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3359" w14:textId="77777777" w:rsidR="00C55B09" w:rsidRPr="00C55B09" w:rsidRDefault="00C55B09" w:rsidP="00C55B09">
      <w:pPr>
        <w:spacing w:before="150" w:after="150" w:line="540" w:lineRule="atLeast"/>
        <w:outlineLvl w:val="0"/>
        <w:rPr>
          <w:rFonts w:ascii="Georgia" w:eastAsia="Times New Roman" w:hAnsi="Georgia" w:cs="Times New Roman"/>
          <w:kern w:val="36"/>
          <w:sz w:val="48"/>
          <w:szCs w:val="48"/>
        </w:rPr>
      </w:pPr>
      <w:r w:rsidRPr="00C55B09">
        <w:rPr>
          <w:rFonts w:ascii="Georgia" w:eastAsia="Times New Roman" w:hAnsi="Georgia" w:cs="Times New Roman"/>
          <w:kern w:val="36"/>
          <w:sz w:val="48"/>
          <w:szCs w:val="48"/>
        </w:rPr>
        <w:t>Understanding and Visualizing Data with Python</w:t>
      </w:r>
    </w:p>
    <w:p w14:paraId="51E78C76" w14:textId="77777777" w:rsidR="00C55B09" w:rsidRPr="00C55B09" w:rsidRDefault="00C55B09" w:rsidP="00C55B09">
      <w:pPr>
        <w:spacing w:before="100" w:beforeAutospacing="1" w:after="100" w:afterAutospacing="1" w:line="360" w:lineRule="atLeast"/>
        <w:rPr>
          <w:rFonts w:ascii="Arial" w:eastAsia="Times New Roman" w:hAnsi="Arial" w:cs="Arial"/>
        </w:rPr>
      </w:pPr>
      <w:r w:rsidRPr="00C55B09">
        <w:rPr>
          <w:rFonts w:ascii="Arial" w:eastAsia="Times New Roman" w:hAnsi="Arial" w:cs="Arial"/>
        </w:rPr>
        <w:t>by University of Michigan</w:t>
      </w:r>
    </w:p>
    <w:p w14:paraId="3B046E5F" w14:textId="77777777" w:rsidR="00C55B09" w:rsidRPr="00C55B09" w:rsidRDefault="00C55B09" w:rsidP="00C55B09">
      <w:pPr>
        <w:rPr>
          <w:rFonts w:ascii="Times New Roman" w:eastAsia="Times New Roman" w:hAnsi="Times New Roman" w:cs="Times New Roman"/>
        </w:rPr>
      </w:pPr>
      <w:r w:rsidRPr="00C55B09">
        <w:rPr>
          <w:rFonts w:ascii="Arial" w:eastAsia="Times New Roman" w:hAnsi="Arial" w:cs="Arial"/>
          <w:b/>
          <w:bCs/>
          <w:sz w:val="21"/>
          <w:szCs w:val="21"/>
        </w:rPr>
        <w:t>About this Course</w:t>
      </w:r>
    </w:p>
    <w:p w14:paraId="340B14BE" w14:textId="77777777" w:rsidR="00C55B09" w:rsidRPr="00C55B09" w:rsidRDefault="00C55B09" w:rsidP="00C55B09">
      <w:pPr>
        <w:spacing w:before="100" w:beforeAutospacing="1" w:after="100" w:afterAutospacing="1" w:line="315" w:lineRule="atLeast"/>
        <w:rPr>
          <w:rFonts w:ascii="Arial" w:eastAsia="Times New Roman" w:hAnsi="Arial" w:cs="Arial"/>
          <w:sz w:val="21"/>
          <w:szCs w:val="21"/>
        </w:rPr>
      </w:pPr>
      <w:r w:rsidRPr="00C55B09">
        <w:rPr>
          <w:rFonts w:ascii="Arial" w:eastAsia="Times New Roman" w:hAnsi="Arial" w:cs="Arial"/>
          <w:sz w:val="21"/>
          <w:szCs w:val="21"/>
        </w:rPr>
        <w:t xml:space="preserve">In this course, learners will be introduced to the field of statistics, including where data come from, study design, data management, and exploring and visualizing data. Learners will identify different types of data, and learn how to visualize, analyze, and interpret summaries for both univariate and multivariate data. Learners will also be introduced to the differences between probability and non-probability sampling from larger populations, the idea of how sample estimates vary, and how inferences can be made about larger populations based on probability sampling. At the end of each week, learners will apply the statistical concepts they’ve learned using Python within the course environment. During these lab-based sessions, learners will discover the different uses of Python as a tool, including the </w:t>
      </w:r>
      <w:proofErr w:type="spellStart"/>
      <w:r w:rsidRPr="00C55B09">
        <w:rPr>
          <w:rFonts w:ascii="Arial" w:eastAsia="Times New Roman" w:hAnsi="Arial" w:cs="Arial"/>
          <w:sz w:val="21"/>
          <w:szCs w:val="21"/>
        </w:rPr>
        <w:t>Numpy</w:t>
      </w:r>
      <w:proofErr w:type="spellEnd"/>
      <w:r w:rsidRPr="00C55B09">
        <w:rPr>
          <w:rFonts w:ascii="Arial" w:eastAsia="Times New Roman" w:hAnsi="Arial" w:cs="Arial"/>
          <w:sz w:val="21"/>
          <w:szCs w:val="21"/>
        </w:rPr>
        <w:t xml:space="preserve">, Pandas, </w:t>
      </w:r>
      <w:proofErr w:type="spellStart"/>
      <w:r w:rsidRPr="00C55B09">
        <w:rPr>
          <w:rFonts w:ascii="Arial" w:eastAsia="Times New Roman" w:hAnsi="Arial" w:cs="Arial"/>
          <w:sz w:val="21"/>
          <w:szCs w:val="21"/>
        </w:rPr>
        <w:t>Statsmodels</w:t>
      </w:r>
      <w:proofErr w:type="spellEnd"/>
      <w:r w:rsidRPr="00C55B09">
        <w:rPr>
          <w:rFonts w:ascii="Arial" w:eastAsia="Times New Roman" w:hAnsi="Arial" w:cs="Arial"/>
          <w:sz w:val="21"/>
          <w:szCs w:val="21"/>
        </w:rPr>
        <w:t xml:space="preserve">, Matplotlib, and Seaborn libraries. Tutorial videos are provided to walk learners through the creation of visualizations and data management, all within Python. This course utilizes the </w:t>
      </w:r>
      <w:proofErr w:type="spellStart"/>
      <w:r w:rsidRPr="00C55B09">
        <w:rPr>
          <w:rFonts w:ascii="Arial" w:eastAsia="Times New Roman" w:hAnsi="Arial" w:cs="Arial"/>
          <w:sz w:val="21"/>
          <w:szCs w:val="21"/>
        </w:rPr>
        <w:t>Jupyter</w:t>
      </w:r>
      <w:proofErr w:type="spellEnd"/>
      <w:r w:rsidRPr="00C55B09">
        <w:rPr>
          <w:rFonts w:ascii="Arial" w:eastAsia="Times New Roman" w:hAnsi="Arial" w:cs="Arial"/>
          <w:sz w:val="21"/>
          <w:szCs w:val="21"/>
        </w:rPr>
        <w:t xml:space="preserve"> Notebook environment within Coursera.</w:t>
      </w:r>
    </w:p>
    <w:p w14:paraId="28279BE2" w14:textId="77777777" w:rsidR="00C55B09" w:rsidRPr="00C55B09" w:rsidRDefault="00C55B09" w:rsidP="00C55B09">
      <w:pPr>
        <w:rPr>
          <w:rFonts w:ascii="Times New Roman" w:eastAsia="Times New Roman" w:hAnsi="Times New Roman" w:cs="Times New Roman"/>
        </w:rPr>
      </w:pPr>
      <w:r w:rsidRPr="00C55B09">
        <w:rPr>
          <w:rFonts w:ascii="Times New Roman" w:eastAsia="Times New Roman" w:hAnsi="Times New Roman" w:cs="Times New Roman"/>
        </w:rPr>
        <w:t> Show less</w:t>
      </w:r>
    </w:p>
    <w:p w14:paraId="1294054C" w14:textId="77777777" w:rsidR="00C55B09" w:rsidRPr="00C55B09" w:rsidRDefault="00B51D0F" w:rsidP="00C55B09">
      <w:pPr>
        <w:spacing w:before="300" w:after="300"/>
        <w:rPr>
          <w:rFonts w:ascii="Times New Roman" w:eastAsia="Times New Roman" w:hAnsi="Times New Roman" w:cs="Times New Roman"/>
        </w:rPr>
      </w:pPr>
      <w:r w:rsidRPr="00C55B09">
        <w:rPr>
          <w:rFonts w:ascii="Times New Roman" w:eastAsia="Times New Roman" w:hAnsi="Times New Roman" w:cs="Times New Roman"/>
          <w:noProof/>
        </w:rPr>
        <w:pict w14:anchorId="3982A090">
          <v:rect id="_x0000_i1027" alt="" style="width:468pt;height:.05pt;mso-width-percent:0;mso-height-percent:0;mso-width-percent:0;mso-height-percent:0" o:hralign="center" o:hrstd="t" o:hr="t" fillcolor="#a0a0a0" stroked="f"/>
        </w:pict>
      </w:r>
    </w:p>
    <w:p w14:paraId="539BE011" w14:textId="7310C5A8" w:rsidR="00C55B09" w:rsidRPr="00C55B09" w:rsidRDefault="00C55B09" w:rsidP="00C55B09">
      <w:pPr>
        <w:numPr>
          <w:ilvl w:val="0"/>
          <w:numId w:val="1"/>
        </w:numPr>
        <w:spacing w:before="100" w:beforeAutospacing="1" w:after="100" w:afterAutospacing="1"/>
        <w:rPr>
          <w:rFonts w:ascii="Times New Roman" w:eastAsia="Times New Roman" w:hAnsi="Times New Roman" w:cs="Times New Roman"/>
        </w:rPr>
      </w:pPr>
      <w:r w:rsidRPr="00C55B09">
        <w:rPr>
          <w:rFonts w:ascii="Times New Roman" w:eastAsia="Times New Roman" w:hAnsi="Times New Roman" w:cs="Times New Roman"/>
        </w:rPr>
        <w:fldChar w:fldCharType="begin"/>
      </w:r>
      <w:r w:rsidRPr="00C55B09">
        <w:rPr>
          <w:rFonts w:ascii="Times New Roman" w:eastAsia="Times New Roman" w:hAnsi="Times New Roman" w:cs="Times New Roman"/>
        </w:rPr>
        <w:instrText xml:space="preserve"> INCLUDEPICTURE "https://d3njjcbhbojbot.cloudfront.net/api/utilities/v1/imageproxy/https:/coursera-instructor-photos.s3.amazonaws.com/2b/74fa90f41411e8999775685a0b1d23/bgunderson.jpg?auto=format%2Ccompress&amp;dpr=1&amp;w=88&amp;h=88&amp;fit=crop" \* MERGEFORMATINET </w:instrText>
      </w:r>
      <w:r w:rsidRPr="00C55B09">
        <w:rPr>
          <w:rFonts w:ascii="Times New Roman" w:eastAsia="Times New Roman" w:hAnsi="Times New Roman" w:cs="Times New Roman"/>
        </w:rPr>
        <w:fldChar w:fldCharType="separate"/>
      </w:r>
      <w:r w:rsidRPr="00C55B09">
        <w:rPr>
          <w:rFonts w:ascii="Times New Roman" w:eastAsia="Times New Roman" w:hAnsi="Times New Roman" w:cs="Times New Roman"/>
          <w:noProof/>
        </w:rPr>
        <w:drawing>
          <wp:inline distT="0" distB="0" distL="0" distR="0" wp14:anchorId="6356878E" wp14:editId="1F3944CA">
            <wp:extent cx="1120140" cy="1120140"/>
            <wp:effectExtent l="0" t="0" r="0" b="0"/>
            <wp:docPr id="3" name="Picture 3" descr="Brenda Gund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nda Gunder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r w:rsidRPr="00C55B09">
        <w:rPr>
          <w:rFonts w:ascii="Times New Roman" w:eastAsia="Times New Roman" w:hAnsi="Times New Roman" w:cs="Times New Roman"/>
        </w:rPr>
        <w:fldChar w:fldCharType="end"/>
      </w:r>
    </w:p>
    <w:p w14:paraId="1DEFD381" w14:textId="77777777" w:rsidR="00C55B09" w:rsidRPr="00C55B09" w:rsidRDefault="00C55B09" w:rsidP="00C55B09">
      <w:pPr>
        <w:spacing w:after="45" w:line="315" w:lineRule="atLeast"/>
        <w:ind w:left="720"/>
        <w:rPr>
          <w:rFonts w:ascii="Arial" w:eastAsia="Times New Roman" w:hAnsi="Arial" w:cs="Arial"/>
          <w:sz w:val="21"/>
          <w:szCs w:val="21"/>
        </w:rPr>
      </w:pPr>
      <w:r w:rsidRPr="00C55B09">
        <w:rPr>
          <w:rFonts w:ascii="Arial" w:eastAsia="Times New Roman" w:hAnsi="Arial" w:cs="Arial"/>
          <w:b/>
          <w:bCs/>
          <w:sz w:val="21"/>
          <w:szCs w:val="21"/>
        </w:rPr>
        <w:t xml:space="preserve">Taught </w:t>
      </w:r>
      <w:proofErr w:type="spellStart"/>
      <w:r w:rsidRPr="00C55B09">
        <w:rPr>
          <w:rFonts w:ascii="Arial" w:eastAsia="Times New Roman" w:hAnsi="Arial" w:cs="Arial"/>
          <w:b/>
          <w:bCs/>
          <w:sz w:val="21"/>
          <w:szCs w:val="21"/>
        </w:rPr>
        <w:t>by:</w:t>
      </w:r>
      <w:hyperlink r:id="rId6" w:tgtFrame="_blank" w:history="1">
        <w:r w:rsidRPr="00C55B09">
          <w:rPr>
            <w:rFonts w:ascii="Arial" w:eastAsia="Times New Roman" w:hAnsi="Arial" w:cs="Arial"/>
            <w:b/>
            <w:bCs/>
            <w:color w:val="2668B8"/>
            <w:sz w:val="21"/>
            <w:szCs w:val="21"/>
            <w:u w:val="single"/>
          </w:rPr>
          <w:t>Brenda</w:t>
        </w:r>
        <w:proofErr w:type="spellEnd"/>
        <w:r w:rsidRPr="00C55B09">
          <w:rPr>
            <w:rFonts w:ascii="Arial" w:eastAsia="Times New Roman" w:hAnsi="Arial" w:cs="Arial"/>
            <w:b/>
            <w:bCs/>
            <w:color w:val="2668B8"/>
            <w:sz w:val="21"/>
            <w:szCs w:val="21"/>
            <w:u w:val="single"/>
          </w:rPr>
          <w:t xml:space="preserve"> Gunderson</w:t>
        </w:r>
      </w:hyperlink>
      <w:r w:rsidRPr="00C55B09">
        <w:rPr>
          <w:rFonts w:ascii="Arial" w:eastAsia="Times New Roman" w:hAnsi="Arial" w:cs="Arial"/>
          <w:sz w:val="21"/>
          <w:szCs w:val="21"/>
        </w:rPr>
        <w:t>, Lecturer IV and Research Fellow</w:t>
      </w:r>
    </w:p>
    <w:p w14:paraId="1491C1D9" w14:textId="77777777" w:rsidR="00C55B09" w:rsidRPr="00C55B09" w:rsidRDefault="00C55B09" w:rsidP="00C55B09">
      <w:pPr>
        <w:spacing w:beforeAutospacing="1" w:afterAutospacing="1" w:line="270" w:lineRule="atLeast"/>
        <w:ind w:left="720"/>
        <w:rPr>
          <w:rFonts w:ascii="Arial" w:eastAsia="Times New Roman" w:hAnsi="Arial" w:cs="Arial"/>
          <w:sz w:val="18"/>
          <w:szCs w:val="18"/>
        </w:rPr>
      </w:pPr>
      <w:r w:rsidRPr="00C55B09">
        <w:rPr>
          <w:rFonts w:ascii="Arial" w:eastAsia="Times New Roman" w:hAnsi="Arial" w:cs="Arial"/>
          <w:sz w:val="18"/>
          <w:szCs w:val="18"/>
        </w:rPr>
        <w:t>Department of Statistics</w:t>
      </w:r>
    </w:p>
    <w:p w14:paraId="36C66E56" w14:textId="77777777" w:rsidR="00C55B09" w:rsidRPr="00C55B09" w:rsidRDefault="00B51D0F" w:rsidP="00C55B09">
      <w:pPr>
        <w:spacing w:before="300" w:after="300"/>
        <w:ind w:left="720"/>
        <w:rPr>
          <w:rFonts w:ascii="Times New Roman" w:eastAsia="Times New Roman" w:hAnsi="Times New Roman" w:cs="Times New Roman"/>
        </w:rPr>
      </w:pPr>
      <w:r w:rsidRPr="00C55B09">
        <w:rPr>
          <w:rFonts w:ascii="Times New Roman" w:eastAsia="Times New Roman" w:hAnsi="Times New Roman" w:cs="Times New Roman"/>
          <w:noProof/>
        </w:rPr>
        <w:lastRenderedPageBreak/>
        <w:pict w14:anchorId="099B4B39">
          <v:rect id="_x0000_i1026" alt="" style="width:468pt;height:.05pt;mso-width-percent:0;mso-height-percent:0;mso-width-percent:0;mso-height-percent:0" o:hralign="center" o:hrstd="t" o:hr="t" fillcolor="#a0a0a0" stroked="f"/>
        </w:pict>
      </w:r>
    </w:p>
    <w:p w14:paraId="75839E2C" w14:textId="66F76809" w:rsidR="00C55B09" w:rsidRPr="00C55B09" w:rsidRDefault="00C55B09" w:rsidP="00C55B09">
      <w:pPr>
        <w:numPr>
          <w:ilvl w:val="0"/>
          <w:numId w:val="1"/>
        </w:numPr>
        <w:spacing w:before="100" w:beforeAutospacing="1" w:after="100" w:afterAutospacing="1"/>
        <w:rPr>
          <w:rFonts w:ascii="Times New Roman" w:eastAsia="Times New Roman" w:hAnsi="Times New Roman" w:cs="Times New Roman"/>
        </w:rPr>
      </w:pPr>
      <w:r w:rsidRPr="00C55B09">
        <w:rPr>
          <w:rFonts w:ascii="Times New Roman" w:eastAsia="Times New Roman" w:hAnsi="Times New Roman" w:cs="Times New Roman"/>
        </w:rPr>
        <w:fldChar w:fldCharType="begin"/>
      </w:r>
      <w:r w:rsidRPr="00C55B09">
        <w:rPr>
          <w:rFonts w:ascii="Times New Roman" w:eastAsia="Times New Roman" w:hAnsi="Times New Roman" w:cs="Times New Roman"/>
        </w:rPr>
        <w:instrText xml:space="preserve"> INCLUDEPICTURE "https://d3njjcbhbojbot.cloudfront.net/api/utilities/v1/imageproxy/https:/coursera-instructor-photos.s3.amazonaws.com/72/d05e30f4e011e89d2d8fc3738f1b73/bwest.jpg?auto=format%2Ccompress&amp;dpr=1&amp;w=88&amp;h=88&amp;fit=crop" \* MERGEFORMATINET </w:instrText>
      </w:r>
      <w:r w:rsidRPr="00C55B09">
        <w:rPr>
          <w:rFonts w:ascii="Times New Roman" w:eastAsia="Times New Roman" w:hAnsi="Times New Roman" w:cs="Times New Roman"/>
        </w:rPr>
        <w:fldChar w:fldCharType="separate"/>
      </w:r>
      <w:r w:rsidRPr="00C55B09">
        <w:rPr>
          <w:rFonts w:ascii="Times New Roman" w:eastAsia="Times New Roman" w:hAnsi="Times New Roman" w:cs="Times New Roman"/>
          <w:noProof/>
        </w:rPr>
        <w:drawing>
          <wp:inline distT="0" distB="0" distL="0" distR="0" wp14:anchorId="25A18E1E" wp14:editId="4049B6D2">
            <wp:extent cx="1120140" cy="1120140"/>
            <wp:effectExtent l="0" t="0" r="0" b="0"/>
            <wp:docPr id="2" name="Picture 2" descr="Brady T.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dy T. W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r w:rsidRPr="00C55B09">
        <w:rPr>
          <w:rFonts w:ascii="Times New Roman" w:eastAsia="Times New Roman" w:hAnsi="Times New Roman" w:cs="Times New Roman"/>
        </w:rPr>
        <w:fldChar w:fldCharType="end"/>
      </w:r>
    </w:p>
    <w:p w14:paraId="55580262" w14:textId="77777777" w:rsidR="00C55B09" w:rsidRPr="00C55B09" w:rsidRDefault="00C55B09" w:rsidP="00C55B09">
      <w:pPr>
        <w:spacing w:after="45" w:line="315" w:lineRule="atLeast"/>
        <w:ind w:left="720"/>
        <w:rPr>
          <w:rFonts w:ascii="Arial" w:eastAsia="Times New Roman" w:hAnsi="Arial" w:cs="Arial"/>
          <w:sz w:val="21"/>
          <w:szCs w:val="21"/>
        </w:rPr>
      </w:pPr>
      <w:r w:rsidRPr="00C55B09">
        <w:rPr>
          <w:rFonts w:ascii="Arial" w:eastAsia="Times New Roman" w:hAnsi="Arial" w:cs="Arial"/>
          <w:b/>
          <w:bCs/>
          <w:sz w:val="21"/>
          <w:szCs w:val="21"/>
        </w:rPr>
        <w:t xml:space="preserve">Taught </w:t>
      </w:r>
      <w:proofErr w:type="spellStart"/>
      <w:r w:rsidRPr="00C55B09">
        <w:rPr>
          <w:rFonts w:ascii="Arial" w:eastAsia="Times New Roman" w:hAnsi="Arial" w:cs="Arial"/>
          <w:b/>
          <w:bCs/>
          <w:sz w:val="21"/>
          <w:szCs w:val="21"/>
        </w:rPr>
        <w:t>by:</w:t>
      </w:r>
      <w:hyperlink r:id="rId8" w:tgtFrame="_blank" w:history="1">
        <w:r w:rsidRPr="00C55B09">
          <w:rPr>
            <w:rFonts w:ascii="Arial" w:eastAsia="Times New Roman" w:hAnsi="Arial" w:cs="Arial"/>
            <w:b/>
            <w:bCs/>
            <w:color w:val="2668B8"/>
            <w:sz w:val="21"/>
            <w:szCs w:val="21"/>
            <w:u w:val="single"/>
          </w:rPr>
          <w:t>Brady</w:t>
        </w:r>
        <w:proofErr w:type="spellEnd"/>
        <w:r w:rsidRPr="00C55B09">
          <w:rPr>
            <w:rFonts w:ascii="Arial" w:eastAsia="Times New Roman" w:hAnsi="Arial" w:cs="Arial"/>
            <w:b/>
            <w:bCs/>
            <w:color w:val="2668B8"/>
            <w:sz w:val="21"/>
            <w:szCs w:val="21"/>
            <w:u w:val="single"/>
          </w:rPr>
          <w:t xml:space="preserve"> T. West</w:t>
        </w:r>
      </w:hyperlink>
      <w:r w:rsidRPr="00C55B09">
        <w:rPr>
          <w:rFonts w:ascii="Arial" w:eastAsia="Times New Roman" w:hAnsi="Arial" w:cs="Arial"/>
          <w:sz w:val="21"/>
          <w:szCs w:val="21"/>
        </w:rPr>
        <w:t>, Research Associate Professor</w:t>
      </w:r>
    </w:p>
    <w:p w14:paraId="2C6041F2" w14:textId="77777777" w:rsidR="00C55B09" w:rsidRPr="00C55B09" w:rsidRDefault="00C55B09" w:rsidP="00C55B09">
      <w:pPr>
        <w:spacing w:beforeAutospacing="1" w:afterAutospacing="1" w:line="270" w:lineRule="atLeast"/>
        <w:ind w:left="720"/>
        <w:rPr>
          <w:rFonts w:ascii="Arial" w:eastAsia="Times New Roman" w:hAnsi="Arial" w:cs="Arial"/>
          <w:sz w:val="18"/>
          <w:szCs w:val="18"/>
        </w:rPr>
      </w:pPr>
      <w:r w:rsidRPr="00C55B09">
        <w:rPr>
          <w:rFonts w:ascii="Arial" w:eastAsia="Times New Roman" w:hAnsi="Arial" w:cs="Arial"/>
          <w:sz w:val="18"/>
          <w:szCs w:val="18"/>
        </w:rPr>
        <w:t>Institute for Social Research</w:t>
      </w:r>
    </w:p>
    <w:p w14:paraId="03CE9A50" w14:textId="77777777" w:rsidR="00C55B09" w:rsidRPr="00C55B09" w:rsidRDefault="00B51D0F" w:rsidP="00C55B09">
      <w:pPr>
        <w:spacing w:before="300" w:after="300"/>
        <w:ind w:left="720"/>
        <w:rPr>
          <w:rFonts w:ascii="Times New Roman" w:eastAsia="Times New Roman" w:hAnsi="Times New Roman" w:cs="Times New Roman"/>
        </w:rPr>
      </w:pPr>
      <w:r w:rsidRPr="00C55B09">
        <w:rPr>
          <w:rFonts w:ascii="Times New Roman" w:eastAsia="Times New Roman" w:hAnsi="Times New Roman" w:cs="Times New Roman"/>
          <w:noProof/>
        </w:rPr>
        <w:pict w14:anchorId="41D5E885">
          <v:rect id="_x0000_i1025" alt="" style="width:468pt;height:.05pt;mso-width-percent:0;mso-height-percent:0;mso-width-percent:0;mso-height-percent:0" o:hralign="center" o:hrstd="t" o:hr="t" fillcolor="#a0a0a0" stroked="f"/>
        </w:pict>
      </w:r>
    </w:p>
    <w:p w14:paraId="2802A7C9" w14:textId="3DEEBCA5" w:rsidR="00C55B09" w:rsidRPr="00C55B09" w:rsidRDefault="00C55B09" w:rsidP="00C55B09">
      <w:pPr>
        <w:numPr>
          <w:ilvl w:val="0"/>
          <w:numId w:val="1"/>
        </w:numPr>
        <w:spacing w:before="100" w:beforeAutospacing="1" w:after="100" w:afterAutospacing="1"/>
        <w:rPr>
          <w:rFonts w:ascii="Times New Roman" w:eastAsia="Times New Roman" w:hAnsi="Times New Roman" w:cs="Times New Roman"/>
        </w:rPr>
      </w:pPr>
      <w:r w:rsidRPr="00C55B09">
        <w:rPr>
          <w:rFonts w:ascii="Times New Roman" w:eastAsia="Times New Roman" w:hAnsi="Times New Roman" w:cs="Times New Roman"/>
        </w:rPr>
        <w:fldChar w:fldCharType="begin"/>
      </w:r>
      <w:r w:rsidRPr="00C55B09">
        <w:rPr>
          <w:rFonts w:ascii="Times New Roman" w:eastAsia="Times New Roman" w:hAnsi="Times New Roman" w:cs="Times New Roman"/>
        </w:rPr>
        <w:instrText xml:space="preserve"> INCLUDEPICTURE "https://d3njjcbhbojbot.cloudfront.net/api/utilities/v1/imageproxy/https:/coursera-instructor-photos.s3.amazonaws.com/4c/ca2d10f4e011e8a8fbd7083fc45dec/kshedden.jpg?auto=format%2Ccompress&amp;dpr=1&amp;w=88&amp;h=88&amp;fit=crop" \* MERGEFORMATINET </w:instrText>
      </w:r>
      <w:r w:rsidRPr="00C55B09">
        <w:rPr>
          <w:rFonts w:ascii="Times New Roman" w:eastAsia="Times New Roman" w:hAnsi="Times New Roman" w:cs="Times New Roman"/>
        </w:rPr>
        <w:fldChar w:fldCharType="separate"/>
      </w:r>
      <w:r w:rsidRPr="00C55B09">
        <w:rPr>
          <w:rFonts w:ascii="Times New Roman" w:eastAsia="Times New Roman" w:hAnsi="Times New Roman" w:cs="Times New Roman"/>
          <w:noProof/>
        </w:rPr>
        <w:drawing>
          <wp:inline distT="0" distB="0" distL="0" distR="0" wp14:anchorId="46460511" wp14:editId="500DD69A">
            <wp:extent cx="1120140" cy="1120140"/>
            <wp:effectExtent l="0" t="0" r="0" b="0"/>
            <wp:docPr id="1" name="Picture 1" descr="Kerby She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by Shedd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r w:rsidRPr="00C55B09">
        <w:rPr>
          <w:rFonts w:ascii="Times New Roman" w:eastAsia="Times New Roman" w:hAnsi="Times New Roman" w:cs="Times New Roman"/>
        </w:rPr>
        <w:fldChar w:fldCharType="end"/>
      </w:r>
    </w:p>
    <w:p w14:paraId="08EB90C1" w14:textId="77777777" w:rsidR="00C55B09" w:rsidRPr="00C55B09" w:rsidRDefault="00C55B09" w:rsidP="00C55B09">
      <w:pPr>
        <w:spacing w:after="45" w:line="315" w:lineRule="atLeast"/>
        <w:ind w:left="720"/>
        <w:rPr>
          <w:rFonts w:ascii="Arial" w:eastAsia="Times New Roman" w:hAnsi="Arial" w:cs="Arial"/>
          <w:sz w:val="21"/>
          <w:szCs w:val="21"/>
        </w:rPr>
      </w:pPr>
      <w:r w:rsidRPr="00C55B09">
        <w:rPr>
          <w:rFonts w:ascii="Arial" w:eastAsia="Times New Roman" w:hAnsi="Arial" w:cs="Arial"/>
          <w:b/>
          <w:bCs/>
          <w:sz w:val="21"/>
          <w:szCs w:val="21"/>
        </w:rPr>
        <w:t xml:space="preserve">Taught </w:t>
      </w:r>
      <w:proofErr w:type="spellStart"/>
      <w:r w:rsidRPr="00C55B09">
        <w:rPr>
          <w:rFonts w:ascii="Arial" w:eastAsia="Times New Roman" w:hAnsi="Arial" w:cs="Arial"/>
          <w:b/>
          <w:bCs/>
          <w:sz w:val="21"/>
          <w:szCs w:val="21"/>
        </w:rPr>
        <w:t>by:</w:t>
      </w:r>
      <w:hyperlink r:id="rId10" w:tgtFrame="_blank" w:history="1">
        <w:r w:rsidRPr="00C55B09">
          <w:rPr>
            <w:rFonts w:ascii="Arial" w:eastAsia="Times New Roman" w:hAnsi="Arial" w:cs="Arial"/>
            <w:b/>
            <w:bCs/>
            <w:color w:val="2668B8"/>
            <w:sz w:val="21"/>
            <w:szCs w:val="21"/>
            <w:u w:val="single"/>
          </w:rPr>
          <w:t>Kerby</w:t>
        </w:r>
        <w:proofErr w:type="spellEnd"/>
        <w:r w:rsidRPr="00C55B09">
          <w:rPr>
            <w:rFonts w:ascii="Arial" w:eastAsia="Times New Roman" w:hAnsi="Arial" w:cs="Arial"/>
            <w:b/>
            <w:bCs/>
            <w:color w:val="2668B8"/>
            <w:sz w:val="21"/>
            <w:szCs w:val="21"/>
            <w:u w:val="single"/>
          </w:rPr>
          <w:t xml:space="preserve"> </w:t>
        </w:r>
        <w:proofErr w:type="spellStart"/>
        <w:r w:rsidRPr="00C55B09">
          <w:rPr>
            <w:rFonts w:ascii="Arial" w:eastAsia="Times New Roman" w:hAnsi="Arial" w:cs="Arial"/>
            <w:b/>
            <w:bCs/>
            <w:color w:val="2668B8"/>
            <w:sz w:val="21"/>
            <w:szCs w:val="21"/>
            <w:u w:val="single"/>
          </w:rPr>
          <w:t>Shedden</w:t>
        </w:r>
        <w:proofErr w:type="spellEnd"/>
      </w:hyperlink>
      <w:r w:rsidRPr="00C55B09">
        <w:rPr>
          <w:rFonts w:ascii="Arial" w:eastAsia="Times New Roman" w:hAnsi="Arial" w:cs="Arial"/>
          <w:sz w:val="21"/>
          <w:szCs w:val="21"/>
        </w:rPr>
        <w:t>, Professor</w:t>
      </w:r>
    </w:p>
    <w:p w14:paraId="501D0192" w14:textId="77777777" w:rsidR="00C55B09" w:rsidRPr="00C55B09" w:rsidRDefault="00C55B09" w:rsidP="00C55B09">
      <w:pPr>
        <w:spacing w:beforeAutospacing="1" w:afterAutospacing="1" w:line="270" w:lineRule="atLeast"/>
        <w:ind w:left="720"/>
        <w:rPr>
          <w:rFonts w:ascii="Arial" w:eastAsia="Times New Roman" w:hAnsi="Arial" w:cs="Arial"/>
          <w:sz w:val="18"/>
          <w:szCs w:val="18"/>
        </w:rPr>
      </w:pPr>
      <w:r w:rsidRPr="00C55B09">
        <w:rPr>
          <w:rFonts w:ascii="Arial" w:eastAsia="Times New Roman" w:hAnsi="Arial" w:cs="Arial"/>
          <w:sz w:val="18"/>
          <w:szCs w:val="18"/>
        </w:rPr>
        <w:t>Department of Statistics</w:t>
      </w:r>
    </w:p>
    <w:tbl>
      <w:tblPr>
        <w:tblW w:w="14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00"/>
        <w:gridCol w:w="11400"/>
      </w:tblGrid>
      <w:tr w:rsidR="00C55B09" w:rsidRPr="00C55B09" w14:paraId="26EC1237"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14:paraId="03D2267E"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Basic Info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14:paraId="301B6B31"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Course 1 of 3 in the </w:t>
            </w:r>
            <w:hyperlink r:id="rId11" w:tgtFrame="_blank" w:history="1">
              <w:r w:rsidRPr="00C55B09">
                <w:rPr>
                  <w:rFonts w:ascii="Times New Roman" w:eastAsia="Times New Roman" w:hAnsi="Times New Roman" w:cs="Times New Roman"/>
                  <w:color w:val="0062E4"/>
                  <w:u w:val="single"/>
                </w:rPr>
                <w:t>Statistics with Python Specialization</w:t>
              </w:r>
            </w:hyperlink>
          </w:p>
        </w:tc>
      </w:tr>
      <w:tr w:rsidR="00C55B09" w:rsidRPr="00C55B09" w14:paraId="32384310"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hideMark/>
          </w:tcPr>
          <w:p w14:paraId="49839289"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lastRenderedPageBreak/>
              <w:t>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vAlign w:val="center"/>
            <w:hideMark/>
          </w:tcPr>
          <w:p w14:paraId="57996158"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Beginner</w:t>
            </w:r>
          </w:p>
        </w:tc>
      </w:tr>
      <w:tr w:rsidR="00C55B09" w:rsidRPr="00C55B09" w14:paraId="344DAB81"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14:paraId="33718B57"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Commitment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14:paraId="25FB49DF"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4 weeks of study, 4-6 hours/week</w:t>
            </w:r>
          </w:p>
        </w:tc>
      </w:tr>
      <w:tr w:rsidR="00C55B09" w:rsidRPr="00C55B09" w14:paraId="3BD8173B"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hideMark/>
          </w:tcPr>
          <w:p w14:paraId="22B9563F"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vAlign w:val="center"/>
            <w:hideMark/>
          </w:tcPr>
          <w:p w14:paraId="3B2E7552"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English, </w:t>
            </w:r>
            <w:r w:rsidRPr="00C55B09">
              <w:rPr>
                <w:rFonts w:ascii="Arial" w:eastAsia="Times New Roman" w:hAnsi="Arial" w:cs="Arial"/>
                <w:b/>
                <w:bCs/>
              </w:rPr>
              <w:t>Subtitles: </w:t>
            </w:r>
            <w:r w:rsidRPr="00C55B09">
              <w:rPr>
                <w:rFonts w:ascii="Times New Roman" w:eastAsia="Times New Roman" w:hAnsi="Times New Roman" w:cs="Times New Roman"/>
              </w:rPr>
              <w:t>Arabic, French, Portuguese (European), Italian, Vietnamese, Korean, German, Russian, Spanish</w:t>
            </w:r>
          </w:p>
          <w:p w14:paraId="00579ABE" w14:textId="77777777" w:rsidR="00C55B09" w:rsidRPr="00C55B09" w:rsidRDefault="00C55B09" w:rsidP="00C55B09">
            <w:pPr>
              <w:spacing w:after="300"/>
              <w:rPr>
                <w:rFonts w:ascii="Times New Roman" w:eastAsia="Times New Roman" w:hAnsi="Times New Roman" w:cs="Times New Roman"/>
              </w:rPr>
            </w:pPr>
            <w:hyperlink r:id="rId12" w:history="1">
              <w:r w:rsidRPr="00C55B09">
                <w:rPr>
                  <w:rFonts w:ascii="Times New Roman" w:eastAsia="Times New Roman" w:hAnsi="Times New Roman" w:cs="Times New Roman"/>
                  <w:b/>
                  <w:bCs/>
                  <w:color w:val="2668B8"/>
                  <w:u w:val="single"/>
                </w:rPr>
                <w:t>Volunteer to translate subtitles for this course</w:t>
              </w:r>
            </w:hyperlink>
          </w:p>
        </w:tc>
      </w:tr>
      <w:tr w:rsidR="00C55B09" w:rsidRPr="00C55B09" w14:paraId="3EF7579A"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14:paraId="6C0012B7"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Hardware Req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14:paraId="59DAEE5D"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 xml:space="preserve">None required - this course utilizes the </w:t>
            </w:r>
            <w:proofErr w:type="spellStart"/>
            <w:r w:rsidRPr="00C55B09">
              <w:rPr>
                <w:rFonts w:ascii="Times New Roman" w:eastAsia="Times New Roman" w:hAnsi="Times New Roman" w:cs="Times New Roman"/>
              </w:rPr>
              <w:t>Jupyter</w:t>
            </w:r>
            <w:proofErr w:type="spellEnd"/>
            <w:r w:rsidRPr="00C55B09">
              <w:rPr>
                <w:rFonts w:ascii="Times New Roman" w:eastAsia="Times New Roman" w:hAnsi="Times New Roman" w:cs="Times New Roman"/>
              </w:rPr>
              <w:t xml:space="preserve"> Notebook environment within Coursera.</w:t>
            </w:r>
          </w:p>
        </w:tc>
      </w:tr>
      <w:tr w:rsidR="00C55B09" w:rsidRPr="00C55B09" w14:paraId="4AFABA9C"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hideMark/>
          </w:tcPr>
          <w:p w14:paraId="31E8856A"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How To Pass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225" w:type="dxa"/>
              <w:left w:w="300" w:type="dxa"/>
              <w:bottom w:w="225" w:type="dxa"/>
              <w:right w:w="300" w:type="dxa"/>
            </w:tcMar>
            <w:vAlign w:val="center"/>
            <w:hideMark/>
          </w:tcPr>
          <w:p w14:paraId="4052FE83"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Pass all graded assignments to complete the course.</w:t>
            </w:r>
          </w:p>
        </w:tc>
      </w:tr>
      <w:tr w:rsidR="00C55B09" w:rsidRPr="00C55B09" w14:paraId="1DBA704D" w14:textId="77777777" w:rsidTr="00C55B09">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14:paraId="0FD5D668"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b/>
                <w:bCs/>
              </w:rPr>
              <w:t>User Ratings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14:paraId="198EFE31" w14:textId="77777777" w:rsidR="00C55B09" w:rsidRPr="00C55B09" w:rsidRDefault="00C55B09" w:rsidP="00C55B09">
            <w:pPr>
              <w:spacing w:after="300"/>
              <w:rPr>
                <w:rFonts w:ascii="Times New Roman" w:eastAsia="Times New Roman" w:hAnsi="Times New Roman" w:cs="Times New Roman"/>
              </w:rPr>
            </w:pPr>
            <w:r w:rsidRPr="00C55B09">
              <w:rPr>
                <w:rFonts w:ascii="Times New Roman" w:eastAsia="Times New Roman" w:hAnsi="Times New Roman" w:cs="Times New Roman"/>
              </w:rPr>
              <w:t>Average User Rating 4.7</w:t>
            </w:r>
          </w:p>
        </w:tc>
      </w:tr>
    </w:tbl>
    <w:p w14:paraId="2B978C97" w14:textId="77777777" w:rsidR="00C55B09" w:rsidRDefault="00C55B09" w:rsidP="00C55B09">
      <w:pPr>
        <w:spacing w:line="360" w:lineRule="atLeast"/>
        <w:outlineLvl w:val="1"/>
        <w:rPr>
          <w:rFonts w:ascii="Arial" w:eastAsia="Times New Roman" w:hAnsi="Arial" w:cs="Arial"/>
          <w:sz w:val="33"/>
          <w:szCs w:val="33"/>
        </w:rPr>
      </w:pPr>
    </w:p>
    <w:p w14:paraId="1472ECED" w14:textId="0533B446" w:rsidR="00C55B09" w:rsidRPr="00C55B09" w:rsidRDefault="00C55B09" w:rsidP="00C55B09">
      <w:pPr>
        <w:spacing w:line="360" w:lineRule="atLeast"/>
        <w:outlineLvl w:val="1"/>
        <w:rPr>
          <w:rFonts w:ascii="Arial" w:eastAsia="Times New Roman" w:hAnsi="Arial" w:cs="Arial"/>
          <w:sz w:val="33"/>
          <w:szCs w:val="33"/>
        </w:rPr>
      </w:pPr>
      <w:r w:rsidRPr="00C55B09">
        <w:rPr>
          <w:rFonts w:ascii="Arial" w:eastAsia="Times New Roman" w:hAnsi="Arial" w:cs="Arial"/>
          <w:sz w:val="33"/>
          <w:szCs w:val="33"/>
        </w:rPr>
        <w:t>Syllabus</w:t>
      </w:r>
    </w:p>
    <w:p w14:paraId="001A1F69" w14:textId="77777777" w:rsidR="00C55B09" w:rsidRDefault="00C55B09" w:rsidP="00C55B09">
      <w:pPr>
        <w:shd w:val="clear" w:color="auto" w:fill="FFFFFF"/>
        <w:spacing w:line="360" w:lineRule="atLeast"/>
        <w:rPr>
          <w:rFonts w:ascii="Arial" w:eastAsia="Times New Roman" w:hAnsi="Arial" w:cs="Arial"/>
          <w:sz w:val="27"/>
          <w:szCs w:val="27"/>
        </w:rPr>
      </w:pPr>
    </w:p>
    <w:p w14:paraId="213EFDEF" w14:textId="50A90B0F" w:rsidR="00C55B09" w:rsidRPr="00C55B09" w:rsidRDefault="00C55B09" w:rsidP="00C55B09">
      <w:pPr>
        <w:shd w:val="clear" w:color="auto" w:fill="FFFFFF"/>
        <w:spacing w:line="360" w:lineRule="atLeast"/>
        <w:rPr>
          <w:rFonts w:ascii="Arial" w:eastAsia="Times New Roman" w:hAnsi="Arial" w:cs="Arial"/>
          <w:sz w:val="30"/>
          <w:szCs w:val="30"/>
        </w:rPr>
      </w:pPr>
      <w:r w:rsidRPr="00C55B09">
        <w:rPr>
          <w:rFonts w:ascii="Arial" w:eastAsia="Times New Roman" w:hAnsi="Arial" w:cs="Arial"/>
          <w:sz w:val="30"/>
          <w:szCs w:val="30"/>
        </w:rPr>
        <w:t>WEEK 1 - INTRODUCTION TO DATA</w:t>
      </w:r>
    </w:p>
    <w:p w14:paraId="08A0856E" w14:textId="77777777" w:rsidR="00C55B09" w:rsidRPr="00C55B09" w:rsidRDefault="00C55B09" w:rsidP="00C55B09">
      <w:pPr>
        <w:shd w:val="clear" w:color="auto" w:fill="FFFFFF"/>
        <w:spacing w:before="100" w:beforeAutospacing="1" w:after="100" w:afterAutospacing="1" w:line="315" w:lineRule="atLeast"/>
        <w:rPr>
          <w:rFonts w:ascii="Arial" w:eastAsia="Times New Roman" w:hAnsi="Arial" w:cs="Arial"/>
          <w:sz w:val="21"/>
          <w:szCs w:val="21"/>
        </w:rPr>
      </w:pPr>
      <w:r w:rsidRPr="00C55B09">
        <w:rPr>
          <w:rFonts w:ascii="Arial" w:eastAsia="Times New Roman" w:hAnsi="Arial" w:cs="Arial"/>
          <w:sz w:val="21"/>
          <w:szCs w:val="21"/>
        </w:rPr>
        <w:lastRenderedPageBreak/>
        <w:t xml:space="preserve">In the first week of the course, we will review a course outline and discover the various concepts and objectives to be mastered in the weeks to come. You will get an introduction to the field of statistics and explore a variety of perspectives the field has to offer. We will identify numerous types of data that exist and observe where they can be found in everyday life. You will delve into basic Python functionality, along with an introduction to </w:t>
      </w:r>
      <w:proofErr w:type="spellStart"/>
      <w:r w:rsidRPr="00C55B09">
        <w:rPr>
          <w:rFonts w:ascii="Arial" w:eastAsia="Times New Roman" w:hAnsi="Arial" w:cs="Arial"/>
          <w:sz w:val="21"/>
          <w:szCs w:val="21"/>
        </w:rPr>
        <w:t>Jupyter</w:t>
      </w:r>
      <w:proofErr w:type="spellEnd"/>
      <w:r w:rsidRPr="00C55B09">
        <w:rPr>
          <w:rFonts w:ascii="Arial" w:eastAsia="Times New Roman" w:hAnsi="Arial" w:cs="Arial"/>
          <w:sz w:val="21"/>
          <w:szCs w:val="21"/>
        </w:rPr>
        <w:t xml:space="preserve"> Notebook. </w:t>
      </w:r>
      <w:proofErr w:type="gramStart"/>
      <w:r w:rsidRPr="00C55B09">
        <w:rPr>
          <w:rFonts w:ascii="Arial" w:eastAsia="Times New Roman" w:hAnsi="Arial" w:cs="Arial"/>
          <w:sz w:val="21"/>
          <w:szCs w:val="21"/>
        </w:rPr>
        <w:t>All of</w:t>
      </w:r>
      <w:proofErr w:type="gramEnd"/>
      <w:r w:rsidRPr="00C55B09">
        <w:rPr>
          <w:rFonts w:ascii="Arial" w:eastAsia="Times New Roman" w:hAnsi="Arial" w:cs="Arial"/>
          <w:sz w:val="21"/>
          <w:szCs w:val="21"/>
        </w:rPr>
        <w:t xml:space="preserve"> the course information on grading, prerequisites, and expectations are on the course syllabus and you can find more information on our Course Resources page.</w:t>
      </w:r>
    </w:p>
    <w:p w14:paraId="112B8B01"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More</w:t>
      </w:r>
    </w:p>
    <w:p w14:paraId="4E806820"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11 videos, 7 readings, 1 practice quiz</w:t>
      </w:r>
    </w:p>
    <w:p w14:paraId="2F276765" w14:textId="6F25DC7C" w:rsidR="00C55B09" w:rsidRDefault="00C55B09" w:rsidP="00C55B09">
      <w:pPr>
        <w:shd w:val="clear" w:color="auto" w:fill="FFFFFF"/>
        <w:rPr>
          <w:rFonts w:ascii="Times New Roman" w:eastAsia="Times New Roman" w:hAnsi="Times New Roman" w:cs="Times New Roman"/>
          <w:bdr w:val="none" w:sz="0" w:space="0" w:color="auto" w:frame="1"/>
        </w:rPr>
      </w:pPr>
      <w:r w:rsidRPr="00C55B09">
        <w:rPr>
          <w:rFonts w:ascii="Times New Roman" w:eastAsia="Times New Roman" w:hAnsi="Times New Roman" w:cs="Times New Roman"/>
        </w:rPr>
        <w:t>E</w:t>
      </w:r>
      <w:r w:rsidRPr="00C55B09">
        <w:rPr>
          <w:rFonts w:ascii="Times New Roman" w:eastAsia="Times New Roman" w:hAnsi="Times New Roman" w:cs="Times New Roman"/>
        </w:rPr>
        <w:t>xpand</w:t>
      </w:r>
      <w:r>
        <w:rPr>
          <w:rFonts w:ascii="Times New Roman" w:eastAsia="Times New Roman" w:hAnsi="Times New Roman" w:cs="Times New Roman"/>
        </w:rPr>
        <w:t xml:space="preserve"> </w:t>
      </w:r>
      <w:r w:rsidRPr="00C55B09">
        <w:rPr>
          <w:rFonts w:ascii="Times New Roman" w:eastAsia="Times New Roman" w:hAnsi="Times New Roman" w:cs="Times New Roman"/>
          <w:bdr w:val="none" w:sz="0" w:space="0" w:color="auto" w:frame="1"/>
        </w:rPr>
        <w:t>week 1 material</w:t>
      </w:r>
    </w:p>
    <w:p w14:paraId="1A888632" w14:textId="77777777" w:rsidR="00C55B09" w:rsidRPr="00C55B09" w:rsidRDefault="00C55B09" w:rsidP="00C55B09">
      <w:pPr>
        <w:shd w:val="clear" w:color="auto" w:fill="FFFFFF"/>
        <w:rPr>
          <w:rFonts w:ascii="Times New Roman" w:eastAsia="Times New Roman" w:hAnsi="Times New Roman" w:cs="Times New Roman"/>
        </w:rPr>
      </w:pPr>
    </w:p>
    <w:p w14:paraId="00FEE750"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Assessment: Different Data Types</w:t>
      </w:r>
    </w:p>
    <w:p w14:paraId="291A5FCF" w14:textId="77777777" w:rsidR="00C55B09" w:rsidRDefault="00C55B09" w:rsidP="00C55B09">
      <w:pPr>
        <w:shd w:val="clear" w:color="auto" w:fill="FFFFFF"/>
        <w:spacing w:line="360" w:lineRule="atLeast"/>
        <w:rPr>
          <w:rFonts w:ascii="Arial" w:eastAsia="Times New Roman" w:hAnsi="Arial" w:cs="Arial"/>
          <w:sz w:val="27"/>
          <w:szCs w:val="27"/>
        </w:rPr>
      </w:pPr>
    </w:p>
    <w:p w14:paraId="70BF3998" w14:textId="0025116E" w:rsidR="00C55B09" w:rsidRPr="00C55B09" w:rsidRDefault="00C55B09" w:rsidP="00C55B09">
      <w:pPr>
        <w:shd w:val="clear" w:color="auto" w:fill="FFFFFF"/>
        <w:spacing w:line="360" w:lineRule="atLeast"/>
        <w:rPr>
          <w:rFonts w:ascii="Arial" w:eastAsia="Times New Roman" w:hAnsi="Arial" w:cs="Arial"/>
          <w:sz w:val="30"/>
          <w:szCs w:val="30"/>
        </w:rPr>
      </w:pPr>
      <w:r w:rsidRPr="00C55B09">
        <w:rPr>
          <w:rFonts w:ascii="Arial" w:eastAsia="Times New Roman" w:hAnsi="Arial" w:cs="Arial"/>
          <w:sz w:val="30"/>
          <w:szCs w:val="30"/>
        </w:rPr>
        <w:t>WEEK 2 - UNIVARIATE DATA</w:t>
      </w:r>
    </w:p>
    <w:p w14:paraId="73116FC1" w14:textId="77777777" w:rsidR="00C55B09" w:rsidRPr="00C55B09" w:rsidRDefault="00C55B09" w:rsidP="00C55B09">
      <w:pPr>
        <w:shd w:val="clear" w:color="auto" w:fill="FFFFFF"/>
        <w:spacing w:before="100" w:beforeAutospacing="1" w:after="100" w:afterAutospacing="1" w:line="315" w:lineRule="atLeast"/>
        <w:rPr>
          <w:rFonts w:ascii="Arial" w:eastAsia="Times New Roman" w:hAnsi="Arial" w:cs="Arial"/>
          <w:sz w:val="21"/>
          <w:szCs w:val="21"/>
        </w:rPr>
      </w:pPr>
      <w:r w:rsidRPr="00C55B09">
        <w:rPr>
          <w:rFonts w:ascii="Arial" w:eastAsia="Times New Roman" w:hAnsi="Arial" w:cs="Arial"/>
          <w:sz w:val="21"/>
          <w:szCs w:val="21"/>
        </w:rPr>
        <w:t xml:space="preserve">In the second week of this course, we will be looking at graphical and numerical interpretations for one variable (univariate data). </w:t>
      </w:r>
      <w:proofErr w:type="gramStart"/>
      <w:r w:rsidRPr="00C55B09">
        <w:rPr>
          <w:rFonts w:ascii="Arial" w:eastAsia="Times New Roman" w:hAnsi="Arial" w:cs="Arial"/>
          <w:sz w:val="21"/>
          <w:szCs w:val="21"/>
        </w:rPr>
        <w:t>In particular, we</w:t>
      </w:r>
      <w:proofErr w:type="gramEnd"/>
      <w:r w:rsidRPr="00C55B09">
        <w:rPr>
          <w:rFonts w:ascii="Arial" w:eastAsia="Times New Roman" w:hAnsi="Arial" w:cs="Arial"/>
          <w:sz w:val="21"/>
          <w:szCs w:val="21"/>
        </w:rPr>
        <w:t xml:space="preserve"> will be creating and analyzing histograms, box plots, and numerical summaries of our data in order to give a basis of analysis for quantitative data and bar charts and pie charts for categorical data. A few key interpretations will be made about our numerical summaries such as mean, IQR, and standard deviation. An assessment is included at the end of the week concerning numerical summaries and interpretations of these summaries.</w:t>
      </w:r>
    </w:p>
    <w:p w14:paraId="7EF942E9"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More</w:t>
      </w:r>
    </w:p>
    <w:p w14:paraId="3B88D1F7"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8 videos, 2 readings, 1 practice quiz</w:t>
      </w:r>
    </w:p>
    <w:p w14:paraId="0AEBCB2C" w14:textId="59592704" w:rsidR="00C55B09" w:rsidRDefault="00C55B09" w:rsidP="00C55B09">
      <w:pPr>
        <w:shd w:val="clear" w:color="auto" w:fill="FFFFFF"/>
        <w:rPr>
          <w:rFonts w:ascii="Times New Roman" w:eastAsia="Times New Roman" w:hAnsi="Times New Roman" w:cs="Times New Roman"/>
          <w:bdr w:val="none" w:sz="0" w:space="0" w:color="auto" w:frame="1"/>
        </w:rPr>
      </w:pPr>
      <w:r w:rsidRPr="00C55B09">
        <w:rPr>
          <w:rFonts w:ascii="Times New Roman" w:eastAsia="Times New Roman" w:hAnsi="Times New Roman" w:cs="Times New Roman"/>
        </w:rPr>
        <w:t>E</w:t>
      </w:r>
      <w:r w:rsidRPr="00C55B09">
        <w:rPr>
          <w:rFonts w:ascii="Times New Roman" w:eastAsia="Times New Roman" w:hAnsi="Times New Roman" w:cs="Times New Roman"/>
        </w:rPr>
        <w:t>xpand</w:t>
      </w:r>
      <w:r>
        <w:rPr>
          <w:rFonts w:ascii="Times New Roman" w:eastAsia="Times New Roman" w:hAnsi="Times New Roman" w:cs="Times New Roman"/>
        </w:rPr>
        <w:t xml:space="preserve"> </w:t>
      </w:r>
      <w:r w:rsidRPr="00C55B09">
        <w:rPr>
          <w:rFonts w:ascii="Times New Roman" w:eastAsia="Times New Roman" w:hAnsi="Times New Roman" w:cs="Times New Roman"/>
          <w:bdr w:val="none" w:sz="0" w:space="0" w:color="auto" w:frame="1"/>
        </w:rPr>
        <w:t>week 2 material</w:t>
      </w:r>
    </w:p>
    <w:p w14:paraId="4C3AA051" w14:textId="77777777" w:rsidR="00C55B09" w:rsidRPr="00C55B09" w:rsidRDefault="00C55B09" w:rsidP="00C55B09">
      <w:pPr>
        <w:shd w:val="clear" w:color="auto" w:fill="FFFFFF"/>
        <w:rPr>
          <w:rFonts w:ascii="Times New Roman" w:eastAsia="Times New Roman" w:hAnsi="Times New Roman" w:cs="Times New Roman"/>
        </w:rPr>
      </w:pPr>
    </w:p>
    <w:p w14:paraId="6ED802D3"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Assessment: Numerical Summaries</w:t>
      </w:r>
    </w:p>
    <w:p w14:paraId="6FF15C73"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Python Assessment: Univariate Analysis</w:t>
      </w:r>
    </w:p>
    <w:p w14:paraId="26BD6820" w14:textId="77777777" w:rsidR="00C55B09" w:rsidRDefault="00C55B09" w:rsidP="00C55B09">
      <w:pPr>
        <w:shd w:val="clear" w:color="auto" w:fill="FFFFFF"/>
        <w:spacing w:line="360" w:lineRule="atLeast"/>
        <w:rPr>
          <w:rFonts w:ascii="Arial" w:eastAsia="Times New Roman" w:hAnsi="Arial" w:cs="Arial"/>
          <w:sz w:val="27"/>
          <w:szCs w:val="27"/>
        </w:rPr>
      </w:pPr>
    </w:p>
    <w:p w14:paraId="2888BA86" w14:textId="54539D11" w:rsidR="00C55B09" w:rsidRPr="00C55B09" w:rsidRDefault="00C55B09" w:rsidP="00C55B09">
      <w:pPr>
        <w:shd w:val="clear" w:color="auto" w:fill="FFFFFF"/>
        <w:spacing w:line="360" w:lineRule="atLeast"/>
        <w:rPr>
          <w:rFonts w:ascii="Arial" w:eastAsia="Times New Roman" w:hAnsi="Arial" w:cs="Arial"/>
          <w:sz w:val="30"/>
          <w:szCs w:val="30"/>
        </w:rPr>
      </w:pPr>
      <w:r w:rsidRPr="00C55B09">
        <w:rPr>
          <w:rFonts w:ascii="Arial" w:eastAsia="Times New Roman" w:hAnsi="Arial" w:cs="Arial"/>
          <w:sz w:val="30"/>
          <w:szCs w:val="30"/>
        </w:rPr>
        <w:t>WEEK 3 - MULTIVARIATE DATA</w:t>
      </w:r>
    </w:p>
    <w:p w14:paraId="20686360" w14:textId="77777777" w:rsidR="00C55B09" w:rsidRPr="00C55B09" w:rsidRDefault="00C55B09" w:rsidP="00C55B09">
      <w:pPr>
        <w:shd w:val="clear" w:color="auto" w:fill="FFFFFF"/>
        <w:spacing w:before="100" w:beforeAutospacing="1" w:after="100" w:afterAutospacing="1" w:line="315" w:lineRule="atLeast"/>
        <w:rPr>
          <w:rFonts w:ascii="Arial" w:eastAsia="Times New Roman" w:hAnsi="Arial" w:cs="Arial"/>
          <w:sz w:val="21"/>
          <w:szCs w:val="21"/>
        </w:rPr>
      </w:pPr>
      <w:r w:rsidRPr="00C55B09">
        <w:rPr>
          <w:rFonts w:ascii="Arial" w:eastAsia="Times New Roman" w:hAnsi="Arial" w:cs="Arial"/>
          <w:sz w:val="21"/>
          <w:szCs w:val="21"/>
        </w:rPr>
        <w:lastRenderedPageBreak/>
        <w:t xml:space="preserve">In the third week of this course on looking at data, we’ll introduce key ideas for examining research questions that require looking at more than one variable. </w:t>
      </w:r>
      <w:proofErr w:type="gramStart"/>
      <w:r w:rsidRPr="00C55B09">
        <w:rPr>
          <w:rFonts w:ascii="Arial" w:eastAsia="Times New Roman" w:hAnsi="Arial" w:cs="Arial"/>
          <w:sz w:val="21"/>
          <w:szCs w:val="21"/>
        </w:rPr>
        <w:t>In particular, we</w:t>
      </w:r>
      <w:proofErr w:type="gramEnd"/>
      <w:r w:rsidRPr="00C55B09">
        <w:rPr>
          <w:rFonts w:ascii="Arial" w:eastAsia="Times New Roman" w:hAnsi="Arial" w:cs="Arial"/>
          <w:sz w:val="21"/>
          <w:szCs w:val="21"/>
        </w:rPr>
        <w:t xml:space="preserve"> will consider both numerically and visually how different variables interact, how summaries can appear deceiving if you don’t properly account for interactions, and differences between quantitative and categorical variables. This week’s assignment will consist of a writing assignment along with reviewing those of your peers.</w:t>
      </w:r>
    </w:p>
    <w:p w14:paraId="5FB9124B"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7 videos, 3 readings, 1 practice quiz</w:t>
      </w:r>
    </w:p>
    <w:p w14:paraId="59FFBED5" w14:textId="77777777" w:rsidR="00C55B09" w:rsidRPr="00C55B09" w:rsidRDefault="00C55B09" w:rsidP="00C55B09">
      <w:pPr>
        <w:shd w:val="clear" w:color="auto" w:fill="FFFFFF"/>
        <w:rPr>
          <w:rFonts w:ascii="Times New Roman" w:eastAsia="Times New Roman" w:hAnsi="Times New Roman" w:cs="Times New Roman"/>
        </w:rPr>
      </w:pPr>
      <w:proofErr w:type="spellStart"/>
      <w:r w:rsidRPr="00C55B09">
        <w:rPr>
          <w:rFonts w:ascii="Times New Roman" w:eastAsia="Times New Roman" w:hAnsi="Times New Roman" w:cs="Times New Roman"/>
        </w:rPr>
        <w:t>expand</w:t>
      </w:r>
      <w:r w:rsidRPr="00C55B09">
        <w:rPr>
          <w:rFonts w:ascii="Times New Roman" w:eastAsia="Times New Roman" w:hAnsi="Times New Roman" w:cs="Times New Roman"/>
          <w:bdr w:val="none" w:sz="0" w:space="0" w:color="auto" w:frame="1"/>
        </w:rPr>
        <w:t>week</w:t>
      </w:r>
      <w:proofErr w:type="spellEnd"/>
      <w:r w:rsidRPr="00C55B09">
        <w:rPr>
          <w:rFonts w:ascii="Times New Roman" w:eastAsia="Times New Roman" w:hAnsi="Times New Roman" w:cs="Times New Roman"/>
          <w:bdr w:val="none" w:sz="0" w:space="0" w:color="auto" w:frame="1"/>
        </w:rPr>
        <w:t xml:space="preserve"> 3 material</w:t>
      </w:r>
    </w:p>
    <w:p w14:paraId="1F6EF173"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Pizza Study Design Assignment</w:t>
      </w:r>
    </w:p>
    <w:p w14:paraId="7E317AFA"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Python Assessment: Multivariate Analysis</w:t>
      </w:r>
    </w:p>
    <w:p w14:paraId="7DDAF771" w14:textId="77777777" w:rsidR="00C55B09" w:rsidRDefault="00C55B09" w:rsidP="00C55B09">
      <w:pPr>
        <w:shd w:val="clear" w:color="auto" w:fill="FFFFFF"/>
        <w:spacing w:line="360" w:lineRule="atLeast"/>
        <w:rPr>
          <w:rFonts w:ascii="Arial" w:eastAsia="Times New Roman" w:hAnsi="Arial" w:cs="Arial"/>
          <w:sz w:val="27"/>
          <w:szCs w:val="27"/>
        </w:rPr>
      </w:pPr>
    </w:p>
    <w:p w14:paraId="1A3D10D8" w14:textId="6DE824DC" w:rsidR="00C55B09" w:rsidRPr="00C55B09" w:rsidRDefault="00C55B09" w:rsidP="00C55B09">
      <w:pPr>
        <w:shd w:val="clear" w:color="auto" w:fill="FFFFFF"/>
        <w:spacing w:line="360" w:lineRule="atLeast"/>
        <w:rPr>
          <w:rFonts w:ascii="Arial" w:eastAsia="Times New Roman" w:hAnsi="Arial" w:cs="Arial"/>
          <w:sz w:val="30"/>
          <w:szCs w:val="30"/>
        </w:rPr>
      </w:pPr>
      <w:r w:rsidRPr="00C55B09">
        <w:rPr>
          <w:rFonts w:ascii="Arial" w:eastAsia="Times New Roman" w:hAnsi="Arial" w:cs="Arial"/>
          <w:sz w:val="30"/>
          <w:szCs w:val="30"/>
        </w:rPr>
        <w:t>WEEK 4 - POPULATIONS AND SAMPLES</w:t>
      </w:r>
    </w:p>
    <w:p w14:paraId="33BBFD4B" w14:textId="77777777" w:rsidR="00C55B09" w:rsidRPr="00C55B09" w:rsidRDefault="00C55B09" w:rsidP="00C55B09">
      <w:pPr>
        <w:shd w:val="clear" w:color="auto" w:fill="FFFFFF"/>
        <w:spacing w:before="100" w:beforeAutospacing="1" w:after="100" w:afterAutospacing="1" w:line="315" w:lineRule="atLeast"/>
        <w:rPr>
          <w:rFonts w:ascii="Arial" w:eastAsia="Times New Roman" w:hAnsi="Arial" w:cs="Arial"/>
          <w:sz w:val="21"/>
          <w:szCs w:val="21"/>
        </w:rPr>
      </w:pPr>
      <w:r w:rsidRPr="00C55B09">
        <w:rPr>
          <w:rFonts w:ascii="Arial" w:eastAsia="Times New Roman" w:hAnsi="Arial" w:cs="Arial"/>
          <w:sz w:val="21"/>
          <w:szCs w:val="21"/>
        </w:rPr>
        <w:t xml:space="preserve">In this week, you’ll spend more time thinking about where data come from. The highest-quality statistical analyses of data will always incorporate information about the process used to generate the </w:t>
      </w:r>
      <w:proofErr w:type="gramStart"/>
      <w:r w:rsidRPr="00C55B09">
        <w:rPr>
          <w:rFonts w:ascii="Arial" w:eastAsia="Times New Roman" w:hAnsi="Arial" w:cs="Arial"/>
          <w:sz w:val="21"/>
          <w:szCs w:val="21"/>
        </w:rPr>
        <w:t>data, or</w:t>
      </w:r>
      <w:proofErr w:type="gramEnd"/>
      <w:r w:rsidRPr="00C55B09">
        <w:rPr>
          <w:rFonts w:ascii="Arial" w:eastAsia="Times New Roman" w:hAnsi="Arial" w:cs="Arial"/>
          <w:sz w:val="21"/>
          <w:szCs w:val="21"/>
        </w:rPr>
        <w:t xml:space="preserve"> features of the data collection design. You’ll be exposed to important concepts related to sampling from larger populations, including probability and non-probability sampling, and how we can make inferences about larger populations based on well-designed samples. You’ll also learn about the concept of a sampling distribution, and how estimation of the variance of that distribution plays a critical role in making statements about populations. Finally, you’ll learn about the importance of reading the documentation for a given data set; a key step in looking at data is also looking at the available documentation for that data set, which describes how the data were generated.</w:t>
      </w:r>
    </w:p>
    <w:p w14:paraId="4DF10362"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More</w:t>
      </w:r>
    </w:p>
    <w:p w14:paraId="321B97FA" w14:textId="77777777" w:rsidR="00C55B09" w:rsidRPr="00C55B09" w:rsidRDefault="00C55B09" w:rsidP="00C55B09">
      <w:pPr>
        <w:shd w:val="clear" w:color="auto" w:fill="FFFFFF"/>
        <w:spacing w:line="315" w:lineRule="atLeast"/>
        <w:rPr>
          <w:rFonts w:ascii="Arial" w:eastAsia="Times New Roman" w:hAnsi="Arial" w:cs="Arial"/>
          <w:sz w:val="21"/>
          <w:szCs w:val="21"/>
        </w:rPr>
      </w:pPr>
      <w:r w:rsidRPr="00C55B09">
        <w:rPr>
          <w:rFonts w:ascii="Arial" w:eastAsia="Times New Roman" w:hAnsi="Arial" w:cs="Arial"/>
          <w:sz w:val="21"/>
          <w:szCs w:val="21"/>
        </w:rPr>
        <w:t>15 videos, 8 readings</w:t>
      </w:r>
    </w:p>
    <w:p w14:paraId="67A20F56" w14:textId="69C16226" w:rsidR="00C55B09" w:rsidRPr="00C55B09" w:rsidRDefault="00C55B09" w:rsidP="00C55B09">
      <w:pPr>
        <w:shd w:val="clear" w:color="auto" w:fill="FFFFFF"/>
        <w:rPr>
          <w:rFonts w:ascii="Times New Roman" w:eastAsia="Times New Roman" w:hAnsi="Times New Roman" w:cs="Times New Roman"/>
        </w:rPr>
      </w:pPr>
      <w:r w:rsidRPr="00C55B09">
        <w:rPr>
          <w:rFonts w:ascii="Times New Roman" w:eastAsia="Times New Roman" w:hAnsi="Times New Roman" w:cs="Times New Roman"/>
        </w:rPr>
        <w:t>E</w:t>
      </w:r>
      <w:r w:rsidRPr="00C55B09">
        <w:rPr>
          <w:rFonts w:ascii="Times New Roman" w:eastAsia="Times New Roman" w:hAnsi="Times New Roman" w:cs="Times New Roman"/>
        </w:rPr>
        <w:t>xpand</w:t>
      </w:r>
      <w:r>
        <w:rPr>
          <w:rFonts w:ascii="Times New Roman" w:eastAsia="Times New Roman" w:hAnsi="Times New Roman" w:cs="Times New Roman"/>
        </w:rPr>
        <w:t xml:space="preserve"> </w:t>
      </w:r>
      <w:r w:rsidRPr="00C55B09">
        <w:rPr>
          <w:rFonts w:ascii="Times New Roman" w:eastAsia="Times New Roman" w:hAnsi="Times New Roman" w:cs="Times New Roman"/>
          <w:bdr w:val="none" w:sz="0" w:space="0" w:color="auto" w:frame="1"/>
        </w:rPr>
        <w:t>week 4 material</w:t>
      </w:r>
    </w:p>
    <w:p w14:paraId="614EE336" w14:textId="77777777" w:rsidR="00C55B09" w:rsidRDefault="00C55B09" w:rsidP="00C55B09">
      <w:pPr>
        <w:shd w:val="clear" w:color="auto" w:fill="FFFFFF"/>
        <w:rPr>
          <w:rFonts w:ascii="Times New Roman" w:eastAsia="Times New Roman" w:hAnsi="Times New Roman" w:cs="Times New Roman"/>
        </w:rPr>
      </w:pPr>
    </w:p>
    <w:p w14:paraId="5D42F3A8" w14:textId="1E348E96"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Assessment: Distinguishing Between Probability &amp; Non-Probability Samples</w:t>
      </w:r>
    </w:p>
    <w:p w14:paraId="6C8A6C10" w14:textId="77777777" w:rsidR="00C55B09" w:rsidRPr="00C55B09" w:rsidRDefault="00C55B09" w:rsidP="00C55B09">
      <w:pPr>
        <w:shd w:val="clear" w:color="auto" w:fill="FFFFFF"/>
        <w:rPr>
          <w:rFonts w:ascii="Times New Roman" w:eastAsia="Times New Roman" w:hAnsi="Times New Roman" w:cs="Times New Roman"/>
        </w:rPr>
      </w:pPr>
      <w:r w:rsidRPr="00C55B09">
        <w:rPr>
          <w:rFonts w:ascii="Arial" w:eastAsia="Times New Roman" w:hAnsi="Arial" w:cs="Arial"/>
          <w:b/>
          <w:bCs/>
          <w:sz w:val="21"/>
          <w:szCs w:val="21"/>
        </w:rPr>
        <w:t>Graded: </w:t>
      </w:r>
      <w:r w:rsidRPr="00C55B09">
        <w:rPr>
          <w:rFonts w:ascii="Arial" w:eastAsia="Times New Roman" w:hAnsi="Arial" w:cs="Arial"/>
          <w:sz w:val="21"/>
          <w:szCs w:val="21"/>
        </w:rPr>
        <w:t>Generating Random Data and Samples</w:t>
      </w:r>
    </w:p>
    <w:p w14:paraId="1F6BC8D4" w14:textId="77777777" w:rsidR="00C55B09" w:rsidRDefault="00C55B09" w:rsidP="00C55B09">
      <w:pPr>
        <w:shd w:val="clear" w:color="auto" w:fill="FFFFFF"/>
        <w:spacing w:line="360" w:lineRule="atLeast"/>
        <w:outlineLvl w:val="1"/>
        <w:rPr>
          <w:rFonts w:ascii="Times New Roman" w:eastAsia="Times New Roman" w:hAnsi="Times New Roman" w:cs="Times New Roman"/>
        </w:rPr>
      </w:pPr>
    </w:p>
    <w:p w14:paraId="0D8CCED9" w14:textId="77777777" w:rsidR="00C55B09" w:rsidRDefault="00C55B09" w:rsidP="00C55B09">
      <w:pPr>
        <w:shd w:val="clear" w:color="auto" w:fill="FFFFFF"/>
        <w:spacing w:line="360" w:lineRule="atLeast"/>
        <w:outlineLvl w:val="1"/>
        <w:rPr>
          <w:rFonts w:ascii="Times New Roman" w:eastAsia="Times New Roman" w:hAnsi="Times New Roman" w:cs="Times New Roman"/>
        </w:rPr>
      </w:pPr>
    </w:p>
    <w:p w14:paraId="372305FA" w14:textId="050435B3" w:rsidR="00C55B09" w:rsidRPr="00C55B09" w:rsidRDefault="00C55B09" w:rsidP="00C55B09">
      <w:pPr>
        <w:shd w:val="clear" w:color="auto" w:fill="FFFFFF"/>
        <w:spacing w:line="360" w:lineRule="atLeast"/>
        <w:outlineLvl w:val="1"/>
        <w:rPr>
          <w:rFonts w:ascii="Arial" w:eastAsia="Times New Roman" w:hAnsi="Arial" w:cs="Arial"/>
          <w:color w:val="1F1F1F"/>
          <w:sz w:val="33"/>
          <w:szCs w:val="33"/>
        </w:rPr>
      </w:pPr>
      <w:r w:rsidRPr="00C55B09">
        <w:rPr>
          <w:rFonts w:ascii="Arial" w:eastAsia="Times New Roman" w:hAnsi="Arial" w:cs="Arial"/>
          <w:color w:val="1F1F1F"/>
          <w:sz w:val="33"/>
          <w:szCs w:val="33"/>
        </w:rPr>
        <w:t>How It Works</w:t>
      </w:r>
    </w:p>
    <w:p w14:paraId="55A91A8A" w14:textId="77777777" w:rsidR="00C55B09" w:rsidRPr="00C55B09" w:rsidRDefault="00C55B09" w:rsidP="00C55B09">
      <w:pPr>
        <w:shd w:val="clear" w:color="auto" w:fill="FFFFFF"/>
        <w:spacing w:after="180" w:line="315" w:lineRule="atLeast"/>
        <w:outlineLvl w:val="2"/>
        <w:rPr>
          <w:rFonts w:ascii="Arial" w:eastAsia="Times New Roman" w:hAnsi="Arial" w:cs="Arial"/>
          <w:b/>
          <w:bCs/>
          <w:color w:val="525252"/>
          <w:sz w:val="21"/>
          <w:szCs w:val="21"/>
        </w:rPr>
      </w:pPr>
      <w:r w:rsidRPr="00C55B09">
        <w:rPr>
          <w:rFonts w:ascii="Arial" w:eastAsia="Times New Roman" w:hAnsi="Arial" w:cs="Arial"/>
          <w:b/>
          <w:bCs/>
          <w:color w:val="525252"/>
          <w:sz w:val="21"/>
          <w:szCs w:val="21"/>
        </w:rPr>
        <w:t>General</w:t>
      </w:r>
    </w:p>
    <w:p w14:paraId="536C0E5A" w14:textId="77777777" w:rsidR="00C55B09" w:rsidRPr="00C55B09" w:rsidRDefault="00C55B09" w:rsidP="00C55B09">
      <w:pPr>
        <w:shd w:val="clear" w:color="auto" w:fill="FFFFFF"/>
        <w:spacing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lastRenderedPageBreak/>
        <w:t>How do I pass the course?</w:t>
      </w:r>
    </w:p>
    <w:p w14:paraId="736F73F3"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To earn your Course Certificate, you’ll need to earn a passing grade on each of the required assignments—these can be quizzes, peer-graded assignments, or programming assignments. Videos, readings, and practice exercises are there to help you prepare for the graded assignments. </w:t>
      </w:r>
    </w:p>
    <w:p w14:paraId="15C028A4"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What do start dates and end dates mean?</w:t>
      </w:r>
    </w:p>
    <w:p w14:paraId="07E3DCB2"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Once you enroll, you’ll have access to all videos, readings, quizzes, and programming assignments (if applicable). If you choose to explore the course without purchasing, you may not be able to access certain assignments. If you don’t finish all graded assignments before the end of the course, you can reset your deadlines. Your progress will be </w:t>
      </w:r>
      <w:proofErr w:type="gramStart"/>
      <w:r w:rsidRPr="00C55B09">
        <w:rPr>
          <w:rFonts w:ascii="Arial" w:eastAsia="Times New Roman" w:hAnsi="Arial" w:cs="Arial"/>
          <w:color w:val="1F1F1F"/>
          <w:sz w:val="21"/>
          <w:szCs w:val="21"/>
        </w:rPr>
        <w:t>saved</w:t>
      </w:r>
      <w:proofErr w:type="gramEnd"/>
      <w:r w:rsidRPr="00C55B09">
        <w:rPr>
          <w:rFonts w:ascii="Arial" w:eastAsia="Times New Roman" w:hAnsi="Arial" w:cs="Arial"/>
          <w:color w:val="1F1F1F"/>
          <w:sz w:val="21"/>
          <w:szCs w:val="21"/>
        </w:rPr>
        <w:t xml:space="preserve"> and you’ll be able to pick up where you left off. </w:t>
      </w:r>
    </w:p>
    <w:p w14:paraId="4B964638"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What are due dates? Is there a penalty for submitting my work after a due date?</w:t>
      </w:r>
    </w:p>
    <w:p w14:paraId="5F10BCF7"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Within a course, there are suggested due dates to help you manage your schedule and keep coursework from piling up. Quizzes and programming assignments can be submitted late without consequence. However, it is possible that you won't receive a grade if you submit your peer-graded assignment too late because classmates usually review assignment within three days of the assignment deadline. </w:t>
      </w:r>
    </w:p>
    <w:p w14:paraId="202E3BC8"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Can I re-attempt an assignment?</w:t>
      </w:r>
    </w:p>
    <w:p w14:paraId="28B81849" w14:textId="77777777" w:rsidR="00C55B09" w:rsidRPr="00C55B09" w:rsidRDefault="00C55B09" w:rsidP="00C55B09">
      <w:pPr>
        <w:shd w:val="clear" w:color="auto" w:fill="FFFFFF"/>
        <w:spacing w:after="100" w:afterAutospacing="1"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Yes. If you want to improve your grade, you can always try again. If you’re re-attempting a peer-graded assignment, re-submit your work as soon as you can to make sure there’s enough time for your classmates to review your work. In some </w:t>
      </w:r>
      <w:proofErr w:type="gramStart"/>
      <w:r w:rsidRPr="00C55B09">
        <w:rPr>
          <w:rFonts w:ascii="Arial" w:eastAsia="Times New Roman" w:hAnsi="Arial" w:cs="Arial"/>
          <w:color w:val="1F1F1F"/>
          <w:sz w:val="21"/>
          <w:szCs w:val="21"/>
        </w:rPr>
        <w:t>cases</w:t>
      </w:r>
      <w:proofErr w:type="gramEnd"/>
      <w:r w:rsidRPr="00C55B09">
        <w:rPr>
          <w:rFonts w:ascii="Arial" w:eastAsia="Times New Roman" w:hAnsi="Arial" w:cs="Arial"/>
          <w:color w:val="1F1F1F"/>
          <w:sz w:val="21"/>
          <w:szCs w:val="21"/>
        </w:rPr>
        <w:t xml:space="preserve"> you may need to wait before re-submitting a programming assignment or quiz. We encourage you to review course material during this delay. </w:t>
      </w:r>
    </w:p>
    <w:p w14:paraId="39887DF0" w14:textId="77777777" w:rsidR="00C55B09" w:rsidRPr="00C55B09" w:rsidRDefault="00C55B09" w:rsidP="00C55B09">
      <w:pPr>
        <w:shd w:val="clear" w:color="auto" w:fill="FFFFFF"/>
        <w:rPr>
          <w:rFonts w:ascii="Segoe UI" w:eastAsia="Times New Roman" w:hAnsi="Segoe UI" w:cs="Segoe UI"/>
          <w:color w:val="1F1F1F"/>
        </w:rPr>
      </w:pPr>
      <w:r w:rsidRPr="00C55B09">
        <w:rPr>
          <w:rFonts w:ascii="Segoe UI" w:eastAsia="Times New Roman" w:hAnsi="Segoe UI" w:cs="Segoe UI"/>
          <w:color w:val="1F1F1F"/>
        </w:rPr>
        <w:t> Show less</w:t>
      </w:r>
    </w:p>
    <w:p w14:paraId="44543CB9" w14:textId="77777777" w:rsidR="00C55B09" w:rsidRPr="00C55B09" w:rsidRDefault="00C55B09" w:rsidP="00C55B09">
      <w:pPr>
        <w:shd w:val="clear" w:color="auto" w:fill="FFFFFF"/>
        <w:spacing w:after="180" w:line="315" w:lineRule="atLeast"/>
        <w:outlineLvl w:val="2"/>
        <w:rPr>
          <w:rFonts w:ascii="Arial" w:eastAsia="Times New Roman" w:hAnsi="Arial" w:cs="Arial"/>
          <w:b/>
          <w:bCs/>
          <w:color w:val="525252"/>
          <w:sz w:val="21"/>
          <w:szCs w:val="21"/>
        </w:rPr>
      </w:pPr>
      <w:r w:rsidRPr="00C55B09">
        <w:rPr>
          <w:rFonts w:ascii="Arial" w:eastAsia="Times New Roman" w:hAnsi="Arial" w:cs="Arial"/>
          <w:b/>
          <w:bCs/>
          <w:color w:val="525252"/>
          <w:sz w:val="21"/>
          <w:szCs w:val="21"/>
        </w:rPr>
        <w:t>Peer-graded assignments</w:t>
      </w:r>
    </w:p>
    <w:p w14:paraId="6EAA6B8E" w14:textId="77777777" w:rsidR="00C55B09" w:rsidRPr="00C55B09" w:rsidRDefault="00C55B09" w:rsidP="00C55B09">
      <w:pPr>
        <w:shd w:val="clear" w:color="auto" w:fill="FFFFFF"/>
        <w:spacing w:after="240" w:line="360" w:lineRule="atLeast"/>
        <w:outlineLvl w:val="1"/>
        <w:rPr>
          <w:rFonts w:ascii="Arial" w:eastAsia="Times New Roman" w:hAnsi="Arial" w:cs="Arial"/>
          <w:color w:val="1F1F1F"/>
          <w:sz w:val="33"/>
          <w:szCs w:val="33"/>
        </w:rPr>
      </w:pPr>
      <w:r w:rsidRPr="00C55B09">
        <w:rPr>
          <w:rFonts w:ascii="Arial" w:eastAsia="Times New Roman" w:hAnsi="Arial" w:cs="Arial"/>
          <w:color w:val="1F1F1F"/>
          <w:sz w:val="33"/>
          <w:szCs w:val="33"/>
        </w:rPr>
        <w:t xml:space="preserve">Peer-graded assignments require you and your classmates to grade each other’s work. </w:t>
      </w:r>
    </w:p>
    <w:p w14:paraId="1AED2B70"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lastRenderedPageBreak/>
        <w:t>How do peer graded assignments work?</w:t>
      </w:r>
    </w:p>
    <w:p w14:paraId="17A81D1D"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After you submit your assignment, you will review some of your peers’ assignments. The number of assignments you must review is set by the instructor of the course. </w:t>
      </w:r>
    </w:p>
    <w:p w14:paraId="2771A892"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I reviewed my peers’ assignments! What happens next?</w:t>
      </w:r>
    </w:p>
    <w:p w14:paraId="4E5CA402"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While you’re reviewing your peers’ assignments, they’ll review yours. If you submit your assignment on time, you’ll get your grade within a week, </w:t>
      </w:r>
      <w:proofErr w:type="gramStart"/>
      <w:r w:rsidRPr="00C55B09">
        <w:rPr>
          <w:rFonts w:ascii="Arial" w:eastAsia="Times New Roman" w:hAnsi="Arial" w:cs="Arial"/>
          <w:color w:val="1F1F1F"/>
          <w:sz w:val="21"/>
          <w:szCs w:val="21"/>
        </w:rPr>
        <w:t>as long as</w:t>
      </w:r>
      <w:proofErr w:type="gramEnd"/>
      <w:r w:rsidRPr="00C55B09">
        <w:rPr>
          <w:rFonts w:ascii="Arial" w:eastAsia="Times New Roman" w:hAnsi="Arial" w:cs="Arial"/>
          <w:color w:val="1F1F1F"/>
          <w:sz w:val="21"/>
          <w:szCs w:val="21"/>
        </w:rPr>
        <w:t xml:space="preserve"> at least one peer reviews your assignment. If you submit late, you’ll need </w:t>
      </w:r>
      <w:proofErr w:type="gramStart"/>
      <w:r w:rsidRPr="00C55B09">
        <w:rPr>
          <w:rFonts w:ascii="Arial" w:eastAsia="Times New Roman" w:hAnsi="Arial" w:cs="Arial"/>
          <w:color w:val="1F1F1F"/>
          <w:sz w:val="21"/>
          <w:szCs w:val="21"/>
        </w:rPr>
        <w:t>all of</w:t>
      </w:r>
      <w:proofErr w:type="gramEnd"/>
      <w:r w:rsidRPr="00C55B09">
        <w:rPr>
          <w:rFonts w:ascii="Arial" w:eastAsia="Times New Roman" w:hAnsi="Arial" w:cs="Arial"/>
          <w:color w:val="1F1F1F"/>
          <w:sz w:val="21"/>
          <w:szCs w:val="21"/>
        </w:rPr>
        <w:t xml:space="preserve"> the peer reviews the instructor requires. </w:t>
      </w:r>
      <w:hyperlink r:id="rId13" w:tgtFrame="_blank" w:history="1">
        <w:r w:rsidRPr="00C55B09">
          <w:rPr>
            <w:rFonts w:ascii="Arial" w:eastAsia="Times New Roman" w:hAnsi="Arial" w:cs="Arial"/>
            <w:color w:val="0062E4"/>
            <w:sz w:val="21"/>
            <w:szCs w:val="21"/>
            <w:u w:val="single"/>
          </w:rPr>
          <w:t xml:space="preserve">Learn more about Peer Graded Assignments. </w:t>
        </w:r>
      </w:hyperlink>
    </w:p>
    <w:p w14:paraId="530CB8B1"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How are grades calculated?</w:t>
      </w:r>
    </w:p>
    <w:p w14:paraId="2A164195"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You and your classmates will be asked to provide a score for each part of the assignment. Final grades are calculated by combining the median scores you received for each section. </w:t>
      </w:r>
    </w:p>
    <w:p w14:paraId="32DEBE75"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What kind of feedback should I give?</w:t>
      </w:r>
    </w:p>
    <w:p w14:paraId="263D535D"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Use the instructor’s criteria in the rubric to grade honestly and fairly. If your peers’ answers are excellent, score them highly and tell them what they did well. If their answers aren’t as good, give the score they deserve, and be sure to provide </w:t>
      </w:r>
      <w:hyperlink r:id="rId14" w:tgtFrame="_blank" w:history="1">
        <w:r w:rsidRPr="00C55B09">
          <w:rPr>
            <w:rFonts w:ascii="Arial" w:eastAsia="Times New Roman" w:hAnsi="Arial" w:cs="Arial"/>
            <w:color w:val="0062E4"/>
            <w:sz w:val="21"/>
            <w:szCs w:val="21"/>
            <w:u w:val="single"/>
          </w:rPr>
          <w:t xml:space="preserve">respectful, useful feedback </w:t>
        </w:r>
      </w:hyperlink>
      <w:r w:rsidRPr="00C55B09">
        <w:rPr>
          <w:rFonts w:ascii="Arial" w:eastAsia="Times New Roman" w:hAnsi="Arial" w:cs="Arial"/>
          <w:color w:val="1F1F1F"/>
          <w:sz w:val="21"/>
          <w:szCs w:val="21"/>
        </w:rPr>
        <w:t xml:space="preserve">so they can do better next time they attempt the assignment. </w:t>
      </w:r>
    </w:p>
    <w:p w14:paraId="19B3EDDB"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Is there a penalty for submitting my work late?</w:t>
      </w:r>
    </w:p>
    <w:p w14:paraId="26B8A095"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No, but it’s important to submit your work as close to the due date as you can. </w:t>
      </w:r>
      <w:proofErr w:type="gramStart"/>
      <w:r w:rsidRPr="00C55B09">
        <w:rPr>
          <w:rFonts w:ascii="Arial" w:eastAsia="Times New Roman" w:hAnsi="Arial" w:cs="Arial"/>
          <w:color w:val="1F1F1F"/>
          <w:sz w:val="21"/>
          <w:szCs w:val="21"/>
        </w:rPr>
        <w:t>Classmates</w:t>
      </w:r>
      <w:proofErr w:type="gramEnd"/>
      <w:r w:rsidRPr="00C55B09">
        <w:rPr>
          <w:rFonts w:ascii="Arial" w:eastAsia="Times New Roman" w:hAnsi="Arial" w:cs="Arial"/>
          <w:color w:val="1F1F1F"/>
          <w:sz w:val="21"/>
          <w:szCs w:val="21"/>
        </w:rPr>
        <w:t xml:space="preserve"> grade most of the assignments within three days of the due date. If you submit yours too late, there may not be anyone to review your work. </w:t>
      </w:r>
    </w:p>
    <w:p w14:paraId="13F54C8C"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lastRenderedPageBreak/>
        <w:t>If I fail an assignment, can I try again?</w:t>
      </w:r>
    </w:p>
    <w:p w14:paraId="44865739" w14:textId="77777777" w:rsidR="00C55B09" w:rsidRPr="00C55B09" w:rsidRDefault="00C55B09" w:rsidP="00C55B09">
      <w:pPr>
        <w:shd w:val="clear" w:color="auto" w:fill="FFFFFF"/>
        <w:spacing w:after="300"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Yes! You can always try again, but you’ll need to resubmit your work as soon as possible to make sure your classmates have enough time to grade your work. </w:t>
      </w:r>
    </w:p>
    <w:p w14:paraId="70CD00AB" w14:textId="77777777" w:rsidR="00C55B09" w:rsidRPr="00C55B09" w:rsidRDefault="00C55B09" w:rsidP="00C55B09">
      <w:pPr>
        <w:shd w:val="clear" w:color="auto" w:fill="FFFFFF"/>
        <w:spacing w:before="540" w:after="180" w:line="360" w:lineRule="atLeast"/>
        <w:outlineLvl w:val="2"/>
        <w:rPr>
          <w:rFonts w:ascii="Arial" w:eastAsia="Times New Roman" w:hAnsi="Arial" w:cs="Arial"/>
          <w:b/>
          <w:bCs/>
          <w:color w:val="1F1F1F"/>
        </w:rPr>
      </w:pPr>
      <w:r w:rsidRPr="00C55B09">
        <w:rPr>
          <w:rFonts w:ascii="Arial" w:eastAsia="Times New Roman" w:hAnsi="Arial" w:cs="Arial"/>
          <w:b/>
          <w:bCs/>
          <w:color w:val="1F1F1F"/>
        </w:rPr>
        <w:t>Can I edit my assignment?</w:t>
      </w:r>
    </w:p>
    <w:p w14:paraId="039F8D98" w14:textId="77777777" w:rsidR="00C55B09" w:rsidRPr="00C55B09" w:rsidRDefault="00C55B09" w:rsidP="00C55B09">
      <w:pPr>
        <w:shd w:val="clear" w:color="auto" w:fill="FFFFFF"/>
        <w:spacing w:after="100" w:afterAutospacing="1" w:line="315" w:lineRule="atLeast"/>
        <w:rPr>
          <w:rFonts w:ascii="Arial" w:eastAsia="Times New Roman" w:hAnsi="Arial" w:cs="Arial"/>
          <w:color w:val="1F1F1F"/>
          <w:sz w:val="21"/>
          <w:szCs w:val="21"/>
        </w:rPr>
      </w:pPr>
      <w:r w:rsidRPr="00C55B09">
        <w:rPr>
          <w:rFonts w:ascii="Arial" w:eastAsia="Times New Roman" w:hAnsi="Arial" w:cs="Arial"/>
          <w:color w:val="1F1F1F"/>
          <w:sz w:val="21"/>
          <w:szCs w:val="21"/>
        </w:rPr>
        <w:t xml:space="preserve">Yes, but you’ll need to re-submit your work and any grade you’ve already received will be deleted. </w:t>
      </w:r>
    </w:p>
    <w:p w14:paraId="3C3D2266" w14:textId="77777777" w:rsidR="00D31ABA" w:rsidRDefault="00D31ABA"/>
    <w:sectPr w:rsidR="00D31ABA" w:rsidSect="00C55B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11"/>
    <w:multiLevelType w:val="multilevel"/>
    <w:tmpl w:val="A510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B3456"/>
    <w:multiLevelType w:val="multilevel"/>
    <w:tmpl w:val="FB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E65D5"/>
    <w:multiLevelType w:val="multilevel"/>
    <w:tmpl w:val="D5FC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4568F"/>
    <w:multiLevelType w:val="multilevel"/>
    <w:tmpl w:val="F478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576A4"/>
    <w:multiLevelType w:val="multilevel"/>
    <w:tmpl w:val="6378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09"/>
    <w:rsid w:val="00B51D0F"/>
    <w:rsid w:val="00C55B09"/>
    <w:rsid w:val="00D31ABA"/>
    <w:rsid w:val="00F8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43C"/>
  <w15:chartTrackingRefBased/>
  <w15:docId w15:val="{12D83073-6549-8E4B-9323-3623B386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B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B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5B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B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B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5B09"/>
    <w:rPr>
      <w:rFonts w:ascii="Times New Roman" w:eastAsia="Times New Roman" w:hAnsi="Times New Roman" w:cs="Times New Roman"/>
      <w:b/>
      <w:bCs/>
      <w:sz w:val="27"/>
      <w:szCs w:val="27"/>
    </w:rPr>
  </w:style>
  <w:style w:type="paragraph" w:customStyle="1" w:styleId="course-partners">
    <w:name w:val="course-partners"/>
    <w:basedOn w:val="Normal"/>
    <w:rsid w:val="00C55B0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55B09"/>
    <w:pPr>
      <w:spacing w:before="100" w:beforeAutospacing="1" w:after="100" w:afterAutospacing="1"/>
    </w:pPr>
    <w:rPr>
      <w:rFonts w:ascii="Times New Roman" w:eastAsia="Times New Roman" w:hAnsi="Times New Roman" w:cs="Times New Roman"/>
    </w:rPr>
  </w:style>
  <w:style w:type="character" w:customStyle="1" w:styleId="body-2-text">
    <w:name w:val="body-2-text"/>
    <w:basedOn w:val="DefaultParagraphFont"/>
    <w:rsid w:val="00C55B09"/>
  </w:style>
  <w:style w:type="paragraph" w:customStyle="1" w:styleId="instructor-name">
    <w:name w:val="instructor-name"/>
    <w:basedOn w:val="Normal"/>
    <w:rsid w:val="00C55B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5B09"/>
    <w:rPr>
      <w:b/>
      <w:bCs/>
    </w:rPr>
  </w:style>
  <w:style w:type="character" w:customStyle="1" w:styleId="body-1-text">
    <w:name w:val="body-1-text"/>
    <w:basedOn w:val="DefaultParagraphFont"/>
    <w:rsid w:val="00C55B09"/>
  </w:style>
  <w:style w:type="character" w:styleId="Hyperlink">
    <w:name w:val="Hyperlink"/>
    <w:basedOn w:val="DefaultParagraphFont"/>
    <w:uiPriority w:val="99"/>
    <w:semiHidden/>
    <w:unhideWhenUsed/>
    <w:rsid w:val="00C55B09"/>
    <w:rPr>
      <w:color w:val="0000FF"/>
      <w:u w:val="single"/>
    </w:rPr>
  </w:style>
  <w:style w:type="character" w:customStyle="1" w:styleId="td-title">
    <w:name w:val="td-title"/>
    <w:basedOn w:val="DefaultParagraphFont"/>
    <w:rsid w:val="00C55B09"/>
  </w:style>
  <w:style w:type="character" w:customStyle="1" w:styleId="rc-volunteerlink">
    <w:name w:val="rc-volunteerlink"/>
    <w:basedOn w:val="DefaultParagraphFont"/>
    <w:rsid w:val="00C55B09"/>
  </w:style>
  <w:style w:type="character" w:customStyle="1" w:styleId="rc-a11yscreenreaderonly">
    <w:name w:val="rc-a11yscreenreaderonly"/>
    <w:basedOn w:val="DefaultParagraphFont"/>
    <w:rsid w:val="00C55B09"/>
  </w:style>
  <w:style w:type="paragraph" w:customStyle="1" w:styleId="item-row">
    <w:name w:val="item-row"/>
    <w:basedOn w:val="Normal"/>
    <w:rsid w:val="00C55B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442220">
      <w:bodyDiv w:val="1"/>
      <w:marLeft w:val="0"/>
      <w:marRight w:val="0"/>
      <w:marTop w:val="0"/>
      <w:marBottom w:val="0"/>
      <w:divBdr>
        <w:top w:val="none" w:sz="0" w:space="0" w:color="auto"/>
        <w:left w:val="none" w:sz="0" w:space="0" w:color="auto"/>
        <w:bottom w:val="none" w:sz="0" w:space="0" w:color="auto"/>
        <w:right w:val="none" w:sz="0" w:space="0" w:color="auto"/>
      </w:divBdr>
      <w:divsChild>
        <w:div w:id="1072970082">
          <w:marLeft w:val="0"/>
          <w:marRight w:val="0"/>
          <w:marTop w:val="0"/>
          <w:marBottom w:val="480"/>
          <w:divBdr>
            <w:top w:val="none" w:sz="0" w:space="0" w:color="auto"/>
            <w:left w:val="none" w:sz="0" w:space="0" w:color="auto"/>
            <w:bottom w:val="none" w:sz="0" w:space="0" w:color="auto"/>
            <w:right w:val="none" w:sz="0" w:space="0" w:color="auto"/>
          </w:divBdr>
        </w:div>
        <w:div w:id="379793110">
          <w:marLeft w:val="0"/>
          <w:marRight w:val="0"/>
          <w:marTop w:val="0"/>
          <w:marBottom w:val="480"/>
          <w:divBdr>
            <w:top w:val="none" w:sz="0" w:space="0" w:color="auto"/>
            <w:left w:val="none" w:sz="0" w:space="0" w:color="auto"/>
            <w:bottom w:val="none" w:sz="0" w:space="0" w:color="auto"/>
            <w:right w:val="none" w:sz="0" w:space="0" w:color="auto"/>
          </w:divBdr>
          <w:divsChild>
            <w:div w:id="644165090">
              <w:marLeft w:val="0"/>
              <w:marRight w:val="0"/>
              <w:marTop w:val="0"/>
              <w:marBottom w:val="0"/>
              <w:divBdr>
                <w:top w:val="none" w:sz="0" w:space="0" w:color="auto"/>
                <w:left w:val="none" w:sz="0" w:space="0" w:color="auto"/>
                <w:bottom w:val="none" w:sz="0" w:space="0" w:color="auto"/>
                <w:right w:val="none" w:sz="0" w:space="0" w:color="auto"/>
              </w:divBdr>
              <w:divsChild>
                <w:div w:id="980842916">
                  <w:marLeft w:val="0"/>
                  <w:marRight w:val="0"/>
                  <w:marTop w:val="0"/>
                  <w:marBottom w:val="0"/>
                  <w:divBdr>
                    <w:top w:val="none" w:sz="0" w:space="0" w:color="auto"/>
                    <w:left w:val="none" w:sz="0" w:space="0" w:color="auto"/>
                    <w:bottom w:val="none" w:sz="0" w:space="0" w:color="auto"/>
                    <w:right w:val="none" w:sz="0" w:space="0" w:color="auto"/>
                  </w:divBdr>
                  <w:divsChild>
                    <w:div w:id="17876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782">
              <w:marLeft w:val="0"/>
              <w:marRight w:val="0"/>
              <w:marTop w:val="75"/>
              <w:marBottom w:val="0"/>
              <w:divBdr>
                <w:top w:val="none" w:sz="0" w:space="0" w:color="auto"/>
                <w:left w:val="none" w:sz="0" w:space="0" w:color="auto"/>
                <w:bottom w:val="none" w:sz="0" w:space="0" w:color="auto"/>
                <w:right w:val="none" w:sz="0" w:space="0" w:color="auto"/>
              </w:divBdr>
            </w:div>
          </w:divsChild>
        </w:div>
        <w:div w:id="846869342">
          <w:marLeft w:val="0"/>
          <w:marRight w:val="0"/>
          <w:marTop w:val="0"/>
          <w:marBottom w:val="480"/>
          <w:divBdr>
            <w:top w:val="none" w:sz="0" w:space="0" w:color="auto"/>
            <w:left w:val="none" w:sz="0" w:space="0" w:color="auto"/>
            <w:bottom w:val="none" w:sz="0" w:space="0" w:color="auto"/>
            <w:right w:val="none" w:sz="0" w:space="0" w:color="auto"/>
          </w:divBdr>
          <w:divsChild>
            <w:div w:id="491724761">
              <w:marLeft w:val="0"/>
              <w:marRight w:val="0"/>
              <w:marTop w:val="0"/>
              <w:marBottom w:val="0"/>
              <w:divBdr>
                <w:top w:val="none" w:sz="0" w:space="0" w:color="auto"/>
                <w:left w:val="none" w:sz="0" w:space="0" w:color="auto"/>
                <w:bottom w:val="none" w:sz="0" w:space="0" w:color="auto"/>
                <w:right w:val="none" w:sz="0" w:space="0" w:color="auto"/>
              </w:divBdr>
              <w:divsChild>
                <w:div w:id="909733303">
                  <w:marLeft w:val="0"/>
                  <w:marRight w:val="0"/>
                  <w:marTop w:val="0"/>
                  <w:marBottom w:val="0"/>
                  <w:divBdr>
                    <w:top w:val="none" w:sz="0" w:space="0" w:color="auto"/>
                    <w:left w:val="none" w:sz="0" w:space="0" w:color="auto"/>
                    <w:bottom w:val="none" w:sz="0" w:space="0" w:color="auto"/>
                    <w:right w:val="none" w:sz="0" w:space="0" w:color="auto"/>
                  </w:divBdr>
                  <w:divsChild>
                    <w:div w:id="572399735">
                      <w:marLeft w:val="0"/>
                      <w:marRight w:val="0"/>
                      <w:marTop w:val="0"/>
                      <w:marBottom w:val="0"/>
                      <w:divBdr>
                        <w:top w:val="none" w:sz="0" w:space="0" w:color="auto"/>
                        <w:left w:val="none" w:sz="0" w:space="0" w:color="auto"/>
                        <w:bottom w:val="none" w:sz="0" w:space="0" w:color="auto"/>
                        <w:right w:val="none" w:sz="0" w:space="0" w:color="auto"/>
                      </w:divBdr>
                    </w:div>
                    <w:div w:id="1863663108">
                      <w:marLeft w:val="0"/>
                      <w:marRight w:val="0"/>
                      <w:marTop w:val="225"/>
                      <w:marBottom w:val="0"/>
                      <w:divBdr>
                        <w:top w:val="none" w:sz="0" w:space="0" w:color="auto"/>
                        <w:left w:val="none" w:sz="0" w:space="0" w:color="auto"/>
                        <w:bottom w:val="none" w:sz="0" w:space="0" w:color="auto"/>
                        <w:right w:val="none" w:sz="0" w:space="0" w:color="auto"/>
                      </w:divBdr>
                      <w:divsChild>
                        <w:div w:id="2460367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171678578">
              <w:marLeft w:val="0"/>
              <w:marRight w:val="0"/>
              <w:marTop w:val="0"/>
              <w:marBottom w:val="0"/>
              <w:divBdr>
                <w:top w:val="none" w:sz="0" w:space="0" w:color="auto"/>
                <w:left w:val="none" w:sz="0" w:space="0" w:color="auto"/>
                <w:bottom w:val="none" w:sz="0" w:space="0" w:color="auto"/>
                <w:right w:val="none" w:sz="0" w:space="0" w:color="auto"/>
              </w:divBdr>
              <w:divsChild>
                <w:div w:id="998776589">
                  <w:marLeft w:val="0"/>
                  <w:marRight w:val="0"/>
                  <w:marTop w:val="0"/>
                  <w:marBottom w:val="0"/>
                  <w:divBdr>
                    <w:top w:val="none" w:sz="0" w:space="0" w:color="auto"/>
                    <w:left w:val="none" w:sz="0" w:space="0" w:color="auto"/>
                    <w:bottom w:val="none" w:sz="0" w:space="0" w:color="auto"/>
                    <w:right w:val="none" w:sz="0" w:space="0" w:color="auto"/>
                  </w:divBdr>
                  <w:divsChild>
                    <w:div w:id="1749187215">
                      <w:marLeft w:val="0"/>
                      <w:marRight w:val="0"/>
                      <w:marTop w:val="0"/>
                      <w:marBottom w:val="0"/>
                      <w:divBdr>
                        <w:top w:val="none" w:sz="0" w:space="0" w:color="auto"/>
                        <w:left w:val="none" w:sz="0" w:space="0" w:color="auto"/>
                        <w:bottom w:val="none" w:sz="0" w:space="0" w:color="auto"/>
                        <w:right w:val="none" w:sz="0" w:space="0" w:color="auto"/>
                      </w:divBdr>
                    </w:div>
                    <w:div w:id="1731224478">
                      <w:marLeft w:val="0"/>
                      <w:marRight w:val="0"/>
                      <w:marTop w:val="225"/>
                      <w:marBottom w:val="0"/>
                      <w:divBdr>
                        <w:top w:val="none" w:sz="0" w:space="0" w:color="auto"/>
                        <w:left w:val="none" w:sz="0" w:space="0" w:color="auto"/>
                        <w:bottom w:val="none" w:sz="0" w:space="0" w:color="auto"/>
                        <w:right w:val="none" w:sz="0" w:space="0" w:color="auto"/>
                      </w:divBdr>
                      <w:divsChild>
                        <w:div w:id="1977028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668993674">
              <w:marLeft w:val="0"/>
              <w:marRight w:val="0"/>
              <w:marTop w:val="0"/>
              <w:marBottom w:val="0"/>
              <w:divBdr>
                <w:top w:val="none" w:sz="0" w:space="0" w:color="auto"/>
                <w:left w:val="none" w:sz="0" w:space="0" w:color="auto"/>
                <w:bottom w:val="none" w:sz="0" w:space="0" w:color="auto"/>
                <w:right w:val="none" w:sz="0" w:space="0" w:color="auto"/>
              </w:divBdr>
              <w:divsChild>
                <w:div w:id="1594704051">
                  <w:marLeft w:val="0"/>
                  <w:marRight w:val="0"/>
                  <w:marTop w:val="0"/>
                  <w:marBottom w:val="0"/>
                  <w:divBdr>
                    <w:top w:val="none" w:sz="0" w:space="0" w:color="auto"/>
                    <w:left w:val="none" w:sz="0" w:space="0" w:color="auto"/>
                    <w:bottom w:val="none" w:sz="0" w:space="0" w:color="auto"/>
                    <w:right w:val="none" w:sz="0" w:space="0" w:color="auto"/>
                  </w:divBdr>
                  <w:divsChild>
                    <w:div w:id="2031373459">
                      <w:marLeft w:val="0"/>
                      <w:marRight w:val="0"/>
                      <w:marTop w:val="0"/>
                      <w:marBottom w:val="0"/>
                      <w:divBdr>
                        <w:top w:val="none" w:sz="0" w:space="0" w:color="auto"/>
                        <w:left w:val="none" w:sz="0" w:space="0" w:color="auto"/>
                        <w:bottom w:val="none" w:sz="0" w:space="0" w:color="auto"/>
                        <w:right w:val="none" w:sz="0" w:space="0" w:color="auto"/>
                      </w:divBdr>
                    </w:div>
                    <w:div w:id="2041974847">
                      <w:marLeft w:val="0"/>
                      <w:marRight w:val="0"/>
                      <w:marTop w:val="225"/>
                      <w:marBottom w:val="0"/>
                      <w:divBdr>
                        <w:top w:val="none" w:sz="0" w:space="0" w:color="auto"/>
                        <w:left w:val="none" w:sz="0" w:space="0" w:color="auto"/>
                        <w:bottom w:val="none" w:sz="0" w:space="0" w:color="auto"/>
                        <w:right w:val="none" w:sz="0" w:space="0" w:color="auto"/>
                      </w:divBdr>
                      <w:divsChild>
                        <w:div w:id="1025327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316719">
          <w:marLeft w:val="0"/>
          <w:marRight w:val="0"/>
          <w:marTop w:val="450"/>
          <w:marBottom w:val="480"/>
          <w:divBdr>
            <w:top w:val="none" w:sz="0" w:space="0" w:color="auto"/>
            <w:left w:val="none" w:sz="0" w:space="0" w:color="auto"/>
            <w:bottom w:val="none" w:sz="0" w:space="0" w:color="auto"/>
            <w:right w:val="none" w:sz="0" w:space="0" w:color="auto"/>
          </w:divBdr>
          <w:divsChild>
            <w:div w:id="1006516589">
              <w:marLeft w:val="0"/>
              <w:marRight w:val="0"/>
              <w:marTop w:val="0"/>
              <w:marBottom w:val="0"/>
              <w:divBdr>
                <w:top w:val="none" w:sz="0" w:space="0" w:color="auto"/>
                <w:left w:val="none" w:sz="0" w:space="0" w:color="auto"/>
                <w:bottom w:val="none" w:sz="0" w:space="0" w:color="auto"/>
                <w:right w:val="none" w:sz="0" w:space="0" w:color="auto"/>
              </w:divBdr>
            </w:div>
            <w:div w:id="445470743">
              <w:marLeft w:val="0"/>
              <w:marRight w:val="0"/>
              <w:marTop w:val="0"/>
              <w:marBottom w:val="0"/>
              <w:divBdr>
                <w:top w:val="none" w:sz="0" w:space="0" w:color="auto"/>
                <w:left w:val="none" w:sz="0" w:space="0" w:color="auto"/>
                <w:bottom w:val="none" w:sz="0" w:space="0" w:color="auto"/>
                <w:right w:val="none" w:sz="0" w:space="0" w:color="auto"/>
              </w:divBdr>
              <w:divsChild>
                <w:div w:id="324094324">
                  <w:marLeft w:val="0"/>
                  <w:marRight w:val="0"/>
                  <w:marTop w:val="0"/>
                  <w:marBottom w:val="0"/>
                  <w:divBdr>
                    <w:top w:val="none" w:sz="0" w:space="0" w:color="auto"/>
                    <w:left w:val="none" w:sz="0" w:space="0" w:color="auto"/>
                    <w:bottom w:val="none" w:sz="0" w:space="0" w:color="auto"/>
                    <w:right w:val="none" w:sz="0" w:space="0" w:color="auto"/>
                  </w:divBdr>
                </w:div>
                <w:div w:id="94833725">
                  <w:marLeft w:val="0"/>
                  <w:marRight w:val="0"/>
                  <w:marTop w:val="0"/>
                  <w:marBottom w:val="0"/>
                  <w:divBdr>
                    <w:top w:val="none" w:sz="0" w:space="0" w:color="auto"/>
                    <w:left w:val="none" w:sz="0" w:space="0" w:color="auto"/>
                    <w:bottom w:val="none" w:sz="0" w:space="0" w:color="auto"/>
                    <w:right w:val="none" w:sz="0" w:space="0" w:color="auto"/>
                  </w:divBdr>
                </w:div>
              </w:divsChild>
            </w:div>
            <w:div w:id="1681277682">
              <w:marLeft w:val="0"/>
              <w:marRight w:val="0"/>
              <w:marTop w:val="0"/>
              <w:marBottom w:val="0"/>
              <w:divBdr>
                <w:top w:val="none" w:sz="0" w:space="0" w:color="auto"/>
                <w:left w:val="none" w:sz="0" w:space="0" w:color="auto"/>
                <w:bottom w:val="none" w:sz="0" w:space="0" w:color="auto"/>
                <w:right w:val="none" w:sz="0" w:space="0" w:color="auto"/>
              </w:divBdr>
              <w:divsChild>
                <w:div w:id="42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3398">
          <w:marLeft w:val="0"/>
          <w:marRight w:val="0"/>
          <w:marTop w:val="360"/>
          <w:marBottom w:val="0"/>
          <w:divBdr>
            <w:top w:val="none" w:sz="0" w:space="0" w:color="auto"/>
            <w:left w:val="none" w:sz="0" w:space="0" w:color="auto"/>
            <w:bottom w:val="none" w:sz="0" w:space="0" w:color="auto"/>
            <w:right w:val="none" w:sz="0" w:space="0" w:color="auto"/>
          </w:divBdr>
          <w:divsChild>
            <w:div w:id="957374607">
              <w:marLeft w:val="0"/>
              <w:marRight w:val="0"/>
              <w:marTop w:val="0"/>
              <w:marBottom w:val="0"/>
              <w:divBdr>
                <w:top w:val="none" w:sz="0" w:space="0" w:color="auto"/>
                <w:left w:val="none" w:sz="0" w:space="0" w:color="auto"/>
                <w:bottom w:val="none" w:sz="0" w:space="0" w:color="auto"/>
                <w:right w:val="none" w:sz="0" w:space="0" w:color="auto"/>
              </w:divBdr>
              <w:divsChild>
                <w:div w:id="147676420">
                  <w:marLeft w:val="0"/>
                  <w:marRight w:val="0"/>
                  <w:marTop w:val="0"/>
                  <w:marBottom w:val="0"/>
                  <w:divBdr>
                    <w:top w:val="none" w:sz="0" w:space="0" w:color="auto"/>
                    <w:left w:val="none" w:sz="0" w:space="0" w:color="auto"/>
                    <w:bottom w:val="none" w:sz="0" w:space="0" w:color="auto"/>
                    <w:right w:val="none" w:sz="0" w:space="0" w:color="auto"/>
                  </w:divBdr>
                  <w:divsChild>
                    <w:div w:id="764036268">
                      <w:marLeft w:val="0"/>
                      <w:marRight w:val="0"/>
                      <w:marTop w:val="0"/>
                      <w:marBottom w:val="0"/>
                      <w:divBdr>
                        <w:top w:val="none" w:sz="0" w:space="0" w:color="auto"/>
                        <w:left w:val="none" w:sz="0" w:space="0" w:color="auto"/>
                        <w:bottom w:val="none" w:sz="0" w:space="0" w:color="auto"/>
                        <w:right w:val="none" w:sz="0" w:space="0" w:color="auto"/>
                      </w:divBdr>
                      <w:divsChild>
                        <w:div w:id="820194492">
                          <w:marLeft w:val="0"/>
                          <w:marRight w:val="0"/>
                          <w:marTop w:val="0"/>
                          <w:marBottom w:val="0"/>
                          <w:divBdr>
                            <w:top w:val="none" w:sz="0" w:space="0" w:color="auto"/>
                            <w:left w:val="none" w:sz="0" w:space="0" w:color="auto"/>
                            <w:bottom w:val="none" w:sz="0" w:space="0" w:color="auto"/>
                            <w:right w:val="none" w:sz="0" w:space="0" w:color="auto"/>
                          </w:divBdr>
                          <w:divsChild>
                            <w:div w:id="1573080895">
                              <w:marLeft w:val="0"/>
                              <w:marRight w:val="0"/>
                              <w:marTop w:val="0"/>
                              <w:marBottom w:val="0"/>
                              <w:divBdr>
                                <w:top w:val="none" w:sz="0" w:space="0" w:color="auto"/>
                                <w:left w:val="none" w:sz="0" w:space="0" w:color="auto"/>
                                <w:bottom w:val="none" w:sz="0" w:space="0" w:color="auto"/>
                                <w:right w:val="none" w:sz="0" w:space="0" w:color="auto"/>
                              </w:divBdr>
                              <w:divsChild>
                                <w:div w:id="776484740">
                                  <w:marLeft w:val="0"/>
                                  <w:marRight w:val="0"/>
                                  <w:marTop w:val="0"/>
                                  <w:marBottom w:val="0"/>
                                  <w:divBdr>
                                    <w:top w:val="none" w:sz="0" w:space="0" w:color="auto"/>
                                    <w:left w:val="none" w:sz="0" w:space="0" w:color="auto"/>
                                    <w:bottom w:val="none" w:sz="0" w:space="0" w:color="auto"/>
                                    <w:right w:val="none" w:sz="0" w:space="0" w:color="auto"/>
                                  </w:divBdr>
                                </w:div>
                                <w:div w:id="935943597">
                                  <w:marLeft w:val="0"/>
                                  <w:marRight w:val="0"/>
                                  <w:marTop w:val="0"/>
                                  <w:marBottom w:val="0"/>
                                  <w:divBdr>
                                    <w:top w:val="none" w:sz="0" w:space="0" w:color="auto"/>
                                    <w:left w:val="none" w:sz="0" w:space="0" w:color="auto"/>
                                    <w:bottom w:val="none" w:sz="0" w:space="0" w:color="auto"/>
                                    <w:right w:val="none" w:sz="0" w:space="0" w:color="auto"/>
                                  </w:divBdr>
                                  <w:divsChild>
                                    <w:div w:id="1650816436">
                                      <w:marLeft w:val="0"/>
                                      <w:marRight w:val="0"/>
                                      <w:marTop w:val="360"/>
                                      <w:marBottom w:val="0"/>
                                      <w:divBdr>
                                        <w:top w:val="none" w:sz="0" w:space="0" w:color="auto"/>
                                        <w:left w:val="none" w:sz="0" w:space="0" w:color="auto"/>
                                        <w:bottom w:val="none" w:sz="0" w:space="0" w:color="auto"/>
                                        <w:right w:val="none" w:sz="0" w:space="0" w:color="auto"/>
                                      </w:divBdr>
                                      <w:divsChild>
                                        <w:div w:id="1424647213">
                                          <w:marLeft w:val="0"/>
                                          <w:marRight w:val="0"/>
                                          <w:marTop w:val="0"/>
                                          <w:marBottom w:val="150"/>
                                          <w:divBdr>
                                            <w:top w:val="none" w:sz="0" w:space="0" w:color="auto"/>
                                            <w:left w:val="none" w:sz="0" w:space="0" w:color="auto"/>
                                            <w:bottom w:val="none" w:sz="0" w:space="0" w:color="auto"/>
                                            <w:right w:val="none" w:sz="0" w:space="0" w:color="auto"/>
                                          </w:divBdr>
                                        </w:div>
                                        <w:div w:id="694230666">
                                          <w:marLeft w:val="0"/>
                                          <w:marRight w:val="0"/>
                                          <w:marTop w:val="0"/>
                                          <w:marBottom w:val="0"/>
                                          <w:divBdr>
                                            <w:top w:val="none" w:sz="0" w:space="0" w:color="auto"/>
                                            <w:left w:val="none" w:sz="0" w:space="0" w:color="auto"/>
                                            <w:bottom w:val="none" w:sz="0" w:space="0" w:color="auto"/>
                                            <w:right w:val="none" w:sz="0" w:space="0" w:color="auto"/>
                                          </w:divBdr>
                                          <w:divsChild>
                                            <w:div w:id="1060788655">
                                              <w:marLeft w:val="0"/>
                                              <w:marRight w:val="0"/>
                                              <w:marTop w:val="0"/>
                                              <w:marBottom w:val="0"/>
                                              <w:divBdr>
                                                <w:top w:val="none" w:sz="0" w:space="0" w:color="auto"/>
                                                <w:left w:val="none" w:sz="0" w:space="0" w:color="auto"/>
                                                <w:bottom w:val="none" w:sz="0" w:space="0" w:color="auto"/>
                                                <w:right w:val="none" w:sz="0" w:space="0" w:color="auto"/>
                                              </w:divBdr>
                                              <w:divsChild>
                                                <w:div w:id="1811286817">
                                                  <w:marLeft w:val="0"/>
                                                  <w:marRight w:val="0"/>
                                                  <w:marTop w:val="0"/>
                                                  <w:marBottom w:val="0"/>
                                                  <w:divBdr>
                                                    <w:top w:val="none" w:sz="0" w:space="0" w:color="auto"/>
                                                    <w:left w:val="none" w:sz="0" w:space="0" w:color="auto"/>
                                                    <w:bottom w:val="none" w:sz="0" w:space="0" w:color="auto"/>
                                                    <w:right w:val="none" w:sz="0" w:space="0" w:color="auto"/>
                                                  </w:divBdr>
                                                  <w:divsChild>
                                                    <w:div w:id="1024941766">
                                                      <w:marLeft w:val="0"/>
                                                      <w:marRight w:val="0"/>
                                                      <w:marTop w:val="0"/>
                                                      <w:marBottom w:val="0"/>
                                                      <w:divBdr>
                                                        <w:top w:val="none" w:sz="0" w:space="0" w:color="auto"/>
                                                        <w:left w:val="none" w:sz="0" w:space="0" w:color="auto"/>
                                                        <w:bottom w:val="none" w:sz="0" w:space="0" w:color="auto"/>
                                                        <w:right w:val="none" w:sz="0" w:space="0" w:color="auto"/>
                                                      </w:divBdr>
                                                    </w:div>
                                                  </w:divsChild>
                                                </w:div>
                                                <w:div w:id="2155539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4619488">
                                          <w:marLeft w:val="0"/>
                                          <w:marRight w:val="0"/>
                                          <w:marTop w:val="0"/>
                                          <w:marBottom w:val="0"/>
                                          <w:divBdr>
                                            <w:top w:val="none" w:sz="0" w:space="0" w:color="auto"/>
                                            <w:left w:val="none" w:sz="0" w:space="0" w:color="auto"/>
                                            <w:bottom w:val="none" w:sz="0" w:space="0" w:color="auto"/>
                                            <w:right w:val="none" w:sz="0" w:space="0" w:color="auto"/>
                                          </w:divBdr>
                                          <w:divsChild>
                                            <w:div w:id="1407415073">
                                              <w:marLeft w:val="0"/>
                                              <w:marRight w:val="0"/>
                                              <w:marTop w:val="0"/>
                                              <w:marBottom w:val="0"/>
                                              <w:divBdr>
                                                <w:top w:val="none" w:sz="0" w:space="0" w:color="auto"/>
                                                <w:left w:val="none" w:sz="0" w:space="0" w:color="auto"/>
                                                <w:bottom w:val="none" w:sz="0" w:space="0" w:color="auto"/>
                                                <w:right w:val="none" w:sz="0" w:space="0" w:color="auto"/>
                                              </w:divBdr>
                                              <w:divsChild>
                                                <w:div w:id="723717160">
                                                  <w:marLeft w:val="120"/>
                                                  <w:marRight w:val="0"/>
                                                  <w:marTop w:val="0"/>
                                                  <w:marBottom w:val="0"/>
                                                  <w:divBdr>
                                                    <w:top w:val="none" w:sz="0" w:space="0" w:color="auto"/>
                                                    <w:left w:val="none" w:sz="0" w:space="0" w:color="auto"/>
                                                    <w:bottom w:val="none" w:sz="0" w:space="0" w:color="auto"/>
                                                    <w:right w:val="none" w:sz="0" w:space="0" w:color="auto"/>
                                                  </w:divBdr>
                                                </w:div>
                                              </w:divsChild>
                                            </w:div>
                                            <w:div w:id="723018945">
                                              <w:marLeft w:val="0"/>
                                              <w:marRight w:val="0"/>
                                              <w:marTop w:val="0"/>
                                              <w:marBottom w:val="0"/>
                                              <w:divBdr>
                                                <w:top w:val="none" w:sz="0" w:space="0" w:color="auto"/>
                                                <w:left w:val="none" w:sz="0" w:space="0" w:color="auto"/>
                                                <w:bottom w:val="none" w:sz="0" w:space="0" w:color="auto"/>
                                                <w:right w:val="none" w:sz="0" w:space="0" w:color="auto"/>
                                              </w:divBdr>
                                              <w:divsChild>
                                                <w:div w:id="1743796169">
                                                  <w:marLeft w:val="0"/>
                                                  <w:marRight w:val="0"/>
                                                  <w:marTop w:val="0"/>
                                                  <w:marBottom w:val="0"/>
                                                  <w:divBdr>
                                                    <w:top w:val="none" w:sz="0" w:space="0" w:color="auto"/>
                                                    <w:left w:val="none" w:sz="0" w:space="0" w:color="auto"/>
                                                    <w:bottom w:val="none" w:sz="0" w:space="0" w:color="auto"/>
                                                    <w:right w:val="none" w:sz="0" w:space="0" w:color="auto"/>
                                                  </w:divBdr>
                                                  <w:divsChild>
                                                    <w:div w:id="21364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93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86521287">
                              <w:marLeft w:val="0"/>
                              <w:marRight w:val="0"/>
                              <w:marTop w:val="225"/>
                              <w:marBottom w:val="0"/>
                              <w:divBdr>
                                <w:top w:val="none" w:sz="0" w:space="0" w:color="auto"/>
                                <w:left w:val="none" w:sz="0" w:space="0" w:color="auto"/>
                                <w:bottom w:val="none" w:sz="0" w:space="0" w:color="auto"/>
                                <w:right w:val="none" w:sz="0" w:space="0" w:color="auto"/>
                              </w:divBdr>
                              <w:divsChild>
                                <w:div w:id="1229460503">
                                  <w:marLeft w:val="0"/>
                                  <w:marRight w:val="0"/>
                                  <w:marTop w:val="0"/>
                                  <w:marBottom w:val="0"/>
                                  <w:divBdr>
                                    <w:top w:val="none" w:sz="0" w:space="0" w:color="auto"/>
                                    <w:left w:val="none" w:sz="0" w:space="0" w:color="auto"/>
                                    <w:bottom w:val="none" w:sz="0" w:space="0" w:color="auto"/>
                                    <w:right w:val="none" w:sz="0" w:space="0" w:color="auto"/>
                                  </w:divBdr>
                                </w:div>
                                <w:div w:id="2096660123">
                                  <w:marLeft w:val="0"/>
                                  <w:marRight w:val="0"/>
                                  <w:marTop w:val="0"/>
                                  <w:marBottom w:val="0"/>
                                  <w:divBdr>
                                    <w:top w:val="none" w:sz="0" w:space="0" w:color="auto"/>
                                    <w:left w:val="none" w:sz="0" w:space="0" w:color="auto"/>
                                    <w:bottom w:val="none" w:sz="0" w:space="0" w:color="auto"/>
                                    <w:right w:val="none" w:sz="0" w:space="0" w:color="auto"/>
                                  </w:divBdr>
                                  <w:divsChild>
                                    <w:div w:id="721515191">
                                      <w:marLeft w:val="0"/>
                                      <w:marRight w:val="0"/>
                                      <w:marTop w:val="360"/>
                                      <w:marBottom w:val="0"/>
                                      <w:divBdr>
                                        <w:top w:val="none" w:sz="0" w:space="0" w:color="auto"/>
                                        <w:left w:val="none" w:sz="0" w:space="0" w:color="auto"/>
                                        <w:bottom w:val="none" w:sz="0" w:space="0" w:color="auto"/>
                                        <w:right w:val="none" w:sz="0" w:space="0" w:color="auto"/>
                                      </w:divBdr>
                                      <w:divsChild>
                                        <w:div w:id="1152058577">
                                          <w:marLeft w:val="0"/>
                                          <w:marRight w:val="0"/>
                                          <w:marTop w:val="0"/>
                                          <w:marBottom w:val="150"/>
                                          <w:divBdr>
                                            <w:top w:val="none" w:sz="0" w:space="0" w:color="auto"/>
                                            <w:left w:val="none" w:sz="0" w:space="0" w:color="auto"/>
                                            <w:bottom w:val="none" w:sz="0" w:space="0" w:color="auto"/>
                                            <w:right w:val="none" w:sz="0" w:space="0" w:color="auto"/>
                                          </w:divBdr>
                                        </w:div>
                                        <w:div w:id="422604205">
                                          <w:marLeft w:val="0"/>
                                          <w:marRight w:val="0"/>
                                          <w:marTop w:val="0"/>
                                          <w:marBottom w:val="0"/>
                                          <w:divBdr>
                                            <w:top w:val="none" w:sz="0" w:space="0" w:color="auto"/>
                                            <w:left w:val="none" w:sz="0" w:space="0" w:color="auto"/>
                                            <w:bottom w:val="none" w:sz="0" w:space="0" w:color="auto"/>
                                            <w:right w:val="none" w:sz="0" w:space="0" w:color="auto"/>
                                          </w:divBdr>
                                          <w:divsChild>
                                            <w:div w:id="2012829189">
                                              <w:marLeft w:val="0"/>
                                              <w:marRight w:val="0"/>
                                              <w:marTop w:val="0"/>
                                              <w:marBottom w:val="0"/>
                                              <w:divBdr>
                                                <w:top w:val="none" w:sz="0" w:space="0" w:color="auto"/>
                                                <w:left w:val="none" w:sz="0" w:space="0" w:color="auto"/>
                                                <w:bottom w:val="none" w:sz="0" w:space="0" w:color="auto"/>
                                                <w:right w:val="none" w:sz="0" w:space="0" w:color="auto"/>
                                              </w:divBdr>
                                              <w:divsChild>
                                                <w:div w:id="158160799">
                                                  <w:marLeft w:val="0"/>
                                                  <w:marRight w:val="0"/>
                                                  <w:marTop w:val="0"/>
                                                  <w:marBottom w:val="0"/>
                                                  <w:divBdr>
                                                    <w:top w:val="none" w:sz="0" w:space="0" w:color="auto"/>
                                                    <w:left w:val="none" w:sz="0" w:space="0" w:color="auto"/>
                                                    <w:bottom w:val="none" w:sz="0" w:space="0" w:color="auto"/>
                                                    <w:right w:val="none" w:sz="0" w:space="0" w:color="auto"/>
                                                  </w:divBdr>
                                                  <w:divsChild>
                                                    <w:div w:id="1134525742">
                                                      <w:marLeft w:val="0"/>
                                                      <w:marRight w:val="0"/>
                                                      <w:marTop w:val="0"/>
                                                      <w:marBottom w:val="0"/>
                                                      <w:divBdr>
                                                        <w:top w:val="none" w:sz="0" w:space="0" w:color="auto"/>
                                                        <w:left w:val="none" w:sz="0" w:space="0" w:color="auto"/>
                                                        <w:bottom w:val="none" w:sz="0" w:space="0" w:color="auto"/>
                                                        <w:right w:val="none" w:sz="0" w:space="0" w:color="auto"/>
                                                      </w:divBdr>
                                                    </w:div>
                                                  </w:divsChild>
                                                </w:div>
                                                <w:div w:id="1241985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8458657">
                                          <w:marLeft w:val="0"/>
                                          <w:marRight w:val="0"/>
                                          <w:marTop w:val="0"/>
                                          <w:marBottom w:val="0"/>
                                          <w:divBdr>
                                            <w:top w:val="none" w:sz="0" w:space="0" w:color="auto"/>
                                            <w:left w:val="none" w:sz="0" w:space="0" w:color="auto"/>
                                            <w:bottom w:val="none" w:sz="0" w:space="0" w:color="auto"/>
                                            <w:right w:val="none" w:sz="0" w:space="0" w:color="auto"/>
                                          </w:divBdr>
                                          <w:divsChild>
                                            <w:div w:id="635988462">
                                              <w:marLeft w:val="0"/>
                                              <w:marRight w:val="0"/>
                                              <w:marTop w:val="0"/>
                                              <w:marBottom w:val="0"/>
                                              <w:divBdr>
                                                <w:top w:val="none" w:sz="0" w:space="0" w:color="auto"/>
                                                <w:left w:val="none" w:sz="0" w:space="0" w:color="auto"/>
                                                <w:bottom w:val="none" w:sz="0" w:space="0" w:color="auto"/>
                                                <w:right w:val="none" w:sz="0" w:space="0" w:color="auto"/>
                                              </w:divBdr>
                                              <w:divsChild>
                                                <w:div w:id="573124615">
                                                  <w:marLeft w:val="120"/>
                                                  <w:marRight w:val="0"/>
                                                  <w:marTop w:val="0"/>
                                                  <w:marBottom w:val="0"/>
                                                  <w:divBdr>
                                                    <w:top w:val="none" w:sz="0" w:space="0" w:color="auto"/>
                                                    <w:left w:val="none" w:sz="0" w:space="0" w:color="auto"/>
                                                    <w:bottom w:val="none" w:sz="0" w:space="0" w:color="auto"/>
                                                    <w:right w:val="none" w:sz="0" w:space="0" w:color="auto"/>
                                                  </w:divBdr>
                                                </w:div>
                                              </w:divsChild>
                                            </w:div>
                                            <w:div w:id="537014923">
                                              <w:marLeft w:val="0"/>
                                              <w:marRight w:val="0"/>
                                              <w:marTop w:val="0"/>
                                              <w:marBottom w:val="0"/>
                                              <w:divBdr>
                                                <w:top w:val="none" w:sz="0" w:space="0" w:color="auto"/>
                                                <w:left w:val="none" w:sz="0" w:space="0" w:color="auto"/>
                                                <w:bottom w:val="none" w:sz="0" w:space="0" w:color="auto"/>
                                                <w:right w:val="none" w:sz="0" w:space="0" w:color="auto"/>
                                              </w:divBdr>
                                              <w:divsChild>
                                                <w:div w:id="1155488221">
                                                  <w:marLeft w:val="0"/>
                                                  <w:marRight w:val="0"/>
                                                  <w:marTop w:val="0"/>
                                                  <w:marBottom w:val="0"/>
                                                  <w:divBdr>
                                                    <w:top w:val="none" w:sz="0" w:space="0" w:color="auto"/>
                                                    <w:left w:val="none" w:sz="0" w:space="0" w:color="auto"/>
                                                    <w:bottom w:val="none" w:sz="0" w:space="0" w:color="auto"/>
                                                    <w:right w:val="none" w:sz="0" w:space="0" w:color="auto"/>
                                                  </w:divBdr>
                                                  <w:divsChild>
                                                    <w:div w:id="2128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198">
                                              <w:marLeft w:val="0"/>
                                              <w:marRight w:val="0"/>
                                              <w:marTop w:val="240"/>
                                              <w:marBottom w:val="0"/>
                                              <w:divBdr>
                                                <w:top w:val="none" w:sz="0" w:space="0" w:color="auto"/>
                                                <w:left w:val="none" w:sz="0" w:space="0" w:color="auto"/>
                                                <w:bottom w:val="none" w:sz="0" w:space="0" w:color="auto"/>
                                                <w:right w:val="none" w:sz="0" w:space="0" w:color="auto"/>
                                              </w:divBdr>
                                            </w:div>
                                            <w:div w:id="16570305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67340426">
                              <w:marLeft w:val="0"/>
                              <w:marRight w:val="0"/>
                              <w:marTop w:val="225"/>
                              <w:marBottom w:val="0"/>
                              <w:divBdr>
                                <w:top w:val="none" w:sz="0" w:space="0" w:color="auto"/>
                                <w:left w:val="none" w:sz="0" w:space="0" w:color="auto"/>
                                <w:bottom w:val="none" w:sz="0" w:space="0" w:color="auto"/>
                                <w:right w:val="none" w:sz="0" w:space="0" w:color="auto"/>
                              </w:divBdr>
                              <w:divsChild>
                                <w:div w:id="914825375">
                                  <w:marLeft w:val="0"/>
                                  <w:marRight w:val="0"/>
                                  <w:marTop w:val="0"/>
                                  <w:marBottom w:val="0"/>
                                  <w:divBdr>
                                    <w:top w:val="none" w:sz="0" w:space="0" w:color="auto"/>
                                    <w:left w:val="none" w:sz="0" w:space="0" w:color="auto"/>
                                    <w:bottom w:val="none" w:sz="0" w:space="0" w:color="auto"/>
                                    <w:right w:val="none" w:sz="0" w:space="0" w:color="auto"/>
                                  </w:divBdr>
                                </w:div>
                                <w:div w:id="673609149">
                                  <w:marLeft w:val="0"/>
                                  <w:marRight w:val="0"/>
                                  <w:marTop w:val="0"/>
                                  <w:marBottom w:val="0"/>
                                  <w:divBdr>
                                    <w:top w:val="none" w:sz="0" w:space="0" w:color="auto"/>
                                    <w:left w:val="none" w:sz="0" w:space="0" w:color="auto"/>
                                    <w:bottom w:val="none" w:sz="0" w:space="0" w:color="auto"/>
                                    <w:right w:val="none" w:sz="0" w:space="0" w:color="auto"/>
                                  </w:divBdr>
                                  <w:divsChild>
                                    <w:div w:id="952521978">
                                      <w:marLeft w:val="0"/>
                                      <w:marRight w:val="0"/>
                                      <w:marTop w:val="360"/>
                                      <w:marBottom w:val="0"/>
                                      <w:divBdr>
                                        <w:top w:val="none" w:sz="0" w:space="0" w:color="auto"/>
                                        <w:left w:val="none" w:sz="0" w:space="0" w:color="auto"/>
                                        <w:bottom w:val="none" w:sz="0" w:space="0" w:color="auto"/>
                                        <w:right w:val="none" w:sz="0" w:space="0" w:color="auto"/>
                                      </w:divBdr>
                                      <w:divsChild>
                                        <w:div w:id="176774933">
                                          <w:marLeft w:val="0"/>
                                          <w:marRight w:val="0"/>
                                          <w:marTop w:val="0"/>
                                          <w:marBottom w:val="150"/>
                                          <w:divBdr>
                                            <w:top w:val="none" w:sz="0" w:space="0" w:color="auto"/>
                                            <w:left w:val="none" w:sz="0" w:space="0" w:color="auto"/>
                                            <w:bottom w:val="none" w:sz="0" w:space="0" w:color="auto"/>
                                            <w:right w:val="none" w:sz="0" w:space="0" w:color="auto"/>
                                          </w:divBdr>
                                        </w:div>
                                        <w:div w:id="636184134">
                                          <w:marLeft w:val="0"/>
                                          <w:marRight w:val="0"/>
                                          <w:marTop w:val="0"/>
                                          <w:marBottom w:val="0"/>
                                          <w:divBdr>
                                            <w:top w:val="none" w:sz="0" w:space="0" w:color="auto"/>
                                            <w:left w:val="none" w:sz="0" w:space="0" w:color="auto"/>
                                            <w:bottom w:val="none" w:sz="0" w:space="0" w:color="auto"/>
                                            <w:right w:val="none" w:sz="0" w:space="0" w:color="auto"/>
                                          </w:divBdr>
                                          <w:divsChild>
                                            <w:div w:id="317346869">
                                              <w:marLeft w:val="0"/>
                                              <w:marRight w:val="0"/>
                                              <w:marTop w:val="0"/>
                                              <w:marBottom w:val="0"/>
                                              <w:divBdr>
                                                <w:top w:val="none" w:sz="0" w:space="0" w:color="auto"/>
                                                <w:left w:val="none" w:sz="0" w:space="0" w:color="auto"/>
                                                <w:bottom w:val="none" w:sz="0" w:space="0" w:color="auto"/>
                                                <w:right w:val="none" w:sz="0" w:space="0" w:color="auto"/>
                                              </w:divBdr>
                                              <w:divsChild>
                                                <w:div w:id="1279335406">
                                                  <w:marLeft w:val="0"/>
                                                  <w:marRight w:val="0"/>
                                                  <w:marTop w:val="0"/>
                                                  <w:marBottom w:val="0"/>
                                                  <w:divBdr>
                                                    <w:top w:val="none" w:sz="0" w:space="0" w:color="auto"/>
                                                    <w:left w:val="none" w:sz="0" w:space="0" w:color="auto"/>
                                                    <w:bottom w:val="none" w:sz="0" w:space="0" w:color="auto"/>
                                                    <w:right w:val="none" w:sz="0" w:space="0" w:color="auto"/>
                                                  </w:divBdr>
                                                  <w:divsChild>
                                                    <w:div w:id="14708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7818">
                                          <w:marLeft w:val="0"/>
                                          <w:marRight w:val="0"/>
                                          <w:marTop w:val="0"/>
                                          <w:marBottom w:val="0"/>
                                          <w:divBdr>
                                            <w:top w:val="none" w:sz="0" w:space="0" w:color="auto"/>
                                            <w:left w:val="none" w:sz="0" w:space="0" w:color="auto"/>
                                            <w:bottom w:val="none" w:sz="0" w:space="0" w:color="auto"/>
                                            <w:right w:val="none" w:sz="0" w:space="0" w:color="auto"/>
                                          </w:divBdr>
                                          <w:divsChild>
                                            <w:div w:id="1811364240">
                                              <w:marLeft w:val="0"/>
                                              <w:marRight w:val="0"/>
                                              <w:marTop w:val="0"/>
                                              <w:marBottom w:val="0"/>
                                              <w:divBdr>
                                                <w:top w:val="none" w:sz="0" w:space="0" w:color="auto"/>
                                                <w:left w:val="none" w:sz="0" w:space="0" w:color="auto"/>
                                                <w:bottom w:val="none" w:sz="0" w:space="0" w:color="auto"/>
                                                <w:right w:val="none" w:sz="0" w:space="0" w:color="auto"/>
                                              </w:divBdr>
                                              <w:divsChild>
                                                <w:div w:id="798574256">
                                                  <w:marLeft w:val="120"/>
                                                  <w:marRight w:val="0"/>
                                                  <w:marTop w:val="0"/>
                                                  <w:marBottom w:val="0"/>
                                                  <w:divBdr>
                                                    <w:top w:val="none" w:sz="0" w:space="0" w:color="auto"/>
                                                    <w:left w:val="none" w:sz="0" w:space="0" w:color="auto"/>
                                                    <w:bottom w:val="none" w:sz="0" w:space="0" w:color="auto"/>
                                                    <w:right w:val="none" w:sz="0" w:space="0" w:color="auto"/>
                                                  </w:divBdr>
                                                </w:div>
                                              </w:divsChild>
                                            </w:div>
                                            <w:div w:id="852574846">
                                              <w:marLeft w:val="0"/>
                                              <w:marRight w:val="0"/>
                                              <w:marTop w:val="0"/>
                                              <w:marBottom w:val="0"/>
                                              <w:divBdr>
                                                <w:top w:val="none" w:sz="0" w:space="0" w:color="auto"/>
                                                <w:left w:val="none" w:sz="0" w:space="0" w:color="auto"/>
                                                <w:bottom w:val="none" w:sz="0" w:space="0" w:color="auto"/>
                                                <w:right w:val="none" w:sz="0" w:space="0" w:color="auto"/>
                                              </w:divBdr>
                                              <w:divsChild>
                                                <w:div w:id="73013057">
                                                  <w:marLeft w:val="0"/>
                                                  <w:marRight w:val="0"/>
                                                  <w:marTop w:val="0"/>
                                                  <w:marBottom w:val="0"/>
                                                  <w:divBdr>
                                                    <w:top w:val="none" w:sz="0" w:space="0" w:color="auto"/>
                                                    <w:left w:val="none" w:sz="0" w:space="0" w:color="auto"/>
                                                    <w:bottom w:val="none" w:sz="0" w:space="0" w:color="auto"/>
                                                    <w:right w:val="none" w:sz="0" w:space="0" w:color="auto"/>
                                                  </w:divBdr>
                                                  <w:divsChild>
                                                    <w:div w:id="439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811">
                                              <w:marLeft w:val="0"/>
                                              <w:marRight w:val="0"/>
                                              <w:marTop w:val="240"/>
                                              <w:marBottom w:val="0"/>
                                              <w:divBdr>
                                                <w:top w:val="none" w:sz="0" w:space="0" w:color="auto"/>
                                                <w:left w:val="none" w:sz="0" w:space="0" w:color="auto"/>
                                                <w:bottom w:val="none" w:sz="0" w:space="0" w:color="auto"/>
                                                <w:right w:val="none" w:sz="0" w:space="0" w:color="auto"/>
                                              </w:divBdr>
                                            </w:div>
                                            <w:div w:id="9331734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20972811">
                              <w:marLeft w:val="0"/>
                              <w:marRight w:val="0"/>
                              <w:marTop w:val="225"/>
                              <w:marBottom w:val="0"/>
                              <w:divBdr>
                                <w:top w:val="none" w:sz="0" w:space="0" w:color="auto"/>
                                <w:left w:val="none" w:sz="0" w:space="0" w:color="auto"/>
                                <w:bottom w:val="none" w:sz="0" w:space="0" w:color="auto"/>
                                <w:right w:val="none" w:sz="0" w:space="0" w:color="auto"/>
                              </w:divBdr>
                              <w:divsChild>
                                <w:div w:id="1898658904">
                                  <w:marLeft w:val="0"/>
                                  <w:marRight w:val="0"/>
                                  <w:marTop w:val="0"/>
                                  <w:marBottom w:val="0"/>
                                  <w:divBdr>
                                    <w:top w:val="none" w:sz="0" w:space="0" w:color="auto"/>
                                    <w:left w:val="none" w:sz="0" w:space="0" w:color="auto"/>
                                    <w:bottom w:val="none" w:sz="0" w:space="0" w:color="auto"/>
                                    <w:right w:val="none" w:sz="0" w:space="0" w:color="auto"/>
                                  </w:divBdr>
                                </w:div>
                                <w:div w:id="1250045934">
                                  <w:marLeft w:val="0"/>
                                  <w:marRight w:val="0"/>
                                  <w:marTop w:val="0"/>
                                  <w:marBottom w:val="0"/>
                                  <w:divBdr>
                                    <w:top w:val="none" w:sz="0" w:space="0" w:color="auto"/>
                                    <w:left w:val="none" w:sz="0" w:space="0" w:color="auto"/>
                                    <w:bottom w:val="none" w:sz="0" w:space="0" w:color="auto"/>
                                    <w:right w:val="none" w:sz="0" w:space="0" w:color="auto"/>
                                  </w:divBdr>
                                  <w:divsChild>
                                    <w:div w:id="396830101">
                                      <w:marLeft w:val="0"/>
                                      <w:marRight w:val="0"/>
                                      <w:marTop w:val="360"/>
                                      <w:marBottom w:val="0"/>
                                      <w:divBdr>
                                        <w:top w:val="none" w:sz="0" w:space="0" w:color="auto"/>
                                        <w:left w:val="none" w:sz="0" w:space="0" w:color="auto"/>
                                        <w:bottom w:val="none" w:sz="0" w:space="0" w:color="auto"/>
                                        <w:right w:val="none" w:sz="0" w:space="0" w:color="auto"/>
                                      </w:divBdr>
                                      <w:divsChild>
                                        <w:div w:id="306478284">
                                          <w:marLeft w:val="0"/>
                                          <w:marRight w:val="0"/>
                                          <w:marTop w:val="0"/>
                                          <w:marBottom w:val="150"/>
                                          <w:divBdr>
                                            <w:top w:val="none" w:sz="0" w:space="0" w:color="auto"/>
                                            <w:left w:val="none" w:sz="0" w:space="0" w:color="auto"/>
                                            <w:bottom w:val="none" w:sz="0" w:space="0" w:color="auto"/>
                                            <w:right w:val="none" w:sz="0" w:space="0" w:color="auto"/>
                                          </w:divBdr>
                                        </w:div>
                                        <w:div w:id="914246533">
                                          <w:marLeft w:val="0"/>
                                          <w:marRight w:val="0"/>
                                          <w:marTop w:val="0"/>
                                          <w:marBottom w:val="0"/>
                                          <w:divBdr>
                                            <w:top w:val="none" w:sz="0" w:space="0" w:color="auto"/>
                                            <w:left w:val="none" w:sz="0" w:space="0" w:color="auto"/>
                                            <w:bottom w:val="none" w:sz="0" w:space="0" w:color="auto"/>
                                            <w:right w:val="none" w:sz="0" w:space="0" w:color="auto"/>
                                          </w:divBdr>
                                          <w:divsChild>
                                            <w:div w:id="604534367">
                                              <w:marLeft w:val="0"/>
                                              <w:marRight w:val="0"/>
                                              <w:marTop w:val="0"/>
                                              <w:marBottom w:val="0"/>
                                              <w:divBdr>
                                                <w:top w:val="none" w:sz="0" w:space="0" w:color="auto"/>
                                                <w:left w:val="none" w:sz="0" w:space="0" w:color="auto"/>
                                                <w:bottom w:val="none" w:sz="0" w:space="0" w:color="auto"/>
                                                <w:right w:val="none" w:sz="0" w:space="0" w:color="auto"/>
                                              </w:divBdr>
                                              <w:divsChild>
                                                <w:div w:id="1981379994">
                                                  <w:marLeft w:val="0"/>
                                                  <w:marRight w:val="0"/>
                                                  <w:marTop w:val="0"/>
                                                  <w:marBottom w:val="0"/>
                                                  <w:divBdr>
                                                    <w:top w:val="none" w:sz="0" w:space="0" w:color="auto"/>
                                                    <w:left w:val="none" w:sz="0" w:space="0" w:color="auto"/>
                                                    <w:bottom w:val="none" w:sz="0" w:space="0" w:color="auto"/>
                                                    <w:right w:val="none" w:sz="0" w:space="0" w:color="auto"/>
                                                  </w:divBdr>
                                                  <w:divsChild>
                                                    <w:div w:id="1211576446">
                                                      <w:marLeft w:val="0"/>
                                                      <w:marRight w:val="0"/>
                                                      <w:marTop w:val="0"/>
                                                      <w:marBottom w:val="0"/>
                                                      <w:divBdr>
                                                        <w:top w:val="none" w:sz="0" w:space="0" w:color="auto"/>
                                                        <w:left w:val="none" w:sz="0" w:space="0" w:color="auto"/>
                                                        <w:bottom w:val="none" w:sz="0" w:space="0" w:color="auto"/>
                                                        <w:right w:val="none" w:sz="0" w:space="0" w:color="auto"/>
                                                      </w:divBdr>
                                                    </w:div>
                                                  </w:divsChild>
                                                </w:div>
                                                <w:div w:id="939992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8696699">
                                          <w:marLeft w:val="0"/>
                                          <w:marRight w:val="0"/>
                                          <w:marTop w:val="0"/>
                                          <w:marBottom w:val="0"/>
                                          <w:divBdr>
                                            <w:top w:val="none" w:sz="0" w:space="0" w:color="auto"/>
                                            <w:left w:val="none" w:sz="0" w:space="0" w:color="auto"/>
                                            <w:bottom w:val="none" w:sz="0" w:space="0" w:color="auto"/>
                                            <w:right w:val="none" w:sz="0" w:space="0" w:color="auto"/>
                                          </w:divBdr>
                                          <w:divsChild>
                                            <w:div w:id="1746029165">
                                              <w:marLeft w:val="0"/>
                                              <w:marRight w:val="0"/>
                                              <w:marTop w:val="0"/>
                                              <w:marBottom w:val="0"/>
                                              <w:divBdr>
                                                <w:top w:val="none" w:sz="0" w:space="0" w:color="auto"/>
                                                <w:left w:val="none" w:sz="0" w:space="0" w:color="auto"/>
                                                <w:bottom w:val="none" w:sz="0" w:space="0" w:color="auto"/>
                                                <w:right w:val="none" w:sz="0" w:space="0" w:color="auto"/>
                                              </w:divBdr>
                                              <w:divsChild>
                                                <w:div w:id="1220628301">
                                                  <w:marLeft w:val="120"/>
                                                  <w:marRight w:val="0"/>
                                                  <w:marTop w:val="0"/>
                                                  <w:marBottom w:val="0"/>
                                                  <w:divBdr>
                                                    <w:top w:val="none" w:sz="0" w:space="0" w:color="auto"/>
                                                    <w:left w:val="none" w:sz="0" w:space="0" w:color="auto"/>
                                                    <w:bottom w:val="none" w:sz="0" w:space="0" w:color="auto"/>
                                                    <w:right w:val="none" w:sz="0" w:space="0" w:color="auto"/>
                                                  </w:divBdr>
                                                </w:div>
                                              </w:divsChild>
                                            </w:div>
                                            <w:div w:id="2023051116">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1905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920">
                                              <w:marLeft w:val="0"/>
                                              <w:marRight w:val="0"/>
                                              <w:marTop w:val="240"/>
                                              <w:marBottom w:val="0"/>
                                              <w:divBdr>
                                                <w:top w:val="none" w:sz="0" w:space="0" w:color="auto"/>
                                                <w:left w:val="none" w:sz="0" w:space="0" w:color="auto"/>
                                                <w:bottom w:val="none" w:sz="0" w:space="0" w:color="auto"/>
                                                <w:right w:val="none" w:sz="0" w:space="0" w:color="auto"/>
                                              </w:divBdr>
                                            </w:div>
                                            <w:div w:id="13551853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9571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334344">
          <w:marLeft w:val="0"/>
          <w:marRight w:val="0"/>
          <w:marTop w:val="0"/>
          <w:marBottom w:val="0"/>
          <w:divBdr>
            <w:top w:val="none" w:sz="0" w:space="0" w:color="auto"/>
            <w:left w:val="none" w:sz="0" w:space="0" w:color="auto"/>
            <w:bottom w:val="none" w:sz="0" w:space="0" w:color="auto"/>
            <w:right w:val="none" w:sz="0" w:space="0" w:color="auto"/>
          </w:divBdr>
          <w:divsChild>
            <w:div w:id="1225407112">
              <w:marLeft w:val="0"/>
              <w:marRight w:val="0"/>
              <w:marTop w:val="0"/>
              <w:marBottom w:val="0"/>
              <w:divBdr>
                <w:top w:val="none" w:sz="0" w:space="0" w:color="auto"/>
                <w:left w:val="none" w:sz="0" w:space="0" w:color="auto"/>
                <w:bottom w:val="none" w:sz="0" w:space="0" w:color="auto"/>
                <w:right w:val="none" w:sz="0" w:space="0" w:color="auto"/>
              </w:divBdr>
              <w:divsChild>
                <w:div w:id="262685306">
                  <w:marLeft w:val="0"/>
                  <w:marRight w:val="0"/>
                  <w:marTop w:val="0"/>
                  <w:marBottom w:val="0"/>
                  <w:divBdr>
                    <w:top w:val="none" w:sz="0" w:space="0" w:color="auto"/>
                    <w:left w:val="none" w:sz="0" w:space="0" w:color="auto"/>
                    <w:bottom w:val="none" w:sz="0" w:space="0" w:color="auto"/>
                    <w:right w:val="none" w:sz="0" w:space="0" w:color="auto"/>
                  </w:divBdr>
                  <w:divsChild>
                    <w:div w:id="101731643">
                      <w:marLeft w:val="0"/>
                      <w:marRight w:val="0"/>
                      <w:marTop w:val="0"/>
                      <w:marBottom w:val="0"/>
                      <w:divBdr>
                        <w:top w:val="none" w:sz="0" w:space="0" w:color="auto"/>
                        <w:left w:val="none" w:sz="0" w:space="0" w:color="auto"/>
                        <w:bottom w:val="none" w:sz="0" w:space="0" w:color="auto"/>
                        <w:right w:val="none" w:sz="0" w:space="0" w:color="auto"/>
                      </w:divBdr>
                      <w:divsChild>
                        <w:div w:id="1065756655">
                          <w:marLeft w:val="0"/>
                          <w:marRight w:val="0"/>
                          <w:marTop w:val="0"/>
                          <w:marBottom w:val="0"/>
                          <w:divBdr>
                            <w:top w:val="none" w:sz="0" w:space="0" w:color="auto"/>
                            <w:left w:val="none" w:sz="0" w:space="0" w:color="auto"/>
                            <w:bottom w:val="none" w:sz="0" w:space="0" w:color="auto"/>
                            <w:right w:val="none" w:sz="0" w:space="0" w:color="auto"/>
                          </w:divBdr>
                          <w:divsChild>
                            <w:div w:id="284966104">
                              <w:marLeft w:val="0"/>
                              <w:marRight w:val="0"/>
                              <w:marTop w:val="0"/>
                              <w:marBottom w:val="0"/>
                              <w:divBdr>
                                <w:top w:val="none" w:sz="0" w:space="0" w:color="auto"/>
                                <w:left w:val="none" w:sz="0" w:space="0" w:color="auto"/>
                                <w:bottom w:val="none" w:sz="0" w:space="0" w:color="auto"/>
                                <w:right w:val="none" w:sz="0" w:space="0" w:color="auto"/>
                              </w:divBdr>
                              <w:divsChild>
                                <w:div w:id="10664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2538">
                      <w:marLeft w:val="0"/>
                      <w:marRight w:val="0"/>
                      <w:marTop w:val="75"/>
                      <w:marBottom w:val="0"/>
                      <w:divBdr>
                        <w:top w:val="none" w:sz="0" w:space="0" w:color="auto"/>
                        <w:left w:val="none" w:sz="0" w:space="0" w:color="auto"/>
                        <w:bottom w:val="none" w:sz="0" w:space="0" w:color="auto"/>
                        <w:right w:val="none" w:sz="0" w:space="0" w:color="auto"/>
                      </w:divBdr>
                    </w:div>
                  </w:divsChild>
                </w:div>
                <w:div w:id="254021768">
                  <w:marLeft w:val="0"/>
                  <w:marRight w:val="0"/>
                  <w:marTop w:val="0"/>
                  <w:marBottom w:val="0"/>
                  <w:divBdr>
                    <w:top w:val="none" w:sz="0" w:space="0" w:color="auto"/>
                    <w:left w:val="none" w:sz="0" w:space="0" w:color="auto"/>
                    <w:bottom w:val="none" w:sz="0" w:space="0" w:color="auto"/>
                    <w:right w:val="none" w:sz="0" w:space="0" w:color="auto"/>
                  </w:divBdr>
                  <w:divsChild>
                    <w:div w:id="1197694846">
                      <w:marLeft w:val="0"/>
                      <w:marRight w:val="0"/>
                      <w:marTop w:val="0"/>
                      <w:marBottom w:val="0"/>
                      <w:divBdr>
                        <w:top w:val="none" w:sz="0" w:space="0" w:color="auto"/>
                        <w:left w:val="none" w:sz="0" w:space="0" w:color="auto"/>
                        <w:bottom w:val="none" w:sz="0" w:space="0" w:color="auto"/>
                        <w:right w:val="none" w:sz="0" w:space="0" w:color="auto"/>
                      </w:divBdr>
                      <w:divsChild>
                        <w:div w:id="1125927943">
                          <w:marLeft w:val="0"/>
                          <w:marRight w:val="0"/>
                          <w:marTop w:val="0"/>
                          <w:marBottom w:val="0"/>
                          <w:divBdr>
                            <w:top w:val="none" w:sz="0" w:space="0" w:color="auto"/>
                            <w:left w:val="none" w:sz="0" w:space="0" w:color="auto"/>
                            <w:bottom w:val="none" w:sz="0" w:space="0" w:color="auto"/>
                            <w:right w:val="none" w:sz="0" w:space="0" w:color="auto"/>
                          </w:divBdr>
                          <w:divsChild>
                            <w:div w:id="603726869">
                              <w:marLeft w:val="0"/>
                              <w:marRight w:val="0"/>
                              <w:marTop w:val="0"/>
                              <w:marBottom w:val="0"/>
                              <w:divBdr>
                                <w:top w:val="none" w:sz="0" w:space="0" w:color="auto"/>
                                <w:left w:val="none" w:sz="0" w:space="0" w:color="auto"/>
                                <w:bottom w:val="none" w:sz="0" w:space="0" w:color="auto"/>
                                <w:right w:val="none" w:sz="0" w:space="0" w:color="auto"/>
                              </w:divBdr>
                              <w:divsChild>
                                <w:div w:id="1354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5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instructor/~34237657" TargetMode="External"/><Relationship Id="rId13" Type="http://schemas.openxmlformats.org/officeDocument/2006/relationships/hyperlink" Target="https://learner.coursera.help/hc/articles/209818803"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coursera.org/learn/understanding-visualization-data/home/inf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instructor/bkg" TargetMode="External"/><Relationship Id="rId11" Type="http://schemas.openxmlformats.org/officeDocument/2006/relationships/hyperlink" Target="https://www.coursera.org/specializations/statistics-with-pyth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oursera.org/instructor/~3491960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ursera.community/study-tips-6/giving-feedback-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1510</Words>
  <Characters>8612</Characters>
  <Application>Microsoft Office Word</Application>
  <DocSecurity>0</DocSecurity>
  <Lines>71</Lines>
  <Paragraphs>20</Paragraphs>
  <ScaleCrop>false</ScaleCrop>
  <Company>Tahoe Software, Inc.</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E Lee</dc:creator>
  <cp:keywords/>
  <dc:description/>
  <cp:lastModifiedBy>Winston E Lee</cp:lastModifiedBy>
  <cp:revision>1</cp:revision>
  <dcterms:created xsi:type="dcterms:W3CDTF">2021-08-18T03:50:00Z</dcterms:created>
  <dcterms:modified xsi:type="dcterms:W3CDTF">2021-08-18T03:56:00Z</dcterms:modified>
</cp:coreProperties>
</file>