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4BA9" w14:textId="2EAE80F6" w:rsidR="00224864" w:rsidRDefault="006F773D">
      <w:r>
        <w:t>Multinomial Logit Model</w:t>
      </w:r>
    </w:p>
    <w:p w14:paraId="77962DE9" w14:textId="7AE80D8A" w:rsidR="006F773D" w:rsidRDefault="006F773D" w:rsidP="006F773D">
      <w:pPr>
        <w:pStyle w:val="ListParagraph"/>
        <w:numPr>
          <w:ilvl w:val="0"/>
          <w:numId w:val="1"/>
        </w:numPr>
      </w:pPr>
      <w:r>
        <w:t>Sources:</w:t>
      </w:r>
    </w:p>
    <w:p w14:paraId="335C69F5" w14:textId="23F419CA" w:rsidR="006F773D" w:rsidRDefault="009C3530" w:rsidP="006F773D">
      <w:pPr>
        <w:pStyle w:val="ListParagraph"/>
        <w:numPr>
          <w:ilvl w:val="1"/>
          <w:numId w:val="1"/>
        </w:numPr>
      </w:pPr>
      <w:hyperlink r:id="rId5" w:history="1">
        <w:r w:rsidR="006F773D" w:rsidRPr="00815921">
          <w:rPr>
            <w:rStyle w:val="Hyperlink"/>
          </w:rPr>
          <w:t>https://www.bauer.uh.edu/rsusmel/phd/ec1-20.pdf</w:t>
        </w:r>
      </w:hyperlink>
    </w:p>
    <w:p w14:paraId="3A4260A2" w14:textId="0578E227" w:rsidR="006F773D" w:rsidRDefault="006F773D" w:rsidP="006F773D">
      <w:pPr>
        <w:pStyle w:val="ListParagraph"/>
        <w:numPr>
          <w:ilvl w:val="0"/>
          <w:numId w:val="1"/>
        </w:numPr>
      </w:pPr>
      <w:r>
        <w:t>Notes</w:t>
      </w:r>
    </w:p>
    <w:p w14:paraId="55180E45" w14:textId="138BACCB" w:rsidR="006F773D" w:rsidRDefault="006F773D" w:rsidP="006F773D">
      <w:pPr>
        <w:pStyle w:val="ListParagraph"/>
        <w:numPr>
          <w:ilvl w:val="1"/>
          <w:numId w:val="1"/>
        </w:numPr>
      </w:pPr>
      <w:r>
        <w:t>Useful when measuring discrete responses to situations with more than two options</w:t>
      </w:r>
    </w:p>
    <w:p w14:paraId="7070B3CC" w14:textId="76831944" w:rsidR="006F773D" w:rsidRDefault="000860CB" w:rsidP="006F773D">
      <w:pPr>
        <w:pStyle w:val="ListParagraph"/>
        <w:numPr>
          <w:ilvl w:val="1"/>
          <w:numId w:val="1"/>
        </w:numPr>
      </w:pPr>
      <w:r>
        <w:t>Explanatory variables x_n and z_n, what?</w:t>
      </w:r>
    </w:p>
    <w:p w14:paraId="1E6D43BC" w14:textId="277F9BE9" w:rsidR="000860CB" w:rsidRDefault="000C260A" w:rsidP="006F773D">
      <w:pPr>
        <w:pStyle w:val="ListParagraph"/>
        <w:numPr>
          <w:ilvl w:val="1"/>
          <w:numId w:val="1"/>
        </w:numPr>
      </w:pPr>
      <w:r>
        <w:t>Used with utility maximization</w:t>
      </w:r>
    </w:p>
    <w:p w14:paraId="658D088B" w14:textId="40459069" w:rsidR="000C260A" w:rsidRDefault="000C260A" w:rsidP="006F773D">
      <w:pPr>
        <w:pStyle w:val="ListParagraph"/>
        <w:numPr>
          <w:ilvl w:val="1"/>
          <w:numId w:val="1"/>
        </w:numPr>
      </w:pPr>
      <w:r>
        <w:t>Slide 3 and on: ????</w:t>
      </w:r>
    </w:p>
    <w:p w14:paraId="47C1F0EC" w14:textId="05E0BC04" w:rsidR="00A467FA" w:rsidRDefault="00A467FA" w:rsidP="00A467FA">
      <w:r>
        <w:t>Auxiliary Variable</w:t>
      </w:r>
    </w:p>
    <w:p w14:paraId="1999A5AB" w14:textId="7B7F76E6" w:rsidR="00A467FA" w:rsidRDefault="00A467FA" w:rsidP="00A467FA">
      <w:pPr>
        <w:pStyle w:val="ListParagraph"/>
        <w:numPr>
          <w:ilvl w:val="0"/>
          <w:numId w:val="1"/>
        </w:numPr>
      </w:pPr>
      <w:r w:rsidRPr="00A467FA">
        <w:t>In statistical research, an Auxiliary variable is any Variable about which information is available prior to data collection and this information is known for all units of the population.</w:t>
      </w:r>
    </w:p>
    <w:p w14:paraId="64014A5E" w14:textId="1A672A12" w:rsidR="00AF6F20" w:rsidRDefault="00AF6F20" w:rsidP="00AF6F20">
      <w:r>
        <w:t>Mixed Integer Program (MIP)</w:t>
      </w:r>
    </w:p>
    <w:p w14:paraId="02C5C17F" w14:textId="14BC2F60" w:rsidR="00AF6F20" w:rsidRDefault="00C44C67" w:rsidP="00AF6F20">
      <w:pPr>
        <w:pStyle w:val="ListParagraph"/>
        <w:numPr>
          <w:ilvl w:val="0"/>
          <w:numId w:val="1"/>
        </w:numPr>
      </w:pPr>
      <w:r>
        <w:t>Optimization problem where some or all values are integers</w:t>
      </w:r>
    </w:p>
    <w:p w14:paraId="12722EE6" w14:textId="14735AD8" w:rsidR="00C44C67" w:rsidRDefault="00C44C67" w:rsidP="00AF6F20">
      <w:pPr>
        <w:pStyle w:val="ListParagraph"/>
        <w:numPr>
          <w:ilvl w:val="0"/>
          <w:numId w:val="1"/>
        </w:numPr>
      </w:pPr>
      <w:r>
        <w:t xml:space="preserve">Branch &amp; Bound for evaluation </w:t>
      </w:r>
    </w:p>
    <w:p w14:paraId="2870BB8E" w14:textId="2108928E" w:rsidR="008060EF" w:rsidRDefault="008060EF" w:rsidP="008060EF"/>
    <w:p w14:paraId="60EB226F" w14:textId="2892B681" w:rsidR="008060EF" w:rsidRDefault="008060EF" w:rsidP="008060EF">
      <w:r>
        <w:t>All zip codes in a 14 mile radius of 50312, from freemaptools.com</w:t>
      </w:r>
      <w:r w:rsidR="00ED5F63">
        <w:t xml:space="preserve"> (I think this includes non-geographical zips, like business specific zips)</w:t>
      </w:r>
    </w:p>
    <w:p w14:paraId="2C0645B6" w14:textId="7A7337C6" w:rsidR="008060EF" w:rsidRDefault="008060EF" w:rsidP="008060EF">
      <w:r w:rsidRPr="008060EF">
        <w:t>50312,50311,50324,50321,50398,50314,50309,50265,50308,50395,50307,50310,50315,50391,50380,50369,50392,50367,50381,50940,50981,50980,50950,50947,50936,50319,50329,50396,50364,50363,50362,50361,50360,50359,50339,50335,50334,50332,50331,50330,50328,50982,50316,50322,50313,50266,50325,50320,50317,50323,50061,50327,50211,50263,50131,50111,50023,50021,50009,50038,50047,50033</w:t>
      </w:r>
    </w:p>
    <w:p w14:paraId="312FB00D" w14:textId="28BC045A" w:rsidR="00ED5F63" w:rsidRDefault="00ED5F63" w:rsidP="008060EF">
      <w:r>
        <w:t>All zip codes in a 15 mile radius of 50312, from unitedstateszipcodes.org (I think this is geographical zips only)</w:t>
      </w:r>
    </w:p>
    <w:p w14:paraId="035E04E1" w14:textId="77777777" w:rsidR="00ED5F63" w:rsidRDefault="00ED5F63" w:rsidP="00ED5F63">
      <w:pPr>
        <w:spacing w:line="240" w:lineRule="auto"/>
      </w:pPr>
      <w:r>
        <w:t>50009</w:t>
      </w:r>
    </w:p>
    <w:p w14:paraId="2B7D8A4B" w14:textId="2C6D979C" w:rsidR="00ED5F63" w:rsidRDefault="00ED5F63" w:rsidP="00ED5F63">
      <w:pPr>
        <w:spacing w:line="240" w:lineRule="auto"/>
      </w:pPr>
      <w:r>
        <w:t>50021</w:t>
      </w:r>
    </w:p>
    <w:p w14:paraId="0A2F2382" w14:textId="77777777" w:rsidR="00ED5F63" w:rsidRDefault="00ED5F63" w:rsidP="00ED5F63">
      <w:pPr>
        <w:spacing w:line="240" w:lineRule="auto"/>
      </w:pPr>
      <w:r>
        <w:t>50023</w:t>
      </w:r>
    </w:p>
    <w:p w14:paraId="4D71F7E9" w14:textId="77777777" w:rsidR="00ED5F63" w:rsidRDefault="00ED5F63" w:rsidP="00ED5F63">
      <w:pPr>
        <w:spacing w:line="240" w:lineRule="auto"/>
      </w:pPr>
      <w:r>
        <w:t>50032</w:t>
      </w:r>
    </w:p>
    <w:p w14:paraId="28407CA3" w14:textId="77777777" w:rsidR="00ED5F63" w:rsidRDefault="00ED5F63" w:rsidP="00ED5F63">
      <w:pPr>
        <w:spacing w:line="240" w:lineRule="auto"/>
      </w:pPr>
      <w:r>
        <w:t>50035</w:t>
      </w:r>
    </w:p>
    <w:p w14:paraId="4CFA4EA2" w14:textId="77777777" w:rsidR="00ED5F63" w:rsidRDefault="00ED5F63" w:rsidP="00ED5F63">
      <w:pPr>
        <w:spacing w:line="240" w:lineRule="auto"/>
      </w:pPr>
      <w:r>
        <w:t>50038</w:t>
      </w:r>
    </w:p>
    <w:p w14:paraId="39A77964" w14:textId="77777777" w:rsidR="00ED5F63" w:rsidRDefault="00ED5F63" w:rsidP="00ED5F63">
      <w:pPr>
        <w:spacing w:line="240" w:lineRule="auto"/>
      </w:pPr>
      <w:r>
        <w:t>50047</w:t>
      </w:r>
    </w:p>
    <w:p w14:paraId="68E8B151" w14:textId="77777777" w:rsidR="00ED5F63" w:rsidRDefault="00ED5F63" w:rsidP="00ED5F63">
      <w:pPr>
        <w:spacing w:line="240" w:lineRule="auto"/>
      </w:pPr>
      <w:r>
        <w:t>50061</w:t>
      </w:r>
    </w:p>
    <w:p w14:paraId="41E74EE9" w14:textId="77777777" w:rsidR="00ED5F63" w:rsidRDefault="00ED5F63" w:rsidP="00ED5F63">
      <w:pPr>
        <w:spacing w:line="240" w:lineRule="auto"/>
      </w:pPr>
      <w:r>
        <w:t>50109</w:t>
      </w:r>
    </w:p>
    <w:p w14:paraId="61CB1C5B" w14:textId="77777777" w:rsidR="00ED5F63" w:rsidRDefault="00ED5F63" w:rsidP="00ED5F63">
      <w:pPr>
        <w:spacing w:line="240" w:lineRule="auto"/>
      </w:pPr>
      <w:r>
        <w:t>50111</w:t>
      </w:r>
    </w:p>
    <w:p w14:paraId="480BB57C" w14:textId="77777777" w:rsidR="00ED5F63" w:rsidRDefault="00ED5F63" w:rsidP="00ED5F63">
      <w:pPr>
        <w:spacing w:line="240" w:lineRule="auto"/>
      </w:pPr>
      <w:r>
        <w:lastRenderedPageBreak/>
        <w:t>50131</w:t>
      </w:r>
    </w:p>
    <w:p w14:paraId="043E3B81" w14:textId="77777777" w:rsidR="00ED5F63" w:rsidRDefault="00ED5F63" w:rsidP="00ED5F63">
      <w:pPr>
        <w:spacing w:line="240" w:lineRule="auto"/>
      </w:pPr>
      <w:r>
        <w:t>50211</w:t>
      </w:r>
    </w:p>
    <w:p w14:paraId="627D7517" w14:textId="77777777" w:rsidR="00ED5F63" w:rsidRDefault="00ED5F63" w:rsidP="00ED5F63">
      <w:pPr>
        <w:spacing w:line="240" w:lineRule="auto"/>
      </w:pPr>
      <w:r>
        <w:t>50226</w:t>
      </w:r>
    </w:p>
    <w:p w14:paraId="0201DA29" w14:textId="77777777" w:rsidR="00ED5F63" w:rsidRDefault="00ED5F63" w:rsidP="00ED5F63">
      <w:pPr>
        <w:spacing w:line="240" w:lineRule="auto"/>
      </w:pPr>
      <w:r>
        <w:t>50229</w:t>
      </w:r>
    </w:p>
    <w:p w14:paraId="1C1B1277" w14:textId="77777777" w:rsidR="00ED5F63" w:rsidRDefault="00ED5F63" w:rsidP="00ED5F63">
      <w:pPr>
        <w:spacing w:line="240" w:lineRule="auto"/>
      </w:pPr>
      <w:r>
        <w:t>50261</w:t>
      </w:r>
    </w:p>
    <w:p w14:paraId="55A02238" w14:textId="77777777" w:rsidR="00ED5F63" w:rsidRDefault="00ED5F63" w:rsidP="00ED5F63">
      <w:pPr>
        <w:spacing w:line="240" w:lineRule="auto"/>
      </w:pPr>
      <w:r>
        <w:t>50263</w:t>
      </w:r>
    </w:p>
    <w:p w14:paraId="7B4D97A8" w14:textId="77777777" w:rsidR="00ED5F63" w:rsidRDefault="00ED5F63" w:rsidP="00ED5F63">
      <w:pPr>
        <w:spacing w:line="240" w:lineRule="auto"/>
      </w:pPr>
      <w:r>
        <w:t>50265</w:t>
      </w:r>
    </w:p>
    <w:p w14:paraId="6ABFF5A6" w14:textId="77777777" w:rsidR="00ED5F63" w:rsidRDefault="00ED5F63" w:rsidP="00ED5F63">
      <w:pPr>
        <w:spacing w:line="240" w:lineRule="auto"/>
      </w:pPr>
      <w:r>
        <w:t>50266</w:t>
      </w:r>
    </w:p>
    <w:p w14:paraId="613FD79D" w14:textId="77777777" w:rsidR="00ED5F63" w:rsidRDefault="00ED5F63" w:rsidP="00ED5F63">
      <w:pPr>
        <w:spacing w:line="240" w:lineRule="auto"/>
      </w:pPr>
      <w:r>
        <w:t>50309</w:t>
      </w:r>
    </w:p>
    <w:p w14:paraId="693F9AF8" w14:textId="77777777" w:rsidR="00ED5F63" w:rsidRDefault="00ED5F63" w:rsidP="00ED5F63">
      <w:pPr>
        <w:spacing w:line="240" w:lineRule="auto"/>
      </w:pPr>
      <w:r>
        <w:t>50310</w:t>
      </w:r>
    </w:p>
    <w:p w14:paraId="4828FC60" w14:textId="77777777" w:rsidR="00ED5F63" w:rsidRDefault="00ED5F63" w:rsidP="00ED5F63">
      <w:pPr>
        <w:spacing w:line="240" w:lineRule="auto"/>
      </w:pPr>
      <w:r>
        <w:t>50311</w:t>
      </w:r>
    </w:p>
    <w:p w14:paraId="6766D85F" w14:textId="77777777" w:rsidR="00ED5F63" w:rsidRDefault="00ED5F63" w:rsidP="00ED5F63">
      <w:pPr>
        <w:spacing w:line="240" w:lineRule="auto"/>
      </w:pPr>
      <w:r>
        <w:t>50312</w:t>
      </w:r>
    </w:p>
    <w:p w14:paraId="6F87AB1F" w14:textId="77777777" w:rsidR="00ED5F63" w:rsidRDefault="00ED5F63" w:rsidP="00ED5F63">
      <w:pPr>
        <w:spacing w:line="240" w:lineRule="auto"/>
      </w:pPr>
      <w:r>
        <w:t>50313</w:t>
      </w:r>
    </w:p>
    <w:p w14:paraId="42BCB2B5" w14:textId="77777777" w:rsidR="00ED5F63" w:rsidRDefault="00ED5F63" w:rsidP="00ED5F63">
      <w:pPr>
        <w:spacing w:line="240" w:lineRule="auto"/>
      </w:pPr>
      <w:r>
        <w:t>50314</w:t>
      </w:r>
    </w:p>
    <w:p w14:paraId="5C2099B3" w14:textId="77777777" w:rsidR="00ED5F63" w:rsidRDefault="00ED5F63" w:rsidP="00ED5F63">
      <w:pPr>
        <w:spacing w:line="240" w:lineRule="auto"/>
      </w:pPr>
      <w:r>
        <w:t>50315</w:t>
      </w:r>
    </w:p>
    <w:p w14:paraId="69B560F6" w14:textId="77777777" w:rsidR="00ED5F63" w:rsidRDefault="00ED5F63" w:rsidP="00ED5F63">
      <w:pPr>
        <w:spacing w:line="240" w:lineRule="auto"/>
      </w:pPr>
      <w:r>
        <w:t>50316</w:t>
      </w:r>
    </w:p>
    <w:p w14:paraId="6E559DA6" w14:textId="77777777" w:rsidR="00ED5F63" w:rsidRDefault="00ED5F63" w:rsidP="00ED5F63">
      <w:pPr>
        <w:spacing w:line="240" w:lineRule="auto"/>
      </w:pPr>
      <w:r>
        <w:t>50317</w:t>
      </w:r>
    </w:p>
    <w:p w14:paraId="658DD2CD" w14:textId="77777777" w:rsidR="00ED5F63" w:rsidRDefault="00ED5F63" w:rsidP="00ED5F63">
      <w:pPr>
        <w:spacing w:line="240" w:lineRule="auto"/>
      </w:pPr>
      <w:r>
        <w:t>50319</w:t>
      </w:r>
    </w:p>
    <w:p w14:paraId="0CDCF916" w14:textId="77777777" w:rsidR="00ED5F63" w:rsidRDefault="00ED5F63" w:rsidP="00ED5F63">
      <w:pPr>
        <w:spacing w:line="240" w:lineRule="auto"/>
      </w:pPr>
      <w:r>
        <w:t>50320</w:t>
      </w:r>
    </w:p>
    <w:p w14:paraId="144C8914" w14:textId="77777777" w:rsidR="00ED5F63" w:rsidRDefault="00ED5F63" w:rsidP="00ED5F63">
      <w:pPr>
        <w:spacing w:line="240" w:lineRule="auto"/>
      </w:pPr>
      <w:r>
        <w:t>50321</w:t>
      </w:r>
    </w:p>
    <w:p w14:paraId="57336DB3" w14:textId="77777777" w:rsidR="00ED5F63" w:rsidRDefault="00ED5F63" w:rsidP="00ED5F63">
      <w:pPr>
        <w:spacing w:line="240" w:lineRule="auto"/>
      </w:pPr>
      <w:r>
        <w:t>50322</w:t>
      </w:r>
    </w:p>
    <w:p w14:paraId="6B045706" w14:textId="77777777" w:rsidR="00ED5F63" w:rsidRDefault="00ED5F63" w:rsidP="00ED5F63">
      <w:pPr>
        <w:spacing w:line="240" w:lineRule="auto"/>
      </w:pPr>
      <w:r>
        <w:t>50323</w:t>
      </w:r>
    </w:p>
    <w:p w14:paraId="208B69B5" w14:textId="77777777" w:rsidR="00ED5F63" w:rsidRDefault="00ED5F63" w:rsidP="00ED5F63">
      <w:pPr>
        <w:spacing w:line="240" w:lineRule="auto"/>
      </w:pPr>
      <w:r>
        <w:t>50324</w:t>
      </w:r>
    </w:p>
    <w:p w14:paraId="1F630738" w14:textId="77777777" w:rsidR="00ED5F63" w:rsidRDefault="00ED5F63" w:rsidP="00ED5F63">
      <w:pPr>
        <w:spacing w:line="240" w:lineRule="auto"/>
      </w:pPr>
      <w:r>
        <w:t>50325</w:t>
      </w:r>
    </w:p>
    <w:p w14:paraId="4FFFAAC4" w14:textId="2CA3CDCC" w:rsidR="00ED5F63" w:rsidRDefault="00ED5F63" w:rsidP="00ED5F63">
      <w:pPr>
        <w:spacing w:line="240" w:lineRule="auto"/>
      </w:pPr>
      <w:r>
        <w:t>50327</w:t>
      </w:r>
    </w:p>
    <w:p w14:paraId="231AC388" w14:textId="4DA9FDF7" w:rsidR="009C3530" w:rsidRDefault="00925845" w:rsidP="00ED5F63">
      <w:pPr>
        <w:spacing w:line="240" w:lineRule="auto"/>
      </w:pPr>
      <w:hyperlink r:id="rId6" w:history="1">
        <w:r w:rsidRPr="00BD0BB5">
          <w:rPr>
            <w:rStyle w:val="Hyperlink"/>
          </w:rPr>
          <w:t>https://data.census.gov/cedsci/table?g=860XX00US50009,50021,50023,50032,50035,50038,50047,50061,50109,50111,50211,50226,50229,50261,50263,50265,50266,50309,50310,50311,50312,50313,50314,50315,50316,50317,50319,50320,50321,50322,50323,50324,50325,50327&amp;y=2019&amp;mode=results</w:t>
        </w:r>
      </w:hyperlink>
    </w:p>
    <w:p w14:paraId="43863C25" w14:textId="68B856B1" w:rsidR="00925845" w:rsidRDefault="00925845" w:rsidP="00ED5F63">
      <w:pPr>
        <w:spacing w:line="240" w:lineRule="auto"/>
      </w:pPr>
    </w:p>
    <w:p w14:paraId="02E2BCDD" w14:textId="34E14444" w:rsidR="00925845" w:rsidRDefault="00925845" w:rsidP="00ED5F63">
      <w:pPr>
        <w:spacing w:line="240" w:lineRule="auto"/>
      </w:pPr>
      <w:r>
        <w:t xml:space="preserve">Got some json from </w:t>
      </w:r>
      <w:hyperlink r:id="rId7" w:history="1">
        <w:r w:rsidRPr="00BD0BB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https://services.arcgis.com/vPD5PVLI6sfkZ5E4/arcgis/rest/services/In_Person_Testing_Locationsxl/FeatureServer/0/query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which is called from </w:t>
      </w:r>
      <w:hyperlink r:id="rId8" w:history="1">
        <w:r w:rsidRPr="00BD0BB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https://coronavirus.iowa.gov/pages/testing-locations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 Changed format to json and saved</w:t>
      </w:r>
    </w:p>
    <w:sectPr w:rsidR="0092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141B"/>
    <w:multiLevelType w:val="hybridMultilevel"/>
    <w:tmpl w:val="2630567C"/>
    <w:lvl w:ilvl="0" w:tplc="19308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jK0tDA1MrY0NzdV0lEKTi0uzszPAykwqgUAA4yvASwAAAA="/>
  </w:docVars>
  <w:rsids>
    <w:rsidRoot w:val="006643DF"/>
    <w:rsid w:val="000860CB"/>
    <w:rsid w:val="000C260A"/>
    <w:rsid w:val="00224864"/>
    <w:rsid w:val="003447F9"/>
    <w:rsid w:val="006643DF"/>
    <w:rsid w:val="006F773D"/>
    <w:rsid w:val="00745531"/>
    <w:rsid w:val="008060EF"/>
    <w:rsid w:val="008A6BDF"/>
    <w:rsid w:val="00925845"/>
    <w:rsid w:val="009C3530"/>
    <w:rsid w:val="00A467FA"/>
    <w:rsid w:val="00AA3592"/>
    <w:rsid w:val="00AF6F20"/>
    <w:rsid w:val="00C44C67"/>
    <w:rsid w:val="00ED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0FD1"/>
  <w15:docId w15:val="{0BBF354B-482C-4E9C-8D15-2B911B87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iowa.gov/pages/testing-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ices.arcgis.com/vPD5PVLI6sfkZ5E4/arcgis/rest/services/In_Person_Testing_Locationsxl/FeatureServer/0/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ensus.gov/cedsci/table?g=860XX00US50009,50021,50023,50032,50035,50038,50047,50061,50109,50111,50211,50226,50229,50261,50263,50265,50266,50309,50310,50311,50312,50313,50314,50315,50316,50317,50319,50320,50321,50322,50323,50324,50325,50327&amp;y=2019&amp;mode=results" TargetMode="External"/><Relationship Id="rId5" Type="http://schemas.openxmlformats.org/officeDocument/2006/relationships/hyperlink" Target="https://www.bauer.uh.edu/rsusmel/phd/ec1-20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Hornback</dc:creator>
  <cp:keywords/>
  <dc:description/>
  <cp:lastModifiedBy>Tim Hornback</cp:lastModifiedBy>
  <cp:revision>2</cp:revision>
  <dcterms:created xsi:type="dcterms:W3CDTF">2022-01-10T23:09:00Z</dcterms:created>
  <dcterms:modified xsi:type="dcterms:W3CDTF">2022-02-03T19:06:00Z</dcterms:modified>
</cp:coreProperties>
</file>