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2BE" w:rsidRDefault="008752BE" w:rsidP="008752BE">
      <w:pPr>
        <w:jc w:val="right"/>
        <w:rPr>
          <w:sz w:val="28"/>
          <w:szCs w:val="28"/>
        </w:rPr>
      </w:pPr>
      <w:bookmarkStart w:id="0" w:name="_Hlk136530185"/>
    </w:p>
    <w:p w:rsidR="008752BE" w:rsidRDefault="008752BE" w:rsidP="008752BE">
      <w:pPr>
        <w:jc w:val="right"/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8752BE" w:rsidTr="00E16343">
        <w:trPr>
          <w:trHeight w:val="2693"/>
        </w:trPr>
        <w:tc>
          <w:tcPr>
            <w:tcW w:w="2883" w:type="dxa"/>
          </w:tcPr>
          <w:p w:rsidR="008752BE" w:rsidRDefault="008752BE" w:rsidP="008752BE">
            <w:pPr>
              <w:spacing w:after="160" w:line="259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3C8F64D" wp14:editId="4F9DA5F0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8752BE" w:rsidRPr="00AF5304" w:rsidRDefault="008752BE" w:rsidP="008752BE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</w:p>
          <w:p w:rsidR="008752BE" w:rsidRPr="00AF5304" w:rsidRDefault="008752BE" w:rsidP="008752BE">
            <w:pPr>
              <w:spacing w:after="160" w:line="259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8752BE" w:rsidRPr="00AF5304" w:rsidRDefault="008752BE" w:rsidP="008752BE">
            <w:pPr>
              <w:spacing w:after="160" w:line="259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8752BE" w:rsidRPr="00AF5304" w:rsidRDefault="008752BE" w:rsidP="008752BE">
            <w:pPr>
              <w:spacing w:after="160" w:line="259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8752BE" w:rsidRDefault="008752BE" w:rsidP="008752BE">
            <w:pPr>
              <w:spacing w:after="160" w:line="259" w:lineRule="auto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8752BE" w:rsidRDefault="008752BE" w:rsidP="008752BE">
            <w:pPr>
              <w:spacing w:after="160" w:line="259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DF3CA57" wp14:editId="3CA669DC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2BE" w:rsidRDefault="008752BE" w:rsidP="008752BE">
      <w:pPr>
        <w:jc w:val="right"/>
        <w:rPr>
          <w:b/>
          <w:bCs/>
          <w:sz w:val="28"/>
          <w:szCs w:val="28"/>
          <w:rtl/>
        </w:rPr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center"/>
      </w:pPr>
    </w:p>
    <w:p w:rsidR="008752BE" w:rsidRDefault="008752BE" w:rsidP="008752BE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7F94F" wp14:editId="1964241E">
                <wp:simplePos x="0" y="0"/>
                <wp:positionH relativeFrom="margin">
                  <wp:posOffset>377224</wp:posOffset>
                </wp:positionH>
                <wp:positionV relativeFrom="paragraph">
                  <wp:posOffset>140387</wp:posOffset>
                </wp:positionV>
                <wp:extent cx="5035463" cy="2002221"/>
                <wp:effectExtent l="0" t="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463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6A5D56" id="Rectangle à coins arrondis 2" o:spid="_x0000_s1026" style="position:absolute;margin-left:29.7pt;margin-top:11.05pt;width:396.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+/jQIAAFwFAAAOAAAAZHJzL2Uyb0RvYy54bWysVMFu2zAMvQ/YPwi6r3bcpN2COkXQosOA&#10;og3aDj2rshQbkEWNUuJkX7N/2Y+Nkh23aIsdhuWgSCL5SD4/6ux81xq2VegbsCWfHOWcKSuhauy6&#10;5N8frj595swHYSthwKqS75Xn54uPH846N1cF1GAqhYxArJ93ruR1CG6eZV7WqhX+CJyyZNSArQh0&#10;xHVWoegIvTVZkecnWQdYOQSpvKfby97IFwlfayXDrdZeBWZKTrWFtGJan+KaLc7EfI3C1Y0cyhD/&#10;UEUrGktJR6hLEQTbYPMGqm0kggcdjiS0GWjdSJV6oG4m+atu7mvhVOqFyPFupMn/P1h5s10ha6qS&#10;n3JmRUuf6I5IE3ZtFPv9i0lorGcCEWzVeFZEwjrn5xR371Y4nDxtY/c7jW38p77YLpG8H0lWu8Ak&#10;Xc7y49n05JgzSTb6hEVRTCJq9hzu0IevCloWNyVH2NgqVpUYFttrH3r/g19MaeGqMSbex/L6gtIu&#10;7I2KDsbeKU2dUglFAkoaUxcG2VaQOoSUyoZJb6pFpfrrWU6/ob4xIlWbACOypsQj9gAQ9fsWuy97&#10;8I+hKkl0DM7/VlgfPEakzGDDGNw2FvA9AENdDZl7/wNJPTWRpSeo9qQDhH5AvJNXDXF/LXxYCaSJ&#10;oNmhKQ+3tGgDXclh2HFWA/587z76k1DJyllHE1Zy/2MjUHFmvlmS8JfJdBpHMh2ms9OCDvjS8vTS&#10;YjftBdBnmtB74mTaRv9gDluN0D7SY7CMWckkrKTcJZcBD4eL0E8+PSdSLZfJjcbQiXBt752M4JHV&#10;KKuH3aNANwgwkHZv4DCNYv5Kgr1vjLSw3ATQTdLnM68D3zTCSTjDcxPfiJfn5PX8KC7+AAAA//8D&#10;AFBLAwQUAAYACAAAACEA6qMSOOIAAAAJAQAADwAAAGRycy9kb3ducmV2LnhtbEyPwU7DMBBE70j8&#10;g7VI3KjTNKUhZFMhEKIFcWjhADc33iYRsR3ZTpP8fc0JjrMzmnmbr0fVshNZ1xiNMJ9FwEiXRja6&#10;Qvj8eL5JgTkvtBSt0YQwkYN1cXmRi0yaQe/otPcVCyXaZQKh9r7LOHdlTUq4melIB+9orBI+SFtx&#10;acUQylXL4yi65Uo0OizUoqPHmsqffa8Q0up9SobNtt+82Onr7Wnojq/fW8Trq/HhHpin0f+F4Rc/&#10;oEMRmA6m19KxFmF5l4QkQhzPgQU/XcbhcEBYLFYJ8CLn/z8ozgAAAP//AwBQSwECLQAUAAYACAAA&#10;ACEAtoM4kv4AAADhAQAAEwAAAAAAAAAAAAAAAAAAAAAAW0NvbnRlbnRfVHlwZXNdLnhtbFBLAQIt&#10;ABQABgAIAAAAIQA4/SH/1gAAAJQBAAALAAAAAAAAAAAAAAAAAC8BAABfcmVscy8ucmVsc1BLAQIt&#10;ABQABgAIAAAAIQDX15+/jQIAAFwFAAAOAAAAAAAAAAAAAAAAAC4CAABkcnMvZTJvRG9jLnhtbFBL&#10;AQItABQABgAIAAAAIQDqoxI44gAAAAkBAAAPAAAAAAAAAAAAAAAAAOcEAABkcnMvZG93bnJldi54&#10;bWxQSwUGAAAAAAQABADzAAAA9g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8752BE" w:rsidRDefault="008752BE" w:rsidP="008752BE">
      <w:pPr>
        <w:jc w:val="center"/>
      </w:pPr>
    </w:p>
    <w:p w:rsidR="008752BE" w:rsidRPr="00133A6E" w:rsidRDefault="008752BE" w:rsidP="008752BE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="00FF284B" w:rsidRPr="006270C5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:</w:t>
      </w:r>
      <w:r w:rsidR="00FF284B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</w:rPr>
        <w:t xml:space="preserve">133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</w:p>
    <w:p w:rsidR="008752BE" w:rsidRDefault="008752BE" w:rsidP="008752BE">
      <w:pPr>
        <w:jc w:val="center"/>
        <w:rPr>
          <w:rtl/>
        </w:rPr>
      </w:pPr>
    </w:p>
    <w:p w:rsidR="008752BE" w:rsidRPr="008752BE" w:rsidRDefault="008752BE" w:rsidP="008752BE">
      <w:pPr>
        <w:jc w:val="center"/>
        <w:rPr>
          <w:rFonts w:hint="cs"/>
          <w:b/>
          <w:bCs/>
          <w:sz w:val="28"/>
          <w:szCs w:val="28"/>
          <w:rtl/>
          <w:lang w:val="en-US"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6270C5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: </w:t>
      </w:r>
      <w:r w:rsidRPr="006270C5">
        <w:rPr>
          <w:rFonts w:asciiTheme="majorBidi" w:hAnsiTheme="majorBidi" w:cstheme="majorBidi"/>
          <w:b/>
          <w:bCs/>
          <w:sz w:val="44"/>
          <w:szCs w:val="44"/>
          <w:rtl/>
          <w:lang w:bidi="ar-AE"/>
        </w:rPr>
        <w:t>مفوضية الخاصة بالقصر ال</w:t>
      </w:r>
      <w:r>
        <w:rPr>
          <w:rFonts w:asciiTheme="majorBidi" w:hAnsiTheme="majorBidi" w:cstheme="majorBidi" w:hint="cs"/>
          <w:b/>
          <w:bCs/>
          <w:sz w:val="44"/>
          <w:szCs w:val="44"/>
          <w:rtl/>
          <w:lang w:val="en-US"/>
        </w:rPr>
        <w:t>جنوبية</w:t>
      </w: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  <w:rPr>
          <w:sz w:val="28"/>
          <w:szCs w:val="28"/>
          <w:rtl/>
        </w:rPr>
      </w:pPr>
    </w:p>
    <w:p w:rsidR="008752BE" w:rsidRDefault="008752BE" w:rsidP="008752BE">
      <w:pPr>
        <w:jc w:val="right"/>
        <w:rPr>
          <w:sz w:val="28"/>
          <w:szCs w:val="28"/>
          <w:rtl/>
        </w:rPr>
      </w:pPr>
    </w:p>
    <w:p w:rsidR="008752BE" w:rsidRDefault="008752BE" w:rsidP="008752BE">
      <w:pPr>
        <w:jc w:val="right"/>
        <w:rPr>
          <w:sz w:val="28"/>
          <w:szCs w:val="28"/>
          <w:rtl/>
        </w:rPr>
      </w:pPr>
    </w:p>
    <w:p w:rsidR="008752BE" w:rsidRPr="002C037B" w:rsidRDefault="008752BE" w:rsidP="008752BE">
      <w:pPr>
        <w:jc w:val="right"/>
        <w:rPr>
          <w:sz w:val="28"/>
          <w:szCs w:val="28"/>
          <w:rtl/>
        </w:rPr>
      </w:pP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8752BE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القضية رقم</w:t>
      </w:r>
      <w:r w:rsidRPr="008752BE">
        <w:rPr>
          <w:rFonts w:asciiTheme="majorBidi" w:hAnsiTheme="majorBidi" w:cstheme="majorBidi"/>
          <w:sz w:val="24"/>
          <w:szCs w:val="24"/>
          <w:rtl/>
        </w:rPr>
        <w:t>:</w:t>
      </w:r>
      <w:r w:rsidRPr="008752BE">
        <w:rPr>
          <w:rFonts w:asciiTheme="majorBidi" w:hAnsiTheme="majorBidi" w:cstheme="majorBidi"/>
          <w:sz w:val="24"/>
          <w:szCs w:val="24"/>
          <w:rtl/>
        </w:rPr>
        <w:t xml:space="preserve">23-119  </w: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8752BE">
        <w:rPr>
          <w:rFonts w:asciiTheme="majorBidi" w:hAnsiTheme="majorBidi" w:cstheme="majorBidi"/>
          <w:b/>
          <w:bCs/>
          <w:sz w:val="24"/>
          <w:szCs w:val="24"/>
          <w:rtl/>
        </w:rPr>
        <w:t>المصلحة المستفيدة</w:t>
      </w:r>
      <w:bookmarkStart w:id="1" w:name="_Hlk135225954"/>
      <w:r w:rsidRPr="008752BE">
        <w:rPr>
          <w:rFonts w:asciiTheme="majorBidi" w:hAnsiTheme="majorBidi" w:cstheme="majorBidi"/>
          <w:sz w:val="24"/>
          <w:szCs w:val="24"/>
          <w:rtl/>
        </w:rPr>
        <w:t>:</w:t>
      </w:r>
      <w:bookmarkEnd w:id="1"/>
      <w:r w:rsidRPr="008752B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8752BE">
        <w:rPr>
          <w:rFonts w:asciiTheme="majorBidi" w:hAnsiTheme="majorBidi" w:cstheme="majorBidi"/>
          <w:sz w:val="24"/>
          <w:szCs w:val="24"/>
          <w:rtl/>
          <w:lang w:bidi="ar-AE"/>
        </w:rPr>
        <w:t>مفوضية الخاصة بالقصر ال</w:t>
      </w:r>
      <w:r w:rsidRPr="008752BE">
        <w:rPr>
          <w:rFonts w:asciiTheme="majorBidi" w:hAnsiTheme="majorBidi" w:cstheme="majorBidi"/>
          <w:sz w:val="24"/>
          <w:szCs w:val="24"/>
          <w:rtl/>
          <w:lang w:val="en-US"/>
        </w:rPr>
        <w:t>جنوبية</w: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8752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نوع القضية: </w:t>
      </w:r>
      <w:r w:rsidRPr="008752BE">
        <w:rPr>
          <w:rFonts w:asciiTheme="majorBidi" w:hAnsiTheme="majorBidi" w:cstheme="majorBidi"/>
          <w:sz w:val="24"/>
          <w:szCs w:val="24"/>
          <w:rtl/>
        </w:rPr>
        <w:t>تحديد النسب</w: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8752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مكان اخذ العينات: </w:t>
      </w:r>
      <w:r w:rsidRPr="008752BE">
        <w:rPr>
          <w:rFonts w:asciiTheme="majorBidi" w:hAnsiTheme="majorBidi" w:cstheme="majorBidi"/>
          <w:sz w:val="24"/>
          <w:szCs w:val="24"/>
          <w:rtl/>
        </w:rPr>
        <w:t xml:space="preserve">مختبر الشرطة </w:t>
      </w:r>
      <w:r w:rsidRPr="008752BE">
        <w:rPr>
          <w:rFonts w:asciiTheme="majorBidi" w:hAnsiTheme="majorBidi" w:cstheme="majorBidi" w:hint="cs"/>
          <w:sz w:val="24"/>
          <w:szCs w:val="24"/>
          <w:rtl/>
        </w:rPr>
        <w:t>الوطنية، بتاري</w:t>
      </w:r>
      <w:r w:rsidRPr="008752BE">
        <w:rPr>
          <w:rFonts w:asciiTheme="majorBidi" w:hAnsiTheme="majorBidi" w:cstheme="majorBidi" w:hint="eastAsia"/>
          <w:sz w:val="24"/>
          <w:szCs w:val="24"/>
          <w:rtl/>
        </w:rPr>
        <w:t>خ</w:t>
      </w:r>
      <w:r w:rsidRPr="008752BE">
        <w:rPr>
          <w:rFonts w:asciiTheme="majorBidi" w:hAnsiTheme="majorBidi" w:cstheme="majorBidi"/>
          <w:sz w:val="24"/>
          <w:szCs w:val="24"/>
          <w:rtl/>
        </w:rPr>
        <w:t>2023-0</w:t>
      </w:r>
      <w:r w:rsidRPr="008752BE">
        <w:rPr>
          <w:rFonts w:asciiTheme="majorBidi" w:hAnsiTheme="majorBidi" w:cstheme="majorBidi"/>
          <w:sz w:val="24"/>
          <w:szCs w:val="24"/>
          <w:rtl/>
        </w:rPr>
        <w:t>7</w:t>
      </w:r>
      <w:r w:rsidRPr="008752BE">
        <w:rPr>
          <w:rFonts w:asciiTheme="majorBidi" w:hAnsiTheme="majorBidi" w:cstheme="majorBidi"/>
          <w:sz w:val="24"/>
          <w:szCs w:val="24"/>
          <w:rtl/>
        </w:rPr>
        <w:t>-</w:t>
      </w:r>
      <w:r w:rsidRPr="008752BE">
        <w:rPr>
          <w:rFonts w:asciiTheme="majorBidi" w:hAnsiTheme="majorBidi" w:cstheme="majorBidi"/>
          <w:sz w:val="24"/>
          <w:szCs w:val="24"/>
          <w:rtl/>
        </w:rPr>
        <w:t>23</w:t>
      </w:r>
      <w:r w:rsidRPr="008752BE">
        <w:rPr>
          <w:rFonts w:asciiTheme="majorBidi" w:hAnsiTheme="majorBidi" w:cstheme="majorBidi"/>
          <w:sz w:val="24"/>
          <w:szCs w:val="24"/>
          <w:rtl/>
        </w:rPr>
        <w:t> </w: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8752BE">
        <w:rPr>
          <w:rFonts w:asciiTheme="majorBidi" w:hAnsiTheme="majorBidi" w:cstheme="majorBidi"/>
          <w:b/>
          <w:bCs/>
          <w:sz w:val="24"/>
          <w:szCs w:val="24"/>
          <w:rtl/>
        </w:rPr>
        <w:t>المرجع</w:t>
      </w:r>
      <w:r w:rsidRPr="008752BE">
        <w:rPr>
          <w:rFonts w:asciiTheme="majorBidi" w:hAnsiTheme="majorBidi" w:cstheme="majorBidi"/>
          <w:sz w:val="24"/>
          <w:szCs w:val="24"/>
          <w:rtl/>
        </w:rPr>
        <w:t xml:space="preserve">: اتصال من المفوض </w: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8752BE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A5343" wp14:editId="39E90C4E">
                <wp:simplePos x="0" y="0"/>
                <wp:positionH relativeFrom="margin">
                  <wp:posOffset>-27305</wp:posOffset>
                </wp:positionH>
                <wp:positionV relativeFrom="paragraph">
                  <wp:posOffset>336550</wp:posOffset>
                </wp:positionV>
                <wp:extent cx="5965825" cy="2921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82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2BE" w:rsidRPr="001101C4" w:rsidRDefault="008752BE" w:rsidP="008752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752BE" w:rsidRDefault="008752BE" w:rsidP="00875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A5343" id="Rectangle 6" o:spid="_x0000_s1026" style="position:absolute;left:0;text-align:left;margin-left:-2.15pt;margin-top:26.5pt;width:469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rbqwIAANsFAAAOAAAAZHJzL2Uyb0RvYy54bWysVE1v2zAMvQ/YfxB0X50YTdYEdYqgRYcB&#10;XVu0HXpWZCk2IImapMTOfv0o+aNpV2zAsIssiuQj+Uzy/KLViuyF8zWYgk5PJpQIw6Gszbag35+u&#10;P51R4gMzJVNgREEPwtOL1ccP541dihwqUKVwBEGMXza2oFUIdpllnldCM38CVhhUSnCaBRTdNisd&#10;axBdqyyfTOZZA660DrjwHl+vOiVdJXwpBQ93UnoRiCoo5hbS6dK5iWe2OmfLrWO2qnmfBvuHLDSr&#10;DQYdoa5YYGTn6t+gdM0deJDhhIPOQMqai1QDVjOdvKnmsWJWpFqQHG9Hmvz/g+W3+3tH6rKgc0oM&#10;0/iLHpA0ZrZKkHmkp7F+iVaP9t71ksdrrLWVTscvVkHaROlhpFS0gXB8nC3ms7N8RglHXb7Ip5PE&#10;efbibZ0PXwRoEi8FdRg9Mcn2Nz5gRDQdTGIwD6our2ulkhDbRFwqR/YMf/BmO02uaqe/Qdm9LWaT&#10;MWTqqmieUF8hKfN38DzSgekcOaIUPbNIUkdLuoWDEhFPmQchkV0kIk+ZjRl0yTHOhQld0r5ipeie&#10;Y8oDTaNHCp0AI7JEBkbsHuA1GQN2l3NvH11FGovRefKnxDrn0SNFBhNGZ10bcO8BKKyqj9zZDyR1&#10;1ESWQrtp0SReN1AesA0ddPPpLb+usRtumA/3zOFA4ujikgl3eEgFTUGhv1FSgfv53nu0xzlBLSUN&#10;DnhB/Y8dc4IS9dXgBC2mp6dxIyThdPY5R8EdazbHGrPTl4AtNsV1Znm6Rvughqt0oJ9xF61jVFQx&#10;wzF2QXlwg3AZusWD24yL9TqZ4RawLNyYR8sjeCQ4dvtT+8yc7Uci4DDdwrAM2PLNZHS20dPAehdA&#10;1mlsXnjtqccNknqo33ZxRR3LyeplJ69+AQAA//8DAFBLAwQUAAYACAAAACEArLfrRN0AAAAIAQAA&#10;DwAAAGRycy9kb3ducmV2LnhtbEyPzU7DMBCE70i8g7VI3FqHmv6FOBWq1AMn1IYDRydekqjxOoqd&#10;Jrw9ywluO5rR7DfZYXaduOEQWk8anpYJCKTK25ZqDR/FabEDEaIhazpPqOEbAxzy+7vMpNZPdMbb&#10;JdaCSyikRkMTY59KGaoGnQlL3yOx9+UHZyLLoZZ2MBOXu06ukmQjnWmJPzSmx2OD1fUyOg3X8fw+&#10;bD+P7s2WxbQrTtSqrdL68WF+fQERcY5/YfjFZ3TIman0I9kgOg2LZ8VJDWvFk9jfq/UKRMnHPgGZ&#10;Z/L/gPwHAAD//wMAUEsBAi0AFAAGAAgAAAAhALaDOJL+AAAA4QEAABMAAAAAAAAAAAAAAAAAAAAA&#10;AFtDb250ZW50X1R5cGVzXS54bWxQSwECLQAUAAYACAAAACEAOP0h/9YAAACUAQAACwAAAAAAAAAA&#10;AAAAAAAvAQAAX3JlbHMvLnJlbHNQSwECLQAUAAYACAAAACEAcjCa26sCAADbBQAADgAAAAAAAAAA&#10;AAAAAAAuAgAAZHJzL2Uyb0RvYy54bWxQSwECLQAUAAYACAAAACEArLfrRN0AAAAIAQAADwAAAAAA&#10;AAAAAAAAAAAFBQAAZHJzL2Rvd25yZXYueG1sUEsFBgAAAAAEAAQA8wAAAA8GAAAAAA==&#10;" fillcolor="#f2f2f2 [3052]" strokecolor="#e7e6e6 [3214]" strokeweight="1pt">
                <v:textbox>
                  <w:txbxContent>
                    <w:p w:rsidR="008752BE" w:rsidRPr="001101C4" w:rsidRDefault="008752BE" w:rsidP="008752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752BE" w:rsidRDefault="008752BE" w:rsidP="008752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52BE">
        <w:rPr>
          <w:rFonts w:asciiTheme="majorBidi" w:hAnsiTheme="majorBidi" w:cstheme="majorBidi"/>
          <w:sz w:val="24"/>
          <w:szCs w:val="24"/>
          <w:rtl/>
        </w:rPr>
        <w:t xml:space="preserve">رقم القضية الجنائية: </w: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W w:w="8229" w:type="dxa"/>
        <w:tblInd w:w="-5" w:type="dxa"/>
        <w:tblLook w:val="04A0" w:firstRow="1" w:lastRow="0" w:firstColumn="1" w:lastColumn="0" w:noHBand="0" w:noVBand="1"/>
      </w:tblPr>
      <w:tblGrid>
        <w:gridCol w:w="2916"/>
        <w:gridCol w:w="2916"/>
        <w:gridCol w:w="2397"/>
      </w:tblGrid>
      <w:tr w:rsidR="008752BE" w:rsidRPr="008752BE" w:rsidTr="008752BE">
        <w:trPr>
          <w:trHeight w:val="196"/>
        </w:trPr>
        <w:tc>
          <w:tcPr>
            <w:tcW w:w="2916" w:type="dxa"/>
            <w:shd w:val="clear" w:color="auto" w:fill="E7E6E6" w:themeFill="background2"/>
          </w:tcPr>
          <w:p w:rsidR="008752BE" w:rsidRPr="008752BE" w:rsidRDefault="008752BE" w:rsidP="008752BE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>رقم بطاقة التعريف الوطني</w:t>
            </w:r>
          </w:p>
        </w:tc>
        <w:tc>
          <w:tcPr>
            <w:tcW w:w="2916" w:type="dxa"/>
            <w:shd w:val="clear" w:color="auto" w:fill="E7E6E6" w:themeFill="background2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8752BE" w:rsidRPr="008752BE" w:rsidTr="008752BE">
        <w:trPr>
          <w:trHeight w:val="347"/>
        </w:trPr>
        <w:tc>
          <w:tcPr>
            <w:tcW w:w="2916" w:type="dxa"/>
          </w:tcPr>
          <w:p w:rsidR="008752BE" w:rsidRPr="008752BE" w:rsidRDefault="008752BE" w:rsidP="008752BE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>9687442575</w:t>
            </w:r>
          </w:p>
        </w:tc>
        <w:tc>
          <w:tcPr>
            <w:tcW w:w="2916" w:type="dxa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>عيشة يب كي 1987</w:t>
            </w:r>
          </w:p>
        </w:tc>
        <w:tc>
          <w:tcPr>
            <w:tcW w:w="2397" w:type="dxa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>23-1.119</w:t>
            </w:r>
          </w:p>
        </w:tc>
      </w:tr>
      <w:tr w:rsidR="008752BE" w:rsidRPr="008752BE" w:rsidTr="008752BE">
        <w:trPr>
          <w:trHeight w:val="332"/>
        </w:trPr>
        <w:tc>
          <w:tcPr>
            <w:tcW w:w="2916" w:type="dxa"/>
          </w:tcPr>
          <w:p w:rsidR="008752BE" w:rsidRPr="008752BE" w:rsidRDefault="008752BE" w:rsidP="008752BE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16" w:type="dxa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>افاه وردة 05/08/2011</w:t>
            </w:r>
          </w:p>
        </w:tc>
        <w:tc>
          <w:tcPr>
            <w:tcW w:w="2397" w:type="dxa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8752BE">
              <w:rPr>
                <w:rFonts w:asciiTheme="majorBidi" w:hAnsiTheme="majorBidi" w:cstheme="majorBidi"/>
                <w:sz w:val="24"/>
                <w:szCs w:val="24"/>
                <w:lang w:val="en-ZA"/>
              </w:rPr>
              <w:t xml:space="preserve">  </w:t>
            </w:r>
            <w:r w:rsidRPr="008752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752BE">
              <w:rPr>
                <w:rFonts w:asciiTheme="majorBidi" w:hAnsiTheme="majorBidi" w:cstheme="majorBidi"/>
                <w:sz w:val="24"/>
                <w:szCs w:val="24"/>
                <w:lang w:val="en-ZA"/>
              </w:rPr>
              <w:t>2</w:t>
            </w:r>
            <w:r w:rsidRPr="008752BE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752BE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119</w:t>
            </w:r>
            <w:r w:rsidRPr="008752BE">
              <w:rPr>
                <w:rFonts w:asciiTheme="majorBidi" w:hAnsiTheme="majorBidi" w:cstheme="majorBidi"/>
                <w:sz w:val="24"/>
                <w:szCs w:val="24"/>
              </w:rPr>
              <w:t>-23</w:t>
            </w:r>
          </w:p>
        </w:tc>
      </w:tr>
      <w:tr w:rsidR="008752BE" w:rsidRPr="008752BE" w:rsidTr="008752BE">
        <w:trPr>
          <w:trHeight w:val="332"/>
        </w:trPr>
        <w:tc>
          <w:tcPr>
            <w:tcW w:w="2916" w:type="dxa"/>
          </w:tcPr>
          <w:p w:rsidR="008752BE" w:rsidRPr="008752BE" w:rsidRDefault="008752BE" w:rsidP="008752BE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>6720542860</w:t>
            </w:r>
          </w:p>
        </w:tc>
        <w:tc>
          <w:tcPr>
            <w:tcW w:w="2916" w:type="dxa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rtl/>
              </w:rPr>
              <w:t>موسى الشيخ كونى 11/10/1976</w:t>
            </w:r>
            <w:r w:rsidRPr="008752B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397" w:type="dxa"/>
          </w:tcPr>
          <w:p w:rsidR="008752BE" w:rsidRPr="008752BE" w:rsidRDefault="008752BE" w:rsidP="008752BE">
            <w:pPr>
              <w:spacing w:after="160" w:line="259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752BE">
              <w:rPr>
                <w:rFonts w:asciiTheme="majorBidi" w:hAnsiTheme="majorBidi" w:cstheme="majorBidi"/>
                <w:sz w:val="24"/>
                <w:szCs w:val="24"/>
                <w:lang w:val="en-ZA"/>
              </w:rPr>
              <w:t>3</w:t>
            </w:r>
            <w:r w:rsidRPr="008752BE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752BE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119</w:t>
            </w:r>
            <w:r w:rsidRPr="008752BE">
              <w:rPr>
                <w:rFonts w:asciiTheme="majorBidi" w:hAnsiTheme="majorBidi" w:cstheme="majorBidi"/>
                <w:sz w:val="24"/>
                <w:szCs w:val="24"/>
              </w:rPr>
              <w:t>-23</w:t>
            </w:r>
          </w:p>
        </w:tc>
      </w:tr>
    </w:tbl>
    <w:p w:rsidR="008752BE" w:rsidRPr="008752BE" w:rsidRDefault="008752BE" w:rsidP="008752BE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2" w:name="_Hlk133492104"/>
    </w:p>
    <w:p w:rsidR="008752BE" w:rsidRPr="008752BE" w:rsidRDefault="008752BE" w:rsidP="008752BE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8752BE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5279A" wp14:editId="46DD3E0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564221" cy="2921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2BE" w:rsidRDefault="008752BE" w:rsidP="0087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8752BE" w:rsidRDefault="008752BE" w:rsidP="00875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279A" id="Rectangle 2" o:spid="_x0000_s1027" style="position:absolute;left:0;text-align:left;margin-left:386.95pt;margin-top:.3pt;width:438.15pt;height:2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2PrAIAAOIFAAAOAAAAZHJzL2Uyb0RvYy54bWysVE1v2zAMvQ/YfxB0X+0YSbcGdYqgRYcB&#10;XVe0HXpWZCk2IImapMTOfv0o+aNpV2zAsIssiuQj+Uzy/KLTiuyF8w2Yks5OckqE4VA1ZlvS74/X&#10;Hz5R4gMzFVNgREkPwtOL1ft3561digJqUJVwBEGMX7a2pHUIdpllntdCM38CVhhUSnCaBRTdNqsc&#10;axFdq6zI89OsBVdZB1x4j69XvZKuEr6UgodvUnoRiCop5hbS6dK5iWe2OmfLrWO2bviQBvuHLDRr&#10;DAadoK5YYGTnmt+gdMMdeJDhhIPOQMqGi1QDVjPLX1XzUDMrUi1IjrcTTf7/wfLb/Z0jTVXSghLD&#10;NP6ieySNma0SpIj0tNYv0erB3rlB8niNtXbS6fjFKkiXKD1MlIouEI6Pi8XpvChmlHDUFWfFLE+c&#10;Z8/e1vnwWYAm8VJSh9ETk2x/4wNGRNPRJAbzoJrqulEqCbFNxKVyZM/wB2+2s+SqdvorVP3b2SKf&#10;QqauiuYJ9QWSMn8HT3RgOkeOKEXPLJLU05Ju4aBExFPmXkhkF4koUmZTBn1yjHNhQp+0r1kl+ueY&#10;8kjT5JFyToARWSIDE/YA8JKMEbuncLCPriKNxeSc/ymx3nnySJHBhMlZNwbcWwAKqxoi9/YjST01&#10;kaXQbbrUeckyvmygOmA3OujH1Ft+3WBT3DAf7pjDucQJxl0TvuEhFbQlheFGSQ3u51vv0R7HBbWU&#10;tDjnJfU/dswJStQXg4N0NpvP42JIwnzxsUDBHWs2xxqz05eAnYYNjdmla7QParxKB/oJV9I6RkUV&#10;Mxxjl5QHNwqXod8/uNS4WK+TGS4Dy8KNebA8gkeeY9M/dk/M2WEyAs7ULYw7gS1fDUhvGz0NrHcB&#10;ZJOm55nX4Q/gIkmtNCy9uKmO5WT1vJpXvwAAAP//AwBQSwMEFAAGAAgAAAAhABAgO4zZAAAABAEA&#10;AA8AAABkcnMvZG93bnJldi54bWxMj0FPhDAUhO8m/ofmmXhzi2KAII+N2WQPnswuHjwW+gSy9JW0&#10;ZcF/bz3pcTKTmW+q/WYmcSXnR8sIj7sEBHFn9cg9wkdzfChA+KBYq8kyIXyTh319e1OpUtuVT3Q9&#10;h17EEvalQhhCmEspfTeQUX5nZ+LofVlnVIjS9VI7tcZyM8mnJMmkUSPHhUHNdBiou5wXg3BZTu8u&#10;/zyYN902a9EceUzzFPH+bnt9ARFoC39h+MWP6FBHptYurL2YEOKRgJCBiF6RZymIFuE5y0DWlfwP&#10;X/8AAAD//wMAUEsBAi0AFAAGAAgAAAAhALaDOJL+AAAA4QEAABMAAAAAAAAAAAAAAAAAAAAAAFtD&#10;b250ZW50X1R5cGVzXS54bWxQSwECLQAUAAYACAAAACEAOP0h/9YAAACUAQAACwAAAAAAAAAAAAAA&#10;AAAvAQAAX3JlbHMvLnJlbHNQSwECLQAUAAYACAAAACEAyoaNj6wCAADiBQAADgAAAAAAAAAAAAAA&#10;AAAuAgAAZHJzL2Uyb0RvYy54bWxQSwECLQAUAAYACAAAACEAECA7jNkAAAAEAQAADwAAAAAAAAAA&#10;AAAAAAAGBQAAZHJzL2Rvd25yZXYueG1sUEsFBgAAAAAEAAQA8wAAAAwGAAAAAA==&#10;" fillcolor="#f2f2f2 [3052]" strokecolor="#e7e6e6 [3214]" strokeweight="1pt">
                <v:textbox>
                  <w:txbxContent>
                    <w:p w:rsidR="008752BE" w:rsidRDefault="008752BE" w:rsidP="008752B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8752BE" w:rsidRDefault="008752BE" w:rsidP="008752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2BE" w:rsidRPr="008752BE" w:rsidRDefault="008752BE" w:rsidP="008752B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752BE" w:rsidRPr="008752BE" w:rsidRDefault="008752BE" w:rsidP="008752BE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8752BE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 xml:space="preserve">اجرا فحص حمض </w:t>
      </w:r>
      <w:r w:rsidRPr="008752BE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النووي،</w:t>
      </w:r>
      <w:r w:rsidRPr="008752BE">
        <w:rPr>
          <w:rFonts w:asciiTheme="majorBidi" w:hAnsiTheme="majorBidi" w:cstheme="majorBidi"/>
          <w:sz w:val="24"/>
          <w:szCs w:val="24"/>
          <w:rtl/>
        </w:rPr>
        <w:t xml:space="preserve"> وتحديد صلة القرابة بين المدعو موسى الشيخ كونى </w:t>
      </w:r>
      <w:r w:rsidRPr="008752BE">
        <w:rPr>
          <w:rFonts w:asciiTheme="majorBidi" w:hAnsiTheme="majorBidi" w:cstheme="majorBidi"/>
          <w:sz w:val="24"/>
          <w:szCs w:val="24"/>
          <w:rtl/>
        </w:rPr>
        <w:t>و</w:t>
      </w:r>
      <w:r w:rsidR="00FF284B">
        <w:rPr>
          <w:rFonts w:asciiTheme="majorBidi" w:hAnsiTheme="majorBidi" w:cstheme="majorBidi" w:hint="cs"/>
          <w:sz w:val="24"/>
          <w:szCs w:val="24"/>
          <w:rtl/>
        </w:rPr>
        <w:t>الفتاة</w:t>
      </w:r>
      <w:r w:rsidRPr="008752B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8752BE">
        <w:rPr>
          <w:rFonts w:asciiTheme="majorBidi" w:hAnsiTheme="majorBidi" w:cstheme="majorBidi"/>
          <w:sz w:val="24"/>
          <w:szCs w:val="24"/>
          <w:rtl/>
        </w:rPr>
        <w:t>افاه وردة</w: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8752BE" w:rsidRPr="008752BE" w:rsidRDefault="008752BE" w:rsidP="008752BE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8752BE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1486B" wp14:editId="3663FB5A">
                <wp:simplePos x="0" y="0"/>
                <wp:positionH relativeFrom="page">
                  <wp:posOffset>1103411</wp:posOffset>
                </wp:positionH>
                <wp:positionV relativeFrom="paragraph">
                  <wp:posOffset>69788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2BE" w:rsidRDefault="008752BE" w:rsidP="0087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8752BE" w:rsidRDefault="008752BE" w:rsidP="008752B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1486B" id="Rectangle 5" o:spid="_x0000_s1028" style="position:absolute;left:0;text-align:left;margin-left:86.9pt;margin-top:5.5pt;width:441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KwzDR3eAAAACgEAAA8AAABkcnMvZG93bnJl&#10;di54bWxMj8FOwzAQRO9I/IO1SNyo3aImVYhToUoIDlxokbi68TaJiNfBdtLA17M9wW1HO5p5U25n&#10;14sJQ+w8aVguFAik2tuOGg3vh6e7DYiYDFnTe0IN3xhhW11flaaw/kxvOO1TIziEYmE0tCkNhZSx&#10;btGZuPADEv9OPjiTWIZG2mDOHO56uVIqk850xA2tGXDXYv25H52G150awylMP/WUH/LUvjx/bboP&#10;rW9v5scHEAnn9GeGCz6jQ8VMRz+SjaJnnd8zeuJjyZsuBrXOViCOGjK1BlmV8v+E6hc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CsMw0d3gAAAAoBAAAPAAAAAAAAAAAAAAAAAPcEAABk&#10;cnMvZG93bnJldi54bWxQSwUGAAAAAAQABADzAAAAAgYAAAAA&#10;" fillcolor="#f2f2f2" strokecolor="#e7e6e6" strokeweight="1pt">
                <v:textbox>
                  <w:txbxContent>
                    <w:p w:rsidR="008752BE" w:rsidRDefault="008752BE" w:rsidP="008752B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8752BE" w:rsidRDefault="008752BE" w:rsidP="008752B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752BE" w:rsidRPr="008752BE" w:rsidRDefault="008752BE" w:rsidP="008752BE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752BE" w:rsidRPr="008752BE" w:rsidRDefault="008752BE" w:rsidP="008752BE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8752BE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  <w:r w:rsidRPr="008752B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34AE744D" wp14:editId="23B08830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BE" w:rsidRPr="008752BE" w:rsidRDefault="008752BE" w:rsidP="008752BE">
      <w:pPr>
        <w:pStyle w:val="ecrit"/>
        <w:jc w:val="right"/>
        <w:rPr>
          <w:rFonts w:cstheme="majorBidi"/>
          <w:b/>
          <w:bCs/>
          <w:szCs w:val="24"/>
          <w:u w:val="single"/>
          <w:rtl/>
          <w:lang w:bidi="ar-AE"/>
        </w:rPr>
      </w:pPr>
    </w:p>
    <w:p w:rsidR="008752BE" w:rsidRDefault="008752BE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p w:rsidR="008752BE" w:rsidRDefault="008752BE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p w:rsidR="00F71277" w:rsidRDefault="00F71277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p w:rsidR="00F71277" w:rsidRDefault="00F71277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p w:rsidR="008752BE" w:rsidRDefault="008752BE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bookmarkEnd w:id="2"/>
    <w:p w:rsidR="008752BE" w:rsidRPr="00F71277" w:rsidRDefault="00F71277" w:rsidP="00F71277">
      <w:pPr>
        <w:pStyle w:val="ecrit"/>
        <w:jc w:val="center"/>
        <w:rPr>
          <w:b/>
          <w:bCs/>
          <w:sz w:val="44"/>
          <w:szCs w:val="36"/>
          <w:u w:val="single"/>
          <w:lang w:bidi="ar-AE"/>
        </w:rPr>
      </w:pPr>
      <w:r w:rsidRPr="00B85124">
        <w:rPr>
          <w:rFonts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2AF6C" wp14:editId="7F9094E0">
                <wp:simplePos x="0" y="0"/>
                <wp:positionH relativeFrom="margin">
                  <wp:posOffset>34218</wp:posOffset>
                </wp:positionH>
                <wp:positionV relativeFrom="paragraph">
                  <wp:posOffset>220465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2BE" w:rsidRDefault="008752BE" w:rsidP="008752B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2AF6C" id="Rectangle 12" o:spid="_x0000_s1029" style="position:absolute;left:0;text-align:left;margin-left:2.7pt;margin-top:17.35pt;width:439.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D5mQIAADYFAAAOAAAAZHJzL2Uyb0RvYy54bWysVMlu2zAQvRfoPxC8N/IaJ0LkwkjiokCa&#10;BE2KnGmKWgBuJWnL7tf3kVKcpT0V9YGe4QxnefNGF5/3SpKdcL41uqDjkxElQnNTtrou6I/H9acz&#10;SnxgumTSaFHQg/D08/Ljh4vO5mJiGiNL4QiCaJ93tqBNCDbPMs8boZg/MVZoGCvjFAtQXZ2VjnWI&#10;rmQ2GY1Os8640jrDhfe4veqNdJniV5Xg4a6qvAhEFhS1hXS6dG7imS0vWF47ZpuWD2Wwf6hCsVYj&#10;6THUFQuMbF37RyjVcme8qcIJNyozVdVykXpAN+PRu24eGmZF6gXgeHuEyf+/sPx2d+9IW2J2E0o0&#10;U5jRd6DGdC0FwR0A6qzP4fdg792geYix233lVPxHH2SfQD0cQRX7QDgu5/Oz+WI6poTDNh3PppN5&#10;DJq9vLbOhy/CKBKFgjqkT1iy3Y0PveuzS0zmjWzLdStlUg7+UjqyY5gvaFGajhLJfMBlQdfpl2LJ&#10;rfpmyt7vfD4apcmjBp/ep3LexJWadBGTBTwJZ2BmJVmAqCyw8rqmhMkalOfBpQRvXntXb45lXS+u&#10;T69Ph57fuMWurphv+rKSKbqxXLUBWyFbVdAz1HqsVupoFYnXAzZxOP04ohT2m32a5jQGijcbUx4w&#10;YWd66nvL1y3S3gCje+bAdfSH/Q13OCpp0LQZJEoa43797T76g4KwUtJhdwDIzy1zAtB/1SDn+Xg2&#10;i8uWlNl8MYHiXls2ry16qy4NxgeKoLokRv8gn8XKGfWENV/FrDAxzZG7h35QLkO/0/hQcLFaJTcs&#10;mGXhRj9YHoNH5CLgj/sn5uzAtQCW3prnPWP5O8r1vvGlNqttMFWb+PiCK4gTFSxnotDwIYnb/1pP&#10;Xi+fu+VvAAAA//8DAFBLAwQUAAYACAAAACEAuGjXw94AAAAHAQAADwAAAGRycy9kb3ducmV2Lnht&#10;bEyPwU7DMBBE70j8g7VI3KjTkpIoxKlQJQQHLrRIXN14m0SN18F20sDXs5zobVYzmnlbbmbbiwl9&#10;6BwpWC4SEEi1Mx01Cj72z3c5iBA1Gd07QgXfGGBTXV+VujDuTO847WIjuIRCoRW0MQ6FlKFu0eqw&#10;cAMSe0fnrY58+kYar89cbnu5SpIHaXVHvNDqAbct1qfdaBW8bZPRH/30U0/ZPovt68tX3n0qdXsz&#10;Pz2CiDjH/zD84TM6VMx0cCOZIHoF65SDCu7TDATbeb7m1w4s0hXIqpSX/NUvAAAA//8DAFBLAQIt&#10;ABQABgAIAAAAIQC2gziS/gAAAOEBAAATAAAAAAAAAAAAAAAAAAAAAABbQ29udGVudF9UeXBlc10u&#10;eG1sUEsBAi0AFAAGAAgAAAAhADj9If/WAAAAlAEAAAsAAAAAAAAAAAAAAAAALwEAAF9yZWxzLy5y&#10;ZWxzUEsBAi0AFAAGAAgAAAAhAIO7YPmZAgAANgUAAA4AAAAAAAAAAAAAAAAALgIAAGRycy9lMm9E&#10;b2MueG1sUEsBAi0AFAAGAAgAAAAhALho18PeAAAABwEAAA8AAAAAAAAAAAAAAAAA8wQAAGRycy9k&#10;b3ducmV2LnhtbFBLBQYAAAAABAAEAPMAAAD+BQAAAAA=&#10;" fillcolor="#f2f2f2" strokecolor="#e7e6e6" strokeweight="1pt">
                <v:textbox>
                  <w:txbxContent>
                    <w:p w:rsidR="008752BE" w:rsidRDefault="008752BE" w:rsidP="008752B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2BE" w:rsidRDefault="008752BE" w:rsidP="008752BE">
      <w:pPr>
        <w:jc w:val="right"/>
      </w:pPr>
    </w:p>
    <w:p w:rsidR="008752BE" w:rsidRPr="00F71277" w:rsidRDefault="008752BE" w:rsidP="008752BE">
      <w:pPr>
        <w:jc w:val="right"/>
        <w:rPr>
          <w:lang w:val="en-US"/>
        </w:rPr>
      </w:pPr>
    </w:p>
    <w:tbl>
      <w:tblPr>
        <w:tblpPr w:leftFromText="141" w:rightFromText="141" w:bottomFromText="160" w:vertAnchor="page" w:horzAnchor="margin" w:tblpY="3873"/>
        <w:tblW w:w="86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990"/>
        <w:gridCol w:w="2126"/>
        <w:gridCol w:w="2126"/>
      </w:tblGrid>
      <w:tr w:rsidR="00F71277" w:rsidTr="00F71277">
        <w:trPr>
          <w:trHeight w:val="248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IND.1.119-23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IND.2.119-23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IND.3.119-23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13,17.3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71277" w:rsidRPr="00E57EB5" w:rsidTr="00F71277">
        <w:trPr>
          <w:trHeight w:val="42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2.2,13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6.1,7,9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26.2,28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28.3,29,31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F71277" w:rsidRPr="00E57EB5" w:rsidTr="00F71277">
        <w:trPr>
          <w:trHeight w:val="24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F71277" w:rsidRPr="00E57EB5" w:rsidTr="00F71277">
        <w:trPr>
          <w:trHeight w:val="81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F71277" w:rsidRPr="00E57EB5" w:rsidTr="00F71277">
        <w:trPr>
          <w:trHeight w:val="73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11,13,13.2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13,13.2,15.2</w:t>
            </w:r>
          </w:p>
        </w:tc>
      </w:tr>
      <w:tr w:rsidR="00F71277" w:rsidRPr="00E57EB5" w:rsidTr="00F71277">
        <w:trPr>
          <w:trHeight w:val="26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71277" w:rsidRPr="00E57EB5" w:rsidRDefault="00F71277" w:rsidP="00F7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</w:tbl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</w:pPr>
    </w:p>
    <w:p w:rsidR="008752BE" w:rsidRDefault="008752BE" w:rsidP="008752BE">
      <w:pPr>
        <w:jc w:val="right"/>
        <w:rPr>
          <w:rtl/>
        </w:rPr>
      </w:pPr>
    </w:p>
    <w:p w:rsidR="00F71277" w:rsidRDefault="00F71277" w:rsidP="008752BE">
      <w:pPr>
        <w:jc w:val="right"/>
        <w:rPr>
          <w:rtl/>
        </w:rPr>
      </w:pPr>
    </w:p>
    <w:p w:rsidR="00F71277" w:rsidRDefault="00F71277" w:rsidP="008752BE">
      <w:pPr>
        <w:jc w:val="right"/>
        <w:rPr>
          <w:rtl/>
        </w:rPr>
      </w:pPr>
    </w:p>
    <w:p w:rsidR="00F71277" w:rsidRDefault="00F71277" w:rsidP="008752BE">
      <w:pPr>
        <w:jc w:val="right"/>
        <w:rPr>
          <w:rtl/>
        </w:rPr>
      </w:pPr>
    </w:p>
    <w:p w:rsidR="00F71277" w:rsidRDefault="00F71277" w:rsidP="008752BE">
      <w:pPr>
        <w:jc w:val="right"/>
        <w:rPr>
          <w:rtl/>
        </w:rPr>
      </w:pPr>
    </w:p>
    <w:p w:rsidR="00F71277" w:rsidRDefault="00F71277" w:rsidP="008752BE">
      <w:pPr>
        <w:jc w:val="right"/>
        <w:rPr>
          <w:rtl/>
        </w:rPr>
      </w:pPr>
    </w:p>
    <w:p w:rsidR="00F71277" w:rsidRDefault="00F71277" w:rsidP="008752BE">
      <w:pPr>
        <w:jc w:val="right"/>
      </w:pPr>
    </w:p>
    <w:p w:rsidR="008752BE" w:rsidRPr="00883021" w:rsidRDefault="008752BE" w:rsidP="008752BE">
      <w:pPr>
        <w:jc w:val="right"/>
        <w:rPr>
          <w:sz w:val="28"/>
          <w:szCs w:val="28"/>
        </w:rPr>
      </w:pPr>
      <w:r w:rsidRPr="00B85124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C45AC" wp14:editId="1F998B7D">
                <wp:simplePos x="0" y="0"/>
                <wp:positionH relativeFrom="margin">
                  <wp:posOffset>5080</wp:posOffset>
                </wp:positionH>
                <wp:positionV relativeFrom="paragraph">
                  <wp:posOffset>215265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2BE" w:rsidRPr="00883021" w:rsidRDefault="008752BE" w:rsidP="0087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88302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الخلاصة</w:t>
                            </w:r>
                            <w:r w:rsidRPr="0088302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752BE" w:rsidRPr="00116D3A" w:rsidRDefault="008752BE" w:rsidP="008752BE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752BE" w:rsidRPr="00116D3A" w:rsidRDefault="008752BE" w:rsidP="0087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752BE" w:rsidRPr="00737133" w:rsidRDefault="008752BE" w:rsidP="008752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45AC" id="Rectangle 13" o:spid="_x0000_s1030" style="position:absolute;left:0;text-align:left;margin-left:.4pt;margin-top:16.95pt;width:439.6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ChiTzncAAAABgEAAA8AAABkcnMvZG93bnJldi54&#10;bWxMj8FOwzAQRO9I/IO1SNyoUypRE+JUqBKCAxdaJK5uvI0j4nWwnTTw9SwnetvRjGbeVpvZ92LC&#10;mLpAGpaLAgRSE2xHrYb3/dONApGyIWv6QKjhGxNs6suLypQ2nOgNp11uBZdQKo0Gl/NQSpkah96k&#10;RRiQ2DuG6E1mGVtpozlxue/lbVHcSW864gVnBtw6bD53o9fwui3GeIzTTzOt9+vsXp6/VPeh9fXV&#10;/PgAIuOc/8Pwh8/oUDPTIYxkk+g1MHfWsFrdg2BXqYI/O/CxVCDrSp7j178AAAD//wMAUEsBAi0A&#10;FAAGAAgAAAAhALaDOJL+AAAA4QEAABMAAAAAAAAAAAAAAAAAAAAAAFtDb250ZW50X1R5cGVzXS54&#10;bWxQSwECLQAUAAYACAAAACEAOP0h/9YAAACUAQAACwAAAAAAAAAAAAAAAAAvAQAAX3JlbHMvLnJl&#10;bHNQSwECLQAUAAYACAAAACEAsUxXSJoCAAA2BQAADgAAAAAAAAAAAAAAAAAuAgAAZHJzL2Uyb0Rv&#10;Yy54bWxQSwECLQAUAAYACAAAACEAKGJPOdwAAAAGAQAADwAAAAAAAAAAAAAAAAD0BAAAZHJzL2Rv&#10;d25yZXYueG1sUEsFBgAAAAAEAAQA8wAAAP0FAAAAAA==&#10;" fillcolor="#f2f2f2" strokecolor="#e7e6e6" strokeweight="1pt">
                <v:textbox>
                  <w:txbxContent>
                    <w:p w:rsidR="008752BE" w:rsidRPr="00883021" w:rsidRDefault="008752BE" w:rsidP="008752B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88302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الخلاصة</w:t>
                      </w:r>
                      <w:r w:rsidRPr="0088302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8752BE" w:rsidRPr="00116D3A" w:rsidRDefault="008752BE" w:rsidP="008752BE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752BE" w:rsidRPr="00116D3A" w:rsidRDefault="008752BE" w:rsidP="008752B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752BE" w:rsidRPr="00737133" w:rsidRDefault="008752BE" w:rsidP="008752B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2BE" w:rsidRPr="00883021" w:rsidRDefault="008752BE" w:rsidP="008752BE">
      <w:pPr>
        <w:jc w:val="right"/>
        <w:rPr>
          <w:sz w:val="28"/>
          <w:szCs w:val="28"/>
        </w:rPr>
      </w:pPr>
    </w:p>
    <w:p w:rsidR="008752BE" w:rsidRPr="00883021" w:rsidRDefault="008752BE" w:rsidP="008752BE">
      <w:pPr>
        <w:jc w:val="right"/>
        <w:rPr>
          <w:sz w:val="28"/>
          <w:szCs w:val="28"/>
        </w:rPr>
      </w:pPr>
    </w:p>
    <w:p w:rsidR="008752BE" w:rsidRPr="00883021" w:rsidRDefault="008752BE" w:rsidP="008752BE">
      <w:pPr>
        <w:jc w:val="right"/>
        <w:rPr>
          <w:sz w:val="28"/>
          <w:szCs w:val="28"/>
        </w:rPr>
      </w:pPr>
      <w:r w:rsidRPr="00883021">
        <w:rPr>
          <w:rFonts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8F022" wp14:editId="00712B43">
                <wp:simplePos x="0" y="0"/>
                <wp:positionH relativeFrom="margin">
                  <wp:posOffset>6985</wp:posOffset>
                </wp:positionH>
                <wp:positionV relativeFrom="paragraph">
                  <wp:posOffset>179070</wp:posOffset>
                </wp:positionV>
                <wp:extent cx="5871754" cy="1347905"/>
                <wp:effectExtent l="0" t="0" r="15240" b="2413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754" cy="1347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51C58" id="Rectangle : coins arrondis 14" o:spid="_x0000_s1026" style="position:absolute;margin-left:.55pt;margin-top:14.1pt;width:462.35pt;height:106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IDiqgIAAJ4FAAAOAAAAZHJzL2Uyb0RvYy54bWysVMFu2zAMvQ/YPwi6r7azZGmNOkXQosOA&#10;oi3aDj2rshQLkEVNUuJkX7Nv2ZeVku0k6IodhuWgiCL5SD6TPL/YtppshPMKTEWLk5wSYTjUyqwq&#10;+v3p+tMpJT4wUzMNRlR0Jzy9WHz8cN7ZUkygAV0LRxDE+LKzFW1CsGWWed6IlvkTsMKgUoJrWUDR&#10;rbLasQ7RW51N8vxL1oGrrQMuvMfXq15JFwlfSsHDnZReBKIrirmFdLp0vsQzW5yzcuWYbRQf0mD/&#10;kEXLlMGge6grFhhZO/UHVKu4Aw8ynHBoM5BScZFqwGqK/E01jw2zItWC5Hi7p8n/P1h+u7l3RNX4&#10;7aaUGNbiN3pA1phZafH7V0k4KOMJcw5MrTxBK6Sss75Ez0d77wbJ4zXWv5Wujf9YGdkmmnd7msU2&#10;EI6Ps9N5MZ9hOI664vN0fpbPImp2cLfOh68CWhIvFXWwNnVMK3HMNjc+9PajXQxp4Fppje+s1Cae&#10;HrSq41sSYkeJS+3IhmEvhG0xhDyywgSiZxbL6wtKt7DTokd9EBK5whImKZHUpQdMxrkwoehVDatF&#10;H2qW428MNmaRqtUGASOyxCT32APAaNmDjNh92YN9dBWpyffO+d8S6533HikymLB3bpUB9x6AxqqG&#10;yL39SFJPTWTpBeoddpKDfsS85dcKv90N8+GeOZwpnD7cE+EOD6mhqygMN0oacD/fe4/22OqopaTD&#10;Ga2o/7FmTlCivxkcgrNiOo1DnYTpbD5BwR1rXo41Zt1eAn76AjeS5eka7YMer9JB+4zrZBmjoooZ&#10;jrEryoMbhcvQ7w5cSFwsl8kMB9mycGMeLY/gkdXYlk/bZ+bs0MABe/8Wxnlm5ZsW7m2jp4HlOoBU&#10;qb8PvA584xJIjTMsrLhljuVkdViri1cAAAD//wMAUEsDBBQABgAIAAAAIQDErQ7N3AAAAAgBAAAP&#10;AAAAZHJzL2Rvd25yZXYueG1sTI/BTsMwEETvSPyDtUjcqN1AUQlxKlQJcYUWKnHbJEsSNV5Httum&#10;fD3LCY6zM5p9U6wmN6gjhdh7tjCfGVDEtW96bi28b59vlqBiQm5w8EwWzhRhVV5eFJg3/sRvdNyk&#10;VkkJxxwtdCmNudax7shhnPmRWLwvHxwmkaHVTcCTlLtBZ8bca4c9y4cOR1p3VO83B2dhZz6/cc26&#10;etl91PtXH0J1ew7WXl9NT4+gEk3pLwy/+IIOpTBV/sBNVIPouQQtZMsMlNgP2UKWVHK4MwvQZaH/&#10;Dyh/AAAA//8DAFBLAQItABQABgAIAAAAIQC2gziS/gAAAOEBAAATAAAAAAAAAAAAAAAAAAAAAABb&#10;Q29udGVudF9UeXBlc10ueG1sUEsBAi0AFAAGAAgAAAAhADj9If/WAAAAlAEAAAsAAAAAAAAAAAAA&#10;AAAALwEAAF9yZWxzLy5yZWxzUEsBAi0AFAAGAAgAAAAhAK/cgOKqAgAAngUAAA4AAAAAAAAAAAAA&#10;AAAALgIAAGRycy9lMm9Eb2MueG1sUEsBAi0AFAAGAAgAAAAhAMStDs3cAAAACAEAAA8AAAAAAAAA&#10;AAAAAAAABAUAAGRycy9kb3ducmV2LnhtbFBLBQYAAAAABAAEAPMAAAAN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8752BE" w:rsidRPr="00883021" w:rsidRDefault="008752BE" w:rsidP="008752BE">
      <w:pPr>
        <w:pStyle w:val="ecrit"/>
        <w:jc w:val="right"/>
        <w:rPr>
          <w:rFonts w:cstheme="majorBidi"/>
          <w:b/>
          <w:bCs/>
          <w:sz w:val="28"/>
          <w:szCs w:val="28"/>
          <w:u w:val="single"/>
          <w:rtl/>
          <w:lang w:bidi="ar-AE"/>
        </w:rPr>
      </w:pPr>
      <w:bookmarkStart w:id="3" w:name="_GoBack"/>
      <w:bookmarkEnd w:id="3"/>
    </w:p>
    <w:p w:rsidR="008752BE" w:rsidRPr="00FF284B" w:rsidRDefault="008752BE" w:rsidP="00FF284B">
      <w:pPr>
        <w:spacing w:line="48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F284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بناء على نتائج الاختبار التي تم الحصول عليها من تحليلات مواقع الحمض النووي المدرجة أعلاه </w:t>
      </w:r>
      <w:r w:rsidRPr="00FF284B">
        <w:rPr>
          <w:rFonts w:asciiTheme="majorBidi" w:hAnsiTheme="majorBidi" w:cstheme="majorBidi" w:hint="cs"/>
          <w:b/>
          <w:bCs/>
          <w:sz w:val="24"/>
          <w:szCs w:val="24"/>
          <w:rtl/>
        </w:rPr>
        <w:t>(البصمة</w:t>
      </w:r>
      <w:r w:rsidRPr="00FF284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الوراثية) فإن </w:t>
      </w:r>
      <w:r w:rsidRPr="00FF284B">
        <w:rPr>
          <w:rFonts w:asciiTheme="majorBidi" w:hAnsiTheme="majorBidi" w:cstheme="majorBidi" w:hint="cs"/>
          <w:b/>
          <w:bCs/>
          <w:sz w:val="24"/>
          <w:szCs w:val="24"/>
          <w:rtl/>
        </w:rPr>
        <w:t>ا</w:t>
      </w:r>
      <w:r w:rsidRPr="00FF284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لمدعو موسى الشيخ </w:t>
      </w:r>
      <w:r w:rsidR="00F71277" w:rsidRPr="00FF284B">
        <w:rPr>
          <w:rFonts w:asciiTheme="majorBidi" w:hAnsiTheme="majorBidi" w:cstheme="majorBidi" w:hint="cs"/>
          <w:b/>
          <w:bCs/>
          <w:sz w:val="24"/>
          <w:szCs w:val="24"/>
          <w:rtl/>
        </w:rPr>
        <w:t>كوني،</w:t>
      </w:r>
      <w:r w:rsidRPr="00FF284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F71277" w:rsidRPr="00FF284B">
        <w:rPr>
          <w:rFonts w:asciiTheme="majorBidi" w:hAnsiTheme="majorBidi" w:cstheme="majorBidi" w:hint="cs"/>
          <w:b/>
          <w:bCs/>
          <w:sz w:val="24"/>
          <w:szCs w:val="24"/>
          <w:rtl/>
        </w:rPr>
        <w:t>هو الأب</w:t>
      </w:r>
      <w:r w:rsidRPr="00FF284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البيولوجي لل</w:t>
      </w:r>
      <w:r w:rsidRPr="00FF284B">
        <w:rPr>
          <w:rFonts w:asciiTheme="majorBidi" w:hAnsiTheme="majorBidi" w:cstheme="majorBidi" w:hint="cs"/>
          <w:b/>
          <w:bCs/>
          <w:sz w:val="24"/>
          <w:szCs w:val="24"/>
          <w:rtl/>
        </w:rPr>
        <w:t>فتاة المدعوة</w:t>
      </w:r>
      <w:r w:rsidRPr="00FF284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F71277" w:rsidRPr="00FF284B">
        <w:rPr>
          <w:rFonts w:asciiTheme="majorBidi" w:hAnsiTheme="majorBidi" w:cstheme="majorBidi"/>
          <w:b/>
          <w:bCs/>
          <w:sz w:val="24"/>
          <w:szCs w:val="24"/>
          <w:rtl/>
        </w:rPr>
        <w:t>افاه وردة</w:t>
      </w:r>
      <w:r w:rsidRPr="00FF284B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</w:p>
    <w:p w:rsidR="008752BE" w:rsidRPr="00883021" w:rsidRDefault="008752BE" w:rsidP="008752BE">
      <w:pPr>
        <w:pStyle w:val="ecrit"/>
        <w:jc w:val="right"/>
        <w:rPr>
          <w:rFonts w:cstheme="majorBidi"/>
          <w:b/>
          <w:bCs/>
          <w:sz w:val="28"/>
          <w:szCs w:val="28"/>
          <w:u w:val="single"/>
          <w:rtl/>
          <w:lang w:bidi="ar-AE"/>
        </w:rPr>
      </w:pPr>
      <w:r w:rsidRPr="00883021">
        <w:rPr>
          <w:rFonts w:cstheme="majorBidi"/>
          <w:b/>
          <w:bCs/>
          <w:noProof/>
          <w:sz w:val="28"/>
          <w:szCs w:val="28"/>
          <w:rtl/>
          <w:lang w:val="ar-AE" w:bidi="ar-AE"/>
        </w:rPr>
        <w:t xml:space="preserve">              </w:t>
      </w:r>
    </w:p>
    <w:p w:rsidR="008752BE" w:rsidRPr="00883021" w:rsidRDefault="008752BE" w:rsidP="008752BE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883021">
        <w:rPr>
          <w:rFonts w:asciiTheme="majorBidi" w:hAnsiTheme="majorBidi" w:cstheme="majorBidi" w:hint="cs"/>
          <w:noProof/>
          <w:sz w:val="28"/>
          <w:szCs w:val="28"/>
          <w:rtl/>
          <w:lang w:val="ar-AE" w:bidi="ar-AE"/>
        </w:rPr>
        <w:t xml:space="preserve"> </w:t>
      </w:r>
    </w:p>
    <w:p w:rsidR="008752BE" w:rsidRPr="00883021" w:rsidRDefault="008752BE" w:rsidP="008752BE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</w:p>
    <w:p w:rsidR="008752BE" w:rsidRPr="00883021" w:rsidRDefault="008752BE" w:rsidP="008752BE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</w:p>
    <w:p w:rsidR="008752BE" w:rsidRPr="00883021" w:rsidRDefault="008752BE" w:rsidP="008752BE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883021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8752BE" w:rsidRPr="00883021" w:rsidRDefault="008752BE" w:rsidP="008752B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8752BE" w:rsidRPr="00883021" w:rsidRDefault="008752BE" w:rsidP="008752BE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883021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8752BE" w:rsidRPr="00883021" w:rsidRDefault="008752BE" w:rsidP="008752B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8752BE" w:rsidRPr="00883021" w:rsidRDefault="008752BE" w:rsidP="008752BE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883021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883021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883021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8752BE" w:rsidRPr="00883021" w:rsidRDefault="008752BE" w:rsidP="008752BE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8752BE" w:rsidRPr="00883021" w:rsidRDefault="008752BE" w:rsidP="008752BE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883021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883021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8752BE" w:rsidRPr="00883021" w:rsidRDefault="008752BE" w:rsidP="008752BE">
      <w:pPr>
        <w:pStyle w:val="ecrit"/>
        <w:jc w:val="right"/>
        <w:rPr>
          <w:b/>
          <w:bCs/>
          <w:sz w:val="28"/>
          <w:szCs w:val="28"/>
          <w:u w:val="single"/>
          <w:rtl/>
          <w:lang w:bidi="ar-AE"/>
        </w:rPr>
      </w:pPr>
    </w:p>
    <w:p w:rsidR="008752BE" w:rsidRPr="00883021" w:rsidRDefault="008752BE" w:rsidP="008752BE">
      <w:pPr>
        <w:pStyle w:val="ecrit"/>
        <w:jc w:val="right"/>
        <w:rPr>
          <w:b/>
          <w:bCs/>
          <w:sz w:val="28"/>
          <w:szCs w:val="28"/>
          <w:u w:val="single"/>
          <w:rtl/>
          <w:lang w:bidi="ar-AE"/>
        </w:rPr>
      </w:pPr>
    </w:p>
    <w:p w:rsidR="008752BE" w:rsidRDefault="008752BE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p w:rsidR="008752BE" w:rsidRDefault="008752BE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p w:rsidR="008752BE" w:rsidRDefault="008752BE" w:rsidP="008752BE">
      <w:pPr>
        <w:pStyle w:val="ecrit"/>
        <w:jc w:val="right"/>
        <w:rPr>
          <w:b/>
          <w:bCs/>
          <w:sz w:val="44"/>
          <w:szCs w:val="36"/>
          <w:u w:val="single"/>
          <w:rtl/>
          <w:lang w:bidi="ar-AE"/>
        </w:rPr>
      </w:pPr>
    </w:p>
    <w:bookmarkEnd w:id="0"/>
    <w:p w:rsidR="008752BE" w:rsidRDefault="008752BE" w:rsidP="008752BE">
      <w:pPr>
        <w:jc w:val="right"/>
      </w:pPr>
    </w:p>
    <w:p w:rsidR="00B40919" w:rsidRDefault="00B40919" w:rsidP="008752BE">
      <w:pPr>
        <w:jc w:val="right"/>
      </w:pPr>
    </w:p>
    <w:sectPr w:rsidR="00B40919" w:rsidSect="00DC374E">
      <w:footerReference w:type="default" r:id="rId7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74E" w:rsidRDefault="00512BB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DC374E" w:rsidRPr="008F7C4C" w:rsidRDefault="00512BB9" w:rsidP="00DC374E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BE"/>
    <w:rsid w:val="00512BB9"/>
    <w:rsid w:val="008752BE"/>
    <w:rsid w:val="00B40919"/>
    <w:rsid w:val="00F71277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A238F-F623-4D7F-9797-F11A50B8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2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8752BE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75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2BE"/>
  </w:style>
  <w:style w:type="table" w:styleId="Grilledutableau">
    <w:name w:val="Table Grid"/>
    <w:basedOn w:val="TableauNormal"/>
    <w:uiPriority w:val="39"/>
    <w:rsid w:val="00875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752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1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2023-07-27T10:11:00Z</cp:lastPrinted>
  <dcterms:created xsi:type="dcterms:W3CDTF">2023-07-27T09:42:00Z</dcterms:created>
  <dcterms:modified xsi:type="dcterms:W3CDTF">2023-07-27T10:17:00Z</dcterms:modified>
</cp:coreProperties>
</file>