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1" w:rightFromText="141" w:vertAnchor="text" w:tblpY="-93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9D1BC7" w:rsidTr="009D1BC7">
        <w:trPr>
          <w:trHeight w:val="2693"/>
        </w:trPr>
        <w:tc>
          <w:tcPr>
            <w:tcW w:w="2916" w:type="dxa"/>
          </w:tcPr>
          <w:p w:rsidR="009D1BC7" w:rsidRDefault="009D1BC7" w:rsidP="009D1BC7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136602182"/>
            <w:r>
              <w:rPr>
                <w:noProof/>
                <w:lang w:val="en-US"/>
              </w:rPr>
              <w:drawing>
                <wp:inline distT="0" distB="0" distL="0" distR="0" wp14:anchorId="10D2F384" wp14:editId="07D4BDA3">
                  <wp:extent cx="1711203" cy="1750513"/>
                  <wp:effectExtent l="0" t="0" r="3810" b="254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2" w:type="dxa"/>
          </w:tcPr>
          <w:p w:rsidR="009D1BC7" w:rsidRPr="00AF5304" w:rsidRDefault="009D1BC7" w:rsidP="009D1BC7">
            <w:pPr>
              <w:rPr>
                <w:b/>
                <w:bCs/>
                <w:sz w:val="36"/>
                <w:szCs w:val="36"/>
              </w:rPr>
            </w:pPr>
          </w:p>
          <w:p w:rsidR="009D1BC7" w:rsidRPr="00AF5304" w:rsidRDefault="009D1BC7" w:rsidP="009D1BC7">
            <w:pPr>
              <w:jc w:val="center"/>
              <w:rPr>
                <w:b/>
                <w:bCs/>
                <w:sz w:val="36"/>
                <w:szCs w:val="36"/>
              </w:rPr>
            </w:pPr>
          </w:p>
          <w:p w:rsidR="009D1BC7" w:rsidRPr="00AF5304" w:rsidRDefault="009D1BC7" w:rsidP="009D1BC7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AF5304">
              <w:rPr>
                <w:rFonts w:hint="cs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:rsidR="009D1BC7" w:rsidRPr="00AF5304" w:rsidRDefault="009D1BC7" w:rsidP="009D1BC7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AF5304">
              <w:rPr>
                <w:rFonts w:hint="cs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:rsidR="009D1BC7" w:rsidRPr="00AF5304" w:rsidRDefault="009D1BC7" w:rsidP="009D1BC7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AF5304">
              <w:rPr>
                <w:rFonts w:hint="cs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:rsidR="009D1BC7" w:rsidRDefault="009D1BC7" w:rsidP="009D1BC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036" w:type="dxa"/>
          </w:tcPr>
          <w:p w:rsidR="009D1BC7" w:rsidRDefault="009D1BC7" w:rsidP="009D1BC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  <w:lang w:val="en-US"/>
              </w:rPr>
              <w:drawing>
                <wp:inline distT="0" distB="0" distL="0" distR="0" wp14:anchorId="077BCFEA" wp14:editId="33E3F23D">
                  <wp:extent cx="1789889" cy="1795216"/>
                  <wp:effectExtent l="0" t="0" r="1270" b="0"/>
                  <wp:docPr id="9" name="Image 9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9889" cy="1795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D1BC7" w:rsidRDefault="009D1BC7" w:rsidP="009D1BC7">
      <w:pPr>
        <w:rPr>
          <w:sz w:val="28"/>
          <w:szCs w:val="28"/>
          <w:rtl/>
        </w:rPr>
      </w:pPr>
    </w:p>
    <w:p w:rsidR="009D1BC7" w:rsidRDefault="009D1BC7" w:rsidP="009D1BC7">
      <w:pPr>
        <w:rPr>
          <w:sz w:val="28"/>
          <w:szCs w:val="28"/>
          <w:rtl/>
        </w:rPr>
      </w:pPr>
    </w:p>
    <w:p w:rsidR="009D1BC7" w:rsidRDefault="009D1BC7" w:rsidP="009D1BC7">
      <w:pPr>
        <w:rPr>
          <w:sz w:val="28"/>
          <w:szCs w:val="28"/>
        </w:rPr>
      </w:pPr>
    </w:p>
    <w:p w:rsidR="009D1BC7" w:rsidRDefault="009D1BC7" w:rsidP="009D1BC7">
      <w:pPr>
        <w:rPr>
          <w:sz w:val="28"/>
          <w:szCs w:val="28"/>
          <w:rtl/>
        </w:rPr>
      </w:pPr>
    </w:p>
    <w:p w:rsidR="009D1BC7" w:rsidRDefault="009D1BC7" w:rsidP="009D1BC7">
      <w:pPr>
        <w:jc w:val="center"/>
        <w:rPr>
          <w:b/>
          <w:bCs/>
          <w:sz w:val="28"/>
          <w:szCs w:val="28"/>
          <w:rtl/>
        </w:rPr>
      </w:pPr>
    </w:p>
    <w:p w:rsidR="009D1BC7" w:rsidRDefault="009D1BC7" w:rsidP="009D1BC7">
      <w:pPr>
        <w:jc w:val="center"/>
      </w:pPr>
    </w:p>
    <w:p w:rsidR="009D1BC7" w:rsidRDefault="009D1BC7" w:rsidP="009D1BC7">
      <w:pPr>
        <w:jc w:val="center"/>
      </w:pPr>
      <w:r>
        <w:rPr>
          <w:b/>
          <w:bCs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5C7E5D" wp14:editId="7D688967">
                <wp:simplePos x="0" y="0"/>
                <wp:positionH relativeFrom="margin">
                  <wp:posOffset>360045</wp:posOffset>
                </wp:positionH>
                <wp:positionV relativeFrom="paragraph">
                  <wp:posOffset>42545</wp:posOffset>
                </wp:positionV>
                <wp:extent cx="5035463" cy="2002221"/>
                <wp:effectExtent l="0" t="0" r="13335" b="17145"/>
                <wp:wrapNone/>
                <wp:docPr id="7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5463" cy="2002221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09F516DD" id="Rectangle à coins arrondis 2" o:spid="_x0000_s1026" style="position:absolute;margin-left:28.35pt;margin-top:3.35pt;width:396.5pt;height:157.6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" filled="f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9D1BC7" w:rsidRDefault="009D1BC7" w:rsidP="009D1BC7">
      <w:pPr>
        <w:jc w:val="center"/>
      </w:pPr>
    </w:p>
    <w:p w:rsidR="009D1BC7" w:rsidRPr="00133A6E" w:rsidRDefault="009D1BC7" w:rsidP="009D1BC7">
      <w:pPr>
        <w:jc w:val="center"/>
        <w:rPr>
          <w:rFonts w:asciiTheme="majorBidi" w:hAnsiTheme="majorBidi" w:cstheme="majorBidi"/>
          <w:b/>
          <w:bCs/>
          <w:color w:val="000000" w:themeColor="text1"/>
          <w:sz w:val="40"/>
          <w:szCs w:val="40"/>
          <w:rtl/>
          <w:lang w:bidi="ar-AE"/>
        </w:rPr>
      </w:pPr>
      <w:r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rtl/>
          <w:lang w:bidi="ar-AE"/>
        </w:rPr>
        <w:t>التقرير رقم</w:t>
      </w:r>
      <w:r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rtl/>
          <w:lang w:bidi="ar-AE"/>
        </w:rPr>
        <w:t xml:space="preserve"> </w:t>
      </w:r>
      <w:r w:rsidR="00CD1821"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rtl/>
          <w:lang w:bidi="ar-AE"/>
        </w:rPr>
        <w:t>134</w:t>
      </w:r>
    </w:p>
    <w:p w:rsidR="009D1BC7" w:rsidRDefault="009D1BC7" w:rsidP="009D1BC7">
      <w:pPr>
        <w:jc w:val="center"/>
        <w:rPr>
          <w:rtl/>
        </w:rPr>
      </w:pPr>
    </w:p>
    <w:p w:rsidR="009D1BC7" w:rsidRPr="009D1BC7" w:rsidRDefault="009D1BC7" w:rsidP="009D1BC7">
      <w:pPr>
        <w:jc w:val="center"/>
        <w:rPr>
          <w:b/>
          <w:bCs/>
          <w:sz w:val="28"/>
          <w:szCs w:val="28"/>
          <w:rtl/>
          <w:lang/>
        </w:rPr>
      </w:pPr>
      <w:r w:rsidRPr="00EE3080">
        <w:rPr>
          <w:rFonts w:hint="cs"/>
          <w:b/>
          <w:bCs/>
          <w:color w:val="000000" w:themeColor="text1"/>
          <w:sz w:val="40"/>
          <w:szCs w:val="40"/>
          <w:rtl/>
        </w:rPr>
        <w:t>المصلحة المستفيدة</w:t>
      </w:r>
      <w:r w:rsidRPr="006270C5">
        <w:rPr>
          <w:rFonts w:asciiTheme="majorBidi" w:hAnsiTheme="majorBidi" w:cstheme="majorBidi"/>
          <w:b/>
          <w:bCs/>
          <w:color w:val="000000" w:themeColor="text1"/>
          <w:sz w:val="44"/>
          <w:szCs w:val="44"/>
          <w:rtl/>
        </w:rPr>
        <w:t xml:space="preserve">: </w:t>
      </w:r>
      <w:r w:rsidRPr="006270C5">
        <w:rPr>
          <w:rFonts w:asciiTheme="majorBidi" w:hAnsiTheme="majorBidi" w:cstheme="majorBidi"/>
          <w:b/>
          <w:bCs/>
          <w:sz w:val="44"/>
          <w:szCs w:val="44"/>
          <w:rtl/>
          <w:lang w:bidi="ar-AE"/>
        </w:rPr>
        <w:t>مفوضية الخاصة بالقصر ال</w:t>
      </w:r>
      <w:r>
        <w:rPr>
          <w:rFonts w:asciiTheme="majorBidi" w:hAnsiTheme="majorBidi" w:cstheme="majorBidi" w:hint="cs"/>
          <w:b/>
          <w:bCs/>
          <w:sz w:val="44"/>
          <w:szCs w:val="44"/>
          <w:rtl/>
          <w:lang w:bidi="ar-AE"/>
        </w:rPr>
        <w:t>جنوبية</w:t>
      </w:r>
    </w:p>
    <w:p w:rsidR="009D1BC7" w:rsidRDefault="009D1BC7" w:rsidP="009D1BC7">
      <w:pPr>
        <w:jc w:val="center"/>
      </w:pPr>
    </w:p>
    <w:p w:rsidR="009D1BC7" w:rsidRDefault="009D1BC7" w:rsidP="009D1BC7">
      <w:pPr>
        <w:jc w:val="center"/>
      </w:pPr>
    </w:p>
    <w:p w:rsidR="009D1BC7" w:rsidRDefault="009D1BC7" w:rsidP="009D1BC7">
      <w:pPr>
        <w:jc w:val="center"/>
      </w:pPr>
    </w:p>
    <w:p w:rsidR="009D1BC7" w:rsidRDefault="009D1BC7" w:rsidP="009D1BC7">
      <w:pPr>
        <w:rPr>
          <w:sz w:val="28"/>
          <w:szCs w:val="28"/>
          <w:rtl/>
        </w:rPr>
      </w:pPr>
    </w:p>
    <w:p w:rsidR="009D1BC7" w:rsidRDefault="009D1BC7" w:rsidP="009D1BC7">
      <w:pPr>
        <w:rPr>
          <w:sz w:val="28"/>
          <w:szCs w:val="28"/>
          <w:rtl/>
        </w:rPr>
      </w:pPr>
    </w:p>
    <w:bookmarkEnd w:id="0"/>
    <w:p w:rsidR="009D1BC7" w:rsidRDefault="009D1BC7" w:rsidP="009D1BC7">
      <w:pPr>
        <w:rPr>
          <w:sz w:val="28"/>
          <w:szCs w:val="28"/>
          <w:rtl/>
        </w:rPr>
      </w:pPr>
    </w:p>
    <w:p w:rsidR="009D1BC7" w:rsidRDefault="009D1BC7" w:rsidP="009D1BC7">
      <w:pPr>
        <w:rPr>
          <w:sz w:val="28"/>
          <w:szCs w:val="28"/>
          <w:rtl/>
        </w:rPr>
      </w:pPr>
    </w:p>
    <w:p w:rsidR="009D1BC7" w:rsidRDefault="009D1BC7" w:rsidP="009D1BC7">
      <w:pPr>
        <w:rPr>
          <w:sz w:val="28"/>
          <w:szCs w:val="28"/>
          <w:rtl/>
        </w:rPr>
      </w:pPr>
    </w:p>
    <w:p w:rsidR="009D1BC7" w:rsidRDefault="009D1BC7" w:rsidP="009D1BC7">
      <w:pPr>
        <w:rPr>
          <w:sz w:val="28"/>
          <w:szCs w:val="28"/>
          <w:rtl/>
        </w:rPr>
      </w:pPr>
    </w:p>
    <w:p w:rsidR="009D1BC7" w:rsidRDefault="009D1BC7" w:rsidP="009D1BC7">
      <w:pPr>
        <w:rPr>
          <w:sz w:val="28"/>
          <w:szCs w:val="28"/>
          <w:rtl/>
        </w:rPr>
      </w:pPr>
    </w:p>
    <w:p w:rsidR="009D1BC7" w:rsidRPr="004E738F" w:rsidRDefault="009D1BC7" w:rsidP="009D1BC7">
      <w:pPr>
        <w:rPr>
          <w:rFonts w:asciiTheme="majorBidi" w:hAnsiTheme="majorBidi" w:cstheme="majorBidi"/>
          <w:sz w:val="24"/>
          <w:szCs w:val="24"/>
          <w:rtl/>
          <w:lang/>
        </w:rPr>
      </w:pPr>
    </w:p>
    <w:p w:rsidR="009D1BC7" w:rsidRPr="004E738F" w:rsidRDefault="009D1BC7" w:rsidP="009D1BC7">
      <w:pPr>
        <w:bidi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4E738F">
        <w:rPr>
          <w:rFonts w:asciiTheme="majorBidi" w:hAnsiTheme="majorBidi" w:cstheme="majorBidi"/>
          <w:b/>
          <w:bCs/>
          <w:sz w:val="24"/>
          <w:szCs w:val="24"/>
          <w:rtl/>
        </w:rPr>
        <w:lastRenderedPageBreak/>
        <w:t>القضية رقم</w:t>
      </w:r>
      <w:r w:rsidRPr="004E738F">
        <w:rPr>
          <w:rFonts w:asciiTheme="majorBidi" w:hAnsiTheme="majorBidi" w:cstheme="majorBidi"/>
          <w:sz w:val="24"/>
          <w:szCs w:val="24"/>
          <w:rtl/>
        </w:rPr>
        <w:t xml:space="preserve">: </w:t>
      </w:r>
      <w:r w:rsidRPr="004E738F">
        <w:rPr>
          <w:rFonts w:asciiTheme="majorBidi" w:hAnsiTheme="majorBidi" w:cstheme="majorBidi"/>
          <w:sz w:val="24"/>
          <w:szCs w:val="24"/>
          <w:lang/>
        </w:rPr>
        <w:t>-23</w:t>
      </w:r>
      <w:r>
        <w:rPr>
          <w:rFonts w:asciiTheme="majorBidi" w:hAnsiTheme="majorBidi" w:cstheme="majorBidi" w:hint="cs"/>
          <w:sz w:val="24"/>
          <w:szCs w:val="24"/>
          <w:rtl/>
          <w:lang/>
        </w:rPr>
        <w:t>120</w:t>
      </w:r>
    </w:p>
    <w:p w:rsidR="009D1BC7" w:rsidRPr="004E738F" w:rsidRDefault="009D1BC7" w:rsidP="009D1BC7">
      <w:pPr>
        <w:bidi/>
        <w:rPr>
          <w:rFonts w:asciiTheme="majorBidi" w:hAnsiTheme="majorBidi" w:cstheme="majorBidi"/>
          <w:sz w:val="24"/>
          <w:szCs w:val="24"/>
          <w:rtl/>
        </w:rPr>
      </w:pPr>
      <w:r w:rsidRPr="004E738F">
        <w:rPr>
          <w:rFonts w:asciiTheme="majorBidi" w:hAnsiTheme="majorBidi" w:cstheme="majorBidi"/>
          <w:b/>
          <w:bCs/>
          <w:sz w:val="24"/>
          <w:szCs w:val="24"/>
          <w:rtl/>
        </w:rPr>
        <w:t>المصلحة المستفيدة</w:t>
      </w:r>
      <w:bookmarkStart w:id="1" w:name="_Hlk135225954"/>
      <w:r w:rsidRPr="004E738F">
        <w:rPr>
          <w:rFonts w:asciiTheme="majorBidi" w:hAnsiTheme="majorBidi" w:cstheme="majorBidi"/>
          <w:b/>
          <w:bCs/>
          <w:sz w:val="24"/>
          <w:szCs w:val="24"/>
          <w:rtl/>
        </w:rPr>
        <w:t>:</w:t>
      </w:r>
      <w:bookmarkEnd w:id="1"/>
      <w:r w:rsidRPr="004E738F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</w:t>
      </w:r>
      <w:r w:rsidRPr="004E738F">
        <w:rPr>
          <w:rFonts w:asciiTheme="majorBidi" w:hAnsiTheme="majorBidi" w:cstheme="majorBidi"/>
          <w:sz w:val="24"/>
          <w:szCs w:val="24"/>
          <w:rtl/>
          <w:lang w:bidi="ar-AE"/>
        </w:rPr>
        <w:t xml:space="preserve">مفوضية الخاصة </w:t>
      </w:r>
      <w:r w:rsidRPr="009D1BC7">
        <w:rPr>
          <w:rFonts w:asciiTheme="majorBidi" w:hAnsiTheme="majorBidi" w:cstheme="majorBidi"/>
          <w:sz w:val="24"/>
          <w:szCs w:val="24"/>
          <w:rtl/>
          <w:lang w:bidi="ar-AE"/>
        </w:rPr>
        <w:t>بالقصر ال</w:t>
      </w:r>
      <w:r w:rsidRPr="009D1BC7">
        <w:rPr>
          <w:rFonts w:asciiTheme="majorBidi" w:hAnsiTheme="majorBidi" w:cstheme="majorBidi" w:hint="cs"/>
          <w:sz w:val="24"/>
          <w:szCs w:val="24"/>
          <w:rtl/>
          <w:lang w:bidi="ar-AE"/>
        </w:rPr>
        <w:t>جنوبية</w:t>
      </w:r>
    </w:p>
    <w:p w:rsidR="009D1BC7" w:rsidRPr="004E738F" w:rsidRDefault="009D1BC7" w:rsidP="009D1BC7">
      <w:pPr>
        <w:bidi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4E738F">
        <w:rPr>
          <w:rFonts w:asciiTheme="majorBidi" w:hAnsiTheme="majorBidi" w:cstheme="majorBidi"/>
          <w:b/>
          <w:bCs/>
          <w:sz w:val="24"/>
          <w:szCs w:val="24"/>
          <w:rtl/>
        </w:rPr>
        <w:t xml:space="preserve">نوع </w:t>
      </w:r>
      <w:r w:rsidRPr="004E738F">
        <w:rPr>
          <w:rFonts w:asciiTheme="majorBidi" w:hAnsiTheme="majorBidi" w:cstheme="majorBidi" w:hint="cs"/>
          <w:b/>
          <w:bCs/>
          <w:sz w:val="24"/>
          <w:szCs w:val="24"/>
          <w:rtl/>
        </w:rPr>
        <w:t>القضية</w:t>
      </w:r>
      <w:r w:rsidRPr="009D1BC7">
        <w:rPr>
          <w:rFonts w:asciiTheme="majorBidi" w:hAnsiTheme="majorBidi" w:cstheme="majorBidi" w:hint="cs"/>
          <w:sz w:val="24"/>
          <w:szCs w:val="24"/>
          <w:rtl/>
        </w:rPr>
        <w:t>: اغتصا</w:t>
      </w:r>
      <w:r w:rsidRPr="009D1BC7">
        <w:rPr>
          <w:rFonts w:asciiTheme="majorBidi" w:hAnsiTheme="majorBidi" w:cstheme="majorBidi" w:hint="eastAsia"/>
          <w:sz w:val="24"/>
          <w:szCs w:val="24"/>
          <w:rtl/>
        </w:rPr>
        <w:t>ب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</w:p>
    <w:p w:rsidR="009D1BC7" w:rsidRPr="004E738F" w:rsidRDefault="009D1BC7" w:rsidP="009D1BC7">
      <w:pPr>
        <w:bidi/>
        <w:rPr>
          <w:rFonts w:asciiTheme="majorBidi" w:hAnsiTheme="majorBidi" w:cstheme="majorBidi"/>
          <w:sz w:val="24"/>
          <w:szCs w:val="24"/>
          <w:rtl/>
        </w:rPr>
      </w:pPr>
      <w:r w:rsidRPr="004E738F">
        <w:rPr>
          <w:rFonts w:asciiTheme="majorBidi" w:hAnsiTheme="majorBidi" w:cstheme="majorBidi"/>
          <w:b/>
          <w:bCs/>
          <w:sz w:val="24"/>
          <w:szCs w:val="24"/>
          <w:rtl/>
        </w:rPr>
        <w:t>المرجع</w:t>
      </w:r>
      <w:r w:rsidRPr="004E738F">
        <w:rPr>
          <w:rFonts w:asciiTheme="majorBidi" w:hAnsiTheme="majorBidi" w:cstheme="majorBidi"/>
          <w:sz w:val="24"/>
          <w:szCs w:val="24"/>
          <w:rtl/>
        </w:rPr>
        <w:t xml:space="preserve">: اتصال من المفوض </w:t>
      </w:r>
    </w:p>
    <w:p w:rsidR="009D1BC7" w:rsidRPr="004E738F" w:rsidRDefault="009D1BC7" w:rsidP="009D1BC7">
      <w:pPr>
        <w:bidi/>
        <w:rPr>
          <w:rFonts w:asciiTheme="majorBidi" w:hAnsiTheme="majorBidi" w:cstheme="majorBidi"/>
          <w:sz w:val="24"/>
          <w:szCs w:val="24"/>
          <w:rtl/>
        </w:rPr>
      </w:pPr>
      <w:r w:rsidRPr="004E738F">
        <w:rPr>
          <w:rFonts w:asciiTheme="majorBidi" w:hAnsiTheme="majorBidi" w:cstheme="majorBidi"/>
          <w:b/>
          <w:bCs/>
          <w:sz w:val="24"/>
          <w:szCs w:val="24"/>
          <w:rtl/>
        </w:rPr>
        <w:t>رقم القضية الجنائية</w:t>
      </w:r>
      <w:r w:rsidRPr="004E738F">
        <w:rPr>
          <w:rFonts w:asciiTheme="majorBidi" w:hAnsiTheme="majorBidi" w:cstheme="majorBidi"/>
          <w:sz w:val="24"/>
          <w:szCs w:val="24"/>
          <w:rtl/>
        </w:rPr>
        <w:t xml:space="preserve">: </w:t>
      </w:r>
    </w:p>
    <w:p w:rsidR="009D1BC7" w:rsidRPr="004E738F" w:rsidRDefault="009D1BC7" w:rsidP="009D1BC7">
      <w:pPr>
        <w:bidi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4E738F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6C2988" wp14:editId="06821CA7">
                <wp:simplePos x="0" y="0"/>
                <wp:positionH relativeFrom="margin">
                  <wp:align>center</wp:align>
                </wp:positionH>
                <wp:positionV relativeFrom="paragraph">
                  <wp:posOffset>104503</wp:posOffset>
                </wp:positionV>
                <wp:extent cx="5965825" cy="292100"/>
                <wp:effectExtent l="0" t="0" r="15875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5825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56A0" w:rsidRPr="001101C4" w:rsidRDefault="00CF56A0" w:rsidP="009D1BC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101C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وصف العينات:</w:t>
                            </w:r>
                          </w:p>
                          <w:p w:rsidR="00CF56A0" w:rsidRDefault="00CF56A0" w:rsidP="009D1BC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6C2988" id="Rectangle 6" o:spid="_x0000_s1026" style="position:absolute;left:0;text-align:left;margin-left:0;margin-top:8.25pt;width:469.75pt;height:23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" fillcolor="#f2f2f2 [3052]" strokecolor="#e7e6e6 [3214]" strokeweight="1pt">
                <v:textbox>
                  <w:txbxContent>
                    <w:p w:rsidR="00CF56A0" w:rsidRPr="001101C4" w:rsidRDefault="00CF56A0" w:rsidP="009D1BC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1101C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وصف العينات:</w:t>
                      </w:r>
                    </w:p>
                    <w:p w:rsidR="00CF56A0" w:rsidRDefault="00CF56A0" w:rsidP="009D1BC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D1BC7" w:rsidRPr="004E738F" w:rsidRDefault="009D1BC7" w:rsidP="009D1BC7">
      <w:pPr>
        <w:bidi/>
        <w:rPr>
          <w:rFonts w:asciiTheme="majorBidi" w:hAnsiTheme="majorBidi" w:cstheme="majorBidi"/>
          <w:sz w:val="24"/>
          <w:szCs w:val="24"/>
          <w:rtl/>
        </w:rPr>
      </w:pPr>
    </w:p>
    <w:tbl>
      <w:tblPr>
        <w:tblStyle w:val="TableGrid"/>
        <w:tblW w:w="9566" w:type="dxa"/>
        <w:tblInd w:w="-289" w:type="dxa"/>
        <w:tblLook w:val="04A0" w:firstRow="1" w:lastRow="0" w:firstColumn="1" w:lastColumn="0" w:noHBand="0" w:noVBand="1"/>
      </w:tblPr>
      <w:tblGrid>
        <w:gridCol w:w="7939"/>
        <w:gridCol w:w="1627"/>
      </w:tblGrid>
      <w:tr w:rsidR="009D1BC7" w:rsidRPr="004E738F" w:rsidTr="00CF56A0">
        <w:trPr>
          <w:trHeight w:val="196"/>
        </w:trPr>
        <w:tc>
          <w:tcPr>
            <w:tcW w:w="7939" w:type="dxa"/>
            <w:shd w:val="clear" w:color="auto" w:fill="E7E6E6" w:themeFill="background2"/>
          </w:tcPr>
          <w:p w:rsidR="009D1BC7" w:rsidRPr="004E738F" w:rsidRDefault="009D1BC7" w:rsidP="00CF56A0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4E738F">
              <w:rPr>
                <w:rFonts w:asciiTheme="majorBidi" w:hAnsiTheme="majorBidi" w:cstheme="majorBidi"/>
                <w:sz w:val="24"/>
                <w:szCs w:val="24"/>
                <w:rtl/>
              </w:rPr>
              <w:t>وصف العين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ات</w:t>
            </w:r>
          </w:p>
        </w:tc>
        <w:tc>
          <w:tcPr>
            <w:tcW w:w="1627" w:type="dxa"/>
            <w:shd w:val="clear" w:color="auto" w:fill="E7E6E6" w:themeFill="background2"/>
          </w:tcPr>
          <w:p w:rsidR="009D1BC7" w:rsidRPr="004E738F" w:rsidRDefault="009D1BC7" w:rsidP="00CF56A0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4E738F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رقم العينة </w:t>
            </w:r>
          </w:p>
        </w:tc>
      </w:tr>
      <w:tr w:rsidR="009D1BC7" w:rsidRPr="004E738F" w:rsidTr="00CF56A0">
        <w:trPr>
          <w:trHeight w:val="347"/>
        </w:trPr>
        <w:tc>
          <w:tcPr>
            <w:tcW w:w="7939" w:type="dxa"/>
          </w:tcPr>
          <w:p w:rsidR="00FD15B4" w:rsidRPr="004E738F" w:rsidRDefault="009D1BC7" w:rsidP="00FD15B4">
            <w:pPr>
              <w:spacing w:line="360" w:lineRule="auto"/>
              <w:jc w:val="right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4E738F">
              <w:rPr>
                <w:rFonts w:asciiTheme="majorBidi" w:hAnsiTheme="majorBidi" w:cstheme="majorBidi"/>
                <w:sz w:val="24"/>
                <w:szCs w:val="24"/>
                <w:rtl/>
              </w:rPr>
              <w:t>عينة لعاب من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الضحية</w:t>
            </w:r>
            <w:r w:rsidRPr="004E738F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="00FD15B4" w:rsidRPr="004E738F">
              <w:rPr>
                <w:rFonts w:asciiTheme="majorBidi" w:hAnsiTheme="majorBidi" w:cstheme="majorBidi"/>
                <w:sz w:val="24"/>
                <w:szCs w:val="24"/>
                <w:rtl/>
              </w:rPr>
              <w:t>المدعوة</w:t>
            </w:r>
            <w:r w:rsidR="00FD15B4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النانة عليون المولودة سنة 2008</w:t>
            </w:r>
          </w:p>
        </w:tc>
        <w:tc>
          <w:tcPr>
            <w:tcW w:w="1627" w:type="dxa"/>
          </w:tcPr>
          <w:p w:rsidR="009D1BC7" w:rsidRPr="004E738F" w:rsidRDefault="009D1BC7" w:rsidP="00CF56A0">
            <w:pPr>
              <w:bidi/>
              <w:rPr>
                <w:rFonts w:asciiTheme="majorBidi" w:hAnsiTheme="majorBidi" w:cstheme="majorBidi"/>
                <w:sz w:val="24"/>
                <w:szCs w:val="24"/>
                <w:lang/>
              </w:rPr>
            </w:pPr>
            <w:r w:rsidRPr="004E738F">
              <w:rPr>
                <w:rFonts w:asciiTheme="majorBidi" w:hAnsiTheme="majorBidi" w:cstheme="majorBidi"/>
                <w:sz w:val="24"/>
                <w:szCs w:val="24"/>
                <w:lang/>
              </w:rPr>
              <w:t>-23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/>
              </w:rPr>
              <w:t>120</w:t>
            </w:r>
            <w:r w:rsidRPr="004E738F">
              <w:rPr>
                <w:rFonts w:asciiTheme="majorBidi" w:hAnsiTheme="majorBidi" w:cstheme="majorBidi"/>
                <w:sz w:val="24"/>
                <w:szCs w:val="24"/>
                <w:lang/>
              </w:rPr>
              <w:t>-</w:t>
            </w:r>
            <w:r w:rsidRPr="004E738F">
              <w:rPr>
                <w:rFonts w:asciiTheme="majorBidi" w:hAnsiTheme="majorBidi" w:cstheme="majorBidi"/>
                <w:sz w:val="24"/>
                <w:szCs w:val="24"/>
                <w:rtl/>
                <w:lang/>
              </w:rPr>
              <w:t>1</w:t>
            </w:r>
          </w:p>
        </w:tc>
      </w:tr>
      <w:tr w:rsidR="00FD15B4" w:rsidRPr="004E738F" w:rsidTr="00CF56A0">
        <w:trPr>
          <w:trHeight w:val="332"/>
        </w:trPr>
        <w:tc>
          <w:tcPr>
            <w:tcW w:w="7939" w:type="dxa"/>
          </w:tcPr>
          <w:p w:rsidR="00FD15B4" w:rsidRPr="004E738F" w:rsidRDefault="00FD15B4" w:rsidP="00FD15B4">
            <w:pPr>
              <w:spacing w:line="360" w:lineRule="auto"/>
              <w:jc w:val="right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4E738F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عينة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مهبلية</w:t>
            </w:r>
            <w:r w:rsidRPr="004E738F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من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الضحية</w:t>
            </w:r>
            <w:r w:rsidRPr="004E738F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المدعوة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النانة عليون المولودة سنة 2008</w:t>
            </w:r>
          </w:p>
        </w:tc>
        <w:tc>
          <w:tcPr>
            <w:tcW w:w="1627" w:type="dxa"/>
          </w:tcPr>
          <w:p w:rsidR="00FD15B4" w:rsidRPr="004E738F" w:rsidRDefault="00FD15B4" w:rsidP="00FD15B4">
            <w:pPr>
              <w:bidi/>
              <w:rPr>
                <w:rFonts w:asciiTheme="majorBidi" w:hAnsiTheme="majorBidi" w:cstheme="majorBidi"/>
                <w:sz w:val="24"/>
                <w:szCs w:val="24"/>
                <w:lang/>
              </w:rPr>
            </w:pPr>
            <w:r w:rsidRPr="004E738F">
              <w:rPr>
                <w:rFonts w:asciiTheme="majorBidi" w:hAnsiTheme="majorBidi" w:cstheme="majorBidi"/>
                <w:sz w:val="24"/>
                <w:szCs w:val="24"/>
                <w:lang/>
              </w:rPr>
              <w:t>-23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/>
              </w:rPr>
              <w:t>120</w:t>
            </w:r>
            <w:r w:rsidRPr="004E738F">
              <w:rPr>
                <w:rFonts w:asciiTheme="majorBidi" w:hAnsiTheme="majorBidi" w:cstheme="majorBidi"/>
                <w:sz w:val="24"/>
                <w:szCs w:val="24"/>
                <w:lang/>
              </w:rPr>
              <w:t>-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/>
              </w:rPr>
              <w:t>2</w:t>
            </w:r>
          </w:p>
        </w:tc>
      </w:tr>
      <w:tr w:rsidR="00FD15B4" w:rsidRPr="004E738F" w:rsidTr="00CF56A0">
        <w:trPr>
          <w:trHeight w:val="332"/>
        </w:trPr>
        <w:tc>
          <w:tcPr>
            <w:tcW w:w="7939" w:type="dxa"/>
          </w:tcPr>
          <w:p w:rsidR="00FD15B4" w:rsidRPr="004E738F" w:rsidRDefault="00FD15B4" w:rsidP="00FD15B4">
            <w:pPr>
              <w:spacing w:line="360" w:lineRule="auto"/>
              <w:jc w:val="right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4E738F">
              <w:rPr>
                <w:rFonts w:asciiTheme="majorBidi" w:hAnsiTheme="majorBidi" w:cstheme="majorBidi"/>
                <w:sz w:val="24"/>
                <w:szCs w:val="24"/>
                <w:rtl/>
              </w:rPr>
              <w:t>عينة لعاب من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المشتبه به </w:t>
            </w:r>
            <w:r w:rsidRPr="004E738F">
              <w:rPr>
                <w:rFonts w:asciiTheme="majorBidi" w:hAnsiTheme="majorBidi" w:cstheme="majorBidi"/>
                <w:sz w:val="24"/>
                <w:szCs w:val="24"/>
                <w:rtl/>
              </w:rPr>
              <w:t>المدعو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يحيى ولدعلي المولود بمقطع لحجارسنة 1998</w:t>
            </w:r>
          </w:p>
        </w:tc>
        <w:tc>
          <w:tcPr>
            <w:tcW w:w="1627" w:type="dxa"/>
          </w:tcPr>
          <w:p w:rsidR="00FD15B4" w:rsidRPr="004E738F" w:rsidRDefault="00FD15B4" w:rsidP="00FD15B4">
            <w:pPr>
              <w:bidi/>
              <w:rPr>
                <w:rFonts w:asciiTheme="majorBidi" w:hAnsiTheme="majorBidi" w:cstheme="majorBidi"/>
                <w:sz w:val="24"/>
                <w:szCs w:val="24"/>
                <w:lang/>
              </w:rPr>
            </w:pPr>
            <w:r w:rsidRPr="004E738F">
              <w:rPr>
                <w:rFonts w:asciiTheme="majorBidi" w:hAnsiTheme="majorBidi" w:cstheme="majorBidi"/>
                <w:sz w:val="24"/>
                <w:szCs w:val="24"/>
                <w:lang/>
              </w:rPr>
              <w:t>-23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/>
              </w:rPr>
              <w:t>120</w:t>
            </w:r>
            <w:r w:rsidRPr="004E738F">
              <w:rPr>
                <w:rFonts w:asciiTheme="majorBidi" w:hAnsiTheme="majorBidi" w:cstheme="majorBidi"/>
                <w:sz w:val="24"/>
                <w:szCs w:val="24"/>
                <w:lang/>
              </w:rPr>
              <w:t>-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/>
              </w:rPr>
              <w:t>3</w:t>
            </w:r>
          </w:p>
        </w:tc>
      </w:tr>
      <w:tr w:rsidR="00FD15B4" w:rsidRPr="004E738F" w:rsidTr="00CF56A0">
        <w:trPr>
          <w:trHeight w:val="332"/>
        </w:trPr>
        <w:tc>
          <w:tcPr>
            <w:tcW w:w="7939" w:type="dxa"/>
          </w:tcPr>
          <w:p w:rsidR="00FD15B4" w:rsidRPr="004E738F" w:rsidRDefault="00FD15B4" w:rsidP="00FD15B4">
            <w:pPr>
              <w:spacing w:line="360" w:lineRule="auto"/>
              <w:jc w:val="right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4E738F">
              <w:rPr>
                <w:rFonts w:asciiTheme="majorBidi" w:hAnsiTheme="majorBidi" w:cstheme="majorBidi"/>
                <w:sz w:val="24"/>
                <w:szCs w:val="24"/>
                <w:rtl/>
              </w:rPr>
              <w:t>عينة لعاب من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المشتبه به </w:t>
            </w:r>
            <w:r w:rsidRPr="004E738F">
              <w:rPr>
                <w:rFonts w:asciiTheme="majorBidi" w:hAnsiTheme="majorBidi" w:cstheme="majorBidi"/>
                <w:sz w:val="24"/>
                <w:szCs w:val="24"/>
                <w:rtl/>
              </w:rPr>
              <w:t>المدعو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عالي ولدسيدي محمد المولود بالرياض سنة 1997</w:t>
            </w:r>
          </w:p>
        </w:tc>
        <w:tc>
          <w:tcPr>
            <w:tcW w:w="1627" w:type="dxa"/>
          </w:tcPr>
          <w:p w:rsidR="00FD15B4" w:rsidRPr="004E738F" w:rsidRDefault="00FD15B4" w:rsidP="00FD15B4">
            <w:pPr>
              <w:bidi/>
              <w:rPr>
                <w:rFonts w:asciiTheme="majorBidi" w:hAnsiTheme="majorBidi" w:cstheme="majorBidi"/>
                <w:sz w:val="24"/>
                <w:szCs w:val="24"/>
                <w:lang/>
              </w:rPr>
            </w:pPr>
            <w:r w:rsidRPr="004E738F">
              <w:rPr>
                <w:rFonts w:asciiTheme="majorBidi" w:hAnsiTheme="majorBidi" w:cstheme="majorBidi"/>
                <w:sz w:val="24"/>
                <w:szCs w:val="24"/>
                <w:lang/>
              </w:rPr>
              <w:t>-23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/>
              </w:rPr>
              <w:t>120</w:t>
            </w:r>
            <w:r w:rsidRPr="004E738F">
              <w:rPr>
                <w:rFonts w:asciiTheme="majorBidi" w:hAnsiTheme="majorBidi" w:cstheme="majorBidi"/>
                <w:sz w:val="24"/>
                <w:szCs w:val="24"/>
                <w:lang/>
              </w:rPr>
              <w:t>-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/>
              </w:rPr>
              <w:t>4</w:t>
            </w:r>
          </w:p>
        </w:tc>
      </w:tr>
      <w:tr w:rsidR="00FD15B4" w:rsidRPr="004E738F" w:rsidTr="00CF56A0">
        <w:trPr>
          <w:trHeight w:val="332"/>
        </w:trPr>
        <w:tc>
          <w:tcPr>
            <w:tcW w:w="7939" w:type="dxa"/>
          </w:tcPr>
          <w:p w:rsidR="00FD15B4" w:rsidRPr="004E738F" w:rsidRDefault="00FD15B4" w:rsidP="00FD15B4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قطعة</w:t>
            </w:r>
            <w:r w:rsidR="00941499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من الملابس الداخلية للضحية</w:t>
            </w:r>
          </w:p>
        </w:tc>
        <w:tc>
          <w:tcPr>
            <w:tcW w:w="1627" w:type="dxa"/>
          </w:tcPr>
          <w:p w:rsidR="00FD15B4" w:rsidRPr="004E738F" w:rsidRDefault="00FD15B4" w:rsidP="00FD15B4">
            <w:pPr>
              <w:bidi/>
              <w:rPr>
                <w:rFonts w:asciiTheme="majorBidi" w:hAnsiTheme="majorBidi" w:cstheme="majorBidi"/>
                <w:sz w:val="24"/>
                <w:szCs w:val="24"/>
                <w:lang/>
              </w:rPr>
            </w:pPr>
            <w:r w:rsidRPr="004E738F">
              <w:rPr>
                <w:rFonts w:asciiTheme="majorBidi" w:hAnsiTheme="majorBidi" w:cstheme="majorBidi"/>
                <w:sz w:val="24"/>
                <w:szCs w:val="24"/>
                <w:lang/>
              </w:rPr>
              <w:t>-23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/>
              </w:rPr>
              <w:t>120</w:t>
            </w:r>
            <w:r w:rsidRPr="004E738F">
              <w:rPr>
                <w:rFonts w:asciiTheme="majorBidi" w:hAnsiTheme="majorBidi" w:cstheme="majorBidi"/>
                <w:sz w:val="24"/>
                <w:szCs w:val="24"/>
                <w:lang/>
              </w:rPr>
              <w:t>-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/>
              </w:rPr>
              <w:t>5</w:t>
            </w:r>
          </w:p>
        </w:tc>
      </w:tr>
      <w:tr w:rsidR="00FD15B4" w:rsidRPr="004E738F" w:rsidTr="00CF56A0">
        <w:trPr>
          <w:trHeight w:val="332"/>
        </w:trPr>
        <w:tc>
          <w:tcPr>
            <w:tcW w:w="7939" w:type="dxa"/>
          </w:tcPr>
          <w:p w:rsidR="00FD15B4" w:rsidRPr="004E738F" w:rsidRDefault="00941499" w:rsidP="00FD15B4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قطعة من الملابس الداخلية للضحية</w:t>
            </w:r>
          </w:p>
        </w:tc>
        <w:tc>
          <w:tcPr>
            <w:tcW w:w="1627" w:type="dxa"/>
          </w:tcPr>
          <w:p w:rsidR="00FD15B4" w:rsidRPr="004E738F" w:rsidRDefault="00FD15B4" w:rsidP="00FD15B4">
            <w:pPr>
              <w:bidi/>
              <w:rPr>
                <w:rFonts w:asciiTheme="majorBidi" w:hAnsiTheme="majorBidi" w:cstheme="majorBidi"/>
                <w:sz w:val="24"/>
                <w:szCs w:val="24"/>
                <w:lang/>
              </w:rPr>
            </w:pPr>
            <w:r w:rsidRPr="004E738F">
              <w:rPr>
                <w:rFonts w:asciiTheme="majorBidi" w:hAnsiTheme="majorBidi" w:cstheme="majorBidi"/>
                <w:sz w:val="24"/>
                <w:szCs w:val="24"/>
                <w:lang/>
              </w:rPr>
              <w:t>-23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/>
              </w:rPr>
              <w:t>120</w:t>
            </w:r>
            <w:r w:rsidRPr="004E738F">
              <w:rPr>
                <w:rFonts w:asciiTheme="majorBidi" w:hAnsiTheme="majorBidi" w:cstheme="majorBidi"/>
                <w:sz w:val="24"/>
                <w:szCs w:val="24"/>
                <w:lang/>
              </w:rPr>
              <w:t>-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/>
              </w:rPr>
              <w:t>6</w:t>
            </w:r>
          </w:p>
        </w:tc>
      </w:tr>
      <w:tr w:rsidR="00FD15B4" w:rsidRPr="004E738F" w:rsidTr="00CF56A0">
        <w:trPr>
          <w:trHeight w:val="332"/>
        </w:trPr>
        <w:tc>
          <w:tcPr>
            <w:tcW w:w="7939" w:type="dxa"/>
          </w:tcPr>
          <w:p w:rsidR="00FD15B4" w:rsidRPr="004E738F" w:rsidRDefault="00941499" w:rsidP="00FD15B4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قطعة من الملابس الداخلية للضحية</w:t>
            </w:r>
          </w:p>
        </w:tc>
        <w:tc>
          <w:tcPr>
            <w:tcW w:w="1627" w:type="dxa"/>
          </w:tcPr>
          <w:p w:rsidR="00FD15B4" w:rsidRPr="004E738F" w:rsidRDefault="00FD15B4" w:rsidP="00FD15B4">
            <w:pPr>
              <w:bidi/>
              <w:rPr>
                <w:rFonts w:asciiTheme="majorBidi" w:hAnsiTheme="majorBidi" w:cstheme="majorBidi"/>
                <w:sz w:val="24"/>
                <w:szCs w:val="24"/>
                <w:lang/>
              </w:rPr>
            </w:pPr>
            <w:r w:rsidRPr="004E738F">
              <w:rPr>
                <w:rFonts w:asciiTheme="majorBidi" w:hAnsiTheme="majorBidi" w:cstheme="majorBidi"/>
                <w:sz w:val="24"/>
                <w:szCs w:val="24"/>
                <w:lang/>
              </w:rPr>
              <w:t>-23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/>
              </w:rPr>
              <w:t>120</w:t>
            </w:r>
            <w:r w:rsidRPr="004E738F">
              <w:rPr>
                <w:rFonts w:asciiTheme="majorBidi" w:hAnsiTheme="majorBidi" w:cstheme="majorBidi"/>
                <w:sz w:val="24"/>
                <w:szCs w:val="24"/>
                <w:lang/>
              </w:rPr>
              <w:t>-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/>
              </w:rPr>
              <w:t>7</w:t>
            </w:r>
          </w:p>
        </w:tc>
      </w:tr>
      <w:tr w:rsidR="00FD15B4" w:rsidRPr="004E738F" w:rsidTr="00CF56A0">
        <w:trPr>
          <w:trHeight w:val="332"/>
        </w:trPr>
        <w:tc>
          <w:tcPr>
            <w:tcW w:w="7939" w:type="dxa"/>
          </w:tcPr>
          <w:p w:rsidR="00FD15B4" w:rsidRPr="004E738F" w:rsidRDefault="00941499" w:rsidP="00FD15B4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قطعة من الملابس الداخلية للضحية</w:t>
            </w:r>
          </w:p>
        </w:tc>
        <w:tc>
          <w:tcPr>
            <w:tcW w:w="1627" w:type="dxa"/>
          </w:tcPr>
          <w:p w:rsidR="00FD15B4" w:rsidRPr="004E738F" w:rsidRDefault="00FD15B4" w:rsidP="00FD15B4">
            <w:pPr>
              <w:bidi/>
              <w:rPr>
                <w:rFonts w:asciiTheme="majorBidi" w:hAnsiTheme="majorBidi" w:cstheme="majorBidi"/>
                <w:sz w:val="24"/>
                <w:szCs w:val="24"/>
                <w:lang/>
              </w:rPr>
            </w:pPr>
            <w:r w:rsidRPr="004E738F">
              <w:rPr>
                <w:rFonts w:asciiTheme="majorBidi" w:hAnsiTheme="majorBidi" w:cstheme="majorBidi"/>
                <w:sz w:val="24"/>
                <w:szCs w:val="24"/>
                <w:lang/>
              </w:rPr>
              <w:t>-23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/>
              </w:rPr>
              <w:t>120</w:t>
            </w:r>
            <w:r w:rsidRPr="004E738F">
              <w:rPr>
                <w:rFonts w:asciiTheme="majorBidi" w:hAnsiTheme="majorBidi" w:cstheme="majorBidi"/>
                <w:sz w:val="24"/>
                <w:szCs w:val="24"/>
                <w:lang/>
              </w:rPr>
              <w:t>-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/>
              </w:rPr>
              <w:t>8</w:t>
            </w:r>
          </w:p>
        </w:tc>
      </w:tr>
      <w:tr w:rsidR="00FD15B4" w:rsidRPr="004E738F" w:rsidTr="00CF56A0">
        <w:trPr>
          <w:trHeight w:val="332"/>
        </w:trPr>
        <w:tc>
          <w:tcPr>
            <w:tcW w:w="7939" w:type="dxa"/>
          </w:tcPr>
          <w:p w:rsidR="00FD15B4" w:rsidRPr="004E738F" w:rsidRDefault="00941499" w:rsidP="00FD15B4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قطعة من الملابس الداخلية للضحية</w:t>
            </w:r>
          </w:p>
        </w:tc>
        <w:tc>
          <w:tcPr>
            <w:tcW w:w="1627" w:type="dxa"/>
          </w:tcPr>
          <w:p w:rsidR="00FD15B4" w:rsidRPr="004E738F" w:rsidRDefault="00FD15B4" w:rsidP="00FD15B4">
            <w:pPr>
              <w:bidi/>
              <w:rPr>
                <w:rFonts w:asciiTheme="majorBidi" w:hAnsiTheme="majorBidi" w:cstheme="majorBidi"/>
                <w:sz w:val="24"/>
                <w:szCs w:val="24"/>
                <w:lang/>
              </w:rPr>
            </w:pPr>
            <w:r w:rsidRPr="004E738F">
              <w:rPr>
                <w:rFonts w:asciiTheme="majorBidi" w:hAnsiTheme="majorBidi" w:cstheme="majorBidi"/>
                <w:sz w:val="24"/>
                <w:szCs w:val="24"/>
                <w:lang/>
              </w:rPr>
              <w:t>-23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/>
              </w:rPr>
              <w:t>120</w:t>
            </w:r>
            <w:r w:rsidRPr="004E738F">
              <w:rPr>
                <w:rFonts w:asciiTheme="majorBidi" w:hAnsiTheme="majorBidi" w:cstheme="majorBidi"/>
                <w:sz w:val="24"/>
                <w:szCs w:val="24"/>
                <w:lang/>
              </w:rPr>
              <w:t>-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/>
              </w:rPr>
              <w:t>9</w:t>
            </w:r>
          </w:p>
        </w:tc>
      </w:tr>
      <w:tr w:rsidR="00941499" w:rsidRPr="004E738F" w:rsidTr="00CF56A0">
        <w:trPr>
          <w:trHeight w:val="332"/>
        </w:trPr>
        <w:tc>
          <w:tcPr>
            <w:tcW w:w="7939" w:type="dxa"/>
          </w:tcPr>
          <w:p w:rsidR="00941499" w:rsidRPr="004E738F" w:rsidRDefault="00941499" w:rsidP="00941499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قطعة من الملابس الداخلية للضحية</w:t>
            </w:r>
          </w:p>
        </w:tc>
        <w:tc>
          <w:tcPr>
            <w:tcW w:w="1627" w:type="dxa"/>
          </w:tcPr>
          <w:p w:rsidR="00941499" w:rsidRPr="004E738F" w:rsidRDefault="00941499" w:rsidP="00941499">
            <w:pPr>
              <w:bidi/>
              <w:rPr>
                <w:rFonts w:asciiTheme="majorBidi" w:hAnsiTheme="majorBidi" w:cstheme="majorBidi"/>
                <w:sz w:val="24"/>
                <w:szCs w:val="24"/>
                <w:lang/>
              </w:rPr>
            </w:pPr>
            <w:r w:rsidRPr="004E738F">
              <w:rPr>
                <w:rFonts w:asciiTheme="majorBidi" w:hAnsiTheme="majorBidi" w:cstheme="majorBidi"/>
                <w:sz w:val="24"/>
                <w:szCs w:val="24"/>
                <w:lang/>
              </w:rPr>
              <w:t>-23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/>
              </w:rPr>
              <w:t>120</w:t>
            </w:r>
            <w:r w:rsidRPr="004E738F">
              <w:rPr>
                <w:rFonts w:asciiTheme="majorBidi" w:hAnsiTheme="majorBidi" w:cstheme="majorBidi"/>
                <w:sz w:val="24"/>
                <w:szCs w:val="24"/>
                <w:lang/>
              </w:rPr>
              <w:t>-</w:t>
            </w:r>
            <w:r w:rsidRPr="004E738F">
              <w:rPr>
                <w:rFonts w:asciiTheme="majorBidi" w:hAnsiTheme="majorBidi" w:cstheme="majorBidi"/>
                <w:sz w:val="24"/>
                <w:szCs w:val="24"/>
                <w:rtl/>
                <w:lang/>
              </w:rPr>
              <w:t>1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/>
              </w:rPr>
              <w:t>0</w:t>
            </w:r>
          </w:p>
        </w:tc>
      </w:tr>
      <w:tr w:rsidR="00941499" w:rsidRPr="004E738F" w:rsidTr="00CF56A0">
        <w:trPr>
          <w:trHeight w:val="332"/>
        </w:trPr>
        <w:tc>
          <w:tcPr>
            <w:tcW w:w="7939" w:type="dxa"/>
          </w:tcPr>
          <w:p w:rsidR="00941499" w:rsidRDefault="00941499" w:rsidP="00941499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قطعة من الملابس الداخلية للضحية</w:t>
            </w:r>
          </w:p>
        </w:tc>
        <w:tc>
          <w:tcPr>
            <w:tcW w:w="1627" w:type="dxa"/>
          </w:tcPr>
          <w:p w:rsidR="00941499" w:rsidRPr="004E738F" w:rsidRDefault="00941499" w:rsidP="00941499">
            <w:pPr>
              <w:bidi/>
              <w:rPr>
                <w:rFonts w:asciiTheme="majorBidi" w:hAnsiTheme="majorBidi" w:cstheme="majorBidi"/>
                <w:sz w:val="24"/>
                <w:szCs w:val="24"/>
                <w:lang/>
              </w:rPr>
            </w:pPr>
            <w:r w:rsidRPr="004E738F">
              <w:rPr>
                <w:rFonts w:asciiTheme="majorBidi" w:hAnsiTheme="majorBidi" w:cstheme="majorBidi"/>
                <w:sz w:val="24"/>
                <w:szCs w:val="24"/>
                <w:lang/>
              </w:rPr>
              <w:t>-23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/>
              </w:rPr>
              <w:t>120</w:t>
            </w:r>
            <w:r w:rsidRPr="004E738F">
              <w:rPr>
                <w:rFonts w:asciiTheme="majorBidi" w:hAnsiTheme="majorBidi" w:cstheme="majorBidi"/>
                <w:sz w:val="24"/>
                <w:szCs w:val="24"/>
                <w:lang/>
              </w:rPr>
              <w:t>-</w:t>
            </w:r>
            <w:r w:rsidRPr="004E738F">
              <w:rPr>
                <w:rFonts w:asciiTheme="majorBidi" w:hAnsiTheme="majorBidi" w:cstheme="majorBidi"/>
                <w:sz w:val="24"/>
                <w:szCs w:val="24"/>
                <w:rtl/>
                <w:lang/>
              </w:rPr>
              <w:t>1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/>
              </w:rPr>
              <w:t>1</w:t>
            </w:r>
          </w:p>
        </w:tc>
      </w:tr>
      <w:tr w:rsidR="00941499" w:rsidRPr="004E738F" w:rsidTr="00CF56A0">
        <w:trPr>
          <w:trHeight w:val="332"/>
        </w:trPr>
        <w:tc>
          <w:tcPr>
            <w:tcW w:w="7939" w:type="dxa"/>
          </w:tcPr>
          <w:p w:rsidR="00941499" w:rsidRPr="004E738F" w:rsidRDefault="00941499" w:rsidP="00941499">
            <w:pPr>
              <w:bidi/>
              <w:rPr>
                <w:rFonts w:asciiTheme="majorBidi" w:hAnsiTheme="majorBidi" w:cstheme="majorBidi"/>
                <w:sz w:val="24"/>
                <w:szCs w:val="24"/>
                <w:lang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بقعة على فستان الضحية</w:t>
            </w:r>
          </w:p>
        </w:tc>
        <w:tc>
          <w:tcPr>
            <w:tcW w:w="1627" w:type="dxa"/>
          </w:tcPr>
          <w:p w:rsidR="00941499" w:rsidRPr="004E738F" w:rsidRDefault="00941499" w:rsidP="00941499">
            <w:pPr>
              <w:bidi/>
              <w:rPr>
                <w:rFonts w:asciiTheme="majorBidi" w:hAnsiTheme="majorBidi" w:cstheme="majorBidi"/>
                <w:sz w:val="24"/>
                <w:szCs w:val="24"/>
                <w:lang/>
              </w:rPr>
            </w:pPr>
            <w:r w:rsidRPr="004E738F">
              <w:rPr>
                <w:rFonts w:asciiTheme="majorBidi" w:hAnsiTheme="majorBidi" w:cstheme="majorBidi"/>
                <w:sz w:val="24"/>
                <w:szCs w:val="24"/>
                <w:lang/>
              </w:rPr>
              <w:t>-23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/>
              </w:rPr>
              <w:t>120</w:t>
            </w:r>
            <w:r w:rsidRPr="004E738F">
              <w:rPr>
                <w:rFonts w:asciiTheme="majorBidi" w:hAnsiTheme="majorBidi" w:cstheme="majorBidi"/>
                <w:sz w:val="24"/>
                <w:szCs w:val="24"/>
                <w:lang/>
              </w:rPr>
              <w:t>-</w:t>
            </w:r>
            <w:r w:rsidRPr="004E738F">
              <w:rPr>
                <w:rFonts w:asciiTheme="majorBidi" w:hAnsiTheme="majorBidi" w:cstheme="majorBidi"/>
                <w:sz w:val="24"/>
                <w:szCs w:val="24"/>
                <w:rtl/>
                <w:lang/>
              </w:rPr>
              <w:t>1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/>
              </w:rPr>
              <w:t>2</w:t>
            </w:r>
          </w:p>
        </w:tc>
      </w:tr>
      <w:tr w:rsidR="00941499" w:rsidRPr="004E738F" w:rsidTr="00CF56A0">
        <w:trPr>
          <w:trHeight w:val="332"/>
        </w:trPr>
        <w:tc>
          <w:tcPr>
            <w:tcW w:w="7939" w:type="dxa"/>
          </w:tcPr>
          <w:p w:rsidR="00941499" w:rsidRPr="004E738F" w:rsidRDefault="00941499" w:rsidP="00941499">
            <w:pPr>
              <w:bidi/>
              <w:rPr>
                <w:rFonts w:asciiTheme="majorBidi" w:hAnsiTheme="majorBidi" w:cstheme="majorBidi"/>
                <w:sz w:val="24"/>
                <w:szCs w:val="24"/>
                <w:lang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بقعة على فستان الضحية</w:t>
            </w:r>
          </w:p>
        </w:tc>
        <w:tc>
          <w:tcPr>
            <w:tcW w:w="1627" w:type="dxa"/>
          </w:tcPr>
          <w:p w:rsidR="00941499" w:rsidRPr="004E738F" w:rsidRDefault="00941499" w:rsidP="00941499">
            <w:pPr>
              <w:bidi/>
              <w:rPr>
                <w:rFonts w:asciiTheme="majorBidi" w:hAnsiTheme="majorBidi" w:cstheme="majorBidi"/>
                <w:sz w:val="24"/>
                <w:szCs w:val="24"/>
                <w:lang/>
              </w:rPr>
            </w:pPr>
            <w:r w:rsidRPr="004E738F">
              <w:rPr>
                <w:rFonts w:asciiTheme="majorBidi" w:hAnsiTheme="majorBidi" w:cstheme="majorBidi"/>
                <w:sz w:val="24"/>
                <w:szCs w:val="24"/>
                <w:lang/>
              </w:rPr>
              <w:t>-23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/>
              </w:rPr>
              <w:t>120</w:t>
            </w:r>
            <w:r w:rsidRPr="004E738F">
              <w:rPr>
                <w:rFonts w:asciiTheme="majorBidi" w:hAnsiTheme="majorBidi" w:cstheme="majorBidi"/>
                <w:sz w:val="24"/>
                <w:szCs w:val="24"/>
                <w:lang/>
              </w:rPr>
              <w:t>-</w:t>
            </w:r>
            <w:r w:rsidRPr="004E738F">
              <w:rPr>
                <w:rFonts w:asciiTheme="majorBidi" w:hAnsiTheme="majorBidi" w:cstheme="majorBidi"/>
                <w:sz w:val="24"/>
                <w:szCs w:val="24"/>
                <w:rtl/>
                <w:lang/>
              </w:rPr>
              <w:t>1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/>
              </w:rPr>
              <w:t>3</w:t>
            </w:r>
          </w:p>
        </w:tc>
      </w:tr>
      <w:tr w:rsidR="00941499" w:rsidRPr="004E738F" w:rsidTr="00CF56A0">
        <w:trPr>
          <w:trHeight w:val="332"/>
        </w:trPr>
        <w:tc>
          <w:tcPr>
            <w:tcW w:w="7939" w:type="dxa"/>
          </w:tcPr>
          <w:p w:rsidR="00941499" w:rsidRPr="00CF56A0" w:rsidRDefault="00941499" w:rsidP="00941499">
            <w:pPr>
              <w:bidi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/>
              </w:rPr>
            </w:pPr>
            <w:r w:rsidRPr="00CF56A0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بقعة على فستان الضحية</w:t>
            </w:r>
          </w:p>
        </w:tc>
        <w:tc>
          <w:tcPr>
            <w:tcW w:w="1627" w:type="dxa"/>
          </w:tcPr>
          <w:p w:rsidR="00941499" w:rsidRPr="004E738F" w:rsidRDefault="00941499" w:rsidP="00941499">
            <w:pPr>
              <w:bidi/>
              <w:rPr>
                <w:rFonts w:asciiTheme="majorBidi" w:hAnsiTheme="majorBidi" w:cstheme="majorBidi"/>
                <w:sz w:val="24"/>
                <w:szCs w:val="24"/>
                <w:lang/>
              </w:rPr>
            </w:pPr>
            <w:r w:rsidRPr="004E738F">
              <w:rPr>
                <w:rFonts w:asciiTheme="majorBidi" w:hAnsiTheme="majorBidi" w:cstheme="majorBidi"/>
                <w:sz w:val="24"/>
                <w:szCs w:val="24"/>
                <w:lang/>
              </w:rPr>
              <w:t>-23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/>
              </w:rPr>
              <w:t>120</w:t>
            </w:r>
            <w:r w:rsidRPr="004E738F">
              <w:rPr>
                <w:rFonts w:asciiTheme="majorBidi" w:hAnsiTheme="majorBidi" w:cstheme="majorBidi"/>
                <w:sz w:val="24"/>
                <w:szCs w:val="24"/>
                <w:lang/>
              </w:rPr>
              <w:t>-</w:t>
            </w:r>
            <w:r w:rsidRPr="004E738F">
              <w:rPr>
                <w:rFonts w:asciiTheme="majorBidi" w:hAnsiTheme="majorBidi" w:cstheme="majorBidi"/>
                <w:sz w:val="24"/>
                <w:szCs w:val="24"/>
                <w:rtl/>
                <w:lang/>
              </w:rPr>
              <w:t>1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/>
              </w:rPr>
              <w:t>4</w:t>
            </w:r>
          </w:p>
        </w:tc>
      </w:tr>
      <w:tr w:rsidR="00941499" w:rsidRPr="004E738F" w:rsidTr="00CF56A0">
        <w:trPr>
          <w:trHeight w:val="332"/>
        </w:trPr>
        <w:tc>
          <w:tcPr>
            <w:tcW w:w="7939" w:type="dxa"/>
          </w:tcPr>
          <w:p w:rsidR="00941499" w:rsidRPr="00CF56A0" w:rsidRDefault="00941499" w:rsidP="00941499">
            <w:pPr>
              <w:bidi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/>
              </w:rPr>
            </w:pPr>
            <w:r w:rsidRPr="00CF56A0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 xml:space="preserve">بقعة دم على القميص الأبيض </w:t>
            </w:r>
          </w:p>
        </w:tc>
        <w:tc>
          <w:tcPr>
            <w:tcW w:w="1627" w:type="dxa"/>
          </w:tcPr>
          <w:p w:rsidR="00941499" w:rsidRPr="004E738F" w:rsidRDefault="00941499" w:rsidP="00941499">
            <w:pPr>
              <w:bidi/>
              <w:rPr>
                <w:rFonts w:asciiTheme="majorBidi" w:hAnsiTheme="majorBidi" w:cstheme="majorBidi"/>
                <w:sz w:val="24"/>
                <w:szCs w:val="24"/>
                <w:lang/>
              </w:rPr>
            </w:pPr>
            <w:r w:rsidRPr="004E738F">
              <w:rPr>
                <w:rFonts w:asciiTheme="majorBidi" w:hAnsiTheme="majorBidi" w:cstheme="majorBidi"/>
                <w:sz w:val="24"/>
                <w:szCs w:val="24"/>
                <w:lang/>
              </w:rPr>
              <w:t>-23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/>
              </w:rPr>
              <w:t>120</w:t>
            </w:r>
            <w:r w:rsidRPr="004E738F">
              <w:rPr>
                <w:rFonts w:asciiTheme="majorBidi" w:hAnsiTheme="majorBidi" w:cstheme="majorBidi"/>
                <w:sz w:val="24"/>
                <w:szCs w:val="24"/>
                <w:lang/>
              </w:rPr>
              <w:t>-</w:t>
            </w:r>
            <w:r w:rsidRPr="004E738F">
              <w:rPr>
                <w:rFonts w:asciiTheme="majorBidi" w:hAnsiTheme="majorBidi" w:cstheme="majorBidi"/>
                <w:sz w:val="24"/>
                <w:szCs w:val="24"/>
                <w:rtl/>
                <w:lang/>
              </w:rPr>
              <w:t>1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/>
              </w:rPr>
              <w:t>5</w:t>
            </w:r>
          </w:p>
        </w:tc>
      </w:tr>
      <w:tr w:rsidR="00941499" w:rsidRPr="004E738F" w:rsidTr="00CF56A0">
        <w:trPr>
          <w:trHeight w:val="332"/>
        </w:trPr>
        <w:tc>
          <w:tcPr>
            <w:tcW w:w="7939" w:type="dxa"/>
          </w:tcPr>
          <w:p w:rsidR="00941499" w:rsidRPr="00CF56A0" w:rsidRDefault="00941499" w:rsidP="00941499">
            <w:pPr>
              <w:bidi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CF56A0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مسحة على عنق القميص الأبيض</w:t>
            </w:r>
          </w:p>
          <w:p w:rsidR="003344EB" w:rsidRPr="00CF56A0" w:rsidRDefault="003344EB" w:rsidP="003344EB">
            <w:pPr>
              <w:bidi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627" w:type="dxa"/>
          </w:tcPr>
          <w:p w:rsidR="00941499" w:rsidRPr="004E738F" w:rsidRDefault="00941499" w:rsidP="00941499">
            <w:pPr>
              <w:bidi/>
              <w:rPr>
                <w:rFonts w:asciiTheme="majorBidi" w:hAnsiTheme="majorBidi" w:cstheme="majorBidi"/>
                <w:sz w:val="24"/>
                <w:szCs w:val="24"/>
                <w:lang/>
              </w:rPr>
            </w:pPr>
            <w:r w:rsidRPr="004E738F">
              <w:rPr>
                <w:rFonts w:asciiTheme="majorBidi" w:hAnsiTheme="majorBidi" w:cstheme="majorBidi"/>
                <w:sz w:val="24"/>
                <w:szCs w:val="24"/>
                <w:lang/>
              </w:rPr>
              <w:t>-23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/>
              </w:rPr>
              <w:t>120</w:t>
            </w:r>
            <w:r w:rsidRPr="004E738F">
              <w:rPr>
                <w:rFonts w:asciiTheme="majorBidi" w:hAnsiTheme="majorBidi" w:cstheme="majorBidi"/>
                <w:sz w:val="24"/>
                <w:szCs w:val="24"/>
                <w:lang/>
              </w:rPr>
              <w:t>-</w:t>
            </w:r>
            <w:r w:rsidRPr="004E738F">
              <w:rPr>
                <w:rFonts w:asciiTheme="majorBidi" w:hAnsiTheme="majorBidi" w:cstheme="majorBidi"/>
                <w:sz w:val="24"/>
                <w:szCs w:val="24"/>
                <w:rtl/>
                <w:lang/>
              </w:rPr>
              <w:t>1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/>
              </w:rPr>
              <w:t>6</w:t>
            </w:r>
          </w:p>
        </w:tc>
      </w:tr>
    </w:tbl>
    <w:p w:rsidR="009D1BC7" w:rsidRPr="004E738F" w:rsidRDefault="009D1BC7" w:rsidP="003344EB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  <w:bookmarkStart w:id="2" w:name="_Hlk133492104"/>
    </w:p>
    <w:p w:rsidR="003344EB" w:rsidRDefault="003344EB" w:rsidP="003344EB">
      <w:pPr>
        <w:bidi/>
      </w:pPr>
    </w:p>
    <w:p w:rsidR="003344EB" w:rsidRPr="00E73898" w:rsidRDefault="003344EB" w:rsidP="003344EB">
      <w:pPr>
        <w:jc w:val="center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AE"/>
        </w:rPr>
      </w:pPr>
      <w:r w:rsidRPr="00E73898"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  <w:rtl/>
          <w:lang w:bidi="ar-AE"/>
        </w:rPr>
        <w:t xml:space="preserve">هدف </w:t>
      </w:r>
      <w:r w:rsidRPr="00E73898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u w:val="single"/>
          <w:rtl/>
          <w:lang w:bidi="ar-AE"/>
        </w:rPr>
        <w:t>الخبرة</w:t>
      </w:r>
      <w:r w:rsidRPr="00E73898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:                                                                </w:t>
      </w:r>
      <w:r w:rsidRPr="00E73898"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  <w:rtl/>
          <w:lang w:bidi="ar-AE"/>
        </w:rPr>
        <w:t>طريقة التحليل</w:t>
      </w:r>
      <w:r w:rsidRPr="00E73898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AE"/>
        </w:rPr>
        <w:t>:</w:t>
      </w:r>
    </w:p>
    <w:tbl>
      <w:tblPr>
        <w:tblStyle w:val="TableGrid"/>
        <w:tblpPr w:leftFromText="141" w:rightFromText="141" w:vertAnchor="page" w:horzAnchor="margin" w:tblpY="12489"/>
        <w:tblW w:w="5245" w:type="dxa"/>
        <w:tblLook w:val="04A0" w:firstRow="1" w:lastRow="0" w:firstColumn="1" w:lastColumn="0" w:noHBand="0" w:noVBand="1"/>
      </w:tblPr>
      <w:tblGrid>
        <w:gridCol w:w="2424"/>
        <w:gridCol w:w="2821"/>
      </w:tblGrid>
      <w:tr w:rsidR="003344EB" w:rsidTr="003344EB">
        <w:trPr>
          <w:trHeight w:val="440"/>
        </w:trPr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4EB" w:rsidRDefault="003344EB" w:rsidP="003344EB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RTA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 w:bidi="ar-AE"/>
              </w:rPr>
              <w:t xml:space="preserve"> Kit </w:t>
            </w: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4EB" w:rsidRDefault="003344EB" w:rsidP="003344EB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 xml:space="preserve">استخلاص الحمض النووي الريبوزي منقوص الاكسيجين    </w:t>
            </w:r>
            <w:r>
              <w:rPr>
                <w:rFonts w:asciiTheme="majorBidi" w:hAnsiTheme="majorBidi" w:cstheme="majorBidi"/>
                <w:sz w:val="24"/>
                <w:szCs w:val="24"/>
                <w:lang w:bidi="ar-AE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 xml:space="preserve"> </w:t>
            </w:r>
          </w:p>
        </w:tc>
      </w:tr>
      <w:tr w:rsidR="003344EB" w:rsidTr="003344EB">
        <w:trPr>
          <w:trHeight w:val="865"/>
        </w:trPr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4EB" w:rsidRDefault="003344EB" w:rsidP="003344EB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PCR;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</w:t>
            </w: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4EB" w:rsidRDefault="003344EB" w:rsidP="003344EB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 xml:space="preserve">تكثير الحمض النووي الريبوزي منقوص الاكسيجين   </w:t>
            </w:r>
          </w:p>
          <w:p w:rsidR="003344EB" w:rsidRDefault="003344EB" w:rsidP="003344EB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</w:p>
        </w:tc>
      </w:tr>
      <w:tr w:rsidR="003344EB" w:rsidTr="003344EB">
        <w:trPr>
          <w:trHeight w:val="424"/>
        </w:trPr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4EB" w:rsidRDefault="003344EB" w:rsidP="003344EB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 System</w:t>
            </w: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4EB" w:rsidRDefault="003344EB" w:rsidP="003344EB">
            <w:pPr>
              <w:jc w:val="right"/>
              <w:rPr>
                <w:rFonts w:asciiTheme="majorBidi" w:hAnsiTheme="majorBidi" w:cstheme="majorBidi"/>
                <w:sz w:val="24"/>
                <w:szCs w:val="24"/>
                <w:lang w:bidi="ar-AE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 xml:space="preserve">التنميط الجيني </w:t>
            </w:r>
          </w:p>
        </w:tc>
      </w:tr>
      <w:tr w:rsidR="003344EB" w:rsidTr="003344EB">
        <w:trPr>
          <w:trHeight w:val="670"/>
        </w:trPr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4EB" w:rsidRDefault="003344EB" w:rsidP="003344EB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GeneMarker</w:t>
            </w:r>
            <w:proofErr w:type="spellEnd"/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4EB" w:rsidRDefault="003344EB" w:rsidP="003344EB">
            <w:pPr>
              <w:jc w:val="right"/>
              <w:rPr>
                <w:rFonts w:asciiTheme="majorBidi" w:hAnsiTheme="majorBidi" w:cstheme="majorBidi"/>
                <w:sz w:val="24"/>
                <w:szCs w:val="24"/>
                <w:lang w:bidi="ar-AE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>قراءة النتائج</w:t>
            </w:r>
          </w:p>
        </w:tc>
      </w:tr>
    </w:tbl>
    <w:p w:rsidR="003344EB" w:rsidRDefault="003344EB" w:rsidP="003344EB">
      <w:pPr>
        <w:jc w:val="right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>
        <w:rPr>
          <w:rFonts w:asciiTheme="majorBidi" w:hAnsiTheme="majorBidi" w:cstheme="majorBidi" w:hint="cs"/>
          <w:color w:val="000000" w:themeColor="text1"/>
          <w:sz w:val="24"/>
          <w:szCs w:val="24"/>
          <w:rtl/>
          <w:lang w:bidi="ar-AE"/>
        </w:rPr>
        <w:t xml:space="preserve"> </w:t>
      </w:r>
      <w: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  <w:t xml:space="preserve">تحليل العينات المأخوذة من مسرح الجريمة </w:t>
      </w:r>
      <w:r>
        <w:rPr>
          <w:rFonts w:asciiTheme="majorBidi" w:hAnsiTheme="majorBidi" w:cstheme="majorBidi" w:hint="cs"/>
          <w:color w:val="000000" w:themeColor="text1"/>
          <w:sz w:val="24"/>
          <w:szCs w:val="24"/>
          <w:rtl/>
          <w:lang w:bidi="ar-AE"/>
        </w:rPr>
        <w:t xml:space="preserve"> </w:t>
      </w:r>
    </w:p>
    <w:p w:rsidR="003344EB" w:rsidRDefault="003344EB" w:rsidP="003344EB">
      <w:pPr>
        <w:jc w:val="right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  <w:t>ومقارنتها مع عينة المشتبه به المحتمل.</w:t>
      </w:r>
    </w:p>
    <w:p w:rsidR="003344EB" w:rsidRDefault="003344EB" w:rsidP="003344EB">
      <w:pPr>
        <w:tabs>
          <w:tab w:val="left" w:pos="5287"/>
        </w:tabs>
        <w:rPr>
          <w:rtl/>
          <w:lang w:bidi="ar-AE"/>
        </w:rPr>
      </w:pPr>
      <w:r>
        <w:rPr>
          <w:lang w:bidi="ar-AE"/>
        </w:rPr>
        <w:tab/>
      </w:r>
    </w:p>
    <w:p w:rsidR="003344EB" w:rsidRDefault="003344EB" w:rsidP="003344EB">
      <w:pPr>
        <w:tabs>
          <w:tab w:val="left" w:pos="5287"/>
        </w:tabs>
        <w:rPr>
          <w:lang w:bidi="ar-AE"/>
        </w:rPr>
      </w:pPr>
    </w:p>
    <w:p w:rsidR="003344EB" w:rsidRDefault="003344EB" w:rsidP="003344EB">
      <w:pPr>
        <w:tabs>
          <w:tab w:val="left" w:pos="5287"/>
        </w:tabs>
        <w:rPr>
          <w:lang w:bidi="ar-AE"/>
        </w:rPr>
      </w:pPr>
    </w:p>
    <w:p w:rsidR="003344EB" w:rsidRDefault="003344EB" w:rsidP="003344EB">
      <w:pPr>
        <w:pStyle w:val="ecrit"/>
        <w:bidi/>
        <w:rPr>
          <w:rFonts w:cstheme="majorBidi"/>
          <w:b/>
          <w:bCs/>
          <w:szCs w:val="24"/>
          <w:u w:val="single"/>
          <w:rtl/>
          <w:lang w:bidi="ar-AE"/>
        </w:rPr>
      </w:pPr>
    </w:p>
    <w:p w:rsidR="003344EB" w:rsidRDefault="003344EB" w:rsidP="003344EB">
      <w:pPr>
        <w:pStyle w:val="ecrit"/>
        <w:bidi/>
        <w:rPr>
          <w:rFonts w:cstheme="majorBidi"/>
          <w:b/>
          <w:bCs/>
          <w:szCs w:val="24"/>
          <w:u w:val="single"/>
          <w:rtl/>
          <w:lang w:bidi="ar-AE"/>
        </w:rPr>
      </w:pPr>
    </w:p>
    <w:p w:rsidR="009D1BC7" w:rsidRDefault="009D1BC7" w:rsidP="003344EB">
      <w:pPr>
        <w:pStyle w:val="ecrit"/>
        <w:bidi/>
        <w:rPr>
          <w:rFonts w:cstheme="majorBidi"/>
          <w:b/>
          <w:bCs/>
          <w:szCs w:val="24"/>
          <w:u w:val="single"/>
          <w:rtl/>
          <w:lang w:bidi="ar-AE"/>
        </w:rPr>
      </w:pPr>
      <w:r w:rsidRPr="004E738F">
        <w:rPr>
          <w:rFonts w:cstheme="majorBidi"/>
          <w:noProof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1FD744" wp14:editId="16921DC1">
                <wp:simplePos x="0" y="0"/>
                <wp:positionH relativeFrom="margin">
                  <wp:posOffset>-60325</wp:posOffset>
                </wp:positionH>
                <wp:positionV relativeFrom="paragraph">
                  <wp:posOffset>81392</wp:posOffset>
                </wp:positionV>
                <wp:extent cx="5585731" cy="314325"/>
                <wp:effectExtent l="0" t="0" r="1524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731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F56A0" w:rsidRDefault="00CF56A0" w:rsidP="009D1BC7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1FD744" id="Rectangle 12" o:spid="_x0000_s1027" style="position:absolute;left:0;text-align:left;margin-left:-4.75pt;margin-top:6.4pt;width:439.8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" fillcolor="#f2f2f2" strokecolor="#e7e6e6" strokeweight="1pt">
                <v:textbox>
                  <w:txbxContent>
                    <w:p w:rsidR="00CF56A0" w:rsidRDefault="00CF56A0" w:rsidP="009D1BC7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D1BC7" w:rsidRDefault="009D1BC7" w:rsidP="009D1BC7">
      <w:pPr>
        <w:pStyle w:val="ecrit"/>
        <w:bidi/>
        <w:rPr>
          <w:rFonts w:cstheme="majorBidi"/>
          <w:b/>
          <w:bCs/>
          <w:szCs w:val="24"/>
          <w:u w:val="single"/>
          <w:rtl/>
          <w:lang w:bidi="ar-AE"/>
        </w:rPr>
      </w:pPr>
    </w:p>
    <w:p w:rsidR="009D1BC7" w:rsidRDefault="009D1BC7" w:rsidP="009D1BC7">
      <w:pPr>
        <w:pStyle w:val="ecrit"/>
        <w:bidi/>
        <w:rPr>
          <w:rFonts w:cstheme="majorBidi"/>
          <w:b/>
          <w:bCs/>
          <w:szCs w:val="24"/>
          <w:u w:val="single"/>
          <w:rtl/>
          <w:lang w:bidi="ar-AE"/>
        </w:rPr>
      </w:pPr>
    </w:p>
    <w:tbl>
      <w:tblPr>
        <w:tblpPr w:leftFromText="141" w:rightFromText="141" w:bottomFromText="160" w:vertAnchor="page" w:horzAnchor="margin" w:tblpXSpec="center" w:tblpY="2804"/>
        <w:tblW w:w="83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75"/>
        <w:gridCol w:w="1270"/>
        <w:gridCol w:w="1482"/>
        <w:gridCol w:w="1376"/>
        <w:gridCol w:w="1376"/>
        <w:gridCol w:w="1376"/>
      </w:tblGrid>
      <w:tr w:rsidR="00CF56A0" w:rsidTr="00CF56A0">
        <w:trPr>
          <w:trHeight w:val="269"/>
        </w:trPr>
        <w:tc>
          <w:tcPr>
            <w:tcW w:w="147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F56A0" w:rsidRPr="00E57EB5" w:rsidRDefault="00CF56A0" w:rsidP="00CF5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 1.120-23</w:t>
            </w:r>
          </w:p>
        </w:tc>
        <w:tc>
          <w:tcPr>
            <w:tcW w:w="148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IND.3.120-23</w:t>
            </w:r>
          </w:p>
        </w:tc>
        <w:tc>
          <w:tcPr>
            <w:tcW w:w="13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IND.4.120-23</w:t>
            </w:r>
          </w:p>
        </w:tc>
        <w:tc>
          <w:tcPr>
            <w:tcW w:w="13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15.120-23</w:t>
            </w:r>
          </w:p>
        </w:tc>
        <w:tc>
          <w:tcPr>
            <w:tcW w:w="13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16.120-23</w:t>
            </w:r>
          </w:p>
        </w:tc>
      </w:tr>
      <w:tr w:rsidR="00CF56A0" w:rsidTr="00CF56A0">
        <w:trPr>
          <w:trHeight w:val="269"/>
        </w:trPr>
        <w:tc>
          <w:tcPr>
            <w:tcW w:w="14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F56A0" w:rsidRPr="00E57EB5" w:rsidRDefault="00CF56A0" w:rsidP="00CF5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2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14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3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3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13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CF56A0" w:rsidTr="00CF56A0">
        <w:trPr>
          <w:trHeight w:val="269"/>
        </w:trPr>
        <w:tc>
          <w:tcPr>
            <w:tcW w:w="14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F56A0" w:rsidRPr="00E57EB5" w:rsidRDefault="00CF56A0" w:rsidP="00CF5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2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4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15.3,16</w:t>
            </w:r>
          </w:p>
        </w:tc>
        <w:tc>
          <w:tcPr>
            <w:tcW w:w="13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13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3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CF56A0" w:rsidTr="00CF56A0">
        <w:trPr>
          <w:trHeight w:val="269"/>
        </w:trPr>
        <w:tc>
          <w:tcPr>
            <w:tcW w:w="14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F56A0" w:rsidRPr="00E57EB5" w:rsidRDefault="00CF56A0" w:rsidP="00CF5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2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4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13,16.3</w:t>
            </w:r>
          </w:p>
        </w:tc>
        <w:tc>
          <w:tcPr>
            <w:tcW w:w="13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14,16</w:t>
            </w:r>
          </w:p>
        </w:tc>
        <w:tc>
          <w:tcPr>
            <w:tcW w:w="13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14,16</w:t>
            </w:r>
          </w:p>
        </w:tc>
        <w:tc>
          <w:tcPr>
            <w:tcW w:w="13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CF56A0" w:rsidTr="00CF56A0">
        <w:trPr>
          <w:trHeight w:val="269"/>
        </w:trPr>
        <w:tc>
          <w:tcPr>
            <w:tcW w:w="14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F56A0" w:rsidRPr="00E57EB5" w:rsidRDefault="00CF56A0" w:rsidP="00CF5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2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18.2,20</w:t>
            </w:r>
          </w:p>
        </w:tc>
        <w:tc>
          <w:tcPr>
            <w:tcW w:w="14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  <w:tc>
          <w:tcPr>
            <w:tcW w:w="13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12,18</w:t>
            </w:r>
          </w:p>
        </w:tc>
        <w:tc>
          <w:tcPr>
            <w:tcW w:w="13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18.2,20</w:t>
            </w:r>
          </w:p>
        </w:tc>
        <w:tc>
          <w:tcPr>
            <w:tcW w:w="13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CF56A0" w:rsidTr="00CF56A0">
        <w:trPr>
          <w:trHeight w:val="269"/>
        </w:trPr>
        <w:tc>
          <w:tcPr>
            <w:tcW w:w="14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F56A0" w:rsidRPr="00E57EB5" w:rsidRDefault="00CF56A0" w:rsidP="00CF5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2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4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3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3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3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CF56A0" w:rsidTr="00CF56A0">
        <w:trPr>
          <w:trHeight w:val="269"/>
        </w:trPr>
        <w:tc>
          <w:tcPr>
            <w:tcW w:w="14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F56A0" w:rsidRPr="00E57EB5" w:rsidRDefault="00CF56A0" w:rsidP="00CF5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2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4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3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13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3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CF56A0" w:rsidTr="00CF56A0">
        <w:trPr>
          <w:trHeight w:val="465"/>
        </w:trPr>
        <w:tc>
          <w:tcPr>
            <w:tcW w:w="14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F56A0" w:rsidRPr="00E57EB5" w:rsidRDefault="00CF56A0" w:rsidP="00CF5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2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4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9,13</w:t>
            </w:r>
          </w:p>
        </w:tc>
        <w:tc>
          <w:tcPr>
            <w:tcW w:w="13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3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3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CF56A0" w:rsidTr="00CF56A0">
        <w:trPr>
          <w:trHeight w:val="269"/>
        </w:trPr>
        <w:tc>
          <w:tcPr>
            <w:tcW w:w="14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F56A0" w:rsidRPr="00E57EB5" w:rsidRDefault="00CF56A0" w:rsidP="00CF5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2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4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13,19</w:t>
            </w:r>
          </w:p>
        </w:tc>
        <w:tc>
          <w:tcPr>
            <w:tcW w:w="13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3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3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CF56A0" w:rsidTr="00CF56A0">
        <w:trPr>
          <w:trHeight w:val="269"/>
        </w:trPr>
        <w:tc>
          <w:tcPr>
            <w:tcW w:w="14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F56A0" w:rsidRPr="00E57EB5" w:rsidRDefault="00CF56A0" w:rsidP="00CF5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2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24</w:t>
            </w:r>
          </w:p>
        </w:tc>
        <w:tc>
          <w:tcPr>
            <w:tcW w:w="14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20,23</w:t>
            </w:r>
          </w:p>
        </w:tc>
        <w:tc>
          <w:tcPr>
            <w:tcW w:w="13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17,25</w:t>
            </w:r>
          </w:p>
        </w:tc>
        <w:tc>
          <w:tcPr>
            <w:tcW w:w="13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24</w:t>
            </w:r>
          </w:p>
        </w:tc>
        <w:tc>
          <w:tcPr>
            <w:tcW w:w="13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CF56A0" w:rsidTr="00CF56A0">
        <w:trPr>
          <w:trHeight w:val="269"/>
        </w:trPr>
        <w:tc>
          <w:tcPr>
            <w:tcW w:w="14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F56A0" w:rsidRPr="00E57EB5" w:rsidRDefault="00CF56A0" w:rsidP="00CF5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2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7,9</w:t>
            </w:r>
          </w:p>
        </w:tc>
        <w:tc>
          <w:tcPr>
            <w:tcW w:w="14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13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13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7,9</w:t>
            </w:r>
          </w:p>
        </w:tc>
        <w:tc>
          <w:tcPr>
            <w:tcW w:w="13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CF56A0" w:rsidTr="00CF56A0">
        <w:trPr>
          <w:trHeight w:val="269"/>
        </w:trPr>
        <w:tc>
          <w:tcPr>
            <w:tcW w:w="14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F56A0" w:rsidRPr="00E57EB5" w:rsidRDefault="00CF56A0" w:rsidP="00CF5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2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</w:t>
            </w:r>
          </w:p>
        </w:tc>
        <w:tc>
          <w:tcPr>
            <w:tcW w:w="14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9,15</w:t>
            </w:r>
          </w:p>
        </w:tc>
        <w:tc>
          <w:tcPr>
            <w:tcW w:w="13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2.2</w:t>
            </w:r>
          </w:p>
        </w:tc>
        <w:tc>
          <w:tcPr>
            <w:tcW w:w="13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</w:t>
            </w:r>
          </w:p>
        </w:tc>
        <w:tc>
          <w:tcPr>
            <w:tcW w:w="13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CF56A0" w:rsidTr="00CF56A0">
        <w:trPr>
          <w:trHeight w:val="269"/>
        </w:trPr>
        <w:tc>
          <w:tcPr>
            <w:tcW w:w="14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F56A0" w:rsidRPr="00E57EB5" w:rsidRDefault="00CF56A0" w:rsidP="00CF5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2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7,8</w:t>
            </w:r>
          </w:p>
        </w:tc>
        <w:tc>
          <w:tcPr>
            <w:tcW w:w="14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7,8</w:t>
            </w:r>
          </w:p>
        </w:tc>
        <w:tc>
          <w:tcPr>
            <w:tcW w:w="13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8,9.3</w:t>
            </w:r>
          </w:p>
        </w:tc>
        <w:tc>
          <w:tcPr>
            <w:tcW w:w="13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3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CF56A0" w:rsidTr="00CF56A0">
        <w:trPr>
          <w:trHeight w:val="269"/>
        </w:trPr>
        <w:tc>
          <w:tcPr>
            <w:tcW w:w="14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F56A0" w:rsidRPr="00E57EB5" w:rsidRDefault="00CF56A0" w:rsidP="00CF5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2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4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14,19</w:t>
            </w:r>
          </w:p>
        </w:tc>
        <w:tc>
          <w:tcPr>
            <w:tcW w:w="13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14,15,18.3</w:t>
            </w:r>
          </w:p>
        </w:tc>
        <w:tc>
          <w:tcPr>
            <w:tcW w:w="13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3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CF56A0" w:rsidTr="00CF56A0">
        <w:trPr>
          <w:trHeight w:val="269"/>
        </w:trPr>
        <w:tc>
          <w:tcPr>
            <w:tcW w:w="14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F56A0" w:rsidRPr="00E57EB5" w:rsidRDefault="00CF56A0" w:rsidP="00CF5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2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28,30</w:t>
            </w:r>
          </w:p>
        </w:tc>
        <w:tc>
          <w:tcPr>
            <w:tcW w:w="14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28,30</w:t>
            </w:r>
          </w:p>
        </w:tc>
        <w:tc>
          <w:tcPr>
            <w:tcW w:w="13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28.3,30.1</w:t>
            </w:r>
          </w:p>
        </w:tc>
        <w:tc>
          <w:tcPr>
            <w:tcW w:w="13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28,30</w:t>
            </w:r>
          </w:p>
        </w:tc>
        <w:tc>
          <w:tcPr>
            <w:tcW w:w="13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CF56A0" w:rsidTr="00CF56A0">
        <w:trPr>
          <w:trHeight w:val="269"/>
        </w:trPr>
        <w:tc>
          <w:tcPr>
            <w:tcW w:w="14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F56A0" w:rsidRPr="00E57EB5" w:rsidRDefault="00CF56A0" w:rsidP="00CF5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2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14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9,11</w:t>
            </w:r>
          </w:p>
        </w:tc>
        <w:tc>
          <w:tcPr>
            <w:tcW w:w="13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13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13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CF56A0" w:rsidTr="00CF56A0">
        <w:trPr>
          <w:trHeight w:val="269"/>
        </w:trPr>
        <w:tc>
          <w:tcPr>
            <w:tcW w:w="14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F56A0" w:rsidRPr="00E57EB5" w:rsidRDefault="00CF56A0" w:rsidP="00CF5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2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4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3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8,12</w:t>
            </w:r>
          </w:p>
        </w:tc>
        <w:tc>
          <w:tcPr>
            <w:tcW w:w="13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3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CF56A0" w:rsidTr="00CF56A0">
        <w:trPr>
          <w:trHeight w:val="269"/>
        </w:trPr>
        <w:tc>
          <w:tcPr>
            <w:tcW w:w="14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F56A0" w:rsidRPr="00E57EB5" w:rsidRDefault="00CF56A0" w:rsidP="00CF5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2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7,8</w:t>
            </w:r>
          </w:p>
        </w:tc>
        <w:tc>
          <w:tcPr>
            <w:tcW w:w="14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10.3,11</w:t>
            </w:r>
          </w:p>
        </w:tc>
        <w:tc>
          <w:tcPr>
            <w:tcW w:w="13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6,13</w:t>
            </w:r>
          </w:p>
        </w:tc>
        <w:tc>
          <w:tcPr>
            <w:tcW w:w="13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7,8</w:t>
            </w:r>
          </w:p>
        </w:tc>
        <w:tc>
          <w:tcPr>
            <w:tcW w:w="13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CF56A0" w:rsidTr="00CF56A0">
        <w:trPr>
          <w:trHeight w:val="269"/>
        </w:trPr>
        <w:tc>
          <w:tcPr>
            <w:tcW w:w="14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F56A0" w:rsidRPr="00E57EB5" w:rsidRDefault="00CF56A0" w:rsidP="00CF5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12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12,14</w:t>
            </w:r>
          </w:p>
        </w:tc>
        <w:tc>
          <w:tcPr>
            <w:tcW w:w="14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11,14</w:t>
            </w:r>
          </w:p>
        </w:tc>
        <w:tc>
          <w:tcPr>
            <w:tcW w:w="13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13,15</w:t>
            </w:r>
          </w:p>
        </w:tc>
        <w:tc>
          <w:tcPr>
            <w:tcW w:w="13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12,14</w:t>
            </w:r>
          </w:p>
        </w:tc>
        <w:tc>
          <w:tcPr>
            <w:tcW w:w="13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CF56A0" w:rsidTr="00CF56A0">
        <w:trPr>
          <w:trHeight w:val="88"/>
        </w:trPr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F56A0" w:rsidRPr="00E57EB5" w:rsidRDefault="00CF56A0" w:rsidP="00CF5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15,18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18.3,19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17,19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CF56A0" w:rsidTr="00CF56A0">
        <w:trPr>
          <w:trHeight w:val="79"/>
        </w:trPr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F56A0" w:rsidRPr="00E57EB5" w:rsidRDefault="00CF56A0" w:rsidP="00CF5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12.2,15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13.2,14.1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12.2,15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CF56A0" w:rsidTr="00CF56A0">
        <w:trPr>
          <w:trHeight w:val="282"/>
        </w:trPr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CF56A0" w:rsidRPr="00E57EB5" w:rsidRDefault="00CF56A0" w:rsidP="00CF5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24,25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23,30.2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24,24.1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24,25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</w:tbl>
    <w:p w:rsidR="00CF56A0" w:rsidRDefault="00CF56A0" w:rsidP="00CF56A0">
      <w:pPr>
        <w:pStyle w:val="ecrit"/>
        <w:bidi/>
        <w:rPr>
          <w:rFonts w:cstheme="majorBidi"/>
          <w:b/>
          <w:bCs/>
          <w:szCs w:val="24"/>
          <w:u w:val="single"/>
          <w:rtl/>
          <w:lang w:bidi="ar-AE"/>
        </w:rPr>
      </w:pPr>
    </w:p>
    <w:p w:rsidR="00CF56A0" w:rsidRDefault="00CF56A0" w:rsidP="00CF56A0">
      <w:pPr>
        <w:pStyle w:val="ecrit"/>
        <w:bidi/>
        <w:rPr>
          <w:rFonts w:cstheme="majorBidi"/>
          <w:b/>
          <w:bCs/>
          <w:szCs w:val="24"/>
          <w:u w:val="single"/>
          <w:rtl/>
          <w:lang w:bidi="ar-AE"/>
        </w:rPr>
      </w:pPr>
    </w:p>
    <w:p w:rsidR="00CF56A0" w:rsidRDefault="00CF56A0" w:rsidP="00CF56A0">
      <w:pPr>
        <w:pStyle w:val="ecrit"/>
        <w:bidi/>
        <w:rPr>
          <w:rFonts w:cstheme="majorBidi"/>
          <w:b/>
          <w:bCs/>
          <w:szCs w:val="24"/>
          <w:u w:val="single"/>
          <w:rtl/>
          <w:lang w:bidi="ar-AE"/>
        </w:rPr>
      </w:pPr>
    </w:p>
    <w:p w:rsidR="00CF56A0" w:rsidRDefault="00CF56A0" w:rsidP="00CF56A0">
      <w:pPr>
        <w:pStyle w:val="ecrit"/>
        <w:bidi/>
        <w:rPr>
          <w:rFonts w:cstheme="majorBidi"/>
          <w:b/>
          <w:bCs/>
          <w:szCs w:val="24"/>
          <w:u w:val="single"/>
          <w:rtl/>
          <w:lang w:bidi="ar-AE"/>
        </w:rPr>
      </w:pPr>
    </w:p>
    <w:p w:rsidR="00CF56A0" w:rsidRDefault="00CF56A0" w:rsidP="00CF56A0">
      <w:pPr>
        <w:pStyle w:val="ecrit"/>
        <w:bidi/>
        <w:rPr>
          <w:rFonts w:cstheme="majorBidi"/>
          <w:b/>
          <w:bCs/>
          <w:szCs w:val="24"/>
          <w:u w:val="single"/>
          <w:rtl/>
          <w:lang w:bidi="ar-AE"/>
        </w:rPr>
      </w:pPr>
    </w:p>
    <w:p w:rsidR="00CF56A0" w:rsidRDefault="00CF56A0" w:rsidP="00CF56A0">
      <w:pPr>
        <w:pStyle w:val="ecrit"/>
        <w:bidi/>
        <w:rPr>
          <w:rFonts w:cstheme="majorBidi"/>
          <w:b/>
          <w:bCs/>
          <w:szCs w:val="24"/>
          <w:u w:val="single"/>
          <w:rtl/>
          <w:lang w:bidi="ar-AE"/>
        </w:rPr>
      </w:pPr>
    </w:p>
    <w:p w:rsidR="00CF56A0" w:rsidRDefault="00CF56A0" w:rsidP="00CF56A0">
      <w:pPr>
        <w:pStyle w:val="ecrit"/>
        <w:bidi/>
        <w:rPr>
          <w:rFonts w:cstheme="majorBidi"/>
          <w:b/>
          <w:bCs/>
          <w:szCs w:val="24"/>
          <w:u w:val="single"/>
          <w:rtl/>
          <w:lang w:bidi="ar-AE"/>
        </w:rPr>
      </w:pPr>
    </w:p>
    <w:p w:rsidR="00CF56A0" w:rsidRDefault="00CF56A0" w:rsidP="00CF56A0">
      <w:pPr>
        <w:pStyle w:val="ecrit"/>
        <w:bidi/>
        <w:rPr>
          <w:rFonts w:cstheme="majorBidi"/>
          <w:b/>
          <w:bCs/>
          <w:szCs w:val="24"/>
          <w:u w:val="single"/>
          <w:rtl/>
          <w:lang w:bidi="ar-AE"/>
        </w:rPr>
      </w:pPr>
    </w:p>
    <w:p w:rsidR="00CF56A0" w:rsidRDefault="00CF56A0" w:rsidP="00CF56A0">
      <w:pPr>
        <w:pStyle w:val="ecrit"/>
        <w:bidi/>
        <w:rPr>
          <w:rFonts w:cstheme="majorBidi"/>
          <w:b/>
          <w:bCs/>
          <w:szCs w:val="24"/>
          <w:u w:val="single"/>
          <w:rtl/>
          <w:lang w:bidi="ar-AE"/>
        </w:rPr>
      </w:pPr>
    </w:p>
    <w:p w:rsidR="00CF56A0" w:rsidRDefault="00CF56A0" w:rsidP="00CF56A0">
      <w:pPr>
        <w:pStyle w:val="ecrit"/>
        <w:bidi/>
        <w:rPr>
          <w:rFonts w:cstheme="majorBidi"/>
          <w:b/>
          <w:bCs/>
          <w:szCs w:val="24"/>
          <w:u w:val="single"/>
          <w:rtl/>
          <w:lang w:bidi="ar-AE"/>
        </w:rPr>
      </w:pPr>
    </w:p>
    <w:p w:rsidR="00CF56A0" w:rsidRDefault="00CF56A0" w:rsidP="00CF56A0">
      <w:pPr>
        <w:pStyle w:val="ecrit"/>
        <w:bidi/>
        <w:rPr>
          <w:rFonts w:cstheme="majorBidi"/>
          <w:b/>
          <w:bCs/>
          <w:szCs w:val="24"/>
          <w:u w:val="single"/>
          <w:rtl/>
          <w:lang w:bidi="ar-AE"/>
        </w:rPr>
      </w:pPr>
    </w:p>
    <w:p w:rsidR="00CF56A0" w:rsidRDefault="00CF56A0" w:rsidP="00CF56A0">
      <w:pPr>
        <w:pStyle w:val="ecrit"/>
        <w:bidi/>
        <w:rPr>
          <w:rFonts w:cstheme="majorBidi"/>
          <w:b/>
          <w:bCs/>
          <w:szCs w:val="24"/>
          <w:u w:val="single"/>
          <w:rtl/>
          <w:lang w:bidi="ar-AE"/>
        </w:rPr>
      </w:pPr>
    </w:p>
    <w:tbl>
      <w:tblPr>
        <w:tblpPr w:leftFromText="141" w:rightFromText="141" w:vertAnchor="page" w:horzAnchor="margin" w:tblpXSpec="center" w:tblpY="1413"/>
        <w:tblW w:w="869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2"/>
        <w:gridCol w:w="1010"/>
        <w:gridCol w:w="1103"/>
        <w:gridCol w:w="1168"/>
        <w:gridCol w:w="1280"/>
        <w:gridCol w:w="1078"/>
        <w:gridCol w:w="1078"/>
      </w:tblGrid>
      <w:tr w:rsidR="00CF56A0" w:rsidTr="00CF56A0">
        <w:trPr>
          <w:trHeight w:val="55"/>
        </w:trPr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CF56A0" w:rsidRPr="00C3428B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428B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lastRenderedPageBreak/>
              <w:t>Allèle\Echantillon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2.120-23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CF56A0" w:rsidRPr="00C3428B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IND.3-120-23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CF56A0" w:rsidRPr="00C3428B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IND.4-120-23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CF56A0" w:rsidRPr="00C3428B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12.120-23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13.120-23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14.120-23</w:t>
            </w:r>
          </w:p>
        </w:tc>
      </w:tr>
      <w:tr w:rsidR="00CF56A0" w:rsidTr="00CF56A0">
        <w:trPr>
          <w:trHeight w:val="578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CF56A0" w:rsidRPr="00C3428B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DYS576</w:t>
            </w: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</w:tr>
      <w:tr w:rsidR="00CF56A0" w:rsidTr="00CF56A0">
        <w:trPr>
          <w:trHeight w:val="293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CF56A0" w:rsidRPr="00C3428B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DYS389I</w:t>
            </w: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  <w:tr w:rsidR="00CF56A0" w:rsidTr="00CF56A0">
        <w:trPr>
          <w:trHeight w:val="269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CF56A0" w:rsidRPr="00C3428B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DYS448</w:t>
            </w: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19,</w:t>
            </w:r>
            <w:r w:rsidRPr="001F3B1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1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19,20</w:t>
            </w:r>
          </w:p>
        </w:tc>
        <w:tc>
          <w:tcPr>
            <w:tcW w:w="1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19,</w:t>
            </w:r>
            <w:r w:rsidRPr="00C1054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19,20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19,</w:t>
            </w:r>
            <w:r w:rsidRPr="003F784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20</w:t>
            </w:r>
          </w:p>
        </w:tc>
      </w:tr>
      <w:tr w:rsidR="00CF56A0" w:rsidRPr="00D35FC6" w:rsidTr="00CF56A0">
        <w:trPr>
          <w:trHeight w:val="293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CF56A0" w:rsidRPr="00C3428B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DYS389II</w:t>
            </w: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31</w:t>
            </w:r>
          </w:p>
        </w:tc>
        <w:tc>
          <w:tcPr>
            <w:tcW w:w="1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31</w:t>
            </w:r>
          </w:p>
        </w:tc>
        <w:tc>
          <w:tcPr>
            <w:tcW w:w="1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30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Pr="00D35FC6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31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Pr="00D35FC6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CF56A0" w:rsidTr="00CF56A0">
        <w:trPr>
          <w:trHeight w:val="293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CF56A0" w:rsidRPr="00C3428B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DYS19</w:t>
            </w: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</w:tr>
      <w:tr w:rsidR="00CF56A0" w:rsidTr="00CF56A0">
        <w:trPr>
          <w:trHeight w:val="293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CF56A0" w:rsidRPr="00C3428B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DYS391</w:t>
            </w: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CF56A0" w:rsidTr="00CF56A0">
        <w:trPr>
          <w:trHeight w:val="293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CF56A0" w:rsidRPr="00C3428B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DYS481</w:t>
            </w: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26</w:t>
            </w:r>
          </w:p>
        </w:tc>
        <w:tc>
          <w:tcPr>
            <w:tcW w:w="1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26</w:t>
            </w:r>
          </w:p>
        </w:tc>
        <w:tc>
          <w:tcPr>
            <w:tcW w:w="1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24,26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26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26</w:t>
            </w:r>
          </w:p>
        </w:tc>
      </w:tr>
      <w:tr w:rsidR="00CF56A0" w:rsidTr="00CF56A0">
        <w:trPr>
          <w:trHeight w:val="293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CF56A0" w:rsidRPr="00C3428B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DYS549</w:t>
            </w: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F784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11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,13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CF56A0" w:rsidTr="00CF56A0">
        <w:trPr>
          <w:trHeight w:val="293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CF56A0" w:rsidRPr="00C3428B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DY533</w:t>
            </w: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  <w:tr w:rsidR="00CF56A0" w:rsidTr="00CF56A0">
        <w:trPr>
          <w:trHeight w:val="293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CF56A0" w:rsidRPr="00C3428B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DY438</w:t>
            </w: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CF56A0" w:rsidTr="00CF56A0">
        <w:trPr>
          <w:trHeight w:val="293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CF56A0" w:rsidRPr="00C3428B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DY437</w:t>
            </w: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CF56A0" w:rsidTr="00CF56A0">
        <w:trPr>
          <w:trHeight w:val="75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CF56A0" w:rsidRPr="00C3428B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DYS570</w:t>
            </w: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</w:tr>
      <w:tr w:rsidR="00CF56A0" w:rsidTr="00CF56A0">
        <w:trPr>
          <w:trHeight w:val="293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CF56A0" w:rsidRPr="00C3428B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DYS635</w:t>
            </w: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1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1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20,22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21</w:t>
            </w:r>
          </w:p>
        </w:tc>
      </w:tr>
      <w:tr w:rsidR="00CF56A0" w:rsidTr="00CF56A0">
        <w:trPr>
          <w:trHeight w:val="293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CF56A0" w:rsidRPr="00C3428B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DYS390</w:t>
            </w: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1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1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24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22,24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CF56A0" w:rsidTr="00CF56A0">
        <w:trPr>
          <w:trHeight w:val="293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CF56A0" w:rsidRPr="00C3428B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DYS439</w:t>
            </w: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</w:tr>
      <w:tr w:rsidR="00CF56A0" w:rsidTr="00CF56A0">
        <w:trPr>
          <w:trHeight w:val="293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CF56A0" w:rsidRPr="00C3428B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DYS392</w:t>
            </w: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CF56A0" w:rsidTr="00CF56A0">
        <w:trPr>
          <w:trHeight w:val="293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CF56A0" w:rsidRPr="00C3428B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DYS643</w:t>
            </w: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CF56A0" w:rsidTr="00CF56A0">
        <w:trPr>
          <w:trHeight w:val="293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CF56A0" w:rsidRPr="00C3428B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DYS393</w:t>
            </w: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F784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12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,13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</w:tr>
      <w:tr w:rsidR="00CF56A0" w:rsidTr="00CF56A0">
        <w:trPr>
          <w:trHeight w:val="293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CF56A0" w:rsidRPr="00C3428B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DYS458</w:t>
            </w: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16,16.1</w:t>
            </w:r>
          </w:p>
        </w:tc>
        <w:tc>
          <w:tcPr>
            <w:tcW w:w="1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16,16.1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</w:tr>
      <w:tr w:rsidR="00CF56A0" w:rsidTr="00CF56A0">
        <w:trPr>
          <w:trHeight w:val="293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CF56A0" w:rsidRPr="00C3428B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DYS385</w:t>
            </w:r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16,18</w:t>
            </w:r>
          </w:p>
        </w:tc>
        <w:tc>
          <w:tcPr>
            <w:tcW w:w="1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16,18</w:t>
            </w:r>
          </w:p>
        </w:tc>
        <w:tc>
          <w:tcPr>
            <w:tcW w:w="1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16,</w:t>
            </w:r>
            <w:r w:rsidRPr="003F784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17,18,19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16,18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</w:tr>
      <w:tr w:rsidR="00CF56A0" w:rsidRPr="00D35FC6" w:rsidTr="00CF56A0">
        <w:trPr>
          <w:trHeight w:val="293"/>
        </w:trPr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CF56A0" w:rsidRPr="00C3428B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DYS456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15,17-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Pr="003F784E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F784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Pr="00D35FC6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CF56A0" w:rsidTr="00CF56A0">
        <w:trPr>
          <w:trHeight w:val="293"/>
        </w:trPr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YGATAH4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Pr="003F784E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F784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56A0" w:rsidRDefault="00CF56A0" w:rsidP="00CF56A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</w:tbl>
    <w:p w:rsidR="00CF56A0" w:rsidRDefault="00CF56A0" w:rsidP="00CF56A0">
      <w:pPr>
        <w:pStyle w:val="ecrit"/>
        <w:bidi/>
        <w:rPr>
          <w:rFonts w:cstheme="majorBidi"/>
          <w:b/>
          <w:bCs/>
          <w:szCs w:val="24"/>
          <w:u w:val="single"/>
          <w:rtl/>
          <w:lang w:bidi="ar-AE"/>
        </w:rPr>
      </w:pPr>
    </w:p>
    <w:p w:rsidR="00CF56A0" w:rsidRDefault="00CF56A0" w:rsidP="00CF56A0">
      <w:pPr>
        <w:pStyle w:val="ecrit"/>
        <w:bidi/>
        <w:rPr>
          <w:rFonts w:cstheme="majorBidi"/>
          <w:b/>
          <w:bCs/>
          <w:szCs w:val="24"/>
          <w:u w:val="single"/>
          <w:rtl/>
          <w:lang w:bidi="ar-AE"/>
        </w:rPr>
      </w:pPr>
    </w:p>
    <w:p w:rsidR="00CF56A0" w:rsidRDefault="00CF56A0" w:rsidP="00CF56A0">
      <w:pPr>
        <w:pStyle w:val="ecrit"/>
        <w:bidi/>
        <w:rPr>
          <w:rFonts w:cstheme="majorBidi"/>
          <w:b/>
          <w:bCs/>
          <w:szCs w:val="24"/>
          <w:u w:val="single"/>
          <w:rtl/>
          <w:lang w:bidi="ar-AE"/>
        </w:rPr>
      </w:pPr>
    </w:p>
    <w:p w:rsidR="00CF56A0" w:rsidRDefault="00CF56A0" w:rsidP="00CF56A0">
      <w:pPr>
        <w:pStyle w:val="ecrit"/>
        <w:bidi/>
        <w:rPr>
          <w:rFonts w:cstheme="majorBidi"/>
          <w:b/>
          <w:bCs/>
          <w:szCs w:val="24"/>
          <w:u w:val="single"/>
          <w:rtl/>
          <w:lang w:bidi="ar-AE"/>
        </w:rPr>
      </w:pPr>
    </w:p>
    <w:p w:rsidR="00CF56A0" w:rsidRDefault="00CF56A0" w:rsidP="00CF56A0">
      <w:pPr>
        <w:pStyle w:val="ecrit"/>
        <w:bidi/>
        <w:rPr>
          <w:rFonts w:cstheme="majorBidi"/>
          <w:b/>
          <w:bCs/>
          <w:szCs w:val="24"/>
          <w:u w:val="single"/>
          <w:rtl/>
          <w:lang w:bidi="ar-AE"/>
        </w:rPr>
      </w:pPr>
    </w:p>
    <w:p w:rsidR="00CF56A0" w:rsidRDefault="00CF56A0" w:rsidP="00CF56A0">
      <w:pPr>
        <w:pStyle w:val="ecrit"/>
        <w:bidi/>
        <w:rPr>
          <w:rFonts w:cstheme="majorBidi"/>
          <w:b/>
          <w:bCs/>
          <w:szCs w:val="24"/>
          <w:u w:val="single"/>
          <w:rtl/>
          <w:lang w:bidi="ar-AE"/>
        </w:rPr>
      </w:pPr>
    </w:p>
    <w:p w:rsidR="00CF56A0" w:rsidRDefault="00CF56A0" w:rsidP="00CF56A0">
      <w:pPr>
        <w:pStyle w:val="ecrit"/>
        <w:bidi/>
        <w:rPr>
          <w:rFonts w:cstheme="majorBidi"/>
          <w:b/>
          <w:bCs/>
          <w:szCs w:val="24"/>
          <w:u w:val="single"/>
          <w:rtl/>
          <w:lang w:bidi="ar-AE"/>
        </w:rPr>
      </w:pPr>
    </w:p>
    <w:p w:rsidR="00CF56A0" w:rsidRDefault="00CF56A0" w:rsidP="00CF56A0">
      <w:pPr>
        <w:pStyle w:val="ecrit"/>
        <w:bidi/>
        <w:rPr>
          <w:rFonts w:cstheme="majorBidi"/>
          <w:b/>
          <w:bCs/>
          <w:szCs w:val="24"/>
          <w:u w:val="single"/>
          <w:rtl/>
          <w:lang w:bidi="ar-AE"/>
        </w:rPr>
      </w:pPr>
    </w:p>
    <w:p w:rsidR="00CF56A0" w:rsidRDefault="00CF56A0" w:rsidP="00CF56A0">
      <w:pPr>
        <w:pStyle w:val="ecrit"/>
        <w:bidi/>
        <w:rPr>
          <w:rFonts w:cstheme="majorBidi"/>
          <w:b/>
          <w:bCs/>
          <w:szCs w:val="24"/>
          <w:u w:val="single"/>
          <w:rtl/>
          <w:lang w:bidi="ar-AE"/>
        </w:rPr>
      </w:pPr>
    </w:p>
    <w:p w:rsidR="00CF56A0" w:rsidRDefault="00CF56A0" w:rsidP="00CF56A0">
      <w:pPr>
        <w:pStyle w:val="ecrit"/>
        <w:bidi/>
        <w:rPr>
          <w:rFonts w:cstheme="majorBidi"/>
          <w:b/>
          <w:bCs/>
          <w:szCs w:val="24"/>
          <w:u w:val="single"/>
          <w:rtl/>
          <w:lang w:bidi="ar-AE"/>
        </w:rPr>
      </w:pPr>
    </w:p>
    <w:p w:rsidR="00CF56A0" w:rsidRDefault="00CF56A0" w:rsidP="00CF56A0">
      <w:pPr>
        <w:pStyle w:val="ecrit"/>
        <w:bidi/>
        <w:rPr>
          <w:rFonts w:cstheme="majorBidi"/>
          <w:b/>
          <w:bCs/>
          <w:szCs w:val="24"/>
          <w:u w:val="single"/>
          <w:rtl/>
          <w:lang w:bidi="ar-AE"/>
        </w:rPr>
      </w:pPr>
    </w:p>
    <w:p w:rsidR="00CF56A0" w:rsidRDefault="00CF56A0" w:rsidP="00CF56A0">
      <w:pPr>
        <w:pStyle w:val="ecrit"/>
        <w:bidi/>
        <w:rPr>
          <w:rFonts w:cstheme="majorBidi"/>
          <w:b/>
          <w:bCs/>
          <w:szCs w:val="24"/>
          <w:u w:val="single"/>
          <w:rtl/>
          <w:lang w:bidi="ar-AE"/>
        </w:rPr>
      </w:pPr>
    </w:p>
    <w:p w:rsidR="00CF56A0" w:rsidRDefault="00CF56A0" w:rsidP="00CF56A0">
      <w:pPr>
        <w:pStyle w:val="ecrit"/>
        <w:bidi/>
        <w:rPr>
          <w:rFonts w:cstheme="majorBidi"/>
          <w:b/>
          <w:bCs/>
          <w:szCs w:val="24"/>
          <w:u w:val="single"/>
          <w:rtl/>
          <w:lang w:bidi="ar-AE"/>
        </w:rPr>
      </w:pPr>
    </w:p>
    <w:p w:rsidR="00CF56A0" w:rsidRDefault="00CF56A0" w:rsidP="00CF56A0">
      <w:pPr>
        <w:pStyle w:val="ecrit"/>
        <w:bidi/>
        <w:rPr>
          <w:rFonts w:cstheme="majorBidi"/>
          <w:b/>
          <w:bCs/>
          <w:szCs w:val="24"/>
          <w:u w:val="single"/>
          <w:rtl/>
          <w:lang w:bidi="ar-AE"/>
        </w:rPr>
      </w:pPr>
    </w:p>
    <w:p w:rsidR="00CF56A0" w:rsidRDefault="00CF56A0" w:rsidP="00CF56A0">
      <w:pPr>
        <w:pStyle w:val="ecrit"/>
        <w:bidi/>
        <w:rPr>
          <w:rFonts w:cstheme="majorBidi"/>
          <w:b/>
          <w:bCs/>
          <w:szCs w:val="24"/>
          <w:u w:val="single"/>
          <w:rtl/>
          <w:lang w:bidi="ar-AE"/>
        </w:rPr>
      </w:pPr>
    </w:p>
    <w:p w:rsidR="00CF56A0" w:rsidRPr="004E738F" w:rsidRDefault="00CF56A0" w:rsidP="00CF56A0">
      <w:pPr>
        <w:pStyle w:val="ecrit"/>
        <w:bidi/>
        <w:rPr>
          <w:rFonts w:cstheme="majorBidi"/>
          <w:b/>
          <w:bCs/>
          <w:szCs w:val="24"/>
          <w:u w:val="single"/>
          <w:rtl/>
          <w:lang w:bidi="ar-AE"/>
        </w:rPr>
      </w:pPr>
      <w:r w:rsidRPr="004E738F">
        <w:rPr>
          <w:rFonts w:cstheme="majorBidi"/>
          <w:b/>
          <w:bCs/>
          <w:noProof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8C249D" wp14:editId="6165A161">
                <wp:simplePos x="0" y="0"/>
                <wp:positionH relativeFrom="margin">
                  <wp:posOffset>135068</wp:posOffset>
                </wp:positionH>
                <wp:positionV relativeFrom="paragraph">
                  <wp:posOffset>4669</wp:posOffset>
                </wp:positionV>
                <wp:extent cx="5582653" cy="304466"/>
                <wp:effectExtent l="0" t="0" r="18415" b="1968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2653" cy="304466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F56A0" w:rsidRPr="00434952" w:rsidRDefault="00CF56A0" w:rsidP="009D1BC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CF56A0" w:rsidRPr="00116D3A" w:rsidRDefault="00CF56A0" w:rsidP="009D1BC7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CF56A0" w:rsidRPr="00116D3A" w:rsidRDefault="00CF56A0" w:rsidP="009D1BC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CF56A0" w:rsidRPr="00737133" w:rsidRDefault="00CF56A0" w:rsidP="009D1BC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8C249D" id="Rectangle 13" o:spid="_x0000_s1028" style="position:absolute;left:0;text-align:left;margin-left:10.65pt;margin-top:.35pt;width:439.6pt;height:23.9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" fillcolor="#f2f2f2" strokecolor="#e7e6e6" strokeweight="1pt">
                <v:textbox>
                  <w:txbxContent>
                    <w:p w:rsidR="00CF56A0" w:rsidRPr="00434952" w:rsidRDefault="00CF56A0" w:rsidP="009D1BC7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CF56A0" w:rsidRPr="00116D3A" w:rsidRDefault="00CF56A0" w:rsidP="009D1BC7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CF56A0" w:rsidRPr="00116D3A" w:rsidRDefault="00CF56A0" w:rsidP="009D1BC7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CF56A0" w:rsidRPr="00737133" w:rsidRDefault="00CF56A0" w:rsidP="009D1BC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bookmarkEnd w:id="2"/>
    <w:p w:rsidR="009D1BC7" w:rsidRPr="004E738F" w:rsidRDefault="009D1BC7" w:rsidP="009D1BC7">
      <w:pPr>
        <w:rPr>
          <w:rFonts w:asciiTheme="majorBidi" w:hAnsiTheme="majorBidi" w:cstheme="majorBidi"/>
          <w:sz w:val="24"/>
          <w:szCs w:val="24"/>
        </w:rPr>
      </w:pPr>
    </w:p>
    <w:p w:rsidR="009D1BC7" w:rsidRPr="004E738F" w:rsidRDefault="004B192D" w:rsidP="009D1BC7">
      <w:pPr>
        <w:rPr>
          <w:rFonts w:asciiTheme="majorBidi" w:hAnsiTheme="majorBidi" w:cstheme="majorBidi"/>
          <w:sz w:val="24"/>
          <w:szCs w:val="24"/>
        </w:rPr>
      </w:pPr>
      <w:r w:rsidRPr="004E738F">
        <w:rPr>
          <w:rFonts w:cstheme="majorBidi"/>
          <w:b/>
          <w:bCs/>
          <w:noProof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ECFA4E" wp14:editId="284B43AD">
                <wp:simplePos x="0" y="0"/>
                <wp:positionH relativeFrom="margin">
                  <wp:posOffset>-395605</wp:posOffset>
                </wp:positionH>
                <wp:positionV relativeFrom="paragraph">
                  <wp:posOffset>380365</wp:posOffset>
                </wp:positionV>
                <wp:extent cx="6391275" cy="2783205"/>
                <wp:effectExtent l="0" t="0" r="28575" b="17145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1275" cy="278320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56A0" w:rsidRPr="00A118EB" w:rsidRDefault="00CF56A0" w:rsidP="00A118EB">
                            <w:pPr>
                              <w:jc w:val="right"/>
                              <w:rPr>
                                <w:color w:val="000000" w:themeColor="text1"/>
                                <w:lang w:bidi="ar-AE"/>
                              </w:rPr>
                            </w:pPr>
                            <w:bookmarkStart w:id="3" w:name="_GoBack"/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ECFA4E" id="Rectangle : coins arrondis 14" o:spid="_x0000_s1029" style="position:absolute;margin-left:-31.15pt;margin-top:29.95pt;width:503.25pt;height:219.1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" filled="f" strokecolor="black [3213]" strokeweight="1pt">
                <v:stroke joinstyle="miter"/>
                <v:textbox>
                  <w:txbxContent>
                    <w:p w:rsidR="00CF56A0" w:rsidRPr="00A118EB" w:rsidRDefault="00CF56A0" w:rsidP="00A118EB">
                      <w:pPr>
                        <w:jc w:val="right"/>
                        <w:rPr>
                          <w:color w:val="000000" w:themeColor="text1"/>
                          <w:lang w:bidi="ar-AE"/>
                        </w:rPr>
                      </w:pPr>
                      <w:bookmarkStart w:id="4" w:name="_GoBack"/>
                      <w:bookmarkEnd w:id="4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9D1BC7" w:rsidRPr="00CD1821" w:rsidRDefault="009D1BC7" w:rsidP="00E3370E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3344EB" w:rsidRPr="00CD1821" w:rsidRDefault="00A118EB" w:rsidP="00E3370E">
      <w:pPr>
        <w:pStyle w:val="ecrit"/>
        <w:bidi/>
        <w:spacing w:line="360" w:lineRule="auto"/>
        <w:jc w:val="both"/>
        <w:rPr>
          <w:rFonts w:cstheme="majorBidi"/>
          <w:b/>
          <w:bCs/>
          <w:szCs w:val="24"/>
          <w:rtl/>
        </w:rPr>
      </w:pPr>
      <w:r w:rsidRPr="00CD1821">
        <w:rPr>
          <w:rFonts w:cstheme="majorBidi" w:hint="cs"/>
          <w:b/>
          <w:bCs/>
          <w:szCs w:val="24"/>
          <w:rtl/>
          <w:lang w:bidi="ar-AE"/>
        </w:rPr>
        <w:t>-</w:t>
      </w:r>
      <w:r w:rsidR="003344EB" w:rsidRPr="00CD1821">
        <w:rPr>
          <w:rFonts w:cstheme="majorBidi" w:hint="cs"/>
          <w:b/>
          <w:bCs/>
          <w:szCs w:val="24"/>
          <w:rtl/>
          <w:lang w:bidi="ar-AE"/>
        </w:rPr>
        <w:t xml:space="preserve">العينة </w:t>
      </w:r>
      <w:r w:rsidRPr="00CD1821">
        <w:rPr>
          <w:rFonts w:cstheme="majorBidi" w:hint="cs"/>
          <w:b/>
          <w:bCs/>
          <w:szCs w:val="24"/>
          <w:rtl/>
          <w:lang w:bidi="ar-AE"/>
        </w:rPr>
        <w:t>المأخوذة</w:t>
      </w:r>
      <w:r w:rsidR="003344EB" w:rsidRPr="00CD1821">
        <w:rPr>
          <w:rFonts w:cstheme="majorBidi" w:hint="cs"/>
          <w:b/>
          <w:bCs/>
          <w:szCs w:val="24"/>
          <w:rtl/>
          <w:lang w:bidi="ar-AE"/>
        </w:rPr>
        <w:t xml:space="preserve"> من المهبل تحتوي على بصم</w:t>
      </w:r>
      <w:r w:rsidRPr="00CD1821">
        <w:rPr>
          <w:rFonts w:cstheme="majorBidi" w:hint="cs"/>
          <w:b/>
          <w:bCs/>
          <w:szCs w:val="24"/>
          <w:rtl/>
          <w:lang w:bidi="ar-AE"/>
        </w:rPr>
        <w:t>تين</w:t>
      </w:r>
      <w:r w:rsidR="003344EB" w:rsidRPr="00CD1821">
        <w:rPr>
          <w:rFonts w:cstheme="majorBidi" w:hint="cs"/>
          <w:b/>
          <w:bCs/>
          <w:szCs w:val="24"/>
          <w:rtl/>
          <w:lang w:bidi="ar-AE"/>
        </w:rPr>
        <w:t xml:space="preserve"> وراثي</w:t>
      </w:r>
      <w:r w:rsidRPr="00CD1821">
        <w:rPr>
          <w:rFonts w:cstheme="majorBidi" w:hint="cs"/>
          <w:b/>
          <w:bCs/>
          <w:szCs w:val="24"/>
          <w:rtl/>
          <w:lang w:bidi="ar-AE"/>
        </w:rPr>
        <w:t>تين</w:t>
      </w:r>
      <w:r w:rsidRPr="00CD1821">
        <w:rPr>
          <w:rFonts w:cstheme="majorBidi"/>
          <w:b/>
          <w:bCs/>
          <w:szCs w:val="24"/>
          <w:rtl/>
          <w:lang w:bidi="ar-AE"/>
        </w:rPr>
        <w:t>،</w:t>
      </w:r>
      <w:r w:rsidR="003344EB" w:rsidRPr="00CD1821">
        <w:rPr>
          <w:rFonts w:cstheme="majorBidi" w:hint="cs"/>
          <w:b/>
          <w:bCs/>
          <w:szCs w:val="24"/>
          <w:rtl/>
          <w:lang w:bidi="ar-AE"/>
        </w:rPr>
        <w:t xml:space="preserve"> </w:t>
      </w:r>
      <w:r w:rsidRPr="00CD1821">
        <w:rPr>
          <w:rFonts w:cstheme="majorBidi" w:hint="cs"/>
          <w:b/>
          <w:bCs/>
          <w:szCs w:val="24"/>
          <w:rtl/>
          <w:lang w:bidi="ar-AE"/>
        </w:rPr>
        <w:t>واحدة تعود للضحية والثانية للمدعو</w:t>
      </w:r>
      <w:r w:rsidRPr="00CD1821">
        <w:rPr>
          <w:rFonts w:cstheme="majorBidi" w:hint="cs"/>
          <w:b/>
          <w:bCs/>
          <w:szCs w:val="24"/>
          <w:rtl/>
        </w:rPr>
        <w:t xml:space="preserve"> يحيى ولدعلي المولود بمقطع لحجارسنة 1998.</w:t>
      </w:r>
    </w:p>
    <w:p w:rsidR="00CD1821" w:rsidRPr="00CD1821" w:rsidRDefault="00CD1821" w:rsidP="00CD1821">
      <w:pPr>
        <w:pStyle w:val="ecrit"/>
        <w:bidi/>
        <w:spacing w:line="360" w:lineRule="auto"/>
        <w:jc w:val="both"/>
        <w:rPr>
          <w:rFonts w:cstheme="majorBidi"/>
          <w:b/>
          <w:bCs/>
          <w:szCs w:val="24"/>
          <w:rtl/>
        </w:rPr>
      </w:pPr>
      <w:r w:rsidRPr="00CD1821">
        <w:rPr>
          <w:rFonts w:cstheme="majorBidi" w:hint="cs"/>
          <w:b/>
          <w:bCs/>
          <w:szCs w:val="24"/>
          <w:rtl/>
        </w:rPr>
        <w:t>-</w:t>
      </w:r>
      <w:r w:rsidRPr="00CD1821">
        <w:rPr>
          <w:rFonts w:cstheme="majorBidi" w:hint="cs"/>
          <w:b/>
          <w:bCs/>
          <w:szCs w:val="24"/>
          <w:rtl/>
          <w:lang w:bidi="ar-AE"/>
        </w:rPr>
        <w:t xml:space="preserve"> العينة المأخوذة من فستان الضحية </w:t>
      </w:r>
      <w:r w:rsidRPr="00CD1821">
        <w:rPr>
          <w:rFonts w:cstheme="majorBidi" w:hint="cs"/>
          <w:b/>
          <w:bCs/>
          <w:szCs w:val="24"/>
          <w:rtl/>
        </w:rPr>
        <w:t xml:space="preserve">تحتوي على بصمة وراثية واحدة تعود </w:t>
      </w:r>
      <w:r w:rsidRPr="00CD1821">
        <w:rPr>
          <w:rFonts w:cstheme="majorBidi" w:hint="cs"/>
          <w:b/>
          <w:bCs/>
          <w:szCs w:val="24"/>
          <w:rtl/>
          <w:lang w:bidi="ar-AE"/>
        </w:rPr>
        <w:t>للمدعو</w:t>
      </w:r>
      <w:r w:rsidRPr="00CD1821">
        <w:rPr>
          <w:rFonts w:cstheme="majorBidi" w:hint="cs"/>
          <w:b/>
          <w:bCs/>
          <w:szCs w:val="24"/>
          <w:rtl/>
        </w:rPr>
        <w:t xml:space="preserve"> يحيى ولدعلي المولود بمقطع لحجار سنة 1998.</w:t>
      </w:r>
    </w:p>
    <w:p w:rsidR="00A118EB" w:rsidRPr="00CD1821" w:rsidRDefault="00A118EB" w:rsidP="00E3370E">
      <w:pPr>
        <w:pStyle w:val="ecrit"/>
        <w:bidi/>
        <w:spacing w:line="360" w:lineRule="auto"/>
        <w:jc w:val="both"/>
        <w:rPr>
          <w:rFonts w:cstheme="majorBidi"/>
          <w:b/>
          <w:bCs/>
          <w:szCs w:val="24"/>
          <w:rtl/>
        </w:rPr>
      </w:pPr>
      <w:r w:rsidRPr="00CD1821">
        <w:rPr>
          <w:rFonts w:cstheme="majorBidi" w:hint="cs"/>
          <w:b/>
          <w:bCs/>
          <w:szCs w:val="24"/>
          <w:rtl/>
        </w:rPr>
        <w:t>-</w:t>
      </w:r>
      <w:r w:rsidR="004B192D">
        <w:rPr>
          <w:rFonts w:cstheme="majorBidi" w:hint="cs"/>
          <w:b/>
          <w:bCs/>
          <w:szCs w:val="24"/>
          <w:rtl/>
        </w:rPr>
        <w:t xml:space="preserve"> بقعة</w:t>
      </w:r>
      <w:r w:rsidR="00E3370E" w:rsidRPr="00CD1821">
        <w:rPr>
          <w:rFonts w:cstheme="majorBidi" w:hint="cs"/>
          <w:b/>
          <w:bCs/>
          <w:szCs w:val="24"/>
          <w:rtl/>
        </w:rPr>
        <w:t xml:space="preserve"> الدم التي وجدت على </w:t>
      </w:r>
      <w:r w:rsidR="00CF56A0">
        <w:rPr>
          <w:rFonts w:cstheme="majorBidi" w:hint="cs"/>
          <w:b/>
          <w:bCs/>
          <w:szCs w:val="24"/>
          <w:rtl/>
        </w:rPr>
        <w:t>ال</w:t>
      </w:r>
      <w:r w:rsidR="00E3370E" w:rsidRPr="00CD1821">
        <w:rPr>
          <w:rFonts w:cstheme="majorBidi" w:hint="cs"/>
          <w:b/>
          <w:bCs/>
          <w:szCs w:val="24"/>
          <w:rtl/>
        </w:rPr>
        <w:t xml:space="preserve">قميص </w:t>
      </w:r>
      <w:r w:rsidR="00CF56A0" w:rsidRPr="00CD1821">
        <w:rPr>
          <w:rFonts w:cstheme="majorBidi" w:hint="cs"/>
          <w:b/>
          <w:bCs/>
          <w:szCs w:val="24"/>
          <w:rtl/>
        </w:rPr>
        <w:t>ال</w:t>
      </w:r>
      <w:r w:rsidR="00CF56A0">
        <w:rPr>
          <w:rFonts w:cstheme="majorBidi" w:hint="cs"/>
          <w:b/>
          <w:bCs/>
          <w:szCs w:val="24"/>
          <w:rtl/>
        </w:rPr>
        <w:t>أبيض للمشتبه به</w:t>
      </w:r>
      <w:r w:rsidR="00CF56A0" w:rsidRPr="00CD1821">
        <w:rPr>
          <w:rFonts w:cstheme="majorBidi" w:hint="cs"/>
          <w:b/>
          <w:bCs/>
          <w:szCs w:val="24"/>
          <w:rtl/>
        </w:rPr>
        <w:t>، تحتوي</w:t>
      </w:r>
      <w:r w:rsidR="00E3370E" w:rsidRPr="00CD1821">
        <w:rPr>
          <w:rFonts w:cstheme="majorBidi" w:hint="cs"/>
          <w:b/>
          <w:bCs/>
          <w:szCs w:val="24"/>
          <w:rtl/>
        </w:rPr>
        <w:t xml:space="preserve"> على بصمة وراثية واحدة تعود للضحية المدعوة النانة عليون المولودة سنة 2008</w:t>
      </w:r>
      <w:r w:rsidR="00CD1821" w:rsidRPr="00CD1821">
        <w:rPr>
          <w:rFonts w:cstheme="majorBidi" w:hint="cs"/>
          <w:b/>
          <w:bCs/>
          <w:szCs w:val="24"/>
          <w:rtl/>
        </w:rPr>
        <w:t>.</w:t>
      </w:r>
    </w:p>
    <w:p w:rsidR="00CD1821" w:rsidRPr="00CD1821" w:rsidRDefault="00CD1821" w:rsidP="00CD1821">
      <w:pPr>
        <w:pStyle w:val="ecrit"/>
        <w:bidi/>
        <w:spacing w:line="360" w:lineRule="auto"/>
        <w:jc w:val="both"/>
        <w:rPr>
          <w:rFonts w:cstheme="majorBidi"/>
          <w:b/>
          <w:bCs/>
          <w:szCs w:val="24"/>
          <w:rtl/>
        </w:rPr>
      </w:pPr>
      <w:r w:rsidRPr="00CD1821">
        <w:rPr>
          <w:rFonts w:cstheme="majorBidi" w:hint="cs"/>
          <w:b/>
          <w:bCs/>
          <w:szCs w:val="24"/>
          <w:rtl/>
        </w:rPr>
        <w:t>-لم تظهر البصمة الوراثية للمدعو عالي ولد</w:t>
      </w:r>
      <w:r w:rsidR="00CF56A0">
        <w:rPr>
          <w:rFonts w:cstheme="majorBidi" w:hint="cs"/>
          <w:b/>
          <w:bCs/>
          <w:szCs w:val="24"/>
          <w:rtl/>
        </w:rPr>
        <w:t xml:space="preserve"> </w:t>
      </w:r>
      <w:r w:rsidRPr="00CD1821">
        <w:rPr>
          <w:rFonts w:cstheme="majorBidi" w:hint="cs"/>
          <w:b/>
          <w:bCs/>
          <w:szCs w:val="24"/>
          <w:rtl/>
        </w:rPr>
        <w:t>سيدي محمد المولود بالرياض سنة 1997</w:t>
      </w:r>
      <w:r w:rsidR="00CF56A0">
        <w:rPr>
          <w:rFonts w:cstheme="majorBidi" w:hint="cs"/>
          <w:b/>
          <w:bCs/>
          <w:szCs w:val="24"/>
          <w:rtl/>
        </w:rPr>
        <w:t xml:space="preserve"> في أي عينة من العينات المأخوذة من ملابس الضحية.</w:t>
      </w:r>
    </w:p>
    <w:p w:rsidR="00E3370E" w:rsidRPr="00A118EB" w:rsidRDefault="00E3370E" w:rsidP="00E3370E">
      <w:pPr>
        <w:pStyle w:val="ecrit"/>
        <w:bidi/>
        <w:jc w:val="both"/>
        <w:rPr>
          <w:rFonts w:cstheme="majorBidi"/>
          <w:b/>
          <w:bCs/>
          <w:szCs w:val="24"/>
          <w:rtl/>
          <w:lang w:bidi="ar-AE"/>
        </w:rPr>
      </w:pPr>
    </w:p>
    <w:p w:rsidR="009D1BC7" w:rsidRPr="00983CEC" w:rsidRDefault="009D1BC7" w:rsidP="009D1BC7">
      <w:pPr>
        <w:rPr>
          <w:rFonts w:asciiTheme="majorBidi" w:hAnsiTheme="majorBidi" w:cstheme="majorBidi"/>
          <w:rtl/>
          <w:lang w:bidi="ar-AE"/>
        </w:rPr>
      </w:pPr>
    </w:p>
    <w:p w:rsidR="009D1BC7" w:rsidRDefault="009D1BC7" w:rsidP="009D1BC7">
      <w:pPr>
        <w:rPr>
          <w:rFonts w:asciiTheme="majorBidi" w:hAnsiTheme="majorBidi" w:cstheme="majorBidi"/>
          <w:rtl/>
          <w:lang w:bidi="ar-AE"/>
        </w:rPr>
      </w:pPr>
    </w:p>
    <w:p w:rsidR="009D1BC7" w:rsidRPr="00B85124" w:rsidRDefault="009D1BC7" w:rsidP="009D1BC7">
      <w:pPr>
        <w:jc w:val="right"/>
        <w:rPr>
          <w:rFonts w:asciiTheme="majorBidi" w:hAnsiTheme="majorBidi" w:cstheme="majorBidi"/>
          <w:lang w:bidi="ar-AE"/>
        </w:rPr>
      </w:pPr>
    </w:p>
    <w:p w:rsidR="009D1BC7" w:rsidRPr="00B85124" w:rsidRDefault="009D1BC7" w:rsidP="009D1BC7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B85124">
        <w:rPr>
          <w:rFonts w:asciiTheme="majorBidi" w:hAnsiTheme="majorBidi" w:cstheme="majorBidi"/>
          <w:sz w:val="24"/>
          <w:szCs w:val="24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الأخيرة.</w:t>
      </w:r>
    </w:p>
    <w:p w:rsidR="009D1BC7" w:rsidRPr="00B85124" w:rsidRDefault="009D1BC7" w:rsidP="009D1BC7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9D1BC7" w:rsidRPr="00B85124" w:rsidRDefault="009D1BC7" w:rsidP="009D1BC7">
      <w:pPr>
        <w:jc w:val="right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  <w:r w:rsidRPr="00B85124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فريق البيولوجيين بالمختبر الوطني للشرطة الفنية والعلمية:</w:t>
      </w:r>
    </w:p>
    <w:p w:rsidR="009D1BC7" w:rsidRPr="00B85124" w:rsidRDefault="009D1BC7" w:rsidP="009D1BC7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9D1BC7" w:rsidRPr="00B85124" w:rsidRDefault="009D1BC7" w:rsidP="009D1BC7">
      <w:pPr>
        <w:pStyle w:val="ListParagraph"/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B85124">
        <w:rPr>
          <w:rFonts w:asciiTheme="majorBidi" w:hAnsiTheme="majorBidi" w:cstheme="majorBidi"/>
          <w:sz w:val="24"/>
          <w:szCs w:val="24"/>
          <w:lang w:bidi="ar-AE"/>
        </w:rPr>
        <w:t xml:space="preserve">       </w:t>
      </w:r>
      <w:r w:rsidRPr="00B85124">
        <w:rPr>
          <w:rFonts w:asciiTheme="majorBidi" w:hAnsiTheme="majorBidi" w:cstheme="majorBidi"/>
          <w:sz w:val="24"/>
          <w:szCs w:val="24"/>
          <w:rtl/>
          <w:lang w:bidi="ar-AE"/>
        </w:rPr>
        <w:t>مهندس ضابط شرطة/ مريم الوافي</w:t>
      </w:r>
      <w:r w:rsidRPr="00B85124">
        <w:rPr>
          <w:rFonts w:asciiTheme="majorBidi" w:hAnsiTheme="majorBidi" w:cstheme="majorBidi"/>
          <w:sz w:val="24"/>
          <w:szCs w:val="24"/>
          <w:lang w:bidi="ar-AE"/>
        </w:rPr>
        <w:t xml:space="preserve"> –</w:t>
      </w:r>
    </w:p>
    <w:p w:rsidR="009D1BC7" w:rsidRPr="00B85124" w:rsidRDefault="009D1BC7" w:rsidP="009D1BC7">
      <w:pPr>
        <w:pStyle w:val="ListParagraph"/>
        <w:jc w:val="right"/>
        <w:rPr>
          <w:rFonts w:asciiTheme="majorBidi" w:hAnsiTheme="majorBidi" w:cstheme="majorBidi"/>
          <w:sz w:val="24"/>
          <w:szCs w:val="24"/>
          <w:lang w:val="en-ZA" w:bidi="ar-AE"/>
        </w:rPr>
      </w:pPr>
    </w:p>
    <w:p w:rsidR="009D1BC7" w:rsidRPr="00231EEE" w:rsidRDefault="009D1BC7" w:rsidP="009D1BC7">
      <w:pPr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B85124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r w:rsidRPr="00B85124">
        <w:rPr>
          <w:rFonts w:asciiTheme="majorBidi" w:hAnsiTheme="majorBidi" w:cstheme="majorBidi"/>
          <w:sz w:val="24"/>
          <w:szCs w:val="24"/>
          <w:rtl/>
          <w:lang w:bidi="ar-AE"/>
        </w:rPr>
        <w:t xml:space="preserve"> مهندس ضابط شرطة/ رقية سلمان</w:t>
      </w:r>
    </w:p>
    <w:p w:rsidR="009D1BC7" w:rsidRDefault="009D1BC7" w:rsidP="009D1BC7"/>
    <w:p w:rsidR="00277152" w:rsidRDefault="00277152"/>
    <w:sectPr w:rsidR="00277152" w:rsidSect="00CF56A0">
      <w:headerReference w:type="default" r:id="rId8"/>
      <w:footerReference w:type="default" r:id="rId9"/>
      <w:pgSz w:w="11906" w:h="16838" w:code="9"/>
      <w:pgMar w:top="1418" w:right="1418" w:bottom="1418" w:left="1418" w:header="709" w:footer="709" w:gutter="0"/>
      <w:pgBorders w:offsetFrom="page">
        <w:top w:val="thickThinMediumGap" w:sz="36" w:space="24" w:color="2E74B5" w:themeColor="accent5" w:themeShade="BF"/>
        <w:left w:val="thickThinMediumGap" w:sz="36" w:space="24" w:color="2E74B5" w:themeColor="accent5" w:themeShade="BF"/>
        <w:bottom w:val="thickThinMediumGap" w:sz="36" w:space="24" w:color="2E74B5" w:themeColor="accent5" w:themeShade="BF"/>
        <w:right w:val="thickThinMediumGap" w:sz="36" w:space="24" w:color="2E74B5" w:themeColor="accent5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161D" w:rsidRDefault="005B161D" w:rsidP="00222A9B">
      <w:pPr>
        <w:spacing w:after="0" w:line="240" w:lineRule="auto"/>
      </w:pPr>
      <w:r>
        <w:separator/>
      </w:r>
    </w:p>
  </w:endnote>
  <w:endnote w:type="continuationSeparator" w:id="0">
    <w:p w:rsidR="005B161D" w:rsidRDefault="005B161D" w:rsidP="00222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32002016"/>
      <w:docPartObj>
        <w:docPartGallery w:val="Page Numbers (Bottom of Page)"/>
        <w:docPartUnique/>
      </w:docPartObj>
    </w:sdtPr>
    <w:sdtEndPr/>
    <w:sdtContent>
      <w:p w:rsidR="00222A9B" w:rsidRDefault="00222A9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192D">
          <w:rPr>
            <w:noProof/>
          </w:rPr>
          <w:t>4</w:t>
        </w:r>
        <w:r>
          <w:fldChar w:fldCharType="end"/>
        </w:r>
      </w:p>
    </w:sdtContent>
  </w:sdt>
  <w:p w:rsidR="00CF56A0" w:rsidRPr="008F7C4C" w:rsidRDefault="00CF56A0" w:rsidP="00CF56A0">
    <w:pPr>
      <w:pStyle w:val="Footer"/>
      <w:jc w:val="center"/>
      <w:rPr>
        <w:b/>
        <w:bCs/>
        <w:sz w:val="20"/>
        <w:szCs w:val="20"/>
        <w:lang w:val="en-US" w:bidi="ar-A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161D" w:rsidRDefault="005B161D" w:rsidP="00222A9B">
      <w:pPr>
        <w:spacing w:after="0" w:line="240" w:lineRule="auto"/>
      </w:pPr>
      <w:r>
        <w:separator/>
      </w:r>
    </w:p>
  </w:footnote>
  <w:footnote w:type="continuationSeparator" w:id="0">
    <w:p w:rsidR="005B161D" w:rsidRDefault="005B161D" w:rsidP="00222A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2A9B" w:rsidRDefault="00222A9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BC7"/>
    <w:rsid w:val="00222A9B"/>
    <w:rsid w:val="00277152"/>
    <w:rsid w:val="003344EB"/>
    <w:rsid w:val="004B192D"/>
    <w:rsid w:val="005B161D"/>
    <w:rsid w:val="00941499"/>
    <w:rsid w:val="009D1BC7"/>
    <w:rsid w:val="00A118EB"/>
    <w:rsid w:val="00A97973"/>
    <w:rsid w:val="00CD1821"/>
    <w:rsid w:val="00CF56A0"/>
    <w:rsid w:val="00DE58FD"/>
    <w:rsid w:val="00E3370E"/>
    <w:rsid w:val="00FD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EE7BD9"/>
  <w15:chartTrackingRefBased/>
  <w15:docId w15:val="{89D63BE3-E7D8-4283-9CE4-6888652F3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1B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rit">
    <w:name w:val="ecrit"/>
    <w:basedOn w:val="Normal"/>
    <w:qFormat/>
    <w:rsid w:val="009D1BC7"/>
    <w:rPr>
      <w:rFonts w:asciiTheme="majorBidi" w:hAnsiTheme="majorBidi"/>
      <w:sz w:val="24"/>
    </w:rPr>
  </w:style>
  <w:style w:type="paragraph" w:styleId="Footer">
    <w:name w:val="footer"/>
    <w:basedOn w:val="Normal"/>
    <w:link w:val="FooterChar"/>
    <w:uiPriority w:val="99"/>
    <w:unhideWhenUsed/>
    <w:rsid w:val="009D1B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BC7"/>
  </w:style>
  <w:style w:type="table" w:styleId="TableGrid">
    <w:name w:val="Table Grid"/>
    <w:basedOn w:val="TableNormal"/>
    <w:uiPriority w:val="39"/>
    <w:rsid w:val="009D1B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1B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2A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A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med bouya</cp:lastModifiedBy>
  <cp:revision>3</cp:revision>
  <dcterms:created xsi:type="dcterms:W3CDTF">2023-08-04T08:40:00Z</dcterms:created>
  <dcterms:modified xsi:type="dcterms:W3CDTF">2023-08-08T20:06:00Z</dcterms:modified>
</cp:coreProperties>
</file>