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caps/>
          <w:color w:val="888888"/>
          <w:spacing w:val="80"/>
          <w:sz w:val="20"/>
          <w:szCs w:val="20"/>
        </w:rPr>
        <w:t xml:space="preserve">DATABASE SYSTEMS LAB</w:t>
      </w:r>
    </w:p>
    <w:p>
      <w:pPr>
        <w:spacing w:before="0" w:after="60"/>
        <w:jc w:val="center"/>
      </w:pPr>
      <w:r>
        <w:rPr>
          <w:rFonts w:ascii="Arial" w:cs="Arial" w:eastAsia="Arial" w:hAnsi="Arial"/>
          <w:b/>
          <w:bCs/>
          <w:color w:val="1F3A6E"/>
          <w:sz w:val="48"/>
          <w:szCs w:val="48"/>
        </w:rPr>
        <w:t xml:space="preserve">Project Proposal</w:t>
      </w:r>
    </w:p>
    <w:p>
      <w:pPr>
        <w:spacing w:before="0" w:after="40"/>
        <w:jc w:val="center"/>
      </w:pPr>
      <w:r>
        <w:rPr>
          <w:rFonts w:ascii="Arial" w:cs="Arial" w:eastAsia="Arial" w:hAnsi="Arial"/>
          <w:b/>
          <w:bCs/>
          <w:color w:val="2C5282"/>
          <w:sz w:val="36"/>
          <w:szCs w:val="36"/>
        </w:rPr>
        <w:t xml:space="preserve">CineTrace</w:t>
      </w:r>
    </w:p>
    <w:p>
      <w:pPr>
        <w:spacing w:before="0" w:after="60"/>
        <w:jc w:val="center"/>
      </w:pPr>
      <w:r>
        <w:rPr>
          <w:rFonts w:ascii="Arial" w:cs="Arial" w:eastAsia="Arial" w:hAnsi="Arial"/>
          <w:i/>
          <w:iCs/>
          <w:color w:val="555555"/>
          <w:sz w:val="24"/>
          <w:szCs w:val="24"/>
        </w:rPr>
        <w:t xml:space="preserve">Film Lineage and Influence Graph Platform</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1. Objective of the Proposal</w:t>
      </w:r>
    </w:p>
    <w:p>
      <w:pPr>
        <w:spacing w:before="60" w:after="60"/>
      </w:pPr>
      <w:r>
        <w:rPr>
          <w:rFonts w:ascii="Arial" w:cs="Arial" w:eastAsia="Arial" w:hAnsi="Arial"/>
          <w:b w:val="false"/>
          <w:bCs w:val="false"/>
          <w:color w:val="1A1A1A"/>
          <w:sz w:val="22"/>
          <w:szCs w:val="22"/>
        </w:rPr>
        <w:t xml:space="preserve">This proposal presents CineTrace, a web-based database application designed to map and explore influence relationships between films. The purpose of this proposal is to clearly explain:</w:t>
      </w:r>
    </w:p>
    <w:p>
      <w:pPr>
        <w:pStyle w:val="ListParagraph"/>
        <w:numPr>
          <w:ilvl w:val="0"/>
          <w:numId w:val="2"/>
        </w:numPr>
        <w:spacing w:before="40" w:after="40"/>
      </w:pPr>
      <w:r>
        <w:rPr>
          <w:rFonts w:ascii="Arial" w:cs="Arial" w:eastAsia="Arial" w:hAnsi="Arial"/>
          <w:color w:val="1A1A1A"/>
          <w:sz w:val="22"/>
          <w:szCs w:val="22"/>
        </w:rPr>
        <w:t xml:space="preserve">The problem being addressed — the lack of any structured, database-driven platform for storing and querying film influence and creative lineage</w:t>
      </w:r>
    </w:p>
    <w:p>
      <w:pPr>
        <w:pStyle w:val="ListParagraph"/>
        <w:numPr>
          <w:ilvl w:val="0"/>
          <w:numId w:val="2"/>
        </w:numPr>
        <w:spacing w:before="40" w:after="40"/>
      </w:pPr>
      <w:r>
        <w:rPr>
          <w:rFonts w:ascii="Arial" w:cs="Arial" w:eastAsia="Arial" w:hAnsi="Arial"/>
          <w:color w:val="1A1A1A"/>
          <w:sz w:val="22"/>
          <w:szCs w:val="22"/>
        </w:rPr>
        <w:t xml:space="preserve">The system to be developed — a relational database-backed web application enabling users to search films, explore influence links, and browse directorial lineage</w:t>
      </w:r>
    </w:p>
    <w:p>
      <w:pPr>
        <w:pStyle w:val="ListParagraph"/>
        <w:numPr>
          <w:ilvl w:val="0"/>
          <w:numId w:val="2"/>
        </w:numPr>
        <w:spacing w:before="40" w:after="40"/>
      </w:pPr>
      <w:r>
        <w:rPr>
          <w:rFonts w:ascii="Arial" w:cs="Arial" w:eastAsia="Arial" w:hAnsi="Arial"/>
          <w:color w:val="1A1A1A"/>
          <w:sz w:val="22"/>
          <w:szCs w:val="22"/>
        </w:rPr>
        <w:t xml:space="preserve">The role and design of the database system — a normalized MySQL schema at the core of all data storage, querying, and integrity enforcement</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2. Project 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2"/>
                <w:szCs w:val="22"/>
              </w:rPr>
              <w:t xml:space="preserve">Student 1</w:t>
            </w:r>
          </w:p>
        </w:tc>
        <w:tc>
          <w:tcPr>
            <w:tcW w:type="dxa" w:w="63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2"/>
                <w:szCs w:val="22"/>
              </w:rPr>
              <w:t xml:space="preserve">Tahreem — BCS-A, 4th Semester</w:t>
            </w:r>
          </w:p>
        </w:tc>
      </w:tr>
      <w:tr>
        <w:tc>
          <w:tcPr>
            <w:tcW w:type="dxa" w:w="30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2"/>
                <w:szCs w:val="22"/>
              </w:rPr>
              <w:t xml:space="preserve">Student 2</w:t>
            </w:r>
          </w:p>
        </w:tc>
        <w:tc>
          <w:tcPr>
            <w:tcW w:type="dxa" w:w="63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2"/>
                <w:szCs w:val="22"/>
              </w:rPr>
              <w:t xml:space="preserve">Maryam — BCS-A, 4th Semester</w:t>
            </w:r>
          </w:p>
        </w:tc>
      </w:tr>
      <w:tr>
        <w:tc>
          <w:tcPr>
            <w:tcW w:type="dxa" w:w="30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2"/>
                <w:szCs w:val="22"/>
              </w:rPr>
              <w:t xml:space="preserve">Project Title</w:t>
            </w:r>
          </w:p>
        </w:tc>
        <w:tc>
          <w:tcPr>
            <w:tcW w:type="dxa" w:w="63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2"/>
                <w:szCs w:val="22"/>
              </w:rPr>
              <w:t xml:space="preserve">CineTrace: Film Lineage and Influence Graph Platform</w:t>
            </w:r>
          </w:p>
        </w:tc>
      </w:tr>
    </w:tbl>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3. Introduction &amp; Background</w:t>
      </w:r>
    </w:p>
    <w:p>
      <w:pPr>
        <w:spacing w:before="60" w:after="60"/>
      </w:pPr>
      <w:r>
        <w:rPr>
          <w:rFonts w:ascii="Arial" w:cs="Arial" w:eastAsia="Arial" w:hAnsi="Arial"/>
          <w:b w:val="false"/>
          <w:bCs w:val="false"/>
          <w:color w:val="1A1A1A"/>
          <w:sz w:val="22"/>
          <w:szCs w:val="22"/>
        </w:rPr>
        <w:t xml:space="preserve">Cinema is one of the most influential art forms of the modern era, and films do not exist in isolation — they are deeply shaped by the works that came before them. Directors, cinematographers, and screenwriters consciously and unconsciously draw upon earlier films when crafting their work, creating a vast and intricate web of creative lineage that spans continents and decades.</w:t>
      </w:r>
    </w:p>
    <w:p>
      <w:pPr>
        <w:spacing w:before="60" w:after="60"/>
      </w:pPr>
      <w:r>
        <w:rPr>
          <w:rFonts w:ascii="Arial" w:cs="Arial" w:eastAsia="Arial" w:hAnsi="Arial"/>
          <w:b w:val="false"/>
          <w:bCs w:val="false"/>
          <w:color w:val="1A1A1A"/>
          <w:sz w:val="22"/>
          <w:szCs w:val="22"/>
        </w:rPr>
        <w:t xml:space="preserve">Despite this rich interconnectedness, no structured, queryable database exists specifically to capture these influence relationships. While general-purpose platforms such as IMDb and Letterboxd have become essential tools for film discovery, they are designed around credits, ratings, and personal reviews rather than creative genealogy. Researchers, film students, and enthusiasts who wish to trace how a cinematic movement spread, or how a director's work shaped a generation, currently have no dedicated tool to answer these questions systematically. CineTrace addresses this gap by providing a purpose-built relational database application to store, manage, and query film influence data.</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4. Problem Statement</w:t>
      </w:r>
    </w:p>
    <w:p>
      <w:pPr>
        <w:spacing w:before="60" w:after="60"/>
      </w:pPr>
      <w:r>
        <w:rPr>
          <w:rFonts w:ascii="Arial" w:cs="Arial" w:eastAsia="Arial" w:hAnsi="Arial"/>
          <w:b w:val="false"/>
          <w:bCs w:val="false"/>
          <w:color w:val="1A1A1A"/>
          <w:sz w:val="22"/>
          <w:szCs w:val="22"/>
        </w:rPr>
        <w:t xml:space="preserve">The real-world problem is the complete absence of any structured, database-backed system for recording and querying creative influence between films. This affects multiple groups:</w:t>
      </w:r>
    </w:p>
    <w:p>
      <w:pPr>
        <w:pStyle w:val="ListParagraph"/>
        <w:numPr>
          <w:ilvl w:val="0"/>
          <w:numId w:val="2"/>
        </w:numPr>
        <w:spacing w:before="40" w:after="40"/>
      </w:pPr>
      <w:r>
        <w:rPr>
          <w:rFonts w:ascii="Arial" w:cs="Arial" w:eastAsia="Arial" w:hAnsi="Arial"/>
          <w:color w:val="1A1A1A"/>
          <w:sz w:val="22"/>
          <w:szCs w:val="22"/>
        </w:rPr>
        <w:t xml:space="preserve">Film students and researchers who need to trace the lineage of cinematic styles, movements, or techniques and currently rely on informal, non-queryable sources such as essays, forum posts, and Wikipedia articles</w:t>
      </w:r>
    </w:p>
    <w:p>
      <w:pPr>
        <w:pStyle w:val="ListParagraph"/>
        <w:numPr>
          <w:ilvl w:val="0"/>
          <w:numId w:val="2"/>
        </w:numPr>
        <w:spacing w:before="40" w:after="40"/>
      </w:pPr>
      <w:r>
        <w:rPr>
          <w:rFonts w:ascii="Arial" w:cs="Arial" w:eastAsia="Arial" w:hAnsi="Arial"/>
          <w:color w:val="1A1A1A"/>
          <w:sz w:val="22"/>
          <w:szCs w:val="22"/>
        </w:rPr>
        <w:t xml:space="preserve">Educators who want to present influence chains or comparative analyses but have no tool to generate them from a consistent, evidence-backed dataset</w:t>
      </w:r>
    </w:p>
    <w:p>
      <w:pPr>
        <w:pStyle w:val="ListParagraph"/>
        <w:numPr>
          <w:ilvl w:val="0"/>
          <w:numId w:val="2"/>
        </w:numPr>
        <w:spacing w:before="40" w:after="40"/>
      </w:pPr>
      <w:r>
        <w:rPr>
          <w:rFonts w:ascii="Arial" w:cs="Arial" w:eastAsia="Arial" w:hAnsi="Arial"/>
          <w:color w:val="1A1A1A"/>
          <w:sz w:val="22"/>
          <w:szCs w:val="22"/>
        </w:rPr>
        <w:t xml:space="preserve">Cinephiles and critics who wish to understand what a film draws from and what it has inspired, but must piece this together manually from scattered commentary</w:t>
      </w:r>
    </w:p>
    <w:p>
      <w:pPr>
        <w:spacing w:before="0" w:after="0"/>
      </w:pPr>
      <w:r>
        <w:t xml:space="preserve"/>
      </w:r>
    </w:p>
    <w:p>
      <w:pPr>
        <w:spacing w:before="60" w:after="60"/>
      </w:pPr>
      <w:r>
        <w:rPr>
          <w:rFonts w:ascii="Arial" w:cs="Arial" w:eastAsia="Arial" w:hAnsi="Arial"/>
          <w:b w:val="false"/>
          <w:bCs w:val="false"/>
          <w:color w:val="1A1A1A"/>
          <w:sz w:val="22"/>
          <w:szCs w:val="22"/>
        </w:rPr>
        <w:t xml:space="preserve">Current inefficiencies include:</w:t>
      </w:r>
    </w:p>
    <w:p>
      <w:pPr>
        <w:pStyle w:val="ListParagraph"/>
        <w:numPr>
          <w:ilvl w:val="0"/>
          <w:numId w:val="2"/>
        </w:numPr>
        <w:spacing w:before="40" w:after="40"/>
      </w:pPr>
      <w:r>
        <w:rPr>
          <w:rFonts w:ascii="Arial" w:cs="Arial" w:eastAsia="Arial" w:hAnsi="Arial"/>
          <w:color w:val="1A1A1A"/>
          <w:sz w:val="22"/>
          <w:szCs w:val="22"/>
        </w:rPr>
        <w:t xml:space="preserve">No existing platform stores typed influence relationships (e.g., remake, homage, cinematographic reference) with supporting evidence</w:t>
      </w:r>
    </w:p>
    <w:p>
      <w:pPr>
        <w:pStyle w:val="ListParagraph"/>
        <w:numPr>
          <w:ilvl w:val="0"/>
          <w:numId w:val="2"/>
        </w:numPr>
        <w:spacing w:before="40" w:after="40"/>
      </w:pPr>
      <w:r>
        <w:rPr>
          <w:rFonts w:ascii="Arial" w:cs="Arial" w:eastAsia="Arial" w:hAnsi="Arial"/>
          <w:color w:val="1A1A1A"/>
          <w:sz w:val="22"/>
          <w:szCs w:val="22"/>
        </w:rPr>
        <w:t xml:space="preserve">IMDb only captures factual credits (cast, crew, release date) with no provision for creative influence links</w:t>
      </w:r>
    </w:p>
    <w:p>
      <w:pPr>
        <w:pStyle w:val="ListParagraph"/>
        <w:numPr>
          <w:ilvl w:val="0"/>
          <w:numId w:val="2"/>
        </w:numPr>
        <w:spacing w:before="40" w:after="40"/>
      </w:pPr>
      <w:r>
        <w:rPr>
          <w:rFonts w:ascii="Arial" w:cs="Arial" w:eastAsia="Arial" w:hAnsi="Arial"/>
          <w:color w:val="1A1A1A"/>
          <w:sz w:val="22"/>
          <w:szCs w:val="22"/>
        </w:rPr>
        <w:t xml:space="preserve">Letterboxd is centred on personal ratings and reviews; it has no relational structure for inter-film influence</w:t>
      </w:r>
    </w:p>
    <w:p>
      <w:pPr>
        <w:pStyle w:val="ListParagraph"/>
        <w:numPr>
          <w:ilvl w:val="0"/>
          <w:numId w:val="2"/>
        </w:numPr>
        <w:spacing w:before="40" w:after="40"/>
      </w:pPr>
      <w:r>
        <w:rPr>
          <w:rFonts w:ascii="Arial" w:cs="Arial" w:eastAsia="Arial" w:hAnsi="Arial"/>
          <w:color w:val="1A1A1A"/>
          <w:sz w:val="22"/>
          <w:szCs w:val="22"/>
        </w:rPr>
        <w:t xml:space="preserve">Film influence information is fragmented across non-standardised, non-queryable sources that cannot be searched or filtered programmatically</w:t>
      </w:r>
    </w:p>
    <w:p>
      <w:pPr>
        <w:spacing w:before="0" w:after="0"/>
      </w:pPr>
      <w:r>
        <w:t xml:space="preserve"/>
      </w:r>
    </w:p>
    <w:p>
      <w:pPr>
        <w:spacing w:before="60" w:after="60"/>
      </w:pPr>
      <w:r>
        <w:rPr>
          <w:rFonts w:ascii="Arial" w:cs="Arial" w:eastAsia="Arial" w:hAnsi="Arial"/>
          <w:b w:val="false"/>
          <w:bCs w:val="false"/>
          <w:color w:val="1A1A1A"/>
          <w:sz w:val="22"/>
          <w:szCs w:val="22"/>
        </w:rPr>
        <w:t xml:space="preserve">A database solution is required because influence relationships are inherently relational — they connect entities (films, directors, movements) through typed, evidenced links that must be stored, queried, filtered, and maintained with consistency and integrity. Only a structured relational database can support the full range of queries needed, such as finding all films a given director influenced, or tracing the propagation of a cinematic technique across decades.</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5. Proposed Solution</w:t>
      </w:r>
    </w:p>
    <w:p>
      <w:pPr>
        <w:spacing w:before="60" w:after="60"/>
      </w:pPr>
      <w:r>
        <w:rPr>
          <w:rFonts w:ascii="Arial" w:cs="Arial" w:eastAsia="Arial" w:hAnsi="Arial"/>
          <w:b w:val="false"/>
          <w:bCs w:val="false"/>
          <w:color w:val="1A1A1A"/>
          <w:sz w:val="22"/>
          <w:szCs w:val="22"/>
        </w:rPr>
        <w:t xml:space="preserve">CineTrace is a web-based application that solves the above problem by providing a purpose-built relational database for film influence data, paired with a clean and usable frontend for exploring it.</w:t>
      </w:r>
    </w:p>
    <w:p>
      <w:pPr>
        <w:spacing w:before="60" w:after="60"/>
      </w:pPr>
      <w:r>
        <w:rPr>
          <w:rFonts w:ascii="Arial" w:cs="Arial" w:eastAsia="Arial" w:hAnsi="Arial"/>
          <w:b w:val="false"/>
          <w:bCs w:val="false"/>
          <w:color w:val="1A1A1A"/>
          <w:sz w:val="22"/>
          <w:szCs w:val="22"/>
        </w:rPr>
        <w:t xml:space="preserve">At its core, the system stores films, directors, cinematographers, and typed influence links between films in a normalized MySQL database. Each influence link connects a source film to a target film, specifies the type of influence (such as remake, homage, or cinematographic reference), and includes a URL as evidence — ensuring data is traceable and verifiable rather than arbitrary.</w:t>
      </w:r>
    </w:p>
    <w:p>
      <w:pPr>
        <w:spacing w:before="60" w:after="60"/>
      </w:pPr>
      <w:r>
        <w:rPr>
          <w:rFonts w:ascii="Arial" w:cs="Arial" w:eastAsia="Arial" w:hAnsi="Arial"/>
          <w:b w:val="false"/>
          <w:bCs w:val="false"/>
          <w:color w:val="1A1A1A"/>
          <w:sz w:val="22"/>
          <w:szCs w:val="22"/>
        </w:rPr>
        <w:t xml:space="preserve">The backend, built with Python and Django, exposes this database through a set of views and queries that allow users to search for films, browse influence chains, and explore directorial lineage. The frontend, rendered via Django Templates and styled with Bootstrap 5, presents this data in a clean, readable interface accessible in any web browser.</w:t>
      </w:r>
    </w:p>
    <w:p>
      <w:pPr>
        <w:spacing w:before="60" w:after="60"/>
      </w:pPr>
      <w:r>
        <w:rPr>
          <w:rFonts w:ascii="Arial" w:cs="Arial" w:eastAsia="Arial" w:hAnsi="Arial"/>
          <w:b w:val="false"/>
          <w:bCs w:val="false"/>
          <w:color w:val="1A1A1A"/>
          <w:sz w:val="22"/>
          <w:szCs w:val="22"/>
        </w:rPr>
        <w:t xml:space="preserve">CineTrace is effective because it transforms scattered, informal knowledge about film influence into structured, queryable, and evidence-backed data — making it possible to answer questions that no existing platform can currently address.</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6. Objectives of the System</w:t>
      </w:r>
    </w:p>
    <w:p>
      <w:pPr>
        <w:pStyle w:val="ListParagraph"/>
        <w:numPr>
          <w:ilvl w:val="0"/>
          <w:numId w:val="2"/>
        </w:numPr>
        <w:spacing w:before="40" w:after="40"/>
      </w:pPr>
      <w:r>
        <w:rPr>
          <w:rFonts w:ascii="Arial" w:cs="Arial" w:eastAsia="Arial" w:hAnsi="Arial"/>
          <w:color w:val="1A1A1A"/>
          <w:sz w:val="22"/>
          <w:szCs w:val="22"/>
        </w:rPr>
        <w:t xml:space="preserve">Store and manage structured data about films, directors, cinematographers, and their relationships in a normalized relational database</w:t>
      </w:r>
    </w:p>
    <w:p>
      <w:pPr>
        <w:pStyle w:val="ListParagraph"/>
        <w:numPr>
          <w:ilvl w:val="0"/>
          <w:numId w:val="2"/>
        </w:numPr>
        <w:spacing w:before="40" w:after="40"/>
      </w:pPr>
      <w:r>
        <w:rPr>
          <w:rFonts w:ascii="Arial" w:cs="Arial" w:eastAsia="Arial" w:hAnsi="Arial"/>
          <w:color w:val="1A1A1A"/>
          <w:sz w:val="22"/>
          <w:szCs w:val="22"/>
        </w:rPr>
        <w:t xml:space="preserve">Record typed, evidence-backed influence relationships between films, enabling rich querying by influence type, director, genre, and decade</w:t>
      </w:r>
    </w:p>
    <w:p>
      <w:pPr>
        <w:pStyle w:val="ListParagraph"/>
        <w:numPr>
          <w:ilvl w:val="0"/>
          <w:numId w:val="2"/>
        </w:numPr>
        <w:spacing w:before="40" w:after="40"/>
      </w:pPr>
      <w:r>
        <w:rPr>
          <w:rFonts w:ascii="Arial" w:cs="Arial" w:eastAsia="Arial" w:hAnsi="Arial"/>
          <w:color w:val="1A1A1A"/>
          <w:sz w:val="22"/>
          <w:szCs w:val="22"/>
        </w:rPr>
        <w:t xml:space="preserve">Provide a searchable web interface for exploring film influence chains and discovering connections between films and filmmakers</w:t>
      </w:r>
    </w:p>
    <w:p>
      <w:pPr>
        <w:pStyle w:val="ListParagraph"/>
        <w:numPr>
          <w:ilvl w:val="0"/>
          <w:numId w:val="2"/>
        </w:numPr>
        <w:spacing w:before="40" w:after="40"/>
      </w:pPr>
      <w:r>
        <w:rPr>
          <w:rFonts w:ascii="Arial" w:cs="Arial" w:eastAsia="Arial" w:hAnsi="Arial"/>
          <w:color w:val="1A1A1A"/>
          <w:sz w:val="22"/>
          <w:szCs w:val="22"/>
        </w:rPr>
        <w:t xml:space="preserve">Ensure data consistency and referential integrity through normalized schema design and foreign key constraints</w:t>
      </w:r>
    </w:p>
    <w:p>
      <w:pPr>
        <w:pStyle w:val="ListParagraph"/>
        <w:numPr>
          <w:ilvl w:val="0"/>
          <w:numId w:val="2"/>
        </w:numPr>
        <w:spacing w:before="40" w:after="40"/>
      </w:pPr>
      <w:r>
        <w:rPr>
          <w:rFonts w:ascii="Arial" w:cs="Arial" w:eastAsia="Arial" w:hAnsi="Arial"/>
          <w:color w:val="1A1A1A"/>
          <w:sz w:val="22"/>
          <w:szCs w:val="22"/>
        </w:rPr>
        <w:t xml:space="preserve">Support efficient CRUD operations so that the film and influence dataset can be maintained and expanded over time</w:t>
      </w:r>
    </w:p>
    <w:p>
      <w:pPr>
        <w:pStyle w:val="ListParagraph"/>
        <w:numPr>
          <w:ilvl w:val="0"/>
          <w:numId w:val="2"/>
        </w:numPr>
        <w:spacing w:before="40" w:after="40"/>
      </w:pPr>
      <w:r>
        <w:rPr>
          <w:rFonts w:ascii="Arial" w:cs="Arial" w:eastAsia="Arial" w:hAnsi="Arial"/>
          <w:color w:val="1A1A1A"/>
          <w:sz w:val="22"/>
          <w:szCs w:val="22"/>
        </w:rPr>
        <w:t xml:space="preserve">Enable reporting queries such as most-influenced films, most influential directors, and influence spread across cinematic movements</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7. Scope of the Project</w:t>
      </w:r>
    </w:p>
    <w:p>
      <w:pPr>
        <w:pStyle w:val="Heading2"/>
        <w:spacing w:before="200" w:after="80"/>
      </w:pPr>
      <w:r>
        <w:rPr>
          <w:rFonts w:ascii="Arial" w:cs="Arial" w:eastAsia="Arial" w:hAnsi="Arial"/>
          <w:b/>
          <w:bCs/>
          <w:color w:val="2C2C2C"/>
          <w:sz w:val="24"/>
          <w:szCs w:val="24"/>
        </w:rPr>
        <w:t xml:space="preserve">Included</w:t>
      </w:r>
    </w:p>
    <w:p>
      <w:pPr>
        <w:pStyle w:val="ListParagraph"/>
        <w:numPr>
          <w:ilvl w:val="0"/>
          <w:numId w:val="2"/>
        </w:numPr>
        <w:spacing w:before="40" w:after="40"/>
      </w:pPr>
      <w:r>
        <w:rPr>
          <w:rFonts w:ascii="Arial" w:cs="Arial" w:eastAsia="Arial" w:hAnsi="Arial"/>
          <w:color w:val="1A1A1A"/>
          <w:sz w:val="22"/>
          <w:szCs w:val="22"/>
        </w:rPr>
        <w:t xml:space="preserve">A MySQL relational database with fully normalized schema covering films, directors, cinematographers, influence links, genres, awards, users, and reviews</w:t>
      </w:r>
    </w:p>
    <w:p>
      <w:pPr>
        <w:pStyle w:val="ListParagraph"/>
        <w:numPr>
          <w:ilvl w:val="0"/>
          <w:numId w:val="2"/>
        </w:numPr>
        <w:spacing w:before="40" w:after="40"/>
      </w:pPr>
      <w:r>
        <w:rPr>
          <w:rFonts w:ascii="Arial" w:cs="Arial" w:eastAsia="Arial" w:hAnsi="Arial"/>
          <w:color w:val="1A1A1A"/>
          <w:sz w:val="22"/>
          <w:szCs w:val="22"/>
        </w:rPr>
        <w:t xml:space="preserve">A Django web backend implementing search, browse, and CRUD views backed by SQL queries</w:t>
      </w:r>
    </w:p>
    <w:p>
      <w:pPr>
        <w:pStyle w:val="ListParagraph"/>
        <w:numPr>
          <w:ilvl w:val="0"/>
          <w:numId w:val="2"/>
        </w:numPr>
        <w:spacing w:before="40" w:after="40"/>
      </w:pPr>
      <w:r>
        <w:rPr>
          <w:rFonts w:ascii="Arial" w:cs="Arial" w:eastAsia="Arial" w:hAnsi="Arial"/>
          <w:color w:val="1A1A1A"/>
          <w:sz w:val="22"/>
          <w:szCs w:val="22"/>
        </w:rPr>
        <w:t xml:space="preserve">A Bootstrap 5 frontend for searching films, viewing film detail pages, and exploring influence connections</w:t>
      </w:r>
    </w:p>
    <w:p>
      <w:pPr>
        <w:pStyle w:val="ListParagraph"/>
        <w:numPr>
          <w:ilvl w:val="0"/>
          <w:numId w:val="2"/>
        </w:numPr>
        <w:spacing w:before="40" w:after="40"/>
      </w:pPr>
      <w:r>
        <w:rPr>
          <w:rFonts w:ascii="Arial" w:cs="Arial" w:eastAsia="Arial" w:hAnsi="Arial"/>
          <w:color w:val="1A1A1A"/>
          <w:sz w:val="22"/>
          <w:szCs w:val="22"/>
        </w:rPr>
        <w:t xml:space="preserve">Typed influence relationships with evidence URLs</w:t>
      </w:r>
    </w:p>
    <w:p>
      <w:pPr>
        <w:pStyle w:val="ListParagraph"/>
        <w:numPr>
          <w:ilvl w:val="0"/>
          <w:numId w:val="2"/>
        </w:numPr>
        <w:spacing w:before="40" w:after="40"/>
      </w:pPr>
      <w:r>
        <w:rPr>
          <w:rFonts w:ascii="Arial" w:cs="Arial" w:eastAsia="Arial" w:hAnsi="Arial"/>
          <w:color w:val="1A1A1A"/>
          <w:sz w:val="22"/>
          <w:szCs w:val="22"/>
        </w:rPr>
        <w:t xml:space="preserve">User accounts and the ability for users to submit reviews</w:t>
      </w:r>
    </w:p>
    <w:p>
      <w:pPr>
        <w:pStyle w:val="Heading2"/>
        <w:spacing w:before="200" w:after="80"/>
      </w:pPr>
      <w:r>
        <w:rPr>
          <w:rFonts w:ascii="Arial" w:cs="Arial" w:eastAsia="Arial" w:hAnsi="Arial"/>
          <w:b/>
          <w:bCs/>
          <w:color w:val="2C2C2C"/>
          <w:sz w:val="24"/>
          <w:szCs w:val="24"/>
        </w:rPr>
        <w:t xml:space="preserve">Excluded</w:t>
      </w:r>
    </w:p>
    <w:p>
      <w:pPr>
        <w:pStyle w:val="ListParagraph"/>
        <w:numPr>
          <w:ilvl w:val="0"/>
          <w:numId w:val="2"/>
        </w:numPr>
        <w:spacing w:before="40" w:after="40"/>
      </w:pPr>
      <w:r>
        <w:rPr>
          <w:rFonts w:ascii="Arial" w:cs="Arial" w:eastAsia="Arial" w:hAnsi="Arial"/>
          <w:color w:val="1A1A1A"/>
          <w:sz w:val="22"/>
          <w:szCs w:val="22"/>
        </w:rPr>
        <w:t xml:space="preserve">Machine-learning or AI-based automatic influence detection — all influence links are manually curated</w:t>
      </w:r>
    </w:p>
    <w:p>
      <w:pPr>
        <w:pStyle w:val="ListParagraph"/>
        <w:numPr>
          <w:ilvl w:val="0"/>
          <w:numId w:val="2"/>
        </w:numPr>
        <w:spacing w:before="40" w:after="40"/>
      </w:pPr>
      <w:r>
        <w:rPr>
          <w:rFonts w:ascii="Arial" w:cs="Arial" w:eastAsia="Arial" w:hAnsi="Arial"/>
          <w:color w:val="1A1A1A"/>
          <w:sz w:val="22"/>
          <w:szCs w:val="22"/>
        </w:rPr>
        <w:t xml:space="preserve">Mobile native application — the system is a web application only</w:t>
      </w:r>
    </w:p>
    <w:p>
      <w:pPr>
        <w:pStyle w:val="ListParagraph"/>
        <w:numPr>
          <w:ilvl w:val="0"/>
          <w:numId w:val="2"/>
        </w:numPr>
        <w:spacing w:before="40" w:after="40"/>
      </w:pPr>
      <w:r>
        <w:rPr>
          <w:rFonts w:ascii="Arial" w:cs="Arial" w:eastAsia="Arial" w:hAnsi="Arial"/>
          <w:color w:val="1A1A1A"/>
          <w:sz w:val="22"/>
          <w:szCs w:val="22"/>
        </w:rPr>
        <w:t xml:space="preserve">Integration with third-party APIs such as IMDb or TMDB in real time</w:t>
      </w:r>
    </w:p>
    <w:p>
      <w:pPr>
        <w:pStyle w:val="ListParagraph"/>
        <w:numPr>
          <w:ilvl w:val="0"/>
          <w:numId w:val="2"/>
        </w:numPr>
        <w:spacing w:before="40" w:after="40"/>
      </w:pPr>
      <w:r>
        <w:rPr>
          <w:rFonts w:ascii="Arial" w:cs="Arial" w:eastAsia="Arial" w:hAnsi="Arial"/>
          <w:color w:val="1A1A1A"/>
          <w:sz w:val="22"/>
          <w:szCs w:val="22"/>
        </w:rPr>
        <w:t xml:space="preserve">Video streaming or media hosting of any kind</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8. Role of the Database System</w:t>
      </w:r>
    </w:p>
    <w:p>
      <w:pPr>
        <w:spacing w:before="60" w:after="60"/>
      </w:pPr>
      <w:r>
        <w:rPr>
          <w:rFonts w:ascii="Arial" w:cs="Arial" w:eastAsia="Arial" w:hAnsi="Arial"/>
          <w:b w:val="false"/>
          <w:bCs w:val="false"/>
          <w:color w:val="1A1A1A"/>
          <w:sz w:val="22"/>
          <w:szCs w:val="22"/>
        </w:rPr>
        <w:t xml:space="preserve">The database is the foundational component of CineTrace. Without it, the application cannot exist. Specifically:</w:t>
      </w:r>
    </w:p>
    <w:p>
      <w:pPr>
        <w:pStyle w:val="ListParagraph"/>
        <w:numPr>
          <w:ilvl w:val="0"/>
          <w:numId w:val="2"/>
        </w:numPr>
        <w:spacing w:before="40" w:after="40"/>
      </w:pPr>
      <w:r>
        <w:rPr>
          <w:rFonts w:ascii="Arial" w:cs="Arial" w:eastAsia="Arial" w:hAnsi="Arial"/>
          <w:color w:val="1A1A1A"/>
          <w:sz w:val="22"/>
          <w:szCs w:val="22"/>
        </w:rPr>
        <w:t xml:space="preserve">What data will be stored: films (title, year, country, synopsis), directors, cinematographers, influence links (source film, target film, influence type, evidence URL), genres, crew assignments, user accounts, and reviews</w:t>
      </w:r>
    </w:p>
    <w:p>
      <w:pPr>
        <w:pStyle w:val="ListParagraph"/>
        <w:numPr>
          <w:ilvl w:val="0"/>
          <w:numId w:val="2"/>
        </w:numPr>
        <w:spacing w:before="40" w:after="40"/>
      </w:pPr>
      <w:r>
        <w:rPr>
          <w:rFonts w:ascii="Arial" w:cs="Arial" w:eastAsia="Arial" w:hAnsi="Arial"/>
          <w:color w:val="1A1A1A"/>
          <w:sz w:val="22"/>
          <w:szCs w:val="22"/>
        </w:rPr>
        <w:t xml:space="preserve">Why a database is necessary: influence relationships are relational by nature — they connect multiple entities across multiple dimensions and must support complex filtering, joining, and aggregation queries that flat files or document stores cannot handle efficiently</w:t>
      </w:r>
    </w:p>
    <w:p>
      <w:pPr>
        <w:pStyle w:val="ListParagraph"/>
        <w:numPr>
          <w:ilvl w:val="0"/>
          <w:numId w:val="2"/>
        </w:numPr>
        <w:spacing w:before="40" w:after="40"/>
      </w:pPr>
      <w:r>
        <w:rPr>
          <w:rFonts w:ascii="Arial" w:cs="Arial" w:eastAsia="Arial" w:hAnsi="Arial"/>
          <w:color w:val="1A1A1A"/>
          <w:sz w:val="22"/>
          <w:szCs w:val="22"/>
        </w:rPr>
        <w:t xml:space="preserve">CRUD operations: the system supports creating, reading, updating, and deleting records for all major entities, as well as reporting queries such as finding the most-connected films or tracing multi-hop influence chains</w:t>
      </w:r>
    </w:p>
    <w:p>
      <w:pPr>
        <w:pStyle w:val="ListParagraph"/>
        <w:numPr>
          <w:ilvl w:val="0"/>
          <w:numId w:val="2"/>
        </w:numPr>
        <w:spacing w:before="40" w:after="40"/>
      </w:pPr>
      <w:r>
        <w:rPr>
          <w:rFonts w:ascii="Arial" w:cs="Arial" w:eastAsia="Arial" w:hAnsi="Arial"/>
          <w:color w:val="1A1A1A"/>
          <w:sz w:val="22"/>
          <w:szCs w:val="22"/>
        </w:rPr>
        <w:t xml:space="preserve">Data integrity: foreign key constraints ensure that every influence link references valid films; unique constraints prevent duplicate links; normalisation (up to 3NF) eliminates redundancy and prevents update anomalies</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9. System Features / Functional Requirements</w:t>
      </w:r>
    </w:p>
    <w:p>
      <w:pPr>
        <w:pStyle w:val="ListParagraph"/>
        <w:numPr>
          <w:ilvl w:val="0"/>
          <w:numId w:val="2"/>
        </w:numPr>
        <w:spacing w:before="40" w:after="40"/>
      </w:pPr>
      <w:r>
        <w:rPr>
          <w:rFonts w:ascii="Arial" w:cs="Arial" w:eastAsia="Arial" w:hAnsi="Arial"/>
          <w:color w:val="1A1A1A"/>
          <w:sz w:val="22"/>
          <w:szCs w:val="22"/>
        </w:rPr>
        <w:t xml:space="preserve">User Registration and Login: secure account creation and authentication for users who wish to submit reviews or curated influence links</w:t>
      </w:r>
    </w:p>
    <w:p>
      <w:pPr>
        <w:pStyle w:val="ListParagraph"/>
        <w:numPr>
          <w:ilvl w:val="0"/>
          <w:numId w:val="2"/>
        </w:numPr>
        <w:spacing w:before="40" w:after="40"/>
      </w:pPr>
      <w:r>
        <w:rPr>
          <w:rFonts w:ascii="Arial" w:cs="Arial" w:eastAsia="Arial" w:hAnsi="Arial"/>
          <w:color w:val="1A1A1A"/>
          <w:sz w:val="22"/>
          <w:szCs w:val="22"/>
        </w:rPr>
        <w:t xml:space="preserve">Film Search: full-text search by title, director, year, genre, or country of origin</w:t>
      </w:r>
    </w:p>
    <w:p>
      <w:pPr>
        <w:pStyle w:val="ListParagraph"/>
        <w:numPr>
          <w:ilvl w:val="0"/>
          <w:numId w:val="2"/>
        </w:numPr>
        <w:spacing w:before="40" w:after="40"/>
      </w:pPr>
      <w:r>
        <w:rPr>
          <w:rFonts w:ascii="Arial" w:cs="Arial" w:eastAsia="Arial" w:hAnsi="Arial"/>
          <w:color w:val="1A1A1A"/>
          <w:sz w:val="22"/>
          <w:szCs w:val="22"/>
        </w:rPr>
        <w:t xml:space="preserve">Film Detail Page: displays full metadata for a film including director, cinematographer, genres, awards, and all inbound/outbound influence links</w:t>
      </w:r>
    </w:p>
    <w:p>
      <w:pPr>
        <w:pStyle w:val="ListParagraph"/>
        <w:numPr>
          <w:ilvl w:val="0"/>
          <w:numId w:val="2"/>
        </w:numPr>
        <w:spacing w:before="40" w:after="40"/>
      </w:pPr>
      <w:r>
        <w:rPr>
          <w:rFonts w:ascii="Arial" w:cs="Arial" w:eastAsia="Arial" w:hAnsi="Arial"/>
          <w:color w:val="1A1A1A"/>
          <w:sz w:val="22"/>
          <w:szCs w:val="22"/>
        </w:rPr>
        <w:t xml:space="preserve">Influence Explorer: browse the influence graph for a selected film — see what it was influenced by and what it has influenced, filtered by influence type</w:t>
      </w:r>
    </w:p>
    <w:p>
      <w:pPr>
        <w:pStyle w:val="ListParagraph"/>
        <w:numPr>
          <w:ilvl w:val="0"/>
          <w:numId w:val="2"/>
        </w:numPr>
        <w:spacing w:before="40" w:after="40"/>
      </w:pPr>
      <w:r>
        <w:rPr>
          <w:rFonts w:ascii="Arial" w:cs="Arial" w:eastAsia="Arial" w:hAnsi="Arial"/>
          <w:color w:val="1A1A1A"/>
          <w:sz w:val="22"/>
          <w:szCs w:val="22"/>
        </w:rPr>
        <w:t xml:space="preserve">Director Profile: view all films by a director and the influence web connecting them to other filmmakers</w:t>
      </w:r>
    </w:p>
    <w:p>
      <w:pPr>
        <w:pStyle w:val="ListParagraph"/>
        <w:numPr>
          <w:ilvl w:val="0"/>
          <w:numId w:val="2"/>
        </w:numPr>
        <w:spacing w:before="40" w:after="40"/>
      </w:pPr>
      <w:r>
        <w:rPr>
          <w:rFonts w:ascii="Arial" w:cs="Arial" w:eastAsia="Arial" w:hAnsi="Arial"/>
          <w:color w:val="1A1A1A"/>
          <w:sz w:val="22"/>
          <w:szCs w:val="22"/>
        </w:rPr>
        <w:t xml:space="preserve">Add / Edit Influence Links: authenticated users or admins can submit new influence relationships with a type and evidence URL</w:t>
      </w:r>
    </w:p>
    <w:p>
      <w:pPr>
        <w:pStyle w:val="ListParagraph"/>
        <w:numPr>
          <w:ilvl w:val="0"/>
          <w:numId w:val="2"/>
        </w:numPr>
        <w:spacing w:before="40" w:after="40"/>
      </w:pPr>
      <w:r>
        <w:rPr>
          <w:rFonts w:ascii="Arial" w:cs="Arial" w:eastAsia="Arial" w:hAnsi="Arial"/>
          <w:color w:val="1A1A1A"/>
          <w:sz w:val="22"/>
          <w:szCs w:val="22"/>
        </w:rPr>
        <w:t xml:space="preserve">Review Submission: users can submit and read textual reviews for any film in the database</w:t>
      </w:r>
    </w:p>
    <w:p>
      <w:pPr>
        <w:pStyle w:val="ListParagraph"/>
        <w:numPr>
          <w:ilvl w:val="0"/>
          <w:numId w:val="2"/>
        </w:numPr>
        <w:spacing w:before="40" w:after="40"/>
      </w:pPr>
      <w:r>
        <w:rPr>
          <w:rFonts w:ascii="Arial" w:cs="Arial" w:eastAsia="Arial" w:hAnsi="Arial"/>
          <w:color w:val="1A1A1A"/>
          <w:sz w:val="22"/>
          <w:szCs w:val="22"/>
        </w:rPr>
        <w:t xml:space="preserve">Awards Tracking: store and display award records associated with films</w:t>
      </w:r>
    </w:p>
    <w:p>
      <w:pPr>
        <w:pStyle w:val="ListParagraph"/>
        <w:numPr>
          <w:ilvl w:val="0"/>
          <w:numId w:val="2"/>
        </w:numPr>
        <w:spacing w:before="40" w:after="40"/>
      </w:pPr>
      <w:r>
        <w:rPr>
          <w:rFonts w:ascii="Arial" w:cs="Arial" w:eastAsia="Arial" w:hAnsi="Arial"/>
          <w:color w:val="1A1A1A"/>
          <w:sz w:val="22"/>
          <w:szCs w:val="22"/>
        </w:rPr>
        <w:t xml:space="preserve">Admin Data Management: full CRUD interface for managing films, directors, cinematographers, and influence links</w:t>
      </w:r>
    </w:p>
    <w:p>
      <w:pPr>
        <w:pStyle w:val="ListParagraph"/>
        <w:numPr>
          <w:ilvl w:val="0"/>
          <w:numId w:val="2"/>
        </w:numPr>
        <w:spacing w:before="40" w:after="40"/>
      </w:pPr>
      <w:r>
        <w:rPr>
          <w:rFonts w:ascii="Arial" w:cs="Arial" w:eastAsia="Arial" w:hAnsi="Arial"/>
          <w:color w:val="1A1A1A"/>
          <w:sz w:val="22"/>
          <w:szCs w:val="22"/>
        </w:rPr>
        <w:t xml:space="preserve">Reporting Queries: pre-built reports including most-connected films, most-influential directors, and influence spread by decade or genre</w:t>
      </w:r>
    </w:p>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10. Preliminary Data Design</w:t>
      </w:r>
    </w:p>
    <w:p>
      <w:pPr>
        <w:spacing w:before="60" w:after="60"/>
      </w:pPr>
      <w:r>
        <w:rPr>
          <w:rFonts w:ascii="Arial" w:cs="Arial" w:eastAsia="Arial" w:hAnsi="Arial"/>
          <w:b w:val="false"/>
          <w:bCs w:val="false"/>
          <w:color w:val="1A1A1A"/>
          <w:sz w:val="22"/>
          <w:szCs w:val="22"/>
        </w:rPr>
        <w:t xml:space="preserve">The following are the main entities and their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D4" w:sz="1"/>
              <w:left w:val="single" w:color="AABBD4" w:sz="1"/>
              <w:bottom w:val="single" w:color="AABBD4" w:sz="1"/>
              <w:right w:val="single" w:color="AABBD4"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6560"/>
            <w:tcBorders>
              <w:top w:val="single" w:color="AABBD4" w:sz="1"/>
              <w:left w:val="single" w:color="AABBD4" w:sz="1"/>
              <w:bottom w:val="single" w:color="AABBD4" w:sz="1"/>
              <w:right w:val="single" w:color="AABBD4"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Key Attributes &amp; Relationships</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films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film_id (PK), title, release_year, country, synopsis, director_id (FK), cinematographer_id (FK)</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directors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director_id (PK), name, nationality, birth_year</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cinematographers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cinematographer_id (PK), name, nationality</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influence_links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link_id (PK), source_film_id (FK → films), target_film_id (FK → films), influence_type, evidence_url — core relationship table</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film_genres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film_id (FK), genre_id (FK) — junction table, M:M between films and genres</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film_crew</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film_id (FK), person_id (FK), role — junction table for additional crew</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awards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award_id (PK), film_id (FK), award_name, year, category</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users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user_id (PK), username, email, password_hash</w:t>
            </w:r>
          </w:p>
        </w:tc>
      </w:tr>
      <w:tr>
        <w:tc>
          <w:tcPr>
            <w:tcW w:type="dxa" w:w="28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reviews</w:t>
            </w:r>
          </w:p>
        </w:tc>
        <w:tc>
          <w:tcPr>
            <w:tcW w:type="dxa" w:w="65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color w:val="1A1A1A"/>
                <w:sz w:val="20"/>
                <w:szCs w:val="20"/>
              </w:rPr>
              <w:t xml:space="preserve">review_id (PK), user_id (FK), film_id (FK), text, rating, created_at</w:t>
            </w:r>
          </w:p>
        </w:tc>
      </w:tr>
    </w:tbl>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11. Existing Systems /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AABBD4" w:sz="1"/>
              <w:left w:val="single" w:color="AABBD4" w:sz="1"/>
              <w:bottom w:val="single" w:color="AABBD4" w:sz="1"/>
              <w:right w:val="single" w:color="AABBD4"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Borders>
              <w:top w:val="single" w:color="AABBD4" w:sz="1"/>
              <w:left w:val="single" w:color="AABBD4" w:sz="1"/>
              <w:bottom w:val="single" w:color="AABBD4" w:sz="1"/>
              <w:right w:val="single" w:color="AABBD4"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Borders>
              <w:top w:val="single" w:color="AABBD4" w:sz="1"/>
              <w:left w:val="single" w:color="AABBD4" w:sz="1"/>
              <w:bottom w:val="single" w:color="AABBD4" w:sz="1"/>
              <w:right w:val="single" w:color="AABBD4"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What It Lacks</w:t>
            </w:r>
          </w:p>
        </w:tc>
      </w:tr>
      <w:tr>
        <w:tc>
          <w:tcPr>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0"/>
                <w:szCs w:val="20"/>
              </w:rPr>
              <w:t xml:space="preserve">IMDb</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Tracks cast, crew, ratings, release data, and box office figures</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support for creative influence links; purely factual metadata; no typed relationships between films</w:t>
            </w:r>
          </w:p>
        </w:tc>
      </w:tr>
      <w:tr>
        <w:tc>
          <w:tcPr>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0"/>
                <w:szCs w:val="20"/>
              </w:rPr>
              <w:t xml:space="preserve">Letterboxd</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Personal film logging, star ratings, written reviews, and watchlists</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Social/personal focus only; no relational structure for influence; no evidence-backed inter-film links</w:t>
            </w:r>
          </w:p>
        </w:tc>
      </w:tr>
      <w:tr>
        <w:tc>
          <w:tcPr>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0"/>
                <w:szCs w:val="20"/>
              </w:rPr>
              <w:t xml:space="preserve">Wikipedia</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Narrative descriptions of films and their influences in free text</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Unstructured prose that cannot be queried; no database; inconsistent and non-filterable</w:t>
            </w:r>
          </w:p>
        </w:tc>
      </w:tr>
      <w:tr>
        <w:tc>
          <w:tcPr>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0"/>
                <w:szCs w:val="20"/>
              </w:rPr>
              <w:t xml:space="preserve">CineTrace (Proposed)</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Typed, evidence-backed influence links stored in a normalized relational database with a searchable web UI</w:t>
            </w:r>
          </w:p>
        </w:tc>
        <w:tc>
          <w:tcPr>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 — addresses the gaps of all the above systems</w:t>
            </w:r>
          </w:p>
        </w:tc>
      </w:tr>
    </w:tbl>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12. Proposed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2"/>
                <w:szCs w:val="22"/>
              </w:rPr>
              <w:t xml:space="preserve">Frontend</w:t>
            </w:r>
          </w:p>
        </w:tc>
        <w:tc>
          <w:tcPr>
            <w:tcW w:type="dxa" w:w="68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sz w:val="22"/>
                <w:szCs w:val="22"/>
              </w:rPr>
              <w:t xml:space="preserve">Django Templates, Bootstrap 5</w:t>
            </w:r>
          </w:p>
        </w:tc>
      </w:tr>
      <w:tr>
        <w:tc>
          <w:tcPr>
            <w:tcW w:type="dxa" w:w="25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2"/>
                <w:szCs w:val="22"/>
              </w:rPr>
              <w:t xml:space="preserve">Backend</w:t>
            </w:r>
          </w:p>
        </w:tc>
        <w:tc>
          <w:tcPr>
            <w:tcW w:type="dxa" w:w="68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sz w:val="22"/>
                <w:szCs w:val="22"/>
              </w:rPr>
              <w:t xml:space="preserve">Python 3, Django Framework</w:t>
            </w:r>
          </w:p>
        </w:tc>
      </w:tr>
      <w:tr>
        <w:tc>
          <w:tcPr>
            <w:tcW w:type="dxa" w:w="25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2"/>
                <w:szCs w:val="22"/>
              </w:rPr>
              <w:t xml:space="preserve">Database</w:t>
            </w:r>
          </w:p>
        </w:tc>
        <w:tc>
          <w:tcPr>
            <w:tcW w:type="dxa" w:w="68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sz w:val="22"/>
                <w:szCs w:val="22"/>
              </w:rPr>
              <w:t xml:space="preserve">MySQL (relational, normalized to 3NF)</w:t>
            </w:r>
          </w:p>
        </w:tc>
      </w:tr>
      <w:tr>
        <w:tc>
          <w:tcPr>
            <w:tcW w:type="dxa" w:w="2500"/>
            <w:tcBorders>
              <w:top w:val="single" w:color="AABBD4" w:sz="1"/>
              <w:left w:val="single" w:color="AABBD4" w:sz="1"/>
              <w:bottom w:val="single" w:color="AABBD4" w:sz="1"/>
              <w:right w:val="single" w:color="AABBD4" w:sz="1"/>
            </w:tcBorders>
            <w:shd w:fill="E8EEF7" w:val="clear"/>
            <w:tcMar>
              <w:top w:type="dxa" w:w="80"/>
              <w:left w:type="dxa" w:w="120"/>
              <w:bottom w:type="dxa" w:w="80"/>
              <w:right w:type="dxa" w:w="120"/>
            </w:tcMar>
          </w:tcPr>
          <w:p>
            <w:r>
              <w:rPr>
                <w:rFonts w:ascii="Arial" w:cs="Arial" w:eastAsia="Arial" w:hAnsi="Arial"/>
                <w:b/>
                <w:bCs/>
                <w:color w:val="1F3A6E"/>
                <w:sz w:val="22"/>
                <w:szCs w:val="22"/>
              </w:rPr>
              <w:t xml:space="preserve">Tools</w:t>
            </w:r>
          </w:p>
        </w:tc>
        <w:tc>
          <w:tcPr>
            <w:tcW w:type="dxa" w:w="6860"/>
            <w:tcBorders>
              <w:top w:val="single" w:color="AABBD4" w:sz="1"/>
              <w:left w:val="single" w:color="AABBD4" w:sz="1"/>
              <w:bottom w:val="single" w:color="AABBD4" w:sz="1"/>
              <w:right w:val="single" w:color="AABBD4" w:sz="1"/>
            </w:tcBorders>
            <w:tcMar>
              <w:top w:type="dxa" w:w="80"/>
              <w:left w:type="dxa" w:w="120"/>
              <w:bottom w:type="dxa" w:w="80"/>
              <w:right w:type="dxa" w:w="120"/>
            </w:tcMar>
          </w:tcPr>
          <w:p>
            <w:r>
              <w:rPr>
                <w:rFonts w:ascii="Arial" w:cs="Arial" w:eastAsia="Arial" w:hAnsi="Arial"/>
                <w:sz w:val="22"/>
                <w:szCs w:val="22"/>
              </w:rPr>
              <w:t xml:space="preserve">MySQL Workbench (schema design &amp; admin), Git (version control), VS Code (IDE), pip (dependency management)</w:t>
            </w:r>
          </w:p>
        </w:tc>
      </w:tr>
    </w:tbl>
    <w:p>
      <w:pPr>
        <w:spacing w:before="0" w:after="80"/>
      </w:pPr>
      <w:r>
        <w:t xml:space="preserve"/>
      </w:r>
    </w:p>
    <w:p>
      <w:pPr>
        <w:pStyle w:val="Heading1"/>
        <w:pBdr>
          <w:bottom w:val="single" w:color="1F3A6E" w:sz="4" w:space="4"/>
        </w:pBdr>
        <w:spacing w:before="320" w:after="120"/>
      </w:pPr>
      <w:r>
        <w:rPr>
          <w:rFonts w:ascii="Arial" w:cs="Arial" w:eastAsia="Arial" w:hAnsi="Arial"/>
          <w:b/>
          <w:bCs/>
          <w:color w:val="1F3A6E"/>
          <w:sz w:val="28"/>
          <w:szCs w:val="28"/>
        </w:rPr>
        <w:t xml:space="preserve">13. Expected Outcomes</w:t>
      </w:r>
    </w:p>
    <w:p>
      <w:pPr>
        <w:spacing w:before="60" w:after="60"/>
      </w:pPr>
      <w:r>
        <w:rPr>
          <w:rFonts w:ascii="Arial" w:cs="Arial" w:eastAsia="Arial" w:hAnsi="Arial"/>
          <w:b w:val="false"/>
          <w:bCs w:val="false"/>
          <w:color w:val="1A1A1A"/>
          <w:sz w:val="22"/>
          <w:szCs w:val="22"/>
        </w:rPr>
        <w:t xml:space="preserve">Upon completion, CineTrace will deliver the following outcomes:</w:t>
      </w:r>
    </w:p>
    <w:p>
      <w:pPr>
        <w:pStyle w:val="ListParagraph"/>
        <w:numPr>
          <w:ilvl w:val="0"/>
          <w:numId w:val="2"/>
        </w:numPr>
        <w:spacing w:before="40" w:after="40"/>
      </w:pPr>
      <w:r>
        <w:rPr>
          <w:rFonts w:ascii="Arial" w:cs="Arial" w:eastAsia="Arial" w:hAnsi="Arial"/>
          <w:color w:val="1A1A1A"/>
          <w:sz w:val="22"/>
          <w:szCs w:val="22"/>
        </w:rPr>
        <w:t xml:space="preserve">A fully normalized MySQL database schema capable of storing films, directors, cinematographers, typed influence relationships with evidence, genres, awards, users, and reviews</w:t>
      </w:r>
    </w:p>
    <w:p>
      <w:pPr>
        <w:pStyle w:val="ListParagraph"/>
        <w:numPr>
          <w:ilvl w:val="0"/>
          <w:numId w:val="2"/>
        </w:numPr>
        <w:spacing w:before="40" w:after="40"/>
      </w:pPr>
      <w:r>
        <w:rPr>
          <w:rFonts w:ascii="Arial" w:cs="Arial" w:eastAsia="Arial" w:hAnsi="Arial"/>
          <w:color w:val="1A1A1A"/>
          <w:sz w:val="22"/>
          <w:szCs w:val="22"/>
        </w:rPr>
        <w:t xml:space="preserve">A functional Django web application allowing users to search films, explore influence chains, browse director profiles, and submit reviews</w:t>
      </w:r>
    </w:p>
    <w:p>
      <w:pPr>
        <w:pStyle w:val="ListParagraph"/>
        <w:numPr>
          <w:ilvl w:val="0"/>
          <w:numId w:val="2"/>
        </w:numPr>
        <w:spacing w:before="40" w:after="40"/>
      </w:pPr>
      <w:r>
        <w:rPr>
          <w:rFonts w:ascii="Arial" w:cs="Arial" w:eastAsia="Arial" w:hAnsi="Arial"/>
          <w:color w:val="1A1A1A"/>
          <w:sz w:val="22"/>
          <w:szCs w:val="22"/>
        </w:rPr>
        <w:t xml:space="preserve">Demonstrated database design skills including entity-relationship modelling, normalization, constraint enforcement, and query optimization</w:t>
      </w:r>
    </w:p>
    <w:p>
      <w:pPr>
        <w:pStyle w:val="ListParagraph"/>
        <w:numPr>
          <w:ilvl w:val="0"/>
          <w:numId w:val="2"/>
        </w:numPr>
        <w:spacing w:before="40" w:after="40"/>
      </w:pPr>
      <w:r>
        <w:rPr>
          <w:rFonts w:ascii="Arial" w:cs="Arial" w:eastAsia="Arial" w:hAnsi="Arial"/>
          <w:color w:val="1A1A1A"/>
          <w:sz w:val="22"/>
          <w:szCs w:val="22"/>
        </w:rPr>
        <w:t xml:space="preserve">A queryable dataset that answers real research questions — such as which director has influenced the most films, or how a specific cinematographic style spread across decades</w:t>
      </w:r>
    </w:p>
    <w:p>
      <w:pPr>
        <w:pStyle w:val="ListParagraph"/>
        <w:numPr>
          <w:ilvl w:val="0"/>
          <w:numId w:val="2"/>
        </w:numPr>
        <w:spacing w:before="40" w:after="40"/>
      </w:pPr>
      <w:r>
        <w:rPr>
          <w:rFonts w:ascii="Arial" w:cs="Arial" w:eastAsia="Arial" w:hAnsi="Arial"/>
          <w:color w:val="1A1A1A"/>
          <w:sz w:val="22"/>
          <w:szCs w:val="22"/>
        </w:rPr>
        <w:t xml:space="preserve">A reusable, extensible schema that can be expanded with additional films, influence types, or data sources over time</w:t>
      </w:r>
    </w:p>
    <w:p>
      <w:pPr>
        <w:pStyle w:val="ListParagraph"/>
        <w:numPr>
          <w:ilvl w:val="0"/>
          <w:numId w:val="2"/>
        </w:numPr>
        <w:spacing w:before="40" w:after="40"/>
      </w:pPr>
      <w:r>
        <w:rPr>
          <w:rFonts w:ascii="Arial" w:cs="Arial" w:eastAsia="Arial" w:hAnsi="Arial"/>
          <w:color w:val="1A1A1A"/>
          <w:sz w:val="22"/>
          <w:szCs w:val="22"/>
        </w:rPr>
        <w:t xml:space="preserve">A comparative demonstration of the value of structured relational data over the fragmented, unqueryable sources that currently exist for film influence information</w:t>
      </w:r>
    </w:p>
    <w:p>
      <w:pPr>
        <w:spacing w:before="0" w:after="8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4"/>
      </w:pBdr>
      <w:spacing w:before="80"/>
      <w:jc w:val="center"/>
    </w:pPr>
    <w:r>
      <w:rPr>
        <w:rFonts w:ascii="Arial" w:cs="Arial" w:eastAsia="Arial" w:hAnsi="Arial"/>
        <w:color w:val="888888"/>
        <w:sz w:val="18"/>
        <w:szCs w:val="18"/>
      </w:rPr>
      <w:t xml:space="preserve">Database Systems Lab  |  BCS-A, 4th Semester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4"/>
      </w:pBdr>
      <w:spacing w:after="100"/>
      <w:jc w:val="right"/>
    </w:pPr>
    <w:r>
      <w:rPr>
        <w:rFonts w:ascii="Arial" w:cs="Arial" w:eastAsia="Arial" w:hAnsi="Arial"/>
        <w:i/>
        <w:iCs/>
        <w:color w:val="888888"/>
        <w:sz w:val="18"/>
        <w:szCs w:val="18"/>
      </w:rPr>
      <w:t xml:space="preserve">CineTrace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2026-03-27T04:57:36.192Z</dcterms:created>
  <dcterms:modified xsi:type="dcterms:W3CDTF">2026-03-27T04:57:36.193Z</dcterms:modified>
</cp:coreProperties>
</file>

<file path=docProps/custom.xml><?xml version="1.0" encoding="utf-8"?>
<Properties xmlns="http://schemas.openxmlformats.org/officeDocument/2006/custom-properties" xmlns:vt="http://schemas.openxmlformats.org/officeDocument/2006/docPropsVTypes"/>
</file>