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311E9" w14:textId="77777777" w:rsidR="00EF3A02" w:rsidRPr="00EF3A02" w:rsidRDefault="00EF3A02" w:rsidP="00EF3A02">
      <w:pPr>
        <w:spacing w:after="120" w:line="240" w:lineRule="auto"/>
        <w:outlineLvl w:val="1"/>
        <w:rPr>
          <w:rFonts w:ascii="Arial" w:eastAsia="Times New Roman" w:hAnsi="Arial" w:cs="Times New Roman"/>
          <w:b/>
          <w:bCs/>
          <w:color w:val="1F1F1F"/>
          <w:kern w:val="0"/>
          <w:sz w:val="36"/>
          <w:szCs w:val="36"/>
          <w:lang w:val="en-UG" w:eastAsia="en-GB"/>
          <w14:ligatures w14:val="none"/>
        </w:rPr>
      </w:pPr>
      <w:r w:rsidRPr="00EF3A02">
        <w:rPr>
          <w:rFonts w:ascii="Arial" w:eastAsia="Times New Roman" w:hAnsi="Arial" w:cs="Times New Roman"/>
          <w:b/>
          <w:bCs/>
          <w:color w:val="1F1F1F"/>
          <w:kern w:val="0"/>
          <w:sz w:val="36"/>
          <w:szCs w:val="36"/>
          <w:lang w:val="en-UG" w:eastAsia="en-GB"/>
          <w14:ligatures w14:val="none"/>
        </w:rPr>
        <w:t>Entebbe: The Tranquil Gateway to the Pearl of Africa</w:t>
      </w:r>
    </w:p>
    <w:p w14:paraId="1362EF04" w14:textId="77777777" w:rsidR="00EF3A02" w:rsidRPr="00EF3A02" w:rsidRDefault="00EF3A02" w:rsidP="00EF3A02">
      <w:pPr>
        <w:spacing w:after="24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While Kampala is the loud, energetic engine of Uganda, Entebbe is its graceful, contemplative counterpart. Situated on a lush peninsula jutting into Lake Victoria, Entebbe serves as the nation’s primary gateway via its international airport. However, to view it merely as a transit point is to miss one of East Africa’s most charming destinations. With its colonial history, world-class conservation centers, and serene lakeside atmosphere, Entebbe offers a "gentle" introduction to the wild beauty of Uganda.</w:t>
      </w:r>
    </w:p>
    <w:p w14:paraId="557817FC" w14:textId="77777777" w:rsidR="00EF3A02" w:rsidRPr="00EF3A02" w:rsidRDefault="00EF3A02" w:rsidP="00EF3A02">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EF3A02">
        <w:rPr>
          <w:rFonts w:ascii="Arial" w:eastAsia="Times New Roman" w:hAnsi="Arial" w:cs="Times New Roman"/>
          <w:b/>
          <w:bCs/>
          <w:color w:val="1F1F1F"/>
          <w:kern w:val="0"/>
          <w:sz w:val="27"/>
          <w:szCs w:val="27"/>
          <w:lang w:val="en-UG" w:eastAsia="en-GB"/>
          <w14:ligatures w14:val="none"/>
        </w:rPr>
        <w:t>The Colonial Seat and Political Heart</w:t>
      </w:r>
    </w:p>
    <w:p w14:paraId="7B3D0CD7" w14:textId="77777777" w:rsidR="00EF3A02" w:rsidRPr="00EF3A02" w:rsidRDefault="00EF3A02" w:rsidP="00EF3A02">
      <w:pPr>
        <w:spacing w:after="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 xml:space="preserve">The name "Entebbe" is derived from the Luganda word </w:t>
      </w:r>
      <w:r w:rsidRPr="00EF3A02">
        <w:rPr>
          <w:rFonts w:ascii="Arial" w:eastAsia="Times New Roman" w:hAnsi="Arial" w:cs="Times New Roman"/>
          <w:i/>
          <w:iCs/>
          <w:color w:val="1F1F1F"/>
          <w:kern w:val="0"/>
          <w:bdr w:val="none" w:sz="0" w:space="0" w:color="auto" w:frame="1"/>
          <w:lang w:val="en-UG" w:eastAsia="en-GB"/>
          <w14:ligatures w14:val="none"/>
        </w:rPr>
        <w:t>e ntebe</w:t>
      </w:r>
      <w:r w:rsidRPr="00EF3A02">
        <w:rPr>
          <w:rFonts w:ascii="Arial" w:eastAsia="Times New Roman" w:hAnsi="Arial" w:cs="Times New Roman"/>
          <w:color w:val="1F1F1F"/>
          <w:kern w:val="0"/>
          <w:lang w:val="en-UG" w:eastAsia="en-GB"/>
          <w14:ligatures w14:val="none"/>
        </w:rPr>
        <w:t>, meaning "seat" or "chair." Historically, this was the place where a Baganda chief sat to adjudicate legal cases. This legacy of authority continued into the colonial era when Entebbe served as the administrative capital of the British Protectorate from 1893 until 1958.</w:t>
      </w:r>
    </w:p>
    <w:p w14:paraId="70227C54" w14:textId="77777777" w:rsidR="00EF3A02" w:rsidRPr="00EF3A02" w:rsidRDefault="00EF3A02" w:rsidP="00EF3A02">
      <w:pPr>
        <w:spacing w:after="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 xml:space="preserve">Today, that history is preserved in the town's architecture and its quiet, tree-lined boulevards. It remains the site of the </w:t>
      </w:r>
      <w:r w:rsidRPr="00EF3A02">
        <w:rPr>
          <w:rFonts w:ascii="Arial" w:eastAsia="Times New Roman" w:hAnsi="Arial" w:cs="Times New Roman"/>
          <w:b/>
          <w:bCs/>
          <w:color w:val="1F1F1F"/>
          <w:kern w:val="0"/>
          <w:bdr w:val="none" w:sz="0" w:space="0" w:color="auto" w:frame="1"/>
          <w:lang w:val="en-UG" w:eastAsia="en-GB"/>
          <w14:ligatures w14:val="none"/>
        </w:rPr>
        <w:t>State House</w:t>
      </w:r>
      <w:r w:rsidRPr="00EF3A02">
        <w:rPr>
          <w:rFonts w:ascii="Arial" w:eastAsia="Times New Roman" w:hAnsi="Arial" w:cs="Times New Roman"/>
          <w:color w:val="1F1F1F"/>
          <w:kern w:val="0"/>
          <w:lang w:val="en-UG" w:eastAsia="en-GB"/>
          <w14:ligatures w14:val="none"/>
        </w:rPr>
        <w:t>, the official residence and office of the President of Uganda. For tourists, walking through Entebbe feels like stepping back into a more relaxed era, where the frantic pace of modern urbanization is held at bay by the cooling breezes of the lake and the shade of ancient mahogany trees.</w:t>
      </w:r>
    </w:p>
    <w:p w14:paraId="760895D4" w14:textId="77777777" w:rsidR="00EF3A02" w:rsidRPr="00EF3A02" w:rsidRDefault="00EF3A02" w:rsidP="00EF3A02">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EF3A02">
        <w:rPr>
          <w:rFonts w:ascii="Arial" w:eastAsia="Times New Roman" w:hAnsi="Arial" w:cs="Times New Roman"/>
          <w:b/>
          <w:bCs/>
          <w:color w:val="1F1F1F"/>
          <w:kern w:val="0"/>
          <w:sz w:val="27"/>
          <w:szCs w:val="27"/>
          <w:lang w:val="en-UG" w:eastAsia="en-GB"/>
          <w14:ligatures w14:val="none"/>
        </w:rPr>
        <w:t>A Sanctuary for Wildlife and Nature</w:t>
      </w:r>
    </w:p>
    <w:p w14:paraId="4268D4D6" w14:textId="77777777" w:rsidR="00EF3A02" w:rsidRPr="00EF3A02" w:rsidRDefault="00EF3A02" w:rsidP="00EF3A02">
      <w:pPr>
        <w:spacing w:after="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 xml:space="preserve">Entebbe is a paradise for nature lovers, home to some of the most significant conservation efforts in the region. The </w:t>
      </w:r>
      <w:r w:rsidRPr="00EF3A02">
        <w:rPr>
          <w:rFonts w:ascii="Arial" w:eastAsia="Times New Roman" w:hAnsi="Arial" w:cs="Times New Roman"/>
          <w:b/>
          <w:bCs/>
          <w:color w:val="1F1F1F"/>
          <w:kern w:val="0"/>
          <w:bdr w:val="none" w:sz="0" w:space="0" w:color="auto" w:frame="1"/>
          <w:lang w:val="en-UG" w:eastAsia="en-GB"/>
          <w14:ligatures w14:val="none"/>
        </w:rPr>
        <w:t>Uganda Wildlife Education Centre (UWEC)</w:t>
      </w:r>
      <w:r w:rsidRPr="00EF3A02">
        <w:rPr>
          <w:rFonts w:ascii="Arial" w:eastAsia="Times New Roman" w:hAnsi="Arial" w:cs="Times New Roman"/>
          <w:color w:val="1F1F1F"/>
          <w:kern w:val="0"/>
          <w:lang w:val="en-UG" w:eastAsia="en-GB"/>
          <w14:ligatures w14:val="none"/>
        </w:rPr>
        <w:t>, popularly known as the "Entebbe Zoo," is a world-renowned facility. Unlike traditional zoos, UWEC serves as a rescue and rehabilitation center for animals orphaned or injured by poaching. Here, visitors can see lions, rhinos, giraffes, and the prehistoric-looking Shoebill Stork in habitats that mimic their natural environments.</w:t>
      </w:r>
    </w:p>
    <w:p w14:paraId="4AB9E218" w14:textId="77777777" w:rsidR="00EF3A02" w:rsidRPr="00EF3A02" w:rsidRDefault="00EF3A02" w:rsidP="00EF3A02">
      <w:pPr>
        <w:spacing w:after="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 xml:space="preserve">Just a short distance away lies the </w:t>
      </w:r>
      <w:r w:rsidRPr="00EF3A02">
        <w:rPr>
          <w:rFonts w:ascii="Arial" w:eastAsia="Times New Roman" w:hAnsi="Arial" w:cs="Times New Roman"/>
          <w:b/>
          <w:bCs/>
          <w:color w:val="1F1F1F"/>
          <w:kern w:val="0"/>
          <w:bdr w:val="none" w:sz="0" w:space="0" w:color="auto" w:frame="1"/>
          <w:lang w:val="en-UG" w:eastAsia="en-GB"/>
          <w14:ligatures w14:val="none"/>
        </w:rPr>
        <w:t>Entebbe Botanical Gardens</w:t>
      </w:r>
      <w:r w:rsidRPr="00EF3A02">
        <w:rPr>
          <w:rFonts w:ascii="Arial" w:eastAsia="Times New Roman" w:hAnsi="Arial" w:cs="Times New Roman"/>
          <w:color w:val="1F1F1F"/>
          <w:kern w:val="0"/>
          <w:lang w:val="en-UG" w:eastAsia="en-GB"/>
          <w14:ligatures w14:val="none"/>
        </w:rPr>
        <w:t xml:space="preserve">. Established in 1898, these gardens are a masterpiece of tropical flora, housing over 300 species of exotic plants. It is a haven for birdwatchers—home to great blue turacos and several species of hornbills—and even served as a filming location for the original </w:t>
      </w:r>
      <w:r w:rsidRPr="00EF3A02">
        <w:rPr>
          <w:rFonts w:ascii="Arial" w:eastAsia="Times New Roman" w:hAnsi="Arial" w:cs="Times New Roman"/>
          <w:i/>
          <w:iCs/>
          <w:color w:val="1F1F1F"/>
          <w:kern w:val="0"/>
          <w:bdr w:val="none" w:sz="0" w:space="0" w:color="auto" w:frame="1"/>
          <w:lang w:val="en-UG" w:eastAsia="en-GB"/>
          <w14:ligatures w14:val="none"/>
        </w:rPr>
        <w:t>Tarzan</w:t>
      </w:r>
      <w:r w:rsidRPr="00EF3A02">
        <w:rPr>
          <w:rFonts w:ascii="Arial" w:eastAsia="Times New Roman" w:hAnsi="Arial" w:cs="Times New Roman"/>
          <w:color w:val="1F1F1F"/>
          <w:kern w:val="0"/>
          <w:lang w:val="en-UG" w:eastAsia="en-GB"/>
          <w14:ligatures w14:val="none"/>
        </w:rPr>
        <w:t xml:space="preserve"> movies in the 1940s. For a deeper primate experience, a boat ride from Entebbe takes visitors to </w:t>
      </w:r>
      <w:r w:rsidRPr="00EF3A02">
        <w:rPr>
          <w:rFonts w:ascii="Arial" w:eastAsia="Times New Roman" w:hAnsi="Arial" w:cs="Times New Roman"/>
          <w:b/>
          <w:bCs/>
          <w:color w:val="1F1F1F"/>
          <w:kern w:val="0"/>
          <w:bdr w:val="none" w:sz="0" w:space="0" w:color="auto" w:frame="1"/>
          <w:lang w:val="en-UG" w:eastAsia="en-GB"/>
          <w14:ligatures w14:val="none"/>
        </w:rPr>
        <w:t>Ngamba Island Chimpanzee Sanctuary</w:t>
      </w:r>
      <w:r w:rsidRPr="00EF3A02">
        <w:rPr>
          <w:rFonts w:ascii="Arial" w:eastAsia="Times New Roman" w:hAnsi="Arial" w:cs="Times New Roman"/>
          <w:color w:val="1F1F1F"/>
          <w:kern w:val="0"/>
          <w:lang w:val="en-UG" w:eastAsia="en-GB"/>
          <w14:ligatures w14:val="none"/>
        </w:rPr>
        <w:t>, a project founded by the Jane Goodall Institute to care for rescued chimpanzees.</w:t>
      </w:r>
    </w:p>
    <w:p w14:paraId="58239014" w14:textId="77777777" w:rsidR="00EF3A02" w:rsidRPr="00EF3A02" w:rsidRDefault="00EF3A02" w:rsidP="00EF3A02">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EF3A02">
        <w:rPr>
          <w:rFonts w:ascii="Arial" w:eastAsia="Times New Roman" w:hAnsi="Arial" w:cs="Times New Roman"/>
          <w:b/>
          <w:bCs/>
          <w:color w:val="1F1F1F"/>
          <w:kern w:val="0"/>
          <w:sz w:val="27"/>
          <w:szCs w:val="27"/>
          <w:lang w:val="en-UG" w:eastAsia="en-GB"/>
          <w14:ligatures w14:val="none"/>
        </w:rPr>
        <w:t>The Life of the Lake</w:t>
      </w:r>
    </w:p>
    <w:p w14:paraId="675B358A" w14:textId="77777777" w:rsidR="00EF3A02" w:rsidRPr="00EF3A02" w:rsidRDefault="00EF3A02" w:rsidP="00EF3A02">
      <w:pPr>
        <w:spacing w:after="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 xml:space="preserve">Life in Entebbe is inextricably linked to Lake Victoria. The town’s shoreline is dotted with beaches like </w:t>
      </w:r>
      <w:r w:rsidRPr="00EF3A02">
        <w:rPr>
          <w:rFonts w:ascii="Arial" w:eastAsia="Times New Roman" w:hAnsi="Arial" w:cs="Times New Roman"/>
          <w:b/>
          <w:bCs/>
          <w:color w:val="1F1F1F"/>
          <w:kern w:val="0"/>
          <w:bdr w:val="none" w:sz="0" w:space="0" w:color="auto" w:frame="1"/>
          <w:lang w:val="en-UG" w:eastAsia="en-GB"/>
          <w14:ligatures w14:val="none"/>
        </w:rPr>
        <w:t>Aero Beach</w:t>
      </w:r>
      <w:r w:rsidRPr="00EF3A02">
        <w:rPr>
          <w:rFonts w:ascii="Arial" w:eastAsia="Times New Roman" w:hAnsi="Arial" w:cs="Times New Roman"/>
          <w:color w:val="1F1F1F"/>
          <w:kern w:val="0"/>
          <w:lang w:val="en-UG" w:eastAsia="en-GB"/>
          <w14:ligatures w14:val="none"/>
        </w:rPr>
        <w:t xml:space="preserve"> and </w:t>
      </w:r>
      <w:r w:rsidRPr="00EF3A02">
        <w:rPr>
          <w:rFonts w:ascii="Arial" w:eastAsia="Times New Roman" w:hAnsi="Arial" w:cs="Times New Roman"/>
          <w:b/>
          <w:bCs/>
          <w:color w:val="1F1F1F"/>
          <w:kern w:val="0"/>
          <w:bdr w:val="none" w:sz="0" w:space="0" w:color="auto" w:frame="1"/>
          <w:lang w:val="en-UG" w:eastAsia="en-GB"/>
          <w14:ligatures w14:val="none"/>
        </w:rPr>
        <w:t>Lido Beach</w:t>
      </w:r>
      <w:r w:rsidRPr="00EF3A02">
        <w:rPr>
          <w:rFonts w:ascii="Arial" w:eastAsia="Times New Roman" w:hAnsi="Arial" w:cs="Times New Roman"/>
          <w:color w:val="1F1F1F"/>
          <w:kern w:val="0"/>
          <w:lang w:val="en-UG" w:eastAsia="en-GB"/>
          <w14:ligatures w14:val="none"/>
        </w:rPr>
        <w:t>, which become vibrant hubs of activity on weekends. Travelers can enjoy fresh tilapia—the local delicacy—caught straight from the water and grilled at lakeside restaurants.</w:t>
      </w:r>
    </w:p>
    <w:p w14:paraId="3121ED03" w14:textId="77777777" w:rsidR="00EF3A02" w:rsidRPr="00EF3A02" w:rsidRDefault="00EF3A02" w:rsidP="00EF3A02">
      <w:pPr>
        <w:spacing w:after="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 xml:space="preserve">For those seeking adventure, the lake offers sunset cruises, sport fishing for the massive Nile Perch, and trips to the </w:t>
      </w:r>
      <w:r w:rsidRPr="00EF3A02">
        <w:rPr>
          <w:rFonts w:ascii="Arial" w:eastAsia="Times New Roman" w:hAnsi="Arial" w:cs="Times New Roman"/>
          <w:b/>
          <w:bCs/>
          <w:color w:val="1F1F1F"/>
          <w:kern w:val="0"/>
          <w:bdr w:val="none" w:sz="0" w:space="0" w:color="auto" w:frame="1"/>
          <w:lang w:val="en-UG" w:eastAsia="en-GB"/>
          <w14:ligatures w14:val="none"/>
        </w:rPr>
        <w:t>Mabamba Swamp</w:t>
      </w:r>
      <w:r w:rsidRPr="00EF3A02">
        <w:rPr>
          <w:rFonts w:ascii="Arial" w:eastAsia="Times New Roman" w:hAnsi="Arial" w:cs="Times New Roman"/>
          <w:color w:val="1F1F1F"/>
          <w:kern w:val="0"/>
          <w:lang w:val="en-UG" w:eastAsia="en-GB"/>
          <w14:ligatures w14:val="none"/>
        </w:rPr>
        <w:t>. Mabamba is a globally recognized wetland where bird enthusiasts navigate narrow canoe channels in hopes of spotting the elusive Shoebill in its natural habitat. The silence of the swamp, broken only by the sound of a wooden paddle hitting the water, is one of the most serene experiences Uganda has to offer.</w:t>
      </w:r>
    </w:p>
    <w:p w14:paraId="7D8E6BEB" w14:textId="77777777" w:rsidR="00EF3A02" w:rsidRPr="00EF3A02" w:rsidRDefault="00EF3A02" w:rsidP="00EF3A02">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EF3A02">
        <w:rPr>
          <w:rFonts w:ascii="Arial" w:eastAsia="Times New Roman" w:hAnsi="Arial" w:cs="Times New Roman"/>
          <w:b/>
          <w:bCs/>
          <w:color w:val="1F1F1F"/>
          <w:kern w:val="0"/>
          <w:sz w:val="27"/>
          <w:szCs w:val="27"/>
          <w:lang w:val="en-UG" w:eastAsia="en-GB"/>
          <w14:ligatures w14:val="none"/>
        </w:rPr>
        <w:t>A Modern Hub of Growth</w:t>
      </w:r>
    </w:p>
    <w:p w14:paraId="5BCF22C9" w14:textId="77777777" w:rsidR="00EF3A02" w:rsidRPr="00EF3A02" w:rsidRDefault="00EF3A02" w:rsidP="00EF3A02">
      <w:pPr>
        <w:spacing w:after="24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 xml:space="preserve">As of 2025, Entebbe is experiencing a significant modern revival. Recent reports from the Uganda Civil Aviation Authority show that international passenger traffic has </w:t>
      </w:r>
      <w:r w:rsidRPr="00EF3A02">
        <w:rPr>
          <w:rFonts w:ascii="Arial" w:eastAsia="Times New Roman" w:hAnsi="Arial" w:cs="Times New Roman"/>
          <w:color w:val="1F1F1F"/>
          <w:kern w:val="0"/>
          <w:lang w:val="en-UG" w:eastAsia="en-GB"/>
          <w14:ligatures w14:val="none"/>
        </w:rPr>
        <w:lastRenderedPageBreak/>
        <w:t>reached record highs, fueled by expanded routes from the national carrier, Uganda Airlines. To accommodate this growth, a new, state-of-the-art passenger terminal is set to fully operationalize in early 2026, nearly doubling the airport's capacity.</w:t>
      </w:r>
    </w:p>
    <w:p w14:paraId="347661FF" w14:textId="77777777" w:rsidR="00EF3A02" w:rsidRPr="00EF3A02" w:rsidRDefault="00EF3A02" w:rsidP="00EF3A02">
      <w:pPr>
        <w:spacing w:after="24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Despite this modernization, Entebbe has managed to maintain its identity. The new Entebbe-Kampala Expressway has made the town more accessible than ever, yet it remains a sanctuary of clean air and "calm" compared to the capital’s congestion.</w:t>
      </w:r>
    </w:p>
    <w:p w14:paraId="3C9A3978" w14:textId="77777777" w:rsidR="00EF3A02" w:rsidRPr="00EF3A02" w:rsidRDefault="00EF3A02" w:rsidP="00EF3A02">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EF3A02">
        <w:rPr>
          <w:rFonts w:ascii="Arial" w:eastAsia="Times New Roman" w:hAnsi="Arial" w:cs="Times New Roman"/>
          <w:b/>
          <w:bCs/>
          <w:color w:val="1F1F1F"/>
          <w:kern w:val="0"/>
          <w:sz w:val="27"/>
          <w:szCs w:val="27"/>
          <w:lang w:val="en-UG" w:eastAsia="en-GB"/>
          <w14:ligatures w14:val="none"/>
        </w:rPr>
        <w:t>Conclusion</w:t>
      </w:r>
    </w:p>
    <w:p w14:paraId="039B9587" w14:textId="77777777" w:rsidR="00EF3A02" w:rsidRPr="00EF3A02" w:rsidRDefault="00EF3A02" w:rsidP="00EF3A02">
      <w:pPr>
        <w:spacing w:after="24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color w:val="1F1F1F"/>
          <w:kern w:val="0"/>
          <w:lang w:val="en-UG" w:eastAsia="en-GB"/>
          <w14:ligatures w14:val="none"/>
        </w:rPr>
        <w:t>Entebbe is a city that invites you to slow down. It offers a unique blend of historical gravitas and natural splendor, making it the perfect start or end to any Ugandan safari. Whether you are strolling through a century-old garden, watching chimps play on a forest island, or simply enjoying the sun setting over the vastness of Lake Victoria, Entebbe proves that the "Pearl of Africa" shines brightest when its waters meet its shores.</w:t>
      </w:r>
    </w:p>
    <w:p w14:paraId="02C402DC" w14:textId="77777777" w:rsidR="00EF3A02" w:rsidRPr="00EF3A02" w:rsidRDefault="003E0441" w:rsidP="00EF3A02">
      <w:pPr>
        <w:spacing w:after="120" w:line="240" w:lineRule="auto"/>
        <w:rPr>
          <w:rFonts w:ascii="Arial" w:eastAsia="Times New Roman" w:hAnsi="Arial" w:cs="Times New Roman"/>
          <w:color w:val="1F1F1F"/>
          <w:kern w:val="0"/>
          <w:lang w:val="en-UG" w:eastAsia="en-GB"/>
          <w14:ligatures w14:val="none"/>
        </w:rPr>
      </w:pPr>
      <w:r w:rsidRPr="003E0441">
        <w:rPr>
          <w:rFonts w:ascii="Arial" w:eastAsia="Times New Roman" w:hAnsi="Arial" w:cs="Times New Roman"/>
          <w:noProof/>
          <w:color w:val="1F1F1F"/>
          <w:kern w:val="0"/>
          <w:lang w:val="en-UG" w:eastAsia="en-GB"/>
        </w:rPr>
        <w:pict w14:anchorId="54419832">
          <v:rect id="_x0000_i1025" alt="" style="width:451.3pt;height:.05pt;mso-width-percent:0;mso-height-percent:0;mso-width-percent:0;mso-height-percent:0" o:hralign="center" o:hrstd="t" o:hrnoshade="t" o:hr="t" fillcolor="gray" stroked="f"/>
        </w:pict>
      </w:r>
    </w:p>
    <w:p w14:paraId="34AE68D8" w14:textId="77777777" w:rsidR="00EF3A02" w:rsidRPr="00EF3A02" w:rsidRDefault="00EF3A02" w:rsidP="00EF3A02">
      <w:pPr>
        <w:spacing w:after="0" w:line="240" w:lineRule="auto"/>
        <w:rPr>
          <w:rFonts w:ascii="Arial" w:eastAsia="Times New Roman" w:hAnsi="Arial" w:cs="Times New Roman"/>
          <w:color w:val="1F1F1F"/>
          <w:kern w:val="0"/>
          <w:lang w:val="en-UG" w:eastAsia="en-GB"/>
          <w14:ligatures w14:val="none"/>
        </w:rPr>
      </w:pPr>
      <w:r w:rsidRPr="00EF3A02">
        <w:rPr>
          <w:rFonts w:ascii="Arial" w:eastAsia="Times New Roman" w:hAnsi="Arial" w:cs="Times New Roman"/>
          <w:b/>
          <w:bCs/>
          <w:color w:val="1F1F1F"/>
          <w:kern w:val="0"/>
          <w:bdr w:val="none" w:sz="0" w:space="0" w:color="auto" w:frame="1"/>
          <w:lang w:val="en-UG" w:eastAsia="en-GB"/>
          <w14:ligatures w14:val="none"/>
        </w:rPr>
        <w:t>Would you like me to compile these three essays (Kampala, Lake Victoria, and Entebbe) into a single "Uganda Travel Guide" format for you?</w:t>
      </w:r>
    </w:p>
    <w:p w14:paraId="18BEE5C0" w14:textId="77777777" w:rsidR="00F65CAA" w:rsidRDefault="00F65CAA"/>
    <w:sectPr w:rsidR="00F65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A02"/>
    <w:rsid w:val="003E0441"/>
    <w:rsid w:val="006D518C"/>
    <w:rsid w:val="006E738E"/>
    <w:rsid w:val="00B22913"/>
    <w:rsid w:val="00CD62F8"/>
    <w:rsid w:val="00EF3A02"/>
    <w:rsid w:val="00F65CA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F8A88"/>
  <w15:chartTrackingRefBased/>
  <w15:docId w15:val="{099857F7-BA26-4B48-B4A2-137FE1C1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F3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3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A0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EF3A0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EF3A0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F3A0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F3A0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F3A0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F3A0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F3A0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F3A0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F3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A0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F3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A0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F3A02"/>
    <w:pPr>
      <w:spacing w:before="160"/>
      <w:jc w:val="center"/>
    </w:pPr>
    <w:rPr>
      <w:i/>
      <w:iCs/>
      <w:color w:val="404040" w:themeColor="text1" w:themeTint="BF"/>
    </w:rPr>
  </w:style>
  <w:style w:type="character" w:customStyle="1" w:styleId="QuoteChar">
    <w:name w:val="Quote Char"/>
    <w:basedOn w:val="DefaultParagraphFont"/>
    <w:link w:val="Quote"/>
    <w:uiPriority w:val="29"/>
    <w:rsid w:val="00EF3A02"/>
    <w:rPr>
      <w:i/>
      <w:iCs/>
      <w:color w:val="404040" w:themeColor="text1" w:themeTint="BF"/>
      <w:lang w:val="en-US"/>
    </w:rPr>
  </w:style>
  <w:style w:type="paragraph" w:styleId="ListParagraph">
    <w:name w:val="List Paragraph"/>
    <w:basedOn w:val="Normal"/>
    <w:uiPriority w:val="34"/>
    <w:qFormat/>
    <w:rsid w:val="00EF3A02"/>
    <w:pPr>
      <w:ind w:left="720"/>
      <w:contextualSpacing/>
    </w:pPr>
  </w:style>
  <w:style w:type="character" w:styleId="IntenseEmphasis">
    <w:name w:val="Intense Emphasis"/>
    <w:basedOn w:val="DefaultParagraphFont"/>
    <w:uiPriority w:val="21"/>
    <w:qFormat/>
    <w:rsid w:val="00EF3A02"/>
    <w:rPr>
      <w:i/>
      <w:iCs/>
      <w:color w:val="0F4761" w:themeColor="accent1" w:themeShade="BF"/>
    </w:rPr>
  </w:style>
  <w:style w:type="paragraph" w:styleId="IntenseQuote">
    <w:name w:val="Intense Quote"/>
    <w:basedOn w:val="Normal"/>
    <w:next w:val="Normal"/>
    <w:link w:val="IntenseQuoteChar"/>
    <w:uiPriority w:val="30"/>
    <w:qFormat/>
    <w:rsid w:val="00EF3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A02"/>
    <w:rPr>
      <w:i/>
      <w:iCs/>
      <w:color w:val="0F4761" w:themeColor="accent1" w:themeShade="BF"/>
      <w:lang w:val="en-US"/>
    </w:rPr>
  </w:style>
  <w:style w:type="character" w:styleId="IntenseReference">
    <w:name w:val="Intense Reference"/>
    <w:basedOn w:val="DefaultParagraphFont"/>
    <w:uiPriority w:val="32"/>
    <w:qFormat/>
    <w:rsid w:val="00EF3A02"/>
    <w:rPr>
      <w:b/>
      <w:bCs/>
      <w:smallCaps/>
      <w:color w:val="0F4761" w:themeColor="accent1" w:themeShade="BF"/>
      <w:spacing w:val="5"/>
    </w:rPr>
  </w:style>
  <w:style w:type="paragraph" w:styleId="NormalWeb">
    <w:name w:val="Normal (Web)"/>
    <w:basedOn w:val="Normal"/>
    <w:uiPriority w:val="99"/>
    <w:semiHidden/>
    <w:unhideWhenUsed/>
    <w:rsid w:val="00EF3A02"/>
    <w:pPr>
      <w:spacing w:before="100" w:beforeAutospacing="1" w:after="100" w:afterAutospacing="1" w:line="240" w:lineRule="auto"/>
    </w:pPr>
    <w:rPr>
      <w:rFonts w:ascii="Times New Roman" w:eastAsia="Times New Roman" w:hAnsi="Times New Roman" w:cs="Times New Roman"/>
      <w:kern w:val="0"/>
      <w:lang w:val="en-U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3761</Characters>
  <Application>Microsoft Office Word</Application>
  <DocSecurity>0</DocSecurity>
  <Lines>62</Lines>
  <Paragraphs>20</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tsamin@student.ubc.ca</dc:creator>
  <cp:keywords/>
  <dc:description/>
  <cp:lastModifiedBy>tsamin@student.ubc.ca</cp:lastModifiedBy>
  <cp:revision>1</cp:revision>
  <dcterms:created xsi:type="dcterms:W3CDTF">2025-12-30T10:09:00Z</dcterms:created>
  <dcterms:modified xsi:type="dcterms:W3CDTF">2025-12-30T10:09:00Z</dcterms:modified>
</cp:coreProperties>
</file>