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AE6BF99" w:rsidR="00F232F3" w:rsidRPr="006651E0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226F74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www.github.com/tahseenio</w:t>
              </w:r>
            </w:hyperlink>
          </w:p>
          <w:p w14:paraId="4E505496" w14:textId="6648A917" w:rsidR="00AD63D8" w:rsidRPr="001D3835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4C6665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www.linkedin.com/in/tahseenislam1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3BE41D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</w:t>
            </w:r>
            <w:r w:rsidR="00E4215A">
              <w:rPr>
                <w:rFonts w:asciiTheme="majorHAnsi" w:eastAsia="Times New Roman" w:hAnsiTheme="majorHAnsi" w:cstheme="majorHAnsi"/>
              </w:rPr>
              <w:t>ueensland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00000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616AD36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="0078201E">
        <w:rPr>
          <w:rFonts w:asciiTheme="majorHAnsi" w:eastAsia="Times New Roman" w:hAnsiTheme="majorHAnsi" w:cstheme="majorHAnsi"/>
        </w:rPr>
        <w:t xml:space="preserve"> - Civil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CD7526">
        <w:rPr>
          <w:rFonts w:asciiTheme="majorHAnsi" w:eastAsia="Times New Roman" w:hAnsiTheme="majorHAnsi" w:cstheme="majorHAnsi"/>
          <w:b/>
          <w:bCs/>
        </w:rPr>
        <w:t>Jul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</w:t>
      </w:r>
      <w:r w:rsidR="00CD7526">
        <w:rPr>
          <w:rFonts w:asciiTheme="majorHAnsi" w:eastAsia="Times New Roman" w:hAnsiTheme="majorHAnsi" w:cstheme="majorHAnsi"/>
          <w:b/>
        </w:rPr>
        <w:t>3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33A8E0D" w14:textId="7DA563E7" w:rsidR="00CD7526" w:rsidRDefault="00A45A8C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Co-op Junior </w:t>
      </w:r>
      <w:r w:rsidR="00CD7526">
        <w:rPr>
          <w:rFonts w:asciiTheme="majorHAnsi" w:eastAsia="Times New Roman" w:hAnsiTheme="majorHAnsi" w:cstheme="majorHAnsi"/>
          <w:b/>
        </w:rPr>
        <w:t>Web Developer</w:t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    </w:t>
      </w:r>
      <w:r w:rsidR="00CD7526">
        <w:rPr>
          <w:rFonts w:asciiTheme="majorHAnsi" w:eastAsia="Times New Roman" w:hAnsiTheme="majorHAnsi" w:cstheme="majorHAnsi"/>
          <w:b/>
        </w:rPr>
        <w:t xml:space="preserve"> </w:t>
      </w:r>
      <w:r w:rsidR="007D6218">
        <w:rPr>
          <w:rFonts w:asciiTheme="majorHAnsi" w:eastAsia="Times New Roman" w:hAnsiTheme="majorHAnsi" w:cstheme="majorHAnsi"/>
          <w:b/>
        </w:rPr>
        <w:t>Sep</w:t>
      </w:r>
      <w:r w:rsidR="00CD7526">
        <w:rPr>
          <w:rFonts w:asciiTheme="majorHAnsi" w:eastAsia="Times New Roman" w:hAnsiTheme="majorHAnsi" w:cstheme="majorHAnsi"/>
          <w:b/>
        </w:rPr>
        <w:t xml:space="preserve"> 2022 – </w:t>
      </w:r>
      <w:r w:rsidR="007D6218">
        <w:rPr>
          <w:rFonts w:asciiTheme="majorHAnsi" w:eastAsia="Times New Roman" w:hAnsiTheme="majorHAnsi" w:cstheme="majorHAnsi"/>
          <w:b/>
        </w:rPr>
        <w:t>Nov</w:t>
      </w:r>
      <w:r w:rsidR="00CD7526">
        <w:rPr>
          <w:rFonts w:asciiTheme="majorHAnsi" w:eastAsia="Times New Roman" w:hAnsiTheme="majorHAnsi" w:cstheme="majorHAnsi"/>
          <w:b/>
        </w:rPr>
        <w:t xml:space="preserve"> 2022</w:t>
      </w:r>
    </w:p>
    <w:p w14:paraId="28687BAA" w14:textId="02554073" w:rsidR="00CD7526" w:rsidRDefault="007D6218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Metrix Digital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  <w:t xml:space="preserve">      </w:t>
      </w:r>
      <w:r w:rsidR="00A45A8C">
        <w:rPr>
          <w:rFonts w:asciiTheme="majorHAnsi" w:eastAsia="Times New Roman" w:hAnsiTheme="majorHAnsi" w:cstheme="majorHAnsi"/>
          <w:b/>
        </w:rPr>
        <w:t xml:space="preserve">     React, </w:t>
      </w:r>
      <w:r w:rsidR="00CD7526"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="00CD7526" w:rsidRPr="00701408">
        <w:rPr>
          <w:rFonts w:asciiTheme="majorHAnsi" w:eastAsia="Times New Roman" w:hAnsiTheme="majorHAnsi" w:cstheme="majorHAnsi"/>
        </w:rPr>
        <w:t xml:space="preserve"> </w:t>
      </w:r>
    </w:p>
    <w:p w14:paraId="274478C2" w14:textId="3C66ED8D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</w:t>
      </w:r>
      <w:r w:rsidR="007D3A28">
        <w:rPr>
          <w:rFonts w:asciiTheme="majorHAnsi" w:eastAsia="Times New Roman" w:hAnsiTheme="majorHAnsi" w:cstheme="majorHAnsi"/>
        </w:rPr>
        <w:t>on</w:t>
      </w:r>
      <w:r w:rsidR="007D3A28" w:rsidRPr="007D3A28">
        <w:rPr>
          <w:rFonts w:asciiTheme="majorHAnsi" w:eastAsia="Times New Roman" w:hAnsiTheme="majorHAnsi" w:cstheme="majorHAnsi"/>
        </w:rPr>
        <w:t>tributed to the development of web projects within a collaborative team environment</w:t>
      </w:r>
      <w:r w:rsidR="007D3A28">
        <w:rPr>
          <w:rFonts w:asciiTheme="majorHAnsi" w:eastAsia="Times New Roman" w:hAnsiTheme="majorHAnsi" w:cstheme="majorHAnsi"/>
        </w:rPr>
        <w:t>.</w:t>
      </w:r>
    </w:p>
    <w:p w14:paraId="08D95FE7" w14:textId="6D8E276C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Tra</w:t>
      </w:r>
      <w:r w:rsidR="007D3A28" w:rsidRPr="007D3A28">
        <w:rPr>
          <w:rFonts w:asciiTheme="majorHAnsi" w:eastAsia="Times New Roman" w:hAnsiTheme="majorHAnsi" w:cstheme="majorHAnsi"/>
        </w:rPr>
        <w:t>nsformed Figma mockups into functional website prototypes using React</w:t>
      </w:r>
      <w:r w:rsidR="007D3A28">
        <w:rPr>
          <w:rFonts w:asciiTheme="majorHAnsi" w:eastAsia="Times New Roman" w:hAnsiTheme="majorHAnsi" w:cstheme="majorHAnsi"/>
        </w:rPr>
        <w:t>.</w:t>
      </w:r>
    </w:p>
    <w:p w14:paraId="1640E7F4" w14:textId="792E1986" w:rsidR="00A45A8C" w:rsidRPr="00A45A8C" w:rsidRDefault="007D3A28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>Proactively identified and resolved issues in ongoing projects while efficiently managing the backlog using Jira</w:t>
      </w:r>
      <w:r>
        <w:rPr>
          <w:rFonts w:asciiTheme="majorHAnsi" w:eastAsia="Times New Roman" w:hAnsiTheme="majorHAnsi" w:cstheme="majorHAnsi"/>
        </w:rPr>
        <w:t>.</w:t>
      </w:r>
    </w:p>
    <w:p w14:paraId="1905F835" w14:textId="09E6E187" w:rsidR="00A45A8C" w:rsidRDefault="007D3A28" w:rsidP="00390139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 xml:space="preserve">Employed agile methodologies to ensure timely completion of sprints for small-scale </w:t>
      </w:r>
      <w:r w:rsidRPr="007D3A28">
        <w:rPr>
          <w:rFonts w:asciiTheme="majorHAnsi" w:eastAsia="Times New Roman" w:hAnsiTheme="majorHAnsi" w:cstheme="majorHAnsi"/>
        </w:rPr>
        <w:t>projects.</w:t>
      </w:r>
    </w:p>
    <w:p w14:paraId="727E8D97" w14:textId="5D6C2832" w:rsidR="00005AF9" w:rsidRPr="00A45A8C" w:rsidRDefault="00005AF9" w:rsidP="00390139">
      <w:p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00" w:lineRule="exact"/>
        <w:ind w:left="-6"/>
        <w:rPr>
          <w:rFonts w:asciiTheme="majorHAnsi" w:eastAsia="Times New Roman" w:hAnsiTheme="majorHAnsi" w:cstheme="majorHAnsi"/>
          <w:color w:val="FF0000"/>
        </w:rPr>
      </w:pPr>
      <w:r w:rsidRPr="00A45A8C">
        <w:rPr>
          <w:rFonts w:asciiTheme="majorHAnsi" w:eastAsia="Times New Roman" w:hAnsiTheme="majorHAnsi" w:cstheme="majorHAnsi"/>
          <w:b/>
        </w:rPr>
        <w:t>Frontend Developer</w:t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 w:rsidRPr="00A45A8C">
        <w:rPr>
          <w:rFonts w:asciiTheme="majorHAnsi" w:eastAsia="Times New Roman" w:hAnsiTheme="majorHAnsi" w:cstheme="majorHAnsi"/>
          <w:b/>
        </w:rPr>
        <w:t xml:space="preserve"> </w:t>
      </w:r>
      <w:r w:rsidR="00EE2159">
        <w:rPr>
          <w:rFonts w:asciiTheme="majorHAnsi" w:eastAsia="Times New Roman" w:hAnsiTheme="majorHAnsi" w:cstheme="majorHAnsi"/>
          <w:b/>
        </w:rPr>
        <w:tab/>
      </w:r>
      <w:r w:rsidR="00EE2159">
        <w:rPr>
          <w:rFonts w:asciiTheme="majorHAnsi" w:eastAsia="Times New Roman" w:hAnsiTheme="majorHAnsi" w:cstheme="majorHAnsi"/>
          <w:b/>
        </w:rPr>
        <w:tab/>
        <w:t xml:space="preserve">           </w:t>
      </w:r>
      <w:r w:rsidRPr="00A45A8C">
        <w:rPr>
          <w:rFonts w:asciiTheme="majorHAnsi" w:eastAsia="Times New Roman" w:hAnsiTheme="majorHAnsi" w:cstheme="majorHAnsi"/>
          <w:b/>
        </w:rPr>
        <w:t xml:space="preserve">Feb 2022 – </w:t>
      </w:r>
      <w:r w:rsidR="002A0836" w:rsidRPr="00A45A8C">
        <w:rPr>
          <w:rFonts w:asciiTheme="majorHAnsi" w:eastAsia="Times New Roman" w:hAnsiTheme="majorHAnsi" w:cstheme="majorHAnsi"/>
          <w:b/>
        </w:rPr>
        <w:t>Apr</w:t>
      </w:r>
      <w:r w:rsidRPr="00A45A8C"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390139">
      <w:pPr>
        <w:tabs>
          <w:tab w:val="left" w:pos="720"/>
          <w:tab w:val="left" w:pos="1440"/>
          <w:tab w:val="left" w:pos="2160"/>
        </w:tabs>
        <w:spacing w:line="200" w:lineRule="exact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</w:t>
        </w:r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v</w:t>
        </w:r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75EF2CE8" w14:textId="7BC00C35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Designed, developed, and hosted a religious website for a mosque in Wakefield, UK that serves over 50</w:t>
      </w:r>
      <w:r w:rsidR="00480B8D">
        <w:rPr>
          <w:rFonts w:asciiTheme="majorHAnsi" w:eastAsia="Times New Roman" w:hAnsiTheme="majorHAnsi" w:cstheme="majorHAnsi"/>
        </w:rPr>
        <w:t>0+</w:t>
      </w:r>
      <w:r w:rsidRPr="00A45A8C">
        <w:rPr>
          <w:rFonts w:asciiTheme="majorHAnsi" w:eastAsia="Times New Roman" w:hAnsiTheme="majorHAnsi" w:cstheme="majorHAnsi"/>
        </w:rPr>
        <w:t xml:space="preserve"> users.</w:t>
      </w:r>
    </w:p>
    <w:p w14:paraId="739AC86C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 xml:space="preserve">Collaborated with a team of two developers to create an aesthetically pleasing, responsive, and scalable website within a one-month </w:t>
      </w:r>
      <w:proofErr w:type="gramStart"/>
      <w:r w:rsidRPr="00A45A8C">
        <w:rPr>
          <w:rFonts w:asciiTheme="majorHAnsi" w:eastAsia="Times New Roman" w:hAnsiTheme="majorHAnsi" w:cstheme="majorHAnsi"/>
        </w:rPr>
        <w:t>timeframe</w:t>
      </w:r>
      <w:proofErr w:type="gramEnd"/>
      <w:r w:rsidRPr="00A45A8C">
        <w:rPr>
          <w:rFonts w:asciiTheme="majorHAnsi" w:eastAsia="Times New Roman" w:hAnsiTheme="majorHAnsi" w:cstheme="majorHAnsi"/>
        </w:rPr>
        <w:t>, utilizing GitHub and Git for version control.</w:t>
      </w:r>
    </w:p>
    <w:p w14:paraId="1407D917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Implemented daily prayer and monthly timetable features while ensuring website responsiveness.</w:t>
      </w:r>
    </w:p>
    <w:p w14:paraId="4B1FCF1B" w14:textId="0CF3A612" w:rsidR="00480B8D" w:rsidRPr="00480B8D" w:rsidRDefault="00A45A8C" w:rsidP="00480B8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resolved production bugs through careful troubleshooting and discussion with team members.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4282D799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</w:t>
      </w:r>
      <w:r w:rsidR="007D6218">
        <w:rPr>
          <w:rFonts w:asciiTheme="majorHAnsi" w:eastAsia="Times New Roman" w:hAnsiTheme="majorHAnsi" w:cstheme="majorHAnsi"/>
          <w:b/>
          <w:bCs/>
        </w:rPr>
        <w:tab/>
      </w:r>
      <w:r w:rsidR="007D6218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>
        <w:rPr>
          <w:rFonts w:asciiTheme="majorHAnsi" w:eastAsia="Times New Roman" w:hAnsiTheme="majorHAnsi" w:cstheme="majorHAnsi"/>
          <w:b/>
          <w:bCs/>
        </w:rPr>
        <w:t xml:space="preserve">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06934612" w14:textId="10B35235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D7444E">
        <w:rPr>
          <w:rFonts w:asciiTheme="majorHAnsi" w:eastAsia="Times New Roman" w:hAnsiTheme="majorHAnsi" w:cstheme="majorHAnsi"/>
          <w:bCs/>
        </w:rPr>
        <w:t>|</w:t>
      </w:r>
      <w:r w:rsidR="00D7444E" w:rsidRPr="00D7444E">
        <w:rPr>
          <w:rFonts w:asciiTheme="majorHAnsi" w:eastAsia="Times New Roman" w:hAnsiTheme="majorHAnsi" w:cstheme="majorHAnsi"/>
          <w:bCs/>
        </w:rPr>
        <w:t xml:space="preserve"> </w:t>
      </w:r>
      <w:hyperlink r:id="rId17" w:history="1">
        <w:r w:rsidR="00D7444E" w:rsidRPr="00D7444E">
          <w:rPr>
            <w:color w:val="0070C0"/>
            <w:u w:val="single"/>
          </w:rPr>
          <w:t>Backend</w:t>
        </w:r>
        <w:r w:rsidR="00D7444E" w:rsidRPr="00D7444E">
          <w:rPr>
            <w:color w:val="0070C0"/>
            <w:u w:val="single"/>
          </w:rPr>
          <w:t xml:space="preserve"> </w:t>
        </w:r>
        <w:r w:rsidR="00D7444E" w:rsidRPr="00D7444E">
          <w:rPr>
            <w:color w:val="0070C0"/>
            <w:u w:val="single"/>
          </w:rPr>
          <w:t>Source Code</w:t>
        </w:r>
      </w:hyperlink>
      <w:r w:rsidR="00D7444E">
        <w:rPr>
          <w:rFonts w:asciiTheme="majorHAnsi" w:eastAsia="Times New Roman" w:hAnsiTheme="majorHAnsi" w:cstheme="majorHAnsi"/>
          <w:bCs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1F2701">
        <w:rPr>
          <w:rFonts w:asciiTheme="majorHAnsi" w:eastAsia="Times New Roman" w:hAnsiTheme="majorHAnsi" w:cstheme="majorHAnsi"/>
          <w:b/>
        </w:rPr>
        <w:t xml:space="preserve">         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 xml:space="preserve">TypeScript, React, </w:t>
      </w:r>
      <w:r w:rsidR="00D7444E">
        <w:rPr>
          <w:rFonts w:asciiTheme="majorHAnsi" w:eastAsia="Times New Roman" w:hAnsiTheme="majorHAnsi" w:cstheme="majorHAnsi"/>
          <w:b/>
          <w:bCs/>
        </w:rPr>
        <w:t>Node.js</w:t>
      </w:r>
      <w:r w:rsidR="001F2701">
        <w:rPr>
          <w:rFonts w:asciiTheme="majorHAnsi" w:eastAsia="Times New Roman" w:hAnsiTheme="majorHAnsi" w:cstheme="majorHAnsi"/>
          <w:b/>
          <w:bCs/>
        </w:rPr>
        <w:t>, Express.js</w:t>
      </w:r>
    </w:p>
    <w:p w14:paraId="5FB58FED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Developed a movie search web application with filter options for popular, trending, and top-rated movies.</w:t>
      </w:r>
    </w:p>
    <w:p w14:paraId="535F6684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Utilized Axios to consume the TMDB API and implemented skeleton loading for optimized website performance.</w:t>
      </w:r>
    </w:p>
    <w:p w14:paraId="44B2EBE8" w14:textId="0DECB39E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Conducted end-to-end testing with Cypress to ensure full functionality of the web app.</w:t>
      </w:r>
    </w:p>
    <w:p w14:paraId="63E3DC60" w14:textId="77777777" w:rsidR="00751498" w:rsidRPr="00701408" w:rsidRDefault="00751498" w:rsidP="00751498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Pr="00701408">
        <w:rPr>
          <w:rFonts w:asciiTheme="majorHAnsi" w:eastAsia="Times New Roman" w:hAnsiTheme="majorHAnsi" w:cstheme="majorHAnsi"/>
          <w:b/>
        </w:rPr>
        <w:t xml:space="preserve">: </w:t>
      </w:r>
      <w:hyperlink r:id="rId18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</w:t>
        </w:r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e</w:t>
        </w:r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 xml:space="preserve"> Code</w:t>
        </w:r>
      </w:hyperlink>
      <w:r>
        <w:rPr>
          <w:rFonts w:asciiTheme="majorHAnsi" w:eastAsia="Times New Roman" w:hAnsiTheme="majorHAnsi" w:cstheme="majorHAnsi"/>
          <w:bCs/>
        </w:rPr>
        <w:tab/>
      </w:r>
      <w:r>
        <w:rPr>
          <w:rFonts w:asciiTheme="majorHAnsi" w:eastAsia="Times New Roman" w:hAnsiTheme="majorHAnsi" w:cstheme="majorHAnsi"/>
          <w:bCs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  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TypeScript, </w:t>
      </w:r>
      <w:r w:rsidRPr="00E965A3">
        <w:rPr>
          <w:rFonts w:asciiTheme="majorHAnsi" w:eastAsia="Times New Roman" w:hAnsiTheme="majorHAnsi" w:cstheme="majorHAnsi"/>
          <w:b/>
          <w:bCs/>
        </w:rPr>
        <w:t>React, Firebase</w:t>
      </w:r>
    </w:p>
    <w:p w14:paraId="3A5B8401" w14:textId="0DCE61D1" w:rsidR="00751498" w:rsidRPr="00751498" w:rsidRDefault="00751498" w:rsidP="001A690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can create a new account</w:t>
      </w:r>
      <w:r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136287B9" w14:textId="56DB6917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D6218">
        <w:rPr>
          <w:rFonts w:asciiTheme="majorHAnsi" w:eastAsia="Times New Roman" w:hAnsiTheme="majorHAnsi" w:cstheme="majorHAnsi"/>
        </w:rPr>
        <w:t xml:space="preserve"> </w:t>
      </w:r>
      <w:r w:rsidR="007D6218">
        <w:rPr>
          <w:rFonts w:asciiTheme="majorHAnsi" w:eastAsia="Times New Roman" w:hAnsiTheme="majorHAnsi" w:cstheme="majorHAnsi"/>
        </w:rPr>
        <w:tab/>
      </w:r>
      <w:r w:rsidR="007D6218">
        <w:rPr>
          <w:rFonts w:asciiTheme="majorHAnsi" w:eastAsia="Times New Roman" w:hAnsiTheme="majorHAnsi" w:cstheme="majorHAnsi"/>
        </w:rPr>
        <w:tab/>
        <w:t xml:space="preserve"> 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6FD5F9A5" w14:textId="441FBF3F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4DFD8A5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r w:rsidR="00C4775A" w:rsidRPr="0056317B">
        <w:rPr>
          <w:rFonts w:asciiTheme="majorHAnsi" w:eastAsia="Times New Roman" w:hAnsiTheme="majorHAnsi" w:cstheme="majorHAnsi"/>
        </w:rPr>
        <w:t>book</w:t>
      </w:r>
      <w:r w:rsidR="00C4775A">
        <w:rPr>
          <w:rFonts w:asciiTheme="majorHAnsi" w:eastAsia="Times New Roman" w:hAnsiTheme="majorHAnsi" w:cstheme="majorHAnsi"/>
        </w:rPr>
        <w:t>store</w:t>
      </w:r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5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0EC9E247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</w:t>
      </w:r>
      <w:r w:rsidR="007850A1">
        <w:rPr>
          <w:rFonts w:asciiTheme="majorHAnsi" w:eastAsia="Times New Roman" w:hAnsiTheme="majorHAnsi" w:cstheme="majorHAnsi"/>
          <w:bCs/>
        </w:rPr>
        <w:t>then</w:t>
      </w:r>
      <w:r w:rsidRPr="00452690">
        <w:rPr>
          <w:rFonts w:asciiTheme="majorHAnsi" w:eastAsia="Times New Roman" w:hAnsiTheme="majorHAnsi" w:cstheme="majorHAnsi"/>
          <w:bCs/>
        </w:rPr>
        <w:t xml:space="preserve"> </w:t>
      </w:r>
      <w:proofErr w:type="gramStart"/>
      <w:r w:rsidRPr="00452690">
        <w:rPr>
          <w:rFonts w:asciiTheme="majorHAnsi" w:eastAsia="Times New Roman" w:hAnsiTheme="majorHAnsi" w:cstheme="majorHAnsi"/>
          <w:bCs/>
        </w:rPr>
        <w:t>displayed</w:t>
      </w:r>
      <w:proofErr w:type="gramEnd"/>
      <w:r w:rsidRPr="00452690">
        <w:rPr>
          <w:rFonts w:asciiTheme="majorHAnsi" w:eastAsia="Times New Roman" w:hAnsiTheme="majorHAnsi" w:cstheme="majorHAnsi"/>
          <w:bCs/>
        </w:rPr>
        <w:t xml:space="preserve">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19BFFF43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ESLint</w:t>
      </w:r>
      <w:r w:rsidR="004A4A89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="00A45A8C">
        <w:rPr>
          <w:rFonts w:asciiTheme="majorHAnsi" w:eastAsia="Times New Roman" w:hAnsiTheme="majorHAnsi" w:cstheme="majorHAnsi"/>
        </w:rPr>
        <w:t>Jira</w:t>
      </w:r>
      <w:r w:rsidR="00CC29BD">
        <w:rPr>
          <w:rFonts w:asciiTheme="majorHAnsi" w:eastAsia="Times New Roman" w:hAnsiTheme="majorHAnsi" w:cstheme="majorHAnsi"/>
        </w:rPr>
        <w:t>, Figma</w:t>
      </w:r>
      <w:r w:rsidR="00600E8D">
        <w:rPr>
          <w:rFonts w:asciiTheme="majorHAnsi" w:eastAsia="Times New Roman" w:hAnsiTheme="majorHAnsi" w:cstheme="majorHAnsi"/>
        </w:rPr>
        <w:t>, CI/CD</w:t>
      </w:r>
    </w:p>
    <w:p w14:paraId="74EC0844" w14:textId="7C5EEB3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Node.js, Express.js</w:t>
      </w:r>
      <w:r w:rsidR="00153B04">
        <w:rPr>
          <w:rFonts w:asciiTheme="majorHAnsi" w:eastAsia="Times New Roman" w:hAnsiTheme="majorHAnsi" w:cstheme="majorHAnsi"/>
        </w:rPr>
        <w:t xml:space="preserve">, </w:t>
      </w:r>
      <w:r w:rsidR="003D50DA">
        <w:rPr>
          <w:rFonts w:asciiTheme="majorHAnsi" w:eastAsia="Times New Roman" w:hAnsiTheme="majorHAnsi" w:cstheme="majorHAnsi"/>
        </w:rPr>
        <w:t xml:space="preserve">PostgreSQL, </w:t>
      </w:r>
      <w:r w:rsidR="00153B04">
        <w:rPr>
          <w:rFonts w:asciiTheme="majorHAnsi" w:eastAsia="Times New Roman" w:hAnsiTheme="majorHAnsi" w:cstheme="majorHAnsi"/>
        </w:rPr>
        <w:t>Firebase</w:t>
      </w:r>
      <w:r w:rsidR="002B0E9A">
        <w:rPr>
          <w:rFonts w:asciiTheme="majorHAnsi" w:eastAsia="Times New Roman" w:hAnsiTheme="majorHAnsi" w:cstheme="majorHAnsi"/>
        </w:rPr>
        <w:t>, Supabase</w:t>
      </w:r>
    </w:p>
    <w:sectPr w:rsidR="00751C93" w:rsidRPr="00701408" w:rsidSect="00042D53">
      <w:footerReference w:type="default" r:id="rId26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D533" w14:textId="77777777" w:rsidR="00C90954" w:rsidRDefault="00C90954">
      <w:pPr>
        <w:spacing w:line="240" w:lineRule="auto"/>
      </w:pPr>
      <w:r>
        <w:separator/>
      </w:r>
    </w:p>
  </w:endnote>
  <w:endnote w:type="continuationSeparator" w:id="0">
    <w:p w14:paraId="28272E04" w14:textId="77777777" w:rsidR="00C90954" w:rsidRDefault="00C90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7936" w14:textId="77777777" w:rsidR="00C90954" w:rsidRDefault="00C90954">
      <w:pPr>
        <w:spacing w:line="240" w:lineRule="auto"/>
      </w:pPr>
      <w:r>
        <w:separator/>
      </w:r>
    </w:p>
  </w:footnote>
  <w:footnote w:type="continuationSeparator" w:id="0">
    <w:p w14:paraId="34B58492" w14:textId="77777777" w:rsidR="00C90954" w:rsidRDefault="00C90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10944756"/>
    <w:lvl w:ilvl="0" w:tplc="02889E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53B04"/>
    <w:rsid w:val="001A5C4A"/>
    <w:rsid w:val="001A690D"/>
    <w:rsid w:val="001D3835"/>
    <w:rsid w:val="001E6EE5"/>
    <w:rsid w:val="001F1C89"/>
    <w:rsid w:val="001F2701"/>
    <w:rsid w:val="00226F74"/>
    <w:rsid w:val="00230B3D"/>
    <w:rsid w:val="00232C8E"/>
    <w:rsid w:val="0024506F"/>
    <w:rsid w:val="00266FF1"/>
    <w:rsid w:val="002A0836"/>
    <w:rsid w:val="002A31DD"/>
    <w:rsid w:val="002B0126"/>
    <w:rsid w:val="002B0E9A"/>
    <w:rsid w:val="002B0FF4"/>
    <w:rsid w:val="003310C0"/>
    <w:rsid w:val="00364DD2"/>
    <w:rsid w:val="00390139"/>
    <w:rsid w:val="003D50DA"/>
    <w:rsid w:val="00452690"/>
    <w:rsid w:val="00473B41"/>
    <w:rsid w:val="00480B8D"/>
    <w:rsid w:val="00491DAE"/>
    <w:rsid w:val="004A4A89"/>
    <w:rsid w:val="004A58CE"/>
    <w:rsid w:val="004B3EC5"/>
    <w:rsid w:val="004B67A7"/>
    <w:rsid w:val="004C3791"/>
    <w:rsid w:val="004C6665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5E0D5D"/>
    <w:rsid w:val="00600E8D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498"/>
    <w:rsid w:val="00751C93"/>
    <w:rsid w:val="0078201E"/>
    <w:rsid w:val="007850A1"/>
    <w:rsid w:val="007902C6"/>
    <w:rsid w:val="007A348F"/>
    <w:rsid w:val="007C4B78"/>
    <w:rsid w:val="007C7DD0"/>
    <w:rsid w:val="007D3A28"/>
    <w:rsid w:val="007D6218"/>
    <w:rsid w:val="007D69E8"/>
    <w:rsid w:val="007F67C1"/>
    <w:rsid w:val="007F6CC8"/>
    <w:rsid w:val="0080724E"/>
    <w:rsid w:val="008232DB"/>
    <w:rsid w:val="008710B6"/>
    <w:rsid w:val="00891838"/>
    <w:rsid w:val="008B0BB6"/>
    <w:rsid w:val="008D2B55"/>
    <w:rsid w:val="009043C4"/>
    <w:rsid w:val="009331A5"/>
    <w:rsid w:val="00933FD8"/>
    <w:rsid w:val="0094709D"/>
    <w:rsid w:val="00951577"/>
    <w:rsid w:val="00954977"/>
    <w:rsid w:val="00965176"/>
    <w:rsid w:val="009847CF"/>
    <w:rsid w:val="00984DF5"/>
    <w:rsid w:val="009A0F49"/>
    <w:rsid w:val="009A7707"/>
    <w:rsid w:val="009C3593"/>
    <w:rsid w:val="00A23B29"/>
    <w:rsid w:val="00A45A8C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4775A"/>
    <w:rsid w:val="00C629A9"/>
    <w:rsid w:val="00C70EAE"/>
    <w:rsid w:val="00C90954"/>
    <w:rsid w:val="00C953BE"/>
    <w:rsid w:val="00CB1711"/>
    <w:rsid w:val="00CC29BD"/>
    <w:rsid w:val="00CC6CE1"/>
    <w:rsid w:val="00CD7526"/>
    <w:rsid w:val="00CE6484"/>
    <w:rsid w:val="00D00B49"/>
    <w:rsid w:val="00D047C2"/>
    <w:rsid w:val="00D27DCF"/>
    <w:rsid w:val="00D412FC"/>
    <w:rsid w:val="00D715E7"/>
    <w:rsid w:val="00D7444E"/>
    <w:rsid w:val="00D83C0A"/>
    <w:rsid w:val="00DA2F68"/>
    <w:rsid w:val="00DB05E6"/>
    <w:rsid w:val="00DD607A"/>
    <w:rsid w:val="00E348EF"/>
    <w:rsid w:val="00E4215A"/>
    <w:rsid w:val="00E85A2C"/>
    <w:rsid w:val="00E965A3"/>
    <w:rsid w:val="00EC5D8C"/>
    <w:rsid w:val="00EE1C77"/>
    <w:rsid w:val="00EE2159"/>
    <w:rsid w:val="00EF0661"/>
    <w:rsid w:val="00F011F3"/>
    <w:rsid w:val="00F232F3"/>
    <w:rsid w:val="00F24449"/>
    <w:rsid w:val="00F36B55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7"/>
  </w:style>
  <w:style w:type="paragraph" w:styleId="Footer">
    <w:name w:val="footer"/>
    <w:basedOn w:val="Normal"/>
    <w:link w:val="Foot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login-signup-sable.vercel.app/logi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tahseenio/notes-rea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github.com/tahseenio/MovieSearchServer" TargetMode="External"/><Relationship Id="rId25" Type="http://schemas.openxmlformats.org/officeDocument/2006/relationships/hyperlink" Target="https://github.com/tahseenio/DECO1400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notes-react-nin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deco-1400-project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github.com/tahseenio/book-store-rea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github.com/tahseenio/login-sign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islam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book-store-react-eta.vercel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118</cp:revision>
  <cp:lastPrinted>2023-06-15T05:11:00Z</cp:lastPrinted>
  <dcterms:created xsi:type="dcterms:W3CDTF">2022-05-08T10:32:00Z</dcterms:created>
  <dcterms:modified xsi:type="dcterms:W3CDTF">2023-06-15T05:19:00Z</dcterms:modified>
</cp:coreProperties>
</file>