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13369" cy="11096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369" cy="110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CSE423: Computer Graphics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Spring 2023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Assignment 1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  <w:shd w:fill="f4cccc" w:val="clear"/>
        </w:rPr>
      </w:pPr>
      <w:r w:rsidDel="00000000" w:rsidR="00000000" w:rsidRPr="00000000">
        <w:rPr>
          <w:b w:val="1"/>
          <w:sz w:val="24"/>
          <w:szCs w:val="24"/>
          <w:shd w:fill="f4cccc" w:val="clear"/>
          <w:rtl w:val="0"/>
        </w:rPr>
        <w:t xml:space="preserve">Important Instructions for the Assignment:</w:t>
      </w:r>
      <w:r w:rsidDel="00000000" w:rsidR="00000000" w:rsidRPr="00000000">
        <w:rPr>
          <w:sz w:val="24"/>
          <w:szCs w:val="24"/>
          <w:shd w:fill="f4cccc" w:val="clear"/>
          <w:rtl w:val="0"/>
        </w:rPr>
        <w:br w:type="textWrapping"/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Before starting this assignment, please ensure that you have installed the mentioned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OpenGL libraries</w:t>
      </w:r>
      <w:r w:rsidDel="00000000" w:rsidR="00000000" w:rsidRPr="00000000">
        <w:rPr>
          <w:sz w:val="24"/>
          <w:szCs w:val="24"/>
          <w:rtl w:val="0"/>
        </w:rPr>
        <w:t xml:space="preserve"> in your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skeleton code is provided for completing the tasks or you can design your own.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submission, paste your source code along with the screenshots of the output in a single doc file and submit it in the classroom.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have to submit it in the classroom. Please follow the submission instructions carefully. Failure to follow will be subject to 20% to 50% marks penalty.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deadline for submission is to be strictly maintained. </w:t>
      </w:r>
      <w:r w:rsidDel="00000000" w:rsidR="00000000" w:rsidRPr="00000000">
        <w:rPr>
          <w:b w:val="1"/>
          <w:sz w:val="24"/>
          <w:szCs w:val="24"/>
          <w:rtl w:val="0"/>
        </w:rPr>
        <w:t xml:space="preserve">Late submission will not be accepted.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You must attend the lab viva for each assignment otherwise you won’t get any lab marks for that assignment.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Any form of plagiarism will automatically cancel your assignment.</w:t>
      </w:r>
      <w:r w:rsidDel="00000000" w:rsidR="00000000" w:rsidRPr="00000000">
        <w:rPr>
          <w:sz w:val="24"/>
          <w:szCs w:val="24"/>
          <w:rtl w:val="0"/>
        </w:rPr>
        <w:t xml:space="preserve"> Please refrain from such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 1: Drawing Pixels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supposed to draw </w:t>
      </w:r>
      <w:r w:rsidDel="00000000" w:rsidR="00000000" w:rsidRPr="00000000">
        <w:rPr>
          <w:b w:val="1"/>
          <w:sz w:val="24"/>
          <w:szCs w:val="24"/>
          <w:rtl w:val="0"/>
        </w:rPr>
        <w:t xml:space="preserve">50 pixels</w:t>
      </w:r>
      <w:r w:rsidDel="00000000" w:rsidR="00000000" w:rsidRPr="00000000">
        <w:rPr>
          <w:sz w:val="24"/>
          <w:szCs w:val="24"/>
          <w:rtl w:val="0"/>
        </w:rPr>
        <w:t xml:space="preserve"> (coordinate points). For this, you need to generate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100 random</w:t>
      </w:r>
      <w:r w:rsidDel="00000000" w:rsidR="00000000" w:rsidRPr="00000000">
        <w:rPr>
          <w:sz w:val="24"/>
          <w:szCs w:val="24"/>
          <w:rtl w:val="0"/>
        </w:rPr>
        <w:t xml:space="preserve"> values (50 x - coordinates and 50 y - coordinates). You do not need to join any pixels for this task.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 2: House Building</w:t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to draw a </w:t>
      </w:r>
      <w:r w:rsidDel="00000000" w:rsidR="00000000" w:rsidRPr="00000000">
        <w:rPr>
          <w:b w:val="1"/>
          <w:sz w:val="24"/>
          <w:szCs w:val="24"/>
          <w:rtl w:val="0"/>
        </w:rPr>
        <w:t xml:space="preserve">House</w:t>
      </w:r>
      <w:r w:rsidDel="00000000" w:rsidR="00000000" w:rsidRPr="00000000">
        <w:rPr>
          <w:sz w:val="24"/>
          <w:szCs w:val="24"/>
          <w:rtl w:val="0"/>
        </w:rPr>
        <w:t xml:space="preserve"> using the base primitives: points, lines, or triangles. You can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ONLY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GL_POINTS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GL_LINES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GL_TRIANGLES</w:t>
      </w:r>
      <w:r w:rsidDel="00000000" w:rsidR="00000000" w:rsidRPr="00000000">
        <w:rPr>
          <w:sz w:val="24"/>
          <w:szCs w:val="24"/>
          <w:rtl w:val="0"/>
        </w:rPr>
        <w:t xml:space="preserve"> for designing this house. A diagram has been provided as an example.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 can modify the house design to your liking.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24200" cy="4414838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41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 3: Student ID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 ID</w:t>
      </w:r>
      <w:r w:rsidDel="00000000" w:rsidR="00000000" w:rsidRPr="00000000">
        <w:rPr>
          <w:sz w:val="24"/>
          <w:szCs w:val="24"/>
          <w:rtl w:val="0"/>
        </w:rPr>
        <w:t xml:space="preserve"> where each digit should be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different colors.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X9i1bSgbJ+8iN1qOOBUW6gO61w==">AMUW2mU7GizbcwsbFtTREN6oCFD9Bue2B+BuPZmAQiDbfhT18Y1XJfGHgVpZw2y6U6wFBTMcCqkGZ7qCPxmGlybZIX5mKfbqjnFDuZDTiZM4teoGdQGEoYw=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