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5"/>
        <w:gridCol w:w="2605"/>
        <w:tblGridChange w:id="0">
          <w:tblGrid>
            <w:gridCol w:w="6745"/>
            <w:gridCol w:w="2605"/>
          </w:tblGrid>
        </w:tblGridChange>
      </w:tblGrid>
      <w:tr>
        <w:trPr>
          <w:cantSplit w:val="0"/>
          <w:tblHeader w:val="0"/>
        </w:trPr>
        <w:tc>
          <w:tcPr>
            <w:vAlign w:val="center"/>
          </w:tcPr>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CSE 423</w:t>
            </w:r>
          </w:p>
        </w:tc>
        <w:tc>
          <w:tcPr>
            <w:vAlign w:val="center"/>
          </w:tcPr>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 0.75</w:t>
            </w:r>
          </w:p>
        </w:tc>
      </w:tr>
      <w:tr>
        <w:trPr>
          <w:cantSplit w:val="0"/>
          <w:tblHeader w:val="0"/>
        </w:trPr>
        <w:tc>
          <w:tcPr>
            <w:vAlign w:val="center"/>
          </w:tcPr>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Computer Graphics</w:t>
            </w:r>
          </w:p>
        </w:tc>
        <w:tc>
          <w:tcPr>
            <w:vAlign w:val="center"/>
          </w:tcPr>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Spring23</w:t>
            </w:r>
          </w:p>
        </w:tc>
      </w:tr>
    </w:tbl>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4"/>
          <w:szCs w:val="24"/>
          <w:rtl w:val="0"/>
        </w:rPr>
        <w:t xml:space="preserve">Lab 02</w:t>
        <w:br w:type="textWrapping"/>
        <w:t xml:space="preserve">Midpoint Line Drawing Algorithm</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were introduced </w:t>
      </w:r>
      <w:r w:rsidDel="00000000" w:rsidR="00000000" w:rsidRPr="00000000">
        <w:rPr>
          <w:rFonts w:ascii="Times New Roman" w:cs="Times New Roman" w:eastAsia="Times New Roman" w:hAnsi="Times New Roman"/>
          <w:sz w:val="24"/>
          <w:szCs w:val="24"/>
          <w:rtl w:val="0"/>
        </w:rPr>
        <w:t xml:space="preserve">to the DDA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drawing algorithm in the </w:t>
      </w:r>
      <w:r w:rsidDel="00000000" w:rsidR="00000000" w:rsidRPr="00000000">
        <w:rPr>
          <w:rFonts w:ascii="Times New Roman" w:cs="Times New Roman" w:eastAsia="Times New Roman" w:hAnsi="Times New Roman"/>
          <w:sz w:val="24"/>
          <w:szCs w:val="24"/>
          <w:rtl w:val="0"/>
        </w:rPr>
        <w:t xml:space="preserve">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w:t>
      </w:r>
      <w:r w:rsidDel="00000000" w:rsidR="00000000" w:rsidRPr="00000000">
        <w:rPr>
          <w:rFonts w:ascii="Times New Roman" w:cs="Times New Roman" w:eastAsia="Times New Roman" w:hAnsi="Times New Roman"/>
          <w:sz w:val="24"/>
          <w:szCs w:val="24"/>
          <w:rtl w:val="0"/>
        </w:rPr>
        <w:t xml:space="preserve">Given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any two points on the line: (x1, y1) &amp; (x2, y2), the student’s task is to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find all the intermediate points required for drawing the line on the computer screen of pixels where every pixel has integer coordinates</w:t>
      </w:r>
      <w:r w:rsidDel="00000000" w:rsidR="00000000" w:rsidRPr="00000000">
        <w:rPr>
          <w:rFonts w:ascii="Helvetica Neue" w:cs="Helvetica Neue" w:eastAsia="Helvetica Neue" w:hAnsi="Helvetica Neue"/>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DDA algorithm works fine but is slow due to floating point arithmetic.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we would be </w:t>
      </w:r>
      <w:r w:rsidDel="00000000" w:rsidR="00000000" w:rsidRPr="00000000">
        <w:rPr>
          <w:rFonts w:ascii="Times New Roman" w:cs="Times New Roman" w:eastAsia="Times New Roman" w:hAnsi="Times New Roman"/>
          <w:sz w:val="24"/>
          <w:szCs w:val="24"/>
          <w:rtl w:val="0"/>
        </w:rPr>
        <w:t xml:space="preserve">introducing a midpoint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line drawing algorithm in today’s class to speed things up a little bit by using integer arithmetic. This algorithm tries to find the best approximation of the next point on the line using some criteria. The benefit of using approximation over exact points is to speed up the whole drawing process - making it particularly suitable for practical implementation. To keep things simple, we would make the following assumptions: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line will be drawn from left to right</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given </w:t>
      </w:r>
      <w:r w:rsidDel="00000000" w:rsidR="00000000" w:rsidRPr="00000000">
        <w:rPr>
          <w:rFonts w:ascii="Times New Roman" w:cs="Times New Roman" w:eastAsia="Times New Roman" w:hAnsi="Times New Roman"/>
          <w:sz w:val="24"/>
          <w:szCs w:val="24"/>
          <w:rtl w:val="0"/>
        </w:rPr>
        <w:t xml:space="preserv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(x1, y1) &amp; (x2, y2): x1&lt;x2 &amp; y1&lt;y2</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Slope of the line is between 0 &amp; 1 (Zone-0), i.e., we will be writing a program to draw a line from left bottom to top right.</w:t>
      </w:r>
    </w:p>
    <w:p w:rsidR="00000000" w:rsidDel="00000000" w:rsidP="00000000" w:rsidRDefault="00000000" w:rsidRPr="00000000" w14:paraId="0000000E">
      <w:pPr>
        <w:spacing w:line="360" w:lineRule="auto"/>
        <w:ind w:left="660" w:firstLine="0"/>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However, a line can have any slope (-1≤ m ≤ 1) and any direction. Therefore, we need to adjust our program so that it can handle every single case of a line. We can consider a given line can be in any one of the 8 zones in the following figure. We would be implementing mid-point line drawing algorithm only for Zone 0, but would adjust our program so that it can draw any line in any zone. </w:t>
          </w:r>
        </w:sdtContent>
      </w:sdt>
    </w:p>
    <w:p w:rsidR="00000000" w:rsidDel="00000000" w:rsidP="00000000" w:rsidRDefault="00000000" w:rsidRPr="00000000" w14:paraId="0000000F">
      <w:pPr>
        <w:spacing w:line="360" w:lineRule="auto"/>
        <w:ind w:left="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might think that they could implement separate methods to draw lines in 8 different zones. Though the methods are supposed to be quite similar to each other, it’s a lot to have 8 separate methods to draw a line!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4457700"/>
            <wp:effectExtent b="0" l="0" r="0" t="0"/>
            <wp:docPr id="5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Couldn’t we get rid of all these redundant methods &amp; have only one method that would handle lines in all 8 zones? It would make things more compact, flexible &amp; robust. In today’s class we will introduce that idea to the students!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achieve our goal of using a single method to draw lines by manipulating a special property of lines: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“Eight way symmetry”.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idea is that we will use Zone-0’s line drawing method to draw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any line in any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this purpose,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need to map any point in any zone to a point in zone 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Convert point in any zone to point in zone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will simply use Zone-0’s line drawing method to calculate the intermediate points representing the 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 Zone 0’s line drawing 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before drawing the pixels on the screen, we need to convert back the points in Zone 0 to its original zone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Convert back point in Zone -0 to a point in its original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need to carefully convert point from any zone to a point in zone 0. They also need to convert back the points to their original zone before drawing the pixels. Most of the time, the students aren’t careful during conversion &amp; make mistakes!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sound idea about the coordinates &amp; slopes in different zones.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should write their algorithm in a way so that the drawing of the line doesn’t become dependent on the order of end points of a line. For example, it should not be the case that the implementation of the algorithm draws line properly for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points but fails when points are given in reverse order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should not be the case.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Detail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idea is as follows: For any given/calculated previous pixel P(X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two candidates for the next pixel closest to the line, 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stands for East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stands for North-East).</w:t>
      </w:r>
      <w:r w:rsidDel="00000000" w:rsidR="00000000" w:rsidRPr="00000000">
        <w:rPr>
          <w:rtl w:val="0"/>
        </w:rPr>
      </w:r>
    </w:p>
    <w:p w:rsidR="00000000" w:rsidDel="00000000" w:rsidP="00000000" w:rsidRDefault="00000000" w:rsidRPr="00000000" w14:paraId="00000025">
      <w:pPr>
        <w:shd w:fill="ffffff" w:val="clear"/>
        <w:spacing w:after="150" w:line="24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Mid-Point algorithm we do following.</w:t>
      </w:r>
    </w:p>
    <w:p w:rsidR="00000000" w:rsidDel="00000000" w:rsidP="00000000" w:rsidRDefault="00000000" w:rsidRPr="00000000" w14:paraId="00000026">
      <w:pPr>
        <w:numPr>
          <w:ilvl w:val="0"/>
          <w:numId w:val="5"/>
        </w:numPr>
        <w:shd w:fill="ffffff" w:val="clear"/>
        <w:spacing w:after="0" w:line="240" w:lineRule="auto"/>
        <w:ind w:left="5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Find middle of two possible next points. Middle of E(X</w:t>
      </w:r>
      <w:r w:rsidDel="00000000" w:rsidR="00000000" w:rsidRPr="00000000">
        <w:rPr>
          <w:rFonts w:ascii="Times New Roman" w:cs="Times New Roman" w:eastAsia="Times New Roman" w:hAnsi="Times New Roman"/>
          <w:color w:val="000000"/>
          <w:sz w:val="24"/>
          <w:szCs w:val="24"/>
          <w:vertAlign w:val="subscript"/>
          <w:rtl w:val="0"/>
        </w:rPr>
        <w:t xml:space="preserve">p</w:t>
      </w:r>
      <w:r w:rsidDel="00000000" w:rsidR="00000000" w:rsidRPr="00000000">
        <w:rPr>
          <w:rFonts w:ascii="Times New Roman" w:cs="Times New Roman" w:eastAsia="Times New Roman" w:hAnsi="Times New Roman"/>
          <w:color w:val="000000"/>
          <w:sz w:val="24"/>
          <w:szCs w:val="24"/>
          <w:rtl w:val="0"/>
        </w:rPr>
        <w:t xml:space="preserve">+1, Y</w:t>
      </w:r>
      <w:r w:rsidDel="00000000" w:rsidR="00000000" w:rsidRPr="00000000">
        <w:rPr>
          <w:rFonts w:ascii="Times New Roman" w:cs="Times New Roman" w:eastAsia="Times New Roman" w:hAnsi="Times New Roman"/>
          <w:color w:val="000000"/>
          <w:sz w:val="24"/>
          <w:szCs w:val="24"/>
          <w:vertAlign w:val="subscript"/>
          <w:rtl w:val="0"/>
        </w:rPr>
        <w:t xml:space="preserve">p</w:t>
      </w:r>
      <w:r w:rsidDel="00000000" w:rsidR="00000000" w:rsidRPr="00000000">
        <w:rPr>
          <w:rFonts w:ascii="Times New Roman" w:cs="Times New Roman" w:eastAsia="Times New Roman" w:hAnsi="Times New Roman"/>
          <w:color w:val="000000"/>
          <w:sz w:val="24"/>
          <w:szCs w:val="24"/>
          <w:rtl w:val="0"/>
        </w:rPr>
        <w:t xml:space="preserve">) and NE(X</w:t>
      </w:r>
      <w:r w:rsidDel="00000000" w:rsidR="00000000" w:rsidRPr="00000000">
        <w:rPr>
          <w:rFonts w:ascii="Times New Roman" w:cs="Times New Roman" w:eastAsia="Times New Roman" w:hAnsi="Times New Roman"/>
          <w:color w:val="000000"/>
          <w:sz w:val="24"/>
          <w:szCs w:val="24"/>
          <w:vertAlign w:val="subscript"/>
          <w:rtl w:val="0"/>
        </w:rPr>
        <w:t xml:space="preserve">p</w:t>
      </w:r>
      <w:r w:rsidDel="00000000" w:rsidR="00000000" w:rsidRPr="00000000">
        <w:rPr>
          <w:rFonts w:ascii="Times New Roman" w:cs="Times New Roman" w:eastAsia="Times New Roman" w:hAnsi="Times New Roman"/>
          <w:color w:val="000000"/>
          <w:sz w:val="24"/>
          <w:szCs w:val="24"/>
          <w:rtl w:val="0"/>
        </w:rPr>
        <w:t xml:space="preserve">+1, Y</w:t>
      </w:r>
      <w:r w:rsidDel="00000000" w:rsidR="00000000" w:rsidRPr="00000000">
        <w:rPr>
          <w:rFonts w:ascii="Times New Roman" w:cs="Times New Roman" w:eastAsia="Times New Roman" w:hAnsi="Times New Roman"/>
          <w:color w:val="000000"/>
          <w:sz w:val="24"/>
          <w:szCs w:val="24"/>
          <w:vertAlign w:val="subscript"/>
          <w:rtl w:val="0"/>
        </w:rPr>
        <w:t xml:space="preserve">p</w:t>
      </w:r>
      <w:r w:rsidDel="00000000" w:rsidR="00000000" w:rsidRPr="00000000">
        <w:rPr>
          <w:rFonts w:ascii="Times New Roman" w:cs="Times New Roman" w:eastAsia="Times New Roman" w:hAnsi="Times New Roman"/>
          <w:color w:val="000000"/>
          <w:sz w:val="24"/>
          <w:szCs w:val="24"/>
          <w:rtl w:val="0"/>
        </w:rPr>
        <w:t xml:space="preserve">+1) is M(X</w:t>
      </w:r>
      <w:r w:rsidDel="00000000" w:rsidR="00000000" w:rsidRPr="00000000">
        <w:rPr>
          <w:rFonts w:ascii="Times New Roman" w:cs="Times New Roman" w:eastAsia="Times New Roman" w:hAnsi="Times New Roman"/>
          <w:color w:val="000000"/>
          <w:sz w:val="24"/>
          <w:szCs w:val="24"/>
          <w:vertAlign w:val="subscript"/>
          <w:rtl w:val="0"/>
        </w:rPr>
        <w:t xml:space="preserve">p+1</w:t>
      </w:r>
      <w:r w:rsidDel="00000000" w:rsidR="00000000" w:rsidRPr="00000000">
        <w:rPr>
          <w:rFonts w:ascii="Times New Roman" w:cs="Times New Roman" w:eastAsia="Times New Roman" w:hAnsi="Times New Roman"/>
          <w:color w:val="000000"/>
          <w:sz w:val="24"/>
          <w:szCs w:val="24"/>
          <w:rtl w:val="0"/>
        </w:rPr>
        <w:t xml:space="preserve">, Y</w:t>
      </w:r>
      <w:r w:rsidDel="00000000" w:rsidR="00000000" w:rsidRPr="00000000">
        <w:rPr>
          <w:rFonts w:ascii="Times New Roman" w:cs="Times New Roman" w:eastAsia="Times New Roman" w:hAnsi="Times New Roman"/>
          <w:color w:val="000000"/>
          <w:sz w:val="24"/>
          <w:szCs w:val="24"/>
          <w:vertAlign w:val="subscript"/>
          <w:rtl w:val="0"/>
        </w:rPr>
        <w:t xml:space="preserve">p</w:t>
      </w:r>
      <w:r w:rsidDel="00000000" w:rsidR="00000000" w:rsidRPr="00000000">
        <w:rPr>
          <w:rFonts w:ascii="Times New Roman" w:cs="Times New Roman" w:eastAsia="Times New Roman" w:hAnsi="Times New Roman"/>
          <w:color w:val="000000"/>
          <w:sz w:val="24"/>
          <w:szCs w:val="24"/>
          <w:rtl w:val="0"/>
        </w:rPr>
        <w:t xml:space="preserve">+1/2).</w:t>
      </w:r>
    </w:p>
    <w:p w:rsidR="00000000" w:rsidDel="00000000" w:rsidP="00000000" w:rsidRDefault="00000000" w:rsidRPr="00000000" w14:paraId="00000027">
      <w:pPr>
        <w:numPr>
          <w:ilvl w:val="0"/>
          <w:numId w:val="5"/>
        </w:numPr>
        <w:shd w:fill="ffffff" w:val="clear"/>
        <w:spacing w:after="0" w:line="240" w:lineRule="auto"/>
        <w:ind w:left="5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M is above the line, then choose E as next point.</w:t>
      </w:r>
    </w:p>
    <w:p w:rsidR="00000000" w:rsidDel="00000000" w:rsidP="00000000" w:rsidRDefault="00000000" w:rsidRPr="00000000" w14:paraId="00000028">
      <w:pPr>
        <w:numPr>
          <w:ilvl w:val="0"/>
          <w:numId w:val="5"/>
        </w:numPr>
        <w:shd w:fill="ffffff" w:val="clear"/>
        <w:spacing w:after="0" w:line="240" w:lineRule="auto"/>
        <w:ind w:left="5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M is below the line, then choose NE as next point.</w:t>
      </w:r>
    </w:p>
    <w:p w:rsidR="00000000" w:rsidDel="00000000" w:rsidP="00000000" w:rsidRDefault="00000000" w:rsidRPr="00000000" w14:paraId="00000029">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A">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4401164" cy="2229161"/>
            <wp:effectExtent b="0" l="0" r="0" t="0"/>
            <wp:docPr id="5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01164" cy="222916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2C">
      <w:pP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How to find if a point is above a line or below a line?</w:t>
      </w:r>
      <w:r w:rsidDel="00000000" w:rsidR="00000000" w:rsidRPr="00000000">
        <w:rPr>
          <w:rtl w:val="0"/>
        </w:rPr>
      </w:r>
    </w:p>
    <w:p w:rsidR="00000000" w:rsidDel="00000000" w:rsidP="00000000" w:rsidRDefault="00000000" w:rsidRPr="00000000" w14:paraId="0000002D">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Let us consider a line y = mx + B. </w:t>
      </w:r>
    </w:p>
    <w:p w:rsidR="00000000" w:rsidDel="00000000" w:rsidP="00000000" w:rsidRDefault="00000000" w:rsidRPr="00000000" w14:paraId="0000002F">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We can re-write the equation as :</w:t>
      </w:r>
    </w:p>
    <w:p w:rsidR="00000000" w:rsidDel="00000000" w:rsidP="00000000" w:rsidRDefault="00000000" w:rsidRPr="00000000" w14:paraId="00000030">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 = (dy/dx)x + B or </w:t>
      </w:r>
    </w:p>
    <w:p w:rsidR="00000000" w:rsidDel="00000000" w:rsidP="00000000" w:rsidRDefault="00000000" w:rsidRPr="00000000" w14:paraId="00000031">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(dy)x + B(dx) - y(dx) = 0</w:t>
      </w:r>
    </w:p>
    <w:p w:rsidR="00000000" w:rsidDel="00000000" w:rsidP="00000000" w:rsidRDefault="00000000" w:rsidRPr="00000000" w14:paraId="00000032">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Let </w:t>
      </w:r>
      <w:r w:rsidDel="00000000" w:rsidR="00000000" w:rsidRPr="00000000">
        <w:rPr>
          <w:rFonts w:ascii="Consolas" w:cs="Consolas" w:eastAsia="Consolas" w:hAnsi="Consolas"/>
          <w:b w:val="1"/>
          <w:color w:val="000000"/>
          <w:sz w:val="18"/>
          <w:szCs w:val="18"/>
          <w:rtl w:val="0"/>
        </w:rPr>
        <w:t xml:space="preserve">F(x, y)</w:t>
      </w:r>
      <w:r w:rsidDel="00000000" w:rsidR="00000000" w:rsidRPr="00000000">
        <w:rPr>
          <w:rFonts w:ascii="Consolas" w:cs="Consolas" w:eastAsia="Consolas" w:hAnsi="Consolas"/>
          <w:color w:val="000000"/>
          <w:sz w:val="18"/>
          <w:szCs w:val="18"/>
          <w:rtl w:val="0"/>
        </w:rPr>
        <w:t xml:space="preserve"> = (dy)x - y(dx) + B(dx)   -----(1)</w:t>
      </w:r>
    </w:p>
    <w:p w:rsidR="00000000" w:rsidDel="00000000" w:rsidP="00000000" w:rsidRDefault="00000000" w:rsidRPr="00000000" w14:paraId="00000033">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Let we are given two end points of a line (under</w:t>
      </w:r>
    </w:p>
    <w:p w:rsidR="00000000" w:rsidDel="00000000" w:rsidP="00000000" w:rsidRDefault="00000000" w:rsidRPr="00000000" w14:paraId="00000034">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above assumptions)</w:t>
      </w:r>
    </w:p>
    <w:p w:rsidR="00000000" w:rsidDel="00000000" w:rsidP="00000000" w:rsidRDefault="00000000" w:rsidRPr="00000000" w14:paraId="00000035">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-&gt; For all points (x,y) on the line, </w:t>
      </w:r>
    </w:p>
    <w:p w:rsidR="00000000" w:rsidDel="00000000" w:rsidP="00000000" w:rsidRDefault="00000000" w:rsidRPr="00000000" w14:paraId="00000036">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the solution to F(x, y) is 0. </w:t>
      </w:r>
    </w:p>
    <w:p w:rsidR="00000000" w:rsidDel="00000000" w:rsidP="00000000" w:rsidRDefault="00000000" w:rsidRPr="00000000" w14:paraId="00000037">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-&gt; For all points (x,y) above the line, </w:t>
      </w:r>
    </w:p>
    <w:p w:rsidR="00000000" w:rsidDel="00000000" w:rsidP="00000000" w:rsidRDefault="00000000" w:rsidRPr="00000000" w14:paraId="00000038">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F(x, y) result in a negative number. </w:t>
      </w:r>
    </w:p>
    <w:p w:rsidR="00000000" w:rsidDel="00000000" w:rsidP="00000000" w:rsidRDefault="00000000" w:rsidRPr="00000000" w14:paraId="00000039">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-&gt; And for all points (x,y) below the line, </w:t>
      </w:r>
    </w:p>
    <w:p w:rsidR="00000000" w:rsidDel="00000000" w:rsidP="00000000" w:rsidRDefault="00000000" w:rsidRPr="00000000" w14:paraId="0000003A">
      <w:pPr>
        <w:pBdr>
          <w:top w:color="ededed" w:space="8" w:sz="6" w:val="single"/>
          <w:left w:color="ededed" w:space="8" w:sz="6" w:val="single"/>
          <w:bottom w:color="ededed" w:space="8" w:sz="6" w:val="single"/>
          <w:right w:color="ededed" w:space="8" w:sz="6" w:val="single"/>
        </w:pBd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F(x, y) result in a positive number. </w:t>
      </w:r>
    </w:p>
    <w:p w:rsidR="00000000" w:rsidDel="00000000" w:rsidP="00000000" w:rsidRDefault="00000000" w:rsidRPr="00000000" w14:paraId="0000003B">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191000" cy="1524000"/>
            <wp:effectExtent b="0" l="0" r="0" t="0"/>
            <wp:docPr id="5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1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relationship is used to determine the relative position of M.</w:t>
      </w:r>
    </w:p>
    <w:p w:rsidR="00000000" w:rsidDel="00000000" w:rsidP="00000000" w:rsidRDefault="00000000" w:rsidRPr="00000000" w14:paraId="0000003F">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algorithm works as follows:</w:t>
      </w:r>
    </w:p>
    <w:p w:rsidR="00000000" w:rsidDel="00000000" w:rsidP="00000000" w:rsidRDefault="00000000" w:rsidRPr="00000000" w14:paraId="00000040">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DrawLine(int x1, int y1, int x2, int y2)</w:t>
      </w:r>
    </w:p>
    <w:p w:rsidR="00000000" w:rsidDel="00000000" w:rsidP="00000000" w:rsidRDefault="00000000" w:rsidRPr="00000000" w14:paraId="00000042">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3">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int dx, dy, d, incE, incNE, x, y;</w:t>
      </w:r>
    </w:p>
    <w:p w:rsidR="00000000" w:rsidDel="00000000" w:rsidP="00000000" w:rsidRDefault="00000000" w:rsidRPr="00000000" w14:paraId="00000044">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dx = x2 - x1;</w:t>
      </w:r>
    </w:p>
    <w:p w:rsidR="00000000" w:rsidDel="00000000" w:rsidP="00000000" w:rsidRDefault="00000000" w:rsidRPr="00000000" w14:paraId="00000045">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dy = y2 - y1;</w:t>
      </w:r>
    </w:p>
    <w:p w:rsidR="00000000" w:rsidDel="00000000" w:rsidP="00000000" w:rsidRDefault="00000000" w:rsidRPr="00000000" w14:paraId="00000046">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   = 2*dy - dx;</w:t>
      </w:r>
    </w:p>
    <w:p w:rsidR="00000000" w:rsidDel="00000000" w:rsidP="00000000" w:rsidRDefault="00000000" w:rsidRPr="00000000" w14:paraId="00000047">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incE   = 2*dy;</w:t>
      </w:r>
    </w:p>
    <w:p w:rsidR="00000000" w:rsidDel="00000000" w:rsidP="00000000" w:rsidRDefault="00000000" w:rsidRPr="00000000" w14:paraId="00000048">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incNE = 2*(dy - dx);</w:t>
      </w:r>
    </w:p>
    <w:p w:rsidR="00000000" w:rsidDel="00000000" w:rsidP="00000000" w:rsidRDefault="00000000" w:rsidRPr="00000000" w14:paraId="00000049">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y1;</w:t>
      </w:r>
    </w:p>
    <w:p w:rsidR="00000000" w:rsidDel="00000000" w:rsidP="00000000" w:rsidRDefault="00000000" w:rsidRPr="00000000" w14:paraId="0000004A">
      <w:pPr>
        <w:shd w:fill="ffffff" w:val="clear"/>
        <w:ind w:left="54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for (x=x1; x&lt;=x2; x++) </w:t>
      </w:r>
    </w:p>
    <w:p w:rsidR="00000000" w:rsidDel="00000000" w:rsidP="00000000" w:rsidRDefault="00000000" w:rsidRPr="00000000" w14:paraId="0000004B">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4C">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WritePixel(x, y);</w:t>
      </w:r>
    </w:p>
    <w:p w:rsidR="00000000" w:rsidDel="00000000" w:rsidP="00000000" w:rsidRDefault="00000000" w:rsidRPr="00000000" w14:paraId="0000004D">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(d&gt;0) {</w:t>
      </w:r>
    </w:p>
    <w:p w:rsidR="00000000" w:rsidDel="00000000" w:rsidP="00000000" w:rsidRDefault="00000000" w:rsidRPr="00000000" w14:paraId="0000004E">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 = d + incNE;</w:t>
      </w:r>
    </w:p>
    <w:p w:rsidR="00000000" w:rsidDel="00000000" w:rsidP="00000000" w:rsidRDefault="00000000" w:rsidRPr="00000000" w14:paraId="0000004F">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 = y + 1;</w:t>
      </w:r>
    </w:p>
    <w:p w:rsidR="00000000" w:rsidDel="00000000" w:rsidP="00000000" w:rsidRDefault="00000000" w:rsidRPr="00000000" w14:paraId="00000050">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else {</w:t>
      </w:r>
    </w:p>
    <w:p w:rsidR="00000000" w:rsidDel="00000000" w:rsidP="00000000" w:rsidRDefault="00000000" w:rsidRPr="00000000" w14:paraId="00000051">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 = d + incE;</w:t>
      </w:r>
    </w:p>
    <w:p w:rsidR="00000000" w:rsidDel="00000000" w:rsidP="00000000" w:rsidRDefault="00000000" w:rsidRPr="00000000" w14:paraId="00000052">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w:t>
      </w:r>
    </w:p>
    <w:p w:rsidR="00000000" w:rsidDel="00000000" w:rsidP="00000000" w:rsidRDefault="00000000" w:rsidRPr="00000000" w14:paraId="00000053">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4">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55">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shd w:fill="ffffff" w:val="clea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9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2</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this period the teachers will discuss how the students can utilize the above mentioned line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drawing algorithm for Zone-0 to draw lines in other zones. First of all, given the co-ordinates of any two points on the line, the students need to convert them in points of Zone-0. For this purpose, the students need to determine in which zone the given co-ordinates are.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FindZone(int x1, int y1, int x2, int y2)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if (abs(dx)&gt;=abs(dy)){</w:t>
        <w:br w:type="textWrapping"/>
        <w:tab/>
        <w:tab/>
        <w:t xml:space="preserve">if(dx&gt;0 &amp;&amp; dy&gt;0)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Zone=0;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write conditions for other zones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if(dx&gt;0 &amp;&amp; dy&gt;0)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Zone=1;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write conditions for other zones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Zone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76713" cy="3044045"/>
            <wp:effectExtent b="0" l="0" r="0" t="0"/>
            <wp:docPr id="5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76713" cy="304404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to convert the co-ordinates of any zone to the coordinate of zone 0: For example in Zone 2: (x&lt;0, y&gt;0 &amp; abs(dy)&gt;abs(dx)) while in Zone 0: (x&gt;0, y&gt;0 &amp; abs(dx)&gt;abs(dy)). To convert a point of zone 2 to a point of zone 0, we need to swap its x &amp; y. Since y&gt;0, the x co-ordinate of the point in Zone 0 will be, x of zone 0=y of zone 2. But since x&lt;0 in zone 2, the y co-ordinate of the point in Zone-0 will be, y of zone 0= -x of zone 2 so that it becomes positive. The students need to figure out the required conversion for points in other zones.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2717800</wp:posOffset>
                </wp:positionV>
                <wp:extent cx="838200" cy="314325"/>
                <wp:effectExtent b="0" l="0" r="0" t="0"/>
                <wp:wrapNone/>
                <wp:docPr id="53" name=""/>
                <a:graphic>
                  <a:graphicData uri="http://schemas.microsoft.com/office/word/2010/wordprocessingShape">
                    <wps:wsp>
                      <wps:cNvSpPr/>
                      <wps:cNvPr id="3" name="Shape 3"/>
                      <wps:spPr>
                        <a:xfrm>
                          <a:off x="4941188" y="3637125"/>
                          <a:ext cx="809625"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X&lt;0    X&lt;&lt;0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2717800</wp:posOffset>
                </wp:positionV>
                <wp:extent cx="838200" cy="314325"/>
                <wp:effectExtent b="0" l="0" r="0" t="0"/>
                <wp:wrapNone/>
                <wp:docPr id="5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8382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2743200</wp:posOffset>
                </wp:positionV>
                <wp:extent cx="838200" cy="314325"/>
                <wp:effectExtent b="0" l="0" r="0" t="0"/>
                <wp:wrapNone/>
                <wp:docPr id="52" name=""/>
                <a:graphic>
                  <a:graphicData uri="http://schemas.microsoft.com/office/word/2010/wordprocessingShape">
                    <wps:wsp>
                      <wps:cNvSpPr/>
                      <wps:cNvPr id="2" name="Shape 2"/>
                      <wps:spPr>
                        <a:xfrm>
                          <a:off x="4941188" y="3637125"/>
                          <a:ext cx="809625" cy="2857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X=y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2743200</wp:posOffset>
                </wp:positionV>
                <wp:extent cx="838200" cy="314325"/>
                <wp:effectExtent b="0" l="0" r="0" t="0"/>
                <wp:wrapNone/>
                <wp:docPr id="5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838200" cy="314325"/>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will convert the given co-ordinates of the line to co-ordinates of Zone-0. Then they will use Zone-0’s midpoint line drawing algorithm to calculate the intermediate points. However, before drawing the pixels the students need to convert them back to their original zone. For example, given any point (x,y) in Zone -0, if we want to convert it back to its original zone, say zone 2, then we need to swap its x &amp; y </w:t>
      </w:r>
      <w:r w:rsidDel="00000000" w:rsidR="00000000" w:rsidRPr="00000000">
        <w:rPr>
          <w:rFonts w:ascii="Times New Roman" w:cs="Times New Roman" w:eastAsia="Times New Roman" w:hAnsi="Times New Roman"/>
          <w:sz w:val="24"/>
          <w:szCs w:val="24"/>
          <w:rtl w:val="0"/>
        </w:rPr>
        <w:t xml:space="preserv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Since x&gt;0 in </w:t>
      </w:r>
      <w:r w:rsidDel="00000000" w:rsidR="00000000" w:rsidRPr="00000000">
        <w:rPr>
          <w:rFonts w:ascii="Times New Roman" w:cs="Times New Roman" w:eastAsia="Times New Roman" w:hAnsi="Times New Roman"/>
          <w:sz w:val="24"/>
          <w:szCs w:val="24"/>
          <w:rtl w:val="0"/>
        </w:rPr>
        <w:t xml:space="preserve">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then the point’s y co-ordinate in zone 2 will be y of zone 2=x of zone 0. But since y&gt;0 in zone 0 but x&lt;0 in zone 2, zone 2’s x co-ordinate will be x of zone 2= -y of zone 0. So, the basic steps are as follows: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two points (x1, y1) &amp; (x2,y2)</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=findZone(x1, y1) &amp;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=findZone(x2, y2). For simplicity we assume both endpoints of the line are in same zone, i.e.,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(x1, y1) from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point of Zone-0, say (x1’, y1’)</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(x2, y2) from Zone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point of Zone-0, say (x2’, y2’)</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mid-point line drawing algorithm for zone 0 using (x1’, y1’) &amp; (x2’, y2’) as input co-ordinates.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intermediate points (x, y).</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before drawing the pixels, convert (x,y) to its original zone.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Activity Task</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Mid-point line algorithm to implement LAST TWO DIGITS of your ID.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(Your code should work for any ID for full marks)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17301106</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be able to print: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86175" cy="3829050"/>
            <wp:effectExtent b="0" l="0" r="0" t="0"/>
            <wp:docPr id="5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686175" cy="3829050"/>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pgSz w:h="15840" w:w="12240" w:orient="portrait"/>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5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rFonts w:ascii="Times New Roman" w:cs="Times New Roman" w:eastAsia="Times New Roman" w:hAnsi="Times New Roman"/>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1980" w:hanging="360"/>
      </w:pPr>
      <w:rPr/>
    </w:lvl>
    <w:lvl w:ilvl="1">
      <w:start w:val="1"/>
      <w:numFmt w:val="decimal"/>
      <w:lvlText w:val="%2."/>
      <w:lvlJc w:val="left"/>
      <w:pPr>
        <w:ind w:left="2700" w:hanging="360"/>
      </w:pPr>
      <w:rPr/>
    </w:lvl>
    <w:lvl w:ilvl="2">
      <w:start w:val="1"/>
      <w:numFmt w:val="decimal"/>
      <w:lvlText w:val="%3."/>
      <w:lvlJc w:val="left"/>
      <w:pPr>
        <w:ind w:left="3420" w:hanging="360"/>
      </w:pPr>
      <w:rPr/>
    </w:lvl>
    <w:lvl w:ilvl="3">
      <w:start w:val="1"/>
      <w:numFmt w:val="decimal"/>
      <w:lvlText w:val="%4."/>
      <w:lvlJc w:val="left"/>
      <w:pPr>
        <w:ind w:left="4140" w:hanging="360"/>
      </w:pPr>
      <w:rPr/>
    </w:lvl>
    <w:lvl w:ilvl="4">
      <w:start w:val="1"/>
      <w:numFmt w:val="decimal"/>
      <w:lvlText w:val="%5."/>
      <w:lvlJc w:val="left"/>
      <w:pPr>
        <w:ind w:left="4860" w:hanging="360"/>
      </w:pPr>
      <w:rPr/>
    </w:lvl>
    <w:lvl w:ilvl="5">
      <w:start w:val="1"/>
      <w:numFmt w:val="decimal"/>
      <w:lvlText w:val="%6."/>
      <w:lvlJc w:val="left"/>
      <w:pPr>
        <w:ind w:left="5580" w:hanging="360"/>
      </w:pPr>
      <w:rPr/>
    </w:lvl>
    <w:lvl w:ilvl="6">
      <w:start w:val="1"/>
      <w:numFmt w:val="decimal"/>
      <w:lvlText w:val="%7."/>
      <w:lvlJc w:val="left"/>
      <w:pPr>
        <w:ind w:left="6300" w:hanging="360"/>
      </w:pPr>
      <w:rPr/>
    </w:lvl>
    <w:lvl w:ilvl="7">
      <w:start w:val="1"/>
      <w:numFmt w:val="decimal"/>
      <w:lvlText w:val="%8."/>
      <w:lvlJc w:val="left"/>
      <w:pPr>
        <w:ind w:left="7020" w:hanging="360"/>
      </w:pPr>
      <w:rPr/>
    </w:lvl>
    <w:lvl w:ilvl="8">
      <w:start w:val="1"/>
      <w:numFmt w:val="decimal"/>
      <w:lvlText w:val="%9."/>
      <w:lvlJc w:val="left"/>
      <w:pPr>
        <w:ind w:left="77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C2A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729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29BF"/>
  </w:style>
  <w:style w:type="paragraph" w:styleId="Footer">
    <w:name w:val="footer"/>
    <w:basedOn w:val="Normal"/>
    <w:link w:val="FooterChar"/>
    <w:uiPriority w:val="99"/>
    <w:unhideWhenUsed w:val="1"/>
    <w:rsid w:val="00D729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AF078A"/>
    <w:pPr>
      <w:ind w:left="720"/>
      <w:contextualSpacing w:val="1"/>
    </w:pPr>
  </w:style>
  <w:style w:type="paragraph" w:styleId="BalloonText">
    <w:name w:val="Balloon Text"/>
    <w:basedOn w:val="Normal"/>
    <w:link w:val="BalloonTextChar"/>
    <w:uiPriority w:val="99"/>
    <w:semiHidden w:val="1"/>
    <w:unhideWhenUsed w:val="1"/>
    <w:rsid w:val="001A3DC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A3DC4"/>
    <w:rPr>
      <w:rFonts w:ascii="Tahoma" w:cs="Tahoma" w:hAnsi="Tahoma"/>
      <w:sz w:val="16"/>
      <w:szCs w:val="16"/>
    </w:rPr>
  </w:style>
  <w:style w:type="paragraph" w:styleId="NormalWeb">
    <w:name w:val="Normal (Web)"/>
    <w:basedOn w:val="Normal"/>
    <w:uiPriority w:val="99"/>
    <w:semiHidden w:val="1"/>
    <w:unhideWhenUsed w:val="1"/>
    <w:rsid w:val="0002405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02405A"/>
    <w:rPr>
      <w:b w:val="1"/>
      <w:bCs w:val="1"/>
    </w:rPr>
  </w:style>
  <w:style w:type="paragraph" w:styleId="HTMLPreformatted">
    <w:name w:val="HTML Preformatted"/>
    <w:basedOn w:val="Normal"/>
    <w:link w:val="HTMLPreformattedChar"/>
    <w:uiPriority w:val="99"/>
    <w:semiHidden w:val="1"/>
    <w:unhideWhenUsed w:val="1"/>
    <w:rsid w:val="0002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02405A"/>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bvhZ4+jrFjSsJB1QHZOZ+FthFA==">AMUW2mWfSy5ZEYQT2jjMtK+mGp2n3FmHcTouz896EWfRuE+pJ5T4+4SJ5/k8MAZNr6he7twb+yxXJreMkbBllGumlXjpmhSL3r4Zrt4tSQy3ga9sWijk2KfY67rQfJDwZmG9AYa0DaNO+SUhElrqiThHIoevkvJX3T8Qc2KF7L5/c1GDqXKxIp0=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2018-08-09T11:30:00Z</dcterms:created>
  <dc:creator>Arif Shakil</dc:creator>
</cp:coreProperties>
</file>