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02C38020" w14:textId="0913CC83" w:rsidR="000047D9" w:rsidRPr="008576A9" w:rsidRDefault="000047D9" w:rsidP="008576A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8576A9">
        <w:rPr>
          <w:b/>
          <w:bCs/>
          <w:sz w:val="34"/>
          <w:szCs w:val="34"/>
        </w:rPr>
        <w:t>Spring</w:t>
      </w:r>
      <w:r>
        <w:rPr>
          <w:b/>
          <w:bCs/>
          <w:sz w:val="34"/>
          <w:szCs w:val="34"/>
        </w:rPr>
        <w:t xml:space="preserve"> </w:t>
      </w:r>
      <w:r w:rsidR="005A68BD">
        <w:rPr>
          <w:b/>
          <w:bCs/>
          <w:sz w:val="34"/>
          <w:szCs w:val="34"/>
        </w:rPr>
        <w:t>2</w:t>
      </w:r>
      <w:r w:rsidR="008576A9">
        <w:rPr>
          <w:b/>
          <w:bCs/>
          <w:sz w:val="34"/>
          <w:szCs w:val="34"/>
        </w:rPr>
        <w:t>2</w:t>
      </w:r>
      <w:r>
        <w:rPr>
          <w:b/>
          <w:bCs/>
          <w:sz w:val="34"/>
          <w:szCs w:val="34"/>
        </w:rPr>
        <w:t>_</w:t>
      </w:r>
      <w:r w:rsidR="00E85DC1">
        <w:rPr>
          <w:b/>
          <w:bCs/>
          <w:sz w:val="34"/>
          <w:szCs w:val="34"/>
        </w:rPr>
        <w:t>2</w:t>
      </w:r>
      <w:r w:rsidR="008576A9">
        <w:rPr>
          <w:b/>
          <w:bCs/>
          <w:sz w:val="34"/>
          <w:szCs w:val="34"/>
        </w:rPr>
        <w:t>3</w:t>
      </w:r>
      <w:r w:rsidR="00E85DC1">
        <w:rPr>
          <w:b/>
          <w:bCs/>
          <w:sz w:val="34"/>
          <w:szCs w:val="34"/>
        </w:rPr>
        <w:br/>
      </w:r>
      <w:r w:rsidR="00E85DC1" w:rsidRPr="00E85DC1">
        <w:rPr>
          <w:b/>
          <w:bCs/>
          <w:sz w:val="34"/>
          <w:szCs w:val="34"/>
        </w:rPr>
        <w:t>CSC 2210 Object Oriented Analysis and Design (OOAD)</w:t>
      </w:r>
    </w:p>
    <w:p w14:paraId="1F046727" w14:textId="05DC898D" w:rsidR="0029649E" w:rsidRDefault="00926CE2" w:rsidP="00E85DC1">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TARF (A global marketplace for freelancing services)</w:t>
      </w:r>
    </w:p>
    <w:p w14:paraId="3218276E" w14:textId="77777777" w:rsidR="008576A9" w:rsidRPr="00E85DC1" w:rsidRDefault="008576A9" w:rsidP="00E85DC1">
      <w:pPr>
        <w:jc w:val="center"/>
        <w:rPr>
          <w:rFonts w:ascii="Times New Roman" w:hAnsi="Times New Roman" w:cs="Times New Roman"/>
          <w:b/>
          <w:color w:val="FF0000"/>
          <w:sz w:val="34"/>
          <w:szCs w:val="18"/>
        </w:rPr>
      </w:pPr>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w:t>
      </w:r>
      <w:proofErr w:type="gramStart"/>
      <w:r w:rsidRPr="0029649E">
        <w:rPr>
          <w:sz w:val="28"/>
          <w:szCs w:val="28"/>
        </w:rPr>
        <w:t>submitted</w:t>
      </w:r>
      <w:proofErr w:type="gramEnd"/>
      <w:r w:rsidRPr="0029649E">
        <w:rPr>
          <w:sz w:val="28"/>
          <w:szCs w:val="28"/>
        </w:rPr>
        <w:t xml:space="preserve"> </w:t>
      </w:r>
    </w:p>
    <w:p w14:paraId="07330494" w14:textId="361E9A5A" w:rsidR="000057A9" w:rsidRDefault="0029649E" w:rsidP="00356EC1">
      <w:pPr>
        <w:pStyle w:val="Default"/>
        <w:ind w:left="3600" w:firstLine="720"/>
        <w:rPr>
          <w:sz w:val="28"/>
          <w:szCs w:val="28"/>
        </w:rPr>
      </w:pPr>
      <w:r w:rsidRPr="0029649E">
        <w:rPr>
          <w:sz w:val="28"/>
          <w:szCs w:val="28"/>
        </w:rPr>
        <w:t xml:space="preserve">By </w:t>
      </w:r>
    </w:p>
    <w:p w14:paraId="4F145054" w14:textId="77777777" w:rsidR="00311D6C" w:rsidRPr="00356EC1" w:rsidRDefault="00311D6C" w:rsidP="00356EC1">
      <w:pPr>
        <w:pStyle w:val="Default"/>
        <w:ind w:left="3600" w:firstLine="720"/>
        <w:rPr>
          <w:sz w:val="28"/>
          <w:szCs w:val="28"/>
        </w:rPr>
      </w:pPr>
    </w:p>
    <w:tbl>
      <w:tblPr>
        <w:tblStyle w:val="TableGrid"/>
        <w:tblW w:w="0" w:type="auto"/>
        <w:tblInd w:w="18" w:type="dxa"/>
        <w:tblLook w:val="04A0" w:firstRow="1" w:lastRow="0" w:firstColumn="1" w:lastColumn="0" w:noHBand="0" w:noVBand="1"/>
      </w:tblPr>
      <w:tblGrid>
        <w:gridCol w:w="533"/>
        <w:gridCol w:w="3918"/>
        <w:gridCol w:w="1657"/>
        <w:gridCol w:w="2021"/>
        <w:gridCol w:w="1203"/>
      </w:tblGrid>
      <w:tr w:rsidR="00E83CB5" w:rsidRPr="000057A9" w14:paraId="2FB98E9E" w14:textId="77777777" w:rsidTr="00B67BF6">
        <w:tc>
          <w:tcPr>
            <w:tcW w:w="4590" w:type="dxa"/>
            <w:gridSpan w:val="2"/>
            <w:shd w:val="clear" w:color="auto" w:fill="C6D9F1" w:themeFill="text2" w:themeFillTint="33"/>
          </w:tcPr>
          <w:p w14:paraId="56CEBFEA" w14:textId="3995D236" w:rsidR="00E83CB5" w:rsidRPr="00B80DBD" w:rsidRDefault="00E83CB5" w:rsidP="00B67BF6">
            <w:pPr>
              <w:pStyle w:val="Default"/>
              <w:rPr>
                <w:b/>
                <w:bCs/>
                <w:sz w:val="26"/>
                <w:szCs w:val="26"/>
              </w:rPr>
            </w:pPr>
            <w:r w:rsidRPr="007A6C17">
              <w:rPr>
                <w:b/>
                <w:bCs/>
              </w:rPr>
              <w:t xml:space="preserve">Semester: </w:t>
            </w:r>
            <w:r>
              <w:rPr>
                <w:b/>
                <w:bCs/>
              </w:rPr>
              <w:t>Spring</w:t>
            </w:r>
            <w:r w:rsidRPr="007A6C17">
              <w:rPr>
                <w:b/>
                <w:bCs/>
              </w:rPr>
              <w:t>_2</w:t>
            </w:r>
            <w:r w:rsidR="00731665">
              <w:rPr>
                <w:b/>
                <w:bCs/>
              </w:rPr>
              <w:t>022</w:t>
            </w:r>
            <w:r w:rsidRPr="007A6C17">
              <w:rPr>
                <w:b/>
                <w:bCs/>
              </w:rPr>
              <w:t>_</w:t>
            </w:r>
            <w:r w:rsidR="00731665">
              <w:rPr>
                <w:b/>
                <w:bCs/>
              </w:rPr>
              <w:t>20</w:t>
            </w:r>
            <w:r w:rsidRPr="007A6C17">
              <w:rPr>
                <w:b/>
                <w:bCs/>
              </w:rPr>
              <w:t>2</w:t>
            </w:r>
            <w:r w:rsidR="00B46FF3">
              <w:rPr>
                <w:b/>
                <w:bCs/>
              </w:rPr>
              <w:t>3</w:t>
            </w:r>
            <w:r>
              <w:rPr>
                <w:b/>
                <w:bCs/>
                <w:sz w:val="26"/>
                <w:szCs w:val="26"/>
              </w:rPr>
              <w:br/>
            </w:r>
          </w:p>
        </w:tc>
        <w:tc>
          <w:tcPr>
            <w:tcW w:w="1702" w:type="dxa"/>
            <w:shd w:val="clear" w:color="auto" w:fill="C6D9F1" w:themeFill="text2" w:themeFillTint="33"/>
          </w:tcPr>
          <w:p w14:paraId="54A553C4" w14:textId="46A0C018" w:rsidR="00E83CB5" w:rsidRPr="00B80DBD" w:rsidRDefault="00E83CB5" w:rsidP="00B67BF6">
            <w:pPr>
              <w:pStyle w:val="Default"/>
              <w:rPr>
                <w:b/>
                <w:bCs/>
              </w:rPr>
            </w:pPr>
            <w:r w:rsidRPr="00B80DBD">
              <w:rPr>
                <w:b/>
                <w:bCs/>
              </w:rPr>
              <w:t>Section:</w:t>
            </w:r>
            <w:r w:rsidR="00926CE2">
              <w:rPr>
                <w:b/>
                <w:bCs/>
              </w:rPr>
              <w:t xml:space="preserve"> A</w:t>
            </w:r>
          </w:p>
        </w:tc>
        <w:tc>
          <w:tcPr>
            <w:tcW w:w="3266" w:type="dxa"/>
            <w:gridSpan w:val="2"/>
            <w:shd w:val="clear" w:color="auto" w:fill="C6D9F1" w:themeFill="text2" w:themeFillTint="33"/>
          </w:tcPr>
          <w:p w14:paraId="658B6549" w14:textId="3EA1F1FB" w:rsidR="00E83CB5" w:rsidRPr="00B80DBD" w:rsidRDefault="00E83CB5" w:rsidP="00B67BF6">
            <w:pPr>
              <w:pStyle w:val="Default"/>
              <w:rPr>
                <w:b/>
                <w:bCs/>
              </w:rPr>
            </w:pPr>
            <w:r w:rsidRPr="00B80DBD">
              <w:rPr>
                <w:b/>
                <w:bCs/>
              </w:rPr>
              <w:t>Group Number:</w:t>
            </w:r>
            <w:r w:rsidR="00926CE2">
              <w:rPr>
                <w:b/>
                <w:bCs/>
              </w:rPr>
              <w:t xml:space="preserve"> 7</w:t>
            </w:r>
          </w:p>
        </w:tc>
      </w:tr>
      <w:tr w:rsidR="00E83CB5" w:rsidRPr="000057A9" w14:paraId="066A1C13" w14:textId="77777777" w:rsidTr="00B67BF6">
        <w:tc>
          <w:tcPr>
            <w:tcW w:w="534" w:type="dxa"/>
            <w:shd w:val="clear" w:color="auto" w:fill="D9D9D9" w:themeFill="background1" w:themeFillShade="D9"/>
          </w:tcPr>
          <w:p w14:paraId="7CA108DB" w14:textId="77777777" w:rsidR="00E83CB5" w:rsidRPr="000057A9" w:rsidRDefault="00E83CB5" w:rsidP="00B67BF6">
            <w:pPr>
              <w:pStyle w:val="Default"/>
            </w:pPr>
            <w:r w:rsidRPr="000057A9">
              <w:t>SN</w:t>
            </w:r>
          </w:p>
        </w:tc>
        <w:tc>
          <w:tcPr>
            <w:tcW w:w="4056" w:type="dxa"/>
            <w:shd w:val="clear" w:color="auto" w:fill="D9D9D9" w:themeFill="background1" w:themeFillShade="D9"/>
          </w:tcPr>
          <w:p w14:paraId="48DDA202" w14:textId="77777777" w:rsidR="00E83CB5" w:rsidRPr="000057A9" w:rsidRDefault="00E83CB5" w:rsidP="00B67BF6">
            <w:pPr>
              <w:pStyle w:val="Default"/>
            </w:pPr>
            <w:r w:rsidRPr="000057A9">
              <w:t>Student Name</w:t>
            </w:r>
          </w:p>
        </w:tc>
        <w:tc>
          <w:tcPr>
            <w:tcW w:w="1702" w:type="dxa"/>
            <w:shd w:val="clear" w:color="auto" w:fill="D9D9D9" w:themeFill="background1" w:themeFillShade="D9"/>
          </w:tcPr>
          <w:p w14:paraId="799D08A8" w14:textId="77777777" w:rsidR="00E83CB5" w:rsidRPr="000057A9" w:rsidRDefault="00E83CB5" w:rsidP="00B67BF6">
            <w:pPr>
              <w:pStyle w:val="Default"/>
            </w:pPr>
            <w:r w:rsidRPr="000057A9">
              <w:t>Student ID</w:t>
            </w:r>
          </w:p>
        </w:tc>
        <w:tc>
          <w:tcPr>
            <w:tcW w:w="2063" w:type="dxa"/>
            <w:shd w:val="clear" w:color="auto" w:fill="D9D9D9" w:themeFill="background1" w:themeFillShade="D9"/>
          </w:tcPr>
          <w:p w14:paraId="1861FE62" w14:textId="595A73FE" w:rsidR="00E83CB5" w:rsidRDefault="00E83CB5" w:rsidP="00B67BF6">
            <w:pPr>
              <w:pStyle w:val="Default"/>
              <w:jc w:val="center"/>
            </w:pPr>
            <w:r>
              <w:t>Contribution</w:t>
            </w:r>
            <w:r w:rsidR="00311D6C">
              <w:br/>
            </w:r>
            <w:r>
              <w:t xml:space="preserve"> (</w:t>
            </w:r>
            <w:r w:rsidR="00AF6DDC">
              <w:t>%</w:t>
            </w:r>
            <w:r>
              <w:t>)</w:t>
            </w:r>
          </w:p>
        </w:tc>
        <w:tc>
          <w:tcPr>
            <w:tcW w:w="1203" w:type="dxa"/>
            <w:shd w:val="clear" w:color="auto" w:fill="D9D9D9" w:themeFill="background1" w:themeFillShade="D9"/>
          </w:tcPr>
          <w:p w14:paraId="0268B811" w14:textId="77777777" w:rsidR="00E83CB5" w:rsidRPr="00776C65" w:rsidRDefault="00E83CB5" w:rsidP="00B67BF6">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t>Marks</w:t>
            </w:r>
          </w:p>
        </w:tc>
      </w:tr>
      <w:tr w:rsidR="008F428B" w:rsidRPr="000057A9" w14:paraId="1D6B75FE" w14:textId="77777777" w:rsidTr="00B67BF6">
        <w:tc>
          <w:tcPr>
            <w:tcW w:w="534" w:type="dxa"/>
          </w:tcPr>
          <w:p w14:paraId="2FC3CBB7" w14:textId="05700836" w:rsidR="008F428B" w:rsidRPr="000057A9" w:rsidRDefault="008F428B" w:rsidP="008F428B">
            <w:pPr>
              <w:pStyle w:val="Default"/>
              <w:jc w:val="both"/>
            </w:pPr>
            <w:bookmarkStart w:id="0" w:name="_Hlk133619730"/>
            <w:r>
              <w:t>20</w:t>
            </w:r>
          </w:p>
        </w:tc>
        <w:tc>
          <w:tcPr>
            <w:tcW w:w="4056" w:type="dxa"/>
          </w:tcPr>
          <w:p w14:paraId="056AE88B" w14:textId="79709EF7" w:rsidR="008F428B" w:rsidRPr="000057A9" w:rsidRDefault="008F428B" w:rsidP="008F428B">
            <w:pPr>
              <w:pStyle w:val="Default"/>
              <w:jc w:val="both"/>
            </w:pPr>
            <w:r>
              <w:t>FAISHAL UDDIN HIMEL</w:t>
            </w:r>
          </w:p>
        </w:tc>
        <w:tc>
          <w:tcPr>
            <w:tcW w:w="1702" w:type="dxa"/>
          </w:tcPr>
          <w:p w14:paraId="7167C225" w14:textId="4A6995C7" w:rsidR="008F428B" w:rsidRPr="000057A9" w:rsidRDefault="008F428B" w:rsidP="008F428B">
            <w:pPr>
              <w:pStyle w:val="Default"/>
              <w:jc w:val="both"/>
            </w:pPr>
            <w:r>
              <w:t>22-46996-1</w:t>
            </w:r>
          </w:p>
        </w:tc>
        <w:tc>
          <w:tcPr>
            <w:tcW w:w="2063" w:type="dxa"/>
            <w:shd w:val="clear" w:color="auto" w:fill="F2DBDB" w:themeFill="accent2" w:themeFillTint="33"/>
          </w:tcPr>
          <w:p w14:paraId="348FFCFE" w14:textId="56632D45" w:rsidR="008F428B" w:rsidRPr="000057A9" w:rsidRDefault="008F428B" w:rsidP="008F428B">
            <w:pPr>
              <w:pStyle w:val="Default"/>
              <w:jc w:val="center"/>
            </w:pPr>
            <w:r>
              <w:t>25</w:t>
            </w:r>
          </w:p>
        </w:tc>
        <w:tc>
          <w:tcPr>
            <w:tcW w:w="1203" w:type="dxa"/>
            <w:shd w:val="clear" w:color="auto" w:fill="F2DBDB" w:themeFill="accent2" w:themeFillTint="33"/>
          </w:tcPr>
          <w:p w14:paraId="12E95B97" w14:textId="77777777" w:rsidR="008F428B" w:rsidRPr="000057A9" w:rsidRDefault="008F428B" w:rsidP="008F428B">
            <w:pPr>
              <w:pStyle w:val="Default"/>
            </w:pPr>
          </w:p>
        </w:tc>
      </w:tr>
      <w:tr w:rsidR="008F428B" w:rsidRPr="000057A9" w14:paraId="5A5CB201" w14:textId="77777777" w:rsidTr="00B67BF6">
        <w:tc>
          <w:tcPr>
            <w:tcW w:w="534" w:type="dxa"/>
          </w:tcPr>
          <w:p w14:paraId="3E9A4559" w14:textId="5E8F5CBE" w:rsidR="008F428B" w:rsidRPr="000057A9" w:rsidRDefault="008F428B" w:rsidP="008F428B">
            <w:pPr>
              <w:pStyle w:val="Default"/>
            </w:pPr>
            <w:r>
              <w:t>21</w:t>
            </w:r>
          </w:p>
        </w:tc>
        <w:tc>
          <w:tcPr>
            <w:tcW w:w="4056" w:type="dxa"/>
          </w:tcPr>
          <w:p w14:paraId="3F634A63" w14:textId="581C7052" w:rsidR="008F428B" w:rsidRPr="000057A9" w:rsidRDefault="008F428B" w:rsidP="008F428B">
            <w:pPr>
              <w:pStyle w:val="Default"/>
            </w:pPr>
            <w:r>
              <w:t>MD. TAHSIN HASIB</w:t>
            </w:r>
          </w:p>
        </w:tc>
        <w:tc>
          <w:tcPr>
            <w:tcW w:w="1702" w:type="dxa"/>
          </w:tcPr>
          <w:p w14:paraId="5F2996BF" w14:textId="6FACC8EB" w:rsidR="008F428B" w:rsidRPr="000057A9" w:rsidRDefault="008F428B" w:rsidP="008F428B">
            <w:pPr>
              <w:pStyle w:val="Default"/>
            </w:pPr>
            <w:r>
              <w:t>22-46026-1</w:t>
            </w:r>
          </w:p>
        </w:tc>
        <w:tc>
          <w:tcPr>
            <w:tcW w:w="2063" w:type="dxa"/>
            <w:shd w:val="clear" w:color="auto" w:fill="F2DBDB" w:themeFill="accent2" w:themeFillTint="33"/>
          </w:tcPr>
          <w:p w14:paraId="598914F9" w14:textId="04296B91" w:rsidR="008F428B" w:rsidRPr="000057A9" w:rsidRDefault="008F428B" w:rsidP="008F428B">
            <w:pPr>
              <w:pStyle w:val="Default"/>
              <w:jc w:val="center"/>
            </w:pPr>
            <w:r>
              <w:t>25</w:t>
            </w:r>
          </w:p>
        </w:tc>
        <w:tc>
          <w:tcPr>
            <w:tcW w:w="1203" w:type="dxa"/>
            <w:shd w:val="clear" w:color="auto" w:fill="F2DBDB" w:themeFill="accent2" w:themeFillTint="33"/>
          </w:tcPr>
          <w:p w14:paraId="7AF66A66" w14:textId="77777777" w:rsidR="008F428B" w:rsidRPr="000057A9" w:rsidRDefault="008F428B" w:rsidP="008F428B">
            <w:pPr>
              <w:pStyle w:val="Default"/>
            </w:pPr>
          </w:p>
        </w:tc>
      </w:tr>
      <w:tr w:rsidR="008F428B" w:rsidRPr="000057A9" w14:paraId="1FCE1374" w14:textId="77777777" w:rsidTr="00B67BF6">
        <w:tc>
          <w:tcPr>
            <w:tcW w:w="534" w:type="dxa"/>
          </w:tcPr>
          <w:p w14:paraId="3125C062" w14:textId="12569EFC" w:rsidR="008F428B" w:rsidRPr="000057A9" w:rsidRDefault="008F428B" w:rsidP="008F428B">
            <w:pPr>
              <w:pStyle w:val="Default"/>
            </w:pPr>
            <w:r>
              <w:t>28</w:t>
            </w:r>
          </w:p>
        </w:tc>
        <w:tc>
          <w:tcPr>
            <w:tcW w:w="4056" w:type="dxa"/>
          </w:tcPr>
          <w:p w14:paraId="10523849" w14:textId="43AE3CE1" w:rsidR="008F428B" w:rsidRPr="000057A9" w:rsidRDefault="008F428B" w:rsidP="008F428B">
            <w:pPr>
              <w:pStyle w:val="Default"/>
            </w:pPr>
            <w:r>
              <w:t>RIFAT ARA BRISTY</w:t>
            </w:r>
          </w:p>
        </w:tc>
        <w:tc>
          <w:tcPr>
            <w:tcW w:w="1702" w:type="dxa"/>
          </w:tcPr>
          <w:p w14:paraId="3D460357" w14:textId="75DBAF05" w:rsidR="008F428B" w:rsidRPr="000057A9" w:rsidRDefault="008F428B" w:rsidP="008F428B">
            <w:pPr>
              <w:pStyle w:val="Default"/>
            </w:pPr>
            <w:r>
              <w:t>22-46710-1</w:t>
            </w:r>
          </w:p>
        </w:tc>
        <w:tc>
          <w:tcPr>
            <w:tcW w:w="2063" w:type="dxa"/>
            <w:shd w:val="clear" w:color="auto" w:fill="F2DBDB" w:themeFill="accent2" w:themeFillTint="33"/>
          </w:tcPr>
          <w:p w14:paraId="41FAEAA3" w14:textId="419A7543" w:rsidR="008F428B" w:rsidRPr="000057A9" w:rsidRDefault="008F428B" w:rsidP="008F428B">
            <w:pPr>
              <w:pStyle w:val="Default"/>
              <w:jc w:val="center"/>
            </w:pPr>
            <w:r>
              <w:t>25</w:t>
            </w:r>
          </w:p>
        </w:tc>
        <w:tc>
          <w:tcPr>
            <w:tcW w:w="1203" w:type="dxa"/>
            <w:shd w:val="clear" w:color="auto" w:fill="F2DBDB" w:themeFill="accent2" w:themeFillTint="33"/>
          </w:tcPr>
          <w:p w14:paraId="5208345F" w14:textId="77777777" w:rsidR="008F428B" w:rsidRPr="000057A9" w:rsidRDefault="008F428B" w:rsidP="008F428B">
            <w:pPr>
              <w:pStyle w:val="Default"/>
            </w:pPr>
          </w:p>
        </w:tc>
      </w:tr>
      <w:tr w:rsidR="008F428B" w:rsidRPr="000057A9" w14:paraId="7B430EC6" w14:textId="77777777" w:rsidTr="00B67BF6">
        <w:tc>
          <w:tcPr>
            <w:tcW w:w="534" w:type="dxa"/>
          </w:tcPr>
          <w:p w14:paraId="3FCD150B" w14:textId="02DCBE2A" w:rsidR="008F428B" w:rsidRPr="000057A9" w:rsidRDefault="008F428B" w:rsidP="008F428B">
            <w:pPr>
              <w:pStyle w:val="Default"/>
            </w:pPr>
            <w:r>
              <w:t>38</w:t>
            </w:r>
          </w:p>
        </w:tc>
        <w:tc>
          <w:tcPr>
            <w:tcW w:w="4056" w:type="dxa"/>
          </w:tcPr>
          <w:p w14:paraId="39AD20E9" w14:textId="3A944668" w:rsidR="008F428B" w:rsidRPr="000057A9" w:rsidRDefault="008F428B" w:rsidP="008F428B">
            <w:pPr>
              <w:pStyle w:val="Default"/>
            </w:pPr>
            <w:r>
              <w:t>ANINDYA CHAKRABORTY</w:t>
            </w:r>
          </w:p>
        </w:tc>
        <w:tc>
          <w:tcPr>
            <w:tcW w:w="1702" w:type="dxa"/>
          </w:tcPr>
          <w:p w14:paraId="41D46349" w14:textId="5A852B88" w:rsidR="008F428B" w:rsidRPr="000057A9" w:rsidRDefault="008F428B" w:rsidP="008F428B">
            <w:pPr>
              <w:pStyle w:val="Default"/>
            </w:pPr>
            <w:r>
              <w:t>22-47321-1</w:t>
            </w:r>
          </w:p>
        </w:tc>
        <w:tc>
          <w:tcPr>
            <w:tcW w:w="2063" w:type="dxa"/>
            <w:shd w:val="clear" w:color="auto" w:fill="F2DBDB" w:themeFill="accent2" w:themeFillTint="33"/>
          </w:tcPr>
          <w:p w14:paraId="0BF1BCCB" w14:textId="2C371AA7" w:rsidR="008F428B" w:rsidRPr="000057A9" w:rsidRDefault="008F428B" w:rsidP="008F428B">
            <w:pPr>
              <w:pStyle w:val="Default"/>
              <w:jc w:val="center"/>
            </w:pPr>
            <w:r>
              <w:t>25</w:t>
            </w:r>
          </w:p>
        </w:tc>
        <w:tc>
          <w:tcPr>
            <w:tcW w:w="1203" w:type="dxa"/>
            <w:shd w:val="clear" w:color="auto" w:fill="F2DBDB" w:themeFill="accent2" w:themeFillTint="33"/>
          </w:tcPr>
          <w:p w14:paraId="53E45FFB" w14:textId="77777777" w:rsidR="008F428B" w:rsidRPr="000057A9" w:rsidRDefault="008F428B" w:rsidP="008F428B">
            <w:pPr>
              <w:pStyle w:val="Default"/>
            </w:pPr>
          </w:p>
        </w:tc>
      </w:tr>
      <w:bookmarkEnd w:id="0"/>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6768"/>
        <w:gridCol w:w="1233"/>
        <w:gridCol w:w="1349"/>
      </w:tblGrid>
      <w:tr w:rsidR="00976BAC" w14:paraId="5720DDBF" w14:textId="77777777" w:rsidTr="002F342C">
        <w:trPr>
          <w:trHeight w:val="276"/>
        </w:trPr>
        <w:tc>
          <w:tcPr>
            <w:tcW w:w="8211" w:type="dxa"/>
            <w:gridSpan w:val="2"/>
            <w:vMerge w:val="restart"/>
            <w:shd w:val="clear" w:color="auto" w:fill="D9D9D9" w:themeFill="background1" w:themeFillShade="D9"/>
          </w:tcPr>
          <w:p w14:paraId="19C124EA" w14:textId="2E6634AE" w:rsidR="00976BAC" w:rsidRDefault="00976BAC" w:rsidP="0029649E">
            <w:pPr>
              <w:pStyle w:val="Default"/>
              <w:rPr>
                <w:rFonts w:eastAsia="Times New Roman"/>
                <w:lang w:eastAsia="en-US"/>
              </w:rPr>
            </w:pPr>
            <w:r w:rsidRPr="00A56ADC">
              <w:rPr>
                <w:rFonts w:eastAsia="Times New Roman"/>
                <w:b/>
                <w:bCs/>
                <w:lang w:eastAsia="en-US"/>
              </w:rPr>
              <w:t>CO</w:t>
            </w:r>
            <w:r>
              <w:rPr>
                <w:rFonts w:eastAsia="Times New Roman"/>
                <w:b/>
                <w:bCs/>
                <w:lang w:eastAsia="en-US"/>
              </w:rPr>
              <w:t>2</w:t>
            </w:r>
            <w:r w:rsidRPr="00A56ADC">
              <w:rPr>
                <w:rFonts w:eastAsia="Times New Roman"/>
                <w:b/>
                <w:bCs/>
                <w:lang w:eastAsia="en-US"/>
              </w:rPr>
              <w:t>:</w:t>
            </w:r>
            <w:r w:rsidRPr="00F6356F">
              <w:rPr>
                <w:rFonts w:eastAsia="Times New Roman"/>
                <w:lang w:eastAsia="en-US"/>
              </w:rPr>
              <w:t xml:space="preserve"> </w:t>
            </w:r>
            <w:r w:rsidRPr="0074558B">
              <w:rPr>
                <w:iCs/>
              </w:rPr>
              <w:t>Design a Complex engineering problem using UML Tools and explain the system using a project report and presentation</w:t>
            </w:r>
          </w:p>
        </w:tc>
        <w:tc>
          <w:tcPr>
            <w:tcW w:w="1365" w:type="dxa"/>
            <w:shd w:val="clear" w:color="auto" w:fill="CCC0D9" w:themeFill="accent4" w:themeFillTint="66"/>
          </w:tcPr>
          <w:p w14:paraId="5F0ED57C" w14:textId="4B68D65B" w:rsidR="00976BAC" w:rsidRPr="00237583" w:rsidRDefault="00976BAC" w:rsidP="0029649E">
            <w:pPr>
              <w:pStyle w:val="Default"/>
              <w:rPr>
                <w:rFonts w:eastAsia="Times New Roman"/>
                <w:lang w:eastAsia="en-US"/>
              </w:rPr>
            </w:pPr>
            <w:r>
              <w:rPr>
                <w:rFonts w:eastAsia="Times New Roman"/>
                <w:lang w:eastAsia="en-US"/>
              </w:rPr>
              <w:t>Marks (20)</w:t>
            </w:r>
          </w:p>
        </w:tc>
      </w:tr>
      <w:tr w:rsidR="00976BAC" w14:paraId="2678A3AD" w14:textId="77777777" w:rsidTr="002F342C">
        <w:trPr>
          <w:trHeight w:val="431"/>
        </w:trPr>
        <w:tc>
          <w:tcPr>
            <w:tcW w:w="8211" w:type="dxa"/>
            <w:gridSpan w:val="2"/>
            <w:vMerge/>
            <w:shd w:val="clear" w:color="auto" w:fill="D9D9D9" w:themeFill="background1" w:themeFillShade="D9"/>
          </w:tcPr>
          <w:p w14:paraId="406BABF7" w14:textId="77777777" w:rsidR="00976BAC" w:rsidRDefault="00976BAC" w:rsidP="0029649E">
            <w:pPr>
              <w:pStyle w:val="Default"/>
              <w:rPr>
                <w:rFonts w:eastAsia="Times New Roman"/>
                <w:lang w:eastAsia="en-US"/>
              </w:rPr>
            </w:pPr>
          </w:p>
        </w:tc>
        <w:tc>
          <w:tcPr>
            <w:tcW w:w="1365" w:type="dxa"/>
          </w:tcPr>
          <w:p w14:paraId="6462342E" w14:textId="21B1E35A" w:rsidR="00976BAC" w:rsidRDefault="00976BAC" w:rsidP="0029649E">
            <w:pPr>
              <w:pStyle w:val="Default"/>
              <w:rPr>
                <w:rFonts w:eastAsia="Times New Roman"/>
                <w:lang w:eastAsia="en-US"/>
              </w:rPr>
            </w:pPr>
          </w:p>
        </w:tc>
      </w:tr>
      <w:tr w:rsidR="00356CD5" w14:paraId="3FAFE5E7" w14:textId="77777777" w:rsidTr="00356CD5">
        <w:trPr>
          <w:trHeight w:val="440"/>
        </w:trPr>
        <w:tc>
          <w:tcPr>
            <w:tcW w:w="6973" w:type="dxa"/>
          </w:tcPr>
          <w:p w14:paraId="21922AC0" w14:textId="75459876" w:rsidR="00356CD5" w:rsidRDefault="00356CD5" w:rsidP="00B95E4A">
            <w:pPr>
              <w:pStyle w:val="Default"/>
              <w:rPr>
                <w:rFonts w:eastAsia="Times New Roman"/>
                <w:lang w:eastAsia="en-US"/>
              </w:rPr>
            </w:pPr>
            <w:r>
              <w:rPr>
                <w:rFonts w:eastAsia="Times New Roman"/>
                <w:lang w:eastAsia="en-US"/>
              </w:rPr>
              <w:t>Project Content Knowledge (e.g., project background</w:t>
            </w:r>
            <w:r w:rsidR="004C7C05">
              <w:rPr>
                <w:rFonts w:eastAsia="Times New Roman"/>
                <w:lang w:eastAsia="en-US"/>
              </w:rPr>
              <w:t>, solution</w:t>
            </w:r>
            <w:r>
              <w:rPr>
                <w:rFonts w:eastAsia="Times New Roman"/>
                <w:lang w:eastAsia="en-US"/>
              </w:rPr>
              <w:t>)</w:t>
            </w:r>
          </w:p>
        </w:tc>
        <w:tc>
          <w:tcPr>
            <w:tcW w:w="1238" w:type="dxa"/>
          </w:tcPr>
          <w:p w14:paraId="0C34C36D" w14:textId="35039CDF" w:rsidR="00356CD5" w:rsidRPr="00237583" w:rsidRDefault="00356CD5" w:rsidP="0029649E">
            <w:pPr>
              <w:pStyle w:val="Default"/>
              <w:rPr>
                <w:rFonts w:eastAsia="Times New Roman"/>
                <w:lang w:eastAsia="en-US"/>
              </w:rPr>
            </w:pPr>
            <w:r>
              <w:rPr>
                <w:rFonts w:eastAsia="Times New Roman"/>
                <w:lang w:eastAsia="en-US"/>
              </w:rPr>
              <w:t>[5Marks]</w:t>
            </w:r>
          </w:p>
        </w:tc>
        <w:tc>
          <w:tcPr>
            <w:tcW w:w="1365" w:type="dxa"/>
          </w:tcPr>
          <w:p w14:paraId="7F7ED49F" w14:textId="7DB10C60" w:rsidR="00356CD5" w:rsidRPr="00237583" w:rsidRDefault="00356CD5" w:rsidP="0029649E">
            <w:pPr>
              <w:pStyle w:val="Default"/>
              <w:rPr>
                <w:rFonts w:eastAsia="Times New Roman"/>
                <w:lang w:eastAsia="en-US"/>
              </w:rPr>
            </w:pPr>
          </w:p>
        </w:tc>
      </w:tr>
      <w:tr w:rsidR="00356CD5" w14:paraId="609777D9" w14:textId="77777777" w:rsidTr="00356CD5">
        <w:trPr>
          <w:trHeight w:val="710"/>
        </w:trPr>
        <w:tc>
          <w:tcPr>
            <w:tcW w:w="6973" w:type="dxa"/>
          </w:tcPr>
          <w:p w14:paraId="0A79988D" w14:textId="13D32471" w:rsidR="00356CD5" w:rsidRPr="003C1905" w:rsidRDefault="00356CD5" w:rsidP="00B95E4A">
            <w:pPr>
              <w:pStyle w:val="Default"/>
              <w:rPr>
                <w:rFonts w:eastAsia="Times New Roman"/>
                <w:lang w:eastAsia="en-US"/>
              </w:rPr>
            </w:pPr>
            <w:r>
              <w:rPr>
                <w:rFonts w:eastAsia="Times New Roman"/>
                <w:lang w:eastAsia="en-US"/>
              </w:rPr>
              <w:t>Use case</w:t>
            </w:r>
            <w:r w:rsidR="00FA68D9">
              <w:rPr>
                <w:rFonts w:eastAsia="Times New Roman"/>
                <w:lang w:eastAsia="en-US"/>
              </w:rPr>
              <w:t xml:space="preserve"> Diagram</w:t>
            </w:r>
            <w:r>
              <w:rPr>
                <w:rFonts w:eastAsia="Times New Roman"/>
                <w:lang w:eastAsia="en-US"/>
              </w:rPr>
              <w:t>, Class Diagram (N</w:t>
            </w:r>
            <w:r w:rsidRPr="006C2A68">
              <w:t>arrative</w:t>
            </w:r>
            <w:r>
              <w:rPr>
                <w:rFonts w:eastAsia="Times New Roman"/>
                <w:lang w:eastAsia="en-US"/>
              </w:rPr>
              <w:t xml:space="preserve"> of the Scenario, Completeness, Correctness, and Diagram Standard)</w:t>
            </w:r>
          </w:p>
        </w:tc>
        <w:tc>
          <w:tcPr>
            <w:tcW w:w="1238" w:type="dxa"/>
          </w:tcPr>
          <w:p w14:paraId="4C33351B" w14:textId="066AC4BA" w:rsidR="00356CD5" w:rsidRPr="00237583" w:rsidRDefault="00356CD5" w:rsidP="0029649E">
            <w:pPr>
              <w:pStyle w:val="Default"/>
              <w:rPr>
                <w:rFonts w:eastAsia="Times New Roman"/>
                <w:lang w:eastAsia="en-US"/>
              </w:rPr>
            </w:pPr>
            <w:r>
              <w:rPr>
                <w:rFonts w:eastAsia="Times New Roman"/>
                <w:lang w:eastAsia="en-US"/>
              </w:rPr>
              <w:t>[5Marks]</w:t>
            </w:r>
          </w:p>
        </w:tc>
        <w:tc>
          <w:tcPr>
            <w:tcW w:w="1365" w:type="dxa"/>
          </w:tcPr>
          <w:p w14:paraId="75DDFF49" w14:textId="5F39EC83" w:rsidR="00356CD5" w:rsidRPr="00237583" w:rsidRDefault="00356CD5" w:rsidP="0029649E">
            <w:pPr>
              <w:pStyle w:val="Default"/>
              <w:rPr>
                <w:rFonts w:eastAsia="Times New Roman"/>
                <w:lang w:eastAsia="en-US"/>
              </w:rPr>
            </w:pPr>
          </w:p>
        </w:tc>
      </w:tr>
      <w:tr w:rsidR="00356CD5" w14:paraId="7E2B3652" w14:textId="77777777" w:rsidTr="00FA68D9">
        <w:trPr>
          <w:trHeight w:val="710"/>
        </w:trPr>
        <w:tc>
          <w:tcPr>
            <w:tcW w:w="6973" w:type="dxa"/>
          </w:tcPr>
          <w:p w14:paraId="708550D0" w14:textId="148DCFAA" w:rsidR="00356CD5" w:rsidRDefault="00FA68D9" w:rsidP="00B95E4A">
            <w:pPr>
              <w:pStyle w:val="Default"/>
              <w:rPr>
                <w:rFonts w:eastAsia="Times New Roman"/>
                <w:lang w:eastAsia="en-US"/>
              </w:rPr>
            </w:pPr>
            <w:r>
              <w:rPr>
                <w:rFonts w:eastAsia="Times New Roman"/>
                <w:lang w:eastAsia="en-US"/>
              </w:rPr>
              <w:t>Sequence Diagram</w:t>
            </w:r>
            <w:r w:rsidR="00356CD5">
              <w:rPr>
                <w:rFonts w:eastAsia="Times New Roman"/>
                <w:lang w:eastAsia="en-US"/>
              </w:rPr>
              <w:t xml:space="preserve">, </w:t>
            </w:r>
            <w:r>
              <w:rPr>
                <w:rFonts w:eastAsia="Times New Roman"/>
                <w:lang w:eastAsia="en-US"/>
              </w:rPr>
              <w:t xml:space="preserve">Activity </w:t>
            </w:r>
            <w:r w:rsidR="00356CD5">
              <w:rPr>
                <w:rFonts w:eastAsia="Times New Roman"/>
                <w:lang w:eastAsia="en-US"/>
              </w:rPr>
              <w:t>Diagram (N</w:t>
            </w:r>
            <w:r w:rsidR="00356CD5" w:rsidRPr="006C2A68">
              <w:t>arrative</w:t>
            </w:r>
            <w:r w:rsidR="00356CD5">
              <w:rPr>
                <w:rFonts w:eastAsia="Times New Roman"/>
                <w:lang w:eastAsia="en-US"/>
              </w:rPr>
              <w:t xml:space="preserve"> of the Scenario, Completeness, Correctness, and Diagram </w:t>
            </w:r>
            <w:proofErr w:type="gramStart"/>
            <w:r w:rsidR="00E30513">
              <w:rPr>
                <w:rFonts w:eastAsia="Times New Roman"/>
                <w:lang w:eastAsia="en-US"/>
              </w:rPr>
              <w:t xml:space="preserve">Standard)  </w:t>
            </w:r>
            <w:r w:rsidR="00356CD5">
              <w:rPr>
                <w:rFonts w:eastAsia="Times New Roman"/>
                <w:lang w:eastAsia="en-US"/>
              </w:rPr>
              <w:t xml:space="preserve"> </w:t>
            </w:r>
            <w:proofErr w:type="gramEnd"/>
          </w:p>
        </w:tc>
        <w:tc>
          <w:tcPr>
            <w:tcW w:w="1238" w:type="dxa"/>
          </w:tcPr>
          <w:p w14:paraId="208275A2" w14:textId="4909D788" w:rsidR="00356CD5" w:rsidRPr="00237583" w:rsidRDefault="00356CD5" w:rsidP="0029649E">
            <w:pPr>
              <w:pStyle w:val="Default"/>
              <w:rPr>
                <w:rFonts w:eastAsia="Times New Roman"/>
                <w:lang w:eastAsia="en-US"/>
              </w:rPr>
            </w:pPr>
            <w:r>
              <w:rPr>
                <w:rFonts w:eastAsia="Times New Roman"/>
                <w:lang w:eastAsia="en-US"/>
              </w:rPr>
              <w:t>[5Marks]</w:t>
            </w:r>
          </w:p>
        </w:tc>
        <w:tc>
          <w:tcPr>
            <w:tcW w:w="1365" w:type="dxa"/>
          </w:tcPr>
          <w:p w14:paraId="457A4162" w14:textId="63892CA4" w:rsidR="00356CD5" w:rsidRPr="00237583" w:rsidRDefault="00356CD5" w:rsidP="0029649E">
            <w:pPr>
              <w:pStyle w:val="Default"/>
              <w:rPr>
                <w:rFonts w:eastAsia="Times New Roman"/>
                <w:lang w:eastAsia="en-US"/>
              </w:rPr>
            </w:pPr>
          </w:p>
        </w:tc>
      </w:tr>
      <w:tr w:rsidR="00356CD5" w14:paraId="367F5BC5" w14:textId="77777777" w:rsidTr="00FA68D9">
        <w:trPr>
          <w:trHeight w:val="710"/>
        </w:trPr>
        <w:tc>
          <w:tcPr>
            <w:tcW w:w="6973" w:type="dxa"/>
          </w:tcPr>
          <w:p w14:paraId="4B00757F" w14:textId="60090BC7" w:rsidR="00356CD5" w:rsidRDefault="00356CD5" w:rsidP="00B95E4A">
            <w:pPr>
              <w:pStyle w:val="Default"/>
              <w:rPr>
                <w:rFonts w:eastAsia="Times New Roman"/>
                <w:lang w:eastAsia="en-US"/>
              </w:rPr>
            </w:pPr>
            <w:r>
              <w:rPr>
                <w:rFonts w:eastAsia="Times New Roman"/>
                <w:lang w:eastAsia="en-US"/>
              </w:rPr>
              <w:t>Use of UML tool</w:t>
            </w:r>
            <w:r w:rsidR="004C7C05">
              <w:rPr>
                <w:rFonts w:eastAsia="Times New Roman"/>
                <w:lang w:eastAsia="en-US"/>
              </w:rPr>
              <w:t xml:space="preserve">, </w:t>
            </w:r>
            <w:r>
              <w:rPr>
                <w:rFonts w:eastAsia="Times New Roman"/>
                <w:lang w:eastAsia="en-US"/>
              </w:rPr>
              <w:t>Report Organization, Submission</w:t>
            </w:r>
            <w:r w:rsidR="004C7C05">
              <w:rPr>
                <w:rFonts w:eastAsia="Times New Roman"/>
                <w:lang w:eastAsia="en-US"/>
              </w:rPr>
              <w:t xml:space="preserve">, and </w:t>
            </w:r>
            <w:r>
              <w:rPr>
                <w:rFonts w:eastAsia="Times New Roman"/>
                <w:lang w:eastAsia="en-US"/>
              </w:rPr>
              <w:t>Presentation Delivery</w:t>
            </w:r>
          </w:p>
        </w:tc>
        <w:tc>
          <w:tcPr>
            <w:tcW w:w="1238" w:type="dxa"/>
          </w:tcPr>
          <w:p w14:paraId="18B7BD11" w14:textId="199E4C95" w:rsidR="00356CD5" w:rsidRDefault="00356CD5" w:rsidP="0029649E">
            <w:pPr>
              <w:pStyle w:val="Default"/>
              <w:rPr>
                <w:rFonts w:eastAsia="Times New Roman"/>
                <w:lang w:eastAsia="en-US"/>
              </w:rPr>
            </w:pPr>
            <w:r>
              <w:rPr>
                <w:rFonts w:eastAsia="Times New Roman"/>
                <w:lang w:eastAsia="en-US"/>
              </w:rPr>
              <w:t>[5Marks]</w:t>
            </w:r>
          </w:p>
        </w:tc>
        <w:tc>
          <w:tcPr>
            <w:tcW w:w="1365" w:type="dxa"/>
          </w:tcPr>
          <w:p w14:paraId="6BA866DF" w14:textId="47E78A76" w:rsidR="00356CD5" w:rsidRPr="00237583" w:rsidRDefault="00356CD5" w:rsidP="0029649E">
            <w:pPr>
              <w:pStyle w:val="Default"/>
              <w:rPr>
                <w:rFonts w:eastAsia="Times New Roman"/>
                <w:lang w:eastAsia="en-US"/>
              </w:rPr>
            </w:pPr>
            <w:r>
              <w:rPr>
                <w:rFonts w:eastAsia="Times New Roman"/>
                <w:lang w:eastAsia="en-US"/>
              </w:rPr>
              <w:tab/>
            </w:r>
          </w:p>
        </w:tc>
      </w:tr>
    </w:tbl>
    <w:p w14:paraId="146710A8" w14:textId="645085D0" w:rsidR="009906F1" w:rsidRDefault="00416369" w:rsidP="0054722E">
      <w:pPr>
        <w:pStyle w:val="Heading1"/>
        <w:numPr>
          <w:ilvl w:val="0"/>
          <w:numId w:val="0"/>
        </w:numPr>
        <w:rPr>
          <w:rFonts w:ascii="Times New Roman" w:hAnsi="Times New Roman"/>
          <w:sz w:val="24"/>
          <w:szCs w:val="24"/>
        </w:rPr>
      </w:pPr>
      <w:r w:rsidRPr="0054722E">
        <w:rPr>
          <w:rFonts w:ascii="Times New Roman" w:hAnsi="Times New Roman"/>
          <w:sz w:val="24"/>
          <w:szCs w:val="24"/>
        </w:rPr>
        <w:lastRenderedPageBreak/>
        <w:t>PROBLEM DOMAIN</w:t>
      </w:r>
    </w:p>
    <w:p w14:paraId="059FA0DC" w14:textId="3EECFE80" w:rsidR="008C3F18" w:rsidRDefault="001A5D3E" w:rsidP="00FA45F3">
      <w:pPr>
        <w:pStyle w:val="Heading2"/>
        <w:numPr>
          <w:ilvl w:val="0"/>
          <w:numId w:val="0"/>
        </w:numPr>
        <w:rPr>
          <w:rFonts w:ascii="Times New Roman" w:hAnsi="Times New Roman"/>
          <w:sz w:val="24"/>
          <w:szCs w:val="24"/>
        </w:rPr>
      </w:pPr>
      <w:r w:rsidRPr="0054722E">
        <w:rPr>
          <w:rFonts w:ascii="Times New Roman" w:hAnsi="Times New Roman"/>
          <w:sz w:val="24"/>
          <w:szCs w:val="24"/>
        </w:rPr>
        <w:t xml:space="preserve">Project </w:t>
      </w:r>
      <w:r w:rsidR="00075940" w:rsidRPr="0054722E">
        <w:rPr>
          <w:rFonts w:ascii="Times New Roman" w:hAnsi="Times New Roman"/>
          <w:sz w:val="24"/>
          <w:szCs w:val="24"/>
        </w:rPr>
        <w:t xml:space="preserve">Background </w:t>
      </w:r>
      <w:r w:rsidRPr="0054722E">
        <w:rPr>
          <w:rFonts w:ascii="Times New Roman" w:hAnsi="Times New Roman"/>
          <w:sz w:val="24"/>
          <w:szCs w:val="24"/>
        </w:rPr>
        <w:t>Analysis</w:t>
      </w:r>
    </w:p>
    <w:p w14:paraId="5A72E9EC" w14:textId="77777777" w:rsidR="0017395A" w:rsidRDefault="00E36C4E" w:rsidP="00785E49">
      <w:pPr>
        <w:jc w:val="both"/>
        <w:rPr>
          <w:rFonts w:ascii="Times New Roman" w:hAnsi="Times New Roman" w:cs="Times New Roman"/>
          <w:sz w:val="24"/>
          <w:szCs w:val="24"/>
        </w:rPr>
      </w:pPr>
      <w:r w:rsidRPr="00E36C4E">
        <w:rPr>
          <w:rFonts w:ascii="Times New Roman" w:hAnsi="Times New Roman" w:cs="Times New Roman"/>
          <w:sz w:val="24"/>
          <w:szCs w:val="24"/>
        </w:rPr>
        <w:t>Due to the growing acceptance of remote work and the gig economy, there are more freelancers in the world. However, finding their ideal project can be challenging for freelancers. Similar to this, clients frequently struggle to find a trustworthy and qualified individual for their work. Due to the lack of a trustworthy platform, there is a mismatch between the two parties as a result.</w:t>
      </w:r>
      <w:r w:rsidR="0017395A">
        <w:rPr>
          <w:rFonts w:ascii="Times New Roman" w:hAnsi="Times New Roman" w:cs="Times New Roman"/>
          <w:sz w:val="24"/>
          <w:szCs w:val="24"/>
        </w:rPr>
        <w:t xml:space="preserve"> </w:t>
      </w:r>
    </w:p>
    <w:p w14:paraId="15FE8431" w14:textId="4AD4A2B5" w:rsidR="00E36C4E" w:rsidRDefault="0017395A" w:rsidP="00785E49">
      <w:pPr>
        <w:jc w:val="both"/>
        <w:rPr>
          <w:rFonts w:ascii="Times New Roman" w:hAnsi="Times New Roman" w:cs="Times New Roman"/>
          <w:sz w:val="24"/>
          <w:szCs w:val="24"/>
        </w:rPr>
      </w:pPr>
      <w:r w:rsidRPr="0017395A">
        <w:rPr>
          <w:rFonts w:ascii="Times New Roman" w:hAnsi="Times New Roman" w:cs="Times New Roman"/>
          <w:sz w:val="24"/>
          <w:szCs w:val="24"/>
        </w:rPr>
        <w:t>To solve this mismatch problem, we developed TARF (a global marketplace for freelancing services), a platform for freelancers and clients to effectively connect. TARF offers a user-friendly interface for efficient communication, debating project details, and negotiating payment arrangements. The software's administrator is always on hand to monitor user behavior and guarantee strict security.</w:t>
      </w:r>
    </w:p>
    <w:p w14:paraId="7FF894CC" w14:textId="3DDD1BC8" w:rsidR="00785E49" w:rsidRDefault="00785E49" w:rsidP="00785E49">
      <w:pPr>
        <w:pStyle w:val="Heading2"/>
        <w:numPr>
          <w:ilvl w:val="0"/>
          <w:numId w:val="0"/>
        </w:numPr>
        <w:rPr>
          <w:rFonts w:ascii="Times New Roman" w:hAnsi="Times New Roman"/>
          <w:sz w:val="24"/>
          <w:szCs w:val="24"/>
        </w:rPr>
      </w:pPr>
      <w:r>
        <w:rPr>
          <w:rFonts w:ascii="Times New Roman" w:hAnsi="Times New Roman"/>
          <w:sz w:val="24"/>
          <w:szCs w:val="24"/>
        </w:rPr>
        <w:t>Root cause of the problem</w:t>
      </w:r>
    </w:p>
    <w:p w14:paraId="16B02E9A" w14:textId="59F8BF3E" w:rsidR="00785E49" w:rsidRDefault="0023701A" w:rsidP="00DD25A7">
      <w:pPr>
        <w:rPr>
          <w:rFonts w:ascii="Times New Roman" w:hAnsi="Times New Roman" w:cs="Times New Roman"/>
          <w:sz w:val="24"/>
          <w:szCs w:val="24"/>
        </w:rPr>
      </w:pPr>
      <w:bookmarkStart w:id="1" w:name="_Hlk133617739"/>
      <w:r w:rsidRPr="0023701A">
        <w:rPr>
          <w:rFonts w:ascii="Times New Roman" w:hAnsi="Times New Roman" w:cs="Times New Roman"/>
          <w:sz w:val="24"/>
          <w:szCs w:val="24"/>
        </w:rPr>
        <w:t>The root cause of the problem is the lack of a centralized platform that connects both freelancers and clients.</w:t>
      </w:r>
      <w:r>
        <w:rPr>
          <w:rFonts w:ascii="Times New Roman" w:hAnsi="Times New Roman" w:cs="Times New Roman"/>
          <w:sz w:val="24"/>
          <w:szCs w:val="24"/>
        </w:rPr>
        <w:t xml:space="preserve"> </w:t>
      </w:r>
      <w:r w:rsidRPr="0023701A">
        <w:rPr>
          <w:rFonts w:ascii="Times New Roman" w:hAnsi="Times New Roman" w:cs="Times New Roman"/>
          <w:sz w:val="24"/>
          <w:szCs w:val="24"/>
        </w:rPr>
        <w:t>There are several current freelance websites, but because of their complex user interfaces, users frequently find them difficult to navigate. As a result, using it is quite difficult for clients and independent contractors. Additionally, some online platforms offer a low level of trust, which is unsatisfactory for productive collaboration.</w:t>
      </w:r>
    </w:p>
    <w:bookmarkEnd w:id="1"/>
    <w:p w14:paraId="677B235A" w14:textId="3B463686" w:rsidR="008C3F18" w:rsidRPr="0054722E" w:rsidRDefault="001A5D3E" w:rsidP="00785E49">
      <w:pPr>
        <w:pStyle w:val="Heading2"/>
        <w:numPr>
          <w:ilvl w:val="0"/>
          <w:numId w:val="0"/>
        </w:numPr>
        <w:jc w:val="both"/>
        <w:rPr>
          <w:rFonts w:ascii="Times New Roman" w:hAnsi="Times New Roman"/>
          <w:sz w:val="24"/>
          <w:szCs w:val="24"/>
        </w:rPr>
      </w:pPr>
      <w:r w:rsidRPr="0054722E">
        <w:rPr>
          <w:rFonts w:ascii="Times New Roman" w:hAnsi="Times New Roman"/>
          <w:sz w:val="24"/>
          <w:szCs w:val="24"/>
        </w:rPr>
        <w:t xml:space="preserve">Project </w:t>
      </w:r>
      <w:r w:rsidR="009906F1" w:rsidRPr="0054722E">
        <w:rPr>
          <w:rFonts w:ascii="Times New Roman" w:hAnsi="Times New Roman"/>
          <w:sz w:val="24"/>
          <w:szCs w:val="24"/>
        </w:rPr>
        <w:t xml:space="preserve">Solution </w:t>
      </w:r>
      <w:r w:rsidR="00EC670E" w:rsidRPr="0054722E">
        <w:rPr>
          <w:rFonts w:ascii="Times New Roman" w:hAnsi="Times New Roman"/>
          <w:sz w:val="24"/>
          <w:szCs w:val="24"/>
        </w:rPr>
        <w:t xml:space="preserve">and Feasibility </w:t>
      </w:r>
      <w:r w:rsidRPr="0054722E">
        <w:rPr>
          <w:rFonts w:ascii="Times New Roman" w:hAnsi="Times New Roman"/>
          <w:sz w:val="24"/>
          <w:szCs w:val="24"/>
        </w:rPr>
        <w:t>Analysis</w:t>
      </w:r>
    </w:p>
    <w:p w14:paraId="6CEFFB4C" w14:textId="2C1ED790" w:rsidR="007346E3" w:rsidRPr="00F83C70" w:rsidRDefault="00F83C70" w:rsidP="00DD25A7">
      <w:pPr>
        <w:jc w:val="both"/>
        <w:rPr>
          <w:rFonts w:ascii="Times New Roman" w:hAnsi="Times New Roman" w:cs="Times New Roman"/>
          <w:iCs/>
          <w:sz w:val="24"/>
          <w:szCs w:val="24"/>
        </w:rPr>
      </w:pPr>
      <w:r w:rsidRPr="00F83C70">
        <w:rPr>
          <w:rFonts w:ascii="Times New Roman" w:hAnsi="Times New Roman" w:cs="Times New Roman"/>
          <w:iCs/>
          <w:sz w:val="24"/>
          <w:szCs w:val="24"/>
        </w:rPr>
        <w:t xml:space="preserve">The main goal of TARF is to offer a user-friendly and effective platform that </w:t>
      </w:r>
      <w:r w:rsidR="0017395A">
        <w:rPr>
          <w:rFonts w:ascii="Times New Roman" w:hAnsi="Times New Roman" w:cs="Times New Roman"/>
          <w:iCs/>
          <w:sz w:val="24"/>
          <w:szCs w:val="24"/>
        </w:rPr>
        <w:t>makes it</w:t>
      </w:r>
      <w:r w:rsidR="00E30513">
        <w:rPr>
          <w:rFonts w:ascii="Times New Roman" w:hAnsi="Times New Roman" w:cs="Times New Roman"/>
          <w:iCs/>
          <w:sz w:val="24"/>
          <w:szCs w:val="24"/>
        </w:rPr>
        <w:t xml:space="preserve"> easier</w:t>
      </w:r>
      <w:r w:rsidR="00E30513" w:rsidRPr="00E30513">
        <w:t xml:space="preserve"> </w:t>
      </w:r>
      <w:r w:rsidR="00E30513" w:rsidRPr="00E30513">
        <w:rPr>
          <w:rFonts w:ascii="Times New Roman" w:hAnsi="Times New Roman" w:cs="Times New Roman"/>
          <w:iCs/>
          <w:sz w:val="24"/>
          <w:szCs w:val="24"/>
        </w:rPr>
        <w:t>for freelancers to find clients and clients to hire them</w:t>
      </w:r>
      <w:r w:rsidR="00DD25A7" w:rsidRPr="00F83C70">
        <w:rPr>
          <w:rFonts w:ascii="Times New Roman" w:hAnsi="Times New Roman" w:cs="Times New Roman"/>
          <w:iCs/>
          <w:sz w:val="24"/>
          <w:szCs w:val="24"/>
        </w:rPr>
        <w:t>.</w:t>
      </w:r>
      <w:r w:rsidRPr="00F83C70">
        <w:rPr>
          <w:rFonts w:ascii="Times New Roman" w:hAnsi="Times New Roman" w:cs="Times New Roman"/>
          <w:sz w:val="24"/>
          <w:szCs w:val="24"/>
        </w:rPr>
        <w:t xml:space="preserve"> I</w:t>
      </w:r>
      <w:r w:rsidRPr="00F83C70">
        <w:rPr>
          <w:rFonts w:ascii="Times New Roman" w:hAnsi="Times New Roman" w:cs="Times New Roman"/>
          <w:iCs/>
          <w:sz w:val="24"/>
          <w:szCs w:val="24"/>
        </w:rPr>
        <w:t xml:space="preserve">t provides advantages </w:t>
      </w:r>
      <w:r>
        <w:rPr>
          <w:rFonts w:ascii="Times New Roman" w:hAnsi="Times New Roman" w:cs="Times New Roman"/>
          <w:iCs/>
          <w:sz w:val="24"/>
          <w:szCs w:val="24"/>
        </w:rPr>
        <w:t>such as</w:t>
      </w:r>
      <w:r w:rsidRPr="00F83C70">
        <w:rPr>
          <w:rFonts w:ascii="Times New Roman" w:hAnsi="Times New Roman" w:cs="Times New Roman"/>
          <w:iCs/>
          <w:sz w:val="24"/>
          <w:szCs w:val="24"/>
        </w:rPr>
        <w:t xml:space="preserve"> shorter search times for the</w:t>
      </w:r>
      <w:r w:rsidR="002525E1">
        <w:rPr>
          <w:rFonts w:ascii="Times New Roman" w:hAnsi="Times New Roman" w:cs="Times New Roman"/>
          <w:iCs/>
          <w:sz w:val="24"/>
          <w:szCs w:val="24"/>
        </w:rPr>
        <w:t xml:space="preserve"> freelancers to find jobs</w:t>
      </w:r>
      <w:r w:rsidRPr="00F83C70">
        <w:rPr>
          <w:rFonts w:ascii="Times New Roman" w:hAnsi="Times New Roman" w:cs="Times New Roman"/>
          <w:iCs/>
          <w:sz w:val="24"/>
          <w:szCs w:val="24"/>
        </w:rPr>
        <w:t xml:space="preserve">, </w:t>
      </w:r>
      <w:r w:rsidR="002525E1">
        <w:rPr>
          <w:rFonts w:ascii="Times New Roman" w:hAnsi="Times New Roman" w:cs="Times New Roman"/>
          <w:iCs/>
          <w:sz w:val="24"/>
          <w:szCs w:val="24"/>
        </w:rPr>
        <w:t>clients to find reliable workers</w:t>
      </w:r>
      <w:r w:rsidRPr="00F83C70">
        <w:rPr>
          <w:rFonts w:ascii="Times New Roman" w:hAnsi="Times New Roman" w:cs="Times New Roman"/>
          <w:iCs/>
          <w:sz w:val="24"/>
          <w:szCs w:val="24"/>
        </w:rPr>
        <w:t>,</w:t>
      </w:r>
      <w:r w:rsidR="002525E1">
        <w:rPr>
          <w:rFonts w:ascii="Times New Roman" w:hAnsi="Times New Roman" w:cs="Times New Roman"/>
          <w:iCs/>
          <w:sz w:val="24"/>
          <w:szCs w:val="24"/>
        </w:rPr>
        <w:t xml:space="preserve"> safe negotiation of payment between two parties,</w:t>
      </w:r>
      <w:r w:rsidRPr="00F83C70">
        <w:rPr>
          <w:rFonts w:ascii="Times New Roman" w:hAnsi="Times New Roman" w:cs="Times New Roman"/>
          <w:iCs/>
          <w:sz w:val="24"/>
          <w:szCs w:val="24"/>
        </w:rPr>
        <w:t xml:space="preserve"> access to a large talent pool and a user-friendly</w:t>
      </w:r>
      <w:r w:rsidR="002525E1">
        <w:rPr>
          <w:rFonts w:ascii="Times New Roman" w:hAnsi="Times New Roman" w:cs="Times New Roman"/>
          <w:iCs/>
          <w:sz w:val="24"/>
          <w:szCs w:val="24"/>
        </w:rPr>
        <w:t xml:space="preserve"> interface</w:t>
      </w:r>
      <w:r w:rsidR="00DD25A7" w:rsidRPr="00F83C70">
        <w:rPr>
          <w:rFonts w:ascii="Times New Roman" w:hAnsi="Times New Roman" w:cs="Times New Roman"/>
          <w:iCs/>
          <w:sz w:val="24"/>
          <w:szCs w:val="24"/>
        </w:rPr>
        <w:t>. By achieving these objectives, TARF aims to create a platform that benefits both freelancers and clients</w:t>
      </w:r>
      <w:r w:rsidR="002525E1">
        <w:rPr>
          <w:rFonts w:ascii="Times New Roman" w:hAnsi="Times New Roman" w:cs="Times New Roman"/>
          <w:iCs/>
          <w:sz w:val="24"/>
          <w:szCs w:val="24"/>
        </w:rPr>
        <w:t xml:space="preserve">. </w:t>
      </w:r>
      <w:r w:rsidRPr="00F83C70">
        <w:rPr>
          <w:rFonts w:ascii="Times New Roman" w:hAnsi="Times New Roman" w:cs="Times New Roman"/>
          <w:iCs/>
          <w:sz w:val="24"/>
          <w:szCs w:val="24"/>
        </w:rPr>
        <w:t>There are several software programs already on the market that are designed to make the process of connecting clients and freelancers more efficient</w:t>
      </w:r>
      <w:r w:rsidR="002525E1">
        <w:rPr>
          <w:rFonts w:ascii="Times New Roman" w:hAnsi="Times New Roman" w:cs="Times New Roman"/>
          <w:iCs/>
          <w:sz w:val="24"/>
          <w:szCs w:val="24"/>
        </w:rPr>
        <w:t>ly</w:t>
      </w:r>
      <w:r w:rsidRPr="00F83C70">
        <w:rPr>
          <w:rFonts w:ascii="Times New Roman" w:hAnsi="Times New Roman" w:cs="Times New Roman"/>
          <w:iCs/>
          <w:sz w:val="24"/>
          <w:szCs w:val="24"/>
        </w:rPr>
        <w:t>.</w:t>
      </w:r>
      <w:r>
        <w:rPr>
          <w:rFonts w:ascii="Times New Roman" w:hAnsi="Times New Roman" w:cs="Times New Roman"/>
          <w:iCs/>
          <w:sz w:val="24"/>
          <w:szCs w:val="24"/>
        </w:rPr>
        <w:t xml:space="preserve"> </w:t>
      </w:r>
      <w:r w:rsidR="00DD25A7" w:rsidRPr="00F83C70">
        <w:rPr>
          <w:rFonts w:ascii="Times New Roman" w:hAnsi="Times New Roman" w:cs="Times New Roman"/>
          <w:iCs/>
          <w:sz w:val="24"/>
          <w:szCs w:val="24"/>
        </w:rPr>
        <w:t xml:space="preserve">Some of the most popular ones </w:t>
      </w:r>
      <w:r w:rsidR="007346E3" w:rsidRPr="00F83C70">
        <w:rPr>
          <w:rFonts w:ascii="Times New Roman" w:hAnsi="Times New Roman" w:cs="Times New Roman"/>
          <w:iCs/>
          <w:sz w:val="24"/>
          <w:szCs w:val="24"/>
        </w:rPr>
        <w:t>include</w:t>
      </w:r>
      <w:r w:rsidR="00DD25A7" w:rsidRPr="00F83C70">
        <w:rPr>
          <w:rFonts w:ascii="Times New Roman" w:hAnsi="Times New Roman" w:cs="Times New Roman"/>
          <w:iCs/>
          <w:sz w:val="24"/>
          <w:szCs w:val="24"/>
        </w:rPr>
        <w:t xml:space="preserve"> Fiverr, Upwork,</w:t>
      </w:r>
      <w:r w:rsidR="007346E3" w:rsidRPr="00F83C70">
        <w:rPr>
          <w:rFonts w:ascii="Times New Roman" w:hAnsi="Times New Roman" w:cs="Times New Roman"/>
          <w:iCs/>
          <w:sz w:val="24"/>
          <w:szCs w:val="24"/>
        </w:rPr>
        <w:t xml:space="preserve"> </w:t>
      </w:r>
      <w:r w:rsidR="00DD25A7" w:rsidRPr="00F83C70">
        <w:rPr>
          <w:rFonts w:ascii="Times New Roman" w:hAnsi="Times New Roman" w:cs="Times New Roman"/>
          <w:iCs/>
          <w:sz w:val="24"/>
          <w:szCs w:val="24"/>
        </w:rPr>
        <w:t>Freelancer.com, Guru, Toptal etc.</w:t>
      </w:r>
    </w:p>
    <w:p w14:paraId="337CC46C" w14:textId="2AB5FC08" w:rsidR="007346E3" w:rsidRPr="007346E3" w:rsidRDefault="005E24D6" w:rsidP="007346E3">
      <w:pPr>
        <w:jc w:val="both"/>
        <w:rPr>
          <w:rFonts w:ascii="Times New Roman" w:hAnsi="Times New Roman" w:cs="Times New Roman"/>
          <w:sz w:val="24"/>
          <w:szCs w:val="24"/>
        </w:rPr>
      </w:pPr>
      <w:r w:rsidRPr="005E24D6">
        <w:rPr>
          <w:rFonts w:ascii="Times New Roman" w:hAnsi="Times New Roman" w:cs="Times New Roman"/>
          <w:sz w:val="24"/>
          <w:szCs w:val="24"/>
        </w:rPr>
        <w:t xml:space="preserve">The TARF project was created with </w:t>
      </w:r>
      <w:r w:rsidR="002525E1">
        <w:rPr>
          <w:rFonts w:ascii="Times New Roman" w:hAnsi="Times New Roman" w:cs="Times New Roman"/>
          <w:sz w:val="24"/>
          <w:szCs w:val="24"/>
        </w:rPr>
        <w:t>a view to</w:t>
      </w:r>
      <w:r w:rsidRPr="005E24D6">
        <w:rPr>
          <w:rFonts w:ascii="Times New Roman" w:hAnsi="Times New Roman" w:cs="Times New Roman"/>
          <w:sz w:val="24"/>
          <w:szCs w:val="24"/>
        </w:rPr>
        <w:t xml:space="preserve"> </w:t>
      </w:r>
      <w:r w:rsidR="002525E1" w:rsidRPr="005E24D6">
        <w:rPr>
          <w:rFonts w:ascii="Times New Roman" w:hAnsi="Times New Roman" w:cs="Times New Roman"/>
          <w:sz w:val="24"/>
          <w:szCs w:val="24"/>
        </w:rPr>
        <w:t>improv</w:t>
      </w:r>
      <w:r w:rsidR="002525E1">
        <w:rPr>
          <w:rFonts w:ascii="Times New Roman" w:hAnsi="Times New Roman" w:cs="Times New Roman"/>
          <w:sz w:val="24"/>
          <w:szCs w:val="24"/>
        </w:rPr>
        <w:t>ing</w:t>
      </w:r>
      <w:r w:rsidRPr="005E24D6">
        <w:rPr>
          <w:rFonts w:ascii="Times New Roman" w:hAnsi="Times New Roman" w:cs="Times New Roman"/>
          <w:sz w:val="24"/>
          <w:szCs w:val="24"/>
        </w:rPr>
        <w:t xml:space="preserve"> the efficiency and usability of the freelancing process for both clients and freelancers.</w:t>
      </w:r>
      <w:r>
        <w:rPr>
          <w:rFonts w:ascii="Times New Roman" w:hAnsi="Times New Roman" w:cs="Times New Roman"/>
          <w:sz w:val="24"/>
          <w:szCs w:val="24"/>
        </w:rPr>
        <w:t xml:space="preserve"> </w:t>
      </w:r>
      <w:r w:rsidR="002525E1">
        <w:rPr>
          <w:rFonts w:ascii="Times New Roman" w:hAnsi="Times New Roman" w:cs="Times New Roman"/>
          <w:sz w:val="24"/>
          <w:szCs w:val="24"/>
        </w:rPr>
        <w:t xml:space="preserve">Even though there are other platforms in the market which provide similar features, </w:t>
      </w:r>
      <w:r>
        <w:rPr>
          <w:rFonts w:ascii="Times New Roman" w:hAnsi="Times New Roman" w:cs="Times New Roman"/>
          <w:sz w:val="24"/>
          <w:szCs w:val="24"/>
        </w:rPr>
        <w:t>T</w:t>
      </w:r>
      <w:r w:rsidRPr="005E24D6">
        <w:rPr>
          <w:rFonts w:ascii="Times New Roman" w:hAnsi="Times New Roman" w:cs="Times New Roman"/>
          <w:sz w:val="24"/>
          <w:szCs w:val="24"/>
        </w:rPr>
        <w:t>ARF</w:t>
      </w:r>
      <w:r w:rsidR="002525E1">
        <w:rPr>
          <w:rFonts w:ascii="Times New Roman" w:hAnsi="Times New Roman" w:cs="Times New Roman"/>
          <w:sz w:val="24"/>
          <w:szCs w:val="24"/>
        </w:rPr>
        <w:t xml:space="preserve"> is slightly different in</w:t>
      </w:r>
      <w:r w:rsidRPr="005E24D6">
        <w:rPr>
          <w:rFonts w:ascii="Times New Roman" w:hAnsi="Times New Roman" w:cs="Times New Roman"/>
          <w:sz w:val="24"/>
          <w:szCs w:val="24"/>
        </w:rPr>
        <w:t xml:space="preserve"> </w:t>
      </w:r>
      <w:r w:rsidR="002525E1">
        <w:rPr>
          <w:rFonts w:ascii="Times New Roman" w:hAnsi="Times New Roman" w:cs="Times New Roman"/>
          <w:sz w:val="24"/>
          <w:szCs w:val="24"/>
        </w:rPr>
        <w:t>few</w:t>
      </w:r>
      <w:r w:rsidRPr="005E24D6">
        <w:rPr>
          <w:rFonts w:ascii="Times New Roman" w:hAnsi="Times New Roman" w:cs="Times New Roman"/>
          <w:sz w:val="24"/>
          <w:szCs w:val="24"/>
        </w:rPr>
        <w:t xml:space="preserve"> ways</w:t>
      </w:r>
      <w:r w:rsidR="002525E1">
        <w:rPr>
          <w:rFonts w:ascii="Times New Roman" w:hAnsi="Times New Roman" w:cs="Times New Roman"/>
          <w:sz w:val="24"/>
          <w:szCs w:val="24"/>
        </w:rPr>
        <w:t xml:space="preserve">. </w:t>
      </w:r>
      <w:r w:rsidR="00F83C70">
        <w:rPr>
          <w:rFonts w:ascii="Times New Roman" w:hAnsi="Times New Roman" w:cs="Times New Roman"/>
          <w:sz w:val="24"/>
          <w:szCs w:val="24"/>
        </w:rPr>
        <w:t xml:space="preserve">It </w:t>
      </w:r>
      <w:r>
        <w:rPr>
          <w:rFonts w:ascii="Times New Roman" w:hAnsi="Times New Roman" w:cs="Times New Roman"/>
          <w:sz w:val="24"/>
          <w:szCs w:val="24"/>
        </w:rPr>
        <w:t>has a</w:t>
      </w:r>
      <w:r w:rsidR="007346E3" w:rsidRPr="007346E3">
        <w:rPr>
          <w:rFonts w:ascii="Times New Roman" w:hAnsi="Times New Roman" w:cs="Times New Roman"/>
          <w:sz w:val="24"/>
          <w:szCs w:val="24"/>
        </w:rPr>
        <w:t xml:space="preserve"> user-friendly interface, which has been designed to be simple and intuitive.</w:t>
      </w:r>
      <w:r w:rsidR="008F428B">
        <w:rPr>
          <w:rFonts w:ascii="Times New Roman" w:hAnsi="Times New Roman" w:cs="Times New Roman"/>
          <w:sz w:val="24"/>
          <w:szCs w:val="24"/>
        </w:rPr>
        <w:t xml:space="preserve"> It</w:t>
      </w:r>
      <w:r>
        <w:rPr>
          <w:rFonts w:ascii="Times New Roman" w:hAnsi="Times New Roman" w:cs="Times New Roman"/>
          <w:sz w:val="24"/>
          <w:szCs w:val="24"/>
        </w:rPr>
        <w:t xml:space="preserve"> has user-friendly navigation </w:t>
      </w:r>
      <w:r w:rsidR="007346E3" w:rsidRPr="007346E3">
        <w:rPr>
          <w:rFonts w:ascii="Times New Roman" w:hAnsi="Times New Roman" w:cs="Times New Roman"/>
          <w:sz w:val="24"/>
          <w:szCs w:val="24"/>
        </w:rPr>
        <w:t xml:space="preserve">features that </w:t>
      </w:r>
      <w:r w:rsidR="008F428B" w:rsidRPr="007346E3">
        <w:rPr>
          <w:rFonts w:ascii="Times New Roman" w:hAnsi="Times New Roman" w:cs="Times New Roman"/>
          <w:sz w:val="24"/>
          <w:szCs w:val="24"/>
        </w:rPr>
        <w:t>make</w:t>
      </w:r>
      <w:r w:rsidR="007346E3" w:rsidRPr="007346E3">
        <w:rPr>
          <w:rFonts w:ascii="Times New Roman" w:hAnsi="Times New Roman" w:cs="Times New Roman"/>
          <w:sz w:val="24"/>
          <w:szCs w:val="24"/>
        </w:rPr>
        <w:t xml:space="preserve"> it easier for clients and freelancers to connect and find suitable work, saving time and effort. Furthermore, TARF</w:t>
      </w:r>
      <w:r>
        <w:rPr>
          <w:rFonts w:ascii="Times New Roman" w:hAnsi="Times New Roman" w:cs="Times New Roman"/>
          <w:sz w:val="24"/>
          <w:szCs w:val="24"/>
        </w:rPr>
        <w:t xml:space="preserve"> also places high priority on </w:t>
      </w:r>
      <w:r w:rsidR="008F428B">
        <w:rPr>
          <w:rFonts w:ascii="Times New Roman" w:hAnsi="Times New Roman" w:cs="Times New Roman"/>
          <w:sz w:val="24"/>
          <w:szCs w:val="24"/>
        </w:rPr>
        <w:t xml:space="preserve">its user’s </w:t>
      </w:r>
      <w:r w:rsidR="007346E3" w:rsidRPr="007346E3">
        <w:rPr>
          <w:rFonts w:ascii="Times New Roman" w:hAnsi="Times New Roman" w:cs="Times New Roman"/>
          <w:sz w:val="24"/>
          <w:szCs w:val="24"/>
        </w:rPr>
        <w:t xml:space="preserve">security, </w:t>
      </w:r>
      <w:r w:rsidR="008F428B">
        <w:rPr>
          <w:rFonts w:ascii="Times New Roman" w:hAnsi="Times New Roman" w:cs="Times New Roman"/>
          <w:sz w:val="24"/>
          <w:szCs w:val="24"/>
        </w:rPr>
        <w:t>protecting users from scam activities</w:t>
      </w:r>
      <w:r w:rsidR="007346E3" w:rsidRPr="007346E3">
        <w:rPr>
          <w:rFonts w:ascii="Times New Roman" w:hAnsi="Times New Roman" w:cs="Times New Roman"/>
          <w:sz w:val="24"/>
          <w:szCs w:val="24"/>
        </w:rPr>
        <w:t xml:space="preserve"> and ensuring a safe and secure experience. </w:t>
      </w:r>
      <w:r w:rsidR="00F83C70">
        <w:rPr>
          <w:rFonts w:ascii="Times New Roman" w:hAnsi="Times New Roman" w:cs="Times New Roman"/>
          <w:sz w:val="24"/>
          <w:szCs w:val="24"/>
        </w:rPr>
        <w:t xml:space="preserve">This freelancing </w:t>
      </w:r>
      <w:r w:rsidR="00F83C70">
        <w:rPr>
          <w:rFonts w:ascii="Times New Roman" w:hAnsi="Times New Roman" w:cs="Times New Roman"/>
          <w:sz w:val="24"/>
          <w:szCs w:val="24"/>
        </w:rPr>
        <w:lastRenderedPageBreak/>
        <w:t>software</w:t>
      </w:r>
      <w:r>
        <w:rPr>
          <w:rFonts w:ascii="Times New Roman" w:hAnsi="Times New Roman" w:cs="Times New Roman"/>
          <w:sz w:val="24"/>
          <w:szCs w:val="24"/>
        </w:rPr>
        <w:t xml:space="preserve"> </w:t>
      </w:r>
      <w:r w:rsidR="00F83C70">
        <w:rPr>
          <w:rFonts w:ascii="Times New Roman" w:hAnsi="Times New Roman" w:cs="Times New Roman"/>
          <w:sz w:val="24"/>
          <w:szCs w:val="24"/>
        </w:rPr>
        <w:t>also</w:t>
      </w:r>
      <w:r>
        <w:rPr>
          <w:rFonts w:ascii="Times New Roman" w:hAnsi="Times New Roman" w:cs="Times New Roman"/>
          <w:sz w:val="24"/>
          <w:szCs w:val="24"/>
        </w:rPr>
        <w:t xml:space="preserve"> </w:t>
      </w:r>
      <w:r w:rsidRPr="007346E3">
        <w:rPr>
          <w:rFonts w:ascii="Times New Roman" w:hAnsi="Times New Roman" w:cs="Times New Roman"/>
          <w:sz w:val="24"/>
          <w:szCs w:val="24"/>
        </w:rPr>
        <w:t>matches clients with the most suitable freelancers based on their preferences and requirements</w:t>
      </w:r>
      <w:r w:rsidR="008F428B">
        <w:rPr>
          <w:rFonts w:ascii="Times New Roman" w:hAnsi="Times New Roman" w:cs="Times New Roman"/>
          <w:sz w:val="24"/>
          <w:szCs w:val="24"/>
        </w:rPr>
        <w:t xml:space="preserve">. </w:t>
      </w:r>
    </w:p>
    <w:p w14:paraId="71B99410" w14:textId="11E3D853" w:rsidR="002B354D" w:rsidRDefault="007346E3" w:rsidP="007346E3">
      <w:pPr>
        <w:jc w:val="both"/>
        <w:rPr>
          <w:rFonts w:ascii="Times New Roman" w:hAnsi="Times New Roman" w:cs="Times New Roman"/>
          <w:sz w:val="24"/>
          <w:szCs w:val="24"/>
        </w:rPr>
      </w:pPr>
      <w:r w:rsidRPr="007346E3">
        <w:rPr>
          <w:rFonts w:ascii="Times New Roman" w:hAnsi="Times New Roman" w:cs="Times New Roman"/>
          <w:sz w:val="24"/>
          <w:szCs w:val="24"/>
        </w:rPr>
        <w:t xml:space="preserve">Overall, TARF offers a unique and innovative approach to freelancing by combining features such as user-friendly design, automation, enhanced security, and personalized matching. </w:t>
      </w:r>
      <w:r w:rsidR="008F428B" w:rsidRPr="008F428B">
        <w:rPr>
          <w:rFonts w:ascii="Times New Roman" w:hAnsi="Times New Roman" w:cs="Times New Roman"/>
          <w:sz w:val="24"/>
          <w:szCs w:val="24"/>
        </w:rPr>
        <w:t>TARF is unique in its features and is intended to improve the experience for clients and freelancers, despite certain parallels with other projects on the market.</w:t>
      </w:r>
    </w:p>
    <w:p w14:paraId="6E9F5121" w14:textId="77777777" w:rsidR="002B354D" w:rsidRDefault="002B354D" w:rsidP="002B354D">
      <w:pPr>
        <w:jc w:val="both"/>
        <w:rPr>
          <w:rFonts w:ascii="Times New Roman" w:hAnsi="Times New Roman" w:cs="Times New Roman"/>
          <w:sz w:val="24"/>
          <w:szCs w:val="24"/>
        </w:rPr>
      </w:pPr>
    </w:p>
    <w:p w14:paraId="7FA897BD" w14:textId="77777777" w:rsidR="002B354D" w:rsidRDefault="002B354D" w:rsidP="002B354D">
      <w:pPr>
        <w:jc w:val="both"/>
        <w:rPr>
          <w:rFonts w:ascii="Times New Roman" w:hAnsi="Times New Roman" w:cs="Times New Roman"/>
          <w:sz w:val="24"/>
          <w:szCs w:val="24"/>
        </w:rPr>
      </w:pPr>
    </w:p>
    <w:p w14:paraId="778105AB" w14:textId="77777777" w:rsidR="002B354D" w:rsidRDefault="002B354D" w:rsidP="002B354D">
      <w:pPr>
        <w:jc w:val="both"/>
        <w:rPr>
          <w:rFonts w:ascii="Times New Roman" w:hAnsi="Times New Roman" w:cs="Times New Roman"/>
          <w:sz w:val="24"/>
          <w:szCs w:val="24"/>
        </w:rPr>
      </w:pPr>
    </w:p>
    <w:p w14:paraId="3834E044" w14:textId="77777777" w:rsidR="002B354D" w:rsidRPr="002B354D" w:rsidRDefault="002B354D" w:rsidP="002B354D">
      <w:pPr>
        <w:jc w:val="both"/>
        <w:rPr>
          <w:rFonts w:ascii="Times New Roman" w:hAnsi="Times New Roman" w:cs="Times New Roman"/>
          <w:sz w:val="24"/>
          <w:szCs w:val="24"/>
        </w:rPr>
      </w:pPr>
    </w:p>
    <w:p w14:paraId="70C85386" w14:textId="2AD1D4B1" w:rsidR="006C2A68" w:rsidRDefault="00CB6FCC" w:rsidP="006C2A68">
      <w:pPr>
        <w:pStyle w:val="Heading1"/>
        <w:numPr>
          <w:ilvl w:val="0"/>
          <w:numId w:val="0"/>
        </w:numPr>
        <w:rPr>
          <w:rFonts w:ascii="Times New Roman" w:hAnsi="Times New Roman"/>
          <w:sz w:val="24"/>
          <w:szCs w:val="24"/>
        </w:rPr>
      </w:pPr>
      <w:r w:rsidRPr="0054722E">
        <w:rPr>
          <w:rFonts w:ascii="Times New Roman" w:hAnsi="Times New Roman"/>
          <w:sz w:val="24"/>
          <w:szCs w:val="24"/>
        </w:rPr>
        <w:t>UML DIAGRAM</w:t>
      </w:r>
    </w:p>
    <w:p w14:paraId="7073A2FA" w14:textId="17CE2718" w:rsidR="00DA3B93" w:rsidRPr="00DA3B93" w:rsidRDefault="008C3F18" w:rsidP="00DA3B93">
      <w:pPr>
        <w:pStyle w:val="Heading2"/>
        <w:numPr>
          <w:ilvl w:val="0"/>
          <w:numId w:val="0"/>
        </w:numPr>
        <w:rPr>
          <w:rFonts w:ascii="Times New Roman" w:hAnsi="Times New Roman"/>
          <w:sz w:val="24"/>
          <w:szCs w:val="24"/>
        </w:rPr>
      </w:pPr>
      <w:r w:rsidRPr="00DA3B93">
        <w:rPr>
          <w:rFonts w:ascii="Times New Roman" w:hAnsi="Times New Roman"/>
          <w:sz w:val="24"/>
          <w:szCs w:val="24"/>
        </w:rPr>
        <w:t>Use Case Diagram</w:t>
      </w:r>
    </w:p>
    <w:p w14:paraId="3B8EA81F" w14:textId="009AE13A" w:rsidR="00757251" w:rsidRDefault="002B354D" w:rsidP="002B354D">
      <w:pPr>
        <w:suppressAutoHyphens/>
        <w:spacing w:line="240" w:lineRule="auto"/>
        <w:jc w:val="both"/>
        <w:rPr>
          <w:rFonts w:ascii="Times New Roman" w:hAnsi="Times New Roman" w:cs="Times New Roman"/>
          <w:sz w:val="24"/>
          <w:szCs w:val="24"/>
        </w:rPr>
      </w:pPr>
      <w:r w:rsidRPr="002B354D">
        <w:rPr>
          <w:rFonts w:ascii="Times New Roman" w:hAnsi="Times New Roman" w:cs="Times New Roman"/>
          <w:sz w:val="24"/>
          <w:szCs w:val="24"/>
        </w:rPr>
        <w:t>In TARF (a freelancing services application) Freelancers need to login to the system for setting up their profiles and display the skills they’re specialized in. They can also search for various kinds of job and decide whether to work full or part-time. Clients are also users of the system who log into the system for making a project, posting various kinds of jobs detail. Clients can also look for freelancers and hire them for their work. Freelancers can bid on a project advertised by clients and clients may accept or reject bids. Freelancers and clients can chat about jobs or progress in their communications with one another. Depending on their performance, clients can provide feedback to their workers. Clients can pay freelancers and they can receive through DBBL, Credit, or PayPal. Both individuals must log in to the software to use it. They can also sign up if they don’t have any existing account and can reset their password if they forget. The software's administrator is responsible for overseeing system security, managing payments and projects. Additionally, they may also handle user sign-ups and password resets as needed.</w:t>
      </w:r>
    </w:p>
    <w:p w14:paraId="28E3080A" w14:textId="77777777" w:rsidR="002B354D" w:rsidRDefault="002B354D" w:rsidP="002B354D">
      <w:pPr>
        <w:suppressAutoHyphens/>
        <w:spacing w:line="240" w:lineRule="auto"/>
        <w:jc w:val="both"/>
        <w:rPr>
          <w:rFonts w:ascii="Times New Roman" w:hAnsi="Times New Roman" w:cs="Times New Roman"/>
          <w:sz w:val="24"/>
          <w:szCs w:val="24"/>
        </w:rPr>
      </w:pPr>
    </w:p>
    <w:p w14:paraId="3F053885" w14:textId="77777777" w:rsidR="002B354D" w:rsidRDefault="002B354D" w:rsidP="002B354D">
      <w:pPr>
        <w:suppressAutoHyphens/>
        <w:spacing w:line="240" w:lineRule="auto"/>
        <w:jc w:val="both"/>
        <w:rPr>
          <w:rFonts w:ascii="Times New Roman" w:hAnsi="Times New Roman" w:cs="Times New Roman"/>
          <w:sz w:val="24"/>
          <w:szCs w:val="24"/>
        </w:rPr>
      </w:pPr>
    </w:p>
    <w:p w14:paraId="6E78EE98" w14:textId="77777777" w:rsidR="002B354D" w:rsidRDefault="002B354D" w:rsidP="002B354D">
      <w:pPr>
        <w:suppressAutoHyphens/>
        <w:spacing w:line="240" w:lineRule="auto"/>
        <w:jc w:val="both"/>
        <w:rPr>
          <w:rFonts w:ascii="Times New Roman" w:hAnsi="Times New Roman" w:cs="Times New Roman"/>
          <w:sz w:val="24"/>
          <w:szCs w:val="24"/>
        </w:rPr>
      </w:pPr>
    </w:p>
    <w:p w14:paraId="58E57CE1" w14:textId="77777777" w:rsidR="002B354D" w:rsidRDefault="002B354D" w:rsidP="002B354D">
      <w:pPr>
        <w:suppressAutoHyphens/>
        <w:spacing w:line="240" w:lineRule="auto"/>
        <w:jc w:val="both"/>
        <w:rPr>
          <w:rFonts w:ascii="Times New Roman" w:hAnsi="Times New Roman" w:cs="Times New Roman"/>
          <w:sz w:val="24"/>
          <w:szCs w:val="24"/>
        </w:rPr>
      </w:pPr>
    </w:p>
    <w:p w14:paraId="249282CE" w14:textId="4C3E6B4A" w:rsidR="002B354D" w:rsidRDefault="002B354D" w:rsidP="002B354D">
      <w:pPr>
        <w:suppressAutoHyphens/>
        <w:spacing w:line="240" w:lineRule="auto"/>
        <w:jc w:val="both"/>
        <w:rPr>
          <w:rFonts w:ascii="Times New Roman" w:hAnsi="Times New Roman" w:cs="Times New Roman"/>
          <w:sz w:val="24"/>
          <w:szCs w:val="24"/>
        </w:rPr>
      </w:pPr>
      <w:r w:rsidRPr="002B354D">
        <w:rPr>
          <w:rFonts w:ascii="Times New Roman" w:hAnsi="Times New Roman" w:cs="Times New Roman"/>
          <w:noProof/>
          <w:sz w:val="24"/>
          <w:szCs w:val="24"/>
        </w:rPr>
        <w:lastRenderedPageBreak/>
        <w:drawing>
          <wp:inline distT="0" distB="0" distL="0" distR="0" wp14:anchorId="11A6D738" wp14:editId="698B74A1">
            <wp:extent cx="5943600" cy="6716395"/>
            <wp:effectExtent l="0" t="0" r="0" b="8255"/>
            <wp:docPr id="188712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25720" name=""/>
                    <pic:cNvPicPr/>
                  </pic:nvPicPr>
                  <pic:blipFill>
                    <a:blip r:embed="rId10"/>
                    <a:stretch>
                      <a:fillRect/>
                    </a:stretch>
                  </pic:blipFill>
                  <pic:spPr>
                    <a:xfrm>
                      <a:off x="0" y="0"/>
                      <a:ext cx="5943600" cy="6716395"/>
                    </a:xfrm>
                    <a:prstGeom prst="rect">
                      <a:avLst/>
                    </a:prstGeom>
                  </pic:spPr>
                </pic:pic>
              </a:graphicData>
            </a:graphic>
          </wp:inline>
        </w:drawing>
      </w:r>
    </w:p>
    <w:p w14:paraId="4DF3B7BB" w14:textId="25CC7829" w:rsidR="002B354D" w:rsidRDefault="002B354D" w:rsidP="002B354D">
      <w:pPr>
        <w:suppressAutoHyphens/>
        <w:spacing w:line="240" w:lineRule="auto"/>
        <w:jc w:val="both"/>
        <w:rPr>
          <w:rFonts w:ascii="Times New Roman" w:hAnsi="Times New Roman" w:cs="Times New Roman"/>
          <w:sz w:val="24"/>
          <w:szCs w:val="24"/>
        </w:rPr>
      </w:pPr>
    </w:p>
    <w:p w14:paraId="698442E5" w14:textId="5D5FF79D" w:rsidR="002B354D" w:rsidRDefault="002B354D" w:rsidP="002B354D">
      <w:pPr>
        <w:suppressAutoHyphens/>
        <w:spacing w:line="240" w:lineRule="auto"/>
        <w:jc w:val="both"/>
        <w:rPr>
          <w:rFonts w:ascii="Times New Roman" w:hAnsi="Times New Roman" w:cs="Times New Roman"/>
          <w:sz w:val="24"/>
          <w:szCs w:val="24"/>
        </w:rPr>
      </w:pPr>
    </w:p>
    <w:p w14:paraId="33C7444B" w14:textId="4351219B" w:rsidR="002B354D" w:rsidRPr="002B354D" w:rsidRDefault="002B354D" w:rsidP="002B354D">
      <w:pPr>
        <w:suppressAutoHyphens/>
        <w:spacing w:line="240" w:lineRule="auto"/>
        <w:jc w:val="both"/>
        <w:rPr>
          <w:rFonts w:ascii="Times New Roman" w:hAnsi="Times New Roman" w:cs="Times New Roman"/>
          <w:sz w:val="24"/>
          <w:szCs w:val="24"/>
        </w:rPr>
      </w:pPr>
    </w:p>
    <w:p w14:paraId="036EEB73" w14:textId="421163BA" w:rsidR="008C3F18" w:rsidRDefault="008C3F18" w:rsidP="006C2A68">
      <w:pPr>
        <w:pStyle w:val="Heading2"/>
        <w:numPr>
          <w:ilvl w:val="0"/>
          <w:numId w:val="0"/>
        </w:numPr>
        <w:rPr>
          <w:rFonts w:ascii="Times New Roman" w:hAnsi="Times New Roman"/>
          <w:sz w:val="24"/>
          <w:szCs w:val="24"/>
        </w:rPr>
      </w:pPr>
      <w:r w:rsidRPr="006C2A68">
        <w:rPr>
          <w:rFonts w:ascii="Times New Roman" w:hAnsi="Times New Roman"/>
          <w:sz w:val="24"/>
          <w:szCs w:val="24"/>
        </w:rPr>
        <w:lastRenderedPageBreak/>
        <w:t>Class Diagram</w:t>
      </w:r>
    </w:p>
    <w:p w14:paraId="44093672" w14:textId="50E6D5F1" w:rsidR="002B354D" w:rsidRDefault="002B354D" w:rsidP="00A15329">
      <w:pPr>
        <w:spacing w:line="240" w:lineRule="auto"/>
        <w:jc w:val="both"/>
        <w:rPr>
          <w:rFonts w:ascii="Times New Roman" w:hAnsi="Times New Roman" w:cs="Times New Roman"/>
          <w:sz w:val="24"/>
          <w:szCs w:val="24"/>
        </w:rPr>
      </w:pPr>
      <w:r w:rsidRPr="002B354D">
        <w:rPr>
          <w:rFonts w:ascii="Times New Roman" w:hAnsi="Times New Roman" w:cs="Times New Roman"/>
          <w:sz w:val="24"/>
          <w:szCs w:val="24"/>
        </w:rPr>
        <w:t xml:space="preserve">The </w:t>
      </w:r>
      <w:r w:rsidR="00E92FEA">
        <w:rPr>
          <w:rFonts w:ascii="Times New Roman" w:hAnsi="Times New Roman" w:cs="Times New Roman"/>
          <w:sz w:val="24"/>
          <w:szCs w:val="24"/>
        </w:rPr>
        <w:t>u</w:t>
      </w:r>
      <w:r w:rsidR="006604E1">
        <w:rPr>
          <w:rFonts w:ascii="Times New Roman" w:hAnsi="Times New Roman" w:cs="Times New Roman"/>
          <w:sz w:val="24"/>
          <w:szCs w:val="24"/>
        </w:rPr>
        <w:t>sers</w:t>
      </w:r>
      <w:r w:rsidRPr="002B354D">
        <w:rPr>
          <w:rFonts w:ascii="Times New Roman" w:hAnsi="Times New Roman" w:cs="Times New Roman"/>
          <w:sz w:val="24"/>
          <w:szCs w:val="24"/>
        </w:rPr>
        <w:t xml:space="preserve"> of the system are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reelancers, </w:t>
      </w:r>
      <w:r w:rsidR="00E92FEA">
        <w:rPr>
          <w:rFonts w:ascii="Times New Roman" w:hAnsi="Times New Roman" w:cs="Times New Roman"/>
          <w:sz w:val="24"/>
          <w:szCs w:val="24"/>
        </w:rPr>
        <w:t>c</w:t>
      </w:r>
      <w:r w:rsidRPr="002B354D">
        <w:rPr>
          <w:rFonts w:ascii="Times New Roman" w:hAnsi="Times New Roman" w:cs="Times New Roman"/>
          <w:sz w:val="24"/>
          <w:szCs w:val="24"/>
        </w:rPr>
        <w:t xml:space="preserve">lients, and </w:t>
      </w:r>
      <w:r w:rsidR="00E92FEA">
        <w:rPr>
          <w:rFonts w:ascii="Times New Roman" w:hAnsi="Times New Roman" w:cs="Times New Roman"/>
          <w:sz w:val="24"/>
          <w:szCs w:val="24"/>
        </w:rPr>
        <w:t>a</w:t>
      </w:r>
      <w:r w:rsidRPr="002B354D">
        <w:rPr>
          <w:rFonts w:ascii="Times New Roman" w:hAnsi="Times New Roman" w:cs="Times New Roman"/>
          <w:sz w:val="24"/>
          <w:szCs w:val="24"/>
        </w:rPr>
        <w:t xml:space="preserve">dmin. Freelancers possess a variety of skills. One or more freelancers may be engaged by one or more clients to complete their task, and vice versa. One or more clients may develop one or more </w:t>
      </w:r>
      <w:r w:rsidR="00E92FEA">
        <w:rPr>
          <w:rFonts w:ascii="Times New Roman" w:hAnsi="Times New Roman" w:cs="Times New Roman"/>
          <w:sz w:val="24"/>
          <w:szCs w:val="24"/>
        </w:rPr>
        <w:t>p</w:t>
      </w:r>
      <w:r w:rsidRPr="002B354D">
        <w:rPr>
          <w:rFonts w:ascii="Times New Roman" w:hAnsi="Times New Roman" w:cs="Times New Roman"/>
          <w:sz w:val="24"/>
          <w:szCs w:val="24"/>
        </w:rPr>
        <w:t xml:space="preserve">rojects. Projects are up to </w:t>
      </w:r>
      <w:r w:rsidR="00E92FEA">
        <w:rPr>
          <w:rFonts w:ascii="Times New Roman" w:hAnsi="Times New Roman" w:cs="Times New Roman"/>
          <w:sz w:val="24"/>
          <w:szCs w:val="24"/>
        </w:rPr>
        <w:t>b</w:t>
      </w:r>
      <w:r w:rsidRPr="002B354D">
        <w:rPr>
          <w:rFonts w:ascii="Times New Roman" w:hAnsi="Times New Roman" w:cs="Times New Roman"/>
          <w:sz w:val="24"/>
          <w:szCs w:val="24"/>
        </w:rPr>
        <w:t xml:space="preserve">ids from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reelancers. One or more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reelancers may place a single or many bids. With one-to-many projects, no </w:t>
      </w:r>
      <w:r w:rsidR="00965FD1">
        <w:rPr>
          <w:rFonts w:ascii="Times New Roman" w:hAnsi="Times New Roman" w:cs="Times New Roman"/>
          <w:sz w:val="24"/>
          <w:szCs w:val="24"/>
        </w:rPr>
        <w:t xml:space="preserve">or </w:t>
      </w:r>
      <w:r w:rsidRPr="002B354D">
        <w:rPr>
          <w:rFonts w:ascii="Times New Roman" w:hAnsi="Times New Roman" w:cs="Times New Roman"/>
          <w:sz w:val="24"/>
          <w:szCs w:val="24"/>
        </w:rPr>
        <w:t xml:space="preserve">more </w:t>
      </w:r>
      <w:r w:rsidR="00E92FEA">
        <w:rPr>
          <w:rFonts w:ascii="Times New Roman" w:hAnsi="Times New Roman" w:cs="Times New Roman"/>
          <w:sz w:val="24"/>
          <w:szCs w:val="24"/>
        </w:rPr>
        <w:t>b</w:t>
      </w:r>
      <w:r w:rsidRPr="002B354D">
        <w:rPr>
          <w:rFonts w:ascii="Times New Roman" w:hAnsi="Times New Roman" w:cs="Times New Roman"/>
          <w:sz w:val="24"/>
          <w:szCs w:val="24"/>
        </w:rPr>
        <w:t xml:space="preserve">ids may be submitted. Clients pay independent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reelancers once the work is completed. Each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 has the potential to earn </w:t>
      </w:r>
      <w:r w:rsidR="00E92FEA">
        <w:rPr>
          <w:rFonts w:ascii="Times New Roman" w:hAnsi="Times New Roman" w:cs="Times New Roman"/>
          <w:sz w:val="24"/>
          <w:szCs w:val="24"/>
        </w:rPr>
        <w:t>p</w:t>
      </w:r>
      <w:r w:rsidRPr="002B354D">
        <w:rPr>
          <w:rFonts w:ascii="Times New Roman" w:hAnsi="Times New Roman" w:cs="Times New Roman"/>
          <w:sz w:val="24"/>
          <w:szCs w:val="24"/>
        </w:rPr>
        <w:t xml:space="preserve">ayment from one or more clients, as well as several payments. Also, clients have the option to evaluate the work of their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reelancers. A client has the option of leaving one </w:t>
      </w:r>
      <w:r w:rsidR="00E92FEA">
        <w:rPr>
          <w:rFonts w:ascii="Times New Roman" w:hAnsi="Times New Roman" w:cs="Times New Roman"/>
          <w:sz w:val="24"/>
          <w:szCs w:val="24"/>
        </w:rPr>
        <w:t>r</w:t>
      </w:r>
      <w:r w:rsidRPr="002B354D">
        <w:rPr>
          <w:rFonts w:ascii="Times New Roman" w:hAnsi="Times New Roman" w:cs="Times New Roman"/>
          <w:sz w:val="24"/>
          <w:szCs w:val="24"/>
        </w:rPr>
        <w:t xml:space="preserve">eview for the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 or several. The system </w:t>
      </w:r>
      <w:r w:rsidR="00E92FEA">
        <w:rPr>
          <w:rFonts w:ascii="Times New Roman" w:hAnsi="Times New Roman" w:cs="Times New Roman"/>
          <w:sz w:val="24"/>
          <w:szCs w:val="24"/>
        </w:rPr>
        <w:t>a</w:t>
      </w:r>
      <w:r w:rsidRPr="002B354D">
        <w:rPr>
          <w:rFonts w:ascii="Times New Roman" w:hAnsi="Times New Roman" w:cs="Times New Roman"/>
          <w:sz w:val="24"/>
          <w:szCs w:val="24"/>
        </w:rPr>
        <w:t>dmin</w:t>
      </w:r>
      <w:r w:rsidR="006604E1">
        <w:rPr>
          <w:rFonts w:ascii="Times New Roman" w:hAnsi="Times New Roman" w:cs="Times New Roman"/>
          <w:sz w:val="24"/>
          <w:szCs w:val="24"/>
        </w:rPr>
        <w:t xml:space="preserve">istrator </w:t>
      </w:r>
      <w:r w:rsidRPr="002B354D">
        <w:rPr>
          <w:rFonts w:ascii="Times New Roman" w:hAnsi="Times New Roman" w:cs="Times New Roman"/>
          <w:sz w:val="24"/>
          <w:szCs w:val="24"/>
        </w:rPr>
        <w:t xml:space="preserve">has access to one or more </w:t>
      </w:r>
      <w:r w:rsidR="00E92FEA">
        <w:rPr>
          <w:rFonts w:ascii="Times New Roman" w:hAnsi="Times New Roman" w:cs="Times New Roman"/>
          <w:sz w:val="24"/>
          <w:szCs w:val="24"/>
        </w:rPr>
        <w:t>p</w:t>
      </w:r>
      <w:r w:rsidRPr="002B354D">
        <w:rPr>
          <w:rFonts w:ascii="Times New Roman" w:hAnsi="Times New Roman" w:cs="Times New Roman"/>
          <w:sz w:val="24"/>
          <w:szCs w:val="24"/>
        </w:rPr>
        <w:t xml:space="preserve">roject data sets, one or more </w:t>
      </w:r>
      <w:r w:rsidR="006604E1">
        <w:rPr>
          <w:rFonts w:ascii="Times New Roman" w:hAnsi="Times New Roman" w:cs="Times New Roman"/>
          <w:sz w:val="24"/>
          <w:szCs w:val="24"/>
        </w:rPr>
        <w:t>User</w:t>
      </w:r>
      <w:r w:rsidRPr="002B354D">
        <w:rPr>
          <w:rFonts w:ascii="Times New Roman" w:hAnsi="Times New Roman" w:cs="Times New Roman"/>
          <w:sz w:val="24"/>
          <w:szCs w:val="24"/>
        </w:rPr>
        <w:t xml:space="preserve"> data sets, and the resolution of multiple </w:t>
      </w:r>
      <w:r w:rsidR="00E92FEA">
        <w:rPr>
          <w:rFonts w:ascii="Times New Roman" w:hAnsi="Times New Roman" w:cs="Times New Roman"/>
          <w:sz w:val="24"/>
          <w:szCs w:val="24"/>
        </w:rPr>
        <w:t>p</w:t>
      </w:r>
      <w:r w:rsidRPr="002B354D">
        <w:rPr>
          <w:rFonts w:ascii="Times New Roman" w:hAnsi="Times New Roman" w:cs="Times New Roman"/>
          <w:sz w:val="24"/>
          <w:szCs w:val="24"/>
        </w:rPr>
        <w:t>ayment difficulties.</w:t>
      </w:r>
    </w:p>
    <w:p w14:paraId="30A01811" w14:textId="77777777" w:rsidR="002B354D" w:rsidRDefault="002B354D" w:rsidP="002B354D">
      <w:pPr>
        <w:jc w:val="both"/>
        <w:rPr>
          <w:rFonts w:ascii="Times New Roman" w:hAnsi="Times New Roman" w:cs="Times New Roman"/>
          <w:sz w:val="24"/>
          <w:szCs w:val="24"/>
        </w:rPr>
      </w:pPr>
    </w:p>
    <w:p w14:paraId="7F6B1A2D" w14:textId="2B40ABE1" w:rsidR="002B354D" w:rsidRDefault="002B354D" w:rsidP="002B354D">
      <w:pPr>
        <w:jc w:val="both"/>
        <w:rPr>
          <w:rFonts w:ascii="Times New Roman" w:hAnsi="Times New Roman" w:cs="Times New Roman"/>
          <w:sz w:val="24"/>
          <w:szCs w:val="24"/>
        </w:rPr>
      </w:pPr>
      <w:r w:rsidRPr="002B354D">
        <w:rPr>
          <w:rFonts w:ascii="Times New Roman" w:hAnsi="Times New Roman" w:cs="Times New Roman"/>
          <w:noProof/>
          <w:sz w:val="24"/>
          <w:szCs w:val="24"/>
        </w:rPr>
        <w:lastRenderedPageBreak/>
        <w:drawing>
          <wp:inline distT="0" distB="0" distL="0" distR="0" wp14:anchorId="6B0E9946" wp14:editId="0DBEC9AA">
            <wp:extent cx="5943600" cy="6582410"/>
            <wp:effectExtent l="0" t="0" r="0" b="8890"/>
            <wp:docPr id="170462365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23655" name="Picture 1" descr="Diagram&#10;&#10;Description automatically generated"/>
                    <pic:cNvPicPr/>
                  </pic:nvPicPr>
                  <pic:blipFill>
                    <a:blip r:embed="rId11"/>
                    <a:stretch>
                      <a:fillRect/>
                    </a:stretch>
                  </pic:blipFill>
                  <pic:spPr>
                    <a:xfrm>
                      <a:off x="0" y="0"/>
                      <a:ext cx="5943600" cy="6582410"/>
                    </a:xfrm>
                    <a:prstGeom prst="rect">
                      <a:avLst/>
                    </a:prstGeom>
                  </pic:spPr>
                </pic:pic>
              </a:graphicData>
            </a:graphic>
          </wp:inline>
        </w:drawing>
      </w:r>
    </w:p>
    <w:p w14:paraId="3F45AC76" w14:textId="77777777" w:rsidR="002B354D" w:rsidRDefault="002B354D" w:rsidP="002B354D">
      <w:pPr>
        <w:jc w:val="both"/>
        <w:rPr>
          <w:rFonts w:ascii="Times New Roman" w:hAnsi="Times New Roman" w:cs="Times New Roman"/>
          <w:sz w:val="24"/>
          <w:szCs w:val="24"/>
        </w:rPr>
      </w:pPr>
    </w:p>
    <w:p w14:paraId="6F1EC873" w14:textId="77777777" w:rsidR="002B354D" w:rsidRDefault="002B354D" w:rsidP="002B354D">
      <w:pPr>
        <w:jc w:val="both"/>
        <w:rPr>
          <w:rFonts w:ascii="Times New Roman" w:hAnsi="Times New Roman" w:cs="Times New Roman"/>
          <w:sz w:val="24"/>
          <w:szCs w:val="24"/>
        </w:rPr>
      </w:pPr>
    </w:p>
    <w:p w14:paraId="2083FFCC" w14:textId="77777777" w:rsidR="002B354D" w:rsidRDefault="002B354D" w:rsidP="002B354D">
      <w:pPr>
        <w:jc w:val="both"/>
        <w:rPr>
          <w:rFonts w:ascii="Times New Roman" w:hAnsi="Times New Roman" w:cs="Times New Roman"/>
          <w:sz w:val="24"/>
          <w:szCs w:val="24"/>
        </w:rPr>
      </w:pPr>
    </w:p>
    <w:p w14:paraId="4DD041C1" w14:textId="576E48A1" w:rsidR="008C3F18" w:rsidRDefault="008C3F18" w:rsidP="006C2A68">
      <w:pPr>
        <w:pStyle w:val="Heading2"/>
        <w:numPr>
          <w:ilvl w:val="0"/>
          <w:numId w:val="0"/>
        </w:numPr>
        <w:rPr>
          <w:rFonts w:ascii="Times New Roman" w:hAnsi="Times New Roman"/>
          <w:sz w:val="24"/>
          <w:szCs w:val="24"/>
        </w:rPr>
      </w:pPr>
      <w:r w:rsidRPr="0054722E">
        <w:rPr>
          <w:rFonts w:ascii="Times New Roman" w:hAnsi="Times New Roman"/>
          <w:sz w:val="24"/>
          <w:szCs w:val="24"/>
        </w:rPr>
        <w:lastRenderedPageBreak/>
        <w:t>Sequence Diagram</w:t>
      </w:r>
    </w:p>
    <w:p w14:paraId="3EE3E319" w14:textId="44788E30" w:rsidR="002B354D" w:rsidRDefault="002B354D" w:rsidP="00A15329">
      <w:pPr>
        <w:spacing w:line="240" w:lineRule="auto"/>
        <w:jc w:val="both"/>
        <w:rPr>
          <w:rFonts w:ascii="Times New Roman" w:hAnsi="Times New Roman" w:cs="Times New Roman"/>
          <w:sz w:val="24"/>
          <w:szCs w:val="24"/>
        </w:rPr>
      </w:pPr>
      <w:r w:rsidRPr="002B354D">
        <w:rPr>
          <w:rFonts w:ascii="Times New Roman" w:hAnsi="Times New Roman" w:cs="Times New Roman"/>
          <w:sz w:val="24"/>
          <w:szCs w:val="24"/>
        </w:rPr>
        <w:t xml:space="preserve">The amount and date are posted on the platform by the client to start a new project. Freelancers are notified about the project by the platform. Reviewing the specifics, freelancers place a bid for the project. The platform takes freelancers' bids and sends them on to the client. On the platform, the client chooses the freelancers. The platform notifies the selected independent freelancers, and they may choose to accept or reject the offer. If a freelancer accepts the offer, the platform then provides him/her the project details. After finishing the task, the </w:t>
      </w:r>
      <w:r w:rsidR="00725E03">
        <w:rPr>
          <w:rFonts w:ascii="Times New Roman" w:hAnsi="Times New Roman" w:cs="Times New Roman"/>
          <w:sz w:val="24"/>
          <w:szCs w:val="24"/>
        </w:rPr>
        <w:t>f</w:t>
      </w:r>
      <w:r w:rsidRPr="002B354D">
        <w:rPr>
          <w:rFonts w:ascii="Times New Roman" w:hAnsi="Times New Roman" w:cs="Times New Roman"/>
          <w:sz w:val="24"/>
          <w:szCs w:val="24"/>
        </w:rPr>
        <w:t xml:space="preserve">reelancer sends the finished product to the client via the platform. Clients review the work and can either approve it or ask for changes. If clients request changes or resubmission, the platform then notifies the freelancer. The work is resubmitted by the freelancer to the platform, which then sends it on to the client. The </w:t>
      </w:r>
      <w:r w:rsidR="00725E03">
        <w:rPr>
          <w:rFonts w:ascii="Times New Roman" w:hAnsi="Times New Roman" w:cs="Times New Roman"/>
          <w:sz w:val="24"/>
          <w:szCs w:val="24"/>
        </w:rPr>
        <w:t>platform</w:t>
      </w:r>
      <w:r w:rsidRPr="002B354D">
        <w:rPr>
          <w:rFonts w:ascii="Times New Roman" w:hAnsi="Times New Roman" w:cs="Times New Roman"/>
          <w:sz w:val="24"/>
          <w:szCs w:val="24"/>
        </w:rPr>
        <w:t xml:space="preserve"> subsequently generates a payment detail for the freelancers if the client does not request any revisions or reworks. The client is then provided with the payment information. The platform asks clients to submit feedback after they have paid the platform. Following feedback, the platform sends the freelancer cash and feedback. If the freelancer doesn’t accept a project offer the deny request is notified to the client and the system automatically contacts the next chosen freelancer at the same time.</w:t>
      </w:r>
    </w:p>
    <w:p w14:paraId="25C288D7" w14:textId="77777777" w:rsidR="002B354D" w:rsidRDefault="002B354D" w:rsidP="002B354D">
      <w:pPr>
        <w:jc w:val="both"/>
        <w:rPr>
          <w:rFonts w:ascii="Times New Roman" w:hAnsi="Times New Roman" w:cs="Times New Roman"/>
          <w:sz w:val="24"/>
          <w:szCs w:val="24"/>
        </w:rPr>
      </w:pPr>
    </w:p>
    <w:p w14:paraId="673E0175" w14:textId="2C619D1D" w:rsidR="002B354D" w:rsidRDefault="00725E03" w:rsidP="002B354D">
      <w:pPr>
        <w:jc w:val="both"/>
        <w:rPr>
          <w:rFonts w:ascii="Times New Roman" w:hAnsi="Times New Roman" w:cs="Times New Roman"/>
          <w:sz w:val="24"/>
          <w:szCs w:val="24"/>
        </w:rPr>
      </w:pPr>
      <w:r w:rsidRPr="00725E03">
        <w:rPr>
          <w:rFonts w:ascii="Times New Roman" w:hAnsi="Times New Roman" w:cs="Times New Roman"/>
          <w:noProof/>
          <w:sz w:val="24"/>
          <w:szCs w:val="24"/>
        </w:rPr>
        <w:lastRenderedPageBreak/>
        <w:drawing>
          <wp:inline distT="0" distB="0" distL="0" distR="0" wp14:anchorId="37D53994" wp14:editId="7D393737">
            <wp:extent cx="5943600" cy="7198360"/>
            <wp:effectExtent l="0" t="0" r="0" b="2540"/>
            <wp:docPr id="163501577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15770" name="Picture 1" descr="Diagram&#10;&#10;Description automatically generated"/>
                    <pic:cNvPicPr/>
                  </pic:nvPicPr>
                  <pic:blipFill>
                    <a:blip r:embed="rId12"/>
                    <a:stretch>
                      <a:fillRect/>
                    </a:stretch>
                  </pic:blipFill>
                  <pic:spPr>
                    <a:xfrm>
                      <a:off x="0" y="0"/>
                      <a:ext cx="5943600" cy="7198360"/>
                    </a:xfrm>
                    <a:prstGeom prst="rect">
                      <a:avLst/>
                    </a:prstGeom>
                  </pic:spPr>
                </pic:pic>
              </a:graphicData>
            </a:graphic>
          </wp:inline>
        </w:drawing>
      </w:r>
    </w:p>
    <w:p w14:paraId="0A90166A" w14:textId="77777777" w:rsidR="00A15329" w:rsidRPr="002B354D" w:rsidRDefault="00A15329" w:rsidP="002B354D">
      <w:pPr>
        <w:jc w:val="both"/>
        <w:rPr>
          <w:rFonts w:ascii="Times New Roman" w:hAnsi="Times New Roman" w:cs="Times New Roman"/>
          <w:sz w:val="24"/>
          <w:szCs w:val="24"/>
        </w:rPr>
      </w:pPr>
    </w:p>
    <w:p w14:paraId="0B09F012" w14:textId="458BADC3" w:rsidR="00BA6CF8" w:rsidRDefault="00BA6CF8" w:rsidP="00A15329">
      <w:pPr>
        <w:pStyle w:val="Heading2"/>
        <w:numPr>
          <w:ilvl w:val="0"/>
          <w:numId w:val="0"/>
        </w:numPr>
        <w:rPr>
          <w:rFonts w:ascii="Times New Roman" w:hAnsi="Times New Roman"/>
          <w:sz w:val="24"/>
          <w:szCs w:val="24"/>
        </w:rPr>
      </w:pPr>
      <w:r w:rsidRPr="006C2A68">
        <w:rPr>
          <w:rFonts w:ascii="Times New Roman" w:hAnsi="Times New Roman"/>
          <w:sz w:val="24"/>
          <w:szCs w:val="24"/>
        </w:rPr>
        <w:lastRenderedPageBreak/>
        <w:t>Activity Diagram</w:t>
      </w:r>
    </w:p>
    <w:p w14:paraId="03D5AB84" w14:textId="3938081A" w:rsidR="00A15329" w:rsidRDefault="00A15329" w:rsidP="00A15329">
      <w:pPr>
        <w:spacing w:line="240" w:lineRule="auto"/>
        <w:jc w:val="both"/>
        <w:rPr>
          <w:rFonts w:ascii="Times New Roman" w:hAnsi="Times New Roman" w:cs="Times New Roman"/>
          <w:sz w:val="24"/>
          <w:szCs w:val="24"/>
        </w:rPr>
      </w:pPr>
      <w:r w:rsidRPr="00A15329">
        <w:rPr>
          <w:rFonts w:ascii="Times New Roman" w:hAnsi="Times New Roman" w:cs="Times New Roman"/>
          <w:sz w:val="24"/>
          <w:szCs w:val="24"/>
        </w:rPr>
        <w:t>An online login is required for work in TARF (A global marketplace for freelance services). Access is granted after the system validates users' credentials. The system prompts the user to attempt login again if the user's credentials don't match. After successfully login in freelancers search for projects. Based on the user's search criteria, the system presents a list of available projects. The freelancer chooses a particular project from the list, then submits a bid request. The system notifies the user and offers details for completing the project if the client accepts the freelancers' bid. If the client rejects the bid, the freelancer is contacted and urged to revise their bids. After finishing the project freelancers may then request revisions. The freelancer makes the necessary changes to their previously submitted project and submits it again if the client requests changes to the project. If the client doesn’t want to make any changes, then the system produces payment information for the freelancer. The client then pays them and simultaneously evaluates their job. The freelancer then receives the payment. The freelancer logs out of the system following that.</w:t>
      </w:r>
    </w:p>
    <w:p w14:paraId="31EEFA63" w14:textId="77777777" w:rsidR="00A15329" w:rsidRDefault="00A15329" w:rsidP="00A15329">
      <w:pPr>
        <w:spacing w:line="240" w:lineRule="auto"/>
        <w:jc w:val="both"/>
        <w:rPr>
          <w:rFonts w:ascii="Times New Roman" w:hAnsi="Times New Roman" w:cs="Times New Roman"/>
          <w:sz w:val="24"/>
          <w:szCs w:val="24"/>
        </w:rPr>
      </w:pPr>
    </w:p>
    <w:p w14:paraId="37940297" w14:textId="77777777" w:rsidR="00A15329" w:rsidRDefault="00A15329" w:rsidP="00A15329">
      <w:pPr>
        <w:spacing w:line="240" w:lineRule="auto"/>
        <w:jc w:val="both"/>
        <w:rPr>
          <w:rFonts w:ascii="Times New Roman" w:hAnsi="Times New Roman" w:cs="Times New Roman"/>
          <w:sz w:val="24"/>
          <w:szCs w:val="24"/>
        </w:rPr>
      </w:pPr>
    </w:p>
    <w:p w14:paraId="1EF3A393" w14:textId="77777777" w:rsidR="00A15329" w:rsidRDefault="00A15329" w:rsidP="00A15329">
      <w:pPr>
        <w:spacing w:line="240" w:lineRule="auto"/>
        <w:jc w:val="both"/>
        <w:rPr>
          <w:rFonts w:ascii="Times New Roman" w:hAnsi="Times New Roman" w:cs="Times New Roman"/>
          <w:sz w:val="24"/>
          <w:szCs w:val="24"/>
        </w:rPr>
      </w:pPr>
    </w:p>
    <w:p w14:paraId="2C767B6D" w14:textId="056628E1" w:rsidR="001B7EB2" w:rsidRPr="007346E3" w:rsidRDefault="007B23C6" w:rsidP="007346E3">
      <w:pPr>
        <w:spacing w:line="240" w:lineRule="auto"/>
        <w:jc w:val="both"/>
        <w:rPr>
          <w:rFonts w:ascii="Times New Roman" w:hAnsi="Times New Roman" w:cs="Times New Roman"/>
          <w:sz w:val="24"/>
          <w:szCs w:val="24"/>
        </w:rPr>
      </w:pPr>
      <w:r w:rsidRPr="007B23C6">
        <w:rPr>
          <w:rFonts w:ascii="Times New Roman" w:hAnsi="Times New Roman" w:cs="Times New Roman"/>
          <w:noProof/>
          <w:sz w:val="24"/>
          <w:szCs w:val="24"/>
        </w:rPr>
        <w:drawing>
          <wp:inline distT="0" distB="0" distL="0" distR="0" wp14:anchorId="3B3AFCF5" wp14:editId="3B5D5D92">
            <wp:extent cx="5943600" cy="4422140"/>
            <wp:effectExtent l="0" t="0" r="0" b="0"/>
            <wp:docPr id="19374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8034" name=""/>
                    <pic:cNvPicPr/>
                  </pic:nvPicPr>
                  <pic:blipFill>
                    <a:blip r:embed="rId13"/>
                    <a:stretch>
                      <a:fillRect/>
                    </a:stretch>
                  </pic:blipFill>
                  <pic:spPr>
                    <a:xfrm>
                      <a:off x="0" y="0"/>
                      <a:ext cx="5943600" cy="4422140"/>
                    </a:xfrm>
                    <a:prstGeom prst="rect">
                      <a:avLst/>
                    </a:prstGeom>
                  </pic:spPr>
                </pic:pic>
              </a:graphicData>
            </a:graphic>
          </wp:inline>
        </w:drawing>
      </w:r>
    </w:p>
    <w:sectPr w:rsidR="001B7EB2" w:rsidRPr="007346E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0F8A" w14:textId="77777777" w:rsidR="00914090" w:rsidRDefault="00914090" w:rsidP="00D31E0F">
      <w:pPr>
        <w:spacing w:after="0" w:line="240" w:lineRule="auto"/>
      </w:pPr>
      <w:r>
        <w:separator/>
      </w:r>
    </w:p>
  </w:endnote>
  <w:endnote w:type="continuationSeparator" w:id="0">
    <w:p w14:paraId="6481B4D9" w14:textId="77777777" w:rsidR="00914090" w:rsidRDefault="00914090"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67F5F" w14:textId="77777777" w:rsidR="00914090" w:rsidRDefault="00914090" w:rsidP="00D31E0F">
      <w:pPr>
        <w:spacing w:after="0" w:line="240" w:lineRule="auto"/>
      </w:pPr>
      <w:r>
        <w:separator/>
      </w:r>
    </w:p>
  </w:footnote>
  <w:footnote w:type="continuationSeparator" w:id="0">
    <w:p w14:paraId="31FD5317" w14:textId="77777777" w:rsidR="00914090" w:rsidRDefault="00914090" w:rsidP="00D31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439997">
    <w:abstractNumId w:val="9"/>
  </w:num>
  <w:num w:numId="2" w16cid:durableId="1917741123">
    <w:abstractNumId w:val="7"/>
  </w:num>
  <w:num w:numId="3" w16cid:durableId="1341394491">
    <w:abstractNumId w:val="12"/>
  </w:num>
  <w:num w:numId="4" w16cid:durableId="1528173051">
    <w:abstractNumId w:val="15"/>
  </w:num>
  <w:num w:numId="5" w16cid:durableId="469976697">
    <w:abstractNumId w:val="4"/>
  </w:num>
  <w:num w:numId="6" w16cid:durableId="1330669585">
    <w:abstractNumId w:val="2"/>
  </w:num>
  <w:num w:numId="7" w16cid:durableId="1380279007">
    <w:abstractNumId w:val="18"/>
  </w:num>
  <w:num w:numId="8" w16cid:durableId="2000886070">
    <w:abstractNumId w:val="8"/>
  </w:num>
  <w:num w:numId="9" w16cid:durableId="2139639754">
    <w:abstractNumId w:val="16"/>
  </w:num>
  <w:num w:numId="10" w16cid:durableId="113255428">
    <w:abstractNumId w:val="17"/>
  </w:num>
  <w:num w:numId="11" w16cid:durableId="1711567181">
    <w:abstractNumId w:val="13"/>
  </w:num>
  <w:num w:numId="12" w16cid:durableId="386489153">
    <w:abstractNumId w:val="11"/>
  </w:num>
  <w:num w:numId="13" w16cid:durableId="1435705369">
    <w:abstractNumId w:val="0"/>
  </w:num>
  <w:num w:numId="14" w16cid:durableId="362363787">
    <w:abstractNumId w:val="1"/>
  </w:num>
  <w:num w:numId="15" w16cid:durableId="1358655730">
    <w:abstractNumId w:val="0"/>
    <w:lvlOverride w:ilvl="0">
      <w:startOverride w:val="1"/>
    </w:lvlOverride>
  </w:num>
  <w:num w:numId="16" w16cid:durableId="1350179423">
    <w:abstractNumId w:val="3"/>
  </w:num>
  <w:num w:numId="17" w16cid:durableId="2122259069">
    <w:abstractNumId w:val="14"/>
  </w:num>
  <w:num w:numId="18" w16cid:durableId="440685827">
    <w:abstractNumId w:val="10"/>
  </w:num>
  <w:num w:numId="19" w16cid:durableId="1478837821">
    <w:abstractNumId w:val="5"/>
  </w:num>
  <w:num w:numId="20" w16cid:durableId="599528342">
    <w:abstractNumId w:val="0"/>
    <w:lvlOverride w:ilvl="0">
      <w:startOverride w:val="2"/>
    </w:lvlOverride>
    <w:lvlOverride w:ilvl="1">
      <w:startOverride w:val="1"/>
    </w:lvlOverride>
  </w:num>
  <w:num w:numId="21" w16cid:durableId="1762095229">
    <w:abstractNumId w:val="0"/>
    <w:lvlOverride w:ilvl="0">
      <w:startOverride w:val="2"/>
    </w:lvlOverride>
    <w:lvlOverride w:ilvl="1">
      <w:startOverride w:val="3"/>
    </w:lvlOverride>
  </w:num>
  <w:num w:numId="22" w16cid:durableId="1964842809">
    <w:abstractNumId w:val="0"/>
    <w:lvlOverride w:ilvl="0">
      <w:startOverride w:val="2"/>
    </w:lvlOverride>
    <w:lvlOverride w:ilvl="1">
      <w:startOverride w:val="3"/>
    </w:lvlOverride>
  </w:num>
  <w:num w:numId="23" w16cid:durableId="1108354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057A9"/>
    <w:rsid w:val="00013615"/>
    <w:rsid w:val="00014CBD"/>
    <w:rsid w:val="000230D2"/>
    <w:rsid w:val="00024FB3"/>
    <w:rsid w:val="00036189"/>
    <w:rsid w:val="00043FC8"/>
    <w:rsid w:val="00060E00"/>
    <w:rsid w:val="00062A7A"/>
    <w:rsid w:val="00063019"/>
    <w:rsid w:val="0007235E"/>
    <w:rsid w:val="00075940"/>
    <w:rsid w:val="0009729B"/>
    <w:rsid w:val="000B1B04"/>
    <w:rsid w:val="000C0BD6"/>
    <w:rsid w:val="000D424F"/>
    <w:rsid w:val="000E6829"/>
    <w:rsid w:val="000F3420"/>
    <w:rsid w:val="00107C07"/>
    <w:rsid w:val="001123A4"/>
    <w:rsid w:val="00117322"/>
    <w:rsid w:val="00122CCA"/>
    <w:rsid w:val="0012335F"/>
    <w:rsid w:val="00130746"/>
    <w:rsid w:val="00141638"/>
    <w:rsid w:val="00141E1C"/>
    <w:rsid w:val="0015164D"/>
    <w:rsid w:val="001520CF"/>
    <w:rsid w:val="0016405B"/>
    <w:rsid w:val="0017395A"/>
    <w:rsid w:val="00175BDE"/>
    <w:rsid w:val="001836E8"/>
    <w:rsid w:val="00185884"/>
    <w:rsid w:val="001A2EDB"/>
    <w:rsid w:val="001A33B1"/>
    <w:rsid w:val="001A5D3E"/>
    <w:rsid w:val="001B7EB2"/>
    <w:rsid w:val="001D2CD9"/>
    <w:rsid w:val="001E11A0"/>
    <w:rsid w:val="001E4D8F"/>
    <w:rsid w:val="001F2C00"/>
    <w:rsid w:val="00201CEB"/>
    <w:rsid w:val="0021265D"/>
    <w:rsid w:val="00227218"/>
    <w:rsid w:val="0023701A"/>
    <w:rsid w:val="00237583"/>
    <w:rsid w:val="00242A56"/>
    <w:rsid w:val="00245B27"/>
    <w:rsid w:val="00250625"/>
    <w:rsid w:val="002525E1"/>
    <w:rsid w:val="002702F3"/>
    <w:rsid w:val="00273161"/>
    <w:rsid w:val="0029649E"/>
    <w:rsid w:val="002A063F"/>
    <w:rsid w:val="002A2FB0"/>
    <w:rsid w:val="002B24F0"/>
    <w:rsid w:val="002B354D"/>
    <w:rsid w:val="002C006B"/>
    <w:rsid w:val="002F2015"/>
    <w:rsid w:val="002F5BF0"/>
    <w:rsid w:val="002F610A"/>
    <w:rsid w:val="002F6A21"/>
    <w:rsid w:val="002F7A74"/>
    <w:rsid w:val="00303080"/>
    <w:rsid w:val="003051E1"/>
    <w:rsid w:val="003078C1"/>
    <w:rsid w:val="00311D6C"/>
    <w:rsid w:val="003134A0"/>
    <w:rsid w:val="00327543"/>
    <w:rsid w:val="00356CD5"/>
    <w:rsid w:val="00356EC1"/>
    <w:rsid w:val="00357FD7"/>
    <w:rsid w:val="0036244A"/>
    <w:rsid w:val="003644F2"/>
    <w:rsid w:val="00372409"/>
    <w:rsid w:val="003C1905"/>
    <w:rsid w:val="00407B0C"/>
    <w:rsid w:val="00416369"/>
    <w:rsid w:val="00434E32"/>
    <w:rsid w:val="004456ED"/>
    <w:rsid w:val="00465FDF"/>
    <w:rsid w:val="004672B2"/>
    <w:rsid w:val="0047341C"/>
    <w:rsid w:val="0048590C"/>
    <w:rsid w:val="004932A0"/>
    <w:rsid w:val="00494B1B"/>
    <w:rsid w:val="004B277F"/>
    <w:rsid w:val="004B3C80"/>
    <w:rsid w:val="004B5978"/>
    <w:rsid w:val="004C7C05"/>
    <w:rsid w:val="004E5601"/>
    <w:rsid w:val="004F00B0"/>
    <w:rsid w:val="00512278"/>
    <w:rsid w:val="005125BC"/>
    <w:rsid w:val="00534346"/>
    <w:rsid w:val="005362B1"/>
    <w:rsid w:val="0054252D"/>
    <w:rsid w:val="00544F93"/>
    <w:rsid w:val="0054722E"/>
    <w:rsid w:val="005640FF"/>
    <w:rsid w:val="00593FA7"/>
    <w:rsid w:val="00594F76"/>
    <w:rsid w:val="005A68BD"/>
    <w:rsid w:val="005B0BC3"/>
    <w:rsid w:val="005B7B95"/>
    <w:rsid w:val="005E24D6"/>
    <w:rsid w:val="006000BA"/>
    <w:rsid w:val="00603FEB"/>
    <w:rsid w:val="00621079"/>
    <w:rsid w:val="006348EF"/>
    <w:rsid w:val="006369A8"/>
    <w:rsid w:val="00642CBD"/>
    <w:rsid w:val="0064552B"/>
    <w:rsid w:val="00646207"/>
    <w:rsid w:val="00650B00"/>
    <w:rsid w:val="0065182B"/>
    <w:rsid w:val="006604E1"/>
    <w:rsid w:val="0066687C"/>
    <w:rsid w:val="00682B6F"/>
    <w:rsid w:val="00693751"/>
    <w:rsid w:val="006A0012"/>
    <w:rsid w:val="006A3C8B"/>
    <w:rsid w:val="006A78E8"/>
    <w:rsid w:val="006C2A68"/>
    <w:rsid w:val="006C4383"/>
    <w:rsid w:val="006C4707"/>
    <w:rsid w:val="006D0E22"/>
    <w:rsid w:val="006D2CC1"/>
    <w:rsid w:val="006D39AD"/>
    <w:rsid w:val="006D4EA8"/>
    <w:rsid w:val="006F69DA"/>
    <w:rsid w:val="00701FEF"/>
    <w:rsid w:val="00713C14"/>
    <w:rsid w:val="00725E03"/>
    <w:rsid w:val="00731665"/>
    <w:rsid w:val="007346E3"/>
    <w:rsid w:val="00736D5D"/>
    <w:rsid w:val="0074533A"/>
    <w:rsid w:val="007462DD"/>
    <w:rsid w:val="00752C0F"/>
    <w:rsid w:val="0075423A"/>
    <w:rsid w:val="00757231"/>
    <w:rsid w:val="00757251"/>
    <w:rsid w:val="00785E49"/>
    <w:rsid w:val="007B23C6"/>
    <w:rsid w:val="007C29A4"/>
    <w:rsid w:val="007C4C46"/>
    <w:rsid w:val="007C53DB"/>
    <w:rsid w:val="007C6C99"/>
    <w:rsid w:val="007D36F8"/>
    <w:rsid w:val="007D50E0"/>
    <w:rsid w:val="007E2834"/>
    <w:rsid w:val="007F2ACD"/>
    <w:rsid w:val="007F7205"/>
    <w:rsid w:val="008048A9"/>
    <w:rsid w:val="00804E11"/>
    <w:rsid w:val="00811D4D"/>
    <w:rsid w:val="00831DC0"/>
    <w:rsid w:val="0084371A"/>
    <w:rsid w:val="008443FA"/>
    <w:rsid w:val="00847A2E"/>
    <w:rsid w:val="00847E3E"/>
    <w:rsid w:val="008576A9"/>
    <w:rsid w:val="00857AC4"/>
    <w:rsid w:val="008611BA"/>
    <w:rsid w:val="00865BFD"/>
    <w:rsid w:val="00876227"/>
    <w:rsid w:val="008959D9"/>
    <w:rsid w:val="0089659D"/>
    <w:rsid w:val="008B4205"/>
    <w:rsid w:val="008C3F18"/>
    <w:rsid w:val="008C5723"/>
    <w:rsid w:val="008E26EB"/>
    <w:rsid w:val="008E379C"/>
    <w:rsid w:val="008F428B"/>
    <w:rsid w:val="009111F0"/>
    <w:rsid w:val="00914090"/>
    <w:rsid w:val="009212EE"/>
    <w:rsid w:val="00921B91"/>
    <w:rsid w:val="00926CE2"/>
    <w:rsid w:val="009270E9"/>
    <w:rsid w:val="009302E8"/>
    <w:rsid w:val="00941138"/>
    <w:rsid w:val="009441CA"/>
    <w:rsid w:val="00965FD1"/>
    <w:rsid w:val="00976BAC"/>
    <w:rsid w:val="00976E43"/>
    <w:rsid w:val="0098476B"/>
    <w:rsid w:val="00986BF0"/>
    <w:rsid w:val="009906F1"/>
    <w:rsid w:val="009909B0"/>
    <w:rsid w:val="00994331"/>
    <w:rsid w:val="009A0DCF"/>
    <w:rsid w:val="009A2DE6"/>
    <w:rsid w:val="009A35F5"/>
    <w:rsid w:val="009A6D05"/>
    <w:rsid w:val="009C0CD0"/>
    <w:rsid w:val="009D5333"/>
    <w:rsid w:val="009D7F7D"/>
    <w:rsid w:val="009F6400"/>
    <w:rsid w:val="00A04F67"/>
    <w:rsid w:val="00A13827"/>
    <w:rsid w:val="00A15329"/>
    <w:rsid w:val="00A254BB"/>
    <w:rsid w:val="00A34656"/>
    <w:rsid w:val="00A367B5"/>
    <w:rsid w:val="00A37FAA"/>
    <w:rsid w:val="00A47CB2"/>
    <w:rsid w:val="00A56ADC"/>
    <w:rsid w:val="00A5772E"/>
    <w:rsid w:val="00A71AE2"/>
    <w:rsid w:val="00A9205A"/>
    <w:rsid w:val="00A94195"/>
    <w:rsid w:val="00A95DEB"/>
    <w:rsid w:val="00AA4411"/>
    <w:rsid w:val="00AC48AD"/>
    <w:rsid w:val="00AC4A15"/>
    <w:rsid w:val="00AE03E1"/>
    <w:rsid w:val="00AE257D"/>
    <w:rsid w:val="00AF4562"/>
    <w:rsid w:val="00AF6271"/>
    <w:rsid w:val="00AF6DDC"/>
    <w:rsid w:val="00B01437"/>
    <w:rsid w:val="00B1227C"/>
    <w:rsid w:val="00B1325C"/>
    <w:rsid w:val="00B211FD"/>
    <w:rsid w:val="00B24374"/>
    <w:rsid w:val="00B3307E"/>
    <w:rsid w:val="00B341EE"/>
    <w:rsid w:val="00B35446"/>
    <w:rsid w:val="00B36F5A"/>
    <w:rsid w:val="00B46FF3"/>
    <w:rsid w:val="00B72981"/>
    <w:rsid w:val="00B75706"/>
    <w:rsid w:val="00B76E12"/>
    <w:rsid w:val="00B77EF8"/>
    <w:rsid w:val="00B85D3D"/>
    <w:rsid w:val="00B9491C"/>
    <w:rsid w:val="00B95E4A"/>
    <w:rsid w:val="00B976E1"/>
    <w:rsid w:val="00BA6CF8"/>
    <w:rsid w:val="00BA76D5"/>
    <w:rsid w:val="00BC7E9B"/>
    <w:rsid w:val="00BD2068"/>
    <w:rsid w:val="00BD2E9A"/>
    <w:rsid w:val="00BE1202"/>
    <w:rsid w:val="00BE1D0B"/>
    <w:rsid w:val="00BE3533"/>
    <w:rsid w:val="00BF7665"/>
    <w:rsid w:val="00C01EF9"/>
    <w:rsid w:val="00C05BF3"/>
    <w:rsid w:val="00C169F2"/>
    <w:rsid w:val="00C202C9"/>
    <w:rsid w:val="00C3299A"/>
    <w:rsid w:val="00C33FF2"/>
    <w:rsid w:val="00C37FB8"/>
    <w:rsid w:val="00C52665"/>
    <w:rsid w:val="00C6349A"/>
    <w:rsid w:val="00C747BD"/>
    <w:rsid w:val="00C76602"/>
    <w:rsid w:val="00C77BB5"/>
    <w:rsid w:val="00C80A2F"/>
    <w:rsid w:val="00CA290C"/>
    <w:rsid w:val="00CB277C"/>
    <w:rsid w:val="00CB596D"/>
    <w:rsid w:val="00CB6FCC"/>
    <w:rsid w:val="00CC4D10"/>
    <w:rsid w:val="00CE2AFC"/>
    <w:rsid w:val="00CE5EEF"/>
    <w:rsid w:val="00CF22A9"/>
    <w:rsid w:val="00D0264D"/>
    <w:rsid w:val="00D040E3"/>
    <w:rsid w:val="00D07505"/>
    <w:rsid w:val="00D078AF"/>
    <w:rsid w:val="00D2562F"/>
    <w:rsid w:val="00D31E0F"/>
    <w:rsid w:val="00D31FFC"/>
    <w:rsid w:val="00D411B3"/>
    <w:rsid w:val="00D41848"/>
    <w:rsid w:val="00D54820"/>
    <w:rsid w:val="00D57FA1"/>
    <w:rsid w:val="00D6220B"/>
    <w:rsid w:val="00D65AA2"/>
    <w:rsid w:val="00D72D6D"/>
    <w:rsid w:val="00D83D7A"/>
    <w:rsid w:val="00D84396"/>
    <w:rsid w:val="00D9163F"/>
    <w:rsid w:val="00DA2D84"/>
    <w:rsid w:val="00DA3B93"/>
    <w:rsid w:val="00DA7A43"/>
    <w:rsid w:val="00DC4526"/>
    <w:rsid w:val="00DD141C"/>
    <w:rsid w:val="00DD18AB"/>
    <w:rsid w:val="00DD25A7"/>
    <w:rsid w:val="00DF7058"/>
    <w:rsid w:val="00E06183"/>
    <w:rsid w:val="00E16898"/>
    <w:rsid w:val="00E30513"/>
    <w:rsid w:val="00E36C4E"/>
    <w:rsid w:val="00E421D2"/>
    <w:rsid w:val="00E43925"/>
    <w:rsid w:val="00E52B86"/>
    <w:rsid w:val="00E63939"/>
    <w:rsid w:val="00E83CB5"/>
    <w:rsid w:val="00E85295"/>
    <w:rsid w:val="00E85DC1"/>
    <w:rsid w:val="00E92FEA"/>
    <w:rsid w:val="00EA6818"/>
    <w:rsid w:val="00EA765F"/>
    <w:rsid w:val="00EC24D8"/>
    <w:rsid w:val="00EC670E"/>
    <w:rsid w:val="00ED7B14"/>
    <w:rsid w:val="00EF44B9"/>
    <w:rsid w:val="00EF48C4"/>
    <w:rsid w:val="00F05050"/>
    <w:rsid w:val="00F172F5"/>
    <w:rsid w:val="00F20BD0"/>
    <w:rsid w:val="00F27D9C"/>
    <w:rsid w:val="00F3531D"/>
    <w:rsid w:val="00F450C1"/>
    <w:rsid w:val="00F616F9"/>
    <w:rsid w:val="00F6356F"/>
    <w:rsid w:val="00F66CC9"/>
    <w:rsid w:val="00F70660"/>
    <w:rsid w:val="00F74E80"/>
    <w:rsid w:val="00F83C70"/>
    <w:rsid w:val="00F8405F"/>
    <w:rsid w:val="00FA45F3"/>
    <w:rsid w:val="00FA68D9"/>
    <w:rsid w:val="00FB5552"/>
    <w:rsid w:val="00FD3D71"/>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1372">
      <w:bodyDiv w:val="1"/>
      <w:marLeft w:val="0"/>
      <w:marRight w:val="0"/>
      <w:marTop w:val="0"/>
      <w:marBottom w:val="0"/>
      <w:divBdr>
        <w:top w:val="none" w:sz="0" w:space="0" w:color="auto"/>
        <w:left w:val="none" w:sz="0" w:space="0" w:color="auto"/>
        <w:bottom w:val="none" w:sz="0" w:space="0" w:color="auto"/>
        <w:right w:val="none" w:sz="0" w:space="0" w:color="auto"/>
      </w:divBdr>
    </w:div>
    <w:div w:id="25586780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480853162">
      <w:bodyDiv w:val="1"/>
      <w:marLeft w:val="0"/>
      <w:marRight w:val="0"/>
      <w:marTop w:val="0"/>
      <w:marBottom w:val="0"/>
      <w:divBdr>
        <w:top w:val="none" w:sz="0" w:space="0" w:color="auto"/>
        <w:left w:val="none" w:sz="0" w:space="0" w:color="auto"/>
        <w:bottom w:val="none" w:sz="0" w:space="0" w:color="auto"/>
        <w:right w:val="none" w:sz="0" w:space="0" w:color="auto"/>
      </w:divBdr>
    </w:div>
    <w:div w:id="1292905880">
      <w:bodyDiv w:val="1"/>
      <w:marLeft w:val="0"/>
      <w:marRight w:val="0"/>
      <w:marTop w:val="0"/>
      <w:marBottom w:val="0"/>
      <w:divBdr>
        <w:top w:val="none" w:sz="0" w:space="0" w:color="auto"/>
        <w:left w:val="none" w:sz="0" w:space="0" w:color="auto"/>
        <w:bottom w:val="none" w:sz="0" w:space="0" w:color="auto"/>
        <w:right w:val="none" w:sz="0" w:space="0" w:color="auto"/>
      </w:divBdr>
    </w:div>
    <w:div w:id="1570190280">
      <w:bodyDiv w:val="1"/>
      <w:marLeft w:val="0"/>
      <w:marRight w:val="0"/>
      <w:marTop w:val="0"/>
      <w:marBottom w:val="0"/>
      <w:divBdr>
        <w:top w:val="none" w:sz="0" w:space="0" w:color="auto"/>
        <w:left w:val="none" w:sz="0" w:space="0" w:color="auto"/>
        <w:bottom w:val="none" w:sz="0" w:space="0" w:color="auto"/>
        <w:right w:val="none" w:sz="0" w:space="0" w:color="auto"/>
      </w:divBdr>
    </w:div>
    <w:div w:id="170795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0" ma:contentTypeDescription="Create a new document." ma:contentTypeScope="" ma:versionID="ae4dd32bb073c58b3b7409448a075228">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20023E-164F-40C2-A7B5-D609591B347B}">
  <ds:schemaRefs>
    <ds:schemaRef ds:uri="http://schemas.microsoft.com/sharepoint/v3/contenttype/forms"/>
  </ds:schemaRefs>
</ds:datastoreItem>
</file>

<file path=customXml/itemProps2.xml><?xml version="1.0" encoding="utf-8"?>
<ds:datastoreItem xmlns:ds="http://schemas.openxmlformats.org/officeDocument/2006/customXml" ds:itemID="{60C80291-9F8B-466B-9F94-A800C86C3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MD. TAHSIN HASIB</cp:lastModifiedBy>
  <cp:revision>2</cp:revision>
  <dcterms:created xsi:type="dcterms:W3CDTF">2023-04-28T18:41:00Z</dcterms:created>
  <dcterms:modified xsi:type="dcterms:W3CDTF">2023-04-28T18:41:00Z</dcterms:modified>
</cp:coreProperties>
</file>