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5 - 5.4 Comparisons and Relationships</w:t>
      </w:r>
    </w:p>
    <w:p>
      <w:r>
        <w:rPr>
          <w:b/>
        </w:rPr>
        <w:t>Rubric:</w:t>
      </w:r>
      <w:r>
        <w:t xml:space="preserve"> CO6 (Chapter 5: 5.4 Comparisons and Relationships).</w:t>
      </w:r>
    </w:p>
    <w:p>
      <w:pPr>
        <w:pStyle w:val="Heading1"/>
      </w:pPr>
      <w:r>
        <w:t>What this section must do</w:t>
      </w:r>
    </w:p>
    <w:p>
      <w:r>
        <w:t xml:space="preserve">Two jobs. </w:t>
      </w:r>
      <w:r>
        <w:rPr>
          <w:b/>
        </w:rPr>
        <w:t>(a) Compare against published work</w:t>
      </w:r>
      <w:r>
        <w:t xml:space="preserve"> on EmpatheticDialogues, honestly, only where the comparison is valid, and say where it is not. </w:t>
      </w:r>
      <w:r>
        <w:rPr>
          <w:b/>
        </w:rPr>
        <w:t>(b) Report relationships between variables</w:t>
      </w:r>
      <w:r>
        <w:t xml:space="preserve"> found in our experiments: what drives what. Examiners test the first for overclaiming and value the second as insight.</w:t>
      </w:r>
    </w:p>
    <w:p>
      <w:pPr>
        <w:pStyle w:val="Heading1"/>
      </w:pPr>
      <w:r>
        <w:t>Tables and figures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tables/emotion_accuracy_vs_literature.csv</w:t>
            </w:r>
          </w:p>
        </w:tc>
        <w:tc>
          <w:tcPr>
            <w:tcW w:type="dxa" w:w="4968"/>
          </w:tcPr>
          <w:p>
            <w:r/>
            <w:r>
              <w:rPr>
                <w:sz w:val="16"/>
              </w:rPr>
              <w:t>Detector vs published ED emotion accuracy</w:t>
            </w:r>
          </w:p>
        </w:tc>
      </w:tr>
      <w:tr>
        <w:tc>
          <w:tcPr>
            <w:tcW w:type="dxa" w:w="4968"/>
          </w:tcPr>
          <w:p>
            <w:r/>
            <w:r>
              <w:rPr>
                <w:rFonts w:ascii="Consolas" w:hAnsi="Consolas"/>
                <w:sz w:val="16"/>
              </w:rPr>
              <w:t>tables/human_empathy_vs_literature.csv</w:t>
            </w:r>
          </w:p>
        </w:tc>
        <w:tc>
          <w:tcPr>
            <w:tcW w:type="dxa" w:w="4968"/>
          </w:tcPr>
          <w:p>
            <w:r/>
            <w:r>
              <w:rPr>
                <w:sz w:val="16"/>
              </w:rPr>
              <w:t>Human-evaluation protocols and results in the literature (our row pending)</w:t>
            </w:r>
          </w:p>
        </w:tc>
      </w:tr>
      <w:tr>
        <w:tc>
          <w:tcPr>
            <w:tcW w:type="dxa" w:w="4968"/>
          </w:tcPr>
          <w:p>
            <w:r/>
            <w:r>
              <w:rPr>
                <w:rFonts w:ascii="Consolas" w:hAnsi="Consolas"/>
                <w:sz w:val="16"/>
              </w:rPr>
              <w:t>tables/controlled_d1_swap_same_d2.csv</w:t>
            </w:r>
          </w:p>
        </w:tc>
        <w:tc>
          <w:tcPr>
            <w:tcW w:type="dxa" w:w="4968"/>
          </w:tcPr>
          <w:p>
            <w:r/>
            <w:r>
              <w:rPr>
                <w:sz w:val="16"/>
              </w:rPr>
              <w:t>Relationship: detector accuracy → reply quality (initial pipeline)</w:t>
            </w:r>
          </w:p>
        </w:tc>
      </w:tr>
      <w:tr>
        <w:tc>
          <w:tcPr>
            <w:tcW w:type="dxa" w:w="4968"/>
          </w:tcPr>
          <w:p>
            <w:r/>
            <w:r>
              <w:rPr>
                <w:rFonts w:ascii="Consolas" w:hAnsi="Consolas"/>
                <w:sz w:val="16"/>
              </w:rPr>
              <w:t>tables/detector_sensitivity_robertalarge.csv</w:t>
            </w:r>
          </w:p>
        </w:tc>
        <w:tc>
          <w:tcPr>
            <w:tcW w:type="dxa" w:w="4968"/>
          </w:tcPr>
          <w:p>
            <w:r/>
            <w:r>
              <w:rPr>
                <w:sz w:val="16"/>
              </w:rPr>
              <w:t>Same relationship tested in the final system</w:t>
            </w:r>
          </w:p>
        </w:tc>
      </w:tr>
      <w:tr>
        <w:tc>
          <w:tcPr>
            <w:tcW w:type="dxa" w:w="4968"/>
          </w:tcPr>
          <w:p>
            <w:r/>
            <w:r>
              <w:rPr>
                <w:rFonts w:ascii="Consolas" w:hAnsi="Consolas"/>
                <w:sz w:val="16"/>
              </w:rPr>
              <w:t>tables/error_propagation.csv</w:t>
            </w:r>
          </w:p>
        </w:tc>
        <w:tc>
          <w:tcPr>
            <w:tcW w:type="dxa" w:w="4968"/>
          </w:tcPr>
          <w:p>
            <w:r/>
            <w:r>
              <w:rPr>
                <w:sz w:val="16"/>
              </w:rPr>
              <w:t>Relationship: label correctness → reply quality</w:t>
            </w:r>
          </w:p>
        </w:tc>
      </w:tr>
      <w:tr>
        <w:tc>
          <w:tcPr>
            <w:tcW w:type="dxa" w:w="4968"/>
          </w:tcPr>
          <w:p>
            <w:r/>
            <w:r>
              <w:rPr>
                <w:rFonts w:ascii="Consolas" w:hAnsi="Consolas"/>
                <w:sz w:val="16"/>
              </w:rPr>
              <w:t>tables/length_vs_wassa_correlation.csv</w:t>
            </w:r>
          </w:p>
        </w:tc>
        <w:tc>
          <w:tcPr>
            <w:tcW w:type="dxa" w:w="4968"/>
          </w:tcPr>
          <w:p>
            <w:r/>
            <w:r>
              <w:rPr>
                <w:sz w:val="16"/>
              </w:rPr>
              <w:t>Relationship: reply length → WASSA</w:t>
            </w:r>
          </w:p>
        </w:tc>
      </w:tr>
      <w:tr>
        <w:tc>
          <w:tcPr>
            <w:tcW w:type="dxa" w:w="4968"/>
          </w:tcPr>
          <w:p>
            <w:r/>
            <w:r>
              <w:rPr>
                <w:rFonts w:ascii="Consolas" w:hAnsi="Consolas"/>
                <w:sz w:val="16"/>
              </w:rPr>
              <w:t>tables/gemma_length_band_analysis.csv</w:t>
            </w:r>
            <w:r>
              <w:rPr>
                <w:sz w:val="16"/>
              </w:rPr>
              <w:t xml:space="preserve">, </w:t>
            </w:r>
            <w:r>
              <w:rPr>
                <w:rFonts w:ascii="Consolas" w:hAnsi="Consolas"/>
                <w:sz w:val="16"/>
              </w:rPr>
              <w:t>figures/fig_wassa_by_length_band.png</w:t>
            </w:r>
          </w:p>
        </w:tc>
        <w:tc>
          <w:tcPr>
            <w:tcW w:type="dxa" w:w="4968"/>
          </w:tcPr>
          <w:p>
            <w:r/>
            <w:r>
              <w:rPr>
                <w:sz w:val="16"/>
              </w:rPr>
              <w:t>Length-matched comparison</w:t>
            </w:r>
          </w:p>
        </w:tc>
      </w:tr>
    </w:tbl>
    <w:p/>
    <w:p>
      <w:pPr>
        <w:pStyle w:val="Heading1"/>
      </w:pPr>
      <w:r>
        <w:t>Checklist</w:t>
      </w:r>
    </w:p>
    <w:p>
      <w:pPr>
        <w:pStyle w:val="ListBullet"/>
      </w:pPr>
      <w:r>
        <w:t>☐ 5.4.1 Emotion recognition vs the literature (with the Chirpy Cardinal comparison)</w:t>
      </w:r>
    </w:p>
    <w:p>
      <w:pPr>
        <w:pStyle w:val="ListBullet"/>
      </w:pPr>
      <w:r>
        <w:t>☐ 5.4.2 Response generation vs the literature (what is and isn't comparable)</w:t>
      </w:r>
    </w:p>
    <w:p>
      <w:pPr>
        <w:pStyle w:val="ListBullet"/>
      </w:pPr>
      <w:r>
        <w:t>☐ 5.4.3 Detection accuracy vs reply quality</w:t>
      </w:r>
    </w:p>
    <w:p>
      <w:pPr>
        <w:pStyle w:val="ListBullet"/>
      </w:pPr>
      <w:r>
        <w:t>☐ 5.4.4 Reply length vs measured empathy</w:t>
      </w:r>
    </w:p>
    <w:p>
      <w:pPr>
        <w:pStyle w:val="ListBullet"/>
      </w:pPr>
      <w:r>
        <w:t>☐ 5.4.5 Generator capacity vs prompt complexity</w:t>
      </w:r>
    </w:p>
    <w:p>
      <w:pPr>
        <w:pStyle w:val="ListBullet"/>
      </w:pPr>
      <w:r>
        <w:t>☐ 5.4.6 Emotion similarity vs detection errors</w:t>
      </w:r>
    </w:p>
    <w:p>
      <w:pPr>
        <w:pStyle w:val="Heading1"/>
      </w:pPr>
      <w:r>
        <w:t>Draft</w:t>
      </w:r>
    </w:p>
    <w:p>
      <w:pPr>
        <w:pStyle w:val="Heading2"/>
      </w:pPr>
      <w:r>
        <w:t>5.4.1 Emotion Recognition Compared with Published Work</w:t>
      </w:r>
    </w:p>
    <w:p>
      <w:r>
        <w:t xml:space="preserve">Table 5.x places our detector among published emotion-recognition results on EmpatheticDialogues's 32 classes. Comparisons must account for two differences: </w:t>
      </w:r>
      <w:r>
        <w:rPr>
          <w:b/>
        </w:rPr>
        <w:t>what text the system reads</w:t>
      </w:r>
      <w:r>
        <w:t xml:space="preserve"> (a full conversation, the explicit situation description, or only the speaker's first message) and </w:t>
      </w:r>
      <w:r>
        <w:rPr>
          <w:b/>
        </w:rPr>
        <w:t>which split is reported</w:t>
      </w:r>
      <w:r>
        <w:t>.</w:t>
      </w:r>
    </w:p>
    <w:p>
      <w:r>
        <w:t>Our detector (50.3% top-1) exceeds all joint recognition-and-generation models listed: MoEL, MIME, EmpDG, KEMP, CEM, CASE and ESCM at 30.6-41.2%, and multimodal and personality-aware models at 45.4-48.3%. It is on par with RoBERTa-GPT2 (51.5%). These models read the whole conversation but learn emotion as a side task of generation, so the gap reflects the benefit of a dedicated classifier. Classifiers on situation descriptions (fastText 43%, DeepMoji 48%, RoBERTa 65.9%) read an easier, explicitly emotional text and are not directly comparable. Our own GPT-2 detector scored 56.9% on situation text but 48.2% on user messages.</w:t>
      </w:r>
    </w:p>
    <w:p>
      <w:r>
        <w:t xml:space="preserve">The most directly comparable result is the RoBERTa classifier of Chirpy Cardinal </w:t>
      </w:r>
      <w:r>
        <w:rPr>
          <w:b/>
          <w:color w:val="B03A00"/>
        </w:rPr>
        <w:t>[[CITE: Paranjape et al., 2020]]</w:t>
      </w:r>
      <w:r>
        <w:t xml:space="preserve">, trained on the same input, the first utterance, which reports </w:t>
      </w:r>
      <w:r>
        <w:rPr>
          <w:b/>
        </w:rPr>
        <w:t>61.5% top-1 and 92% top-5</w:t>
      </w:r>
      <w:r>
        <w:t xml:space="preserve">. Inspecting its released checkpoint shows that it is </w:t>
      </w:r>
      <w:r>
        <w:rPr>
          <w:b/>
        </w:rPr>
        <w:t>RoBERTa-large</w:t>
      </w:r>
      <w:r>
        <w:t xml:space="preserve"> and that its saved evaluation, whose per-class counts match the official validation partition, is a </w:t>
      </w:r>
      <w:r>
        <w:rPr>
          <w:b/>
        </w:rPr>
        <w:t>validation-set</w:t>
      </w:r>
      <w:r>
        <w:t xml:space="preserve"> score. The fair counterpart in our work is our RoBERTa-large detector at </w:t>
      </w:r>
      <w:r>
        <w:rPr>
          <w:b/>
        </w:rPr>
        <w:t>53.0% top-1 and 87.2% top-5 on the held-out test split</w:t>
      </w:r>
      <w:r>
        <w:t>, which remains about 8 points lower. Differences in training settings and in validation vs test evaluation may explain part of this gap. We did not pursue it further because our analysis shows that detector accuracy does not propagate to response quality (5.4.3).</w:t>
      </w:r>
    </w:p>
    <w:p>
      <w:r>
        <w:rPr>
          <w:i/>
          <w:sz w:val="18"/>
        </w:rPr>
        <w:t>Table: emotion_accuracy_vs_literature.csv</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E3EEFB"/>
          </w:tcPr>
          <w:p>
            <w:r>
              <w:rPr>
                <w:b/>
              </w:rPr>
            </w:r>
            <w:r>
              <w:rPr>
                <w:b/>
                <w:sz w:val="16"/>
              </w:rPr>
              <w:t>System</w:t>
            </w:r>
          </w:p>
        </w:tc>
        <w:tc>
          <w:tcPr>
            <w:tcW w:type="dxa" w:w="1987"/>
            <w:shd w:val="clear" w:color="auto" w:fill="E3EEFB"/>
          </w:tcPr>
          <w:p>
            <w:r>
              <w:rPr>
                <w:b/>
              </w:rPr>
            </w:r>
            <w:r>
              <w:rPr>
                <w:b/>
                <w:sz w:val="16"/>
              </w:rPr>
              <w:t>Input and split</w:t>
            </w:r>
          </w:p>
        </w:tc>
        <w:tc>
          <w:tcPr>
            <w:tcW w:type="dxa" w:w="1987"/>
            <w:shd w:val="clear" w:color="auto" w:fill="E3EEFB"/>
          </w:tcPr>
          <w:p>
            <w:r>
              <w:rPr>
                <w:b/>
              </w:rPr>
            </w:r>
            <w:r>
              <w:rPr>
                <w:b/>
                <w:sz w:val="16"/>
              </w:rPr>
              <w:t>Top-1 (%)</w:t>
            </w:r>
          </w:p>
        </w:tc>
        <w:tc>
          <w:tcPr>
            <w:tcW w:type="dxa" w:w="1987"/>
            <w:shd w:val="clear" w:color="auto" w:fill="E3EEFB"/>
          </w:tcPr>
          <w:p>
            <w:r>
              <w:rPr>
                <w:b/>
              </w:rPr>
            </w:r>
            <w:r>
              <w:rPr>
                <w:b/>
                <w:sz w:val="16"/>
              </w:rPr>
              <w:t>Top-5 (%)</w:t>
            </w:r>
          </w:p>
        </w:tc>
        <w:tc>
          <w:tcPr>
            <w:tcW w:type="dxa" w:w="1987"/>
            <w:shd w:val="clear" w:color="auto" w:fill="E3EEFB"/>
          </w:tcPr>
          <w:p>
            <w:r>
              <w:rPr>
                <w:b/>
              </w:rPr>
            </w:r>
            <w:r>
              <w:rPr>
                <w:b/>
                <w:sz w:val="16"/>
              </w:rPr>
              <w:t>Source</w:t>
            </w:r>
          </w:p>
        </w:tc>
      </w:tr>
      <w:tr>
        <w:tc>
          <w:tcPr>
            <w:tcW w:type="dxa" w:w="1987"/>
          </w:tcPr>
          <w:p>
            <w:r/>
            <w:r>
              <w:rPr>
                <w:sz w:val="16"/>
              </w:rPr>
              <w:t>EmpDG (Li et al., 2020)</w:t>
            </w:r>
          </w:p>
        </w:tc>
        <w:tc>
          <w:tcPr>
            <w:tcW w:type="dxa" w:w="1987"/>
          </w:tcPr>
          <w:p>
            <w:r/>
            <w:r>
              <w:rPr>
                <w:sz w:val="16"/>
              </w:rPr>
              <w:t>Joint model, full conversation</w:t>
            </w:r>
          </w:p>
        </w:tc>
        <w:tc>
          <w:tcPr>
            <w:tcW w:type="dxa" w:w="1987"/>
          </w:tcPr>
          <w:p>
            <w:r/>
            <w:r>
              <w:rPr>
                <w:sz w:val="16"/>
              </w:rPr>
              <w:t>30.64</w:t>
            </w:r>
          </w:p>
        </w:tc>
        <w:tc>
          <w:tcPr>
            <w:tcW w:type="dxa" w:w="1987"/>
          </w:tcPr>
          <w:p>
            <w:r/>
          </w:p>
        </w:tc>
        <w:tc>
          <w:tcPr>
            <w:tcW w:type="dxa" w:w="1987"/>
          </w:tcPr>
          <w:p>
            <w:r/>
            <w:r>
              <w:rPr>
                <w:sz w:val="16"/>
              </w:rPr>
              <w:t>Qian et al. 2023, Table 1</w:t>
            </w:r>
          </w:p>
        </w:tc>
      </w:tr>
      <w:tr>
        <w:tc>
          <w:tcPr>
            <w:tcW w:type="dxa" w:w="1987"/>
          </w:tcPr>
          <w:p>
            <w:r/>
            <w:r>
              <w:rPr>
                <w:sz w:val="16"/>
              </w:rPr>
              <w:t>MoEL (Lin et al., 2019)</w:t>
            </w:r>
          </w:p>
        </w:tc>
        <w:tc>
          <w:tcPr>
            <w:tcW w:type="dxa" w:w="1987"/>
          </w:tcPr>
          <w:p>
            <w:r/>
            <w:r>
              <w:rPr>
                <w:sz w:val="16"/>
              </w:rPr>
              <w:t>Joint model, full conversation</w:t>
            </w:r>
          </w:p>
        </w:tc>
        <w:tc>
          <w:tcPr>
            <w:tcW w:type="dxa" w:w="1987"/>
          </w:tcPr>
          <w:p>
            <w:r/>
            <w:r>
              <w:rPr>
                <w:sz w:val="16"/>
              </w:rPr>
              <w:t>30.75</w:t>
            </w:r>
          </w:p>
        </w:tc>
        <w:tc>
          <w:tcPr>
            <w:tcW w:type="dxa" w:w="1987"/>
          </w:tcPr>
          <w:p>
            <w:r/>
          </w:p>
        </w:tc>
        <w:tc>
          <w:tcPr>
            <w:tcW w:type="dxa" w:w="1987"/>
          </w:tcPr>
          <w:p>
            <w:r/>
            <w:r>
              <w:rPr>
                <w:sz w:val="16"/>
              </w:rPr>
              <w:t>Qian et al. 2023, Table 1</w:t>
            </w:r>
          </w:p>
        </w:tc>
      </w:tr>
      <w:tr>
        <w:tc>
          <w:tcPr>
            <w:tcW w:type="dxa" w:w="1987"/>
          </w:tcPr>
          <w:p>
            <w:r/>
            <w:r>
              <w:rPr>
                <w:sz w:val="16"/>
              </w:rPr>
              <w:t>MIME (Majumder et al., 2020)</w:t>
            </w:r>
          </w:p>
        </w:tc>
        <w:tc>
          <w:tcPr>
            <w:tcW w:type="dxa" w:w="1987"/>
          </w:tcPr>
          <w:p>
            <w:r/>
            <w:r>
              <w:rPr>
                <w:sz w:val="16"/>
              </w:rPr>
              <w:t>Joint model, full conversation</w:t>
            </w:r>
          </w:p>
        </w:tc>
        <w:tc>
          <w:tcPr>
            <w:tcW w:type="dxa" w:w="1987"/>
          </w:tcPr>
          <w:p>
            <w:r/>
            <w:r>
              <w:rPr>
                <w:sz w:val="16"/>
              </w:rPr>
              <w:t>31.21</w:t>
            </w:r>
          </w:p>
        </w:tc>
        <w:tc>
          <w:tcPr>
            <w:tcW w:type="dxa" w:w="1987"/>
          </w:tcPr>
          <w:p>
            <w:r/>
          </w:p>
        </w:tc>
        <w:tc>
          <w:tcPr>
            <w:tcW w:type="dxa" w:w="1987"/>
          </w:tcPr>
          <w:p>
            <w:r/>
            <w:r>
              <w:rPr>
                <w:sz w:val="16"/>
              </w:rPr>
              <w:t>Qian et al. 2023, Table 1</w:t>
            </w:r>
          </w:p>
        </w:tc>
      </w:tr>
      <w:tr>
        <w:tc>
          <w:tcPr>
            <w:tcW w:type="dxa" w:w="1987"/>
          </w:tcPr>
          <w:p>
            <w:r/>
            <w:r>
              <w:rPr>
                <w:sz w:val="16"/>
              </w:rPr>
              <w:t>KEMP (Li et al., 2022)</w:t>
            </w:r>
          </w:p>
        </w:tc>
        <w:tc>
          <w:tcPr>
            <w:tcW w:type="dxa" w:w="1987"/>
          </w:tcPr>
          <w:p>
            <w:r/>
            <w:r>
              <w:rPr>
                <w:sz w:val="16"/>
              </w:rPr>
              <w:t>Joint model, full conversation</w:t>
            </w:r>
          </w:p>
        </w:tc>
        <w:tc>
          <w:tcPr>
            <w:tcW w:type="dxa" w:w="1987"/>
          </w:tcPr>
          <w:p>
            <w:r/>
            <w:r>
              <w:rPr>
                <w:sz w:val="16"/>
              </w:rPr>
              <w:t>36.57</w:t>
            </w:r>
          </w:p>
        </w:tc>
        <w:tc>
          <w:tcPr>
            <w:tcW w:type="dxa" w:w="1987"/>
          </w:tcPr>
          <w:p>
            <w:r/>
          </w:p>
        </w:tc>
        <w:tc>
          <w:tcPr>
            <w:tcW w:type="dxa" w:w="1987"/>
          </w:tcPr>
          <w:p>
            <w:r/>
            <w:r>
              <w:rPr>
                <w:sz w:val="16"/>
              </w:rPr>
              <w:t>Qian et al. 2023, Table 1</w:t>
            </w:r>
          </w:p>
        </w:tc>
      </w:tr>
      <w:tr>
        <w:tc>
          <w:tcPr>
            <w:tcW w:type="dxa" w:w="1987"/>
          </w:tcPr>
          <w:p>
            <w:r/>
            <w:r>
              <w:rPr>
                <w:sz w:val="16"/>
              </w:rPr>
              <w:t>CEM (Sabour et al., 2022)</w:t>
            </w:r>
          </w:p>
        </w:tc>
        <w:tc>
          <w:tcPr>
            <w:tcW w:type="dxa" w:w="1987"/>
          </w:tcPr>
          <w:p>
            <w:r/>
            <w:r>
              <w:rPr>
                <w:sz w:val="16"/>
              </w:rPr>
              <w:t>Joint model, full conversation</w:t>
            </w:r>
          </w:p>
        </w:tc>
        <w:tc>
          <w:tcPr>
            <w:tcW w:type="dxa" w:w="1987"/>
          </w:tcPr>
          <w:p>
            <w:r/>
            <w:r>
              <w:rPr>
                <w:sz w:val="16"/>
              </w:rPr>
              <w:t>37.81</w:t>
            </w:r>
          </w:p>
        </w:tc>
        <w:tc>
          <w:tcPr>
            <w:tcW w:type="dxa" w:w="1987"/>
          </w:tcPr>
          <w:p>
            <w:r/>
          </w:p>
        </w:tc>
        <w:tc>
          <w:tcPr>
            <w:tcW w:type="dxa" w:w="1987"/>
          </w:tcPr>
          <w:p>
            <w:r/>
            <w:r>
              <w:rPr>
                <w:sz w:val="16"/>
              </w:rPr>
              <w:t>Qian et al. 2023, Table 1</w:t>
            </w:r>
          </w:p>
        </w:tc>
      </w:tr>
      <w:tr>
        <w:tc>
          <w:tcPr>
            <w:tcW w:type="dxa" w:w="1987"/>
          </w:tcPr>
          <w:p>
            <w:r/>
            <w:r>
              <w:rPr>
                <w:sz w:val="16"/>
              </w:rPr>
              <w:t>CASE (Zhou et al., 2023)</w:t>
            </w:r>
          </w:p>
        </w:tc>
        <w:tc>
          <w:tcPr>
            <w:tcW w:type="dxa" w:w="1987"/>
          </w:tcPr>
          <w:p>
            <w:r/>
            <w:r>
              <w:rPr>
                <w:sz w:val="16"/>
              </w:rPr>
              <w:t>Joint model, full conversation</w:t>
            </w:r>
          </w:p>
        </w:tc>
        <w:tc>
          <w:tcPr>
            <w:tcW w:type="dxa" w:w="1987"/>
          </w:tcPr>
          <w:p>
            <w:r/>
            <w:r>
              <w:rPr>
                <w:sz w:val="16"/>
              </w:rPr>
              <w:t>38.92</w:t>
            </w:r>
          </w:p>
        </w:tc>
        <w:tc>
          <w:tcPr>
            <w:tcW w:type="dxa" w:w="1987"/>
          </w:tcPr>
          <w:p>
            <w:r/>
          </w:p>
        </w:tc>
        <w:tc>
          <w:tcPr>
            <w:tcW w:type="dxa" w:w="1987"/>
          </w:tcPr>
          <w:p>
            <w:r/>
            <w:r>
              <w:rPr>
                <w:sz w:val="16"/>
              </w:rPr>
              <w:t>Qian et al. 2023, Table 1</w:t>
            </w:r>
          </w:p>
        </w:tc>
      </w:tr>
      <w:tr>
        <w:tc>
          <w:tcPr>
            <w:tcW w:type="dxa" w:w="1987"/>
          </w:tcPr>
          <w:p>
            <w:r/>
            <w:r>
              <w:rPr>
                <w:sz w:val="16"/>
              </w:rPr>
              <w:t>ESCM (Yang et al., 2023)</w:t>
            </w:r>
          </w:p>
        </w:tc>
        <w:tc>
          <w:tcPr>
            <w:tcW w:type="dxa" w:w="1987"/>
          </w:tcPr>
          <w:p>
            <w:r/>
            <w:r>
              <w:rPr>
                <w:sz w:val="16"/>
              </w:rPr>
              <w:t>Joint model, full conversation</w:t>
            </w:r>
          </w:p>
        </w:tc>
        <w:tc>
          <w:tcPr>
            <w:tcW w:type="dxa" w:w="1987"/>
          </w:tcPr>
          <w:p>
            <w:r/>
            <w:r>
              <w:rPr>
                <w:sz w:val="16"/>
              </w:rPr>
              <w:t>41.19</w:t>
            </w:r>
          </w:p>
        </w:tc>
        <w:tc>
          <w:tcPr>
            <w:tcW w:type="dxa" w:w="1987"/>
          </w:tcPr>
          <w:p>
            <w:r/>
          </w:p>
        </w:tc>
        <w:tc>
          <w:tcPr>
            <w:tcW w:type="dxa" w:w="1987"/>
          </w:tcPr>
          <w:p>
            <w:r/>
            <w:r>
              <w:rPr>
                <w:sz w:val="16"/>
              </w:rPr>
              <w:t>Findings of EMNLP 2023</w:t>
            </w:r>
          </w:p>
        </w:tc>
      </w:tr>
      <w:tr>
        <w:tc>
          <w:tcPr>
            <w:tcW w:type="dxa" w:w="1987"/>
          </w:tcPr>
          <w:p>
            <w:r/>
            <w:r>
              <w:rPr>
                <w:sz w:val="16"/>
              </w:rPr>
              <w:t>Personality-aware model (Wu et al., 2025)</w:t>
            </w:r>
          </w:p>
        </w:tc>
        <w:tc>
          <w:tcPr>
            <w:tcW w:type="dxa" w:w="1987"/>
          </w:tcPr>
          <w:p>
            <w:r/>
            <w:r>
              <w:rPr>
                <w:sz w:val="16"/>
              </w:rPr>
              <w:t>Joint model, text-only ED</w:t>
            </w:r>
          </w:p>
        </w:tc>
        <w:tc>
          <w:tcPr>
            <w:tcW w:type="dxa" w:w="1987"/>
          </w:tcPr>
          <w:p>
            <w:r/>
            <w:r>
              <w:rPr>
                <w:sz w:val="16"/>
              </w:rPr>
              <w:t>45.4</w:t>
            </w:r>
          </w:p>
        </w:tc>
        <w:tc>
          <w:tcPr>
            <w:tcW w:type="dxa" w:w="1987"/>
          </w:tcPr>
          <w:p>
            <w:r/>
          </w:p>
        </w:tc>
        <w:tc>
          <w:tcPr>
            <w:tcW w:type="dxa" w:w="1987"/>
          </w:tcPr>
          <w:p>
            <w:r/>
            <w:r>
              <w:rPr>
                <w:sz w:val="16"/>
              </w:rPr>
              <w:t>COLING 2025 main.598, Table 4</w:t>
            </w:r>
          </w:p>
        </w:tc>
      </w:tr>
      <w:tr>
        <w:tc>
          <w:tcPr>
            <w:tcW w:type="dxa" w:w="1987"/>
          </w:tcPr>
          <w:p>
            <w:r/>
            <w:r>
              <w:rPr>
                <w:sz w:val="16"/>
              </w:rPr>
              <w:t>EmpSOA</w:t>
            </w:r>
          </w:p>
        </w:tc>
        <w:tc>
          <w:tcPr>
            <w:tcW w:type="dxa" w:w="1987"/>
          </w:tcPr>
          <w:p>
            <w:r/>
            <w:r>
              <w:rPr>
                <w:sz w:val="16"/>
              </w:rPr>
              <w:t>Joint model, text-only ED</w:t>
            </w:r>
          </w:p>
        </w:tc>
        <w:tc>
          <w:tcPr>
            <w:tcW w:type="dxa" w:w="1987"/>
          </w:tcPr>
          <w:p>
            <w:r/>
            <w:r>
              <w:rPr>
                <w:sz w:val="16"/>
              </w:rPr>
              <w:t>48.3</w:t>
            </w:r>
          </w:p>
        </w:tc>
        <w:tc>
          <w:tcPr>
            <w:tcW w:type="dxa" w:w="1987"/>
          </w:tcPr>
          <w:p>
            <w:r/>
          </w:p>
        </w:tc>
        <w:tc>
          <w:tcPr>
            <w:tcW w:type="dxa" w:w="1987"/>
          </w:tcPr>
          <w:p>
            <w:r/>
            <w:r>
              <w:rPr>
                <w:sz w:val="16"/>
              </w:rPr>
              <w:t>COLING 2025 main.598, Table 4</w:t>
            </w:r>
          </w:p>
        </w:tc>
      </w:tr>
      <w:tr>
        <w:tc>
          <w:tcPr>
            <w:tcW w:type="dxa" w:w="1987"/>
          </w:tcPr>
          <w:p>
            <w:r/>
            <w:r>
              <w:rPr>
                <w:sz w:val="16"/>
              </w:rPr>
              <w:t>fastText (Rashkin et al., 2019)</w:t>
            </w:r>
          </w:p>
        </w:tc>
        <w:tc>
          <w:tcPr>
            <w:tcW w:type="dxa" w:w="1987"/>
          </w:tcPr>
          <w:p>
            <w:r/>
            <w:r>
              <w:rPr>
                <w:sz w:val="16"/>
              </w:rPr>
              <w:t>Classifier, situation description</w:t>
            </w:r>
          </w:p>
        </w:tc>
        <w:tc>
          <w:tcPr>
            <w:tcW w:type="dxa" w:w="1987"/>
          </w:tcPr>
          <w:p>
            <w:r/>
            <w:r>
              <w:rPr>
                <w:sz w:val="16"/>
              </w:rPr>
              <w:t>43</w:t>
            </w:r>
          </w:p>
        </w:tc>
        <w:tc>
          <w:tcPr>
            <w:tcW w:type="dxa" w:w="1987"/>
          </w:tcPr>
          <w:p>
            <w:r/>
          </w:p>
        </w:tc>
        <w:tc>
          <w:tcPr>
            <w:tcW w:type="dxa" w:w="1987"/>
          </w:tcPr>
          <w:p>
            <w:r/>
            <w:r>
              <w:rPr>
                <w:sz w:val="16"/>
              </w:rPr>
              <w:t>ED paper</w:t>
            </w:r>
          </w:p>
        </w:tc>
      </w:tr>
      <w:tr>
        <w:tc>
          <w:tcPr>
            <w:tcW w:type="dxa" w:w="1987"/>
          </w:tcPr>
          <w:p>
            <w:r/>
            <w:r>
              <w:rPr>
                <w:sz w:val="16"/>
              </w:rPr>
              <w:t>DeepMoji (Rashkin et al., 2019)</w:t>
            </w:r>
          </w:p>
        </w:tc>
        <w:tc>
          <w:tcPr>
            <w:tcW w:type="dxa" w:w="1987"/>
          </w:tcPr>
          <w:p>
            <w:r/>
            <w:r>
              <w:rPr>
                <w:sz w:val="16"/>
              </w:rPr>
              <w:t>Classifier, situation description</w:t>
            </w:r>
          </w:p>
        </w:tc>
        <w:tc>
          <w:tcPr>
            <w:tcW w:type="dxa" w:w="1987"/>
          </w:tcPr>
          <w:p>
            <w:r/>
            <w:r>
              <w:rPr>
                <w:sz w:val="16"/>
              </w:rPr>
              <w:t>48</w:t>
            </w:r>
          </w:p>
        </w:tc>
        <w:tc>
          <w:tcPr>
            <w:tcW w:type="dxa" w:w="1987"/>
          </w:tcPr>
          <w:p>
            <w:r/>
          </w:p>
        </w:tc>
        <w:tc>
          <w:tcPr>
            <w:tcW w:type="dxa" w:w="1987"/>
          </w:tcPr>
          <w:p>
            <w:r/>
            <w:r>
              <w:rPr>
                <w:sz w:val="16"/>
              </w:rPr>
              <w:t>ED paper</w:t>
            </w:r>
          </w:p>
        </w:tc>
      </w:tr>
      <w:tr>
        <w:tc>
          <w:tcPr>
            <w:tcW w:type="dxa" w:w="1987"/>
          </w:tcPr>
          <w:p>
            <w:r/>
            <w:r>
              <w:rPr>
                <w:sz w:val="16"/>
              </w:rPr>
              <w:t>RoBERTa-GPT2 (2021)</w:t>
            </w:r>
          </w:p>
        </w:tc>
        <w:tc>
          <w:tcPr>
            <w:tcW w:type="dxa" w:w="1987"/>
          </w:tcPr>
          <w:p>
            <w:r/>
            <w:r>
              <w:rPr>
                <w:sz w:val="16"/>
              </w:rPr>
              <w:t>Joint model, full conversation</w:t>
            </w:r>
          </w:p>
        </w:tc>
        <w:tc>
          <w:tcPr>
            <w:tcW w:type="dxa" w:w="1987"/>
          </w:tcPr>
          <w:p>
            <w:r/>
            <w:r>
              <w:rPr>
                <w:sz w:val="16"/>
              </w:rPr>
              <w:t>51.51</w:t>
            </w:r>
          </w:p>
        </w:tc>
        <w:tc>
          <w:tcPr>
            <w:tcW w:type="dxa" w:w="1987"/>
          </w:tcPr>
          <w:p>
            <w:r/>
          </w:p>
        </w:tc>
        <w:tc>
          <w:tcPr>
            <w:tcW w:type="dxa" w:w="1987"/>
          </w:tcPr>
          <w:p>
            <w:r/>
            <w:r>
              <w:rPr>
                <w:sz w:val="16"/>
              </w:rPr>
              <w:t>arXiv 2109.03004, Table 3</w:t>
            </w:r>
          </w:p>
        </w:tc>
      </w:tr>
      <w:tr>
        <w:tc>
          <w:tcPr>
            <w:tcW w:type="dxa" w:w="1987"/>
          </w:tcPr>
          <w:p>
            <w:r/>
            <w:r>
              <w:rPr>
                <w:sz w:val="16"/>
              </w:rPr>
              <w:t>Chirpy Cardinal RoBERTa-large (Paranjape et al., 2020)</w:t>
            </w:r>
          </w:p>
        </w:tc>
        <w:tc>
          <w:tcPr>
            <w:tcW w:type="dxa" w:w="1987"/>
          </w:tcPr>
          <w:p>
            <w:r/>
            <w:r>
              <w:rPr>
                <w:sz w:val="16"/>
              </w:rPr>
              <w:t>Classifier, first utterance, VALIDATION split</w:t>
            </w:r>
          </w:p>
        </w:tc>
        <w:tc>
          <w:tcPr>
            <w:tcW w:type="dxa" w:w="1987"/>
          </w:tcPr>
          <w:p>
            <w:r/>
            <w:r>
              <w:rPr>
                <w:sz w:val="16"/>
              </w:rPr>
              <w:t>61.5</w:t>
            </w:r>
          </w:p>
        </w:tc>
        <w:tc>
          <w:tcPr>
            <w:tcW w:type="dxa" w:w="1987"/>
          </w:tcPr>
          <w:p>
            <w:r/>
            <w:r>
              <w:rPr>
                <w:sz w:val="16"/>
              </w:rPr>
              <w:t>92</w:t>
            </w:r>
          </w:p>
        </w:tc>
        <w:tc>
          <w:tcPr>
            <w:tcW w:type="dxa" w:w="1987"/>
          </w:tcPr>
          <w:p>
            <w:r/>
            <w:r>
              <w:rPr>
                <w:sz w:val="16"/>
              </w:rPr>
              <w:t>arXiv 2008.12348, App. D; checkpoint verified as roberta-large, official split</w:t>
            </w:r>
          </w:p>
        </w:tc>
      </w:tr>
      <w:tr>
        <w:tc>
          <w:tcPr>
            <w:tcW w:type="dxa" w:w="1987"/>
          </w:tcPr>
          <w:p>
            <w:r/>
            <w:r>
              <w:rPr>
                <w:sz w:val="16"/>
              </w:rPr>
              <w:t>RoBERTa (Welivita and Pu, 2020)</w:t>
            </w:r>
          </w:p>
        </w:tc>
        <w:tc>
          <w:tcPr>
            <w:tcW w:type="dxa" w:w="1987"/>
          </w:tcPr>
          <w:p>
            <w:r/>
            <w:r>
              <w:rPr>
                <w:sz w:val="16"/>
              </w:rPr>
              <w:t>Classifier, situation description</w:t>
            </w:r>
          </w:p>
        </w:tc>
        <w:tc>
          <w:tcPr>
            <w:tcW w:type="dxa" w:w="1987"/>
          </w:tcPr>
          <w:p>
            <w:r/>
            <w:r>
              <w:rPr>
                <w:sz w:val="16"/>
              </w:rPr>
              <w:t>65.88</w:t>
            </w:r>
          </w:p>
        </w:tc>
        <w:tc>
          <w:tcPr>
            <w:tcW w:type="dxa" w:w="1987"/>
          </w:tcPr>
          <w:p>
            <w:r/>
          </w:p>
        </w:tc>
        <w:tc>
          <w:tcPr>
            <w:tcW w:type="dxa" w:w="1987"/>
          </w:tcPr>
          <w:p>
            <w:r/>
            <w:r>
              <w:rPr>
                <w:sz w:val="16"/>
              </w:rPr>
              <w:t>arXiv 2012.04080</w:t>
            </w:r>
          </w:p>
        </w:tc>
      </w:tr>
      <w:tr>
        <w:tc>
          <w:tcPr>
            <w:tcW w:type="dxa" w:w="1987"/>
          </w:tcPr>
          <w:p>
            <w:r/>
            <w:r>
              <w:rPr>
                <w:sz w:val="16"/>
              </w:rPr>
              <w:t>OURS - RoBERTa-base d1</w:t>
            </w:r>
          </w:p>
        </w:tc>
        <w:tc>
          <w:tcPr>
            <w:tcW w:type="dxa" w:w="1987"/>
          </w:tcPr>
          <w:p>
            <w:r/>
            <w:r>
              <w:rPr>
                <w:sz w:val="16"/>
              </w:rPr>
              <w:t>Classifier, first utterance, TEST split</w:t>
            </w:r>
          </w:p>
        </w:tc>
        <w:tc>
          <w:tcPr>
            <w:tcW w:type="dxa" w:w="1987"/>
          </w:tcPr>
          <w:p>
            <w:r/>
            <w:r>
              <w:rPr>
                <w:sz w:val="16"/>
              </w:rPr>
              <w:t>50.3</w:t>
            </w:r>
          </w:p>
        </w:tc>
        <w:tc>
          <w:tcPr>
            <w:tcW w:type="dxa" w:w="1987"/>
          </w:tcPr>
          <w:p>
            <w:r/>
            <w:r>
              <w:rPr>
                <w:sz w:val="16"/>
              </w:rPr>
              <w:t>84.3</w:t>
            </w:r>
          </w:p>
        </w:tc>
        <w:tc>
          <w:tcPr>
            <w:tcW w:type="dxa" w:w="1987"/>
          </w:tcPr>
          <w:p>
            <w:r/>
            <w:r>
              <w:rPr>
                <w:sz w:val="16"/>
              </w:rPr>
              <w:t>this work</w:t>
            </w:r>
          </w:p>
        </w:tc>
      </w:tr>
      <w:tr>
        <w:tc>
          <w:tcPr>
            <w:tcW w:type="dxa" w:w="1987"/>
          </w:tcPr>
          <w:p>
            <w:r/>
            <w:r>
              <w:rPr>
                <w:sz w:val="16"/>
              </w:rPr>
              <w:t>OURS - RoBERTa-large (not deployed)</w:t>
            </w:r>
          </w:p>
        </w:tc>
        <w:tc>
          <w:tcPr>
            <w:tcW w:type="dxa" w:w="1987"/>
          </w:tcPr>
          <w:p>
            <w:r/>
            <w:r>
              <w:rPr>
                <w:sz w:val="16"/>
              </w:rPr>
              <w:t>Classifier, first utterance, TEST split</w:t>
            </w:r>
          </w:p>
        </w:tc>
        <w:tc>
          <w:tcPr>
            <w:tcW w:type="dxa" w:w="1987"/>
          </w:tcPr>
          <w:p>
            <w:r/>
            <w:r>
              <w:rPr>
                <w:sz w:val="16"/>
              </w:rPr>
              <w:t>53</w:t>
            </w:r>
          </w:p>
        </w:tc>
        <w:tc>
          <w:tcPr>
            <w:tcW w:type="dxa" w:w="1987"/>
          </w:tcPr>
          <w:p>
            <w:r/>
            <w:r>
              <w:rPr>
                <w:sz w:val="16"/>
              </w:rPr>
              <w:t>87.2</w:t>
            </w:r>
          </w:p>
        </w:tc>
        <w:tc>
          <w:tcPr>
            <w:tcW w:type="dxa" w:w="1987"/>
          </w:tcPr>
          <w:p>
            <w:r/>
            <w:r>
              <w:rPr>
                <w:sz w:val="16"/>
              </w:rPr>
              <w:t>this work</w:t>
            </w:r>
          </w:p>
        </w:tc>
      </w:tr>
    </w:tbl>
    <w:p/>
    <w:p>
      <w:pPr>
        <w:pStyle w:val="Heading2"/>
      </w:pPr>
      <w:r>
        <w:t>5.4.2 Response Generation Compared with Published Work</w:t>
      </w:r>
    </w:p>
    <w:p>
      <w:r>
        <w:t xml:space="preserve">Most automatic generation metrics reported on ED are </w:t>
      </w:r>
      <w:r>
        <w:rPr>
          <w:b/>
        </w:rPr>
        <w:t>not comparable</w:t>
      </w:r>
      <w:r>
        <w:t xml:space="preserve"> with ours. Distinct-n is computed over the full test set in published work but over 300 replies here, and distinct-n falls as the sample grows (on our own output, from 32.3% at 50 replies to 15.6% at 300). BERTScore in published work compares a reply to the gold response after multi-turn context, while our systems respond to the first message only. We therefore do not rank our system against published automatic scores. Our evaluation instead measures properties published work does not report: explicit rule adherence, an independent empathy classifier, emotion validation and paired significance tests.</w:t>
      </w:r>
    </w:p>
    <w:p>
      <w:r>
        <w:t xml:space="preserve">Human evaluation offers a qualitative comparison of direction. In the literature, human raters strongly prefer LLM replies to trained empathetic models (ChatGPT 4.64 vs CEM 3.08 out of 5), and fine-tuned tool-augmented LLMs win 61-72% of A/B empathy comparisons against LoRA baselines (Table 5.x). </w:t>
      </w:r>
      <w:r>
        <w:rPr>
          <w:b/>
          <w:color w:val="B03A00"/>
        </w:rPr>
        <w:t>[[PENDING: our human-evaluation selection rate for the final system against the same-size and larger single models, and how its direction compares with these findings.]]</w:t>
      </w:r>
      <w:r>
        <w:t xml:space="preserve"> Because protocols differ (Likert, A/B, and our three-way choice), only the direction of results is comparable, not the magnitude.</w:t>
      </w:r>
    </w:p>
    <w:p>
      <w:r>
        <w:rPr>
          <w:i/>
          <w:sz w:val="18"/>
        </w:rPr>
        <w:t>Table: human_empathy_vs_literature.csv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System</w:t>
            </w:r>
          </w:p>
        </w:tc>
        <w:tc>
          <w:tcPr>
            <w:tcW w:type="dxa" w:w="2484"/>
            <w:shd w:val="clear" w:color="auto" w:fill="E3EEFB"/>
          </w:tcPr>
          <w:p>
            <w:r>
              <w:rPr>
                <w:b/>
              </w:rPr>
            </w:r>
            <w:r>
              <w:rPr>
                <w:b/>
                <w:sz w:val="16"/>
              </w:rPr>
              <w:t>Human evaluation protocol</w:t>
            </w:r>
          </w:p>
        </w:tc>
        <w:tc>
          <w:tcPr>
            <w:tcW w:type="dxa" w:w="2484"/>
            <w:shd w:val="clear" w:color="auto" w:fill="E3EEFB"/>
          </w:tcPr>
          <w:p>
            <w:r>
              <w:rPr>
                <w:b/>
              </w:rPr>
            </w:r>
            <w:r>
              <w:rPr>
                <w:b/>
                <w:sz w:val="16"/>
              </w:rPr>
              <w:t>Empathy result</w:t>
            </w:r>
          </w:p>
        </w:tc>
        <w:tc>
          <w:tcPr>
            <w:tcW w:type="dxa" w:w="2484"/>
            <w:shd w:val="clear" w:color="auto" w:fill="E3EEFB"/>
          </w:tcPr>
          <w:p>
            <w:r>
              <w:rPr>
                <w:b/>
              </w:rPr>
            </w:r>
            <w:r>
              <w:rPr>
                <w:b/>
                <w:sz w:val="16"/>
              </w:rPr>
              <w:t>Source</w:t>
            </w:r>
          </w:p>
        </w:tc>
      </w:tr>
      <w:tr>
        <w:tc>
          <w:tcPr>
            <w:tcW w:type="dxa" w:w="2484"/>
          </w:tcPr>
          <w:p>
            <w:r/>
            <w:r>
              <w:rPr>
                <w:sz w:val="16"/>
              </w:rPr>
              <w:t>CEM (Sabour et al., 2022)</w:t>
            </w:r>
          </w:p>
        </w:tc>
        <w:tc>
          <w:tcPr>
            <w:tcW w:type="dxa" w:w="2484"/>
          </w:tcPr>
          <w:p>
            <w:r/>
            <w:r>
              <w:rPr>
                <w:sz w:val="16"/>
              </w:rPr>
              <w:t>1-5 Likert, crowd</w:t>
            </w:r>
          </w:p>
        </w:tc>
        <w:tc>
          <w:tcPr>
            <w:tcW w:type="dxa" w:w="2484"/>
          </w:tcPr>
          <w:p>
            <w:r/>
            <w:r>
              <w:rPr>
                <w:sz w:val="16"/>
              </w:rPr>
              <w:t>3.08</w:t>
            </w:r>
          </w:p>
        </w:tc>
        <w:tc>
          <w:tcPr>
            <w:tcW w:type="dxa" w:w="2484"/>
          </w:tcPr>
          <w:p>
            <w:r/>
            <w:r>
              <w:rPr>
                <w:sz w:val="16"/>
              </w:rPr>
              <w:t>Qian et al. 2023, Table 2</w:t>
            </w:r>
          </w:p>
        </w:tc>
      </w:tr>
      <w:tr>
        <w:tc>
          <w:tcPr>
            <w:tcW w:type="dxa" w:w="2484"/>
          </w:tcPr>
          <w:p>
            <w:r/>
            <w:r>
              <w:rPr>
                <w:sz w:val="16"/>
              </w:rPr>
              <w:t>CASE (Zhou et al., 2023)</w:t>
            </w:r>
          </w:p>
        </w:tc>
        <w:tc>
          <w:tcPr>
            <w:tcW w:type="dxa" w:w="2484"/>
          </w:tcPr>
          <w:p>
            <w:r/>
            <w:r>
              <w:rPr>
                <w:sz w:val="16"/>
              </w:rPr>
              <w:t>1-5 Likert, crowd</w:t>
            </w:r>
          </w:p>
        </w:tc>
        <w:tc>
          <w:tcPr>
            <w:tcW w:type="dxa" w:w="2484"/>
          </w:tcPr>
          <w:p>
            <w:r/>
            <w:r>
              <w:rPr>
                <w:sz w:val="16"/>
              </w:rPr>
              <w:t>3.04</w:t>
            </w:r>
          </w:p>
        </w:tc>
        <w:tc>
          <w:tcPr>
            <w:tcW w:type="dxa" w:w="2484"/>
          </w:tcPr>
          <w:p>
            <w:r/>
            <w:r>
              <w:rPr>
                <w:sz w:val="16"/>
              </w:rPr>
              <w:t>Qian et al. 2023, Table 2</w:t>
            </w:r>
          </w:p>
        </w:tc>
      </w:tr>
      <w:tr>
        <w:tc>
          <w:tcPr>
            <w:tcW w:type="dxa" w:w="2484"/>
          </w:tcPr>
          <w:p>
            <w:r/>
            <w:r>
              <w:rPr>
                <w:sz w:val="16"/>
              </w:rPr>
              <w:t>KEMP (Li et al., 2022)</w:t>
            </w:r>
          </w:p>
        </w:tc>
        <w:tc>
          <w:tcPr>
            <w:tcW w:type="dxa" w:w="2484"/>
          </w:tcPr>
          <w:p>
            <w:r/>
            <w:r>
              <w:rPr>
                <w:sz w:val="16"/>
              </w:rPr>
              <w:t>1-5 Likert, crowd</w:t>
            </w:r>
          </w:p>
        </w:tc>
        <w:tc>
          <w:tcPr>
            <w:tcW w:type="dxa" w:w="2484"/>
          </w:tcPr>
          <w:p>
            <w:r/>
            <w:r>
              <w:rPr>
                <w:sz w:val="16"/>
              </w:rPr>
              <w:t>2.83</w:t>
            </w:r>
          </w:p>
        </w:tc>
        <w:tc>
          <w:tcPr>
            <w:tcW w:type="dxa" w:w="2484"/>
          </w:tcPr>
          <w:p>
            <w:r/>
            <w:r>
              <w:rPr>
                <w:sz w:val="16"/>
              </w:rPr>
              <w:t>Qian et al. 2023, Table 2</w:t>
            </w:r>
          </w:p>
        </w:tc>
      </w:tr>
      <w:tr>
        <w:tc>
          <w:tcPr>
            <w:tcW w:type="dxa" w:w="2484"/>
          </w:tcPr>
          <w:p>
            <w:r/>
            <w:r>
              <w:rPr>
                <w:sz w:val="16"/>
              </w:rPr>
              <w:t>ChatGPT (Qian et al., 2023)</w:t>
            </w:r>
          </w:p>
        </w:tc>
        <w:tc>
          <w:tcPr>
            <w:tcW w:type="dxa" w:w="2484"/>
          </w:tcPr>
          <w:p>
            <w:r/>
            <w:r>
              <w:rPr>
                <w:sz w:val="16"/>
              </w:rPr>
              <w:t>1-5 Likert, crowd</w:t>
            </w:r>
          </w:p>
        </w:tc>
        <w:tc>
          <w:tcPr>
            <w:tcW w:type="dxa" w:w="2484"/>
          </w:tcPr>
          <w:p>
            <w:r/>
            <w:r>
              <w:rPr>
                <w:sz w:val="16"/>
              </w:rPr>
              <w:t>4.64</w:t>
            </w:r>
          </w:p>
        </w:tc>
        <w:tc>
          <w:tcPr>
            <w:tcW w:type="dxa" w:w="2484"/>
          </w:tcPr>
          <w:p>
            <w:r/>
            <w:r>
              <w:rPr>
                <w:sz w:val="16"/>
              </w:rPr>
              <w:t>Qian et al. 2023, Table 2</w:t>
            </w:r>
          </w:p>
        </w:tc>
      </w:tr>
      <w:tr>
        <w:tc>
          <w:tcPr>
            <w:tcW w:type="dxa" w:w="2484"/>
          </w:tcPr>
          <w:p>
            <w:r/>
            <w:r>
              <w:rPr>
                <w:sz w:val="16"/>
              </w:rPr>
              <w:t>TOOL-ED Qwen1.5-14B (Cao et al., 2025)</w:t>
            </w:r>
          </w:p>
        </w:tc>
        <w:tc>
          <w:tcPr>
            <w:tcW w:type="dxa" w:w="2484"/>
          </w:tcPr>
          <w:p>
            <w:r/>
            <w:r>
              <w:rPr>
                <w:sz w:val="16"/>
              </w:rPr>
              <w:t>A/B vs same model LoRA-tuned on ED, 3 researchers</w:t>
            </w:r>
          </w:p>
        </w:tc>
        <w:tc>
          <w:tcPr>
            <w:tcW w:type="dxa" w:w="2484"/>
          </w:tcPr>
          <w:p>
            <w:r/>
            <w:r>
              <w:rPr>
                <w:sz w:val="16"/>
              </w:rPr>
              <w:t>61.3% win / 32.7% lose / 6.0% tie</w:t>
            </w:r>
          </w:p>
        </w:tc>
        <w:tc>
          <w:tcPr>
            <w:tcW w:type="dxa" w:w="2484"/>
          </w:tcPr>
          <w:p>
            <w:r/>
            <w:r>
              <w:rPr>
                <w:sz w:val="16"/>
              </w:rPr>
              <w:t>COLING 2025 main.355, Table 2 (human)</w:t>
            </w:r>
          </w:p>
        </w:tc>
      </w:tr>
      <w:tr>
        <w:tc>
          <w:tcPr>
            <w:tcW w:type="dxa" w:w="2484"/>
          </w:tcPr>
          <w:p>
            <w:r/>
            <w:r>
              <w:rPr>
                <w:sz w:val="16"/>
              </w:rPr>
              <w:t>OURS - final system</w:t>
            </w:r>
          </w:p>
        </w:tc>
        <w:tc>
          <w:tcPr>
            <w:tcW w:type="dxa" w:w="2484"/>
          </w:tcPr>
          <w:p>
            <w:r/>
            <w:r>
              <w:rPr>
                <w:sz w:val="16"/>
              </w:rPr>
              <w:t>3-way forced choice, students and faculty</w:t>
            </w:r>
          </w:p>
        </w:tc>
        <w:tc>
          <w:tcPr>
            <w:tcW w:type="dxa" w:w="2484"/>
          </w:tcPr>
          <w:p>
            <w:r/>
            <w:r>
              <w:rPr>
                <w:b/>
                <w:color w:val="B03A00"/>
                <w:sz w:val="16"/>
              </w:rPr>
              <w:t>[[PENDING - human evaluation]]</w:t>
            </w:r>
          </w:p>
        </w:tc>
        <w:tc>
          <w:tcPr>
            <w:tcW w:type="dxa" w:w="2484"/>
          </w:tcPr>
          <w:p>
            <w:r/>
            <w:r>
              <w:rPr>
                <w:sz w:val="16"/>
              </w:rPr>
              <w:t>this work</w:t>
            </w:r>
          </w:p>
        </w:tc>
      </w:tr>
    </w:tbl>
    <w:p/>
    <w:p>
      <w:pPr>
        <w:pStyle w:val="Heading2"/>
      </w:pPr>
      <w:r>
        <w:t>5.4.3 Relationship between Detection Accuracy and Reply Quality</w:t>
      </w:r>
    </w:p>
    <w:p>
      <w:r>
        <w:t xml:space="preserve">Detection accuracy and reply quality are only weakly related in this system. In the controlled comparison, where the generator (Qwen2.5-1.5B), prompt and conversations are held fixed and only the detector changes from GPT-2 (48.2% on real input) to RoBERTa (50.3%), neither emotion validation (26.0% vs 25.3%, p = 0.91) nor rule adherence (63.7% vs 57.7%, p = 0.09) improves. Within a single pipeline, replies built on a wrong emotion label follow the rules as often as those built on a correct label, and are rated as empathetic (Section 5.3.3). The replies are robust to label errors partly because most errors are between neighbouring emotions (5.4.6), whose appropriate responses are similar. By contrast, </w:t>
      </w:r>
      <w:r>
        <w:rPr>
          <w:b/>
        </w:rPr>
        <w:t>how the emotion is used</w:t>
      </w:r>
      <w:r>
        <w:t xml:space="preserve"> matters. With the same detector and generator, emotion-specific two-stage prompting raises emotion validation by 8.3 points. Conditioning a small detector's output well matters more than squeezing out more detection accuracy.</w:t>
      </w:r>
    </w:p>
    <w:p>
      <w:r>
        <w:t>The same relationship holds in the final system. Replacing RoBERTa-base with RoBERTa-large raised detector accuracy on the evaluation conversations from 50.3% to 53.3%, but the stage-1 pick changed in only 31% of conversations, and rule adherence, WASSA empathy and emotion validation did not change significantly (Table 5.x). Across three independent tests (label errors, a GPT-2 to RoBERTa swap and a RoBERTa-base to RoBERTa-large swap), gains in detection accuracy of 2-3 points never translated into better replies.</w:t>
      </w:r>
    </w:p>
    <w:p>
      <w:r>
        <w:rPr>
          <w:i/>
          <w:sz w:val="18"/>
        </w:rPr>
        <w:t>Table: controlled_d1_swap_same_d2.csv</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E3EEFB"/>
          </w:tcPr>
          <w:p>
            <w:r>
              <w:rPr>
                <w:b/>
              </w:rPr>
            </w:r>
            <w:r>
              <w:rPr>
                <w:b/>
                <w:sz w:val="13"/>
              </w:rPr>
              <w:t>Metric</w:t>
            </w:r>
          </w:p>
        </w:tc>
        <w:tc>
          <w:tcPr>
            <w:tcW w:type="dxa" w:w="1419"/>
            <w:shd w:val="clear" w:color="auto" w:fill="E3EEFB"/>
          </w:tcPr>
          <w:p>
            <w:r>
              <w:rPr>
                <w:b/>
              </w:rPr>
            </w:r>
            <w:r>
              <w:rPr>
                <w:b/>
                <w:sz w:val="13"/>
              </w:rPr>
              <w:t>RoBERTa d1 + Qwen (%)</w:t>
            </w:r>
          </w:p>
        </w:tc>
        <w:tc>
          <w:tcPr>
            <w:tcW w:type="dxa" w:w="1419"/>
            <w:shd w:val="clear" w:color="auto" w:fill="E3EEFB"/>
          </w:tcPr>
          <w:p>
            <w:r>
              <w:rPr>
                <w:b/>
              </w:rPr>
            </w:r>
            <w:r>
              <w:rPr>
                <w:b/>
                <w:sz w:val="13"/>
              </w:rPr>
              <w:t>GPT-2 d1 + Qwen (%)</w:t>
            </w:r>
          </w:p>
        </w:tc>
        <w:tc>
          <w:tcPr>
            <w:tcW w:type="dxa" w:w="1419"/>
            <w:shd w:val="clear" w:color="auto" w:fill="E3EEFB"/>
          </w:tcPr>
          <w:p>
            <w:r>
              <w:rPr>
                <w:b/>
              </w:rPr>
            </w:r>
            <w:r>
              <w:rPr>
                <w:b/>
                <w:sz w:val="13"/>
              </w:rPr>
              <w:t>Difference (pp)</w:t>
            </w:r>
          </w:p>
        </w:tc>
        <w:tc>
          <w:tcPr>
            <w:tcW w:type="dxa" w:w="1419"/>
            <w:shd w:val="clear" w:color="auto" w:fill="E3EEFB"/>
          </w:tcPr>
          <w:p>
            <w:r>
              <w:rPr>
                <w:b/>
              </w:rPr>
            </w:r>
            <w:r>
              <w:rPr>
                <w:b/>
                <w:sz w:val="13"/>
              </w:rPr>
              <w:t>95% CI (pp)</w:t>
            </w:r>
          </w:p>
        </w:tc>
        <w:tc>
          <w:tcPr>
            <w:tcW w:type="dxa" w:w="1419"/>
            <w:shd w:val="clear" w:color="auto" w:fill="E3EEFB"/>
          </w:tcPr>
          <w:p>
            <w:r>
              <w:rPr>
                <w:b/>
              </w:rPr>
            </w:r>
            <w:r>
              <w:rPr>
                <w:b/>
                <w:sz w:val="13"/>
              </w:rPr>
              <w:t>McNemar p</w:t>
            </w:r>
          </w:p>
        </w:tc>
        <w:tc>
          <w:tcPr>
            <w:tcW w:type="dxa" w:w="1419"/>
            <w:shd w:val="clear" w:color="auto" w:fill="E3EEFB"/>
          </w:tcPr>
          <w:p>
            <w:r>
              <w:rPr>
                <w:b/>
              </w:rPr>
            </w:r>
            <w:r>
              <w:rPr>
                <w:b/>
                <w:sz w:val="13"/>
              </w:rPr>
              <w:t>Significant?</w:t>
            </w:r>
          </w:p>
        </w:tc>
      </w:tr>
      <w:tr>
        <w:tc>
          <w:tcPr>
            <w:tcW w:type="dxa" w:w="1419"/>
          </w:tcPr>
          <w:p>
            <w:r/>
            <w:r>
              <w:rPr>
                <w:sz w:val="13"/>
              </w:rPr>
              <w:t>Emotion validation</w:t>
            </w:r>
          </w:p>
        </w:tc>
        <w:tc>
          <w:tcPr>
            <w:tcW w:type="dxa" w:w="1419"/>
          </w:tcPr>
          <w:p>
            <w:r/>
            <w:r>
              <w:rPr>
                <w:sz w:val="13"/>
              </w:rPr>
              <w:t>25.3</w:t>
            </w:r>
          </w:p>
        </w:tc>
        <w:tc>
          <w:tcPr>
            <w:tcW w:type="dxa" w:w="1419"/>
          </w:tcPr>
          <w:p>
            <w:r/>
            <w:r>
              <w:rPr>
                <w:sz w:val="13"/>
              </w:rPr>
              <w:t>26</w:t>
            </w:r>
          </w:p>
        </w:tc>
        <w:tc>
          <w:tcPr>
            <w:tcW w:type="dxa" w:w="1419"/>
          </w:tcPr>
          <w:p>
            <w:r/>
            <w:r>
              <w:rPr>
                <w:sz w:val="13"/>
              </w:rPr>
              <w:t>-0.7</w:t>
            </w:r>
          </w:p>
        </w:tc>
        <w:tc>
          <w:tcPr>
            <w:tcW w:type="dxa" w:w="1419"/>
          </w:tcPr>
          <w:p>
            <w:r/>
            <w:r>
              <w:rPr>
                <w:sz w:val="13"/>
              </w:rPr>
              <w:t>[-6.3, +5.0]</w:t>
            </w:r>
          </w:p>
        </w:tc>
        <w:tc>
          <w:tcPr>
            <w:tcW w:type="dxa" w:w="1419"/>
          </w:tcPr>
          <w:p>
            <w:r/>
            <w:r>
              <w:rPr>
                <w:sz w:val="13"/>
              </w:rPr>
              <w:t>0.91</w:t>
            </w:r>
          </w:p>
        </w:tc>
        <w:tc>
          <w:tcPr>
            <w:tcW w:type="dxa" w:w="1419"/>
          </w:tcPr>
          <w:p>
            <w:r/>
            <w:r>
              <w:rPr>
                <w:sz w:val="13"/>
              </w:rPr>
              <w:t>no</w:t>
            </w:r>
          </w:p>
        </w:tc>
      </w:tr>
      <w:tr>
        <w:tc>
          <w:tcPr>
            <w:tcW w:type="dxa" w:w="1419"/>
          </w:tcPr>
          <w:p>
            <w:r/>
            <w:r>
              <w:rPr>
                <w:sz w:val="13"/>
              </w:rPr>
              <w:t>All rules</w:t>
            </w:r>
          </w:p>
        </w:tc>
        <w:tc>
          <w:tcPr>
            <w:tcW w:type="dxa" w:w="1419"/>
          </w:tcPr>
          <w:p>
            <w:r/>
            <w:r>
              <w:rPr>
                <w:sz w:val="13"/>
              </w:rPr>
              <w:t>57.7</w:t>
            </w:r>
          </w:p>
        </w:tc>
        <w:tc>
          <w:tcPr>
            <w:tcW w:type="dxa" w:w="1419"/>
          </w:tcPr>
          <w:p>
            <w:r/>
            <w:r>
              <w:rPr>
                <w:sz w:val="13"/>
              </w:rPr>
              <w:t>63.7</w:t>
            </w:r>
          </w:p>
        </w:tc>
        <w:tc>
          <w:tcPr>
            <w:tcW w:type="dxa" w:w="1419"/>
          </w:tcPr>
          <w:p>
            <w:r/>
            <w:r>
              <w:rPr>
                <w:sz w:val="13"/>
              </w:rPr>
              <w:t>-6</w:t>
            </w:r>
          </w:p>
        </w:tc>
        <w:tc>
          <w:tcPr>
            <w:tcW w:type="dxa" w:w="1419"/>
          </w:tcPr>
          <w:p>
            <w:r/>
            <w:r>
              <w:rPr>
                <w:sz w:val="13"/>
              </w:rPr>
              <w:t>[-12.7, +0.7]</w:t>
            </w:r>
          </w:p>
        </w:tc>
        <w:tc>
          <w:tcPr>
            <w:tcW w:type="dxa" w:w="1419"/>
          </w:tcPr>
          <w:p>
            <w:r/>
            <w:r>
              <w:rPr>
                <w:sz w:val="13"/>
              </w:rPr>
              <w:t>0.09</w:t>
            </w:r>
          </w:p>
        </w:tc>
        <w:tc>
          <w:tcPr>
            <w:tcW w:type="dxa" w:w="1419"/>
          </w:tcPr>
          <w:p>
            <w:r/>
            <w:r>
              <w:rPr>
                <w:sz w:val="13"/>
              </w:rPr>
              <w:t>no</w:t>
            </w:r>
          </w:p>
        </w:tc>
      </w:tr>
    </w:tbl>
    <w:p/>
    <w:p>
      <w:r>
        <w:rPr>
          <w:i/>
          <w:sz w:val="18"/>
        </w:rPr>
        <w:t>Table: error_propagation.csv</w:t>
      </w:r>
    </w:p>
    <w:tbl>
      <w:tblPr>
        <w:tblStyle w:val="TableGrid"/>
        <w:tblW w:type="auto" w:w="0"/>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val="clear" w:color="auto" w:fill="E3EEFB"/>
          </w:tcPr>
          <w:p>
            <w:r>
              <w:rPr>
                <w:b/>
              </w:rPr>
            </w:r>
            <w:r>
              <w:rPr>
                <w:b/>
                <w:sz w:val="13"/>
              </w:rPr>
              <w:t>setting</w:t>
            </w:r>
          </w:p>
        </w:tc>
        <w:tc>
          <w:tcPr>
            <w:tcW w:type="dxa" w:w="828"/>
            <w:shd w:val="clear" w:color="auto" w:fill="E3EEFB"/>
          </w:tcPr>
          <w:p>
            <w:r>
              <w:rPr>
                <w:b/>
              </w:rPr>
            </w:r>
            <w:r>
              <w:rPr>
                <w:b/>
                <w:sz w:val="13"/>
              </w:rPr>
              <w:t>metric</w:t>
            </w:r>
          </w:p>
        </w:tc>
        <w:tc>
          <w:tcPr>
            <w:tcW w:type="dxa" w:w="828"/>
            <w:shd w:val="clear" w:color="auto" w:fill="E3EEFB"/>
          </w:tcPr>
          <w:p>
            <w:r>
              <w:rPr>
                <w:b/>
              </w:rPr>
            </w:r>
            <w:r>
              <w:rPr>
                <w:b/>
                <w:sz w:val="13"/>
              </w:rPr>
              <w:t>n_d1_correct</w:t>
            </w:r>
          </w:p>
        </w:tc>
        <w:tc>
          <w:tcPr>
            <w:tcW w:type="dxa" w:w="828"/>
            <w:shd w:val="clear" w:color="auto" w:fill="E3EEFB"/>
          </w:tcPr>
          <w:p>
            <w:r>
              <w:rPr>
                <w:b/>
              </w:rPr>
            </w:r>
            <w:r>
              <w:rPr>
                <w:b/>
                <w:sz w:val="13"/>
              </w:rPr>
              <w:t>n_d1_wrong</w:t>
            </w:r>
          </w:p>
        </w:tc>
        <w:tc>
          <w:tcPr>
            <w:tcW w:type="dxa" w:w="828"/>
            <w:shd w:val="clear" w:color="auto" w:fill="E3EEFB"/>
          </w:tcPr>
          <w:p>
            <w:r>
              <w:rPr>
                <w:b/>
              </w:rPr>
            </w:r>
            <w:r>
              <w:rPr>
                <w:b/>
                <w:sz w:val="13"/>
              </w:rPr>
              <w:t>mean_when_d1_correct</w:t>
            </w:r>
          </w:p>
        </w:tc>
        <w:tc>
          <w:tcPr>
            <w:tcW w:type="dxa" w:w="828"/>
            <w:shd w:val="clear" w:color="auto" w:fill="E3EEFB"/>
          </w:tcPr>
          <w:p>
            <w:r>
              <w:rPr>
                <w:b/>
              </w:rPr>
            </w:r>
            <w:r>
              <w:rPr>
                <w:b/>
                <w:sz w:val="13"/>
              </w:rPr>
              <w:t>mean_when_d1_wrong</w:t>
            </w:r>
          </w:p>
        </w:tc>
        <w:tc>
          <w:tcPr>
            <w:tcW w:type="dxa" w:w="828"/>
            <w:shd w:val="clear" w:color="auto" w:fill="E3EEFB"/>
          </w:tcPr>
          <w:p>
            <w:r>
              <w:rPr>
                <w:b/>
              </w:rPr>
            </w:r>
            <w:r>
              <w:rPr>
                <w:b/>
                <w:sz w:val="13"/>
              </w:rPr>
              <w:t>diff</w:t>
            </w:r>
          </w:p>
        </w:tc>
        <w:tc>
          <w:tcPr>
            <w:tcW w:type="dxa" w:w="828"/>
            <w:shd w:val="clear" w:color="auto" w:fill="E3EEFB"/>
          </w:tcPr>
          <w:p>
            <w:r>
              <w:rPr>
                <w:b/>
              </w:rPr>
            </w:r>
            <w:r>
              <w:rPr>
                <w:b/>
                <w:sz w:val="13"/>
              </w:rPr>
              <w:t>ci_95_low</w:t>
            </w:r>
          </w:p>
        </w:tc>
        <w:tc>
          <w:tcPr>
            <w:tcW w:type="dxa" w:w="828"/>
            <w:shd w:val="clear" w:color="auto" w:fill="E3EEFB"/>
          </w:tcPr>
          <w:p>
            <w:r>
              <w:rPr>
                <w:b/>
              </w:rPr>
            </w:r>
            <w:r>
              <w:rPr>
                <w:b/>
                <w:sz w:val="13"/>
              </w:rPr>
              <w:t>ci_95_high</w:t>
            </w:r>
          </w:p>
        </w:tc>
        <w:tc>
          <w:tcPr>
            <w:tcW w:type="dxa" w:w="828"/>
            <w:shd w:val="clear" w:color="auto" w:fill="E3EEFB"/>
          </w:tcPr>
          <w:p>
            <w:r>
              <w:rPr>
                <w:b/>
              </w:rPr>
            </w:r>
            <w:r>
              <w:rPr>
                <w:b/>
                <w:sz w:val="13"/>
              </w:rPr>
              <w:t>test</w:t>
            </w:r>
          </w:p>
        </w:tc>
        <w:tc>
          <w:tcPr>
            <w:tcW w:type="dxa" w:w="828"/>
            <w:shd w:val="clear" w:color="auto" w:fill="E3EEFB"/>
          </w:tcPr>
          <w:p>
            <w:r>
              <w:rPr>
                <w:b/>
              </w:rPr>
            </w:r>
            <w:r>
              <w:rPr>
                <w:b/>
                <w:sz w:val="13"/>
              </w:rPr>
              <w:t>p_value</w:t>
            </w:r>
          </w:p>
        </w:tc>
        <w:tc>
          <w:tcPr>
            <w:tcW w:type="dxa" w:w="828"/>
            <w:shd w:val="clear" w:color="auto" w:fill="E3EEFB"/>
          </w:tcPr>
          <w:p>
            <w:r>
              <w:rPr>
                <w:b/>
              </w:rPr>
            </w:r>
            <w:r>
              <w:rPr>
                <w:b/>
                <w:sz w:val="13"/>
              </w:rPr>
              <w:t>significant_damage</w:t>
            </w:r>
          </w:p>
        </w:tc>
      </w:tr>
      <w:tr>
        <w:tc>
          <w:tcPr>
            <w:tcW w:type="dxa" w:w="828"/>
          </w:tcPr>
          <w:p>
            <w:r/>
            <w:r>
              <w:rPr>
                <w:sz w:val="13"/>
              </w:rPr>
              <w:t>prompt_engineered_pipeline</w:t>
            </w:r>
          </w:p>
        </w:tc>
        <w:tc>
          <w:tcPr>
            <w:tcW w:type="dxa" w:w="828"/>
          </w:tcPr>
          <w:p>
            <w:r/>
            <w:r>
              <w:rPr>
                <w:sz w:val="13"/>
              </w:rPr>
              <w:t>rule_adherence_all_rules</w:t>
            </w:r>
          </w:p>
        </w:tc>
        <w:tc>
          <w:tcPr>
            <w:tcW w:type="dxa" w:w="828"/>
          </w:tcPr>
          <w:p>
            <w:r/>
            <w:r>
              <w:rPr>
                <w:sz w:val="13"/>
              </w:rPr>
              <w:t>147</w:t>
            </w:r>
          </w:p>
        </w:tc>
        <w:tc>
          <w:tcPr>
            <w:tcW w:type="dxa" w:w="828"/>
          </w:tcPr>
          <w:p>
            <w:r/>
            <w:r>
              <w:rPr>
                <w:sz w:val="13"/>
              </w:rPr>
              <w:t>153</w:t>
            </w:r>
          </w:p>
        </w:tc>
        <w:tc>
          <w:tcPr>
            <w:tcW w:type="dxa" w:w="828"/>
          </w:tcPr>
          <w:p>
            <w:r/>
            <w:r>
              <w:rPr>
                <w:sz w:val="13"/>
              </w:rPr>
              <w:t>0.61</w:t>
            </w:r>
          </w:p>
        </w:tc>
        <w:tc>
          <w:tcPr>
            <w:tcW w:type="dxa" w:w="828"/>
          </w:tcPr>
          <w:p>
            <w:r/>
            <w:r>
              <w:rPr>
                <w:sz w:val="13"/>
              </w:rPr>
              <w:t>0.66</w:t>
            </w:r>
          </w:p>
        </w:tc>
        <w:tc>
          <w:tcPr>
            <w:tcW w:type="dxa" w:w="828"/>
          </w:tcPr>
          <w:p>
            <w:r/>
            <w:r>
              <w:rPr>
                <w:sz w:val="13"/>
              </w:rPr>
              <w:t>-0.05</w:t>
            </w:r>
          </w:p>
        </w:tc>
        <w:tc>
          <w:tcPr>
            <w:tcW w:type="dxa" w:w="828"/>
          </w:tcPr>
          <w:p>
            <w:r/>
            <w:r>
              <w:rPr>
                <w:sz w:val="13"/>
              </w:rPr>
              <w:t>-0.15</w:t>
            </w:r>
          </w:p>
        </w:tc>
        <w:tc>
          <w:tcPr>
            <w:tcW w:type="dxa" w:w="828"/>
          </w:tcPr>
          <w:p>
            <w:r/>
            <w:r>
              <w:rPr>
                <w:sz w:val="13"/>
              </w:rPr>
              <w:t>0.06</w:t>
            </w:r>
          </w:p>
        </w:tc>
        <w:tc>
          <w:tcPr>
            <w:tcW w:type="dxa" w:w="828"/>
          </w:tcPr>
          <w:p>
            <w:r/>
            <w:r>
              <w:rPr>
                <w:sz w:val="13"/>
              </w:rPr>
              <w:t>Fisher exact</w:t>
            </w:r>
          </w:p>
        </w:tc>
        <w:tc>
          <w:tcPr>
            <w:tcW w:type="dxa" w:w="828"/>
          </w:tcPr>
          <w:p>
            <w:r/>
            <w:r>
              <w:rPr>
                <w:sz w:val="13"/>
              </w:rPr>
              <w:t>0.4</w:t>
            </w:r>
          </w:p>
        </w:tc>
        <w:tc>
          <w:tcPr>
            <w:tcW w:type="dxa" w:w="828"/>
          </w:tcPr>
          <w:p>
            <w:r/>
            <w:r>
              <w:rPr>
                <w:sz w:val="13"/>
              </w:rPr>
              <w:t>False</w:t>
            </w:r>
          </w:p>
        </w:tc>
      </w:tr>
      <w:tr>
        <w:tc>
          <w:tcPr>
            <w:tcW w:type="dxa" w:w="828"/>
          </w:tcPr>
          <w:p>
            <w:r/>
            <w:r>
              <w:rPr>
                <w:sz w:val="13"/>
              </w:rPr>
              <w:t>prompt_engineered_pipeline</w:t>
            </w:r>
          </w:p>
        </w:tc>
        <w:tc>
          <w:tcPr>
            <w:tcW w:type="dxa" w:w="828"/>
          </w:tcPr>
          <w:p>
            <w:r/>
            <w:r>
              <w:rPr>
                <w:sz w:val="13"/>
              </w:rPr>
              <w:t>wassa_empathy_0_10</w:t>
            </w:r>
          </w:p>
        </w:tc>
        <w:tc>
          <w:tcPr>
            <w:tcW w:type="dxa" w:w="828"/>
          </w:tcPr>
          <w:p>
            <w:r/>
            <w:r>
              <w:rPr>
                <w:sz w:val="13"/>
              </w:rPr>
              <w:t>147</w:t>
            </w:r>
          </w:p>
        </w:tc>
        <w:tc>
          <w:tcPr>
            <w:tcW w:type="dxa" w:w="828"/>
          </w:tcPr>
          <w:p>
            <w:r/>
            <w:r>
              <w:rPr>
                <w:sz w:val="13"/>
              </w:rPr>
              <w:t>153</w:t>
            </w:r>
          </w:p>
        </w:tc>
        <w:tc>
          <w:tcPr>
            <w:tcW w:type="dxa" w:w="828"/>
          </w:tcPr>
          <w:p>
            <w:r/>
            <w:r>
              <w:rPr>
                <w:sz w:val="13"/>
              </w:rPr>
              <w:t>4.83</w:t>
            </w:r>
          </w:p>
        </w:tc>
        <w:tc>
          <w:tcPr>
            <w:tcW w:type="dxa" w:w="828"/>
          </w:tcPr>
          <w:p>
            <w:r/>
            <w:r>
              <w:rPr>
                <w:sz w:val="13"/>
              </w:rPr>
              <w:t>4.78</w:t>
            </w:r>
          </w:p>
        </w:tc>
        <w:tc>
          <w:tcPr>
            <w:tcW w:type="dxa" w:w="828"/>
          </w:tcPr>
          <w:p>
            <w:r/>
            <w:r>
              <w:rPr>
                <w:sz w:val="13"/>
              </w:rPr>
              <w:t>0.05</w:t>
            </w:r>
          </w:p>
        </w:tc>
        <w:tc>
          <w:tcPr>
            <w:tcW w:type="dxa" w:w="828"/>
          </w:tcPr>
          <w:p>
            <w:r/>
            <w:r>
              <w:rPr>
                <w:sz w:val="13"/>
              </w:rPr>
              <w:t>-0.24</w:t>
            </w:r>
          </w:p>
        </w:tc>
        <w:tc>
          <w:tcPr>
            <w:tcW w:type="dxa" w:w="828"/>
          </w:tcPr>
          <w:p>
            <w:r/>
            <w:r>
              <w:rPr>
                <w:sz w:val="13"/>
              </w:rPr>
              <w:t>0.35</w:t>
            </w:r>
          </w:p>
        </w:tc>
        <w:tc>
          <w:tcPr>
            <w:tcW w:type="dxa" w:w="828"/>
          </w:tcPr>
          <w:p>
            <w:r/>
            <w:r>
              <w:rPr>
                <w:sz w:val="13"/>
              </w:rPr>
              <w:t>Mann-Whitney U</w:t>
            </w:r>
          </w:p>
        </w:tc>
        <w:tc>
          <w:tcPr>
            <w:tcW w:type="dxa" w:w="828"/>
          </w:tcPr>
          <w:p>
            <w:r/>
            <w:r>
              <w:rPr>
                <w:sz w:val="13"/>
              </w:rPr>
              <w:t>0.72</w:t>
            </w:r>
          </w:p>
        </w:tc>
        <w:tc>
          <w:tcPr>
            <w:tcW w:type="dxa" w:w="828"/>
          </w:tcPr>
          <w:p>
            <w:r/>
            <w:r>
              <w:rPr>
                <w:sz w:val="13"/>
              </w:rPr>
              <w:t>False</w:t>
            </w:r>
          </w:p>
        </w:tc>
      </w:tr>
      <w:tr>
        <w:tc>
          <w:tcPr>
            <w:tcW w:type="dxa" w:w="828"/>
          </w:tcPr>
          <w:p>
            <w:r/>
            <w:r>
              <w:rPr>
                <w:sz w:val="13"/>
              </w:rPr>
              <w:t>prompt_engineered_pipeline</w:t>
            </w:r>
          </w:p>
        </w:tc>
        <w:tc>
          <w:tcPr>
            <w:tcW w:type="dxa" w:w="828"/>
          </w:tcPr>
          <w:p>
            <w:r/>
            <w:r>
              <w:rPr>
                <w:sz w:val="13"/>
              </w:rPr>
              <w:t>validation_match_vs_gold</w:t>
            </w:r>
          </w:p>
        </w:tc>
        <w:tc>
          <w:tcPr>
            <w:tcW w:type="dxa" w:w="828"/>
          </w:tcPr>
          <w:p>
            <w:r/>
            <w:r>
              <w:rPr>
                <w:sz w:val="13"/>
              </w:rPr>
              <w:t>147</w:t>
            </w:r>
          </w:p>
        </w:tc>
        <w:tc>
          <w:tcPr>
            <w:tcW w:type="dxa" w:w="828"/>
          </w:tcPr>
          <w:p>
            <w:r/>
            <w:r>
              <w:rPr>
                <w:sz w:val="13"/>
              </w:rPr>
              <w:t>153</w:t>
            </w:r>
          </w:p>
        </w:tc>
        <w:tc>
          <w:tcPr>
            <w:tcW w:type="dxa" w:w="828"/>
          </w:tcPr>
          <w:p>
            <w:r/>
            <w:r>
              <w:rPr>
                <w:sz w:val="13"/>
              </w:rPr>
              <w:t>0.38</w:t>
            </w:r>
          </w:p>
        </w:tc>
        <w:tc>
          <w:tcPr>
            <w:tcW w:type="dxa" w:w="828"/>
          </w:tcPr>
          <w:p>
            <w:r/>
            <w:r>
              <w:rPr>
                <w:sz w:val="13"/>
              </w:rPr>
              <w:t>0.14</w:t>
            </w:r>
          </w:p>
        </w:tc>
        <w:tc>
          <w:tcPr>
            <w:tcW w:type="dxa" w:w="828"/>
          </w:tcPr>
          <w:p>
            <w:r/>
            <w:r>
              <w:rPr>
                <w:sz w:val="13"/>
              </w:rPr>
              <w:t>0.24</w:t>
            </w:r>
          </w:p>
        </w:tc>
        <w:tc>
          <w:tcPr>
            <w:tcW w:type="dxa" w:w="828"/>
          </w:tcPr>
          <w:p>
            <w:r/>
            <w:r>
              <w:rPr>
                <w:sz w:val="13"/>
              </w:rPr>
              <w:t>0.14</w:t>
            </w:r>
          </w:p>
        </w:tc>
        <w:tc>
          <w:tcPr>
            <w:tcW w:type="dxa" w:w="828"/>
          </w:tcPr>
          <w:p>
            <w:r/>
            <w:r>
              <w:rPr>
                <w:sz w:val="13"/>
              </w:rPr>
              <w:t>0.33</w:t>
            </w:r>
          </w:p>
        </w:tc>
        <w:tc>
          <w:tcPr>
            <w:tcW w:type="dxa" w:w="828"/>
          </w:tcPr>
          <w:p>
            <w:r/>
            <w:r>
              <w:rPr>
                <w:sz w:val="13"/>
              </w:rPr>
              <w:t>Fisher exact</w:t>
            </w:r>
          </w:p>
        </w:tc>
        <w:tc>
          <w:tcPr>
            <w:tcW w:type="dxa" w:w="828"/>
          </w:tcPr>
          <w:p>
            <w:r/>
            <w:r>
              <w:rPr>
                <w:sz w:val="13"/>
              </w:rPr>
              <w:t>0</w:t>
            </w:r>
          </w:p>
        </w:tc>
        <w:tc>
          <w:tcPr>
            <w:tcW w:type="dxa" w:w="828"/>
          </w:tcPr>
          <w:p>
            <w:r/>
            <w:r>
              <w:rPr>
                <w:sz w:val="13"/>
              </w:rPr>
              <w:t>True</w:t>
            </w:r>
          </w:p>
        </w:tc>
      </w:tr>
      <w:tr>
        <w:tc>
          <w:tcPr>
            <w:tcW w:type="dxa" w:w="828"/>
          </w:tcPr>
          <w:p>
            <w:r/>
            <w:r>
              <w:rPr>
                <w:sz w:val="13"/>
              </w:rPr>
              <w:t>bakeoff_qwen</w:t>
            </w:r>
          </w:p>
        </w:tc>
        <w:tc>
          <w:tcPr>
            <w:tcW w:type="dxa" w:w="828"/>
          </w:tcPr>
          <w:p>
            <w:r/>
            <w:r>
              <w:rPr>
                <w:sz w:val="13"/>
              </w:rPr>
              <w:t>rule_adherence_all_rules</w:t>
            </w:r>
          </w:p>
        </w:tc>
        <w:tc>
          <w:tcPr>
            <w:tcW w:type="dxa" w:w="828"/>
          </w:tcPr>
          <w:p>
            <w:r/>
            <w:r>
              <w:rPr>
                <w:sz w:val="13"/>
              </w:rPr>
              <w:t>151</w:t>
            </w:r>
          </w:p>
        </w:tc>
        <w:tc>
          <w:tcPr>
            <w:tcW w:type="dxa" w:w="828"/>
          </w:tcPr>
          <w:p>
            <w:r/>
            <w:r>
              <w:rPr>
                <w:sz w:val="13"/>
              </w:rPr>
              <w:t>149</w:t>
            </w:r>
          </w:p>
        </w:tc>
        <w:tc>
          <w:tcPr>
            <w:tcW w:type="dxa" w:w="828"/>
          </w:tcPr>
          <w:p>
            <w:r/>
            <w:r>
              <w:rPr>
                <w:sz w:val="13"/>
              </w:rPr>
              <w:t>0.6</w:t>
            </w:r>
          </w:p>
        </w:tc>
        <w:tc>
          <w:tcPr>
            <w:tcW w:type="dxa" w:w="828"/>
          </w:tcPr>
          <w:p>
            <w:r/>
            <w:r>
              <w:rPr>
                <w:sz w:val="13"/>
              </w:rPr>
              <w:t>0.55</w:t>
            </w:r>
          </w:p>
        </w:tc>
        <w:tc>
          <w:tcPr>
            <w:tcW w:type="dxa" w:w="828"/>
          </w:tcPr>
          <w:p>
            <w:r/>
            <w:r>
              <w:rPr>
                <w:sz w:val="13"/>
              </w:rPr>
              <w:t>0.05</w:t>
            </w:r>
          </w:p>
        </w:tc>
        <w:tc>
          <w:tcPr>
            <w:tcW w:type="dxa" w:w="828"/>
          </w:tcPr>
          <w:p>
            <w:r/>
            <w:r>
              <w:rPr>
                <w:sz w:val="13"/>
              </w:rPr>
              <w:t>-0.06</w:t>
            </w:r>
          </w:p>
        </w:tc>
        <w:tc>
          <w:tcPr>
            <w:tcW w:type="dxa" w:w="828"/>
          </w:tcPr>
          <w:p>
            <w:r/>
            <w:r>
              <w:rPr>
                <w:sz w:val="13"/>
              </w:rPr>
              <w:t>0.17</w:t>
            </w:r>
          </w:p>
        </w:tc>
        <w:tc>
          <w:tcPr>
            <w:tcW w:type="dxa" w:w="828"/>
          </w:tcPr>
          <w:p>
            <w:r/>
            <w:r>
              <w:rPr>
                <w:sz w:val="13"/>
              </w:rPr>
              <w:t>Fisher exact</w:t>
            </w:r>
          </w:p>
        </w:tc>
        <w:tc>
          <w:tcPr>
            <w:tcW w:type="dxa" w:w="828"/>
          </w:tcPr>
          <w:p>
            <w:r/>
            <w:r>
              <w:rPr>
                <w:sz w:val="13"/>
              </w:rPr>
              <w:t>0.41</w:t>
            </w:r>
          </w:p>
        </w:tc>
        <w:tc>
          <w:tcPr>
            <w:tcW w:type="dxa" w:w="828"/>
          </w:tcPr>
          <w:p>
            <w:r/>
            <w:r>
              <w:rPr>
                <w:sz w:val="13"/>
              </w:rPr>
              <w:t>False</w:t>
            </w:r>
          </w:p>
        </w:tc>
      </w:tr>
      <w:tr>
        <w:tc>
          <w:tcPr>
            <w:tcW w:type="dxa" w:w="828"/>
          </w:tcPr>
          <w:p>
            <w:r/>
            <w:r>
              <w:rPr>
                <w:sz w:val="13"/>
              </w:rPr>
              <w:t>bakeoff_qwen</w:t>
            </w:r>
          </w:p>
        </w:tc>
        <w:tc>
          <w:tcPr>
            <w:tcW w:type="dxa" w:w="828"/>
          </w:tcPr>
          <w:p>
            <w:r/>
            <w:r>
              <w:rPr>
                <w:sz w:val="13"/>
              </w:rPr>
              <w:t>validation_match_vs_gold</w:t>
            </w:r>
          </w:p>
        </w:tc>
        <w:tc>
          <w:tcPr>
            <w:tcW w:type="dxa" w:w="828"/>
          </w:tcPr>
          <w:p>
            <w:r/>
            <w:r>
              <w:rPr>
                <w:sz w:val="13"/>
              </w:rPr>
              <w:t>151</w:t>
            </w:r>
          </w:p>
        </w:tc>
        <w:tc>
          <w:tcPr>
            <w:tcW w:type="dxa" w:w="828"/>
          </w:tcPr>
          <w:p>
            <w:r/>
            <w:r>
              <w:rPr>
                <w:sz w:val="13"/>
              </w:rPr>
              <w:t>149</w:t>
            </w:r>
          </w:p>
        </w:tc>
        <w:tc>
          <w:tcPr>
            <w:tcW w:type="dxa" w:w="828"/>
          </w:tcPr>
          <w:p>
            <w:r/>
            <w:r>
              <w:rPr>
                <w:sz w:val="13"/>
              </w:rPr>
              <w:t>0.38</w:t>
            </w:r>
          </w:p>
        </w:tc>
        <w:tc>
          <w:tcPr>
            <w:tcW w:type="dxa" w:w="828"/>
          </w:tcPr>
          <w:p>
            <w:r/>
            <w:r>
              <w:rPr>
                <w:sz w:val="13"/>
              </w:rPr>
              <w:t>0.12</w:t>
            </w:r>
          </w:p>
        </w:tc>
        <w:tc>
          <w:tcPr>
            <w:tcW w:type="dxa" w:w="828"/>
          </w:tcPr>
          <w:p>
            <w:r/>
            <w:r>
              <w:rPr>
                <w:sz w:val="13"/>
              </w:rPr>
              <w:t>0.26</w:t>
            </w:r>
          </w:p>
        </w:tc>
        <w:tc>
          <w:tcPr>
            <w:tcW w:type="dxa" w:w="828"/>
          </w:tcPr>
          <w:p>
            <w:r/>
            <w:r>
              <w:rPr>
                <w:sz w:val="13"/>
              </w:rPr>
              <w:t>0.17</w:t>
            </w:r>
          </w:p>
        </w:tc>
        <w:tc>
          <w:tcPr>
            <w:tcW w:type="dxa" w:w="828"/>
          </w:tcPr>
          <w:p>
            <w:r/>
            <w:r>
              <w:rPr>
                <w:sz w:val="13"/>
              </w:rPr>
              <w:t>0.36</w:t>
            </w:r>
          </w:p>
        </w:tc>
        <w:tc>
          <w:tcPr>
            <w:tcW w:type="dxa" w:w="828"/>
          </w:tcPr>
          <w:p>
            <w:r/>
            <w:r>
              <w:rPr>
                <w:sz w:val="13"/>
              </w:rPr>
              <w:t>Fisher exact</w:t>
            </w:r>
          </w:p>
        </w:tc>
        <w:tc>
          <w:tcPr>
            <w:tcW w:type="dxa" w:w="828"/>
          </w:tcPr>
          <w:p>
            <w:r/>
            <w:r>
              <w:rPr>
                <w:sz w:val="13"/>
              </w:rPr>
              <w:t>0</w:t>
            </w:r>
          </w:p>
        </w:tc>
        <w:tc>
          <w:tcPr>
            <w:tcW w:type="dxa" w:w="828"/>
          </w:tcPr>
          <w:p>
            <w:r/>
            <w:r>
              <w:rPr>
                <w:sz w:val="13"/>
              </w:rPr>
              <w:t>True</w:t>
            </w:r>
          </w:p>
        </w:tc>
      </w:tr>
      <w:tr>
        <w:tc>
          <w:tcPr>
            <w:tcW w:type="dxa" w:w="828"/>
          </w:tcPr>
          <w:p>
            <w:r/>
            <w:r>
              <w:rPr>
                <w:sz w:val="13"/>
              </w:rPr>
              <w:t>bakeoff_phi</w:t>
            </w:r>
          </w:p>
        </w:tc>
        <w:tc>
          <w:tcPr>
            <w:tcW w:type="dxa" w:w="828"/>
          </w:tcPr>
          <w:p>
            <w:r/>
            <w:r>
              <w:rPr>
                <w:sz w:val="13"/>
              </w:rPr>
              <w:t>rule_adherence_all_rules</w:t>
            </w:r>
          </w:p>
        </w:tc>
        <w:tc>
          <w:tcPr>
            <w:tcW w:type="dxa" w:w="828"/>
          </w:tcPr>
          <w:p>
            <w:r/>
            <w:r>
              <w:rPr>
                <w:sz w:val="13"/>
              </w:rPr>
              <w:t>151</w:t>
            </w:r>
          </w:p>
        </w:tc>
        <w:tc>
          <w:tcPr>
            <w:tcW w:type="dxa" w:w="828"/>
          </w:tcPr>
          <w:p>
            <w:r/>
            <w:r>
              <w:rPr>
                <w:sz w:val="13"/>
              </w:rPr>
              <w:t>149</w:t>
            </w:r>
          </w:p>
        </w:tc>
        <w:tc>
          <w:tcPr>
            <w:tcW w:type="dxa" w:w="828"/>
          </w:tcPr>
          <w:p>
            <w:r/>
            <w:r>
              <w:rPr>
                <w:sz w:val="13"/>
              </w:rPr>
              <w:t>0.64</w:t>
            </w:r>
          </w:p>
        </w:tc>
        <w:tc>
          <w:tcPr>
            <w:tcW w:type="dxa" w:w="828"/>
          </w:tcPr>
          <w:p>
            <w:r/>
            <w:r>
              <w:rPr>
                <w:sz w:val="13"/>
              </w:rPr>
              <w:t>0.67</w:t>
            </w:r>
          </w:p>
        </w:tc>
        <w:tc>
          <w:tcPr>
            <w:tcW w:type="dxa" w:w="828"/>
          </w:tcPr>
          <w:p>
            <w:r/>
            <w:r>
              <w:rPr>
                <w:sz w:val="13"/>
              </w:rPr>
              <w:t>-0.04</w:t>
            </w:r>
          </w:p>
        </w:tc>
        <w:tc>
          <w:tcPr>
            <w:tcW w:type="dxa" w:w="828"/>
          </w:tcPr>
          <w:p>
            <w:r/>
            <w:r>
              <w:rPr>
                <w:sz w:val="13"/>
              </w:rPr>
              <w:t>-0.14</w:t>
            </w:r>
          </w:p>
        </w:tc>
        <w:tc>
          <w:tcPr>
            <w:tcW w:type="dxa" w:w="828"/>
          </w:tcPr>
          <w:p>
            <w:r/>
            <w:r>
              <w:rPr>
                <w:sz w:val="13"/>
              </w:rPr>
              <w:t>0.07</w:t>
            </w:r>
          </w:p>
        </w:tc>
        <w:tc>
          <w:tcPr>
            <w:tcW w:type="dxa" w:w="828"/>
          </w:tcPr>
          <w:p>
            <w:r/>
            <w:r>
              <w:rPr>
                <w:sz w:val="13"/>
              </w:rPr>
              <w:t>Fisher exact</w:t>
            </w:r>
          </w:p>
        </w:tc>
        <w:tc>
          <w:tcPr>
            <w:tcW w:type="dxa" w:w="828"/>
          </w:tcPr>
          <w:p>
            <w:r/>
            <w:r>
              <w:rPr>
                <w:sz w:val="13"/>
              </w:rPr>
              <w:t>0.55</w:t>
            </w:r>
          </w:p>
        </w:tc>
        <w:tc>
          <w:tcPr>
            <w:tcW w:type="dxa" w:w="828"/>
          </w:tcPr>
          <w:p>
            <w:r/>
            <w:r>
              <w:rPr>
                <w:sz w:val="13"/>
              </w:rPr>
              <w:t>False</w:t>
            </w:r>
          </w:p>
        </w:tc>
      </w:tr>
      <w:tr>
        <w:tc>
          <w:tcPr>
            <w:tcW w:type="dxa" w:w="828"/>
          </w:tcPr>
          <w:p>
            <w:r/>
            <w:r>
              <w:rPr>
                <w:sz w:val="13"/>
              </w:rPr>
              <w:t>bakeoff_phi</w:t>
            </w:r>
          </w:p>
        </w:tc>
        <w:tc>
          <w:tcPr>
            <w:tcW w:type="dxa" w:w="828"/>
          </w:tcPr>
          <w:p>
            <w:r/>
            <w:r>
              <w:rPr>
                <w:sz w:val="13"/>
              </w:rPr>
              <w:t>validation_match_vs_gold</w:t>
            </w:r>
          </w:p>
        </w:tc>
        <w:tc>
          <w:tcPr>
            <w:tcW w:type="dxa" w:w="828"/>
          </w:tcPr>
          <w:p>
            <w:r/>
            <w:r>
              <w:rPr>
                <w:sz w:val="13"/>
              </w:rPr>
              <w:t>151</w:t>
            </w:r>
          </w:p>
        </w:tc>
        <w:tc>
          <w:tcPr>
            <w:tcW w:type="dxa" w:w="828"/>
          </w:tcPr>
          <w:p>
            <w:r/>
            <w:r>
              <w:rPr>
                <w:sz w:val="13"/>
              </w:rPr>
              <w:t>149</w:t>
            </w:r>
          </w:p>
        </w:tc>
        <w:tc>
          <w:tcPr>
            <w:tcW w:type="dxa" w:w="828"/>
          </w:tcPr>
          <w:p>
            <w:r/>
            <w:r>
              <w:rPr>
                <w:sz w:val="13"/>
              </w:rPr>
              <w:t>0.46</w:t>
            </w:r>
          </w:p>
        </w:tc>
        <w:tc>
          <w:tcPr>
            <w:tcW w:type="dxa" w:w="828"/>
          </w:tcPr>
          <w:p>
            <w:r/>
            <w:r>
              <w:rPr>
                <w:sz w:val="13"/>
              </w:rPr>
              <w:t>0.1</w:t>
            </w:r>
          </w:p>
        </w:tc>
        <w:tc>
          <w:tcPr>
            <w:tcW w:type="dxa" w:w="828"/>
          </w:tcPr>
          <w:p>
            <w:r/>
            <w:r>
              <w:rPr>
                <w:sz w:val="13"/>
              </w:rPr>
              <w:t>0.36</w:t>
            </w:r>
          </w:p>
        </w:tc>
        <w:tc>
          <w:tcPr>
            <w:tcW w:type="dxa" w:w="828"/>
          </w:tcPr>
          <w:p>
            <w:r/>
            <w:r>
              <w:rPr>
                <w:sz w:val="13"/>
              </w:rPr>
              <w:t>0.27</w:t>
            </w:r>
          </w:p>
        </w:tc>
        <w:tc>
          <w:tcPr>
            <w:tcW w:type="dxa" w:w="828"/>
          </w:tcPr>
          <w:p>
            <w:r/>
            <w:r>
              <w:rPr>
                <w:sz w:val="13"/>
              </w:rPr>
              <w:t>0.45</w:t>
            </w:r>
          </w:p>
        </w:tc>
        <w:tc>
          <w:tcPr>
            <w:tcW w:type="dxa" w:w="828"/>
          </w:tcPr>
          <w:p>
            <w:r/>
            <w:r>
              <w:rPr>
                <w:sz w:val="13"/>
              </w:rPr>
              <w:t>Fisher exact</w:t>
            </w:r>
          </w:p>
        </w:tc>
        <w:tc>
          <w:tcPr>
            <w:tcW w:type="dxa" w:w="828"/>
          </w:tcPr>
          <w:p>
            <w:r/>
            <w:r>
              <w:rPr>
                <w:sz w:val="13"/>
              </w:rPr>
              <w:t>0</w:t>
            </w:r>
          </w:p>
        </w:tc>
        <w:tc>
          <w:tcPr>
            <w:tcW w:type="dxa" w:w="828"/>
          </w:tcPr>
          <w:p>
            <w:r/>
            <w:r>
              <w:rPr>
                <w:sz w:val="13"/>
              </w:rPr>
              <w:t>True</w:t>
            </w:r>
          </w:p>
        </w:tc>
      </w:tr>
      <w:tr>
        <w:tc>
          <w:tcPr>
            <w:tcW w:type="dxa" w:w="828"/>
          </w:tcPr>
          <w:p>
            <w:r/>
            <w:r>
              <w:rPr>
                <w:sz w:val="13"/>
              </w:rPr>
              <w:t>two_stage_qwen</w:t>
            </w:r>
          </w:p>
        </w:tc>
        <w:tc>
          <w:tcPr>
            <w:tcW w:type="dxa" w:w="828"/>
          </w:tcPr>
          <w:p>
            <w:r/>
            <w:r>
              <w:rPr>
                <w:sz w:val="13"/>
              </w:rPr>
              <w:t>rule_adherence_all_rules</w:t>
            </w:r>
          </w:p>
        </w:tc>
        <w:tc>
          <w:tcPr>
            <w:tcW w:type="dxa" w:w="828"/>
          </w:tcPr>
          <w:p>
            <w:r/>
            <w:r>
              <w:rPr>
                <w:sz w:val="13"/>
              </w:rPr>
              <w:t>110</w:t>
            </w:r>
          </w:p>
        </w:tc>
        <w:tc>
          <w:tcPr>
            <w:tcW w:type="dxa" w:w="828"/>
          </w:tcPr>
          <w:p>
            <w:r/>
            <w:r>
              <w:rPr>
                <w:sz w:val="13"/>
              </w:rPr>
              <w:t>190</w:t>
            </w:r>
          </w:p>
        </w:tc>
        <w:tc>
          <w:tcPr>
            <w:tcW w:type="dxa" w:w="828"/>
          </w:tcPr>
          <w:p>
            <w:r/>
            <w:r>
              <w:rPr>
                <w:sz w:val="13"/>
              </w:rPr>
              <w:t>0.34</w:t>
            </w:r>
          </w:p>
        </w:tc>
        <w:tc>
          <w:tcPr>
            <w:tcW w:type="dxa" w:w="828"/>
          </w:tcPr>
          <w:p>
            <w:r/>
            <w:r>
              <w:rPr>
                <w:sz w:val="13"/>
              </w:rPr>
              <w:t>0.38</w:t>
            </w:r>
          </w:p>
        </w:tc>
        <w:tc>
          <w:tcPr>
            <w:tcW w:type="dxa" w:w="828"/>
          </w:tcPr>
          <w:p>
            <w:r/>
            <w:r>
              <w:rPr>
                <w:sz w:val="13"/>
              </w:rPr>
              <w:t>-0.05</w:t>
            </w:r>
          </w:p>
        </w:tc>
        <w:tc>
          <w:tcPr>
            <w:tcW w:type="dxa" w:w="828"/>
          </w:tcPr>
          <w:p>
            <w:r/>
            <w:r>
              <w:rPr>
                <w:sz w:val="13"/>
              </w:rPr>
              <w:t>-0.16</w:t>
            </w:r>
          </w:p>
        </w:tc>
        <w:tc>
          <w:tcPr>
            <w:tcW w:type="dxa" w:w="828"/>
          </w:tcPr>
          <w:p>
            <w:r/>
            <w:r>
              <w:rPr>
                <w:sz w:val="13"/>
              </w:rPr>
              <w:t>0.06</w:t>
            </w:r>
          </w:p>
        </w:tc>
        <w:tc>
          <w:tcPr>
            <w:tcW w:type="dxa" w:w="828"/>
          </w:tcPr>
          <w:p>
            <w:r/>
            <w:r>
              <w:rPr>
                <w:sz w:val="13"/>
              </w:rPr>
              <w:t>Fisher exact</w:t>
            </w:r>
          </w:p>
        </w:tc>
        <w:tc>
          <w:tcPr>
            <w:tcW w:type="dxa" w:w="828"/>
          </w:tcPr>
          <w:p>
            <w:r/>
            <w:r>
              <w:rPr>
                <w:sz w:val="13"/>
              </w:rPr>
              <w:t>0.46</w:t>
            </w:r>
          </w:p>
        </w:tc>
        <w:tc>
          <w:tcPr>
            <w:tcW w:type="dxa" w:w="828"/>
          </w:tcPr>
          <w:p>
            <w:r/>
            <w:r>
              <w:rPr>
                <w:sz w:val="13"/>
              </w:rPr>
              <w:t>False</w:t>
            </w:r>
          </w:p>
        </w:tc>
      </w:tr>
      <w:tr>
        <w:tc>
          <w:tcPr>
            <w:tcW w:type="dxa" w:w="828"/>
          </w:tcPr>
          <w:p>
            <w:r/>
            <w:r>
              <w:rPr>
                <w:sz w:val="13"/>
              </w:rPr>
              <w:t>two_stage_qwen</w:t>
            </w:r>
          </w:p>
        </w:tc>
        <w:tc>
          <w:tcPr>
            <w:tcW w:type="dxa" w:w="828"/>
          </w:tcPr>
          <w:p>
            <w:r/>
            <w:r>
              <w:rPr>
                <w:sz w:val="13"/>
              </w:rPr>
              <w:t>validation_match_vs_gold</w:t>
            </w:r>
          </w:p>
        </w:tc>
        <w:tc>
          <w:tcPr>
            <w:tcW w:type="dxa" w:w="828"/>
          </w:tcPr>
          <w:p>
            <w:r/>
            <w:r>
              <w:rPr>
                <w:sz w:val="13"/>
              </w:rPr>
              <w:t>110</w:t>
            </w:r>
          </w:p>
        </w:tc>
        <w:tc>
          <w:tcPr>
            <w:tcW w:type="dxa" w:w="828"/>
          </w:tcPr>
          <w:p>
            <w:r/>
            <w:r>
              <w:rPr>
                <w:sz w:val="13"/>
              </w:rPr>
              <w:t>190</w:t>
            </w:r>
          </w:p>
        </w:tc>
        <w:tc>
          <w:tcPr>
            <w:tcW w:type="dxa" w:w="828"/>
          </w:tcPr>
          <w:p>
            <w:r/>
            <w:r>
              <w:rPr>
                <w:sz w:val="13"/>
              </w:rPr>
              <w:t>0.45</w:t>
            </w:r>
          </w:p>
        </w:tc>
        <w:tc>
          <w:tcPr>
            <w:tcW w:type="dxa" w:w="828"/>
          </w:tcPr>
          <w:p>
            <w:r/>
            <w:r>
              <w:rPr>
                <w:sz w:val="13"/>
              </w:rPr>
              <w:t>0.16</w:t>
            </w:r>
          </w:p>
        </w:tc>
        <w:tc>
          <w:tcPr>
            <w:tcW w:type="dxa" w:w="828"/>
          </w:tcPr>
          <w:p>
            <w:r/>
            <w:r>
              <w:rPr>
                <w:sz w:val="13"/>
              </w:rPr>
              <w:t>0.29</w:t>
            </w:r>
          </w:p>
        </w:tc>
        <w:tc>
          <w:tcPr>
            <w:tcW w:type="dxa" w:w="828"/>
          </w:tcPr>
          <w:p>
            <w:r/>
            <w:r>
              <w:rPr>
                <w:sz w:val="13"/>
              </w:rPr>
              <w:t>0.18</w:t>
            </w:r>
          </w:p>
        </w:tc>
        <w:tc>
          <w:tcPr>
            <w:tcW w:type="dxa" w:w="828"/>
          </w:tcPr>
          <w:p>
            <w:r/>
            <w:r>
              <w:rPr>
                <w:sz w:val="13"/>
              </w:rPr>
              <w:t>0.4</w:t>
            </w:r>
          </w:p>
        </w:tc>
        <w:tc>
          <w:tcPr>
            <w:tcW w:type="dxa" w:w="828"/>
          </w:tcPr>
          <w:p>
            <w:r/>
            <w:r>
              <w:rPr>
                <w:sz w:val="13"/>
              </w:rPr>
              <w:t>Fisher exact</w:t>
            </w:r>
          </w:p>
        </w:tc>
        <w:tc>
          <w:tcPr>
            <w:tcW w:type="dxa" w:w="828"/>
          </w:tcPr>
          <w:p>
            <w:r/>
            <w:r>
              <w:rPr>
                <w:sz w:val="13"/>
              </w:rPr>
              <w:t>0</w:t>
            </w:r>
          </w:p>
        </w:tc>
        <w:tc>
          <w:tcPr>
            <w:tcW w:type="dxa" w:w="828"/>
          </w:tcPr>
          <w:p>
            <w:r/>
            <w:r>
              <w:rPr>
                <w:sz w:val="13"/>
              </w:rPr>
              <w:t>True</w:t>
            </w:r>
          </w:p>
        </w:tc>
      </w:tr>
      <w:tr>
        <w:tc>
          <w:tcPr>
            <w:tcW w:type="dxa" w:w="828"/>
          </w:tcPr>
          <w:p>
            <w:r/>
            <w:r>
              <w:rPr>
                <w:sz w:val="13"/>
              </w:rPr>
              <w:t>two_stage_phi</w:t>
            </w:r>
          </w:p>
        </w:tc>
        <w:tc>
          <w:tcPr>
            <w:tcW w:type="dxa" w:w="828"/>
          </w:tcPr>
          <w:p>
            <w:r/>
            <w:r>
              <w:rPr>
                <w:sz w:val="13"/>
              </w:rPr>
              <w:t>rule_adherence_all_rules</w:t>
            </w:r>
          </w:p>
        </w:tc>
        <w:tc>
          <w:tcPr>
            <w:tcW w:type="dxa" w:w="828"/>
          </w:tcPr>
          <w:p>
            <w:r/>
            <w:r>
              <w:rPr>
                <w:sz w:val="13"/>
              </w:rPr>
              <w:t>127</w:t>
            </w:r>
          </w:p>
        </w:tc>
        <w:tc>
          <w:tcPr>
            <w:tcW w:type="dxa" w:w="828"/>
          </w:tcPr>
          <w:p>
            <w:r/>
            <w:r>
              <w:rPr>
                <w:sz w:val="13"/>
              </w:rPr>
              <w:t>173</w:t>
            </w:r>
          </w:p>
        </w:tc>
        <w:tc>
          <w:tcPr>
            <w:tcW w:type="dxa" w:w="828"/>
          </w:tcPr>
          <w:p>
            <w:r/>
            <w:r>
              <w:rPr>
                <w:sz w:val="13"/>
              </w:rPr>
              <w:t>0.54</w:t>
            </w:r>
          </w:p>
        </w:tc>
        <w:tc>
          <w:tcPr>
            <w:tcW w:type="dxa" w:w="828"/>
          </w:tcPr>
          <w:p>
            <w:r/>
            <w:r>
              <w:rPr>
                <w:sz w:val="13"/>
              </w:rPr>
              <w:t>0.64</w:t>
            </w:r>
          </w:p>
        </w:tc>
        <w:tc>
          <w:tcPr>
            <w:tcW w:type="dxa" w:w="828"/>
          </w:tcPr>
          <w:p>
            <w:r/>
            <w:r>
              <w:rPr>
                <w:sz w:val="13"/>
              </w:rPr>
              <w:t>-0.1</w:t>
            </w:r>
          </w:p>
        </w:tc>
        <w:tc>
          <w:tcPr>
            <w:tcW w:type="dxa" w:w="828"/>
          </w:tcPr>
          <w:p>
            <w:r/>
            <w:r>
              <w:rPr>
                <w:sz w:val="13"/>
              </w:rPr>
              <w:t>-0.21</w:t>
            </w:r>
          </w:p>
        </w:tc>
        <w:tc>
          <w:tcPr>
            <w:tcW w:type="dxa" w:w="828"/>
          </w:tcPr>
          <w:p>
            <w:r/>
            <w:r>
              <w:rPr>
                <w:sz w:val="13"/>
              </w:rPr>
              <w:t>0.01</w:t>
            </w:r>
          </w:p>
        </w:tc>
        <w:tc>
          <w:tcPr>
            <w:tcW w:type="dxa" w:w="828"/>
          </w:tcPr>
          <w:p>
            <w:r/>
            <w:r>
              <w:rPr>
                <w:sz w:val="13"/>
              </w:rPr>
              <w:t>Fisher exact</w:t>
            </w:r>
          </w:p>
        </w:tc>
        <w:tc>
          <w:tcPr>
            <w:tcW w:type="dxa" w:w="828"/>
          </w:tcPr>
          <w:p>
            <w:r/>
            <w:r>
              <w:rPr>
                <w:sz w:val="13"/>
              </w:rPr>
              <w:t>0.1</w:t>
            </w:r>
          </w:p>
        </w:tc>
        <w:tc>
          <w:tcPr>
            <w:tcW w:type="dxa" w:w="828"/>
          </w:tcPr>
          <w:p>
            <w:r/>
            <w:r>
              <w:rPr>
                <w:sz w:val="13"/>
              </w:rPr>
              <w:t>False</w:t>
            </w:r>
          </w:p>
        </w:tc>
      </w:tr>
      <w:tr>
        <w:tc>
          <w:tcPr>
            <w:tcW w:type="dxa" w:w="828"/>
          </w:tcPr>
          <w:p>
            <w:r/>
            <w:r>
              <w:rPr>
                <w:sz w:val="13"/>
              </w:rPr>
              <w:t>two_stage_phi</w:t>
            </w:r>
          </w:p>
        </w:tc>
        <w:tc>
          <w:tcPr>
            <w:tcW w:type="dxa" w:w="828"/>
          </w:tcPr>
          <w:p>
            <w:r/>
            <w:r>
              <w:rPr>
                <w:sz w:val="13"/>
              </w:rPr>
              <w:t>validation_match_vs_gold</w:t>
            </w:r>
          </w:p>
        </w:tc>
        <w:tc>
          <w:tcPr>
            <w:tcW w:type="dxa" w:w="828"/>
          </w:tcPr>
          <w:p>
            <w:r/>
            <w:r>
              <w:rPr>
                <w:sz w:val="13"/>
              </w:rPr>
              <w:t>127</w:t>
            </w:r>
          </w:p>
        </w:tc>
        <w:tc>
          <w:tcPr>
            <w:tcW w:type="dxa" w:w="828"/>
          </w:tcPr>
          <w:p>
            <w:r/>
            <w:r>
              <w:rPr>
                <w:sz w:val="13"/>
              </w:rPr>
              <w:t>173</w:t>
            </w:r>
          </w:p>
        </w:tc>
        <w:tc>
          <w:tcPr>
            <w:tcW w:type="dxa" w:w="828"/>
          </w:tcPr>
          <w:p>
            <w:r/>
            <w:r>
              <w:rPr>
                <w:sz w:val="13"/>
              </w:rPr>
              <w:t>0.65</w:t>
            </w:r>
          </w:p>
        </w:tc>
        <w:tc>
          <w:tcPr>
            <w:tcW w:type="dxa" w:w="828"/>
          </w:tcPr>
          <w:p>
            <w:r/>
            <w:r>
              <w:rPr>
                <w:sz w:val="13"/>
              </w:rPr>
              <w:t>0.16</w:t>
            </w:r>
          </w:p>
        </w:tc>
        <w:tc>
          <w:tcPr>
            <w:tcW w:type="dxa" w:w="828"/>
          </w:tcPr>
          <w:p>
            <w:r/>
            <w:r>
              <w:rPr>
                <w:sz w:val="13"/>
              </w:rPr>
              <w:t>0.5</w:t>
            </w:r>
          </w:p>
        </w:tc>
        <w:tc>
          <w:tcPr>
            <w:tcW w:type="dxa" w:w="828"/>
          </w:tcPr>
          <w:p>
            <w:r/>
            <w:r>
              <w:rPr>
                <w:sz w:val="13"/>
              </w:rPr>
              <w:t>0.4</w:t>
            </w:r>
          </w:p>
        </w:tc>
        <w:tc>
          <w:tcPr>
            <w:tcW w:type="dxa" w:w="828"/>
          </w:tcPr>
          <w:p>
            <w:r/>
            <w:r>
              <w:rPr>
                <w:sz w:val="13"/>
              </w:rPr>
              <w:t>0.59</w:t>
            </w:r>
          </w:p>
        </w:tc>
        <w:tc>
          <w:tcPr>
            <w:tcW w:type="dxa" w:w="828"/>
          </w:tcPr>
          <w:p>
            <w:r/>
            <w:r>
              <w:rPr>
                <w:sz w:val="13"/>
              </w:rPr>
              <w:t>Fisher exact</w:t>
            </w:r>
          </w:p>
        </w:tc>
        <w:tc>
          <w:tcPr>
            <w:tcW w:type="dxa" w:w="828"/>
          </w:tcPr>
          <w:p>
            <w:r/>
            <w:r>
              <w:rPr>
                <w:sz w:val="13"/>
              </w:rPr>
              <w:t>0</w:t>
            </w:r>
          </w:p>
        </w:tc>
        <w:tc>
          <w:tcPr>
            <w:tcW w:type="dxa" w:w="828"/>
          </w:tcPr>
          <w:p>
            <w:r/>
            <w:r>
              <w:rPr>
                <w:sz w:val="13"/>
              </w:rPr>
              <w:t>True</w:t>
            </w:r>
          </w:p>
        </w:tc>
      </w:tr>
    </w:tbl>
    <w:p/>
    <w:p>
      <w:r>
        <w:rPr>
          <w:i/>
          <w:sz w:val="18"/>
        </w:rPr>
        <w:t>Table: detector_sensitivity_robertalarge.csv</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val="clear" w:color="auto" w:fill="E3EEFB"/>
          </w:tcPr>
          <w:p>
            <w:r>
              <w:rPr>
                <w:b/>
              </w:rPr>
            </w:r>
            <w:r>
              <w:rPr>
                <w:b/>
                <w:sz w:val="13"/>
              </w:rPr>
              <w:t>Group</w:t>
            </w:r>
          </w:p>
        </w:tc>
        <w:tc>
          <w:tcPr>
            <w:tcW w:type="dxa" w:w="994"/>
            <w:shd w:val="clear" w:color="auto" w:fill="E3EEFB"/>
          </w:tcPr>
          <w:p>
            <w:r>
              <w:rPr>
                <w:b/>
              </w:rPr>
            </w:r>
            <w:r>
              <w:rPr>
                <w:b/>
                <w:sz w:val="13"/>
              </w:rPr>
              <w:t>Measure</w:t>
            </w:r>
          </w:p>
        </w:tc>
        <w:tc>
          <w:tcPr>
            <w:tcW w:type="dxa" w:w="994"/>
            <w:shd w:val="clear" w:color="auto" w:fill="E3EEFB"/>
          </w:tcPr>
          <w:p>
            <w:r>
              <w:rPr>
                <w:b/>
              </w:rPr>
            </w:r>
            <w:r>
              <w:rPr>
                <w:b/>
                <w:sz w:val="13"/>
              </w:rPr>
              <w:t>RoBERTa-base d1 (%)</w:t>
            </w:r>
          </w:p>
        </w:tc>
        <w:tc>
          <w:tcPr>
            <w:tcW w:type="dxa" w:w="994"/>
            <w:shd w:val="clear" w:color="auto" w:fill="E3EEFB"/>
          </w:tcPr>
          <w:p>
            <w:r>
              <w:rPr>
                <w:b/>
              </w:rPr>
            </w:r>
            <w:r>
              <w:rPr>
                <w:b/>
                <w:sz w:val="13"/>
              </w:rPr>
              <w:t>RoBERTa-large d1 (%)</w:t>
            </w:r>
          </w:p>
        </w:tc>
        <w:tc>
          <w:tcPr>
            <w:tcW w:type="dxa" w:w="994"/>
            <w:shd w:val="clear" w:color="auto" w:fill="E3EEFB"/>
          </w:tcPr>
          <w:p>
            <w:r>
              <w:rPr>
                <w:b/>
              </w:rPr>
            </w:r>
            <w:r>
              <w:rPr>
                <w:b/>
                <w:sz w:val="13"/>
              </w:rPr>
              <w:t>Difference</w:t>
            </w:r>
          </w:p>
        </w:tc>
        <w:tc>
          <w:tcPr>
            <w:tcW w:type="dxa" w:w="994"/>
            <w:shd w:val="clear" w:color="auto" w:fill="E3EEFB"/>
          </w:tcPr>
          <w:p>
            <w:r>
              <w:rPr>
                <w:b/>
              </w:rPr>
            </w:r>
            <w:r>
              <w:rPr>
                <w:b/>
                <w:sz w:val="13"/>
              </w:rPr>
              <w:t>95% CI</w:t>
            </w:r>
          </w:p>
        </w:tc>
        <w:tc>
          <w:tcPr>
            <w:tcW w:type="dxa" w:w="994"/>
            <w:shd w:val="clear" w:color="auto" w:fill="E3EEFB"/>
          </w:tcPr>
          <w:p>
            <w:r>
              <w:rPr>
                <w:b/>
              </w:rPr>
            </w:r>
            <w:r>
              <w:rPr>
                <w:b/>
                <w:sz w:val="13"/>
              </w:rPr>
              <w:t>Test</w:t>
            </w:r>
          </w:p>
        </w:tc>
        <w:tc>
          <w:tcPr>
            <w:tcW w:type="dxa" w:w="994"/>
            <w:shd w:val="clear" w:color="auto" w:fill="E3EEFB"/>
          </w:tcPr>
          <w:p>
            <w:r>
              <w:rPr>
                <w:b/>
              </w:rPr>
            </w:r>
            <w:r>
              <w:rPr>
                <w:b/>
                <w:sz w:val="13"/>
              </w:rPr>
              <w:t>p</w:t>
            </w:r>
          </w:p>
        </w:tc>
        <w:tc>
          <w:tcPr>
            <w:tcW w:type="dxa" w:w="994"/>
            <w:shd w:val="clear" w:color="auto" w:fill="E3EEFB"/>
          </w:tcPr>
          <w:p>
            <w:r>
              <w:rPr>
                <w:b/>
              </w:rPr>
            </w:r>
            <w:r>
              <w:rPr>
                <w:b/>
                <w:sz w:val="13"/>
              </w:rPr>
              <w:t>p (Holm over reply-quality measures)</w:t>
            </w:r>
          </w:p>
        </w:tc>
        <w:tc>
          <w:tcPr>
            <w:tcW w:type="dxa" w:w="994"/>
            <w:shd w:val="clear" w:color="auto" w:fill="E3EEFB"/>
          </w:tcPr>
          <w:p>
            <w:r>
              <w:rPr>
                <w:b/>
              </w:rPr>
            </w:r>
            <w:r>
              <w:rPr>
                <w:b/>
                <w:sz w:val="13"/>
              </w:rPr>
              <w:t>Significant?</w:t>
            </w:r>
          </w:p>
        </w:tc>
      </w:tr>
      <w:tr>
        <w:tc>
          <w:tcPr>
            <w:tcW w:type="dxa" w:w="994"/>
          </w:tcPr>
          <w:p>
            <w:r/>
            <w:r>
              <w:rPr>
                <w:sz w:val="13"/>
              </w:rPr>
              <w:t>Detection</w:t>
            </w:r>
          </w:p>
        </w:tc>
        <w:tc>
          <w:tcPr>
            <w:tcW w:type="dxa" w:w="994"/>
          </w:tcPr>
          <w:p>
            <w:r/>
            <w:r>
              <w:rPr>
                <w:sz w:val="13"/>
              </w:rPr>
              <w:t>d1 top-1 correct</w:t>
            </w:r>
          </w:p>
        </w:tc>
        <w:tc>
          <w:tcPr>
            <w:tcW w:type="dxa" w:w="994"/>
          </w:tcPr>
          <w:p>
            <w:r/>
            <w:r>
              <w:rPr>
                <w:sz w:val="13"/>
              </w:rPr>
              <w:t>50.3</w:t>
            </w:r>
          </w:p>
        </w:tc>
        <w:tc>
          <w:tcPr>
            <w:tcW w:type="dxa" w:w="994"/>
          </w:tcPr>
          <w:p>
            <w:r/>
            <w:r>
              <w:rPr>
                <w:sz w:val="13"/>
              </w:rPr>
              <w:t>53.3</w:t>
            </w:r>
          </w:p>
        </w:tc>
        <w:tc>
          <w:tcPr>
            <w:tcW w:type="dxa" w:w="994"/>
          </w:tcPr>
          <w:p>
            <w:r/>
            <w:r>
              <w:rPr>
                <w:sz w:val="13"/>
              </w:rPr>
              <w:t>3</w:t>
            </w:r>
          </w:p>
        </w:tc>
        <w:tc>
          <w:tcPr>
            <w:tcW w:type="dxa" w:w="994"/>
          </w:tcPr>
          <w:p>
            <w:r/>
            <w:r>
              <w:rPr>
                <w:sz w:val="13"/>
              </w:rPr>
              <w:t>[-1.0, +7.3]</w:t>
            </w:r>
          </w:p>
        </w:tc>
        <w:tc>
          <w:tcPr>
            <w:tcW w:type="dxa" w:w="994"/>
          </w:tcPr>
          <w:p>
            <w:r/>
            <w:r>
              <w:rPr>
                <w:sz w:val="13"/>
              </w:rPr>
              <w:t>McNemar exact</w:t>
            </w:r>
          </w:p>
        </w:tc>
        <w:tc>
          <w:tcPr>
            <w:tcW w:type="dxa" w:w="994"/>
          </w:tcPr>
          <w:p>
            <w:r/>
            <w:r>
              <w:rPr>
                <w:sz w:val="13"/>
              </w:rPr>
              <w:t>0.21</w:t>
            </w:r>
          </w:p>
        </w:tc>
        <w:tc>
          <w:tcPr>
            <w:tcW w:type="dxa" w:w="994"/>
          </w:tcPr>
          <w:p>
            <w:r/>
          </w:p>
        </w:tc>
        <w:tc>
          <w:tcPr>
            <w:tcW w:type="dxa" w:w="994"/>
          </w:tcPr>
          <w:p>
            <w:r/>
            <w:r>
              <w:rPr>
                <w:sz w:val="13"/>
              </w:rPr>
              <w:t>no</w:t>
            </w:r>
          </w:p>
        </w:tc>
      </w:tr>
      <w:tr>
        <w:tc>
          <w:tcPr>
            <w:tcW w:type="dxa" w:w="994"/>
          </w:tcPr>
          <w:p>
            <w:r/>
            <w:r>
              <w:rPr>
                <w:sz w:val="13"/>
              </w:rPr>
              <w:t>Detection</w:t>
            </w:r>
          </w:p>
        </w:tc>
        <w:tc>
          <w:tcPr>
            <w:tcW w:type="dxa" w:w="994"/>
          </w:tcPr>
          <w:p>
            <w:r/>
            <w:r>
              <w:rPr>
                <w:sz w:val="13"/>
              </w:rPr>
              <w:t>True emotion in d1 top-3</w:t>
            </w:r>
          </w:p>
        </w:tc>
        <w:tc>
          <w:tcPr>
            <w:tcW w:type="dxa" w:w="994"/>
          </w:tcPr>
          <w:p>
            <w:r/>
            <w:r>
              <w:rPr>
                <w:sz w:val="13"/>
              </w:rPr>
              <w:t>78</w:t>
            </w:r>
          </w:p>
        </w:tc>
        <w:tc>
          <w:tcPr>
            <w:tcW w:type="dxa" w:w="994"/>
          </w:tcPr>
          <w:p>
            <w:r/>
            <w:r>
              <w:rPr>
                <w:sz w:val="13"/>
              </w:rPr>
              <w:t>79.3</w:t>
            </w:r>
          </w:p>
        </w:tc>
        <w:tc>
          <w:tcPr>
            <w:tcW w:type="dxa" w:w="994"/>
          </w:tcPr>
          <w:p>
            <w:r/>
            <w:r>
              <w:rPr>
                <w:sz w:val="13"/>
              </w:rPr>
              <w:t>1.3</w:t>
            </w:r>
          </w:p>
        </w:tc>
        <w:tc>
          <w:tcPr>
            <w:tcW w:type="dxa" w:w="994"/>
          </w:tcPr>
          <w:p>
            <w:r/>
            <w:r>
              <w:rPr>
                <w:sz w:val="13"/>
              </w:rPr>
              <w:t>[-2.0, +4.7]</w:t>
            </w:r>
          </w:p>
        </w:tc>
        <w:tc>
          <w:tcPr>
            <w:tcW w:type="dxa" w:w="994"/>
          </w:tcPr>
          <w:p>
            <w:r/>
            <w:r>
              <w:rPr>
                <w:sz w:val="13"/>
              </w:rPr>
              <w:t>McNemar exact</w:t>
            </w:r>
          </w:p>
        </w:tc>
        <w:tc>
          <w:tcPr>
            <w:tcW w:type="dxa" w:w="994"/>
          </w:tcPr>
          <w:p>
            <w:r/>
            <w:r>
              <w:rPr>
                <w:sz w:val="13"/>
              </w:rPr>
              <w:t>0.54</w:t>
            </w:r>
          </w:p>
        </w:tc>
        <w:tc>
          <w:tcPr>
            <w:tcW w:type="dxa" w:w="994"/>
          </w:tcPr>
          <w:p>
            <w:r/>
          </w:p>
        </w:tc>
        <w:tc>
          <w:tcPr>
            <w:tcW w:type="dxa" w:w="994"/>
          </w:tcPr>
          <w:p>
            <w:r/>
            <w:r>
              <w:rPr>
                <w:sz w:val="13"/>
              </w:rPr>
              <w:t>no</w:t>
            </w:r>
          </w:p>
        </w:tc>
      </w:tr>
      <w:tr>
        <w:tc>
          <w:tcPr>
            <w:tcW w:type="dxa" w:w="994"/>
          </w:tcPr>
          <w:p>
            <w:r/>
            <w:r>
              <w:rPr>
                <w:sz w:val="13"/>
              </w:rPr>
              <w:t>Detection</w:t>
            </w:r>
          </w:p>
        </w:tc>
        <w:tc>
          <w:tcPr>
            <w:tcW w:type="dxa" w:w="994"/>
          </w:tcPr>
          <w:p>
            <w:r/>
            <w:r>
              <w:rPr>
                <w:sz w:val="13"/>
              </w:rPr>
              <w:t>Stage-1 pick correct</w:t>
            </w:r>
          </w:p>
        </w:tc>
        <w:tc>
          <w:tcPr>
            <w:tcW w:type="dxa" w:w="994"/>
          </w:tcPr>
          <w:p>
            <w:r/>
            <w:r>
              <w:rPr>
                <w:sz w:val="13"/>
              </w:rPr>
              <w:t>42.3</w:t>
            </w:r>
          </w:p>
        </w:tc>
        <w:tc>
          <w:tcPr>
            <w:tcW w:type="dxa" w:w="994"/>
          </w:tcPr>
          <w:p>
            <w:r/>
            <w:r>
              <w:rPr>
                <w:sz w:val="13"/>
              </w:rPr>
              <w:t>44.7</w:t>
            </w:r>
          </w:p>
        </w:tc>
        <w:tc>
          <w:tcPr>
            <w:tcW w:type="dxa" w:w="994"/>
          </w:tcPr>
          <w:p>
            <w:r/>
            <w:r>
              <w:rPr>
                <w:sz w:val="13"/>
              </w:rPr>
              <w:t>2.3</w:t>
            </w:r>
          </w:p>
        </w:tc>
        <w:tc>
          <w:tcPr>
            <w:tcW w:type="dxa" w:w="994"/>
          </w:tcPr>
          <w:p>
            <w:r/>
            <w:r>
              <w:rPr>
                <w:sz w:val="13"/>
              </w:rPr>
              <w:t>[-2.3, +7.0]</w:t>
            </w:r>
          </w:p>
        </w:tc>
        <w:tc>
          <w:tcPr>
            <w:tcW w:type="dxa" w:w="994"/>
          </w:tcPr>
          <w:p>
            <w:r/>
            <w:r>
              <w:rPr>
                <w:sz w:val="13"/>
              </w:rPr>
              <w:t>McNemar exact</w:t>
            </w:r>
          </w:p>
        </w:tc>
        <w:tc>
          <w:tcPr>
            <w:tcW w:type="dxa" w:w="994"/>
          </w:tcPr>
          <w:p>
            <w:r/>
            <w:r>
              <w:rPr>
                <w:sz w:val="13"/>
              </w:rPr>
              <w:t>0.39</w:t>
            </w:r>
          </w:p>
        </w:tc>
        <w:tc>
          <w:tcPr>
            <w:tcW w:type="dxa" w:w="994"/>
          </w:tcPr>
          <w:p>
            <w:r/>
          </w:p>
        </w:tc>
        <w:tc>
          <w:tcPr>
            <w:tcW w:type="dxa" w:w="994"/>
          </w:tcPr>
          <w:p>
            <w:r/>
            <w:r>
              <w:rPr>
                <w:sz w:val="13"/>
              </w:rPr>
              <w:t>no</w:t>
            </w:r>
          </w:p>
        </w:tc>
      </w:tr>
      <w:tr>
        <w:tc>
          <w:tcPr>
            <w:tcW w:type="dxa" w:w="994"/>
          </w:tcPr>
          <w:p>
            <w:r/>
            <w:r>
              <w:rPr>
                <w:sz w:val="13"/>
              </w:rPr>
              <w:t>Reply quality</w:t>
            </w:r>
          </w:p>
        </w:tc>
        <w:tc>
          <w:tcPr>
            <w:tcW w:type="dxa" w:w="994"/>
          </w:tcPr>
          <w:p>
            <w:r/>
            <w:r>
              <w:rPr>
                <w:sz w:val="13"/>
              </w:rPr>
              <w:t>All rules</w:t>
            </w:r>
          </w:p>
        </w:tc>
        <w:tc>
          <w:tcPr>
            <w:tcW w:type="dxa" w:w="994"/>
          </w:tcPr>
          <w:p>
            <w:r/>
            <w:r>
              <w:rPr>
                <w:sz w:val="13"/>
              </w:rPr>
              <w:t>60</w:t>
            </w:r>
          </w:p>
        </w:tc>
        <w:tc>
          <w:tcPr>
            <w:tcW w:type="dxa" w:w="994"/>
          </w:tcPr>
          <w:p>
            <w:r/>
            <w:r>
              <w:rPr>
                <w:sz w:val="13"/>
              </w:rPr>
              <w:t>54.7</w:t>
            </w:r>
          </w:p>
        </w:tc>
        <w:tc>
          <w:tcPr>
            <w:tcW w:type="dxa" w:w="994"/>
          </w:tcPr>
          <w:p>
            <w:r/>
            <w:r>
              <w:rPr>
                <w:sz w:val="13"/>
              </w:rPr>
              <w:t>-5.3</w:t>
            </w:r>
          </w:p>
        </w:tc>
        <w:tc>
          <w:tcPr>
            <w:tcW w:type="dxa" w:w="994"/>
          </w:tcPr>
          <w:p>
            <w:r/>
            <w:r>
              <w:rPr>
                <w:sz w:val="13"/>
              </w:rPr>
              <w:t>[-12.3, +1.7]</w:t>
            </w:r>
          </w:p>
        </w:tc>
        <w:tc>
          <w:tcPr>
            <w:tcW w:type="dxa" w:w="994"/>
          </w:tcPr>
          <w:p>
            <w:r/>
            <w:r>
              <w:rPr>
                <w:sz w:val="13"/>
              </w:rPr>
              <w:t>McNemar exact</w:t>
            </w:r>
          </w:p>
        </w:tc>
        <w:tc>
          <w:tcPr>
            <w:tcW w:type="dxa" w:w="994"/>
          </w:tcPr>
          <w:p>
            <w:r/>
            <w:r>
              <w:rPr>
                <w:sz w:val="13"/>
              </w:rPr>
              <w:t>0.16</w:t>
            </w:r>
          </w:p>
        </w:tc>
        <w:tc>
          <w:tcPr>
            <w:tcW w:type="dxa" w:w="994"/>
          </w:tcPr>
          <w:p>
            <w:r/>
            <w:r>
              <w:rPr>
                <w:sz w:val="13"/>
              </w:rPr>
              <w:t>0.6</w:t>
            </w:r>
          </w:p>
        </w:tc>
        <w:tc>
          <w:tcPr>
            <w:tcW w:type="dxa" w:w="994"/>
          </w:tcPr>
          <w:p>
            <w:r/>
            <w:r>
              <w:rPr>
                <w:sz w:val="13"/>
              </w:rPr>
              <w:t>no</w:t>
            </w:r>
          </w:p>
        </w:tc>
      </w:tr>
      <w:tr>
        <w:tc>
          <w:tcPr>
            <w:tcW w:type="dxa" w:w="994"/>
          </w:tcPr>
          <w:p>
            <w:r/>
            <w:r>
              <w:rPr>
                <w:sz w:val="13"/>
              </w:rPr>
              <w:t>Reply quality</w:t>
            </w:r>
          </w:p>
        </w:tc>
        <w:tc>
          <w:tcPr>
            <w:tcW w:type="dxa" w:w="994"/>
          </w:tcPr>
          <w:p>
            <w:r/>
            <w:r>
              <w:rPr>
                <w:sz w:val="13"/>
              </w:rPr>
              <w:t>Acknowledgement</w:t>
            </w:r>
          </w:p>
        </w:tc>
        <w:tc>
          <w:tcPr>
            <w:tcW w:type="dxa" w:w="994"/>
          </w:tcPr>
          <w:p>
            <w:r/>
            <w:r>
              <w:rPr>
                <w:sz w:val="13"/>
              </w:rPr>
              <w:t>66.3</w:t>
            </w:r>
          </w:p>
        </w:tc>
        <w:tc>
          <w:tcPr>
            <w:tcW w:type="dxa" w:w="994"/>
          </w:tcPr>
          <w:p>
            <w:r/>
            <w:r>
              <w:rPr>
                <w:sz w:val="13"/>
              </w:rPr>
              <w:t>57.7</w:t>
            </w:r>
          </w:p>
        </w:tc>
        <w:tc>
          <w:tcPr>
            <w:tcW w:type="dxa" w:w="994"/>
          </w:tcPr>
          <w:p>
            <w:r/>
            <w:r>
              <w:rPr>
                <w:sz w:val="13"/>
              </w:rPr>
              <w:t>-8.7</w:t>
            </w:r>
          </w:p>
        </w:tc>
        <w:tc>
          <w:tcPr>
            <w:tcW w:type="dxa" w:w="994"/>
          </w:tcPr>
          <w:p>
            <w:r/>
            <w:r>
              <w:rPr>
                <w:sz w:val="13"/>
              </w:rPr>
              <w:t>[-15.0, -2.0]</w:t>
            </w:r>
          </w:p>
        </w:tc>
        <w:tc>
          <w:tcPr>
            <w:tcW w:type="dxa" w:w="994"/>
          </w:tcPr>
          <w:p>
            <w:r/>
            <w:r>
              <w:rPr>
                <w:sz w:val="13"/>
              </w:rPr>
              <w:t>McNemar exact</w:t>
            </w:r>
          </w:p>
        </w:tc>
        <w:tc>
          <w:tcPr>
            <w:tcW w:type="dxa" w:w="994"/>
          </w:tcPr>
          <w:p>
            <w:r/>
            <w:r>
              <w:rPr>
                <w:sz w:val="13"/>
              </w:rPr>
              <w:t>0.01</w:t>
            </w:r>
          </w:p>
        </w:tc>
        <w:tc>
          <w:tcPr>
            <w:tcW w:type="dxa" w:w="994"/>
          </w:tcPr>
          <w:p>
            <w:r/>
            <w:r>
              <w:rPr>
                <w:sz w:val="13"/>
              </w:rPr>
              <w:t>0.06</w:t>
            </w:r>
          </w:p>
        </w:tc>
        <w:tc>
          <w:tcPr>
            <w:tcW w:type="dxa" w:w="994"/>
          </w:tcPr>
          <w:p>
            <w:r/>
            <w:r>
              <w:rPr>
                <w:sz w:val="13"/>
              </w:rPr>
              <w:t>no</w:t>
            </w:r>
          </w:p>
        </w:tc>
      </w:tr>
      <w:tr>
        <w:tc>
          <w:tcPr>
            <w:tcW w:type="dxa" w:w="994"/>
          </w:tcPr>
          <w:p>
            <w:r/>
            <w:r>
              <w:rPr>
                <w:sz w:val="13"/>
              </w:rPr>
              <w:t>Reply quality</w:t>
            </w:r>
          </w:p>
        </w:tc>
        <w:tc>
          <w:tcPr>
            <w:tcW w:type="dxa" w:w="994"/>
          </w:tcPr>
          <w:p>
            <w:r/>
            <w:r>
              <w:rPr>
                <w:sz w:val="13"/>
              </w:rPr>
              <w:t>One question</w:t>
            </w:r>
          </w:p>
        </w:tc>
        <w:tc>
          <w:tcPr>
            <w:tcW w:type="dxa" w:w="994"/>
          </w:tcPr>
          <w:p>
            <w:r/>
            <w:r>
              <w:rPr>
                <w:sz w:val="13"/>
              </w:rPr>
              <w:t>92.7</w:t>
            </w:r>
          </w:p>
        </w:tc>
        <w:tc>
          <w:tcPr>
            <w:tcW w:type="dxa" w:w="994"/>
          </w:tcPr>
          <w:p>
            <w:r/>
            <w:r>
              <w:rPr>
                <w:sz w:val="13"/>
              </w:rPr>
              <w:t>95.7</w:t>
            </w:r>
          </w:p>
        </w:tc>
        <w:tc>
          <w:tcPr>
            <w:tcW w:type="dxa" w:w="994"/>
          </w:tcPr>
          <w:p>
            <w:r/>
            <w:r>
              <w:rPr>
                <w:sz w:val="13"/>
              </w:rPr>
              <w:t>3</w:t>
            </w:r>
          </w:p>
        </w:tc>
        <w:tc>
          <w:tcPr>
            <w:tcW w:type="dxa" w:w="994"/>
          </w:tcPr>
          <w:p>
            <w:r/>
            <w:r>
              <w:rPr>
                <w:sz w:val="13"/>
              </w:rPr>
              <w:t>[-0.7, +6.7]</w:t>
            </w:r>
          </w:p>
        </w:tc>
        <w:tc>
          <w:tcPr>
            <w:tcW w:type="dxa" w:w="994"/>
          </w:tcPr>
          <w:p>
            <w:r/>
            <w:r>
              <w:rPr>
                <w:sz w:val="13"/>
              </w:rPr>
              <w:t>McNemar exact</w:t>
            </w:r>
          </w:p>
        </w:tc>
        <w:tc>
          <w:tcPr>
            <w:tcW w:type="dxa" w:w="994"/>
          </w:tcPr>
          <w:p>
            <w:r/>
            <w:r>
              <w:rPr>
                <w:sz w:val="13"/>
              </w:rPr>
              <w:t>0.15</w:t>
            </w:r>
          </w:p>
        </w:tc>
        <w:tc>
          <w:tcPr>
            <w:tcW w:type="dxa" w:w="994"/>
          </w:tcPr>
          <w:p>
            <w:r/>
            <w:r>
              <w:rPr>
                <w:sz w:val="13"/>
              </w:rPr>
              <w:t>0.6</w:t>
            </w:r>
          </w:p>
        </w:tc>
        <w:tc>
          <w:tcPr>
            <w:tcW w:type="dxa" w:w="994"/>
          </w:tcPr>
          <w:p>
            <w:r/>
            <w:r>
              <w:rPr>
                <w:sz w:val="13"/>
              </w:rPr>
              <w:t>no</w:t>
            </w:r>
          </w:p>
        </w:tc>
      </w:tr>
      <w:tr>
        <w:tc>
          <w:tcPr>
            <w:tcW w:type="dxa" w:w="994"/>
          </w:tcPr>
          <w:p>
            <w:r/>
            <w:r>
              <w:rPr>
                <w:sz w:val="13"/>
              </w:rPr>
              <w:t>Reply quality</w:t>
            </w:r>
          </w:p>
        </w:tc>
        <w:tc>
          <w:tcPr>
            <w:tcW w:type="dxa" w:w="994"/>
          </w:tcPr>
          <w:p>
            <w:r/>
            <w:r>
              <w:rPr>
                <w:sz w:val="13"/>
              </w:rPr>
              <w:t>Emotion validation</w:t>
            </w:r>
          </w:p>
        </w:tc>
        <w:tc>
          <w:tcPr>
            <w:tcW w:type="dxa" w:w="994"/>
          </w:tcPr>
          <w:p>
            <w:r/>
            <w:r>
              <w:rPr>
                <w:sz w:val="13"/>
              </w:rPr>
              <w:t>36.7</w:t>
            </w:r>
          </w:p>
        </w:tc>
        <w:tc>
          <w:tcPr>
            <w:tcW w:type="dxa" w:w="994"/>
          </w:tcPr>
          <w:p>
            <w:r/>
            <w:r>
              <w:rPr>
                <w:sz w:val="13"/>
              </w:rPr>
              <w:t>38</w:t>
            </w:r>
          </w:p>
        </w:tc>
        <w:tc>
          <w:tcPr>
            <w:tcW w:type="dxa" w:w="994"/>
          </w:tcPr>
          <w:p>
            <w:r/>
            <w:r>
              <w:rPr>
                <w:sz w:val="13"/>
              </w:rPr>
              <w:t>1.3</w:t>
            </w:r>
          </w:p>
        </w:tc>
        <w:tc>
          <w:tcPr>
            <w:tcW w:type="dxa" w:w="994"/>
          </w:tcPr>
          <w:p>
            <w:r/>
            <w:r>
              <w:rPr>
                <w:sz w:val="13"/>
              </w:rPr>
              <w:t>[-3.3, +6.0]</w:t>
            </w:r>
          </w:p>
        </w:tc>
        <w:tc>
          <w:tcPr>
            <w:tcW w:type="dxa" w:w="994"/>
          </w:tcPr>
          <w:p>
            <w:r/>
            <w:r>
              <w:rPr>
                <w:sz w:val="13"/>
              </w:rPr>
              <w:t>McNemar exact</w:t>
            </w:r>
          </w:p>
        </w:tc>
        <w:tc>
          <w:tcPr>
            <w:tcW w:type="dxa" w:w="994"/>
          </w:tcPr>
          <w:p>
            <w:r/>
            <w:r>
              <w:rPr>
                <w:sz w:val="13"/>
              </w:rPr>
              <w:t>0.68</w:t>
            </w:r>
          </w:p>
        </w:tc>
        <w:tc>
          <w:tcPr>
            <w:tcW w:type="dxa" w:w="994"/>
          </w:tcPr>
          <w:p>
            <w:r/>
            <w:r>
              <w:rPr>
                <w:sz w:val="13"/>
              </w:rPr>
              <w:t>0.85</w:t>
            </w:r>
          </w:p>
        </w:tc>
        <w:tc>
          <w:tcPr>
            <w:tcW w:type="dxa" w:w="994"/>
          </w:tcPr>
          <w:p>
            <w:r/>
            <w:r>
              <w:rPr>
                <w:sz w:val="13"/>
              </w:rPr>
              <w:t>no</w:t>
            </w:r>
          </w:p>
        </w:tc>
      </w:tr>
      <w:tr>
        <w:tc>
          <w:tcPr>
            <w:tcW w:type="dxa" w:w="994"/>
          </w:tcPr>
          <w:p>
            <w:r/>
            <w:r>
              <w:rPr>
                <w:sz w:val="13"/>
              </w:rPr>
              <w:t>Reply quality</w:t>
            </w:r>
          </w:p>
        </w:tc>
        <w:tc>
          <w:tcPr>
            <w:tcW w:type="dxa" w:w="994"/>
          </w:tcPr>
          <w:p>
            <w:r/>
            <w:r>
              <w:rPr>
                <w:sz w:val="13"/>
              </w:rPr>
              <w:t>WASSA empathy (0-10 points, not %)</w:t>
            </w:r>
          </w:p>
        </w:tc>
        <w:tc>
          <w:tcPr>
            <w:tcW w:type="dxa" w:w="994"/>
          </w:tcPr>
          <w:p>
            <w:r/>
            <w:r>
              <w:rPr>
                <w:sz w:val="13"/>
              </w:rPr>
              <w:t>5.05</w:t>
            </w:r>
          </w:p>
        </w:tc>
        <w:tc>
          <w:tcPr>
            <w:tcW w:type="dxa" w:w="994"/>
          </w:tcPr>
          <w:p>
            <w:r/>
            <w:r>
              <w:rPr>
                <w:sz w:val="13"/>
              </w:rPr>
              <w:t>5.01</w:t>
            </w:r>
          </w:p>
        </w:tc>
        <w:tc>
          <w:tcPr>
            <w:tcW w:type="dxa" w:w="994"/>
          </w:tcPr>
          <w:p>
            <w:r/>
            <w:r>
              <w:rPr>
                <w:sz w:val="13"/>
              </w:rPr>
              <w:t>-0.04</w:t>
            </w:r>
          </w:p>
        </w:tc>
        <w:tc>
          <w:tcPr>
            <w:tcW w:type="dxa" w:w="994"/>
          </w:tcPr>
          <w:p>
            <w:r/>
            <w:r>
              <w:rPr>
                <w:sz w:val="13"/>
              </w:rPr>
              <w:t>[-0.14, +0.06]</w:t>
            </w:r>
          </w:p>
        </w:tc>
        <w:tc>
          <w:tcPr>
            <w:tcW w:type="dxa" w:w="994"/>
          </w:tcPr>
          <w:p>
            <w:r/>
            <w:r>
              <w:rPr>
                <w:sz w:val="13"/>
              </w:rPr>
              <w:t>Wilcoxon signed-rank</w:t>
            </w:r>
          </w:p>
        </w:tc>
        <w:tc>
          <w:tcPr>
            <w:tcW w:type="dxa" w:w="994"/>
          </w:tcPr>
          <w:p>
            <w:r/>
            <w:r>
              <w:rPr>
                <w:sz w:val="13"/>
              </w:rPr>
              <w:t>0.43</w:t>
            </w:r>
          </w:p>
        </w:tc>
        <w:tc>
          <w:tcPr>
            <w:tcW w:type="dxa" w:w="994"/>
          </w:tcPr>
          <w:p>
            <w:r/>
            <w:r>
              <w:rPr>
                <w:sz w:val="13"/>
              </w:rPr>
              <w:t>0.85</w:t>
            </w:r>
          </w:p>
        </w:tc>
        <w:tc>
          <w:tcPr>
            <w:tcW w:type="dxa" w:w="994"/>
          </w:tcPr>
          <w:p>
            <w:r/>
            <w:r>
              <w:rPr>
                <w:sz w:val="13"/>
              </w:rPr>
              <w:t>no</w:t>
            </w:r>
          </w:p>
        </w:tc>
      </w:tr>
    </w:tbl>
    <w:p/>
    <w:p>
      <w:pPr>
        <w:pStyle w:val="Heading2"/>
      </w:pPr>
      <w:r>
        <w:t>5.4.4 Relationship between Reply Length and Measured Empathy</w:t>
      </w:r>
    </w:p>
    <w:p>
      <w:r>
        <w:t>WASSA empathy increases with reply length within every system, with Spearman correlations from 0.14 (top-1 Phi) to 0.54 (zero-shot). Measured empathy is therefore partly a function of verbosity. Gemma-3-4B shows why this matters: it has the second-highest WASSA score overall (5.30), but at matched lengths it does not beat Phi-4-mini. In every length band where both have replies, Phi matches or exceeds it, and Gemma's advantage appears only above 120 words (Figure 5.x). The final system reverses the usual direction: it achieves higher WASSA than top-1 Phi prompting while writing about 30% fewer words. This relationship means empathy classifiers and LLM judges, which are also known to favour longer answers, should be interpreted alongside reply length.</w:t>
      </w:r>
    </w:p>
    <w:p>
      <w:r>
        <w:drawing>
          <wp:inline xmlns:a="http://schemas.openxmlformats.org/drawingml/2006/main" xmlns:pic="http://schemas.openxmlformats.org/drawingml/2006/picture">
            <wp:extent cx="5669280" cy="3392487"/>
            <wp:docPr id="1" name="Picture 1"/>
            <wp:cNvGraphicFramePr>
              <a:graphicFrameLocks noChangeAspect="1"/>
            </wp:cNvGraphicFramePr>
            <a:graphic>
              <a:graphicData uri="http://schemas.openxmlformats.org/drawingml/2006/picture">
                <pic:pic>
                  <pic:nvPicPr>
                    <pic:cNvPr id="0" name="fig_wassa_by_length_band.png"/>
                    <pic:cNvPicPr/>
                  </pic:nvPicPr>
                  <pic:blipFill>
                    <a:blip r:embed="rId9"/>
                    <a:stretch>
                      <a:fillRect/>
                    </a:stretch>
                  </pic:blipFill>
                  <pic:spPr>
                    <a:xfrm>
                      <a:off x="0" y="0"/>
                      <a:ext cx="5669280" cy="3392487"/>
                    </a:xfrm>
                    <a:prstGeom prst="rect"/>
                  </pic:spPr>
                </pic:pic>
              </a:graphicData>
            </a:graphic>
          </wp:inline>
        </w:drawing>
      </w:r>
    </w:p>
    <w:p>
      <w:r>
        <w:rPr>
          <w:i/>
          <w:sz w:val="18"/>
        </w:rPr>
        <w:t>Figure: fig_wassa_by_length_band.png</w:t>
      </w:r>
    </w:p>
    <w:p>
      <w:r>
        <w:rPr>
          <w:i/>
          <w:sz w:val="18"/>
        </w:rPr>
        <w:t>Table: length_vs_wassa_correlation.csv</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System</w:t>
            </w:r>
          </w:p>
        </w:tc>
        <w:tc>
          <w:tcPr>
            <w:tcW w:type="dxa" w:w="1656"/>
            <w:shd w:val="clear" w:color="auto" w:fill="E3EEFB"/>
          </w:tcPr>
          <w:p>
            <w:r>
              <w:rPr>
                <w:b/>
              </w:rPr>
            </w:r>
            <w:r>
              <w:rPr>
                <w:b/>
                <w:sz w:val="16"/>
              </w:rPr>
              <w:t>Mean words</w:t>
            </w:r>
          </w:p>
        </w:tc>
        <w:tc>
          <w:tcPr>
            <w:tcW w:type="dxa" w:w="1656"/>
            <w:shd w:val="clear" w:color="auto" w:fill="E3EEFB"/>
          </w:tcPr>
          <w:p>
            <w:r>
              <w:rPr>
                <w:b/>
              </w:rPr>
            </w:r>
            <w:r>
              <w:rPr>
                <w:b/>
                <w:sz w:val="16"/>
              </w:rPr>
              <w:t>Length OK (%)</w:t>
            </w:r>
          </w:p>
        </w:tc>
        <w:tc>
          <w:tcPr>
            <w:tcW w:type="dxa" w:w="1656"/>
            <w:shd w:val="clear" w:color="auto" w:fill="E3EEFB"/>
          </w:tcPr>
          <w:p>
            <w:r>
              <w:rPr>
                <w:b/>
              </w:rPr>
            </w:r>
            <w:r>
              <w:rPr>
                <w:b/>
                <w:sz w:val="16"/>
              </w:rPr>
              <w:t>WASSA mean</w:t>
            </w:r>
          </w:p>
        </w:tc>
        <w:tc>
          <w:tcPr>
            <w:tcW w:type="dxa" w:w="1656"/>
            <w:shd w:val="clear" w:color="auto" w:fill="E3EEFB"/>
          </w:tcPr>
          <w:p>
            <w:r>
              <w:rPr>
                <w:b/>
              </w:rPr>
            </w:r>
            <w:r>
              <w:rPr>
                <w:b/>
                <w:sz w:val="16"/>
              </w:rPr>
              <w:t>Spearman rho (length vs WASSA)</w:t>
            </w:r>
          </w:p>
        </w:tc>
        <w:tc>
          <w:tcPr>
            <w:tcW w:type="dxa" w:w="1656"/>
            <w:shd w:val="clear" w:color="auto" w:fill="E3EEFB"/>
          </w:tcPr>
          <w:p>
            <w:r>
              <w:rPr>
                <w:b/>
              </w:rPr>
            </w:r>
            <w:r>
              <w:rPr>
                <w:b/>
                <w:sz w:val="16"/>
              </w:rPr>
              <w:t>p</w:t>
            </w:r>
          </w:p>
        </w:tc>
      </w:tr>
      <w:tr>
        <w:tc>
          <w:tcPr>
            <w:tcW w:type="dxa" w:w="1656"/>
          </w:tcPr>
          <w:p>
            <w:r/>
            <w:r>
              <w:rPr>
                <w:sz w:val="16"/>
              </w:rPr>
              <w:t>Zero-shot Qwen2.5-1.5B (no detector, generic prompt)</w:t>
            </w:r>
          </w:p>
        </w:tc>
        <w:tc>
          <w:tcPr>
            <w:tcW w:type="dxa" w:w="1656"/>
          </w:tcPr>
          <w:p>
            <w:r/>
            <w:r>
              <w:rPr>
                <w:sz w:val="16"/>
              </w:rPr>
              <w:t>75.9</w:t>
            </w:r>
          </w:p>
        </w:tc>
        <w:tc>
          <w:tcPr>
            <w:tcW w:type="dxa" w:w="1656"/>
          </w:tcPr>
          <w:p>
            <w:r/>
            <w:r>
              <w:rPr>
                <w:sz w:val="16"/>
              </w:rPr>
              <w:t>83.7</w:t>
            </w:r>
          </w:p>
        </w:tc>
        <w:tc>
          <w:tcPr>
            <w:tcW w:type="dxa" w:w="1656"/>
          </w:tcPr>
          <w:p>
            <w:r/>
            <w:r>
              <w:rPr>
                <w:sz w:val="16"/>
              </w:rPr>
              <w:t>4.25</w:t>
            </w:r>
          </w:p>
        </w:tc>
        <w:tc>
          <w:tcPr>
            <w:tcW w:type="dxa" w:w="1656"/>
          </w:tcPr>
          <w:p>
            <w:r/>
            <w:r>
              <w:rPr>
                <w:sz w:val="16"/>
              </w:rPr>
              <w:t>0.54</w:t>
            </w:r>
          </w:p>
        </w:tc>
        <w:tc>
          <w:tcPr>
            <w:tcW w:type="dxa" w:w="1656"/>
          </w:tcPr>
          <w:p>
            <w:r/>
            <w:r>
              <w:rPr>
                <w:sz w:val="16"/>
              </w:rPr>
              <w:t>0</w:t>
            </w:r>
          </w:p>
        </w:tc>
      </w:tr>
      <w:tr>
        <w:tc>
          <w:tcPr>
            <w:tcW w:type="dxa" w:w="1656"/>
          </w:tcPr>
          <w:p>
            <w:r/>
            <w:r>
              <w:rPr>
                <w:sz w:val="16"/>
              </w:rPr>
              <w:t>Monolithic LoRA fine-tuned Qwen2.5-1.5B (no detector)</w:t>
            </w:r>
          </w:p>
        </w:tc>
        <w:tc>
          <w:tcPr>
            <w:tcW w:type="dxa" w:w="1656"/>
          </w:tcPr>
          <w:p>
            <w:r/>
            <w:r>
              <w:rPr>
                <w:sz w:val="16"/>
              </w:rPr>
              <w:t>10</w:t>
            </w:r>
          </w:p>
        </w:tc>
        <w:tc>
          <w:tcPr>
            <w:tcW w:type="dxa" w:w="1656"/>
          </w:tcPr>
          <w:p>
            <w:r/>
            <w:r>
              <w:rPr>
                <w:sz w:val="16"/>
              </w:rPr>
              <w:t>100</w:t>
            </w:r>
          </w:p>
        </w:tc>
        <w:tc>
          <w:tcPr>
            <w:tcW w:type="dxa" w:w="1656"/>
          </w:tcPr>
          <w:p>
            <w:r/>
            <w:r>
              <w:rPr>
                <w:sz w:val="16"/>
              </w:rPr>
              <w:t>3.36</w:t>
            </w:r>
          </w:p>
        </w:tc>
        <w:tc>
          <w:tcPr>
            <w:tcW w:type="dxa" w:w="1656"/>
          </w:tcPr>
          <w:p>
            <w:r/>
            <w:r>
              <w:rPr>
                <w:sz w:val="16"/>
              </w:rPr>
              <w:t>0.57</w:t>
            </w:r>
          </w:p>
        </w:tc>
        <w:tc>
          <w:tcPr>
            <w:tcW w:type="dxa" w:w="1656"/>
          </w:tcPr>
          <w:p>
            <w:r/>
            <w:r>
              <w:rPr>
                <w:sz w:val="16"/>
              </w:rPr>
              <w:t>0</w:t>
            </w:r>
          </w:p>
        </w:tc>
      </w:tr>
      <w:tr>
        <w:tc>
          <w:tcPr>
            <w:tcW w:type="dxa" w:w="1656"/>
          </w:tcPr>
          <w:p>
            <w:r/>
            <w:r>
              <w:rPr>
                <w:sz w:val="16"/>
              </w:rPr>
              <w:t>Single model, same size: Qwen2.5-1.5B detects + responds</w:t>
            </w:r>
          </w:p>
        </w:tc>
        <w:tc>
          <w:tcPr>
            <w:tcW w:type="dxa" w:w="1656"/>
          </w:tcPr>
          <w:p>
            <w:r/>
            <w:r>
              <w:rPr>
                <w:sz w:val="16"/>
              </w:rPr>
              <w:t>42</w:t>
            </w:r>
          </w:p>
        </w:tc>
        <w:tc>
          <w:tcPr>
            <w:tcW w:type="dxa" w:w="1656"/>
          </w:tcPr>
          <w:p>
            <w:r/>
            <w:r>
              <w:rPr>
                <w:sz w:val="16"/>
              </w:rPr>
              <w:t>100</w:t>
            </w:r>
          </w:p>
        </w:tc>
        <w:tc>
          <w:tcPr>
            <w:tcW w:type="dxa" w:w="1656"/>
          </w:tcPr>
          <w:p>
            <w:r/>
            <w:r>
              <w:rPr>
                <w:sz w:val="16"/>
              </w:rPr>
              <w:t>4.84</w:t>
            </w:r>
          </w:p>
        </w:tc>
        <w:tc>
          <w:tcPr>
            <w:tcW w:type="dxa" w:w="1656"/>
          </w:tcPr>
          <w:p>
            <w:r/>
            <w:r>
              <w:rPr>
                <w:sz w:val="16"/>
              </w:rPr>
              <w:t>0.2</w:t>
            </w:r>
          </w:p>
        </w:tc>
        <w:tc>
          <w:tcPr>
            <w:tcW w:type="dxa" w:w="1656"/>
          </w:tcPr>
          <w:p>
            <w:r/>
            <w:r>
              <w:rPr>
                <w:sz w:val="16"/>
              </w:rPr>
              <w:t>0</w:t>
            </w:r>
          </w:p>
        </w:tc>
      </w:tr>
      <w:tr>
        <w:tc>
          <w:tcPr>
            <w:tcW w:type="dxa" w:w="1656"/>
          </w:tcPr>
          <w:p>
            <w:r/>
            <w:r>
              <w:rPr>
                <w:sz w:val="16"/>
              </w:rPr>
              <w:t>Single model, same generator: Phi-4-mini (4-bit) detects + responds</w:t>
            </w:r>
          </w:p>
        </w:tc>
        <w:tc>
          <w:tcPr>
            <w:tcW w:type="dxa" w:w="1656"/>
          </w:tcPr>
          <w:p>
            <w:r/>
            <w:r>
              <w:rPr>
                <w:sz w:val="16"/>
              </w:rPr>
              <w:t>73.5</w:t>
            </w:r>
          </w:p>
        </w:tc>
        <w:tc>
          <w:tcPr>
            <w:tcW w:type="dxa" w:w="1656"/>
          </w:tcPr>
          <w:p>
            <w:r/>
            <w:r>
              <w:rPr>
                <w:sz w:val="16"/>
              </w:rPr>
              <w:t>99.3</w:t>
            </w:r>
          </w:p>
        </w:tc>
        <w:tc>
          <w:tcPr>
            <w:tcW w:type="dxa" w:w="1656"/>
          </w:tcPr>
          <w:p>
            <w:r/>
            <w:r>
              <w:rPr>
                <w:sz w:val="16"/>
              </w:rPr>
              <w:t>4.75</w:t>
            </w:r>
          </w:p>
        </w:tc>
        <w:tc>
          <w:tcPr>
            <w:tcW w:type="dxa" w:w="1656"/>
          </w:tcPr>
          <w:p>
            <w:r/>
            <w:r>
              <w:rPr>
                <w:sz w:val="16"/>
              </w:rPr>
              <w:t>0.1</w:t>
            </w:r>
          </w:p>
        </w:tc>
        <w:tc>
          <w:tcPr>
            <w:tcW w:type="dxa" w:w="1656"/>
          </w:tcPr>
          <w:p>
            <w:r/>
            <w:r>
              <w:rPr>
                <w:sz w:val="16"/>
              </w:rPr>
              <w:t>0.09</w:t>
            </w:r>
          </w:p>
        </w:tc>
      </w:tr>
      <w:tr>
        <w:tc>
          <w:tcPr>
            <w:tcW w:type="dxa" w:w="1656"/>
          </w:tcPr>
          <w:p>
            <w:r/>
            <w:r>
              <w:rPr>
                <w:sz w:val="16"/>
              </w:rPr>
              <w:t>Single model, bigger: Qwen2.5-7B (4-bit) detects + responds</w:t>
            </w:r>
          </w:p>
        </w:tc>
        <w:tc>
          <w:tcPr>
            <w:tcW w:type="dxa" w:w="1656"/>
          </w:tcPr>
          <w:p>
            <w:r/>
            <w:r>
              <w:rPr>
                <w:sz w:val="16"/>
              </w:rPr>
              <w:t>52.9</w:t>
            </w:r>
          </w:p>
        </w:tc>
        <w:tc>
          <w:tcPr>
            <w:tcW w:type="dxa" w:w="1656"/>
          </w:tcPr>
          <w:p>
            <w:r/>
            <w:r>
              <w:rPr>
                <w:sz w:val="16"/>
              </w:rPr>
              <w:t>100</w:t>
            </w:r>
          </w:p>
        </w:tc>
        <w:tc>
          <w:tcPr>
            <w:tcW w:type="dxa" w:w="1656"/>
          </w:tcPr>
          <w:p>
            <w:r/>
            <w:r>
              <w:rPr>
                <w:sz w:val="16"/>
              </w:rPr>
              <w:t>5.76</w:t>
            </w:r>
          </w:p>
        </w:tc>
        <w:tc>
          <w:tcPr>
            <w:tcW w:type="dxa" w:w="1656"/>
          </w:tcPr>
          <w:p>
            <w:r/>
            <w:r>
              <w:rPr>
                <w:sz w:val="16"/>
              </w:rPr>
              <w:t>0.19</w:t>
            </w:r>
          </w:p>
        </w:tc>
        <w:tc>
          <w:tcPr>
            <w:tcW w:type="dxa" w:w="1656"/>
          </w:tcPr>
          <w:p>
            <w:r/>
            <w:r>
              <w:rPr>
                <w:sz w:val="16"/>
              </w:rPr>
              <w:t>0</w:t>
            </w:r>
          </w:p>
        </w:tc>
      </w:tr>
      <w:tr>
        <w:tc>
          <w:tcPr>
            <w:tcW w:type="dxa" w:w="1656"/>
          </w:tcPr>
          <w:p>
            <w:r/>
            <w:r>
              <w:rPr>
                <w:sz w:val="16"/>
              </w:rPr>
              <w:t>Initial pipeline: GPT-2 Medium d1 + Qwen2.5-1.5B d2</w:t>
            </w:r>
          </w:p>
        </w:tc>
        <w:tc>
          <w:tcPr>
            <w:tcW w:type="dxa" w:w="1656"/>
          </w:tcPr>
          <w:p>
            <w:r/>
            <w:r>
              <w:rPr>
                <w:sz w:val="16"/>
              </w:rPr>
              <w:t>35.2</w:t>
            </w:r>
          </w:p>
        </w:tc>
        <w:tc>
          <w:tcPr>
            <w:tcW w:type="dxa" w:w="1656"/>
          </w:tcPr>
          <w:p>
            <w:r/>
            <w:r>
              <w:rPr>
                <w:sz w:val="16"/>
              </w:rPr>
              <w:t>100</w:t>
            </w:r>
          </w:p>
        </w:tc>
        <w:tc>
          <w:tcPr>
            <w:tcW w:type="dxa" w:w="1656"/>
          </w:tcPr>
          <w:p>
            <w:r/>
            <w:r>
              <w:rPr>
                <w:sz w:val="16"/>
              </w:rPr>
              <w:t>4.8</w:t>
            </w:r>
          </w:p>
        </w:tc>
        <w:tc>
          <w:tcPr>
            <w:tcW w:type="dxa" w:w="1656"/>
          </w:tcPr>
          <w:p>
            <w:r/>
            <w:r>
              <w:rPr>
                <w:sz w:val="16"/>
              </w:rPr>
              <w:t>0.33</w:t>
            </w:r>
          </w:p>
        </w:tc>
        <w:tc>
          <w:tcPr>
            <w:tcW w:type="dxa" w:w="1656"/>
          </w:tcPr>
          <w:p>
            <w:r/>
            <w:r>
              <w:rPr>
                <w:sz w:val="16"/>
              </w:rPr>
              <w:t>0</w:t>
            </w:r>
          </w:p>
        </w:tc>
      </w:tr>
      <w:tr>
        <w:tc>
          <w:tcPr>
            <w:tcW w:type="dxa" w:w="1656"/>
          </w:tcPr>
          <w:p>
            <w:r/>
            <w:r>
              <w:rPr>
                <w:sz w:val="16"/>
              </w:rPr>
              <w:t>Initial pipeline + retrieval (RAG)</w:t>
            </w:r>
          </w:p>
        </w:tc>
        <w:tc>
          <w:tcPr>
            <w:tcW w:type="dxa" w:w="1656"/>
          </w:tcPr>
          <w:p>
            <w:r/>
            <w:r>
              <w:rPr>
                <w:sz w:val="16"/>
              </w:rPr>
              <w:t>34</w:t>
            </w:r>
          </w:p>
        </w:tc>
        <w:tc>
          <w:tcPr>
            <w:tcW w:type="dxa" w:w="1656"/>
          </w:tcPr>
          <w:p>
            <w:r/>
            <w:r>
              <w:rPr>
                <w:sz w:val="16"/>
              </w:rPr>
              <w:t>100</w:t>
            </w:r>
          </w:p>
        </w:tc>
        <w:tc>
          <w:tcPr>
            <w:tcW w:type="dxa" w:w="1656"/>
          </w:tcPr>
          <w:p>
            <w:r/>
            <w:r>
              <w:rPr>
                <w:sz w:val="16"/>
              </w:rPr>
              <w:t>4.85</w:t>
            </w:r>
          </w:p>
        </w:tc>
        <w:tc>
          <w:tcPr>
            <w:tcW w:type="dxa" w:w="1656"/>
          </w:tcPr>
          <w:p>
            <w:r/>
            <w:r>
              <w:rPr>
                <w:sz w:val="16"/>
              </w:rPr>
              <w:t>0.24</w:t>
            </w:r>
          </w:p>
        </w:tc>
        <w:tc>
          <w:tcPr>
            <w:tcW w:type="dxa" w:w="1656"/>
          </w:tcPr>
          <w:p>
            <w:r/>
            <w:r>
              <w:rPr>
                <w:sz w:val="16"/>
              </w:rPr>
              <w:t>0</w:t>
            </w:r>
          </w:p>
        </w:tc>
      </w:tr>
      <w:tr>
        <w:tc>
          <w:tcPr>
            <w:tcW w:type="dxa" w:w="1656"/>
          </w:tcPr>
          <w:p>
            <w:r/>
            <w:r>
              <w:rPr>
                <w:sz w:val="16"/>
              </w:rPr>
              <w:t>RoBERTa d1 + Qwen2.5-1.5B d2 (top-1 emotion)</w:t>
            </w:r>
          </w:p>
        </w:tc>
        <w:tc>
          <w:tcPr>
            <w:tcW w:type="dxa" w:w="1656"/>
          </w:tcPr>
          <w:p>
            <w:r/>
            <w:r>
              <w:rPr>
                <w:sz w:val="16"/>
              </w:rPr>
              <w:t>34.7</w:t>
            </w:r>
          </w:p>
        </w:tc>
        <w:tc>
          <w:tcPr>
            <w:tcW w:type="dxa" w:w="1656"/>
          </w:tcPr>
          <w:p>
            <w:r/>
            <w:r>
              <w:rPr>
                <w:sz w:val="16"/>
              </w:rPr>
              <w:t>100</w:t>
            </w:r>
          </w:p>
        </w:tc>
        <w:tc>
          <w:tcPr>
            <w:tcW w:type="dxa" w:w="1656"/>
          </w:tcPr>
          <w:p>
            <w:r/>
            <w:r>
              <w:rPr>
                <w:sz w:val="16"/>
              </w:rPr>
              <w:t>4.78</w:t>
            </w:r>
          </w:p>
        </w:tc>
        <w:tc>
          <w:tcPr>
            <w:tcW w:type="dxa" w:w="1656"/>
          </w:tcPr>
          <w:p>
            <w:r/>
            <w:r>
              <w:rPr>
                <w:sz w:val="16"/>
              </w:rPr>
              <w:t>0.29</w:t>
            </w:r>
          </w:p>
        </w:tc>
        <w:tc>
          <w:tcPr>
            <w:tcW w:type="dxa" w:w="1656"/>
          </w:tcPr>
          <w:p>
            <w:r/>
            <w:r>
              <w:rPr>
                <w:sz w:val="16"/>
              </w:rPr>
              <w:t>0</w:t>
            </w:r>
          </w:p>
        </w:tc>
      </w:tr>
      <w:tr>
        <w:tc>
          <w:tcPr>
            <w:tcW w:type="dxa" w:w="1656"/>
          </w:tcPr>
          <w:p>
            <w:r/>
            <w:r>
              <w:rPr>
                <w:sz w:val="16"/>
              </w:rPr>
              <w:t>RoBERTa d1 + Gemma-3-4B d2 (top-1 emotion)</w:t>
            </w:r>
          </w:p>
        </w:tc>
        <w:tc>
          <w:tcPr>
            <w:tcW w:type="dxa" w:w="1656"/>
          </w:tcPr>
          <w:p>
            <w:r/>
            <w:r>
              <w:rPr>
                <w:sz w:val="16"/>
              </w:rPr>
              <w:t>133.3</w:t>
            </w:r>
          </w:p>
        </w:tc>
        <w:tc>
          <w:tcPr>
            <w:tcW w:type="dxa" w:w="1656"/>
          </w:tcPr>
          <w:p>
            <w:r/>
            <w:r>
              <w:rPr>
                <w:sz w:val="16"/>
              </w:rPr>
              <w:t>27.7</w:t>
            </w:r>
          </w:p>
        </w:tc>
        <w:tc>
          <w:tcPr>
            <w:tcW w:type="dxa" w:w="1656"/>
          </w:tcPr>
          <w:p>
            <w:r/>
            <w:r>
              <w:rPr>
                <w:sz w:val="16"/>
              </w:rPr>
              <w:t>5.3</w:t>
            </w:r>
          </w:p>
        </w:tc>
        <w:tc>
          <w:tcPr>
            <w:tcW w:type="dxa" w:w="1656"/>
          </w:tcPr>
          <w:p>
            <w:r/>
            <w:r>
              <w:rPr>
                <w:sz w:val="16"/>
              </w:rPr>
              <w:t>0.31</w:t>
            </w:r>
          </w:p>
        </w:tc>
        <w:tc>
          <w:tcPr>
            <w:tcW w:type="dxa" w:w="1656"/>
          </w:tcPr>
          <w:p>
            <w:r/>
            <w:r>
              <w:rPr>
                <w:sz w:val="16"/>
              </w:rPr>
              <w:t>0</w:t>
            </w:r>
          </w:p>
        </w:tc>
      </w:tr>
      <w:tr>
        <w:tc>
          <w:tcPr>
            <w:tcW w:type="dxa" w:w="1656"/>
          </w:tcPr>
          <w:p>
            <w:r/>
            <w:r>
              <w:rPr>
                <w:sz w:val="16"/>
              </w:rPr>
              <w:t>RoBERTa d1 + Phi-4-mini d2 (top-1 emotion)</w:t>
            </w:r>
          </w:p>
        </w:tc>
        <w:tc>
          <w:tcPr>
            <w:tcW w:type="dxa" w:w="1656"/>
          </w:tcPr>
          <w:p>
            <w:r/>
            <w:r>
              <w:rPr>
                <w:sz w:val="16"/>
              </w:rPr>
              <w:t>80.4</w:t>
            </w:r>
          </w:p>
        </w:tc>
        <w:tc>
          <w:tcPr>
            <w:tcW w:type="dxa" w:w="1656"/>
          </w:tcPr>
          <w:p>
            <w:r/>
            <w:r>
              <w:rPr>
                <w:sz w:val="16"/>
              </w:rPr>
              <w:t>96</w:t>
            </w:r>
          </w:p>
        </w:tc>
        <w:tc>
          <w:tcPr>
            <w:tcW w:type="dxa" w:w="1656"/>
          </w:tcPr>
          <w:p>
            <w:r/>
            <w:r>
              <w:rPr>
                <w:sz w:val="16"/>
              </w:rPr>
              <w:t>4.89</w:t>
            </w:r>
          </w:p>
        </w:tc>
        <w:tc>
          <w:tcPr>
            <w:tcW w:type="dxa" w:w="1656"/>
          </w:tcPr>
          <w:p>
            <w:r/>
            <w:r>
              <w:rPr>
                <w:sz w:val="16"/>
              </w:rPr>
              <w:t>0.14</w:t>
            </w:r>
          </w:p>
        </w:tc>
        <w:tc>
          <w:tcPr>
            <w:tcW w:type="dxa" w:w="1656"/>
          </w:tcPr>
          <w:p>
            <w:r/>
            <w:r>
              <w:rPr>
                <w:sz w:val="16"/>
              </w:rPr>
              <w:t>0.02</w:t>
            </w:r>
          </w:p>
        </w:tc>
      </w:tr>
      <w:tr>
        <w:tc>
          <w:tcPr>
            <w:tcW w:type="dxa" w:w="1656"/>
          </w:tcPr>
          <w:p>
            <w:r/>
            <w:r>
              <w:rPr>
                <w:sz w:val="16"/>
              </w:rPr>
              <w:t>Two-stage: RoBERTa top-3 -&gt; Qwen2.5-1.5B picks + per-emotion prompt</w:t>
            </w:r>
          </w:p>
        </w:tc>
        <w:tc>
          <w:tcPr>
            <w:tcW w:type="dxa" w:w="1656"/>
          </w:tcPr>
          <w:p>
            <w:r/>
            <w:r>
              <w:rPr>
                <w:sz w:val="16"/>
              </w:rPr>
              <w:t>44.1</w:t>
            </w:r>
          </w:p>
        </w:tc>
        <w:tc>
          <w:tcPr>
            <w:tcW w:type="dxa" w:w="1656"/>
          </w:tcPr>
          <w:p>
            <w:r/>
            <w:r>
              <w:rPr>
                <w:sz w:val="16"/>
              </w:rPr>
              <w:t>99.7</w:t>
            </w:r>
          </w:p>
        </w:tc>
        <w:tc>
          <w:tcPr>
            <w:tcW w:type="dxa" w:w="1656"/>
          </w:tcPr>
          <w:p>
            <w:r/>
            <w:r>
              <w:rPr>
                <w:sz w:val="16"/>
              </w:rPr>
              <w:t>4.76</w:t>
            </w:r>
          </w:p>
        </w:tc>
        <w:tc>
          <w:tcPr>
            <w:tcW w:type="dxa" w:w="1656"/>
          </w:tcPr>
          <w:p>
            <w:r/>
            <w:r>
              <w:rPr>
                <w:sz w:val="16"/>
              </w:rPr>
              <w:t>0.21</w:t>
            </w:r>
          </w:p>
        </w:tc>
        <w:tc>
          <w:tcPr>
            <w:tcW w:type="dxa" w:w="1656"/>
          </w:tcPr>
          <w:p>
            <w:r/>
            <w:r>
              <w:rPr>
                <w:sz w:val="16"/>
              </w:rPr>
              <w:t>0</w:t>
            </w:r>
          </w:p>
        </w:tc>
      </w:tr>
      <w:tr>
        <w:tc>
          <w:tcPr>
            <w:tcW w:type="dxa" w:w="1656"/>
          </w:tcPr>
          <w:p>
            <w:r/>
            <w:r>
              <w:rPr>
                <w:sz w:val="16"/>
              </w:rPr>
              <w:t>FINAL SYSTEM - Two-stage: RoBERTa top-3 -&gt; Phi-4-mini picks + per-emotion prompt</w:t>
            </w:r>
          </w:p>
        </w:tc>
        <w:tc>
          <w:tcPr>
            <w:tcW w:type="dxa" w:w="1656"/>
          </w:tcPr>
          <w:p>
            <w:r/>
            <w:r>
              <w:rPr>
                <w:sz w:val="16"/>
              </w:rPr>
              <w:t>57.1</w:t>
            </w:r>
          </w:p>
        </w:tc>
        <w:tc>
          <w:tcPr>
            <w:tcW w:type="dxa" w:w="1656"/>
          </w:tcPr>
          <w:p>
            <w:r/>
            <w:r>
              <w:rPr>
                <w:sz w:val="16"/>
              </w:rPr>
              <w:t>100</w:t>
            </w:r>
          </w:p>
        </w:tc>
        <w:tc>
          <w:tcPr>
            <w:tcW w:type="dxa" w:w="1656"/>
          </w:tcPr>
          <w:p>
            <w:r/>
            <w:r>
              <w:rPr>
                <w:sz w:val="16"/>
              </w:rPr>
              <w:t>5.05</w:t>
            </w:r>
          </w:p>
        </w:tc>
        <w:tc>
          <w:tcPr>
            <w:tcW w:type="dxa" w:w="1656"/>
          </w:tcPr>
          <w:p>
            <w:r/>
            <w:r>
              <w:rPr>
                <w:sz w:val="16"/>
              </w:rPr>
              <w:t>0.26</w:t>
            </w:r>
          </w:p>
        </w:tc>
        <w:tc>
          <w:tcPr>
            <w:tcW w:type="dxa" w:w="1656"/>
          </w:tcPr>
          <w:p>
            <w:r/>
            <w:r>
              <w:rPr>
                <w:sz w:val="16"/>
              </w:rPr>
              <w:t>0</w:t>
            </w:r>
          </w:p>
        </w:tc>
      </w:tr>
    </w:tbl>
    <w:p/>
    <w:p>
      <w:r>
        <w:rPr>
          <w:i/>
          <w:sz w:val="18"/>
        </w:rPr>
        <w:t>Table: gemma_length_band_analysis.csv</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E3EEFB"/>
          </w:tcPr>
          <w:p>
            <w:r>
              <w:rPr>
                <w:b/>
              </w:rPr>
            </w:r>
            <w:r>
              <w:rPr>
                <w:b/>
                <w:sz w:val="13"/>
              </w:rPr>
              <w:t>Length band (words)</w:t>
            </w:r>
          </w:p>
        </w:tc>
        <w:tc>
          <w:tcPr>
            <w:tcW w:type="dxa" w:w="1419"/>
            <w:shd w:val="clear" w:color="auto" w:fill="E3EEFB"/>
          </w:tcPr>
          <w:p>
            <w:r>
              <w:rPr>
                <w:b/>
              </w:rPr>
            </w:r>
            <w:r>
              <w:rPr>
                <w:b/>
                <w:sz w:val="13"/>
              </w:rPr>
              <w:t>Gemma WASSA</w:t>
            </w:r>
          </w:p>
        </w:tc>
        <w:tc>
          <w:tcPr>
            <w:tcW w:type="dxa" w:w="1419"/>
            <w:shd w:val="clear" w:color="auto" w:fill="E3EEFB"/>
          </w:tcPr>
          <w:p>
            <w:r>
              <w:rPr>
                <w:b/>
              </w:rPr>
            </w:r>
            <w:r>
              <w:rPr>
                <w:b/>
                <w:sz w:val="13"/>
              </w:rPr>
              <w:t>Gemma n</w:t>
            </w:r>
          </w:p>
        </w:tc>
        <w:tc>
          <w:tcPr>
            <w:tcW w:type="dxa" w:w="1419"/>
            <w:shd w:val="clear" w:color="auto" w:fill="E3EEFB"/>
          </w:tcPr>
          <w:p>
            <w:r>
              <w:rPr>
                <w:b/>
              </w:rPr>
            </w:r>
            <w:r>
              <w:rPr>
                <w:b/>
                <w:sz w:val="13"/>
              </w:rPr>
              <w:t>Phi (top-1) WASSA</w:t>
            </w:r>
          </w:p>
        </w:tc>
        <w:tc>
          <w:tcPr>
            <w:tcW w:type="dxa" w:w="1419"/>
            <w:shd w:val="clear" w:color="auto" w:fill="E3EEFB"/>
          </w:tcPr>
          <w:p>
            <w:r>
              <w:rPr>
                <w:b/>
              </w:rPr>
            </w:r>
            <w:r>
              <w:rPr>
                <w:b/>
                <w:sz w:val="13"/>
              </w:rPr>
              <w:t>Phi (top-1) n</w:t>
            </w:r>
          </w:p>
        </w:tc>
        <w:tc>
          <w:tcPr>
            <w:tcW w:type="dxa" w:w="1419"/>
            <w:shd w:val="clear" w:color="auto" w:fill="E3EEFB"/>
          </w:tcPr>
          <w:p>
            <w:r>
              <w:rPr>
                <w:b/>
              </w:rPr>
            </w:r>
            <w:r>
              <w:rPr>
                <w:b/>
                <w:sz w:val="13"/>
              </w:rPr>
              <w:t>Final two-stage Phi WASSA</w:t>
            </w:r>
          </w:p>
        </w:tc>
        <w:tc>
          <w:tcPr>
            <w:tcW w:type="dxa" w:w="1419"/>
            <w:shd w:val="clear" w:color="auto" w:fill="E3EEFB"/>
          </w:tcPr>
          <w:p>
            <w:r>
              <w:rPr>
                <w:b/>
              </w:rPr>
            </w:r>
            <w:r>
              <w:rPr>
                <w:b/>
                <w:sz w:val="13"/>
              </w:rPr>
              <w:t>Final two-stage Phi n</w:t>
            </w:r>
          </w:p>
        </w:tc>
      </w:tr>
      <w:tr>
        <w:tc>
          <w:tcPr>
            <w:tcW w:type="dxa" w:w="1419"/>
          </w:tcPr>
          <w:p>
            <w:r/>
            <w:r>
              <w:rPr>
                <w:sz w:val="13"/>
              </w:rPr>
              <w:t>&lt;60</w:t>
            </w:r>
          </w:p>
        </w:tc>
        <w:tc>
          <w:tcPr>
            <w:tcW w:type="dxa" w:w="1419"/>
          </w:tcPr>
          <w:p>
            <w:r/>
          </w:p>
        </w:tc>
        <w:tc>
          <w:tcPr>
            <w:tcW w:type="dxa" w:w="1419"/>
          </w:tcPr>
          <w:p>
            <w:r/>
            <w:r>
              <w:rPr>
                <w:sz w:val="13"/>
              </w:rPr>
              <w:t>0</w:t>
            </w:r>
          </w:p>
        </w:tc>
        <w:tc>
          <w:tcPr>
            <w:tcW w:type="dxa" w:w="1419"/>
          </w:tcPr>
          <w:p>
            <w:r/>
            <w:r>
              <w:rPr>
                <w:sz w:val="13"/>
              </w:rPr>
              <w:t>4.73</w:t>
            </w:r>
          </w:p>
        </w:tc>
        <w:tc>
          <w:tcPr>
            <w:tcW w:type="dxa" w:w="1419"/>
          </w:tcPr>
          <w:p>
            <w:r/>
            <w:r>
              <w:rPr>
                <w:sz w:val="13"/>
              </w:rPr>
              <w:t>70</w:t>
            </w:r>
          </w:p>
        </w:tc>
        <w:tc>
          <w:tcPr>
            <w:tcW w:type="dxa" w:w="1419"/>
          </w:tcPr>
          <w:p>
            <w:r/>
            <w:r>
              <w:rPr>
                <w:sz w:val="13"/>
              </w:rPr>
              <w:t>4.84</w:t>
            </w:r>
          </w:p>
        </w:tc>
        <w:tc>
          <w:tcPr>
            <w:tcW w:type="dxa" w:w="1419"/>
          </w:tcPr>
          <w:p>
            <w:r/>
            <w:r>
              <w:rPr>
                <w:sz w:val="13"/>
              </w:rPr>
              <w:t>197</w:t>
            </w:r>
          </w:p>
        </w:tc>
      </w:tr>
      <w:tr>
        <w:tc>
          <w:tcPr>
            <w:tcW w:type="dxa" w:w="1419"/>
          </w:tcPr>
          <w:p>
            <w:r/>
            <w:r>
              <w:rPr>
                <w:sz w:val="13"/>
              </w:rPr>
              <w:t>60-80</w:t>
            </w:r>
          </w:p>
        </w:tc>
        <w:tc>
          <w:tcPr>
            <w:tcW w:type="dxa" w:w="1419"/>
          </w:tcPr>
          <w:p>
            <w:r/>
          </w:p>
        </w:tc>
        <w:tc>
          <w:tcPr>
            <w:tcW w:type="dxa" w:w="1419"/>
          </w:tcPr>
          <w:p>
            <w:r/>
            <w:r>
              <w:rPr>
                <w:sz w:val="13"/>
              </w:rPr>
              <w:t>0</w:t>
            </w:r>
          </w:p>
        </w:tc>
        <w:tc>
          <w:tcPr>
            <w:tcW w:type="dxa" w:w="1419"/>
          </w:tcPr>
          <w:p>
            <w:r/>
            <w:r>
              <w:rPr>
                <w:sz w:val="13"/>
              </w:rPr>
              <w:t>4.86</w:t>
            </w:r>
          </w:p>
        </w:tc>
        <w:tc>
          <w:tcPr>
            <w:tcW w:type="dxa" w:w="1419"/>
          </w:tcPr>
          <w:p>
            <w:r/>
            <w:r>
              <w:rPr>
                <w:sz w:val="13"/>
              </w:rPr>
              <w:t>94</w:t>
            </w:r>
          </w:p>
        </w:tc>
        <w:tc>
          <w:tcPr>
            <w:tcW w:type="dxa" w:w="1419"/>
          </w:tcPr>
          <w:p>
            <w:r/>
            <w:r>
              <w:rPr>
                <w:sz w:val="13"/>
              </w:rPr>
              <w:t>5.47</w:t>
            </w:r>
          </w:p>
        </w:tc>
        <w:tc>
          <w:tcPr>
            <w:tcW w:type="dxa" w:w="1419"/>
          </w:tcPr>
          <w:p>
            <w:r/>
            <w:r>
              <w:rPr>
                <w:sz w:val="13"/>
              </w:rPr>
              <w:t>93</w:t>
            </w:r>
          </w:p>
        </w:tc>
      </w:tr>
      <w:tr>
        <w:tc>
          <w:tcPr>
            <w:tcW w:type="dxa" w:w="1419"/>
          </w:tcPr>
          <w:p>
            <w:r/>
            <w:r>
              <w:rPr>
                <w:sz w:val="13"/>
              </w:rPr>
              <w:t>80-100</w:t>
            </w:r>
          </w:p>
        </w:tc>
        <w:tc>
          <w:tcPr>
            <w:tcW w:type="dxa" w:w="1419"/>
          </w:tcPr>
          <w:p>
            <w:r/>
            <w:r>
              <w:rPr>
                <w:sz w:val="13"/>
              </w:rPr>
              <w:t>4.71</w:t>
            </w:r>
          </w:p>
        </w:tc>
        <w:tc>
          <w:tcPr>
            <w:tcW w:type="dxa" w:w="1419"/>
          </w:tcPr>
          <w:p>
            <w:r/>
            <w:r>
              <w:rPr>
                <w:sz w:val="13"/>
              </w:rPr>
              <w:t>7</w:t>
            </w:r>
          </w:p>
        </w:tc>
        <w:tc>
          <w:tcPr>
            <w:tcW w:type="dxa" w:w="1419"/>
          </w:tcPr>
          <w:p>
            <w:r/>
            <w:r>
              <w:rPr>
                <w:sz w:val="13"/>
              </w:rPr>
              <w:t>4.9</w:t>
            </w:r>
          </w:p>
        </w:tc>
        <w:tc>
          <w:tcPr>
            <w:tcW w:type="dxa" w:w="1419"/>
          </w:tcPr>
          <w:p>
            <w:r/>
            <w:r>
              <w:rPr>
                <w:sz w:val="13"/>
              </w:rPr>
              <w:t>87</w:t>
            </w:r>
          </w:p>
        </w:tc>
        <w:tc>
          <w:tcPr>
            <w:tcW w:type="dxa" w:w="1419"/>
          </w:tcPr>
          <w:p>
            <w:r/>
            <w:r>
              <w:rPr>
                <w:sz w:val="13"/>
              </w:rPr>
              <w:t>5.43</w:t>
            </w:r>
          </w:p>
        </w:tc>
        <w:tc>
          <w:tcPr>
            <w:tcW w:type="dxa" w:w="1419"/>
          </w:tcPr>
          <w:p>
            <w:r/>
            <w:r>
              <w:rPr>
                <w:sz w:val="13"/>
              </w:rPr>
              <w:t>7</w:t>
            </w:r>
          </w:p>
        </w:tc>
      </w:tr>
      <w:tr>
        <w:tc>
          <w:tcPr>
            <w:tcW w:type="dxa" w:w="1419"/>
          </w:tcPr>
          <w:p>
            <w:r/>
            <w:r>
              <w:rPr>
                <w:sz w:val="13"/>
              </w:rPr>
              <w:t>100-120</w:t>
            </w:r>
          </w:p>
        </w:tc>
        <w:tc>
          <w:tcPr>
            <w:tcW w:type="dxa" w:w="1419"/>
          </w:tcPr>
          <w:p>
            <w:r/>
            <w:r>
              <w:rPr>
                <w:sz w:val="13"/>
              </w:rPr>
              <w:t>4.97</w:t>
            </w:r>
          </w:p>
        </w:tc>
        <w:tc>
          <w:tcPr>
            <w:tcW w:type="dxa" w:w="1419"/>
          </w:tcPr>
          <w:p>
            <w:r/>
            <w:r>
              <w:rPr>
                <w:sz w:val="13"/>
              </w:rPr>
              <w:t>76</w:t>
            </w:r>
          </w:p>
        </w:tc>
        <w:tc>
          <w:tcPr>
            <w:tcW w:type="dxa" w:w="1419"/>
          </w:tcPr>
          <w:p>
            <w:r/>
            <w:r>
              <w:rPr>
                <w:sz w:val="13"/>
              </w:rPr>
              <w:t>5.24</w:t>
            </w:r>
          </w:p>
        </w:tc>
        <w:tc>
          <w:tcPr>
            <w:tcW w:type="dxa" w:w="1419"/>
          </w:tcPr>
          <w:p>
            <w:r/>
            <w:r>
              <w:rPr>
                <w:sz w:val="13"/>
              </w:rPr>
              <w:t>37</w:t>
            </w:r>
          </w:p>
        </w:tc>
        <w:tc>
          <w:tcPr>
            <w:tcW w:type="dxa" w:w="1419"/>
          </w:tcPr>
          <w:p>
            <w:r/>
            <w:r>
              <w:rPr>
                <w:sz w:val="13"/>
              </w:rPr>
              <w:t>5</w:t>
            </w:r>
          </w:p>
        </w:tc>
        <w:tc>
          <w:tcPr>
            <w:tcW w:type="dxa" w:w="1419"/>
          </w:tcPr>
          <w:p>
            <w:r/>
            <w:r>
              <w:rPr>
                <w:sz w:val="13"/>
              </w:rPr>
              <w:t>3</w:t>
            </w:r>
          </w:p>
        </w:tc>
      </w:tr>
      <w:tr>
        <w:tc>
          <w:tcPr>
            <w:tcW w:type="dxa" w:w="1419"/>
          </w:tcPr>
          <w:p>
            <w:r/>
            <w:r>
              <w:rPr>
                <w:sz w:val="13"/>
              </w:rPr>
              <w:t>120-150</w:t>
            </w:r>
          </w:p>
        </w:tc>
        <w:tc>
          <w:tcPr>
            <w:tcW w:type="dxa" w:w="1419"/>
          </w:tcPr>
          <w:p>
            <w:r/>
            <w:r>
              <w:rPr>
                <w:sz w:val="13"/>
              </w:rPr>
              <w:t>5.37</w:t>
            </w:r>
          </w:p>
        </w:tc>
        <w:tc>
          <w:tcPr>
            <w:tcW w:type="dxa" w:w="1419"/>
          </w:tcPr>
          <w:p>
            <w:r/>
            <w:r>
              <w:rPr>
                <w:sz w:val="13"/>
              </w:rPr>
              <w:t>163</w:t>
            </w:r>
          </w:p>
        </w:tc>
        <w:tc>
          <w:tcPr>
            <w:tcW w:type="dxa" w:w="1419"/>
          </w:tcPr>
          <w:p>
            <w:r/>
            <w:r>
              <w:rPr>
                <w:sz w:val="13"/>
              </w:rPr>
              <w:t>5</w:t>
            </w:r>
          </w:p>
        </w:tc>
        <w:tc>
          <w:tcPr>
            <w:tcW w:type="dxa" w:w="1419"/>
          </w:tcPr>
          <w:p>
            <w:r/>
            <w:r>
              <w:rPr>
                <w:sz w:val="13"/>
              </w:rPr>
              <w:t>7</w:t>
            </w:r>
          </w:p>
        </w:tc>
        <w:tc>
          <w:tcPr>
            <w:tcW w:type="dxa" w:w="1419"/>
          </w:tcPr>
          <w:p>
            <w:r/>
          </w:p>
        </w:tc>
        <w:tc>
          <w:tcPr>
            <w:tcW w:type="dxa" w:w="1419"/>
          </w:tcPr>
          <w:p>
            <w:r/>
            <w:r>
              <w:rPr>
                <w:sz w:val="13"/>
              </w:rPr>
              <w:t>0</w:t>
            </w:r>
          </w:p>
        </w:tc>
      </w:tr>
      <w:tr>
        <w:tc>
          <w:tcPr>
            <w:tcW w:type="dxa" w:w="1419"/>
          </w:tcPr>
          <w:p>
            <w:r/>
            <w:r>
              <w:rPr>
                <w:sz w:val="13"/>
              </w:rPr>
              <w:t>150+</w:t>
            </w:r>
          </w:p>
        </w:tc>
        <w:tc>
          <w:tcPr>
            <w:tcW w:type="dxa" w:w="1419"/>
          </w:tcPr>
          <w:p>
            <w:r/>
            <w:r>
              <w:rPr>
                <w:sz w:val="13"/>
              </w:rPr>
              <w:t>5.63</w:t>
            </w:r>
          </w:p>
        </w:tc>
        <w:tc>
          <w:tcPr>
            <w:tcW w:type="dxa" w:w="1419"/>
          </w:tcPr>
          <w:p>
            <w:r/>
            <w:r>
              <w:rPr>
                <w:sz w:val="13"/>
              </w:rPr>
              <w:t>54</w:t>
            </w:r>
          </w:p>
        </w:tc>
        <w:tc>
          <w:tcPr>
            <w:tcW w:type="dxa" w:w="1419"/>
          </w:tcPr>
          <w:p>
            <w:r/>
            <w:r>
              <w:rPr>
                <w:sz w:val="13"/>
              </w:rPr>
              <w:t>5</w:t>
            </w:r>
          </w:p>
        </w:tc>
        <w:tc>
          <w:tcPr>
            <w:tcW w:type="dxa" w:w="1419"/>
          </w:tcPr>
          <w:p>
            <w:r/>
            <w:r>
              <w:rPr>
                <w:sz w:val="13"/>
              </w:rPr>
              <w:t>5</w:t>
            </w:r>
          </w:p>
        </w:tc>
        <w:tc>
          <w:tcPr>
            <w:tcW w:type="dxa" w:w="1419"/>
          </w:tcPr>
          <w:p>
            <w:r/>
          </w:p>
        </w:tc>
        <w:tc>
          <w:tcPr>
            <w:tcW w:type="dxa" w:w="1419"/>
          </w:tcPr>
          <w:p>
            <w:r/>
            <w:r>
              <w:rPr>
                <w:sz w:val="13"/>
              </w:rPr>
              <w:t>0</w:t>
            </w:r>
          </w:p>
        </w:tc>
      </w:tr>
    </w:tbl>
    <w:p/>
    <w:p>
      <w:pPr>
        <w:pStyle w:val="Heading2"/>
      </w:pPr>
      <w:r>
        <w:t>5.4.5 Relationship between Generator Capacity and Prompt Complexity</w:t>
      </w:r>
    </w:p>
    <w:p>
      <w:r>
        <w:t xml:space="preserve">Richer prompts help only generators with enough capacity to follow them. With Qwen2.5-1.5B, adding the stage-1 pick, emotion-specific guidance and cue words </w:t>
      </w:r>
      <w:r>
        <w:rPr>
          <w:i/>
        </w:rPr>
        <w:t>lowers</w:t>
      </w:r>
      <w:r>
        <w:t xml:space="preserve"> all-rules adherence from 57.7% to 36.7% and acknowledgement from 67.7% to 47.0%. The same additions with Phi-4-mini (3.8B) keep rule adherence statistically unchanged and improve empathy and emotion validation. The earlier candidate-pick experiment showed the same pattern at 1.5B: asking one call to both disambiguate and respond reduced adherence from 63.7% to 54.0%. Across model sizes, rule adherence under the single-model prompt rises from 51.3% (1.5B) to 82.3% (7.6B). Our results therefore suggest a practical threshold: instruction complexity should grow with generator capacity, and below a few billion parameters the simpler prompt is safer.</w:t>
      </w:r>
    </w:p>
    <w:p>
      <w:pPr>
        <w:pStyle w:val="Heading2"/>
      </w:pPr>
      <w:r>
        <w:t>5.4.6 Relationship between Emotion Similarity and Detection Errors</w:t>
      </w:r>
    </w:p>
    <w:p>
      <w:r>
        <w:t xml:space="preserve">Detection errors concentrate between emotions that differ in intensity or nuance rather than in kind: </w:t>
      </w:r>
      <w:r>
        <w:rPr>
          <w:i/>
        </w:rPr>
        <w:t>sentimental</w:t>
      </w:r>
      <w:r>
        <w:t xml:space="preserve"> → </w:t>
      </w:r>
      <w:r>
        <w:rPr>
          <w:i/>
        </w:rPr>
        <w:t>nostalgic</w:t>
      </w:r>
      <w:r>
        <w:t xml:space="preserve">, </w:t>
      </w:r>
      <w:r>
        <w:rPr>
          <w:i/>
        </w:rPr>
        <w:t>afraid</w:t>
      </w:r>
      <w:r>
        <w:t xml:space="preserve"> → </w:t>
      </w:r>
      <w:r>
        <w:rPr>
          <w:i/>
        </w:rPr>
        <w:t>terrified</w:t>
      </w:r>
      <w:r>
        <w:t xml:space="preserve">, </w:t>
      </w:r>
      <w:r>
        <w:rPr>
          <w:i/>
        </w:rPr>
        <w:t>angry</w:t>
      </w:r>
      <w:r>
        <w:t xml:space="preserve"> → </w:t>
      </w:r>
      <w:r>
        <w:rPr>
          <w:i/>
        </w:rPr>
        <w:t>furious</w:t>
      </w:r>
      <w:r>
        <w:t xml:space="preserve">, </w:t>
      </w:r>
      <w:r>
        <w:rPr>
          <w:i/>
        </w:rPr>
        <w:t>sad</w:t>
      </w:r>
      <w:r>
        <w:t xml:space="preserve"> → </w:t>
      </w:r>
      <w:r>
        <w:rPr>
          <w:i/>
        </w:rPr>
        <w:t>devastated</w:t>
      </w:r>
      <w:r>
        <w:t xml:space="preserve">, </w:t>
      </w:r>
      <w:r>
        <w:rPr>
          <w:i/>
        </w:rPr>
        <w:t>apprehensive</w:t>
      </w:r>
      <w:r>
        <w:t xml:space="preserve"> → </w:t>
      </w:r>
      <w:r>
        <w:rPr>
          <w:i/>
        </w:rPr>
        <w:t>anxious</w:t>
      </w:r>
      <w:r>
        <w:t xml:space="preserve"> (Table 5.4). The weakest class, </w:t>
      </w:r>
      <w:r>
        <w:rPr>
          <w:i/>
        </w:rPr>
        <w:t>angry</w:t>
      </w:r>
      <w:r>
        <w:t xml:space="preserve"> (F1 18.2%), is largely absorbed by its stronger neighbour </w:t>
      </w:r>
      <w:r>
        <w:rPr>
          <w:i/>
        </w:rPr>
        <w:t>furious</w:t>
      </w:r>
      <w:r>
        <w:t>. Because the right label is usually a near neighbour, the correct emotion falls within the top-3 in 76.5% of cases against 50.3% at top-1. This is the relationship the two-stage design exploits, and it helps explain why label errors cause little damage downstream.</w:t>
      </w:r>
    </w:p>
    <w:p>
      <w:pPr>
        <w:pStyle w:val="Heading1"/>
      </w:pPr>
      <w:r>
        <w:t>Traps</w:t>
      </w:r>
    </w:p>
    <w:p>
      <w:pPr>
        <w:pStyle w:val="ListBullet"/>
      </w:pPr>
      <w:r>
        <w:rPr>
          <w:b/>
        </w:rPr>
        <w:t>Never write "our detector outperforms all published results."</w:t>
      </w:r>
      <w:r>
        <w:t xml:space="preserve"> The draft's wording (exceeds joint models, on par with RoBERTa-GPT2, below Chirpy Cardinal's RoBERTa-large) is the defensible version.</w:t>
      </w:r>
    </w:p>
    <w:p>
      <w:pPr>
        <w:pStyle w:val="ListBullet"/>
      </w:pPr>
      <w:r>
        <w:t>Don't attribute the whole 8-point Chirpy gap to "validation vs test". That is a plausible factor, not a measured one. The draft says "may explain part of this gap".</w:t>
      </w:r>
    </w:p>
    <w:p>
      <w:pPr>
        <w:pStyle w:val="ListBullet"/>
      </w:pPr>
      <w:r>
        <w:t>"Practical threshold" in 5.4.5 is an interpretation from two generator sizes plus one 7B single model. Keep the hedge "suggest".</w:t>
      </w:r>
    </w:p>
    <w:p>
      <w:pPr>
        <w:pStyle w:val="ListBullet"/>
      </w:pPr>
      <w:r>
        <w:t>The claim that LLM judges favour longer answers comes from the LLM-as-a-judge literature (Zheng et al., 2023). Cite it; we did not measure it for our judges.</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