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Appendix</w:t>
      </w:r>
    </w:p>
    <w:p>
      <w:pPr>
        <w:pStyle w:val="Heading1"/>
      </w:pPr>
      <w:r>
        <w:t>Tools and Technologies Used</w:t>
      </w:r>
    </w:p>
    <w:p>
      <w:pPr>
        <w:spacing w:after="120"/>
      </w:pPr>
      <w:r>
        <w:t>The system was implemented in Python 3.10 using PyTorch 2.5.1 and Hugging Face Transformers 5.16.1. Transformers provides pre-trained encoders, namely RoBERTa, BERT and ELECTRA, and instruction-tuned decoders, namely Phi-4-mini, Qwen2.5 and Gemma-3, behind a common interface, which allowed design alternatives to be exchanged without rewriting code. The bitsandbytes library provided 4-bit NF4 quantisation, allowing generators of 3.8 to 7.6 billion parameters to run on a single NVIDIA GeForce RTX 4060 with 8 GB of memory, and the PEFT library provided LoRA for the monolithic fine-tuning baseline.</w:t>
      </w:r>
    </w:p>
    <w:p>
      <w:pPr>
        <w:spacing w:after="120"/>
      </w:pPr>
      <w:r>
        <w:t>Evaluation combined SciPy and scikit-learn for paired statistical tests and classification metrics, sentence-transformers for the retrieval baseline, the WASSA 2024 empathy classifier, and two AI judges accessed through the OpenRouter and Groq APIs, selected from different developers to avoid self-preference bias. A Gradio interface was prepared for demonstration on Hugging Face Spaces, the human study was conducted with Google Forms, and all tables and figures in this report were generated from saved experiment outputs by scripts using pandas and matplotlib, so that every reported number can be reproduced.</w:t>
      </w:r>
    </w:p>
    <w:p>
      <w:pPr>
        <w:pStyle w:val="Heading1"/>
      </w:pPr>
      <w:r>
        <w:t>A. Supplementary Tables</w:t>
      </w:r>
    </w:p>
    <w:p>
      <w:pPr>
        <w:spacing w:after="120"/>
      </w:pPr>
      <w:r>
        <w:t>These tables support statements in the main text and are placed here to keep the chapters readable. Each caption states where the result is used.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ID</w:t>
            </w:r>
          </w:p>
        </w:tc>
        <w:tc>
          <w:tcPr>
            <w:tcW w:type="dxa" w:w="2340"/>
            <w:shd w:val="clear" w:color="auto" w:fill="E3EEFB"/>
          </w:tcPr>
          <w:p>
            <w:r>
              <w:rPr>
                <w:b/>
              </w:rPr>
            </w:r>
            <w:r>
              <w:rPr>
                <w:b/>
                <w:sz w:val="16"/>
              </w:rPr>
              <w:t>Requirement</w:t>
            </w:r>
          </w:p>
        </w:tc>
        <w:tc>
          <w:tcPr>
            <w:tcW w:type="dxa" w:w="2340"/>
            <w:shd w:val="clear" w:color="auto" w:fill="E3EEFB"/>
          </w:tcPr>
          <w:p>
            <w:r>
              <w:rPr>
                <w:b/>
              </w:rPr>
            </w:r>
            <w:r>
              <w:rPr>
                <w:b/>
                <w:sz w:val="16"/>
              </w:rPr>
              <w:t>Verification and result</w:t>
            </w:r>
          </w:p>
        </w:tc>
        <w:tc>
          <w:tcPr>
            <w:tcW w:type="dxa" w:w="2340"/>
            <w:shd w:val="clear" w:color="auto" w:fill="E3EEFB"/>
          </w:tcPr>
          <w:p>
            <w:r>
              <w:rPr>
                <w:b/>
              </w:rPr>
            </w:r>
            <w:r>
              <w:rPr>
                <w:b/>
                <w:sz w:val="16"/>
              </w:rPr>
              <w:t>Reported in</w:t>
            </w:r>
          </w:p>
        </w:tc>
      </w:tr>
      <w:tr>
        <w:tc>
          <w:tcPr>
            <w:tcW w:type="dxa" w:w="2340"/>
          </w:tcPr>
          <w:p>
            <w:r/>
            <w:r>
              <w:rPr>
                <w:sz w:val="16"/>
              </w:rPr>
              <w:t>FR1</w:t>
            </w:r>
          </w:p>
        </w:tc>
        <w:tc>
          <w:tcPr>
            <w:tcW w:type="dxa" w:w="2340"/>
          </w:tcPr>
          <w:p>
            <w:r/>
            <w:r>
              <w:rPr>
                <w:sz w:val="16"/>
              </w:rPr>
              <w:t>Detect the emotion of the user's own message across 32 categories</w:t>
            </w:r>
          </w:p>
        </w:tc>
        <w:tc>
          <w:tcPr>
            <w:tcW w:type="dxa" w:w="2340"/>
          </w:tcPr>
          <w:p>
            <w:r/>
            <w:r>
              <w:rPr>
                <w:sz w:val="16"/>
              </w:rPr>
              <w:t>Fine-tuned RoBERTa-base evaluated on the official test partition (2,542 conversations) - Top-1 50.3%, top-3 76.5%, top-5 84.3% against a chance level of 3.1%</w:t>
            </w:r>
          </w:p>
        </w:tc>
        <w:tc>
          <w:tcPr>
            <w:tcW w:type="dxa" w:w="2340"/>
          </w:tcPr>
          <w:p>
            <w:r/>
            <w:r>
              <w:rPr>
                <w:sz w:val="16"/>
              </w:rPr>
              <w:t>Section 5.1.2</w:t>
            </w:r>
          </w:p>
        </w:tc>
      </w:tr>
      <w:tr>
        <w:tc>
          <w:tcPr>
            <w:tcW w:type="dxa" w:w="2340"/>
          </w:tcPr>
          <w:p>
            <w:r/>
            <w:r>
              <w:rPr>
                <w:sz w:val="16"/>
              </w:rPr>
              <w:t>FR2</w:t>
            </w:r>
          </w:p>
        </w:tc>
        <w:tc>
          <w:tcPr>
            <w:tcW w:type="dxa" w:w="2340"/>
          </w:tcPr>
          <w:p>
            <w:r/>
            <w:r>
              <w:rPr>
                <w:sz w:val="16"/>
              </w:rPr>
              <w:t>Expose more than one candidate emotion with confidence</w:t>
            </w:r>
          </w:p>
        </w:tc>
        <w:tc>
          <w:tcPr>
            <w:tcW w:type="dxa" w:w="2340"/>
          </w:tcPr>
          <w:p>
            <w:r/>
            <w:r>
              <w:rPr>
                <w:sz w:val="16"/>
              </w:rPr>
              <w:t>Top-3 accuracy of the detector; stage-1 selection measured against the gold label - Correct emotion is among the top 3 for 76.5% of messages; the generator picks it 42.3% of the time</w:t>
            </w:r>
          </w:p>
        </w:tc>
        <w:tc>
          <w:tcPr>
            <w:tcW w:type="dxa" w:w="2340"/>
          </w:tcPr>
          <w:p>
            <w:r/>
            <w:r>
              <w:rPr>
                <w:sz w:val="16"/>
              </w:rPr>
              <w:t>Sections 5.1.2 and 5.1.6</w:t>
            </w:r>
          </w:p>
        </w:tc>
      </w:tr>
      <w:tr>
        <w:tc>
          <w:tcPr>
            <w:tcW w:type="dxa" w:w="2340"/>
          </w:tcPr>
          <w:p>
            <w:r/>
            <w:r>
              <w:rPr>
                <w:sz w:val="16"/>
              </w:rPr>
              <w:t>FR3</w:t>
            </w:r>
          </w:p>
        </w:tc>
        <w:tc>
          <w:tcPr>
            <w:tcW w:type="dxa" w:w="2340"/>
          </w:tcPr>
          <w:p>
            <w:r/>
            <w:r>
              <w:rPr>
                <w:sz w:val="16"/>
              </w:rPr>
              <w:t>Report the candidate emotions, the chosen emotion and the words behind the decision</w:t>
            </w:r>
          </w:p>
        </w:tc>
        <w:tc>
          <w:tcPr>
            <w:tcW w:type="dxa" w:w="2340"/>
          </w:tcPr>
          <w:p>
            <w:r/>
            <w:r>
              <w:rPr>
                <w:sz w:val="16"/>
              </w:rPr>
              <w:t>Inspection of the agent output for every turn; attention cues taken from the detector's [CLS] attention - Met - every turn prints the three candidates with confidence, the chosen emotion and the cue words</w:t>
            </w:r>
          </w:p>
        </w:tc>
        <w:tc>
          <w:tcPr>
            <w:tcW w:type="dxa" w:w="2340"/>
          </w:tcPr>
          <w:p>
            <w:r/>
            <w:r>
              <w:rPr>
                <w:sz w:val="16"/>
              </w:rPr>
              <w:t>Sections 5.3.3 and 5.3.4</w:t>
            </w:r>
          </w:p>
        </w:tc>
      </w:tr>
      <w:tr>
        <w:tc>
          <w:tcPr>
            <w:tcW w:type="dxa" w:w="2340"/>
          </w:tcPr>
          <w:p>
            <w:r/>
            <w:r>
              <w:rPr>
                <w:sz w:val="16"/>
              </w:rPr>
              <w:t>FR4</w:t>
            </w:r>
          </w:p>
        </w:tc>
        <w:tc>
          <w:tcPr>
            <w:tcW w:type="dxa" w:w="2340"/>
          </w:tcPr>
          <w:p>
            <w:r/>
            <w:r>
              <w:rPr>
                <w:sz w:val="16"/>
              </w:rPr>
              <w:t>Give the generator wording written for the selected emotion</w:t>
            </w:r>
          </w:p>
        </w:tc>
        <w:tc>
          <w:tcPr>
            <w:tcW w:type="dxa" w:w="2340"/>
          </w:tcPr>
          <w:p>
            <w:r/>
            <w:r>
              <w:rPr>
                <w:sz w:val="16"/>
              </w:rPr>
              <w:t>Compared with the same detector and generator using one generic prompt (top-1 configuration) - Emotion validation 36.7% against 28.3% (adjusted p = 0.003); WASSA 5.05 against 4.89</w:t>
            </w:r>
          </w:p>
        </w:tc>
        <w:tc>
          <w:tcPr>
            <w:tcW w:type="dxa" w:w="2340"/>
          </w:tcPr>
          <w:p>
            <w:r/>
            <w:r>
              <w:rPr>
                <w:sz w:val="16"/>
              </w:rPr>
              <w:t>Sections 5.1.5 and 5.4.2</w:t>
            </w:r>
          </w:p>
        </w:tc>
      </w:tr>
      <w:tr>
        <w:tc>
          <w:tcPr>
            <w:tcW w:type="dxa" w:w="2340"/>
          </w:tcPr>
          <w:p>
            <w:r/>
            <w:r>
              <w:rPr>
                <w:sz w:val="16"/>
              </w:rPr>
              <w:t>FR5</w:t>
            </w:r>
          </w:p>
        </w:tc>
        <w:tc>
          <w:tcPr>
            <w:tcW w:type="dxa" w:w="2340"/>
          </w:tcPr>
          <w:p>
            <w:r/>
            <w:r>
              <w:rPr>
                <w:sz w:val="16"/>
              </w:rPr>
              <w:t>Acknowledge the feeling, ask exactly one question, stay within 120 words</w:t>
            </w:r>
          </w:p>
        </w:tc>
        <w:tc>
          <w:tcPr>
            <w:tcW w:type="dxa" w:w="2340"/>
          </w:tcPr>
          <w:p>
            <w:r/>
            <w:r>
              <w:rPr>
                <w:sz w:val="16"/>
              </w:rPr>
              <w:t>Automatic checks on 300 held-out conversations - Acknowledgement 66.3%, exactly one question 92.7%, within the length limit 100%, all three together 60.0%</w:t>
            </w:r>
          </w:p>
        </w:tc>
        <w:tc>
          <w:tcPr>
            <w:tcW w:type="dxa" w:w="2340"/>
          </w:tcPr>
          <w:p>
            <w:r/>
            <w:r>
              <w:rPr>
                <w:sz w:val="16"/>
              </w:rPr>
              <w:t>Section 5.1.3</w:t>
            </w:r>
          </w:p>
        </w:tc>
      </w:tr>
      <w:tr>
        <w:tc>
          <w:tcPr>
            <w:tcW w:type="dxa" w:w="2340"/>
          </w:tcPr>
          <w:p>
            <w:r/>
            <w:r>
              <w:rPr>
                <w:sz w:val="16"/>
              </w:rPr>
              <w:t>FR6</w:t>
            </w:r>
          </w:p>
        </w:tc>
        <w:tc>
          <w:tcPr>
            <w:tcW w:type="dxa" w:w="2340"/>
          </w:tcPr>
          <w:p>
            <w:r/>
            <w:r>
              <w:rPr>
                <w:sz w:val="16"/>
              </w:rPr>
              <w:t>Support a multi-turn conversation and follow a change of emotion</w:t>
            </w:r>
          </w:p>
        </w:tc>
        <w:tc>
          <w:tcPr>
            <w:tcW w:type="dxa" w:w="2340"/>
          </w:tcPr>
          <w:p>
            <w:r/>
            <w:r>
              <w:rPr>
                <w:sz w:val="16"/>
              </w:rPr>
              <w:t>Multi-turn agent built on the same components; detector reads the last four user turns - Met - agent runs with a 10-exchange memory and reports a detected emotion shift</w:t>
            </w:r>
          </w:p>
        </w:tc>
        <w:tc>
          <w:tcPr>
            <w:tcW w:type="dxa" w:w="2340"/>
          </w:tcPr>
          <w:p>
            <w:r/>
            <w:r>
              <w:rPr>
                <w:sz w:val="16"/>
              </w:rPr>
              <w:t>Section 5.3.4</w:t>
            </w:r>
          </w:p>
        </w:tc>
      </w:tr>
      <w:tr>
        <w:tc>
          <w:tcPr>
            <w:tcW w:type="dxa" w:w="2340"/>
          </w:tcPr>
          <w:p>
            <w:r/>
            <w:r>
              <w:rPr>
                <w:sz w:val="16"/>
              </w:rPr>
              <w:t>NFR1</w:t>
            </w:r>
          </w:p>
        </w:tc>
        <w:tc>
          <w:tcPr>
            <w:tcW w:type="dxa" w:w="2340"/>
          </w:tcPr>
          <w:p>
            <w:r/>
            <w:r>
              <w:rPr>
                <w:sz w:val="16"/>
              </w:rPr>
              <w:t>Run within 8 GB of GPU memory</w:t>
            </w:r>
          </w:p>
        </w:tc>
        <w:tc>
          <w:tcPr>
            <w:tcW w:type="dxa" w:w="2340"/>
          </w:tcPr>
          <w:p>
            <w:r/>
            <w:r>
              <w:rPr>
                <w:sz w:val="16"/>
              </w:rPr>
              <w:t>Measured over 50 messages on an RTX 4060 8 GB - 3.40 GB peak, against 5.47 GB for the 7.6B single model (38% less)</w:t>
            </w:r>
          </w:p>
        </w:tc>
        <w:tc>
          <w:tcPr>
            <w:tcW w:type="dxa" w:w="2340"/>
          </w:tcPr>
          <w:p>
            <w:r/>
            <w:r>
              <w:rPr>
                <w:sz w:val="16"/>
              </w:rPr>
              <w:t>Section 5.5.7</w:t>
            </w:r>
          </w:p>
        </w:tc>
      </w:tr>
      <w:tr>
        <w:tc>
          <w:tcPr>
            <w:tcW w:type="dxa" w:w="2340"/>
          </w:tcPr>
          <w:p>
            <w:r/>
            <w:r>
              <w:rPr>
                <w:sz w:val="16"/>
              </w:rPr>
              <w:t>NFR2</w:t>
            </w:r>
          </w:p>
        </w:tc>
        <w:tc>
          <w:tcPr>
            <w:tcW w:type="dxa" w:w="2340"/>
          </w:tcPr>
          <w:p>
            <w:r/>
            <w:r>
              <w:rPr>
                <w:sz w:val="16"/>
              </w:rPr>
              <w:t>No user message has to leave the device</w:t>
            </w:r>
          </w:p>
        </w:tc>
        <w:tc>
          <w:tcPr>
            <w:tcW w:type="dxa" w:w="2340"/>
          </w:tcPr>
          <w:p>
            <w:r/>
            <w:r>
              <w:rPr>
                <w:sz w:val="16"/>
              </w:rPr>
              <w:t>Review of every component; only EmpatheticDialogues text was sent to the judge APIs - Met - detector and generator run locally; external services were used for evaluation only</w:t>
            </w:r>
          </w:p>
        </w:tc>
        <w:tc>
          <w:tcPr>
            <w:tcW w:type="dxa" w:w="2340"/>
          </w:tcPr>
          <w:p>
            <w:r/>
            <w:r>
              <w:rPr>
                <w:sz w:val="16"/>
              </w:rPr>
              <w:t>Sections 3.4.2 and 5.6.5</w:t>
            </w:r>
          </w:p>
        </w:tc>
      </w:tr>
      <w:tr>
        <w:tc>
          <w:tcPr>
            <w:tcW w:type="dxa" w:w="2340"/>
          </w:tcPr>
          <w:p>
            <w:r/>
            <w:r>
              <w:rPr>
                <w:sz w:val="16"/>
              </w:rPr>
              <w:t>NFR3</w:t>
            </w:r>
          </w:p>
        </w:tc>
        <w:tc>
          <w:tcPr>
            <w:tcW w:type="dxa" w:w="2340"/>
          </w:tcPr>
          <w:p>
            <w:r/>
            <w:r>
              <w:rPr>
                <w:sz w:val="16"/>
              </w:rPr>
              <w:t>Produce a reply in a few seconds</w:t>
            </w:r>
          </w:p>
        </w:tc>
        <w:tc>
          <w:tcPr>
            <w:tcW w:type="dxa" w:w="2340"/>
          </w:tcPr>
          <w:p>
            <w:r/>
            <w:r>
              <w:rPr>
                <w:sz w:val="16"/>
              </w:rPr>
              <w:t>Same 50-message benchmark - 4.17 s per reply on average (65.7 ms per generated token); detection and emotion selection add 0.31 s</w:t>
            </w:r>
          </w:p>
        </w:tc>
        <w:tc>
          <w:tcPr>
            <w:tcW w:type="dxa" w:w="2340"/>
          </w:tcPr>
          <w:p>
            <w:r/>
            <w:r>
              <w:rPr>
                <w:sz w:val="16"/>
              </w:rPr>
              <w:t>Section 5.5.7</w:t>
            </w:r>
          </w:p>
        </w:tc>
      </w:tr>
      <w:tr>
        <w:tc>
          <w:tcPr>
            <w:tcW w:type="dxa" w:w="2340"/>
          </w:tcPr>
          <w:p>
            <w:r/>
            <w:r>
              <w:rPr>
                <w:sz w:val="16"/>
              </w:rPr>
              <w:t>NFR4</w:t>
            </w:r>
          </w:p>
        </w:tc>
        <w:tc>
          <w:tcPr>
            <w:tcW w:type="dxa" w:w="2340"/>
          </w:tcPr>
          <w:p>
            <w:r/>
            <w:r>
              <w:rPr>
                <w:sz w:val="16"/>
              </w:rPr>
              <w:t>Every number reproducible from scripts and saved outputs</w:t>
            </w:r>
          </w:p>
        </w:tc>
        <w:tc>
          <w:tcPr>
            <w:tcW w:type="dxa" w:w="2340"/>
          </w:tcPr>
          <w:p>
            <w:r/>
            <w:r>
              <w:rPr>
                <w:sz w:val="16"/>
              </w:rPr>
              <w:t>Fixed seeds; scored prediction files kept for all systems; tables regenerated by script - Met - 4,200 scored replies and 1,024 judge ratings are stored in the repository</w:t>
            </w:r>
          </w:p>
        </w:tc>
        <w:tc>
          <w:tcPr>
            <w:tcW w:type="dxa" w:w="2340"/>
          </w:tcPr>
          <w:p>
            <w:r/>
            <w:r>
              <w:rPr>
                <w:sz w:val="16"/>
              </w:rPr>
              <w:t>Section 5.1.1</w:t>
            </w:r>
          </w:p>
        </w:tc>
      </w:tr>
      <w:tr>
        <w:tc>
          <w:tcPr>
            <w:tcW w:type="dxa" w:w="2340"/>
          </w:tcPr>
          <w:p>
            <w:r/>
            <w:r>
              <w:rPr>
                <w:sz w:val="16"/>
              </w:rPr>
              <w:t>NFR5</w:t>
            </w:r>
          </w:p>
        </w:tc>
        <w:tc>
          <w:tcPr>
            <w:tcW w:type="dxa" w:w="2340"/>
          </w:tcPr>
          <w:p>
            <w:r/>
            <w:r>
              <w:rPr>
                <w:sz w:val="16"/>
              </w:rPr>
              <w:t>Components replaceable and testable on their own</w:t>
            </w:r>
          </w:p>
        </w:tc>
        <w:tc>
          <w:tcPr>
            <w:tcW w:type="dxa" w:w="2340"/>
          </w:tcPr>
          <w:p>
            <w:r/>
            <w:r>
              <w:rPr>
                <w:sz w:val="16"/>
              </w:rPr>
              <w:t>Detector swapped for RoBERTa-large and for the earlier GPT-2 detector with the generator held fixed - Met - swaps ran without any change to the generator; neither improved reply quality significantly</w:t>
            </w:r>
          </w:p>
        </w:tc>
        <w:tc>
          <w:tcPr>
            <w:tcW w:type="dxa" w:w="2340"/>
          </w:tcPr>
          <w:p>
            <w:r/>
            <w:r>
              <w:rPr>
                <w:sz w:val="16"/>
              </w:rPr>
              <w:t>Sections 5.4.3 and 5.5.3</w:t>
            </w:r>
          </w:p>
        </w:tc>
      </w:tr>
      <w:tr>
        <w:tc>
          <w:tcPr>
            <w:tcW w:type="dxa" w:w="2340"/>
          </w:tcPr>
          <w:p>
            <w:r/>
            <w:r>
              <w:rPr>
                <w:sz w:val="16"/>
              </w:rPr>
              <w:t>NFR6</w:t>
            </w:r>
          </w:p>
        </w:tc>
        <w:tc>
          <w:tcPr>
            <w:tcW w:type="dxa" w:w="2340"/>
          </w:tcPr>
          <w:p>
            <w:r/>
            <w:r>
              <w:rPr>
                <w:sz w:val="16"/>
              </w:rPr>
              <w:t>Use only open models, datasets and free service tiers</w:t>
            </w:r>
          </w:p>
        </w:tc>
        <w:tc>
          <w:tcPr>
            <w:tcW w:type="dxa" w:w="2340"/>
          </w:tcPr>
          <w:p>
            <w:r/>
            <w:r>
              <w:rPr>
                <w:sz w:val="16"/>
              </w:rPr>
              <w:t>Licence review of every asset; cost record - Met - no paid service was used at any stage</w:t>
            </w:r>
          </w:p>
        </w:tc>
        <w:tc>
          <w:tcPr>
            <w:tcW w:type="dxa" w:w="2340"/>
          </w:tcPr>
          <w:p>
            <w:r/>
            <w:r>
              <w:rPr>
                <w:sz w:val="16"/>
              </w:rPr>
              <w:t>Sections 3.4.4 and 3.8</w:t>
            </w:r>
          </w:p>
        </w:tc>
      </w:tr>
    </w:tbl>
    <w:p/>
    <w:p>
      <w:pPr>
        <w:spacing w:after="120"/>
      </w:pPr>
      <w:r>
        <w:rPr>
          <w:i/>
        </w:rPr>
        <w:t>Table A.1: Final requirements, how each was verified and the result (requirement-by-requirement verification behind Section 3.1).</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Asset</w:t>
            </w:r>
          </w:p>
        </w:tc>
        <w:tc>
          <w:tcPr>
            <w:tcW w:type="dxa" w:w="2340"/>
            <w:shd w:val="clear" w:color="auto" w:fill="E3EEFB"/>
          </w:tcPr>
          <w:p>
            <w:r>
              <w:rPr>
                <w:b/>
              </w:rPr>
            </w:r>
            <w:r>
              <w:rPr>
                <w:b/>
                <w:sz w:val="16"/>
              </w:rPr>
              <w:t>Role</w:t>
            </w:r>
          </w:p>
        </w:tc>
        <w:tc>
          <w:tcPr>
            <w:tcW w:type="dxa" w:w="2340"/>
            <w:shd w:val="clear" w:color="auto" w:fill="E3EEFB"/>
          </w:tcPr>
          <w:p>
            <w:r>
              <w:rPr>
                <w:b/>
              </w:rPr>
            </w:r>
            <w:r>
              <w:rPr>
                <w:b/>
                <w:sz w:val="16"/>
              </w:rPr>
              <w:t>Licence</w:t>
            </w:r>
          </w:p>
        </w:tc>
        <w:tc>
          <w:tcPr>
            <w:tcW w:type="dxa" w:w="2340"/>
            <w:shd w:val="clear" w:color="auto" w:fill="E3EEFB"/>
          </w:tcPr>
          <w:p>
            <w:r>
              <w:rPr>
                <w:b/>
              </w:rPr>
            </w:r>
            <w:r>
              <w:rPr>
                <w:b/>
                <w:sz w:val="16"/>
              </w:rPr>
              <w:t>Implication</w:t>
            </w:r>
          </w:p>
        </w:tc>
      </w:tr>
      <w:tr>
        <w:tc>
          <w:tcPr>
            <w:tcW w:type="dxa" w:w="2340"/>
          </w:tcPr>
          <w:p>
            <w:r/>
            <w:r>
              <w:rPr>
                <w:sz w:val="16"/>
              </w:rPr>
              <w:t>EmpatheticDialogues</w:t>
            </w:r>
          </w:p>
        </w:tc>
        <w:tc>
          <w:tcPr>
            <w:tcW w:type="dxa" w:w="2340"/>
          </w:tcPr>
          <w:p>
            <w:r/>
            <w:r>
              <w:rPr>
                <w:sz w:val="16"/>
              </w:rPr>
              <w:t>Dataset</w:t>
            </w:r>
          </w:p>
        </w:tc>
        <w:tc>
          <w:tcPr>
            <w:tcW w:type="dxa" w:w="2340"/>
          </w:tcPr>
          <w:p>
            <w:r/>
            <w:r>
              <w:rPr>
                <w:sz w:val="16"/>
              </w:rPr>
              <w:t>CC BY-NC 4.0</w:t>
            </w:r>
          </w:p>
        </w:tc>
        <w:tc>
          <w:tcPr>
            <w:tcW w:type="dxa" w:w="2340"/>
          </w:tcPr>
          <w:p>
            <w:r/>
            <w:r>
              <w:rPr>
                <w:sz w:val="16"/>
              </w:rPr>
              <w:t>Attribution required; no commercial use of the data or derived commercial product</w:t>
            </w:r>
          </w:p>
        </w:tc>
      </w:tr>
      <w:tr>
        <w:tc>
          <w:tcPr>
            <w:tcW w:type="dxa" w:w="2340"/>
          </w:tcPr>
          <w:p>
            <w:r/>
            <w:r>
              <w:rPr>
                <w:sz w:val="16"/>
              </w:rPr>
              <w:t>FacebookAI/roberta-base, roberta-large</w:t>
            </w:r>
          </w:p>
        </w:tc>
        <w:tc>
          <w:tcPr>
            <w:tcW w:type="dxa" w:w="2340"/>
          </w:tcPr>
          <w:p>
            <w:r/>
            <w:r>
              <w:rPr>
                <w:sz w:val="16"/>
              </w:rPr>
              <w:t>d1 backbone</w:t>
            </w:r>
          </w:p>
        </w:tc>
        <w:tc>
          <w:tcPr>
            <w:tcW w:type="dxa" w:w="2340"/>
          </w:tcPr>
          <w:p>
            <w:r/>
            <w:r>
              <w:rPr>
                <w:sz w:val="16"/>
              </w:rPr>
              <w:t>MIT</w:t>
            </w:r>
          </w:p>
        </w:tc>
        <w:tc>
          <w:tcPr>
            <w:tcW w:type="dxa" w:w="2340"/>
          </w:tcPr>
          <w:p>
            <w:r/>
            <w:r>
              <w:rPr>
                <w:sz w:val="16"/>
              </w:rPr>
              <w:t>Permissive</w:t>
            </w:r>
          </w:p>
        </w:tc>
      </w:tr>
      <w:tr>
        <w:tc>
          <w:tcPr>
            <w:tcW w:type="dxa" w:w="2340"/>
          </w:tcPr>
          <w:p>
            <w:r/>
            <w:r>
              <w:rPr>
                <w:sz w:val="16"/>
              </w:rPr>
              <w:t>microsoft/Phi-4-mini-instruct</w:t>
            </w:r>
          </w:p>
        </w:tc>
        <w:tc>
          <w:tcPr>
            <w:tcW w:type="dxa" w:w="2340"/>
          </w:tcPr>
          <w:p>
            <w:r/>
            <w:r>
              <w:rPr>
                <w:sz w:val="16"/>
              </w:rPr>
              <w:t>Final d2</w:t>
            </w:r>
          </w:p>
        </w:tc>
        <w:tc>
          <w:tcPr>
            <w:tcW w:type="dxa" w:w="2340"/>
          </w:tcPr>
          <w:p>
            <w:r/>
            <w:r>
              <w:rPr>
                <w:sz w:val="16"/>
              </w:rPr>
              <w:t>MIT</w:t>
            </w:r>
          </w:p>
        </w:tc>
        <w:tc>
          <w:tcPr>
            <w:tcW w:type="dxa" w:w="2340"/>
          </w:tcPr>
          <w:p>
            <w:r/>
            <w:r>
              <w:rPr>
                <w:sz w:val="16"/>
              </w:rPr>
              <w:t>Permissive</w:t>
            </w:r>
          </w:p>
        </w:tc>
      </w:tr>
      <w:tr>
        <w:tc>
          <w:tcPr>
            <w:tcW w:type="dxa" w:w="2340"/>
          </w:tcPr>
          <w:p>
            <w:r/>
            <w:r>
              <w:rPr>
                <w:sz w:val="16"/>
              </w:rPr>
              <w:t>Qwen/Qwen2.5-1.5B-Instruct, Qwen2.5-7B-Instruct</w:t>
            </w:r>
          </w:p>
        </w:tc>
        <w:tc>
          <w:tcPr>
            <w:tcW w:type="dxa" w:w="2340"/>
          </w:tcPr>
          <w:p>
            <w:r/>
            <w:r>
              <w:rPr>
                <w:sz w:val="16"/>
              </w:rPr>
              <w:t>Baselines / initial d2</w:t>
            </w:r>
          </w:p>
        </w:tc>
        <w:tc>
          <w:tcPr>
            <w:tcW w:type="dxa" w:w="2340"/>
          </w:tcPr>
          <w:p>
            <w:r/>
            <w:r>
              <w:rPr>
                <w:sz w:val="16"/>
              </w:rPr>
              <w:t>Apache-2.0</w:t>
            </w:r>
          </w:p>
        </w:tc>
        <w:tc>
          <w:tcPr>
            <w:tcW w:type="dxa" w:w="2340"/>
          </w:tcPr>
          <w:p>
            <w:r/>
            <w:r>
              <w:rPr>
                <w:sz w:val="16"/>
              </w:rPr>
              <w:t>Permissive, keep notice</w:t>
            </w:r>
          </w:p>
        </w:tc>
      </w:tr>
      <w:tr>
        <w:tc>
          <w:tcPr>
            <w:tcW w:type="dxa" w:w="2340"/>
          </w:tcPr>
          <w:p>
            <w:r/>
            <w:r>
              <w:rPr>
                <w:sz w:val="16"/>
              </w:rPr>
              <w:t>google/gemma-3-4b-it</w:t>
            </w:r>
          </w:p>
        </w:tc>
        <w:tc>
          <w:tcPr>
            <w:tcW w:type="dxa" w:w="2340"/>
          </w:tcPr>
          <w:p>
            <w:r/>
            <w:r>
              <w:rPr>
                <w:sz w:val="16"/>
              </w:rPr>
              <w:t>Bake-off candidate</w:t>
            </w:r>
          </w:p>
        </w:tc>
        <w:tc>
          <w:tcPr>
            <w:tcW w:type="dxa" w:w="2340"/>
          </w:tcPr>
          <w:p>
            <w:r/>
            <w:r>
              <w:rPr>
                <w:sz w:val="16"/>
              </w:rPr>
              <w:t>Gemma Terms of Use</w:t>
            </w:r>
          </w:p>
        </w:tc>
        <w:tc>
          <w:tcPr>
            <w:tcW w:type="dxa" w:w="2340"/>
          </w:tcPr>
          <w:p>
            <w:r/>
            <w:r>
              <w:rPr>
                <w:sz w:val="16"/>
              </w:rPr>
              <w:t>Use-restriction policy applies</w:t>
            </w:r>
          </w:p>
        </w:tc>
      </w:tr>
      <w:tr>
        <w:tc>
          <w:tcPr>
            <w:tcW w:type="dxa" w:w="2340"/>
          </w:tcPr>
          <w:p>
            <w:r/>
            <w:r>
              <w:rPr>
                <w:sz w:val="16"/>
              </w:rPr>
              <w:t>google-bert/bert-base-uncased, google/electra-base-discriminator</w:t>
            </w:r>
          </w:p>
        </w:tc>
        <w:tc>
          <w:tcPr>
            <w:tcW w:type="dxa" w:w="2340"/>
          </w:tcPr>
          <w:p>
            <w:r/>
            <w:r>
              <w:rPr>
                <w:sz w:val="16"/>
              </w:rPr>
              <w:t>d1 comparison</w:t>
            </w:r>
          </w:p>
        </w:tc>
        <w:tc>
          <w:tcPr>
            <w:tcW w:type="dxa" w:w="2340"/>
          </w:tcPr>
          <w:p>
            <w:r/>
            <w:r>
              <w:rPr>
                <w:sz w:val="16"/>
              </w:rPr>
              <w:t>Apache-2.0</w:t>
            </w:r>
          </w:p>
        </w:tc>
        <w:tc>
          <w:tcPr>
            <w:tcW w:type="dxa" w:w="2340"/>
          </w:tcPr>
          <w:p>
            <w:r/>
            <w:r>
              <w:rPr>
                <w:sz w:val="16"/>
              </w:rPr>
              <w:t>Permissive</w:t>
            </w:r>
          </w:p>
        </w:tc>
      </w:tr>
      <w:tr>
        <w:tc>
          <w:tcPr>
            <w:tcW w:type="dxa" w:w="2340"/>
          </w:tcPr>
          <w:p>
            <w:r/>
            <w:r>
              <w:rPr>
                <w:sz w:val="16"/>
              </w:rPr>
              <w:t>openai-community/gpt2-medium</w:t>
            </w:r>
          </w:p>
        </w:tc>
        <w:tc>
          <w:tcPr>
            <w:tcW w:type="dxa" w:w="2340"/>
          </w:tcPr>
          <w:p>
            <w:r/>
            <w:r>
              <w:rPr>
                <w:sz w:val="16"/>
              </w:rPr>
              <w:t>Initial d1</w:t>
            </w:r>
          </w:p>
        </w:tc>
        <w:tc>
          <w:tcPr>
            <w:tcW w:type="dxa" w:w="2340"/>
          </w:tcPr>
          <w:p>
            <w:r/>
            <w:r>
              <w:rPr>
                <w:sz w:val="16"/>
              </w:rPr>
              <w:t>MIT</w:t>
            </w:r>
          </w:p>
        </w:tc>
        <w:tc>
          <w:tcPr>
            <w:tcW w:type="dxa" w:w="2340"/>
          </w:tcPr>
          <w:p>
            <w:r/>
            <w:r>
              <w:rPr>
                <w:sz w:val="16"/>
              </w:rPr>
              <w:t>Permissive</w:t>
            </w:r>
          </w:p>
        </w:tc>
      </w:tr>
      <w:tr>
        <w:tc>
          <w:tcPr>
            <w:tcW w:type="dxa" w:w="2340"/>
          </w:tcPr>
          <w:p>
            <w:r/>
            <w:r>
              <w:rPr>
                <w:sz w:val="16"/>
              </w:rPr>
              <w:t>sentence-transformers/all-MiniLM-L6-v2</w:t>
            </w:r>
          </w:p>
        </w:tc>
        <w:tc>
          <w:tcPr>
            <w:tcW w:type="dxa" w:w="2340"/>
          </w:tcPr>
          <w:p>
            <w:r/>
            <w:r>
              <w:rPr>
                <w:sz w:val="16"/>
              </w:rPr>
              <w:t>RAG retriever</w:t>
            </w:r>
          </w:p>
        </w:tc>
        <w:tc>
          <w:tcPr>
            <w:tcW w:type="dxa" w:w="2340"/>
          </w:tcPr>
          <w:p>
            <w:r/>
            <w:r>
              <w:rPr>
                <w:sz w:val="16"/>
              </w:rPr>
              <w:t>Apache-2.0</w:t>
            </w:r>
          </w:p>
        </w:tc>
        <w:tc>
          <w:tcPr>
            <w:tcW w:type="dxa" w:w="2340"/>
          </w:tcPr>
          <w:p>
            <w:r/>
            <w:r>
              <w:rPr>
                <w:sz w:val="16"/>
              </w:rPr>
              <w:t>Permissive</w:t>
            </w:r>
          </w:p>
        </w:tc>
      </w:tr>
      <w:tr>
        <w:tc>
          <w:tcPr>
            <w:tcW w:type="dxa" w:w="2340"/>
          </w:tcPr>
          <w:p>
            <w:r/>
            <w:r>
              <w:rPr>
                <w:sz w:val="16"/>
              </w:rPr>
              <w:t>hyy-33/hyy33-WASSA-2024-Track-2</w:t>
            </w:r>
          </w:p>
        </w:tc>
        <w:tc>
          <w:tcPr>
            <w:tcW w:type="dxa" w:w="2340"/>
          </w:tcPr>
          <w:p>
            <w:r/>
            <w:r>
              <w:rPr>
                <w:sz w:val="16"/>
              </w:rPr>
              <w:t>Empathy scorer</w:t>
            </w:r>
          </w:p>
        </w:tc>
        <w:tc>
          <w:tcPr>
            <w:tcW w:type="dxa" w:w="2340"/>
          </w:tcPr>
          <w:p>
            <w:r/>
            <w:r>
              <w:rPr>
                <w:sz w:val="16"/>
              </w:rPr>
              <w:t>Not stated on model card</w:t>
            </w:r>
          </w:p>
        </w:tc>
        <w:tc>
          <w:tcPr>
            <w:tcW w:type="dxa" w:w="2340"/>
          </w:tcPr>
          <w:p>
            <w:r/>
            <w:r>
              <w:rPr>
                <w:sz w:val="16"/>
              </w:rPr>
              <w:t>Evaluation use only; cite the shared task</w:t>
            </w:r>
          </w:p>
        </w:tc>
      </w:tr>
      <w:tr>
        <w:tc>
          <w:tcPr>
            <w:tcW w:type="dxa" w:w="2340"/>
          </w:tcPr>
          <w:p>
            <w:r/>
            <w:r>
              <w:rPr>
                <w:sz w:val="16"/>
              </w:rPr>
              <w:t>openai/gpt-oss-120b</w:t>
            </w:r>
          </w:p>
        </w:tc>
        <w:tc>
          <w:tcPr>
            <w:tcW w:type="dxa" w:w="2340"/>
          </w:tcPr>
          <w:p>
            <w:r/>
            <w:r>
              <w:rPr>
                <w:sz w:val="16"/>
              </w:rPr>
              <w:t>AI judge</w:t>
            </w:r>
          </w:p>
        </w:tc>
        <w:tc>
          <w:tcPr>
            <w:tcW w:type="dxa" w:w="2340"/>
          </w:tcPr>
          <w:p>
            <w:r/>
            <w:r>
              <w:rPr>
                <w:sz w:val="16"/>
              </w:rPr>
              <w:t>Apache-2.0</w:t>
            </w:r>
          </w:p>
        </w:tc>
        <w:tc>
          <w:tcPr>
            <w:tcW w:type="dxa" w:w="2340"/>
          </w:tcPr>
          <w:p>
            <w:r/>
            <w:r>
              <w:rPr>
                <w:sz w:val="16"/>
              </w:rPr>
              <w:t>Accessed via Groq API terms</w:t>
            </w:r>
          </w:p>
        </w:tc>
      </w:tr>
      <w:tr>
        <w:tc>
          <w:tcPr>
            <w:tcW w:type="dxa" w:w="2340"/>
          </w:tcPr>
          <w:p>
            <w:r/>
            <w:r>
              <w:rPr>
                <w:sz w:val="16"/>
              </w:rPr>
              <w:t>NVIDIA Nemotron 3 Ultra, gpt-oss-120b (Groq)</w:t>
            </w:r>
          </w:p>
        </w:tc>
        <w:tc>
          <w:tcPr>
            <w:tcW w:type="dxa" w:w="2340"/>
          </w:tcPr>
          <w:p>
            <w:r/>
            <w:r>
              <w:rPr>
                <w:sz w:val="16"/>
              </w:rPr>
              <w:t>AI judges</w:t>
            </w:r>
          </w:p>
        </w:tc>
        <w:tc>
          <w:tcPr>
            <w:tcW w:type="dxa" w:w="2340"/>
          </w:tcPr>
          <w:p>
            <w:r/>
            <w:r>
              <w:rPr>
                <w:sz w:val="16"/>
              </w:rPr>
              <w:t>Provider API terms</w:t>
            </w:r>
          </w:p>
        </w:tc>
        <w:tc>
          <w:tcPr>
            <w:tcW w:type="dxa" w:w="2340"/>
          </w:tcPr>
          <w:p>
            <w:r/>
            <w:r>
              <w:rPr>
                <w:sz w:val="16"/>
              </w:rPr>
              <w:t>Only public ED text was sent</w:t>
            </w:r>
          </w:p>
        </w:tc>
      </w:tr>
    </w:tbl>
    <w:p/>
    <w:p>
      <w:pPr>
        <w:spacing w:after="120"/>
      </w:pPr>
      <w:r>
        <w:rPr>
          <w:i/>
        </w:rPr>
        <w:t>Table A.2: Licences of the dataset and models used in this work (licence of every dataset and model, named in Section 3.4.5).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ID</w:t>
            </w:r>
          </w:p>
        </w:tc>
        <w:tc>
          <w:tcPr>
            <w:tcW w:type="dxa" w:w="1872"/>
            <w:shd w:val="clear" w:color="auto" w:fill="E3EEFB"/>
          </w:tcPr>
          <w:p>
            <w:r>
              <w:rPr>
                <w:b/>
              </w:rPr>
            </w:r>
            <w:r>
              <w:rPr>
                <w:b/>
                <w:sz w:val="16"/>
              </w:rPr>
              <w:t>Risk</w:t>
            </w:r>
          </w:p>
        </w:tc>
        <w:tc>
          <w:tcPr>
            <w:tcW w:type="dxa" w:w="1872"/>
            <w:shd w:val="clear" w:color="auto" w:fill="E3EEFB"/>
          </w:tcPr>
          <w:p>
            <w:r>
              <w:rPr>
                <w:b/>
              </w:rPr>
            </w:r>
            <w:r>
              <w:rPr>
                <w:b/>
                <w:sz w:val="16"/>
              </w:rPr>
              <w:t>Likelihood</w:t>
            </w:r>
          </w:p>
        </w:tc>
        <w:tc>
          <w:tcPr>
            <w:tcW w:type="dxa" w:w="1872"/>
            <w:shd w:val="clear" w:color="auto" w:fill="E3EEFB"/>
          </w:tcPr>
          <w:p>
            <w:r>
              <w:rPr>
                <w:b/>
              </w:rPr>
            </w:r>
            <w:r>
              <w:rPr>
                <w:b/>
                <w:sz w:val="16"/>
              </w:rPr>
              <w:t>Impact</w:t>
            </w:r>
          </w:p>
        </w:tc>
        <w:tc>
          <w:tcPr>
            <w:tcW w:type="dxa" w:w="1872"/>
            <w:shd w:val="clear" w:color="auto" w:fill="E3EEFB"/>
          </w:tcPr>
          <w:p>
            <w:r>
              <w:rPr>
                <w:b/>
              </w:rPr>
            </w:r>
            <w:r>
              <w:rPr>
                <w:b/>
                <w:sz w:val="16"/>
              </w:rPr>
              <w:t>Mitigation</w:t>
            </w:r>
          </w:p>
        </w:tc>
      </w:tr>
      <w:tr>
        <w:tc>
          <w:tcPr>
            <w:tcW w:type="dxa" w:w="1872"/>
          </w:tcPr>
          <w:p>
            <w:r/>
            <w:r>
              <w:rPr>
                <w:sz w:val="16"/>
              </w:rPr>
              <w:t>R1</w:t>
            </w:r>
          </w:p>
        </w:tc>
        <w:tc>
          <w:tcPr>
            <w:tcW w:type="dxa" w:w="1872"/>
          </w:tcPr>
          <w:p>
            <w:r/>
            <w:r>
              <w:rPr>
                <w:sz w:val="16"/>
              </w:rPr>
              <w:t>GPU out-of-memory / system freeze on 8 GB VRAM, 16 GB RAM</w:t>
            </w:r>
          </w:p>
        </w:tc>
        <w:tc>
          <w:tcPr>
            <w:tcW w:type="dxa" w:w="1872"/>
          </w:tcPr>
          <w:p>
            <w:r/>
            <w:r>
              <w:rPr>
                <w:sz w:val="16"/>
              </w:rPr>
              <w:t>High</w:t>
            </w:r>
          </w:p>
        </w:tc>
        <w:tc>
          <w:tcPr>
            <w:tcW w:type="dxa" w:w="1872"/>
          </w:tcPr>
          <w:p>
            <w:r/>
            <w:r>
              <w:rPr>
                <w:sz w:val="16"/>
              </w:rPr>
              <w:t>High</w:t>
            </w:r>
          </w:p>
        </w:tc>
        <w:tc>
          <w:tcPr>
            <w:tcW w:type="dxa" w:w="1872"/>
          </w:tcPr>
          <w:p>
            <w:r/>
            <w:r>
              <w:rPr>
                <w:sz w:val="16"/>
              </w:rPr>
              <w:t>4-bit NF4 quantisation; pre-flight VRAM/RAM checks; heavy jobs run only when RAM is free</w:t>
            </w:r>
          </w:p>
        </w:tc>
      </w:tr>
      <w:tr>
        <w:tc>
          <w:tcPr>
            <w:tcW w:type="dxa" w:w="1872"/>
          </w:tcPr>
          <w:p>
            <w:r/>
            <w:r>
              <w:rPr>
                <w:sz w:val="16"/>
              </w:rPr>
              <w:t>R2</w:t>
            </w:r>
          </w:p>
        </w:tc>
        <w:tc>
          <w:tcPr>
            <w:tcW w:type="dxa" w:w="1872"/>
          </w:tcPr>
          <w:p>
            <w:r/>
            <w:r>
              <w:rPr>
                <w:sz w:val="16"/>
              </w:rPr>
              <w:t>Library upgrade breaks code (transformers 5.x removed StableDropout, warmup_ratio)</w:t>
            </w:r>
          </w:p>
        </w:tc>
        <w:tc>
          <w:tcPr>
            <w:tcW w:type="dxa" w:w="1872"/>
          </w:tcPr>
          <w:p>
            <w:r/>
            <w:r>
              <w:rPr>
                <w:sz w:val="16"/>
              </w:rPr>
              <w:t>Medium</w:t>
            </w:r>
          </w:p>
        </w:tc>
        <w:tc>
          <w:tcPr>
            <w:tcW w:type="dxa" w:w="1872"/>
          </w:tcPr>
          <w:p>
            <w:r/>
            <w:r>
              <w:rPr>
                <w:sz w:val="16"/>
              </w:rPr>
              <w:t>High</w:t>
            </w:r>
          </w:p>
        </w:tc>
        <w:tc>
          <w:tcPr>
            <w:tcW w:type="dxa" w:w="1872"/>
          </w:tcPr>
          <w:p>
            <w:r/>
            <w:r>
              <w:rPr>
                <w:sz w:val="16"/>
              </w:rPr>
              <w:t>Compatibility shim; pinned versions; WASSA re-validated at 100% match on 1,800 pre-upgrade scores</w:t>
            </w:r>
          </w:p>
        </w:tc>
      </w:tr>
      <w:tr>
        <w:tc>
          <w:tcPr>
            <w:tcW w:type="dxa" w:w="1872"/>
          </w:tcPr>
          <w:p>
            <w:r/>
            <w:r>
              <w:rPr>
                <w:sz w:val="16"/>
              </w:rPr>
              <w:t>R3</w:t>
            </w:r>
          </w:p>
        </w:tc>
        <w:tc>
          <w:tcPr>
            <w:tcW w:type="dxa" w:w="1872"/>
          </w:tcPr>
          <w:p>
            <w:r/>
            <w:r>
              <w:rPr>
                <w:sz w:val="16"/>
              </w:rPr>
              <w:t>Silent failure - default 'sdpa' attention returned no attention weights</w:t>
            </w:r>
          </w:p>
        </w:tc>
        <w:tc>
          <w:tcPr>
            <w:tcW w:type="dxa" w:w="1872"/>
          </w:tcPr>
          <w:p>
            <w:r/>
            <w:r>
              <w:rPr>
                <w:sz w:val="16"/>
              </w:rPr>
              <w:t>Low</w:t>
            </w:r>
          </w:p>
        </w:tc>
        <w:tc>
          <w:tcPr>
            <w:tcW w:type="dxa" w:w="1872"/>
          </w:tcPr>
          <w:p>
            <w:r/>
            <w:r>
              <w:rPr>
                <w:sz w:val="16"/>
              </w:rPr>
              <w:t>High</w:t>
            </w:r>
          </w:p>
        </w:tc>
        <w:tc>
          <w:tcPr>
            <w:tcW w:type="dxa" w:w="1872"/>
          </w:tcPr>
          <w:p>
            <w:r/>
            <w:r>
              <w:rPr>
                <w:sz w:val="16"/>
              </w:rPr>
              <w:t>Forced 'eager' attention + hard-fail assertion so the feature cannot silently switch off</w:t>
            </w:r>
          </w:p>
        </w:tc>
      </w:tr>
      <w:tr>
        <w:tc>
          <w:tcPr>
            <w:tcW w:type="dxa" w:w="1872"/>
          </w:tcPr>
          <w:p>
            <w:r/>
            <w:r>
              <w:rPr>
                <w:sz w:val="16"/>
              </w:rPr>
              <w:t>R4</w:t>
            </w:r>
          </w:p>
        </w:tc>
        <w:tc>
          <w:tcPr>
            <w:tcW w:type="dxa" w:w="1872"/>
          </w:tcPr>
          <w:p>
            <w:r/>
            <w:r>
              <w:rPr>
                <w:sz w:val="16"/>
              </w:rPr>
              <w:t>Train/inference mismatch in d1 (trained on situation text, fed user messages)</w:t>
            </w:r>
          </w:p>
        </w:tc>
        <w:tc>
          <w:tcPr>
            <w:tcW w:type="dxa" w:w="1872"/>
          </w:tcPr>
          <w:p>
            <w:r/>
            <w:r>
              <w:rPr>
                <w:sz w:val="16"/>
              </w:rPr>
              <w:t>Medium</w:t>
            </w:r>
          </w:p>
        </w:tc>
        <w:tc>
          <w:tcPr>
            <w:tcW w:type="dxa" w:w="1872"/>
          </w:tcPr>
          <w:p>
            <w:r/>
            <w:r>
              <w:rPr>
                <w:sz w:val="16"/>
              </w:rPr>
              <w:t>High</w:t>
            </w:r>
          </w:p>
        </w:tc>
        <w:tc>
          <w:tcPr>
            <w:tcW w:type="dxa" w:w="1872"/>
          </w:tcPr>
          <w:p>
            <w:r/>
            <w:r>
              <w:rPr>
                <w:sz w:val="16"/>
              </w:rPr>
              <w:t>Retrained on first user message; honest accuracy reported</w:t>
            </w:r>
          </w:p>
        </w:tc>
      </w:tr>
      <w:tr>
        <w:tc>
          <w:tcPr>
            <w:tcW w:type="dxa" w:w="1872"/>
          </w:tcPr>
          <w:p>
            <w:r/>
            <w:r>
              <w:rPr>
                <w:sz w:val="16"/>
              </w:rPr>
              <w:t>R5</w:t>
            </w:r>
          </w:p>
        </w:tc>
        <w:tc>
          <w:tcPr>
            <w:tcW w:type="dxa" w:w="1872"/>
          </w:tcPr>
          <w:p>
            <w:r/>
            <w:r>
              <w:rPr>
                <w:sz w:val="16"/>
              </w:rPr>
              <w:t>Unstable training of larger model (roberta-large diverged to 5.0%)</w:t>
            </w:r>
          </w:p>
        </w:tc>
        <w:tc>
          <w:tcPr>
            <w:tcW w:type="dxa" w:w="1872"/>
          </w:tcPr>
          <w:p>
            <w:r/>
            <w:r>
              <w:rPr>
                <w:sz w:val="16"/>
              </w:rPr>
              <w:t>Medium</w:t>
            </w:r>
          </w:p>
        </w:tc>
        <w:tc>
          <w:tcPr>
            <w:tcW w:type="dxa" w:w="1872"/>
          </w:tcPr>
          <w:p>
            <w:r/>
            <w:r>
              <w:rPr>
                <w:sz w:val="16"/>
              </w:rPr>
              <w:t>Medium</w:t>
            </w:r>
          </w:p>
        </w:tc>
        <w:tc>
          <w:tcPr>
            <w:tcW w:type="dxa" w:w="1872"/>
          </w:tcPr>
          <w:p>
            <w:r/>
            <w:r>
              <w:rPr>
                <w:sz w:val="16"/>
              </w:rPr>
              <w:t>Warmup 0.06 + lr 1e-5; failed run not reported as a result</w:t>
            </w:r>
          </w:p>
        </w:tc>
      </w:tr>
      <w:tr>
        <w:tc>
          <w:tcPr>
            <w:tcW w:type="dxa" w:w="1872"/>
          </w:tcPr>
          <w:p>
            <w:r/>
            <w:r>
              <w:rPr>
                <w:sz w:val="16"/>
              </w:rPr>
              <w:t>R6</w:t>
            </w:r>
          </w:p>
        </w:tc>
        <w:tc>
          <w:tcPr>
            <w:tcW w:type="dxa" w:w="1872"/>
          </w:tcPr>
          <w:p>
            <w:r/>
            <w:r>
              <w:rPr>
                <w:sz w:val="16"/>
              </w:rPr>
              <w:t>Non-reproducible generation (no fixed seed)</w:t>
            </w:r>
          </w:p>
        </w:tc>
        <w:tc>
          <w:tcPr>
            <w:tcW w:type="dxa" w:w="1872"/>
          </w:tcPr>
          <w:p>
            <w:r/>
            <w:r>
              <w:rPr>
                <w:sz w:val="16"/>
              </w:rPr>
              <w:t>Medium</w:t>
            </w:r>
          </w:p>
        </w:tc>
        <w:tc>
          <w:tcPr>
            <w:tcW w:type="dxa" w:w="1872"/>
          </w:tcPr>
          <w:p>
            <w:r/>
            <w:r>
              <w:rPr>
                <w:sz w:val="16"/>
              </w:rPr>
              <w:t>Medium</w:t>
            </w:r>
          </w:p>
        </w:tc>
        <w:tc>
          <w:tcPr>
            <w:tcW w:type="dxa" w:w="1872"/>
          </w:tcPr>
          <w:p>
            <w:r/>
            <w:r>
              <w:rPr>
                <w:sz w:val="16"/>
              </w:rPr>
              <w:t>Fixed seed 42 for sampling and data; earlier noisy numbers discarded</w:t>
            </w:r>
          </w:p>
        </w:tc>
      </w:tr>
      <w:tr>
        <w:tc>
          <w:tcPr>
            <w:tcW w:type="dxa" w:w="1872"/>
          </w:tcPr>
          <w:p>
            <w:r/>
            <w:r>
              <w:rPr>
                <w:sz w:val="16"/>
              </w:rPr>
              <w:t>R7</w:t>
            </w:r>
          </w:p>
        </w:tc>
        <w:tc>
          <w:tcPr>
            <w:tcW w:type="dxa" w:w="1872"/>
          </w:tcPr>
          <w:p>
            <w:r/>
            <w:r>
              <w:rPr>
                <w:sz w:val="16"/>
              </w:rPr>
              <w:t>Free API models retired or withdrawn mid-project (Llama 3.3 on Groq, DeepSeek on GitHub Models, Gemini quota, Mistral Large 403 on both team accounts)</w:t>
            </w:r>
          </w:p>
        </w:tc>
        <w:tc>
          <w:tcPr>
            <w:tcW w:type="dxa" w:w="1872"/>
          </w:tcPr>
          <w:p>
            <w:r/>
            <w:r>
              <w:rPr>
                <w:sz w:val="16"/>
              </w:rPr>
              <w:t>High</w:t>
            </w:r>
          </w:p>
        </w:tc>
        <w:tc>
          <w:tcPr>
            <w:tcW w:type="dxa" w:w="1872"/>
          </w:tcPr>
          <w:p>
            <w:r/>
            <w:r>
              <w:rPr>
                <w:sz w:val="16"/>
              </w:rPr>
              <w:t>Medium</w:t>
            </w:r>
          </w:p>
        </w:tc>
        <w:tc>
          <w:tcPr>
            <w:tcW w:type="dxa" w:w="1872"/>
          </w:tcPr>
          <w:p>
            <w:r/>
            <w:r>
              <w:rPr>
                <w:sz w:val="16"/>
              </w:rPr>
              <w:t>Judge panel from several providers; final comparison on the two judges that scored every system; two- vs three-judge panel checked (rho 0.98, same ranking)</w:t>
            </w:r>
          </w:p>
        </w:tc>
      </w:tr>
      <w:tr>
        <w:tc>
          <w:tcPr>
            <w:tcW w:type="dxa" w:w="1872"/>
          </w:tcPr>
          <w:p>
            <w:r/>
            <w:r>
              <w:rPr>
                <w:sz w:val="16"/>
              </w:rPr>
              <w:t>R8</w:t>
            </w:r>
          </w:p>
        </w:tc>
        <w:tc>
          <w:tcPr>
            <w:tcW w:type="dxa" w:w="1872"/>
          </w:tcPr>
          <w:p>
            <w:r/>
            <w:r>
              <w:rPr>
                <w:sz w:val="16"/>
              </w:rPr>
              <w:t>API rate limits (OpenRouter 50 requests/day)</w:t>
            </w:r>
          </w:p>
        </w:tc>
        <w:tc>
          <w:tcPr>
            <w:tcW w:type="dxa" w:w="1872"/>
          </w:tcPr>
          <w:p>
            <w:r/>
            <w:r>
              <w:rPr>
                <w:sz w:val="16"/>
              </w:rPr>
              <w:t>High</w:t>
            </w:r>
          </w:p>
        </w:tc>
        <w:tc>
          <w:tcPr>
            <w:tcW w:type="dxa" w:w="1872"/>
          </w:tcPr>
          <w:p>
            <w:r/>
            <w:r>
              <w:rPr>
                <w:sz w:val="16"/>
              </w:rPr>
              <w:t>Medium</w:t>
            </w:r>
          </w:p>
        </w:tc>
        <w:tc>
          <w:tcPr>
            <w:tcW w:type="dxa" w:w="1872"/>
          </w:tcPr>
          <w:p>
            <w:r/>
            <w:r>
              <w:rPr>
                <w:sz w:val="16"/>
              </w:rPr>
              <w:t>Stratified short/long split across two teammates' accounts with dedup merge</w:t>
            </w:r>
          </w:p>
        </w:tc>
      </w:tr>
      <w:tr>
        <w:tc>
          <w:tcPr>
            <w:tcW w:type="dxa" w:w="1872"/>
          </w:tcPr>
          <w:p>
            <w:r/>
            <w:r>
              <w:rPr>
                <w:sz w:val="16"/>
              </w:rPr>
              <w:t>R9</w:t>
            </w:r>
          </w:p>
        </w:tc>
        <w:tc>
          <w:tcPr>
            <w:tcW w:type="dxa" w:w="1872"/>
          </w:tcPr>
          <w:p>
            <w:r/>
            <w:r>
              <w:rPr>
                <w:sz w:val="16"/>
              </w:rPr>
              <w:t>Late design changes invalidate in-progress judging</w:t>
            </w:r>
          </w:p>
        </w:tc>
        <w:tc>
          <w:tcPr>
            <w:tcW w:type="dxa" w:w="1872"/>
          </w:tcPr>
          <w:p>
            <w:r/>
            <w:r>
              <w:rPr>
                <w:sz w:val="16"/>
              </w:rPr>
              <w:t>Medium</w:t>
            </w:r>
          </w:p>
        </w:tc>
        <w:tc>
          <w:tcPr>
            <w:tcW w:type="dxa" w:w="1872"/>
          </w:tcPr>
          <w:p>
            <w:r/>
            <w:r>
              <w:rPr>
                <w:sz w:val="16"/>
              </w:rPr>
              <w:t>High</w:t>
            </w:r>
          </w:p>
        </w:tc>
        <w:tc>
          <w:tcPr>
            <w:tcW w:type="dxa" w:w="1872"/>
          </w:tcPr>
          <w:p>
            <w:r/>
            <w:r>
              <w:rPr>
                <w:sz w:val="16"/>
              </w:rPr>
              <w:t>Freeze the final system outputs while teammates judge; repetition penalty moved to future work</w:t>
            </w:r>
          </w:p>
        </w:tc>
      </w:tr>
      <w:tr>
        <w:tc>
          <w:tcPr>
            <w:tcW w:type="dxa" w:w="1872"/>
          </w:tcPr>
          <w:p>
            <w:r/>
            <w:r>
              <w:rPr>
                <w:sz w:val="16"/>
              </w:rPr>
              <w:t>R10</w:t>
            </w:r>
          </w:p>
        </w:tc>
        <w:tc>
          <w:tcPr>
            <w:tcW w:type="dxa" w:w="1872"/>
          </w:tcPr>
          <w:p>
            <w:r/>
            <w:r>
              <w:rPr>
                <w:sz w:val="16"/>
              </w:rPr>
              <w:t>Automatic metrics reward length or keywords, not empathy</w:t>
            </w:r>
          </w:p>
        </w:tc>
        <w:tc>
          <w:tcPr>
            <w:tcW w:type="dxa" w:w="1872"/>
          </w:tcPr>
          <w:p>
            <w:r/>
            <w:r>
              <w:rPr>
                <w:sz w:val="16"/>
              </w:rPr>
              <w:t>High</w:t>
            </w:r>
          </w:p>
        </w:tc>
        <w:tc>
          <w:tcPr>
            <w:tcW w:type="dxa" w:w="1872"/>
          </w:tcPr>
          <w:p>
            <w:r/>
            <w:r>
              <w:rPr>
                <w:sz w:val="16"/>
              </w:rPr>
              <w:t>Medium</w:t>
            </w:r>
          </w:p>
        </w:tc>
        <w:tc>
          <w:tcPr>
            <w:tcW w:type="dxa" w:w="1872"/>
          </w:tcPr>
          <w:p>
            <w:r/>
            <w:r>
              <w:rPr>
                <w:sz w:val="16"/>
              </w:rPr>
              <w:t>Multiple independent signals: rules, WASSA, AI-judge panel, human study; length-matched analysis</w:t>
            </w:r>
          </w:p>
        </w:tc>
      </w:tr>
      <w:tr>
        <w:tc>
          <w:tcPr>
            <w:tcW w:type="dxa" w:w="1872"/>
          </w:tcPr>
          <w:p>
            <w:r/>
            <w:r>
              <w:rPr>
                <w:sz w:val="16"/>
              </w:rPr>
              <w:t>R11</w:t>
            </w:r>
          </w:p>
        </w:tc>
        <w:tc>
          <w:tcPr>
            <w:tcW w:type="dxa" w:w="1872"/>
          </w:tcPr>
          <w:p>
            <w:r/>
            <w:r>
              <w:rPr>
                <w:sz w:val="16"/>
              </w:rPr>
              <w:t>Unsafe reply to crisis disclosure (no self-harm category in ED labels)</w:t>
            </w:r>
          </w:p>
        </w:tc>
        <w:tc>
          <w:tcPr>
            <w:tcW w:type="dxa" w:w="1872"/>
          </w:tcPr>
          <w:p>
            <w:r/>
            <w:r>
              <w:rPr>
                <w:sz w:val="16"/>
              </w:rPr>
              <w:t>Low</w:t>
            </w:r>
          </w:p>
        </w:tc>
        <w:tc>
          <w:tcPr>
            <w:tcW w:type="dxa" w:w="1872"/>
          </w:tcPr>
          <w:p>
            <w:r/>
            <w:r>
              <w:rPr>
                <w:sz w:val="16"/>
              </w:rPr>
              <w:t>Very high</w:t>
            </w:r>
          </w:p>
        </w:tc>
        <w:tc>
          <w:tcPr>
            <w:tcW w:type="dxa" w:w="1872"/>
          </w:tcPr>
          <w:p>
            <w:r/>
            <w:r>
              <w:rPr>
                <w:sz w:val="16"/>
              </w:rPr>
              <w:t>Disclaimer and helplines in demo UI; stated as limitation; crisis gate listed as future work</w:t>
            </w:r>
          </w:p>
        </w:tc>
      </w:tr>
      <w:tr>
        <w:tc>
          <w:tcPr>
            <w:tcW w:type="dxa" w:w="1872"/>
          </w:tcPr>
          <w:p>
            <w:r/>
            <w:r>
              <w:rPr>
                <w:sz w:val="16"/>
              </w:rPr>
              <w:t>R12</w:t>
            </w:r>
          </w:p>
        </w:tc>
        <w:tc>
          <w:tcPr>
            <w:tcW w:type="dxa" w:w="1872"/>
          </w:tcPr>
          <w:p>
            <w:r/>
            <w:r>
              <w:rPr>
                <w:sz w:val="16"/>
              </w:rPr>
              <w:t>Only one member can run GPU work</w:t>
            </w:r>
          </w:p>
        </w:tc>
        <w:tc>
          <w:tcPr>
            <w:tcW w:type="dxa" w:w="1872"/>
          </w:tcPr>
          <w:p>
            <w:r/>
            <w:r>
              <w:rPr>
                <w:sz w:val="16"/>
              </w:rPr>
              <w:t>High</w:t>
            </w:r>
          </w:p>
        </w:tc>
        <w:tc>
          <w:tcPr>
            <w:tcW w:type="dxa" w:w="1872"/>
          </w:tcPr>
          <w:p>
            <w:r/>
            <w:r>
              <w:rPr>
                <w:sz w:val="16"/>
              </w:rPr>
              <w:t>Medium</w:t>
            </w:r>
          </w:p>
        </w:tc>
        <w:tc>
          <w:tcPr>
            <w:tcW w:type="dxa" w:w="1872"/>
          </w:tcPr>
          <w:p>
            <w:r/>
            <w:r>
              <w:rPr>
                <w:sz w:val="16"/>
              </w:rPr>
              <w:t>No-GPU tasks (judging, writing, human eval) assigned to teammates with written command guides</w:t>
            </w:r>
          </w:p>
        </w:tc>
      </w:tr>
    </w:tbl>
    <w:p/>
    <w:p>
      <w:pPr>
        <w:spacing w:after="120"/>
      </w:pPr>
      <w:r>
        <w:rPr>
          <w:i/>
        </w:rPr>
        <w:t>Table A.3: Risk register (the full risk register behind Section 3.7).</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Item</w:t>
            </w:r>
          </w:p>
        </w:tc>
        <w:tc>
          <w:tcPr>
            <w:tcW w:type="dxa" w:w="2340"/>
            <w:shd w:val="clear" w:color="auto" w:fill="E3EEFB"/>
          </w:tcPr>
          <w:p>
            <w:r>
              <w:rPr>
                <w:b/>
              </w:rPr>
            </w:r>
            <w:r>
              <w:rPr>
                <w:b/>
                <w:sz w:val="16"/>
              </w:rPr>
              <w:t>Details</w:t>
            </w:r>
          </w:p>
        </w:tc>
        <w:tc>
          <w:tcPr>
            <w:tcW w:type="dxa" w:w="2340"/>
            <w:shd w:val="clear" w:color="auto" w:fill="E3EEFB"/>
          </w:tcPr>
          <w:p>
            <w:r>
              <w:rPr>
                <w:b/>
              </w:rPr>
            </w:r>
            <w:r>
              <w:rPr>
                <w:b/>
                <w:sz w:val="16"/>
              </w:rPr>
              <w:t>Cost (BDT)</w:t>
            </w:r>
          </w:p>
        </w:tc>
        <w:tc>
          <w:tcPr>
            <w:tcW w:type="dxa" w:w="2340"/>
            <w:shd w:val="clear" w:color="auto" w:fill="E3EEFB"/>
          </w:tcPr>
          <w:p>
            <w:r>
              <w:rPr>
                <w:b/>
              </w:rPr>
            </w:r>
            <w:r>
              <w:rPr>
                <w:b/>
                <w:sz w:val="16"/>
              </w:rPr>
              <w:t>Type</w:t>
            </w:r>
          </w:p>
        </w:tc>
      </w:tr>
      <w:tr>
        <w:tc>
          <w:tcPr>
            <w:tcW w:type="dxa" w:w="2340"/>
          </w:tcPr>
          <w:p>
            <w:r/>
            <w:r>
              <w:rPr>
                <w:sz w:val="16"/>
              </w:rPr>
              <w:t>Hardware</w:t>
            </w:r>
          </w:p>
        </w:tc>
        <w:tc>
          <w:tcPr>
            <w:tcW w:type="dxa" w:w="2340"/>
          </w:tcPr>
          <w:p>
            <w:r/>
            <w:r>
              <w:rPr>
                <w:sz w:val="16"/>
              </w:rPr>
              <w:t>Personal PC with RTX 4060 8 GB, 16 GB RAM (already owned)</w:t>
            </w:r>
          </w:p>
        </w:tc>
        <w:tc>
          <w:tcPr>
            <w:tcW w:type="dxa" w:w="2340"/>
          </w:tcPr>
          <w:p>
            <w:r/>
            <w:r>
              <w:rPr>
                <w:b/>
                <w:color w:val="B03A00"/>
                <w:sz w:val="16"/>
              </w:rPr>
              <w:t>[[TEAM TO FILL - BDT purchase price, or 'existing asset']]</w:t>
            </w:r>
          </w:p>
        </w:tc>
        <w:tc>
          <w:tcPr>
            <w:tcW w:type="dxa" w:w="2340"/>
          </w:tcPr>
          <w:p>
            <w:r/>
            <w:r>
              <w:rPr>
                <w:sz w:val="16"/>
              </w:rPr>
              <w:t>One-time</w:t>
            </w:r>
          </w:p>
        </w:tc>
      </w:tr>
      <w:tr>
        <w:tc>
          <w:tcPr>
            <w:tcW w:type="dxa" w:w="2340"/>
          </w:tcPr>
          <w:p>
            <w:r/>
            <w:r>
              <w:rPr>
                <w:sz w:val="16"/>
              </w:rPr>
              <w:t>Electricity</w:t>
            </w:r>
          </w:p>
        </w:tc>
        <w:tc>
          <w:tcPr>
            <w:tcW w:type="dxa" w:w="2340"/>
          </w:tcPr>
          <w:p>
            <w:r/>
            <w:r>
              <w:rPr>
                <w:sz w:val="16"/>
              </w:rPr>
              <w:t>GPU board power 115 W (NVIDIA spec) x GPU hours x tariff</w:t>
            </w:r>
          </w:p>
        </w:tc>
        <w:tc>
          <w:tcPr>
            <w:tcW w:type="dxa" w:w="2340"/>
          </w:tcPr>
          <w:p>
            <w:r/>
            <w:r>
              <w:rPr>
                <w:b/>
                <w:color w:val="B03A00"/>
                <w:sz w:val="16"/>
              </w:rPr>
              <w:t>[[TEAM TO FILL - BDT/kWh]]</w:t>
            </w:r>
          </w:p>
        </w:tc>
        <w:tc>
          <w:tcPr>
            <w:tcW w:type="dxa" w:w="2340"/>
          </w:tcPr>
          <w:p>
            <w:r/>
            <w:r>
              <w:rPr>
                <w:sz w:val="16"/>
              </w:rPr>
              <w:t>Per run</w:t>
            </w:r>
          </w:p>
        </w:tc>
      </w:tr>
      <w:tr>
        <w:tc>
          <w:tcPr>
            <w:tcW w:type="dxa" w:w="2340"/>
          </w:tcPr>
          <w:p>
            <w:r/>
            <w:r>
              <w:rPr>
                <w:sz w:val="16"/>
              </w:rPr>
              <w:t>Pretrained models</w:t>
            </w:r>
          </w:p>
        </w:tc>
        <w:tc>
          <w:tcPr>
            <w:tcW w:type="dxa" w:w="2340"/>
          </w:tcPr>
          <w:p>
            <w:r/>
            <w:r>
              <w:rPr>
                <w:sz w:val="16"/>
              </w:rPr>
              <w:t>RoBERTa (MIT), Phi-4-mini (MIT), Qwen2.5 (Apache-2.0), Gemma-3 (Gemma terms)</w:t>
            </w:r>
          </w:p>
        </w:tc>
        <w:tc>
          <w:tcPr>
            <w:tcW w:type="dxa" w:w="2340"/>
          </w:tcPr>
          <w:p>
            <w:r/>
            <w:r>
              <w:rPr>
                <w:sz w:val="16"/>
              </w:rPr>
              <w:t>0</w:t>
            </w:r>
          </w:p>
        </w:tc>
        <w:tc>
          <w:tcPr>
            <w:tcW w:type="dxa" w:w="2340"/>
          </w:tcPr>
          <w:p>
            <w:r/>
            <w:r>
              <w:rPr>
                <w:sz w:val="16"/>
              </w:rPr>
              <w:t>Open weights</w:t>
            </w:r>
          </w:p>
        </w:tc>
      </w:tr>
      <w:tr>
        <w:tc>
          <w:tcPr>
            <w:tcW w:type="dxa" w:w="2340"/>
          </w:tcPr>
          <w:p>
            <w:r/>
            <w:r>
              <w:rPr>
                <w:sz w:val="16"/>
              </w:rPr>
              <w:t>Dataset</w:t>
            </w:r>
          </w:p>
        </w:tc>
        <w:tc>
          <w:tcPr>
            <w:tcW w:type="dxa" w:w="2340"/>
          </w:tcPr>
          <w:p>
            <w:r/>
            <w:r>
              <w:rPr>
                <w:sz w:val="16"/>
              </w:rPr>
              <w:t>EmpatheticDialogues (CC BY-NC 4.0)</w:t>
            </w:r>
          </w:p>
        </w:tc>
        <w:tc>
          <w:tcPr>
            <w:tcW w:type="dxa" w:w="2340"/>
          </w:tcPr>
          <w:p>
            <w:r/>
            <w:r>
              <w:rPr>
                <w:sz w:val="16"/>
              </w:rPr>
              <w:t>0</w:t>
            </w:r>
          </w:p>
        </w:tc>
        <w:tc>
          <w:tcPr>
            <w:tcW w:type="dxa" w:w="2340"/>
          </w:tcPr>
          <w:p>
            <w:r/>
            <w:r>
              <w:rPr>
                <w:sz w:val="16"/>
              </w:rPr>
              <w:t>Non-commercial use only</w:t>
            </w:r>
          </w:p>
        </w:tc>
      </w:tr>
      <w:tr>
        <w:tc>
          <w:tcPr>
            <w:tcW w:type="dxa" w:w="2340"/>
          </w:tcPr>
          <w:p>
            <w:r/>
            <w:r>
              <w:rPr>
                <w:sz w:val="16"/>
              </w:rPr>
              <w:t>AI judges</w:t>
            </w:r>
          </w:p>
        </w:tc>
        <w:tc>
          <w:tcPr>
            <w:tcW w:type="dxa" w:w="2340"/>
          </w:tcPr>
          <w:p>
            <w:r/>
            <w:r>
              <w:rPr>
                <w:sz w:val="16"/>
              </w:rPr>
              <w:t>OpenRouter free tier, Groq free tier</w:t>
            </w:r>
          </w:p>
        </w:tc>
        <w:tc>
          <w:tcPr>
            <w:tcW w:type="dxa" w:w="2340"/>
          </w:tcPr>
          <w:p>
            <w:r/>
            <w:r>
              <w:rPr>
                <w:sz w:val="16"/>
              </w:rPr>
              <w:t>0</w:t>
            </w:r>
          </w:p>
        </w:tc>
        <w:tc>
          <w:tcPr>
            <w:tcW w:type="dxa" w:w="2340"/>
          </w:tcPr>
          <w:p>
            <w:r/>
            <w:r>
              <w:rPr>
                <w:sz w:val="16"/>
              </w:rPr>
              <w:t>Rate-limited</w:t>
            </w:r>
          </w:p>
        </w:tc>
      </w:tr>
      <w:tr>
        <w:tc>
          <w:tcPr>
            <w:tcW w:type="dxa" w:w="2340"/>
          </w:tcPr>
          <w:p>
            <w:r/>
            <w:r>
              <w:rPr>
                <w:sz w:val="16"/>
              </w:rPr>
              <w:t>Hosting (demo)</w:t>
            </w:r>
          </w:p>
        </w:tc>
        <w:tc>
          <w:tcPr>
            <w:tcW w:type="dxa" w:w="2340"/>
          </w:tcPr>
          <w:p>
            <w:r/>
            <w:r>
              <w:rPr>
                <w:sz w:val="16"/>
              </w:rPr>
              <w:t>Hugging Face Spaces free CPU tier (2 vCPU, 16 GB)</w:t>
            </w:r>
          </w:p>
        </w:tc>
        <w:tc>
          <w:tcPr>
            <w:tcW w:type="dxa" w:w="2340"/>
          </w:tcPr>
          <w:p>
            <w:r/>
            <w:r>
              <w:rPr>
                <w:sz w:val="16"/>
              </w:rPr>
              <w:t>0</w:t>
            </w:r>
          </w:p>
        </w:tc>
        <w:tc>
          <w:tcPr>
            <w:tcW w:type="dxa" w:w="2340"/>
          </w:tcPr>
          <w:p>
            <w:r/>
            <w:r>
              <w:rPr>
                <w:sz w:val="16"/>
              </w:rPr>
              <w:t>Not yet deployed</w:t>
            </w:r>
          </w:p>
        </w:tc>
      </w:tr>
      <w:tr>
        <w:tc>
          <w:tcPr>
            <w:tcW w:type="dxa" w:w="2340"/>
          </w:tcPr>
          <w:p>
            <w:r/>
            <w:r>
              <w:rPr>
                <w:sz w:val="16"/>
              </w:rPr>
              <w:t>Human evaluation</w:t>
            </w:r>
          </w:p>
        </w:tc>
        <w:tc>
          <w:tcPr>
            <w:tcW w:type="dxa" w:w="2340"/>
          </w:tcPr>
          <w:p>
            <w:r/>
            <w:r>
              <w:rPr>
                <w:sz w:val="16"/>
              </w:rPr>
              <w:t>Google Forms, volunteer raters</w:t>
            </w:r>
          </w:p>
        </w:tc>
        <w:tc>
          <w:tcPr>
            <w:tcW w:type="dxa" w:w="2340"/>
          </w:tcPr>
          <w:p>
            <w:r/>
            <w:r>
              <w:rPr>
                <w:sz w:val="16"/>
              </w:rPr>
              <w:t>0</w:t>
            </w:r>
          </w:p>
        </w:tc>
        <w:tc>
          <w:tcPr>
            <w:tcW w:type="dxa" w:w="2340"/>
          </w:tcPr>
          <w:p>
            <w:r/>
            <w:r>
              <w:rPr>
                <w:sz w:val="16"/>
              </w:rPr>
              <w:t>No payment</w:t>
            </w:r>
          </w:p>
        </w:tc>
      </w:tr>
      <w:tr>
        <w:tc>
          <w:tcPr>
            <w:tcW w:type="dxa" w:w="2340"/>
          </w:tcPr>
          <w:p>
            <w:r/>
            <w:r>
              <w:rPr>
                <w:sz w:val="16"/>
              </w:rPr>
              <w:t>Internet</w:t>
            </w:r>
          </w:p>
        </w:tc>
        <w:tc>
          <w:tcPr>
            <w:tcW w:type="dxa" w:w="2340"/>
          </w:tcPr>
          <w:p>
            <w:r/>
            <w:r>
              <w:rPr>
                <w:sz w:val="16"/>
              </w:rPr>
              <w:t>Model downloads, API calls</w:t>
            </w:r>
          </w:p>
        </w:tc>
        <w:tc>
          <w:tcPr>
            <w:tcW w:type="dxa" w:w="2340"/>
          </w:tcPr>
          <w:p>
            <w:r/>
            <w:r>
              <w:rPr>
                <w:b/>
                <w:color w:val="B03A00"/>
                <w:sz w:val="16"/>
              </w:rPr>
              <w:t>[[TEAM TO FILL]]</w:t>
            </w:r>
          </w:p>
        </w:tc>
        <w:tc>
          <w:tcPr>
            <w:tcW w:type="dxa" w:w="2340"/>
          </w:tcPr>
          <w:p>
            <w:r/>
            <w:r>
              <w:rPr>
                <w:sz w:val="16"/>
              </w:rPr>
              <w:t>Monthly</w:t>
            </w:r>
          </w:p>
        </w:tc>
      </w:tr>
    </w:tbl>
    <w:p/>
    <w:p>
      <w:pPr>
        <w:spacing w:after="120"/>
      </w:pPr>
      <w:r>
        <w:rPr>
          <w:i/>
        </w:rPr>
        <w:t>Table A.4: Development cost breakdown (item-by-item cost behind Section 3.8).</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3EEFB"/>
          </w:tcPr>
          <w:p>
            <w:r>
              <w:rPr>
                <w:b/>
              </w:rPr>
            </w:r>
            <w:r>
              <w:rPr>
                <w:b/>
                <w:sz w:val="16"/>
              </w:rPr>
              <w:t>Criterion</w:t>
            </w:r>
          </w:p>
        </w:tc>
        <w:tc>
          <w:tcPr>
            <w:tcW w:type="dxa" w:w="3120"/>
            <w:shd w:val="clear" w:color="auto" w:fill="E3EEFB"/>
          </w:tcPr>
          <w:p>
            <w:r>
              <w:rPr>
                <w:b/>
              </w:rPr>
            </w:r>
            <w:r>
              <w:rPr>
                <w:b/>
                <w:sz w:val="16"/>
              </w:rPr>
              <w:t>How it was applied</w:t>
            </w:r>
          </w:p>
        </w:tc>
        <w:tc>
          <w:tcPr>
            <w:tcW w:type="dxa" w:w="3120"/>
            <w:shd w:val="clear" w:color="auto" w:fill="E3EEFB"/>
          </w:tcPr>
          <w:p>
            <w:r>
              <w:rPr>
                <w:b/>
              </w:rPr>
            </w:r>
            <w:r>
              <w:rPr>
                <w:b/>
                <w:sz w:val="16"/>
              </w:rPr>
              <w:t>Evidence or reason</w:t>
            </w:r>
          </w:p>
        </w:tc>
      </w:tr>
      <w:tr>
        <w:tc>
          <w:tcPr>
            <w:tcW w:type="dxa" w:w="3120"/>
          </w:tcPr>
          <w:p>
            <w:r/>
            <w:r>
              <w:rPr>
                <w:sz w:val="16"/>
              </w:rPr>
              <w:t>Flagship-tier capability</w:t>
            </w:r>
          </w:p>
        </w:tc>
        <w:tc>
          <w:tcPr>
            <w:tcW w:type="dxa" w:w="3120"/>
          </w:tcPr>
          <w:p>
            <w:r/>
            <w:r>
              <w:rPr>
                <w:sz w:val="16"/>
              </w:rPr>
              <w:t>Required by the co-supervisor; small local judges (Gemma-2-2B, Phi-3-mini) were dropped from an earlier plan</w:t>
            </w:r>
          </w:p>
        </w:tc>
        <w:tc>
          <w:tcPr>
            <w:tcW w:type="dxa" w:w="3120"/>
          </w:tcPr>
          <w:p>
            <w:r/>
            <w:r>
              <w:rPr>
                <w:sz w:val="16"/>
              </w:rPr>
              <w:t>Zheng et al. (2023): strong LLM judges agree with human preferences over 80% of the time</w:t>
            </w:r>
          </w:p>
        </w:tc>
      </w:tr>
      <w:tr>
        <w:tc>
          <w:tcPr>
            <w:tcW w:type="dxa" w:w="3120"/>
          </w:tcPr>
          <w:p>
            <w:r/>
            <w:r>
              <w:rPr>
                <w:sz w:val="16"/>
              </w:rPr>
              <w:t>Different developers, none related to our models</w:t>
            </w:r>
          </w:p>
        </w:tc>
        <w:tc>
          <w:tcPr>
            <w:tcW w:type="dxa" w:w="3120"/>
          </w:tcPr>
          <w:p>
            <w:r/>
            <w:r>
              <w:rPr>
                <w:sz w:val="16"/>
              </w:rPr>
              <w:t>No judge shares a family with the generator (Phi, Microsoft) or the baselines (Qwen, Alibaba)</w:t>
            </w:r>
          </w:p>
        </w:tc>
        <w:tc>
          <w:tcPr>
            <w:tcW w:type="dxa" w:w="3120"/>
          </w:tcPr>
          <w:p>
            <w:r/>
            <w:r>
              <w:rPr>
                <w:sz w:val="16"/>
              </w:rPr>
              <w:t>Panickssery et al. (2024): LLM evaluators recognise and favour their own generations</w:t>
            </w:r>
          </w:p>
        </w:tc>
      </w:tr>
      <w:tr>
        <w:tc>
          <w:tcPr>
            <w:tcW w:type="dxa" w:w="3120"/>
          </w:tcPr>
          <w:p>
            <w:r/>
            <w:r>
              <w:rPr>
                <w:sz w:val="16"/>
              </w:rPr>
              <w:t>A panel instead of one judge</w:t>
            </w:r>
          </w:p>
        </w:tc>
        <w:tc>
          <w:tcPr>
            <w:tcW w:type="dxa" w:w="3120"/>
          </w:tcPr>
          <w:p>
            <w:r/>
            <w:r>
              <w:rPr>
                <w:sz w:val="16"/>
              </w:rPr>
              <w:t>Scores averaged over the two judges that scored every system</w:t>
            </w:r>
          </w:p>
        </w:tc>
        <w:tc>
          <w:tcPr>
            <w:tcW w:type="dxa" w:w="3120"/>
          </w:tcPr>
          <w:p>
            <w:r/>
            <w:r>
              <w:rPr>
                <w:sz w:val="16"/>
              </w:rPr>
              <w:t>Verga et al. (2024): a panel from disjoint model families shows less intra-model bias than one large judge</w:t>
            </w:r>
          </w:p>
        </w:tc>
      </w:tr>
      <w:tr>
        <w:tc>
          <w:tcPr>
            <w:tcW w:type="dxa" w:w="3120"/>
          </w:tcPr>
          <w:p>
            <w:r/>
            <w:r>
              <w:rPr>
                <w:sz w:val="16"/>
              </w:rPr>
              <w:t>Same judges for every system</w:t>
            </w:r>
          </w:p>
        </w:tc>
        <w:tc>
          <w:tcPr>
            <w:tcW w:type="dxa" w:w="3120"/>
          </w:tcPr>
          <w:p>
            <w:r/>
            <w:r>
              <w:rPr>
                <w:sz w:val="16"/>
              </w:rPr>
              <w:t>Both judges scored all 512 replies of all judged systems</w:t>
            </w:r>
          </w:p>
        </w:tc>
        <w:tc>
          <w:tcPr>
            <w:tcW w:type="dxa" w:w="3120"/>
          </w:tcPr>
          <w:p>
            <w:r/>
            <w:r>
              <w:rPr>
                <w:sz w:val="16"/>
              </w:rPr>
              <w:t>Mixing judge sets across systems would make the scores incomparable</w:t>
            </w:r>
          </w:p>
        </w:tc>
      </w:tr>
      <w:tr>
        <w:tc>
          <w:tcPr>
            <w:tcW w:type="dxa" w:w="3120"/>
          </w:tcPr>
          <w:p>
            <w:r/>
            <w:r>
              <w:rPr>
                <w:sz w:val="16"/>
              </w:rPr>
              <w:t>Blind scoring</w:t>
            </w:r>
          </w:p>
        </w:tc>
        <w:tc>
          <w:tcPr>
            <w:tcW w:type="dxa" w:w="3120"/>
          </w:tcPr>
          <w:p>
            <w:r/>
            <w:r>
              <w:rPr>
                <w:sz w:val="16"/>
              </w:rPr>
              <w:t>Judges see only the user message and one reply - never the system name or the gold reply</w:t>
            </w:r>
          </w:p>
        </w:tc>
        <w:tc>
          <w:tcPr>
            <w:tcW w:type="dxa" w:w="3120"/>
          </w:tcPr>
          <w:p>
            <w:r/>
            <w:r>
              <w:rPr>
                <w:sz w:val="16"/>
              </w:rPr>
              <w:t>Removes identity bias and any reward for word overlap with a reference reply</w:t>
            </w:r>
          </w:p>
        </w:tc>
      </w:tr>
      <w:tr>
        <w:tc>
          <w:tcPr>
            <w:tcW w:type="dxa" w:w="3120"/>
          </w:tcPr>
          <w:p>
            <w:r/>
            <w:r>
              <w:rPr>
                <w:sz w:val="16"/>
              </w:rPr>
              <w:t>Anchored rubric, deterministic output</w:t>
            </w:r>
          </w:p>
        </w:tc>
        <w:tc>
          <w:tcPr>
            <w:tcW w:type="dxa" w:w="3120"/>
          </w:tcPr>
          <w:p>
            <w:r/>
            <w:r>
              <w:rPr>
                <w:sz w:val="16"/>
              </w:rPr>
              <w:t>1-3 / 4-6 / 7-10 anchors for empathy, relevance and safety; temperature 0; JSON-only answer</w:t>
            </w:r>
          </w:p>
        </w:tc>
        <w:tc>
          <w:tcPr>
            <w:tcW w:type="dxa" w:w="3120"/>
          </w:tcPr>
          <w:p>
            <w:r/>
            <w:r>
              <w:rPr>
                <w:sz w:val="16"/>
              </w:rPr>
              <w:t>Anchors keep judges on the same scale; temperature 0 removes sampling noise</w:t>
            </w:r>
          </w:p>
        </w:tc>
      </w:tr>
      <w:tr>
        <w:tc>
          <w:tcPr>
            <w:tcW w:type="dxa" w:w="3120"/>
          </w:tcPr>
          <w:p>
            <w:r/>
            <w:r>
              <w:rPr>
                <w:sz w:val="16"/>
              </w:rPr>
              <w:t>Free API access</w:t>
            </w:r>
          </w:p>
        </w:tc>
        <w:tc>
          <w:tcPr>
            <w:tcW w:type="dxa" w:w="3120"/>
          </w:tcPr>
          <w:p>
            <w:r/>
            <w:r>
              <w:rPr>
                <w:sz w:val="16"/>
              </w:rPr>
              <w:t>No GPU needed, so non-coding teammates could run the judging</w:t>
            </w:r>
          </w:p>
        </w:tc>
        <w:tc>
          <w:tcPr>
            <w:tcW w:type="dxa" w:w="3120"/>
          </w:tcPr>
          <w:p>
            <w:r/>
            <w:r>
              <w:rPr>
                <w:sz w:val="16"/>
              </w:rPr>
              <w:t>Project resource constraint (Section 3.8)</w:t>
            </w:r>
          </w:p>
        </w:tc>
      </w:tr>
      <w:tr>
        <w:tc>
          <w:tcPr>
            <w:tcW w:type="dxa" w:w="3120"/>
          </w:tcPr>
          <w:p>
            <w:r/>
            <w:r>
              <w:rPr>
                <w:sz w:val="16"/>
              </w:rPr>
              <w:t>Documented replacements</w:t>
            </w:r>
          </w:p>
        </w:tc>
        <w:tc>
          <w:tcPr>
            <w:tcW w:type="dxa" w:w="3120"/>
          </w:tcPr>
          <w:p>
            <w:r/>
            <w:r>
              <w:rPr>
                <w:sz w:val="16"/>
              </w:rPr>
              <w:t>Gemini (repeated quota failures), DeepSeek (retired on GitHub Models, removed from OpenRouter free tier), Llama 3.3 70B (decommissioned on Groq), Mistral Large (subscription tier)</w:t>
            </w:r>
          </w:p>
        </w:tc>
        <w:tc>
          <w:tcPr>
            <w:tcW w:type="dxa" w:w="3120"/>
          </w:tcPr>
          <w:p>
            <w:r/>
            <w:r>
              <w:rPr>
                <w:sz w:val="16"/>
              </w:rPr>
              <w:t>See risk R7 in Section 3.7</w:t>
            </w:r>
          </w:p>
        </w:tc>
      </w:tr>
    </w:tbl>
    <w:p/>
    <w:p>
      <w:pPr>
        <w:spacing w:after="120"/>
      </w:pPr>
      <w:r>
        <w:rPr>
          <w:i/>
        </w:rPr>
        <w:t>Table A.5: Criteria for selecting the AI judges (selection criteria behind Section 4.1.5.1).</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3EEFB"/>
          </w:tcPr>
          <w:p>
            <w:r>
              <w:rPr>
                <w:b/>
              </w:rPr>
            </w:r>
            <w:r>
              <w:rPr>
                <w:b/>
                <w:sz w:val="16"/>
              </w:rPr>
              <w:t>Emotion</w:t>
            </w:r>
          </w:p>
        </w:tc>
        <w:tc>
          <w:tcPr>
            <w:tcW w:type="dxa" w:w="1872"/>
            <w:shd w:val="clear" w:color="auto" w:fill="E3EEFB"/>
          </w:tcPr>
          <w:p>
            <w:r>
              <w:rPr>
                <w:b/>
              </w:rPr>
            </w:r>
            <w:r>
              <w:rPr>
                <w:b/>
                <w:sz w:val="16"/>
              </w:rPr>
              <w:t>Precision (%)</w:t>
            </w:r>
          </w:p>
        </w:tc>
        <w:tc>
          <w:tcPr>
            <w:tcW w:type="dxa" w:w="1872"/>
            <w:shd w:val="clear" w:color="auto" w:fill="E3EEFB"/>
          </w:tcPr>
          <w:p>
            <w:r>
              <w:rPr>
                <w:b/>
              </w:rPr>
            </w:r>
            <w:r>
              <w:rPr>
                <w:b/>
                <w:sz w:val="16"/>
              </w:rPr>
              <w:t>Recall (%)</w:t>
            </w:r>
          </w:p>
        </w:tc>
        <w:tc>
          <w:tcPr>
            <w:tcW w:type="dxa" w:w="1872"/>
            <w:shd w:val="clear" w:color="auto" w:fill="E3EEFB"/>
          </w:tcPr>
          <w:p>
            <w:r>
              <w:rPr>
                <w:b/>
              </w:rPr>
            </w:r>
            <w:r>
              <w:rPr>
                <w:b/>
                <w:sz w:val="16"/>
              </w:rPr>
              <w:t>F1 (%)</w:t>
            </w:r>
          </w:p>
        </w:tc>
        <w:tc>
          <w:tcPr>
            <w:tcW w:type="dxa" w:w="1872"/>
            <w:shd w:val="clear" w:color="auto" w:fill="E3EEFB"/>
          </w:tcPr>
          <w:p>
            <w:r>
              <w:rPr>
                <w:b/>
              </w:rPr>
            </w:r>
            <w:r>
              <w:rPr>
                <w:b/>
                <w:sz w:val="16"/>
              </w:rPr>
              <w:t>Support</w:t>
            </w:r>
          </w:p>
        </w:tc>
      </w:tr>
      <w:tr>
        <w:tc>
          <w:tcPr>
            <w:tcW w:type="dxa" w:w="1872"/>
          </w:tcPr>
          <w:p>
            <w:r/>
            <w:r>
              <w:rPr>
                <w:sz w:val="16"/>
              </w:rPr>
              <w:t>caring</w:t>
            </w:r>
          </w:p>
        </w:tc>
        <w:tc>
          <w:tcPr>
            <w:tcW w:type="dxa" w:w="1872"/>
          </w:tcPr>
          <w:p>
            <w:r/>
            <w:r>
              <w:rPr>
                <w:sz w:val="16"/>
              </w:rPr>
              <w:t>71.4</w:t>
            </w:r>
          </w:p>
        </w:tc>
        <w:tc>
          <w:tcPr>
            <w:tcW w:type="dxa" w:w="1872"/>
          </w:tcPr>
          <w:p>
            <w:r/>
            <w:r>
              <w:rPr>
                <w:sz w:val="16"/>
              </w:rPr>
              <w:t>68.8</w:t>
            </w:r>
          </w:p>
        </w:tc>
        <w:tc>
          <w:tcPr>
            <w:tcW w:type="dxa" w:w="1872"/>
          </w:tcPr>
          <w:p>
            <w:r/>
            <w:r>
              <w:rPr>
                <w:sz w:val="16"/>
              </w:rPr>
              <w:t>70.1</w:t>
            </w:r>
          </w:p>
        </w:tc>
        <w:tc>
          <w:tcPr>
            <w:tcW w:type="dxa" w:w="1872"/>
          </w:tcPr>
          <w:p>
            <w:r/>
            <w:r>
              <w:rPr>
                <w:sz w:val="16"/>
              </w:rPr>
              <w:t>80</w:t>
            </w:r>
          </w:p>
        </w:tc>
      </w:tr>
      <w:tr>
        <w:tc>
          <w:tcPr>
            <w:tcW w:type="dxa" w:w="1872"/>
          </w:tcPr>
          <w:p>
            <w:r/>
            <w:r>
              <w:rPr>
                <w:sz w:val="16"/>
              </w:rPr>
              <w:t>lonely</w:t>
            </w:r>
          </w:p>
        </w:tc>
        <w:tc>
          <w:tcPr>
            <w:tcW w:type="dxa" w:w="1872"/>
          </w:tcPr>
          <w:p>
            <w:r/>
            <w:r>
              <w:rPr>
                <w:sz w:val="16"/>
              </w:rPr>
              <w:t>65.2</w:t>
            </w:r>
          </w:p>
        </w:tc>
        <w:tc>
          <w:tcPr>
            <w:tcW w:type="dxa" w:w="1872"/>
          </w:tcPr>
          <w:p>
            <w:r/>
            <w:r>
              <w:rPr>
                <w:sz w:val="16"/>
              </w:rPr>
              <w:t>74.4</w:t>
            </w:r>
          </w:p>
        </w:tc>
        <w:tc>
          <w:tcPr>
            <w:tcW w:type="dxa" w:w="1872"/>
          </w:tcPr>
          <w:p>
            <w:r/>
            <w:r>
              <w:rPr>
                <w:sz w:val="16"/>
              </w:rPr>
              <w:t>69.5</w:t>
            </w:r>
          </w:p>
        </w:tc>
        <w:tc>
          <w:tcPr>
            <w:tcW w:type="dxa" w:w="1872"/>
          </w:tcPr>
          <w:p>
            <w:r/>
            <w:r>
              <w:rPr>
                <w:sz w:val="16"/>
              </w:rPr>
              <w:t>78</w:t>
            </w:r>
          </w:p>
        </w:tc>
      </w:tr>
      <w:tr>
        <w:tc>
          <w:tcPr>
            <w:tcW w:type="dxa" w:w="1872"/>
          </w:tcPr>
          <w:p>
            <w:r/>
            <w:r>
              <w:rPr>
                <w:sz w:val="16"/>
              </w:rPr>
              <w:t>jealous</w:t>
            </w:r>
          </w:p>
        </w:tc>
        <w:tc>
          <w:tcPr>
            <w:tcW w:type="dxa" w:w="1872"/>
          </w:tcPr>
          <w:p>
            <w:r/>
            <w:r>
              <w:rPr>
                <w:sz w:val="16"/>
              </w:rPr>
              <w:t>80</w:t>
            </w:r>
          </w:p>
        </w:tc>
        <w:tc>
          <w:tcPr>
            <w:tcW w:type="dxa" w:w="1872"/>
          </w:tcPr>
          <w:p>
            <w:r/>
            <w:r>
              <w:rPr>
                <w:sz w:val="16"/>
              </w:rPr>
              <w:t>54.3</w:t>
            </w:r>
          </w:p>
        </w:tc>
        <w:tc>
          <w:tcPr>
            <w:tcW w:type="dxa" w:w="1872"/>
          </w:tcPr>
          <w:p>
            <w:r/>
            <w:r>
              <w:rPr>
                <w:sz w:val="16"/>
              </w:rPr>
              <w:t>64.7</w:t>
            </w:r>
          </w:p>
        </w:tc>
        <w:tc>
          <w:tcPr>
            <w:tcW w:type="dxa" w:w="1872"/>
          </w:tcPr>
          <w:p>
            <w:r/>
            <w:r>
              <w:rPr>
                <w:sz w:val="16"/>
              </w:rPr>
              <w:t>81</w:t>
            </w:r>
          </w:p>
        </w:tc>
      </w:tr>
      <w:tr>
        <w:tc>
          <w:tcPr>
            <w:tcW w:type="dxa" w:w="1872"/>
          </w:tcPr>
          <w:p>
            <w:r/>
            <w:r>
              <w:rPr>
                <w:sz w:val="16"/>
              </w:rPr>
              <w:t>embarrassed</w:t>
            </w:r>
          </w:p>
        </w:tc>
        <w:tc>
          <w:tcPr>
            <w:tcW w:type="dxa" w:w="1872"/>
          </w:tcPr>
          <w:p>
            <w:r/>
            <w:r>
              <w:rPr>
                <w:sz w:val="16"/>
              </w:rPr>
              <w:t>69</w:t>
            </w:r>
          </w:p>
        </w:tc>
        <w:tc>
          <w:tcPr>
            <w:tcW w:type="dxa" w:w="1872"/>
          </w:tcPr>
          <w:p>
            <w:r/>
            <w:r>
              <w:rPr>
                <w:sz w:val="16"/>
              </w:rPr>
              <w:t>60.5</w:t>
            </w:r>
          </w:p>
        </w:tc>
        <w:tc>
          <w:tcPr>
            <w:tcW w:type="dxa" w:w="1872"/>
          </w:tcPr>
          <w:p>
            <w:r/>
            <w:r>
              <w:rPr>
                <w:sz w:val="16"/>
              </w:rPr>
              <w:t>64.5</w:t>
            </w:r>
          </w:p>
        </w:tc>
        <w:tc>
          <w:tcPr>
            <w:tcW w:type="dxa" w:w="1872"/>
          </w:tcPr>
          <w:p>
            <w:r/>
            <w:r>
              <w:rPr>
                <w:sz w:val="16"/>
              </w:rPr>
              <w:t>81</w:t>
            </w:r>
          </w:p>
        </w:tc>
      </w:tr>
      <w:tr>
        <w:tc>
          <w:tcPr>
            <w:tcW w:type="dxa" w:w="1872"/>
          </w:tcPr>
          <w:p>
            <w:r/>
            <w:r>
              <w:rPr>
                <w:sz w:val="16"/>
              </w:rPr>
              <w:t>disgusted</w:t>
            </w:r>
          </w:p>
        </w:tc>
        <w:tc>
          <w:tcPr>
            <w:tcW w:type="dxa" w:w="1872"/>
          </w:tcPr>
          <w:p>
            <w:r/>
            <w:r>
              <w:rPr>
                <w:sz w:val="16"/>
              </w:rPr>
              <w:t>66.7</w:t>
            </w:r>
          </w:p>
        </w:tc>
        <w:tc>
          <w:tcPr>
            <w:tcW w:type="dxa" w:w="1872"/>
          </w:tcPr>
          <w:p>
            <w:r/>
            <w:r>
              <w:rPr>
                <w:sz w:val="16"/>
              </w:rPr>
              <w:t>58.1</w:t>
            </w:r>
          </w:p>
        </w:tc>
        <w:tc>
          <w:tcPr>
            <w:tcW w:type="dxa" w:w="1872"/>
          </w:tcPr>
          <w:p>
            <w:r/>
            <w:r>
              <w:rPr>
                <w:sz w:val="16"/>
              </w:rPr>
              <w:t>62.1</w:t>
            </w:r>
          </w:p>
        </w:tc>
        <w:tc>
          <w:tcPr>
            <w:tcW w:type="dxa" w:w="1872"/>
          </w:tcPr>
          <w:p>
            <w:r/>
            <w:r>
              <w:rPr>
                <w:sz w:val="16"/>
              </w:rPr>
              <w:t>86</w:t>
            </w:r>
          </w:p>
        </w:tc>
      </w:tr>
      <w:tr>
        <w:tc>
          <w:tcPr>
            <w:tcW w:type="dxa" w:w="1872"/>
          </w:tcPr>
          <w:p>
            <w:r/>
            <w:r>
              <w:rPr>
                <w:sz w:val="16"/>
              </w:rPr>
              <w:t>nostalgic</w:t>
            </w:r>
          </w:p>
        </w:tc>
        <w:tc>
          <w:tcPr>
            <w:tcW w:type="dxa" w:w="1872"/>
          </w:tcPr>
          <w:p>
            <w:r/>
            <w:r>
              <w:rPr>
                <w:sz w:val="16"/>
              </w:rPr>
              <w:t>55</w:t>
            </w:r>
          </w:p>
        </w:tc>
        <w:tc>
          <w:tcPr>
            <w:tcW w:type="dxa" w:w="1872"/>
          </w:tcPr>
          <w:p>
            <w:r/>
            <w:r>
              <w:rPr>
                <w:sz w:val="16"/>
              </w:rPr>
              <w:t>71.4</w:t>
            </w:r>
          </w:p>
        </w:tc>
        <w:tc>
          <w:tcPr>
            <w:tcW w:type="dxa" w:w="1872"/>
          </w:tcPr>
          <w:p>
            <w:r/>
            <w:r>
              <w:rPr>
                <w:sz w:val="16"/>
              </w:rPr>
              <w:t>62.1</w:t>
            </w:r>
          </w:p>
        </w:tc>
        <w:tc>
          <w:tcPr>
            <w:tcW w:type="dxa" w:w="1872"/>
          </w:tcPr>
          <w:p>
            <w:r/>
            <w:r>
              <w:rPr>
                <w:sz w:val="16"/>
              </w:rPr>
              <w:t>77</w:t>
            </w:r>
          </w:p>
        </w:tc>
      </w:tr>
      <w:tr>
        <w:tc>
          <w:tcPr>
            <w:tcW w:type="dxa" w:w="1872"/>
          </w:tcPr>
          <w:p>
            <w:r/>
            <w:r>
              <w:rPr>
                <w:sz w:val="16"/>
              </w:rPr>
              <w:t>surprised</w:t>
            </w:r>
          </w:p>
        </w:tc>
        <w:tc>
          <w:tcPr>
            <w:tcW w:type="dxa" w:w="1872"/>
          </w:tcPr>
          <w:p>
            <w:r/>
            <w:r>
              <w:rPr>
                <w:sz w:val="16"/>
              </w:rPr>
              <w:t>60.9</w:t>
            </w:r>
          </w:p>
        </w:tc>
        <w:tc>
          <w:tcPr>
            <w:tcW w:type="dxa" w:w="1872"/>
          </w:tcPr>
          <w:p>
            <w:r/>
            <w:r>
              <w:rPr>
                <w:sz w:val="16"/>
              </w:rPr>
              <w:t>61.4</w:t>
            </w:r>
          </w:p>
        </w:tc>
        <w:tc>
          <w:tcPr>
            <w:tcW w:type="dxa" w:w="1872"/>
          </w:tcPr>
          <w:p>
            <w:r/>
            <w:r>
              <w:rPr>
                <w:sz w:val="16"/>
              </w:rPr>
              <w:t>61.2</w:t>
            </w:r>
          </w:p>
        </w:tc>
        <w:tc>
          <w:tcPr>
            <w:tcW w:type="dxa" w:w="1872"/>
          </w:tcPr>
          <w:p>
            <w:r/>
            <w:r>
              <w:rPr>
                <w:sz w:val="16"/>
              </w:rPr>
              <w:t>127</w:t>
            </w:r>
          </w:p>
        </w:tc>
      </w:tr>
      <w:tr>
        <w:tc>
          <w:tcPr>
            <w:tcW w:type="dxa" w:w="1872"/>
          </w:tcPr>
          <w:p>
            <w:r/>
            <w:r>
              <w:rPr>
                <w:sz w:val="16"/>
              </w:rPr>
              <w:t>guilty</w:t>
            </w:r>
          </w:p>
        </w:tc>
        <w:tc>
          <w:tcPr>
            <w:tcW w:type="dxa" w:w="1872"/>
          </w:tcPr>
          <w:p>
            <w:r/>
            <w:r>
              <w:rPr>
                <w:sz w:val="16"/>
              </w:rPr>
              <w:t>54.4</w:t>
            </w:r>
          </w:p>
        </w:tc>
        <w:tc>
          <w:tcPr>
            <w:tcW w:type="dxa" w:w="1872"/>
          </w:tcPr>
          <w:p>
            <w:r/>
            <w:r>
              <w:rPr>
                <w:sz w:val="16"/>
              </w:rPr>
              <w:t>65.2</w:t>
            </w:r>
          </w:p>
        </w:tc>
        <w:tc>
          <w:tcPr>
            <w:tcW w:type="dxa" w:w="1872"/>
          </w:tcPr>
          <w:p>
            <w:r/>
            <w:r>
              <w:rPr>
                <w:sz w:val="16"/>
              </w:rPr>
              <w:t>59.3</w:t>
            </w:r>
          </w:p>
        </w:tc>
        <w:tc>
          <w:tcPr>
            <w:tcW w:type="dxa" w:w="1872"/>
          </w:tcPr>
          <w:p>
            <w:r/>
            <w:r>
              <w:rPr>
                <w:sz w:val="16"/>
              </w:rPr>
              <w:t>66</w:t>
            </w:r>
          </w:p>
        </w:tc>
      </w:tr>
      <w:tr>
        <w:tc>
          <w:tcPr>
            <w:tcW w:type="dxa" w:w="1872"/>
          </w:tcPr>
          <w:p>
            <w:r/>
            <w:r>
              <w:rPr>
                <w:sz w:val="16"/>
              </w:rPr>
              <w:t>content</w:t>
            </w:r>
          </w:p>
        </w:tc>
        <w:tc>
          <w:tcPr>
            <w:tcW w:type="dxa" w:w="1872"/>
          </w:tcPr>
          <w:p>
            <w:r/>
            <w:r>
              <w:rPr>
                <w:sz w:val="16"/>
              </w:rPr>
              <w:t>60.6</w:t>
            </w:r>
          </w:p>
        </w:tc>
        <w:tc>
          <w:tcPr>
            <w:tcW w:type="dxa" w:w="1872"/>
          </w:tcPr>
          <w:p>
            <w:r/>
            <w:r>
              <w:rPr>
                <w:sz w:val="16"/>
              </w:rPr>
              <w:t>56.6</w:t>
            </w:r>
          </w:p>
        </w:tc>
        <w:tc>
          <w:tcPr>
            <w:tcW w:type="dxa" w:w="1872"/>
          </w:tcPr>
          <w:p>
            <w:r/>
            <w:r>
              <w:rPr>
                <w:sz w:val="16"/>
              </w:rPr>
              <w:t>58.5</w:t>
            </w:r>
          </w:p>
        </w:tc>
        <w:tc>
          <w:tcPr>
            <w:tcW w:type="dxa" w:w="1872"/>
          </w:tcPr>
          <w:p>
            <w:r/>
            <w:r>
              <w:rPr>
                <w:sz w:val="16"/>
              </w:rPr>
              <w:t>76</w:t>
            </w:r>
          </w:p>
        </w:tc>
      </w:tr>
      <w:tr>
        <w:tc>
          <w:tcPr>
            <w:tcW w:type="dxa" w:w="1872"/>
          </w:tcPr>
          <w:p>
            <w:r/>
            <w:r>
              <w:rPr>
                <w:sz w:val="16"/>
              </w:rPr>
              <w:t>prepared</w:t>
            </w:r>
          </w:p>
        </w:tc>
        <w:tc>
          <w:tcPr>
            <w:tcW w:type="dxa" w:w="1872"/>
          </w:tcPr>
          <w:p>
            <w:r/>
            <w:r>
              <w:rPr>
                <w:sz w:val="16"/>
              </w:rPr>
              <w:t>62.7</w:t>
            </w:r>
          </w:p>
        </w:tc>
        <w:tc>
          <w:tcPr>
            <w:tcW w:type="dxa" w:w="1872"/>
          </w:tcPr>
          <w:p>
            <w:r/>
            <w:r>
              <w:rPr>
                <w:sz w:val="16"/>
              </w:rPr>
              <w:t>54.5</w:t>
            </w:r>
          </w:p>
        </w:tc>
        <w:tc>
          <w:tcPr>
            <w:tcW w:type="dxa" w:w="1872"/>
          </w:tcPr>
          <w:p>
            <w:r/>
            <w:r>
              <w:rPr>
                <w:sz w:val="16"/>
              </w:rPr>
              <w:t>58.3</w:t>
            </w:r>
          </w:p>
        </w:tc>
        <w:tc>
          <w:tcPr>
            <w:tcW w:type="dxa" w:w="1872"/>
          </w:tcPr>
          <w:p>
            <w:r/>
            <w:r>
              <w:rPr>
                <w:sz w:val="16"/>
              </w:rPr>
              <w:t>77</w:t>
            </w:r>
          </w:p>
        </w:tc>
      </w:tr>
      <w:tr>
        <w:tc>
          <w:tcPr>
            <w:tcW w:type="dxa" w:w="1872"/>
          </w:tcPr>
          <w:p>
            <w:r/>
            <w:r>
              <w:rPr>
                <w:sz w:val="16"/>
              </w:rPr>
              <w:t>impressed</w:t>
            </w:r>
          </w:p>
        </w:tc>
        <w:tc>
          <w:tcPr>
            <w:tcW w:type="dxa" w:w="1872"/>
          </w:tcPr>
          <w:p>
            <w:r/>
            <w:r>
              <w:rPr>
                <w:sz w:val="16"/>
              </w:rPr>
              <w:t>54.9</w:t>
            </w:r>
          </w:p>
        </w:tc>
        <w:tc>
          <w:tcPr>
            <w:tcW w:type="dxa" w:w="1872"/>
          </w:tcPr>
          <w:p>
            <w:r/>
            <w:r>
              <w:rPr>
                <w:sz w:val="16"/>
              </w:rPr>
              <w:t>61.7</w:t>
            </w:r>
          </w:p>
        </w:tc>
        <w:tc>
          <w:tcPr>
            <w:tcW w:type="dxa" w:w="1872"/>
          </w:tcPr>
          <w:p>
            <w:r/>
            <w:r>
              <w:rPr>
                <w:sz w:val="16"/>
              </w:rPr>
              <w:t>58.1</w:t>
            </w:r>
          </w:p>
        </w:tc>
        <w:tc>
          <w:tcPr>
            <w:tcW w:type="dxa" w:w="1872"/>
          </w:tcPr>
          <w:p>
            <w:r/>
            <w:r>
              <w:rPr>
                <w:sz w:val="16"/>
              </w:rPr>
              <w:t>81</w:t>
            </w:r>
          </w:p>
        </w:tc>
      </w:tr>
      <w:tr>
        <w:tc>
          <w:tcPr>
            <w:tcW w:type="dxa" w:w="1872"/>
          </w:tcPr>
          <w:p>
            <w:r/>
            <w:r>
              <w:rPr>
                <w:sz w:val="16"/>
              </w:rPr>
              <w:t>proud</w:t>
            </w:r>
          </w:p>
        </w:tc>
        <w:tc>
          <w:tcPr>
            <w:tcW w:type="dxa" w:w="1872"/>
          </w:tcPr>
          <w:p>
            <w:r/>
            <w:r>
              <w:rPr>
                <w:sz w:val="16"/>
              </w:rPr>
              <w:t>51.2</w:t>
            </w:r>
          </w:p>
        </w:tc>
        <w:tc>
          <w:tcPr>
            <w:tcW w:type="dxa" w:w="1872"/>
          </w:tcPr>
          <w:p>
            <w:r/>
            <w:r>
              <w:rPr>
                <w:sz w:val="16"/>
              </w:rPr>
              <w:t>65.6</w:t>
            </w:r>
          </w:p>
        </w:tc>
        <w:tc>
          <w:tcPr>
            <w:tcW w:type="dxa" w:w="1872"/>
          </w:tcPr>
          <w:p>
            <w:r/>
            <w:r>
              <w:rPr>
                <w:sz w:val="16"/>
              </w:rPr>
              <w:t>57.5</w:t>
            </w:r>
          </w:p>
        </w:tc>
        <w:tc>
          <w:tcPr>
            <w:tcW w:type="dxa" w:w="1872"/>
          </w:tcPr>
          <w:p>
            <w:r/>
            <w:r>
              <w:rPr>
                <w:sz w:val="16"/>
              </w:rPr>
              <w:t>96</w:t>
            </w:r>
          </w:p>
        </w:tc>
      </w:tr>
      <w:tr>
        <w:tc>
          <w:tcPr>
            <w:tcW w:type="dxa" w:w="1872"/>
          </w:tcPr>
          <w:p>
            <w:r/>
            <w:r>
              <w:rPr>
                <w:sz w:val="16"/>
              </w:rPr>
              <w:t>faithful</w:t>
            </w:r>
          </w:p>
        </w:tc>
        <w:tc>
          <w:tcPr>
            <w:tcW w:type="dxa" w:w="1872"/>
          </w:tcPr>
          <w:p>
            <w:r/>
            <w:r>
              <w:rPr>
                <w:sz w:val="16"/>
              </w:rPr>
              <w:t>53.4</w:t>
            </w:r>
          </w:p>
        </w:tc>
        <w:tc>
          <w:tcPr>
            <w:tcW w:type="dxa" w:w="1872"/>
          </w:tcPr>
          <w:p>
            <w:r/>
            <w:r>
              <w:rPr>
                <w:sz w:val="16"/>
              </w:rPr>
              <w:t>62</w:t>
            </w:r>
          </w:p>
        </w:tc>
        <w:tc>
          <w:tcPr>
            <w:tcW w:type="dxa" w:w="1872"/>
          </w:tcPr>
          <w:p>
            <w:r/>
            <w:r>
              <w:rPr>
                <w:sz w:val="16"/>
              </w:rPr>
              <w:t>57.4</w:t>
            </w:r>
          </w:p>
        </w:tc>
        <w:tc>
          <w:tcPr>
            <w:tcW w:type="dxa" w:w="1872"/>
          </w:tcPr>
          <w:p>
            <w:r/>
            <w:r>
              <w:rPr>
                <w:sz w:val="16"/>
              </w:rPr>
              <w:t>50</w:t>
            </w:r>
          </w:p>
        </w:tc>
      </w:tr>
      <w:tr>
        <w:tc>
          <w:tcPr>
            <w:tcW w:type="dxa" w:w="1872"/>
          </w:tcPr>
          <w:p>
            <w:r/>
            <w:r>
              <w:rPr>
                <w:sz w:val="16"/>
              </w:rPr>
              <w:t>trusting</w:t>
            </w:r>
          </w:p>
        </w:tc>
        <w:tc>
          <w:tcPr>
            <w:tcW w:type="dxa" w:w="1872"/>
          </w:tcPr>
          <w:p>
            <w:r/>
            <w:r>
              <w:rPr>
                <w:sz w:val="16"/>
              </w:rPr>
              <w:t>54.4</w:t>
            </w:r>
          </w:p>
        </w:tc>
        <w:tc>
          <w:tcPr>
            <w:tcW w:type="dxa" w:w="1872"/>
          </w:tcPr>
          <w:p>
            <w:r/>
            <w:r>
              <w:rPr>
                <w:sz w:val="16"/>
              </w:rPr>
              <w:t>57.8</w:t>
            </w:r>
          </w:p>
        </w:tc>
        <w:tc>
          <w:tcPr>
            <w:tcW w:type="dxa" w:w="1872"/>
          </w:tcPr>
          <w:p>
            <w:r/>
            <w:r>
              <w:rPr>
                <w:sz w:val="16"/>
              </w:rPr>
              <w:t>56.1</w:t>
            </w:r>
          </w:p>
        </w:tc>
        <w:tc>
          <w:tcPr>
            <w:tcW w:type="dxa" w:w="1872"/>
          </w:tcPr>
          <w:p>
            <w:r/>
            <w:r>
              <w:rPr>
                <w:sz w:val="16"/>
              </w:rPr>
              <w:t>64</w:t>
            </w:r>
          </w:p>
        </w:tc>
      </w:tr>
      <w:tr>
        <w:tc>
          <w:tcPr>
            <w:tcW w:type="dxa" w:w="1872"/>
          </w:tcPr>
          <w:p>
            <w:r/>
            <w:r>
              <w:rPr>
                <w:sz w:val="16"/>
              </w:rPr>
              <w:t>grateful</w:t>
            </w:r>
          </w:p>
        </w:tc>
        <w:tc>
          <w:tcPr>
            <w:tcW w:type="dxa" w:w="1872"/>
          </w:tcPr>
          <w:p>
            <w:r/>
            <w:r>
              <w:rPr>
                <w:sz w:val="16"/>
              </w:rPr>
              <w:t>54.7</w:t>
            </w:r>
          </w:p>
        </w:tc>
        <w:tc>
          <w:tcPr>
            <w:tcW w:type="dxa" w:w="1872"/>
          </w:tcPr>
          <w:p>
            <w:r/>
            <w:r>
              <w:rPr>
                <w:sz w:val="16"/>
              </w:rPr>
              <w:t>54.7</w:t>
            </w:r>
          </w:p>
        </w:tc>
        <w:tc>
          <w:tcPr>
            <w:tcW w:type="dxa" w:w="1872"/>
          </w:tcPr>
          <w:p>
            <w:r/>
            <w:r>
              <w:rPr>
                <w:sz w:val="16"/>
              </w:rPr>
              <w:t>54.7</w:t>
            </w:r>
          </w:p>
        </w:tc>
        <w:tc>
          <w:tcPr>
            <w:tcW w:type="dxa" w:w="1872"/>
          </w:tcPr>
          <w:p>
            <w:r/>
            <w:r>
              <w:rPr>
                <w:sz w:val="16"/>
              </w:rPr>
              <w:t>95</w:t>
            </w:r>
          </w:p>
        </w:tc>
      </w:tr>
      <w:tr>
        <w:tc>
          <w:tcPr>
            <w:tcW w:type="dxa" w:w="1872"/>
          </w:tcPr>
          <w:p>
            <w:r/>
            <w:r>
              <w:rPr>
                <w:sz w:val="16"/>
              </w:rPr>
              <w:t>annoyed</w:t>
            </w:r>
          </w:p>
        </w:tc>
        <w:tc>
          <w:tcPr>
            <w:tcW w:type="dxa" w:w="1872"/>
          </w:tcPr>
          <w:p>
            <w:r/>
            <w:r>
              <w:rPr>
                <w:sz w:val="16"/>
              </w:rPr>
              <w:t>52.7</w:t>
            </w:r>
          </w:p>
        </w:tc>
        <w:tc>
          <w:tcPr>
            <w:tcW w:type="dxa" w:w="1872"/>
          </w:tcPr>
          <w:p>
            <w:r/>
            <w:r>
              <w:rPr>
                <w:sz w:val="16"/>
              </w:rPr>
              <w:t>53.8</w:t>
            </w:r>
          </w:p>
        </w:tc>
        <w:tc>
          <w:tcPr>
            <w:tcW w:type="dxa" w:w="1872"/>
          </w:tcPr>
          <w:p>
            <w:r/>
            <w:r>
              <w:rPr>
                <w:sz w:val="16"/>
              </w:rPr>
              <w:t>53.3</w:t>
            </w:r>
          </w:p>
        </w:tc>
        <w:tc>
          <w:tcPr>
            <w:tcW w:type="dxa" w:w="1872"/>
          </w:tcPr>
          <w:p>
            <w:r/>
            <w:r>
              <w:rPr>
                <w:sz w:val="16"/>
              </w:rPr>
              <w:t>91</w:t>
            </w:r>
          </w:p>
        </w:tc>
      </w:tr>
      <w:tr>
        <w:tc>
          <w:tcPr>
            <w:tcW w:type="dxa" w:w="1872"/>
          </w:tcPr>
          <w:p>
            <w:r/>
            <w:r>
              <w:rPr>
                <w:sz w:val="16"/>
              </w:rPr>
              <w:t>devastated</w:t>
            </w:r>
          </w:p>
        </w:tc>
        <w:tc>
          <w:tcPr>
            <w:tcW w:type="dxa" w:w="1872"/>
          </w:tcPr>
          <w:p>
            <w:r/>
            <w:r>
              <w:rPr>
                <w:sz w:val="16"/>
              </w:rPr>
              <w:t>40.4</w:t>
            </w:r>
          </w:p>
        </w:tc>
        <w:tc>
          <w:tcPr>
            <w:tcW w:type="dxa" w:w="1872"/>
          </w:tcPr>
          <w:p>
            <w:r/>
            <w:r>
              <w:rPr>
                <w:sz w:val="16"/>
              </w:rPr>
              <w:t>68.7</w:t>
            </w:r>
          </w:p>
        </w:tc>
        <w:tc>
          <w:tcPr>
            <w:tcW w:type="dxa" w:w="1872"/>
          </w:tcPr>
          <w:p>
            <w:r/>
            <w:r>
              <w:rPr>
                <w:sz w:val="16"/>
              </w:rPr>
              <w:t>50.8</w:t>
            </w:r>
          </w:p>
        </w:tc>
        <w:tc>
          <w:tcPr>
            <w:tcW w:type="dxa" w:w="1872"/>
          </w:tcPr>
          <w:p>
            <w:r/>
            <w:r>
              <w:rPr>
                <w:sz w:val="16"/>
              </w:rPr>
              <w:t>67</w:t>
            </w:r>
          </w:p>
        </w:tc>
      </w:tr>
      <w:tr>
        <w:tc>
          <w:tcPr>
            <w:tcW w:type="dxa" w:w="1872"/>
          </w:tcPr>
          <w:p>
            <w:r/>
            <w:r>
              <w:rPr>
                <w:sz w:val="16"/>
              </w:rPr>
              <w:t>confident</w:t>
            </w:r>
          </w:p>
        </w:tc>
        <w:tc>
          <w:tcPr>
            <w:tcW w:type="dxa" w:w="1872"/>
          </w:tcPr>
          <w:p>
            <w:r/>
            <w:r>
              <w:rPr>
                <w:sz w:val="16"/>
              </w:rPr>
              <w:t>41.2</w:t>
            </w:r>
          </w:p>
        </w:tc>
        <w:tc>
          <w:tcPr>
            <w:tcW w:type="dxa" w:w="1872"/>
          </w:tcPr>
          <w:p>
            <w:r/>
            <w:r>
              <w:rPr>
                <w:sz w:val="16"/>
              </w:rPr>
              <w:t>56</w:t>
            </w:r>
          </w:p>
        </w:tc>
        <w:tc>
          <w:tcPr>
            <w:tcW w:type="dxa" w:w="1872"/>
          </w:tcPr>
          <w:p>
            <w:r/>
            <w:r>
              <w:rPr>
                <w:sz w:val="16"/>
              </w:rPr>
              <w:t>47.5</w:t>
            </w:r>
          </w:p>
        </w:tc>
        <w:tc>
          <w:tcPr>
            <w:tcW w:type="dxa" w:w="1872"/>
          </w:tcPr>
          <w:p>
            <w:r/>
            <w:r>
              <w:rPr>
                <w:sz w:val="16"/>
              </w:rPr>
              <w:t>75</w:t>
            </w:r>
          </w:p>
        </w:tc>
      </w:tr>
      <w:tr>
        <w:tc>
          <w:tcPr>
            <w:tcW w:type="dxa" w:w="1872"/>
          </w:tcPr>
          <w:p>
            <w:r/>
            <w:r>
              <w:rPr>
                <w:sz w:val="16"/>
              </w:rPr>
              <w:t>hopeful</w:t>
            </w:r>
          </w:p>
        </w:tc>
        <w:tc>
          <w:tcPr>
            <w:tcW w:type="dxa" w:w="1872"/>
          </w:tcPr>
          <w:p>
            <w:r/>
            <w:r>
              <w:rPr>
                <w:sz w:val="16"/>
              </w:rPr>
              <w:t>46.8</w:t>
            </w:r>
          </w:p>
        </w:tc>
        <w:tc>
          <w:tcPr>
            <w:tcW w:type="dxa" w:w="1872"/>
          </w:tcPr>
          <w:p>
            <w:r/>
            <w:r>
              <w:rPr>
                <w:sz w:val="16"/>
              </w:rPr>
              <w:t>45.6</w:t>
            </w:r>
          </w:p>
        </w:tc>
        <w:tc>
          <w:tcPr>
            <w:tcW w:type="dxa" w:w="1872"/>
          </w:tcPr>
          <w:p>
            <w:r/>
            <w:r>
              <w:rPr>
                <w:sz w:val="16"/>
              </w:rPr>
              <w:t>46.2</w:t>
            </w:r>
          </w:p>
        </w:tc>
        <w:tc>
          <w:tcPr>
            <w:tcW w:type="dxa" w:w="1872"/>
          </w:tcPr>
          <w:p>
            <w:r/>
            <w:r>
              <w:rPr>
                <w:sz w:val="16"/>
              </w:rPr>
              <w:t>79</w:t>
            </w:r>
          </w:p>
        </w:tc>
      </w:tr>
      <w:tr>
        <w:tc>
          <w:tcPr>
            <w:tcW w:type="dxa" w:w="1872"/>
          </w:tcPr>
          <w:p>
            <w:r/>
            <w:r>
              <w:rPr>
                <w:sz w:val="16"/>
              </w:rPr>
              <w:t>excited</w:t>
            </w:r>
          </w:p>
        </w:tc>
        <w:tc>
          <w:tcPr>
            <w:tcW w:type="dxa" w:w="1872"/>
          </w:tcPr>
          <w:p>
            <w:r/>
            <w:r>
              <w:rPr>
                <w:sz w:val="16"/>
              </w:rPr>
              <w:t>42.7</w:t>
            </w:r>
          </w:p>
        </w:tc>
        <w:tc>
          <w:tcPr>
            <w:tcW w:type="dxa" w:w="1872"/>
          </w:tcPr>
          <w:p>
            <w:r/>
            <w:r>
              <w:rPr>
                <w:sz w:val="16"/>
              </w:rPr>
              <w:t>48.4</w:t>
            </w:r>
          </w:p>
        </w:tc>
        <w:tc>
          <w:tcPr>
            <w:tcW w:type="dxa" w:w="1872"/>
          </w:tcPr>
          <w:p>
            <w:r/>
            <w:r>
              <w:rPr>
                <w:sz w:val="16"/>
              </w:rPr>
              <w:t>45.4</w:t>
            </w:r>
          </w:p>
        </w:tc>
        <w:tc>
          <w:tcPr>
            <w:tcW w:type="dxa" w:w="1872"/>
          </w:tcPr>
          <w:p>
            <w:r/>
            <w:r>
              <w:rPr>
                <w:sz w:val="16"/>
              </w:rPr>
              <w:t>91</w:t>
            </w:r>
          </w:p>
        </w:tc>
      </w:tr>
      <w:tr>
        <w:tc>
          <w:tcPr>
            <w:tcW w:type="dxa" w:w="1872"/>
          </w:tcPr>
          <w:p>
            <w:r/>
            <w:r>
              <w:rPr>
                <w:sz w:val="16"/>
              </w:rPr>
              <w:t>furious</w:t>
            </w:r>
          </w:p>
        </w:tc>
        <w:tc>
          <w:tcPr>
            <w:tcW w:type="dxa" w:w="1872"/>
          </w:tcPr>
          <w:p>
            <w:r/>
            <w:r>
              <w:rPr>
                <w:sz w:val="16"/>
              </w:rPr>
              <w:t>44.3</w:t>
            </w:r>
          </w:p>
        </w:tc>
        <w:tc>
          <w:tcPr>
            <w:tcW w:type="dxa" w:w="1872"/>
          </w:tcPr>
          <w:p>
            <w:r/>
            <w:r>
              <w:rPr>
                <w:sz w:val="16"/>
              </w:rPr>
              <w:t>46.3</w:t>
            </w:r>
          </w:p>
        </w:tc>
        <w:tc>
          <w:tcPr>
            <w:tcW w:type="dxa" w:w="1872"/>
          </w:tcPr>
          <w:p>
            <w:r/>
            <w:r>
              <w:rPr>
                <w:sz w:val="16"/>
              </w:rPr>
              <w:t>45.3</w:t>
            </w:r>
          </w:p>
        </w:tc>
        <w:tc>
          <w:tcPr>
            <w:tcW w:type="dxa" w:w="1872"/>
          </w:tcPr>
          <w:p>
            <w:r/>
            <w:r>
              <w:rPr>
                <w:sz w:val="16"/>
              </w:rPr>
              <w:t>67</w:t>
            </w:r>
          </w:p>
        </w:tc>
      </w:tr>
      <w:tr>
        <w:tc>
          <w:tcPr>
            <w:tcW w:type="dxa" w:w="1872"/>
          </w:tcPr>
          <w:p>
            <w:r/>
            <w:r>
              <w:rPr>
                <w:sz w:val="16"/>
              </w:rPr>
              <w:t>terrified</w:t>
            </w:r>
          </w:p>
        </w:tc>
        <w:tc>
          <w:tcPr>
            <w:tcW w:type="dxa" w:w="1872"/>
          </w:tcPr>
          <w:p>
            <w:r/>
            <w:r>
              <w:rPr>
                <w:sz w:val="16"/>
              </w:rPr>
              <w:t>37.6</w:t>
            </w:r>
          </w:p>
        </w:tc>
        <w:tc>
          <w:tcPr>
            <w:tcW w:type="dxa" w:w="1872"/>
          </w:tcPr>
          <w:p>
            <w:r/>
            <w:r>
              <w:rPr>
                <w:sz w:val="16"/>
              </w:rPr>
              <w:t>53.5</w:t>
            </w:r>
          </w:p>
        </w:tc>
        <w:tc>
          <w:tcPr>
            <w:tcW w:type="dxa" w:w="1872"/>
          </w:tcPr>
          <w:p>
            <w:r/>
            <w:r>
              <w:rPr>
                <w:sz w:val="16"/>
              </w:rPr>
              <w:t>44.2</w:t>
            </w:r>
          </w:p>
        </w:tc>
        <w:tc>
          <w:tcPr>
            <w:tcW w:type="dxa" w:w="1872"/>
          </w:tcPr>
          <w:p>
            <w:r/>
            <w:r>
              <w:rPr>
                <w:sz w:val="16"/>
              </w:rPr>
              <w:t>71</w:t>
            </w:r>
          </w:p>
        </w:tc>
      </w:tr>
      <w:tr>
        <w:tc>
          <w:tcPr>
            <w:tcW w:type="dxa" w:w="1872"/>
          </w:tcPr>
          <w:p>
            <w:r/>
            <w:r>
              <w:rPr>
                <w:sz w:val="16"/>
              </w:rPr>
              <w:t>disappointed</w:t>
            </w:r>
          </w:p>
        </w:tc>
        <w:tc>
          <w:tcPr>
            <w:tcW w:type="dxa" w:w="1872"/>
          </w:tcPr>
          <w:p>
            <w:r/>
            <w:r>
              <w:rPr>
                <w:sz w:val="16"/>
              </w:rPr>
              <w:t>44.9</w:t>
            </w:r>
          </w:p>
        </w:tc>
        <w:tc>
          <w:tcPr>
            <w:tcW w:type="dxa" w:w="1872"/>
          </w:tcPr>
          <w:p>
            <w:r/>
            <w:r>
              <w:rPr>
                <w:sz w:val="16"/>
              </w:rPr>
              <w:t>43.2</w:t>
            </w:r>
          </w:p>
        </w:tc>
        <w:tc>
          <w:tcPr>
            <w:tcW w:type="dxa" w:w="1872"/>
          </w:tcPr>
          <w:p>
            <w:r/>
            <w:r>
              <w:rPr>
                <w:sz w:val="16"/>
              </w:rPr>
              <w:t>44</w:t>
            </w:r>
          </w:p>
        </w:tc>
        <w:tc>
          <w:tcPr>
            <w:tcW w:type="dxa" w:w="1872"/>
          </w:tcPr>
          <w:p>
            <w:r/>
            <w:r>
              <w:rPr>
                <w:sz w:val="16"/>
              </w:rPr>
              <w:t>81</w:t>
            </w:r>
          </w:p>
        </w:tc>
      </w:tr>
      <w:tr>
        <w:tc>
          <w:tcPr>
            <w:tcW w:type="dxa" w:w="1872"/>
          </w:tcPr>
          <w:p>
            <w:r/>
            <w:r>
              <w:rPr>
                <w:sz w:val="16"/>
              </w:rPr>
              <w:t>sentimental</w:t>
            </w:r>
          </w:p>
        </w:tc>
        <w:tc>
          <w:tcPr>
            <w:tcW w:type="dxa" w:w="1872"/>
          </w:tcPr>
          <w:p>
            <w:r/>
            <w:r>
              <w:rPr>
                <w:sz w:val="16"/>
              </w:rPr>
              <w:t>60.8</w:t>
            </w:r>
          </w:p>
        </w:tc>
        <w:tc>
          <w:tcPr>
            <w:tcW w:type="dxa" w:w="1872"/>
          </w:tcPr>
          <w:p>
            <w:r/>
            <w:r>
              <w:rPr>
                <w:sz w:val="16"/>
              </w:rPr>
              <w:t>34.1</w:t>
            </w:r>
          </w:p>
        </w:tc>
        <w:tc>
          <w:tcPr>
            <w:tcW w:type="dxa" w:w="1872"/>
          </w:tcPr>
          <w:p>
            <w:r/>
            <w:r>
              <w:rPr>
                <w:sz w:val="16"/>
              </w:rPr>
              <w:t>43.7</w:t>
            </w:r>
          </w:p>
        </w:tc>
        <w:tc>
          <w:tcPr>
            <w:tcW w:type="dxa" w:w="1872"/>
          </w:tcPr>
          <w:p>
            <w:r/>
            <w:r>
              <w:rPr>
                <w:sz w:val="16"/>
              </w:rPr>
              <w:t>91</w:t>
            </w:r>
          </w:p>
        </w:tc>
      </w:tr>
      <w:tr>
        <w:tc>
          <w:tcPr>
            <w:tcW w:type="dxa" w:w="1872"/>
          </w:tcPr>
          <w:p>
            <w:r/>
            <w:r>
              <w:rPr>
                <w:sz w:val="16"/>
              </w:rPr>
              <w:t>anxious</w:t>
            </w:r>
          </w:p>
        </w:tc>
        <w:tc>
          <w:tcPr>
            <w:tcW w:type="dxa" w:w="1872"/>
          </w:tcPr>
          <w:p>
            <w:r/>
            <w:r>
              <w:rPr>
                <w:sz w:val="16"/>
              </w:rPr>
              <w:t>39.1</w:t>
            </w:r>
          </w:p>
        </w:tc>
        <w:tc>
          <w:tcPr>
            <w:tcW w:type="dxa" w:w="1872"/>
          </w:tcPr>
          <w:p>
            <w:r/>
            <w:r>
              <w:rPr>
                <w:sz w:val="16"/>
              </w:rPr>
              <w:t>43.6</w:t>
            </w:r>
          </w:p>
        </w:tc>
        <w:tc>
          <w:tcPr>
            <w:tcW w:type="dxa" w:w="1872"/>
          </w:tcPr>
          <w:p>
            <w:r/>
            <w:r>
              <w:rPr>
                <w:sz w:val="16"/>
              </w:rPr>
              <w:t>41.2</w:t>
            </w:r>
          </w:p>
        </w:tc>
        <w:tc>
          <w:tcPr>
            <w:tcW w:type="dxa" w:w="1872"/>
          </w:tcPr>
          <w:p>
            <w:r/>
            <w:r>
              <w:rPr>
                <w:sz w:val="16"/>
              </w:rPr>
              <w:t>78</w:t>
            </w:r>
          </w:p>
        </w:tc>
      </w:tr>
      <w:tr>
        <w:tc>
          <w:tcPr>
            <w:tcW w:type="dxa" w:w="1872"/>
          </w:tcPr>
          <w:p>
            <w:r/>
            <w:r>
              <w:rPr>
                <w:sz w:val="16"/>
              </w:rPr>
              <w:t>sad</w:t>
            </w:r>
          </w:p>
        </w:tc>
        <w:tc>
          <w:tcPr>
            <w:tcW w:type="dxa" w:w="1872"/>
          </w:tcPr>
          <w:p>
            <w:r/>
            <w:r>
              <w:rPr>
                <w:sz w:val="16"/>
              </w:rPr>
              <w:t>42.3</w:t>
            </w:r>
          </w:p>
        </w:tc>
        <w:tc>
          <w:tcPr>
            <w:tcW w:type="dxa" w:w="1872"/>
          </w:tcPr>
          <w:p>
            <w:r/>
            <w:r>
              <w:rPr>
                <w:sz w:val="16"/>
              </w:rPr>
              <w:t>34.1</w:t>
            </w:r>
          </w:p>
        </w:tc>
        <w:tc>
          <w:tcPr>
            <w:tcW w:type="dxa" w:w="1872"/>
          </w:tcPr>
          <w:p>
            <w:r/>
            <w:r>
              <w:rPr>
                <w:sz w:val="16"/>
              </w:rPr>
              <w:t>37.7</w:t>
            </w:r>
          </w:p>
        </w:tc>
        <w:tc>
          <w:tcPr>
            <w:tcW w:type="dxa" w:w="1872"/>
          </w:tcPr>
          <w:p>
            <w:r/>
            <w:r>
              <w:rPr>
                <w:sz w:val="16"/>
              </w:rPr>
              <w:t>88</w:t>
            </w:r>
          </w:p>
        </w:tc>
      </w:tr>
      <w:tr>
        <w:tc>
          <w:tcPr>
            <w:tcW w:type="dxa" w:w="1872"/>
          </w:tcPr>
          <w:p>
            <w:r/>
            <w:r>
              <w:rPr>
                <w:sz w:val="16"/>
              </w:rPr>
              <w:t>anticipating</w:t>
            </w:r>
          </w:p>
        </w:tc>
        <w:tc>
          <w:tcPr>
            <w:tcW w:type="dxa" w:w="1872"/>
          </w:tcPr>
          <w:p>
            <w:r/>
            <w:r>
              <w:rPr>
                <w:sz w:val="16"/>
              </w:rPr>
              <w:t>35.5</w:t>
            </w:r>
          </w:p>
        </w:tc>
        <w:tc>
          <w:tcPr>
            <w:tcW w:type="dxa" w:w="1872"/>
          </w:tcPr>
          <w:p>
            <w:r/>
            <w:r>
              <w:rPr>
                <w:sz w:val="16"/>
              </w:rPr>
              <w:t>30.1</w:t>
            </w:r>
          </w:p>
        </w:tc>
        <w:tc>
          <w:tcPr>
            <w:tcW w:type="dxa" w:w="1872"/>
          </w:tcPr>
          <w:p>
            <w:r/>
            <w:r>
              <w:rPr>
                <w:sz w:val="16"/>
              </w:rPr>
              <w:t>32.6</w:t>
            </w:r>
          </w:p>
        </w:tc>
        <w:tc>
          <w:tcPr>
            <w:tcW w:type="dxa" w:w="1872"/>
          </w:tcPr>
          <w:p>
            <w:r/>
            <w:r>
              <w:rPr>
                <w:sz w:val="16"/>
              </w:rPr>
              <w:t>73</w:t>
            </w:r>
          </w:p>
        </w:tc>
      </w:tr>
      <w:tr>
        <w:tc>
          <w:tcPr>
            <w:tcW w:type="dxa" w:w="1872"/>
          </w:tcPr>
          <w:p>
            <w:r/>
            <w:r>
              <w:rPr>
                <w:sz w:val="16"/>
              </w:rPr>
              <w:t>afraid</w:t>
            </w:r>
          </w:p>
        </w:tc>
        <w:tc>
          <w:tcPr>
            <w:tcW w:type="dxa" w:w="1872"/>
          </w:tcPr>
          <w:p>
            <w:r/>
            <w:r>
              <w:rPr>
                <w:sz w:val="16"/>
              </w:rPr>
              <w:t>33.8</w:t>
            </w:r>
          </w:p>
        </w:tc>
        <w:tc>
          <w:tcPr>
            <w:tcW w:type="dxa" w:w="1872"/>
          </w:tcPr>
          <w:p>
            <w:r/>
            <w:r>
              <w:rPr>
                <w:sz w:val="16"/>
              </w:rPr>
              <w:t>30.1</w:t>
            </w:r>
          </w:p>
        </w:tc>
        <w:tc>
          <w:tcPr>
            <w:tcW w:type="dxa" w:w="1872"/>
          </w:tcPr>
          <w:p>
            <w:r/>
            <w:r>
              <w:rPr>
                <w:sz w:val="16"/>
              </w:rPr>
              <w:t>31.9</w:t>
            </w:r>
          </w:p>
        </w:tc>
        <w:tc>
          <w:tcPr>
            <w:tcW w:type="dxa" w:w="1872"/>
          </w:tcPr>
          <w:p>
            <w:r/>
            <w:r>
              <w:rPr>
                <w:sz w:val="16"/>
              </w:rPr>
              <w:t>73</w:t>
            </w:r>
          </w:p>
        </w:tc>
      </w:tr>
      <w:tr>
        <w:tc>
          <w:tcPr>
            <w:tcW w:type="dxa" w:w="1872"/>
          </w:tcPr>
          <w:p>
            <w:r/>
            <w:r>
              <w:rPr>
                <w:sz w:val="16"/>
              </w:rPr>
              <w:t>apprehensive</w:t>
            </w:r>
          </w:p>
        </w:tc>
        <w:tc>
          <w:tcPr>
            <w:tcW w:type="dxa" w:w="1872"/>
          </w:tcPr>
          <w:p>
            <w:r/>
            <w:r>
              <w:rPr>
                <w:sz w:val="16"/>
              </w:rPr>
              <w:t>38</w:t>
            </w:r>
          </w:p>
        </w:tc>
        <w:tc>
          <w:tcPr>
            <w:tcW w:type="dxa" w:w="1872"/>
          </w:tcPr>
          <w:p>
            <w:r/>
            <w:r>
              <w:rPr>
                <w:sz w:val="16"/>
              </w:rPr>
              <w:t>26.8</w:t>
            </w:r>
          </w:p>
        </w:tc>
        <w:tc>
          <w:tcPr>
            <w:tcW w:type="dxa" w:w="1872"/>
          </w:tcPr>
          <w:p>
            <w:r/>
            <w:r>
              <w:rPr>
                <w:sz w:val="16"/>
              </w:rPr>
              <w:t>31.4</w:t>
            </w:r>
          </w:p>
        </w:tc>
        <w:tc>
          <w:tcPr>
            <w:tcW w:type="dxa" w:w="1872"/>
          </w:tcPr>
          <w:p>
            <w:r/>
            <w:r>
              <w:rPr>
                <w:sz w:val="16"/>
              </w:rPr>
              <w:t>71</w:t>
            </w:r>
          </w:p>
        </w:tc>
      </w:tr>
      <w:tr>
        <w:tc>
          <w:tcPr>
            <w:tcW w:type="dxa" w:w="1872"/>
          </w:tcPr>
          <w:p>
            <w:r/>
            <w:r>
              <w:rPr>
                <w:sz w:val="16"/>
              </w:rPr>
              <w:t>joyful</w:t>
            </w:r>
          </w:p>
        </w:tc>
        <w:tc>
          <w:tcPr>
            <w:tcW w:type="dxa" w:w="1872"/>
          </w:tcPr>
          <w:p>
            <w:r/>
            <w:r>
              <w:rPr>
                <w:sz w:val="16"/>
              </w:rPr>
              <w:t>31.6</w:t>
            </w:r>
          </w:p>
        </w:tc>
        <w:tc>
          <w:tcPr>
            <w:tcW w:type="dxa" w:w="1872"/>
          </w:tcPr>
          <w:p>
            <w:r/>
            <w:r>
              <w:rPr>
                <w:sz w:val="16"/>
              </w:rPr>
              <w:t>30.1</w:t>
            </w:r>
          </w:p>
        </w:tc>
        <w:tc>
          <w:tcPr>
            <w:tcW w:type="dxa" w:w="1872"/>
          </w:tcPr>
          <w:p>
            <w:r/>
            <w:r>
              <w:rPr>
                <w:sz w:val="16"/>
              </w:rPr>
              <w:t>30.9</w:t>
            </w:r>
          </w:p>
        </w:tc>
        <w:tc>
          <w:tcPr>
            <w:tcW w:type="dxa" w:w="1872"/>
          </w:tcPr>
          <w:p>
            <w:r/>
            <w:r>
              <w:rPr>
                <w:sz w:val="16"/>
              </w:rPr>
              <w:t>83</w:t>
            </w:r>
          </w:p>
        </w:tc>
      </w:tr>
      <w:tr>
        <w:tc>
          <w:tcPr>
            <w:tcW w:type="dxa" w:w="1872"/>
          </w:tcPr>
          <w:p>
            <w:r/>
            <w:r>
              <w:rPr>
                <w:sz w:val="16"/>
              </w:rPr>
              <w:t>ashamed</w:t>
            </w:r>
          </w:p>
        </w:tc>
        <w:tc>
          <w:tcPr>
            <w:tcW w:type="dxa" w:w="1872"/>
          </w:tcPr>
          <w:p>
            <w:r/>
            <w:r>
              <w:rPr>
                <w:sz w:val="16"/>
              </w:rPr>
              <w:t>27.3</w:t>
            </w:r>
          </w:p>
        </w:tc>
        <w:tc>
          <w:tcPr>
            <w:tcW w:type="dxa" w:w="1872"/>
          </w:tcPr>
          <w:p>
            <w:r/>
            <w:r>
              <w:rPr>
                <w:sz w:val="16"/>
              </w:rPr>
              <w:t>18.8</w:t>
            </w:r>
          </w:p>
        </w:tc>
        <w:tc>
          <w:tcPr>
            <w:tcW w:type="dxa" w:w="1872"/>
          </w:tcPr>
          <w:p>
            <w:r/>
            <w:r>
              <w:rPr>
                <w:sz w:val="16"/>
              </w:rPr>
              <w:t>22.2</w:t>
            </w:r>
          </w:p>
        </w:tc>
        <w:tc>
          <w:tcPr>
            <w:tcW w:type="dxa" w:w="1872"/>
          </w:tcPr>
          <w:p>
            <w:r/>
            <w:r>
              <w:rPr>
                <w:sz w:val="16"/>
              </w:rPr>
              <w:t>64</w:t>
            </w:r>
          </w:p>
        </w:tc>
      </w:tr>
      <w:tr>
        <w:tc>
          <w:tcPr>
            <w:tcW w:type="dxa" w:w="1872"/>
          </w:tcPr>
          <w:p>
            <w:r/>
            <w:r>
              <w:rPr>
                <w:sz w:val="16"/>
              </w:rPr>
              <w:t>angry</w:t>
            </w:r>
          </w:p>
        </w:tc>
        <w:tc>
          <w:tcPr>
            <w:tcW w:type="dxa" w:w="1872"/>
          </w:tcPr>
          <w:p>
            <w:r/>
            <w:r>
              <w:rPr>
                <w:sz w:val="16"/>
              </w:rPr>
              <w:t>25</w:t>
            </w:r>
          </w:p>
        </w:tc>
        <w:tc>
          <w:tcPr>
            <w:tcW w:type="dxa" w:w="1872"/>
          </w:tcPr>
          <w:p>
            <w:r/>
            <w:r>
              <w:rPr>
                <w:sz w:val="16"/>
              </w:rPr>
              <w:t>14.3</w:t>
            </w:r>
          </w:p>
        </w:tc>
        <w:tc>
          <w:tcPr>
            <w:tcW w:type="dxa" w:w="1872"/>
          </w:tcPr>
          <w:p>
            <w:r/>
            <w:r>
              <w:rPr>
                <w:sz w:val="16"/>
              </w:rPr>
              <w:t>18.2</w:t>
            </w:r>
          </w:p>
        </w:tc>
        <w:tc>
          <w:tcPr>
            <w:tcW w:type="dxa" w:w="1872"/>
          </w:tcPr>
          <w:p>
            <w:r/>
            <w:r>
              <w:rPr>
                <w:sz w:val="16"/>
              </w:rPr>
              <w:t>84</w:t>
            </w:r>
          </w:p>
        </w:tc>
      </w:tr>
    </w:tbl>
    <w:p/>
    <w:p>
      <w:pPr>
        <w:spacing w:after="120"/>
      </w:pPr>
      <w:r>
        <w:rPr>
          <w:i/>
        </w:rPr>
        <w:t>Table A.6: Precision, recall and F1 of the final detector for each emotion (32 rows of per-emotion detail behind Section 5.1.2).</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Item</w:t>
            </w:r>
          </w:p>
        </w:tc>
        <w:tc>
          <w:tcPr>
            <w:tcW w:type="dxa" w:w="2340"/>
            <w:shd w:val="clear" w:color="auto" w:fill="E3EEFB"/>
          </w:tcPr>
          <w:p>
            <w:r>
              <w:rPr>
                <w:b/>
              </w:rPr>
            </w:r>
            <w:r>
              <w:rPr>
                <w:b/>
                <w:sz w:val="16"/>
              </w:rPr>
              <w:t>Emotion</w:t>
            </w:r>
          </w:p>
        </w:tc>
        <w:tc>
          <w:tcPr>
            <w:tcW w:type="dxa" w:w="2340"/>
            <w:shd w:val="clear" w:color="auto" w:fill="E3EEFB"/>
          </w:tcPr>
          <w:p>
            <w:r>
              <w:rPr>
                <w:b/>
              </w:rPr>
            </w:r>
            <w:r>
              <w:rPr>
                <w:b/>
                <w:sz w:val="16"/>
              </w:rPr>
              <w:t>Scored by the AI judges</w:t>
            </w:r>
          </w:p>
        </w:tc>
        <w:tc>
          <w:tcPr>
            <w:tcW w:type="dxa" w:w="2340"/>
            <w:shd w:val="clear" w:color="auto" w:fill="E3EEFB"/>
          </w:tcPr>
          <w:p>
            <w:r>
              <w:rPr>
                <w:b/>
              </w:rPr>
            </w:r>
            <w:r>
              <w:rPr>
                <w:b/>
                <w:sz w:val="16"/>
              </w:rPr>
              <w:t>Situation type</w:t>
            </w:r>
          </w:p>
        </w:tc>
      </w:tr>
      <w:tr>
        <w:tc>
          <w:tcPr>
            <w:tcW w:type="dxa" w:w="2340"/>
          </w:tcPr>
          <w:p>
            <w:r/>
            <w:r>
              <w:rPr>
                <w:sz w:val="16"/>
              </w:rPr>
              <w:t>1</w:t>
            </w:r>
          </w:p>
        </w:tc>
        <w:tc>
          <w:tcPr>
            <w:tcW w:type="dxa" w:w="2340"/>
          </w:tcPr>
          <w:p>
            <w:r/>
            <w:r>
              <w:rPr>
                <w:sz w:val="16"/>
              </w:rPr>
              <w:t>anxious</w:t>
            </w:r>
          </w:p>
        </w:tc>
        <w:tc>
          <w:tcPr>
            <w:tcW w:type="dxa" w:w="2340"/>
          </w:tcPr>
          <w:p>
            <w:r/>
            <w:r>
              <w:rPr>
                <w:sz w:val="16"/>
              </w:rPr>
              <w:t>True</w:t>
            </w:r>
          </w:p>
        </w:tc>
        <w:tc>
          <w:tcPr>
            <w:tcW w:type="dxa" w:w="2340"/>
          </w:tcPr>
          <w:p>
            <w:r/>
            <w:r>
              <w:rPr>
                <w:sz w:val="16"/>
              </w:rPr>
              <w:t>core supportive emotion</w:t>
            </w:r>
          </w:p>
        </w:tc>
      </w:tr>
      <w:tr>
        <w:tc>
          <w:tcPr>
            <w:tcW w:type="dxa" w:w="2340"/>
          </w:tcPr>
          <w:p>
            <w:r/>
            <w:r>
              <w:rPr>
                <w:sz w:val="16"/>
              </w:rPr>
              <w:t>2</w:t>
            </w:r>
          </w:p>
        </w:tc>
        <w:tc>
          <w:tcPr>
            <w:tcW w:type="dxa" w:w="2340"/>
          </w:tcPr>
          <w:p>
            <w:r/>
            <w:r>
              <w:rPr>
                <w:sz w:val="16"/>
              </w:rPr>
              <w:t>anticipating</w:t>
            </w:r>
          </w:p>
        </w:tc>
        <w:tc>
          <w:tcPr>
            <w:tcW w:type="dxa" w:w="2340"/>
          </w:tcPr>
          <w:p>
            <w:r/>
            <w:r>
              <w:rPr>
                <w:sz w:val="16"/>
              </w:rPr>
              <w:t>False</w:t>
            </w:r>
          </w:p>
        </w:tc>
        <w:tc>
          <w:tcPr>
            <w:tcW w:type="dxa" w:w="2340"/>
          </w:tcPr>
          <w:p>
            <w:r/>
            <w:r>
              <w:rPr>
                <w:sz w:val="16"/>
              </w:rPr>
              <w:t>student situation</w:t>
            </w:r>
          </w:p>
        </w:tc>
      </w:tr>
      <w:tr>
        <w:tc>
          <w:tcPr>
            <w:tcW w:type="dxa" w:w="2340"/>
          </w:tcPr>
          <w:p>
            <w:r/>
            <w:r>
              <w:rPr>
                <w:sz w:val="16"/>
              </w:rPr>
              <w:t>3</w:t>
            </w:r>
          </w:p>
        </w:tc>
        <w:tc>
          <w:tcPr>
            <w:tcW w:type="dxa" w:w="2340"/>
          </w:tcPr>
          <w:p>
            <w:r/>
            <w:r>
              <w:rPr>
                <w:sz w:val="16"/>
              </w:rPr>
              <w:t>content</w:t>
            </w:r>
          </w:p>
        </w:tc>
        <w:tc>
          <w:tcPr>
            <w:tcW w:type="dxa" w:w="2340"/>
          </w:tcPr>
          <w:p>
            <w:r/>
            <w:r>
              <w:rPr>
                <w:sz w:val="16"/>
              </w:rPr>
              <w:t>True</w:t>
            </w:r>
          </w:p>
        </w:tc>
        <w:tc>
          <w:tcPr>
            <w:tcW w:type="dxa" w:w="2340"/>
          </w:tcPr>
          <w:p>
            <w:r/>
            <w:r>
              <w:rPr>
                <w:sz w:val="16"/>
              </w:rPr>
              <w:t>positive emotion</w:t>
            </w:r>
          </w:p>
        </w:tc>
      </w:tr>
      <w:tr>
        <w:tc>
          <w:tcPr>
            <w:tcW w:type="dxa" w:w="2340"/>
          </w:tcPr>
          <w:p>
            <w:r/>
            <w:r>
              <w:rPr>
                <w:sz w:val="16"/>
              </w:rPr>
              <w:t>4</w:t>
            </w:r>
          </w:p>
        </w:tc>
        <w:tc>
          <w:tcPr>
            <w:tcW w:type="dxa" w:w="2340"/>
          </w:tcPr>
          <w:p>
            <w:r/>
            <w:r>
              <w:rPr>
                <w:sz w:val="16"/>
              </w:rPr>
              <w:t>prepared</w:t>
            </w:r>
          </w:p>
        </w:tc>
        <w:tc>
          <w:tcPr>
            <w:tcW w:type="dxa" w:w="2340"/>
          </w:tcPr>
          <w:p>
            <w:r/>
            <w:r>
              <w:rPr>
                <w:sz w:val="16"/>
              </w:rPr>
              <w:t>False</w:t>
            </w:r>
          </w:p>
        </w:tc>
        <w:tc>
          <w:tcPr>
            <w:tcW w:type="dxa" w:w="2340"/>
          </w:tcPr>
          <w:p>
            <w:r/>
            <w:r>
              <w:rPr>
                <w:sz w:val="16"/>
              </w:rPr>
              <w:t>student situation</w:t>
            </w:r>
          </w:p>
        </w:tc>
      </w:tr>
      <w:tr>
        <w:tc>
          <w:tcPr>
            <w:tcW w:type="dxa" w:w="2340"/>
          </w:tcPr>
          <w:p>
            <w:r/>
            <w:r>
              <w:rPr>
                <w:sz w:val="16"/>
              </w:rPr>
              <w:t>5</w:t>
            </w:r>
          </w:p>
        </w:tc>
        <w:tc>
          <w:tcPr>
            <w:tcW w:type="dxa" w:w="2340"/>
          </w:tcPr>
          <w:p>
            <w:r/>
            <w:r>
              <w:rPr>
                <w:sz w:val="16"/>
              </w:rPr>
              <w:t>lonely</w:t>
            </w:r>
          </w:p>
        </w:tc>
        <w:tc>
          <w:tcPr>
            <w:tcW w:type="dxa" w:w="2340"/>
          </w:tcPr>
          <w:p>
            <w:r/>
            <w:r>
              <w:rPr>
                <w:sz w:val="16"/>
              </w:rPr>
              <w:t>True</w:t>
            </w:r>
          </w:p>
        </w:tc>
        <w:tc>
          <w:tcPr>
            <w:tcW w:type="dxa" w:w="2340"/>
          </w:tcPr>
          <w:p>
            <w:r/>
            <w:r>
              <w:rPr>
                <w:sz w:val="16"/>
              </w:rPr>
              <w:t>core supportive emotion</w:t>
            </w:r>
          </w:p>
        </w:tc>
      </w:tr>
      <w:tr>
        <w:tc>
          <w:tcPr>
            <w:tcW w:type="dxa" w:w="2340"/>
          </w:tcPr>
          <w:p>
            <w:r/>
            <w:r>
              <w:rPr>
                <w:sz w:val="16"/>
              </w:rPr>
              <w:t>6</w:t>
            </w:r>
          </w:p>
        </w:tc>
        <w:tc>
          <w:tcPr>
            <w:tcW w:type="dxa" w:w="2340"/>
          </w:tcPr>
          <w:p>
            <w:r/>
            <w:r>
              <w:rPr>
                <w:sz w:val="16"/>
              </w:rPr>
              <w:t>angry</w:t>
            </w:r>
          </w:p>
        </w:tc>
        <w:tc>
          <w:tcPr>
            <w:tcW w:type="dxa" w:w="2340"/>
          </w:tcPr>
          <w:p>
            <w:r/>
            <w:r>
              <w:rPr>
                <w:sz w:val="16"/>
              </w:rPr>
              <w:t>True</w:t>
            </w:r>
          </w:p>
        </w:tc>
        <w:tc>
          <w:tcPr>
            <w:tcW w:type="dxa" w:w="2340"/>
          </w:tcPr>
          <w:p>
            <w:r/>
            <w:r>
              <w:rPr>
                <w:sz w:val="16"/>
              </w:rPr>
              <w:t>core supportive emotion</w:t>
            </w:r>
          </w:p>
        </w:tc>
      </w:tr>
      <w:tr>
        <w:tc>
          <w:tcPr>
            <w:tcW w:type="dxa" w:w="2340"/>
          </w:tcPr>
          <w:p>
            <w:r/>
            <w:r>
              <w:rPr>
                <w:sz w:val="16"/>
              </w:rPr>
              <w:t>7</w:t>
            </w:r>
          </w:p>
        </w:tc>
        <w:tc>
          <w:tcPr>
            <w:tcW w:type="dxa" w:w="2340"/>
          </w:tcPr>
          <w:p>
            <w:r/>
            <w:r>
              <w:rPr>
                <w:sz w:val="16"/>
              </w:rPr>
              <w:t>furious</w:t>
            </w:r>
          </w:p>
        </w:tc>
        <w:tc>
          <w:tcPr>
            <w:tcW w:type="dxa" w:w="2340"/>
          </w:tcPr>
          <w:p>
            <w:r/>
            <w:r>
              <w:rPr>
                <w:sz w:val="16"/>
              </w:rPr>
              <w:t>False</w:t>
            </w:r>
          </w:p>
        </w:tc>
        <w:tc>
          <w:tcPr>
            <w:tcW w:type="dxa" w:w="2340"/>
          </w:tcPr>
          <w:p>
            <w:r/>
            <w:r>
              <w:rPr>
                <w:sz w:val="16"/>
              </w:rPr>
              <w:t>student situation</w:t>
            </w:r>
          </w:p>
        </w:tc>
      </w:tr>
      <w:tr>
        <w:tc>
          <w:tcPr>
            <w:tcW w:type="dxa" w:w="2340"/>
          </w:tcPr>
          <w:p>
            <w:r/>
            <w:r>
              <w:rPr>
                <w:sz w:val="16"/>
              </w:rPr>
              <w:t>8</w:t>
            </w:r>
          </w:p>
        </w:tc>
        <w:tc>
          <w:tcPr>
            <w:tcW w:type="dxa" w:w="2340"/>
          </w:tcPr>
          <w:p>
            <w:r/>
            <w:r>
              <w:rPr>
                <w:sz w:val="16"/>
              </w:rPr>
              <w:t>sad</w:t>
            </w:r>
          </w:p>
        </w:tc>
        <w:tc>
          <w:tcPr>
            <w:tcW w:type="dxa" w:w="2340"/>
          </w:tcPr>
          <w:p>
            <w:r/>
            <w:r>
              <w:rPr>
                <w:sz w:val="16"/>
              </w:rPr>
              <w:t>True</w:t>
            </w:r>
          </w:p>
        </w:tc>
        <w:tc>
          <w:tcPr>
            <w:tcW w:type="dxa" w:w="2340"/>
          </w:tcPr>
          <w:p>
            <w:r/>
            <w:r>
              <w:rPr>
                <w:sz w:val="16"/>
              </w:rPr>
              <w:t>core supportive emotion</w:t>
            </w:r>
          </w:p>
        </w:tc>
      </w:tr>
    </w:tbl>
    <w:p/>
    <w:p>
      <w:pPr>
        <w:spacing w:after="120"/>
      </w:pPr>
      <w:r>
        <w:rPr>
          <w:i/>
        </w:rPr>
        <w:t>Table A.7: Design of the human-evaluation items (item-by-item design of the human study described in Section 5.1.9).</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3EEFB"/>
          </w:tcPr>
          <w:p>
            <w:r>
              <w:rPr>
                <w:b/>
              </w:rPr>
            </w:r>
            <w:r>
              <w:rPr>
                <w:b/>
                <w:sz w:val="13"/>
              </w:rPr>
              <w:t>Length band (words)</w:t>
            </w:r>
          </w:p>
        </w:tc>
        <w:tc>
          <w:tcPr>
            <w:tcW w:type="dxa" w:w="1337"/>
            <w:shd w:val="clear" w:color="auto" w:fill="E3EEFB"/>
          </w:tcPr>
          <w:p>
            <w:r>
              <w:rPr>
                <w:b/>
              </w:rPr>
            </w:r>
            <w:r>
              <w:rPr>
                <w:b/>
                <w:sz w:val="13"/>
              </w:rPr>
              <w:t>Gemma WASSA</w:t>
            </w:r>
          </w:p>
        </w:tc>
        <w:tc>
          <w:tcPr>
            <w:tcW w:type="dxa" w:w="1337"/>
            <w:shd w:val="clear" w:color="auto" w:fill="E3EEFB"/>
          </w:tcPr>
          <w:p>
            <w:r>
              <w:rPr>
                <w:b/>
              </w:rPr>
            </w:r>
            <w:r>
              <w:rPr>
                <w:b/>
                <w:sz w:val="13"/>
              </w:rPr>
              <w:t>Gemma n</w:t>
            </w:r>
          </w:p>
        </w:tc>
        <w:tc>
          <w:tcPr>
            <w:tcW w:type="dxa" w:w="1337"/>
            <w:shd w:val="clear" w:color="auto" w:fill="E3EEFB"/>
          </w:tcPr>
          <w:p>
            <w:r>
              <w:rPr>
                <w:b/>
              </w:rPr>
            </w:r>
            <w:r>
              <w:rPr>
                <w:b/>
                <w:sz w:val="13"/>
              </w:rPr>
              <w:t>Phi (top-1) WASSA</w:t>
            </w:r>
          </w:p>
        </w:tc>
        <w:tc>
          <w:tcPr>
            <w:tcW w:type="dxa" w:w="1337"/>
            <w:shd w:val="clear" w:color="auto" w:fill="E3EEFB"/>
          </w:tcPr>
          <w:p>
            <w:r>
              <w:rPr>
                <w:b/>
              </w:rPr>
            </w:r>
            <w:r>
              <w:rPr>
                <w:b/>
                <w:sz w:val="13"/>
              </w:rPr>
              <w:t>Phi (top-1) n</w:t>
            </w:r>
          </w:p>
        </w:tc>
        <w:tc>
          <w:tcPr>
            <w:tcW w:type="dxa" w:w="1337"/>
            <w:shd w:val="clear" w:color="auto" w:fill="E3EEFB"/>
          </w:tcPr>
          <w:p>
            <w:r>
              <w:rPr>
                <w:b/>
              </w:rPr>
            </w:r>
            <w:r>
              <w:rPr>
                <w:b/>
                <w:sz w:val="13"/>
              </w:rPr>
              <w:t>Final two-stage Phi WASSA</w:t>
            </w:r>
          </w:p>
        </w:tc>
        <w:tc>
          <w:tcPr>
            <w:tcW w:type="dxa" w:w="1337"/>
            <w:shd w:val="clear" w:color="auto" w:fill="E3EEFB"/>
          </w:tcPr>
          <w:p>
            <w:r>
              <w:rPr>
                <w:b/>
              </w:rPr>
            </w:r>
            <w:r>
              <w:rPr>
                <w:b/>
                <w:sz w:val="13"/>
              </w:rPr>
              <w:t>Final two-stage Phi n</w:t>
            </w:r>
          </w:p>
        </w:tc>
      </w:tr>
      <w:tr>
        <w:tc>
          <w:tcPr>
            <w:tcW w:type="dxa" w:w="1337"/>
          </w:tcPr>
          <w:p>
            <w:r/>
            <w:r>
              <w:rPr>
                <w:sz w:val="13"/>
              </w:rPr>
              <w:t>&lt;60</w:t>
            </w:r>
          </w:p>
        </w:tc>
        <w:tc>
          <w:tcPr>
            <w:tcW w:type="dxa" w:w="1337"/>
          </w:tcPr>
          <w:p>
            <w:r/>
          </w:p>
        </w:tc>
        <w:tc>
          <w:tcPr>
            <w:tcW w:type="dxa" w:w="1337"/>
          </w:tcPr>
          <w:p>
            <w:r/>
            <w:r>
              <w:rPr>
                <w:sz w:val="13"/>
              </w:rPr>
              <w:t>0</w:t>
            </w:r>
          </w:p>
        </w:tc>
        <w:tc>
          <w:tcPr>
            <w:tcW w:type="dxa" w:w="1337"/>
          </w:tcPr>
          <w:p>
            <w:r/>
            <w:r>
              <w:rPr>
                <w:sz w:val="13"/>
              </w:rPr>
              <w:t>4.73</w:t>
            </w:r>
          </w:p>
        </w:tc>
        <w:tc>
          <w:tcPr>
            <w:tcW w:type="dxa" w:w="1337"/>
          </w:tcPr>
          <w:p>
            <w:r/>
            <w:r>
              <w:rPr>
                <w:sz w:val="13"/>
              </w:rPr>
              <w:t>70</w:t>
            </w:r>
          </w:p>
        </w:tc>
        <w:tc>
          <w:tcPr>
            <w:tcW w:type="dxa" w:w="1337"/>
          </w:tcPr>
          <w:p>
            <w:r/>
            <w:r>
              <w:rPr>
                <w:sz w:val="13"/>
              </w:rPr>
              <w:t>4.84</w:t>
            </w:r>
          </w:p>
        </w:tc>
        <w:tc>
          <w:tcPr>
            <w:tcW w:type="dxa" w:w="1337"/>
          </w:tcPr>
          <w:p>
            <w:r/>
            <w:r>
              <w:rPr>
                <w:sz w:val="13"/>
              </w:rPr>
              <w:t>197</w:t>
            </w:r>
          </w:p>
        </w:tc>
      </w:tr>
      <w:tr>
        <w:tc>
          <w:tcPr>
            <w:tcW w:type="dxa" w:w="1337"/>
          </w:tcPr>
          <w:p>
            <w:r/>
            <w:r>
              <w:rPr>
                <w:sz w:val="13"/>
              </w:rPr>
              <w:t>60-80</w:t>
            </w:r>
          </w:p>
        </w:tc>
        <w:tc>
          <w:tcPr>
            <w:tcW w:type="dxa" w:w="1337"/>
          </w:tcPr>
          <w:p>
            <w:r/>
          </w:p>
        </w:tc>
        <w:tc>
          <w:tcPr>
            <w:tcW w:type="dxa" w:w="1337"/>
          </w:tcPr>
          <w:p>
            <w:r/>
            <w:r>
              <w:rPr>
                <w:sz w:val="13"/>
              </w:rPr>
              <w:t>0</w:t>
            </w:r>
          </w:p>
        </w:tc>
        <w:tc>
          <w:tcPr>
            <w:tcW w:type="dxa" w:w="1337"/>
          </w:tcPr>
          <w:p>
            <w:r/>
            <w:r>
              <w:rPr>
                <w:sz w:val="13"/>
              </w:rPr>
              <w:t>4.86</w:t>
            </w:r>
          </w:p>
        </w:tc>
        <w:tc>
          <w:tcPr>
            <w:tcW w:type="dxa" w:w="1337"/>
          </w:tcPr>
          <w:p>
            <w:r/>
            <w:r>
              <w:rPr>
                <w:sz w:val="13"/>
              </w:rPr>
              <w:t>94</w:t>
            </w:r>
          </w:p>
        </w:tc>
        <w:tc>
          <w:tcPr>
            <w:tcW w:type="dxa" w:w="1337"/>
          </w:tcPr>
          <w:p>
            <w:r/>
            <w:r>
              <w:rPr>
                <w:sz w:val="13"/>
              </w:rPr>
              <w:t>5.47</w:t>
            </w:r>
          </w:p>
        </w:tc>
        <w:tc>
          <w:tcPr>
            <w:tcW w:type="dxa" w:w="1337"/>
          </w:tcPr>
          <w:p>
            <w:r/>
            <w:r>
              <w:rPr>
                <w:sz w:val="13"/>
              </w:rPr>
              <w:t>93</w:t>
            </w:r>
          </w:p>
        </w:tc>
      </w:tr>
      <w:tr>
        <w:tc>
          <w:tcPr>
            <w:tcW w:type="dxa" w:w="1337"/>
          </w:tcPr>
          <w:p>
            <w:r/>
            <w:r>
              <w:rPr>
                <w:sz w:val="13"/>
              </w:rPr>
              <w:t>80-100</w:t>
            </w:r>
          </w:p>
        </w:tc>
        <w:tc>
          <w:tcPr>
            <w:tcW w:type="dxa" w:w="1337"/>
          </w:tcPr>
          <w:p>
            <w:r/>
            <w:r>
              <w:rPr>
                <w:sz w:val="13"/>
              </w:rPr>
              <w:t>4.71</w:t>
            </w:r>
          </w:p>
        </w:tc>
        <w:tc>
          <w:tcPr>
            <w:tcW w:type="dxa" w:w="1337"/>
          </w:tcPr>
          <w:p>
            <w:r/>
            <w:r>
              <w:rPr>
                <w:sz w:val="13"/>
              </w:rPr>
              <w:t>7</w:t>
            </w:r>
          </w:p>
        </w:tc>
        <w:tc>
          <w:tcPr>
            <w:tcW w:type="dxa" w:w="1337"/>
          </w:tcPr>
          <w:p>
            <w:r/>
            <w:r>
              <w:rPr>
                <w:sz w:val="13"/>
              </w:rPr>
              <w:t>4.9</w:t>
            </w:r>
          </w:p>
        </w:tc>
        <w:tc>
          <w:tcPr>
            <w:tcW w:type="dxa" w:w="1337"/>
          </w:tcPr>
          <w:p>
            <w:r/>
            <w:r>
              <w:rPr>
                <w:sz w:val="13"/>
              </w:rPr>
              <w:t>87</w:t>
            </w:r>
          </w:p>
        </w:tc>
        <w:tc>
          <w:tcPr>
            <w:tcW w:type="dxa" w:w="1337"/>
          </w:tcPr>
          <w:p>
            <w:r/>
            <w:r>
              <w:rPr>
                <w:sz w:val="13"/>
              </w:rPr>
              <w:t>5.43</w:t>
            </w:r>
          </w:p>
        </w:tc>
        <w:tc>
          <w:tcPr>
            <w:tcW w:type="dxa" w:w="1337"/>
          </w:tcPr>
          <w:p>
            <w:r/>
            <w:r>
              <w:rPr>
                <w:sz w:val="13"/>
              </w:rPr>
              <w:t>7</w:t>
            </w:r>
          </w:p>
        </w:tc>
      </w:tr>
      <w:tr>
        <w:tc>
          <w:tcPr>
            <w:tcW w:type="dxa" w:w="1337"/>
          </w:tcPr>
          <w:p>
            <w:r/>
            <w:r>
              <w:rPr>
                <w:sz w:val="13"/>
              </w:rPr>
              <w:t>100-120</w:t>
            </w:r>
          </w:p>
        </w:tc>
        <w:tc>
          <w:tcPr>
            <w:tcW w:type="dxa" w:w="1337"/>
          </w:tcPr>
          <w:p>
            <w:r/>
            <w:r>
              <w:rPr>
                <w:sz w:val="13"/>
              </w:rPr>
              <w:t>4.97</w:t>
            </w:r>
          </w:p>
        </w:tc>
        <w:tc>
          <w:tcPr>
            <w:tcW w:type="dxa" w:w="1337"/>
          </w:tcPr>
          <w:p>
            <w:r/>
            <w:r>
              <w:rPr>
                <w:sz w:val="13"/>
              </w:rPr>
              <w:t>76</w:t>
            </w:r>
          </w:p>
        </w:tc>
        <w:tc>
          <w:tcPr>
            <w:tcW w:type="dxa" w:w="1337"/>
          </w:tcPr>
          <w:p>
            <w:r/>
            <w:r>
              <w:rPr>
                <w:sz w:val="13"/>
              </w:rPr>
              <w:t>5.24</w:t>
            </w:r>
          </w:p>
        </w:tc>
        <w:tc>
          <w:tcPr>
            <w:tcW w:type="dxa" w:w="1337"/>
          </w:tcPr>
          <w:p>
            <w:r/>
            <w:r>
              <w:rPr>
                <w:sz w:val="13"/>
              </w:rPr>
              <w:t>37</w:t>
            </w:r>
          </w:p>
        </w:tc>
        <w:tc>
          <w:tcPr>
            <w:tcW w:type="dxa" w:w="1337"/>
          </w:tcPr>
          <w:p>
            <w:r/>
            <w:r>
              <w:rPr>
                <w:sz w:val="13"/>
              </w:rPr>
              <w:t>5</w:t>
            </w:r>
          </w:p>
        </w:tc>
        <w:tc>
          <w:tcPr>
            <w:tcW w:type="dxa" w:w="1337"/>
          </w:tcPr>
          <w:p>
            <w:r/>
            <w:r>
              <w:rPr>
                <w:sz w:val="13"/>
              </w:rPr>
              <w:t>3</w:t>
            </w:r>
          </w:p>
        </w:tc>
      </w:tr>
      <w:tr>
        <w:tc>
          <w:tcPr>
            <w:tcW w:type="dxa" w:w="1337"/>
          </w:tcPr>
          <w:p>
            <w:r/>
            <w:r>
              <w:rPr>
                <w:sz w:val="13"/>
              </w:rPr>
              <w:t>120-150</w:t>
            </w:r>
          </w:p>
        </w:tc>
        <w:tc>
          <w:tcPr>
            <w:tcW w:type="dxa" w:w="1337"/>
          </w:tcPr>
          <w:p>
            <w:r/>
            <w:r>
              <w:rPr>
                <w:sz w:val="13"/>
              </w:rPr>
              <w:t>5.37</w:t>
            </w:r>
          </w:p>
        </w:tc>
        <w:tc>
          <w:tcPr>
            <w:tcW w:type="dxa" w:w="1337"/>
          </w:tcPr>
          <w:p>
            <w:r/>
            <w:r>
              <w:rPr>
                <w:sz w:val="13"/>
              </w:rPr>
              <w:t>163</w:t>
            </w:r>
          </w:p>
        </w:tc>
        <w:tc>
          <w:tcPr>
            <w:tcW w:type="dxa" w:w="1337"/>
          </w:tcPr>
          <w:p>
            <w:r/>
            <w:r>
              <w:rPr>
                <w:sz w:val="13"/>
              </w:rPr>
              <w:t>5</w:t>
            </w:r>
          </w:p>
        </w:tc>
        <w:tc>
          <w:tcPr>
            <w:tcW w:type="dxa" w:w="1337"/>
          </w:tcPr>
          <w:p>
            <w:r/>
            <w:r>
              <w:rPr>
                <w:sz w:val="13"/>
              </w:rPr>
              <w:t>7</w:t>
            </w:r>
          </w:p>
        </w:tc>
        <w:tc>
          <w:tcPr>
            <w:tcW w:type="dxa" w:w="1337"/>
          </w:tcPr>
          <w:p>
            <w:r/>
          </w:p>
        </w:tc>
        <w:tc>
          <w:tcPr>
            <w:tcW w:type="dxa" w:w="1337"/>
          </w:tcPr>
          <w:p>
            <w:r/>
            <w:r>
              <w:rPr>
                <w:sz w:val="13"/>
              </w:rPr>
              <w:t>0</w:t>
            </w:r>
          </w:p>
        </w:tc>
      </w:tr>
      <w:tr>
        <w:tc>
          <w:tcPr>
            <w:tcW w:type="dxa" w:w="1337"/>
          </w:tcPr>
          <w:p>
            <w:r/>
            <w:r>
              <w:rPr>
                <w:sz w:val="13"/>
              </w:rPr>
              <w:t>150+</w:t>
            </w:r>
          </w:p>
        </w:tc>
        <w:tc>
          <w:tcPr>
            <w:tcW w:type="dxa" w:w="1337"/>
          </w:tcPr>
          <w:p>
            <w:r/>
            <w:r>
              <w:rPr>
                <w:sz w:val="13"/>
              </w:rPr>
              <w:t>5.63</w:t>
            </w:r>
          </w:p>
        </w:tc>
        <w:tc>
          <w:tcPr>
            <w:tcW w:type="dxa" w:w="1337"/>
          </w:tcPr>
          <w:p>
            <w:r/>
            <w:r>
              <w:rPr>
                <w:sz w:val="13"/>
              </w:rPr>
              <w:t>54</w:t>
            </w:r>
          </w:p>
        </w:tc>
        <w:tc>
          <w:tcPr>
            <w:tcW w:type="dxa" w:w="1337"/>
          </w:tcPr>
          <w:p>
            <w:r/>
            <w:r>
              <w:rPr>
                <w:sz w:val="13"/>
              </w:rPr>
              <w:t>5</w:t>
            </w:r>
          </w:p>
        </w:tc>
        <w:tc>
          <w:tcPr>
            <w:tcW w:type="dxa" w:w="1337"/>
          </w:tcPr>
          <w:p>
            <w:r/>
            <w:r>
              <w:rPr>
                <w:sz w:val="13"/>
              </w:rPr>
              <w:t>5</w:t>
            </w:r>
          </w:p>
        </w:tc>
        <w:tc>
          <w:tcPr>
            <w:tcW w:type="dxa" w:w="1337"/>
          </w:tcPr>
          <w:p>
            <w:r/>
          </w:p>
        </w:tc>
        <w:tc>
          <w:tcPr>
            <w:tcW w:type="dxa" w:w="1337"/>
          </w:tcPr>
          <w:p>
            <w:r/>
            <w:r>
              <w:rPr>
                <w:sz w:val="13"/>
              </w:rPr>
              <w:t>0</w:t>
            </w:r>
          </w:p>
        </w:tc>
      </w:tr>
    </w:tbl>
    <w:p/>
    <w:p>
      <w:pPr>
        <w:spacing w:after="120"/>
      </w:pPr>
      <w:r>
        <w:rPr>
          <w:i/>
        </w:rPr>
        <w:t>Table A.8: WASSA empathy score within each reply-length band (length-band detail behind Section 5.2.3).</w:t>
      </w:r>
    </w:p>
    <w:tbl>
      <w:tblPr>
        <w:tblStyle w:val="TableGrid"/>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val="clear" w:color="auto" w:fill="E3EEFB"/>
          </w:tcPr>
          <w:p>
            <w:r>
              <w:rPr>
                <w:b/>
              </w:rPr>
            </w:r>
            <w:r>
              <w:rPr>
                <w:b/>
                <w:sz w:val="13"/>
              </w:rPr>
              <w:t>comparison</w:t>
            </w:r>
          </w:p>
        </w:tc>
        <w:tc>
          <w:tcPr>
            <w:tcW w:type="dxa" w:w="780"/>
            <w:shd w:val="clear" w:color="auto" w:fill="E3EEFB"/>
          </w:tcPr>
          <w:p>
            <w:r>
              <w:rPr>
                <w:b/>
              </w:rPr>
            </w:r>
            <w:r>
              <w:rPr>
                <w:b/>
                <w:sz w:val="13"/>
              </w:rPr>
              <w:t>n</w:t>
            </w:r>
          </w:p>
        </w:tc>
        <w:tc>
          <w:tcPr>
            <w:tcW w:type="dxa" w:w="780"/>
            <w:shd w:val="clear" w:color="auto" w:fill="E3EEFB"/>
          </w:tcPr>
          <w:p>
            <w:r>
              <w:rPr>
                <w:b/>
              </w:rPr>
            </w:r>
            <w:r>
              <w:rPr>
                <w:b/>
                <w:sz w:val="13"/>
              </w:rPr>
              <w:t>pipeline_mean</w:t>
            </w:r>
          </w:p>
        </w:tc>
        <w:tc>
          <w:tcPr>
            <w:tcW w:type="dxa" w:w="780"/>
            <w:shd w:val="clear" w:color="auto" w:fill="E3EEFB"/>
          </w:tcPr>
          <w:p>
            <w:r>
              <w:rPr>
                <w:b/>
              </w:rPr>
            </w:r>
            <w:r>
              <w:rPr>
                <w:b/>
                <w:sz w:val="13"/>
              </w:rPr>
              <w:t>baseline_mean</w:t>
            </w:r>
          </w:p>
        </w:tc>
        <w:tc>
          <w:tcPr>
            <w:tcW w:type="dxa" w:w="780"/>
            <w:shd w:val="clear" w:color="auto" w:fill="E3EEFB"/>
          </w:tcPr>
          <w:p>
            <w:r>
              <w:rPr>
                <w:b/>
              </w:rPr>
            </w:r>
            <w:r>
              <w:rPr>
                <w:b/>
                <w:sz w:val="13"/>
              </w:rPr>
              <w:t>diff</w:t>
            </w:r>
          </w:p>
        </w:tc>
        <w:tc>
          <w:tcPr>
            <w:tcW w:type="dxa" w:w="780"/>
            <w:shd w:val="clear" w:color="auto" w:fill="E3EEFB"/>
          </w:tcPr>
          <w:p>
            <w:r>
              <w:rPr>
                <w:b/>
              </w:rPr>
            </w:r>
            <w:r>
              <w:rPr>
                <w:b/>
                <w:sz w:val="13"/>
              </w:rPr>
              <w:t>ci_95_low</w:t>
            </w:r>
          </w:p>
        </w:tc>
        <w:tc>
          <w:tcPr>
            <w:tcW w:type="dxa" w:w="780"/>
            <w:shd w:val="clear" w:color="auto" w:fill="E3EEFB"/>
          </w:tcPr>
          <w:p>
            <w:r>
              <w:rPr>
                <w:b/>
              </w:rPr>
            </w:r>
            <w:r>
              <w:rPr>
                <w:b/>
                <w:sz w:val="13"/>
              </w:rPr>
              <w:t>ci_95_high</w:t>
            </w:r>
          </w:p>
        </w:tc>
        <w:tc>
          <w:tcPr>
            <w:tcW w:type="dxa" w:w="780"/>
            <w:shd w:val="clear" w:color="auto" w:fill="E3EEFB"/>
          </w:tcPr>
          <w:p>
            <w:r>
              <w:rPr>
                <w:b/>
              </w:rPr>
            </w:r>
            <w:r>
              <w:rPr>
                <w:b/>
                <w:sz w:val="13"/>
              </w:rPr>
              <w:t>test</w:t>
            </w:r>
          </w:p>
        </w:tc>
        <w:tc>
          <w:tcPr>
            <w:tcW w:type="dxa" w:w="780"/>
            <w:shd w:val="clear" w:color="auto" w:fill="E3EEFB"/>
          </w:tcPr>
          <w:p>
            <w:r>
              <w:rPr>
                <w:b/>
              </w:rPr>
            </w:r>
            <w:r>
              <w:rPr>
                <w:b/>
                <w:sz w:val="13"/>
              </w:rPr>
              <w:t>p_value</w:t>
            </w:r>
          </w:p>
        </w:tc>
        <w:tc>
          <w:tcPr>
            <w:tcW w:type="dxa" w:w="780"/>
            <w:shd w:val="clear" w:color="auto" w:fill="E3EEFB"/>
          </w:tcPr>
          <w:p>
            <w:r>
              <w:rPr>
                <w:b/>
              </w:rPr>
            </w:r>
            <w:r>
              <w:rPr>
                <w:b/>
                <w:sz w:val="13"/>
              </w:rPr>
              <w:t>significant</w:t>
            </w:r>
          </w:p>
        </w:tc>
        <w:tc>
          <w:tcPr>
            <w:tcW w:type="dxa" w:w="780"/>
            <w:shd w:val="clear" w:color="auto" w:fill="E3EEFB"/>
          </w:tcPr>
          <w:p>
            <w:r>
              <w:rPr>
                <w:b/>
              </w:rPr>
            </w:r>
            <w:r>
              <w:rPr>
                <w:b/>
                <w:sz w:val="13"/>
              </w:rPr>
              <w:t>metric</w:t>
            </w:r>
          </w:p>
        </w:tc>
        <w:tc>
          <w:tcPr>
            <w:tcW w:type="dxa" w:w="780"/>
            <w:shd w:val="clear" w:color="auto" w:fill="E3EEFB"/>
          </w:tcPr>
          <w:p>
            <w:r>
              <w:rPr>
                <w:b/>
              </w:rPr>
            </w:r>
            <w:r>
              <w:rPr>
                <w:b/>
                <w:sz w:val="13"/>
              </w:rPr>
              <w:t>question</w:t>
            </w:r>
          </w:p>
        </w:tc>
      </w:tr>
      <w:tr>
        <w:tc>
          <w:tcPr>
            <w:tcW w:type="dxa" w:w="780"/>
          </w:tcPr>
          <w:p>
            <w:r/>
            <w:r>
              <w:rPr>
                <w:sz w:val="13"/>
              </w:rPr>
              <w:t>roberta-base vs google__electra-base-discriminator</w:t>
            </w:r>
          </w:p>
        </w:tc>
        <w:tc>
          <w:tcPr>
            <w:tcW w:type="dxa" w:w="780"/>
          </w:tcPr>
          <w:p>
            <w:r/>
            <w:r>
              <w:rPr>
                <w:sz w:val="13"/>
              </w:rPr>
              <w:t>2542</w:t>
            </w:r>
          </w:p>
        </w:tc>
        <w:tc>
          <w:tcPr>
            <w:tcW w:type="dxa" w:w="780"/>
          </w:tcPr>
          <w:p>
            <w:r/>
            <w:r>
              <w:rPr>
                <w:sz w:val="13"/>
              </w:rPr>
              <w:t>0.5</w:t>
            </w:r>
          </w:p>
        </w:tc>
        <w:tc>
          <w:tcPr>
            <w:tcW w:type="dxa" w:w="780"/>
          </w:tcPr>
          <w:p>
            <w:r/>
            <w:r>
              <w:rPr>
                <w:sz w:val="13"/>
              </w:rPr>
              <w:t>0.5</w:t>
            </w:r>
          </w:p>
        </w:tc>
        <w:tc>
          <w:tcPr>
            <w:tcW w:type="dxa" w:w="780"/>
          </w:tcPr>
          <w:p>
            <w:r/>
            <w:r>
              <w:rPr>
                <w:sz w:val="13"/>
              </w:rPr>
              <w:t>-0</w:t>
            </w:r>
          </w:p>
        </w:tc>
        <w:tc>
          <w:tcPr>
            <w:tcW w:type="dxa" w:w="780"/>
          </w:tcPr>
          <w:p>
            <w:r/>
            <w:r>
              <w:rPr>
                <w:sz w:val="13"/>
              </w:rPr>
              <w:t>-0.02</w:t>
            </w:r>
          </w:p>
        </w:tc>
        <w:tc>
          <w:tcPr>
            <w:tcW w:type="dxa" w:w="780"/>
          </w:tcPr>
          <w:p>
            <w:r/>
            <w:r>
              <w:rPr>
                <w:sz w:val="13"/>
              </w:rPr>
              <w:t>0.01</w:t>
            </w:r>
          </w:p>
        </w:tc>
        <w:tc>
          <w:tcPr>
            <w:tcW w:type="dxa" w:w="780"/>
          </w:tcPr>
          <w:p>
            <w:r/>
            <w:r>
              <w:rPr>
                <w:sz w:val="13"/>
              </w:rPr>
              <w:t>McNemar exact</w:t>
            </w:r>
          </w:p>
        </w:tc>
        <w:tc>
          <w:tcPr>
            <w:tcW w:type="dxa" w:w="780"/>
          </w:tcPr>
          <w:p>
            <w:r/>
            <w:r>
              <w:rPr>
                <w:sz w:val="13"/>
              </w:rPr>
              <w:t>0.96</w:t>
            </w:r>
          </w:p>
        </w:tc>
        <w:tc>
          <w:tcPr>
            <w:tcW w:type="dxa" w:w="780"/>
          </w:tcPr>
          <w:p>
            <w:r/>
            <w:r>
              <w:rPr>
                <w:sz w:val="13"/>
              </w:rPr>
              <w:t>False</w:t>
            </w:r>
          </w:p>
        </w:tc>
        <w:tc>
          <w:tcPr>
            <w:tcW w:type="dxa" w:w="780"/>
          </w:tcPr>
          <w:p>
            <w:r/>
            <w:r>
              <w:rPr>
                <w:sz w:val="13"/>
              </w:rPr>
              <w:t>top1</w:t>
            </w:r>
          </w:p>
        </w:tc>
        <w:tc>
          <w:tcPr>
            <w:tcW w:type="dxa" w:w="780"/>
          </w:tcPr>
          <w:p>
            <w:r/>
            <w:r>
              <w:rPr>
                <w:sz w:val="13"/>
              </w:rPr>
              <w:t>Why RoBERTa over ELECTRA? (same size class)</w:t>
            </w:r>
          </w:p>
        </w:tc>
      </w:tr>
      <w:tr>
        <w:tc>
          <w:tcPr>
            <w:tcW w:type="dxa" w:w="780"/>
          </w:tcPr>
          <w:p>
            <w:r/>
            <w:r>
              <w:rPr>
                <w:sz w:val="13"/>
              </w:rPr>
              <w:t>roberta-base vs google__electra-base-discriminator</w:t>
            </w:r>
          </w:p>
        </w:tc>
        <w:tc>
          <w:tcPr>
            <w:tcW w:type="dxa" w:w="780"/>
          </w:tcPr>
          <w:p>
            <w:r/>
            <w:r>
              <w:rPr>
                <w:sz w:val="13"/>
              </w:rPr>
              <w:t>2542</w:t>
            </w:r>
          </w:p>
        </w:tc>
        <w:tc>
          <w:tcPr>
            <w:tcW w:type="dxa" w:w="780"/>
          </w:tcPr>
          <w:p>
            <w:r/>
            <w:r>
              <w:rPr>
                <w:sz w:val="13"/>
              </w:rPr>
              <w:t>0.85</w:t>
            </w:r>
          </w:p>
        </w:tc>
        <w:tc>
          <w:tcPr>
            <w:tcW w:type="dxa" w:w="780"/>
          </w:tcPr>
          <w:p>
            <w:r/>
            <w:r>
              <w:rPr>
                <w:sz w:val="13"/>
              </w:rPr>
              <w:t>0.83</w:t>
            </w:r>
          </w:p>
        </w:tc>
        <w:tc>
          <w:tcPr>
            <w:tcW w:type="dxa" w:w="780"/>
          </w:tcPr>
          <w:p>
            <w:r/>
            <w:r>
              <w:rPr>
                <w:sz w:val="13"/>
              </w:rPr>
              <w:t>0.02</w:t>
            </w:r>
          </w:p>
        </w:tc>
        <w:tc>
          <w:tcPr>
            <w:tcW w:type="dxa" w:w="780"/>
          </w:tcPr>
          <w:p>
            <w:r/>
            <w:r>
              <w:rPr>
                <w:sz w:val="13"/>
              </w:rPr>
              <w:t>0.01</w:t>
            </w:r>
          </w:p>
        </w:tc>
        <w:tc>
          <w:tcPr>
            <w:tcW w:type="dxa" w:w="780"/>
          </w:tcPr>
          <w:p>
            <w:r/>
            <w:r>
              <w:rPr>
                <w:sz w:val="13"/>
              </w:rPr>
              <w:t>0.04</w:t>
            </w:r>
          </w:p>
        </w:tc>
        <w:tc>
          <w:tcPr>
            <w:tcW w:type="dxa" w:w="780"/>
          </w:tcPr>
          <w:p>
            <w:r/>
            <w:r>
              <w:rPr>
                <w:sz w:val="13"/>
              </w:rPr>
              <w:t>McNemar exact</w:t>
            </w:r>
          </w:p>
        </w:tc>
        <w:tc>
          <w:tcPr>
            <w:tcW w:type="dxa" w:w="780"/>
          </w:tcPr>
          <w:p>
            <w:r/>
            <w:r>
              <w:rPr>
                <w:sz w:val="13"/>
              </w:rPr>
              <w:t>0</w:t>
            </w:r>
          </w:p>
        </w:tc>
        <w:tc>
          <w:tcPr>
            <w:tcW w:type="dxa" w:w="780"/>
          </w:tcPr>
          <w:p>
            <w:r/>
            <w:r>
              <w:rPr>
                <w:sz w:val="13"/>
              </w:rPr>
              <w:t>True</w:t>
            </w:r>
          </w:p>
        </w:tc>
        <w:tc>
          <w:tcPr>
            <w:tcW w:type="dxa" w:w="780"/>
          </w:tcPr>
          <w:p>
            <w:r/>
            <w:r>
              <w:rPr>
                <w:sz w:val="13"/>
              </w:rPr>
              <w:t>top5</w:t>
            </w:r>
          </w:p>
        </w:tc>
        <w:tc>
          <w:tcPr>
            <w:tcW w:type="dxa" w:w="780"/>
          </w:tcPr>
          <w:p>
            <w:r/>
            <w:r>
              <w:rPr>
                <w:sz w:val="13"/>
              </w:rPr>
              <w:t>Why RoBERTa over ELECTRA? (same size class)</w:t>
            </w:r>
          </w:p>
        </w:tc>
      </w:tr>
      <w:tr>
        <w:tc>
          <w:tcPr>
            <w:tcW w:type="dxa" w:w="780"/>
          </w:tcPr>
          <w:p>
            <w:r/>
            <w:r>
              <w:rPr>
                <w:sz w:val="13"/>
              </w:rPr>
              <w:t>roberta-base vs bert-base-uncased</w:t>
            </w:r>
          </w:p>
        </w:tc>
        <w:tc>
          <w:tcPr>
            <w:tcW w:type="dxa" w:w="780"/>
          </w:tcPr>
          <w:p>
            <w:r/>
            <w:r>
              <w:rPr>
                <w:sz w:val="13"/>
              </w:rPr>
              <w:t>2542</w:t>
            </w:r>
          </w:p>
        </w:tc>
        <w:tc>
          <w:tcPr>
            <w:tcW w:type="dxa" w:w="780"/>
          </w:tcPr>
          <w:p>
            <w:r/>
            <w:r>
              <w:rPr>
                <w:sz w:val="13"/>
              </w:rPr>
              <w:t>0.5</w:t>
            </w:r>
          </w:p>
        </w:tc>
        <w:tc>
          <w:tcPr>
            <w:tcW w:type="dxa" w:w="780"/>
          </w:tcPr>
          <w:p>
            <w:r/>
            <w:r>
              <w:rPr>
                <w:sz w:val="13"/>
              </w:rPr>
              <w:t>0.49</w:t>
            </w:r>
          </w:p>
        </w:tc>
        <w:tc>
          <w:tcPr>
            <w:tcW w:type="dxa" w:w="780"/>
          </w:tcPr>
          <w:p>
            <w:r/>
            <w:r>
              <w:rPr>
                <w:sz w:val="13"/>
              </w:rPr>
              <w:t>0.01</w:t>
            </w:r>
          </w:p>
        </w:tc>
        <w:tc>
          <w:tcPr>
            <w:tcW w:type="dxa" w:w="780"/>
          </w:tcPr>
          <w:p>
            <w:r/>
            <w:r>
              <w:rPr>
                <w:sz w:val="13"/>
              </w:rPr>
              <w:t>-0</w:t>
            </w:r>
          </w:p>
        </w:tc>
        <w:tc>
          <w:tcPr>
            <w:tcW w:type="dxa" w:w="780"/>
          </w:tcPr>
          <w:p>
            <w:r/>
            <w:r>
              <w:rPr>
                <w:sz w:val="13"/>
              </w:rPr>
              <w:t>0.03</w:t>
            </w:r>
          </w:p>
        </w:tc>
        <w:tc>
          <w:tcPr>
            <w:tcW w:type="dxa" w:w="780"/>
          </w:tcPr>
          <w:p>
            <w:r/>
            <w:r>
              <w:rPr>
                <w:sz w:val="13"/>
              </w:rPr>
              <w:t>McNemar exact</w:t>
            </w:r>
          </w:p>
        </w:tc>
        <w:tc>
          <w:tcPr>
            <w:tcW w:type="dxa" w:w="780"/>
          </w:tcPr>
          <w:p>
            <w:r/>
            <w:r>
              <w:rPr>
                <w:sz w:val="13"/>
              </w:rPr>
              <w:t>0.11</w:t>
            </w:r>
          </w:p>
        </w:tc>
        <w:tc>
          <w:tcPr>
            <w:tcW w:type="dxa" w:w="780"/>
          </w:tcPr>
          <w:p>
            <w:r/>
            <w:r>
              <w:rPr>
                <w:sz w:val="13"/>
              </w:rPr>
              <w:t>False</w:t>
            </w:r>
          </w:p>
        </w:tc>
        <w:tc>
          <w:tcPr>
            <w:tcW w:type="dxa" w:w="780"/>
          </w:tcPr>
          <w:p>
            <w:r/>
            <w:r>
              <w:rPr>
                <w:sz w:val="13"/>
              </w:rPr>
              <w:t>top1</w:t>
            </w:r>
          </w:p>
        </w:tc>
        <w:tc>
          <w:tcPr>
            <w:tcW w:type="dxa" w:w="780"/>
          </w:tcPr>
          <w:p>
            <w:r/>
            <w:r>
              <w:rPr>
                <w:sz w:val="13"/>
              </w:rPr>
              <w:t>Why RoBERTa over BERT? (same size class)</w:t>
            </w:r>
          </w:p>
        </w:tc>
      </w:tr>
      <w:tr>
        <w:tc>
          <w:tcPr>
            <w:tcW w:type="dxa" w:w="780"/>
          </w:tcPr>
          <w:p>
            <w:r/>
            <w:r>
              <w:rPr>
                <w:sz w:val="13"/>
              </w:rPr>
              <w:t>roberta-base vs bert-base-uncased</w:t>
            </w:r>
          </w:p>
        </w:tc>
        <w:tc>
          <w:tcPr>
            <w:tcW w:type="dxa" w:w="780"/>
          </w:tcPr>
          <w:p>
            <w:r/>
            <w:r>
              <w:rPr>
                <w:sz w:val="13"/>
              </w:rPr>
              <w:t>2542</w:t>
            </w:r>
          </w:p>
        </w:tc>
        <w:tc>
          <w:tcPr>
            <w:tcW w:type="dxa" w:w="780"/>
          </w:tcPr>
          <w:p>
            <w:r/>
            <w:r>
              <w:rPr>
                <w:sz w:val="13"/>
              </w:rPr>
              <w:t>0.85</w:t>
            </w:r>
          </w:p>
        </w:tc>
        <w:tc>
          <w:tcPr>
            <w:tcW w:type="dxa" w:w="780"/>
          </w:tcPr>
          <w:p>
            <w:r/>
            <w:r>
              <w:rPr>
                <w:sz w:val="13"/>
              </w:rPr>
              <w:t>0.82</w:t>
            </w:r>
          </w:p>
        </w:tc>
        <w:tc>
          <w:tcPr>
            <w:tcW w:type="dxa" w:w="780"/>
          </w:tcPr>
          <w:p>
            <w:r/>
            <w:r>
              <w:rPr>
                <w:sz w:val="13"/>
              </w:rPr>
              <w:t>0.03</w:t>
            </w:r>
          </w:p>
        </w:tc>
        <w:tc>
          <w:tcPr>
            <w:tcW w:type="dxa" w:w="780"/>
          </w:tcPr>
          <w:p>
            <w:r/>
            <w:r>
              <w:rPr>
                <w:sz w:val="13"/>
              </w:rPr>
              <w:t>0.02</w:t>
            </w:r>
          </w:p>
        </w:tc>
        <w:tc>
          <w:tcPr>
            <w:tcW w:type="dxa" w:w="780"/>
          </w:tcPr>
          <w:p>
            <w:r/>
            <w:r>
              <w:rPr>
                <w:sz w:val="13"/>
              </w:rPr>
              <w:t>0.05</w:t>
            </w:r>
          </w:p>
        </w:tc>
        <w:tc>
          <w:tcPr>
            <w:tcW w:type="dxa" w:w="780"/>
          </w:tcPr>
          <w:p>
            <w:r/>
            <w:r>
              <w:rPr>
                <w:sz w:val="13"/>
              </w:rPr>
              <w:t>McNemar exact</w:t>
            </w:r>
          </w:p>
        </w:tc>
        <w:tc>
          <w:tcPr>
            <w:tcW w:type="dxa" w:w="780"/>
          </w:tcPr>
          <w:p>
            <w:r/>
            <w:r>
              <w:rPr>
                <w:sz w:val="13"/>
              </w:rPr>
              <w:t>0</w:t>
            </w:r>
          </w:p>
        </w:tc>
        <w:tc>
          <w:tcPr>
            <w:tcW w:type="dxa" w:w="780"/>
          </w:tcPr>
          <w:p>
            <w:r/>
            <w:r>
              <w:rPr>
                <w:sz w:val="13"/>
              </w:rPr>
              <w:t>True</w:t>
            </w:r>
          </w:p>
        </w:tc>
        <w:tc>
          <w:tcPr>
            <w:tcW w:type="dxa" w:w="780"/>
          </w:tcPr>
          <w:p>
            <w:r/>
            <w:r>
              <w:rPr>
                <w:sz w:val="13"/>
              </w:rPr>
              <w:t>top5</w:t>
            </w:r>
          </w:p>
        </w:tc>
        <w:tc>
          <w:tcPr>
            <w:tcW w:type="dxa" w:w="780"/>
          </w:tcPr>
          <w:p>
            <w:r/>
            <w:r>
              <w:rPr>
                <w:sz w:val="13"/>
              </w:rPr>
              <w:t>Why RoBERTa over BERT? (same size class)</w:t>
            </w:r>
          </w:p>
        </w:tc>
      </w:tr>
      <w:tr>
        <w:tc>
          <w:tcPr>
            <w:tcW w:type="dxa" w:w="780"/>
          </w:tcPr>
          <w:p>
            <w:r/>
            <w:r>
              <w:rPr>
                <w:sz w:val="13"/>
              </w:rPr>
              <w:t>roberta-large vs roberta-base</w:t>
            </w:r>
          </w:p>
        </w:tc>
        <w:tc>
          <w:tcPr>
            <w:tcW w:type="dxa" w:w="780"/>
          </w:tcPr>
          <w:p>
            <w:r/>
            <w:r>
              <w:rPr>
                <w:sz w:val="13"/>
              </w:rPr>
              <w:t>2542</w:t>
            </w:r>
          </w:p>
        </w:tc>
        <w:tc>
          <w:tcPr>
            <w:tcW w:type="dxa" w:w="780"/>
          </w:tcPr>
          <w:p>
            <w:r/>
            <w:r>
              <w:rPr>
                <w:sz w:val="13"/>
              </w:rPr>
              <w:t>0.53</w:t>
            </w:r>
          </w:p>
        </w:tc>
        <w:tc>
          <w:tcPr>
            <w:tcW w:type="dxa" w:w="780"/>
          </w:tcPr>
          <w:p>
            <w:r/>
            <w:r>
              <w:rPr>
                <w:sz w:val="13"/>
              </w:rPr>
              <w:t>0.5</w:t>
            </w:r>
          </w:p>
        </w:tc>
        <w:tc>
          <w:tcPr>
            <w:tcW w:type="dxa" w:w="780"/>
          </w:tcPr>
          <w:p>
            <w:r/>
            <w:r>
              <w:rPr>
                <w:sz w:val="13"/>
              </w:rPr>
              <w:t>0.03</w:t>
            </w:r>
          </w:p>
        </w:tc>
        <w:tc>
          <w:tcPr>
            <w:tcW w:type="dxa" w:w="780"/>
          </w:tcPr>
          <w:p>
            <w:r/>
            <w:r>
              <w:rPr>
                <w:sz w:val="13"/>
              </w:rPr>
              <w:t>0.01</w:t>
            </w:r>
          </w:p>
        </w:tc>
        <w:tc>
          <w:tcPr>
            <w:tcW w:type="dxa" w:w="780"/>
          </w:tcPr>
          <w:p>
            <w:r/>
            <w:r>
              <w:rPr>
                <w:sz w:val="13"/>
              </w:rPr>
              <w:t>0.04</w:t>
            </w:r>
          </w:p>
        </w:tc>
        <w:tc>
          <w:tcPr>
            <w:tcW w:type="dxa" w:w="780"/>
          </w:tcPr>
          <w:p>
            <w:r/>
            <w:r>
              <w:rPr>
                <w:sz w:val="13"/>
              </w:rPr>
              <w:t>McNemar exact</w:t>
            </w:r>
          </w:p>
        </w:tc>
        <w:tc>
          <w:tcPr>
            <w:tcW w:type="dxa" w:w="780"/>
          </w:tcPr>
          <w:p>
            <w:r/>
            <w:r>
              <w:rPr>
                <w:sz w:val="13"/>
              </w:rPr>
              <w:t>0</w:t>
            </w:r>
          </w:p>
        </w:tc>
        <w:tc>
          <w:tcPr>
            <w:tcW w:type="dxa" w:w="780"/>
          </w:tcPr>
          <w:p>
            <w:r/>
            <w:r>
              <w:rPr>
                <w:sz w:val="13"/>
              </w:rPr>
              <w:t>True</w:t>
            </w:r>
          </w:p>
        </w:tc>
        <w:tc>
          <w:tcPr>
            <w:tcW w:type="dxa" w:w="780"/>
          </w:tcPr>
          <w:p>
            <w:r/>
            <w:r>
              <w:rPr>
                <w:sz w:val="13"/>
              </w:rPr>
              <w:t>top1</w:t>
            </w:r>
          </w:p>
        </w:tc>
        <w:tc>
          <w:tcPr>
            <w:tcW w:type="dxa" w:w="780"/>
          </w:tcPr>
          <w:p>
            <w:r/>
            <w:r>
              <w:rPr>
                <w:sz w:val="13"/>
              </w:rPr>
              <w:t>Is the larger model's advantage real? (why not bigger)</w:t>
            </w:r>
          </w:p>
        </w:tc>
      </w:tr>
      <w:tr>
        <w:tc>
          <w:tcPr>
            <w:tcW w:type="dxa" w:w="780"/>
          </w:tcPr>
          <w:p>
            <w:r/>
            <w:r>
              <w:rPr>
                <w:sz w:val="13"/>
              </w:rPr>
              <w:t>roberta-large vs roberta-base</w:t>
            </w:r>
          </w:p>
        </w:tc>
        <w:tc>
          <w:tcPr>
            <w:tcW w:type="dxa" w:w="780"/>
          </w:tcPr>
          <w:p>
            <w:r/>
            <w:r>
              <w:rPr>
                <w:sz w:val="13"/>
              </w:rPr>
              <w:t>2542</w:t>
            </w:r>
          </w:p>
        </w:tc>
        <w:tc>
          <w:tcPr>
            <w:tcW w:type="dxa" w:w="780"/>
          </w:tcPr>
          <w:p>
            <w:r/>
            <w:r>
              <w:rPr>
                <w:sz w:val="13"/>
              </w:rPr>
              <w:t>0.87</w:t>
            </w:r>
          </w:p>
        </w:tc>
        <w:tc>
          <w:tcPr>
            <w:tcW w:type="dxa" w:w="780"/>
          </w:tcPr>
          <w:p>
            <w:r/>
            <w:r>
              <w:rPr>
                <w:sz w:val="13"/>
              </w:rPr>
              <w:t>0.85</w:t>
            </w:r>
          </w:p>
        </w:tc>
        <w:tc>
          <w:tcPr>
            <w:tcW w:type="dxa" w:w="780"/>
          </w:tcPr>
          <w:p>
            <w:r/>
            <w:r>
              <w:rPr>
                <w:sz w:val="13"/>
              </w:rPr>
              <w:t>0.02</w:t>
            </w:r>
          </w:p>
        </w:tc>
        <w:tc>
          <w:tcPr>
            <w:tcW w:type="dxa" w:w="780"/>
          </w:tcPr>
          <w:p>
            <w:r/>
            <w:r>
              <w:rPr>
                <w:sz w:val="13"/>
              </w:rPr>
              <w:t>0.01</w:t>
            </w:r>
          </w:p>
        </w:tc>
        <w:tc>
          <w:tcPr>
            <w:tcW w:type="dxa" w:w="780"/>
          </w:tcPr>
          <w:p>
            <w:r/>
            <w:r>
              <w:rPr>
                <w:sz w:val="13"/>
              </w:rPr>
              <w:t>0.03</w:t>
            </w:r>
          </w:p>
        </w:tc>
        <w:tc>
          <w:tcPr>
            <w:tcW w:type="dxa" w:w="780"/>
          </w:tcPr>
          <w:p>
            <w:r/>
            <w:r>
              <w:rPr>
                <w:sz w:val="13"/>
              </w:rPr>
              <w:t>McNemar exact</w:t>
            </w:r>
          </w:p>
        </w:tc>
        <w:tc>
          <w:tcPr>
            <w:tcW w:type="dxa" w:w="780"/>
          </w:tcPr>
          <w:p>
            <w:r/>
            <w:r>
              <w:rPr>
                <w:sz w:val="13"/>
              </w:rPr>
              <w:t>0</w:t>
            </w:r>
          </w:p>
        </w:tc>
        <w:tc>
          <w:tcPr>
            <w:tcW w:type="dxa" w:w="780"/>
          </w:tcPr>
          <w:p>
            <w:r/>
            <w:r>
              <w:rPr>
                <w:sz w:val="13"/>
              </w:rPr>
              <w:t>True</w:t>
            </w:r>
          </w:p>
        </w:tc>
        <w:tc>
          <w:tcPr>
            <w:tcW w:type="dxa" w:w="780"/>
          </w:tcPr>
          <w:p>
            <w:r/>
            <w:r>
              <w:rPr>
                <w:sz w:val="13"/>
              </w:rPr>
              <w:t>top5</w:t>
            </w:r>
          </w:p>
        </w:tc>
        <w:tc>
          <w:tcPr>
            <w:tcW w:type="dxa" w:w="780"/>
          </w:tcPr>
          <w:p>
            <w:r/>
            <w:r>
              <w:rPr>
                <w:sz w:val="13"/>
              </w:rPr>
              <w:t>Is the larger model's advantage real? (why not bigger)</w:t>
            </w:r>
          </w:p>
        </w:tc>
      </w:tr>
    </w:tbl>
    <w:p/>
    <w:p>
      <w:pPr>
        <w:spacing w:after="120"/>
      </w:pPr>
      <w:r>
        <w:rPr>
          <w:i/>
        </w:rPr>
        <w:t>Table A.9: Paired significance tests between detector models (significance tests behind the detector comparison in Section 4.2.2).</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E3EEFB"/>
          </w:tcPr>
          <w:p>
            <w:r>
              <w:rPr>
                <w:b/>
              </w:rPr>
            </w:r>
            <w:r>
              <w:rPr>
                <w:b/>
                <w:sz w:val="16"/>
              </w:rPr>
              <w:t>System</w:t>
            </w:r>
          </w:p>
        </w:tc>
        <w:tc>
          <w:tcPr>
            <w:tcW w:type="dxa" w:w="1560"/>
            <w:shd w:val="clear" w:color="auto" w:fill="E3EEFB"/>
          </w:tcPr>
          <w:p>
            <w:r>
              <w:rPr>
                <w:b/>
              </w:rPr>
            </w:r>
            <w:r>
              <w:rPr>
                <w:b/>
                <w:sz w:val="16"/>
              </w:rPr>
              <w:t>Mean words</w:t>
            </w:r>
          </w:p>
        </w:tc>
        <w:tc>
          <w:tcPr>
            <w:tcW w:type="dxa" w:w="1560"/>
            <w:shd w:val="clear" w:color="auto" w:fill="E3EEFB"/>
          </w:tcPr>
          <w:p>
            <w:r>
              <w:rPr>
                <w:b/>
              </w:rPr>
            </w:r>
            <w:r>
              <w:rPr>
                <w:b/>
                <w:sz w:val="16"/>
              </w:rPr>
              <w:t>Length OK (%)</w:t>
            </w:r>
          </w:p>
        </w:tc>
        <w:tc>
          <w:tcPr>
            <w:tcW w:type="dxa" w:w="1560"/>
            <w:shd w:val="clear" w:color="auto" w:fill="E3EEFB"/>
          </w:tcPr>
          <w:p>
            <w:r>
              <w:rPr>
                <w:b/>
              </w:rPr>
            </w:r>
            <w:r>
              <w:rPr>
                <w:b/>
                <w:sz w:val="16"/>
              </w:rPr>
              <w:t>WASSA mean</w:t>
            </w:r>
          </w:p>
        </w:tc>
        <w:tc>
          <w:tcPr>
            <w:tcW w:type="dxa" w:w="1560"/>
            <w:shd w:val="clear" w:color="auto" w:fill="E3EEFB"/>
          </w:tcPr>
          <w:p>
            <w:r>
              <w:rPr>
                <w:b/>
              </w:rPr>
            </w:r>
            <w:r>
              <w:rPr>
                <w:b/>
                <w:sz w:val="16"/>
              </w:rPr>
              <w:t>Spearman rho (length vs WASSA)</w:t>
            </w:r>
          </w:p>
        </w:tc>
        <w:tc>
          <w:tcPr>
            <w:tcW w:type="dxa" w:w="1560"/>
            <w:shd w:val="clear" w:color="auto" w:fill="E3EEFB"/>
          </w:tcPr>
          <w:p>
            <w:r>
              <w:rPr>
                <w:b/>
              </w:rPr>
            </w:r>
            <w:r>
              <w:rPr>
                <w:b/>
                <w:sz w:val="16"/>
              </w:rPr>
              <w:t>p</w:t>
            </w:r>
          </w:p>
        </w:tc>
      </w:tr>
      <w:tr>
        <w:tc>
          <w:tcPr>
            <w:tcW w:type="dxa" w:w="1560"/>
          </w:tcPr>
          <w:p>
            <w:r/>
            <w:r>
              <w:rPr>
                <w:sz w:val="16"/>
              </w:rPr>
              <w:t>Zero-shot Qwen2.5-1.5B (no detector, generic prompt)</w:t>
            </w:r>
          </w:p>
        </w:tc>
        <w:tc>
          <w:tcPr>
            <w:tcW w:type="dxa" w:w="1560"/>
          </w:tcPr>
          <w:p>
            <w:r/>
            <w:r>
              <w:rPr>
                <w:sz w:val="16"/>
              </w:rPr>
              <w:t>75.9</w:t>
            </w:r>
          </w:p>
        </w:tc>
        <w:tc>
          <w:tcPr>
            <w:tcW w:type="dxa" w:w="1560"/>
          </w:tcPr>
          <w:p>
            <w:r/>
            <w:r>
              <w:rPr>
                <w:sz w:val="16"/>
              </w:rPr>
              <w:t>83.7</w:t>
            </w:r>
          </w:p>
        </w:tc>
        <w:tc>
          <w:tcPr>
            <w:tcW w:type="dxa" w:w="1560"/>
          </w:tcPr>
          <w:p>
            <w:r/>
            <w:r>
              <w:rPr>
                <w:sz w:val="16"/>
              </w:rPr>
              <w:t>4.25</w:t>
            </w:r>
          </w:p>
        </w:tc>
        <w:tc>
          <w:tcPr>
            <w:tcW w:type="dxa" w:w="1560"/>
          </w:tcPr>
          <w:p>
            <w:r/>
            <w:r>
              <w:rPr>
                <w:sz w:val="16"/>
              </w:rPr>
              <w:t>0.54</w:t>
            </w:r>
          </w:p>
        </w:tc>
        <w:tc>
          <w:tcPr>
            <w:tcW w:type="dxa" w:w="1560"/>
          </w:tcPr>
          <w:p>
            <w:r/>
            <w:r>
              <w:rPr>
                <w:sz w:val="16"/>
              </w:rPr>
              <w:t>0</w:t>
            </w:r>
          </w:p>
        </w:tc>
      </w:tr>
      <w:tr>
        <w:tc>
          <w:tcPr>
            <w:tcW w:type="dxa" w:w="1560"/>
          </w:tcPr>
          <w:p>
            <w:r/>
            <w:r>
              <w:rPr>
                <w:sz w:val="16"/>
              </w:rPr>
              <w:t>Monolithic LoRA fine-tuned Qwen2.5-1.5B (no detector)</w:t>
            </w:r>
          </w:p>
        </w:tc>
        <w:tc>
          <w:tcPr>
            <w:tcW w:type="dxa" w:w="1560"/>
          </w:tcPr>
          <w:p>
            <w:r/>
            <w:r>
              <w:rPr>
                <w:sz w:val="16"/>
              </w:rPr>
              <w:t>10</w:t>
            </w:r>
          </w:p>
        </w:tc>
        <w:tc>
          <w:tcPr>
            <w:tcW w:type="dxa" w:w="1560"/>
          </w:tcPr>
          <w:p>
            <w:r/>
            <w:r>
              <w:rPr>
                <w:sz w:val="16"/>
              </w:rPr>
              <w:t>100</w:t>
            </w:r>
          </w:p>
        </w:tc>
        <w:tc>
          <w:tcPr>
            <w:tcW w:type="dxa" w:w="1560"/>
          </w:tcPr>
          <w:p>
            <w:r/>
            <w:r>
              <w:rPr>
                <w:sz w:val="16"/>
              </w:rPr>
              <w:t>3.36</w:t>
            </w:r>
          </w:p>
        </w:tc>
        <w:tc>
          <w:tcPr>
            <w:tcW w:type="dxa" w:w="1560"/>
          </w:tcPr>
          <w:p>
            <w:r/>
            <w:r>
              <w:rPr>
                <w:sz w:val="16"/>
              </w:rPr>
              <w:t>0.57</w:t>
            </w:r>
          </w:p>
        </w:tc>
        <w:tc>
          <w:tcPr>
            <w:tcW w:type="dxa" w:w="1560"/>
          </w:tcPr>
          <w:p>
            <w:r/>
            <w:r>
              <w:rPr>
                <w:sz w:val="16"/>
              </w:rPr>
              <w:t>0</w:t>
            </w:r>
          </w:p>
        </w:tc>
      </w:tr>
      <w:tr>
        <w:tc>
          <w:tcPr>
            <w:tcW w:type="dxa" w:w="1560"/>
          </w:tcPr>
          <w:p>
            <w:r/>
            <w:r>
              <w:rPr>
                <w:sz w:val="16"/>
              </w:rPr>
              <w:t>Single model, same size: Qwen2.5-1.5B detects + responds</w:t>
            </w:r>
          </w:p>
        </w:tc>
        <w:tc>
          <w:tcPr>
            <w:tcW w:type="dxa" w:w="1560"/>
          </w:tcPr>
          <w:p>
            <w:r/>
            <w:r>
              <w:rPr>
                <w:sz w:val="16"/>
              </w:rPr>
              <w:t>42</w:t>
            </w:r>
          </w:p>
        </w:tc>
        <w:tc>
          <w:tcPr>
            <w:tcW w:type="dxa" w:w="1560"/>
          </w:tcPr>
          <w:p>
            <w:r/>
            <w:r>
              <w:rPr>
                <w:sz w:val="16"/>
              </w:rPr>
              <w:t>100</w:t>
            </w:r>
          </w:p>
        </w:tc>
        <w:tc>
          <w:tcPr>
            <w:tcW w:type="dxa" w:w="1560"/>
          </w:tcPr>
          <w:p>
            <w:r/>
            <w:r>
              <w:rPr>
                <w:sz w:val="16"/>
              </w:rPr>
              <w:t>4.84</w:t>
            </w:r>
          </w:p>
        </w:tc>
        <w:tc>
          <w:tcPr>
            <w:tcW w:type="dxa" w:w="1560"/>
          </w:tcPr>
          <w:p>
            <w:r/>
            <w:r>
              <w:rPr>
                <w:sz w:val="16"/>
              </w:rPr>
              <w:t>0.2</w:t>
            </w:r>
          </w:p>
        </w:tc>
        <w:tc>
          <w:tcPr>
            <w:tcW w:type="dxa" w:w="1560"/>
          </w:tcPr>
          <w:p>
            <w:r/>
            <w:r>
              <w:rPr>
                <w:sz w:val="16"/>
              </w:rPr>
              <w:t>0</w:t>
            </w:r>
          </w:p>
        </w:tc>
      </w:tr>
      <w:tr>
        <w:tc>
          <w:tcPr>
            <w:tcW w:type="dxa" w:w="1560"/>
          </w:tcPr>
          <w:p>
            <w:r/>
            <w:r>
              <w:rPr>
                <w:sz w:val="16"/>
              </w:rPr>
              <w:t>Single model, same generator: Phi-4-mini (4-bit) detects + responds</w:t>
            </w:r>
          </w:p>
        </w:tc>
        <w:tc>
          <w:tcPr>
            <w:tcW w:type="dxa" w:w="1560"/>
          </w:tcPr>
          <w:p>
            <w:r/>
            <w:r>
              <w:rPr>
                <w:sz w:val="16"/>
              </w:rPr>
              <w:t>73.5</w:t>
            </w:r>
          </w:p>
        </w:tc>
        <w:tc>
          <w:tcPr>
            <w:tcW w:type="dxa" w:w="1560"/>
          </w:tcPr>
          <w:p>
            <w:r/>
            <w:r>
              <w:rPr>
                <w:sz w:val="16"/>
              </w:rPr>
              <w:t>99.3</w:t>
            </w:r>
          </w:p>
        </w:tc>
        <w:tc>
          <w:tcPr>
            <w:tcW w:type="dxa" w:w="1560"/>
          </w:tcPr>
          <w:p>
            <w:r/>
            <w:r>
              <w:rPr>
                <w:sz w:val="16"/>
              </w:rPr>
              <w:t>4.75</w:t>
            </w:r>
          </w:p>
        </w:tc>
        <w:tc>
          <w:tcPr>
            <w:tcW w:type="dxa" w:w="1560"/>
          </w:tcPr>
          <w:p>
            <w:r/>
            <w:r>
              <w:rPr>
                <w:sz w:val="16"/>
              </w:rPr>
              <w:t>0.1</w:t>
            </w:r>
          </w:p>
        </w:tc>
        <w:tc>
          <w:tcPr>
            <w:tcW w:type="dxa" w:w="1560"/>
          </w:tcPr>
          <w:p>
            <w:r/>
            <w:r>
              <w:rPr>
                <w:sz w:val="16"/>
              </w:rPr>
              <w:t>0.09</w:t>
            </w:r>
          </w:p>
        </w:tc>
      </w:tr>
      <w:tr>
        <w:tc>
          <w:tcPr>
            <w:tcW w:type="dxa" w:w="1560"/>
          </w:tcPr>
          <w:p>
            <w:r/>
            <w:r>
              <w:rPr>
                <w:sz w:val="16"/>
              </w:rPr>
              <w:t>Single model, bigger: Qwen2.5-7B (4-bit) detects + responds</w:t>
            </w:r>
          </w:p>
        </w:tc>
        <w:tc>
          <w:tcPr>
            <w:tcW w:type="dxa" w:w="1560"/>
          </w:tcPr>
          <w:p>
            <w:r/>
            <w:r>
              <w:rPr>
                <w:sz w:val="16"/>
              </w:rPr>
              <w:t>52.9</w:t>
            </w:r>
          </w:p>
        </w:tc>
        <w:tc>
          <w:tcPr>
            <w:tcW w:type="dxa" w:w="1560"/>
          </w:tcPr>
          <w:p>
            <w:r/>
            <w:r>
              <w:rPr>
                <w:sz w:val="16"/>
              </w:rPr>
              <w:t>100</w:t>
            </w:r>
          </w:p>
        </w:tc>
        <w:tc>
          <w:tcPr>
            <w:tcW w:type="dxa" w:w="1560"/>
          </w:tcPr>
          <w:p>
            <w:r/>
            <w:r>
              <w:rPr>
                <w:sz w:val="16"/>
              </w:rPr>
              <w:t>5.76</w:t>
            </w:r>
          </w:p>
        </w:tc>
        <w:tc>
          <w:tcPr>
            <w:tcW w:type="dxa" w:w="1560"/>
          </w:tcPr>
          <w:p>
            <w:r/>
            <w:r>
              <w:rPr>
                <w:sz w:val="16"/>
              </w:rPr>
              <w:t>0.19</w:t>
            </w:r>
          </w:p>
        </w:tc>
        <w:tc>
          <w:tcPr>
            <w:tcW w:type="dxa" w:w="1560"/>
          </w:tcPr>
          <w:p>
            <w:r/>
            <w:r>
              <w:rPr>
                <w:sz w:val="16"/>
              </w:rPr>
              <w:t>0</w:t>
            </w:r>
          </w:p>
        </w:tc>
      </w:tr>
      <w:tr>
        <w:tc>
          <w:tcPr>
            <w:tcW w:type="dxa" w:w="1560"/>
          </w:tcPr>
          <w:p>
            <w:r/>
            <w:r>
              <w:rPr>
                <w:sz w:val="16"/>
              </w:rPr>
              <w:t>Initial pipeline: GPT-2 Medium d1 + Qwen2.5-1.5B d2</w:t>
            </w:r>
          </w:p>
        </w:tc>
        <w:tc>
          <w:tcPr>
            <w:tcW w:type="dxa" w:w="1560"/>
          </w:tcPr>
          <w:p>
            <w:r/>
            <w:r>
              <w:rPr>
                <w:sz w:val="16"/>
              </w:rPr>
              <w:t>35.2</w:t>
            </w:r>
          </w:p>
        </w:tc>
        <w:tc>
          <w:tcPr>
            <w:tcW w:type="dxa" w:w="1560"/>
          </w:tcPr>
          <w:p>
            <w:r/>
            <w:r>
              <w:rPr>
                <w:sz w:val="16"/>
              </w:rPr>
              <w:t>100</w:t>
            </w:r>
          </w:p>
        </w:tc>
        <w:tc>
          <w:tcPr>
            <w:tcW w:type="dxa" w:w="1560"/>
          </w:tcPr>
          <w:p>
            <w:r/>
            <w:r>
              <w:rPr>
                <w:sz w:val="16"/>
              </w:rPr>
              <w:t>4.8</w:t>
            </w:r>
          </w:p>
        </w:tc>
        <w:tc>
          <w:tcPr>
            <w:tcW w:type="dxa" w:w="1560"/>
          </w:tcPr>
          <w:p>
            <w:r/>
            <w:r>
              <w:rPr>
                <w:sz w:val="16"/>
              </w:rPr>
              <w:t>0.33</w:t>
            </w:r>
          </w:p>
        </w:tc>
        <w:tc>
          <w:tcPr>
            <w:tcW w:type="dxa" w:w="1560"/>
          </w:tcPr>
          <w:p>
            <w:r/>
            <w:r>
              <w:rPr>
                <w:sz w:val="16"/>
              </w:rPr>
              <w:t>0</w:t>
            </w:r>
          </w:p>
        </w:tc>
      </w:tr>
      <w:tr>
        <w:tc>
          <w:tcPr>
            <w:tcW w:type="dxa" w:w="1560"/>
          </w:tcPr>
          <w:p>
            <w:r/>
            <w:r>
              <w:rPr>
                <w:sz w:val="16"/>
              </w:rPr>
              <w:t>Initial pipeline + retrieval (RAG)</w:t>
            </w:r>
          </w:p>
        </w:tc>
        <w:tc>
          <w:tcPr>
            <w:tcW w:type="dxa" w:w="1560"/>
          </w:tcPr>
          <w:p>
            <w:r/>
            <w:r>
              <w:rPr>
                <w:sz w:val="16"/>
              </w:rPr>
              <w:t>34</w:t>
            </w:r>
          </w:p>
        </w:tc>
        <w:tc>
          <w:tcPr>
            <w:tcW w:type="dxa" w:w="1560"/>
          </w:tcPr>
          <w:p>
            <w:r/>
            <w:r>
              <w:rPr>
                <w:sz w:val="16"/>
              </w:rPr>
              <w:t>100</w:t>
            </w:r>
          </w:p>
        </w:tc>
        <w:tc>
          <w:tcPr>
            <w:tcW w:type="dxa" w:w="1560"/>
          </w:tcPr>
          <w:p>
            <w:r/>
            <w:r>
              <w:rPr>
                <w:sz w:val="16"/>
              </w:rPr>
              <w:t>4.85</w:t>
            </w:r>
          </w:p>
        </w:tc>
        <w:tc>
          <w:tcPr>
            <w:tcW w:type="dxa" w:w="1560"/>
          </w:tcPr>
          <w:p>
            <w:r/>
            <w:r>
              <w:rPr>
                <w:sz w:val="16"/>
              </w:rPr>
              <w:t>0.24</w:t>
            </w:r>
          </w:p>
        </w:tc>
        <w:tc>
          <w:tcPr>
            <w:tcW w:type="dxa" w:w="1560"/>
          </w:tcPr>
          <w:p>
            <w:r/>
            <w:r>
              <w:rPr>
                <w:sz w:val="16"/>
              </w:rPr>
              <w:t>0</w:t>
            </w:r>
          </w:p>
        </w:tc>
      </w:tr>
      <w:tr>
        <w:tc>
          <w:tcPr>
            <w:tcW w:type="dxa" w:w="1560"/>
          </w:tcPr>
          <w:p>
            <w:r/>
            <w:r>
              <w:rPr>
                <w:sz w:val="16"/>
              </w:rPr>
              <w:t>RoBERTa d1 + Qwen2.5-1.5B d2 (top-1 emotion)</w:t>
            </w:r>
          </w:p>
        </w:tc>
        <w:tc>
          <w:tcPr>
            <w:tcW w:type="dxa" w:w="1560"/>
          </w:tcPr>
          <w:p>
            <w:r/>
            <w:r>
              <w:rPr>
                <w:sz w:val="16"/>
              </w:rPr>
              <w:t>34.7</w:t>
            </w:r>
          </w:p>
        </w:tc>
        <w:tc>
          <w:tcPr>
            <w:tcW w:type="dxa" w:w="1560"/>
          </w:tcPr>
          <w:p>
            <w:r/>
            <w:r>
              <w:rPr>
                <w:sz w:val="16"/>
              </w:rPr>
              <w:t>100</w:t>
            </w:r>
          </w:p>
        </w:tc>
        <w:tc>
          <w:tcPr>
            <w:tcW w:type="dxa" w:w="1560"/>
          </w:tcPr>
          <w:p>
            <w:r/>
            <w:r>
              <w:rPr>
                <w:sz w:val="16"/>
              </w:rPr>
              <w:t>4.78</w:t>
            </w:r>
          </w:p>
        </w:tc>
        <w:tc>
          <w:tcPr>
            <w:tcW w:type="dxa" w:w="1560"/>
          </w:tcPr>
          <w:p>
            <w:r/>
            <w:r>
              <w:rPr>
                <w:sz w:val="16"/>
              </w:rPr>
              <w:t>0.29</w:t>
            </w:r>
          </w:p>
        </w:tc>
        <w:tc>
          <w:tcPr>
            <w:tcW w:type="dxa" w:w="1560"/>
          </w:tcPr>
          <w:p>
            <w:r/>
            <w:r>
              <w:rPr>
                <w:sz w:val="16"/>
              </w:rPr>
              <w:t>0</w:t>
            </w:r>
          </w:p>
        </w:tc>
      </w:tr>
      <w:tr>
        <w:tc>
          <w:tcPr>
            <w:tcW w:type="dxa" w:w="1560"/>
          </w:tcPr>
          <w:p>
            <w:r/>
            <w:r>
              <w:rPr>
                <w:sz w:val="16"/>
              </w:rPr>
              <w:t>RoBERTa d1 + Gemma-3-4B d2 (top-1 emotion)</w:t>
            </w:r>
          </w:p>
        </w:tc>
        <w:tc>
          <w:tcPr>
            <w:tcW w:type="dxa" w:w="1560"/>
          </w:tcPr>
          <w:p>
            <w:r/>
            <w:r>
              <w:rPr>
                <w:sz w:val="16"/>
              </w:rPr>
              <w:t>133.3</w:t>
            </w:r>
          </w:p>
        </w:tc>
        <w:tc>
          <w:tcPr>
            <w:tcW w:type="dxa" w:w="1560"/>
          </w:tcPr>
          <w:p>
            <w:r/>
            <w:r>
              <w:rPr>
                <w:sz w:val="16"/>
              </w:rPr>
              <w:t>27.7</w:t>
            </w:r>
          </w:p>
        </w:tc>
        <w:tc>
          <w:tcPr>
            <w:tcW w:type="dxa" w:w="1560"/>
          </w:tcPr>
          <w:p>
            <w:r/>
            <w:r>
              <w:rPr>
                <w:sz w:val="16"/>
              </w:rPr>
              <w:t>5.3</w:t>
            </w:r>
          </w:p>
        </w:tc>
        <w:tc>
          <w:tcPr>
            <w:tcW w:type="dxa" w:w="1560"/>
          </w:tcPr>
          <w:p>
            <w:r/>
            <w:r>
              <w:rPr>
                <w:sz w:val="16"/>
              </w:rPr>
              <w:t>0.31</w:t>
            </w:r>
          </w:p>
        </w:tc>
        <w:tc>
          <w:tcPr>
            <w:tcW w:type="dxa" w:w="1560"/>
          </w:tcPr>
          <w:p>
            <w:r/>
            <w:r>
              <w:rPr>
                <w:sz w:val="16"/>
              </w:rPr>
              <w:t>0</w:t>
            </w:r>
          </w:p>
        </w:tc>
      </w:tr>
      <w:tr>
        <w:tc>
          <w:tcPr>
            <w:tcW w:type="dxa" w:w="1560"/>
          </w:tcPr>
          <w:p>
            <w:r/>
            <w:r>
              <w:rPr>
                <w:sz w:val="16"/>
              </w:rPr>
              <w:t>RoBERTa d1 + Phi-4-mini d2 (top-1 emotion)</w:t>
            </w:r>
          </w:p>
        </w:tc>
        <w:tc>
          <w:tcPr>
            <w:tcW w:type="dxa" w:w="1560"/>
          </w:tcPr>
          <w:p>
            <w:r/>
            <w:r>
              <w:rPr>
                <w:sz w:val="16"/>
              </w:rPr>
              <w:t>80.4</w:t>
            </w:r>
          </w:p>
        </w:tc>
        <w:tc>
          <w:tcPr>
            <w:tcW w:type="dxa" w:w="1560"/>
          </w:tcPr>
          <w:p>
            <w:r/>
            <w:r>
              <w:rPr>
                <w:sz w:val="16"/>
              </w:rPr>
              <w:t>96</w:t>
            </w:r>
          </w:p>
        </w:tc>
        <w:tc>
          <w:tcPr>
            <w:tcW w:type="dxa" w:w="1560"/>
          </w:tcPr>
          <w:p>
            <w:r/>
            <w:r>
              <w:rPr>
                <w:sz w:val="16"/>
              </w:rPr>
              <w:t>4.89</w:t>
            </w:r>
          </w:p>
        </w:tc>
        <w:tc>
          <w:tcPr>
            <w:tcW w:type="dxa" w:w="1560"/>
          </w:tcPr>
          <w:p>
            <w:r/>
            <w:r>
              <w:rPr>
                <w:sz w:val="16"/>
              </w:rPr>
              <w:t>0.14</w:t>
            </w:r>
          </w:p>
        </w:tc>
        <w:tc>
          <w:tcPr>
            <w:tcW w:type="dxa" w:w="1560"/>
          </w:tcPr>
          <w:p>
            <w:r/>
            <w:r>
              <w:rPr>
                <w:sz w:val="16"/>
              </w:rPr>
              <w:t>0.02</w:t>
            </w:r>
          </w:p>
        </w:tc>
      </w:tr>
      <w:tr>
        <w:tc>
          <w:tcPr>
            <w:tcW w:type="dxa" w:w="1560"/>
          </w:tcPr>
          <w:p>
            <w:r/>
            <w:r>
              <w:rPr>
                <w:sz w:val="16"/>
              </w:rPr>
              <w:t>Two-stage: RoBERTa top-3 -&gt; Qwen2.5-1.5B picks + per-emotion prompt</w:t>
            </w:r>
          </w:p>
        </w:tc>
        <w:tc>
          <w:tcPr>
            <w:tcW w:type="dxa" w:w="1560"/>
          </w:tcPr>
          <w:p>
            <w:r/>
            <w:r>
              <w:rPr>
                <w:sz w:val="16"/>
              </w:rPr>
              <w:t>44.1</w:t>
            </w:r>
          </w:p>
        </w:tc>
        <w:tc>
          <w:tcPr>
            <w:tcW w:type="dxa" w:w="1560"/>
          </w:tcPr>
          <w:p>
            <w:r/>
            <w:r>
              <w:rPr>
                <w:sz w:val="16"/>
              </w:rPr>
              <w:t>99.7</w:t>
            </w:r>
          </w:p>
        </w:tc>
        <w:tc>
          <w:tcPr>
            <w:tcW w:type="dxa" w:w="1560"/>
          </w:tcPr>
          <w:p>
            <w:r/>
            <w:r>
              <w:rPr>
                <w:sz w:val="16"/>
              </w:rPr>
              <w:t>4.76</w:t>
            </w:r>
          </w:p>
        </w:tc>
        <w:tc>
          <w:tcPr>
            <w:tcW w:type="dxa" w:w="1560"/>
          </w:tcPr>
          <w:p>
            <w:r/>
            <w:r>
              <w:rPr>
                <w:sz w:val="16"/>
              </w:rPr>
              <w:t>0.21</w:t>
            </w:r>
          </w:p>
        </w:tc>
        <w:tc>
          <w:tcPr>
            <w:tcW w:type="dxa" w:w="1560"/>
          </w:tcPr>
          <w:p>
            <w:r/>
            <w:r>
              <w:rPr>
                <w:sz w:val="16"/>
              </w:rPr>
              <w:t>0</w:t>
            </w:r>
          </w:p>
        </w:tc>
      </w:tr>
      <w:tr>
        <w:tc>
          <w:tcPr>
            <w:tcW w:type="dxa" w:w="1560"/>
          </w:tcPr>
          <w:p>
            <w:r/>
            <w:r>
              <w:rPr>
                <w:sz w:val="16"/>
              </w:rPr>
              <w:t>FINAL SYSTEM - Two-stage: RoBERTa top-3 -&gt; Phi-4-mini picks + per-emotion prompt</w:t>
            </w:r>
          </w:p>
        </w:tc>
        <w:tc>
          <w:tcPr>
            <w:tcW w:type="dxa" w:w="1560"/>
          </w:tcPr>
          <w:p>
            <w:r/>
            <w:r>
              <w:rPr>
                <w:sz w:val="16"/>
              </w:rPr>
              <w:t>57.1</w:t>
            </w:r>
          </w:p>
        </w:tc>
        <w:tc>
          <w:tcPr>
            <w:tcW w:type="dxa" w:w="1560"/>
          </w:tcPr>
          <w:p>
            <w:r/>
            <w:r>
              <w:rPr>
                <w:sz w:val="16"/>
              </w:rPr>
              <w:t>100</w:t>
            </w:r>
          </w:p>
        </w:tc>
        <w:tc>
          <w:tcPr>
            <w:tcW w:type="dxa" w:w="1560"/>
          </w:tcPr>
          <w:p>
            <w:r/>
            <w:r>
              <w:rPr>
                <w:sz w:val="16"/>
              </w:rPr>
              <w:t>5.05</w:t>
            </w:r>
          </w:p>
        </w:tc>
        <w:tc>
          <w:tcPr>
            <w:tcW w:type="dxa" w:w="1560"/>
          </w:tcPr>
          <w:p>
            <w:r/>
            <w:r>
              <w:rPr>
                <w:sz w:val="16"/>
              </w:rPr>
              <w:t>0.26</w:t>
            </w:r>
          </w:p>
        </w:tc>
        <w:tc>
          <w:tcPr>
            <w:tcW w:type="dxa" w:w="1560"/>
          </w:tcPr>
          <w:p>
            <w:r/>
            <w:r>
              <w:rPr>
                <w:sz w:val="16"/>
              </w:rPr>
              <w:t>0</w:t>
            </w:r>
          </w:p>
        </w:tc>
      </w:tr>
    </w:tbl>
    <w:p/>
    <w:p>
      <w:pPr>
        <w:spacing w:after="120"/>
      </w:pPr>
      <w:r>
        <w:rPr>
          <w:i/>
        </w:rPr>
        <w:t>Table A.10: Correlation between reply length and WASSA empathy score within each system (per-system correlations behind Section 5.4.5).</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E3EEFB"/>
          </w:tcPr>
          <w:p>
            <w:r>
              <w:rPr>
                <w:b/>
              </w:rPr>
            </w:r>
            <w:r>
              <w:rPr>
                <w:b/>
                <w:sz w:val="16"/>
              </w:rPr>
              <w:t>Aspect</w:t>
            </w:r>
          </w:p>
        </w:tc>
        <w:tc>
          <w:tcPr>
            <w:tcW w:type="dxa" w:w="2340"/>
            <w:shd w:val="clear" w:color="auto" w:fill="E3EEFB"/>
          </w:tcPr>
          <w:p>
            <w:r>
              <w:rPr>
                <w:b/>
              </w:rPr>
            </w:r>
            <w:r>
              <w:rPr>
                <w:b/>
                <w:sz w:val="16"/>
              </w:rPr>
              <w:t>Check</w:t>
            </w:r>
          </w:p>
        </w:tc>
        <w:tc>
          <w:tcPr>
            <w:tcW w:type="dxa" w:w="2340"/>
            <w:shd w:val="clear" w:color="auto" w:fill="E3EEFB"/>
          </w:tcPr>
          <w:p>
            <w:r>
              <w:rPr>
                <w:b/>
              </w:rPr>
            </w:r>
            <w:r>
              <w:rPr>
                <w:b/>
                <w:sz w:val="16"/>
              </w:rPr>
              <w:t>Result</w:t>
            </w:r>
          </w:p>
        </w:tc>
        <w:tc>
          <w:tcPr>
            <w:tcW w:type="dxa" w:w="2340"/>
            <w:shd w:val="clear" w:color="auto" w:fill="E3EEFB"/>
          </w:tcPr>
          <w:p>
            <w:r>
              <w:rPr>
                <w:b/>
              </w:rPr>
            </w:r>
            <w:r>
              <w:rPr>
                <w:b/>
                <w:sz w:val="16"/>
              </w:rPr>
              <w:t>Source</w:t>
            </w:r>
          </w:p>
        </w:tc>
      </w:tr>
      <w:tr>
        <w:tc>
          <w:tcPr>
            <w:tcW w:type="dxa" w:w="2340"/>
          </w:tcPr>
          <w:p>
            <w:r/>
            <w:r>
              <w:rPr>
                <w:sz w:val="16"/>
              </w:rPr>
              <w:t>Recognition</w:t>
            </w:r>
          </w:p>
        </w:tc>
        <w:tc>
          <w:tcPr>
            <w:tcW w:type="dxa" w:w="2340"/>
          </w:tcPr>
          <w:p>
            <w:r/>
            <w:r>
              <w:rPr>
                <w:sz w:val="16"/>
              </w:rPr>
              <w:t>Where it comes from</w:t>
            </w:r>
          </w:p>
        </w:tc>
        <w:tc>
          <w:tcPr>
            <w:tcW w:type="dxa" w:w="2340"/>
          </w:tcPr>
          <w:p>
            <w:r/>
            <w:r>
              <w:rPr>
                <w:sz w:val="16"/>
              </w:rPr>
              <w:t>WASSA 2024 shared task at ACL 2024 (14 teams); system paper hyy33, ACL Anthology 2024.wassa-1.39</w:t>
            </w:r>
          </w:p>
        </w:tc>
        <w:tc>
          <w:tcPr>
            <w:tcW w:type="dxa" w:w="2340"/>
          </w:tcPr>
          <w:p>
            <w:r/>
            <w:r>
              <w:rPr>
                <w:sz w:val="16"/>
              </w:rPr>
              <w:t>Findings paper 2024.wassa-1.30</w:t>
            </w:r>
          </w:p>
        </w:tc>
      </w:tr>
      <w:tr>
        <w:tc>
          <w:tcPr>
            <w:tcW w:type="dxa" w:w="2340"/>
          </w:tcPr>
          <w:p>
            <w:r/>
            <w:r>
              <w:rPr>
                <w:sz w:val="16"/>
              </w:rPr>
              <w:t>Recognition</w:t>
            </w:r>
          </w:p>
        </w:tc>
        <w:tc>
          <w:tcPr>
            <w:tcW w:type="dxa" w:w="2340"/>
          </w:tcPr>
          <w:p>
            <w:r/>
            <w:r>
              <w:rPr>
                <w:sz w:val="16"/>
              </w:rPr>
              <w:t>What it was trained on</w:t>
            </w:r>
          </w:p>
        </w:tc>
        <w:tc>
          <w:tcPr>
            <w:tcW w:type="dxa" w:w="2340"/>
          </w:tcPr>
          <w:p>
            <w:r/>
            <w:r>
              <w:rPr>
                <w:sz w:val="16"/>
              </w:rPr>
              <w:t>Third-party human empathy ratings (ordinal 1-5) of individual conversation turns (Track 2, CONV-Turn)</w:t>
            </w:r>
          </w:p>
        </w:tc>
        <w:tc>
          <w:tcPr>
            <w:tcW w:type="dxa" w:w="2340"/>
          </w:tcPr>
          <w:p>
            <w:r/>
            <w:r>
              <w:rPr>
                <w:sz w:val="16"/>
              </w:rPr>
              <w:t>Findings paper</w:t>
            </w:r>
          </w:p>
        </w:tc>
      </w:tr>
      <w:tr>
        <w:tc>
          <w:tcPr>
            <w:tcW w:type="dxa" w:w="2340"/>
          </w:tcPr>
          <w:p>
            <w:r/>
            <w:r>
              <w:rPr>
                <w:sz w:val="16"/>
              </w:rPr>
              <w:t>Recognition</w:t>
            </w:r>
          </w:p>
        </w:tc>
        <w:tc>
          <w:tcPr>
            <w:tcW w:type="dxa" w:w="2340"/>
          </w:tcPr>
          <w:p>
            <w:r/>
            <w:r>
              <w:rPr>
                <w:sz w:val="16"/>
              </w:rPr>
              <w:t>Accuracy against humans on the task test set</w:t>
            </w:r>
          </w:p>
        </w:tc>
        <w:tc>
          <w:tcPr>
            <w:tcW w:type="dxa" w:w="2340"/>
          </w:tcPr>
          <w:p>
            <w:r/>
            <w:r>
              <w:rPr>
                <w:sz w:val="16"/>
              </w:rPr>
              <w:t>Pearson r = .544 for empathy; 5th of 9 teams on the track average in the findings table (the authors report 4th)</w:t>
            </w:r>
          </w:p>
        </w:tc>
        <w:tc>
          <w:tcPr>
            <w:tcW w:type="dxa" w:w="2340"/>
          </w:tcPr>
          <w:p>
            <w:r/>
            <w:r>
              <w:rPr>
                <w:sz w:val="16"/>
              </w:rPr>
              <w:t>Findings paper, Table 3</w:t>
            </w:r>
          </w:p>
        </w:tc>
      </w:tr>
      <w:tr>
        <w:tc>
          <w:tcPr>
            <w:tcW w:type="dxa" w:w="2340"/>
          </w:tcPr>
          <w:p>
            <w:r/>
            <w:r>
              <w:rPr>
                <w:sz w:val="16"/>
              </w:rPr>
              <w:t>Recognition</w:t>
            </w:r>
          </w:p>
        </w:tc>
        <w:tc>
          <w:tcPr>
            <w:tcW w:type="dxa" w:w="2340"/>
          </w:tcPr>
          <w:p>
            <w:r/>
            <w:r>
              <w:rPr>
                <w:sz w:val="16"/>
              </w:rPr>
              <w:t>Caveat</w:t>
            </w:r>
          </w:p>
        </w:tc>
        <w:tc>
          <w:tcPr>
            <w:tcW w:type="dxa" w:w="2340"/>
          </w:tcPr>
          <w:p>
            <w:r/>
            <w:r>
              <w:rPr>
                <w:sz w:val="16"/>
              </w:rPr>
              <w:t>The organisers' RoBERTa-base baseline reached r = .694 on empathy; the best team reached .582</w:t>
            </w:r>
          </w:p>
        </w:tc>
        <w:tc>
          <w:tcPr>
            <w:tcW w:type="dxa" w:w="2340"/>
          </w:tcPr>
          <w:p>
            <w:r/>
            <w:r>
              <w:rPr>
                <w:sz w:val="16"/>
              </w:rPr>
              <w:t>Findings paper, Table 3</w:t>
            </w:r>
          </w:p>
        </w:tc>
      </w:tr>
      <w:tr>
        <w:tc>
          <w:tcPr>
            <w:tcW w:type="dxa" w:w="2340"/>
          </w:tcPr>
          <w:p>
            <w:r/>
            <w:r>
              <w:rPr>
                <w:sz w:val="16"/>
              </w:rPr>
              <w:t>Recognition</w:t>
            </w:r>
          </w:p>
        </w:tc>
        <w:tc>
          <w:tcPr>
            <w:tcW w:type="dxa" w:w="2340"/>
          </w:tcPr>
          <w:p>
            <w:r/>
            <w:r>
              <w:rPr>
                <w:sz w:val="16"/>
              </w:rPr>
              <w:t>Output format</w:t>
            </w:r>
          </w:p>
        </w:tc>
        <w:tc>
          <w:tcPr>
            <w:tcW w:type="dxa" w:w="2340"/>
          </w:tcPr>
          <w:p>
            <w:r/>
            <w:r>
              <w:rPr>
                <w:sz w:val="16"/>
              </w:rPr>
              <w:t>11 ordinal classes (argmax); our replies receive classes 1-7; the authors do not document how ratings map to classes</w:t>
            </w:r>
          </w:p>
        </w:tc>
        <w:tc>
          <w:tcPr>
            <w:tcW w:type="dxa" w:w="2340"/>
          </w:tcPr>
          <w:p>
            <w:r/>
            <w:r>
              <w:rPr>
                <w:sz w:val="16"/>
              </w:rPr>
              <w:t>Checkpoint metadata; our scores</w:t>
            </w:r>
          </w:p>
        </w:tc>
      </w:tr>
      <w:tr>
        <w:tc>
          <w:tcPr>
            <w:tcW w:type="dxa" w:w="2340"/>
          </w:tcPr>
          <w:p>
            <w:r/>
            <w:r>
              <w:rPr>
                <w:sz w:val="16"/>
              </w:rPr>
              <w:t>Our data</w:t>
            </w:r>
          </w:p>
        </w:tc>
        <w:tc>
          <w:tcPr>
            <w:tcW w:type="dxa" w:w="2340"/>
          </w:tcPr>
          <w:p>
            <w:r/>
            <w:r>
              <w:rPr>
                <w:sz w:val="16"/>
              </w:rPr>
              <w:t>System-level ranking vs AI-judge panel (8 systems)</w:t>
            </w:r>
          </w:p>
        </w:tc>
        <w:tc>
          <w:tcPr>
            <w:tcW w:type="dxa" w:w="2340"/>
          </w:tcPr>
          <w:p>
            <w:r/>
            <w:r>
              <w:rPr>
                <w:sz w:val="16"/>
              </w:rPr>
              <w:t>Spearman rho = 0.74</w:t>
            </w:r>
          </w:p>
        </w:tc>
        <w:tc>
          <w:tcPr>
            <w:tcW w:type="dxa" w:w="2340"/>
          </w:tcPr>
          <w:p>
            <w:r/>
            <w:r>
              <w:rPr>
                <w:sz w:val="16"/>
              </w:rPr>
              <w:t>computed</w:t>
            </w:r>
          </w:p>
        </w:tc>
      </w:tr>
      <w:tr>
        <w:tc>
          <w:tcPr>
            <w:tcW w:type="dxa" w:w="2340"/>
          </w:tcPr>
          <w:p>
            <w:r/>
            <w:r>
              <w:rPr>
                <w:sz w:val="16"/>
              </w:rPr>
              <w:t>Our data</w:t>
            </w:r>
          </w:p>
        </w:tc>
        <w:tc>
          <w:tcPr>
            <w:tcW w:type="dxa" w:w="2340"/>
          </w:tcPr>
          <w:p>
            <w:r/>
            <w:r>
              <w:rPr>
                <w:sz w:val="16"/>
              </w:rPr>
              <w:t>Per-reply agreement with the judges' mean empathy</w:t>
            </w:r>
          </w:p>
        </w:tc>
        <w:tc>
          <w:tcPr>
            <w:tcW w:type="dxa" w:w="2340"/>
          </w:tcPr>
          <w:p>
            <w:r/>
            <w:r>
              <w:rPr>
                <w:sz w:val="16"/>
              </w:rPr>
              <w:t>rho = 0.30 (p = 2.0e-12, N = 512)</w:t>
            </w:r>
          </w:p>
        </w:tc>
        <w:tc>
          <w:tcPr>
            <w:tcW w:type="dxa" w:w="2340"/>
          </w:tcPr>
          <w:p>
            <w:r/>
            <w:r>
              <w:rPr>
                <w:sz w:val="16"/>
              </w:rPr>
              <w:t>computed</w:t>
            </w:r>
          </w:p>
        </w:tc>
      </w:tr>
      <w:tr>
        <w:tc>
          <w:tcPr>
            <w:tcW w:type="dxa" w:w="2340"/>
          </w:tcPr>
          <w:p>
            <w:r/>
            <w:r>
              <w:rPr>
                <w:sz w:val="16"/>
              </w:rPr>
              <w:t>Our data</w:t>
            </w:r>
          </w:p>
        </w:tc>
        <w:tc>
          <w:tcPr>
            <w:tcW w:type="dxa" w:w="2340"/>
          </w:tcPr>
          <w:p>
            <w:r/>
            <w:r>
              <w:rPr>
                <w:sz w:val="16"/>
              </w:rPr>
              <w:t>Same, controlling for reply length</w:t>
            </w:r>
          </w:p>
        </w:tc>
        <w:tc>
          <w:tcPr>
            <w:tcW w:type="dxa" w:w="2340"/>
          </w:tcPr>
          <w:p>
            <w:r/>
            <w:r>
              <w:rPr>
                <w:sz w:val="16"/>
              </w:rPr>
              <w:t>partial rho = 0.25 (p = 1.7e-08)</w:t>
            </w:r>
          </w:p>
        </w:tc>
        <w:tc>
          <w:tcPr>
            <w:tcW w:type="dxa" w:w="2340"/>
          </w:tcPr>
          <w:p>
            <w:r/>
            <w:r>
              <w:rPr>
                <w:sz w:val="16"/>
              </w:rPr>
              <w:t>computed</w:t>
            </w:r>
          </w:p>
        </w:tc>
      </w:tr>
      <w:tr>
        <w:tc>
          <w:tcPr>
            <w:tcW w:type="dxa" w:w="2340"/>
          </w:tcPr>
          <w:p>
            <w:r/>
            <w:r>
              <w:rPr>
                <w:sz w:val="16"/>
              </w:rPr>
              <w:t>Our data</w:t>
            </w:r>
          </w:p>
        </w:tc>
        <w:tc>
          <w:tcPr>
            <w:tcW w:type="dxa" w:w="2340"/>
          </w:tcPr>
          <w:p>
            <w:r/>
            <w:r>
              <w:rPr>
                <w:sz w:val="16"/>
              </w:rPr>
              <w:t>Agreement within a single system</w:t>
            </w:r>
          </w:p>
        </w:tc>
        <w:tc>
          <w:tcPr>
            <w:tcW w:type="dxa" w:w="2340"/>
          </w:tcPr>
          <w:p>
            <w:r/>
            <w:r>
              <w:rPr>
                <w:sz w:val="16"/>
              </w:rPr>
              <w:t>rho = 0.05 to 0.41; 4 of 8 significant</w:t>
            </w:r>
          </w:p>
        </w:tc>
        <w:tc>
          <w:tcPr>
            <w:tcW w:type="dxa" w:w="2340"/>
          </w:tcPr>
          <w:p>
            <w:r/>
            <w:r>
              <w:rPr>
                <w:sz w:val="16"/>
              </w:rPr>
              <w:t>computed</w:t>
            </w:r>
          </w:p>
        </w:tc>
      </w:tr>
      <w:tr>
        <w:tc>
          <w:tcPr>
            <w:tcW w:type="dxa" w:w="2340"/>
          </w:tcPr>
          <w:p>
            <w:r/>
            <w:r>
              <w:rPr>
                <w:sz w:val="16"/>
              </w:rPr>
              <w:t>Our data</w:t>
            </w:r>
          </w:p>
        </w:tc>
        <w:tc>
          <w:tcPr>
            <w:tcW w:type="dxa" w:w="2340"/>
          </w:tcPr>
          <w:p>
            <w:r/>
            <w:r>
              <w:rPr>
                <w:sz w:val="16"/>
              </w:rPr>
              <w:t>For reference: judge vs judge on empathy</w:t>
            </w:r>
          </w:p>
        </w:tc>
        <w:tc>
          <w:tcPr>
            <w:tcW w:type="dxa" w:w="2340"/>
          </w:tcPr>
          <w:p>
            <w:r/>
            <w:r>
              <w:rPr>
                <w:sz w:val="16"/>
              </w:rPr>
              <w:t>rho = 0.69</w:t>
            </w:r>
          </w:p>
        </w:tc>
        <w:tc>
          <w:tcPr>
            <w:tcW w:type="dxa" w:w="2340"/>
          </w:tcPr>
          <w:p>
            <w:r/>
            <w:r>
              <w:rPr>
                <w:sz w:val="16"/>
              </w:rPr>
              <w:t>computed</w:t>
            </w:r>
          </w:p>
        </w:tc>
      </w:tr>
      <w:tr>
        <w:tc>
          <w:tcPr>
            <w:tcW w:type="dxa" w:w="2340"/>
          </w:tcPr>
          <w:p>
            <w:r/>
            <w:r>
              <w:rPr>
                <w:sz w:val="16"/>
              </w:rPr>
              <w:t>Reproducibility</w:t>
            </w:r>
          </w:p>
        </w:tc>
        <w:tc>
          <w:tcPr>
            <w:tcW w:type="dxa" w:w="2340"/>
          </w:tcPr>
          <w:p>
            <w:r/>
            <w:r>
              <w:rPr>
                <w:sz w:val="16"/>
              </w:rPr>
              <w:t>Re-implementation check after a library upgrade</w:t>
            </w:r>
          </w:p>
        </w:tc>
        <w:tc>
          <w:tcPr>
            <w:tcW w:type="dxa" w:w="2340"/>
          </w:tcPr>
          <w:p>
            <w:r/>
            <w:r>
              <w:rPr>
                <w:sz w:val="16"/>
              </w:rPr>
              <w:t>1,800 of 1,800 pre-upgrade scores reproduced exactly</w:t>
            </w:r>
          </w:p>
        </w:tc>
        <w:tc>
          <w:tcPr>
            <w:tcW w:type="dxa" w:w="2340"/>
          </w:tcPr>
          <w:p>
            <w:r/>
            <w:r>
              <w:rPr>
                <w:rFonts w:ascii="Consolas" w:hAnsi="Consolas"/>
                <w:sz w:val="16"/>
              </w:rPr>
              <w:t>llm_judge_evaluation/wassa_empathy_scores_BACKUP_pre_upgrade.csv</w:t>
            </w:r>
          </w:p>
        </w:tc>
      </w:tr>
    </w:tbl>
    <w:p/>
    <w:p>
      <w:pPr>
        <w:spacing w:after="120"/>
      </w:pPr>
      <w:r>
        <w:rPr>
          <w:i/>
        </w:rPr>
        <w:t>Table A.11: Evidence on the validity of the WASSA empathy classifier for this project (validity checks on the empathy classifier, summarised in Section 5.4.6).</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3EEFB"/>
          </w:tcPr>
          <w:p>
            <w:r>
              <w:rPr>
                <w:b/>
              </w:rPr>
            </w:r>
            <w:r>
              <w:rPr>
                <w:b/>
                <w:sz w:val="13"/>
              </w:rPr>
              <w:t>Metric</w:t>
            </w:r>
          </w:p>
        </w:tc>
        <w:tc>
          <w:tcPr>
            <w:tcW w:type="dxa" w:w="1337"/>
            <w:shd w:val="clear" w:color="auto" w:fill="E3EEFB"/>
          </w:tcPr>
          <w:p>
            <w:r>
              <w:rPr>
                <w:b/>
              </w:rPr>
            </w:r>
            <w:r>
              <w:rPr>
                <w:b/>
                <w:sz w:val="13"/>
              </w:rPr>
              <w:t>RoBERTa d1 + Qwen (%)</w:t>
            </w:r>
          </w:p>
        </w:tc>
        <w:tc>
          <w:tcPr>
            <w:tcW w:type="dxa" w:w="1337"/>
            <w:shd w:val="clear" w:color="auto" w:fill="E3EEFB"/>
          </w:tcPr>
          <w:p>
            <w:r>
              <w:rPr>
                <w:b/>
              </w:rPr>
            </w:r>
            <w:r>
              <w:rPr>
                <w:b/>
                <w:sz w:val="13"/>
              </w:rPr>
              <w:t>GPT-2 d1 + Qwen (%)</w:t>
            </w:r>
          </w:p>
        </w:tc>
        <w:tc>
          <w:tcPr>
            <w:tcW w:type="dxa" w:w="1337"/>
            <w:shd w:val="clear" w:color="auto" w:fill="E3EEFB"/>
          </w:tcPr>
          <w:p>
            <w:r>
              <w:rPr>
                <w:b/>
              </w:rPr>
            </w:r>
            <w:r>
              <w:rPr>
                <w:b/>
                <w:sz w:val="13"/>
              </w:rPr>
              <w:t>Difference (pp)</w:t>
            </w:r>
          </w:p>
        </w:tc>
        <w:tc>
          <w:tcPr>
            <w:tcW w:type="dxa" w:w="1337"/>
            <w:shd w:val="clear" w:color="auto" w:fill="E3EEFB"/>
          </w:tcPr>
          <w:p>
            <w:r>
              <w:rPr>
                <w:b/>
              </w:rPr>
            </w:r>
            <w:r>
              <w:rPr>
                <w:b/>
                <w:sz w:val="13"/>
              </w:rPr>
              <w:t>95% CI (pp)</w:t>
            </w:r>
          </w:p>
        </w:tc>
        <w:tc>
          <w:tcPr>
            <w:tcW w:type="dxa" w:w="1337"/>
            <w:shd w:val="clear" w:color="auto" w:fill="E3EEFB"/>
          </w:tcPr>
          <w:p>
            <w:r>
              <w:rPr>
                <w:b/>
              </w:rPr>
            </w:r>
            <w:r>
              <w:rPr>
                <w:b/>
                <w:sz w:val="13"/>
              </w:rPr>
              <w:t>McNemar p</w:t>
            </w:r>
          </w:p>
        </w:tc>
        <w:tc>
          <w:tcPr>
            <w:tcW w:type="dxa" w:w="1337"/>
            <w:shd w:val="clear" w:color="auto" w:fill="E3EEFB"/>
          </w:tcPr>
          <w:p>
            <w:r>
              <w:rPr>
                <w:b/>
              </w:rPr>
            </w:r>
            <w:r>
              <w:rPr>
                <w:b/>
                <w:sz w:val="13"/>
              </w:rPr>
              <w:t>Significant?</w:t>
            </w:r>
          </w:p>
        </w:tc>
      </w:tr>
      <w:tr>
        <w:tc>
          <w:tcPr>
            <w:tcW w:type="dxa" w:w="1337"/>
          </w:tcPr>
          <w:p>
            <w:r/>
            <w:r>
              <w:rPr>
                <w:sz w:val="13"/>
              </w:rPr>
              <w:t>Emotion validation</w:t>
            </w:r>
          </w:p>
        </w:tc>
        <w:tc>
          <w:tcPr>
            <w:tcW w:type="dxa" w:w="1337"/>
          </w:tcPr>
          <w:p>
            <w:r/>
            <w:r>
              <w:rPr>
                <w:sz w:val="13"/>
              </w:rPr>
              <w:t>25.3</w:t>
            </w:r>
          </w:p>
        </w:tc>
        <w:tc>
          <w:tcPr>
            <w:tcW w:type="dxa" w:w="1337"/>
          </w:tcPr>
          <w:p>
            <w:r/>
            <w:r>
              <w:rPr>
                <w:sz w:val="13"/>
              </w:rPr>
              <w:t>26</w:t>
            </w:r>
          </w:p>
        </w:tc>
        <w:tc>
          <w:tcPr>
            <w:tcW w:type="dxa" w:w="1337"/>
          </w:tcPr>
          <w:p>
            <w:r/>
            <w:r>
              <w:rPr>
                <w:sz w:val="13"/>
              </w:rPr>
              <w:t>-0.7</w:t>
            </w:r>
          </w:p>
        </w:tc>
        <w:tc>
          <w:tcPr>
            <w:tcW w:type="dxa" w:w="1337"/>
          </w:tcPr>
          <w:p>
            <w:r/>
            <w:r>
              <w:rPr>
                <w:sz w:val="13"/>
              </w:rPr>
              <w:t>[-6.3, +5.0]</w:t>
            </w:r>
          </w:p>
        </w:tc>
        <w:tc>
          <w:tcPr>
            <w:tcW w:type="dxa" w:w="1337"/>
          </w:tcPr>
          <w:p>
            <w:r/>
            <w:r>
              <w:rPr>
                <w:sz w:val="13"/>
              </w:rPr>
              <w:t>0.91</w:t>
            </w:r>
          </w:p>
        </w:tc>
        <w:tc>
          <w:tcPr>
            <w:tcW w:type="dxa" w:w="1337"/>
          </w:tcPr>
          <w:p>
            <w:r/>
            <w:r>
              <w:rPr>
                <w:sz w:val="13"/>
              </w:rPr>
              <w:t>no</w:t>
            </w:r>
          </w:p>
        </w:tc>
      </w:tr>
      <w:tr>
        <w:tc>
          <w:tcPr>
            <w:tcW w:type="dxa" w:w="1337"/>
          </w:tcPr>
          <w:p>
            <w:r/>
            <w:r>
              <w:rPr>
                <w:sz w:val="13"/>
              </w:rPr>
              <w:t>All rules</w:t>
            </w:r>
          </w:p>
        </w:tc>
        <w:tc>
          <w:tcPr>
            <w:tcW w:type="dxa" w:w="1337"/>
          </w:tcPr>
          <w:p>
            <w:r/>
            <w:r>
              <w:rPr>
                <w:sz w:val="13"/>
              </w:rPr>
              <w:t>57.7</w:t>
            </w:r>
          </w:p>
        </w:tc>
        <w:tc>
          <w:tcPr>
            <w:tcW w:type="dxa" w:w="1337"/>
          </w:tcPr>
          <w:p>
            <w:r/>
            <w:r>
              <w:rPr>
                <w:sz w:val="13"/>
              </w:rPr>
              <w:t>63.7</w:t>
            </w:r>
          </w:p>
        </w:tc>
        <w:tc>
          <w:tcPr>
            <w:tcW w:type="dxa" w:w="1337"/>
          </w:tcPr>
          <w:p>
            <w:r/>
            <w:r>
              <w:rPr>
                <w:sz w:val="13"/>
              </w:rPr>
              <w:t>-6</w:t>
            </w:r>
          </w:p>
        </w:tc>
        <w:tc>
          <w:tcPr>
            <w:tcW w:type="dxa" w:w="1337"/>
          </w:tcPr>
          <w:p>
            <w:r/>
            <w:r>
              <w:rPr>
                <w:sz w:val="13"/>
              </w:rPr>
              <w:t>[-12.7, +0.7]</w:t>
            </w:r>
          </w:p>
        </w:tc>
        <w:tc>
          <w:tcPr>
            <w:tcW w:type="dxa" w:w="1337"/>
          </w:tcPr>
          <w:p>
            <w:r/>
            <w:r>
              <w:rPr>
                <w:sz w:val="13"/>
              </w:rPr>
              <w:t>0.09</w:t>
            </w:r>
          </w:p>
        </w:tc>
        <w:tc>
          <w:tcPr>
            <w:tcW w:type="dxa" w:w="1337"/>
          </w:tcPr>
          <w:p>
            <w:r/>
            <w:r>
              <w:rPr>
                <w:sz w:val="13"/>
              </w:rPr>
              <w:t>no</w:t>
            </w:r>
          </w:p>
        </w:tc>
      </w:tr>
    </w:tbl>
    <w:p/>
    <w:p>
      <w:pPr>
        <w:spacing w:after="120"/>
      </w:pPr>
      <w:r>
        <w:rPr>
          <w:i/>
        </w:rPr>
        <w:t>Table A.12: Effect of a more accurate detector with the generator held fixed (detector-swap detail behind Section 5.5.3).</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val="clear" w:color="auto" w:fill="E3EEFB"/>
          </w:tcPr>
          <w:p>
            <w:r>
              <w:rPr>
                <w:b/>
              </w:rPr>
            </w:r>
            <w:r>
              <w:rPr>
                <w:b/>
                <w:sz w:val="13"/>
              </w:rPr>
              <w:t>Detector</w:t>
            </w:r>
          </w:p>
        </w:tc>
        <w:tc>
          <w:tcPr>
            <w:tcW w:type="dxa" w:w="1170"/>
            <w:shd w:val="clear" w:color="auto" w:fill="E3EEFB"/>
          </w:tcPr>
          <w:p>
            <w:r>
              <w:rPr>
                <w:b/>
              </w:rPr>
            </w:r>
            <w:r>
              <w:rPr>
                <w:b/>
                <w:sz w:val="13"/>
              </w:rPr>
              <w:t>Parameters (M)</w:t>
            </w:r>
          </w:p>
        </w:tc>
        <w:tc>
          <w:tcPr>
            <w:tcW w:type="dxa" w:w="1170"/>
            <w:shd w:val="clear" w:color="auto" w:fill="E3EEFB"/>
          </w:tcPr>
          <w:p>
            <w:r>
              <w:rPr>
                <w:b/>
              </w:rPr>
            </w:r>
            <w:r>
              <w:rPr>
                <w:b/>
                <w:sz w:val="13"/>
              </w:rPr>
              <w:t>Training time (min)</w:t>
            </w:r>
          </w:p>
        </w:tc>
        <w:tc>
          <w:tcPr>
            <w:tcW w:type="dxa" w:w="1170"/>
            <w:shd w:val="clear" w:color="auto" w:fill="E3EEFB"/>
          </w:tcPr>
          <w:p>
            <w:r>
              <w:rPr>
                <w:b/>
              </w:rPr>
            </w:r>
            <w:r>
              <w:rPr>
                <w:b/>
                <w:sz w:val="13"/>
              </w:rPr>
              <w:t>Top-1 on test (%)</w:t>
            </w:r>
          </w:p>
        </w:tc>
        <w:tc>
          <w:tcPr>
            <w:tcW w:type="dxa" w:w="1170"/>
            <w:shd w:val="clear" w:color="auto" w:fill="E3EEFB"/>
          </w:tcPr>
          <w:p>
            <w:r>
              <w:rPr>
                <w:b/>
              </w:rPr>
            </w:r>
            <w:r>
              <w:rPr>
                <w:b/>
                <w:sz w:val="13"/>
              </w:rPr>
              <w:t>Top-5 on test (%)</w:t>
            </w:r>
          </w:p>
        </w:tc>
        <w:tc>
          <w:tcPr>
            <w:tcW w:type="dxa" w:w="1170"/>
            <w:shd w:val="clear" w:color="auto" w:fill="E3EEFB"/>
          </w:tcPr>
          <w:p>
            <w:r>
              <w:rPr>
                <w:b/>
              </w:rPr>
            </w:r>
            <w:r>
              <w:rPr>
                <w:b/>
                <w:sz w:val="13"/>
              </w:rPr>
              <w:t>Final system: all rules (%)</w:t>
            </w:r>
          </w:p>
        </w:tc>
        <w:tc>
          <w:tcPr>
            <w:tcW w:type="dxa" w:w="1170"/>
            <w:shd w:val="clear" w:color="auto" w:fill="E3EEFB"/>
          </w:tcPr>
          <w:p>
            <w:r>
              <w:rPr>
                <w:b/>
              </w:rPr>
            </w:r>
            <w:r>
              <w:rPr>
                <w:b/>
                <w:sz w:val="13"/>
              </w:rPr>
              <w:t>Final system: WASSA</w:t>
            </w:r>
          </w:p>
        </w:tc>
        <w:tc>
          <w:tcPr>
            <w:tcW w:type="dxa" w:w="1170"/>
            <w:shd w:val="clear" w:color="auto" w:fill="E3EEFB"/>
          </w:tcPr>
          <w:p>
            <w:r>
              <w:rPr>
                <w:b/>
              </w:rPr>
            </w:r>
            <w:r>
              <w:rPr>
                <w:b/>
                <w:sz w:val="13"/>
              </w:rPr>
              <w:t>Final system: emotion validation (%)</w:t>
            </w:r>
          </w:p>
        </w:tc>
      </w:tr>
      <w:tr>
        <w:tc>
          <w:tcPr>
            <w:tcW w:type="dxa" w:w="1170"/>
          </w:tcPr>
          <w:p>
            <w:r/>
            <w:r>
              <w:rPr>
                <w:sz w:val="13"/>
              </w:rPr>
              <w:t>roberta-base</w:t>
            </w:r>
          </w:p>
        </w:tc>
        <w:tc>
          <w:tcPr>
            <w:tcW w:type="dxa" w:w="1170"/>
          </w:tcPr>
          <w:p>
            <w:r/>
            <w:r>
              <w:rPr>
                <w:sz w:val="13"/>
              </w:rPr>
              <w:t>125</w:t>
            </w:r>
          </w:p>
        </w:tc>
        <w:tc>
          <w:tcPr>
            <w:tcW w:type="dxa" w:w="1170"/>
          </w:tcPr>
          <w:p>
            <w:r/>
            <w:r>
              <w:rPr>
                <w:sz w:val="13"/>
              </w:rPr>
              <w:t>8.8</w:t>
            </w:r>
          </w:p>
        </w:tc>
        <w:tc>
          <w:tcPr>
            <w:tcW w:type="dxa" w:w="1170"/>
          </w:tcPr>
          <w:p>
            <w:r/>
            <w:r>
              <w:rPr>
                <w:sz w:val="13"/>
              </w:rPr>
              <w:t>50.1</w:t>
            </w:r>
          </w:p>
        </w:tc>
        <w:tc>
          <w:tcPr>
            <w:tcW w:type="dxa" w:w="1170"/>
          </w:tcPr>
          <w:p>
            <w:r/>
            <w:r>
              <w:rPr>
                <w:sz w:val="13"/>
              </w:rPr>
              <w:t>85</w:t>
            </w:r>
          </w:p>
        </w:tc>
        <w:tc>
          <w:tcPr>
            <w:tcW w:type="dxa" w:w="1170"/>
          </w:tcPr>
          <w:p>
            <w:r/>
            <w:r>
              <w:rPr>
                <w:sz w:val="13"/>
              </w:rPr>
              <w:t>60</w:t>
            </w:r>
          </w:p>
        </w:tc>
        <w:tc>
          <w:tcPr>
            <w:tcW w:type="dxa" w:w="1170"/>
          </w:tcPr>
          <w:p>
            <w:r/>
            <w:r>
              <w:rPr>
                <w:sz w:val="13"/>
              </w:rPr>
              <w:t>5.05</w:t>
            </w:r>
          </w:p>
        </w:tc>
        <w:tc>
          <w:tcPr>
            <w:tcW w:type="dxa" w:w="1170"/>
          </w:tcPr>
          <w:p>
            <w:r/>
            <w:r>
              <w:rPr>
                <w:sz w:val="13"/>
              </w:rPr>
              <w:t>36.7</w:t>
            </w:r>
          </w:p>
        </w:tc>
      </w:tr>
      <w:tr>
        <w:tc>
          <w:tcPr>
            <w:tcW w:type="dxa" w:w="1170"/>
          </w:tcPr>
          <w:p>
            <w:r/>
            <w:r>
              <w:rPr>
                <w:sz w:val="13"/>
              </w:rPr>
              <w:t>roberta-large</w:t>
            </w:r>
          </w:p>
        </w:tc>
        <w:tc>
          <w:tcPr>
            <w:tcW w:type="dxa" w:w="1170"/>
          </w:tcPr>
          <w:p>
            <w:r/>
            <w:r>
              <w:rPr>
                <w:sz w:val="13"/>
              </w:rPr>
              <w:t>355</w:t>
            </w:r>
          </w:p>
        </w:tc>
        <w:tc>
          <w:tcPr>
            <w:tcW w:type="dxa" w:w="1170"/>
          </w:tcPr>
          <w:p>
            <w:r/>
            <w:r>
              <w:rPr>
                <w:sz w:val="13"/>
              </w:rPr>
              <w:t>64.7</w:t>
            </w:r>
          </w:p>
        </w:tc>
        <w:tc>
          <w:tcPr>
            <w:tcW w:type="dxa" w:w="1170"/>
          </w:tcPr>
          <w:p>
            <w:r/>
            <w:r>
              <w:rPr>
                <w:sz w:val="13"/>
              </w:rPr>
              <w:t>53</w:t>
            </w:r>
          </w:p>
        </w:tc>
        <w:tc>
          <w:tcPr>
            <w:tcW w:type="dxa" w:w="1170"/>
          </w:tcPr>
          <w:p>
            <w:r/>
            <w:r>
              <w:rPr>
                <w:sz w:val="13"/>
              </w:rPr>
              <w:t>87.2</w:t>
            </w:r>
          </w:p>
        </w:tc>
        <w:tc>
          <w:tcPr>
            <w:tcW w:type="dxa" w:w="1170"/>
          </w:tcPr>
          <w:p>
            <w:r/>
            <w:r>
              <w:rPr>
                <w:sz w:val="13"/>
              </w:rPr>
              <w:t>54.7</w:t>
            </w:r>
          </w:p>
        </w:tc>
        <w:tc>
          <w:tcPr>
            <w:tcW w:type="dxa" w:w="1170"/>
          </w:tcPr>
          <w:p>
            <w:r/>
            <w:r>
              <w:rPr>
                <w:sz w:val="13"/>
              </w:rPr>
              <w:t>5.01</w:t>
            </w:r>
          </w:p>
        </w:tc>
        <w:tc>
          <w:tcPr>
            <w:tcW w:type="dxa" w:w="1170"/>
          </w:tcPr>
          <w:p>
            <w:r/>
            <w:r>
              <w:rPr>
                <w:sz w:val="13"/>
              </w:rPr>
              <w:t>38</w:t>
            </w:r>
          </w:p>
        </w:tc>
      </w:tr>
    </w:tbl>
    <w:p/>
    <w:p>
      <w:pPr>
        <w:spacing w:after="120"/>
      </w:pPr>
      <w:r>
        <w:rPr>
          <w:i/>
        </w:rPr>
        <w:t>Table A.13: Detector size, detection accuracy and final-system reply quality for RoBERTa-base and RoBERTa-large (detector-level figures behind Section 5.5.7).</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val="clear" w:color="auto" w:fill="E3EEFB"/>
          </w:tcPr>
          <w:p>
            <w:r>
              <w:rPr>
                <w:b/>
              </w:rPr>
            </w:r>
            <w:r>
              <w:rPr>
                <w:b/>
                <w:sz w:val="13"/>
              </w:rPr>
              <w:t>Final system vs</w:t>
            </w:r>
          </w:p>
        </w:tc>
        <w:tc>
          <w:tcPr>
            <w:tcW w:type="dxa" w:w="1040"/>
            <w:shd w:val="clear" w:color="auto" w:fill="E3EEFB"/>
          </w:tcPr>
          <w:p>
            <w:r>
              <w:rPr>
                <w:b/>
              </w:rPr>
            </w:r>
            <w:r>
              <w:rPr>
                <w:b/>
                <w:sz w:val="13"/>
              </w:rPr>
              <w:t>Measure</w:t>
            </w:r>
          </w:p>
        </w:tc>
        <w:tc>
          <w:tcPr>
            <w:tcW w:type="dxa" w:w="1040"/>
            <w:shd w:val="clear" w:color="auto" w:fill="E3EEFB"/>
          </w:tcPr>
          <w:p>
            <w:r>
              <w:rPr>
                <w:b/>
              </w:rPr>
            </w:r>
            <w:r>
              <w:rPr>
                <w:b/>
                <w:sz w:val="13"/>
              </w:rPr>
              <w:t>N</w:t>
            </w:r>
          </w:p>
        </w:tc>
        <w:tc>
          <w:tcPr>
            <w:tcW w:type="dxa" w:w="1040"/>
            <w:shd w:val="clear" w:color="auto" w:fill="E3EEFB"/>
          </w:tcPr>
          <w:p>
            <w:r>
              <w:rPr>
                <w:b/>
              </w:rPr>
            </w:r>
            <w:r>
              <w:rPr>
                <w:b/>
                <w:sz w:val="13"/>
              </w:rPr>
              <w:t>Final</w:t>
            </w:r>
          </w:p>
        </w:tc>
        <w:tc>
          <w:tcPr>
            <w:tcW w:type="dxa" w:w="1040"/>
            <w:shd w:val="clear" w:color="auto" w:fill="E3EEFB"/>
          </w:tcPr>
          <w:p>
            <w:r>
              <w:rPr>
                <w:b/>
              </w:rPr>
            </w:r>
            <w:r>
              <w:rPr>
                <w:b/>
                <w:sz w:val="13"/>
              </w:rPr>
              <w:t>Baseline</w:t>
            </w:r>
          </w:p>
        </w:tc>
        <w:tc>
          <w:tcPr>
            <w:tcW w:type="dxa" w:w="1040"/>
            <w:shd w:val="clear" w:color="auto" w:fill="E3EEFB"/>
          </w:tcPr>
          <w:p>
            <w:r>
              <w:rPr>
                <w:b/>
              </w:rPr>
            </w:r>
            <w:r>
              <w:rPr>
                <w:b/>
                <w:sz w:val="13"/>
              </w:rPr>
              <w:t>Difference</w:t>
            </w:r>
          </w:p>
        </w:tc>
        <w:tc>
          <w:tcPr>
            <w:tcW w:type="dxa" w:w="1040"/>
            <w:shd w:val="clear" w:color="auto" w:fill="E3EEFB"/>
          </w:tcPr>
          <w:p>
            <w:r>
              <w:rPr>
                <w:b/>
              </w:rPr>
            </w:r>
            <w:r>
              <w:rPr>
                <w:b/>
                <w:sz w:val="13"/>
              </w:rPr>
              <w:t>95% CI</w:t>
            </w:r>
          </w:p>
        </w:tc>
        <w:tc>
          <w:tcPr>
            <w:tcW w:type="dxa" w:w="1040"/>
            <w:shd w:val="clear" w:color="auto" w:fill="E3EEFB"/>
          </w:tcPr>
          <w:p>
            <w:r>
              <w:rPr>
                <w:b/>
              </w:rPr>
            </w:r>
            <w:r>
              <w:rPr>
                <w:b/>
                <w:sz w:val="13"/>
              </w:rPr>
              <w:t>Wilcoxon p</w:t>
            </w:r>
          </w:p>
        </w:tc>
        <w:tc>
          <w:tcPr>
            <w:tcW w:type="dxa" w:w="1040"/>
            <w:shd w:val="clear" w:color="auto" w:fill="E3EEFB"/>
          </w:tcPr>
          <w:p>
            <w:r>
              <w:rPr>
                <w:b/>
              </w:rPr>
            </w:r>
            <w:r>
              <w:rPr>
                <w:b/>
                <w:sz w:val="13"/>
              </w:rPr>
              <w:t>Significant?</w:t>
            </w:r>
          </w:p>
        </w:tc>
      </w:tr>
      <w:tr>
        <w:tc>
          <w:tcPr>
            <w:tcW w:type="dxa" w:w="1040"/>
          </w:tcPr>
          <w:p>
            <w:r/>
            <w:r>
              <w:rPr>
                <w:sz w:val="13"/>
              </w:rPr>
              <w:t>Single model, bigger: Qwen2.5-7B (4-bit) detects + responds</w:t>
            </w:r>
          </w:p>
        </w:tc>
        <w:tc>
          <w:tcPr>
            <w:tcW w:type="dxa" w:w="1040"/>
          </w:tcPr>
          <w:p>
            <w:r/>
            <w:r>
              <w:rPr>
                <w:sz w:val="13"/>
              </w:rPr>
              <w:t>Seconds per reply</w:t>
            </w:r>
          </w:p>
        </w:tc>
        <w:tc>
          <w:tcPr>
            <w:tcW w:type="dxa" w:w="1040"/>
          </w:tcPr>
          <w:p>
            <w:r/>
            <w:r>
              <w:rPr>
                <w:sz w:val="13"/>
              </w:rPr>
              <w:t>50</w:t>
            </w:r>
          </w:p>
        </w:tc>
        <w:tc>
          <w:tcPr>
            <w:tcW w:type="dxa" w:w="1040"/>
          </w:tcPr>
          <w:p>
            <w:r/>
            <w:r>
              <w:rPr>
                <w:sz w:val="13"/>
              </w:rPr>
              <w:t>4.17</w:t>
            </w:r>
          </w:p>
        </w:tc>
        <w:tc>
          <w:tcPr>
            <w:tcW w:type="dxa" w:w="1040"/>
          </w:tcPr>
          <w:p>
            <w:r/>
            <w:r>
              <w:rPr>
                <w:sz w:val="13"/>
              </w:rPr>
              <w:t>3.91</w:t>
            </w:r>
          </w:p>
        </w:tc>
        <w:tc>
          <w:tcPr>
            <w:tcW w:type="dxa" w:w="1040"/>
          </w:tcPr>
          <w:p>
            <w:r/>
            <w:r>
              <w:rPr>
                <w:sz w:val="13"/>
              </w:rPr>
              <w:t>0.27</w:t>
            </w:r>
          </w:p>
        </w:tc>
        <w:tc>
          <w:tcPr>
            <w:tcW w:type="dxa" w:w="1040"/>
          </w:tcPr>
          <w:p>
            <w:r/>
            <w:r>
              <w:rPr>
                <w:sz w:val="13"/>
              </w:rPr>
              <w:t>[-0.03, +0.56]</w:t>
            </w:r>
          </w:p>
        </w:tc>
        <w:tc>
          <w:tcPr>
            <w:tcW w:type="dxa" w:w="1040"/>
          </w:tcPr>
          <w:p>
            <w:r/>
            <w:r>
              <w:rPr>
                <w:sz w:val="13"/>
              </w:rPr>
              <w:t>0.1</w:t>
            </w:r>
          </w:p>
        </w:tc>
        <w:tc>
          <w:tcPr>
            <w:tcW w:type="dxa" w:w="1040"/>
          </w:tcPr>
          <w:p>
            <w:r/>
            <w:r>
              <w:rPr>
                <w:sz w:val="13"/>
              </w:rPr>
              <w:t>no</w:t>
            </w:r>
          </w:p>
        </w:tc>
      </w:tr>
      <w:tr>
        <w:tc>
          <w:tcPr>
            <w:tcW w:type="dxa" w:w="1040"/>
          </w:tcPr>
          <w:p>
            <w:r/>
            <w:r>
              <w:rPr>
                <w:sz w:val="13"/>
              </w:rPr>
              <w:t>Single model, bigger: Qwen2.5-7B (4-bit) detects + responds</w:t>
            </w:r>
          </w:p>
        </w:tc>
        <w:tc>
          <w:tcPr>
            <w:tcW w:type="dxa" w:w="1040"/>
          </w:tcPr>
          <w:p>
            <w:r/>
            <w:r>
              <w:rPr>
                <w:sz w:val="13"/>
              </w:rPr>
              <w:t>ms per generated token</w:t>
            </w:r>
          </w:p>
        </w:tc>
        <w:tc>
          <w:tcPr>
            <w:tcW w:type="dxa" w:w="1040"/>
          </w:tcPr>
          <w:p>
            <w:r/>
            <w:r>
              <w:rPr>
                <w:sz w:val="13"/>
              </w:rPr>
              <w:t>50</w:t>
            </w:r>
          </w:p>
        </w:tc>
        <w:tc>
          <w:tcPr>
            <w:tcW w:type="dxa" w:w="1040"/>
          </w:tcPr>
          <w:p>
            <w:r/>
            <w:r>
              <w:rPr>
                <w:sz w:val="13"/>
              </w:rPr>
              <w:t>65.68</w:t>
            </w:r>
          </w:p>
        </w:tc>
        <w:tc>
          <w:tcPr>
            <w:tcW w:type="dxa" w:w="1040"/>
          </w:tcPr>
          <w:p>
            <w:r/>
            <w:r>
              <w:rPr>
                <w:sz w:val="13"/>
              </w:rPr>
              <w:t>65.44</w:t>
            </w:r>
          </w:p>
        </w:tc>
        <w:tc>
          <w:tcPr>
            <w:tcW w:type="dxa" w:w="1040"/>
          </w:tcPr>
          <w:p>
            <w:r/>
            <w:r>
              <w:rPr>
                <w:sz w:val="13"/>
              </w:rPr>
              <w:t>0.24</w:t>
            </w:r>
          </w:p>
        </w:tc>
        <w:tc>
          <w:tcPr>
            <w:tcW w:type="dxa" w:w="1040"/>
          </w:tcPr>
          <w:p>
            <w:r/>
            <w:r>
              <w:rPr>
                <w:sz w:val="13"/>
              </w:rPr>
              <w:t>[-1.88, +2.39]</w:t>
            </w:r>
          </w:p>
        </w:tc>
        <w:tc>
          <w:tcPr>
            <w:tcW w:type="dxa" w:w="1040"/>
          </w:tcPr>
          <w:p>
            <w:r/>
            <w:r>
              <w:rPr>
                <w:sz w:val="13"/>
              </w:rPr>
              <w:t>0.91</w:t>
            </w:r>
          </w:p>
        </w:tc>
        <w:tc>
          <w:tcPr>
            <w:tcW w:type="dxa" w:w="1040"/>
          </w:tcPr>
          <w:p>
            <w:r/>
            <w:r>
              <w:rPr>
                <w:sz w:val="13"/>
              </w:rPr>
              <w:t>no</w:t>
            </w:r>
          </w:p>
        </w:tc>
      </w:tr>
      <w:tr>
        <w:tc>
          <w:tcPr>
            <w:tcW w:type="dxa" w:w="1040"/>
          </w:tcPr>
          <w:p>
            <w:r/>
            <w:r>
              <w:rPr>
                <w:sz w:val="13"/>
              </w:rPr>
              <w:t>Single model, bigger: Qwen2.5-7B (4-bit) detects + responds</w:t>
            </w:r>
          </w:p>
        </w:tc>
        <w:tc>
          <w:tcPr>
            <w:tcW w:type="dxa" w:w="1040"/>
          </w:tcPr>
          <w:p>
            <w:r/>
            <w:r>
              <w:rPr>
                <w:sz w:val="13"/>
              </w:rPr>
              <w:t>Peak GPU memory (GB)</w:t>
            </w:r>
          </w:p>
        </w:tc>
        <w:tc>
          <w:tcPr>
            <w:tcW w:type="dxa" w:w="1040"/>
          </w:tcPr>
          <w:p>
            <w:r/>
            <w:r>
              <w:rPr>
                <w:sz w:val="13"/>
              </w:rPr>
              <w:t>1</w:t>
            </w:r>
          </w:p>
        </w:tc>
        <w:tc>
          <w:tcPr>
            <w:tcW w:type="dxa" w:w="1040"/>
          </w:tcPr>
          <w:p>
            <w:r/>
            <w:r>
              <w:rPr>
                <w:sz w:val="13"/>
              </w:rPr>
              <w:t>3.4</w:t>
            </w:r>
          </w:p>
        </w:tc>
        <w:tc>
          <w:tcPr>
            <w:tcW w:type="dxa" w:w="1040"/>
          </w:tcPr>
          <w:p>
            <w:r/>
            <w:r>
              <w:rPr>
                <w:sz w:val="13"/>
              </w:rPr>
              <w:t>5.47</w:t>
            </w:r>
          </w:p>
        </w:tc>
        <w:tc>
          <w:tcPr>
            <w:tcW w:type="dxa" w:w="1040"/>
          </w:tcPr>
          <w:p>
            <w:r/>
            <w:r>
              <w:rPr>
                <w:sz w:val="13"/>
              </w:rPr>
              <w:t>-2.07</w:t>
            </w:r>
          </w:p>
        </w:tc>
        <w:tc>
          <w:tcPr>
            <w:tcW w:type="dxa" w:w="1040"/>
          </w:tcPr>
          <w:p>
            <w:r/>
            <w:r>
              <w:rPr>
                <w:sz w:val="13"/>
              </w:rPr>
              <w:t>-37.9% relative</w:t>
            </w:r>
          </w:p>
        </w:tc>
        <w:tc>
          <w:tcPr>
            <w:tcW w:type="dxa" w:w="1040"/>
          </w:tcPr>
          <w:p>
            <w:r/>
          </w:p>
        </w:tc>
        <w:tc>
          <w:tcPr>
            <w:tcW w:type="dxa" w:w="1040"/>
          </w:tcPr>
          <w:p>
            <w:r/>
            <w:r>
              <w:rPr>
                <w:sz w:val="13"/>
              </w:rPr>
              <w:t>single measurement</w:t>
            </w:r>
          </w:p>
        </w:tc>
      </w:tr>
      <w:tr>
        <w:tc>
          <w:tcPr>
            <w:tcW w:type="dxa" w:w="1040"/>
          </w:tcPr>
          <w:p>
            <w:r/>
            <w:r>
              <w:rPr>
                <w:sz w:val="13"/>
              </w:rPr>
              <w:t>Single model, same size: Qwen2.5-1.5B detects + responds</w:t>
            </w:r>
          </w:p>
        </w:tc>
        <w:tc>
          <w:tcPr>
            <w:tcW w:type="dxa" w:w="1040"/>
          </w:tcPr>
          <w:p>
            <w:r/>
            <w:r>
              <w:rPr>
                <w:sz w:val="13"/>
              </w:rPr>
              <w:t>Seconds per reply</w:t>
            </w:r>
          </w:p>
        </w:tc>
        <w:tc>
          <w:tcPr>
            <w:tcW w:type="dxa" w:w="1040"/>
          </w:tcPr>
          <w:p>
            <w:r/>
            <w:r>
              <w:rPr>
                <w:sz w:val="13"/>
              </w:rPr>
              <w:t>50</w:t>
            </w:r>
          </w:p>
        </w:tc>
        <w:tc>
          <w:tcPr>
            <w:tcW w:type="dxa" w:w="1040"/>
          </w:tcPr>
          <w:p>
            <w:r/>
            <w:r>
              <w:rPr>
                <w:sz w:val="13"/>
              </w:rPr>
              <w:t>4.17</w:t>
            </w:r>
          </w:p>
        </w:tc>
        <w:tc>
          <w:tcPr>
            <w:tcW w:type="dxa" w:w="1040"/>
          </w:tcPr>
          <w:p>
            <w:r/>
            <w:r>
              <w:rPr>
                <w:sz w:val="13"/>
              </w:rPr>
              <w:t>1.58</w:t>
            </w:r>
          </w:p>
        </w:tc>
        <w:tc>
          <w:tcPr>
            <w:tcW w:type="dxa" w:w="1040"/>
          </w:tcPr>
          <w:p>
            <w:r/>
            <w:r>
              <w:rPr>
                <w:sz w:val="13"/>
              </w:rPr>
              <w:t>2.6</w:t>
            </w:r>
          </w:p>
        </w:tc>
        <w:tc>
          <w:tcPr>
            <w:tcW w:type="dxa" w:w="1040"/>
          </w:tcPr>
          <w:p>
            <w:r/>
            <w:r>
              <w:rPr>
                <w:sz w:val="13"/>
              </w:rPr>
              <w:t>[+2.36, +2.83]</w:t>
            </w:r>
          </w:p>
        </w:tc>
        <w:tc>
          <w:tcPr>
            <w:tcW w:type="dxa" w:w="1040"/>
          </w:tcPr>
          <w:p>
            <w:r/>
            <w:r>
              <w:rPr>
                <w:sz w:val="13"/>
              </w:rPr>
              <w:t>0</w:t>
            </w:r>
          </w:p>
        </w:tc>
        <w:tc>
          <w:tcPr>
            <w:tcW w:type="dxa" w:w="1040"/>
          </w:tcPr>
          <w:p>
            <w:r/>
            <w:r>
              <w:rPr>
                <w:sz w:val="13"/>
              </w:rPr>
              <w:t>YES</w:t>
            </w:r>
          </w:p>
        </w:tc>
      </w:tr>
      <w:tr>
        <w:tc>
          <w:tcPr>
            <w:tcW w:type="dxa" w:w="1040"/>
          </w:tcPr>
          <w:p>
            <w:r/>
            <w:r>
              <w:rPr>
                <w:sz w:val="13"/>
              </w:rPr>
              <w:t>Single model, same size: Qwen2.5-1.5B detects + responds</w:t>
            </w:r>
          </w:p>
        </w:tc>
        <w:tc>
          <w:tcPr>
            <w:tcW w:type="dxa" w:w="1040"/>
          </w:tcPr>
          <w:p>
            <w:r/>
            <w:r>
              <w:rPr>
                <w:sz w:val="13"/>
              </w:rPr>
              <w:t>ms per generated token</w:t>
            </w:r>
          </w:p>
        </w:tc>
        <w:tc>
          <w:tcPr>
            <w:tcW w:type="dxa" w:w="1040"/>
          </w:tcPr>
          <w:p>
            <w:r/>
            <w:r>
              <w:rPr>
                <w:sz w:val="13"/>
              </w:rPr>
              <w:t>50</w:t>
            </w:r>
          </w:p>
        </w:tc>
        <w:tc>
          <w:tcPr>
            <w:tcW w:type="dxa" w:w="1040"/>
          </w:tcPr>
          <w:p>
            <w:r/>
            <w:r>
              <w:rPr>
                <w:sz w:val="13"/>
              </w:rPr>
              <w:t>65.68</w:t>
            </w:r>
          </w:p>
        </w:tc>
        <w:tc>
          <w:tcPr>
            <w:tcW w:type="dxa" w:w="1040"/>
          </w:tcPr>
          <w:p>
            <w:r/>
            <w:r>
              <w:rPr>
                <w:sz w:val="13"/>
              </w:rPr>
              <w:t>32.65</w:t>
            </w:r>
          </w:p>
        </w:tc>
        <w:tc>
          <w:tcPr>
            <w:tcW w:type="dxa" w:w="1040"/>
          </w:tcPr>
          <w:p>
            <w:r/>
            <w:r>
              <w:rPr>
                <w:sz w:val="13"/>
              </w:rPr>
              <w:t>33.03</w:t>
            </w:r>
          </w:p>
        </w:tc>
        <w:tc>
          <w:tcPr>
            <w:tcW w:type="dxa" w:w="1040"/>
          </w:tcPr>
          <w:p>
            <w:r/>
            <w:r>
              <w:rPr>
                <w:sz w:val="13"/>
              </w:rPr>
              <w:t>[+31.04, +35.03]</w:t>
            </w:r>
          </w:p>
        </w:tc>
        <w:tc>
          <w:tcPr>
            <w:tcW w:type="dxa" w:w="1040"/>
          </w:tcPr>
          <w:p>
            <w:r/>
            <w:r>
              <w:rPr>
                <w:sz w:val="13"/>
              </w:rPr>
              <w:t>0</w:t>
            </w:r>
          </w:p>
        </w:tc>
        <w:tc>
          <w:tcPr>
            <w:tcW w:type="dxa" w:w="1040"/>
          </w:tcPr>
          <w:p>
            <w:r/>
            <w:r>
              <w:rPr>
                <w:sz w:val="13"/>
              </w:rPr>
              <w:t>YES</w:t>
            </w:r>
          </w:p>
        </w:tc>
      </w:tr>
      <w:tr>
        <w:tc>
          <w:tcPr>
            <w:tcW w:type="dxa" w:w="1040"/>
          </w:tcPr>
          <w:p>
            <w:r/>
            <w:r>
              <w:rPr>
                <w:sz w:val="13"/>
              </w:rPr>
              <w:t>Single model, same size: Qwen2.5-1.5B detects + responds</w:t>
            </w:r>
          </w:p>
        </w:tc>
        <w:tc>
          <w:tcPr>
            <w:tcW w:type="dxa" w:w="1040"/>
          </w:tcPr>
          <w:p>
            <w:r/>
            <w:r>
              <w:rPr>
                <w:sz w:val="13"/>
              </w:rPr>
              <w:t>Peak GPU memory (GB)</w:t>
            </w:r>
          </w:p>
        </w:tc>
        <w:tc>
          <w:tcPr>
            <w:tcW w:type="dxa" w:w="1040"/>
          </w:tcPr>
          <w:p>
            <w:r/>
            <w:r>
              <w:rPr>
                <w:sz w:val="13"/>
              </w:rPr>
              <w:t>1</w:t>
            </w:r>
          </w:p>
        </w:tc>
        <w:tc>
          <w:tcPr>
            <w:tcW w:type="dxa" w:w="1040"/>
          </w:tcPr>
          <w:p>
            <w:r/>
            <w:r>
              <w:rPr>
                <w:sz w:val="13"/>
              </w:rPr>
              <w:t>3.4</w:t>
            </w:r>
          </w:p>
        </w:tc>
        <w:tc>
          <w:tcPr>
            <w:tcW w:type="dxa" w:w="1040"/>
          </w:tcPr>
          <w:p>
            <w:r/>
            <w:r>
              <w:rPr>
                <w:sz w:val="13"/>
              </w:rPr>
              <w:t>2.9</w:t>
            </w:r>
          </w:p>
        </w:tc>
        <w:tc>
          <w:tcPr>
            <w:tcW w:type="dxa" w:w="1040"/>
          </w:tcPr>
          <w:p>
            <w:r/>
            <w:r>
              <w:rPr>
                <w:sz w:val="13"/>
              </w:rPr>
              <w:t>0.5</w:t>
            </w:r>
          </w:p>
        </w:tc>
        <w:tc>
          <w:tcPr>
            <w:tcW w:type="dxa" w:w="1040"/>
          </w:tcPr>
          <w:p>
            <w:r/>
            <w:r>
              <w:rPr>
                <w:sz w:val="13"/>
              </w:rPr>
              <w:t>+17.1% relative</w:t>
            </w:r>
          </w:p>
        </w:tc>
        <w:tc>
          <w:tcPr>
            <w:tcW w:type="dxa" w:w="1040"/>
          </w:tcPr>
          <w:p>
            <w:r/>
          </w:p>
        </w:tc>
        <w:tc>
          <w:tcPr>
            <w:tcW w:type="dxa" w:w="1040"/>
          </w:tcPr>
          <w:p>
            <w:r/>
            <w:r>
              <w:rPr>
                <w:sz w:val="13"/>
              </w:rPr>
              <w:t>single measurement</w:t>
            </w:r>
          </w:p>
        </w:tc>
      </w:tr>
    </w:tbl>
    <w:p/>
    <w:p>
      <w:pPr>
        <w:spacing w:after="120"/>
      </w:pPr>
      <w:r>
        <w:rPr>
          <w:i/>
        </w:rPr>
        <w:t>Table A.14: Paired comparison of response time and memory between the final system and each single model (paired tests behind the resource figures in Section 5.5.7).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