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414053" w:rsidR="009979CB" w:rsidP="009979CB" w:rsidRDefault="009979CB" w14:paraId="3D65EFF3" w14:textId="4541A8FB">
      <w:pPr>
        <w:shd w:val="clear" w:color="auto" w:fill="DEEAF6" w:themeFill="accent1" w:themeFillTint="33"/>
        <w:rPr>
          <w:highlight w:val="yellow"/>
        </w:rPr>
      </w:pPr>
      <w:r>
        <w:t xml:space="preserve">Plan to create artifacts for Final Group Project </w:t>
      </w:r>
      <w:r w:rsidRPr="00414053">
        <w:tab/>
      </w:r>
      <w:r>
        <w:tab/>
      </w:r>
      <w:r>
        <w:tab/>
      </w:r>
      <w:r>
        <w:tab/>
      </w:r>
      <w:r>
        <w:tab/>
      </w:r>
      <w:r>
        <w:tab/>
      </w:r>
      <w:r w:rsidRPr="00414053">
        <w:rPr>
          <w:b/>
        </w:rPr>
        <w:t>MS Team</w:t>
      </w:r>
      <w:r>
        <w:rPr>
          <w:b/>
        </w:rPr>
        <w:t>s</w:t>
      </w:r>
      <w:r w:rsidRPr="00414053">
        <w:rPr>
          <w:b/>
        </w:rPr>
        <w:t xml:space="preserve"> name</w:t>
      </w:r>
      <w:r>
        <w:rPr>
          <w:b/>
        </w:rPr>
        <w:t>:</w:t>
      </w:r>
      <w:r>
        <w:t xml:space="preserve"> CPR101</w:t>
      </w:r>
      <w:r w:rsidR="00B731A0">
        <w:rPr>
          <w:i/>
          <w:highlight w:val="yellow"/>
          <w:u w:val="single"/>
        </w:rPr>
        <w:t>NFF</w:t>
      </w:r>
      <w:r>
        <w:t xml:space="preserve">, Bb group </w:t>
      </w:r>
      <w:r w:rsidR="00B731A0">
        <w:rPr>
          <w:i/>
          <w:highlight w:val="yellow"/>
          <w:u w:val="single"/>
        </w:rPr>
        <w:t>14</w:t>
      </w:r>
    </w:p>
    <w:p w:rsidR="00BE2648" w:rsidP="005913F5" w:rsidRDefault="00BE2648" w14:paraId="18CD5A8C" w14:textId="0B120902">
      <w:pPr>
        <w:shd w:val="clear" w:color="auto" w:fill="DEEAF6" w:themeFill="accent1" w:themeFillTint="33"/>
      </w:pPr>
      <w:r>
        <w:t xml:space="preserve">Link to MS Team: </w:t>
      </w:r>
      <w:r w:rsidR="00B731A0">
        <w:t xml:space="preserve"> </w:t>
      </w:r>
      <w:hyperlink w:history="1" r:id="rId10">
        <w:r w:rsidRPr="00B74B50" w:rsidR="00B731A0">
          <w:rPr>
            <w:rStyle w:val="Hyperlink"/>
          </w:rPr>
          <w:t>https://teams.microsoft.com/l/team/19%3a92c319da43c5417b8af26b6d6df0a252%40thread.tacv2/conversations?groupId=73559383-c5df-409a-955e-23b57c77736e&amp;tenantId=eb34f74a-58e7-4a8b-9e59-433e4c412757</w:t>
        </w:r>
      </w:hyperlink>
    </w:p>
    <w:p w:rsidR="00F07A67" w:rsidP="00F07A67" w:rsidRDefault="00F07A67" w14:paraId="1B576351" w14:textId="77777777">
      <w:r w:rsidRPr="00A30BB5">
        <w:t xml:space="preserve">This </w:t>
      </w:r>
      <w:r>
        <w:t xml:space="preserve">is </w:t>
      </w:r>
      <w:r w:rsidRPr="00A30BB5">
        <w:t xml:space="preserve">your group's </w:t>
      </w:r>
      <w:r>
        <w:t xml:space="preserve">management </w:t>
      </w:r>
      <w:r w:rsidRPr="00A30BB5">
        <w:t xml:space="preserve">plan </w:t>
      </w:r>
      <w:r>
        <w:t>and Work Breakdown Structure (</w:t>
      </w:r>
      <w:r w:rsidRPr="00A30BB5">
        <w:t>WBS</w:t>
      </w:r>
      <w:r>
        <w:t>)</w:t>
      </w:r>
      <w:r w:rsidRPr="00A30BB5">
        <w:t xml:space="preserve"> to create the assignment's artifacts. </w:t>
      </w:r>
      <w:r>
        <w:t>Although t</w:t>
      </w:r>
      <w:r w:rsidRPr="00A30BB5">
        <w:t xml:space="preserve">he assignment for this course is academic, if you were part of an IT consulting company, it would be the </w:t>
      </w:r>
      <w:r w:rsidRPr="000C1A4C">
        <w:rPr>
          <w:i/>
          <w:iCs/>
        </w:rPr>
        <w:t>same</w:t>
      </w:r>
      <w:r w:rsidRPr="00A30BB5">
        <w:t xml:space="preserve"> assignment. Consider the Structure and Case study documents. What needs to be done to understand the client's problem</w:t>
      </w:r>
      <w:r>
        <w:t xml:space="preserve"> and their needs</w:t>
      </w:r>
      <w:r w:rsidRPr="00A30BB5">
        <w:t>, develop a solution, and create a scope statement describing the actual work that would be done</w:t>
      </w:r>
      <w:r>
        <w:t xml:space="preserve"> for the client</w:t>
      </w:r>
      <w:r w:rsidRPr="00A30BB5">
        <w:t>? The project WBS and budget inform the solution, scope, and steps to monitor progress.</w:t>
      </w:r>
    </w:p>
    <w:tbl>
      <w:tblPr>
        <w:tblStyle w:val="TableGrid"/>
        <w:tblW w:w="4118" w:type="pct"/>
        <w:tblLook w:val="04A0" w:firstRow="1" w:lastRow="0" w:firstColumn="1" w:lastColumn="0" w:noHBand="0" w:noVBand="1"/>
      </w:tblPr>
      <w:tblGrid>
        <w:gridCol w:w="1703"/>
        <w:gridCol w:w="2539"/>
        <w:gridCol w:w="2539"/>
        <w:gridCol w:w="2539"/>
        <w:gridCol w:w="2532"/>
      </w:tblGrid>
      <w:tr w:rsidR="0022039B" w:rsidTr="4B0A5172" w14:paraId="4F956EE1" w14:textId="77777777">
        <w:tc>
          <w:tcPr>
            <w:tcW w:w="719" w:type="pct"/>
            <w:tcMar/>
          </w:tcPr>
          <w:p w:rsidR="0022039B" w:rsidP="00637EA1" w:rsidRDefault="0022039B" w14:paraId="0289DBEB" w14:textId="77777777">
            <w:bookmarkStart w:name="_Hlk36754601" w:id="0"/>
            <w:bookmarkStart w:name="_Hlk36374433" w:id="1"/>
            <w:r>
              <w:t>Group Members</w:t>
            </w:r>
          </w:p>
        </w:tc>
        <w:tc>
          <w:tcPr>
            <w:tcW w:w="1071" w:type="pct"/>
            <w:tcMar/>
          </w:tcPr>
          <w:p w:rsidR="0022039B" w:rsidP="00637EA1" w:rsidRDefault="0022039B" w14:paraId="7DC67067" w14:textId="3A9FF4EB">
            <w:pPr>
              <w:jc w:val="center"/>
            </w:pPr>
            <w:proofErr w:type="spellStart"/>
            <w:r w:rsidRPr="0691C291">
              <w:rPr>
                <w:i/>
                <w:iCs/>
              </w:rPr>
              <w:t>Tahsin</w:t>
            </w:r>
            <w:proofErr w:type="spellEnd"/>
            <w:r w:rsidRPr="0691C291">
              <w:rPr>
                <w:i/>
                <w:iCs/>
              </w:rPr>
              <w:t xml:space="preserve"> Rahman</w:t>
            </w:r>
          </w:p>
        </w:tc>
        <w:tc>
          <w:tcPr>
            <w:tcW w:w="1071" w:type="pct"/>
            <w:tcMar/>
          </w:tcPr>
          <w:p w:rsidR="0022039B" w:rsidP="00637EA1" w:rsidRDefault="0022039B" w14:paraId="40D31BCD" w14:textId="4728B65D">
            <w:pPr>
              <w:jc w:val="center"/>
            </w:pPr>
            <w:proofErr w:type="spellStart"/>
            <w:r w:rsidRPr="0691C291">
              <w:rPr>
                <w:i/>
                <w:iCs/>
              </w:rPr>
              <w:t>Prashanthi</w:t>
            </w:r>
            <w:proofErr w:type="spellEnd"/>
            <w:r w:rsidRPr="0691C291">
              <w:rPr>
                <w:i/>
                <w:iCs/>
              </w:rPr>
              <w:t xml:space="preserve"> </w:t>
            </w:r>
            <w:proofErr w:type="spellStart"/>
            <w:r w:rsidRPr="0691C291">
              <w:rPr>
                <w:i/>
                <w:iCs/>
              </w:rPr>
              <w:t>Jaddidi</w:t>
            </w:r>
            <w:proofErr w:type="spellEnd"/>
          </w:p>
        </w:tc>
        <w:tc>
          <w:tcPr>
            <w:tcW w:w="1071" w:type="pct"/>
            <w:tcMar/>
          </w:tcPr>
          <w:p w:rsidR="0022039B" w:rsidP="00637EA1" w:rsidRDefault="0022039B" w14:paraId="7DDE661B" w14:textId="33C43685">
            <w:pPr>
              <w:jc w:val="center"/>
            </w:pPr>
            <w:r w:rsidRPr="0691C291">
              <w:rPr>
                <w:i/>
                <w:iCs/>
              </w:rPr>
              <w:t xml:space="preserve">Mohammad </w:t>
            </w:r>
            <w:proofErr w:type="spellStart"/>
            <w:r w:rsidRPr="0691C291">
              <w:rPr>
                <w:i/>
                <w:iCs/>
              </w:rPr>
              <w:t>Amaan</w:t>
            </w:r>
            <w:proofErr w:type="spellEnd"/>
          </w:p>
        </w:tc>
        <w:tc>
          <w:tcPr>
            <w:tcW w:w="1069" w:type="pct"/>
            <w:tcMar/>
          </w:tcPr>
          <w:p w:rsidRPr="00263558" w:rsidR="0022039B" w:rsidP="00637EA1" w:rsidRDefault="0022039B" w14:paraId="13917DD7" w14:textId="77777777">
            <w:pPr>
              <w:jc w:val="center"/>
              <w:rPr>
                <w:b/>
                <w:bCs/>
              </w:rPr>
            </w:pPr>
            <w:r>
              <w:t>Group</w:t>
            </w:r>
          </w:p>
        </w:tc>
      </w:tr>
      <w:bookmarkEnd w:id="0"/>
      <w:tr w:rsidR="0022039B" w:rsidTr="4B0A5172" w14:paraId="084830A4" w14:textId="77777777">
        <w:tc>
          <w:tcPr>
            <w:tcW w:w="719" w:type="pct"/>
            <w:tcMar/>
          </w:tcPr>
          <w:p w:rsidRPr="00414053" w:rsidR="0022039B" w:rsidP="00637EA1" w:rsidRDefault="0022039B" w14:paraId="32CB9C69" w14:textId="77777777">
            <w:pPr>
              <w:rPr>
                <w:i/>
              </w:rPr>
            </w:pPr>
            <w:r>
              <w:t>Week 11a</w:t>
            </w:r>
            <w:r>
              <w:br/>
            </w:r>
            <w:r>
              <w:t>at class time</w:t>
            </w:r>
          </w:p>
        </w:tc>
        <w:tc>
          <w:tcPr>
            <w:tcW w:w="1071" w:type="pct"/>
            <w:tcMar/>
          </w:tcPr>
          <w:p w:rsidR="0022039B" w:rsidP="00637EA1" w:rsidRDefault="0022039B" w14:paraId="44E64F3C" w14:textId="7D5EEA43">
            <w:pPr>
              <w:rPr>
                <w:i/>
                <w:iCs/>
              </w:rPr>
            </w:pPr>
            <w:sdt>
              <w:sdtPr>
                <w:id w:val="883986153"/>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rsidRPr="003C1182">
              <w:t xml:space="preserve"> </w:t>
            </w:r>
            <w:r>
              <w:rPr>
                <w:i/>
                <w:iCs/>
              </w:rPr>
              <w:t>Set up Microsoft Team Environment</w:t>
            </w:r>
          </w:p>
          <w:p w:rsidR="0022039B" w:rsidP="00637EA1" w:rsidRDefault="0022039B" w14:paraId="3DB8FFBD" w14:textId="3F7CDA0E">
            <w:sdt>
              <w:sdtPr>
                <w:id w:val="-1817795371"/>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t xml:space="preserve"> Communication Protocol</w:t>
            </w:r>
          </w:p>
          <w:p w:rsidR="0022039B" w:rsidP="00637EA1" w:rsidRDefault="0022039B" w14:paraId="3FB78777" w14:textId="74694C3B">
            <w:sdt>
              <w:sdtPr>
                <w:id w:val="-1544279020"/>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t xml:space="preserve"> Schedule meeting of week 11</w:t>
            </w:r>
          </w:p>
          <w:p w:rsidR="0022039B" w:rsidP="00637EA1" w:rsidRDefault="0022039B" w14:paraId="1F4D1145" w14:textId="77777777">
            <w:sdt>
              <w:sdtPr>
                <w:id w:val="-1827819840"/>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t xml:space="preserve"> Assigned artifact tasks to group members</w:t>
            </w:r>
          </w:p>
          <w:p w:rsidRPr="002449EC" w:rsidR="0041688F" w:rsidP="00637EA1" w:rsidRDefault="0041688F" w14:paraId="483C267C" w14:textId="52215443">
            <w:pPr>
              <w:rPr>
                <w:b/>
                <w:i/>
                <w:iCs/>
              </w:rPr>
            </w:pPr>
            <w:r w:rsidRPr="002449EC">
              <w:rPr>
                <w:rFonts w:eastAsia="MS Gothic" w:cstheme="minorHAnsi"/>
                <w:b/>
              </w:rPr>
              <w:t>Done</w:t>
            </w:r>
          </w:p>
        </w:tc>
        <w:tc>
          <w:tcPr>
            <w:tcW w:w="1071" w:type="pct"/>
            <w:tcMar/>
          </w:tcPr>
          <w:p w:rsidR="0022039B" w:rsidP="00637EA1" w:rsidRDefault="0022039B" w14:paraId="4612079C" w14:textId="27840EE0">
            <w:pPr>
              <w:rPr>
                <w:i/>
                <w:iCs/>
              </w:rPr>
            </w:pPr>
            <w:sdt>
              <w:sdtPr>
                <w:id w:val="-1799446318"/>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rsidRPr="003C1182">
              <w:t xml:space="preserve"> </w:t>
            </w:r>
            <w:r>
              <w:rPr>
                <w:i/>
                <w:iCs/>
              </w:rPr>
              <w:t>Set up Microsoft Team Environment</w:t>
            </w:r>
          </w:p>
          <w:p w:rsidR="0022039B" w:rsidP="00517971" w:rsidRDefault="0022039B" w14:paraId="146E1173" w14:textId="600BDA9A">
            <w:sdt>
              <w:sdtPr>
                <w:id w:val="-20792897"/>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t xml:space="preserve"> Communication Protocol</w:t>
            </w:r>
          </w:p>
          <w:p w:rsidR="0022039B" w:rsidP="00637EA1" w:rsidRDefault="0022039B" w14:paraId="4C67CE8E" w14:textId="77777777">
            <w:pPr>
              <w:rPr>
                <w:i/>
                <w:iCs/>
              </w:rPr>
            </w:pPr>
          </w:p>
          <w:p w:rsidRPr="002449EC" w:rsidR="0022039B" w:rsidP="00637EA1" w:rsidRDefault="0041688F" w14:paraId="469D41AE" w14:textId="14E99173">
            <w:pPr>
              <w:rPr>
                <w:b/>
              </w:rPr>
            </w:pPr>
            <w:r w:rsidRPr="002449EC">
              <w:rPr>
                <w:rFonts w:eastAsia="MS Gothic" w:cstheme="minorHAnsi"/>
                <w:b/>
              </w:rPr>
              <w:t>Done</w:t>
            </w:r>
          </w:p>
        </w:tc>
        <w:tc>
          <w:tcPr>
            <w:tcW w:w="1071" w:type="pct"/>
            <w:tcMar/>
          </w:tcPr>
          <w:p w:rsidR="0022039B" w:rsidP="00637EA1" w:rsidRDefault="0022039B" w14:paraId="53B97B78" w14:textId="2F2AABB4">
            <w:pPr>
              <w:rPr>
                <w:i/>
                <w:iCs/>
              </w:rPr>
            </w:pPr>
            <w:sdt>
              <w:sdtPr>
                <w:id w:val="-1640255613"/>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rsidRPr="003C1182">
              <w:t xml:space="preserve"> </w:t>
            </w:r>
            <w:r>
              <w:rPr>
                <w:i/>
                <w:iCs/>
              </w:rPr>
              <w:t>Set up Microsoft Team Environment</w:t>
            </w:r>
          </w:p>
          <w:p w:rsidR="0022039B" w:rsidP="00517971" w:rsidRDefault="0022039B" w14:paraId="136507D5" w14:textId="0C63B114">
            <w:sdt>
              <w:sdtPr>
                <w:id w:val="-1727291955"/>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t xml:space="preserve"> Communication Protocol</w:t>
            </w:r>
          </w:p>
          <w:p w:rsidR="0022039B" w:rsidP="00637EA1" w:rsidRDefault="0022039B" w14:paraId="2FBCF29B" w14:textId="77777777">
            <w:pPr>
              <w:rPr>
                <w:i/>
                <w:iCs/>
              </w:rPr>
            </w:pPr>
          </w:p>
          <w:p w:rsidRPr="002449EC" w:rsidR="0022039B" w:rsidP="00637EA1" w:rsidRDefault="0041688F" w14:paraId="19ED99DD" w14:textId="26FAE7DA">
            <w:pPr>
              <w:rPr>
                <w:b/>
              </w:rPr>
            </w:pPr>
            <w:r w:rsidRPr="002449EC">
              <w:rPr>
                <w:rFonts w:eastAsia="MS Gothic" w:cstheme="minorHAnsi"/>
                <w:b/>
              </w:rPr>
              <w:t>Done</w:t>
            </w:r>
          </w:p>
        </w:tc>
        <w:tc>
          <w:tcPr>
            <w:tcW w:w="1069" w:type="pct"/>
            <w:tcMar/>
          </w:tcPr>
          <w:p w:rsidR="0022039B" w:rsidP="00637EA1" w:rsidRDefault="0022039B" w14:paraId="34FDD103" w14:textId="25505FB6">
            <w:sdt>
              <w:sdtPr>
                <w:id w:val="1205756128"/>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t xml:space="preserve"> </w:t>
            </w:r>
            <w:r>
              <w:rPr>
                <w:i/>
              </w:rPr>
              <w:t xml:space="preserve">create MS Team, </w:t>
            </w:r>
            <w:r w:rsidRPr="00C72E16">
              <w:rPr>
                <w:i/>
              </w:rPr>
              <w:t xml:space="preserve">Deliverable #1: </w:t>
            </w:r>
            <w:r>
              <w:rPr>
                <w:i/>
              </w:rPr>
              <w:t xml:space="preserve">create plan with SMART goals </w:t>
            </w:r>
            <w:r w:rsidRPr="00C72E16">
              <w:rPr>
                <w:i/>
              </w:rPr>
              <w:t>and assign tasks</w:t>
            </w:r>
          </w:p>
        </w:tc>
      </w:tr>
      <w:tr w:rsidR="0022039B" w:rsidTr="4B0A5172" w14:paraId="0B259D78" w14:textId="77777777">
        <w:tc>
          <w:tcPr>
            <w:tcW w:w="719" w:type="pct"/>
            <w:tcMar/>
          </w:tcPr>
          <w:p w:rsidRPr="00414053" w:rsidR="0022039B" w:rsidP="00637EA1" w:rsidRDefault="0022039B" w14:paraId="547EC12B" w14:textId="77777777">
            <w:pPr>
              <w:rPr>
                <w:i/>
              </w:rPr>
            </w:pPr>
            <w:r>
              <w:t>Week 11b</w:t>
            </w:r>
            <w:r>
              <w:br/>
            </w:r>
            <w:r>
              <w:t>per group's plan</w:t>
            </w:r>
          </w:p>
        </w:tc>
        <w:tc>
          <w:tcPr>
            <w:tcW w:w="1071" w:type="pct"/>
            <w:tcMar/>
          </w:tcPr>
          <w:p w:rsidR="0022039B" w:rsidP="00637EA1" w:rsidRDefault="0022039B" w14:paraId="1A101462" w14:textId="77777777">
            <w:sdt>
              <w:sdtPr>
                <w:id w:val="-958719263"/>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rsidRPr="00D81B4D">
              <w:t xml:space="preserve"> </w:t>
            </w:r>
            <w:r>
              <w:t>Rough Budget artifacts</w:t>
            </w:r>
          </w:p>
          <w:p w:rsidR="00D52424" w:rsidP="00637EA1" w:rsidRDefault="00D52424" w14:paraId="77B24ECE" w14:textId="77777777"/>
          <w:p w:rsidRPr="002449EC" w:rsidR="00D52424" w:rsidP="00637EA1" w:rsidRDefault="00D52424" w14:paraId="1DC5744D" w14:textId="4136EB3C">
            <w:pPr>
              <w:rPr>
                <w:b/>
              </w:rPr>
            </w:pPr>
            <w:r w:rsidRPr="002449EC">
              <w:rPr>
                <w:b/>
              </w:rPr>
              <w:t>Done</w:t>
            </w:r>
          </w:p>
        </w:tc>
        <w:tc>
          <w:tcPr>
            <w:tcW w:w="1071" w:type="pct"/>
            <w:tcMar/>
          </w:tcPr>
          <w:p w:rsidR="0022039B" w:rsidP="00637EA1" w:rsidRDefault="0022039B" w14:paraId="283AEC81" w14:textId="77777777">
            <w:sdt>
              <w:sdtPr>
                <w:id w:val="1393772533"/>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rsidRPr="00D81B4D">
              <w:t xml:space="preserve"> </w:t>
            </w:r>
            <w:r>
              <w:t>Rough Project Proposal</w:t>
            </w:r>
          </w:p>
          <w:p w:rsidRPr="002449EC" w:rsidR="00D52424" w:rsidP="00637EA1" w:rsidRDefault="00D52424" w14:paraId="3B0B741B" w14:textId="42C72BBE">
            <w:pPr>
              <w:rPr>
                <w:b/>
              </w:rPr>
            </w:pPr>
            <w:r w:rsidRPr="002449EC">
              <w:rPr>
                <w:b/>
              </w:rPr>
              <w:t>Done</w:t>
            </w:r>
          </w:p>
        </w:tc>
        <w:tc>
          <w:tcPr>
            <w:tcW w:w="1071" w:type="pct"/>
            <w:tcMar/>
          </w:tcPr>
          <w:p w:rsidR="0022039B" w:rsidP="00637EA1" w:rsidRDefault="0022039B" w14:paraId="701BF8C7" w14:textId="77777777">
            <w:sdt>
              <w:sdtPr>
                <w:id w:val="1164050329"/>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rsidRPr="00D81B4D">
              <w:t xml:space="preserve"> </w:t>
            </w:r>
            <w:r>
              <w:t>Rough WBS artifacts</w:t>
            </w:r>
          </w:p>
          <w:p w:rsidR="00D52424" w:rsidP="00637EA1" w:rsidRDefault="00D52424" w14:paraId="37F53660" w14:textId="77777777"/>
          <w:p w:rsidRPr="002449EC" w:rsidR="00D52424" w:rsidP="00637EA1" w:rsidRDefault="00D52424" w14:paraId="41720A3F" w14:textId="1E46B155">
            <w:pPr>
              <w:rPr>
                <w:b/>
              </w:rPr>
            </w:pPr>
            <w:r w:rsidRPr="002449EC">
              <w:rPr>
                <w:b/>
              </w:rPr>
              <w:t>Done</w:t>
            </w:r>
          </w:p>
        </w:tc>
        <w:tc>
          <w:tcPr>
            <w:tcW w:w="1069" w:type="pct"/>
            <w:tcMar/>
          </w:tcPr>
          <w:p w:rsidR="0022039B" w:rsidP="00637EA1" w:rsidRDefault="0022039B" w14:paraId="4C8AFD56" w14:textId="179AC9A6">
            <w:sdt>
              <w:sdtPr>
                <w:id w:val="1686171028"/>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rsidRPr="00D81B4D">
              <w:t xml:space="preserve"> </w:t>
            </w:r>
            <w:r w:rsidRPr="00794FC1">
              <w:t>refine plan, update DONE items with actual hours</w:t>
            </w:r>
          </w:p>
        </w:tc>
      </w:tr>
      <w:tr w:rsidR="0022039B" w:rsidTr="4B0A5172" w14:paraId="11BC99FA" w14:textId="77777777">
        <w:tc>
          <w:tcPr>
            <w:tcW w:w="719" w:type="pct"/>
            <w:tcMar/>
          </w:tcPr>
          <w:p w:rsidRPr="00414053" w:rsidR="0022039B" w:rsidP="00637EA1" w:rsidRDefault="0022039B" w14:paraId="3D16B42C" w14:textId="77777777">
            <w:pPr>
              <w:rPr>
                <w:i/>
              </w:rPr>
            </w:pPr>
            <w:r>
              <w:t>Week 12a</w:t>
            </w:r>
            <w:r>
              <w:br/>
            </w:r>
            <w:r>
              <w:t>at class time</w:t>
            </w:r>
          </w:p>
        </w:tc>
        <w:tc>
          <w:tcPr>
            <w:tcW w:w="1071" w:type="pct"/>
            <w:tcMar/>
          </w:tcPr>
          <w:p w:rsidR="0022039B" w:rsidP="00BD27A4" w:rsidRDefault="0022039B" w14:paraId="7271D661" w14:textId="3EE320BE">
            <w:sdt>
              <w:sdtPr>
                <w:id w:val="1175535972"/>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t xml:space="preserve"> Create rough Budget artifacts and discuss with members</w:t>
            </w:r>
          </w:p>
          <w:p w:rsidR="0022039B" w:rsidP="00BD27A4" w:rsidRDefault="0022039B" w14:paraId="7E6AA945" w14:textId="63F8134D">
            <w:sdt>
              <w:sdtPr>
                <w:id w:val="1651166710"/>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rsidRPr="00D81B4D">
              <w:t xml:space="preserve"> </w:t>
            </w:r>
            <w:r>
              <w:t>Start building the Budget artifacts</w:t>
            </w:r>
          </w:p>
          <w:p w:rsidR="0022039B" w:rsidP="00637EA1" w:rsidRDefault="0022039B" w14:paraId="63D3F984" w14:textId="77777777"/>
          <w:p w:rsidR="000803C5" w:rsidP="00637EA1" w:rsidRDefault="000803C5" w14:paraId="2B0AE2F0" w14:textId="040CCA68">
            <w:r w:rsidRPr="002449EC">
              <w:rPr>
                <w:b/>
              </w:rPr>
              <w:t>Done</w:t>
            </w:r>
            <w:r>
              <w:t xml:space="preserve"> within time</w:t>
            </w:r>
          </w:p>
        </w:tc>
        <w:tc>
          <w:tcPr>
            <w:tcW w:w="1071" w:type="pct"/>
            <w:tcMar/>
          </w:tcPr>
          <w:p w:rsidR="0022039B" w:rsidP="00637EA1" w:rsidRDefault="0022039B" w14:paraId="28DCC5DB" w14:textId="64CA90A2">
            <w:sdt>
              <w:sdtPr>
                <w:id w:val="1707983498"/>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rsidRPr="00D81B4D">
              <w:t xml:space="preserve"> </w:t>
            </w:r>
            <w:r>
              <w:t>Create rough draft Project Proposal</w:t>
            </w:r>
          </w:p>
          <w:p w:rsidR="0022039B" w:rsidP="002F49A7" w:rsidRDefault="0022039B" w14:paraId="11201236" w14:textId="29F4E5BE">
            <w:sdt>
              <w:sdtPr>
                <w:id w:val="1070625122"/>
                <w14:checkbox>
                  <w14:checked w14:val="1"/>
                  <w14:checkedState w14:val="2612" w14:font="MS Gothic"/>
                  <w14:uncheckedState w14:val="2610" w14:font="MS Gothic"/>
                </w14:checkbox>
              </w:sdtPr>
              <w:sdtContent>
                <w:r w:rsidR="007B046F">
                  <w:rPr>
                    <w:rFonts w:hint="eastAsia" w:ascii="MS Gothic" w:hAnsi="MS Gothic" w:eastAsia="MS Gothic"/>
                  </w:rPr>
                  <w:t>☒</w:t>
                </w:r>
              </w:sdtContent>
            </w:sdt>
            <w:r w:rsidRPr="00D81B4D">
              <w:t xml:space="preserve"> </w:t>
            </w:r>
            <w:r>
              <w:t>Start building the Project Proposal</w:t>
            </w:r>
          </w:p>
          <w:p w:rsidR="007B046F" w:rsidP="007B046F" w:rsidRDefault="007B046F" w14:paraId="4320D53A" w14:textId="53A02D32">
            <w:sdt>
              <w:sdtPr>
                <w:id w:val="1930539195"/>
                <w14:checkbox>
                  <w14:checked w14:val="1"/>
                  <w14:checkedState w14:val="2612" w14:font="MS Gothic"/>
                  <w14:uncheckedState w14:val="2610" w14:font="MS Gothic"/>
                </w14:checkbox>
              </w:sdtPr>
              <w:sdtContent>
                <w:r>
                  <w:rPr>
                    <w:rFonts w:hint="eastAsia" w:ascii="MS Gothic" w:hAnsi="MS Gothic" w:eastAsia="MS Gothic"/>
                  </w:rPr>
                  <w:t>☒</w:t>
                </w:r>
              </w:sdtContent>
            </w:sdt>
            <w:r>
              <w:t xml:space="preserve"> </w:t>
            </w:r>
            <w:r>
              <w:t>Schedule meeting of week 12</w:t>
            </w:r>
          </w:p>
          <w:p w:rsidR="0022039B" w:rsidP="19FFFFEA" w:rsidRDefault="0022039B" w14:paraId="2393941F" w14:textId="0201B35B"/>
          <w:p w:rsidR="001669FB" w:rsidP="19FFFFEA" w:rsidRDefault="001669FB" w14:paraId="164A5C1D" w14:textId="7B5C012B">
            <w:r w:rsidRPr="002449EC">
              <w:rPr>
                <w:b/>
              </w:rPr>
              <w:t>Done</w:t>
            </w:r>
            <w:r>
              <w:t xml:space="preserve"> within time</w:t>
            </w:r>
          </w:p>
          <w:p w:rsidR="0022039B" w:rsidP="00637EA1" w:rsidRDefault="0022039B" w14:paraId="5BB0DAB1" w14:textId="4285FA36"/>
        </w:tc>
        <w:tc>
          <w:tcPr>
            <w:tcW w:w="1071" w:type="pct"/>
            <w:tcMar/>
          </w:tcPr>
          <w:p w:rsidR="0022039B" w:rsidP="00637EA1" w:rsidRDefault="0022039B" w14:paraId="6CC891E0" w14:textId="31B83DD6">
            <w:sdt>
              <w:sdtPr>
                <w:id w:val="-820970494"/>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rsidRPr="00D81B4D">
              <w:t xml:space="preserve"> </w:t>
            </w:r>
            <w:r>
              <w:t>Research and make a note of WBS</w:t>
            </w:r>
          </w:p>
          <w:p w:rsidR="0022039B" w:rsidP="00BD27A4" w:rsidRDefault="0022039B" w14:paraId="0101CCA7" w14:textId="160A6993">
            <w:sdt>
              <w:sdtPr>
                <w:id w:val="-736011743"/>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t xml:space="preserve"> Create rough draft WBS</w:t>
            </w:r>
          </w:p>
          <w:p w:rsidR="0022039B" w:rsidP="00BD27A4" w:rsidRDefault="0022039B" w14:paraId="36F2A770" w14:textId="6850AC0C">
            <w:sdt>
              <w:sdtPr>
                <w:id w:val="-832919619"/>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t xml:space="preserve"> Confirm if WBS logic flow is satisfied </w:t>
            </w:r>
          </w:p>
          <w:p w:rsidR="0022039B" w:rsidP="00637EA1" w:rsidRDefault="0022039B" w14:paraId="6D57532C" w14:textId="77777777"/>
          <w:p w:rsidR="00D60C3D" w:rsidP="00637EA1" w:rsidRDefault="00D60C3D" w14:paraId="2AC29969" w14:textId="0EA69BF6">
            <w:r w:rsidRPr="002449EC">
              <w:rPr>
                <w:b/>
              </w:rPr>
              <w:t>Done</w:t>
            </w:r>
            <w:r>
              <w:t xml:space="preserve"> within time</w:t>
            </w:r>
          </w:p>
        </w:tc>
        <w:tc>
          <w:tcPr>
            <w:tcW w:w="1069" w:type="pct"/>
            <w:tcMar/>
          </w:tcPr>
          <w:p w:rsidR="0022039B" w:rsidP="00637EA1" w:rsidRDefault="0022039B" w14:paraId="1407FE89" w14:textId="3508CCCE">
            <w:sdt>
              <w:sdtPr>
                <w:id w:val="1108538454"/>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rsidRPr="00D81B4D">
              <w:t xml:space="preserve"> </w:t>
            </w:r>
            <w:r>
              <w:t xml:space="preserve">update plan, </w:t>
            </w:r>
            <w:r w:rsidRPr="00C72E16">
              <w:t xml:space="preserve">Deliverable #2: </w:t>
            </w:r>
            <w:r>
              <w:t xml:space="preserve">define and draft </w:t>
            </w:r>
            <w:r w:rsidRPr="00C72E16">
              <w:t>artifacts</w:t>
            </w:r>
          </w:p>
        </w:tc>
      </w:tr>
      <w:tr w:rsidR="0022039B" w:rsidTr="4B0A5172" w14:paraId="72FE2132" w14:textId="77777777">
        <w:tc>
          <w:tcPr>
            <w:tcW w:w="719" w:type="pct"/>
            <w:tcMar/>
          </w:tcPr>
          <w:p w:rsidRPr="00414053" w:rsidR="0022039B" w:rsidP="00637EA1" w:rsidRDefault="0022039B" w14:paraId="0B6BB4E2" w14:textId="77777777">
            <w:pPr>
              <w:rPr>
                <w:i/>
              </w:rPr>
            </w:pPr>
            <w:r>
              <w:t>Week 12b</w:t>
            </w:r>
            <w:r>
              <w:br/>
            </w:r>
            <w:r>
              <w:t>per group's plan</w:t>
            </w:r>
          </w:p>
        </w:tc>
        <w:tc>
          <w:tcPr>
            <w:tcW w:w="1071" w:type="pct"/>
            <w:tcMar/>
          </w:tcPr>
          <w:p w:rsidR="0022039B" w:rsidP="00637EA1" w:rsidRDefault="0022039B" w14:paraId="2CF596DD" w14:textId="77777777">
            <w:sdt>
              <w:sdtPr>
                <w:id w:val="1621956176"/>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rsidRPr="00D81B4D">
              <w:t xml:space="preserve"> </w:t>
            </w:r>
            <w:r>
              <w:t>Overview Budget documents and make changed if it’s required</w:t>
            </w:r>
          </w:p>
          <w:p w:rsidR="00B30176" w:rsidP="00637EA1" w:rsidRDefault="00B30176" w14:paraId="5104EC83" w14:textId="77777777"/>
          <w:p w:rsidR="00B30176" w:rsidP="00637EA1" w:rsidRDefault="00B30176" w14:paraId="3E070A42" w14:textId="48B1CFFB">
            <w:r w:rsidRPr="002449EC">
              <w:rPr>
                <w:b/>
              </w:rPr>
              <w:t>Done</w:t>
            </w:r>
            <w:r>
              <w:t xml:space="preserve"> within Monday</w:t>
            </w:r>
          </w:p>
        </w:tc>
        <w:tc>
          <w:tcPr>
            <w:tcW w:w="1071" w:type="pct"/>
            <w:tcMar/>
          </w:tcPr>
          <w:p w:rsidR="0022039B" w:rsidP="00637EA1" w:rsidRDefault="0022039B" w14:paraId="7120C650" w14:textId="77777777">
            <w:sdt>
              <w:sdtPr>
                <w:id w:val="1430843526"/>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rsidRPr="00D81B4D">
              <w:t xml:space="preserve"> </w:t>
            </w:r>
            <w:r>
              <w:t>Build the Project Proposal and submit the edit and refined version</w:t>
            </w:r>
          </w:p>
          <w:p w:rsidR="00C43D9D" w:rsidP="00637EA1" w:rsidRDefault="00C43D9D" w14:paraId="68955378" w14:textId="77777777"/>
          <w:p w:rsidR="00C43D9D" w:rsidP="00637EA1" w:rsidRDefault="00C43D9D" w14:paraId="2F215CBF" w14:textId="64A656A9">
            <w:r w:rsidRPr="002449EC">
              <w:rPr>
                <w:b/>
              </w:rPr>
              <w:t>Done</w:t>
            </w:r>
            <w:r>
              <w:t xml:space="preserve"> within Sunday</w:t>
            </w:r>
          </w:p>
        </w:tc>
        <w:tc>
          <w:tcPr>
            <w:tcW w:w="1071" w:type="pct"/>
            <w:tcMar/>
          </w:tcPr>
          <w:p w:rsidR="0022039B" w:rsidP="00637EA1" w:rsidRDefault="0022039B" w14:paraId="489FF182" w14:textId="77777777">
            <w:sdt>
              <w:sdtPr>
                <w:id w:val="-1916235144"/>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rsidRPr="00D81B4D">
              <w:t xml:space="preserve"> </w:t>
            </w:r>
            <w:r>
              <w:t>Edit and upload the Deliverable #2 and request to review</w:t>
            </w:r>
          </w:p>
          <w:p w:rsidR="00FF7F54" w:rsidP="00637EA1" w:rsidRDefault="00FF7F54" w14:paraId="2D6053E6" w14:textId="77777777"/>
          <w:p w:rsidRPr="002449EC" w:rsidR="00FF7F54" w:rsidP="00637EA1" w:rsidRDefault="00FF7F54" w14:paraId="2DEFCBE7" w14:textId="6BB69C02">
            <w:r w:rsidRPr="002449EC">
              <w:rPr>
                <w:b/>
              </w:rPr>
              <w:t>Done</w:t>
            </w:r>
            <w:r w:rsidR="002449EC">
              <w:rPr>
                <w:b/>
              </w:rPr>
              <w:t xml:space="preserve"> </w:t>
            </w:r>
            <w:r w:rsidR="002449EC">
              <w:t>on Sunday</w:t>
            </w:r>
          </w:p>
        </w:tc>
        <w:tc>
          <w:tcPr>
            <w:tcW w:w="1069" w:type="pct"/>
            <w:tcMar/>
          </w:tcPr>
          <w:p w:rsidR="0022039B" w:rsidP="00637EA1" w:rsidRDefault="0022039B" w14:paraId="12B98A5F" w14:textId="2F0BDCF0">
            <w:sdt>
              <w:sdtPr>
                <w:id w:val="-486171474"/>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rsidRPr="00D81B4D">
              <w:t xml:space="preserve"> </w:t>
            </w:r>
            <w:r>
              <w:t xml:space="preserve">refine plan, update what was done with hours. </w:t>
            </w:r>
            <w:r w:rsidRPr="00C72E16">
              <w:t xml:space="preserve">Deliverable #2: </w:t>
            </w:r>
            <w:r>
              <w:t xml:space="preserve">edit </w:t>
            </w:r>
            <w:r w:rsidRPr="00C72E16">
              <w:t>artifacts</w:t>
            </w:r>
            <w:r>
              <w:t xml:space="preserve"> and request review</w:t>
            </w:r>
          </w:p>
        </w:tc>
      </w:tr>
      <w:tr w:rsidR="0022039B" w:rsidTr="4B0A5172" w14:paraId="69BE65BA" w14:textId="77777777">
        <w:tc>
          <w:tcPr>
            <w:tcW w:w="719" w:type="pct"/>
            <w:tcMar/>
          </w:tcPr>
          <w:p w:rsidRPr="00414053" w:rsidR="0022039B" w:rsidP="00637EA1" w:rsidRDefault="0022039B" w14:paraId="1A4C6E55" w14:textId="77777777">
            <w:pPr>
              <w:rPr>
                <w:i/>
              </w:rPr>
            </w:pPr>
            <w:r>
              <w:lastRenderedPageBreak/>
              <w:t>Week 13a</w:t>
            </w:r>
            <w:r>
              <w:br/>
            </w:r>
            <w:r>
              <w:t>at class time</w:t>
            </w:r>
          </w:p>
        </w:tc>
        <w:tc>
          <w:tcPr>
            <w:tcW w:w="1071" w:type="pct"/>
            <w:tcMar/>
          </w:tcPr>
          <w:p w:rsidR="0022039B" w:rsidP="00637EA1" w:rsidRDefault="0022039B" w14:paraId="60125FE3" w14:textId="55A7ADE3">
            <w:sdt>
              <w:sdtPr>
                <w:id w:val="1842813910"/>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rsidRPr="00D81B4D">
              <w:t xml:space="preserve"> </w:t>
            </w:r>
            <w:r>
              <w:t>Confirm with instructor if all artifacts are acceptable</w:t>
            </w:r>
          </w:p>
          <w:p w:rsidR="0022039B" w:rsidP="00637EA1" w:rsidRDefault="0022039B" w14:paraId="2E9EEA05" w14:textId="3BCAFAF8">
            <w:sdt>
              <w:sdtPr>
                <w:id w:val="2069140544"/>
                <w14:checkbox>
                  <w14:checked w14:val="1"/>
                  <w14:checkedState w14:val="2612" w14:font="MS Gothic"/>
                  <w14:uncheckedState w14:val="2610" w14:font="MS Gothic"/>
                </w14:checkbox>
              </w:sdtPr>
              <w:sdtContent>
                <w:r w:rsidR="00C87209">
                  <w:rPr>
                    <w:rFonts w:hint="eastAsia" w:ascii="MS Gothic" w:hAnsi="MS Gothic" w:eastAsia="MS Gothic"/>
                  </w:rPr>
                  <w:t>☒</w:t>
                </w:r>
              </w:sdtContent>
            </w:sdt>
            <w:r>
              <w:t xml:space="preserve"> Make changes if there are any mistakes</w:t>
            </w:r>
          </w:p>
          <w:p w:rsidR="0022039B" w:rsidP="2BFCB275" w:rsidRDefault="00945389" w14:paraId="24B80B0D" w14:textId="77777777">
            <w:pPr>
              <w:rPr>
                <w:rFonts w:eastAsiaTheme="minorEastAsia"/>
              </w:rPr>
            </w:pPr>
            <w:sdt>
              <w:sdtPr>
                <w:id w:val="1729654145"/>
                <w14:checkbox>
                  <w14:checked w14:val="1"/>
                  <w14:checkedState w14:val="2612" w14:font="MS Gothic"/>
                  <w14:uncheckedState w14:val="2610" w14:font="MS Gothic"/>
                </w14:checkbox>
              </w:sdtPr>
              <w:sdtContent>
                <w:r>
                  <w:rPr>
                    <w:rFonts w:hint="eastAsia" w:ascii="MS Gothic" w:hAnsi="MS Gothic" w:eastAsia="MS Gothic"/>
                  </w:rPr>
                  <w:t>☒</w:t>
                </w:r>
              </w:sdtContent>
            </w:sdt>
            <w:r w:rsidRPr="2BFCB275">
              <w:rPr>
                <w:rFonts w:eastAsiaTheme="minorEastAsia"/>
              </w:rPr>
              <w:t xml:space="preserve"> </w:t>
            </w:r>
            <w:r w:rsidRPr="2BFCB275" w:rsidR="0022039B">
              <w:rPr>
                <w:rFonts w:eastAsiaTheme="minorEastAsia"/>
              </w:rPr>
              <w:t>Discuss Training module</w:t>
            </w:r>
          </w:p>
          <w:p w:rsidRPr="00B50961" w:rsidR="007244EC" w:rsidP="2BFCB275" w:rsidRDefault="007244EC" w14:paraId="01316D67" w14:textId="3A146EFF">
            <w:pPr>
              <w:rPr>
                <w:b/>
              </w:rPr>
            </w:pPr>
            <w:r w:rsidRPr="00B50961">
              <w:rPr>
                <w:rFonts w:eastAsia="MS Gothic" w:cstheme="minorHAnsi"/>
                <w:b/>
              </w:rPr>
              <w:t>Done</w:t>
            </w:r>
          </w:p>
        </w:tc>
        <w:tc>
          <w:tcPr>
            <w:tcW w:w="1071" w:type="pct"/>
            <w:tcMar/>
          </w:tcPr>
          <w:p w:rsidR="0022039B" w:rsidP="00637EA1" w:rsidRDefault="0022039B" w14:paraId="60FA61EB" w14:textId="20A38A36">
            <w:sdt>
              <w:sdtPr>
                <w:id w:val="1996139404"/>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rsidRPr="00D81B4D">
              <w:t xml:space="preserve"> </w:t>
            </w:r>
            <w:r>
              <w:t>Confirm with instructor if all artifacts are acceptable</w:t>
            </w:r>
          </w:p>
          <w:p w:rsidR="0022039B" w:rsidP="00637EA1" w:rsidRDefault="0022039B" w14:paraId="53ECE008" w14:textId="4C272A3B">
            <w:sdt>
              <w:sdtPr>
                <w:id w:val="-1035571190"/>
                <w14:checkbox>
                  <w14:checked w14:val="1"/>
                  <w14:checkedState w14:val="2612" w14:font="MS Gothic"/>
                  <w14:uncheckedState w14:val="2610" w14:font="MS Gothic"/>
                </w14:checkbox>
              </w:sdtPr>
              <w:sdtContent>
                <w:r w:rsidR="00C87209">
                  <w:rPr>
                    <w:rFonts w:hint="eastAsia" w:ascii="MS Gothic" w:hAnsi="MS Gothic" w:eastAsia="MS Gothic"/>
                  </w:rPr>
                  <w:t>☒</w:t>
                </w:r>
              </w:sdtContent>
            </w:sdt>
            <w:r>
              <w:t xml:space="preserve"> Make changes if there are any mistakes</w:t>
            </w:r>
          </w:p>
          <w:p w:rsidR="0022039B" w:rsidP="2BFCB275" w:rsidRDefault="00C87209" w14:paraId="19CDF20F" w14:textId="375A1765">
            <w:sdt>
              <w:sdtPr>
                <w:id w:val="1568144946"/>
                <w14:checkbox>
                  <w14:checked w14:val="1"/>
                  <w14:checkedState w14:val="2612" w14:font="MS Gothic"/>
                  <w14:uncheckedState w14:val="2610" w14:font="MS Gothic"/>
                </w14:checkbox>
              </w:sdtPr>
              <w:sdtContent>
                <w:r>
                  <w:rPr>
                    <w:rFonts w:hint="eastAsia" w:ascii="MS Gothic" w:hAnsi="MS Gothic" w:eastAsia="MS Gothic"/>
                  </w:rPr>
                  <w:t>☒</w:t>
                </w:r>
              </w:sdtContent>
            </w:sdt>
            <w:r w:rsidRPr="2BFCB275">
              <w:rPr>
                <w:rFonts w:eastAsiaTheme="minorEastAsia"/>
              </w:rPr>
              <w:t xml:space="preserve"> </w:t>
            </w:r>
            <w:r w:rsidRPr="2BFCB275" w:rsidR="0022039B">
              <w:rPr>
                <w:rFonts w:eastAsiaTheme="minorEastAsia"/>
              </w:rPr>
              <w:t>Discuss Training module</w:t>
            </w:r>
          </w:p>
          <w:p w:rsidRPr="00B50961" w:rsidR="0022039B" w:rsidP="2BFCB275" w:rsidRDefault="007244EC" w14:paraId="603EB692" w14:textId="409A1B1A">
            <w:pPr>
              <w:rPr>
                <w:rFonts w:eastAsia="MS Gothic" w:cstheme="minorHAnsi"/>
                <w:b/>
              </w:rPr>
            </w:pPr>
            <w:r w:rsidRPr="00B50961">
              <w:rPr>
                <w:rFonts w:eastAsia="MS Gothic" w:cstheme="minorHAnsi"/>
                <w:b/>
              </w:rPr>
              <w:t>Done</w:t>
            </w:r>
          </w:p>
        </w:tc>
        <w:tc>
          <w:tcPr>
            <w:tcW w:w="1071" w:type="pct"/>
            <w:tcMar/>
          </w:tcPr>
          <w:p w:rsidR="0022039B" w:rsidP="00637EA1" w:rsidRDefault="0022039B" w14:paraId="74807C63" w14:textId="6F143CF3">
            <w:sdt>
              <w:sdtPr>
                <w:id w:val="307373956"/>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rsidRPr="00D81B4D">
              <w:t xml:space="preserve"> </w:t>
            </w:r>
            <w:r>
              <w:t>Confirm with instructor if all artifacts are acceptable</w:t>
            </w:r>
          </w:p>
          <w:p w:rsidR="0022039B" w:rsidP="00637EA1" w:rsidRDefault="0022039B" w14:paraId="1A8833EA" w14:textId="1C624EC3">
            <w:sdt>
              <w:sdtPr>
                <w:id w:val="1270893591"/>
                <w14:checkbox>
                  <w14:checked w14:val="1"/>
                  <w14:checkedState w14:val="2612" w14:font="MS Gothic"/>
                  <w14:uncheckedState w14:val="2610" w14:font="MS Gothic"/>
                </w14:checkbox>
              </w:sdtPr>
              <w:sdtContent>
                <w:r w:rsidR="00896282">
                  <w:rPr>
                    <w:rFonts w:hint="eastAsia" w:ascii="MS Gothic" w:hAnsi="MS Gothic" w:eastAsia="MS Gothic"/>
                  </w:rPr>
                  <w:t>☒</w:t>
                </w:r>
              </w:sdtContent>
            </w:sdt>
            <w:r>
              <w:t xml:space="preserve"> Make changes if there are any mistakes</w:t>
            </w:r>
          </w:p>
          <w:p w:rsidR="0022039B" w:rsidP="2BFCB275" w:rsidRDefault="00896282" w14:paraId="227D24DB" w14:textId="43168B24">
            <w:pPr>
              <w:rPr>
                <w:rFonts w:eastAsiaTheme="minorEastAsia"/>
              </w:rPr>
            </w:pPr>
            <w:sdt>
              <w:sdtPr>
                <w:id w:val="-1165157662"/>
                <w14:checkbox>
                  <w14:checked w14:val="1"/>
                  <w14:checkedState w14:val="2612" w14:font="MS Gothic"/>
                  <w14:uncheckedState w14:val="2610" w14:font="MS Gothic"/>
                </w14:checkbox>
              </w:sdtPr>
              <w:sdtContent>
                <w:r>
                  <w:rPr>
                    <w:rFonts w:hint="eastAsia" w:ascii="MS Gothic" w:hAnsi="MS Gothic" w:eastAsia="MS Gothic"/>
                  </w:rPr>
                  <w:t>☒</w:t>
                </w:r>
              </w:sdtContent>
            </w:sdt>
            <w:r w:rsidRPr="2BFCB275">
              <w:rPr>
                <w:rFonts w:eastAsiaTheme="minorEastAsia"/>
              </w:rPr>
              <w:t xml:space="preserve"> </w:t>
            </w:r>
            <w:r w:rsidRPr="2BFCB275" w:rsidR="0022039B">
              <w:rPr>
                <w:rFonts w:eastAsiaTheme="minorEastAsia"/>
              </w:rPr>
              <w:t>Discuss Training module</w:t>
            </w:r>
          </w:p>
          <w:p w:rsidRPr="00B50961" w:rsidR="007244EC" w:rsidP="2BFCB275" w:rsidRDefault="007244EC" w14:paraId="52E4B00E" w14:textId="26EFCBAB">
            <w:pPr>
              <w:rPr>
                <w:b/>
              </w:rPr>
            </w:pPr>
            <w:r w:rsidRPr="00B50961">
              <w:rPr>
                <w:rFonts w:eastAsia="MS Gothic" w:cstheme="minorHAnsi"/>
                <w:b/>
              </w:rPr>
              <w:t>Done</w:t>
            </w:r>
          </w:p>
          <w:p w:rsidR="0022039B" w:rsidP="2BFCB275" w:rsidRDefault="0022039B" w14:paraId="60EEFB0B" w14:textId="144E5B00">
            <w:pPr>
              <w:rPr>
                <w:rFonts w:ascii="MS Gothic" w:hAnsi="MS Gothic" w:eastAsia="MS Gothic"/>
              </w:rPr>
            </w:pPr>
          </w:p>
        </w:tc>
        <w:tc>
          <w:tcPr>
            <w:tcW w:w="1069" w:type="pct"/>
            <w:tcMar/>
          </w:tcPr>
          <w:p w:rsidR="0022039B" w:rsidP="00637EA1" w:rsidRDefault="0022039B" w14:paraId="6B7E5CE3" w14:textId="0880E696">
            <w:sdt>
              <w:sdtPr>
                <w:id w:val="-2041655614"/>
                <w14:checkbox>
                  <w14:checked w14:val="1"/>
                  <w14:checkedState w14:val="2612" w14:font="MS Gothic"/>
                  <w14:uncheckedState w14:val="2610" w14:font="MS Gothic"/>
                </w14:checkbox>
              </w:sdtPr>
              <w:sdtContent>
                <w:r w:rsidR="00D52424">
                  <w:rPr>
                    <w:rFonts w:hint="eastAsia" w:ascii="MS Gothic" w:hAnsi="MS Gothic" w:eastAsia="MS Gothic"/>
                  </w:rPr>
                  <w:t>☒</w:t>
                </w:r>
              </w:sdtContent>
            </w:sdt>
            <w:r w:rsidRPr="00D81B4D">
              <w:t xml:space="preserve"> </w:t>
            </w:r>
            <w:r>
              <w:t xml:space="preserve">update plan, </w:t>
            </w:r>
            <w:r w:rsidRPr="00C72E16">
              <w:t>Deliverable #2</w:t>
            </w:r>
            <w:r>
              <w:t xml:space="preserve"> &amp; #3</w:t>
            </w:r>
            <w:r w:rsidRPr="00C72E16">
              <w:t xml:space="preserve">: </w:t>
            </w:r>
            <w:r>
              <w:t xml:space="preserve">revise </w:t>
            </w:r>
            <w:r w:rsidRPr="00C72E16">
              <w:t>artifacts</w:t>
            </w:r>
            <w:r>
              <w:t xml:space="preserve"> and request last review</w:t>
            </w:r>
          </w:p>
        </w:tc>
      </w:tr>
      <w:tr w:rsidR="0022039B" w:rsidTr="4B0A5172" w14:paraId="3344A205" w14:textId="77777777">
        <w:tc>
          <w:tcPr>
            <w:tcW w:w="719" w:type="pct"/>
            <w:tcMar/>
          </w:tcPr>
          <w:p w:rsidRPr="00414053" w:rsidR="0022039B" w:rsidP="00637EA1" w:rsidRDefault="0022039B" w14:paraId="485174C0" w14:textId="77777777">
            <w:pPr>
              <w:rPr>
                <w:i/>
              </w:rPr>
            </w:pPr>
            <w:r>
              <w:t>Week 13b</w:t>
            </w:r>
            <w:r>
              <w:br/>
            </w:r>
            <w:r>
              <w:t>per group's plan</w:t>
            </w:r>
          </w:p>
        </w:tc>
        <w:tc>
          <w:tcPr>
            <w:tcW w:w="1071" w:type="pct"/>
            <w:tcMar/>
          </w:tcPr>
          <w:p w:rsidR="0022039B" w:rsidP="00637EA1" w:rsidRDefault="0022039B" w14:paraId="11667DDB" w14:textId="79A383F9" w14:noSpellErr="1">
            <w:sdt>
              <w:sdtPr>
                <w:id w:val="-786118637"/>
                <w14:checkbox>
                  <w14:checked w14:val="1"/>
                  <w14:checkedState w14:val="2612" w14:font="MS Gothic"/>
                  <w14:uncheckedState w14:val="2610" w14:font="MS Gothic"/>
                </w14:checkbox>
              </w:sdtPr>
              <w:sdtContent>
                <w:r w:rsidR="00C87209">
                  <w:rPr>
                    <w:rFonts w:hint="eastAsia" w:ascii="MS Gothic" w:hAnsi="MS Gothic" w:eastAsia="MS Gothic"/>
                  </w:rPr>
                  <w:t>☒</w:t>
                </w:r>
              </w:sdtContent>
            </w:sdt>
            <w:r w:rsidRPr="00D81B4D" w:rsidR="0022039B">
              <w:rPr/>
              <w:t xml:space="preserve"> </w:t>
            </w:r>
            <w:r w:rsidR="0022039B">
              <w:rPr/>
              <w:t xml:space="preserve">Update the </w:t>
            </w:r>
            <w:r w:rsidR="00F42624">
              <w:rPr/>
              <w:t xml:space="preserve">budget </w:t>
            </w:r>
            <w:r w:rsidR="0022039B">
              <w:rPr/>
              <w:t>plan with time and revise artifacts</w:t>
            </w:r>
          </w:p>
          <w:p w:rsidR="7A5DA0E5" w:rsidP="4B0A5172" w:rsidRDefault="7A5DA0E5" w14:paraId="509D25BA" w14:textId="2E62D256">
            <w:pPr>
              <w:pStyle w:val="Normal"/>
            </w:pPr>
            <w:r w:rsidRPr="4B0A5172" w:rsidR="7A5DA0E5">
              <w:rPr>
                <w:rFonts w:ascii="MS Gothic" w:hAnsi="MS Gothic" w:eastAsia="MS Gothic"/>
              </w:rPr>
              <w:t xml:space="preserve">☒ </w:t>
            </w:r>
            <w:r w:rsidRPr="4B0A5172" w:rsidR="7A5DA0E5">
              <w:rPr>
                <w:rFonts w:ascii="Calibri" w:hAnsi="Calibri" w:eastAsia="Calibri" w:cs="Calibri" w:asciiTheme="minorAscii" w:hAnsiTheme="minorAscii" w:eastAsiaTheme="minorAscii" w:cstheme="minorAscii"/>
              </w:rPr>
              <w:t>Make Training Module</w:t>
            </w:r>
          </w:p>
          <w:p w:rsidR="0E6F1130" w:rsidP="4B0A5172" w:rsidRDefault="0E6F1130" w14:paraId="7458FA4C" w14:textId="2C7515B8">
            <w:pPr>
              <w:pStyle w:val="Normal"/>
            </w:pPr>
            <w:r w:rsidRPr="4B0A5172" w:rsidR="0E6F1130">
              <w:rPr>
                <w:rFonts w:ascii="MS Gothic" w:hAnsi="MS Gothic" w:eastAsia="MS Gothic"/>
              </w:rPr>
              <w:t xml:space="preserve">☒ </w:t>
            </w:r>
            <w:r w:rsidRPr="4B0A5172" w:rsidR="0E6F1130">
              <w:rPr>
                <w:rFonts w:ascii="Calibri" w:hAnsi="Calibri" w:eastAsia="Calibri" w:cs="Calibri" w:asciiTheme="minorAscii" w:hAnsiTheme="minorAscii" w:eastAsiaTheme="minorAscii" w:cstheme="minorAscii"/>
              </w:rPr>
              <w:t>Record Training Module</w:t>
            </w:r>
          </w:p>
          <w:p w:rsidR="62C07B00" w:rsidP="4B0A5172" w:rsidRDefault="62C07B00" w14:paraId="617B029A" w14:textId="7B66D397">
            <w:pPr>
              <w:pStyle w:val="Normal"/>
            </w:pPr>
            <w:r w:rsidRPr="4B0A5172" w:rsidR="62C07B00">
              <w:rPr>
                <w:rFonts w:ascii="MS Gothic" w:hAnsi="MS Gothic" w:eastAsia="MS Gothic"/>
              </w:rPr>
              <w:t xml:space="preserve">☒ </w:t>
            </w:r>
            <w:r w:rsidRPr="4B0A5172" w:rsidR="62C07B00">
              <w:rPr>
                <w:rFonts w:ascii="Calibri" w:hAnsi="Calibri" w:eastAsia="Calibri" w:cs="Calibri" w:asciiTheme="minorAscii" w:hAnsiTheme="minorAscii" w:eastAsiaTheme="minorAscii" w:cstheme="minorAscii"/>
              </w:rPr>
              <w:t>Upload Training Module</w:t>
            </w:r>
          </w:p>
          <w:p w:rsidR="00525CB3" w:rsidP="00637EA1" w:rsidRDefault="00525CB3" w14:paraId="3163B918" w14:textId="77777777"/>
          <w:p w:rsidR="00525CB3" w:rsidP="00637EA1" w:rsidRDefault="00525CB3" w14:paraId="77F8BDF7" w14:textId="3689BE0D">
            <w:r w:rsidRPr="00B50961">
              <w:rPr>
                <w:rFonts w:eastAsia="MS Gothic" w:cstheme="minorHAnsi"/>
                <w:b/>
              </w:rPr>
              <w:t>Done</w:t>
            </w:r>
            <w:r>
              <w:rPr>
                <w:rFonts w:eastAsia="MS Gothic" w:cstheme="minorHAnsi"/>
              </w:rPr>
              <w:t xml:space="preserve"> on Wednesday at 11 pm.</w:t>
            </w:r>
          </w:p>
        </w:tc>
        <w:tc>
          <w:tcPr>
            <w:tcW w:w="1071" w:type="pct"/>
            <w:tcMar/>
          </w:tcPr>
          <w:p w:rsidR="0022039B" w:rsidP="00637EA1" w:rsidRDefault="0022039B" w14:paraId="4E0ADEF2" w14:textId="0DA24718">
            <w:sdt>
              <w:sdtPr>
                <w:id w:val="1252165748"/>
                <w14:checkbox>
                  <w14:checked w14:val="1"/>
                  <w14:checkedState w14:val="2612" w14:font="MS Gothic"/>
                  <w14:uncheckedState w14:val="2610" w14:font="MS Gothic"/>
                </w14:checkbox>
              </w:sdtPr>
              <w:sdtContent>
                <w:r w:rsidR="00C87209">
                  <w:rPr>
                    <w:rFonts w:hint="eastAsia" w:ascii="MS Gothic" w:hAnsi="MS Gothic" w:eastAsia="MS Gothic"/>
                  </w:rPr>
                  <w:t>☒</w:t>
                </w:r>
              </w:sdtContent>
            </w:sdt>
            <w:r w:rsidRPr="00D81B4D">
              <w:t xml:space="preserve"> </w:t>
            </w:r>
            <w:r>
              <w:t>Update the</w:t>
            </w:r>
            <w:r w:rsidR="00214FF4">
              <w:t xml:space="preserve"> proposal</w:t>
            </w:r>
            <w:r>
              <w:t xml:space="preserve"> plan with time and revise artifacts</w:t>
            </w:r>
          </w:p>
          <w:p w:rsidR="00F42624" w:rsidP="00637EA1" w:rsidRDefault="00F42624" w14:paraId="0CFD7229" w14:textId="77777777"/>
          <w:p w:rsidR="00F42624" w:rsidP="00637EA1" w:rsidRDefault="00F42624" w14:paraId="1C9CB33B" w14:textId="7670DDA8">
            <w:r w:rsidRPr="00B50961">
              <w:rPr>
                <w:rFonts w:eastAsia="MS Gothic" w:cstheme="minorHAnsi"/>
                <w:b/>
              </w:rPr>
              <w:t>Done</w:t>
            </w:r>
            <w:r>
              <w:rPr>
                <w:rFonts w:eastAsia="MS Gothic" w:cstheme="minorHAnsi"/>
              </w:rPr>
              <w:t xml:space="preserve"> </w:t>
            </w:r>
            <w:r w:rsidR="00214FF4">
              <w:rPr>
                <w:rFonts w:eastAsia="MS Gothic" w:cstheme="minorHAnsi"/>
              </w:rPr>
              <w:t>on Wednesday at 10 pm</w:t>
            </w:r>
          </w:p>
        </w:tc>
        <w:tc>
          <w:tcPr>
            <w:tcW w:w="1071" w:type="pct"/>
            <w:tcMar/>
          </w:tcPr>
          <w:p w:rsidR="0022039B" w:rsidP="00637EA1" w:rsidRDefault="0022039B" w14:paraId="4AA2DF2A" w14:textId="2E8B15F1">
            <w:sdt>
              <w:sdtPr>
                <w:id w:val="-1484008420"/>
                <w14:checkbox>
                  <w14:checked w14:val="1"/>
                  <w14:checkedState w14:val="2612" w14:font="MS Gothic"/>
                  <w14:uncheckedState w14:val="2610" w14:font="MS Gothic"/>
                </w14:checkbox>
              </w:sdtPr>
              <w:sdtContent>
                <w:r w:rsidR="00860240">
                  <w:rPr>
                    <w:rFonts w:hint="eastAsia" w:ascii="MS Gothic" w:hAnsi="MS Gothic" w:eastAsia="MS Gothic"/>
                  </w:rPr>
                  <w:t>☒</w:t>
                </w:r>
              </w:sdtContent>
            </w:sdt>
            <w:r w:rsidRPr="00D81B4D">
              <w:t xml:space="preserve"> </w:t>
            </w:r>
            <w:r>
              <w:t>Update the plan with time and revise artifacts</w:t>
            </w:r>
          </w:p>
          <w:p w:rsidR="0022039B" w:rsidP="2BFCB275" w:rsidRDefault="00860240" w14:paraId="67336644" w14:textId="692C5DC0">
            <w:sdt>
              <w:sdtPr>
                <w:id w:val="-1016454738"/>
                <w14:checkbox>
                  <w14:checked w14:val="1"/>
                  <w14:checkedState w14:val="2612" w14:font="MS Gothic"/>
                  <w14:uncheckedState w14:val="2610" w14:font="MS Gothic"/>
                </w14:checkbox>
              </w:sdtPr>
              <w:sdtContent>
                <w:r>
                  <w:rPr>
                    <w:rFonts w:hint="eastAsia" w:ascii="MS Gothic" w:hAnsi="MS Gothic" w:eastAsia="MS Gothic"/>
                  </w:rPr>
                  <w:t>☒</w:t>
                </w:r>
              </w:sdtContent>
            </w:sdt>
            <w:r w:rsidRPr="4B0A5172" w:rsidR="00860240">
              <w:rPr>
                <w:rFonts w:eastAsia="" w:eastAsiaTheme="minorEastAsia"/>
              </w:rPr>
              <w:t xml:space="preserve"> </w:t>
            </w:r>
            <w:r w:rsidRPr="4B0A5172" w:rsidR="32E1ADB2">
              <w:rPr>
                <w:rFonts w:eastAsia="" w:eastAsiaTheme="minorEastAsia"/>
              </w:rPr>
              <w:t xml:space="preserve">Make</w:t>
            </w:r>
            <w:r w:rsidRPr="4B0A5172" w:rsidR="0022039B">
              <w:rPr>
                <w:rFonts w:eastAsia="" w:eastAsiaTheme="minorEastAsia"/>
              </w:rPr>
              <w:t xml:space="preserve"> Training module</w:t>
            </w:r>
          </w:p>
          <w:p w:rsidR="00FE58C4" w:rsidP="2BFCB275" w:rsidRDefault="00FE58C4" w14:paraId="429493B5" w14:textId="0FAD180D">
            <w:r w:rsidRPr="00B50961">
              <w:rPr>
                <w:rFonts w:eastAsia="MS Gothic" w:cstheme="minorHAnsi"/>
                <w:b/>
              </w:rPr>
              <w:t>Done</w:t>
            </w:r>
            <w:r>
              <w:rPr>
                <w:rFonts w:eastAsia="MS Gothic" w:cstheme="minorHAnsi"/>
              </w:rPr>
              <w:t xml:space="preserve"> on Thursday at 9 am</w:t>
            </w:r>
          </w:p>
        </w:tc>
        <w:tc>
          <w:tcPr>
            <w:tcW w:w="1069" w:type="pct"/>
            <w:tcMar/>
          </w:tcPr>
          <w:p w:rsidR="0022039B" w:rsidP="00637EA1" w:rsidRDefault="0022039B" w14:paraId="0CA50F32" w14:textId="1236E64C">
            <w:sdt>
              <w:sdtPr>
                <w:id w:val="-880168048"/>
                <w14:checkbox>
                  <w14:checked w14:val="1"/>
                  <w14:checkedState w14:val="2612" w14:font="MS Gothic"/>
                  <w14:uncheckedState w14:val="2610" w14:font="MS Gothic"/>
                </w14:checkbox>
              </w:sdtPr>
              <w:sdtContent>
                <w:r w:rsidR="00945389">
                  <w:rPr>
                    <w:rFonts w:hint="eastAsia" w:ascii="MS Gothic" w:hAnsi="MS Gothic" w:eastAsia="MS Gothic"/>
                  </w:rPr>
                  <w:t>☒</w:t>
                </w:r>
              </w:sdtContent>
            </w:sdt>
            <w:r w:rsidRPr="00D81B4D">
              <w:t xml:space="preserve"> </w:t>
            </w:r>
            <w:r>
              <w:t xml:space="preserve">update plan: what was done with hours. </w:t>
            </w:r>
            <w:r w:rsidRPr="00C72E16">
              <w:t>Deliverable #2</w:t>
            </w:r>
            <w:r>
              <w:t xml:space="preserve"> &amp; #3</w:t>
            </w:r>
            <w:r w:rsidRPr="00C72E16">
              <w:t xml:space="preserve">: </w:t>
            </w:r>
            <w:r>
              <w:t xml:space="preserve">final revision of </w:t>
            </w:r>
            <w:r w:rsidRPr="00C72E16">
              <w:t>artifacts</w:t>
            </w:r>
          </w:p>
        </w:tc>
      </w:tr>
      <w:tr w:rsidR="0022039B" w:rsidTr="4B0A5172" w14:paraId="1D803529" w14:textId="77777777">
        <w:tc>
          <w:tcPr>
            <w:tcW w:w="719" w:type="pct"/>
            <w:tcMar/>
          </w:tcPr>
          <w:p w:rsidR="0022039B" w:rsidP="00637EA1" w:rsidRDefault="0022039B" w14:paraId="6B085DC6" w14:textId="77777777">
            <w:r>
              <w:t>Final Submission</w:t>
            </w:r>
            <w:r>
              <w:br/>
            </w:r>
            <w:r>
              <w:t xml:space="preserve">to Blackboard </w:t>
            </w:r>
          </w:p>
        </w:tc>
        <w:tc>
          <w:tcPr>
            <w:tcW w:w="1071" w:type="pct"/>
            <w:tcMar/>
          </w:tcPr>
          <w:p w:rsidR="0022039B" w:rsidP="00637EA1" w:rsidRDefault="0022039B" w14:paraId="482D4F1F" w14:textId="77777777" w14:noSpellErr="1">
            <w:sdt>
              <w:sdtPr>
                <w:id w:val="-741789521"/>
                <w14:checkbox>
                  <w14:checked w14:val="1"/>
                  <w14:checkedState w14:val="2612" w14:font="MS Gothic"/>
                  <w14:uncheckedState w14:val="2610" w14:font="MS Gothic"/>
                </w14:checkbox>
              </w:sdtPr>
              <w:sdtContent>
                <w:r w:rsidR="00C87209">
                  <w:rPr>
                    <w:rFonts w:hint="eastAsia" w:ascii="MS Gothic" w:hAnsi="MS Gothic" w:eastAsia="MS Gothic"/>
                  </w:rPr>
                  <w:t>☒</w:t>
                </w:r>
              </w:sdtContent>
            </w:sdt>
            <w:r w:rsidRPr="00D81B4D" w:rsidR="0022039B">
              <w:rPr/>
              <w:t xml:space="preserve"> </w:t>
            </w:r>
            <w:r w:rsidR="0022039B">
              <w:rPr/>
              <w:t>Submit final document to Teams and backup files</w:t>
            </w:r>
          </w:p>
          <w:p w:rsidR="4B0A5172" w:rsidP="4B0A5172" w:rsidRDefault="4B0A5172" w14:paraId="71577EFC" w14:textId="139D65BA">
            <w:pPr>
              <w:pStyle w:val="Normal"/>
            </w:pPr>
          </w:p>
          <w:p w:rsidR="0041688F" w:rsidP="00637EA1" w:rsidRDefault="0041688F" w14:paraId="4C1D0777" w14:textId="77777777"/>
          <w:p w:rsidRPr="00B50961" w:rsidR="0041688F" w:rsidP="00637EA1" w:rsidRDefault="0041688F" w14:paraId="3B026B78" w14:textId="0F99A2C9">
            <w:pPr>
              <w:rPr>
                <w:b/>
              </w:rPr>
            </w:pPr>
            <w:r w:rsidRPr="00B50961">
              <w:rPr>
                <w:rFonts w:eastAsia="MS Gothic" w:cstheme="minorHAnsi"/>
                <w:b/>
              </w:rPr>
              <w:t>Done</w:t>
            </w:r>
          </w:p>
        </w:tc>
        <w:tc>
          <w:tcPr>
            <w:tcW w:w="1071" w:type="pct"/>
            <w:tcMar/>
          </w:tcPr>
          <w:p w:rsidR="0022039B" w:rsidP="00474562" w:rsidRDefault="0022039B" w14:paraId="0874755A" w14:textId="77777777">
            <w:sdt>
              <w:sdtPr>
                <w:id w:val="1738824086"/>
                <w14:checkbox>
                  <w14:checked w14:val="1"/>
                  <w14:checkedState w14:val="2612" w14:font="MS Gothic"/>
                  <w14:uncheckedState w14:val="2610" w14:font="MS Gothic"/>
                </w14:checkbox>
              </w:sdtPr>
              <w:sdtContent>
                <w:r w:rsidR="00945389">
                  <w:rPr>
                    <w:rFonts w:hint="eastAsia" w:ascii="MS Gothic" w:hAnsi="MS Gothic" w:eastAsia="MS Gothic"/>
                  </w:rPr>
                  <w:t>☒</w:t>
                </w:r>
              </w:sdtContent>
            </w:sdt>
            <w:r w:rsidRPr="00D81B4D">
              <w:t xml:space="preserve"> </w:t>
            </w:r>
            <w:r>
              <w:t xml:space="preserve">Submit final document to </w:t>
            </w:r>
            <w:proofErr w:type="spellStart"/>
            <w:r>
              <w:t>BlackBoard</w:t>
            </w:r>
            <w:proofErr w:type="spellEnd"/>
          </w:p>
          <w:p w:rsidR="0041688F" w:rsidP="00474562" w:rsidRDefault="0041688F" w14:paraId="07ABE30E" w14:textId="77777777"/>
          <w:p w:rsidRPr="00B50961" w:rsidR="0041688F" w:rsidP="00474562" w:rsidRDefault="0041688F" w14:paraId="66E19BDB" w14:textId="14C8E09F">
            <w:pPr>
              <w:rPr>
                <w:b/>
              </w:rPr>
            </w:pPr>
            <w:r w:rsidRPr="00B50961">
              <w:rPr>
                <w:rFonts w:eastAsia="MS Gothic" w:cstheme="minorHAnsi"/>
                <w:b/>
              </w:rPr>
              <w:t>Done</w:t>
            </w:r>
          </w:p>
        </w:tc>
        <w:tc>
          <w:tcPr>
            <w:tcW w:w="1071" w:type="pct"/>
            <w:tcMar/>
          </w:tcPr>
          <w:p w:rsidR="0022039B" w:rsidP="00637EA1" w:rsidRDefault="0022039B" w14:paraId="5FE13517" w14:textId="77777777">
            <w:sdt>
              <w:sdtPr>
                <w:id w:val="2049333442"/>
                <w14:checkbox>
                  <w14:checked w14:val="1"/>
                  <w14:checkedState w14:val="2612" w14:font="MS Gothic"/>
                  <w14:uncheckedState w14:val="2610" w14:font="MS Gothic"/>
                </w14:checkbox>
              </w:sdtPr>
              <w:sdtContent>
                <w:r w:rsidR="00945389">
                  <w:rPr>
                    <w:rFonts w:hint="eastAsia" w:ascii="MS Gothic" w:hAnsi="MS Gothic" w:eastAsia="MS Gothic"/>
                  </w:rPr>
                  <w:t>☒</w:t>
                </w:r>
              </w:sdtContent>
            </w:sdt>
            <w:r w:rsidRPr="00D81B4D" w:rsidR="381C326B">
              <w:rPr/>
              <w:t xml:space="preserve">No task needed</w:t>
            </w:r>
          </w:p>
          <w:p w:rsidR="0041688F" w:rsidP="00637EA1" w:rsidRDefault="0041688F" w14:paraId="178410F3" w14:textId="77777777"/>
          <w:p w:rsidRPr="00B50961" w:rsidR="0041688F" w:rsidP="00637EA1" w:rsidRDefault="0041688F" w14:paraId="4C6E54F4" w14:textId="77777777">
            <w:pPr>
              <w:rPr>
                <w:rFonts w:eastAsia="MS Gothic" w:cstheme="minorHAnsi"/>
                <w:b/>
              </w:rPr>
            </w:pPr>
            <w:bookmarkStart w:name="_GoBack" w:id="2"/>
            <w:r w:rsidRPr="00B50961">
              <w:rPr>
                <w:rFonts w:eastAsia="MS Gothic" w:cstheme="minorHAnsi"/>
                <w:b/>
              </w:rPr>
              <w:t>Done</w:t>
            </w:r>
          </w:p>
          <w:bookmarkEnd w:id="2"/>
          <w:p w:rsidR="0041688F" w:rsidP="00637EA1" w:rsidRDefault="0041688F" w14:paraId="78250269" w14:textId="4993F6C2"/>
        </w:tc>
        <w:tc>
          <w:tcPr>
            <w:tcW w:w="1069" w:type="pct"/>
            <w:tcMar/>
          </w:tcPr>
          <w:p w:rsidR="0022039B" w:rsidP="00637EA1" w:rsidRDefault="0022039B" w14:paraId="5F42B756" w14:textId="2E53847E">
            <w:sdt>
              <w:sdtPr>
                <w:id w:val="-1261141546"/>
                <w14:checkbox>
                  <w14:checked w14:val="1"/>
                  <w14:checkedState w14:val="2612" w14:font="MS Gothic"/>
                  <w14:uncheckedState w14:val="2610" w14:font="MS Gothic"/>
                </w14:checkbox>
              </w:sdtPr>
              <w:sdtContent>
                <w:r w:rsidR="00945389">
                  <w:rPr>
                    <w:rFonts w:hint="eastAsia" w:ascii="MS Gothic" w:hAnsi="MS Gothic" w:eastAsia="MS Gothic"/>
                  </w:rPr>
                  <w:t>☒</w:t>
                </w:r>
              </w:sdtContent>
            </w:sdt>
            <w:r>
              <w:t xml:space="preserve"> Submit final version of artifacts from Teams to Blackboard. Backup Teams files.</w:t>
            </w:r>
            <w:r w:rsidRPr="00D81B4D">
              <w:t xml:space="preserve"> </w:t>
            </w:r>
          </w:p>
        </w:tc>
      </w:tr>
      <w:bookmarkEnd w:id="1"/>
    </w:tbl>
    <w:p w:rsidRPr="00F07084" w:rsidR="00F07A67" w:rsidP="00F07A67" w:rsidRDefault="00F07A67" w14:paraId="1DDA1998" w14:textId="77777777">
      <w:pPr>
        <w:spacing w:after="120" w:line="240" w:lineRule="auto"/>
      </w:pPr>
    </w:p>
    <w:p w:rsidRPr="00A30BB5" w:rsidR="00F07A67" w:rsidP="00F07A67" w:rsidRDefault="00F07A67" w14:paraId="3E53D0D2" w14:textId="77777777">
      <w:pPr>
        <w:spacing w:after="20" w:line="240" w:lineRule="auto"/>
      </w:pPr>
      <w:r>
        <w:rPr>
          <w:b/>
          <w:bCs/>
          <w:u w:val="single"/>
        </w:rPr>
        <w:br w:type="page"/>
      </w:r>
    </w:p>
    <w:p w:rsidRPr="00507F40" w:rsidR="00F07A67" w:rsidP="00F07A67" w:rsidRDefault="00F07A67" w14:paraId="307ED996" w14:textId="77777777">
      <w:pPr>
        <w:rPr>
          <w:b/>
          <w:bCs/>
          <w:u w:val="single"/>
        </w:rPr>
      </w:pPr>
      <w:r w:rsidRPr="00507F40">
        <w:rPr>
          <w:b/>
          <w:bCs/>
          <w:u w:val="single"/>
        </w:rPr>
        <w:lastRenderedPageBreak/>
        <w:t>Final Assignment Signoff</w:t>
      </w:r>
    </w:p>
    <w:p w:rsidRPr="0039076A" w:rsidR="00F07A67" w:rsidP="00F07A67" w:rsidRDefault="00F07A67" w14:paraId="0D6E2C68" w14:textId="77777777">
      <w:r w:rsidRPr="0039076A">
        <w:t>We declare that the submitted assignment is our own work in accordance with Seneca Academic Policy. This assignment was neither received from nor distributed to other students. Any ideas, images, or text in this assignment which were obtained from outside sources (such as web sites) has been clearly quoted, cited, and referenced.</w:t>
      </w:r>
    </w:p>
    <w:tbl>
      <w:tblPr>
        <w:tblStyle w:val="TableGrid"/>
        <w:tblW w:w="653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57" w:type="dxa"/>
          <w:left w:w="57" w:type="dxa"/>
          <w:bottom w:w="57" w:type="dxa"/>
          <w:right w:w="57" w:type="dxa"/>
        </w:tblCellMar>
        <w:tblLook w:val="04A0" w:firstRow="1" w:lastRow="0" w:firstColumn="1" w:lastColumn="0" w:noHBand="0" w:noVBand="1"/>
      </w:tblPr>
      <w:tblGrid>
        <w:gridCol w:w="2453"/>
        <w:gridCol w:w="2535"/>
        <w:gridCol w:w="1550"/>
      </w:tblGrid>
      <w:tr w:rsidRPr="0039076A" w:rsidR="00F07A67" w:rsidTr="0691C291" w14:paraId="46C7BE39" w14:textId="77777777">
        <w:trPr>
          <w:cantSplit/>
        </w:trPr>
        <w:tc>
          <w:tcPr>
            <w:tcW w:w="2453" w:type="dxa"/>
          </w:tcPr>
          <w:p w:rsidRPr="0039076A" w:rsidR="00F07A67" w:rsidP="00637EA1" w:rsidRDefault="00F07A67" w14:paraId="56AA4E3F" w14:textId="77777777">
            <w:pPr>
              <w:spacing w:after="160" w:line="259" w:lineRule="auto"/>
              <w:rPr>
                <w:b/>
              </w:rPr>
            </w:pPr>
            <w:r w:rsidRPr="0039076A">
              <w:rPr>
                <w:b/>
              </w:rPr>
              <w:t>Registered Student Name</w:t>
            </w:r>
          </w:p>
        </w:tc>
        <w:tc>
          <w:tcPr>
            <w:tcW w:w="2535" w:type="dxa"/>
          </w:tcPr>
          <w:p w:rsidRPr="0039076A" w:rsidR="00F07A67" w:rsidP="00637EA1" w:rsidRDefault="00F07A67" w14:paraId="5E88B721" w14:textId="77777777">
            <w:pPr>
              <w:spacing w:after="160" w:line="259" w:lineRule="auto"/>
              <w:rPr>
                <w:b/>
              </w:rPr>
            </w:pPr>
            <w:r w:rsidRPr="0039076A">
              <w:rPr>
                <w:b/>
              </w:rPr>
              <w:t>UserID@mySeneca.ca</w:t>
            </w:r>
          </w:p>
        </w:tc>
        <w:tc>
          <w:tcPr>
            <w:tcW w:w="1550" w:type="dxa"/>
          </w:tcPr>
          <w:p w:rsidRPr="0039076A" w:rsidR="00F07A67" w:rsidP="00637EA1" w:rsidRDefault="00F07A67" w14:paraId="3DE64A93" w14:textId="77777777">
            <w:pPr>
              <w:spacing w:after="160" w:line="259" w:lineRule="auto"/>
              <w:rPr>
                <w:b/>
              </w:rPr>
            </w:pPr>
            <w:r w:rsidRPr="0039076A">
              <w:rPr>
                <w:b/>
              </w:rPr>
              <w:t>Student Number</w:t>
            </w:r>
          </w:p>
        </w:tc>
      </w:tr>
      <w:tr w:rsidRPr="0039076A" w:rsidR="00F07A67" w:rsidTr="0691C291" w14:paraId="63A60855" w14:textId="77777777">
        <w:trPr>
          <w:cantSplit/>
        </w:trPr>
        <w:tc>
          <w:tcPr>
            <w:tcW w:w="2453" w:type="dxa"/>
          </w:tcPr>
          <w:p w:rsidRPr="00B824B7" w:rsidR="00F07A67" w:rsidP="00637EA1" w:rsidRDefault="00B824B7" w14:paraId="77D95BDB" w14:textId="4FA5A313">
            <w:pPr>
              <w:spacing w:after="160" w:line="259" w:lineRule="auto"/>
            </w:pPr>
            <w:proofErr w:type="spellStart"/>
            <w:r w:rsidRPr="00B824B7">
              <w:t>Tahsin</w:t>
            </w:r>
            <w:proofErr w:type="spellEnd"/>
            <w:r w:rsidRPr="00B824B7">
              <w:t xml:space="preserve"> Rahman</w:t>
            </w:r>
          </w:p>
        </w:tc>
        <w:tc>
          <w:tcPr>
            <w:tcW w:w="2535" w:type="dxa"/>
          </w:tcPr>
          <w:p w:rsidRPr="0039076A" w:rsidR="00F07A67" w:rsidP="00637EA1" w:rsidRDefault="00B824B7" w14:paraId="68A5E7E0" w14:textId="2D0D4EAB">
            <w:pPr>
              <w:spacing w:after="160" w:line="259" w:lineRule="auto"/>
            </w:pPr>
            <w:r>
              <w:t>trahman31@myseneca.ca</w:t>
            </w:r>
          </w:p>
        </w:tc>
        <w:tc>
          <w:tcPr>
            <w:tcW w:w="1550" w:type="dxa"/>
          </w:tcPr>
          <w:p w:rsidRPr="0039076A" w:rsidR="00F07A67" w:rsidP="00637EA1" w:rsidRDefault="00B824B7" w14:paraId="3FBD7E60" w14:textId="43823954">
            <w:pPr>
              <w:spacing w:after="160" w:line="259" w:lineRule="auto"/>
            </w:pPr>
            <w:r>
              <w:t>165063199</w:t>
            </w:r>
          </w:p>
        </w:tc>
      </w:tr>
      <w:tr w:rsidRPr="0039076A" w:rsidR="00F07A67" w:rsidTr="0691C291" w14:paraId="11733FC7" w14:textId="77777777">
        <w:trPr>
          <w:cantSplit/>
        </w:trPr>
        <w:tc>
          <w:tcPr>
            <w:tcW w:w="2453" w:type="dxa"/>
          </w:tcPr>
          <w:p w:rsidRPr="00B824B7" w:rsidR="00F07A67" w:rsidP="00637EA1" w:rsidRDefault="00B824B7" w14:paraId="739A8E73" w14:textId="3F3A5AD0">
            <w:pPr>
              <w:spacing w:after="160" w:line="259" w:lineRule="auto"/>
              <w:rPr>
                <w:rFonts w:cstheme="minorHAnsi"/>
              </w:rPr>
            </w:pPr>
            <w:proofErr w:type="spellStart"/>
            <w:r w:rsidRPr="00B824B7">
              <w:rPr>
                <w:rFonts w:cstheme="minorHAnsi"/>
                <w:bCs/>
                <w:color w:val="252423"/>
                <w:shd w:val="clear" w:color="auto" w:fill="FFFFFF"/>
              </w:rPr>
              <w:t>Prashanthi</w:t>
            </w:r>
            <w:proofErr w:type="spellEnd"/>
            <w:r w:rsidRPr="00B824B7">
              <w:rPr>
                <w:rFonts w:cstheme="minorHAnsi"/>
                <w:bCs/>
                <w:color w:val="252423"/>
                <w:shd w:val="clear" w:color="auto" w:fill="FFFFFF"/>
              </w:rPr>
              <w:t xml:space="preserve"> </w:t>
            </w:r>
            <w:proofErr w:type="spellStart"/>
            <w:r w:rsidRPr="00B824B7">
              <w:rPr>
                <w:rFonts w:cstheme="minorHAnsi"/>
                <w:bCs/>
                <w:color w:val="252423"/>
                <w:shd w:val="clear" w:color="auto" w:fill="FFFFFF"/>
              </w:rPr>
              <w:t>Jaddidi</w:t>
            </w:r>
            <w:proofErr w:type="spellEnd"/>
          </w:p>
        </w:tc>
        <w:tc>
          <w:tcPr>
            <w:tcW w:w="2535" w:type="dxa"/>
          </w:tcPr>
          <w:p w:rsidRPr="00B824B7" w:rsidR="00F07A67" w:rsidP="00637EA1" w:rsidRDefault="00B824B7" w14:paraId="0B57CF5C" w14:textId="0C0F4C1F">
            <w:pPr>
              <w:spacing w:after="160" w:line="259" w:lineRule="auto"/>
              <w:rPr>
                <w:rFonts w:cstheme="minorHAnsi"/>
              </w:rPr>
            </w:pPr>
            <w:r w:rsidRPr="00B824B7">
              <w:rPr>
                <w:rFonts w:cstheme="minorHAnsi"/>
                <w:color w:val="484644"/>
                <w:shd w:val="clear" w:color="auto" w:fill="FFFFFF"/>
              </w:rPr>
              <w:t>pjaddidi@myseneca.ca</w:t>
            </w:r>
          </w:p>
        </w:tc>
        <w:tc>
          <w:tcPr>
            <w:tcW w:w="1550" w:type="dxa"/>
          </w:tcPr>
          <w:p w:rsidRPr="0039076A" w:rsidR="00F07A67" w:rsidP="00637EA1" w:rsidRDefault="00B824B7" w14:paraId="42BAC062" w14:textId="17415B76">
            <w:pPr>
              <w:spacing w:after="160" w:line="259" w:lineRule="auto"/>
            </w:pPr>
            <w:r>
              <w:t>119957207</w:t>
            </w:r>
          </w:p>
        </w:tc>
      </w:tr>
      <w:tr w:rsidRPr="0039076A" w:rsidR="00F07A67" w:rsidTr="0691C291" w14:paraId="69933459" w14:textId="77777777">
        <w:trPr>
          <w:cantSplit/>
        </w:trPr>
        <w:tc>
          <w:tcPr>
            <w:tcW w:w="2453" w:type="dxa"/>
          </w:tcPr>
          <w:p w:rsidRPr="0039076A" w:rsidR="00F07A67" w:rsidP="00637EA1" w:rsidRDefault="00B824B7" w14:paraId="0D627669" w14:textId="3924AB44">
            <w:pPr>
              <w:spacing w:after="160" w:line="259" w:lineRule="auto"/>
            </w:pPr>
            <w:r>
              <w:t xml:space="preserve">Mohammad </w:t>
            </w:r>
            <w:proofErr w:type="spellStart"/>
            <w:r>
              <w:t>Amaan</w:t>
            </w:r>
            <w:proofErr w:type="spellEnd"/>
          </w:p>
        </w:tc>
        <w:tc>
          <w:tcPr>
            <w:tcW w:w="2535" w:type="dxa"/>
          </w:tcPr>
          <w:p w:rsidRPr="00B824B7" w:rsidR="00F07A67" w:rsidP="00637EA1" w:rsidRDefault="00B824B7" w14:paraId="156547B4" w14:textId="522F713D">
            <w:pPr>
              <w:spacing w:after="160" w:line="259" w:lineRule="auto"/>
              <w:rPr>
                <w:rFonts w:cstheme="minorHAnsi"/>
              </w:rPr>
            </w:pPr>
            <w:r w:rsidRPr="00B824B7">
              <w:rPr>
                <w:rFonts w:cstheme="minorHAnsi"/>
                <w:color w:val="484644"/>
                <w:shd w:val="clear" w:color="auto" w:fill="FFFFFF"/>
              </w:rPr>
              <w:t>mamaan@myseneca.ca</w:t>
            </w:r>
          </w:p>
        </w:tc>
        <w:tc>
          <w:tcPr>
            <w:tcW w:w="1550" w:type="dxa"/>
          </w:tcPr>
          <w:p w:rsidRPr="0039076A" w:rsidR="00F07A67" w:rsidP="00637EA1" w:rsidRDefault="005B7AEE" w14:paraId="697C88A6" w14:textId="69A9DD77">
            <w:pPr>
              <w:spacing w:after="160" w:line="259" w:lineRule="auto"/>
            </w:pPr>
            <w:r>
              <w:t>149856197</w:t>
            </w:r>
          </w:p>
        </w:tc>
      </w:tr>
    </w:tbl>
    <w:p w:rsidRPr="0039076A" w:rsidR="00F07A67" w:rsidP="00F07A67" w:rsidRDefault="00F07A67" w14:paraId="4F4C37B0" w14:textId="77777777">
      <w:r w:rsidRPr="0039076A">
        <w:br/>
      </w:r>
      <w:r w:rsidRPr="0039076A">
        <w:rPr>
          <w:u w:val="single"/>
        </w:rPr>
        <w:t>Notes</w:t>
      </w:r>
    </w:p>
    <w:p w:rsidRPr="0039076A" w:rsidR="00F07A67" w:rsidP="00F07A67" w:rsidRDefault="00F07A67" w14:paraId="3A01305B" w14:textId="77777777">
      <w:r w:rsidRPr="0039076A">
        <w:rPr>
          <w:b/>
        </w:rPr>
        <w:t>All group members must “sign off”</w:t>
      </w:r>
      <w:r w:rsidRPr="0039076A">
        <w:t xml:space="preserve"> on the Assignment, just like a real-world project. </w:t>
      </w:r>
    </w:p>
    <w:p w:rsidRPr="0039076A" w:rsidR="00F07A67" w:rsidP="00F07A67" w:rsidRDefault="00F07A67" w14:paraId="5AA8EF98" w14:textId="77777777">
      <w:r w:rsidRPr="0039076A">
        <w:rPr>
          <w:b/>
        </w:rPr>
        <w:t xml:space="preserve">Only one member of the group needs to submit the final assignment through Blackboard. </w:t>
      </w:r>
      <w:r>
        <w:rPr>
          <w:b/>
        </w:rPr>
        <w:br/>
      </w:r>
      <w:r w:rsidRPr="0039076A">
        <w:rPr>
          <w:b/>
        </w:rPr>
        <w:t xml:space="preserve">The submission link is under Course Documents, "Final Group Project and Submission". </w:t>
      </w:r>
      <w:r>
        <w:rPr>
          <w:b/>
        </w:rPr>
        <w:br/>
      </w:r>
      <w:r w:rsidRPr="0039076A">
        <w:rPr>
          <w:b/>
        </w:rPr>
        <w:t>Details are in the last row of the Milestones table.</w:t>
      </w:r>
    </w:p>
    <w:p w:rsidR="00F07A67" w:rsidP="00F07A67" w:rsidRDefault="00F07A67" w14:paraId="7589D6E6" w14:textId="77777777">
      <w:r w:rsidRPr="0039076A">
        <w:t>All members of the assignment group will receive the same mark unless a Group Problem Report is filed with your instructor.</w:t>
      </w:r>
    </w:p>
    <w:p w:rsidRPr="0039076A" w:rsidR="00F07A67" w:rsidP="00F07A67" w:rsidRDefault="00F07A67" w14:paraId="1DFC8093" w14:textId="26891F7D">
      <w:r w:rsidRPr="0039076A">
        <w:br w:type="page"/>
      </w:r>
    </w:p>
    <w:p w:rsidRPr="00507F40" w:rsidR="00F07A67" w:rsidP="00F07A67" w:rsidRDefault="00F07A67" w14:paraId="7ADD3F85" w14:textId="77777777">
      <w:pPr>
        <w:rPr>
          <w:b/>
          <w:bCs/>
          <w:u w:val="single"/>
        </w:rPr>
      </w:pPr>
      <w:r w:rsidRPr="00507F40">
        <w:rPr>
          <w:b/>
          <w:bCs/>
          <w:u w:val="single"/>
        </w:rPr>
        <w:lastRenderedPageBreak/>
        <w:t>Group Problem Report</w:t>
      </w:r>
    </w:p>
    <w:tbl>
      <w:tblPr>
        <w:tblW w:w="5000" w:type="pct"/>
        <w:tblCellSpacing w:w="0" w:type="dxa"/>
        <w:tblCellMar>
          <w:left w:w="0" w:type="dxa"/>
          <w:right w:w="0" w:type="dxa"/>
        </w:tblCellMar>
        <w:tblLook w:val="04A0" w:firstRow="1" w:lastRow="0" w:firstColumn="1" w:lastColumn="0" w:noHBand="0" w:noVBand="1"/>
      </w:tblPr>
      <w:tblGrid>
        <w:gridCol w:w="14400"/>
      </w:tblGrid>
      <w:tr w:rsidRPr="0039076A" w:rsidR="00F07A67" w:rsidTr="00637EA1" w14:paraId="23BAA038" w14:textId="77777777">
        <w:trPr>
          <w:tblCellSpacing w:w="0" w:type="dxa"/>
        </w:trPr>
        <w:tc>
          <w:tcPr>
            <w:tcW w:w="0" w:type="auto"/>
            <w:hideMark/>
          </w:tcPr>
          <w:p w:rsidRPr="0039076A" w:rsidR="00F07A67" w:rsidP="00637EA1" w:rsidRDefault="00F07A67" w14:paraId="14DAD365" w14:textId="77777777">
            <w:pPr>
              <w:rPr>
                <w:b/>
                <w:bCs/>
              </w:rPr>
            </w:pPr>
            <w:r w:rsidRPr="0039076A">
              <w:rPr>
                <w:b/>
                <w:bCs/>
              </w:rPr>
              <w:t>I/We the undersigned:</w:t>
            </w:r>
          </w:p>
          <w:tbl>
            <w:tblPr>
              <w:tblW w:w="5000" w:type="pct"/>
              <w:tblCellSpacing w:w="15"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7192"/>
              <w:gridCol w:w="7192"/>
            </w:tblGrid>
            <w:tr w:rsidRPr="0039076A" w:rsidR="00F07A67" w:rsidTr="00637EA1" w14:paraId="71361044" w14:textId="77777777">
              <w:trPr>
                <w:tblCellSpacing w:w="15" w:type="dxa"/>
              </w:trPr>
              <w:tc>
                <w:tcPr>
                  <w:tcW w:w="2500" w:type="pct"/>
                  <w:tcBorders>
                    <w:top w:val="outset" w:color="auto" w:sz="6" w:space="0"/>
                    <w:left w:val="outset" w:color="auto" w:sz="6" w:space="0"/>
                    <w:bottom w:val="outset" w:color="auto" w:sz="6" w:space="0"/>
                    <w:right w:val="outset" w:color="auto" w:sz="6" w:space="0"/>
                  </w:tcBorders>
                  <w:vAlign w:val="center"/>
                  <w:hideMark/>
                </w:tcPr>
                <w:p w:rsidRPr="0039076A" w:rsidR="00F07A67" w:rsidP="00637EA1" w:rsidRDefault="00F07A67" w14:paraId="29EC89C2" w14:textId="77777777">
                  <w:pPr>
                    <w:rPr>
                      <w:b/>
                      <w:bCs/>
                    </w:rPr>
                  </w:pPr>
                  <w:r w:rsidRPr="0039076A">
                    <w:rPr>
                      <w:b/>
                      <w:bCs/>
                    </w:rPr>
                    <w:t>Student Name</w:t>
                  </w:r>
                </w:p>
              </w:tc>
              <w:tc>
                <w:tcPr>
                  <w:tcW w:w="2500" w:type="pct"/>
                  <w:tcBorders>
                    <w:top w:val="outset" w:color="auto" w:sz="6" w:space="0"/>
                    <w:left w:val="outset" w:color="auto" w:sz="6" w:space="0"/>
                    <w:bottom w:val="outset" w:color="auto" w:sz="6" w:space="0"/>
                    <w:right w:val="outset" w:color="auto" w:sz="6" w:space="0"/>
                  </w:tcBorders>
                  <w:vAlign w:val="center"/>
                  <w:hideMark/>
                </w:tcPr>
                <w:p w:rsidRPr="0039076A" w:rsidR="00F07A67" w:rsidP="00637EA1" w:rsidRDefault="00F07A67" w14:paraId="726D9690" w14:textId="77777777">
                  <w:pPr>
                    <w:rPr>
                      <w:b/>
                      <w:bCs/>
                    </w:rPr>
                  </w:pPr>
                  <w:r w:rsidRPr="0039076A">
                    <w:rPr>
                      <w:b/>
                      <w:bCs/>
                    </w:rPr>
                    <w:t>Student Signature</w:t>
                  </w:r>
                </w:p>
              </w:tc>
            </w:tr>
            <w:tr w:rsidRPr="0039076A" w:rsidR="00F07A67" w:rsidTr="00637EA1" w14:paraId="48D69BDB" w14:textId="77777777">
              <w:trPr>
                <w:tblCellSpacing w:w="15" w:type="dxa"/>
              </w:trPr>
              <w:tc>
                <w:tcPr>
                  <w:tcW w:w="2500" w:type="pct"/>
                  <w:tcBorders>
                    <w:top w:val="outset" w:color="auto" w:sz="6" w:space="0"/>
                    <w:left w:val="outset" w:color="auto" w:sz="6" w:space="0"/>
                    <w:bottom w:val="outset" w:color="auto" w:sz="6" w:space="0"/>
                    <w:right w:val="outset" w:color="auto" w:sz="6" w:space="0"/>
                  </w:tcBorders>
                  <w:vAlign w:val="center"/>
                  <w:hideMark/>
                </w:tcPr>
                <w:p w:rsidRPr="0039076A" w:rsidR="00F07A67" w:rsidP="00637EA1" w:rsidRDefault="00F07A67" w14:paraId="421AE794" w14:textId="77777777">
                  <w:r w:rsidRPr="0039076A">
                    <w:t xml:space="preserve">                            </w:t>
                  </w:r>
                </w:p>
              </w:tc>
              <w:tc>
                <w:tcPr>
                  <w:tcW w:w="2500" w:type="pct"/>
                  <w:tcBorders>
                    <w:top w:val="outset" w:color="auto" w:sz="6" w:space="0"/>
                    <w:left w:val="outset" w:color="auto" w:sz="6" w:space="0"/>
                    <w:bottom w:val="outset" w:color="auto" w:sz="6" w:space="0"/>
                    <w:right w:val="outset" w:color="auto" w:sz="6" w:space="0"/>
                  </w:tcBorders>
                  <w:vAlign w:val="center"/>
                  <w:hideMark/>
                </w:tcPr>
                <w:p w:rsidRPr="0039076A" w:rsidR="00F07A67" w:rsidP="00637EA1" w:rsidRDefault="00F07A67" w14:paraId="1D3301BE" w14:textId="77777777">
                  <w:r w:rsidRPr="0039076A">
                    <w:t xml:space="preserve">        </w:t>
                  </w:r>
                </w:p>
              </w:tc>
            </w:tr>
            <w:tr w:rsidRPr="0039076A" w:rsidR="00F07A67" w:rsidTr="00637EA1" w14:paraId="5A52ACED" w14:textId="77777777">
              <w:trPr>
                <w:tblCellSpacing w:w="15" w:type="dxa"/>
              </w:trPr>
              <w:tc>
                <w:tcPr>
                  <w:tcW w:w="2500" w:type="pct"/>
                  <w:tcBorders>
                    <w:top w:val="outset" w:color="auto" w:sz="6" w:space="0"/>
                    <w:left w:val="outset" w:color="auto" w:sz="6" w:space="0"/>
                    <w:bottom w:val="outset" w:color="auto" w:sz="6" w:space="0"/>
                    <w:right w:val="outset" w:color="auto" w:sz="6" w:space="0"/>
                  </w:tcBorders>
                  <w:vAlign w:val="center"/>
                  <w:hideMark/>
                </w:tcPr>
                <w:p w:rsidRPr="0039076A" w:rsidR="00F07A67" w:rsidP="00637EA1" w:rsidRDefault="00F07A67" w14:paraId="6C26057C" w14:textId="77777777">
                  <w:r w:rsidRPr="0039076A">
                    <w:t xml:space="preserve">                     </w:t>
                  </w:r>
                </w:p>
              </w:tc>
              <w:tc>
                <w:tcPr>
                  <w:tcW w:w="2500" w:type="pct"/>
                  <w:tcBorders>
                    <w:top w:val="outset" w:color="auto" w:sz="6" w:space="0"/>
                    <w:left w:val="outset" w:color="auto" w:sz="6" w:space="0"/>
                    <w:bottom w:val="outset" w:color="auto" w:sz="6" w:space="0"/>
                    <w:right w:val="outset" w:color="auto" w:sz="6" w:space="0"/>
                  </w:tcBorders>
                  <w:vAlign w:val="center"/>
                  <w:hideMark/>
                </w:tcPr>
                <w:p w:rsidRPr="0039076A" w:rsidR="00F07A67" w:rsidP="00637EA1" w:rsidRDefault="00F07A67" w14:paraId="09AD5997" w14:textId="77777777">
                  <w:r w:rsidRPr="0039076A">
                    <w:t xml:space="preserve">                   </w:t>
                  </w:r>
                </w:p>
              </w:tc>
            </w:tr>
            <w:tr w:rsidRPr="0039076A" w:rsidR="00F07A67" w:rsidTr="00637EA1" w14:paraId="5972FBFE" w14:textId="77777777">
              <w:trPr>
                <w:tblCellSpacing w:w="15" w:type="dxa"/>
              </w:trPr>
              <w:tc>
                <w:tcPr>
                  <w:tcW w:w="2500" w:type="pct"/>
                  <w:tcBorders>
                    <w:top w:val="outset" w:color="auto" w:sz="6" w:space="0"/>
                    <w:left w:val="outset" w:color="auto" w:sz="6" w:space="0"/>
                    <w:bottom w:val="outset" w:color="auto" w:sz="6" w:space="0"/>
                    <w:right w:val="outset" w:color="auto" w:sz="6" w:space="0"/>
                  </w:tcBorders>
                  <w:vAlign w:val="center"/>
                  <w:hideMark/>
                </w:tcPr>
                <w:p w:rsidRPr="0039076A" w:rsidR="00F07A67" w:rsidP="00637EA1" w:rsidRDefault="00F07A67" w14:paraId="30C0ED58" w14:textId="77777777">
                  <w:r w:rsidRPr="0039076A">
                    <w:t> </w:t>
                  </w:r>
                </w:p>
              </w:tc>
              <w:tc>
                <w:tcPr>
                  <w:tcW w:w="2500" w:type="pct"/>
                  <w:tcBorders>
                    <w:top w:val="outset" w:color="auto" w:sz="6" w:space="0"/>
                    <w:left w:val="outset" w:color="auto" w:sz="6" w:space="0"/>
                    <w:bottom w:val="outset" w:color="auto" w:sz="6" w:space="0"/>
                    <w:right w:val="outset" w:color="auto" w:sz="6" w:space="0"/>
                  </w:tcBorders>
                  <w:vAlign w:val="center"/>
                  <w:hideMark/>
                </w:tcPr>
                <w:p w:rsidRPr="0039076A" w:rsidR="00F07A67" w:rsidP="00637EA1" w:rsidRDefault="00F07A67" w14:paraId="745E1C5C" w14:textId="77777777">
                  <w:r w:rsidRPr="0039076A">
                    <w:t> </w:t>
                  </w:r>
                </w:p>
              </w:tc>
            </w:tr>
          </w:tbl>
          <w:p w:rsidRPr="0039076A" w:rsidR="00F07A67" w:rsidP="00637EA1" w:rsidRDefault="00F07A67" w14:paraId="2B3A21CE" w14:textId="77777777">
            <w:r>
              <w:br/>
            </w:r>
            <w:r w:rsidRPr="0039076A">
              <w:t>agree that ____________________________________________________</w:t>
            </w:r>
            <w:r w:rsidRPr="0039076A">
              <w:br/>
            </w:r>
            <w:r w:rsidRPr="0039076A">
              <w:t xml:space="preserve">                            </w:t>
            </w:r>
            <w:r w:rsidRPr="0039076A">
              <w:rPr>
                <w:b/>
                <w:bCs/>
              </w:rPr>
              <w:t>Name of Problem Group Member</w:t>
            </w:r>
          </w:p>
          <w:p w:rsidRPr="0039076A" w:rsidR="00F07A67" w:rsidP="00637EA1" w:rsidRDefault="00F07A67" w14:paraId="702FB034" w14:textId="77777777">
            <w:r w:rsidRPr="0039076A">
              <w:rPr>
                <w:b/>
                <w:bCs/>
              </w:rPr>
              <w:t>Nature of the problem:</w:t>
            </w:r>
          </w:p>
          <w:tbl>
            <w:tblPr>
              <w:tblW w:w="5000" w:type="pct"/>
              <w:tblCellSpacing w:w="15"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4384"/>
            </w:tblGrid>
            <w:tr w:rsidRPr="0039076A" w:rsidR="00F07A67" w:rsidTr="00637EA1" w14:paraId="1F69B8C4" w14:textId="77777777">
              <w:trPr>
                <w:tblCellSpacing w:w="15" w:type="dxa"/>
              </w:trPr>
              <w:tc>
                <w:tcPr>
                  <w:tcW w:w="5000" w:type="pct"/>
                  <w:tcBorders>
                    <w:top w:val="outset" w:color="auto" w:sz="6" w:space="0"/>
                    <w:left w:val="outset" w:color="auto" w:sz="6" w:space="0"/>
                    <w:bottom w:val="outset" w:color="auto" w:sz="6" w:space="0"/>
                    <w:right w:val="outset" w:color="auto" w:sz="6" w:space="0"/>
                  </w:tcBorders>
                  <w:vAlign w:val="center"/>
                  <w:hideMark/>
                </w:tcPr>
                <w:p w:rsidRPr="0039076A" w:rsidR="00F07A67" w:rsidP="00637EA1" w:rsidRDefault="00F07A67" w14:paraId="7087A8F5" w14:textId="77777777">
                  <w:r w:rsidRPr="0039076A">
                    <w:br/>
                  </w:r>
                  <w:r w:rsidRPr="0039076A">
                    <w:t> </w:t>
                  </w:r>
                </w:p>
              </w:tc>
            </w:tr>
          </w:tbl>
          <w:p w:rsidRPr="0039076A" w:rsidR="00F07A67" w:rsidP="00637EA1" w:rsidRDefault="00F07A67" w14:paraId="35E1F120" w14:textId="77777777">
            <w:r w:rsidRPr="0039076A">
              <w:rPr>
                <w:b/>
                <w:bCs/>
              </w:rPr>
              <w:t>Attempts to correct the situation:</w:t>
            </w:r>
          </w:p>
          <w:tbl>
            <w:tblPr>
              <w:tblW w:w="5000" w:type="pct"/>
              <w:tblCellSpacing w:w="15"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3476"/>
              <w:gridCol w:w="10908"/>
            </w:tblGrid>
            <w:tr w:rsidRPr="0039076A" w:rsidR="00F07A67" w:rsidTr="00637EA1" w14:paraId="13FBB271" w14:textId="77777777">
              <w:trPr>
                <w:tblCellSpacing w:w="15" w:type="dxa"/>
              </w:trPr>
              <w:tc>
                <w:tcPr>
                  <w:tcW w:w="1200" w:type="pct"/>
                  <w:tcBorders>
                    <w:top w:val="outset" w:color="auto" w:sz="6" w:space="0"/>
                    <w:left w:val="outset" w:color="auto" w:sz="6" w:space="0"/>
                    <w:bottom w:val="outset" w:color="auto" w:sz="6" w:space="0"/>
                    <w:right w:val="outset" w:color="auto" w:sz="6" w:space="0"/>
                  </w:tcBorders>
                  <w:vAlign w:val="center"/>
                  <w:hideMark/>
                </w:tcPr>
                <w:p w:rsidRPr="0039076A" w:rsidR="00F07A67" w:rsidP="00637EA1" w:rsidRDefault="00F07A67" w14:paraId="37EC1BC3" w14:textId="77777777">
                  <w:r w:rsidRPr="0039076A">
                    <w:rPr>
                      <w:b/>
                      <w:bCs/>
                    </w:rPr>
                    <w:t>Date</w:t>
                  </w:r>
                </w:p>
              </w:tc>
              <w:tc>
                <w:tcPr>
                  <w:tcW w:w="3800" w:type="pct"/>
                  <w:tcBorders>
                    <w:top w:val="outset" w:color="auto" w:sz="6" w:space="0"/>
                    <w:left w:val="outset" w:color="auto" w:sz="6" w:space="0"/>
                    <w:bottom w:val="outset" w:color="auto" w:sz="6" w:space="0"/>
                    <w:right w:val="outset" w:color="auto" w:sz="6" w:space="0"/>
                  </w:tcBorders>
                  <w:vAlign w:val="center"/>
                  <w:hideMark/>
                </w:tcPr>
                <w:p w:rsidRPr="0039076A" w:rsidR="00F07A67" w:rsidP="00637EA1" w:rsidRDefault="00F07A67" w14:paraId="77F1D816" w14:textId="77777777">
                  <w:r w:rsidRPr="0039076A">
                    <w:rPr>
                      <w:b/>
                      <w:bCs/>
                    </w:rPr>
                    <w:t>What did you  do to correct the problem?</w:t>
                  </w:r>
                </w:p>
              </w:tc>
            </w:tr>
            <w:tr w:rsidRPr="0039076A" w:rsidR="00F07A67" w:rsidTr="00637EA1" w14:paraId="477BB44D" w14:textId="77777777">
              <w:trPr>
                <w:tblCellSpacing w:w="15" w:type="dxa"/>
              </w:trPr>
              <w:tc>
                <w:tcPr>
                  <w:tcW w:w="1200" w:type="pct"/>
                  <w:tcBorders>
                    <w:top w:val="outset" w:color="auto" w:sz="6" w:space="0"/>
                    <w:left w:val="outset" w:color="auto" w:sz="6" w:space="0"/>
                    <w:bottom w:val="outset" w:color="auto" w:sz="6" w:space="0"/>
                    <w:right w:val="outset" w:color="auto" w:sz="6" w:space="0"/>
                  </w:tcBorders>
                  <w:vAlign w:val="center"/>
                  <w:hideMark/>
                </w:tcPr>
                <w:p w:rsidRPr="0039076A" w:rsidR="00F07A67" w:rsidP="00637EA1" w:rsidRDefault="00F07A67" w14:paraId="39F942A3" w14:textId="77777777">
                  <w:r w:rsidRPr="0039076A">
                    <w:br/>
                  </w:r>
                  <w:r w:rsidRPr="0039076A">
                    <w:t> </w:t>
                  </w:r>
                </w:p>
              </w:tc>
              <w:tc>
                <w:tcPr>
                  <w:tcW w:w="3800" w:type="pct"/>
                  <w:tcBorders>
                    <w:top w:val="outset" w:color="auto" w:sz="6" w:space="0"/>
                    <w:left w:val="outset" w:color="auto" w:sz="6" w:space="0"/>
                    <w:bottom w:val="outset" w:color="auto" w:sz="6" w:space="0"/>
                    <w:right w:val="outset" w:color="auto" w:sz="6" w:space="0"/>
                  </w:tcBorders>
                  <w:vAlign w:val="center"/>
                  <w:hideMark/>
                </w:tcPr>
                <w:p w:rsidRPr="0039076A" w:rsidR="00F07A67" w:rsidP="00637EA1" w:rsidRDefault="00F07A67" w14:paraId="2A7E39CA" w14:textId="77777777">
                  <w:r w:rsidRPr="0039076A">
                    <w:t> </w:t>
                  </w:r>
                </w:p>
              </w:tc>
            </w:tr>
            <w:tr w:rsidRPr="0039076A" w:rsidR="00F07A67" w:rsidTr="00637EA1" w14:paraId="42CBFCE9" w14:textId="77777777">
              <w:trPr>
                <w:tblCellSpacing w:w="15" w:type="dxa"/>
              </w:trPr>
              <w:tc>
                <w:tcPr>
                  <w:tcW w:w="1200" w:type="pct"/>
                  <w:tcBorders>
                    <w:top w:val="outset" w:color="auto" w:sz="6" w:space="0"/>
                    <w:left w:val="outset" w:color="auto" w:sz="6" w:space="0"/>
                    <w:bottom w:val="outset" w:color="auto" w:sz="6" w:space="0"/>
                    <w:right w:val="outset" w:color="auto" w:sz="6" w:space="0"/>
                  </w:tcBorders>
                  <w:vAlign w:val="center"/>
                  <w:hideMark/>
                </w:tcPr>
                <w:p w:rsidRPr="0039076A" w:rsidR="00F07A67" w:rsidP="00637EA1" w:rsidRDefault="00F07A67" w14:paraId="6FC0D778" w14:textId="77777777"/>
                <w:p w:rsidRPr="0039076A" w:rsidR="00F07A67" w:rsidP="00637EA1" w:rsidRDefault="00F07A67" w14:paraId="54170D34" w14:textId="77777777">
                  <w:r w:rsidRPr="0039076A">
                    <w:t> </w:t>
                  </w:r>
                </w:p>
              </w:tc>
              <w:tc>
                <w:tcPr>
                  <w:tcW w:w="3800" w:type="pct"/>
                  <w:tcBorders>
                    <w:top w:val="outset" w:color="auto" w:sz="6" w:space="0"/>
                    <w:left w:val="outset" w:color="auto" w:sz="6" w:space="0"/>
                    <w:bottom w:val="outset" w:color="auto" w:sz="6" w:space="0"/>
                    <w:right w:val="outset" w:color="auto" w:sz="6" w:space="0"/>
                  </w:tcBorders>
                  <w:vAlign w:val="center"/>
                  <w:hideMark/>
                </w:tcPr>
                <w:p w:rsidRPr="0039076A" w:rsidR="00F07A67" w:rsidP="00637EA1" w:rsidRDefault="00F07A67" w14:paraId="1362726A" w14:textId="77777777">
                  <w:r w:rsidRPr="0039076A">
                    <w:t> </w:t>
                  </w:r>
                </w:p>
              </w:tc>
            </w:tr>
          </w:tbl>
          <w:p w:rsidRPr="0039076A" w:rsidR="00F07A67" w:rsidP="00637EA1" w:rsidRDefault="00F07A67" w14:paraId="26B25D86" w14:textId="77777777"/>
        </w:tc>
      </w:tr>
    </w:tbl>
    <w:p w:rsidRPr="0039076A" w:rsidR="00F07A67" w:rsidP="00F07A67" w:rsidRDefault="00F07A67" w14:paraId="49A14335" w14:textId="77777777"/>
    <w:p w:rsidR="00F07A67" w:rsidP="00F07A67" w:rsidRDefault="00F07A67" w14:paraId="4A9C314E" w14:textId="77777777">
      <w:r w:rsidRPr="0039076A">
        <w:t xml:space="preserve">See </w:t>
      </w:r>
      <w:hyperlink w:history="1" r:id="rId11">
        <w:r w:rsidRPr="0039076A">
          <w:rPr>
            <w:rStyle w:val="Hyperlink"/>
          </w:rPr>
          <w:t>http://www.dummies.com/careers/project-management/acknowledging-resolving-conflicts-product-management/</w:t>
        </w:r>
      </w:hyperlink>
      <w:r w:rsidRPr="0039076A">
        <w:t xml:space="preserve"> </w:t>
      </w:r>
    </w:p>
    <w:p w:rsidR="009C71CC" w:rsidP="00D36FC6" w:rsidRDefault="009C71CC" w14:paraId="78B2C606" w14:textId="56DA9A1E"/>
    <w:sectPr w:rsidR="009C71CC" w:rsidSect="006068F0">
      <w:head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0C9" w:rsidP="00351370" w:rsidRDefault="008370C9" w14:paraId="71649C63" w14:textId="77777777">
      <w:pPr>
        <w:spacing w:after="0" w:line="240" w:lineRule="auto"/>
      </w:pPr>
      <w:r>
        <w:separator/>
      </w:r>
    </w:p>
  </w:endnote>
  <w:endnote w:type="continuationSeparator" w:id="0">
    <w:p w:rsidR="008370C9" w:rsidP="00351370" w:rsidRDefault="008370C9" w14:paraId="49FEB34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0C9" w:rsidP="00351370" w:rsidRDefault="008370C9" w14:paraId="0E04F92A" w14:textId="77777777">
      <w:pPr>
        <w:spacing w:after="0" w:line="240" w:lineRule="auto"/>
      </w:pPr>
      <w:r>
        <w:separator/>
      </w:r>
    </w:p>
  </w:footnote>
  <w:footnote w:type="continuationSeparator" w:id="0">
    <w:p w:rsidR="008370C9" w:rsidP="00351370" w:rsidRDefault="008370C9" w14:paraId="3768C60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370" w:rsidRDefault="00351370" w14:paraId="57E7333D" w14:textId="14B00F3B">
    <w:pPr>
      <w:pStyle w:val="Header"/>
    </w:pPr>
    <w:r>
      <w:fldChar w:fldCharType="begin"/>
    </w:r>
    <w:r>
      <w:instrText xml:space="preserve"> DATE  \@ "dddd, MMMM d, yyyy"  \* MERGEFORMAT </w:instrText>
    </w:r>
    <w:r>
      <w:fldChar w:fldCharType="separate"/>
    </w:r>
    <w:r w:rsidR="0022039B">
      <w:rPr>
        <w:noProof/>
      </w:rPr>
      <w:t>Thursday, August 13, 2020</w:t>
    </w:r>
    <w:r>
      <w:fldChar w:fldCharType="end"/>
    </w:r>
    <w:r>
      <w:ptab w:alignment="center" w:relativeTo="margin" w:leader="none"/>
    </w:r>
    <w:r>
      <w:t>CP4P Final Project Plan</w:t>
    </w:r>
    <w:r>
      <w:ptab w:alignment="right" w:relativeTo="margin" w:leader="none"/>
    </w:r>
    <w:r w:rsidR="00283D3B">
      <w:t xml:space="preserve">Page </w:t>
    </w:r>
    <w:r w:rsidR="00283D3B">
      <w:fldChar w:fldCharType="begin"/>
    </w:r>
    <w:r w:rsidR="00283D3B">
      <w:instrText xml:space="preserve"> PAGE   \* MERGEFORMAT </w:instrText>
    </w:r>
    <w:r w:rsidR="00283D3B">
      <w:fldChar w:fldCharType="separate"/>
    </w:r>
    <w:r w:rsidR="00B50961">
      <w:rPr>
        <w:noProof/>
      </w:rPr>
      <w:t>4</w:t>
    </w:r>
    <w:r w:rsidR="00283D3B">
      <w:fldChar w:fldCharType="end"/>
    </w:r>
    <w:r w:rsidR="00283D3B">
      <w:t xml:space="preserve"> of </w:t>
    </w:r>
    <w:r w:rsidR="00FC40CA">
      <w:rPr>
        <w:noProof/>
      </w:rPr>
      <w:fldChar w:fldCharType="begin"/>
    </w:r>
    <w:r w:rsidR="00FC40CA">
      <w:rPr>
        <w:noProof/>
      </w:rPr>
      <w:instrText xml:space="preserve"> NUMPAGES   \* MERGEFORMAT </w:instrText>
    </w:r>
    <w:r w:rsidR="00FC40CA">
      <w:rPr>
        <w:noProof/>
      </w:rPr>
      <w:fldChar w:fldCharType="separate"/>
    </w:r>
    <w:r w:rsidR="00B50961">
      <w:rPr>
        <w:noProof/>
      </w:rPr>
      <w:t>4</w:t>
    </w:r>
    <w:r w:rsidR="00FC40CA">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4421AD"/>
    <w:multiLevelType w:val="hybridMultilevel"/>
    <w:tmpl w:val="4104811A"/>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282"/>
    <w:rsid w:val="00013FFD"/>
    <w:rsid w:val="000803C5"/>
    <w:rsid w:val="0008104E"/>
    <w:rsid w:val="0009468C"/>
    <w:rsid w:val="000C1A4C"/>
    <w:rsid w:val="000D795E"/>
    <w:rsid w:val="000F17B4"/>
    <w:rsid w:val="001669FB"/>
    <w:rsid w:val="001757C6"/>
    <w:rsid w:val="00180A56"/>
    <w:rsid w:val="001C1B25"/>
    <w:rsid w:val="00214FF4"/>
    <w:rsid w:val="0022039B"/>
    <w:rsid w:val="002223D4"/>
    <w:rsid w:val="00230F2F"/>
    <w:rsid w:val="002449EC"/>
    <w:rsid w:val="00251157"/>
    <w:rsid w:val="00265AF4"/>
    <w:rsid w:val="00283D3B"/>
    <w:rsid w:val="00286ECC"/>
    <w:rsid w:val="0029325E"/>
    <w:rsid w:val="002C6852"/>
    <w:rsid w:val="002F49A7"/>
    <w:rsid w:val="00322D02"/>
    <w:rsid w:val="00324D69"/>
    <w:rsid w:val="00340321"/>
    <w:rsid w:val="00351370"/>
    <w:rsid w:val="0037613D"/>
    <w:rsid w:val="00376EBA"/>
    <w:rsid w:val="0039076A"/>
    <w:rsid w:val="003A60DD"/>
    <w:rsid w:val="003C10F9"/>
    <w:rsid w:val="003E077B"/>
    <w:rsid w:val="003F65F6"/>
    <w:rsid w:val="00412DC6"/>
    <w:rsid w:val="00414053"/>
    <w:rsid w:val="0041688F"/>
    <w:rsid w:val="00453A58"/>
    <w:rsid w:val="00474562"/>
    <w:rsid w:val="00474AA1"/>
    <w:rsid w:val="004800B0"/>
    <w:rsid w:val="004A5271"/>
    <w:rsid w:val="004C77F8"/>
    <w:rsid w:val="00506989"/>
    <w:rsid w:val="00507F40"/>
    <w:rsid w:val="00517971"/>
    <w:rsid w:val="00525CB3"/>
    <w:rsid w:val="00566665"/>
    <w:rsid w:val="005913F5"/>
    <w:rsid w:val="005918F9"/>
    <w:rsid w:val="005A54A9"/>
    <w:rsid w:val="005B3D30"/>
    <w:rsid w:val="005B7AEE"/>
    <w:rsid w:val="005C1FEE"/>
    <w:rsid w:val="005E1946"/>
    <w:rsid w:val="005E2F64"/>
    <w:rsid w:val="006068F0"/>
    <w:rsid w:val="00614C29"/>
    <w:rsid w:val="00653808"/>
    <w:rsid w:val="006603D8"/>
    <w:rsid w:val="00663889"/>
    <w:rsid w:val="00667A8E"/>
    <w:rsid w:val="006848DF"/>
    <w:rsid w:val="006D1BF4"/>
    <w:rsid w:val="007244EC"/>
    <w:rsid w:val="00742552"/>
    <w:rsid w:val="00754681"/>
    <w:rsid w:val="0076007F"/>
    <w:rsid w:val="00794FC1"/>
    <w:rsid w:val="007B0248"/>
    <w:rsid w:val="007B046F"/>
    <w:rsid w:val="008046BD"/>
    <w:rsid w:val="008370C9"/>
    <w:rsid w:val="00856139"/>
    <w:rsid w:val="00860240"/>
    <w:rsid w:val="0086075D"/>
    <w:rsid w:val="008902AA"/>
    <w:rsid w:val="008935B3"/>
    <w:rsid w:val="00896282"/>
    <w:rsid w:val="008E7F82"/>
    <w:rsid w:val="008F4BDB"/>
    <w:rsid w:val="00911965"/>
    <w:rsid w:val="00930D45"/>
    <w:rsid w:val="00945389"/>
    <w:rsid w:val="00946282"/>
    <w:rsid w:val="00960D72"/>
    <w:rsid w:val="009979CB"/>
    <w:rsid w:val="009C71CC"/>
    <w:rsid w:val="009F6D32"/>
    <w:rsid w:val="00A30BB5"/>
    <w:rsid w:val="00A35050"/>
    <w:rsid w:val="00A71679"/>
    <w:rsid w:val="00AB3A12"/>
    <w:rsid w:val="00AC12AD"/>
    <w:rsid w:val="00B30176"/>
    <w:rsid w:val="00B50961"/>
    <w:rsid w:val="00B731A0"/>
    <w:rsid w:val="00B74B50"/>
    <w:rsid w:val="00B824B7"/>
    <w:rsid w:val="00BA4576"/>
    <w:rsid w:val="00BB4D9F"/>
    <w:rsid w:val="00BD27A4"/>
    <w:rsid w:val="00BD3D06"/>
    <w:rsid w:val="00BD4DE1"/>
    <w:rsid w:val="00BE2648"/>
    <w:rsid w:val="00C05DC6"/>
    <w:rsid w:val="00C16C99"/>
    <w:rsid w:val="00C37780"/>
    <w:rsid w:val="00C43D9D"/>
    <w:rsid w:val="00C514C2"/>
    <w:rsid w:val="00C72E16"/>
    <w:rsid w:val="00C87209"/>
    <w:rsid w:val="00CC4C35"/>
    <w:rsid w:val="00CE28C4"/>
    <w:rsid w:val="00D03476"/>
    <w:rsid w:val="00D14137"/>
    <w:rsid w:val="00D16078"/>
    <w:rsid w:val="00D36FC6"/>
    <w:rsid w:val="00D40C3B"/>
    <w:rsid w:val="00D52424"/>
    <w:rsid w:val="00D60C3D"/>
    <w:rsid w:val="00D65213"/>
    <w:rsid w:val="00DA61B8"/>
    <w:rsid w:val="00DC4515"/>
    <w:rsid w:val="00DD48C6"/>
    <w:rsid w:val="00DF3F2A"/>
    <w:rsid w:val="00E44DB6"/>
    <w:rsid w:val="00EA3710"/>
    <w:rsid w:val="00EA4193"/>
    <w:rsid w:val="00EA5B5A"/>
    <w:rsid w:val="00EB7A72"/>
    <w:rsid w:val="00EC7FCD"/>
    <w:rsid w:val="00ED7CFA"/>
    <w:rsid w:val="00EE6959"/>
    <w:rsid w:val="00F07084"/>
    <w:rsid w:val="00F07A67"/>
    <w:rsid w:val="00F12A28"/>
    <w:rsid w:val="00F42624"/>
    <w:rsid w:val="00F65C38"/>
    <w:rsid w:val="00F72CBA"/>
    <w:rsid w:val="00F9371F"/>
    <w:rsid w:val="00F94962"/>
    <w:rsid w:val="00FA0FBE"/>
    <w:rsid w:val="00FA6F50"/>
    <w:rsid w:val="00FC40CA"/>
    <w:rsid w:val="00FE58C4"/>
    <w:rsid w:val="00FE7861"/>
    <w:rsid w:val="00FF07A7"/>
    <w:rsid w:val="00FF7F54"/>
    <w:rsid w:val="03EB4A09"/>
    <w:rsid w:val="0691C291"/>
    <w:rsid w:val="0BBC173C"/>
    <w:rsid w:val="0E6F1130"/>
    <w:rsid w:val="117A20D2"/>
    <w:rsid w:val="165E2C2A"/>
    <w:rsid w:val="18A6FBEF"/>
    <w:rsid w:val="19FFFFEA"/>
    <w:rsid w:val="1A56C09D"/>
    <w:rsid w:val="1C54DFF9"/>
    <w:rsid w:val="1F55A3EB"/>
    <w:rsid w:val="2020A9E9"/>
    <w:rsid w:val="21516736"/>
    <w:rsid w:val="2BFCB275"/>
    <w:rsid w:val="3258EE9D"/>
    <w:rsid w:val="32E1ADB2"/>
    <w:rsid w:val="3575BFE6"/>
    <w:rsid w:val="37B5B626"/>
    <w:rsid w:val="381C326B"/>
    <w:rsid w:val="39D9C476"/>
    <w:rsid w:val="3AE49CBE"/>
    <w:rsid w:val="44DA95FB"/>
    <w:rsid w:val="44F6E48B"/>
    <w:rsid w:val="4857ADA7"/>
    <w:rsid w:val="4B0A5172"/>
    <w:rsid w:val="4FECE31C"/>
    <w:rsid w:val="5162FA26"/>
    <w:rsid w:val="5351EFEF"/>
    <w:rsid w:val="56999917"/>
    <w:rsid w:val="5ECA2D90"/>
    <w:rsid w:val="5F6ABCCA"/>
    <w:rsid w:val="5FA9740B"/>
    <w:rsid w:val="606CE491"/>
    <w:rsid w:val="62C07B00"/>
    <w:rsid w:val="6ED97DDF"/>
    <w:rsid w:val="7134B3DD"/>
    <w:rsid w:val="7280F768"/>
    <w:rsid w:val="7A21DB91"/>
    <w:rsid w:val="7A5DA0E5"/>
    <w:rsid w:val="7D10C1EF"/>
    <w:rsid w:val="7FD78A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3E6A"/>
  <w15:chartTrackingRefBased/>
  <w15:docId w15:val="{AC27A5C4-AB21-4BF9-8A62-C4496C9552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9462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E1946"/>
    <w:pPr>
      <w:ind w:left="720"/>
      <w:contextualSpacing/>
    </w:pPr>
  </w:style>
  <w:style w:type="paragraph" w:styleId="Header">
    <w:name w:val="header"/>
    <w:basedOn w:val="Normal"/>
    <w:link w:val="HeaderChar"/>
    <w:uiPriority w:val="99"/>
    <w:unhideWhenUsed/>
    <w:rsid w:val="00351370"/>
    <w:pPr>
      <w:tabs>
        <w:tab w:val="center" w:pos="4680"/>
        <w:tab w:val="right" w:pos="9360"/>
      </w:tabs>
      <w:spacing w:after="0" w:line="240" w:lineRule="auto"/>
    </w:pPr>
  </w:style>
  <w:style w:type="character" w:styleId="HeaderChar" w:customStyle="1">
    <w:name w:val="Header Char"/>
    <w:basedOn w:val="DefaultParagraphFont"/>
    <w:link w:val="Header"/>
    <w:uiPriority w:val="99"/>
    <w:rsid w:val="00351370"/>
  </w:style>
  <w:style w:type="paragraph" w:styleId="Footer">
    <w:name w:val="footer"/>
    <w:basedOn w:val="Normal"/>
    <w:link w:val="FooterChar"/>
    <w:uiPriority w:val="99"/>
    <w:unhideWhenUsed/>
    <w:rsid w:val="00351370"/>
    <w:pPr>
      <w:tabs>
        <w:tab w:val="center" w:pos="4680"/>
        <w:tab w:val="right" w:pos="9360"/>
      </w:tabs>
      <w:spacing w:after="0" w:line="240" w:lineRule="auto"/>
    </w:pPr>
  </w:style>
  <w:style w:type="character" w:styleId="FooterChar" w:customStyle="1">
    <w:name w:val="Footer Char"/>
    <w:basedOn w:val="DefaultParagraphFont"/>
    <w:link w:val="Footer"/>
    <w:uiPriority w:val="99"/>
    <w:rsid w:val="00351370"/>
  </w:style>
  <w:style w:type="character" w:styleId="Hyperlink">
    <w:name w:val="Hyperlink"/>
    <w:basedOn w:val="DefaultParagraphFont"/>
    <w:uiPriority w:val="99"/>
    <w:unhideWhenUsed/>
    <w:rsid w:val="0039076A"/>
    <w:rPr>
      <w:color w:val="0563C1" w:themeColor="hyperlink"/>
      <w:u w:val="single"/>
    </w:rPr>
  </w:style>
  <w:style w:type="character" w:styleId="UnresolvedMention" w:customStyle="1">
    <w:name w:val="Unresolved Mention"/>
    <w:basedOn w:val="DefaultParagraphFont"/>
    <w:uiPriority w:val="99"/>
    <w:semiHidden/>
    <w:unhideWhenUsed/>
    <w:rsid w:val="00390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20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www.dummies.com/careers/project-management/acknowledging-resolving-conflicts-product-management/"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s://teams.microsoft.com/l/team/19%3a92c319da43c5417b8af26b6d6df0a252%40thread.tacv2/conversations?groupId=73559383-c5df-409a-955e-23b57c77736e&amp;tenantId=eb34f74a-58e7-4a8b-9e59-433e4c412757"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D1775F"/>
    <w:rsid w:val="003023E8"/>
    <w:rsid w:val="00D1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62516132E3934FAB240B8F4FEBDAC6" ma:contentTypeVersion="5" ma:contentTypeDescription="Create a new document." ma:contentTypeScope="" ma:versionID="d45f1dc5d81ffd990b602bb92b4314c8">
  <xsd:schema xmlns:xsd="http://www.w3.org/2001/XMLSchema" xmlns:xs="http://www.w3.org/2001/XMLSchema" xmlns:p="http://schemas.microsoft.com/office/2006/metadata/properties" xmlns:ns2="321d67ef-4522-40b7-a16f-a010c0977785" targetNamespace="http://schemas.microsoft.com/office/2006/metadata/properties" ma:root="true" ma:fieldsID="defaa895dcad5956268a02784efc5618" ns2:_="">
    <xsd:import namespace="321d67ef-4522-40b7-a16f-a010c097778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d67ef-4522-40b7-a16f-a010c09777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2C684B-0463-44C5-BA5E-EAC0BA3A29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410D22-7898-44A5-9CA6-093255F0B263}">
  <ds:schemaRefs>
    <ds:schemaRef ds:uri="http://schemas.microsoft.com/sharepoint/v3/contenttype/forms"/>
  </ds:schemaRefs>
</ds:datastoreItem>
</file>

<file path=customXml/itemProps3.xml><?xml version="1.0" encoding="utf-8"?>
<ds:datastoreItem xmlns:ds="http://schemas.openxmlformats.org/officeDocument/2006/customXml" ds:itemID="{F236782A-A01F-40CA-928B-2F37DAC30FB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Seneca College</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Mckenna</dc:creator>
  <cp:keywords/>
  <dc:description/>
  <cp:lastModifiedBy>Tahsin Rahman</cp:lastModifiedBy>
  <cp:revision>87</cp:revision>
  <dcterms:created xsi:type="dcterms:W3CDTF">2019-11-19T19:40:00Z</dcterms:created>
  <dcterms:modified xsi:type="dcterms:W3CDTF">2020-08-14T13:45:35Z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0x0101008C62516132E3934FAB240B8F4FEBDAC6</vt:lpwstr>
  </property>
</Properties>
</file>