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EF45" w14:textId="3E12664B" w:rsidR="004552A1" w:rsidRPr="00C62287" w:rsidRDefault="004552A1" w:rsidP="00D74A53">
      <w:pPr>
        <w:spacing w:after="0" w:line="240" w:lineRule="auto"/>
        <w:ind w:right="-17"/>
        <w:jc w:val="center"/>
        <w:rPr>
          <w:rFonts w:ascii="Times New Roman" w:eastAsia="Times New Roman" w:hAnsi="Times New Roman" w:cs="Times New Roman"/>
          <w:b/>
          <w:sz w:val="24"/>
          <w:szCs w:val="24"/>
          <w:lang w:val="en-US"/>
        </w:rPr>
      </w:pPr>
      <w:r w:rsidRPr="00C62287">
        <w:rPr>
          <w:rFonts w:ascii="Times New Roman" w:eastAsia="Times New Roman" w:hAnsi="Times New Roman" w:cs="Times New Roman"/>
          <w:b/>
          <w:sz w:val="24"/>
          <w:szCs w:val="24"/>
        </w:rPr>
        <w:t>T</w:t>
      </w:r>
      <w:r w:rsidRPr="00C62287">
        <w:rPr>
          <w:rFonts w:ascii="Times New Roman" w:eastAsia="Times New Roman" w:hAnsi="Times New Roman" w:cs="Times New Roman"/>
          <w:b/>
          <w:sz w:val="24"/>
          <w:szCs w:val="24"/>
          <w:lang w:val="en-US"/>
        </w:rPr>
        <w:t>. C.</w:t>
      </w:r>
    </w:p>
    <w:p w14:paraId="52ABE555" w14:textId="77777777" w:rsidR="004552A1" w:rsidRPr="00C62287" w:rsidRDefault="004552A1" w:rsidP="00D74A53">
      <w:pPr>
        <w:spacing w:after="0" w:line="240" w:lineRule="auto"/>
        <w:ind w:right="-17"/>
        <w:jc w:val="center"/>
        <w:rPr>
          <w:rFonts w:ascii="Times New Roman" w:eastAsia="Times New Roman" w:hAnsi="Times New Roman" w:cs="Times New Roman"/>
          <w:b/>
          <w:sz w:val="24"/>
          <w:szCs w:val="24"/>
        </w:rPr>
      </w:pPr>
      <w:r w:rsidRPr="00C62287">
        <w:rPr>
          <w:rFonts w:ascii="Times New Roman" w:eastAsia="Times New Roman" w:hAnsi="Times New Roman" w:cs="Times New Roman"/>
          <w:b/>
          <w:sz w:val="24"/>
          <w:szCs w:val="24"/>
        </w:rPr>
        <w:t>BOZOK ÜNİVERSİTESİ</w:t>
      </w:r>
    </w:p>
    <w:p w14:paraId="2789E1B8" w14:textId="77B6BFBC" w:rsidR="004552A1" w:rsidRPr="00C62287" w:rsidRDefault="004552A1" w:rsidP="00D74A53">
      <w:pPr>
        <w:tabs>
          <w:tab w:val="center" w:pos="4251"/>
        </w:tabs>
        <w:spacing w:after="0" w:line="240" w:lineRule="auto"/>
        <w:jc w:val="center"/>
        <w:rPr>
          <w:rFonts w:ascii="Times New Roman" w:eastAsia="Times New Roman" w:hAnsi="Times New Roman" w:cs="Times New Roman"/>
          <w:b/>
          <w:sz w:val="24"/>
          <w:szCs w:val="24"/>
        </w:rPr>
      </w:pPr>
      <w:r w:rsidRPr="00C62287">
        <w:rPr>
          <w:rFonts w:ascii="Times New Roman" w:eastAsia="Times New Roman" w:hAnsi="Times New Roman" w:cs="Times New Roman"/>
          <w:b/>
          <w:sz w:val="24"/>
          <w:szCs w:val="24"/>
        </w:rPr>
        <w:t>MÜHENDİSLİK MİMARLIK FAKÜLTESİ</w:t>
      </w:r>
    </w:p>
    <w:p w14:paraId="6FA522A3" w14:textId="32064151" w:rsidR="004552A1" w:rsidRPr="00C62287" w:rsidRDefault="00E25BED" w:rsidP="00D74A53">
      <w:pPr>
        <w:spacing w:after="0" w:line="240" w:lineRule="auto"/>
        <w:ind w:right="-17"/>
        <w:jc w:val="center"/>
        <w:rPr>
          <w:rFonts w:ascii="Times New Roman" w:eastAsia="Times New Roman" w:hAnsi="Times New Roman" w:cs="Times New Roman"/>
          <w:b/>
          <w:sz w:val="24"/>
          <w:szCs w:val="24"/>
        </w:rPr>
      </w:pPr>
      <w:r w:rsidRPr="00C62287">
        <w:rPr>
          <w:rFonts w:ascii="Times New Roman" w:hAnsi="Times New Roman" w:cs="Times New Roman"/>
          <w:b/>
          <w:bCs/>
          <w:sz w:val="24"/>
          <w:szCs w:val="24"/>
        </w:rPr>
        <w:t xml:space="preserve">BİLGİSAYAR </w:t>
      </w:r>
      <w:r w:rsidR="004552A1" w:rsidRPr="00C62287">
        <w:rPr>
          <w:rFonts w:ascii="Times New Roman" w:eastAsia="Times New Roman" w:hAnsi="Times New Roman" w:cs="Times New Roman"/>
          <w:b/>
          <w:sz w:val="24"/>
          <w:szCs w:val="24"/>
        </w:rPr>
        <w:t>MÜHENDİSLİĞİ BÖLÜMÜ</w:t>
      </w:r>
    </w:p>
    <w:p w14:paraId="2D2EBC67" w14:textId="77777777" w:rsidR="004552A1" w:rsidRPr="00C62287" w:rsidRDefault="004552A1" w:rsidP="00D74A53">
      <w:pPr>
        <w:spacing w:after="0" w:line="360" w:lineRule="auto"/>
        <w:ind w:right="-16"/>
        <w:jc w:val="center"/>
        <w:rPr>
          <w:rFonts w:ascii="Times New Roman" w:eastAsia="Times New Roman" w:hAnsi="Times New Roman" w:cs="Times New Roman"/>
          <w:sz w:val="24"/>
          <w:szCs w:val="24"/>
        </w:rPr>
      </w:pPr>
    </w:p>
    <w:p w14:paraId="74FE988D" w14:textId="77777777" w:rsidR="004552A1" w:rsidRPr="00C62287" w:rsidRDefault="004552A1" w:rsidP="00D74A53">
      <w:pPr>
        <w:spacing w:after="0" w:line="360" w:lineRule="auto"/>
        <w:ind w:right="-16"/>
        <w:jc w:val="center"/>
        <w:rPr>
          <w:rFonts w:ascii="Times New Roman" w:eastAsia="Times New Roman" w:hAnsi="Times New Roman" w:cs="Times New Roman"/>
          <w:b/>
          <w:sz w:val="24"/>
          <w:szCs w:val="24"/>
        </w:rPr>
      </w:pPr>
    </w:p>
    <w:p w14:paraId="662F50F5" w14:textId="6B2588A8" w:rsidR="004552A1" w:rsidRPr="00C62287" w:rsidRDefault="008244AE" w:rsidP="00D74A53">
      <w:pPr>
        <w:spacing w:after="0" w:line="360" w:lineRule="auto"/>
        <w:ind w:right="-16"/>
        <w:jc w:val="center"/>
        <w:rPr>
          <w:rFonts w:ascii="Times New Roman" w:eastAsia="Times New Roman" w:hAnsi="Times New Roman" w:cs="Times New Roman"/>
          <w:b/>
          <w:sz w:val="24"/>
          <w:szCs w:val="24"/>
        </w:rPr>
      </w:pPr>
      <w:r w:rsidRPr="00C62287">
        <w:rPr>
          <w:rFonts w:ascii="Times New Roman" w:eastAsia="Times New Roman" w:hAnsi="Times New Roman" w:cs="Times New Roman"/>
          <w:b/>
          <w:noProof/>
          <w:sz w:val="24"/>
          <w:szCs w:val="24"/>
          <w:lang w:eastAsia="tr-TR"/>
        </w:rPr>
        <w:drawing>
          <wp:inline distT="0" distB="0" distL="0" distR="0" wp14:anchorId="3250777B" wp14:editId="3E981334">
            <wp:extent cx="2019300" cy="2018632"/>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471" cy="2031799"/>
                    </a:xfrm>
                    <a:prstGeom prst="rect">
                      <a:avLst/>
                    </a:prstGeom>
                    <a:noFill/>
                    <a:ln>
                      <a:noFill/>
                    </a:ln>
                  </pic:spPr>
                </pic:pic>
              </a:graphicData>
            </a:graphic>
          </wp:inline>
        </w:drawing>
      </w:r>
    </w:p>
    <w:p w14:paraId="4041AB09" w14:textId="77777777" w:rsidR="004552A1" w:rsidRPr="00C62287" w:rsidRDefault="004552A1" w:rsidP="00D74A53">
      <w:pPr>
        <w:spacing w:after="0" w:line="360" w:lineRule="auto"/>
        <w:ind w:right="-16"/>
        <w:jc w:val="center"/>
        <w:rPr>
          <w:rFonts w:ascii="Times New Roman" w:eastAsia="Times New Roman" w:hAnsi="Times New Roman" w:cs="Times New Roman"/>
          <w:b/>
          <w:sz w:val="24"/>
          <w:szCs w:val="24"/>
        </w:rPr>
      </w:pPr>
    </w:p>
    <w:p w14:paraId="324B3E8E" w14:textId="77777777" w:rsidR="004552A1" w:rsidRPr="00C62287" w:rsidRDefault="004552A1" w:rsidP="00D74A53">
      <w:pPr>
        <w:spacing w:after="0" w:line="360" w:lineRule="auto"/>
        <w:ind w:right="-16"/>
        <w:jc w:val="center"/>
        <w:rPr>
          <w:rFonts w:ascii="Times New Roman" w:eastAsia="Times New Roman" w:hAnsi="Times New Roman" w:cs="Times New Roman"/>
          <w:b/>
          <w:sz w:val="24"/>
          <w:szCs w:val="24"/>
        </w:rPr>
      </w:pPr>
    </w:p>
    <w:p w14:paraId="0BAB8F9A" w14:textId="48A3829E" w:rsidR="004552A1" w:rsidRPr="00C62287" w:rsidRDefault="00D74A53" w:rsidP="00D74A53">
      <w:pPr>
        <w:spacing w:after="0" w:line="360" w:lineRule="auto"/>
        <w:ind w:right="-16"/>
        <w:jc w:val="center"/>
        <w:rPr>
          <w:rFonts w:ascii="Times New Roman" w:eastAsia="Times New Roman" w:hAnsi="Times New Roman" w:cs="Times New Roman"/>
          <w:b/>
          <w:sz w:val="24"/>
          <w:szCs w:val="24"/>
        </w:rPr>
      </w:pPr>
      <w:r w:rsidRPr="00C62287">
        <w:rPr>
          <w:rFonts w:ascii="Times New Roman" w:eastAsia="Times New Roman" w:hAnsi="Times New Roman" w:cs="Times New Roman"/>
          <w:b/>
          <w:sz w:val="24"/>
          <w:szCs w:val="24"/>
        </w:rPr>
        <w:t>YAPAY ZEKA</w:t>
      </w:r>
    </w:p>
    <w:p w14:paraId="5DB7E480" w14:textId="77777777" w:rsidR="00D74A53" w:rsidRPr="00C62287" w:rsidRDefault="00D74A53" w:rsidP="00D74A53">
      <w:pPr>
        <w:spacing w:after="0" w:line="360" w:lineRule="auto"/>
        <w:ind w:right="-16"/>
        <w:jc w:val="center"/>
        <w:rPr>
          <w:rFonts w:ascii="Times New Roman" w:eastAsia="Times New Roman" w:hAnsi="Times New Roman" w:cs="Times New Roman"/>
          <w:b/>
          <w:sz w:val="24"/>
          <w:szCs w:val="24"/>
        </w:rPr>
      </w:pPr>
    </w:p>
    <w:p w14:paraId="2D240456" w14:textId="77777777" w:rsidR="00D74A53" w:rsidRPr="00C62287" w:rsidRDefault="00D74A53" w:rsidP="00D74A53">
      <w:pPr>
        <w:spacing w:after="0" w:line="360" w:lineRule="auto"/>
        <w:ind w:right="-16"/>
        <w:jc w:val="center"/>
        <w:rPr>
          <w:rFonts w:ascii="Times New Roman" w:eastAsia="Times New Roman" w:hAnsi="Times New Roman" w:cs="Times New Roman"/>
          <w:b/>
          <w:sz w:val="24"/>
          <w:szCs w:val="24"/>
        </w:rPr>
      </w:pPr>
    </w:p>
    <w:p w14:paraId="4FB0BB65" w14:textId="2C3CD268" w:rsidR="004552A1" w:rsidRPr="00C62287" w:rsidRDefault="00D74A53" w:rsidP="00D74A53">
      <w:pPr>
        <w:jc w:val="center"/>
        <w:rPr>
          <w:rFonts w:ascii="Times New Roman" w:hAnsi="Times New Roman" w:cs="Times New Roman"/>
          <w:b/>
          <w:bCs/>
          <w:noProof/>
          <w:sz w:val="24"/>
          <w:szCs w:val="24"/>
        </w:rPr>
      </w:pPr>
      <w:r w:rsidRPr="00C62287">
        <w:rPr>
          <w:rFonts w:ascii="Times New Roman" w:hAnsi="Times New Roman" w:cs="Times New Roman"/>
          <w:b/>
          <w:bCs/>
          <w:noProof/>
          <w:sz w:val="24"/>
          <w:szCs w:val="24"/>
        </w:rPr>
        <w:t>Makine Öğr</w:t>
      </w:r>
      <w:r w:rsidR="008C446F">
        <w:rPr>
          <w:rFonts w:ascii="Times New Roman" w:hAnsi="Times New Roman" w:cs="Times New Roman"/>
          <w:b/>
          <w:bCs/>
          <w:noProof/>
          <w:sz w:val="24"/>
          <w:szCs w:val="24"/>
        </w:rPr>
        <w:t>e</w:t>
      </w:r>
      <w:r w:rsidRPr="00C62287">
        <w:rPr>
          <w:rFonts w:ascii="Times New Roman" w:hAnsi="Times New Roman" w:cs="Times New Roman"/>
          <w:b/>
          <w:bCs/>
          <w:noProof/>
          <w:sz w:val="24"/>
          <w:szCs w:val="24"/>
        </w:rPr>
        <w:t>nmesi İle Titanik Gemisinden Hayatta Kalma Tahmini</w:t>
      </w:r>
    </w:p>
    <w:p w14:paraId="4A11F13A" w14:textId="77777777" w:rsidR="004552A1" w:rsidRPr="00C62287" w:rsidRDefault="004552A1" w:rsidP="00D74A53">
      <w:pPr>
        <w:spacing w:after="0" w:line="360" w:lineRule="auto"/>
        <w:ind w:right="-16"/>
        <w:jc w:val="center"/>
        <w:rPr>
          <w:rFonts w:ascii="Times New Roman" w:eastAsia="Times New Roman" w:hAnsi="Times New Roman" w:cs="Times New Roman"/>
          <w:b/>
          <w:sz w:val="24"/>
          <w:szCs w:val="24"/>
        </w:rPr>
      </w:pPr>
    </w:p>
    <w:p w14:paraId="2D600840" w14:textId="77777777" w:rsidR="004552A1" w:rsidRPr="00C62287" w:rsidRDefault="004552A1" w:rsidP="00D74A53">
      <w:pPr>
        <w:spacing w:after="0" w:line="360" w:lineRule="auto"/>
        <w:ind w:right="-16"/>
        <w:jc w:val="center"/>
        <w:rPr>
          <w:rFonts w:ascii="Times New Roman" w:eastAsia="Times New Roman" w:hAnsi="Times New Roman" w:cs="Times New Roman"/>
          <w:b/>
          <w:sz w:val="24"/>
          <w:szCs w:val="24"/>
        </w:rPr>
      </w:pPr>
    </w:p>
    <w:p w14:paraId="48901AF8" w14:textId="77777777" w:rsidR="00F70EE0" w:rsidRPr="00C62287" w:rsidRDefault="00F70EE0" w:rsidP="00F70EE0">
      <w:pPr>
        <w:spacing w:after="0"/>
        <w:jc w:val="center"/>
        <w:rPr>
          <w:rFonts w:ascii="Times New Roman" w:hAnsi="Times New Roman" w:cs="Times New Roman"/>
          <w:b/>
          <w:bCs/>
          <w:sz w:val="24"/>
          <w:szCs w:val="24"/>
        </w:rPr>
      </w:pPr>
      <w:r w:rsidRPr="00C62287">
        <w:rPr>
          <w:rFonts w:ascii="Times New Roman" w:hAnsi="Times New Roman" w:cs="Times New Roman"/>
          <w:b/>
          <w:bCs/>
          <w:sz w:val="24"/>
          <w:szCs w:val="24"/>
        </w:rPr>
        <w:t>HAZIRLAYAN</w:t>
      </w:r>
    </w:p>
    <w:p w14:paraId="6E1D5EDB" w14:textId="77777777" w:rsidR="006F2E99" w:rsidRPr="00C62287" w:rsidRDefault="006F2E99" w:rsidP="00F70EE0">
      <w:pPr>
        <w:spacing w:after="0"/>
        <w:jc w:val="center"/>
        <w:rPr>
          <w:rFonts w:ascii="Times New Roman" w:hAnsi="Times New Roman" w:cs="Times New Roman"/>
          <w:b/>
          <w:bCs/>
          <w:sz w:val="24"/>
          <w:szCs w:val="24"/>
        </w:rPr>
      </w:pPr>
    </w:p>
    <w:p w14:paraId="156CB9EA" w14:textId="28AF97A3" w:rsidR="007D3120" w:rsidRPr="00C62287" w:rsidRDefault="006F2E99" w:rsidP="00A2705E">
      <w:pPr>
        <w:spacing w:after="0"/>
        <w:jc w:val="center"/>
        <w:rPr>
          <w:rFonts w:ascii="Times New Roman" w:hAnsi="Times New Roman" w:cs="Times New Roman"/>
          <w:sz w:val="24"/>
          <w:szCs w:val="24"/>
        </w:rPr>
      </w:pPr>
      <w:r w:rsidRPr="00C62287">
        <w:rPr>
          <w:rFonts w:ascii="Times New Roman" w:hAnsi="Times New Roman" w:cs="Times New Roman"/>
          <w:sz w:val="24"/>
          <w:szCs w:val="24"/>
        </w:rPr>
        <w:t xml:space="preserve">16008119072 – </w:t>
      </w:r>
      <w:r w:rsidR="005609A3" w:rsidRPr="00C62287">
        <w:rPr>
          <w:rFonts w:ascii="Times New Roman" w:hAnsi="Times New Roman" w:cs="Times New Roman"/>
          <w:sz w:val="24"/>
          <w:szCs w:val="24"/>
        </w:rPr>
        <w:t>TAHSİN</w:t>
      </w:r>
      <w:r w:rsidRPr="00C62287">
        <w:rPr>
          <w:rFonts w:ascii="Times New Roman" w:hAnsi="Times New Roman" w:cs="Times New Roman"/>
          <w:sz w:val="24"/>
          <w:szCs w:val="24"/>
        </w:rPr>
        <w:t xml:space="preserve"> SOYAK</w:t>
      </w:r>
    </w:p>
    <w:p w14:paraId="4448E4AB" w14:textId="77777777" w:rsidR="004552A1" w:rsidRPr="00C62287" w:rsidRDefault="004552A1" w:rsidP="00D74A53">
      <w:pPr>
        <w:spacing w:after="0"/>
        <w:ind w:right="-16"/>
        <w:jc w:val="center"/>
        <w:rPr>
          <w:rFonts w:ascii="Times New Roman" w:eastAsia="Times New Roman" w:hAnsi="Times New Roman" w:cs="Times New Roman"/>
          <w:b/>
          <w:sz w:val="24"/>
          <w:szCs w:val="24"/>
        </w:rPr>
      </w:pPr>
    </w:p>
    <w:p w14:paraId="35B6BECD" w14:textId="77777777" w:rsidR="004552A1" w:rsidRPr="00C62287" w:rsidRDefault="004552A1" w:rsidP="00D74A53">
      <w:pPr>
        <w:spacing w:after="0" w:line="360" w:lineRule="auto"/>
        <w:ind w:right="-16"/>
        <w:jc w:val="center"/>
        <w:rPr>
          <w:rFonts w:ascii="Times New Roman" w:eastAsia="Times New Roman" w:hAnsi="Times New Roman" w:cs="Times New Roman"/>
          <w:b/>
          <w:sz w:val="24"/>
          <w:szCs w:val="24"/>
        </w:rPr>
      </w:pPr>
    </w:p>
    <w:p w14:paraId="3EC29444" w14:textId="77777777" w:rsidR="004552A1" w:rsidRPr="00C62287" w:rsidRDefault="004552A1" w:rsidP="00D74A53">
      <w:pPr>
        <w:spacing w:after="0" w:line="360" w:lineRule="auto"/>
        <w:ind w:right="-16"/>
        <w:jc w:val="center"/>
        <w:rPr>
          <w:rFonts w:ascii="Times New Roman" w:eastAsia="Times New Roman" w:hAnsi="Times New Roman" w:cs="Times New Roman"/>
          <w:b/>
          <w:sz w:val="24"/>
          <w:szCs w:val="24"/>
        </w:rPr>
      </w:pPr>
    </w:p>
    <w:p w14:paraId="49BECDB8" w14:textId="77777777" w:rsidR="004552A1" w:rsidRPr="00C62287" w:rsidRDefault="004552A1" w:rsidP="00D74A53">
      <w:pPr>
        <w:spacing w:after="0" w:line="360" w:lineRule="auto"/>
        <w:ind w:right="-16"/>
        <w:jc w:val="center"/>
        <w:rPr>
          <w:rFonts w:ascii="Times New Roman" w:eastAsia="Times New Roman" w:hAnsi="Times New Roman" w:cs="Times New Roman"/>
          <w:b/>
          <w:sz w:val="24"/>
          <w:szCs w:val="24"/>
        </w:rPr>
      </w:pPr>
    </w:p>
    <w:p w14:paraId="19F3043C" w14:textId="77777777" w:rsidR="009D7BCD" w:rsidRPr="00C62287" w:rsidRDefault="009D7BCD" w:rsidP="009D7BCD">
      <w:pPr>
        <w:spacing w:after="0"/>
        <w:jc w:val="center"/>
        <w:rPr>
          <w:rFonts w:ascii="Times New Roman" w:hAnsi="Times New Roman" w:cs="Times New Roman"/>
          <w:b/>
          <w:bCs/>
          <w:sz w:val="24"/>
          <w:szCs w:val="24"/>
        </w:rPr>
      </w:pPr>
      <w:r w:rsidRPr="00C62287">
        <w:rPr>
          <w:rFonts w:ascii="Times New Roman" w:hAnsi="Times New Roman" w:cs="Times New Roman"/>
          <w:b/>
          <w:bCs/>
          <w:sz w:val="24"/>
          <w:szCs w:val="24"/>
        </w:rPr>
        <w:t>DERSİN ÖĞRETİM ÜYESİ</w:t>
      </w:r>
    </w:p>
    <w:p w14:paraId="748D6A15" w14:textId="5AD90C22" w:rsidR="004552A1" w:rsidRPr="00C62287" w:rsidRDefault="00C624B2" w:rsidP="00D74A53">
      <w:pPr>
        <w:spacing w:after="0" w:line="360" w:lineRule="auto"/>
        <w:ind w:right="-16"/>
        <w:jc w:val="center"/>
        <w:rPr>
          <w:rFonts w:ascii="Times New Roman" w:eastAsia="Times New Roman" w:hAnsi="Times New Roman" w:cs="Times New Roman"/>
          <w:b/>
          <w:sz w:val="24"/>
          <w:szCs w:val="24"/>
        </w:rPr>
      </w:pPr>
      <w:r w:rsidRPr="00C62287">
        <w:rPr>
          <w:rFonts w:ascii="Times New Roman" w:eastAsia="Times New Roman" w:hAnsi="Times New Roman" w:cs="Times New Roman"/>
          <w:b/>
          <w:sz w:val="24"/>
          <w:szCs w:val="24"/>
        </w:rPr>
        <w:t>Dr. Öğr. Üyesi MUHAMMET EMİN ŞAHİN</w:t>
      </w:r>
    </w:p>
    <w:p w14:paraId="702B9A1E" w14:textId="77777777" w:rsidR="004552A1" w:rsidRPr="00C62287" w:rsidRDefault="004552A1" w:rsidP="00D74A53">
      <w:pPr>
        <w:spacing w:after="0" w:line="360" w:lineRule="auto"/>
        <w:ind w:right="-16"/>
        <w:jc w:val="center"/>
        <w:rPr>
          <w:rFonts w:ascii="Times New Roman" w:eastAsia="Times New Roman" w:hAnsi="Times New Roman" w:cs="Times New Roman"/>
          <w:b/>
          <w:sz w:val="24"/>
          <w:szCs w:val="24"/>
        </w:rPr>
      </w:pPr>
    </w:p>
    <w:p w14:paraId="53C45FB7" w14:textId="694AA392" w:rsidR="004552A1" w:rsidRPr="00C62287" w:rsidRDefault="0088734B" w:rsidP="00D74A53">
      <w:pPr>
        <w:spacing w:after="0" w:line="360" w:lineRule="auto"/>
        <w:ind w:right="-16"/>
        <w:jc w:val="center"/>
        <w:rPr>
          <w:rFonts w:ascii="Times New Roman" w:eastAsia="Times New Roman" w:hAnsi="Times New Roman" w:cs="Times New Roman"/>
          <w:bCs/>
          <w:sz w:val="24"/>
          <w:szCs w:val="24"/>
        </w:rPr>
      </w:pPr>
      <w:r w:rsidRPr="00C62287">
        <w:rPr>
          <w:rFonts w:ascii="Times New Roman" w:eastAsia="Times New Roman" w:hAnsi="Times New Roman" w:cs="Times New Roman"/>
          <w:bCs/>
          <w:sz w:val="24"/>
          <w:szCs w:val="24"/>
        </w:rPr>
        <w:t>Mayıs</w:t>
      </w:r>
    </w:p>
    <w:p w14:paraId="224FD84E" w14:textId="5D50EA39" w:rsidR="00225979" w:rsidRPr="00BC3016" w:rsidRDefault="004552A1" w:rsidP="00BC3016">
      <w:pPr>
        <w:spacing w:after="0" w:line="360" w:lineRule="auto"/>
        <w:ind w:right="-16"/>
        <w:jc w:val="center"/>
        <w:rPr>
          <w:rFonts w:ascii="Times New Roman" w:eastAsia="Times New Roman" w:hAnsi="Times New Roman" w:cs="Times New Roman"/>
          <w:b/>
          <w:sz w:val="24"/>
          <w:szCs w:val="24"/>
        </w:rPr>
      </w:pPr>
      <w:r w:rsidRPr="00C62287">
        <w:rPr>
          <w:rFonts w:ascii="Times New Roman" w:eastAsia="Times New Roman" w:hAnsi="Times New Roman" w:cs="Times New Roman"/>
          <w:b/>
          <w:sz w:val="24"/>
          <w:szCs w:val="24"/>
        </w:rPr>
        <w:t xml:space="preserve">YOZGAT </w:t>
      </w:r>
      <w:r w:rsidR="00DD6924" w:rsidRPr="00C62287">
        <w:rPr>
          <w:rFonts w:ascii="Times New Roman" w:eastAsia="Times New Roman" w:hAnsi="Times New Roman" w:cs="Times New Roman"/>
          <w:b/>
          <w:sz w:val="24"/>
          <w:szCs w:val="24"/>
        </w:rPr>
        <w:t>2022</w:t>
      </w:r>
    </w:p>
    <w:p w14:paraId="755701B2" w14:textId="3A1689A5" w:rsidR="00325CEB" w:rsidRDefault="00325CEB" w:rsidP="00E17C35">
      <w:pPr>
        <w:jc w:val="both"/>
        <w:rPr>
          <w:rFonts w:ascii="Times New Roman" w:hAnsi="Times New Roman" w:cs="Times New Roman"/>
          <w:b/>
          <w:bCs/>
          <w:noProof/>
          <w:sz w:val="24"/>
          <w:szCs w:val="24"/>
        </w:rPr>
      </w:pPr>
    </w:p>
    <w:p w14:paraId="0DAB46A7" w14:textId="77777777" w:rsidR="00703D7C" w:rsidRDefault="00703D7C" w:rsidP="00E17C35">
      <w:pPr>
        <w:jc w:val="both"/>
        <w:rPr>
          <w:rFonts w:ascii="Times New Roman" w:hAnsi="Times New Roman" w:cs="Times New Roman"/>
          <w:b/>
          <w:bCs/>
          <w:noProof/>
          <w:sz w:val="24"/>
          <w:szCs w:val="24"/>
        </w:rPr>
      </w:pPr>
    </w:p>
    <w:sdt>
      <w:sdtPr>
        <w:rPr>
          <w:rFonts w:asciiTheme="minorHAnsi" w:hAnsiTheme="minorHAnsi" w:cstheme="minorBidi"/>
          <w:b w:val="0"/>
          <w:bCs w:val="0"/>
          <w:noProof w:val="0"/>
          <w:lang w:eastAsia="en-US"/>
        </w:rPr>
        <w:id w:val="2070063676"/>
        <w:docPartObj>
          <w:docPartGallery w:val="Table of Contents"/>
          <w:docPartUnique/>
        </w:docPartObj>
      </w:sdtPr>
      <w:sdtEndPr/>
      <w:sdtContent>
        <w:p w14:paraId="7DD0CA1D" w14:textId="03826D8C" w:rsidR="00325CEB" w:rsidRDefault="00325CEB" w:rsidP="00E17C35">
          <w:pPr>
            <w:pStyle w:val="TOCHeading"/>
            <w:jc w:val="both"/>
          </w:pPr>
          <w:r>
            <w:t>İçindekiler</w:t>
          </w:r>
        </w:p>
        <w:p w14:paraId="46DF5B38" w14:textId="4D29C368" w:rsidR="00703D7C" w:rsidRDefault="00325CEB">
          <w:pPr>
            <w:pStyle w:val="TOC1"/>
            <w:tabs>
              <w:tab w:val="right" w:leader="dot" w:pos="9062"/>
            </w:tabs>
            <w:rPr>
              <w:rFonts w:cstheme="minorBidi"/>
              <w:noProof/>
            </w:rPr>
          </w:pPr>
          <w:r>
            <w:fldChar w:fldCharType="begin"/>
          </w:r>
          <w:r>
            <w:instrText xml:space="preserve"> TOC \o "1-3" \h \z \u </w:instrText>
          </w:r>
          <w:r>
            <w:fldChar w:fldCharType="separate"/>
          </w:r>
          <w:hyperlink w:anchor="_Toc104080178" w:history="1">
            <w:r w:rsidR="00703D7C" w:rsidRPr="00F2243F">
              <w:rPr>
                <w:rStyle w:val="Hyperlink"/>
                <w:noProof/>
              </w:rPr>
              <w:t>1.Kütühpaneler;</w:t>
            </w:r>
            <w:r w:rsidR="00703D7C">
              <w:rPr>
                <w:noProof/>
                <w:webHidden/>
              </w:rPr>
              <w:tab/>
            </w:r>
            <w:r w:rsidR="00703D7C">
              <w:rPr>
                <w:noProof/>
                <w:webHidden/>
              </w:rPr>
              <w:fldChar w:fldCharType="begin"/>
            </w:r>
            <w:r w:rsidR="00703D7C">
              <w:rPr>
                <w:noProof/>
                <w:webHidden/>
              </w:rPr>
              <w:instrText xml:space="preserve"> PAGEREF _Toc104080178 \h </w:instrText>
            </w:r>
            <w:r w:rsidR="00703D7C">
              <w:rPr>
                <w:noProof/>
                <w:webHidden/>
              </w:rPr>
            </w:r>
            <w:r w:rsidR="00703D7C">
              <w:rPr>
                <w:noProof/>
                <w:webHidden/>
              </w:rPr>
              <w:fldChar w:fldCharType="separate"/>
            </w:r>
            <w:r w:rsidR="00703D7C">
              <w:rPr>
                <w:noProof/>
                <w:webHidden/>
              </w:rPr>
              <w:t>3</w:t>
            </w:r>
            <w:r w:rsidR="00703D7C">
              <w:rPr>
                <w:noProof/>
                <w:webHidden/>
              </w:rPr>
              <w:fldChar w:fldCharType="end"/>
            </w:r>
          </w:hyperlink>
        </w:p>
        <w:p w14:paraId="01BB4060" w14:textId="4D58D280" w:rsidR="00703D7C" w:rsidRDefault="003D3EC6">
          <w:pPr>
            <w:pStyle w:val="TOC1"/>
            <w:tabs>
              <w:tab w:val="right" w:leader="dot" w:pos="9062"/>
            </w:tabs>
            <w:rPr>
              <w:rFonts w:cstheme="minorBidi"/>
              <w:noProof/>
            </w:rPr>
          </w:pPr>
          <w:hyperlink w:anchor="_Toc104080179" w:history="1">
            <w:r w:rsidR="00703D7C" w:rsidRPr="00F2243F">
              <w:rPr>
                <w:rStyle w:val="Hyperlink"/>
                <w:noProof/>
              </w:rPr>
              <w:t>2.Veri Analizi;</w:t>
            </w:r>
            <w:r w:rsidR="00703D7C">
              <w:rPr>
                <w:noProof/>
                <w:webHidden/>
              </w:rPr>
              <w:tab/>
            </w:r>
            <w:r w:rsidR="00703D7C">
              <w:rPr>
                <w:noProof/>
                <w:webHidden/>
              </w:rPr>
              <w:fldChar w:fldCharType="begin"/>
            </w:r>
            <w:r w:rsidR="00703D7C">
              <w:rPr>
                <w:noProof/>
                <w:webHidden/>
              </w:rPr>
              <w:instrText xml:space="preserve"> PAGEREF _Toc104080179 \h </w:instrText>
            </w:r>
            <w:r w:rsidR="00703D7C">
              <w:rPr>
                <w:noProof/>
                <w:webHidden/>
              </w:rPr>
            </w:r>
            <w:r w:rsidR="00703D7C">
              <w:rPr>
                <w:noProof/>
                <w:webHidden/>
              </w:rPr>
              <w:fldChar w:fldCharType="separate"/>
            </w:r>
            <w:r w:rsidR="00703D7C">
              <w:rPr>
                <w:noProof/>
                <w:webHidden/>
              </w:rPr>
              <w:t>3</w:t>
            </w:r>
            <w:r w:rsidR="00703D7C">
              <w:rPr>
                <w:noProof/>
                <w:webHidden/>
              </w:rPr>
              <w:fldChar w:fldCharType="end"/>
            </w:r>
          </w:hyperlink>
        </w:p>
        <w:p w14:paraId="07A14BDD" w14:textId="5C1F5F99" w:rsidR="00703D7C" w:rsidRDefault="003D3EC6">
          <w:pPr>
            <w:pStyle w:val="TOC1"/>
            <w:tabs>
              <w:tab w:val="right" w:leader="dot" w:pos="9062"/>
            </w:tabs>
            <w:rPr>
              <w:rFonts w:cstheme="minorBidi"/>
              <w:noProof/>
            </w:rPr>
          </w:pPr>
          <w:hyperlink w:anchor="_Toc104080180" w:history="1">
            <w:r w:rsidR="00703D7C" w:rsidRPr="00F2243F">
              <w:rPr>
                <w:rStyle w:val="Hyperlink"/>
                <w:noProof/>
              </w:rPr>
              <w:t>3.Makine Öğrenmesi İçin Veri Hazırlama</w:t>
            </w:r>
            <w:r w:rsidR="00703D7C">
              <w:rPr>
                <w:noProof/>
                <w:webHidden/>
              </w:rPr>
              <w:tab/>
            </w:r>
            <w:r w:rsidR="00703D7C">
              <w:rPr>
                <w:noProof/>
                <w:webHidden/>
              </w:rPr>
              <w:fldChar w:fldCharType="begin"/>
            </w:r>
            <w:r w:rsidR="00703D7C">
              <w:rPr>
                <w:noProof/>
                <w:webHidden/>
              </w:rPr>
              <w:instrText xml:space="preserve"> PAGEREF _Toc104080180 \h </w:instrText>
            </w:r>
            <w:r w:rsidR="00703D7C">
              <w:rPr>
                <w:noProof/>
                <w:webHidden/>
              </w:rPr>
            </w:r>
            <w:r w:rsidR="00703D7C">
              <w:rPr>
                <w:noProof/>
                <w:webHidden/>
              </w:rPr>
              <w:fldChar w:fldCharType="separate"/>
            </w:r>
            <w:r w:rsidR="00703D7C">
              <w:rPr>
                <w:noProof/>
                <w:webHidden/>
              </w:rPr>
              <w:t>4</w:t>
            </w:r>
            <w:r w:rsidR="00703D7C">
              <w:rPr>
                <w:noProof/>
                <w:webHidden/>
              </w:rPr>
              <w:fldChar w:fldCharType="end"/>
            </w:r>
          </w:hyperlink>
        </w:p>
        <w:p w14:paraId="51E81E79" w14:textId="242459BC" w:rsidR="00703D7C" w:rsidRDefault="003D3EC6">
          <w:pPr>
            <w:pStyle w:val="TOC2"/>
            <w:tabs>
              <w:tab w:val="right" w:leader="dot" w:pos="9062"/>
            </w:tabs>
            <w:rPr>
              <w:rFonts w:cstheme="minorBidi"/>
              <w:noProof/>
            </w:rPr>
          </w:pPr>
          <w:hyperlink w:anchor="_Toc104080181" w:history="1">
            <w:r w:rsidR="00703D7C" w:rsidRPr="00F2243F">
              <w:rPr>
                <w:rStyle w:val="Hyperlink"/>
                <w:noProof/>
              </w:rPr>
              <w:t>i.  Boş veriler doldurma</w:t>
            </w:r>
            <w:r w:rsidR="00703D7C">
              <w:rPr>
                <w:noProof/>
                <w:webHidden/>
              </w:rPr>
              <w:tab/>
            </w:r>
            <w:r w:rsidR="00703D7C">
              <w:rPr>
                <w:noProof/>
                <w:webHidden/>
              </w:rPr>
              <w:fldChar w:fldCharType="begin"/>
            </w:r>
            <w:r w:rsidR="00703D7C">
              <w:rPr>
                <w:noProof/>
                <w:webHidden/>
              </w:rPr>
              <w:instrText xml:space="preserve"> PAGEREF _Toc104080181 \h </w:instrText>
            </w:r>
            <w:r w:rsidR="00703D7C">
              <w:rPr>
                <w:noProof/>
                <w:webHidden/>
              </w:rPr>
            </w:r>
            <w:r w:rsidR="00703D7C">
              <w:rPr>
                <w:noProof/>
                <w:webHidden/>
              </w:rPr>
              <w:fldChar w:fldCharType="separate"/>
            </w:r>
            <w:r w:rsidR="00703D7C">
              <w:rPr>
                <w:noProof/>
                <w:webHidden/>
              </w:rPr>
              <w:t>5</w:t>
            </w:r>
            <w:r w:rsidR="00703D7C">
              <w:rPr>
                <w:noProof/>
                <w:webHidden/>
              </w:rPr>
              <w:fldChar w:fldCharType="end"/>
            </w:r>
          </w:hyperlink>
        </w:p>
        <w:p w14:paraId="50E5F9D7" w14:textId="0647F6E9" w:rsidR="00703D7C" w:rsidRDefault="003D3EC6">
          <w:pPr>
            <w:pStyle w:val="TOC2"/>
            <w:tabs>
              <w:tab w:val="right" w:leader="dot" w:pos="9062"/>
            </w:tabs>
            <w:rPr>
              <w:rFonts w:cstheme="minorBidi"/>
              <w:noProof/>
            </w:rPr>
          </w:pPr>
          <w:hyperlink w:anchor="_Toc104080182" w:history="1">
            <w:r w:rsidR="00703D7C" w:rsidRPr="00F2243F">
              <w:rPr>
                <w:rStyle w:val="Hyperlink"/>
                <w:noProof/>
              </w:rPr>
              <w:t>ii. Kategorik verileri sayısal veriye dönüştürme</w:t>
            </w:r>
            <w:r w:rsidR="00703D7C">
              <w:rPr>
                <w:noProof/>
                <w:webHidden/>
              </w:rPr>
              <w:tab/>
            </w:r>
            <w:r w:rsidR="00703D7C">
              <w:rPr>
                <w:noProof/>
                <w:webHidden/>
              </w:rPr>
              <w:fldChar w:fldCharType="begin"/>
            </w:r>
            <w:r w:rsidR="00703D7C">
              <w:rPr>
                <w:noProof/>
                <w:webHidden/>
              </w:rPr>
              <w:instrText xml:space="preserve"> PAGEREF _Toc104080182 \h </w:instrText>
            </w:r>
            <w:r w:rsidR="00703D7C">
              <w:rPr>
                <w:noProof/>
                <w:webHidden/>
              </w:rPr>
            </w:r>
            <w:r w:rsidR="00703D7C">
              <w:rPr>
                <w:noProof/>
                <w:webHidden/>
              </w:rPr>
              <w:fldChar w:fldCharType="separate"/>
            </w:r>
            <w:r w:rsidR="00703D7C">
              <w:rPr>
                <w:noProof/>
                <w:webHidden/>
              </w:rPr>
              <w:t>5</w:t>
            </w:r>
            <w:r w:rsidR="00703D7C">
              <w:rPr>
                <w:noProof/>
                <w:webHidden/>
              </w:rPr>
              <w:fldChar w:fldCharType="end"/>
            </w:r>
          </w:hyperlink>
        </w:p>
        <w:p w14:paraId="21AE7B42" w14:textId="0007E24E" w:rsidR="00703D7C" w:rsidRDefault="003D3EC6">
          <w:pPr>
            <w:pStyle w:val="TOC1"/>
            <w:tabs>
              <w:tab w:val="right" w:leader="dot" w:pos="9062"/>
            </w:tabs>
            <w:rPr>
              <w:rFonts w:cstheme="minorBidi"/>
              <w:noProof/>
            </w:rPr>
          </w:pPr>
          <w:hyperlink w:anchor="_Toc104080183" w:history="1">
            <w:r w:rsidR="00703D7C" w:rsidRPr="00F2243F">
              <w:rPr>
                <w:rStyle w:val="Hyperlink"/>
                <w:noProof/>
              </w:rPr>
              <w:t>4. Train Ve Test Verilerini Ayırmak</w:t>
            </w:r>
            <w:r w:rsidR="00703D7C">
              <w:rPr>
                <w:noProof/>
                <w:webHidden/>
              </w:rPr>
              <w:tab/>
            </w:r>
            <w:r w:rsidR="00703D7C">
              <w:rPr>
                <w:noProof/>
                <w:webHidden/>
              </w:rPr>
              <w:fldChar w:fldCharType="begin"/>
            </w:r>
            <w:r w:rsidR="00703D7C">
              <w:rPr>
                <w:noProof/>
                <w:webHidden/>
              </w:rPr>
              <w:instrText xml:space="preserve"> PAGEREF _Toc104080183 \h </w:instrText>
            </w:r>
            <w:r w:rsidR="00703D7C">
              <w:rPr>
                <w:noProof/>
                <w:webHidden/>
              </w:rPr>
            </w:r>
            <w:r w:rsidR="00703D7C">
              <w:rPr>
                <w:noProof/>
                <w:webHidden/>
              </w:rPr>
              <w:fldChar w:fldCharType="separate"/>
            </w:r>
            <w:r w:rsidR="00703D7C">
              <w:rPr>
                <w:noProof/>
                <w:webHidden/>
              </w:rPr>
              <w:t>5</w:t>
            </w:r>
            <w:r w:rsidR="00703D7C">
              <w:rPr>
                <w:noProof/>
                <w:webHidden/>
              </w:rPr>
              <w:fldChar w:fldCharType="end"/>
            </w:r>
          </w:hyperlink>
        </w:p>
        <w:p w14:paraId="3DBB57C3" w14:textId="10240E10" w:rsidR="00703D7C" w:rsidRDefault="003D3EC6">
          <w:pPr>
            <w:pStyle w:val="TOC1"/>
            <w:tabs>
              <w:tab w:val="right" w:leader="dot" w:pos="9062"/>
            </w:tabs>
            <w:rPr>
              <w:rFonts w:cstheme="minorBidi"/>
              <w:noProof/>
            </w:rPr>
          </w:pPr>
          <w:hyperlink w:anchor="_Toc104080184" w:history="1">
            <w:r w:rsidR="00703D7C" w:rsidRPr="00F2243F">
              <w:rPr>
                <w:rStyle w:val="Hyperlink"/>
                <w:noProof/>
              </w:rPr>
              <w:t>5.Algoritma Seçmek</w:t>
            </w:r>
            <w:r w:rsidR="00703D7C">
              <w:rPr>
                <w:noProof/>
                <w:webHidden/>
              </w:rPr>
              <w:tab/>
            </w:r>
            <w:r w:rsidR="00703D7C">
              <w:rPr>
                <w:noProof/>
                <w:webHidden/>
              </w:rPr>
              <w:fldChar w:fldCharType="begin"/>
            </w:r>
            <w:r w:rsidR="00703D7C">
              <w:rPr>
                <w:noProof/>
                <w:webHidden/>
              </w:rPr>
              <w:instrText xml:space="preserve"> PAGEREF _Toc104080184 \h </w:instrText>
            </w:r>
            <w:r w:rsidR="00703D7C">
              <w:rPr>
                <w:noProof/>
                <w:webHidden/>
              </w:rPr>
            </w:r>
            <w:r w:rsidR="00703D7C">
              <w:rPr>
                <w:noProof/>
                <w:webHidden/>
              </w:rPr>
              <w:fldChar w:fldCharType="separate"/>
            </w:r>
            <w:r w:rsidR="00703D7C">
              <w:rPr>
                <w:noProof/>
                <w:webHidden/>
              </w:rPr>
              <w:t>5</w:t>
            </w:r>
            <w:r w:rsidR="00703D7C">
              <w:rPr>
                <w:noProof/>
                <w:webHidden/>
              </w:rPr>
              <w:fldChar w:fldCharType="end"/>
            </w:r>
          </w:hyperlink>
        </w:p>
        <w:p w14:paraId="5722A3F0" w14:textId="670F2303" w:rsidR="00703D7C" w:rsidRDefault="003D3EC6">
          <w:pPr>
            <w:pStyle w:val="TOC2"/>
            <w:tabs>
              <w:tab w:val="right" w:leader="dot" w:pos="9062"/>
            </w:tabs>
            <w:rPr>
              <w:rFonts w:cstheme="minorBidi"/>
              <w:noProof/>
            </w:rPr>
          </w:pPr>
          <w:hyperlink w:anchor="_Toc104080185" w:history="1">
            <w:r w:rsidR="00703D7C" w:rsidRPr="00F2243F">
              <w:rPr>
                <w:rStyle w:val="Hyperlink"/>
                <w:noProof/>
              </w:rPr>
              <w:t>Decision Tree:</w:t>
            </w:r>
            <w:r w:rsidR="00703D7C">
              <w:rPr>
                <w:noProof/>
                <w:webHidden/>
              </w:rPr>
              <w:tab/>
            </w:r>
            <w:r w:rsidR="00703D7C">
              <w:rPr>
                <w:noProof/>
                <w:webHidden/>
              </w:rPr>
              <w:fldChar w:fldCharType="begin"/>
            </w:r>
            <w:r w:rsidR="00703D7C">
              <w:rPr>
                <w:noProof/>
                <w:webHidden/>
              </w:rPr>
              <w:instrText xml:space="preserve"> PAGEREF _Toc104080185 \h </w:instrText>
            </w:r>
            <w:r w:rsidR="00703D7C">
              <w:rPr>
                <w:noProof/>
                <w:webHidden/>
              </w:rPr>
            </w:r>
            <w:r w:rsidR="00703D7C">
              <w:rPr>
                <w:noProof/>
                <w:webHidden/>
              </w:rPr>
              <w:fldChar w:fldCharType="separate"/>
            </w:r>
            <w:r w:rsidR="00703D7C">
              <w:rPr>
                <w:noProof/>
                <w:webHidden/>
              </w:rPr>
              <w:t>5</w:t>
            </w:r>
            <w:r w:rsidR="00703D7C">
              <w:rPr>
                <w:noProof/>
                <w:webHidden/>
              </w:rPr>
              <w:fldChar w:fldCharType="end"/>
            </w:r>
          </w:hyperlink>
        </w:p>
        <w:p w14:paraId="66F80EB1" w14:textId="3EAD9840" w:rsidR="00703D7C" w:rsidRDefault="003D3EC6">
          <w:pPr>
            <w:pStyle w:val="TOC2"/>
            <w:tabs>
              <w:tab w:val="right" w:leader="dot" w:pos="9062"/>
            </w:tabs>
            <w:rPr>
              <w:rFonts w:cstheme="minorBidi"/>
              <w:noProof/>
            </w:rPr>
          </w:pPr>
          <w:hyperlink w:anchor="_Toc104080186" w:history="1">
            <w:r w:rsidR="00703D7C" w:rsidRPr="00F2243F">
              <w:rPr>
                <w:rStyle w:val="Hyperlink"/>
                <w:noProof/>
              </w:rPr>
              <w:t>Nitelik Seçim Ölçüleri:</w:t>
            </w:r>
            <w:r w:rsidR="00703D7C">
              <w:rPr>
                <w:noProof/>
                <w:webHidden/>
              </w:rPr>
              <w:tab/>
            </w:r>
            <w:r w:rsidR="00703D7C">
              <w:rPr>
                <w:noProof/>
                <w:webHidden/>
              </w:rPr>
              <w:fldChar w:fldCharType="begin"/>
            </w:r>
            <w:r w:rsidR="00703D7C">
              <w:rPr>
                <w:noProof/>
                <w:webHidden/>
              </w:rPr>
              <w:instrText xml:space="preserve"> PAGEREF _Toc104080186 \h </w:instrText>
            </w:r>
            <w:r w:rsidR="00703D7C">
              <w:rPr>
                <w:noProof/>
                <w:webHidden/>
              </w:rPr>
            </w:r>
            <w:r w:rsidR="00703D7C">
              <w:rPr>
                <w:noProof/>
                <w:webHidden/>
              </w:rPr>
              <w:fldChar w:fldCharType="separate"/>
            </w:r>
            <w:r w:rsidR="00703D7C">
              <w:rPr>
                <w:noProof/>
                <w:webHidden/>
              </w:rPr>
              <w:t>6</w:t>
            </w:r>
            <w:r w:rsidR="00703D7C">
              <w:rPr>
                <w:noProof/>
                <w:webHidden/>
              </w:rPr>
              <w:fldChar w:fldCharType="end"/>
            </w:r>
          </w:hyperlink>
        </w:p>
        <w:p w14:paraId="55589AB4" w14:textId="38183EBD" w:rsidR="00703D7C" w:rsidRDefault="003D3EC6">
          <w:pPr>
            <w:pStyle w:val="TOC1"/>
            <w:tabs>
              <w:tab w:val="right" w:leader="dot" w:pos="9062"/>
            </w:tabs>
            <w:rPr>
              <w:rFonts w:cstheme="minorBidi"/>
              <w:noProof/>
            </w:rPr>
          </w:pPr>
          <w:hyperlink w:anchor="_Toc104080187" w:history="1">
            <w:r w:rsidR="00703D7C" w:rsidRPr="00F2243F">
              <w:rPr>
                <w:rStyle w:val="Hyperlink"/>
                <w:noProof/>
              </w:rPr>
              <w:t>6. Gini Index’i ile Hesaplama</w:t>
            </w:r>
            <w:r w:rsidR="00703D7C">
              <w:rPr>
                <w:noProof/>
                <w:webHidden/>
              </w:rPr>
              <w:tab/>
            </w:r>
            <w:r w:rsidR="00703D7C">
              <w:rPr>
                <w:noProof/>
                <w:webHidden/>
              </w:rPr>
              <w:fldChar w:fldCharType="begin"/>
            </w:r>
            <w:r w:rsidR="00703D7C">
              <w:rPr>
                <w:noProof/>
                <w:webHidden/>
              </w:rPr>
              <w:instrText xml:space="preserve"> PAGEREF _Toc104080187 \h </w:instrText>
            </w:r>
            <w:r w:rsidR="00703D7C">
              <w:rPr>
                <w:noProof/>
                <w:webHidden/>
              </w:rPr>
            </w:r>
            <w:r w:rsidR="00703D7C">
              <w:rPr>
                <w:noProof/>
                <w:webHidden/>
              </w:rPr>
              <w:fldChar w:fldCharType="separate"/>
            </w:r>
            <w:r w:rsidR="00703D7C">
              <w:rPr>
                <w:noProof/>
                <w:webHidden/>
              </w:rPr>
              <w:t>7</w:t>
            </w:r>
            <w:r w:rsidR="00703D7C">
              <w:rPr>
                <w:noProof/>
                <w:webHidden/>
              </w:rPr>
              <w:fldChar w:fldCharType="end"/>
            </w:r>
          </w:hyperlink>
        </w:p>
        <w:p w14:paraId="4333D5A4" w14:textId="2DC850DC" w:rsidR="00703D7C" w:rsidRDefault="003D3EC6">
          <w:pPr>
            <w:pStyle w:val="TOC1"/>
            <w:tabs>
              <w:tab w:val="right" w:leader="dot" w:pos="9062"/>
            </w:tabs>
            <w:rPr>
              <w:rFonts w:cstheme="minorBidi"/>
              <w:noProof/>
            </w:rPr>
          </w:pPr>
          <w:hyperlink w:anchor="_Toc104080188" w:history="1">
            <w:r w:rsidR="00703D7C" w:rsidRPr="00F2243F">
              <w:rPr>
                <w:rStyle w:val="Hyperlink"/>
                <w:noProof/>
              </w:rPr>
              <w:t>7. Entropi ile Hesaplama</w:t>
            </w:r>
            <w:r w:rsidR="00703D7C">
              <w:rPr>
                <w:noProof/>
                <w:webHidden/>
              </w:rPr>
              <w:tab/>
            </w:r>
            <w:r w:rsidR="00703D7C">
              <w:rPr>
                <w:noProof/>
                <w:webHidden/>
              </w:rPr>
              <w:fldChar w:fldCharType="begin"/>
            </w:r>
            <w:r w:rsidR="00703D7C">
              <w:rPr>
                <w:noProof/>
                <w:webHidden/>
              </w:rPr>
              <w:instrText xml:space="preserve"> PAGEREF _Toc104080188 \h </w:instrText>
            </w:r>
            <w:r w:rsidR="00703D7C">
              <w:rPr>
                <w:noProof/>
                <w:webHidden/>
              </w:rPr>
            </w:r>
            <w:r w:rsidR="00703D7C">
              <w:rPr>
                <w:noProof/>
                <w:webHidden/>
              </w:rPr>
              <w:fldChar w:fldCharType="separate"/>
            </w:r>
            <w:r w:rsidR="00703D7C">
              <w:rPr>
                <w:noProof/>
                <w:webHidden/>
              </w:rPr>
              <w:t>8</w:t>
            </w:r>
            <w:r w:rsidR="00703D7C">
              <w:rPr>
                <w:noProof/>
                <w:webHidden/>
              </w:rPr>
              <w:fldChar w:fldCharType="end"/>
            </w:r>
          </w:hyperlink>
        </w:p>
        <w:p w14:paraId="3697BDC9" w14:textId="0C6AB9A1" w:rsidR="00703D7C" w:rsidRDefault="003D3EC6">
          <w:pPr>
            <w:pStyle w:val="TOC1"/>
            <w:tabs>
              <w:tab w:val="right" w:leader="dot" w:pos="9062"/>
            </w:tabs>
            <w:rPr>
              <w:rFonts w:cstheme="minorBidi"/>
              <w:noProof/>
            </w:rPr>
          </w:pPr>
          <w:hyperlink w:anchor="_Toc104080189" w:history="1">
            <w:r w:rsidR="00703D7C" w:rsidRPr="00F2243F">
              <w:rPr>
                <w:rStyle w:val="Hyperlink"/>
                <w:noProof/>
              </w:rPr>
              <w:t>8. Karmaşıklık Matrisi</w:t>
            </w:r>
            <w:r w:rsidR="00703D7C">
              <w:rPr>
                <w:noProof/>
                <w:webHidden/>
              </w:rPr>
              <w:tab/>
            </w:r>
            <w:r w:rsidR="00703D7C">
              <w:rPr>
                <w:noProof/>
                <w:webHidden/>
              </w:rPr>
              <w:fldChar w:fldCharType="begin"/>
            </w:r>
            <w:r w:rsidR="00703D7C">
              <w:rPr>
                <w:noProof/>
                <w:webHidden/>
              </w:rPr>
              <w:instrText xml:space="preserve"> PAGEREF _Toc104080189 \h </w:instrText>
            </w:r>
            <w:r w:rsidR="00703D7C">
              <w:rPr>
                <w:noProof/>
                <w:webHidden/>
              </w:rPr>
            </w:r>
            <w:r w:rsidR="00703D7C">
              <w:rPr>
                <w:noProof/>
                <w:webHidden/>
              </w:rPr>
              <w:fldChar w:fldCharType="separate"/>
            </w:r>
            <w:r w:rsidR="00703D7C">
              <w:rPr>
                <w:noProof/>
                <w:webHidden/>
              </w:rPr>
              <w:t>9</w:t>
            </w:r>
            <w:r w:rsidR="00703D7C">
              <w:rPr>
                <w:noProof/>
                <w:webHidden/>
              </w:rPr>
              <w:fldChar w:fldCharType="end"/>
            </w:r>
          </w:hyperlink>
        </w:p>
        <w:p w14:paraId="76588D40" w14:textId="1650ED58" w:rsidR="00703D7C" w:rsidRDefault="003D3EC6">
          <w:pPr>
            <w:pStyle w:val="TOC1"/>
            <w:tabs>
              <w:tab w:val="right" w:leader="dot" w:pos="9062"/>
            </w:tabs>
            <w:rPr>
              <w:rFonts w:cstheme="minorBidi"/>
              <w:noProof/>
            </w:rPr>
          </w:pPr>
          <w:hyperlink w:anchor="_Toc104080190" w:history="1">
            <w:r w:rsidR="00703D7C" w:rsidRPr="00F2243F">
              <w:rPr>
                <w:rStyle w:val="Hyperlink"/>
                <w:noProof/>
              </w:rPr>
              <w:t>9. Ağaç Budama</w:t>
            </w:r>
            <w:r w:rsidR="00703D7C">
              <w:rPr>
                <w:noProof/>
                <w:webHidden/>
              </w:rPr>
              <w:tab/>
            </w:r>
            <w:r w:rsidR="00703D7C">
              <w:rPr>
                <w:noProof/>
                <w:webHidden/>
              </w:rPr>
              <w:fldChar w:fldCharType="begin"/>
            </w:r>
            <w:r w:rsidR="00703D7C">
              <w:rPr>
                <w:noProof/>
                <w:webHidden/>
              </w:rPr>
              <w:instrText xml:space="preserve"> PAGEREF _Toc104080190 \h </w:instrText>
            </w:r>
            <w:r w:rsidR="00703D7C">
              <w:rPr>
                <w:noProof/>
                <w:webHidden/>
              </w:rPr>
            </w:r>
            <w:r w:rsidR="00703D7C">
              <w:rPr>
                <w:noProof/>
                <w:webHidden/>
              </w:rPr>
              <w:fldChar w:fldCharType="separate"/>
            </w:r>
            <w:r w:rsidR="00703D7C">
              <w:rPr>
                <w:noProof/>
                <w:webHidden/>
              </w:rPr>
              <w:t>10</w:t>
            </w:r>
            <w:r w:rsidR="00703D7C">
              <w:rPr>
                <w:noProof/>
                <w:webHidden/>
              </w:rPr>
              <w:fldChar w:fldCharType="end"/>
            </w:r>
          </w:hyperlink>
        </w:p>
        <w:p w14:paraId="3E2FCA29" w14:textId="1332A4BA" w:rsidR="00703D7C" w:rsidRDefault="003D3EC6">
          <w:pPr>
            <w:pStyle w:val="TOC2"/>
            <w:tabs>
              <w:tab w:val="right" w:leader="dot" w:pos="9062"/>
            </w:tabs>
            <w:rPr>
              <w:rFonts w:cstheme="minorBidi"/>
              <w:noProof/>
            </w:rPr>
          </w:pPr>
          <w:hyperlink w:anchor="_Toc104080191" w:history="1">
            <w:r w:rsidR="00703D7C" w:rsidRPr="00F2243F">
              <w:rPr>
                <w:rStyle w:val="Hyperlink"/>
                <w:noProof/>
              </w:rPr>
              <w:t>i. Pre-Pruning:</w:t>
            </w:r>
            <w:r w:rsidR="00703D7C">
              <w:rPr>
                <w:noProof/>
                <w:webHidden/>
              </w:rPr>
              <w:tab/>
            </w:r>
            <w:r w:rsidR="00703D7C">
              <w:rPr>
                <w:noProof/>
                <w:webHidden/>
              </w:rPr>
              <w:fldChar w:fldCharType="begin"/>
            </w:r>
            <w:r w:rsidR="00703D7C">
              <w:rPr>
                <w:noProof/>
                <w:webHidden/>
              </w:rPr>
              <w:instrText xml:space="preserve"> PAGEREF _Toc104080191 \h </w:instrText>
            </w:r>
            <w:r w:rsidR="00703D7C">
              <w:rPr>
                <w:noProof/>
                <w:webHidden/>
              </w:rPr>
            </w:r>
            <w:r w:rsidR="00703D7C">
              <w:rPr>
                <w:noProof/>
                <w:webHidden/>
              </w:rPr>
              <w:fldChar w:fldCharType="separate"/>
            </w:r>
            <w:r w:rsidR="00703D7C">
              <w:rPr>
                <w:noProof/>
                <w:webHidden/>
              </w:rPr>
              <w:t>10</w:t>
            </w:r>
            <w:r w:rsidR="00703D7C">
              <w:rPr>
                <w:noProof/>
                <w:webHidden/>
              </w:rPr>
              <w:fldChar w:fldCharType="end"/>
            </w:r>
          </w:hyperlink>
        </w:p>
        <w:p w14:paraId="4A6B4EC0" w14:textId="385765F3" w:rsidR="00703D7C" w:rsidRDefault="003D3EC6">
          <w:pPr>
            <w:pStyle w:val="TOC2"/>
            <w:tabs>
              <w:tab w:val="right" w:leader="dot" w:pos="9062"/>
            </w:tabs>
            <w:rPr>
              <w:rFonts w:cstheme="minorBidi"/>
              <w:noProof/>
            </w:rPr>
          </w:pPr>
          <w:hyperlink w:anchor="_Toc104080192" w:history="1">
            <w:r w:rsidR="00703D7C" w:rsidRPr="00F2243F">
              <w:rPr>
                <w:rStyle w:val="Hyperlink"/>
                <w:noProof/>
              </w:rPr>
              <w:t>ii. Post Pruning:</w:t>
            </w:r>
            <w:r w:rsidR="00703D7C">
              <w:rPr>
                <w:noProof/>
                <w:webHidden/>
              </w:rPr>
              <w:tab/>
            </w:r>
            <w:r w:rsidR="00703D7C">
              <w:rPr>
                <w:noProof/>
                <w:webHidden/>
              </w:rPr>
              <w:fldChar w:fldCharType="begin"/>
            </w:r>
            <w:r w:rsidR="00703D7C">
              <w:rPr>
                <w:noProof/>
                <w:webHidden/>
              </w:rPr>
              <w:instrText xml:space="preserve"> PAGEREF _Toc104080192 \h </w:instrText>
            </w:r>
            <w:r w:rsidR="00703D7C">
              <w:rPr>
                <w:noProof/>
                <w:webHidden/>
              </w:rPr>
            </w:r>
            <w:r w:rsidR="00703D7C">
              <w:rPr>
                <w:noProof/>
                <w:webHidden/>
              </w:rPr>
              <w:fldChar w:fldCharType="separate"/>
            </w:r>
            <w:r w:rsidR="00703D7C">
              <w:rPr>
                <w:noProof/>
                <w:webHidden/>
              </w:rPr>
              <w:t>10</w:t>
            </w:r>
            <w:r w:rsidR="00703D7C">
              <w:rPr>
                <w:noProof/>
                <w:webHidden/>
              </w:rPr>
              <w:fldChar w:fldCharType="end"/>
            </w:r>
          </w:hyperlink>
        </w:p>
        <w:p w14:paraId="11B8FD03" w14:textId="52AED235" w:rsidR="00703D7C" w:rsidRDefault="003D3EC6">
          <w:pPr>
            <w:pStyle w:val="TOC1"/>
            <w:tabs>
              <w:tab w:val="right" w:leader="dot" w:pos="9062"/>
            </w:tabs>
            <w:rPr>
              <w:rFonts w:cstheme="minorBidi"/>
              <w:noProof/>
            </w:rPr>
          </w:pPr>
          <w:hyperlink w:anchor="_Toc104080193" w:history="1">
            <w:r w:rsidR="00703D7C" w:rsidRPr="00F2243F">
              <w:rPr>
                <w:rStyle w:val="Hyperlink"/>
                <w:noProof/>
              </w:rPr>
              <w:t>10. Raspberry Pi</w:t>
            </w:r>
            <w:r w:rsidR="00703D7C">
              <w:rPr>
                <w:noProof/>
                <w:webHidden/>
              </w:rPr>
              <w:tab/>
            </w:r>
            <w:r w:rsidR="00703D7C">
              <w:rPr>
                <w:noProof/>
                <w:webHidden/>
              </w:rPr>
              <w:fldChar w:fldCharType="begin"/>
            </w:r>
            <w:r w:rsidR="00703D7C">
              <w:rPr>
                <w:noProof/>
                <w:webHidden/>
              </w:rPr>
              <w:instrText xml:space="preserve"> PAGEREF _Toc104080193 \h </w:instrText>
            </w:r>
            <w:r w:rsidR="00703D7C">
              <w:rPr>
                <w:noProof/>
                <w:webHidden/>
              </w:rPr>
            </w:r>
            <w:r w:rsidR="00703D7C">
              <w:rPr>
                <w:noProof/>
                <w:webHidden/>
              </w:rPr>
              <w:fldChar w:fldCharType="separate"/>
            </w:r>
            <w:r w:rsidR="00703D7C">
              <w:rPr>
                <w:noProof/>
                <w:webHidden/>
              </w:rPr>
              <w:t>13</w:t>
            </w:r>
            <w:r w:rsidR="00703D7C">
              <w:rPr>
                <w:noProof/>
                <w:webHidden/>
              </w:rPr>
              <w:fldChar w:fldCharType="end"/>
            </w:r>
          </w:hyperlink>
        </w:p>
        <w:p w14:paraId="4DE6B7E4" w14:textId="00CF06BA" w:rsidR="00325CEB" w:rsidRDefault="00325CEB" w:rsidP="00E17C35">
          <w:pPr>
            <w:jc w:val="both"/>
          </w:pPr>
          <w:r>
            <w:rPr>
              <w:b/>
              <w:bCs/>
            </w:rPr>
            <w:fldChar w:fldCharType="end"/>
          </w:r>
        </w:p>
      </w:sdtContent>
    </w:sdt>
    <w:p w14:paraId="052F3528" w14:textId="7F16E61E" w:rsidR="00225979" w:rsidRDefault="00225979" w:rsidP="00E17C35">
      <w:pPr>
        <w:jc w:val="both"/>
        <w:rPr>
          <w:rFonts w:ascii="Times New Roman" w:hAnsi="Times New Roman" w:cs="Times New Roman"/>
          <w:b/>
          <w:bCs/>
          <w:noProof/>
          <w:sz w:val="24"/>
          <w:szCs w:val="24"/>
        </w:rPr>
      </w:pPr>
    </w:p>
    <w:p w14:paraId="2C86FBA5" w14:textId="5170AE66" w:rsidR="00225979" w:rsidRDefault="00225979" w:rsidP="00E17C35">
      <w:pPr>
        <w:jc w:val="both"/>
        <w:rPr>
          <w:rFonts w:ascii="Times New Roman" w:hAnsi="Times New Roman" w:cs="Times New Roman"/>
          <w:b/>
          <w:bCs/>
          <w:noProof/>
          <w:sz w:val="24"/>
          <w:szCs w:val="24"/>
        </w:rPr>
      </w:pPr>
    </w:p>
    <w:p w14:paraId="6ADF6781" w14:textId="1792A1A6" w:rsidR="00225979" w:rsidRDefault="00225979" w:rsidP="00E17C35">
      <w:pPr>
        <w:jc w:val="both"/>
        <w:rPr>
          <w:rFonts w:ascii="Times New Roman" w:hAnsi="Times New Roman" w:cs="Times New Roman"/>
          <w:b/>
          <w:bCs/>
          <w:noProof/>
          <w:sz w:val="24"/>
          <w:szCs w:val="24"/>
        </w:rPr>
      </w:pPr>
    </w:p>
    <w:p w14:paraId="6F50126D" w14:textId="6DDFD77B" w:rsidR="00225979" w:rsidRDefault="00225979" w:rsidP="00E17C35">
      <w:pPr>
        <w:jc w:val="both"/>
        <w:rPr>
          <w:rFonts w:ascii="Times New Roman" w:hAnsi="Times New Roman" w:cs="Times New Roman"/>
          <w:b/>
          <w:bCs/>
          <w:noProof/>
          <w:sz w:val="24"/>
          <w:szCs w:val="24"/>
        </w:rPr>
      </w:pPr>
    </w:p>
    <w:p w14:paraId="3F5A7B80" w14:textId="0D40B40C" w:rsidR="00225979" w:rsidRDefault="00225979" w:rsidP="00E17C35">
      <w:pPr>
        <w:jc w:val="both"/>
        <w:rPr>
          <w:rFonts w:ascii="Times New Roman" w:hAnsi="Times New Roman" w:cs="Times New Roman"/>
          <w:b/>
          <w:bCs/>
          <w:noProof/>
          <w:sz w:val="24"/>
          <w:szCs w:val="24"/>
        </w:rPr>
      </w:pPr>
    </w:p>
    <w:p w14:paraId="0647DBF9" w14:textId="0DCE87FF" w:rsidR="00225979" w:rsidRDefault="00225979" w:rsidP="00E17C35">
      <w:pPr>
        <w:jc w:val="both"/>
        <w:rPr>
          <w:rFonts w:ascii="Times New Roman" w:hAnsi="Times New Roman" w:cs="Times New Roman"/>
          <w:b/>
          <w:bCs/>
          <w:noProof/>
          <w:sz w:val="24"/>
          <w:szCs w:val="24"/>
        </w:rPr>
      </w:pPr>
    </w:p>
    <w:p w14:paraId="4743FF61" w14:textId="16A8F97E" w:rsidR="00225979" w:rsidRDefault="00225979" w:rsidP="00E17C35">
      <w:pPr>
        <w:jc w:val="both"/>
        <w:rPr>
          <w:rFonts w:ascii="Times New Roman" w:hAnsi="Times New Roman" w:cs="Times New Roman"/>
          <w:b/>
          <w:bCs/>
          <w:noProof/>
          <w:sz w:val="24"/>
          <w:szCs w:val="24"/>
        </w:rPr>
      </w:pPr>
    </w:p>
    <w:p w14:paraId="6B7814A9" w14:textId="78BD98F1" w:rsidR="00225979" w:rsidRDefault="00225979" w:rsidP="00E17C35">
      <w:pPr>
        <w:jc w:val="both"/>
        <w:rPr>
          <w:rFonts w:ascii="Times New Roman" w:hAnsi="Times New Roman" w:cs="Times New Roman"/>
          <w:b/>
          <w:bCs/>
          <w:noProof/>
          <w:sz w:val="24"/>
          <w:szCs w:val="24"/>
        </w:rPr>
      </w:pPr>
    </w:p>
    <w:p w14:paraId="1CA15801" w14:textId="74B9DAFA" w:rsidR="00225979" w:rsidRDefault="00225979" w:rsidP="00E17C35">
      <w:pPr>
        <w:jc w:val="both"/>
        <w:rPr>
          <w:rFonts w:ascii="Times New Roman" w:hAnsi="Times New Roman" w:cs="Times New Roman"/>
          <w:b/>
          <w:bCs/>
          <w:noProof/>
          <w:sz w:val="24"/>
          <w:szCs w:val="24"/>
        </w:rPr>
      </w:pPr>
    </w:p>
    <w:p w14:paraId="1912A701" w14:textId="7B9D8057" w:rsidR="00225979" w:rsidRDefault="00225979" w:rsidP="00E17C35">
      <w:pPr>
        <w:jc w:val="both"/>
        <w:rPr>
          <w:rFonts w:ascii="Times New Roman" w:hAnsi="Times New Roman" w:cs="Times New Roman"/>
          <w:b/>
          <w:bCs/>
          <w:noProof/>
          <w:sz w:val="24"/>
          <w:szCs w:val="24"/>
        </w:rPr>
      </w:pPr>
    </w:p>
    <w:p w14:paraId="64518589" w14:textId="267CC365" w:rsidR="00225979" w:rsidRDefault="00225979" w:rsidP="00E17C35">
      <w:pPr>
        <w:jc w:val="both"/>
        <w:rPr>
          <w:rFonts w:ascii="Times New Roman" w:hAnsi="Times New Roman" w:cs="Times New Roman"/>
          <w:b/>
          <w:bCs/>
          <w:noProof/>
          <w:sz w:val="24"/>
          <w:szCs w:val="24"/>
        </w:rPr>
      </w:pPr>
    </w:p>
    <w:p w14:paraId="1B60BF61" w14:textId="699A9CDD" w:rsidR="00225979" w:rsidRDefault="00225979" w:rsidP="00E17C35">
      <w:pPr>
        <w:jc w:val="both"/>
        <w:rPr>
          <w:rFonts w:ascii="Times New Roman" w:hAnsi="Times New Roman" w:cs="Times New Roman"/>
          <w:b/>
          <w:bCs/>
          <w:noProof/>
          <w:sz w:val="24"/>
          <w:szCs w:val="24"/>
        </w:rPr>
      </w:pPr>
    </w:p>
    <w:p w14:paraId="6B80C610" w14:textId="463B56B6" w:rsidR="00225979" w:rsidRDefault="00225979" w:rsidP="00E17C35">
      <w:pPr>
        <w:jc w:val="both"/>
        <w:rPr>
          <w:rFonts w:ascii="Times New Roman" w:hAnsi="Times New Roman" w:cs="Times New Roman"/>
          <w:b/>
          <w:bCs/>
          <w:noProof/>
          <w:sz w:val="24"/>
          <w:szCs w:val="24"/>
        </w:rPr>
      </w:pPr>
    </w:p>
    <w:p w14:paraId="6D7A6A8B" w14:textId="0C563BF4" w:rsidR="00225979" w:rsidRDefault="00225979" w:rsidP="00E17C35">
      <w:pPr>
        <w:jc w:val="both"/>
        <w:rPr>
          <w:rFonts w:ascii="Times New Roman" w:hAnsi="Times New Roman" w:cs="Times New Roman"/>
          <w:b/>
          <w:bCs/>
          <w:noProof/>
          <w:sz w:val="24"/>
          <w:szCs w:val="24"/>
        </w:rPr>
      </w:pPr>
    </w:p>
    <w:p w14:paraId="1951D38E" w14:textId="77777777" w:rsidR="00BC3016" w:rsidRPr="00C62287" w:rsidRDefault="00BC3016" w:rsidP="00E17C35">
      <w:pPr>
        <w:jc w:val="both"/>
        <w:rPr>
          <w:rFonts w:ascii="Times New Roman" w:hAnsi="Times New Roman" w:cs="Times New Roman"/>
          <w:b/>
          <w:bCs/>
          <w:noProof/>
          <w:sz w:val="24"/>
          <w:szCs w:val="24"/>
        </w:rPr>
      </w:pPr>
    </w:p>
    <w:p w14:paraId="4C54BE18" w14:textId="7C73494D" w:rsidR="00477521" w:rsidRPr="00DD4B1B" w:rsidRDefault="0051326A" w:rsidP="00E17C35">
      <w:pPr>
        <w:jc w:val="both"/>
        <w:rPr>
          <w:rFonts w:ascii="Times New Roman" w:hAnsi="Times New Roman" w:cs="Times New Roman"/>
          <w:b/>
          <w:bCs/>
          <w:noProof/>
          <w:sz w:val="28"/>
          <w:szCs w:val="28"/>
        </w:rPr>
      </w:pPr>
      <w:r w:rsidRPr="00DD4B1B">
        <w:rPr>
          <w:rFonts w:ascii="Times New Roman" w:hAnsi="Times New Roman" w:cs="Times New Roman"/>
          <w:b/>
          <w:bCs/>
          <w:noProof/>
          <w:sz w:val="28"/>
          <w:szCs w:val="28"/>
        </w:rPr>
        <w:lastRenderedPageBreak/>
        <w:t>Makine Öğr</w:t>
      </w:r>
      <w:r w:rsidR="008C446F">
        <w:rPr>
          <w:rFonts w:ascii="Times New Roman" w:hAnsi="Times New Roman" w:cs="Times New Roman"/>
          <w:b/>
          <w:bCs/>
          <w:noProof/>
          <w:sz w:val="28"/>
          <w:szCs w:val="28"/>
        </w:rPr>
        <w:t>e</w:t>
      </w:r>
      <w:r w:rsidRPr="00DD4B1B">
        <w:rPr>
          <w:rFonts w:ascii="Times New Roman" w:hAnsi="Times New Roman" w:cs="Times New Roman"/>
          <w:b/>
          <w:bCs/>
          <w:noProof/>
          <w:sz w:val="28"/>
          <w:szCs w:val="28"/>
        </w:rPr>
        <w:t xml:space="preserve">nmesi İle Titanik Gemisinden </w:t>
      </w:r>
      <w:r w:rsidR="00F06ED9" w:rsidRPr="00DD4B1B">
        <w:rPr>
          <w:rFonts w:ascii="Times New Roman" w:hAnsi="Times New Roman" w:cs="Times New Roman"/>
          <w:b/>
          <w:bCs/>
          <w:noProof/>
          <w:sz w:val="28"/>
          <w:szCs w:val="28"/>
        </w:rPr>
        <w:t>Hayatta Kalma</w:t>
      </w:r>
      <w:r w:rsidRPr="00DD4B1B">
        <w:rPr>
          <w:rFonts w:ascii="Times New Roman" w:hAnsi="Times New Roman" w:cs="Times New Roman"/>
          <w:b/>
          <w:bCs/>
          <w:noProof/>
          <w:sz w:val="28"/>
          <w:szCs w:val="28"/>
        </w:rPr>
        <w:t xml:space="preserve"> Tahmini</w:t>
      </w:r>
    </w:p>
    <w:p w14:paraId="0EA7B278" w14:textId="52766761" w:rsidR="003803A8" w:rsidRPr="00112EE4" w:rsidRDefault="003803A8" w:rsidP="00E17C35">
      <w:pPr>
        <w:jc w:val="both"/>
        <w:rPr>
          <w:rFonts w:ascii="Times New Roman" w:hAnsi="Times New Roman" w:cs="Times New Roman"/>
          <w:noProof/>
        </w:rPr>
      </w:pPr>
    </w:p>
    <w:p w14:paraId="67D4581D" w14:textId="73D3A54B" w:rsidR="003803A8" w:rsidRPr="00BC3016" w:rsidRDefault="00292674" w:rsidP="00E17C35">
      <w:pPr>
        <w:pStyle w:val="Heading1"/>
        <w:jc w:val="both"/>
      </w:pPr>
      <w:bookmarkStart w:id="0" w:name="_Toc104080178"/>
      <w:r w:rsidRPr="00BC3016">
        <w:t>1.</w:t>
      </w:r>
      <w:r w:rsidR="003803A8" w:rsidRPr="00BC3016">
        <w:t>Kütühpaneler;</w:t>
      </w:r>
      <w:bookmarkEnd w:id="0"/>
    </w:p>
    <w:p w14:paraId="05BFA2E1" w14:textId="745A2C3C" w:rsidR="0051326A" w:rsidRPr="00112EE4" w:rsidRDefault="0051326A" w:rsidP="00E17C35">
      <w:pPr>
        <w:pStyle w:val="ListParagraph"/>
        <w:numPr>
          <w:ilvl w:val="0"/>
          <w:numId w:val="1"/>
        </w:numPr>
        <w:jc w:val="both"/>
        <w:rPr>
          <w:rFonts w:ascii="Times New Roman" w:hAnsi="Times New Roman" w:cs="Times New Roman"/>
          <w:noProof/>
        </w:rPr>
      </w:pPr>
      <w:r w:rsidRPr="000B4A42">
        <w:rPr>
          <w:rFonts w:ascii="Times New Roman" w:eastAsia="Times New Roman" w:hAnsi="Times New Roman" w:cs="Times New Roman"/>
          <w:noProof/>
          <w:color w:val="4472C4" w:themeColor="accent1"/>
          <w:lang w:eastAsia="tr-TR"/>
        </w:rPr>
        <w:t>Pandas:</w:t>
      </w:r>
      <w:r w:rsidR="001B1728" w:rsidRPr="000B4A42">
        <w:rPr>
          <w:rFonts w:ascii="Times New Roman" w:eastAsia="Times New Roman" w:hAnsi="Times New Roman" w:cs="Times New Roman"/>
          <w:noProof/>
          <w:color w:val="4472C4" w:themeColor="accent1"/>
          <w:lang w:eastAsia="tr-TR"/>
        </w:rPr>
        <w:t xml:space="preserve"> </w:t>
      </w:r>
      <w:r w:rsidRPr="00112EE4">
        <w:rPr>
          <w:rFonts w:ascii="Times New Roman" w:eastAsia="Times New Roman" w:hAnsi="Times New Roman" w:cs="Times New Roman"/>
          <w:noProof/>
          <w:lang w:eastAsia="tr-TR"/>
        </w:rPr>
        <w:t>Bu kütüphane temel olarak zaman etiketli serileri ve sayısal tabloları işlemek için bir veri yapısı oluşturur ve bu şekilde çeşitli işlemler bu veri yapısı üzerinde gerçekleştirilebilir.</w:t>
      </w:r>
    </w:p>
    <w:p w14:paraId="773074F2" w14:textId="0CFE8557" w:rsidR="0051326A" w:rsidRPr="00112EE4" w:rsidRDefault="0051326A" w:rsidP="00E17C35">
      <w:pPr>
        <w:pStyle w:val="ListParagraph"/>
        <w:numPr>
          <w:ilvl w:val="0"/>
          <w:numId w:val="1"/>
        </w:numPr>
        <w:jc w:val="both"/>
        <w:rPr>
          <w:rFonts w:ascii="Times New Roman" w:hAnsi="Times New Roman" w:cs="Times New Roman"/>
          <w:noProof/>
        </w:rPr>
      </w:pPr>
      <w:r w:rsidRPr="000B4A42">
        <w:rPr>
          <w:rFonts w:ascii="Times New Roman" w:hAnsi="Times New Roman" w:cs="Times New Roman"/>
          <w:noProof/>
          <w:color w:val="4472C4" w:themeColor="accent1"/>
        </w:rPr>
        <w:t>Numpy:</w:t>
      </w:r>
      <w:r w:rsidR="001B1728" w:rsidRPr="000B4A42">
        <w:rPr>
          <w:rFonts w:ascii="Times New Roman" w:hAnsi="Times New Roman" w:cs="Times New Roman"/>
          <w:noProof/>
          <w:color w:val="4472C4" w:themeColor="accent1"/>
        </w:rPr>
        <w:t xml:space="preserve"> </w:t>
      </w:r>
      <w:r w:rsidRPr="00112EE4">
        <w:rPr>
          <w:rFonts w:ascii="Times New Roman" w:hAnsi="Times New Roman" w:cs="Times New Roman"/>
          <w:noProof/>
        </w:rPr>
        <w:t>Çok boyutlu dizileri ve matrisleri destekleyen, bu diziler üzerinde çalışacak üst düzey matematiksel işlevler ekleyen bir kitaplıktır.</w:t>
      </w:r>
    </w:p>
    <w:p w14:paraId="1151CAF8" w14:textId="66124982" w:rsidR="0051326A" w:rsidRPr="00112EE4" w:rsidRDefault="0051326A" w:rsidP="00E17C35">
      <w:pPr>
        <w:pStyle w:val="ListParagraph"/>
        <w:numPr>
          <w:ilvl w:val="0"/>
          <w:numId w:val="1"/>
        </w:numPr>
        <w:jc w:val="both"/>
        <w:rPr>
          <w:rFonts w:ascii="Times New Roman" w:hAnsi="Times New Roman" w:cs="Times New Roman"/>
          <w:noProof/>
        </w:rPr>
      </w:pPr>
      <w:r w:rsidRPr="000B4A42">
        <w:rPr>
          <w:rFonts w:ascii="Times New Roman" w:hAnsi="Times New Roman" w:cs="Times New Roman"/>
          <w:noProof/>
          <w:color w:val="4472C4" w:themeColor="accent1"/>
        </w:rPr>
        <w:t>Sklearn:</w:t>
      </w:r>
      <w:r w:rsidR="001B1728" w:rsidRPr="000B4A42">
        <w:rPr>
          <w:rFonts w:ascii="Times New Roman" w:hAnsi="Times New Roman" w:cs="Times New Roman"/>
          <w:noProof/>
          <w:color w:val="4472C4" w:themeColor="accent1"/>
        </w:rPr>
        <w:t xml:space="preserve"> </w:t>
      </w:r>
      <w:r w:rsidRPr="00112EE4">
        <w:rPr>
          <w:rFonts w:ascii="Times New Roman" w:hAnsi="Times New Roman" w:cs="Times New Roman"/>
          <w:noProof/>
        </w:rPr>
        <w:t>Makine öğrenimi kitaplığıdır.</w:t>
      </w:r>
    </w:p>
    <w:p w14:paraId="076CB129" w14:textId="51982A98" w:rsidR="0051326A" w:rsidRPr="00112EE4" w:rsidRDefault="0051326A" w:rsidP="00E17C35">
      <w:pPr>
        <w:pStyle w:val="ListParagraph"/>
        <w:numPr>
          <w:ilvl w:val="0"/>
          <w:numId w:val="1"/>
        </w:numPr>
        <w:jc w:val="both"/>
        <w:rPr>
          <w:rFonts w:ascii="Times New Roman" w:hAnsi="Times New Roman" w:cs="Times New Roman"/>
          <w:noProof/>
          <w:shd w:val="clear" w:color="auto" w:fill="202124"/>
        </w:rPr>
      </w:pPr>
      <w:r w:rsidRPr="000B4A42">
        <w:rPr>
          <w:rFonts w:ascii="Times New Roman" w:hAnsi="Times New Roman" w:cs="Times New Roman"/>
          <w:noProof/>
          <w:color w:val="4472C4" w:themeColor="accent1"/>
        </w:rPr>
        <w:t>Matplotlib:</w:t>
      </w:r>
      <w:r w:rsidR="001B1728" w:rsidRPr="000B4A42">
        <w:rPr>
          <w:rFonts w:ascii="Times New Roman" w:hAnsi="Times New Roman" w:cs="Times New Roman"/>
          <w:noProof/>
          <w:color w:val="4472C4" w:themeColor="accent1"/>
        </w:rPr>
        <w:t xml:space="preserve"> </w:t>
      </w:r>
      <w:r w:rsidRPr="00112EE4">
        <w:rPr>
          <w:rFonts w:ascii="Times New Roman" w:hAnsi="Times New Roman" w:cs="Times New Roman"/>
          <w:noProof/>
        </w:rPr>
        <w:t>Sayısal matematik uzantısı NumPy için bir çizim kitaplığıdır. Tkinter, wxPython, Qt veya GTK gibi genel amaçlı GUI araç takımlarını kullanarak grafikleri uygulamalara gömmek için nesne yönelimli bir API sağlar.</w:t>
      </w:r>
    </w:p>
    <w:p w14:paraId="4C918C24" w14:textId="5824A425" w:rsidR="003803A8" w:rsidRDefault="00F06ED9" w:rsidP="00E17C35">
      <w:pPr>
        <w:pStyle w:val="ListParagraph"/>
        <w:numPr>
          <w:ilvl w:val="0"/>
          <w:numId w:val="1"/>
        </w:numPr>
        <w:jc w:val="both"/>
        <w:rPr>
          <w:rFonts w:ascii="Times New Roman" w:hAnsi="Times New Roman" w:cs="Times New Roman"/>
          <w:noProof/>
        </w:rPr>
      </w:pPr>
      <w:r w:rsidRPr="000B4A42">
        <w:rPr>
          <w:rFonts w:ascii="Times New Roman" w:hAnsi="Times New Roman" w:cs="Times New Roman"/>
          <w:noProof/>
          <w:color w:val="4472C4" w:themeColor="accent1"/>
        </w:rPr>
        <w:t>Seborn:</w:t>
      </w:r>
      <w:r w:rsidR="001B1728" w:rsidRPr="000B4A42">
        <w:rPr>
          <w:rFonts w:ascii="Times New Roman" w:hAnsi="Times New Roman" w:cs="Times New Roman"/>
          <w:noProof/>
          <w:color w:val="4472C4" w:themeColor="accent1"/>
        </w:rPr>
        <w:t xml:space="preserve"> </w:t>
      </w:r>
      <w:r w:rsidRPr="00112EE4">
        <w:rPr>
          <w:rFonts w:ascii="Times New Roman" w:hAnsi="Times New Roman" w:cs="Times New Roman"/>
          <w:noProof/>
        </w:rPr>
        <w:t>Seaborn, matplotlib tabanlı bir Python veri görselleştirme kütüphanesidir.</w:t>
      </w:r>
    </w:p>
    <w:p w14:paraId="10BA0D37" w14:textId="47A8F47B" w:rsidR="00E77BA3" w:rsidRPr="00E77BA3" w:rsidRDefault="00E77BA3" w:rsidP="00E17C35">
      <w:pPr>
        <w:pStyle w:val="Heading1"/>
        <w:jc w:val="both"/>
      </w:pPr>
      <w:bookmarkStart w:id="1" w:name="_Toc104080179"/>
      <w:r w:rsidRPr="00E77BA3">
        <w:t>2.Veri Analizi;</w:t>
      </w:r>
      <w:bookmarkEnd w:id="1"/>
    </w:p>
    <w:p w14:paraId="64549894" w14:textId="5B6CDA78" w:rsidR="00E77BA3" w:rsidRPr="00112EE4" w:rsidRDefault="003803A8" w:rsidP="00E17C35">
      <w:pPr>
        <w:jc w:val="both"/>
        <w:rPr>
          <w:rFonts w:ascii="Times New Roman" w:hAnsi="Times New Roman" w:cs="Times New Roman"/>
          <w:noProof/>
        </w:rPr>
      </w:pPr>
      <w:r w:rsidRPr="00112EE4">
        <w:rPr>
          <w:rFonts w:ascii="Times New Roman" w:hAnsi="Times New Roman" w:cs="Times New Roman"/>
          <w:noProof/>
        </w:rPr>
        <w:t>Kütüphaneler tanımladıktan sonra veriler hakkında bilgi edinmek amacı ile verilerin grafiklerini çizdiri</w:t>
      </w:r>
      <w:r w:rsidR="00657C40">
        <w:rPr>
          <w:rFonts w:ascii="Times New Roman" w:hAnsi="Times New Roman" w:cs="Times New Roman"/>
          <w:noProof/>
        </w:rPr>
        <w:t>lmelidir</w:t>
      </w:r>
      <w:r w:rsidRPr="00112EE4">
        <w:rPr>
          <w:rFonts w:ascii="Times New Roman" w:hAnsi="Times New Roman" w:cs="Times New Roman"/>
          <w:noProof/>
        </w:rPr>
        <w:t>. Grafikleri çizdirirken</w:t>
      </w:r>
      <w:r w:rsidR="00657C40">
        <w:rPr>
          <w:rFonts w:ascii="Times New Roman" w:hAnsi="Times New Roman" w:cs="Times New Roman"/>
          <w:noProof/>
        </w:rPr>
        <w:t xml:space="preserve"> eğer</w:t>
      </w:r>
      <w:r w:rsidRPr="00112EE4">
        <w:rPr>
          <w:rFonts w:ascii="Times New Roman" w:hAnsi="Times New Roman" w:cs="Times New Roman"/>
          <w:noProof/>
        </w:rPr>
        <w:t xml:space="preserve"> veriler farklı türlerde </w:t>
      </w:r>
      <w:r w:rsidR="00657C40">
        <w:rPr>
          <w:rFonts w:ascii="Times New Roman" w:hAnsi="Times New Roman" w:cs="Times New Roman"/>
          <w:noProof/>
        </w:rPr>
        <w:t>ise</w:t>
      </w:r>
      <w:r w:rsidRPr="00112EE4">
        <w:rPr>
          <w:rFonts w:ascii="Times New Roman" w:hAnsi="Times New Roman" w:cs="Times New Roman"/>
          <w:noProof/>
        </w:rPr>
        <w:t xml:space="preserve"> numerik ve kategorik veriler farklı şekilde matplot </w:t>
      </w:r>
      <w:r w:rsidRPr="00112EE4">
        <w:rPr>
          <w:rFonts w:ascii="Times New Roman" w:hAnsi="Times New Roman" w:cs="Times New Roman"/>
        </w:rPr>
        <w:t>yardımıyla</w:t>
      </w:r>
      <w:r w:rsidRPr="00112EE4">
        <w:rPr>
          <w:rFonts w:ascii="Times New Roman" w:hAnsi="Times New Roman" w:cs="Times New Roman"/>
          <w:noProof/>
        </w:rPr>
        <w:t xml:space="preserve"> göster</w:t>
      </w:r>
      <w:r w:rsidR="00657C40">
        <w:rPr>
          <w:rFonts w:ascii="Times New Roman" w:hAnsi="Times New Roman" w:cs="Times New Roman"/>
          <w:noProof/>
        </w:rPr>
        <w:t>ilmeli</w:t>
      </w:r>
      <w:r w:rsidRPr="00112EE4">
        <w:rPr>
          <w:rFonts w:ascii="Times New Roman" w:hAnsi="Times New Roman" w:cs="Times New Roman"/>
          <w:noProof/>
        </w:rPr>
        <w:t>.</w:t>
      </w:r>
    </w:p>
    <w:p w14:paraId="3C5FFE7F" w14:textId="0D70488F" w:rsidR="003803A8" w:rsidRPr="00112EE4" w:rsidRDefault="003803A8" w:rsidP="00E17C35">
      <w:pPr>
        <w:jc w:val="both"/>
        <w:rPr>
          <w:rFonts w:ascii="Times New Roman" w:hAnsi="Times New Roman" w:cs="Times New Roman"/>
          <w:noProof/>
        </w:rPr>
      </w:pPr>
      <w:r w:rsidRPr="00112EE4">
        <w:rPr>
          <w:rFonts w:ascii="Times New Roman" w:hAnsi="Times New Roman" w:cs="Times New Roman"/>
          <w:noProof/>
        </w:rPr>
        <w:t>Numerik verilerimiz</w:t>
      </w:r>
      <w:r w:rsidR="00D02BC1">
        <w:rPr>
          <w:rFonts w:ascii="Times New Roman" w:hAnsi="Times New Roman" w:cs="Times New Roman"/>
          <w:noProof/>
        </w:rPr>
        <w:t xml:space="preserve"> </w:t>
      </w:r>
      <w:r w:rsidR="00D02BC1" w:rsidRPr="00112EE4">
        <w:rPr>
          <w:rFonts w:ascii="Times New Roman" w:hAnsi="Times New Roman" w:cs="Times New Roman"/>
          <w:noProof/>
        </w:rPr>
        <w:t>bir figürde topla</w:t>
      </w:r>
      <w:r w:rsidR="00657C40">
        <w:rPr>
          <w:rFonts w:ascii="Times New Roman" w:hAnsi="Times New Roman" w:cs="Times New Roman"/>
          <w:noProof/>
        </w:rPr>
        <w:t>n</w:t>
      </w:r>
      <w:r w:rsidR="00D02BC1" w:rsidRPr="00112EE4">
        <w:rPr>
          <w:rFonts w:ascii="Times New Roman" w:hAnsi="Times New Roman" w:cs="Times New Roman"/>
          <w:noProof/>
        </w:rPr>
        <w:t>ıp yan yana</w:t>
      </w:r>
      <w:r w:rsidRPr="00112EE4">
        <w:rPr>
          <w:rFonts w:ascii="Times New Roman" w:hAnsi="Times New Roman" w:cs="Times New Roman"/>
          <w:noProof/>
        </w:rPr>
        <w:t xml:space="preserve"> histogram aracılığıyla göster</w:t>
      </w:r>
      <w:r w:rsidR="00657C40">
        <w:rPr>
          <w:rFonts w:ascii="Times New Roman" w:hAnsi="Times New Roman" w:cs="Times New Roman"/>
          <w:noProof/>
        </w:rPr>
        <w:t>ildi</w:t>
      </w:r>
      <w:r w:rsidRPr="00112EE4">
        <w:rPr>
          <w:rFonts w:ascii="Times New Roman" w:hAnsi="Times New Roman" w:cs="Times New Roman"/>
          <w:noProof/>
        </w:rPr>
        <w:t>.</w:t>
      </w:r>
    </w:p>
    <w:p w14:paraId="06444299" w14:textId="77777777" w:rsidR="00AB35B7" w:rsidRDefault="00AB35B7" w:rsidP="00E17C35">
      <w:pPr>
        <w:keepNext/>
        <w:jc w:val="center"/>
      </w:pPr>
      <w:r>
        <w:rPr>
          <w:rFonts w:ascii="Times New Roman" w:hAnsi="Times New Roman" w:cs="Times New Roman"/>
          <w:noProof/>
          <w:lang w:eastAsia="tr-TR"/>
        </w:rPr>
        <w:drawing>
          <wp:inline distT="0" distB="0" distL="0" distR="0" wp14:anchorId="04AE0494" wp14:editId="1C889673">
            <wp:extent cx="5762625" cy="431482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6FD2EBC4" w14:textId="7E945333" w:rsidR="00F922FC" w:rsidRPr="00112EE4" w:rsidRDefault="00AB35B7" w:rsidP="00E17C35">
      <w:pPr>
        <w:pStyle w:val="Caption"/>
        <w:jc w:val="center"/>
        <w:rPr>
          <w:rFonts w:ascii="Times New Roman" w:hAnsi="Times New Roman" w:cs="Times New Roman"/>
          <w:noProof/>
          <w:sz w:val="22"/>
          <w:szCs w:val="22"/>
        </w:rPr>
      </w:pPr>
      <w:r>
        <w:t xml:space="preserve">Şekil </w:t>
      </w:r>
      <w:r w:rsidR="003D3EC6">
        <w:fldChar w:fldCharType="begin"/>
      </w:r>
      <w:r w:rsidR="003D3EC6">
        <w:instrText xml:space="preserve"> SEQ Şekil \* ARABIC </w:instrText>
      </w:r>
      <w:r w:rsidR="003D3EC6">
        <w:fldChar w:fldCharType="separate"/>
      </w:r>
      <w:r w:rsidR="00773DE3">
        <w:rPr>
          <w:noProof/>
        </w:rPr>
        <w:t>1</w:t>
      </w:r>
      <w:r w:rsidR="003D3EC6">
        <w:rPr>
          <w:noProof/>
        </w:rPr>
        <w:fldChar w:fldCharType="end"/>
      </w:r>
      <w:r>
        <w:t>'</w:t>
      </w:r>
      <w:r w:rsidRPr="00572A86">
        <w:t>de görüldüğü gibi histogram şeklinde verilerimiz dağılımı gösterilmiştir.</w:t>
      </w:r>
    </w:p>
    <w:p w14:paraId="78881E7E" w14:textId="58113F12" w:rsidR="003803A8" w:rsidRPr="00112EE4" w:rsidRDefault="00F922FC" w:rsidP="00E17C35">
      <w:pPr>
        <w:jc w:val="both"/>
        <w:rPr>
          <w:rFonts w:ascii="Times New Roman" w:hAnsi="Times New Roman" w:cs="Times New Roman"/>
          <w:noProof/>
        </w:rPr>
      </w:pPr>
      <w:r w:rsidRPr="00112EE4">
        <w:rPr>
          <w:rFonts w:ascii="Times New Roman" w:hAnsi="Times New Roman" w:cs="Times New Roman"/>
          <w:noProof/>
        </w:rPr>
        <w:t>Örneğin;</w:t>
      </w:r>
      <w:r w:rsidR="00CF1618" w:rsidRPr="00112EE4">
        <w:rPr>
          <w:rFonts w:ascii="Times New Roman" w:hAnsi="Times New Roman" w:cs="Times New Roman"/>
          <w:noProof/>
        </w:rPr>
        <w:t xml:space="preserve"> </w:t>
      </w:r>
      <w:r w:rsidR="00A24D02" w:rsidRPr="00112EE4">
        <w:rPr>
          <w:rFonts w:ascii="Times New Roman" w:hAnsi="Times New Roman" w:cs="Times New Roman"/>
          <w:noProof/>
        </w:rPr>
        <w:t>Y</w:t>
      </w:r>
      <w:r w:rsidRPr="00112EE4">
        <w:rPr>
          <w:rFonts w:ascii="Times New Roman" w:hAnsi="Times New Roman" w:cs="Times New Roman"/>
          <w:noProof/>
        </w:rPr>
        <w:t>aş verisi 20-40 aralığında olanların daha fazla olduğunu gösteriyor.</w:t>
      </w:r>
      <w:r w:rsidR="004E7FB2">
        <w:rPr>
          <w:rFonts w:ascii="Times New Roman" w:hAnsi="Times New Roman" w:cs="Times New Roman"/>
          <w:noProof/>
        </w:rPr>
        <w:t xml:space="preserve"> </w:t>
      </w:r>
      <w:r w:rsidR="001262BA">
        <w:rPr>
          <w:rFonts w:ascii="Times New Roman" w:hAnsi="Times New Roman" w:cs="Times New Roman"/>
          <w:noProof/>
        </w:rPr>
        <w:t xml:space="preserve">Kardeş eş sayısınında </w:t>
      </w:r>
      <w:r w:rsidR="005D2434">
        <w:rPr>
          <w:rFonts w:ascii="Times New Roman" w:hAnsi="Times New Roman" w:cs="Times New Roman"/>
          <w:noProof/>
        </w:rPr>
        <w:t>hiç kardeşi eşi olmayanların sayısının 600’ün üstünde olduğunu görürürüz.</w:t>
      </w:r>
    </w:p>
    <w:p w14:paraId="2B572A2D" w14:textId="77777777" w:rsidR="003803A8" w:rsidRPr="00112EE4" w:rsidRDefault="003803A8" w:rsidP="00E17C35">
      <w:pPr>
        <w:jc w:val="both"/>
        <w:rPr>
          <w:rFonts w:ascii="Times New Roman" w:hAnsi="Times New Roman" w:cs="Times New Roman"/>
          <w:noProof/>
        </w:rPr>
      </w:pPr>
    </w:p>
    <w:p w14:paraId="527F03ED" w14:textId="7C6EFD0B" w:rsidR="00C376BF" w:rsidRDefault="00657C40" w:rsidP="00E17C35">
      <w:pPr>
        <w:jc w:val="both"/>
        <w:rPr>
          <w:rFonts w:ascii="Times New Roman" w:hAnsi="Times New Roman" w:cs="Times New Roman"/>
          <w:noProof/>
        </w:rPr>
      </w:pPr>
      <w:r>
        <w:rPr>
          <w:rFonts w:ascii="Times New Roman" w:hAnsi="Times New Roman" w:cs="Times New Roman"/>
          <w:noProof/>
        </w:rPr>
        <w:t xml:space="preserve">Genelde </w:t>
      </w:r>
      <w:r w:rsidR="00A3504E">
        <w:rPr>
          <w:rFonts w:ascii="Times New Roman" w:hAnsi="Times New Roman" w:cs="Times New Roman"/>
          <w:noProof/>
        </w:rPr>
        <w:t>kategorik verilerin gösterimini ve analizini barplot yardımıyla yap</w:t>
      </w:r>
      <w:r>
        <w:rPr>
          <w:rFonts w:ascii="Times New Roman" w:hAnsi="Times New Roman" w:cs="Times New Roman"/>
          <w:noProof/>
        </w:rPr>
        <w:t>ılır.</w:t>
      </w:r>
    </w:p>
    <w:p w14:paraId="00E41A91" w14:textId="77777777" w:rsidR="00D27663" w:rsidRDefault="00A3504E" w:rsidP="00E17C35">
      <w:pPr>
        <w:keepNext/>
        <w:jc w:val="center"/>
      </w:pPr>
      <w:r>
        <w:rPr>
          <w:rFonts w:ascii="Times New Roman" w:hAnsi="Times New Roman" w:cs="Times New Roman"/>
          <w:noProof/>
          <w:lang w:eastAsia="tr-TR"/>
        </w:rPr>
        <w:drawing>
          <wp:inline distT="0" distB="0" distL="0" distR="0" wp14:anchorId="5683952B" wp14:editId="2B1542FE">
            <wp:extent cx="5762625" cy="43148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49DBEE9D" w14:textId="43744ED1" w:rsidR="00D27663" w:rsidRDefault="00D27663" w:rsidP="00E17C35">
      <w:pPr>
        <w:pStyle w:val="Caption"/>
        <w:jc w:val="center"/>
      </w:pPr>
      <w:r>
        <w:t xml:space="preserve">Şekil </w:t>
      </w:r>
      <w:r w:rsidR="003D3EC6">
        <w:fldChar w:fldCharType="begin"/>
      </w:r>
      <w:r w:rsidR="003D3EC6">
        <w:instrText xml:space="preserve"> SEQ Şekil \* ARABIC </w:instrText>
      </w:r>
      <w:r w:rsidR="003D3EC6">
        <w:fldChar w:fldCharType="separate"/>
      </w:r>
      <w:r w:rsidR="00773DE3">
        <w:rPr>
          <w:noProof/>
        </w:rPr>
        <w:t>2</w:t>
      </w:r>
      <w:r w:rsidR="003D3EC6">
        <w:rPr>
          <w:noProof/>
        </w:rPr>
        <w:fldChar w:fldCharType="end"/>
      </w:r>
      <w:r>
        <w:t>'</w:t>
      </w:r>
      <w:r w:rsidRPr="005F37BF">
        <w:t xml:space="preserve">de görüldüğü gibi </w:t>
      </w:r>
      <w:r>
        <w:t>barplot</w:t>
      </w:r>
      <w:r w:rsidRPr="005F37BF">
        <w:t xml:space="preserve"> şeklinde verilerimiz dağılımı gösterilmiştir.</w:t>
      </w:r>
    </w:p>
    <w:p w14:paraId="7488FE5F" w14:textId="17B5FAFE" w:rsidR="00C376BF" w:rsidRDefault="00F228C3" w:rsidP="00E17C35">
      <w:pPr>
        <w:jc w:val="both"/>
        <w:rPr>
          <w:rFonts w:ascii="Times New Roman" w:hAnsi="Times New Roman" w:cs="Times New Roman"/>
          <w:noProof/>
        </w:rPr>
      </w:pPr>
      <w:r>
        <w:rPr>
          <w:rFonts w:ascii="Times New Roman" w:hAnsi="Times New Roman" w:cs="Times New Roman"/>
          <w:noProof/>
        </w:rPr>
        <w:t>Örneğin</w:t>
      </w:r>
      <w:r w:rsidR="00CC733C">
        <w:rPr>
          <w:rFonts w:ascii="Times New Roman" w:hAnsi="Times New Roman" w:cs="Times New Roman"/>
          <w:noProof/>
        </w:rPr>
        <w:t>;</w:t>
      </w:r>
      <w:r>
        <w:rPr>
          <w:rFonts w:ascii="Times New Roman" w:hAnsi="Times New Roman" w:cs="Times New Roman"/>
          <w:noProof/>
        </w:rPr>
        <w:t xml:space="preserve"> </w:t>
      </w:r>
      <w:r w:rsidR="00CC733C">
        <w:rPr>
          <w:rFonts w:ascii="Times New Roman" w:hAnsi="Times New Roman" w:cs="Times New Roman"/>
          <w:noProof/>
        </w:rPr>
        <w:t>K</w:t>
      </w:r>
      <w:r>
        <w:rPr>
          <w:rFonts w:ascii="Times New Roman" w:hAnsi="Times New Roman" w:cs="Times New Roman"/>
          <w:noProof/>
        </w:rPr>
        <w:t>ategorik değerlerimizden Survived verimiz 0 ve 1 olarak % olarak gösterilmiştir. %60’tan fazlasının öldüğü görülmektedir.</w:t>
      </w:r>
      <w:r w:rsidR="00F42064">
        <w:rPr>
          <w:rFonts w:ascii="Times New Roman" w:hAnsi="Times New Roman" w:cs="Times New Roman"/>
          <w:noProof/>
        </w:rPr>
        <w:t xml:space="preserve"> Embarked sütunmuzda büyük bir çoğunluğun S konumundan bindiği görülmektedir.</w:t>
      </w:r>
    </w:p>
    <w:p w14:paraId="6F55AFB6" w14:textId="16D83E4A" w:rsidR="00BE4931" w:rsidRDefault="00F42064" w:rsidP="00E17C35">
      <w:pPr>
        <w:jc w:val="both"/>
        <w:rPr>
          <w:rFonts w:ascii="Times New Roman" w:hAnsi="Times New Roman" w:cs="Times New Roman"/>
          <w:noProof/>
        </w:rPr>
      </w:pPr>
      <w:r>
        <w:rPr>
          <w:rFonts w:ascii="Times New Roman" w:hAnsi="Times New Roman" w:cs="Times New Roman"/>
          <w:noProof/>
        </w:rPr>
        <w:t>Siyah şerit şeklinde gösterilen ticket ve kabin barplotları çok fazla kategori olduğundandır.</w:t>
      </w:r>
      <w:r w:rsidR="00120A16">
        <w:rPr>
          <w:rFonts w:ascii="Times New Roman" w:hAnsi="Times New Roman" w:cs="Times New Roman"/>
          <w:noProof/>
        </w:rPr>
        <w:t xml:space="preserve"> [Gömülü sistem Ras</w:t>
      </w:r>
      <w:r w:rsidR="00165E1F">
        <w:rPr>
          <w:rFonts w:ascii="Times New Roman" w:hAnsi="Times New Roman" w:cs="Times New Roman"/>
          <w:noProof/>
        </w:rPr>
        <w:t>p</w:t>
      </w:r>
      <w:r w:rsidR="00120A16">
        <w:rPr>
          <w:rFonts w:ascii="Times New Roman" w:hAnsi="Times New Roman" w:cs="Times New Roman"/>
          <w:noProof/>
        </w:rPr>
        <w:t>berry Pi uyarlaması için bu barplotlarımızı yorum satırına al</w:t>
      </w:r>
      <w:r w:rsidR="00657C40">
        <w:rPr>
          <w:rFonts w:ascii="Times New Roman" w:hAnsi="Times New Roman" w:cs="Times New Roman"/>
          <w:noProof/>
        </w:rPr>
        <w:t>ıyoruz</w:t>
      </w:r>
      <w:r w:rsidR="00120A16">
        <w:rPr>
          <w:rFonts w:ascii="Times New Roman" w:hAnsi="Times New Roman" w:cs="Times New Roman"/>
          <w:noProof/>
        </w:rPr>
        <w:t>.]</w:t>
      </w:r>
    </w:p>
    <w:p w14:paraId="0F605D4A" w14:textId="70BD79B1" w:rsidR="00BE4931" w:rsidRPr="00C011E2" w:rsidRDefault="00E77BA3" w:rsidP="00E17C35">
      <w:pPr>
        <w:pStyle w:val="Heading1"/>
        <w:jc w:val="both"/>
      </w:pPr>
      <w:bookmarkStart w:id="2" w:name="_Toc104080180"/>
      <w:r>
        <w:t>3</w:t>
      </w:r>
      <w:r w:rsidR="00292674">
        <w:t>.</w:t>
      </w:r>
      <w:r w:rsidR="00C011E2" w:rsidRPr="00C011E2">
        <w:t>Makine Öğrenmesi İçin Veri</w:t>
      </w:r>
      <w:r w:rsidR="00657C40">
        <w:t xml:space="preserve"> </w:t>
      </w:r>
      <w:r w:rsidR="00C011E2" w:rsidRPr="00C011E2">
        <w:t>Hazırl</w:t>
      </w:r>
      <w:r w:rsidR="00657C40">
        <w:t>ama</w:t>
      </w:r>
      <w:bookmarkEnd w:id="2"/>
    </w:p>
    <w:p w14:paraId="181D6F9E" w14:textId="25F4D53E" w:rsidR="00294EED" w:rsidRDefault="00294EED" w:rsidP="00E17C35">
      <w:pPr>
        <w:jc w:val="both"/>
        <w:rPr>
          <w:rFonts w:ascii="Times New Roman" w:hAnsi="Times New Roman" w:cs="Times New Roman"/>
          <w:noProof/>
        </w:rPr>
      </w:pPr>
      <w:r>
        <w:rPr>
          <w:rFonts w:ascii="Times New Roman" w:hAnsi="Times New Roman" w:cs="Times New Roman"/>
          <w:noProof/>
        </w:rPr>
        <w:t xml:space="preserve">Numerik ve Kategorik verilere </w:t>
      </w:r>
      <w:r w:rsidR="005A7428">
        <w:rPr>
          <w:rFonts w:ascii="Times New Roman" w:hAnsi="Times New Roman" w:cs="Times New Roman"/>
          <w:noProof/>
        </w:rPr>
        <w:t>bakıldığında</w:t>
      </w:r>
      <w:r>
        <w:rPr>
          <w:rFonts w:ascii="Times New Roman" w:hAnsi="Times New Roman" w:cs="Times New Roman"/>
          <w:noProof/>
        </w:rPr>
        <w:t xml:space="preserve"> gereksiz kolonlar </w:t>
      </w:r>
      <w:r w:rsidR="005A7428">
        <w:rPr>
          <w:rFonts w:ascii="Times New Roman" w:hAnsi="Times New Roman" w:cs="Times New Roman"/>
          <w:noProof/>
        </w:rPr>
        <w:t>olabilir</w:t>
      </w:r>
      <w:r>
        <w:rPr>
          <w:rFonts w:ascii="Times New Roman" w:hAnsi="Times New Roman" w:cs="Times New Roman"/>
          <w:noProof/>
        </w:rPr>
        <w:t xml:space="preserve">. </w:t>
      </w:r>
      <w:r w:rsidR="00E76D5D">
        <w:rPr>
          <w:rFonts w:ascii="Times New Roman" w:hAnsi="Times New Roman" w:cs="Times New Roman"/>
          <w:noProof/>
        </w:rPr>
        <w:t xml:space="preserve">Örneğin Yolcu Id numarası tahmin için işimize yaramayacaktır. </w:t>
      </w:r>
      <w:r>
        <w:rPr>
          <w:rFonts w:ascii="Times New Roman" w:hAnsi="Times New Roman" w:cs="Times New Roman"/>
          <w:noProof/>
        </w:rPr>
        <w:t xml:space="preserve">İşlemlerimizde gereksiz dallanma yaratmamaları için </w:t>
      </w:r>
      <w:r w:rsidR="00E76D5D">
        <w:rPr>
          <w:rFonts w:ascii="Times New Roman" w:hAnsi="Times New Roman" w:cs="Times New Roman"/>
          <w:noProof/>
        </w:rPr>
        <w:t>bu</w:t>
      </w:r>
      <w:r>
        <w:rPr>
          <w:rFonts w:ascii="Times New Roman" w:hAnsi="Times New Roman" w:cs="Times New Roman"/>
          <w:noProof/>
        </w:rPr>
        <w:t xml:space="preserve"> kolonlar</w:t>
      </w:r>
      <w:r w:rsidR="005A7428">
        <w:rPr>
          <w:rFonts w:ascii="Times New Roman" w:hAnsi="Times New Roman" w:cs="Times New Roman"/>
          <w:noProof/>
        </w:rPr>
        <w:t xml:space="preserve"> silinmelidir</w:t>
      </w:r>
      <w:r>
        <w:rPr>
          <w:rFonts w:ascii="Times New Roman" w:hAnsi="Times New Roman" w:cs="Times New Roman"/>
          <w:noProof/>
        </w:rPr>
        <w:t>.</w:t>
      </w:r>
    </w:p>
    <w:p w14:paraId="50DCD986" w14:textId="2349EC33" w:rsidR="00E76D5D" w:rsidRDefault="00E76D5D" w:rsidP="00E17C35">
      <w:pPr>
        <w:jc w:val="both"/>
        <w:rPr>
          <w:rFonts w:ascii="Times New Roman" w:hAnsi="Times New Roman" w:cs="Times New Roman"/>
          <w:noProof/>
        </w:rPr>
      </w:pPr>
      <w:r>
        <w:rPr>
          <w:rFonts w:ascii="Times New Roman" w:hAnsi="Times New Roman" w:cs="Times New Roman"/>
          <w:noProof/>
        </w:rPr>
        <w:t>Numerik verilerimizden;</w:t>
      </w:r>
    </w:p>
    <w:p w14:paraId="65F724B6" w14:textId="10D55454" w:rsidR="00E76D5D" w:rsidRDefault="00E76D5D" w:rsidP="00E17C35">
      <w:pPr>
        <w:pStyle w:val="ListParagraph"/>
        <w:numPr>
          <w:ilvl w:val="0"/>
          <w:numId w:val="2"/>
        </w:numPr>
        <w:jc w:val="both"/>
        <w:rPr>
          <w:rFonts w:ascii="Times New Roman" w:hAnsi="Times New Roman" w:cs="Times New Roman"/>
          <w:noProof/>
        </w:rPr>
      </w:pPr>
      <w:r>
        <w:rPr>
          <w:rFonts w:ascii="Times New Roman" w:hAnsi="Times New Roman" w:cs="Times New Roman"/>
          <w:noProof/>
        </w:rPr>
        <w:t>PassengerId</w:t>
      </w:r>
    </w:p>
    <w:p w14:paraId="6310D269" w14:textId="6621973D" w:rsidR="00E76D5D" w:rsidRDefault="00E76D5D" w:rsidP="00E17C35">
      <w:pPr>
        <w:pStyle w:val="ListParagraph"/>
        <w:numPr>
          <w:ilvl w:val="0"/>
          <w:numId w:val="2"/>
        </w:numPr>
        <w:jc w:val="both"/>
        <w:rPr>
          <w:rFonts w:ascii="Times New Roman" w:hAnsi="Times New Roman" w:cs="Times New Roman"/>
          <w:noProof/>
        </w:rPr>
      </w:pPr>
      <w:r>
        <w:rPr>
          <w:rFonts w:ascii="Times New Roman" w:hAnsi="Times New Roman" w:cs="Times New Roman"/>
          <w:noProof/>
        </w:rPr>
        <w:t>Sibsp</w:t>
      </w:r>
    </w:p>
    <w:p w14:paraId="31B3D9C0" w14:textId="3282BACB" w:rsidR="00E76D5D" w:rsidRDefault="00E76D5D" w:rsidP="00E17C35">
      <w:pPr>
        <w:pStyle w:val="ListParagraph"/>
        <w:numPr>
          <w:ilvl w:val="0"/>
          <w:numId w:val="2"/>
        </w:numPr>
        <w:jc w:val="both"/>
        <w:rPr>
          <w:rFonts w:ascii="Times New Roman" w:hAnsi="Times New Roman" w:cs="Times New Roman"/>
          <w:noProof/>
        </w:rPr>
      </w:pPr>
      <w:r>
        <w:rPr>
          <w:rFonts w:ascii="Times New Roman" w:hAnsi="Times New Roman" w:cs="Times New Roman"/>
          <w:noProof/>
        </w:rPr>
        <w:t>Parch</w:t>
      </w:r>
    </w:p>
    <w:p w14:paraId="406BCFFC" w14:textId="66F2B8CD" w:rsidR="00261DB4" w:rsidRDefault="00E76D5D" w:rsidP="00E17C35">
      <w:pPr>
        <w:jc w:val="both"/>
        <w:rPr>
          <w:rFonts w:ascii="Times New Roman" w:hAnsi="Times New Roman" w:cs="Times New Roman"/>
          <w:noProof/>
        </w:rPr>
      </w:pPr>
      <w:r>
        <w:rPr>
          <w:rFonts w:ascii="Times New Roman" w:hAnsi="Times New Roman" w:cs="Times New Roman"/>
          <w:noProof/>
        </w:rPr>
        <w:t>Verilerini sileceğiz.</w:t>
      </w:r>
    </w:p>
    <w:p w14:paraId="6DCC0798" w14:textId="3AAF6B39" w:rsidR="00BE4931" w:rsidRDefault="00BE4931" w:rsidP="00E17C35">
      <w:pPr>
        <w:jc w:val="both"/>
        <w:rPr>
          <w:rFonts w:ascii="Times New Roman" w:hAnsi="Times New Roman" w:cs="Times New Roman"/>
          <w:noProof/>
        </w:rPr>
      </w:pPr>
      <w:r>
        <w:rPr>
          <w:rFonts w:ascii="Times New Roman" w:hAnsi="Times New Roman" w:cs="Times New Roman"/>
          <w:noProof/>
        </w:rPr>
        <w:t>Kategorik verilerimizden;</w:t>
      </w:r>
    </w:p>
    <w:p w14:paraId="76B13D19" w14:textId="7D525452" w:rsidR="00BE4931" w:rsidRDefault="00BE4931" w:rsidP="00E17C35">
      <w:pPr>
        <w:pStyle w:val="ListParagraph"/>
        <w:numPr>
          <w:ilvl w:val="0"/>
          <w:numId w:val="3"/>
        </w:numPr>
        <w:jc w:val="both"/>
        <w:rPr>
          <w:rFonts w:ascii="Times New Roman" w:hAnsi="Times New Roman" w:cs="Times New Roman"/>
          <w:noProof/>
        </w:rPr>
      </w:pPr>
      <w:r>
        <w:rPr>
          <w:rFonts w:ascii="Times New Roman" w:hAnsi="Times New Roman" w:cs="Times New Roman"/>
          <w:noProof/>
        </w:rPr>
        <w:t>Name</w:t>
      </w:r>
    </w:p>
    <w:p w14:paraId="5A79D9AE" w14:textId="0F7FEF96" w:rsidR="00BE4931" w:rsidRDefault="00BE4931" w:rsidP="00E17C35">
      <w:pPr>
        <w:pStyle w:val="ListParagraph"/>
        <w:numPr>
          <w:ilvl w:val="0"/>
          <w:numId w:val="3"/>
        </w:numPr>
        <w:jc w:val="both"/>
        <w:rPr>
          <w:rFonts w:ascii="Times New Roman" w:hAnsi="Times New Roman" w:cs="Times New Roman"/>
          <w:noProof/>
        </w:rPr>
      </w:pPr>
      <w:r>
        <w:rPr>
          <w:rFonts w:ascii="Times New Roman" w:hAnsi="Times New Roman" w:cs="Times New Roman"/>
          <w:noProof/>
        </w:rPr>
        <w:lastRenderedPageBreak/>
        <w:t>Ticket</w:t>
      </w:r>
    </w:p>
    <w:p w14:paraId="3A1709F6" w14:textId="414FD14B" w:rsidR="00BE4931" w:rsidRDefault="00BE4931" w:rsidP="00E17C35">
      <w:pPr>
        <w:pStyle w:val="ListParagraph"/>
        <w:numPr>
          <w:ilvl w:val="0"/>
          <w:numId w:val="3"/>
        </w:numPr>
        <w:jc w:val="both"/>
        <w:rPr>
          <w:rFonts w:ascii="Times New Roman" w:hAnsi="Times New Roman" w:cs="Times New Roman"/>
          <w:noProof/>
        </w:rPr>
      </w:pPr>
      <w:r>
        <w:rPr>
          <w:rFonts w:ascii="Times New Roman" w:hAnsi="Times New Roman" w:cs="Times New Roman"/>
          <w:noProof/>
        </w:rPr>
        <w:t>Cabin</w:t>
      </w:r>
    </w:p>
    <w:p w14:paraId="2E1CFD58" w14:textId="74E280A1" w:rsidR="00BE4931" w:rsidRDefault="00BE4931" w:rsidP="00E17C35">
      <w:pPr>
        <w:pStyle w:val="ListParagraph"/>
        <w:numPr>
          <w:ilvl w:val="0"/>
          <w:numId w:val="3"/>
        </w:numPr>
        <w:jc w:val="both"/>
        <w:rPr>
          <w:rFonts w:ascii="Times New Roman" w:hAnsi="Times New Roman" w:cs="Times New Roman"/>
          <w:noProof/>
        </w:rPr>
      </w:pPr>
      <w:r>
        <w:rPr>
          <w:rFonts w:ascii="Times New Roman" w:hAnsi="Times New Roman" w:cs="Times New Roman"/>
          <w:noProof/>
        </w:rPr>
        <w:t>Embarked</w:t>
      </w:r>
    </w:p>
    <w:p w14:paraId="1BDBB7C0" w14:textId="57250635" w:rsidR="005A7428" w:rsidRDefault="00BE4931" w:rsidP="00E17C35">
      <w:pPr>
        <w:jc w:val="both"/>
        <w:rPr>
          <w:rFonts w:ascii="Times New Roman" w:hAnsi="Times New Roman" w:cs="Times New Roman"/>
          <w:noProof/>
        </w:rPr>
      </w:pPr>
      <w:r>
        <w:rPr>
          <w:rFonts w:ascii="Times New Roman" w:hAnsi="Times New Roman" w:cs="Times New Roman"/>
          <w:noProof/>
        </w:rPr>
        <w:t>Verilerini sileceğiz.</w:t>
      </w:r>
    </w:p>
    <w:p w14:paraId="564302C4" w14:textId="1AA16A25" w:rsidR="00292674" w:rsidRPr="005A7428" w:rsidRDefault="00292674" w:rsidP="00E17C35">
      <w:pPr>
        <w:pStyle w:val="Heading2"/>
        <w:jc w:val="both"/>
      </w:pPr>
      <w:bookmarkStart w:id="3" w:name="_Toc104080181"/>
      <w:r w:rsidRPr="005A7428">
        <w:t>i.  Boş veriler doldur</w:t>
      </w:r>
      <w:r w:rsidR="00E52729">
        <w:t>ma</w:t>
      </w:r>
      <w:bookmarkEnd w:id="3"/>
    </w:p>
    <w:p w14:paraId="1A99B0E5" w14:textId="5C6F5E91" w:rsidR="003A3DF2" w:rsidRDefault="00F11F4F" w:rsidP="00E17C35">
      <w:pPr>
        <w:jc w:val="both"/>
        <w:rPr>
          <w:rFonts w:ascii="Times New Roman" w:hAnsi="Times New Roman" w:cs="Times New Roman"/>
          <w:noProof/>
        </w:rPr>
      </w:pPr>
      <w:r>
        <w:rPr>
          <w:rFonts w:ascii="Times New Roman" w:hAnsi="Times New Roman" w:cs="Times New Roman"/>
          <w:noProof/>
        </w:rPr>
        <w:t>Pandas kütüphanesi yardımıyla kolonlardaki boş verileri kontrol etmemiz gerek. isnull() fonksiyonu ile age kolon</w:t>
      </w:r>
      <w:r w:rsidR="00E52729">
        <w:rPr>
          <w:rFonts w:ascii="Times New Roman" w:hAnsi="Times New Roman" w:cs="Times New Roman"/>
          <w:noProof/>
        </w:rPr>
        <w:t>lar</w:t>
      </w:r>
      <w:r>
        <w:rPr>
          <w:rFonts w:ascii="Times New Roman" w:hAnsi="Times New Roman" w:cs="Times New Roman"/>
          <w:noProof/>
        </w:rPr>
        <w:t xml:space="preserve">da boş </w:t>
      </w:r>
      <w:r w:rsidR="00E52729">
        <w:rPr>
          <w:rFonts w:ascii="Times New Roman" w:hAnsi="Times New Roman" w:cs="Times New Roman"/>
          <w:noProof/>
        </w:rPr>
        <w:t>satırlar kontrol edilmelidir. Bizim kullanacağımız veri setinde</w:t>
      </w:r>
      <w:r>
        <w:rPr>
          <w:rFonts w:ascii="Times New Roman" w:hAnsi="Times New Roman" w:cs="Times New Roman"/>
          <w:noProof/>
        </w:rPr>
        <w:t xml:space="preserve"> </w:t>
      </w:r>
      <w:r w:rsidR="003A3DF2">
        <w:rPr>
          <w:rFonts w:ascii="Times New Roman" w:hAnsi="Times New Roman" w:cs="Times New Roman"/>
          <w:noProof/>
        </w:rPr>
        <w:t>Age verimize bir ortalama buluyoruz cinsiyete göre ve sonra lambda expression kullanarak boş satırları dolduruyoruz.</w:t>
      </w:r>
    </w:p>
    <w:p w14:paraId="5E24E778" w14:textId="730B87DD" w:rsidR="00292674" w:rsidRPr="005A7428" w:rsidRDefault="00292674" w:rsidP="00E17C35">
      <w:pPr>
        <w:pStyle w:val="Heading2"/>
        <w:jc w:val="both"/>
      </w:pPr>
      <w:bookmarkStart w:id="4" w:name="_Toc104080182"/>
      <w:r w:rsidRPr="005A7428">
        <w:t xml:space="preserve">ii. Kategorik verileri sayısal veriye </w:t>
      </w:r>
      <w:r w:rsidR="00E52729">
        <w:t>dönüştürme</w:t>
      </w:r>
      <w:bookmarkEnd w:id="4"/>
    </w:p>
    <w:p w14:paraId="2EAD72A3" w14:textId="4729270B" w:rsidR="00292674" w:rsidRDefault="00292674" w:rsidP="00E17C35">
      <w:pPr>
        <w:jc w:val="both"/>
        <w:rPr>
          <w:rFonts w:ascii="Times New Roman" w:hAnsi="Times New Roman" w:cs="Times New Roman"/>
          <w:noProof/>
        </w:rPr>
      </w:pPr>
      <w:r>
        <w:rPr>
          <w:rFonts w:ascii="Times New Roman" w:hAnsi="Times New Roman" w:cs="Times New Roman"/>
          <w:noProof/>
        </w:rPr>
        <w:t xml:space="preserve">Sklearn kütüphanesinden labelencoder kullanarak cinsiyet kolonumuzdaki ‘male’ ve ‘female’ verilerini 1 ve 0 a </w:t>
      </w:r>
      <w:r w:rsidR="00D127FF">
        <w:rPr>
          <w:rFonts w:ascii="Times New Roman" w:hAnsi="Times New Roman" w:cs="Times New Roman"/>
          <w:noProof/>
        </w:rPr>
        <w:t>dönüştürülmelidir. Farklı olarak</w:t>
      </w:r>
      <w:r>
        <w:rPr>
          <w:rFonts w:ascii="Times New Roman" w:hAnsi="Times New Roman" w:cs="Times New Roman"/>
          <w:noProof/>
        </w:rPr>
        <w:t xml:space="preserve"> category encoders </w:t>
      </w:r>
      <w:r w:rsidR="00D127FF">
        <w:rPr>
          <w:rFonts w:ascii="Times New Roman" w:hAnsi="Times New Roman" w:cs="Times New Roman"/>
          <w:noProof/>
        </w:rPr>
        <w:t>kullanılabilir</w:t>
      </w:r>
      <w:r>
        <w:rPr>
          <w:rFonts w:ascii="Times New Roman" w:hAnsi="Times New Roman" w:cs="Times New Roman"/>
          <w:noProof/>
        </w:rPr>
        <w:t>.</w:t>
      </w:r>
      <w:r w:rsidR="007540F7">
        <w:rPr>
          <w:rFonts w:ascii="Times New Roman" w:hAnsi="Times New Roman" w:cs="Times New Roman"/>
          <w:noProof/>
        </w:rPr>
        <w:t xml:space="preserve"> </w:t>
      </w:r>
    </w:p>
    <w:p w14:paraId="6B6D2BC9" w14:textId="5D695FE1" w:rsidR="00683203" w:rsidRPr="0025125A" w:rsidRDefault="00E07EEB" w:rsidP="00E17C35">
      <w:pPr>
        <w:pStyle w:val="Heading1"/>
        <w:jc w:val="both"/>
      </w:pPr>
      <w:bookmarkStart w:id="5" w:name="_Toc104080183"/>
      <w:r w:rsidRPr="0025125A">
        <w:t xml:space="preserve">4. Train </w:t>
      </w:r>
      <w:r w:rsidR="00215523">
        <w:t>V</w:t>
      </w:r>
      <w:r w:rsidRPr="0025125A">
        <w:t xml:space="preserve">e Test </w:t>
      </w:r>
      <w:r w:rsidR="00215523">
        <w:t>V</w:t>
      </w:r>
      <w:r w:rsidRPr="0025125A">
        <w:t>erileri</w:t>
      </w:r>
      <w:r w:rsidR="00D127FF">
        <w:t>ni Ayırmak</w:t>
      </w:r>
      <w:bookmarkEnd w:id="5"/>
    </w:p>
    <w:p w14:paraId="4B685AD8" w14:textId="78025A56" w:rsidR="00E26388" w:rsidRDefault="00E26388" w:rsidP="00E17C35">
      <w:pPr>
        <w:jc w:val="both"/>
        <w:rPr>
          <w:rFonts w:ascii="Times New Roman" w:hAnsi="Times New Roman" w:cs="Times New Roman"/>
          <w:noProof/>
        </w:rPr>
      </w:pPr>
      <w:r>
        <w:rPr>
          <w:rFonts w:ascii="Times New Roman" w:hAnsi="Times New Roman" w:cs="Times New Roman"/>
          <w:noProof/>
        </w:rPr>
        <w:t xml:space="preserve">Sklearn kütüphanesi yardımıyla train ve test </w:t>
      </w:r>
      <w:r w:rsidR="00D127FF">
        <w:rPr>
          <w:rFonts w:ascii="Times New Roman" w:hAnsi="Times New Roman" w:cs="Times New Roman"/>
          <w:noProof/>
        </w:rPr>
        <w:t>verileri ayrılmalıdır</w:t>
      </w:r>
      <w:r>
        <w:rPr>
          <w:rFonts w:ascii="Times New Roman" w:hAnsi="Times New Roman" w:cs="Times New Roman"/>
          <w:noProof/>
        </w:rPr>
        <w:t xml:space="preserve">. Ancak öncelikle </w:t>
      </w:r>
      <w:r w:rsidR="00D127FF">
        <w:rPr>
          <w:rFonts w:ascii="Times New Roman" w:hAnsi="Times New Roman" w:cs="Times New Roman"/>
          <w:noProof/>
        </w:rPr>
        <w:t>verilerde</w:t>
      </w:r>
      <w:r>
        <w:rPr>
          <w:rFonts w:ascii="Times New Roman" w:hAnsi="Times New Roman" w:cs="Times New Roman"/>
          <w:noProof/>
        </w:rPr>
        <w:t xml:space="preserve"> hedefi belirlemiz gerek. Bizim hedefimizi survived kolonundaki yaşadımı </w:t>
      </w:r>
      <w:r w:rsidR="00D127FF">
        <w:rPr>
          <w:rFonts w:ascii="Times New Roman" w:hAnsi="Times New Roman" w:cs="Times New Roman"/>
          <w:noProof/>
        </w:rPr>
        <w:t>öldümü</w:t>
      </w:r>
      <w:r>
        <w:rPr>
          <w:rFonts w:ascii="Times New Roman" w:hAnsi="Times New Roman" w:cs="Times New Roman"/>
          <w:noProof/>
        </w:rPr>
        <w:t xml:space="preserve"> verisi. Bunun için değişkenlerimizden birine özellikler-features diğerine ise hedef</w:t>
      </w:r>
      <w:r w:rsidR="00D127FF">
        <w:rPr>
          <w:rFonts w:ascii="Times New Roman" w:hAnsi="Times New Roman" w:cs="Times New Roman"/>
          <w:noProof/>
        </w:rPr>
        <w:t>ler atanmalıdır.</w:t>
      </w:r>
    </w:p>
    <w:p w14:paraId="57D15D22" w14:textId="71E69BC9" w:rsidR="00FC6E3B" w:rsidRDefault="00FC6E3B" w:rsidP="00E17C35">
      <w:pPr>
        <w:jc w:val="both"/>
        <w:rPr>
          <w:rFonts w:ascii="Times New Roman" w:hAnsi="Times New Roman" w:cs="Times New Roman"/>
          <w:noProof/>
        </w:rPr>
      </w:pPr>
      <w:r>
        <w:rPr>
          <w:rFonts w:ascii="Times New Roman" w:hAnsi="Times New Roman" w:cs="Times New Roman"/>
          <w:noProof/>
        </w:rPr>
        <w:t>Ardından t</w:t>
      </w:r>
      <w:r w:rsidR="009C5079">
        <w:rPr>
          <w:rFonts w:ascii="Times New Roman" w:hAnsi="Times New Roman" w:cs="Times New Roman"/>
          <w:noProof/>
        </w:rPr>
        <w:t xml:space="preserve">rain ve test verimizi </w:t>
      </w:r>
      <w:r w:rsidR="00D127FF">
        <w:rPr>
          <w:rFonts w:ascii="Times New Roman" w:hAnsi="Times New Roman" w:cs="Times New Roman"/>
          <w:noProof/>
        </w:rPr>
        <w:t>ayrılır</w:t>
      </w:r>
      <w:r w:rsidR="009C5079">
        <w:rPr>
          <w:rFonts w:ascii="Times New Roman" w:hAnsi="Times New Roman" w:cs="Times New Roman"/>
          <w:noProof/>
        </w:rPr>
        <w:t>, genel olarak</w:t>
      </w:r>
      <w:r w:rsidR="00D127FF">
        <w:rPr>
          <w:rFonts w:ascii="Times New Roman" w:hAnsi="Times New Roman" w:cs="Times New Roman"/>
          <w:noProof/>
        </w:rPr>
        <w:t xml:space="preserve"> ayırma oranı</w:t>
      </w:r>
      <w:r w:rsidR="009C5079">
        <w:rPr>
          <w:rFonts w:ascii="Times New Roman" w:hAnsi="Times New Roman" w:cs="Times New Roman"/>
          <w:noProof/>
        </w:rPr>
        <w:t xml:space="preserve"> %30’a %70</w:t>
      </w:r>
      <w:r w:rsidR="00D127FF">
        <w:rPr>
          <w:rFonts w:ascii="Times New Roman" w:hAnsi="Times New Roman" w:cs="Times New Roman"/>
          <w:noProof/>
        </w:rPr>
        <w:t>’tir</w:t>
      </w:r>
      <w:r w:rsidR="009C5079">
        <w:rPr>
          <w:rFonts w:ascii="Times New Roman" w:hAnsi="Times New Roman" w:cs="Times New Roman"/>
          <w:noProof/>
        </w:rPr>
        <w:t xml:space="preserve">. %30 test verisi %70 train verisidir. Bizim elimizdeki veriler üzerinden gidecek olacaksak train verisi 623 tane, test verisi </w:t>
      </w:r>
      <w:r w:rsidR="009C5079" w:rsidRPr="001A0012">
        <w:rPr>
          <w:rFonts w:ascii="Times New Roman" w:hAnsi="Times New Roman" w:cs="Times New Roman"/>
          <w:noProof/>
        </w:rPr>
        <w:t>ise 268 tanedir.</w:t>
      </w:r>
    </w:p>
    <w:p w14:paraId="40841D2C" w14:textId="4A8A8721" w:rsidR="00215523" w:rsidRPr="00215523" w:rsidRDefault="00215523" w:rsidP="00E17C35">
      <w:pPr>
        <w:pStyle w:val="Heading1"/>
        <w:jc w:val="both"/>
      </w:pPr>
      <w:bookmarkStart w:id="6" w:name="_Toc104080184"/>
      <w:r w:rsidRPr="00215523">
        <w:t>5.Algoritma Seç</w:t>
      </w:r>
      <w:r w:rsidR="00D127FF">
        <w:t>mek</w:t>
      </w:r>
      <w:bookmarkEnd w:id="6"/>
    </w:p>
    <w:p w14:paraId="7E0FEFA5" w14:textId="77777777" w:rsidR="002D2150" w:rsidRPr="002D2150" w:rsidRDefault="002D2150" w:rsidP="00E17C35">
      <w:pPr>
        <w:pStyle w:val="ListParagraph"/>
        <w:numPr>
          <w:ilvl w:val="0"/>
          <w:numId w:val="11"/>
        </w:numPr>
        <w:jc w:val="both"/>
        <w:rPr>
          <w:rFonts w:ascii="Times New Roman" w:hAnsi="Times New Roman" w:cs="Times New Roman"/>
          <w:noProof/>
        </w:rPr>
      </w:pPr>
      <w:r w:rsidRPr="002D2150">
        <w:rPr>
          <w:rFonts w:ascii="Times New Roman" w:hAnsi="Times New Roman" w:cs="Times New Roman"/>
          <w:noProof/>
        </w:rPr>
        <w:t>Linear regression</w:t>
      </w:r>
    </w:p>
    <w:p w14:paraId="44697A69" w14:textId="77777777" w:rsidR="002D2150" w:rsidRPr="002D2150" w:rsidRDefault="002D2150" w:rsidP="00E17C35">
      <w:pPr>
        <w:pStyle w:val="ListParagraph"/>
        <w:numPr>
          <w:ilvl w:val="0"/>
          <w:numId w:val="11"/>
        </w:numPr>
        <w:jc w:val="both"/>
        <w:rPr>
          <w:rFonts w:ascii="Times New Roman" w:hAnsi="Times New Roman" w:cs="Times New Roman"/>
          <w:noProof/>
        </w:rPr>
      </w:pPr>
      <w:r w:rsidRPr="002D2150">
        <w:rPr>
          <w:rFonts w:ascii="Times New Roman" w:hAnsi="Times New Roman" w:cs="Times New Roman"/>
          <w:noProof/>
        </w:rPr>
        <w:t>Logistic regression</w:t>
      </w:r>
    </w:p>
    <w:p w14:paraId="1D89F686" w14:textId="77777777" w:rsidR="002D2150" w:rsidRPr="002D2150" w:rsidRDefault="002D2150" w:rsidP="00E17C35">
      <w:pPr>
        <w:pStyle w:val="ListParagraph"/>
        <w:numPr>
          <w:ilvl w:val="0"/>
          <w:numId w:val="11"/>
        </w:numPr>
        <w:jc w:val="both"/>
        <w:rPr>
          <w:rFonts w:ascii="Times New Roman" w:hAnsi="Times New Roman" w:cs="Times New Roman"/>
          <w:noProof/>
        </w:rPr>
      </w:pPr>
      <w:r w:rsidRPr="002D2150">
        <w:rPr>
          <w:rFonts w:ascii="Times New Roman" w:hAnsi="Times New Roman" w:cs="Times New Roman"/>
          <w:noProof/>
        </w:rPr>
        <w:t>Decision tree</w:t>
      </w:r>
    </w:p>
    <w:p w14:paraId="50C32721" w14:textId="77777777" w:rsidR="002D2150" w:rsidRPr="002D2150" w:rsidRDefault="002D2150" w:rsidP="00E17C35">
      <w:pPr>
        <w:pStyle w:val="ListParagraph"/>
        <w:numPr>
          <w:ilvl w:val="0"/>
          <w:numId w:val="11"/>
        </w:numPr>
        <w:jc w:val="both"/>
        <w:rPr>
          <w:rFonts w:ascii="Times New Roman" w:hAnsi="Times New Roman" w:cs="Times New Roman"/>
          <w:noProof/>
        </w:rPr>
      </w:pPr>
      <w:r w:rsidRPr="002D2150">
        <w:rPr>
          <w:rFonts w:ascii="Times New Roman" w:hAnsi="Times New Roman" w:cs="Times New Roman"/>
          <w:noProof/>
        </w:rPr>
        <w:t>SVM algorithm</w:t>
      </w:r>
    </w:p>
    <w:p w14:paraId="69C0FC85" w14:textId="77777777" w:rsidR="002D2150" w:rsidRPr="002D2150" w:rsidRDefault="002D2150" w:rsidP="00E17C35">
      <w:pPr>
        <w:pStyle w:val="ListParagraph"/>
        <w:numPr>
          <w:ilvl w:val="0"/>
          <w:numId w:val="11"/>
        </w:numPr>
        <w:jc w:val="both"/>
        <w:rPr>
          <w:rFonts w:ascii="Times New Roman" w:hAnsi="Times New Roman" w:cs="Times New Roman"/>
          <w:noProof/>
        </w:rPr>
      </w:pPr>
      <w:r w:rsidRPr="002D2150">
        <w:rPr>
          <w:rFonts w:ascii="Times New Roman" w:hAnsi="Times New Roman" w:cs="Times New Roman"/>
          <w:noProof/>
        </w:rPr>
        <w:t>Naive Bayes algorithm</w:t>
      </w:r>
    </w:p>
    <w:p w14:paraId="2BA46ADC" w14:textId="77777777" w:rsidR="002D2150" w:rsidRPr="002D2150" w:rsidRDefault="002D2150" w:rsidP="00E17C35">
      <w:pPr>
        <w:pStyle w:val="ListParagraph"/>
        <w:numPr>
          <w:ilvl w:val="0"/>
          <w:numId w:val="11"/>
        </w:numPr>
        <w:jc w:val="both"/>
        <w:rPr>
          <w:rFonts w:ascii="Times New Roman" w:hAnsi="Times New Roman" w:cs="Times New Roman"/>
          <w:noProof/>
        </w:rPr>
      </w:pPr>
      <w:r w:rsidRPr="002D2150">
        <w:rPr>
          <w:rFonts w:ascii="Times New Roman" w:hAnsi="Times New Roman" w:cs="Times New Roman"/>
          <w:noProof/>
        </w:rPr>
        <w:t>KNN algorithm</w:t>
      </w:r>
    </w:p>
    <w:p w14:paraId="5DA44D04" w14:textId="77777777" w:rsidR="002D2150" w:rsidRPr="002D2150" w:rsidRDefault="002D2150" w:rsidP="00E17C35">
      <w:pPr>
        <w:pStyle w:val="ListParagraph"/>
        <w:numPr>
          <w:ilvl w:val="0"/>
          <w:numId w:val="11"/>
        </w:numPr>
        <w:jc w:val="both"/>
        <w:rPr>
          <w:rFonts w:ascii="Times New Roman" w:hAnsi="Times New Roman" w:cs="Times New Roman"/>
          <w:noProof/>
        </w:rPr>
      </w:pPr>
      <w:r w:rsidRPr="002D2150">
        <w:rPr>
          <w:rFonts w:ascii="Times New Roman" w:hAnsi="Times New Roman" w:cs="Times New Roman"/>
          <w:noProof/>
        </w:rPr>
        <w:t>K-means</w:t>
      </w:r>
    </w:p>
    <w:p w14:paraId="032B7D28" w14:textId="77777777" w:rsidR="002D2150" w:rsidRPr="002D2150" w:rsidRDefault="002D2150" w:rsidP="00E17C35">
      <w:pPr>
        <w:pStyle w:val="ListParagraph"/>
        <w:numPr>
          <w:ilvl w:val="0"/>
          <w:numId w:val="11"/>
        </w:numPr>
        <w:jc w:val="both"/>
        <w:rPr>
          <w:rFonts w:ascii="Times New Roman" w:hAnsi="Times New Roman" w:cs="Times New Roman"/>
          <w:noProof/>
        </w:rPr>
      </w:pPr>
      <w:r w:rsidRPr="002D2150">
        <w:rPr>
          <w:rFonts w:ascii="Times New Roman" w:hAnsi="Times New Roman" w:cs="Times New Roman"/>
          <w:noProof/>
        </w:rPr>
        <w:t>Random forest algorithm</w:t>
      </w:r>
    </w:p>
    <w:p w14:paraId="366D0DD2" w14:textId="77777777" w:rsidR="002D2150" w:rsidRPr="002D2150" w:rsidRDefault="002D2150" w:rsidP="00E17C35">
      <w:pPr>
        <w:pStyle w:val="ListParagraph"/>
        <w:numPr>
          <w:ilvl w:val="0"/>
          <w:numId w:val="11"/>
        </w:numPr>
        <w:jc w:val="both"/>
        <w:rPr>
          <w:rFonts w:ascii="Times New Roman" w:hAnsi="Times New Roman" w:cs="Times New Roman"/>
          <w:noProof/>
        </w:rPr>
      </w:pPr>
      <w:r w:rsidRPr="002D2150">
        <w:rPr>
          <w:rFonts w:ascii="Times New Roman" w:hAnsi="Times New Roman" w:cs="Times New Roman"/>
          <w:noProof/>
        </w:rPr>
        <w:t>Dimensionality reduction algorithms</w:t>
      </w:r>
    </w:p>
    <w:p w14:paraId="7EBC2A5E" w14:textId="10B8042A" w:rsidR="00215523" w:rsidRDefault="002D2150" w:rsidP="00E17C35">
      <w:pPr>
        <w:pStyle w:val="ListParagraph"/>
        <w:numPr>
          <w:ilvl w:val="0"/>
          <w:numId w:val="11"/>
        </w:numPr>
        <w:jc w:val="both"/>
        <w:rPr>
          <w:rFonts w:ascii="Times New Roman" w:hAnsi="Times New Roman" w:cs="Times New Roman"/>
          <w:noProof/>
        </w:rPr>
      </w:pPr>
      <w:r w:rsidRPr="002D2150">
        <w:rPr>
          <w:rFonts w:ascii="Times New Roman" w:hAnsi="Times New Roman" w:cs="Times New Roman"/>
          <w:noProof/>
        </w:rPr>
        <w:t>Gradient boosting algorithm and AdaBoosting algorithm</w:t>
      </w:r>
    </w:p>
    <w:p w14:paraId="4763D2DD" w14:textId="5817975D" w:rsidR="002D2150" w:rsidRDefault="002D2150" w:rsidP="00E17C35">
      <w:pPr>
        <w:jc w:val="both"/>
        <w:rPr>
          <w:rFonts w:ascii="Times New Roman" w:hAnsi="Times New Roman" w:cs="Times New Roman"/>
          <w:noProof/>
        </w:rPr>
      </w:pPr>
      <w:r>
        <w:rPr>
          <w:rFonts w:ascii="Times New Roman" w:hAnsi="Times New Roman" w:cs="Times New Roman"/>
          <w:noProof/>
        </w:rPr>
        <w:t>Algoritmaları arasından</w:t>
      </w:r>
      <w:r w:rsidR="009A3D61">
        <w:rPr>
          <w:rFonts w:ascii="Times New Roman" w:hAnsi="Times New Roman" w:cs="Times New Roman"/>
          <w:noProof/>
        </w:rPr>
        <w:t xml:space="preserve"> Karar Ağaçlarını seçiyoruz. [Desicion Tree]</w:t>
      </w:r>
    </w:p>
    <w:p w14:paraId="2D1DAFA2" w14:textId="2D3A1BB5" w:rsidR="009A3D61" w:rsidRPr="00990838" w:rsidRDefault="009A3D61" w:rsidP="00E17C35">
      <w:pPr>
        <w:pStyle w:val="Heading2"/>
        <w:jc w:val="both"/>
      </w:pPr>
      <w:bookmarkStart w:id="7" w:name="_Toc104080185"/>
      <w:r w:rsidRPr="00990838">
        <w:t>Decision Tree:</w:t>
      </w:r>
      <w:bookmarkEnd w:id="7"/>
    </w:p>
    <w:p w14:paraId="2E3A8105" w14:textId="0855E7C1" w:rsidR="00310593" w:rsidRPr="00310593" w:rsidRDefault="00310593" w:rsidP="00E17C35">
      <w:pPr>
        <w:jc w:val="both"/>
        <w:rPr>
          <w:rFonts w:ascii="Times New Roman" w:hAnsi="Times New Roman" w:cs="Times New Roman"/>
          <w:noProof/>
        </w:rPr>
      </w:pPr>
      <w:r w:rsidRPr="00310593">
        <w:rPr>
          <w:rFonts w:ascii="Times New Roman" w:hAnsi="Times New Roman" w:cs="Times New Roman"/>
          <w:noProof/>
        </w:rPr>
        <w:t>Karar Ağacı algoritması, denetimli öğrenme algoritmaları ailesine aittir. Diğer denetimli öğrenme algoritmalarından farklı olarak, karar ağacı algoritması regresyon ve sınıflandırma problemlerini çözmek için de kullanılabilir.</w:t>
      </w:r>
    </w:p>
    <w:p w14:paraId="2C192952" w14:textId="508BBAAA" w:rsidR="00310593" w:rsidRPr="00310593" w:rsidRDefault="00310593" w:rsidP="00E17C35">
      <w:pPr>
        <w:jc w:val="both"/>
        <w:rPr>
          <w:rFonts w:ascii="Times New Roman" w:hAnsi="Times New Roman" w:cs="Times New Roman"/>
          <w:noProof/>
        </w:rPr>
      </w:pPr>
      <w:r w:rsidRPr="00310593">
        <w:rPr>
          <w:rFonts w:ascii="Times New Roman" w:hAnsi="Times New Roman" w:cs="Times New Roman"/>
          <w:noProof/>
        </w:rPr>
        <w:t>Karar Ağacı kullanmanın amacı, önceki verilerden (eğitim verileri) çıkarılan basit karar kurallarını öğrenerek hedef değişkenin sınıfını veya değerini tahmin etmek için kullanılabilecek bir eğitim modeli oluşturmaktır.</w:t>
      </w:r>
    </w:p>
    <w:p w14:paraId="1CF6D737" w14:textId="77777777" w:rsidR="00BC4EDA" w:rsidRDefault="00310593" w:rsidP="00E17C35">
      <w:pPr>
        <w:jc w:val="both"/>
        <w:rPr>
          <w:rFonts w:ascii="Times New Roman" w:hAnsi="Times New Roman" w:cs="Times New Roman"/>
          <w:noProof/>
        </w:rPr>
      </w:pPr>
      <w:r w:rsidRPr="00310593">
        <w:rPr>
          <w:rFonts w:ascii="Times New Roman" w:hAnsi="Times New Roman" w:cs="Times New Roman"/>
          <w:noProof/>
        </w:rPr>
        <w:t>Karar Ağaçlarında, bir kayıt için bir sınıf etiketi tahmin etmek için ağacın kökünden başlarız. Kök özniteliğinin değerlerini kaydın özniteliği ile karşılaştırırız. Karşılaştırma temelinde, o değere karşılık gelen dalı takip eder ve bir sonraki düğüme atlarız.</w:t>
      </w:r>
    </w:p>
    <w:p w14:paraId="594D30B3" w14:textId="3FACEA14" w:rsidR="003E7D30" w:rsidRDefault="003E7D30" w:rsidP="00E17C35">
      <w:pPr>
        <w:jc w:val="center"/>
        <w:rPr>
          <w:rFonts w:ascii="Times New Roman" w:hAnsi="Times New Roman" w:cs="Times New Roman"/>
          <w:noProof/>
        </w:rPr>
      </w:pPr>
      <w:r>
        <w:rPr>
          <w:noProof/>
          <w:lang w:eastAsia="tr-TR"/>
        </w:rPr>
        <w:lastRenderedPageBreak/>
        <w:drawing>
          <wp:inline distT="0" distB="0" distL="0" distR="0" wp14:anchorId="230F6B3D" wp14:editId="7BA048AF">
            <wp:extent cx="5760720" cy="287210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72105"/>
                    </a:xfrm>
                    <a:prstGeom prst="rect">
                      <a:avLst/>
                    </a:prstGeom>
                    <a:noFill/>
                    <a:ln>
                      <a:noFill/>
                    </a:ln>
                  </pic:spPr>
                </pic:pic>
              </a:graphicData>
            </a:graphic>
          </wp:inline>
        </w:drawing>
      </w:r>
    </w:p>
    <w:p w14:paraId="65C761B4" w14:textId="04F1574A" w:rsidR="009E2471" w:rsidRPr="009E2471" w:rsidRDefault="00F56B3E" w:rsidP="00E17C35">
      <w:pPr>
        <w:pStyle w:val="ListParagraph"/>
        <w:numPr>
          <w:ilvl w:val="0"/>
          <w:numId w:val="13"/>
        </w:numPr>
        <w:jc w:val="both"/>
        <w:rPr>
          <w:rFonts w:ascii="Times New Roman" w:hAnsi="Times New Roman" w:cs="Times New Roman"/>
          <w:noProof/>
        </w:rPr>
      </w:pPr>
      <w:r w:rsidRPr="00F56B3E">
        <w:rPr>
          <w:rFonts w:ascii="Times New Roman" w:hAnsi="Times New Roman" w:cs="Times New Roman"/>
          <w:noProof/>
          <w:color w:val="FF0000"/>
        </w:rPr>
        <w:t>Root Node</w:t>
      </w:r>
      <w:r w:rsidR="009E2471" w:rsidRPr="00F56B3E">
        <w:rPr>
          <w:rFonts w:ascii="Times New Roman" w:hAnsi="Times New Roman" w:cs="Times New Roman"/>
          <w:noProof/>
          <w:color w:val="FF0000"/>
        </w:rPr>
        <w:t xml:space="preserve">: </w:t>
      </w:r>
      <w:r w:rsidR="009E2471" w:rsidRPr="009E2471">
        <w:rPr>
          <w:rFonts w:ascii="Times New Roman" w:hAnsi="Times New Roman" w:cs="Times New Roman"/>
          <w:noProof/>
        </w:rPr>
        <w:t>Tüm popülasyonu veya örneği temsil eder ve bu ayrıca iki veya daha fazla homojen kümeye bölünür.</w:t>
      </w:r>
    </w:p>
    <w:p w14:paraId="2CFC16E6" w14:textId="640B701F" w:rsidR="009E2471" w:rsidRPr="009E2471" w:rsidRDefault="00F56B3E" w:rsidP="00E17C35">
      <w:pPr>
        <w:pStyle w:val="ListParagraph"/>
        <w:numPr>
          <w:ilvl w:val="0"/>
          <w:numId w:val="13"/>
        </w:numPr>
        <w:jc w:val="both"/>
        <w:rPr>
          <w:rFonts w:ascii="Times New Roman" w:hAnsi="Times New Roman" w:cs="Times New Roman"/>
          <w:noProof/>
        </w:rPr>
      </w:pPr>
      <w:r w:rsidRPr="00F56B3E">
        <w:rPr>
          <w:rFonts w:ascii="Times New Roman" w:hAnsi="Times New Roman" w:cs="Times New Roman"/>
          <w:noProof/>
          <w:color w:val="FF0000"/>
        </w:rPr>
        <w:t>Splitting</w:t>
      </w:r>
      <w:r w:rsidR="009E2471" w:rsidRPr="00F56B3E">
        <w:rPr>
          <w:rFonts w:ascii="Times New Roman" w:hAnsi="Times New Roman" w:cs="Times New Roman"/>
          <w:noProof/>
          <w:color w:val="FF0000"/>
        </w:rPr>
        <w:t xml:space="preserve">: </w:t>
      </w:r>
      <w:r w:rsidR="009E2471" w:rsidRPr="009E2471">
        <w:rPr>
          <w:rFonts w:ascii="Times New Roman" w:hAnsi="Times New Roman" w:cs="Times New Roman"/>
          <w:noProof/>
        </w:rPr>
        <w:t>Bir düğümün iki veya daha fazla alt düğüme bölünmesi işlemidir.</w:t>
      </w:r>
    </w:p>
    <w:p w14:paraId="5E074D98" w14:textId="49D9F080" w:rsidR="009E2471" w:rsidRPr="009E2471" w:rsidRDefault="00F56B3E" w:rsidP="00E17C35">
      <w:pPr>
        <w:pStyle w:val="ListParagraph"/>
        <w:numPr>
          <w:ilvl w:val="0"/>
          <w:numId w:val="13"/>
        </w:numPr>
        <w:jc w:val="both"/>
        <w:rPr>
          <w:rFonts w:ascii="Times New Roman" w:hAnsi="Times New Roman" w:cs="Times New Roman"/>
          <w:noProof/>
        </w:rPr>
      </w:pPr>
      <w:r>
        <w:rPr>
          <w:rFonts w:ascii="Times New Roman" w:hAnsi="Times New Roman" w:cs="Times New Roman"/>
          <w:noProof/>
        </w:rPr>
        <w:t>Decision Node</w:t>
      </w:r>
      <w:r w:rsidR="009E2471" w:rsidRPr="009E2471">
        <w:rPr>
          <w:rFonts w:ascii="Times New Roman" w:hAnsi="Times New Roman" w:cs="Times New Roman"/>
          <w:noProof/>
        </w:rPr>
        <w:t>: Bir alt düğüm başka alt düğümlere bölündüğünde karar düğümü olarak adlandırılır.</w:t>
      </w:r>
    </w:p>
    <w:p w14:paraId="5938AA77" w14:textId="3D6959F4" w:rsidR="009E2471" w:rsidRPr="009E2471" w:rsidRDefault="00F56B3E" w:rsidP="00E17C35">
      <w:pPr>
        <w:pStyle w:val="ListParagraph"/>
        <w:numPr>
          <w:ilvl w:val="0"/>
          <w:numId w:val="13"/>
        </w:numPr>
        <w:jc w:val="both"/>
        <w:rPr>
          <w:rFonts w:ascii="Times New Roman" w:hAnsi="Times New Roman" w:cs="Times New Roman"/>
          <w:noProof/>
        </w:rPr>
      </w:pPr>
      <w:r w:rsidRPr="00F56B3E">
        <w:rPr>
          <w:rFonts w:ascii="Times New Roman" w:hAnsi="Times New Roman" w:cs="Times New Roman"/>
          <w:noProof/>
          <w:color w:val="FF0000"/>
        </w:rPr>
        <w:t>Leaf / Terminal Node</w:t>
      </w:r>
      <w:r w:rsidR="009E2471" w:rsidRPr="00F56B3E">
        <w:rPr>
          <w:rFonts w:ascii="Times New Roman" w:hAnsi="Times New Roman" w:cs="Times New Roman"/>
          <w:noProof/>
          <w:color w:val="FF0000"/>
        </w:rPr>
        <w:t xml:space="preserve">: </w:t>
      </w:r>
      <w:r w:rsidR="009E2471" w:rsidRPr="009E2471">
        <w:rPr>
          <w:rFonts w:ascii="Times New Roman" w:hAnsi="Times New Roman" w:cs="Times New Roman"/>
          <w:noProof/>
        </w:rPr>
        <w:t>Bölünmeyen düğümlere Yaprak veya Terminal düğümü denir.</w:t>
      </w:r>
    </w:p>
    <w:p w14:paraId="6DF086CC" w14:textId="7E95ED1E" w:rsidR="009E2471" w:rsidRPr="009E2471" w:rsidRDefault="00F56B3E" w:rsidP="00E17C35">
      <w:pPr>
        <w:pStyle w:val="ListParagraph"/>
        <w:numPr>
          <w:ilvl w:val="0"/>
          <w:numId w:val="13"/>
        </w:numPr>
        <w:jc w:val="both"/>
        <w:rPr>
          <w:rFonts w:ascii="Times New Roman" w:hAnsi="Times New Roman" w:cs="Times New Roman"/>
          <w:noProof/>
        </w:rPr>
      </w:pPr>
      <w:r w:rsidRPr="00F56B3E">
        <w:rPr>
          <w:rFonts w:ascii="Times New Roman" w:hAnsi="Times New Roman" w:cs="Times New Roman"/>
          <w:noProof/>
          <w:color w:val="FF0000"/>
        </w:rPr>
        <w:t>Pruning</w:t>
      </w:r>
      <w:r w:rsidR="009E2471" w:rsidRPr="00F56B3E">
        <w:rPr>
          <w:rFonts w:ascii="Times New Roman" w:hAnsi="Times New Roman" w:cs="Times New Roman"/>
          <w:noProof/>
          <w:color w:val="FF0000"/>
        </w:rPr>
        <w:t xml:space="preserve">: </w:t>
      </w:r>
      <w:r w:rsidR="009E2471" w:rsidRPr="009E2471">
        <w:rPr>
          <w:rFonts w:ascii="Times New Roman" w:hAnsi="Times New Roman" w:cs="Times New Roman"/>
          <w:noProof/>
        </w:rPr>
        <w:t>Bir karar düğümünün alt düğümlerini kaldırdığımızda bu işleme budama denir. Bölme işleminin tersini söyleyebilirsiniz.</w:t>
      </w:r>
    </w:p>
    <w:p w14:paraId="3F702BB5" w14:textId="2D418F9F" w:rsidR="009E2471" w:rsidRPr="009E2471" w:rsidRDefault="00F56B3E" w:rsidP="00E17C35">
      <w:pPr>
        <w:pStyle w:val="ListParagraph"/>
        <w:numPr>
          <w:ilvl w:val="0"/>
          <w:numId w:val="13"/>
        </w:numPr>
        <w:jc w:val="both"/>
        <w:rPr>
          <w:rFonts w:ascii="Times New Roman" w:hAnsi="Times New Roman" w:cs="Times New Roman"/>
          <w:noProof/>
        </w:rPr>
      </w:pPr>
      <w:r w:rsidRPr="00F56B3E">
        <w:rPr>
          <w:rFonts w:ascii="Times New Roman" w:hAnsi="Times New Roman" w:cs="Times New Roman"/>
          <w:noProof/>
          <w:color w:val="FF0000"/>
        </w:rPr>
        <w:t>Branch / Sub-Tree</w:t>
      </w:r>
      <w:r w:rsidR="009E2471" w:rsidRPr="00F56B3E">
        <w:rPr>
          <w:rFonts w:ascii="Times New Roman" w:hAnsi="Times New Roman" w:cs="Times New Roman"/>
          <w:noProof/>
          <w:color w:val="FF0000"/>
        </w:rPr>
        <w:t xml:space="preserve">: </w:t>
      </w:r>
      <w:r w:rsidR="009E2471" w:rsidRPr="009E2471">
        <w:rPr>
          <w:rFonts w:ascii="Times New Roman" w:hAnsi="Times New Roman" w:cs="Times New Roman"/>
          <w:noProof/>
        </w:rPr>
        <w:t>Tüm ağacın bir alt bölümüne dal veya alt ağaç denir.</w:t>
      </w:r>
    </w:p>
    <w:p w14:paraId="6A50D07C" w14:textId="0990A7C6" w:rsidR="003E7D30" w:rsidRDefault="00F56B3E" w:rsidP="00E17C35">
      <w:pPr>
        <w:pStyle w:val="ListParagraph"/>
        <w:numPr>
          <w:ilvl w:val="0"/>
          <w:numId w:val="13"/>
        </w:numPr>
        <w:jc w:val="both"/>
        <w:rPr>
          <w:rFonts w:ascii="Times New Roman" w:hAnsi="Times New Roman" w:cs="Times New Roman"/>
          <w:noProof/>
        </w:rPr>
      </w:pPr>
      <w:r w:rsidRPr="00F56B3E">
        <w:rPr>
          <w:rFonts w:ascii="Times New Roman" w:hAnsi="Times New Roman" w:cs="Times New Roman"/>
          <w:noProof/>
          <w:color w:val="FF0000"/>
        </w:rPr>
        <w:t>Parent and Child Node</w:t>
      </w:r>
      <w:r w:rsidR="009E2471" w:rsidRPr="00F56B3E">
        <w:rPr>
          <w:rFonts w:ascii="Times New Roman" w:hAnsi="Times New Roman" w:cs="Times New Roman"/>
          <w:noProof/>
          <w:color w:val="FF0000"/>
        </w:rPr>
        <w:t xml:space="preserve">: </w:t>
      </w:r>
      <w:r w:rsidR="009E2471" w:rsidRPr="009E2471">
        <w:rPr>
          <w:rFonts w:ascii="Times New Roman" w:hAnsi="Times New Roman" w:cs="Times New Roman"/>
          <w:noProof/>
        </w:rPr>
        <w:t>Alt düğümlere bölünmüş bir düğüm, alt düğümlerin ana düğümü olarak adlandırılırken, alt düğümler bir ana düğümün çocuğudur.</w:t>
      </w:r>
    </w:p>
    <w:p w14:paraId="0CB79FB4" w14:textId="5ACAB04B" w:rsidR="00B7427E" w:rsidRPr="00B7427E" w:rsidRDefault="00B7427E" w:rsidP="00E17C35">
      <w:pPr>
        <w:pStyle w:val="Heading2"/>
        <w:jc w:val="both"/>
      </w:pPr>
      <w:bookmarkStart w:id="8" w:name="_Toc104080186"/>
      <w:r w:rsidRPr="00B7427E">
        <w:t>Nitelik Seçim Ölçüleri:</w:t>
      </w:r>
      <w:bookmarkEnd w:id="8"/>
    </w:p>
    <w:p w14:paraId="3FD3E59A" w14:textId="7B766EF7" w:rsidR="009E2471" w:rsidRPr="009E2471" w:rsidRDefault="00B7427E" w:rsidP="00E17C35">
      <w:pPr>
        <w:jc w:val="both"/>
        <w:rPr>
          <w:rFonts w:ascii="Times New Roman" w:hAnsi="Times New Roman" w:cs="Times New Roman"/>
          <w:noProof/>
        </w:rPr>
      </w:pPr>
      <w:r w:rsidRPr="00B7427E">
        <w:rPr>
          <w:rFonts w:ascii="Times New Roman" w:hAnsi="Times New Roman" w:cs="Times New Roman"/>
          <w:noProof/>
        </w:rPr>
        <w:t>Eğer veri seti N sayıda öznitelikten oluşuyorsa, hangi özniteliğin köke veya ağacın farklı seviyelerine dahili düğümler olarak yerleştirileceğine karar vermek karmaşık bir adımdır. Kök olarak herhangi bir düğümü rastgele seçmek sorunu çözemez. Rastgele bir yaklaşım izlersek, bize düşük doğrulukla kötü sonuçlar verebilir.</w:t>
      </w:r>
    </w:p>
    <w:p w14:paraId="78C94541" w14:textId="77777777" w:rsidR="00ED4122" w:rsidRPr="00ED4122" w:rsidRDefault="00ED4122" w:rsidP="00E17C35">
      <w:pPr>
        <w:pStyle w:val="ListParagraph"/>
        <w:numPr>
          <w:ilvl w:val="0"/>
          <w:numId w:val="12"/>
        </w:numPr>
        <w:jc w:val="both"/>
        <w:rPr>
          <w:rFonts w:ascii="Times New Roman" w:hAnsi="Times New Roman" w:cs="Times New Roman"/>
          <w:noProof/>
        </w:rPr>
      </w:pPr>
      <w:r w:rsidRPr="00ED4122">
        <w:rPr>
          <w:rFonts w:ascii="Times New Roman" w:hAnsi="Times New Roman" w:cs="Times New Roman"/>
          <w:noProof/>
        </w:rPr>
        <w:t>Entropi,</w:t>
      </w:r>
    </w:p>
    <w:p w14:paraId="5C72CE71" w14:textId="77777777" w:rsidR="00ED4122" w:rsidRPr="00ED4122" w:rsidRDefault="00ED4122" w:rsidP="00E17C35">
      <w:pPr>
        <w:pStyle w:val="ListParagraph"/>
        <w:numPr>
          <w:ilvl w:val="0"/>
          <w:numId w:val="12"/>
        </w:numPr>
        <w:jc w:val="both"/>
        <w:rPr>
          <w:rFonts w:ascii="Times New Roman" w:hAnsi="Times New Roman" w:cs="Times New Roman"/>
          <w:noProof/>
        </w:rPr>
      </w:pPr>
      <w:r w:rsidRPr="00ED4122">
        <w:rPr>
          <w:rFonts w:ascii="Times New Roman" w:hAnsi="Times New Roman" w:cs="Times New Roman"/>
          <w:noProof/>
        </w:rPr>
        <w:t>Bilgi kazanımı,</w:t>
      </w:r>
    </w:p>
    <w:p w14:paraId="3B669A65" w14:textId="77777777" w:rsidR="00ED4122" w:rsidRPr="00ED4122" w:rsidRDefault="00ED4122" w:rsidP="00E17C35">
      <w:pPr>
        <w:pStyle w:val="ListParagraph"/>
        <w:numPr>
          <w:ilvl w:val="0"/>
          <w:numId w:val="12"/>
        </w:numPr>
        <w:jc w:val="both"/>
        <w:rPr>
          <w:rFonts w:ascii="Times New Roman" w:hAnsi="Times New Roman" w:cs="Times New Roman"/>
          <w:noProof/>
        </w:rPr>
      </w:pPr>
      <w:r w:rsidRPr="00ED4122">
        <w:rPr>
          <w:rFonts w:ascii="Times New Roman" w:hAnsi="Times New Roman" w:cs="Times New Roman"/>
          <w:noProof/>
        </w:rPr>
        <w:t>gini indeksi,</w:t>
      </w:r>
    </w:p>
    <w:p w14:paraId="6A3DEA42" w14:textId="77777777" w:rsidR="00ED4122" w:rsidRPr="00ED4122" w:rsidRDefault="00ED4122" w:rsidP="00E17C35">
      <w:pPr>
        <w:pStyle w:val="ListParagraph"/>
        <w:numPr>
          <w:ilvl w:val="0"/>
          <w:numId w:val="12"/>
        </w:numPr>
        <w:jc w:val="both"/>
        <w:rPr>
          <w:rFonts w:ascii="Times New Roman" w:hAnsi="Times New Roman" w:cs="Times New Roman"/>
          <w:noProof/>
        </w:rPr>
      </w:pPr>
      <w:r w:rsidRPr="00ED4122">
        <w:rPr>
          <w:rFonts w:ascii="Times New Roman" w:hAnsi="Times New Roman" w:cs="Times New Roman"/>
          <w:noProof/>
        </w:rPr>
        <w:t>Kazanç Oranı,</w:t>
      </w:r>
    </w:p>
    <w:p w14:paraId="6450D073" w14:textId="77777777" w:rsidR="00ED4122" w:rsidRPr="00ED4122" w:rsidRDefault="00ED4122" w:rsidP="00E17C35">
      <w:pPr>
        <w:pStyle w:val="ListParagraph"/>
        <w:numPr>
          <w:ilvl w:val="0"/>
          <w:numId w:val="12"/>
        </w:numPr>
        <w:jc w:val="both"/>
        <w:rPr>
          <w:rFonts w:ascii="Times New Roman" w:hAnsi="Times New Roman" w:cs="Times New Roman"/>
          <w:noProof/>
        </w:rPr>
      </w:pPr>
      <w:r w:rsidRPr="00ED4122">
        <w:rPr>
          <w:rFonts w:ascii="Times New Roman" w:hAnsi="Times New Roman" w:cs="Times New Roman"/>
          <w:noProof/>
        </w:rPr>
        <w:t>Varyansta Azaltma</w:t>
      </w:r>
    </w:p>
    <w:p w14:paraId="71BBEE28" w14:textId="0B59A9E4" w:rsidR="00BC4EDA" w:rsidRDefault="00ED4122" w:rsidP="00E17C35">
      <w:pPr>
        <w:pStyle w:val="ListParagraph"/>
        <w:numPr>
          <w:ilvl w:val="0"/>
          <w:numId w:val="12"/>
        </w:numPr>
        <w:jc w:val="both"/>
        <w:rPr>
          <w:rFonts w:ascii="Times New Roman" w:hAnsi="Times New Roman" w:cs="Times New Roman"/>
          <w:noProof/>
        </w:rPr>
      </w:pPr>
      <w:r w:rsidRPr="00ED4122">
        <w:rPr>
          <w:rFonts w:ascii="Times New Roman" w:hAnsi="Times New Roman" w:cs="Times New Roman"/>
          <w:noProof/>
        </w:rPr>
        <w:t>Ki-Kare</w:t>
      </w:r>
    </w:p>
    <w:p w14:paraId="14693413" w14:textId="77777777" w:rsidR="002648EB" w:rsidRPr="002648EB" w:rsidRDefault="00ED4122" w:rsidP="00E17C35">
      <w:pPr>
        <w:jc w:val="both"/>
        <w:rPr>
          <w:rFonts w:ascii="Times New Roman" w:hAnsi="Times New Roman" w:cs="Times New Roman"/>
          <w:noProof/>
        </w:rPr>
      </w:pPr>
      <w:r>
        <w:rPr>
          <w:rFonts w:ascii="Times New Roman" w:hAnsi="Times New Roman" w:cs="Times New Roman"/>
          <w:noProof/>
        </w:rPr>
        <w:t>Gibi kriterlerle hesaplama yapabiliriz.</w:t>
      </w:r>
      <w:r w:rsidR="00E80CC2">
        <w:rPr>
          <w:rFonts w:ascii="Times New Roman" w:hAnsi="Times New Roman" w:cs="Times New Roman"/>
          <w:noProof/>
        </w:rPr>
        <w:t xml:space="preserve"> </w:t>
      </w:r>
      <w:r w:rsidR="002648EB" w:rsidRPr="002648EB">
        <w:rPr>
          <w:rFonts w:ascii="Times New Roman" w:hAnsi="Times New Roman" w:cs="Times New Roman"/>
          <w:noProof/>
        </w:rPr>
        <w:t>Bu kriterler, her özellik için değerleri hesaplayacaktır. Değerler sıralanır ve öznitelikler sıra takip edilerek ağaca yerleştirilir, yani yüksek değerli öznitelik (bilgi kazancı olması durumunda) köke yerleştirilir.</w:t>
      </w:r>
    </w:p>
    <w:p w14:paraId="3BF95C37" w14:textId="16470DFC" w:rsidR="00D127FF" w:rsidRDefault="002648EB" w:rsidP="00E17C35">
      <w:pPr>
        <w:jc w:val="both"/>
        <w:rPr>
          <w:rFonts w:ascii="Times New Roman" w:hAnsi="Times New Roman" w:cs="Times New Roman"/>
          <w:noProof/>
        </w:rPr>
      </w:pPr>
      <w:r w:rsidRPr="002648EB">
        <w:rPr>
          <w:rFonts w:ascii="Times New Roman" w:hAnsi="Times New Roman" w:cs="Times New Roman"/>
          <w:noProof/>
        </w:rPr>
        <w:t>Bilgi Kazanımı bir ölçüt olarak kullanılırken, özniteliklerin kategorik, Gini indeksi için özniteliklerin sürekli olduğu varsayılır.</w:t>
      </w:r>
    </w:p>
    <w:p w14:paraId="3EF03A97" w14:textId="2CBD410F" w:rsidR="00172CED" w:rsidRDefault="00172CED" w:rsidP="00E17C35">
      <w:pPr>
        <w:jc w:val="both"/>
        <w:rPr>
          <w:rFonts w:ascii="Times New Roman" w:hAnsi="Times New Roman" w:cs="Times New Roman"/>
          <w:noProof/>
        </w:rPr>
      </w:pPr>
    </w:p>
    <w:p w14:paraId="73759DDC" w14:textId="77777777" w:rsidR="00172CED" w:rsidRPr="00ED4122" w:rsidRDefault="00172CED" w:rsidP="00E17C35">
      <w:pPr>
        <w:jc w:val="both"/>
        <w:rPr>
          <w:rFonts w:ascii="Times New Roman" w:hAnsi="Times New Roman" w:cs="Times New Roman"/>
          <w:noProof/>
        </w:rPr>
      </w:pPr>
    </w:p>
    <w:p w14:paraId="7133B844" w14:textId="77777777" w:rsidR="0025125A" w:rsidRPr="001A6549" w:rsidRDefault="00215523" w:rsidP="00E17C35">
      <w:pPr>
        <w:pStyle w:val="Heading1"/>
        <w:jc w:val="both"/>
      </w:pPr>
      <w:bookmarkStart w:id="9" w:name="_Toc104080187"/>
      <w:r>
        <w:lastRenderedPageBreak/>
        <w:t>6</w:t>
      </w:r>
      <w:r w:rsidR="0025125A" w:rsidRPr="001A6549">
        <w:t xml:space="preserve">. Gini </w:t>
      </w:r>
      <w:r w:rsidR="00DC5847" w:rsidRPr="001A6549">
        <w:t>Index’i ile Hesaplama</w:t>
      </w:r>
      <w:bookmarkEnd w:id="9"/>
    </w:p>
    <w:p w14:paraId="295C417E" w14:textId="42A722BC" w:rsidR="001A0012" w:rsidRPr="001A0012" w:rsidRDefault="00D54C5E" w:rsidP="00E17C35">
      <w:pPr>
        <w:jc w:val="both"/>
        <w:rPr>
          <w:rFonts w:ascii="Times New Roman" w:hAnsi="Times New Roman" w:cs="Times New Roman"/>
        </w:rPr>
      </w:pPr>
      <w:r>
        <w:rPr>
          <w:rFonts w:ascii="Times New Roman" w:hAnsi="Times New Roman" w:cs="Times New Roman"/>
          <w:noProof/>
        </w:rPr>
        <w:t>Gini index’i r</w:t>
      </w:r>
      <w:r w:rsidR="00DC5847" w:rsidRPr="001A0012">
        <w:rPr>
          <w:rFonts w:ascii="Times New Roman" w:hAnsi="Times New Roman" w:cs="Times New Roman"/>
          <w:noProof/>
        </w:rPr>
        <w:t>astgele seçildiğinde yanlış sınıflandırılan belirli bir özelliğin olasılığı miktarını hesaplar.</w:t>
      </w:r>
      <w:r w:rsidR="00DC5847" w:rsidRPr="001A0012">
        <w:rPr>
          <w:rFonts w:ascii="Times New Roman" w:hAnsi="Times New Roman" w:cs="Times New Roman"/>
        </w:rPr>
        <w:t xml:space="preserve"> </w:t>
      </w:r>
      <w:r w:rsidR="001A0012" w:rsidRPr="001A0012">
        <w:rPr>
          <w:rFonts w:ascii="Times New Roman" w:hAnsi="Times New Roman" w:cs="Times New Roman"/>
        </w:rPr>
        <w:t xml:space="preserve">Gini endeksi 0 ve </w:t>
      </w:r>
      <w:r w:rsidR="004E0249">
        <w:rPr>
          <w:rFonts w:ascii="Times New Roman" w:hAnsi="Times New Roman" w:cs="Times New Roman"/>
        </w:rPr>
        <w:t>0.5</w:t>
      </w:r>
      <w:r w:rsidR="001A0012" w:rsidRPr="001A0012">
        <w:rPr>
          <w:rFonts w:ascii="Times New Roman" w:hAnsi="Times New Roman" w:cs="Times New Roman"/>
        </w:rPr>
        <w:t xml:space="preserve"> değerleri arasında değişir. </w:t>
      </w:r>
      <w:r w:rsidR="007F639C" w:rsidRPr="007F639C">
        <w:rPr>
          <w:rFonts w:ascii="Times New Roman" w:hAnsi="Times New Roman" w:cs="Times New Roman"/>
        </w:rPr>
        <w:t>0 sınıflandırmanın saflığını ifade eder</w:t>
      </w:r>
      <w:r w:rsidR="007F639C">
        <w:rPr>
          <w:rFonts w:ascii="Times New Roman" w:hAnsi="Times New Roman" w:cs="Times New Roman"/>
        </w:rPr>
        <w:t>.</w:t>
      </w:r>
      <w:r w:rsidR="00D10F5A" w:rsidRPr="00D10F5A">
        <w:t xml:space="preserve"> </w:t>
      </w:r>
      <w:r w:rsidR="00D10F5A">
        <w:rPr>
          <w:rFonts w:ascii="Times New Roman" w:hAnsi="Times New Roman" w:cs="Times New Roman"/>
        </w:rPr>
        <w:t>T</w:t>
      </w:r>
      <w:r w:rsidR="00D10F5A" w:rsidRPr="00D10F5A">
        <w:rPr>
          <w:rFonts w:ascii="Times New Roman" w:hAnsi="Times New Roman" w:cs="Times New Roman"/>
        </w:rPr>
        <w:t>üm öğeler belirli bir sınıfa aittir veya orada sadece bir sınıf vardır.</w:t>
      </w:r>
      <w:r w:rsidR="00CB051B" w:rsidRPr="00CB051B">
        <w:t xml:space="preserve"> </w:t>
      </w:r>
      <w:r w:rsidR="00CB051B" w:rsidRPr="00CB051B">
        <w:rPr>
          <w:rFonts w:ascii="Times New Roman" w:hAnsi="Times New Roman" w:cs="Times New Roman"/>
        </w:rPr>
        <w:t>Gini endeksinin 0.5 değeri, bazı sınıflar üzerinde elemanların eşit dağılımını gösterir.</w:t>
      </w:r>
      <w:r w:rsidR="00CB051B">
        <w:rPr>
          <w:rFonts w:ascii="Times New Roman" w:hAnsi="Times New Roman" w:cs="Times New Roman"/>
        </w:rPr>
        <w:t xml:space="preserve"> </w:t>
      </w:r>
    </w:p>
    <w:p w14:paraId="53BFA069" w14:textId="5593C454" w:rsidR="00CB051B" w:rsidRPr="001A0012" w:rsidRDefault="00DC5847" w:rsidP="00E17C35">
      <w:pPr>
        <w:jc w:val="both"/>
        <w:rPr>
          <w:rFonts w:ascii="Times New Roman" w:hAnsi="Times New Roman" w:cs="Times New Roman"/>
          <w:noProof/>
        </w:rPr>
      </w:pPr>
      <w:r w:rsidRPr="001A0012">
        <w:rPr>
          <w:rFonts w:ascii="Times New Roman" w:hAnsi="Times New Roman" w:cs="Times New Roman"/>
          <w:noProof/>
        </w:rPr>
        <w:t>Tüm öğeler tek bir sınıfla bağlantılıysa, saf olarak adlandırılabilir. Bizim verimiz için ağacımızdaki yaprakta herkes ölüyse gini index 0 çıkar.</w:t>
      </w:r>
      <w:r w:rsidR="00CB051B">
        <w:rPr>
          <w:rFonts w:ascii="Times New Roman" w:hAnsi="Times New Roman" w:cs="Times New Roman"/>
          <w:noProof/>
        </w:rPr>
        <w:t xml:space="preserve"> Başka bir örnek verecek olursak bir düğümümzde verilerimiş 45’e 48 olarak ayrılmış ve gini index’imiz 0.499 olarak gözüküyor.</w:t>
      </w:r>
    </w:p>
    <w:p w14:paraId="6A9570D5" w14:textId="72225D67" w:rsidR="00540AB7" w:rsidRDefault="00540AB7" w:rsidP="00E17C35">
      <w:pPr>
        <w:jc w:val="both"/>
        <w:rPr>
          <w:rFonts w:ascii="Times New Roman" w:hAnsi="Times New Roman" w:cs="Times New Roman"/>
          <w:noProof/>
        </w:rPr>
      </w:pPr>
      <w:r w:rsidRPr="00540AB7">
        <w:rPr>
          <w:rFonts w:ascii="Times New Roman" w:hAnsi="Times New Roman" w:cs="Times New Roman"/>
          <w:noProof/>
        </w:rPr>
        <w:t xml:space="preserve">Gini endeksi, her bir sınıfın olasılıklarının kare toplamının </w:t>
      </w:r>
      <w:r>
        <w:rPr>
          <w:rFonts w:ascii="Times New Roman" w:hAnsi="Times New Roman" w:cs="Times New Roman"/>
          <w:noProof/>
        </w:rPr>
        <w:t xml:space="preserve">1’den çıkarılmasıyla </w:t>
      </w:r>
      <w:r w:rsidRPr="00540AB7">
        <w:rPr>
          <w:rFonts w:ascii="Times New Roman" w:hAnsi="Times New Roman" w:cs="Times New Roman"/>
          <w:noProof/>
        </w:rPr>
        <w:t>belirlenir.</w:t>
      </w:r>
      <w:r>
        <w:rPr>
          <w:rFonts w:ascii="Times New Roman" w:hAnsi="Times New Roman" w:cs="Times New Roman"/>
          <w:noProof/>
        </w:rPr>
        <w:t xml:space="preserve"> Formülü;</w:t>
      </w:r>
    </w:p>
    <w:p w14:paraId="09FE56E4" w14:textId="77777777" w:rsidR="00540AB7" w:rsidRDefault="00540AB7" w:rsidP="00E17C35">
      <w:pPr>
        <w:keepNext/>
        <w:jc w:val="center"/>
      </w:pPr>
      <w:r>
        <w:rPr>
          <w:noProof/>
          <w:lang w:eastAsia="tr-TR"/>
        </w:rPr>
        <w:drawing>
          <wp:inline distT="0" distB="0" distL="0" distR="0" wp14:anchorId="03FB70EB" wp14:editId="46C87A43">
            <wp:extent cx="2124075" cy="528615"/>
            <wp:effectExtent l="0" t="0" r="0" b="5080"/>
            <wp:docPr id="13" name="Resim 13" descr="Gini Index Formül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Gini Index Formül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2617" cy="533230"/>
                    </a:xfrm>
                    <a:prstGeom prst="rect">
                      <a:avLst/>
                    </a:prstGeom>
                    <a:noFill/>
                    <a:ln>
                      <a:noFill/>
                    </a:ln>
                  </pic:spPr>
                </pic:pic>
              </a:graphicData>
            </a:graphic>
          </wp:inline>
        </w:drawing>
      </w:r>
    </w:p>
    <w:p w14:paraId="2B661E19" w14:textId="60A2335F" w:rsidR="00540AB7" w:rsidRDefault="00540AB7" w:rsidP="00E17C35">
      <w:pPr>
        <w:pStyle w:val="Caption"/>
        <w:jc w:val="center"/>
        <w:rPr>
          <w:rFonts w:ascii="Times New Roman" w:hAnsi="Times New Roman" w:cs="Times New Roman"/>
          <w:noProof/>
        </w:rPr>
      </w:pPr>
      <w:r>
        <w:t xml:space="preserve">Şekil </w:t>
      </w:r>
      <w:r w:rsidR="00261DB4">
        <w:t>4</w:t>
      </w:r>
      <w:r>
        <w:t xml:space="preserve"> Gini Index Formülü</w:t>
      </w:r>
    </w:p>
    <w:p w14:paraId="0C5BB18F" w14:textId="77777777" w:rsidR="00293A33" w:rsidRDefault="00293A33" w:rsidP="00E17C35">
      <w:pPr>
        <w:jc w:val="both"/>
        <w:rPr>
          <w:rFonts w:ascii="Times New Roman" w:hAnsi="Times New Roman" w:cs="Times New Roman"/>
          <w:noProof/>
        </w:rPr>
      </w:pPr>
      <w:r>
        <w:rPr>
          <w:rFonts w:ascii="Times New Roman" w:hAnsi="Times New Roman" w:cs="Times New Roman"/>
          <w:noProof/>
        </w:rPr>
        <w:t>K</w:t>
      </w:r>
      <w:r w:rsidRPr="00293A33">
        <w:rPr>
          <w:rFonts w:ascii="Times New Roman" w:hAnsi="Times New Roman" w:cs="Times New Roman"/>
          <w:noProof/>
        </w:rPr>
        <w:t>arar ağacı algoritmaları bir düğümü bölmek için bilgi kazancını kullanır ve Gini indeksini veya entropi, bilgi kazancını tartmak için geçittir.</w:t>
      </w:r>
      <w:r>
        <w:rPr>
          <w:rFonts w:ascii="Times New Roman" w:hAnsi="Times New Roman" w:cs="Times New Roman"/>
          <w:noProof/>
        </w:rPr>
        <w:t xml:space="preserve"> </w:t>
      </w:r>
    </w:p>
    <w:p w14:paraId="34C0BF89" w14:textId="4B86C5B6" w:rsidR="00F11F4F" w:rsidRDefault="00293A33" w:rsidP="00E17C35">
      <w:pPr>
        <w:jc w:val="both"/>
        <w:rPr>
          <w:rFonts w:ascii="Times New Roman" w:hAnsi="Times New Roman" w:cs="Times New Roman"/>
          <w:noProof/>
        </w:rPr>
      </w:pPr>
      <w:r w:rsidRPr="00293A33">
        <w:rPr>
          <w:rFonts w:ascii="Times New Roman" w:hAnsi="Times New Roman" w:cs="Times New Roman"/>
          <w:noProof/>
        </w:rPr>
        <w:t>Entropi kavramına göre hangi özelliğin sınıflandırma hakkında maksimum bilgi sağladığını ölçmek için bilgi kazancı uygulanır.</w:t>
      </w:r>
      <w:r>
        <w:rPr>
          <w:rFonts w:ascii="Times New Roman" w:hAnsi="Times New Roman" w:cs="Times New Roman"/>
          <w:noProof/>
        </w:rPr>
        <w:t xml:space="preserve"> </w:t>
      </w:r>
      <w:r w:rsidRPr="00293A33">
        <w:rPr>
          <w:rFonts w:ascii="Times New Roman" w:hAnsi="Times New Roman" w:cs="Times New Roman"/>
          <w:noProof/>
        </w:rPr>
        <w:t>Genel olarak belirsizlik, bozukluk veya safsızlık boyutunu ölçerek, üstten (kök düğüm) alttan (yaprak düğümleri) başlayan entropi miktarını azaltmak amacıyla.</w:t>
      </w:r>
    </w:p>
    <w:p w14:paraId="48416C6A" w14:textId="11CAB150" w:rsidR="00BC6F8C" w:rsidRDefault="001A6549" w:rsidP="00E17C35">
      <w:pPr>
        <w:jc w:val="both"/>
        <w:rPr>
          <w:rFonts w:ascii="Times New Roman" w:hAnsi="Times New Roman" w:cs="Times New Roman"/>
          <w:noProof/>
        </w:rPr>
      </w:pPr>
      <w:r>
        <w:rPr>
          <w:rFonts w:ascii="Times New Roman" w:hAnsi="Times New Roman" w:cs="Times New Roman"/>
          <w:noProof/>
        </w:rPr>
        <w:t>Gini Index uygulamak için DecisionTreeClassifier fonksiyonumuzda criter olarak ‘gini’ belirtip modelimizi oluşturuyoruz</w:t>
      </w:r>
      <w:r w:rsidR="00AA206B">
        <w:rPr>
          <w:rFonts w:ascii="Times New Roman" w:hAnsi="Times New Roman" w:cs="Times New Roman"/>
          <w:noProof/>
        </w:rPr>
        <w:t xml:space="preserve"> ve fitliyoruz. Sonra elimizdeki %30’luk test verimizle test ediyoruz. </w:t>
      </w:r>
    </w:p>
    <w:p w14:paraId="38C14508" w14:textId="3EAD2537" w:rsidR="00F42064" w:rsidRDefault="00AA206B" w:rsidP="00E17C35">
      <w:pPr>
        <w:jc w:val="both"/>
        <w:rPr>
          <w:rFonts w:ascii="Times New Roman" w:hAnsi="Times New Roman" w:cs="Times New Roman"/>
          <w:noProof/>
        </w:rPr>
      </w:pPr>
      <w:r>
        <w:rPr>
          <w:rFonts w:ascii="Times New Roman" w:hAnsi="Times New Roman" w:cs="Times New Roman"/>
          <w:noProof/>
        </w:rPr>
        <w:t>Ardından doğruluk kontrolü için metrics’ten accuracy_score fonksiyonu import edi</w:t>
      </w:r>
      <w:r w:rsidR="00172CED">
        <w:rPr>
          <w:rFonts w:ascii="Times New Roman" w:hAnsi="Times New Roman" w:cs="Times New Roman"/>
          <w:noProof/>
        </w:rPr>
        <w:t>lmelidir</w:t>
      </w:r>
      <w:r>
        <w:rPr>
          <w:rFonts w:ascii="Times New Roman" w:hAnsi="Times New Roman" w:cs="Times New Roman"/>
          <w:noProof/>
        </w:rPr>
        <w:t>. Ardından train veri</w:t>
      </w:r>
      <w:r w:rsidR="00172CED">
        <w:rPr>
          <w:rFonts w:ascii="Times New Roman" w:hAnsi="Times New Roman" w:cs="Times New Roman"/>
          <w:noProof/>
        </w:rPr>
        <w:t>si ile</w:t>
      </w:r>
      <w:r>
        <w:rPr>
          <w:rFonts w:ascii="Times New Roman" w:hAnsi="Times New Roman" w:cs="Times New Roman"/>
          <w:noProof/>
        </w:rPr>
        <w:t xml:space="preserve"> eğit</w:t>
      </w:r>
      <w:r w:rsidR="00172CED">
        <w:rPr>
          <w:rFonts w:ascii="Times New Roman" w:hAnsi="Times New Roman" w:cs="Times New Roman"/>
          <w:noProof/>
        </w:rPr>
        <w:t>ilen</w:t>
      </w:r>
      <w:r>
        <w:rPr>
          <w:rFonts w:ascii="Times New Roman" w:hAnsi="Times New Roman" w:cs="Times New Roman"/>
          <w:noProof/>
        </w:rPr>
        <w:t xml:space="preserve"> gini modeli</w:t>
      </w:r>
      <w:r w:rsidR="00172CED">
        <w:rPr>
          <w:rFonts w:ascii="Times New Roman" w:hAnsi="Times New Roman" w:cs="Times New Roman"/>
          <w:noProof/>
        </w:rPr>
        <w:t>nin</w:t>
      </w:r>
      <w:r>
        <w:rPr>
          <w:rFonts w:ascii="Times New Roman" w:hAnsi="Times New Roman" w:cs="Times New Roman"/>
          <w:noProof/>
        </w:rPr>
        <w:t xml:space="preserve"> doğruluğu</w:t>
      </w:r>
      <w:r w:rsidR="00172CED">
        <w:rPr>
          <w:rFonts w:ascii="Times New Roman" w:hAnsi="Times New Roman" w:cs="Times New Roman"/>
          <w:noProof/>
        </w:rPr>
        <w:t xml:space="preserve"> gösterilmelidir</w:t>
      </w:r>
      <w:r>
        <w:rPr>
          <w:rFonts w:ascii="Times New Roman" w:hAnsi="Times New Roman" w:cs="Times New Roman"/>
          <w:noProof/>
        </w:rPr>
        <w:t xml:space="preserve">. Sonrasında train verisiyle gini modeliyle tahmin edilmiş veriyi kullanarak </w:t>
      </w:r>
      <w:r w:rsidR="001614AC">
        <w:rPr>
          <w:rFonts w:ascii="Times New Roman" w:hAnsi="Times New Roman" w:cs="Times New Roman"/>
          <w:noProof/>
        </w:rPr>
        <w:t xml:space="preserve">train set ile doğruluk oranına </w:t>
      </w:r>
      <w:r w:rsidR="00172CED">
        <w:rPr>
          <w:rFonts w:ascii="Times New Roman" w:hAnsi="Times New Roman" w:cs="Times New Roman"/>
          <w:noProof/>
        </w:rPr>
        <w:t>bakılmalıdır</w:t>
      </w:r>
      <w:r w:rsidR="001614AC">
        <w:rPr>
          <w:rFonts w:ascii="Times New Roman" w:hAnsi="Times New Roman" w:cs="Times New Roman"/>
          <w:noProof/>
        </w:rPr>
        <w:t>.</w:t>
      </w:r>
    </w:p>
    <w:p w14:paraId="72511C7D" w14:textId="106EF2E7" w:rsidR="00551CBA" w:rsidRPr="00112EE4" w:rsidRDefault="00551CBA" w:rsidP="00E17C35">
      <w:pPr>
        <w:jc w:val="both"/>
        <w:rPr>
          <w:rFonts w:ascii="Times New Roman" w:hAnsi="Times New Roman" w:cs="Times New Roman"/>
          <w:noProof/>
        </w:rPr>
      </w:pPr>
      <w:r>
        <w:rPr>
          <w:rFonts w:ascii="Times New Roman" w:hAnsi="Times New Roman" w:cs="Times New Roman"/>
          <w:noProof/>
        </w:rPr>
        <w:t>Çıktı olarak;</w:t>
      </w:r>
    </w:p>
    <w:p w14:paraId="6E333C30" w14:textId="77777777" w:rsidR="00551CBA" w:rsidRPr="00551CBA" w:rsidRDefault="00551CBA" w:rsidP="00E17C35">
      <w:pPr>
        <w:pStyle w:val="ListParagraph"/>
        <w:numPr>
          <w:ilvl w:val="0"/>
          <w:numId w:val="4"/>
        </w:numPr>
        <w:jc w:val="both"/>
        <w:rPr>
          <w:rFonts w:ascii="Times New Roman" w:hAnsi="Times New Roman" w:cs="Times New Roman"/>
          <w:noProof/>
        </w:rPr>
      </w:pPr>
      <w:r w:rsidRPr="00551CBA">
        <w:rPr>
          <w:rFonts w:ascii="Times New Roman" w:hAnsi="Times New Roman" w:cs="Times New Roman"/>
          <w:noProof/>
        </w:rPr>
        <w:t>Gini ile modelin doğruluğu: 0.81343284</w:t>
      </w:r>
    </w:p>
    <w:p w14:paraId="01DA0293" w14:textId="3E98FD91" w:rsidR="00C376BF" w:rsidRPr="00551CBA" w:rsidRDefault="00551CBA" w:rsidP="00E17C35">
      <w:pPr>
        <w:pStyle w:val="ListParagraph"/>
        <w:numPr>
          <w:ilvl w:val="0"/>
          <w:numId w:val="4"/>
        </w:numPr>
        <w:jc w:val="both"/>
        <w:rPr>
          <w:rFonts w:ascii="Times New Roman" w:hAnsi="Times New Roman" w:cs="Times New Roman"/>
          <w:noProof/>
        </w:rPr>
      </w:pPr>
      <w:r w:rsidRPr="00551CBA">
        <w:rPr>
          <w:rFonts w:ascii="Times New Roman" w:hAnsi="Times New Roman" w:cs="Times New Roman"/>
          <w:noProof/>
        </w:rPr>
        <w:t>Train set ile doğruluk oranı: 0.82825040</w:t>
      </w:r>
    </w:p>
    <w:p w14:paraId="3768FEA3" w14:textId="0235F0B8" w:rsidR="00172CED" w:rsidRDefault="00551CBA" w:rsidP="00E17C35">
      <w:pPr>
        <w:jc w:val="both"/>
        <w:rPr>
          <w:rFonts w:ascii="Times New Roman" w:hAnsi="Times New Roman" w:cs="Times New Roman"/>
          <w:noProof/>
        </w:rPr>
      </w:pPr>
      <w:r>
        <w:rPr>
          <w:rFonts w:ascii="Times New Roman" w:hAnsi="Times New Roman" w:cs="Times New Roman"/>
          <w:noProof/>
        </w:rPr>
        <w:t>Doğruluk oranımızı tabiki pre punning yapıp yapmamız etkiliyor. Örnek verirsek bizim gibi ağacımız için derinliği max 3 verdik.</w:t>
      </w:r>
    </w:p>
    <w:p w14:paraId="6A60769E" w14:textId="11B378F3" w:rsidR="00172CED" w:rsidRDefault="00172CED" w:rsidP="00E17C35">
      <w:pPr>
        <w:jc w:val="both"/>
        <w:rPr>
          <w:rFonts w:ascii="Times New Roman" w:hAnsi="Times New Roman" w:cs="Times New Roman"/>
          <w:noProof/>
        </w:rPr>
      </w:pPr>
    </w:p>
    <w:p w14:paraId="2D33BBD3" w14:textId="34B95450" w:rsidR="00172CED" w:rsidRDefault="00172CED" w:rsidP="00E17C35">
      <w:pPr>
        <w:jc w:val="both"/>
        <w:rPr>
          <w:rFonts w:ascii="Times New Roman" w:hAnsi="Times New Roman" w:cs="Times New Roman"/>
          <w:noProof/>
        </w:rPr>
      </w:pPr>
    </w:p>
    <w:p w14:paraId="44E43F8D" w14:textId="0366F0CC" w:rsidR="00172CED" w:rsidRDefault="00172CED" w:rsidP="00E17C35">
      <w:pPr>
        <w:jc w:val="both"/>
        <w:rPr>
          <w:rFonts w:ascii="Times New Roman" w:hAnsi="Times New Roman" w:cs="Times New Roman"/>
          <w:noProof/>
        </w:rPr>
      </w:pPr>
    </w:p>
    <w:p w14:paraId="1F307D28" w14:textId="223E201B" w:rsidR="00172CED" w:rsidRDefault="00172CED" w:rsidP="00E17C35">
      <w:pPr>
        <w:jc w:val="both"/>
        <w:rPr>
          <w:rFonts w:ascii="Times New Roman" w:hAnsi="Times New Roman" w:cs="Times New Roman"/>
          <w:noProof/>
        </w:rPr>
      </w:pPr>
    </w:p>
    <w:p w14:paraId="4462649B" w14:textId="0DBA5C03" w:rsidR="00172CED" w:rsidRDefault="00172CED" w:rsidP="00E17C35">
      <w:pPr>
        <w:jc w:val="both"/>
        <w:rPr>
          <w:rFonts w:ascii="Times New Roman" w:hAnsi="Times New Roman" w:cs="Times New Roman"/>
          <w:noProof/>
        </w:rPr>
      </w:pPr>
    </w:p>
    <w:p w14:paraId="4168A06D" w14:textId="65DF5E6C" w:rsidR="00172CED" w:rsidRDefault="00172CED" w:rsidP="00E17C35">
      <w:pPr>
        <w:jc w:val="both"/>
        <w:rPr>
          <w:rFonts w:ascii="Times New Roman" w:hAnsi="Times New Roman" w:cs="Times New Roman"/>
          <w:noProof/>
        </w:rPr>
      </w:pPr>
    </w:p>
    <w:p w14:paraId="4536337F" w14:textId="4B6255F2" w:rsidR="00172CED" w:rsidRDefault="00172CED" w:rsidP="00E17C35">
      <w:pPr>
        <w:jc w:val="both"/>
        <w:rPr>
          <w:rFonts w:ascii="Times New Roman" w:hAnsi="Times New Roman" w:cs="Times New Roman"/>
          <w:noProof/>
        </w:rPr>
      </w:pPr>
    </w:p>
    <w:p w14:paraId="1687F158" w14:textId="78427AEE" w:rsidR="00172CED" w:rsidRDefault="00172CED" w:rsidP="00E17C35">
      <w:pPr>
        <w:jc w:val="both"/>
        <w:rPr>
          <w:rFonts w:ascii="Times New Roman" w:hAnsi="Times New Roman" w:cs="Times New Roman"/>
          <w:noProof/>
        </w:rPr>
      </w:pPr>
    </w:p>
    <w:p w14:paraId="297304FB" w14:textId="3C92E93A" w:rsidR="00172CED" w:rsidRDefault="00172CED" w:rsidP="00E17C35">
      <w:pPr>
        <w:jc w:val="both"/>
        <w:rPr>
          <w:rFonts w:ascii="Times New Roman" w:hAnsi="Times New Roman" w:cs="Times New Roman"/>
          <w:noProof/>
        </w:rPr>
      </w:pPr>
    </w:p>
    <w:p w14:paraId="6B0A19F4" w14:textId="77777777" w:rsidR="00172CED" w:rsidRDefault="00172CED" w:rsidP="00E17C35">
      <w:pPr>
        <w:jc w:val="both"/>
        <w:rPr>
          <w:rFonts w:ascii="Times New Roman" w:hAnsi="Times New Roman" w:cs="Times New Roman"/>
          <w:noProof/>
        </w:rPr>
      </w:pPr>
    </w:p>
    <w:p w14:paraId="391299B9" w14:textId="20FC6062" w:rsidR="00551CBA" w:rsidRDefault="00172CED" w:rsidP="00E17C35">
      <w:pPr>
        <w:jc w:val="both"/>
        <w:rPr>
          <w:rFonts w:ascii="Times New Roman" w:hAnsi="Times New Roman" w:cs="Times New Roman"/>
          <w:noProof/>
        </w:rPr>
      </w:pPr>
      <w:r>
        <w:rPr>
          <w:rFonts w:ascii="Times New Roman" w:hAnsi="Times New Roman" w:cs="Times New Roman"/>
          <w:noProof/>
        </w:rPr>
        <w:lastRenderedPageBreak/>
        <w:t>Kendi örneğimiz için</w:t>
      </w:r>
      <w:r w:rsidR="007C32EA">
        <w:rPr>
          <w:rFonts w:ascii="Times New Roman" w:hAnsi="Times New Roman" w:cs="Times New Roman"/>
          <w:noProof/>
        </w:rPr>
        <w:t xml:space="preserve"> ağacımızı tree classını import edip çizdireceğiz.</w:t>
      </w:r>
    </w:p>
    <w:p w14:paraId="0B0EA485" w14:textId="77777777" w:rsidR="00D61D52" w:rsidRDefault="00D61D52" w:rsidP="00E17C35">
      <w:pPr>
        <w:keepNext/>
        <w:jc w:val="center"/>
      </w:pPr>
      <w:r>
        <w:rPr>
          <w:noProof/>
          <w:lang w:eastAsia="tr-TR"/>
        </w:rPr>
        <w:drawing>
          <wp:inline distT="0" distB="0" distL="0" distR="0" wp14:anchorId="79BA6B34" wp14:editId="7EAF47B6">
            <wp:extent cx="5760720" cy="384048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08A50E03" w14:textId="3C03564E" w:rsidR="00D61D52" w:rsidRPr="00112EE4" w:rsidRDefault="00D61D52" w:rsidP="00E17C35">
      <w:pPr>
        <w:pStyle w:val="Caption"/>
        <w:jc w:val="center"/>
        <w:rPr>
          <w:rFonts w:ascii="Times New Roman" w:hAnsi="Times New Roman" w:cs="Times New Roman"/>
          <w:noProof/>
          <w:sz w:val="22"/>
          <w:szCs w:val="22"/>
        </w:rPr>
      </w:pPr>
      <w:r>
        <w:t xml:space="preserve">Şekil </w:t>
      </w:r>
      <w:r w:rsidR="00261DB4">
        <w:t xml:space="preserve">5 </w:t>
      </w:r>
      <w:r>
        <w:t>Gini kullanarak oluşturduğumuz karar ağacı</w:t>
      </w:r>
    </w:p>
    <w:p w14:paraId="076BF535" w14:textId="0C2DBBC1" w:rsidR="00D54C5E" w:rsidRPr="00112EE4" w:rsidRDefault="008D5636" w:rsidP="00E17C35">
      <w:pPr>
        <w:jc w:val="both"/>
        <w:rPr>
          <w:rFonts w:ascii="Times New Roman" w:hAnsi="Times New Roman" w:cs="Times New Roman"/>
          <w:noProof/>
        </w:rPr>
      </w:pPr>
      <w:r>
        <w:rPr>
          <w:rFonts w:ascii="Times New Roman" w:hAnsi="Times New Roman" w:cs="Times New Roman"/>
          <w:noProof/>
        </w:rPr>
        <w:t>Çizilen ağaçta, 623 veriden erkek ve kadınları ayırıyor. Kadın olanlar sola, erkek olanlar sağa ayrılıyor. 396 erkek 227 kadın var. Şimdi ölüm ve yaşam oranı içinde yine ilk düğümde 381 ölü 242 yaşa</w:t>
      </w:r>
      <w:r w:rsidR="00D54C5E">
        <w:rPr>
          <w:rFonts w:ascii="Times New Roman" w:hAnsi="Times New Roman" w:cs="Times New Roman"/>
          <w:noProof/>
        </w:rPr>
        <w:t>ya</w:t>
      </w:r>
      <w:r>
        <w:rPr>
          <w:rFonts w:ascii="Times New Roman" w:hAnsi="Times New Roman" w:cs="Times New Roman"/>
          <w:noProof/>
        </w:rPr>
        <w:t>n var.</w:t>
      </w:r>
    </w:p>
    <w:p w14:paraId="05455E83" w14:textId="25A1F823" w:rsidR="00D54C5E" w:rsidRPr="001A6549" w:rsidRDefault="00215523" w:rsidP="00E17C35">
      <w:pPr>
        <w:pStyle w:val="Heading1"/>
        <w:jc w:val="both"/>
      </w:pPr>
      <w:bookmarkStart w:id="10" w:name="_Toc104080188"/>
      <w:r>
        <w:t>7</w:t>
      </w:r>
      <w:r w:rsidR="00D54C5E" w:rsidRPr="001A6549">
        <w:t xml:space="preserve">. </w:t>
      </w:r>
      <w:r w:rsidR="00D54C5E">
        <w:t>Entropi</w:t>
      </w:r>
      <w:r w:rsidR="00D54C5E" w:rsidRPr="001A6549">
        <w:t xml:space="preserve"> ile Hesaplama</w:t>
      </w:r>
      <w:bookmarkEnd w:id="10"/>
    </w:p>
    <w:p w14:paraId="74418678" w14:textId="10F1532D" w:rsidR="00C376BF" w:rsidRDefault="004E0249" w:rsidP="00E17C35">
      <w:pPr>
        <w:jc w:val="both"/>
        <w:rPr>
          <w:rFonts w:ascii="Times New Roman" w:hAnsi="Times New Roman" w:cs="Times New Roman"/>
          <w:noProof/>
        </w:rPr>
      </w:pPr>
      <w:r>
        <w:rPr>
          <w:rFonts w:ascii="Times New Roman" w:hAnsi="Times New Roman" w:cs="Times New Roman"/>
          <w:noProof/>
        </w:rPr>
        <w:t>Entropi t</w:t>
      </w:r>
      <w:r w:rsidRPr="004E0249">
        <w:rPr>
          <w:rFonts w:ascii="Times New Roman" w:hAnsi="Times New Roman" w:cs="Times New Roman"/>
          <w:noProof/>
        </w:rPr>
        <w:t>emel olarak, veri noktalarındaki safsızlık veya rasgeleliğin ölçümüdür.</w:t>
      </w:r>
      <w:r w:rsidR="0073355B" w:rsidRPr="0073355B">
        <w:t xml:space="preserve"> </w:t>
      </w:r>
      <w:r w:rsidR="0073355B" w:rsidRPr="0073355B">
        <w:rPr>
          <w:rFonts w:ascii="Times New Roman" w:hAnsi="Times New Roman" w:cs="Times New Roman"/>
          <w:noProof/>
        </w:rPr>
        <w:t>Entropi her zaman 0 ila 1 arasındadır. Entropi denklemi birçok avantajlı özellik nedeniyle logaritmalar kullanır.</w:t>
      </w:r>
      <w:r w:rsidR="0073355B">
        <w:rPr>
          <w:rFonts w:ascii="Times New Roman" w:hAnsi="Times New Roman" w:cs="Times New Roman"/>
          <w:noProof/>
        </w:rPr>
        <w:t>Formülü;</w:t>
      </w:r>
    </w:p>
    <w:p w14:paraId="5EF4D191" w14:textId="77777777" w:rsidR="0073355B" w:rsidRDefault="0073355B" w:rsidP="00E17C35">
      <w:pPr>
        <w:keepNext/>
        <w:jc w:val="center"/>
      </w:pPr>
      <w:r>
        <w:rPr>
          <w:noProof/>
          <w:lang w:eastAsia="tr-TR"/>
        </w:rPr>
        <w:drawing>
          <wp:inline distT="0" distB="0" distL="0" distR="0" wp14:anchorId="2714B3B0" wp14:editId="51900A0F">
            <wp:extent cx="2047875" cy="509652"/>
            <wp:effectExtent l="0" t="0" r="0" b="508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360" cy="521221"/>
                    </a:xfrm>
                    <a:prstGeom prst="rect">
                      <a:avLst/>
                    </a:prstGeom>
                    <a:noFill/>
                    <a:ln>
                      <a:noFill/>
                    </a:ln>
                  </pic:spPr>
                </pic:pic>
              </a:graphicData>
            </a:graphic>
          </wp:inline>
        </w:drawing>
      </w:r>
    </w:p>
    <w:p w14:paraId="5DE1A3D1" w14:textId="2528EDA4" w:rsidR="00C376BF" w:rsidRDefault="0073355B" w:rsidP="00E17C35">
      <w:pPr>
        <w:pStyle w:val="Caption"/>
        <w:jc w:val="center"/>
      </w:pPr>
      <w:r>
        <w:t xml:space="preserve">Şekil </w:t>
      </w:r>
      <w:r w:rsidR="00261DB4">
        <w:t>6</w:t>
      </w:r>
      <w:r>
        <w:t xml:space="preserve"> Entropi Formülü</w:t>
      </w:r>
    </w:p>
    <w:p w14:paraId="6FBED62A" w14:textId="77777777" w:rsidR="00C548A9" w:rsidRPr="00C548A9" w:rsidRDefault="00C548A9" w:rsidP="00E17C35">
      <w:pPr>
        <w:jc w:val="both"/>
      </w:pPr>
    </w:p>
    <w:p w14:paraId="34B29FD1" w14:textId="5D177C12" w:rsidR="009C72CD" w:rsidRDefault="009C72CD" w:rsidP="00E17C35">
      <w:pPr>
        <w:jc w:val="both"/>
        <w:rPr>
          <w:rFonts w:ascii="Times New Roman" w:hAnsi="Times New Roman" w:cs="Times New Roman"/>
          <w:noProof/>
        </w:rPr>
      </w:pPr>
      <w:r>
        <w:rPr>
          <w:rFonts w:ascii="Times New Roman" w:hAnsi="Times New Roman" w:cs="Times New Roman"/>
          <w:noProof/>
        </w:rPr>
        <w:t xml:space="preserve">Entropi uygulamak için DecisionTreeClassifier fonksiyonumuzda criter olarak ‘entropy’ belirtip modelimizi oluşturuyoruz ve fitliyoruz. Sonra elimizdeki %30’luk test verimizle test ediyoruz. </w:t>
      </w:r>
    </w:p>
    <w:p w14:paraId="43A9DE81" w14:textId="4D042BB6" w:rsidR="009C72CD" w:rsidRDefault="009C72CD" w:rsidP="00E17C35">
      <w:pPr>
        <w:jc w:val="both"/>
        <w:rPr>
          <w:rFonts w:ascii="Times New Roman" w:hAnsi="Times New Roman" w:cs="Times New Roman"/>
          <w:noProof/>
        </w:rPr>
      </w:pPr>
      <w:r>
        <w:rPr>
          <w:rFonts w:ascii="Times New Roman" w:hAnsi="Times New Roman" w:cs="Times New Roman"/>
          <w:noProof/>
        </w:rPr>
        <w:t>Tekrardan doğruluk kontrolümüz için metrics’ten accuracy_score fonksiyonunu ile train verimizle eğittiğimiz entropi modelimizin doğruluğunu yazdırıyoruz. Sonrasında train verisiyle entropi modeliyle tahmin edilmiş veriyi kullanarak train set ile doğruluk oranına bakıyoruz.</w:t>
      </w:r>
    </w:p>
    <w:p w14:paraId="66C9E2F0" w14:textId="77777777" w:rsidR="009C72CD" w:rsidRPr="00112EE4" w:rsidRDefault="009C72CD" w:rsidP="00E17C35">
      <w:pPr>
        <w:jc w:val="both"/>
        <w:rPr>
          <w:rFonts w:ascii="Times New Roman" w:hAnsi="Times New Roman" w:cs="Times New Roman"/>
          <w:noProof/>
        </w:rPr>
      </w:pPr>
      <w:r>
        <w:rPr>
          <w:rFonts w:ascii="Times New Roman" w:hAnsi="Times New Roman" w:cs="Times New Roman"/>
          <w:noProof/>
        </w:rPr>
        <w:t>Çıktı olarak;</w:t>
      </w:r>
    </w:p>
    <w:p w14:paraId="6164D09C" w14:textId="77777777" w:rsidR="009C72CD" w:rsidRPr="009C72CD" w:rsidRDefault="009C72CD" w:rsidP="00E17C35">
      <w:pPr>
        <w:pStyle w:val="ListParagraph"/>
        <w:numPr>
          <w:ilvl w:val="0"/>
          <w:numId w:val="5"/>
        </w:numPr>
        <w:jc w:val="both"/>
        <w:rPr>
          <w:rFonts w:ascii="Times New Roman" w:hAnsi="Times New Roman" w:cs="Times New Roman"/>
          <w:noProof/>
        </w:rPr>
      </w:pPr>
      <w:r w:rsidRPr="009C72CD">
        <w:rPr>
          <w:rFonts w:ascii="Times New Roman" w:hAnsi="Times New Roman" w:cs="Times New Roman"/>
          <w:noProof/>
        </w:rPr>
        <w:t>Entropi ile modelin doğruluğu: 0.81343284</w:t>
      </w:r>
    </w:p>
    <w:p w14:paraId="74288791" w14:textId="00BA038B" w:rsidR="00C376BF" w:rsidRDefault="009C72CD" w:rsidP="00E17C35">
      <w:pPr>
        <w:pStyle w:val="ListParagraph"/>
        <w:numPr>
          <w:ilvl w:val="0"/>
          <w:numId w:val="5"/>
        </w:numPr>
        <w:jc w:val="both"/>
        <w:rPr>
          <w:rFonts w:ascii="Times New Roman" w:hAnsi="Times New Roman" w:cs="Times New Roman"/>
          <w:noProof/>
        </w:rPr>
      </w:pPr>
      <w:r w:rsidRPr="009C72CD">
        <w:rPr>
          <w:rFonts w:ascii="Times New Roman" w:hAnsi="Times New Roman" w:cs="Times New Roman"/>
          <w:noProof/>
        </w:rPr>
        <w:t>Train set ile doğruluk oranı: 0.8282504</w:t>
      </w:r>
    </w:p>
    <w:p w14:paraId="7B26ACAE" w14:textId="269CCC54" w:rsidR="0067607B" w:rsidRPr="0067607B" w:rsidRDefault="005F216D" w:rsidP="00E17C35">
      <w:pPr>
        <w:jc w:val="both"/>
        <w:rPr>
          <w:rFonts w:ascii="Times New Roman" w:hAnsi="Times New Roman" w:cs="Times New Roman"/>
          <w:noProof/>
        </w:rPr>
      </w:pPr>
      <w:r>
        <w:rPr>
          <w:rFonts w:ascii="Times New Roman" w:hAnsi="Times New Roman" w:cs="Times New Roman"/>
          <w:noProof/>
        </w:rPr>
        <w:lastRenderedPageBreak/>
        <w:t>Entropi ile hesaplama yap</w:t>
      </w:r>
      <w:r w:rsidR="00C506FC">
        <w:rPr>
          <w:rFonts w:ascii="Times New Roman" w:hAnsi="Times New Roman" w:cs="Times New Roman"/>
          <w:noProof/>
        </w:rPr>
        <w:t>ıldığın</w:t>
      </w:r>
      <w:r>
        <w:rPr>
          <w:rFonts w:ascii="Times New Roman" w:hAnsi="Times New Roman" w:cs="Times New Roman"/>
          <w:noProof/>
        </w:rPr>
        <w:t>da doğruluk oranlarının aynısı olduğunu görü</w:t>
      </w:r>
      <w:r w:rsidR="00C506FC">
        <w:rPr>
          <w:rFonts w:ascii="Times New Roman" w:hAnsi="Times New Roman" w:cs="Times New Roman"/>
          <w:noProof/>
        </w:rPr>
        <w:t>lür</w:t>
      </w:r>
      <w:r>
        <w:rPr>
          <w:rFonts w:ascii="Times New Roman" w:hAnsi="Times New Roman" w:cs="Times New Roman"/>
          <w:noProof/>
        </w:rPr>
        <w:t>. Aradaki farkların oluşabilmesi için veri sayımız, veri türümüzün önemi vardir. D</w:t>
      </w:r>
      <w:r w:rsidR="00001DAE">
        <w:rPr>
          <w:rFonts w:ascii="Times New Roman" w:hAnsi="Times New Roman" w:cs="Times New Roman"/>
          <w:noProof/>
        </w:rPr>
        <w:t>erinlik, yaprak bakma sayısını aynı kullanmamızın büyük bir etkisi var.</w:t>
      </w:r>
    </w:p>
    <w:p w14:paraId="32AD4FFF" w14:textId="4E831BFA" w:rsidR="008931C4" w:rsidRDefault="00C506FC" w:rsidP="00E17C35">
      <w:pPr>
        <w:jc w:val="both"/>
        <w:rPr>
          <w:rFonts w:ascii="Times New Roman" w:hAnsi="Times New Roman" w:cs="Times New Roman"/>
          <w:noProof/>
        </w:rPr>
      </w:pPr>
      <w:r>
        <w:rPr>
          <w:rFonts w:ascii="Times New Roman" w:hAnsi="Times New Roman" w:cs="Times New Roman"/>
          <w:noProof/>
        </w:rPr>
        <w:t xml:space="preserve">Kendi verimiz için </w:t>
      </w:r>
      <w:r w:rsidR="008931C4">
        <w:rPr>
          <w:rFonts w:ascii="Times New Roman" w:hAnsi="Times New Roman" w:cs="Times New Roman"/>
          <w:noProof/>
        </w:rPr>
        <w:t>ağacımızı çizdir</w:t>
      </w:r>
      <w:r>
        <w:rPr>
          <w:rFonts w:ascii="Times New Roman" w:hAnsi="Times New Roman" w:cs="Times New Roman"/>
          <w:noProof/>
        </w:rPr>
        <w:t>iyoruz</w:t>
      </w:r>
      <w:r w:rsidR="008931C4">
        <w:rPr>
          <w:rFonts w:ascii="Times New Roman" w:hAnsi="Times New Roman" w:cs="Times New Roman"/>
          <w:noProof/>
        </w:rPr>
        <w:t>.</w:t>
      </w:r>
    </w:p>
    <w:p w14:paraId="56A15B9A" w14:textId="77777777" w:rsidR="0067607B" w:rsidRDefault="0067607B" w:rsidP="00E17C35">
      <w:pPr>
        <w:keepNext/>
        <w:jc w:val="center"/>
      </w:pPr>
      <w:r>
        <w:rPr>
          <w:rFonts w:ascii="Times New Roman" w:hAnsi="Times New Roman" w:cs="Times New Roman"/>
          <w:noProof/>
          <w:lang w:eastAsia="tr-TR"/>
        </w:rPr>
        <w:drawing>
          <wp:inline distT="0" distB="0" distL="0" distR="0" wp14:anchorId="73CA037B" wp14:editId="5283C255">
            <wp:extent cx="5562433" cy="3705225"/>
            <wp:effectExtent l="0" t="0" r="63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753" cy="3707437"/>
                    </a:xfrm>
                    <a:prstGeom prst="rect">
                      <a:avLst/>
                    </a:prstGeom>
                    <a:noFill/>
                    <a:ln>
                      <a:noFill/>
                    </a:ln>
                  </pic:spPr>
                </pic:pic>
              </a:graphicData>
            </a:graphic>
          </wp:inline>
        </w:drawing>
      </w:r>
    </w:p>
    <w:p w14:paraId="4FB19D81" w14:textId="2892456E" w:rsidR="00C376BF" w:rsidRPr="00112EE4" w:rsidRDefault="0067607B" w:rsidP="00E17C35">
      <w:pPr>
        <w:pStyle w:val="Caption"/>
        <w:jc w:val="center"/>
        <w:rPr>
          <w:rFonts w:ascii="Times New Roman" w:hAnsi="Times New Roman" w:cs="Times New Roman"/>
          <w:noProof/>
          <w:sz w:val="22"/>
          <w:szCs w:val="22"/>
        </w:rPr>
      </w:pPr>
      <w:r>
        <w:t>Şekil</w:t>
      </w:r>
      <w:r w:rsidR="00261DB4">
        <w:t xml:space="preserve"> 7 </w:t>
      </w:r>
      <w:r>
        <w:t xml:space="preserve"> Entropi </w:t>
      </w:r>
      <w:r w:rsidRPr="00EF7849">
        <w:t>kullanarak oluşturduğumuz karar ağacı</w:t>
      </w:r>
    </w:p>
    <w:p w14:paraId="7C576910" w14:textId="47C5120D" w:rsidR="00CD5B4D" w:rsidRPr="00DC09E3" w:rsidRDefault="00215523" w:rsidP="00E17C35">
      <w:pPr>
        <w:pStyle w:val="Heading1"/>
        <w:jc w:val="both"/>
      </w:pPr>
      <w:bookmarkStart w:id="11" w:name="_Toc104080189"/>
      <w:r>
        <w:t>8</w:t>
      </w:r>
      <w:r w:rsidR="00CD5B4D" w:rsidRPr="00DC09E3">
        <w:t>. Karmaşıklık Matrisi</w:t>
      </w:r>
      <w:bookmarkEnd w:id="11"/>
    </w:p>
    <w:p w14:paraId="50156BA6" w14:textId="03B4381C" w:rsidR="00CD5B4D" w:rsidRPr="00CD5B4D" w:rsidRDefault="00CD5B4D" w:rsidP="00E17C35">
      <w:pPr>
        <w:jc w:val="both"/>
        <w:rPr>
          <w:rFonts w:ascii="Times New Roman" w:hAnsi="Times New Roman" w:cs="Times New Roman"/>
          <w:noProof/>
        </w:rPr>
      </w:pPr>
      <w:r>
        <w:rPr>
          <w:rFonts w:ascii="Times New Roman" w:hAnsi="Times New Roman" w:cs="Times New Roman"/>
          <w:noProof/>
        </w:rPr>
        <w:t xml:space="preserve">Confusion Matrix, hata matrisi olarak da bilinir. </w:t>
      </w:r>
      <w:r w:rsidR="00295F9D">
        <w:rPr>
          <w:rFonts w:ascii="Times New Roman" w:hAnsi="Times New Roman" w:cs="Times New Roman"/>
          <w:noProof/>
        </w:rPr>
        <w:t>T</w:t>
      </w:r>
      <w:r w:rsidRPr="00CD5B4D">
        <w:rPr>
          <w:rFonts w:ascii="Times New Roman" w:hAnsi="Times New Roman" w:cs="Times New Roman"/>
          <w:noProof/>
        </w:rPr>
        <w:t>ipik olarak denetimli bir öğrenme algoritması olan bir</w:t>
      </w:r>
      <w:r>
        <w:rPr>
          <w:rFonts w:ascii="Consolas" w:eastAsia="Times New Roman" w:hAnsi="Consolas" w:cs="Times New Roman"/>
          <w:color w:val="6A9955"/>
          <w:sz w:val="21"/>
          <w:szCs w:val="21"/>
          <w:lang w:eastAsia="tr-TR"/>
        </w:rPr>
        <w:t xml:space="preserve"> </w:t>
      </w:r>
      <w:r w:rsidRPr="00CD5B4D">
        <w:rPr>
          <w:rFonts w:ascii="Times New Roman" w:hAnsi="Times New Roman" w:cs="Times New Roman"/>
          <w:noProof/>
        </w:rPr>
        <w:t>algoritmanın performansının görselleştirilmesine izin veren</w:t>
      </w:r>
      <w:r w:rsidRPr="00CD5B4D">
        <w:rPr>
          <w:rFonts w:ascii="Consolas" w:eastAsia="Times New Roman" w:hAnsi="Consolas" w:cs="Times New Roman"/>
          <w:color w:val="6A9955"/>
          <w:sz w:val="21"/>
          <w:szCs w:val="21"/>
          <w:lang w:eastAsia="tr-TR"/>
        </w:rPr>
        <w:t xml:space="preserve"> </w:t>
      </w:r>
      <w:r w:rsidRPr="00CD5B4D">
        <w:rPr>
          <w:rFonts w:ascii="Times New Roman" w:hAnsi="Times New Roman" w:cs="Times New Roman"/>
          <w:noProof/>
        </w:rPr>
        <w:t>özel bir tablo düzenidir.</w:t>
      </w:r>
    </w:p>
    <w:p w14:paraId="6323ABDE" w14:textId="0DEEF6E2" w:rsidR="00CD5B4D" w:rsidRDefault="00DC09E3" w:rsidP="00E17C35">
      <w:pPr>
        <w:jc w:val="both"/>
        <w:rPr>
          <w:rFonts w:ascii="Times New Roman" w:hAnsi="Times New Roman" w:cs="Times New Roman"/>
          <w:noProof/>
        </w:rPr>
      </w:pPr>
      <w:r>
        <w:rPr>
          <w:rFonts w:ascii="Times New Roman" w:hAnsi="Times New Roman" w:cs="Times New Roman"/>
          <w:noProof/>
        </w:rPr>
        <w:t>Kullanmak için metrics class’ından fonksiyonu import edi</w:t>
      </w:r>
      <w:r w:rsidR="00C506FC">
        <w:rPr>
          <w:rFonts w:ascii="Times New Roman" w:hAnsi="Times New Roman" w:cs="Times New Roman"/>
          <w:noProof/>
        </w:rPr>
        <w:t>lmelidir</w:t>
      </w:r>
      <w:r>
        <w:rPr>
          <w:rFonts w:ascii="Times New Roman" w:hAnsi="Times New Roman" w:cs="Times New Roman"/>
          <w:noProof/>
        </w:rPr>
        <w:t>. Isı haritasını çıkarmak için matrix’in Seaborn kütüphanesinden heatmap kullan</w:t>
      </w:r>
      <w:r w:rsidR="00C506FC">
        <w:rPr>
          <w:rFonts w:ascii="Times New Roman" w:hAnsi="Times New Roman" w:cs="Times New Roman"/>
          <w:noProof/>
        </w:rPr>
        <w:t>ılabilir</w:t>
      </w:r>
      <w:r>
        <w:rPr>
          <w:rFonts w:ascii="Times New Roman" w:hAnsi="Times New Roman" w:cs="Times New Roman"/>
          <w:noProof/>
        </w:rPr>
        <w:t>.</w:t>
      </w:r>
      <w:r w:rsidR="00C506FC">
        <w:rPr>
          <w:rFonts w:ascii="Times New Roman" w:hAnsi="Times New Roman" w:cs="Times New Roman"/>
          <w:noProof/>
        </w:rPr>
        <w:t xml:space="preserve"> Örneğimizdeki</w:t>
      </w:r>
      <w:r w:rsidR="00C548A9">
        <w:rPr>
          <w:rFonts w:ascii="Times New Roman" w:hAnsi="Times New Roman" w:cs="Times New Roman"/>
          <w:noProof/>
        </w:rPr>
        <w:t xml:space="preserve"> </w:t>
      </w:r>
      <w:r w:rsidR="00C506FC">
        <w:rPr>
          <w:rFonts w:ascii="Times New Roman" w:hAnsi="Times New Roman" w:cs="Times New Roman"/>
          <w:noProof/>
        </w:rPr>
        <w:t>m</w:t>
      </w:r>
      <w:r w:rsidR="00C548A9">
        <w:rPr>
          <w:rFonts w:ascii="Times New Roman" w:hAnsi="Times New Roman" w:cs="Times New Roman"/>
          <w:noProof/>
        </w:rPr>
        <w:t>atris aşağıdadır;</w:t>
      </w:r>
    </w:p>
    <w:p w14:paraId="4C133956" w14:textId="3B83F509" w:rsidR="00C548A9" w:rsidRPr="00C548A9" w:rsidRDefault="00C548A9" w:rsidP="00E17C35">
      <w:pPr>
        <w:pStyle w:val="ListParagraph"/>
        <w:numPr>
          <w:ilvl w:val="0"/>
          <w:numId w:val="6"/>
        </w:numPr>
        <w:jc w:val="both"/>
        <w:rPr>
          <w:rFonts w:ascii="Times New Roman" w:hAnsi="Times New Roman" w:cs="Times New Roman"/>
          <w:noProof/>
        </w:rPr>
      </w:pPr>
      <w:r w:rsidRPr="00C548A9">
        <w:rPr>
          <w:rFonts w:ascii="Times New Roman" w:hAnsi="Times New Roman" w:cs="Times New Roman"/>
          <w:noProof/>
        </w:rPr>
        <w:t>[[146  22]</w:t>
      </w:r>
    </w:p>
    <w:p w14:paraId="188B65F2" w14:textId="058484A9" w:rsidR="00C548A9" w:rsidRPr="00C548A9" w:rsidRDefault="00C548A9" w:rsidP="00E17C35">
      <w:pPr>
        <w:pStyle w:val="ListParagraph"/>
        <w:numPr>
          <w:ilvl w:val="0"/>
          <w:numId w:val="6"/>
        </w:numPr>
        <w:jc w:val="both"/>
        <w:rPr>
          <w:rFonts w:ascii="Times New Roman" w:hAnsi="Times New Roman" w:cs="Times New Roman"/>
          <w:noProof/>
        </w:rPr>
      </w:pPr>
      <w:r w:rsidRPr="00C548A9">
        <w:rPr>
          <w:rFonts w:ascii="Times New Roman" w:hAnsi="Times New Roman" w:cs="Times New Roman"/>
          <w:noProof/>
        </w:rPr>
        <w:t>[ 28  72]]</w:t>
      </w:r>
    </w:p>
    <w:p w14:paraId="6D3E149A" w14:textId="77777777" w:rsidR="00C548A9" w:rsidRPr="00CD5B4D" w:rsidRDefault="00C548A9" w:rsidP="00E17C35">
      <w:pPr>
        <w:jc w:val="both"/>
        <w:rPr>
          <w:rFonts w:ascii="Times New Roman" w:hAnsi="Times New Roman" w:cs="Times New Roman"/>
          <w:noProof/>
        </w:rPr>
      </w:pPr>
    </w:p>
    <w:p w14:paraId="69AF988F" w14:textId="77777777" w:rsidR="00683C01" w:rsidRDefault="00683C01" w:rsidP="00E17C35">
      <w:pPr>
        <w:keepNext/>
        <w:jc w:val="center"/>
      </w:pPr>
      <w:r>
        <w:rPr>
          <w:rFonts w:ascii="Times New Roman" w:hAnsi="Times New Roman" w:cs="Times New Roman"/>
          <w:noProof/>
          <w:lang w:eastAsia="tr-TR"/>
        </w:rPr>
        <w:lastRenderedPageBreak/>
        <w:drawing>
          <wp:inline distT="0" distB="0" distL="0" distR="0" wp14:anchorId="343D74A0" wp14:editId="5AB32D60">
            <wp:extent cx="3657600" cy="36576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AE833F1" w14:textId="1DBCCBE1" w:rsidR="00CD5B4D" w:rsidRPr="00CD5B4D" w:rsidRDefault="00683C01" w:rsidP="00E17C35">
      <w:pPr>
        <w:pStyle w:val="Caption"/>
        <w:jc w:val="center"/>
        <w:rPr>
          <w:rFonts w:ascii="Times New Roman" w:hAnsi="Times New Roman" w:cs="Times New Roman"/>
          <w:noProof/>
        </w:rPr>
      </w:pPr>
      <w:r>
        <w:t xml:space="preserve">Şekil </w:t>
      </w:r>
      <w:r w:rsidR="00261DB4">
        <w:t>8</w:t>
      </w:r>
      <w:r>
        <w:t xml:space="preserve"> Confusion Matrix - Karmaşıklık Matrisi Isı Haritası</w:t>
      </w:r>
    </w:p>
    <w:p w14:paraId="70415731" w14:textId="4CD38F9E" w:rsidR="00800D6C" w:rsidRDefault="0007240C" w:rsidP="00E17C35">
      <w:pPr>
        <w:jc w:val="both"/>
        <w:rPr>
          <w:rFonts w:ascii="Times New Roman" w:hAnsi="Times New Roman" w:cs="Times New Roman"/>
          <w:noProof/>
        </w:rPr>
      </w:pPr>
      <w:r>
        <w:rPr>
          <w:rFonts w:ascii="Times New Roman" w:hAnsi="Times New Roman" w:cs="Times New Roman"/>
          <w:noProof/>
        </w:rPr>
        <w:t>P</w:t>
      </w:r>
      <w:r w:rsidRPr="0007240C">
        <w:rPr>
          <w:rFonts w:ascii="Times New Roman" w:hAnsi="Times New Roman" w:cs="Times New Roman"/>
          <w:noProof/>
        </w:rPr>
        <w:t xml:space="preserve">rediction </w:t>
      </w:r>
      <w:r>
        <w:rPr>
          <w:rFonts w:ascii="Times New Roman" w:hAnsi="Times New Roman" w:cs="Times New Roman"/>
          <w:noProof/>
        </w:rPr>
        <w:t xml:space="preserve">yani tahmin verileri </w:t>
      </w:r>
      <w:r w:rsidRPr="0007240C">
        <w:rPr>
          <w:rFonts w:ascii="Times New Roman" w:hAnsi="Times New Roman" w:cs="Times New Roman"/>
          <w:noProof/>
        </w:rPr>
        <w:t>ile observe yani yest kısmındaki bağıntılara bakı</w:t>
      </w:r>
      <w:r w:rsidR="00C506FC">
        <w:rPr>
          <w:rFonts w:ascii="Times New Roman" w:hAnsi="Times New Roman" w:cs="Times New Roman"/>
          <w:noProof/>
        </w:rPr>
        <w:t>lır</w:t>
      </w:r>
      <w:r>
        <w:rPr>
          <w:rFonts w:ascii="Times New Roman" w:hAnsi="Times New Roman" w:cs="Times New Roman"/>
          <w:noProof/>
        </w:rPr>
        <w:t>.</w:t>
      </w:r>
    </w:p>
    <w:p w14:paraId="19A6B072" w14:textId="77777777" w:rsidR="0091374D" w:rsidRDefault="0091374D" w:rsidP="00E17C35">
      <w:pPr>
        <w:jc w:val="both"/>
        <w:rPr>
          <w:rFonts w:ascii="Times New Roman" w:hAnsi="Times New Roman" w:cs="Times New Roman"/>
          <w:noProof/>
        </w:rPr>
      </w:pPr>
    </w:p>
    <w:p w14:paraId="6460A55B" w14:textId="697ED095" w:rsidR="0091374D" w:rsidRPr="0091374D" w:rsidRDefault="00215523" w:rsidP="00E17C35">
      <w:pPr>
        <w:pStyle w:val="Heading1"/>
        <w:jc w:val="both"/>
      </w:pPr>
      <w:bookmarkStart w:id="12" w:name="_Toc104080190"/>
      <w:r>
        <w:t>9</w:t>
      </w:r>
      <w:r w:rsidR="0091374D" w:rsidRPr="0091374D">
        <w:t>. Ağaç Budama</w:t>
      </w:r>
      <w:bookmarkEnd w:id="12"/>
    </w:p>
    <w:p w14:paraId="7E50BB46" w14:textId="597CB45A" w:rsidR="0091374D" w:rsidRPr="0091374D" w:rsidRDefault="0091374D" w:rsidP="00E17C35">
      <w:pPr>
        <w:pStyle w:val="Heading2"/>
        <w:jc w:val="both"/>
      </w:pPr>
      <w:bookmarkStart w:id="13" w:name="_Toc104080191"/>
      <w:r w:rsidRPr="0091374D">
        <w:t>i. Pre-Pruning</w:t>
      </w:r>
      <w:r w:rsidR="00E355FB">
        <w:t>:</w:t>
      </w:r>
      <w:bookmarkEnd w:id="13"/>
    </w:p>
    <w:p w14:paraId="77818EF4" w14:textId="4519510D" w:rsidR="0091374D" w:rsidRPr="00B75DA5" w:rsidRDefault="0091374D" w:rsidP="00E17C35">
      <w:pPr>
        <w:pStyle w:val="ListParagraph"/>
        <w:numPr>
          <w:ilvl w:val="0"/>
          <w:numId w:val="7"/>
        </w:numPr>
        <w:jc w:val="both"/>
        <w:rPr>
          <w:rFonts w:ascii="Times New Roman" w:hAnsi="Times New Roman" w:cs="Times New Roman"/>
          <w:noProof/>
        </w:rPr>
      </w:pPr>
      <w:r w:rsidRPr="00B75DA5">
        <w:rPr>
          <w:rFonts w:ascii="Times New Roman" w:hAnsi="Times New Roman" w:cs="Times New Roman"/>
          <w:noProof/>
        </w:rPr>
        <w:t>Bu teknik, karar ağacının inşasından önce kullanılır.</w:t>
      </w:r>
    </w:p>
    <w:p w14:paraId="77473331" w14:textId="51EC5050" w:rsidR="0091374D" w:rsidRPr="00B75DA5" w:rsidRDefault="0091374D" w:rsidP="00E17C35">
      <w:pPr>
        <w:pStyle w:val="ListParagraph"/>
        <w:numPr>
          <w:ilvl w:val="0"/>
          <w:numId w:val="7"/>
        </w:numPr>
        <w:jc w:val="both"/>
        <w:rPr>
          <w:rFonts w:ascii="Times New Roman" w:hAnsi="Times New Roman" w:cs="Times New Roman"/>
          <w:noProof/>
        </w:rPr>
      </w:pPr>
      <w:r w:rsidRPr="00B75DA5">
        <w:rPr>
          <w:rFonts w:ascii="Times New Roman" w:hAnsi="Times New Roman" w:cs="Times New Roman"/>
          <w:noProof/>
        </w:rPr>
        <w:t>Aşırı sığma (overfitting) sorununun üstesinden gelmemize yardımcı olur.</w:t>
      </w:r>
    </w:p>
    <w:p w14:paraId="71D1FA75" w14:textId="53CEC7D3" w:rsidR="0091374D" w:rsidRDefault="0091374D" w:rsidP="00E17C35">
      <w:pPr>
        <w:pStyle w:val="ListParagraph"/>
        <w:numPr>
          <w:ilvl w:val="0"/>
          <w:numId w:val="7"/>
        </w:numPr>
        <w:jc w:val="both"/>
        <w:rPr>
          <w:rFonts w:ascii="Times New Roman" w:hAnsi="Times New Roman" w:cs="Times New Roman"/>
          <w:noProof/>
        </w:rPr>
      </w:pPr>
      <w:r w:rsidRPr="00B75DA5">
        <w:rPr>
          <w:rFonts w:ascii="Times New Roman" w:hAnsi="Times New Roman" w:cs="Times New Roman"/>
          <w:noProof/>
        </w:rPr>
        <w:t>Hyperparameter ayarlaması kullanılarak yapılabilir.</w:t>
      </w:r>
    </w:p>
    <w:p w14:paraId="3ED4C9A3" w14:textId="5DE18F6A" w:rsidR="00B75DA5" w:rsidRDefault="00BF358E" w:rsidP="00E17C35">
      <w:pPr>
        <w:jc w:val="both"/>
        <w:rPr>
          <w:rFonts w:ascii="Times New Roman" w:hAnsi="Times New Roman" w:cs="Times New Roman"/>
          <w:noProof/>
        </w:rPr>
      </w:pPr>
      <w:r>
        <w:rPr>
          <w:rFonts w:ascii="Times New Roman" w:hAnsi="Times New Roman" w:cs="Times New Roman"/>
          <w:noProof/>
        </w:rPr>
        <w:t>Projemizde z</w:t>
      </w:r>
      <w:r w:rsidR="00B75DA5" w:rsidRPr="00B75DA5">
        <w:rPr>
          <w:rFonts w:ascii="Times New Roman" w:hAnsi="Times New Roman" w:cs="Times New Roman"/>
          <w:noProof/>
        </w:rPr>
        <w:t>aten bu teknikleri kullanarak budama yap</w:t>
      </w:r>
      <w:r w:rsidR="00981BED">
        <w:rPr>
          <w:rFonts w:ascii="Times New Roman" w:hAnsi="Times New Roman" w:cs="Times New Roman"/>
          <w:noProof/>
        </w:rPr>
        <w:t>ıldı</w:t>
      </w:r>
      <w:r w:rsidR="00B75DA5">
        <w:rPr>
          <w:rFonts w:ascii="Times New Roman" w:hAnsi="Times New Roman" w:cs="Times New Roman"/>
          <w:noProof/>
        </w:rPr>
        <w:t>.</w:t>
      </w:r>
    </w:p>
    <w:p w14:paraId="049292FE" w14:textId="77777777" w:rsidR="00B75DA5" w:rsidRPr="00B75DA5" w:rsidRDefault="00B75DA5" w:rsidP="00E17C35">
      <w:pPr>
        <w:pStyle w:val="ListParagraph"/>
        <w:numPr>
          <w:ilvl w:val="0"/>
          <w:numId w:val="8"/>
        </w:numPr>
        <w:jc w:val="both"/>
        <w:rPr>
          <w:rFonts w:ascii="Times New Roman" w:hAnsi="Times New Roman" w:cs="Times New Roman"/>
          <w:noProof/>
        </w:rPr>
      </w:pPr>
      <w:r w:rsidRPr="00B75DA5">
        <w:rPr>
          <w:rFonts w:ascii="Times New Roman" w:hAnsi="Times New Roman" w:cs="Times New Roman"/>
          <w:noProof/>
        </w:rPr>
        <w:t>max_depth: karar ağacının maksimum derinliği</w:t>
      </w:r>
    </w:p>
    <w:p w14:paraId="061DDA31" w14:textId="77777777" w:rsidR="00B75DA5" w:rsidRPr="00B75DA5" w:rsidRDefault="00B75DA5" w:rsidP="00E17C35">
      <w:pPr>
        <w:pStyle w:val="ListParagraph"/>
        <w:numPr>
          <w:ilvl w:val="0"/>
          <w:numId w:val="8"/>
        </w:numPr>
        <w:jc w:val="both"/>
        <w:rPr>
          <w:rFonts w:ascii="Times New Roman" w:hAnsi="Times New Roman" w:cs="Times New Roman"/>
          <w:noProof/>
        </w:rPr>
      </w:pPr>
      <w:r w:rsidRPr="00B75DA5">
        <w:rPr>
          <w:rFonts w:ascii="Times New Roman" w:hAnsi="Times New Roman" w:cs="Times New Roman"/>
          <w:noProof/>
        </w:rPr>
        <w:t>min_sample_split: Bir dahili düğümü bölmek için gereken minimum örnek sayısı</w:t>
      </w:r>
    </w:p>
    <w:p w14:paraId="42483AF4" w14:textId="77777777" w:rsidR="00B75DA5" w:rsidRPr="00B75DA5" w:rsidRDefault="00B75DA5" w:rsidP="00E17C35">
      <w:pPr>
        <w:pStyle w:val="ListParagraph"/>
        <w:numPr>
          <w:ilvl w:val="0"/>
          <w:numId w:val="8"/>
        </w:numPr>
        <w:jc w:val="both"/>
        <w:rPr>
          <w:rFonts w:ascii="Times New Roman" w:hAnsi="Times New Roman" w:cs="Times New Roman"/>
          <w:noProof/>
        </w:rPr>
      </w:pPr>
      <w:r w:rsidRPr="00B75DA5">
        <w:rPr>
          <w:rFonts w:ascii="Times New Roman" w:hAnsi="Times New Roman" w:cs="Times New Roman"/>
          <w:noProof/>
        </w:rPr>
        <w:t>min_samples_leaf: Bir yaprak düğümde olması gereken minimum örnek sayısı.</w:t>
      </w:r>
    </w:p>
    <w:p w14:paraId="1AC8D06B" w14:textId="4C335710" w:rsidR="00B75DA5" w:rsidRPr="006C27DF" w:rsidRDefault="00E355FB" w:rsidP="00E17C35">
      <w:pPr>
        <w:pStyle w:val="Heading2"/>
        <w:jc w:val="both"/>
      </w:pPr>
      <w:bookmarkStart w:id="14" w:name="_Toc104080192"/>
      <w:r w:rsidRPr="006C27DF">
        <w:t>ii. Post Pruning:</w:t>
      </w:r>
      <w:bookmarkEnd w:id="14"/>
    </w:p>
    <w:p w14:paraId="689FE763" w14:textId="7A18E49E" w:rsidR="00E355FB" w:rsidRPr="00E355FB" w:rsidRDefault="00E355FB" w:rsidP="00E17C35">
      <w:pPr>
        <w:pStyle w:val="ListParagraph"/>
        <w:numPr>
          <w:ilvl w:val="0"/>
          <w:numId w:val="9"/>
        </w:numPr>
        <w:jc w:val="both"/>
        <w:rPr>
          <w:rFonts w:ascii="Times New Roman" w:hAnsi="Times New Roman" w:cs="Times New Roman"/>
          <w:noProof/>
        </w:rPr>
      </w:pPr>
      <w:r w:rsidRPr="00E355FB">
        <w:rPr>
          <w:rFonts w:ascii="Times New Roman" w:hAnsi="Times New Roman" w:cs="Times New Roman"/>
          <w:noProof/>
        </w:rPr>
        <w:t>Bu teknik, karar ağacının inşasından sonra kullanılır.</w:t>
      </w:r>
    </w:p>
    <w:p w14:paraId="28076C40" w14:textId="2ADAFAB8" w:rsidR="00E355FB" w:rsidRPr="00E355FB" w:rsidRDefault="00E355FB" w:rsidP="00E17C35">
      <w:pPr>
        <w:pStyle w:val="ListParagraph"/>
        <w:numPr>
          <w:ilvl w:val="0"/>
          <w:numId w:val="9"/>
        </w:numPr>
        <w:jc w:val="both"/>
        <w:rPr>
          <w:rFonts w:ascii="Times New Roman" w:hAnsi="Times New Roman" w:cs="Times New Roman"/>
          <w:noProof/>
        </w:rPr>
      </w:pPr>
      <w:r w:rsidRPr="00E355FB">
        <w:rPr>
          <w:rFonts w:ascii="Times New Roman" w:hAnsi="Times New Roman" w:cs="Times New Roman"/>
          <w:noProof/>
        </w:rPr>
        <w:t>Bu teknik, karar ağacının çok büyük bir derinliğe sahip olacağı ve overfitting göstereceği zaman kullanılır.</w:t>
      </w:r>
    </w:p>
    <w:p w14:paraId="2DD121E9" w14:textId="2C9421A5" w:rsidR="00E355FB" w:rsidRPr="00E355FB" w:rsidRDefault="00E355FB" w:rsidP="00E17C35">
      <w:pPr>
        <w:pStyle w:val="ListParagraph"/>
        <w:numPr>
          <w:ilvl w:val="0"/>
          <w:numId w:val="9"/>
        </w:numPr>
        <w:jc w:val="both"/>
        <w:rPr>
          <w:rFonts w:ascii="Times New Roman" w:hAnsi="Times New Roman" w:cs="Times New Roman"/>
          <w:noProof/>
        </w:rPr>
      </w:pPr>
      <w:r w:rsidRPr="00E355FB">
        <w:rPr>
          <w:rFonts w:ascii="Times New Roman" w:hAnsi="Times New Roman" w:cs="Times New Roman"/>
          <w:noProof/>
        </w:rPr>
        <w:t>Geriye dönük budama olarak da bilinir.</w:t>
      </w:r>
    </w:p>
    <w:p w14:paraId="1874D4EE" w14:textId="362F0892" w:rsidR="006C27DF" w:rsidRPr="00BF358E" w:rsidRDefault="00E355FB" w:rsidP="00E17C35">
      <w:pPr>
        <w:pStyle w:val="ListParagraph"/>
        <w:numPr>
          <w:ilvl w:val="0"/>
          <w:numId w:val="9"/>
        </w:numPr>
        <w:jc w:val="both"/>
        <w:rPr>
          <w:rFonts w:ascii="Times New Roman" w:hAnsi="Times New Roman" w:cs="Times New Roman"/>
          <w:noProof/>
        </w:rPr>
      </w:pPr>
      <w:r w:rsidRPr="00E355FB">
        <w:rPr>
          <w:rFonts w:ascii="Times New Roman" w:hAnsi="Times New Roman" w:cs="Times New Roman"/>
          <w:noProof/>
        </w:rPr>
        <w:t>Bu teknik, sonsuz büyümüş karar ağacımız olduğunda kullanılır.</w:t>
      </w:r>
    </w:p>
    <w:p w14:paraId="439A95E5" w14:textId="2E29E64D" w:rsidR="00E355FB" w:rsidRPr="00836327" w:rsidRDefault="00E355FB" w:rsidP="00E17C35">
      <w:pPr>
        <w:jc w:val="both"/>
        <w:rPr>
          <w:rFonts w:ascii="Times New Roman" w:hAnsi="Times New Roman" w:cs="Times New Roman"/>
          <w:noProof/>
        </w:rPr>
      </w:pPr>
      <w:r w:rsidRPr="00836327">
        <w:rPr>
          <w:rFonts w:ascii="Times New Roman" w:hAnsi="Times New Roman" w:cs="Times New Roman"/>
          <w:noProof/>
        </w:rPr>
        <w:t>Maliyet karmaşıklığı budama Alfa için doğru parametreyi bulmakla ilgilidir. Bu ağaç için alfa değerlerini alacağız ve budanan ağaçlarla doğruluğunu kontrol edeceğiz.</w:t>
      </w:r>
    </w:p>
    <w:p w14:paraId="609F8361" w14:textId="1E1C7D6F" w:rsidR="00046A7B" w:rsidRPr="00836327" w:rsidRDefault="006C27DF" w:rsidP="00E17C35">
      <w:pPr>
        <w:jc w:val="both"/>
        <w:rPr>
          <w:rFonts w:ascii="Times New Roman" w:hAnsi="Times New Roman" w:cs="Times New Roman"/>
          <w:noProof/>
        </w:rPr>
      </w:pPr>
      <w:r w:rsidRPr="00836327">
        <w:rPr>
          <w:rFonts w:ascii="Times New Roman" w:hAnsi="Times New Roman" w:cs="Times New Roman"/>
          <w:noProof/>
        </w:rPr>
        <w:lastRenderedPageBreak/>
        <w:t>cost_complexity_pruning_path fonksiyonunu kullanarak alfa değerimizi alacağız. Ardından her alfa değeri için model oluşturup listeye ekl</w:t>
      </w:r>
      <w:r w:rsidR="00BF358E">
        <w:rPr>
          <w:rFonts w:ascii="Times New Roman" w:hAnsi="Times New Roman" w:cs="Times New Roman"/>
          <w:noProof/>
        </w:rPr>
        <w:t>enmelidir</w:t>
      </w:r>
      <w:r w:rsidRPr="00836327">
        <w:rPr>
          <w:rFonts w:ascii="Times New Roman" w:hAnsi="Times New Roman" w:cs="Times New Roman"/>
          <w:noProof/>
        </w:rPr>
        <w:t>.</w:t>
      </w:r>
      <w:r w:rsidR="00046A7B" w:rsidRPr="00836327">
        <w:rPr>
          <w:rFonts w:ascii="Times New Roman" w:hAnsi="Times New Roman" w:cs="Times New Roman"/>
          <w:noProof/>
        </w:rPr>
        <w:t xml:space="preserve"> clfs ve alphas içindeki son elemanı çıkar</w:t>
      </w:r>
      <w:r w:rsidR="00BF358E">
        <w:rPr>
          <w:rFonts w:ascii="Times New Roman" w:hAnsi="Times New Roman" w:cs="Times New Roman"/>
          <w:noProof/>
        </w:rPr>
        <w:t>malıyız</w:t>
      </w:r>
      <w:r w:rsidR="00046A7B" w:rsidRPr="00836327">
        <w:rPr>
          <w:rFonts w:ascii="Times New Roman" w:hAnsi="Times New Roman" w:cs="Times New Roman"/>
          <w:noProof/>
        </w:rPr>
        <w:t xml:space="preserve">. </w:t>
      </w:r>
      <w:r w:rsidR="00BF358E">
        <w:rPr>
          <w:rFonts w:ascii="Times New Roman" w:hAnsi="Times New Roman" w:cs="Times New Roman"/>
          <w:noProof/>
        </w:rPr>
        <w:t>Ç</w:t>
      </w:r>
      <w:r w:rsidR="00046A7B" w:rsidRPr="00836327">
        <w:rPr>
          <w:rFonts w:ascii="Times New Roman" w:hAnsi="Times New Roman" w:cs="Times New Roman"/>
          <w:noProof/>
        </w:rPr>
        <w:t>ünkü 1 düğümlü ağaç.</w:t>
      </w:r>
    </w:p>
    <w:p w14:paraId="33935CBC" w14:textId="6BB4E771" w:rsidR="006C27DF" w:rsidRPr="00836327" w:rsidRDefault="00046A7B" w:rsidP="00E17C35">
      <w:pPr>
        <w:jc w:val="both"/>
        <w:rPr>
          <w:rFonts w:ascii="Times New Roman" w:hAnsi="Times New Roman" w:cs="Times New Roman"/>
          <w:noProof/>
        </w:rPr>
      </w:pPr>
      <w:r w:rsidRPr="00836327">
        <w:rPr>
          <w:rFonts w:ascii="Times New Roman" w:hAnsi="Times New Roman" w:cs="Times New Roman"/>
          <w:noProof/>
        </w:rPr>
        <w:t>Alpha değerlerinin dağılımını çizdiri</w:t>
      </w:r>
      <w:r w:rsidR="00BF358E">
        <w:rPr>
          <w:rFonts w:ascii="Times New Roman" w:hAnsi="Times New Roman" w:cs="Times New Roman"/>
          <w:noProof/>
        </w:rPr>
        <w:t>p bakıyoruz</w:t>
      </w:r>
      <w:r w:rsidRPr="00836327">
        <w:rPr>
          <w:rFonts w:ascii="Times New Roman" w:hAnsi="Times New Roman" w:cs="Times New Roman"/>
          <w:noProof/>
        </w:rPr>
        <w:t>.</w:t>
      </w:r>
      <w:r w:rsidR="00B20CAF" w:rsidRPr="00836327">
        <w:rPr>
          <w:rFonts w:ascii="Times New Roman" w:hAnsi="Times New Roman" w:cs="Times New Roman"/>
          <w:noProof/>
        </w:rPr>
        <w:t xml:space="preserve"> x ekseninde alpha değerleri ve y ekseninde </w:t>
      </w:r>
      <w:r w:rsidR="00C5494B" w:rsidRPr="00836327">
        <w:rPr>
          <w:rFonts w:ascii="Times New Roman" w:hAnsi="Times New Roman" w:cs="Times New Roman"/>
          <w:noProof/>
        </w:rPr>
        <w:t>düğüm sayısı</w:t>
      </w:r>
      <w:r w:rsidR="00B20CAF" w:rsidRPr="00836327">
        <w:rPr>
          <w:rFonts w:ascii="Times New Roman" w:hAnsi="Times New Roman" w:cs="Times New Roman"/>
          <w:noProof/>
        </w:rPr>
        <w:t xml:space="preserve"> var.</w:t>
      </w:r>
    </w:p>
    <w:p w14:paraId="77BEF759" w14:textId="77777777" w:rsidR="002D7F51" w:rsidRPr="00836327" w:rsidRDefault="002D7F51" w:rsidP="00E17C35">
      <w:pPr>
        <w:keepNext/>
        <w:jc w:val="center"/>
        <w:rPr>
          <w:rFonts w:ascii="Times New Roman" w:hAnsi="Times New Roman" w:cs="Times New Roman"/>
        </w:rPr>
      </w:pPr>
      <w:r w:rsidRPr="00836327">
        <w:rPr>
          <w:rFonts w:ascii="Times New Roman" w:hAnsi="Times New Roman" w:cs="Times New Roman"/>
          <w:noProof/>
          <w:lang w:eastAsia="tr-TR"/>
        </w:rPr>
        <w:drawing>
          <wp:inline distT="0" distB="0" distL="0" distR="0" wp14:anchorId="32E651AF" wp14:editId="7EFDE374">
            <wp:extent cx="3657600" cy="36576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3BB2584" w14:textId="0EAF1480" w:rsidR="008432A2" w:rsidRPr="00836327" w:rsidRDefault="002D7F51" w:rsidP="00E17C35">
      <w:pPr>
        <w:pStyle w:val="Caption"/>
        <w:jc w:val="center"/>
        <w:rPr>
          <w:rFonts w:cstheme="minorHAnsi"/>
        </w:rPr>
      </w:pPr>
      <w:r w:rsidRPr="00836327">
        <w:rPr>
          <w:rFonts w:cstheme="minorHAnsi"/>
        </w:rPr>
        <w:t xml:space="preserve">Şekil </w:t>
      </w:r>
      <w:r w:rsidR="00261DB4">
        <w:rPr>
          <w:rFonts w:cstheme="minorHAnsi"/>
        </w:rPr>
        <w:t>9</w:t>
      </w:r>
      <w:r w:rsidRPr="00836327">
        <w:rPr>
          <w:rFonts w:cstheme="minorHAnsi"/>
        </w:rPr>
        <w:t xml:space="preserve"> Alfa değerlerinin dağılımı</w:t>
      </w:r>
    </w:p>
    <w:p w14:paraId="306DA2B0" w14:textId="158D02E1" w:rsidR="002D7F51" w:rsidRPr="00836327" w:rsidRDefault="00C772CC" w:rsidP="00E17C35">
      <w:pPr>
        <w:jc w:val="both"/>
        <w:rPr>
          <w:rFonts w:ascii="Times New Roman" w:hAnsi="Times New Roman" w:cs="Times New Roman"/>
        </w:rPr>
      </w:pPr>
      <w:r w:rsidRPr="00836327">
        <w:rPr>
          <w:rFonts w:ascii="Times New Roman" w:hAnsi="Times New Roman" w:cs="Times New Roman"/>
        </w:rPr>
        <w:t>Sapma</w:t>
      </w:r>
      <w:r w:rsidR="00177A28" w:rsidRPr="00836327">
        <w:rPr>
          <w:rFonts w:ascii="Times New Roman" w:hAnsi="Times New Roman" w:cs="Times New Roman"/>
        </w:rPr>
        <w:t xml:space="preserve"> ve varyans değişimini takip edersek, düşük </w:t>
      </w:r>
      <w:r w:rsidRPr="00836327">
        <w:rPr>
          <w:rFonts w:ascii="Times New Roman" w:hAnsi="Times New Roman" w:cs="Times New Roman"/>
        </w:rPr>
        <w:t>sapma</w:t>
      </w:r>
      <w:r w:rsidR="00177A28" w:rsidRPr="00836327">
        <w:rPr>
          <w:rFonts w:ascii="Times New Roman" w:hAnsi="Times New Roman" w:cs="Times New Roman"/>
        </w:rPr>
        <w:t xml:space="preserve"> (düşük eğitim hatası) ve düşük varyans (düşük test hatası) olan </w:t>
      </w:r>
      <w:r w:rsidR="002D7F51" w:rsidRPr="00836327">
        <w:rPr>
          <w:rFonts w:ascii="Times New Roman" w:hAnsi="Times New Roman" w:cs="Times New Roman"/>
        </w:rPr>
        <w:t xml:space="preserve">Alpha değerlerine bakıp </w:t>
      </w:r>
      <w:r w:rsidR="00BF358E">
        <w:rPr>
          <w:rFonts w:ascii="Times New Roman" w:hAnsi="Times New Roman" w:cs="Times New Roman"/>
        </w:rPr>
        <w:t xml:space="preserve">kendi verimiz için </w:t>
      </w:r>
      <w:r w:rsidR="002D7F51" w:rsidRPr="00836327">
        <w:rPr>
          <w:rFonts w:ascii="Times New Roman" w:hAnsi="Times New Roman" w:cs="Times New Roman"/>
        </w:rPr>
        <w:t>tablodan 0.002 değerini seçiyoruz.</w:t>
      </w:r>
    </w:p>
    <w:p w14:paraId="4FC9C987" w14:textId="1EB29891" w:rsidR="009647E7" w:rsidRPr="00836327" w:rsidRDefault="009647E7" w:rsidP="00E17C35">
      <w:pPr>
        <w:jc w:val="both"/>
        <w:rPr>
          <w:rFonts w:ascii="Times New Roman" w:hAnsi="Times New Roman" w:cs="Times New Roman"/>
        </w:rPr>
      </w:pPr>
      <w:r w:rsidRPr="00836327">
        <w:rPr>
          <w:rFonts w:ascii="Times New Roman" w:hAnsi="Times New Roman" w:cs="Times New Roman"/>
        </w:rPr>
        <w:t>Ardından bu alfa değeri ile ağacımızı çizdirip accuracy değerine bakıyoruz.</w:t>
      </w:r>
      <w:r w:rsidR="00831F21" w:rsidRPr="00836327">
        <w:rPr>
          <w:rFonts w:ascii="Times New Roman" w:hAnsi="Times New Roman" w:cs="Times New Roman"/>
        </w:rPr>
        <w:t xml:space="preserve"> Accuracy;</w:t>
      </w:r>
    </w:p>
    <w:p w14:paraId="4FC51434" w14:textId="77777777" w:rsidR="00831F21" w:rsidRPr="00836327" w:rsidRDefault="00831F21" w:rsidP="00E17C35">
      <w:pPr>
        <w:pStyle w:val="ListParagraph"/>
        <w:numPr>
          <w:ilvl w:val="0"/>
          <w:numId w:val="10"/>
        </w:numPr>
        <w:jc w:val="both"/>
        <w:rPr>
          <w:rFonts w:ascii="Times New Roman" w:hAnsi="Times New Roman" w:cs="Times New Roman"/>
        </w:rPr>
      </w:pPr>
      <w:r w:rsidRPr="00836327">
        <w:rPr>
          <w:rFonts w:ascii="Times New Roman" w:hAnsi="Times New Roman" w:cs="Times New Roman"/>
        </w:rPr>
        <w:t>Train score: 0.90369181</w:t>
      </w:r>
    </w:p>
    <w:p w14:paraId="4493B85C" w14:textId="41621452" w:rsidR="00831F21" w:rsidRPr="00836327" w:rsidRDefault="00831F21" w:rsidP="00E17C35">
      <w:pPr>
        <w:pStyle w:val="ListParagraph"/>
        <w:numPr>
          <w:ilvl w:val="0"/>
          <w:numId w:val="10"/>
        </w:numPr>
        <w:jc w:val="both"/>
        <w:rPr>
          <w:rFonts w:ascii="Times New Roman" w:hAnsi="Times New Roman" w:cs="Times New Roman"/>
        </w:rPr>
      </w:pPr>
      <w:r w:rsidRPr="00836327">
        <w:rPr>
          <w:rFonts w:ascii="Times New Roman" w:hAnsi="Times New Roman" w:cs="Times New Roman"/>
        </w:rPr>
        <w:t>Test score: 0.82835821</w:t>
      </w:r>
    </w:p>
    <w:p w14:paraId="4BC149C7" w14:textId="641B541B" w:rsidR="006512F4" w:rsidRPr="00836327" w:rsidRDefault="00831F21" w:rsidP="00E17C35">
      <w:pPr>
        <w:jc w:val="both"/>
        <w:rPr>
          <w:rFonts w:ascii="Times New Roman" w:hAnsi="Times New Roman" w:cs="Times New Roman"/>
        </w:rPr>
      </w:pPr>
      <w:r w:rsidRPr="00836327">
        <w:rPr>
          <w:rFonts w:ascii="Times New Roman" w:hAnsi="Times New Roman" w:cs="Times New Roman"/>
        </w:rPr>
        <w:t>Accuracy değerinin arttığını görürüz.</w:t>
      </w:r>
    </w:p>
    <w:p w14:paraId="6A96E750" w14:textId="035A9CEC" w:rsidR="00514077" w:rsidRPr="00836327" w:rsidRDefault="00514077" w:rsidP="00E17C35">
      <w:pPr>
        <w:jc w:val="both"/>
        <w:rPr>
          <w:rFonts w:ascii="Times New Roman" w:hAnsi="Times New Roman" w:cs="Times New Roman"/>
        </w:rPr>
      </w:pPr>
      <w:r w:rsidRPr="00836327">
        <w:rPr>
          <w:rFonts w:ascii="Times New Roman" w:hAnsi="Times New Roman" w:cs="Times New Roman"/>
        </w:rPr>
        <w:t xml:space="preserve">Her biri için accuracy bakalım. </w:t>
      </w:r>
    </w:p>
    <w:p w14:paraId="108D3011" w14:textId="77777777" w:rsidR="00C4677C" w:rsidRPr="00836327" w:rsidRDefault="00127DDA" w:rsidP="00E17C35">
      <w:pPr>
        <w:keepNext/>
        <w:jc w:val="center"/>
        <w:rPr>
          <w:rFonts w:ascii="Times New Roman" w:hAnsi="Times New Roman" w:cs="Times New Roman"/>
        </w:rPr>
      </w:pPr>
      <w:r w:rsidRPr="00836327">
        <w:rPr>
          <w:rFonts w:ascii="Times New Roman" w:hAnsi="Times New Roman" w:cs="Times New Roman"/>
          <w:noProof/>
          <w:lang w:eastAsia="tr-TR"/>
        </w:rPr>
        <w:lastRenderedPageBreak/>
        <w:drawing>
          <wp:inline distT="0" distB="0" distL="0" distR="0" wp14:anchorId="426DC336" wp14:editId="684F9A1F">
            <wp:extent cx="4147055" cy="3105150"/>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7055" cy="3105150"/>
                    </a:xfrm>
                    <a:prstGeom prst="rect">
                      <a:avLst/>
                    </a:prstGeom>
                    <a:noFill/>
                    <a:ln>
                      <a:noFill/>
                    </a:ln>
                  </pic:spPr>
                </pic:pic>
              </a:graphicData>
            </a:graphic>
          </wp:inline>
        </w:drawing>
      </w:r>
    </w:p>
    <w:p w14:paraId="06C0F08E" w14:textId="3DC664A2" w:rsidR="0075428C" w:rsidRPr="00836327" w:rsidRDefault="00C4677C" w:rsidP="00E17C35">
      <w:pPr>
        <w:pStyle w:val="Caption"/>
        <w:jc w:val="center"/>
        <w:rPr>
          <w:rFonts w:cstheme="minorHAnsi"/>
        </w:rPr>
      </w:pPr>
      <w:r w:rsidRPr="00836327">
        <w:rPr>
          <w:rFonts w:cstheme="minorHAnsi"/>
        </w:rPr>
        <w:t xml:space="preserve">Şekil </w:t>
      </w:r>
      <w:r w:rsidR="00261DB4">
        <w:rPr>
          <w:rFonts w:cstheme="minorHAnsi"/>
        </w:rPr>
        <w:t>10</w:t>
      </w:r>
      <w:r w:rsidRPr="00836327">
        <w:rPr>
          <w:rFonts w:cstheme="minorHAnsi"/>
        </w:rPr>
        <w:t xml:space="preserve"> Doğruluk ile Alfa değerlerinin çizimi</w:t>
      </w:r>
    </w:p>
    <w:p w14:paraId="1A461125" w14:textId="095C190F" w:rsidR="00BF62F3" w:rsidRPr="00836327" w:rsidRDefault="00C4677C" w:rsidP="00E17C35">
      <w:pPr>
        <w:jc w:val="both"/>
        <w:rPr>
          <w:rFonts w:ascii="Times New Roman" w:hAnsi="Times New Roman" w:cs="Times New Roman"/>
        </w:rPr>
      </w:pPr>
      <w:r w:rsidRPr="00836327">
        <w:rPr>
          <w:rFonts w:ascii="Times New Roman" w:hAnsi="Times New Roman" w:cs="Times New Roman"/>
        </w:rPr>
        <w:t>Alfa değeri arttıkça doğruluğun düştüğünü görürüz.</w:t>
      </w:r>
      <w:r w:rsidR="00BF62F3" w:rsidRPr="00836327">
        <w:rPr>
          <w:rFonts w:ascii="Times New Roman" w:hAnsi="Times New Roman" w:cs="Times New Roman"/>
        </w:rPr>
        <w:t xml:space="preserve"> Test doğruluğunda tepe nokta içi</w:t>
      </w:r>
      <w:r w:rsidR="009A3D61">
        <w:rPr>
          <w:rFonts w:ascii="Times New Roman" w:hAnsi="Times New Roman" w:cs="Times New Roman"/>
        </w:rPr>
        <w:t>n</w:t>
      </w:r>
      <w:r w:rsidR="00BF62F3" w:rsidRPr="00836327">
        <w:rPr>
          <w:rFonts w:ascii="Times New Roman" w:hAnsi="Times New Roman" w:cs="Times New Roman"/>
        </w:rPr>
        <w:t xml:space="preserve"> 0.00227 alfa değeri, </w:t>
      </w:r>
      <w:r w:rsidR="004033A6" w:rsidRPr="00836327">
        <w:rPr>
          <w:rFonts w:ascii="Times New Roman" w:hAnsi="Times New Roman" w:cs="Times New Roman"/>
        </w:rPr>
        <w:t>train verisinde tepe doğruluk için 0.0001 alfa değeri olduğu gözükmektedir.</w:t>
      </w:r>
    </w:p>
    <w:p w14:paraId="30A29847" w14:textId="4B136E73" w:rsidR="00831F21" w:rsidRPr="00836327" w:rsidRDefault="00831F21" w:rsidP="00E17C35">
      <w:pPr>
        <w:jc w:val="both"/>
        <w:rPr>
          <w:rFonts w:ascii="Times New Roman" w:hAnsi="Times New Roman" w:cs="Times New Roman"/>
        </w:rPr>
      </w:pPr>
      <w:r w:rsidRPr="00836327">
        <w:rPr>
          <w:rFonts w:ascii="Times New Roman" w:hAnsi="Times New Roman" w:cs="Times New Roman"/>
        </w:rPr>
        <w:t>Şimdi ağacımızı çizdirip bakıyoruz.</w:t>
      </w:r>
    </w:p>
    <w:p w14:paraId="1A7F5009" w14:textId="77777777" w:rsidR="00831F21" w:rsidRPr="00836327" w:rsidRDefault="00831F21" w:rsidP="00E17C35">
      <w:pPr>
        <w:keepNext/>
        <w:jc w:val="center"/>
        <w:rPr>
          <w:rFonts w:ascii="Times New Roman" w:hAnsi="Times New Roman" w:cs="Times New Roman"/>
        </w:rPr>
      </w:pPr>
      <w:r w:rsidRPr="00836327">
        <w:rPr>
          <w:rFonts w:ascii="Times New Roman" w:hAnsi="Times New Roman" w:cs="Times New Roman"/>
          <w:noProof/>
          <w:lang w:eastAsia="tr-TR"/>
        </w:rPr>
        <w:drawing>
          <wp:inline distT="0" distB="0" distL="0" distR="0" wp14:anchorId="6EB57A77" wp14:editId="276E194B">
            <wp:extent cx="5762625" cy="3838575"/>
            <wp:effectExtent l="0" t="0" r="9525"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14:paraId="4381144F" w14:textId="7761592E" w:rsidR="00831F21" w:rsidRDefault="00831F21" w:rsidP="00E17C35">
      <w:pPr>
        <w:pStyle w:val="Caption"/>
        <w:jc w:val="center"/>
        <w:rPr>
          <w:rFonts w:cstheme="minorHAnsi"/>
        </w:rPr>
      </w:pPr>
      <w:r w:rsidRPr="00836327">
        <w:rPr>
          <w:rFonts w:cstheme="minorHAnsi"/>
        </w:rPr>
        <w:t xml:space="preserve">Şekil </w:t>
      </w:r>
      <w:r w:rsidR="00C4677C" w:rsidRPr="00836327">
        <w:rPr>
          <w:rFonts w:cstheme="minorHAnsi"/>
        </w:rPr>
        <w:t>1</w:t>
      </w:r>
      <w:r w:rsidR="00261DB4">
        <w:rPr>
          <w:rFonts w:cstheme="minorHAnsi"/>
        </w:rPr>
        <w:t xml:space="preserve">1 </w:t>
      </w:r>
      <w:r w:rsidRPr="00836327">
        <w:rPr>
          <w:rFonts w:cstheme="minorHAnsi"/>
        </w:rPr>
        <w:t>Alpha değeri 0.002 verilmiş ağaç</w:t>
      </w:r>
    </w:p>
    <w:p w14:paraId="20D743B7" w14:textId="64AEAE5A" w:rsidR="00866EDB" w:rsidRDefault="00866EDB" w:rsidP="00866EDB"/>
    <w:p w14:paraId="073256EF" w14:textId="77777777" w:rsidR="00866EDB" w:rsidRDefault="00866EDB" w:rsidP="00866EDB">
      <w:pPr>
        <w:rPr>
          <w:rFonts w:ascii="Times New Roman" w:hAnsi="Times New Roman" w:cs="Times New Roman"/>
          <w:b/>
          <w:bCs/>
        </w:rPr>
      </w:pPr>
    </w:p>
    <w:p w14:paraId="1C63B184" w14:textId="712DDADD" w:rsidR="00866EDB" w:rsidRDefault="00866EDB" w:rsidP="00703D7C">
      <w:pPr>
        <w:pStyle w:val="Heading1"/>
      </w:pPr>
      <w:bookmarkStart w:id="15" w:name="_Toc104080193"/>
      <w:r w:rsidRPr="00866EDB">
        <w:lastRenderedPageBreak/>
        <w:t>10.</w:t>
      </w:r>
      <w:r>
        <w:t xml:space="preserve"> </w:t>
      </w:r>
      <w:r w:rsidRPr="00866EDB">
        <w:t>Raspberry Pi</w:t>
      </w:r>
      <w:bookmarkEnd w:id="15"/>
    </w:p>
    <w:p w14:paraId="60928CBB" w14:textId="50C8E797" w:rsidR="00866EDB" w:rsidRDefault="003F7C7B" w:rsidP="00866EDB">
      <w:pPr>
        <w:rPr>
          <w:rFonts w:ascii="Times New Roman" w:hAnsi="Times New Roman" w:cs="Times New Roman"/>
        </w:rPr>
      </w:pPr>
      <w:r w:rsidRPr="003F7C7B">
        <w:rPr>
          <w:rFonts w:ascii="Times New Roman" w:hAnsi="Times New Roman" w:cs="Times New Roman"/>
        </w:rPr>
        <w:t>Raspberry Pi başlangıçta eğitim amaçlı tasarlanmış çok küçük ve çok ucuz bir bilgisayardır. Gelecek nesil programcı adaylarının becerilerini geliştirmelerine ve bilgisayar donanımının nasıl çalıştığını daha iyi anlamalarına yardımcı olmak için tasarlanmıştır.</w:t>
      </w:r>
    </w:p>
    <w:p w14:paraId="70F0B1F5" w14:textId="77777777" w:rsidR="00773DE3" w:rsidRDefault="00773DE3" w:rsidP="00773DE3">
      <w:pPr>
        <w:keepNext/>
        <w:jc w:val="center"/>
      </w:pPr>
      <w:r>
        <w:rPr>
          <w:noProof/>
          <w:lang w:eastAsia="tr-TR"/>
        </w:rPr>
        <w:drawing>
          <wp:inline distT="0" distB="0" distL="0" distR="0" wp14:anchorId="2F8EA766" wp14:editId="00BE3EE0">
            <wp:extent cx="2533650" cy="1953580"/>
            <wp:effectExtent l="0" t="0" r="0" b="8890"/>
            <wp:docPr id="5" name="Resim 5" descr="elektronik eşyalar, dev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elektronik eşyalar, devre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661" cy="1961299"/>
                    </a:xfrm>
                    <a:prstGeom prst="rect">
                      <a:avLst/>
                    </a:prstGeom>
                    <a:noFill/>
                    <a:ln>
                      <a:noFill/>
                    </a:ln>
                  </pic:spPr>
                </pic:pic>
              </a:graphicData>
            </a:graphic>
          </wp:inline>
        </w:drawing>
      </w:r>
    </w:p>
    <w:p w14:paraId="46697A26" w14:textId="66FDA206" w:rsidR="0025132D" w:rsidRDefault="00773DE3" w:rsidP="00773DE3">
      <w:pPr>
        <w:pStyle w:val="Caption"/>
        <w:jc w:val="center"/>
        <w:rPr>
          <w:rFonts w:ascii="Times New Roman" w:hAnsi="Times New Roman" w:cs="Times New Roman"/>
        </w:rPr>
      </w:pPr>
      <w:r>
        <w:t>Şekil 12 Raspberry Pi 4 Ürün Görseli</w:t>
      </w:r>
    </w:p>
    <w:p w14:paraId="1BAC7A1E" w14:textId="20CB8F47" w:rsidR="001B4401" w:rsidRDefault="001B4401" w:rsidP="00866EDB">
      <w:pPr>
        <w:rPr>
          <w:rFonts w:ascii="Times New Roman" w:hAnsi="Times New Roman" w:cs="Times New Roman"/>
        </w:rPr>
      </w:pPr>
      <w:r w:rsidRPr="001B4401">
        <w:rPr>
          <w:rFonts w:ascii="Times New Roman" w:hAnsi="Times New Roman" w:cs="Times New Roman"/>
        </w:rPr>
        <w:t>Raspberry Pi,” tek kartlı” bir bilgisayardır. CPU tam orada kartın üzerindedir. Açıkta bulunan bağlantı noktaları ve takılı bilgisayar yongaları içeren geleneksel bir anakarta benzer. Ayrıca eklemek istediğiniz cihazların giriş ve çıkışlarını bağlamak için gereken tüm bileşenlere sahiptir. Ancak, elbette, bir tüketici ürününden bekleyeceğimiz monitör, klavye ve fare gibi birçok şey eksiktir. Ayrıca işletim sistemi veya program yoktur.</w:t>
      </w:r>
    </w:p>
    <w:p w14:paraId="2B0A57F1" w14:textId="61FC7343" w:rsidR="001B4401" w:rsidRDefault="002D287D" w:rsidP="00866EDB">
      <w:pPr>
        <w:rPr>
          <w:rFonts w:ascii="Times New Roman" w:hAnsi="Times New Roman" w:cs="Times New Roman"/>
        </w:rPr>
      </w:pPr>
      <w:r w:rsidRPr="002D287D">
        <w:rPr>
          <w:rFonts w:ascii="Times New Roman" w:hAnsi="Times New Roman" w:cs="Times New Roman"/>
        </w:rPr>
        <w:t>Akıllı ev eşyası aletleri, hava durumu merkezleri, oyun konsolları, robotlar, drone destekçisi olarak birçok alanda kullanılmaktadır. Ayrıca radyo istasyonu, medya, web sunucuları, kameralar, çeşitli ağlar, kablosuz baskı sunucuları gibi alanlarda da kendine yer bulmaktadır.</w:t>
      </w:r>
    </w:p>
    <w:p w14:paraId="2CDEB7FE" w14:textId="294D2134" w:rsidR="00120C8B" w:rsidRPr="003F7C7B" w:rsidRDefault="00792230" w:rsidP="00866EDB">
      <w:pPr>
        <w:rPr>
          <w:rFonts w:ascii="Times New Roman" w:hAnsi="Times New Roman" w:cs="Times New Roman"/>
        </w:rPr>
      </w:pPr>
      <w:r>
        <w:rPr>
          <w:rFonts w:ascii="Times New Roman" w:hAnsi="Times New Roman" w:cs="Times New Roman"/>
        </w:rPr>
        <w:t>Projemiz için entegrasyon olarak lcd panelde doğruluk oranını yazdırdık.</w:t>
      </w:r>
    </w:p>
    <w:sectPr w:rsidR="00120C8B" w:rsidRPr="003F7C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F989A" w14:textId="77777777" w:rsidR="003D3EC6" w:rsidRDefault="003D3EC6" w:rsidP="00866EDB">
      <w:pPr>
        <w:spacing w:after="0" w:line="240" w:lineRule="auto"/>
      </w:pPr>
      <w:r>
        <w:separator/>
      </w:r>
    </w:p>
  </w:endnote>
  <w:endnote w:type="continuationSeparator" w:id="0">
    <w:p w14:paraId="63DFE973" w14:textId="77777777" w:rsidR="003D3EC6" w:rsidRDefault="003D3EC6" w:rsidP="00866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F09E0" w14:textId="77777777" w:rsidR="003D3EC6" w:rsidRDefault="003D3EC6" w:rsidP="00866EDB">
      <w:pPr>
        <w:spacing w:after="0" w:line="240" w:lineRule="auto"/>
      </w:pPr>
      <w:r>
        <w:separator/>
      </w:r>
    </w:p>
  </w:footnote>
  <w:footnote w:type="continuationSeparator" w:id="0">
    <w:p w14:paraId="11D9F455" w14:textId="77777777" w:rsidR="003D3EC6" w:rsidRDefault="003D3EC6" w:rsidP="00866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914"/>
    <w:multiLevelType w:val="hybridMultilevel"/>
    <w:tmpl w:val="27589CF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E050FB"/>
    <w:multiLevelType w:val="hybridMultilevel"/>
    <w:tmpl w:val="F5E62AE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F9C5457"/>
    <w:multiLevelType w:val="hybridMultilevel"/>
    <w:tmpl w:val="CFF8E8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08C48CC"/>
    <w:multiLevelType w:val="hybridMultilevel"/>
    <w:tmpl w:val="0510A7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F436943"/>
    <w:multiLevelType w:val="hybridMultilevel"/>
    <w:tmpl w:val="E41A77C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42228EC"/>
    <w:multiLevelType w:val="hybridMultilevel"/>
    <w:tmpl w:val="2E528D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A447850"/>
    <w:multiLevelType w:val="hybridMultilevel"/>
    <w:tmpl w:val="722EBFF8"/>
    <w:lvl w:ilvl="0" w:tplc="12F4601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DED678E"/>
    <w:multiLevelType w:val="hybridMultilevel"/>
    <w:tmpl w:val="16C846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AC4EC9"/>
    <w:multiLevelType w:val="hybridMultilevel"/>
    <w:tmpl w:val="54BE6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E8A559E"/>
    <w:multiLevelType w:val="hybridMultilevel"/>
    <w:tmpl w:val="A02EA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17365A8"/>
    <w:multiLevelType w:val="hybridMultilevel"/>
    <w:tmpl w:val="66BE26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38C5642"/>
    <w:multiLevelType w:val="hybridMultilevel"/>
    <w:tmpl w:val="E59E6B26"/>
    <w:lvl w:ilvl="0" w:tplc="C90C5F3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BC258F4"/>
    <w:multiLevelType w:val="hybridMultilevel"/>
    <w:tmpl w:val="9FB2008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CBB10DC"/>
    <w:multiLevelType w:val="hybridMultilevel"/>
    <w:tmpl w:val="DFE602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47E49D0"/>
    <w:multiLevelType w:val="hybridMultilevel"/>
    <w:tmpl w:val="D9B8EA8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14"/>
  </w:num>
  <w:num w:numId="5">
    <w:abstractNumId w:val="4"/>
  </w:num>
  <w:num w:numId="6">
    <w:abstractNumId w:val="12"/>
  </w:num>
  <w:num w:numId="7">
    <w:abstractNumId w:val="5"/>
  </w:num>
  <w:num w:numId="8">
    <w:abstractNumId w:val="10"/>
  </w:num>
  <w:num w:numId="9">
    <w:abstractNumId w:val="7"/>
  </w:num>
  <w:num w:numId="10">
    <w:abstractNumId w:val="1"/>
  </w:num>
  <w:num w:numId="11">
    <w:abstractNumId w:val="9"/>
  </w:num>
  <w:num w:numId="12">
    <w:abstractNumId w:val="0"/>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49F"/>
    <w:rsid w:val="00001DAE"/>
    <w:rsid w:val="00046A7B"/>
    <w:rsid w:val="0007240C"/>
    <w:rsid w:val="000B4A42"/>
    <w:rsid w:val="000C249F"/>
    <w:rsid w:val="00111376"/>
    <w:rsid w:val="00112EE4"/>
    <w:rsid w:val="00120A16"/>
    <w:rsid w:val="00120C8B"/>
    <w:rsid w:val="001262BA"/>
    <w:rsid w:val="00127DDA"/>
    <w:rsid w:val="0013728B"/>
    <w:rsid w:val="001614AC"/>
    <w:rsid w:val="00165E1F"/>
    <w:rsid w:val="00172CED"/>
    <w:rsid w:val="00177A28"/>
    <w:rsid w:val="00183AD2"/>
    <w:rsid w:val="001A0012"/>
    <w:rsid w:val="001A6549"/>
    <w:rsid w:val="001B1728"/>
    <w:rsid w:val="001B4401"/>
    <w:rsid w:val="001C4A17"/>
    <w:rsid w:val="00215523"/>
    <w:rsid w:val="00225979"/>
    <w:rsid w:val="0025125A"/>
    <w:rsid w:val="0025132D"/>
    <w:rsid w:val="00261DB4"/>
    <w:rsid w:val="002648EB"/>
    <w:rsid w:val="00292674"/>
    <w:rsid w:val="00293A33"/>
    <w:rsid w:val="00294EED"/>
    <w:rsid w:val="00295F9D"/>
    <w:rsid w:val="002D2150"/>
    <w:rsid w:val="002D287D"/>
    <w:rsid w:val="002D7F51"/>
    <w:rsid w:val="00310593"/>
    <w:rsid w:val="00325CEB"/>
    <w:rsid w:val="003803A8"/>
    <w:rsid w:val="003A3DF2"/>
    <w:rsid w:val="003D3EC6"/>
    <w:rsid w:val="003E7D30"/>
    <w:rsid w:val="003F229C"/>
    <w:rsid w:val="003F7C7B"/>
    <w:rsid w:val="004033A6"/>
    <w:rsid w:val="004552A1"/>
    <w:rsid w:val="00477521"/>
    <w:rsid w:val="004E0249"/>
    <w:rsid w:val="004E7FB2"/>
    <w:rsid w:val="0051326A"/>
    <w:rsid w:val="00514077"/>
    <w:rsid w:val="00540AB7"/>
    <w:rsid w:val="00551CBA"/>
    <w:rsid w:val="005609A3"/>
    <w:rsid w:val="005A7428"/>
    <w:rsid w:val="005D2434"/>
    <w:rsid w:val="005F216D"/>
    <w:rsid w:val="006512F4"/>
    <w:rsid w:val="00657C40"/>
    <w:rsid w:val="0067607B"/>
    <w:rsid w:val="00683203"/>
    <w:rsid w:val="00683C01"/>
    <w:rsid w:val="006C27DF"/>
    <w:rsid w:val="006F2E99"/>
    <w:rsid w:val="00703D7C"/>
    <w:rsid w:val="007236E9"/>
    <w:rsid w:val="0073355B"/>
    <w:rsid w:val="007540F7"/>
    <w:rsid w:val="0075428C"/>
    <w:rsid w:val="00757141"/>
    <w:rsid w:val="00773DE3"/>
    <w:rsid w:val="00792230"/>
    <w:rsid w:val="007C32EA"/>
    <w:rsid w:val="007D3120"/>
    <w:rsid w:val="007F639C"/>
    <w:rsid w:val="00800D6C"/>
    <w:rsid w:val="008244AE"/>
    <w:rsid w:val="00831F21"/>
    <w:rsid w:val="00836327"/>
    <w:rsid w:val="008432A2"/>
    <w:rsid w:val="00866EDB"/>
    <w:rsid w:val="0088734B"/>
    <w:rsid w:val="008931C4"/>
    <w:rsid w:val="00896851"/>
    <w:rsid w:val="008C446F"/>
    <w:rsid w:val="008D5636"/>
    <w:rsid w:val="0091374D"/>
    <w:rsid w:val="0094262A"/>
    <w:rsid w:val="009647E7"/>
    <w:rsid w:val="00981BED"/>
    <w:rsid w:val="0098291F"/>
    <w:rsid w:val="00990838"/>
    <w:rsid w:val="009A3D61"/>
    <w:rsid w:val="009C5079"/>
    <w:rsid w:val="009C72CD"/>
    <w:rsid w:val="009D7BCD"/>
    <w:rsid w:val="009E2471"/>
    <w:rsid w:val="00A24D02"/>
    <w:rsid w:val="00A2705E"/>
    <w:rsid w:val="00A3504E"/>
    <w:rsid w:val="00AA206B"/>
    <w:rsid w:val="00AB35B7"/>
    <w:rsid w:val="00B14E45"/>
    <w:rsid w:val="00B20CAF"/>
    <w:rsid w:val="00B7427E"/>
    <w:rsid w:val="00B75DA5"/>
    <w:rsid w:val="00B76AE4"/>
    <w:rsid w:val="00BA5AAB"/>
    <w:rsid w:val="00BC3016"/>
    <w:rsid w:val="00BC4EDA"/>
    <w:rsid w:val="00BC6F8C"/>
    <w:rsid w:val="00BE4931"/>
    <w:rsid w:val="00BF358E"/>
    <w:rsid w:val="00BF62BF"/>
    <w:rsid w:val="00BF62F3"/>
    <w:rsid w:val="00C011E2"/>
    <w:rsid w:val="00C376BF"/>
    <w:rsid w:val="00C4677C"/>
    <w:rsid w:val="00C506FC"/>
    <w:rsid w:val="00C548A9"/>
    <w:rsid w:val="00C5494B"/>
    <w:rsid w:val="00C62287"/>
    <w:rsid w:val="00C624B2"/>
    <w:rsid w:val="00C772CC"/>
    <w:rsid w:val="00CB051B"/>
    <w:rsid w:val="00CC733C"/>
    <w:rsid w:val="00CD5B4D"/>
    <w:rsid w:val="00CF1618"/>
    <w:rsid w:val="00D02BC1"/>
    <w:rsid w:val="00D10F5A"/>
    <w:rsid w:val="00D127FF"/>
    <w:rsid w:val="00D27663"/>
    <w:rsid w:val="00D54C5E"/>
    <w:rsid w:val="00D61D52"/>
    <w:rsid w:val="00D74A53"/>
    <w:rsid w:val="00DB4E8A"/>
    <w:rsid w:val="00DC09E3"/>
    <w:rsid w:val="00DC5847"/>
    <w:rsid w:val="00DD4B1B"/>
    <w:rsid w:val="00DD6924"/>
    <w:rsid w:val="00DE2574"/>
    <w:rsid w:val="00E07EEB"/>
    <w:rsid w:val="00E17C35"/>
    <w:rsid w:val="00E25BED"/>
    <w:rsid w:val="00E26388"/>
    <w:rsid w:val="00E355FB"/>
    <w:rsid w:val="00E52729"/>
    <w:rsid w:val="00E76D5D"/>
    <w:rsid w:val="00E7738A"/>
    <w:rsid w:val="00E77BA3"/>
    <w:rsid w:val="00E80CC2"/>
    <w:rsid w:val="00ED4122"/>
    <w:rsid w:val="00F06ED9"/>
    <w:rsid w:val="00F11F4F"/>
    <w:rsid w:val="00F228C3"/>
    <w:rsid w:val="00F42064"/>
    <w:rsid w:val="00F56B3E"/>
    <w:rsid w:val="00F70EE0"/>
    <w:rsid w:val="00F922FC"/>
    <w:rsid w:val="00FC6E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A27E"/>
  <w15:docId w15:val="{986142D3-4AFB-424F-A822-2C62B086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16"/>
    <w:pPr>
      <w:outlineLvl w:val="0"/>
    </w:pPr>
    <w:rPr>
      <w:rFonts w:ascii="Times New Roman" w:hAnsi="Times New Roman" w:cs="Times New Roman"/>
      <w:b/>
      <w:bCs/>
      <w:noProof/>
    </w:rPr>
  </w:style>
  <w:style w:type="paragraph" w:styleId="Heading2">
    <w:name w:val="heading 2"/>
    <w:basedOn w:val="Normal"/>
    <w:next w:val="Normal"/>
    <w:link w:val="Heading2Char"/>
    <w:uiPriority w:val="9"/>
    <w:unhideWhenUsed/>
    <w:qFormat/>
    <w:rsid w:val="005A7428"/>
    <w:pPr>
      <w:outlineLvl w:val="1"/>
    </w:pPr>
    <w:rPr>
      <w:rFonts w:ascii="Times New Roman" w:hAnsi="Times New Roman" w:cs="Times New Roman"/>
      <w:noProof/>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22FC"/>
    <w:pPr>
      <w:spacing w:after="200" w:line="240" w:lineRule="auto"/>
    </w:pPr>
    <w:rPr>
      <w:i/>
      <w:iCs/>
      <w:color w:val="44546A" w:themeColor="text2"/>
      <w:sz w:val="18"/>
      <w:szCs w:val="18"/>
    </w:rPr>
  </w:style>
  <w:style w:type="paragraph" w:styleId="ListParagraph">
    <w:name w:val="List Paragraph"/>
    <w:basedOn w:val="Normal"/>
    <w:uiPriority w:val="34"/>
    <w:qFormat/>
    <w:rsid w:val="001B1728"/>
    <w:pPr>
      <w:ind w:left="720"/>
      <w:contextualSpacing/>
    </w:pPr>
  </w:style>
  <w:style w:type="character" w:styleId="Hyperlink">
    <w:name w:val="Hyperlink"/>
    <w:basedOn w:val="DefaultParagraphFont"/>
    <w:uiPriority w:val="99"/>
    <w:unhideWhenUsed/>
    <w:rsid w:val="00540AB7"/>
    <w:rPr>
      <w:color w:val="0563C1" w:themeColor="hyperlink"/>
      <w:u w:val="single"/>
    </w:rPr>
  </w:style>
  <w:style w:type="character" w:customStyle="1" w:styleId="UnresolvedMention1">
    <w:name w:val="Unresolved Mention1"/>
    <w:basedOn w:val="DefaultParagraphFont"/>
    <w:uiPriority w:val="99"/>
    <w:semiHidden/>
    <w:unhideWhenUsed/>
    <w:rsid w:val="00540AB7"/>
    <w:rPr>
      <w:color w:val="605E5C"/>
      <w:shd w:val="clear" w:color="auto" w:fill="E1DFDD"/>
    </w:rPr>
  </w:style>
  <w:style w:type="character" w:customStyle="1" w:styleId="Heading1Char">
    <w:name w:val="Heading 1 Char"/>
    <w:basedOn w:val="DefaultParagraphFont"/>
    <w:link w:val="Heading1"/>
    <w:uiPriority w:val="9"/>
    <w:rsid w:val="00BC3016"/>
    <w:rPr>
      <w:rFonts w:ascii="Times New Roman" w:hAnsi="Times New Roman" w:cs="Times New Roman"/>
      <w:b/>
      <w:bCs/>
      <w:noProof/>
    </w:rPr>
  </w:style>
  <w:style w:type="paragraph" w:styleId="TOCHeading">
    <w:name w:val="TOC Heading"/>
    <w:basedOn w:val="Heading1"/>
    <w:next w:val="Normal"/>
    <w:uiPriority w:val="39"/>
    <w:unhideWhenUsed/>
    <w:qFormat/>
    <w:rsid w:val="00225979"/>
    <w:pPr>
      <w:outlineLvl w:val="9"/>
    </w:pPr>
    <w:rPr>
      <w:lang w:eastAsia="tr-TR"/>
    </w:rPr>
  </w:style>
  <w:style w:type="paragraph" w:styleId="TOC2">
    <w:name w:val="toc 2"/>
    <w:basedOn w:val="Normal"/>
    <w:next w:val="Normal"/>
    <w:autoRedefine/>
    <w:uiPriority w:val="39"/>
    <w:unhideWhenUsed/>
    <w:rsid w:val="00225979"/>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225979"/>
    <w:pPr>
      <w:spacing w:after="100"/>
    </w:pPr>
    <w:rPr>
      <w:rFonts w:eastAsiaTheme="minorEastAsia" w:cs="Times New Roman"/>
      <w:lang w:eastAsia="tr-TR"/>
    </w:rPr>
  </w:style>
  <w:style w:type="paragraph" w:styleId="TOC3">
    <w:name w:val="toc 3"/>
    <w:basedOn w:val="Normal"/>
    <w:next w:val="Normal"/>
    <w:autoRedefine/>
    <w:uiPriority w:val="39"/>
    <w:unhideWhenUsed/>
    <w:rsid w:val="00225979"/>
    <w:pPr>
      <w:spacing w:after="100"/>
      <w:ind w:left="440"/>
    </w:pPr>
    <w:rPr>
      <w:rFonts w:eastAsiaTheme="minorEastAsia" w:cs="Times New Roman"/>
      <w:lang w:eastAsia="tr-TR"/>
    </w:rPr>
  </w:style>
  <w:style w:type="character" w:customStyle="1" w:styleId="Heading2Char">
    <w:name w:val="Heading 2 Char"/>
    <w:basedOn w:val="DefaultParagraphFont"/>
    <w:link w:val="Heading2"/>
    <w:uiPriority w:val="9"/>
    <w:rsid w:val="005A7428"/>
    <w:rPr>
      <w:rFonts w:ascii="Times New Roman" w:hAnsi="Times New Roman" w:cs="Times New Roman"/>
      <w:noProof/>
      <w:color w:val="4472C4" w:themeColor="accent1"/>
    </w:rPr>
  </w:style>
  <w:style w:type="paragraph" w:styleId="Header">
    <w:name w:val="header"/>
    <w:basedOn w:val="Normal"/>
    <w:link w:val="HeaderChar"/>
    <w:uiPriority w:val="99"/>
    <w:unhideWhenUsed/>
    <w:rsid w:val="00866E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6EDB"/>
  </w:style>
  <w:style w:type="paragraph" w:styleId="Footer">
    <w:name w:val="footer"/>
    <w:basedOn w:val="Normal"/>
    <w:link w:val="FooterChar"/>
    <w:uiPriority w:val="99"/>
    <w:unhideWhenUsed/>
    <w:rsid w:val="00866E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6EDB"/>
  </w:style>
  <w:style w:type="paragraph" w:styleId="BalloonText">
    <w:name w:val="Balloon Text"/>
    <w:basedOn w:val="Normal"/>
    <w:link w:val="BalloonTextChar"/>
    <w:uiPriority w:val="99"/>
    <w:semiHidden/>
    <w:unhideWhenUsed/>
    <w:rsid w:val="00165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1071">
      <w:bodyDiv w:val="1"/>
      <w:marLeft w:val="0"/>
      <w:marRight w:val="0"/>
      <w:marTop w:val="0"/>
      <w:marBottom w:val="0"/>
      <w:divBdr>
        <w:top w:val="none" w:sz="0" w:space="0" w:color="auto"/>
        <w:left w:val="none" w:sz="0" w:space="0" w:color="auto"/>
        <w:bottom w:val="none" w:sz="0" w:space="0" w:color="auto"/>
        <w:right w:val="none" w:sz="0" w:space="0" w:color="auto"/>
      </w:divBdr>
    </w:div>
    <w:div w:id="243492164">
      <w:bodyDiv w:val="1"/>
      <w:marLeft w:val="0"/>
      <w:marRight w:val="0"/>
      <w:marTop w:val="0"/>
      <w:marBottom w:val="0"/>
      <w:divBdr>
        <w:top w:val="none" w:sz="0" w:space="0" w:color="auto"/>
        <w:left w:val="none" w:sz="0" w:space="0" w:color="auto"/>
        <w:bottom w:val="none" w:sz="0" w:space="0" w:color="auto"/>
        <w:right w:val="none" w:sz="0" w:space="0" w:color="auto"/>
      </w:divBdr>
      <w:divsChild>
        <w:div w:id="1916166908">
          <w:marLeft w:val="0"/>
          <w:marRight w:val="0"/>
          <w:marTop w:val="0"/>
          <w:marBottom w:val="0"/>
          <w:divBdr>
            <w:top w:val="none" w:sz="0" w:space="0" w:color="auto"/>
            <w:left w:val="none" w:sz="0" w:space="0" w:color="auto"/>
            <w:bottom w:val="none" w:sz="0" w:space="0" w:color="auto"/>
            <w:right w:val="none" w:sz="0" w:space="0" w:color="auto"/>
          </w:divBdr>
          <w:divsChild>
            <w:div w:id="729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826">
      <w:bodyDiv w:val="1"/>
      <w:marLeft w:val="0"/>
      <w:marRight w:val="0"/>
      <w:marTop w:val="0"/>
      <w:marBottom w:val="0"/>
      <w:divBdr>
        <w:top w:val="none" w:sz="0" w:space="0" w:color="auto"/>
        <w:left w:val="none" w:sz="0" w:space="0" w:color="auto"/>
        <w:bottom w:val="none" w:sz="0" w:space="0" w:color="auto"/>
        <w:right w:val="none" w:sz="0" w:space="0" w:color="auto"/>
      </w:divBdr>
      <w:divsChild>
        <w:div w:id="742720556">
          <w:marLeft w:val="0"/>
          <w:marRight w:val="0"/>
          <w:marTop w:val="0"/>
          <w:marBottom w:val="0"/>
          <w:divBdr>
            <w:top w:val="none" w:sz="0" w:space="0" w:color="auto"/>
            <w:left w:val="none" w:sz="0" w:space="0" w:color="auto"/>
            <w:bottom w:val="none" w:sz="0" w:space="0" w:color="auto"/>
            <w:right w:val="none" w:sz="0" w:space="0" w:color="auto"/>
          </w:divBdr>
          <w:divsChild>
            <w:div w:id="17281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194">
      <w:bodyDiv w:val="1"/>
      <w:marLeft w:val="0"/>
      <w:marRight w:val="0"/>
      <w:marTop w:val="0"/>
      <w:marBottom w:val="0"/>
      <w:divBdr>
        <w:top w:val="none" w:sz="0" w:space="0" w:color="auto"/>
        <w:left w:val="none" w:sz="0" w:space="0" w:color="auto"/>
        <w:bottom w:val="none" w:sz="0" w:space="0" w:color="auto"/>
        <w:right w:val="none" w:sz="0" w:space="0" w:color="auto"/>
      </w:divBdr>
    </w:div>
    <w:div w:id="374736374">
      <w:bodyDiv w:val="1"/>
      <w:marLeft w:val="0"/>
      <w:marRight w:val="0"/>
      <w:marTop w:val="0"/>
      <w:marBottom w:val="0"/>
      <w:divBdr>
        <w:top w:val="none" w:sz="0" w:space="0" w:color="auto"/>
        <w:left w:val="none" w:sz="0" w:space="0" w:color="auto"/>
        <w:bottom w:val="none" w:sz="0" w:space="0" w:color="auto"/>
        <w:right w:val="none" w:sz="0" w:space="0" w:color="auto"/>
      </w:divBdr>
    </w:div>
    <w:div w:id="397092682">
      <w:bodyDiv w:val="1"/>
      <w:marLeft w:val="0"/>
      <w:marRight w:val="0"/>
      <w:marTop w:val="0"/>
      <w:marBottom w:val="0"/>
      <w:divBdr>
        <w:top w:val="none" w:sz="0" w:space="0" w:color="auto"/>
        <w:left w:val="none" w:sz="0" w:space="0" w:color="auto"/>
        <w:bottom w:val="none" w:sz="0" w:space="0" w:color="auto"/>
        <w:right w:val="none" w:sz="0" w:space="0" w:color="auto"/>
      </w:divBdr>
      <w:divsChild>
        <w:div w:id="107161133">
          <w:marLeft w:val="0"/>
          <w:marRight w:val="0"/>
          <w:marTop w:val="0"/>
          <w:marBottom w:val="0"/>
          <w:divBdr>
            <w:top w:val="none" w:sz="0" w:space="0" w:color="auto"/>
            <w:left w:val="none" w:sz="0" w:space="0" w:color="auto"/>
            <w:bottom w:val="none" w:sz="0" w:space="0" w:color="auto"/>
            <w:right w:val="none" w:sz="0" w:space="0" w:color="auto"/>
          </w:divBdr>
          <w:divsChild>
            <w:div w:id="15146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367">
      <w:bodyDiv w:val="1"/>
      <w:marLeft w:val="0"/>
      <w:marRight w:val="0"/>
      <w:marTop w:val="0"/>
      <w:marBottom w:val="0"/>
      <w:divBdr>
        <w:top w:val="none" w:sz="0" w:space="0" w:color="auto"/>
        <w:left w:val="none" w:sz="0" w:space="0" w:color="auto"/>
        <w:bottom w:val="none" w:sz="0" w:space="0" w:color="auto"/>
        <w:right w:val="none" w:sz="0" w:space="0" w:color="auto"/>
      </w:divBdr>
    </w:div>
    <w:div w:id="488979619">
      <w:bodyDiv w:val="1"/>
      <w:marLeft w:val="0"/>
      <w:marRight w:val="0"/>
      <w:marTop w:val="0"/>
      <w:marBottom w:val="0"/>
      <w:divBdr>
        <w:top w:val="none" w:sz="0" w:space="0" w:color="auto"/>
        <w:left w:val="none" w:sz="0" w:space="0" w:color="auto"/>
        <w:bottom w:val="none" w:sz="0" w:space="0" w:color="auto"/>
        <w:right w:val="none" w:sz="0" w:space="0" w:color="auto"/>
      </w:divBdr>
      <w:divsChild>
        <w:div w:id="1403992639">
          <w:marLeft w:val="0"/>
          <w:marRight w:val="0"/>
          <w:marTop w:val="0"/>
          <w:marBottom w:val="0"/>
          <w:divBdr>
            <w:top w:val="none" w:sz="0" w:space="0" w:color="auto"/>
            <w:left w:val="none" w:sz="0" w:space="0" w:color="auto"/>
            <w:bottom w:val="none" w:sz="0" w:space="0" w:color="auto"/>
            <w:right w:val="none" w:sz="0" w:space="0" w:color="auto"/>
          </w:divBdr>
          <w:divsChild>
            <w:div w:id="13204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7782">
      <w:bodyDiv w:val="1"/>
      <w:marLeft w:val="0"/>
      <w:marRight w:val="0"/>
      <w:marTop w:val="0"/>
      <w:marBottom w:val="0"/>
      <w:divBdr>
        <w:top w:val="none" w:sz="0" w:space="0" w:color="auto"/>
        <w:left w:val="none" w:sz="0" w:space="0" w:color="auto"/>
        <w:bottom w:val="none" w:sz="0" w:space="0" w:color="auto"/>
        <w:right w:val="none" w:sz="0" w:space="0" w:color="auto"/>
      </w:divBdr>
      <w:divsChild>
        <w:div w:id="1796752813">
          <w:marLeft w:val="0"/>
          <w:marRight w:val="0"/>
          <w:marTop w:val="0"/>
          <w:marBottom w:val="0"/>
          <w:divBdr>
            <w:top w:val="none" w:sz="0" w:space="0" w:color="auto"/>
            <w:left w:val="none" w:sz="0" w:space="0" w:color="auto"/>
            <w:bottom w:val="none" w:sz="0" w:space="0" w:color="auto"/>
            <w:right w:val="none" w:sz="0" w:space="0" w:color="auto"/>
          </w:divBdr>
          <w:divsChild>
            <w:div w:id="1030885916">
              <w:marLeft w:val="0"/>
              <w:marRight w:val="0"/>
              <w:marTop w:val="0"/>
              <w:marBottom w:val="0"/>
              <w:divBdr>
                <w:top w:val="none" w:sz="0" w:space="0" w:color="auto"/>
                <w:left w:val="none" w:sz="0" w:space="0" w:color="auto"/>
                <w:bottom w:val="none" w:sz="0" w:space="0" w:color="auto"/>
                <w:right w:val="none" w:sz="0" w:space="0" w:color="auto"/>
              </w:divBdr>
            </w:div>
            <w:div w:id="1040781536">
              <w:marLeft w:val="0"/>
              <w:marRight w:val="0"/>
              <w:marTop w:val="0"/>
              <w:marBottom w:val="0"/>
              <w:divBdr>
                <w:top w:val="none" w:sz="0" w:space="0" w:color="auto"/>
                <w:left w:val="none" w:sz="0" w:space="0" w:color="auto"/>
                <w:bottom w:val="none" w:sz="0" w:space="0" w:color="auto"/>
                <w:right w:val="none" w:sz="0" w:space="0" w:color="auto"/>
              </w:divBdr>
            </w:div>
            <w:div w:id="20494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0780">
      <w:bodyDiv w:val="1"/>
      <w:marLeft w:val="0"/>
      <w:marRight w:val="0"/>
      <w:marTop w:val="0"/>
      <w:marBottom w:val="0"/>
      <w:divBdr>
        <w:top w:val="none" w:sz="0" w:space="0" w:color="auto"/>
        <w:left w:val="none" w:sz="0" w:space="0" w:color="auto"/>
        <w:bottom w:val="none" w:sz="0" w:space="0" w:color="auto"/>
        <w:right w:val="none" w:sz="0" w:space="0" w:color="auto"/>
      </w:divBdr>
    </w:div>
    <w:div w:id="729306690">
      <w:bodyDiv w:val="1"/>
      <w:marLeft w:val="0"/>
      <w:marRight w:val="0"/>
      <w:marTop w:val="0"/>
      <w:marBottom w:val="0"/>
      <w:divBdr>
        <w:top w:val="none" w:sz="0" w:space="0" w:color="auto"/>
        <w:left w:val="none" w:sz="0" w:space="0" w:color="auto"/>
        <w:bottom w:val="none" w:sz="0" w:space="0" w:color="auto"/>
        <w:right w:val="none" w:sz="0" w:space="0" w:color="auto"/>
      </w:divBdr>
      <w:divsChild>
        <w:div w:id="245844251">
          <w:marLeft w:val="0"/>
          <w:marRight w:val="0"/>
          <w:marTop w:val="0"/>
          <w:marBottom w:val="0"/>
          <w:divBdr>
            <w:top w:val="none" w:sz="0" w:space="0" w:color="auto"/>
            <w:left w:val="none" w:sz="0" w:space="0" w:color="auto"/>
            <w:bottom w:val="none" w:sz="0" w:space="0" w:color="auto"/>
            <w:right w:val="none" w:sz="0" w:space="0" w:color="auto"/>
          </w:divBdr>
          <w:divsChild>
            <w:div w:id="15558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0438">
      <w:bodyDiv w:val="1"/>
      <w:marLeft w:val="0"/>
      <w:marRight w:val="0"/>
      <w:marTop w:val="0"/>
      <w:marBottom w:val="0"/>
      <w:divBdr>
        <w:top w:val="none" w:sz="0" w:space="0" w:color="auto"/>
        <w:left w:val="none" w:sz="0" w:space="0" w:color="auto"/>
        <w:bottom w:val="none" w:sz="0" w:space="0" w:color="auto"/>
        <w:right w:val="none" w:sz="0" w:space="0" w:color="auto"/>
      </w:divBdr>
      <w:divsChild>
        <w:div w:id="1146822049">
          <w:marLeft w:val="0"/>
          <w:marRight w:val="0"/>
          <w:marTop w:val="0"/>
          <w:marBottom w:val="0"/>
          <w:divBdr>
            <w:top w:val="none" w:sz="0" w:space="0" w:color="auto"/>
            <w:left w:val="none" w:sz="0" w:space="0" w:color="auto"/>
            <w:bottom w:val="none" w:sz="0" w:space="0" w:color="auto"/>
            <w:right w:val="none" w:sz="0" w:space="0" w:color="auto"/>
          </w:divBdr>
          <w:divsChild>
            <w:div w:id="3075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6241">
      <w:bodyDiv w:val="1"/>
      <w:marLeft w:val="0"/>
      <w:marRight w:val="0"/>
      <w:marTop w:val="0"/>
      <w:marBottom w:val="0"/>
      <w:divBdr>
        <w:top w:val="none" w:sz="0" w:space="0" w:color="auto"/>
        <w:left w:val="none" w:sz="0" w:space="0" w:color="auto"/>
        <w:bottom w:val="none" w:sz="0" w:space="0" w:color="auto"/>
        <w:right w:val="none" w:sz="0" w:space="0" w:color="auto"/>
      </w:divBdr>
      <w:divsChild>
        <w:div w:id="994263276">
          <w:marLeft w:val="0"/>
          <w:marRight w:val="0"/>
          <w:marTop w:val="0"/>
          <w:marBottom w:val="0"/>
          <w:divBdr>
            <w:top w:val="none" w:sz="0" w:space="0" w:color="auto"/>
            <w:left w:val="none" w:sz="0" w:space="0" w:color="auto"/>
            <w:bottom w:val="none" w:sz="0" w:space="0" w:color="auto"/>
            <w:right w:val="none" w:sz="0" w:space="0" w:color="auto"/>
          </w:divBdr>
          <w:divsChild>
            <w:div w:id="20797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4007">
      <w:bodyDiv w:val="1"/>
      <w:marLeft w:val="0"/>
      <w:marRight w:val="0"/>
      <w:marTop w:val="0"/>
      <w:marBottom w:val="0"/>
      <w:divBdr>
        <w:top w:val="none" w:sz="0" w:space="0" w:color="auto"/>
        <w:left w:val="none" w:sz="0" w:space="0" w:color="auto"/>
        <w:bottom w:val="none" w:sz="0" w:space="0" w:color="auto"/>
        <w:right w:val="none" w:sz="0" w:space="0" w:color="auto"/>
      </w:divBdr>
      <w:divsChild>
        <w:div w:id="1865709201">
          <w:marLeft w:val="0"/>
          <w:marRight w:val="0"/>
          <w:marTop w:val="0"/>
          <w:marBottom w:val="0"/>
          <w:divBdr>
            <w:top w:val="none" w:sz="0" w:space="0" w:color="auto"/>
            <w:left w:val="none" w:sz="0" w:space="0" w:color="auto"/>
            <w:bottom w:val="none" w:sz="0" w:space="0" w:color="auto"/>
            <w:right w:val="none" w:sz="0" w:space="0" w:color="auto"/>
          </w:divBdr>
          <w:divsChild>
            <w:div w:id="15483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688">
      <w:bodyDiv w:val="1"/>
      <w:marLeft w:val="0"/>
      <w:marRight w:val="0"/>
      <w:marTop w:val="0"/>
      <w:marBottom w:val="0"/>
      <w:divBdr>
        <w:top w:val="none" w:sz="0" w:space="0" w:color="auto"/>
        <w:left w:val="none" w:sz="0" w:space="0" w:color="auto"/>
        <w:bottom w:val="none" w:sz="0" w:space="0" w:color="auto"/>
        <w:right w:val="none" w:sz="0" w:space="0" w:color="auto"/>
      </w:divBdr>
    </w:div>
    <w:div w:id="923687675">
      <w:bodyDiv w:val="1"/>
      <w:marLeft w:val="0"/>
      <w:marRight w:val="0"/>
      <w:marTop w:val="0"/>
      <w:marBottom w:val="0"/>
      <w:divBdr>
        <w:top w:val="none" w:sz="0" w:space="0" w:color="auto"/>
        <w:left w:val="none" w:sz="0" w:space="0" w:color="auto"/>
        <w:bottom w:val="none" w:sz="0" w:space="0" w:color="auto"/>
        <w:right w:val="none" w:sz="0" w:space="0" w:color="auto"/>
      </w:divBdr>
      <w:divsChild>
        <w:div w:id="924414508">
          <w:marLeft w:val="0"/>
          <w:marRight w:val="0"/>
          <w:marTop w:val="0"/>
          <w:marBottom w:val="0"/>
          <w:divBdr>
            <w:top w:val="none" w:sz="0" w:space="0" w:color="auto"/>
            <w:left w:val="none" w:sz="0" w:space="0" w:color="auto"/>
            <w:bottom w:val="none" w:sz="0" w:space="0" w:color="auto"/>
            <w:right w:val="none" w:sz="0" w:space="0" w:color="auto"/>
          </w:divBdr>
          <w:divsChild>
            <w:div w:id="2229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218">
      <w:bodyDiv w:val="1"/>
      <w:marLeft w:val="0"/>
      <w:marRight w:val="0"/>
      <w:marTop w:val="0"/>
      <w:marBottom w:val="0"/>
      <w:divBdr>
        <w:top w:val="none" w:sz="0" w:space="0" w:color="auto"/>
        <w:left w:val="none" w:sz="0" w:space="0" w:color="auto"/>
        <w:bottom w:val="none" w:sz="0" w:space="0" w:color="auto"/>
        <w:right w:val="none" w:sz="0" w:space="0" w:color="auto"/>
      </w:divBdr>
      <w:divsChild>
        <w:div w:id="1854681496">
          <w:marLeft w:val="0"/>
          <w:marRight w:val="0"/>
          <w:marTop w:val="0"/>
          <w:marBottom w:val="0"/>
          <w:divBdr>
            <w:top w:val="none" w:sz="0" w:space="0" w:color="auto"/>
            <w:left w:val="none" w:sz="0" w:space="0" w:color="auto"/>
            <w:bottom w:val="none" w:sz="0" w:space="0" w:color="auto"/>
            <w:right w:val="none" w:sz="0" w:space="0" w:color="auto"/>
          </w:divBdr>
          <w:divsChild>
            <w:div w:id="1969360346">
              <w:marLeft w:val="0"/>
              <w:marRight w:val="0"/>
              <w:marTop w:val="0"/>
              <w:marBottom w:val="0"/>
              <w:divBdr>
                <w:top w:val="none" w:sz="0" w:space="0" w:color="auto"/>
                <w:left w:val="none" w:sz="0" w:space="0" w:color="auto"/>
                <w:bottom w:val="none" w:sz="0" w:space="0" w:color="auto"/>
                <w:right w:val="none" w:sz="0" w:space="0" w:color="auto"/>
              </w:divBdr>
            </w:div>
            <w:div w:id="242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971">
      <w:bodyDiv w:val="1"/>
      <w:marLeft w:val="0"/>
      <w:marRight w:val="0"/>
      <w:marTop w:val="0"/>
      <w:marBottom w:val="0"/>
      <w:divBdr>
        <w:top w:val="none" w:sz="0" w:space="0" w:color="auto"/>
        <w:left w:val="none" w:sz="0" w:space="0" w:color="auto"/>
        <w:bottom w:val="none" w:sz="0" w:space="0" w:color="auto"/>
        <w:right w:val="none" w:sz="0" w:space="0" w:color="auto"/>
      </w:divBdr>
      <w:divsChild>
        <w:div w:id="531304928">
          <w:marLeft w:val="0"/>
          <w:marRight w:val="0"/>
          <w:marTop w:val="0"/>
          <w:marBottom w:val="0"/>
          <w:divBdr>
            <w:top w:val="none" w:sz="0" w:space="0" w:color="auto"/>
            <w:left w:val="none" w:sz="0" w:space="0" w:color="auto"/>
            <w:bottom w:val="none" w:sz="0" w:space="0" w:color="auto"/>
            <w:right w:val="none" w:sz="0" w:space="0" w:color="auto"/>
          </w:divBdr>
          <w:divsChild>
            <w:div w:id="11023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520">
      <w:bodyDiv w:val="1"/>
      <w:marLeft w:val="0"/>
      <w:marRight w:val="0"/>
      <w:marTop w:val="0"/>
      <w:marBottom w:val="0"/>
      <w:divBdr>
        <w:top w:val="none" w:sz="0" w:space="0" w:color="auto"/>
        <w:left w:val="none" w:sz="0" w:space="0" w:color="auto"/>
        <w:bottom w:val="none" w:sz="0" w:space="0" w:color="auto"/>
        <w:right w:val="none" w:sz="0" w:space="0" w:color="auto"/>
      </w:divBdr>
    </w:div>
    <w:div w:id="1132019405">
      <w:bodyDiv w:val="1"/>
      <w:marLeft w:val="0"/>
      <w:marRight w:val="0"/>
      <w:marTop w:val="0"/>
      <w:marBottom w:val="0"/>
      <w:divBdr>
        <w:top w:val="none" w:sz="0" w:space="0" w:color="auto"/>
        <w:left w:val="none" w:sz="0" w:space="0" w:color="auto"/>
        <w:bottom w:val="none" w:sz="0" w:space="0" w:color="auto"/>
        <w:right w:val="none" w:sz="0" w:space="0" w:color="auto"/>
      </w:divBdr>
      <w:divsChild>
        <w:div w:id="763571211">
          <w:marLeft w:val="0"/>
          <w:marRight w:val="0"/>
          <w:marTop w:val="0"/>
          <w:marBottom w:val="0"/>
          <w:divBdr>
            <w:top w:val="none" w:sz="0" w:space="0" w:color="auto"/>
            <w:left w:val="none" w:sz="0" w:space="0" w:color="auto"/>
            <w:bottom w:val="none" w:sz="0" w:space="0" w:color="auto"/>
            <w:right w:val="none" w:sz="0" w:space="0" w:color="auto"/>
          </w:divBdr>
          <w:divsChild>
            <w:div w:id="13819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6521">
      <w:bodyDiv w:val="1"/>
      <w:marLeft w:val="0"/>
      <w:marRight w:val="0"/>
      <w:marTop w:val="0"/>
      <w:marBottom w:val="0"/>
      <w:divBdr>
        <w:top w:val="none" w:sz="0" w:space="0" w:color="auto"/>
        <w:left w:val="none" w:sz="0" w:space="0" w:color="auto"/>
        <w:bottom w:val="none" w:sz="0" w:space="0" w:color="auto"/>
        <w:right w:val="none" w:sz="0" w:space="0" w:color="auto"/>
      </w:divBdr>
      <w:divsChild>
        <w:div w:id="1061371096">
          <w:marLeft w:val="0"/>
          <w:marRight w:val="0"/>
          <w:marTop w:val="0"/>
          <w:marBottom w:val="0"/>
          <w:divBdr>
            <w:top w:val="none" w:sz="0" w:space="0" w:color="auto"/>
            <w:left w:val="none" w:sz="0" w:space="0" w:color="auto"/>
            <w:bottom w:val="none" w:sz="0" w:space="0" w:color="auto"/>
            <w:right w:val="none" w:sz="0" w:space="0" w:color="auto"/>
          </w:divBdr>
          <w:divsChild>
            <w:div w:id="19501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2536">
      <w:bodyDiv w:val="1"/>
      <w:marLeft w:val="0"/>
      <w:marRight w:val="0"/>
      <w:marTop w:val="0"/>
      <w:marBottom w:val="0"/>
      <w:divBdr>
        <w:top w:val="none" w:sz="0" w:space="0" w:color="auto"/>
        <w:left w:val="none" w:sz="0" w:space="0" w:color="auto"/>
        <w:bottom w:val="none" w:sz="0" w:space="0" w:color="auto"/>
        <w:right w:val="none" w:sz="0" w:space="0" w:color="auto"/>
      </w:divBdr>
    </w:div>
    <w:div w:id="1222903706">
      <w:bodyDiv w:val="1"/>
      <w:marLeft w:val="0"/>
      <w:marRight w:val="0"/>
      <w:marTop w:val="0"/>
      <w:marBottom w:val="0"/>
      <w:divBdr>
        <w:top w:val="none" w:sz="0" w:space="0" w:color="auto"/>
        <w:left w:val="none" w:sz="0" w:space="0" w:color="auto"/>
        <w:bottom w:val="none" w:sz="0" w:space="0" w:color="auto"/>
        <w:right w:val="none" w:sz="0" w:space="0" w:color="auto"/>
      </w:divBdr>
      <w:divsChild>
        <w:div w:id="790322898">
          <w:marLeft w:val="0"/>
          <w:marRight w:val="0"/>
          <w:marTop w:val="0"/>
          <w:marBottom w:val="0"/>
          <w:divBdr>
            <w:top w:val="none" w:sz="0" w:space="0" w:color="auto"/>
            <w:left w:val="none" w:sz="0" w:space="0" w:color="auto"/>
            <w:bottom w:val="none" w:sz="0" w:space="0" w:color="auto"/>
            <w:right w:val="none" w:sz="0" w:space="0" w:color="auto"/>
          </w:divBdr>
          <w:divsChild>
            <w:div w:id="2058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4330">
      <w:bodyDiv w:val="1"/>
      <w:marLeft w:val="0"/>
      <w:marRight w:val="0"/>
      <w:marTop w:val="0"/>
      <w:marBottom w:val="0"/>
      <w:divBdr>
        <w:top w:val="none" w:sz="0" w:space="0" w:color="auto"/>
        <w:left w:val="none" w:sz="0" w:space="0" w:color="auto"/>
        <w:bottom w:val="none" w:sz="0" w:space="0" w:color="auto"/>
        <w:right w:val="none" w:sz="0" w:space="0" w:color="auto"/>
      </w:divBdr>
      <w:divsChild>
        <w:div w:id="1253733146">
          <w:marLeft w:val="0"/>
          <w:marRight w:val="0"/>
          <w:marTop w:val="0"/>
          <w:marBottom w:val="0"/>
          <w:divBdr>
            <w:top w:val="none" w:sz="0" w:space="0" w:color="auto"/>
            <w:left w:val="none" w:sz="0" w:space="0" w:color="auto"/>
            <w:bottom w:val="none" w:sz="0" w:space="0" w:color="auto"/>
            <w:right w:val="none" w:sz="0" w:space="0" w:color="auto"/>
          </w:divBdr>
          <w:divsChild>
            <w:div w:id="21030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9648">
      <w:bodyDiv w:val="1"/>
      <w:marLeft w:val="0"/>
      <w:marRight w:val="0"/>
      <w:marTop w:val="0"/>
      <w:marBottom w:val="0"/>
      <w:divBdr>
        <w:top w:val="none" w:sz="0" w:space="0" w:color="auto"/>
        <w:left w:val="none" w:sz="0" w:space="0" w:color="auto"/>
        <w:bottom w:val="none" w:sz="0" w:space="0" w:color="auto"/>
        <w:right w:val="none" w:sz="0" w:space="0" w:color="auto"/>
      </w:divBdr>
      <w:divsChild>
        <w:div w:id="91317297">
          <w:marLeft w:val="0"/>
          <w:marRight w:val="0"/>
          <w:marTop w:val="0"/>
          <w:marBottom w:val="0"/>
          <w:divBdr>
            <w:top w:val="none" w:sz="0" w:space="0" w:color="auto"/>
            <w:left w:val="none" w:sz="0" w:space="0" w:color="auto"/>
            <w:bottom w:val="none" w:sz="0" w:space="0" w:color="auto"/>
            <w:right w:val="none" w:sz="0" w:space="0" w:color="auto"/>
          </w:divBdr>
          <w:divsChild>
            <w:div w:id="14700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7578">
      <w:bodyDiv w:val="1"/>
      <w:marLeft w:val="0"/>
      <w:marRight w:val="0"/>
      <w:marTop w:val="0"/>
      <w:marBottom w:val="0"/>
      <w:divBdr>
        <w:top w:val="none" w:sz="0" w:space="0" w:color="auto"/>
        <w:left w:val="none" w:sz="0" w:space="0" w:color="auto"/>
        <w:bottom w:val="none" w:sz="0" w:space="0" w:color="auto"/>
        <w:right w:val="none" w:sz="0" w:space="0" w:color="auto"/>
      </w:divBdr>
      <w:divsChild>
        <w:div w:id="2057922439">
          <w:marLeft w:val="0"/>
          <w:marRight w:val="0"/>
          <w:marTop w:val="0"/>
          <w:marBottom w:val="0"/>
          <w:divBdr>
            <w:top w:val="none" w:sz="0" w:space="0" w:color="auto"/>
            <w:left w:val="none" w:sz="0" w:space="0" w:color="auto"/>
            <w:bottom w:val="none" w:sz="0" w:space="0" w:color="auto"/>
            <w:right w:val="none" w:sz="0" w:space="0" w:color="auto"/>
          </w:divBdr>
          <w:divsChild>
            <w:div w:id="15928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366">
      <w:bodyDiv w:val="1"/>
      <w:marLeft w:val="0"/>
      <w:marRight w:val="0"/>
      <w:marTop w:val="0"/>
      <w:marBottom w:val="0"/>
      <w:divBdr>
        <w:top w:val="none" w:sz="0" w:space="0" w:color="auto"/>
        <w:left w:val="none" w:sz="0" w:space="0" w:color="auto"/>
        <w:bottom w:val="none" w:sz="0" w:space="0" w:color="auto"/>
        <w:right w:val="none" w:sz="0" w:space="0" w:color="auto"/>
      </w:divBdr>
    </w:div>
    <w:div w:id="1626227707">
      <w:bodyDiv w:val="1"/>
      <w:marLeft w:val="0"/>
      <w:marRight w:val="0"/>
      <w:marTop w:val="0"/>
      <w:marBottom w:val="0"/>
      <w:divBdr>
        <w:top w:val="none" w:sz="0" w:space="0" w:color="auto"/>
        <w:left w:val="none" w:sz="0" w:space="0" w:color="auto"/>
        <w:bottom w:val="none" w:sz="0" w:space="0" w:color="auto"/>
        <w:right w:val="none" w:sz="0" w:space="0" w:color="auto"/>
      </w:divBdr>
    </w:div>
    <w:div w:id="1730571480">
      <w:bodyDiv w:val="1"/>
      <w:marLeft w:val="0"/>
      <w:marRight w:val="0"/>
      <w:marTop w:val="0"/>
      <w:marBottom w:val="0"/>
      <w:divBdr>
        <w:top w:val="none" w:sz="0" w:space="0" w:color="auto"/>
        <w:left w:val="none" w:sz="0" w:space="0" w:color="auto"/>
        <w:bottom w:val="none" w:sz="0" w:space="0" w:color="auto"/>
        <w:right w:val="none" w:sz="0" w:space="0" w:color="auto"/>
      </w:divBdr>
    </w:div>
    <w:div w:id="1782335067">
      <w:bodyDiv w:val="1"/>
      <w:marLeft w:val="0"/>
      <w:marRight w:val="0"/>
      <w:marTop w:val="0"/>
      <w:marBottom w:val="0"/>
      <w:divBdr>
        <w:top w:val="none" w:sz="0" w:space="0" w:color="auto"/>
        <w:left w:val="none" w:sz="0" w:space="0" w:color="auto"/>
        <w:bottom w:val="none" w:sz="0" w:space="0" w:color="auto"/>
        <w:right w:val="none" w:sz="0" w:space="0" w:color="auto"/>
      </w:divBdr>
      <w:divsChild>
        <w:div w:id="451367934">
          <w:marLeft w:val="0"/>
          <w:marRight w:val="0"/>
          <w:marTop w:val="0"/>
          <w:marBottom w:val="0"/>
          <w:divBdr>
            <w:top w:val="none" w:sz="0" w:space="0" w:color="auto"/>
            <w:left w:val="none" w:sz="0" w:space="0" w:color="auto"/>
            <w:bottom w:val="none" w:sz="0" w:space="0" w:color="auto"/>
            <w:right w:val="none" w:sz="0" w:space="0" w:color="auto"/>
          </w:divBdr>
          <w:divsChild>
            <w:div w:id="253056404">
              <w:marLeft w:val="0"/>
              <w:marRight w:val="0"/>
              <w:marTop w:val="0"/>
              <w:marBottom w:val="0"/>
              <w:divBdr>
                <w:top w:val="none" w:sz="0" w:space="0" w:color="auto"/>
                <w:left w:val="none" w:sz="0" w:space="0" w:color="auto"/>
                <w:bottom w:val="none" w:sz="0" w:space="0" w:color="auto"/>
                <w:right w:val="none" w:sz="0" w:space="0" w:color="auto"/>
              </w:divBdr>
            </w:div>
            <w:div w:id="9132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247">
      <w:bodyDiv w:val="1"/>
      <w:marLeft w:val="0"/>
      <w:marRight w:val="0"/>
      <w:marTop w:val="0"/>
      <w:marBottom w:val="0"/>
      <w:divBdr>
        <w:top w:val="none" w:sz="0" w:space="0" w:color="auto"/>
        <w:left w:val="none" w:sz="0" w:space="0" w:color="auto"/>
        <w:bottom w:val="none" w:sz="0" w:space="0" w:color="auto"/>
        <w:right w:val="none" w:sz="0" w:space="0" w:color="auto"/>
      </w:divBdr>
      <w:divsChild>
        <w:div w:id="1500845957">
          <w:marLeft w:val="0"/>
          <w:marRight w:val="0"/>
          <w:marTop w:val="0"/>
          <w:marBottom w:val="0"/>
          <w:divBdr>
            <w:top w:val="none" w:sz="0" w:space="0" w:color="auto"/>
            <w:left w:val="none" w:sz="0" w:space="0" w:color="auto"/>
            <w:bottom w:val="none" w:sz="0" w:space="0" w:color="auto"/>
            <w:right w:val="none" w:sz="0" w:space="0" w:color="auto"/>
          </w:divBdr>
          <w:divsChild>
            <w:div w:id="1179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2856">
      <w:bodyDiv w:val="1"/>
      <w:marLeft w:val="0"/>
      <w:marRight w:val="0"/>
      <w:marTop w:val="0"/>
      <w:marBottom w:val="0"/>
      <w:divBdr>
        <w:top w:val="none" w:sz="0" w:space="0" w:color="auto"/>
        <w:left w:val="none" w:sz="0" w:space="0" w:color="auto"/>
        <w:bottom w:val="none" w:sz="0" w:space="0" w:color="auto"/>
        <w:right w:val="none" w:sz="0" w:space="0" w:color="auto"/>
      </w:divBdr>
      <w:divsChild>
        <w:div w:id="440299427">
          <w:marLeft w:val="0"/>
          <w:marRight w:val="0"/>
          <w:marTop w:val="0"/>
          <w:marBottom w:val="0"/>
          <w:divBdr>
            <w:top w:val="none" w:sz="0" w:space="0" w:color="auto"/>
            <w:left w:val="none" w:sz="0" w:space="0" w:color="auto"/>
            <w:bottom w:val="none" w:sz="0" w:space="0" w:color="auto"/>
            <w:right w:val="none" w:sz="0" w:space="0" w:color="auto"/>
          </w:divBdr>
          <w:divsChild>
            <w:div w:id="2087876838">
              <w:marLeft w:val="0"/>
              <w:marRight w:val="0"/>
              <w:marTop w:val="0"/>
              <w:marBottom w:val="0"/>
              <w:divBdr>
                <w:top w:val="none" w:sz="0" w:space="0" w:color="auto"/>
                <w:left w:val="none" w:sz="0" w:space="0" w:color="auto"/>
                <w:bottom w:val="none" w:sz="0" w:space="0" w:color="auto"/>
                <w:right w:val="none" w:sz="0" w:space="0" w:color="auto"/>
              </w:divBdr>
            </w:div>
            <w:div w:id="990868643">
              <w:marLeft w:val="0"/>
              <w:marRight w:val="0"/>
              <w:marTop w:val="0"/>
              <w:marBottom w:val="0"/>
              <w:divBdr>
                <w:top w:val="none" w:sz="0" w:space="0" w:color="auto"/>
                <w:left w:val="none" w:sz="0" w:space="0" w:color="auto"/>
                <w:bottom w:val="none" w:sz="0" w:space="0" w:color="auto"/>
                <w:right w:val="none" w:sz="0" w:space="0" w:color="auto"/>
              </w:divBdr>
            </w:div>
            <w:div w:id="1244677509">
              <w:marLeft w:val="0"/>
              <w:marRight w:val="0"/>
              <w:marTop w:val="0"/>
              <w:marBottom w:val="0"/>
              <w:divBdr>
                <w:top w:val="none" w:sz="0" w:space="0" w:color="auto"/>
                <w:left w:val="none" w:sz="0" w:space="0" w:color="auto"/>
                <w:bottom w:val="none" w:sz="0" w:space="0" w:color="auto"/>
                <w:right w:val="none" w:sz="0" w:space="0" w:color="auto"/>
              </w:divBdr>
            </w:div>
            <w:div w:id="170879384">
              <w:marLeft w:val="0"/>
              <w:marRight w:val="0"/>
              <w:marTop w:val="0"/>
              <w:marBottom w:val="0"/>
              <w:divBdr>
                <w:top w:val="none" w:sz="0" w:space="0" w:color="auto"/>
                <w:left w:val="none" w:sz="0" w:space="0" w:color="auto"/>
                <w:bottom w:val="none" w:sz="0" w:space="0" w:color="auto"/>
                <w:right w:val="none" w:sz="0" w:space="0" w:color="auto"/>
              </w:divBdr>
            </w:div>
            <w:div w:id="4634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5718">
      <w:bodyDiv w:val="1"/>
      <w:marLeft w:val="0"/>
      <w:marRight w:val="0"/>
      <w:marTop w:val="0"/>
      <w:marBottom w:val="0"/>
      <w:divBdr>
        <w:top w:val="none" w:sz="0" w:space="0" w:color="auto"/>
        <w:left w:val="none" w:sz="0" w:space="0" w:color="auto"/>
        <w:bottom w:val="none" w:sz="0" w:space="0" w:color="auto"/>
        <w:right w:val="none" w:sz="0" w:space="0" w:color="auto"/>
      </w:divBdr>
      <w:divsChild>
        <w:div w:id="547030700">
          <w:marLeft w:val="0"/>
          <w:marRight w:val="0"/>
          <w:marTop w:val="0"/>
          <w:marBottom w:val="0"/>
          <w:divBdr>
            <w:top w:val="none" w:sz="0" w:space="0" w:color="auto"/>
            <w:left w:val="none" w:sz="0" w:space="0" w:color="auto"/>
            <w:bottom w:val="none" w:sz="0" w:space="0" w:color="auto"/>
            <w:right w:val="none" w:sz="0" w:space="0" w:color="auto"/>
          </w:divBdr>
          <w:divsChild>
            <w:div w:id="20415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D9467-E79D-4BCA-9AB0-A96F553A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13</Pages>
  <Words>2220</Words>
  <Characters>12656</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simge demiral</dc:creator>
  <cp:keywords/>
  <dc:description/>
  <cp:lastModifiedBy>Tahsin Soyak</cp:lastModifiedBy>
  <cp:revision>133</cp:revision>
  <dcterms:created xsi:type="dcterms:W3CDTF">2022-05-18T22:09:00Z</dcterms:created>
  <dcterms:modified xsi:type="dcterms:W3CDTF">2022-10-31T07:01:00Z</dcterms:modified>
</cp:coreProperties>
</file>