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B6E11" w14:textId="77777777" w:rsidR="0002775E" w:rsidRDefault="00000000">
      <w:pPr>
        <w:pStyle w:val="aa"/>
      </w:pPr>
      <w:r>
        <w:t>易傳小象三百八十四爻職場與生活決策事件故事及歷史對照</w:t>
      </w:r>
    </w:p>
    <w:p w14:paraId="5C8A3B0C" w14:textId="77777777" w:rsidR="0002775E" w:rsidRDefault="00000000">
      <w:pPr>
        <w:pStyle w:val="ac"/>
      </w:pPr>
      <w:r>
        <w:t>中華古代與近現代史例｜繁體中文文案｜網站</w:t>
      </w:r>
      <w:r>
        <w:t xml:space="preserve"> App </w:t>
      </w:r>
      <w:r>
        <w:t>與</w:t>
      </w:r>
      <w:r>
        <w:t xml:space="preserve"> RWD </w:t>
      </w:r>
      <w:r>
        <w:t>工程版</w:t>
      </w:r>
    </w:p>
    <w:p w14:paraId="3E081007" w14:textId="77777777" w:rsidR="0002775E" w:rsidRDefault="00000000">
      <w:r>
        <w:t>64卦各六爻，共384條逐爻歷史對照，連到110筆事件主題。相同史事共用故事，每個事件主題有300至500字的事件與來源，每一爻有150至200字的歷史對照。</w:t>
      </w:r>
    </w:p>
    <w:p w14:paraId="565BC01F" w14:textId="77777777" w:rsidR="0002775E" w:rsidRDefault="00000000">
      <w:pPr>
        <w:pStyle w:val="1"/>
      </w:pPr>
      <w:r>
        <w:t>一</w:t>
      </w:r>
      <w:r>
        <w:t xml:space="preserve"> </w:t>
      </w:r>
      <w:r>
        <w:t>先分清史料與編輯類比</w:t>
      </w:r>
    </w:p>
    <w:tbl>
      <w:tblPr>
        <w:tblW w:w="0" w:type="auto"/>
        <w:jc w:val="center"/>
        <w:tblLayout w:type="fixed"/>
        <w:tblLook w:val="04A0" w:firstRow="1" w:lastRow="0" w:firstColumn="1" w:lastColumn="0" w:noHBand="0" w:noVBand="1"/>
      </w:tblPr>
      <w:tblGrid>
        <w:gridCol w:w="1728"/>
        <w:gridCol w:w="1008"/>
        <w:gridCol w:w="7546"/>
      </w:tblGrid>
      <w:tr w:rsidR="0002775E" w14:paraId="128300AE" w14:textId="77777777">
        <w:trPr>
          <w:cantSplit/>
          <w:tblHeader/>
          <w:jc w:val="center"/>
        </w:trPr>
        <w:tc>
          <w:tcPr>
            <w:tcW w:w="172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8E64E77" w14:textId="77777777" w:rsidR="0002775E" w:rsidRDefault="00000000">
            <w:pPr>
              <w:spacing w:after="20" w:line="264" w:lineRule="auto"/>
            </w:pPr>
            <w:r>
              <w:rPr>
                <w:b/>
              </w:rPr>
              <w:t>標示</w:t>
            </w:r>
          </w:p>
        </w:tc>
        <w:tc>
          <w:tcPr>
            <w:tcW w:w="100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5CDF9B" w14:textId="77777777" w:rsidR="0002775E" w:rsidRDefault="00000000">
            <w:pPr>
              <w:spacing w:after="20" w:line="264" w:lineRule="auto"/>
            </w:pPr>
            <w:r>
              <w:rPr>
                <w:b/>
              </w:rPr>
              <w:t>條數</w:t>
            </w:r>
          </w:p>
        </w:tc>
        <w:tc>
          <w:tcPr>
            <w:tcW w:w="754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3FB15E0" w14:textId="77777777" w:rsidR="0002775E" w:rsidRDefault="00000000">
            <w:pPr>
              <w:spacing w:after="20" w:line="264" w:lineRule="auto"/>
            </w:pPr>
            <w:r>
              <w:rPr>
                <w:b/>
              </w:rPr>
              <w:t>歷史上能確認的事</w:t>
            </w:r>
          </w:p>
        </w:tc>
      </w:tr>
      <w:tr w:rsidR="0002775E" w14:paraId="44D9D9ED"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BDBF92" w14:textId="77777777" w:rsidR="0002775E" w:rsidRDefault="00000000">
            <w:pPr>
              <w:spacing w:after="20" w:line="264" w:lineRule="auto"/>
            </w:pPr>
            <w:r>
              <w:t>A 史料引用</w:t>
            </w:r>
          </w:p>
        </w:tc>
        <w:tc>
          <w:tcPr>
            <w:tcW w:w="100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6B0BE4" w14:textId="77777777" w:rsidR="0002775E" w:rsidRDefault="00000000">
            <w:pPr>
              <w:spacing w:after="20" w:line="264" w:lineRule="auto"/>
            </w:pPr>
            <w:r>
              <w:t>2</w:t>
            </w:r>
          </w:p>
        </w:tc>
        <w:tc>
          <w:tcPr>
            <w:tcW w:w="754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B43173" w14:textId="77777777" w:rsidR="0002775E" w:rsidRDefault="00000000">
            <w:pPr>
              <w:spacing w:after="20" w:line="264" w:lineRule="auto"/>
            </w:pPr>
            <w:r>
              <w:t>司馬光1085年奏疏明引蠱初六及蠱六四《小象》，用於政策論證。</w:t>
            </w:r>
          </w:p>
        </w:tc>
      </w:tr>
      <w:tr w:rsidR="0002775E" w14:paraId="72452CD4"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8A2812" w14:textId="77777777" w:rsidR="0002775E" w:rsidRDefault="00000000">
            <w:pPr>
              <w:spacing w:after="20" w:line="264" w:lineRule="auto"/>
            </w:pPr>
            <w:r>
              <w:t>B 事後對照</w:t>
            </w:r>
          </w:p>
        </w:tc>
        <w:tc>
          <w:tcPr>
            <w:tcW w:w="100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30259C" w14:textId="77777777" w:rsidR="0002775E" w:rsidRDefault="00000000">
            <w:pPr>
              <w:spacing w:after="20" w:line="264" w:lineRule="auto"/>
            </w:pPr>
            <w:r>
              <w:t>382</w:t>
            </w:r>
          </w:p>
        </w:tc>
        <w:tc>
          <w:tcPr>
            <w:tcW w:w="754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1FC13E" w14:textId="77777777" w:rsidR="0002775E" w:rsidRDefault="00000000">
            <w:pPr>
              <w:spacing w:after="20" w:line="264" w:lineRule="auto"/>
            </w:pPr>
            <w:r>
              <w:t>歷史事件有來源；將事件與本條《小象》相連是編輯詮釋，不能說當事人用該爻做決策。</w:t>
            </w:r>
          </w:p>
        </w:tc>
      </w:tr>
    </w:tbl>
    <w:p w14:paraId="62D5C1E4" w14:textId="77777777" w:rsidR="0002775E" w:rsidRDefault="00000000">
      <w:r>
        <w:t>《易傳》不是另一套384爻；本稿選用《象傳》上、下篇逐爻解說的384則《小象傳》。其他十翼篇章及乾用九、坤用六相關文字不列入384。</w:t>
      </w:r>
    </w:p>
    <w:p w14:paraId="3D7C31DA" w14:textId="77777777" w:rsidR="0002775E" w:rsidRDefault="00000000">
      <w:r>
        <w:t>110筆event_id為主題資料列，部分記錄同一史事的不同面向。多條爻文共用同一事件故事，不代表史實發生多次或當事人曾依384條《小象》決策。</w:t>
      </w:r>
    </w:p>
    <w:p w14:paraId="609152DB" w14:textId="77777777" w:rsidR="0002775E" w:rsidRDefault="00000000">
      <w:r>
        <w:t>本文的個人職場與生活提醒是現代讀者的反思材料；古籍的吉凶與身分、性別階序不直接成為今日的人事或家庭規範。遇到刑罰、兵事、婚姻與僕役等古代用語，宜轉為責任、界線、協作與照顧的問題。</w:t>
      </w:r>
    </w:p>
    <w:p w14:paraId="42249385" w14:textId="77777777" w:rsidR="0002775E" w:rsidRDefault="00000000">
      <w:pPr>
        <w:pStyle w:val="1"/>
      </w:pPr>
      <w:r>
        <w:t>二</w:t>
      </w:r>
      <w:r>
        <w:t xml:space="preserve"> </w:t>
      </w:r>
      <w:r>
        <w:t>底本與閱讀方式</w:t>
      </w:r>
    </w:p>
    <w:p w14:paraId="103C27BE" w14:textId="77777777" w:rsidR="0002775E" w:rsidRDefault="00000000">
      <w:r>
        <w:t>原文與既有繁體中文譯文維持上傳底稿的XIANG單元代碼。事件故事集中於事件總表；逐爻案例以event_id與來源識別碼關聯，網站及App可於詳頁載入故事與該爻的歷史對照。</w:t>
      </w:r>
    </w:p>
    <w:p w14:paraId="6ECD5001" w14:textId="77777777" w:rsidR="0002775E" w:rsidRDefault="00000000">
      <w:r>
        <w:t>先讀原文與既有譯文，再讀逐爻歷史對照；點選事件可查看300至500字的經過、文獻位置、來源及證據界線。A表示史料有實際引文，B表示事後卦義對照。</w:t>
      </w:r>
    </w:p>
    <w:p w14:paraId="5583281A" w14:textId="77777777" w:rsidR="0002775E" w:rsidRDefault="00000000">
      <w:r>
        <w:t>歷史對照供讀者理解職場與生活決策，每條仍保留獨立的行動提醒。事件故事按原底稿已列的史實與來源敘述；不補寫無記載的對話、心境或日期。</w:t>
      </w:r>
    </w:p>
    <w:p w14:paraId="23A66376" w14:textId="77777777" w:rsidR="0002775E" w:rsidRDefault="00000000">
      <w:pPr>
        <w:pStyle w:val="1"/>
        <w:pageBreakBefore/>
      </w:pPr>
      <w:r>
        <w:lastRenderedPageBreak/>
        <w:t>三</w:t>
      </w:r>
      <w:r>
        <w:t xml:space="preserve"> </w:t>
      </w:r>
      <w:r>
        <w:t>卦爻索引</w:t>
      </w:r>
    </w:p>
    <w:tbl>
      <w:tblPr>
        <w:tblW w:w="0" w:type="auto"/>
        <w:jc w:val="center"/>
        <w:tblLayout w:type="fixed"/>
        <w:tblLook w:val="04A0" w:firstRow="1" w:lastRow="0" w:firstColumn="1" w:lastColumn="0" w:noHBand="0" w:noVBand="1"/>
      </w:tblPr>
      <w:tblGrid>
        <w:gridCol w:w="1656"/>
        <w:gridCol w:w="8626"/>
      </w:tblGrid>
      <w:tr w:rsidR="0002775E" w14:paraId="755E7443" w14:textId="77777777">
        <w:trPr>
          <w:cantSplit/>
          <w:tblHeader/>
          <w:jc w:val="center"/>
        </w:trPr>
        <w:tc>
          <w:tcPr>
            <w:tcW w:w="165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1425C91" w14:textId="77777777" w:rsidR="0002775E" w:rsidRDefault="00000000">
            <w:pPr>
              <w:spacing w:after="20" w:line="264" w:lineRule="auto"/>
            </w:pPr>
            <w:r>
              <w:rPr>
                <w:b/>
              </w:rPr>
              <w:t>卦序卦名</w:t>
            </w:r>
          </w:p>
        </w:tc>
        <w:tc>
          <w:tcPr>
            <w:tcW w:w="862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E5F115" w14:textId="77777777" w:rsidR="0002775E" w:rsidRDefault="00000000">
            <w:pPr>
              <w:spacing w:after="20" w:line="264" w:lineRule="auto"/>
            </w:pPr>
            <w:r>
              <w:rPr>
                <w:b/>
              </w:rPr>
              <w:t>六爻連結</w:t>
            </w:r>
          </w:p>
        </w:tc>
      </w:tr>
      <w:tr w:rsidR="0002775E" w14:paraId="3C656852"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9F330A" w14:textId="77777777" w:rsidR="0002775E" w:rsidRDefault="00000000">
            <w:r>
              <w:t>01 乾</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D75D47C" w14:textId="77777777" w:rsidR="0002775E" w:rsidRDefault="0002775E">
            <w:pPr>
              <w:spacing w:after="20" w:line="264" w:lineRule="auto"/>
            </w:pPr>
            <w:hyperlink w:anchor="XLIFE_H01_L1">
              <w:r>
                <w:rPr>
                  <w:color w:val="245478"/>
                </w:rPr>
                <w:t>初九</w:t>
              </w:r>
            </w:hyperlink>
            <w:r w:rsidR="00000000">
              <w:t xml:space="preserve">  </w:t>
            </w:r>
            <w:hyperlink w:anchor="XLIFE_H01_L2">
              <w:r>
                <w:rPr>
                  <w:color w:val="245478"/>
                </w:rPr>
                <w:t>九二</w:t>
              </w:r>
            </w:hyperlink>
            <w:r w:rsidR="00000000">
              <w:t xml:space="preserve">  </w:t>
            </w:r>
            <w:hyperlink w:anchor="XLIFE_H01_L3">
              <w:r>
                <w:rPr>
                  <w:color w:val="245478"/>
                </w:rPr>
                <w:t>九三</w:t>
              </w:r>
            </w:hyperlink>
            <w:r w:rsidR="00000000">
              <w:t xml:space="preserve">  </w:t>
            </w:r>
            <w:hyperlink w:anchor="XLIFE_H01_L4">
              <w:r>
                <w:rPr>
                  <w:color w:val="245478"/>
                </w:rPr>
                <w:t>九四</w:t>
              </w:r>
            </w:hyperlink>
            <w:r w:rsidR="00000000">
              <w:t xml:space="preserve">  </w:t>
            </w:r>
            <w:hyperlink w:anchor="XLIFE_H01_L5">
              <w:r>
                <w:rPr>
                  <w:color w:val="245478"/>
                </w:rPr>
                <w:t>九五</w:t>
              </w:r>
            </w:hyperlink>
            <w:r w:rsidR="00000000">
              <w:t xml:space="preserve">  </w:t>
            </w:r>
            <w:hyperlink w:anchor="XLIFE_H01_L6">
              <w:r>
                <w:rPr>
                  <w:color w:val="245478"/>
                </w:rPr>
                <w:t>上九</w:t>
              </w:r>
            </w:hyperlink>
          </w:p>
        </w:tc>
      </w:tr>
      <w:tr w:rsidR="0002775E" w14:paraId="49FAA572"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5FF260" w14:textId="77777777" w:rsidR="0002775E" w:rsidRDefault="00000000">
            <w:r>
              <w:t>02 坤</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E20586" w14:textId="77777777" w:rsidR="0002775E" w:rsidRDefault="0002775E">
            <w:pPr>
              <w:spacing w:after="20" w:line="264" w:lineRule="auto"/>
            </w:pPr>
            <w:hyperlink w:anchor="XLIFE_H02_L1">
              <w:r>
                <w:rPr>
                  <w:color w:val="245478"/>
                </w:rPr>
                <w:t>初六</w:t>
              </w:r>
            </w:hyperlink>
            <w:r w:rsidR="00000000">
              <w:t xml:space="preserve">  </w:t>
            </w:r>
            <w:hyperlink w:anchor="XLIFE_H02_L2">
              <w:r>
                <w:rPr>
                  <w:color w:val="245478"/>
                </w:rPr>
                <w:t>六二</w:t>
              </w:r>
            </w:hyperlink>
            <w:r w:rsidR="00000000">
              <w:t xml:space="preserve">  </w:t>
            </w:r>
            <w:hyperlink w:anchor="XLIFE_H02_L3">
              <w:r>
                <w:rPr>
                  <w:color w:val="245478"/>
                </w:rPr>
                <w:t>六三</w:t>
              </w:r>
            </w:hyperlink>
            <w:r w:rsidR="00000000">
              <w:t xml:space="preserve">  </w:t>
            </w:r>
            <w:hyperlink w:anchor="XLIFE_H02_L4">
              <w:r>
                <w:rPr>
                  <w:color w:val="245478"/>
                </w:rPr>
                <w:t>六四</w:t>
              </w:r>
            </w:hyperlink>
            <w:r w:rsidR="00000000">
              <w:t xml:space="preserve">  </w:t>
            </w:r>
            <w:hyperlink w:anchor="XLIFE_H02_L5">
              <w:r>
                <w:rPr>
                  <w:color w:val="245478"/>
                </w:rPr>
                <w:t>六五</w:t>
              </w:r>
            </w:hyperlink>
            <w:r w:rsidR="00000000">
              <w:t xml:space="preserve">  </w:t>
            </w:r>
            <w:hyperlink w:anchor="XLIFE_H02_L6">
              <w:r>
                <w:rPr>
                  <w:color w:val="245478"/>
                </w:rPr>
                <w:t>上六</w:t>
              </w:r>
            </w:hyperlink>
          </w:p>
        </w:tc>
      </w:tr>
      <w:tr w:rsidR="0002775E" w14:paraId="4894DAA3"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A9CFFF" w14:textId="77777777" w:rsidR="0002775E" w:rsidRDefault="00000000">
            <w:r>
              <w:t>03 屯</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9D2B5A" w14:textId="77777777" w:rsidR="0002775E" w:rsidRDefault="0002775E">
            <w:pPr>
              <w:spacing w:after="20" w:line="264" w:lineRule="auto"/>
            </w:pPr>
            <w:hyperlink w:anchor="XLIFE_H03_L1">
              <w:r>
                <w:rPr>
                  <w:color w:val="245478"/>
                </w:rPr>
                <w:t>初九</w:t>
              </w:r>
            </w:hyperlink>
            <w:r w:rsidR="00000000">
              <w:t xml:space="preserve">  </w:t>
            </w:r>
            <w:hyperlink w:anchor="XLIFE_H03_L2">
              <w:r>
                <w:rPr>
                  <w:color w:val="245478"/>
                </w:rPr>
                <w:t>六二</w:t>
              </w:r>
            </w:hyperlink>
            <w:r w:rsidR="00000000">
              <w:t xml:space="preserve">  </w:t>
            </w:r>
            <w:hyperlink w:anchor="XLIFE_H03_L3">
              <w:r>
                <w:rPr>
                  <w:color w:val="245478"/>
                </w:rPr>
                <w:t>六三</w:t>
              </w:r>
            </w:hyperlink>
            <w:r w:rsidR="00000000">
              <w:t xml:space="preserve">  </w:t>
            </w:r>
            <w:hyperlink w:anchor="XLIFE_H03_L4">
              <w:r>
                <w:rPr>
                  <w:color w:val="245478"/>
                </w:rPr>
                <w:t>六四</w:t>
              </w:r>
            </w:hyperlink>
            <w:r w:rsidR="00000000">
              <w:t xml:space="preserve">  </w:t>
            </w:r>
            <w:hyperlink w:anchor="XLIFE_H03_L5">
              <w:r>
                <w:rPr>
                  <w:color w:val="245478"/>
                </w:rPr>
                <w:t>九五</w:t>
              </w:r>
            </w:hyperlink>
            <w:r w:rsidR="00000000">
              <w:t xml:space="preserve">  </w:t>
            </w:r>
            <w:hyperlink w:anchor="XLIFE_H03_L6">
              <w:r>
                <w:rPr>
                  <w:color w:val="245478"/>
                </w:rPr>
                <w:t>上六</w:t>
              </w:r>
            </w:hyperlink>
          </w:p>
        </w:tc>
      </w:tr>
      <w:tr w:rsidR="0002775E" w14:paraId="4CCF967B"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9468DF" w14:textId="77777777" w:rsidR="0002775E" w:rsidRDefault="00000000">
            <w:r>
              <w:t>04 蒙</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87FBB2" w14:textId="77777777" w:rsidR="0002775E" w:rsidRDefault="0002775E">
            <w:pPr>
              <w:spacing w:after="20" w:line="264" w:lineRule="auto"/>
            </w:pPr>
            <w:hyperlink w:anchor="XLIFE_H04_L1">
              <w:r>
                <w:rPr>
                  <w:color w:val="245478"/>
                </w:rPr>
                <w:t>初六</w:t>
              </w:r>
            </w:hyperlink>
            <w:r w:rsidR="00000000">
              <w:t xml:space="preserve">  </w:t>
            </w:r>
            <w:hyperlink w:anchor="XLIFE_H04_L2">
              <w:r>
                <w:rPr>
                  <w:color w:val="245478"/>
                </w:rPr>
                <w:t>九二</w:t>
              </w:r>
            </w:hyperlink>
            <w:r w:rsidR="00000000">
              <w:t xml:space="preserve">  </w:t>
            </w:r>
            <w:hyperlink w:anchor="XLIFE_H04_L3">
              <w:r>
                <w:rPr>
                  <w:color w:val="245478"/>
                </w:rPr>
                <w:t>六三</w:t>
              </w:r>
            </w:hyperlink>
            <w:r w:rsidR="00000000">
              <w:t xml:space="preserve">  </w:t>
            </w:r>
            <w:hyperlink w:anchor="XLIFE_H04_L4">
              <w:r>
                <w:rPr>
                  <w:color w:val="245478"/>
                </w:rPr>
                <w:t>六四</w:t>
              </w:r>
            </w:hyperlink>
            <w:r w:rsidR="00000000">
              <w:t xml:space="preserve">  </w:t>
            </w:r>
            <w:hyperlink w:anchor="XLIFE_H04_L5">
              <w:r>
                <w:rPr>
                  <w:color w:val="245478"/>
                </w:rPr>
                <w:t>六五</w:t>
              </w:r>
            </w:hyperlink>
            <w:r w:rsidR="00000000">
              <w:t xml:space="preserve">  </w:t>
            </w:r>
            <w:hyperlink w:anchor="XLIFE_H04_L6">
              <w:r>
                <w:rPr>
                  <w:color w:val="245478"/>
                </w:rPr>
                <w:t>上九</w:t>
              </w:r>
            </w:hyperlink>
          </w:p>
        </w:tc>
      </w:tr>
      <w:tr w:rsidR="0002775E" w14:paraId="6BF1DB2C"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CCDD13" w14:textId="77777777" w:rsidR="0002775E" w:rsidRDefault="00000000">
            <w:r>
              <w:t>05 需</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4A0D6D" w14:textId="77777777" w:rsidR="0002775E" w:rsidRDefault="0002775E">
            <w:pPr>
              <w:spacing w:after="20" w:line="264" w:lineRule="auto"/>
            </w:pPr>
            <w:hyperlink w:anchor="XLIFE_H05_L1">
              <w:r>
                <w:rPr>
                  <w:color w:val="245478"/>
                </w:rPr>
                <w:t>初九</w:t>
              </w:r>
            </w:hyperlink>
            <w:r w:rsidR="00000000">
              <w:t xml:space="preserve">  </w:t>
            </w:r>
            <w:hyperlink w:anchor="XLIFE_H05_L2">
              <w:r>
                <w:rPr>
                  <w:color w:val="245478"/>
                </w:rPr>
                <w:t>九二</w:t>
              </w:r>
            </w:hyperlink>
            <w:r w:rsidR="00000000">
              <w:t xml:space="preserve">  </w:t>
            </w:r>
            <w:hyperlink w:anchor="XLIFE_H05_L3">
              <w:r>
                <w:rPr>
                  <w:color w:val="245478"/>
                </w:rPr>
                <w:t>九三</w:t>
              </w:r>
            </w:hyperlink>
            <w:r w:rsidR="00000000">
              <w:t xml:space="preserve">  </w:t>
            </w:r>
            <w:hyperlink w:anchor="XLIFE_H05_L4">
              <w:r>
                <w:rPr>
                  <w:color w:val="245478"/>
                </w:rPr>
                <w:t>六四</w:t>
              </w:r>
            </w:hyperlink>
            <w:r w:rsidR="00000000">
              <w:t xml:space="preserve">  </w:t>
            </w:r>
            <w:hyperlink w:anchor="XLIFE_H05_L5">
              <w:r>
                <w:rPr>
                  <w:color w:val="245478"/>
                </w:rPr>
                <w:t>九五</w:t>
              </w:r>
            </w:hyperlink>
            <w:r w:rsidR="00000000">
              <w:t xml:space="preserve">  </w:t>
            </w:r>
            <w:hyperlink w:anchor="XLIFE_H05_L6">
              <w:r>
                <w:rPr>
                  <w:color w:val="245478"/>
                </w:rPr>
                <w:t>上六</w:t>
              </w:r>
            </w:hyperlink>
          </w:p>
        </w:tc>
      </w:tr>
      <w:tr w:rsidR="0002775E" w14:paraId="7C0DB1C4"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721940" w14:textId="77777777" w:rsidR="0002775E" w:rsidRDefault="00000000">
            <w:r>
              <w:t>06 訟</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3F863E" w14:textId="77777777" w:rsidR="0002775E" w:rsidRDefault="0002775E">
            <w:pPr>
              <w:spacing w:after="20" w:line="264" w:lineRule="auto"/>
            </w:pPr>
            <w:hyperlink w:anchor="XLIFE_H06_L1">
              <w:r>
                <w:rPr>
                  <w:color w:val="245478"/>
                </w:rPr>
                <w:t>初六</w:t>
              </w:r>
            </w:hyperlink>
            <w:r w:rsidR="00000000">
              <w:t xml:space="preserve">  </w:t>
            </w:r>
            <w:hyperlink w:anchor="XLIFE_H06_L2">
              <w:r>
                <w:rPr>
                  <w:color w:val="245478"/>
                </w:rPr>
                <w:t>九二</w:t>
              </w:r>
            </w:hyperlink>
            <w:r w:rsidR="00000000">
              <w:t xml:space="preserve">  </w:t>
            </w:r>
            <w:hyperlink w:anchor="XLIFE_H06_L3">
              <w:r>
                <w:rPr>
                  <w:color w:val="245478"/>
                </w:rPr>
                <w:t>六三</w:t>
              </w:r>
            </w:hyperlink>
            <w:r w:rsidR="00000000">
              <w:t xml:space="preserve">  </w:t>
            </w:r>
            <w:hyperlink w:anchor="XLIFE_H06_L4">
              <w:r>
                <w:rPr>
                  <w:color w:val="245478"/>
                </w:rPr>
                <w:t>九四</w:t>
              </w:r>
            </w:hyperlink>
            <w:r w:rsidR="00000000">
              <w:t xml:space="preserve">  </w:t>
            </w:r>
            <w:hyperlink w:anchor="XLIFE_H06_L5">
              <w:r>
                <w:rPr>
                  <w:color w:val="245478"/>
                </w:rPr>
                <w:t>九五</w:t>
              </w:r>
            </w:hyperlink>
            <w:r w:rsidR="00000000">
              <w:t xml:space="preserve">  </w:t>
            </w:r>
            <w:hyperlink w:anchor="XLIFE_H06_L6">
              <w:r>
                <w:rPr>
                  <w:color w:val="245478"/>
                </w:rPr>
                <w:t>上九</w:t>
              </w:r>
            </w:hyperlink>
          </w:p>
        </w:tc>
      </w:tr>
      <w:tr w:rsidR="0002775E" w14:paraId="32C89716"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469A3B7" w14:textId="77777777" w:rsidR="0002775E" w:rsidRDefault="00000000">
            <w:r>
              <w:t>07 師</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BA7287" w14:textId="77777777" w:rsidR="0002775E" w:rsidRDefault="0002775E">
            <w:pPr>
              <w:spacing w:after="20" w:line="264" w:lineRule="auto"/>
            </w:pPr>
            <w:hyperlink w:anchor="XLIFE_H07_L1">
              <w:r>
                <w:rPr>
                  <w:color w:val="245478"/>
                </w:rPr>
                <w:t>初六</w:t>
              </w:r>
            </w:hyperlink>
            <w:r w:rsidR="00000000">
              <w:t xml:space="preserve">  </w:t>
            </w:r>
            <w:hyperlink w:anchor="XLIFE_H07_L2">
              <w:r>
                <w:rPr>
                  <w:color w:val="245478"/>
                </w:rPr>
                <w:t>九二</w:t>
              </w:r>
            </w:hyperlink>
            <w:r w:rsidR="00000000">
              <w:t xml:space="preserve">  </w:t>
            </w:r>
            <w:hyperlink w:anchor="XLIFE_H07_L3">
              <w:r>
                <w:rPr>
                  <w:color w:val="245478"/>
                </w:rPr>
                <w:t>六三</w:t>
              </w:r>
            </w:hyperlink>
            <w:r w:rsidR="00000000">
              <w:t xml:space="preserve">  </w:t>
            </w:r>
            <w:hyperlink w:anchor="XLIFE_H07_L4">
              <w:r>
                <w:rPr>
                  <w:color w:val="245478"/>
                </w:rPr>
                <w:t>六四</w:t>
              </w:r>
            </w:hyperlink>
            <w:r w:rsidR="00000000">
              <w:t xml:space="preserve">  </w:t>
            </w:r>
            <w:hyperlink w:anchor="XLIFE_H07_L5">
              <w:r>
                <w:rPr>
                  <w:color w:val="245478"/>
                </w:rPr>
                <w:t>六五</w:t>
              </w:r>
            </w:hyperlink>
            <w:r w:rsidR="00000000">
              <w:t xml:space="preserve">  </w:t>
            </w:r>
            <w:hyperlink w:anchor="XLIFE_H07_L6">
              <w:r>
                <w:rPr>
                  <w:color w:val="245478"/>
                </w:rPr>
                <w:t>上六</w:t>
              </w:r>
            </w:hyperlink>
          </w:p>
        </w:tc>
      </w:tr>
      <w:tr w:rsidR="0002775E" w14:paraId="4CC77782"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58EC00" w14:textId="77777777" w:rsidR="0002775E" w:rsidRDefault="00000000">
            <w:r>
              <w:t>08 比</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62A100" w14:textId="77777777" w:rsidR="0002775E" w:rsidRDefault="0002775E">
            <w:pPr>
              <w:spacing w:after="20" w:line="264" w:lineRule="auto"/>
            </w:pPr>
            <w:hyperlink w:anchor="XLIFE_H08_L1">
              <w:r>
                <w:rPr>
                  <w:color w:val="245478"/>
                </w:rPr>
                <w:t>初六</w:t>
              </w:r>
            </w:hyperlink>
            <w:r w:rsidR="00000000">
              <w:t xml:space="preserve">  </w:t>
            </w:r>
            <w:hyperlink w:anchor="XLIFE_H08_L2">
              <w:r>
                <w:rPr>
                  <w:color w:val="245478"/>
                </w:rPr>
                <w:t>六二</w:t>
              </w:r>
            </w:hyperlink>
            <w:r w:rsidR="00000000">
              <w:t xml:space="preserve">  </w:t>
            </w:r>
            <w:hyperlink w:anchor="XLIFE_H08_L3">
              <w:r>
                <w:rPr>
                  <w:color w:val="245478"/>
                </w:rPr>
                <w:t>六三</w:t>
              </w:r>
            </w:hyperlink>
            <w:r w:rsidR="00000000">
              <w:t xml:space="preserve">  </w:t>
            </w:r>
            <w:hyperlink w:anchor="XLIFE_H08_L4">
              <w:r>
                <w:rPr>
                  <w:color w:val="245478"/>
                </w:rPr>
                <w:t>六四</w:t>
              </w:r>
            </w:hyperlink>
            <w:r w:rsidR="00000000">
              <w:t xml:space="preserve">  </w:t>
            </w:r>
            <w:hyperlink w:anchor="XLIFE_H08_L5">
              <w:r>
                <w:rPr>
                  <w:color w:val="245478"/>
                </w:rPr>
                <w:t>九五</w:t>
              </w:r>
            </w:hyperlink>
            <w:r w:rsidR="00000000">
              <w:t xml:space="preserve">  </w:t>
            </w:r>
            <w:hyperlink w:anchor="XLIFE_H08_L6">
              <w:r>
                <w:rPr>
                  <w:color w:val="245478"/>
                </w:rPr>
                <w:t>上六</w:t>
              </w:r>
            </w:hyperlink>
          </w:p>
        </w:tc>
      </w:tr>
      <w:tr w:rsidR="0002775E" w14:paraId="455DE819"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408F78" w14:textId="77777777" w:rsidR="0002775E" w:rsidRDefault="00000000">
            <w:r>
              <w:t>09 小畜</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CCAEE3" w14:textId="77777777" w:rsidR="0002775E" w:rsidRDefault="0002775E">
            <w:pPr>
              <w:spacing w:after="20" w:line="264" w:lineRule="auto"/>
            </w:pPr>
            <w:hyperlink w:anchor="XLIFE_H09_L1">
              <w:r>
                <w:rPr>
                  <w:color w:val="245478"/>
                </w:rPr>
                <w:t>初九</w:t>
              </w:r>
            </w:hyperlink>
            <w:r w:rsidR="00000000">
              <w:t xml:space="preserve">  </w:t>
            </w:r>
            <w:hyperlink w:anchor="XLIFE_H09_L2">
              <w:r>
                <w:rPr>
                  <w:color w:val="245478"/>
                </w:rPr>
                <w:t>九二</w:t>
              </w:r>
            </w:hyperlink>
            <w:r w:rsidR="00000000">
              <w:t xml:space="preserve">  </w:t>
            </w:r>
            <w:hyperlink w:anchor="XLIFE_H09_L3">
              <w:r>
                <w:rPr>
                  <w:color w:val="245478"/>
                </w:rPr>
                <w:t>九三</w:t>
              </w:r>
            </w:hyperlink>
            <w:r w:rsidR="00000000">
              <w:t xml:space="preserve">  </w:t>
            </w:r>
            <w:hyperlink w:anchor="XLIFE_H09_L4">
              <w:r>
                <w:rPr>
                  <w:color w:val="245478"/>
                </w:rPr>
                <w:t>六四</w:t>
              </w:r>
            </w:hyperlink>
            <w:r w:rsidR="00000000">
              <w:t xml:space="preserve">  </w:t>
            </w:r>
            <w:hyperlink w:anchor="XLIFE_H09_L5">
              <w:r>
                <w:rPr>
                  <w:color w:val="245478"/>
                </w:rPr>
                <w:t>九五</w:t>
              </w:r>
            </w:hyperlink>
            <w:r w:rsidR="00000000">
              <w:t xml:space="preserve">  </w:t>
            </w:r>
            <w:hyperlink w:anchor="XLIFE_H09_L6">
              <w:r>
                <w:rPr>
                  <w:color w:val="245478"/>
                </w:rPr>
                <w:t>上九</w:t>
              </w:r>
            </w:hyperlink>
          </w:p>
        </w:tc>
      </w:tr>
      <w:tr w:rsidR="0002775E" w14:paraId="7B49B97D"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9DD24F" w14:textId="77777777" w:rsidR="0002775E" w:rsidRDefault="00000000">
            <w:r>
              <w:t>10 履</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9A08A0" w14:textId="77777777" w:rsidR="0002775E" w:rsidRDefault="0002775E">
            <w:pPr>
              <w:spacing w:after="20" w:line="264" w:lineRule="auto"/>
            </w:pPr>
            <w:hyperlink w:anchor="XLIFE_H10_L1">
              <w:r>
                <w:rPr>
                  <w:color w:val="245478"/>
                </w:rPr>
                <w:t>初九</w:t>
              </w:r>
            </w:hyperlink>
            <w:r w:rsidR="00000000">
              <w:t xml:space="preserve">  </w:t>
            </w:r>
            <w:hyperlink w:anchor="XLIFE_H10_L2">
              <w:r>
                <w:rPr>
                  <w:color w:val="245478"/>
                </w:rPr>
                <w:t>九二</w:t>
              </w:r>
            </w:hyperlink>
            <w:r w:rsidR="00000000">
              <w:t xml:space="preserve">  </w:t>
            </w:r>
            <w:hyperlink w:anchor="XLIFE_H10_L3">
              <w:r>
                <w:rPr>
                  <w:color w:val="245478"/>
                </w:rPr>
                <w:t>六三</w:t>
              </w:r>
            </w:hyperlink>
            <w:r w:rsidR="00000000">
              <w:t xml:space="preserve">  </w:t>
            </w:r>
            <w:hyperlink w:anchor="XLIFE_H10_L4">
              <w:r>
                <w:rPr>
                  <w:color w:val="245478"/>
                </w:rPr>
                <w:t>九四</w:t>
              </w:r>
            </w:hyperlink>
            <w:r w:rsidR="00000000">
              <w:t xml:space="preserve">  </w:t>
            </w:r>
            <w:hyperlink w:anchor="XLIFE_H10_L5">
              <w:r>
                <w:rPr>
                  <w:color w:val="245478"/>
                </w:rPr>
                <w:t>九五</w:t>
              </w:r>
            </w:hyperlink>
            <w:r w:rsidR="00000000">
              <w:t xml:space="preserve">  </w:t>
            </w:r>
            <w:hyperlink w:anchor="XLIFE_H10_L6">
              <w:r>
                <w:rPr>
                  <w:color w:val="245478"/>
                </w:rPr>
                <w:t>上九</w:t>
              </w:r>
            </w:hyperlink>
          </w:p>
        </w:tc>
      </w:tr>
      <w:tr w:rsidR="0002775E" w14:paraId="6D38689A"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65DE8AB" w14:textId="77777777" w:rsidR="0002775E" w:rsidRDefault="00000000">
            <w:r>
              <w:t>11 泰</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B3D67D" w14:textId="77777777" w:rsidR="0002775E" w:rsidRDefault="0002775E">
            <w:pPr>
              <w:spacing w:after="20" w:line="264" w:lineRule="auto"/>
            </w:pPr>
            <w:hyperlink w:anchor="XLIFE_H11_L1">
              <w:r>
                <w:rPr>
                  <w:color w:val="245478"/>
                </w:rPr>
                <w:t>初九</w:t>
              </w:r>
            </w:hyperlink>
            <w:r w:rsidR="00000000">
              <w:t xml:space="preserve">  </w:t>
            </w:r>
            <w:hyperlink w:anchor="XLIFE_H11_L2">
              <w:r>
                <w:rPr>
                  <w:color w:val="245478"/>
                </w:rPr>
                <w:t>九二</w:t>
              </w:r>
            </w:hyperlink>
            <w:r w:rsidR="00000000">
              <w:t xml:space="preserve">  </w:t>
            </w:r>
            <w:hyperlink w:anchor="XLIFE_H11_L3">
              <w:r>
                <w:rPr>
                  <w:color w:val="245478"/>
                </w:rPr>
                <w:t>九三</w:t>
              </w:r>
            </w:hyperlink>
            <w:r w:rsidR="00000000">
              <w:t xml:space="preserve">  </w:t>
            </w:r>
            <w:hyperlink w:anchor="XLIFE_H11_L4">
              <w:r>
                <w:rPr>
                  <w:color w:val="245478"/>
                </w:rPr>
                <w:t>六四</w:t>
              </w:r>
            </w:hyperlink>
            <w:r w:rsidR="00000000">
              <w:t xml:space="preserve">  </w:t>
            </w:r>
            <w:hyperlink w:anchor="XLIFE_H11_L5">
              <w:r>
                <w:rPr>
                  <w:color w:val="245478"/>
                </w:rPr>
                <w:t>六五</w:t>
              </w:r>
            </w:hyperlink>
            <w:r w:rsidR="00000000">
              <w:t xml:space="preserve">  </w:t>
            </w:r>
            <w:hyperlink w:anchor="XLIFE_H11_L6">
              <w:r>
                <w:rPr>
                  <w:color w:val="245478"/>
                </w:rPr>
                <w:t>上六</w:t>
              </w:r>
            </w:hyperlink>
          </w:p>
        </w:tc>
      </w:tr>
      <w:tr w:rsidR="0002775E" w14:paraId="43090582"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811CB11" w14:textId="77777777" w:rsidR="0002775E" w:rsidRDefault="00000000">
            <w:r>
              <w:t>12 否</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DA80D0A" w14:textId="77777777" w:rsidR="0002775E" w:rsidRDefault="0002775E">
            <w:pPr>
              <w:spacing w:after="20" w:line="264" w:lineRule="auto"/>
            </w:pPr>
            <w:hyperlink w:anchor="XLIFE_H12_L1">
              <w:r>
                <w:rPr>
                  <w:color w:val="245478"/>
                </w:rPr>
                <w:t>初六</w:t>
              </w:r>
            </w:hyperlink>
            <w:r w:rsidR="00000000">
              <w:t xml:space="preserve">  </w:t>
            </w:r>
            <w:hyperlink w:anchor="XLIFE_H12_L2">
              <w:r>
                <w:rPr>
                  <w:color w:val="245478"/>
                </w:rPr>
                <w:t>六二</w:t>
              </w:r>
            </w:hyperlink>
            <w:r w:rsidR="00000000">
              <w:t xml:space="preserve">  </w:t>
            </w:r>
            <w:hyperlink w:anchor="XLIFE_H12_L3">
              <w:r>
                <w:rPr>
                  <w:color w:val="245478"/>
                </w:rPr>
                <w:t>六三</w:t>
              </w:r>
            </w:hyperlink>
            <w:r w:rsidR="00000000">
              <w:t xml:space="preserve">  </w:t>
            </w:r>
            <w:hyperlink w:anchor="XLIFE_H12_L4">
              <w:r>
                <w:rPr>
                  <w:color w:val="245478"/>
                </w:rPr>
                <w:t>九四</w:t>
              </w:r>
            </w:hyperlink>
            <w:r w:rsidR="00000000">
              <w:t xml:space="preserve">  </w:t>
            </w:r>
            <w:hyperlink w:anchor="XLIFE_H12_L5">
              <w:r>
                <w:rPr>
                  <w:color w:val="245478"/>
                </w:rPr>
                <w:t>九五</w:t>
              </w:r>
            </w:hyperlink>
            <w:r w:rsidR="00000000">
              <w:t xml:space="preserve">  </w:t>
            </w:r>
            <w:hyperlink w:anchor="XLIFE_H12_L6">
              <w:r>
                <w:rPr>
                  <w:color w:val="245478"/>
                </w:rPr>
                <w:t>上九</w:t>
              </w:r>
            </w:hyperlink>
          </w:p>
        </w:tc>
      </w:tr>
      <w:tr w:rsidR="0002775E" w14:paraId="66F1ECE2"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253400" w14:textId="77777777" w:rsidR="0002775E" w:rsidRDefault="00000000">
            <w:r>
              <w:t>13 同人</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48D3CB" w14:textId="77777777" w:rsidR="0002775E" w:rsidRDefault="0002775E">
            <w:pPr>
              <w:spacing w:after="20" w:line="264" w:lineRule="auto"/>
            </w:pPr>
            <w:hyperlink w:anchor="XLIFE_H13_L1">
              <w:r>
                <w:rPr>
                  <w:color w:val="245478"/>
                </w:rPr>
                <w:t>初九</w:t>
              </w:r>
            </w:hyperlink>
            <w:r w:rsidR="00000000">
              <w:t xml:space="preserve">  </w:t>
            </w:r>
            <w:hyperlink w:anchor="XLIFE_H13_L2">
              <w:r>
                <w:rPr>
                  <w:color w:val="245478"/>
                </w:rPr>
                <w:t>六二</w:t>
              </w:r>
            </w:hyperlink>
            <w:r w:rsidR="00000000">
              <w:t xml:space="preserve">  </w:t>
            </w:r>
            <w:hyperlink w:anchor="XLIFE_H13_L3">
              <w:r>
                <w:rPr>
                  <w:color w:val="245478"/>
                </w:rPr>
                <w:t>九三</w:t>
              </w:r>
            </w:hyperlink>
            <w:r w:rsidR="00000000">
              <w:t xml:space="preserve">  </w:t>
            </w:r>
            <w:hyperlink w:anchor="XLIFE_H13_L4">
              <w:r>
                <w:rPr>
                  <w:color w:val="245478"/>
                </w:rPr>
                <w:t>九四</w:t>
              </w:r>
            </w:hyperlink>
            <w:r w:rsidR="00000000">
              <w:t xml:space="preserve">  </w:t>
            </w:r>
            <w:hyperlink w:anchor="XLIFE_H13_L5">
              <w:r>
                <w:rPr>
                  <w:color w:val="245478"/>
                </w:rPr>
                <w:t>九五</w:t>
              </w:r>
            </w:hyperlink>
            <w:r w:rsidR="00000000">
              <w:t xml:space="preserve">  </w:t>
            </w:r>
            <w:hyperlink w:anchor="XLIFE_H13_L6">
              <w:r>
                <w:rPr>
                  <w:color w:val="245478"/>
                </w:rPr>
                <w:t>上九</w:t>
              </w:r>
            </w:hyperlink>
          </w:p>
        </w:tc>
      </w:tr>
      <w:tr w:rsidR="0002775E" w14:paraId="6E8F4B57"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1987A5" w14:textId="77777777" w:rsidR="0002775E" w:rsidRDefault="00000000">
            <w:r>
              <w:t>14 大有</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75B435" w14:textId="77777777" w:rsidR="0002775E" w:rsidRDefault="0002775E">
            <w:pPr>
              <w:spacing w:after="20" w:line="264" w:lineRule="auto"/>
            </w:pPr>
            <w:hyperlink w:anchor="XLIFE_H14_L1">
              <w:r>
                <w:rPr>
                  <w:color w:val="245478"/>
                </w:rPr>
                <w:t>初九</w:t>
              </w:r>
            </w:hyperlink>
            <w:r w:rsidR="00000000">
              <w:t xml:space="preserve">  </w:t>
            </w:r>
            <w:hyperlink w:anchor="XLIFE_H14_L2">
              <w:r>
                <w:rPr>
                  <w:color w:val="245478"/>
                </w:rPr>
                <w:t>九二</w:t>
              </w:r>
            </w:hyperlink>
            <w:r w:rsidR="00000000">
              <w:t xml:space="preserve">  </w:t>
            </w:r>
            <w:hyperlink w:anchor="XLIFE_H14_L3">
              <w:r>
                <w:rPr>
                  <w:color w:val="245478"/>
                </w:rPr>
                <w:t>九三</w:t>
              </w:r>
            </w:hyperlink>
            <w:r w:rsidR="00000000">
              <w:t xml:space="preserve">  </w:t>
            </w:r>
            <w:hyperlink w:anchor="XLIFE_H14_L4">
              <w:r>
                <w:rPr>
                  <w:color w:val="245478"/>
                </w:rPr>
                <w:t>九四</w:t>
              </w:r>
            </w:hyperlink>
            <w:r w:rsidR="00000000">
              <w:t xml:space="preserve">  </w:t>
            </w:r>
            <w:hyperlink w:anchor="XLIFE_H14_L5">
              <w:r>
                <w:rPr>
                  <w:color w:val="245478"/>
                </w:rPr>
                <w:t>六五</w:t>
              </w:r>
            </w:hyperlink>
            <w:r w:rsidR="00000000">
              <w:t xml:space="preserve">  </w:t>
            </w:r>
            <w:hyperlink w:anchor="XLIFE_H14_L6">
              <w:r>
                <w:rPr>
                  <w:color w:val="245478"/>
                </w:rPr>
                <w:t>上九</w:t>
              </w:r>
            </w:hyperlink>
          </w:p>
        </w:tc>
      </w:tr>
      <w:tr w:rsidR="0002775E" w14:paraId="27F0E362"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A4A2CA3" w14:textId="77777777" w:rsidR="0002775E" w:rsidRDefault="00000000">
            <w:r>
              <w:t>15 謙</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9F2F92" w14:textId="77777777" w:rsidR="0002775E" w:rsidRDefault="0002775E">
            <w:pPr>
              <w:spacing w:after="20" w:line="264" w:lineRule="auto"/>
            </w:pPr>
            <w:hyperlink w:anchor="XLIFE_H15_L1">
              <w:r>
                <w:rPr>
                  <w:color w:val="245478"/>
                </w:rPr>
                <w:t>初六</w:t>
              </w:r>
            </w:hyperlink>
            <w:r w:rsidR="00000000">
              <w:t xml:space="preserve">  </w:t>
            </w:r>
            <w:hyperlink w:anchor="XLIFE_H15_L2">
              <w:r>
                <w:rPr>
                  <w:color w:val="245478"/>
                </w:rPr>
                <w:t>六二</w:t>
              </w:r>
            </w:hyperlink>
            <w:r w:rsidR="00000000">
              <w:t xml:space="preserve">  </w:t>
            </w:r>
            <w:hyperlink w:anchor="XLIFE_H15_L3">
              <w:r>
                <w:rPr>
                  <w:color w:val="245478"/>
                </w:rPr>
                <w:t>九三</w:t>
              </w:r>
            </w:hyperlink>
            <w:r w:rsidR="00000000">
              <w:t xml:space="preserve">  </w:t>
            </w:r>
            <w:hyperlink w:anchor="XLIFE_H15_L4">
              <w:r>
                <w:rPr>
                  <w:color w:val="245478"/>
                </w:rPr>
                <w:t>六四</w:t>
              </w:r>
            </w:hyperlink>
            <w:r w:rsidR="00000000">
              <w:t xml:space="preserve">  </w:t>
            </w:r>
            <w:hyperlink w:anchor="XLIFE_H15_L5">
              <w:r>
                <w:rPr>
                  <w:color w:val="245478"/>
                </w:rPr>
                <w:t>六五</w:t>
              </w:r>
            </w:hyperlink>
            <w:r w:rsidR="00000000">
              <w:t xml:space="preserve">  </w:t>
            </w:r>
            <w:hyperlink w:anchor="XLIFE_H15_L6">
              <w:r>
                <w:rPr>
                  <w:color w:val="245478"/>
                </w:rPr>
                <w:t>上六</w:t>
              </w:r>
            </w:hyperlink>
          </w:p>
        </w:tc>
      </w:tr>
      <w:tr w:rsidR="0002775E" w14:paraId="2DB9F331"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4FFD4B" w14:textId="77777777" w:rsidR="0002775E" w:rsidRDefault="00000000">
            <w:r>
              <w:t>16 豫</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AB50628" w14:textId="77777777" w:rsidR="0002775E" w:rsidRDefault="0002775E">
            <w:pPr>
              <w:spacing w:after="20" w:line="264" w:lineRule="auto"/>
            </w:pPr>
            <w:hyperlink w:anchor="XLIFE_H16_L1">
              <w:r>
                <w:rPr>
                  <w:color w:val="245478"/>
                </w:rPr>
                <w:t>初六</w:t>
              </w:r>
            </w:hyperlink>
            <w:r w:rsidR="00000000">
              <w:t xml:space="preserve">  </w:t>
            </w:r>
            <w:hyperlink w:anchor="XLIFE_H16_L2">
              <w:r>
                <w:rPr>
                  <w:color w:val="245478"/>
                </w:rPr>
                <w:t>六二</w:t>
              </w:r>
            </w:hyperlink>
            <w:r w:rsidR="00000000">
              <w:t xml:space="preserve">  </w:t>
            </w:r>
            <w:hyperlink w:anchor="XLIFE_H16_L3">
              <w:r>
                <w:rPr>
                  <w:color w:val="245478"/>
                </w:rPr>
                <w:t>六三</w:t>
              </w:r>
            </w:hyperlink>
            <w:r w:rsidR="00000000">
              <w:t xml:space="preserve">  </w:t>
            </w:r>
            <w:hyperlink w:anchor="XLIFE_H16_L4">
              <w:r>
                <w:rPr>
                  <w:color w:val="245478"/>
                </w:rPr>
                <w:t>九四</w:t>
              </w:r>
            </w:hyperlink>
            <w:r w:rsidR="00000000">
              <w:t xml:space="preserve">  </w:t>
            </w:r>
            <w:hyperlink w:anchor="XLIFE_H16_L5">
              <w:r>
                <w:rPr>
                  <w:color w:val="245478"/>
                </w:rPr>
                <w:t>六五</w:t>
              </w:r>
            </w:hyperlink>
            <w:r w:rsidR="00000000">
              <w:t xml:space="preserve">  </w:t>
            </w:r>
            <w:hyperlink w:anchor="XLIFE_H16_L6">
              <w:r>
                <w:rPr>
                  <w:color w:val="245478"/>
                </w:rPr>
                <w:t>上六</w:t>
              </w:r>
            </w:hyperlink>
          </w:p>
        </w:tc>
      </w:tr>
    </w:tbl>
    <w:p w14:paraId="51B35D4A" w14:textId="77777777" w:rsidR="0002775E" w:rsidRDefault="00000000">
      <w:pPr>
        <w:pStyle w:val="1"/>
        <w:pageBreakBefore/>
      </w:pPr>
      <w:r>
        <w:lastRenderedPageBreak/>
        <w:t>卦爻索引</w:t>
      </w:r>
      <w:r>
        <w:t xml:space="preserve"> 17</w:t>
      </w:r>
      <w:r>
        <w:t>至</w:t>
      </w:r>
      <w:r>
        <w:t>32</w:t>
      </w:r>
      <w:r>
        <w:t>卦</w:t>
      </w:r>
    </w:p>
    <w:tbl>
      <w:tblPr>
        <w:tblW w:w="0" w:type="auto"/>
        <w:jc w:val="center"/>
        <w:tblLayout w:type="fixed"/>
        <w:tblLook w:val="04A0" w:firstRow="1" w:lastRow="0" w:firstColumn="1" w:lastColumn="0" w:noHBand="0" w:noVBand="1"/>
      </w:tblPr>
      <w:tblGrid>
        <w:gridCol w:w="1656"/>
        <w:gridCol w:w="8626"/>
      </w:tblGrid>
      <w:tr w:rsidR="0002775E" w14:paraId="104C5CCC" w14:textId="77777777">
        <w:trPr>
          <w:cantSplit/>
          <w:tblHeader/>
          <w:jc w:val="center"/>
        </w:trPr>
        <w:tc>
          <w:tcPr>
            <w:tcW w:w="165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90ECC74" w14:textId="77777777" w:rsidR="0002775E" w:rsidRDefault="00000000">
            <w:pPr>
              <w:spacing w:after="20" w:line="264" w:lineRule="auto"/>
            </w:pPr>
            <w:r>
              <w:rPr>
                <w:b/>
              </w:rPr>
              <w:t>卦序卦名</w:t>
            </w:r>
          </w:p>
        </w:tc>
        <w:tc>
          <w:tcPr>
            <w:tcW w:w="862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7C65F8B" w14:textId="77777777" w:rsidR="0002775E" w:rsidRDefault="00000000">
            <w:pPr>
              <w:spacing w:after="20" w:line="264" w:lineRule="auto"/>
            </w:pPr>
            <w:r>
              <w:rPr>
                <w:b/>
              </w:rPr>
              <w:t>六爻連結</w:t>
            </w:r>
          </w:p>
        </w:tc>
      </w:tr>
      <w:tr w:rsidR="0002775E" w14:paraId="474381C6"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90B6FB" w14:textId="77777777" w:rsidR="0002775E" w:rsidRDefault="00000000">
            <w:r>
              <w:t>17 隨</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C88FDA" w14:textId="77777777" w:rsidR="0002775E" w:rsidRDefault="0002775E">
            <w:pPr>
              <w:spacing w:after="20" w:line="264" w:lineRule="auto"/>
            </w:pPr>
            <w:hyperlink w:anchor="XLIFE_H17_L1">
              <w:r>
                <w:rPr>
                  <w:color w:val="245478"/>
                </w:rPr>
                <w:t>初九</w:t>
              </w:r>
            </w:hyperlink>
            <w:r w:rsidR="00000000">
              <w:t xml:space="preserve">  </w:t>
            </w:r>
            <w:hyperlink w:anchor="XLIFE_H17_L2">
              <w:r>
                <w:rPr>
                  <w:color w:val="245478"/>
                </w:rPr>
                <w:t>六二</w:t>
              </w:r>
            </w:hyperlink>
            <w:r w:rsidR="00000000">
              <w:t xml:space="preserve">  </w:t>
            </w:r>
            <w:hyperlink w:anchor="XLIFE_H17_L3">
              <w:r>
                <w:rPr>
                  <w:color w:val="245478"/>
                </w:rPr>
                <w:t>六三</w:t>
              </w:r>
            </w:hyperlink>
            <w:r w:rsidR="00000000">
              <w:t xml:space="preserve">  </w:t>
            </w:r>
            <w:hyperlink w:anchor="XLIFE_H17_L4">
              <w:r>
                <w:rPr>
                  <w:color w:val="245478"/>
                </w:rPr>
                <w:t>九四</w:t>
              </w:r>
            </w:hyperlink>
            <w:r w:rsidR="00000000">
              <w:t xml:space="preserve">  </w:t>
            </w:r>
            <w:hyperlink w:anchor="XLIFE_H17_L5">
              <w:r>
                <w:rPr>
                  <w:color w:val="245478"/>
                </w:rPr>
                <w:t>九五</w:t>
              </w:r>
            </w:hyperlink>
            <w:r w:rsidR="00000000">
              <w:t xml:space="preserve">  </w:t>
            </w:r>
            <w:hyperlink w:anchor="XLIFE_H17_L6">
              <w:r>
                <w:rPr>
                  <w:color w:val="245478"/>
                </w:rPr>
                <w:t>上六</w:t>
              </w:r>
            </w:hyperlink>
          </w:p>
        </w:tc>
      </w:tr>
      <w:tr w:rsidR="0002775E" w14:paraId="78715622"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D67222" w14:textId="77777777" w:rsidR="0002775E" w:rsidRDefault="00000000">
            <w:r>
              <w:t>18 蠱</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E536BA" w14:textId="77777777" w:rsidR="0002775E" w:rsidRDefault="0002775E">
            <w:pPr>
              <w:spacing w:after="20" w:line="264" w:lineRule="auto"/>
            </w:pPr>
            <w:hyperlink w:anchor="XLIFE_H18_L1">
              <w:r>
                <w:rPr>
                  <w:color w:val="245478"/>
                </w:rPr>
                <w:t>初六</w:t>
              </w:r>
            </w:hyperlink>
            <w:r w:rsidR="00000000">
              <w:t xml:space="preserve">  </w:t>
            </w:r>
            <w:hyperlink w:anchor="XLIFE_H18_L2">
              <w:r>
                <w:rPr>
                  <w:color w:val="245478"/>
                </w:rPr>
                <w:t>九二</w:t>
              </w:r>
            </w:hyperlink>
            <w:r w:rsidR="00000000">
              <w:t xml:space="preserve">  </w:t>
            </w:r>
            <w:hyperlink w:anchor="XLIFE_H18_L3">
              <w:r>
                <w:rPr>
                  <w:color w:val="245478"/>
                </w:rPr>
                <w:t>九三</w:t>
              </w:r>
            </w:hyperlink>
            <w:r w:rsidR="00000000">
              <w:t xml:space="preserve">  </w:t>
            </w:r>
            <w:hyperlink w:anchor="XLIFE_H18_L4">
              <w:r>
                <w:rPr>
                  <w:color w:val="245478"/>
                </w:rPr>
                <w:t>六四</w:t>
              </w:r>
            </w:hyperlink>
            <w:r w:rsidR="00000000">
              <w:t xml:space="preserve">  </w:t>
            </w:r>
            <w:hyperlink w:anchor="XLIFE_H18_L5">
              <w:r>
                <w:rPr>
                  <w:color w:val="245478"/>
                </w:rPr>
                <w:t>六五</w:t>
              </w:r>
            </w:hyperlink>
            <w:r w:rsidR="00000000">
              <w:t xml:space="preserve">  </w:t>
            </w:r>
            <w:hyperlink w:anchor="XLIFE_H18_L6">
              <w:r>
                <w:rPr>
                  <w:color w:val="245478"/>
                </w:rPr>
                <w:t>上九</w:t>
              </w:r>
            </w:hyperlink>
          </w:p>
        </w:tc>
      </w:tr>
      <w:tr w:rsidR="0002775E" w14:paraId="7C2A8512"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024B04" w14:textId="77777777" w:rsidR="0002775E" w:rsidRDefault="00000000">
            <w:r>
              <w:t>19 臨</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04AB41" w14:textId="77777777" w:rsidR="0002775E" w:rsidRDefault="0002775E">
            <w:pPr>
              <w:spacing w:after="20" w:line="264" w:lineRule="auto"/>
            </w:pPr>
            <w:hyperlink w:anchor="XLIFE_H19_L1">
              <w:r>
                <w:rPr>
                  <w:color w:val="245478"/>
                </w:rPr>
                <w:t>初九</w:t>
              </w:r>
            </w:hyperlink>
            <w:r w:rsidR="00000000">
              <w:t xml:space="preserve">  </w:t>
            </w:r>
            <w:hyperlink w:anchor="XLIFE_H19_L2">
              <w:r>
                <w:rPr>
                  <w:color w:val="245478"/>
                </w:rPr>
                <w:t>九二</w:t>
              </w:r>
            </w:hyperlink>
            <w:r w:rsidR="00000000">
              <w:t xml:space="preserve">  </w:t>
            </w:r>
            <w:hyperlink w:anchor="XLIFE_H19_L3">
              <w:r>
                <w:rPr>
                  <w:color w:val="245478"/>
                </w:rPr>
                <w:t>六三</w:t>
              </w:r>
            </w:hyperlink>
            <w:r w:rsidR="00000000">
              <w:t xml:space="preserve">  </w:t>
            </w:r>
            <w:hyperlink w:anchor="XLIFE_H19_L4">
              <w:r>
                <w:rPr>
                  <w:color w:val="245478"/>
                </w:rPr>
                <w:t>六四</w:t>
              </w:r>
            </w:hyperlink>
            <w:r w:rsidR="00000000">
              <w:t xml:space="preserve">  </w:t>
            </w:r>
            <w:hyperlink w:anchor="XLIFE_H19_L5">
              <w:r>
                <w:rPr>
                  <w:color w:val="245478"/>
                </w:rPr>
                <w:t>六五</w:t>
              </w:r>
            </w:hyperlink>
            <w:r w:rsidR="00000000">
              <w:t xml:space="preserve">  </w:t>
            </w:r>
            <w:hyperlink w:anchor="XLIFE_H19_L6">
              <w:r>
                <w:rPr>
                  <w:color w:val="245478"/>
                </w:rPr>
                <w:t>上六</w:t>
              </w:r>
            </w:hyperlink>
          </w:p>
        </w:tc>
      </w:tr>
      <w:tr w:rsidR="0002775E" w14:paraId="75B9D61C"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40070B" w14:textId="77777777" w:rsidR="0002775E" w:rsidRDefault="00000000">
            <w:r>
              <w:t>20 觀</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5ADC14" w14:textId="77777777" w:rsidR="0002775E" w:rsidRDefault="0002775E">
            <w:pPr>
              <w:spacing w:after="20" w:line="264" w:lineRule="auto"/>
            </w:pPr>
            <w:hyperlink w:anchor="XLIFE_H20_L1">
              <w:r>
                <w:rPr>
                  <w:color w:val="245478"/>
                </w:rPr>
                <w:t>初六</w:t>
              </w:r>
            </w:hyperlink>
            <w:r w:rsidR="00000000">
              <w:t xml:space="preserve">  </w:t>
            </w:r>
            <w:hyperlink w:anchor="XLIFE_H20_L2">
              <w:r>
                <w:rPr>
                  <w:color w:val="245478"/>
                </w:rPr>
                <w:t>六二</w:t>
              </w:r>
            </w:hyperlink>
            <w:r w:rsidR="00000000">
              <w:t xml:space="preserve">  </w:t>
            </w:r>
            <w:hyperlink w:anchor="XLIFE_H20_L3">
              <w:r>
                <w:rPr>
                  <w:color w:val="245478"/>
                </w:rPr>
                <w:t>六三</w:t>
              </w:r>
            </w:hyperlink>
            <w:r w:rsidR="00000000">
              <w:t xml:space="preserve">  </w:t>
            </w:r>
            <w:hyperlink w:anchor="XLIFE_H20_L4">
              <w:r>
                <w:rPr>
                  <w:color w:val="245478"/>
                </w:rPr>
                <w:t>六四</w:t>
              </w:r>
            </w:hyperlink>
            <w:r w:rsidR="00000000">
              <w:t xml:space="preserve">  </w:t>
            </w:r>
            <w:hyperlink w:anchor="XLIFE_H20_L5">
              <w:r>
                <w:rPr>
                  <w:color w:val="245478"/>
                </w:rPr>
                <w:t>九五</w:t>
              </w:r>
            </w:hyperlink>
            <w:r w:rsidR="00000000">
              <w:t xml:space="preserve">  </w:t>
            </w:r>
            <w:hyperlink w:anchor="XLIFE_H20_L6">
              <w:r>
                <w:rPr>
                  <w:color w:val="245478"/>
                </w:rPr>
                <w:t>上九</w:t>
              </w:r>
            </w:hyperlink>
          </w:p>
        </w:tc>
      </w:tr>
      <w:tr w:rsidR="0002775E" w14:paraId="6ABA2B19"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57F11F" w14:textId="77777777" w:rsidR="0002775E" w:rsidRDefault="00000000">
            <w:r>
              <w:t>21 噬嗑</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CA2354" w14:textId="77777777" w:rsidR="0002775E" w:rsidRDefault="0002775E">
            <w:pPr>
              <w:spacing w:after="20" w:line="264" w:lineRule="auto"/>
            </w:pPr>
            <w:hyperlink w:anchor="XLIFE_H21_L1">
              <w:r>
                <w:rPr>
                  <w:color w:val="245478"/>
                </w:rPr>
                <w:t>初九</w:t>
              </w:r>
            </w:hyperlink>
            <w:r w:rsidR="00000000">
              <w:t xml:space="preserve">  </w:t>
            </w:r>
            <w:hyperlink w:anchor="XLIFE_H21_L2">
              <w:r>
                <w:rPr>
                  <w:color w:val="245478"/>
                </w:rPr>
                <w:t>六二</w:t>
              </w:r>
            </w:hyperlink>
            <w:r w:rsidR="00000000">
              <w:t xml:space="preserve">  </w:t>
            </w:r>
            <w:hyperlink w:anchor="XLIFE_H21_L3">
              <w:r>
                <w:rPr>
                  <w:color w:val="245478"/>
                </w:rPr>
                <w:t>六三</w:t>
              </w:r>
            </w:hyperlink>
            <w:r w:rsidR="00000000">
              <w:t xml:space="preserve">  </w:t>
            </w:r>
            <w:hyperlink w:anchor="XLIFE_H21_L4">
              <w:r>
                <w:rPr>
                  <w:color w:val="245478"/>
                </w:rPr>
                <w:t>九四</w:t>
              </w:r>
            </w:hyperlink>
            <w:r w:rsidR="00000000">
              <w:t xml:space="preserve">  </w:t>
            </w:r>
            <w:hyperlink w:anchor="XLIFE_H21_L5">
              <w:r>
                <w:rPr>
                  <w:color w:val="245478"/>
                </w:rPr>
                <w:t>六五</w:t>
              </w:r>
            </w:hyperlink>
            <w:r w:rsidR="00000000">
              <w:t xml:space="preserve">  </w:t>
            </w:r>
            <w:hyperlink w:anchor="XLIFE_H21_L6">
              <w:r>
                <w:rPr>
                  <w:color w:val="245478"/>
                </w:rPr>
                <w:t>上九</w:t>
              </w:r>
            </w:hyperlink>
          </w:p>
        </w:tc>
      </w:tr>
      <w:tr w:rsidR="0002775E" w14:paraId="3377C285"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145945" w14:textId="77777777" w:rsidR="0002775E" w:rsidRDefault="00000000">
            <w:r>
              <w:t>22 賁</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B150DB" w14:textId="77777777" w:rsidR="0002775E" w:rsidRDefault="0002775E">
            <w:pPr>
              <w:spacing w:after="20" w:line="264" w:lineRule="auto"/>
            </w:pPr>
            <w:hyperlink w:anchor="XLIFE_H22_L1">
              <w:r>
                <w:rPr>
                  <w:color w:val="245478"/>
                </w:rPr>
                <w:t>初九</w:t>
              </w:r>
            </w:hyperlink>
            <w:r w:rsidR="00000000">
              <w:t xml:space="preserve">  </w:t>
            </w:r>
            <w:hyperlink w:anchor="XLIFE_H22_L2">
              <w:r>
                <w:rPr>
                  <w:color w:val="245478"/>
                </w:rPr>
                <w:t>六二</w:t>
              </w:r>
            </w:hyperlink>
            <w:r w:rsidR="00000000">
              <w:t xml:space="preserve">  </w:t>
            </w:r>
            <w:hyperlink w:anchor="XLIFE_H22_L3">
              <w:r>
                <w:rPr>
                  <w:color w:val="245478"/>
                </w:rPr>
                <w:t>九三</w:t>
              </w:r>
            </w:hyperlink>
            <w:r w:rsidR="00000000">
              <w:t xml:space="preserve">  </w:t>
            </w:r>
            <w:hyperlink w:anchor="XLIFE_H22_L4">
              <w:r>
                <w:rPr>
                  <w:color w:val="245478"/>
                </w:rPr>
                <w:t>六四</w:t>
              </w:r>
            </w:hyperlink>
            <w:r w:rsidR="00000000">
              <w:t xml:space="preserve">  </w:t>
            </w:r>
            <w:hyperlink w:anchor="XLIFE_H22_L5">
              <w:r>
                <w:rPr>
                  <w:color w:val="245478"/>
                </w:rPr>
                <w:t>六五</w:t>
              </w:r>
            </w:hyperlink>
            <w:r w:rsidR="00000000">
              <w:t xml:space="preserve">  </w:t>
            </w:r>
            <w:hyperlink w:anchor="XLIFE_H22_L6">
              <w:r>
                <w:rPr>
                  <w:color w:val="245478"/>
                </w:rPr>
                <w:t>上九</w:t>
              </w:r>
            </w:hyperlink>
          </w:p>
        </w:tc>
      </w:tr>
      <w:tr w:rsidR="0002775E" w14:paraId="16C0544B"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6E3472" w14:textId="77777777" w:rsidR="0002775E" w:rsidRDefault="00000000">
            <w:r>
              <w:t>23 剝</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2DEC1DE" w14:textId="77777777" w:rsidR="0002775E" w:rsidRDefault="0002775E">
            <w:pPr>
              <w:spacing w:after="20" w:line="264" w:lineRule="auto"/>
            </w:pPr>
            <w:hyperlink w:anchor="XLIFE_H23_L1">
              <w:r>
                <w:rPr>
                  <w:color w:val="245478"/>
                </w:rPr>
                <w:t>初六</w:t>
              </w:r>
            </w:hyperlink>
            <w:r w:rsidR="00000000">
              <w:t xml:space="preserve">  </w:t>
            </w:r>
            <w:hyperlink w:anchor="XLIFE_H23_L2">
              <w:r>
                <w:rPr>
                  <w:color w:val="245478"/>
                </w:rPr>
                <w:t>六二</w:t>
              </w:r>
            </w:hyperlink>
            <w:r w:rsidR="00000000">
              <w:t xml:space="preserve">  </w:t>
            </w:r>
            <w:hyperlink w:anchor="XLIFE_H23_L3">
              <w:r>
                <w:rPr>
                  <w:color w:val="245478"/>
                </w:rPr>
                <w:t>六三</w:t>
              </w:r>
            </w:hyperlink>
            <w:r w:rsidR="00000000">
              <w:t xml:space="preserve">  </w:t>
            </w:r>
            <w:hyperlink w:anchor="XLIFE_H23_L4">
              <w:r>
                <w:rPr>
                  <w:color w:val="245478"/>
                </w:rPr>
                <w:t>六四</w:t>
              </w:r>
            </w:hyperlink>
            <w:r w:rsidR="00000000">
              <w:t xml:space="preserve">  </w:t>
            </w:r>
            <w:hyperlink w:anchor="XLIFE_H23_L5">
              <w:r>
                <w:rPr>
                  <w:color w:val="245478"/>
                </w:rPr>
                <w:t>六五</w:t>
              </w:r>
            </w:hyperlink>
            <w:r w:rsidR="00000000">
              <w:t xml:space="preserve">  </w:t>
            </w:r>
            <w:hyperlink w:anchor="XLIFE_H23_L6">
              <w:r>
                <w:rPr>
                  <w:color w:val="245478"/>
                </w:rPr>
                <w:t>上九</w:t>
              </w:r>
            </w:hyperlink>
          </w:p>
        </w:tc>
      </w:tr>
      <w:tr w:rsidR="0002775E" w14:paraId="1E1AC029"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6E7146" w14:textId="77777777" w:rsidR="0002775E" w:rsidRDefault="00000000">
            <w:r>
              <w:t>24 復</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FC74D5" w14:textId="77777777" w:rsidR="0002775E" w:rsidRDefault="0002775E">
            <w:pPr>
              <w:spacing w:after="20" w:line="264" w:lineRule="auto"/>
            </w:pPr>
            <w:hyperlink w:anchor="XLIFE_H24_L1">
              <w:r>
                <w:rPr>
                  <w:color w:val="245478"/>
                </w:rPr>
                <w:t>初九</w:t>
              </w:r>
            </w:hyperlink>
            <w:r w:rsidR="00000000">
              <w:t xml:space="preserve">  </w:t>
            </w:r>
            <w:hyperlink w:anchor="XLIFE_H24_L2">
              <w:r>
                <w:rPr>
                  <w:color w:val="245478"/>
                </w:rPr>
                <w:t>六二</w:t>
              </w:r>
            </w:hyperlink>
            <w:r w:rsidR="00000000">
              <w:t xml:space="preserve">  </w:t>
            </w:r>
            <w:hyperlink w:anchor="XLIFE_H24_L3">
              <w:r>
                <w:rPr>
                  <w:color w:val="245478"/>
                </w:rPr>
                <w:t>六三</w:t>
              </w:r>
            </w:hyperlink>
            <w:r w:rsidR="00000000">
              <w:t xml:space="preserve">  </w:t>
            </w:r>
            <w:hyperlink w:anchor="XLIFE_H24_L4">
              <w:r>
                <w:rPr>
                  <w:color w:val="245478"/>
                </w:rPr>
                <w:t>六四</w:t>
              </w:r>
            </w:hyperlink>
            <w:r w:rsidR="00000000">
              <w:t xml:space="preserve">  </w:t>
            </w:r>
            <w:hyperlink w:anchor="XLIFE_H24_L5">
              <w:r>
                <w:rPr>
                  <w:color w:val="245478"/>
                </w:rPr>
                <w:t>六五</w:t>
              </w:r>
            </w:hyperlink>
            <w:r w:rsidR="00000000">
              <w:t xml:space="preserve">  </w:t>
            </w:r>
            <w:hyperlink w:anchor="XLIFE_H24_L6">
              <w:r>
                <w:rPr>
                  <w:color w:val="245478"/>
                </w:rPr>
                <w:t>上六</w:t>
              </w:r>
            </w:hyperlink>
          </w:p>
        </w:tc>
      </w:tr>
      <w:tr w:rsidR="0002775E" w14:paraId="3CB3DA95"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4AA1E4" w14:textId="77777777" w:rsidR="0002775E" w:rsidRDefault="00000000">
            <w:r>
              <w:t>25 无妄</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3155C2" w14:textId="77777777" w:rsidR="0002775E" w:rsidRDefault="0002775E">
            <w:pPr>
              <w:spacing w:after="20" w:line="264" w:lineRule="auto"/>
            </w:pPr>
            <w:hyperlink w:anchor="XLIFE_H25_L1">
              <w:r>
                <w:rPr>
                  <w:color w:val="245478"/>
                </w:rPr>
                <w:t>初九</w:t>
              </w:r>
            </w:hyperlink>
            <w:r w:rsidR="00000000">
              <w:t xml:space="preserve">  </w:t>
            </w:r>
            <w:hyperlink w:anchor="XLIFE_H25_L2">
              <w:r>
                <w:rPr>
                  <w:color w:val="245478"/>
                </w:rPr>
                <w:t>六二</w:t>
              </w:r>
            </w:hyperlink>
            <w:r w:rsidR="00000000">
              <w:t xml:space="preserve">  </w:t>
            </w:r>
            <w:hyperlink w:anchor="XLIFE_H25_L3">
              <w:r>
                <w:rPr>
                  <w:color w:val="245478"/>
                </w:rPr>
                <w:t>六三</w:t>
              </w:r>
            </w:hyperlink>
            <w:r w:rsidR="00000000">
              <w:t xml:space="preserve">  </w:t>
            </w:r>
            <w:hyperlink w:anchor="XLIFE_H25_L4">
              <w:r>
                <w:rPr>
                  <w:color w:val="245478"/>
                </w:rPr>
                <w:t>九四</w:t>
              </w:r>
            </w:hyperlink>
            <w:r w:rsidR="00000000">
              <w:t xml:space="preserve">  </w:t>
            </w:r>
            <w:hyperlink w:anchor="XLIFE_H25_L5">
              <w:r>
                <w:rPr>
                  <w:color w:val="245478"/>
                </w:rPr>
                <w:t>九五</w:t>
              </w:r>
            </w:hyperlink>
            <w:r w:rsidR="00000000">
              <w:t xml:space="preserve">  </w:t>
            </w:r>
            <w:hyperlink w:anchor="XLIFE_H25_L6">
              <w:r>
                <w:rPr>
                  <w:color w:val="245478"/>
                </w:rPr>
                <w:t>上九</w:t>
              </w:r>
            </w:hyperlink>
          </w:p>
        </w:tc>
      </w:tr>
      <w:tr w:rsidR="0002775E" w14:paraId="0A0EF682"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D54E35" w14:textId="77777777" w:rsidR="0002775E" w:rsidRDefault="00000000">
            <w:r>
              <w:t>26 大畜</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263D6A" w14:textId="77777777" w:rsidR="0002775E" w:rsidRDefault="0002775E">
            <w:pPr>
              <w:spacing w:after="20" w:line="264" w:lineRule="auto"/>
            </w:pPr>
            <w:hyperlink w:anchor="XLIFE_H26_L1">
              <w:r>
                <w:rPr>
                  <w:color w:val="245478"/>
                </w:rPr>
                <w:t>初九</w:t>
              </w:r>
            </w:hyperlink>
            <w:r w:rsidR="00000000">
              <w:t xml:space="preserve">  </w:t>
            </w:r>
            <w:hyperlink w:anchor="XLIFE_H26_L2">
              <w:r>
                <w:rPr>
                  <w:color w:val="245478"/>
                </w:rPr>
                <w:t>九二</w:t>
              </w:r>
            </w:hyperlink>
            <w:r w:rsidR="00000000">
              <w:t xml:space="preserve">  </w:t>
            </w:r>
            <w:hyperlink w:anchor="XLIFE_H26_L3">
              <w:r>
                <w:rPr>
                  <w:color w:val="245478"/>
                </w:rPr>
                <w:t>九三</w:t>
              </w:r>
            </w:hyperlink>
            <w:r w:rsidR="00000000">
              <w:t xml:space="preserve">  </w:t>
            </w:r>
            <w:hyperlink w:anchor="XLIFE_H26_L4">
              <w:r>
                <w:rPr>
                  <w:color w:val="245478"/>
                </w:rPr>
                <w:t>六四</w:t>
              </w:r>
            </w:hyperlink>
            <w:r w:rsidR="00000000">
              <w:t xml:space="preserve">  </w:t>
            </w:r>
            <w:hyperlink w:anchor="XLIFE_H26_L5">
              <w:r>
                <w:rPr>
                  <w:color w:val="245478"/>
                </w:rPr>
                <w:t>六五</w:t>
              </w:r>
            </w:hyperlink>
            <w:r w:rsidR="00000000">
              <w:t xml:space="preserve">  </w:t>
            </w:r>
            <w:hyperlink w:anchor="XLIFE_H26_L6">
              <w:r>
                <w:rPr>
                  <w:color w:val="245478"/>
                </w:rPr>
                <w:t>上九</w:t>
              </w:r>
            </w:hyperlink>
          </w:p>
        </w:tc>
      </w:tr>
      <w:tr w:rsidR="0002775E" w14:paraId="5343FCEC"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139B63" w14:textId="77777777" w:rsidR="0002775E" w:rsidRDefault="00000000">
            <w:r>
              <w:t>27 頤</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3D0DB7" w14:textId="77777777" w:rsidR="0002775E" w:rsidRDefault="0002775E">
            <w:pPr>
              <w:spacing w:after="20" w:line="264" w:lineRule="auto"/>
            </w:pPr>
            <w:hyperlink w:anchor="XLIFE_H27_L1">
              <w:r>
                <w:rPr>
                  <w:color w:val="245478"/>
                </w:rPr>
                <w:t>初九</w:t>
              </w:r>
            </w:hyperlink>
            <w:r w:rsidR="00000000">
              <w:t xml:space="preserve">  </w:t>
            </w:r>
            <w:hyperlink w:anchor="XLIFE_H27_L2">
              <w:r>
                <w:rPr>
                  <w:color w:val="245478"/>
                </w:rPr>
                <w:t>六二</w:t>
              </w:r>
            </w:hyperlink>
            <w:r w:rsidR="00000000">
              <w:t xml:space="preserve">  </w:t>
            </w:r>
            <w:hyperlink w:anchor="XLIFE_H27_L3">
              <w:r>
                <w:rPr>
                  <w:color w:val="245478"/>
                </w:rPr>
                <w:t>六三</w:t>
              </w:r>
            </w:hyperlink>
            <w:r w:rsidR="00000000">
              <w:t xml:space="preserve">  </w:t>
            </w:r>
            <w:hyperlink w:anchor="XLIFE_H27_L4">
              <w:r>
                <w:rPr>
                  <w:color w:val="245478"/>
                </w:rPr>
                <w:t>六四</w:t>
              </w:r>
            </w:hyperlink>
            <w:r w:rsidR="00000000">
              <w:t xml:space="preserve">  </w:t>
            </w:r>
            <w:hyperlink w:anchor="XLIFE_H27_L5">
              <w:r>
                <w:rPr>
                  <w:color w:val="245478"/>
                </w:rPr>
                <w:t>六五</w:t>
              </w:r>
            </w:hyperlink>
            <w:r w:rsidR="00000000">
              <w:t xml:space="preserve">  </w:t>
            </w:r>
            <w:hyperlink w:anchor="XLIFE_H27_L6">
              <w:r>
                <w:rPr>
                  <w:color w:val="245478"/>
                </w:rPr>
                <w:t>上九</w:t>
              </w:r>
            </w:hyperlink>
          </w:p>
        </w:tc>
      </w:tr>
      <w:tr w:rsidR="0002775E" w14:paraId="750541C9"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4AC299" w14:textId="77777777" w:rsidR="0002775E" w:rsidRDefault="00000000">
            <w:r>
              <w:t>28 大過</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1851C2" w14:textId="77777777" w:rsidR="0002775E" w:rsidRDefault="0002775E">
            <w:pPr>
              <w:spacing w:after="20" w:line="264" w:lineRule="auto"/>
            </w:pPr>
            <w:hyperlink w:anchor="XLIFE_H28_L1">
              <w:r>
                <w:rPr>
                  <w:color w:val="245478"/>
                </w:rPr>
                <w:t>初六</w:t>
              </w:r>
            </w:hyperlink>
            <w:r w:rsidR="00000000">
              <w:t xml:space="preserve">  </w:t>
            </w:r>
            <w:hyperlink w:anchor="XLIFE_H28_L2">
              <w:r>
                <w:rPr>
                  <w:color w:val="245478"/>
                </w:rPr>
                <w:t>九二</w:t>
              </w:r>
            </w:hyperlink>
            <w:r w:rsidR="00000000">
              <w:t xml:space="preserve">  </w:t>
            </w:r>
            <w:hyperlink w:anchor="XLIFE_H28_L3">
              <w:r>
                <w:rPr>
                  <w:color w:val="245478"/>
                </w:rPr>
                <w:t>九三</w:t>
              </w:r>
            </w:hyperlink>
            <w:r w:rsidR="00000000">
              <w:t xml:space="preserve">  </w:t>
            </w:r>
            <w:hyperlink w:anchor="XLIFE_H28_L4">
              <w:r>
                <w:rPr>
                  <w:color w:val="245478"/>
                </w:rPr>
                <w:t>九四</w:t>
              </w:r>
            </w:hyperlink>
            <w:r w:rsidR="00000000">
              <w:t xml:space="preserve">  </w:t>
            </w:r>
            <w:hyperlink w:anchor="XLIFE_H28_L5">
              <w:r>
                <w:rPr>
                  <w:color w:val="245478"/>
                </w:rPr>
                <w:t>九五</w:t>
              </w:r>
            </w:hyperlink>
            <w:r w:rsidR="00000000">
              <w:t xml:space="preserve">  </w:t>
            </w:r>
            <w:hyperlink w:anchor="XLIFE_H28_L6">
              <w:r>
                <w:rPr>
                  <w:color w:val="245478"/>
                </w:rPr>
                <w:t>上六</w:t>
              </w:r>
            </w:hyperlink>
          </w:p>
        </w:tc>
      </w:tr>
      <w:tr w:rsidR="0002775E" w14:paraId="2B37E284"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B9B2B4" w14:textId="77777777" w:rsidR="0002775E" w:rsidRDefault="00000000">
            <w:r>
              <w:t>29 坎</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0998CE" w14:textId="77777777" w:rsidR="0002775E" w:rsidRDefault="0002775E">
            <w:pPr>
              <w:spacing w:after="20" w:line="264" w:lineRule="auto"/>
            </w:pPr>
            <w:hyperlink w:anchor="XLIFE_H29_L1">
              <w:r>
                <w:rPr>
                  <w:color w:val="245478"/>
                </w:rPr>
                <w:t>初六</w:t>
              </w:r>
            </w:hyperlink>
            <w:r w:rsidR="00000000">
              <w:t xml:space="preserve">  </w:t>
            </w:r>
            <w:hyperlink w:anchor="XLIFE_H29_L2">
              <w:r>
                <w:rPr>
                  <w:color w:val="245478"/>
                </w:rPr>
                <w:t>九二</w:t>
              </w:r>
            </w:hyperlink>
            <w:r w:rsidR="00000000">
              <w:t xml:space="preserve">  </w:t>
            </w:r>
            <w:hyperlink w:anchor="XLIFE_H29_L3">
              <w:r>
                <w:rPr>
                  <w:color w:val="245478"/>
                </w:rPr>
                <w:t>六三</w:t>
              </w:r>
            </w:hyperlink>
            <w:r w:rsidR="00000000">
              <w:t xml:space="preserve">  </w:t>
            </w:r>
            <w:hyperlink w:anchor="XLIFE_H29_L4">
              <w:r>
                <w:rPr>
                  <w:color w:val="245478"/>
                </w:rPr>
                <w:t>六四</w:t>
              </w:r>
            </w:hyperlink>
            <w:r w:rsidR="00000000">
              <w:t xml:space="preserve">  </w:t>
            </w:r>
            <w:hyperlink w:anchor="XLIFE_H29_L5">
              <w:r>
                <w:rPr>
                  <w:color w:val="245478"/>
                </w:rPr>
                <w:t>九五</w:t>
              </w:r>
            </w:hyperlink>
            <w:r w:rsidR="00000000">
              <w:t xml:space="preserve">  </w:t>
            </w:r>
            <w:hyperlink w:anchor="XLIFE_H29_L6">
              <w:r>
                <w:rPr>
                  <w:color w:val="245478"/>
                </w:rPr>
                <w:t>上六</w:t>
              </w:r>
            </w:hyperlink>
          </w:p>
        </w:tc>
      </w:tr>
      <w:tr w:rsidR="0002775E" w14:paraId="6D8BE0A7"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F9A6F7" w14:textId="77777777" w:rsidR="0002775E" w:rsidRDefault="00000000">
            <w:r>
              <w:t>30 離</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871060" w14:textId="77777777" w:rsidR="0002775E" w:rsidRDefault="0002775E">
            <w:pPr>
              <w:spacing w:after="20" w:line="264" w:lineRule="auto"/>
            </w:pPr>
            <w:hyperlink w:anchor="XLIFE_H30_L1">
              <w:r>
                <w:rPr>
                  <w:color w:val="245478"/>
                </w:rPr>
                <w:t>初九</w:t>
              </w:r>
            </w:hyperlink>
            <w:r w:rsidR="00000000">
              <w:t xml:space="preserve">  </w:t>
            </w:r>
            <w:hyperlink w:anchor="XLIFE_H30_L2">
              <w:r>
                <w:rPr>
                  <w:color w:val="245478"/>
                </w:rPr>
                <w:t>六二</w:t>
              </w:r>
            </w:hyperlink>
            <w:r w:rsidR="00000000">
              <w:t xml:space="preserve">  </w:t>
            </w:r>
            <w:hyperlink w:anchor="XLIFE_H30_L3">
              <w:r>
                <w:rPr>
                  <w:color w:val="245478"/>
                </w:rPr>
                <w:t>九三</w:t>
              </w:r>
            </w:hyperlink>
            <w:r w:rsidR="00000000">
              <w:t xml:space="preserve">  </w:t>
            </w:r>
            <w:hyperlink w:anchor="XLIFE_H30_L4">
              <w:r>
                <w:rPr>
                  <w:color w:val="245478"/>
                </w:rPr>
                <w:t>九四</w:t>
              </w:r>
            </w:hyperlink>
            <w:r w:rsidR="00000000">
              <w:t xml:space="preserve">  </w:t>
            </w:r>
            <w:hyperlink w:anchor="XLIFE_H30_L5">
              <w:r>
                <w:rPr>
                  <w:color w:val="245478"/>
                </w:rPr>
                <w:t>六五</w:t>
              </w:r>
            </w:hyperlink>
            <w:r w:rsidR="00000000">
              <w:t xml:space="preserve">  </w:t>
            </w:r>
            <w:hyperlink w:anchor="XLIFE_H30_L6">
              <w:r>
                <w:rPr>
                  <w:color w:val="245478"/>
                </w:rPr>
                <w:t>上九</w:t>
              </w:r>
            </w:hyperlink>
          </w:p>
        </w:tc>
      </w:tr>
      <w:tr w:rsidR="0002775E" w14:paraId="5F6AFBB0"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366633" w14:textId="77777777" w:rsidR="0002775E" w:rsidRDefault="00000000">
            <w:r>
              <w:t>31 咸</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FB6C00" w14:textId="77777777" w:rsidR="0002775E" w:rsidRDefault="0002775E">
            <w:pPr>
              <w:spacing w:after="20" w:line="264" w:lineRule="auto"/>
            </w:pPr>
            <w:hyperlink w:anchor="XLIFE_H31_L1">
              <w:r>
                <w:rPr>
                  <w:color w:val="245478"/>
                </w:rPr>
                <w:t>初六</w:t>
              </w:r>
            </w:hyperlink>
            <w:r w:rsidR="00000000">
              <w:t xml:space="preserve">  </w:t>
            </w:r>
            <w:hyperlink w:anchor="XLIFE_H31_L2">
              <w:r>
                <w:rPr>
                  <w:color w:val="245478"/>
                </w:rPr>
                <w:t>六二</w:t>
              </w:r>
            </w:hyperlink>
            <w:r w:rsidR="00000000">
              <w:t xml:space="preserve">  </w:t>
            </w:r>
            <w:hyperlink w:anchor="XLIFE_H31_L3">
              <w:r>
                <w:rPr>
                  <w:color w:val="245478"/>
                </w:rPr>
                <w:t>九三</w:t>
              </w:r>
            </w:hyperlink>
            <w:r w:rsidR="00000000">
              <w:t xml:space="preserve">  </w:t>
            </w:r>
            <w:hyperlink w:anchor="XLIFE_H31_L4">
              <w:r>
                <w:rPr>
                  <w:color w:val="245478"/>
                </w:rPr>
                <w:t>九四</w:t>
              </w:r>
            </w:hyperlink>
            <w:r w:rsidR="00000000">
              <w:t xml:space="preserve">  </w:t>
            </w:r>
            <w:hyperlink w:anchor="XLIFE_H31_L5">
              <w:r>
                <w:rPr>
                  <w:color w:val="245478"/>
                </w:rPr>
                <w:t>九五</w:t>
              </w:r>
            </w:hyperlink>
            <w:r w:rsidR="00000000">
              <w:t xml:space="preserve">  </w:t>
            </w:r>
            <w:hyperlink w:anchor="XLIFE_H31_L6">
              <w:r>
                <w:rPr>
                  <w:color w:val="245478"/>
                </w:rPr>
                <w:t>上六</w:t>
              </w:r>
            </w:hyperlink>
          </w:p>
        </w:tc>
      </w:tr>
      <w:tr w:rsidR="0002775E" w14:paraId="71804A08"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4677EA" w14:textId="77777777" w:rsidR="0002775E" w:rsidRDefault="00000000">
            <w:r>
              <w:t>32 恆</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7311D6" w14:textId="77777777" w:rsidR="0002775E" w:rsidRDefault="0002775E">
            <w:pPr>
              <w:spacing w:after="20" w:line="264" w:lineRule="auto"/>
            </w:pPr>
            <w:hyperlink w:anchor="XLIFE_H32_L1">
              <w:r>
                <w:rPr>
                  <w:color w:val="245478"/>
                </w:rPr>
                <w:t>初六</w:t>
              </w:r>
            </w:hyperlink>
            <w:r w:rsidR="00000000">
              <w:t xml:space="preserve">  </w:t>
            </w:r>
            <w:hyperlink w:anchor="XLIFE_H32_L2">
              <w:r>
                <w:rPr>
                  <w:color w:val="245478"/>
                </w:rPr>
                <w:t>九二</w:t>
              </w:r>
            </w:hyperlink>
            <w:r w:rsidR="00000000">
              <w:t xml:space="preserve">  </w:t>
            </w:r>
            <w:hyperlink w:anchor="XLIFE_H32_L3">
              <w:r>
                <w:rPr>
                  <w:color w:val="245478"/>
                </w:rPr>
                <w:t>九三</w:t>
              </w:r>
            </w:hyperlink>
            <w:r w:rsidR="00000000">
              <w:t xml:space="preserve">  </w:t>
            </w:r>
            <w:hyperlink w:anchor="XLIFE_H32_L4">
              <w:r>
                <w:rPr>
                  <w:color w:val="245478"/>
                </w:rPr>
                <w:t>九四</w:t>
              </w:r>
            </w:hyperlink>
            <w:r w:rsidR="00000000">
              <w:t xml:space="preserve">  </w:t>
            </w:r>
            <w:hyperlink w:anchor="XLIFE_H32_L5">
              <w:r>
                <w:rPr>
                  <w:color w:val="245478"/>
                </w:rPr>
                <w:t>六五</w:t>
              </w:r>
            </w:hyperlink>
            <w:r w:rsidR="00000000">
              <w:t xml:space="preserve">  </w:t>
            </w:r>
            <w:hyperlink w:anchor="XLIFE_H32_L6">
              <w:r>
                <w:rPr>
                  <w:color w:val="245478"/>
                </w:rPr>
                <w:t>上六</w:t>
              </w:r>
            </w:hyperlink>
          </w:p>
        </w:tc>
      </w:tr>
    </w:tbl>
    <w:p w14:paraId="61A50885" w14:textId="77777777" w:rsidR="0002775E" w:rsidRDefault="00000000">
      <w:pPr>
        <w:pStyle w:val="1"/>
        <w:pageBreakBefore/>
      </w:pPr>
      <w:r>
        <w:lastRenderedPageBreak/>
        <w:t>卦爻索引</w:t>
      </w:r>
      <w:r>
        <w:t xml:space="preserve"> 33</w:t>
      </w:r>
      <w:r>
        <w:t>至</w:t>
      </w:r>
      <w:r>
        <w:t>48</w:t>
      </w:r>
      <w:r>
        <w:t>卦</w:t>
      </w:r>
    </w:p>
    <w:tbl>
      <w:tblPr>
        <w:tblW w:w="0" w:type="auto"/>
        <w:jc w:val="center"/>
        <w:tblLayout w:type="fixed"/>
        <w:tblLook w:val="04A0" w:firstRow="1" w:lastRow="0" w:firstColumn="1" w:lastColumn="0" w:noHBand="0" w:noVBand="1"/>
      </w:tblPr>
      <w:tblGrid>
        <w:gridCol w:w="1656"/>
        <w:gridCol w:w="8626"/>
      </w:tblGrid>
      <w:tr w:rsidR="0002775E" w14:paraId="312A4CF9" w14:textId="77777777">
        <w:trPr>
          <w:cantSplit/>
          <w:tblHeader/>
          <w:jc w:val="center"/>
        </w:trPr>
        <w:tc>
          <w:tcPr>
            <w:tcW w:w="165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344BAA6" w14:textId="77777777" w:rsidR="0002775E" w:rsidRDefault="00000000">
            <w:pPr>
              <w:spacing w:after="20" w:line="264" w:lineRule="auto"/>
            </w:pPr>
            <w:r>
              <w:rPr>
                <w:b/>
              </w:rPr>
              <w:t>卦序卦名</w:t>
            </w:r>
          </w:p>
        </w:tc>
        <w:tc>
          <w:tcPr>
            <w:tcW w:w="862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B92E19" w14:textId="77777777" w:rsidR="0002775E" w:rsidRDefault="00000000">
            <w:pPr>
              <w:spacing w:after="20" w:line="264" w:lineRule="auto"/>
            </w:pPr>
            <w:r>
              <w:rPr>
                <w:b/>
              </w:rPr>
              <w:t>六爻連結</w:t>
            </w:r>
          </w:p>
        </w:tc>
      </w:tr>
      <w:tr w:rsidR="0002775E" w14:paraId="206D00F1"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D7C8C5" w14:textId="77777777" w:rsidR="0002775E" w:rsidRDefault="00000000">
            <w:r>
              <w:t>33 遯</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73DFF03" w14:textId="77777777" w:rsidR="0002775E" w:rsidRDefault="0002775E">
            <w:pPr>
              <w:spacing w:after="20" w:line="264" w:lineRule="auto"/>
            </w:pPr>
            <w:hyperlink w:anchor="XLIFE_H33_L1">
              <w:r>
                <w:rPr>
                  <w:color w:val="245478"/>
                </w:rPr>
                <w:t>初六</w:t>
              </w:r>
            </w:hyperlink>
            <w:r w:rsidR="00000000">
              <w:t xml:space="preserve">  </w:t>
            </w:r>
            <w:hyperlink w:anchor="XLIFE_H33_L2">
              <w:r>
                <w:rPr>
                  <w:color w:val="245478"/>
                </w:rPr>
                <w:t>六二</w:t>
              </w:r>
            </w:hyperlink>
            <w:r w:rsidR="00000000">
              <w:t xml:space="preserve">  </w:t>
            </w:r>
            <w:hyperlink w:anchor="XLIFE_H33_L3">
              <w:r>
                <w:rPr>
                  <w:color w:val="245478"/>
                </w:rPr>
                <w:t>九三</w:t>
              </w:r>
            </w:hyperlink>
            <w:r w:rsidR="00000000">
              <w:t xml:space="preserve">  </w:t>
            </w:r>
            <w:hyperlink w:anchor="XLIFE_H33_L4">
              <w:r>
                <w:rPr>
                  <w:color w:val="245478"/>
                </w:rPr>
                <w:t>九四</w:t>
              </w:r>
            </w:hyperlink>
            <w:r w:rsidR="00000000">
              <w:t xml:space="preserve">  </w:t>
            </w:r>
            <w:hyperlink w:anchor="XLIFE_H33_L5">
              <w:r>
                <w:rPr>
                  <w:color w:val="245478"/>
                </w:rPr>
                <w:t>九五</w:t>
              </w:r>
            </w:hyperlink>
            <w:r w:rsidR="00000000">
              <w:t xml:space="preserve">  </w:t>
            </w:r>
            <w:hyperlink w:anchor="XLIFE_H33_L6">
              <w:r>
                <w:rPr>
                  <w:color w:val="245478"/>
                </w:rPr>
                <w:t>上九</w:t>
              </w:r>
            </w:hyperlink>
          </w:p>
        </w:tc>
      </w:tr>
      <w:tr w:rsidR="0002775E" w14:paraId="4621CD0F"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C9D1EE" w14:textId="77777777" w:rsidR="0002775E" w:rsidRDefault="00000000">
            <w:r>
              <w:t>34 大壯</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8749AA" w14:textId="77777777" w:rsidR="0002775E" w:rsidRDefault="0002775E">
            <w:pPr>
              <w:spacing w:after="20" w:line="264" w:lineRule="auto"/>
            </w:pPr>
            <w:hyperlink w:anchor="XLIFE_H34_L1">
              <w:r>
                <w:rPr>
                  <w:color w:val="245478"/>
                </w:rPr>
                <w:t>初九</w:t>
              </w:r>
            </w:hyperlink>
            <w:r w:rsidR="00000000">
              <w:t xml:space="preserve">  </w:t>
            </w:r>
            <w:hyperlink w:anchor="XLIFE_H34_L2">
              <w:r>
                <w:rPr>
                  <w:color w:val="245478"/>
                </w:rPr>
                <w:t>九二</w:t>
              </w:r>
            </w:hyperlink>
            <w:r w:rsidR="00000000">
              <w:t xml:space="preserve">  </w:t>
            </w:r>
            <w:hyperlink w:anchor="XLIFE_H34_L3">
              <w:r>
                <w:rPr>
                  <w:color w:val="245478"/>
                </w:rPr>
                <w:t>九三</w:t>
              </w:r>
            </w:hyperlink>
            <w:r w:rsidR="00000000">
              <w:t xml:space="preserve">  </w:t>
            </w:r>
            <w:hyperlink w:anchor="XLIFE_H34_L4">
              <w:r>
                <w:rPr>
                  <w:color w:val="245478"/>
                </w:rPr>
                <w:t>九四</w:t>
              </w:r>
            </w:hyperlink>
            <w:r w:rsidR="00000000">
              <w:t xml:space="preserve">  </w:t>
            </w:r>
            <w:hyperlink w:anchor="XLIFE_H34_L5">
              <w:r>
                <w:rPr>
                  <w:color w:val="245478"/>
                </w:rPr>
                <w:t>六五</w:t>
              </w:r>
            </w:hyperlink>
            <w:r w:rsidR="00000000">
              <w:t xml:space="preserve">  </w:t>
            </w:r>
            <w:hyperlink w:anchor="XLIFE_H34_L6">
              <w:r>
                <w:rPr>
                  <w:color w:val="245478"/>
                </w:rPr>
                <w:t>上六</w:t>
              </w:r>
            </w:hyperlink>
          </w:p>
        </w:tc>
      </w:tr>
      <w:tr w:rsidR="0002775E" w14:paraId="5C40BF5C"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C48B2C" w14:textId="77777777" w:rsidR="0002775E" w:rsidRDefault="00000000">
            <w:r>
              <w:t>35 晉</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1BDED8" w14:textId="77777777" w:rsidR="0002775E" w:rsidRDefault="0002775E">
            <w:pPr>
              <w:spacing w:after="20" w:line="264" w:lineRule="auto"/>
            </w:pPr>
            <w:hyperlink w:anchor="XLIFE_H35_L1">
              <w:r>
                <w:rPr>
                  <w:color w:val="245478"/>
                </w:rPr>
                <w:t>初六</w:t>
              </w:r>
            </w:hyperlink>
            <w:r w:rsidR="00000000">
              <w:t xml:space="preserve">  </w:t>
            </w:r>
            <w:hyperlink w:anchor="XLIFE_H35_L2">
              <w:r>
                <w:rPr>
                  <w:color w:val="245478"/>
                </w:rPr>
                <w:t>六二</w:t>
              </w:r>
            </w:hyperlink>
            <w:r w:rsidR="00000000">
              <w:t xml:space="preserve">  </w:t>
            </w:r>
            <w:hyperlink w:anchor="XLIFE_H35_L3">
              <w:r>
                <w:rPr>
                  <w:color w:val="245478"/>
                </w:rPr>
                <w:t>六三</w:t>
              </w:r>
            </w:hyperlink>
            <w:r w:rsidR="00000000">
              <w:t xml:space="preserve">  </w:t>
            </w:r>
            <w:hyperlink w:anchor="XLIFE_H35_L4">
              <w:r>
                <w:rPr>
                  <w:color w:val="245478"/>
                </w:rPr>
                <w:t>九四</w:t>
              </w:r>
            </w:hyperlink>
            <w:r w:rsidR="00000000">
              <w:t xml:space="preserve">  </w:t>
            </w:r>
            <w:hyperlink w:anchor="XLIFE_H35_L5">
              <w:r>
                <w:rPr>
                  <w:color w:val="245478"/>
                </w:rPr>
                <w:t>六五</w:t>
              </w:r>
            </w:hyperlink>
            <w:r w:rsidR="00000000">
              <w:t xml:space="preserve">  </w:t>
            </w:r>
            <w:hyperlink w:anchor="XLIFE_H35_L6">
              <w:r>
                <w:rPr>
                  <w:color w:val="245478"/>
                </w:rPr>
                <w:t>上九</w:t>
              </w:r>
            </w:hyperlink>
          </w:p>
        </w:tc>
      </w:tr>
      <w:tr w:rsidR="0002775E" w14:paraId="6E1EE766"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FA23C9" w14:textId="77777777" w:rsidR="0002775E" w:rsidRDefault="00000000">
            <w:r>
              <w:t>36 明夷</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3B970F" w14:textId="77777777" w:rsidR="0002775E" w:rsidRDefault="0002775E">
            <w:pPr>
              <w:spacing w:after="20" w:line="264" w:lineRule="auto"/>
            </w:pPr>
            <w:hyperlink w:anchor="XLIFE_H36_L1">
              <w:r>
                <w:rPr>
                  <w:color w:val="245478"/>
                </w:rPr>
                <w:t>初九</w:t>
              </w:r>
            </w:hyperlink>
            <w:r w:rsidR="00000000">
              <w:t xml:space="preserve">  </w:t>
            </w:r>
            <w:hyperlink w:anchor="XLIFE_H36_L2">
              <w:r>
                <w:rPr>
                  <w:color w:val="245478"/>
                </w:rPr>
                <w:t>六二</w:t>
              </w:r>
            </w:hyperlink>
            <w:r w:rsidR="00000000">
              <w:t xml:space="preserve">  </w:t>
            </w:r>
            <w:hyperlink w:anchor="XLIFE_H36_L3">
              <w:r>
                <w:rPr>
                  <w:color w:val="245478"/>
                </w:rPr>
                <w:t>九三</w:t>
              </w:r>
            </w:hyperlink>
            <w:r w:rsidR="00000000">
              <w:t xml:space="preserve">  </w:t>
            </w:r>
            <w:hyperlink w:anchor="XLIFE_H36_L4">
              <w:r>
                <w:rPr>
                  <w:color w:val="245478"/>
                </w:rPr>
                <w:t>六四</w:t>
              </w:r>
            </w:hyperlink>
            <w:r w:rsidR="00000000">
              <w:t xml:space="preserve">  </w:t>
            </w:r>
            <w:hyperlink w:anchor="XLIFE_H36_L5">
              <w:r>
                <w:rPr>
                  <w:color w:val="245478"/>
                </w:rPr>
                <w:t>六五</w:t>
              </w:r>
            </w:hyperlink>
            <w:r w:rsidR="00000000">
              <w:t xml:space="preserve">  </w:t>
            </w:r>
            <w:hyperlink w:anchor="XLIFE_H36_L6">
              <w:r>
                <w:rPr>
                  <w:color w:val="245478"/>
                </w:rPr>
                <w:t>上六</w:t>
              </w:r>
            </w:hyperlink>
          </w:p>
        </w:tc>
      </w:tr>
      <w:tr w:rsidR="0002775E" w14:paraId="455FADE9"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A022CD" w14:textId="77777777" w:rsidR="0002775E" w:rsidRDefault="00000000">
            <w:r>
              <w:t>37 家人</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63D7EE" w14:textId="77777777" w:rsidR="0002775E" w:rsidRDefault="0002775E">
            <w:pPr>
              <w:spacing w:after="20" w:line="264" w:lineRule="auto"/>
            </w:pPr>
            <w:hyperlink w:anchor="XLIFE_H37_L1">
              <w:r>
                <w:rPr>
                  <w:color w:val="245478"/>
                </w:rPr>
                <w:t>初九</w:t>
              </w:r>
            </w:hyperlink>
            <w:r w:rsidR="00000000">
              <w:t xml:space="preserve">  </w:t>
            </w:r>
            <w:hyperlink w:anchor="XLIFE_H37_L2">
              <w:r>
                <w:rPr>
                  <w:color w:val="245478"/>
                </w:rPr>
                <w:t>六二</w:t>
              </w:r>
            </w:hyperlink>
            <w:r w:rsidR="00000000">
              <w:t xml:space="preserve">  </w:t>
            </w:r>
            <w:hyperlink w:anchor="XLIFE_H37_L3">
              <w:r>
                <w:rPr>
                  <w:color w:val="245478"/>
                </w:rPr>
                <w:t>九三</w:t>
              </w:r>
            </w:hyperlink>
            <w:r w:rsidR="00000000">
              <w:t xml:space="preserve">  </w:t>
            </w:r>
            <w:hyperlink w:anchor="XLIFE_H37_L4">
              <w:r>
                <w:rPr>
                  <w:color w:val="245478"/>
                </w:rPr>
                <w:t>六四</w:t>
              </w:r>
            </w:hyperlink>
            <w:r w:rsidR="00000000">
              <w:t xml:space="preserve">  </w:t>
            </w:r>
            <w:hyperlink w:anchor="XLIFE_H37_L5">
              <w:r>
                <w:rPr>
                  <w:color w:val="245478"/>
                </w:rPr>
                <w:t>九五</w:t>
              </w:r>
            </w:hyperlink>
            <w:r w:rsidR="00000000">
              <w:t xml:space="preserve">  </w:t>
            </w:r>
            <w:hyperlink w:anchor="XLIFE_H37_L6">
              <w:r>
                <w:rPr>
                  <w:color w:val="245478"/>
                </w:rPr>
                <w:t>上九</w:t>
              </w:r>
            </w:hyperlink>
          </w:p>
        </w:tc>
      </w:tr>
      <w:tr w:rsidR="0002775E" w14:paraId="511797A5"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29FA56E" w14:textId="77777777" w:rsidR="0002775E" w:rsidRDefault="00000000">
            <w:r>
              <w:t>38 睽</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9A2203" w14:textId="77777777" w:rsidR="0002775E" w:rsidRDefault="0002775E">
            <w:pPr>
              <w:spacing w:after="20" w:line="264" w:lineRule="auto"/>
            </w:pPr>
            <w:hyperlink w:anchor="XLIFE_H38_L1">
              <w:r>
                <w:rPr>
                  <w:color w:val="245478"/>
                </w:rPr>
                <w:t>初九</w:t>
              </w:r>
            </w:hyperlink>
            <w:r w:rsidR="00000000">
              <w:t xml:space="preserve">  </w:t>
            </w:r>
            <w:hyperlink w:anchor="XLIFE_H38_L2">
              <w:r>
                <w:rPr>
                  <w:color w:val="245478"/>
                </w:rPr>
                <w:t>九二</w:t>
              </w:r>
            </w:hyperlink>
            <w:r w:rsidR="00000000">
              <w:t xml:space="preserve">  </w:t>
            </w:r>
            <w:hyperlink w:anchor="XLIFE_H38_L3">
              <w:r>
                <w:rPr>
                  <w:color w:val="245478"/>
                </w:rPr>
                <w:t>六三</w:t>
              </w:r>
            </w:hyperlink>
            <w:r w:rsidR="00000000">
              <w:t xml:space="preserve">  </w:t>
            </w:r>
            <w:hyperlink w:anchor="XLIFE_H38_L4">
              <w:r>
                <w:rPr>
                  <w:color w:val="245478"/>
                </w:rPr>
                <w:t>九四</w:t>
              </w:r>
            </w:hyperlink>
            <w:r w:rsidR="00000000">
              <w:t xml:space="preserve">  </w:t>
            </w:r>
            <w:hyperlink w:anchor="XLIFE_H38_L5">
              <w:r>
                <w:rPr>
                  <w:color w:val="245478"/>
                </w:rPr>
                <w:t>六五</w:t>
              </w:r>
            </w:hyperlink>
            <w:r w:rsidR="00000000">
              <w:t xml:space="preserve">  </w:t>
            </w:r>
            <w:hyperlink w:anchor="XLIFE_H38_L6">
              <w:r>
                <w:rPr>
                  <w:color w:val="245478"/>
                </w:rPr>
                <w:t>上九</w:t>
              </w:r>
            </w:hyperlink>
          </w:p>
        </w:tc>
      </w:tr>
      <w:tr w:rsidR="0002775E" w14:paraId="41D88151"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217B85" w14:textId="77777777" w:rsidR="0002775E" w:rsidRDefault="00000000">
            <w:r>
              <w:t>39 蹇</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8C6A58" w14:textId="77777777" w:rsidR="0002775E" w:rsidRDefault="0002775E">
            <w:pPr>
              <w:spacing w:after="20" w:line="264" w:lineRule="auto"/>
            </w:pPr>
            <w:hyperlink w:anchor="XLIFE_H39_L1">
              <w:r>
                <w:rPr>
                  <w:color w:val="245478"/>
                </w:rPr>
                <w:t>初六</w:t>
              </w:r>
            </w:hyperlink>
            <w:r w:rsidR="00000000">
              <w:t xml:space="preserve">  </w:t>
            </w:r>
            <w:hyperlink w:anchor="XLIFE_H39_L2">
              <w:r>
                <w:rPr>
                  <w:color w:val="245478"/>
                </w:rPr>
                <w:t>六二</w:t>
              </w:r>
            </w:hyperlink>
            <w:r w:rsidR="00000000">
              <w:t xml:space="preserve">  </w:t>
            </w:r>
            <w:hyperlink w:anchor="XLIFE_H39_L3">
              <w:r>
                <w:rPr>
                  <w:color w:val="245478"/>
                </w:rPr>
                <w:t>九三</w:t>
              </w:r>
            </w:hyperlink>
            <w:r w:rsidR="00000000">
              <w:t xml:space="preserve">  </w:t>
            </w:r>
            <w:hyperlink w:anchor="XLIFE_H39_L4">
              <w:r>
                <w:rPr>
                  <w:color w:val="245478"/>
                </w:rPr>
                <w:t>六四</w:t>
              </w:r>
            </w:hyperlink>
            <w:r w:rsidR="00000000">
              <w:t xml:space="preserve">  </w:t>
            </w:r>
            <w:hyperlink w:anchor="XLIFE_H39_L5">
              <w:r>
                <w:rPr>
                  <w:color w:val="245478"/>
                </w:rPr>
                <w:t>九五</w:t>
              </w:r>
            </w:hyperlink>
            <w:r w:rsidR="00000000">
              <w:t xml:space="preserve">  </w:t>
            </w:r>
            <w:hyperlink w:anchor="XLIFE_H39_L6">
              <w:r>
                <w:rPr>
                  <w:color w:val="245478"/>
                </w:rPr>
                <w:t>上六</w:t>
              </w:r>
            </w:hyperlink>
          </w:p>
        </w:tc>
      </w:tr>
      <w:tr w:rsidR="0002775E" w14:paraId="6E82D241"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E5E7FA" w14:textId="77777777" w:rsidR="0002775E" w:rsidRDefault="00000000">
            <w:r>
              <w:t>40 解</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013CB5" w14:textId="77777777" w:rsidR="0002775E" w:rsidRDefault="0002775E">
            <w:pPr>
              <w:spacing w:after="20" w:line="264" w:lineRule="auto"/>
            </w:pPr>
            <w:hyperlink w:anchor="XLIFE_H40_L1">
              <w:r>
                <w:rPr>
                  <w:color w:val="245478"/>
                </w:rPr>
                <w:t>初六</w:t>
              </w:r>
            </w:hyperlink>
            <w:r w:rsidR="00000000">
              <w:t xml:space="preserve">  </w:t>
            </w:r>
            <w:hyperlink w:anchor="XLIFE_H40_L2">
              <w:r>
                <w:rPr>
                  <w:color w:val="245478"/>
                </w:rPr>
                <w:t>九二</w:t>
              </w:r>
            </w:hyperlink>
            <w:r w:rsidR="00000000">
              <w:t xml:space="preserve">  </w:t>
            </w:r>
            <w:hyperlink w:anchor="XLIFE_H40_L3">
              <w:r>
                <w:rPr>
                  <w:color w:val="245478"/>
                </w:rPr>
                <w:t>六三</w:t>
              </w:r>
            </w:hyperlink>
            <w:r w:rsidR="00000000">
              <w:t xml:space="preserve">  </w:t>
            </w:r>
            <w:hyperlink w:anchor="XLIFE_H40_L4">
              <w:r>
                <w:rPr>
                  <w:color w:val="245478"/>
                </w:rPr>
                <w:t>九四</w:t>
              </w:r>
            </w:hyperlink>
            <w:r w:rsidR="00000000">
              <w:t xml:space="preserve">  </w:t>
            </w:r>
            <w:hyperlink w:anchor="XLIFE_H40_L5">
              <w:r>
                <w:rPr>
                  <w:color w:val="245478"/>
                </w:rPr>
                <w:t>六五</w:t>
              </w:r>
            </w:hyperlink>
            <w:r w:rsidR="00000000">
              <w:t xml:space="preserve">  </w:t>
            </w:r>
            <w:hyperlink w:anchor="XLIFE_H40_L6">
              <w:r>
                <w:rPr>
                  <w:color w:val="245478"/>
                </w:rPr>
                <w:t>上六</w:t>
              </w:r>
            </w:hyperlink>
          </w:p>
        </w:tc>
      </w:tr>
      <w:tr w:rsidR="0002775E" w14:paraId="52C5A9B5"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BC8F409" w14:textId="77777777" w:rsidR="0002775E" w:rsidRDefault="00000000">
            <w:r>
              <w:t>41 損</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746D0D0" w14:textId="77777777" w:rsidR="0002775E" w:rsidRDefault="0002775E">
            <w:pPr>
              <w:spacing w:after="20" w:line="264" w:lineRule="auto"/>
            </w:pPr>
            <w:hyperlink w:anchor="XLIFE_H41_L1">
              <w:r>
                <w:rPr>
                  <w:color w:val="245478"/>
                </w:rPr>
                <w:t>初九</w:t>
              </w:r>
            </w:hyperlink>
            <w:r w:rsidR="00000000">
              <w:t xml:space="preserve">  </w:t>
            </w:r>
            <w:hyperlink w:anchor="XLIFE_H41_L2">
              <w:r>
                <w:rPr>
                  <w:color w:val="245478"/>
                </w:rPr>
                <w:t>九二</w:t>
              </w:r>
            </w:hyperlink>
            <w:r w:rsidR="00000000">
              <w:t xml:space="preserve">  </w:t>
            </w:r>
            <w:hyperlink w:anchor="XLIFE_H41_L3">
              <w:r>
                <w:rPr>
                  <w:color w:val="245478"/>
                </w:rPr>
                <w:t>六三</w:t>
              </w:r>
            </w:hyperlink>
            <w:r w:rsidR="00000000">
              <w:t xml:space="preserve">  </w:t>
            </w:r>
            <w:hyperlink w:anchor="XLIFE_H41_L4">
              <w:r>
                <w:rPr>
                  <w:color w:val="245478"/>
                </w:rPr>
                <w:t>六四</w:t>
              </w:r>
            </w:hyperlink>
            <w:r w:rsidR="00000000">
              <w:t xml:space="preserve">  </w:t>
            </w:r>
            <w:hyperlink w:anchor="XLIFE_H41_L5">
              <w:r>
                <w:rPr>
                  <w:color w:val="245478"/>
                </w:rPr>
                <w:t>六五</w:t>
              </w:r>
            </w:hyperlink>
            <w:r w:rsidR="00000000">
              <w:t xml:space="preserve">  </w:t>
            </w:r>
            <w:hyperlink w:anchor="XLIFE_H41_L6">
              <w:r>
                <w:rPr>
                  <w:color w:val="245478"/>
                </w:rPr>
                <w:t>上九</w:t>
              </w:r>
            </w:hyperlink>
          </w:p>
        </w:tc>
      </w:tr>
      <w:tr w:rsidR="0002775E" w14:paraId="466F8590"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0C5F0C" w14:textId="77777777" w:rsidR="0002775E" w:rsidRDefault="00000000">
            <w:r>
              <w:t>42 益</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A6FE1D" w14:textId="77777777" w:rsidR="0002775E" w:rsidRDefault="0002775E">
            <w:pPr>
              <w:spacing w:after="20" w:line="264" w:lineRule="auto"/>
            </w:pPr>
            <w:hyperlink w:anchor="XLIFE_H42_L1">
              <w:r>
                <w:rPr>
                  <w:color w:val="245478"/>
                </w:rPr>
                <w:t>初九</w:t>
              </w:r>
            </w:hyperlink>
            <w:r w:rsidR="00000000">
              <w:t xml:space="preserve">  </w:t>
            </w:r>
            <w:hyperlink w:anchor="XLIFE_H42_L2">
              <w:r>
                <w:rPr>
                  <w:color w:val="245478"/>
                </w:rPr>
                <w:t>六二</w:t>
              </w:r>
            </w:hyperlink>
            <w:r w:rsidR="00000000">
              <w:t xml:space="preserve">  </w:t>
            </w:r>
            <w:hyperlink w:anchor="XLIFE_H42_L3">
              <w:r>
                <w:rPr>
                  <w:color w:val="245478"/>
                </w:rPr>
                <w:t>六三</w:t>
              </w:r>
            </w:hyperlink>
            <w:r w:rsidR="00000000">
              <w:t xml:space="preserve">  </w:t>
            </w:r>
            <w:hyperlink w:anchor="XLIFE_H42_L4">
              <w:r>
                <w:rPr>
                  <w:color w:val="245478"/>
                </w:rPr>
                <w:t>六四</w:t>
              </w:r>
            </w:hyperlink>
            <w:r w:rsidR="00000000">
              <w:t xml:space="preserve">  </w:t>
            </w:r>
            <w:hyperlink w:anchor="XLIFE_H42_L5">
              <w:r>
                <w:rPr>
                  <w:color w:val="245478"/>
                </w:rPr>
                <w:t>九五</w:t>
              </w:r>
            </w:hyperlink>
            <w:r w:rsidR="00000000">
              <w:t xml:space="preserve">  </w:t>
            </w:r>
            <w:hyperlink w:anchor="XLIFE_H42_L6">
              <w:r>
                <w:rPr>
                  <w:color w:val="245478"/>
                </w:rPr>
                <w:t>上九</w:t>
              </w:r>
            </w:hyperlink>
          </w:p>
        </w:tc>
      </w:tr>
      <w:tr w:rsidR="0002775E" w14:paraId="47FCB929"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63B5C9" w14:textId="77777777" w:rsidR="0002775E" w:rsidRDefault="00000000">
            <w:r>
              <w:t>43 夬</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41BD01" w14:textId="77777777" w:rsidR="0002775E" w:rsidRDefault="0002775E">
            <w:pPr>
              <w:spacing w:after="20" w:line="264" w:lineRule="auto"/>
            </w:pPr>
            <w:hyperlink w:anchor="XLIFE_H43_L1">
              <w:r>
                <w:rPr>
                  <w:color w:val="245478"/>
                </w:rPr>
                <w:t>初九</w:t>
              </w:r>
            </w:hyperlink>
            <w:r w:rsidR="00000000">
              <w:t xml:space="preserve">  </w:t>
            </w:r>
            <w:hyperlink w:anchor="XLIFE_H43_L2">
              <w:r>
                <w:rPr>
                  <w:color w:val="245478"/>
                </w:rPr>
                <w:t>九二</w:t>
              </w:r>
            </w:hyperlink>
            <w:r w:rsidR="00000000">
              <w:t xml:space="preserve">  </w:t>
            </w:r>
            <w:hyperlink w:anchor="XLIFE_H43_L3">
              <w:r>
                <w:rPr>
                  <w:color w:val="245478"/>
                </w:rPr>
                <w:t>九三</w:t>
              </w:r>
            </w:hyperlink>
            <w:r w:rsidR="00000000">
              <w:t xml:space="preserve">  </w:t>
            </w:r>
            <w:hyperlink w:anchor="XLIFE_H43_L4">
              <w:r>
                <w:rPr>
                  <w:color w:val="245478"/>
                </w:rPr>
                <w:t>九四</w:t>
              </w:r>
            </w:hyperlink>
            <w:r w:rsidR="00000000">
              <w:t xml:space="preserve">  </w:t>
            </w:r>
            <w:hyperlink w:anchor="XLIFE_H43_L5">
              <w:r>
                <w:rPr>
                  <w:color w:val="245478"/>
                </w:rPr>
                <w:t>九五</w:t>
              </w:r>
            </w:hyperlink>
            <w:r w:rsidR="00000000">
              <w:t xml:space="preserve">  </w:t>
            </w:r>
            <w:hyperlink w:anchor="XLIFE_H43_L6">
              <w:r>
                <w:rPr>
                  <w:color w:val="245478"/>
                </w:rPr>
                <w:t>上六</w:t>
              </w:r>
            </w:hyperlink>
          </w:p>
        </w:tc>
      </w:tr>
      <w:tr w:rsidR="0002775E" w14:paraId="46A7E4CE"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584604" w14:textId="77777777" w:rsidR="0002775E" w:rsidRDefault="00000000">
            <w:r>
              <w:t>44 姤</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682E569" w14:textId="77777777" w:rsidR="0002775E" w:rsidRDefault="0002775E">
            <w:pPr>
              <w:spacing w:after="20" w:line="264" w:lineRule="auto"/>
            </w:pPr>
            <w:hyperlink w:anchor="XLIFE_H44_L1">
              <w:r>
                <w:rPr>
                  <w:color w:val="245478"/>
                </w:rPr>
                <w:t>初六</w:t>
              </w:r>
            </w:hyperlink>
            <w:r w:rsidR="00000000">
              <w:t xml:space="preserve">  </w:t>
            </w:r>
            <w:hyperlink w:anchor="XLIFE_H44_L2">
              <w:r>
                <w:rPr>
                  <w:color w:val="245478"/>
                </w:rPr>
                <w:t>九二</w:t>
              </w:r>
            </w:hyperlink>
            <w:r w:rsidR="00000000">
              <w:t xml:space="preserve">  </w:t>
            </w:r>
            <w:hyperlink w:anchor="XLIFE_H44_L3">
              <w:r>
                <w:rPr>
                  <w:color w:val="245478"/>
                </w:rPr>
                <w:t>九三</w:t>
              </w:r>
            </w:hyperlink>
            <w:r w:rsidR="00000000">
              <w:t xml:space="preserve">  </w:t>
            </w:r>
            <w:hyperlink w:anchor="XLIFE_H44_L4">
              <w:r>
                <w:rPr>
                  <w:color w:val="245478"/>
                </w:rPr>
                <w:t>九四</w:t>
              </w:r>
            </w:hyperlink>
            <w:r w:rsidR="00000000">
              <w:t xml:space="preserve">  </w:t>
            </w:r>
            <w:hyperlink w:anchor="XLIFE_H44_L5">
              <w:r>
                <w:rPr>
                  <w:color w:val="245478"/>
                </w:rPr>
                <w:t>九五</w:t>
              </w:r>
            </w:hyperlink>
            <w:r w:rsidR="00000000">
              <w:t xml:space="preserve">  </w:t>
            </w:r>
            <w:hyperlink w:anchor="XLIFE_H44_L6">
              <w:r>
                <w:rPr>
                  <w:color w:val="245478"/>
                </w:rPr>
                <w:t>上九</w:t>
              </w:r>
            </w:hyperlink>
          </w:p>
        </w:tc>
      </w:tr>
      <w:tr w:rsidR="0002775E" w14:paraId="3D41AF39"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018FC0" w14:textId="77777777" w:rsidR="0002775E" w:rsidRDefault="00000000">
            <w:r>
              <w:t>45 萃</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F47539" w14:textId="77777777" w:rsidR="0002775E" w:rsidRDefault="0002775E">
            <w:pPr>
              <w:spacing w:after="20" w:line="264" w:lineRule="auto"/>
            </w:pPr>
            <w:hyperlink w:anchor="XLIFE_H45_L1">
              <w:r>
                <w:rPr>
                  <w:color w:val="245478"/>
                </w:rPr>
                <w:t>初六</w:t>
              </w:r>
            </w:hyperlink>
            <w:r w:rsidR="00000000">
              <w:t xml:space="preserve">  </w:t>
            </w:r>
            <w:hyperlink w:anchor="XLIFE_H45_L2">
              <w:r>
                <w:rPr>
                  <w:color w:val="245478"/>
                </w:rPr>
                <w:t>六二</w:t>
              </w:r>
            </w:hyperlink>
            <w:r w:rsidR="00000000">
              <w:t xml:space="preserve">  </w:t>
            </w:r>
            <w:hyperlink w:anchor="XLIFE_H45_L3">
              <w:r>
                <w:rPr>
                  <w:color w:val="245478"/>
                </w:rPr>
                <w:t>六三</w:t>
              </w:r>
            </w:hyperlink>
            <w:r w:rsidR="00000000">
              <w:t xml:space="preserve">  </w:t>
            </w:r>
            <w:hyperlink w:anchor="XLIFE_H45_L4">
              <w:r>
                <w:rPr>
                  <w:color w:val="245478"/>
                </w:rPr>
                <w:t>九四</w:t>
              </w:r>
            </w:hyperlink>
            <w:r w:rsidR="00000000">
              <w:t xml:space="preserve">  </w:t>
            </w:r>
            <w:hyperlink w:anchor="XLIFE_H45_L5">
              <w:r>
                <w:rPr>
                  <w:color w:val="245478"/>
                </w:rPr>
                <w:t>九五</w:t>
              </w:r>
            </w:hyperlink>
            <w:r w:rsidR="00000000">
              <w:t xml:space="preserve">  </w:t>
            </w:r>
            <w:hyperlink w:anchor="XLIFE_H45_L6">
              <w:r>
                <w:rPr>
                  <w:color w:val="245478"/>
                </w:rPr>
                <w:t>上六</w:t>
              </w:r>
            </w:hyperlink>
          </w:p>
        </w:tc>
      </w:tr>
      <w:tr w:rsidR="0002775E" w14:paraId="70C8C08A"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EBFB4C" w14:textId="77777777" w:rsidR="0002775E" w:rsidRDefault="00000000">
            <w:r>
              <w:t>46 升</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144C87" w14:textId="77777777" w:rsidR="0002775E" w:rsidRDefault="0002775E">
            <w:pPr>
              <w:spacing w:after="20" w:line="264" w:lineRule="auto"/>
            </w:pPr>
            <w:hyperlink w:anchor="XLIFE_H46_L1">
              <w:r>
                <w:rPr>
                  <w:color w:val="245478"/>
                </w:rPr>
                <w:t>初六</w:t>
              </w:r>
            </w:hyperlink>
            <w:r w:rsidR="00000000">
              <w:t xml:space="preserve">  </w:t>
            </w:r>
            <w:hyperlink w:anchor="XLIFE_H46_L2">
              <w:r>
                <w:rPr>
                  <w:color w:val="245478"/>
                </w:rPr>
                <w:t>九二</w:t>
              </w:r>
            </w:hyperlink>
            <w:r w:rsidR="00000000">
              <w:t xml:space="preserve">  </w:t>
            </w:r>
            <w:hyperlink w:anchor="XLIFE_H46_L3">
              <w:r>
                <w:rPr>
                  <w:color w:val="245478"/>
                </w:rPr>
                <w:t>九三</w:t>
              </w:r>
            </w:hyperlink>
            <w:r w:rsidR="00000000">
              <w:t xml:space="preserve">  </w:t>
            </w:r>
            <w:hyperlink w:anchor="XLIFE_H46_L4">
              <w:r>
                <w:rPr>
                  <w:color w:val="245478"/>
                </w:rPr>
                <w:t>六四</w:t>
              </w:r>
            </w:hyperlink>
            <w:r w:rsidR="00000000">
              <w:t xml:space="preserve">  </w:t>
            </w:r>
            <w:hyperlink w:anchor="XLIFE_H46_L5">
              <w:r>
                <w:rPr>
                  <w:color w:val="245478"/>
                </w:rPr>
                <w:t>六五</w:t>
              </w:r>
            </w:hyperlink>
            <w:r w:rsidR="00000000">
              <w:t xml:space="preserve">  </w:t>
            </w:r>
            <w:hyperlink w:anchor="XLIFE_H46_L6">
              <w:r>
                <w:rPr>
                  <w:color w:val="245478"/>
                </w:rPr>
                <w:t>上六</w:t>
              </w:r>
            </w:hyperlink>
          </w:p>
        </w:tc>
      </w:tr>
      <w:tr w:rsidR="0002775E" w14:paraId="67DF9A43"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8F64BE" w14:textId="77777777" w:rsidR="0002775E" w:rsidRDefault="00000000">
            <w:r>
              <w:t>47 困</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18BB8A" w14:textId="77777777" w:rsidR="0002775E" w:rsidRDefault="0002775E">
            <w:pPr>
              <w:spacing w:after="20" w:line="264" w:lineRule="auto"/>
            </w:pPr>
            <w:hyperlink w:anchor="XLIFE_H47_L1">
              <w:r>
                <w:rPr>
                  <w:color w:val="245478"/>
                </w:rPr>
                <w:t>初六</w:t>
              </w:r>
            </w:hyperlink>
            <w:r w:rsidR="00000000">
              <w:t xml:space="preserve">  </w:t>
            </w:r>
            <w:hyperlink w:anchor="XLIFE_H47_L2">
              <w:r>
                <w:rPr>
                  <w:color w:val="245478"/>
                </w:rPr>
                <w:t>九二</w:t>
              </w:r>
            </w:hyperlink>
            <w:r w:rsidR="00000000">
              <w:t xml:space="preserve">  </w:t>
            </w:r>
            <w:hyperlink w:anchor="XLIFE_H47_L3">
              <w:r>
                <w:rPr>
                  <w:color w:val="245478"/>
                </w:rPr>
                <w:t>六三</w:t>
              </w:r>
            </w:hyperlink>
            <w:r w:rsidR="00000000">
              <w:t xml:space="preserve">  </w:t>
            </w:r>
            <w:hyperlink w:anchor="XLIFE_H47_L4">
              <w:r>
                <w:rPr>
                  <w:color w:val="245478"/>
                </w:rPr>
                <w:t>九四</w:t>
              </w:r>
            </w:hyperlink>
            <w:r w:rsidR="00000000">
              <w:t xml:space="preserve">  </w:t>
            </w:r>
            <w:hyperlink w:anchor="XLIFE_H47_L5">
              <w:r>
                <w:rPr>
                  <w:color w:val="245478"/>
                </w:rPr>
                <w:t>九五</w:t>
              </w:r>
            </w:hyperlink>
            <w:r w:rsidR="00000000">
              <w:t xml:space="preserve">  </w:t>
            </w:r>
            <w:hyperlink w:anchor="XLIFE_H47_L6">
              <w:r>
                <w:rPr>
                  <w:color w:val="245478"/>
                </w:rPr>
                <w:t>上六</w:t>
              </w:r>
            </w:hyperlink>
          </w:p>
        </w:tc>
      </w:tr>
      <w:tr w:rsidR="0002775E" w14:paraId="1BAC79C0"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2DE35F" w14:textId="77777777" w:rsidR="0002775E" w:rsidRDefault="00000000">
            <w:r>
              <w:t>48 井</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785D9F" w14:textId="77777777" w:rsidR="0002775E" w:rsidRDefault="0002775E">
            <w:pPr>
              <w:spacing w:after="20" w:line="264" w:lineRule="auto"/>
            </w:pPr>
            <w:hyperlink w:anchor="XLIFE_H48_L1">
              <w:r>
                <w:rPr>
                  <w:color w:val="245478"/>
                </w:rPr>
                <w:t>初六</w:t>
              </w:r>
            </w:hyperlink>
            <w:r w:rsidR="00000000">
              <w:t xml:space="preserve">  </w:t>
            </w:r>
            <w:hyperlink w:anchor="XLIFE_H48_L2">
              <w:r>
                <w:rPr>
                  <w:color w:val="245478"/>
                </w:rPr>
                <w:t>九二</w:t>
              </w:r>
            </w:hyperlink>
            <w:r w:rsidR="00000000">
              <w:t xml:space="preserve">  </w:t>
            </w:r>
            <w:hyperlink w:anchor="XLIFE_H48_L3">
              <w:r>
                <w:rPr>
                  <w:color w:val="245478"/>
                </w:rPr>
                <w:t>九三</w:t>
              </w:r>
            </w:hyperlink>
            <w:r w:rsidR="00000000">
              <w:t xml:space="preserve">  </w:t>
            </w:r>
            <w:hyperlink w:anchor="XLIFE_H48_L4">
              <w:r>
                <w:rPr>
                  <w:color w:val="245478"/>
                </w:rPr>
                <w:t>六四</w:t>
              </w:r>
            </w:hyperlink>
            <w:r w:rsidR="00000000">
              <w:t xml:space="preserve">  </w:t>
            </w:r>
            <w:hyperlink w:anchor="XLIFE_H48_L5">
              <w:r>
                <w:rPr>
                  <w:color w:val="245478"/>
                </w:rPr>
                <w:t>九五</w:t>
              </w:r>
            </w:hyperlink>
            <w:r w:rsidR="00000000">
              <w:t xml:space="preserve">  </w:t>
            </w:r>
            <w:hyperlink w:anchor="XLIFE_H48_L6">
              <w:r>
                <w:rPr>
                  <w:color w:val="245478"/>
                </w:rPr>
                <w:t>上六</w:t>
              </w:r>
            </w:hyperlink>
          </w:p>
        </w:tc>
      </w:tr>
    </w:tbl>
    <w:p w14:paraId="42C77E30" w14:textId="77777777" w:rsidR="0002775E" w:rsidRDefault="00000000">
      <w:pPr>
        <w:pStyle w:val="1"/>
        <w:pageBreakBefore/>
      </w:pPr>
      <w:r>
        <w:lastRenderedPageBreak/>
        <w:t>卦爻索引</w:t>
      </w:r>
      <w:r>
        <w:t xml:space="preserve"> 49</w:t>
      </w:r>
      <w:r>
        <w:t>至</w:t>
      </w:r>
      <w:r>
        <w:t>64</w:t>
      </w:r>
      <w:r>
        <w:t>卦</w:t>
      </w:r>
    </w:p>
    <w:tbl>
      <w:tblPr>
        <w:tblW w:w="0" w:type="auto"/>
        <w:jc w:val="center"/>
        <w:tblLayout w:type="fixed"/>
        <w:tblLook w:val="04A0" w:firstRow="1" w:lastRow="0" w:firstColumn="1" w:lastColumn="0" w:noHBand="0" w:noVBand="1"/>
      </w:tblPr>
      <w:tblGrid>
        <w:gridCol w:w="1656"/>
        <w:gridCol w:w="8626"/>
      </w:tblGrid>
      <w:tr w:rsidR="0002775E" w14:paraId="427C6E12" w14:textId="77777777">
        <w:trPr>
          <w:cantSplit/>
          <w:tblHeader/>
          <w:jc w:val="center"/>
        </w:trPr>
        <w:tc>
          <w:tcPr>
            <w:tcW w:w="165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A40BD31" w14:textId="77777777" w:rsidR="0002775E" w:rsidRDefault="00000000">
            <w:pPr>
              <w:spacing w:after="20" w:line="264" w:lineRule="auto"/>
            </w:pPr>
            <w:r>
              <w:rPr>
                <w:b/>
              </w:rPr>
              <w:t>卦序卦名</w:t>
            </w:r>
          </w:p>
        </w:tc>
        <w:tc>
          <w:tcPr>
            <w:tcW w:w="862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A70520" w14:textId="77777777" w:rsidR="0002775E" w:rsidRDefault="00000000">
            <w:pPr>
              <w:spacing w:after="20" w:line="264" w:lineRule="auto"/>
            </w:pPr>
            <w:r>
              <w:rPr>
                <w:b/>
              </w:rPr>
              <w:t>六爻連結</w:t>
            </w:r>
          </w:p>
        </w:tc>
      </w:tr>
      <w:tr w:rsidR="0002775E" w14:paraId="25DA6D37"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979363" w14:textId="77777777" w:rsidR="0002775E" w:rsidRDefault="00000000">
            <w:r>
              <w:t>49 革</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FE178D" w14:textId="77777777" w:rsidR="0002775E" w:rsidRDefault="0002775E">
            <w:pPr>
              <w:spacing w:after="20" w:line="264" w:lineRule="auto"/>
            </w:pPr>
            <w:hyperlink w:anchor="XLIFE_H49_L1">
              <w:r>
                <w:rPr>
                  <w:color w:val="245478"/>
                </w:rPr>
                <w:t>初九</w:t>
              </w:r>
            </w:hyperlink>
            <w:r w:rsidR="00000000">
              <w:t xml:space="preserve">  </w:t>
            </w:r>
            <w:hyperlink w:anchor="XLIFE_H49_L2">
              <w:r>
                <w:rPr>
                  <w:color w:val="245478"/>
                </w:rPr>
                <w:t>六二</w:t>
              </w:r>
            </w:hyperlink>
            <w:r w:rsidR="00000000">
              <w:t xml:space="preserve">  </w:t>
            </w:r>
            <w:hyperlink w:anchor="XLIFE_H49_L3">
              <w:r>
                <w:rPr>
                  <w:color w:val="245478"/>
                </w:rPr>
                <w:t>九三</w:t>
              </w:r>
            </w:hyperlink>
            <w:r w:rsidR="00000000">
              <w:t xml:space="preserve">  </w:t>
            </w:r>
            <w:hyperlink w:anchor="XLIFE_H49_L4">
              <w:r>
                <w:rPr>
                  <w:color w:val="245478"/>
                </w:rPr>
                <w:t>九四</w:t>
              </w:r>
            </w:hyperlink>
            <w:r w:rsidR="00000000">
              <w:t xml:space="preserve">  </w:t>
            </w:r>
            <w:hyperlink w:anchor="XLIFE_H49_L5">
              <w:r>
                <w:rPr>
                  <w:color w:val="245478"/>
                </w:rPr>
                <w:t>九五</w:t>
              </w:r>
            </w:hyperlink>
            <w:r w:rsidR="00000000">
              <w:t xml:space="preserve">  </w:t>
            </w:r>
            <w:hyperlink w:anchor="XLIFE_H49_L6">
              <w:r>
                <w:rPr>
                  <w:color w:val="245478"/>
                </w:rPr>
                <w:t>上六</w:t>
              </w:r>
            </w:hyperlink>
          </w:p>
        </w:tc>
      </w:tr>
      <w:tr w:rsidR="0002775E" w14:paraId="50FA3891"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9CAD86" w14:textId="77777777" w:rsidR="0002775E" w:rsidRDefault="00000000">
            <w:r>
              <w:t>50 鼎</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B9BFA6" w14:textId="77777777" w:rsidR="0002775E" w:rsidRDefault="0002775E">
            <w:pPr>
              <w:spacing w:after="20" w:line="264" w:lineRule="auto"/>
            </w:pPr>
            <w:hyperlink w:anchor="XLIFE_H50_L1">
              <w:r>
                <w:rPr>
                  <w:color w:val="245478"/>
                </w:rPr>
                <w:t>初六</w:t>
              </w:r>
            </w:hyperlink>
            <w:r w:rsidR="00000000">
              <w:t xml:space="preserve">  </w:t>
            </w:r>
            <w:hyperlink w:anchor="XLIFE_H50_L2">
              <w:r>
                <w:rPr>
                  <w:color w:val="245478"/>
                </w:rPr>
                <w:t>九二</w:t>
              </w:r>
            </w:hyperlink>
            <w:r w:rsidR="00000000">
              <w:t xml:space="preserve">  </w:t>
            </w:r>
            <w:hyperlink w:anchor="XLIFE_H50_L3">
              <w:r>
                <w:rPr>
                  <w:color w:val="245478"/>
                </w:rPr>
                <w:t>九三</w:t>
              </w:r>
            </w:hyperlink>
            <w:r w:rsidR="00000000">
              <w:t xml:space="preserve">  </w:t>
            </w:r>
            <w:hyperlink w:anchor="XLIFE_H50_L4">
              <w:r>
                <w:rPr>
                  <w:color w:val="245478"/>
                </w:rPr>
                <w:t>九四</w:t>
              </w:r>
            </w:hyperlink>
            <w:r w:rsidR="00000000">
              <w:t xml:space="preserve">  </w:t>
            </w:r>
            <w:hyperlink w:anchor="XLIFE_H50_L5">
              <w:r>
                <w:rPr>
                  <w:color w:val="245478"/>
                </w:rPr>
                <w:t>六五</w:t>
              </w:r>
            </w:hyperlink>
            <w:r w:rsidR="00000000">
              <w:t xml:space="preserve">  </w:t>
            </w:r>
            <w:hyperlink w:anchor="XLIFE_H50_L6">
              <w:r>
                <w:rPr>
                  <w:color w:val="245478"/>
                </w:rPr>
                <w:t>上九</w:t>
              </w:r>
            </w:hyperlink>
          </w:p>
        </w:tc>
      </w:tr>
      <w:tr w:rsidR="0002775E" w14:paraId="4A6E5F89"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58F6C8" w14:textId="77777777" w:rsidR="0002775E" w:rsidRDefault="00000000">
            <w:r>
              <w:t>51 震</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0023E9" w14:textId="77777777" w:rsidR="0002775E" w:rsidRDefault="0002775E">
            <w:pPr>
              <w:spacing w:after="20" w:line="264" w:lineRule="auto"/>
            </w:pPr>
            <w:hyperlink w:anchor="XLIFE_H51_L1">
              <w:r>
                <w:rPr>
                  <w:color w:val="245478"/>
                </w:rPr>
                <w:t>初九</w:t>
              </w:r>
            </w:hyperlink>
            <w:r w:rsidR="00000000">
              <w:t xml:space="preserve">  </w:t>
            </w:r>
            <w:hyperlink w:anchor="XLIFE_H51_L2">
              <w:r>
                <w:rPr>
                  <w:color w:val="245478"/>
                </w:rPr>
                <w:t>六二</w:t>
              </w:r>
            </w:hyperlink>
            <w:r w:rsidR="00000000">
              <w:t xml:space="preserve">  </w:t>
            </w:r>
            <w:hyperlink w:anchor="XLIFE_H51_L3">
              <w:r>
                <w:rPr>
                  <w:color w:val="245478"/>
                </w:rPr>
                <w:t>六三</w:t>
              </w:r>
            </w:hyperlink>
            <w:r w:rsidR="00000000">
              <w:t xml:space="preserve">  </w:t>
            </w:r>
            <w:hyperlink w:anchor="XLIFE_H51_L4">
              <w:r>
                <w:rPr>
                  <w:color w:val="245478"/>
                </w:rPr>
                <w:t>九四</w:t>
              </w:r>
            </w:hyperlink>
            <w:r w:rsidR="00000000">
              <w:t xml:space="preserve">  </w:t>
            </w:r>
            <w:hyperlink w:anchor="XLIFE_H51_L5">
              <w:r>
                <w:rPr>
                  <w:color w:val="245478"/>
                </w:rPr>
                <w:t>六五</w:t>
              </w:r>
            </w:hyperlink>
            <w:r w:rsidR="00000000">
              <w:t xml:space="preserve">  </w:t>
            </w:r>
            <w:hyperlink w:anchor="XLIFE_H51_L6">
              <w:r>
                <w:rPr>
                  <w:color w:val="245478"/>
                </w:rPr>
                <w:t>上六</w:t>
              </w:r>
            </w:hyperlink>
          </w:p>
        </w:tc>
      </w:tr>
      <w:tr w:rsidR="0002775E" w14:paraId="63D1A963"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53E5F6" w14:textId="77777777" w:rsidR="0002775E" w:rsidRDefault="00000000">
            <w:r>
              <w:t>52 艮</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A9C404" w14:textId="77777777" w:rsidR="0002775E" w:rsidRDefault="0002775E">
            <w:pPr>
              <w:spacing w:after="20" w:line="264" w:lineRule="auto"/>
            </w:pPr>
            <w:hyperlink w:anchor="XLIFE_H52_L1">
              <w:r>
                <w:rPr>
                  <w:color w:val="245478"/>
                </w:rPr>
                <w:t>初六</w:t>
              </w:r>
            </w:hyperlink>
            <w:r w:rsidR="00000000">
              <w:t xml:space="preserve">  </w:t>
            </w:r>
            <w:hyperlink w:anchor="XLIFE_H52_L2">
              <w:r>
                <w:rPr>
                  <w:color w:val="245478"/>
                </w:rPr>
                <w:t>六二</w:t>
              </w:r>
            </w:hyperlink>
            <w:r w:rsidR="00000000">
              <w:t xml:space="preserve">  </w:t>
            </w:r>
            <w:hyperlink w:anchor="XLIFE_H52_L3">
              <w:r>
                <w:rPr>
                  <w:color w:val="245478"/>
                </w:rPr>
                <w:t>九三</w:t>
              </w:r>
            </w:hyperlink>
            <w:r w:rsidR="00000000">
              <w:t xml:space="preserve">  </w:t>
            </w:r>
            <w:hyperlink w:anchor="XLIFE_H52_L4">
              <w:r>
                <w:rPr>
                  <w:color w:val="245478"/>
                </w:rPr>
                <w:t>六四</w:t>
              </w:r>
            </w:hyperlink>
            <w:r w:rsidR="00000000">
              <w:t xml:space="preserve">  </w:t>
            </w:r>
            <w:hyperlink w:anchor="XLIFE_H52_L5">
              <w:r>
                <w:rPr>
                  <w:color w:val="245478"/>
                </w:rPr>
                <w:t>六五</w:t>
              </w:r>
            </w:hyperlink>
            <w:r w:rsidR="00000000">
              <w:t xml:space="preserve">  </w:t>
            </w:r>
            <w:hyperlink w:anchor="XLIFE_H52_L6">
              <w:r>
                <w:rPr>
                  <w:color w:val="245478"/>
                </w:rPr>
                <w:t>上九</w:t>
              </w:r>
            </w:hyperlink>
          </w:p>
        </w:tc>
      </w:tr>
      <w:tr w:rsidR="0002775E" w14:paraId="5721DDD1"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5C364B" w14:textId="77777777" w:rsidR="0002775E" w:rsidRDefault="00000000">
            <w:r>
              <w:t>53 漸</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9BDAB3" w14:textId="77777777" w:rsidR="0002775E" w:rsidRDefault="0002775E">
            <w:pPr>
              <w:spacing w:after="20" w:line="264" w:lineRule="auto"/>
            </w:pPr>
            <w:hyperlink w:anchor="XLIFE_H53_L1">
              <w:r>
                <w:rPr>
                  <w:color w:val="245478"/>
                </w:rPr>
                <w:t>初六</w:t>
              </w:r>
            </w:hyperlink>
            <w:r w:rsidR="00000000">
              <w:t xml:space="preserve">  </w:t>
            </w:r>
            <w:hyperlink w:anchor="XLIFE_H53_L2">
              <w:r>
                <w:rPr>
                  <w:color w:val="245478"/>
                </w:rPr>
                <w:t>六二</w:t>
              </w:r>
            </w:hyperlink>
            <w:r w:rsidR="00000000">
              <w:t xml:space="preserve">  </w:t>
            </w:r>
            <w:hyperlink w:anchor="XLIFE_H53_L3">
              <w:r>
                <w:rPr>
                  <w:color w:val="245478"/>
                </w:rPr>
                <w:t>九三</w:t>
              </w:r>
            </w:hyperlink>
            <w:r w:rsidR="00000000">
              <w:t xml:space="preserve">  </w:t>
            </w:r>
            <w:hyperlink w:anchor="XLIFE_H53_L4">
              <w:r>
                <w:rPr>
                  <w:color w:val="245478"/>
                </w:rPr>
                <w:t>六四</w:t>
              </w:r>
            </w:hyperlink>
            <w:r w:rsidR="00000000">
              <w:t xml:space="preserve">  </w:t>
            </w:r>
            <w:hyperlink w:anchor="XLIFE_H53_L5">
              <w:r>
                <w:rPr>
                  <w:color w:val="245478"/>
                </w:rPr>
                <w:t>九五</w:t>
              </w:r>
            </w:hyperlink>
            <w:r w:rsidR="00000000">
              <w:t xml:space="preserve">  </w:t>
            </w:r>
            <w:hyperlink w:anchor="XLIFE_H53_L6">
              <w:r>
                <w:rPr>
                  <w:color w:val="245478"/>
                </w:rPr>
                <w:t>上九</w:t>
              </w:r>
            </w:hyperlink>
          </w:p>
        </w:tc>
      </w:tr>
      <w:tr w:rsidR="0002775E" w14:paraId="6AC1A318"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477E21" w14:textId="77777777" w:rsidR="0002775E" w:rsidRDefault="00000000">
            <w:r>
              <w:t>54 歸妹</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6BEA4B5" w14:textId="77777777" w:rsidR="0002775E" w:rsidRDefault="0002775E">
            <w:pPr>
              <w:spacing w:after="20" w:line="264" w:lineRule="auto"/>
            </w:pPr>
            <w:hyperlink w:anchor="XLIFE_H54_L1">
              <w:r>
                <w:rPr>
                  <w:color w:val="245478"/>
                </w:rPr>
                <w:t>初九</w:t>
              </w:r>
            </w:hyperlink>
            <w:r w:rsidR="00000000">
              <w:t xml:space="preserve">  </w:t>
            </w:r>
            <w:hyperlink w:anchor="XLIFE_H54_L2">
              <w:r>
                <w:rPr>
                  <w:color w:val="245478"/>
                </w:rPr>
                <w:t>九二</w:t>
              </w:r>
            </w:hyperlink>
            <w:r w:rsidR="00000000">
              <w:t xml:space="preserve">  </w:t>
            </w:r>
            <w:hyperlink w:anchor="XLIFE_H54_L3">
              <w:r>
                <w:rPr>
                  <w:color w:val="245478"/>
                </w:rPr>
                <w:t>六三</w:t>
              </w:r>
            </w:hyperlink>
            <w:r w:rsidR="00000000">
              <w:t xml:space="preserve">  </w:t>
            </w:r>
            <w:hyperlink w:anchor="XLIFE_H54_L4">
              <w:r>
                <w:rPr>
                  <w:color w:val="245478"/>
                </w:rPr>
                <w:t>九四</w:t>
              </w:r>
            </w:hyperlink>
            <w:r w:rsidR="00000000">
              <w:t xml:space="preserve">  </w:t>
            </w:r>
            <w:hyperlink w:anchor="XLIFE_H54_L5">
              <w:r>
                <w:rPr>
                  <w:color w:val="245478"/>
                </w:rPr>
                <w:t>六五</w:t>
              </w:r>
            </w:hyperlink>
            <w:r w:rsidR="00000000">
              <w:t xml:space="preserve">  </w:t>
            </w:r>
            <w:hyperlink w:anchor="XLIFE_H54_L6">
              <w:r>
                <w:rPr>
                  <w:color w:val="245478"/>
                </w:rPr>
                <w:t>上六</w:t>
              </w:r>
            </w:hyperlink>
          </w:p>
        </w:tc>
      </w:tr>
      <w:tr w:rsidR="0002775E" w14:paraId="2969A9C4"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9ACCC7" w14:textId="77777777" w:rsidR="0002775E" w:rsidRDefault="00000000">
            <w:r>
              <w:t>55 豐</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AEA7D6" w14:textId="77777777" w:rsidR="0002775E" w:rsidRDefault="0002775E">
            <w:pPr>
              <w:spacing w:after="20" w:line="264" w:lineRule="auto"/>
            </w:pPr>
            <w:hyperlink w:anchor="XLIFE_H55_L1">
              <w:r>
                <w:rPr>
                  <w:color w:val="245478"/>
                </w:rPr>
                <w:t>初九</w:t>
              </w:r>
            </w:hyperlink>
            <w:r w:rsidR="00000000">
              <w:t xml:space="preserve">  </w:t>
            </w:r>
            <w:hyperlink w:anchor="XLIFE_H55_L2">
              <w:r>
                <w:rPr>
                  <w:color w:val="245478"/>
                </w:rPr>
                <w:t>六二</w:t>
              </w:r>
            </w:hyperlink>
            <w:r w:rsidR="00000000">
              <w:t xml:space="preserve">  </w:t>
            </w:r>
            <w:hyperlink w:anchor="XLIFE_H55_L3">
              <w:r>
                <w:rPr>
                  <w:color w:val="245478"/>
                </w:rPr>
                <w:t>九三</w:t>
              </w:r>
            </w:hyperlink>
            <w:r w:rsidR="00000000">
              <w:t xml:space="preserve">  </w:t>
            </w:r>
            <w:hyperlink w:anchor="XLIFE_H55_L4">
              <w:r>
                <w:rPr>
                  <w:color w:val="245478"/>
                </w:rPr>
                <w:t>九四</w:t>
              </w:r>
            </w:hyperlink>
            <w:r w:rsidR="00000000">
              <w:t xml:space="preserve">  </w:t>
            </w:r>
            <w:hyperlink w:anchor="XLIFE_H55_L5">
              <w:r>
                <w:rPr>
                  <w:color w:val="245478"/>
                </w:rPr>
                <w:t>六五</w:t>
              </w:r>
            </w:hyperlink>
            <w:r w:rsidR="00000000">
              <w:t xml:space="preserve">  </w:t>
            </w:r>
            <w:hyperlink w:anchor="XLIFE_H55_L6">
              <w:r>
                <w:rPr>
                  <w:color w:val="245478"/>
                </w:rPr>
                <w:t>上六</w:t>
              </w:r>
            </w:hyperlink>
          </w:p>
        </w:tc>
      </w:tr>
      <w:tr w:rsidR="0002775E" w14:paraId="0800C86C"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A282B1" w14:textId="77777777" w:rsidR="0002775E" w:rsidRDefault="00000000">
            <w:r>
              <w:t>56 旅</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67CACDF" w14:textId="77777777" w:rsidR="0002775E" w:rsidRDefault="0002775E">
            <w:pPr>
              <w:spacing w:after="20" w:line="264" w:lineRule="auto"/>
            </w:pPr>
            <w:hyperlink w:anchor="XLIFE_H56_L1">
              <w:r>
                <w:rPr>
                  <w:color w:val="245478"/>
                </w:rPr>
                <w:t>初六</w:t>
              </w:r>
            </w:hyperlink>
            <w:r w:rsidR="00000000">
              <w:t xml:space="preserve">  </w:t>
            </w:r>
            <w:hyperlink w:anchor="XLIFE_H56_L2">
              <w:r>
                <w:rPr>
                  <w:color w:val="245478"/>
                </w:rPr>
                <w:t>六二</w:t>
              </w:r>
            </w:hyperlink>
            <w:r w:rsidR="00000000">
              <w:t xml:space="preserve">  </w:t>
            </w:r>
            <w:hyperlink w:anchor="XLIFE_H56_L3">
              <w:r>
                <w:rPr>
                  <w:color w:val="245478"/>
                </w:rPr>
                <w:t>九三</w:t>
              </w:r>
            </w:hyperlink>
            <w:r w:rsidR="00000000">
              <w:t xml:space="preserve">  </w:t>
            </w:r>
            <w:hyperlink w:anchor="XLIFE_H56_L4">
              <w:r>
                <w:rPr>
                  <w:color w:val="245478"/>
                </w:rPr>
                <w:t>九四</w:t>
              </w:r>
            </w:hyperlink>
            <w:r w:rsidR="00000000">
              <w:t xml:space="preserve">  </w:t>
            </w:r>
            <w:hyperlink w:anchor="XLIFE_H56_L5">
              <w:r>
                <w:rPr>
                  <w:color w:val="245478"/>
                </w:rPr>
                <w:t>六五</w:t>
              </w:r>
            </w:hyperlink>
            <w:r w:rsidR="00000000">
              <w:t xml:space="preserve">  </w:t>
            </w:r>
            <w:hyperlink w:anchor="XLIFE_H56_L6">
              <w:r>
                <w:rPr>
                  <w:color w:val="245478"/>
                </w:rPr>
                <w:t>上九</w:t>
              </w:r>
            </w:hyperlink>
          </w:p>
        </w:tc>
      </w:tr>
      <w:tr w:rsidR="0002775E" w14:paraId="0DA4F457"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158FCF" w14:textId="77777777" w:rsidR="0002775E" w:rsidRDefault="00000000">
            <w:r>
              <w:t>57 巽</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3AB0FE" w14:textId="77777777" w:rsidR="0002775E" w:rsidRDefault="0002775E">
            <w:pPr>
              <w:spacing w:after="20" w:line="264" w:lineRule="auto"/>
            </w:pPr>
            <w:hyperlink w:anchor="XLIFE_H57_L1">
              <w:r>
                <w:rPr>
                  <w:color w:val="245478"/>
                </w:rPr>
                <w:t>初六</w:t>
              </w:r>
            </w:hyperlink>
            <w:r w:rsidR="00000000">
              <w:t xml:space="preserve">  </w:t>
            </w:r>
            <w:hyperlink w:anchor="XLIFE_H57_L2">
              <w:r>
                <w:rPr>
                  <w:color w:val="245478"/>
                </w:rPr>
                <w:t>九二</w:t>
              </w:r>
            </w:hyperlink>
            <w:r w:rsidR="00000000">
              <w:t xml:space="preserve">  </w:t>
            </w:r>
            <w:hyperlink w:anchor="XLIFE_H57_L3">
              <w:r>
                <w:rPr>
                  <w:color w:val="245478"/>
                </w:rPr>
                <w:t>九三</w:t>
              </w:r>
            </w:hyperlink>
            <w:r w:rsidR="00000000">
              <w:t xml:space="preserve">  </w:t>
            </w:r>
            <w:hyperlink w:anchor="XLIFE_H57_L4">
              <w:r>
                <w:rPr>
                  <w:color w:val="245478"/>
                </w:rPr>
                <w:t>六四</w:t>
              </w:r>
            </w:hyperlink>
            <w:r w:rsidR="00000000">
              <w:t xml:space="preserve">  </w:t>
            </w:r>
            <w:hyperlink w:anchor="XLIFE_H57_L5">
              <w:r>
                <w:rPr>
                  <w:color w:val="245478"/>
                </w:rPr>
                <w:t>九五</w:t>
              </w:r>
            </w:hyperlink>
            <w:r w:rsidR="00000000">
              <w:t xml:space="preserve">  </w:t>
            </w:r>
            <w:hyperlink w:anchor="XLIFE_H57_L6">
              <w:r>
                <w:rPr>
                  <w:color w:val="245478"/>
                </w:rPr>
                <w:t>上九</w:t>
              </w:r>
            </w:hyperlink>
          </w:p>
        </w:tc>
      </w:tr>
      <w:tr w:rsidR="0002775E" w14:paraId="0908CD23"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3E6EF2" w14:textId="77777777" w:rsidR="0002775E" w:rsidRDefault="00000000">
            <w:r>
              <w:t>58 兌</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32FC60" w14:textId="77777777" w:rsidR="0002775E" w:rsidRDefault="0002775E">
            <w:pPr>
              <w:spacing w:after="20" w:line="264" w:lineRule="auto"/>
            </w:pPr>
            <w:hyperlink w:anchor="XLIFE_H58_L1">
              <w:r>
                <w:rPr>
                  <w:color w:val="245478"/>
                </w:rPr>
                <w:t>初九</w:t>
              </w:r>
            </w:hyperlink>
            <w:r w:rsidR="00000000">
              <w:t xml:space="preserve">  </w:t>
            </w:r>
            <w:hyperlink w:anchor="XLIFE_H58_L2">
              <w:r>
                <w:rPr>
                  <w:color w:val="245478"/>
                </w:rPr>
                <w:t>九二</w:t>
              </w:r>
            </w:hyperlink>
            <w:r w:rsidR="00000000">
              <w:t xml:space="preserve">  </w:t>
            </w:r>
            <w:hyperlink w:anchor="XLIFE_H58_L3">
              <w:r>
                <w:rPr>
                  <w:color w:val="245478"/>
                </w:rPr>
                <w:t>六三</w:t>
              </w:r>
            </w:hyperlink>
            <w:r w:rsidR="00000000">
              <w:t xml:space="preserve">  </w:t>
            </w:r>
            <w:hyperlink w:anchor="XLIFE_H58_L4">
              <w:r>
                <w:rPr>
                  <w:color w:val="245478"/>
                </w:rPr>
                <w:t>九四</w:t>
              </w:r>
            </w:hyperlink>
            <w:r w:rsidR="00000000">
              <w:t xml:space="preserve">  </w:t>
            </w:r>
            <w:hyperlink w:anchor="XLIFE_H58_L5">
              <w:r>
                <w:rPr>
                  <w:color w:val="245478"/>
                </w:rPr>
                <w:t>九五</w:t>
              </w:r>
            </w:hyperlink>
            <w:r w:rsidR="00000000">
              <w:t xml:space="preserve">  </w:t>
            </w:r>
            <w:hyperlink w:anchor="XLIFE_H58_L6">
              <w:r>
                <w:rPr>
                  <w:color w:val="245478"/>
                </w:rPr>
                <w:t>上六</w:t>
              </w:r>
            </w:hyperlink>
          </w:p>
        </w:tc>
      </w:tr>
      <w:tr w:rsidR="0002775E" w14:paraId="25939B24"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B27E86" w14:textId="77777777" w:rsidR="0002775E" w:rsidRDefault="00000000">
            <w:r>
              <w:t>59 渙</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ACA71C" w14:textId="77777777" w:rsidR="0002775E" w:rsidRDefault="0002775E">
            <w:pPr>
              <w:spacing w:after="20" w:line="264" w:lineRule="auto"/>
            </w:pPr>
            <w:hyperlink w:anchor="XLIFE_H59_L1">
              <w:r>
                <w:rPr>
                  <w:color w:val="245478"/>
                </w:rPr>
                <w:t>初六</w:t>
              </w:r>
            </w:hyperlink>
            <w:r w:rsidR="00000000">
              <w:t xml:space="preserve">  </w:t>
            </w:r>
            <w:hyperlink w:anchor="XLIFE_H59_L2">
              <w:r>
                <w:rPr>
                  <w:color w:val="245478"/>
                </w:rPr>
                <w:t>九二</w:t>
              </w:r>
            </w:hyperlink>
            <w:r w:rsidR="00000000">
              <w:t xml:space="preserve">  </w:t>
            </w:r>
            <w:hyperlink w:anchor="XLIFE_H59_L3">
              <w:r>
                <w:rPr>
                  <w:color w:val="245478"/>
                </w:rPr>
                <w:t>六三</w:t>
              </w:r>
            </w:hyperlink>
            <w:r w:rsidR="00000000">
              <w:t xml:space="preserve">  </w:t>
            </w:r>
            <w:hyperlink w:anchor="XLIFE_H59_L4">
              <w:r>
                <w:rPr>
                  <w:color w:val="245478"/>
                </w:rPr>
                <w:t>六四</w:t>
              </w:r>
            </w:hyperlink>
            <w:r w:rsidR="00000000">
              <w:t xml:space="preserve">  </w:t>
            </w:r>
            <w:hyperlink w:anchor="XLIFE_H59_L5">
              <w:r>
                <w:rPr>
                  <w:color w:val="245478"/>
                </w:rPr>
                <w:t>九五</w:t>
              </w:r>
            </w:hyperlink>
            <w:r w:rsidR="00000000">
              <w:t xml:space="preserve">  </w:t>
            </w:r>
            <w:hyperlink w:anchor="XLIFE_H59_L6">
              <w:r>
                <w:rPr>
                  <w:color w:val="245478"/>
                </w:rPr>
                <w:t>上九</w:t>
              </w:r>
            </w:hyperlink>
          </w:p>
        </w:tc>
      </w:tr>
      <w:tr w:rsidR="0002775E" w14:paraId="299E9B3B"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B36FDF" w14:textId="77777777" w:rsidR="0002775E" w:rsidRDefault="00000000">
            <w:r>
              <w:t>60 節</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0D795E7" w14:textId="77777777" w:rsidR="0002775E" w:rsidRDefault="0002775E">
            <w:pPr>
              <w:spacing w:after="20" w:line="264" w:lineRule="auto"/>
            </w:pPr>
            <w:hyperlink w:anchor="XLIFE_H60_L1">
              <w:r>
                <w:rPr>
                  <w:color w:val="245478"/>
                </w:rPr>
                <w:t>初九</w:t>
              </w:r>
            </w:hyperlink>
            <w:r w:rsidR="00000000">
              <w:t xml:space="preserve">  </w:t>
            </w:r>
            <w:hyperlink w:anchor="XLIFE_H60_L2">
              <w:r>
                <w:rPr>
                  <w:color w:val="245478"/>
                </w:rPr>
                <w:t>九二</w:t>
              </w:r>
            </w:hyperlink>
            <w:r w:rsidR="00000000">
              <w:t xml:space="preserve">  </w:t>
            </w:r>
            <w:hyperlink w:anchor="XLIFE_H60_L3">
              <w:r>
                <w:rPr>
                  <w:color w:val="245478"/>
                </w:rPr>
                <w:t>六三</w:t>
              </w:r>
            </w:hyperlink>
            <w:r w:rsidR="00000000">
              <w:t xml:space="preserve">  </w:t>
            </w:r>
            <w:hyperlink w:anchor="XLIFE_H60_L4">
              <w:r>
                <w:rPr>
                  <w:color w:val="245478"/>
                </w:rPr>
                <w:t>六四</w:t>
              </w:r>
            </w:hyperlink>
            <w:r w:rsidR="00000000">
              <w:t xml:space="preserve">  </w:t>
            </w:r>
            <w:hyperlink w:anchor="XLIFE_H60_L5">
              <w:r>
                <w:rPr>
                  <w:color w:val="245478"/>
                </w:rPr>
                <w:t>九五</w:t>
              </w:r>
            </w:hyperlink>
            <w:r w:rsidR="00000000">
              <w:t xml:space="preserve">  </w:t>
            </w:r>
            <w:hyperlink w:anchor="XLIFE_H60_L6">
              <w:r>
                <w:rPr>
                  <w:color w:val="245478"/>
                </w:rPr>
                <w:t>上六</w:t>
              </w:r>
            </w:hyperlink>
          </w:p>
        </w:tc>
      </w:tr>
      <w:tr w:rsidR="0002775E" w14:paraId="7A5A1E14"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B5F7E1" w14:textId="77777777" w:rsidR="0002775E" w:rsidRDefault="00000000">
            <w:r>
              <w:t>61 中孚</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F35D97" w14:textId="77777777" w:rsidR="0002775E" w:rsidRDefault="0002775E">
            <w:pPr>
              <w:spacing w:after="20" w:line="264" w:lineRule="auto"/>
            </w:pPr>
            <w:hyperlink w:anchor="XLIFE_H61_L1">
              <w:r>
                <w:rPr>
                  <w:color w:val="245478"/>
                </w:rPr>
                <w:t>初九</w:t>
              </w:r>
            </w:hyperlink>
            <w:r w:rsidR="00000000">
              <w:t xml:space="preserve">  </w:t>
            </w:r>
            <w:hyperlink w:anchor="XLIFE_H61_L2">
              <w:r>
                <w:rPr>
                  <w:color w:val="245478"/>
                </w:rPr>
                <w:t>九二</w:t>
              </w:r>
            </w:hyperlink>
            <w:r w:rsidR="00000000">
              <w:t xml:space="preserve">  </w:t>
            </w:r>
            <w:hyperlink w:anchor="XLIFE_H61_L3">
              <w:r>
                <w:rPr>
                  <w:color w:val="245478"/>
                </w:rPr>
                <w:t>六三</w:t>
              </w:r>
            </w:hyperlink>
            <w:r w:rsidR="00000000">
              <w:t xml:space="preserve">  </w:t>
            </w:r>
            <w:hyperlink w:anchor="XLIFE_H61_L4">
              <w:r>
                <w:rPr>
                  <w:color w:val="245478"/>
                </w:rPr>
                <w:t>六四</w:t>
              </w:r>
            </w:hyperlink>
            <w:r w:rsidR="00000000">
              <w:t xml:space="preserve">  </w:t>
            </w:r>
            <w:hyperlink w:anchor="XLIFE_H61_L5">
              <w:r>
                <w:rPr>
                  <w:color w:val="245478"/>
                </w:rPr>
                <w:t>九五</w:t>
              </w:r>
            </w:hyperlink>
            <w:r w:rsidR="00000000">
              <w:t xml:space="preserve">  </w:t>
            </w:r>
            <w:hyperlink w:anchor="XLIFE_H61_L6">
              <w:r>
                <w:rPr>
                  <w:color w:val="245478"/>
                </w:rPr>
                <w:t>上九</w:t>
              </w:r>
            </w:hyperlink>
          </w:p>
        </w:tc>
      </w:tr>
      <w:tr w:rsidR="0002775E" w14:paraId="6AE4585C"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40D641" w14:textId="77777777" w:rsidR="0002775E" w:rsidRDefault="00000000">
            <w:r>
              <w:t>62 小過</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687885" w14:textId="77777777" w:rsidR="0002775E" w:rsidRDefault="0002775E">
            <w:pPr>
              <w:spacing w:after="20" w:line="264" w:lineRule="auto"/>
            </w:pPr>
            <w:hyperlink w:anchor="XLIFE_H62_L1">
              <w:r>
                <w:rPr>
                  <w:color w:val="245478"/>
                </w:rPr>
                <w:t>初六</w:t>
              </w:r>
            </w:hyperlink>
            <w:r w:rsidR="00000000">
              <w:t xml:space="preserve">  </w:t>
            </w:r>
            <w:hyperlink w:anchor="XLIFE_H62_L2">
              <w:r>
                <w:rPr>
                  <w:color w:val="245478"/>
                </w:rPr>
                <w:t>六二</w:t>
              </w:r>
            </w:hyperlink>
            <w:r w:rsidR="00000000">
              <w:t xml:space="preserve">  </w:t>
            </w:r>
            <w:hyperlink w:anchor="XLIFE_H62_L3">
              <w:r>
                <w:rPr>
                  <w:color w:val="245478"/>
                </w:rPr>
                <w:t>九三</w:t>
              </w:r>
            </w:hyperlink>
            <w:r w:rsidR="00000000">
              <w:t xml:space="preserve">  </w:t>
            </w:r>
            <w:hyperlink w:anchor="XLIFE_H62_L4">
              <w:r>
                <w:rPr>
                  <w:color w:val="245478"/>
                </w:rPr>
                <w:t>九四</w:t>
              </w:r>
            </w:hyperlink>
            <w:r w:rsidR="00000000">
              <w:t xml:space="preserve">  </w:t>
            </w:r>
            <w:hyperlink w:anchor="XLIFE_H62_L5">
              <w:r>
                <w:rPr>
                  <w:color w:val="245478"/>
                </w:rPr>
                <w:t>六五</w:t>
              </w:r>
            </w:hyperlink>
            <w:r w:rsidR="00000000">
              <w:t xml:space="preserve">  </w:t>
            </w:r>
            <w:hyperlink w:anchor="XLIFE_H62_L6">
              <w:r>
                <w:rPr>
                  <w:color w:val="245478"/>
                </w:rPr>
                <w:t>上六</w:t>
              </w:r>
            </w:hyperlink>
          </w:p>
        </w:tc>
      </w:tr>
      <w:tr w:rsidR="0002775E" w14:paraId="21BF870A"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1EBDA7" w14:textId="77777777" w:rsidR="0002775E" w:rsidRDefault="00000000">
            <w:r>
              <w:t>63 既濟</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5E8FCE" w14:textId="77777777" w:rsidR="0002775E" w:rsidRDefault="0002775E">
            <w:pPr>
              <w:spacing w:after="20" w:line="264" w:lineRule="auto"/>
            </w:pPr>
            <w:hyperlink w:anchor="XLIFE_H63_L1">
              <w:r>
                <w:rPr>
                  <w:color w:val="245478"/>
                </w:rPr>
                <w:t>初九</w:t>
              </w:r>
            </w:hyperlink>
            <w:r w:rsidR="00000000">
              <w:t xml:space="preserve">  </w:t>
            </w:r>
            <w:hyperlink w:anchor="XLIFE_H63_L2">
              <w:r>
                <w:rPr>
                  <w:color w:val="245478"/>
                </w:rPr>
                <w:t>六二</w:t>
              </w:r>
            </w:hyperlink>
            <w:r w:rsidR="00000000">
              <w:t xml:space="preserve">  </w:t>
            </w:r>
            <w:hyperlink w:anchor="XLIFE_H63_L3">
              <w:r>
                <w:rPr>
                  <w:color w:val="245478"/>
                </w:rPr>
                <w:t>九三</w:t>
              </w:r>
            </w:hyperlink>
            <w:r w:rsidR="00000000">
              <w:t xml:space="preserve">  </w:t>
            </w:r>
            <w:hyperlink w:anchor="XLIFE_H63_L4">
              <w:r>
                <w:rPr>
                  <w:color w:val="245478"/>
                </w:rPr>
                <w:t>六四</w:t>
              </w:r>
            </w:hyperlink>
            <w:r w:rsidR="00000000">
              <w:t xml:space="preserve">  </w:t>
            </w:r>
            <w:hyperlink w:anchor="XLIFE_H63_L5">
              <w:r>
                <w:rPr>
                  <w:color w:val="245478"/>
                </w:rPr>
                <w:t>九五</w:t>
              </w:r>
            </w:hyperlink>
            <w:r w:rsidR="00000000">
              <w:t xml:space="preserve">  </w:t>
            </w:r>
            <w:hyperlink w:anchor="XLIFE_H63_L6">
              <w:r>
                <w:rPr>
                  <w:color w:val="245478"/>
                </w:rPr>
                <w:t>上六</w:t>
              </w:r>
            </w:hyperlink>
          </w:p>
        </w:tc>
      </w:tr>
      <w:tr w:rsidR="0002775E" w14:paraId="0BDC8AD4"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AC3CC2" w14:textId="77777777" w:rsidR="0002775E" w:rsidRDefault="00000000">
            <w:r>
              <w:t>64 未濟</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A3CC2C" w14:textId="77777777" w:rsidR="0002775E" w:rsidRDefault="0002775E">
            <w:pPr>
              <w:spacing w:after="20" w:line="264" w:lineRule="auto"/>
            </w:pPr>
            <w:hyperlink w:anchor="XLIFE_H64_L1">
              <w:r>
                <w:rPr>
                  <w:color w:val="245478"/>
                </w:rPr>
                <w:t>初六</w:t>
              </w:r>
            </w:hyperlink>
            <w:r w:rsidR="00000000">
              <w:t xml:space="preserve">  </w:t>
            </w:r>
            <w:hyperlink w:anchor="XLIFE_H64_L2">
              <w:r>
                <w:rPr>
                  <w:color w:val="245478"/>
                </w:rPr>
                <w:t>九二</w:t>
              </w:r>
            </w:hyperlink>
            <w:r w:rsidR="00000000">
              <w:t xml:space="preserve">  </w:t>
            </w:r>
            <w:hyperlink w:anchor="XLIFE_H64_L3">
              <w:r>
                <w:rPr>
                  <w:color w:val="245478"/>
                </w:rPr>
                <w:t>六三</w:t>
              </w:r>
            </w:hyperlink>
            <w:r w:rsidR="00000000">
              <w:t xml:space="preserve">  </w:t>
            </w:r>
            <w:hyperlink w:anchor="XLIFE_H64_L4">
              <w:r>
                <w:rPr>
                  <w:color w:val="245478"/>
                </w:rPr>
                <w:t>九四</w:t>
              </w:r>
            </w:hyperlink>
            <w:r w:rsidR="00000000">
              <w:t xml:space="preserve">  </w:t>
            </w:r>
            <w:hyperlink w:anchor="XLIFE_H64_L5">
              <w:r>
                <w:rPr>
                  <w:color w:val="245478"/>
                </w:rPr>
                <w:t>六五</w:t>
              </w:r>
            </w:hyperlink>
            <w:r w:rsidR="00000000">
              <w:t xml:space="preserve">  </w:t>
            </w:r>
            <w:hyperlink w:anchor="XLIFE_H64_L6">
              <w:r>
                <w:rPr>
                  <w:color w:val="245478"/>
                </w:rPr>
                <w:t>上九</w:t>
              </w:r>
            </w:hyperlink>
          </w:p>
        </w:tc>
      </w:tr>
    </w:tbl>
    <w:p w14:paraId="26C6AE80" w14:textId="77777777" w:rsidR="0002775E" w:rsidRDefault="00000000">
      <w:pPr>
        <w:pStyle w:val="21"/>
        <w:pageBreakBefore/>
      </w:pPr>
      <w:bookmarkStart w:id="0" w:name="XLIFE_H01_L1"/>
      <w:r>
        <w:lastRenderedPageBreak/>
        <w:t xml:space="preserve">01 </w:t>
      </w:r>
      <w:r>
        <w:t>乾</w:t>
      </w:r>
      <w:r>
        <w:t xml:space="preserve"> </w:t>
      </w:r>
      <w:r>
        <w:t>初九　起步先補齊技能，別急著要求升職</w:t>
      </w:r>
      <w:bookmarkEnd w:id="0"/>
    </w:p>
    <w:p w14:paraId="2F2122EB" w14:textId="77777777" w:rsidR="0002775E" w:rsidRDefault="00000000">
      <w:r>
        <w:rPr>
          <w:sz w:val="17"/>
        </w:rPr>
        <w:t>XLIFE-H01-L1　｜　XIANG-U-01-02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921C11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45509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325632" w14:textId="77777777" w:rsidR="0002775E" w:rsidRDefault="00000000">
            <w:pPr>
              <w:spacing w:after="20" w:line="264" w:lineRule="auto"/>
            </w:pPr>
            <w:r>
              <w:rPr>
                <w:b/>
                <w:sz w:val="19"/>
              </w:rPr>
              <w:t>既有繁體中文譯文</w:t>
            </w:r>
          </w:p>
        </w:tc>
      </w:tr>
      <w:tr w:rsidR="0002775E" w14:paraId="64D0C9D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F94BD3" w14:textId="77777777" w:rsidR="0002775E" w:rsidRDefault="00000000">
            <w:pPr>
              <w:spacing w:after="20" w:line="264" w:lineRule="auto"/>
            </w:pPr>
            <w:r>
              <w:rPr>
                <w:sz w:val="19"/>
              </w:rPr>
              <w:t>潛龍勿用，陽在下也。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DEA79B" w14:textId="77777777" w:rsidR="0002775E" w:rsidRDefault="00000000">
            <w:pPr>
              <w:spacing w:after="20" w:line="264" w:lineRule="auto"/>
            </w:pPr>
            <w:r>
              <w:rPr>
                <w:sz w:val="19"/>
              </w:rPr>
              <w:t>「潛藏的龍，時機未到，不宜施展。」《象傳》解釋：陽爻還在最下方，時機尚未成熟。</w:t>
            </w:r>
          </w:p>
        </w:tc>
      </w:tr>
    </w:tbl>
    <w:p w14:paraId="38DCF3FC" w14:textId="77777777" w:rsidR="0002775E" w:rsidRDefault="00000000">
      <w:r>
        <w:rPr>
          <w:b/>
        </w:rPr>
        <w:t xml:space="preserve">歷史案例　</w:t>
      </w:r>
      <w:hyperlink w:anchor="ev_LIFE-E01">
        <w:r w:rsidR="0002775E">
          <w:rPr>
            <w:color w:val="245478"/>
          </w:rPr>
          <w:t>台積電成立與專業晶圓代工定位</w:t>
        </w:r>
      </w:hyperlink>
      <w:r>
        <w:t xml:space="preserve">　1987年</w:t>
      </w:r>
    </w:p>
    <w:p w14:paraId="0F88D614" w14:textId="77777777" w:rsidR="0002775E" w:rsidRDefault="00000000">
      <w:r>
        <w:rPr>
          <w:b/>
        </w:rPr>
        <w:t xml:space="preserve">歷史對照　</w:t>
      </w:r>
      <w:r>
        <w:t>台積電成立時，把「替客戶製造、不與客戶競爭」確立為業務方向。乾卦的開創，不只靠衝勁；在職場選擇新路時，先想清楚自己要解決誰的問題、承諾能否長期兌現。「潛龍勿用，陽在下也」點出要看行動所處的位置。回到日常決策，起步先補齊技能，別急著要求升職。把已能獨立完成的工作、缺少的技能和需要的支援分開記錄，再決定下一步。這是後人拿史事對讀爻文，沒有史料說當事人依這一爻作決定。</w:t>
      </w:r>
    </w:p>
    <w:p w14:paraId="0F897457" w14:textId="77777777" w:rsidR="0002775E" w:rsidRDefault="00000000">
      <w:r>
        <w:rPr>
          <w:b/>
        </w:rPr>
        <w:t xml:space="preserve">職場生活提醒　</w:t>
      </w:r>
      <w:r>
        <w:t>起步先補齊技能，別急著要求升職。</w:t>
      </w:r>
    </w:p>
    <w:p w14:paraId="2740F47D" w14:textId="77777777" w:rsidR="0002775E" w:rsidRDefault="00000000">
      <w:r>
        <w:rPr>
          <w:b/>
          <w:sz w:val="17"/>
        </w:rPr>
        <w:t xml:space="preserve">回查　</w:t>
      </w:r>
      <w:hyperlink w:anchor="ev_LIFE-E01">
        <w:r w:rsidR="0002775E">
          <w:rPr>
            <w:color w:val="245478"/>
          </w:rPr>
          <w:t>LIFE-E01</w:t>
        </w:r>
      </w:hyperlink>
      <w:r>
        <w:rPr>
          <w:sz w:val="17"/>
        </w:rPr>
        <w:t xml:space="preserve">　｜　</w:t>
      </w:r>
      <w:hyperlink w:anchor="src_ETSMC">
        <w:r w:rsidR="0002775E">
          <w:rPr>
            <w:color w:val="245478"/>
          </w:rPr>
          <w:t>ETSMC</w:t>
        </w:r>
      </w:hyperlink>
    </w:p>
    <w:p w14:paraId="01F032CF" w14:textId="77777777" w:rsidR="0002775E" w:rsidRDefault="00000000">
      <w:pPr>
        <w:pStyle w:val="21"/>
      </w:pPr>
      <w:bookmarkStart w:id="1" w:name="XLIFE_H01_L2"/>
      <w:r>
        <w:t xml:space="preserve">01 </w:t>
      </w:r>
      <w:r>
        <w:t>乾</w:t>
      </w:r>
      <w:r>
        <w:t xml:space="preserve"> </w:t>
      </w:r>
      <w:r>
        <w:t>九二　能獨立交付後，讓成果真正幫到同事</w:t>
      </w:r>
      <w:bookmarkEnd w:id="1"/>
    </w:p>
    <w:p w14:paraId="76D9E90A" w14:textId="77777777" w:rsidR="0002775E" w:rsidRDefault="00000000">
      <w:r>
        <w:rPr>
          <w:sz w:val="17"/>
        </w:rPr>
        <w:t>XLIFE-H01-L2　｜　XIANG-U-01-03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DE5EA8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CE2D8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B57F6B" w14:textId="77777777" w:rsidR="0002775E" w:rsidRDefault="00000000">
            <w:pPr>
              <w:spacing w:after="20" w:line="264" w:lineRule="auto"/>
            </w:pPr>
            <w:r>
              <w:rPr>
                <w:b/>
                <w:sz w:val="19"/>
              </w:rPr>
              <w:t>既有繁體中文譯文</w:t>
            </w:r>
          </w:p>
        </w:tc>
      </w:tr>
      <w:tr w:rsidR="0002775E" w14:paraId="3FF0AE6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86277BC" w14:textId="77777777" w:rsidR="0002775E" w:rsidRDefault="00000000">
            <w:pPr>
              <w:spacing w:after="20" w:line="264" w:lineRule="auto"/>
            </w:pPr>
            <w:r>
              <w:rPr>
                <w:sz w:val="19"/>
              </w:rPr>
              <w:t>見龍在田，德施普也。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984089" w14:textId="77777777" w:rsidR="0002775E" w:rsidRDefault="00000000">
            <w:pPr>
              <w:spacing w:after="20" w:line="264" w:lineRule="auto"/>
            </w:pPr>
            <w:r>
              <w:rPr>
                <w:sz w:val="19"/>
              </w:rPr>
              <w:t>「龍出現在田野，適宜拜見有德位的大人。」《象傳》解釋：德行已能廣泛影響眾人。</w:t>
            </w:r>
          </w:p>
        </w:tc>
      </w:tr>
    </w:tbl>
    <w:p w14:paraId="0F60393B" w14:textId="77777777" w:rsidR="0002775E" w:rsidRDefault="00000000">
      <w:r>
        <w:rPr>
          <w:b/>
        </w:rPr>
        <w:t xml:space="preserve">歷史案例　</w:t>
      </w:r>
      <w:hyperlink w:anchor="ev_WENTAX">
        <w:r w:rsidR="0002775E">
          <w:rPr>
            <w:color w:val="245478"/>
          </w:rPr>
          <w:t>漢文帝免田租：財政政策直接面對農民</w:t>
        </w:r>
      </w:hyperlink>
      <w:r>
        <w:t xml:space="preserve">　前167年起</w:t>
      </w:r>
    </w:p>
    <w:p w14:paraId="798057A9" w14:textId="77777777" w:rsidR="0002775E" w:rsidRDefault="00000000">
      <w:r>
        <w:rPr>
          <w:b/>
        </w:rPr>
        <w:t xml:space="preserve">歷史對照　</w:t>
      </w:r>
      <w:r>
        <w:t>漢文帝免田租，使政策利益向農業生產者延伸，讓人想到德施於眾；仍需分辨有田與無田者。回看「見龍在田，德施普也」，還須留意事件前後的條件。對今天的工作與生活，能獨立交付後，讓成果真正幫到同事。請相關的人確認目標、交付日期與責任歸屬，避免每個人都以為別人會完成。這段歷史可供對照，不能因此推稱當事人曾用《小象》規劃行動。</w:t>
      </w:r>
    </w:p>
    <w:p w14:paraId="4BAFD652" w14:textId="77777777" w:rsidR="0002775E" w:rsidRDefault="00000000">
      <w:r>
        <w:rPr>
          <w:b/>
        </w:rPr>
        <w:t xml:space="preserve">職場生活提醒　</w:t>
      </w:r>
      <w:r>
        <w:t>能獨立交付後，讓成果真正幫到同事。</w:t>
      </w:r>
    </w:p>
    <w:p w14:paraId="33BDDF3B" w14:textId="77777777" w:rsidR="0002775E" w:rsidRDefault="00000000">
      <w:r>
        <w:rPr>
          <w:b/>
          <w:sz w:val="17"/>
        </w:rPr>
        <w:t xml:space="preserve">回查　</w:t>
      </w:r>
      <w:hyperlink w:anchor="ev_WENTAX">
        <w:r w:rsidR="0002775E">
          <w:rPr>
            <w:color w:val="245478"/>
          </w:rPr>
          <w:t>WENTAX</w:t>
        </w:r>
      </w:hyperlink>
      <w:r>
        <w:rPr>
          <w:sz w:val="17"/>
        </w:rPr>
        <w:t xml:space="preserve">　｜　</w:t>
      </w:r>
      <w:hyperlink w:anchor="src_HS24A">
        <w:r w:rsidR="0002775E">
          <w:rPr>
            <w:color w:val="245478"/>
          </w:rPr>
          <w:t>HS24A</w:t>
        </w:r>
      </w:hyperlink>
    </w:p>
    <w:p w14:paraId="1629B34D" w14:textId="77777777" w:rsidR="0002775E" w:rsidRDefault="00000000">
      <w:pPr>
        <w:pStyle w:val="21"/>
      </w:pPr>
      <w:bookmarkStart w:id="2" w:name="XLIFE_H01_L3"/>
      <w:r>
        <w:t xml:space="preserve">01 </w:t>
      </w:r>
      <w:r>
        <w:t>乾</w:t>
      </w:r>
      <w:r>
        <w:t xml:space="preserve"> </w:t>
      </w:r>
      <w:r>
        <w:t>九三　反覆檢查做法，別靠一次成功自滿</w:t>
      </w:r>
      <w:bookmarkEnd w:id="2"/>
    </w:p>
    <w:p w14:paraId="58D054C8" w14:textId="77777777" w:rsidR="0002775E" w:rsidRDefault="00000000">
      <w:r>
        <w:rPr>
          <w:sz w:val="17"/>
        </w:rPr>
        <w:t>XLIFE-H01-L3　｜　XIANG-U-01-04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57DB60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516541"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CA65E56" w14:textId="77777777" w:rsidR="0002775E" w:rsidRDefault="00000000">
            <w:pPr>
              <w:spacing w:after="20" w:line="264" w:lineRule="auto"/>
            </w:pPr>
            <w:r>
              <w:rPr>
                <w:b/>
                <w:sz w:val="19"/>
              </w:rPr>
              <w:t>既有繁體中文譯文</w:t>
            </w:r>
          </w:p>
        </w:tc>
      </w:tr>
      <w:tr w:rsidR="0002775E" w14:paraId="1331C92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BDDC07" w14:textId="77777777" w:rsidR="0002775E" w:rsidRDefault="00000000">
            <w:pPr>
              <w:spacing w:after="20" w:line="264" w:lineRule="auto"/>
            </w:pPr>
            <w:r>
              <w:rPr>
                <w:sz w:val="19"/>
              </w:rPr>
              <w:t>終日乾乾，反復道也。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8AEC112" w14:textId="77777777" w:rsidR="0002775E" w:rsidRDefault="00000000">
            <w:pPr>
              <w:spacing w:after="20" w:line="264" w:lineRule="auto"/>
            </w:pPr>
            <w:r>
              <w:rPr>
                <w:sz w:val="19"/>
              </w:rPr>
              <w:t>「君子整天勤奮不懈，夜晚仍警惕；雖有危險，沒有災咎。」《象傳》解釋：走的是回復正道的路。</w:t>
            </w:r>
          </w:p>
        </w:tc>
      </w:tr>
    </w:tbl>
    <w:p w14:paraId="77FE8913" w14:textId="77777777" w:rsidR="0002775E" w:rsidRDefault="00000000">
      <w:r>
        <w:rPr>
          <w:b/>
        </w:rPr>
        <w:t xml:space="preserve">歷史案例　</w:t>
      </w:r>
      <w:hyperlink w:anchor="ev_IC77">
        <w:r w:rsidR="0002775E">
          <w:rPr>
            <w:color w:val="245478"/>
          </w:rPr>
          <w:t>積體電路示範工廠：把學來的能力存下來</w:t>
        </w:r>
      </w:hyperlink>
      <w:r>
        <w:t xml:space="preserve">　1977年</w:t>
      </w:r>
    </w:p>
    <w:p w14:paraId="7ADD88AC" w14:textId="77777777" w:rsidR="0002775E" w:rsidRDefault="00000000">
      <w:r>
        <w:rPr>
          <w:b/>
        </w:rPr>
        <w:t xml:space="preserve">歷史對照　</w:t>
      </w:r>
      <w:r>
        <w:t>示範工廠把受訓知識轉成操作經驗，讓人想到持續用功；不是一次學會就永遠足夠。把「終日乾乾，反復道也」放在旁邊讀，可再追問行動如何延續。若把問題帶回自己身上，反覆檢查做法，別靠一次成功自滿。事情進入中段，核對做法是否仍有效；發現偏差時，先修正流程再擴大承諾。史料記下事件，爻義的連結則是今天的閱讀角度，並非當時人的自述。</w:t>
      </w:r>
    </w:p>
    <w:p w14:paraId="1FD1288B" w14:textId="77777777" w:rsidR="0002775E" w:rsidRDefault="00000000">
      <w:r>
        <w:rPr>
          <w:b/>
        </w:rPr>
        <w:t xml:space="preserve">職場生活提醒　</w:t>
      </w:r>
      <w:r>
        <w:t>反覆檢查做法，別靠一次成功自滿。</w:t>
      </w:r>
    </w:p>
    <w:p w14:paraId="360D324A" w14:textId="77777777" w:rsidR="0002775E" w:rsidRDefault="00000000">
      <w:r>
        <w:rPr>
          <w:b/>
          <w:sz w:val="17"/>
        </w:rPr>
        <w:t xml:space="preserve">回查　</w:t>
      </w:r>
      <w:hyperlink w:anchor="ev_IC77">
        <w:r w:rsidR="0002775E">
          <w:rPr>
            <w:color w:val="245478"/>
          </w:rPr>
          <w:t>IC77</w:t>
        </w:r>
      </w:hyperlink>
      <w:r>
        <w:rPr>
          <w:sz w:val="17"/>
        </w:rPr>
        <w:t xml:space="preserve">　｜　</w:t>
      </w:r>
      <w:hyperlink w:anchor="src_RCA">
        <w:r w:rsidR="0002775E">
          <w:rPr>
            <w:color w:val="245478"/>
          </w:rPr>
          <w:t>RCA</w:t>
        </w:r>
      </w:hyperlink>
    </w:p>
    <w:p w14:paraId="334F19E6" w14:textId="77777777" w:rsidR="0002775E" w:rsidRDefault="00000000">
      <w:pPr>
        <w:pStyle w:val="21"/>
        <w:pageBreakBefore/>
      </w:pPr>
      <w:bookmarkStart w:id="3" w:name="XLIFE_H01_L4"/>
      <w:r>
        <w:lastRenderedPageBreak/>
        <w:t xml:space="preserve">01 </w:t>
      </w:r>
      <w:r>
        <w:t>乾</w:t>
      </w:r>
      <w:r>
        <w:t xml:space="preserve"> </w:t>
      </w:r>
      <w:r>
        <w:t>九四　新職務已有資源與支持時再跨出一步</w:t>
      </w:r>
      <w:bookmarkEnd w:id="3"/>
    </w:p>
    <w:p w14:paraId="7CA15E4C" w14:textId="77777777" w:rsidR="0002775E" w:rsidRDefault="00000000">
      <w:r>
        <w:rPr>
          <w:sz w:val="17"/>
        </w:rPr>
        <w:t>XLIFE-H01-L4　｜　XIANG-U-01-05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A660D6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AB905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CCD722" w14:textId="77777777" w:rsidR="0002775E" w:rsidRDefault="00000000">
            <w:pPr>
              <w:spacing w:after="20" w:line="264" w:lineRule="auto"/>
            </w:pPr>
            <w:r>
              <w:rPr>
                <w:b/>
                <w:sz w:val="19"/>
              </w:rPr>
              <w:t>既有繁體中文譯文</w:t>
            </w:r>
          </w:p>
        </w:tc>
      </w:tr>
      <w:tr w:rsidR="0002775E" w14:paraId="49C1B62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81D8215" w14:textId="77777777" w:rsidR="0002775E" w:rsidRDefault="00000000">
            <w:pPr>
              <w:spacing w:after="20" w:line="264" w:lineRule="auto"/>
            </w:pPr>
            <w:r>
              <w:rPr>
                <w:sz w:val="19"/>
              </w:rPr>
              <w:t>或躍在淵，進无咎也。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145304" w14:textId="77777777" w:rsidR="0002775E" w:rsidRDefault="00000000">
            <w:pPr>
              <w:spacing w:after="20" w:line="264" w:lineRule="auto"/>
            </w:pPr>
            <w:r>
              <w:rPr>
                <w:sz w:val="19"/>
              </w:rPr>
              <w:t>「龍或躍起、或退居深淵，審時而動，沒有災咎。」《象傳》解釋：懂得審時前進，所以沒有災咎。</w:t>
            </w:r>
          </w:p>
        </w:tc>
      </w:tr>
    </w:tbl>
    <w:p w14:paraId="277650E3" w14:textId="77777777" w:rsidR="0002775E" w:rsidRDefault="00000000">
      <w:r>
        <w:rPr>
          <w:b/>
        </w:rPr>
        <w:t xml:space="preserve">歷史案例　</w:t>
      </w:r>
      <w:hyperlink w:anchor="ev_UMC80">
        <w:r w:rsidR="0002775E">
          <w:rPr>
            <w:color w:val="245478"/>
          </w:rPr>
          <w:t>聯電成立：研發成果走向企業營運</w:t>
        </w:r>
      </w:hyperlink>
      <w:r>
        <w:t xml:space="preserve">　1980年</w:t>
      </w:r>
    </w:p>
    <w:p w14:paraId="0109CFF6" w14:textId="77777777" w:rsidR="0002775E" w:rsidRDefault="00000000">
      <w:r>
        <w:rPr>
          <w:b/>
        </w:rPr>
        <w:t xml:space="preserve">歷史對照　</w:t>
      </w:r>
      <w:r>
        <w:t>聯電成立可以視為由技術準備走向企業營運的對照；前進須有能力和組織承接。「或躍在淵，進无咎也」讓人把目光移到下一步的選擇。在職場或家庭裡，新職務已有資源與支持時再跨出一步。把已能獨立完成的工作、缺少的技能和需要的支援分開記錄，再決定下一步。核對事件發生的時間、當事人的處境，以及還有哪些人承擔了後果。事件有文獻可查；把它放進此爻，是後來的比較，不是用易的證據。</w:t>
      </w:r>
    </w:p>
    <w:p w14:paraId="707BCC62" w14:textId="77777777" w:rsidR="0002775E" w:rsidRDefault="00000000">
      <w:r>
        <w:rPr>
          <w:b/>
        </w:rPr>
        <w:t xml:space="preserve">職場生活提醒　</w:t>
      </w:r>
      <w:r>
        <w:t>新職務已有資源與支持時再跨出一步。</w:t>
      </w:r>
    </w:p>
    <w:p w14:paraId="585CB866" w14:textId="77777777" w:rsidR="0002775E" w:rsidRDefault="00000000">
      <w:r>
        <w:rPr>
          <w:b/>
          <w:sz w:val="17"/>
        </w:rPr>
        <w:t xml:space="preserve">回查　</w:t>
      </w:r>
      <w:hyperlink w:anchor="ev_UMC80">
        <w:r w:rsidR="0002775E">
          <w:rPr>
            <w:color w:val="245478"/>
          </w:rPr>
          <w:t>UMC80</w:t>
        </w:r>
      </w:hyperlink>
      <w:r>
        <w:rPr>
          <w:sz w:val="17"/>
        </w:rPr>
        <w:t xml:space="preserve">　｜　</w:t>
      </w:r>
      <w:hyperlink w:anchor="src_ITRI">
        <w:r w:rsidR="0002775E">
          <w:rPr>
            <w:color w:val="245478"/>
          </w:rPr>
          <w:t>ITRI</w:t>
        </w:r>
      </w:hyperlink>
    </w:p>
    <w:p w14:paraId="781AFC8A" w14:textId="77777777" w:rsidR="0002775E" w:rsidRDefault="00000000">
      <w:pPr>
        <w:pStyle w:val="21"/>
      </w:pPr>
      <w:bookmarkStart w:id="4" w:name="XLIFE_H01_L5"/>
      <w:r>
        <w:t xml:space="preserve">01 </w:t>
      </w:r>
      <w:r>
        <w:t>乾</w:t>
      </w:r>
      <w:r>
        <w:t xml:space="preserve"> </w:t>
      </w:r>
      <w:r>
        <w:t>九五　有決策權時，把能力用在建立可持續的合作</w:t>
      </w:r>
      <w:bookmarkEnd w:id="4"/>
    </w:p>
    <w:p w14:paraId="3E573205" w14:textId="77777777" w:rsidR="0002775E" w:rsidRDefault="00000000">
      <w:r>
        <w:rPr>
          <w:sz w:val="17"/>
        </w:rPr>
        <w:t>XLIFE-H01-L5　｜　XIANG-U-01-06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23FC8C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226B54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04EE89" w14:textId="77777777" w:rsidR="0002775E" w:rsidRDefault="00000000">
            <w:pPr>
              <w:spacing w:after="20" w:line="264" w:lineRule="auto"/>
            </w:pPr>
            <w:r>
              <w:rPr>
                <w:b/>
                <w:sz w:val="19"/>
              </w:rPr>
              <w:t>既有繁體中文譯文</w:t>
            </w:r>
          </w:p>
        </w:tc>
      </w:tr>
      <w:tr w:rsidR="0002775E" w14:paraId="1A6C498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0626F3" w14:textId="77777777" w:rsidR="0002775E" w:rsidRDefault="00000000">
            <w:pPr>
              <w:spacing w:after="20" w:line="264" w:lineRule="auto"/>
            </w:pPr>
            <w:r>
              <w:rPr>
                <w:sz w:val="19"/>
              </w:rPr>
              <w:t>飛龍在天，大人造也。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B111C02" w14:textId="77777777" w:rsidR="0002775E" w:rsidRDefault="00000000">
            <w:pPr>
              <w:spacing w:after="20" w:line="264" w:lineRule="auto"/>
            </w:pPr>
            <w:r>
              <w:rPr>
                <w:sz w:val="19"/>
              </w:rPr>
              <w:t>「龍飛在天，適宜拜見有德位的大人。」《象傳》解釋：有德位者已能有所作為。</w:t>
            </w:r>
          </w:p>
        </w:tc>
      </w:tr>
    </w:tbl>
    <w:p w14:paraId="474C85FF" w14:textId="77777777" w:rsidR="0002775E" w:rsidRDefault="00000000">
      <w:r>
        <w:rPr>
          <w:b/>
        </w:rPr>
        <w:t xml:space="preserve">歷史案例　</w:t>
      </w:r>
      <w:hyperlink w:anchor="ev_TSMC87">
        <w:r w:rsidR="0002775E">
          <w:rPr>
            <w:color w:val="245478"/>
          </w:rPr>
          <w:t>台積電成立：把創業方向做成生產能力</w:t>
        </w:r>
      </w:hyperlink>
      <w:r>
        <w:t xml:space="preserve">　1987年</w:t>
      </w:r>
    </w:p>
    <w:p w14:paraId="5DBD60F3" w14:textId="77777777" w:rsidR="0002775E" w:rsidRDefault="00000000">
      <w:r>
        <w:rPr>
          <w:b/>
        </w:rPr>
        <w:t xml:space="preserve">歷史對照　</w:t>
      </w:r>
      <w:r>
        <w:t>台積電建立代工模式，讓人想到領導者把設備、人才與需求組成事業，而非只擁有職位。對照「飛龍在天，大人造也」，先分清起因、行動與結果。現在遇到相似處境時，有決策權時，把能力用在建立可持續的合作。把已能獨立完成的工作、缺少的技能和需要的支援分開記錄，再決定下一步。這裡借事件思考爻義；當事人是否讀過這一爻，現有資料沒有記載。</w:t>
      </w:r>
    </w:p>
    <w:p w14:paraId="453D37E6" w14:textId="77777777" w:rsidR="0002775E" w:rsidRDefault="00000000">
      <w:r>
        <w:rPr>
          <w:b/>
        </w:rPr>
        <w:t xml:space="preserve">職場生活提醒　</w:t>
      </w:r>
      <w:r>
        <w:t>有決策權時，把能力用在建立可持續的合作。</w:t>
      </w:r>
    </w:p>
    <w:p w14:paraId="5896426D" w14:textId="77777777" w:rsidR="0002775E" w:rsidRDefault="00000000">
      <w:r>
        <w:rPr>
          <w:b/>
          <w:sz w:val="17"/>
        </w:rPr>
        <w:t xml:space="preserve">回查　</w:t>
      </w:r>
      <w:hyperlink w:anchor="ev_TSMC87">
        <w:r w:rsidR="0002775E">
          <w:rPr>
            <w:color w:val="245478"/>
          </w:rPr>
          <w:t>TSMC87</w:t>
        </w:r>
      </w:hyperlink>
      <w:r>
        <w:rPr>
          <w:sz w:val="17"/>
        </w:rPr>
        <w:t xml:space="preserve">　｜　</w:t>
      </w:r>
      <w:hyperlink w:anchor="src_TSMC">
        <w:r w:rsidR="0002775E">
          <w:rPr>
            <w:color w:val="245478"/>
          </w:rPr>
          <w:t>TSMC</w:t>
        </w:r>
      </w:hyperlink>
    </w:p>
    <w:p w14:paraId="177F4191" w14:textId="77777777" w:rsidR="0002775E" w:rsidRDefault="00000000">
      <w:pPr>
        <w:pStyle w:val="21"/>
      </w:pPr>
      <w:bookmarkStart w:id="5" w:name="XLIFE_H01_L6"/>
      <w:r>
        <w:t xml:space="preserve">01 </w:t>
      </w:r>
      <w:r>
        <w:t>乾</w:t>
      </w:r>
      <w:r>
        <w:t xml:space="preserve"> </w:t>
      </w:r>
      <w:r>
        <w:t>上九　位置越高越要設停止擴張的警戒線</w:t>
      </w:r>
      <w:bookmarkEnd w:id="5"/>
    </w:p>
    <w:p w14:paraId="080315B8" w14:textId="77777777" w:rsidR="0002775E" w:rsidRDefault="00000000">
      <w:r>
        <w:rPr>
          <w:sz w:val="17"/>
        </w:rPr>
        <w:t>XLIFE-H01-L6　｜　XIANG-U-01-07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520181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964F69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556C14" w14:textId="77777777" w:rsidR="0002775E" w:rsidRDefault="00000000">
            <w:pPr>
              <w:spacing w:after="20" w:line="264" w:lineRule="auto"/>
            </w:pPr>
            <w:r>
              <w:rPr>
                <w:b/>
                <w:sz w:val="19"/>
              </w:rPr>
              <w:t>既有繁體中文譯文</w:t>
            </w:r>
          </w:p>
        </w:tc>
      </w:tr>
      <w:tr w:rsidR="0002775E" w14:paraId="1D78453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B49794F" w14:textId="77777777" w:rsidR="0002775E" w:rsidRDefault="00000000">
            <w:pPr>
              <w:spacing w:after="20" w:line="264" w:lineRule="auto"/>
            </w:pPr>
            <w:r>
              <w:rPr>
                <w:sz w:val="19"/>
              </w:rPr>
              <w:t>亢龍有悔，盈不可久也。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CBF99B3" w14:textId="77777777" w:rsidR="0002775E" w:rsidRDefault="00000000">
            <w:pPr>
              <w:spacing w:after="20" w:line="264" w:lineRule="auto"/>
            </w:pPr>
            <w:r>
              <w:rPr>
                <w:sz w:val="19"/>
              </w:rPr>
              <w:t>「龍升得過高，將有悔恨。」《象傳》解釋：任何事物過度滿盈，都不可能長久。</w:t>
            </w:r>
          </w:p>
        </w:tc>
      </w:tr>
    </w:tbl>
    <w:p w14:paraId="2A050D81" w14:textId="77777777" w:rsidR="0002775E" w:rsidRDefault="00000000">
      <w:r>
        <w:rPr>
          <w:b/>
        </w:rPr>
        <w:t xml:space="preserve">歷史案例　</w:t>
      </w:r>
      <w:hyperlink w:anchor="ev_HANWAR">
        <w:r w:rsidR="0002775E">
          <w:rPr>
            <w:color w:val="245478"/>
          </w:rPr>
          <w:t>漢武帝財政擴張：力量越大，越要問負擔</w:t>
        </w:r>
      </w:hyperlink>
      <w:r>
        <w:t xml:space="preserve">　漢武帝時期</w:t>
      </w:r>
    </w:p>
    <w:p w14:paraId="1EE3C743" w14:textId="77777777" w:rsidR="0002775E" w:rsidRDefault="00000000">
      <w:r>
        <w:rPr>
          <w:b/>
        </w:rPr>
        <w:t xml:space="preserve">歷史對照　</w:t>
      </w:r>
      <w:r>
        <w:t>漢武帝用兵帶來財政壓力，是盛勢不能無限延續的反面對照；徵收能力不等於資源無窮。爻文「亢龍有悔，盈不可久也」可提示此時該核對的界線。回到自己的選擇，位置越高越要設停止擴張的警戒線。在投入之前寫下停止條件、退出路線與需要通知的人，讓選擇留有餘地。核對事件發生的時間、當事人的處境，以及還有哪些人承擔了後果。史事與爻文的呼應是編輯對照，不能改寫成當年決策的動機。</w:t>
      </w:r>
    </w:p>
    <w:p w14:paraId="23600E10" w14:textId="77777777" w:rsidR="0002775E" w:rsidRDefault="00000000">
      <w:r>
        <w:rPr>
          <w:b/>
        </w:rPr>
        <w:t xml:space="preserve">職場生活提醒　</w:t>
      </w:r>
      <w:r>
        <w:t>位置越高越要設停止擴張的警戒線。</w:t>
      </w:r>
    </w:p>
    <w:p w14:paraId="3708428C" w14:textId="77777777" w:rsidR="0002775E" w:rsidRDefault="00000000">
      <w:r>
        <w:rPr>
          <w:b/>
          <w:sz w:val="17"/>
        </w:rPr>
        <w:t xml:space="preserve">回查　</w:t>
      </w:r>
      <w:hyperlink w:anchor="ev_HANWAR">
        <w:r w:rsidR="0002775E">
          <w:rPr>
            <w:color w:val="245478"/>
          </w:rPr>
          <w:t>HANWAR</w:t>
        </w:r>
      </w:hyperlink>
      <w:r>
        <w:rPr>
          <w:sz w:val="17"/>
        </w:rPr>
        <w:t xml:space="preserve">　｜　</w:t>
      </w:r>
      <w:hyperlink w:anchor="src_HS24B">
        <w:r w:rsidR="0002775E">
          <w:rPr>
            <w:color w:val="245478"/>
          </w:rPr>
          <w:t>HS24B</w:t>
        </w:r>
      </w:hyperlink>
    </w:p>
    <w:p w14:paraId="52EDBA51" w14:textId="77777777" w:rsidR="0002775E" w:rsidRDefault="00000000">
      <w:pPr>
        <w:pStyle w:val="21"/>
        <w:pageBreakBefore/>
      </w:pPr>
      <w:bookmarkStart w:id="6" w:name="XLIFE_H02_L1"/>
      <w:r>
        <w:lastRenderedPageBreak/>
        <w:t xml:space="preserve">02 </w:t>
      </w:r>
      <w:r>
        <w:t>坤</w:t>
      </w:r>
      <w:r>
        <w:t xml:space="preserve"> </w:t>
      </w:r>
      <w:r>
        <w:t>初六　看見小異常就記錄，不等問題變得難收</w:t>
      </w:r>
      <w:bookmarkEnd w:id="6"/>
    </w:p>
    <w:p w14:paraId="05119DE1" w14:textId="77777777" w:rsidR="0002775E" w:rsidRDefault="00000000">
      <w:r>
        <w:rPr>
          <w:sz w:val="17"/>
        </w:rPr>
        <w:t>XLIFE-H02-L1　｜　XIANG-U-02-02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F9F3F7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FE27C2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EC1E5F1" w14:textId="77777777" w:rsidR="0002775E" w:rsidRDefault="00000000">
            <w:pPr>
              <w:spacing w:after="20" w:line="264" w:lineRule="auto"/>
            </w:pPr>
            <w:r>
              <w:rPr>
                <w:b/>
                <w:sz w:val="19"/>
              </w:rPr>
              <w:t>既有繁體中文譯文</w:t>
            </w:r>
          </w:p>
        </w:tc>
      </w:tr>
      <w:tr w:rsidR="0002775E" w14:paraId="3C5CEDC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52AE3E" w14:textId="77777777" w:rsidR="0002775E" w:rsidRDefault="00000000">
            <w:pPr>
              <w:spacing w:after="20" w:line="264" w:lineRule="auto"/>
            </w:pPr>
            <w:r>
              <w:rPr>
                <w:sz w:val="19"/>
              </w:rPr>
              <w:t>履霜堅冰，陰始凝也。馴致其道，至堅冰也。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F35DA9" w14:textId="77777777" w:rsidR="0002775E" w:rsidRDefault="00000000">
            <w:pPr>
              <w:spacing w:after="20" w:line="264" w:lineRule="auto"/>
            </w:pPr>
            <w:r>
              <w:rPr>
                <w:sz w:val="19"/>
              </w:rPr>
              <w:t>「腳踏秋霜，便知堅冰將至；微小跡象預示後勢。」《象傳》解釋：陰始凝。「馴致它的道」《象傳》解釋：至堅冰。</w:t>
            </w:r>
          </w:p>
        </w:tc>
      </w:tr>
    </w:tbl>
    <w:p w14:paraId="541A5C15" w14:textId="77777777" w:rsidR="0002775E" w:rsidRDefault="00000000">
      <w:r>
        <w:rPr>
          <w:b/>
        </w:rPr>
        <w:t xml:space="preserve">歷史案例　</w:t>
      </w:r>
      <w:hyperlink w:anchor="ev_LIFE-E02">
        <w:r w:rsidR="0002775E">
          <w:rPr>
            <w:color w:val="245478"/>
          </w:rPr>
          <w:t>南蒯以吉辭替自己的選擇背書</w:t>
        </w:r>
      </w:hyperlink>
      <w:r>
        <w:t xml:space="preserve">　前530至前528年</w:t>
      </w:r>
    </w:p>
    <w:p w14:paraId="124B7057" w14:textId="77777777" w:rsidR="0002775E" w:rsidRDefault="00000000">
      <w:r>
        <w:rPr>
          <w:b/>
        </w:rPr>
        <w:t xml:space="preserve">歷史對照　</w:t>
      </w:r>
      <w:r>
        <w:t>南蒯看到「黃裳元吉」就認為叛亂可行，子服惠伯卻強調忠信與合宜的前提。判斷工作或人際關係時，不能只挑有利的一句話，而忽略承擔與界線。讀到「履霜堅冰，陰始凝也。馴致其道，至堅冰也」，不妨回看決定時有哪些條件。從自己的下一步看，看見小異常就記錄，不等問題變得難收。先把對方的理由與自己掌握的事實分開，再找一個可以共同核對的問題。歷史脈絡應先於比喻；這條爻文並非該事件起因的史料。</w:t>
      </w:r>
    </w:p>
    <w:p w14:paraId="732183DB" w14:textId="77777777" w:rsidR="0002775E" w:rsidRDefault="00000000">
      <w:r>
        <w:rPr>
          <w:b/>
        </w:rPr>
        <w:t xml:space="preserve">職場生活提醒　</w:t>
      </w:r>
      <w:r>
        <w:t>看見小異常就記錄，不等問題變得難收。</w:t>
      </w:r>
    </w:p>
    <w:p w14:paraId="67CC68FC" w14:textId="77777777" w:rsidR="0002775E" w:rsidRDefault="00000000">
      <w:r>
        <w:rPr>
          <w:b/>
          <w:sz w:val="17"/>
        </w:rPr>
        <w:t xml:space="preserve">回查　</w:t>
      </w:r>
      <w:hyperlink w:anchor="ev_LIFE-E02">
        <w:r w:rsidR="0002775E">
          <w:rPr>
            <w:color w:val="245478"/>
          </w:rPr>
          <w:t>LIFE-E02</w:t>
        </w:r>
      </w:hyperlink>
      <w:r>
        <w:rPr>
          <w:sz w:val="17"/>
        </w:rPr>
        <w:t xml:space="preserve">　｜　</w:t>
      </w:r>
      <w:hyperlink w:anchor="src_Y02">
        <w:r w:rsidR="0002775E">
          <w:rPr>
            <w:color w:val="245478"/>
          </w:rPr>
          <w:t>Y02</w:t>
        </w:r>
      </w:hyperlink>
    </w:p>
    <w:p w14:paraId="27E47246" w14:textId="77777777" w:rsidR="0002775E" w:rsidRDefault="00000000">
      <w:pPr>
        <w:pStyle w:val="21"/>
      </w:pPr>
      <w:bookmarkStart w:id="7" w:name="XLIFE_H02_L2"/>
      <w:r>
        <w:t xml:space="preserve">02 </w:t>
      </w:r>
      <w:r>
        <w:t>坤</w:t>
      </w:r>
      <w:r>
        <w:t xml:space="preserve"> </w:t>
      </w:r>
      <w:r>
        <w:t>六二　用穩定做事方式承接別人的信任</w:t>
      </w:r>
      <w:bookmarkEnd w:id="7"/>
    </w:p>
    <w:p w14:paraId="0200C266" w14:textId="77777777" w:rsidR="0002775E" w:rsidRDefault="00000000">
      <w:r>
        <w:rPr>
          <w:sz w:val="17"/>
        </w:rPr>
        <w:t>XLIFE-H02-L2　｜　XIANG-U-02-03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086B41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2E63C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B77169" w14:textId="77777777" w:rsidR="0002775E" w:rsidRDefault="00000000">
            <w:pPr>
              <w:spacing w:after="20" w:line="264" w:lineRule="auto"/>
            </w:pPr>
            <w:r>
              <w:rPr>
                <w:b/>
                <w:sz w:val="19"/>
              </w:rPr>
              <w:t>既有繁體中文譯文</w:t>
            </w:r>
          </w:p>
        </w:tc>
      </w:tr>
      <w:tr w:rsidR="0002775E" w14:paraId="7C1522A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B6D1CF" w14:textId="77777777" w:rsidR="0002775E" w:rsidRDefault="00000000">
            <w:pPr>
              <w:spacing w:after="20" w:line="264" w:lineRule="auto"/>
            </w:pPr>
            <w:r>
              <w:rPr>
                <w:sz w:val="19"/>
              </w:rPr>
              <w:t>六二之動，直以方也。不習无不利，地道光也。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9BBFAE" w14:textId="77777777" w:rsidR="0002775E" w:rsidRDefault="00000000">
            <w:pPr>
              <w:spacing w:after="20" w:line="264" w:lineRule="auto"/>
            </w:pPr>
            <w:r>
              <w:rPr>
                <w:sz w:val="19"/>
              </w:rPr>
              <w:t>「六二的動」《象傳》解釋：直以方。「正直、端方、廣大，不經刻意造作也無所不利。」《象傳》解釋：地道光。</w:t>
            </w:r>
          </w:p>
        </w:tc>
      </w:tr>
    </w:tbl>
    <w:p w14:paraId="51DEE2C4" w14:textId="77777777" w:rsidR="0002775E" w:rsidRDefault="00000000">
      <w:r>
        <w:rPr>
          <w:b/>
        </w:rPr>
        <w:t xml:space="preserve">歷史案例　</w:t>
      </w:r>
      <w:hyperlink w:anchor="ev_DUJIANG">
        <w:r w:rsidR="0002775E">
          <w:rPr>
            <w:color w:val="245478"/>
          </w:rPr>
          <w:t>都江堰：公共設施的價值在於長期可用</w:t>
        </w:r>
      </w:hyperlink>
      <w:r>
        <w:t xml:space="preserve">　戰國時期起</w:t>
      </w:r>
    </w:p>
    <w:p w14:paraId="6EAE5656" w14:textId="77777777" w:rsidR="0002775E" w:rsidRDefault="00000000">
      <w:r>
        <w:rPr>
          <w:b/>
        </w:rPr>
        <w:t xml:space="preserve">歷史對照　</w:t>
      </w:r>
      <w:r>
        <w:t>都江堰以持續供水支持耕作，讓人想到承載生產的基礎作用；自然條件仍需工程管理。「六二之動，直以方也。不習无不利，地道光也」與此事並讀，重點仍是具體處境。處理眼前選擇時，用穩定做事方式承接別人的信任。讓成果走到實際需要它的人面前，同時確認對方是否真能使用，不只停在自我評價。如此對讀可以提出問題，卻不能證明歷史人物按爻辭行事。</w:t>
      </w:r>
    </w:p>
    <w:p w14:paraId="313318FB" w14:textId="77777777" w:rsidR="0002775E" w:rsidRDefault="00000000">
      <w:r>
        <w:rPr>
          <w:b/>
        </w:rPr>
        <w:t xml:space="preserve">職場生活提醒　</w:t>
      </w:r>
      <w:r>
        <w:t>用穩定做事方式承接別人的信任。</w:t>
      </w:r>
    </w:p>
    <w:p w14:paraId="105212DA" w14:textId="77777777" w:rsidR="0002775E" w:rsidRDefault="00000000">
      <w:r>
        <w:rPr>
          <w:b/>
          <w:sz w:val="17"/>
        </w:rPr>
        <w:t xml:space="preserve">回查　</w:t>
      </w:r>
      <w:hyperlink w:anchor="ev_DUJIANG">
        <w:r w:rsidR="0002775E">
          <w:rPr>
            <w:color w:val="245478"/>
          </w:rPr>
          <w:t>DUJIANG</w:t>
        </w:r>
      </w:hyperlink>
      <w:r>
        <w:rPr>
          <w:sz w:val="17"/>
        </w:rPr>
        <w:t xml:space="preserve">　｜　</w:t>
      </w:r>
      <w:hyperlink w:anchor="src_DU">
        <w:r w:rsidR="0002775E">
          <w:rPr>
            <w:color w:val="245478"/>
          </w:rPr>
          <w:t>DU</w:t>
        </w:r>
      </w:hyperlink>
    </w:p>
    <w:p w14:paraId="37A9FB7B" w14:textId="77777777" w:rsidR="0002775E" w:rsidRDefault="00000000">
      <w:pPr>
        <w:pStyle w:val="21"/>
      </w:pPr>
      <w:bookmarkStart w:id="8" w:name="XLIFE_H02_L3"/>
      <w:r>
        <w:t xml:space="preserve">02 </w:t>
      </w:r>
      <w:r>
        <w:t>坤</w:t>
      </w:r>
      <w:r>
        <w:t xml:space="preserve"> </w:t>
      </w:r>
      <w:r>
        <w:t>六三　能力先存著，等有需要再用</w:t>
      </w:r>
      <w:bookmarkEnd w:id="8"/>
    </w:p>
    <w:p w14:paraId="0F215FB3" w14:textId="77777777" w:rsidR="0002775E" w:rsidRDefault="00000000">
      <w:r>
        <w:rPr>
          <w:sz w:val="17"/>
        </w:rPr>
        <w:t>XLIFE-H02-L3　｜　XIANG-U-02-04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9DBA0B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E610A7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BDBC9DB" w14:textId="77777777" w:rsidR="0002775E" w:rsidRDefault="00000000">
            <w:pPr>
              <w:spacing w:after="20" w:line="264" w:lineRule="auto"/>
            </w:pPr>
            <w:r>
              <w:rPr>
                <w:b/>
                <w:sz w:val="19"/>
              </w:rPr>
              <w:t>既有繁體中文譯文</w:t>
            </w:r>
          </w:p>
        </w:tc>
      </w:tr>
      <w:tr w:rsidR="0002775E" w14:paraId="540EC32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B245C1" w14:textId="77777777" w:rsidR="0002775E" w:rsidRDefault="00000000">
            <w:pPr>
              <w:spacing w:after="20" w:line="264" w:lineRule="auto"/>
            </w:pPr>
            <w:r>
              <w:rPr>
                <w:sz w:val="19"/>
              </w:rPr>
              <w:t>含章可貞，以時發也。或從王事，知光大也。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2AE7E3" w14:textId="77777777" w:rsidR="0002775E" w:rsidRDefault="00000000">
            <w:pPr>
              <w:spacing w:after="20" w:line="264" w:lineRule="auto"/>
            </w:pPr>
            <w:r>
              <w:rPr>
                <w:sz w:val="19"/>
              </w:rPr>
              <w:t>「含藏美德而守正；若參與君王之事，不居功，仍能善終。」《象傳》解釋：以時發。「含藏美德而守正；若參與君王之事，不居功，仍能善終。」《象傳》解釋：知光大。</w:t>
            </w:r>
          </w:p>
        </w:tc>
      </w:tr>
    </w:tbl>
    <w:p w14:paraId="5561D19D" w14:textId="77777777" w:rsidR="0002775E" w:rsidRDefault="00000000">
      <w:r>
        <w:rPr>
          <w:b/>
        </w:rPr>
        <w:t xml:space="preserve">歷史案例　</w:t>
      </w:r>
      <w:hyperlink w:anchor="ev_RCA76">
        <w:r w:rsidR="0002775E">
          <w:rPr>
            <w:color w:val="245478"/>
          </w:rPr>
          <w:t>RCA技術引進：先學會，再談自主生產</w:t>
        </w:r>
      </w:hyperlink>
      <w:r>
        <w:t xml:space="preserve">　1976年</w:t>
      </w:r>
    </w:p>
    <w:p w14:paraId="24B34615" w14:textId="77777777" w:rsidR="0002775E" w:rsidRDefault="00000000">
      <w:r>
        <w:rPr>
          <w:b/>
        </w:rPr>
        <w:t xml:space="preserve">歷史對照　</w:t>
      </w:r>
      <w:r>
        <w:t>工程師培訓後將知識帶回製造現場，讓人想到含藏能力、到合適時候發揮，並非消極等待。「含章可貞，以時發也。或從王事，知光大也」點出要看行動所處的位置。回到日常決策，能力先存著，等有需要再用。把眼前支出、可用儲備和到期義務列在同一張表上，別只看最樂觀的收入。這是後人拿史事對讀爻文，沒有史料說當事人依這一爻作決定。</w:t>
      </w:r>
    </w:p>
    <w:p w14:paraId="0C946980" w14:textId="77777777" w:rsidR="0002775E" w:rsidRDefault="00000000">
      <w:r>
        <w:rPr>
          <w:b/>
        </w:rPr>
        <w:t xml:space="preserve">職場生活提醒　</w:t>
      </w:r>
      <w:r>
        <w:t>能力先存著，等有需要再用。</w:t>
      </w:r>
    </w:p>
    <w:p w14:paraId="34A00D1F"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7B242BE2" w14:textId="77777777" w:rsidR="0002775E" w:rsidRDefault="00000000">
      <w:pPr>
        <w:pStyle w:val="21"/>
        <w:pageBreakBefore/>
      </w:pPr>
      <w:bookmarkStart w:id="9" w:name="XLIFE_H02_L4"/>
      <w:r>
        <w:lastRenderedPageBreak/>
        <w:t xml:space="preserve">02 </w:t>
      </w:r>
      <w:r>
        <w:t>坤</w:t>
      </w:r>
      <w:r>
        <w:t xml:space="preserve"> </w:t>
      </w:r>
      <w:r>
        <w:t>六四　資訊未明時減少承諾與不必要的話</w:t>
      </w:r>
      <w:bookmarkEnd w:id="9"/>
    </w:p>
    <w:p w14:paraId="35B48433" w14:textId="77777777" w:rsidR="0002775E" w:rsidRDefault="00000000">
      <w:r>
        <w:rPr>
          <w:sz w:val="17"/>
        </w:rPr>
        <w:t>XLIFE-H02-L4　｜　XIANG-U-02-05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195DAA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9405F2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59072ED" w14:textId="77777777" w:rsidR="0002775E" w:rsidRDefault="00000000">
            <w:pPr>
              <w:spacing w:after="20" w:line="264" w:lineRule="auto"/>
            </w:pPr>
            <w:r>
              <w:rPr>
                <w:b/>
                <w:sz w:val="19"/>
              </w:rPr>
              <w:t>既有繁體中文譯文</w:t>
            </w:r>
          </w:p>
        </w:tc>
      </w:tr>
      <w:tr w:rsidR="0002775E" w14:paraId="55A3F5F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F2B388" w14:textId="77777777" w:rsidR="0002775E" w:rsidRDefault="00000000">
            <w:pPr>
              <w:spacing w:after="20" w:line="264" w:lineRule="auto"/>
            </w:pPr>
            <w:r>
              <w:rPr>
                <w:sz w:val="19"/>
              </w:rPr>
              <w:t>括囊无咎，慎不害也。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DE20FB" w14:textId="77777777" w:rsidR="0002775E" w:rsidRDefault="00000000">
            <w:pPr>
              <w:spacing w:after="20" w:line="264" w:lineRule="auto"/>
            </w:pPr>
            <w:r>
              <w:rPr>
                <w:sz w:val="19"/>
              </w:rPr>
              <w:t>「束緊袋口，謹言慎行，沒有災咎，也沒有聲譽。」《象傳》解釋：慎不害。</w:t>
            </w:r>
          </w:p>
        </w:tc>
      </w:tr>
    </w:tbl>
    <w:p w14:paraId="0E206BE3" w14:textId="77777777" w:rsidR="0002775E" w:rsidRDefault="00000000">
      <w:r>
        <w:rPr>
          <w:b/>
        </w:rPr>
        <w:t xml:space="preserve">歷史案例　</w:t>
      </w:r>
      <w:hyperlink w:anchor="ev_TRACK1999">
        <w:r w:rsidR="0002775E">
          <w:rPr>
            <w:color w:val="245478"/>
          </w:rPr>
          <w:t>盈富基金：危機介入也要安排停止與退出</w:t>
        </w:r>
      </w:hyperlink>
      <w:r>
        <w:t xml:space="preserve">　1999年</w:t>
      </w:r>
    </w:p>
    <w:p w14:paraId="0CD7A4CE" w14:textId="77777777" w:rsidR="0002775E" w:rsidRDefault="00000000">
      <w:r>
        <w:rPr>
          <w:b/>
        </w:rPr>
        <w:t xml:space="preserve">歷史對照　</w:t>
      </w:r>
      <w:r>
        <w:t>盈富基金安排處置危機持股，可借來理解謹慎收束暴露；本例不是說越少溝通越好。回看「括囊无咎，慎不害也」，還須留意事件前後的條件。對今天的工作與生活，資訊未明時減少承諾與不必要的話。準備跨出下一步，先確認資源、合作人和退路，再看這次轉換是否承受得住。這段歷史可供對照，不能因此推稱當事人曾用《小象》規劃行動。</w:t>
      </w:r>
    </w:p>
    <w:p w14:paraId="47DA354C" w14:textId="77777777" w:rsidR="0002775E" w:rsidRDefault="00000000">
      <w:r>
        <w:rPr>
          <w:b/>
        </w:rPr>
        <w:t xml:space="preserve">職場生活提醒　</w:t>
      </w:r>
      <w:r>
        <w:t>資訊未明時減少承諾與不必要的話。</w:t>
      </w:r>
    </w:p>
    <w:p w14:paraId="193B82DF"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1B186BD2" w14:textId="77777777" w:rsidR="0002775E" w:rsidRDefault="00000000">
      <w:pPr>
        <w:pStyle w:val="21"/>
      </w:pPr>
      <w:bookmarkStart w:id="10" w:name="XLIFE_H02_L5"/>
      <w:r>
        <w:t xml:space="preserve">02 </w:t>
      </w:r>
      <w:r>
        <w:t>坤</w:t>
      </w:r>
      <w:r>
        <w:t xml:space="preserve"> </w:t>
      </w:r>
      <w:r>
        <w:t>六五　把成績放在工作品質上，不靠排場</w:t>
      </w:r>
      <w:bookmarkEnd w:id="10"/>
    </w:p>
    <w:p w14:paraId="12ED23B8" w14:textId="77777777" w:rsidR="0002775E" w:rsidRDefault="00000000">
      <w:r>
        <w:rPr>
          <w:sz w:val="17"/>
        </w:rPr>
        <w:t>XLIFE-H02-L5　｜　XIANG-U-02-06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F07E4F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E8007D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B8725C" w14:textId="77777777" w:rsidR="0002775E" w:rsidRDefault="00000000">
            <w:pPr>
              <w:spacing w:after="20" w:line="264" w:lineRule="auto"/>
            </w:pPr>
            <w:r>
              <w:rPr>
                <w:b/>
                <w:sz w:val="19"/>
              </w:rPr>
              <w:t>既有繁體中文譯文</w:t>
            </w:r>
          </w:p>
        </w:tc>
      </w:tr>
      <w:tr w:rsidR="0002775E" w14:paraId="0142150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E71A97" w14:textId="77777777" w:rsidR="0002775E" w:rsidRDefault="00000000">
            <w:pPr>
              <w:spacing w:after="20" w:line="264" w:lineRule="auto"/>
            </w:pPr>
            <w:r>
              <w:rPr>
                <w:sz w:val="19"/>
              </w:rPr>
              <w:t>黃裳元吉，文在中也。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F3EFC4" w14:textId="77777777" w:rsidR="0002775E" w:rsidRDefault="00000000">
            <w:pPr>
              <w:spacing w:after="20" w:line="264" w:lineRule="auto"/>
            </w:pPr>
            <w:r>
              <w:rPr>
                <w:sz w:val="19"/>
              </w:rPr>
              <w:t>「穿黃色下裳，居中守分，大吉。」《象傳》解釋：文在中。</w:t>
            </w:r>
          </w:p>
        </w:tc>
      </w:tr>
    </w:tbl>
    <w:p w14:paraId="5F2DC426" w14:textId="77777777" w:rsidR="0002775E" w:rsidRDefault="00000000">
      <w:r>
        <w:rPr>
          <w:b/>
        </w:rPr>
        <w:t xml:space="preserve">歷史案例　</w:t>
      </w:r>
      <w:hyperlink w:anchor="ev_FANYI">
        <w:r w:rsidR="0002775E">
          <w:rPr>
            <w:color w:val="245478"/>
          </w:rPr>
          <w:t>范仲淹義田：把財富轉成持續的照顧</w:t>
        </w:r>
      </w:hyperlink>
      <w:r>
        <w:t xml:space="preserve">　11世紀中葉</w:t>
      </w:r>
    </w:p>
    <w:p w14:paraId="79CAC363" w14:textId="77777777" w:rsidR="0002775E" w:rsidRDefault="00000000">
      <w:r>
        <w:rPr>
          <w:b/>
        </w:rPr>
        <w:t xml:space="preserve">歷史對照　</w:t>
      </w:r>
      <w:r>
        <w:t>義田將財產用於族人生活，讓人想到內在的責任感；這不等於要求所有財產必須捐出。把「黃裳元吉，文在中也」放在旁邊讀，可再追問行動如何延續。若把問題帶回自己身上，把成績放在工作品質上，不靠排場。把已能獨立完成的工作、缺少的技能和需要的支援分開記錄，再決定下一步。史料記下事件，爻義的連結則是今天的閱讀角度，並非當時人的自述。</w:t>
      </w:r>
    </w:p>
    <w:p w14:paraId="72B6B39C" w14:textId="77777777" w:rsidR="0002775E" w:rsidRDefault="00000000">
      <w:r>
        <w:rPr>
          <w:b/>
        </w:rPr>
        <w:t xml:space="preserve">職場生活提醒　</w:t>
      </w:r>
      <w:r>
        <w:t>把成績放在工作品質上，不靠排場。</w:t>
      </w:r>
    </w:p>
    <w:p w14:paraId="6615513E"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5ADAB52D" w14:textId="77777777" w:rsidR="0002775E" w:rsidRDefault="00000000">
      <w:pPr>
        <w:pStyle w:val="21"/>
      </w:pPr>
      <w:bookmarkStart w:id="11" w:name="XLIFE_H02_L6"/>
      <w:r>
        <w:t xml:space="preserve">02 </w:t>
      </w:r>
      <w:r>
        <w:t>坤</w:t>
      </w:r>
      <w:r>
        <w:t xml:space="preserve"> </w:t>
      </w:r>
      <w:r>
        <w:t>上六　衝突耗盡團隊前先調整相處規則</w:t>
      </w:r>
      <w:bookmarkEnd w:id="11"/>
    </w:p>
    <w:p w14:paraId="136570A4" w14:textId="77777777" w:rsidR="0002775E" w:rsidRDefault="00000000">
      <w:r>
        <w:rPr>
          <w:sz w:val="17"/>
        </w:rPr>
        <w:t>XLIFE-H02-L6　｜　XIANG-U-02-07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FB3890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59F0FA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2277B57" w14:textId="77777777" w:rsidR="0002775E" w:rsidRDefault="00000000">
            <w:pPr>
              <w:spacing w:after="20" w:line="264" w:lineRule="auto"/>
            </w:pPr>
            <w:r>
              <w:rPr>
                <w:b/>
                <w:sz w:val="19"/>
              </w:rPr>
              <w:t>既有繁體中文譯文</w:t>
            </w:r>
          </w:p>
        </w:tc>
      </w:tr>
      <w:tr w:rsidR="0002775E" w14:paraId="7B7EAE4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9BC162" w14:textId="77777777" w:rsidR="0002775E" w:rsidRDefault="00000000">
            <w:pPr>
              <w:spacing w:after="20" w:line="264" w:lineRule="auto"/>
            </w:pPr>
            <w:r>
              <w:rPr>
                <w:sz w:val="19"/>
              </w:rPr>
              <w:t>龍戰于野，其道窮也。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569429" w14:textId="77777777" w:rsidR="0002775E" w:rsidRDefault="00000000">
            <w:pPr>
              <w:spacing w:after="20" w:line="264" w:lineRule="auto"/>
            </w:pPr>
            <w:r>
              <w:rPr>
                <w:sz w:val="19"/>
              </w:rPr>
              <w:t>「陰陽強勢相爭於野外，流出的血呈玄黃交雜；兩敗俱傷。」《象傳》解釋：其道路已走到盡頭。</w:t>
            </w:r>
          </w:p>
        </w:tc>
      </w:tr>
    </w:tbl>
    <w:p w14:paraId="45F0BB46"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3F4D5268" w14:textId="77777777" w:rsidR="0002775E" w:rsidRDefault="00000000">
      <w:r>
        <w:rPr>
          <w:b/>
        </w:rPr>
        <w:t xml:space="preserve">歷史對照　</w:t>
      </w:r>
      <w:r>
        <w:t>金圓券在內戰中迅速貶值，讓人想到矛盾走到困局；受害持幣者不能因此被歸罪。「龍戰于野，其道窮也」讓人把目光移到下一步的選擇。在職場或家庭裡，衝突耗盡團隊前先調整相處規則。請相關的人確認目標、交付日期與責任歸屬，避免每個人都以為別人會完成。核對事件發生的時間、當事人的處境，以及還有哪些人承擔了後果。事件有文獻可查；把它放進此爻，是後來的比較，不是用易的證據。</w:t>
      </w:r>
    </w:p>
    <w:p w14:paraId="145F41CA" w14:textId="77777777" w:rsidR="0002775E" w:rsidRDefault="00000000">
      <w:r>
        <w:rPr>
          <w:b/>
        </w:rPr>
        <w:t xml:space="preserve">職場生活提醒　</w:t>
      </w:r>
      <w:r>
        <w:t>衝突耗盡團隊前先調整相處規則。</w:t>
      </w:r>
    </w:p>
    <w:p w14:paraId="256BAC57"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2EBF43CC" w14:textId="77777777" w:rsidR="0002775E" w:rsidRDefault="00000000">
      <w:pPr>
        <w:pStyle w:val="21"/>
        <w:pageBreakBefore/>
      </w:pPr>
      <w:bookmarkStart w:id="12" w:name="XLIFE_H03_L1"/>
      <w:r>
        <w:lastRenderedPageBreak/>
        <w:t xml:space="preserve">03 </w:t>
      </w:r>
      <w:r>
        <w:t>屯</w:t>
      </w:r>
      <w:r>
        <w:t xml:space="preserve"> </w:t>
      </w:r>
      <w:r>
        <w:t>初九　進新環境先尊重基層並找到能服務的事</w:t>
      </w:r>
      <w:bookmarkEnd w:id="12"/>
    </w:p>
    <w:p w14:paraId="7A98B9CE" w14:textId="77777777" w:rsidR="0002775E" w:rsidRDefault="00000000">
      <w:r>
        <w:rPr>
          <w:sz w:val="17"/>
        </w:rPr>
        <w:t>XLIFE-H03-L1　｜　XIANG-U-03-02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361A99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1D05B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718E03" w14:textId="77777777" w:rsidR="0002775E" w:rsidRDefault="00000000">
            <w:pPr>
              <w:spacing w:after="20" w:line="264" w:lineRule="auto"/>
            </w:pPr>
            <w:r>
              <w:rPr>
                <w:b/>
                <w:sz w:val="19"/>
              </w:rPr>
              <w:t>既有繁體中文譯文</w:t>
            </w:r>
          </w:p>
        </w:tc>
      </w:tr>
      <w:tr w:rsidR="0002775E" w14:paraId="077EEF2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B49912" w14:textId="77777777" w:rsidR="0002775E" w:rsidRDefault="00000000">
            <w:pPr>
              <w:spacing w:after="20" w:line="264" w:lineRule="auto"/>
            </w:pPr>
            <w:r>
              <w:rPr>
                <w:sz w:val="19"/>
              </w:rPr>
              <w:t>雖磐桓，志行正也。以貴下賤，大得民也。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610162" w14:textId="77777777" w:rsidR="0002775E" w:rsidRDefault="00000000">
            <w:pPr>
              <w:spacing w:after="20" w:line="264" w:lineRule="auto"/>
            </w:pPr>
            <w:r>
              <w:rPr>
                <w:sz w:val="19"/>
              </w:rPr>
              <w:t>「雖磐桓」《象傳》解釋：志向依正道實現。「以貴下賤」《象傳》解釋：大得民。</w:t>
            </w:r>
          </w:p>
        </w:tc>
      </w:tr>
    </w:tbl>
    <w:p w14:paraId="2BA8BFB9" w14:textId="77777777" w:rsidR="0002775E" w:rsidRDefault="00000000">
      <w:r>
        <w:rPr>
          <w:b/>
        </w:rPr>
        <w:t xml:space="preserve">歷史案例　</w:t>
      </w:r>
      <w:hyperlink w:anchor="ev_LIFE-E03">
        <w:r w:rsidR="0002775E">
          <w:rPr>
            <w:color w:val="245478"/>
          </w:rPr>
          <w:t>畢萬問仕晉國</w:t>
        </w:r>
      </w:hyperlink>
      <w:r>
        <w:t xml:space="preserve">　春秋前7世紀 記於前661年</w:t>
      </w:r>
    </w:p>
    <w:p w14:paraId="03CFE3EB" w14:textId="77777777" w:rsidR="0002775E" w:rsidRDefault="00000000">
      <w:r>
        <w:rPr>
          <w:b/>
        </w:rPr>
        <w:t xml:space="preserve">歷史對照　</w:t>
      </w:r>
      <w:r>
        <w:t>畢萬出仕前筮得屯之比，史傳連結到後來在晉國立足。對剛進新組織的人，屯卦提醒先找能合作的人與可做的事，再談更大的位置。對照「雖磐桓，志行正也。以貴下賤，大得民也」，先分清起因、行動與結果。現在遇到相似處境時，進新環境先尊重基層並找到能服務的事。先辨認最早出現的訊號，記下自己已有的能力與不足，再決定今天能做的最小一步。這裡借事件思考爻義；當事人是否讀過這一爻，現有資料沒有記載。</w:t>
      </w:r>
    </w:p>
    <w:p w14:paraId="59675B54" w14:textId="77777777" w:rsidR="0002775E" w:rsidRDefault="00000000">
      <w:r>
        <w:rPr>
          <w:b/>
        </w:rPr>
        <w:t xml:space="preserve">職場生活提醒　</w:t>
      </w:r>
      <w:r>
        <w:t>進新環境先尊重基層並找到能服務的事。</w:t>
      </w:r>
    </w:p>
    <w:p w14:paraId="6D277EC1" w14:textId="77777777" w:rsidR="0002775E" w:rsidRDefault="00000000">
      <w:r>
        <w:rPr>
          <w:b/>
          <w:sz w:val="17"/>
        </w:rPr>
        <w:t xml:space="preserve">回查　</w:t>
      </w:r>
      <w:hyperlink w:anchor="ev_LIFE-E03">
        <w:r w:rsidR="0002775E">
          <w:rPr>
            <w:color w:val="245478"/>
          </w:rPr>
          <w:t>LIFE-E03</w:t>
        </w:r>
      </w:hyperlink>
      <w:r>
        <w:rPr>
          <w:sz w:val="17"/>
        </w:rPr>
        <w:t xml:space="preserve">　｜　</w:t>
      </w:r>
      <w:hyperlink w:anchor="src_Y03">
        <w:r w:rsidR="0002775E">
          <w:rPr>
            <w:color w:val="245478"/>
          </w:rPr>
          <w:t>Y03</w:t>
        </w:r>
      </w:hyperlink>
    </w:p>
    <w:p w14:paraId="1F3698C4" w14:textId="77777777" w:rsidR="0002775E" w:rsidRDefault="00000000">
      <w:pPr>
        <w:pStyle w:val="21"/>
      </w:pPr>
      <w:bookmarkStart w:id="13" w:name="XLIFE_H03_L2"/>
      <w:r>
        <w:t xml:space="preserve">03 </w:t>
      </w:r>
      <w:r>
        <w:t>屯</w:t>
      </w:r>
      <w:r>
        <w:t xml:space="preserve"> </w:t>
      </w:r>
      <w:r>
        <w:t>六二　延誤不代表永遠沒機會，重估時間</w:t>
      </w:r>
      <w:bookmarkEnd w:id="13"/>
    </w:p>
    <w:p w14:paraId="0C8F6B5A" w14:textId="77777777" w:rsidR="0002775E" w:rsidRDefault="00000000">
      <w:r>
        <w:rPr>
          <w:sz w:val="17"/>
        </w:rPr>
        <w:t>XLIFE-H03-L2　｜　XIANG-U-03-03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AB4397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5160E7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36FDD1" w14:textId="77777777" w:rsidR="0002775E" w:rsidRDefault="00000000">
            <w:pPr>
              <w:spacing w:after="20" w:line="264" w:lineRule="auto"/>
            </w:pPr>
            <w:r>
              <w:rPr>
                <w:b/>
                <w:sz w:val="19"/>
              </w:rPr>
              <w:t>既有繁體中文譯文</w:t>
            </w:r>
          </w:p>
        </w:tc>
      </w:tr>
      <w:tr w:rsidR="0002775E" w14:paraId="698846C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F0DF581" w14:textId="77777777" w:rsidR="0002775E" w:rsidRDefault="00000000">
            <w:pPr>
              <w:spacing w:after="20" w:line="264" w:lineRule="auto"/>
            </w:pPr>
            <w:r>
              <w:rPr>
                <w:sz w:val="19"/>
              </w:rPr>
              <w:t>六二之難，乘剛也。十年乃字，反常也。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903D30" w14:textId="77777777" w:rsidR="0002775E" w:rsidRDefault="00000000">
            <w:pPr>
              <w:spacing w:after="20" w:line="264" w:lineRule="auto"/>
            </w:pPr>
            <w:r>
              <w:rPr>
                <w:sz w:val="19"/>
              </w:rPr>
              <w:t>「六二的難」《象傳》解釋：乘剛。「進退艱難，騎馬者徘徊不前；來者不是盜賊而是求婚者。女子守正不嫁，十年後才成婚。」《象傳》解釋：反常。</w:t>
            </w:r>
          </w:p>
        </w:tc>
      </w:tr>
    </w:tbl>
    <w:p w14:paraId="2C105986" w14:textId="77777777" w:rsidR="0002775E" w:rsidRDefault="00000000">
      <w:r>
        <w:rPr>
          <w:b/>
        </w:rPr>
        <w:t xml:space="preserve">歷史案例　</w:t>
      </w:r>
      <w:hyperlink w:anchor="ev_JING1916">
        <w:r w:rsidR="0002775E">
          <w:rPr>
            <w:color w:val="245478"/>
          </w:rPr>
          <w:t>京鈔整理：失去信用後，修復可能很漫長</w:t>
        </w:r>
      </w:hyperlink>
      <w:r>
        <w:t xml:space="preserve">　1916—1923年</w:t>
      </w:r>
    </w:p>
    <w:p w14:paraId="0A472E9E" w14:textId="77777777" w:rsidR="0002775E" w:rsidRDefault="00000000">
      <w:r>
        <w:rPr>
          <w:b/>
        </w:rPr>
        <w:t xml:space="preserve">歷史對照　</w:t>
      </w:r>
      <w:r>
        <w:t>京鈔整理延續多年，讓人想到受阻後逐步回到可運作狀態；不能把十年理解成固定金融週期。爻文「六二之難，乘剛也。十年乃字，反常也」可提示此時該核對的界線。回到自己的選擇，延誤不代表永遠沒機會，重估時間。讓成果走到實際需要它的人面前，同時確認對方是否真能使用，不只停在自我評價。史事與爻文的呼應是編輯對照，不能改寫成當年決策的動機。</w:t>
      </w:r>
    </w:p>
    <w:p w14:paraId="67D41B11" w14:textId="77777777" w:rsidR="0002775E" w:rsidRDefault="00000000">
      <w:r>
        <w:rPr>
          <w:b/>
        </w:rPr>
        <w:t xml:space="preserve">職場生活提醒　</w:t>
      </w:r>
      <w:r>
        <w:t>延誤不代表永遠沒機會，重估時間。</w:t>
      </w:r>
    </w:p>
    <w:p w14:paraId="4F1F59CE"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00C50CA1" w14:textId="77777777" w:rsidR="0002775E" w:rsidRDefault="00000000">
      <w:pPr>
        <w:pStyle w:val="21"/>
      </w:pPr>
      <w:bookmarkStart w:id="14" w:name="XLIFE_H03_L3"/>
      <w:r>
        <w:t xml:space="preserve">03 </w:t>
      </w:r>
      <w:r>
        <w:t>屯</w:t>
      </w:r>
      <w:r>
        <w:t xml:space="preserve"> </w:t>
      </w:r>
      <w:r>
        <w:t>六三　缺少指引的邀請先查證再行動</w:t>
      </w:r>
      <w:bookmarkEnd w:id="14"/>
    </w:p>
    <w:p w14:paraId="22823955" w14:textId="77777777" w:rsidR="0002775E" w:rsidRDefault="00000000">
      <w:r>
        <w:rPr>
          <w:sz w:val="17"/>
        </w:rPr>
        <w:t>XLIFE-H03-L3　｜　XIANG-U-03-04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2C288F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DE383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2050A5" w14:textId="77777777" w:rsidR="0002775E" w:rsidRDefault="00000000">
            <w:pPr>
              <w:spacing w:after="20" w:line="264" w:lineRule="auto"/>
            </w:pPr>
            <w:r>
              <w:rPr>
                <w:b/>
                <w:sz w:val="19"/>
              </w:rPr>
              <w:t>既有繁體中文譯文</w:t>
            </w:r>
          </w:p>
        </w:tc>
      </w:tr>
      <w:tr w:rsidR="0002775E" w14:paraId="67366D1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0CEFA1" w14:textId="77777777" w:rsidR="0002775E" w:rsidRDefault="00000000">
            <w:pPr>
              <w:spacing w:after="20" w:line="264" w:lineRule="auto"/>
            </w:pPr>
            <w:r>
              <w:rPr>
                <w:sz w:val="19"/>
              </w:rPr>
              <w:t>即鹿无虞，以從禽也。君子舍之，往吝窮也。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51C670" w14:textId="77777777" w:rsidR="0002775E" w:rsidRDefault="00000000">
            <w:pPr>
              <w:spacing w:after="20" w:line="264" w:lineRule="auto"/>
            </w:pPr>
            <w:r>
              <w:rPr>
                <w:sz w:val="19"/>
              </w:rPr>
              <w:t>「追鹿卻沒有嚮導，只會深入林中；君子察覺危機，不如放棄，前往必有憾。」《象傳》解釋：以從禽。「君子舍的」《象傳》解釋：往吝窮。</w:t>
            </w:r>
          </w:p>
        </w:tc>
      </w:tr>
    </w:tbl>
    <w:p w14:paraId="2E03B9E3" w14:textId="77777777" w:rsidR="0002775E" w:rsidRDefault="00000000">
      <w:r>
        <w:rPr>
          <w:b/>
        </w:rPr>
        <w:t xml:space="preserve">歷史案例　</w:t>
      </w:r>
      <w:hyperlink w:anchor="ev_WANGMANG">
        <w:r w:rsidR="0002775E">
          <w:rPr>
            <w:color w:val="245478"/>
          </w:rPr>
          <w:t>王莽改幣：規則反覆會侵蝕交易基礎</w:t>
        </w:r>
      </w:hyperlink>
      <w:r>
        <w:t xml:space="preserve">　新朝，1世紀初</w:t>
      </w:r>
    </w:p>
    <w:p w14:paraId="5FFF0B96" w14:textId="77777777" w:rsidR="0002775E" w:rsidRDefault="00000000">
      <w:r>
        <w:rPr>
          <w:b/>
        </w:rPr>
        <w:t xml:space="preserve">歷史對照　</w:t>
      </w:r>
      <w:r>
        <w:t>王莽幣制反覆造成使用困擾，可以視為缺乏可操作指引的反例；行政意願不能代替市場理解。讀到「即鹿无虞，以從禽也。君子舍之，往吝窮也」，不妨回看決定時有哪些條件。從自己的下一步看，缺少指引的邀請先查證再行動。事情進入中段，核對做法是否仍有效；發現偏差時，先修正流程再擴大承諾。歷史脈絡應先於比喻；這條爻文並非該事件起因的史料。</w:t>
      </w:r>
    </w:p>
    <w:p w14:paraId="566C5654" w14:textId="77777777" w:rsidR="0002775E" w:rsidRDefault="00000000">
      <w:r>
        <w:rPr>
          <w:b/>
        </w:rPr>
        <w:t xml:space="preserve">職場生活提醒　</w:t>
      </w:r>
      <w:r>
        <w:t>缺少指引的邀請先查證再行動。</w:t>
      </w:r>
    </w:p>
    <w:p w14:paraId="1538B061" w14:textId="77777777" w:rsidR="0002775E" w:rsidRDefault="00000000">
      <w:r>
        <w:rPr>
          <w:b/>
          <w:sz w:val="17"/>
        </w:rPr>
        <w:t xml:space="preserve">回查　</w:t>
      </w:r>
      <w:hyperlink w:anchor="ev_WANGMANG">
        <w:r w:rsidR="0002775E">
          <w:rPr>
            <w:color w:val="245478"/>
          </w:rPr>
          <w:t>WANGMANG</w:t>
        </w:r>
      </w:hyperlink>
      <w:r>
        <w:rPr>
          <w:sz w:val="17"/>
        </w:rPr>
        <w:t xml:space="preserve">　｜　</w:t>
      </w:r>
      <w:hyperlink w:anchor="src_HS24B">
        <w:r w:rsidR="0002775E">
          <w:rPr>
            <w:color w:val="245478"/>
          </w:rPr>
          <w:t>HS24B</w:t>
        </w:r>
      </w:hyperlink>
    </w:p>
    <w:p w14:paraId="3AD3473D" w14:textId="77777777" w:rsidR="0002775E" w:rsidRDefault="00000000">
      <w:pPr>
        <w:pStyle w:val="21"/>
        <w:pageBreakBefore/>
      </w:pPr>
      <w:bookmarkStart w:id="15" w:name="XLIFE_H03_L4"/>
      <w:r>
        <w:lastRenderedPageBreak/>
        <w:t xml:space="preserve">03 </w:t>
      </w:r>
      <w:r>
        <w:t>屯</w:t>
      </w:r>
      <w:r>
        <w:t xml:space="preserve"> </w:t>
      </w:r>
      <w:r>
        <w:t>六四　主動請教知道流程的人，別自己硬猜</w:t>
      </w:r>
      <w:bookmarkEnd w:id="15"/>
    </w:p>
    <w:p w14:paraId="5660CC5F" w14:textId="77777777" w:rsidR="0002775E" w:rsidRDefault="00000000">
      <w:r>
        <w:rPr>
          <w:sz w:val="17"/>
        </w:rPr>
        <w:t>XLIFE-H03-L4　｜　XIANG-U-03-05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28341B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8D30D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597FAF3" w14:textId="77777777" w:rsidR="0002775E" w:rsidRDefault="00000000">
            <w:pPr>
              <w:spacing w:after="20" w:line="264" w:lineRule="auto"/>
            </w:pPr>
            <w:r>
              <w:rPr>
                <w:b/>
                <w:sz w:val="19"/>
              </w:rPr>
              <w:t>既有繁體中文譯文</w:t>
            </w:r>
          </w:p>
        </w:tc>
      </w:tr>
      <w:tr w:rsidR="0002775E" w14:paraId="3C82DA1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7D4360" w14:textId="77777777" w:rsidR="0002775E" w:rsidRDefault="00000000">
            <w:pPr>
              <w:spacing w:after="20" w:line="264" w:lineRule="auto"/>
            </w:pPr>
            <w:r>
              <w:rPr>
                <w:sz w:val="19"/>
              </w:rPr>
              <w:t>求而往，明也。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08EACAA" w14:textId="77777777" w:rsidR="0002775E" w:rsidRDefault="00000000">
            <w:pPr>
              <w:spacing w:after="20" w:line="264" w:lineRule="auto"/>
            </w:pPr>
            <w:r>
              <w:rPr>
                <w:sz w:val="19"/>
              </w:rPr>
              <w:t>「求而往」《象傳》解釋：明。</w:t>
            </w:r>
          </w:p>
        </w:tc>
      </w:tr>
    </w:tbl>
    <w:p w14:paraId="02F56027" w14:textId="77777777" w:rsidR="0002775E" w:rsidRDefault="00000000">
      <w:r>
        <w:rPr>
          <w:b/>
        </w:rPr>
        <w:t xml:space="preserve">歷史案例　</w:t>
      </w:r>
      <w:hyperlink w:anchor="ev_RCA76">
        <w:r w:rsidR="0002775E">
          <w:rPr>
            <w:color w:val="245478"/>
          </w:rPr>
          <w:t>RCA技術引進：先學會，再談自主生產</w:t>
        </w:r>
      </w:hyperlink>
      <w:r>
        <w:t xml:space="preserve">　1976年</w:t>
      </w:r>
    </w:p>
    <w:p w14:paraId="1A7669B3" w14:textId="77777777" w:rsidR="0002775E" w:rsidRDefault="00000000">
      <w:r>
        <w:rPr>
          <w:b/>
        </w:rPr>
        <w:t xml:space="preserve">歷史對照　</w:t>
      </w:r>
      <w:r>
        <w:t>工研院向RCA學習製程，讓人想到知道不足後尋求合適合作，比自行摸索更有明確方向。「求而往，明也」與此事並讀，重點仍是具體處境。處理眼前選擇時，主動請教知道流程的人，別自己硬猜。準備跨出下一步，先確認資源、合作人和退路，再看這次轉換是否承受得住。核對事件發生的時間、當事人的處境，以及還有哪些人承擔了後果。如此對讀可以提出問題，卻不能證明歷史人物按爻辭行事。</w:t>
      </w:r>
    </w:p>
    <w:p w14:paraId="4BC1ADFA" w14:textId="77777777" w:rsidR="0002775E" w:rsidRDefault="00000000">
      <w:r>
        <w:rPr>
          <w:b/>
        </w:rPr>
        <w:t xml:space="preserve">職場生活提醒　</w:t>
      </w:r>
      <w:r>
        <w:t>主動請教知道流程的人，別自己硬猜。</w:t>
      </w:r>
    </w:p>
    <w:p w14:paraId="603C3845"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014790DA" w14:textId="77777777" w:rsidR="0002775E" w:rsidRDefault="00000000">
      <w:pPr>
        <w:pStyle w:val="21"/>
      </w:pPr>
      <w:bookmarkStart w:id="16" w:name="XLIFE_H03_L5"/>
      <w:r>
        <w:t xml:space="preserve">03 </w:t>
      </w:r>
      <w:r>
        <w:t>屯</w:t>
      </w:r>
      <w:r>
        <w:t xml:space="preserve"> </w:t>
      </w:r>
      <w:r>
        <w:t>九五　有人需要資源卻拿不到，就追蹤分配流程</w:t>
      </w:r>
      <w:bookmarkEnd w:id="16"/>
    </w:p>
    <w:p w14:paraId="318CB03F" w14:textId="77777777" w:rsidR="0002775E" w:rsidRDefault="00000000">
      <w:r>
        <w:rPr>
          <w:sz w:val="17"/>
        </w:rPr>
        <w:t>XLIFE-H03-L5　｜　XIANG-U-03-06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522D56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D522B7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4596920" w14:textId="77777777" w:rsidR="0002775E" w:rsidRDefault="00000000">
            <w:pPr>
              <w:spacing w:after="20" w:line="264" w:lineRule="auto"/>
            </w:pPr>
            <w:r>
              <w:rPr>
                <w:b/>
                <w:sz w:val="19"/>
              </w:rPr>
              <w:t>既有繁體中文譯文</w:t>
            </w:r>
          </w:p>
        </w:tc>
      </w:tr>
      <w:tr w:rsidR="0002775E" w14:paraId="73A2E58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61B606" w14:textId="77777777" w:rsidR="0002775E" w:rsidRDefault="00000000">
            <w:pPr>
              <w:spacing w:after="20" w:line="264" w:lineRule="auto"/>
            </w:pPr>
            <w:r>
              <w:rPr>
                <w:sz w:val="19"/>
              </w:rPr>
              <w:t>屯其膏，施未光也。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90C358" w14:textId="77777777" w:rsidR="0002775E" w:rsidRDefault="00000000">
            <w:pPr>
              <w:spacing w:after="20" w:line="264" w:lineRule="auto"/>
            </w:pPr>
            <w:r>
              <w:rPr>
                <w:sz w:val="19"/>
              </w:rPr>
              <w:t>「恩澤難以施展；小事守正可吉，大事若仍僵守則凶。」《象傳》解釋：施作用尚未充分顯明。</w:t>
            </w:r>
          </w:p>
        </w:tc>
      </w:tr>
    </w:tbl>
    <w:p w14:paraId="4B4C4EB9" w14:textId="77777777" w:rsidR="0002775E" w:rsidRDefault="00000000">
      <w:r>
        <w:rPr>
          <w:b/>
        </w:rPr>
        <w:t xml:space="preserve">歷史案例　</w:t>
      </w:r>
      <w:hyperlink w:anchor="ev_QINGMIAO">
        <w:r w:rsidR="0002775E">
          <w:rPr>
            <w:color w:val="245478"/>
          </w:rPr>
          <w:t>青苗法：幫助借款人，還是增加壓力？</w:t>
        </w:r>
      </w:hyperlink>
      <w:r>
        <w:t xml:space="preserve">　1069年起</w:t>
      </w:r>
    </w:p>
    <w:p w14:paraId="4974F196" w14:textId="77777777" w:rsidR="0002775E" w:rsidRDefault="00000000">
      <w:r>
        <w:rPr>
          <w:b/>
        </w:rPr>
        <w:t xml:space="preserve">歷史對照　</w:t>
      </w:r>
      <w:r>
        <w:t>青苗法的攤派爭議提醒，貸款總量增加不代表利益普及，需檢查資金實際如何到達農戶。「屯其膏，施未光也」點出要看行動所處的位置。回到日常決策，有人需要資源卻拿不到，就追蹤分配流程。有更多決策權時，說清楚受影響者、交付責任與檢查日期，讓權力有可核對的結果。這是後人拿史事對讀爻文，沒有史料說當事人依這一爻作決定。</w:t>
      </w:r>
    </w:p>
    <w:p w14:paraId="2664F44A" w14:textId="77777777" w:rsidR="0002775E" w:rsidRDefault="00000000">
      <w:r>
        <w:rPr>
          <w:b/>
        </w:rPr>
        <w:t xml:space="preserve">職場生活提醒　</w:t>
      </w:r>
      <w:r>
        <w:t>有人需要資源卻拿不到，就追蹤分配流程。</w:t>
      </w:r>
    </w:p>
    <w:p w14:paraId="09FC8AD6"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3866DFF3" w14:textId="77777777" w:rsidR="0002775E" w:rsidRDefault="00000000">
      <w:pPr>
        <w:pStyle w:val="21"/>
      </w:pPr>
      <w:bookmarkStart w:id="17" w:name="XLIFE_H03_L6"/>
      <w:r>
        <w:t xml:space="preserve">03 </w:t>
      </w:r>
      <w:r>
        <w:t>屯</w:t>
      </w:r>
      <w:r>
        <w:t xml:space="preserve"> </w:t>
      </w:r>
      <w:r>
        <w:t>上六　困境已傷害身心時應尋求協助或退路</w:t>
      </w:r>
      <w:bookmarkEnd w:id="17"/>
    </w:p>
    <w:p w14:paraId="5DAA4D8F" w14:textId="77777777" w:rsidR="0002775E" w:rsidRDefault="00000000">
      <w:r>
        <w:rPr>
          <w:sz w:val="17"/>
        </w:rPr>
        <w:t>XLIFE-H03-L6　｜　XIANG-U-03-07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36D00A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96E507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8111C06" w14:textId="77777777" w:rsidR="0002775E" w:rsidRDefault="00000000">
            <w:pPr>
              <w:spacing w:after="20" w:line="264" w:lineRule="auto"/>
            </w:pPr>
            <w:r>
              <w:rPr>
                <w:b/>
                <w:sz w:val="19"/>
              </w:rPr>
              <w:t>既有繁體中文譯文</w:t>
            </w:r>
          </w:p>
        </w:tc>
      </w:tr>
      <w:tr w:rsidR="0002775E" w14:paraId="5ECAE77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BDC9ED" w14:textId="77777777" w:rsidR="0002775E" w:rsidRDefault="00000000">
            <w:pPr>
              <w:spacing w:after="20" w:line="264" w:lineRule="auto"/>
            </w:pPr>
            <w:r>
              <w:rPr>
                <w:sz w:val="19"/>
              </w:rPr>
              <w:t>泣血漣如，何可長也。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6F84DBB" w14:textId="77777777" w:rsidR="0002775E" w:rsidRDefault="00000000">
            <w:pPr>
              <w:spacing w:after="20" w:line="264" w:lineRule="auto"/>
            </w:pPr>
            <w:r>
              <w:rPr>
                <w:sz w:val="19"/>
              </w:rPr>
              <w:t>「騎馬徘徊不前，悲傷得血淚漣漣。」《象傳》解釋：何可以長久。</w:t>
            </w:r>
          </w:p>
        </w:tc>
      </w:tr>
    </w:tbl>
    <w:p w14:paraId="291E5C41"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0CC600E8" w14:textId="77777777" w:rsidR="0002775E" w:rsidRDefault="00000000">
      <w:r>
        <w:rPr>
          <w:b/>
        </w:rPr>
        <w:t xml:space="preserve">歷史對照　</w:t>
      </w:r>
      <w:r>
        <w:t>金圓券迅速失去信用，讓人想到難以久持的困境；延續原來做法未必能修復購買力。回看「泣血漣如，何可長也」，還須留意事件前後的條件。對今天的工作與生活，困境已傷害身心時應尋求協助或退路。在投入之前寫下停止條件、退出路線與需要通知的人，讓選擇留有餘地。這段歷史可供對照，不能因此推稱當事人曾用《小象》規劃行動。</w:t>
      </w:r>
    </w:p>
    <w:p w14:paraId="231D8F36" w14:textId="77777777" w:rsidR="0002775E" w:rsidRDefault="00000000">
      <w:r>
        <w:rPr>
          <w:b/>
        </w:rPr>
        <w:t xml:space="preserve">職場生活提醒　</w:t>
      </w:r>
      <w:r>
        <w:t>困境已傷害身心時應尋求協助或退路。</w:t>
      </w:r>
    </w:p>
    <w:p w14:paraId="400BD6AB"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213745F9" w14:textId="77777777" w:rsidR="0002775E" w:rsidRDefault="00000000">
      <w:pPr>
        <w:pStyle w:val="21"/>
        <w:pageBreakBefore/>
      </w:pPr>
      <w:bookmarkStart w:id="18" w:name="XLIFE_H04_L1"/>
      <w:r>
        <w:lastRenderedPageBreak/>
        <w:t xml:space="preserve">04 </w:t>
      </w:r>
      <w:r>
        <w:t>蒙</w:t>
      </w:r>
      <w:r>
        <w:t xml:space="preserve"> </w:t>
      </w:r>
      <w:r>
        <w:t>初六　新手先弄清規則與錯誤後果</w:t>
      </w:r>
      <w:bookmarkEnd w:id="18"/>
    </w:p>
    <w:p w14:paraId="608431DA" w14:textId="77777777" w:rsidR="0002775E" w:rsidRDefault="00000000">
      <w:r>
        <w:rPr>
          <w:sz w:val="17"/>
        </w:rPr>
        <w:t>XLIFE-H04-L1　｜　XIANG-U-04-02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72A4A8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A79749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7A1953" w14:textId="77777777" w:rsidR="0002775E" w:rsidRDefault="00000000">
            <w:pPr>
              <w:spacing w:after="20" w:line="264" w:lineRule="auto"/>
            </w:pPr>
            <w:r>
              <w:rPr>
                <w:b/>
                <w:sz w:val="19"/>
              </w:rPr>
              <w:t>既有繁體中文譯文</w:t>
            </w:r>
          </w:p>
        </w:tc>
      </w:tr>
      <w:tr w:rsidR="0002775E" w14:paraId="532FFF3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7A4B41" w14:textId="77777777" w:rsidR="0002775E" w:rsidRDefault="00000000">
            <w:pPr>
              <w:spacing w:after="20" w:line="264" w:lineRule="auto"/>
            </w:pPr>
            <w:r>
              <w:rPr>
                <w:sz w:val="19"/>
              </w:rPr>
              <w:t>利用刑人，以正法也。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A5BC27" w14:textId="77777777" w:rsidR="0002775E" w:rsidRDefault="00000000">
            <w:pPr>
              <w:spacing w:after="20" w:line="264" w:lineRule="auto"/>
            </w:pPr>
            <w:r>
              <w:rPr>
                <w:sz w:val="19"/>
              </w:rPr>
              <w:t>「啟發蒙昧，可借規範懲戒使人脫離束縛；若一味如此前進，將有憾。」《象傳》解釋：以正法。</w:t>
            </w:r>
          </w:p>
        </w:tc>
      </w:tr>
    </w:tbl>
    <w:p w14:paraId="735E6254" w14:textId="77777777" w:rsidR="0002775E" w:rsidRDefault="00000000">
      <w:r>
        <w:rPr>
          <w:b/>
        </w:rPr>
        <w:t xml:space="preserve">歷史案例　</w:t>
      </w:r>
      <w:hyperlink w:anchor="ev_LIFE-E04">
        <w:r w:rsidR="0002775E">
          <w:rPr>
            <w:color w:val="245478"/>
          </w:rPr>
          <w:t>呂蒙在繁忙軍務中讀書</w:t>
        </w:r>
      </w:hyperlink>
      <w:r>
        <w:t xml:space="preserve">　三國前期</w:t>
      </w:r>
    </w:p>
    <w:p w14:paraId="06EF14B3" w14:textId="77777777" w:rsidR="0002775E" w:rsidRDefault="00000000">
      <w:r>
        <w:rPr>
          <w:b/>
        </w:rPr>
        <w:t xml:space="preserve">歷史對照　</w:t>
      </w:r>
      <w:r>
        <w:t>孫權勸呂蒙學習，重點是讓已在職的人逐步增加判斷力。蒙卦對今天的提醒是：不會就問，學過還要用；別把忙碌當成永遠不學的理由。把「利用刑人，以正法也」放在旁邊讀，可再追問行動如何延續。若把問題帶回自己身上，新手先弄清規則與錯誤後果。核對規則由誰執行、是否一視同仁，以及有人受影響時如何提出修正。史料記下事件，爻義的連結則是今天的閱讀角度，並非當時人的自述。</w:t>
      </w:r>
    </w:p>
    <w:p w14:paraId="1CF9C4F6" w14:textId="77777777" w:rsidR="0002775E" w:rsidRDefault="00000000">
      <w:r>
        <w:rPr>
          <w:b/>
        </w:rPr>
        <w:t xml:space="preserve">職場生活提醒　</w:t>
      </w:r>
      <w:r>
        <w:t>新手先弄清規則與錯誤後果。</w:t>
      </w:r>
    </w:p>
    <w:p w14:paraId="3505D21B" w14:textId="77777777" w:rsidR="0002775E" w:rsidRDefault="00000000">
      <w:r>
        <w:rPr>
          <w:b/>
          <w:sz w:val="17"/>
        </w:rPr>
        <w:t xml:space="preserve">回查　</w:t>
      </w:r>
      <w:hyperlink w:anchor="ev_LIFE-E04">
        <w:r w:rsidR="0002775E">
          <w:rPr>
            <w:color w:val="245478"/>
          </w:rPr>
          <w:t>LIFE-E04</w:t>
        </w:r>
      </w:hyperlink>
      <w:r>
        <w:rPr>
          <w:sz w:val="17"/>
        </w:rPr>
        <w:t xml:space="preserve">　｜　</w:t>
      </w:r>
      <w:hyperlink w:anchor="src_P004">
        <w:r w:rsidR="0002775E">
          <w:rPr>
            <w:color w:val="245478"/>
          </w:rPr>
          <w:t>P004</w:t>
        </w:r>
      </w:hyperlink>
    </w:p>
    <w:p w14:paraId="3B5A2D40" w14:textId="77777777" w:rsidR="0002775E" w:rsidRDefault="00000000">
      <w:pPr>
        <w:pStyle w:val="21"/>
      </w:pPr>
      <w:bookmarkStart w:id="19" w:name="XLIFE_H04_L2"/>
      <w:r>
        <w:t xml:space="preserve">04 </w:t>
      </w:r>
      <w:r>
        <w:t>蒙</w:t>
      </w:r>
      <w:r>
        <w:t xml:space="preserve"> </w:t>
      </w:r>
      <w:r>
        <w:t>九二　接班前把技能和責任一起交接</w:t>
      </w:r>
      <w:bookmarkEnd w:id="19"/>
    </w:p>
    <w:p w14:paraId="0D86C91E" w14:textId="77777777" w:rsidR="0002775E" w:rsidRDefault="00000000">
      <w:r>
        <w:rPr>
          <w:sz w:val="17"/>
        </w:rPr>
        <w:t>XLIFE-H04-L2　｜　XIANG-U-04-03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1C6136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DE47B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871D35B" w14:textId="77777777" w:rsidR="0002775E" w:rsidRDefault="00000000">
            <w:pPr>
              <w:spacing w:after="20" w:line="264" w:lineRule="auto"/>
            </w:pPr>
            <w:r>
              <w:rPr>
                <w:b/>
                <w:sz w:val="19"/>
              </w:rPr>
              <w:t>既有繁體中文譯文</w:t>
            </w:r>
          </w:p>
        </w:tc>
      </w:tr>
      <w:tr w:rsidR="0002775E" w14:paraId="1414B27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E39CAF" w14:textId="77777777" w:rsidR="0002775E" w:rsidRDefault="00000000">
            <w:pPr>
              <w:spacing w:after="20" w:line="264" w:lineRule="auto"/>
            </w:pPr>
            <w:r>
              <w:rPr>
                <w:sz w:val="19"/>
              </w:rPr>
              <w:t>子克家，剛柔接也。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FE8A83" w14:textId="77777777" w:rsidR="0002775E" w:rsidRDefault="00000000">
            <w:pPr>
              <w:spacing w:after="20" w:line="264" w:lineRule="auto"/>
            </w:pPr>
            <w:r>
              <w:rPr>
                <w:sz w:val="19"/>
              </w:rPr>
              <w:t>「包容蒙昧者，吉；娶妻，吉；兒子能治理家業。」《象傳》解釋：陽剛與陰柔接。</w:t>
            </w:r>
          </w:p>
        </w:tc>
      </w:tr>
    </w:tbl>
    <w:p w14:paraId="7910124A" w14:textId="77777777" w:rsidR="0002775E" w:rsidRDefault="00000000">
      <w:r>
        <w:rPr>
          <w:b/>
        </w:rPr>
        <w:t xml:space="preserve">歷史案例　</w:t>
      </w:r>
      <w:hyperlink w:anchor="ev_BAQING">
        <w:r w:rsidR="0002775E">
          <w:rPr>
            <w:color w:val="245478"/>
          </w:rPr>
          <w:t>巴寡婦清：守住家業也需要經營能力</w:t>
        </w:r>
      </w:hyperlink>
      <w:r>
        <w:t xml:space="preserve">　戰國晚期至秦代</w:t>
      </w:r>
    </w:p>
    <w:p w14:paraId="789A9984" w14:textId="77777777" w:rsidR="0002775E" w:rsidRDefault="00000000">
      <w:r>
        <w:rPr>
          <w:b/>
        </w:rPr>
        <w:t xml:space="preserve">歷史對照　</w:t>
      </w:r>
      <w:r>
        <w:t>巴寡婦清守住丹砂家業，讓人想到有人承接管理責任；不能以性別推定誰適合經營。「子克家，剛柔接也」讓人把目光移到下一步的選擇。在職場或家庭裡，接班前把技能和責任一起交接。把已能獨立完成的工作、缺少的技能和需要的支援分開記錄，再決定下一步。核對事件發生的時間、當事人的處境，以及還有哪些人承擔了後果。事件有文獻可查；把它放進此爻，是後來的比較，不是用易的證據。</w:t>
      </w:r>
    </w:p>
    <w:p w14:paraId="5E0047E0" w14:textId="77777777" w:rsidR="0002775E" w:rsidRDefault="00000000">
      <w:r>
        <w:rPr>
          <w:b/>
        </w:rPr>
        <w:t xml:space="preserve">職場生活提醒　</w:t>
      </w:r>
      <w:r>
        <w:t>接班前把技能和責任一起交接。</w:t>
      </w:r>
    </w:p>
    <w:p w14:paraId="4BD23E02" w14:textId="77777777" w:rsidR="0002775E" w:rsidRDefault="00000000">
      <w:r>
        <w:rPr>
          <w:b/>
          <w:sz w:val="17"/>
        </w:rPr>
        <w:t xml:space="preserve">回查　</w:t>
      </w:r>
      <w:hyperlink w:anchor="ev_BAQING">
        <w:r w:rsidR="0002775E">
          <w:rPr>
            <w:color w:val="245478"/>
          </w:rPr>
          <w:t>BAQING</w:t>
        </w:r>
      </w:hyperlink>
      <w:r>
        <w:rPr>
          <w:sz w:val="17"/>
        </w:rPr>
        <w:t xml:space="preserve">　｜　</w:t>
      </w:r>
      <w:hyperlink w:anchor="src_SJ129">
        <w:r w:rsidR="0002775E">
          <w:rPr>
            <w:color w:val="245478"/>
          </w:rPr>
          <w:t>SJ129</w:t>
        </w:r>
      </w:hyperlink>
    </w:p>
    <w:p w14:paraId="5BA1A033" w14:textId="77777777" w:rsidR="0002775E" w:rsidRDefault="00000000">
      <w:pPr>
        <w:pStyle w:val="21"/>
      </w:pPr>
      <w:bookmarkStart w:id="20" w:name="XLIFE_H04_L3"/>
      <w:r>
        <w:t xml:space="preserve">04 </w:t>
      </w:r>
      <w:r>
        <w:t>蒙</w:t>
      </w:r>
      <w:r>
        <w:t xml:space="preserve"> </w:t>
      </w:r>
      <w:r>
        <w:t>六三　關係安排若不尊重當事人，就先停下</w:t>
      </w:r>
      <w:bookmarkEnd w:id="20"/>
    </w:p>
    <w:p w14:paraId="628BBDAF" w14:textId="77777777" w:rsidR="0002775E" w:rsidRDefault="00000000">
      <w:r>
        <w:rPr>
          <w:sz w:val="17"/>
        </w:rPr>
        <w:t>XLIFE-H04-L3　｜　XIANG-U-04-04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8B5B83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F8D7C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7A30FA" w14:textId="77777777" w:rsidR="0002775E" w:rsidRDefault="00000000">
            <w:pPr>
              <w:spacing w:after="20" w:line="264" w:lineRule="auto"/>
            </w:pPr>
            <w:r>
              <w:rPr>
                <w:b/>
                <w:sz w:val="19"/>
              </w:rPr>
              <w:t>既有繁體中文譯文</w:t>
            </w:r>
          </w:p>
        </w:tc>
      </w:tr>
      <w:tr w:rsidR="0002775E" w14:paraId="62D99FF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6813AE" w14:textId="77777777" w:rsidR="0002775E" w:rsidRDefault="00000000">
            <w:pPr>
              <w:spacing w:after="20" w:line="264" w:lineRule="auto"/>
            </w:pPr>
            <w:r>
              <w:rPr>
                <w:sz w:val="19"/>
              </w:rPr>
              <w:t>勿用取女，行不順也。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C7D8EB" w14:textId="77777777" w:rsidR="0002775E" w:rsidRDefault="00000000">
            <w:pPr>
              <w:spacing w:after="20" w:line="264" w:lineRule="auto"/>
            </w:pPr>
            <w:r>
              <w:rPr>
                <w:sz w:val="19"/>
              </w:rPr>
              <w:t>「不宜娶這樣的女子：她見到有財勢的男子便失去自持，沒有利益。」《象傳》解釋：行不順。</w:t>
            </w:r>
          </w:p>
        </w:tc>
      </w:tr>
    </w:tbl>
    <w:p w14:paraId="51DB86F9" w14:textId="77777777" w:rsidR="0002775E" w:rsidRDefault="00000000">
      <w:r>
        <w:rPr>
          <w:b/>
        </w:rPr>
        <w:t xml:space="preserve">歷史案例　</w:t>
      </w:r>
      <w:hyperlink w:anchor="ev_WULUO">
        <w:r w:rsidR="0002775E">
          <w:rPr>
            <w:color w:val="245478"/>
          </w:rPr>
          <w:t>烏氏倮的交易：遇到新機會，仍要看關係結構</w:t>
        </w:r>
      </w:hyperlink>
      <w:r>
        <w:t xml:space="preserve">　戰國晚期至秦代</w:t>
      </w:r>
    </w:p>
    <w:p w14:paraId="6DD5E508" w14:textId="77777777" w:rsidR="0002775E" w:rsidRDefault="00000000">
      <w:r>
        <w:rPr>
          <w:b/>
        </w:rPr>
        <w:t xml:space="preserve">歷史對照　</w:t>
      </w:r>
      <w:r>
        <w:t>烏氏倮的貿易與權勢關係交織，可提醒合作前檢視依賴條件，而不是只被豐厚回報吸引。對照「勿用取女，行不順也」，先分清起因、行動與結果。現在遇到相似處境時，關係安排若不尊重當事人，就先停下。在投入之前寫下停止條件、退出路線與需要通知的人，讓選擇留有餘地。這裡借事件思考爻義；當事人是否讀過這一爻，現有資料沒有記載。</w:t>
      </w:r>
    </w:p>
    <w:p w14:paraId="41C0574C" w14:textId="77777777" w:rsidR="0002775E" w:rsidRDefault="00000000">
      <w:r>
        <w:rPr>
          <w:b/>
        </w:rPr>
        <w:t xml:space="preserve">職場生活提醒　</w:t>
      </w:r>
      <w:r>
        <w:t>關係安排若不尊重當事人，就先停下。</w:t>
      </w:r>
    </w:p>
    <w:p w14:paraId="0AE1CDF6" w14:textId="77777777" w:rsidR="0002775E" w:rsidRDefault="00000000">
      <w:r>
        <w:rPr>
          <w:b/>
          <w:sz w:val="17"/>
        </w:rPr>
        <w:t xml:space="preserve">回查　</w:t>
      </w:r>
      <w:hyperlink w:anchor="ev_WULUO">
        <w:r w:rsidR="0002775E">
          <w:rPr>
            <w:color w:val="245478"/>
          </w:rPr>
          <w:t>WULUO</w:t>
        </w:r>
      </w:hyperlink>
      <w:r>
        <w:rPr>
          <w:sz w:val="17"/>
        </w:rPr>
        <w:t xml:space="preserve">　｜　</w:t>
      </w:r>
      <w:hyperlink w:anchor="src_SJ129">
        <w:r w:rsidR="0002775E">
          <w:rPr>
            <w:color w:val="245478"/>
          </w:rPr>
          <w:t>SJ129</w:t>
        </w:r>
      </w:hyperlink>
    </w:p>
    <w:p w14:paraId="13A7178F" w14:textId="77777777" w:rsidR="0002775E" w:rsidRDefault="00000000">
      <w:pPr>
        <w:pStyle w:val="21"/>
        <w:pageBreakBefore/>
      </w:pPr>
      <w:bookmarkStart w:id="21" w:name="XLIFE_H04_L4"/>
      <w:r>
        <w:lastRenderedPageBreak/>
        <w:t xml:space="preserve">04 </w:t>
      </w:r>
      <w:r>
        <w:t>蒙</w:t>
      </w:r>
      <w:r>
        <w:t xml:space="preserve"> </w:t>
      </w:r>
      <w:r>
        <w:t>六四　封閉資訊時走近實際工作，不靠想像</w:t>
      </w:r>
      <w:bookmarkEnd w:id="21"/>
    </w:p>
    <w:p w14:paraId="0C3F7D7A" w14:textId="77777777" w:rsidR="0002775E" w:rsidRDefault="00000000">
      <w:r>
        <w:rPr>
          <w:sz w:val="17"/>
        </w:rPr>
        <w:t>XLIFE-H04-L4　｜　XIANG-U-04-05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4A334A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ABD717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B681ED" w14:textId="77777777" w:rsidR="0002775E" w:rsidRDefault="00000000">
            <w:pPr>
              <w:spacing w:after="20" w:line="264" w:lineRule="auto"/>
            </w:pPr>
            <w:r>
              <w:rPr>
                <w:b/>
                <w:sz w:val="19"/>
              </w:rPr>
              <w:t>既有繁體中文譯文</w:t>
            </w:r>
          </w:p>
        </w:tc>
      </w:tr>
      <w:tr w:rsidR="0002775E" w14:paraId="322E914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2765BA" w14:textId="77777777" w:rsidR="0002775E" w:rsidRDefault="00000000">
            <w:pPr>
              <w:spacing w:after="20" w:line="264" w:lineRule="auto"/>
            </w:pPr>
            <w:r>
              <w:rPr>
                <w:sz w:val="19"/>
              </w:rPr>
              <w:t>困蒙之吝，獨遠實也。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676447E" w14:textId="77777777" w:rsidR="0002775E" w:rsidRDefault="00000000">
            <w:pPr>
              <w:spacing w:after="20" w:line="264" w:lineRule="auto"/>
            </w:pPr>
            <w:r>
              <w:rPr>
                <w:sz w:val="19"/>
              </w:rPr>
              <w:t>「困蒙的吝」《象傳》解釋：獨自遠離實際情況。</w:t>
            </w:r>
          </w:p>
        </w:tc>
      </w:tr>
    </w:tbl>
    <w:p w14:paraId="3F8751A4" w14:textId="77777777" w:rsidR="0002775E" w:rsidRDefault="00000000">
      <w:r>
        <w:rPr>
          <w:b/>
        </w:rPr>
        <w:t xml:space="preserve">歷史案例　</w:t>
      </w:r>
      <w:hyperlink w:anchor="ev_WANGMANG">
        <w:r w:rsidR="0002775E">
          <w:rPr>
            <w:color w:val="245478"/>
          </w:rPr>
          <w:t>王莽改幣：規則反覆會侵蝕交易基礎</w:t>
        </w:r>
      </w:hyperlink>
      <w:r>
        <w:t xml:space="preserve">　新朝，1世紀初</w:t>
      </w:r>
    </w:p>
    <w:p w14:paraId="4553D10D" w14:textId="77777777" w:rsidR="0002775E" w:rsidRDefault="00000000">
      <w:r>
        <w:rPr>
          <w:b/>
        </w:rPr>
        <w:t xml:space="preserve">歷史對照　</w:t>
      </w:r>
      <w:r>
        <w:t>王莽複雜幣制可以視為遠離交易現場的反例；規則再完整，民眾無法使用仍會受困。爻文「困蒙之吝，獨遠實也」可提示此時該核對的界線。回到自己的選擇，封閉資訊時走近實際工作，不靠想像。把已能獨立完成的工作、缺少的技能和需要的支援分開記錄，再決定下一步。核對事件發生的時間、當事人的處境，以及還有哪些人承擔了後果。史事與爻文的呼應是編輯對照，不能改寫成當年決策的動機。</w:t>
      </w:r>
    </w:p>
    <w:p w14:paraId="3B87BCB6" w14:textId="77777777" w:rsidR="0002775E" w:rsidRDefault="00000000">
      <w:r>
        <w:rPr>
          <w:b/>
        </w:rPr>
        <w:t xml:space="preserve">職場生活提醒　</w:t>
      </w:r>
      <w:r>
        <w:t>封閉資訊時走近實際工作，不靠想像。</w:t>
      </w:r>
    </w:p>
    <w:p w14:paraId="615F558D" w14:textId="77777777" w:rsidR="0002775E" w:rsidRDefault="00000000">
      <w:r>
        <w:rPr>
          <w:b/>
          <w:sz w:val="17"/>
        </w:rPr>
        <w:t xml:space="preserve">回查　</w:t>
      </w:r>
      <w:hyperlink w:anchor="ev_WANGMANG">
        <w:r w:rsidR="0002775E">
          <w:rPr>
            <w:color w:val="245478"/>
          </w:rPr>
          <w:t>WANGMANG</w:t>
        </w:r>
      </w:hyperlink>
      <w:r>
        <w:rPr>
          <w:sz w:val="17"/>
        </w:rPr>
        <w:t xml:space="preserve">　｜　</w:t>
      </w:r>
      <w:hyperlink w:anchor="src_HS24B">
        <w:r w:rsidR="0002775E">
          <w:rPr>
            <w:color w:val="245478"/>
          </w:rPr>
          <w:t>HS24B</w:t>
        </w:r>
      </w:hyperlink>
    </w:p>
    <w:p w14:paraId="2161EE59" w14:textId="77777777" w:rsidR="0002775E" w:rsidRDefault="00000000">
      <w:pPr>
        <w:pStyle w:val="21"/>
      </w:pPr>
      <w:bookmarkStart w:id="22" w:name="XLIFE_H04_L5"/>
      <w:r>
        <w:t xml:space="preserve">04 </w:t>
      </w:r>
      <w:r>
        <w:t>蒙</w:t>
      </w:r>
      <w:r>
        <w:t xml:space="preserve"> </w:t>
      </w:r>
      <w:r>
        <w:t>六五　願意承認不會，才能讓教學真正發揮</w:t>
      </w:r>
      <w:bookmarkEnd w:id="22"/>
    </w:p>
    <w:p w14:paraId="450183EE" w14:textId="77777777" w:rsidR="0002775E" w:rsidRDefault="00000000">
      <w:r>
        <w:rPr>
          <w:sz w:val="17"/>
        </w:rPr>
        <w:t>XLIFE-H04-L5　｜　XIANG-U-04-06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C10ADC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2F12C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EF7963" w14:textId="77777777" w:rsidR="0002775E" w:rsidRDefault="00000000">
            <w:pPr>
              <w:spacing w:after="20" w:line="264" w:lineRule="auto"/>
            </w:pPr>
            <w:r>
              <w:rPr>
                <w:b/>
                <w:sz w:val="19"/>
              </w:rPr>
              <w:t>既有繁體中文譯文</w:t>
            </w:r>
          </w:p>
        </w:tc>
      </w:tr>
      <w:tr w:rsidR="0002775E" w14:paraId="6CD0FBF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E834FD" w14:textId="77777777" w:rsidR="0002775E" w:rsidRDefault="00000000">
            <w:pPr>
              <w:spacing w:after="20" w:line="264" w:lineRule="auto"/>
            </w:pPr>
            <w:r>
              <w:rPr>
                <w:sz w:val="19"/>
              </w:rPr>
              <w:t>童蒙之吉，順以巽也。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45AB7F" w14:textId="77777777" w:rsidR="0002775E" w:rsidRDefault="00000000">
            <w:pPr>
              <w:spacing w:after="20" w:line="264" w:lineRule="auto"/>
            </w:pPr>
            <w:r>
              <w:rPr>
                <w:sz w:val="19"/>
              </w:rPr>
              <w:t>「童蒙的吉」《象傳》解釋：順以巽。</w:t>
            </w:r>
          </w:p>
        </w:tc>
      </w:tr>
    </w:tbl>
    <w:p w14:paraId="285EB129" w14:textId="77777777" w:rsidR="0002775E" w:rsidRDefault="00000000">
      <w:r>
        <w:rPr>
          <w:b/>
        </w:rPr>
        <w:t xml:space="preserve">歷史案例　</w:t>
      </w:r>
      <w:hyperlink w:anchor="ev_RCA76">
        <w:r w:rsidR="0002775E">
          <w:rPr>
            <w:color w:val="245478"/>
          </w:rPr>
          <w:t>RCA技術引進：先學會，再談自主生產</w:t>
        </w:r>
      </w:hyperlink>
      <w:r>
        <w:t xml:space="preserve">　1976年</w:t>
      </w:r>
    </w:p>
    <w:p w14:paraId="53BF2C90" w14:textId="77777777" w:rsidR="0002775E" w:rsidRDefault="00000000">
      <w:r>
        <w:rPr>
          <w:b/>
        </w:rPr>
        <w:t xml:space="preserve">歷史對照　</w:t>
      </w:r>
      <w:r>
        <w:t>赴美培訓呈現出承認技術不足並接受訓練的價值，讓人想到童蒙受教，不把求學視為羞恥。讀到「童蒙之吉，順以巽也」，不妨回看決定時有哪些條件。從自己的下一步看，願意承認不會，才能讓教學真正發揮。把已能獨立完成的工作、缺少的技能和需要的支援分開記錄，再決定下一步。歷史脈絡應先於比喻；這條爻文並非該事件起因的史料。</w:t>
      </w:r>
    </w:p>
    <w:p w14:paraId="681D72C4" w14:textId="77777777" w:rsidR="0002775E" w:rsidRDefault="00000000">
      <w:r>
        <w:rPr>
          <w:b/>
        </w:rPr>
        <w:t xml:space="preserve">職場生活提醒　</w:t>
      </w:r>
      <w:r>
        <w:t>願意承認不會，才能讓教學真正發揮。</w:t>
      </w:r>
    </w:p>
    <w:p w14:paraId="4CC8BCF8"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4C0641EC" w14:textId="77777777" w:rsidR="0002775E" w:rsidRDefault="00000000">
      <w:pPr>
        <w:pStyle w:val="21"/>
      </w:pPr>
      <w:bookmarkStart w:id="23" w:name="XLIFE_H04_L6"/>
      <w:r>
        <w:t xml:space="preserve">04 </w:t>
      </w:r>
      <w:r>
        <w:t>蒙</w:t>
      </w:r>
      <w:r>
        <w:t xml:space="preserve"> </w:t>
      </w:r>
      <w:r>
        <w:t>上九　預防風險也要讓所有人明白共同規則</w:t>
      </w:r>
      <w:bookmarkEnd w:id="23"/>
    </w:p>
    <w:p w14:paraId="271BCDAF" w14:textId="77777777" w:rsidR="0002775E" w:rsidRDefault="00000000">
      <w:r>
        <w:rPr>
          <w:sz w:val="17"/>
        </w:rPr>
        <w:t>XLIFE-H04-L6　｜　XIANG-U-04-07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18767E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0AE68F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DFDED59" w14:textId="77777777" w:rsidR="0002775E" w:rsidRDefault="00000000">
            <w:pPr>
              <w:spacing w:after="20" w:line="264" w:lineRule="auto"/>
            </w:pPr>
            <w:r>
              <w:rPr>
                <w:b/>
                <w:sz w:val="19"/>
              </w:rPr>
              <w:t>既有繁體中文譯文</w:t>
            </w:r>
          </w:p>
        </w:tc>
      </w:tr>
      <w:tr w:rsidR="0002775E" w14:paraId="64BEE67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2A979B6" w14:textId="77777777" w:rsidR="0002775E" w:rsidRDefault="00000000">
            <w:pPr>
              <w:spacing w:after="20" w:line="264" w:lineRule="auto"/>
            </w:pPr>
            <w:r>
              <w:rPr>
                <w:sz w:val="19"/>
              </w:rPr>
              <w:t>利禦寇，上下順也。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AEF377" w14:textId="77777777" w:rsidR="0002775E" w:rsidRDefault="00000000">
            <w:pPr>
              <w:spacing w:after="20" w:line="264" w:lineRule="auto"/>
            </w:pPr>
            <w:r>
              <w:rPr>
                <w:sz w:val="19"/>
              </w:rPr>
              <w:t>「以果斷方式破除蒙昧；不宜做侵害者，適宜抵禦侵害。」《象傳》解釋：上方與下方順。</w:t>
            </w:r>
          </w:p>
        </w:tc>
      </w:tr>
    </w:tbl>
    <w:p w14:paraId="0A9D141E" w14:textId="77777777" w:rsidR="0002775E" w:rsidRDefault="00000000">
      <w:r>
        <w:rPr>
          <w:b/>
        </w:rPr>
        <w:t xml:space="preserve">歷史案例　</w:t>
      </w:r>
      <w:hyperlink w:anchor="ev_RISHENG">
        <w:r w:rsidR="0002775E">
          <w:rPr>
            <w:color w:val="245478"/>
          </w:rPr>
          <w:t>日昇昌票號：先把匯兌組織建立起來</w:t>
        </w:r>
      </w:hyperlink>
      <w:r>
        <w:t xml:space="preserve">　清代，1820年代起</w:t>
      </w:r>
    </w:p>
    <w:p w14:paraId="47197A0C" w14:textId="77777777" w:rsidR="0002775E" w:rsidRDefault="00000000">
      <w:r>
        <w:rPr>
          <w:b/>
        </w:rPr>
        <w:t xml:space="preserve">歷史對照　</w:t>
      </w:r>
      <w:r>
        <w:t>票號防偽讓人想到保護交易秩序；防範目的應是減少侵害，不是以防弊為名任意限制客戶。「利禦寇，上下順也」與此事並讀，重點仍是具體處境。處理眼前選擇時，預防風險也要讓所有人明白共同規則。請相關的人確認目標、交付日期與責任歸屬，避免每個人都以為別人會完成。如此對讀可以提出問題，卻不能證明歷史人物按爻辭行事。</w:t>
      </w:r>
    </w:p>
    <w:p w14:paraId="376BEC36" w14:textId="77777777" w:rsidR="0002775E" w:rsidRDefault="00000000">
      <w:r>
        <w:rPr>
          <w:b/>
        </w:rPr>
        <w:t xml:space="preserve">職場生活提醒　</w:t>
      </w:r>
      <w:r>
        <w:t>預防風險也要讓所有人明白共同規則。</w:t>
      </w:r>
    </w:p>
    <w:p w14:paraId="4251A2E4"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50E2E569" w14:textId="77777777" w:rsidR="0002775E" w:rsidRDefault="00000000">
      <w:pPr>
        <w:pStyle w:val="21"/>
        <w:pageBreakBefore/>
      </w:pPr>
      <w:bookmarkStart w:id="24" w:name="XLIFE_H05_L1"/>
      <w:r>
        <w:lastRenderedPageBreak/>
        <w:t xml:space="preserve">05 </w:t>
      </w:r>
      <w:r>
        <w:t>需</w:t>
      </w:r>
      <w:r>
        <w:t xml:space="preserve"> </w:t>
      </w:r>
      <w:r>
        <w:t>初九　等待錄用或轉機時維持基本節奏</w:t>
      </w:r>
      <w:bookmarkEnd w:id="24"/>
    </w:p>
    <w:p w14:paraId="2B87CC28" w14:textId="77777777" w:rsidR="0002775E" w:rsidRDefault="00000000">
      <w:r>
        <w:rPr>
          <w:sz w:val="17"/>
        </w:rPr>
        <w:t>XLIFE-H05-L1　｜　XIANG-U-05-02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88E9C8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3AFDA4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565F30" w14:textId="77777777" w:rsidR="0002775E" w:rsidRDefault="00000000">
            <w:pPr>
              <w:spacing w:after="20" w:line="264" w:lineRule="auto"/>
            </w:pPr>
            <w:r>
              <w:rPr>
                <w:b/>
                <w:sz w:val="19"/>
              </w:rPr>
              <w:t>既有繁體中文譯文</w:t>
            </w:r>
          </w:p>
        </w:tc>
      </w:tr>
      <w:tr w:rsidR="0002775E" w14:paraId="1B46018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1732E5" w14:textId="77777777" w:rsidR="0002775E" w:rsidRDefault="00000000">
            <w:pPr>
              <w:spacing w:after="20" w:line="264" w:lineRule="auto"/>
            </w:pPr>
            <w:r>
              <w:rPr>
                <w:sz w:val="19"/>
              </w:rPr>
              <w:t>需于郊，不犯難行也。利用恆，无咎，未失常也。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F0844D9" w14:textId="77777777" w:rsidR="0002775E" w:rsidRDefault="00000000">
            <w:pPr>
              <w:spacing w:after="20" w:line="264" w:lineRule="auto"/>
            </w:pPr>
            <w:r>
              <w:rPr>
                <w:sz w:val="19"/>
              </w:rPr>
              <w:t>「在郊外等待，宜保持恆常，不會有災咎。」《象傳》解釋：不犯難行。「在郊外等待，宜保持恆常，不會有災咎。」《象傳》解釋：未失常。</w:t>
            </w:r>
          </w:p>
        </w:tc>
      </w:tr>
    </w:tbl>
    <w:p w14:paraId="67B4DFC5" w14:textId="77777777" w:rsidR="0002775E" w:rsidRDefault="00000000">
      <w:r>
        <w:rPr>
          <w:b/>
        </w:rPr>
        <w:t xml:space="preserve">歷史案例　</w:t>
      </w:r>
      <w:hyperlink w:anchor="ev_LIFE-E05">
        <w:r w:rsidR="0002775E">
          <w:rPr>
            <w:color w:val="245478"/>
          </w:rPr>
          <w:t>常平倉設立前先備糧</w:t>
        </w:r>
      </w:hyperlink>
      <w:r>
        <w:t xml:space="preserve">　西漢宣帝五鳳年間</w:t>
      </w:r>
    </w:p>
    <w:p w14:paraId="20F978F6" w14:textId="77777777" w:rsidR="0002775E" w:rsidRDefault="00000000">
      <w:r>
        <w:rPr>
          <w:b/>
        </w:rPr>
        <w:t xml:space="preserve">歷史對照　</w:t>
      </w:r>
      <w:r>
        <w:t>耿壽昌提出常平倉，利用豐歉時的儲備調節供給。需卦可以轉成生活決策：等待工作機會或收入回升時，先安排必要的緩衝，而非把等待當停滯。「需于郊，不犯難行也。利用恆，无咎，未失常也」點出要看行動所處的位置。回到日常決策，等待錄用或轉機時維持基本節奏。先辨認最早出現的訊號，記下自己已有的能力與不足，再決定今天能做的最小一步。這是後人拿史事對讀爻文，沒有史料說當事人依這一爻作決定。</w:t>
      </w:r>
    </w:p>
    <w:p w14:paraId="1DA23A87" w14:textId="77777777" w:rsidR="0002775E" w:rsidRDefault="00000000">
      <w:r>
        <w:rPr>
          <w:b/>
        </w:rPr>
        <w:t xml:space="preserve">職場生活提醒　</w:t>
      </w:r>
      <w:r>
        <w:t>等待錄用或轉機時維持基本節奏。</w:t>
      </w:r>
    </w:p>
    <w:p w14:paraId="73AC199E" w14:textId="77777777" w:rsidR="0002775E" w:rsidRDefault="00000000">
      <w:r>
        <w:rPr>
          <w:b/>
          <w:sz w:val="17"/>
        </w:rPr>
        <w:t xml:space="preserve">回查　</w:t>
      </w:r>
      <w:hyperlink w:anchor="ev_LIFE-E05">
        <w:r w:rsidR="0002775E">
          <w:rPr>
            <w:color w:val="245478"/>
          </w:rPr>
          <w:t>LIFE-E05</w:t>
        </w:r>
      </w:hyperlink>
      <w:r>
        <w:rPr>
          <w:sz w:val="17"/>
        </w:rPr>
        <w:t xml:space="preserve">　｜　</w:t>
      </w:r>
      <w:hyperlink w:anchor="src_EHS24B">
        <w:r w:rsidR="0002775E">
          <w:rPr>
            <w:color w:val="245478"/>
          </w:rPr>
          <w:t>EHS24B</w:t>
        </w:r>
      </w:hyperlink>
    </w:p>
    <w:p w14:paraId="2C5FB4AA" w14:textId="77777777" w:rsidR="0002775E" w:rsidRDefault="00000000">
      <w:pPr>
        <w:pStyle w:val="21"/>
      </w:pPr>
      <w:bookmarkStart w:id="25" w:name="XLIFE_H05_L2"/>
      <w:r>
        <w:t xml:space="preserve">05 </w:t>
      </w:r>
      <w:r>
        <w:t>需</w:t>
      </w:r>
      <w:r>
        <w:t xml:space="preserve"> </w:t>
      </w:r>
      <w:r>
        <w:t>九二　聽到風聲先確認事實，不因小話急轉向</w:t>
      </w:r>
      <w:bookmarkEnd w:id="25"/>
    </w:p>
    <w:p w14:paraId="6EA2B7BF" w14:textId="77777777" w:rsidR="0002775E" w:rsidRDefault="00000000">
      <w:r>
        <w:rPr>
          <w:sz w:val="17"/>
        </w:rPr>
        <w:t>XLIFE-H05-L2　｜　XIANG-U-05-03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47DFA1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6FF9F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D67CC9" w14:textId="77777777" w:rsidR="0002775E" w:rsidRDefault="00000000">
            <w:pPr>
              <w:spacing w:after="20" w:line="264" w:lineRule="auto"/>
            </w:pPr>
            <w:r>
              <w:rPr>
                <w:b/>
                <w:sz w:val="19"/>
              </w:rPr>
              <w:t>既有繁體中文譯文</w:t>
            </w:r>
          </w:p>
        </w:tc>
      </w:tr>
      <w:tr w:rsidR="0002775E" w14:paraId="76D616B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EF5038" w14:textId="77777777" w:rsidR="0002775E" w:rsidRDefault="00000000">
            <w:pPr>
              <w:spacing w:after="20" w:line="264" w:lineRule="auto"/>
            </w:pPr>
            <w:r>
              <w:rPr>
                <w:sz w:val="19"/>
              </w:rPr>
              <w:t>需于沙，衍在中也。雖小有言，以終吉也。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E5395A" w14:textId="77777777" w:rsidR="0002775E" w:rsidRDefault="00000000">
            <w:pPr>
              <w:spacing w:after="20" w:line="264" w:lineRule="auto"/>
            </w:pPr>
            <w:r>
              <w:rPr>
                <w:sz w:val="19"/>
              </w:rPr>
              <w:t>「在沙灘等待，略有非議，終究吉祥。」《象傳》解釋：衍在中。「雖小有言」《象傳》解釋：以終吉。</w:t>
            </w:r>
          </w:p>
        </w:tc>
      </w:tr>
    </w:tbl>
    <w:p w14:paraId="0E31A52D" w14:textId="77777777" w:rsidR="0002775E" w:rsidRDefault="00000000">
      <w:r>
        <w:rPr>
          <w:b/>
        </w:rPr>
        <w:t xml:space="preserve">歷史案例　</w:t>
      </w:r>
      <w:hyperlink w:anchor="ev_JING1916">
        <w:r w:rsidR="0002775E">
          <w:rPr>
            <w:color w:val="245478"/>
          </w:rPr>
          <w:t>京鈔整理：失去信用後，修復可能很漫長</w:t>
        </w:r>
      </w:hyperlink>
      <w:r>
        <w:t xml:space="preserve">　1916—1923年</w:t>
      </w:r>
    </w:p>
    <w:p w14:paraId="219A623A" w14:textId="77777777" w:rsidR="0002775E" w:rsidRDefault="00000000">
      <w:r>
        <w:rPr>
          <w:b/>
        </w:rPr>
        <w:t xml:space="preserve">歷史對照　</w:t>
      </w:r>
      <w:r>
        <w:t>京鈔透過多階段安排處理，讓人想到在困難邊緣維持秩序；爭議存在不代表完全沒有進展。回看「需于沙，衍在中也。雖小有言，以終吉也」，還須留意事件前後的條件。對今天的工作與生活，聽到風聲先確認事實，不因小話急轉向。先把對方的理由與自己掌握的事實分開，再找一個可以共同核對的問題。這段歷史可供對照，不能因此推稱當事人曾用《小象》規劃行動。</w:t>
      </w:r>
    </w:p>
    <w:p w14:paraId="3AB70B5C" w14:textId="77777777" w:rsidR="0002775E" w:rsidRDefault="00000000">
      <w:r>
        <w:rPr>
          <w:b/>
        </w:rPr>
        <w:t xml:space="preserve">職場生活提醒　</w:t>
      </w:r>
      <w:r>
        <w:t>聽到風聲先確認事實，不因小話急轉向。</w:t>
      </w:r>
    </w:p>
    <w:p w14:paraId="1B3B9C6B"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58EC8019" w14:textId="77777777" w:rsidR="0002775E" w:rsidRDefault="00000000">
      <w:pPr>
        <w:pStyle w:val="21"/>
      </w:pPr>
      <w:bookmarkStart w:id="26" w:name="XLIFE_H05_L3"/>
      <w:r>
        <w:t xml:space="preserve">05 </w:t>
      </w:r>
      <w:r>
        <w:t>需</w:t>
      </w:r>
      <w:r>
        <w:t xml:space="preserve"> </w:t>
      </w:r>
      <w:r>
        <w:t>九三　已陷危險時別再用加碼來證明決心</w:t>
      </w:r>
      <w:bookmarkEnd w:id="26"/>
    </w:p>
    <w:p w14:paraId="03FB2703" w14:textId="77777777" w:rsidR="0002775E" w:rsidRDefault="00000000">
      <w:r>
        <w:rPr>
          <w:sz w:val="17"/>
        </w:rPr>
        <w:t>XLIFE-H05-L3　｜　XIANG-U-05-04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C1BFE5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144F1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2B1D9F" w14:textId="77777777" w:rsidR="0002775E" w:rsidRDefault="00000000">
            <w:pPr>
              <w:spacing w:after="20" w:line="264" w:lineRule="auto"/>
            </w:pPr>
            <w:r>
              <w:rPr>
                <w:b/>
                <w:sz w:val="19"/>
              </w:rPr>
              <w:t>既有繁體中文譯文</w:t>
            </w:r>
          </w:p>
        </w:tc>
      </w:tr>
      <w:tr w:rsidR="0002775E" w14:paraId="7971547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F8C4BD" w14:textId="77777777" w:rsidR="0002775E" w:rsidRDefault="00000000">
            <w:pPr>
              <w:spacing w:after="20" w:line="264" w:lineRule="auto"/>
            </w:pPr>
            <w:r>
              <w:rPr>
                <w:sz w:val="19"/>
              </w:rPr>
              <w:t>需于泥，災在外也。自我致寇，敬慎不敗也。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A079E6" w14:textId="77777777" w:rsidR="0002775E" w:rsidRDefault="00000000">
            <w:pPr>
              <w:spacing w:after="20" w:line="264" w:lineRule="auto"/>
            </w:pPr>
            <w:r>
              <w:rPr>
                <w:sz w:val="19"/>
              </w:rPr>
              <w:t>「在泥濘中等待，會招致敵害。」《象傳》解釋：災在外。「自我致寇」《象傳》解釋：只要保持敬慎，就不會失敗。</w:t>
            </w:r>
          </w:p>
        </w:tc>
      </w:tr>
    </w:tbl>
    <w:p w14:paraId="0BC2CA21" w14:textId="77777777" w:rsidR="0002775E" w:rsidRDefault="00000000">
      <w:r>
        <w:rPr>
          <w:b/>
        </w:rPr>
        <w:t xml:space="preserve">歷史案例　</w:t>
      </w:r>
      <w:hyperlink w:anchor="ev_HANWAR">
        <w:r w:rsidR="0002775E">
          <w:rPr>
            <w:color w:val="245478"/>
          </w:rPr>
          <w:t>漢武帝財政擴張：力量越大，越要問負擔</w:t>
        </w:r>
      </w:hyperlink>
      <w:r>
        <w:t xml:space="preserve">　漢武帝時期</w:t>
      </w:r>
    </w:p>
    <w:p w14:paraId="4AD10691" w14:textId="77777777" w:rsidR="0002775E" w:rsidRDefault="00000000">
      <w:r>
        <w:rPr>
          <w:b/>
        </w:rPr>
        <w:t xml:space="preserve">歷史對照　</w:t>
      </w:r>
      <w:r>
        <w:t>軍費增加後加重籌款壓力，可借來思考行動如何使風險更近；謹慎須落在負擔評估上。把「需于泥，災在外也。自我致寇，敬慎不敗也」放在旁邊讀，可再追問行動如何延續。若把問題帶回自己身上，已陷危險時別再用加碼來證明決心。事情進入中段，核對做法是否仍有效；發現偏差時，先修正流程再擴大承諾。史料記下事件，爻義的連結則是今天的閱讀角度，並非當時人的自述。</w:t>
      </w:r>
    </w:p>
    <w:p w14:paraId="4FF5B374" w14:textId="77777777" w:rsidR="0002775E" w:rsidRDefault="00000000">
      <w:r>
        <w:rPr>
          <w:b/>
        </w:rPr>
        <w:t xml:space="preserve">職場生活提醒　</w:t>
      </w:r>
      <w:r>
        <w:t>已陷危險時別再用加碼來證明決心。</w:t>
      </w:r>
    </w:p>
    <w:p w14:paraId="1FF24D9F" w14:textId="77777777" w:rsidR="0002775E" w:rsidRDefault="00000000">
      <w:r>
        <w:rPr>
          <w:b/>
          <w:sz w:val="17"/>
        </w:rPr>
        <w:t xml:space="preserve">回查　</w:t>
      </w:r>
      <w:hyperlink w:anchor="ev_HANWAR">
        <w:r w:rsidR="0002775E">
          <w:rPr>
            <w:color w:val="245478"/>
          </w:rPr>
          <w:t>HANWAR</w:t>
        </w:r>
      </w:hyperlink>
      <w:r>
        <w:rPr>
          <w:sz w:val="17"/>
        </w:rPr>
        <w:t xml:space="preserve">　｜　</w:t>
      </w:r>
      <w:hyperlink w:anchor="src_HS24B">
        <w:r w:rsidR="0002775E">
          <w:rPr>
            <w:color w:val="245478"/>
          </w:rPr>
          <w:t>HS24B</w:t>
        </w:r>
      </w:hyperlink>
    </w:p>
    <w:p w14:paraId="2D98967E" w14:textId="77777777" w:rsidR="0002775E" w:rsidRDefault="00000000">
      <w:pPr>
        <w:pStyle w:val="21"/>
        <w:pageBreakBefore/>
      </w:pPr>
      <w:bookmarkStart w:id="27" w:name="XLIFE_H05_L4"/>
      <w:r>
        <w:lastRenderedPageBreak/>
        <w:t xml:space="preserve">05 </w:t>
      </w:r>
      <w:r>
        <w:t>需</w:t>
      </w:r>
      <w:r>
        <w:t xml:space="preserve"> </w:t>
      </w:r>
      <w:r>
        <w:t>六四　困難最深時聽進現場與專業意見</w:t>
      </w:r>
      <w:bookmarkEnd w:id="27"/>
    </w:p>
    <w:p w14:paraId="51D22F6C" w14:textId="77777777" w:rsidR="0002775E" w:rsidRDefault="00000000">
      <w:r>
        <w:rPr>
          <w:sz w:val="17"/>
        </w:rPr>
        <w:t>XLIFE-H05-L4　｜　XIANG-U-05-05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427681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721F4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277103" w14:textId="77777777" w:rsidR="0002775E" w:rsidRDefault="00000000">
            <w:pPr>
              <w:spacing w:after="20" w:line="264" w:lineRule="auto"/>
            </w:pPr>
            <w:r>
              <w:rPr>
                <w:b/>
                <w:sz w:val="19"/>
              </w:rPr>
              <w:t>既有繁體中文譯文</w:t>
            </w:r>
          </w:p>
        </w:tc>
      </w:tr>
      <w:tr w:rsidR="0002775E" w14:paraId="1FB5239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D118B1" w14:textId="77777777" w:rsidR="0002775E" w:rsidRDefault="00000000">
            <w:pPr>
              <w:spacing w:after="20" w:line="264" w:lineRule="auto"/>
            </w:pPr>
            <w:r>
              <w:rPr>
                <w:sz w:val="19"/>
              </w:rPr>
              <w:t>需于血，順以聽也。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AD0C14" w14:textId="77777777" w:rsidR="0002775E" w:rsidRDefault="00000000">
            <w:pPr>
              <w:spacing w:after="20" w:line="264" w:lineRule="auto"/>
            </w:pPr>
            <w:r>
              <w:rPr>
                <w:sz w:val="19"/>
              </w:rPr>
              <w:t>「在流血危境中等待，終能走出洞穴。」《象傳》解釋：順以聽。</w:t>
            </w:r>
          </w:p>
        </w:tc>
      </w:tr>
    </w:tbl>
    <w:p w14:paraId="03227CBF"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5D1863A8" w14:textId="77777777" w:rsidR="0002775E" w:rsidRDefault="00000000">
      <w:r>
        <w:rPr>
          <w:b/>
        </w:rPr>
        <w:t xml:space="preserve">歷史對照　</w:t>
      </w:r>
      <w:r>
        <w:t>金融重建須評估機構缺口與承接條件，讓人想到願意面對現況、接受調整，才能離開險境。「需于血，順以聽也」讓人把目光移到下一步的選擇。在職場或家庭裡，困難最深時聽進現場與專業意見。先把對方的理由與自己掌握的事實分開，再找一個可以共同核對的問題。核對事件發生的時間、當事人的處境，以及還有哪些人承擔了後果。事件有文獻可查；把它放進此爻，是後來的比較，不是用易的證據。</w:t>
      </w:r>
    </w:p>
    <w:p w14:paraId="0BB40DB0" w14:textId="77777777" w:rsidR="0002775E" w:rsidRDefault="00000000">
      <w:r>
        <w:rPr>
          <w:b/>
        </w:rPr>
        <w:t xml:space="preserve">職場生活提醒　</w:t>
      </w:r>
      <w:r>
        <w:t>困難最深時聽進現場與專業意見。</w:t>
      </w:r>
    </w:p>
    <w:p w14:paraId="157DC167"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14714332" w14:textId="77777777" w:rsidR="0002775E" w:rsidRDefault="00000000">
      <w:pPr>
        <w:pStyle w:val="21"/>
      </w:pPr>
      <w:bookmarkStart w:id="28" w:name="XLIFE_H05_L5"/>
      <w:r>
        <w:t xml:space="preserve">05 </w:t>
      </w:r>
      <w:r>
        <w:t>需</w:t>
      </w:r>
      <w:r>
        <w:t xml:space="preserve"> </w:t>
      </w:r>
      <w:r>
        <w:t>九五　先照顧吃住與休息，才有餘力做決定</w:t>
      </w:r>
      <w:bookmarkEnd w:id="28"/>
    </w:p>
    <w:p w14:paraId="582B802C" w14:textId="77777777" w:rsidR="0002775E" w:rsidRDefault="00000000">
      <w:r>
        <w:rPr>
          <w:sz w:val="17"/>
        </w:rPr>
        <w:t>XLIFE-H05-L5　｜　XIANG-U-05-06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C439FE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E0FBD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2B2BFF" w14:textId="77777777" w:rsidR="0002775E" w:rsidRDefault="00000000">
            <w:pPr>
              <w:spacing w:after="20" w:line="264" w:lineRule="auto"/>
            </w:pPr>
            <w:r>
              <w:rPr>
                <w:b/>
                <w:sz w:val="19"/>
              </w:rPr>
              <w:t>既有繁體中文譯文</w:t>
            </w:r>
          </w:p>
        </w:tc>
      </w:tr>
      <w:tr w:rsidR="0002775E" w14:paraId="00298EA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59C7E4" w14:textId="77777777" w:rsidR="0002775E" w:rsidRDefault="00000000">
            <w:pPr>
              <w:spacing w:after="20" w:line="264" w:lineRule="auto"/>
            </w:pPr>
            <w:r>
              <w:rPr>
                <w:sz w:val="19"/>
              </w:rPr>
              <w:t>酒食，貞吉，以中正也。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565C8F" w14:textId="77777777" w:rsidR="0002775E" w:rsidRDefault="00000000">
            <w:pPr>
              <w:spacing w:after="20" w:line="264" w:lineRule="auto"/>
            </w:pPr>
            <w:r>
              <w:rPr>
                <w:sz w:val="19"/>
              </w:rPr>
              <w:t>「在飲食安適中等待，守正吉祥。」《象傳》解釋：因為能守中而且端正。</w:t>
            </w:r>
          </w:p>
        </w:tc>
      </w:tr>
    </w:tbl>
    <w:p w14:paraId="55515E33" w14:textId="77777777" w:rsidR="0002775E" w:rsidRDefault="00000000">
      <w:r>
        <w:rPr>
          <w:b/>
        </w:rPr>
        <w:t xml:space="preserve">歷史案例　</w:t>
      </w:r>
      <w:hyperlink w:anchor="ev_FANYI">
        <w:r w:rsidR="0002775E">
          <w:rPr>
            <w:color w:val="245478"/>
          </w:rPr>
          <w:t>范仲淹義田：把財富轉成持續的照顧</w:t>
        </w:r>
      </w:hyperlink>
      <w:r>
        <w:t xml:space="preserve">　11世紀中葉</w:t>
      </w:r>
    </w:p>
    <w:p w14:paraId="2D97AEB6" w14:textId="77777777" w:rsidR="0002775E" w:rsidRDefault="00000000">
      <w:r>
        <w:rPr>
          <w:b/>
        </w:rPr>
        <w:t xml:space="preserve">歷史對照　</w:t>
      </w:r>
      <w:r>
        <w:t>義田持續提供衣食，讓人想到等待期間仍須顧好日常需要；資源應依清楚規則分配。對照「酒食，貞吉，以中正也」，先分清起因、行動與結果。現在遇到相似處境時，先照顧吃住與休息，才有餘力做決定。先讓受影響的家人各自說出需要與可承擔的部分，再訂下一次重新討論的時間。這裡借事件思考爻義；當事人是否讀過這一爻，現有資料沒有記載。</w:t>
      </w:r>
    </w:p>
    <w:p w14:paraId="2F16385C" w14:textId="77777777" w:rsidR="0002775E" w:rsidRDefault="00000000">
      <w:r>
        <w:rPr>
          <w:b/>
        </w:rPr>
        <w:t xml:space="preserve">職場生活提醒　</w:t>
      </w:r>
      <w:r>
        <w:t>先照顧吃住與休息，才有餘力做決定。</w:t>
      </w:r>
    </w:p>
    <w:p w14:paraId="027CFCC3"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0FF9886E" w14:textId="77777777" w:rsidR="0002775E" w:rsidRDefault="00000000">
      <w:pPr>
        <w:pStyle w:val="21"/>
      </w:pPr>
      <w:bookmarkStart w:id="29" w:name="XLIFE_H05_L6"/>
      <w:r>
        <w:t xml:space="preserve">05 </w:t>
      </w:r>
      <w:r>
        <w:t>需</w:t>
      </w:r>
      <w:r>
        <w:t xml:space="preserve"> </w:t>
      </w:r>
      <w:r>
        <w:t>上六　新成員出現時，用清楚規則善待對方</w:t>
      </w:r>
      <w:bookmarkEnd w:id="29"/>
    </w:p>
    <w:p w14:paraId="72F3914B" w14:textId="77777777" w:rsidR="0002775E" w:rsidRDefault="00000000">
      <w:r>
        <w:rPr>
          <w:sz w:val="17"/>
        </w:rPr>
        <w:t>XLIFE-H05-L6　｜　XIANG-U-05-07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490DC7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519D6F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58B126" w14:textId="77777777" w:rsidR="0002775E" w:rsidRDefault="00000000">
            <w:pPr>
              <w:spacing w:after="20" w:line="264" w:lineRule="auto"/>
            </w:pPr>
            <w:r>
              <w:rPr>
                <w:b/>
                <w:sz w:val="19"/>
              </w:rPr>
              <w:t>既有繁體中文譯文</w:t>
            </w:r>
          </w:p>
        </w:tc>
      </w:tr>
      <w:tr w:rsidR="0002775E" w14:paraId="2A75592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669D04" w14:textId="77777777" w:rsidR="0002775E" w:rsidRDefault="00000000">
            <w:pPr>
              <w:spacing w:after="20" w:line="264" w:lineRule="auto"/>
            </w:pPr>
            <w:r>
              <w:rPr>
                <w:sz w:val="19"/>
              </w:rPr>
              <w:t>不速之客來，敬之終吉。雖不當位，未大失也。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FA28FD9" w14:textId="77777777" w:rsidR="0002775E" w:rsidRDefault="00000000">
            <w:pPr>
              <w:spacing w:after="20" w:line="264" w:lineRule="auto"/>
            </w:pPr>
            <w:r>
              <w:rPr>
                <w:sz w:val="19"/>
              </w:rPr>
              <w:t>「不速的客來」《象傳》解釋：敬之終吉。「雖不當位」《象傳》解釋：未大失。</w:t>
            </w:r>
          </w:p>
        </w:tc>
      </w:tr>
    </w:tbl>
    <w:p w14:paraId="72EA7839" w14:textId="77777777" w:rsidR="0002775E" w:rsidRDefault="00000000">
      <w:r>
        <w:rPr>
          <w:b/>
        </w:rPr>
        <w:t xml:space="preserve">歷史案例　</w:t>
      </w:r>
      <w:hyperlink w:anchor="ev_WTO2001">
        <w:r w:rsidR="0002775E">
          <w:rPr>
            <w:color w:val="245478"/>
          </w:rPr>
          <w:t>加入WTO：合作需要共同規則</w:t>
        </w:r>
      </w:hyperlink>
      <w:r>
        <w:t xml:space="preserve">　2001年</w:t>
      </w:r>
    </w:p>
    <w:p w14:paraId="281305FD" w14:textId="77777777" w:rsidR="0002775E" w:rsidRDefault="00000000">
      <w:r>
        <w:rPr>
          <w:b/>
        </w:rPr>
        <w:t xml:space="preserve">歷史對照　</w:t>
      </w:r>
      <w:r>
        <w:t>加入WTO讓人想到面對新的合作對象，以明確承諾建立互動；不是無條件接受任何要求。爻文「不速之客來，敬之終吉。雖不當位，未大失也」可提示此時該核對的界線。回到自己的選擇，新成員出現時，用清楚規則善待對方。核對規則由誰執行、是否一視同仁，以及有人受影響時如何提出修正。史事與爻文的呼應是編輯對照，不能改寫成當年決策的動機。</w:t>
      </w:r>
    </w:p>
    <w:p w14:paraId="7CD9884F" w14:textId="77777777" w:rsidR="0002775E" w:rsidRDefault="00000000">
      <w:r>
        <w:rPr>
          <w:b/>
        </w:rPr>
        <w:t xml:space="preserve">職場生活提醒　</w:t>
      </w:r>
      <w:r>
        <w:t>新成員出現時，用清楚規則善待對方。</w:t>
      </w:r>
    </w:p>
    <w:p w14:paraId="404F30E4" w14:textId="77777777" w:rsidR="0002775E" w:rsidRDefault="00000000">
      <w:r>
        <w:rPr>
          <w:b/>
          <w:sz w:val="17"/>
        </w:rPr>
        <w:t xml:space="preserve">回查　</w:t>
      </w:r>
      <w:hyperlink w:anchor="ev_WTO2001">
        <w:r w:rsidR="0002775E">
          <w:rPr>
            <w:color w:val="245478"/>
          </w:rPr>
          <w:t>WTO2001</w:t>
        </w:r>
      </w:hyperlink>
      <w:r>
        <w:rPr>
          <w:sz w:val="17"/>
        </w:rPr>
        <w:t xml:space="preserve">　｜　</w:t>
      </w:r>
      <w:hyperlink w:anchor="src_WTO">
        <w:r w:rsidR="0002775E">
          <w:rPr>
            <w:color w:val="245478"/>
          </w:rPr>
          <w:t>WTO</w:t>
        </w:r>
      </w:hyperlink>
      <w:r>
        <w:rPr>
          <w:sz w:val="17"/>
        </w:rPr>
        <w:t>、</w:t>
      </w:r>
      <w:hyperlink w:anchor="src_WTO2">
        <w:r w:rsidR="0002775E">
          <w:rPr>
            <w:color w:val="245478"/>
          </w:rPr>
          <w:t>WTO2</w:t>
        </w:r>
      </w:hyperlink>
    </w:p>
    <w:p w14:paraId="39136DC6" w14:textId="77777777" w:rsidR="0002775E" w:rsidRDefault="00000000">
      <w:pPr>
        <w:pStyle w:val="21"/>
        <w:pageBreakBefore/>
      </w:pPr>
      <w:bookmarkStart w:id="30" w:name="XLIFE_H06_L1"/>
      <w:r>
        <w:lastRenderedPageBreak/>
        <w:t xml:space="preserve">06 </w:t>
      </w:r>
      <w:r>
        <w:t>訟</w:t>
      </w:r>
      <w:r>
        <w:t xml:space="preserve"> </w:t>
      </w:r>
      <w:r>
        <w:t>初六　小爭執能說清就說清，勿讓關係長年對立</w:t>
      </w:r>
      <w:bookmarkEnd w:id="30"/>
    </w:p>
    <w:p w14:paraId="396721B1" w14:textId="77777777" w:rsidR="0002775E" w:rsidRDefault="00000000">
      <w:r>
        <w:rPr>
          <w:sz w:val="17"/>
        </w:rPr>
        <w:t>XLIFE-H06-L1　｜　XIANG-U-06-02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E39F55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84583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438484A" w14:textId="77777777" w:rsidR="0002775E" w:rsidRDefault="00000000">
            <w:pPr>
              <w:spacing w:after="20" w:line="264" w:lineRule="auto"/>
            </w:pPr>
            <w:r>
              <w:rPr>
                <w:b/>
                <w:sz w:val="19"/>
              </w:rPr>
              <w:t>既有繁體中文譯文</w:t>
            </w:r>
          </w:p>
        </w:tc>
      </w:tr>
      <w:tr w:rsidR="0002775E" w14:paraId="48675F8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867FEC" w14:textId="77777777" w:rsidR="0002775E" w:rsidRDefault="00000000">
            <w:pPr>
              <w:spacing w:after="20" w:line="264" w:lineRule="auto"/>
            </w:pPr>
            <w:r>
              <w:rPr>
                <w:sz w:val="19"/>
              </w:rPr>
              <w:t>不永所事，訟不可長也。雖小有言，其辯明也。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E64EBC" w14:textId="77777777" w:rsidR="0002775E" w:rsidRDefault="00000000">
            <w:pPr>
              <w:spacing w:after="20" w:line="264" w:lineRule="auto"/>
            </w:pPr>
            <w:r>
              <w:rPr>
                <w:sz w:val="19"/>
              </w:rPr>
              <w:t>「不要讓爭訟持續，雖有小議論，終究吉祥。」《象傳》解釋：訟這種狀態不能長久。「雖小有言」《象傳》解釋：其辯明。</w:t>
            </w:r>
          </w:p>
        </w:tc>
      </w:tr>
    </w:tbl>
    <w:p w14:paraId="40C7D691" w14:textId="77777777" w:rsidR="0002775E" w:rsidRDefault="00000000">
      <w:r>
        <w:rPr>
          <w:b/>
        </w:rPr>
        <w:t xml:space="preserve">歷史案例　</w:t>
      </w:r>
      <w:hyperlink w:anchor="ev_LIFE-E06">
        <w:r w:rsidR="0002775E">
          <w:rPr>
            <w:color w:val="245478"/>
          </w:rPr>
          <w:t>鹽鐵會議讓分歧公開辯論</w:t>
        </w:r>
      </w:hyperlink>
      <w:r>
        <w:t xml:space="preserve">　前81年</w:t>
      </w:r>
    </w:p>
    <w:p w14:paraId="4D7F586F" w14:textId="77777777" w:rsidR="0002775E" w:rsidRDefault="00000000">
      <w:r>
        <w:rPr>
          <w:b/>
        </w:rPr>
        <w:t xml:space="preserve">歷史對照　</w:t>
      </w:r>
      <w:r>
        <w:t>前81年對鹽鐵政策的辯論呈現政府與民間不同負擔。訟卦可提醒團隊：有分歧時找出共同事實、協商範圍與退出條件，別讓爭執變成輸贏面子。讀到「不永所事，訟不可長也。雖小有言，其辯明也」，不妨回看決定時有哪些條件。從自己的下一步看，小爭執能說清就說清，勿讓關係長年對立。先把對方的理由與自己掌握的事實分開，再找一個可以共同核對的問題。歷史脈絡應先於比喻；這條爻文並非該事件起因的史料。</w:t>
      </w:r>
    </w:p>
    <w:p w14:paraId="29707969" w14:textId="77777777" w:rsidR="0002775E" w:rsidRDefault="00000000">
      <w:r>
        <w:rPr>
          <w:b/>
        </w:rPr>
        <w:t xml:space="preserve">職場生活提醒　</w:t>
      </w:r>
      <w:r>
        <w:t>小爭執能說清就說清，勿讓關係長年對立。</w:t>
      </w:r>
    </w:p>
    <w:p w14:paraId="5AEE77E0" w14:textId="77777777" w:rsidR="0002775E" w:rsidRDefault="00000000">
      <w:r>
        <w:rPr>
          <w:b/>
          <w:sz w:val="17"/>
        </w:rPr>
        <w:t xml:space="preserve">回查　</w:t>
      </w:r>
      <w:hyperlink w:anchor="ev_LIFE-E06">
        <w:r w:rsidR="0002775E">
          <w:rPr>
            <w:color w:val="245478"/>
          </w:rPr>
          <w:t>LIFE-E06</w:t>
        </w:r>
      </w:hyperlink>
      <w:r>
        <w:rPr>
          <w:sz w:val="17"/>
        </w:rPr>
        <w:t xml:space="preserve">　｜　</w:t>
      </w:r>
      <w:hyperlink w:anchor="src_ESALT">
        <w:r w:rsidR="0002775E">
          <w:rPr>
            <w:color w:val="245478"/>
          </w:rPr>
          <w:t>ESALT</w:t>
        </w:r>
      </w:hyperlink>
    </w:p>
    <w:p w14:paraId="0979B833" w14:textId="77777777" w:rsidR="0002775E" w:rsidRDefault="00000000">
      <w:pPr>
        <w:pStyle w:val="21"/>
      </w:pPr>
      <w:bookmarkStart w:id="31" w:name="XLIFE_H06_L2"/>
      <w:r>
        <w:t xml:space="preserve">06 </w:t>
      </w:r>
      <w:r>
        <w:t>訟</w:t>
      </w:r>
      <w:r>
        <w:t xml:space="preserve"> </w:t>
      </w:r>
      <w:r>
        <w:t>九二　對強勢主管有爭議，先保存紀錄與退路</w:t>
      </w:r>
      <w:bookmarkEnd w:id="31"/>
    </w:p>
    <w:p w14:paraId="1D9C3E9E" w14:textId="77777777" w:rsidR="0002775E" w:rsidRDefault="00000000">
      <w:r>
        <w:rPr>
          <w:sz w:val="17"/>
        </w:rPr>
        <w:t>XLIFE-H06-L2　｜　XIANG-U-06-03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FAF0B2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E1AEED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A48A357" w14:textId="77777777" w:rsidR="0002775E" w:rsidRDefault="00000000">
            <w:pPr>
              <w:spacing w:after="20" w:line="264" w:lineRule="auto"/>
            </w:pPr>
            <w:r>
              <w:rPr>
                <w:b/>
                <w:sz w:val="19"/>
              </w:rPr>
              <w:t>既有繁體中文譯文</w:t>
            </w:r>
          </w:p>
        </w:tc>
      </w:tr>
      <w:tr w:rsidR="0002775E" w14:paraId="7467E67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4BF378" w14:textId="77777777" w:rsidR="0002775E" w:rsidRDefault="00000000">
            <w:pPr>
              <w:spacing w:after="20" w:line="264" w:lineRule="auto"/>
            </w:pPr>
            <w:r>
              <w:rPr>
                <w:sz w:val="19"/>
              </w:rPr>
              <w:t>不克訟，歸逋竄也。自下訟上，患至掇也。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C818B1" w14:textId="77777777" w:rsidR="0002775E" w:rsidRDefault="00000000">
            <w:pPr>
              <w:spacing w:after="20" w:line="264" w:lineRule="auto"/>
            </w:pPr>
            <w:r>
              <w:rPr>
                <w:sz w:val="19"/>
              </w:rPr>
              <w:t>「訴訟不能取勝，回歸本分、改變心意，安守正道則吉。」《象傳》解釋：歸逋竄。「自下訟上」《象傳》解釋：患至掇。</w:t>
            </w:r>
          </w:p>
        </w:tc>
      </w:tr>
    </w:tbl>
    <w:p w14:paraId="5101247F" w14:textId="77777777" w:rsidR="0002775E" w:rsidRDefault="00000000">
      <w:r>
        <w:rPr>
          <w:b/>
        </w:rPr>
        <w:t xml:space="preserve">歷史案例　</w:t>
      </w:r>
      <w:hyperlink w:anchor="ev_QINGMIAO">
        <w:r w:rsidR="0002775E">
          <w:rPr>
            <w:color w:val="245478"/>
          </w:rPr>
          <w:t>青苗法：幫助借款人，還是增加壓力？</w:t>
        </w:r>
      </w:hyperlink>
      <w:r>
        <w:t xml:space="preserve">　1069年起</w:t>
      </w:r>
    </w:p>
    <w:p w14:paraId="33E1EEA2" w14:textId="77777777" w:rsidR="0002775E" w:rsidRDefault="00000000">
      <w:r>
        <w:rPr>
          <w:b/>
        </w:rPr>
        <w:t xml:space="preserve">歷史對照　</w:t>
      </w:r>
      <w:r>
        <w:t>青苗攤派爭議可提醒官府與農戶的議價能力不同；不能把弱方難以申訴理解成弱方有錯。「不克訟，歸逋竄也。自下訟上，患至掇也」與此事並讀，重點仍是具體處境。處理眼前選擇時，對強勢主管有爭議，先保存紀錄與退路。把眼前支出、可用儲備和到期義務列在同一張表上，別只看最樂觀的收入。如此對讀可以提出問題，卻不能證明歷史人物按爻辭行事。</w:t>
      </w:r>
    </w:p>
    <w:p w14:paraId="7D8C962A" w14:textId="77777777" w:rsidR="0002775E" w:rsidRDefault="00000000">
      <w:r>
        <w:rPr>
          <w:b/>
        </w:rPr>
        <w:t xml:space="preserve">職場生活提醒　</w:t>
      </w:r>
      <w:r>
        <w:t>對強勢主管有爭議，先保存紀錄與退路。</w:t>
      </w:r>
    </w:p>
    <w:p w14:paraId="1569B6E1"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1399A5B1" w14:textId="77777777" w:rsidR="0002775E" w:rsidRDefault="00000000">
      <w:pPr>
        <w:pStyle w:val="21"/>
      </w:pPr>
      <w:bookmarkStart w:id="32" w:name="XLIFE_H06_L3"/>
      <w:r>
        <w:t xml:space="preserve">06 </w:t>
      </w:r>
      <w:r>
        <w:t>訟</w:t>
      </w:r>
      <w:r>
        <w:t xml:space="preserve"> </w:t>
      </w:r>
      <w:r>
        <w:t>六三　維持過往可靠做法，不為贏爭論毀掉基礎</w:t>
      </w:r>
      <w:bookmarkEnd w:id="32"/>
    </w:p>
    <w:p w14:paraId="08762383" w14:textId="77777777" w:rsidR="0002775E" w:rsidRDefault="00000000">
      <w:r>
        <w:rPr>
          <w:sz w:val="17"/>
        </w:rPr>
        <w:t>XLIFE-H06-L3　｜　XIANG-U-06-04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80225D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3D128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CFBEEBA" w14:textId="77777777" w:rsidR="0002775E" w:rsidRDefault="00000000">
            <w:pPr>
              <w:spacing w:after="20" w:line="264" w:lineRule="auto"/>
            </w:pPr>
            <w:r>
              <w:rPr>
                <w:b/>
                <w:sz w:val="19"/>
              </w:rPr>
              <w:t>既有繁體中文譯文</w:t>
            </w:r>
          </w:p>
        </w:tc>
      </w:tr>
      <w:tr w:rsidR="0002775E" w14:paraId="2CA516C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71B15E" w14:textId="77777777" w:rsidR="0002775E" w:rsidRDefault="00000000">
            <w:pPr>
              <w:spacing w:after="20" w:line="264" w:lineRule="auto"/>
            </w:pPr>
            <w:r>
              <w:rPr>
                <w:sz w:val="19"/>
              </w:rPr>
              <w:t>食舊德，從上吉也。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AE5950" w14:textId="77777777" w:rsidR="0002775E" w:rsidRDefault="00000000">
            <w:pPr>
              <w:spacing w:after="20" w:line="264" w:lineRule="auto"/>
            </w:pPr>
            <w:r>
              <w:rPr>
                <w:sz w:val="19"/>
              </w:rPr>
              <w:t>「承受舊有德業，守正仍有危險，終究吉祥；若從事王事，不以成功自居。」《象傳》解釋：順從上位者吉。</w:t>
            </w:r>
          </w:p>
        </w:tc>
      </w:tr>
    </w:tbl>
    <w:p w14:paraId="5467730F" w14:textId="77777777" w:rsidR="0002775E" w:rsidRDefault="00000000">
      <w:r>
        <w:rPr>
          <w:b/>
        </w:rPr>
        <w:t xml:space="preserve">歷史案例　</w:t>
      </w:r>
      <w:hyperlink w:anchor="ev_RENFAMILY">
        <w:r w:rsidR="0002775E">
          <w:rPr>
            <w:color w:val="245478"/>
          </w:rPr>
          <w:t>任氏家業：讓收支規則延續下去</w:t>
        </w:r>
      </w:hyperlink>
      <w:r>
        <w:t xml:space="preserve">　秦漢之際至漢代</w:t>
      </w:r>
    </w:p>
    <w:p w14:paraId="1FB5EB15" w14:textId="77777777" w:rsidR="0002775E" w:rsidRDefault="00000000">
      <w:r>
        <w:rPr>
          <w:b/>
        </w:rPr>
        <w:t xml:space="preserve">歷史對照　</w:t>
      </w:r>
      <w:r>
        <w:t>任氏以田畜維生讓人想到依靠既有可行的生產安排，不必把所有資源都押在爭取額外利益。「食舊德，從上吉也」點出要看行動所處的位置。回到日常決策，維持過往可靠做法，不為贏爭論毀掉基礎。先把對方的理由與自己掌握的事實分開，再找一個可以共同核對的問題。核對事件發生的時間、當事人的處境，以及還有哪些人承擔了後果。這是後人拿史事對讀爻文，沒有史料說當事人依這一爻作決定。</w:t>
      </w:r>
    </w:p>
    <w:p w14:paraId="210835EF" w14:textId="77777777" w:rsidR="0002775E" w:rsidRDefault="00000000">
      <w:r>
        <w:rPr>
          <w:b/>
        </w:rPr>
        <w:t xml:space="preserve">職場生活提醒　</w:t>
      </w:r>
      <w:r>
        <w:t>維持過往可靠做法，不為贏爭論毀掉基礎。</w:t>
      </w:r>
    </w:p>
    <w:p w14:paraId="5309D93B"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3BDF8A3F" w14:textId="77777777" w:rsidR="0002775E" w:rsidRDefault="00000000">
      <w:pPr>
        <w:pStyle w:val="21"/>
        <w:pageBreakBefore/>
      </w:pPr>
      <w:bookmarkStart w:id="33" w:name="XLIFE_H06_L4"/>
      <w:r>
        <w:lastRenderedPageBreak/>
        <w:t xml:space="preserve">06 </w:t>
      </w:r>
      <w:r>
        <w:t>訟</w:t>
      </w:r>
      <w:r>
        <w:t xml:space="preserve"> </w:t>
      </w:r>
      <w:r>
        <w:t>九四　改變談判方式後，重新確認共同底線</w:t>
      </w:r>
      <w:bookmarkEnd w:id="33"/>
    </w:p>
    <w:p w14:paraId="09C75640" w14:textId="77777777" w:rsidR="0002775E" w:rsidRDefault="00000000">
      <w:r>
        <w:rPr>
          <w:sz w:val="17"/>
        </w:rPr>
        <w:t>XLIFE-H06-L4　｜　XIANG-U-06-05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BE3AE6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F44940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F025B7" w14:textId="77777777" w:rsidR="0002775E" w:rsidRDefault="00000000">
            <w:pPr>
              <w:spacing w:after="20" w:line="264" w:lineRule="auto"/>
            </w:pPr>
            <w:r>
              <w:rPr>
                <w:b/>
                <w:sz w:val="19"/>
              </w:rPr>
              <w:t>既有繁體中文譯文</w:t>
            </w:r>
          </w:p>
        </w:tc>
      </w:tr>
      <w:tr w:rsidR="0002775E" w14:paraId="20F4983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A685D9" w14:textId="77777777" w:rsidR="0002775E" w:rsidRDefault="00000000">
            <w:pPr>
              <w:spacing w:after="20" w:line="264" w:lineRule="auto"/>
            </w:pPr>
            <w:r>
              <w:rPr>
                <w:sz w:val="19"/>
              </w:rPr>
              <w:t>復即命渝，安貞，不失也。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69CD45" w14:textId="77777777" w:rsidR="0002775E" w:rsidRDefault="00000000">
            <w:pPr>
              <w:spacing w:after="20" w:line="264" w:lineRule="auto"/>
            </w:pPr>
            <w:r>
              <w:rPr>
                <w:sz w:val="19"/>
              </w:rPr>
              <w:t>「訴訟不能取勝，回歸本分、改變心意，安守正道則吉。」《象傳》解釋：不失。</w:t>
            </w:r>
          </w:p>
        </w:tc>
      </w:tr>
    </w:tbl>
    <w:p w14:paraId="62809979" w14:textId="77777777" w:rsidR="0002775E" w:rsidRDefault="00000000">
      <w:r>
        <w:rPr>
          <w:b/>
        </w:rPr>
        <w:t xml:space="preserve">歷史案例　</w:t>
      </w:r>
      <w:hyperlink w:anchor="ev_LIANGYUAN33">
        <w:r w:rsidR="0002775E">
          <w:rPr>
            <w:color w:val="245478"/>
          </w:rPr>
          <w:t>廢兩改元：先處理交易中不一致的尺度</w:t>
        </w:r>
      </w:hyperlink>
      <w:r>
        <w:t xml:space="preserve">　1933年</w:t>
      </w:r>
    </w:p>
    <w:p w14:paraId="7A8C9DD5" w14:textId="77777777" w:rsidR="0002775E" w:rsidRDefault="00000000">
      <w:r>
        <w:rPr>
          <w:b/>
        </w:rPr>
        <w:t xml:space="preserve">歷史對照　</w:t>
      </w:r>
      <w:r>
        <w:t>廢兩改元試圖解決計價不一致，讓人想到放下原有爭執，改用共同接受的支付尺度。回看「復即命渝，安貞，不失也」，還須留意事件前後的條件。對今天的工作與生活，改變談判方式後，重新確認共同底線。請相關的人確認目標、交付日期與責任歸屬，避免每個人都以為別人會完成。這段歷史可供對照，不能因此推稱當事人曾用《小象》規劃行動。</w:t>
      </w:r>
    </w:p>
    <w:p w14:paraId="7F8FDD46" w14:textId="77777777" w:rsidR="0002775E" w:rsidRDefault="00000000">
      <w:r>
        <w:rPr>
          <w:b/>
        </w:rPr>
        <w:t xml:space="preserve">職場生活提醒　</w:t>
      </w:r>
      <w:r>
        <w:t>改變談判方式後，重新確認共同底線。</w:t>
      </w:r>
    </w:p>
    <w:p w14:paraId="4D28D205"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320DF2F1" w14:textId="77777777" w:rsidR="0002775E" w:rsidRDefault="00000000">
      <w:pPr>
        <w:pStyle w:val="21"/>
      </w:pPr>
      <w:bookmarkStart w:id="34" w:name="XLIFE_H06_L5"/>
      <w:r>
        <w:t xml:space="preserve">06 </w:t>
      </w:r>
      <w:r>
        <w:t>訟</w:t>
      </w:r>
      <w:r>
        <w:t xml:space="preserve"> </w:t>
      </w:r>
      <w:r>
        <w:t>九五　找中立程序處理，不只看誰聲量大</w:t>
      </w:r>
      <w:bookmarkEnd w:id="34"/>
    </w:p>
    <w:p w14:paraId="5C2DDB52" w14:textId="77777777" w:rsidR="0002775E" w:rsidRDefault="00000000">
      <w:r>
        <w:rPr>
          <w:sz w:val="17"/>
        </w:rPr>
        <w:t>XLIFE-H06-L5　｜　XIANG-U-06-06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56F622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43B57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95D73F" w14:textId="77777777" w:rsidR="0002775E" w:rsidRDefault="00000000">
            <w:pPr>
              <w:spacing w:after="20" w:line="264" w:lineRule="auto"/>
            </w:pPr>
            <w:r>
              <w:rPr>
                <w:b/>
                <w:sz w:val="19"/>
              </w:rPr>
              <w:t>既有繁體中文譯文</w:t>
            </w:r>
          </w:p>
        </w:tc>
      </w:tr>
      <w:tr w:rsidR="0002775E" w14:paraId="4AD27E9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146872" w14:textId="77777777" w:rsidR="0002775E" w:rsidRDefault="00000000">
            <w:pPr>
              <w:spacing w:after="20" w:line="264" w:lineRule="auto"/>
            </w:pPr>
            <w:r>
              <w:rPr>
                <w:sz w:val="19"/>
              </w:rPr>
              <w:t>訟，元吉，以中正也。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F7E32A" w14:textId="77777777" w:rsidR="0002775E" w:rsidRDefault="00000000">
            <w:pPr>
              <w:spacing w:after="20" w:line="264" w:lineRule="auto"/>
            </w:pPr>
            <w:r>
              <w:rPr>
                <w:sz w:val="19"/>
              </w:rPr>
              <w:t>「由公正者裁決爭訟，大吉。」《象傳》解釋：因為能守中而且端正。</w:t>
            </w:r>
          </w:p>
        </w:tc>
      </w:tr>
    </w:tbl>
    <w:p w14:paraId="084EAFB6" w14:textId="77777777" w:rsidR="0002775E" w:rsidRDefault="00000000">
      <w:r>
        <w:rPr>
          <w:b/>
        </w:rPr>
        <w:t xml:space="preserve">歷史案例　</w:t>
      </w:r>
      <w:hyperlink w:anchor="ev_SALT81">
        <w:r w:rsidR="0002775E">
          <w:rPr>
            <w:color w:val="245478"/>
          </w:rPr>
          <w:t>鹽鐵會議：把財政爭議放到公共討論中</w:t>
        </w:r>
      </w:hyperlink>
      <w:r>
        <w:t xml:space="preserve">　前81年</w:t>
      </w:r>
    </w:p>
    <w:p w14:paraId="4DB79895" w14:textId="77777777" w:rsidR="0002775E" w:rsidRDefault="00000000">
      <w:r>
        <w:rPr>
          <w:b/>
        </w:rPr>
        <w:t xml:space="preserve">歷史對照　</w:t>
      </w:r>
      <w:r>
        <w:t>鹽鐵論辯同時涉及邊防收入與民生，可借來理解中正判斷須聽見成本承擔者。把「訟，元吉，以中正也」放在旁邊讀，可再追問行動如何延續。若把問題帶回自己身上，找中立程序處理，不只看誰聲量大。核對規則由誰執行、是否一視同仁，以及有人受影響時如何提出修正。史料記下事件，爻義的連結則是今天的閱讀角度，並非當時人的自述。</w:t>
      </w:r>
    </w:p>
    <w:p w14:paraId="17656034" w14:textId="77777777" w:rsidR="0002775E" w:rsidRDefault="00000000">
      <w:r>
        <w:rPr>
          <w:b/>
        </w:rPr>
        <w:t xml:space="preserve">職場生活提醒　</w:t>
      </w:r>
      <w:r>
        <w:t>找中立程序處理，不只看誰聲量大。</w:t>
      </w:r>
    </w:p>
    <w:p w14:paraId="272856BA" w14:textId="77777777" w:rsidR="0002775E" w:rsidRDefault="00000000">
      <w:r>
        <w:rPr>
          <w:b/>
          <w:sz w:val="17"/>
        </w:rPr>
        <w:t xml:space="preserve">回查　</w:t>
      </w:r>
      <w:hyperlink w:anchor="ev_SALT81">
        <w:r w:rsidR="0002775E">
          <w:rPr>
            <w:color w:val="245478"/>
          </w:rPr>
          <w:t>SALT81</w:t>
        </w:r>
      </w:hyperlink>
      <w:r>
        <w:rPr>
          <w:sz w:val="17"/>
        </w:rPr>
        <w:t xml:space="preserve">　｜　</w:t>
      </w:r>
      <w:hyperlink w:anchor="src_SALT">
        <w:r w:rsidR="0002775E">
          <w:rPr>
            <w:color w:val="245478"/>
          </w:rPr>
          <w:t>SALT</w:t>
        </w:r>
      </w:hyperlink>
    </w:p>
    <w:p w14:paraId="5193DB03" w14:textId="77777777" w:rsidR="0002775E" w:rsidRDefault="00000000">
      <w:pPr>
        <w:pStyle w:val="21"/>
      </w:pPr>
      <w:bookmarkStart w:id="35" w:name="XLIFE_H06_L6"/>
      <w:r>
        <w:t xml:space="preserve">06 </w:t>
      </w:r>
      <w:r>
        <w:t>訟</w:t>
      </w:r>
      <w:r>
        <w:t xml:space="preserve"> </w:t>
      </w:r>
      <w:r>
        <w:t>上九　即使爭得名義勝利，也檢查關係成本</w:t>
      </w:r>
      <w:bookmarkEnd w:id="35"/>
    </w:p>
    <w:p w14:paraId="3045D9D5" w14:textId="77777777" w:rsidR="0002775E" w:rsidRDefault="00000000">
      <w:r>
        <w:rPr>
          <w:sz w:val="17"/>
        </w:rPr>
        <w:t>XLIFE-H06-L6　｜　XIANG-U-06-07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C2DB19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2C28EC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CEB5BCD" w14:textId="77777777" w:rsidR="0002775E" w:rsidRDefault="00000000">
            <w:pPr>
              <w:spacing w:after="20" w:line="264" w:lineRule="auto"/>
            </w:pPr>
            <w:r>
              <w:rPr>
                <w:b/>
                <w:sz w:val="19"/>
              </w:rPr>
              <w:t>既有繁體中文譯文</w:t>
            </w:r>
          </w:p>
        </w:tc>
      </w:tr>
      <w:tr w:rsidR="0002775E" w14:paraId="4672245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0226C0" w14:textId="77777777" w:rsidR="0002775E" w:rsidRDefault="00000000">
            <w:pPr>
              <w:spacing w:after="20" w:line="264" w:lineRule="auto"/>
            </w:pPr>
            <w:r>
              <w:rPr>
                <w:sz w:val="19"/>
              </w:rPr>
              <w:t>以訟受服，亦不足敬也。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955F34" w14:textId="77777777" w:rsidR="0002775E" w:rsidRDefault="00000000">
            <w:pPr>
              <w:spacing w:after="20" w:line="264" w:lineRule="auto"/>
            </w:pPr>
            <w:r>
              <w:rPr>
                <w:sz w:val="19"/>
              </w:rPr>
              <w:t>「以訟受服」《象傳》解釋：亦不足敬。</w:t>
            </w:r>
          </w:p>
        </w:tc>
      </w:tr>
    </w:tbl>
    <w:p w14:paraId="23E9A86D" w14:textId="77777777" w:rsidR="0002775E" w:rsidRDefault="00000000">
      <w:r>
        <w:rPr>
          <w:b/>
        </w:rPr>
        <w:t xml:space="preserve">歷史案例　</w:t>
      </w:r>
      <w:hyperlink w:anchor="ev_GAOMIN">
        <w:r w:rsidR="0002775E">
          <w:rPr>
            <w:color w:val="245478"/>
          </w:rPr>
          <w:t>漢武帝告緡：執法也會改變經濟誘因</w:t>
        </w:r>
      </w:hyperlink>
      <w:r>
        <w:t xml:space="preserve">　漢武帝時期</w:t>
      </w:r>
    </w:p>
    <w:p w14:paraId="55EF309E" w14:textId="77777777" w:rsidR="0002775E" w:rsidRDefault="00000000">
      <w:r>
        <w:rPr>
          <w:b/>
        </w:rPr>
        <w:t xml:space="preserve">歷史對照　</w:t>
      </w:r>
      <w:r>
        <w:t>告緡帶來財產沒收與社會壓力，讓人想到透過爭訟或告發取得利益，未必建立值得信任的秩序。「以訟受服，亦不足敬也」讓人把目光移到下一步的選擇。在職場或家庭裡，即使爭得名義勝利，也檢查關係成本。把眼前支出、可用儲備和到期義務列在同一張表上，別只看最樂觀的收入。事件有文獻可查；把它放進此爻，是後來的比較，不是用易的證據。</w:t>
      </w:r>
    </w:p>
    <w:p w14:paraId="54290121" w14:textId="77777777" w:rsidR="0002775E" w:rsidRDefault="00000000">
      <w:r>
        <w:rPr>
          <w:b/>
        </w:rPr>
        <w:t xml:space="preserve">職場生活提醒　</w:t>
      </w:r>
      <w:r>
        <w:t>即使爭得名義勝利，也檢查關係成本。</w:t>
      </w:r>
    </w:p>
    <w:p w14:paraId="441D1FC3"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2C584E56" w14:textId="77777777" w:rsidR="0002775E" w:rsidRDefault="00000000">
      <w:pPr>
        <w:pStyle w:val="21"/>
        <w:pageBreakBefore/>
      </w:pPr>
      <w:bookmarkStart w:id="36" w:name="XLIFE_H07_L1"/>
      <w:r>
        <w:lastRenderedPageBreak/>
        <w:t xml:space="preserve">07 </w:t>
      </w:r>
      <w:r>
        <w:t>師</w:t>
      </w:r>
      <w:r>
        <w:t xml:space="preserve"> </w:t>
      </w:r>
      <w:r>
        <w:t>初六　專案開始前寫明權責與交接規矩</w:t>
      </w:r>
      <w:bookmarkEnd w:id="36"/>
    </w:p>
    <w:p w14:paraId="52C2128E" w14:textId="77777777" w:rsidR="0002775E" w:rsidRDefault="00000000">
      <w:r>
        <w:rPr>
          <w:sz w:val="17"/>
        </w:rPr>
        <w:t>XLIFE-H07-L1　｜　XIANG-U-07-02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218D1B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A4EBF3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A0A2421" w14:textId="77777777" w:rsidR="0002775E" w:rsidRDefault="00000000">
            <w:pPr>
              <w:spacing w:after="20" w:line="264" w:lineRule="auto"/>
            </w:pPr>
            <w:r>
              <w:rPr>
                <w:b/>
                <w:sz w:val="19"/>
              </w:rPr>
              <w:t>既有繁體中文譯文</w:t>
            </w:r>
          </w:p>
        </w:tc>
      </w:tr>
      <w:tr w:rsidR="0002775E" w14:paraId="3F3854B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3331FF" w14:textId="77777777" w:rsidR="0002775E" w:rsidRDefault="00000000">
            <w:pPr>
              <w:spacing w:after="20" w:line="264" w:lineRule="auto"/>
            </w:pPr>
            <w:r>
              <w:rPr>
                <w:sz w:val="19"/>
              </w:rPr>
              <w:t>師出以律；失律，凶也。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120AE2" w14:textId="77777777" w:rsidR="0002775E" w:rsidRDefault="00000000">
            <w:pPr>
              <w:spacing w:after="20" w:line="264" w:lineRule="auto"/>
            </w:pPr>
            <w:r>
              <w:rPr>
                <w:sz w:val="19"/>
              </w:rPr>
              <w:t>「師出以律；失律」《象傳》解釋：凶。</w:t>
            </w:r>
          </w:p>
        </w:tc>
      </w:tr>
    </w:tbl>
    <w:p w14:paraId="6F160D46" w14:textId="77777777" w:rsidR="0002775E" w:rsidRDefault="00000000">
      <w:r>
        <w:rPr>
          <w:b/>
        </w:rPr>
        <w:t xml:space="preserve">歷史案例　</w:t>
      </w:r>
      <w:hyperlink w:anchor="ev_LIFE-E07">
        <w:r w:rsidR="0002775E">
          <w:rPr>
            <w:color w:val="245478"/>
          </w:rPr>
          <w:t>知莊子引師爻警告令出多門</w:t>
        </w:r>
      </w:hyperlink>
      <w:r>
        <w:t xml:space="preserve">　前597年</w:t>
      </w:r>
    </w:p>
    <w:p w14:paraId="3C0823C0" w14:textId="77777777" w:rsidR="0002775E" w:rsidRDefault="00000000">
      <w:r>
        <w:rPr>
          <w:b/>
        </w:rPr>
        <w:t xml:space="preserve">歷史對照　</w:t>
      </w:r>
      <w:r>
        <w:t>晉軍渡河前已有軍令衝突，知莊子引用「師出以律」示警。放進職場，專案若同時有多個不一致的主管指示，先釐清誰決策、誰執行、誰承擔。對照「師出以律；失律，凶也」，先分清起因、行動與結果。現在遇到相似處境時，專案開始前寫明權責與交接規矩。先辨認最早出現的訊號，記下自己已有的能力與不足，再決定今天能做的最小一步。這裡借事件思考爻義；當事人是否讀過這一爻，現有資料沒有記載。</w:t>
      </w:r>
    </w:p>
    <w:p w14:paraId="1F505731" w14:textId="77777777" w:rsidR="0002775E" w:rsidRDefault="00000000">
      <w:r>
        <w:rPr>
          <w:b/>
        </w:rPr>
        <w:t xml:space="preserve">職場生活提醒　</w:t>
      </w:r>
      <w:r>
        <w:t>專案開始前寫明權責與交接規矩。</w:t>
      </w:r>
    </w:p>
    <w:p w14:paraId="682DAF7E" w14:textId="77777777" w:rsidR="0002775E" w:rsidRDefault="00000000">
      <w:r>
        <w:rPr>
          <w:b/>
          <w:sz w:val="17"/>
        </w:rPr>
        <w:t xml:space="preserve">回查　</w:t>
      </w:r>
      <w:hyperlink w:anchor="ev_LIFE-E07">
        <w:r w:rsidR="0002775E">
          <w:rPr>
            <w:color w:val="245478"/>
          </w:rPr>
          <w:t>LIFE-E07</w:t>
        </w:r>
      </w:hyperlink>
      <w:r>
        <w:rPr>
          <w:sz w:val="17"/>
        </w:rPr>
        <w:t xml:space="preserve">　｜　</w:t>
      </w:r>
      <w:hyperlink w:anchor="src_Y07">
        <w:r w:rsidR="0002775E">
          <w:rPr>
            <w:color w:val="245478"/>
          </w:rPr>
          <w:t>Y07</w:t>
        </w:r>
      </w:hyperlink>
    </w:p>
    <w:p w14:paraId="3BB2538F" w14:textId="77777777" w:rsidR="0002775E" w:rsidRDefault="00000000">
      <w:pPr>
        <w:pStyle w:val="21"/>
      </w:pPr>
      <w:bookmarkStart w:id="37" w:name="XLIFE_H07_L2"/>
      <w:r>
        <w:t xml:space="preserve">07 </w:t>
      </w:r>
      <w:r>
        <w:t>師</w:t>
      </w:r>
      <w:r>
        <w:t xml:space="preserve"> </w:t>
      </w:r>
      <w:r>
        <w:t>九二　得到資源或授權，要交付可檢驗的成果</w:t>
      </w:r>
      <w:bookmarkEnd w:id="37"/>
    </w:p>
    <w:p w14:paraId="433C662C" w14:textId="77777777" w:rsidR="0002775E" w:rsidRDefault="00000000">
      <w:r>
        <w:rPr>
          <w:sz w:val="17"/>
        </w:rPr>
        <w:t>XLIFE-H07-L2　｜　XIANG-U-07-03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A1F2E6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287BE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F271A0C" w14:textId="77777777" w:rsidR="0002775E" w:rsidRDefault="00000000">
            <w:pPr>
              <w:spacing w:after="20" w:line="264" w:lineRule="auto"/>
            </w:pPr>
            <w:r>
              <w:rPr>
                <w:b/>
                <w:sz w:val="19"/>
              </w:rPr>
              <w:t>既有繁體中文譯文</w:t>
            </w:r>
          </w:p>
        </w:tc>
      </w:tr>
      <w:tr w:rsidR="0002775E" w14:paraId="19F6489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4307EC" w14:textId="77777777" w:rsidR="0002775E" w:rsidRDefault="00000000">
            <w:pPr>
              <w:spacing w:after="20" w:line="264" w:lineRule="auto"/>
            </w:pPr>
            <w:r>
              <w:rPr>
                <w:sz w:val="19"/>
              </w:rPr>
              <w:t>在師中吉，承天寵也。王三錫命，懷萬邦也。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93A38D" w14:textId="77777777" w:rsidR="0002775E" w:rsidRDefault="00000000">
            <w:pPr>
              <w:spacing w:after="20" w:line="264" w:lineRule="auto"/>
            </w:pPr>
            <w:r>
              <w:rPr>
                <w:sz w:val="19"/>
              </w:rPr>
              <w:t>「身居軍中統率得當，吉而無咎；君王多次授命嘉獎。」《象傳》解釋：承天寵。「身居軍中統率得當，吉而無咎；君王多次授命嘉獎。」《象傳》解釋：懷萬邦。</w:t>
            </w:r>
          </w:p>
        </w:tc>
      </w:tr>
    </w:tbl>
    <w:p w14:paraId="184C9A8F" w14:textId="77777777" w:rsidR="0002775E" w:rsidRDefault="00000000">
      <w:r>
        <w:rPr>
          <w:b/>
        </w:rPr>
        <w:t xml:space="preserve">歷史案例　</w:t>
      </w:r>
      <w:hyperlink w:anchor="ev_TENBUILD">
        <w:r w:rsidR="0002775E">
          <w:rPr>
            <w:color w:val="245478"/>
          </w:rPr>
          <w:t>十大建設：把大型投資所需的力量動員起來</w:t>
        </w:r>
      </w:hyperlink>
      <w:r>
        <w:t xml:space="preserve">　1970年代</w:t>
      </w:r>
    </w:p>
    <w:p w14:paraId="4DD22C87" w14:textId="77777777" w:rsidR="0002775E" w:rsidRDefault="00000000">
      <w:r>
        <w:rPr>
          <w:b/>
        </w:rPr>
        <w:t xml:space="preserve">歷史對照　</w:t>
      </w:r>
      <w:r>
        <w:t>十大建設的統籌，讓人想到受命主持大型任務；職權所帶來的資源應有可說明的公共目的。爻文「在師中吉，承天寵也。王三錫命，懷萬邦也」可提示此時該核對的界線。回到自己的選擇，得到資源或授權，要交付可檢驗的成果。讓成果走到實際需要它的人面前，同時確認對方是否真能使用，不只停在自我評價。史事與爻文的呼應是編輯對照，不能改寫成當年決策的動機。</w:t>
      </w:r>
    </w:p>
    <w:p w14:paraId="130302F3" w14:textId="77777777" w:rsidR="0002775E" w:rsidRDefault="00000000">
      <w:r>
        <w:rPr>
          <w:b/>
        </w:rPr>
        <w:t xml:space="preserve">職場生活提醒　</w:t>
      </w:r>
      <w:r>
        <w:t>得到資源或授權，要交付可檢驗的成果。</w:t>
      </w:r>
    </w:p>
    <w:p w14:paraId="7594D7D3" w14:textId="77777777" w:rsidR="0002775E" w:rsidRDefault="00000000">
      <w:r>
        <w:rPr>
          <w:b/>
          <w:sz w:val="17"/>
        </w:rPr>
        <w:t xml:space="preserve">回查　</w:t>
      </w:r>
      <w:hyperlink w:anchor="ev_TENBUILD">
        <w:r w:rsidR="0002775E">
          <w:rPr>
            <w:color w:val="245478"/>
          </w:rPr>
          <w:t>TENBUILD</w:t>
        </w:r>
      </w:hyperlink>
      <w:r>
        <w:rPr>
          <w:sz w:val="17"/>
        </w:rPr>
        <w:t xml:space="preserve">　｜　</w:t>
      </w:r>
      <w:hyperlink w:anchor="src_TEN">
        <w:r w:rsidR="0002775E">
          <w:rPr>
            <w:color w:val="245478"/>
          </w:rPr>
          <w:t>TEN</w:t>
        </w:r>
      </w:hyperlink>
      <w:r>
        <w:rPr>
          <w:sz w:val="17"/>
        </w:rPr>
        <w:t>、</w:t>
      </w:r>
      <w:hyperlink w:anchor="src_TEN2">
        <w:r w:rsidR="0002775E">
          <w:rPr>
            <w:color w:val="245478"/>
          </w:rPr>
          <w:t>TEN2</w:t>
        </w:r>
      </w:hyperlink>
    </w:p>
    <w:p w14:paraId="6A28B8A7" w14:textId="77777777" w:rsidR="0002775E" w:rsidRDefault="00000000">
      <w:pPr>
        <w:pStyle w:val="21"/>
      </w:pPr>
      <w:bookmarkStart w:id="38" w:name="XLIFE_H07_L3"/>
      <w:r>
        <w:t xml:space="preserve">07 </w:t>
      </w:r>
      <w:r>
        <w:t>師</w:t>
      </w:r>
      <w:r>
        <w:t xml:space="preserve"> </w:t>
      </w:r>
      <w:r>
        <w:t>六三　失誤後先保障受影響的人，不忙著爭功</w:t>
      </w:r>
      <w:bookmarkEnd w:id="38"/>
    </w:p>
    <w:p w14:paraId="3740DA60" w14:textId="77777777" w:rsidR="0002775E" w:rsidRDefault="00000000">
      <w:r>
        <w:rPr>
          <w:sz w:val="17"/>
        </w:rPr>
        <w:t>XLIFE-H07-L3　｜　XIANG-U-07-04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87A01C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066A71"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72E5B86" w14:textId="77777777" w:rsidR="0002775E" w:rsidRDefault="00000000">
            <w:pPr>
              <w:spacing w:after="20" w:line="264" w:lineRule="auto"/>
            </w:pPr>
            <w:r>
              <w:rPr>
                <w:b/>
                <w:sz w:val="19"/>
              </w:rPr>
              <w:t>既有繁體中文譯文</w:t>
            </w:r>
          </w:p>
        </w:tc>
      </w:tr>
      <w:tr w:rsidR="0002775E" w14:paraId="6B3ED2B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A3819D" w14:textId="77777777" w:rsidR="0002775E" w:rsidRDefault="00000000">
            <w:pPr>
              <w:spacing w:after="20" w:line="264" w:lineRule="auto"/>
            </w:pPr>
            <w:r>
              <w:rPr>
                <w:sz w:val="19"/>
              </w:rPr>
              <w:t>師或輿尸，大无功也。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B05F24" w14:textId="77777777" w:rsidR="0002775E" w:rsidRDefault="00000000">
            <w:pPr>
              <w:spacing w:after="20" w:line="264" w:lineRule="auto"/>
            </w:pPr>
            <w:r>
              <w:rPr>
                <w:sz w:val="19"/>
              </w:rPr>
              <w:t>「軍隊可能載回屍體，凶。」《象傳》解釋：大無功。</w:t>
            </w:r>
          </w:p>
        </w:tc>
      </w:tr>
    </w:tbl>
    <w:p w14:paraId="64260912"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2236F50C" w14:textId="77777777" w:rsidR="0002775E" w:rsidRDefault="00000000">
      <w:r>
        <w:rPr>
          <w:b/>
        </w:rPr>
        <w:t xml:space="preserve">歷史對照　</w:t>
      </w:r>
      <w:r>
        <w:t>金圓券崩潰使民眾承受購買力損失，可以視為行動失敗代價沉重的反例，不能只看決策者目標。讀到「師或輿尸，大无功也」，不妨回看決定時有哪些條件。從自己的下一步看，失誤後先保障受影響的人，不忙著爭功。先把對方的理由與自己掌握的事實分開，再找一個可以共同核對的問題。歷史脈絡應先於比喻；這條爻文並非該事件起因的史料。</w:t>
      </w:r>
    </w:p>
    <w:p w14:paraId="31638A5A" w14:textId="77777777" w:rsidR="0002775E" w:rsidRDefault="00000000">
      <w:r>
        <w:rPr>
          <w:b/>
        </w:rPr>
        <w:t xml:space="preserve">職場生活提醒　</w:t>
      </w:r>
      <w:r>
        <w:t>失誤後先保障受影響的人，不忙著爭功。</w:t>
      </w:r>
    </w:p>
    <w:p w14:paraId="52BF72FD"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15AB3B04" w14:textId="77777777" w:rsidR="0002775E" w:rsidRDefault="00000000">
      <w:pPr>
        <w:pStyle w:val="21"/>
        <w:pageBreakBefore/>
      </w:pPr>
      <w:bookmarkStart w:id="39" w:name="XLIFE_H07_L4"/>
      <w:r>
        <w:lastRenderedPageBreak/>
        <w:t xml:space="preserve">07 </w:t>
      </w:r>
      <w:r>
        <w:t>師</w:t>
      </w:r>
      <w:r>
        <w:t xml:space="preserve"> </w:t>
      </w:r>
      <w:r>
        <w:t>六四　撤回不成熟的方案，比硬推到底負責</w:t>
      </w:r>
      <w:bookmarkEnd w:id="39"/>
    </w:p>
    <w:p w14:paraId="6503B987" w14:textId="77777777" w:rsidR="0002775E" w:rsidRDefault="00000000">
      <w:r>
        <w:rPr>
          <w:sz w:val="17"/>
        </w:rPr>
        <w:t>XLIFE-H07-L4　｜　XIANG-U-07-05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DB1D0C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F16F4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B46943D" w14:textId="77777777" w:rsidR="0002775E" w:rsidRDefault="00000000">
            <w:pPr>
              <w:spacing w:after="20" w:line="264" w:lineRule="auto"/>
            </w:pPr>
            <w:r>
              <w:rPr>
                <w:b/>
                <w:sz w:val="19"/>
              </w:rPr>
              <w:t>既有繁體中文譯文</w:t>
            </w:r>
          </w:p>
        </w:tc>
      </w:tr>
      <w:tr w:rsidR="0002775E" w14:paraId="79EFBD8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A29233" w14:textId="77777777" w:rsidR="0002775E" w:rsidRDefault="00000000">
            <w:pPr>
              <w:spacing w:after="20" w:line="264" w:lineRule="auto"/>
            </w:pPr>
            <w:r>
              <w:rPr>
                <w:sz w:val="19"/>
              </w:rPr>
              <w:t>左次无咎，未失常也。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CCF5B56" w14:textId="77777777" w:rsidR="0002775E" w:rsidRDefault="00000000">
            <w:pPr>
              <w:spacing w:after="20" w:line="264" w:lineRule="auto"/>
            </w:pPr>
            <w:r>
              <w:rPr>
                <w:sz w:val="19"/>
              </w:rPr>
              <w:t>「軍隊退駐左方，審慎避戰，無咎。」《象傳》解釋：未失常。</w:t>
            </w:r>
          </w:p>
        </w:tc>
      </w:tr>
    </w:tbl>
    <w:p w14:paraId="7D476C63" w14:textId="77777777" w:rsidR="0002775E" w:rsidRDefault="00000000">
      <w:r>
        <w:rPr>
          <w:b/>
        </w:rPr>
        <w:t xml:space="preserve">歷史案例　</w:t>
      </w:r>
      <w:hyperlink w:anchor="ev_TRACK1999">
        <w:r w:rsidR="0002775E">
          <w:rPr>
            <w:color w:val="245478"/>
          </w:rPr>
          <w:t>盈富基金：危機介入也要安排停止與退出</w:t>
        </w:r>
      </w:hyperlink>
      <w:r>
        <w:t xml:space="preserve">　1999年</w:t>
      </w:r>
    </w:p>
    <w:p w14:paraId="38160B93" w14:textId="77777777" w:rsidR="0002775E" w:rsidRDefault="00000000">
      <w:r>
        <w:rPr>
          <w:b/>
        </w:rPr>
        <w:t xml:space="preserve">歷史對照　</w:t>
      </w:r>
      <w:r>
        <w:t>危機後以盈富基金處置持股，讓人想到有秩序地收束行動；完成任務也需要退場安排。「左次无咎，未失常也」與此事並讀，重點仍是具體處境。處理眼前選擇時，撤回不成熟的方案，比硬推到底負責。準備跨出下一步，先確認資源、合作人和退路，再看這次轉換是否承受得住。核對事件發生的時間、當事人的處境，以及還有哪些人承擔了後果。如此對讀可以提出問題，卻不能證明歷史人物按爻辭行事。</w:t>
      </w:r>
    </w:p>
    <w:p w14:paraId="40C6D8C0" w14:textId="77777777" w:rsidR="0002775E" w:rsidRDefault="00000000">
      <w:r>
        <w:rPr>
          <w:b/>
        </w:rPr>
        <w:t xml:space="preserve">職場生活提醒　</w:t>
      </w:r>
      <w:r>
        <w:t>撤回不成熟的方案，比硬推到底負責。</w:t>
      </w:r>
    </w:p>
    <w:p w14:paraId="27760921"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7649067C" w14:textId="77777777" w:rsidR="0002775E" w:rsidRDefault="00000000">
      <w:pPr>
        <w:pStyle w:val="21"/>
      </w:pPr>
      <w:bookmarkStart w:id="40" w:name="XLIFE_H07_L5"/>
      <w:r>
        <w:t xml:space="preserve">07 </w:t>
      </w:r>
      <w:r>
        <w:t>師</w:t>
      </w:r>
      <w:r>
        <w:t xml:space="preserve"> </w:t>
      </w:r>
      <w:r>
        <w:t>六五　把任務交給能做的人，並給足支持</w:t>
      </w:r>
      <w:bookmarkEnd w:id="40"/>
    </w:p>
    <w:p w14:paraId="6A8AB888" w14:textId="77777777" w:rsidR="0002775E" w:rsidRDefault="00000000">
      <w:r>
        <w:rPr>
          <w:sz w:val="17"/>
        </w:rPr>
        <w:t>XLIFE-H07-L5　｜　XIANG-U-07-06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98C3ED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D6326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58F3C2" w14:textId="77777777" w:rsidR="0002775E" w:rsidRDefault="00000000">
            <w:pPr>
              <w:spacing w:after="20" w:line="264" w:lineRule="auto"/>
            </w:pPr>
            <w:r>
              <w:rPr>
                <w:b/>
                <w:sz w:val="19"/>
              </w:rPr>
              <w:t>既有繁體中文譯文</w:t>
            </w:r>
          </w:p>
        </w:tc>
      </w:tr>
      <w:tr w:rsidR="0002775E" w14:paraId="01ACC36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54282E" w14:textId="77777777" w:rsidR="0002775E" w:rsidRDefault="00000000">
            <w:pPr>
              <w:spacing w:after="20" w:line="264" w:lineRule="auto"/>
            </w:pPr>
            <w:r>
              <w:rPr>
                <w:sz w:val="19"/>
              </w:rPr>
              <w:t>長子帥師，以中行也。弟子輿尸，使不當也。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9657A2" w14:textId="77777777" w:rsidR="0002775E" w:rsidRDefault="00000000">
            <w:pPr>
              <w:spacing w:after="20" w:line="264" w:lineRule="auto"/>
            </w:pPr>
            <w:r>
              <w:rPr>
                <w:sz w:val="19"/>
              </w:rPr>
              <w:t>「田中有野獸，可以執言討伐，無咎；應由長子統軍，若由欠成熟者主事而載屍歸來，即使名義正當也凶。」《象傳》解釋：以中行。「田中有野獸，可以執言討伐，無咎；應由長子統軍，若由欠成熟者主事而載屍歸來，即使名義正當也凶。」《象傳》解釋：使不恰當。</w:t>
            </w:r>
          </w:p>
        </w:tc>
      </w:tr>
    </w:tbl>
    <w:p w14:paraId="5BD159CD" w14:textId="77777777" w:rsidR="0002775E" w:rsidRDefault="00000000">
      <w:r>
        <w:rPr>
          <w:b/>
        </w:rPr>
        <w:t xml:space="preserve">歷史案例　</w:t>
      </w:r>
      <w:hyperlink w:anchor="ev_RCA76">
        <w:r w:rsidR="0002775E">
          <w:rPr>
            <w:color w:val="245478"/>
          </w:rPr>
          <w:t>RCA技術引進：先學會，再談自主生產</w:t>
        </w:r>
      </w:hyperlink>
      <w:r>
        <w:t xml:space="preserve">　1976年</w:t>
      </w:r>
    </w:p>
    <w:p w14:paraId="096EF255" w14:textId="77777777" w:rsidR="0002775E" w:rsidRDefault="00000000">
      <w:r>
        <w:rPr>
          <w:b/>
        </w:rPr>
        <w:t xml:space="preserve">歷史對照　</w:t>
      </w:r>
      <w:r>
        <w:t>RCA培訓先建立製程人才，讓人想到職責與能力相配；本例不把古代長幼名分搬到現代聘任。「長子帥師，以中行也。弟子輿尸，使不當也」點出要看行動所處的位置。回到日常決策，把任務交給能做的人，並給足支持。有更多決策權時，說清楚受影響者、交付責任與檢查日期，讓權力有可核對的結果。這是後人拿史事對讀爻文，沒有史料說當事人依這一爻作決定。</w:t>
      </w:r>
    </w:p>
    <w:p w14:paraId="00535DBB" w14:textId="77777777" w:rsidR="0002775E" w:rsidRDefault="00000000">
      <w:r>
        <w:rPr>
          <w:b/>
        </w:rPr>
        <w:t xml:space="preserve">職場生活提醒　</w:t>
      </w:r>
      <w:r>
        <w:t>把任務交給能做的人，並給足支持。</w:t>
      </w:r>
    </w:p>
    <w:p w14:paraId="193F80EA"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34414A68" w14:textId="77777777" w:rsidR="0002775E" w:rsidRDefault="00000000">
      <w:pPr>
        <w:pStyle w:val="21"/>
      </w:pPr>
      <w:bookmarkStart w:id="41" w:name="XLIFE_H07_L6"/>
      <w:r>
        <w:t xml:space="preserve">07 </w:t>
      </w:r>
      <w:r>
        <w:t>師</w:t>
      </w:r>
      <w:r>
        <w:t xml:space="preserve"> </w:t>
      </w:r>
      <w:r>
        <w:t>上六　結案分清貢獻與失誤，別賞錯人</w:t>
      </w:r>
      <w:bookmarkEnd w:id="41"/>
    </w:p>
    <w:p w14:paraId="47D03EDF" w14:textId="77777777" w:rsidR="0002775E" w:rsidRDefault="00000000">
      <w:r>
        <w:rPr>
          <w:sz w:val="17"/>
        </w:rPr>
        <w:t>XLIFE-H07-L6　｜　XIANG-U-07-07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9483F6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B08BAD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F3BA8B" w14:textId="77777777" w:rsidR="0002775E" w:rsidRDefault="00000000">
            <w:pPr>
              <w:spacing w:after="20" w:line="264" w:lineRule="auto"/>
            </w:pPr>
            <w:r>
              <w:rPr>
                <w:b/>
                <w:sz w:val="19"/>
              </w:rPr>
              <w:t>既有繁體中文譯文</w:t>
            </w:r>
          </w:p>
        </w:tc>
      </w:tr>
      <w:tr w:rsidR="0002775E" w14:paraId="0E2DAA9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B67677" w14:textId="77777777" w:rsidR="0002775E" w:rsidRDefault="00000000">
            <w:pPr>
              <w:spacing w:after="20" w:line="264" w:lineRule="auto"/>
            </w:pPr>
            <w:r>
              <w:rPr>
                <w:sz w:val="19"/>
              </w:rPr>
              <w:t>大君有命，以正功也。小人勿用，必亂邦也。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EB97DB" w14:textId="77777777" w:rsidR="0002775E" w:rsidRDefault="00000000">
            <w:pPr>
              <w:spacing w:after="20" w:line="264" w:lineRule="auto"/>
            </w:pPr>
            <w:r>
              <w:rPr>
                <w:sz w:val="19"/>
              </w:rPr>
              <w:t>「君王頒命封國授家；小人不可任用。」《象傳》解釋：以正功。「君王頒命封國授家；小人不可任用。」《象傳》解釋：必亂邦。</w:t>
            </w:r>
          </w:p>
        </w:tc>
      </w:tr>
    </w:tbl>
    <w:p w14:paraId="08F62A44"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66C02A26" w14:textId="77777777" w:rsidR="0002775E" w:rsidRDefault="00000000">
      <w:r>
        <w:rPr>
          <w:b/>
        </w:rPr>
        <w:t xml:space="preserve">歷史對照　</w:t>
      </w:r>
      <w:r>
        <w:t>金融重建涉及機構退出與承接，可借來思考功過與責任如何區分，不能只補足帳面缺口。回看「大君有命，以正功也。小人勿用，必亂邦也」，還須留意事件前後的條件。對今天的工作與生活，結案分清貢獻與失誤，別賞錯人。接近收尾或站在高位時，把尚未完成的事與停止條件列出，避免把暫時成果當永久保證。這段歷史可供對照，不能因此推稱當事人曾用《小象》規劃行動。</w:t>
      </w:r>
    </w:p>
    <w:p w14:paraId="751DDD87" w14:textId="77777777" w:rsidR="0002775E" w:rsidRDefault="00000000">
      <w:r>
        <w:rPr>
          <w:b/>
        </w:rPr>
        <w:t xml:space="preserve">職場生活提醒　</w:t>
      </w:r>
      <w:r>
        <w:t>結案分清貢獻與失誤，別賞錯人。</w:t>
      </w:r>
    </w:p>
    <w:p w14:paraId="15C86933"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44788565" w14:textId="77777777" w:rsidR="0002775E" w:rsidRDefault="00000000">
      <w:pPr>
        <w:pStyle w:val="21"/>
        <w:pageBreakBefore/>
      </w:pPr>
      <w:bookmarkStart w:id="42" w:name="XLIFE_H08_L1"/>
      <w:r>
        <w:t xml:space="preserve">08 </w:t>
      </w:r>
      <w:r>
        <w:t>比</w:t>
      </w:r>
      <w:r>
        <w:t xml:space="preserve"> </w:t>
      </w:r>
      <w:r>
        <w:t>初六　第一次合作先從小承諾建立信任</w:t>
      </w:r>
      <w:bookmarkEnd w:id="42"/>
    </w:p>
    <w:p w14:paraId="5EA2528D" w14:textId="77777777" w:rsidR="0002775E" w:rsidRDefault="00000000">
      <w:r>
        <w:rPr>
          <w:sz w:val="17"/>
        </w:rPr>
        <w:t>XLIFE-H08-L1　｜　XIANG-U-08-02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FFBFCD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445C36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668B54" w14:textId="77777777" w:rsidR="0002775E" w:rsidRDefault="00000000">
            <w:pPr>
              <w:spacing w:after="20" w:line="264" w:lineRule="auto"/>
            </w:pPr>
            <w:r>
              <w:rPr>
                <w:b/>
                <w:sz w:val="19"/>
              </w:rPr>
              <w:t>既有繁體中文譯文</w:t>
            </w:r>
          </w:p>
        </w:tc>
      </w:tr>
      <w:tr w:rsidR="0002775E" w14:paraId="26C164E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1FB074" w14:textId="77777777" w:rsidR="0002775E" w:rsidRDefault="00000000">
            <w:pPr>
              <w:spacing w:after="20" w:line="264" w:lineRule="auto"/>
            </w:pPr>
            <w:r>
              <w:rPr>
                <w:sz w:val="19"/>
              </w:rPr>
              <w:t>比之初六，有它吉也。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7C11EA4" w14:textId="77777777" w:rsidR="0002775E" w:rsidRDefault="00000000">
            <w:pPr>
              <w:spacing w:after="20" w:line="264" w:lineRule="auto"/>
            </w:pPr>
            <w:r>
              <w:rPr>
                <w:sz w:val="19"/>
              </w:rPr>
              <w:t>「比的初六」《象傳》解釋：有它吉。</w:t>
            </w:r>
          </w:p>
        </w:tc>
      </w:tr>
    </w:tbl>
    <w:p w14:paraId="6447C368" w14:textId="77777777" w:rsidR="0002775E" w:rsidRDefault="00000000">
      <w:r>
        <w:rPr>
          <w:b/>
        </w:rPr>
        <w:t xml:space="preserve">歷史案例　</w:t>
      </w:r>
      <w:hyperlink w:anchor="ev_LIFE-E08">
        <w:r w:rsidR="0002775E">
          <w:rPr>
            <w:color w:val="245478"/>
          </w:rPr>
          <w:t>管仲與鮑叔牙的相知</w:t>
        </w:r>
      </w:hyperlink>
      <w:r>
        <w:t xml:space="preserve">　前7世紀</w:t>
      </w:r>
    </w:p>
    <w:p w14:paraId="30206B69" w14:textId="77777777" w:rsidR="0002775E" w:rsidRDefault="00000000">
      <w:r>
        <w:rPr>
          <w:b/>
        </w:rPr>
        <w:t xml:space="preserve">歷史對照　</w:t>
      </w:r>
      <w:r>
        <w:t>《史記》寫鮑叔牙理解管仲的困境，也推舉其才能。比卦的親近不是盲從；選同事或合夥人時，看對方是否理解你的能力與限制，並願意互相補位。把「比之初六，有它吉也」放在旁邊讀，可再追問行動如何延續。若把問題帶回自己身上，第一次合作先從小承諾建立信任。請相關的人確認目標、交付日期與責任歸屬，避免每個人都以為別人會完成。史料記下事件，爻義的連結則是今天的閱讀角度，並非當時人的自述。</w:t>
      </w:r>
    </w:p>
    <w:p w14:paraId="66C573EF" w14:textId="77777777" w:rsidR="0002775E" w:rsidRDefault="00000000">
      <w:r>
        <w:rPr>
          <w:b/>
        </w:rPr>
        <w:t xml:space="preserve">職場生活提醒　</w:t>
      </w:r>
      <w:r>
        <w:t>第一次合作先從小承諾建立信任。</w:t>
      </w:r>
    </w:p>
    <w:p w14:paraId="3FFD7B08" w14:textId="77777777" w:rsidR="0002775E" w:rsidRDefault="00000000">
      <w:r>
        <w:rPr>
          <w:b/>
          <w:sz w:val="17"/>
        </w:rPr>
        <w:t xml:space="preserve">回查　</w:t>
      </w:r>
      <w:hyperlink w:anchor="ev_LIFE-E08">
        <w:r w:rsidR="0002775E">
          <w:rPr>
            <w:color w:val="245478"/>
          </w:rPr>
          <w:t>LIFE-E08</w:t>
        </w:r>
      </w:hyperlink>
      <w:r>
        <w:rPr>
          <w:sz w:val="17"/>
        </w:rPr>
        <w:t xml:space="preserve">　｜　</w:t>
      </w:r>
      <w:hyperlink w:anchor="src_P008">
        <w:r w:rsidR="0002775E">
          <w:rPr>
            <w:color w:val="245478"/>
          </w:rPr>
          <w:t>P008</w:t>
        </w:r>
      </w:hyperlink>
    </w:p>
    <w:p w14:paraId="7A65A843" w14:textId="77777777" w:rsidR="0002775E" w:rsidRDefault="00000000">
      <w:pPr>
        <w:pStyle w:val="21"/>
      </w:pPr>
      <w:bookmarkStart w:id="43" w:name="XLIFE_H08_L2"/>
      <w:r>
        <w:t xml:space="preserve">08 </w:t>
      </w:r>
      <w:r>
        <w:t>比</w:t>
      </w:r>
      <w:r>
        <w:t xml:space="preserve"> </w:t>
      </w:r>
      <w:r>
        <w:t>六二　與人合作仍要保有自己的判斷</w:t>
      </w:r>
      <w:bookmarkEnd w:id="43"/>
    </w:p>
    <w:p w14:paraId="28F501AF" w14:textId="77777777" w:rsidR="0002775E" w:rsidRDefault="00000000">
      <w:r>
        <w:rPr>
          <w:sz w:val="17"/>
        </w:rPr>
        <w:t>XLIFE-H08-L2　｜　XIANG-U-08-03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C7E867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4E6D6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C8695B" w14:textId="77777777" w:rsidR="0002775E" w:rsidRDefault="00000000">
            <w:pPr>
              <w:spacing w:after="20" w:line="264" w:lineRule="auto"/>
            </w:pPr>
            <w:r>
              <w:rPr>
                <w:b/>
                <w:sz w:val="19"/>
              </w:rPr>
              <w:t>既有繁體中文譯文</w:t>
            </w:r>
          </w:p>
        </w:tc>
      </w:tr>
      <w:tr w:rsidR="0002775E" w14:paraId="14996AF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CF9B58E" w14:textId="77777777" w:rsidR="0002775E" w:rsidRDefault="00000000">
            <w:pPr>
              <w:spacing w:after="20" w:line="264" w:lineRule="auto"/>
            </w:pPr>
            <w:r>
              <w:rPr>
                <w:sz w:val="19"/>
              </w:rPr>
              <w:t>比之自內，不自失也。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B7147B" w14:textId="77777777" w:rsidR="0002775E" w:rsidRDefault="00000000">
            <w:pPr>
              <w:spacing w:after="20" w:line="264" w:lineRule="auto"/>
            </w:pPr>
            <w:r>
              <w:rPr>
                <w:sz w:val="19"/>
              </w:rPr>
              <w:t>「親近發自內心，守正吉祥。」《象傳》解釋：不自失。</w:t>
            </w:r>
          </w:p>
        </w:tc>
      </w:tr>
    </w:tbl>
    <w:p w14:paraId="5CA8FC4A" w14:textId="77777777" w:rsidR="0002775E" w:rsidRDefault="00000000">
      <w:r>
        <w:rPr>
          <w:b/>
        </w:rPr>
        <w:t xml:space="preserve">歷史案例　</w:t>
      </w:r>
      <w:hyperlink w:anchor="ev_RENFAMILY">
        <w:r w:rsidR="0002775E">
          <w:rPr>
            <w:color w:val="245478"/>
          </w:rPr>
          <w:t>任氏家業：讓收支規則延續下去</w:t>
        </w:r>
      </w:hyperlink>
      <w:r>
        <w:t xml:space="preserve">　秦漢之際至漢代</w:t>
      </w:r>
    </w:p>
    <w:p w14:paraId="59E38111" w14:textId="77777777" w:rsidR="0002775E" w:rsidRDefault="00000000">
      <w:r>
        <w:rPr>
          <w:b/>
        </w:rPr>
        <w:t xml:space="preserve">歷史對照　</w:t>
      </w:r>
      <w:r>
        <w:t>任氏維持收入與支出規則，可借來思考參與交易時保有自身界線，而不是隨外界奢侈風氣改變。「比之自內，不自失也」讓人把目光移到下一步的選擇。在職場或家庭裡，與人合作仍要保有自己的判斷。請相關的人確認目標、交付日期與責任歸屬，避免每個人都以為別人會完成。事件有文獻可查；把它放進此爻，是後來的比較，不是用易的證據。</w:t>
      </w:r>
    </w:p>
    <w:p w14:paraId="07DB4F62" w14:textId="77777777" w:rsidR="0002775E" w:rsidRDefault="00000000">
      <w:r>
        <w:rPr>
          <w:b/>
        </w:rPr>
        <w:t xml:space="preserve">職場生活提醒　</w:t>
      </w:r>
      <w:r>
        <w:t>與人合作仍要保有自己的判斷。</w:t>
      </w:r>
    </w:p>
    <w:p w14:paraId="03810CCA"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08D45EFA" w14:textId="77777777" w:rsidR="0002775E" w:rsidRDefault="00000000">
      <w:pPr>
        <w:pStyle w:val="21"/>
      </w:pPr>
      <w:bookmarkStart w:id="44" w:name="XLIFE_H08_L3"/>
      <w:r>
        <w:t xml:space="preserve">08 </w:t>
      </w:r>
      <w:r>
        <w:t>比</w:t>
      </w:r>
      <w:r>
        <w:t xml:space="preserve"> </w:t>
      </w:r>
      <w:r>
        <w:t>六三　不可靠的夥伴再熱情也應保持距離</w:t>
      </w:r>
      <w:bookmarkEnd w:id="44"/>
    </w:p>
    <w:p w14:paraId="564C5C22" w14:textId="77777777" w:rsidR="0002775E" w:rsidRDefault="00000000">
      <w:r>
        <w:rPr>
          <w:sz w:val="17"/>
        </w:rPr>
        <w:t>XLIFE-H08-L3　｜　XIANG-U-08-04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C23AD1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A7770D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310F45" w14:textId="77777777" w:rsidR="0002775E" w:rsidRDefault="00000000">
            <w:pPr>
              <w:spacing w:after="20" w:line="264" w:lineRule="auto"/>
            </w:pPr>
            <w:r>
              <w:rPr>
                <w:b/>
                <w:sz w:val="19"/>
              </w:rPr>
              <w:t>既有繁體中文譯文</w:t>
            </w:r>
          </w:p>
        </w:tc>
      </w:tr>
      <w:tr w:rsidR="0002775E" w14:paraId="58D217F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B55D0C" w14:textId="77777777" w:rsidR="0002775E" w:rsidRDefault="00000000">
            <w:pPr>
              <w:spacing w:after="20" w:line="264" w:lineRule="auto"/>
            </w:pPr>
            <w:r>
              <w:rPr>
                <w:sz w:val="19"/>
              </w:rPr>
              <w:t>比之匪人，不亦傷乎！</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BBF66A8" w14:textId="77777777" w:rsidR="0002775E" w:rsidRDefault="00000000">
            <w:pPr>
              <w:spacing w:after="20" w:line="264" w:lineRule="auto"/>
            </w:pPr>
            <w:r>
              <w:rPr>
                <w:sz w:val="19"/>
              </w:rPr>
              <w:t>「親近了不適當的人。」《象傳》解釋：不亦傷乎！。</w:t>
            </w:r>
          </w:p>
        </w:tc>
      </w:tr>
    </w:tbl>
    <w:p w14:paraId="0EED5B62" w14:textId="77777777" w:rsidR="0002775E" w:rsidRDefault="00000000">
      <w:r>
        <w:rPr>
          <w:b/>
        </w:rPr>
        <w:t xml:space="preserve">歷史案例　</w:t>
      </w:r>
      <w:hyperlink w:anchor="ev_GAOMIN">
        <w:r w:rsidR="0002775E">
          <w:rPr>
            <w:color w:val="245478"/>
          </w:rPr>
          <w:t>漢武帝告緡：執法也會改變經濟誘因</w:t>
        </w:r>
      </w:hyperlink>
      <w:r>
        <w:t xml:space="preserve">　漢武帝時期</w:t>
      </w:r>
    </w:p>
    <w:p w14:paraId="42D7887B" w14:textId="77777777" w:rsidR="0002775E" w:rsidRDefault="00000000">
      <w:r>
        <w:rPr>
          <w:b/>
        </w:rPr>
        <w:t xml:space="preserve">歷史對照　</w:t>
      </w:r>
      <w:r>
        <w:t>告緡鼓勵揭發取得利益，可以視為合作被不當誘因扭曲的反例；經濟秩序需要防止惡意利用。對照「比之匪人，不亦傷乎！」，先分清起因、行動與結果。現在遇到相似處境時，不可靠的夥伴再熱情也應保持距離。事情進入中段，核對做法是否仍有效；發現偏差時，先修正流程再擴大承諾。這裡借事件思考爻義；當事人是否讀過這一爻，現有資料沒有記載。</w:t>
      </w:r>
    </w:p>
    <w:p w14:paraId="619BB444" w14:textId="77777777" w:rsidR="0002775E" w:rsidRDefault="00000000">
      <w:r>
        <w:rPr>
          <w:b/>
        </w:rPr>
        <w:t xml:space="preserve">職場生活提醒　</w:t>
      </w:r>
      <w:r>
        <w:t>不可靠的夥伴再熱情也應保持距離。</w:t>
      </w:r>
    </w:p>
    <w:p w14:paraId="2D5F8FE3"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461FC29E" w14:textId="77777777" w:rsidR="0002775E" w:rsidRDefault="00000000">
      <w:pPr>
        <w:pStyle w:val="21"/>
        <w:pageBreakBefore/>
      </w:pPr>
      <w:bookmarkStart w:id="45" w:name="XLIFE_H08_L4"/>
      <w:r>
        <w:t xml:space="preserve">08 </w:t>
      </w:r>
      <w:r>
        <w:t>比</w:t>
      </w:r>
      <w:r>
        <w:t xml:space="preserve"> </w:t>
      </w:r>
      <w:r>
        <w:t>六四　尋找能補足自己弱項的同事</w:t>
      </w:r>
      <w:bookmarkEnd w:id="45"/>
    </w:p>
    <w:p w14:paraId="4B7A085B" w14:textId="77777777" w:rsidR="0002775E" w:rsidRDefault="00000000">
      <w:r>
        <w:rPr>
          <w:sz w:val="17"/>
        </w:rPr>
        <w:t>XLIFE-H08-L4　｜　XIANG-U-08-05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B1FAD0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9F668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52DDA62" w14:textId="77777777" w:rsidR="0002775E" w:rsidRDefault="00000000">
            <w:pPr>
              <w:spacing w:after="20" w:line="264" w:lineRule="auto"/>
            </w:pPr>
            <w:r>
              <w:rPr>
                <w:b/>
                <w:sz w:val="19"/>
              </w:rPr>
              <w:t>既有繁體中文譯文</w:t>
            </w:r>
          </w:p>
        </w:tc>
      </w:tr>
      <w:tr w:rsidR="0002775E" w14:paraId="192305E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3EC88E" w14:textId="77777777" w:rsidR="0002775E" w:rsidRDefault="00000000">
            <w:pPr>
              <w:spacing w:after="20" w:line="264" w:lineRule="auto"/>
            </w:pPr>
            <w:r>
              <w:rPr>
                <w:sz w:val="19"/>
              </w:rPr>
              <w:t>外比於賢，以從上也。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A0BA98" w14:textId="77777777" w:rsidR="0002775E" w:rsidRDefault="00000000">
            <w:pPr>
              <w:spacing w:after="20" w:line="264" w:lineRule="auto"/>
            </w:pPr>
            <w:r>
              <w:rPr>
                <w:sz w:val="19"/>
              </w:rPr>
              <w:t>「外比在賢」《象傳》解釋：以順從上位者。</w:t>
            </w:r>
          </w:p>
        </w:tc>
      </w:tr>
    </w:tbl>
    <w:p w14:paraId="6FA5461A" w14:textId="77777777" w:rsidR="0002775E" w:rsidRDefault="00000000">
      <w:r>
        <w:rPr>
          <w:b/>
        </w:rPr>
        <w:t xml:space="preserve">歷史案例　</w:t>
      </w:r>
      <w:hyperlink w:anchor="ev_RCA76">
        <w:r w:rsidR="0002775E">
          <w:rPr>
            <w:color w:val="245478"/>
          </w:rPr>
          <w:t>RCA技術引進：先學會，再談自主生產</w:t>
        </w:r>
      </w:hyperlink>
      <w:r>
        <w:t xml:space="preserve">　1976年</w:t>
      </w:r>
    </w:p>
    <w:p w14:paraId="327F4A95" w14:textId="77777777" w:rsidR="0002775E" w:rsidRDefault="00000000">
      <w:r>
        <w:rPr>
          <w:b/>
        </w:rPr>
        <w:t xml:space="preserve">歷史對照　</w:t>
      </w:r>
      <w:r>
        <w:t>RCA技轉讓人想到尋求具專業能力的外部夥伴，合作價值在知識能否真正被學會。爻文「外比於賢，以從上也」可提示此時該核對的界線。回到自己的選擇，尋找能補足自己弱項的同事。請相關的人確認目標、交付日期與責任歸屬，避免每個人都以為別人會完成。核對事件發生的時間、當事人的處境，以及還有哪些人承擔了後果。史事與爻文的呼應是編輯對照，不能改寫成當年決策的動機。</w:t>
      </w:r>
    </w:p>
    <w:p w14:paraId="585D08C6" w14:textId="77777777" w:rsidR="0002775E" w:rsidRDefault="00000000">
      <w:r>
        <w:rPr>
          <w:b/>
        </w:rPr>
        <w:t xml:space="preserve">職場生活提醒　</w:t>
      </w:r>
      <w:r>
        <w:t>尋找能補足自己弱項的同事。</w:t>
      </w:r>
    </w:p>
    <w:p w14:paraId="04267B2F"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53507917" w14:textId="77777777" w:rsidR="0002775E" w:rsidRDefault="00000000">
      <w:pPr>
        <w:pStyle w:val="21"/>
      </w:pPr>
      <w:bookmarkStart w:id="46" w:name="XLIFE_H08_L5"/>
      <w:r>
        <w:t xml:space="preserve">08 </w:t>
      </w:r>
      <w:r>
        <w:t>比</w:t>
      </w:r>
      <w:r>
        <w:t xml:space="preserve"> </w:t>
      </w:r>
      <w:r>
        <w:t>九五　讓選人與分工標準公開可說明</w:t>
      </w:r>
      <w:bookmarkEnd w:id="46"/>
    </w:p>
    <w:p w14:paraId="514237FA" w14:textId="77777777" w:rsidR="0002775E" w:rsidRDefault="00000000">
      <w:r>
        <w:rPr>
          <w:sz w:val="17"/>
        </w:rPr>
        <w:t>XLIFE-H08-L5　｜　XIANG-U-08-06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DF308C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46A5CB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F74C695" w14:textId="77777777" w:rsidR="0002775E" w:rsidRDefault="00000000">
            <w:pPr>
              <w:spacing w:after="20" w:line="264" w:lineRule="auto"/>
            </w:pPr>
            <w:r>
              <w:rPr>
                <w:b/>
                <w:sz w:val="19"/>
              </w:rPr>
              <w:t>既有繁體中文譯文</w:t>
            </w:r>
          </w:p>
        </w:tc>
      </w:tr>
      <w:tr w:rsidR="0002775E" w14:paraId="0ADE538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A4EBDF" w14:textId="77777777" w:rsidR="0002775E" w:rsidRDefault="00000000">
            <w:pPr>
              <w:spacing w:after="20" w:line="264" w:lineRule="auto"/>
            </w:pPr>
            <w:r>
              <w:rPr>
                <w:sz w:val="19"/>
              </w:rPr>
              <w:t>顯比之吉，位正中也。舍逆取順，失前禽也。邑人不誡，上使中也。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F9B695" w14:textId="77777777" w:rsidR="0002775E" w:rsidRDefault="00000000">
            <w:pPr>
              <w:spacing w:after="20" w:line="264" w:lineRule="auto"/>
            </w:pPr>
            <w:r>
              <w:rPr>
                <w:sz w:val="19"/>
              </w:rPr>
              <w:t>「顯比的吉」《象傳》解釋：位端正而守中。「舍逆取順」《象傳》解釋：表示捨棄逆向而選擇順勢，也放走了前方的獵物。「光明正大地親比；君王三面圍獵，放走迎面的禽獸，邑人也不必戒懼，吉。」《象傳》解釋：上位者的作法合乎中道。</w:t>
            </w:r>
          </w:p>
        </w:tc>
      </w:tr>
    </w:tbl>
    <w:p w14:paraId="0E378DB5" w14:textId="77777777" w:rsidR="0002775E" w:rsidRDefault="00000000">
      <w:r>
        <w:rPr>
          <w:b/>
        </w:rPr>
        <w:t xml:space="preserve">歷史案例　</w:t>
      </w:r>
      <w:hyperlink w:anchor="ev_WTO2001">
        <w:r w:rsidR="0002775E">
          <w:rPr>
            <w:color w:val="245478"/>
          </w:rPr>
          <w:t>加入WTO：合作需要共同規則</w:t>
        </w:r>
      </w:hyperlink>
      <w:r>
        <w:t xml:space="preserve">　2001年</w:t>
      </w:r>
    </w:p>
    <w:p w14:paraId="0444118E" w14:textId="77777777" w:rsidR="0002775E" w:rsidRDefault="00000000">
      <w:r>
        <w:rPr>
          <w:b/>
        </w:rPr>
        <w:t xml:space="preserve">歷史對照　</w:t>
      </w:r>
      <w:r>
        <w:t>WTO入會承諾提供可核對條件，讓人想到有規則的連結；不是將所有參與者變成相同利益。讀到「顯比之吉，位正中也。舍逆取順，失前禽也。邑人不誡，上使中也」，不妨回看決定時有哪些條件。從自己的下一步看，讓選人與分工標準公開可說明。請相關的人確認目標、交付日期與責任歸屬，避免每個人都以為別人會完成。歷史脈絡應先於比喻；這條爻文並非該事件起因的史料。</w:t>
      </w:r>
    </w:p>
    <w:p w14:paraId="42621BEC" w14:textId="77777777" w:rsidR="0002775E" w:rsidRDefault="00000000">
      <w:r>
        <w:rPr>
          <w:b/>
        </w:rPr>
        <w:t xml:space="preserve">職場生活提醒　</w:t>
      </w:r>
      <w:r>
        <w:t>讓選人與分工標準公開可說明。</w:t>
      </w:r>
    </w:p>
    <w:p w14:paraId="48D6146F" w14:textId="77777777" w:rsidR="0002775E" w:rsidRDefault="00000000">
      <w:r>
        <w:rPr>
          <w:b/>
          <w:sz w:val="17"/>
        </w:rPr>
        <w:t xml:space="preserve">回查　</w:t>
      </w:r>
      <w:hyperlink w:anchor="ev_WTO2001">
        <w:r w:rsidR="0002775E">
          <w:rPr>
            <w:color w:val="245478"/>
          </w:rPr>
          <w:t>WTO2001</w:t>
        </w:r>
      </w:hyperlink>
      <w:r>
        <w:rPr>
          <w:sz w:val="17"/>
        </w:rPr>
        <w:t xml:space="preserve">　｜　</w:t>
      </w:r>
      <w:hyperlink w:anchor="src_WTO">
        <w:r w:rsidR="0002775E">
          <w:rPr>
            <w:color w:val="245478"/>
          </w:rPr>
          <w:t>WTO</w:t>
        </w:r>
      </w:hyperlink>
      <w:r>
        <w:rPr>
          <w:sz w:val="17"/>
        </w:rPr>
        <w:t>、</w:t>
      </w:r>
      <w:hyperlink w:anchor="src_WTO2">
        <w:r w:rsidR="0002775E">
          <w:rPr>
            <w:color w:val="245478"/>
          </w:rPr>
          <w:t>WTO2</w:t>
        </w:r>
      </w:hyperlink>
    </w:p>
    <w:p w14:paraId="57DACF26" w14:textId="77777777" w:rsidR="0002775E" w:rsidRDefault="00000000">
      <w:pPr>
        <w:pStyle w:val="21"/>
      </w:pPr>
      <w:bookmarkStart w:id="47" w:name="XLIFE_H08_L6"/>
      <w:r>
        <w:t xml:space="preserve">08 </w:t>
      </w:r>
      <w:r>
        <w:t>比</w:t>
      </w:r>
      <w:r>
        <w:t xml:space="preserve"> </w:t>
      </w:r>
      <w:r>
        <w:t>上六　沒有負責人和共同方向的聯盟難持久</w:t>
      </w:r>
      <w:bookmarkEnd w:id="47"/>
    </w:p>
    <w:p w14:paraId="0049C312" w14:textId="77777777" w:rsidR="0002775E" w:rsidRDefault="00000000">
      <w:r>
        <w:rPr>
          <w:sz w:val="17"/>
        </w:rPr>
        <w:t>XLIFE-H08-L6　｜　XIANG-U-08-07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524672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8CD29F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1D074F9" w14:textId="77777777" w:rsidR="0002775E" w:rsidRDefault="00000000">
            <w:pPr>
              <w:spacing w:after="20" w:line="264" w:lineRule="auto"/>
            </w:pPr>
            <w:r>
              <w:rPr>
                <w:b/>
                <w:sz w:val="19"/>
              </w:rPr>
              <w:t>既有繁體中文譯文</w:t>
            </w:r>
          </w:p>
        </w:tc>
      </w:tr>
      <w:tr w:rsidR="0002775E" w14:paraId="7CAA266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96E059" w14:textId="77777777" w:rsidR="0002775E" w:rsidRDefault="00000000">
            <w:pPr>
              <w:spacing w:after="20" w:line="264" w:lineRule="auto"/>
            </w:pPr>
            <w:r>
              <w:rPr>
                <w:sz w:val="19"/>
              </w:rPr>
              <w:t>比之无首，无所終也。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29763F" w14:textId="77777777" w:rsidR="0002775E" w:rsidRDefault="00000000">
            <w:pPr>
              <w:spacing w:after="20" w:line="264" w:lineRule="auto"/>
            </w:pPr>
            <w:r>
              <w:rPr>
                <w:sz w:val="19"/>
              </w:rPr>
              <w:t>「親比沒有核心與善始，凶。」《象傳》解釋：無所終。</w:t>
            </w:r>
          </w:p>
        </w:tc>
      </w:tr>
    </w:tbl>
    <w:p w14:paraId="26901D41"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01BF0662" w14:textId="77777777" w:rsidR="0002775E" w:rsidRDefault="00000000">
      <w:r>
        <w:rPr>
          <w:b/>
        </w:rPr>
        <w:t xml:space="preserve">歷史對照　</w:t>
      </w:r>
      <w:r>
        <w:t>金圓券無法穩定信用，可反思共同支付制度若缺少可靠支撐，參與者的信任便難有終局。「比之无首，无所終也」與此事並讀，重點仍是具體處境。處理眼前選擇時，沒有負責人和共同方向的聯盟難持久。請相關的人確認目標、交付日期與責任歸屬，避免每個人都以為別人會完成。如此對讀可以提出問題，卻不能證明歷史人物按爻辭行事。</w:t>
      </w:r>
    </w:p>
    <w:p w14:paraId="186480D2" w14:textId="77777777" w:rsidR="0002775E" w:rsidRDefault="00000000">
      <w:r>
        <w:rPr>
          <w:b/>
        </w:rPr>
        <w:t xml:space="preserve">職場生活提醒　</w:t>
      </w:r>
      <w:r>
        <w:t>沒有負責人和共同方向的聯盟難持久。</w:t>
      </w:r>
    </w:p>
    <w:p w14:paraId="62AEBA00"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64228E4E" w14:textId="77777777" w:rsidR="0002775E" w:rsidRDefault="00000000">
      <w:pPr>
        <w:pStyle w:val="21"/>
        <w:pageBreakBefore/>
      </w:pPr>
      <w:bookmarkStart w:id="48" w:name="XLIFE_H09_L1"/>
      <w:r>
        <w:t xml:space="preserve">09 </w:t>
      </w:r>
      <w:r>
        <w:t>小畜</w:t>
      </w:r>
      <w:r>
        <w:t xml:space="preserve"> </w:t>
      </w:r>
      <w:r>
        <w:t>初九　偏離日常節奏時，先回到可做的小步</w:t>
      </w:r>
      <w:bookmarkEnd w:id="48"/>
    </w:p>
    <w:p w14:paraId="1CBA2D4A" w14:textId="77777777" w:rsidR="0002775E" w:rsidRDefault="00000000">
      <w:r>
        <w:rPr>
          <w:sz w:val="17"/>
        </w:rPr>
        <w:t>XLIFE-H09-L1　｜　XIANG-U-09-02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134D7F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68396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6E6C13" w14:textId="77777777" w:rsidR="0002775E" w:rsidRDefault="00000000">
            <w:pPr>
              <w:spacing w:after="20" w:line="264" w:lineRule="auto"/>
            </w:pPr>
            <w:r>
              <w:rPr>
                <w:b/>
                <w:sz w:val="19"/>
              </w:rPr>
              <w:t>既有繁體中文譯文</w:t>
            </w:r>
          </w:p>
        </w:tc>
      </w:tr>
      <w:tr w:rsidR="0002775E" w14:paraId="6AB517A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4DE802" w14:textId="77777777" w:rsidR="0002775E" w:rsidRDefault="00000000">
            <w:pPr>
              <w:spacing w:after="20" w:line="264" w:lineRule="auto"/>
            </w:pPr>
            <w:r>
              <w:rPr>
                <w:sz w:val="19"/>
              </w:rPr>
              <w:t>復自道，其義吉也。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CA874A" w14:textId="77777777" w:rsidR="0002775E" w:rsidRDefault="00000000">
            <w:pPr>
              <w:spacing w:after="20" w:line="264" w:lineRule="auto"/>
            </w:pPr>
            <w:r>
              <w:rPr>
                <w:sz w:val="19"/>
              </w:rPr>
              <w:t>「返回正道，哪會有災咎，吉。」《象傳》解釋：其義吉。</w:t>
            </w:r>
          </w:p>
        </w:tc>
      </w:tr>
    </w:tbl>
    <w:p w14:paraId="4059E9A4" w14:textId="77777777" w:rsidR="0002775E" w:rsidRDefault="00000000">
      <w:r>
        <w:rPr>
          <w:b/>
        </w:rPr>
        <w:t xml:space="preserve">歷史案例　</w:t>
      </w:r>
      <w:hyperlink w:anchor="ev_LIFE-E09">
        <w:r w:rsidR="0002775E">
          <w:rPr>
            <w:color w:val="245478"/>
          </w:rPr>
          <w:t>曹邴氏長期積累家業</w:t>
        </w:r>
      </w:hyperlink>
      <w:r>
        <w:t xml:space="preserve">　秦漢之際至漢代</w:t>
      </w:r>
    </w:p>
    <w:p w14:paraId="54650F58" w14:textId="77777777" w:rsidR="0002775E" w:rsidRDefault="00000000">
      <w:r>
        <w:rPr>
          <w:b/>
        </w:rPr>
        <w:t xml:space="preserve">歷史對照　</w:t>
      </w:r>
      <w:r>
        <w:t>《史記》記載曹邴氏靠長期經營累積財富。小畜卦對個人決策的啟發，是固定練習、記帳、保存作品等可持續的小行動；結果不能只看一次衝刺。「復自道，其義吉也」點出要看行動所處的位置。回到日常決策，偏離日常節奏時，先回到可做的小步。先辨認最早出現的訊號，記下自己已有的能力與不足，再決定今天能做的最小一步。這是後人拿史事對讀爻文，沒有史料說當事人依這一爻作決定。</w:t>
      </w:r>
    </w:p>
    <w:p w14:paraId="440A89D8" w14:textId="77777777" w:rsidR="0002775E" w:rsidRDefault="00000000">
      <w:r>
        <w:rPr>
          <w:b/>
        </w:rPr>
        <w:t xml:space="preserve">職場生活提醒　</w:t>
      </w:r>
      <w:r>
        <w:t>偏離日常節奏時，先回到可做的小步。</w:t>
      </w:r>
    </w:p>
    <w:p w14:paraId="63570C5E" w14:textId="77777777" w:rsidR="0002775E" w:rsidRDefault="00000000">
      <w:r>
        <w:rPr>
          <w:b/>
          <w:sz w:val="17"/>
        </w:rPr>
        <w:t xml:space="preserve">回查　</w:t>
      </w:r>
      <w:hyperlink w:anchor="ev_LIFE-E09">
        <w:r w:rsidR="0002775E">
          <w:rPr>
            <w:color w:val="245478"/>
          </w:rPr>
          <w:t>LIFE-E09</w:t>
        </w:r>
      </w:hyperlink>
      <w:r>
        <w:rPr>
          <w:sz w:val="17"/>
        </w:rPr>
        <w:t xml:space="preserve">　｜　</w:t>
      </w:r>
      <w:hyperlink w:anchor="src_ESJ129">
        <w:r w:rsidR="0002775E">
          <w:rPr>
            <w:color w:val="245478"/>
          </w:rPr>
          <w:t>ESJ129</w:t>
        </w:r>
      </w:hyperlink>
    </w:p>
    <w:p w14:paraId="1D825761" w14:textId="77777777" w:rsidR="0002775E" w:rsidRDefault="00000000">
      <w:pPr>
        <w:pStyle w:val="21"/>
      </w:pPr>
      <w:bookmarkStart w:id="49" w:name="XLIFE_H09_L2"/>
      <w:r>
        <w:t xml:space="preserve">09 </w:t>
      </w:r>
      <w:r>
        <w:t>小畜</w:t>
      </w:r>
      <w:r>
        <w:t xml:space="preserve"> </w:t>
      </w:r>
      <w:r>
        <w:t>九二　和可信夥伴一起恢復有用習慣</w:t>
      </w:r>
      <w:bookmarkEnd w:id="49"/>
    </w:p>
    <w:p w14:paraId="2C5EE6ED" w14:textId="77777777" w:rsidR="0002775E" w:rsidRDefault="00000000">
      <w:r>
        <w:rPr>
          <w:sz w:val="17"/>
        </w:rPr>
        <w:t>XLIFE-H09-L2　｜　XIANG-U-09-03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9E7035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FCDDEE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7ECFE5D" w14:textId="77777777" w:rsidR="0002775E" w:rsidRDefault="00000000">
            <w:pPr>
              <w:spacing w:after="20" w:line="264" w:lineRule="auto"/>
            </w:pPr>
            <w:r>
              <w:rPr>
                <w:b/>
                <w:sz w:val="19"/>
              </w:rPr>
              <w:t>既有繁體中文譯文</w:t>
            </w:r>
          </w:p>
        </w:tc>
      </w:tr>
      <w:tr w:rsidR="0002775E" w14:paraId="0FE2287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77D402" w14:textId="77777777" w:rsidR="0002775E" w:rsidRDefault="00000000">
            <w:pPr>
              <w:spacing w:after="20" w:line="264" w:lineRule="auto"/>
            </w:pPr>
            <w:r>
              <w:rPr>
                <w:sz w:val="19"/>
              </w:rPr>
              <w:t>牽復在中，亦不自失也。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0D1B6F" w14:textId="77777777" w:rsidR="0002775E" w:rsidRDefault="00000000">
            <w:pPr>
              <w:spacing w:after="20" w:line="264" w:lineRule="auto"/>
            </w:pPr>
            <w:r>
              <w:rPr>
                <w:sz w:val="19"/>
              </w:rPr>
              <w:t>「牽復在中」《象傳》解釋：亦不自失。</w:t>
            </w:r>
          </w:p>
        </w:tc>
      </w:tr>
    </w:tbl>
    <w:p w14:paraId="723777CE" w14:textId="77777777" w:rsidR="0002775E" w:rsidRDefault="00000000">
      <w:r>
        <w:rPr>
          <w:b/>
        </w:rPr>
        <w:t xml:space="preserve">歷史案例　</w:t>
      </w:r>
      <w:hyperlink w:anchor="ev_PLAN1953">
        <w:r w:rsidR="0002775E">
          <w:rPr>
            <w:color w:val="245478"/>
          </w:rPr>
          <w:t>第一期四年經建計畫：讓農工轉型分階段推進</w:t>
        </w:r>
      </w:hyperlink>
      <w:r>
        <w:t xml:space="preserve">　1953年起</w:t>
      </w:r>
    </w:p>
    <w:p w14:paraId="54FC0F79" w14:textId="77777777" w:rsidR="0002775E" w:rsidRDefault="00000000">
      <w:r>
        <w:rPr>
          <w:b/>
        </w:rPr>
        <w:t xml:space="preserve">歷史對照　</w:t>
      </w:r>
      <w:r>
        <w:t>農工相互支援的四年計畫，讓人想到各環節一同調整；不能只要求單一部門獨自完成轉型。回看「牽復在中，亦不自失也」，還須留意事件前後的條件。對今天的工作與生活，和可信夥伴一起恢復有用習慣。讓成果走到實際需要它的人面前，同時確認對方是否真能使用，不只停在自我評價。這段歷史可供對照，不能因此推稱當事人曾用《小象》規劃行動。</w:t>
      </w:r>
    </w:p>
    <w:p w14:paraId="64EA75B0" w14:textId="77777777" w:rsidR="0002775E" w:rsidRDefault="00000000">
      <w:r>
        <w:rPr>
          <w:b/>
        </w:rPr>
        <w:t xml:space="preserve">職場生活提醒　</w:t>
      </w:r>
      <w:r>
        <w:t>和可信夥伴一起恢復有用習慣。</w:t>
      </w:r>
    </w:p>
    <w:p w14:paraId="11B1CDE3" w14:textId="77777777" w:rsidR="0002775E" w:rsidRDefault="00000000">
      <w:r>
        <w:rPr>
          <w:b/>
          <w:sz w:val="17"/>
        </w:rPr>
        <w:t xml:space="preserve">回查　</w:t>
      </w:r>
      <w:hyperlink w:anchor="ev_PLAN1953">
        <w:r w:rsidR="0002775E">
          <w:rPr>
            <w:color w:val="245478"/>
          </w:rPr>
          <w:t>PLAN1953</w:t>
        </w:r>
      </w:hyperlink>
      <w:r>
        <w:rPr>
          <w:sz w:val="17"/>
        </w:rPr>
        <w:t xml:space="preserve">　｜　</w:t>
      </w:r>
      <w:hyperlink w:anchor="src_TEN">
        <w:r w:rsidR="0002775E">
          <w:rPr>
            <w:color w:val="245478"/>
          </w:rPr>
          <w:t>TEN</w:t>
        </w:r>
      </w:hyperlink>
    </w:p>
    <w:p w14:paraId="6D3434FC" w14:textId="77777777" w:rsidR="0002775E" w:rsidRDefault="00000000">
      <w:pPr>
        <w:pStyle w:val="21"/>
      </w:pPr>
      <w:bookmarkStart w:id="50" w:name="XLIFE_H09_L3"/>
      <w:r>
        <w:t xml:space="preserve">09 </w:t>
      </w:r>
      <w:r>
        <w:t>小畜</w:t>
      </w:r>
      <w:r>
        <w:t xml:space="preserve"> </w:t>
      </w:r>
      <w:r>
        <w:t>九三　家庭分配起衝突，要把責任談清楚</w:t>
      </w:r>
      <w:bookmarkEnd w:id="50"/>
    </w:p>
    <w:p w14:paraId="06E1983E" w14:textId="77777777" w:rsidR="0002775E" w:rsidRDefault="00000000">
      <w:r>
        <w:rPr>
          <w:sz w:val="17"/>
        </w:rPr>
        <w:t>XLIFE-H09-L3　｜　XIANG-U-09-04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C2EA86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9A3D3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32A6342" w14:textId="77777777" w:rsidR="0002775E" w:rsidRDefault="00000000">
            <w:pPr>
              <w:spacing w:after="20" w:line="264" w:lineRule="auto"/>
            </w:pPr>
            <w:r>
              <w:rPr>
                <w:b/>
                <w:sz w:val="19"/>
              </w:rPr>
              <w:t>既有繁體中文譯文</w:t>
            </w:r>
          </w:p>
        </w:tc>
      </w:tr>
      <w:tr w:rsidR="0002775E" w14:paraId="51210A0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FE5D12" w14:textId="77777777" w:rsidR="0002775E" w:rsidRDefault="00000000">
            <w:pPr>
              <w:spacing w:after="20" w:line="264" w:lineRule="auto"/>
            </w:pPr>
            <w:r>
              <w:rPr>
                <w:sz w:val="19"/>
              </w:rPr>
              <w:t>夫妻反目，不能正室也。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45281F" w14:textId="77777777" w:rsidR="0002775E" w:rsidRDefault="00000000">
            <w:pPr>
              <w:spacing w:after="20" w:line="264" w:lineRule="auto"/>
            </w:pPr>
            <w:r>
              <w:rPr>
                <w:sz w:val="19"/>
              </w:rPr>
              <w:t>「車輪輻條脫落，夫妻反目；內部失和使行動受阻。」《象傳》解釋：不能正室。</w:t>
            </w:r>
          </w:p>
        </w:tc>
      </w:tr>
    </w:tbl>
    <w:p w14:paraId="7B8A5D12" w14:textId="77777777" w:rsidR="0002775E" w:rsidRDefault="00000000">
      <w:r>
        <w:rPr>
          <w:b/>
        </w:rPr>
        <w:t xml:space="preserve">歷史案例　</w:t>
      </w:r>
      <w:hyperlink w:anchor="ev_RENT375">
        <w:r w:rsidR="0002775E">
          <w:rPr>
            <w:color w:val="245478"/>
          </w:rPr>
          <w:t>三七五減租：調整分配，也要看承擔者</w:t>
        </w:r>
      </w:hyperlink>
      <w:r>
        <w:t xml:space="preserve">　1949年起</w:t>
      </w:r>
    </w:p>
    <w:p w14:paraId="06217407" w14:textId="77777777" w:rsidR="0002775E" w:rsidRDefault="00000000">
      <w:r>
        <w:rPr>
          <w:b/>
        </w:rPr>
        <w:t xml:space="preserve">歷史對照　</w:t>
      </w:r>
      <w:r>
        <w:t>三七五減租涉及地主與佃農利益，可用來理解關係失衡；不能只要求一方忍讓來維持表面和諧。把「夫妻反目，不能正室也」放在旁邊讀，可再追問行動如何延續。若把問題帶回自己身上，家庭分配起衝突，要把責任談清楚。先讓受影響的家人各自說出需要與可承擔的部分，再訂下一次重新討論的時間。史料記下事件，爻義的連結則是今天的閱讀角度，並非當時人的自述。</w:t>
      </w:r>
    </w:p>
    <w:p w14:paraId="4C6CE704" w14:textId="77777777" w:rsidR="0002775E" w:rsidRDefault="00000000">
      <w:r>
        <w:rPr>
          <w:b/>
        </w:rPr>
        <w:t xml:space="preserve">職場生活提醒　</w:t>
      </w:r>
      <w:r>
        <w:t>家庭分配起衝突，要把責任談清楚。</w:t>
      </w:r>
    </w:p>
    <w:p w14:paraId="08E76052" w14:textId="77777777" w:rsidR="0002775E" w:rsidRDefault="00000000">
      <w:r>
        <w:rPr>
          <w:b/>
          <w:sz w:val="17"/>
        </w:rPr>
        <w:t xml:space="preserve">回查　</w:t>
      </w:r>
      <w:hyperlink w:anchor="ev_RENT375">
        <w:r w:rsidR="0002775E">
          <w:rPr>
            <w:color w:val="245478"/>
          </w:rPr>
          <w:t>RENT375</w:t>
        </w:r>
      </w:hyperlink>
      <w:r>
        <w:rPr>
          <w:sz w:val="17"/>
        </w:rPr>
        <w:t xml:space="preserve">　｜　</w:t>
      </w:r>
      <w:hyperlink w:anchor="src_LAND">
        <w:r w:rsidR="0002775E">
          <w:rPr>
            <w:color w:val="245478"/>
          </w:rPr>
          <w:t>LAND</w:t>
        </w:r>
      </w:hyperlink>
    </w:p>
    <w:p w14:paraId="2F66D16D" w14:textId="77777777" w:rsidR="0002775E" w:rsidRDefault="00000000">
      <w:pPr>
        <w:pStyle w:val="21"/>
        <w:pageBreakBefore/>
      </w:pPr>
      <w:bookmarkStart w:id="51" w:name="XLIFE_H09_L4"/>
      <w:r>
        <w:t xml:space="preserve">09 </w:t>
      </w:r>
      <w:r>
        <w:t>小畜</w:t>
      </w:r>
      <w:r>
        <w:t xml:space="preserve"> </w:t>
      </w:r>
      <w:r>
        <w:t>六四　分享疑慮並核對事實才能避免猜忌</w:t>
      </w:r>
      <w:bookmarkEnd w:id="51"/>
    </w:p>
    <w:p w14:paraId="167D1FD0" w14:textId="77777777" w:rsidR="0002775E" w:rsidRDefault="00000000">
      <w:r>
        <w:rPr>
          <w:sz w:val="17"/>
        </w:rPr>
        <w:t>XLIFE-H09-L4　｜　XIANG-U-09-05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99062E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93A208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FF2DE5" w14:textId="77777777" w:rsidR="0002775E" w:rsidRDefault="00000000">
            <w:pPr>
              <w:spacing w:after="20" w:line="264" w:lineRule="auto"/>
            </w:pPr>
            <w:r>
              <w:rPr>
                <w:b/>
                <w:sz w:val="19"/>
              </w:rPr>
              <w:t>既有繁體中文譯文</w:t>
            </w:r>
          </w:p>
        </w:tc>
      </w:tr>
      <w:tr w:rsidR="0002775E" w14:paraId="2DFB962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2F71BE" w14:textId="77777777" w:rsidR="0002775E" w:rsidRDefault="00000000">
            <w:pPr>
              <w:spacing w:after="20" w:line="264" w:lineRule="auto"/>
            </w:pPr>
            <w:r>
              <w:rPr>
                <w:sz w:val="19"/>
              </w:rPr>
              <w:t>有孚。惕出。上合志也。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2B4B7C" w14:textId="77777777" w:rsidR="0002775E" w:rsidRDefault="00000000">
            <w:pPr>
              <w:spacing w:after="20" w:line="264" w:lineRule="auto"/>
            </w:pPr>
            <w:r>
              <w:rPr>
                <w:sz w:val="19"/>
              </w:rPr>
              <w:t>有孚；惕出；表示與上位者志向相合。</w:t>
            </w:r>
          </w:p>
        </w:tc>
      </w:tr>
    </w:tbl>
    <w:p w14:paraId="27BB7823" w14:textId="77777777" w:rsidR="0002775E" w:rsidRDefault="00000000">
      <w:r>
        <w:rPr>
          <w:b/>
        </w:rPr>
        <w:t xml:space="preserve">歷史案例　</w:t>
      </w:r>
      <w:hyperlink w:anchor="ev_RISHENG">
        <w:r w:rsidR="0002775E">
          <w:rPr>
            <w:color w:val="245478"/>
          </w:rPr>
          <w:t>日昇昌票號：先把匯兌組織建立起來</w:t>
        </w:r>
      </w:hyperlink>
      <w:r>
        <w:t xml:space="preserve">　清代，1820年代起</w:t>
      </w:r>
    </w:p>
    <w:p w14:paraId="5DFC8BC3" w14:textId="77777777" w:rsidR="0002775E" w:rsidRDefault="00000000">
      <w:r>
        <w:rPr>
          <w:b/>
        </w:rPr>
        <w:t xml:space="preserve">歷史對照　</w:t>
      </w:r>
      <w:r>
        <w:t>票號以密押核對匯票，讓人想到用可靠安排支持信任，讓風險不只靠個人的口頭保證承擔。「有孚。惕出。上合志也」讓人把目光移到下一步的選擇。在職場或家庭裡，分享疑慮並核對事實才能避免猜忌。準備跨出下一步，先確認資源、合作人和退路，再看這次轉換是否承受得住。事件有文獻可查；把它放進此爻，是後來的比較，不是用易的證據。</w:t>
      </w:r>
    </w:p>
    <w:p w14:paraId="3C8AA8C2" w14:textId="77777777" w:rsidR="0002775E" w:rsidRDefault="00000000">
      <w:r>
        <w:rPr>
          <w:b/>
        </w:rPr>
        <w:t xml:space="preserve">職場生活提醒　</w:t>
      </w:r>
      <w:r>
        <w:t>分享疑慮並核對事實才能避免猜忌。</w:t>
      </w:r>
    </w:p>
    <w:p w14:paraId="2E78EA0D"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6FB7CAD0" w14:textId="77777777" w:rsidR="0002775E" w:rsidRDefault="00000000">
      <w:pPr>
        <w:pStyle w:val="21"/>
      </w:pPr>
      <w:bookmarkStart w:id="52" w:name="XLIFE_H09_L5"/>
      <w:r>
        <w:t xml:space="preserve">09 </w:t>
      </w:r>
      <w:r>
        <w:t>小畜</w:t>
      </w:r>
      <w:r>
        <w:t xml:space="preserve"> </w:t>
      </w:r>
      <w:r>
        <w:t>九五　有餘力時讓身邊的人也得到支持</w:t>
      </w:r>
      <w:bookmarkEnd w:id="52"/>
    </w:p>
    <w:p w14:paraId="78EC8273" w14:textId="77777777" w:rsidR="0002775E" w:rsidRDefault="00000000">
      <w:r>
        <w:rPr>
          <w:sz w:val="17"/>
        </w:rPr>
        <w:t>XLIFE-H09-L5　｜　XIANG-U-09-06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818B1A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4555D6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9ED1A59" w14:textId="77777777" w:rsidR="0002775E" w:rsidRDefault="00000000">
            <w:pPr>
              <w:spacing w:after="20" w:line="264" w:lineRule="auto"/>
            </w:pPr>
            <w:r>
              <w:rPr>
                <w:b/>
                <w:sz w:val="19"/>
              </w:rPr>
              <w:t>既有繁體中文譯文</w:t>
            </w:r>
          </w:p>
        </w:tc>
      </w:tr>
      <w:tr w:rsidR="0002775E" w14:paraId="4EE0743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65490A" w14:textId="77777777" w:rsidR="0002775E" w:rsidRDefault="00000000">
            <w:pPr>
              <w:spacing w:after="20" w:line="264" w:lineRule="auto"/>
            </w:pPr>
            <w:r>
              <w:rPr>
                <w:sz w:val="19"/>
              </w:rPr>
              <w:t>有孚攣如，不獨富也。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6AFBC87" w14:textId="77777777" w:rsidR="0002775E" w:rsidRDefault="00000000">
            <w:pPr>
              <w:spacing w:after="20" w:line="264" w:lineRule="auto"/>
            </w:pPr>
            <w:r>
              <w:rPr>
                <w:sz w:val="19"/>
              </w:rPr>
              <w:t>「以誠信緊密聯結，與鄰人共享富足。」《象傳》解釋：不獨富。</w:t>
            </w:r>
          </w:p>
        </w:tc>
      </w:tr>
    </w:tbl>
    <w:p w14:paraId="13D72E7C" w14:textId="77777777" w:rsidR="0002775E" w:rsidRDefault="00000000">
      <w:r>
        <w:rPr>
          <w:b/>
        </w:rPr>
        <w:t xml:space="preserve">歷史案例　</w:t>
      </w:r>
      <w:hyperlink w:anchor="ev_FANYI">
        <w:r w:rsidR="0002775E">
          <w:rPr>
            <w:color w:val="245478"/>
          </w:rPr>
          <w:t>范仲淹義田：把財富轉成持續的照顧</w:t>
        </w:r>
      </w:hyperlink>
      <w:r>
        <w:t xml:space="preserve">　11世紀中葉</w:t>
      </w:r>
    </w:p>
    <w:p w14:paraId="411F0FFB" w14:textId="77777777" w:rsidR="0002775E" w:rsidRDefault="00000000">
      <w:r>
        <w:rPr>
          <w:b/>
        </w:rPr>
        <w:t xml:space="preserve">歷史對照　</w:t>
      </w:r>
      <w:r>
        <w:t>義田以收入接濟族人，讓人想到不獨自占有財富；仍需說明受益資格與管理責任。對照「有孚攣如，不獨富也」，先分清起因、行動與結果。現在遇到相似處境時，有餘力時讓身邊的人也得到支持。有更多決策權時，說清楚受影響者、交付責任與檢查日期，讓權力有可核對的結果。這裡借事件思考爻義；當事人是否讀過這一爻，現有資料沒有記載。</w:t>
      </w:r>
    </w:p>
    <w:p w14:paraId="5FB4EE38" w14:textId="77777777" w:rsidR="0002775E" w:rsidRDefault="00000000">
      <w:r>
        <w:rPr>
          <w:b/>
        </w:rPr>
        <w:t xml:space="preserve">職場生活提醒　</w:t>
      </w:r>
      <w:r>
        <w:t>有餘力時讓身邊的人也得到支持。</w:t>
      </w:r>
    </w:p>
    <w:p w14:paraId="3B23B29C"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6387E376" w14:textId="77777777" w:rsidR="0002775E" w:rsidRDefault="00000000">
      <w:pPr>
        <w:pStyle w:val="21"/>
      </w:pPr>
      <w:bookmarkStart w:id="53" w:name="XLIFE_H09_L6"/>
      <w:r>
        <w:t xml:space="preserve">09 </w:t>
      </w:r>
      <w:r>
        <w:t>小畜</w:t>
      </w:r>
      <w:r>
        <w:t xml:space="preserve"> </w:t>
      </w:r>
      <w:r>
        <w:t>上九　習慣建立後先檢查成效，再決定擴大</w:t>
      </w:r>
      <w:bookmarkEnd w:id="53"/>
    </w:p>
    <w:p w14:paraId="6F2E0912" w14:textId="77777777" w:rsidR="0002775E" w:rsidRDefault="00000000">
      <w:r>
        <w:rPr>
          <w:sz w:val="17"/>
        </w:rPr>
        <w:t>XLIFE-H09-L6　｜　XIANG-U-09-07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C4DAB5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41EE44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27A765" w14:textId="77777777" w:rsidR="0002775E" w:rsidRDefault="00000000">
            <w:pPr>
              <w:spacing w:after="20" w:line="264" w:lineRule="auto"/>
            </w:pPr>
            <w:r>
              <w:rPr>
                <w:b/>
                <w:sz w:val="19"/>
              </w:rPr>
              <w:t>既有繁體中文譯文</w:t>
            </w:r>
          </w:p>
        </w:tc>
      </w:tr>
      <w:tr w:rsidR="0002775E" w14:paraId="1BDFBB9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B3777B" w14:textId="77777777" w:rsidR="0002775E" w:rsidRDefault="00000000">
            <w:pPr>
              <w:spacing w:after="20" w:line="264" w:lineRule="auto"/>
            </w:pPr>
            <w:r>
              <w:rPr>
                <w:sz w:val="19"/>
              </w:rPr>
              <w:t>既雨既處，德積載也。君子征凶，有所疑也。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FB9715" w14:textId="77777777" w:rsidR="0002775E" w:rsidRDefault="00000000">
            <w:pPr>
              <w:spacing w:after="20" w:line="264" w:lineRule="auto"/>
            </w:pPr>
            <w:r>
              <w:rPr>
                <w:sz w:val="19"/>
              </w:rPr>
              <w:t>「雨已降下，積蓄已成；婦人固守有危險。月近圓滿，君子此時出征則凶。」《象傳》解釋：德積載。「雨已降下，積蓄已成；婦人固守有危險。月近圓滿，君子此時出征則凶。」《象傳》解釋：有所疑。</w:t>
            </w:r>
          </w:p>
        </w:tc>
      </w:tr>
    </w:tbl>
    <w:p w14:paraId="712CB48C" w14:textId="77777777" w:rsidR="0002775E" w:rsidRDefault="00000000">
      <w:r>
        <w:rPr>
          <w:b/>
        </w:rPr>
        <w:t xml:space="preserve">歷史案例　</w:t>
      </w:r>
      <w:hyperlink w:anchor="ev_IC77">
        <w:r w:rsidR="0002775E">
          <w:rPr>
            <w:color w:val="245478"/>
          </w:rPr>
          <w:t>積體電路示範工廠：把學來的能力存下來</w:t>
        </w:r>
      </w:hyperlink>
      <w:r>
        <w:t xml:space="preserve">　1977年</w:t>
      </w:r>
    </w:p>
    <w:p w14:paraId="5B174223" w14:textId="77777777" w:rsidR="0002775E" w:rsidRDefault="00000000">
      <w:r>
        <w:rPr>
          <w:b/>
        </w:rPr>
        <w:t xml:space="preserve">歷史對照　</w:t>
      </w:r>
      <w:r>
        <w:t>示範工廠建立生產經驗後，仍須評估如何產業化，讓人想到已有成果時不宜盲目再加速。爻文「既雨既處，德積載也。君子征凶，有所疑也」可提示此時該核對的界線。回到自己的選擇，習慣建立後先檢查成效，再決定擴大。接近收尾或站在高位時，把尚未完成的事與停止條件列出，避免把暫時成果當永久保證。史事與爻文的呼應是編輯對照，不能改寫成當年決策的動機。</w:t>
      </w:r>
    </w:p>
    <w:p w14:paraId="26512C7B" w14:textId="77777777" w:rsidR="0002775E" w:rsidRDefault="00000000">
      <w:r>
        <w:rPr>
          <w:b/>
        </w:rPr>
        <w:t xml:space="preserve">職場生活提醒　</w:t>
      </w:r>
      <w:r>
        <w:t>習慣建立後先檢查成效，再決定擴大。</w:t>
      </w:r>
    </w:p>
    <w:p w14:paraId="13243684" w14:textId="77777777" w:rsidR="0002775E" w:rsidRDefault="00000000">
      <w:r>
        <w:rPr>
          <w:b/>
          <w:sz w:val="17"/>
        </w:rPr>
        <w:t xml:space="preserve">回查　</w:t>
      </w:r>
      <w:hyperlink w:anchor="ev_IC77">
        <w:r w:rsidR="0002775E">
          <w:rPr>
            <w:color w:val="245478"/>
          </w:rPr>
          <w:t>IC77</w:t>
        </w:r>
      </w:hyperlink>
      <w:r>
        <w:rPr>
          <w:sz w:val="17"/>
        </w:rPr>
        <w:t xml:space="preserve">　｜　</w:t>
      </w:r>
      <w:hyperlink w:anchor="src_RCA">
        <w:r w:rsidR="0002775E">
          <w:rPr>
            <w:color w:val="245478"/>
          </w:rPr>
          <w:t>RCA</w:t>
        </w:r>
      </w:hyperlink>
    </w:p>
    <w:p w14:paraId="6F4C1288" w14:textId="77777777" w:rsidR="0002775E" w:rsidRDefault="00000000">
      <w:pPr>
        <w:pStyle w:val="21"/>
        <w:pageBreakBefore/>
      </w:pPr>
      <w:bookmarkStart w:id="54" w:name="XLIFE_H10_L1"/>
      <w:r>
        <w:t xml:space="preserve">10 </w:t>
      </w:r>
      <w:r>
        <w:t>履</w:t>
      </w:r>
      <w:r>
        <w:t xml:space="preserve"> </w:t>
      </w:r>
      <w:r>
        <w:t>初九　按自己的能力選路，不必借別人的排場</w:t>
      </w:r>
      <w:bookmarkEnd w:id="54"/>
    </w:p>
    <w:p w14:paraId="546FEE88" w14:textId="77777777" w:rsidR="0002775E" w:rsidRDefault="00000000">
      <w:r>
        <w:rPr>
          <w:sz w:val="17"/>
        </w:rPr>
        <w:t>XLIFE-H10-L1　｜　XIANG-U-10-02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B2FC15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51EAC7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4CA97D5" w14:textId="77777777" w:rsidR="0002775E" w:rsidRDefault="00000000">
            <w:pPr>
              <w:spacing w:after="20" w:line="264" w:lineRule="auto"/>
            </w:pPr>
            <w:r>
              <w:rPr>
                <w:b/>
                <w:sz w:val="19"/>
              </w:rPr>
              <w:t>既有繁體中文譯文</w:t>
            </w:r>
          </w:p>
        </w:tc>
      </w:tr>
      <w:tr w:rsidR="0002775E" w14:paraId="6331965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218DCDC" w14:textId="77777777" w:rsidR="0002775E" w:rsidRDefault="00000000">
            <w:pPr>
              <w:spacing w:after="20" w:line="264" w:lineRule="auto"/>
            </w:pPr>
            <w:r>
              <w:rPr>
                <w:sz w:val="19"/>
              </w:rPr>
              <w:t>素履之往，獨行願也。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DD8485" w14:textId="77777777" w:rsidR="0002775E" w:rsidRDefault="00000000">
            <w:pPr>
              <w:spacing w:after="20" w:line="264" w:lineRule="auto"/>
            </w:pPr>
            <w:r>
              <w:rPr>
                <w:sz w:val="19"/>
              </w:rPr>
              <w:t>「素履的往」《象傳》解釋：獨行願。</w:t>
            </w:r>
          </w:p>
        </w:tc>
      </w:tr>
    </w:tbl>
    <w:p w14:paraId="00609485" w14:textId="77777777" w:rsidR="0002775E" w:rsidRDefault="00000000">
      <w:r>
        <w:rPr>
          <w:b/>
        </w:rPr>
        <w:t xml:space="preserve">歷史案例　</w:t>
      </w:r>
      <w:hyperlink w:anchor="ev_LIFE-E10">
        <w:r w:rsidR="0002775E">
          <w:rPr>
            <w:color w:val="245478"/>
          </w:rPr>
          <w:t>藺相如出使秦國守住和氏璧</w:t>
        </w:r>
      </w:hyperlink>
      <w:r>
        <w:t xml:space="preserve">　戰國 前3世紀</w:t>
      </w:r>
    </w:p>
    <w:p w14:paraId="142E65CC" w14:textId="77777777" w:rsidR="0002775E" w:rsidRDefault="00000000">
      <w:r>
        <w:rPr>
          <w:b/>
        </w:rPr>
        <w:t xml:space="preserve">歷史對照　</w:t>
      </w:r>
      <w:r>
        <w:t>藺相如在秦廷面對壓力，設法保全趙國信物。履卦的虎尾可以用來理解高風險談判：清楚知道不可交出的條件，同時準備安全的退路。讀到「素履之往，獨行願也」，不妨回看決定時有哪些條件。從自己的下一步看，按自己的能力選路，不必借別人的排場。把眼前支出、可用儲備和到期義務列在同一張表上，別只看最樂觀的收入。歷史脈絡應先於比喻；這條爻文並非該事件起因的史料。</w:t>
      </w:r>
    </w:p>
    <w:p w14:paraId="5303EE6B" w14:textId="77777777" w:rsidR="0002775E" w:rsidRDefault="00000000">
      <w:r>
        <w:rPr>
          <w:b/>
        </w:rPr>
        <w:t xml:space="preserve">職場生活提醒　</w:t>
      </w:r>
      <w:r>
        <w:t>按自己的能力選路，不必借別人的排場。</w:t>
      </w:r>
    </w:p>
    <w:p w14:paraId="58DE66A0" w14:textId="77777777" w:rsidR="0002775E" w:rsidRDefault="00000000">
      <w:r>
        <w:rPr>
          <w:b/>
          <w:sz w:val="17"/>
        </w:rPr>
        <w:t xml:space="preserve">回查　</w:t>
      </w:r>
      <w:hyperlink w:anchor="ev_LIFE-E10">
        <w:r w:rsidR="0002775E">
          <w:rPr>
            <w:color w:val="245478"/>
          </w:rPr>
          <w:t>LIFE-E10</w:t>
        </w:r>
      </w:hyperlink>
      <w:r>
        <w:rPr>
          <w:sz w:val="17"/>
        </w:rPr>
        <w:t xml:space="preserve">　｜　</w:t>
      </w:r>
      <w:hyperlink w:anchor="src_P010">
        <w:r w:rsidR="0002775E">
          <w:rPr>
            <w:color w:val="245478"/>
          </w:rPr>
          <w:t>P010</w:t>
        </w:r>
      </w:hyperlink>
      <w:r>
        <w:rPr>
          <w:sz w:val="17"/>
        </w:rPr>
        <w:t>、</w:t>
      </w:r>
      <w:hyperlink w:anchor="src_P011">
        <w:r w:rsidR="0002775E">
          <w:rPr>
            <w:color w:val="245478"/>
          </w:rPr>
          <w:t>P011</w:t>
        </w:r>
      </w:hyperlink>
    </w:p>
    <w:p w14:paraId="6713FFC9" w14:textId="77777777" w:rsidR="0002775E" w:rsidRDefault="00000000">
      <w:pPr>
        <w:pStyle w:val="21"/>
      </w:pPr>
      <w:bookmarkStart w:id="55" w:name="XLIFE_H10_L2"/>
      <w:r>
        <w:t xml:space="preserve">10 </w:t>
      </w:r>
      <w:r>
        <w:t>履</w:t>
      </w:r>
      <w:r>
        <w:t xml:space="preserve"> </w:t>
      </w:r>
      <w:r>
        <w:t>九二　穩住日常原則，不被一時目光打亂</w:t>
      </w:r>
      <w:bookmarkEnd w:id="55"/>
    </w:p>
    <w:p w14:paraId="05489EEF" w14:textId="77777777" w:rsidR="0002775E" w:rsidRDefault="00000000">
      <w:r>
        <w:rPr>
          <w:sz w:val="17"/>
        </w:rPr>
        <w:t>XLIFE-H10-L2　｜　XIANG-U-10-03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7E8FF3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05F34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534E20" w14:textId="77777777" w:rsidR="0002775E" w:rsidRDefault="00000000">
            <w:pPr>
              <w:spacing w:after="20" w:line="264" w:lineRule="auto"/>
            </w:pPr>
            <w:r>
              <w:rPr>
                <w:b/>
                <w:sz w:val="19"/>
              </w:rPr>
              <w:t>既有繁體中文譯文</w:t>
            </w:r>
          </w:p>
        </w:tc>
      </w:tr>
      <w:tr w:rsidR="0002775E" w14:paraId="2E2BC71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0938F70" w14:textId="77777777" w:rsidR="0002775E" w:rsidRDefault="00000000">
            <w:pPr>
              <w:spacing w:after="20" w:line="264" w:lineRule="auto"/>
            </w:pPr>
            <w:r>
              <w:rPr>
                <w:sz w:val="19"/>
              </w:rPr>
              <w:t>幽人貞吉，中不自亂也。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7F286D6" w14:textId="77777777" w:rsidR="0002775E" w:rsidRDefault="00000000">
            <w:pPr>
              <w:spacing w:after="20" w:line="264" w:lineRule="auto"/>
            </w:pPr>
            <w:r>
              <w:rPr>
                <w:sz w:val="19"/>
              </w:rPr>
              <w:t>「道路平坦，幽居之人守正吉祥。」《象傳》解釋：中不自亂。</w:t>
            </w:r>
          </w:p>
        </w:tc>
      </w:tr>
    </w:tbl>
    <w:p w14:paraId="60808C73" w14:textId="77777777" w:rsidR="0002775E" w:rsidRDefault="00000000">
      <w:r>
        <w:rPr>
          <w:b/>
        </w:rPr>
        <w:t xml:space="preserve">歷史案例　</w:t>
      </w:r>
      <w:hyperlink w:anchor="ev_CAOBING">
        <w:r w:rsidR="0002775E">
          <w:rPr>
            <w:color w:val="245478"/>
          </w:rPr>
          <w:t>曹邴氏積財：日常節約如何形成資本</w:t>
        </w:r>
      </w:hyperlink>
      <w:r>
        <w:t xml:space="preserve">　秦漢之際至漢代</w:t>
      </w:r>
    </w:p>
    <w:p w14:paraId="3E98F73D" w14:textId="77777777" w:rsidR="0002775E" w:rsidRDefault="00000000">
      <w:r>
        <w:rPr>
          <w:b/>
        </w:rPr>
        <w:t xml:space="preserve">歷史對照　</w:t>
      </w:r>
      <w:r>
        <w:t>曹邴氏節約並經營產業，可借來思考生活與生產的持續性；不把他人的消費當成自己的標準。「幽人貞吉，中不自亂也」與此事並讀，重點仍是具體處境。處理眼前選擇時，穩住日常原則，不被一時目光打亂。讓成果走到實際需要它的人面前，同時確認對方是否真能使用，不只停在自我評價。如此對讀可以提出問題，卻不能證明歷史人物按爻辭行事。</w:t>
      </w:r>
    </w:p>
    <w:p w14:paraId="0D51A260" w14:textId="77777777" w:rsidR="0002775E" w:rsidRDefault="00000000">
      <w:r>
        <w:rPr>
          <w:b/>
        </w:rPr>
        <w:t xml:space="preserve">職場生活提醒　</w:t>
      </w:r>
      <w:r>
        <w:t>穩住日常原則，不被一時目光打亂。</w:t>
      </w:r>
    </w:p>
    <w:p w14:paraId="0FCEEDBB" w14:textId="77777777" w:rsidR="0002775E" w:rsidRDefault="00000000">
      <w:r>
        <w:rPr>
          <w:b/>
          <w:sz w:val="17"/>
        </w:rPr>
        <w:t xml:space="preserve">回查　</w:t>
      </w:r>
      <w:hyperlink w:anchor="ev_CAOBING">
        <w:r w:rsidR="0002775E">
          <w:rPr>
            <w:color w:val="245478"/>
          </w:rPr>
          <w:t>CAOBING</w:t>
        </w:r>
      </w:hyperlink>
      <w:r>
        <w:rPr>
          <w:sz w:val="17"/>
        </w:rPr>
        <w:t xml:space="preserve">　｜　</w:t>
      </w:r>
      <w:hyperlink w:anchor="src_SJ129">
        <w:r w:rsidR="0002775E">
          <w:rPr>
            <w:color w:val="245478"/>
          </w:rPr>
          <w:t>SJ129</w:t>
        </w:r>
      </w:hyperlink>
    </w:p>
    <w:p w14:paraId="1082E2E6" w14:textId="77777777" w:rsidR="0002775E" w:rsidRDefault="00000000">
      <w:pPr>
        <w:pStyle w:val="21"/>
      </w:pPr>
      <w:bookmarkStart w:id="56" w:name="XLIFE_H10_L3"/>
      <w:r>
        <w:t xml:space="preserve">10 </w:t>
      </w:r>
      <w:r>
        <w:t>履</w:t>
      </w:r>
      <w:r>
        <w:t xml:space="preserve"> </w:t>
      </w:r>
      <w:r>
        <w:t>六三　看不清條件時別自稱能承擔高風險</w:t>
      </w:r>
      <w:bookmarkEnd w:id="56"/>
    </w:p>
    <w:p w14:paraId="08473B5E" w14:textId="77777777" w:rsidR="0002775E" w:rsidRDefault="00000000">
      <w:r>
        <w:rPr>
          <w:sz w:val="17"/>
        </w:rPr>
        <w:t>XLIFE-H10-L3　｜　XIANG-U-10-04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9A36A9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FBD464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3D4C43" w14:textId="77777777" w:rsidR="0002775E" w:rsidRDefault="00000000">
            <w:pPr>
              <w:spacing w:after="20" w:line="264" w:lineRule="auto"/>
            </w:pPr>
            <w:r>
              <w:rPr>
                <w:b/>
                <w:sz w:val="19"/>
              </w:rPr>
              <w:t>既有繁體中文譯文</w:t>
            </w:r>
          </w:p>
        </w:tc>
      </w:tr>
      <w:tr w:rsidR="0002775E" w14:paraId="1A92721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3D5BA2" w14:textId="77777777" w:rsidR="0002775E" w:rsidRDefault="00000000">
            <w:pPr>
              <w:spacing w:after="20" w:line="264" w:lineRule="auto"/>
            </w:pPr>
            <w:r>
              <w:rPr>
                <w:sz w:val="19"/>
              </w:rPr>
              <w:t>眇能視，不足以有明也。跛能履，不足以與行也。咥人之凶，位不當也。武人為于大君，志剛也。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F1067B" w14:textId="77777777" w:rsidR="0002775E" w:rsidRDefault="00000000">
            <w:pPr>
              <w:spacing w:after="20" w:line="264" w:lineRule="auto"/>
            </w:pPr>
            <w:r>
              <w:rPr>
                <w:sz w:val="19"/>
              </w:rPr>
              <w:t>「眼弱勉強看、腳跛勉強走，又踩虎尾而被咬，凶；這是武人逞強想做君王。」《象傳》解釋：不足以有明。「眼弱勉強看、腳跛勉強走，又踩虎尾而被咬，凶；這是武人逞強想做君王。」《象傳》解釋：不足以與行。「咥人的凶」《象傳》解釋：所處位置不恰當。「眼弱勉強看、腳跛勉強走，又踩虎尾而被咬，凶；這是武人逞強想做君王。」《象傳》解釋：志剛。</w:t>
            </w:r>
          </w:p>
        </w:tc>
      </w:tr>
    </w:tbl>
    <w:p w14:paraId="7F302BFA" w14:textId="77777777" w:rsidR="0002775E" w:rsidRDefault="00000000">
      <w:r>
        <w:rPr>
          <w:b/>
        </w:rPr>
        <w:t xml:space="preserve">歷史案例　</w:t>
      </w:r>
      <w:hyperlink w:anchor="ev_WANGMANG">
        <w:r w:rsidR="0002775E">
          <w:rPr>
            <w:color w:val="245478"/>
          </w:rPr>
          <w:t>王莽改幣：規則反覆會侵蝕交易基礎</w:t>
        </w:r>
      </w:hyperlink>
      <w:r>
        <w:t xml:space="preserve">　新朝，1世紀初</w:t>
      </w:r>
    </w:p>
    <w:p w14:paraId="76142288" w14:textId="77777777" w:rsidR="0002775E" w:rsidRDefault="00000000">
      <w:r>
        <w:rPr>
          <w:b/>
        </w:rPr>
        <w:t xml:space="preserve">歷史對照　</w:t>
      </w:r>
      <w:r>
        <w:t>王莽能頒布幣制卻難確保交易順利，可以視為權力與執行落差的反例；不以身體障礙評價人的能力。「眇能視，不足以有明也。跛能履，不足以與行也。咥人之凶，位不當也。武…」點出要看行動所處的位置。回到日常決策，看不清條件時別自稱能承擔高風險。在投入之前寫下停止條件、退出路線與需要通知的人，讓選擇留有餘地。這是後人拿史事對讀爻文，沒有史料說當事人依這一爻作決定。</w:t>
      </w:r>
    </w:p>
    <w:p w14:paraId="7D7DC067" w14:textId="77777777" w:rsidR="0002775E" w:rsidRDefault="00000000">
      <w:r>
        <w:rPr>
          <w:b/>
        </w:rPr>
        <w:t xml:space="preserve">職場生活提醒　</w:t>
      </w:r>
      <w:r>
        <w:t>看不清條件時別自稱能承擔高風險。</w:t>
      </w:r>
    </w:p>
    <w:p w14:paraId="5C4B1924" w14:textId="77777777" w:rsidR="0002775E" w:rsidRDefault="00000000">
      <w:r>
        <w:rPr>
          <w:b/>
          <w:sz w:val="17"/>
        </w:rPr>
        <w:t xml:space="preserve">回查　</w:t>
      </w:r>
      <w:hyperlink w:anchor="ev_WANGMANG">
        <w:r w:rsidR="0002775E">
          <w:rPr>
            <w:color w:val="245478"/>
          </w:rPr>
          <w:t>WANGMANG</w:t>
        </w:r>
      </w:hyperlink>
      <w:r>
        <w:rPr>
          <w:sz w:val="17"/>
        </w:rPr>
        <w:t xml:space="preserve">　｜　</w:t>
      </w:r>
      <w:hyperlink w:anchor="src_HS24B">
        <w:r w:rsidR="0002775E">
          <w:rPr>
            <w:color w:val="245478"/>
          </w:rPr>
          <w:t>HS24B</w:t>
        </w:r>
      </w:hyperlink>
    </w:p>
    <w:p w14:paraId="48105F4E" w14:textId="77777777" w:rsidR="0002775E" w:rsidRDefault="00000000">
      <w:pPr>
        <w:pStyle w:val="21"/>
        <w:pageBreakBefore/>
      </w:pPr>
      <w:bookmarkStart w:id="57" w:name="XLIFE_H10_L4"/>
      <w:r>
        <w:t xml:space="preserve">10 </w:t>
      </w:r>
      <w:r>
        <w:t>履</w:t>
      </w:r>
      <w:r>
        <w:t xml:space="preserve"> </w:t>
      </w:r>
      <w:r>
        <w:t>九四　敏感談判先準備證據與退場方式</w:t>
      </w:r>
      <w:bookmarkEnd w:id="57"/>
    </w:p>
    <w:p w14:paraId="37251C63" w14:textId="77777777" w:rsidR="0002775E" w:rsidRDefault="00000000">
      <w:r>
        <w:rPr>
          <w:sz w:val="17"/>
        </w:rPr>
        <w:t>XLIFE-H10-L4　｜　XIANG-U-10-05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1CC3EA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BECEC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40F1603" w14:textId="77777777" w:rsidR="0002775E" w:rsidRDefault="00000000">
            <w:pPr>
              <w:spacing w:after="20" w:line="264" w:lineRule="auto"/>
            </w:pPr>
            <w:r>
              <w:rPr>
                <w:b/>
                <w:sz w:val="19"/>
              </w:rPr>
              <w:t>既有繁體中文譯文</w:t>
            </w:r>
          </w:p>
        </w:tc>
      </w:tr>
      <w:tr w:rsidR="0002775E" w14:paraId="770100B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8BF358" w14:textId="77777777" w:rsidR="0002775E" w:rsidRDefault="00000000">
            <w:pPr>
              <w:spacing w:after="20" w:line="264" w:lineRule="auto"/>
            </w:pPr>
            <w:r>
              <w:rPr>
                <w:sz w:val="19"/>
              </w:rPr>
              <w:t>愬愬終吉，志行也。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0341D2" w14:textId="77777777" w:rsidR="0002775E" w:rsidRDefault="00000000">
            <w:pPr>
              <w:spacing w:after="20" w:line="264" w:lineRule="auto"/>
            </w:pPr>
            <w:r>
              <w:rPr>
                <w:sz w:val="19"/>
              </w:rPr>
              <w:t>「踩在虎尾上，戒懼謹慎，終究吉祥。」《象傳》解釋：志向得以實現。</w:t>
            </w:r>
          </w:p>
        </w:tc>
      </w:tr>
    </w:tbl>
    <w:p w14:paraId="7C86186A" w14:textId="77777777" w:rsidR="0002775E" w:rsidRDefault="00000000">
      <w:r>
        <w:rPr>
          <w:b/>
        </w:rPr>
        <w:t xml:space="preserve">歷史案例　</w:t>
      </w:r>
      <w:hyperlink w:anchor="ev_HKLINK83">
        <w:r w:rsidR="0002775E">
          <w:rPr>
            <w:color w:val="245478"/>
          </w:rPr>
          <w:t>香港聯繫匯率：在壓力下建立明確規則</w:t>
        </w:r>
      </w:hyperlink>
      <w:r>
        <w:t xml:space="preserve">　1983年</w:t>
      </w:r>
    </w:p>
    <w:p w14:paraId="3F639EE8" w14:textId="77777777" w:rsidR="0002775E" w:rsidRDefault="00000000">
      <w:r>
        <w:rPr>
          <w:b/>
        </w:rPr>
        <w:t xml:space="preserve">歷史對照　</w:t>
      </w:r>
      <w:r>
        <w:t>香港建立聯繫匯率讓人想到在壓力下以規則支持承諾；制度安排不是只靠決心。回看「愬愬終吉，志行也」，還須留意事件前後的條件。對今天的工作與生活，敏感談判先準備證據與退場方式。在投入之前寫下停止條件、退出路線與需要通知的人，讓選擇留有餘地。核對事件發生的時間、當事人的處境，以及還有哪些人承擔了後果。這段歷史可供對照，不能因此推稱當事人曾用《小象》規劃行動。</w:t>
      </w:r>
    </w:p>
    <w:p w14:paraId="6BD4029F" w14:textId="77777777" w:rsidR="0002775E" w:rsidRDefault="00000000">
      <w:r>
        <w:rPr>
          <w:b/>
        </w:rPr>
        <w:t xml:space="preserve">職場生活提醒　</w:t>
      </w:r>
      <w:r>
        <w:t>敏感談判先準備證據與退場方式。</w:t>
      </w:r>
    </w:p>
    <w:p w14:paraId="3F756D85" w14:textId="77777777" w:rsidR="0002775E" w:rsidRDefault="00000000">
      <w:r>
        <w:rPr>
          <w:b/>
          <w:sz w:val="17"/>
        </w:rPr>
        <w:t xml:space="preserve">回查　</w:t>
      </w:r>
      <w:hyperlink w:anchor="ev_HKLINK83">
        <w:r w:rsidR="0002775E">
          <w:rPr>
            <w:color w:val="245478"/>
          </w:rPr>
          <w:t>HKLINK83</w:t>
        </w:r>
      </w:hyperlink>
      <w:r>
        <w:rPr>
          <w:sz w:val="17"/>
        </w:rPr>
        <w:t xml:space="preserve">　｜　</w:t>
      </w:r>
      <w:hyperlink w:anchor="src_LINK">
        <w:r w:rsidR="0002775E">
          <w:rPr>
            <w:color w:val="245478"/>
          </w:rPr>
          <w:t>LINK</w:t>
        </w:r>
      </w:hyperlink>
    </w:p>
    <w:p w14:paraId="16F7668E" w14:textId="77777777" w:rsidR="0002775E" w:rsidRDefault="00000000">
      <w:pPr>
        <w:pStyle w:val="21"/>
      </w:pPr>
      <w:bookmarkStart w:id="58" w:name="XLIFE_H10_L5"/>
      <w:r>
        <w:t xml:space="preserve">10 </w:t>
      </w:r>
      <w:r>
        <w:t>履</w:t>
      </w:r>
      <w:r>
        <w:t xml:space="preserve"> </w:t>
      </w:r>
      <w:r>
        <w:t>九五　主管作出強硬決定仍應揭露風險</w:t>
      </w:r>
      <w:bookmarkEnd w:id="58"/>
    </w:p>
    <w:p w14:paraId="2C2603E5" w14:textId="77777777" w:rsidR="0002775E" w:rsidRDefault="00000000">
      <w:r>
        <w:rPr>
          <w:sz w:val="17"/>
        </w:rPr>
        <w:t>XLIFE-H10-L5　｜　XIANG-U-10-06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E9E4AE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970256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E57EFFA" w14:textId="77777777" w:rsidR="0002775E" w:rsidRDefault="00000000">
            <w:pPr>
              <w:spacing w:after="20" w:line="264" w:lineRule="auto"/>
            </w:pPr>
            <w:r>
              <w:rPr>
                <w:b/>
                <w:sz w:val="19"/>
              </w:rPr>
              <w:t>既有繁體中文譯文</w:t>
            </w:r>
          </w:p>
        </w:tc>
      </w:tr>
      <w:tr w:rsidR="0002775E" w14:paraId="19E58A0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AD1860" w14:textId="77777777" w:rsidR="0002775E" w:rsidRDefault="00000000">
            <w:pPr>
              <w:spacing w:after="20" w:line="264" w:lineRule="auto"/>
            </w:pPr>
            <w:r>
              <w:rPr>
                <w:sz w:val="19"/>
              </w:rPr>
              <w:t>夬履貞厲，位正當也。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8CF024" w14:textId="77777777" w:rsidR="0002775E" w:rsidRDefault="00000000">
            <w:pPr>
              <w:spacing w:after="20" w:line="264" w:lineRule="auto"/>
            </w:pPr>
            <w:r>
              <w:rPr>
                <w:sz w:val="19"/>
              </w:rPr>
              <w:t>「剛決地行事，即使守正也有危險。」《象傳》解釋：所處位置端正而恰當。</w:t>
            </w:r>
          </w:p>
        </w:tc>
      </w:tr>
    </w:tbl>
    <w:p w14:paraId="15ED903B" w14:textId="77777777" w:rsidR="0002775E" w:rsidRDefault="00000000">
      <w:r>
        <w:rPr>
          <w:b/>
        </w:rPr>
        <w:t xml:space="preserve">歷史案例　</w:t>
      </w:r>
      <w:hyperlink w:anchor="ev_HK1998">
        <w:r w:rsidR="0002775E">
          <w:rPr>
            <w:color w:val="245478"/>
          </w:rPr>
          <w:t>香港1998年入市：危機處置中的艱難選擇</w:t>
        </w:r>
      </w:hyperlink>
      <w:r>
        <w:t xml:space="preserve">　1998年</w:t>
      </w:r>
    </w:p>
    <w:p w14:paraId="55C2DECE" w14:textId="77777777" w:rsidR="0002775E" w:rsidRDefault="00000000">
      <w:r>
        <w:rPr>
          <w:b/>
        </w:rPr>
        <w:t xml:space="preserve">歷史對照　</w:t>
      </w:r>
      <w:r>
        <w:t>香港入市動用公共資金，讓人想到居決策位置者即使意志明確，也仍須交代代價與責任。把「夬履貞厲，位正當也」放在旁邊讀，可再追問行動如何延續。若把問題帶回自己身上，主管作出強硬決定仍應揭露風險。在投入之前寫下停止條件、退出路線與需要通知的人，讓選擇留有餘地。史料記下事件，爻義的連結則是今天的閱讀角度，並非當時人的自述。</w:t>
      </w:r>
    </w:p>
    <w:p w14:paraId="2FEA6798" w14:textId="77777777" w:rsidR="0002775E" w:rsidRDefault="00000000">
      <w:r>
        <w:rPr>
          <w:b/>
        </w:rPr>
        <w:t xml:space="preserve">職場生活提醒　</w:t>
      </w:r>
      <w:r>
        <w:t>主管作出強硬決定仍應揭露風險。</w:t>
      </w:r>
    </w:p>
    <w:p w14:paraId="4E94F521" w14:textId="77777777" w:rsidR="0002775E" w:rsidRDefault="00000000">
      <w:r>
        <w:rPr>
          <w:b/>
          <w:sz w:val="17"/>
        </w:rPr>
        <w:t xml:space="preserve">回查　</w:t>
      </w:r>
      <w:hyperlink w:anchor="ev_HK1998">
        <w:r w:rsidR="0002775E">
          <w:rPr>
            <w:color w:val="245478"/>
          </w:rPr>
          <w:t>HK1998</w:t>
        </w:r>
      </w:hyperlink>
      <w:r>
        <w:rPr>
          <w:sz w:val="17"/>
        </w:rPr>
        <w:t xml:space="preserve">　｜　</w:t>
      </w:r>
      <w:hyperlink w:anchor="src_HK98">
        <w:r w:rsidR="0002775E">
          <w:rPr>
            <w:color w:val="245478"/>
          </w:rPr>
          <w:t>HK98</w:t>
        </w:r>
      </w:hyperlink>
    </w:p>
    <w:p w14:paraId="438CD4B2" w14:textId="77777777" w:rsidR="0002775E" w:rsidRDefault="00000000">
      <w:pPr>
        <w:pStyle w:val="21"/>
      </w:pPr>
      <w:bookmarkStart w:id="59" w:name="XLIFE_H10_L6"/>
      <w:r>
        <w:t xml:space="preserve">10 </w:t>
      </w:r>
      <w:r>
        <w:t>履</w:t>
      </w:r>
      <w:r>
        <w:t xml:space="preserve"> </w:t>
      </w:r>
      <w:r>
        <w:t>上九　事後回顧完整路徑，不只紀念結果</w:t>
      </w:r>
      <w:bookmarkEnd w:id="59"/>
    </w:p>
    <w:p w14:paraId="0CC8851D" w14:textId="77777777" w:rsidR="0002775E" w:rsidRDefault="00000000">
      <w:r>
        <w:rPr>
          <w:sz w:val="17"/>
        </w:rPr>
        <w:t>XLIFE-H10-L6　｜　XIANG-U-10-07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929298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A751D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FBC108" w14:textId="77777777" w:rsidR="0002775E" w:rsidRDefault="00000000">
            <w:pPr>
              <w:spacing w:after="20" w:line="264" w:lineRule="auto"/>
            </w:pPr>
            <w:r>
              <w:rPr>
                <w:b/>
                <w:sz w:val="19"/>
              </w:rPr>
              <w:t>既有繁體中文譯文</w:t>
            </w:r>
          </w:p>
        </w:tc>
      </w:tr>
      <w:tr w:rsidR="0002775E" w14:paraId="7F2053B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2AB673" w14:textId="77777777" w:rsidR="0002775E" w:rsidRDefault="00000000">
            <w:pPr>
              <w:spacing w:after="20" w:line="264" w:lineRule="auto"/>
            </w:pPr>
            <w:r>
              <w:rPr>
                <w:sz w:val="19"/>
              </w:rPr>
              <w:t>元吉在上，大有慶也。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A6192C" w14:textId="77777777" w:rsidR="0002775E" w:rsidRDefault="00000000">
            <w:pPr>
              <w:spacing w:after="20" w:line="264" w:lineRule="auto"/>
            </w:pPr>
            <w:r>
              <w:rPr>
                <w:sz w:val="19"/>
              </w:rPr>
              <w:t>「大吉在上」《象傳》解釋：大會帶來福慶。</w:t>
            </w:r>
          </w:p>
        </w:tc>
      </w:tr>
    </w:tbl>
    <w:p w14:paraId="1638B687" w14:textId="77777777" w:rsidR="0002775E" w:rsidRDefault="00000000">
      <w:r>
        <w:rPr>
          <w:b/>
        </w:rPr>
        <w:t xml:space="preserve">歷史案例　</w:t>
      </w:r>
      <w:hyperlink w:anchor="ev_TRACK1999">
        <w:r w:rsidR="0002775E">
          <w:rPr>
            <w:color w:val="245478"/>
          </w:rPr>
          <w:t>盈富基金：危機介入也要安排停止與退出</w:t>
        </w:r>
      </w:hyperlink>
      <w:r>
        <w:t xml:space="preserve">　1999年</w:t>
      </w:r>
    </w:p>
    <w:p w14:paraId="18BF21A7" w14:textId="77777777" w:rsidR="0002775E" w:rsidRDefault="00000000">
      <w:r>
        <w:rPr>
          <w:b/>
        </w:rPr>
        <w:t xml:space="preserve">歷史對照　</w:t>
      </w:r>
      <w:r>
        <w:t>盈富基金把危機介入接到退出安排，可借來評估一項行動的後續收束，不只看進場當天。「元吉在上，大有慶也」讓人把目光移到下一步的選擇。在職場或家庭裡，事後回顧完整路徑，不只紀念結果。接近收尾或站在高位時，把尚未完成的事與停止條件列出，避免把暫時成果當永久保證。事件有文獻可查；把它放進此爻，是後來的比較，不是用易的證據。</w:t>
      </w:r>
    </w:p>
    <w:p w14:paraId="777AB784" w14:textId="77777777" w:rsidR="0002775E" w:rsidRDefault="00000000">
      <w:r>
        <w:rPr>
          <w:b/>
        </w:rPr>
        <w:t xml:space="preserve">職場生活提醒　</w:t>
      </w:r>
      <w:r>
        <w:t>事後回顧完整路徑，不只紀念結果。</w:t>
      </w:r>
    </w:p>
    <w:p w14:paraId="39DF3778"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435FBB74" w14:textId="77777777" w:rsidR="0002775E" w:rsidRDefault="00000000">
      <w:pPr>
        <w:pStyle w:val="21"/>
        <w:pageBreakBefore/>
      </w:pPr>
      <w:bookmarkStart w:id="60" w:name="XLIFE_H11_L1"/>
      <w:r>
        <w:t xml:space="preserve">11 </w:t>
      </w:r>
      <w:r>
        <w:t>泰</w:t>
      </w:r>
      <w:r>
        <w:t xml:space="preserve"> </w:t>
      </w:r>
      <w:r>
        <w:t>初九　好時機也要讓合適同伴一同前進</w:t>
      </w:r>
      <w:bookmarkEnd w:id="60"/>
    </w:p>
    <w:p w14:paraId="4AA72835" w14:textId="77777777" w:rsidR="0002775E" w:rsidRDefault="00000000">
      <w:r>
        <w:rPr>
          <w:sz w:val="17"/>
        </w:rPr>
        <w:t>XLIFE-H11-L1　｜　XIANG-U-11-02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BDE930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9BE55A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5E84CFE" w14:textId="77777777" w:rsidR="0002775E" w:rsidRDefault="00000000">
            <w:pPr>
              <w:spacing w:after="20" w:line="264" w:lineRule="auto"/>
            </w:pPr>
            <w:r>
              <w:rPr>
                <w:b/>
                <w:sz w:val="19"/>
              </w:rPr>
              <w:t>既有繁體中文譯文</w:t>
            </w:r>
          </w:p>
        </w:tc>
      </w:tr>
      <w:tr w:rsidR="0002775E" w14:paraId="5779650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BA41F7" w14:textId="77777777" w:rsidR="0002775E" w:rsidRDefault="00000000">
            <w:pPr>
              <w:spacing w:after="20" w:line="264" w:lineRule="auto"/>
            </w:pPr>
            <w:r>
              <w:rPr>
                <w:sz w:val="19"/>
              </w:rPr>
              <w:t>拔茅征吉，志在外也。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8167D7" w14:textId="77777777" w:rsidR="0002775E" w:rsidRDefault="00000000">
            <w:pPr>
              <w:spacing w:after="20" w:line="264" w:lineRule="auto"/>
            </w:pPr>
            <w:r>
              <w:rPr>
                <w:sz w:val="19"/>
              </w:rPr>
              <w:t>「拔茅征吉」《象傳》解釋：志在外。</w:t>
            </w:r>
          </w:p>
        </w:tc>
      </w:tr>
    </w:tbl>
    <w:p w14:paraId="67262AD7" w14:textId="77777777" w:rsidR="0002775E" w:rsidRDefault="00000000">
      <w:r>
        <w:rPr>
          <w:b/>
        </w:rPr>
        <w:t xml:space="preserve">歷史案例　</w:t>
      </w:r>
      <w:hyperlink w:anchor="ev_LIFE-E11">
        <w:r w:rsidR="0002775E">
          <w:rPr>
            <w:color w:val="245478"/>
          </w:rPr>
          <w:t>文景時期先恢復生計</w:t>
        </w:r>
      </w:hyperlink>
      <w:r>
        <w:t xml:space="preserve">　西漢前期</w:t>
      </w:r>
    </w:p>
    <w:p w14:paraId="3E465DC3" w14:textId="77777777" w:rsidR="0002775E" w:rsidRDefault="00000000">
      <w:r>
        <w:rPr>
          <w:b/>
        </w:rPr>
        <w:t xml:space="preserve">歷史對照　</w:t>
      </w:r>
      <w:r>
        <w:t>西漢前期重視恢復生產，生活得到喘息。泰卦提醒個人：工作進展順利時，也把時間留給健康、技能和家庭；順境不是永遠免於變動。對照「拔茅征吉，志在外也」，先分清起因、行動與結果。現在遇到相似處境時，好時機也要讓合適同伴一同前進。先辨認最早出現的訊號，記下自己已有的能力與不足，再決定今天能做的最小一步。這裡借事件思考爻義；當事人是否讀過這一爻，現有資料沒有記載。</w:t>
      </w:r>
    </w:p>
    <w:p w14:paraId="2C87CBA5" w14:textId="77777777" w:rsidR="0002775E" w:rsidRDefault="00000000">
      <w:r>
        <w:rPr>
          <w:b/>
        </w:rPr>
        <w:t xml:space="preserve">職場生活提醒　</w:t>
      </w:r>
      <w:r>
        <w:t>好時機也要讓合適同伴一同前進。</w:t>
      </w:r>
    </w:p>
    <w:p w14:paraId="709C4F8E" w14:textId="77777777" w:rsidR="0002775E" w:rsidRDefault="00000000">
      <w:r>
        <w:rPr>
          <w:b/>
          <w:sz w:val="17"/>
        </w:rPr>
        <w:t xml:space="preserve">回查　</w:t>
      </w:r>
      <w:hyperlink w:anchor="ev_LIFE-E11">
        <w:r w:rsidR="0002775E">
          <w:rPr>
            <w:color w:val="245478"/>
          </w:rPr>
          <w:t>LIFE-E11</w:t>
        </w:r>
      </w:hyperlink>
      <w:r>
        <w:rPr>
          <w:sz w:val="17"/>
        </w:rPr>
        <w:t xml:space="preserve">　｜　</w:t>
      </w:r>
      <w:hyperlink w:anchor="src_EHS24A">
        <w:r w:rsidR="0002775E">
          <w:rPr>
            <w:color w:val="245478"/>
          </w:rPr>
          <w:t>EHS24A</w:t>
        </w:r>
      </w:hyperlink>
    </w:p>
    <w:p w14:paraId="37A4F9E4" w14:textId="77777777" w:rsidR="0002775E" w:rsidRDefault="00000000">
      <w:pPr>
        <w:pStyle w:val="21"/>
      </w:pPr>
      <w:bookmarkStart w:id="61" w:name="XLIFE_H11_L2"/>
      <w:r>
        <w:t xml:space="preserve">11 </w:t>
      </w:r>
      <w:r>
        <w:t>泰</w:t>
      </w:r>
      <w:r>
        <w:t xml:space="preserve"> </w:t>
      </w:r>
      <w:r>
        <w:t>九二　吸收不同背景者，不把差異當障礙</w:t>
      </w:r>
      <w:bookmarkEnd w:id="61"/>
    </w:p>
    <w:p w14:paraId="4F136AAE" w14:textId="77777777" w:rsidR="0002775E" w:rsidRDefault="00000000">
      <w:r>
        <w:rPr>
          <w:sz w:val="17"/>
        </w:rPr>
        <w:t>XLIFE-H11-L2　｜　XIANG-U-11-03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0EE8B6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F080A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3849901" w14:textId="77777777" w:rsidR="0002775E" w:rsidRDefault="00000000">
            <w:pPr>
              <w:spacing w:after="20" w:line="264" w:lineRule="auto"/>
            </w:pPr>
            <w:r>
              <w:rPr>
                <w:b/>
                <w:sz w:val="19"/>
              </w:rPr>
              <w:t>既有繁體中文譯文</w:t>
            </w:r>
          </w:p>
        </w:tc>
      </w:tr>
      <w:tr w:rsidR="0002775E" w14:paraId="0935BB0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662E80" w14:textId="77777777" w:rsidR="0002775E" w:rsidRDefault="00000000">
            <w:pPr>
              <w:spacing w:after="20" w:line="264" w:lineRule="auto"/>
            </w:pPr>
            <w:r>
              <w:rPr>
                <w:sz w:val="19"/>
              </w:rPr>
              <w:t>包荒，得尚于中行，以光大也。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12E706" w14:textId="77777777" w:rsidR="0002775E" w:rsidRDefault="00000000">
            <w:pPr>
              <w:spacing w:after="20" w:line="264" w:lineRule="auto"/>
            </w:pPr>
            <w:r>
              <w:rPr>
                <w:sz w:val="19"/>
              </w:rPr>
              <w:t>「包荒，得尚在中行」《象傳》解釋：以光大。</w:t>
            </w:r>
          </w:p>
        </w:tc>
      </w:tr>
    </w:tbl>
    <w:p w14:paraId="6D55D4E3" w14:textId="77777777" w:rsidR="0002775E" w:rsidRDefault="00000000">
      <w:r>
        <w:rPr>
          <w:b/>
        </w:rPr>
        <w:t xml:space="preserve">歷史案例　</w:t>
      </w:r>
      <w:hyperlink w:anchor="ev_LIANGYUAN33">
        <w:r w:rsidR="0002775E">
          <w:rPr>
            <w:color w:val="245478"/>
          </w:rPr>
          <w:t>廢兩改元：先處理交易中不一致的尺度</w:t>
        </w:r>
      </w:hyperlink>
      <w:r>
        <w:t xml:space="preserve">　1933年</w:t>
      </w:r>
    </w:p>
    <w:p w14:paraId="10D4E947" w14:textId="77777777" w:rsidR="0002775E" w:rsidRDefault="00000000">
      <w:r>
        <w:rPr>
          <w:b/>
        </w:rPr>
        <w:t xml:space="preserve">歷史對照　</w:t>
      </w:r>
      <w:r>
        <w:t>廢兩改元提案考慮轉換步驟，讓人想到包容實際差異，避免一紙命令使交易突然失去銜接。爻文「包荒，得尚于中行，以光大也」可提示此時該核對的界線。回到自己的選擇，吸收不同背景者，不把差異當障礙。讓成果走到實際需要它的人面前，同時確認對方是否真能使用，不只停在自我評價。史事與爻文的呼應是編輯對照，不能改寫成當年決策的動機。</w:t>
      </w:r>
    </w:p>
    <w:p w14:paraId="5305EFFB" w14:textId="77777777" w:rsidR="0002775E" w:rsidRDefault="00000000">
      <w:r>
        <w:rPr>
          <w:b/>
        </w:rPr>
        <w:t xml:space="preserve">職場生活提醒　</w:t>
      </w:r>
      <w:r>
        <w:t>吸收不同背景者，不把差異當障礙。</w:t>
      </w:r>
    </w:p>
    <w:p w14:paraId="25D449F3"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5C25B9FB" w14:textId="77777777" w:rsidR="0002775E" w:rsidRDefault="00000000">
      <w:pPr>
        <w:pStyle w:val="21"/>
      </w:pPr>
      <w:bookmarkStart w:id="62" w:name="XLIFE_H11_L3"/>
      <w:r>
        <w:t xml:space="preserve">11 </w:t>
      </w:r>
      <w:r>
        <w:t>泰</w:t>
      </w:r>
      <w:r>
        <w:t xml:space="preserve"> </w:t>
      </w:r>
      <w:r>
        <w:t>九三　順利時先存好危機所需的緩衝</w:t>
      </w:r>
      <w:bookmarkEnd w:id="62"/>
    </w:p>
    <w:p w14:paraId="2E5CAFB2" w14:textId="77777777" w:rsidR="0002775E" w:rsidRDefault="00000000">
      <w:r>
        <w:rPr>
          <w:sz w:val="17"/>
        </w:rPr>
        <w:t>XLIFE-H11-L3　｜　XIANG-U-11-04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6EEA1A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4CD0D8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98C503A" w14:textId="77777777" w:rsidR="0002775E" w:rsidRDefault="00000000">
            <w:pPr>
              <w:spacing w:after="20" w:line="264" w:lineRule="auto"/>
            </w:pPr>
            <w:r>
              <w:rPr>
                <w:b/>
                <w:sz w:val="19"/>
              </w:rPr>
              <w:t>既有繁體中文譯文</w:t>
            </w:r>
          </w:p>
        </w:tc>
      </w:tr>
      <w:tr w:rsidR="0002775E" w14:paraId="34BB7C6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BC62AE" w14:textId="77777777" w:rsidR="0002775E" w:rsidRDefault="00000000">
            <w:pPr>
              <w:spacing w:after="20" w:line="264" w:lineRule="auto"/>
            </w:pPr>
            <w:r>
              <w:rPr>
                <w:sz w:val="19"/>
              </w:rPr>
              <w:t>无往不復，天地際也。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226CFA" w14:textId="77777777" w:rsidR="0002775E" w:rsidRDefault="00000000">
            <w:pPr>
              <w:spacing w:after="20" w:line="264" w:lineRule="auto"/>
            </w:pPr>
            <w:r>
              <w:rPr>
                <w:sz w:val="19"/>
              </w:rPr>
              <w:t>「沒有平地不轉為坡地，也沒有只去不回；在艱難中守正便無咎。不必憂慮誠信，生活自有福。」《象傳》解釋：天地際。</w:t>
            </w:r>
          </w:p>
        </w:tc>
      </w:tr>
    </w:tbl>
    <w:p w14:paraId="17A03D22" w14:textId="77777777" w:rsidR="0002775E" w:rsidRDefault="00000000">
      <w:r>
        <w:rPr>
          <w:b/>
        </w:rPr>
        <w:t xml:space="preserve">歷史案例　</w:t>
      </w:r>
      <w:hyperlink w:anchor="ev_HANRECOVERY">
        <w:r w:rsidR="0002775E">
          <w:rPr>
            <w:color w:val="245478"/>
          </w:rPr>
          <w:t>漢初國庫積累：繁榮時也要看到隱藏壓力</w:t>
        </w:r>
      </w:hyperlink>
      <w:r>
        <w:t xml:space="preserve">　文景至漢武帝初年</w:t>
      </w:r>
    </w:p>
    <w:p w14:paraId="7956004A" w14:textId="77777777" w:rsidR="0002775E" w:rsidRDefault="00000000">
      <w:r>
        <w:rPr>
          <w:b/>
        </w:rPr>
        <w:t xml:space="preserve">歷史對照　</w:t>
      </w:r>
      <w:r>
        <w:t>漢初儲備充足後又面對高支出，讓人想到盛衰變化；存量多不代表往後收支一定平衡。讀到「无往不復，天地際也」，不妨回看決定時有哪些條件。從自己的下一步看，順利時先存好危機所需的緩衝。把眼前支出、可用儲備和到期義務列在同一張表上，別只看最樂觀的收入。核對事件發生的時間、當事人的處境，以及還有哪些人承擔了後果。歷史脈絡應先於比喻；這條爻文並非該事件起因的史料。</w:t>
      </w:r>
    </w:p>
    <w:p w14:paraId="735606E6" w14:textId="77777777" w:rsidR="0002775E" w:rsidRDefault="00000000">
      <w:r>
        <w:rPr>
          <w:b/>
        </w:rPr>
        <w:t xml:space="preserve">職場生活提醒　</w:t>
      </w:r>
      <w:r>
        <w:t>順利時先存好危機所需的緩衝。</w:t>
      </w:r>
    </w:p>
    <w:p w14:paraId="465394AC" w14:textId="77777777" w:rsidR="0002775E" w:rsidRDefault="00000000">
      <w:r>
        <w:rPr>
          <w:b/>
          <w:sz w:val="17"/>
        </w:rPr>
        <w:t xml:space="preserve">回查　</w:t>
      </w:r>
      <w:hyperlink w:anchor="ev_HANRECOVERY">
        <w:r w:rsidR="0002775E">
          <w:rPr>
            <w:color w:val="245478"/>
          </w:rPr>
          <w:t>HANRECOVERY</w:t>
        </w:r>
      </w:hyperlink>
      <w:r>
        <w:rPr>
          <w:sz w:val="17"/>
        </w:rPr>
        <w:t xml:space="preserve">　｜　</w:t>
      </w:r>
      <w:hyperlink w:anchor="src_HS24A">
        <w:r w:rsidR="0002775E">
          <w:rPr>
            <w:color w:val="245478"/>
          </w:rPr>
          <w:t>HS24A</w:t>
        </w:r>
      </w:hyperlink>
      <w:r>
        <w:rPr>
          <w:sz w:val="17"/>
        </w:rPr>
        <w:t>、</w:t>
      </w:r>
      <w:hyperlink w:anchor="src_HS24B">
        <w:r w:rsidR="0002775E">
          <w:rPr>
            <w:color w:val="245478"/>
          </w:rPr>
          <w:t>HS24B</w:t>
        </w:r>
      </w:hyperlink>
    </w:p>
    <w:p w14:paraId="0F7B72B7" w14:textId="77777777" w:rsidR="0002775E" w:rsidRDefault="00000000">
      <w:pPr>
        <w:pStyle w:val="21"/>
        <w:pageBreakBefore/>
      </w:pPr>
      <w:bookmarkStart w:id="63" w:name="XLIFE_H11_L4"/>
      <w:r>
        <w:t xml:space="preserve">11 </w:t>
      </w:r>
      <w:r>
        <w:t>泰</w:t>
      </w:r>
      <w:r>
        <w:t xml:space="preserve"> </w:t>
      </w:r>
      <w:r>
        <w:t>六四　合作難處現形時，確認大家真實付出</w:t>
      </w:r>
      <w:bookmarkEnd w:id="63"/>
    </w:p>
    <w:p w14:paraId="0DEC7CFF" w14:textId="77777777" w:rsidR="0002775E" w:rsidRDefault="00000000">
      <w:r>
        <w:rPr>
          <w:sz w:val="17"/>
        </w:rPr>
        <w:t>XLIFE-H11-L4　｜　XIANG-U-11-05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DF0224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84040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9C3028" w14:textId="77777777" w:rsidR="0002775E" w:rsidRDefault="00000000">
            <w:pPr>
              <w:spacing w:after="20" w:line="264" w:lineRule="auto"/>
            </w:pPr>
            <w:r>
              <w:rPr>
                <w:b/>
                <w:sz w:val="19"/>
              </w:rPr>
              <w:t>既有繁體中文譯文</w:t>
            </w:r>
          </w:p>
        </w:tc>
      </w:tr>
      <w:tr w:rsidR="0002775E" w14:paraId="7346B67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60F7E1" w14:textId="77777777" w:rsidR="0002775E" w:rsidRDefault="00000000">
            <w:pPr>
              <w:spacing w:after="20" w:line="264" w:lineRule="auto"/>
            </w:pPr>
            <w:r>
              <w:rPr>
                <w:sz w:val="19"/>
              </w:rPr>
              <w:t>翩翩不富，皆失實也。不戒以孚，中心願也。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126203" w14:textId="77777777" w:rsidR="0002775E" w:rsidRDefault="00000000">
            <w:pPr>
              <w:spacing w:after="20" w:line="264" w:lineRule="auto"/>
            </w:pPr>
            <w:r>
              <w:rPr>
                <w:sz w:val="19"/>
              </w:rPr>
              <w:t>「輕快而來，不倚仗財富，與鄰人彼此信任，不必告誡。」《象傳》解釋：皆失實。「輕快而來，不倚仗財富，與鄰人彼此信任，不必告誡。」《象傳》解釋：這正是內心真正的願望。</w:t>
            </w:r>
          </w:p>
        </w:tc>
      </w:tr>
    </w:tbl>
    <w:p w14:paraId="7AD23DCE" w14:textId="77777777" w:rsidR="0002775E" w:rsidRDefault="00000000">
      <w:r>
        <w:rPr>
          <w:b/>
        </w:rPr>
        <w:t xml:space="preserve">歷史案例　</w:t>
      </w:r>
      <w:hyperlink w:anchor="ev_XIAOGANG78">
        <w:r w:rsidR="0002775E">
          <w:rPr>
            <w:color w:val="245478"/>
          </w:rPr>
          <w:t>小崗村包干：重新連結勞動與家庭生計</w:t>
        </w:r>
      </w:hyperlink>
      <w:r>
        <w:t xml:space="preserve">　1978年</w:t>
      </w:r>
    </w:p>
    <w:p w14:paraId="6E9A0B7C" w14:textId="77777777" w:rsidR="0002775E" w:rsidRDefault="00000000">
      <w:r>
        <w:rPr>
          <w:b/>
        </w:rPr>
        <w:t xml:space="preserve">歷史對照　</w:t>
      </w:r>
      <w:r>
        <w:t>小崗村契約呈現出生活困難者也能協議分工，可借來思考合作如何來自共同需要。「翩翩不富，皆失實也。不戒以孚，中心願也」與此事並讀，重點仍是具體處境。處理眼前選擇時，合作難處現形時，確認大家真實付出。先讓受影響的家人各自說出需要與可承擔的部分，再訂下一次重新討論的時間。如此對讀可以提出問題，卻不能證明歷史人物按爻辭行事。</w:t>
      </w:r>
    </w:p>
    <w:p w14:paraId="26B7736F" w14:textId="77777777" w:rsidR="0002775E" w:rsidRDefault="00000000">
      <w:r>
        <w:rPr>
          <w:b/>
        </w:rPr>
        <w:t xml:space="preserve">職場生活提醒　</w:t>
      </w:r>
      <w:r>
        <w:t>合作難處現形時，確認大家真實付出。</w:t>
      </w:r>
    </w:p>
    <w:p w14:paraId="66D425A4" w14:textId="77777777" w:rsidR="0002775E" w:rsidRDefault="00000000">
      <w:r>
        <w:rPr>
          <w:b/>
          <w:sz w:val="17"/>
        </w:rPr>
        <w:t xml:space="preserve">回查　</w:t>
      </w:r>
      <w:hyperlink w:anchor="ev_XIAOGANG78">
        <w:r w:rsidR="0002775E">
          <w:rPr>
            <w:color w:val="245478"/>
          </w:rPr>
          <w:t>XIAOGANG78</w:t>
        </w:r>
      </w:hyperlink>
      <w:r>
        <w:rPr>
          <w:sz w:val="17"/>
        </w:rPr>
        <w:t xml:space="preserve">　｜　</w:t>
      </w:r>
      <w:hyperlink w:anchor="src_XIAO">
        <w:r w:rsidR="0002775E">
          <w:rPr>
            <w:color w:val="245478"/>
          </w:rPr>
          <w:t>XIAO</w:t>
        </w:r>
      </w:hyperlink>
    </w:p>
    <w:p w14:paraId="73B4E6E2" w14:textId="77777777" w:rsidR="0002775E" w:rsidRDefault="00000000">
      <w:pPr>
        <w:pStyle w:val="21"/>
      </w:pPr>
      <w:bookmarkStart w:id="64" w:name="XLIFE_H11_L5"/>
      <w:r>
        <w:t xml:space="preserve">11 </w:t>
      </w:r>
      <w:r>
        <w:t>泰</w:t>
      </w:r>
      <w:r>
        <w:t xml:space="preserve"> </w:t>
      </w:r>
      <w:r>
        <w:t>六五　讓政策或家庭承諾落到具體生活</w:t>
      </w:r>
      <w:bookmarkEnd w:id="64"/>
    </w:p>
    <w:p w14:paraId="7E0A51ED" w14:textId="77777777" w:rsidR="0002775E" w:rsidRDefault="00000000">
      <w:r>
        <w:rPr>
          <w:sz w:val="17"/>
        </w:rPr>
        <w:t>XLIFE-H11-L5　｜　XIANG-U-11-06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2A34B9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CF5EB9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5C728D" w14:textId="77777777" w:rsidR="0002775E" w:rsidRDefault="00000000">
            <w:pPr>
              <w:spacing w:after="20" w:line="264" w:lineRule="auto"/>
            </w:pPr>
            <w:r>
              <w:rPr>
                <w:b/>
                <w:sz w:val="19"/>
              </w:rPr>
              <w:t>既有繁體中文譯文</w:t>
            </w:r>
          </w:p>
        </w:tc>
      </w:tr>
      <w:tr w:rsidR="0002775E" w14:paraId="75282FF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D979475" w14:textId="77777777" w:rsidR="0002775E" w:rsidRDefault="00000000">
            <w:pPr>
              <w:spacing w:after="20" w:line="264" w:lineRule="auto"/>
            </w:pPr>
            <w:r>
              <w:rPr>
                <w:sz w:val="19"/>
              </w:rPr>
              <w:t>以祉，元吉。中以行願也。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27139D" w14:textId="77777777" w:rsidR="0002775E" w:rsidRDefault="00000000">
            <w:pPr>
              <w:spacing w:after="20" w:line="264" w:lineRule="auto"/>
            </w:pPr>
            <w:r>
              <w:rPr>
                <w:sz w:val="19"/>
              </w:rPr>
              <w:t>以祉，大吉；中以行願。</w:t>
            </w:r>
          </w:p>
        </w:tc>
      </w:tr>
    </w:tbl>
    <w:p w14:paraId="21C5374E" w14:textId="77777777" w:rsidR="0002775E" w:rsidRDefault="00000000">
      <w:r>
        <w:rPr>
          <w:b/>
        </w:rPr>
        <w:t xml:space="preserve">歷史案例　</w:t>
      </w:r>
      <w:hyperlink w:anchor="ev_RENT375">
        <w:r w:rsidR="0002775E">
          <w:rPr>
            <w:color w:val="245478"/>
          </w:rPr>
          <w:t>三七五減租：調整分配，也要看承擔者</w:t>
        </w:r>
      </w:hyperlink>
      <w:r>
        <w:t xml:space="preserve">　1949年起</w:t>
      </w:r>
    </w:p>
    <w:p w14:paraId="25E768B4" w14:textId="77777777" w:rsidR="0002775E" w:rsidRDefault="00000000">
      <w:r>
        <w:rPr>
          <w:b/>
        </w:rPr>
        <w:t xml:space="preserve">歷史對照　</w:t>
      </w:r>
      <w:r>
        <w:t>三七五減租將分配調整連到佃農生活，讓人想到居中主持者把改善民生的願望落成安排。「以祉，元吉。中以行願也」點出要看行動所處的位置。回到日常決策，讓政策或家庭承諾落到具體生活。先讓受影響的家人各自說出需要與可承擔的部分，再訂下一次重新討論的時間。核對事件發生的時間、當事人的處境，以及還有哪些人承擔了後果。這是後人拿史事對讀爻文，沒有史料說當事人依這一爻作決定。</w:t>
      </w:r>
    </w:p>
    <w:p w14:paraId="39A8922A" w14:textId="77777777" w:rsidR="0002775E" w:rsidRDefault="00000000">
      <w:r>
        <w:rPr>
          <w:b/>
        </w:rPr>
        <w:t xml:space="preserve">職場生活提醒　</w:t>
      </w:r>
      <w:r>
        <w:t>讓政策或家庭承諾落到具體生活。</w:t>
      </w:r>
    </w:p>
    <w:p w14:paraId="12FC27C2" w14:textId="77777777" w:rsidR="0002775E" w:rsidRDefault="00000000">
      <w:r>
        <w:rPr>
          <w:b/>
          <w:sz w:val="17"/>
        </w:rPr>
        <w:t xml:space="preserve">回查　</w:t>
      </w:r>
      <w:hyperlink w:anchor="ev_RENT375">
        <w:r w:rsidR="0002775E">
          <w:rPr>
            <w:color w:val="245478"/>
          </w:rPr>
          <w:t>RENT375</w:t>
        </w:r>
      </w:hyperlink>
      <w:r>
        <w:rPr>
          <w:sz w:val="17"/>
        </w:rPr>
        <w:t xml:space="preserve">　｜　</w:t>
      </w:r>
      <w:hyperlink w:anchor="src_LAND">
        <w:r w:rsidR="0002775E">
          <w:rPr>
            <w:color w:val="245478"/>
          </w:rPr>
          <w:t>LAND</w:t>
        </w:r>
      </w:hyperlink>
    </w:p>
    <w:p w14:paraId="6E8DF06D" w14:textId="77777777" w:rsidR="0002775E" w:rsidRDefault="00000000">
      <w:pPr>
        <w:pStyle w:val="21"/>
      </w:pPr>
      <w:bookmarkStart w:id="65" w:name="XLIFE_H11_L6"/>
      <w:r>
        <w:t xml:space="preserve">11 </w:t>
      </w:r>
      <w:r>
        <w:t>泰</w:t>
      </w:r>
      <w:r>
        <w:t xml:space="preserve"> </w:t>
      </w:r>
      <w:r>
        <w:t>上六　看見基礎受損要及早調整，別守繁榮表面</w:t>
      </w:r>
      <w:bookmarkEnd w:id="65"/>
    </w:p>
    <w:p w14:paraId="564D7337" w14:textId="77777777" w:rsidR="0002775E" w:rsidRDefault="00000000">
      <w:r>
        <w:rPr>
          <w:sz w:val="17"/>
        </w:rPr>
        <w:t>XLIFE-H11-L6　｜　XIANG-U-11-07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688B85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449FB4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3A3ED1" w14:textId="77777777" w:rsidR="0002775E" w:rsidRDefault="00000000">
            <w:pPr>
              <w:spacing w:after="20" w:line="264" w:lineRule="auto"/>
            </w:pPr>
            <w:r>
              <w:rPr>
                <w:b/>
                <w:sz w:val="19"/>
              </w:rPr>
              <w:t>既有繁體中文譯文</w:t>
            </w:r>
          </w:p>
        </w:tc>
      </w:tr>
      <w:tr w:rsidR="0002775E" w14:paraId="0881664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15727F" w14:textId="77777777" w:rsidR="0002775E" w:rsidRDefault="00000000">
            <w:pPr>
              <w:spacing w:after="20" w:line="264" w:lineRule="auto"/>
            </w:pPr>
            <w:r>
              <w:rPr>
                <w:sz w:val="19"/>
              </w:rPr>
              <w:t>城復于隍，其命亂也。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D63A24" w14:textId="77777777" w:rsidR="0002775E" w:rsidRDefault="00000000">
            <w:pPr>
              <w:spacing w:after="20" w:line="264" w:lineRule="auto"/>
            </w:pPr>
            <w:r>
              <w:rPr>
                <w:sz w:val="19"/>
              </w:rPr>
              <w:t>「城牆倒回壕溝；不要用兵，只宜從本邑發布命令，固守亦有遺憾。」《象傳》解釋：其命亂。</w:t>
            </w:r>
          </w:p>
        </w:tc>
      </w:tr>
    </w:tbl>
    <w:p w14:paraId="673D542F"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36D3773A" w14:textId="77777777" w:rsidR="0002775E" w:rsidRDefault="00000000">
      <w:r>
        <w:rPr>
          <w:b/>
        </w:rPr>
        <w:t xml:space="preserve">歷史對照　</w:t>
      </w:r>
      <w:r>
        <w:t>金圓券快速貶值可以視為既有秩序倒退的反例；更多命令不必然能恢復支付信心。回看「城復于隍，其命亂也」，還須留意事件前後的條件。對今天的工作與生活，看見基礎受損要及早調整，別守繁榮表面。接近收尾或站在高位時，把尚未完成的事與停止條件列出，避免把暫時成果當永久保證。這段歷史可供對照，不能因此推稱當事人曾用《小象》規劃行動。</w:t>
      </w:r>
    </w:p>
    <w:p w14:paraId="6991B1FA" w14:textId="77777777" w:rsidR="0002775E" w:rsidRDefault="00000000">
      <w:r>
        <w:rPr>
          <w:b/>
        </w:rPr>
        <w:t xml:space="preserve">職場生活提醒　</w:t>
      </w:r>
      <w:r>
        <w:t>看見基礎受損要及早調整，別守繁榮表面。</w:t>
      </w:r>
    </w:p>
    <w:p w14:paraId="1565AFB8"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7912EEE5" w14:textId="77777777" w:rsidR="0002775E" w:rsidRDefault="00000000">
      <w:pPr>
        <w:pStyle w:val="21"/>
        <w:pageBreakBefore/>
      </w:pPr>
      <w:bookmarkStart w:id="66" w:name="XLIFE_H12_L1"/>
      <w:r>
        <w:t xml:space="preserve">12 </w:t>
      </w:r>
      <w:r>
        <w:t>否</w:t>
      </w:r>
      <w:r>
        <w:t xml:space="preserve"> </w:t>
      </w:r>
      <w:r>
        <w:t>初六　不順時仍守住可以兌現的承諾</w:t>
      </w:r>
      <w:bookmarkEnd w:id="66"/>
    </w:p>
    <w:p w14:paraId="6663CB37" w14:textId="77777777" w:rsidR="0002775E" w:rsidRDefault="00000000">
      <w:r>
        <w:rPr>
          <w:sz w:val="17"/>
        </w:rPr>
        <w:t>XLIFE-H12-L1　｜　XIANG-U-12-02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2E6D6B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D77D8E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9C98458" w14:textId="77777777" w:rsidR="0002775E" w:rsidRDefault="00000000">
            <w:pPr>
              <w:spacing w:after="20" w:line="264" w:lineRule="auto"/>
            </w:pPr>
            <w:r>
              <w:rPr>
                <w:b/>
                <w:sz w:val="19"/>
              </w:rPr>
              <w:t>既有繁體中文譯文</w:t>
            </w:r>
          </w:p>
        </w:tc>
      </w:tr>
      <w:tr w:rsidR="0002775E" w14:paraId="66FB5EC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C74361" w14:textId="77777777" w:rsidR="0002775E" w:rsidRDefault="00000000">
            <w:pPr>
              <w:spacing w:after="20" w:line="264" w:lineRule="auto"/>
            </w:pPr>
            <w:r>
              <w:rPr>
                <w:sz w:val="19"/>
              </w:rPr>
              <w:t>拔茅貞吉，志在君也。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70BC7A" w14:textId="77777777" w:rsidR="0002775E" w:rsidRDefault="00000000">
            <w:pPr>
              <w:spacing w:after="20" w:line="264" w:lineRule="auto"/>
            </w:pPr>
            <w:r>
              <w:rPr>
                <w:sz w:val="19"/>
              </w:rPr>
              <w:t>「拔茅守正便吉祥」《象傳》解釋：志在君。</w:t>
            </w:r>
          </w:p>
        </w:tc>
      </w:tr>
    </w:tbl>
    <w:p w14:paraId="5470A714" w14:textId="77777777" w:rsidR="0002775E" w:rsidRDefault="00000000">
      <w:r>
        <w:rPr>
          <w:b/>
        </w:rPr>
        <w:t xml:space="preserve">歷史案例　</w:t>
      </w:r>
      <w:hyperlink w:anchor="ev_LIFE-E12">
        <w:r w:rsidR="0002775E">
          <w:rPr>
            <w:color w:val="245478"/>
          </w:rPr>
          <w:t>1930年代白銀波動衝擊資金安排</w:t>
        </w:r>
      </w:hyperlink>
      <w:r>
        <w:t xml:space="preserve">　1933—1935年</w:t>
      </w:r>
    </w:p>
    <w:p w14:paraId="00C6847C" w14:textId="77777777" w:rsidR="0002775E" w:rsidRDefault="00000000">
      <w:r>
        <w:rPr>
          <w:b/>
        </w:rPr>
        <w:t xml:space="preserve">歷史對照　</w:t>
      </w:r>
      <w:r>
        <w:t>1933至1935年間國際銀價變化使中國金融承壓。否卦不等於個人失敗：當外在條件暫時阻塞，優先盤點期限、現金與可調整的義務，避免被迫作極端選擇。把「拔茅貞吉，志在君也」放在旁邊讀，可再追問行動如何延續。若把問題帶回自己身上，不順時仍守住可以兌現的承諾。先辨認最早出現的訊號，記下自己已有的能力與不足，再決定今天能做的最小一步。史料記下事件，爻義的連結則是今天的閱讀角度，並非當時人的自述。</w:t>
      </w:r>
    </w:p>
    <w:p w14:paraId="5AD530D5" w14:textId="77777777" w:rsidR="0002775E" w:rsidRDefault="00000000">
      <w:r>
        <w:rPr>
          <w:b/>
        </w:rPr>
        <w:t xml:space="preserve">職場生活提醒　</w:t>
      </w:r>
      <w:r>
        <w:t>不順時仍守住可以兌現的承諾。</w:t>
      </w:r>
    </w:p>
    <w:p w14:paraId="3FBF4687" w14:textId="77777777" w:rsidR="0002775E" w:rsidRDefault="00000000">
      <w:r>
        <w:rPr>
          <w:b/>
          <w:sz w:val="17"/>
        </w:rPr>
        <w:t xml:space="preserve">回查　</w:t>
      </w:r>
      <w:hyperlink w:anchor="ev_LIFE-E12">
        <w:r w:rsidR="0002775E">
          <w:rPr>
            <w:color w:val="245478"/>
          </w:rPr>
          <w:t>LIFE-E12</w:t>
        </w:r>
      </w:hyperlink>
      <w:r>
        <w:rPr>
          <w:sz w:val="17"/>
        </w:rPr>
        <w:t xml:space="preserve">　｜　</w:t>
      </w:r>
      <w:hyperlink w:anchor="src_ESILVER">
        <w:r w:rsidR="0002775E">
          <w:rPr>
            <w:color w:val="245478"/>
          </w:rPr>
          <w:t>ESILVER</w:t>
        </w:r>
      </w:hyperlink>
      <w:r>
        <w:rPr>
          <w:sz w:val="17"/>
        </w:rPr>
        <w:t>、</w:t>
      </w:r>
      <w:hyperlink w:anchor="src_ETWO2">
        <w:r w:rsidR="0002775E">
          <w:rPr>
            <w:color w:val="245478"/>
          </w:rPr>
          <w:t>ETWO2</w:t>
        </w:r>
      </w:hyperlink>
    </w:p>
    <w:p w14:paraId="2801849B" w14:textId="77777777" w:rsidR="0002775E" w:rsidRDefault="00000000">
      <w:pPr>
        <w:pStyle w:val="21"/>
      </w:pPr>
      <w:bookmarkStart w:id="67" w:name="XLIFE_H12_L2"/>
      <w:r>
        <w:t xml:space="preserve">12 </w:t>
      </w:r>
      <w:r>
        <w:t>否</w:t>
      </w:r>
      <w:r>
        <w:t xml:space="preserve"> </w:t>
      </w:r>
      <w:r>
        <w:t>六二　環境阻塞時先穩住團隊，不忙著追潮流</w:t>
      </w:r>
      <w:bookmarkEnd w:id="67"/>
    </w:p>
    <w:p w14:paraId="5D4906CC" w14:textId="77777777" w:rsidR="0002775E" w:rsidRDefault="00000000">
      <w:r>
        <w:rPr>
          <w:sz w:val="17"/>
        </w:rPr>
        <w:t>XLIFE-H12-L2　｜　XIANG-U-12-03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AEC70B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96ADC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968EAE" w14:textId="77777777" w:rsidR="0002775E" w:rsidRDefault="00000000">
            <w:pPr>
              <w:spacing w:after="20" w:line="264" w:lineRule="auto"/>
            </w:pPr>
            <w:r>
              <w:rPr>
                <w:b/>
                <w:sz w:val="19"/>
              </w:rPr>
              <w:t>既有繁體中文譯文</w:t>
            </w:r>
          </w:p>
        </w:tc>
      </w:tr>
      <w:tr w:rsidR="0002775E" w14:paraId="7ADF110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BAC1B14" w14:textId="77777777" w:rsidR="0002775E" w:rsidRDefault="00000000">
            <w:pPr>
              <w:spacing w:after="20" w:line="264" w:lineRule="auto"/>
            </w:pPr>
            <w:r>
              <w:rPr>
                <w:sz w:val="19"/>
              </w:rPr>
              <w:t>大人否，亨。不亂羣也。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97B3F1" w14:textId="77777777" w:rsidR="0002775E" w:rsidRDefault="00000000">
            <w:pPr>
              <w:spacing w:after="20" w:line="264" w:lineRule="auto"/>
            </w:pPr>
            <w:r>
              <w:rPr>
                <w:sz w:val="19"/>
              </w:rPr>
              <w:t>大人否，亨；不亂羣。</w:t>
            </w:r>
          </w:p>
        </w:tc>
      </w:tr>
    </w:tbl>
    <w:p w14:paraId="5A9DD3CC" w14:textId="77777777" w:rsidR="0002775E" w:rsidRDefault="00000000">
      <w:r>
        <w:rPr>
          <w:b/>
        </w:rPr>
        <w:t xml:space="preserve">歷史案例　</w:t>
      </w:r>
      <w:hyperlink w:anchor="ev_SILVER34">
        <w:r w:rsidR="0002775E">
          <w:rPr>
            <w:color w:val="245478"/>
          </w:rPr>
          <w:t>白銀外流：國際變動如何卡住本地金融</w:t>
        </w:r>
      </w:hyperlink>
      <w:r>
        <w:t xml:space="preserve">　1933—1935年</w:t>
      </w:r>
    </w:p>
    <w:p w14:paraId="73D31C3D" w14:textId="77777777" w:rsidR="0002775E" w:rsidRDefault="00000000">
      <w:r>
        <w:rPr>
          <w:b/>
        </w:rPr>
        <w:t xml:space="preserve">歷史對照　</w:t>
      </w:r>
      <w:r>
        <w:t>白銀外流需要銀行與政府協調，讓人想到困難時維持判斷，不能把短缺全推給個別客戶。「大人否，亨。不亂羣也」讓人把目光移到下一步的選擇。在職場或家庭裡，環境阻塞時先穩住團隊，不忙著追潮流。請相關的人確認目標、交付日期與責任歸屬，避免每個人都以為別人會完成。事件有文獻可查；把它放進此爻，是後來的比較，不是用易的證據。</w:t>
      </w:r>
    </w:p>
    <w:p w14:paraId="04EF35EB" w14:textId="77777777" w:rsidR="0002775E" w:rsidRDefault="00000000">
      <w:r>
        <w:rPr>
          <w:b/>
        </w:rPr>
        <w:t xml:space="preserve">職場生活提醒　</w:t>
      </w:r>
      <w:r>
        <w:t>環境阻塞時先穩住團隊，不忙著追潮流。</w:t>
      </w:r>
    </w:p>
    <w:p w14:paraId="67F41F42" w14:textId="77777777" w:rsidR="0002775E" w:rsidRDefault="00000000">
      <w:r>
        <w:rPr>
          <w:b/>
          <w:sz w:val="17"/>
        </w:rPr>
        <w:t xml:space="preserve">回查　</w:t>
      </w:r>
      <w:hyperlink w:anchor="ev_SILVER34">
        <w:r w:rsidR="0002775E">
          <w:rPr>
            <w:color w:val="245478"/>
          </w:rPr>
          <w:t>SILVER34</w:t>
        </w:r>
      </w:hyperlink>
      <w:r>
        <w:rPr>
          <w:sz w:val="17"/>
        </w:rPr>
        <w:t xml:space="preserve">　｜　</w:t>
      </w:r>
      <w:hyperlink w:anchor="src_SILVER">
        <w:r w:rsidR="0002775E">
          <w:rPr>
            <w:color w:val="245478"/>
          </w:rPr>
          <w:t>SILVER</w:t>
        </w:r>
      </w:hyperlink>
      <w:r>
        <w:rPr>
          <w:sz w:val="17"/>
        </w:rPr>
        <w:t>、</w:t>
      </w:r>
      <w:hyperlink w:anchor="src_TWO2">
        <w:r w:rsidR="0002775E">
          <w:rPr>
            <w:color w:val="245478"/>
          </w:rPr>
          <w:t>TWO2</w:t>
        </w:r>
      </w:hyperlink>
    </w:p>
    <w:p w14:paraId="1B600B3C" w14:textId="77777777" w:rsidR="0002775E" w:rsidRDefault="00000000">
      <w:pPr>
        <w:pStyle w:val="21"/>
      </w:pPr>
      <w:bookmarkStart w:id="68" w:name="XLIFE_H12_L3"/>
      <w:r>
        <w:t xml:space="preserve">12 </w:t>
      </w:r>
      <w:r>
        <w:t>否</w:t>
      </w:r>
      <w:r>
        <w:t xml:space="preserve"> </w:t>
      </w:r>
      <w:r>
        <w:t>六三　不合適的職位要承認不適合</w:t>
      </w:r>
      <w:bookmarkEnd w:id="68"/>
    </w:p>
    <w:p w14:paraId="4E9BB19F" w14:textId="77777777" w:rsidR="0002775E" w:rsidRDefault="00000000">
      <w:r>
        <w:rPr>
          <w:sz w:val="17"/>
        </w:rPr>
        <w:t>XLIFE-H12-L3　｜　XIANG-U-12-04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DFE009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5F9FCC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6313DE" w14:textId="77777777" w:rsidR="0002775E" w:rsidRDefault="00000000">
            <w:pPr>
              <w:spacing w:after="20" w:line="264" w:lineRule="auto"/>
            </w:pPr>
            <w:r>
              <w:rPr>
                <w:b/>
                <w:sz w:val="19"/>
              </w:rPr>
              <w:t>既有繁體中文譯文</w:t>
            </w:r>
          </w:p>
        </w:tc>
      </w:tr>
      <w:tr w:rsidR="0002775E" w14:paraId="5C13A1D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6A867D" w14:textId="77777777" w:rsidR="0002775E" w:rsidRDefault="00000000">
            <w:pPr>
              <w:spacing w:after="20" w:line="264" w:lineRule="auto"/>
            </w:pPr>
            <w:r>
              <w:rPr>
                <w:sz w:val="19"/>
              </w:rPr>
              <w:t>包羞，位不當也。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B64221" w14:textId="77777777" w:rsidR="0002775E" w:rsidRDefault="00000000">
            <w:pPr>
              <w:spacing w:after="20" w:line="264" w:lineRule="auto"/>
            </w:pPr>
            <w:r>
              <w:rPr>
                <w:sz w:val="19"/>
              </w:rPr>
              <w:t>「包藏羞恥。」《象傳》解釋：所處位置不恰當。</w:t>
            </w:r>
          </w:p>
        </w:tc>
      </w:tr>
    </w:tbl>
    <w:p w14:paraId="783565C3" w14:textId="77777777" w:rsidR="0002775E" w:rsidRDefault="00000000">
      <w:r>
        <w:rPr>
          <w:b/>
        </w:rPr>
        <w:t xml:space="preserve">歷史案例　</w:t>
      </w:r>
      <w:hyperlink w:anchor="ev_QINGMIAO">
        <w:r w:rsidR="0002775E">
          <w:rPr>
            <w:color w:val="245478"/>
          </w:rPr>
          <w:t>青苗法：幫助借款人，還是增加壓力？</w:t>
        </w:r>
      </w:hyperlink>
      <w:r>
        <w:t xml:space="preserve">　1069年起</w:t>
      </w:r>
    </w:p>
    <w:p w14:paraId="338DD8CF" w14:textId="77777777" w:rsidR="0002775E" w:rsidRDefault="00000000">
      <w:r>
        <w:rPr>
          <w:b/>
        </w:rPr>
        <w:t xml:space="preserve">歷史對照　</w:t>
      </w:r>
      <w:r>
        <w:t>青苗法攤派爭議可以視為職責偏離的提醒；官員若追求貸款數字，可能忽略農戶真實需要。對照「包羞，位不當也」，先分清起因、行動與結果。現在遇到相似處境時，不合適的職位要承認不適合。事情進入中段，核對做法是否仍有效；發現偏差時，先修正流程再擴大承諾。這裡借事件思考爻義；當事人是否讀過這一爻，現有資料沒有記載。</w:t>
      </w:r>
    </w:p>
    <w:p w14:paraId="63C3577C" w14:textId="77777777" w:rsidR="0002775E" w:rsidRDefault="00000000">
      <w:r>
        <w:rPr>
          <w:b/>
        </w:rPr>
        <w:t xml:space="preserve">職場生活提醒　</w:t>
      </w:r>
      <w:r>
        <w:t>不合適的職位要承認不適合。</w:t>
      </w:r>
    </w:p>
    <w:p w14:paraId="58002B87"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1992C112" w14:textId="77777777" w:rsidR="0002775E" w:rsidRDefault="00000000">
      <w:pPr>
        <w:pStyle w:val="21"/>
        <w:pageBreakBefore/>
      </w:pPr>
      <w:bookmarkStart w:id="69" w:name="XLIFE_H12_L4"/>
      <w:r>
        <w:t xml:space="preserve">12 </w:t>
      </w:r>
      <w:r>
        <w:t>否</w:t>
      </w:r>
      <w:r>
        <w:t xml:space="preserve"> </w:t>
      </w:r>
      <w:r>
        <w:t>九四　先取得明確授權再替組織改規則</w:t>
      </w:r>
      <w:bookmarkEnd w:id="69"/>
    </w:p>
    <w:p w14:paraId="2E05A003" w14:textId="77777777" w:rsidR="0002775E" w:rsidRDefault="00000000">
      <w:r>
        <w:rPr>
          <w:sz w:val="17"/>
        </w:rPr>
        <w:t>XLIFE-H12-L4　｜　XIANG-U-12-05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34D292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8D8701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5072B4" w14:textId="77777777" w:rsidR="0002775E" w:rsidRDefault="00000000">
            <w:pPr>
              <w:spacing w:after="20" w:line="264" w:lineRule="auto"/>
            </w:pPr>
            <w:r>
              <w:rPr>
                <w:b/>
                <w:sz w:val="19"/>
              </w:rPr>
              <w:t>既有繁體中文譯文</w:t>
            </w:r>
          </w:p>
        </w:tc>
      </w:tr>
      <w:tr w:rsidR="0002775E" w14:paraId="76428F6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3074C4" w14:textId="77777777" w:rsidR="0002775E" w:rsidRDefault="00000000">
            <w:pPr>
              <w:spacing w:after="20" w:line="264" w:lineRule="auto"/>
            </w:pPr>
            <w:r>
              <w:rPr>
                <w:sz w:val="19"/>
              </w:rPr>
              <w:t>有命无咎，志行也。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FC5481" w14:textId="77777777" w:rsidR="0002775E" w:rsidRDefault="00000000">
            <w:pPr>
              <w:spacing w:after="20" w:line="264" w:lineRule="auto"/>
            </w:pPr>
            <w:r>
              <w:rPr>
                <w:sz w:val="19"/>
              </w:rPr>
              <w:t>「承受天命，無咎；同類共享福祉。」《象傳》解釋：志向得以實現。</w:t>
            </w:r>
          </w:p>
        </w:tc>
      </w:tr>
    </w:tbl>
    <w:p w14:paraId="728491F9" w14:textId="77777777" w:rsidR="0002775E" w:rsidRDefault="00000000">
      <w:r>
        <w:rPr>
          <w:b/>
        </w:rPr>
        <w:t xml:space="preserve">歷史案例　</w:t>
      </w:r>
      <w:hyperlink w:anchor="ev_CBC1961">
        <w:r w:rsidR="0002775E">
          <w:rPr>
            <w:color w:val="245478"/>
          </w:rPr>
          <w:t>中央銀行在臺復業：重建承接政策的機構</w:t>
        </w:r>
      </w:hyperlink>
      <w:r>
        <w:t xml:space="preserve">　1961年</w:t>
      </w:r>
    </w:p>
    <w:p w14:paraId="62E0EDC6" w14:textId="77777777" w:rsidR="0002775E" w:rsidRDefault="00000000">
      <w:r>
        <w:rPr>
          <w:b/>
        </w:rPr>
        <w:t xml:space="preserve">歷史對照　</w:t>
      </w:r>
      <w:r>
        <w:t>中央銀行在臺復業，讓人想到制度恢復承接政策任務；權責清楚後才有持續運作的條件。爻文「有命无咎，志行也」可提示此時該核對的界線。回到自己的選擇，先取得明確授權再替組織改規則。核對規則由誰執行、是否一視同仁，以及有人受影響時如何提出修正。核對事件發生的時間、當事人的處境，以及還有哪些人承擔了後果。史事與爻文的呼應是編輯對照，不能改寫成當年決策的動機。</w:t>
      </w:r>
    </w:p>
    <w:p w14:paraId="6A0EA98E" w14:textId="77777777" w:rsidR="0002775E" w:rsidRDefault="00000000">
      <w:r>
        <w:rPr>
          <w:b/>
        </w:rPr>
        <w:t xml:space="preserve">職場生活提醒　</w:t>
      </w:r>
      <w:r>
        <w:t>先取得明確授權再替組織改規則。</w:t>
      </w:r>
    </w:p>
    <w:p w14:paraId="4F8BAA9D" w14:textId="77777777" w:rsidR="0002775E" w:rsidRDefault="00000000">
      <w:r>
        <w:rPr>
          <w:b/>
          <w:sz w:val="17"/>
        </w:rPr>
        <w:t xml:space="preserve">回查　</w:t>
      </w:r>
      <w:hyperlink w:anchor="ev_CBC1961">
        <w:r w:rsidR="0002775E">
          <w:rPr>
            <w:color w:val="245478"/>
          </w:rPr>
          <w:t>CBC1961</w:t>
        </w:r>
      </w:hyperlink>
      <w:r>
        <w:rPr>
          <w:sz w:val="17"/>
        </w:rPr>
        <w:t xml:space="preserve">　｜　</w:t>
      </w:r>
      <w:hyperlink w:anchor="src_CBCH">
        <w:r w:rsidR="0002775E">
          <w:rPr>
            <w:color w:val="245478"/>
          </w:rPr>
          <w:t>CBCH</w:t>
        </w:r>
      </w:hyperlink>
    </w:p>
    <w:p w14:paraId="3C1D36CE" w14:textId="77777777" w:rsidR="0002775E" w:rsidRDefault="00000000">
      <w:pPr>
        <w:pStyle w:val="21"/>
      </w:pPr>
      <w:bookmarkStart w:id="70" w:name="XLIFE_H12_L5"/>
      <w:r>
        <w:t xml:space="preserve">12 </w:t>
      </w:r>
      <w:r>
        <w:t>否</w:t>
      </w:r>
      <w:r>
        <w:t xml:space="preserve"> </w:t>
      </w:r>
      <w:r>
        <w:t>九五　扛起重任的人也需要可靠支援</w:t>
      </w:r>
      <w:bookmarkEnd w:id="70"/>
    </w:p>
    <w:p w14:paraId="47CC5AA5" w14:textId="77777777" w:rsidR="0002775E" w:rsidRDefault="00000000">
      <w:r>
        <w:rPr>
          <w:sz w:val="17"/>
        </w:rPr>
        <w:t>XLIFE-H12-L5　｜　XIANG-U-12-06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C45AFB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5BE55A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1E93FE9" w14:textId="77777777" w:rsidR="0002775E" w:rsidRDefault="00000000">
            <w:pPr>
              <w:spacing w:after="20" w:line="264" w:lineRule="auto"/>
            </w:pPr>
            <w:r>
              <w:rPr>
                <w:b/>
                <w:sz w:val="19"/>
              </w:rPr>
              <w:t>既有繁體中文譯文</w:t>
            </w:r>
          </w:p>
        </w:tc>
      </w:tr>
      <w:tr w:rsidR="0002775E" w14:paraId="02A7413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734392" w14:textId="77777777" w:rsidR="0002775E" w:rsidRDefault="00000000">
            <w:pPr>
              <w:spacing w:after="20" w:line="264" w:lineRule="auto"/>
            </w:pPr>
            <w:r>
              <w:rPr>
                <w:sz w:val="19"/>
              </w:rPr>
              <w:t>大人之吉，位正當也。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F3F914" w14:textId="77777777" w:rsidR="0002775E" w:rsidRDefault="00000000">
            <w:pPr>
              <w:spacing w:after="20" w:line="264" w:lineRule="auto"/>
            </w:pPr>
            <w:r>
              <w:rPr>
                <w:sz w:val="19"/>
              </w:rPr>
              <w:t>「大人的吉」《象傳》解釋：所處位置端正而恰當。</w:t>
            </w:r>
          </w:p>
        </w:tc>
      </w:tr>
    </w:tbl>
    <w:p w14:paraId="657DC9B9" w14:textId="77777777" w:rsidR="0002775E" w:rsidRDefault="00000000">
      <w:r>
        <w:rPr>
          <w:b/>
        </w:rPr>
        <w:t xml:space="preserve">歷史案例　</w:t>
      </w:r>
      <w:hyperlink w:anchor="ev_NTD1949">
        <w:r w:rsidR="0002775E">
          <w:rPr>
            <w:color w:val="245478"/>
          </w:rPr>
          <w:t>新臺幣改革：換幣要有其他措施一起接上</w:t>
        </w:r>
      </w:hyperlink>
      <w:r>
        <w:t xml:space="preserve">　1949年</w:t>
      </w:r>
    </w:p>
    <w:p w14:paraId="25B0A9E2" w14:textId="77777777" w:rsidR="0002775E" w:rsidRDefault="00000000">
      <w:r>
        <w:rPr>
          <w:b/>
        </w:rPr>
        <w:t xml:space="preserve">歷史對照　</w:t>
      </w:r>
      <w:r>
        <w:t>新臺幣改革配合財政與生產措施，讓人想到解除阻塞仍須鞏固基礎，不能只改票面。讀到「大人之吉，位正當也」，不妨回看決定時有哪些條件。從自己的下一步看，扛起重任的人也需要可靠支援。有更多決策權時，說清楚受影響者、交付責任與檢查日期，讓權力有可核對的結果。核對事件發生的時間、當事人的處境，以及還有哪些人承擔了後果。歷史脈絡應先於比喻；這條爻文並非該事件起因的史料。</w:t>
      </w:r>
    </w:p>
    <w:p w14:paraId="05720E42" w14:textId="77777777" w:rsidR="0002775E" w:rsidRDefault="00000000">
      <w:r>
        <w:rPr>
          <w:b/>
        </w:rPr>
        <w:t xml:space="preserve">職場生活提醒　</w:t>
      </w:r>
      <w:r>
        <w:t>扛起重任的人也需要可靠支援。</w:t>
      </w:r>
    </w:p>
    <w:p w14:paraId="0399B493" w14:textId="77777777" w:rsidR="0002775E" w:rsidRDefault="00000000">
      <w:r>
        <w:rPr>
          <w:b/>
          <w:sz w:val="17"/>
        </w:rPr>
        <w:t xml:space="preserve">回查　</w:t>
      </w:r>
      <w:hyperlink w:anchor="ev_NTD1949">
        <w:r w:rsidR="0002775E">
          <w:rPr>
            <w:color w:val="245478"/>
          </w:rPr>
          <w:t>NTD1949</w:t>
        </w:r>
      </w:hyperlink>
      <w:r>
        <w:rPr>
          <w:sz w:val="17"/>
        </w:rPr>
        <w:t xml:space="preserve">　｜　</w:t>
      </w:r>
      <w:hyperlink w:anchor="src_CBC">
        <w:r w:rsidR="0002775E">
          <w:rPr>
            <w:color w:val="245478"/>
          </w:rPr>
          <w:t>CBC</w:t>
        </w:r>
      </w:hyperlink>
    </w:p>
    <w:p w14:paraId="3AB12087" w14:textId="77777777" w:rsidR="0002775E" w:rsidRDefault="00000000">
      <w:pPr>
        <w:pStyle w:val="21"/>
      </w:pPr>
      <w:bookmarkStart w:id="71" w:name="XLIFE_H12_L6"/>
      <w:r>
        <w:t xml:space="preserve">12 </w:t>
      </w:r>
      <w:r>
        <w:t>否</w:t>
      </w:r>
      <w:r>
        <w:t xml:space="preserve"> </w:t>
      </w:r>
      <w:r>
        <w:t>上九　僵局無法長久時找出重新開工的條件</w:t>
      </w:r>
      <w:bookmarkEnd w:id="71"/>
    </w:p>
    <w:p w14:paraId="3839AC91" w14:textId="77777777" w:rsidR="0002775E" w:rsidRDefault="00000000">
      <w:r>
        <w:rPr>
          <w:sz w:val="17"/>
        </w:rPr>
        <w:t>XLIFE-H12-L6　｜　XIANG-U-12-07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4CD8D8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9E022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C48275" w14:textId="77777777" w:rsidR="0002775E" w:rsidRDefault="00000000">
            <w:pPr>
              <w:spacing w:after="20" w:line="264" w:lineRule="auto"/>
            </w:pPr>
            <w:r>
              <w:rPr>
                <w:b/>
                <w:sz w:val="19"/>
              </w:rPr>
              <w:t>既有繁體中文譯文</w:t>
            </w:r>
          </w:p>
        </w:tc>
      </w:tr>
      <w:tr w:rsidR="0002775E" w14:paraId="3FD8012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BA8740" w14:textId="77777777" w:rsidR="0002775E" w:rsidRDefault="00000000">
            <w:pPr>
              <w:spacing w:after="20" w:line="264" w:lineRule="auto"/>
            </w:pPr>
            <w:r>
              <w:rPr>
                <w:sz w:val="19"/>
              </w:rPr>
              <w:t>否終則傾，何可長也。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E35F9E" w14:textId="77777777" w:rsidR="0002775E" w:rsidRDefault="00000000">
            <w:pPr>
              <w:spacing w:after="20" w:line="264" w:lineRule="auto"/>
            </w:pPr>
            <w:r>
              <w:rPr>
                <w:sz w:val="19"/>
              </w:rPr>
              <w:t>「否終就傾」《象傳》解釋：何可以長久。</w:t>
            </w:r>
          </w:p>
        </w:tc>
      </w:tr>
    </w:tbl>
    <w:p w14:paraId="5CB1C77B"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2B3E9300" w14:textId="77777777" w:rsidR="0002775E" w:rsidRDefault="00000000">
      <w:r>
        <w:rPr>
          <w:b/>
        </w:rPr>
        <w:t xml:space="preserve">歷史對照　</w:t>
      </w:r>
      <w:r>
        <w:t>金融重建讓問題機構有退出與承接安排，讓人想到阻塞不必永久延續，但轉變需要程序與資源。「否終則傾，何可長也」與此事並讀，重點仍是具體處境。處理眼前選擇時，僵局無法長久時找出重新開工的條件。接近收尾或站在高位時，把尚未完成的事與停止條件列出，避免把暫時成果當永久保證。如此對讀可以提出問題，卻不能證明歷史人物按爻辭行事。</w:t>
      </w:r>
    </w:p>
    <w:p w14:paraId="1A9A2E42" w14:textId="77777777" w:rsidR="0002775E" w:rsidRDefault="00000000">
      <w:r>
        <w:rPr>
          <w:b/>
        </w:rPr>
        <w:t xml:space="preserve">職場生活提醒　</w:t>
      </w:r>
      <w:r>
        <w:t>僵局無法長久時找出重新開工的條件。</w:t>
      </w:r>
    </w:p>
    <w:p w14:paraId="27ED69DA"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5A029BCC" w14:textId="77777777" w:rsidR="0002775E" w:rsidRDefault="00000000">
      <w:pPr>
        <w:pStyle w:val="21"/>
        <w:pageBreakBefore/>
      </w:pPr>
      <w:bookmarkStart w:id="72" w:name="XLIFE_H13_L1"/>
      <w:r>
        <w:t xml:space="preserve">13 </w:t>
      </w:r>
      <w:r>
        <w:t>同人</w:t>
      </w:r>
      <w:r>
        <w:t xml:space="preserve"> </w:t>
      </w:r>
      <w:r>
        <w:t>初九　走出熟人圈才看見更多合作可能</w:t>
      </w:r>
      <w:bookmarkEnd w:id="72"/>
    </w:p>
    <w:p w14:paraId="311FC584" w14:textId="77777777" w:rsidR="0002775E" w:rsidRDefault="00000000">
      <w:r>
        <w:rPr>
          <w:sz w:val="17"/>
        </w:rPr>
        <w:t>XLIFE-H13-L1　｜　XIANG-U-13-02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12AE6E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AE91BB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D90F40" w14:textId="77777777" w:rsidR="0002775E" w:rsidRDefault="00000000">
            <w:pPr>
              <w:spacing w:after="20" w:line="264" w:lineRule="auto"/>
            </w:pPr>
            <w:r>
              <w:rPr>
                <w:b/>
                <w:sz w:val="19"/>
              </w:rPr>
              <w:t>既有繁體中文譯文</w:t>
            </w:r>
          </w:p>
        </w:tc>
      </w:tr>
      <w:tr w:rsidR="0002775E" w14:paraId="4E7E8FC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EA531D" w14:textId="77777777" w:rsidR="0002775E" w:rsidRDefault="00000000">
            <w:pPr>
              <w:spacing w:after="20" w:line="264" w:lineRule="auto"/>
            </w:pPr>
            <w:r>
              <w:rPr>
                <w:sz w:val="19"/>
              </w:rPr>
              <w:t>出門同人，又誰咎也。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8355C7" w14:textId="77777777" w:rsidR="0002775E" w:rsidRDefault="00000000">
            <w:pPr>
              <w:spacing w:after="20" w:line="264" w:lineRule="auto"/>
            </w:pPr>
            <w:r>
              <w:rPr>
                <w:sz w:val="19"/>
              </w:rPr>
              <w:t>「出門同人」《象傳》解釋：禍患是自己招來的，不能再責怪別人。</w:t>
            </w:r>
          </w:p>
        </w:tc>
      </w:tr>
    </w:tbl>
    <w:p w14:paraId="685DBE7F" w14:textId="77777777" w:rsidR="0002775E" w:rsidRDefault="00000000">
      <w:r>
        <w:rPr>
          <w:b/>
        </w:rPr>
        <w:t xml:space="preserve">歷史案例　</w:t>
      </w:r>
      <w:hyperlink w:anchor="ev_LIFE-E13">
        <w:r w:rsidR="0002775E">
          <w:rPr>
            <w:color w:val="245478"/>
          </w:rPr>
          <w:t>竹科聚集研發與製造人才</w:t>
        </w:r>
      </w:hyperlink>
      <w:r>
        <w:t xml:space="preserve">　1980年</w:t>
      </w:r>
    </w:p>
    <w:p w14:paraId="6F61F0BD" w14:textId="77777777" w:rsidR="0002775E" w:rsidRDefault="00000000">
      <w:r>
        <w:rPr>
          <w:b/>
        </w:rPr>
        <w:t xml:space="preserve">歷史對照　</w:t>
      </w:r>
      <w:r>
        <w:t>新竹科學園區規劃使研究、企業與人才更容易互通。同人卦放到職場，關鍵是讓不同職能知道共同要交付什麼，以及成果如何分工，才不只是一起開會。「出門同人，又誰咎也」點出要看行動所處的位置。回到日常決策，走出熟人圈才看見更多合作可能。請相關的人確認目標、交付日期與責任歸屬，避免每個人都以為別人會完成。這是後人拿史事對讀爻文，沒有史料說當事人依這一爻作決定。</w:t>
      </w:r>
    </w:p>
    <w:p w14:paraId="1B5D845D" w14:textId="77777777" w:rsidR="0002775E" w:rsidRDefault="00000000">
      <w:r>
        <w:rPr>
          <w:b/>
        </w:rPr>
        <w:t xml:space="preserve">職場生活提醒　</w:t>
      </w:r>
      <w:r>
        <w:t>走出熟人圈才看見更多合作可能。</w:t>
      </w:r>
    </w:p>
    <w:p w14:paraId="6DABA771" w14:textId="77777777" w:rsidR="0002775E" w:rsidRDefault="00000000">
      <w:r>
        <w:rPr>
          <w:b/>
          <w:sz w:val="17"/>
        </w:rPr>
        <w:t xml:space="preserve">回查　</w:t>
      </w:r>
      <w:hyperlink w:anchor="ev_LIFE-E13">
        <w:r w:rsidR="0002775E">
          <w:rPr>
            <w:color w:val="245478"/>
          </w:rPr>
          <w:t>LIFE-E13</w:t>
        </w:r>
      </w:hyperlink>
      <w:r>
        <w:rPr>
          <w:sz w:val="17"/>
        </w:rPr>
        <w:t xml:space="preserve">　｜　</w:t>
      </w:r>
      <w:hyperlink w:anchor="src_EPARK">
        <w:r w:rsidR="0002775E">
          <w:rPr>
            <w:color w:val="245478"/>
          </w:rPr>
          <w:t>EPARK</w:t>
        </w:r>
      </w:hyperlink>
    </w:p>
    <w:p w14:paraId="6D439B13" w14:textId="77777777" w:rsidR="0002775E" w:rsidRDefault="00000000">
      <w:pPr>
        <w:pStyle w:val="21"/>
      </w:pPr>
      <w:bookmarkStart w:id="73" w:name="XLIFE_H13_L2"/>
      <w:r>
        <w:t xml:space="preserve">13 </w:t>
      </w:r>
      <w:r>
        <w:t>同人</w:t>
      </w:r>
      <w:r>
        <w:t xml:space="preserve"> </w:t>
      </w:r>
      <w:r>
        <w:t>六二　照顧親友也要顧及公平的範圍</w:t>
      </w:r>
      <w:bookmarkEnd w:id="73"/>
    </w:p>
    <w:p w14:paraId="55A12003" w14:textId="77777777" w:rsidR="0002775E" w:rsidRDefault="00000000">
      <w:r>
        <w:rPr>
          <w:sz w:val="17"/>
        </w:rPr>
        <w:t>XLIFE-H13-L2　｜　XIANG-U-13-03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5FDB01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155F38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96C2CC0" w14:textId="77777777" w:rsidR="0002775E" w:rsidRDefault="00000000">
            <w:pPr>
              <w:spacing w:after="20" w:line="264" w:lineRule="auto"/>
            </w:pPr>
            <w:r>
              <w:rPr>
                <w:b/>
                <w:sz w:val="19"/>
              </w:rPr>
              <w:t>既有繁體中文譯文</w:t>
            </w:r>
          </w:p>
        </w:tc>
      </w:tr>
      <w:tr w:rsidR="0002775E" w14:paraId="1D187F0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5A5E2B" w14:textId="77777777" w:rsidR="0002775E" w:rsidRDefault="00000000">
            <w:pPr>
              <w:spacing w:after="20" w:line="264" w:lineRule="auto"/>
            </w:pPr>
            <w:r>
              <w:rPr>
                <w:sz w:val="19"/>
              </w:rPr>
              <w:t>同人于宗，吝道也。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DB6759" w14:textId="77777777" w:rsidR="0002775E" w:rsidRDefault="00000000">
            <w:pPr>
              <w:spacing w:after="20" w:line="264" w:lineRule="auto"/>
            </w:pPr>
            <w:r>
              <w:rPr>
                <w:sz w:val="19"/>
              </w:rPr>
              <w:t>「只在宗族內結黨，令人遺憾。」《象傳》解釋：吝道。</w:t>
            </w:r>
          </w:p>
        </w:tc>
      </w:tr>
    </w:tbl>
    <w:p w14:paraId="4FCCE948" w14:textId="77777777" w:rsidR="0002775E" w:rsidRDefault="00000000">
      <w:r>
        <w:rPr>
          <w:b/>
        </w:rPr>
        <w:t xml:space="preserve">歷史案例　</w:t>
      </w:r>
      <w:hyperlink w:anchor="ev_FANYI">
        <w:r w:rsidR="0002775E">
          <w:rPr>
            <w:color w:val="245478"/>
          </w:rPr>
          <w:t>范仲淹義田：把財富轉成持續的照顧</w:t>
        </w:r>
      </w:hyperlink>
      <w:r>
        <w:t xml:space="preserve">　11世紀中葉</w:t>
      </w:r>
    </w:p>
    <w:p w14:paraId="031E5789" w14:textId="77777777" w:rsidR="0002775E" w:rsidRDefault="00000000">
      <w:r>
        <w:rPr>
          <w:b/>
        </w:rPr>
        <w:t xml:space="preserve">歷史對照　</w:t>
      </w:r>
      <w:r>
        <w:t>義田支持宗族，讓人想到合作限於內圈的界線；有益於族人不代表已處理全社會的貧困。回看「同人于宗，吝道也」，還須留意事件前後的條件。對今天的工作與生活，照顧親友也要顧及公平的範圍。先讓受影響的家人各自說出需要與可承擔的部分，再訂下一次重新討論的時間。這段歷史可供對照，不能因此推稱當事人曾用《小象》規劃行動。</w:t>
      </w:r>
    </w:p>
    <w:p w14:paraId="3E10D738" w14:textId="77777777" w:rsidR="0002775E" w:rsidRDefault="00000000">
      <w:r>
        <w:rPr>
          <w:b/>
        </w:rPr>
        <w:t xml:space="preserve">職場生活提醒　</w:t>
      </w:r>
      <w:r>
        <w:t>照顧親友也要顧及公平的範圍。</w:t>
      </w:r>
    </w:p>
    <w:p w14:paraId="271D5EE2"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2CCDBEEC" w14:textId="77777777" w:rsidR="0002775E" w:rsidRDefault="00000000">
      <w:pPr>
        <w:pStyle w:val="21"/>
      </w:pPr>
      <w:bookmarkStart w:id="74" w:name="XLIFE_H13_L3"/>
      <w:r>
        <w:t xml:space="preserve">13 </w:t>
      </w:r>
      <w:r>
        <w:t>同人</w:t>
      </w:r>
      <w:r>
        <w:t xml:space="preserve"> </w:t>
      </w:r>
      <w:r>
        <w:t>九三　藏著敵意共事只會讓團隊停住</w:t>
      </w:r>
      <w:bookmarkEnd w:id="74"/>
    </w:p>
    <w:p w14:paraId="6C222DC3" w14:textId="77777777" w:rsidR="0002775E" w:rsidRDefault="00000000">
      <w:r>
        <w:rPr>
          <w:sz w:val="17"/>
        </w:rPr>
        <w:t>XLIFE-H13-L3　｜　XIANG-U-13-04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F390CA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6427D5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D0256F" w14:textId="77777777" w:rsidR="0002775E" w:rsidRDefault="00000000">
            <w:pPr>
              <w:spacing w:after="20" w:line="264" w:lineRule="auto"/>
            </w:pPr>
            <w:r>
              <w:rPr>
                <w:b/>
                <w:sz w:val="19"/>
              </w:rPr>
              <w:t>既有繁體中文譯文</w:t>
            </w:r>
          </w:p>
        </w:tc>
      </w:tr>
      <w:tr w:rsidR="0002775E" w14:paraId="34AAAC7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A67FAF" w14:textId="77777777" w:rsidR="0002775E" w:rsidRDefault="00000000">
            <w:pPr>
              <w:spacing w:after="20" w:line="264" w:lineRule="auto"/>
            </w:pPr>
            <w:r>
              <w:rPr>
                <w:sz w:val="19"/>
              </w:rPr>
              <w:t>伏戎于莽，敵剛也。三歲不興，安行也。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7D5ECE" w14:textId="77777777" w:rsidR="0002775E" w:rsidRDefault="00000000">
            <w:pPr>
              <w:spacing w:after="20" w:line="264" w:lineRule="auto"/>
            </w:pPr>
            <w:r>
              <w:rPr>
                <w:sz w:val="19"/>
              </w:rPr>
              <w:t>「把武力伏藏草莽，登高窺伺，三年也不敢興兵。」《象傳》解釋：敵剛。「把武力伏藏草莽，登高窺伺，三年也不敢興兵。」《象傳》解釋：安行。</w:t>
            </w:r>
          </w:p>
        </w:tc>
      </w:tr>
    </w:tbl>
    <w:p w14:paraId="12A77B2C" w14:textId="77777777" w:rsidR="0002775E" w:rsidRDefault="00000000">
      <w:r>
        <w:rPr>
          <w:b/>
        </w:rPr>
        <w:t xml:space="preserve">歷史案例　</w:t>
      </w:r>
      <w:hyperlink w:anchor="ev_SALT81">
        <w:r w:rsidR="0002775E">
          <w:rPr>
            <w:color w:val="245478"/>
          </w:rPr>
          <w:t>鹽鐵會議：把財政爭議放到公共討論中</w:t>
        </w:r>
      </w:hyperlink>
      <w:r>
        <w:t xml:space="preserve">　前81年</w:t>
      </w:r>
    </w:p>
    <w:p w14:paraId="3E2CF8F6" w14:textId="77777777" w:rsidR="0002775E" w:rsidRDefault="00000000">
      <w:r>
        <w:rPr>
          <w:b/>
        </w:rPr>
        <w:t xml:space="preserve">歷史對照　</w:t>
      </w:r>
      <w:r>
        <w:t>鹽鐵論辯呈現政策利益衝突，可借來思考只防備對方時，難以形成共同方案。把「伏戎于莽，敵剛也。三歲不興，安行也」放在旁邊讀，可再追問行動如何延續。若把問題帶回自己身上，藏著敵意共事只會讓團隊停住。請相關的人確認目標、交付日期與責任歸屬，避免每個人都以為別人會完成。史料記下事件，爻義的連結則是今天的閱讀角度，並非當時人的自述。</w:t>
      </w:r>
    </w:p>
    <w:p w14:paraId="5E57D520" w14:textId="77777777" w:rsidR="0002775E" w:rsidRDefault="00000000">
      <w:r>
        <w:rPr>
          <w:b/>
        </w:rPr>
        <w:t xml:space="preserve">職場生活提醒　</w:t>
      </w:r>
      <w:r>
        <w:t>藏著敵意共事只會讓團隊停住。</w:t>
      </w:r>
    </w:p>
    <w:p w14:paraId="6A980BB5" w14:textId="77777777" w:rsidR="0002775E" w:rsidRDefault="00000000">
      <w:r>
        <w:rPr>
          <w:b/>
          <w:sz w:val="17"/>
        </w:rPr>
        <w:t xml:space="preserve">回查　</w:t>
      </w:r>
      <w:hyperlink w:anchor="ev_SALT81">
        <w:r w:rsidR="0002775E">
          <w:rPr>
            <w:color w:val="245478"/>
          </w:rPr>
          <w:t>SALT81</w:t>
        </w:r>
      </w:hyperlink>
      <w:r>
        <w:rPr>
          <w:sz w:val="17"/>
        </w:rPr>
        <w:t xml:space="preserve">　｜　</w:t>
      </w:r>
      <w:hyperlink w:anchor="src_SALT">
        <w:r w:rsidR="0002775E">
          <w:rPr>
            <w:color w:val="245478"/>
          </w:rPr>
          <w:t>SALT</w:t>
        </w:r>
      </w:hyperlink>
    </w:p>
    <w:p w14:paraId="66060BD9" w14:textId="77777777" w:rsidR="0002775E" w:rsidRDefault="00000000">
      <w:pPr>
        <w:pStyle w:val="21"/>
        <w:pageBreakBefore/>
      </w:pPr>
      <w:bookmarkStart w:id="75" w:name="XLIFE_H13_L4"/>
      <w:r>
        <w:t xml:space="preserve">13 </w:t>
      </w:r>
      <w:r>
        <w:t>同人</w:t>
      </w:r>
      <w:r>
        <w:t xml:space="preserve"> </w:t>
      </w:r>
      <w:r>
        <w:t>九四　衝突時重新檢查共同承認的規範</w:t>
      </w:r>
      <w:bookmarkEnd w:id="75"/>
    </w:p>
    <w:p w14:paraId="11016FA8" w14:textId="77777777" w:rsidR="0002775E" w:rsidRDefault="00000000">
      <w:r>
        <w:rPr>
          <w:sz w:val="17"/>
        </w:rPr>
        <w:t>XLIFE-H13-L4　｜　XIANG-U-13-05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8B1A0B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25421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665AAE" w14:textId="77777777" w:rsidR="0002775E" w:rsidRDefault="00000000">
            <w:pPr>
              <w:spacing w:after="20" w:line="264" w:lineRule="auto"/>
            </w:pPr>
            <w:r>
              <w:rPr>
                <w:b/>
                <w:sz w:val="19"/>
              </w:rPr>
              <w:t>既有繁體中文譯文</w:t>
            </w:r>
          </w:p>
        </w:tc>
      </w:tr>
      <w:tr w:rsidR="0002775E" w14:paraId="122D636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6EC48C" w14:textId="77777777" w:rsidR="0002775E" w:rsidRDefault="00000000">
            <w:pPr>
              <w:spacing w:after="20" w:line="264" w:lineRule="auto"/>
            </w:pPr>
            <w:r>
              <w:rPr>
                <w:sz w:val="19"/>
              </w:rPr>
              <w:t>乘其墉，義弗克也，其吉，則困而反則也。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7720AD" w14:textId="77777777" w:rsidR="0002775E" w:rsidRDefault="00000000">
            <w:pPr>
              <w:spacing w:after="20" w:line="264" w:lineRule="auto"/>
            </w:pPr>
            <w:r>
              <w:rPr>
                <w:sz w:val="19"/>
              </w:rPr>
              <w:t>「乘它的墉，義不克，它的吉」《象傳》解釋：則困而反則。</w:t>
            </w:r>
          </w:p>
        </w:tc>
      </w:tr>
    </w:tbl>
    <w:p w14:paraId="724AC54C" w14:textId="77777777" w:rsidR="0002775E" w:rsidRDefault="00000000">
      <w:r>
        <w:rPr>
          <w:b/>
        </w:rPr>
        <w:t xml:space="preserve">歷史案例　</w:t>
      </w:r>
      <w:hyperlink w:anchor="ev_LIANGYUAN33">
        <w:r w:rsidR="0002775E">
          <w:rPr>
            <w:color w:val="245478"/>
          </w:rPr>
          <w:t>廢兩改元：先處理交易中不一致的尺度</w:t>
        </w:r>
      </w:hyperlink>
      <w:r>
        <w:t xml:space="preserve">　1933年</w:t>
      </w:r>
    </w:p>
    <w:p w14:paraId="397FE9DF" w14:textId="77777777" w:rsidR="0002775E" w:rsidRDefault="00000000">
      <w:r>
        <w:rPr>
          <w:b/>
        </w:rPr>
        <w:t xml:space="preserve">歷史對照　</w:t>
      </w:r>
      <w:r>
        <w:t>廢兩改元處理支付分歧，讓人想到發現原有做法受阻後，重新訂出雙方能使用的規則。「乘其墉，義弗克也，其吉，則困而反則也」讓人把目光移到下一步的選擇。在職場或家庭裡，衝突時重新檢查共同承認的規範。請相關的人確認目標、交付日期與責任歸屬，避免每個人都以為別人會完成。事件有文獻可查；把它放進此爻，是後來的比較，不是用易的證據。</w:t>
      </w:r>
    </w:p>
    <w:p w14:paraId="7B3BF430" w14:textId="77777777" w:rsidR="0002775E" w:rsidRDefault="00000000">
      <w:r>
        <w:rPr>
          <w:b/>
        </w:rPr>
        <w:t xml:space="preserve">職場生活提醒　</w:t>
      </w:r>
      <w:r>
        <w:t>衝突時重新檢查共同承認的規範。</w:t>
      </w:r>
    </w:p>
    <w:p w14:paraId="4613D005"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01202FF4" w14:textId="77777777" w:rsidR="0002775E" w:rsidRDefault="00000000">
      <w:pPr>
        <w:pStyle w:val="21"/>
      </w:pPr>
      <w:bookmarkStart w:id="76" w:name="XLIFE_H13_L5"/>
      <w:r>
        <w:t xml:space="preserve">13 </w:t>
      </w:r>
      <w:r>
        <w:t>同人</w:t>
      </w:r>
      <w:r>
        <w:t xml:space="preserve"> </w:t>
      </w:r>
      <w:r>
        <w:t>九五　願意談清底線，才能與不同立場並肩</w:t>
      </w:r>
      <w:bookmarkEnd w:id="76"/>
    </w:p>
    <w:p w14:paraId="4ADC58D7" w14:textId="77777777" w:rsidR="0002775E" w:rsidRDefault="00000000">
      <w:r>
        <w:rPr>
          <w:sz w:val="17"/>
        </w:rPr>
        <w:t>XLIFE-H13-L5　｜　XIANG-U-13-06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3D7601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249089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DBA861" w14:textId="77777777" w:rsidR="0002775E" w:rsidRDefault="00000000">
            <w:pPr>
              <w:spacing w:after="20" w:line="264" w:lineRule="auto"/>
            </w:pPr>
            <w:r>
              <w:rPr>
                <w:b/>
                <w:sz w:val="19"/>
              </w:rPr>
              <w:t>既有繁體中文譯文</w:t>
            </w:r>
          </w:p>
        </w:tc>
      </w:tr>
      <w:tr w:rsidR="0002775E" w14:paraId="702AA15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88D39F4" w14:textId="77777777" w:rsidR="0002775E" w:rsidRDefault="00000000">
            <w:pPr>
              <w:spacing w:after="20" w:line="264" w:lineRule="auto"/>
            </w:pPr>
            <w:r>
              <w:rPr>
                <w:sz w:val="19"/>
              </w:rPr>
              <w:t>同人之先，以中直也。大師相遇，言相克也。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F50E19" w14:textId="77777777" w:rsidR="0002775E" w:rsidRDefault="00000000">
            <w:pPr>
              <w:spacing w:after="20" w:line="264" w:lineRule="auto"/>
            </w:pPr>
            <w:r>
              <w:rPr>
                <w:sz w:val="19"/>
              </w:rPr>
              <w:t>「同人的先」《象傳》解釋：因為內心守中而正直。「大師相遇」《象傳》解釋：表示雙方先經衝突，最後克服阻礙。</w:t>
            </w:r>
          </w:p>
        </w:tc>
      </w:tr>
    </w:tbl>
    <w:p w14:paraId="2E7D1CD1" w14:textId="77777777" w:rsidR="0002775E" w:rsidRDefault="00000000">
      <w:r>
        <w:rPr>
          <w:b/>
        </w:rPr>
        <w:t xml:space="preserve">歷史案例　</w:t>
      </w:r>
      <w:hyperlink w:anchor="ev_WTO2001">
        <w:r w:rsidR="0002775E">
          <w:rPr>
            <w:color w:val="245478"/>
          </w:rPr>
          <w:t>加入WTO：合作需要共同規則</w:t>
        </w:r>
      </w:hyperlink>
      <w:r>
        <w:t xml:space="preserve">　2001年</w:t>
      </w:r>
    </w:p>
    <w:p w14:paraId="10C7420A" w14:textId="77777777" w:rsidR="0002775E" w:rsidRDefault="00000000">
      <w:r>
        <w:rPr>
          <w:b/>
        </w:rPr>
        <w:t xml:space="preserve">歷史對照　</w:t>
      </w:r>
      <w:r>
        <w:t>WTO入會須就條件達成協議，讓人想到合作在分歧後建立；不能把談判想成沒有利益衝突。對照「同人之先，以中直也。大師相遇，言相克也」，先分清起因、行動與結果。現在遇到相似處境時，願意談清底線，才能與不同立場並肩。有更多決策權時，說清楚受影響者、交付責任與檢查日期，讓權力有可核對的結果。這裡借事件思考爻義；當事人是否讀過這一爻，現有資料沒有記載。</w:t>
      </w:r>
    </w:p>
    <w:p w14:paraId="473D3161" w14:textId="77777777" w:rsidR="0002775E" w:rsidRDefault="00000000">
      <w:r>
        <w:rPr>
          <w:b/>
        </w:rPr>
        <w:t xml:space="preserve">職場生活提醒　</w:t>
      </w:r>
      <w:r>
        <w:t>願意談清底線，才能與不同立場並肩。</w:t>
      </w:r>
    </w:p>
    <w:p w14:paraId="119C357A" w14:textId="77777777" w:rsidR="0002775E" w:rsidRDefault="00000000">
      <w:r>
        <w:rPr>
          <w:b/>
          <w:sz w:val="17"/>
        </w:rPr>
        <w:t xml:space="preserve">回查　</w:t>
      </w:r>
      <w:hyperlink w:anchor="ev_WTO2001">
        <w:r w:rsidR="0002775E">
          <w:rPr>
            <w:color w:val="245478"/>
          </w:rPr>
          <w:t>WTO2001</w:t>
        </w:r>
      </w:hyperlink>
      <w:r>
        <w:rPr>
          <w:sz w:val="17"/>
        </w:rPr>
        <w:t xml:space="preserve">　｜　</w:t>
      </w:r>
      <w:hyperlink w:anchor="src_WTO">
        <w:r w:rsidR="0002775E">
          <w:rPr>
            <w:color w:val="245478"/>
          </w:rPr>
          <w:t>WTO</w:t>
        </w:r>
      </w:hyperlink>
      <w:r>
        <w:rPr>
          <w:sz w:val="17"/>
        </w:rPr>
        <w:t>、</w:t>
      </w:r>
      <w:hyperlink w:anchor="src_WTO2">
        <w:r w:rsidR="0002775E">
          <w:rPr>
            <w:color w:val="245478"/>
          </w:rPr>
          <w:t>WTO2</w:t>
        </w:r>
      </w:hyperlink>
    </w:p>
    <w:p w14:paraId="30BC37A1" w14:textId="77777777" w:rsidR="0002775E" w:rsidRDefault="00000000">
      <w:pPr>
        <w:pStyle w:val="21"/>
      </w:pPr>
      <w:bookmarkStart w:id="77" w:name="XLIFE_H13_L6"/>
      <w:r>
        <w:t xml:space="preserve">13 </w:t>
      </w:r>
      <w:r>
        <w:t>同人</w:t>
      </w:r>
      <w:r>
        <w:t xml:space="preserve"> </w:t>
      </w:r>
      <w:r>
        <w:t>上九　合作仍只在邊緣時，說明未完成的目標</w:t>
      </w:r>
      <w:bookmarkEnd w:id="77"/>
    </w:p>
    <w:p w14:paraId="3FAED8B4" w14:textId="77777777" w:rsidR="0002775E" w:rsidRDefault="00000000">
      <w:r>
        <w:rPr>
          <w:sz w:val="17"/>
        </w:rPr>
        <w:t>XLIFE-H13-L6　｜　XIANG-U-13-07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C9DF8C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BC5A9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1EC2D99" w14:textId="77777777" w:rsidR="0002775E" w:rsidRDefault="00000000">
            <w:pPr>
              <w:spacing w:after="20" w:line="264" w:lineRule="auto"/>
            </w:pPr>
            <w:r>
              <w:rPr>
                <w:b/>
                <w:sz w:val="19"/>
              </w:rPr>
              <w:t>既有繁體中文譯文</w:t>
            </w:r>
          </w:p>
        </w:tc>
      </w:tr>
      <w:tr w:rsidR="0002775E" w14:paraId="46ED625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5E0552" w14:textId="77777777" w:rsidR="0002775E" w:rsidRDefault="00000000">
            <w:pPr>
              <w:spacing w:after="20" w:line="264" w:lineRule="auto"/>
            </w:pPr>
            <w:r>
              <w:rPr>
                <w:sz w:val="19"/>
              </w:rPr>
              <w:t>同人于郊，志未得也。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8FEED95" w14:textId="77777777" w:rsidR="0002775E" w:rsidRDefault="00000000">
            <w:pPr>
              <w:spacing w:after="20" w:line="264" w:lineRule="auto"/>
            </w:pPr>
            <w:r>
              <w:rPr>
                <w:sz w:val="19"/>
              </w:rPr>
              <w:t>「在郊外與人和同，沒有悔恨。」《象傳》解釋：志向尚未實現。</w:t>
            </w:r>
          </w:p>
        </w:tc>
      </w:tr>
    </w:tbl>
    <w:p w14:paraId="1BE19A90" w14:textId="77777777" w:rsidR="0002775E" w:rsidRDefault="00000000">
      <w:r>
        <w:rPr>
          <w:b/>
        </w:rPr>
        <w:t xml:space="preserve">歷史案例　</w:t>
      </w:r>
      <w:hyperlink w:anchor="ev_SEZ1980">
        <w:r w:rsidR="0002775E">
          <w:rPr>
            <w:color w:val="245478"/>
          </w:rPr>
          <w:t>經濟特區設立：用明確區域試行新的安排</w:t>
        </w:r>
      </w:hyperlink>
      <w:r>
        <w:t xml:space="preserve">　1980年</w:t>
      </w:r>
    </w:p>
    <w:p w14:paraId="38F357AF" w14:textId="77777777" w:rsidR="0002775E" w:rsidRDefault="00000000">
      <w:r>
        <w:rPr>
          <w:b/>
        </w:rPr>
        <w:t xml:space="preserve">歷史對照　</w:t>
      </w:r>
      <w:r>
        <w:t>經濟特區先在特定區域展開，讓人想到已建立部分連結但範圍有限，不能當作全部制度已完成。爻文「同人于郊，志未得也」可提示此時該核對的界線。回到自己的選擇，合作仍只在邊緣時，說明未完成的目標。請相關的人確認目標、交付日期與責任歸屬，避免每個人都以為別人會完成。史事與爻文的呼應是編輯對照，不能改寫成當年決策的動機。</w:t>
      </w:r>
    </w:p>
    <w:p w14:paraId="6A77B874" w14:textId="77777777" w:rsidR="0002775E" w:rsidRDefault="00000000">
      <w:r>
        <w:rPr>
          <w:b/>
        </w:rPr>
        <w:t xml:space="preserve">職場生活提醒　</w:t>
      </w:r>
      <w:r>
        <w:t>合作仍只在邊緣時，說明未完成的目標。</w:t>
      </w:r>
    </w:p>
    <w:p w14:paraId="0DEC18DA" w14:textId="77777777" w:rsidR="0002775E" w:rsidRDefault="00000000">
      <w:r>
        <w:rPr>
          <w:b/>
          <w:sz w:val="17"/>
        </w:rPr>
        <w:t xml:space="preserve">回查　</w:t>
      </w:r>
      <w:hyperlink w:anchor="ev_SEZ1980">
        <w:r w:rsidR="0002775E">
          <w:rPr>
            <w:color w:val="245478"/>
          </w:rPr>
          <w:t>SEZ1980</w:t>
        </w:r>
      </w:hyperlink>
      <w:r>
        <w:rPr>
          <w:sz w:val="17"/>
        </w:rPr>
        <w:t xml:space="preserve">　｜　</w:t>
      </w:r>
      <w:hyperlink w:anchor="src_ZONE">
        <w:r w:rsidR="0002775E">
          <w:rPr>
            <w:color w:val="245478"/>
          </w:rPr>
          <w:t>ZONE</w:t>
        </w:r>
      </w:hyperlink>
    </w:p>
    <w:p w14:paraId="35822D73" w14:textId="77777777" w:rsidR="0002775E" w:rsidRDefault="00000000">
      <w:pPr>
        <w:pStyle w:val="21"/>
        <w:pageBreakBefore/>
      </w:pPr>
      <w:bookmarkStart w:id="78" w:name="XLIFE_H14_L1"/>
      <w:r>
        <w:t xml:space="preserve">14 </w:t>
      </w:r>
      <w:r>
        <w:t>大有</w:t>
      </w:r>
      <w:r>
        <w:t xml:space="preserve"> </w:t>
      </w:r>
      <w:r>
        <w:t>初九　手上有資源先評估是否真正有益</w:t>
      </w:r>
      <w:bookmarkEnd w:id="78"/>
    </w:p>
    <w:p w14:paraId="5E166ED7" w14:textId="77777777" w:rsidR="0002775E" w:rsidRDefault="00000000">
      <w:r>
        <w:rPr>
          <w:sz w:val="17"/>
        </w:rPr>
        <w:t>XLIFE-H14-L1　｜　XIANG-U-14-02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127C54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DA714A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D14A9A" w14:textId="77777777" w:rsidR="0002775E" w:rsidRDefault="00000000">
            <w:pPr>
              <w:spacing w:after="20" w:line="264" w:lineRule="auto"/>
            </w:pPr>
            <w:r>
              <w:rPr>
                <w:b/>
                <w:sz w:val="19"/>
              </w:rPr>
              <w:t>既有繁體中文譯文</w:t>
            </w:r>
          </w:p>
        </w:tc>
      </w:tr>
      <w:tr w:rsidR="0002775E" w14:paraId="6738763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C8B5CB" w14:textId="77777777" w:rsidR="0002775E" w:rsidRDefault="00000000">
            <w:pPr>
              <w:spacing w:after="20" w:line="264" w:lineRule="auto"/>
            </w:pPr>
            <w:r>
              <w:rPr>
                <w:sz w:val="19"/>
              </w:rPr>
              <w:t>大有初九，无交害也。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F32E00" w14:textId="77777777" w:rsidR="0002775E" w:rsidRDefault="00000000">
            <w:pPr>
              <w:spacing w:after="20" w:line="264" w:lineRule="auto"/>
            </w:pPr>
            <w:r>
              <w:rPr>
                <w:sz w:val="19"/>
              </w:rPr>
              <w:t>「大有初九」《象傳》解釋：無交害。</w:t>
            </w:r>
          </w:p>
        </w:tc>
      </w:tr>
    </w:tbl>
    <w:p w14:paraId="7C1BE901" w14:textId="77777777" w:rsidR="0002775E" w:rsidRDefault="00000000">
      <w:r>
        <w:rPr>
          <w:b/>
        </w:rPr>
        <w:t xml:space="preserve">歷史案例　</w:t>
      </w:r>
      <w:hyperlink w:anchor="ev_LIFE-E14">
        <w:r w:rsidR="0002775E">
          <w:rPr>
            <w:color w:val="245478"/>
          </w:rPr>
          <w:t>晉文公勤王之前占得大有之睽</w:t>
        </w:r>
      </w:hyperlink>
      <w:r>
        <w:t xml:space="preserve">　前635年</w:t>
      </w:r>
    </w:p>
    <w:p w14:paraId="55C6C113" w14:textId="77777777" w:rsidR="0002775E" w:rsidRDefault="00000000">
      <w:r>
        <w:rPr>
          <w:b/>
        </w:rPr>
        <w:t xml:space="preserve">歷史對照　</w:t>
      </w:r>
      <w:r>
        <w:t>《左傳》記載晉文公筮得大有之睽，之後援助周王。今天可把大有理解成：當你握有資源或影響力時，先想是否能幫助團隊完成值得做的事；占問本身並不證明行動必然正確。讀到「大有初九，无交害也」，不妨回看決定時有哪些條件。從自己的下一步看，手上有資源先評估是否真正有益。先辨認最早出現的訊號，記下自己已有的能力與不足，再決定今天能做的最小一步。歷史脈絡應先於比喻；這條爻文並非該事件起因的史料。</w:t>
      </w:r>
    </w:p>
    <w:p w14:paraId="44E9DD87" w14:textId="77777777" w:rsidR="0002775E" w:rsidRDefault="00000000">
      <w:r>
        <w:rPr>
          <w:b/>
        </w:rPr>
        <w:t xml:space="preserve">職場生活提醒　</w:t>
      </w:r>
      <w:r>
        <w:t>手上有資源先評估是否真正有益。</w:t>
      </w:r>
    </w:p>
    <w:p w14:paraId="5AE465E6" w14:textId="77777777" w:rsidR="0002775E" w:rsidRDefault="00000000">
      <w:r>
        <w:rPr>
          <w:b/>
          <w:sz w:val="17"/>
        </w:rPr>
        <w:t xml:space="preserve">回查　</w:t>
      </w:r>
      <w:hyperlink w:anchor="ev_LIFE-E14">
        <w:r w:rsidR="0002775E">
          <w:rPr>
            <w:color w:val="245478"/>
          </w:rPr>
          <w:t>LIFE-E14</w:t>
        </w:r>
      </w:hyperlink>
      <w:r>
        <w:rPr>
          <w:sz w:val="17"/>
        </w:rPr>
        <w:t xml:space="preserve">　｜　</w:t>
      </w:r>
      <w:hyperlink w:anchor="src_Y14">
        <w:r w:rsidR="0002775E">
          <w:rPr>
            <w:color w:val="245478"/>
          </w:rPr>
          <w:t>Y14</w:t>
        </w:r>
      </w:hyperlink>
    </w:p>
    <w:p w14:paraId="07260AF0" w14:textId="77777777" w:rsidR="0002775E" w:rsidRDefault="00000000">
      <w:pPr>
        <w:pStyle w:val="21"/>
      </w:pPr>
      <w:bookmarkStart w:id="79" w:name="XLIFE_H14_L2"/>
      <w:r>
        <w:t xml:space="preserve">14 </w:t>
      </w:r>
      <w:r>
        <w:t>大有</w:t>
      </w:r>
      <w:r>
        <w:t xml:space="preserve"> </w:t>
      </w:r>
      <w:r>
        <w:t>九二　接更大任務前確認設備、人手和時間</w:t>
      </w:r>
      <w:bookmarkEnd w:id="79"/>
    </w:p>
    <w:p w14:paraId="597E5F9E" w14:textId="77777777" w:rsidR="0002775E" w:rsidRDefault="00000000">
      <w:r>
        <w:rPr>
          <w:sz w:val="17"/>
        </w:rPr>
        <w:t>XLIFE-H14-L2　｜　XIANG-U-14-03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C12CE3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02726B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904E6B0" w14:textId="77777777" w:rsidR="0002775E" w:rsidRDefault="00000000">
            <w:pPr>
              <w:spacing w:after="20" w:line="264" w:lineRule="auto"/>
            </w:pPr>
            <w:r>
              <w:rPr>
                <w:b/>
                <w:sz w:val="19"/>
              </w:rPr>
              <w:t>既有繁體中文譯文</w:t>
            </w:r>
          </w:p>
        </w:tc>
      </w:tr>
      <w:tr w:rsidR="0002775E" w14:paraId="77468BE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87E23D7" w14:textId="77777777" w:rsidR="0002775E" w:rsidRDefault="00000000">
            <w:pPr>
              <w:spacing w:after="20" w:line="264" w:lineRule="auto"/>
            </w:pPr>
            <w:r>
              <w:rPr>
                <w:sz w:val="19"/>
              </w:rPr>
              <w:t>大車以載，積中不敗也。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31E5B7" w14:textId="77777777" w:rsidR="0002775E" w:rsidRDefault="00000000">
            <w:pPr>
              <w:spacing w:after="20" w:line="264" w:lineRule="auto"/>
            </w:pPr>
            <w:r>
              <w:rPr>
                <w:sz w:val="19"/>
              </w:rPr>
              <w:t>「用大車承載，足以任重致遠，前往無咎。」《象傳》解釋：積中不敗。</w:t>
            </w:r>
          </w:p>
        </w:tc>
      </w:tr>
    </w:tbl>
    <w:p w14:paraId="6872D2E5" w14:textId="77777777" w:rsidR="0002775E" w:rsidRDefault="00000000">
      <w:r>
        <w:rPr>
          <w:b/>
        </w:rPr>
        <w:t xml:space="preserve">歷史案例　</w:t>
      </w:r>
      <w:hyperlink w:anchor="ev_DUJIANG">
        <w:r w:rsidR="0002775E">
          <w:rPr>
            <w:color w:val="245478"/>
          </w:rPr>
          <w:t>都江堰：公共設施的價值在於長期可用</w:t>
        </w:r>
      </w:hyperlink>
      <w:r>
        <w:t xml:space="preserve">　戰國時期起</w:t>
      </w:r>
    </w:p>
    <w:p w14:paraId="18118644" w14:textId="77777777" w:rsidR="0002775E" w:rsidRDefault="00000000">
      <w:r>
        <w:rPr>
          <w:b/>
        </w:rPr>
        <w:t xml:space="preserve">歷史對照　</w:t>
      </w:r>
      <w:r>
        <w:t>都江堰持續供水讓人想到大型資源系統的承載；需要維護，才能把投入轉成生產效益。「大車以載，積中不敗也」與此事並讀，重點仍是具體處境。處理眼前選擇時，接更大任務前確認設備、人手和時間。請相關的人確認目標、交付日期與責任歸屬，避免每個人都以為別人會完成。如此對讀可以提出問題，卻不能證明歷史人物按爻辭行事。</w:t>
      </w:r>
    </w:p>
    <w:p w14:paraId="7358A7D5" w14:textId="77777777" w:rsidR="0002775E" w:rsidRDefault="00000000">
      <w:r>
        <w:rPr>
          <w:b/>
        </w:rPr>
        <w:t xml:space="preserve">職場生活提醒　</w:t>
      </w:r>
      <w:r>
        <w:t>接更大任務前確認設備、人手和時間。</w:t>
      </w:r>
    </w:p>
    <w:p w14:paraId="2B2B7B02" w14:textId="77777777" w:rsidR="0002775E" w:rsidRDefault="00000000">
      <w:r>
        <w:rPr>
          <w:b/>
          <w:sz w:val="17"/>
        </w:rPr>
        <w:t xml:space="preserve">回查　</w:t>
      </w:r>
      <w:hyperlink w:anchor="ev_DUJIANG">
        <w:r w:rsidR="0002775E">
          <w:rPr>
            <w:color w:val="245478"/>
          </w:rPr>
          <w:t>DUJIANG</w:t>
        </w:r>
      </w:hyperlink>
      <w:r>
        <w:rPr>
          <w:sz w:val="17"/>
        </w:rPr>
        <w:t xml:space="preserve">　｜　</w:t>
      </w:r>
      <w:hyperlink w:anchor="src_DU">
        <w:r w:rsidR="0002775E">
          <w:rPr>
            <w:color w:val="245478"/>
          </w:rPr>
          <w:t>DU</w:t>
        </w:r>
      </w:hyperlink>
    </w:p>
    <w:p w14:paraId="3E1AD378" w14:textId="77777777" w:rsidR="0002775E" w:rsidRDefault="00000000">
      <w:pPr>
        <w:pStyle w:val="21"/>
      </w:pPr>
      <w:bookmarkStart w:id="80" w:name="XLIFE_H14_L3"/>
      <w:r>
        <w:t xml:space="preserve">14 </w:t>
      </w:r>
      <w:r>
        <w:t>大有</w:t>
      </w:r>
      <w:r>
        <w:t xml:space="preserve"> </w:t>
      </w:r>
      <w:r>
        <w:t>九三　公用資源不能拿來交換私利</w:t>
      </w:r>
      <w:bookmarkEnd w:id="80"/>
    </w:p>
    <w:p w14:paraId="262F70F8" w14:textId="77777777" w:rsidR="0002775E" w:rsidRDefault="00000000">
      <w:r>
        <w:rPr>
          <w:sz w:val="17"/>
        </w:rPr>
        <w:t>XLIFE-H14-L3　｜　XIANG-U-14-04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93272B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50DB3C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9B6E9C0" w14:textId="77777777" w:rsidR="0002775E" w:rsidRDefault="00000000">
            <w:pPr>
              <w:spacing w:after="20" w:line="264" w:lineRule="auto"/>
            </w:pPr>
            <w:r>
              <w:rPr>
                <w:b/>
                <w:sz w:val="19"/>
              </w:rPr>
              <w:t>既有繁體中文譯文</w:t>
            </w:r>
          </w:p>
        </w:tc>
      </w:tr>
      <w:tr w:rsidR="0002775E" w14:paraId="741DD13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F68D6F1" w14:textId="77777777" w:rsidR="0002775E" w:rsidRDefault="00000000">
            <w:pPr>
              <w:spacing w:after="20" w:line="264" w:lineRule="auto"/>
            </w:pPr>
            <w:r>
              <w:rPr>
                <w:sz w:val="19"/>
              </w:rPr>
              <w:t>公用亨于天子，小人害也。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0A8F08" w14:textId="77777777" w:rsidR="0002775E" w:rsidRDefault="00000000">
            <w:pPr>
              <w:spacing w:after="20" w:line="264" w:lineRule="auto"/>
            </w:pPr>
            <w:r>
              <w:rPr>
                <w:sz w:val="19"/>
              </w:rPr>
              <w:t>「公侯向天子奉獻宴享；小人不能承擔這種責任。」《象傳》解釋：小人害。</w:t>
            </w:r>
          </w:p>
        </w:tc>
      </w:tr>
    </w:tbl>
    <w:p w14:paraId="36F0045F" w14:textId="77777777" w:rsidR="0002775E" w:rsidRDefault="00000000">
      <w:r>
        <w:rPr>
          <w:b/>
        </w:rPr>
        <w:t xml:space="preserve">歷史案例　</w:t>
      </w:r>
      <w:hyperlink w:anchor="ev_GAOMIN">
        <w:r w:rsidR="0002775E">
          <w:rPr>
            <w:color w:val="245478"/>
          </w:rPr>
          <w:t>漢武帝告緡：執法也會改變經濟誘因</w:t>
        </w:r>
      </w:hyperlink>
      <w:r>
        <w:t xml:space="preserve">　漢武帝時期</w:t>
      </w:r>
    </w:p>
    <w:p w14:paraId="30E47ED0" w14:textId="77777777" w:rsidR="0002775E" w:rsidRDefault="00000000">
      <w:r>
        <w:rPr>
          <w:b/>
        </w:rPr>
        <w:t xml:space="preserve">歷史對照　</w:t>
      </w:r>
      <w:r>
        <w:t>告緡的沒收與告發誘因，可反思以公共名義集財時，如何防止權力被用來逐利。「公用亨于天子，小人害也」點出要看行動所處的位置。回到日常決策，公用資源不能拿來交換私利。事情進入中段，核對做法是否仍有效；發現偏差時，先修正流程再擴大承諾。核對事件發生的時間、當事人的處境，以及還有哪些人承擔了後果。這是後人拿史事對讀爻文，沒有史料說當事人依這一爻作決定。</w:t>
      </w:r>
    </w:p>
    <w:p w14:paraId="48E1C448" w14:textId="77777777" w:rsidR="0002775E" w:rsidRDefault="00000000">
      <w:r>
        <w:rPr>
          <w:b/>
        </w:rPr>
        <w:t xml:space="preserve">職場生活提醒　</w:t>
      </w:r>
      <w:r>
        <w:t>公用資源不能拿來交換私利。</w:t>
      </w:r>
    </w:p>
    <w:p w14:paraId="1833EC61"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1B000022" w14:textId="77777777" w:rsidR="0002775E" w:rsidRDefault="00000000">
      <w:pPr>
        <w:pStyle w:val="21"/>
        <w:pageBreakBefore/>
      </w:pPr>
      <w:bookmarkStart w:id="81" w:name="XLIFE_H14_L4"/>
      <w:r>
        <w:t xml:space="preserve">14 </w:t>
      </w:r>
      <w:r>
        <w:t>大有</w:t>
      </w:r>
      <w:r>
        <w:t xml:space="preserve"> </w:t>
      </w:r>
      <w:r>
        <w:t>九四　知道何時收斂，不把規模當成價值</w:t>
      </w:r>
      <w:bookmarkEnd w:id="81"/>
    </w:p>
    <w:p w14:paraId="6A11E959" w14:textId="77777777" w:rsidR="0002775E" w:rsidRDefault="00000000">
      <w:r>
        <w:rPr>
          <w:sz w:val="17"/>
        </w:rPr>
        <w:t>XLIFE-H14-L4　｜　XIANG-U-14-05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2F346A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31E2B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D41340" w14:textId="77777777" w:rsidR="0002775E" w:rsidRDefault="00000000">
            <w:pPr>
              <w:spacing w:after="20" w:line="264" w:lineRule="auto"/>
            </w:pPr>
            <w:r>
              <w:rPr>
                <w:b/>
                <w:sz w:val="19"/>
              </w:rPr>
              <w:t>既有繁體中文譯文</w:t>
            </w:r>
          </w:p>
        </w:tc>
      </w:tr>
      <w:tr w:rsidR="0002775E" w14:paraId="403FECC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E97A29" w14:textId="77777777" w:rsidR="0002775E" w:rsidRDefault="00000000">
            <w:pPr>
              <w:spacing w:after="20" w:line="264" w:lineRule="auto"/>
            </w:pPr>
            <w:r>
              <w:rPr>
                <w:sz w:val="19"/>
              </w:rPr>
              <w:t>匪其彭，无咎；明辨晰也。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005168" w14:textId="77777777" w:rsidR="0002775E" w:rsidRDefault="00000000">
            <w:pPr>
              <w:spacing w:after="20" w:line="264" w:lineRule="auto"/>
            </w:pPr>
            <w:r>
              <w:rPr>
                <w:sz w:val="19"/>
              </w:rPr>
              <w:t>「不自滿炫耀，無咎。」《象傳》解釋：明辨晰。</w:t>
            </w:r>
          </w:p>
        </w:tc>
      </w:tr>
    </w:tbl>
    <w:p w14:paraId="6F6C7592" w14:textId="77777777" w:rsidR="0002775E" w:rsidRDefault="00000000">
      <w:r>
        <w:rPr>
          <w:b/>
        </w:rPr>
        <w:t xml:space="preserve">歷史案例　</w:t>
      </w:r>
      <w:hyperlink w:anchor="ev_TRACK1999">
        <w:r w:rsidR="0002775E">
          <w:rPr>
            <w:color w:val="245478"/>
          </w:rPr>
          <w:t>盈富基金：危機介入也要安排停止與退出</w:t>
        </w:r>
      </w:hyperlink>
      <w:r>
        <w:t xml:space="preserve">　1999年</w:t>
      </w:r>
    </w:p>
    <w:p w14:paraId="2EE760F8" w14:textId="77777777" w:rsidR="0002775E" w:rsidRDefault="00000000">
      <w:r>
        <w:rPr>
          <w:b/>
        </w:rPr>
        <w:t xml:space="preserve">歷史對照　</w:t>
      </w:r>
      <w:r>
        <w:t>盈富基金提供持股處置路徑，讓人想到資源集中之後懂得收束，不把規模本身視為目標。回看「匪其彭，无咎；明辨晰也」，還須留意事件前後的條件。對今天的工作與生活，知道何時收斂，不把規模當成價值。準備跨出下一步，先確認資源、合作人和退路，再看這次轉換是否承受得住。這段歷史可供對照，不能因此推稱當事人曾用《小象》規劃行動。</w:t>
      </w:r>
    </w:p>
    <w:p w14:paraId="7D7FD88A" w14:textId="77777777" w:rsidR="0002775E" w:rsidRDefault="00000000">
      <w:r>
        <w:rPr>
          <w:b/>
        </w:rPr>
        <w:t xml:space="preserve">職場生活提醒　</w:t>
      </w:r>
      <w:r>
        <w:t>知道何時收斂，不把規模當成價值。</w:t>
      </w:r>
    </w:p>
    <w:p w14:paraId="2CA32D28"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0B08174C" w14:textId="77777777" w:rsidR="0002775E" w:rsidRDefault="00000000">
      <w:pPr>
        <w:pStyle w:val="21"/>
      </w:pPr>
      <w:bookmarkStart w:id="82" w:name="XLIFE_H14_L5"/>
      <w:r>
        <w:t xml:space="preserve">14 </w:t>
      </w:r>
      <w:r>
        <w:t>大有</w:t>
      </w:r>
      <w:r>
        <w:t xml:space="preserve"> </w:t>
      </w:r>
      <w:r>
        <w:t>六五　承諾與執行一致才能保住信任</w:t>
      </w:r>
      <w:bookmarkEnd w:id="82"/>
    </w:p>
    <w:p w14:paraId="50728830" w14:textId="77777777" w:rsidR="0002775E" w:rsidRDefault="00000000">
      <w:r>
        <w:rPr>
          <w:sz w:val="17"/>
        </w:rPr>
        <w:t>XLIFE-H14-L5　｜　XIANG-U-14-06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E9D11D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4DF818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D7863E5" w14:textId="77777777" w:rsidR="0002775E" w:rsidRDefault="00000000">
            <w:pPr>
              <w:spacing w:after="20" w:line="264" w:lineRule="auto"/>
            </w:pPr>
            <w:r>
              <w:rPr>
                <w:b/>
                <w:sz w:val="19"/>
              </w:rPr>
              <w:t>既有繁體中文譯文</w:t>
            </w:r>
          </w:p>
        </w:tc>
      </w:tr>
      <w:tr w:rsidR="0002775E" w14:paraId="260979F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C27A83" w14:textId="77777777" w:rsidR="0002775E" w:rsidRDefault="00000000">
            <w:pPr>
              <w:spacing w:after="20" w:line="264" w:lineRule="auto"/>
            </w:pPr>
            <w:r>
              <w:rPr>
                <w:sz w:val="19"/>
              </w:rPr>
              <w:t>厥孚交如，信以發志也。威如之吉，易而无備也。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E2D4C5" w14:textId="77777777" w:rsidR="0002775E" w:rsidRDefault="00000000">
            <w:pPr>
              <w:spacing w:after="20" w:line="264" w:lineRule="auto"/>
            </w:pPr>
            <w:r>
              <w:rPr>
                <w:sz w:val="19"/>
              </w:rPr>
              <w:t>「以誠信相交，又保持威嚴，吉。」《象傳》解釋：信以發志。「威如的吉」《象傳》解釋：易而無備。</w:t>
            </w:r>
          </w:p>
        </w:tc>
      </w:tr>
    </w:tbl>
    <w:p w14:paraId="54989786" w14:textId="77777777" w:rsidR="0002775E" w:rsidRDefault="00000000">
      <w:r>
        <w:rPr>
          <w:b/>
        </w:rPr>
        <w:t xml:space="preserve">歷史案例　</w:t>
      </w:r>
      <w:hyperlink w:anchor="ev_BANK1916">
        <w:r w:rsidR="0002775E">
          <w:rPr>
            <w:color w:val="245478"/>
          </w:rPr>
          <w:t>上海中行抵制停兌：以實際支付回應信心危機</w:t>
        </w:r>
      </w:hyperlink>
      <w:r>
        <w:t xml:space="preserve">　1916年</w:t>
      </w:r>
    </w:p>
    <w:p w14:paraId="7CF9E29E" w14:textId="77777777" w:rsidR="0002775E" w:rsidRDefault="00000000">
      <w:r>
        <w:rPr>
          <w:b/>
        </w:rPr>
        <w:t xml:space="preserve">歷史對照　</w:t>
      </w:r>
      <w:r>
        <w:t>上海中行持續兌現讓人想到以行動支持信用；威信並不等於強迫客戶接受說法。把「厥孚交如，信以發志也。威如之吉，易而无備也」放在旁邊讀，可再追問行動如何延續。若把問題帶回自己身上，承諾與執行一致才能保住信任。有更多決策權時，說清楚受影響者、交付責任與檢查日期，讓權力有可核對的結果。史料記下事件，爻義的連結則是今天的閱讀角度，並非當時人的自述。</w:t>
      </w:r>
    </w:p>
    <w:p w14:paraId="1977B9AB" w14:textId="77777777" w:rsidR="0002775E" w:rsidRDefault="00000000">
      <w:r>
        <w:rPr>
          <w:b/>
        </w:rPr>
        <w:t xml:space="preserve">職場生活提醒　</w:t>
      </w:r>
      <w:r>
        <w:t>承諾與執行一致才能保住信任。</w:t>
      </w:r>
    </w:p>
    <w:p w14:paraId="211A88C0"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11FCE700" w14:textId="77777777" w:rsidR="0002775E" w:rsidRDefault="00000000">
      <w:pPr>
        <w:pStyle w:val="21"/>
      </w:pPr>
      <w:bookmarkStart w:id="83" w:name="XLIFE_H14_L6"/>
      <w:r>
        <w:t xml:space="preserve">14 </w:t>
      </w:r>
      <w:r>
        <w:t>大有</w:t>
      </w:r>
      <w:r>
        <w:t xml:space="preserve"> </w:t>
      </w:r>
      <w:r>
        <w:t>上九　事業順利時把所得投入長期支持</w:t>
      </w:r>
      <w:bookmarkEnd w:id="83"/>
    </w:p>
    <w:p w14:paraId="2E3695C9" w14:textId="77777777" w:rsidR="0002775E" w:rsidRDefault="00000000">
      <w:r>
        <w:rPr>
          <w:sz w:val="17"/>
        </w:rPr>
        <w:t>XLIFE-H14-L6　｜　XIANG-U-14-07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1074C8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1D0EF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8D51159" w14:textId="77777777" w:rsidR="0002775E" w:rsidRDefault="00000000">
            <w:pPr>
              <w:spacing w:after="20" w:line="264" w:lineRule="auto"/>
            </w:pPr>
            <w:r>
              <w:rPr>
                <w:b/>
                <w:sz w:val="19"/>
              </w:rPr>
              <w:t>既有繁體中文譯文</w:t>
            </w:r>
          </w:p>
        </w:tc>
      </w:tr>
      <w:tr w:rsidR="0002775E" w14:paraId="5B32E07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100F5E" w14:textId="77777777" w:rsidR="0002775E" w:rsidRDefault="00000000">
            <w:pPr>
              <w:spacing w:after="20" w:line="264" w:lineRule="auto"/>
            </w:pPr>
            <w:r>
              <w:rPr>
                <w:sz w:val="19"/>
              </w:rPr>
              <w:t>大有上吉，自天佑也。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2A5CB2" w14:textId="77777777" w:rsidR="0002775E" w:rsidRDefault="00000000">
            <w:pPr>
              <w:spacing w:after="20" w:line="264" w:lineRule="auto"/>
            </w:pPr>
            <w:r>
              <w:rPr>
                <w:sz w:val="19"/>
              </w:rPr>
              <w:t>「大有上吉」《象傳》解釋：自天佑。</w:t>
            </w:r>
          </w:p>
        </w:tc>
      </w:tr>
    </w:tbl>
    <w:p w14:paraId="49D94FB4" w14:textId="77777777" w:rsidR="0002775E" w:rsidRDefault="00000000">
      <w:r>
        <w:rPr>
          <w:b/>
        </w:rPr>
        <w:t xml:space="preserve">歷史案例　</w:t>
      </w:r>
      <w:hyperlink w:anchor="ev_FANYI">
        <w:r w:rsidR="0002775E">
          <w:rPr>
            <w:color w:val="245478"/>
          </w:rPr>
          <w:t>范仲淹義田：把財富轉成持續的照顧</w:t>
        </w:r>
      </w:hyperlink>
      <w:r>
        <w:t xml:space="preserve">　11世紀中葉</w:t>
      </w:r>
    </w:p>
    <w:p w14:paraId="30D38183" w14:textId="77777777" w:rsidR="0002775E" w:rsidRDefault="00000000">
      <w:r>
        <w:rPr>
          <w:b/>
        </w:rPr>
        <w:t xml:space="preserve">歷史對照　</w:t>
      </w:r>
      <w:r>
        <w:t>義田可以視為善用資源的對照；其延續依賴資產與管理，不能解讀為上天保證財富。「大有上吉，自天佑也」讓人把目光移到下一步的選擇。在職場或家庭裡，事業順利時把所得投入長期支持。接近收尾或站在高位時，把尚未完成的事與停止條件列出，避免把暫時成果當永久保證。事件有文獻可查；把它放進此爻，是後來的比較，不是用易的證據。</w:t>
      </w:r>
    </w:p>
    <w:p w14:paraId="3D1C3F41" w14:textId="77777777" w:rsidR="0002775E" w:rsidRDefault="00000000">
      <w:r>
        <w:rPr>
          <w:b/>
        </w:rPr>
        <w:t xml:space="preserve">職場生活提醒　</w:t>
      </w:r>
      <w:r>
        <w:t>事業順利時把所得投入長期支持。</w:t>
      </w:r>
    </w:p>
    <w:p w14:paraId="7FB37115"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220635FB" w14:textId="77777777" w:rsidR="0002775E" w:rsidRDefault="00000000">
      <w:pPr>
        <w:pStyle w:val="21"/>
        <w:pageBreakBefore/>
      </w:pPr>
      <w:bookmarkStart w:id="84" w:name="XLIFE_H15_L1"/>
      <w:r>
        <w:t xml:space="preserve">15 </w:t>
      </w:r>
      <w:r>
        <w:t>謙</w:t>
      </w:r>
      <w:r>
        <w:t xml:space="preserve"> </w:t>
      </w:r>
      <w:r>
        <w:t>初六　初入行願意做基礎工作，才看得到真問題</w:t>
      </w:r>
      <w:bookmarkEnd w:id="84"/>
    </w:p>
    <w:p w14:paraId="6351A1B1" w14:textId="77777777" w:rsidR="0002775E" w:rsidRDefault="00000000">
      <w:r>
        <w:rPr>
          <w:sz w:val="17"/>
        </w:rPr>
        <w:t>XLIFE-H15-L1　｜　XIANG-U-15-02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CA7274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B4F66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25D342B" w14:textId="77777777" w:rsidR="0002775E" w:rsidRDefault="00000000">
            <w:pPr>
              <w:spacing w:after="20" w:line="264" w:lineRule="auto"/>
            </w:pPr>
            <w:r>
              <w:rPr>
                <w:b/>
                <w:sz w:val="19"/>
              </w:rPr>
              <w:t>既有繁體中文譯文</w:t>
            </w:r>
          </w:p>
        </w:tc>
      </w:tr>
      <w:tr w:rsidR="0002775E" w14:paraId="614932C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9B41A2" w14:textId="77777777" w:rsidR="0002775E" w:rsidRDefault="00000000">
            <w:pPr>
              <w:spacing w:after="20" w:line="264" w:lineRule="auto"/>
            </w:pPr>
            <w:r>
              <w:rPr>
                <w:sz w:val="19"/>
              </w:rPr>
              <w:t>謙謙君子，卑以自牧也。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31D871" w14:textId="77777777" w:rsidR="0002775E" w:rsidRDefault="00000000">
            <w:pPr>
              <w:spacing w:after="20" w:line="264" w:lineRule="auto"/>
            </w:pPr>
            <w:r>
              <w:rPr>
                <w:sz w:val="19"/>
              </w:rPr>
              <w:t>「謙而又謙的君子，可以渡過大河，吉。」《象傳》解釋：卑以自牧。</w:t>
            </w:r>
          </w:p>
        </w:tc>
      </w:tr>
    </w:tbl>
    <w:p w14:paraId="502ED4D0" w14:textId="77777777" w:rsidR="0002775E" w:rsidRDefault="00000000">
      <w:r>
        <w:rPr>
          <w:b/>
        </w:rPr>
        <w:t xml:space="preserve">歷史案例　</w:t>
      </w:r>
      <w:hyperlink w:anchor="ev_LIFE-E15">
        <w:r w:rsidR="0002775E">
          <w:rPr>
            <w:color w:val="245478"/>
          </w:rPr>
          <w:t>馮異不搶功仍獲同袍信任</w:t>
        </w:r>
      </w:hyperlink>
      <w:r>
        <w:t xml:space="preserve">　東漢初年</w:t>
      </w:r>
    </w:p>
    <w:p w14:paraId="2FA71072" w14:textId="77777777" w:rsidR="0002775E" w:rsidRDefault="00000000">
      <w:r>
        <w:rPr>
          <w:b/>
        </w:rPr>
        <w:t xml:space="preserve">歷史對照　</w:t>
      </w:r>
      <w:r>
        <w:t>馮異不與諸將爭功，因而得「大樹將軍」稱號。謙卦的用法不是壓抑自我，而是在分享功勞時說清自己的貢獻，也承認別人的工作。對照「謙謙君子，卑以自牧也」，先分清起因、行動與結果。現在遇到相似處境時，初入行願意做基礎工作，才看得到真問題。把已能獨立完成的工作、缺少的技能和需要的支援分開記錄，再決定下一步。這裡借事件思考爻義；當事人是否讀過這一爻，現有資料沒有記載。</w:t>
      </w:r>
    </w:p>
    <w:p w14:paraId="372EB9EF" w14:textId="77777777" w:rsidR="0002775E" w:rsidRDefault="00000000">
      <w:r>
        <w:rPr>
          <w:b/>
        </w:rPr>
        <w:t xml:space="preserve">職場生活提醒　</w:t>
      </w:r>
      <w:r>
        <w:t>初入行願意做基礎工作，才看得到真問題。</w:t>
      </w:r>
    </w:p>
    <w:p w14:paraId="169FDB78" w14:textId="77777777" w:rsidR="0002775E" w:rsidRDefault="00000000">
      <w:r>
        <w:rPr>
          <w:b/>
          <w:sz w:val="17"/>
        </w:rPr>
        <w:t xml:space="preserve">回查　</w:t>
      </w:r>
      <w:hyperlink w:anchor="ev_LIFE-E15">
        <w:r w:rsidR="0002775E">
          <w:rPr>
            <w:color w:val="245478"/>
          </w:rPr>
          <w:t>LIFE-E15</w:t>
        </w:r>
      </w:hyperlink>
      <w:r>
        <w:rPr>
          <w:sz w:val="17"/>
        </w:rPr>
        <w:t xml:space="preserve">　｜　</w:t>
      </w:r>
      <w:hyperlink w:anchor="src_P017">
        <w:r w:rsidR="0002775E">
          <w:rPr>
            <w:color w:val="245478"/>
          </w:rPr>
          <w:t>P017</w:t>
        </w:r>
      </w:hyperlink>
    </w:p>
    <w:p w14:paraId="0DB355AD" w14:textId="77777777" w:rsidR="0002775E" w:rsidRDefault="00000000">
      <w:pPr>
        <w:pStyle w:val="21"/>
      </w:pPr>
      <w:bookmarkStart w:id="85" w:name="XLIFE_H15_L2"/>
      <w:r>
        <w:t xml:space="preserve">15 </w:t>
      </w:r>
      <w:r>
        <w:t>謙</w:t>
      </w:r>
      <w:r>
        <w:t xml:space="preserve"> </w:t>
      </w:r>
      <w:r>
        <w:t>六二　謙讓要真誠，也要敢說自己的需要</w:t>
      </w:r>
      <w:bookmarkEnd w:id="85"/>
    </w:p>
    <w:p w14:paraId="33EA8179" w14:textId="77777777" w:rsidR="0002775E" w:rsidRDefault="00000000">
      <w:r>
        <w:rPr>
          <w:sz w:val="17"/>
        </w:rPr>
        <w:t>XLIFE-H15-L2　｜　XIANG-U-15-03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0CC3AA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75DE91"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2E831D3" w14:textId="77777777" w:rsidR="0002775E" w:rsidRDefault="00000000">
            <w:pPr>
              <w:spacing w:after="20" w:line="264" w:lineRule="auto"/>
            </w:pPr>
            <w:r>
              <w:rPr>
                <w:b/>
                <w:sz w:val="19"/>
              </w:rPr>
              <w:t>既有繁體中文譯文</w:t>
            </w:r>
          </w:p>
        </w:tc>
      </w:tr>
      <w:tr w:rsidR="0002775E" w14:paraId="111599A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F1F734" w14:textId="77777777" w:rsidR="0002775E" w:rsidRDefault="00000000">
            <w:pPr>
              <w:spacing w:after="20" w:line="264" w:lineRule="auto"/>
            </w:pPr>
            <w:r>
              <w:rPr>
                <w:sz w:val="19"/>
              </w:rPr>
              <w:t>鳴謙貞吉，中心得也。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A528A9" w14:textId="77777777" w:rsidR="0002775E" w:rsidRDefault="00000000">
            <w:pPr>
              <w:spacing w:after="20" w:line="264" w:lineRule="auto"/>
            </w:pPr>
            <w:r>
              <w:rPr>
                <w:sz w:val="19"/>
              </w:rPr>
              <w:t>「謙名傳揚，守正吉祥。」《象傳》解釋：中心得。</w:t>
            </w:r>
          </w:p>
        </w:tc>
      </w:tr>
    </w:tbl>
    <w:p w14:paraId="04B4C011" w14:textId="77777777" w:rsidR="0002775E" w:rsidRDefault="00000000">
      <w:r>
        <w:rPr>
          <w:b/>
        </w:rPr>
        <w:t xml:space="preserve">歷史案例　</w:t>
      </w:r>
      <w:hyperlink w:anchor="ev_RENFAMILY">
        <w:r w:rsidR="0002775E">
          <w:rPr>
            <w:color w:val="245478"/>
          </w:rPr>
          <w:t>任氏家業：讓收支規則延續下去</w:t>
        </w:r>
      </w:hyperlink>
      <w:r>
        <w:t xml:space="preserve">　秦漢之際至漢代</w:t>
      </w:r>
    </w:p>
    <w:p w14:paraId="2538ED39" w14:textId="77777777" w:rsidR="0002775E" w:rsidRDefault="00000000">
      <w:r>
        <w:rPr>
          <w:b/>
        </w:rPr>
        <w:t xml:space="preserve">歷史對照　</w:t>
      </w:r>
      <w:r>
        <w:t>任氏家約讓人想到由生活原則形成的節制；不是只在別人面前表現簡樸。爻文「鳴謙貞吉，中心得也」可提示此時該核對的界線。回到自己的選擇，謙讓要真誠，也要敢說自己的需要。先把對方的理由與自己掌握的事實分開，再找一個可以共同核對的問題。核對事件發生的時間、當事人的處境，以及還有哪些人承擔了後果。史事與爻文的呼應是編輯對照，不能改寫成當年決策的動機。</w:t>
      </w:r>
    </w:p>
    <w:p w14:paraId="13F15B28" w14:textId="77777777" w:rsidR="0002775E" w:rsidRDefault="00000000">
      <w:r>
        <w:rPr>
          <w:b/>
        </w:rPr>
        <w:t xml:space="preserve">職場生活提醒　</w:t>
      </w:r>
      <w:r>
        <w:t>謙讓要真誠，也要敢說自己的需要。</w:t>
      </w:r>
    </w:p>
    <w:p w14:paraId="2D42D0E5"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77549FFA" w14:textId="77777777" w:rsidR="0002775E" w:rsidRDefault="00000000">
      <w:pPr>
        <w:pStyle w:val="21"/>
      </w:pPr>
      <w:bookmarkStart w:id="86" w:name="XLIFE_H15_L3"/>
      <w:r>
        <w:t xml:space="preserve">15 </w:t>
      </w:r>
      <w:r>
        <w:t>謙</w:t>
      </w:r>
      <w:r>
        <w:t xml:space="preserve"> </w:t>
      </w:r>
      <w:r>
        <w:t>九三　做出能被團隊長期使用的成果</w:t>
      </w:r>
      <w:bookmarkEnd w:id="86"/>
    </w:p>
    <w:p w14:paraId="048A4245" w14:textId="77777777" w:rsidR="0002775E" w:rsidRDefault="00000000">
      <w:r>
        <w:rPr>
          <w:sz w:val="17"/>
        </w:rPr>
        <w:t>XLIFE-H15-L3　｜　XIANG-U-15-04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E37EDE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71CFBB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DF0E96E" w14:textId="77777777" w:rsidR="0002775E" w:rsidRDefault="00000000">
            <w:pPr>
              <w:spacing w:after="20" w:line="264" w:lineRule="auto"/>
            </w:pPr>
            <w:r>
              <w:rPr>
                <w:b/>
                <w:sz w:val="19"/>
              </w:rPr>
              <w:t>既有繁體中文譯文</w:t>
            </w:r>
          </w:p>
        </w:tc>
      </w:tr>
      <w:tr w:rsidR="0002775E" w14:paraId="04E666B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AEF264" w14:textId="77777777" w:rsidR="0002775E" w:rsidRDefault="00000000">
            <w:pPr>
              <w:spacing w:after="20" w:line="264" w:lineRule="auto"/>
            </w:pPr>
            <w:r>
              <w:rPr>
                <w:sz w:val="19"/>
              </w:rPr>
              <w:t>勞謙君子，萬民服也。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95ABA3" w14:textId="77777777" w:rsidR="0002775E" w:rsidRDefault="00000000">
            <w:pPr>
              <w:spacing w:after="20" w:line="264" w:lineRule="auto"/>
            </w:pPr>
            <w:r>
              <w:rPr>
                <w:sz w:val="19"/>
              </w:rPr>
              <w:t>「有功勞仍謙遜的君子，能善終，吉。」《象傳》解釋：萬民服。</w:t>
            </w:r>
          </w:p>
        </w:tc>
      </w:tr>
    </w:tbl>
    <w:p w14:paraId="15FFD799" w14:textId="77777777" w:rsidR="0002775E" w:rsidRDefault="00000000">
      <w:r>
        <w:rPr>
          <w:b/>
        </w:rPr>
        <w:t xml:space="preserve">歷史案例　</w:t>
      </w:r>
      <w:hyperlink w:anchor="ev_DUJIANG">
        <w:r w:rsidR="0002775E">
          <w:rPr>
            <w:color w:val="245478"/>
          </w:rPr>
          <w:t>都江堰：公共設施的價值在於長期可用</w:t>
        </w:r>
      </w:hyperlink>
      <w:r>
        <w:t xml:space="preserve">　戰國時期起</w:t>
      </w:r>
    </w:p>
    <w:p w14:paraId="12FEBCE3" w14:textId="77777777" w:rsidR="0002775E" w:rsidRDefault="00000000">
      <w:r>
        <w:rPr>
          <w:b/>
        </w:rPr>
        <w:t xml:space="preserve">歷史對照　</w:t>
      </w:r>
      <w:r>
        <w:t>都江堰支持農業，讓人想到工作價值由使用者受益體現；不必把公共成果全歸於單一人物。讀到「勞謙君子，萬民服也」，不妨回看決定時有哪些條件。從自己的下一步看，做出能被團隊長期使用的成果。請相關的人確認目標、交付日期與責任歸屬，避免每個人都以為別人會完成。核對事件發生的時間、當事人的處境，以及還有哪些人承擔了後果。歷史脈絡應先於比喻；這條爻文並非該事件起因的史料。</w:t>
      </w:r>
    </w:p>
    <w:p w14:paraId="51A0FBB3" w14:textId="77777777" w:rsidR="0002775E" w:rsidRDefault="00000000">
      <w:r>
        <w:rPr>
          <w:b/>
        </w:rPr>
        <w:t xml:space="preserve">職場生活提醒　</w:t>
      </w:r>
      <w:r>
        <w:t>做出能被團隊長期使用的成果。</w:t>
      </w:r>
    </w:p>
    <w:p w14:paraId="27E4D473" w14:textId="77777777" w:rsidR="0002775E" w:rsidRDefault="00000000">
      <w:r>
        <w:rPr>
          <w:b/>
          <w:sz w:val="17"/>
        </w:rPr>
        <w:t xml:space="preserve">回查　</w:t>
      </w:r>
      <w:hyperlink w:anchor="ev_DUJIANG">
        <w:r w:rsidR="0002775E">
          <w:rPr>
            <w:color w:val="245478"/>
          </w:rPr>
          <w:t>DUJIANG</w:t>
        </w:r>
      </w:hyperlink>
      <w:r>
        <w:rPr>
          <w:sz w:val="17"/>
        </w:rPr>
        <w:t xml:space="preserve">　｜　</w:t>
      </w:r>
      <w:hyperlink w:anchor="src_DU">
        <w:r w:rsidR="0002775E">
          <w:rPr>
            <w:color w:val="245478"/>
          </w:rPr>
          <w:t>DU</w:t>
        </w:r>
      </w:hyperlink>
    </w:p>
    <w:p w14:paraId="10B71220" w14:textId="77777777" w:rsidR="0002775E" w:rsidRDefault="00000000">
      <w:pPr>
        <w:pStyle w:val="21"/>
        <w:pageBreakBefore/>
      </w:pPr>
      <w:bookmarkStart w:id="87" w:name="XLIFE_H15_L4"/>
      <w:r>
        <w:t xml:space="preserve">15 </w:t>
      </w:r>
      <w:r>
        <w:t>謙</w:t>
      </w:r>
      <w:r>
        <w:t xml:space="preserve"> </w:t>
      </w:r>
      <w:r>
        <w:t>六四　對前人做法保持尊重並清楚提出改善</w:t>
      </w:r>
      <w:bookmarkEnd w:id="87"/>
    </w:p>
    <w:p w14:paraId="5A3F2100" w14:textId="77777777" w:rsidR="0002775E" w:rsidRDefault="00000000">
      <w:r>
        <w:rPr>
          <w:sz w:val="17"/>
        </w:rPr>
        <w:t>XLIFE-H15-L4　｜　XIANG-U-15-05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D0AA9C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E1F2D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12ED768" w14:textId="77777777" w:rsidR="0002775E" w:rsidRDefault="00000000">
            <w:pPr>
              <w:spacing w:after="20" w:line="264" w:lineRule="auto"/>
            </w:pPr>
            <w:r>
              <w:rPr>
                <w:b/>
                <w:sz w:val="19"/>
              </w:rPr>
              <w:t>既有繁體中文譯文</w:t>
            </w:r>
          </w:p>
        </w:tc>
      </w:tr>
      <w:tr w:rsidR="0002775E" w14:paraId="7303E6F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D2091B6" w14:textId="77777777" w:rsidR="0002775E" w:rsidRDefault="00000000">
            <w:pPr>
              <w:spacing w:after="20" w:line="264" w:lineRule="auto"/>
            </w:pPr>
            <w:r>
              <w:rPr>
                <w:sz w:val="19"/>
              </w:rPr>
              <w:t>无不利撝謙；不違則也。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582B91A" w14:textId="77777777" w:rsidR="0002775E" w:rsidRDefault="00000000">
            <w:pPr>
              <w:spacing w:after="20" w:line="264" w:lineRule="auto"/>
            </w:pPr>
            <w:r>
              <w:rPr>
                <w:sz w:val="19"/>
              </w:rPr>
              <w:t>「發揮謙德，無所不利。」《象傳》解釋：不違則。</w:t>
            </w:r>
          </w:p>
        </w:tc>
      </w:tr>
    </w:tbl>
    <w:p w14:paraId="77BFBD35" w14:textId="77777777" w:rsidR="0002775E" w:rsidRDefault="00000000">
      <w:r>
        <w:rPr>
          <w:b/>
        </w:rPr>
        <w:t xml:space="preserve">歷史案例　</w:t>
      </w:r>
      <w:hyperlink w:anchor="ev_LIANGYUAN33">
        <w:r w:rsidR="0002775E">
          <w:rPr>
            <w:color w:val="245478"/>
          </w:rPr>
          <w:t>廢兩改元：先處理交易中不一致的尺度</w:t>
        </w:r>
      </w:hyperlink>
      <w:r>
        <w:t xml:space="preserve">　1933年</w:t>
      </w:r>
    </w:p>
    <w:p w14:paraId="11CA9EA8" w14:textId="77777777" w:rsidR="0002775E" w:rsidRDefault="00000000">
      <w:r>
        <w:rPr>
          <w:b/>
        </w:rPr>
        <w:t xml:space="preserve">歷史對照　</w:t>
      </w:r>
      <w:r>
        <w:t>廢兩改元考慮逐步轉換，讓人想到有作為仍遵守規則，避免以改革之名忽略市場銜接。「无不利撝謙；不違則也」與此事並讀，重點仍是具體處境。處理眼前選擇時，對前人做法保持尊重並清楚提出改善。準備跨出下一步，先確認資源、合作人和退路，再看這次轉換是否承受得住。如此對讀可以提出問題，卻不能證明歷史人物按爻辭行事。</w:t>
      </w:r>
    </w:p>
    <w:p w14:paraId="25354503" w14:textId="77777777" w:rsidR="0002775E" w:rsidRDefault="00000000">
      <w:r>
        <w:rPr>
          <w:b/>
        </w:rPr>
        <w:t xml:space="preserve">職場生活提醒　</w:t>
      </w:r>
      <w:r>
        <w:t>對前人做法保持尊重並清楚提出改善。</w:t>
      </w:r>
    </w:p>
    <w:p w14:paraId="07A53D7D"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69349D21" w14:textId="77777777" w:rsidR="0002775E" w:rsidRDefault="00000000">
      <w:pPr>
        <w:pStyle w:val="21"/>
      </w:pPr>
      <w:bookmarkStart w:id="88" w:name="XLIFE_H15_L5"/>
      <w:r>
        <w:t xml:space="preserve">15 </w:t>
      </w:r>
      <w:r>
        <w:t>謙</w:t>
      </w:r>
      <w:r>
        <w:t xml:space="preserve"> </w:t>
      </w:r>
      <w:r>
        <w:t>六五　態度溫和也應對不當行為設限</w:t>
      </w:r>
      <w:bookmarkEnd w:id="88"/>
    </w:p>
    <w:p w14:paraId="227CE816" w14:textId="77777777" w:rsidR="0002775E" w:rsidRDefault="00000000">
      <w:r>
        <w:rPr>
          <w:sz w:val="17"/>
        </w:rPr>
        <w:t>XLIFE-H15-L5　｜　XIANG-U-15-06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33B87D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E0597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5D4793A" w14:textId="77777777" w:rsidR="0002775E" w:rsidRDefault="00000000">
            <w:pPr>
              <w:spacing w:after="20" w:line="264" w:lineRule="auto"/>
            </w:pPr>
            <w:r>
              <w:rPr>
                <w:b/>
                <w:sz w:val="19"/>
              </w:rPr>
              <w:t>既有繁體中文譯文</w:t>
            </w:r>
          </w:p>
        </w:tc>
      </w:tr>
      <w:tr w:rsidR="0002775E" w14:paraId="08E8F8A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DD7919C" w14:textId="77777777" w:rsidR="0002775E" w:rsidRDefault="00000000">
            <w:pPr>
              <w:spacing w:after="20" w:line="264" w:lineRule="auto"/>
            </w:pPr>
            <w:r>
              <w:rPr>
                <w:sz w:val="19"/>
              </w:rPr>
              <w:t>利用侵伐，征不服也。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F9D83A" w14:textId="77777777" w:rsidR="0002775E" w:rsidRDefault="00000000">
            <w:pPr>
              <w:spacing w:after="20" w:line="264" w:lineRule="auto"/>
            </w:pPr>
            <w:r>
              <w:rPr>
                <w:sz w:val="19"/>
              </w:rPr>
              <w:t>「不倚仗自己的富有，與鄰人共同進退；適宜征伐不服，無不利。」《象傳》解釋：征不服。</w:t>
            </w:r>
          </w:p>
        </w:tc>
      </w:tr>
    </w:tbl>
    <w:p w14:paraId="6C97A808"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11162FCC" w14:textId="77777777" w:rsidR="0002775E" w:rsidRDefault="00000000">
      <w:r>
        <w:rPr>
          <w:b/>
        </w:rPr>
        <w:t xml:space="preserve">歷史對照　</w:t>
      </w:r>
      <w:r>
        <w:t>金融重建處理經營不善機構，讓人想到必要時仍需採取措施；本例不沿用征伐作金融手段。「利用侵伐，征不服也」點出要看行動所處的位置。回到日常決策，態度溫和也應對不當行為設限。有更多決策權時，說清楚受影響者、交付責任與檢查日期，讓權力有可核對的結果。核對事件發生的時間、當事人的處境，以及還有哪些人承擔了後果。這是後人拿史事對讀爻文，沒有史料說當事人依這一爻作決定。</w:t>
      </w:r>
    </w:p>
    <w:p w14:paraId="1B346660" w14:textId="77777777" w:rsidR="0002775E" w:rsidRDefault="00000000">
      <w:r>
        <w:rPr>
          <w:b/>
        </w:rPr>
        <w:t xml:space="preserve">職場生活提醒　</w:t>
      </w:r>
      <w:r>
        <w:t>態度溫和也應對不當行為設限。</w:t>
      </w:r>
    </w:p>
    <w:p w14:paraId="44482C5E"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1FDAF488" w14:textId="77777777" w:rsidR="0002775E" w:rsidRDefault="00000000">
      <w:pPr>
        <w:pStyle w:val="21"/>
      </w:pPr>
      <w:bookmarkStart w:id="89" w:name="XLIFE_H15_L6"/>
      <w:r>
        <w:t xml:space="preserve">15 </w:t>
      </w:r>
      <w:r>
        <w:t>謙</w:t>
      </w:r>
      <w:r>
        <w:t xml:space="preserve"> </w:t>
      </w:r>
      <w:r>
        <w:t>上六　先整理自己負責的範圍，再要求別人改變</w:t>
      </w:r>
      <w:bookmarkEnd w:id="89"/>
    </w:p>
    <w:p w14:paraId="2DE3CBD7" w14:textId="77777777" w:rsidR="0002775E" w:rsidRDefault="00000000">
      <w:r>
        <w:rPr>
          <w:sz w:val="17"/>
        </w:rPr>
        <w:t>XLIFE-H15-L6　｜　XIANG-U-15-07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0C1AB5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0FC70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5436A8" w14:textId="77777777" w:rsidR="0002775E" w:rsidRDefault="00000000">
            <w:pPr>
              <w:spacing w:after="20" w:line="264" w:lineRule="auto"/>
            </w:pPr>
            <w:r>
              <w:rPr>
                <w:b/>
                <w:sz w:val="19"/>
              </w:rPr>
              <w:t>既有繁體中文譯文</w:t>
            </w:r>
          </w:p>
        </w:tc>
      </w:tr>
      <w:tr w:rsidR="0002775E" w14:paraId="76339D6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D60591" w14:textId="77777777" w:rsidR="0002775E" w:rsidRDefault="00000000">
            <w:pPr>
              <w:spacing w:after="20" w:line="264" w:lineRule="auto"/>
            </w:pPr>
            <w:r>
              <w:rPr>
                <w:sz w:val="19"/>
              </w:rPr>
              <w:t>鳴謙，志未得也。可用行師，征邑國也。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A03590" w14:textId="77777777" w:rsidR="0002775E" w:rsidRDefault="00000000">
            <w:pPr>
              <w:spacing w:after="20" w:line="264" w:lineRule="auto"/>
            </w:pPr>
            <w:r>
              <w:rPr>
                <w:sz w:val="19"/>
              </w:rPr>
              <w:t>「謙名傳揚，守正吉祥。」《象傳》解釋：志向尚未實現。「可用行師」《象傳》解釋：征邑國。</w:t>
            </w:r>
          </w:p>
        </w:tc>
      </w:tr>
    </w:tbl>
    <w:p w14:paraId="352A06FE" w14:textId="77777777" w:rsidR="0002775E" w:rsidRDefault="00000000">
      <w:r>
        <w:rPr>
          <w:b/>
        </w:rPr>
        <w:t xml:space="preserve">歷史案例　</w:t>
      </w:r>
      <w:hyperlink w:anchor="ev_RISHENG">
        <w:r w:rsidR="0002775E">
          <w:rPr>
            <w:color w:val="245478"/>
          </w:rPr>
          <w:t>日昇昌票號：先把匯兌組織建立起來</w:t>
        </w:r>
      </w:hyperlink>
      <w:r>
        <w:t xml:space="preserve">　清代，1820年代起</w:t>
      </w:r>
    </w:p>
    <w:p w14:paraId="285B11AC" w14:textId="77777777" w:rsidR="0002775E" w:rsidRDefault="00000000">
      <w:r>
        <w:rPr>
          <w:b/>
        </w:rPr>
        <w:t xml:space="preserve">歷史對照　</w:t>
      </w:r>
      <w:r>
        <w:t>票號設核驗程序，讓人想到從內部管理著手；聲稱誠信之外，也要檢查自身流程。回看「鳴謙，志未得也。可用行師，征邑國也」，還須留意事件前後的條件。對今天的工作與生活，先整理自己負責的範圍，再要求別人改變。接近收尾或站在高位時，把尚未完成的事與停止條件列出，避免把暫時成果當永久保證。這段歷史可供對照，不能因此推稱當事人曾用《小象》規劃行動。</w:t>
      </w:r>
    </w:p>
    <w:p w14:paraId="48C1AD54" w14:textId="77777777" w:rsidR="0002775E" w:rsidRDefault="00000000">
      <w:r>
        <w:rPr>
          <w:b/>
        </w:rPr>
        <w:t xml:space="preserve">職場生活提醒　</w:t>
      </w:r>
      <w:r>
        <w:t>先整理自己負責的範圍，再要求別人改變。</w:t>
      </w:r>
    </w:p>
    <w:p w14:paraId="4923520C"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6B0F6ABA" w14:textId="77777777" w:rsidR="0002775E" w:rsidRDefault="00000000">
      <w:pPr>
        <w:pStyle w:val="21"/>
        <w:pageBreakBefore/>
      </w:pPr>
      <w:bookmarkStart w:id="90" w:name="XLIFE_H16_L1"/>
      <w:r>
        <w:t xml:space="preserve">16 </w:t>
      </w:r>
      <w:r>
        <w:t>豫</w:t>
      </w:r>
      <w:r>
        <w:t xml:space="preserve"> </w:t>
      </w:r>
      <w:r>
        <w:t>初六　熱鬧宣傳後問一句真正交付了什麼</w:t>
      </w:r>
      <w:bookmarkEnd w:id="90"/>
    </w:p>
    <w:p w14:paraId="497E4FA4" w14:textId="77777777" w:rsidR="0002775E" w:rsidRDefault="00000000">
      <w:r>
        <w:rPr>
          <w:sz w:val="17"/>
        </w:rPr>
        <w:t>XLIFE-H16-L1　｜　XIANG-U-16-02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05C6D4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C219F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6B45AA" w14:textId="77777777" w:rsidR="0002775E" w:rsidRDefault="00000000">
            <w:pPr>
              <w:spacing w:after="20" w:line="264" w:lineRule="auto"/>
            </w:pPr>
            <w:r>
              <w:rPr>
                <w:b/>
                <w:sz w:val="19"/>
              </w:rPr>
              <w:t>既有繁體中文譯文</w:t>
            </w:r>
          </w:p>
        </w:tc>
      </w:tr>
      <w:tr w:rsidR="0002775E" w14:paraId="0B42121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D98440" w14:textId="77777777" w:rsidR="0002775E" w:rsidRDefault="00000000">
            <w:pPr>
              <w:spacing w:after="20" w:line="264" w:lineRule="auto"/>
            </w:pPr>
            <w:r>
              <w:rPr>
                <w:sz w:val="19"/>
              </w:rPr>
              <w:t>初六鳴豫，志窮凶也。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B37953" w14:textId="77777777" w:rsidR="0002775E" w:rsidRDefault="00000000">
            <w:pPr>
              <w:spacing w:after="20" w:line="264" w:lineRule="auto"/>
            </w:pPr>
            <w:r>
              <w:rPr>
                <w:sz w:val="19"/>
              </w:rPr>
              <w:t>「自鳴得意，凶。」《象傳》解釋：志向無法伸展凶。</w:t>
            </w:r>
          </w:p>
        </w:tc>
      </w:tr>
    </w:tbl>
    <w:p w14:paraId="00BD956A" w14:textId="77777777" w:rsidR="0002775E" w:rsidRDefault="00000000">
      <w:r>
        <w:rPr>
          <w:b/>
        </w:rPr>
        <w:t xml:space="preserve">歷史案例　</w:t>
      </w:r>
      <w:hyperlink w:anchor="ev_LIFE-E16">
        <w:r w:rsidR="0002775E">
          <w:rPr>
            <w:color w:val="245478"/>
          </w:rPr>
          <w:t>十大建設動工前集結資源</w:t>
        </w:r>
      </w:hyperlink>
      <w:r>
        <w:t xml:space="preserve">　1970年代</w:t>
      </w:r>
    </w:p>
    <w:p w14:paraId="0419C3CD" w14:textId="77777777" w:rsidR="0002775E" w:rsidRDefault="00000000">
      <w:r>
        <w:rPr>
          <w:b/>
        </w:rPr>
        <w:t xml:space="preserve">歷史對照　</w:t>
      </w:r>
      <w:r>
        <w:t>臺灣1970年代推動十大建設，需要連接計畫、預算與執行。豫卦用在職場是：邀請同事投入前，先給出目的、時間和資源；光有鼓舞，長期會耗損信任。把「初六鳴豫，志窮凶也」放在旁邊讀，可再追問行動如何延續。若把問題帶回自己身上，熱鬧宣傳後問一句真正交付了什麼。先把對方的理由與自己掌握的事實分開，再找一個可以共同核對的問題。史料記下事件，爻義的連結則是今天的閱讀角度，並非當時人的自述。</w:t>
      </w:r>
    </w:p>
    <w:p w14:paraId="6B793D1A" w14:textId="77777777" w:rsidR="0002775E" w:rsidRDefault="00000000">
      <w:r>
        <w:rPr>
          <w:b/>
        </w:rPr>
        <w:t xml:space="preserve">職場生活提醒　</w:t>
      </w:r>
      <w:r>
        <w:t>熱鬧宣傳後問一句真正交付了什麼。</w:t>
      </w:r>
    </w:p>
    <w:p w14:paraId="252A0B89" w14:textId="77777777" w:rsidR="0002775E" w:rsidRDefault="00000000">
      <w:r>
        <w:rPr>
          <w:b/>
          <w:sz w:val="17"/>
        </w:rPr>
        <w:t xml:space="preserve">回查　</w:t>
      </w:r>
      <w:hyperlink w:anchor="ev_LIFE-E16">
        <w:r w:rsidR="0002775E">
          <w:rPr>
            <w:color w:val="245478"/>
          </w:rPr>
          <w:t>LIFE-E16</w:t>
        </w:r>
      </w:hyperlink>
      <w:r>
        <w:rPr>
          <w:sz w:val="17"/>
        </w:rPr>
        <w:t xml:space="preserve">　｜　</w:t>
      </w:r>
      <w:hyperlink w:anchor="src_ETEN">
        <w:r w:rsidR="0002775E">
          <w:rPr>
            <w:color w:val="245478"/>
          </w:rPr>
          <w:t>ETEN</w:t>
        </w:r>
      </w:hyperlink>
      <w:r>
        <w:rPr>
          <w:sz w:val="17"/>
        </w:rPr>
        <w:t>、</w:t>
      </w:r>
      <w:hyperlink w:anchor="src_ETEN2">
        <w:r w:rsidR="0002775E">
          <w:rPr>
            <w:color w:val="245478"/>
          </w:rPr>
          <w:t>ETEN2</w:t>
        </w:r>
      </w:hyperlink>
    </w:p>
    <w:p w14:paraId="59094F60" w14:textId="77777777" w:rsidR="0002775E" w:rsidRDefault="00000000">
      <w:pPr>
        <w:pStyle w:val="21"/>
      </w:pPr>
      <w:bookmarkStart w:id="91" w:name="XLIFE_H16_L2"/>
      <w:r>
        <w:t xml:space="preserve">16 </w:t>
      </w:r>
      <w:r>
        <w:t>豫</w:t>
      </w:r>
      <w:r>
        <w:t xml:space="preserve"> </w:t>
      </w:r>
      <w:r>
        <w:t>六二　早發現危險訊號，當天就核實</w:t>
      </w:r>
      <w:bookmarkEnd w:id="91"/>
    </w:p>
    <w:p w14:paraId="5536F016" w14:textId="77777777" w:rsidR="0002775E" w:rsidRDefault="00000000">
      <w:r>
        <w:rPr>
          <w:sz w:val="17"/>
        </w:rPr>
        <w:t>XLIFE-H16-L2　｜　XIANG-U-16-03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3D9733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A5708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0D9F002" w14:textId="77777777" w:rsidR="0002775E" w:rsidRDefault="00000000">
            <w:pPr>
              <w:spacing w:after="20" w:line="264" w:lineRule="auto"/>
            </w:pPr>
            <w:r>
              <w:rPr>
                <w:b/>
                <w:sz w:val="19"/>
              </w:rPr>
              <w:t>既有繁體中文譯文</w:t>
            </w:r>
          </w:p>
        </w:tc>
      </w:tr>
      <w:tr w:rsidR="0002775E" w14:paraId="666FE1E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824D8F1" w14:textId="77777777" w:rsidR="0002775E" w:rsidRDefault="00000000">
            <w:pPr>
              <w:spacing w:after="20" w:line="264" w:lineRule="auto"/>
            </w:pPr>
            <w:r>
              <w:rPr>
                <w:sz w:val="19"/>
              </w:rPr>
              <w:t>不終日，貞吉；以中正也。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8A393F4" w14:textId="77777777" w:rsidR="0002775E" w:rsidRDefault="00000000">
            <w:pPr>
              <w:spacing w:after="20" w:line="264" w:lineRule="auto"/>
            </w:pPr>
            <w:r>
              <w:rPr>
                <w:sz w:val="19"/>
              </w:rPr>
              <w:t>「意志堅定如石，很快辨明徵兆，不待整日；守正吉。」《象傳》解釋：因為能守中而且端正。</w:t>
            </w:r>
          </w:p>
        </w:tc>
      </w:tr>
    </w:tbl>
    <w:p w14:paraId="6D39B108" w14:textId="77777777" w:rsidR="0002775E" w:rsidRDefault="00000000">
      <w:r>
        <w:rPr>
          <w:b/>
        </w:rPr>
        <w:t xml:space="preserve">歷史案例　</w:t>
      </w:r>
      <w:hyperlink w:anchor="ev_CHANGPING">
        <w:r w:rsidR="0002775E">
          <w:rPr>
            <w:color w:val="245478"/>
          </w:rPr>
          <w:t>常平倉：在糧價波動前留下調節空間</w:t>
        </w:r>
      </w:hyperlink>
      <w:r>
        <w:t xml:space="preserve">　西漢宣帝五鳳年間</w:t>
      </w:r>
    </w:p>
    <w:p w14:paraId="59496B81" w14:textId="77777777" w:rsidR="0002775E" w:rsidRDefault="00000000">
      <w:r>
        <w:rPr>
          <w:b/>
        </w:rPr>
        <w:t xml:space="preserve">歷史對照　</w:t>
      </w:r>
      <w:r>
        <w:t>常平倉在不同糧價下收放穀物，讓人想到看到變化就研判，不必等短缺嚴重才行動。「不終日，貞吉；以中正也」讓人把目光移到下一步的選擇。在職場或家庭裡，早發現危險訊號，當天就核實。讓成果走到實際需要它的人面前，同時確認對方是否真能使用，不只停在自我評價。事件有文獻可查；把它放進此爻，是後來的比較，不是用易的證據。</w:t>
      </w:r>
    </w:p>
    <w:p w14:paraId="70AE0768" w14:textId="77777777" w:rsidR="0002775E" w:rsidRDefault="00000000">
      <w:r>
        <w:rPr>
          <w:b/>
        </w:rPr>
        <w:t xml:space="preserve">職場生活提醒　</w:t>
      </w:r>
      <w:r>
        <w:t>早發現危險訊號，當天就核實。</w:t>
      </w:r>
    </w:p>
    <w:p w14:paraId="5F5F0EED" w14:textId="77777777" w:rsidR="0002775E" w:rsidRDefault="00000000">
      <w:r>
        <w:rPr>
          <w:b/>
          <w:sz w:val="17"/>
        </w:rPr>
        <w:t xml:space="preserve">回查　</w:t>
      </w:r>
      <w:hyperlink w:anchor="ev_CHANGPING">
        <w:r w:rsidR="0002775E">
          <w:rPr>
            <w:color w:val="245478"/>
          </w:rPr>
          <w:t>CHANGPING</w:t>
        </w:r>
      </w:hyperlink>
      <w:r>
        <w:rPr>
          <w:sz w:val="17"/>
        </w:rPr>
        <w:t xml:space="preserve">　｜　</w:t>
      </w:r>
      <w:hyperlink w:anchor="src_HS24B">
        <w:r w:rsidR="0002775E">
          <w:rPr>
            <w:color w:val="245478"/>
          </w:rPr>
          <w:t>HS24B</w:t>
        </w:r>
      </w:hyperlink>
    </w:p>
    <w:p w14:paraId="5CCC7489" w14:textId="77777777" w:rsidR="0002775E" w:rsidRDefault="00000000">
      <w:pPr>
        <w:pStyle w:val="21"/>
      </w:pPr>
      <w:bookmarkStart w:id="92" w:name="XLIFE_H16_L3"/>
      <w:r>
        <w:t xml:space="preserve">16 </w:t>
      </w:r>
      <w:r>
        <w:t>豫</w:t>
      </w:r>
      <w:r>
        <w:t xml:space="preserve"> </w:t>
      </w:r>
      <w:r>
        <w:t>六三　討好上級若傷害使用者，應提出疑問</w:t>
      </w:r>
      <w:bookmarkEnd w:id="92"/>
    </w:p>
    <w:p w14:paraId="2A9F8ED4" w14:textId="77777777" w:rsidR="0002775E" w:rsidRDefault="00000000">
      <w:r>
        <w:rPr>
          <w:sz w:val="17"/>
        </w:rPr>
        <w:t>XLIFE-H16-L3　｜　XIANG-U-16-04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0EB409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37137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9F180E9" w14:textId="77777777" w:rsidR="0002775E" w:rsidRDefault="00000000">
            <w:pPr>
              <w:spacing w:after="20" w:line="264" w:lineRule="auto"/>
            </w:pPr>
            <w:r>
              <w:rPr>
                <w:b/>
                <w:sz w:val="19"/>
              </w:rPr>
              <w:t>既有繁體中文譯文</w:t>
            </w:r>
          </w:p>
        </w:tc>
      </w:tr>
      <w:tr w:rsidR="0002775E" w14:paraId="4EFA278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19A171" w14:textId="77777777" w:rsidR="0002775E" w:rsidRDefault="00000000">
            <w:pPr>
              <w:spacing w:after="20" w:line="264" w:lineRule="auto"/>
            </w:pPr>
            <w:r>
              <w:rPr>
                <w:sz w:val="19"/>
              </w:rPr>
              <w:t>盱豫有悔，位不當也。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535BEC" w14:textId="77777777" w:rsidR="0002775E" w:rsidRDefault="00000000">
            <w:pPr>
              <w:spacing w:after="20" w:line="264" w:lineRule="auto"/>
            </w:pPr>
            <w:r>
              <w:rPr>
                <w:sz w:val="19"/>
              </w:rPr>
              <w:t>「盱豫有悔」《象傳》解釋：所處位置不恰當。</w:t>
            </w:r>
          </w:p>
        </w:tc>
      </w:tr>
    </w:tbl>
    <w:p w14:paraId="6DCC3C9D" w14:textId="77777777" w:rsidR="0002775E" w:rsidRDefault="00000000">
      <w:r>
        <w:rPr>
          <w:b/>
        </w:rPr>
        <w:t xml:space="preserve">歷史案例　</w:t>
      </w:r>
      <w:hyperlink w:anchor="ev_QINGMIAO">
        <w:r w:rsidR="0002775E">
          <w:rPr>
            <w:color w:val="245478"/>
          </w:rPr>
          <w:t>青苗法：幫助借款人，還是增加壓力？</w:t>
        </w:r>
      </w:hyperlink>
      <w:r>
        <w:t xml:space="preserve">　1069年起</w:t>
      </w:r>
    </w:p>
    <w:p w14:paraId="4F3E3E8F" w14:textId="77777777" w:rsidR="0002775E" w:rsidRDefault="00000000">
      <w:r>
        <w:rPr>
          <w:b/>
        </w:rPr>
        <w:t xml:space="preserve">歷史對照　</w:t>
      </w:r>
      <w:r>
        <w:t>青苗法考核與攤派爭議，可用來反思只看上級期待，可能使農戶承受不合需要的借款。對照「盱豫有悔，位不當也」，先分清起因、行動與結果。現在遇到相似處境時，討好上級若傷害使用者，應提出疑問。先把對方的理由與自己掌握的事實分開，再找一個可以共同核對的問題。這裡借事件思考爻義；當事人是否讀過這一爻，現有資料沒有記載。</w:t>
      </w:r>
    </w:p>
    <w:p w14:paraId="21F2C09A" w14:textId="77777777" w:rsidR="0002775E" w:rsidRDefault="00000000">
      <w:r>
        <w:rPr>
          <w:b/>
        </w:rPr>
        <w:t xml:space="preserve">職場生活提醒　</w:t>
      </w:r>
      <w:r>
        <w:t>討好上級若傷害使用者，應提出疑問。</w:t>
      </w:r>
    </w:p>
    <w:p w14:paraId="78D3A6D0"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6AB375B7" w14:textId="77777777" w:rsidR="0002775E" w:rsidRDefault="00000000">
      <w:pPr>
        <w:pStyle w:val="21"/>
        <w:pageBreakBefore/>
      </w:pPr>
      <w:bookmarkStart w:id="93" w:name="XLIFE_H16_L4"/>
      <w:r>
        <w:t xml:space="preserve">16 </w:t>
      </w:r>
      <w:r>
        <w:t>豫</w:t>
      </w:r>
      <w:r>
        <w:t xml:space="preserve"> </w:t>
      </w:r>
      <w:r>
        <w:t>九四　推動集體工作先說明資源和分工</w:t>
      </w:r>
      <w:bookmarkEnd w:id="93"/>
    </w:p>
    <w:p w14:paraId="01B7ECF0" w14:textId="77777777" w:rsidR="0002775E" w:rsidRDefault="00000000">
      <w:r>
        <w:rPr>
          <w:sz w:val="17"/>
        </w:rPr>
        <w:t>XLIFE-H16-L4　｜　XIANG-U-16-05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AB78CF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09658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B893B5F" w14:textId="77777777" w:rsidR="0002775E" w:rsidRDefault="00000000">
            <w:pPr>
              <w:spacing w:after="20" w:line="264" w:lineRule="auto"/>
            </w:pPr>
            <w:r>
              <w:rPr>
                <w:b/>
                <w:sz w:val="19"/>
              </w:rPr>
              <w:t>既有繁體中文譯文</w:t>
            </w:r>
          </w:p>
        </w:tc>
      </w:tr>
      <w:tr w:rsidR="0002775E" w14:paraId="5209933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A8763D" w14:textId="77777777" w:rsidR="0002775E" w:rsidRDefault="00000000">
            <w:pPr>
              <w:spacing w:after="20" w:line="264" w:lineRule="auto"/>
            </w:pPr>
            <w:r>
              <w:rPr>
                <w:sz w:val="19"/>
              </w:rPr>
              <w:t>由豫，大有得；志大行也。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CCE211" w14:textId="77777777" w:rsidR="0002775E" w:rsidRDefault="00000000">
            <w:pPr>
              <w:spacing w:after="20" w:line="264" w:lineRule="auto"/>
            </w:pPr>
            <w:r>
              <w:rPr>
                <w:sz w:val="19"/>
              </w:rPr>
              <w:t>「眾人由此得到和樂，大有所得；不要疑慮，朋友會聚合如簪。」《象傳》解釋：志向可以充分實現。</w:t>
            </w:r>
          </w:p>
        </w:tc>
      </w:tr>
    </w:tbl>
    <w:p w14:paraId="5460CA04" w14:textId="77777777" w:rsidR="0002775E" w:rsidRDefault="00000000">
      <w:r>
        <w:rPr>
          <w:b/>
        </w:rPr>
        <w:t xml:space="preserve">歷史案例　</w:t>
      </w:r>
      <w:hyperlink w:anchor="ev_TENBUILD">
        <w:r w:rsidR="0002775E">
          <w:rPr>
            <w:color w:val="245478"/>
          </w:rPr>
          <w:t>十大建設：把大型投資所需的力量動員起來</w:t>
        </w:r>
      </w:hyperlink>
      <w:r>
        <w:t xml:space="preserve">　1970年代</w:t>
      </w:r>
    </w:p>
    <w:p w14:paraId="2032E807" w14:textId="77777777" w:rsidR="0002775E" w:rsidRDefault="00000000">
      <w:r>
        <w:rPr>
          <w:b/>
        </w:rPr>
        <w:t xml:space="preserve">歷史對照　</w:t>
      </w:r>
      <w:r>
        <w:t>十大建設集中資源執行工程，讓人想到共同目標轉成動員；仍須分別評估工程效益。爻文「由豫，大有得；志大行也」可提示此時該核對的界線。回到自己的選擇，推動集體工作先說明資源和分工。把已能獨立完成的工作、缺少的技能和需要的支援分開記錄，再決定下一步。核對事件發生的時間、當事人的處境，以及還有哪些人承擔了後果。史事與爻文的呼應是編輯對照，不能改寫成當年決策的動機。</w:t>
      </w:r>
    </w:p>
    <w:p w14:paraId="5BFC0F96" w14:textId="77777777" w:rsidR="0002775E" w:rsidRDefault="00000000">
      <w:r>
        <w:rPr>
          <w:b/>
        </w:rPr>
        <w:t xml:space="preserve">職場生活提醒　</w:t>
      </w:r>
      <w:r>
        <w:t>推動集體工作先說明資源和分工。</w:t>
      </w:r>
    </w:p>
    <w:p w14:paraId="6FEECC6C" w14:textId="77777777" w:rsidR="0002775E" w:rsidRDefault="00000000">
      <w:r>
        <w:rPr>
          <w:b/>
          <w:sz w:val="17"/>
        </w:rPr>
        <w:t xml:space="preserve">回查　</w:t>
      </w:r>
      <w:hyperlink w:anchor="ev_TENBUILD">
        <w:r w:rsidR="0002775E">
          <w:rPr>
            <w:color w:val="245478"/>
          </w:rPr>
          <w:t>TENBUILD</w:t>
        </w:r>
      </w:hyperlink>
      <w:r>
        <w:rPr>
          <w:sz w:val="17"/>
        </w:rPr>
        <w:t xml:space="preserve">　｜　</w:t>
      </w:r>
      <w:hyperlink w:anchor="src_TEN">
        <w:r w:rsidR="0002775E">
          <w:rPr>
            <w:color w:val="245478"/>
          </w:rPr>
          <w:t>TEN</w:t>
        </w:r>
      </w:hyperlink>
      <w:r>
        <w:rPr>
          <w:sz w:val="17"/>
        </w:rPr>
        <w:t>、</w:t>
      </w:r>
      <w:hyperlink w:anchor="src_TEN2">
        <w:r w:rsidR="0002775E">
          <w:rPr>
            <w:color w:val="245478"/>
          </w:rPr>
          <w:t>TEN2</w:t>
        </w:r>
      </w:hyperlink>
    </w:p>
    <w:p w14:paraId="372550C2" w14:textId="77777777" w:rsidR="0002775E" w:rsidRDefault="00000000">
      <w:pPr>
        <w:pStyle w:val="21"/>
      </w:pPr>
      <w:bookmarkStart w:id="94" w:name="XLIFE_H16_L5"/>
      <w:r>
        <w:t xml:space="preserve">16 </w:t>
      </w:r>
      <w:r>
        <w:t>豫</w:t>
      </w:r>
      <w:r>
        <w:t xml:space="preserve"> </w:t>
      </w:r>
      <w:r>
        <w:t>六五　勉強撐著的流程也要檢查病因</w:t>
      </w:r>
      <w:bookmarkEnd w:id="94"/>
    </w:p>
    <w:p w14:paraId="2D97F054" w14:textId="77777777" w:rsidR="0002775E" w:rsidRDefault="00000000">
      <w:r>
        <w:rPr>
          <w:sz w:val="17"/>
        </w:rPr>
        <w:t>XLIFE-H16-L5　｜　XIANG-U-16-06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A5550B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EB95C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DE46F7" w14:textId="77777777" w:rsidR="0002775E" w:rsidRDefault="00000000">
            <w:pPr>
              <w:spacing w:after="20" w:line="264" w:lineRule="auto"/>
            </w:pPr>
            <w:r>
              <w:rPr>
                <w:b/>
                <w:sz w:val="19"/>
              </w:rPr>
              <w:t>既有繁體中文譯文</w:t>
            </w:r>
          </w:p>
        </w:tc>
      </w:tr>
      <w:tr w:rsidR="0002775E" w14:paraId="51C9637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0748CA" w14:textId="77777777" w:rsidR="0002775E" w:rsidRDefault="00000000">
            <w:pPr>
              <w:spacing w:after="20" w:line="264" w:lineRule="auto"/>
            </w:pPr>
            <w:r>
              <w:rPr>
                <w:sz w:val="19"/>
              </w:rPr>
              <w:t>六五貞疾，乘剛也。恆不死，中未亡也。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8036F7" w14:textId="77777777" w:rsidR="0002775E" w:rsidRDefault="00000000">
            <w:pPr>
              <w:spacing w:after="20" w:line="264" w:lineRule="auto"/>
            </w:pPr>
            <w:r>
              <w:rPr>
                <w:sz w:val="19"/>
              </w:rPr>
              <w:t>「長期帶病，卻不至死亡；身處不正而仍能維持。」《象傳》解釋：乘剛。「長期帶病，卻不至死亡；身處不正而仍能維持。」《象傳》解釋：中未亡。</w:t>
            </w:r>
          </w:p>
        </w:tc>
      </w:tr>
    </w:tbl>
    <w:p w14:paraId="35F8CB5B" w14:textId="77777777" w:rsidR="0002775E" w:rsidRDefault="00000000">
      <w:r>
        <w:rPr>
          <w:b/>
        </w:rPr>
        <w:t xml:space="preserve">歷史案例　</w:t>
      </w:r>
      <w:hyperlink w:anchor="ev_JING1916">
        <w:r w:rsidR="0002775E">
          <w:rPr>
            <w:color w:val="245478"/>
          </w:rPr>
          <w:t>京鈔整理：失去信用後，修復可能很漫長</w:t>
        </w:r>
      </w:hyperlink>
      <w:r>
        <w:t xml:space="preserve">　1916—1923年</w:t>
      </w:r>
    </w:p>
    <w:p w14:paraId="249E372E" w14:textId="77777777" w:rsidR="0002775E" w:rsidRDefault="00000000">
      <w:r>
        <w:rPr>
          <w:b/>
        </w:rPr>
        <w:t xml:space="preserve">歷史對照　</w:t>
      </w:r>
      <w:r>
        <w:t>京鈔問題逐步整理，讓人想到在壓力中仍有修復空間；暫時運作不能當成徹底解決。讀到「六五貞疾，乘剛也。恆不死，中未亡也」，不妨回看決定時有哪些條件。從自己的下一步看，勉強撐著的流程也要檢查病因。有更多決策權時，說清楚受影響者、交付責任與檢查日期，讓權力有可核對的結果。歷史脈絡應先於比喻；這條爻文並非該事件起因的史料。</w:t>
      </w:r>
    </w:p>
    <w:p w14:paraId="64B7A05F" w14:textId="77777777" w:rsidR="0002775E" w:rsidRDefault="00000000">
      <w:r>
        <w:rPr>
          <w:b/>
        </w:rPr>
        <w:t xml:space="preserve">職場生活提醒　</w:t>
      </w:r>
      <w:r>
        <w:t>勉強撐著的流程也要檢查病因。</w:t>
      </w:r>
    </w:p>
    <w:p w14:paraId="73905358"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02DA5A52" w14:textId="77777777" w:rsidR="0002775E" w:rsidRDefault="00000000">
      <w:pPr>
        <w:pStyle w:val="21"/>
      </w:pPr>
      <w:bookmarkStart w:id="95" w:name="XLIFE_H16_L6"/>
      <w:r>
        <w:t xml:space="preserve">16 </w:t>
      </w:r>
      <w:r>
        <w:t>豫</w:t>
      </w:r>
      <w:r>
        <w:t xml:space="preserve"> </w:t>
      </w:r>
      <w:r>
        <w:t>上六　成功時建立復盤機制，別沉在掌聲裡</w:t>
      </w:r>
      <w:bookmarkEnd w:id="95"/>
    </w:p>
    <w:p w14:paraId="0DC7BF4E" w14:textId="77777777" w:rsidR="0002775E" w:rsidRDefault="00000000">
      <w:r>
        <w:rPr>
          <w:sz w:val="17"/>
        </w:rPr>
        <w:t>XLIFE-H16-L6　｜　XIANG-U-16-07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64A4B9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302B9B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9AF8DE" w14:textId="77777777" w:rsidR="0002775E" w:rsidRDefault="00000000">
            <w:pPr>
              <w:spacing w:after="20" w:line="264" w:lineRule="auto"/>
            </w:pPr>
            <w:r>
              <w:rPr>
                <w:b/>
                <w:sz w:val="19"/>
              </w:rPr>
              <w:t>既有繁體中文譯文</w:t>
            </w:r>
          </w:p>
        </w:tc>
      </w:tr>
      <w:tr w:rsidR="0002775E" w14:paraId="57494D4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43C69C" w14:textId="77777777" w:rsidR="0002775E" w:rsidRDefault="00000000">
            <w:pPr>
              <w:spacing w:after="20" w:line="264" w:lineRule="auto"/>
            </w:pPr>
            <w:r>
              <w:rPr>
                <w:sz w:val="19"/>
              </w:rPr>
              <w:t>冥豫在上，何可長也。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274330" w14:textId="77777777" w:rsidR="0002775E" w:rsidRDefault="00000000">
            <w:pPr>
              <w:spacing w:after="20" w:line="264" w:lineRule="auto"/>
            </w:pPr>
            <w:r>
              <w:rPr>
                <w:sz w:val="19"/>
              </w:rPr>
              <w:t>「冥豫在上」《象傳》解釋：何可以長久。</w:t>
            </w:r>
          </w:p>
        </w:tc>
      </w:tr>
    </w:tbl>
    <w:p w14:paraId="322733AD" w14:textId="77777777" w:rsidR="0002775E" w:rsidRDefault="00000000">
      <w:r>
        <w:rPr>
          <w:b/>
        </w:rPr>
        <w:t xml:space="preserve">歷史案例　</w:t>
      </w:r>
      <w:hyperlink w:anchor="ev_HANRECOVERY">
        <w:r w:rsidR="0002775E">
          <w:rPr>
            <w:color w:val="245478"/>
          </w:rPr>
          <w:t>漢初國庫積累：繁榮時也要看到隱藏壓力</w:t>
        </w:r>
      </w:hyperlink>
      <w:r>
        <w:t xml:space="preserve">　文景至漢武帝初年</w:t>
      </w:r>
    </w:p>
    <w:p w14:paraId="24F6503C" w14:textId="77777777" w:rsidR="0002775E" w:rsidRDefault="00000000">
      <w:r>
        <w:rPr>
          <w:b/>
        </w:rPr>
        <w:t xml:space="preserve">歷史對照　</w:t>
      </w:r>
      <w:r>
        <w:t>漢初充裕儲備後面臨支出壓力，讓人想到沉浸盛況難以長久；需持續檢查收支。「冥豫在上，何可長也」與此事並讀，重點仍是具體處境。處理眼前選擇時，成功時建立復盤機制，別沉在掌聲裡。接近收尾或站在高位時，把尚未完成的事與停止條件列出，避免把暫時成果當永久保證。如此對讀可以提出問題，卻不能證明歷史人物按爻辭行事。</w:t>
      </w:r>
    </w:p>
    <w:p w14:paraId="1870E637" w14:textId="77777777" w:rsidR="0002775E" w:rsidRDefault="00000000">
      <w:r>
        <w:rPr>
          <w:b/>
        </w:rPr>
        <w:t xml:space="preserve">職場生活提醒　</w:t>
      </w:r>
      <w:r>
        <w:t>成功時建立復盤機制，別沉在掌聲裡。</w:t>
      </w:r>
    </w:p>
    <w:p w14:paraId="3E3C8C58" w14:textId="77777777" w:rsidR="0002775E" w:rsidRDefault="00000000">
      <w:r>
        <w:rPr>
          <w:b/>
          <w:sz w:val="17"/>
        </w:rPr>
        <w:t xml:space="preserve">回查　</w:t>
      </w:r>
      <w:hyperlink w:anchor="ev_HANRECOVERY">
        <w:r w:rsidR="0002775E">
          <w:rPr>
            <w:color w:val="245478"/>
          </w:rPr>
          <w:t>HANRECOVERY</w:t>
        </w:r>
      </w:hyperlink>
      <w:r>
        <w:rPr>
          <w:sz w:val="17"/>
        </w:rPr>
        <w:t xml:space="preserve">　｜　</w:t>
      </w:r>
      <w:hyperlink w:anchor="src_HS24A">
        <w:r w:rsidR="0002775E">
          <w:rPr>
            <w:color w:val="245478"/>
          </w:rPr>
          <w:t>HS24A</w:t>
        </w:r>
      </w:hyperlink>
      <w:r>
        <w:rPr>
          <w:sz w:val="17"/>
        </w:rPr>
        <w:t>、</w:t>
      </w:r>
      <w:hyperlink w:anchor="src_HS24B">
        <w:r w:rsidR="0002775E">
          <w:rPr>
            <w:color w:val="245478"/>
          </w:rPr>
          <w:t>HS24B</w:t>
        </w:r>
      </w:hyperlink>
    </w:p>
    <w:p w14:paraId="33E0E6EF" w14:textId="77777777" w:rsidR="0002775E" w:rsidRDefault="00000000">
      <w:pPr>
        <w:pStyle w:val="21"/>
        <w:pageBreakBefore/>
      </w:pPr>
      <w:bookmarkStart w:id="96" w:name="XLIFE_H17_L1"/>
      <w:r>
        <w:t xml:space="preserve">17 </w:t>
      </w:r>
      <w:r>
        <w:t>隨</w:t>
      </w:r>
      <w:r>
        <w:t xml:space="preserve"> </w:t>
      </w:r>
      <w:r>
        <w:t>初九　換職務或做法要守住清楚理由</w:t>
      </w:r>
      <w:bookmarkEnd w:id="96"/>
    </w:p>
    <w:p w14:paraId="560825EE" w14:textId="77777777" w:rsidR="0002775E" w:rsidRDefault="00000000">
      <w:r>
        <w:rPr>
          <w:sz w:val="17"/>
        </w:rPr>
        <w:t>XLIFE-H17-L1　｜　XIANG-U-17-02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432D43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1A403C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3123AF" w14:textId="77777777" w:rsidR="0002775E" w:rsidRDefault="00000000">
            <w:pPr>
              <w:spacing w:after="20" w:line="264" w:lineRule="auto"/>
            </w:pPr>
            <w:r>
              <w:rPr>
                <w:b/>
                <w:sz w:val="19"/>
              </w:rPr>
              <w:t>既有繁體中文譯文</w:t>
            </w:r>
          </w:p>
        </w:tc>
      </w:tr>
      <w:tr w:rsidR="0002775E" w14:paraId="76B90A3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D04A53E" w14:textId="77777777" w:rsidR="0002775E" w:rsidRDefault="00000000">
            <w:pPr>
              <w:spacing w:after="20" w:line="264" w:lineRule="auto"/>
            </w:pPr>
            <w:r>
              <w:rPr>
                <w:sz w:val="19"/>
              </w:rPr>
              <w:t>官有渝，從正吉也。出門交有功，不失也。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43EBC8" w14:textId="77777777" w:rsidR="0002775E" w:rsidRDefault="00000000">
            <w:pPr>
              <w:spacing w:after="20" w:line="264" w:lineRule="auto"/>
            </w:pPr>
            <w:r>
              <w:rPr>
                <w:sz w:val="19"/>
              </w:rPr>
              <w:t>「職責有所變動，守正則吉；走出門與人交往，可建立功績。」《象傳》解釋：從正吉。「職責有所變動，守正則吉；走出門與人交往，可建立功績。」《象傳》解釋：不失。</w:t>
            </w:r>
          </w:p>
        </w:tc>
      </w:tr>
    </w:tbl>
    <w:p w14:paraId="33CA6A94" w14:textId="77777777" w:rsidR="0002775E" w:rsidRDefault="00000000">
      <w:r>
        <w:rPr>
          <w:b/>
        </w:rPr>
        <w:t xml:space="preserve">歷史案例　</w:t>
      </w:r>
      <w:hyperlink w:anchor="ev_LIFE-E17">
        <w:r w:rsidR="0002775E">
          <w:rPr>
            <w:color w:val="245478"/>
          </w:rPr>
          <w:t>穆姜拒絕只看對自己有利的占解</w:t>
        </w:r>
      </w:hyperlink>
      <w:r>
        <w:t xml:space="preserve">　春秋 記於前564年</w:t>
      </w:r>
    </w:p>
    <w:p w14:paraId="77676E07" w14:textId="77777777" w:rsidR="0002775E" w:rsidRDefault="00000000">
      <w:r>
        <w:rPr>
          <w:b/>
        </w:rPr>
        <w:t xml:space="preserve">歷史對照　</w:t>
      </w:r>
      <w:r>
        <w:t>筮史認為穆姜可以離開東宮，穆姜卻拿隨卦德行反省自己。面對職涯捷徑或有利評語，先檢查是否符合自己的行動與責任，而不是讓一句好話替你決定。「官有渝，從正吉也。出門交有功，不失也」點出要看行動所處的位置。回到日常決策，換職務或做法要守住清楚理由。把已能獨立完成的工作、缺少的技能和需要的支援分開記錄，再決定下一步。這是後人拿史事對讀爻文，沒有史料說當事人依這一爻作決定。</w:t>
      </w:r>
    </w:p>
    <w:p w14:paraId="55F50092" w14:textId="77777777" w:rsidR="0002775E" w:rsidRDefault="00000000">
      <w:r>
        <w:rPr>
          <w:b/>
        </w:rPr>
        <w:t xml:space="preserve">職場生活提醒　</w:t>
      </w:r>
      <w:r>
        <w:t>換職務或做法要守住清楚理由。</w:t>
      </w:r>
    </w:p>
    <w:p w14:paraId="3323CEF6" w14:textId="77777777" w:rsidR="0002775E" w:rsidRDefault="00000000">
      <w:r>
        <w:rPr>
          <w:b/>
          <w:sz w:val="17"/>
        </w:rPr>
        <w:t xml:space="preserve">回查　</w:t>
      </w:r>
      <w:hyperlink w:anchor="ev_LIFE-E17">
        <w:r w:rsidR="0002775E">
          <w:rPr>
            <w:color w:val="245478"/>
          </w:rPr>
          <w:t>LIFE-E17</w:t>
        </w:r>
      </w:hyperlink>
      <w:r>
        <w:rPr>
          <w:sz w:val="17"/>
        </w:rPr>
        <w:t xml:space="preserve">　｜　</w:t>
      </w:r>
      <w:hyperlink w:anchor="src_Y17">
        <w:r w:rsidR="0002775E">
          <w:rPr>
            <w:color w:val="245478"/>
          </w:rPr>
          <w:t>Y17</w:t>
        </w:r>
      </w:hyperlink>
    </w:p>
    <w:p w14:paraId="7FC778BF" w14:textId="77777777" w:rsidR="0002775E" w:rsidRDefault="00000000">
      <w:pPr>
        <w:pStyle w:val="21"/>
      </w:pPr>
      <w:bookmarkStart w:id="97" w:name="XLIFE_H17_L2"/>
      <w:r>
        <w:t xml:space="preserve">17 </w:t>
      </w:r>
      <w:r>
        <w:t>隨</w:t>
      </w:r>
      <w:r>
        <w:t xml:space="preserve"> </w:t>
      </w:r>
      <w:r>
        <w:t>六二　選擇不能兩全時，說清放棄什麼</w:t>
      </w:r>
      <w:bookmarkEnd w:id="97"/>
    </w:p>
    <w:p w14:paraId="22703F3C" w14:textId="77777777" w:rsidR="0002775E" w:rsidRDefault="00000000">
      <w:r>
        <w:rPr>
          <w:sz w:val="17"/>
        </w:rPr>
        <w:t>XLIFE-H17-L2　｜　XIANG-U-17-03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1EFA81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736A06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5B4BE27" w14:textId="77777777" w:rsidR="0002775E" w:rsidRDefault="00000000">
            <w:pPr>
              <w:spacing w:after="20" w:line="264" w:lineRule="auto"/>
            </w:pPr>
            <w:r>
              <w:rPr>
                <w:b/>
                <w:sz w:val="19"/>
              </w:rPr>
              <w:t>既有繁體中文譯文</w:t>
            </w:r>
          </w:p>
        </w:tc>
      </w:tr>
      <w:tr w:rsidR="0002775E" w14:paraId="3E10F8B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1191D0" w14:textId="77777777" w:rsidR="0002775E" w:rsidRDefault="00000000">
            <w:pPr>
              <w:spacing w:after="20" w:line="264" w:lineRule="auto"/>
            </w:pPr>
            <w:r>
              <w:rPr>
                <w:sz w:val="19"/>
              </w:rPr>
              <w:t>系小子，弗兼與也。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13CFA0" w14:textId="77777777" w:rsidR="0002775E" w:rsidRDefault="00000000">
            <w:pPr>
              <w:spacing w:after="20" w:line="264" w:lineRule="auto"/>
            </w:pPr>
            <w:r>
              <w:rPr>
                <w:sz w:val="19"/>
              </w:rPr>
              <w:t>「繫住小孩，便失去成熟者；所隨太小。」《象傳》解釋：不兼與。</w:t>
            </w:r>
          </w:p>
        </w:tc>
      </w:tr>
    </w:tbl>
    <w:p w14:paraId="2C22DBFA" w14:textId="77777777" w:rsidR="0002775E" w:rsidRDefault="00000000">
      <w:r>
        <w:rPr>
          <w:b/>
        </w:rPr>
        <w:t xml:space="preserve">歷史案例　</w:t>
      </w:r>
      <w:hyperlink w:anchor="ev_WANGMANG">
        <w:r w:rsidR="0002775E">
          <w:rPr>
            <w:color w:val="245478"/>
          </w:rPr>
          <w:t>王莽改幣：規則反覆會侵蝕交易基礎</w:t>
        </w:r>
      </w:hyperlink>
      <w:r>
        <w:t xml:space="preserve">　新朝，1世紀初</w:t>
      </w:r>
    </w:p>
    <w:p w14:paraId="505DC895" w14:textId="77777777" w:rsidR="0002775E" w:rsidRDefault="00000000">
      <w:r>
        <w:rPr>
          <w:b/>
        </w:rPr>
        <w:t xml:space="preserve">歷史對照　</w:t>
      </w:r>
      <w:r>
        <w:t>王莽推動新幣而限制舊制，可借來思考制度選擇的代價；不能假設新舊利益總可兼得。回看「系小子，弗兼與也」，還須留意事件前後的條件。對今天的工作與生活，選擇不能兩全時，說清放棄什麼。先把對方的理由與自己掌握的事實分開，再找一個可以共同核對的問題。核對事件發生的時間、當事人的處境，以及還有哪些人承擔了後果。這段歷史可供對照，不能因此推稱當事人曾用《小象》規劃行動。</w:t>
      </w:r>
    </w:p>
    <w:p w14:paraId="38E4CFE6" w14:textId="77777777" w:rsidR="0002775E" w:rsidRDefault="00000000">
      <w:r>
        <w:rPr>
          <w:b/>
        </w:rPr>
        <w:t xml:space="preserve">職場生活提醒　</w:t>
      </w:r>
      <w:r>
        <w:t>選擇不能兩全時，說清放棄什麼。</w:t>
      </w:r>
    </w:p>
    <w:p w14:paraId="3D08873E" w14:textId="77777777" w:rsidR="0002775E" w:rsidRDefault="00000000">
      <w:r>
        <w:rPr>
          <w:b/>
          <w:sz w:val="17"/>
        </w:rPr>
        <w:t xml:space="preserve">回查　</w:t>
      </w:r>
      <w:hyperlink w:anchor="ev_WANGMANG">
        <w:r w:rsidR="0002775E">
          <w:rPr>
            <w:color w:val="245478"/>
          </w:rPr>
          <w:t>WANGMANG</w:t>
        </w:r>
      </w:hyperlink>
      <w:r>
        <w:rPr>
          <w:sz w:val="17"/>
        </w:rPr>
        <w:t xml:space="preserve">　｜　</w:t>
      </w:r>
      <w:hyperlink w:anchor="src_HS24B">
        <w:r w:rsidR="0002775E">
          <w:rPr>
            <w:color w:val="245478"/>
          </w:rPr>
          <w:t>HS24B</w:t>
        </w:r>
      </w:hyperlink>
    </w:p>
    <w:p w14:paraId="0B392374" w14:textId="77777777" w:rsidR="0002775E" w:rsidRDefault="00000000">
      <w:pPr>
        <w:pStyle w:val="21"/>
      </w:pPr>
      <w:bookmarkStart w:id="98" w:name="XLIFE_H17_L3"/>
      <w:r>
        <w:t xml:space="preserve">17 </w:t>
      </w:r>
      <w:r>
        <w:t>隨</w:t>
      </w:r>
      <w:r>
        <w:t xml:space="preserve"> </w:t>
      </w:r>
      <w:r>
        <w:t>六三　選一位能帶你成長的前輩</w:t>
      </w:r>
      <w:bookmarkEnd w:id="98"/>
    </w:p>
    <w:p w14:paraId="2A11C905" w14:textId="77777777" w:rsidR="0002775E" w:rsidRDefault="00000000">
      <w:r>
        <w:rPr>
          <w:sz w:val="17"/>
        </w:rPr>
        <w:t>XLIFE-H17-L3　｜　XIANG-U-17-04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04CA0F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59A14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48D002E" w14:textId="77777777" w:rsidR="0002775E" w:rsidRDefault="00000000">
            <w:pPr>
              <w:spacing w:after="20" w:line="264" w:lineRule="auto"/>
            </w:pPr>
            <w:r>
              <w:rPr>
                <w:b/>
                <w:sz w:val="19"/>
              </w:rPr>
              <w:t>既有繁體中文譯文</w:t>
            </w:r>
          </w:p>
        </w:tc>
      </w:tr>
      <w:tr w:rsidR="0002775E" w14:paraId="60026AA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C78BFB" w14:textId="77777777" w:rsidR="0002775E" w:rsidRDefault="00000000">
            <w:pPr>
              <w:spacing w:after="20" w:line="264" w:lineRule="auto"/>
            </w:pPr>
            <w:r>
              <w:rPr>
                <w:sz w:val="19"/>
              </w:rPr>
              <w:t>系丈夫，志舍下也。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51DFC6" w14:textId="77777777" w:rsidR="0002775E" w:rsidRDefault="00000000">
            <w:pPr>
              <w:spacing w:after="20" w:line="264" w:lineRule="auto"/>
            </w:pPr>
            <w:r>
              <w:rPr>
                <w:sz w:val="19"/>
              </w:rPr>
              <w:t>「繫住成熟者，便捨去幼小者；跟隨得當，所求可得，宜安守正道。」《象傳》解釋：志舍下。</w:t>
            </w:r>
          </w:p>
        </w:tc>
      </w:tr>
    </w:tbl>
    <w:p w14:paraId="57C17B43" w14:textId="77777777" w:rsidR="0002775E" w:rsidRDefault="00000000">
      <w:r>
        <w:rPr>
          <w:b/>
        </w:rPr>
        <w:t xml:space="preserve">歷史案例　</w:t>
      </w:r>
      <w:hyperlink w:anchor="ev_RCA76">
        <w:r w:rsidR="0002775E">
          <w:rPr>
            <w:color w:val="245478"/>
          </w:rPr>
          <w:t>RCA技術引進：先學會，再談自主生產</w:t>
        </w:r>
      </w:hyperlink>
      <w:r>
        <w:t xml:space="preserve">　1976年</w:t>
      </w:r>
    </w:p>
    <w:p w14:paraId="34A28C70" w14:textId="77777777" w:rsidR="0002775E" w:rsidRDefault="00000000">
      <w:r>
        <w:rPr>
          <w:b/>
        </w:rPr>
        <w:t xml:space="preserve">歷史對照　</w:t>
      </w:r>
      <w:r>
        <w:t>RCA培訓讓人想到選擇更成熟的專業支持；依靠老師的目的，是建立自己的能力。把「系丈夫，志舍下也」放在旁邊讀，可再追問行動如何延續。若把問題帶回自己身上，選一位能帶你成長的前輩。事情進入中段，核對做法是否仍有效；發現偏差時，先修正流程再擴大承諾。史料記下事件，爻義的連結則是今天的閱讀角度，並非當時人的自述。</w:t>
      </w:r>
    </w:p>
    <w:p w14:paraId="5AF26905" w14:textId="77777777" w:rsidR="0002775E" w:rsidRDefault="00000000">
      <w:r>
        <w:rPr>
          <w:b/>
        </w:rPr>
        <w:t xml:space="preserve">職場生活提醒　</w:t>
      </w:r>
      <w:r>
        <w:t>選一位能帶你成長的前輩。</w:t>
      </w:r>
    </w:p>
    <w:p w14:paraId="20B3D7D5"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2E6BD940" w14:textId="77777777" w:rsidR="0002775E" w:rsidRDefault="00000000">
      <w:pPr>
        <w:pStyle w:val="21"/>
        <w:pageBreakBefore/>
      </w:pPr>
      <w:bookmarkStart w:id="99" w:name="XLIFE_H17_L4"/>
      <w:r>
        <w:t xml:space="preserve">17 </w:t>
      </w:r>
      <w:r>
        <w:t>隨</w:t>
      </w:r>
      <w:r>
        <w:t xml:space="preserve"> </w:t>
      </w:r>
      <w:r>
        <w:t>九四　有獲利也要檢查手段是否正當</w:t>
      </w:r>
      <w:bookmarkEnd w:id="99"/>
    </w:p>
    <w:p w14:paraId="7A7A420A" w14:textId="77777777" w:rsidR="0002775E" w:rsidRDefault="00000000">
      <w:r>
        <w:rPr>
          <w:sz w:val="17"/>
        </w:rPr>
        <w:t>XLIFE-H17-L4　｜　XIANG-U-17-05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82EA71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F44790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E339D6" w14:textId="77777777" w:rsidR="0002775E" w:rsidRDefault="00000000">
            <w:pPr>
              <w:spacing w:after="20" w:line="264" w:lineRule="auto"/>
            </w:pPr>
            <w:r>
              <w:rPr>
                <w:b/>
                <w:sz w:val="19"/>
              </w:rPr>
              <w:t>既有繁體中文譯文</w:t>
            </w:r>
          </w:p>
        </w:tc>
      </w:tr>
      <w:tr w:rsidR="0002775E" w14:paraId="4249082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CD5A8C" w14:textId="77777777" w:rsidR="0002775E" w:rsidRDefault="00000000">
            <w:pPr>
              <w:spacing w:after="20" w:line="264" w:lineRule="auto"/>
            </w:pPr>
            <w:r>
              <w:rPr>
                <w:sz w:val="19"/>
              </w:rPr>
              <w:t>隨有獲，其義凶也。有孚在道，明功也。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179F5A" w14:textId="77777777" w:rsidR="0002775E" w:rsidRDefault="00000000">
            <w:pPr>
              <w:spacing w:after="20" w:line="264" w:lineRule="auto"/>
            </w:pPr>
            <w:r>
              <w:rPr>
                <w:sz w:val="19"/>
              </w:rPr>
              <w:t>「追隨而有收穫，但固執於所得則凶；誠信合於正道且明辨，何咎之有。」《象傳》解釋：其義凶。「追隨而有收穫，但固執於所得則凶；誠信合於正道且明辨，何咎之有。」《象傳》解釋：明功。</w:t>
            </w:r>
          </w:p>
        </w:tc>
      </w:tr>
    </w:tbl>
    <w:p w14:paraId="06CA8C73" w14:textId="77777777" w:rsidR="0002775E" w:rsidRDefault="00000000">
      <w:r>
        <w:rPr>
          <w:b/>
        </w:rPr>
        <w:t xml:space="preserve">歷史案例　</w:t>
      </w:r>
      <w:hyperlink w:anchor="ev_GAOMIN">
        <w:r w:rsidR="0002775E">
          <w:rPr>
            <w:color w:val="245478"/>
          </w:rPr>
          <w:t>漢武帝告緡：執法也會改變經濟誘因</w:t>
        </w:r>
      </w:hyperlink>
      <w:r>
        <w:t xml:space="preserve">　漢武帝時期</w:t>
      </w:r>
    </w:p>
    <w:p w14:paraId="237AC7CF" w14:textId="77777777" w:rsidR="0002775E" w:rsidRDefault="00000000">
      <w:r>
        <w:rPr>
          <w:b/>
        </w:rPr>
        <w:t xml:space="preserve">歷史對照　</w:t>
      </w:r>
      <w:r>
        <w:t>告緡讓部分人從揭發中得利，可以視為有收穫卻未必合理的反例，仍須檢視誘因與傷害。「隨有獲，其義凶也。有孚在道，明功也」讓人把目光移到下一步的選擇。在職場或家庭裡，有獲利也要檢查手段是否正當。準備跨出下一步，先確認資源、合作人和退路，再看這次轉換是否承受得住。事件有文獻可查；把它放進此爻，是後來的比較，不是用易的證據。</w:t>
      </w:r>
    </w:p>
    <w:p w14:paraId="3850143C" w14:textId="77777777" w:rsidR="0002775E" w:rsidRDefault="00000000">
      <w:r>
        <w:rPr>
          <w:b/>
        </w:rPr>
        <w:t xml:space="preserve">職場生活提醒　</w:t>
      </w:r>
      <w:r>
        <w:t>有獲利也要檢查手段是否正當。</w:t>
      </w:r>
    </w:p>
    <w:p w14:paraId="732518F0"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713A928A" w14:textId="77777777" w:rsidR="0002775E" w:rsidRDefault="00000000">
      <w:pPr>
        <w:pStyle w:val="21"/>
      </w:pPr>
      <w:bookmarkStart w:id="100" w:name="XLIFE_H17_L5"/>
      <w:r>
        <w:t xml:space="preserve">17 </w:t>
      </w:r>
      <w:r>
        <w:t>隨</w:t>
      </w:r>
      <w:r>
        <w:t xml:space="preserve"> </w:t>
      </w:r>
      <w:r>
        <w:t>九五　信任放在可查驗的承諾上</w:t>
      </w:r>
      <w:bookmarkEnd w:id="100"/>
    </w:p>
    <w:p w14:paraId="6F14B2F0" w14:textId="77777777" w:rsidR="0002775E" w:rsidRDefault="00000000">
      <w:r>
        <w:rPr>
          <w:sz w:val="17"/>
        </w:rPr>
        <w:t>XLIFE-H17-L5　｜　XIANG-U-17-06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94CC07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21964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8FDE38" w14:textId="77777777" w:rsidR="0002775E" w:rsidRDefault="00000000">
            <w:pPr>
              <w:spacing w:after="20" w:line="264" w:lineRule="auto"/>
            </w:pPr>
            <w:r>
              <w:rPr>
                <w:b/>
                <w:sz w:val="19"/>
              </w:rPr>
              <w:t>既有繁體中文譯文</w:t>
            </w:r>
          </w:p>
        </w:tc>
      </w:tr>
      <w:tr w:rsidR="0002775E" w14:paraId="587DF7C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7F8E70" w14:textId="77777777" w:rsidR="0002775E" w:rsidRDefault="00000000">
            <w:pPr>
              <w:spacing w:after="20" w:line="264" w:lineRule="auto"/>
            </w:pPr>
            <w:r>
              <w:rPr>
                <w:sz w:val="19"/>
              </w:rPr>
              <w:t>孚于嘉，吉；位正中也。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881AEE" w14:textId="77777777" w:rsidR="0002775E" w:rsidRDefault="00000000">
            <w:pPr>
              <w:spacing w:after="20" w:line="264" w:lineRule="auto"/>
            </w:pPr>
            <w:r>
              <w:rPr>
                <w:sz w:val="19"/>
              </w:rPr>
              <w:t>「誠信追隨美善，吉。」《象傳》解釋：位端正而守中。</w:t>
            </w:r>
          </w:p>
        </w:tc>
      </w:tr>
    </w:tbl>
    <w:p w14:paraId="73984285" w14:textId="77777777" w:rsidR="0002775E" w:rsidRDefault="00000000">
      <w:r>
        <w:rPr>
          <w:b/>
        </w:rPr>
        <w:t xml:space="preserve">歷史案例　</w:t>
      </w:r>
      <w:hyperlink w:anchor="ev_BANK1916">
        <w:r w:rsidR="0002775E">
          <w:rPr>
            <w:color w:val="245478"/>
          </w:rPr>
          <w:t>上海中行抵制停兌：以實際支付回應信心危機</w:t>
        </w:r>
      </w:hyperlink>
      <w:r>
        <w:t xml:space="preserve">　1916年</w:t>
      </w:r>
    </w:p>
    <w:p w14:paraId="333CDA5C" w14:textId="77777777" w:rsidR="0002775E" w:rsidRDefault="00000000">
      <w:r>
        <w:rPr>
          <w:b/>
        </w:rPr>
        <w:t xml:space="preserve">歷史對照　</w:t>
      </w:r>
      <w:r>
        <w:t>上海中行維持兌現，讓人想到信任合宜的承諾；客戶看到的支付行動比宣示更具體。對照「孚于嘉，吉；位正中也」，先分清起因、行動與結果。現在遇到相似處境時，信任放在可查驗的承諾上。有更多決策權時，說清楚受影響者、交付責任與檢查日期，讓權力有可核對的結果。這裡借事件思考爻義；當事人是否讀過這一爻，現有資料沒有記載。</w:t>
      </w:r>
    </w:p>
    <w:p w14:paraId="4091C095" w14:textId="77777777" w:rsidR="0002775E" w:rsidRDefault="00000000">
      <w:r>
        <w:rPr>
          <w:b/>
        </w:rPr>
        <w:t xml:space="preserve">職場生活提醒　</w:t>
      </w:r>
      <w:r>
        <w:t>信任放在可查驗的承諾上。</w:t>
      </w:r>
    </w:p>
    <w:p w14:paraId="3295E0B5"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3ADA4BA8" w14:textId="77777777" w:rsidR="0002775E" w:rsidRDefault="00000000">
      <w:pPr>
        <w:pStyle w:val="21"/>
      </w:pPr>
      <w:bookmarkStart w:id="101" w:name="XLIFE_H17_L6"/>
      <w:r>
        <w:t xml:space="preserve">17 </w:t>
      </w:r>
      <w:r>
        <w:t>隨</w:t>
      </w:r>
      <w:r>
        <w:t xml:space="preserve"> </w:t>
      </w:r>
      <w:r>
        <w:t>上六　被舊承諾綁住時，協商有序退出</w:t>
      </w:r>
      <w:bookmarkEnd w:id="101"/>
    </w:p>
    <w:p w14:paraId="639545F1" w14:textId="77777777" w:rsidR="0002775E" w:rsidRDefault="00000000">
      <w:r>
        <w:rPr>
          <w:sz w:val="17"/>
        </w:rPr>
        <w:t>XLIFE-H17-L6　｜　XIANG-U-17-07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4C7214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0A92D8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4575DB" w14:textId="77777777" w:rsidR="0002775E" w:rsidRDefault="00000000">
            <w:pPr>
              <w:spacing w:after="20" w:line="264" w:lineRule="auto"/>
            </w:pPr>
            <w:r>
              <w:rPr>
                <w:b/>
                <w:sz w:val="19"/>
              </w:rPr>
              <w:t>既有繁體中文譯文</w:t>
            </w:r>
          </w:p>
        </w:tc>
      </w:tr>
      <w:tr w:rsidR="0002775E" w14:paraId="30BA2B5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55A9DF" w14:textId="77777777" w:rsidR="0002775E" w:rsidRDefault="00000000">
            <w:pPr>
              <w:spacing w:after="20" w:line="264" w:lineRule="auto"/>
            </w:pPr>
            <w:r>
              <w:rPr>
                <w:sz w:val="19"/>
              </w:rPr>
              <w:t>拘系之，上窮也。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627F4A" w14:textId="77777777" w:rsidR="0002775E" w:rsidRDefault="00000000">
            <w:pPr>
              <w:spacing w:after="20" w:line="264" w:lineRule="auto"/>
            </w:pPr>
            <w:r>
              <w:rPr>
                <w:sz w:val="19"/>
              </w:rPr>
              <w:t>「緊密拘繫，再加維繫；君王用以在西山祭享。」《象傳》解釋：上窮。</w:t>
            </w:r>
          </w:p>
        </w:tc>
      </w:tr>
    </w:tbl>
    <w:p w14:paraId="711CE94A" w14:textId="77777777" w:rsidR="0002775E" w:rsidRDefault="00000000">
      <w:r>
        <w:rPr>
          <w:b/>
        </w:rPr>
        <w:t xml:space="preserve">歷史案例　</w:t>
      </w:r>
      <w:hyperlink w:anchor="ev_JING1916">
        <w:r w:rsidR="0002775E">
          <w:rPr>
            <w:color w:val="245478"/>
          </w:rPr>
          <w:t>京鈔整理：失去信用後，修復可能很漫長</w:t>
        </w:r>
      </w:hyperlink>
      <w:r>
        <w:t xml:space="preserve">　1916—1923年</w:t>
      </w:r>
    </w:p>
    <w:p w14:paraId="7D2EA96D" w14:textId="77777777" w:rsidR="0002775E" w:rsidRDefault="00000000">
      <w:r>
        <w:rPr>
          <w:b/>
        </w:rPr>
        <w:t xml:space="preserve">歷史對照　</w:t>
      </w:r>
      <w:r>
        <w:t>京鈔整理呈現出過去承諾會束縛往後安排，讓人想到困於關係後須有分階段解套方法。爻文「拘系之，上窮也」可提示此時該核對的界線。回到自己的選擇，被舊承諾綁住時，協商有序退出。在投入之前寫下停止條件、退出路線與需要通知的人，讓選擇留有餘地。核對事件發生的時間、當事人的處境，以及還有哪些人承擔了後果。史事與爻文的呼應是編輯對照，不能改寫成當年決策的動機。</w:t>
      </w:r>
    </w:p>
    <w:p w14:paraId="0226AA05" w14:textId="77777777" w:rsidR="0002775E" w:rsidRDefault="00000000">
      <w:r>
        <w:rPr>
          <w:b/>
        </w:rPr>
        <w:t xml:space="preserve">職場生活提醒　</w:t>
      </w:r>
      <w:r>
        <w:t>被舊承諾綁住時，協商有序退出。</w:t>
      </w:r>
    </w:p>
    <w:p w14:paraId="20553931"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007FC933" w14:textId="77777777" w:rsidR="0002775E" w:rsidRDefault="00000000">
      <w:pPr>
        <w:pStyle w:val="21"/>
        <w:pageBreakBefore/>
      </w:pPr>
      <w:bookmarkStart w:id="102" w:name="XLIFE_H18_L1"/>
      <w:r>
        <w:t xml:space="preserve">18 </w:t>
      </w:r>
      <w:r>
        <w:t>蠱</w:t>
      </w:r>
      <w:r>
        <w:t xml:space="preserve"> </w:t>
      </w:r>
      <w:r>
        <w:t>初六　接手前任的難題時，找出需要修復的部分</w:t>
      </w:r>
      <w:bookmarkEnd w:id="102"/>
    </w:p>
    <w:p w14:paraId="41565D14" w14:textId="77777777" w:rsidR="0002775E" w:rsidRDefault="00000000">
      <w:r>
        <w:rPr>
          <w:sz w:val="17"/>
        </w:rPr>
        <w:t>XLIFE-H18-L1　｜　XIANG-U-18-02　｜　A 史料明引《小象》</w:t>
      </w:r>
    </w:p>
    <w:tbl>
      <w:tblPr>
        <w:tblW w:w="0" w:type="auto"/>
        <w:jc w:val="center"/>
        <w:tblLayout w:type="fixed"/>
        <w:tblLook w:val="04A0" w:firstRow="1" w:lastRow="0" w:firstColumn="1" w:lastColumn="0" w:noHBand="0" w:noVBand="1"/>
      </w:tblPr>
      <w:tblGrid>
        <w:gridCol w:w="3773"/>
        <w:gridCol w:w="6509"/>
      </w:tblGrid>
      <w:tr w:rsidR="0002775E" w14:paraId="4E5CF10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3DA0E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C52C504" w14:textId="77777777" w:rsidR="0002775E" w:rsidRDefault="00000000">
            <w:pPr>
              <w:spacing w:after="20" w:line="264" w:lineRule="auto"/>
            </w:pPr>
            <w:r>
              <w:rPr>
                <w:b/>
                <w:sz w:val="19"/>
              </w:rPr>
              <w:t>既有繁體中文譯文</w:t>
            </w:r>
          </w:p>
        </w:tc>
      </w:tr>
      <w:tr w:rsidR="0002775E" w14:paraId="478D64F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97C427" w14:textId="77777777" w:rsidR="0002775E" w:rsidRDefault="00000000">
            <w:pPr>
              <w:spacing w:after="20" w:line="264" w:lineRule="auto"/>
            </w:pPr>
            <w:r>
              <w:rPr>
                <w:sz w:val="19"/>
              </w:rPr>
              <w:t>幹父之蠱，意承考也。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4CFCDB" w14:textId="77777777" w:rsidR="0002775E" w:rsidRDefault="00000000">
            <w:pPr>
              <w:spacing w:after="20" w:line="264" w:lineRule="auto"/>
            </w:pPr>
            <w:r>
              <w:rPr>
                <w:sz w:val="19"/>
              </w:rPr>
              <w:t>「整治父輩積弊，因而獲得聲譽。」《象傳》解釋：意承考。</w:t>
            </w:r>
          </w:p>
        </w:tc>
      </w:tr>
    </w:tbl>
    <w:p w14:paraId="1666C72D" w14:textId="77777777" w:rsidR="0002775E" w:rsidRDefault="00000000">
      <w:r>
        <w:rPr>
          <w:b/>
        </w:rPr>
        <w:t xml:space="preserve">歷史案例　</w:t>
      </w:r>
      <w:hyperlink w:anchor="ev_SIMA1085">
        <w:r w:rsidR="0002775E">
          <w:rPr>
            <w:color w:val="245478"/>
          </w:rPr>
          <w:t>司馬光引用蠱卦小象檢討新法</w:t>
        </w:r>
      </w:hyperlink>
      <w:r>
        <w:t xml:space="preserve">　1085年</w:t>
      </w:r>
    </w:p>
    <w:p w14:paraId="7FF3B75A" w14:textId="77777777" w:rsidR="0002775E" w:rsidRDefault="00000000">
      <w:r>
        <w:rPr>
          <w:b/>
        </w:rPr>
        <w:t xml:space="preserve">歷史對照　</w:t>
      </w:r>
      <w:r>
        <w:t>司馬光奏疏明引本條《小象》，把修正有害新法解釋為完成先帝求治的本意，屬政策論證的實際用易。讀到「幹父之蠱，意承考也」，不妨回看決定時有哪些條件。從自己的下一步看，接手前任的難題時，找出需要修復的部分。先辨認最早出現的訊號，記下自己已有的能力與不足，再決定今天能做的最小一步。史料確有引用《小象》；那是當時的政策論證，仍須另看施行效果。</w:t>
      </w:r>
    </w:p>
    <w:p w14:paraId="43CDE5C4" w14:textId="77777777" w:rsidR="0002775E" w:rsidRDefault="00000000">
      <w:r>
        <w:rPr>
          <w:b/>
        </w:rPr>
        <w:t xml:space="preserve">職場生活提醒　</w:t>
      </w:r>
      <w:r>
        <w:t>接手前任的難題時，找出需要修復的部分。</w:t>
      </w:r>
    </w:p>
    <w:p w14:paraId="4CF46399" w14:textId="77777777" w:rsidR="0002775E" w:rsidRDefault="00000000">
      <w:r>
        <w:rPr>
          <w:b/>
          <w:sz w:val="17"/>
        </w:rPr>
        <w:t xml:space="preserve">回查　</w:t>
      </w:r>
      <w:hyperlink w:anchor="ev_SIMA1085">
        <w:r w:rsidR="0002775E">
          <w:rPr>
            <w:color w:val="245478"/>
          </w:rPr>
          <w:t>SIMA1085</w:t>
        </w:r>
      </w:hyperlink>
      <w:r>
        <w:rPr>
          <w:sz w:val="17"/>
        </w:rPr>
        <w:t xml:space="preserve">　｜　</w:t>
      </w:r>
      <w:hyperlink w:anchor="src_SIMA">
        <w:r w:rsidR="0002775E">
          <w:rPr>
            <w:color w:val="245478"/>
          </w:rPr>
          <w:t>SIMA</w:t>
        </w:r>
      </w:hyperlink>
    </w:p>
    <w:p w14:paraId="569DC4CA" w14:textId="77777777" w:rsidR="0002775E" w:rsidRDefault="00000000">
      <w:pPr>
        <w:pStyle w:val="21"/>
      </w:pPr>
      <w:bookmarkStart w:id="103" w:name="XLIFE_H18_L2"/>
      <w:r>
        <w:t xml:space="preserve">18 </w:t>
      </w:r>
      <w:r>
        <w:t>蠱</w:t>
      </w:r>
      <w:r>
        <w:t xml:space="preserve"> </w:t>
      </w:r>
      <w:r>
        <w:t>九二　更動家庭舊習慣，先看每人承受力</w:t>
      </w:r>
      <w:bookmarkEnd w:id="103"/>
    </w:p>
    <w:p w14:paraId="7D935BE9" w14:textId="77777777" w:rsidR="0002775E" w:rsidRDefault="00000000">
      <w:r>
        <w:rPr>
          <w:sz w:val="17"/>
        </w:rPr>
        <w:t>XLIFE-H18-L2　｜　XIANG-U-18-03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5A77AF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939F461"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F60F518" w14:textId="77777777" w:rsidR="0002775E" w:rsidRDefault="00000000">
            <w:pPr>
              <w:spacing w:after="20" w:line="264" w:lineRule="auto"/>
            </w:pPr>
            <w:r>
              <w:rPr>
                <w:b/>
                <w:sz w:val="19"/>
              </w:rPr>
              <w:t>既有繁體中文譯文</w:t>
            </w:r>
          </w:p>
        </w:tc>
      </w:tr>
      <w:tr w:rsidR="0002775E" w14:paraId="1E1A397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2599D2" w14:textId="77777777" w:rsidR="0002775E" w:rsidRDefault="00000000">
            <w:pPr>
              <w:spacing w:after="20" w:line="264" w:lineRule="auto"/>
            </w:pPr>
            <w:r>
              <w:rPr>
                <w:sz w:val="19"/>
              </w:rPr>
              <w:t>幹母之蠱，得中道也。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8ACE54" w14:textId="77777777" w:rsidR="0002775E" w:rsidRDefault="00000000">
            <w:pPr>
              <w:spacing w:after="20" w:line="264" w:lineRule="auto"/>
            </w:pPr>
            <w:r>
              <w:rPr>
                <w:sz w:val="19"/>
              </w:rPr>
              <w:t>「整治母輩留下的弊病，不可過度僵硬。」《象傳》解釋：居於中位道。</w:t>
            </w:r>
          </w:p>
        </w:tc>
      </w:tr>
    </w:tbl>
    <w:p w14:paraId="6F1B78F9" w14:textId="77777777" w:rsidR="0002775E" w:rsidRDefault="00000000">
      <w:r>
        <w:rPr>
          <w:b/>
        </w:rPr>
        <w:t xml:space="preserve">歷史案例　</w:t>
      </w:r>
      <w:hyperlink w:anchor="ev_LIANGYUAN33">
        <w:r w:rsidR="0002775E">
          <w:rPr>
            <w:color w:val="245478"/>
          </w:rPr>
          <w:t>廢兩改元：先處理交易中不一致的尺度</w:t>
        </w:r>
      </w:hyperlink>
      <w:r>
        <w:t xml:space="preserve">　1933年</w:t>
      </w:r>
    </w:p>
    <w:p w14:paraId="0BFCD422" w14:textId="77777777" w:rsidR="0002775E" w:rsidRDefault="00000000">
      <w:r>
        <w:rPr>
          <w:b/>
        </w:rPr>
        <w:t xml:space="preserve">歷史對照　</w:t>
      </w:r>
      <w:r>
        <w:t>廢兩改元以步驟安排減少市場紛擾，讓人想到修弊求適中；不是把制度比成必須順從的母親。「幹母之蠱，得中道也」與此事並讀，重點仍是具體處境。處理眼前選擇時，更動家庭舊習慣，先看每人承受力。先讓受影響的家人各自說出需要與可承擔的部分，再訂下一次重新討論的時間。如此對讀可以提出問題，卻不能證明歷史人物按爻辭行事。</w:t>
      </w:r>
    </w:p>
    <w:p w14:paraId="7D62D093" w14:textId="77777777" w:rsidR="0002775E" w:rsidRDefault="00000000">
      <w:r>
        <w:rPr>
          <w:b/>
        </w:rPr>
        <w:t xml:space="preserve">職場生活提醒　</w:t>
      </w:r>
      <w:r>
        <w:t>更動家庭舊習慣，先看每人承受力。</w:t>
      </w:r>
    </w:p>
    <w:p w14:paraId="52E88865"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3DC5613C" w14:textId="77777777" w:rsidR="0002775E" w:rsidRDefault="00000000">
      <w:pPr>
        <w:pStyle w:val="21"/>
      </w:pPr>
      <w:bookmarkStart w:id="104" w:name="XLIFE_H18_L3"/>
      <w:r>
        <w:t xml:space="preserve">18 </w:t>
      </w:r>
      <w:r>
        <w:t>蠱</w:t>
      </w:r>
      <w:r>
        <w:t xml:space="preserve"> </w:t>
      </w:r>
      <w:r>
        <w:t>九三　願意承擔修復，即使初期有不順</w:t>
      </w:r>
      <w:bookmarkEnd w:id="104"/>
    </w:p>
    <w:p w14:paraId="58300CC4" w14:textId="77777777" w:rsidR="0002775E" w:rsidRDefault="00000000">
      <w:r>
        <w:rPr>
          <w:sz w:val="17"/>
        </w:rPr>
        <w:t>XLIFE-H18-L3　｜　XIANG-U-18-04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B49157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66B07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C8CA955" w14:textId="77777777" w:rsidR="0002775E" w:rsidRDefault="00000000">
            <w:pPr>
              <w:spacing w:after="20" w:line="264" w:lineRule="auto"/>
            </w:pPr>
            <w:r>
              <w:rPr>
                <w:b/>
                <w:sz w:val="19"/>
              </w:rPr>
              <w:t>既有繁體中文譯文</w:t>
            </w:r>
          </w:p>
        </w:tc>
      </w:tr>
      <w:tr w:rsidR="0002775E" w14:paraId="68BEF5C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CA671A" w14:textId="77777777" w:rsidR="0002775E" w:rsidRDefault="00000000">
            <w:pPr>
              <w:spacing w:after="20" w:line="264" w:lineRule="auto"/>
            </w:pPr>
            <w:r>
              <w:rPr>
                <w:sz w:val="19"/>
              </w:rPr>
              <w:t>幹父之蠱，終无咎也。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E232AE" w14:textId="77777777" w:rsidR="0002775E" w:rsidRDefault="00000000">
            <w:pPr>
              <w:spacing w:after="20" w:line="264" w:lineRule="auto"/>
            </w:pPr>
            <w:r>
              <w:rPr>
                <w:sz w:val="19"/>
              </w:rPr>
              <w:t>「整治父輩積弊，因而獲得聲譽。」《象傳》解釋：終沒有災咎。</w:t>
            </w:r>
          </w:p>
        </w:tc>
      </w:tr>
    </w:tbl>
    <w:p w14:paraId="00E7D8D2"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597597A0" w14:textId="77777777" w:rsidR="0002775E" w:rsidRDefault="00000000">
      <w:r>
        <w:rPr>
          <w:b/>
        </w:rPr>
        <w:t xml:space="preserve">歷史對照　</w:t>
      </w:r>
      <w:r>
        <w:t>金融重建承認問題機構需要處理，讓人想到整治積弊雖有阻力，仍應面對缺口與責任。「幹父之蠱，終无咎也」點出要看行動所處的位置。回到日常決策，願意承擔修復，即使初期有不順。事情進入中段，核對做法是否仍有效；發現偏差時，先修正流程再擴大承諾。核對事件發生的時間、當事人的處境，以及還有哪些人承擔了後果。這是後人拿史事對讀爻文，沒有史料說當事人依這一爻作決定。</w:t>
      </w:r>
    </w:p>
    <w:p w14:paraId="0F46BCD5" w14:textId="77777777" w:rsidR="0002775E" w:rsidRDefault="00000000">
      <w:r>
        <w:rPr>
          <w:b/>
        </w:rPr>
        <w:t xml:space="preserve">職場生活提醒　</w:t>
      </w:r>
      <w:r>
        <w:t>願意承擔修復，即使初期有不順。</w:t>
      </w:r>
    </w:p>
    <w:p w14:paraId="27C6DEF1"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136399CC" w14:textId="77777777" w:rsidR="0002775E" w:rsidRDefault="00000000">
      <w:pPr>
        <w:pStyle w:val="21"/>
        <w:pageBreakBefore/>
      </w:pPr>
      <w:bookmarkStart w:id="105" w:name="XLIFE_H18_L4"/>
      <w:r>
        <w:t xml:space="preserve">18 </w:t>
      </w:r>
      <w:r>
        <w:t>蠱</w:t>
      </w:r>
      <w:r>
        <w:t xml:space="preserve"> </w:t>
      </w:r>
      <w:r>
        <w:t>六四　放著老問題不管，往後只會更難收拾</w:t>
      </w:r>
      <w:bookmarkEnd w:id="105"/>
    </w:p>
    <w:p w14:paraId="6F0FDD34" w14:textId="77777777" w:rsidR="0002775E" w:rsidRDefault="00000000">
      <w:r>
        <w:rPr>
          <w:sz w:val="17"/>
        </w:rPr>
        <w:t>XLIFE-H18-L4　｜　XIANG-U-18-05　｜　A 史料明引《小象》</w:t>
      </w:r>
    </w:p>
    <w:tbl>
      <w:tblPr>
        <w:tblW w:w="0" w:type="auto"/>
        <w:jc w:val="center"/>
        <w:tblLayout w:type="fixed"/>
        <w:tblLook w:val="04A0" w:firstRow="1" w:lastRow="0" w:firstColumn="1" w:lastColumn="0" w:noHBand="0" w:noVBand="1"/>
      </w:tblPr>
      <w:tblGrid>
        <w:gridCol w:w="3773"/>
        <w:gridCol w:w="6509"/>
      </w:tblGrid>
      <w:tr w:rsidR="0002775E" w14:paraId="0955878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A619A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3264E5" w14:textId="77777777" w:rsidR="0002775E" w:rsidRDefault="00000000">
            <w:pPr>
              <w:spacing w:after="20" w:line="264" w:lineRule="auto"/>
            </w:pPr>
            <w:r>
              <w:rPr>
                <w:b/>
                <w:sz w:val="19"/>
              </w:rPr>
              <w:t>既有繁體中文譯文</w:t>
            </w:r>
          </w:p>
        </w:tc>
      </w:tr>
      <w:tr w:rsidR="0002775E" w14:paraId="585E5DA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3BF8F7" w14:textId="77777777" w:rsidR="0002775E" w:rsidRDefault="00000000">
            <w:pPr>
              <w:spacing w:after="20" w:line="264" w:lineRule="auto"/>
            </w:pPr>
            <w:r>
              <w:rPr>
                <w:sz w:val="19"/>
              </w:rPr>
              <w:t>裕父之蠱，往未得也。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CAEFCC" w14:textId="77777777" w:rsidR="0002775E" w:rsidRDefault="00000000">
            <w:pPr>
              <w:spacing w:after="20" w:line="264" w:lineRule="auto"/>
            </w:pPr>
            <w:r>
              <w:rPr>
                <w:sz w:val="19"/>
              </w:rPr>
              <w:t>「寬容拖延父輩積弊，繼續下去會有遺憾。」《象傳》解釋：往未得。</w:t>
            </w:r>
          </w:p>
        </w:tc>
      </w:tr>
    </w:tbl>
    <w:p w14:paraId="373C4CED" w14:textId="77777777" w:rsidR="0002775E" w:rsidRDefault="00000000">
      <w:r>
        <w:rPr>
          <w:b/>
        </w:rPr>
        <w:t xml:space="preserve">歷史案例　</w:t>
      </w:r>
      <w:hyperlink w:anchor="ev_SIMA1085">
        <w:r w:rsidR="0002775E">
          <w:rPr>
            <w:color w:val="245478"/>
          </w:rPr>
          <w:t>司馬光引用蠱卦小象檢討新法</w:t>
        </w:r>
      </w:hyperlink>
      <w:r>
        <w:t xml:space="preserve">　1085年</w:t>
      </w:r>
    </w:p>
    <w:p w14:paraId="1F5FF7D7" w14:textId="77777777" w:rsidR="0002775E" w:rsidRDefault="00000000">
      <w:r>
        <w:rPr>
          <w:b/>
        </w:rPr>
        <w:t xml:space="preserve">歷史對照　</w:t>
      </w:r>
      <w:r>
        <w:t>司馬光奏疏另引「裕父之蠱，往未得也」，反對因不忍改父政而延續有害措施；其政策評價仍需另證。回看「裕父之蠱，往未得也」，還須留意事件前後的條件。對今天的工作與生活，放著老問題不管，往後只會更難收拾。先把對方的理由與自己掌握的事實分開，再找一個可以共同核對的問題。此例留有直接引文，但引用經典不等於政策必然正確。</w:t>
      </w:r>
    </w:p>
    <w:p w14:paraId="3FB3C17B" w14:textId="77777777" w:rsidR="0002775E" w:rsidRDefault="00000000">
      <w:r>
        <w:rPr>
          <w:b/>
        </w:rPr>
        <w:t xml:space="preserve">職場生活提醒　</w:t>
      </w:r>
      <w:r>
        <w:t>放著老問題不管，往後只會更難收拾。</w:t>
      </w:r>
    </w:p>
    <w:p w14:paraId="6E12655F" w14:textId="77777777" w:rsidR="0002775E" w:rsidRDefault="00000000">
      <w:r>
        <w:rPr>
          <w:b/>
          <w:sz w:val="17"/>
        </w:rPr>
        <w:t xml:space="preserve">回查　</w:t>
      </w:r>
      <w:hyperlink w:anchor="ev_SIMA1085">
        <w:r w:rsidR="0002775E">
          <w:rPr>
            <w:color w:val="245478"/>
          </w:rPr>
          <w:t>SIMA1085</w:t>
        </w:r>
      </w:hyperlink>
      <w:r>
        <w:rPr>
          <w:sz w:val="17"/>
        </w:rPr>
        <w:t xml:space="preserve">　｜　</w:t>
      </w:r>
      <w:hyperlink w:anchor="src_SIMA">
        <w:r w:rsidR="0002775E">
          <w:rPr>
            <w:color w:val="245478"/>
          </w:rPr>
          <w:t>SIMA</w:t>
        </w:r>
      </w:hyperlink>
    </w:p>
    <w:p w14:paraId="52C7D79C" w14:textId="77777777" w:rsidR="0002775E" w:rsidRDefault="00000000">
      <w:pPr>
        <w:pStyle w:val="21"/>
      </w:pPr>
      <w:bookmarkStart w:id="106" w:name="XLIFE_H18_L5"/>
      <w:r>
        <w:t xml:space="preserve">18 </w:t>
      </w:r>
      <w:r>
        <w:t>蠱</w:t>
      </w:r>
      <w:r>
        <w:t xml:space="preserve"> </w:t>
      </w:r>
      <w:r>
        <w:t>六五　做好修補並說明成效，而非只爭功勞</w:t>
      </w:r>
      <w:bookmarkEnd w:id="106"/>
    </w:p>
    <w:p w14:paraId="57A75D4D" w14:textId="77777777" w:rsidR="0002775E" w:rsidRDefault="00000000">
      <w:r>
        <w:rPr>
          <w:sz w:val="17"/>
        </w:rPr>
        <w:t>XLIFE-H18-L5　｜　XIANG-U-18-06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D39D43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AB346D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B06C5B" w14:textId="77777777" w:rsidR="0002775E" w:rsidRDefault="00000000">
            <w:pPr>
              <w:spacing w:after="20" w:line="264" w:lineRule="auto"/>
            </w:pPr>
            <w:r>
              <w:rPr>
                <w:b/>
                <w:sz w:val="19"/>
              </w:rPr>
              <w:t>既有繁體中文譯文</w:t>
            </w:r>
          </w:p>
        </w:tc>
      </w:tr>
      <w:tr w:rsidR="0002775E" w14:paraId="0221E24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905205" w14:textId="77777777" w:rsidR="0002775E" w:rsidRDefault="00000000">
            <w:pPr>
              <w:spacing w:after="20" w:line="264" w:lineRule="auto"/>
            </w:pPr>
            <w:r>
              <w:rPr>
                <w:sz w:val="19"/>
              </w:rPr>
              <w:t>幹父用譽，承以德也。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A7818E" w14:textId="77777777" w:rsidR="0002775E" w:rsidRDefault="00000000">
            <w:pPr>
              <w:spacing w:after="20" w:line="264" w:lineRule="auto"/>
            </w:pPr>
            <w:r>
              <w:rPr>
                <w:sz w:val="19"/>
              </w:rPr>
              <w:t>「幹父用譽」《象傳》解釋：承以德。</w:t>
            </w:r>
          </w:p>
        </w:tc>
      </w:tr>
    </w:tbl>
    <w:p w14:paraId="68F19DE5" w14:textId="77777777" w:rsidR="0002775E" w:rsidRDefault="00000000">
      <w:r>
        <w:rPr>
          <w:b/>
        </w:rPr>
        <w:t xml:space="preserve">歷史案例　</w:t>
      </w:r>
      <w:hyperlink w:anchor="ev_NTD1949">
        <w:r w:rsidR="0002775E">
          <w:rPr>
            <w:color w:val="245478"/>
          </w:rPr>
          <w:t>新臺幣改革：換幣要有其他措施一起接上</w:t>
        </w:r>
      </w:hyperlink>
      <w:r>
        <w:t xml:space="preserve">　1949年</w:t>
      </w:r>
    </w:p>
    <w:p w14:paraId="18434292" w14:textId="77777777" w:rsidR="0002775E" w:rsidRDefault="00000000">
      <w:r>
        <w:rPr>
          <w:b/>
        </w:rPr>
        <w:t xml:space="preserve">歷史對照　</w:t>
      </w:r>
      <w:r>
        <w:t>新臺幣改革與多項配套，讓人想到接續舊制度時以可見效果建立信任；不是只靠改革名號。把「幹父用譽，承以德也」放在旁邊讀，可再追問行動如何延續。若把問題帶回自己身上，做好修補並說明成效，而非只爭功勞。先把對方的理由與自己掌握的事實分開，再找一個可以共同核對的問題。史料記下事件，爻義的連結則是今天的閱讀角度，並非當時人的自述。</w:t>
      </w:r>
    </w:p>
    <w:p w14:paraId="675DA67D" w14:textId="77777777" w:rsidR="0002775E" w:rsidRDefault="00000000">
      <w:r>
        <w:rPr>
          <w:b/>
        </w:rPr>
        <w:t xml:space="preserve">職場生活提醒　</w:t>
      </w:r>
      <w:r>
        <w:t>做好修補並說明成效，而非只爭功勞。</w:t>
      </w:r>
    </w:p>
    <w:p w14:paraId="0EC9063E" w14:textId="77777777" w:rsidR="0002775E" w:rsidRDefault="00000000">
      <w:r>
        <w:rPr>
          <w:b/>
          <w:sz w:val="17"/>
        </w:rPr>
        <w:t xml:space="preserve">回查　</w:t>
      </w:r>
      <w:hyperlink w:anchor="ev_NTD1949">
        <w:r w:rsidR="0002775E">
          <w:rPr>
            <w:color w:val="245478"/>
          </w:rPr>
          <w:t>NTD1949</w:t>
        </w:r>
      </w:hyperlink>
      <w:r>
        <w:rPr>
          <w:sz w:val="17"/>
        </w:rPr>
        <w:t xml:space="preserve">　｜　</w:t>
      </w:r>
      <w:hyperlink w:anchor="src_CBC">
        <w:r w:rsidR="0002775E">
          <w:rPr>
            <w:color w:val="245478"/>
          </w:rPr>
          <w:t>CBC</w:t>
        </w:r>
      </w:hyperlink>
    </w:p>
    <w:p w14:paraId="51014387" w14:textId="77777777" w:rsidR="0002775E" w:rsidRDefault="00000000">
      <w:pPr>
        <w:pStyle w:val="21"/>
      </w:pPr>
      <w:bookmarkStart w:id="107" w:name="XLIFE_H18_L6"/>
      <w:r>
        <w:t xml:space="preserve">18 </w:t>
      </w:r>
      <w:r>
        <w:t>蠱</w:t>
      </w:r>
      <w:r>
        <w:t xml:space="preserve"> </w:t>
      </w:r>
      <w:r>
        <w:t>上九　轉換身分後仍可用別的方式貢獻</w:t>
      </w:r>
      <w:bookmarkEnd w:id="107"/>
    </w:p>
    <w:p w14:paraId="38886510" w14:textId="77777777" w:rsidR="0002775E" w:rsidRDefault="00000000">
      <w:r>
        <w:rPr>
          <w:sz w:val="17"/>
        </w:rPr>
        <w:t>XLIFE-H18-L6　｜　XIANG-U-18-07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C45649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99FA8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2D7745" w14:textId="77777777" w:rsidR="0002775E" w:rsidRDefault="00000000">
            <w:pPr>
              <w:spacing w:after="20" w:line="264" w:lineRule="auto"/>
            </w:pPr>
            <w:r>
              <w:rPr>
                <w:b/>
                <w:sz w:val="19"/>
              </w:rPr>
              <w:t>既有繁體中文譯文</w:t>
            </w:r>
          </w:p>
        </w:tc>
      </w:tr>
      <w:tr w:rsidR="0002775E" w14:paraId="6CD6E35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2FC1A0" w14:textId="77777777" w:rsidR="0002775E" w:rsidRDefault="00000000">
            <w:pPr>
              <w:spacing w:after="20" w:line="264" w:lineRule="auto"/>
            </w:pPr>
            <w:r>
              <w:rPr>
                <w:sz w:val="19"/>
              </w:rPr>
              <w:t>不事王侯，志可則也。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2404BE" w14:textId="77777777" w:rsidR="0002775E" w:rsidRDefault="00000000">
            <w:pPr>
              <w:spacing w:after="20" w:line="264" w:lineRule="auto"/>
            </w:pPr>
            <w:r>
              <w:rPr>
                <w:sz w:val="19"/>
              </w:rPr>
              <w:t>「不侍奉王侯，把自己的志業放在更高處。」《象傳》解釋：志可則。</w:t>
            </w:r>
          </w:p>
        </w:tc>
      </w:tr>
    </w:tbl>
    <w:p w14:paraId="0ADC2CD1" w14:textId="77777777" w:rsidR="0002775E" w:rsidRDefault="00000000">
      <w:r>
        <w:rPr>
          <w:b/>
        </w:rPr>
        <w:t xml:space="preserve">歷史案例　</w:t>
      </w:r>
      <w:hyperlink w:anchor="ev_FANEXIT">
        <w:r w:rsidR="0002775E">
          <w:rPr>
            <w:color w:val="245478"/>
          </w:rPr>
          <w:t>范蠡離越經商：知道何時轉換角色</w:t>
        </w:r>
      </w:hyperlink>
      <w:r>
        <w:t xml:space="preserve">　春秋末期</w:t>
      </w:r>
    </w:p>
    <w:p w14:paraId="3BB007FF" w14:textId="77777777" w:rsidR="0002775E" w:rsidRDefault="00000000">
      <w:r>
        <w:rPr>
          <w:b/>
        </w:rPr>
        <w:t xml:space="preserve">歷史對照　</w:t>
      </w:r>
      <w:r>
        <w:t>范蠡離越經商，讓人想到不以政治職位作唯一人生道路；不能將其經商成功當成人人可複製。「不事王侯，志可則也」讓人把目光移到下一步的選擇。在職場或家庭裡，轉換身分後仍可用別的方式貢獻。接近收尾或站在高位時，把尚未完成的事與停止條件列出，避免把暫時成果當永久保證。事件有文獻可查；把它放進此爻，是後來的比較，不是用易的證據。</w:t>
      </w:r>
    </w:p>
    <w:p w14:paraId="6B2F92B5" w14:textId="77777777" w:rsidR="0002775E" w:rsidRDefault="00000000">
      <w:r>
        <w:rPr>
          <w:b/>
        </w:rPr>
        <w:t xml:space="preserve">職場生活提醒　</w:t>
      </w:r>
      <w:r>
        <w:t>轉換身分後仍可用別的方式貢獻。</w:t>
      </w:r>
    </w:p>
    <w:p w14:paraId="1B1C1820" w14:textId="77777777" w:rsidR="0002775E" w:rsidRDefault="00000000">
      <w:r>
        <w:rPr>
          <w:b/>
          <w:sz w:val="17"/>
        </w:rPr>
        <w:t xml:space="preserve">回查　</w:t>
      </w:r>
      <w:hyperlink w:anchor="ev_FANEXIT">
        <w:r w:rsidR="0002775E">
          <w:rPr>
            <w:color w:val="245478"/>
          </w:rPr>
          <w:t>FANEXIT</w:t>
        </w:r>
      </w:hyperlink>
      <w:r>
        <w:rPr>
          <w:sz w:val="17"/>
        </w:rPr>
        <w:t xml:space="preserve">　｜　</w:t>
      </w:r>
      <w:hyperlink w:anchor="src_SJ129">
        <w:r w:rsidR="0002775E">
          <w:rPr>
            <w:color w:val="245478"/>
          </w:rPr>
          <w:t>SJ129</w:t>
        </w:r>
      </w:hyperlink>
    </w:p>
    <w:p w14:paraId="1FD64C88" w14:textId="77777777" w:rsidR="0002775E" w:rsidRDefault="00000000">
      <w:pPr>
        <w:pStyle w:val="21"/>
        <w:pageBreakBefore/>
      </w:pPr>
      <w:bookmarkStart w:id="108" w:name="XLIFE_H19_L1"/>
      <w:r>
        <w:t xml:space="preserve">19 </w:t>
      </w:r>
      <w:r>
        <w:t>臨</w:t>
      </w:r>
      <w:r>
        <w:t xml:space="preserve"> </w:t>
      </w:r>
      <w:r>
        <w:t>初九　走近第一線是為了理解需要</w:t>
      </w:r>
      <w:bookmarkEnd w:id="108"/>
    </w:p>
    <w:p w14:paraId="7B42CD20" w14:textId="77777777" w:rsidR="0002775E" w:rsidRDefault="00000000">
      <w:r>
        <w:rPr>
          <w:sz w:val="17"/>
        </w:rPr>
        <w:t>XLIFE-H19-L1　｜　XIANG-U-19-02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6563C5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C44F0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18392D" w14:textId="77777777" w:rsidR="0002775E" w:rsidRDefault="00000000">
            <w:pPr>
              <w:spacing w:after="20" w:line="264" w:lineRule="auto"/>
            </w:pPr>
            <w:r>
              <w:rPr>
                <w:b/>
                <w:sz w:val="19"/>
              </w:rPr>
              <w:t>既有繁體中文譯文</w:t>
            </w:r>
          </w:p>
        </w:tc>
      </w:tr>
      <w:tr w:rsidR="0002775E" w14:paraId="2AA7BFE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553936" w14:textId="77777777" w:rsidR="0002775E" w:rsidRDefault="00000000">
            <w:pPr>
              <w:spacing w:after="20" w:line="264" w:lineRule="auto"/>
            </w:pPr>
            <w:r>
              <w:rPr>
                <w:sz w:val="19"/>
              </w:rPr>
              <w:t>咸臨貞吉，志行正也。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80862A" w14:textId="77777777" w:rsidR="0002775E" w:rsidRDefault="00000000">
            <w:pPr>
              <w:spacing w:after="20" w:line="264" w:lineRule="auto"/>
            </w:pPr>
            <w:r>
              <w:rPr>
                <w:sz w:val="19"/>
              </w:rPr>
              <w:t>「以感通之道臨事，守正吉。」《象傳》解釋：志向依正道實現。</w:t>
            </w:r>
          </w:p>
        </w:tc>
      </w:tr>
    </w:tbl>
    <w:p w14:paraId="007A58DE" w14:textId="77777777" w:rsidR="0002775E" w:rsidRDefault="00000000">
      <w:r>
        <w:rPr>
          <w:b/>
        </w:rPr>
        <w:t xml:space="preserve">歷史案例　</w:t>
      </w:r>
      <w:hyperlink w:anchor="ev_LIFE-E19">
        <w:r w:rsidR="0002775E">
          <w:rPr>
            <w:color w:val="245478"/>
          </w:rPr>
          <w:t>漢文帝進細柳營遵守規矩</w:t>
        </w:r>
      </w:hyperlink>
      <w:r>
        <w:t xml:space="preserve">　前158年</w:t>
      </w:r>
    </w:p>
    <w:p w14:paraId="70AFDC7E" w14:textId="77777777" w:rsidR="0002775E" w:rsidRDefault="00000000">
      <w:r>
        <w:rPr>
          <w:b/>
        </w:rPr>
        <w:t xml:space="preserve">歷史對照　</w:t>
      </w:r>
      <w:r>
        <w:t>漢文帝巡視軍營時遵守周亞夫的營中規定。臨卦提醒主管：靠近第一線不是臨時改規則，而是看見現場限制，讓制度也約束自己。對照「咸臨貞吉，志行正也」，先分清起因、行動與結果。現在遇到相似處境時，走近第一線是為了理解需要。先辨認最早出現的訊號，記下自己已有的能力與不足，再決定今天能做的最小一步。這裡借事件思考爻義；當事人是否讀過這一爻，現有資料沒有記載。</w:t>
      </w:r>
    </w:p>
    <w:p w14:paraId="25AAAF2F" w14:textId="77777777" w:rsidR="0002775E" w:rsidRDefault="00000000">
      <w:r>
        <w:rPr>
          <w:b/>
        </w:rPr>
        <w:t xml:space="preserve">職場生活提醒　</w:t>
      </w:r>
      <w:r>
        <w:t>走近第一線是為了理解需要。</w:t>
      </w:r>
    </w:p>
    <w:p w14:paraId="200F6230" w14:textId="77777777" w:rsidR="0002775E" w:rsidRDefault="00000000">
      <w:r>
        <w:rPr>
          <w:b/>
          <w:sz w:val="17"/>
        </w:rPr>
        <w:t xml:space="preserve">回查　</w:t>
      </w:r>
      <w:hyperlink w:anchor="ev_LIFE-E19">
        <w:r w:rsidR="0002775E">
          <w:rPr>
            <w:color w:val="245478"/>
          </w:rPr>
          <w:t>LIFE-E19</w:t>
        </w:r>
      </w:hyperlink>
      <w:r>
        <w:rPr>
          <w:sz w:val="17"/>
        </w:rPr>
        <w:t xml:space="preserve">　｜　</w:t>
      </w:r>
      <w:hyperlink w:anchor="src_SJ57">
        <w:r w:rsidR="0002775E">
          <w:rPr>
            <w:color w:val="245478"/>
          </w:rPr>
          <w:t>SJ57</w:t>
        </w:r>
      </w:hyperlink>
    </w:p>
    <w:p w14:paraId="09368330" w14:textId="77777777" w:rsidR="0002775E" w:rsidRDefault="00000000">
      <w:pPr>
        <w:pStyle w:val="21"/>
      </w:pPr>
      <w:bookmarkStart w:id="109" w:name="XLIFE_H19_L2"/>
      <w:r>
        <w:t xml:space="preserve">19 </w:t>
      </w:r>
      <w:r>
        <w:t>臨</w:t>
      </w:r>
      <w:r>
        <w:t xml:space="preserve"> </w:t>
      </w:r>
      <w:r>
        <w:t>九二　主管不應把指令當成唯一判斷依據</w:t>
      </w:r>
      <w:bookmarkEnd w:id="109"/>
    </w:p>
    <w:p w14:paraId="0B538150" w14:textId="77777777" w:rsidR="0002775E" w:rsidRDefault="00000000">
      <w:r>
        <w:rPr>
          <w:sz w:val="17"/>
        </w:rPr>
        <w:t>XLIFE-H19-L2　｜　XIANG-U-19-03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EF205C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D94885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4061BA" w14:textId="77777777" w:rsidR="0002775E" w:rsidRDefault="00000000">
            <w:pPr>
              <w:spacing w:after="20" w:line="264" w:lineRule="auto"/>
            </w:pPr>
            <w:r>
              <w:rPr>
                <w:b/>
                <w:sz w:val="19"/>
              </w:rPr>
              <w:t>既有繁體中文譯文</w:t>
            </w:r>
          </w:p>
        </w:tc>
      </w:tr>
      <w:tr w:rsidR="0002775E" w14:paraId="12104D3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5D4314E" w14:textId="77777777" w:rsidR="0002775E" w:rsidRDefault="00000000">
            <w:pPr>
              <w:spacing w:after="20" w:line="264" w:lineRule="auto"/>
            </w:pPr>
            <w:r>
              <w:rPr>
                <w:sz w:val="19"/>
              </w:rPr>
              <w:t>咸臨，吉无不利；未順命也。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87455E7" w14:textId="77777777" w:rsidR="0002775E" w:rsidRDefault="00000000">
            <w:pPr>
              <w:spacing w:after="20" w:line="264" w:lineRule="auto"/>
            </w:pPr>
            <w:r>
              <w:rPr>
                <w:sz w:val="19"/>
              </w:rPr>
              <w:t>「以感通之道臨事，吉而無不利。」《象傳》解釋：未順命。</w:t>
            </w:r>
          </w:p>
        </w:tc>
      </w:tr>
    </w:tbl>
    <w:p w14:paraId="166F3011" w14:textId="77777777" w:rsidR="0002775E" w:rsidRDefault="00000000">
      <w:r>
        <w:rPr>
          <w:b/>
        </w:rPr>
        <w:t xml:space="preserve">歷史案例　</w:t>
      </w:r>
      <w:hyperlink w:anchor="ev_BANK1916">
        <w:r w:rsidR="0002775E">
          <w:rPr>
            <w:color w:val="245478"/>
          </w:rPr>
          <w:t>上海中行抵制停兌：以實際支付回應信心危機</w:t>
        </w:r>
      </w:hyperlink>
      <w:r>
        <w:t xml:space="preserve">　1916年</w:t>
      </w:r>
    </w:p>
    <w:p w14:paraId="4293C408" w14:textId="77777777" w:rsidR="0002775E" w:rsidRDefault="00000000">
      <w:r>
        <w:rPr>
          <w:b/>
        </w:rPr>
        <w:t xml:space="preserve">歷史對照　</w:t>
      </w:r>
      <w:r>
        <w:t>上海中行抵制停兌，讓人想到不盲從命令而守住信用；仍需考慮當時各地條件不同。爻文「咸臨，吉无不利；未順命也」可提示此時該核對的界線。回到自己的選擇，主管不應把指令當成唯一判斷依據。讓成果走到實際需要它的人面前，同時確認對方是否真能使用，不只停在自我評價。史事與爻文的呼應是編輯對照，不能改寫成當年決策的動機。</w:t>
      </w:r>
    </w:p>
    <w:p w14:paraId="39D4482A" w14:textId="77777777" w:rsidR="0002775E" w:rsidRDefault="00000000">
      <w:r>
        <w:rPr>
          <w:b/>
        </w:rPr>
        <w:t xml:space="preserve">職場生活提醒　</w:t>
      </w:r>
      <w:r>
        <w:t>主管不應把指令當成唯一判斷依據。</w:t>
      </w:r>
    </w:p>
    <w:p w14:paraId="1FE14442"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20045904" w14:textId="77777777" w:rsidR="0002775E" w:rsidRDefault="00000000">
      <w:pPr>
        <w:pStyle w:val="21"/>
      </w:pPr>
      <w:bookmarkStart w:id="110" w:name="XLIFE_H19_L3"/>
      <w:r>
        <w:t xml:space="preserve">19 </w:t>
      </w:r>
      <w:r>
        <w:t>臨</w:t>
      </w:r>
      <w:r>
        <w:t xml:space="preserve"> </w:t>
      </w:r>
      <w:r>
        <w:t>六三　好聽的關懷若沒改善問題，要接受批評</w:t>
      </w:r>
      <w:bookmarkEnd w:id="110"/>
    </w:p>
    <w:p w14:paraId="61D7BB67" w14:textId="77777777" w:rsidR="0002775E" w:rsidRDefault="00000000">
      <w:r>
        <w:rPr>
          <w:sz w:val="17"/>
        </w:rPr>
        <w:t>XLIFE-H19-L3　｜　XIANG-U-19-04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669DA3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3D4D2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C60991" w14:textId="77777777" w:rsidR="0002775E" w:rsidRDefault="00000000">
            <w:pPr>
              <w:spacing w:after="20" w:line="264" w:lineRule="auto"/>
            </w:pPr>
            <w:r>
              <w:rPr>
                <w:b/>
                <w:sz w:val="19"/>
              </w:rPr>
              <w:t>既有繁體中文譯文</w:t>
            </w:r>
          </w:p>
        </w:tc>
      </w:tr>
      <w:tr w:rsidR="0002775E" w14:paraId="2DA86D0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E44D77" w14:textId="77777777" w:rsidR="0002775E" w:rsidRDefault="00000000">
            <w:pPr>
              <w:spacing w:after="20" w:line="264" w:lineRule="auto"/>
            </w:pPr>
            <w:r>
              <w:rPr>
                <w:sz w:val="19"/>
              </w:rPr>
              <w:t>甘臨，位不當也。既憂之，咎不長也。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7C8287" w14:textId="77777777" w:rsidR="0002775E" w:rsidRDefault="00000000">
            <w:pPr>
              <w:spacing w:after="20" w:line="264" w:lineRule="auto"/>
            </w:pPr>
            <w:r>
              <w:rPr>
                <w:sz w:val="19"/>
              </w:rPr>
              <w:t>「用甜言悅人來臨事，沒有利益；既能憂懼改過，便無咎。」《象傳》解釋：所處位置不恰當。「用甜言悅人來臨事，沒有利益；既能憂懼改過，便無咎。」《象傳》解釋：咎不長。</w:t>
            </w:r>
          </w:p>
        </w:tc>
      </w:tr>
    </w:tbl>
    <w:p w14:paraId="316A91DC" w14:textId="77777777" w:rsidR="0002775E" w:rsidRDefault="00000000">
      <w:r>
        <w:rPr>
          <w:b/>
        </w:rPr>
        <w:t xml:space="preserve">歷史案例　</w:t>
      </w:r>
      <w:hyperlink w:anchor="ev_QINGMIAO">
        <w:r w:rsidR="0002775E">
          <w:rPr>
            <w:color w:val="245478"/>
          </w:rPr>
          <w:t>青苗法：幫助借款人，還是增加壓力？</w:t>
        </w:r>
      </w:hyperlink>
      <w:r>
        <w:t xml:space="preserve">　1069年起</w:t>
      </w:r>
    </w:p>
    <w:p w14:paraId="606A7E3C" w14:textId="77777777" w:rsidR="0002775E" w:rsidRDefault="00000000">
      <w:r>
        <w:rPr>
          <w:b/>
        </w:rPr>
        <w:t xml:space="preserve">歷史對照　</w:t>
      </w:r>
      <w:r>
        <w:t>青苗法本有扶助目的，執行爭議卻呈現出須承認問題；有憂患意識才能開始修正。讀到「甘臨，位不當也。既憂之，咎不長也」，不妨回看決定時有哪些條件。從自己的下一步看，好聽的關懷若沒改善問題，要接受批評。先把對方的理由與自己掌握的事實分開，再找一個可以共同核對的問題。歷史脈絡應先於比喻；這條爻文並非該事件起因的史料。</w:t>
      </w:r>
    </w:p>
    <w:p w14:paraId="7079B16A" w14:textId="77777777" w:rsidR="0002775E" w:rsidRDefault="00000000">
      <w:r>
        <w:rPr>
          <w:b/>
        </w:rPr>
        <w:t xml:space="preserve">職場生活提醒　</w:t>
      </w:r>
      <w:r>
        <w:t>好聽的關懷若沒改善問題，要接受批評。</w:t>
      </w:r>
    </w:p>
    <w:p w14:paraId="079825C0"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72ECDC23" w14:textId="77777777" w:rsidR="0002775E" w:rsidRDefault="00000000">
      <w:pPr>
        <w:pStyle w:val="21"/>
        <w:pageBreakBefore/>
      </w:pPr>
      <w:bookmarkStart w:id="111" w:name="XLIFE_H19_L4"/>
      <w:r>
        <w:t xml:space="preserve">19 </w:t>
      </w:r>
      <w:r>
        <w:t>臨</w:t>
      </w:r>
      <w:r>
        <w:t xml:space="preserve"> </w:t>
      </w:r>
      <w:r>
        <w:t>六四　把協助送到真正受影響的人身邊</w:t>
      </w:r>
      <w:bookmarkEnd w:id="111"/>
    </w:p>
    <w:p w14:paraId="03C61D0F" w14:textId="77777777" w:rsidR="0002775E" w:rsidRDefault="00000000">
      <w:r>
        <w:rPr>
          <w:sz w:val="17"/>
        </w:rPr>
        <w:t>XLIFE-H19-L4　｜　XIANG-U-19-05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8AB887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255831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593F85C" w14:textId="77777777" w:rsidR="0002775E" w:rsidRDefault="00000000">
            <w:pPr>
              <w:spacing w:after="20" w:line="264" w:lineRule="auto"/>
            </w:pPr>
            <w:r>
              <w:rPr>
                <w:b/>
                <w:sz w:val="19"/>
              </w:rPr>
              <w:t>既有繁體中文譯文</w:t>
            </w:r>
          </w:p>
        </w:tc>
      </w:tr>
      <w:tr w:rsidR="0002775E" w14:paraId="3BF0D26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9EE2B3" w14:textId="77777777" w:rsidR="0002775E" w:rsidRDefault="00000000">
            <w:pPr>
              <w:spacing w:after="20" w:line="264" w:lineRule="auto"/>
            </w:pPr>
            <w:r>
              <w:rPr>
                <w:sz w:val="19"/>
              </w:rPr>
              <w:t>至臨无咎，位當也。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6B999B" w14:textId="77777777" w:rsidR="0002775E" w:rsidRDefault="00000000">
            <w:pPr>
              <w:spacing w:after="20" w:line="264" w:lineRule="auto"/>
            </w:pPr>
            <w:r>
              <w:rPr>
                <w:sz w:val="19"/>
              </w:rPr>
              <w:t>「親自周到地臨事，無咎。」《象傳》解釋：位置恰當。</w:t>
            </w:r>
          </w:p>
        </w:tc>
      </w:tr>
    </w:tbl>
    <w:p w14:paraId="20C5C15F"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5D981334" w14:textId="77777777" w:rsidR="0002775E" w:rsidRDefault="00000000">
      <w:r>
        <w:rPr>
          <w:b/>
        </w:rPr>
        <w:t xml:space="preserve">歷史對照　</w:t>
      </w:r>
      <w:r>
        <w:t>金融重建注意地方服務不中斷，讓人想到措施真正抵達需要者，而不只完成中央帳務。「至臨无咎，位當也」與此事並讀，重點仍是具體處境。處理眼前選擇時，把協助送到真正受影響的人身邊。準備跨出下一步，先確認資源、合作人和退路，再看這次轉換是否承受得住。核對事件發生的時間、當事人的處境，以及還有哪些人承擔了後果。如此對讀可以提出問題，卻不能證明歷史人物按爻辭行事。</w:t>
      </w:r>
    </w:p>
    <w:p w14:paraId="2E25ACD9" w14:textId="77777777" w:rsidR="0002775E" w:rsidRDefault="00000000">
      <w:r>
        <w:rPr>
          <w:b/>
        </w:rPr>
        <w:t xml:space="preserve">職場生活提醒　</w:t>
      </w:r>
      <w:r>
        <w:t>把協助送到真正受影響的人身邊。</w:t>
      </w:r>
    </w:p>
    <w:p w14:paraId="7664DD71"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16902560" w14:textId="77777777" w:rsidR="0002775E" w:rsidRDefault="00000000">
      <w:pPr>
        <w:pStyle w:val="21"/>
      </w:pPr>
      <w:bookmarkStart w:id="112" w:name="XLIFE_H19_L5"/>
      <w:r>
        <w:t xml:space="preserve">19 </w:t>
      </w:r>
      <w:r>
        <w:t>臨</w:t>
      </w:r>
      <w:r>
        <w:t xml:space="preserve"> </w:t>
      </w:r>
      <w:r>
        <w:t>六五　面對不同需要，分配時採合宜尺度</w:t>
      </w:r>
      <w:bookmarkEnd w:id="112"/>
    </w:p>
    <w:p w14:paraId="32F687F4" w14:textId="77777777" w:rsidR="0002775E" w:rsidRDefault="00000000">
      <w:r>
        <w:rPr>
          <w:sz w:val="17"/>
        </w:rPr>
        <w:t>XLIFE-H19-L5　｜　XIANG-U-19-06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04CB1F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CA585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AB93AB" w14:textId="77777777" w:rsidR="0002775E" w:rsidRDefault="00000000">
            <w:pPr>
              <w:spacing w:after="20" w:line="264" w:lineRule="auto"/>
            </w:pPr>
            <w:r>
              <w:rPr>
                <w:b/>
                <w:sz w:val="19"/>
              </w:rPr>
              <w:t>既有繁體中文譯文</w:t>
            </w:r>
          </w:p>
        </w:tc>
      </w:tr>
      <w:tr w:rsidR="0002775E" w14:paraId="5647614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54C021" w14:textId="77777777" w:rsidR="0002775E" w:rsidRDefault="00000000">
            <w:pPr>
              <w:spacing w:after="20" w:line="264" w:lineRule="auto"/>
            </w:pPr>
            <w:r>
              <w:rPr>
                <w:sz w:val="19"/>
              </w:rPr>
              <w:t>大君之宜，行中之謂也。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5B7294" w14:textId="77777777" w:rsidR="0002775E" w:rsidRDefault="00000000">
            <w:pPr>
              <w:spacing w:after="20" w:line="264" w:lineRule="auto"/>
            </w:pPr>
            <w:r>
              <w:rPr>
                <w:sz w:val="19"/>
              </w:rPr>
              <w:t>「以智慧臨事，符合大君之道，吉。」《象傳》解釋：行事不偏不倚，合乎中道。</w:t>
            </w:r>
          </w:p>
        </w:tc>
      </w:tr>
    </w:tbl>
    <w:p w14:paraId="0B6B752D" w14:textId="77777777" w:rsidR="0002775E" w:rsidRDefault="00000000">
      <w:r>
        <w:rPr>
          <w:b/>
        </w:rPr>
        <w:t xml:space="preserve">歷史案例　</w:t>
      </w:r>
      <w:hyperlink w:anchor="ev_RENT375">
        <w:r w:rsidR="0002775E">
          <w:rPr>
            <w:color w:val="245478"/>
          </w:rPr>
          <w:t>三七五減租：調整分配，也要看承擔者</w:t>
        </w:r>
      </w:hyperlink>
      <w:r>
        <w:t xml:space="preserve">　1949年起</w:t>
      </w:r>
    </w:p>
    <w:p w14:paraId="347B0269" w14:textId="77777777" w:rsidR="0002775E" w:rsidRDefault="00000000">
      <w:r>
        <w:rPr>
          <w:b/>
        </w:rPr>
        <w:t xml:space="preserve">歷史對照　</w:t>
      </w:r>
      <w:r>
        <w:t>三七五減租讓人想到制度主持者在不同利益間安排尺度；不把一方受益當成全局效果。「大君之宜，行中之謂也」點出要看行動所處的位置。回到日常決策，面對不同需要，分配時採合宜尺度。有更多決策權時，說清楚受影響者、交付責任與檢查日期，讓權力有可核對的結果。這是後人拿史事對讀爻文，沒有史料說當事人依這一爻作決定。</w:t>
      </w:r>
    </w:p>
    <w:p w14:paraId="6E183F6C" w14:textId="77777777" w:rsidR="0002775E" w:rsidRDefault="00000000">
      <w:r>
        <w:rPr>
          <w:b/>
        </w:rPr>
        <w:t xml:space="preserve">職場生活提醒　</w:t>
      </w:r>
      <w:r>
        <w:t>面對不同需要，分配時採合宜尺度。</w:t>
      </w:r>
    </w:p>
    <w:p w14:paraId="334604CD" w14:textId="77777777" w:rsidR="0002775E" w:rsidRDefault="00000000">
      <w:r>
        <w:rPr>
          <w:b/>
          <w:sz w:val="17"/>
        </w:rPr>
        <w:t xml:space="preserve">回查　</w:t>
      </w:r>
      <w:hyperlink w:anchor="ev_RENT375">
        <w:r w:rsidR="0002775E">
          <w:rPr>
            <w:color w:val="245478"/>
          </w:rPr>
          <w:t>RENT375</w:t>
        </w:r>
      </w:hyperlink>
      <w:r>
        <w:rPr>
          <w:sz w:val="17"/>
        </w:rPr>
        <w:t xml:space="preserve">　｜　</w:t>
      </w:r>
      <w:hyperlink w:anchor="src_LAND">
        <w:r w:rsidR="0002775E">
          <w:rPr>
            <w:color w:val="245478"/>
          </w:rPr>
          <w:t>LAND</w:t>
        </w:r>
      </w:hyperlink>
    </w:p>
    <w:p w14:paraId="2032FBF9" w14:textId="77777777" w:rsidR="0002775E" w:rsidRDefault="00000000">
      <w:pPr>
        <w:pStyle w:val="21"/>
      </w:pPr>
      <w:bookmarkStart w:id="113" w:name="XLIFE_H19_L6"/>
      <w:r>
        <w:t xml:space="preserve">19 </w:t>
      </w:r>
      <w:r>
        <w:t>臨</w:t>
      </w:r>
      <w:r>
        <w:t xml:space="preserve"> </w:t>
      </w:r>
      <w:r>
        <w:t>上六　關係經營靠持續在場，不靠一次慰問</w:t>
      </w:r>
      <w:bookmarkEnd w:id="113"/>
    </w:p>
    <w:p w14:paraId="5EF94E94" w14:textId="77777777" w:rsidR="0002775E" w:rsidRDefault="00000000">
      <w:r>
        <w:rPr>
          <w:sz w:val="17"/>
        </w:rPr>
        <w:t>XLIFE-H19-L6　｜　XIANG-U-19-07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0D28D1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D487CC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E79F2F" w14:textId="77777777" w:rsidR="0002775E" w:rsidRDefault="00000000">
            <w:pPr>
              <w:spacing w:after="20" w:line="264" w:lineRule="auto"/>
            </w:pPr>
            <w:r>
              <w:rPr>
                <w:b/>
                <w:sz w:val="19"/>
              </w:rPr>
              <w:t>既有繁體中文譯文</w:t>
            </w:r>
          </w:p>
        </w:tc>
      </w:tr>
      <w:tr w:rsidR="0002775E" w14:paraId="4056F6C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7B7BFB" w14:textId="77777777" w:rsidR="0002775E" w:rsidRDefault="00000000">
            <w:pPr>
              <w:spacing w:after="20" w:line="264" w:lineRule="auto"/>
            </w:pPr>
            <w:r>
              <w:rPr>
                <w:sz w:val="19"/>
              </w:rPr>
              <w:t>敦臨之吉，志在內也。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501C34" w14:textId="77777777" w:rsidR="0002775E" w:rsidRDefault="00000000">
            <w:pPr>
              <w:spacing w:after="20" w:line="264" w:lineRule="auto"/>
            </w:pPr>
            <w:r>
              <w:rPr>
                <w:sz w:val="19"/>
              </w:rPr>
              <w:t>「敦臨的吉」《象傳》解釋：志在內。</w:t>
            </w:r>
          </w:p>
        </w:tc>
      </w:tr>
    </w:tbl>
    <w:p w14:paraId="6346A5FB" w14:textId="77777777" w:rsidR="0002775E" w:rsidRDefault="00000000">
      <w:r>
        <w:rPr>
          <w:b/>
        </w:rPr>
        <w:t xml:space="preserve">歷史案例　</w:t>
      </w:r>
      <w:hyperlink w:anchor="ev_FANYI">
        <w:r w:rsidR="0002775E">
          <w:rPr>
            <w:color w:val="245478"/>
          </w:rPr>
          <w:t>范仲淹義田：把財富轉成持續的照顧</w:t>
        </w:r>
      </w:hyperlink>
      <w:r>
        <w:t xml:space="preserve">　11世紀中葉</w:t>
      </w:r>
    </w:p>
    <w:p w14:paraId="285A7F07" w14:textId="77777777" w:rsidR="0002775E" w:rsidRDefault="00000000">
      <w:r>
        <w:rPr>
          <w:b/>
        </w:rPr>
        <w:t xml:space="preserve">歷史對照　</w:t>
      </w:r>
      <w:r>
        <w:t>義田以田產收入支持族人，讓人想到深厚而持久的照顧；制度能否延續仍需管理。回看「敦臨之吉，志在內也」，還須留意事件前後的條件。對今天的工作與生活，關係經營靠持續在場，不靠一次慰問。先把對方的理由與自己掌握的事實分開，再找一個可以共同核對的問題。這段歷史可供對照，不能因此推稱當事人曾用《小象》規劃行動。</w:t>
      </w:r>
    </w:p>
    <w:p w14:paraId="32C7F826" w14:textId="77777777" w:rsidR="0002775E" w:rsidRDefault="00000000">
      <w:r>
        <w:rPr>
          <w:b/>
        </w:rPr>
        <w:t xml:space="preserve">職場生活提醒　</w:t>
      </w:r>
      <w:r>
        <w:t>關係經營靠持續在場，不靠一次慰問。</w:t>
      </w:r>
    </w:p>
    <w:p w14:paraId="3C87A405"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3AAC21F8" w14:textId="77777777" w:rsidR="0002775E" w:rsidRDefault="00000000">
      <w:pPr>
        <w:pStyle w:val="21"/>
        <w:pageBreakBefore/>
      </w:pPr>
      <w:bookmarkStart w:id="114" w:name="XLIFE_H20_L1"/>
      <w:r>
        <w:t xml:space="preserve">20 </w:t>
      </w:r>
      <w:r>
        <w:t>觀</w:t>
      </w:r>
      <w:r>
        <w:t xml:space="preserve"> </w:t>
      </w:r>
      <w:r>
        <w:t>初六　只看頭銜容易誤判工作內容</w:t>
      </w:r>
      <w:bookmarkEnd w:id="114"/>
    </w:p>
    <w:p w14:paraId="789FEBE0" w14:textId="77777777" w:rsidR="0002775E" w:rsidRDefault="00000000">
      <w:r>
        <w:rPr>
          <w:sz w:val="17"/>
        </w:rPr>
        <w:t>XLIFE-H20-L1　｜　XIANG-U-20-02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C43CF2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A28E6D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E2C8052" w14:textId="77777777" w:rsidR="0002775E" w:rsidRDefault="00000000">
            <w:pPr>
              <w:spacing w:after="20" w:line="264" w:lineRule="auto"/>
            </w:pPr>
            <w:r>
              <w:rPr>
                <w:b/>
                <w:sz w:val="19"/>
              </w:rPr>
              <w:t>既有繁體中文譯文</w:t>
            </w:r>
          </w:p>
        </w:tc>
      </w:tr>
      <w:tr w:rsidR="0002775E" w14:paraId="513A3B8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6F3E06" w14:textId="77777777" w:rsidR="0002775E" w:rsidRDefault="00000000">
            <w:pPr>
              <w:spacing w:after="20" w:line="264" w:lineRule="auto"/>
            </w:pPr>
            <w:r>
              <w:rPr>
                <w:sz w:val="19"/>
              </w:rPr>
              <w:t>初六童觀，小人道也。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6AB35C2" w14:textId="77777777" w:rsidR="0002775E" w:rsidRDefault="00000000">
            <w:pPr>
              <w:spacing w:after="20" w:line="264" w:lineRule="auto"/>
            </w:pPr>
            <w:r>
              <w:rPr>
                <w:sz w:val="19"/>
              </w:rPr>
              <w:t>「幼稚片面地觀看，小人無咎，君子則有憾。」《象傳》解釋：小人道。</w:t>
            </w:r>
          </w:p>
        </w:tc>
      </w:tr>
    </w:tbl>
    <w:p w14:paraId="420B7587" w14:textId="77777777" w:rsidR="0002775E" w:rsidRDefault="00000000">
      <w:r>
        <w:rPr>
          <w:b/>
        </w:rPr>
        <w:t xml:space="preserve">歷史案例　</w:t>
      </w:r>
      <w:hyperlink w:anchor="ev_LIFE-E20">
        <w:r w:rsidR="0002775E">
          <w:rPr>
            <w:color w:val="245478"/>
          </w:rPr>
          <w:t>陳敬仲辭卿而任工正</w:t>
        </w:r>
      </w:hyperlink>
      <w:r>
        <w:t xml:space="preserve">　春秋 記於前672年</w:t>
      </w:r>
    </w:p>
    <w:p w14:paraId="4CA885B2" w14:textId="77777777" w:rsidR="0002775E" w:rsidRDefault="00000000">
      <w:r>
        <w:rPr>
          <w:b/>
        </w:rPr>
        <w:t xml:space="preserve">歷史對照　</w:t>
      </w:r>
      <w:r>
        <w:t>《左傳》追述陳敬仲幼時的觀之否占問，也記載他後來辭讓高位、出任工正。觀卦可提醒職涯選擇：先看工作內容與自身條件，不要只追頭銜；史書並未說他按卦辭選職。把「初六童觀，小人道也」放在旁邊讀，可再追問行動如何延續。若把問題帶回自己身上，只看頭銜容易誤判工作內容。把已能獨立完成的工作、缺少的技能和需要的支援分開記錄，再決定下一步。史料記下事件，爻義的連結則是今天的閱讀角度，並非當時人的自述。</w:t>
      </w:r>
    </w:p>
    <w:p w14:paraId="781DECB4" w14:textId="77777777" w:rsidR="0002775E" w:rsidRDefault="00000000">
      <w:r>
        <w:rPr>
          <w:b/>
        </w:rPr>
        <w:t xml:space="preserve">職場生活提醒　</w:t>
      </w:r>
      <w:r>
        <w:t>只看頭銜容易誤判工作內容。</w:t>
      </w:r>
    </w:p>
    <w:p w14:paraId="2F0EBCF0" w14:textId="77777777" w:rsidR="0002775E" w:rsidRDefault="00000000">
      <w:r>
        <w:rPr>
          <w:b/>
          <w:sz w:val="17"/>
        </w:rPr>
        <w:t xml:space="preserve">回查　</w:t>
      </w:r>
      <w:hyperlink w:anchor="ev_LIFE-E20">
        <w:r w:rsidR="0002775E">
          <w:rPr>
            <w:color w:val="245478"/>
          </w:rPr>
          <w:t>LIFE-E20</w:t>
        </w:r>
      </w:hyperlink>
      <w:r>
        <w:rPr>
          <w:sz w:val="17"/>
        </w:rPr>
        <w:t xml:space="preserve">　｜　</w:t>
      </w:r>
      <w:hyperlink w:anchor="src_Y20">
        <w:r w:rsidR="0002775E">
          <w:rPr>
            <w:color w:val="245478"/>
          </w:rPr>
          <w:t>Y20</w:t>
        </w:r>
      </w:hyperlink>
    </w:p>
    <w:p w14:paraId="63730D4A" w14:textId="77777777" w:rsidR="0002775E" w:rsidRDefault="00000000">
      <w:pPr>
        <w:pStyle w:val="21"/>
      </w:pPr>
      <w:bookmarkStart w:id="115" w:name="XLIFE_H20_L2"/>
      <w:r>
        <w:t xml:space="preserve">20 </w:t>
      </w:r>
      <w:r>
        <w:t>觀</w:t>
      </w:r>
      <w:r>
        <w:t xml:space="preserve"> </w:t>
      </w:r>
      <w:r>
        <w:t>六二　從局部資料下判斷，記得主動查漏</w:t>
      </w:r>
      <w:bookmarkEnd w:id="115"/>
    </w:p>
    <w:p w14:paraId="4FD1C25F" w14:textId="77777777" w:rsidR="0002775E" w:rsidRDefault="00000000">
      <w:r>
        <w:rPr>
          <w:sz w:val="17"/>
        </w:rPr>
        <w:t>XLIFE-H20-L2　｜　XIANG-U-20-03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E6C26E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D1AA55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457A28" w14:textId="77777777" w:rsidR="0002775E" w:rsidRDefault="00000000">
            <w:pPr>
              <w:spacing w:after="20" w:line="264" w:lineRule="auto"/>
            </w:pPr>
            <w:r>
              <w:rPr>
                <w:b/>
                <w:sz w:val="19"/>
              </w:rPr>
              <w:t>既有繁體中文譯文</w:t>
            </w:r>
          </w:p>
        </w:tc>
      </w:tr>
      <w:tr w:rsidR="0002775E" w14:paraId="17FADE2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1E1623" w14:textId="77777777" w:rsidR="0002775E" w:rsidRDefault="00000000">
            <w:pPr>
              <w:spacing w:after="20" w:line="264" w:lineRule="auto"/>
            </w:pPr>
            <w:r>
              <w:rPr>
                <w:sz w:val="19"/>
              </w:rPr>
              <w:t>窺觀女貞，亦可丑也。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43ED7F" w14:textId="77777777" w:rsidR="0002775E" w:rsidRDefault="00000000">
            <w:pPr>
              <w:spacing w:after="20" w:line="264" w:lineRule="auto"/>
            </w:pPr>
            <w:r>
              <w:rPr>
                <w:sz w:val="19"/>
              </w:rPr>
              <w:t>「窺觀女貞」《象傳》解釋：亦可丑。</w:t>
            </w:r>
          </w:p>
        </w:tc>
      </w:tr>
    </w:tbl>
    <w:p w14:paraId="0E286C49" w14:textId="77777777" w:rsidR="0002775E" w:rsidRDefault="00000000">
      <w:r>
        <w:rPr>
          <w:b/>
        </w:rPr>
        <w:t xml:space="preserve">歷史案例　</w:t>
      </w:r>
      <w:hyperlink w:anchor="ev_JIRAN">
        <w:r w:rsidR="0002775E">
          <w:rPr>
            <w:color w:val="245478"/>
          </w:rPr>
          <w:t>計然之策：先看清貨物與時令的關係</w:t>
        </w:r>
      </w:hyperlink>
      <w:r>
        <w:t xml:space="preserve">　春秋末期，史記所載</w:t>
      </w:r>
    </w:p>
    <w:p w14:paraId="3FCEED42" w14:textId="77777777" w:rsidR="0002775E" w:rsidRDefault="00000000">
      <w:r>
        <w:rPr>
          <w:b/>
        </w:rPr>
        <w:t xml:space="preserve">歷史對照　</w:t>
      </w:r>
      <w:r>
        <w:t>計然論貨物特性與供需，讓人想到拓寬觀察範圍；不把古代性別比喻當成今天的能力判斷。「窺觀女貞，亦可丑也」讓人把目光移到下一步的選擇。在職場或家庭裡，從局部資料下判斷，記得主動查漏。讓成果走到實際需要它的人面前，同時確認對方是否真能使用，不只停在自我評價。事件有文獻可查；把它放進此爻，是後來的比較，不是用易的證據。</w:t>
      </w:r>
    </w:p>
    <w:p w14:paraId="0070D46C" w14:textId="77777777" w:rsidR="0002775E" w:rsidRDefault="00000000">
      <w:r>
        <w:rPr>
          <w:b/>
        </w:rPr>
        <w:t xml:space="preserve">職場生活提醒　</w:t>
      </w:r>
      <w:r>
        <w:t>從局部資料下判斷，記得主動查漏。</w:t>
      </w:r>
    </w:p>
    <w:p w14:paraId="0391E5BD" w14:textId="77777777" w:rsidR="0002775E" w:rsidRDefault="00000000">
      <w:r>
        <w:rPr>
          <w:b/>
          <w:sz w:val="17"/>
        </w:rPr>
        <w:t xml:space="preserve">回查　</w:t>
      </w:r>
      <w:hyperlink w:anchor="ev_JIRAN">
        <w:r w:rsidR="0002775E">
          <w:rPr>
            <w:color w:val="245478"/>
          </w:rPr>
          <w:t>JIRAN</w:t>
        </w:r>
      </w:hyperlink>
      <w:r>
        <w:rPr>
          <w:sz w:val="17"/>
        </w:rPr>
        <w:t xml:space="preserve">　｜　</w:t>
      </w:r>
      <w:hyperlink w:anchor="src_SJ129">
        <w:r w:rsidR="0002775E">
          <w:rPr>
            <w:color w:val="245478"/>
          </w:rPr>
          <w:t>SJ129</w:t>
        </w:r>
      </w:hyperlink>
    </w:p>
    <w:p w14:paraId="0F27477A" w14:textId="77777777" w:rsidR="0002775E" w:rsidRDefault="00000000">
      <w:pPr>
        <w:pStyle w:val="21"/>
      </w:pPr>
      <w:bookmarkStart w:id="116" w:name="XLIFE_H20_L3"/>
      <w:r>
        <w:t xml:space="preserve">20 </w:t>
      </w:r>
      <w:r>
        <w:t>觀</w:t>
      </w:r>
      <w:r>
        <w:t xml:space="preserve"> </w:t>
      </w:r>
      <w:r>
        <w:t>六三　先觀察自身能力，再決定進退</w:t>
      </w:r>
      <w:bookmarkEnd w:id="116"/>
    </w:p>
    <w:p w14:paraId="70EDBAB0" w14:textId="77777777" w:rsidR="0002775E" w:rsidRDefault="00000000">
      <w:r>
        <w:rPr>
          <w:sz w:val="17"/>
        </w:rPr>
        <w:t>XLIFE-H20-L3　｜　XIANG-U-20-04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2513E7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B1FE8A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2E3919" w14:textId="77777777" w:rsidR="0002775E" w:rsidRDefault="00000000">
            <w:pPr>
              <w:spacing w:after="20" w:line="264" w:lineRule="auto"/>
            </w:pPr>
            <w:r>
              <w:rPr>
                <w:b/>
                <w:sz w:val="19"/>
              </w:rPr>
              <w:t>既有繁體中文譯文</w:t>
            </w:r>
          </w:p>
        </w:tc>
      </w:tr>
      <w:tr w:rsidR="0002775E" w14:paraId="08BFAE7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D7030D" w14:textId="77777777" w:rsidR="0002775E" w:rsidRDefault="00000000">
            <w:pPr>
              <w:spacing w:after="20" w:line="264" w:lineRule="auto"/>
            </w:pPr>
            <w:r>
              <w:rPr>
                <w:sz w:val="19"/>
              </w:rPr>
              <w:t>觀我生，進退；未失道也。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9CC1B3" w14:textId="77777777" w:rsidR="0002775E" w:rsidRDefault="00000000">
            <w:pPr>
              <w:spacing w:after="20" w:line="264" w:lineRule="auto"/>
            </w:pPr>
            <w:r>
              <w:rPr>
                <w:sz w:val="19"/>
              </w:rPr>
              <w:t>「觀察自己的行為與成果，以決定進退。」《象傳》解釋：還沒有偏離正道。</w:t>
            </w:r>
          </w:p>
        </w:tc>
      </w:tr>
    </w:tbl>
    <w:p w14:paraId="3C93DCA6" w14:textId="77777777" w:rsidR="0002775E" w:rsidRDefault="00000000">
      <w:r>
        <w:rPr>
          <w:b/>
        </w:rPr>
        <w:t xml:space="preserve">歷史案例　</w:t>
      </w:r>
      <w:hyperlink w:anchor="ev_FANEXIT">
        <w:r w:rsidR="0002775E">
          <w:rPr>
            <w:color w:val="245478"/>
          </w:rPr>
          <w:t>范蠡離越經商：知道何時轉換角色</w:t>
        </w:r>
      </w:hyperlink>
      <w:r>
        <w:t xml:space="preserve">　春秋末期</w:t>
      </w:r>
    </w:p>
    <w:p w14:paraId="0F849D9B" w14:textId="77777777" w:rsidR="0002775E" w:rsidRDefault="00000000">
      <w:r>
        <w:rPr>
          <w:b/>
        </w:rPr>
        <w:t xml:space="preserve">歷史對照　</w:t>
      </w:r>
      <w:r>
        <w:t>范蠡轉離政治角色，讓人想到觀察自身選擇空間；不能只因他成功便推定退出必然有利。對照「觀我生，進退；未失道也」，先分清起因、行動與結果。現在遇到相似處境時，先觀察自身能力，再決定進退。把已能獨立完成的工作、缺少的技能和需要的支援分開記錄，再決定下一步。這裡借事件思考爻義；當事人是否讀過這一爻，現有資料沒有記載。</w:t>
      </w:r>
    </w:p>
    <w:p w14:paraId="6D9EF9DB" w14:textId="77777777" w:rsidR="0002775E" w:rsidRDefault="00000000">
      <w:r>
        <w:rPr>
          <w:b/>
        </w:rPr>
        <w:t xml:space="preserve">職場生活提醒　</w:t>
      </w:r>
      <w:r>
        <w:t>先觀察自身能力，再決定進退。</w:t>
      </w:r>
    </w:p>
    <w:p w14:paraId="06E42965" w14:textId="77777777" w:rsidR="0002775E" w:rsidRDefault="00000000">
      <w:r>
        <w:rPr>
          <w:b/>
          <w:sz w:val="17"/>
        </w:rPr>
        <w:t xml:space="preserve">回查　</w:t>
      </w:r>
      <w:hyperlink w:anchor="ev_FANEXIT">
        <w:r w:rsidR="0002775E">
          <w:rPr>
            <w:color w:val="245478"/>
          </w:rPr>
          <w:t>FANEXIT</w:t>
        </w:r>
      </w:hyperlink>
      <w:r>
        <w:rPr>
          <w:sz w:val="17"/>
        </w:rPr>
        <w:t xml:space="preserve">　｜　</w:t>
      </w:r>
      <w:hyperlink w:anchor="src_SJ129">
        <w:r w:rsidR="0002775E">
          <w:rPr>
            <w:color w:val="245478"/>
          </w:rPr>
          <w:t>SJ129</w:t>
        </w:r>
      </w:hyperlink>
    </w:p>
    <w:p w14:paraId="7A14AB47" w14:textId="77777777" w:rsidR="0002775E" w:rsidRDefault="00000000">
      <w:pPr>
        <w:pStyle w:val="21"/>
        <w:pageBreakBefore/>
      </w:pPr>
      <w:bookmarkStart w:id="117" w:name="XLIFE_H20_L4"/>
      <w:r>
        <w:t xml:space="preserve">20 </w:t>
      </w:r>
      <w:r>
        <w:t>觀</w:t>
      </w:r>
      <w:r>
        <w:t xml:space="preserve"> </w:t>
      </w:r>
      <w:r>
        <w:t>六四　參觀成熟團隊時學到可執行的做法</w:t>
      </w:r>
      <w:bookmarkEnd w:id="117"/>
    </w:p>
    <w:p w14:paraId="05FBCDB7" w14:textId="77777777" w:rsidR="0002775E" w:rsidRDefault="00000000">
      <w:r>
        <w:rPr>
          <w:sz w:val="17"/>
        </w:rPr>
        <w:t>XLIFE-H20-L4　｜　XIANG-U-20-05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4C9E35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80F8FF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12D031" w14:textId="77777777" w:rsidR="0002775E" w:rsidRDefault="00000000">
            <w:pPr>
              <w:spacing w:after="20" w:line="264" w:lineRule="auto"/>
            </w:pPr>
            <w:r>
              <w:rPr>
                <w:b/>
                <w:sz w:val="19"/>
              </w:rPr>
              <w:t>既有繁體中文譯文</w:t>
            </w:r>
          </w:p>
        </w:tc>
      </w:tr>
      <w:tr w:rsidR="0002775E" w14:paraId="11FD88F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240821" w14:textId="77777777" w:rsidR="0002775E" w:rsidRDefault="00000000">
            <w:pPr>
              <w:spacing w:after="20" w:line="264" w:lineRule="auto"/>
            </w:pPr>
            <w:r>
              <w:rPr>
                <w:sz w:val="19"/>
              </w:rPr>
              <w:t>觀國之光，尚賓也。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58AD50" w14:textId="77777777" w:rsidR="0002775E" w:rsidRDefault="00000000">
            <w:pPr>
              <w:spacing w:after="20" w:line="264" w:lineRule="auto"/>
            </w:pPr>
            <w:r>
              <w:rPr>
                <w:sz w:val="19"/>
              </w:rPr>
              <w:t>「觀看國家的光彩，適宜作君王的賓客。」《象傳》解釋：尚賓。</w:t>
            </w:r>
          </w:p>
        </w:tc>
      </w:tr>
    </w:tbl>
    <w:p w14:paraId="467B45D7" w14:textId="77777777" w:rsidR="0002775E" w:rsidRDefault="00000000">
      <w:r>
        <w:rPr>
          <w:b/>
        </w:rPr>
        <w:t xml:space="preserve">歷史案例　</w:t>
      </w:r>
      <w:hyperlink w:anchor="ev_RCA76">
        <w:r w:rsidR="0002775E">
          <w:rPr>
            <w:color w:val="245478"/>
          </w:rPr>
          <w:t>RCA技術引進：先學會，再談自主生產</w:t>
        </w:r>
      </w:hyperlink>
      <w:r>
        <w:t xml:space="preserve">　1976年</w:t>
      </w:r>
    </w:p>
    <w:p w14:paraId="02331D1B" w14:textId="77777777" w:rsidR="0002775E" w:rsidRDefault="00000000">
      <w:r>
        <w:rPr>
          <w:b/>
        </w:rPr>
        <w:t xml:space="preserve">歷史對照　</w:t>
      </w:r>
      <w:r>
        <w:t>赴RCA觀摩受訓，讓人想到走入別人的制度與技術現場，觀察如何運作再決定如何吸收。爻文「觀國之光，尚賓也」可提示此時該核對的界線。回到自己的選擇，參觀成熟團隊時學到可執行的做法。把已能獨立完成的工作、缺少的技能和需要的支援分開記錄，再決定下一步。核對事件發生的時間、當事人的處境，以及還有哪些人承擔了後果。史事與爻文的呼應是編輯對照，不能改寫成當年決策的動機。</w:t>
      </w:r>
    </w:p>
    <w:p w14:paraId="7DF039AB" w14:textId="77777777" w:rsidR="0002775E" w:rsidRDefault="00000000">
      <w:r>
        <w:rPr>
          <w:b/>
        </w:rPr>
        <w:t xml:space="preserve">職場生活提醒　</w:t>
      </w:r>
      <w:r>
        <w:t>參觀成熟團隊時學到可執行的做法。</w:t>
      </w:r>
    </w:p>
    <w:p w14:paraId="03E1636B"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78AFA183" w14:textId="77777777" w:rsidR="0002775E" w:rsidRDefault="00000000">
      <w:pPr>
        <w:pStyle w:val="21"/>
      </w:pPr>
      <w:bookmarkStart w:id="118" w:name="XLIFE_H20_L5"/>
      <w:r>
        <w:t xml:space="preserve">20 </w:t>
      </w:r>
      <w:r>
        <w:t>觀</w:t>
      </w:r>
      <w:r>
        <w:t xml:space="preserve"> </w:t>
      </w:r>
      <w:r>
        <w:t>九五　檢驗主管表現要看同事生活是否改善</w:t>
      </w:r>
      <w:bookmarkEnd w:id="118"/>
    </w:p>
    <w:p w14:paraId="04D40DCA" w14:textId="77777777" w:rsidR="0002775E" w:rsidRDefault="00000000">
      <w:r>
        <w:rPr>
          <w:sz w:val="17"/>
        </w:rPr>
        <w:t>XLIFE-H20-L5　｜　XIANG-U-20-06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F064F8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21A0C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21B414" w14:textId="77777777" w:rsidR="0002775E" w:rsidRDefault="00000000">
            <w:pPr>
              <w:spacing w:after="20" w:line="264" w:lineRule="auto"/>
            </w:pPr>
            <w:r>
              <w:rPr>
                <w:b/>
                <w:sz w:val="19"/>
              </w:rPr>
              <w:t>既有繁體中文譯文</w:t>
            </w:r>
          </w:p>
        </w:tc>
      </w:tr>
      <w:tr w:rsidR="0002775E" w14:paraId="1D9F970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2626AA" w14:textId="77777777" w:rsidR="0002775E" w:rsidRDefault="00000000">
            <w:pPr>
              <w:spacing w:after="20" w:line="264" w:lineRule="auto"/>
            </w:pPr>
            <w:r>
              <w:rPr>
                <w:sz w:val="19"/>
              </w:rPr>
              <w:t>觀我生，觀民也。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2A6372D" w14:textId="77777777" w:rsidR="0002775E" w:rsidRDefault="00000000">
            <w:pPr>
              <w:spacing w:after="20" w:line="264" w:lineRule="auto"/>
            </w:pPr>
            <w:r>
              <w:rPr>
                <w:sz w:val="19"/>
              </w:rPr>
              <w:t>「觀察自己的行為與成果，以決定進退。」《象傳》解釋：觀民。</w:t>
            </w:r>
          </w:p>
        </w:tc>
      </w:tr>
    </w:tbl>
    <w:p w14:paraId="0E710384" w14:textId="77777777" w:rsidR="0002775E" w:rsidRDefault="00000000">
      <w:r>
        <w:rPr>
          <w:b/>
        </w:rPr>
        <w:t xml:space="preserve">歷史案例　</w:t>
      </w:r>
      <w:hyperlink w:anchor="ev_QINGMIAO">
        <w:r w:rsidR="0002775E">
          <w:rPr>
            <w:color w:val="245478"/>
          </w:rPr>
          <w:t>青苗法：幫助借款人，還是增加壓力？</w:t>
        </w:r>
      </w:hyperlink>
      <w:r>
        <w:t xml:space="preserve">　1069年起</w:t>
      </w:r>
    </w:p>
    <w:p w14:paraId="20A0A5FD" w14:textId="77777777" w:rsidR="0002775E" w:rsidRDefault="00000000">
      <w:r>
        <w:rPr>
          <w:b/>
        </w:rPr>
        <w:t xml:space="preserve">歷史對照　</w:t>
      </w:r>
      <w:r>
        <w:t>青苗法需看農戶實際借款負擔，讓人想到以人民處境檢驗施政，而不是只看官府收入。讀到「觀我生，觀民也」，不妨回看決定時有哪些條件。從自己的下一步看，檢驗主管表現要看同事生活是否改善。先讓受影響的家人各自說出需要與可承擔的部分，再訂下一次重新討論的時間。核對事件發生的時間、當事人的處境，以及還有哪些人承擔了後果。歷史脈絡應先於比喻；這條爻文並非該事件起因的史料。</w:t>
      </w:r>
    </w:p>
    <w:p w14:paraId="4E0C95E1" w14:textId="77777777" w:rsidR="0002775E" w:rsidRDefault="00000000">
      <w:r>
        <w:rPr>
          <w:b/>
        </w:rPr>
        <w:t xml:space="preserve">職場生活提醒　</w:t>
      </w:r>
      <w:r>
        <w:t>檢驗主管表現要看同事生活是否改善。</w:t>
      </w:r>
    </w:p>
    <w:p w14:paraId="53DEB0B4"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212DCCAC" w14:textId="77777777" w:rsidR="0002775E" w:rsidRDefault="00000000">
      <w:pPr>
        <w:pStyle w:val="21"/>
      </w:pPr>
      <w:bookmarkStart w:id="119" w:name="XLIFE_H20_L6"/>
      <w:r>
        <w:t xml:space="preserve">20 </w:t>
      </w:r>
      <w:r>
        <w:t>觀</w:t>
      </w:r>
      <w:r>
        <w:t xml:space="preserve"> </w:t>
      </w:r>
      <w:r>
        <w:t>上九　交接以後還要觀察制度是否真的運作</w:t>
      </w:r>
      <w:bookmarkEnd w:id="119"/>
    </w:p>
    <w:p w14:paraId="7511AFCF" w14:textId="77777777" w:rsidR="0002775E" w:rsidRDefault="00000000">
      <w:r>
        <w:rPr>
          <w:sz w:val="17"/>
        </w:rPr>
        <w:t>XLIFE-H20-L6　｜　XIANG-U-20-07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04A4F3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92836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9C89D61" w14:textId="77777777" w:rsidR="0002775E" w:rsidRDefault="00000000">
            <w:pPr>
              <w:spacing w:after="20" w:line="264" w:lineRule="auto"/>
            </w:pPr>
            <w:r>
              <w:rPr>
                <w:b/>
                <w:sz w:val="19"/>
              </w:rPr>
              <w:t>既有繁體中文譯文</w:t>
            </w:r>
          </w:p>
        </w:tc>
      </w:tr>
      <w:tr w:rsidR="0002775E" w14:paraId="3ACB39D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CE5EBA" w14:textId="77777777" w:rsidR="0002775E" w:rsidRDefault="00000000">
            <w:pPr>
              <w:spacing w:after="20" w:line="264" w:lineRule="auto"/>
            </w:pPr>
            <w:r>
              <w:rPr>
                <w:sz w:val="19"/>
              </w:rPr>
              <w:t>觀其生，志未平也。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14ECC0" w14:textId="77777777" w:rsidR="0002775E" w:rsidRDefault="00000000">
            <w:pPr>
              <w:spacing w:after="20" w:line="264" w:lineRule="auto"/>
            </w:pPr>
            <w:r>
              <w:rPr>
                <w:sz w:val="19"/>
              </w:rPr>
              <w:t>「觀察他人的生活與影響，君子無咎。」《象傳》解釋：志未平。</w:t>
            </w:r>
          </w:p>
        </w:tc>
      </w:tr>
    </w:tbl>
    <w:p w14:paraId="2177FBBA"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1300CEA3" w14:textId="77777777" w:rsidR="0002775E" w:rsidRDefault="00000000">
      <w:r>
        <w:rPr>
          <w:b/>
        </w:rPr>
        <w:t xml:space="preserve">歷史對照　</w:t>
      </w:r>
      <w:r>
        <w:t>金融重建處理既有機構後，監理任務仍在，讓人想到不因一時成果就停止反省與追蹤。「觀其生，志未平也」與此事並讀，重點仍是具體處境。處理眼前選擇時，交接以後還要觀察制度是否真的運作。核對規則由誰執行、是否一視同仁，以及有人受影響時如何提出修正。核對事件發生的時間、當事人的處境，以及還有哪些人承擔了後果。如此對讀可以提出問題，卻不能證明歷史人物按爻辭行事。</w:t>
      </w:r>
    </w:p>
    <w:p w14:paraId="2104024F" w14:textId="77777777" w:rsidR="0002775E" w:rsidRDefault="00000000">
      <w:r>
        <w:rPr>
          <w:b/>
        </w:rPr>
        <w:t xml:space="preserve">職場生活提醒　</w:t>
      </w:r>
      <w:r>
        <w:t>交接以後還要觀察制度是否真的運作。</w:t>
      </w:r>
    </w:p>
    <w:p w14:paraId="31D941EE"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76C307E5" w14:textId="77777777" w:rsidR="0002775E" w:rsidRDefault="00000000">
      <w:pPr>
        <w:pStyle w:val="21"/>
        <w:pageBreakBefore/>
      </w:pPr>
      <w:bookmarkStart w:id="120" w:name="XLIFE_H21_L1"/>
      <w:r>
        <w:t xml:space="preserve">21 </w:t>
      </w:r>
      <w:r>
        <w:t>噬嗑</w:t>
      </w:r>
      <w:r>
        <w:t xml:space="preserve"> </w:t>
      </w:r>
      <w:r>
        <w:t>初九　小錯早說清比累積成大錯好</w:t>
      </w:r>
      <w:bookmarkEnd w:id="120"/>
    </w:p>
    <w:p w14:paraId="3312E47D" w14:textId="77777777" w:rsidR="0002775E" w:rsidRDefault="00000000">
      <w:r>
        <w:rPr>
          <w:sz w:val="17"/>
        </w:rPr>
        <w:t>XLIFE-H21-L1　｜　XIANG-U-21-02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771B18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6D4527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A6CB53D" w14:textId="77777777" w:rsidR="0002775E" w:rsidRDefault="00000000">
            <w:pPr>
              <w:spacing w:after="20" w:line="264" w:lineRule="auto"/>
            </w:pPr>
            <w:r>
              <w:rPr>
                <w:b/>
                <w:sz w:val="19"/>
              </w:rPr>
              <w:t>既有繁體中文譯文</w:t>
            </w:r>
          </w:p>
        </w:tc>
      </w:tr>
      <w:tr w:rsidR="0002775E" w14:paraId="33F5922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B3CBF3" w14:textId="77777777" w:rsidR="0002775E" w:rsidRDefault="00000000">
            <w:pPr>
              <w:spacing w:after="20" w:line="264" w:lineRule="auto"/>
            </w:pPr>
            <w:r>
              <w:rPr>
                <w:sz w:val="19"/>
              </w:rPr>
              <w:t>屨校滅趾，不行也。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A40F8E" w14:textId="77777777" w:rsidR="0002775E" w:rsidRDefault="00000000">
            <w:pPr>
              <w:spacing w:after="20" w:line="264" w:lineRule="auto"/>
            </w:pPr>
            <w:r>
              <w:rPr>
                <w:sz w:val="19"/>
              </w:rPr>
              <w:t>「腳戴刑具而傷到腳趾，使人及早止惡，無咎。」《象傳》解釋：不行。</w:t>
            </w:r>
          </w:p>
        </w:tc>
      </w:tr>
    </w:tbl>
    <w:p w14:paraId="6EF5AF26" w14:textId="77777777" w:rsidR="0002775E" w:rsidRDefault="00000000">
      <w:r>
        <w:rPr>
          <w:b/>
        </w:rPr>
        <w:t xml:space="preserve">歷史案例　</w:t>
      </w:r>
      <w:hyperlink w:anchor="ev_LIFE-E21">
        <w:r w:rsidR="0002775E">
          <w:rPr>
            <w:color w:val="245478"/>
          </w:rPr>
          <w:t>包拯質疑外戚升任</w:t>
        </w:r>
      </w:hyperlink>
      <w:r>
        <w:t xml:space="preserve">　北宋仁宗時期</w:t>
      </w:r>
    </w:p>
    <w:p w14:paraId="624D26BC" w14:textId="77777777" w:rsidR="0002775E" w:rsidRDefault="00000000">
      <w:r>
        <w:rPr>
          <w:b/>
        </w:rPr>
        <w:t xml:space="preserve">歷史對照　</w:t>
      </w:r>
      <w:r>
        <w:t>包拯對張堯佐的升任提出批評，爭點涉及用人公正。噬嗑卦可讓團隊檢查：規則被私人關係卡住時，提出可驗證的事實與一致的審查標準。「屨校滅趾，不行也」點出要看行動所處的位置。回到日常決策，小錯早說清比累積成大錯好。先把對方的理由與自己掌握的事實分開，再找一個可以共同核對的問題。這是後人拿史事對讀爻文，沒有史料說當事人依這一爻作決定。</w:t>
      </w:r>
    </w:p>
    <w:p w14:paraId="44D3E3B9" w14:textId="77777777" w:rsidR="0002775E" w:rsidRDefault="00000000">
      <w:r>
        <w:rPr>
          <w:b/>
        </w:rPr>
        <w:t xml:space="preserve">職場生活提醒　</w:t>
      </w:r>
      <w:r>
        <w:t>小錯早說清比累積成大錯好。</w:t>
      </w:r>
    </w:p>
    <w:p w14:paraId="0FD3F97D" w14:textId="77777777" w:rsidR="0002775E" w:rsidRDefault="00000000">
      <w:r>
        <w:rPr>
          <w:b/>
          <w:sz w:val="17"/>
        </w:rPr>
        <w:t xml:space="preserve">回查　</w:t>
      </w:r>
      <w:hyperlink w:anchor="ev_LIFE-E21">
        <w:r w:rsidR="0002775E">
          <w:rPr>
            <w:color w:val="245478"/>
          </w:rPr>
          <w:t>LIFE-E21</w:t>
        </w:r>
      </w:hyperlink>
      <w:r>
        <w:rPr>
          <w:sz w:val="17"/>
        </w:rPr>
        <w:t xml:space="preserve">　｜　</w:t>
      </w:r>
      <w:hyperlink w:anchor="src_P025">
        <w:r w:rsidR="0002775E">
          <w:rPr>
            <w:color w:val="245478"/>
          </w:rPr>
          <w:t>P025</w:t>
        </w:r>
      </w:hyperlink>
      <w:r>
        <w:rPr>
          <w:sz w:val="17"/>
        </w:rPr>
        <w:t>、</w:t>
      </w:r>
      <w:hyperlink w:anchor="src_P026">
        <w:r w:rsidR="0002775E">
          <w:rPr>
            <w:color w:val="245478"/>
          </w:rPr>
          <w:t>P026</w:t>
        </w:r>
      </w:hyperlink>
    </w:p>
    <w:p w14:paraId="5216FC9D" w14:textId="77777777" w:rsidR="0002775E" w:rsidRDefault="00000000">
      <w:pPr>
        <w:pStyle w:val="21"/>
      </w:pPr>
      <w:bookmarkStart w:id="121" w:name="XLIFE_H21_L2"/>
      <w:r>
        <w:t xml:space="preserve">21 </w:t>
      </w:r>
      <w:r>
        <w:t>噬嗑</w:t>
      </w:r>
      <w:r>
        <w:t xml:space="preserve"> </w:t>
      </w:r>
      <w:r>
        <w:t>六二　執行規範時不因怒氣加重處置</w:t>
      </w:r>
      <w:bookmarkEnd w:id="121"/>
    </w:p>
    <w:p w14:paraId="56E5E275" w14:textId="77777777" w:rsidR="0002775E" w:rsidRDefault="00000000">
      <w:r>
        <w:rPr>
          <w:sz w:val="17"/>
        </w:rPr>
        <w:t>XLIFE-H21-L2　｜　XIANG-U-21-03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BEA4FC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2D910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2169F3" w14:textId="77777777" w:rsidR="0002775E" w:rsidRDefault="00000000">
            <w:pPr>
              <w:spacing w:after="20" w:line="264" w:lineRule="auto"/>
            </w:pPr>
            <w:r>
              <w:rPr>
                <w:b/>
                <w:sz w:val="19"/>
              </w:rPr>
              <w:t>既有繁體中文譯文</w:t>
            </w:r>
          </w:p>
        </w:tc>
      </w:tr>
      <w:tr w:rsidR="0002775E" w14:paraId="34D8D4A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03E149" w14:textId="77777777" w:rsidR="0002775E" w:rsidRDefault="00000000">
            <w:pPr>
              <w:spacing w:after="20" w:line="264" w:lineRule="auto"/>
            </w:pPr>
            <w:r>
              <w:rPr>
                <w:sz w:val="19"/>
              </w:rPr>
              <w:t>噬膚滅鼻，乘剛也。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E66C63" w14:textId="77777777" w:rsidR="0002775E" w:rsidRDefault="00000000">
            <w:pPr>
              <w:spacing w:after="20" w:line="264" w:lineRule="auto"/>
            </w:pPr>
            <w:r>
              <w:rPr>
                <w:sz w:val="19"/>
              </w:rPr>
              <w:t>「咬柔肉而鼻子陷入，懲治雖深，無咎。」《象傳》解釋：乘剛。</w:t>
            </w:r>
          </w:p>
        </w:tc>
      </w:tr>
    </w:tbl>
    <w:p w14:paraId="7D62D777" w14:textId="77777777" w:rsidR="0002775E" w:rsidRDefault="00000000">
      <w:r>
        <w:rPr>
          <w:b/>
        </w:rPr>
        <w:t xml:space="preserve">歷史案例　</w:t>
      </w:r>
      <w:hyperlink w:anchor="ev_GAOMIN">
        <w:r w:rsidR="0002775E">
          <w:rPr>
            <w:color w:val="245478"/>
          </w:rPr>
          <w:t>漢武帝告緡：執法也會改變經濟誘因</w:t>
        </w:r>
      </w:hyperlink>
      <w:r>
        <w:t xml:space="preserve">　漢武帝時期</w:t>
      </w:r>
    </w:p>
    <w:p w14:paraId="53F0F766" w14:textId="77777777" w:rsidR="0002775E" w:rsidRDefault="00000000">
      <w:r>
        <w:rPr>
          <w:b/>
        </w:rPr>
        <w:t xml:space="preserve">歷史對照　</w:t>
      </w:r>
      <w:r>
        <w:t>告緡可用來討論面對逃漏時的執法難題；強硬不等於恰當，仍須證據與比例。回看「噬膚滅鼻，乘剛也」，還須留意事件前後的條件。對今天的工作與生活，執行規範時不因怒氣加重處置。讓成果走到實際需要它的人面前，同時確認對方是否真能使用，不只停在自我評價。核對事件發生的時間、當事人的處境，以及還有哪些人承擔了後果。這段歷史可供對照，不能因此推稱當事人曾用《小象》規劃行動。</w:t>
      </w:r>
    </w:p>
    <w:p w14:paraId="5E4FF7F8" w14:textId="77777777" w:rsidR="0002775E" w:rsidRDefault="00000000">
      <w:r>
        <w:rPr>
          <w:b/>
        </w:rPr>
        <w:t xml:space="preserve">職場生活提醒　</w:t>
      </w:r>
      <w:r>
        <w:t>執行規範時不因怒氣加重處置。</w:t>
      </w:r>
    </w:p>
    <w:p w14:paraId="3CE8BEDC"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47EEC8A0" w14:textId="77777777" w:rsidR="0002775E" w:rsidRDefault="00000000">
      <w:pPr>
        <w:pStyle w:val="21"/>
      </w:pPr>
      <w:bookmarkStart w:id="122" w:name="XLIFE_H21_L3"/>
      <w:r>
        <w:t xml:space="preserve">21 </w:t>
      </w:r>
      <w:r>
        <w:t>噬嗑</w:t>
      </w:r>
      <w:r>
        <w:t xml:space="preserve"> </w:t>
      </w:r>
      <w:r>
        <w:t>六三　處置引發副作用，要立即重新評估</w:t>
      </w:r>
      <w:bookmarkEnd w:id="122"/>
    </w:p>
    <w:p w14:paraId="2E937FA3" w14:textId="77777777" w:rsidR="0002775E" w:rsidRDefault="00000000">
      <w:r>
        <w:rPr>
          <w:sz w:val="17"/>
        </w:rPr>
        <w:t>XLIFE-H21-L3　｜　XIANG-U-21-04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A17F98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B945E1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5E98173" w14:textId="77777777" w:rsidR="0002775E" w:rsidRDefault="00000000">
            <w:pPr>
              <w:spacing w:after="20" w:line="264" w:lineRule="auto"/>
            </w:pPr>
            <w:r>
              <w:rPr>
                <w:b/>
                <w:sz w:val="19"/>
              </w:rPr>
              <w:t>既有繁體中文譯文</w:t>
            </w:r>
          </w:p>
        </w:tc>
      </w:tr>
      <w:tr w:rsidR="0002775E" w14:paraId="5DD73B5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CBDD2C" w14:textId="77777777" w:rsidR="0002775E" w:rsidRDefault="00000000">
            <w:pPr>
              <w:spacing w:after="20" w:line="264" w:lineRule="auto"/>
            </w:pPr>
            <w:r>
              <w:rPr>
                <w:sz w:val="19"/>
              </w:rPr>
              <w:t>遇毒，位不當也。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F0BEDE" w14:textId="77777777" w:rsidR="0002775E" w:rsidRDefault="00000000">
            <w:pPr>
              <w:spacing w:after="20" w:line="264" w:lineRule="auto"/>
            </w:pPr>
            <w:r>
              <w:rPr>
                <w:sz w:val="19"/>
              </w:rPr>
              <w:t>「咬臘肉遇到毒物；略有困難，無咎。」《象傳》解釋：所處位置不恰當。</w:t>
            </w:r>
          </w:p>
        </w:tc>
      </w:tr>
    </w:tbl>
    <w:p w14:paraId="250C59A4" w14:textId="77777777" w:rsidR="0002775E" w:rsidRDefault="00000000">
      <w:r>
        <w:rPr>
          <w:b/>
        </w:rPr>
        <w:t xml:space="preserve">歷史案例　</w:t>
      </w:r>
      <w:hyperlink w:anchor="ev_QINGMIAO">
        <w:r w:rsidR="0002775E">
          <w:rPr>
            <w:color w:val="245478"/>
          </w:rPr>
          <w:t>青苗法：幫助借款人，還是增加壓力？</w:t>
        </w:r>
      </w:hyperlink>
      <w:r>
        <w:t xml:space="preserve">　1069年起</w:t>
      </w:r>
    </w:p>
    <w:p w14:paraId="65D7A4AB" w14:textId="77777777" w:rsidR="0002775E" w:rsidRDefault="00000000">
      <w:r>
        <w:rPr>
          <w:b/>
        </w:rPr>
        <w:t xml:space="preserve">歷史對照　</w:t>
      </w:r>
      <w:r>
        <w:t>青苗法執行爭議，讓人想到改革遭遇阻力與傷害；不能只以政策本意回應具體困難。把「遇毒，位不當也」放在旁邊讀，可再追問行動如何延續。若把問題帶回自己身上，處置引發副作用，要立即重新評估。事情進入中段，核對做法是否仍有效；發現偏差時，先修正流程再擴大承諾。史料記下事件，爻義的連結則是今天的閱讀角度，並非當時人的自述。</w:t>
      </w:r>
    </w:p>
    <w:p w14:paraId="1CD527E3" w14:textId="77777777" w:rsidR="0002775E" w:rsidRDefault="00000000">
      <w:r>
        <w:rPr>
          <w:b/>
        </w:rPr>
        <w:t xml:space="preserve">職場生活提醒　</w:t>
      </w:r>
      <w:r>
        <w:t>處置引發副作用，要立即重新評估。</w:t>
      </w:r>
    </w:p>
    <w:p w14:paraId="3867FB4B"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08203F32" w14:textId="77777777" w:rsidR="0002775E" w:rsidRDefault="00000000">
      <w:pPr>
        <w:pStyle w:val="21"/>
        <w:pageBreakBefore/>
      </w:pPr>
      <w:bookmarkStart w:id="123" w:name="XLIFE_H21_L4"/>
      <w:r>
        <w:t xml:space="preserve">21 </w:t>
      </w:r>
      <w:r>
        <w:t>噬嗑</w:t>
      </w:r>
      <w:r>
        <w:t xml:space="preserve"> </w:t>
      </w:r>
      <w:r>
        <w:t>九四　棘手任務也需保留申訴和覆核</w:t>
      </w:r>
      <w:bookmarkEnd w:id="123"/>
    </w:p>
    <w:p w14:paraId="58251790" w14:textId="77777777" w:rsidR="0002775E" w:rsidRDefault="00000000">
      <w:r>
        <w:rPr>
          <w:sz w:val="17"/>
        </w:rPr>
        <w:t>XLIFE-H21-L4　｜　XIANG-U-21-05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AD2FAB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05C43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244F760" w14:textId="77777777" w:rsidR="0002775E" w:rsidRDefault="00000000">
            <w:pPr>
              <w:spacing w:after="20" w:line="264" w:lineRule="auto"/>
            </w:pPr>
            <w:r>
              <w:rPr>
                <w:b/>
                <w:sz w:val="19"/>
              </w:rPr>
              <w:t>既有繁體中文譯文</w:t>
            </w:r>
          </w:p>
        </w:tc>
      </w:tr>
      <w:tr w:rsidR="0002775E" w14:paraId="1194924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E8F3FB" w14:textId="77777777" w:rsidR="0002775E" w:rsidRDefault="00000000">
            <w:pPr>
              <w:spacing w:after="20" w:line="264" w:lineRule="auto"/>
            </w:pPr>
            <w:r>
              <w:rPr>
                <w:sz w:val="19"/>
              </w:rPr>
              <w:t>利艱貞吉，未光也。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E4B22F" w14:textId="77777777" w:rsidR="0002775E" w:rsidRDefault="00000000">
            <w:pPr>
              <w:spacing w:after="20" w:line="264" w:lineRule="auto"/>
            </w:pPr>
            <w:r>
              <w:rPr>
                <w:sz w:val="19"/>
              </w:rPr>
              <w:t>「咬帶骨乾肉，得到金箭；宜在艱難中守正，吉。」《象傳》解釋：作用尚未充分顯明。</w:t>
            </w:r>
          </w:p>
        </w:tc>
      </w:tr>
    </w:tbl>
    <w:p w14:paraId="0BBCD2DD"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65F221AE" w14:textId="77777777" w:rsidR="0002775E" w:rsidRDefault="00000000">
      <w:r>
        <w:rPr>
          <w:b/>
        </w:rPr>
        <w:t xml:space="preserve">歷史對照　</w:t>
      </w:r>
      <w:r>
        <w:t>金融重建處理資產缺口，讓人想到艱難中守住程序；開始處理不表示所有問題已釐清。「利艱貞吉，未光也」讓人把目光移到下一步的選擇。在職場或家庭裡，棘手任務也需保留申訴和覆核。準備跨出下一步，先確認資源、合作人和退路，再看這次轉換是否承受得住。核對事件發生的時間、當事人的處境，以及還有哪些人承擔了後果。事件有文獻可查；把它放進此爻，是後來的比較，不是用易的證據。</w:t>
      </w:r>
    </w:p>
    <w:p w14:paraId="1502EF4C" w14:textId="77777777" w:rsidR="0002775E" w:rsidRDefault="00000000">
      <w:r>
        <w:rPr>
          <w:b/>
        </w:rPr>
        <w:t xml:space="preserve">職場生活提醒　</w:t>
      </w:r>
      <w:r>
        <w:t>棘手任務也需保留申訴和覆核。</w:t>
      </w:r>
    </w:p>
    <w:p w14:paraId="2CA2FD58"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03DDDE6E" w14:textId="77777777" w:rsidR="0002775E" w:rsidRDefault="00000000">
      <w:pPr>
        <w:pStyle w:val="21"/>
      </w:pPr>
      <w:bookmarkStart w:id="124" w:name="XLIFE_H21_L5"/>
      <w:r>
        <w:t xml:space="preserve">21 </w:t>
      </w:r>
      <w:r>
        <w:t>噬嗑</w:t>
      </w:r>
      <w:r>
        <w:t xml:space="preserve"> </w:t>
      </w:r>
      <w:r>
        <w:t>六五　守規則的同時檢查是否公平</w:t>
      </w:r>
      <w:bookmarkEnd w:id="124"/>
    </w:p>
    <w:p w14:paraId="71AAE40C" w14:textId="77777777" w:rsidR="0002775E" w:rsidRDefault="00000000">
      <w:r>
        <w:rPr>
          <w:sz w:val="17"/>
        </w:rPr>
        <w:t>XLIFE-H21-L5　｜　XIANG-U-21-06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3B6DE3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3FB822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BC7A91" w14:textId="77777777" w:rsidR="0002775E" w:rsidRDefault="00000000">
            <w:pPr>
              <w:spacing w:after="20" w:line="264" w:lineRule="auto"/>
            </w:pPr>
            <w:r>
              <w:rPr>
                <w:b/>
                <w:sz w:val="19"/>
              </w:rPr>
              <w:t>既有繁體中文譯文</w:t>
            </w:r>
          </w:p>
        </w:tc>
      </w:tr>
      <w:tr w:rsidR="0002775E" w14:paraId="7D8C15A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7715FC" w14:textId="77777777" w:rsidR="0002775E" w:rsidRDefault="00000000">
            <w:pPr>
              <w:spacing w:after="20" w:line="264" w:lineRule="auto"/>
            </w:pPr>
            <w:r>
              <w:rPr>
                <w:sz w:val="19"/>
              </w:rPr>
              <w:t>貞厲无咎，得當也。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9314A7" w14:textId="77777777" w:rsidR="0002775E" w:rsidRDefault="00000000">
            <w:pPr>
              <w:spacing w:after="20" w:line="264" w:lineRule="auto"/>
            </w:pPr>
            <w:r>
              <w:rPr>
                <w:sz w:val="19"/>
              </w:rPr>
              <w:t>「咬乾肉得到黃金；守正仍須警惕，無咎。」《象傳》解釋：得當。</w:t>
            </w:r>
          </w:p>
        </w:tc>
      </w:tr>
    </w:tbl>
    <w:p w14:paraId="02283A82" w14:textId="77777777" w:rsidR="0002775E" w:rsidRDefault="00000000">
      <w:r>
        <w:rPr>
          <w:b/>
        </w:rPr>
        <w:t xml:space="preserve">歷史案例　</w:t>
      </w:r>
      <w:hyperlink w:anchor="ev_RISHENG">
        <w:r w:rsidR="0002775E">
          <w:rPr>
            <w:color w:val="245478"/>
          </w:rPr>
          <w:t>日昇昌票號：先把匯兌組織建立起來</w:t>
        </w:r>
      </w:hyperlink>
      <w:r>
        <w:t xml:space="preserve">　清代，1820年代起</w:t>
      </w:r>
    </w:p>
    <w:p w14:paraId="5C594A97" w14:textId="77777777" w:rsidR="0002775E" w:rsidRDefault="00000000">
      <w:r>
        <w:rPr>
          <w:b/>
        </w:rPr>
        <w:t xml:space="preserve">歷史對照　</w:t>
      </w:r>
      <w:r>
        <w:t>票號密押讓人想到把核驗做到適當，而非越繁複越好；錯誤拒付也會傷害客戶。對照「貞厲无咎，得當也」，先分清起因、行動與結果。現在遇到相似處境時，守規則的同時檢查是否公平。核對規則由誰執行、是否一視同仁，以及有人受影響時如何提出修正。核對事件發生的時間、當事人的處境，以及還有哪些人承擔了後果。這裡借事件思考爻義；當事人是否讀過這一爻，現有資料沒有記載。</w:t>
      </w:r>
    </w:p>
    <w:p w14:paraId="688F79FE" w14:textId="77777777" w:rsidR="0002775E" w:rsidRDefault="00000000">
      <w:r>
        <w:rPr>
          <w:b/>
        </w:rPr>
        <w:t xml:space="preserve">職場生活提醒　</w:t>
      </w:r>
      <w:r>
        <w:t>守規則的同時檢查是否公平。</w:t>
      </w:r>
    </w:p>
    <w:p w14:paraId="6347EEC5"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599FF22D" w14:textId="77777777" w:rsidR="0002775E" w:rsidRDefault="00000000">
      <w:pPr>
        <w:pStyle w:val="21"/>
      </w:pPr>
      <w:bookmarkStart w:id="125" w:name="XLIFE_H21_L6"/>
      <w:r>
        <w:t xml:space="preserve">21 </w:t>
      </w:r>
      <w:r>
        <w:t>噬嗑</w:t>
      </w:r>
      <w:r>
        <w:t xml:space="preserve"> </w:t>
      </w:r>
      <w:r>
        <w:t>上九　對現場反覆示警裝聾，後果會更重</w:t>
      </w:r>
      <w:bookmarkEnd w:id="125"/>
    </w:p>
    <w:p w14:paraId="681A96CA" w14:textId="77777777" w:rsidR="0002775E" w:rsidRDefault="00000000">
      <w:r>
        <w:rPr>
          <w:sz w:val="17"/>
        </w:rPr>
        <w:t>XLIFE-H21-L6　｜　XIANG-U-21-07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CF16E4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F17B98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35F47F" w14:textId="77777777" w:rsidR="0002775E" w:rsidRDefault="00000000">
            <w:pPr>
              <w:spacing w:after="20" w:line="264" w:lineRule="auto"/>
            </w:pPr>
            <w:r>
              <w:rPr>
                <w:b/>
                <w:sz w:val="19"/>
              </w:rPr>
              <w:t>既有繁體中文譯文</w:t>
            </w:r>
          </w:p>
        </w:tc>
      </w:tr>
      <w:tr w:rsidR="0002775E" w14:paraId="7A6B296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21425C" w14:textId="77777777" w:rsidR="0002775E" w:rsidRDefault="00000000">
            <w:pPr>
              <w:spacing w:after="20" w:line="264" w:lineRule="auto"/>
            </w:pPr>
            <w:r>
              <w:rPr>
                <w:sz w:val="19"/>
              </w:rPr>
              <w:t>何校滅耳，聰不明也。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FB9AB7" w14:textId="77777777" w:rsidR="0002775E" w:rsidRDefault="00000000">
            <w:pPr>
              <w:spacing w:after="20" w:line="264" w:lineRule="auto"/>
            </w:pPr>
            <w:r>
              <w:rPr>
                <w:sz w:val="19"/>
              </w:rPr>
              <w:t>「肩扛枷具遮住耳朵，怙惡不聞，凶。」《象傳》解釋：聰不明。</w:t>
            </w:r>
          </w:p>
        </w:tc>
      </w:tr>
    </w:tbl>
    <w:p w14:paraId="7C206D32" w14:textId="77777777" w:rsidR="0002775E" w:rsidRDefault="00000000">
      <w:r>
        <w:rPr>
          <w:b/>
        </w:rPr>
        <w:t xml:space="preserve">歷史案例　</w:t>
      </w:r>
      <w:hyperlink w:anchor="ev_WANGMANG">
        <w:r w:rsidR="0002775E">
          <w:rPr>
            <w:color w:val="245478"/>
          </w:rPr>
          <w:t>王莽改幣：規則反覆會侵蝕交易基礎</w:t>
        </w:r>
      </w:hyperlink>
      <w:r>
        <w:t xml:space="preserve">　新朝，1世紀初</w:t>
      </w:r>
    </w:p>
    <w:p w14:paraId="0309FF18" w14:textId="77777777" w:rsidR="0002775E" w:rsidRDefault="00000000">
      <w:r>
        <w:rPr>
          <w:b/>
        </w:rPr>
        <w:t xml:space="preserve">歷史對照　</w:t>
      </w:r>
      <w:r>
        <w:t>王莽幣制困擾可以視為制度忽略使用者反應的反例；不能以古代刑象作現代懲罰建議。爻文「何校滅耳，聰不明也」可提示此時該核對的界線。回到自己的選擇，對現場反覆示警裝聾，後果會更重。接近收尾或站在高位時，把尚未完成的事與停止條件列出，避免把暫時成果當永久保證。史事與爻文的呼應是編輯對照，不能改寫成當年決策的動機。</w:t>
      </w:r>
    </w:p>
    <w:p w14:paraId="318BECCC" w14:textId="77777777" w:rsidR="0002775E" w:rsidRDefault="00000000">
      <w:r>
        <w:rPr>
          <w:b/>
        </w:rPr>
        <w:t xml:space="preserve">職場生活提醒　</w:t>
      </w:r>
      <w:r>
        <w:t>對現場反覆示警裝聾，後果會更重。</w:t>
      </w:r>
    </w:p>
    <w:p w14:paraId="600826FA" w14:textId="77777777" w:rsidR="0002775E" w:rsidRDefault="00000000">
      <w:r>
        <w:rPr>
          <w:b/>
          <w:sz w:val="17"/>
        </w:rPr>
        <w:t xml:space="preserve">回查　</w:t>
      </w:r>
      <w:hyperlink w:anchor="ev_WANGMANG">
        <w:r w:rsidR="0002775E">
          <w:rPr>
            <w:color w:val="245478"/>
          </w:rPr>
          <w:t>WANGMANG</w:t>
        </w:r>
      </w:hyperlink>
      <w:r>
        <w:rPr>
          <w:sz w:val="17"/>
        </w:rPr>
        <w:t xml:space="preserve">　｜　</w:t>
      </w:r>
      <w:hyperlink w:anchor="src_HS24B">
        <w:r w:rsidR="0002775E">
          <w:rPr>
            <w:color w:val="245478"/>
          </w:rPr>
          <w:t>HS24B</w:t>
        </w:r>
      </w:hyperlink>
    </w:p>
    <w:p w14:paraId="33CC1FA2" w14:textId="77777777" w:rsidR="0002775E" w:rsidRDefault="00000000">
      <w:pPr>
        <w:pStyle w:val="21"/>
        <w:pageBreakBefore/>
      </w:pPr>
      <w:bookmarkStart w:id="126" w:name="XLIFE_H22_L1"/>
      <w:r>
        <w:t xml:space="preserve">22 </w:t>
      </w:r>
      <w:r>
        <w:t>賁</w:t>
      </w:r>
      <w:r>
        <w:t xml:space="preserve"> </w:t>
      </w:r>
      <w:r>
        <w:t>初九　生活安排與收入相稱，不必逞強</w:t>
      </w:r>
      <w:bookmarkEnd w:id="126"/>
    </w:p>
    <w:p w14:paraId="38E66963" w14:textId="77777777" w:rsidR="0002775E" w:rsidRDefault="00000000">
      <w:r>
        <w:rPr>
          <w:sz w:val="17"/>
        </w:rPr>
        <w:t>XLIFE-H22-L1　｜　XIANG-U-22-02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21A458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A65C52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48EF8A" w14:textId="77777777" w:rsidR="0002775E" w:rsidRDefault="00000000">
            <w:pPr>
              <w:spacing w:after="20" w:line="264" w:lineRule="auto"/>
            </w:pPr>
            <w:r>
              <w:rPr>
                <w:b/>
                <w:sz w:val="19"/>
              </w:rPr>
              <w:t>既有繁體中文譯文</w:t>
            </w:r>
          </w:p>
        </w:tc>
      </w:tr>
      <w:tr w:rsidR="0002775E" w14:paraId="4FBCF07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EAB91E" w14:textId="77777777" w:rsidR="0002775E" w:rsidRDefault="00000000">
            <w:pPr>
              <w:spacing w:after="20" w:line="264" w:lineRule="auto"/>
            </w:pPr>
            <w:r>
              <w:rPr>
                <w:sz w:val="19"/>
              </w:rPr>
              <w:t>舍車而徒，義弗乘也。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BCC82A6" w14:textId="77777777" w:rsidR="0002775E" w:rsidRDefault="00000000">
            <w:pPr>
              <w:spacing w:after="20" w:line="264" w:lineRule="auto"/>
            </w:pPr>
            <w:r>
              <w:rPr>
                <w:sz w:val="19"/>
              </w:rPr>
              <w:t>「修飾自己的腳，捨棄車乘而步行。」《象傳》解釋：義不乘。</w:t>
            </w:r>
          </w:p>
        </w:tc>
      </w:tr>
    </w:tbl>
    <w:p w14:paraId="1E622774" w14:textId="77777777" w:rsidR="0002775E" w:rsidRDefault="00000000">
      <w:r>
        <w:rPr>
          <w:b/>
        </w:rPr>
        <w:t xml:space="preserve">歷史案例　</w:t>
      </w:r>
      <w:hyperlink w:anchor="ev_LIFE-E22">
        <w:r w:rsidR="0002775E">
          <w:rPr>
            <w:color w:val="245478"/>
          </w:rPr>
          <w:t>金圓券改制不能靠新鈔外觀取信</w:t>
        </w:r>
      </w:hyperlink>
      <w:r>
        <w:t xml:space="preserve">　1948—1949年</w:t>
      </w:r>
    </w:p>
    <w:p w14:paraId="36904A48" w14:textId="77777777" w:rsidR="0002775E" w:rsidRDefault="00000000">
      <w:r>
        <w:rPr>
          <w:b/>
        </w:rPr>
        <w:t xml:space="preserve">歷史對照　</w:t>
      </w:r>
      <w:r>
        <w:t>1948年金圓券改革未能止住幣值惡化。賁卦對求職或產品宣傳的提醒：履歷、簡報和名稱能幫助理解，真正的能力與履約紀錄還是得接受查驗。讀到「舍車而徒，義弗乘也」，不妨回看決定時有哪些條件。從自己的下一步看，生活安排與收入相稱，不必逞強。先讓受影響的家人各自說出需要與可承擔的部分，再訂下一次重新討論的時間。歷史脈絡應先於比喻；這條爻文並非該事件起因的史料。</w:t>
      </w:r>
    </w:p>
    <w:p w14:paraId="587E8E63" w14:textId="77777777" w:rsidR="0002775E" w:rsidRDefault="00000000">
      <w:r>
        <w:rPr>
          <w:b/>
        </w:rPr>
        <w:t xml:space="preserve">職場生活提醒　</w:t>
      </w:r>
      <w:r>
        <w:t>生活安排與收入相稱，不必逞強。</w:t>
      </w:r>
    </w:p>
    <w:p w14:paraId="0A294AD4" w14:textId="77777777" w:rsidR="0002775E" w:rsidRDefault="00000000">
      <w:r>
        <w:rPr>
          <w:b/>
          <w:sz w:val="17"/>
        </w:rPr>
        <w:t xml:space="preserve">回查　</w:t>
      </w:r>
      <w:hyperlink w:anchor="ev_LIFE-E22">
        <w:r w:rsidR="0002775E">
          <w:rPr>
            <w:color w:val="245478"/>
          </w:rPr>
          <w:t>LIFE-E22</w:t>
        </w:r>
      </w:hyperlink>
      <w:r>
        <w:rPr>
          <w:sz w:val="17"/>
        </w:rPr>
        <w:t xml:space="preserve">　｜　</w:t>
      </w:r>
      <w:hyperlink w:anchor="src_EGOLD">
        <w:r w:rsidR="0002775E">
          <w:rPr>
            <w:color w:val="245478"/>
          </w:rPr>
          <w:t>EGOLD</w:t>
        </w:r>
      </w:hyperlink>
    </w:p>
    <w:p w14:paraId="6D2858D7" w14:textId="77777777" w:rsidR="0002775E" w:rsidRDefault="00000000">
      <w:pPr>
        <w:pStyle w:val="21"/>
      </w:pPr>
      <w:bookmarkStart w:id="127" w:name="XLIFE_H22_L2"/>
      <w:r>
        <w:t xml:space="preserve">22 </w:t>
      </w:r>
      <w:r>
        <w:t>賁</w:t>
      </w:r>
      <w:r>
        <w:t xml:space="preserve"> </w:t>
      </w:r>
      <w:r>
        <w:t>六二　形式與工具要真正服務核心工作</w:t>
      </w:r>
      <w:bookmarkEnd w:id="127"/>
    </w:p>
    <w:p w14:paraId="3FE5284A" w14:textId="77777777" w:rsidR="0002775E" w:rsidRDefault="00000000">
      <w:r>
        <w:rPr>
          <w:sz w:val="17"/>
        </w:rPr>
        <w:t>XLIFE-H22-L2　｜　XIANG-U-22-03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79C5F7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47863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3F48B9A" w14:textId="77777777" w:rsidR="0002775E" w:rsidRDefault="00000000">
            <w:pPr>
              <w:spacing w:after="20" w:line="264" w:lineRule="auto"/>
            </w:pPr>
            <w:r>
              <w:rPr>
                <w:b/>
                <w:sz w:val="19"/>
              </w:rPr>
              <w:t>既有繁體中文譯文</w:t>
            </w:r>
          </w:p>
        </w:tc>
      </w:tr>
      <w:tr w:rsidR="0002775E" w14:paraId="3BD39F6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0683B6" w14:textId="77777777" w:rsidR="0002775E" w:rsidRDefault="00000000">
            <w:pPr>
              <w:spacing w:after="20" w:line="264" w:lineRule="auto"/>
            </w:pPr>
            <w:r>
              <w:rPr>
                <w:sz w:val="19"/>
              </w:rPr>
              <w:t>賁其須，與上興也。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F7BB26" w14:textId="77777777" w:rsidR="0002775E" w:rsidRDefault="00000000">
            <w:pPr>
              <w:spacing w:after="20" w:line="264" w:lineRule="auto"/>
            </w:pPr>
            <w:r>
              <w:rPr>
                <w:sz w:val="19"/>
              </w:rPr>
              <w:t>「修飾鬍鬚；文飾依附於實質。」《象傳》解釋：與上興。</w:t>
            </w:r>
          </w:p>
        </w:tc>
      </w:tr>
    </w:tbl>
    <w:p w14:paraId="40983E44" w14:textId="77777777" w:rsidR="0002775E" w:rsidRDefault="00000000">
      <w:r>
        <w:rPr>
          <w:b/>
        </w:rPr>
        <w:t xml:space="preserve">歷史案例　</w:t>
      </w:r>
      <w:hyperlink w:anchor="ev_TENBUILD">
        <w:r w:rsidR="0002775E">
          <w:rPr>
            <w:color w:val="245478"/>
          </w:rPr>
          <w:t>十大建設：把大型投資所需的力量動員起來</w:t>
        </w:r>
      </w:hyperlink>
      <w:r>
        <w:t xml:space="preserve">　1970年代</w:t>
      </w:r>
    </w:p>
    <w:p w14:paraId="2B99817C" w14:textId="77777777" w:rsidR="0002775E" w:rsidRDefault="00000000">
      <w:r>
        <w:rPr>
          <w:b/>
        </w:rPr>
        <w:t xml:space="preserve">歷史對照　</w:t>
      </w:r>
      <w:r>
        <w:t>能源建設支持工業，讓人想到附屬安排與主要工作一起發展；不能只有可見外觀而無供給。「賁其須，與上興也」與此事並讀，重點仍是具體處境。處理眼前選擇時，形式與工具要真正服務核心工作。把已能獨立完成的工作、缺少的技能和需要的支援分開記錄，再決定下一步。核對事件發生的時間、當事人的處境，以及還有哪些人承擔了後果。如此對讀可以提出問題，卻不能證明歷史人物按爻辭行事。</w:t>
      </w:r>
    </w:p>
    <w:p w14:paraId="3B09302A" w14:textId="77777777" w:rsidR="0002775E" w:rsidRDefault="00000000">
      <w:r>
        <w:rPr>
          <w:b/>
        </w:rPr>
        <w:t xml:space="preserve">職場生活提醒　</w:t>
      </w:r>
      <w:r>
        <w:t>形式與工具要真正服務核心工作。</w:t>
      </w:r>
    </w:p>
    <w:p w14:paraId="6A8984FC" w14:textId="77777777" w:rsidR="0002775E" w:rsidRDefault="00000000">
      <w:r>
        <w:rPr>
          <w:b/>
          <w:sz w:val="17"/>
        </w:rPr>
        <w:t xml:space="preserve">回查　</w:t>
      </w:r>
      <w:hyperlink w:anchor="ev_TENBUILD">
        <w:r w:rsidR="0002775E">
          <w:rPr>
            <w:color w:val="245478"/>
          </w:rPr>
          <w:t>TENBUILD</w:t>
        </w:r>
      </w:hyperlink>
      <w:r>
        <w:rPr>
          <w:sz w:val="17"/>
        </w:rPr>
        <w:t xml:space="preserve">　｜　</w:t>
      </w:r>
      <w:hyperlink w:anchor="src_TEN">
        <w:r w:rsidR="0002775E">
          <w:rPr>
            <w:color w:val="245478"/>
          </w:rPr>
          <w:t>TEN</w:t>
        </w:r>
      </w:hyperlink>
      <w:r>
        <w:rPr>
          <w:sz w:val="17"/>
        </w:rPr>
        <w:t>、</w:t>
      </w:r>
      <w:hyperlink w:anchor="src_TEN2">
        <w:r w:rsidR="0002775E">
          <w:rPr>
            <w:color w:val="245478"/>
          </w:rPr>
          <w:t>TEN2</w:t>
        </w:r>
      </w:hyperlink>
    </w:p>
    <w:p w14:paraId="38BFAD8F" w14:textId="77777777" w:rsidR="0002775E" w:rsidRDefault="00000000">
      <w:pPr>
        <w:pStyle w:val="21"/>
      </w:pPr>
      <w:bookmarkStart w:id="128" w:name="XLIFE_H22_L3"/>
      <w:r>
        <w:t xml:space="preserve">22 </w:t>
      </w:r>
      <w:r>
        <w:t>賁</w:t>
      </w:r>
      <w:r>
        <w:t xml:space="preserve"> </w:t>
      </w:r>
      <w:r>
        <w:t>九三　履歷上的表現要靠長期實作支撐</w:t>
      </w:r>
      <w:bookmarkEnd w:id="128"/>
    </w:p>
    <w:p w14:paraId="2C722403" w14:textId="77777777" w:rsidR="0002775E" w:rsidRDefault="00000000">
      <w:r>
        <w:rPr>
          <w:sz w:val="17"/>
        </w:rPr>
        <w:t>XLIFE-H22-L3　｜　XIANG-U-22-04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A55284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DC517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C2F36C6" w14:textId="77777777" w:rsidR="0002775E" w:rsidRDefault="00000000">
            <w:pPr>
              <w:spacing w:after="20" w:line="264" w:lineRule="auto"/>
            </w:pPr>
            <w:r>
              <w:rPr>
                <w:b/>
                <w:sz w:val="19"/>
              </w:rPr>
              <w:t>既有繁體中文譯文</w:t>
            </w:r>
          </w:p>
        </w:tc>
      </w:tr>
      <w:tr w:rsidR="0002775E" w14:paraId="59510C8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F6868D" w14:textId="77777777" w:rsidR="0002775E" w:rsidRDefault="00000000">
            <w:pPr>
              <w:spacing w:after="20" w:line="264" w:lineRule="auto"/>
            </w:pPr>
            <w:r>
              <w:rPr>
                <w:sz w:val="19"/>
              </w:rPr>
              <w:t>永貞之吉，終莫之陵也。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94C4DD" w14:textId="77777777" w:rsidR="0002775E" w:rsidRDefault="00000000">
            <w:pPr>
              <w:spacing w:after="20" w:line="264" w:lineRule="auto"/>
            </w:pPr>
            <w:r>
              <w:rPr>
                <w:sz w:val="19"/>
              </w:rPr>
              <w:t>「永貞的吉」《象傳》解釋：終莫之陵。</w:t>
            </w:r>
          </w:p>
        </w:tc>
      </w:tr>
    </w:tbl>
    <w:p w14:paraId="15598FE0" w14:textId="77777777" w:rsidR="0002775E" w:rsidRDefault="00000000">
      <w:r>
        <w:rPr>
          <w:b/>
        </w:rPr>
        <w:t xml:space="preserve">歷史案例　</w:t>
      </w:r>
      <w:hyperlink w:anchor="ev_RISHENG">
        <w:r w:rsidR="0002775E">
          <w:rPr>
            <w:color w:val="245478"/>
          </w:rPr>
          <w:t>日昇昌票號：先把匯兌組織建立起來</w:t>
        </w:r>
      </w:hyperlink>
      <w:r>
        <w:t xml:space="preserve">　清代，1820年代起</w:t>
      </w:r>
    </w:p>
    <w:p w14:paraId="27F14424" w14:textId="77777777" w:rsidR="0002775E" w:rsidRDefault="00000000">
      <w:r>
        <w:rPr>
          <w:b/>
        </w:rPr>
        <w:t xml:space="preserve">歷史對照　</w:t>
      </w:r>
      <w:r>
        <w:t>票號用程序維持匯兌可信，讓人想到持續守信才有穩定關係；一時名聲不足以代替核驗。「永貞之吉，終莫之陵也」點出要看行動所處的位置。回到日常決策，履歷上的表現要靠長期實作支撐。事情進入中段，核對做法是否仍有效；發現偏差時，先修正流程再擴大承諾。核對事件發生的時間、當事人的處境，以及還有哪些人承擔了後果。這是後人拿史事對讀爻文，沒有史料說當事人依這一爻作決定。</w:t>
      </w:r>
    </w:p>
    <w:p w14:paraId="6DCFE2A8" w14:textId="77777777" w:rsidR="0002775E" w:rsidRDefault="00000000">
      <w:r>
        <w:rPr>
          <w:b/>
        </w:rPr>
        <w:t xml:space="preserve">職場生活提醒　</w:t>
      </w:r>
      <w:r>
        <w:t>履歷上的表現要靠長期實作支撐。</w:t>
      </w:r>
    </w:p>
    <w:p w14:paraId="5B372F1B"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6F17042F" w14:textId="77777777" w:rsidR="0002775E" w:rsidRDefault="00000000">
      <w:pPr>
        <w:pStyle w:val="21"/>
        <w:pageBreakBefore/>
      </w:pPr>
      <w:bookmarkStart w:id="129" w:name="XLIFE_H22_L4"/>
      <w:r>
        <w:t xml:space="preserve">22 </w:t>
      </w:r>
      <w:r>
        <w:t>賁</w:t>
      </w:r>
      <w:r>
        <w:t xml:space="preserve"> </w:t>
      </w:r>
      <w:r>
        <w:t>六四　有人提出合作時先核對真實意圖</w:t>
      </w:r>
      <w:bookmarkEnd w:id="129"/>
    </w:p>
    <w:p w14:paraId="6108760F" w14:textId="77777777" w:rsidR="0002775E" w:rsidRDefault="00000000">
      <w:r>
        <w:rPr>
          <w:sz w:val="17"/>
        </w:rPr>
        <w:t>XLIFE-H22-L4　｜　XIANG-U-22-05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4A1A70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CA6086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89C0612" w14:textId="77777777" w:rsidR="0002775E" w:rsidRDefault="00000000">
            <w:pPr>
              <w:spacing w:after="20" w:line="264" w:lineRule="auto"/>
            </w:pPr>
            <w:r>
              <w:rPr>
                <w:b/>
                <w:sz w:val="19"/>
              </w:rPr>
              <w:t>既有繁體中文譯文</w:t>
            </w:r>
          </w:p>
        </w:tc>
      </w:tr>
      <w:tr w:rsidR="0002775E" w14:paraId="1DFBD32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924E47" w14:textId="77777777" w:rsidR="0002775E" w:rsidRDefault="00000000">
            <w:pPr>
              <w:spacing w:after="20" w:line="264" w:lineRule="auto"/>
            </w:pPr>
            <w:r>
              <w:rPr>
                <w:sz w:val="19"/>
              </w:rPr>
              <w:t>六四，當位疑也。匪寇婚媾，終无尤也。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D1C83F" w14:textId="77777777" w:rsidR="0002775E" w:rsidRDefault="00000000">
            <w:pPr>
              <w:spacing w:after="20" w:line="264" w:lineRule="auto"/>
            </w:pPr>
            <w:r>
              <w:rPr>
                <w:sz w:val="19"/>
              </w:rPr>
              <w:t>「修飾鬍鬚；文飾依附於實質。」《象傳》解釋：當位疑。「一時華麗、一時素白；白馬飛馳而來，不是盜賊而是求婚者。」《象傳》解釋：到最後不會受到責怪。</w:t>
            </w:r>
          </w:p>
        </w:tc>
      </w:tr>
    </w:tbl>
    <w:p w14:paraId="60E171B0" w14:textId="77777777" w:rsidR="0002775E" w:rsidRDefault="00000000">
      <w:r>
        <w:rPr>
          <w:b/>
        </w:rPr>
        <w:t xml:space="preserve">歷史案例　</w:t>
      </w:r>
      <w:hyperlink w:anchor="ev_WTO2001">
        <w:r w:rsidR="0002775E">
          <w:rPr>
            <w:color w:val="245478"/>
          </w:rPr>
          <w:t>加入WTO：合作需要共同規則</w:t>
        </w:r>
      </w:hyperlink>
      <w:r>
        <w:t xml:space="preserve">　2001年</w:t>
      </w:r>
    </w:p>
    <w:p w14:paraId="43D34EF2" w14:textId="77777777" w:rsidR="0002775E" w:rsidRDefault="00000000">
      <w:r>
        <w:rPr>
          <w:b/>
        </w:rPr>
        <w:t xml:space="preserve">歷史對照　</w:t>
      </w:r>
      <w:r>
        <w:t>WTO談判讓人想到新關係中的猜疑，透過承諾與規則核對，而不是僅憑第一印象。回看「六四，當位疑也。匪寇婚媾，終无尤也」，還須留意事件前後的條件。對今天的工作與生活，有人提出合作時先核對真實意圖。請相關的人確認目標、交付日期與責任歸屬，避免每個人都以為別人會完成。這段歷史可供對照，不能因此推稱當事人曾用《小象》規劃行動。</w:t>
      </w:r>
    </w:p>
    <w:p w14:paraId="1C8863DF" w14:textId="77777777" w:rsidR="0002775E" w:rsidRDefault="00000000">
      <w:r>
        <w:rPr>
          <w:b/>
        </w:rPr>
        <w:t xml:space="preserve">職場生活提醒　</w:t>
      </w:r>
      <w:r>
        <w:t>有人提出合作時先核對真實意圖。</w:t>
      </w:r>
    </w:p>
    <w:p w14:paraId="376C2034" w14:textId="77777777" w:rsidR="0002775E" w:rsidRDefault="00000000">
      <w:r>
        <w:rPr>
          <w:b/>
          <w:sz w:val="17"/>
        </w:rPr>
        <w:t xml:space="preserve">回查　</w:t>
      </w:r>
      <w:hyperlink w:anchor="ev_WTO2001">
        <w:r w:rsidR="0002775E">
          <w:rPr>
            <w:color w:val="245478"/>
          </w:rPr>
          <w:t>WTO2001</w:t>
        </w:r>
      </w:hyperlink>
      <w:r>
        <w:rPr>
          <w:sz w:val="17"/>
        </w:rPr>
        <w:t xml:space="preserve">　｜　</w:t>
      </w:r>
      <w:hyperlink w:anchor="src_WTO">
        <w:r w:rsidR="0002775E">
          <w:rPr>
            <w:color w:val="245478"/>
          </w:rPr>
          <w:t>WTO</w:t>
        </w:r>
      </w:hyperlink>
      <w:r>
        <w:rPr>
          <w:sz w:val="17"/>
        </w:rPr>
        <w:t>、</w:t>
      </w:r>
      <w:hyperlink w:anchor="src_WTO2">
        <w:r w:rsidR="0002775E">
          <w:rPr>
            <w:color w:val="245478"/>
          </w:rPr>
          <w:t>WTO2</w:t>
        </w:r>
      </w:hyperlink>
    </w:p>
    <w:p w14:paraId="4A1C3B97" w14:textId="77777777" w:rsidR="0002775E" w:rsidRDefault="00000000">
      <w:pPr>
        <w:pStyle w:val="21"/>
      </w:pPr>
      <w:bookmarkStart w:id="130" w:name="XLIFE_H22_L5"/>
      <w:r>
        <w:t xml:space="preserve">22 </w:t>
      </w:r>
      <w:r>
        <w:t>賁</w:t>
      </w:r>
      <w:r>
        <w:t xml:space="preserve"> </w:t>
      </w:r>
      <w:r>
        <w:t>六五　資源少也能給出恰當支持</w:t>
      </w:r>
      <w:bookmarkEnd w:id="130"/>
    </w:p>
    <w:p w14:paraId="3826DB62" w14:textId="77777777" w:rsidR="0002775E" w:rsidRDefault="00000000">
      <w:r>
        <w:rPr>
          <w:sz w:val="17"/>
        </w:rPr>
        <w:t>XLIFE-H22-L5　｜　XIANG-U-22-06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549055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5BB1C0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2F7284" w14:textId="77777777" w:rsidR="0002775E" w:rsidRDefault="00000000">
            <w:pPr>
              <w:spacing w:after="20" w:line="264" w:lineRule="auto"/>
            </w:pPr>
            <w:r>
              <w:rPr>
                <w:b/>
                <w:sz w:val="19"/>
              </w:rPr>
              <w:t>既有繁體中文譯文</w:t>
            </w:r>
          </w:p>
        </w:tc>
      </w:tr>
      <w:tr w:rsidR="0002775E" w14:paraId="327F1D3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5F078A" w14:textId="77777777" w:rsidR="0002775E" w:rsidRDefault="00000000">
            <w:pPr>
              <w:spacing w:after="20" w:line="264" w:lineRule="auto"/>
            </w:pPr>
            <w:r>
              <w:rPr>
                <w:sz w:val="19"/>
              </w:rPr>
              <w:t>六五之吉，有喜也。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B11BA9" w14:textId="77777777" w:rsidR="0002775E" w:rsidRDefault="00000000">
            <w:pPr>
              <w:spacing w:after="20" w:line="264" w:lineRule="auto"/>
            </w:pPr>
            <w:r>
              <w:rPr>
                <w:sz w:val="19"/>
              </w:rPr>
              <w:t>「六五的吉」《象傳》解釋：有喜。</w:t>
            </w:r>
          </w:p>
        </w:tc>
      </w:tr>
    </w:tbl>
    <w:p w14:paraId="519022A4" w14:textId="77777777" w:rsidR="0002775E" w:rsidRDefault="00000000">
      <w:r>
        <w:rPr>
          <w:b/>
        </w:rPr>
        <w:t xml:space="preserve">歷史案例　</w:t>
      </w:r>
      <w:hyperlink w:anchor="ev_FANYI">
        <w:r w:rsidR="0002775E">
          <w:rPr>
            <w:color w:val="245478"/>
          </w:rPr>
          <w:t>范仲淹義田：把財富轉成持續的照顧</w:t>
        </w:r>
      </w:hyperlink>
      <w:r>
        <w:t xml:space="preserve">　11世紀中葉</w:t>
      </w:r>
    </w:p>
    <w:p w14:paraId="218DC3BF" w14:textId="77777777" w:rsidR="0002775E" w:rsidRDefault="00000000">
      <w:r>
        <w:rPr>
          <w:b/>
        </w:rPr>
        <w:t xml:space="preserve">歷史對照　</w:t>
      </w:r>
      <w:r>
        <w:t>義田把資產收益用在具體生活需要，讓人想到重視實質心意；不是以贈與多寡評價人格。把「六五之吉，有喜也」放在旁邊讀，可再追問行動如何延續。若把問題帶回自己身上，資源少也能給出恰當支持。有更多決策權時，說清楚受影響者、交付責任與檢查日期，讓權力有可核對的結果。史料記下事件，爻義的連結則是今天的閱讀角度，並非當時人的自述。</w:t>
      </w:r>
    </w:p>
    <w:p w14:paraId="569B4BE1" w14:textId="77777777" w:rsidR="0002775E" w:rsidRDefault="00000000">
      <w:r>
        <w:rPr>
          <w:b/>
        </w:rPr>
        <w:t xml:space="preserve">職場生活提醒　</w:t>
      </w:r>
      <w:r>
        <w:t>資源少也能給出恰當支持。</w:t>
      </w:r>
    </w:p>
    <w:p w14:paraId="1EBADA3F"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01535EC2" w14:textId="77777777" w:rsidR="0002775E" w:rsidRDefault="00000000">
      <w:pPr>
        <w:pStyle w:val="21"/>
      </w:pPr>
      <w:bookmarkStart w:id="131" w:name="XLIFE_H22_L6"/>
      <w:r>
        <w:t xml:space="preserve">22 </w:t>
      </w:r>
      <w:r>
        <w:t>賁</w:t>
      </w:r>
      <w:r>
        <w:t xml:space="preserve"> </w:t>
      </w:r>
      <w:r>
        <w:t>上九　去掉包裝之後，成果還能站得住嗎</w:t>
      </w:r>
      <w:bookmarkEnd w:id="131"/>
    </w:p>
    <w:p w14:paraId="7666F0F8" w14:textId="77777777" w:rsidR="0002775E" w:rsidRDefault="00000000">
      <w:r>
        <w:rPr>
          <w:sz w:val="17"/>
        </w:rPr>
        <w:t>XLIFE-H22-L6　｜　XIANG-U-22-07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75900E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3758A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450B5BD" w14:textId="77777777" w:rsidR="0002775E" w:rsidRDefault="00000000">
            <w:pPr>
              <w:spacing w:after="20" w:line="264" w:lineRule="auto"/>
            </w:pPr>
            <w:r>
              <w:rPr>
                <w:b/>
                <w:sz w:val="19"/>
              </w:rPr>
              <w:t>既有繁體中文譯文</w:t>
            </w:r>
          </w:p>
        </w:tc>
      </w:tr>
      <w:tr w:rsidR="0002775E" w14:paraId="77B7D76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8497D4" w14:textId="77777777" w:rsidR="0002775E" w:rsidRDefault="00000000">
            <w:pPr>
              <w:spacing w:after="20" w:line="264" w:lineRule="auto"/>
            </w:pPr>
            <w:r>
              <w:rPr>
                <w:sz w:val="19"/>
              </w:rPr>
              <w:t>白賁无咎，上得志也。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C167CC" w14:textId="77777777" w:rsidR="0002775E" w:rsidRDefault="00000000">
            <w:pPr>
              <w:spacing w:after="20" w:line="264" w:lineRule="auto"/>
            </w:pPr>
            <w:r>
              <w:rPr>
                <w:sz w:val="19"/>
              </w:rPr>
              <w:t>「以純白樸素為最高文飾，無咎。」《象傳》解釋：上得志。</w:t>
            </w:r>
          </w:p>
        </w:tc>
      </w:tr>
    </w:tbl>
    <w:p w14:paraId="62CF392C"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42D13403" w14:textId="77777777" w:rsidR="0002775E" w:rsidRDefault="00000000">
      <w:r>
        <w:rPr>
          <w:b/>
        </w:rPr>
        <w:t xml:space="preserve">歷史對照　</w:t>
      </w:r>
      <w:r>
        <w:t>金圓券失敗可反面提醒，票面與名稱不能代替購買力；信用要有經濟條件支撐。「白賁无咎，上得志也」讓人把目光移到下一步的選擇。在職場或家庭裡，去掉包裝之後，成果還能站得住嗎。接近收尾或站在高位時，把尚未完成的事與停止條件列出，避免把暫時成果當永久保證。事件有文獻可查；把它放進此爻，是後來的比較，不是用易的證據。</w:t>
      </w:r>
    </w:p>
    <w:p w14:paraId="6EC5278F" w14:textId="77777777" w:rsidR="0002775E" w:rsidRDefault="00000000">
      <w:r>
        <w:rPr>
          <w:b/>
        </w:rPr>
        <w:t xml:space="preserve">職場生活提醒　</w:t>
      </w:r>
      <w:r>
        <w:t>去掉包裝之後，成果還能站得住嗎。</w:t>
      </w:r>
    </w:p>
    <w:p w14:paraId="1C8B9C4D"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32F7F97C" w14:textId="77777777" w:rsidR="0002775E" w:rsidRDefault="00000000">
      <w:pPr>
        <w:pStyle w:val="21"/>
        <w:pageBreakBefore/>
      </w:pPr>
      <w:bookmarkStart w:id="132" w:name="XLIFE_H23_L1"/>
      <w:r>
        <w:t xml:space="preserve">23 </w:t>
      </w:r>
      <w:r>
        <w:t>剝</w:t>
      </w:r>
      <w:r>
        <w:t xml:space="preserve"> </w:t>
      </w:r>
      <w:r>
        <w:t>初六　看到基礎人才流失就別只看表面績效</w:t>
      </w:r>
      <w:bookmarkEnd w:id="132"/>
    </w:p>
    <w:p w14:paraId="6E2AD6C5" w14:textId="77777777" w:rsidR="0002775E" w:rsidRDefault="00000000">
      <w:r>
        <w:rPr>
          <w:sz w:val="17"/>
        </w:rPr>
        <w:t>XLIFE-H23-L1　｜　XIANG-U-23-02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5FE137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C7E43C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FAAE51" w14:textId="77777777" w:rsidR="0002775E" w:rsidRDefault="00000000">
            <w:pPr>
              <w:spacing w:after="20" w:line="264" w:lineRule="auto"/>
            </w:pPr>
            <w:r>
              <w:rPr>
                <w:b/>
                <w:sz w:val="19"/>
              </w:rPr>
              <w:t>既有繁體中文譯文</w:t>
            </w:r>
          </w:p>
        </w:tc>
      </w:tr>
      <w:tr w:rsidR="0002775E" w14:paraId="76D8860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3EC035" w14:textId="77777777" w:rsidR="0002775E" w:rsidRDefault="00000000">
            <w:pPr>
              <w:spacing w:after="20" w:line="264" w:lineRule="auto"/>
            </w:pPr>
            <w:r>
              <w:rPr>
                <w:sz w:val="19"/>
              </w:rPr>
              <w:t>剝牀以足，以滅下也。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609F9F" w14:textId="77777777" w:rsidR="0002775E" w:rsidRDefault="00000000">
            <w:pPr>
              <w:spacing w:after="20" w:line="264" w:lineRule="auto"/>
            </w:pPr>
            <w:r>
              <w:rPr>
                <w:sz w:val="19"/>
              </w:rPr>
              <w:t>「床腳開始剝壞，正道受侵，凶。」《象傳》解釋：以滅下。</w:t>
            </w:r>
          </w:p>
        </w:tc>
      </w:tr>
    </w:tbl>
    <w:p w14:paraId="6B9AB0A1" w14:textId="77777777" w:rsidR="0002775E" w:rsidRDefault="00000000">
      <w:r>
        <w:rPr>
          <w:b/>
        </w:rPr>
        <w:t xml:space="preserve">歷史案例　</w:t>
      </w:r>
      <w:hyperlink w:anchor="ev_LIFE-E23">
        <w:r w:rsidR="0002775E">
          <w:rPr>
            <w:color w:val="245478"/>
          </w:rPr>
          <w:t>王莽頻繁改幣損及交易</w:t>
        </w:r>
      </w:hyperlink>
      <w:r>
        <w:t xml:space="preserve">　新朝，1世紀初</w:t>
      </w:r>
    </w:p>
    <w:p w14:paraId="2876F485" w14:textId="77777777" w:rsidR="0002775E" w:rsidRDefault="00000000">
      <w:r>
        <w:rPr>
          <w:b/>
        </w:rPr>
        <w:t xml:space="preserve">歷史對照　</w:t>
      </w:r>
      <w:r>
        <w:t>《漢書》記載新朝屢改幣制，擾亂民間交易。剝卦讓人想到生活中的警訊：規則不斷變動、共同信任流失時，先盤點不可承受的損失，別繼續加碼既有承諾。對照「剝牀以足，以滅下也」，先分清起因、行動與結果。現在遇到相似處境時，看到基礎人才流失就別只看表面績效。先辨認最早出現的訊號，記下自己已有的能力與不足，再決定今天能做的最小一步。這裡借事件思考爻義；當事人是否讀過這一爻，現有資料沒有記載。</w:t>
      </w:r>
    </w:p>
    <w:p w14:paraId="768F58AC" w14:textId="77777777" w:rsidR="0002775E" w:rsidRDefault="00000000">
      <w:r>
        <w:rPr>
          <w:b/>
        </w:rPr>
        <w:t xml:space="preserve">職場生活提醒　</w:t>
      </w:r>
      <w:r>
        <w:t>看到基礎人才流失就別只看表面績效。</w:t>
      </w:r>
    </w:p>
    <w:p w14:paraId="7449ADD3" w14:textId="77777777" w:rsidR="0002775E" w:rsidRDefault="00000000">
      <w:r>
        <w:rPr>
          <w:b/>
          <w:sz w:val="17"/>
        </w:rPr>
        <w:t xml:space="preserve">回查　</w:t>
      </w:r>
      <w:hyperlink w:anchor="ev_LIFE-E23">
        <w:r w:rsidR="0002775E">
          <w:rPr>
            <w:color w:val="245478"/>
          </w:rPr>
          <w:t>LIFE-E23</w:t>
        </w:r>
      </w:hyperlink>
      <w:r>
        <w:rPr>
          <w:sz w:val="17"/>
        </w:rPr>
        <w:t xml:space="preserve">　｜　</w:t>
      </w:r>
      <w:hyperlink w:anchor="src_EHS24B">
        <w:r w:rsidR="0002775E">
          <w:rPr>
            <w:color w:val="245478"/>
          </w:rPr>
          <w:t>EHS24B</w:t>
        </w:r>
      </w:hyperlink>
    </w:p>
    <w:p w14:paraId="499E74DB" w14:textId="77777777" w:rsidR="0002775E" w:rsidRDefault="00000000">
      <w:pPr>
        <w:pStyle w:val="21"/>
      </w:pPr>
      <w:bookmarkStart w:id="133" w:name="XLIFE_H23_L2"/>
      <w:r>
        <w:t xml:space="preserve">23 </w:t>
      </w:r>
      <w:r>
        <w:t>剝</w:t>
      </w:r>
      <w:r>
        <w:t xml:space="preserve"> </w:t>
      </w:r>
      <w:r>
        <w:t>六二　孤立無援時先找可信賴的支持</w:t>
      </w:r>
      <w:bookmarkEnd w:id="133"/>
    </w:p>
    <w:p w14:paraId="5EF5E37A" w14:textId="77777777" w:rsidR="0002775E" w:rsidRDefault="00000000">
      <w:r>
        <w:rPr>
          <w:sz w:val="17"/>
        </w:rPr>
        <w:t>XLIFE-H23-L2　｜　XIANG-U-23-03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7F7EEE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A24AB1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C38CA9" w14:textId="77777777" w:rsidR="0002775E" w:rsidRDefault="00000000">
            <w:pPr>
              <w:spacing w:after="20" w:line="264" w:lineRule="auto"/>
            </w:pPr>
            <w:r>
              <w:rPr>
                <w:b/>
                <w:sz w:val="19"/>
              </w:rPr>
              <w:t>既有繁體中文譯文</w:t>
            </w:r>
          </w:p>
        </w:tc>
      </w:tr>
      <w:tr w:rsidR="0002775E" w14:paraId="0C0E529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9621DD" w14:textId="77777777" w:rsidR="0002775E" w:rsidRDefault="00000000">
            <w:pPr>
              <w:spacing w:after="20" w:line="264" w:lineRule="auto"/>
            </w:pPr>
            <w:r>
              <w:rPr>
                <w:sz w:val="19"/>
              </w:rPr>
              <w:t>剝牀以辨，未有與也。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9DE95C" w14:textId="77777777" w:rsidR="0002775E" w:rsidRDefault="00000000">
            <w:pPr>
              <w:spacing w:after="20" w:line="264" w:lineRule="auto"/>
            </w:pPr>
            <w:r>
              <w:rPr>
                <w:sz w:val="19"/>
              </w:rPr>
              <w:t>「床板邊緣繼續剝壞，正道受侵，凶。」《象傳》解釋：未有與。</w:t>
            </w:r>
          </w:p>
        </w:tc>
      </w:tr>
    </w:tbl>
    <w:p w14:paraId="1C83B23E" w14:textId="77777777" w:rsidR="0002775E" w:rsidRDefault="00000000">
      <w:r>
        <w:rPr>
          <w:b/>
        </w:rPr>
        <w:t xml:space="preserve">歷史案例　</w:t>
      </w:r>
      <w:hyperlink w:anchor="ev_JING1916">
        <w:r w:rsidR="0002775E">
          <w:rPr>
            <w:color w:val="245478"/>
          </w:rPr>
          <w:t>京鈔整理：失去信用後，修復可能很漫長</w:t>
        </w:r>
      </w:hyperlink>
      <w:r>
        <w:t xml:space="preserve">　1916—1923年</w:t>
      </w:r>
    </w:p>
    <w:p w14:paraId="0359B544" w14:textId="77777777" w:rsidR="0002775E" w:rsidRDefault="00000000">
      <w:r>
        <w:rPr>
          <w:b/>
        </w:rPr>
        <w:t xml:space="preserve">歷史對照　</w:t>
      </w:r>
      <w:r>
        <w:t>京鈔無法立即恢復，讓人想到單一機構難靠口號脫困，需可用財源及協調安排。爻文「剝牀以辨，未有與也」可提示此時該核對的界線。回到自己的選擇，孤立無援時先找可信賴的支持。讓成果走到實際需要它的人面前，同時確認對方是否真能使用，不只停在自我評價。核對事件發生的時間、當事人的處境，以及還有哪些人承擔了後果。史事與爻文的呼應是編輯對照，不能改寫成當年決策的動機。</w:t>
      </w:r>
    </w:p>
    <w:p w14:paraId="238BA2C9" w14:textId="77777777" w:rsidR="0002775E" w:rsidRDefault="00000000">
      <w:r>
        <w:rPr>
          <w:b/>
        </w:rPr>
        <w:t xml:space="preserve">職場生活提醒　</w:t>
      </w:r>
      <w:r>
        <w:t>孤立無援時先找可信賴的支持。</w:t>
      </w:r>
    </w:p>
    <w:p w14:paraId="3EF0AB86"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31F0F77E" w14:textId="77777777" w:rsidR="0002775E" w:rsidRDefault="00000000">
      <w:pPr>
        <w:pStyle w:val="21"/>
      </w:pPr>
      <w:bookmarkStart w:id="134" w:name="XLIFE_H23_L3"/>
      <w:r>
        <w:t xml:space="preserve">23 </w:t>
      </w:r>
      <w:r>
        <w:t>剝</w:t>
      </w:r>
      <w:r>
        <w:t xml:space="preserve"> </w:t>
      </w:r>
      <w:r>
        <w:t>六三　必要時離開錯誤做法保住誠信</w:t>
      </w:r>
      <w:bookmarkEnd w:id="134"/>
    </w:p>
    <w:p w14:paraId="04535F04" w14:textId="77777777" w:rsidR="0002775E" w:rsidRDefault="00000000">
      <w:r>
        <w:rPr>
          <w:sz w:val="17"/>
        </w:rPr>
        <w:t>XLIFE-H23-L3　｜　XIANG-U-23-04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0F984C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70BF7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96D4B96" w14:textId="77777777" w:rsidR="0002775E" w:rsidRDefault="00000000">
            <w:pPr>
              <w:spacing w:after="20" w:line="264" w:lineRule="auto"/>
            </w:pPr>
            <w:r>
              <w:rPr>
                <w:b/>
                <w:sz w:val="19"/>
              </w:rPr>
              <w:t>既有繁體中文譯文</w:t>
            </w:r>
          </w:p>
        </w:tc>
      </w:tr>
      <w:tr w:rsidR="0002775E" w14:paraId="3161BD0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684EA3" w14:textId="77777777" w:rsidR="0002775E" w:rsidRDefault="00000000">
            <w:pPr>
              <w:spacing w:after="20" w:line="264" w:lineRule="auto"/>
            </w:pPr>
            <w:r>
              <w:rPr>
                <w:sz w:val="19"/>
              </w:rPr>
              <w:t>剝之无咎，失上下也。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9DBCD4" w14:textId="77777777" w:rsidR="0002775E" w:rsidRDefault="00000000">
            <w:pPr>
              <w:spacing w:after="20" w:line="264" w:lineRule="auto"/>
            </w:pPr>
            <w:r>
              <w:rPr>
                <w:sz w:val="19"/>
              </w:rPr>
              <w:t>「能與剝落者分開，無咎。」《象傳》解釋：失上方與下方。</w:t>
            </w:r>
          </w:p>
        </w:tc>
      </w:tr>
    </w:tbl>
    <w:p w14:paraId="0D9C7462" w14:textId="77777777" w:rsidR="0002775E" w:rsidRDefault="00000000">
      <w:r>
        <w:rPr>
          <w:b/>
        </w:rPr>
        <w:t xml:space="preserve">歷史案例　</w:t>
      </w:r>
      <w:hyperlink w:anchor="ev_BANK1916">
        <w:r w:rsidR="0002775E">
          <w:rPr>
            <w:color w:val="245478"/>
          </w:rPr>
          <w:t>上海中行抵制停兌：以實際支付回應信心危機</w:t>
        </w:r>
      </w:hyperlink>
      <w:r>
        <w:t xml:space="preserve">　1916年</w:t>
      </w:r>
    </w:p>
    <w:p w14:paraId="46297CBD" w14:textId="77777777" w:rsidR="0002775E" w:rsidRDefault="00000000">
      <w:r>
        <w:rPr>
          <w:b/>
        </w:rPr>
        <w:t xml:space="preserve">歷史對照　</w:t>
      </w:r>
      <w:r>
        <w:t>上海中行不隨停兌命令，讓人想到與有害做法分開；並非凡是反對多數就一定正確。讀到「剝之无咎，失上下也」，不妨回看決定時有哪些條件。從自己的下一步看，必要時離開錯誤做法保住誠信。在投入之前寫下停止條件、退出路線與需要通知的人，讓選擇留有餘地。核對事件發生的時間、當事人的處境，以及還有哪些人承擔了後果。歷史脈絡應先於比喻；這條爻文並非該事件起因的史料。</w:t>
      </w:r>
    </w:p>
    <w:p w14:paraId="40A32DC9" w14:textId="77777777" w:rsidR="0002775E" w:rsidRDefault="00000000">
      <w:r>
        <w:rPr>
          <w:b/>
        </w:rPr>
        <w:t xml:space="preserve">職場生活提醒　</w:t>
      </w:r>
      <w:r>
        <w:t>必要時離開錯誤做法保住誠信。</w:t>
      </w:r>
    </w:p>
    <w:p w14:paraId="4F204AAA"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24DD4303" w14:textId="77777777" w:rsidR="0002775E" w:rsidRDefault="00000000">
      <w:pPr>
        <w:pStyle w:val="21"/>
        <w:pageBreakBefore/>
      </w:pPr>
      <w:bookmarkStart w:id="135" w:name="XLIFE_H23_L4"/>
      <w:r>
        <w:t xml:space="preserve">23 </w:t>
      </w:r>
      <w:r>
        <w:t>剝</w:t>
      </w:r>
      <w:r>
        <w:t xml:space="preserve"> </w:t>
      </w:r>
      <w:r>
        <w:t>六四　危機已影響家庭生計時別再拖延</w:t>
      </w:r>
      <w:bookmarkEnd w:id="135"/>
    </w:p>
    <w:p w14:paraId="5760891A" w14:textId="77777777" w:rsidR="0002775E" w:rsidRDefault="00000000">
      <w:r>
        <w:rPr>
          <w:sz w:val="17"/>
        </w:rPr>
        <w:t>XLIFE-H23-L4　｜　XIANG-U-23-05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39436A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78A16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D5E3E3" w14:textId="77777777" w:rsidR="0002775E" w:rsidRDefault="00000000">
            <w:pPr>
              <w:spacing w:after="20" w:line="264" w:lineRule="auto"/>
            </w:pPr>
            <w:r>
              <w:rPr>
                <w:b/>
                <w:sz w:val="19"/>
              </w:rPr>
              <w:t>既有繁體中文譯文</w:t>
            </w:r>
          </w:p>
        </w:tc>
      </w:tr>
      <w:tr w:rsidR="0002775E" w14:paraId="6D15B33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801B7E7" w14:textId="77777777" w:rsidR="0002775E" w:rsidRDefault="00000000">
            <w:pPr>
              <w:spacing w:after="20" w:line="264" w:lineRule="auto"/>
            </w:pPr>
            <w:r>
              <w:rPr>
                <w:sz w:val="19"/>
              </w:rPr>
              <w:t>剝牀以膚，切近災也。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F8EFD5" w14:textId="77777777" w:rsidR="0002775E" w:rsidRDefault="00000000">
            <w:pPr>
              <w:spacing w:after="20" w:line="264" w:lineRule="auto"/>
            </w:pPr>
            <w:r>
              <w:rPr>
                <w:sz w:val="19"/>
              </w:rPr>
              <w:t>「剝落已傷及皮膚，凶。」《象傳》解釋：切近災。</w:t>
            </w:r>
          </w:p>
        </w:tc>
      </w:tr>
    </w:tbl>
    <w:p w14:paraId="74883F75"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29F751A2" w14:textId="77777777" w:rsidR="0002775E" w:rsidRDefault="00000000">
      <w:r>
        <w:rPr>
          <w:b/>
        </w:rPr>
        <w:t xml:space="preserve">歷史對照　</w:t>
      </w:r>
      <w:r>
        <w:t>金圓券急貶讓人想到問題已直接影響生活，處置應回應購買力損失，而不是只發新公告。「剝牀以膚，切近災也」與此事並讀，重點仍是具體處境。處理眼前選擇時，危機已影響家庭生計時別再拖延。先讓受影響的家人各自說出需要與可承擔的部分，再訂下一次重新討論的時間。核對事件發生的時間、當事人的處境，以及還有哪些人承擔了後果。如此對讀可以提出問題，卻不能證明歷史人物按爻辭行事。</w:t>
      </w:r>
    </w:p>
    <w:p w14:paraId="10037D82" w14:textId="77777777" w:rsidR="0002775E" w:rsidRDefault="00000000">
      <w:r>
        <w:rPr>
          <w:b/>
        </w:rPr>
        <w:t xml:space="preserve">職場生活提醒　</w:t>
      </w:r>
      <w:r>
        <w:t>危機已影響家庭生計時別再拖延。</w:t>
      </w:r>
    </w:p>
    <w:p w14:paraId="70F2ACE8"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28E02177" w14:textId="77777777" w:rsidR="0002775E" w:rsidRDefault="00000000">
      <w:pPr>
        <w:pStyle w:val="21"/>
      </w:pPr>
      <w:bookmarkStart w:id="136" w:name="XLIFE_H23_L5"/>
      <w:r>
        <w:t xml:space="preserve">23 </w:t>
      </w:r>
      <w:r>
        <w:t>剝</w:t>
      </w:r>
      <w:r>
        <w:t xml:space="preserve"> </w:t>
      </w:r>
      <w:r>
        <w:t>六五　交接要排次序，讓需要者先得到照顧</w:t>
      </w:r>
      <w:bookmarkEnd w:id="136"/>
    </w:p>
    <w:p w14:paraId="39709C56" w14:textId="77777777" w:rsidR="0002775E" w:rsidRDefault="00000000">
      <w:r>
        <w:rPr>
          <w:sz w:val="17"/>
        </w:rPr>
        <w:t>XLIFE-H23-L5　｜　XIANG-U-23-06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20ADD5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2A5B5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40013F7" w14:textId="77777777" w:rsidR="0002775E" w:rsidRDefault="00000000">
            <w:pPr>
              <w:spacing w:after="20" w:line="264" w:lineRule="auto"/>
            </w:pPr>
            <w:r>
              <w:rPr>
                <w:b/>
                <w:sz w:val="19"/>
              </w:rPr>
              <w:t>既有繁體中文譯文</w:t>
            </w:r>
          </w:p>
        </w:tc>
      </w:tr>
      <w:tr w:rsidR="0002775E" w14:paraId="19F9B57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DB5BE8" w14:textId="77777777" w:rsidR="0002775E" w:rsidRDefault="00000000">
            <w:pPr>
              <w:spacing w:after="20" w:line="264" w:lineRule="auto"/>
            </w:pPr>
            <w:r>
              <w:rPr>
                <w:sz w:val="19"/>
              </w:rPr>
              <w:t>以宮人寵，終无尤也。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619764" w14:textId="77777777" w:rsidR="0002775E" w:rsidRDefault="00000000">
            <w:pPr>
              <w:spacing w:after="20" w:line="264" w:lineRule="auto"/>
            </w:pPr>
            <w:r>
              <w:rPr>
                <w:sz w:val="19"/>
              </w:rPr>
              <w:t>「像魚貫而入，由宮人依序受寵，秩序井然，無不利。」《象傳》解釋：到最後不會受到責怪。</w:t>
            </w:r>
          </w:p>
        </w:tc>
      </w:tr>
    </w:tbl>
    <w:p w14:paraId="1BB268ED"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266FFA68" w14:textId="77777777" w:rsidR="0002775E" w:rsidRDefault="00000000">
      <w:r>
        <w:rPr>
          <w:b/>
        </w:rPr>
        <w:t xml:space="preserve">歷史對照　</w:t>
      </w:r>
      <w:r>
        <w:t>金融重建用機構承接與退出維持服務，讓人想到把混亂重整成次序；不套用古代宮廷性別秩序。「以宮人寵，終无尤也」點出要看行動所處的位置。回到日常決策，交接要排次序，讓需要者先得到照顧。先讓受影響的家人各自說出需要與可承擔的部分，再訂下一次重新討論的時間。這是後人拿史事對讀爻文，沒有史料說當事人依這一爻作決定。</w:t>
      </w:r>
    </w:p>
    <w:p w14:paraId="30E62500" w14:textId="77777777" w:rsidR="0002775E" w:rsidRDefault="00000000">
      <w:r>
        <w:rPr>
          <w:b/>
        </w:rPr>
        <w:t xml:space="preserve">職場生活提醒　</w:t>
      </w:r>
      <w:r>
        <w:t>交接要排次序，讓需要者先得到照顧。</w:t>
      </w:r>
    </w:p>
    <w:p w14:paraId="082633D7"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3C9F737B" w14:textId="77777777" w:rsidR="0002775E" w:rsidRDefault="00000000">
      <w:pPr>
        <w:pStyle w:val="21"/>
      </w:pPr>
      <w:bookmarkStart w:id="137" w:name="XLIFE_H23_L6"/>
      <w:r>
        <w:t xml:space="preserve">23 </w:t>
      </w:r>
      <w:r>
        <w:t>剝</w:t>
      </w:r>
      <w:r>
        <w:t xml:space="preserve"> </w:t>
      </w:r>
      <w:r>
        <w:t>上九　留住支撐全體生活的核心資源</w:t>
      </w:r>
      <w:bookmarkEnd w:id="137"/>
    </w:p>
    <w:p w14:paraId="4C1E0E40" w14:textId="77777777" w:rsidR="0002775E" w:rsidRDefault="00000000">
      <w:r>
        <w:rPr>
          <w:sz w:val="17"/>
        </w:rPr>
        <w:t>XLIFE-H23-L6　｜　XIANG-U-23-07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A44E5C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157B8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B31A2F2" w14:textId="77777777" w:rsidR="0002775E" w:rsidRDefault="00000000">
            <w:pPr>
              <w:spacing w:after="20" w:line="264" w:lineRule="auto"/>
            </w:pPr>
            <w:r>
              <w:rPr>
                <w:b/>
                <w:sz w:val="19"/>
              </w:rPr>
              <w:t>既有繁體中文譯文</w:t>
            </w:r>
          </w:p>
        </w:tc>
      </w:tr>
      <w:tr w:rsidR="0002775E" w14:paraId="339CA9B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2F97D3" w14:textId="77777777" w:rsidR="0002775E" w:rsidRDefault="00000000">
            <w:pPr>
              <w:spacing w:after="20" w:line="264" w:lineRule="auto"/>
            </w:pPr>
            <w:r>
              <w:rPr>
                <w:sz w:val="19"/>
              </w:rPr>
              <w:t>君子得輿，民所載也。小人剝廬，終不可用也。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E04AA7" w14:textId="77777777" w:rsidR="0002775E" w:rsidRDefault="00000000">
            <w:pPr>
              <w:spacing w:after="20" w:line="264" w:lineRule="auto"/>
            </w:pPr>
            <w:r>
              <w:rPr>
                <w:sz w:val="19"/>
              </w:rPr>
              <w:t>「碩果保留未食；君子得到車乘與支持，小人則連住屋也被剝奪。」《象傳》解釋：民所載。「碩果保留未食；君子得到車乘與支持，小人則連住屋也被剝奪。」《象傳》解釋：終不能用。</w:t>
            </w:r>
          </w:p>
        </w:tc>
      </w:tr>
    </w:tbl>
    <w:p w14:paraId="1C2751B5" w14:textId="77777777" w:rsidR="0002775E" w:rsidRDefault="00000000">
      <w:r>
        <w:rPr>
          <w:b/>
        </w:rPr>
        <w:t xml:space="preserve">歷史案例　</w:t>
      </w:r>
      <w:hyperlink w:anchor="ev_DUJIANG">
        <w:r w:rsidR="0002775E">
          <w:rPr>
            <w:color w:val="245478"/>
          </w:rPr>
          <w:t>都江堰：公共設施的價值在於長期可用</w:t>
        </w:r>
      </w:hyperlink>
      <w:r>
        <w:t xml:space="preserve">　戰國時期起</w:t>
      </w:r>
    </w:p>
    <w:p w14:paraId="2B765523" w14:textId="77777777" w:rsidR="0002775E" w:rsidRDefault="00000000">
      <w:r>
        <w:rPr>
          <w:b/>
        </w:rPr>
        <w:t xml:space="preserve">歷史對照　</w:t>
      </w:r>
      <w:r>
        <w:t>都江堰的長期可用性，讓人想到資源得到公共支持的條件；拆掉基礎也會傷及依靠者。回看「君子得輿，民所載也。小人剝廬，終不可用也」，還須留意事件前後的條件。對今天的工作與生活，留住支撐全體生活的核心資源。先讓受影響的家人各自說出需要與可承擔的部分，再訂下一次重新討論的時間。這段歷史可供對照，不能因此推稱當事人曾用《小象》規劃行動。</w:t>
      </w:r>
    </w:p>
    <w:p w14:paraId="75ACE505" w14:textId="77777777" w:rsidR="0002775E" w:rsidRDefault="00000000">
      <w:r>
        <w:rPr>
          <w:b/>
        </w:rPr>
        <w:t xml:space="preserve">職場生活提醒　</w:t>
      </w:r>
      <w:r>
        <w:t>留住支撐全體生活的核心資源。</w:t>
      </w:r>
    </w:p>
    <w:p w14:paraId="04DAF1B2" w14:textId="77777777" w:rsidR="0002775E" w:rsidRDefault="00000000">
      <w:r>
        <w:rPr>
          <w:b/>
          <w:sz w:val="17"/>
        </w:rPr>
        <w:t xml:space="preserve">回查　</w:t>
      </w:r>
      <w:hyperlink w:anchor="ev_DUJIANG">
        <w:r w:rsidR="0002775E">
          <w:rPr>
            <w:color w:val="245478"/>
          </w:rPr>
          <w:t>DUJIANG</w:t>
        </w:r>
      </w:hyperlink>
      <w:r>
        <w:rPr>
          <w:sz w:val="17"/>
        </w:rPr>
        <w:t xml:space="preserve">　｜　</w:t>
      </w:r>
      <w:hyperlink w:anchor="src_DU">
        <w:r w:rsidR="0002775E">
          <w:rPr>
            <w:color w:val="245478"/>
          </w:rPr>
          <w:t>DU</w:t>
        </w:r>
      </w:hyperlink>
    </w:p>
    <w:p w14:paraId="5E76FD53" w14:textId="77777777" w:rsidR="0002775E" w:rsidRDefault="00000000">
      <w:pPr>
        <w:pStyle w:val="21"/>
        <w:pageBreakBefore/>
      </w:pPr>
      <w:bookmarkStart w:id="138" w:name="XLIFE_H24_L1"/>
      <w:r>
        <w:t xml:space="preserve">24 </w:t>
      </w:r>
      <w:r>
        <w:t>復</w:t>
      </w:r>
      <w:r>
        <w:t xml:space="preserve"> </w:t>
      </w:r>
      <w:r>
        <w:t>初九　小錯及早回頭改，不等它固化</w:t>
      </w:r>
      <w:bookmarkEnd w:id="138"/>
    </w:p>
    <w:p w14:paraId="15E133D2" w14:textId="77777777" w:rsidR="0002775E" w:rsidRDefault="00000000">
      <w:r>
        <w:rPr>
          <w:sz w:val="17"/>
        </w:rPr>
        <w:t>XLIFE-H24-L1　｜　XIANG-U-24-02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70B1CC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B8DAA8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D3A91B" w14:textId="77777777" w:rsidR="0002775E" w:rsidRDefault="00000000">
            <w:pPr>
              <w:spacing w:after="20" w:line="264" w:lineRule="auto"/>
            </w:pPr>
            <w:r>
              <w:rPr>
                <w:b/>
                <w:sz w:val="19"/>
              </w:rPr>
              <w:t>既有繁體中文譯文</w:t>
            </w:r>
          </w:p>
        </w:tc>
      </w:tr>
      <w:tr w:rsidR="0002775E" w14:paraId="7819A4B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5C6321" w14:textId="77777777" w:rsidR="0002775E" w:rsidRDefault="00000000">
            <w:pPr>
              <w:spacing w:after="20" w:line="264" w:lineRule="auto"/>
            </w:pPr>
            <w:r>
              <w:rPr>
                <w:sz w:val="19"/>
              </w:rPr>
              <w:t>不遠之復，以修身也。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539220" w14:textId="77777777" w:rsidR="0002775E" w:rsidRDefault="00000000">
            <w:pPr>
              <w:spacing w:after="20" w:line="264" w:lineRule="auto"/>
            </w:pPr>
            <w:r>
              <w:rPr>
                <w:sz w:val="19"/>
              </w:rPr>
              <w:t>「不遠的復」《象傳》解釋：以修身。</w:t>
            </w:r>
          </w:p>
        </w:tc>
      </w:tr>
    </w:tbl>
    <w:p w14:paraId="0AD22C66" w14:textId="77777777" w:rsidR="0002775E" w:rsidRDefault="00000000">
      <w:r>
        <w:rPr>
          <w:b/>
        </w:rPr>
        <w:t xml:space="preserve">歷史案例　</w:t>
      </w:r>
      <w:hyperlink w:anchor="ev_LIFE-E24">
        <w:r w:rsidR="0002775E">
          <w:rPr>
            <w:color w:val="245478"/>
          </w:rPr>
          <w:t>小崗村農戶簽下包干契約</w:t>
        </w:r>
      </w:hyperlink>
      <w:r>
        <w:t xml:space="preserve">　1978年</w:t>
      </w:r>
    </w:p>
    <w:p w14:paraId="3BFE0605" w14:textId="77777777" w:rsidR="0002775E" w:rsidRDefault="00000000">
      <w:r>
        <w:rPr>
          <w:b/>
        </w:rPr>
        <w:t xml:space="preserve">歷史對照　</w:t>
      </w:r>
      <w:r>
        <w:t>1978年小崗村農戶訂契約，嘗試改變勞動與分配安排。復卦像是重新找回可以行動的起點；面對停滯，先從可檢驗的小規模實作開始。把「不遠之復，以修身也」放在旁邊讀，可再追問行動如何延續。若把問題帶回自己身上，小錯及早回頭改，不等它固化。先辨認最早出現的訊號，記下自己已有的能力與不足，再決定今天能做的最小一步。史料記下事件，爻義的連結則是今天的閱讀角度，並非當時人的自述。</w:t>
      </w:r>
    </w:p>
    <w:p w14:paraId="1B39B3CD" w14:textId="77777777" w:rsidR="0002775E" w:rsidRDefault="00000000">
      <w:r>
        <w:rPr>
          <w:b/>
        </w:rPr>
        <w:t xml:space="preserve">職場生活提醒　</w:t>
      </w:r>
      <w:r>
        <w:t>小錯及早回頭改，不等它固化。</w:t>
      </w:r>
    </w:p>
    <w:p w14:paraId="0FB38BFA" w14:textId="77777777" w:rsidR="0002775E" w:rsidRDefault="00000000">
      <w:r>
        <w:rPr>
          <w:b/>
          <w:sz w:val="17"/>
        </w:rPr>
        <w:t xml:space="preserve">回查　</w:t>
      </w:r>
      <w:hyperlink w:anchor="ev_LIFE-E24">
        <w:r w:rsidR="0002775E">
          <w:rPr>
            <w:color w:val="245478"/>
          </w:rPr>
          <w:t>LIFE-E24</w:t>
        </w:r>
      </w:hyperlink>
      <w:r>
        <w:rPr>
          <w:sz w:val="17"/>
        </w:rPr>
        <w:t xml:space="preserve">　｜　</w:t>
      </w:r>
      <w:hyperlink w:anchor="src_EXIAO">
        <w:r w:rsidR="0002775E">
          <w:rPr>
            <w:color w:val="245478"/>
          </w:rPr>
          <w:t>EXIAO</w:t>
        </w:r>
      </w:hyperlink>
    </w:p>
    <w:p w14:paraId="760DBAC0" w14:textId="77777777" w:rsidR="0002775E" w:rsidRDefault="00000000">
      <w:pPr>
        <w:pStyle w:val="21"/>
      </w:pPr>
      <w:bookmarkStart w:id="139" w:name="XLIFE_H24_L2"/>
      <w:r>
        <w:t xml:space="preserve">24 </w:t>
      </w:r>
      <w:r>
        <w:t>復</w:t>
      </w:r>
      <w:r>
        <w:t xml:space="preserve"> </w:t>
      </w:r>
      <w:r>
        <w:t>六二　重新開始也可以先照顧受影響者</w:t>
      </w:r>
      <w:bookmarkEnd w:id="139"/>
    </w:p>
    <w:p w14:paraId="07C25C27" w14:textId="77777777" w:rsidR="0002775E" w:rsidRDefault="00000000">
      <w:r>
        <w:rPr>
          <w:sz w:val="17"/>
        </w:rPr>
        <w:t>XLIFE-H24-L2　｜　XIANG-U-24-03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6C3889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55F62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D0C933" w14:textId="77777777" w:rsidR="0002775E" w:rsidRDefault="00000000">
            <w:pPr>
              <w:spacing w:after="20" w:line="264" w:lineRule="auto"/>
            </w:pPr>
            <w:r>
              <w:rPr>
                <w:b/>
                <w:sz w:val="19"/>
              </w:rPr>
              <w:t>既有繁體中文譯文</w:t>
            </w:r>
          </w:p>
        </w:tc>
      </w:tr>
      <w:tr w:rsidR="0002775E" w14:paraId="1A3E948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65CB5D7" w14:textId="77777777" w:rsidR="0002775E" w:rsidRDefault="00000000">
            <w:pPr>
              <w:spacing w:after="20" w:line="264" w:lineRule="auto"/>
            </w:pPr>
            <w:r>
              <w:rPr>
                <w:sz w:val="19"/>
              </w:rPr>
              <w:t>休復之吉，以下仁也。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B8EBE5" w14:textId="77777777" w:rsidR="0002775E" w:rsidRDefault="00000000">
            <w:pPr>
              <w:spacing w:after="20" w:line="264" w:lineRule="auto"/>
            </w:pPr>
            <w:r>
              <w:rPr>
                <w:sz w:val="19"/>
              </w:rPr>
              <w:t>「休復的吉」《象傳》解釋：以下仁。</w:t>
            </w:r>
          </w:p>
        </w:tc>
      </w:tr>
    </w:tbl>
    <w:p w14:paraId="6DD49478" w14:textId="77777777" w:rsidR="0002775E" w:rsidRDefault="00000000">
      <w:r>
        <w:rPr>
          <w:b/>
        </w:rPr>
        <w:t xml:space="preserve">歷史案例　</w:t>
      </w:r>
      <w:hyperlink w:anchor="ev_FANYI">
        <w:r w:rsidR="0002775E">
          <w:rPr>
            <w:color w:val="245478"/>
          </w:rPr>
          <w:t>范仲淹義田：把財富轉成持續的照顧</w:t>
        </w:r>
      </w:hyperlink>
      <w:r>
        <w:t xml:space="preserve">　11世紀中葉</w:t>
      </w:r>
    </w:p>
    <w:p w14:paraId="0F50BDDA" w14:textId="77777777" w:rsidR="0002775E" w:rsidRDefault="00000000">
      <w:r>
        <w:rPr>
          <w:b/>
        </w:rPr>
        <w:t xml:space="preserve">歷史對照　</w:t>
      </w:r>
      <w:r>
        <w:t>義田把資產連到族人衣食，讓人想到向生活需要靠近；修正方向也可從基本關懷開始。「休復之吉，以下仁也」讓人把目光移到下一步的選擇。在職場或家庭裡，重新開始也可以先照顧受影響者。先讓受影響的家人各自說出需要與可承擔的部分，再訂下一次重新討論的時間。事件有文獻可查；把它放進此爻，是後來的比較，不是用易的證據。</w:t>
      </w:r>
    </w:p>
    <w:p w14:paraId="27900A38" w14:textId="77777777" w:rsidR="0002775E" w:rsidRDefault="00000000">
      <w:r>
        <w:rPr>
          <w:b/>
        </w:rPr>
        <w:t xml:space="preserve">職場生活提醒　</w:t>
      </w:r>
      <w:r>
        <w:t>重新開始也可以先照顧受影響者。</w:t>
      </w:r>
    </w:p>
    <w:p w14:paraId="5BE4DEC2"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76429F33" w14:textId="77777777" w:rsidR="0002775E" w:rsidRDefault="00000000">
      <w:pPr>
        <w:pStyle w:val="21"/>
      </w:pPr>
      <w:bookmarkStart w:id="140" w:name="XLIFE_H24_L3"/>
      <w:r>
        <w:t xml:space="preserve">24 </w:t>
      </w:r>
      <w:r>
        <w:t>復</w:t>
      </w:r>
      <w:r>
        <w:t xml:space="preserve"> </w:t>
      </w:r>
      <w:r>
        <w:t>六三　反覆修正時記錄何種方法真有效</w:t>
      </w:r>
      <w:bookmarkEnd w:id="140"/>
    </w:p>
    <w:p w14:paraId="74E268DA" w14:textId="77777777" w:rsidR="0002775E" w:rsidRDefault="00000000">
      <w:r>
        <w:rPr>
          <w:sz w:val="17"/>
        </w:rPr>
        <w:t>XLIFE-H24-L3　｜　XIANG-U-24-04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0CCC0F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DD60D1"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3D801E0" w14:textId="77777777" w:rsidR="0002775E" w:rsidRDefault="00000000">
            <w:pPr>
              <w:spacing w:after="20" w:line="264" w:lineRule="auto"/>
            </w:pPr>
            <w:r>
              <w:rPr>
                <w:b/>
                <w:sz w:val="19"/>
              </w:rPr>
              <w:t>既有繁體中文譯文</w:t>
            </w:r>
          </w:p>
        </w:tc>
      </w:tr>
      <w:tr w:rsidR="0002775E" w14:paraId="4002B90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12E432" w14:textId="77777777" w:rsidR="0002775E" w:rsidRDefault="00000000">
            <w:pPr>
              <w:spacing w:after="20" w:line="264" w:lineRule="auto"/>
            </w:pPr>
            <w:r>
              <w:rPr>
                <w:sz w:val="19"/>
              </w:rPr>
              <w:t>頻復之厲，義无咎也。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C93BAA" w14:textId="77777777" w:rsidR="0002775E" w:rsidRDefault="00000000">
            <w:pPr>
              <w:spacing w:after="20" w:line="264" w:lineRule="auto"/>
            </w:pPr>
            <w:r>
              <w:rPr>
                <w:sz w:val="19"/>
              </w:rPr>
              <w:t>「頻復的厲」《象傳》解釋：按道義衡量，並沒有過錯。</w:t>
            </w:r>
          </w:p>
        </w:tc>
      </w:tr>
    </w:tbl>
    <w:p w14:paraId="438049CF" w14:textId="77777777" w:rsidR="0002775E" w:rsidRDefault="00000000">
      <w:r>
        <w:rPr>
          <w:b/>
        </w:rPr>
        <w:t xml:space="preserve">歷史案例　</w:t>
      </w:r>
      <w:hyperlink w:anchor="ev_JING1916">
        <w:r w:rsidR="0002775E">
          <w:rPr>
            <w:color w:val="245478"/>
          </w:rPr>
          <w:t>京鈔整理：失去信用後，修復可能很漫長</w:t>
        </w:r>
      </w:hyperlink>
      <w:r>
        <w:t xml:space="preserve">　1916—1923年</w:t>
      </w:r>
    </w:p>
    <w:p w14:paraId="2B9C5A00" w14:textId="77777777" w:rsidR="0002775E" w:rsidRDefault="00000000">
      <w:r>
        <w:rPr>
          <w:b/>
        </w:rPr>
        <w:t xml:space="preserve">歷史對照　</w:t>
      </w:r>
      <w:r>
        <w:t>京鈔多階段處理，讓人想到困難中反覆修正；重來本身不是成功，仍須檢查負擔是否減少。對照「頻復之厲，義无咎也」，先分清起因、行動與結果。現在遇到相似處境時，反覆修正時記錄何種方法真有效。事情進入中段，核對做法是否仍有效；發現偏差時，先修正流程再擴大承諾。這裡借事件思考爻義；當事人是否讀過這一爻，現有資料沒有記載。</w:t>
      </w:r>
    </w:p>
    <w:p w14:paraId="283576A3" w14:textId="77777777" w:rsidR="0002775E" w:rsidRDefault="00000000">
      <w:r>
        <w:rPr>
          <w:b/>
        </w:rPr>
        <w:t xml:space="preserve">職場生活提醒　</w:t>
      </w:r>
      <w:r>
        <w:t>反覆修正時記錄何種方法真有效。</w:t>
      </w:r>
    </w:p>
    <w:p w14:paraId="26150D61"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10AF04A1" w14:textId="77777777" w:rsidR="0002775E" w:rsidRDefault="00000000">
      <w:pPr>
        <w:pStyle w:val="21"/>
        <w:pageBreakBefore/>
      </w:pPr>
      <w:bookmarkStart w:id="141" w:name="XLIFE_H24_L4"/>
      <w:r>
        <w:t xml:space="preserve">24 </w:t>
      </w:r>
      <w:r>
        <w:t>復</w:t>
      </w:r>
      <w:r>
        <w:t xml:space="preserve"> </w:t>
      </w:r>
      <w:r>
        <w:t>六四　獨自回到正確做法，也要保存紀錄</w:t>
      </w:r>
      <w:bookmarkEnd w:id="141"/>
    </w:p>
    <w:p w14:paraId="2551456B" w14:textId="77777777" w:rsidR="0002775E" w:rsidRDefault="00000000">
      <w:r>
        <w:rPr>
          <w:sz w:val="17"/>
        </w:rPr>
        <w:t>XLIFE-H24-L4　｜　XIANG-U-24-05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56EF48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9E0E4C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B65887" w14:textId="77777777" w:rsidR="0002775E" w:rsidRDefault="00000000">
            <w:pPr>
              <w:spacing w:after="20" w:line="264" w:lineRule="auto"/>
            </w:pPr>
            <w:r>
              <w:rPr>
                <w:b/>
                <w:sz w:val="19"/>
              </w:rPr>
              <w:t>既有繁體中文譯文</w:t>
            </w:r>
          </w:p>
        </w:tc>
      </w:tr>
      <w:tr w:rsidR="0002775E" w14:paraId="39CD3A1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A7D5CF" w14:textId="77777777" w:rsidR="0002775E" w:rsidRDefault="00000000">
            <w:pPr>
              <w:spacing w:after="20" w:line="264" w:lineRule="auto"/>
            </w:pPr>
            <w:r>
              <w:rPr>
                <w:sz w:val="19"/>
              </w:rPr>
              <w:t>中行獨復，以從道也。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C215DB" w14:textId="77777777" w:rsidR="0002775E" w:rsidRDefault="00000000">
            <w:pPr>
              <w:spacing w:after="20" w:line="264" w:lineRule="auto"/>
            </w:pPr>
            <w:r>
              <w:rPr>
                <w:sz w:val="19"/>
              </w:rPr>
              <w:t>「走在眾人中間，獨自回復正道。」《象傳》解釋：以從道。</w:t>
            </w:r>
          </w:p>
        </w:tc>
      </w:tr>
    </w:tbl>
    <w:p w14:paraId="113B5649" w14:textId="77777777" w:rsidR="0002775E" w:rsidRDefault="00000000">
      <w:r>
        <w:rPr>
          <w:b/>
        </w:rPr>
        <w:t xml:space="preserve">歷史案例　</w:t>
      </w:r>
      <w:hyperlink w:anchor="ev_BANK1916">
        <w:r w:rsidR="0002775E">
          <w:rPr>
            <w:color w:val="245478"/>
          </w:rPr>
          <w:t>上海中行抵制停兌：以實際支付回應信心危機</w:t>
        </w:r>
      </w:hyperlink>
      <w:r>
        <w:t xml:space="preserve">　1916年</w:t>
      </w:r>
    </w:p>
    <w:p w14:paraId="2C69E9A4" w14:textId="77777777" w:rsidR="0002775E" w:rsidRDefault="00000000">
      <w:r>
        <w:rPr>
          <w:b/>
        </w:rPr>
        <w:t xml:space="preserve">歷史對照　</w:t>
      </w:r>
      <w:r>
        <w:t>上海中行抵制停兌，讓人想到不隨有害做法同行；判斷重點在信用與支付條件。爻文「中行獨復，以從道也」可提示此時該核對的界線。回到自己的選擇，獨自回到正確做法，也要保存紀錄。把眼前支出、可用儲備和到期義務列在同一張表上，別只看最樂觀的收入。核對事件發生的時間、當事人的處境，以及還有哪些人承擔了後果。史事與爻文的呼應是編輯對照，不能改寫成當年決策的動機。</w:t>
      </w:r>
    </w:p>
    <w:p w14:paraId="7634F81D" w14:textId="77777777" w:rsidR="0002775E" w:rsidRDefault="00000000">
      <w:r>
        <w:rPr>
          <w:b/>
        </w:rPr>
        <w:t xml:space="preserve">職場生活提醒　</w:t>
      </w:r>
      <w:r>
        <w:t>獨自回到正確做法，也要保存紀錄。</w:t>
      </w:r>
    </w:p>
    <w:p w14:paraId="691F71EF"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7662D256" w14:textId="77777777" w:rsidR="0002775E" w:rsidRDefault="00000000">
      <w:pPr>
        <w:pStyle w:val="21"/>
      </w:pPr>
      <w:bookmarkStart w:id="142" w:name="XLIFE_H24_L5"/>
      <w:r>
        <w:t xml:space="preserve">24 </w:t>
      </w:r>
      <w:r>
        <w:t>復</w:t>
      </w:r>
      <w:r>
        <w:t xml:space="preserve"> </w:t>
      </w:r>
      <w:r>
        <w:t>六五　讓家人一起檢視習慣是否合宜</w:t>
      </w:r>
      <w:bookmarkEnd w:id="142"/>
    </w:p>
    <w:p w14:paraId="482C1864" w14:textId="77777777" w:rsidR="0002775E" w:rsidRDefault="00000000">
      <w:r>
        <w:rPr>
          <w:sz w:val="17"/>
        </w:rPr>
        <w:t>XLIFE-H24-L5　｜　XIANG-U-24-06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D49F9A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EB0849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4DAE9D9" w14:textId="77777777" w:rsidR="0002775E" w:rsidRDefault="00000000">
            <w:pPr>
              <w:spacing w:after="20" w:line="264" w:lineRule="auto"/>
            </w:pPr>
            <w:r>
              <w:rPr>
                <w:b/>
                <w:sz w:val="19"/>
              </w:rPr>
              <w:t>既有繁體中文譯文</w:t>
            </w:r>
          </w:p>
        </w:tc>
      </w:tr>
      <w:tr w:rsidR="0002775E" w14:paraId="084FB2C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FA807D" w14:textId="77777777" w:rsidR="0002775E" w:rsidRDefault="00000000">
            <w:pPr>
              <w:spacing w:after="20" w:line="264" w:lineRule="auto"/>
            </w:pPr>
            <w:r>
              <w:rPr>
                <w:sz w:val="19"/>
              </w:rPr>
              <w:t>敦復无悔，中以自考也。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A1FFD93" w14:textId="77777777" w:rsidR="0002775E" w:rsidRDefault="00000000">
            <w:pPr>
              <w:spacing w:after="20" w:line="264" w:lineRule="auto"/>
            </w:pPr>
            <w:r>
              <w:rPr>
                <w:sz w:val="19"/>
              </w:rPr>
              <w:t>「敦厚地回復，沒有悔恨。」《象傳》解釋：中以自考。</w:t>
            </w:r>
          </w:p>
        </w:tc>
      </w:tr>
    </w:tbl>
    <w:p w14:paraId="748AC6AC" w14:textId="77777777" w:rsidR="0002775E" w:rsidRDefault="00000000">
      <w:r>
        <w:rPr>
          <w:b/>
        </w:rPr>
        <w:t xml:space="preserve">歷史案例　</w:t>
      </w:r>
      <w:hyperlink w:anchor="ev_RENFAMILY">
        <w:r w:rsidR="0002775E">
          <w:rPr>
            <w:color w:val="245478"/>
          </w:rPr>
          <w:t>任氏家業：讓收支規則延續下去</w:t>
        </w:r>
      </w:hyperlink>
      <w:r>
        <w:t xml:space="preserve">　秦漢之際至漢代</w:t>
      </w:r>
    </w:p>
    <w:p w14:paraId="0AF4A5C8" w14:textId="77777777" w:rsidR="0002775E" w:rsidRDefault="00000000">
      <w:r>
        <w:rPr>
          <w:b/>
        </w:rPr>
        <w:t xml:space="preserve">歷史對照　</w:t>
      </w:r>
      <w:r>
        <w:t>任氏家約讓人想到生活中的反省；規則仍要容納必要照顧，不能只追求節省最多。讀到「敦復无悔，中以自考也」，不妨回看決定時有哪些條件。從自己的下一步看，讓家人一起檢視習慣是否合宜。先讓受影響的家人各自說出需要與可承擔的部分，再訂下一次重新討論的時間。核對事件發生的時間、當事人的處境，以及還有哪些人承擔了後果。歷史脈絡應先於比喻；這條爻文並非該事件起因的史料。</w:t>
      </w:r>
    </w:p>
    <w:p w14:paraId="66888F58" w14:textId="77777777" w:rsidR="0002775E" w:rsidRDefault="00000000">
      <w:r>
        <w:rPr>
          <w:b/>
        </w:rPr>
        <w:t xml:space="preserve">職場生活提醒　</w:t>
      </w:r>
      <w:r>
        <w:t>讓家人一起檢視習慣是否合宜。</w:t>
      </w:r>
    </w:p>
    <w:p w14:paraId="1FF00AD2"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56DBEAB0" w14:textId="77777777" w:rsidR="0002775E" w:rsidRDefault="00000000">
      <w:pPr>
        <w:pStyle w:val="21"/>
      </w:pPr>
      <w:bookmarkStart w:id="143" w:name="XLIFE_H24_L6"/>
      <w:r>
        <w:t xml:space="preserve">24 </w:t>
      </w:r>
      <w:r>
        <w:t>復</w:t>
      </w:r>
      <w:r>
        <w:t xml:space="preserve"> </w:t>
      </w:r>
      <w:r>
        <w:t>上六　方法一路偏離目標時應重新設定方向</w:t>
      </w:r>
      <w:bookmarkEnd w:id="143"/>
    </w:p>
    <w:p w14:paraId="4DC737F4" w14:textId="77777777" w:rsidR="0002775E" w:rsidRDefault="00000000">
      <w:r>
        <w:rPr>
          <w:sz w:val="17"/>
        </w:rPr>
        <w:t>XLIFE-H24-L6　｜　XIANG-U-24-07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295E44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EBA798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2D64EB3" w14:textId="77777777" w:rsidR="0002775E" w:rsidRDefault="00000000">
            <w:pPr>
              <w:spacing w:after="20" w:line="264" w:lineRule="auto"/>
            </w:pPr>
            <w:r>
              <w:rPr>
                <w:b/>
                <w:sz w:val="19"/>
              </w:rPr>
              <w:t>既有繁體中文譯文</w:t>
            </w:r>
          </w:p>
        </w:tc>
      </w:tr>
      <w:tr w:rsidR="0002775E" w14:paraId="4C283F7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640516" w14:textId="77777777" w:rsidR="0002775E" w:rsidRDefault="00000000">
            <w:pPr>
              <w:spacing w:after="20" w:line="264" w:lineRule="auto"/>
            </w:pPr>
            <w:r>
              <w:rPr>
                <w:sz w:val="19"/>
              </w:rPr>
              <w:t>迷復之凶，反君道也。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2406DE" w14:textId="77777777" w:rsidR="0002775E" w:rsidRDefault="00000000">
            <w:pPr>
              <w:spacing w:after="20" w:line="264" w:lineRule="auto"/>
            </w:pPr>
            <w:r>
              <w:rPr>
                <w:sz w:val="19"/>
              </w:rPr>
              <w:t>「迷復的凶」《象傳》解釋：反君道。</w:t>
            </w:r>
          </w:p>
        </w:tc>
      </w:tr>
    </w:tbl>
    <w:p w14:paraId="3F16FF96" w14:textId="77777777" w:rsidR="0002775E" w:rsidRDefault="00000000">
      <w:r>
        <w:rPr>
          <w:b/>
        </w:rPr>
        <w:t xml:space="preserve">歷史案例　</w:t>
      </w:r>
      <w:hyperlink w:anchor="ev_WANGMANG">
        <w:r w:rsidR="0002775E">
          <w:rPr>
            <w:color w:val="245478"/>
          </w:rPr>
          <w:t>王莽改幣：規則反覆會侵蝕交易基礎</w:t>
        </w:r>
      </w:hyperlink>
      <w:r>
        <w:t xml:space="preserve">　新朝，1世紀初</w:t>
      </w:r>
    </w:p>
    <w:p w14:paraId="7057EB0A" w14:textId="77777777" w:rsidR="0002775E" w:rsidRDefault="00000000">
      <w:r>
        <w:rPr>
          <w:b/>
        </w:rPr>
        <w:t xml:space="preserve">歷史對照　</w:t>
      </w:r>
      <w:r>
        <w:t>王莽幣制屢變可以視為反面對照；若沒有回到交易需求，再多改革也未必恢復秩序。「迷復之凶，反君道也」與此事並讀，重點仍是具體處境。處理眼前選擇時，方法一路偏離目標時應重新設定方向。接近收尾或站在高位時，把尚未完成的事與停止條件列出，避免把暫時成果當永久保證。如此對讀可以提出問題，卻不能證明歷史人物按爻辭行事。</w:t>
      </w:r>
    </w:p>
    <w:p w14:paraId="77E0DEC2" w14:textId="77777777" w:rsidR="0002775E" w:rsidRDefault="00000000">
      <w:r>
        <w:rPr>
          <w:b/>
        </w:rPr>
        <w:t xml:space="preserve">職場生活提醒　</w:t>
      </w:r>
      <w:r>
        <w:t>方法一路偏離目標時應重新設定方向。</w:t>
      </w:r>
    </w:p>
    <w:p w14:paraId="08CEA9B2" w14:textId="77777777" w:rsidR="0002775E" w:rsidRDefault="00000000">
      <w:r>
        <w:rPr>
          <w:b/>
          <w:sz w:val="17"/>
        </w:rPr>
        <w:t xml:space="preserve">回查　</w:t>
      </w:r>
      <w:hyperlink w:anchor="ev_WANGMANG">
        <w:r w:rsidR="0002775E">
          <w:rPr>
            <w:color w:val="245478"/>
          </w:rPr>
          <w:t>WANGMANG</w:t>
        </w:r>
      </w:hyperlink>
      <w:r>
        <w:rPr>
          <w:sz w:val="17"/>
        </w:rPr>
        <w:t xml:space="preserve">　｜　</w:t>
      </w:r>
      <w:hyperlink w:anchor="src_HS24B">
        <w:r w:rsidR="0002775E">
          <w:rPr>
            <w:color w:val="245478"/>
          </w:rPr>
          <w:t>HS24B</w:t>
        </w:r>
      </w:hyperlink>
    </w:p>
    <w:p w14:paraId="7B50D6D2" w14:textId="77777777" w:rsidR="0002775E" w:rsidRDefault="00000000">
      <w:pPr>
        <w:pStyle w:val="21"/>
        <w:pageBreakBefore/>
      </w:pPr>
      <w:bookmarkStart w:id="144" w:name="XLIFE_H25_L1"/>
      <w:r>
        <w:t xml:space="preserve">25 </w:t>
      </w:r>
      <w:r>
        <w:t>无妄</w:t>
      </w:r>
      <w:r>
        <w:t xml:space="preserve"> </w:t>
      </w:r>
      <w:r>
        <w:t>初九　做真有需求的工作，不靠僥倖</w:t>
      </w:r>
      <w:bookmarkEnd w:id="144"/>
    </w:p>
    <w:p w14:paraId="674E293A" w14:textId="77777777" w:rsidR="0002775E" w:rsidRDefault="00000000">
      <w:r>
        <w:rPr>
          <w:sz w:val="17"/>
        </w:rPr>
        <w:t>XLIFE-H25-L1　｜　XIANG-U-25-02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BEA1BF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C90887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FD0E4E7" w14:textId="77777777" w:rsidR="0002775E" w:rsidRDefault="00000000">
            <w:pPr>
              <w:spacing w:after="20" w:line="264" w:lineRule="auto"/>
            </w:pPr>
            <w:r>
              <w:rPr>
                <w:b/>
                <w:sz w:val="19"/>
              </w:rPr>
              <w:t>既有繁體中文譯文</w:t>
            </w:r>
          </w:p>
        </w:tc>
      </w:tr>
      <w:tr w:rsidR="0002775E" w14:paraId="7DA6650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3F35A9" w14:textId="77777777" w:rsidR="0002775E" w:rsidRDefault="00000000">
            <w:pPr>
              <w:spacing w:after="20" w:line="264" w:lineRule="auto"/>
            </w:pPr>
            <w:r>
              <w:rPr>
                <w:sz w:val="19"/>
              </w:rPr>
              <w:t>无妄之往，得志也。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6FA5BF3" w14:textId="77777777" w:rsidR="0002775E" w:rsidRDefault="00000000">
            <w:pPr>
              <w:spacing w:after="20" w:line="264" w:lineRule="auto"/>
            </w:pPr>
            <w:r>
              <w:rPr>
                <w:sz w:val="19"/>
              </w:rPr>
              <w:t>「無妄的往」《象傳》解釋：得志。</w:t>
            </w:r>
          </w:p>
        </w:tc>
      </w:tr>
    </w:tbl>
    <w:p w14:paraId="737E78CF" w14:textId="77777777" w:rsidR="0002775E" w:rsidRDefault="00000000">
      <w:r>
        <w:rPr>
          <w:b/>
        </w:rPr>
        <w:t xml:space="preserve">歷史案例　</w:t>
      </w:r>
      <w:hyperlink w:anchor="ev_LIFE-E25">
        <w:r w:rsidR="0002775E">
          <w:rPr>
            <w:color w:val="245478"/>
          </w:rPr>
          <w:t>楚昭王拒絕跨境祭祀黃河</w:t>
        </w:r>
      </w:hyperlink>
      <w:r>
        <w:t xml:space="preserve">　前489年</w:t>
      </w:r>
    </w:p>
    <w:p w14:paraId="55ED911D" w14:textId="77777777" w:rsidR="0002775E" w:rsidRDefault="00000000">
      <w:r>
        <w:rPr>
          <w:b/>
        </w:rPr>
        <w:t xml:space="preserve">歷史對照　</w:t>
      </w:r>
      <w:r>
        <w:t>《左傳》記載楚昭王生病時拒絕越境祭河，理由涉及祭祀與責任的界限。无妄卦提醒：遇到不可控的事，先釐清原因與職責，不因焦慮就讓無關者承擔代價。「无妄之往，得志也」點出要看行動所處的位置。回到日常決策，做真有需求的工作，不靠僥倖。把已能獨立完成的工作、缺少的技能和需要的支援分開記錄，再決定下一步。這是後人拿史事對讀爻文，沒有史料說當事人依這一爻作決定。</w:t>
      </w:r>
    </w:p>
    <w:p w14:paraId="15E4DF61" w14:textId="77777777" w:rsidR="0002775E" w:rsidRDefault="00000000">
      <w:r>
        <w:rPr>
          <w:b/>
        </w:rPr>
        <w:t xml:space="preserve">職場生活提醒　</w:t>
      </w:r>
      <w:r>
        <w:t>做真有需求的工作，不靠僥倖。</w:t>
      </w:r>
    </w:p>
    <w:p w14:paraId="085A378D" w14:textId="77777777" w:rsidR="0002775E" w:rsidRDefault="00000000">
      <w:r>
        <w:rPr>
          <w:b/>
          <w:sz w:val="17"/>
        </w:rPr>
        <w:t xml:space="preserve">回查　</w:t>
      </w:r>
      <w:hyperlink w:anchor="ev_LIFE-E25">
        <w:r w:rsidR="0002775E">
          <w:rPr>
            <w:color w:val="245478"/>
          </w:rPr>
          <w:t>LIFE-E25</w:t>
        </w:r>
      </w:hyperlink>
      <w:r>
        <w:rPr>
          <w:sz w:val="17"/>
        </w:rPr>
        <w:t xml:space="preserve">　｜　</w:t>
      </w:r>
      <w:hyperlink w:anchor="src_P029">
        <w:r w:rsidR="0002775E">
          <w:rPr>
            <w:color w:val="245478"/>
          </w:rPr>
          <w:t>P029</w:t>
        </w:r>
      </w:hyperlink>
      <w:r>
        <w:rPr>
          <w:sz w:val="17"/>
        </w:rPr>
        <w:t>、</w:t>
      </w:r>
      <w:hyperlink w:anchor="src_P030">
        <w:r w:rsidR="0002775E">
          <w:rPr>
            <w:color w:val="245478"/>
          </w:rPr>
          <w:t>P030</w:t>
        </w:r>
      </w:hyperlink>
    </w:p>
    <w:p w14:paraId="0811CF41" w14:textId="77777777" w:rsidR="0002775E" w:rsidRDefault="00000000">
      <w:pPr>
        <w:pStyle w:val="21"/>
      </w:pPr>
      <w:bookmarkStart w:id="145" w:name="XLIFE_H25_L2"/>
      <w:r>
        <w:t xml:space="preserve">25 </w:t>
      </w:r>
      <w:r>
        <w:t>无妄</w:t>
      </w:r>
      <w:r>
        <w:t xml:space="preserve"> </w:t>
      </w:r>
      <w:r>
        <w:t>六二　不要期待沒有投入就得到成果</w:t>
      </w:r>
      <w:bookmarkEnd w:id="145"/>
    </w:p>
    <w:p w14:paraId="2E48987A" w14:textId="77777777" w:rsidR="0002775E" w:rsidRDefault="00000000">
      <w:r>
        <w:rPr>
          <w:sz w:val="17"/>
        </w:rPr>
        <w:t>XLIFE-H25-L2　｜　XIANG-U-25-03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18AD89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20E4C1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98940E1" w14:textId="77777777" w:rsidR="0002775E" w:rsidRDefault="00000000">
            <w:pPr>
              <w:spacing w:after="20" w:line="264" w:lineRule="auto"/>
            </w:pPr>
            <w:r>
              <w:rPr>
                <w:b/>
                <w:sz w:val="19"/>
              </w:rPr>
              <w:t>既有繁體中文譯文</w:t>
            </w:r>
          </w:p>
        </w:tc>
      </w:tr>
      <w:tr w:rsidR="0002775E" w14:paraId="44A0668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6A52048" w14:textId="77777777" w:rsidR="0002775E" w:rsidRDefault="00000000">
            <w:pPr>
              <w:spacing w:after="20" w:line="264" w:lineRule="auto"/>
            </w:pPr>
            <w:r>
              <w:rPr>
                <w:sz w:val="19"/>
              </w:rPr>
              <w:t>不耕穫，未富也。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D43FCD" w14:textId="77777777" w:rsidR="0002775E" w:rsidRDefault="00000000">
            <w:pPr>
              <w:spacing w:after="20" w:line="264" w:lineRule="auto"/>
            </w:pPr>
            <w:r>
              <w:rPr>
                <w:sz w:val="19"/>
              </w:rPr>
              <w:t>「不以耕作只求收穫，不以開荒只求熟田；順其自然，前往有利。」《象傳》解釋：未富。</w:t>
            </w:r>
          </w:p>
        </w:tc>
      </w:tr>
    </w:tbl>
    <w:p w14:paraId="588B0936" w14:textId="77777777" w:rsidR="0002775E" w:rsidRDefault="00000000">
      <w:r>
        <w:rPr>
          <w:b/>
        </w:rPr>
        <w:t xml:space="preserve">歷史案例　</w:t>
      </w:r>
      <w:hyperlink w:anchor="ev_CAOBING">
        <w:r w:rsidR="0002775E">
          <w:rPr>
            <w:color w:val="245478"/>
          </w:rPr>
          <w:t>曹邴氏積財：日常節約如何形成資本</w:t>
        </w:r>
      </w:hyperlink>
      <w:r>
        <w:t xml:space="preserve">　秦漢之際至漢代</w:t>
      </w:r>
    </w:p>
    <w:p w14:paraId="68ED3C39" w14:textId="77777777" w:rsidR="0002775E" w:rsidRDefault="00000000">
      <w:r>
        <w:rPr>
          <w:b/>
        </w:rPr>
        <w:t xml:space="preserve">歷史對照　</w:t>
      </w:r>
      <w:r>
        <w:t>曹邴氏經營與節約讓人想到不預設無成本收穫；財富並非單靠期待便會形成。回看「不耕穫，未富也」，還須留意事件前後的條件。對今天的工作與生活，不要期待沒有投入就得到成果。讓成果走到實際需要它的人面前，同時確認對方是否真能使用，不只停在自我評價。核對事件發生的時間、當事人的處境，以及還有哪些人承擔了後果。這段歷史可供對照，不能因此推稱當事人曾用《小象》規劃行動。</w:t>
      </w:r>
    </w:p>
    <w:p w14:paraId="702C4E37" w14:textId="77777777" w:rsidR="0002775E" w:rsidRDefault="00000000">
      <w:r>
        <w:rPr>
          <w:b/>
        </w:rPr>
        <w:t xml:space="preserve">職場生活提醒　</w:t>
      </w:r>
      <w:r>
        <w:t>不要期待沒有投入就得到成果。</w:t>
      </w:r>
    </w:p>
    <w:p w14:paraId="6EC18951" w14:textId="77777777" w:rsidR="0002775E" w:rsidRDefault="00000000">
      <w:r>
        <w:rPr>
          <w:b/>
          <w:sz w:val="17"/>
        </w:rPr>
        <w:t xml:space="preserve">回查　</w:t>
      </w:r>
      <w:hyperlink w:anchor="ev_CAOBING">
        <w:r w:rsidR="0002775E">
          <w:rPr>
            <w:color w:val="245478"/>
          </w:rPr>
          <w:t>CAOBING</w:t>
        </w:r>
      </w:hyperlink>
      <w:r>
        <w:rPr>
          <w:sz w:val="17"/>
        </w:rPr>
        <w:t xml:space="preserve">　｜　</w:t>
      </w:r>
      <w:hyperlink w:anchor="src_SJ129">
        <w:r w:rsidR="0002775E">
          <w:rPr>
            <w:color w:val="245478"/>
          </w:rPr>
          <w:t>SJ129</w:t>
        </w:r>
      </w:hyperlink>
    </w:p>
    <w:p w14:paraId="11BDD3A7" w14:textId="77777777" w:rsidR="0002775E" w:rsidRDefault="00000000">
      <w:pPr>
        <w:pStyle w:val="21"/>
      </w:pPr>
      <w:bookmarkStart w:id="146" w:name="XLIFE_H25_L3"/>
      <w:r>
        <w:t xml:space="preserve">25 </w:t>
      </w:r>
      <w:r>
        <w:t>无妄</w:t>
      </w:r>
      <w:r>
        <w:t xml:space="preserve"> </w:t>
      </w:r>
      <w:r>
        <w:t>六三　意外損失不要轉嫁給無辜的人</w:t>
      </w:r>
      <w:bookmarkEnd w:id="146"/>
    </w:p>
    <w:p w14:paraId="3A6D5E72" w14:textId="77777777" w:rsidR="0002775E" w:rsidRDefault="00000000">
      <w:r>
        <w:rPr>
          <w:sz w:val="17"/>
        </w:rPr>
        <w:t>XLIFE-H25-L3　｜　XIANG-U-25-04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4F8C20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CD1EC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8223FDD" w14:textId="77777777" w:rsidR="0002775E" w:rsidRDefault="00000000">
            <w:pPr>
              <w:spacing w:after="20" w:line="264" w:lineRule="auto"/>
            </w:pPr>
            <w:r>
              <w:rPr>
                <w:b/>
                <w:sz w:val="19"/>
              </w:rPr>
              <w:t>既有繁體中文譯文</w:t>
            </w:r>
          </w:p>
        </w:tc>
      </w:tr>
      <w:tr w:rsidR="0002775E" w14:paraId="64BD8F4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3837A0" w14:textId="77777777" w:rsidR="0002775E" w:rsidRDefault="00000000">
            <w:pPr>
              <w:spacing w:after="20" w:line="264" w:lineRule="auto"/>
            </w:pPr>
            <w:r>
              <w:rPr>
                <w:sz w:val="19"/>
              </w:rPr>
              <w:t>行人得牛，邑人災也。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BAA7A1" w14:textId="77777777" w:rsidR="0002775E" w:rsidRDefault="00000000">
            <w:pPr>
              <w:spacing w:after="20" w:line="264" w:lineRule="auto"/>
            </w:pPr>
            <w:r>
              <w:rPr>
                <w:sz w:val="19"/>
              </w:rPr>
              <w:t>「行人得牛」《象傳》解釋：邑人災。</w:t>
            </w:r>
          </w:p>
        </w:tc>
      </w:tr>
    </w:tbl>
    <w:p w14:paraId="572F3F35" w14:textId="77777777" w:rsidR="0002775E" w:rsidRDefault="00000000">
      <w:r>
        <w:rPr>
          <w:b/>
        </w:rPr>
        <w:t xml:space="preserve">歷史案例　</w:t>
      </w:r>
      <w:hyperlink w:anchor="ev_OIL70">
        <w:r w:rsidR="0002775E">
          <w:rPr>
            <w:color w:val="245478"/>
          </w:rPr>
          <w:t>石油危機下的臺灣：外來衝擊並非個人犯錯</w:t>
        </w:r>
      </w:hyperlink>
      <w:r>
        <w:t xml:space="preserve">　1970年代</w:t>
      </w:r>
    </w:p>
    <w:p w14:paraId="4A98C3F9" w14:textId="77777777" w:rsidR="0002775E" w:rsidRDefault="00000000">
      <w:r>
        <w:rPr>
          <w:b/>
        </w:rPr>
        <w:t xml:space="preserve">歷史對照　</w:t>
      </w:r>
      <w:r>
        <w:t>石油危機影響家庭與企業，讓人想到未做錯事也可能受波及；風險不等同道德報應。把「行人得牛，邑人災也」放在旁邊讀，可再追問行動如何延續。若把問題帶回自己身上，意外損失不要轉嫁給無辜的人。事情進入中段，核對做法是否仍有效；發現偏差時，先修正流程再擴大承諾。史料記下事件，爻義的連結則是今天的閱讀角度，並非當時人的自述。</w:t>
      </w:r>
    </w:p>
    <w:p w14:paraId="61A2FAA0" w14:textId="77777777" w:rsidR="0002775E" w:rsidRDefault="00000000">
      <w:r>
        <w:rPr>
          <w:b/>
        </w:rPr>
        <w:t xml:space="preserve">職場生活提醒　</w:t>
      </w:r>
      <w:r>
        <w:t>意外損失不要轉嫁給無辜的人。</w:t>
      </w:r>
    </w:p>
    <w:p w14:paraId="4475BDCB" w14:textId="77777777" w:rsidR="0002775E" w:rsidRDefault="00000000">
      <w:r>
        <w:rPr>
          <w:b/>
          <w:sz w:val="17"/>
        </w:rPr>
        <w:t xml:space="preserve">回查　</w:t>
      </w:r>
      <w:hyperlink w:anchor="ev_OIL70">
        <w:r w:rsidR="0002775E">
          <w:rPr>
            <w:color w:val="245478"/>
          </w:rPr>
          <w:t>OIL70</w:t>
        </w:r>
      </w:hyperlink>
      <w:r>
        <w:rPr>
          <w:sz w:val="17"/>
        </w:rPr>
        <w:t xml:space="preserve">　｜　</w:t>
      </w:r>
      <w:hyperlink w:anchor="src_TEN2">
        <w:r w:rsidR="0002775E">
          <w:rPr>
            <w:color w:val="245478"/>
          </w:rPr>
          <w:t>TEN2</w:t>
        </w:r>
      </w:hyperlink>
      <w:r>
        <w:rPr>
          <w:sz w:val="17"/>
        </w:rPr>
        <w:t>、</w:t>
      </w:r>
      <w:hyperlink w:anchor="src_CBC">
        <w:r w:rsidR="0002775E">
          <w:rPr>
            <w:color w:val="245478"/>
          </w:rPr>
          <w:t>CBC</w:t>
        </w:r>
      </w:hyperlink>
    </w:p>
    <w:p w14:paraId="73FEDD46" w14:textId="77777777" w:rsidR="0002775E" w:rsidRDefault="00000000">
      <w:pPr>
        <w:pStyle w:val="21"/>
        <w:pageBreakBefore/>
      </w:pPr>
      <w:bookmarkStart w:id="147" w:name="XLIFE_H25_L4"/>
      <w:r>
        <w:t xml:space="preserve">25 </w:t>
      </w:r>
      <w:r>
        <w:t>无妄</w:t>
      </w:r>
      <w:r>
        <w:t xml:space="preserve"> </w:t>
      </w:r>
      <w:r>
        <w:t>九四　受壓力仍能維持說到做到</w:t>
      </w:r>
      <w:bookmarkEnd w:id="147"/>
    </w:p>
    <w:p w14:paraId="137BC00B" w14:textId="77777777" w:rsidR="0002775E" w:rsidRDefault="00000000">
      <w:r>
        <w:rPr>
          <w:sz w:val="17"/>
        </w:rPr>
        <w:t>XLIFE-H25-L4　｜　XIANG-U-25-05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65784D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8311F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55958F" w14:textId="77777777" w:rsidR="0002775E" w:rsidRDefault="00000000">
            <w:pPr>
              <w:spacing w:after="20" w:line="264" w:lineRule="auto"/>
            </w:pPr>
            <w:r>
              <w:rPr>
                <w:b/>
                <w:sz w:val="19"/>
              </w:rPr>
              <w:t>既有繁體中文譯文</w:t>
            </w:r>
          </w:p>
        </w:tc>
      </w:tr>
      <w:tr w:rsidR="0002775E" w14:paraId="5601AD4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68EEEC2" w14:textId="77777777" w:rsidR="0002775E" w:rsidRDefault="00000000">
            <w:pPr>
              <w:spacing w:after="20" w:line="264" w:lineRule="auto"/>
            </w:pPr>
            <w:r>
              <w:rPr>
                <w:sz w:val="19"/>
              </w:rPr>
              <w:t>可貞无咎，固有之也。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6A8875" w14:textId="77777777" w:rsidR="0002775E" w:rsidRDefault="00000000">
            <w:pPr>
              <w:spacing w:after="20" w:line="264" w:lineRule="auto"/>
            </w:pPr>
            <w:r>
              <w:rPr>
                <w:sz w:val="19"/>
              </w:rPr>
              <w:t>「可以守正，無咎。」《象傳》解釋：固有之。</w:t>
            </w:r>
          </w:p>
        </w:tc>
      </w:tr>
    </w:tbl>
    <w:p w14:paraId="196115D2" w14:textId="77777777" w:rsidR="0002775E" w:rsidRDefault="00000000">
      <w:r>
        <w:rPr>
          <w:b/>
        </w:rPr>
        <w:t xml:space="preserve">歷史案例　</w:t>
      </w:r>
      <w:hyperlink w:anchor="ev_BANK1916">
        <w:r w:rsidR="0002775E">
          <w:rPr>
            <w:color w:val="245478"/>
          </w:rPr>
          <w:t>上海中行抵制停兌：以實際支付回應信心危機</w:t>
        </w:r>
      </w:hyperlink>
      <w:r>
        <w:t xml:space="preserve">　1916年</w:t>
      </w:r>
    </w:p>
    <w:p w14:paraId="3C8EE664" w14:textId="77777777" w:rsidR="0002775E" w:rsidRDefault="00000000">
      <w:r>
        <w:rPr>
          <w:b/>
        </w:rPr>
        <w:t xml:space="preserve">歷史對照　</w:t>
      </w:r>
      <w:r>
        <w:t>上海中行履行兌現，讓人想到守住已承擔的責任；不是只靠自稱誠實就能避免損失。「可貞无咎，固有之也」讓人把目光移到下一步的選擇。在職場或家庭裡，受壓力仍能維持說到做到。先把對方的理由與自己掌握的事實分開，再找一個可以共同核對的問題。核對事件發生的時間、當事人的處境，以及還有哪些人承擔了後果。事件有文獻可查；把它放進此爻，是後來的比較，不是用易的證據。</w:t>
      </w:r>
    </w:p>
    <w:p w14:paraId="512960A5" w14:textId="77777777" w:rsidR="0002775E" w:rsidRDefault="00000000">
      <w:r>
        <w:rPr>
          <w:b/>
        </w:rPr>
        <w:t xml:space="preserve">職場生活提醒　</w:t>
      </w:r>
      <w:r>
        <w:t>受壓力仍能維持說到做到。</w:t>
      </w:r>
    </w:p>
    <w:p w14:paraId="3B6D7D5F"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726F80C6" w14:textId="77777777" w:rsidR="0002775E" w:rsidRDefault="00000000">
      <w:pPr>
        <w:pStyle w:val="21"/>
      </w:pPr>
      <w:bookmarkStart w:id="148" w:name="XLIFE_H25_L5"/>
      <w:r>
        <w:t xml:space="preserve">25 </w:t>
      </w:r>
      <w:r>
        <w:t>无妄</w:t>
      </w:r>
      <w:r>
        <w:t xml:space="preserve"> </w:t>
      </w:r>
      <w:r>
        <w:t>九五　不明原因的問題，先診斷再換方案</w:t>
      </w:r>
      <w:bookmarkEnd w:id="148"/>
    </w:p>
    <w:p w14:paraId="3AAC0EE9" w14:textId="77777777" w:rsidR="0002775E" w:rsidRDefault="00000000">
      <w:r>
        <w:rPr>
          <w:sz w:val="17"/>
        </w:rPr>
        <w:t>XLIFE-H25-L5　｜　XIANG-U-25-06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E0EE31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5C4D88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BB3DC15" w14:textId="77777777" w:rsidR="0002775E" w:rsidRDefault="00000000">
            <w:pPr>
              <w:spacing w:after="20" w:line="264" w:lineRule="auto"/>
            </w:pPr>
            <w:r>
              <w:rPr>
                <w:b/>
                <w:sz w:val="19"/>
              </w:rPr>
              <w:t>既有繁體中文譯文</w:t>
            </w:r>
          </w:p>
        </w:tc>
      </w:tr>
      <w:tr w:rsidR="0002775E" w14:paraId="16F27E5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C2A3ABF" w14:textId="77777777" w:rsidR="0002775E" w:rsidRDefault="00000000">
            <w:pPr>
              <w:spacing w:after="20" w:line="264" w:lineRule="auto"/>
            </w:pPr>
            <w:r>
              <w:rPr>
                <w:sz w:val="19"/>
              </w:rPr>
              <w:t>无妄之藥，不可試也。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1CB256" w14:textId="77777777" w:rsidR="0002775E" w:rsidRDefault="00000000">
            <w:pPr>
              <w:spacing w:after="20" w:line="264" w:lineRule="auto"/>
            </w:pPr>
            <w:r>
              <w:rPr>
                <w:sz w:val="19"/>
              </w:rPr>
              <w:t>「無妄的藥」《象傳》解釋：不能試。</w:t>
            </w:r>
          </w:p>
        </w:tc>
      </w:tr>
    </w:tbl>
    <w:p w14:paraId="6FE47A48"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2B341757" w14:textId="77777777" w:rsidR="0002775E" w:rsidRDefault="00000000">
      <w:r>
        <w:rPr>
          <w:b/>
        </w:rPr>
        <w:t xml:space="preserve">歷史對照　</w:t>
      </w:r>
      <w:r>
        <w:t>金圓券沒有解決深層壓力，可借來思考更換貨幣並非萬能解方，須先辨認問題來源。對照「无妄之藥，不可試也」，先分清起因、行動與結果。現在遇到相似處境時，不明原因的問題，先診斷再換方案。先把對方的理由與自己掌握的事實分開，再找一個可以共同核對的問題。這裡借事件思考爻義；當事人是否讀過這一爻，現有資料沒有記載。</w:t>
      </w:r>
    </w:p>
    <w:p w14:paraId="08702FC3" w14:textId="77777777" w:rsidR="0002775E" w:rsidRDefault="00000000">
      <w:r>
        <w:rPr>
          <w:b/>
        </w:rPr>
        <w:t xml:space="preserve">職場生活提醒　</w:t>
      </w:r>
      <w:r>
        <w:t>不明原因的問題，先診斷再換方案。</w:t>
      </w:r>
    </w:p>
    <w:p w14:paraId="52E5066F"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3734ABD0" w14:textId="77777777" w:rsidR="0002775E" w:rsidRDefault="00000000">
      <w:pPr>
        <w:pStyle w:val="21"/>
      </w:pPr>
      <w:bookmarkStart w:id="149" w:name="XLIFE_H25_L6"/>
      <w:r>
        <w:t xml:space="preserve">25 </w:t>
      </w:r>
      <w:r>
        <w:t>无妄</w:t>
      </w:r>
      <w:r>
        <w:t xml:space="preserve"> </w:t>
      </w:r>
      <w:r>
        <w:t>上九　已超過承受能力時不要繼續冒進</w:t>
      </w:r>
      <w:bookmarkEnd w:id="149"/>
    </w:p>
    <w:p w14:paraId="7AB01C15" w14:textId="77777777" w:rsidR="0002775E" w:rsidRDefault="00000000">
      <w:r>
        <w:rPr>
          <w:sz w:val="17"/>
        </w:rPr>
        <w:t>XLIFE-H25-L6　｜　XIANG-U-25-07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EDF82F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132437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5242F6" w14:textId="77777777" w:rsidR="0002775E" w:rsidRDefault="00000000">
            <w:pPr>
              <w:spacing w:after="20" w:line="264" w:lineRule="auto"/>
            </w:pPr>
            <w:r>
              <w:rPr>
                <w:b/>
                <w:sz w:val="19"/>
              </w:rPr>
              <w:t>既有繁體中文譯文</w:t>
            </w:r>
          </w:p>
        </w:tc>
      </w:tr>
      <w:tr w:rsidR="0002775E" w14:paraId="6ABECC8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FB07FB9" w14:textId="77777777" w:rsidR="0002775E" w:rsidRDefault="00000000">
            <w:pPr>
              <w:spacing w:after="20" w:line="264" w:lineRule="auto"/>
            </w:pPr>
            <w:r>
              <w:rPr>
                <w:sz w:val="19"/>
              </w:rPr>
              <w:t>无妄之行，窮之災也。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2099F2" w14:textId="77777777" w:rsidR="0002775E" w:rsidRDefault="00000000">
            <w:pPr>
              <w:spacing w:after="20" w:line="264" w:lineRule="auto"/>
            </w:pPr>
            <w:r>
              <w:rPr>
                <w:sz w:val="19"/>
              </w:rPr>
              <w:t>「無妄的行」《象傳》解釋：窮之災。</w:t>
            </w:r>
          </w:p>
        </w:tc>
      </w:tr>
    </w:tbl>
    <w:p w14:paraId="34B93B4C" w14:textId="77777777" w:rsidR="0002775E" w:rsidRDefault="00000000">
      <w:r>
        <w:rPr>
          <w:b/>
        </w:rPr>
        <w:t xml:space="preserve">歷史案例　</w:t>
      </w:r>
      <w:hyperlink w:anchor="ev_HANWAR">
        <w:r w:rsidR="0002775E">
          <w:rPr>
            <w:color w:val="245478"/>
          </w:rPr>
          <w:t>漢武帝財政擴張：力量越大，越要問負擔</w:t>
        </w:r>
      </w:hyperlink>
      <w:r>
        <w:t xml:space="preserve">　漢武帝時期</w:t>
      </w:r>
    </w:p>
    <w:p w14:paraId="4124ADCC" w14:textId="77777777" w:rsidR="0002775E" w:rsidRDefault="00000000">
      <w:r>
        <w:rPr>
          <w:b/>
        </w:rPr>
        <w:t xml:space="preserve">歷史對照　</w:t>
      </w:r>
      <w:r>
        <w:t>軍費擴張讓人想到局勢已不容再加壓時，不能因目標正當就忽略承擔能力。爻文「无妄之行，窮之災也」可提示此時該核對的界線。回到自己的選擇，已超過承受能力時不要繼續冒進。把已能獨立完成的工作、缺少的技能和需要的支援分開記錄，再決定下一步。核對事件發生的時間、當事人的處境，以及還有哪些人承擔了後果。史事與爻文的呼應是編輯對照，不能改寫成當年決策的動機。</w:t>
      </w:r>
    </w:p>
    <w:p w14:paraId="372C471F" w14:textId="77777777" w:rsidR="0002775E" w:rsidRDefault="00000000">
      <w:r>
        <w:rPr>
          <w:b/>
        </w:rPr>
        <w:t xml:space="preserve">職場生活提醒　</w:t>
      </w:r>
      <w:r>
        <w:t>已超過承受能力時不要繼續冒進。</w:t>
      </w:r>
    </w:p>
    <w:p w14:paraId="38B14C33" w14:textId="77777777" w:rsidR="0002775E" w:rsidRDefault="00000000">
      <w:r>
        <w:rPr>
          <w:b/>
          <w:sz w:val="17"/>
        </w:rPr>
        <w:t xml:space="preserve">回查　</w:t>
      </w:r>
      <w:hyperlink w:anchor="ev_HANWAR">
        <w:r w:rsidR="0002775E">
          <w:rPr>
            <w:color w:val="245478"/>
          </w:rPr>
          <w:t>HANWAR</w:t>
        </w:r>
      </w:hyperlink>
      <w:r>
        <w:rPr>
          <w:sz w:val="17"/>
        </w:rPr>
        <w:t xml:space="preserve">　｜　</w:t>
      </w:r>
      <w:hyperlink w:anchor="src_HS24B">
        <w:r w:rsidR="0002775E">
          <w:rPr>
            <w:color w:val="245478"/>
          </w:rPr>
          <w:t>HS24B</w:t>
        </w:r>
      </w:hyperlink>
    </w:p>
    <w:p w14:paraId="04C51580" w14:textId="77777777" w:rsidR="0002775E" w:rsidRDefault="00000000">
      <w:pPr>
        <w:pStyle w:val="21"/>
        <w:pageBreakBefore/>
      </w:pPr>
      <w:bookmarkStart w:id="150" w:name="XLIFE_H26_L1"/>
      <w:r>
        <w:t xml:space="preserve">26 </w:t>
      </w:r>
      <w:r>
        <w:t>大畜</w:t>
      </w:r>
      <w:r>
        <w:t xml:space="preserve"> </w:t>
      </w:r>
      <w:r>
        <w:t>初九　危險已見時先暫停，不拿健康冒險</w:t>
      </w:r>
      <w:bookmarkEnd w:id="150"/>
    </w:p>
    <w:p w14:paraId="17D6823B" w14:textId="77777777" w:rsidR="0002775E" w:rsidRDefault="00000000">
      <w:r>
        <w:rPr>
          <w:sz w:val="17"/>
        </w:rPr>
        <w:t>XLIFE-H26-L1　｜　XIANG-U-26-02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EC3F87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B4EC3C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B9D242" w14:textId="77777777" w:rsidR="0002775E" w:rsidRDefault="00000000">
            <w:pPr>
              <w:spacing w:after="20" w:line="264" w:lineRule="auto"/>
            </w:pPr>
            <w:r>
              <w:rPr>
                <w:b/>
                <w:sz w:val="19"/>
              </w:rPr>
              <w:t>既有繁體中文譯文</w:t>
            </w:r>
          </w:p>
        </w:tc>
      </w:tr>
      <w:tr w:rsidR="0002775E" w14:paraId="3F46511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1F691B" w14:textId="77777777" w:rsidR="0002775E" w:rsidRDefault="00000000">
            <w:pPr>
              <w:spacing w:after="20" w:line="264" w:lineRule="auto"/>
            </w:pPr>
            <w:r>
              <w:rPr>
                <w:sz w:val="19"/>
              </w:rPr>
              <w:t>有厲利已，不犯災也。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103176" w14:textId="77777777" w:rsidR="0002775E" w:rsidRDefault="00000000">
            <w:pPr>
              <w:spacing w:after="20" w:line="264" w:lineRule="auto"/>
            </w:pPr>
            <w:r>
              <w:rPr>
                <w:sz w:val="19"/>
              </w:rPr>
              <w:t>「前方有危險，宜停止。」《象傳》解釋：不犯災。</w:t>
            </w:r>
          </w:p>
        </w:tc>
      </w:tr>
    </w:tbl>
    <w:p w14:paraId="07A09A73" w14:textId="77777777" w:rsidR="0002775E" w:rsidRDefault="00000000">
      <w:r>
        <w:rPr>
          <w:b/>
        </w:rPr>
        <w:t xml:space="preserve">歷史案例　</w:t>
      </w:r>
      <w:hyperlink w:anchor="ev_LIFE-E26">
        <w:r w:rsidR="0002775E">
          <w:rPr>
            <w:color w:val="245478"/>
          </w:rPr>
          <w:t>工研院引進晶片技術後培養人才</w:t>
        </w:r>
      </w:hyperlink>
      <w:r>
        <w:t xml:space="preserve">　1977年</w:t>
      </w:r>
    </w:p>
    <w:p w14:paraId="3751D3C4" w14:textId="77777777" w:rsidR="0002775E" w:rsidRDefault="00000000">
      <w:r>
        <w:rPr>
          <w:b/>
        </w:rPr>
        <w:t xml:space="preserve">歷史對照　</w:t>
      </w:r>
      <w:r>
        <w:t>1970年代技術引進與試產留下研發、製造與人才基礎。大畜卦對個人職涯而言，是把技能、作品與可傳承的做法存起來；能力準備越具體，轉換機會才越可承接。讀到「有厲利已，不犯災也」，不妨回看決定時有哪些條件。從自己的下一步看，危險已見時先暫停，不拿健康冒險。在投入之前寫下停止條件、退出路線與需要通知的人，讓選擇留有餘地。歷史脈絡應先於比喻；這條爻文並非該事件起因的史料。</w:t>
      </w:r>
    </w:p>
    <w:p w14:paraId="5935E390" w14:textId="77777777" w:rsidR="0002775E" w:rsidRDefault="00000000">
      <w:r>
        <w:rPr>
          <w:b/>
        </w:rPr>
        <w:t xml:space="preserve">職場生活提醒　</w:t>
      </w:r>
      <w:r>
        <w:t>危險已見時先暫停，不拿健康冒險。</w:t>
      </w:r>
    </w:p>
    <w:p w14:paraId="0367F198" w14:textId="77777777" w:rsidR="0002775E" w:rsidRDefault="00000000">
      <w:r>
        <w:rPr>
          <w:b/>
          <w:sz w:val="17"/>
        </w:rPr>
        <w:t xml:space="preserve">回查　</w:t>
      </w:r>
      <w:hyperlink w:anchor="ev_LIFE-E26">
        <w:r w:rsidR="0002775E">
          <w:rPr>
            <w:color w:val="245478"/>
          </w:rPr>
          <w:t>LIFE-E26</w:t>
        </w:r>
      </w:hyperlink>
      <w:r>
        <w:rPr>
          <w:sz w:val="17"/>
        </w:rPr>
        <w:t xml:space="preserve">　｜　</w:t>
      </w:r>
      <w:hyperlink w:anchor="src_ERCA">
        <w:r w:rsidR="0002775E">
          <w:rPr>
            <w:color w:val="245478"/>
          </w:rPr>
          <w:t>ERCA</w:t>
        </w:r>
      </w:hyperlink>
    </w:p>
    <w:p w14:paraId="45AC055F" w14:textId="77777777" w:rsidR="0002775E" w:rsidRDefault="00000000">
      <w:pPr>
        <w:pStyle w:val="21"/>
      </w:pPr>
      <w:bookmarkStart w:id="151" w:name="XLIFE_H26_L2"/>
      <w:r>
        <w:t xml:space="preserve">26 </w:t>
      </w:r>
      <w:r>
        <w:t>大畜</w:t>
      </w:r>
      <w:r>
        <w:t xml:space="preserve"> </w:t>
      </w:r>
      <w:r>
        <w:t>九二　工作系統未備好時先整修工具</w:t>
      </w:r>
      <w:bookmarkEnd w:id="151"/>
    </w:p>
    <w:p w14:paraId="7356ED58" w14:textId="77777777" w:rsidR="0002775E" w:rsidRDefault="00000000">
      <w:r>
        <w:rPr>
          <w:sz w:val="17"/>
        </w:rPr>
        <w:t>XLIFE-H26-L2　｜　XIANG-U-26-03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AAAE05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DC2F0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204BBF0" w14:textId="77777777" w:rsidR="0002775E" w:rsidRDefault="00000000">
            <w:pPr>
              <w:spacing w:after="20" w:line="264" w:lineRule="auto"/>
            </w:pPr>
            <w:r>
              <w:rPr>
                <w:b/>
                <w:sz w:val="19"/>
              </w:rPr>
              <w:t>既有繁體中文譯文</w:t>
            </w:r>
          </w:p>
        </w:tc>
      </w:tr>
      <w:tr w:rsidR="0002775E" w14:paraId="78C87B2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6C867A" w14:textId="77777777" w:rsidR="0002775E" w:rsidRDefault="00000000">
            <w:pPr>
              <w:spacing w:after="20" w:line="264" w:lineRule="auto"/>
            </w:pPr>
            <w:r>
              <w:rPr>
                <w:sz w:val="19"/>
              </w:rPr>
              <w:t>輿說輹，中无尤也。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6FC43F" w14:textId="77777777" w:rsidR="0002775E" w:rsidRDefault="00000000">
            <w:pPr>
              <w:spacing w:after="20" w:line="264" w:lineRule="auto"/>
            </w:pPr>
            <w:r>
              <w:rPr>
                <w:sz w:val="19"/>
              </w:rPr>
              <w:t>「車軸脫落，暫時不能前進。」《象傳》解釋：中無尤。</w:t>
            </w:r>
          </w:p>
        </w:tc>
      </w:tr>
    </w:tbl>
    <w:p w14:paraId="3E287D73" w14:textId="77777777" w:rsidR="0002775E" w:rsidRDefault="00000000">
      <w:r>
        <w:rPr>
          <w:b/>
        </w:rPr>
        <w:t xml:space="preserve">歷史案例　</w:t>
      </w:r>
      <w:hyperlink w:anchor="ev_IC77">
        <w:r w:rsidR="0002775E">
          <w:rPr>
            <w:color w:val="245478"/>
          </w:rPr>
          <w:t>積體電路示範工廠：把學來的能力存下來</w:t>
        </w:r>
      </w:hyperlink>
      <w:r>
        <w:t xml:space="preserve">　1977年</w:t>
      </w:r>
    </w:p>
    <w:p w14:paraId="32618450" w14:textId="77777777" w:rsidR="0002775E" w:rsidRDefault="00000000">
      <w:r>
        <w:rPr>
          <w:b/>
        </w:rPr>
        <w:t xml:space="preserve">歷史對照　</w:t>
      </w:r>
      <w:r>
        <w:t>示範工廠在產業化前累積能力，可借來理解為了可靠運作而保留試作階段。「輿說輹，中无尤也」與此事並讀，重點仍是具體處境。處理眼前選擇時，工作系統未備好時先整修工具。把已能獨立完成的工作、缺少的技能和需要的支援分開記錄，再決定下一步。核對事件發生的時間、當事人的處境，以及還有哪些人承擔了後果。如此對讀可以提出問題，卻不能證明歷史人物按爻辭行事。</w:t>
      </w:r>
    </w:p>
    <w:p w14:paraId="621DBB3D" w14:textId="77777777" w:rsidR="0002775E" w:rsidRDefault="00000000">
      <w:r>
        <w:rPr>
          <w:b/>
        </w:rPr>
        <w:t xml:space="preserve">職場生活提醒　</w:t>
      </w:r>
      <w:r>
        <w:t>工作系統未備好時先整修工具。</w:t>
      </w:r>
    </w:p>
    <w:p w14:paraId="29A50C9F" w14:textId="77777777" w:rsidR="0002775E" w:rsidRDefault="00000000">
      <w:r>
        <w:rPr>
          <w:b/>
          <w:sz w:val="17"/>
        </w:rPr>
        <w:t xml:space="preserve">回查　</w:t>
      </w:r>
      <w:hyperlink w:anchor="ev_IC77">
        <w:r w:rsidR="0002775E">
          <w:rPr>
            <w:color w:val="245478"/>
          </w:rPr>
          <w:t>IC77</w:t>
        </w:r>
      </w:hyperlink>
      <w:r>
        <w:rPr>
          <w:sz w:val="17"/>
        </w:rPr>
        <w:t xml:space="preserve">　｜　</w:t>
      </w:r>
      <w:hyperlink w:anchor="src_RCA">
        <w:r w:rsidR="0002775E">
          <w:rPr>
            <w:color w:val="245478"/>
          </w:rPr>
          <w:t>RCA</w:t>
        </w:r>
      </w:hyperlink>
    </w:p>
    <w:p w14:paraId="3BE1F419" w14:textId="77777777" w:rsidR="0002775E" w:rsidRDefault="00000000">
      <w:pPr>
        <w:pStyle w:val="21"/>
      </w:pPr>
      <w:bookmarkStart w:id="152" w:name="XLIFE_H26_L3"/>
      <w:r>
        <w:t xml:space="preserve">26 </w:t>
      </w:r>
      <w:r>
        <w:t>大畜</w:t>
      </w:r>
      <w:r>
        <w:t xml:space="preserve"> </w:t>
      </w:r>
      <w:r>
        <w:t>九三　上下游目標一致再擴大合作</w:t>
      </w:r>
      <w:bookmarkEnd w:id="152"/>
    </w:p>
    <w:p w14:paraId="665E2FBB" w14:textId="77777777" w:rsidR="0002775E" w:rsidRDefault="00000000">
      <w:r>
        <w:rPr>
          <w:sz w:val="17"/>
        </w:rPr>
        <w:t>XLIFE-H26-L3　｜　XIANG-U-26-04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7A9A88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5A122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77D16B" w14:textId="77777777" w:rsidR="0002775E" w:rsidRDefault="00000000">
            <w:pPr>
              <w:spacing w:after="20" w:line="264" w:lineRule="auto"/>
            </w:pPr>
            <w:r>
              <w:rPr>
                <w:b/>
                <w:sz w:val="19"/>
              </w:rPr>
              <w:t>既有繁體中文譯文</w:t>
            </w:r>
          </w:p>
        </w:tc>
      </w:tr>
      <w:tr w:rsidR="0002775E" w14:paraId="54E17FF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B2EE6D" w14:textId="77777777" w:rsidR="0002775E" w:rsidRDefault="00000000">
            <w:pPr>
              <w:spacing w:after="20" w:line="264" w:lineRule="auto"/>
            </w:pPr>
            <w:r>
              <w:rPr>
                <w:sz w:val="19"/>
              </w:rPr>
              <w:t>利有攸往，上合志也。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71AC07" w14:textId="77777777" w:rsidR="0002775E" w:rsidRDefault="00000000">
            <w:pPr>
              <w:spacing w:after="20" w:line="264" w:lineRule="auto"/>
            </w:pPr>
            <w:r>
              <w:rPr>
                <w:sz w:val="19"/>
              </w:rPr>
              <w:t>「良馬競逐；在艱難中守正有利。每天訓練車駕與防衛，適宜前往。」《象傳》解釋：志向能與上位者相合。</w:t>
            </w:r>
          </w:p>
        </w:tc>
      </w:tr>
    </w:tbl>
    <w:p w14:paraId="69F78830" w14:textId="77777777" w:rsidR="0002775E" w:rsidRDefault="00000000">
      <w:r>
        <w:rPr>
          <w:b/>
        </w:rPr>
        <w:t xml:space="preserve">歷史案例　</w:t>
      </w:r>
      <w:hyperlink w:anchor="ev_UMC80">
        <w:r w:rsidR="0002775E">
          <w:rPr>
            <w:color w:val="245478"/>
          </w:rPr>
          <w:t>聯電成立：研發成果走向企業營運</w:t>
        </w:r>
      </w:hyperlink>
      <w:r>
        <w:t xml:space="preserve">　1980年</w:t>
      </w:r>
    </w:p>
    <w:p w14:paraId="583088A1" w14:textId="77777777" w:rsidR="0002775E" w:rsidRDefault="00000000">
      <w:r>
        <w:rPr>
          <w:b/>
        </w:rPr>
        <w:t xml:space="preserve">歷史對照　</w:t>
      </w:r>
      <w:r>
        <w:t>聯電衍生將技術、人員接到企業營運，讓人想到相關環節朝同一方向行動。「利有攸往，上合志也」點出要看行動所處的位置。回到日常決策，上下游目標一致再擴大合作。請相關的人確認目標、交付日期與責任歸屬，避免每個人都以為別人會完成。核對事件發生的時間、當事人的處境，以及還有哪些人承擔了後果。這是後人拿史事對讀爻文，沒有史料說當事人依這一爻作決定。</w:t>
      </w:r>
    </w:p>
    <w:p w14:paraId="58F6779B" w14:textId="77777777" w:rsidR="0002775E" w:rsidRDefault="00000000">
      <w:r>
        <w:rPr>
          <w:b/>
        </w:rPr>
        <w:t xml:space="preserve">職場生活提醒　</w:t>
      </w:r>
      <w:r>
        <w:t>上下游目標一致再擴大合作。</w:t>
      </w:r>
    </w:p>
    <w:p w14:paraId="02575D77" w14:textId="77777777" w:rsidR="0002775E" w:rsidRDefault="00000000">
      <w:r>
        <w:rPr>
          <w:b/>
          <w:sz w:val="17"/>
        </w:rPr>
        <w:t xml:space="preserve">回查　</w:t>
      </w:r>
      <w:hyperlink w:anchor="ev_UMC80">
        <w:r w:rsidR="0002775E">
          <w:rPr>
            <w:color w:val="245478"/>
          </w:rPr>
          <w:t>UMC80</w:t>
        </w:r>
      </w:hyperlink>
      <w:r>
        <w:rPr>
          <w:sz w:val="17"/>
        </w:rPr>
        <w:t xml:space="preserve">　｜　</w:t>
      </w:r>
      <w:hyperlink w:anchor="src_ITRI">
        <w:r w:rsidR="0002775E">
          <w:rPr>
            <w:color w:val="245478"/>
          </w:rPr>
          <w:t>ITRI</w:t>
        </w:r>
      </w:hyperlink>
    </w:p>
    <w:p w14:paraId="6CA93DC6" w14:textId="77777777" w:rsidR="0002775E" w:rsidRDefault="00000000">
      <w:pPr>
        <w:pStyle w:val="21"/>
        <w:pageBreakBefore/>
      </w:pPr>
      <w:bookmarkStart w:id="153" w:name="XLIFE_H26_L4"/>
      <w:r>
        <w:t xml:space="preserve">26 </w:t>
      </w:r>
      <w:r>
        <w:t>大畜</w:t>
      </w:r>
      <w:r>
        <w:t xml:space="preserve"> </w:t>
      </w:r>
      <w:r>
        <w:t>六四　早期就建立品質與安全檢查</w:t>
      </w:r>
      <w:bookmarkEnd w:id="153"/>
    </w:p>
    <w:p w14:paraId="33B3C0D4" w14:textId="77777777" w:rsidR="0002775E" w:rsidRDefault="00000000">
      <w:r>
        <w:rPr>
          <w:sz w:val="17"/>
        </w:rPr>
        <w:t>XLIFE-H26-L4　｜　XIANG-U-26-05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92774A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1F9652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7AA3E5E" w14:textId="77777777" w:rsidR="0002775E" w:rsidRDefault="00000000">
            <w:pPr>
              <w:spacing w:after="20" w:line="264" w:lineRule="auto"/>
            </w:pPr>
            <w:r>
              <w:rPr>
                <w:b/>
                <w:sz w:val="19"/>
              </w:rPr>
              <w:t>既有繁體中文譯文</w:t>
            </w:r>
          </w:p>
        </w:tc>
      </w:tr>
      <w:tr w:rsidR="0002775E" w14:paraId="78498DE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B27EEA" w14:textId="77777777" w:rsidR="0002775E" w:rsidRDefault="00000000">
            <w:pPr>
              <w:spacing w:after="20" w:line="264" w:lineRule="auto"/>
            </w:pPr>
            <w:r>
              <w:rPr>
                <w:sz w:val="19"/>
              </w:rPr>
              <w:t>六四元吉，有喜也。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FBB877D" w14:textId="77777777" w:rsidR="0002775E" w:rsidRDefault="00000000">
            <w:pPr>
              <w:spacing w:after="20" w:line="264" w:lineRule="auto"/>
            </w:pPr>
            <w:r>
              <w:rPr>
                <w:sz w:val="19"/>
              </w:rPr>
              <w:t>「在小牛角上加橫木，及早約束，大吉。」《象傳》解釋：有喜。</w:t>
            </w:r>
          </w:p>
        </w:tc>
      </w:tr>
    </w:tbl>
    <w:p w14:paraId="38D5489C" w14:textId="77777777" w:rsidR="0002775E" w:rsidRDefault="00000000">
      <w:r>
        <w:rPr>
          <w:b/>
        </w:rPr>
        <w:t xml:space="preserve">歷史案例　</w:t>
      </w:r>
      <w:hyperlink w:anchor="ev_RISHENG">
        <w:r w:rsidR="0002775E">
          <w:rPr>
            <w:color w:val="245478"/>
          </w:rPr>
          <w:t>日昇昌票號：先把匯兌組織建立起來</w:t>
        </w:r>
      </w:hyperlink>
      <w:r>
        <w:t xml:space="preserve">　清代，1820年代起</w:t>
      </w:r>
    </w:p>
    <w:p w14:paraId="694F47FC" w14:textId="77777777" w:rsidR="0002775E" w:rsidRDefault="00000000">
      <w:r>
        <w:rPr>
          <w:b/>
        </w:rPr>
        <w:t xml:space="preserve">歷史對照　</w:t>
      </w:r>
      <w:r>
        <w:t>票號密押讓人想到風險尚未放大就設防；防弊應與業務發展一起建立。回看「六四元吉，有喜也」，還須留意事件前後的條件。對今天的工作與生活，早期就建立品質與安全檢查。準備跨出下一步，先確認資源、合作人和退路，再看這次轉換是否承受得住。核對事件發生的時間、當事人的處境，以及還有哪些人承擔了後果。這段歷史可供對照，不能因此推稱當事人曾用《小象》規劃行動。</w:t>
      </w:r>
    </w:p>
    <w:p w14:paraId="21897B0C" w14:textId="77777777" w:rsidR="0002775E" w:rsidRDefault="00000000">
      <w:r>
        <w:rPr>
          <w:b/>
        </w:rPr>
        <w:t xml:space="preserve">職場生活提醒　</w:t>
      </w:r>
      <w:r>
        <w:t>早期就建立品質與安全檢查。</w:t>
      </w:r>
    </w:p>
    <w:p w14:paraId="32422F70"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30229861" w14:textId="77777777" w:rsidR="0002775E" w:rsidRDefault="00000000">
      <w:pPr>
        <w:pStyle w:val="21"/>
      </w:pPr>
      <w:bookmarkStart w:id="154" w:name="XLIFE_H26_L5"/>
      <w:r>
        <w:t xml:space="preserve">26 </w:t>
      </w:r>
      <w:r>
        <w:t>大畜</w:t>
      </w:r>
      <w:r>
        <w:t xml:space="preserve"> </w:t>
      </w:r>
      <w:r>
        <w:t>六五　找出重複故障原因，別只處理表象</w:t>
      </w:r>
      <w:bookmarkEnd w:id="154"/>
    </w:p>
    <w:p w14:paraId="3A3CA006" w14:textId="77777777" w:rsidR="0002775E" w:rsidRDefault="00000000">
      <w:r>
        <w:rPr>
          <w:sz w:val="17"/>
        </w:rPr>
        <w:t>XLIFE-H26-L5　｜　XIANG-U-26-06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DAC905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D3D76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FB605C" w14:textId="77777777" w:rsidR="0002775E" w:rsidRDefault="00000000">
            <w:pPr>
              <w:spacing w:after="20" w:line="264" w:lineRule="auto"/>
            </w:pPr>
            <w:r>
              <w:rPr>
                <w:b/>
                <w:sz w:val="19"/>
              </w:rPr>
              <w:t>既有繁體中文譯文</w:t>
            </w:r>
          </w:p>
        </w:tc>
      </w:tr>
      <w:tr w:rsidR="0002775E" w14:paraId="567ED74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2B7C62" w14:textId="77777777" w:rsidR="0002775E" w:rsidRDefault="00000000">
            <w:pPr>
              <w:spacing w:after="20" w:line="264" w:lineRule="auto"/>
            </w:pPr>
            <w:r>
              <w:rPr>
                <w:sz w:val="19"/>
              </w:rPr>
              <w:t>六五之吉，有慶也。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4F766B" w14:textId="77777777" w:rsidR="0002775E" w:rsidRDefault="00000000">
            <w:pPr>
              <w:spacing w:after="20" w:line="264" w:lineRule="auto"/>
            </w:pPr>
            <w:r>
              <w:rPr>
                <w:sz w:val="19"/>
              </w:rPr>
              <w:t>「六五的吉」《象傳》解釋：會帶來福慶。</w:t>
            </w:r>
          </w:p>
        </w:tc>
      </w:tr>
    </w:tbl>
    <w:p w14:paraId="5B1510DC"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5234BADC" w14:textId="77777777" w:rsidR="0002775E" w:rsidRDefault="00000000">
      <w:r>
        <w:rPr>
          <w:b/>
        </w:rPr>
        <w:t xml:space="preserve">歷史對照　</w:t>
      </w:r>
      <w:r>
        <w:t>金融重建安排問題機構退出，讓人想到改變風險形成的條件；暫時止住擠兌不等於重整完成。把「六五之吉，有慶也」放在旁邊讀，可再追問行動如何延續。若把問題帶回自己身上，找出重複故障原因，別只處理表象。有更多決策權時，說清楚受影響者、交付責任與檢查日期，讓權力有可核對的結果。史料記下事件，爻義的連結則是今天的閱讀角度，並非當時人的自述。</w:t>
      </w:r>
    </w:p>
    <w:p w14:paraId="4BF17C30" w14:textId="77777777" w:rsidR="0002775E" w:rsidRDefault="00000000">
      <w:r>
        <w:rPr>
          <w:b/>
        </w:rPr>
        <w:t xml:space="preserve">職場生活提醒　</w:t>
      </w:r>
      <w:r>
        <w:t>找出重複故障原因，別只處理表象。</w:t>
      </w:r>
    </w:p>
    <w:p w14:paraId="0A36175B"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582AB056" w14:textId="77777777" w:rsidR="0002775E" w:rsidRDefault="00000000">
      <w:pPr>
        <w:pStyle w:val="21"/>
      </w:pPr>
      <w:bookmarkStart w:id="155" w:name="XLIFE_H26_L6"/>
      <w:r>
        <w:t xml:space="preserve">26 </w:t>
      </w:r>
      <w:r>
        <w:t>大畜</w:t>
      </w:r>
      <w:r>
        <w:t xml:space="preserve"> </w:t>
      </w:r>
      <w:r>
        <w:t>上九　累積技能之後搭建可讓他人使用的平台</w:t>
      </w:r>
      <w:bookmarkEnd w:id="155"/>
    </w:p>
    <w:p w14:paraId="78BBA882" w14:textId="77777777" w:rsidR="0002775E" w:rsidRDefault="00000000">
      <w:r>
        <w:rPr>
          <w:sz w:val="17"/>
        </w:rPr>
        <w:t>XLIFE-H26-L6　｜　XIANG-U-26-07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C32C88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23C783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4DBB81B" w14:textId="77777777" w:rsidR="0002775E" w:rsidRDefault="00000000">
            <w:pPr>
              <w:spacing w:after="20" w:line="264" w:lineRule="auto"/>
            </w:pPr>
            <w:r>
              <w:rPr>
                <w:b/>
                <w:sz w:val="19"/>
              </w:rPr>
              <w:t>既有繁體中文譯文</w:t>
            </w:r>
          </w:p>
        </w:tc>
      </w:tr>
      <w:tr w:rsidR="0002775E" w14:paraId="4D600D3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43283A" w14:textId="77777777" w:rsidR="0002775E" w:rsidRDefault="00000000">
            <w:pPr>
              <w:spacing w:after="20" w:line="264" w:lineRule="auto"/>
            </w:pPr>
            <w:r>
              <w:rPr>
                <w:sz w:val="19"/>
              </w:rPr>
              <w:t>何天之衢，道大行也。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6AFC5B" w14:textId="77777777" w:rsidR="0002775E" w:rsidRDefault="00000000">
            <w:pPr>
              <w:spacing w:after="20" w:line="264" w:lineRule="auto"/>
            </w:pPr>
            <w:r>
              <w:rPr>
                <w:sz w:val="19"/>
              </w:rPr>
              <w:t>「通達於天衢大道，亨通。」《象傳》解釋：道大行。</w:t>
            </w:r>
          </w:p>
        </w:tc>
      </w:tr>
    </w:tbl>
    <w:p w14:paraId="78E8E9B9" w14:textId="77777777" w:rsidR="0002775E" w:rsidRDefault="00000000">
      <w:r>
        <w:rPr>
          <w:b/>
        </w:rPr>
        <w:t xml:space="preserve">歷史案例　</w:t>
      </w:r>
      <w:hyperlink w:anchor="ev_TSMC87">
        <w:r w:rsidR="0002775E">
          <w:rPr>
            <w:color w:val="245478"/>
          </w:rPr>
          <w:t>台積電成立：把創業方向做成生產能力</w:t>
        </w:r>
      </w:hyperlink>
      <w:r>
        <w:t xml:space="preserve">　1987年</w:t>
      </w:r>
    </w:p>
    <w:p w14:paraId="1A5B551F" w14:textId="77777777" w:rsidR="0002775E" w:rsidRDefault="00000000">
      <w:r>
        <w:rPr>
          <w:b/>
        </w:rPr>
        <w:t xml:space="preserve">歷史對照　</w:t>
      </w:r>
      <w:r>
        <w:t>專業晶圓代工讓製造能力服務客戶，讓人想到準備成熟後形成更廣泛的發揮空間。「何天之衢，道大行也」讓人把目光移到下一步的選擇。在職場或家庭裡，累積技能之後搭建可讓他人使用的平台。把已能獨立完成的工作、缺少的技能和需要的支援分開記錄，再決定下一步。事件有文獻可查；把它放進此爻，是後來的比較，不是用易的證據。</w:t>
      </w:r>
    </w:p>
    <w:p w14:paraId="3CDD43EE" w14:textId="77777777" w:rsidR="0002775E" w:rsidRDefault="00000000">
      <w:r>
        <w:rPr>
          <w:b/>
        </w:rPr>
        <w:t xml:space="preserve">職場生活提醒　</w:t>
      </w:r>
      <w:r>
        <w:t>累積技能之後搭建可讓他人使用的平台。</w:t>
      </w:r>
    </w:p>
    <w:p w14:paraId="0F83C7BF" w14:textId="77777777" w:rsidR="0002775E" w:rsidRDefault="00000000">
      <w:r>
        <w:rPr>
          <w:b/>
          <w:sz w:val="17"/>
        </w:rPr>
        <w:t xml:space="preserve">回查　</w:t>
      </w:r>
      <w:hyperlink w:anchor="ev_TSMC87">
        <w:r w:rsidR="0002775E">
          <w:rPr>
            <w:color w:val="245478"/>
          </w:rPr>
          <w:t>TSMC87</w:t>
        </w:r>
      </w:hyperlink>
      <w:r>
        <w:rPr>
          <w:sz w:val="17"/>
        </w:rPr>
        <w:t xml:space="preserve">　｜　</w:t>
      </w:r>
      <w:hyperlink w:anchor="src_TSMC">
        <w:r w:rsidR="0002775E">
          <w:rPr>
            <w:color w:val="245478"/>
          </w:rPr>
          <w:t>TSMC</w:t>
        </w:r>
      </w:hyperlink>
    </w:p>
    <w:p w14:paraId="4D92AC66" w14:textId="77777777" w:rsidR="0002775E" w:rsidRDefault="00000000">
      <w:pPr>
        <w:pStyle w:val="21"/>
        <w:pageBreakBefore/>
      </w:pPr>
      <w:bookmarkStart w:id="156" w:name="XLIFE_H27_L1"/>
      <w:r>
        <w:t xml:space="preserve">27 </w:t>
      </w:r>
      <w:r>
        <w:t>頤</w:t>
      </w:r>
      <w:r>
        <w:t xml:space="preserve"> </w:t>
      </w:r>
      <w:r>
        <w:t>初九　少拿別人的消費標準衡量自己</w:t>
      </w:r>
      <w:bookmarkEnd w:id="156"/>
    </w:p>
    <w:p w14:paraId="0EEC9FDF" w14:textId="77777777" w:rsidR="0002775E" w:rsidRDefault="00000000">
      <w:r>
        <w:rPr>
          <w:sz w:val="17"/>
        </w:rPr>
        <w:t>XLIFE-H27-L1　｜　XIANG-U-27-02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A8E50B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6BDE72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E5AC040" w14:textId="77777777" w:rsidR="0002775E" w:rsidRDefault="00000000">
            <w:pPr>
              <w:spacing w:after="20" w:line="264" w:lineRule="auto"/>
            </w:pPr>
            <w:r>
              <w:rPr>
                <w:b/>
                <w:sz w:val="19"/>
              </w:rPr>
              <w:t>既有繁體中文譯文</w:t>
            </w:r>
          </w:p>
        </w:tc>
      </w:tr>
      <w:tr w:rsidR="0002775E" w14:paraId="2B0F5E9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BB1A74" w14:textId="77777777" w:rsidR="0002775E" w:rsidRDefault="00000000">
            <w:pPr>
              <w:spacing w:after="20" w:line="264" w:lineRule="auto"/>
            </w:pPr>
            <w:r>
              <w:rPr>
                <w:sz w:val="19"/>
              </w:rPr>
              <w:t>觀我朵頤，亦不足貴也。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F2A0CB" w14:textId="77777777" w:rsidR="0002775E" w:rsidRDefault="00000000">
            <w:pPr>
              <w:spacing w:after="20" w:line="264" w:lineRule="auto"/>
            </w:pPr>
            <w:r>
              <w:rPr>
                <w:sz w:val="19"/>
              </w:rPr>
              <w:t>「捨棄自己的靈龜，反而看我鼓腮進食，凶。」《象傳》解釋：亦不足貴。</w:t>
            </w:r>
          </w:p>
        </w:tc>
      </w:tr>
    </w:tbl>
    <w:p w14:paraId="07ADA932" w14:textId="77777777" w:rsidR="0002775E" w:rsidRDefault="00000000">
      <w:r>
        <w:rPr>
          <w:b/>
        </w:rPr>
        <w:t xml:space="preserve">歷史案例　</w:t>
      </w:r>
      <w:hyperlink w:anchor="ev_LIFE-E27">
        <w:r w:rsidR="0002775E">
          <w:rPr>
            <w:color w:val="245478"/>
          </w:rPr>
          <w:t>范仲淹義田持續照顧宗族</w:t>
        </w:r>
      </w:hyperlink>
      <w:r>
        <w:t xml:space="preserve">　11世紀中葉</w:t>
      </w:r>
    </w:p>
    <w:p w14:paraId="2C4095D1" w14:textId="77777777" w:rsidR="0002775E" w:rsidRDefault="00000000">
      <w:r>
        <w:rPr>
          <w:b/>
        </w:rPr>
        <w:t xml:space="preserve">歷史對照　</w:t>
      </w:r>
      <w:r>
        <w:t>義田設置日常給付及婚喪協助，照顧有可執行的規則。頤卦提醒家庭決策：先盤點食衣醫療等真實需求，設定可持續的資源與分工，別讓善意全靠一人硬撐。對照「觀我朵頤，亦不足貴也」，先分清起因、行動與結果。現在遇到相似處境時，少拿別人的消費標準衡量自己。把眼前支出、可用儲備和到期義務列在同一張表上，別只看最樂觀的收入。這裡借事件思考爻義；當事人是否讀過這一爻，現有資料沒有記載。</w:t>
      </w:r>
    </w:p>
    <w:p w14:paraId="44C044AC" w14:textId="77777777" w:rsidR="0002775E" w:rsidRDefault="00000000">
      <w:r>
        <w:rPr>
          <w:b/>
        </w:rPr>
        <w:t xml:space="preserve">職場生活提醒　</w:t>
      </w:r>
      <w:r>
        <w:t>少拿別人的消費標準衡量自己。</w:t>
      </w:r>
    </w:p>
    <w:p w14:paraId="1F175AD8" w14:textId="77777777" w:rsidR="0002775E" w:rsidRDefault="00000000">
      <w:r>
        <w:rPr>
          <w:b/>
          <w:sz w:val="17"/>
        </w:rPr>
        <w:t xml:space="preserve">回查　</w:t>
      </w:r>
      <w:hyperlink w:anchor="ev_LIFE-E27">
        <w:r w:rsidR="0002775E">
          <w:rPr>
            <w:color w:val="245478"/>
          </w:rPr>
          <w:t>LIFE-E27</w:t>
        </w:r>
      </w:hyperlink>
      <w:r>
        <w:rPr>
          <w:sz w:val="17"/>
        </w:rPr>
        <w:t xml:space="preserve">　｜　</w:t>
      </w:r>
      <w:hyperlink w:anchor="src_EYI">
        <w:r w:rsidR="0002775E">
          <w:rPr>
            <w:color w:val="245478"/>
          </w:rPr>
          <w:t>EYI</w:t>
        </w:r>
      </w:hyperlink>
    </w:p>
    <w:p w14:paraId="5E04DA92" w14:textId="77777777" w:rsidR="0002775E" w:rsidRDefault="00000000">
      <w:pPr>
        <w:pStyle w:val="21"/>
      </w:pPr>
      <w:bookmarkStart w:id="157" w:name="XLIFE_H27_L2"/>
      <w:r>
        <w:t xml:space="preserve">27 </w:t>
      </w:r>
      <w:r>
        <w:t>頤</w:t>
      </w:r>
      <w:r>
        <w:t xml:space="preserve"> </w:t>
      </w:r>
      <w:r>
        <w:t>六二　借款或求助前先估算能否承接</w:t>
      </w:r>
      <w:bookmarkEnd w:id="157"/>
    </w:p>
    <w:p w14:paraId="7B420587" w14:textId="77777777" w:rsidR="0002775E" w:rsidRDefault="00000000">
      <w:r>
        <w:rPr>
          <w:sz w:val="17"/>
        </w:rPr>
        <w:t>XLIFE-H27-L2　｜　XIANG-U-27-03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60F969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EDAFAD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1D6BCA4" w14:textId="77777777" w:rsidR="0002775E" w:rsidRDefault="00000000">
            <w:pPr>
              <w:spacing w:after="20" w:line="264" w:lineRule="auto"/>
            </w:pPr>
            <w:r>
              <w:rPr>
                <w:b/>
                <w:sz w:val="19"/>
              </w:rPr>
              <w:t>既有繁體中文譯文</w:t>
            </w:r>
          </w:p>
        </w:tc>
      </w:tr>
      <w:tr w:rsidR="0002775E" w14:paraId="56EAC46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106BAE" w14:textId="77777777" w:rsidR="0002775E" w:rsidRDefault="00000000">
            <w:pPr>
              <w:spacing w:after="20" w:line="264" w:lineRule="auto"/>
            </w:pPr>
            <w:r>
              <w:rPr>
                <w:sz w:val="19"/>
              </w:rPr>
              <w:t>六二征凶，行失類也。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FFC9BB" w14:textId="77777777" w:rsidR="0002775E" w:rsidRDefault="00000000">
            <w:pPr>
              <w:spacing w:after="20" w:line="264" w:lineRule="auto"/>
            </w:pPr>
            <w:r>
              <w:rPr>
                <w:sz w:val="19"/>
              </w:rPr>
              <w:t>「顛倒求養、違背常道，向高處求食，前往凶。」《象傳》解釋：行動已失去同類支持。</w:t>
            </w:r>
          </w:p>
        </w:tc>
      </w:tr>
    </w:tbl>
    <w:p w14:paraId="077D8979" w14:textId="77777777" w:rsidR="0002775E" w:rsidRDefault="00000000">
      <w:r>
        <w:rPr>
          <w:b/>
        </w:rPr>
        <w:t xml:space="preserve">歷史案例　</w:t>
      </w:r>
      <w:hyperlink w:anchor="ev_QINGMIAO">
        <w:r w:rsidR="0002775E">
          <w:rPr>
            <w:color w:val="245478"/>
          </w:rPr>
          <w:t>青苗法：幫助借款人，還是增加壓力？</w:t>
        </w:r>
      </w:hyperlink>
      <w:r>
        <w:t xml:space="preserve">　1069年起</w:t>
      </w:r>
    </w:p>
    <w:p w14:paraId="760FA991" w14:textId="77777777" w:rsidR="0002775E" w:rsidRDefault="00000000">
      <w:r>
        <w:rPr>
          <w:b/>
        </w:rPr>
        <w:t xml:space="preserve">歷史對照　</w:t>
      </w:r>
      <w:r>
        <w:t>青苗攤派可以視為支持方式不合對象的反例；提供資金不等於適合每一位農戶。爻文「六二征凶，行失類也」可提示此時該核對的界線。回到自己的選擇，借款或求助前先估算能否承接。把眼前支出、可用儲備和到期義務列在同一張表上，別只看最樂觀的收入。核對事件發生的時間、當事人的處境，以及還有哪些人承擔了後果。史事與爻文的呼應是編輯對照，不能改寫成當年決策的動機。</w:t>
      </w:r>
    </w:p>
    <w:p w14:paraId="51E90BDF" w14:textId="77777777" w:rsidR="0002775E" w:rsidRDefault="00000000">
      <w:r>
        <w:rPr>
          <w:b/>
        </w:rPr>
        <w:t xml:space="preserve">職場生活提醒　</w:t>
      </w:r>
      <w:r>
        <w:t>借款或求助前先估算能否承接。</w:t>
      </w:r>
    </w:p>
    <w:p w14:paraId="74794EF0"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6CD640B9" w14:textId="77777777" w:rsidR="0002775E" w:rsidRDefault="00000000">
      <w:pPr>
        <w:pStyle w:val="21"/>
      </w:pPr>
      <w:bookmarkStart w:id="158" w:name="XLIFE_H27_L3"/>
      <w:r>
        <w:t xml:space="preserve">27 </w:t>
      </w:r>
      <w:r>
        <w:t>頤</w:t>
      </w:r>
      <w:r>
        <w:t xml:space="preserve"> </w:t>
      </w:r>
      <w:r>
        <w:t>六三　收入若傷害健康與家人，應檢討方式</w:t>
      </w:r>
      <w:bookmarkEnd w:id="158"/>
    </w:p>
    <w:p w14:paraId="727DFD01" w14:textId="77777777" w:rsidR="0002775E" w:rsidRDefault="00000000">
      <w:r>
        <w:rPr>
          <w:sz w:val="17"/>
        </w:rPr>
        <w:t>XLIFE-H27-L3　｜　XIANG-U-27-04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7A0762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5FFCA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6DA004" w14:textId="77777777" w:rsidR="0002775E" w:rsidRDefault="00000000">
            <w:pPr>
              <w:spacing w:after="20" w:line="264" w:lineRule="auto"/>
            </w:pPr>
            <w:r>
              <w:rPr>
                <w:b/>
                <w:sz w:val="19"/>
              </w:rPr>
              <w:t>既有繁體中文譯文</w:t>
            </w:r>
          </w:p>
        </w:tc>
      </w:tr>
      <w:tr w:rsidR="0002775E" w14:paraId="573DD53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E1483A" w14:textId="77777777" w:rsidR="0002775E" w:rsidRDefault="00000000">
            <w:pPr>
              <w:spacing w:after="20" w:line="264" w:lineRule="auto"/>
            </w:pPr>
            <w:r>
              <w:rPr>
                <w:sz w:val="19"/>
              </w:rPr>
              <w:t>十年勿用，道大悖也。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9CAA4B" w14:textId="77777777" w:rsidR="0002775E" w:rsidRDefault="00000000">
            <w:pPr>
              <w:spacing w:after="20" w:line="264" w:lineRule="auto"/>
            </w:pPr>
            <w:r>
              <w:rPr>
                <w:sz w:val="19"/>
              </w:rPr>
              <w:t>「違背頤養正道，固守則凶；十年不可施用，沒有利益。」《象傳》解釋：道大悖。</w:t>
            </w:r>
          </w:p>
        </w:tc>
      </w:tr>
    </w:tbl>
    <w:p w14:paraId="7A287963" w14:textId="77777777" w:rsidR="0002775E" w:rsidRDefault="00000000">
      <w:r>
        <w:rPr>
          <w:b/>
        </w:rPr>
        <w:t xml:space="preserve">歷史案例　</w:t>
      </w:r>
      <w:hyperlink w:anchor="ev_GAOMIN">
        <w:r w:rsidR="0002775E">
          <w:rPr>
            <w:color w:val="245478"/>
          </w:rPr>
          <w:t>漢武帝告緡：執法也會改變經濟誘因</w:t>
        </w:r>
      </w:hyperlink>
      <w:r>
        <w:t xml:space="preserve">　漢武帝時期</w:t>
      </w:r>
    </w:p>
    <w:p w14:paraId="7DC5BAD4" w14:textId="77777777" w:rsidR="0002775E" w:rsidRDefault="00000000">
      <w:r>
        <w:rPr>
          <w:b/>
        </w:rPr>
        <w:t xml:space="preserve">歷史對照　</w:t>
      </w:r>
      <w:r>
        <w:t>告緡的壓力讓人想到以損害生產換取收入；短期取得財物未必能長期支持生活。讀到「十年勿用，道大悖也」，不妨回看決定時有哪些條件。從自己的下一步看，收入若傷害健康與家人，應檢討方式。先讓受影響的家人各自說出需要與可承擔的部分，再訂下一次重新討論的時間。核對事件發生的時間、當事人的處境，以及還有哪些人承擔了後果。歷史脈絡應先於比喻；這條爻文並非該事件起因的史料。</w:t>
      </w:r>
    </w:p>
    <w:p w14:paraId="259D5E90" w14:textId="77777777" w:rsidR="0002775E" w:rsidRDefault="00000000">
      <w:r>
        <w:rPr>
          <w:b/>
        </w:rPr>
        <w:t xml:space="preserve">職場生活提醒　</w:t>
      </w:r>
      <w:r>
        <w:t>收入若傷害健康與家人，應檢討方式。</w:t>
      </w:r>
    </w:p>
    <w:p w14:paraId="2141846B"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6981C8FF" w14:textId="77777777" w:rsidR="0002775E" w:rsidRDefault="00000000">
      <w:pPr>
        <w:pStyle w:val="21"/>
        <w:pageBreakBefore/>
      </w:pPr>
      <w:bookmarkStart w:id="159" w:name="XLIFE_H27_L4"/>
      <w:r>
        <w:t xml:space="preserve">27 </w:t>
      </w:r>
      <w:r>
        <w:t>頤</w:t>
      </w:r>
      <w:r>
        <w:t xml:space="preserve"> </w:t>
      </w:r>
      <w:r>
        <w:t>六四　照顧安排要能真正抵達需要者</w:t>
      </w:r>
      <w:bookmarkEnd w:id="159"/>
    </w:p>
    <w:p w14:paraId="3308CD75" w14:textId="77777777" w:rsidR="0002775E" w:rsidRDefault="00000000">
      <w:r>
        <w:rPr>
          <w:sz w:val="17"/>
        </w:rPr>
        <w:t>XLIFE-H27-L4　｜　XIANG-U-27-05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57DDED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BECDC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9E9480C" w14:textId="77777777" w:rsidR="0002775E" w:rsidRDefault="00000000">
            <w:pPr>
              <w:spacing w:after="20" w:line="264" w:lineRule="auto"/>
            </w:pPr>
            <w:r>
              <w:rPr>
                <w:b/>
                <w:sz w:val="19"/>
              </w:rPr>
              <w:t>既有繁體中文譯文</w:t>
            </w:r>
          </w:p>
        </w:tc>
      </w:tr>
      <w:tr w:rsidR="0002775E" w14:paraId="5D37118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DA6F90" w14:textId="77777777" w:rsidR="0002775E" w:rsidRDefault="00000000">
            <w:pPr>
              <w:spacing w:after="20" w:line="264" w:lineRule="auto"/>
            </w:pPr>
            <w:r>
              <w:rPr>
                <w:sz w:val="19"/>
              </w:rPr>
              <w:t>顛頤之吉，上施光也。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EF6CD83" w14:textId="77777777" w:rsidR="0002775E" w:rsidRDefault="00000000">
            <w:pPr>
              <w:spacing w:after="20" w:line="264" w:lineRule="auto"/>
            </w:pPr>
            <w:r>
              <w:rPr>
                <w:sz w:val="19"/>
              </w:rPr>
              <w:t>「顛頤的吉」《象傳》解釋：上施光。</w:t>
            </w:r>
          </w:p>
        </w:tc>
      </w:tr>
    </w:tbl>
    <w:p w14:paraId="24A73F88" w14:textId="77777777" w:rsidR="0002775E" w:rsidRDefault="00000000">
      <w:r>
        <w:rPr>
          <w:b/>
        </w:rPr>
        <w:t xml:space="preserve">歷史案例　</w:t>
      </w:r>
      <w:hyperlink w:anchor="ev_FANYI">
        <w:r w:rsidR="0002775E">
          <w:rPr>
            <w:color w:val="245478"/>
          </w:rPr>
          <w:t>范仲淹義田：把財富轉成持續的照顧</w:t>
        </w:r>
      </w:hyperlink>
      <w:r>
        <w:t xml:space="preserve">　11世紀中葉</w:t>
      </w:r>
    </w:p>
    <w:p w14:paraId="3F3D0AB0" w14:textId="77777777" w:rsidR="0002775E" w:rsidRDefault="00000000">
      <w:r>
        <w:rPr>
          <w:b/>
        </w:rPr>
        <w:t xml:space="preserve">歷史對照　</w:t>
      </w:r>
      <w:r>
        <w:t>義田以固定收入提供衣食，讓人想到資源向有需要者流動；也要管理受益條件。「顛頤之吉，上施光也」與此事並讀，重點仍是具體處境。處理眼前選擇時，照顧安排要能真正抵達需要者。先讓受影響的家人各自說出需要與可承擔的部分，再訂下一次重新討論的時間。核對事件發生的時間、當事人的處境，以及還有哪些人承擔了後果。如此對讀可以提出問題，卻不能證明歷史人物按爻辭行事。</w:t>
      </w:r>
    </w:p>
    <w:p w14:paraId="23CFEA51" w14:textId="77777777" w:rsidR="0002775E" w:rsidRDefault="00000000">
      <w:r>
        <w:rPr>
          <w:b/>
        </w:rPr>
        <w:t xml:space="preserve">職場生活提醒　</w:t>
      </w:r>
      <w:r>
        <w:t>照顧安排要能真正抵達需要者。</w:t>
      </w:r>
    </w:p>
    <w:p w14:paraId="7A5CD9DF"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571F45E8" w14:textId="77777777" w:rsidR="0002775E" w:rsidRDefault="00000000">
      <w:pPr>
        <w:pStyle w:val="21"/>
      </w:pPr>
      <w:bookmarkStart w:id="160" w:name="XLIFE_H27_L5"/>
      <w:r>
        <w:t xml:space="preserve">27 </w:t>
      </w:r>
      <w:r>
        <w:t>頤</w:t>
      </w:r>
      <w:r>
        <w:t xml:space="preserve"> </w:t>
      </w:r>
      <w:r>
        <w:t>六五　承認自己的限制並接受適當支持</w:t>
      </w:r>
      <w:bookmarkEnd w:id="160"/>
    </w:p>
    <w:p w14:paraId="65C9C5E6" w14:textId="77777777" w:rsidR="0002775E" w:rsidRDefault="00000000">
      <w:r>
        <w:rPr>
          <w:sz w:val="17"/>
        </w:rPr>
        <w:t>XLIFE-H27-L5　｜　XIANG-U-27-06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91A1CD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B9E29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E37ADF9" w14:textId="77777777" w:rsidR="0002775E" w:rsidRDefault="00000000">
            <w:pPr>
              <w:spacing w:after="20" w:line="264" w:lineRule="auto"/>
            </w:pPr>
            <w:r>
              <w:rPr>
                <w:b/>
                <w:sz w:val="19"/>
              </w:rPr>
              <w:t>既有繁體中文譯文</w:t>
            </w:r>
          </w:p>
        </w:tc>
      </w:tr>
      <w:tr w:rsidR="0002775E" w14:paraId="528D813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D1802F" w14:textId="77777777" w:rsidR="0002775E" w:rsidRDefault="00000000">
            <w:pPr>
              <w:spacing w:after="20" w:line="264" w:lineRule="auto"/>
            </w:pPr>
            <w:r>
              <w:rPr>
                <w:sz w:val="19"/>
              </w:rPr>
              <w:t>居貞之吉，順以從上也。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2F4C44" w14:textId="77777777" w:rsidR="0002775E" w:rsidRDefault="00000000">
            <w:pPr>
              <w:spacing w:after="20" w:line="264" w:lineRule="auto"/>
            </w:pPr>
            <w:r>
              <w:rPr>
                <w:sz w:val="19"/>
              </w:rPr>
              <w:t>「居貞的吉」《象傳》解釋：能以柔順態度跟隨上位者。</w:t>
            </w:r>
          </w:p>
        </w:tc>
      </w:tr>
    </w:tbl>
    <w:p w14:paraId="19A37493" w14:textId="77777777" w:rsidR="0002775E" w:rsidRDefault="00000000">
      <w:r>
        <w:rPr>
          <w:b/>
        </w:rPr>
        <w:t xml:space="preserve">歷史案例　</w:t>
      </w:r>
      <w:hyperlink w:anchor="ev_PLAN1953">
        <w:r w:rsidR="0002775E">
          <w:rPr>
            <w:color w:val="245478"/>
          </w:rPr>
          <w:t>第一期四年經建計畫：讓農工轉型分階段推進</w:t>
        </w:r>
      </w:hyperlink>
      <w:r>
        <w:t xml:space="preserve">　1953年起</w:t>
      </w:r>
    </w:p>
    <w:p w14:paraId="2EBBF176" w14:textId="77777777" w:rsidR="0002775E" w:rsidRDefault="00000000">
      <w:r>
        <w:rPr>
          <w:b/>
        </w:rPr>
        <w:t xml:space="preserve">歷史對照　</w:t>
      </w:r>
      <w:r>
        <w:t>農工互相支援的計畫，讓人想到生產部門不能單獨完成轉型，需要承認相互依賴。「居貞之吉，順以從上也」點出要看行動所處的位置。回到日常決策，承認自己的限制並接受適當支持。有更多決策權時，說清楚受影響者、交付責任與檢查日期，讓權力有可核對的結果。核對事件發生的時間、當事人的處境，以及還有哪些人承擔了後果。這是後人拿史事對讀爻文，沒有史料說當事人依這一爻作決定。</w:t>
      </w:r>
    </w:p>
    <w:p w14:paraId="7B2B0F56" w14:textId="77777777" w:rsidR="0002775E" w:rsidRDefault="00000000">
      <w:r>
        <w:rPr>
          <w:b/>
        </w:rPr>
        <w:t xml:space="preserve">職場生活提醒　</w:t>
      </w:r>
      <w:r>
        <w:t>承認自己的限制並接受適當支持。</w:t>
      </w:r>
    </w:p>
    <w:p w14:paraId="3DF83D6B" w14:textId="77777777" w:rsidR="0002775E" w:rsidRDefault="00000000">
      <w:r>
        <w:rPr>
          <w:b/>
          <w:sz w:val="17"/>
        </w:rPr>
        <w:t xml:space="preserve">回查　</w:t>
      </w:r>
      <w:hyperlink w:anchor="ev_PLAN1953">
        <w:r w:rsidR="0002775E">
          <w:rPr>
            <w:color w:val="245478"/>
          </w:rPr>
          <w:t>PLAN1953</w:t>
        </w:r>
      </w:hyperlink>
      <w:r>
        <w:rPr>
          <w:sz w:val="17"/>
        </w:rPr>
        <w:t xml:space="preserve">　｜　</w:t>
      </w:r>
      <w:hyperlink w:anchor="src_TEN">
        <w:r w:rsidR="0002775E">
          <w:rPr>
            <w:color w:val="245478"/>
          </w:rPr>
          <w:t>TEN</w:t>
        </w:r>
      </w:hyperlink>
    </w:p>
    <w:p w14:paraId="7759105A" w14:textId="77777777" w:rsidR="0002775E" w:rsidRDefault="00000000">
      <w:pPr>
        <w:pStyle w:val="21"/>
      </w:pPr>
      <w:bookmarkStart w:id="161" w:name="XLIFE_H27_L6"/>
      <w:r>
        <w:t xml:space="preserve">27 </w:t>
      </w:r>
      <w:r>
        <w:t>頤</w:t>
      </w:r>
      <w:r>
        <w:t xml:space="preserve"> </w:t>
      </w:r>
      <w:r>
        <w:t>上九　負責照顧眾人時先安排備援人手</w:t>
      </w:r>
      <w:bookmarkEnd w:id="161"/>
    </w:p>
    <w:p w14:paraId="2ED54EC6" w14:textId="77777777" w:rsidR="0002775E" w:rsidRDefault="00000000">
      <w:r>
        <w:rPr>
          <w:sz w:val="17"/>
        </w:rPr>
        <w:t>XLIFE-H27-L6　｜　XIANG-U-27-07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071412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83BC1F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8E12BA" w14:textId="77777777" w:rsidR="0002775E" w:rsidRDefault="00000000">
            <w:pPr>
              <w:spacing w:after="20" w:line="264" w:lineRule="auto"/>
            </w:pPr>
            <w:r>
              <w:rPr>
                <w:b/>
                <w:sz w:val="19"/>
              </w:rPr>
              <w:t>既有繁體中文譯文</w:t>
            </w:r>
          </w:p>
        </w:tc>
      </w:tr>
      <w:tr w:rsidR="0002775E" w14:paraId="4DA72EA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DDA8B1" w14:textId="77777777" w:rsidR="0002775E" w:rsidRDefault="00000000">
            <w:pPr>
              <w:spacing w:after="20" w:line="264" w:lineRule="auto"/>
            </w:pPr>
            <w:r>
              <w:rPr>
                <w:sz w:val="19"/>
              </w:rPr>
              <w:t>由頤厲吉，大有慶也。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9D9699" w14:textId="77777777" w:rsidR="0002775E" w:rsidRDefault="00000000">
            <w:pPr>
              <w:spacing w:after="20" w:line="264" w:lineRule="auto"/>
            </w:pPr>
            <w:r>
              <w:rPr>
                <w:sz w:val="19"/>
              </w:rPr>
              <w:t>「眾人由此得到頤養；雖危而吉，宜渡大河。」《象傳》解釋：大會帶來福慶。</w:t>
            </w:r>
          </w:p>
        </w:tc>
      </w:tr>
    </w:tbl>
    <w:p w14:paraId="21B53939" w14:textId="77777777" w:rsidR="0002775E" w:rsidRDefault="00000000">
      <w:r>
        <w:rPr>
          <w:b/>
        </w:rPr>
        <w:t xml:space="preserve">歷史案例　</w:t>
      </w:r>
      <w:hyperlink w:anchor="ev_DUJIANG">
        <w:r w:rsidR="0002775E">
          <w:rPr>
            <w:color w:val="245478"/>
          </w:rPr>
          <w:t>都江堰：公共設施的價值在於長期可用</w:t>
        </w:r>
      </w:hyperlink>
      <w:r>
        <w:t xml:space="preserve">　戰國時期起</w:t>
      </w:r>
    </w:p>
    <w:p w14:paraId="40610BE9" w14:textId="77777777" w:rsidR="0002775E" w:rsidRDefault="00000000">
      <w:r>
        <w:rPr>
          <w:b/>
        </w:rPr>
        <w:t xml:space="preserve">歷史對照　</w:t>
      </w:r>
      <w:r>
        <w:t>都江堰持續供水，讓人想到照顧大量使用者所需的管理；重大效益伴隨維護責任。回看「由頤厲吉，大有慶也」，還須留意事件前後的條件。對今天的工作與生活，負責照顧眾人時先安排備援人手。先讓受影響的家人各自說出需要與可承擔的部分，再訂下一次重新討論的時間。這段歷史可供對照，不能因此推稱當事人曾用《小象》規劃行動。</w:t>
      </w:r>
    </w:p>
    <w:p w14:paraId="6612B911" w14:textId="77777777" w:rsidR="0002775E" w:rsidRDefault="00000000">
      <w:r>
        <w:rPr>
          <w:b/>
        </w:rPr>
        <w:t xml:space="preserve">職場生活提醒　</w:t>
      </w:r>
      <w:r>
        <w:t>負責照顧眾人時先安排備援人手。</w:t>
      </w:r>
    </w:p>
    <w:p w14:paraId="7752AFB1" w14:textId="77777777" w:rsidR="0002775E" w:rsidRDefault="00000000">
      <w:r>
        <w:rPr>
          <w:b/>
          <w:sz w:val="17"/>
        </w:rPr>
        <w:t xml:space="preserve">回查　</w:t>
      </w:r>
      <w:hyperlink w:anchor="ev_DUJIANG">
        <w:r w:rsidR="0002775E">
          <w:rPr>
            <w:color w:val="245478"/>
          </w:rPr>
          <w:t>DUJIANG</w:t>
        </w:r>
      </w:hyperlink>
      <w:r>
        <w:rPr>
          <w:sz w:val="17"/>
        </w:rPr>
        <w:t xml:space="preserve">　｜　</w:t>
      </w:r>
      <w:hyperlink w:anchor="src_DU">
        <w:r w:rsidR="0002775E">
          <w:rPr>
            <w:color w:val="245478"/>
          </w:rPr>
          <w:t>DU</w:t>
        </w:r>
      </w:hyperlink>
    </w:p>
    <w:p w14:paraId="3A2B166F" w14:textId="77777777" w:rsidR="0002775E" w:rsidRDefault="00000000">
      <w:pPr>
        <w:pStyle w:val="21"/>
        <w:pageBreakBefore/>
      </w:pPr>
      <w:bookmarkStart w:id="162" w:name="XLIFE_H28_L1"/>
      <w:r>
        <w:t xml:space="preserve">28 </w:t>
      </w:r>
      <w:r>
        <w:t>大過</w:t>
      </w:r>
      <w:r>
        <w:t xml:space="preserve"> </w:t>
      </w:r>
      <w:r>
        <w:t>初六　重要任務先用小步核對條件</w:t>
      </w:r>
      <w:bookmarkEnd w:id="162"/>
    </w:p>
    <w:p w14:paraId="220860FD" w14:textId="77777777" w:rsidR="0002775E" w:rsidRDefault="00000000">
      <w:r>
        <w:rPr>
          <w:sz w:val="17"/>
        </w:rPr>
        <w:t>XLIFE-H28-L1　｜　XIANG-U-28-02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43D2A4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7D9A6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987E97" w14:textId="77777777" w:rsidR="0002775E" w:rsidRDefault="00000000">
            <w:pPr>
              <w:spacing w:after="20" w:line="264" w:lineRule="auto"/>
            </w:pPr>
            <w:r>
              <w:rPr>
                <w:b/>
                <w:sz w:val="19"/>
              </w:rPr>
              <w:t>既有繁體中文譯文</w:t>
            </w:r>
          </w:p>
        </w:tc>
      </w:tr>
      <w:tr w:rsidR="0002775E" w14:paraId="4681C25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8C4501" w14:textId="77777777" w:rsidR="0002775E" w:rsidRDefault="00000000">
            <w:pPr>
              <w:spacing w:after="20" w:line="264" w:lineRule="auto"/>
            </w:pPr>
            <w:r>
              <w:rPr>
                <w:sz w:val="19"/>
              </w:rPr>
              <w:t>藉用白茅，柔在下也。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401566" w14:textId="77777777" w:rsidR="0002775E" w:rsidRDefault="00000000">
            <w:pPr>
              <w:spacing w:after="20" w:line="264" w:lineRule="auto"/>
            </w:pPr>
            <w:r>
              <w:rPr>
                <w:sz w:val="19"/>
              </w:rPr>
              <w:t>「用潔白茅草墊底，極為慎重，無咎。」《象傳》解釋：柔在下。</w:t>
            </w:r>
          </w:p>
        </w:tc>
      </w:tr>
    </w:tbl>
    <w:p w14:paraId="7B089C93" w14:textId="77777777" w:rsidR="0002775E" w:rsidRDefault="00000000">
      <w:r>
        <w:rPr>
          <w:b/>
        </w:rPr>
        <w:t xml:space="preserve">歷史案例　</w:t>
      </w:r>
      <w:hyperlink w:anchor="ev_LIFE-E28">
        <w:r w:rsidR="0002775E">
          <w:rPr>
            <w:color w:val="245478"/>
          </w:rPr>
          <w:t>金圓券改革面對超出承受的壓力</w:t>
        </w:r>
      </w:hyperlink>
      <w:r>
        <w:t xml:space="preserve">　1948—1949年</w:t>
      </w:r>
    </w:p>
    <w:p w14:paraId="146BBCF9" w14:textId="77777777" w:rsidR="0002775E" w:rsidRDefault="00000000">
      <w:r>
        <w:rPr>
          <w:b/>
        </w:rPr>
        <w:t xml:space="preserve">歷史對照　</w:t>
      </w:r>
      <w:r>
        <w:t>金圓券迅速失去購買力，呈現出單一措施難以支撐整體困局。大過卦對職場的提醒：如果一個人長期扛著整個系統，應重新分工、縮小任務或尋求支援。把「藉用白茅，柔在下也」放在旁邊讀，可再追問行動如何延續。若把問題帶回自己身上，重要任務先用小步核對條件。先辨認最早出現的訊號，記下自己已有的能力與不足，再決定今天能做的最小一步。史料記下事件，爻義的連結則是今天的閱讀角度，並非當時人的自述。</w:t>
      </w:r>
    </w:p>
    <w:p w14:paraId="043D62D2" w14:textId="77777777" w:rsidR="0002775E" w:rsidRDefault="00000000">
      <w:r>
        <w:rPr>
          <w:b/>
        </w:rPr>
        <w:t xml:space="preserve">職場生活提醒　</w:t>
      </w:r>
      <w:r>
        <w:t>重要任務先用小步核對條件。</w:t>
      </w:r>
    </w:p>
    <w:p w14:paraId="4204B4E8" w14:textId="77777777" w:rsidR="0002775E" w:rsidRDefault="00000000">
      <w:r>
        <w:rPr>
          <w:b/>
          <w:sz w:val="17"/>
        </w:rPr>
        <w:t xml:space="preserve">回查　</w:t>
      </w:r>
      <w:hyperlink w:anchor="ev_LIFE-E28">
        <w:r w:rsidR="0002775E">
          <w:rPr>
            <w:color w:val="245478"/>
          </w:rPr>
          <w:t>LIFE-E28</w:t>
        </w:r>
      </w:hyperlink>
      <w:r>
        <w:rPr>
          <w:sz w:val="17"/>
        </w:rPr>
        <w:t xml:space="preserve">　｜　</w:t>
      </w:r>
      <w:hyperlink w:anchor="src_EGOLD">
        <w:r w:rsidR="0002775E">
          <w:rPr>
            <w:color w:val="245478"/>
          </w:rPr>
          <w:t>EGOLD</w:t>
        </w:r>
      </w:hyperlink>
    </w:p>
    <w:p w14:paraId="499CFEF9" w14:textId="77777777" w:rsidR="0002775E" w:rsidRDefault="00000000">
      <w:pPr>
        <w:pStyle w:val="21"/>
      </w:pPr>
      <w:bookmarkStart w:id="163" w:name="XLIFE_H28_L2"/>
      <w:r>
        <w:t xml:space="preserve">28 </w:t>
      </w:r>
      <w:r>
        <w:t>大過</w:t>
      </w:r>
      <w:r>
        <w:t xml:space="preserve"> </w:t>
      </w:r>
      <w:r>
        <w:t>九二　找不同世代的本領互相補位</w:t>
      </w:r>
      <w:bookmarkEnd w:id="163"/>
    </w:p>
    <w:p w14:paraId="26EE765E" w14:textId="77777777" w:rsidR="0002775E" w:rsidRDefault="00000000">
      <w:r>
        <w:rPr>
          <w:sz w:val="17"/>
        </w:rPr>
        <w:t>XLIFE-H28-L2　｜　XIANG-U-28-03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A5A2D8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3FBAC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8EE55B1" w14:textId="77777777" w:rsidR="0002775E" w:rsidRDefault="00000000">
            <w:pPr>
              <w:spacing w:after="20" w:line="264" w:lineRule="auto"/>
            </w:pPr>
            <w:r>
              <w:rPr>
                <w:b/>
                <w:sz w:val="19"/>
              </w:rPr>
              <w:t>既有繁體中文譯文</w:t>
            </w:r>
          </w:p>
        </w:tc>
      </w:tr>
      <w:tr w:rsidR="0002775E" w14:paraId="0D668C2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090B5A2" w14:textId="77777777" w:rsidR="0002775E" w:rsidRDefault="00000000">
            <w:pPr>
              <w:spacing w:after="20" w:line="264" w:lineRule="auto"/>
            </w:pPr>
            <w:r>
              <w:rPr>
                <w:sz w:val="19"/>
              </w:rPr>
              <w:t>老夫女妻，過以相與也。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A94E6CA" w14:textId="77777777" w:rsidR="0002775E" w:rsidRDefault="00000000">
            <w:pPr>
              <w:spacing w:after="20" w:line="264" w:lineRule="auto"/>
            </w:pPr>
            <w:r>
              <w:rPr>
                <w:sz w:val="19"/>
              </w:rPr>
              <w:t>「老夫女妻」《象傳》解釋：過以相與。</w:t>
            </w:r>
          </w:p>
        </w:tc>
      </w:tr>
    </w:tbl>
    <w:p w14:paraId="321C8E6A" w14:textId="77777777" w:rsidR="0002775E" w:rsidRDefault="00000000">
      <w:r>
        <w:rPr>
          <w:b/>
        </w:rPr>
        <w:t xml:space="preserve">歷史案例　</w:t>
      </w:r>
      <w:hyperlink w:anchor="ev_NTD1949">
        <w:r w:rsidR="0002775E">
          <w:rPr>
            <w:color w:val="245478"/>
          </w:rPr>
          <w:t>新臺幣改革：換幣要有其他措施一起接上</w:t>
        </w:r>
      </w:hyperlink>
      <w:r>
        <w:t xml:space="preserve">　1949年</w:t>
      </w:r>
    </w:p>
    <w:p w14:paraId="0C9039D9" w14:textId="77777777" w:rsidR="0002775E" w:rsidRDefault="00000000">
      <w:r>
        <w:rPr>
          <w:b/>
        </w:rPr>
        <w:t xml:space="preserve">歷史對照　</w:t>
      </w:r>
      <w:r>
        <w:t>新臺幣改革與生產財政配套，讓人想到舊體系獲得新的支持；不是單靠換名重生。「老夫女妻，過以相與也」讓人把目光移到下一步的選擇。在職場或家庭裡，找不同世代的本領互相補位。讓成果走到實際需要它的人面前，同時確認對方是否真能使用，不只停在自我評價。事件有文獻可查；把它放進此爻，是後來的比較，不是用易的證據。</w:t>
      </w:r>
    </w:p>
    <w:p w14:paraId="1407FC4C" w14:textId="77777777" w:rsidR="0002775E" w:rsidRDefault="00000000">
      <w:r>
        <w:rPr>
          <w:b/>
        </w:rPr>
        <w:t xml:space="preserve">職場生活提醒　</w:t>
      </w:r>
      <w:r>
        <w:t>找不同世代的本領互相補位。</w:t>
      </w:r>
    </w:p>
    <w:p w14:paraId="1166A782" w14:textId="77777777" w:rsidR="0002775E" w:rsidRDefault="00000000">
      <w:r>
        <w:rPr>
          <w:b/>
          <w:sz w:val="17"/>
        </w:rPr>
        <w:t xml:space="preserve">回查　</w:t>
      </w:r>
      <w:hyperlink w:anchor="ev_NTD1949">
        <w:r w:rsidR="0002775E">
          <w:rPr>
            <w:color w:val="245478"/>
          </w:rPr>
          <w:t>NTD1949</w:t>
        </w:r>
      </w:hyperlink>
      <w:r>
        <w:rPr>
          <w:sz w:val="17"/>
        </w:rPr>
        <w:t xml:space="preserve">　｜　</w:t>
      </w:r>
      <w:hyperlink w:anchor="src_CBC">
        <w:r w:rsidR="0002775E">
          <w:rPr>
            <w:color w:val="245478"/>
          </w:rPr>
          <w:t>CBC</w:t>
        </w:r>
      </w:hyperlink>
    </w:p>
    <w:p w14:paraId="2A34ED09" w14:textId="77777777" w:rsidR="0002775E" w:rsidRDefault="00000000">
      <w:pPr>
        <w:pStyle w:val="21"/>
      </w:pPr>
      <w:bookmarkStart w:id="164" w:name="XLIFE_H28_L3"/>
      <w:r>
        <w:t xml:space="preserve">28 </w:t>
      </w:r>
      <w:r>
        <w:t>大過</w:t>
      </w:r>
      <w:r>
        <w:t xml:space="preserve"> </w:t>
      </w:r>
      <w:r>
        <w:t>九三　結構已過載，應減少負擔而非只加油打氣</w:t>
      </w:r>
      <w:bookmarkEnd w:id="164"/>
    </w:p>
    <w:p w14:paraId="4B763EB2" w14:textId="77777777" w:rsidR="0002775E" w:rsidRDefault="00000000">
      <w:r>
        <w:rPr>
          <w:sz w:val="17"/>
        </w:rPr>
        <w:t>XLIFE-H28-L3　｜　XIANG-U-28-04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7AA83D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5016F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8EF06E" w14:textId="77777777" w:rsidR="0002775E" w:rsidRDefault="00000000">
            <w:pPr>
              <w:spacing w:after="20" w:line="264" w:lineRule="auto"/>
            </w:pPr>
            <w:r>
              <w:rPr>
                <w:b/>
                <w:sz w:val="19"/>
              </w:rPr>
              <w:t>既有繁體中文譯文</w:t>
            </w:r>
          </w:p>
        </w:tc>
      </w:tr>
      <w:tr w:rsidR="0002775E" w14:paraId="7340DB5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911E81" w14:textId="77777777" w:rsidR="0002775E" w:rsidRDefault="00000000">
            <w:pPr>
              <w:spacing w:after="20" w:line="264" w:lineRule="auto"/>
            </w:pPr>
            <w:r>
              <w:rPr>
                <w:sz w:val="19"/>
              </w:rPr>
              <w:t>棟橈之凶，不可以有輔也。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4C32AC" w14:textId="77777777" w:rsidR="0002775E" w:rsidRDefault="00000000">
            <w:pPr>
              <w:spacing w:after="20" w:line="264" w:lineRule="auto"/>
            </w:pPr>
            <w:r>
              <w:rPr>
                <w:sz w:val="19"/>
              </w:rPr>
              <w:t>「棟橈的凶」《象傳》解釋：不能以有輔。</w:t>
            </w:r>
          </w:p>
        </w:tc>
      </w:tr>
    </w:tbl>
    <w:p w14:paraId="1A2B2678"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046F944D" w14:textId="77777777" w:rsidR="0002775E" w:rsidRDefault="00000000">
      <w:r>
        <w:rPr>
          <w:b/>
        </w:rPr>
        <w:t xml:space="preserve">歷史對照　</w:t>
      </w:r>
      <w:r>
        <w:t>金圓券未能抵住經濟壓力，讓人想到制度承擔超出支持能力；不能將持幣者的損失視為應得。對照「棟橈之凶，不可以有輔也」，先分清起因、行動與結果。現在遇到相似處境時，結構已過載，應減少負擔而非只加油打氣。事情進入中段，核對做法是否仍有效；發現偏差時，先修正流程再擴大承諾。這裡借事件思考爻義；當事人是否讀過這一爻，現有資料沒有記載。</w:t>
      </w:r>
    </w:p>
    <w:p w14:paraId="4799051F" w14:textId="77777777" w:rsidR="0002775E" w:rsidRDefault="00000000">
      <w:r>
        <w:rPr>
          <w:b/>
        </w:rPr>
        <w:t xml:space="preserve">職場生活提醒　</w:t>
      </w:r>
      <w:r>
        <w:t>結構已過載，應減少負擔而非只加油打氣。</w:t>
      </w:r>
    </w:p>
    <w:p w14:paraId="5466441C"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724FDBCE" w14:textId="77777777" w:rsidR="0002775E" w:rsidRDefault="00000000">
      <w:pPr>
        <w:pStyle w:val="21"/>
        <w:pageBreakBefore/>
      </w:pPr>
      <w:bookmarkStart w:id="165" w:name="XLIFE_H28_L4"/>
      <w:r>
        <w:t xml:space="preserve">28 </w:t>
      </w:r>
      <w:r>
        <w:t>大過</w:t>
      </w:r>
      <w:r>
        <w:t xml:space="preserve"> </w:t>
      </w:r>
      <w:r>
        <w:t>九四　優先補強正在失效的支撐點</w:t>
      </w:r>
      <w:bookmarkEnd w:id="165"/>
    </w:p>
    <w:p w14:paraId="7CB074C7" w14:textId="77777777" w:rsidR="0002775E" w:rsidRDefault="00000000">
      <w:r>
        <w:rPr>
          <w:sz w:val="17"/>
        </w:rPr>
        <w:t>XLIFE-H28-L4　｜　XIANG-U-28-05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CF2ADC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87CFBB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D26ED6" w14:textId="77777777" w:rsidR="0002775E" w:rsidRDefault="00000000">
            <w:pPr>
              <w:spacing w:after="20" w:line="264" w:lineRule="auto"/>
            </w:pPr>
            <w:r>
              <w:rPr>
                <w:b/>
                <w:sz w:val="19"/>
              </w:rPr>
              <w:t>既有繁體中文譯文</w:t>
            </w:r>
          </w:p>
        </w:tc>
      </w:tr>
      <w:tr w:rsidR="0002775E" w14:paraId="69FA8F6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029C2A" w14:textId="77777777" w:rsidR="0002775E" w:rsidRDefault="00000000">
            <w:pPr>
              <w:spacing w:after="20" w:line="264" w:lineRule="auto"/>
            </w:pPr>
            <w:r>
              <w:rPr>
                <w:sz w:val="19"/>
              </w:rPr>
              <w:t>棟隆之吉，不橈乎下也。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2DD96A" w14:textId="77777777" w:rsidR="0002775E" w:rsidRDefault="00000000">
            <w:pPr>
              <w:spacing w:after="20" w:line="264" w:lineRule="auto"/>
            </w:pPr>
            <w:r>
              <w:rPr>
                <w:sz w:val="19"/>
              </w:rPr>
              <w:t>「棟隆的吉」《象傳》解釋：不橈乎下。</w:t>
            </w:r>
          </w:p>
        </w:tc>
      </w:tr>
    </w:tbl>
    <w:p w14:paraId="4C5C185E"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041F9F99" w14:textId="77777777" w:rsidR="0002775E" w:rsidRDefault="00000000">
      <w:r>
        <w:rPr>
          <w:b/>
        </w:rPr>
        <w:t xml:space="preserve">歷史對照　</w:t>
      </w:r>
      <w:r>
        <w:t>金融重建處理問題機構，讓人想到支撐結構而不是只增加表面資金；也要界定公共成本。爻文「棟隆之吉，不橈乎下也」可提示此時該核對的界線。回到自己的選擇，優先補強正在失效的支撐點。準備跨出下一步，先確認資源、合作人和退路，再看這次轉換是否承受得住。核對事件發生的時間、當事人的處境，以及還有哪些人承擔了後果。史事與爻文的呼應是編輯對照，不能改寫成當年決策的動機。</w:t>
      </w:r>
    </w:p>
    <w:p w14:paraId="4C3A7511" w14:textId="77777777" w:rsidR="0002775E" w:rsidRDefault="00000000">
      <w:r>
        <w:rPr>
          <w:b/>
        </w:rPr>
        <w:t xml:space="preserve">職場生活提醒　</w:t>
      </w:r>
      <w:r>
        <w:t>優先補強正在失效的支撐點。</w:t>
      </w:r>
    </w:p>
    <w:p w14:paraId="79A9E7C3"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062D14D6" w14:textId="77777777" w:rsidR="0002775E" w:rsidRDefault="00000000">
      <w:pPr>
        <w:pStyle w:val="21"/>
      </w:pPr>
      <w:bookmarkStart w:id="166" w:name="XLIFE_H28_L5"/>
      <w:r>
        <w:t xml:space="preserve">28 </w:t>
      </w:r>
      <w:r>
        <w:t>大過</w:t>
      </w:r>
      <w:r>
        <w:t xml:space="preserve"> </w:t>
      </w:r>
      <w:r>
        <w:t>九五　短暫好轉仍需觀察根本風險</w:t>
      </w:r>
      <w:bookmarkEnd w:id="166"/>
    </w:p>
    <w:p w14:paraId="0A8505ED" w14:textId="77777777" w:rsidR="0002775E" w:rsidRDefault="00000000">
      <w:r>
        <w:rPr>
          <w:sz w:val="17"/>
        </w:rPr>
        <w:t>XLIFE-H28-L5　｜　XIANG-U-28-06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20460C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4100B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4C4EEA7" w14:textId="77777777" w:rsidR="0002775E" w:rsidRDefault="00000000">
            <w:pPr>
              <w:spacing w:after="20" w:line="264" w:lineRule="auto"/>
            </w:pPr>
            <w:r>
              <w:rPr>
                <w:b/>
                <w:sz w:val="19"/>
              </w:rPr>
              <w:t>既有繁體中文譯文</w:t>
            </w:r>
          </w:p>
        </w:tc>
      </w:tr>
      <w:tr w:rsidR="0002775E" w14:paraId="0CD567E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01592F" w14:textId="77777777" w:rsidR="0002775E" w:rsidRDefault="00000000">
            <w:pPr>
              <w:spacing w:after="20" w:line="264" w:lineRule="auto"/>
            </w:pPr>
            <w:r>
              <w:rPr>
                <w:sz w:val="19"/>
              </w:rPr>
              <w:t>枯楊生華，何可久也。老婦士夫，亦可丑也。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7C71DF7" w14:textId="77777777" w:rsidR="0002775E" w:rsidRDefault="00000000">
            <w:pPr>
              <w:spacing w:after="20" w:line="264" w:lineRule="auto"/>
            </w:pPr>
            <w:r>
              <w:rPr>
                <w:sz w:val="19"/>
              </w:rPr>
              <w:t>「枯楊開花，老婦得年輕丈夫；沒有災咎，也沒有稱譽。」《象傳》解釋：何可久。「老婦士夫」《象傳》解釋：亦可丑。</w:t>
            </w:r>
          </w:p>
        </w:tc>
      </w:tr>
    </w:tbl>
    <w:p w14:paraId="72007E61"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17FD518B" w14:textId="77777777" w:rsidR="0002775E" w:rsidRDefault="00000000">
      <w:r>
        <w:rPr>
          <w:b/>
        </w:rPr>
        <w:t xml:space="preserve">歷史對照　</w:t>
      </w:r>
      <w:r>
        <w:t>金圓券改制未能持續穩定，可以視為新形式並未改變根本條件的反例；不以年齡或性別評價。讀到「枯楊生華，何可久也。老婦士夫，亦可丑也」，不妨回看決定時有哪些條件。從自己的下一步看，短暫好轉仍需觀察根本風險。在投入之前寫下停止條件、退出路線與需要通知的人，讓選擇留有餘地。歷史脈絡應先於比喻；這條爻文並非該事件起因的史料。</w:t>
      </w:r>
    </w:p>
    <w:p w14:paraId="6C2DF02D" w14:textId="77777777" w:rsidR="0002775E" w:rsidRDefault="00000000">
      <w:r>
        <w:rPr>
          <w:b/>
        </w:rPr>
        <w:t xml:space="preserve">職場生活提醒　</w:t>
      </w:r>
      <w:r>
        <w:t>短暫好轉仍需觀察根本風險。</w:t>
      </w:r>
    </w:p>
    <w:p w14:paraId="3963CE68"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44F24086" w14:textId="77777777" w:rsidR="0002775E" w:rsidRDefault="00000000">
      <w:pPr>
        <w:pStyle w:val="21"/>
      </w:pPr>
      <w:bookmarkStart w:id="167" w:name="XLIFE_H28_L6"/>
      <w:r>
        <w:t xml:space="preserve">28 </w:t>
      </w:r>
      <w:r>
        <w:t>大過</w:t>
      </w:r>
      <w:r>
        <w:t xml:space="preserve"> </w:t>
      </w:r>
      <w:r>
        <w:t>上六　危機中的努力與結果應分開評估</w:t>
      </w:r>
      <w:bookmarkEnd w:id="167"/>
    </w:p>
    <w:p w14:paraId="1CA23F3B" w14:textId="77777777" w:rsidR="0002775E" w:rsidRDefault="00000000">
      <w:r>
        <w:rPr>
          <w:sz w:val="17"/>
        </w:rPr>
        <w:t>XLIFE-H28-L6　｜　XIANG-U-28-07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CC8E96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60792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B1481EA" w14:textId="77777777" w:rsidR="0002775E" w:rsidRDefault="00000000">
            <w:pPr>
              <w:spacing w:after="20" w:line="264" w:lineRule="auto"/>
            </w:pPr>
            <w:r>
              <w:rPr>
                <w:b/>
                <w:sz w:val="19"/>
              </w:rPr>
              <w:t>既有繁體中文譯文</w:t>
            </w:r>
          </w:p>
        </w:tc>
      </w:tr>
      <w:tr w:rsidR="0002775E" w14:paraId="09E86F9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AF67A5" w14:textId="77777777" w:rsidR="0002775E" w:rsidRDefault="00000000">
            <w:pPr>
              <w:spacing w:after="20" w:line="264" w:lineRule="auto"/>
            </w:pPr>
            <w:r>
              <w:rPr>
                <w:sz w:val="19"/>
              </w:rPr>
              <w:t>過涉之凶，不可咎也。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27DA23" w14:textId="77777777" w:rsidR="0002775E" w:rsidRDefault="00000000">
            <w:pPr>
              <w:spacing w:after="20" w:line="264" w:lineRule="auto"/>
            </w:pPr>
            <w:r>
              <w:rPr>
                <w:sz w:val="19"/>
              </w:rPr>
              <w:t>「過涉的凶」《象傳》解釋：不能咎。</w:t>
            </w:r>
          </w:p>
        </w:tc>
      </w:tr>
    </w:tbl>
    <w:p w14:paraId="350CFB72" w14:textId="77777777" w:rsidR="0002775E" w:rsidRDefault="00000000">
      <w:r>
        <w:rPr>
          <w:b/>
        </w:rPr>
        <w:t xml:space="preserve">歷史案例　</w:t>
      </w:r>
      <w:hyperlink w:anchor="ev_HK1998">
        <w:r w:rsidR="0002775E">
          <w:rPr>
            <w:color w:val="245478"/>
          </w:rPr>
          <w:t>香港1998年入市：危機處置中的艱難選擇</w:t>
        </w:r>
      </w:hyperlink>
      <w:r>
        <w:t xml:space="preserve">　1998年</w:t>
      </w:r>
    </w:p>
    <w:p w14:paraId="4E172239" w14:textId="77777777" w:rsidR="0002775E" w:rsidRDefault="00000000">
      <w:r>
        <w:rPr>
          <w:b/>
        </w:rPr>
        <w:t xml:space="preserve">歷史對照　</w:t>
      </w:r>
      <w:r>
        <w:t>香港入市承擔公共資金風險，可借來區分決策目的與實際代價；並非預先免除決策者責任。「過涉之凶，不可咎也」與此事並讀，重點仍是具體處境。處理眼前選擇時，危機中的努力與結果應分開評估。接近收尾或站在高位時，把尚未完成的事與停止條件列出，避免把暫時成果當永久保證。如此對讀可以提出問題，卻不能證明歷史人物按爻辭行事。</w:t>
      </w:r>
    </w:p>
    <w:p w14:paraId="6888CE6E" w14:textId="77777777" w:rsidR="0002775E" w:rsidRDefault="00000000">
      <w:r>
        <w:rPr>
          <w:b/>
        </w:rPr>
        <w:t xml:space="preserve">職場生活提醒　</w:t>
      </w:r>
      <w:r>
        <w:t>危機中的努力與結果應分開評估。</w:t>
      </w:r>
    </w:p>
    <w:p w14:paraId="6364371D" w14:textId="77777777" w:rsidR="0002775E" w:rsidRDefault="00000000">
      <w:r>
        <w:rPr>
          <w:b/>
          <w:sz w:val="17"/>
        </w:rPr>
        <w:t xml:space="preserve">回查　</w:t>
      </w:r>
      <w:hyperlink w:anchor="ev_HK1998">
        <w:r w:rsidR="0002775E">
          <w:rPr>
            <w:color w:val="245478"/>
          </w:rPr>
          <w:t>HK1998</w:t>
        </w:r>
      </w:hyperlink>
      <w:r>
        <w:rPr>
          <w:sz w:val="17"/>
        </w:rPr>
        <w:t xml:space="preserve">　｜　</w:t>
      </w:r>
      <w:hyperlink w:anchor="src_HK98">
        <w:r w:rsidR="0002775E">
          <w:rPr>
            <w:color w:val="245478"/>
          </w:rPr>
          <w:t>HK98</w:t>
        </w:r>
      </w:hyperlink>
    </w:p>
    <w:p w14:paraId="16A3359E" w14:textId="77777777" w:rsidR="0002775E" w:rsidRDefault="00000000">
      <w:pPr>
        <w:pStyle w:val="21"/>
        <w:pageBreakBefore/>
      </w:pPr>
      <w:bookmarkStart w:id="168" w:name="XLIFE_H29_L1"/>
      <w:r>
        <w:t xml:space="preserve">29 </w:t>
      </w:r>
      <w:r>
        <w:t>坎</w:t>
      </w:r>
      <w:r>
        <w:t xml:space="preserve"> </w:t>
      </w:r>
      <w:r>
        <w:t>初六　同一錯誤反覆發生，先更改流程</w:t>
      </w:r>
      <w:bookmarkEnd w:id="168"/>
    </w:p>
    <w:p w14:paraId="0E4CBF53" w14:textId="77777777" w:rsidR="0002775E" w:rsidRDefault="00000000">
      <w:r>
        <w:rPr>
          <w:sz w:val="17"/>
        </w:rPr>
        <w:t>XLIFE-H29-L1　｜　XIANG-U-29-02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7EA84A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548D3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3BA94C8" w14:textId="77777777" w:rsidR="0002775E" w:rsidRDefault="00000000">
            <w:pPr>
              <w:spacing w:after="20" w:line="264" w:lineRule="auto"/>
            </w:pPr>
            <w:r>
              <w:rPr>
                <w:b/>
                <w:sz w:val="19"/>
              </w:rPr>
              <w:t>既有繁體中文譯文</w:t>
            </w:r>
          </w:p>
        </w:tc>
      </w:tr>
      <w:tr w:rsidR="0002775E" w14:paraId="610FD3E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F03696" w14:textId="77777777" w:rsidR="0002775E" w:rsidRDefault="00000000">
            <w:pPr>
              <w:spacing w:after="20" w:line="264" w:lineRule="auto"/>
            </w:pPr>
            <w:r>
              <w:rPr>
                <w:sz w:val="19"/>
              </w:rPr>
              <w:t>習坎入坎，失道凶也。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6B079C" w14:textId="77777777" w:rsidR="0002775E" w:rsidRDefault="00000000">
            <w:pPr>
              <w:spacing w:after="20" w:line="264" w:lineRule="auto"/>
            </w:pPr>
            <w:r>
              <w:rPr>
                <w:sz w:val="19"/>
              </w:rPr>
              <w:t>「習坎入坎」《象傳》解釋：已經偏離正道，所以有凶險。</w:t>
            </w:r>
          </w:p>
        </w:tc>
      </w:tr>
    </w:tbl>
    <w:p w14:paraId="3740EB82" w14:textId="77777777" w:rsidR="0002775E" w:rsidRDefault="00000000">
      <w:r>
        <w:rPr>
          <w:b/>
        </w:rPr>
        <w:t xml:space="preserve">歷史案例　</w:t>
      </w:r>
      <w:hyperlink w:anchor="ev_LIFE-E29">
        <w:r w:rsidR="0002775E">
          <w:rPr>
            <w:color w:val="245478"/>
          </w:rPr>
          <w:t>香港在1998年金融壓力下選擇介入</w:t>
        </w:r>
      </w:hyperlink>
      <w:r>
        <w:t xml:space="preserve">　1998年</w:t>
      </w:r>
    </w:p>
    <w:p w14:paraId="5097A29B" w14:textId="77777777" w:rsidR="0002775E" w:rsidRDefault="00000000">
      <w:r>
        <w:rPr>
          <w:b/>
        </w:rPr>
        <w:t xml:space="preserve">歷史對照　</w:t>
      </w:r>
      <w:r>
        <w:t>香港當局在金融市場承壓時作出介入決定，後續仍須交代如何退出。坎卦提醒遇到重複危機的人：先處理今天必須處理的風險，記錄決策依據，為下一步留下選項。「習坎入坎，失道凶也」點出要看行動所處的位置。回到日常決策，同一錯誤反覆發生，先更改流程。先辨認最早出現的訊號，記下自己已有的能力與不足，再決定今天能做的最小一步。這是後人拿史事對讀爻文，沒有史料說當事人依這一爻作決定。</w:t>
      </w:r>
    </w:p>
    <w:p w14:paraId="6445FFFB" w14:textId="77777777" w:rsidR="0002775E" w:rsidRDefault="00000000">
      <w:r>
        <w:rPr>
          <w:b/>
        </w:rPr>
        <w:t xml:space="preserve">職場生活提醒　</w:t>
      </w:r>
      <w:r>
        <w:t>同一錯誤反覆發生，先更改流程。</w:t>
      </w:r>
    </w:p>
    <w:p w14:paraId="6C7A1AB2" w14:textId="77777777" w:rsidR="0002775E" w:rsidRDefault="00000000">
      <w:r>
        <w:rPr>
          <w:b/>
          <w:sz w:val="17"/>
        </w:rPr>
        <w:t xml:space="preserve">回查　</w:t>
      </w:r>
      <w:hyperlink w:anchor="ev_LIFE-E29">
        <w:r w:rsidR="0002775E">
          <w:rPr>
            <w:color w:val="245478"/>
          </w:rPr>
          <w:t>LIFE-E29</w:t>
        </w:r>
      </w:hyperlink>
      <w:r>
        <w:rPr>
          <w:sz w:val="17"/>
        </w:rPr>
        <w:t xml:space="preserve">　｜　</w:t>
      </w:r>
      <w:hyperlink w:anchor="src_EHK98">
        <w:r w:rsidR="0002775E">
          <w:rPr>
            <w:color w:val="245478"/>
          </w:rPr>
          <w:t>EHK98</w:t>
        </w:r>
      </w:hyperlink>
    </w:p>
    <w:p w14:paraId="235F08B1" w14:textId="77777777" w:rsidR="0002775E" w:rsidRDefault="00000000">
      <w:pPr>
        <w:pStyle w:val="21"/>
      </w:pPr>
      <w:bookmarkStart w:id="169" w:name="XLIFE_H29_L2"/>
      <w:r>
        <w:t xml:space="preserve">29 </w:t>
      </w:r>
      <w:r>
        <w:t>坎</w:t>
      </w:r>
      <w:r>
        <w:t xml:space="preserve"> </w:t>
      </w:r>
      <w:r>
        <w:t>九二　大問題先解決可控制的一小步</w:t>
      </w:r>
      <w:bookmarkEnd w:id="169"/>
    </w:p>
    <w:p w14:paraId="0FDD22AE" w14:textId="77777777" w:rsidR="0002775E" w:rsidRDefault="00000000">
      <w:r>
        <w:rPr>
          <w:sz w:val="17"/>
        </w:rPr>
        <w:t>XLIFE-H29-L2　｜　XIANG-U-29-03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A7B1EE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881F6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29F3CF" w14:textId="77777777" w:rsidR="0002775E" w:rsidRDefault="00000000">
            <w:pPr>
              <w:spacing w:after="20" w:line="264" w:lineRule="auto"/>
            </w:pPr>
            <w:r>
              <w:rPr>
                <w:b/>
                <w:sz w:val="19"/>
              </w:rPr>
              <w:t>既有繁體中文譯文</w:t>
            </w:r>
          </w:p>
        </w:tc>
      </w:tr>
      <w:tr w:rsidR="0002775E" w14:paraId="4939068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5E0B98" w14:textId="77777777" w:rsidR="0002775E" w:rsidRDefault="00000000">
            <w:pPr>
              <w:spacing w:after="20" w:line="264" w:lineRule="auto"/>
            </w:pPr>
            <w:r>
              <w:rPr>
                <w:sz w:val="19"/>
              </w:rPr>
              <w:t>求小得，未出中也。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EF811D" w14:textId="77777777" w:rsidR="0002775E" w:rsidRDefault="00000000">
            <w:pPr>
              <w:spacing w:after="20" w:line="264" w:lineRule="auto"/>
            </w:pPr>
            <w:r>
              <w:rPr>
                <w:sz w:val="19"/>
              </w:rPr>
              <w:t>「身處險中，只能求得小收穫。」《象傳》解釋：尚未真正脫離危險的中心。</w:t>
            </w:r>
          </w:p>
        </w:tc>
      </w:tr>
    </w:tbl>
    <w:p w14:paraId="2BBC76CF" w14:textId="77777777" w:rsidR="0002775E" w:rsidRDefault="00000000">
      <w:r>
        <w:rPr>
          <w:b/>
        </w:rPr>
        <w:t xml:space="preserve">歷史案例　</w:t>
      </w:r>
      <w:hyperlink w:anchor="ev_JING1916">
        <w:r w:rsidR="0002775E">
          <w:rPr>
            <w:color w:val="245478"/>
          </w:rPr>
          <w:t>京鈔整理：失去信用後，修復可能很漫長</w:t>
        </w:r>
      </w:hyperlink>
      <w:r>
        <w:t xml:space="preserve">　1916—1923年</w:t>
      </w:r>
    </w:p>
    <w:p w14:paraId="7826B026" w14:textId="77777777" w:rsidR="0002775E" w:rsidRDefault="00000000">
      <w:r>
        <w:rPr>
          <w:b/>
        </w:rPr>
        <w:t xml:space="preserve">歷史對照　</w:t>
      </w:r>
      <w:r>
        <w:t>京鈔分階段整理，讓人想到身在困境時先取得有限進展；不能把部分恢復當成全面穩定。回看「求小得，未出中也」，還須留意事件前後的條件。對今天的工作與生活，大問題先解決可控制的一小步。先把對方的理由與自己掌握的事實分開，再找一個可以共同核對的問題。核對事件發生的時間、當事人的處境，以及還有哪些人承擔了後果。這段歷史可供對照，不能因此推稱當事人曾用《小象》規劃行動。</w:t>
      </w:r>
    </w:p>
    <w:p w14:paraId="7F40908C" w14:textId="77777777" w:rsidR="0002775E" w:rsidRDefault="00000000">
      <w:r>
        <w:rPr>
          <w:b/>
        </w:rPr>
        <w:t xml:space="preserve">職場生活提醒　</w:t>
      </w:r>
      <w:r>
        <w:t>大問題先解決可控制的一小步。</w:t>
      </w:r>
    </w:p>
    <w:p w14:paraId="6AF636AE"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029C99BD" w14:textId="77777777" w:rsidR="0002775E" w:rsidRDefault="00000000">
      <w:pPr>
        <w:pStyle w:val="21"/>
      </w:pPr>
      <w:bookmarkStart w:id="170" w:name="XLIFE_H29_L3"/>
      <w:r>
        <w:t xml:space="preserve">29 </w:t>
      </w:r>
      <w:r>
        <w:t>坎</w:t>
      </w:r>
      <w:r>
        <w:t xml:space="preserve"> </w:t>
      </w:r>
      <w:r>
        <w:t>六三　只反覆改名稱而不改根源沒有用</w:t>
      </w:r>
      <w:bookmarkEnd w:id="170"/>
    </w:p>
    <w:p w14:paraId="4CC2AA1F" w14:textId="77777777" w:rsidR="0002775E" w:rsidRDefault="00000000">
      <w:r>
        <w:rPr>
          <w:sz w:val="17"/>
        </w:rPr>
        <w:t>XLIFE-H29-L3　｜　XIANG-U-29-04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817BC2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05458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49037D" w14:textId="77777777" w:rsidR="0002775E" w:rsidRDefault="00000000">
            <w:pPr>
              <w:spacing w:after="20" w:line="264" w:lineRule="auto"/>
            </w:pPr>
            <w:r>
              <w:rPr>
                <w:b/>
                <w:sz w:val="19"/>
              </w:rPr>
              <w:t>既有繁體中文譯文</w:t>
            </w:r>
          </w:p>
        </w:tc>
      </w:tr>
      <w:tr w:rsidR="0002775E" w14:paraId="612DC39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994981" w14:textId="77777777" w:rsidR="0002775E" w:rsidRDefault="00000000">
            <w:pPr>
              <w:spacing w:after="20" w:line="264" w:lineRule="auto"/>
            </w:pPr>
            <w:r>
              <w:rPr>
                <w:sz w:val="19"/>
              </w:rPr>
              <w:t>來之坎坎，終无功也。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A5BC18" w14:textId="77777777" w:rsidR="0002775E" w:rsidRDefault="00000000">
            <w:pPr>
              <w:spacing w:after="20" w:line="264" w:lineRule="auto"/>
            </w:pPr>
            <w:r>
              <w:rPr>
                <w:sz w:val="19"/>
              </w:rPr>
              <w:t>「來去都遇險，危險逼近，又落入深坑，不可行動。」《象傳》解釋：終無功。</w:t>
            </w:r>
          </w:p>
        </w:tc>
      </w:tr>
    </w:tbl>
    <w:p w14:paraId="33B4DCF5"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3C8D74D3" w14:textId="77777777" w:rsidR="0002775E" w:rsidRDefault="00000000">
      <w:r>
        <w:rPr>
          <w:b/>
        </w:rPr>
        <w:t xml:space="preserve">歷史對照　</w:t>
      </w:r>
      <w:r>
        <w:t>金圓券又被下一輪幣改取代，讓人想到來回受困；需要檢查共同的深層壓力。把「來之坎坎，終无功也」放在旁邊讀，可再追問行動如何延續。若把問題帶回自己身上，只反覆改名稱而不改根源沒有用。事情進入中段，核對做法是否仍有效；發現偏差時，先修正流程再擴大承諾。史料記下事件，爻義的連結則是今天的閱讀角度，並非當時人的自述。</w:t>
      </w:r>
    </w:p>
    <w:p w14:paraId="19C7A9FB" w14:textId="77777777" w:rsidR="0002775E" w:rsidRDefault="00000000">
      <w:r>
        <w:rPr>
          <w:b/>
        </w:rPr>
        <w:t xml:space="preserve">職場生活提醒　</w:t>
      </w:r>
      <w:r>
        <w:t>只反覆改名稱而不改根源沒有用。</w:t>
      </w:r>
    </w:p>
    <w:p w14:paraId="1BD0C82B"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339BE620" w14:textId="77777777" w:rsidR="0002775E" w:rsidRDefault="00000000">
      <w:pPr>
        <w:pStyle w:val="21"/>
        <w:pageBreakBefore/>
      </w:pPr>
      <w:bookmarkStart w:id="171" w:name="XLIFE_H29_L4"/>
      <w:r>
        <w:t xml:space="preserve">29 </w:t>
      </w:r>
      <w:r>
        <w:t>坎</w:t>
      </w:r>
      <w:r>
        <w:t xml:space="preserve"> </w:t>
      </w:r>
      <w:r>
        <w:t>六四　用簡單可行的方法照顧眼前需求</w:t>
      </w:r>
      <w:bookmarkEnd w:id="171"/>
    </w:p>
    <w:p w14:paraId="7ED81E8E" w14:textId="77777777" w:rsidR="0002775E" w:rsidRDefault="00000000">
      <w:r>
        <w:rPr>
          <w:sz w:val="17"/>
        </w:rPr>
        <w:t>XLIFE-H29-L4　｜　XIANG-U-29-05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F87AC3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1931F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59F68E4" w14:textId="77777777" w:rsidR="0002775E" w:rsidRDefault="00000000">
            <w:pPr>
              <w:spacing w:after="20" w:line="264" w:lineRule="auto"/>
            </w:pPr>
            <w:r>
              <w:rPr>
                <w:b/>
                <w:sz w:val="19"/>
              </w:rPr>
              <w:t>既有繁體中文譯文</w:t>
            </w:r>
          </w:p>
        </w:tc>
      </w:tr>
      <w:tr w:rsidR="0002775E" w14:paraId="2C972B2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E6E5CB" w14:textId="77777777" w:rsidR="0002775E" w:rsidRDefault="00000000">
            <w:pPr>
              <w:spacing w:after="20" w:line="264" w:lineRule="auto"/>
            </w:pPr>
            <w:r>
              <w:rPr>
                <w:sz w:val="19"/>
              </w:rPr>
              <w:t>樽酒簋貳，剛柔济也。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0A637A" w14:textId="77777777" w:rsidR="0002775E" w:rsidRDefault="00000000">
            <w:pPr>
              <w:spacing w:after="20" w:line="264" w:lineRule="auto"/>
            </w:pPr>
            <w:r>
              <w:rPr>
                <w:sz w:val="19"/>
              </w:rPr>
              <w:t>「一樽酒、兩盤食物，用瓦器盛裝，從窗戶送入簡約的祭品，終無咎。」《象傳》解釋：陽剛與陰柔济。</w:t>
            </w:r>
          </w:p>
        </w:tc>
      </w:tr>
    </w:tbl>
    <w:p w14:paraId="3E5EEC87" w14:textId="77777777" w:rsidR="0002775E" w:rsidRDefault="00000000">
      <w:r>
        <w:rPr>
          <w:b/>
        </w:rPr>
        <w:t xml:space="preserve">歷史案例　</w:t>
      </w:r>
      <w:hyperlink w:anchor="ev_LIANGYUAN33">
        <w:r w:rsidR="0002775E">
          <w:rPr>
            <w:color w:val="245478"/>
          </w:rPr>
          <w:t>廢兩改元：先處理交易中不一致的尺度</w:t>
        </w:r>
      </w:hyperlink>
      <w:r>
        <w:t xml:space="preserve">　1933年</w:t>
      </w:r>
    </w:p>
    <w:p w14:paraId="5AA4D8D3" w14:textId="77777777" w:rsidR="0002775E" w:rsidRDefault="00000000">
      <w:r>
        <w:rPr>
          <w:b/>
        </w:rPr>
        <w:t xml:space="preserve">歷史對照　</w:t>
      </w:r>
      <w:r>
        <w:t>廢兩改元訂換算與轉換安排，讓人想到以可操作方法解決問題，而非只提出漂亮口號。「樽酒簋貳，剛柔济也」讓人把目光移到下一步的選擇。在職場或家庭裡，用簡單可行的方法照顧眼前需求。先讓受影響的家人各自說出需要與可承擔的部分，再訂下一次重新討論的時間。事件有文獻可查；把它放進此爻，是後來的比較，不是用易的證據。</w:t>
      </w:r>
    </w:p>
    <w:p w14:paraId="011EF212" w14:textId="77777777" w:rsidR="0002775E" w:rsidRDefault="00000000">
      <w:r>
        <w:rPr>
          <w:b/>
        </w:rPr>
        <w:t xml:space="preserve">職場生活提醒　</w:t>
      </w:r>
      <w:r>
        <w:t>用簡單可行的方法照顧眼前需求。</w:t>
      </w:r>
    </w:p>
    <w:p w14:paraId="1B3940BB"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7E751581" w14:textId="77777777" w:rsidR="0002775E" w:rsidRDefault="00000000">
      <w:pPr>
        <w:pStyle w:val="21"/>
      </w:pPr>
      <w:bookmarkStart w:id="172" w:name="XLIFE_H29_L5"/>
      <w:r>
        <w:t xml:space="preserve">29 </w:t>
      </w:r>
      <w:r>
        <w:t>坎</w:t>
      </w:r>
      <w:r>
        <w:t xml:space="preserve"> </w:t>
      </w:r>
      <w:r>
        <w:t>九五　保留時間與資源，不把所有餘裕花光</w:t>
      </w:r>
      <w:bookmarkEnd w:id="172"/>
    </w:p>
    <w:p w14:paraId="6CC6FDD1" w14:textId="77777777" w:rsidR="0002775E" w:rsidRDefault="00000000">
      <w:r>
        <w:rPr>
          <w:sz w:val="17"/>
        </w:rPr>
        <w:t>XLIFE-H29-L5　｜　XIANG-U-29-06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D173DA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043E9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E16CCA" w14:textId="77777777" w:rsidR="0002775E" w:rsidRDefault="00000000">
            <w:pPr>
              <w:spacing w:after="20" w:line="264" w:lineRule="auto"/>
            </w:pPr>
            <w:r>
              <w:rPr>
                <w:b/>
                <w:sz w:val="19"/>
              </w:rPr>
              <w:t>既有繁體中文譯文</w:t>
            </w:r>
          </w:p>
        </w:tc>
      </w:tr>
      <w:tr w:rsidR="0002775E" w14:paraId="0C21CBA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A3FE77" w14:textId="77777777" w:rsidR="0002775E" w:rsidRDefault="00000000">
            <w:pPr>
              <w:spacing w:after="20" w:line="264" w:lineRule="auto"/>
            </w:pPr>
            <w:r>
              <w:rPr>
                <w:sz w:val="19"/>
              </w:rPr>
              <w:t>坎不盈，中未大也。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65DED2" w14:textId="77777777" w:rsidR="0002775E" w:rsidRDefault="00000000">
            <w:pPr>
              <w:spacing w:after="20" w:line="264" w:lineRule="auto"/>
            </w:pPr>
            <w:r>
              <w:rPr>
                <w:sz w:val="19"/>
              </w:rPr>
              <w:t>「水尚未滿，只到平面，無咎。」《象傳》解釋：中未大。</w:t>
            </w:r>
          </w:p>
        </w:tc>
      </w:tr>
    </w:tbl>
    <w:p w14:paraId="078D687C" w14:textId="77777777" w:rsidR="0002775E" w:rsidRDefault="00000000">
      <w:r>
        <w:rPr>
          <w:b/>
        </w:rPr>
        <w:t xml:space="preserve">歷史案例　</w:t>
      </w:r>
      <w:hyperlink w:anchor="ev_CHANGPING">
        <w:r w:rsidR="0002775E">
          <w:rPr>
            <w:color w:val="245478"/>
          </w:rPr>
          <w:t>常平倉：在糧價波動前留下調節空間</w:t>
        </w:r>
      </w:hyperlink>
      <w:r>
        <w:t xml:space="preserve">　西漢宣帝五鳳年間</w:t>
      </w:r>
    </w:p>
    <w:p w14:paraId="56EE08BB" w14:textId="77777777" w:rsidR="0002775E" w:rsidRDefault="00000000">
      <w:r>
        <w:rPr>
          <w:b/>
        </w:rPr>
        <w:t xml:space="preserve">歷史對照　</w:t>
      </w:r>
      <w:r>
        <w:t>常平倉透過糧食收放處理波動，讓人想到不讓局面走到滿溢失控；仍有保管成本。對照「坎不盈，中未大也」，先分清起因、行動與結果。現在遇到相似處境時，保留時間與資源，不把所有餘裕花光。有更多決策權時，說清楚受影響者、交付責任與檢查日期，讓權力有可核對的結果。這裡借事件思考爻義；當事人是否讀過這一爻，現有資料沒有記載。</w:t>
      </w:r>
    </w:p>
    <w:p w14:paraId="04D1C3CE" w14:textId="77777777" w:rsidR="0002775E" w:rsidRDefault="00000000">
      <w:r>
        <w:rPr>
          <w:b/>
        </w:rPr>
        <w:t xml:space="preserve">職場生活提醒　</w:t>
      </w:r>
      <w:r>
        <w:t>保留時間與資源，不把所有餘裕花光。</w:t>
      </w:r>
    </w:p>
    <w:p w14:paraId="7E516F74" w14:textId="77777777" w:rsidR="0002775E" w:rsidRDefault="00000000">
      <w:r>
        <w:rPr>
          <w:b/>
          <w:sz w:val="17"/>
        </w:rPr>
        <w:t xml:space="preserve">回查　</w:t>
      </w:r>
      <w:hyperlink w:anchor="ev_CHANGPING">
        <w:r w:rsidR="0002775E">
          <w:rPr>
            <w:color w:val="245478"/>
          </w:rPr>
          <w:t>CHANGPING</w:t>
        </w:r>
      </w:hyperlink>
      <w:r>
        <w:rPr>
          <w:sz w:val="17"/>
        </w:rPr>
        <w:t xml:space="preserve">　｜　</w:t>
      </w:r>
      <w:hyperlink w:anchor="src_HS24B">
        <w:r w:rsidR="0002775E">
          <w:rPr>
            <w:color w:val="245478"/>
          </w:rPr>
          <w:t>HS24B</w:t>
        </w:r>
      </w:hyperlink>
    </w:p>
    <w:p w14:paraId="152DA922" w14:textId="77777777" w:rsidR="0002775E" w:rsidRDefault="00000000">
      <w:pPr>
        <w:pStyle w:val="21"/>
      </w:pPr>
      <w:bookmarkStart w:id="173" w:name="XLIFE_H29_L6"/>
      <w:r>
        <w:t xml:space="preserve">29 </w:t>
      </w:r>
      <w:r>
        <w:t>坎</w:t>
      </w:r>
      <w:r>
        <w:t xml:space="preserve"> </w:t>
      </w:r>
      <w:r>
        <w:t>上六　長期失序時應尋求可信專業支援</w:t>
      </w:r>
      <w:bookmarkEnd w:id="173"/>
    </w:p>
    <w:p w14:paraId="13BE37B9" w14:textId="77777777" w:rsidR="0002775E" w:rsidRDefault="00000000">
      <w:r>
        <w:rPr>
          <w:sz w:val="17"/>
        </w:rPr>
        <w:t>XLIFE-H29-L6　｜　XIANG-U-29-07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D32A26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6C7AC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AF7544" w14:textId="77777777" w:rsidR="0002775E" w:rsidRDefault="00000000">
            <w:pPr>
              <w:spacing w:after="20" w:line="264" w:lineRule="auto"/>
            </w:pPr>
            <w:r>
              <w:rPr>
                <w:b/>
                <w:sz w:val="19"/>
              </w:rPr>
              <w:t>既有繁體中文譯文</w:t>
            </w:r>
          </w:p>
        </w:tc>
      </w:tr>
      <w:tr w:rsidR="0002775E" w14:paraId="2AAB1B2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A8CDDBA" w14:textId="77777777" w:rsidR="0002775E" w:rsidRDefault="00000000">
            <w:pPr>
              <w:spacing w:after="20" w:line="264" w:lineRule="auto"/>
            </w:pPr>
            <w:r>
              <w:rPr>
                <w:sz w:val="19"/>
              </w:rPr>
              <w:t>上六失道，凶三歲也。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22E4A9" w14:textId="77777777" w:rsidR="0002775E" w:rsidRDefault="00000000">
            <w:pPr>
              <w:spacing w:after="20" w:line="264" w:lineRule="auto"/>
            </w:pPr>
            <w:r>
              <w:rPr>
                <w:sz w:val="19"/>
              </w:rPr>
              <w:t>「上六失道」《象傳》解釋：凶三歲。</w:t>
            </w:r>
          </w:p>
        </w:tc>
      </w:tr>
    </w:tbl>
    <w:p w14:paraId="013DBFBA"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38F0EF27" w14:textId="77777777" w:rsidR="0002775E" w:rsidRDefault="00000000">
      <w:r>
        <w:rPr>
          <w:b/>
        </w:rPr>
        <w:t xml:space="preserve">歷史對照　</w:t>
      </w:r>
      <w:r>
        <w:t>金圓券貶值讓人想到信用困局的後果；小象的年數不能用作現代危機持續時間預言。爻文「上六失道，凶三歲也」可提示此時該核對的界線。回到自己的選擇，長期失序時應尋求可信專業支援。接近收尾或站在高位時，把尚未完成的事與停止條件列出，避免把暫時成果當永久保證。史事與爻文的呼應是編輯對照，不能改寫成當年決策的動機。</w:t>
      </w:r>
    </w:p>
    <w:p w14:paraId="0E1387EF" w14:textId="77777777" w:rsidR="0002775E" w:rsidRDefault="00000000">
      <w:r>
        <w:rPr>
          <w:b/>
        </w:rPr>
        <w:t xml:space="preserve">職場生活提醒　</w:t>
      </w:r>
      <w:r>
        <w:t>長期失序時應尋求可信專業支援。</w:t>
      </w:r>
    </w:p>
    <w:p w14:paraId="1E5295D2"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614A6364" w14:textId="77777777" w:rsidR="0002775E" w:rsidRDefault="00000000">
      <w:pPr>
        <w:pStyle w:val="21"/>
        <w:pageBreakBefore/>
      </w:pPr>
      <w:bookmarkStart w:id="174" w:name="XLIFE_H30_L1"/>
      <w:r>
        <w:t xml:space="preserve">30 </w:t>
      </w:r>
      <w:r>
        <w:t>離</w:t>
      </w:r>
      <w:r>
        <w:t xml:space="preserve"> </w:t>
      </w:r>
      <w:r>
        <w:t>初九　新專案開始先確認安全與程序</w:t>
      </w:r>
      <w:bookmarkEnd w:id="174"/>
    </w:p>
    <w:p w14:paraId="7DD3E5D1" w14:textId="77777777" w:rsidR="0002775E" w:rsidRDefault="00000000">
      <w:r>
        <w:rPr>
          <w:sz w:val="17"/>
        </w:rPr>
        <w:t>XLIFE-H30-L1　｜　XIANG-U-30-02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F20C80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52471B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2C78BE" w14:textId="77777777" w:rsidR="0002775E" w:rsidRDefault="00000000">
            <w:pPr>
              <w:spacing w:after="20" w:line="264" w:lineRule="auto"/>
            </w:pPr>
            <w:r>
              <w:rPr>
                <w:b/>
                <w:sz w:val="19"/>
              </w:rPr>
              <w:t>既有繁體中文譯文</w:t>
            </w:r>
          </w:p>
        </w:tc>
      </w:tr>
      <w:tr w:rsidR="0002775E" w14:paraId="1BD7CBA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A64E18" w14:textId="77777777" w:rsidR="0002775E" w:rsidRDefault="00000000">
            <w:pPr>
              <w:spacing w:after="20" w:line="264" w:lineRule="auto"/>
            </w:pPr>
            <w:r>
              <w:rPr>
                <w:sz w:val="19"/>
              </w:rPr>
              <w:t>履錯之敬，以辟咎也。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0EC63C" w14:textId="77777777" w:rsidR="0002775E" w:rsidRDefault="00000000">
            <w:pPr>
              <w:spacing w:after="20" w:line="264" w:lineRule="auto"/>
            </w:pPr>
            <w:r>
              <w:rPr>
                <w:sz w:val="19"/>
              </w:rPr>
              <w:t>「履錯的敬」《象傳》解釋：以辟咎。</w:t>
            </w:r>
          </w:p>
        </w:tc>
      </w:tr>
    </w:tbl>
    <w:p w14:paraId="40ABC58A" w14:textId="77777777" w:rsidR="0002775E" w:rsidRDefault="00000000">
      <w:r>
        <w:rPr>
          <w:b/>
        </w:rPr>
        <w:t xml:space="preserve">歷史案例　</w:t>
      </w:r>
      <w:hyperlink w:anchor="ev_LIFE-E30">
        <w:r w:rsidR="0002775E">
          <w:rPr>
            <w:color w:val="245478"/>
          </w:rPr>
          <w:t>能源建設支撐產業運作</w:t>
        </w:r>
      </w:hyperlink>
      <w:r>
        <w:t xml:space="preserve">　1970年代</w:t>
      </w:r>
    </w:p>
    <w:p w14:paraId="18C6281C" w14:textId="77777777" w:rsidR="0002775E" w:rsidRDefault="00000000">
      <w:r>
        <w:rPr>
          <w:b/>
        </w:rPr>
        <w:t xml:space="preserve">歷史對照　</w:t>
      </w:r>
      <w:r>
        <w:t>十大建設中的能源項目關係到產業長期運轉。離卦讓人想到個人生活：一項亮眼成果通常依附睡眠、同事、設備與知識，別只看表面的績效。讀到「履錯之敬，以辟咎也」，不妨回看決定時有哪些條件。從自己的下一步看，新專案開始先確認安全與程序。核對規則由誰執行、是否一視同仁，以及有人受影響時如何提出修正。歷史脈絡應先於比喻；這條爻文並非該事件起因的史料。</w:t>
      </w:r>
    </w:p>
    <w:p w14:paraId="04FD8002" w14:textId="77777777" w:rsidR="0002775E" w:rsidRDefault="00000000">
      <w:r>
        <w:rPr>
          <w:b/>
        </w:rPr>
        <w:t xml:space="preserve">職場生活提醒　</w:t>
      </w:r>
      <w:r>
        <w:t>新專案開始先確認安全與程序。</w:t>
      </w:r>
    </w:p>
    <w:p w14:paraId="0C248B4C" w14:textId="77777777" w:rsidR="0002775E" w:rsidRDefault="00000000">
      <w:r>
        <w:rPr>
          <w:b/>
          <w:sz w:val="17"/>
        </w:rPr>
        <w:t xml:space="preserve">回查　</w:t>
      </w:r>
      <w:hyperlink w:anchor="ev_LIFE-E30">
        <w:r w:rsidR="0002775E">
          <w:rPr>
            <w:color w:val="245478"/>
          </w:rPr>
          <w:t>LIFE-E30</w:t>
        </w:r>
      </w:hyperlink>
      <w:r>
        <w:rPr>
          <w:sz w:val="17"/>
        </w:rPr>
        <w:t xml:space="preserve">　｜　</w:t>
      </w:r>
      <w:hyperlink w:anchor="src_ETEN">
        <w:r w:rsidR="0002775E">
          <w:rPr>
            <w:color w:val="245478"/>
          </w:rPr>
          <w:t>ETEN</w:t>
        </w:r>
      </w:hyperlink>
    </w:p>
    <w:p w14:paraId="7100896B" w14:textId="77777777" w:rsidR="0002775E" w:rsidRDefault="00000000">
      <w:pPr>
        <w:pStyle w:val="21"/>
      </w:pPr>
      <w:bookmarkStart w:id="175" w:name="XLIFE_H30_L2"/>
      <w:r>
        <w:t xml:space="preserve">30 </w:t>
      </w:r>
      <w:r>
        <w:t>離</w:t>
      </w:r>
      <w:r>
        <w:t xml:space="preserve"> </w:t>
      </w:r>
      <w:r>
        <w:t>六二　讓不同分工有清楚而公允的接口</w:t>
      </w:r>
      <w:bookmarkEnd w:id="175"/>
    </w:p>
    <w:p w14:paraId="3CA4D185" w14:textId="77777777" w:rsidR="0002775E" w:rsidRDefault="00000000">
      <w:r>
        <w:rPr>
          <w:sz w:val="17"/>
        </w:rPr>
        <w:t>XLIFE-H30-L2　｜　XIANG-U-30-03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A09ED3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A06BAB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F3547A3" w14:textId="77777777" w:rsidR="0002775E" w:rsidRDefault="00000000">
            <w:pPr>
              <w:spacing w:after="20" w:line="264" w:lineRule="auto"/>
            </w:pPr>
            <w:r>
              <w:rPr>
                <w:b/>
                <w:sz w:val="19"/>
              </w:rPr>
              <w:t>既有繁體中文譯文</w:t>
            </w:r>
          </w:p>
        </w:tc>
      </w:tr>
      <w:tr w:rsidR="0002775E" w14:paraId="195A621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DD3463" w14:textId="77777777" w:rsidR="0002775E" w:rsidRDefault="00000000">
            <w:pPr>
              <w:spacing w:after="20" w:line="264" w:lineRule="auto"/>
            </w:pPr>
            <w:r>
              <w:rPr>
                <w:sz w:val="19"/>
              </w:rPr>
              <w:t>黃離元吉，得中道也。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62F8DA8" w14:textId="77777777" w:rsidR="0002775E" w:rsidRDefault="00000000">
            <w:pPr>
              <w:spacing w:after="20" w:line="264" w:lineRule="auto"/>
            </w:pPr>
            <w:r>
              <w:rPr>
                <w:sz w:val="19"/>
              </w:rPr>
              <w:t>「依附中正柔和的黃色光明，大吉。」《象傳》解釋：居於中位道。</w:t>
            </w:r>
          </w:p>
        </w:tc>
      </w:tr>
    </w:tbl>
    <w:p w14:paraId="3B72C495" w14:textId="77777777" w:rsidR="0002775E" w:rsidRDefault="00000000">
      <w:r>
        <w:rPr>
          <w:b/>
        </w:rPr>
        <w:t xml:space="preserve">歷史案例　</w:t>
      </w:r>
      <w:hyperlink w:anchor="ev_PLAN1953">
        <w:r w:rsidR="0002775E">
          <w:rPr>
            <w:color w:val="245478"/>
          </w:rPr>
          <w:t>第一期四年經建計畫：讓農工轉型分階段推進</w:t>
        </w:r>
      </w:hyperlink>
      <w:r>
        <w:t xml:space="preserve">　1953年起</w:t>
      </w:r>
    </w:p>
    <w:p w14:paraId="3CEC5DFF" w14:textId="77777777" w:rsidR="0002775E" w:rsidRDefault="00000000">
      <w:r>
        <w:rPr>
          <w:b/>
        </w:rPr>
        <w:t xml:space="preserve">歷史對照　</w:t>
      </w:r>
      <w:r>
        <w:t>農工互助的經建計畫，讓人想到取得平衡的方向；不表示任何既定比例都永遠適合。「黃離元吉，得中道也」與此事並讀，重點仍是具體處境。處理眼前選擇時，讓不同分工有清楚而公允的接口。請相關的人確認目標、交付日期與責任歸屬，避免每個人都以為別人會完成。核對事件發生的時間、當事人的處境，以及還有哪些人承擔了後果。如此對讀可以提出問題，卻不能證明歷史人物按爻辭行事。</w:t>
      </w:r>
    </w:p>
    <w:p w14:paraId="52DEDF9E" w14:textId="77777777" w:rsidR="0002775E" w:rsidRDefault="00000000">
      <w:r>
        <w:rPr>
          <w:b/>
        </w:rPr>
        <w:t xml:space="preserve">職場生活提醒　</w:t>
      </w:r>
      <w:r>
        <w:t>讓不同分工有清楚而公允的接口。</w:t>
      </w:r>
    </w:p>
    <w:p w14:paraId="4B35A463" w14:textId="77777777" w:rsidR="0002775E" w:rsidRDefault="00000000">
      <w:r>
        <w:rPr>
          <w:b/>
          <w:sz w:val="17"/>
        </w:rPr>
        <w:t xml:space="preserve">回查　</w:t>
      </w:r>
      <w:hyperlink w:anchor="ev_PLAN1953">
        <w:r w:rsidR="0002775E">
          <w:rPr>
            <w:color w:val="245478"/>
          </w:rPr>
          <w:t>PLAN1953</w:t>
        </w:r>
      </w:hyperlink>
      <w:r>
        <w:rPr>
          <w:sz w:val="17"/>
        </w:rPr>
        <w:t xml:space="preserve">　｜　</w:t>
      </w:r>
      <w:hyperlink w:anchor="src_TEN">
        <w:r w:rsidR="0002775E">
          <w:rPr>
            <w:color w:val="245478"/>
          </w:rPr>
          <w:t>TEN</w:t>
        </w:r>
      </w:hyperlink>
    </w:p>
    <w:p w14:paraId="63F04AB2" w14:textId="77777777" w:rsidR="0002775E" w:rsidRDefault="00000000">
      <w:pPr>
        <w:pStyle w:val="21"/>
      </w:pPr>
      <w:bookmarkStart w:id="176" w:name="XLIFE_H30_L3"/>
      <w:r>
        <w:t xml:space="preserve">30 </w:t>
      </w:r>
      <w:r>
        <w:t>離</w:t>
      </w:r>
      <w:r>
        <w:t xml:space="preserve"> </w:t>
      </w:r>
      <w:r>
        <w:t>九三　事業高點安排休息與接班</w:t>
      </w:r>
      <w:bookmarkEnd w:id="176"/>
    </w:p>
    <w:p w14:paraId="146E7B9D" w14:textId="77777777" w:rsidR="0002775E" w:rsidRDefault="00000000">
      <w:r>
        <w:rPr>
          <w:sz w:val="17"/>
        </w:rPr>
        <w:t>XLIFE-H30-L3　｜　XIANG-U-30-04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550F1D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D88ED8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90E5147" w14:textId="77777777" w:rsidR="0002775E" w:rsidRDefault="00000000">
            <w:pPr>
              <w:spacing w:after="20" w:line="264" w:lineRule="auto"/>
            </w:pPr>
            <w:r>
              <w:rPr>
                <w:b/>
                <w:sz w:val="19"/>
              </w:rPr>
              <w:t>既有繁體中文譯文</w:t>
            </w:r>
          </w:p>
        </w:tc>
      </w:tr>
      <w:tr w:rsidR="0002775E" w14:paraId="103A33F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5A0E1C" w14:textId="77777777" w:rsidR="0002775E" w:rsidRDefault="00000000">
            <w:pPr>
              <w:spacing w:after="20" w:line="264" w:lineRule="auto"/>
            </w:pPr>
            <w:r>
              <w:rPr>
                <w:sz w:val="19"/>
              </w:rPr>
              <w:t>日昃之離，何可久也。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DC15B9" w14:textId="77777777" w:rsidR="0002775E" w:rsidRDefault="00000000">
            <w:pPr>
              <w:spacing w:after="20" w:line="264" w:lineRule="auto"/>
            </w:pPr>
            <w:r>
              <w:rPr>
                <w:sz w:val="19"/>
              </w:rPr>
              <w:t>「日已西斜；若不能敲缶歌唱而達觀，反只哀嘆衰老，凶。」《象傳》解釋：何可久。</w:t>
            </w:r>
          </w:p>
        </w:tc>
      </w:tr>
    </w:tbl>
    <w:p w14:paraId="23E8A22A" w14:textId="77777777" w:rsidR="0002775E" w:rsidRDefault="00000000">
      <w:r>
        <w:rPr>
          <w:b/>
        </w:rPr>
        <w:t xml:space="preserve">歷史案例　</w:t>
      </w:r>
      <w:hyperlink w:anchor="ev_HANRECOVERY">
        <w:r w:rsidR="0002775E">
          <w:rPr>
            <w:color w:val="245478"/>
          </w:rPr>
          <w:t>漢初國庫積累：繁榮時也要看到隱藏壓力</w:t>
        </w:r>
      </w:hyperlink>
      <w:r>
        <w:t xml:space="preserve">　文景至漢武帝初年</w:t>
      </w:r>
    </w:p>
    <w:p w14:paraId="2EA1DC68" w14:textId="77777777" w:rsidR="0002775E" w:rsidRDefault="00000000">
      <w:r>
        <w:rPr>
          <w:b/>
        </w:rPr>
        <w:t xml:space="preserve">歷史對照　</w:t>
      </w:r>
      <w:r>
        <w:t>漢初儲備由豐厚轉向承壓，讓人想到盛況有時間限制，應提早檢查後續承諾。「日昃之離，何可久也」點出要看行動所處的位置。回到日常決策，事業高點安排休息與接班。事情進入中段，核對做法是否仍有效；發現偏差時，先修正流程再擴大承諾。核對事件發生的時間、當事人的處境，以及還有哪些人承擔了後果。這是後人拿史事對讀爻文，沒有史料說當事人依這一爻作決定。</w:t>
      </w:r>
    </w:p>
    <w:p w14:paraId="12914FA3" w14:textId="77777777" w:rsidR="0002775E" w:rsidRDefault="00000000">
      <w:r>
        <w:rPr>
          <w:b/>
        </w:rPr>
        <w:t xml:space="preserve">職場生活提醒　</w:t>
      </w:r>
      <w:r>
        <w:t>事業高點安排休息與接班。</w:t>
      </w:r>
    </w:p>
    <w:p w14:paraId="6BA8C920" w14:textId="77777777" w:rsidR="0002775E" w:rsidRDefault="00000000">
      <w:r>
        <w:rPr>
          <w:b/>
          <w:sz w:val="17"/>
        </w:rPr>
        <w:t xml:space="preserve">回查　</w:t>
      </w:r>
      <w:hyperlink w:anchor="ev_HANRECOVERY">
        <w:r w:rsidR="0002775E">
          <w:rPr>
            <w:color w:val="245478"/>
          </w:rPr>
          <w:t>HANRECOVERY</w:t>
        </w:r>
      </w:hyperlink>
      <w:r>
        <w:rPr>
          <w:sz w:val="17"/>
        </w:rPr>
        <w:t xml:space="preserve">　｜　</w:t>
      </w:r>
      <w:hyperlink w:anchor="src_HS24A">
        <w:r w:rsidR="0002775E">
          <w:rPr>
            <w:color w:val="245478"/>
          </w:rPr>
          <w:t>HS24A</w:t>
        </w:r>
      </w:hyperlink>
      <w:r>
        <w:rPr>
          <w:sz w:val="17"/>
        </w:rPr>
        <w:t>、</w:t>
      </w:r>
      <w:hyperlink w:anchor="src_HS24B">
        <w:r w:rsidR="0002775E">
          <w:rPr>
            <w:color w:val="245478"/>
          </w:rPr>
          <w:t>HS24B</w:t>
        </w:r>
      </w:hyperlink>
    </w:p>
    <w:p w14:paraId="4538B135" w14:textId="77777777" w:rsidR="0002775E" w:rsidRDefault="00000000">
      <w:pPr>
        <w:pStyle w:val="21"/>
        <w:pageBreakBefore/>
      </w:pPr>
      <w:bookmarkStart w:id="177" w:name="XLIFE_H30_L4"/>
      <w:r>
        <w:t xml:space="preserve">30 </w:t>
      </w:r>
      <w:r>
        <w:t>離</w:t>
      </w:r>
      <w:r>
        <w:t xml:space="preserve"> </w:t>
      </w:r>
      <w:r>
        <w:t>九四　突發變化前預留調整和求助空間</w:t>
      </w:r>
      <w:bookmarkEnd w:id="177"/>
    </w:p>
    <w:p w14:paraId="2AF31D57" w14:textId="77777777" w:rsidR="0002775E" w:rsidRDefault="00000000">
      <w:r>
        <w:rPr>
          <w:sz w:val="17"/>
        </w:rPr>
        <w:t>XLIFE-H30-L4　｜　XIANG-U-30-05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A65624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B9595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A52411" w14:textId="77777777" w:rsidR="0002775E" w:rsidRDefault="00000000">
            <w:pPr>
              <w:spacing w:after="20" w:line="264" w:lineRule="auto"/>
            </w:pPr>
            <w:r>
              <w:rPr>
                <w:b/>
                <w:sz w:val="19"/>
              </w:rPr>
              <w:t>既有繁體中文譯文</w:t>
            </w:r>
          </w:p>
        </w:tc>
      </w:tr>
      <w:tr w:rsidR="0002775E" w14:paraId="2D4B4D4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778620" w14:textId="77777777" w:rsidR="0002775E" w:rsidRDefault="00000000">
            <w:pPr>
              <w:spacing w:after="20" w:line="264" w:lineRule="auto"/>
            </w:pPr>
            <w:r>
              <w:rPr>
                <w:sz w:val="19"/>
              </w:rPr>
              <w:t>突如其來如，无所容也。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612EBF" w14:textId="77777777" w:rsidR="0002775E" w:rsidRDefault="00000000">
            <w:pPr>
              <w:spacing w:after="20" w:line="264" w:lineRule="auto"/>
            </w:pPr>
            <w:r>
              <w:rPr>
                <w:sz w:val="19"/>
              </w:rPr>
              <w:t>「光明來得突然，燃燒、死亡而被棄，不能持久。」《象傳》解釋：無所容。</w:t>
            </w:r>
          </w:p>
        </w:tc>
      </w:tr>
    </w:tbl>
    <w:p w14:paraId="3CE041E2" w14:textId="77777777" w:rsidR="0002775E" w:rsidRDefault="00000000">
      <w:r>
        <w:rPr>
          <w:b/>
        </w:rPr>
        <w:t xml:space="preserve">歷史案例　</w:t>
      </w:r>
      <w:hyperlink w:anchor="ev_OIL70">
        <w:r w:rsidR="0002775E">
          <w:rPr>
            <w:color w:val="245478"/>
          </w:rPr>
          <w:t>石油危機下的臺灣：外來衝擊並非個人犯錯</w:t>
        </w:r>
      </w:hyperlink>
      <w:r>
        <w:t xml:space="preserve">　1970年代</w:t>
      </w:r>
    </w:p>
    <w:p w14:paraId="024C5193" w14:textId="77777777" w:rsidR="0002775E" w:rsidRDefault="00000000">
      <w:r>
        <w:rPr>
          <w:b/>
        </w:rPr>
        <w:t xml:space="preserve">歷史對照　</w:t>
      </w:r>
      <w:r>
        <w:t>石油危機改變成本條件，讓人想到突然到來的壓力；不能因事件出乎意料就停止處理。回看「突如其來如，无所容也」，還須留意事件前後的條件。對今天的工作與生活，突發變化前預留調整和求助空間。準備跨出下一步，先確認資源、合作人和退路，再看這次轉換是否承受得住。這段歷史可供對照，不能因此推稱當事人曾用《小象》規劃行動。</w:t>
      </w:r>
    </w:p>
    <w:p w14:paraId="44E2190B" w14:textId="77777777" w:rsidR="0002775E" w:rsidRDefault="00000000">
      <w:r>
        <w:rPr>
          <w:b/>
        </w:rPr>
        <w:t xml:space="preserve">職場生活提醒　</w:t>
      </w:r>
      <w:r>
        <w:t>突發變化前預留調整和求助空間。</w:t>
      </w:r>
    </w:p>
    <w:p w14:paraId="30E78E05" w14:textId="77777777" w:rsidR="0002775E" w:rsidRDefault="00000000">
      <w:r>
        <w:rPr>
          <w:b/>
          <w:sz w:val="17"/>
        </w:rPr>
        <w:t xml:space="preserve">回查　</w:t>
      </w:r>
      <w:hyperlink w:anchor="ev_OIL70">
        <w:r w:rsidR="0002775E">
          <w:rPr>
            <w:color w:val="245478"/>
          </w:rPr>
          <w:t>OIL70</w:t>
        </w:r>
      </w:hyperlink>
      <w:r>
        <w:rPr>
          <w:sz w:val="17"/>
        </w:rPr>
        <w:t xml:space="preserve">　｜　</w:t>
      </w:r>
      <w:hyperlink w:anchor="src_TEN2">
        <w:r w:rsidR="0002775E">
          <w:rPr>
            <w:color w:val="245478"/>
          </w:rPr>
          <w:t>TEN2</w:t>
        </w:r>
      </w:hyperlink>
      <w:r>
        <w:rPr>
          <w:sz w:val="17"/>
        </w:rPr>
        <w:t>、</w:t>
      </w:r>
      <w:hyperlink w:anchor="src_CBC">
        <w:r w:rsidR="0002775E">
          <w:rPr>
            <w:color w:val="245478"/>
          </w:rPr>
          <w:t>CBC</w:t>
        </w:r>
      </w:hyperlink>
    </w:p>
    <w:p w14:paraId="3E402A30" w14:textId="77777777" w:rsidR="0002775E" w:rsidRDefault="00000000">
      <w:pPr>
        <w:pStyle w:val="21"/>
      </w:pPr>
      <w:bookmarkStart w:id="178" w:name="XLIFE_H30_L5"/>
      <w:r>
        <w:t xml:space="preserve">30 </w:t>
      </w:r>
      <w:r>
        <w:t>離</w:t>
      </w:r>
      <w:r>
        <w:t xml:space="preserve"> </w:t>
      </w:r>
      <w:r>
        <w:t>六五　握有決策權仍要理解團隊擔憂</w:t>
      </w:r>
      <w:bookmarkEnd w:id="178"/>
    </w:p>
    <w:p w14:paraId="3E9F3B25" w14:textId="77777777" w:rsidR="0002775E" w:rsidRDefault="00000000">
      <w:r>
        <w:rPr>
          <w:sz w:val="17"/>
        </w:rPr>
        <w:t>XLIFE-H30-L5　｜　XIANG-U-30-06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B0A64F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DACCDC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95E8B14" w14:textId="77777777" w:rsidR="0002775E" w:rsidRDefault="00000000">
            <w:pPr>
              <w:spacing w:after="20" w:line="264" w:lineRule="auto"/>
            </w:pPr>
            <w:r>
              <w:rPr>
                <w:b/>
                <w:sz w:val="19"/>
              </w:rPr>
              <w:t>既有繁體中文譯文</w:t>
            </w:r>
          </w:p>
        </w:tc>
      </w:tr>
      <w:tr w:rsidR="0002775E" w14:paraId="1BC2AEB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D13F3D" w14:textId="77777777" w:rsidR="0002775E" w:rsidRDefault="00000000">
            <w:pPr>
              <w:spacing w:after="20" w:line="264" w:lineRule="auto"/>
            </w:pPr>
            <w:r>
              <w:rPr>
                <w:sz w:val="19"/>
              </w:rPr>
              <w:t>六五之吉，離王公也。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73CE6A" w14:textId="77777777" w:rsidR="0002775E" w:rsidRDefault="00000000">
            <w:pPr>
              <w:spacing w:after="20" w:line="264" w:lineRule="auto"/>
            </w:pPr>
            <w:r>
              <w:rPr>
                <w:sz w:val="19"/>
              </w:rPr>
              <w:t>「六五的吉」《象傳》解釋：離王公。</w:t>
            </w:r>
          </w:p>
        </w:tc>
      </w:tr>
    </w:tbl>
    <w:p w14:paraId="16B6A0FE" w14:textId="77777777" w:rsidR="0002775E" w:rsidRDefault="00000000">
      <w:r>
        <w:rPr>
          <w:b/>
        </w:rPr>
        <w:t xml:space="preserve">歷史案例　</w:t>
      </w:r>
      <w:hyperlink w:anchor="ev_HK1998">
        <w:r w:rsidR="0002775E">
          <w:rPr>
            <w:color w:val="245478"/>
          </w:rPr>
          <w:t>香港1998年入市：危機處置中的艱難選擇</w:t>
        </w:r>
      </w:hyperlink>
      <w:r>
        <w:t xml:space="preserve">　1998年</w:t>
      </w:r>
    </w:p>
    <w:p w14:paraId="774AEE50" w14:textId="77777777" w:rsidR="0002775E" w:rsidRDefault="00000000">
      <w:r>
        <w:rPr>
          <w:b/>
        </w:rPr>
        <w:t xml:space="preserve">歷史對照　</w:t>
      </w:r>
      <w:r>
        <w:t>香港入市讓人想到處於核心位置者面對風險；事後須說明結果而不只強調當時艱難。把「六五之吉，離王公也」放在旁邊讀，可再追問行動如何延續。若把問題帶回自己身上，握有決策權仍要理解團隊擔憂。請相關的人確認目標、交付日期與責任歸屬，避免每個人都以為別人會完成。史料記下事件，爻義的連結則是今天的閱讀角度，並非當時人的自述。</w:t>
      </w:r>
    </w:p>
    <w:p w14:paraId="10A55C31" w14:textId="77777777" w:rsidR="0002775E" w:rsidRDefault="00000000">
      <w:r>
        <w:rPr>
          <w:b/>
        </w:rPr>
        <w:t xml:space="preserve">職場生活提醒　</w:t>
      </w:r>
      <w:r>
        <w:t>握有決策權仍要理解團隊擔憂。</w:t>
      </w:r>
    </w:p>
    <w:p w14:paraId="32CE7149" w14:textId="77777777" w:rsidR="0002775E" w:rsidRDefault="00000000">
      <w:r>
        <w:rPr>
          <w:b/>
          <w:sz w:val="17"/>
        </w:rPr>
        <w:t xml:space="preserve">回查　</w:t>
      </w:r>
      <w:hyperlink w:anchor="ev_HK1998">
        <w:r w:rsidR="0002775E">
          <w:rPr>
            <w:color w:val="245478"/>
          </w:rPr>
          <w:t>HK1998</w:t>
        </w:r>
      </w:hyperlink>
      <w:r>
        <w:rPr>
          <w:sz w:val="17"/>
        </w:rPr>
        <w:t xml:space="preserve">　｜　</w:t>
      </w:r>
      <w:hyperlink w:anchor="src_HK98">
        <w:r w:rsidR="0002775E">
          <w:rPr>
            <w:color w:val="245478"/>
          </w:rPr>
          <w:t>HK98</w:t>
        </w:r>
      </w:hyperlink>
    </w:p>
    <w:p w14:paraId="34DCBAD0" w14:textId="77777777" w:rsidR="0002775E" w:rsidRDefault="00000000">
      <w:pPr>
        <w:pStyle w:val="21"/>
      </w:pPr>
      <w:bookmarkStart w:id="179" w:name="XLIFE_H30_L6"/>
      <w:r>
        <w:t xml:space="preserve">30 </w:t>
      </w:r>
      <w:r>
        <w:t>離</w:t>
      </w:r>
      <w:r>
        <w:t xml:space="preserve"> </w:t>
      </w:r>
      <w:r>
        <w:t>上九　整頓違規的目的是恢復秩序</w:t>
      </w:r>
      <w:bookmarkEnd w:id="179"/>
    </w:p>
    <w:p w14:paraId="12F7875F" w14:textId="77777777" w:rsidR="0002775E" w:rsidRDefault="00000000">
      <w:r>
        <w:rPr>
          <w:sz w:val="17"/>
        </w:rPr>
        <w:t>XLIFE-H30-L6　｜　XIANG-U-30-07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F659D3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D10F7C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FDF324" w14:textId="77777777" w:rsidR="0002775E" w:rsidRDefault="00000000">
            <w:pPr>
              <w:spacing w:after="20" w:line="264" w:lineRule="auto"/>
            </w:pPr>
            <w:r>
              <w:rPr>
                <w:b/>
                <w:sz w:val="19"/>
              </w:rPr>
              <w:t>既有繁體中文譯文</w:t>
            </w:r>
          </w:p>
        </w:tc>
      </w:tr>
      <w:tr w:rsidR="0002775E" w14:paraId="0A31C03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4D51D2" w14:textId="77777777" w:rsidR="0002775E" w:rsidRDefault="00000000">
            <w:pPr>
              <w:spacing w:after="20" w:line="264" w:lineRule="auto"/>
            </w:pPr>
            <w:r>
              <w:rPr>
                <w:sz w:val="19"/>
              </w:rPr>
              <w:t>王用出征，以正邦也。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48D575" w14:textId="77777777" w:rsidR="0002775E" w:rsidRDefault="00000000">
            <w:pPr>
              <w:spacing w:after="20" w:line="264" w:lineRule="auto"/>
            </w:pPr>
            <w:r>
              <w:rPr>
                <w:sz w:val="19"/>
              </w:rPr>
              <w:t>「君王出征，嘉獎斬除首惡，只俘非其同類者，無咎。」《象傳》解釋：以正邦。</w:t>
            </w:r>
          </w:p>
        </w:tc>
      </w:tr>
    </w:tbl>
    <w:p w14:paraId="31A71E13"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7339858F" w14:textId="77777777" w:rsidR="0002775E" w:rsidRDefault="00000000">
      <w:r>
        <w:rPr>
          <w:b/>
        </w:rPr>
        <w:t xml:space="preserve">歷史對照　</w:t>
      </w:r>
      <w:r>
        <w:t>金融重建讓服務與支付持續，讓人想到整頓失序的目的；不沿用征伐作政策工具。「王用出征，以正邦也」讓人把目光移到下一步的選擇。在職場或家庭裡，整頓違規的目的是恢復秩序。核對規則由誰執行、是否一視同仁，以及有人受影響時如何提出修正。核對事件發生的時間、當事人的處境，以及還有哪些人承擔了後果。事件有文獻可查；把它放進此爻，是後來的比較，不是用易的證據。</w:t>
      </w:r>
    </w:p>
    <w:p w14:paraId="00C5A3CF" w14:textId="77777777" w:rsidR="0002775E" w:rsidRDefault="00000000">
      <w:r>
        <w:rPr>
          <w:b/>
        </w:rPr>
        <w:t xml:space="preserve">職場生活提醒　</w:t>
      </w:r>
      <w:r>
        <w:t>整頓違規的目的是恢復秩序。</w:t>
      </w:r>
    </w:p>
    <w:p w14:paraId="3929DC32"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15F13326" w14:textId="77777777" w:rsidR="0002775E" w:rsidRDefault="00000000">
      <w:pPr>
        <w:pStyle w:val="21"/>
        <w:pageBreakBefore/>
      </w:pPr>
      <w:bookmarkStart w:id="180" w:name="XLIFE_H31_L1"/>
      <w:r>
        <w:t xml:space="preserve">31 </w:t>
      </w:r>
      <w:r>
        <w:t>咸</w:t>
      </w:r>
      <w:r>
        <w:t xml:space="preserve"> </w:t>
      </w:r>
      <w:r>
        <w:t>初六　初次接觸先了解對方真正需求</w:t>
      </w:r>
      <w:bookmarkEnd w:id="180"/>
    </w:p>
    <w:p w14:paraId="6143F499" w14:textId="77777777" w:rsidR="0002775E" w:rsidRDefault="00000000">
      <w:r>
        <w:rPr>
          <w:sz w:val="17"/>
        </w:rPr>
        <w:t>XLIFE-H31-L1　｜　XIANG-L-31-02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A87DF8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0B697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BDA2344" w14:textId="77777777" w:rsidR="0002775E" w:rsidRDefault="00000000">
            <w:pPr>
              <w:spacing w:after="20" w:line="264" w:lineRule="auto"/>
            </w:pPr>
            <w:r>
              <w:rPr>
                <w:b/>
                <w:sz w:val="19"/>
              </w:rPr>
              <w:t>既有繁體中文譯文</w:t>
            </w:r>
          </w:p>
        </w:tc>
      </w:tr>
      <w:tr w:rsidR="0002775E" w14:paraId="5AD6EC6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968F70" w14:textId="77777777" w:rsidR="0002775E" w:rsidRDefault="00000000">
            <w:pPr>
              <w:spacing w:after="20" w:line="264" w:lineRule="auto"/>
            </w:pPr>
            <w:r>
              <w:rPr>
                <w:sz w:val="19"/>
              </w:rPr>
              <w:t>咸其拇，志在外也。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099647" w14:textId="77777777" w:rsidR="0002775E" w:rsidRDefault="00000000">
            <w:pPr>
              <w:spacing w:after="20" w:line="264" w:lineRule="auto"/>
            </w:pPr>
            <w:r>
              <w:rPr>
                <w:sz w:val="19"/>
              </w:rPr>
              <w:t>「感應發生在腳拇趾，尚未行動。」《象傳》解釋：志在外。</w:t>
            </w:r>
          </w:p>
        </w:tc>
      </w:tr>
    </w:tbl>
    <w:p w14:paraId="0238C1C8" w14:textId="77777777" w:rsidR="0002775E" w:rsidRDefault="00000000">
      <w:r>
        <w:rPr>
          <w:b/>
        </w:rPr>
        <w:t xml:space="preserve">歷史案例　</w:t>
      </w:r>
      <w:hyperlink w:anchor="ev_LIFE-E31">
        <w:r w:rsidR="0002775E">
          <w:rPr>
            <w:color w:val="245478"/>
          </w:rPr>
          <w:t>張騫出使烏孫尋求合作</w:t>
        </w:r>
      </w:hyperlink>
      <w:r>
        <w:t xml:space="preserve">　前2世紀後期</w:t>
      </w:r>
    </w:p>
    <w:p w14:paraId="566EC143" w14:textId="77777777" w:rsidR="0002775E" w:rsidRDefault="00000000">
      <w:r>
        <w:rPr>
          <w:b/>
        </w:rPr>
        <w:t xml:space="preserve">歷史對照　</w:t>
      </w:r>
      <w:r>
        <w:t>《史記》記載張騫推動與烏孫的外交往來。咸卦可提醒跨團隊協作：先聽對方的需求、限制與顧慮，讓邀請成為雙向回應，而非只要求對方配合。對照「咸其拇，志在外也」，先分清起因、行動與結果。現在遇到相似處境時，初次接觸先了解對方真正需求。先辨認最早出現的訊號，記下自己已有的能力與不足，再決定今天能做的最小一步。這裡借事件思考爻義；當事人是否讀過這一爻，現有資料沒有記載。</w:t>
      </w:r>
    </w:p>
    <w:p w14:paraId="71F91C9A" w14:textId="77777777" w:rsidR="0002775E" w:rsidRDefault="00000000">
      <w:r>
        <w:rPr>
          <w:b/>
        </w:rPr>
        <w:t xml:space="preserve">職場生活提醒　</w:t>
      </w:r>
      <w:r>
        <w:t>初次接觸先了解對方真正需求。</w:t>
      </w:r>
    </w:p>
    <w:p w14:paraId="7CCB3B0D" w14:textId="77777777" w:rsidR="0002775E" w:rsidRDefault="00000000">
      <w:r>
        <w:rPr>
          <w:b/>
          <w:sz w:val="17"/>
        </w:rPr>
        <w:t xml:space="preserve">回查　</w:t>
      </w:r>
      <w:hyperlink w:anchor="ev_LIFE-E31">
        <w:r w:rsidR="0002775E">
          <w:rPr>
            <w:color w:val="245478"/>
          </w:rPr>
          <w:t>LIFE-E31</w:t>
        </w:r>
      </w:hyperlink>
      <w:r>
        <w:rPr>
          <w:sz w:val="17"/>
        </w:rPr>
        <w:t xml:space="preserve">　｜　</w:t>
      </w:r>
      <w:hyperlink w:anchor="src_P034">
        <w:r w:rsidR="0002775E">
          <w:rPr>
            <w:color w:val="245478"/>
          </w:rPr>
          <w:t>P034</w:t>
        </w:r>
      </w:hyperlink>
    </w:p>
    <w:p w14:paraId="1BA54C59" w14:textId="77777777" w:rsidR="0002775E" w:rsidRDefault="00000000">
      <w:pPr>
        <w:pStyle w:val="21"/>
      </w:pPr>
      <w:bookmarkStart w:id="181" w:name="XLIFE_H31_L2"/>
      <w:r>
        <w:t xml:space="preserve">31 </w:t>
      </w:r>
      <w:r>
        <w:t>咸</w:t>
      </w:r>
      <w:r>
        <w:t xml:space="preserve"> </w:t>
      </w:r>
      <w:r>
        <w:t>六二　還未說清條件時先穩住節奏</w:t>
      </w:r>
      <w:bookmarkEnd w:id="181"/>
    </w:p>
    <w:p w14:paraId="2F6EB817" w14:textId="77777777" w:rsidR="0002775E" w:rsidRDefault="00000000">
      <w:r>
        <w:rPr>
          <w:sz w:val="17"/>
        </w:rPr>
        <w:t>XLIFE-H31-L2　｜　XIANG-L-31-03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739A21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5992851"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FAC7CBA" w14:textId="77777777" w:rsidR="0002775E" w:rsidRDefault="00000000">
            <w:pPr>
              <w:spacing w:after="20" w:line="264" w:lineRule="auto"/>
            </w:pPr>
            <w:r>
              <w:rPr>
                <w:b/>
                <w:sz w:val="19"/>
              </w:rPr>
              <w:t>既有繁體中文譯文</w:t>
            </w:r>
          </w:p>
        </w:tc>
      </w:tr>
      <w:tr w:rsidR="0002775E" w14:paraId="1CAB8F2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0D3BBB" w14:textId="77777777" w:rsidR="0002775E" w:rsidRDefault="00000000">
            <w:pPr>
              <w:spacing w:after="20" w:line="264" w:lineRule="auto"/>
            </w:pPr>
            <w:r>
              <w:rPr>
                <w:sz w:val="19"/>
              </w:rPr>
              <w:t>雖凶，居吉，順不害也。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B93ED0" w14:textId="77777777" w:rsidR="0002775E" w:rsidRDefault="00000000">
            <w:pPr>
              <w:spacing w:after="20" w:line="264" w:lineRule="auto"/>
            </w:pPr>
            <w:r>
              <w:rPr>
                <w:sz w:val="19"/>
              </w:rPr>
              <w:t>「雖凶，居吉」《象傳》解釋：順不害。</w:t>
            </w:r>
          </w:p>
        </w:tc>
      </w:tr>
    </w:tbl>
    <w:p w14:paraId="7C9F799F" w14:textId="77777777" w:rsidR="0002775E" w:rsidRDefault="00000000">
      <w:r>
        <w:rPr>
          <w:b/>
        </w:rPr>
        <w:t xml:space="preserve">歷史案例　</w:t>
      </w:r>
      <w:hyperlink w:anchor="ev_CHANGPING">
        <w:r w:rsidR="0002775E">
          <w:rPr>
            <w:color w:val="245478"/>
          </w:rPr>
          <w:t>常平倉：在糧價波動前留下調節空間</w:t>
        </w:r>
      </w:hyperlink>
      <w:r>
        <w:t xml:space="preserve">　西漢宣帝五鳳年間</w:t>
      </w:r>
    </w:p>
    <w:p w14:paraId="0D09BA48" w14:textId="77777777" w:rsidR="0002775E" w:rsidRDefault="00000000">
      <w:r>
        <w:rPr>
          <w:b/>
        </w:rPr>
        <w:t xml:space="preserve">歷史對照　</w:t>
      </w:r>
      <w:r>
        <w:t>常平倉保留庫存，可借來思考不因一時訊息就急於行動，須結合供需條件判斷。爻文「雖凶，居吉，順不害也」可提示此時該核對的界線。回到自己的選擇，還未說清條件時先穩住節奏。先把對方的理由與自己掌握的事實分開，再找一個可以共同核對的問題。核對事件發生的時間、當事人的處境，以及還有哪些人承擔了後果。史事與爻文的呼應是編輯對照，不能改寫成當年決策的動機。</w:t>
      </w:r>
    </w:p>
    <w:p w14:paraId="493C16D3" w14:textId="77777777" w:rsidR="0002775E" w:rsidRDefault="00000000">
      <w:r>
        <w:rPr>
          <w:b/>
        </w:rPr>
        <w:t xml:space="preserve">職場生活提醒　</w:t>
      </w:r>
      <w:r>
        <w:t>還未說清條件時先穩住節奏。</w:t>
      </w:r>
    </w:p>
    <w:p w14:paraId="21447F1C" w14:textId="77777777" w:rsidR="0002775E" w:rsidRDefault="00000000">
      <w:r>
        <w:rPr>
          <w:b/>
          <w:sz w:val="17"/>
        </w:rPr>
        <w:t xml:space="preserve">回查　</w:t>
      </w:r>
      <w:hyperlink w:anchor="ev_CHANGPING">
        <w:r w:rsidR="0002775E">
          <w:rPr>
            <w:color w:val="245478"/>
          </w:rPr>
          <w:t>CHANGPING</w:t>
        </w:r>
      </w:hyperlink>
      <w:r>
        <w:rPr>
          <w:sz w:val="17"/>
        </w:rPr>
        <w:t xml:space="preserve">　｜　</w:t>
      </w:r>
      <w:hyperlink w:anchor="src_HS24B">
        <w:r w:rsidR="0002775E">
          <w:rPr>
            <w:color w:val="245478"/>
          </w:rPr>
          <w:t>HS24B</w:t>
        </w:r>
      </w:hyperlink>
    </w:p>
    <w:p w14:paraId="5BCD2292" w14:textId="77777777" w:rsidR="0002775E" w:rsidRDefault="00000000">
      <w:pPr>
        <w:pStyle w:val="21"/>
      </w:pPr>
      <w:bookmarkStart w:id="182" w:name="XLIFE_H31_L3"/>
      <w:r>
        <w:t xml:space="preserve">31 </w:t>
      </w:r>
      <w:r>
        <w:t>咸</w:t>
      </w:r>
      <w:r>
        <w:t xml:space="preserve"> </w:t>
      </w:r>
      <w:r>
        <w:t>九三　別因旁人熱烈支持就失去判斷</w:t>
      </w:r>
      <w:bookmarkEnd w:id="182"/>
    </w:p>
    <w:p w14:paraId="67B42D3A" w14:textId="77777777" w:rsidR="0002775E" w:rsidRDefault="00000000">
      <w:r>
        <w:rPr>
          <w:sz w:val="17"/>
        </w:rPr>
        <w:t>XLIFE-H31-L3　｜　XIANG-L-31-04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E563DE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38036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E67D00" w14:textId="77777777" w:rsidR="0002775E" w:rsidRDefault="00000000">
            <w:pPr>
              <w:spacing w:after="20" w:line="264" w:lineRule="auto"/>
            </w:pPr>
            <w:r>
              <w:rPr>
                <w:b/>
                <w:sz w:val="19"/>
              </w:rPr>
              <w:t>既有繁體中文譯文</w:t>
            </w:r>
          </w:p>
        </w:tc>
      </w:tr>
      <w:tr w:rsidR="0002775E" w14:paraId="039CD46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D914C50" w14:textId="77777777" w:rsidR="0002775E" w:rsidRDefault="00000000">
            <w:pPr>
              <w:spacing w:after="20" w:line="264" w:lineRule="auto"/>
            </w:pPr>
            <w:r>
              <w:rPr>
                <w:sz w:val="19"/>
              </w:rPr>
              <w:t>咸其股，亦不處也。志在隨人，所執下也。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2975E6" w14:textId="77777777" w:rsidR="0002775E" w:rsidRDefault="00000000">
            <w:pPr>
              <w:spacing w:after="20" w:line="264" w:lineRule="auto"/>
            </w:pPr>
            <w:r>
              <w:rPr>
                <w:sz w:val="19"/>
              </w:rPr>
              <w:t>「感應到大腿，只知跟隨他人，前往有憾。」《象傳》解釋：亦不處。「志在隨人」《象傳》解釋：所執下。</w:t>
            </w:r>
          </w:p>
        </w:tc>
      </w:tr>
    </w:tbl>
    <w:p w14:paraId="328DDADF" w14:textId="77777777" w:rsidR="0002775E" w:rsidRDefault="00000000">
      <w:r>
        <w:rPr>
          <w:b/>
        </w:rPr>
        <w:t xml:space="preserve">歷史案例　</w:t>
      </w:r>
      <w:hyperlink w:anchor="ev_BAIGUI">
        <w:r w:rsidR="0002775E">
          <w:rPr>
            <w:color w:val="245478"/>
          </w:rPr>
          <w:t>白圭經商：跟著供需變化調整存貨</w:t>
        </w:r>
      </w:hyperlink>
      <w:r>
        <w:t xml:space="preserve">　戰國時期</w:t>
      </w:r>
    </w:p>
    <w:p w14:paraId="07127A3A" w14:textId="77777777" w:rsidR="0002775E" w:rsidRDefault="00000000">
      <w:r>
        <w:rPr>
          <w:b/>
        </w:rPr>
        <w:t xml:space="preserve">歷史對照　</w:t>
      </w:r>
      <w:r>
        <w:t>白圭觀察供需可與盲從對照；買賣理由應來自貨物與需求，而不是別人的動作。讀到「咸其股，亦不處也。志在隨人，所執下也」，不妨回看決定時有哪些條件。從自己的下一步看，別因旁人熱烈支持就失去判斷。事情進入中段，核對做法是否仍有效；發現偏差時，先修正流程再擴大承諾。歷史脈絡應先於比喻；這條爻文並非該事件起因的史料。</w:t>
      </w:r>
    </w:p>
    <w:p w14:paraId="6AE7B50C" w14:textId="77777777" w:rsidR="0002775E" w:rsidRDefault="00000000">
      <w:r>
        <w:rPr>
          <w:b/>
        </w:rPr>
        <w:t xml:space="preserve">職場生活提醒　</w:t>
      </w:r>
      <w:r>
        <w:t>別因旁人熱烈支持就失去判斷。</w:t>
      </w:r>
    </w:p>
    <w:p w14:paraId="56196D1E" w14:textId="77777777" w:rsidR="0002775E" w:rsidRDefault="00000000">
      <w:r>
        <w:rPr>
          <w:b/>
          <w:sz w:val="17"/>
        </w:rPr>
        <w:t xml:space="preserve">回查　</w:t>
      </w:r>
      <w:hyperlink w:anchor="ev_BAIGUI">
        <w:r w:rsidR="0002775E">
          <w:rPr>
            <w:color w:val="245478"/>
          </w:rPr>
          <w:t>BAIGUI</w:t>
        </w:r>
      </w:hyperlink>
      <w:r>
        <w:rPr>
          <w:sz w:val="17"/>
        </w:rPr>
        <w:t xml:space="preserve">　｜　</w:t>
      </w:r>
      <w:hyperlink w:anchor="src_SJ129">
        <w:r w:rsidR="0002775E">
          <w:rPr>
            <w:color w:val="245478"/>
          </w:rPr>
          <w:t>SJ129</w:t>
        </w:r>
      </w:hyperlink>
    </w:p>
    <w:p w14:paraId="287BF722" w14:textId="77777777" w:rsidR="0002775E" w:rsidRDefault="00000000">
      <w:pPr>
        <w:pStyle w:val="21"/>
        <w:pageBreakBefore/>
      </w:pPr>
      <w:bookmarkStart w:id="183" w:name="XLIFE_H31_L4"/>
      <w:r>
        <w:t xml:space="preserve">31 </w:t>
      </w:r>
      <w:r>
        <w:t>咸</w:t>
      </w:r>
      <w:r>
        <w:t xml:space="preserve"> </w:t>
      </w:r>
      <w:r>
        <w:t>九四　反覆互動仍須檢查合作能否長久</w:t>
      </w:r>
      <w:bookmarkEnd w:id="183"/>
    </w:p>
    <w:p w14:paraId="36C4A805" w14:textId="77777777" w:rsidR="0002775E" w:rsidRDefault="00000000">
      <w:r>
        <w:rPr>
          <w:sz w:val="17"/>
        </w:rPr>
        <w:t>XLIFE-H31-L4　｜　XIANG-L-31-05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724479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6EAB6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DB22AE3" w14:textId="77777777" w:rsidR="0002775E" w:rsidRDefault="00000000">
            <w:pPr>
              <w:spacing w:after="20" w:line="264" w:lineRule="auto"/>
            </w:pPr>
            <w:r>
              <w:rPr>
                <w:b/>
                <w:sz w:val="19"/>
              </w:rPr>
              <w:t>既有繁體中文譯文</w:t>
            </w:r>
          </w:p>
        </w:tc>
      </w:tr>
      <w:tr w:rsidR="0002775E" w14:paraId="19E3614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DA5E52" w14:textId="77777777" w:rsidR="0002775E" w:rsidRDefault="00000000">
            <w:pPr>
              <w:spacing w:after="20" w:line="264" w:lineRule="auto"/>
            </w:pPr>
            <w:r>
              <w:rPr>
                <w:sz w:val="19"/>
              </w:rPr>
              <w:t>貞吉悔亡，未感害也。憧憧往來，未光大也。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611EB2" w14:textId="77777777" w:rsidR="0002775E" w:rsidRDefault="00000000">
            <w:pPr>
              <w:spacing w:after="20" w:line="264" w:lineRule="auto"/>
            </w:pPr>
            <w:r>
              <w:rPr>
                <w:sz w:val="19"/>
              </w:rPr>
              <w:t>「守正吉，悔恨消失；若心思往來不定，朋友只會隨你的念頭。」《象傳》解釋：未感害。「守正吉，悔恨消失；若心思往來不定，朋友只會隨你的念頭。」《象傳》解釋：作用尚未充分顯明大。</w:t>
            </w:r>
          </w:p>
        </w:tc>
      </w:tr>
    </w:tbl>
    <w:p w14:paraId="431735EF" w14:textId="77777777" w:rsidR="0002775E" w:rsidRDefault="00000000">
      <w:r>
        <w:rPr>
          <w:b/>
        </w:rPr>
        <w:t xml:space="preserve">歷史案例　</w:t>
      </w:r>
      <w:hyperlink w:anchor="ev_WTO2001">
        <w:r w:rsidR="0002775E">
          <w:rPr>
            <w:color w:val="245478"/>
          </w:rPr>
          <w:t>加入WTO：合作需要共同規則</w:t>
        </w:r>
      </w:hyperlink>
      <w:r>
        <w:t xml:space="preserve">　2001年</w:t>
      </w:r>
    </w:p>
    <w:p w14:paraId="6C7CEF8F" w14:textId="77777777" w:rsidR="0002775E" w:rsidRDefault="00000000">
      <w:r>
        <w:rPr>
          <w:b/>
        </w:rPr>
        <w:t xml:space="preserve">歷史對照　</w:t>
      </w:r>
      <w:r>
        <w:t>WTO入會承諾讓人想到長期規則的重要；反覆試探若沒有可落實內容，仍難形成信任。「貞吉悔亡，未感害也。憧憧往來，未光大也」與此事並讀，重點仍是具體處境。處理眼前選擇時，反覆互動仍須檢查合作能否長久。請相關的人確認目標、交付日期與責任歸屬，避免每個人都以為別人會完成。如此對讀可以提出問題，卻不能證明歷史人物按爻辭行事。</w:t>
      </w:r>
    </w:p>
    <w:p w14:paraId="0FFF23B5" w14:textId="77777777" w:rsidR="0002775E" w:rsidRDefault="00000000">
      <w:r>
        <w:rPr>
          <w:b/>
        </w:rPr>
        <w:t xml:space="preserve">職場生活提醒　</w:t>
      </w:r>
      <w:r>
        <w:t>反覆互動仍須檢查合作能否長久。</w:t>
      </w:r>
    </w:p>
    <w:p w14:paraId="4A0999D0" w14:textId="77777777" w:rsidR="0002775E" w:rsidRDefault="00000000">
      <w:r>
        <w:rPr>
          <w:b/>
          <w:sz w:val="17"/>
        </w:rPr>
        <w:t xml:space="preserve">回查　</w:t>
      </w:r>
      <w:hyperlink w:anchor="ev_WTO2001">
        <w:r w:rsidR="0002775E">
          <w:rPr>
            <w:color w:val="245478"/>
          </w:rPr>
          <w:t>WTO2001</w:t>
        </w:r>
      </w:hyperlink>
      <w:r>
        <w:rPr>
          <w:sz w:val="17"/>
        </w:rPr>
        <w:t xml:space="preserve">　｜　</w:t>
      </w:r>
      <w:hyperlink w:anchor="src_WTO">
        <w:r w:rsidR="0002775E">
          <w:rPr>
            <w:color w:val="245478"/>
          </w:rPr>
          <w:t>WTO</w:t>
        </w:r>
      </w:hyperlink>
      <w:r>
        <w:rPr>
          <w:sz w:val="17"/>
        </w:rPr>
        <w:t>、</w:t>
      </w:r>
      <w:hyperlink w:anchor="src_WTO2">
        <w:r w:rsidR="0002775E">
          <w:rPr>
            <w:color w:val="245478"/>
          </w:rPr>
          <w:t>WTO2</w:t>
        </w:r>
      </w:hyperlink>
    </w:p>
    <w:p w14:paraId="6D5EB034" w14:textId="77777777" w:rsidR="0002775E" w:rsidRDefault="00000000">
      <w:pPr>
        <w:pStyle w:val="21"/>
      </w:pPr>
      <w:bookmarkStart w:id="184" w:name="XLIFE_H31_L5"/>
      <w:r>
        <w:t xml:space="preserve">31 </w:t>
      </w:r>
      <w:r>
        <w:t>咸</w:t>
      </w:r>
      <w:r>
        <w:t xml:space="preserve"> </w:t>
      </w:r>
      <w:r>
        <w:t>九五　對熟人以外也保有體諒</w:t>
      </w:r>
      <w:bookmarkEnd w:id="184"/>
    </w:p>
    <w:p w14:paraId="649AAD74" w14:textId="77777777" w:rsidR="0002775E" w:rsidRDefault="00000000">
      <w:r>
        <w:rPr>
          <w:sz w:val="17"/>
        </w:rPr>
        <w:t>XLIFE-H31-L5　｜　XIANG-L-31-06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A2B080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CFD3101"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4DC27D" w14:textId="77777777" w:rsidR="0002775E" w:rsidRDefault="00000000">
            <w:pPr>
              <w:spacing w:after="20" w:line="264" w:lineRule="auto"/>
            </w:pPr>
            <w:r>
              <w:rPr>
                <w:b/>
                <w:sz w:val="19"/>
              </w:rPr>
              <w:t>既有繁體中文譯文</w:t>
            </w:r>
          </w:p>
        </w:tc>
      </w:tr>
      <w:tr w:rsidR="0002775E" w14:paraId="5210747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E0E855" w14:textId="77777777" w:rsidR="0002775E" w:rsidRDefault="00000000">
            <w:pPr>
              <w:spacing w:after="20" w:line="264" w:lineRule="auto"/>
            </w:pPr>
            <w:r>
              <w:rPr>
                <w:sz w:val="19"/>
              </w:rPr>
              <w:t>咸其脢，志末也。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3E109E" w14:textId="77777777" w:rsidR="0002775E" w:rsidRDefault="00000000">
            <w:pPr>
              <w:spacing w:after="20" w:line="264" w:lineRule="auto"/>
            </w:pPr>
            <w:r>
              <w:rPr>
                <w:sz w:val="19"/>
              </w:rPr>
              <w:t>「感應到背脊，沒有悔恨。」《象傳》解釋：志末。</w:t>
            </w:r>
          </w:p>
        </w:tc>
      </w:tr>
    </w:tbl>
    <w:p w14:paraId="5C509E78" w14:textId="77777777" w:rsidR="0002775E" w:rsidRDefault="00000000">
      <w:r>
        <w:rPr>
          <w:b/>
        </w:rPr>
        <w:t xml:space="preserve">歷史案例　</w:t>
      </w:r>
      <w:hyperlink w:anchor="ev_FANYI">
        <w:r w:rsidR="0002775E">
          <w:rPr>
            <w:color w:val="245478"/>
          </w:rPr>
          <w:t>范仲淹義田：把財富轉成持續的照顧</w:t>
        </w:r>
      </w:hyperlink>
      <w:r>
        <w:t xml:space="preserve">　11世紀中葉</w:t>
      </w:r>
    </w:p>
    <w:p w14:paraId="1BDC4600" w14:textId="77777777" w:rsidR="0002775E" w:rsidRDefault="00000000">
      <w:r>
        <w:rPr>
          <w:b/>
        </w:rPr>
        <w:t xml:space="preserve">歷史對照　</w:t>
      </w:r>
      <w:r>
        <w:t>義田照顧宗族，也提示照顧範圍的界線；可借來問哪些有需要者仍在制度外。「咸其脢，志末也」點出要看行動所處的位置。回到日常決策，對熟人以外也保有體諒。有更多決策權時，說清楚受影響者、交付責任與檢查日期，讓權力有可核對的結果。核對事件發生的時間、當事人的處境，以及還有哪些人承擔了後果。這是後人拿史事對讀爻文，沒有史料說當事人依這一爻作決定。</w:t>
      </w:r>
    </w:p>
    <w:p w14:paraId="6C7630C2" w14:textId="77777777" w:rsidR="0002775E" w:rsidRDefault="00000000">
      <w:r>
        <w:rPr>
          <w:b/>
        </w:rPr>
        <w:t xml:space="preserve">職場生活提醒　</w:t>
      </w:r>
      <w:r>
        <w:t>對熟人以外也保有體諒。</w:t>
      </w:r>
    </w:p>
    <w:p w14:paraId="0D397C9D"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716E4981" w14:textId="77777777" w:rsidR="0002775E" w:rsidRDefault="00000000">
      <w:pPr>
        <w:pStyle w:val="21"/>
      </w:pPr>
      <w:bookmarkStart w:id="185" w:name="XLIFE_H31_L6"/>
      <w:r>
        <w:t xml:space="preserve">31 </w:t>
      </w:r>
      <w:r>
        <w:t>咸</w:t>
      </w:r>
      <w:r>
        <w:t xml:space="preserve"> </w:t>
      </w:r>
      <w:r>
        <w:t>上六　口頭好感須以行動和承諾核對</w:t>
      </w:r>
      <w:bookmarkEnd w:id="185"/>
    </w:p>
    <w:p w14:paraId="2F06DC17" w14:textId="77777777" w:rsidR="0002775E" w:rsidRDefault="00000000">
      <w:r>
        <w:rPr>
          <w:sz w:val="17"/>
        </w:rPr>
        <w:t>XLIFE-H31-L6　｜　XIANG-L-31-07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9490F3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5362C8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A563C02" w14:textId="77777777" w:rsidR="0002775E" w:rsidRDefault="00000000">
            <w:pPr>
              <w:spacing w:after="20" w:line="264" w:lineRule="auto"/>
            </w:pPr>
            <w:r>
              <w:rPr>
                <w:b/>
                <w:sz w:val="19"/>
              </w:rPr>
              <w:t>既有繁體中文譯文</w:t>
            </w:r>
          </w:p>
        </w:tc>
      </w:tr>
      <w:tr w:rsidR="0002775E" w14:paraId="25C457C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2D88505" w14:textId="77777777" w:rsidR="0002775E" w:rsidRDefault="00000000">
            <w:pPr>
              <w:spacing w:after="20" w:line="264" w:lineRule="auto"/>
            </w:pPr>
            <w:r>
              <w:rPr>
                <w:sz w:val="19"/>
              </w:rPr>
              <w:t>咸其輔，頰，舌，滕口說也。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73EFD4" w14:textId="77777777" w:rsidR="0002775E" w:rsidRDefault="00000000">
            <w:pPr>
              <w:spacing w:after="20" w:line="264" w:lineRule="auto"/>
            </w:pPr>
            <w:r>
              <w:rPr>
                <w:sz w:val="19"/>
              </w:rPr>
              <w:t>「感應只停在口舌臉頰，流於言語。」《象傳》解釋：滕口說。</w:t>
            </w:r>
          </w:p>
        </w:tc>
      </w:tr>
    </w:tbl>
    <w:p w14:paraId="78685D3C"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56CDAEDF" w14:textId="77777777" w:rsidR="0002775E" w:rsidRDefault="00000000">
      <w:r>
        <w:rPr>
          <w:b/>
        </w:rPr>
        <w:t xml:space="preserve">歷史對照　</w:t>
      </w:r>
      <w:r>
        <w:t>金圓券信用失敗可反面提醒，說服民眾不能代替穩定的財政與生產。回看「咸其輔，頰，舌，滕口說也」，還須留意事件前後的條件。對今天的工作與生活，口頭好感須以行動和承諾核對。接近收尾或站在高位時，把尚未完成的事與停止條件列出，避免把暫時成果當永久保證。這段歷史可供對照，不能因此推稱當事人曾用《小象》規劃行動。</w:t>
      </w:r>
    </w:p>
    <w:p w14:paraId="2BBA8664" w14:textId="77777777" w:rsidR="0002775E" w:rsidRDefault="00000000">
      <w:r>
        <w:rPr>
          <w:b/>
        </w:rPr>
        <w:t xml:space="preserve">職場生活提醒　</w:t>
      </w:r>
      <w:r>
        <w:t>口頭好感須以行動和承諾核對。</w:t>
      </w:r>
    </w:p>
    <w:p w14:paraId="2DC27AF4"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18F3A734" w14:textId="77777777" w:rsidR="0002775E" w:rsidRDefault="00000000">
      <w:pPr>
        <w:pStyle w:val="21"/>
        <w:pageBreakBefore/>
      </w:pPr>
      <w:bookmarkStart w:id="186" w:name="XLIFE_H32_L1"/>
      <w:r>
        <w:t xml:space="preserve">32 </w:t>
      </w:r>
      <w:r>
        <w:t>恆</w:t>
      </w:r>
      <w:r>
        <w:t xml:space="preserve"> </w:t>
      </w:r>
      <w:r>
        <w:t>初六　初次合作別要求對方立刻深度信任</w:t>
      </w:r>
      <w:bookmarkEnd w:id="186"/>
    </w:p>
    <w:p w14:paraId="56623115" w14:textId="77777777" w:rsidR="0002775E" w:rsidRDefault="00000000">
      <w:r>
        <w:rPr>
          <w:sz w:val="17"/>
        </w:rPr>
        <w:t>XLIFE-H32-L1　｜　XIANG-L-32-02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A97BF5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01DF81"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2E8086B" w14:textId="77777777" w:rsidR="0002775E" w:rsidRDefault="00000000">
            <w:pPr>
              <w:spacing w:after="20" w:line="264" w:lineRule="auto"/>
            </w:pPr>
            <w:r>
              <w:rPr>
                <w:b/>
                <w:sz w:val="19"/>
              </w:rPr>
              <w:t>既有繁體中文譯文</w:t>
            </w:r>
          </w:p>
        </w:tc>
      </w:tr>
      <w:tr w:rsidR="0002775E" w14:paraId="4834C26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938D71" w14:textId="77777777" w:rsidR="0002775E" w:rsidRDefault="00000000">
            <w:pPr>
              <w:spacing w:after="20" w:line="264" w:lineRule="auto"/>
            </w:pPr>
            <w:r>
              <w:rPr>
                <w:sz w:val="19"/>
              </w:rPr>
              <w:t>浚恆之凶，始求深也。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A63465" w14:textId="77777777" w:rsidR="0002775E" w:rsidRDefault="00000000">
            <w:pPr>
              <w:spacing w:after="20" w:line="264" w:lineRule="auto"/>
            </w:pPr>
            <w:r>
              <w:rPr>
                <w:sz w:val="19"/>
              </w:rPr>
              <w:t>「浚恆的凶」《象傳》解釋：始求深。</w:t>
            </w:r>
          </w:p>
        </w:tc>
      </w:tr>
    </w:tbl>
    <w:p w14:paraId="2B130712" w14:textId="77777777" w:rsidR="0002775E" w:rsidRDefault="00000000">
      <w:r>
        <w:rPr>
          <w:b/>
        </w:rPr>
        <w:t xml:space="preserve">歷史案例　</w:t>
      </w:r>
      <w:hyperlink w:anchor="ev_LIFE-E32">
        <w:r w:rsidR="0002775E">
          <w:rPr>
            <w:color w:val="245478"/>
          </w:rPr>
          <w:t>任氏家業用規矩維持日常</w:t>
        </w:r>
      </w:hyperlink>
      <w:r>
        <w:t xml:space="preserve">　秦漢之際至漢代</w:t>
      </w:r>
    </w:p>
    <w:p w14:paraId="1402F79D" w14:textId="77777777" w:rsidR="0002775E" w:rsidRDefault="00000000">
      <w:r>
        <w:rPr>
          <w:b/>
        </w:rPr>
        <w:t xml:space="preserve">歷史對照　</w:t>
      </w:r>
      <w:r>
        <w:t>《史記》描述任氏規範家中衣食消費，以維持產業。恆卦用於個人管理，是設定符合生活的節奏並定期調整，不把過度犧牲當成永久規則。把「浚恆之凶，始求深也」放在旁邊讀，可再追問行動如何延續。若把問題帶回自己身上，初次合作別要求對方立刻深度信任。請相關的人確認目標、交付日期與責任歸屬，避免每個人都以為別人會完成。史料記下事件，爻義的連結則是今天的閱讀角度，並非當時人的自述。</w:t>
      </w:r>
    </w:p>
    <w:p w14:paraId="50E1ECBE" w14:textId="77777777" w:rsidR="0002775E" w:rsidRDefault="00000000">
      <w:r>
        <w:rPr>
          <w:b/>
        </w:rPr>
        <w:t xml:space="preserve">職場生活提醒　</w:t>
      </w:r>
      <w:r>
        <w:t>初次合作別要求對方立刻深度信任。</w:t>
      </w:r>
    </w:p>
    <w:p w14:paraId="06442366" w14:textId="77777777" w:rsidR="0002775E" w:rsidRDefault="00000000">
      <w:r>
        <w:rPr>
          <w:b/>
          <w:sz w:val="17"/>
        </w:rPr>
        <w:t xml:space="preserve">回查　</w:t>
      </w:r>
      <w:hyperlink w:anchor="ev_LIFE-E32">
        <w:r w:rsidR="0002775E">
          <w:rPr>
            <w:color w:val="245478"/>
          </w:rPr>
          <w:t>LIFE-E32</w:t>
        </w:r>
      </w:hyperlink>
      <w:r>
        <w:rPr>
          <w:sz w:val="17"/>
        </w:rPr>
        <w:t xml:space="preserve">　｜　</w:t>
      </w:r>
      <w:hyperlink w:anchor="src_ESJ129">
        <w:r w:rsidR="0002775E">
          <w:rPr>
            <w:color w:val="245478"/>
          </w:rPr>
          <w:t>ESJ129</w:t>
        </w:r>
      </w:hyperlink>
    </w:p>
    <w:p w14:paraId="7F0EA285" w14:textId="77777777" w:rsidR="0002775E" w:rsidRDefault="00000000">
      <w:pPr>
        <w:pStyle w:val="21"/>
      </w:pPr>
      <w:bookmarkStart w:id="187" w:name="XLIFE_H32_L2"/>
      <w:r>
        <w:t xml:space="preserve">32 </w:t>
      </w:r>
      <w:r>
        <w:t>恆</w:t>
      </w:r>
      <w:r>
        <w:t xml:space="preserve"> </w:t>
      </w:r>
      <w:r>
        <w:t>九二　養成能長久維持的中等強度習慣</w:t>
      </w:r>
      <w:bookmarkEnd w:id="187"/>
    </w:p>
    <w:p w14:paraId="6F7DB76F" w14:textId="77777777" w:rsidR="0002775E" w:rsidRDefault="00000000">
      <w:r>
        <w:rPr>
          <w:sz w:val="17"/>
        </w:rPr>
        <w:t>XLIFE-H32-L2　｜　XIANG-L-32-03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83AE9B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F3058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A28BF2D" w14:textId="77777777" w:rsidR="0002775E" w:rsidRDefault="00000000">
            <w:pPr>
              <w:spacing w:after="20" w:line="264" w:lineRule="auto"/>
            </w:pPr>
            <w:r>
              <w:rPr>
                <w:b/>
                <w:sz w:val="19"/>
              </w:rPr>
              <w:t>既有繁體中文譯文</w:t>
            </w:r>
          </w:p>
        </w:tc>
      </w:tr>
      <w:tr w:rsidR="0002775E" w14:paraId="1BACA44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25703F" w14:textId="77777777" w:rsidR="0002775E" w:rsidRDefault="00000000">
            <w:pPr>
              <w:spacing w:after="20" w:line="264" w:lineRule="auto"/>
            </w:pPr>
            <w:r>
              <w:rPr>
                <w:sz w:val="19"/>
              </w:rPr>
              <w:t>九二悔亡，能久中也。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4FD50A" w14:textId="77777777" w:rsidR="0002775E" w:rsidRDefault="00000000">
            <w:pPr>
              <w:spacing w:after="20" w:line="264" w:lineRule="auto"/>
            </w:pPr>
            <w:r>
              <w:rPr>
                <w:sz w:val="19"/>
              </w:rPr>
              <w:t>「能持守中道，悔恨消失。」《象傳》解釋：能久中。</w:t>
            </w:r>
          </w:p>
        </w:tc>
      </w:tr>
    </w:tbl>
    <w:p w14:paraId="4927ABE9" w14:textId="77777777" w:rsidR="0002775E" w:rsidRDefault="00000000">
      <w:r>
        <w:rPr>
          <w:b/>
        </w:rPr>
        <w:t xml:space="preserve">歷史案例　</w:t>
      </w:r>
      <w:hyperlink w:anchor="ev_RENFAMILY">
        <w:r w:rsidR="0002775E">
          <w:rPr>
            <w:color w:val="245478"/>
          </w:rPr>
          <w:t>任氏家業：讓收支規則延續下去</w:t>
        </w:r>
      </w:hyperlink>
      <w:r>
        <w:t xml:space="preserve">　秦漢之際至漢代</w:t>
      </w:r>
    </w:p>
    <w:p w14:paraId="11FADB3F" w14:textId="77777777" w:rsidR="0002775E" w:rsidRDefault="00000000">
      <w:r>
        <w:rPr>
          <w:b/>
        </w:rPr>
        <w:t xml:space="preserve">歷史對照　</w:t>
      </w:r>
      <w:r>
        <w:t>任氏家約可引出長期收支紀律；節制也須保留生活與照顧需要。「九二悔亡，能久中也」讓人把目光移到下一步的選擇。在職場或家庭裡，養成能長久維持的中等強度習慣。讓成果走到實際需要它的人面前，同時確認對方是否真能使用，不只停在自我評價。核對事件發生的時間、當事人的處境，以及還有哪些人承擔了後果。事件有文獻可查；把它放進此爻，是後來的比較，不是用易的證據。</w:t>
      </w:r>
    </w:p>
    <w:p w14:paraId="5FB9ABF1" w14:textId="77777777" w:rsidR="0002775E" w:rsidRDefault="00000000">
      <w:r>
        <w:rPr>
          <w:b/>
        </w:rPr>
        <w:t xml:space="preserve">職場生活提醒　</w:t>
      </w:r>
      <w:r>
        <w:t>養成能長久維持的中等強度習慣。</w:t>
      </w:r>
    </w:p>
    <w:p w14:paraId="71063542"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163616B8" w14:textId="77777777" w:rsidR="0002775E" w:rsidRDefault="00000000">
      <w:pPr>
        <w:pStyle w:val="21"/>
      </w:pPr>
      <w:bookmarkStart w:id="188" w:name="XLIFE_H32_L3"/>
      <w:r>
        <w:t xml:space="preserve">32 </w:t>
      </w:r>
      <w:r>
        <w:t>恆</w:t>
      </w:r>
      <w:r>
        <w:t xml:space="preserve"> </w:t>
      </w:r>
      <w:r>
        <w:t>九三　老是改規則會讓同事不知所從</w:t>
      </w:r>
      <w:bookmarkEnd w:id="188"/>
    </w:p>
    <w:p w14:paraId="3412607E" w14:textId="77777777" w:rsidR="0002775E" w:rsidRDefault="00000000">
      <w:r>
        <w:rPr>
          <w:sz w:val="17"/>
        </w:rPr>
        <w:t>XLIFE-H32-L3　｜　XIANG-L-32-04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F946D7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0C9ED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F364225" w14:textId="77777777" w:rsidR="0002775E" w:rsidRDefault="00000000">
            <w:pPr>
              <w:spacing w:after="20" w:line="264" w:lineRule="auto"/>
            </w:pPr>
            <w:r>
              <w:rPr>
                <w:b/>
                <w:sz w:val="19"/>
              </w:rPr>
              <w:t>既有繁體中文譯文</w:t>
            </w:r>
          </w:p>
        </w:tc>
      </w:tr>
      <w:tr w:rsidR="0002775E" w14:paraId="36328E5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376663" w14:textId="77777777" w:rsidR="0002775E" w:rsidRDefault="00000000">
            <w:pPr>
              <w:spacing w:after="20" w:line="264" w:lineRule="auto"/>
            </w:pPr>
            <w:r>
              <w:rPr>
                <w:sz w:val="19"/>
              </w:rPr>
              <w:t>不恆其德，无所容也。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5FB1BE" w14:textId="77777777" w:rsidR="0002775E" w:rsidRDefault="00000000">
            <w:pPr>
              <w:spacing w:after="20" w:line="264" w:lineRule="auto"/>
            </w:pPr>
            <w:r>
              <w:rPr>
                <w:sz w:val="19"/>
              </w:rPr>
              <w:t>「不能恆守德行，可能蒙受羞辱，固守下去有憾。」《象傳》解釋：無所容。</w:t>
            </w:r>
          </w:p>
        </w:tc>
      </w:tr>
    </w:tbl>
    <w:p w14:paraId="4C8B1138" w14:textId="77777777" w:rsidR="0002775E" w:rsidRDefault="00000000">
      <w:r>
        <w:rPr>
          <w:b/>
        </w:rPr>
        <w:t xml:space="preserve">歷史案例　</w:t>
      </w:r>
      <w:hyperlink w:anchor="ev_WANGMANG">
        <w:r w:rsidR="0002775E">
          <w:rPr>
            <w:color w:val="245478"/>
          </w:rPr>
          <w:t>王莽改幣：規則反覆會侵蝕交易基礎</w:t>
        </w:r>
      </w:hyperlink>
      <w:r>
        <w:t xml:space="preserve">　新朝，1世紀初</w:t>
      </w:r>
    </w:p>
    <w:p w14:paraId="0E206FFB" w14:textId="77777777" w:rsidR="0002775E" w:rsidRDefault="00000000">
      <w:r>
        <w:rPr>
          <w:b/>
        </w:rPr>
        <w:t xml:space="preserve">歷史對照　</w:t>
      </w:r>
      <w:r>
        <w:t>王莽多次改幣，可以視為規則不穩定的反例；參與者需要能預期的交易安排。對照「不恆其德，无所容也」，先分清起因、行動與結果。現在遇到相似處境時，老是改規則會讓同事不知所從。請相關的人確認目標、交付日期與責任歸屬，避免每個人都以為別人會完成。核對事件發生的時間、當事人的處境，以及還有哪些人承擔了後果。這裡借事件思考爻義；當事人是否讀過這一爻，現有資料沒有記載。</w:t>
      </w:r>
    </w:p>
    <w:p w14:paraId="0D74B379" w14:textId="77777777" w:rsidR="0002775E" w:rsidRDefault="00000000">
      <w:r>
        <w:rPr>
          <w:b/>
        </w:rPr>
        <w:t xml:space="preserve">職場生活提醒　</w:t>
      </w:r>
      <w:r>
        <w:t>老是改規則會讓同事不知所從。</w:t>
      </w:r>
    </w:p>
    <w:p w14:paraId="5115E0C7" w14:textId="77777777" w:rsidR="0002775E" w:rsidRDefault="00000000">
      <w:r>
        <w:rPr>
          <w:b/>
          <w:sz w:val="17"/>
        </w:rPr>
        <w:t xml:space="preserve">回查　</w:t>
      </w:r>
      <w:hyperlink w:anchor="ev_WANGMANG">
        <w:r w:rsidR="0002775E">
          <w:rPr>
            <w:color w:val="245478"/>
          </w:rPr>
          <w:t>WANGMANG</w:t>
        </w:r>
      </w:hyperlink>
      <w:r>
        <w:rPr>
          <w:sz w:val="17"/>
        </w:rPr>
        <w:t xml:space="preserve">　｜　</w:t>
      </w:r>
      <w:hyperlink w:anchor="src_HS24B">
        <w:r w:rsidR="0002775E">
          <w:rPr>
            <w:color w:val="245478"/>
          </w:rPr>
          <w:t>HS24B</w:t>
        </w:r>
      </w:hyperlink>
    </w:p>
    <w:p w14:paraId="4F5D187F" w14:textId="77777777" w:rsidR="0002775E" w:rsidRDefault="00000000">
      <w:pPr>
        <w:pStyle w:val="21"/>
        <w:pageBreakBefore/>
      </w:pPr>
      <w:bookmarkStart w:id="189" w:name="XLIFE_H32_L4"/>
      <w:r>
        <w:t xml:space="preserve">32 </w:t>
      </w:r>
      <w:r>
        <w:t>恆</w:t>
      </w:r>
      <w:r>
        <w:t xml:space="preserve"> </w:t>
      </w:r>
      <w:r>
        <w:t>九四　長期努力若方向錯誤，還是得停下</w:t>
      </w:r>
      <w:bookmarkEnd w:id="189"/>
    </w:p>
    <w:p w14:paraId="418190AF" w14:textId="77777777" w:rsidR="0002775E" w:rsidRDefault="00000000">
      <w:r>
        <w:rPr>
          <w:sz w:val="17"/>
        </w:rPr>
        <w:t>XLIFE-H32-L4　｜　XIANG-L-32-05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617B45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986D8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AEB9B8" w14:textId="77777777" w:rsidR="0002775E" w:rsidRDefault="00000000">
            <w:pPr>
              <w:spacing w:after="20" w:line="264" w:lineRule="auto"/>
            </w:pPr>
            <w:r>
              <w:rPr>
                <w:b/>
                <w:sz w:val="19"/>
              </w:rPr>
              <w:t>既有繁體中文譯文</w:t>
            </w:r>
          </w:p>
        </w:tc>
      </w:tr>
      <w:tr w:rsidR="0002775E" w14:paraId="776B1E8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6E480B" w14:textId="77777777" w:rsidR="0002775E" w:rsidRDefault="00000000">
            <w:pPr>
              <w:spacing w:after="20" w:line="264" w:lineRule="auto"/>
            </w:pPr>
            <w:r>
              <w:rPr>
                <w:sz w:val="19"/>
              </w:rPr>
              <w:t>久非其位，安得禽也。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CEB10D" w14:textId="77777777" w:rsidR="0002775E" w:rsidRDefault="00000000">
            <w:pPr>
              <w:spacing w:after="20" w:line="264" w:lineRule="auto"/>
            </w:pPr>
            <w:r>
              <w:rPr>
                <w:sz w:val="19"/>
              </w:rPr>
              <w:t>「久非它的位」《象傳》解釋：安得禽。</w:t>
            </w:r>
          </w:p>
        </w:tc>
      </w:tr>
    </w:tbl>
    <w:p w14:paraId="637E3272"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7B623BB7" w14:textId="77777777" w:rsidR="0002775E" w:rsidRDefault="00000000">
      <w:r>
        <w:rPr>
          <w:b/>
        </w:rPr>
        <w:t xml:space="preserve">歷史對照　</w:t>
      </w:r>
      <w:r>
        <w:t>金圓券未解決深層壓力，可提醒投入時間不會自動使方法有效，應回頭看問題。爻文「久非其位，安得禽也」可提示此時該核對的界線。回到自己的選擇，長期努力若方向錯誤，還是得停下。在投入之前寫下停止條件、退出路線與需要通知的人，讓選擇留有餘地。核對事件發生的時間、當事人的處境，以及還有哪些人承擔了後果。史事與爻文的呼應是編輯對照，不能改寫成當年決策的動機。</w:t>
      </w:r>
    </w:p>
    <w:p w14:paraId="0299E8CD" w14:textId="77777777" w:rsidR="0002775E" w:rsidRDefault="00000000">
      <w:r>
        <w:rPr>
          <w:b/>
        </w:rPr>
        <w:t xml:space="preserve">職場生活提醒　</w:t>
      </w:r>
      <w:r>
        <w:t>長期努力若方向錯誤，還是得停下。</w:t>
      </w:r>
    </w:p>
    <w:p w14:paraId="6584A3C3"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2C8B5EE3" w14:textId="77777777" w:rsidR="0002775E" w:rsidRDefault="00000000">
      <w:pPr>
        <w:pStyle w:val="21"/>
      </w:pPr>
      <w:bookmarkStart w:id="190" w:name="XLIFE_H32_L5"/>
      <w:r>
        <w:t xml:space="preserve">32 </w:t>
      </w:r>
      <w:r>
        <w:t>恆</w:t>
      </w:r>
      <w:r>
        <w:t xml:space="preserve"> </w:t>
      </w:r>
      <w:r>
        <w:t>六五　依每人的角色和處境分派責任</w:t>
      </w:r>
      <w:bookmarkEnd w:id="190"/>
    </w:p>
    <w:p w14:paraId="79C3FC49" w14:textId="77777777" w:rsidR="0002775E" w:rsidRDefault="00000000">
      <w:r>
        <w:rPr>
          <w:sz w:val="17"/>
        </w:rPr>
        <w:t>XLIFE-H32-L5　｜　XIANG-L-32-06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DC59B6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EB263D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AD41E4" w14:textId="77777777" w:rsidR="0002775E" w:rsidRDefault="00000000">
            <w:pPr>
              <w:spacing w:after="20" w:line="264" w:lineRule="auto"/>
            </w:pPr>
            <w:r>
              <w:rPr>
                <w:b/>
                <w:sz w:val="19"/>
              </w:rPr>
              <w:t>既有繁體中文譯文</w:t>
            </w:r>
          </w:p>
        </w:tc>
      </w:tr>
      <w:tr w:rsidR="0002775E" w14:paraId="503DAAE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E679A9" w14:textId="77777777" w:rsidR="0002775E" w:rsidRDefault="00000000">
            <w:pPr>
              <w:spacing w:after="20" w:line="264" w:lineRule="auto"/>
            </w:pPr>
            <w:r>
              <w:rPr>
                <w:sz w:val="19"/>
              </w:rPr>
              <w:t>婦人貞吉，從一而終也。夫子制義，從婦凶也。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D5FC51" w14:textId="77777777" w:rsidR="0002775E" w:rsidRDefault="00000000">
            <w:pPr>
              <w:spacing w:after="20" w:line="264" w:lineRule="auto"/>
            </w:pPr>
            <w:r>
              <w:rPr>
                <w:sz w:val="19"/>
              </w:rPr>
              <w:t>「婦人守正便吉祥」《象傳》解釋：從一而終。「夫子制義」《象傳》解釋：從婦凶。</w:t>
            </w:r>
          </w:p>
        </w:tc>
      </w:tr>
    </w:tbl>
    <w:p w14:paraId="68D26D4E" w14:textId="77777777" w:rsidR="0002775E" w:rsidRDefault="00000000">
      <w:r>
        <w:rPr>
          <w:b/>
        </w:rPr>
        <w:t xml:space="preserve">歷史案例　</w:t>
      </w:r>
      <w:hyperlink w:anchor="ev_BAQING">
        <w:r w:rsidR="0002775E">
          <w:rPr>
            <w:color w:val="245478"/>
          </w:rPr>
          <w:t>巴寡婦清：守住家業也需要經營能力</w:t>
        </w:r>
      </w:hyperlink>
      <w:r>
        <w:t xml:space="preserve">　戰國晚期至秦代</w:t>
      </w:r>
    </w:p>
    <w:p w14:paraId="6BB8402B" w14:textId="77777777" w:rsidR="0002775E" w:rsidRDefault="00000000">
      <w:r>
        <w:rPr>
          <w:b/>
        </w:rPr>
        <w:t xml:space="preserve">歷史對照　</w:t>
      </w:r>
      <w:r>
        <w:t>巴寡婦清承接家業，讓人想到經營須具體判斷；不把小象中的男女規範當成現代分工標準。讀到「婦人貞吉，從一而終也。夫子制義，從婦凶也」，不妨回看決定時有哪些條件。從自己的下一步看，依每人的角色和處境分派責任。有更多決策權時，說清楚受影響者、交付責任與檢查日期，讓權力有可核對的結果。歷史脈絡應先於比喻；這條爻文並非該事件起因的史料。</w:t>
      </w:r>
    </w:p>
    <w:p w14:paraId="1682B4F9" w14:textId="77777777" w:rsidR="0002775E" w:rsidRDefault="00000000">
      <w:r>
        <w:rPr>
          <w:b/>
        </w:rPr>
        <w:t xml:space="preserve">職場生活提醒　</w:t>
      </w:r>
      <w:r>
        <w:t>依每人的角色和處境分派責任。</w:t>
      </w:r>
    </w:p>
    <w:p w14:paraId="2F6577F8" w14:textId="77777777" w:rsidR="0002775E" w:rsidRDefault="00000000">
      <w:r>
        <w:rPr>
          <w:b/>
          <w:sz w:val="17"/>
        </w:rPr>
        <w:t xml:space="preserve">回查　</w:t>
      </w:r>
      <w:hyperlink w:anchor="ev_BAQING">
        <w:r w:rsidR="0002775E">
          <w:rPr>
            <w:color w:val="245478"/>
          </w:rPr>
          <w:t>BAQING</w:t>
        </w:r>
      </w:hyperlink>
      <w:r>
        <w:rPr>
          <w:sz w:val="17"/>
        </w:rPr>
        <w:t xml:space="preserve">　｜　</w:t>
      </w:r>
      <w:hyperlink w:anchor="src_SJ129">
        <w:r w:rsidR="0002775E">
          <w:rPr>
            <w:color w:val="245478"/>
          </w:rPr>
          <w:t>SJ129</w:t>
        </w:r>
      </w:hyperlink>
    </w:p>
    <w:p w14:paraId="62B831D2" w14:textId="77777777" w:rsidR="0002775E" w:rsidRDefault="00000000">
      <w:pPr>
        <w:pStyle w:val="21"/>
      </w:pPr>
      <w:bookmarkStart w:id="191" w:name="XLIFE_H32_L6"/>
      <w:r>
        <w:t xml:space="preserve">32 </w:t>
      </w:r>
      <w:r>
        <w:t>恆</w:t>
      </w:r>
      <w:r>
        <w:t xml:space="preserve"> </w:t>
      </w:r>
      <w:r>
        <w:t>上六　頻繁命令改動會耗盡團隊耐心</w:t>
      </w:r>
      <w:bookmarkEnd w:id="191"/>
    </w:p>
    <w:p w14:paraId="4F5C1F21" w14:textId="77777777" w:rsidR="0002775E" w:rsidRDefault="00000000">
      <w:r>
        <w:rPr>
          <w:sz w:val="17"/>
        </w:rPr>
        <w:t>XLIFE-H32-L6　｜　XIANG-L-32-07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F7E9F3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C2306A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C35ACA" w14:textId="77777777" w:rsidR="0002775E" w:rsidRDefault="00000000">
            <w:pPr>
              <w:spacing w:after="20" w:line="264" w:lineRule="auto"/>
            </w:pPr>
            <w:r>
              <w:rPr>
                <w:b/>
                <w:sz w:val="19"/>
              </w:rPr>
              <w:t>既有繁體中文譯文</w:t>
            </w:r>
          </w:p>
        </w:tc>
      </w:tr>
      <w:tr w:rsidR="0002775E" w14:paraId="3D41E27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AFFFA5" w14:textId="77777777" w:rsidR="0002775E" w:rsidRDefault="00000000">
            <w:pPr>
              <w:spacing w:after="20" w:line="264" w:lineRule="auto"/>
            </w:pPr>
            <w:r>
              <w:rPr>
                <w:sz w:val="19"/>
              </w:rPr>
              <w:t>振恆在上，大无功也。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EF028F" w14:textId="77777777" w:rsidR="0002775E" w:rsidRDefault="00000000">
            <w:pPr>
              <w:spacing w:after="20" w:line="264" w:lineRule="auto"/>
            </w:pPr>
            <w:r>
              <w:rPr>
                <w:sz w:val="19"/>
              </w:rPr>
              <w:t>「振恆在上」《象傳》解釋：大無功。</w:t>
            </w:r>
          </w:p>
        </w:tc>
      </w:tr>
    </w:tbl>
    <w:p w14:paraId="2399EA1D" w14:textId="77777777" w:rsidR="0002775E" w:rsidRDefault="00000000">
      <w:r>
        <w:rPr>
          <w:b/>
        </w:rPr>
        <w:t xml:space="preserve">歷史案例　</w:t>
      </w:r>
      <w:hyperlink w:anchor="ev_JING1916">
        <w:r w:rsidR="0002775E">
          <w:rPr>
            <w:color w:val="245478"/>
          </w:rPr>
          <w:t>京鈔整理：失去信用後，修復可能很漫長</w:t>
        </w:r>
      </w:hyperlink>
      <w:r>
        <w:t xml:space="preserve">　1916—1923年</w:t>
      </w:r>
    </w:p>
    <w:p w14:paraId="62B7302D" w14:textId="77777777" w:rsidR="0002775E" w:rsidRDefault="00000000">
      <w:r>
        <w:rPr>
          <w:b/>
        </w:rPr>
        <w:t xml:space="preserve">歷史對照　</w:t>
      </w:r>
      <w:r>
        <w:t>京鈔須分階段整理，可借來思考制度修復要有節奏；不能將每次變動都視為進步。「振恆在上，大无功也」與此事並讀，重點仍是具體處境。處理眼前選擇時，頻繁命令改動會耗盡團隊耐心。請相關的人確認目標、交付日期與責任歸屬，避免每個人都以為別人會完成。核對事件發生的時間、當事人的處境，以及還有哪些人承擔了後果。如此對讀可以提出問題，卻不能證明歷史人物按爻辭行事。</w:t>
      </w:r>
    </w:p>
    <w:p w14:paraId="28C01FCA" w14:textId="77777777" w:rsidR="0002775E" w:rsidRDefault="00000000">
      <w:r>
        <w:rPr>
          <w:b/>
        </w:rPr>
        <w:t xml:space="preserve">職場生活提醒　</w:t>
      </w:r>
      <w:r>
        <w:t>頻繁命令改動會耗盡團隊耐心。</w:t>
      </w:r>
    </w:p>
    <w:p w14:paraId="6D90625F"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571AB61E" w14:textId="77777777" w:rsidR="0002775E" w:rsidRDefault="00000000">
      <w:pPr>
        <w:pStyle w:val="21"/>
        <w:pageBreakBefore/>
      </w:pPr>
      <w:bookmarkStart w:id="192" w:name="XLIFE_H33_L1"/>
      <w:r>
        <w:t xml:space="preserve">33 </w:t>
      </w:r>
      <w:r>
        <w:t>遯</w:t>
      </w:r>
      <w:r>
        <w:t xml:space="preserve"> </w:t>
      </w:r>
      <w:r>
        <w:t>初六　有機會退場要在風險還可控時安排</w:t>
      </w:r>
      <w:bookmarkEnd w:id="192"/>
    </w:p>
    <w:p w14:paraId="36C99469" w14:textId="77777777" w:rsidR="0002775E" w:rsidRDefault="00000000">
      <w:r>
        <w:rPr>
          <w:sz w:val="17"/>
        </w:rPr>
        <w:t>XLIFE-H33-L1　｜　XIANG-L-33-02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0B345A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E4F4F1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9B1CF8" w14:textId="77777777" w:rsidR="0002775E" w:rsidRDefault="00000000">
            <w:pPr>
              <w:spacing w:after="20" w:line="264" w:lineRule="auto"/>
            </w:pPr>
            <w:r>
              <w:rPr>
                <w:b/>
                <w:sz w:val="19"/>
              </w:rPr>
              <w:t>既有繁體中文譯文</w:t>
            </w:r>
          </w:p>
        </w:tc>
      </w:tr>
      <w:tr w:rsidR="0002775E" w14:paraId="57D627F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845012" w14:textId="77777777" w:rsidR="0002775E" w:rsidRDefault="00000000">
            <w:pPr>
              <w:spacing w:after="20" w:line="264" w:lineRule="auto"/>
            </w:pPr>
            <w:r>
              <w:rPr>
                <w:sz w:val="19"/>
              </w:rPr>
              <w:t>遯尾之厲，不往何災也。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0076B1" w14:textId="77777777" w:rsidR="0002775E" w:rsidRDefault="00000000">
            <w:pPr>
              <w:spacing w:after="20" w:line="264" w:lineRule="auto"/>
            </w:pPr>
            <w:r>
              <w:rPr>
                <w:sz w:val="19"/>
              </w:rPr>
              <w:t>「遯尾的厲」《象傳》解釋：不往何災。</w:t>
            </w:r>
          </w:p>
        </w:tc>
      </w:tr>
    </w:tbl>
    <w:p w14:paraId="4DC7E308" w14:textId="77777777" w:rsidR="0002775E" w:rsidRDefault="00000000">
      <w:r>
        <w:rPr>
          <w:b/>
        </w:rPr>
        <w:t xml:space="preserve">歷史案例　</w:t>
      </w:r>
      <w:hyperlink w:anchor="ev_LIFE-E33">
        <w:r w:rsidR="0002775E">
          <w:rPr>
            <w:color w:val="245478"/>
          </w:rPr>
          <w:t>范蠡功成後離越另謀生路</w:t>
        </w:r>
      </w:hyperlink>
      <w:r>
        <w:t xml:space="preserve">　春秋末期</w:t>
      </w:r>
    </w:p>
    <w:p w14:paraId="085D7B82" w14:textId="77777777" w:rsidR="0002775E" w:rsidRDefault="00000000">
      <w:r>
        <w:rPr>
          <w:b/>
        </w:rPr>
        <w:t xml:space="preserve">歷史對照　</w:t>
      </w:r>
      <w:r>
        <w:t>《史記》記載范蠡離開越國，改名經商。遯卦提醒：離開一個位置有時是評估風險與下一階段，不等同失敗；也要看當事人可承受的代價。「遯尾之厲，不往何災也」點出要看行動所處的位置。回到日常決策，有機會退場要在風險還可控時安排。在投入之前寫下停止條件、退出路線與需要通知的人，讓選擇留有餘地。這是後人拿史事對讀爻文，沒有史料說當事人依這一爻作決定。</w:t>
      </w:r>
    </w:p>
    <w:p w14:paraId="0557D64A" w14:textId="77777777" w:rsidR="0002775E" w:rsidRDefault="00000000">
      <w:r>
        <w:rPr>
          <w:b/>
        </w:rPr>
        <w:t xml:space="preserve">職場生活提醒　</w:t>
      </w:r>
      <w:r>
        <w:t>有機會退場要在風險還可控時安排。</w:t>
      </w:r>
    </w:p>
    <w:p w14:paraId="15C480DE" w14:textId="77777777" w:rsidR="0002775E" w:rsidRDefault="00000000">
      <w:r>
        <w:rPr>
          <w:b/>
          <w:sz w:val="17"/>
        </w:rPr>
        <w:t xml:space="preserve">回查　</w:t>
      </w:r>
      <w:hyperlink w:anchor="ev_LIFE-E33">
        <w:r w:rsidR="0002775E">
          <w:rPr>
            <w:color w:val="245478"/>
          </w:rPr>
          <w:t>LIFE-E33</w:t>
        </w:r>
      </w:hyperlink>
      <w:r>
        <w:rPr>
          <w:sz w:val="17"/>
        </w:rPr>
        <w:t xml:space="preserve">　｜　</w:t>
      </w:r>
      <w:hyperlink w:anchor="src_ESJ129">
        <w:r w:rsidR="0002775E">
          <w:rPr>
            <w:color w:val="245478"/>
          </w:rPr>
          <w:t>ESJ129</w:t>
        </w:r>
      </w:hyperlink>
    </w:p>
    <w:p w14:paraId="2E909007" w14:textId="77777777" w:rsidR="0002775E" w:rsidRDefault="00000000">
      <w:pPr>
        <w:pStyle w:val="21"/>
      </w:pPr>
      <w:bookmarkStart w:id="193" w:name="XLIFE_H33_L2"/>
      <w:r>
        <w:t xml:space="preserve">33 </w:t>
      </w:r>
      <w:r>
        <w:t>遯</w:t>
      </w:r>
      <w:r>
        <w:t xml:space="preserve"> </w:t>
      </w:r>
      <w:r>
        <w:t>六二　換角色時守住自己重視的界線</w:t>
      </w:r>
      <w:bookmarkEnd w:id="193"/>
    </w:p>
    <w:p w14:paraId="7AF22C0A" w14:textId="77777777" w:rsidR="0002775E" w:rsidRDefault="00000000">
      <w:r>
        <w:rPr>
          <w:sz w:val="17"/>
        </w:rPr>
        <w:t>XLIFE-H33-L2　｜　XIANG-L-33-03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B079F8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90711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B5084E9" w14:textId="77777777" w:rsidR="0002775E" w:rsidRDefault="00000000">
            <w:pPr>
              <w:spacing w:after="20" w:line="264" w:lineRule="auto"/>
            </w:pPr>
            <w:r>
              <w:rPr>
                <w:b/>
                <w:sz w:val="19"/>
              </w:rPr>
              <w:t>既有繁體中文譯文</w:t>
            </w:r>
          </w:p>
        </w:tc>
      </w:tr>
      <w:tr w:rsidR="0002775E" w14:paraId="7964627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8009CA" w14:textId="77777777" w:rsidR="0002775E" w:rsidRDefault="00000000">
            <w:pPr>
              <w:spacing w:after="20" w:line="264" w:lineRule="auto"/>
            </w:pPr>
            <w:r>
              <w:rPr>
                <w:sz w:val="19"/>
              </w:rPr>
              <w:t>執用黃牛，固志也。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0434A4" w14:textId="77777777" w:rsidR="0002775E" w:rsidRDefault="00000000">
            <w:pPr>
              <w:spacing w:after="20" w:line="264" w:lineRule="auto"/>
            </w:pPr>
            <w:r>
              <w:rPr>
                <w:sz w:val="19"/>
              </w:rPr>
              <w:t>「執用黃牛」《象傳》解釋：固志。</w:t>
            </w:r>
          </w:p>
        </w:tc>
      </w:tr>
    </w:tbl>
    <w:p w14:paraId="1B23AA0F" w14:textId="77777777" w:rsidR="0002775E" w:rsidRDefault="00000000">
      <w:r>
        <w:rPr>
          <w:b/>
        </w:rPr>
        <w:t xml:space="preserve">歷史案例　</w:t>
      </w:r>
      <w:hyperlink w:anchor="ev_RENFAMILY">
        <w:r w:rsidR="0002775E">
          <w:rPr>
            <w:color w:val="245478"/>
          </w:rPr>
          <w:t>任氏家業：讓收支規則延續下去</w:t>
        </w:r>
      </w:hyperlink>
      <w:r>
        <w:t xml:space="preserve">　秦漢之際至漢代</w:t>
      </w:r>
    </w:p>
    <w:p w14:paraId="423FC81B" w14:textId="77777777" w:rsidR="0002775E" w:rsidRDefault="00000000">
      <w:r>
        <w:rPr>
          <w:b/>
        </w:rPr>
        <w:t xml:space="preserve">歷史對照　</w:t>
      </w:r>
      <w:r>
        <w:t>任氏生活約束讓人想到穩固自己的收支原則；界線的目的在維持生活，不在展示強硬。回看「執用黃牛，固志也」，還須留意事件前後的條件。對今天的工作與生活，換角色時守住自己重視的界線。在投入之前寫下停止條件、退出路線與需要通知的人，讓選擇留有餘地。核對事件發生的時間、當事人的處境，以及還有哪些人承擔了後果。這段歷史可供對照，不能因此推稱當事人曾用《小象》規劃行動。</w:t>
      </w:r>
    </w:p>
    <w:p w14:paraId="23EC98AA" w14:textId="77777777" w:rsidR="0002775E" w:rsidRDefault="00000000">
      <w:r>
        <w:rPr>
          <w:b/>
        </w:rPr>
        <w:t xml:space="preserve">職場生活提醒　</w:t>
      </w:r>
      <w:r>
        <w:t>換角色時守住自己重視的界線。</w:t>
      </w:r>
    </w:p>
    <w:p w14:paraId="46A977F7"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6E6C2022" w14:textId="77777777" w:rsidR="0002775E" w:rsidRDefault="00000000">
      <w:pPr>
        <w:pStyle w:val="21"/>
      </w:pPr>
      <w:bookmarkStart w:id="194" w:name="XLIFE_H33_L3"/>
      <w:r>
        <w:t xml:space="preserve">33 </w:t>
      </w:r>
      <w:r>
        <w:t>遯</w:t>
      </w:r>
      <w:r>
        <w:t xml:space="preserve"> </w:t>
      </w:r>
      <w:r>
        <w:t>九三　舊關係拖住離開時先處理應盡義務</w:t>
      </w:r>
      <w:bookmarkEnd w:id="194"/>
    </w:p>
    <w:p w14:paraId="4519BDA6" w14:textId="77777777" w:rsidR="0002775E" w:rsidRDefault="00000000">
      <w:r>
        <w:rPr>
          <w:sz w:val="17"/>
        </w:rPr>
        <w:t>XLIFE-H33-L3　｜　XIANG-L-33-04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B727E0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8D688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F04ACD" w14:textId="77777777" w:rsidR="0002775E" w:rsidRDefault="00000000">
            <w:pPr>
              <w:spacing w:after="20" w:line="264" w:lineRule="auto"/>
            </w:pPr>
            <w:r>
              <w:rPr>
                <w:b/>
                <w:sz w:val="19"/>
              </w:rPr>
              <w:t>既有繁體中文譯文</w:t>
            </w:r>
          </w:p>
        </w:tc>
      </w:tr>
      <w:tr w:rsidR="0002775E" w14:paraId="54F8BB8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5AA1EC" w14:textId="77777777" w:rsidR="0002775E" w:rsidRDefault="00000000">
            <w:pPr>
              <w:spacing w:after="20" w:line="264" w:lineRule="auto"/>
            </w:pPr>
            <w:r>
              <w:rPr>
                <w:sz w:val="19"/>
              </w:rPr>
              <w:t>系遯之厲，有疾憊也。畜臣妾吉，不可大事也。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02B578" w14:textId="77777777" w:rsidR="0002775E" w:rsidRDefault="00000000">
            <w:pPr>
              <w:spacing w:after="20" w:line="264" w:lineRule="auto"/>
            </w:pPr>
            <w:r>
              <w:rPr>
                <w:sz w:val="19"/>
              </w:rPr>
              <w:t>「系遯的厲」《象傳》解釋：有疾憊。「被牽累而退避，有病般危險；管理內部從屬者可吉。」《象傳》解釋：不能大事。</w:t>
            </w:r>
          </w:p>
        </w:tc>
      </w:tr>
    </w:tbl>
    <w:p w14:paraId="653ED221" w14:textId="77777777" w:rsidR="0002775E" w:rsidRDefault="00000000">
      <w:r>
        <w:rPr>
          <w:b/>
        </w:rPr>
        <w:t xml:space="preserve">歷史案例　</w:t>
      </w:r>
      <w:hyperlink w:anchor="ev_JING1916">
        <w:r w:rsidR="0002775E">
          <w:rPr>
            <w:color w:val="245478"/>
          </w:rPr>
          <w:t>京鈔整理：失去信用後，修復可能很漫長</w:t>
        </w:r>
      </w:hyperlink>
      <w:r>
        <w:t xml:space="preserve">　1916—1923年</w:t>
      </w:r>
    </w:p>
    <w:p w14:paraId="36101CA6" w14:textId="77777777" w:rsidR="0002775E" w:rsidRDefault="00000000">
      <w:r>
        <w:rPr>
          <w:b/>
        </w:rPr>
        <w:t xml:space="preserve">歷史對照　</w:t>
      </w:r>
      <w:r>
        <w:t>京鈔遺留問題須逐步清理，讓人想到受到既有關係牽制；解除責任需要可行安排。把「系遯之厲，有疾憊也。畜臣妾吉，不可大事也」放在旁邊讀，可再追問行動如何延續。若把問題帶回自己身上，舊關係拖住離開時先處理應盡義務。在投入之前寫下停止條件、退出路線與需要通知的人，讓選擇留有餘地。史料記下事件，爻義的連結則是今天的閱讀角度，並非當時人的自述。</w:t>
      </w:r>
    </w:p>
    <w:p w14:paraId="2327CBEC" w14:textId="77777777" w:rsidR="0002775E" w:rsidRDefault="00000000">
      <w:r>
        <w:rPr>
          <w:b/>
        </w:rPr>
        <w:t xml:space="preserve">職場生活提醒　</w:t>
      </w:r>
      <w:r>
        <w:t>舊關係拖住離開時先處理應盡義務。</w:t>
      </w:r>
    </w:p>
    <w:p w14:paraId="48C6D861"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0F67CB32" w14:textId="77777777" w:rsidR="0002775E" w:rsidRDefault="00000000">
      <w:pPr>
        <w:pStyle w:val="21"/>
        <w:pageBreakBefore/>
      </w:pPr>
      <w:bookmarkStart w:id="195" w:name="XLIFE_H33_L4"/>
      <w:r>
        <w:t xml:space="preserve">33 </w:t>
      </w:r>
      <w:r>
        <w:t>遯</w:t>
      </w:r>
      <w:r>
        <w:t xml:space="preserve"> </w:t>
      </w:r>
      <w:r>
        <w:t>九四　做完階段任務後可平靜地轉身</w:t>
      </w:r>
      <w:bookmarkEnd w:id="195"/>
    </w:p>
    <w:p w14:paraId="1BEAFB5B" w14:textId="77777777" w:rsidR="0002775E" w:rsidRDefault="00000000">
      <w:r>
        <w:rPr>
          <w:sz w:val="17"/>
        </w:rPr>
        <w:t>XLIFE-H33-L4　｜　XIANG-L-33-05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C90DBC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B9A2C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CA5B802" w14:textId="77777777" w:rsidR="0002775E" w:rsidRDefault="00000000">
            <w:pPr>
              <w:spacing w:after="20" w:line="264" w:lineRule="auto"/>
            </w:pPr>
            <w:r>
              <w:rPr>
                <w:b/>
                <w:sz w:val="19"/>
              </w:rPr>
              <w:t>既有繁體中文譯文</w:t>
            </w:r>
          </w:p>
        </w:tc>
      </w:tr>
      <w:tr w:rsidR="0002775E" w14:paraId="3F151E6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4D0E5A" w14:textId="77777777" w:rsidR="0002775E" w:rsidRDefault="00000000">
            <w:pPr>
              <w:spacing w:after="20" w:line="264" w:lineRule="auto"/>
            </w:pPr>
            <w:r>
              <w:rPr>
                <w:sz w:val="19"/>
              </w:rPr>
              <w:t>君子好遯，小人否也。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2C8C74" w14:textId="77777777" w:rsidR="0002775E" w:rsidRDefault="00000000">
            <w:pPr>
              <w:spacing w:after="20" w:line="264" w:lineRule="auto"/>
            </w:pPr>
            <w:r>
              <w:rPr>
                <w:sz w:val="19"/>
              </w:rPr>
              <w:t>「君子好遯」《象傳》解釋：小人否。</w:t>
            </w:r>
          </w:p>
        </w:tc>
      </w:tr>
    </w:tbl>
    <w:p w14:paraId="283CFEBC" w14:textId="77777777" w:rsidR="0002775E" w:rsidRDefault="00000000">
      <w:r>
        <w:rPr>
          <w:b/>
        </w:rPr>
        <w:t xml:space="preserve">歷史案例　</w:t>
      </w:r>
      <w:hyperlink w:anchor="ev_FANEXIT">
        <w:r w:rsidR="0002775E">
          <w:rPr>
            <w:color w:val="245478"/>
          </w:rPr>
          <w:t>范蠡離越經商：知道何時轉換角色</w:t>
        </w:r>
      </w:hyperlink>
      <w:r>
        <w:t xml:space="preserve">　春秋末期</w:t>
      </w:r>
    </w:p>
    <w:p w14:paraId="4705428C" w14:textId="77777777" w:rsidR="0002775E" w:rsidRDefault="00000000">
      <w:r>
        <w:rPr>
          <w:b/>
        </w:rPr>
        <w:t xml:space="preserve">歷史對照　</w:t>
      </w:r>
      <w:r>
        <w:t>范蠡離越另行經商，讓人想到願意放下原來角色；退讓是否合宜仍取決於具體處境。「君子好遯，小人否也」讓人把目光移到下一步的選擇。在職場或家庭裡，做完階段任務後可平靜地轉身。準備跨出下一步，先確認資源、合作人和退路，再看這次轉換是否承受得住。核對事件發生的時間、當事人的處境，以及還有哪些人承擔了後果。事件有文獻可查；把它放進此爻，是後來的比較，不是用易的證據。</w:t>
      </w:r>
    </w:p>
    <w:p w14:paraId="2FD6BCF1" w14:textId="77777777" w:rsidR="0002775E" w:rsidRDefault="00000000">
      <w:r>
        <w:rPr>
          <w:b/>
        </w:rPr>
        <w:t xml:space="preserve">職場生活提醒　</w:t>
      </w:r>
      <w:r>
        <w:t>做完階段任務後可平靜地轉身。</w:t>
      </w:r>
    </w:p>
    <w:p w14:paraId="5C1B3959" w14:textId="77777777" w:rsidR="0002775E" w:rsidRDefault="00000000">
      <w:r>
        <w:rPr>
          <w:b/>
          <w:sz w:val="17"/>
        </w:rPr>
        <w:t xml:space="preserve">回查　</w:t>
      </w:r>
      <w:hyperlink w:anchor="ev_FANEXIT">
        <w:r w:rsidR="0002775E">
          <w:rPr>
            <w:color w:val="245478"/>
          </w:rPr>
          <w:t>FANEXIT</w:t>
        </w:r>
      </w:hyperlink>
      <w:r>
        <w:rPr>
          <w:sz w:val="17"/>
        </w:rPr>
        <w:t xml:space="preserve">　｜　</w:t>
      </w:r>
      <w:hyperlink w:anchor="src_SJ129">
        <w:r w:rsidR="0002775E">
          <w:rPr>
            <w:color w:val="245478"/>
          </w:rPr>
          <w:t>SJ129</w:t>
        </w:r>
      </w:hyperlink>
    </w:p>
    <w:p w14:paraId="1B73F655" w14:textId="77777777" w:rsidR="0002775E" w:rsidRDefault="00000000">
      <w:pPr>
        <w:pStyle w:val="21"/>
      </w:pPr>
      <w:bookmarkStart w:id="196" w:name="XLIFE_H33_L5"/>
      <w:r>
        <w:t xml:space="preserve">33 </w:t>
      </w:r>
      <w:r>
        <w:t>遯</w:t>
      </w:r>
      <w:r>
        <w:t xml:space="preserve"> </w:t>
      </w:r>
      <w:r>
        <w:t>九五　說清退出的目的及後續交接</w:t>
      </w:r>
      <w:bookmarkEnd w:id="196"/>
    </w:p>
    <w:p w14:paraId="4ABDDD0A" w14:textId="77777777" w:rsidR="0002775E" w:rsidRDefault="00000000">
      <w:r>
        <w:rPr>
          <w:sz w:val="17"/>
        </w:rPr>
        <w:t>XLIFE-H33-L5　｜　XIANG-L-33-06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487C33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0D5B161"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102D3E4" w14:textId="77777777" w:rsidR="0002775E" w:rsidRDefault="00000000">
            <w:pPr>
              <w:spacing w:after="20" w:line="264" w:lineRule="auto"/>
            </w:pPr>
            <w:r>
              <w:rPr>
                <w:b/>
                <w:sz w:val="19"/>
              </w:rPr>
              <w:t>既有繁體中文譯文</w:t>
            </w:r>
          </w:p>
        </w:tc>
      </w:tr>
      <w:tr w:rsidR="0002775E" w14:paraId="287C8D9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582830" w14:textId="77777777" w:rsidR="0002775E" w:rsidRDefault="00000000">
            <w:pPr>
              <w:spacing w:after="20" w:line="264" w:lineRule="auto"/>
            </w:pPr>
            <w:r>
              <w:rPr>
                <w:sz w:val="19"/>
              </w:rPr>
              <w:t>嘉遯貞吉，以正志也。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0A76CE" w14:textId="77777777" w:rsidR="0002775E" w:rsidRDefault="00000000">
            <w:pPr>
              <w:spacing w:after="20" w:line="264" w:lineRule="auto"/>
            </w:pPr>
            <w:r>
              <w:rPr>
                <w:sz w:val="19"/>
              </w:rPr>
              <w:t>「美好適時地退避，守正吉。」《象傳》解釋：以正志。</w:t>
            </w:r>
          </w:p>
        </w:tc>
      </w:tr>
    </w:tbl>
    <w:p w14:paraId="4D516C2B" w14:textId="77777777" w:rsidR="0002775E" w:rsidRDefault="00000000">
      <w:r>
        <w:rPr>
          <w:b/>
        </w:rPr>
        <w:t xml:space="preserve">歷史案例　</w:t>
      </w:r>
      <w:hyperlink w:anchor="ev_TRACK1999">
        <w:r w:rsidR="0002775E">
          <w:rPr>
            <w:color w:val="245478"/>
          </w:rPr>
          <w:t>盈富基金：危機介入也要安排停止與退出</w:t>
        </w:r>
      </w:hyperlink>
      <w:r>
        <w:t xml:space="preserve">　1999年</w:t>
      </w:r>
    </w:p>
    <w:p w14:paraId="47AF86EF" w14:textId="77777777" w:rsidR="0002775E" w:rsidRDefault="00000000">
      <w:r>
        <w:rPr>
          <w:b/>
        </w:rPr>
        <w:t xml:space="preserve">歷史對照　</w:t>
      </w:r>
      <w:r>
        <w:t>盈富基金將政府持股接到處置機制，讓人想到有原則的退場，而非遇到波動就倉促改變。對照「嘉遯貞吉，以正志也」，先分清起因、行動與結果。現在遇到相似處境時，說清退出的目的及後續交接。在投入之前寫下停止條件、退出路線與需要通知的人，讓選擇留有餘地。這裡借事件思考爻義；當事人是否讀過這一爻，現有資料沒有記載。</w:t>
      </w:r>
    </w:p>
    <w:p w14:paraId="33D86C72" w14:textId="77777777" w:rsidR="0002775E" w:rsidRDefault="00000000">
      <w:r>
        <w:rPr>
          <w:b/>
        </w:rPr>
        <w:t xml:space="preserve">職場生活提醒　</w:t>
      </w:r>
      <w:r>
        <w:t>說清退出的目的及後續交接。</w:t>
      </w:r>
    </w:p>
    <w:p w14:paraId="10C5214A"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759ADF7C" w14:textId="77777777" w:rsidR="0002775E" w:rsidRDefault="00000000">
      <w:pPr>
        <w:pStyle w:val="21"/>
      </w:pPr>
      <w:bookmarkStart w:id="197" w:name="XLIFE_H33_L6"/>
      <w:r>
        <w:t xml:space="preserve">33 </w:t>
      </w:r>
      <w:r>
        <w:t>遯</w:t>
      </w:r>
      <w:r>
        <w:t xml:space="preserve"> </w:t>
      </w:r>
      <w:r>
        <w:t>上九　有資源與選擇時從容規劃下一段</w:t>
      </w:r>
      <w:bookmarkEnd w:id="197"/>
    </w:p>
    <w:p w14:paraId="517C7C73" w14:textId="77777777" w:rsidR="0002775E" w:rsidRDefault="00000000">
      <w:r>
        <w:rPr>
          <w:sz w:val="17"/>
        </w:rPr>
        <w:t>XLIFE-H33-L6　｜　XIANG-L-33-07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9B5F99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FBF30E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4C3E1B0" w14:textId="77777777" w:rsidR="0002775E" w:rsidRDefault="00000000">
            <w:pPr>
              <w:spacing w:after="20" w:line="264" w:lineRule="auto"/>
            </w:pPr>
            <w:r>
              <w:rPr>
                <w:b/>
                <w:sz w:val="19"/>
              </w:rPr>
              <w:t>既有繁體中文譯文</w:t>
            </w:r>
          </w:p>
        </w:tc>
      </w:tr>
      <w:tr w:rsidR="0002775E" w14:paraId="16DF6D3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363D0D" w14:textId="77777777" w:rsidR="0002775E" w:rsidRDefault="00000000">
            <w:pPr>
              <w:spacing w:after="20" w:line="264" w:lineRule="auto"/>
            </w:pPr>
            <w:r>
              <w:rPr>
                <w:sz w:val="19"/>
              </w:rPr>
              <w:t>肥遯，无不利；无所疑也。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D0F1F8" w14:textId="77777777" w:rsidR="0002775E" w:rsidRDefault="00000000">
            <w:pPr>
              <w:spacing w:after="20" w:line="264" w:lineRule="auto"/>
            </w:pPr>
            <w:r>
              <w:rPr>
                <w:sz w:val="19"/>
              </w:rPr>
              <w:t>「從容遠退，無所不利。」《象傳》解釋：無所疑。</w:t>
            </w:r>
          </w:p>
        </w:tc>
      </w:tr>
    </w:tbl>
    <w:p w14:paraId="146CD030" w14:textId="77777777" w:rsidR="0002775E" w:rsidRDefault="00000000">
      <w:r>
        <w:rPr>
          <w:b/>
        </w:rPr>
        <w:t xml:space="preserve">歷史案例　</w:t>
      </w:r>
      <w:hyperlink w:anchor="ev_FANEXIT">
        <w:r w:rsidR="0002775E">
          <w:rPr>
            <w:color w:val="245478"/>
          </w:rPr>
          <w:t>范蠡離越經商：知道何時轉換角色</w:t>
        </w:r>
      </w:hyperlink>
      <w:r>
        <w:t xml:space="preserve">　春秋末期</w:t>
      </w:r>
    </w:p>
    <w:p w14:paraId="2D7B7DAE" w14:textId="77777777" w:rsidR="0002775E" w:rsidRDefault="00000000">
      <w:r>
        <w:rPr>
          <w:b/>
        </w:rPr>
        <w:t xml:space="preserve">歷史對照　</w:t>
      </w:r>
      <w:r>
        <w:t>范蠡轉換生活道路，可借來理解不被單一身分完全綁住；不保證轉業必然成功。爻文「肥遯，无不利；无所疑也」可提示此時該核對的界線。回到自己的選擇，有資源與選擇時從容規劃下一段。接近收尾或站在高位時，把尚未完成的事與停止條件列出，避免把暫時成果當永久保證。史事與爻文的呼應是編輯對照，不能改寫成當年決策的動機。</w:t>
      </w:r>
    </w:p>
    <w:p w14:paraId="7591578C" w14:textId="77777777" w:rsidR="0002775E" w:rsidRDefault="00000000">
      <w:r>
        <w:rPr>
          <w:b/>
        </w:rPr>
        <w:t xml:space="preserve">職場生活提醒　</w:t>
      </w:r>
      <w:r>
        <w:t>有資源與選擇時從容規劃下一段。</w:t>
      </w:r>
    </w:p>
    <w:p w14:paraId="63D87FCE" w14:textId="77777777" w:rsidR="0002775E" w:rsidRDefault="00000000">
      <w:r>
        <w:rPr>
          <w:b/>
          <w:sz w:val="17"/>
        </w:rPr>
        <w:t xml:space="preserve">回查　</w:t>
      </w:r>
      <w:hyperlink w:anchor="ev_FANEXIT">
        <w:r w:rsidR="0002775E">
          <w:rPr>
            <w:color w:val="245478"/>
          </w:rPr>
          <w:t>FANEXIT</w:t>
        </w:r>
      </w:hyperlink>
      <w:r>
        <w:rPr>
          <w:sz w:val="17"/>
        </w:rPr>
        <w:t xml:space="preserve">　｜　</w:t>
      </w:r>
      <w:hyperlink w:anchor="src_SJ129">
        <w:r w:rsidR="0002775E">
          <w:rPr>
            <w:color w:val="245478"/>
          </w:rPr>
          <w:t>SJ129</w:t>
        </w:r>
      </w:hyperlink>
    </w:p>
    <w:p w14:paraId="03ABFC0C" w14:textId="77777777" w:rsidR="0002775E" w:rsidRDefault="00000000">
      <w:pPr>
        <w:pStyle w:val="21"/>
        <w:pageBreakBefore/>
      </w:pPr>
      <w:bookmarkStart w:id="198" w:name="XLIFE_H34_L1"/>
      <w:r>
        <w:t xml:space="preserve">34 </w:t>
      </w:r>
      <w:r>
        <w:t>大壯</w:t>
      </w:r>
      <w:r>
        <w:t xml:space="preserve"> </w:t>
      </w:r>
      <w:r>
        <w:t>初九　第一步衝太快容易被自己絆倒</w:t>
      </w:r>
      <w:bookmarkEnd w:id="198"/>
    </w:p>
    <w:p w14:paraId="77F115A6" w14:textId="77777777" w:rsidR="0002775E" w:rsidRDefault="00000000">
      <w:r>
        <w:rPr>
          <w:sz w:val="17"/>
        </w:rPr>
        <w:t>XLIFE-H34-L1　｜　XIANG-L-34-02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893914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6D8717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8605A6" w14:textId="77777777" w:rsidR="0002775E" w:rsidRDefault="00000000">
            <w:pPr>
              <w:spacing w:after="20" w:line="264" w:lineRule="auto"/>
            </w:pPr>
            <w:r>
              <w:rPr>
                <w:b/>
                <w:sz w:val="19"/>
              </w:rPr>
              <w:t>既有繁體中文譯文</w:t>
            </w:r>
          </w:p>
        </w:tc>
      </w:tr>
      <w:tr w:rsidR="0002775E" w14:paraId="6FB48BF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399182" w14:textId="77777777" w:rsidR="0002775E" w:rsidRDefault="00000000">
            <w:pPr>
              <w:spacing w:after="20" w:line="264" w:lineRule="auto"/>
            </w:pPr>
            <w:r>
              <w:rPr>
                <w:sz w:val="19"/>
              </w:rPr>
              <w:t>壯于趾，其孚窮也。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9008F5" w14:textId="77777777" w:rsidR="0002775E" w:rsidRDefault="00000000">
            <w:pPr>
              <w:spacing w:after="20" w:line="264" w:lineRule="auto"/>
            </w:pPr>
            <w:r>
              <w:rPr>
                <w:sz w:val="19"/>
              </w:rPr>
              <w:t>「力量只用在腳趾，冒進必凶，確實如此。」《象傳》解釋：其孚窮。</w:t>
            </w:r>
          </w:p>
        </w:tc>
      </w:tr>
    </w:tbl>
    <w:p w14:paraId="7C69C729" w14:textId="77777777" w:rsidR="0002775E" w:rsidRDefault="00000000">
      <w:r>
        <w:rPr>
          <w:b/>
        </w:rPr>
        <w:t xml:space="preserve">歷史案例　</w:t>
      </w:r>
      <w:hyperlink w:anchor="ev_LIFE-E34">
        <w:r w:rsidR="0002775E">
          <w:rPr>
            <w:color w:val="245478"/>
          </w:rPr>
          <w:t>苻堅南征前低估風險</w:t>
        </w:r>
      </w:hyperlink>
      <w:r>
        <w:t xml:space="preserve">　383年</w:t>
      </w:r>
    </w:p>
    <w:p w14:paraId="010A60AA" w14:textId="77777777" w:rsidR="0002775E" w:rsidRDefault="00000000">
      <w:r>
        <w:rPr>
          <w:b/>
        </w:rPr>
        <w:t xml:space="preserve">歷史對照　</w:t>
      </w:r>
      <w:r>
        <w:t>淝水之戰前苻堅發動大規模南征，最後受挫。大壯卦用於管理職，提醒有資源的人更要檢查過度自信：誰能指出負面資訊，決策會在何種條件下停下？。讀到「壯于趾，其孚窮也」，不妨回看決定時有哪些條件。從自己的下一步看，第一步衝太快容易被自己絆倒。先辨認最早出現的訊號，記下自己已有的能力與不足，再決定今天能做的最小一步。歷史脈絡應先於比喻；這條爻文並非該事件起因的史料。</w:t>
      </w:r>
    </w:p>
    <w:p w14:paraId="062B1B79" w14:textId="77777777" w:rsidR="0002775E" w:rsidRDefault="00000000">
      <w:r>
        <w:rPr>
          <w:b/>
        </w:rPr>
        <w:t xml:space="preserve">職場生活提醒　</w:t>
      </w:r>
      <w:r>
        <w:t>第一步衝太快容易被自己絆倒。</w:t>
      </w:r>
    </w:p>
    <w:p w14:paraId="3EC9AFE6" w14:textId="77777777" w:rsidR="0002775E" w:rsidRDefault="00000000">
      <w:r>
        <w:rPr>
          <w:b/>
          <w:sz w:val="17"/>
        </w:rPr>
        <w:t xml:space="preserve">回查　</w:t>
      </w:r>
      <w:hyperlink w:anchor="ev_LIFE-E34">
        <w:r w:rsidR="0002775E">
          <w:rPr>
            <w:color w:val="245478"/>
          </w:rPr>
          <w:t>LIFE-E34</w:t>
        </w:r>
      </w:hyperlink>
      <w:r>
        <w:rPr>
          <w:sz w:val="17"/>
        </w:rPr>
        <w:t xml:space="preserve">　｜　</w:t>
      </w:r>
      <w:hyperlink w:anchor="src_P035">
        <w:r w:rsidR="0002775E">
          <w:rPr>
            <w:color w:val="245478"/>
          </w:rPr>
          <w:t>P035</w:t>
        </w:r>
      </w:hyperlink>
      <w:r>
        <w:rPr>
          <w:sz w:val="17"/>
        </w:rPr>
        <w:t>、</w:t>
      </w:r>
      <w:hyperlink w:anchor="src_P036">
        <w:r w:rsidR="0002775E">
          <w:rPr>
            <w:color w:val="245478"/>
          </w:rPr>
          <w:t>P036</w:t>
        </w:r>
      </w:hyperlink>
    </w:p>
    <w:p w14:paraId="5A6DDFB4" w14:textId="77777777" w:rsidR="0002775E" w:rsidRDefault="00000000">
      <w:pPr>
        <w:pStyle w:val="21"/>
      </w:pPr>
      <w:bookmarkStart w:id="199" w:name="XLIFE_H34_L2"/>
      <w:r>
        <w:t xml:space="preserve">34 </w:t>
      </w:r>
      <w:r>
        <w:t>大壯</w:t>
      </w:r>
      <w:r>
        <w:t xml:space="preserve"> </w:t>
      </w:r>
      <w:r>
        <w:t>九二　握有資源也要遵守共同規範</w:t>
      </w:r>
      <w:bookmarkEnd w:id="199"/>
    </w:p>
    <w:p w14:paraId="442BF27A" w14:textId="77777777" w:rsidR="0002775E" w:rsidRDefault="00000000">
      <w:r>
        <w:rPr>
          <w:sz w:val="17"/>
        </w:rPr>
        <w:t>XLIFE-H34-L2　｜　XIANG-L-34-03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C699F3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502165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C2040FB" w14:textId="77777777" w:rsidR="0002775E" w:rsidRDefault="00000000">
            <w:pPr>
              <w:spacing w:after="20" w:line="264" w:lineRule="auto"/>
            </w:pPr>
            <w:r>
              <w:rPr>
                <w:b/>
                <w:sz w:val="19"/>
              </w:rPr>
              <w:t>既有繁體中文譯文</w:t>
            </w:r>
          </w:p>
        </w:tc>
      </w:tr>
      <w:tr w:rsidR="0002775E" w14:paraId="0460DE3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0D1BFB" w14:textId="77777777" w:rsidR="0002775E" w:rsidRDefault="00000000">
            <w:pPr>
              <w:spacing w:after="20" w:line="264" w:lineRule="auto"/>
            </w:pPr>
            <w:r>
              <w:rPr>
                <w:sz w:val="19"/>
              </w:rPr>
              <w:t>九二貞吉，以中也。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F7255A" w14:textId="77777777" w:rsidR="0002775E" w:rsidRDefault="00000000">
            <w:pPr>
              <w:spacing w:after="20" w:line="264" w:lineRule="auto"/>
            </w:pPr>
            <w:r>
              <w:rPr>
                <w:sz w:val="19"/>
              </w:rPr>
              <w:t>「守正吉。」《象傳》解釋：因為行事不偏不倚。</w:t>
            </w:r>
          </w:p>
        </w:tc>
      </w:tr>
    </w:tbl>
    <w:p w14:paraId="133A9D42" w14:textId="77777777" w:rsidR="0002775E" w:rsidRDefault="00000000">
      <w:r>
        <w:rPr>
          <w:b/>
        </w:rPr>
        <w:t xml:space="preserve">歷史案例　</w:t>
      </w:r>
      <w:hyperlink w:anchor="ev_HKLINK83">
        <w:r w:rsidR="0002775E">
          <w:rPr>
            <w:color w:val="245478"/>
          </w:rPr>
          <w:t>香港聯繫匯率：在壓力下建立明確規則</w:t>
        </w:r>
      </w:hyperlink>
      <w:r>
        <w:t xml:space="preserve">　1983年</w:t>
      </w:r>
    </w:p>
    <w:p w14:paraId="4AAFB150" w14:textId="77777777" w:rsidR="0002775E" w:rsidRDefault="00000000">
      <w:r>
        <w:rPr>
          <w:b/>
        </w:rPr>
        <w:t xml:space="preserve">歷史對照　</w:t>
      </w:r>
      <w:r>
        <w:t>聯繫匯率讓人想到穩定而有節制的承諾；能力需透過制度運作而非任意改動。「九二貞吉，以中也」與此事並讀，重點仍是具體處境。處理眼前選擇時，握有資源也要遵守共同規範。請相關的人確認目標、交付日期與責任歸屬，避免每個人都以為別人會完成。核對事件發生的時間、當事人的處境，以及還有哪些人承擔了後果。如此對讀可以提出問題，卻不能證明歷史人物按爻辭行事。</w:t>
      </w:r>
    </w:p>
    <w:p w14:paraId="513216B7" w14:textId="77777777" w:rsidR="0002775E" w:rsidRDefault="00000000">
      <w:r>
        <w:rPr>
          <w:b/>
        </w:rPr>
        <w:t xml:space="preserve">職場生活提醒　</w:t>
      </w:r>
      <w:r>
        <w:t>握有資源也要遵守共同規範。</w:t>
      </w:r>
    </w:p>
    <w:p w14:paraId="099E3D5B" w14:textId="77777777" w:rsidR="0002775E" w:rsidRDefault="00000000">
      <w:r>
        <w:rPr>
          <w:b/>
          <w:sz w:val="17"/>
        </w:rPr>
        <w:t xml:space="preserve">回查　</w:t>
      </w:r>
      <w:hyperlink w:anchor="ev_HKLINK83">
        <w:r w:rsidR="0002775E">
          <w:rPr>
            <w:color w:val="245478"/>
          </w:rPr>
          <w:t>HKLINK83</w:t>
        </w:r>
      </w:hyperlink>
      <w:r>
        <w:rPr>
          <w:sz w:val="17"/>
        </w:rPr>
        <w:t xml:space="preserve">　｜　</w:t>
      </w:r>
      <w:hyperlink w:anchor="src_LINK">
        <w:r w:rsidR="0002775E">
          <w:rPr>
            <w:color w:val="245478"/>
          </w:rPr>
          <w:t>LINK</w:t>
        </w:r>
      </w:hyperlink>
    </w:p>
    <w:p w14:paraId="16A47B7E" w14:textId="77777777" w:rsidR="0002775E" w:rsidRDefault="00000000">
      <w:pPr>
        <w:pStyle w:val="21"/>
      </w:pPr>
      <w:bookmarkStart w:id="200" w:name="XLIFE_H34_L3"/>
      <w:r>
        <w:t xml:space="preserve">34 </w:t>
      </w:r>
      <w:r>
        <w:t>大壯</w:t>
      </w:r>
      <w:r>
        <w:t xml:space="preserve"> </w:t>
      </w:r>
      <w:r>
        <w:t>九三　別用強硬語氣替代證據和能力</w:t>
      </w:r>
      <w:bookmarkEnd w:id="200"/>
    </w:p>
    <w:p w14:paraId="3F22436D" w14:textId="77777777" w:rsidR="0002775E" w:rsidRDefault="00000000">
      <w:r>
        <w:rPr>
          <w:sz w:val="17"/>
        </w:rPr>
        <w:t>XLIFE-H34-L3　｜　XIANG-L-34-04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3A31E9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817E5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D8D654" w14:textId="77777777" w:rsidR="0002775E" w:rsidRDefault="00000000">
            <w:pPr>
              <w:spacing w:after="20" w:line="264" w:lineRule="auto"/>
            </w:pPr>
            <w:r>
              <w:rPr>
                <w:b/>
                <w:sz w:val="19"/>
              </w:rPr>
              <w:t>既有繁體中文譯文</w:t>
            </w:r>
          </w:p>
        </w:tc>
      </w:tr>
      <w:tr w:rsidR="0002775E" w14:paraId="58FB70C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DA85E3" w14:textId="77777777" w:rsidR="0002775E" w:rsidRDefault="00000000">
            <w:pPr>
              <w:spacing w:after="20" w:line="264" w:lineRule="auto"/>
            </w:pPr>
            <w:r>
              <w:rPr>
                <w:sz w:val="19"/>
              </w:rPr>
              <w:t>小人用壯，君子罔也。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4F444A" w14:textId="77777777" w:rsidR="0002775E" w:rsidRDefault="00000000">
            <w:pPr>
              <w:spacing w:after="20" w:line="264" w:lineRule="auto"/>
            </w:pPr>
            <w:r>
              <w:rPr>
                <w:sz w:val="19"/>
              </w:rPr>
              <w:t>「小人逞強，君子不用蠻力；固執有危險。公羊撞籬笆，角被纏住。」《象傳》解釋：君子罔。</w:t>
            </w:r>
          </w:p>
        </w:tc>
      </w:tr>
    </w:tbl>
    <w:p w14:paraId="41231881" w14:textId="77777777" w:rsidR="0002775E" w:rsidRDefault="00000000">
      <w:r>
        <w:rPr>
          <w:b/>
        </w:rPr>
        <w:t xml:space="preserve">歷史案例　</w:t>
      </w:r>
      <w:hyperlink w:anchor="ev_GAOMIN">
        <w:r w:rsidR="0002775E">
          <w:rPr>
            <w:color w:val="245478"/>
          </w:rPr>
          <w:t>漢武帝告緡：執法也會改變經濟誘因</w:t>
        </w:r>
      </w:hyperlink>
      <w:r>
        <w:t xml:space="preserve">　漢武帝時期</w:t>
      </w:r>
    </w:p>
    <w:p w14:paraId="7A6FDC5C" w14:textId="77777777" w:rsidR="0002775E" w:rsidRDefault="00000000">
      <w:r>
        <w:rPr>
          <w:b/>
        </w:rPr>
        <w:t xml:space="preserve">歷史對照　</w:t>
      </w:r>
      <w:r>
        <w:t>告緡可以視為恃強處理經濟問題的反例，仍需評估對生產、交易與社會信任的影響。「小人用壯，君子罔也」點出要看行動所處的位置。回到日常決策，別用強硬語氣替代證據和能力。把已能獨立完成的工作、缺少的技能和需要的支援分開記錄，再決定下一步。核對事件發生的時間、當事人的處境，以及還有哪些人承擔了後果。這是後人拿史事對讀爻文，沒有史料說當事人依這一爻作決定。</w:t>
      </w:r>
    </w:p>
    <w:p w14:paraId="3065AAE9" w14:textId="77777777" w:rsidR="0002775E" w:rsidRDefault="00000000">
      <w:r>
        <w:rPr>
          <w:b/>
        </w:rPr>
        <w:t xml:space="preserve">職場生活提醒　</w:t>
      </w:r>
      <w:r>
        <w:t>別用強硬語氣替代證據和能力。</w:t>
      </w:r>
    </w:p>
    <w:p w14:paraId="475A7F4A"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75D22122" w14:textId="77777777" w:rsidR="0002775E" w:rsidRDefault="00000000">
      <w:pPr>
        <w:pStyle w:val="21"/>
        <w:pageBreakBefore/>
      </w:pPr>
      <w:bookmarkStart w:id="201" w:name="XLIFE_H34_L4"/>
      <w:r>
        <w:t xml:space="preserve">34 </w:t>
      </w:r>
      <w:r>
        <w:t>大壯</w:t>
      </w:r>
      <w:r>
        <w:t xml:space="preserve"> </w:t>
      </w:r>
      <w:r>
        <w:t>九四　瓶頸疏通後再加速，而非硬碰</w:t>
      </w:r>
      <w:bookmarkEnd w:id="201"/>
    </w:p>
    <w:p w14:paraId="194DFABB" w14:textId="77777777" w:rsidR="0002775E" w:rsidRDefault="00000000">
      <w:r>
        <w:rPr>
          <w:sz w:val="17"/>
        </w:rPr>
        <w:t>XLIFE-H34-L4　｜　XIANG-L-34-05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322D8A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F98A8A1"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E8A1A60" w14:textId="77777777" w:rsidR="0002775E" w:rsidRDefault="00000000">
            <w:pPr>
              <w:spacing w:after="20" w:line="264" w:lineRule="auto"/>
            </w:pPr>
            <w:r>
              <w:rPr>
                <w:b/>
                <w:sz w:val="19"/>
              </w:rPr>
              <w:t>既有繁體中文譯文</w:t>
            </w:r>
          </w:p>
        </w:tc>
      </w:tr>
      <w:tr w:rsidR="0002775E" w14:paraId="0864789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DF2BCE" w14:textId="77777777" w:rsidR="0002775E" w:rsidRDefault="00000000">
            <w:pPr>
              <w:spacing w:after="20" w:line="264" w:lineRule="auto"/>
            </w:pPr>
            <w:r>
              <w:rPr>
                <w:sz w:val="19"/>
              </w:rPr>
              <w:t>藩決不羸，尚往也。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A05834" w14:textId="77777777" w:rsidR="0002775E" w:rsidRDefault="00000000">
            <w:pPr>
              <w:spacing w:after="20" w:line="264" w:lineRule="auto"/>
            </w:pPr>
            <w:r>
              <w:rPr>
                <w:sz w:val="19"/>
              </w:rPr>
              <w:t>「守正吉，悔恨消失；籬笆裂開、不再纏角，大車車軸強健。」《象傳》解釋：尚往。</w:t>
            </w:r>
          </w:p>
        </w:tc>
      </w:tr>
    </w:tbl>
    <w:p w14:paraId="117401F2" w14:textId="77777777" w:rsidR="0002775E" w:rsidRDefault="00000000">
      <w:r>
        <w:rPr>
          <w:b/>
        </w:rPr>
        <w:t xml:space="preserve">歷史案例　</w:t>
      </w:r>
      <w:hyperlink w:anchor="ev_LIUYAN">
        <w:r w:rsidR="0002775E">
          <w:rPr>
            <w:color w:val="245478"/>
          </w:rPr>
          <w:t>劉晏整頓漕運：遇到阻礙，先修通供應路線</w:t>
        </w:r>
      </w:hyperlink>
      <w:r>
        <w:t xml:space="preserve">　唐代，8世紀後半</w:t>
      </w:r>
    </w:p>
    <w:p w14:paraId="2A7B4B66" w14:textId="77777777" w:rsidR="0002775E" w:rsidRDefault="00000000">
      <w:r>
        <w:rPr>
          <w:b/>
        </w:rPr>
        <w:t xml:space="preserve">歷史對照　</w:t>
      </w:r>
      <w:r>
        <w:t>劉晏改善漕運讓人想到道路打通後的進展；力量應用在真正阻塞之處。回看「藩決不羸，尚往也」，還須留意事件前後的條件。對今天的工作與生活，瓶頸疏通後再加速，而非硬碰。準備跨出下一步，先確認資源、合作人和退路，再看這次轉換是否承受得住。核對事件發生的時間、當事人的處境，以及還有哪些人承擔了後果。這段歷史可供對照，不能因此推稱當事人曾用《小象》規劃行動。</w:t>
      </w:r>
    </w:p>
    <w:p w14:paraId="57086185" w14:textId="77777777" w:rsidR="0002775E" w:rsidRDefault="00000000">
      <w:r>
        <w:rPr>
          <w:b/>
        </w:rPr>
        <w:t xml:space="preserve">職場生活提醒　</w:t>
      </w:r>
      <w:r>
        <w:t>瓶頸疏通後再加速，而非硬碰。</w:t>
      </w:r>
    </w:p>
    <w:p w14:paraId="77920082" w14:textId="77777777" w:rsidR="0002775E" w:rsidRDefault="00000000">
      <w:r>
        <w:rPr>
          <w:b/>
          <w:sz w:val="17"/>
        </w:rPr>
        <w:t xml:space="preserve">回查　</w:t>
      </w:r>
      <w:hyperlink w:anchor="ev_LIUYAN">
        <w:r w:rsidR="0002775E">
          <w:rPr>
            <w:color w:val="245478"/>
          </w:rPr>
          <w:t>LIUYAN</w:t>
        </w:r>
      </w:hyperlink>
      <w:r>
        <w:rPr>
          <w:sz w:val="17"/>
        </w:rPr>
        <w:t xml:space="preserve">　｜　</w:t>
      </w:r>
      <w:hyperlink w:anchor="src_LIU">
        <w:r w:rsidR="0002775E">
          <w:rPr>
            <w:color w:val="245478"/>
          </w:rPr>
          <w:t>LIU</w:t>
        </w:r>
      </w:hyperlink>
    </w:p>
    <w:p w14:paraId="372A6939" w14:textId="77777777" w:rsidR="0002775E" w:rsidRDefault="00000000">
      <w:pPr>
        <w:pStyle w:val="21"/>
      </w:pPr>
      <w:bookmarkStart w:id="202" w:name="XLIFE_H34_L5"/>
      <w:r>
        <w:t xml:space="preserve">34 </w:t>
      </w:r>
      <w:r>
        <w:t>大壯</w:t>
      </w:r>
      <w:r>
        <w:t xml:space="preserve"> </w:t>
      </w:r>
      <w:r>
        <w:t>六五　手上資源該釋出時就釋出</w:t>
      </w:r>
      <w:bookmarkEnd w:id="202"/>
    </w:p>
    <w:p w14:paraId="71137C0E" w14:textId="77777777" w:rsidR="0002775E" w:rsidRDefault="00000000">
      <w:r>
        <w:rPr>
          <w:sz w:val="17"/>
        </w:rPr>
        <w:t>XLIFE-H34-L5　｜　XIANG-L-34-06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BC5A69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38B28D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A973A0" w14:textId="77777777" w:rsidR="0002775E" w:rsidRDefault="00000000">
            <w:pPr>
              <w:spacing w:after="20" w:line="264" w:lineRule="auto"/>
            </w:pPr>
            <w:r>
              <w:rPr>
                <w:b/>
                <w:sz w:val="19"/>
              </w:rPr>
              <w:t>既有繁體中文譯文</w:t>
            </w:r>
          </w:p>
        </w:tc>
      </w:tr>
      <w:tr w:rsidR="0002775E" w14:paraId="1EE6A9B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94535C" w14:textId="77777777" w:rsidR="0002775E" w:rsidRDefault="00000000">
            <w:pPr>
              <w:spacing w:after="20" w:line="264" w:lineRule="auto"/>
            </w:pPr>
            <w:r>
              <w:rPr>
                <w:sz w:val="19"/>
              </w:rPr>
              <w:t>喪羊于易，位不當也。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D4EB0F0" w14:textId="77777777" w:rsidR="0002775E" w:rsidRDefault="00000000">
            <w:pPr>
              <w:spacing w:after="20" w:line="264" w:lineRule="auto"/>
            </w:pPr>
            <w:r>
              <w:rPr>
                <w:sz w:val="19"/>
              </w:rPr>
              <w:t>「在邊界失去羊，沒有悔恨。」《象傳》解釋：所處位置不恰當。</w:t>
            </w:r>
          </w:p>
        </w:tc>
      </w:tr>
    </w:tbl>
    <w:p w14:paraId="120A0370" w14:textId="77777777" w:rsidR="0002775E" w:rsidRDefault="00000000">
      <w:r>
        <w:rPr>
          <w:b/>
        </w:rPr>
        <w:t xml:space="preserve">歷史案例　</w:t>
      </w:r>
      <w:hyperlink w:anchor="ev_TRACK1999">
        <w:r w:rsidR="0002775E">
          <w:rPr>
            <w:color w:val="245478"/>
          </w:rPr>
          <w:t>盈富基金：危機介入也要安排停止與退出</w:t>
        </w:r>
      </w:hyperlink>
      <w:r>
        <w:t xml:space="preserve">　1999年</w:t>
      </w:r>
    </w:p>
    <w:p w14:paraId="2532A260" w14:textId="77777777" w:rsidR="0002775E" w:rsidRDefault="00000000">
      <w:r>
        <w:rPr>
          <w:b/>
        </w:rPr>
        <w:t xml:space="preserve">歷史對照　</w:t>
      </w:r>
      <w:r>
        <w:t>危機後處置股票讓人想到不必持續抓住所有資源；任務達成後可重新安排。把「喪羊于易，位不當也」放在旁邊讀，可再追問行動如何延續。若把問題帶回自己身上，手上資源該釋出時就釋出。有更多決策權時，說清楚受影響者、交付責任與檢查日期，讓權力有可核對的結果。史料記下事件，爻義的連結則是今天的閱讀角度，並非當時人的自述。</w:t>
      </w:r>
    </w:p>
    <w:p w14:paraId="228C09AE" w14:textId="77777777" w:rsidR="0002775E" w:rsidRDefault="00000000">
      <w:r>
        <w:rPr>
          <w:b/>
        </w:rPr>
        <w:t xml:space="preserve">職場生活提醒　</w:t>
      </w:r>
      <w:r>
        <w:t>手上資源該釋出時就釋出。</w:t>
      </w:r>
    </w:p>
    <w:p w14:paraId="715C12A7"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74448494" w14:textId="77777777" w:rsidR="0002775E" w:rsidRDefault="00000000">
      <w:pPr>
        <w:pStyle w:val="21"/>
      </w:pPr>
      <w:bookmarkStart w:id="203" w:name="XLIFE_H34_L6"/>
      <w:r>
        <w:t xml:space="preserve">34 </w:t>
      </w:r>
      <w:r>
        <w:t>大壯</w:t>
      </w:r>
      <w:r>
        <w:t xml:space="preserve"> </w:t>
      </w:r>
      <w:r>
        <w:t>上六　進退兩難先承認限制，改訂可做的小步</w:t>
      </w:r>
      <w:bookmarkEnd w:id="203"/>
    </w:p>
    <w:p w14:paraId="039F21F9" w14:textId="77777777" w:rsidR="0002775E" w:rsidRDefault="00000000">
      <w:r>
        <w:rPr>
          <w:sz w:val="17"/>
        </w:rPr>
        <w:t>XLIFE-H34-L6　｜　XIANG-L-34-07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8810F5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AE6F8D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9E53076" w14:textId="77777777" w:rsidR="0002775E" w:rsidRDefault="00000000">
            <w:pPr>
              <w:spacing w:after="20" w:line="264" w:lineRule="auto"/>
            </w:pPr>
            <w:r>
              <w:rPr>
                <w:b/>
                <w:sz w:val="19"/>
              </w:rPr>
              <w:t>既有繁體中文譯文</w:t>
            </w:r>
          </w:p>
        </w:tc>
      </w:tr>
      <w:tr w:rsidR="0002775E" w14:paraId="60351C5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A36225F" w14:textId="77777777" w:rsidR="0002775E" w:rsidRDefault="00000000">
            <w:pPr>
              <w:spacing w:after="20" w:line="264" w:lineRule="auto"/>
            </w:pPr>
            <w:r>
              <w:rPr>
                <w:sz w:val="19"/>
              </w:rPr>
              <w:t>不能退，不能遂，不詳也。艱則吉，咎不長也。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D15EF8" w14:textId="77777777" w:rsidR="0002775E" w:rsidRDefault="00000000">
            <w:pPr>
              <w:spacing w:after="20" w:line="264" w:lineRule="auto"/>
            </w:pPr>
            <w:r>
              <w:rPr>
                <w:sz w:val="19"/>
              </w:rPr>
              <w:t>「公羊撞籬，不能退也不能進，沒有利益；若能艱苦自守則吉。」《象傳》解釋：不詳。「公羊撞籬，不能退也不能進，沒有利益；若能艱苦自守則吉。」《象傳》解釋：咎不長。</w:t>
            </w:r>
          </w:p>
        </w:tc>
      </w:tr>
    </w:tbl>
    <w:p w14:paraId="708E3EE7"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1C100E52" w14:textId="77777777" w:rsidR="0002775E" w:rsidRDefault="00000000">
      <w:r>
        <w:rPr>
          <w:b/>
        </w:rPr>
        <w:t xml:space="preserve">歷史對照　</w:t>
      </w:r>
      <w:r>
        <w:t>金圓券困局讓人想到原有手段失效後的艱難，不能因不願承認失敗就延續壓力。「不能退，不能遂，不詳也。艱則吉，咎不長也」讓人把目光移到下一步的選擇。在職場或家庭裡，進退兩難先承認限制，改訂可做的小步。在投入之前寫下停止條件、退出路線與需要通知的人，讓選擇留有餘地。事件有文獻可查；把它放進此爻，是後來的比較，不是用易的證據。</w:t>
      </w:r>
    </w:p>
    <w:p w14:paraId="2F021092" w14:textId="77777777" w:rsidR="0002775E" w:rsidRDefault="00000000">
      <w:r>
        <w:rPr>
          <w:b/>
        </w:rPr>
        <w:t xml:space="preserve">職場生活提醒　</w:t>
      </w:r>
      <w:r>
        <w:t>進退兩難先承認限制，改訂可做的小步。</w:t>
      </w:r>
    </w:p>
    <w:p w14:paraId="7D426E07"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7883FD33" w14:textId="77777777" w:rsidR="0002775E" w:rsidRDefault="00000000">
      <w:pPr>
        <w:pStyle w:val="21"/>
        <w:pageBreakBefore/>
      </w:pPr>
      <w:bookmarkStart w:id="204" w:name="XLIFE_H35_L1"/>
      <w:r>
        <w:t xml:space="preserve">35 </w:t>
      </w:r>
      <w:r>
        <w:t>晉</w:t>
      </w:r>
      <w:r>
        <w:t xml:space="preserve"> </w:t>
      </w:r>
      <w:r>
        <w:t>初六　還未受新任務時先補實際本領</w:t>
      </w:r>
      <w:bookmarkEnd w:id="204"/>
    </w:p>
    <w:p w14:paraId="7A9574B3" w14:textId="77777777" w:rsidR="0002775E" w:rsidRDefault="00000000">
      <w:r>
        <w:rPr>
          <w:sz w:val="17"/>
        </w:rPr>
        <w:t>XLIFE-H35-L1　｜　XIANG-L-35-02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7ACBE4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2AAFBE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8D9C2B" w14:textId="77777777" w:rsidR="0002775E" w:rsidRDefault="00000000">
            <w:pPr>
              <w:spacing w:after="20" w:line="264" w:lineRule="auto"/>
            </w:pPr>
            <w:r>
              <w:rPr>
                <w:b/>
                <w:sz w:val="19"/>
              </w:rPr>
              <w:t>既有繁體中文譯文</w:t>
            </w:r>
          </w:p>
        </w:tc>
      </w:tr>
      <w:tr w:rsidR="0002775E" w14:paraId="07B1363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0CFE37" w14:textId="77777777" w:rsidR="0002775E" w:rsidRDefault="00000000">
            <w:pPr>
              <w:spacing w:after="20" w:line="264" w:lineRule="auto"/>
            </w:pPr>
            <w:r>
              <w:rPr>
                <w:sz w:val="19"/>
              </w:rPr>
              <w:t>晉如，摧如；獨行正也。裕无咎；未受命也。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815BF3" w14:textId="77777777" w:rsidR="0002775E" w:rsidRDefault="00000000">
            <w:pPr>
              <w:spacing w:after="20" w:line="264" w:lineRule="auto"/>
            </w:pPr>
            <w:r>
              <w:rPr>
                <w:sz w:val="19"/>
              </w:rPr>
              <w:t>「前進卻受挫，守正吉；暫未取信，寬裕處之無咎。」《象傳》解釋：獨行正。「前進卻受挫，守正吉；暫未取信，寬裕處之無咎。」《象傳》解釋：未受命。</w:t>
            </w:r>
          </w:p>
        </w:tc>
      </w:tr>
    </w:tbl>
    <w:p w14:paraId="3478E97E" w14:textId="77777777" w:rsidR="0002775E" w:rsidRDefault="00000000">
      <w:r>
        <w:rPr>
          <w:b/>
        </w:rPr>
        <w:t xml:space="preserve">歷史案例　</w:t>
      </w:r>
      <w:hyperlink w:anchor="ev_LIFE-E35">
        <w:r w:rsidR="0002775E">
          <w:rPr>
            <w:color w:val="245478"/>
          </w:rPr>
          <w:t>聯電把研發技術接成公司營運</w:t>
        </w:r>
      </w:hyperlink>
      <w:r>
        <w:t xml:space="preserve">　1980年</w:t>
      </w:r>
    </w:p>
    <w:p w14:paraId="1DA24BA3" w14:textId="77777777" w:rsidR="0002775E" w:rsidRDefault="00000000">
      <w:r>
        <w:rPr>
          <w:b/>
        </w:rPr>
        <w:t xml:space="preserve">歷史對照　</w:t>
      </w:r>
      <w:r>
        <w:t>工研院技術成果衍生成立聯電，是把研發能力轉入企業運作的一步。晉卦提醒在職涯上升時安排交接、商業能力與同事支持，頭銜提升不能替代新的工作要求。對照「晉如，摧如；獨行正也。裕无咎；未受命也」，先分清起因、行動與結果。現在遇到相似處境時，還未受新任務時先補實際本領。先辨認最早出現的訊號，記下自己已有的能力與不足，再決定今天能做的最小一步。這裡借事件思考爻義；當事人是否讀過這一爻，現有資料沒有記載。</w:t>
      </w:r>
    </w:p>
    <w:p w14:paraId="763C5CEA" w14:textId="77777777" w:rsidR="0002775E" w:rsidRDefault="00000000">
      <w:r>
        <w:rPr>
          <w:b/>
        </w:rPr>
        <w:t xml:space="preserve">職場生活提醒　</w:t>
      </w:r>
      <w:r>
        <w:t>還未受新任務時先補實際本領。</w:t>
      </w:r>
    </w:p>
    <w:p w14:paraId="04C57FC3" w14:textId="77777777" w:rsidR="0002775E" w:rsidRDefault="00000000">
      <w:r>
        <w:rPr>
          <w:b/>
          <w:sz w:val="17"/>
        </w:rPr>
        <w:t xml:space="preserve">回查　</w:t>
      </w:r>
      <w:hyperlink w:anchor="ev_LIFE-E35">
        <w:r w:rsidR="0002775E">
          <w:rPr>
            <w:color w:val="245478"/>
          </w:rPr>
          <w:t>LIFE-E35</w:t>
        </w:r>
      </w:hyperlink>
      <w:r>
        <w:rPr>
          <w:sz w:val="17"/>
        </w:rPr>
        <w:t xml:space="preserve">　｜　</w:t>
      </w:r>
      <w:hyperlink w:anchor="src_EITRI">
        <w:r w:rsidR="0002775E">
          <w:rPr>
            <w:color w:val="245478"/>
          </w:rPr>
          <w:t>EITRI</w:t>
        </w:r>
      </w:hyperlink>
    </w:p>
    <w:p w14:paraId="27C30DF8" w14:textId="77777777" w:rsidR="0002775E" w:rsidRDefault="00000000">
      <w:pPr>
        <w:pStyle w:val="21"/>
      </w:pPr>
      <w:bookmarkStart w:id="205" w:name="XLIFE_H35_L2"/>
      <w:r>
        <w:t xml:space="preserve">35 </w:t>
      </w:r>
      <w:r>
        <w:t>晉</w:t>
      </w:r>
      <w:r>
        <w:t xml:space="preserve"> </w:t>
      </w:r>
      <w:r>
        <w:t>六二　支持要能接到具體交付流程</w:t>
      </w:r>
      <w:bookmarkEnd w:id="205"/>
    </w:p>
    <w:p w14:paraId="00FBAA6E" w14:textId="77777777" w:rsidR="0002775E" w:rsidRDefault="00000000">
      <w:r>
        <w:rPr>
          <w:sz w:val="17"/>
        </w:rPr>
        <w:t>XLIFE-H35-L2　｜　XIANG-L-35-03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50E4DA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1C5EE7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592C89" w14:textId="77777777" w:rsidR="0002775E" w:rsidRDefault="00000000">
            <w:pPr>
              <w:spacing w:after="20" w:line="264" w:lineRule="auto"/>
            </w:pPr>
            <w:r>
              <w:rPr>
                <w:b/>
                <w:sz w:val="19"/>
              </w:rPr>
              <w:t>既有繁體中文譯文</w:t>
            </w:r>
          </w:p>
        </w:tc>
      </w:tr>
      <w:tr w:rsidR="0002775E" w14:paraId="21AC347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C5B6E4" w14:textId="77777777" w:rsidR="0002775E" w:rsidRDefault="00000000">
            <w:pPr>
              <w:spacing w:after="20" w:line="264" w:lineRule="auto"/>
            </w:pPr>
            <w:r>
              <w:rPr>
                <w:sz w:val="19"/>
              </w:rPr>
              <w:t>受茲介福，以中正也。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061DA6" w14:textId="77777777" w:rsidR="0002775E" w:rsidRDefault="00000000">
            <w:pPr>
              <w:spacing w:after="20" w:line="264" w:lineRule="auto"/>
            </w:pPr>
            <w:r>
              <w:rPr>
                <w:sz w:val="19"/>
              </w:rPr>
              <w:t>「前進而憂愁，守正吉；從王母處得到大福。」《象傳》解釋：因為能守中而且端正。</w:t>
            </w:r>
          </w:p>
        </w:tc>
      </w:tr>
    </w:tbl>
    <w:p w14:paraId="66654D76" w14:textId="77777777" w:rsidR="0002775E" w:rsidRDefault="00000000">
      <w:r>
        <w:rPr>
          <w:b/>
        </w:rPr>
        <w:t xml:space="preserve">歷史案例　</w:t>
      </w:r>
      <w:hyperlink w:anchor="ev_UMC80">
        <w:r w:rsidR="0002775E">
          <w:rPr>
            <w:color w:val="245478"/>
          </w:rPr>
          <w:t>聯電成立：研發成果走向企業營運</w:t>
        </w:r>
      </w:hyperlink>
      <w:r>
        <w:t xml:space="preserve">　1980年</w:t>
      </w:r>
    </w:p>
    <w:p w14:paraId="5759835B" w14:textId="77777777" w:rsidR="0002775E" w:rsidRDefault="00000000">
      <w:r>
        <w:rPr>
          <w:b/>
        </w:rPr>
        <w:t xml:space="preserve">歷史對照　</w:t>
      </w:r>
      <w:r>
        <w:t>聯電衍生讓人想到得到資源後承接企業任務；制度支持不等於市場風險消失。爻文「受茲介福，以中正也」可提示此時該核對的界線。回到自己的選擇，支持要能接到具體交付流程。讓成果走到實際需要它的人面前，同時確認對方是否真能使用，不只停在自我評價。核對事件發生的時間、當事人的處境，以及還有哪些人承擔了後果。史事與爻文的呼應是編輯對照，不能改寫成當年決策的動機。</w:t>
      </w:r>
    </w:p>
    <w:p w14:paraId="20110B95" w14:textId="77777777" w:rsidR="0002775E" w:rsidRDefault="00000000">
      <w:r>
        <w:rPr>
          <w:b/>
        </w:rPr>
        <w:t xml:space="preserve">職場生活提醒　</w:t>
      </w:r>
      <w:r>
        <w:t>支持要能接到具體交付流程。</w:t>
      </w:r>
    </w:p>
    <w:p w14:paraId="48F61E95" w14:textId="77777777" w:rsidR="0002775E" w:rsidRDefault="00000000">
      <w:r>
        <w:rPr>
          <w:b/>
          <w:sz w:val="17"/>
        </w:rPr>
        <w:t xml:space="preserve">回查　</w:t>
      </w:r>
      <w:hyperlink w:anchor="ev_UMC80">
        <w:r w:rsidR="0002775E">
          <w:rPr>
            <w:color w:val="245478"/>
          </w:rPr>
          <w:t>UMC80</w:t>
        </w:r>
      </w:hyperlink>
      <w:r>
        <w:rPr>
          <w:sz w:val="17"/>
        </w:rPr>
        <w:t xml:space="preserve">　｜　</w:t>
      </w:r>
      <w:hyperlink w:anchor="src_ITRI">
        <w:r w:rsidR="0002775E">
          <w:rPr>
            <w:color w:val="245478"/>
          </w:rPr>
          <w:t>ITRI</w:t>
        </w:r>
      </w:hyperlink>
    </w:p>
    <w:p w14:paraId="25001099" w14:textId="77777777" w:rsidR="0002775E" w:rsidRDefault="00000000">
      <w:pPr>
        <w:pStyle w:val="21"/>
      </w:pPr>
      <w:bookmarkStart w:id="206" w:name="XLIFE_H35_L3"/>
      <w:r>
        <w:t xml:space="preserve">35 </w:t>
      </w:r>
      <w:r>
        <w:t>晉</w:t>
      </w:r>
      <w:r>
        <w:t xml:space="preserve"> </w:t>
      </w:r>
      <w:r>
        <w:t>六三　讓多方理解方向，團隊才能向上走</w:t>
      </w:r>
      <w:bookmarkEnd w:id="206"/>
    </w:p>
    <w:p w14:paraId="0E898897" w14:textId="77777777" w:rsidR="0002775E" w:rsidRDefault="00000000">
      <w:r>
        <w:rPr>
          <w:sz w:val="17"/>
        </w:rPr>
        <w:t>XLIFE-H35-L3　｜　XIANG-L-35-04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E27888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49B58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FC54652" w14:textId="77777777" w:rsidR="0002775E" w:rsidRDefault="00000000">
            <w:pPr>
              <w:spacing w:after="20" w:line="264" w:lineRule="auto"/>
            </w:pPr>
            <w:r>
              <w:rPr>
                <w:b/>
                <w:sz w:val="19"/>
              </w:rPr>
              <w:t>既有繁體中文譯文</w:t>
            </w:r>
          </w:p>
        </w:tc>
      </w:tr>
      <w:tr w:rsidR="0002775E" w14:paraId="6B5CD32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AECECE" w14:textId="77777777" w:rsidR="0002775E" w:rsidRDefault="00000000">
            <w:pPr>
              <w:spacing w:after="20" w:line="264" w:lineRule="auto"/>
            </w:pPr>
            <w:r>
              <w:rPr>
                <w:sz w:val="19"/>
              </w:rPr>
              <w:t>眾允之志，上行也。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40B497" w14:textId="77777777" w:rsidR="0002775E" w:rsidRDefault="00000000">
            <w:pPr>
              <w:spacing w:after="20" w:line="264" w:lineRule="auto"/>
            </w:pPr>
            <w:r>
              <w:rPr>
                <w:sz w:val="19"/>
              </w:rPr>
              <w:t>「眾允的志」《象傳》解釋：向上發展。</w:t>
            </w:r>
          </w:p>
        </w:tc>
      </w:tr>
    </w:tbl>
    <w:p w14:paraId="631D7840" w14:textId="77777777" w:rsidR="0002775E" w:rsidRDefault="00000000">
      <w:r>
        <w:rPr>
          <w:b/>
        </w:rPr>
        <w:t xml:space="preserve">歷史案例　</w:t>
      </w:r>
      <w:hyperlink w:anchor="ev_PARK80">
        <w:r w:rsidR="0002775E">
          <w:rPr>
            <w:color w:val="245478"/>
          </w:rPr>
          <w:t>新竹科學園區：讓不同專長在同一地區合作</w:t>
        </w:r>
      </w:hyperlink>
      <w:r>
        <w:t xml:space="preserve">　1980年</w:t>
      </w:r>
    </w:p>
    <w:p w14:paraId="7C9B1D77" w14:textId="77777777" w:rsidR="0002775E" w:rsidRDefault="00000000">
      <w:r>
        <w:rPr>
          <w:b/>
        </w:rPr>
        <w:t xml:space="preserve">歷史對照　</w:t>
      </w:r>
      <w:r>
        <w:t>竹科連結大學、研究及企業，讓人想到共同方向形成後的行動；仍須具體分工。讀到「眾允之志，上行也」，不妨回看決定時有哪些條件。從自己的下一步看，讓多方理解方向，團隊才能向上走。請相關的人確認目標、交付日期與責任歸屬，避免每個人都以為別人會完成。核對事件發生的時間、當事人的處境，以及還有哪些人承擔了後果。歷史脈絡應先於比喻；這條爻文並非該事件起因的史料。</w:t>
      </w:r>
    </w:p>
    <w:p w14:paraId="65C665D9" w14:textId="77777777" w:rsidR="0002775E" w:rsidRDefault="00000000">
      <w:r>
        <w:rPr>
          <w:b/>
        </w:rPr>
        <w:t xml:space="preserve">職場生活提醒　</w:t>
      </w:r>
      <w:r>
        <w:t>讓多方理解方向，團隊才能向上走。</w:t>
      </w:r>
    </w:p>
    <w:p w14:paraId="073E2D59" w14:textId="77777777" w:rsidR="0002775E" w:rsidRDefault="00000000">
      <w:r>
        <w:rPr>
          <w:b/>
          <w:sz w:val="17"/>
        </w:rPr>
        <w:t xml:space="preserve">回查　</w:t>
      </w:r>
      <w:hyperlink w:anchor="ev_PARK80">
        <w:r w:rsidR="0002775E">
          <w:rPr>
            <w:color w:val="245478"/>
          </w:rPr>
          <w:t>PARK80</w:t>
        </w:r>
      </w:hyperlink>
      <w:r>
        <w:rPr>
          <w:sz w:val="17"/>
        </w:rPr>
        <w:t xml:space="preserve">　｜　</w:t>
      </w:r>
      <w:hyperlink w:anchor="src_PARK">
        <w:r w:rsidR="0002775E">
          <w:rPr>
            <w:color w:val="245478"/>
          </w:rPr>
          <w:t>PARK</w:t>
        </w:r>
      </w:hyperlink>
    </w:p>
    <w:p w14:paraId="775E57F1" w14:textId="77777777" w:rsidR="0002775E" w:rsidRDefault="00000000">
      <w:pPr>
        <w:pStyle w:val="21"/>
        <w:pageBreakBefore/>
      </w:pPr>
      <w:bookmarkStart w:id="207" w:name="XLIFE_H35_L4"/>
      <w:r>
        <w:t xml:space="preserve">35 </w:t>
      </w:r>
      <w:r>
        <w:t>晉</w:t>
      </w:r>
      <w:r>
        <w:t xml:space="preserve"> </w:t>
      </w:r>
      <w:r>
        <w:t>九四　佔著位置卻只顧私益應調整職責</w:t>
      </w:r>
      <w:bookmarkEnd w:id="207"/>
    </w:p>
    <w:p w14:paraId="7960A39F" w14:textId="77777777" w:rsidR="0002775E" w:rsidRDefault="00000000">
      <w:r>
        <w:rPr>
          <w:sz w:val="17"/>
        </w:rPr>
        <w:t>XLIFE-H35-L4　｜　XIANG-L-35-05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4B38FF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71FA5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E9D5430" w14:textId="77777777" w:rsidR="0002775E" w:rsidRDefault="00000000">
            <w:pPr>
              <w:spacing w:after="20" w:line="264" w:lineRule="auto"/>
            </w:pPr>
            <w:r>
              <w:rPr>
                <w:b/>
                <w:sz w:val="19"/>
              </w:rPr>
              <w:t>既有繁體中文譯文</w:t>
            </w:r>
          </w:p>
        </w:tc>
      </w:tr>
      <w:tr w:rsidR="0002775E" w14:paraId="1ED251D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7A6474D" w14:textId="77777777" w:rsidR="0002775E" w:rsidRDefault="00000000">
            <w:pPr>
              <w:spacing w:after="20" w:line="264" w:lineRule="auto"/>
            </w:pPr>
            <w:r>
              <w:rPr>
                <w:sz w:val="19"/>
              </w:rPr>
              <w:t>鼫鼠貞厲，位不當也。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0A2FA3" w14:textId="77777777" w:rsidR="0002775E" w:rsidRDefault="00000000">
            <w:pPr>
              <w:spacing w:after="20" w:line="264" w:lineRule="auto"/>
            </w:pPr>
            <w:r>
              <w:rPr>
                <w:sz w:val="19"/>
              </w:rPr>
              <w:t>「像鼫鼠般貪而冒進，固守有危險。」《象傳》解釋：所處位置不恰當。</w:t>
            </w:r>
          </w:p>
        </w:tc>
      </w:tr>
    </w:tbl>
    <w:p w14:paraId="05996AFD" w14:textId="77777777" w:rsidR="0002775E" w:rsidRDefault="00000000">
      <w:r>
        <w:rPr>
          <w:b/>
        </w:rPr>
        <w:t xml:space="preserve">歷史案例　</w:t>
      </w:r>
      <w:hyperlink w:anchor="ev_QINGMIAO">
        <w:r w:rsidR="0002775E">
          <w:rPr>
            <w:color w:val="245478"/>
          </w:rPr>
          <w:t>青苗法：幫助借款人，還是增加壓力？</w:t>
        </w:r>
      </w:hyperlink>
      <w:r>
        <w:t xml:space="preserve">　1069年起</w:t>
      </w:r>
    </w:p>
    <w:p w14:paraId="69AA17E4" w14:textId="77777777" w:rsidR="0002775E" w:rsidRDefault="00000000">
      <w:r>
        <w:rPr>
          <w:b/>
        </w:rPr>
        <w:t xml:space="preserve">歷史對照　</w:t>
      </w:r>
      <w:r>
        <w:t>青苗攤派爭議可反思考核逐利使服務失焦，不宜把官府收入當成唯一成果。「鼫鼠貞厲，位不當也」與此事並讀，重點仍是具體處境。處理眼前選擇時，佔著位置卻只顧私益應調整職責。準備跨出下一步，先確認資源、合作人和退路，再看這次轉換是否承受得住。核對事件發生的時間、當事人的處境，以及還有哪些人承擔了後果。如此對讀可以提出問題，卻不能證明歷史人物按爻辭行事。</w:t>
      </w:r>
    </w:p>
    <w:p w14:paraId="3D637792" w14:textId="77777777" w:rsidR="0002775E" w:rsidRDefault="00000000">
      <w:r>
        <w:rPr>
          <w:b/>
        </w:rPr>
        <w:t xml:space="preserve">職場生活提醒　</w:t>
      </w:r>
      <w:r>
        <w:t>佔著位置卻只顧私益應調整職責。</w:t>
      </w:r>
    </w:p>
    <w:p w14:paraId="2BEEEB8A"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07CEDC43" w14:textId="77777777" w:rsidR="0002775E" w:rsidRDefault="00000000">
      <w:pPr>
        <w:pStyle w:val="21"/>
      </w:pPr>
      <w:bookmarkStart w:id="208" w:name="XLIFE_H35_L5"/>
      <w:r>
        <w:t xml:space="preserve">35 </w:t>
      </w:r>
      <w:r>
        <w:t>晉</w:t>
      </w:r>
      <w:r>
        <w:t xml:space="preserve"> </w:t>
      </w:r>
      <w:r>
        <w:t>六五　不要因一次評價否定整段成長</w:t>
      </w:r>
      <w:bookmarkEnd w:id="208"/>
    </w:p>
    <w:p w14:paraId="25E4A2A0" w14:textId="77777777" w:rsidR="0002775E" w:rsidRDefault="00000000">
      <w:r>
        <w:rPr>
          <w:sz w:val="17"/>
        </w:rPr>
        <w:t>XLIFE-H35-L5　｜　XIANG-L-35-06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EF4C13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F3F950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447978" w14:textId="77777777" w:rsidR="0002775E" w:rsidRDefault="00000000">
            <w:pPr>
              <w:spacing w:after="20" w:line="264" w:lineRule="auto"/>
            </w:pPr>
            <w:r>
              <w:rPr>
                <w:b/>
                <w:sz w:val="19"/>
              </w:rPr>
              <w:t>既有繁體中文譯文</w:t>
            </w:r>
          </w:p>
        </w:tc>
      </w:tr>
      <w:tr w:rsidR="0002775E" w14:paraId="46EE5ED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A545E7" w14:textId="77777777" w:rsidR="0002775E" w:rsidRDefault="00000000">
            <w:pPr>
              <w:spacing w:after="20" w:line="264" w:lineRule="auto"/>
            </w:pPr>
            <w:r>
              <w:rPr>
                <w:sz w:val="19"/>
              </w:rPr>
              <w:t>失得勿恤，往有慶也。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577907A" w14:textId="77777777" w:rsidR="0002775E" w:rsidRDefault="00000000">
            <w:pPr>
              <w:spacing w:after="20" w:line="264" w:lineRule="auto"/>
            </w:pPr>
            <w:r>
              <w:rPr>
                <w:sz w:val="19"/>
              </w:rPr>
              <w:t>「悔恨消失，不必計較得失；前往吉，無不利。」《象傳》解釋：往會帶來福慶。</w:t>
            </w:r>
          </w:p>
        </w:tc>
      </w:tr>
    </w:tbl>
    <w:p w14:paraId="41B8C1EF" w14:textId="77777777" w:rsidR="0002775E" w:rsidRDefault="00000000">
      <w:r>
        <w:rPr>
          <w:b/>
        </w:rPr>
        <w:t xml:space="preserve">歷史案例　</w:t>
      </w:r>
      <w:hyperlink w:anchor="ev_PARK80">
        <w:r w:rsidR="0002775E">
          <w:rPr>
            <w:color w:val="245478"/>
          </w:rPr>
          <w:t>新竹科學園區：讓不同專長在同一地區合作</w:t>
        </w:r>
      </w:hyperlink>
      <w:r>
        <w:t xml:space="preserve">　1980年</w:t>
      </w:r>
    </w:p>
    <w:p w14:paraId="67F4BC46" w14:textId="77777777" w:rsidR="0002775E" w:rsidRDefault="00000000">
      <w:r>
        <w:rPr>
          <w:b/>
        </w:rPr>
        <w:t xml:space="preserve">歷史對照　</w:t>
      </w:r>
      <w:r>
        <w:t>園區籌建包含多個階段，讓人想到以長期任務安排投入；不是無視成本變化。「失得勿恤，往有慶也」點出要看行動所處的位置。回到日常決策，不要因一次評價否定整段成長。有更多決策權時，說清楚受影響者、交付責任與檢查日期，讓權力有可核對的結果。核對事件發生的時間、當事人的處境，以及還有哪些人承擔了後果。這是後人拿史事對讀爻文，沒有史料說當事人依這一爻作決定。</w:t>
      </w:r>
    </w:p>
    <w:p w14:paraId="32E7AA17" w14:textId="77777777" w:rsidR="0002775E" w:rsidRDefault="00000000">
      <w:r>
        <w:rPr>
          <w:b/>
        </w:rPr>
        <w:t xml:space="preserve">職場生活提醒　</w:t>
      </w:r>
      <w:r>
        <w:t>不要因一次評價否定整段成長。</w:t>
      </w:r>
    </w:p>
    <w:p w14:paraId="7C74F3F7" w14:textId="77777777" w:rsidR="0002775E" w:rsidRDefault="00000000">
      <w:r>
        <w:rPr>
          <w:b/>
          <w:sz w:val="17"/>
        </w:rPr>
        <w:t xml:space="preserve">回查　</w:t>
      </w:r>
      <w:hyperlink w:anchor="ev_PARK80">
        <w:r w:rsidR="0002775E">
          <w:rPr>
            <w:color w:val="245478"/>
          </w:rPr>
          <w:t>PARK80</w:t>
        </w:r>
      </w:hyperlink>
      <w:r>
        <w:rPr>
          <w:sz w:val="17"/>
        </w:rPr>
        <w:t xml:space="preserve">　｜　</w:t>
      </w:r>
      <w:hyperlink w:anchor="src_PARK">
        <w:r w:rsidR="0002775E">
          <w:rPr>
            <w:color w:val="245478"/>
          </w:rPr>
          <w:t>PARK</w:t>
        </w:r>
      </w:hyperlink>
    </w:p>
    <w:p w14:paraId="2DC0531A" w14:textId="77777777" w:rsidR="0002775E" w:rsidRDefault="00000000">
      <w:pPr>
        <w:pStyle w:val="21"/>
      </w:pPr>
      <w:bookmarkStart w:id="209" w:name="XLIFE_H35_L6"/>
      <w:r>
        <w:t xml:space="preserve">35 </w:t>
      </w:r>
      <w:r>
        <w:t>晉</w:t>
      </w:r>
      <w:r>
        <w:t xml:space="preserve"> </w:t>
      </w:r>
      <w:r>
        <w:t>上九　先整理所轄問題，再去爭更大權責</w:t>
      </w:r>
      <w:bookmarkEnd w:id="209"/>
    </w:p>
    <w:p w14:paraId="4640D666" w14:textId="77777777" w:rsidR="0002775E" w:rsidRDefault="00000000">
      <w:r>
        <w:rPr>
          <w:sz w:val="17"/>
        </w:rPr>
        <w:t>XLIFE-H35-L6　｜　XIANG-L-35-07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853580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6DEB9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F4905E" w14:textId="77777777" w:rsidR="0002775E" w:rsidRDefault="00000000">
            <w:pPr>
              <w:spacing w:after="20" w:line="264" w:lineRule="auto"/>
            </w:pPr>
            <w:r>
              <w:rPr>
                <w:b/>
                <w:sz w:val="19"/>
              </w:rPr>
              <w:t>既有繁體中文譯文</w:t>
            </w:r>
          </w:p>
        </w:tc>
      </w:tr>
      <w:tr w:rsidR="0002775E" w14:paraId="2602B4A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655511" w14:textId="77777777" w:rsidR="0002775E" w:rsidRDefault="00000000">
            <w:pPr>
              <w:spacing w:after="20" w:line="264" w:lineRule="auto"/>
            </w:pPr>
            <w:r>
              <w:rPr>
                <w:sz w:val="19"/>
              </w:rPr>
              <w:t>維用伐邑，道未光也。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7D5A6C" w14:textId="77777777" w:rsidR="0002775E" w:rsidRDefault="00000000">
            <w:pPr>
              <w:spacing w:after="20" w:line="264" w:lineRule="auto"/>
            </w:pPr>
            <w:r>
              <w:rPr>
                <w:sz w:val="19"/>
              </w:rPr>
              <w:t>「進到角尖、過於剛進，只能用於討伐自己的邑；雖危而吉、無咎，但固守有憾。」《象傳》解釋：道作用尚未充分顯明。</w:t>
            </w:r>
          </w:p>
        </w:tc>
      </w:tr>
    </w:tbl>
    <w:p w14:paraId="50D864B2" w14:textId="77777777" w:rsidR="0002775E" w:rsidRDefault="00000000">
      <w:r>
        <w:rPr>
          <w:b/>
        </w:rPr>
        <w:t xml:space="preserve">歷史案例　</w:t>
      </w:r>
      <w:hyperlink w:anchor="ev_RISHENG">
        <w:r w:rsidR="0002775E">
          <w:rPr>
            <w:color w:val="245478"/>
          </w:rPr>
          <w:t>日昇昌票號：先把匯兌組織建立起來</w:t>
        </w:r>
      </w:hyperlink>
      <w:r>
        <w:t xml:space="preserve">　清代，1820年代起</w:t>
      </w:r>
    </w:p>
    <w:p w14:paraId="189BE333" w14:textId="77777777" w:rsidR="0002775E" w:rsidRDefault="00000000">
      <w:r>
        <w:rPr>
          <w:b/>
        </w:rPr>
        <w:t xml:space="preserve">歷史對照　</w:t>
      </w:r>
      <w:r>
        <w:t>票號核驗制度讓人想到先管理自身可控制的環節；外部業務成長仍需內部支撐。回看「維用伐邑，道未光也」，還須留意事件前後的條件。對今天的工作與生活，先整理所轄問題，再去爭更大權責。先把對方的理由與自己掌握的事實分開，再找一個可以共同核對的問題。核對事件發生的時間、當事人的處境，以及還有哪些人承擔了後果。這段歷史可供對照，不能因此推稱當事人曾用《小象》規劃行動。</w:t>
      </w:r>
    </w:p>
    <w:p w14:paraId="2F67C989" w14:textId="77777777" w:rsidR="0002775E" w:rsidRDefault="00000000">
      <w:r>
        <w:rPr>
          <w:b/>
        </w:rPr>
        <w:t xml:space="preserve">職場生活提醒　</w:t>
      </w:r>
      <w:r>
        <w:t>先整理所轄問題，再去爭更大權責。</w:t>
      </w:r>
    </w:p>
    <w:p w14:paraId="3BAB547A"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36D49FA4" w14:textId="77777777" w:rsidR="0002775E" w:rsidRDefault="00000000">
      <w:pPr>
        <w:pStyle w:val="21"/>
        <w:pageBreakBefore/>
      </w:pPr>
      <w:bookmarkStart w:id="210" w:name="XLIFE_H36_L1"/>
      <w:r>
        <w:t xml:space="preserve">36 </w:t>
      </w:r>
      <w:r>
        <w:t>明夷</w:t>
      </w:r>
      <w:r>
        <w:t xml:space="preserve"> </w:t>
      </w:r>
      <w:r>
        <w:t>初九　不利處境先保住能帶走的專業</w:t>
      </w:r>
      <w:bookmarkEnd w:id="210"/>
    </w:p>
    <w:p w14:paraId="15FD2FD2" w14:textId="77777777" w:rsidR="0002775E" w:rsidRDefault="00000000">
      <w:r>
        <w:rPr>
          <w:sz w:val="17"/>
        </w:rPr>
        <w:t>XLIFE-H36-L1　｜　XIANG-L-36-02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3C1441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204B9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0040C3" w14:textId="77777777" w:rsidR="0002775E" w:rsidRDefault="00000000">
            <w:pPr>
              <w:spacing w:after="20" w:line="264" w:lineRule="auto"/>
            </w:pPr>
            <w:r>
              <w:rPr>
                <w:b/>
                <w:sz w:val="19"/>
              </w:rPr>
              <w:t>既有繁體中文譯文</w:t>
            </w:r>
          </w:p>
        </w:tc>
      </w:tr>
      <w:tr w:rsidR="0002775E" w14:paraId="1BD4B17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5D281B" w14:textId="77777777" w:rsidR="0002775E" w:rsidRDefault="00000000">
            <w:pPr>
              <w:spacing w:after="20" w:line="264" w:lineRule="auto"/>
            </w:pPr>
            <w:r>
              <w:rPr>
                <w:sz w:val="19"/>
              </w:rPr>
              <w:t>君子于行，義不食也。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D844CF" w14:textId="77777777" w:rsidR="0002775E" w:rsidRDefault="00000000">
            <w:pPr>
              <w:spacing w:after="20" w:line="264" w:lineRule="auto"/>
            </w:pPr>
            <w:r>
              <w:rPr>
                <w:sz w:val="19"/>
              </w:rPr>
              <w:t>「光明受傷，如飛鳥垂翼；君子出行，三日不得食，有所前往而主人有責言。」《象傳》解釋：義不食。</w:t>
            </w:r>
          </w:p>
        </w:tc>
      </w:tr>
    </w:tbl>
    <w:p w14:paraId="49A8C3DF" w14:textId="77777777" w:rsidR="0002775E" w:rsidRDefault="00000000">
      <w:r>
        <w:rPr>
          <w:b/>
        </w:rPr>
        <w:t xml:space="preserve">歷史案例　</w:t>
      </w:r>
      <w:hyperlink w:anchor="ev_LIFE-E36">
        <w:r w:rsidR="0002775E">
          <w:rPr>
            <w:color w:val="245478"/>
          </w:rPr>
          <w:t>卓氏遷蜀後靠冶鐵另起生活</w:t>
        </w:r>
      </w:hyperlink>
      <w:r>
        <w:t xml:space="preserve">　秦滅趙後至漢初</w:t>
      </w:r>
    </w:p>
    <w:p w14:paraId="6A6F3134" w14:textId="77777777" w:rsidR="0002775E" w:rsidRDefault="00000000">
      <w:r>
        <w:rPr>
          <w:b/>
        </w:rPr>
        <w:t xml:space="preserve">歷史對照　</w:t>
      </w:r>
      <w:r>
        <w:t>《史記》載卓氏被遷至蜀，後憑冶鐵經營。明夷卦對失業、搬遷等困難的啟示，是先保存可帶走的技能與人脈，逐步恢復選擇；不應美化被迫遷徙。把「君子于行，義不食也」放在旁邊讀，可再追問行動如何延續。若把問題帶回自己身上，不利處境先保住能帶走的專業。先辨認最早出現的訊號，記下自己已有的能力與不足，再決定今天能做的最小一步。史料記下事件，爻義的連結則是今天的閱讀角度，並非當時人的自述。</w:t>
      </w:r>
    </w:p>
    <w:p w14:paraId="46BF8702" w14:textId="77777777" w:rsidR="0002775E" w:rsidRDefault="00000000">
      <w:r>
        <w:rPr>
          <w:b/>
        </w:rPr>
        <w:t xml:space="preserve">職場生活提醒　</w:t>
      </w:r>
      <w:r>
        <w:t>不利處境先保住能帶走的專業。</w:t>
      </w:r>
    </w:p>
    <w:p w14:paraId="3CAB3FE1" w14:textId="77777777" w:rsidR="0002775E" w:rsidRDefault="00000000">
      <w:r>
        <w:rPr>
          <w:b/>
          <w:sz w:val="17"/>
        </w:rPr>
        <w:t xml:space="preserve">回查　</w:t>
      </w:r>
      <w:hyperlink w:anchor="ev_LIFE-E36">
        <w:r w:rsidR="0002775E">
          <w:rPr>
            <w:color w:val="245478"/>
          </w:rPr>
          <w:t>LIFE-E36</w:t>
        </w:r>
      </w:hyperlink>
      <w:r>
        <w:rPr>
          <w:sz w:val="17"/>
        </w:rPr>
        <w:t xml:space="preserve">　｜　</w:t>
      </w:r>
      <w:hyperlink w:anchor="src_ESJ129">
        <w:r w:rsidR="0002775E">
          <w:rPr>
            <w:color w:val="245478"/>
          </w:rPr>
          <w:t>ESJ129</w:t>
        </w:r>
      </w:hyperlink>
    </w:p>
    <w:p w14:paraId="10BE60A6" w14:textId="77777777" w:rsidR="0002775E" w:rsidRDefault="00000000">
      <w:pPr>
        <w:pStyle w:val="21"/>
      </w:pPr>
      <w:bookmarkStart w:id="211" w:name="XLIFE_H36_L2"/>
      <w:r>
        <w:t xml:space="preserve">36 </w:t>
      </w:r>
      <w:r>
        <w:t>明夷</w:t>
      </w:r>
      <w:r>
        <w:t xml:space="preserve"> </w:t>
      </w:r>
      <w:r>
        <w:t>六二　受傷後接受支援並訂恢復步驟</w:t>
      </w:r>
      <w:bookmarkEnd w:id="211"/>
    </w:p>
    <w:p w14:paraId="728E85D6" w14:textId="77777777" w:rsidR="0002775E" w:rsidRDefault="00000000">
      <w:r>
        <w:rPr>
          <w:sz w:val="17"/>
        </w:rPr>
        <w:t>XLIFE-H36-L2　｜　XIANG-L-36-03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61C1F3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0B1522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A9CCA2" w14:textId="77777777" w:rsidR="0002775E" w:rsidRDefault="00000000">
            <w:pPr>
              <w:spacing w:after="20" w:line="264" w:lineRule="auto"/>
            </w:pPr>
            <w:r>
              <w:rPr>
                <w:b/>
                <w:sz w:val="19"/>
              </w:rPr>
              <w:t>既有繁體中文譯文</w:t>
            </w:r>
          </w:p>
        </w:tc>
      </w:tr>
      <w:tr w:rsidR="0002775E" w14:paraId="05E0936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E776CC" w14:textId="77777777" w:rsidR="0002775E" w:rsidRDefault="00000000">
            <w:pPr>
              <w:spacing w:after="20" w:line="264" w:lineRule="auto"/>
            </w:pPr>
            <w:r>
              <w:rPr>
                <w:sz w:val="19"/>
              </w:rPr>
              <w:t>六二之吉，順以則也。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C551D1" w14:textId="77777777" w:rsidR="0002775E" w:rsidRDefault="00000000">
            <w:pPr>
              <w:spacing w:after="20" w:line="264" w:lineRule="auto"/>
            </w:pPr>
            <w:r>
              <w:rPr>
                <w:sz w:val="19"/>
              </w:rPr>
              <w:t>「六二的吉」《象傳》解釋：順以則。</w:t>
            </w:r>
          </w:p>
        </w:tc>
      </w:tr>
    </w:tbl>
    <w:p w14:paraId="13827231"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0E636AA4" w14:textId="77777777" w:rsidR="0002775E" w:rsidRDefault="00000000">
      <w:r>
        <w:rPr>
          <w:b/>
        </w:rPr>
        <w:t xml:space="preserve">歷史對照　</w:t>
      </w:r>
      <w:r>
        <w:t>金融重建維持服務，讓人想到在問題中提供可操作支援，不只是口頭慰問。「六二之吉，順以則也」讓人把目光移到下一步的選擇。在職場或家庭裡，受傷後接受支援並訂恢復步驟。讓成果走到實際需要它的人面前，同時確認對方是否真能使用，不只停在自我評價。核對事件發生的時間、當事人的處境，以及還有哪些人承擔了後果。事件有文獻可查；把它放進此爻，是後來的比較，不是用易的證據。</w:t>
      </w:r>
    </w:p>
    <w:p w14:paraId="16FEC8D5" w14:textId="77777777" w:rsidR="0002775E" w:rsidRDefault="00000000">
      <w:r>
        <w:rPr>
          <w:b/>
        </w:rPr>
        <w:t xml:space="preserve">職場生活提醒　</w:t>
      </w:r>
      <w:r>
        <w:t>受傷後接受支援並訂恢復步驟。</w:t>
      </w:r>
    </w:p>
    <w:p w14:paraId="476B5025"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7AEE8131" w14:textId="77777777" w:rsidR="0002775E" w:rsidRDefault="00000000">
      <w:pPr>
        <w:pStyle w:val="21"/>
      </w:pPr>
      <w:bookmarkStart w:id="212" w:name="XLIFE_H36_L3"/>
      <w:r>
        <w:t xml:space="preserve">36 </w:t>
      </w:r>
      <w:r>
        <w:t>明夷</w:t>
      </w:r>
      <w:r>
        <w:t xml:space="preserve"> </w:t>
      </w:r>
      <w:r>
        <w:t>九三　改變環境前先找到真正傷害來源</w:t>
      </w:r>
      <w:bookmarkEnd w:id="212"/>
    </w:p>
    <w:p w14:paraId="2ADF2844" w14:textId="77777777" w:rsidR="0002775E" w:rsidRDefault="00000000">
      <w:r>
        <w:rPr>
          <w:sz w:val="17"/>
        </w:rPr>
        <w:t>XLIFE-H36-L3　｜　XIANG-L-36-04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75E340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188F1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F36761F" w14:textId="77777777" w:rsidR="0002775E" w:rsidRDefault="00000000">
            <w:pPr>
              <w:spacing w:after="20" w:line="264" w:lineRule="auto"/>
            </w:pPr>
            <w:r>
              <w:rPr>
                <w:b/>
                <w:sz w:val="19"/>
              </w:rPr>
              <w:t>既有繁體中文譯文</w:t>
            </w:r>
          </w:p>
        </w:tc>
      </w:tr>
      <w:tr w:rsidR="0002775E" w14:paraId="18D3ADF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FF46FD" w14:textId="77777777" w:rsidR="0002775E" w:rsidRDefault="00000000">
            <w:pPr>
              <w:spacing w:after="20" w:line="264" w:lineRule="auto"/>
            </w:pPr>
            <w:r>
              <w:rPr>
                <w:sz w:val="19"/>
              </w:rPr>
              <w:t>南狩之志，乃大得也。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532C35" w14:textId="77777777" w:rsidR="0002775E" w:rsidRDefault="00000000">
            <w:pPr>
              <w:spacing w:after="20" w:line="264" w:lineRule="auto"/>
            </w:pPr>
            <w:r>
              <w:rPr>
                <w:sz w:val="19"/>
              </w:rPr>
              <w:t>「南狩的志」《象傳》解釋：乃大得。</w:t>
            </w:r>
          </w:p>
        </w:tc>
      </w:tr>
    </w:tbl>
    <w:p w14:paraId="0BC6C0B8" w14:textId="77777777" w:rsidR="0002775E" w:rsidRDefault="00000000">
      <w:r>
        <w:rPr>
          <w:b/>
        </w:rPr>
        <w:t xml:space="preserve">歷史案例　</w:t>
      </w:r>
      <w:hyperlink w:anchor="ev_NTD1949">
        <w:r w:rsidR="0002775E">
          <w:rPr>
            <w:color w:val="245478"/>
          </w:rPr>
          <w:t>新臺幣改革：換幣要有其他措施一起接上</w:t>
        </w:r>
      </w:hyperlink>
      <w:r>
        <w:t xml:space="preserve">　1949年</w:t>
      </w:r>
    </w:p>
    <w:p w14:paraId="62DC0558" w14:textId="77777777" w:rsidR="0002775E" w:rsidRDefault="00000000">
      <w:r>
        <w:rPr>
          <w:b/>
        </w:rPr>
        <w:t xml:space="preserve">歷史對照　</w:t>
      </w:r>
      <w:r>
        <w:t>新臺幣配合財政與生產措施，讓人想到處理關鍵成因，而非只改外在形式。對照「南狩之志，乃大得也」，先分清起因、行動與結果。現在遇到相似處境時，改變環境前先找到真正傷害來源。事情進入中段，核對做法是否仍有效；發現偏差時，先修正流程再擴大承諾。核對事件發生的時間、當事人的處境，以及還有哪些人承擔了後果。這裡借事件思考爻義；當事人是否讀過這一爻，現有資料沒有記載。</w:t>
      </w:r>
    </w:p>
    <w:p w14:paraId="2DC5EB25" w14:textId="77777777" w:rsidR="0002775E" w:rsidRDefault="00000000">
      <w:r>
        <w:rPr>
          <w:b/>
        </w:rPr>
        <w:t xml:space="preserve">職場生活提醒　</w:t>
      </w:r>
      <w:r>
        <w:t>改變環境前先找到真正傷害來源。</w:t>
      </w:r>
    </w:p>
    <w:p w14:paraId="1CDAACAE" w14:textId="77777777" w:rsidR="0002775E" w:rsidRDefault="00000000">
      <w:r>
        <w:rPr>
          <w:b/>
          <w:sz w:val="17"/>
        </w:rPr>
        <w:t xml:space="preserve">回查　</w:t>
      </w:r>
      <w:hyperlink w:anchor="ev_NTD1949">
        <w:r w:rsidR="0002775E">
          <w:rPr>
            <w:color w:val="245478"/>
          </w:rPr>
          <w:t>NTD1949</w:t>
        </w:r>
      </w:hyperlink>
      <w:r>
        <w:rPr>
          <w:sz w:val="17"/>
        </w:rPr>
        <w:t xml:space="preserve">　｜　</w:t>
      </w:r>
      <w:hyperlink w:anchor="src_CBC">
        <w:r w:rsidR="0002775E">
          <w:rPr>
            <w:color w:val="245478"/>
          </w:rPr>
          <w:t>CBC</w:t>
        </w:r>
      </w:hyperlink>
    </w:p>
    <w:p w14:paraId="0C1F5892" w14:textId="77777777" w:rsidR="0002775E" w:rsidRDefault="00000000">
      <w:pPr>
        <w:pStyle w:val="21"/>
        <w:pageBreakBefore/>
      </w:pPr>
      <w:bookmarkStart w:id="213" w:name="XLIFE_H36_L4"/>
      <w:r>
        <w:t xml:space="preserve">36 </w:t>
      </w:r>
      <w:r>
        <w:t>明夷</w:t>
      </w:r>
      <w:r>
        <w:t xml:space="preserve"> </w:t>
      </w:r>
      <w:r>
        <w:t>六四　走入基層才能理解被遮住的需要</w:t>
      </w:r>
      <w:bookmarkEnd w:id="213"/>
    </w:p>
    <w:p w14:paraId="299585D9" w14:textId="77777777" w:rsidR="0002775E" w:rsidRDefault="00000000">
      <w:r>
        <w:rPr>
          <w:sz w:val="17"/>
        </w:rPr>
        <w:t>XLIFE-H36-L4　｜　XIANG-L-36-05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724382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3CA12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FE843E" w14:textId="77777777" w:rsidR="0002775E" w:rsidRDefault="00000000">
            <w:pPr>
              <w:spacing w:after="20" w:line="264" w:lineRule="auto"/>
            </w:pPr>
            <w:r>
              <w:rPr>
                <w:b/>
                <w:sz w:val="19"/>
              </w:rPr>
              <w:t>既有繁體中文譯文</w:t>
            </w:r>
          </w:p>
        </w:tc>
      </w:tr>
      <w:tr w:rsidR="0002775E" w14:paraId="123C9D4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8A42B3" w14:textId="77777777" w:rsidR="0002775E" w:rsidRDefault="00000000">
            <w:pPr>
              <w:spacing w:after="20" w:line="264" w:lineRule="auto"/>
            </w:pPr>
            <w:r>
              <w:rPr>
                <w:sz w:val="19"/>
              </w:rPr>
              <w:t>入于左腹，獲心意也。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A2D9869" w14:textId="77777777" w:rsidR="0002775E" w:rsidRDefault="00000000">
            <w:pPr>
              <w:spacing w:after="20" w:line="264" w:lineRule="auto"/>
            </w:pPr>
            <w:r>
              <w:rPr>
                <w:sz w:val="19"/>
              </w:rPr>
              <w:t>「深入黑暗者腹地，掌握傷害光明者的心意，及時走出門庭。」《象傳》解釋：獲心意。</w:t>
            </w:r>
          </w:p>
        </w:tc>
      </w:tr>
    </w:tbl>
    <w:p w14:paraId="3A6AA248" w14:textId="77777777" w:rsidR="0002775E" w:rsidRDefault="00000000">
      <w:r>
        <w:rPr>
          <w:b/>
        </w:rPr>
        <w:t xml:space="preserve">歷史案例　</w:t>
      </w:r>
      <w:hyperlink w:anchor="ev_QINGMIAO">
        <w:r w:rsidR="0002775E">
          <w:rPr>
            <w:color w:val="245478"/>
          </w:rPr>
          <w:t>青苗法：幫助借款人，還是增加壓力？</w:t>
        </w:r>
      </w:hyperlink>
      <w:r>
        <w:t xml:space="preserve">　1069年起</w:t>
      </w:r>
    </w:p>
    <w:p w14:paraId="27E076CE" w14:textId="77777777" w:rsidR="0002775E" w:rsidRDefault="00000000">
      <w:r>
        <w:rPr>
          <w:b/>
        </w:rPr>
        <w:t xml:space="preserve">歷史對照　</w:t>
      </w:r>
      <w:r>
        <w:t>青苗爭議讓人想到進入制度內部看借款人的處境；政策文件不能代替生活經驗。爻文「入于左腹，獲心意也」可提示此時該核對的界線。回到自己的選擇，走入基層才能理解被遮住的需要。準備跨出下一步，先確認資源、合作人和退路，再看這次轉換是否承受得住。核對事件發生的時間、當事人的處境，以及還有哪些人承擔了後果。史事與爻文的呼應是編輯對照，不能改寫成當年決策的動機。</w:t>
      </w:r>
    </w:p>
    <w:p w14:paraId="693A7DB9" w14:textId="77777777" w:rsidR="0002775E" w:rsidRDefault="00000000">
      <w:r>
        <w:rPr>
          <w:b/>
        </w:rPr>
        <w:t xml:space="preserve">職場生活提醒　</w:t>
      </w:r>
      <w:r>
        <w:t>走入基層才能理解被遮住的需要。</w:t>
      </w:r>
    </w:p>
    <w:p w14:paraId="03F60797"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108DD61E" w14:textId="77777777" w:rsidR="0002775E" w:rsidRDefault="00000000">
      <w:pPr>
        <w:pStyle w:val="21"/>
      </w:pPr>
      <w:bookmarkStart w:id="214" w:name="XLIFE_H36_L5"/>
      <w:r>
        <w:t xml:space="preserve">36 </w:t>
      </w:r>
      <w:r>
        <w:t>明夷</w:t>
      </w:r>
      <w:r>
        <w:t xml:space="preserve"> </w:t>
      </w:r>
      <w:r>
        <w:t>六五　低潮仍要守住可兌現的承諾</w:t>
      </w:r>
      <w:bookmarkEnd w:id="214"/>
    </w:p>
    <w:p w14:paraId="2C5C0176" w14:textId="77777777" w:rsidR="0002775E" w:rsidRDefault="00000000">
      <w:r>
        <w:rPr>
          <w:sz w:val="17"/>
        </w:rPr>
        <w:t>XLIFE-H36-L5　｜　XIANG-L-36-06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6DB5BB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0B0C70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D17751" w14:textId="77777777" w:rsidR="0002775E" w:rsidRDefault="00000000">
            <w:pPr>
              <w:spacing w:after="20" w:line="264" w:lineRule="auto"/>
            </w:pPr>
            <w:r>
              <w:rPr>
                <w:b/>
                <w:sz w:val="19"/>
              </w:rPr>
              <w:t>既有繁體中文譯文</w:t>
            </w:r>
          </w:p>
        </w:tc>
      </w:tr>
      <w:tr w:rsidR="0002775E" w14:paraId="3476A4F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59FD33" w14:textId="77777777" w:rsidR="0002775E" w:rsidRDefault="00000000">
            <w:pPr>
              <w:spacing w:after="20" w:line="264" w:lineRule="auto"/>
            </w:pPr>
            <w:r>
              <w:rPr>
                <w:sz w:val="19"/>
              </w:rPr>
              <w:t>箕子之貞，明不可息也。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53948D" w14:textId="77777777" w:rsidR="0002775E" w:rsidRDefault="00000000">
            <w:pPr>
              <w:spacing w:after="20" w:line="264" w:lineRule="auto"/>
            </w:pPr>
            <w:r>
              <w:rPr>
                <w:sz w:val="19"/>
              </w:rPr>
              <w:t>「箕子的貞」《象傳》解釋：明不能息。</w:t>
            </w:r>
          </w:p>
        </w:tc>
      </w:tr>
    </w:tbl>
    <w:p w14:paraId="46A4477D" w14:textId="77777777" w:rsidR="0002775E" w:rsidRDefault="00000000">
      <w:r>
        <w:rPr>
          <w:b/>
        </w:rPr>
        <w:t xml:space="preserve">歷史案例　</w:t>
      </w:r>
      <w:hyperlink w:anchor="ev_BANK1916">
        <w:r w:rsidR="0002775E">
          <w:rPr>
            <w:color w:val="245478"/>
          </w:rPr>
          <w:t>上海中行抵制停兌：以實際支付回應信心危機</w:t>
        </w:r>
      </w:hyperlink>
      <w:r>
        <w:t xml:space="preserve">　1916年</w:t>
      </w:r>
    </w:p>
    <w:p w14:paraId="27576E7D" w14:textId="77777777" w:rsidR="0002775E" w:rsidRDefault="00000000">
      <w:r>
        <w:rPr>
          <w:b/>
        </w:rPr>
        <w:t xml:space="preserve">歷史對照　</w:t>
      </w:r>
      <w:r>
        <w:t>上海中行抵制停兌，讓人想到環境不利仍維持可驗證責任；不能只把勇氣當成充足資源。讀到「箕子之貞，明不可息也」，不妨回看決定時有哪些條件。從自己的下一步看，低潮仍要守住可兌現的承諾。有更多決策權時，說清楚受影響者、交付責任與檢查日期，讓權力有可核對的結果。歷史脈絡應先於比喻；這條爻文並非該事件起因的史料。</w:t>
      </w:r>
    </w:p>
    <w:p w14:paraId="60367059" w14:textId="77777777" w:rsidR="0002775E" w:rsidRDefault="00000000">
      <w:r>
        <w:rPr>
          <w:b/>
        </w:rPr>
        <w:t xml:space="preserve">職場生活提醒　</w:t>
      </w:r>
      <w:r>
        <w:t>低潮仍要守住可兌現的承諾。</w:t>
      </w:r>
    </w:p>
    <w:p w14:paraId="2380F65A"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2577A361" w14:textId="77777777" w:rsidR="0002775E" w:rsidRDefault="00000000">
      <w:pPr>
        <w:pStyle w:val="21"/>
      </w:pPr>
      <w:bookmarkStart w:id="215" w:name="XLIFE_H36_L6"/>
      <w:r>
        <w:t xml:space="preserve">36 </w:t>
      </w:r>
      <w:r>
        <w:t>明夷</w:t>
      </w:r>
      <w:r>
        <w:t xml:space="preserve"> </w:t>
      </w:r>
      <w:r>
        <w:t>上六　過去曾站得高，現在更要檢查規則</w:t>
      </w:r>
      <w:bookmarkEnd w:id="215"/>
    </w:p>
    <w:p w14:paraId="79C37B0E" w14:textId="77777777" w:rsidR="0002775E" w:rsidRDefault="00000000">
      <w:r>
        <w:rPr>
          <w:sz w:val="17"/>
        </w:rPr>
        <w:t>XLIFE-H36-L6　｜　XIANG-L-36-07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0712A0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B54B87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360BD7" w14:textId="77777777" w:rsidR="0002775E" w:rsidRDefault="00000000">
            <w:pPr>
              <w:spacing w:after="20" w:line="264" w:lineRule="auto"/>
            </w:pPr>
            <w:r>
              <w:rPr>
                <w:b/>
                <w:sz w:val="19"/>
              </w:rPr>
              <w:t>既有繁體中文譯文</w:t>
            </w:r>
          </w:p>
        </w:tc>
      </w:tr>
      <w:tr w:rsidR="0002775E" w14:paraId="6DF2944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66DA43" w14:textId="77777777" w:rsidR="0002775E" w:rsidRDefault="00000000">
            <w:pPr>
              <w:spacing w:after="20" w:line="264" w:lineRule="auto"/>
            </w:pPr>
            <w:r>
              <w:rPr>
                <w:sz w:val="19"/>
              </w:rPr>
              <w:t>初登于天，照四國也。后入于地，失則也。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D01640" w14:textId="77777777" w:rsidR="0002775E" w:rsidRDefault="00000000">
            <w:pPr>
              <w:spacing w:after="20" w:line="264" w:lineRule="auto"/>
            </w:pPr>
            <w:r>
              <w:rPr>
                <w:sz w:val="19"/>
              </w:rPr>
              <w:t>「不再光明而陷入黑暗；起初升上天，最後墜入地。」《象傳》解釋：照四國。「不再光明而陷入黑暗；起初升上天，最後墜入地。」《象傳》解釋：失則。</w:t>
            </w:r>
          </w:p>
        </w:tc>
      </w:tr>
    </w:tbl>
    <w:p w14:paraId="0E2E56F6" w14:textId="77777777" w:rsidR="0002775E" w:rsidRDefault="00000000">
      <w:r>
        <w:rPr>
          <w:b/>
        </w:rPr>
        <w:t xml:space="preserve">歷史案例　</w:t>
      </w:r>
      <w:hyperlink w:anchor="ev_HANRECOVERY">
        <w:r w:rsidR="0002775E">
          <w:rPr>
            <w:color w:val="245478"/>
          </w:rPr>
          <w:t>漢初國庫積累：繁榮時也要看到隱藏壓力</w:t>
        </w:r>
      </w:hyperlink>
      <w:r>
        <w:t xml:space="preserve">　文景至漢武帝初年</w:t>
      </w:r>
    </w:p>
    <w:p w14:paraId="22CACAA6" w14:textId="77777777" w:rsidR="0002775E" w:rsidRDefault="00000000">
      <w:r>
        <w:rPr>
          <w:b/>
        </w:rPr>
        <w:t xml:space="preserve">歷史對照　</w:t>
      </w:r>
      <w:r>
        <w:t>漢初儲備轉向承壓，讓人想到失去節制會改變原有局面，過去成就不能抵銷新風險。「初登于天，照四國也。后入于地，失則也」與此事並讀，重點仍是具體處境。處理眼前選擇時，過去曾站得高，現在更要檢查規則。核對規則由誰執行、是否一視同仁，以及有人受影響時如何提出修正。如此對讀可以提出問題，卻不能證明歷史人物按爻辭行事。</w:t>
      </w:r>
    </w:p>
    <w:p w14:paraId="58CD0D62" w14:textId="77777777" w:rsidR="0002775E" w:rsidRDefault="00000000">
      <w:r>
        <w:rPr>
          <w:b/>
        </w:rPr>
        <w:t xml:space="preserve">職場生活提醒　</w:t>
      </w:r>
      <w:r>
        <w:t>過去曾站得高，現在更要檢查規則。</w:t>
      </w:r>
    </w:p>
    <w:p w14:paraId="4D874297" w14:textId="77777777" w:rsidR="0002775E" w:rsidRDefault="00000000">
      <w:r>
        <w:rPr>
          <w:b/>
          <w:sz w:val="17"/>
        </w:rPr>
        <w:t xml:space="preserve">回查　</w:t>
      </w:r>
      <w:hyperlink w:anchor="ev_HANRECOVERY">
        <w:r w:rsidR="0002775E">
          <w:rPr>
            <w:color w:val="245478"/>
          </w:rPr>
          <w:t>HANRECOVERY</w:t>
        </w:r>
      </w:hyperlink>
      <w:r>
        <w:rPr>
          <w:sz w:val="17"/>
        </w:rPr>
        <w:t xml:space="preserve">　｜　</w:t>
      </w:r>
      <w:hyperlink w:anchor="src_HS24A">
        <w:r w:rsidR="0002775E">
          <w:rPr>
            <w:color w:val="245478"/>
          </w:rPr>
          <w:t>HS24A</w:t>
        </w:r>
      </w:hyperlink>
      <w:r>
        <w:rPr>
          <w:sz w:val="17"/>
        </w:rPr>
        <w:t>、</w:t>
      </w:r>
      <w:hyperlink w:anchor="src_HS24B">
        <w:r w:rsidR="0002775E">
          <w:rPr>
            <w:color w:val="245478"/>
          </w:rPr>
          <w:t>HS24B</w:t>
        </w:r>
      </w:hyperlink>
    </w:p>
    <w:p w14:paraId="59127A76" w14:textId="77777777" w:rsidR="0002775E" w:rsidRDefault="00000000">
      <w:pPr>
        <w:pStyle w:val="21"/>
        <w:pageBreakBefore/>
      </w:pPr>
      <w:bookmarkStart w:id="216" w:name="XLIFE_H37_L1"/>
      <w:r>
        <w:t xml:space="preserve">37 </w:t>
      </w:r>
      <w:r>
        <w:t>家人</w:t>
      </w:r>
      <w:r>
        <w:t xml:space="preserve"> </w:t>
      </w:r>
      <w:r>
        <w:t>初九　家庭分工在問題出現前說清楚</w:t>
      </w:r>
      <w:bookmarkEnd w:id="216"/>
    </w:p>
    <w:p w14:paraId="34F0F861" w14:textId="77777777" w:rsidR="0002775E" w:rsidRDefault="00000000">
      <w:r>
        <w:rPr>
          <w:sz w:val="17"/>
        </w:rPr>
        <w:t>XLIFE-H37-L1　｜　XIANG-L-37-02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2F9F96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B75703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5EB2B2" w14:textId="77777777" w:rsidR="0002775E" w:rsidRDefault="00000000">
            <w:pPr>
              <w:spacing w:after="20" w:line="264" w:lineRule="auto"/>
            </w:pPr>
            <w:r>
              <w:rPr>
                <w:b/>
                <w:sz w:val="19"/>
              </w:rPr>
              <w:t>既有繁體中文譯文</w:t>
            </w:r>
          </w:p>
        </w:tc>
      </w:tr>
      <w:tr w:rsidR="0002775E" w14:paraId="492DB11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E2D597" w14:textId="77777777" w:rsidR="0002775E" w:rsidRDefault="00000000">
            <w:pPr>
              <w:spacing w:after="20" w:line="264" w:lineRule="auto"/>
            </w:pPr>
            <w:r>
              <w:rPr>
                <w:sz w:val="19"/>
              </w:rPr>
              <w:t>閑有家，志未變也。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B28D985" w14:textId="77777777" w:rsidR="0002775E" w:rsidRDefault="00000000">
            <w:pPr>
              <w:spacing w:after="20" w:line="264" w:lineRule="auto"/>
            </w:pPr>
            <w:r>
              <w:rPr>
                <w:sz w:val="19"/>
              </w:rPr>
              <w:t>「一開始便為家庭設立規範，悔恨消失。」《象傳》解釋：內心志向還沒有改變。</w:t>
            </w:r>
          </w:p>
        </w:tc>
      </w:tr>
    </w:tbl>
    <w:p w14:paraId="78EF76CD" w14:textId="77777777" w:rsidR="0002775E" w:rsidRDefault="00000000">
      <w:r>
        <w:rPr>
          <w:b/>
        </w:rPr>
        <w:t xml:space="preserve">歷史案例　</w:t>
      </w:r>
      <w:hyperlink w:anchor="ev_LIFE-E37">
        <w:r w:rsidR="0002775E">
          <w:rPr>
            <w:color w:val="245478"/>
          </w:rPr>
          <w:t>巴寡婦清管理丹砂家業</w:t>
        </w:r>
      </w:hyperlink>
      <w:r>
        <w:t xml:space="preserve">　戰國晚期至秦代</w:t>
      </w:r>
    </w:p>
    <w:p w14:paraId="15AD8033" w14:textId="77777777" w:rsidR="0002775E" w:rsidRDefault="00000000">
      <w:r>
        <w:rPr>
          <w:b/>
        </w:rPr>
        <w:t xml:space="preserve">歷史對照　</w:t>
      </w:r>
      <w:r>
        <w:t>《史記》記載巴寡婦清守護並經營家業。家人卦的古代語境有性別規範，現代家庭可重點看清財務、照顧與經營如何分工，讓能力而非性別決定角色。「閑有家，志未變也」點出要看行動所處的位置。回到日常決策，家庭分工在問題出現前說清楚。先讓受影響的家人各自說出需要與可承擔的部分，再訂下一次重新討論的時間。這是後人拿史事對讀爻文，沒有史料說當事人依這一爻作決定。</w:t>
      </w:r>
    </w:p>
    <w:p w14:paraId="3C1BE365" w14:textId="77777777" w:rsidR="0002775E" w:rsidRDefault="00000000">
      <w:r>
        <w:rPr>
          <w:b/>
        </w:rPr>
        <w:t xml:space="preserve">職場生活提醒　</w:t>
      </w:r>
      <w:r>
        <w:t>家庭分工在問題出現前說清楚。</w:t>
      </w:r>
    </w:p>
    <w:p w14:paraId="14EF5C61" w14:textId="77777777" w:rsidR="0002775E" w:rsidRDefault="00000000">
      <w:r>
        <w:rPr>
          <w:b/>
          <w:sz w:val="17"/>
        </w:rPr>
        <w:t xml:space="preserve">回查　</w:t>
      </w:r>
      <w:hyperlink w:anchor="ev_LIFE-E37">
        <w:r w:rsidR="0002775E">
          <w:rPr>
            <w:color w:val="245478"/>
          </w:rPr>
          <w:t>LIFE-E37</w:t>
        </w:r>
      </w:hyperlink>
      <w:r>
        <w:rPr>
          <w:sz w:val="17"/>
        </w:rPr>
        <w:t xml:space="preserve">　｜　</w:t>
      </w:r>
      <w:hyperlink w:anchor="src_ESJ129">
        <w:r w:rsidR="0002775E">
          <w:rPr>
            <w:color w:val="245478"/>
          </w:rPr>
          <w:t>ESJ129</w:t>
        </w:r>
      </w:hyperlink>
    </w:p>
    <w:p w14:paraId="3DB7C20A" w14:textId="77777777" w:rsidR="0002775E" w:rsidRDefault="00000000">
      <w:pPr>
        <w:pStyle w:val="21"/>
      </w:pPr>
      <w:bookmarkStart w:id="217" w:name="XLIFE_H37_L2"/>
      <w:r>
        <w:t xml:space="preserve">37 </w:t>
      </w:r>
      <w:r>
        <w:t>家人</w:t>
      </w:r>
      <w:r>
        <w:t xml:space="preserve"> </w:t>
      </w:r>
      <w:r>
        <w:t>六二　做飯照顧等日常工作應被看見</w:t>
      </w:r>
      <w:bookmarkEnd w:id="217"/>
    </w:p>
    <w:p w14:paraId="4D9BDA71" w14:textId="77777777" w:rsidR="0002775E" w:rsidRDefault="00000000">
      <w:r>
        <w:rPr>
          <w:sz w:val="17"/>
        </w:rPr>
        <w:t>XLIFE-H37-L2　｜　XIANG-L-37-03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2E307F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17EE9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2963B7" w14:textId="77777777" w:rsidR="0002775E" w:rsidRDefault="00000000">
            <w:pPr>
              <w:spacing w:after="20" w:line="264" w:lineRule="auto"/>
            </w:pPr>
            <w:r>
              <w:rPr>
                <w:b/>
                <w:sz w:val="19"/>
              </w:rPr>
              <w:t>既有繁體中文譯文</w:t>
            </w:r>
          </w:p>
        </w:tc>
      </w:tr>
      <w:tr w:rsidR="0002775E" w14:paraId="62DC6DD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AB5A08B" w14:textId="77777777" w:rsidR="0002775E" w:rsidRDefault="00000000">
            <w:pPr>
              <w:spacing w:after="20" w:line="264" w:lineRule="auto"/>
            </w:pPr>
            <w:r>
              <w:rPr>
                <w:sz w:val="19"/>
              </w:rPr>
              <w:t>六二之吉，順以巽也。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DCBA1B" w14:textId="77777777" w:rsidR="0002775E" w:rsidRDefault="00000000">
            <w:pPr>
              <w:spacing w:after="20" w:line="264" w:lineRule="auto"/>
            </w:pPr>
            <w:r>
              <w:rPr>
                <w:sz w:val="19"/>
              </w:rPr>
              <w:t>「六二的吉」《象傳》解釋：順以巽。</w:t>
            </w:r>
          </w:p>
        </w:tc>
      </w:tr>
    </w:tbl>
    <w:p w14:paraId="3D6E5DEB" w14:textId="77777777" w:rsidR="0002775E" w:rsidRDefault="00000000">
      <w:r>
        <w:rPr>
          <w:b/>
        </w:rPr>
        <w:t xml:space="preserve">歷史案例　</w:t>
      </w:r>
      <w:hyperlink w:anchor="ev_FANYI">
        <w:r w:rsidR="0002775E">
          <w:rPr>
            <w:color w:val="245478"/>
          </w:rPr>
          <w:t>范仲淹義田：把財富轉成持續的照顧</w:t>
        </w:r>
      </w:hyperlink>
      <w:r>
        <w:t xml:space="preserve">　11世紀中葉</w:t>
      </w:r>
    </w:p>
    <w:p w14:paraId="4E15DC88" w14:textId="77777777" w:rsidR="0002775E" w:rsidRDefault="00000000">
      <w:r>
        <w:rPr>
          <w:b/>
        </w:rPr>
        <w:t xml:space="preserve">歷史對照　</w:t>
      </w:r>
      <w:r>
        <w:t>義田給付衣食讓人想到把基本生活照顧好；不將家務或財務工作依性別固定分派。回看「六二之吉，順以巽也」，還須留意事件前後的條件。對今天的工作與生活，做飯照顧等日常工作應被看見。先讓受影響的家人各自說出需要與可承擔的部分，再訂下一次重新討論的時間。這段歷史可供對照，不能因此推稱當事人曾用《小象》規劃行動。</w:t>
      </w:r>
    </w:p>
    <w:p w14:paraId="37BA3748" w14:textId="77777777" w:rsidR="0002775E" w:rsidRDefault="00000000">
      <w:r>
        <w:rPr>
          <w:b/>
        </w:rPr>
        <w:t xml:space="preserve">職場生活提醒　</w:t>
      </w:r>
      <w:r>
        <w:t>做飯照顧等日常工作應被看見。</w:t>
      </w:r>
    </w:p>
    <w:p w14:paraId="7DE791E1"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37D464F1" w14:textId="77777777" w:rsidR="0002775E" w:rsidRDefault="00000000">
      <w:pPr>
        <w:pStyle w:val="21"/>
      </w:pPr>
      <w:bookmarkStart w:id="218" w:name="XLIFE_H37_L3"/>
      <w:r>
        <w:t xml:space="preserve">37 </w:t>
      </w:r>
      <w:r>
        <w:t>家人</w:t>
      </w:r>
      <w:r>
        <w:t xml:space="preserve"> </w:t>
      </w:r>
      <w:r>
        <w:t>九三　有界線也要避免苛責與放任</w:t>
      </w:r>
      <w:bookmarkEnd w:id="218"/>
    </w:p>
    <w:p w14:paraId="6A31434C" w14:textId="77777777" w:rsidR="0002775E" w:rsidRDefault="00000000">
      <w:r>
        <w:rPr>
          <w:sz w:val="17"/>
        </w:rPr>
        <w:t>XLIFE-H37-L3　｜　XIANG-L-37-04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B43FEB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EEF9AF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918E633" w14:textId="77777777" w:rsidR="0002775E" w:rsidRDefault="00000000">
            <w:pPr>
              <w:spacing w:after="20" w:line="264" w:lineRule="auto"/>
            </w:pPr>
            <w:r>
              <w:rPr>
                <w:b/>
                <w:sz w:val="19"/>
              </w:rPr>
              <w:t>既有繁體中文譯文</w:t>
            </w:r>
          </w:p>
        </w:tc>
      </w:tr>
      <w:tr w:rsidR="0002775E" w14:paraId="0963E48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901B5B" w14:textId="77777777" w:rsidR="0002775E" w:rsidRDefault="00000000">
            <w:pPr>
              <w:spacing w:after="20" w:line="264" w:lineRule="auto"/>
            </w:pPr>
            <w:r>
              <w:rPr>
                <w:sz w:val="19"/>
              </w:rPr>
              <w:t>家人嗃嗃，未失也；婦子嘻嘻，失家節也。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766093" w14:textId="77777777" w:rsidR="0002775E" w:rsidRDefault="00000000">
            <w:pPr>
              <w:spacing w:after="20" w:line="264" w:lineRule="auto"/>
            </w:pPr>
            <w:r>
              <w:rPr>
                <w:sz w:val="19"/>
              </w:rPr>
              <w:t>「家人嗃嗃，未失；婦子嘻嘻」《象傳》解釋：失家節。</w:t>
            </w:r>
          </w:p>
        </w:tc>
      </w:tr>
    </w:tbl>
    <w:p w14:paraId="58431C48" w14:textId="77777777" w:rsidR="0002775E" w:rsidRDefault="00000000">
      <w:r>
        <w:rPr>
          <w:b/>
        </w:rPr>
        <w:t xml:space="preserve">歷史案例　</w:t>
      </w:r>
      <w:hyperlink w:anchor="ev_RENFAMILY">
        <w:r w:rsidR="0002775E">
          <w:rPr>
            <w:color w:val="245478"/>
          </w:rPr>
          <w:t>任氏家業：讓收支規則延續下去</w:t>
        </w:r>
      </w:hyperlink>
      <w:r>
        <w:t xml:space="preserve">　秦漢之際至漢代</w:t>
      </w:r>
    </w:p>
    <w:p w14:paraId="21A0DF0F" w14:textId="77777777" w:rsidR="0002775E" w:rsidRDefault="00000000">
      <w:r>
        <w:rPr>
          <w:b/>
        </w:rPr>
        <w:t xml:space="preserve">歷史對照　</w:t>
      </w:r>
      <w:r>
        <w:t>任氏家約可引出紀律與生活品質的平衡；放任與過度嚴厲都應檢查實際後果。把「家人嗃嗃，未失也；婦子嘻嘻，失家節也」放在旁邊讀，可再追問行動如何延續。若把問題帶回自己身上，有界線也要避免苛責與放任。在投入之前寫下停止條件、退出路線與需要通知的人，讓選擇留有餘地。史料記下事件，爻義的連結則是今天的閱讀角度，並非當時人的自述。</w:t>
      </w:r>
    </w:p>
    <w:p w14:paraId="339A0151" w14:textId="77777777" w:rsidR="0002775E" w:rsidRDefault="00000000">
      <w:r>
        <w:rPr>
          <w:b/>
        </w:rPr>
        <w:t xml:space="preserve">職場生活提醒　</w:t>
      </w:r>
      <w:r>
        <w:t>有界線也要避免苛責與放任。</w:t>
      </w:r>
    </w:p>
    <w:p w14:paraId="3631431D"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1AE87C57" w14:textId="77777777" w:rsidR="0002775E" w:rsidRDefault="00000000">
      <w:pPr>
        <w:pStyle w:val="21"/>
        <w:pageBreakBefore/>
      </w:pPr>
      <w:bookmarkStart w:id="219" w:name="XLIFE_H37_L4"/>
      <w:r>
        <w:t xml:space="preserve">37 </w:t>
      </w:r>
      <w:r>
        <w:t>家人</w:t>
      </w:r>
      <w:r>
        <w:t xml:space="preserve"> </w:t>
      </w:r>
      <w:r>
        <w:t>六四　經營共同財產應讓有能力者參與</w:t>
      </w:r>
      <w:bookmarkEnd w:id="219"/>
    </w:p>
    <w:p w14:paraId="63F6D00C" w14:textId="77777777" w:rsidR="0002775E" w:rsidRDefault="00000000">
      <w:r>
        <w:rPr>
          <w:sz w:val="17"/>
        </w:rPr>
        <w:t>XLIFE-H37-L4　｜　XIANG-L-37-05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21FB3D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E98504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4C6733" w14:textId="77777777" w:rsidR="0002775E" w:rsidRDefault="00000000">
            <w:pPr>
              <w:spacing w:after="20" w:line="264" w:lineRule="auto"/>
            </w:pPr>
            <w:r>
              <w:rPr>
                <w:b/>
                <w:sz w:val="19"/>
              </w:rPr>
              <w:t>既有繁體中文譯文</w:t>
            </w:r>
          </w:p>
        </w:tc>
      </w:tr>
      <w:tr w:rsidR="0002775E" w14:paraId="5CC0A0A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442929" w14:textId="77777777" w:rsidR="0002775E" w:rsidRDefault="00000000">
            <w:pPr>
              <w:spacing w:after="20" w:line="264" w:lineRule="auto"/>
            </w:pPr>
            <w:r>
              <w:rPr>
                <w:sz w:val="19"/>
              </w:rPr>
              <w:t>富家大吉，順在位也。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EBD7BF" w14:textId="77777777" w:rsidR="0002775E" w:rsidRDefault="00000000">
            <w:pPr>
              <w:spacing w:after="20" w:line="264" w:lineRule="auto"/>
            </w:pPr>
            <w:r>
              <w:rPr>
                <w:sz w:val="19"/>
              </w:rPr>
              <w:t>「使家庭富足，大吉。」《象傳》解釋：順在位。</w:t>
            </w:r>
          </w:p>
        </w:tc>
      </w:tr>
    </w:tbl>
    <w:p w14:paraId="64E07159" w14:textId="77777777" w:rsidR="0002775E" w:rsidRDefault="00000000">
      <w:r>
        <w:rPr>
          <w:b/>
        </w:rPr>
        <w:t xml:space="preserve">歷史案例　</w:t>
      </w:r>
      <w:hyperlink w:anchor="ev_BAQING">
        <w:r w:rsidR="0002775E">
          <w:rPr>
            <w:color w:val="245478"/>
          </w:rPr>
          <w:t>巴寡婦清：守住家業也需要經營能力</w:t>
        </w:r>
      </w:hyperlink>
      <w:r>
        <w:t xml:space="preserve">　戰國晚期至秦代</w:t>
      </w:r>
    </w:p>
    <w:p w14:paraId="11694A23" w14:textId="77777777" w:rsidR="0002775E" w:rsidRDefault="00000000">
      <w:r>
        <w:rPr>
          <w:b/>
        </w:rPr>
        <w:t xml:space="preserve">歷史對照　</w:t>
      </w:r>
      <w:r>
        <w:t>巴寡婦清守住家業，讓人想到承接責任使資產可用；不能只把繼承當作被動擁有。「富家大吉，順在位也」讓人把目光移到下一步的選擇。在職場或家庭裡，經營共同財產應讓有能力者參與。把眼前支出、可用儲備和到期義務列在同一張表上，別只看最樂觀的收入。核對事件發生的時間、當事人的處境，以及還有哪些人承擔了後果。事件有文獻可查；把它放進此爻，是後來的比較，不是用易的證據。</w:t>
      </w:r>
    </w:p>
    <w:p w14:paraId="0F4DDC49" w14:textId="77777777" w:rsidR="0002775E" w:rsidRDefault="00000000">
      <w:r>
        <w:rPr>
          <w:b/>
        </w:rPr>
        <w:t xml:space="preserve">職場生活提醒　</w:t>
      </w:r>
      <w:r>
        <w:t>經營共同財產應讓有能力者參與。</w:t>
      </w:r>
    </w:p>
    <w:p w14:paraId="39089F82" w14:textId="77777777" w:rsidR="0002775E" w:rsidRDefault="00000000">
      <w:r>
        <w:rPr>
          <w:b/>
          <w:sz w:val="17"/>
        </w:rPr>
        <w:t xml:space="preserve">回查　</w:t>
      </w:r>
      <w:hyperlink w:anchor="ev_BAQING">
        <w:r w:rsidR="0002775E">
          <w:rPr>
            <w:color w:val="245478"/>
          </w:rPr>
          <w:t>BAQING</w:t>
        </w:r>
      </w:hyperlink>
      <w:r>
        <w:rPr>
          <w:sz w:val="17"/>
        </w:rPr>
        <w:t xml:space="preserve">　｜　</w:t>
      </w:r>
      <w:hyperlink w:anchor="src_SJ129">
        <w:r w:rsidR="0002775E">
          <w:rPr>
            <w:color w:val="245478"/>
          </w:rPr>
          <w:t>SJ129</w:t>
        </w:r>
      </w:hyperlink>
    </w:p>
    <w:p w14:paraId="1ADC008A" w14:textId="77777777" w:rsidR="0002775E" w:rsidRDefault="00000000">
      <w:pPr>
        <w:pStyle w:val="21"/>
      </w:pPr>
      <w:bookmarkStart w:id="220" w:name="XLIFE_H37_L5"/>
      <w:r>
        <w:t xml:space="preserve">37 </w:t>
      </w:r>
      <w:r>
        <w:t>家人</w:t>
      </w:r>
      <w:r>
        <w:t xml:space="preserve"> </w:t>
      </w:r>
      <w:r>
        <w:t>九五　共同生活以互相關心維持信任</w:t>
      </w:r>
      <w:bookmarkEnd w:id="220"/>
    </w:p>
    <w:p w14:paraId="050D7E76" w14:textId="77777777" w:rsidR="0002775E" w:rsidRDefault="00000000">
      <w:r>
        <w:rPr>
          <w:sz w:val="17"/>
        </w:rPr>
        <w:t>XLIFE-H37-L5　｜　XIANG-L-37-06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D0AA1D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1B91D8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5AF9C43" w14:textId="77777777" w:rsidR="0002775E" w:rsidRDefault="00000000">
            <w:pPr>
              <w:spacing w:after="20" w:line="264" w:lineRule="auto"/>
            </w:pPr>
            <w:r>
              <w:rPr>
                <w:b/>
                <w:sz w:val="19"/>
              </w:rPr>
              <w:t>既有繁體中文譯文</w:t>
            </w:r>
          </w:p>
        </w:tc>
      </w:tr>
      <w:tr w:rsidR="0002775E" w14:paraId="3049EC5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BF067DD" w14:textId="77777777" w:rsidR="0002775E" w:rsidRDefault="00000000">
            <w:pPr>
              <w:spacing w:after="20" w:line="264" w:lineRule="auto"/>
            </w:pPr>
            <w:r>
              <w:rPr>
                <w:sz w:val="19"/>
              </w:rPr>
              <w:t>王假有家，交相愛也。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CD5531" w14:textId="77777777" w:rsidR="0002775E" w:rsidRDefault="00000000">
            <w:pPr>
              <w:spacing w:after="20" w:line="264" w:lineRule="auto"/>
            </w:pPr>
            <w:r>
              <w:rPr>
                <w:sz w:val="19"/>
              </w:rPr>
              <w:t>「君王以誠愛感通家人，不必憂慮，吉。」《象傳》解釋：交相愛。</w:t>
            </w:r>
          </w:p>
        </w:tc>
      </w:tr>
    </w:tbl>
    <w:p w14:paraId="1EFD1156" w14:textId="77777777" w:rsidR="0002775E" w:rsidRDefault="00000000">
      <w:r>
        <w:rPr>
          <w:b/>
        </w:rPr>
        <w:t xml:space="preserve">歷史案例　</w:t>
      </w:r>
      <w:hyperlink w:anchor="ev_FANYI">
        <w:r w:rsidR="0002775E">
          <w:rPr>
            <w:color w:val="245478"/>
          </w:rPr>
          <w:t>范仲淹義田：把財富轉成持續的照顧</w:t>
        </w:r>
      </w:hyperlink>
      <w:r>
        <w:t xml:space="preserve">　11世紀中葉</w:t>
      </w:r>
    </w:p>
    <w:p w14:paraId="6D8EE582" w14:textId="77777777" w:rsidR="0002775E" w:rsidRDefault="00000000">
      <w:r>
        <w:rPr>
          <w:b/>
        </w:rPr>
        <w:t xml:space="preserve">歷史對照　</w:t>
      </w:r>
      <w:r>
        <w:t>義田把財產接到族人需要，讓人想到關係中的支持；其受益範圍仍限於宗族。對照「王假有家，交相愛也」，先分清起因、行動與結果。現在遇到相似處境時，共同生活以互相關心維持信任。先讓受影響的家人各自說出需要與可承擔的部分，再訂下一次重新討論的時間。核對事件發生的時間、當事人的處境，以及還有哪些人承擔了後果。這裡借事件思考爻義；當事人是否讀過這一爻，現有資料沒有記載。</w:t>
      </w:r>
    </w:p>
    <w:p w14:paraId="1E07A131" w14:textId="77777777" w:rsidR="0002775E" w:rsidRDefault="00000000">
      <w:r>
        <w:rPr>
          <w:b/>
        </w:rPr>
        <w:t xml:space="preserve">職場生活提醒　</w:t>
      </w:r>
      <w:r>
        <w:t>共同生活以互相關心維持信任。</w:t>
      </w:r>
    </w:p>
    <w:p w14:paraId="25BF9D1C"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42FAF983" w14:textId="77777777" w:rsidR="0002775E" w:rsidRDefault="00000000">
      <w:pPr>
        <w:pStyle w:val="21"/>
      </w:pPr>
      <w:bookmarkStart w:id="221" w:name="XLIFE_H37_L6"/>
      <w:r>
        <w:t xml:space="preserve">37 </w:t>
      </w:r>
      <w:r>
        <w:t>家人</w:t>
      </w:r>
      <w:r>
        <w:t xml:space="preserve"> </w:t>
      </w:r>
      <w:r>
        <w:t>上九　訂家規的人先檢查自身是否遵守</w:t>
      </w:r>
      <w:bookmarkEnd w:id="221"/>
    </w:p>
    <w:p w14:paraId="3142F53A" w14:textId="77777777" w:rsidR="0002775E" w:rsidRDefault="00000000">
      <w:r>
        <w:rPr>
          <w:sz w:val="17"/>
        </w:rPr>
        <w:t>XLIFE-H37-L6　｜　XIANG-L-37-07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E0FEAC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0C6755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91023F" w14:textId="77777777" w:rsidR="0002775E" w:rsidRDefault="00000000">
            <w:pPr>
              <w:spacing w:after="20" w:line="264" w:lineRule="auto"/>
            </w:pPr>
            <w:r>
              <w:rPr>
                <w:b/>
                <w:sz w:val="19"/>
              </w:rPr>
              <w:t>既有繁體中文譯文</w:t>
            </w:r>
          </w:p>
        </w:tc>
      </w:tr>
      <w:tr w:rsidR="0002775E" w14:paraId="38583D1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AF91FE" w14:textId="77777777" w:rsidR="0002775E" w:rsidRDefault="00000000">
            <w:pPr>
              <w:spacing w:after="20" w:line="264" w:lineRule="auto"/>
            </w:pPr>
            <w:r>
              <w:rPr>
                <w:sz w:val="19"/>
              </w:rPr>
              <w:t>威如之吉，反身之謂也。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8076BF" w14:textId="77777777" w:rsidR="0002775E" w:rsidRDefault="00000000">
            <w:pPr>
              <w:spacing w:after="20" w:line="264" w:lineRule="auto"/>
            </w:pPr>
            <w:r>
              <w:rPr>
                <w:sz w:val="19"/>
              </w:rPr>
              <w:t>「威如的吉」《象傳》解釋：反身之謂。</w:t>
            </w:r>
          </w:p>
        </w:tc>
      </w:tr>
    </w:tbl>
    <w:p w14:paraId="2C2BEAE1" w14:textId="77777777" w:rsidR="0002775E" w:rsidRDefault="00000000">
      <w:r>
        <w:rPr>
          <w:b/>
        </w:rPr>
        <w:t xml:space="preserve">歷史案例　</w:t>
      </w:r>
      <w:hyperlink w:anchor="ev_RENFAMILY">
        <w:r w:rsidR="0002775E">
          <w:rPr>
            <w:color w:val="245478"/>
          </w:rPr>
          <w:t>任氏家業：讓收支規則延續下去</w:t>
        </w:r>
      </w:hyperlink>
      <w:r>
        <w:t xml:space="preserve">　秦漢之際至漢代</w:t>
      </w:r>
    </w:p>
    <w:p w14:paraId="2BDE8B09" w14:textId="77777777" w:rsidR="0002775E" w:rsidRDefault="00000000">
      <w:r>
        <w:rPr>
          <w:b/>
        </w:rPr>
        <w:t xml:space="preserve">歷史對照　</w:t>
      </w:r>
      <w:r>
        <w:t>家約可借來思考管理者是否同樣遵守規則，而不是只要求其他家庭成員節省。爻文「威如之吉，反身之謂也」可提示此時該核對的界線。回到自己的選擇，訂家規的人先檢查自身是否遵守。先讓受影響的家人各自說出需要與可承擔的部分，再訂下一次重新討論的時間。核對事件發生的時間、當事人的處境，以及還有哪些人承擔了後果。史事與爻文的呼應是編輯對照，不能改寫成當年決策的動機。</w:t>
      </w:r>
    </w:p>
    <w:p w14:paraId="1388B52F" w14:textId="77777777" w:rsidR="0002775E" w:rsidRDefault="00000000">
      <w:r>
        <w:rPr>
          <w:b/>
        </w:rPr>
        <w:t xml:space="preserve">職場生活提醒　</w:t>
      </w:r>
      <w:r>
        <w:t>訂家規的人先檢查自身是否遵守。</w:t>
      </w:r>
    </w:p>
    <w:p w14:paraId="7E9B888A"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2FD20660" w14:textId="77777777" w:rsidR="0002775E" w:rsidRDefault="00000000">
      <w:pPr>
        <w:pStyle w:val="21"/>
        <w:pageBreakBefore/>
      </w:pPr>
      <w:bookmarkStart w:id="222" w:name="XLIFE_H38_L1"/>
      <w:r>
        <w:t xml:space="preserve">38 </w:t>
      </w:r>
      <w:r>
        <w:t>睽</w:t>
      </w:r>
      <w:r>
        <w:t xml:space="preserve"> </w:t>
      </w:r>
      <w:r>
        <w:t>初九　正面聽異議，比假裝沒有問題好</w:t>
      </w:r>
      <w:bookmarkEnd w:id="222"/>
    </w:p>
    <w:p w14:paraId="274B6E9D" w14:textId="77777777" w:rsidR="0002775E" w:rsidRDefault="00000000">
      <w:r>
        <w:rPr>
          <w:sz w:val="17"/>
        </w:rPr>
        <w:t>XLIFE-H38-L1　｜　XIANG-L-38-02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A5A93B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3DF396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5AAF3DE" w14:textId="77777777" w:rsidR="0002775E" w:rsidRDefault="00000000">
            <w:pPr>
              <w:spacing w:after="20" w:line="264" w:lineRule="auto"/>
            </w:pPr>
            <w:r>
              <w:rPr>
                <w:b/>
                <w:sz w:val="19"/>
              </w:rPr>
              <w:t>既有繁體中文譯文</w:t>
            </w:r>
          </w:p>
        </w:tc>
      </w:tr>
      <w:tr w:rsidR="0002775E" w14:paraId="0E2F2C2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E1CE4A" w14:textId="77777777" w:rsidR="0002775E" w:rsidRDefault="00000000">
            <w:pPr>
              <w:spacing w:after="20" w:line="264" w:lineRule="auto"/>
            </w:pPr>
            <w:r>
              <w:rPr>
                <w:sz w:val="19"/>
              </w:rPr>
              <w:t>見惡人，以辟咎也。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B3BB8E" w14:textId="77777777" w:rsidR="0002775E" w:rsidRDefault="00000000">
            <w:pPr>
              <w:spacing w:after="20" w:line="264" w:lineRule="auto"/>
            </w:pPr>
            <w:r>
              <w:rPr>
                <w:sz w:val="19"/>
              </w:rPr>
              <w:t>「悔恨消失；失馬不必追，牠會自行返回；遇到不合者也無咎。」《象傳》解釋：以辟咎。</w:t>
            </w:r>
          </w:p>
        </w:tc>
      </w:tr>
    </w:tbl>
    <w:p w14:paraId="42BD876B" w14:textId="77777777" w:rsidR="0002775E" w:rsidRDefault="00000000">
      <w:r>
        <w:rPr>
          <w:b/>
        </w:rPr>
        <w:t xml:space="preserve">歷史案例　</w:t>
      </w:r>
      <w:hyperlink w:anchor="ev_LIFE-E38">
        <w:r w:rsidR="0002775E">
          <w:rPr>
            <w:color w:val="245478"/>
          </w:rPr>
          <w:t>廢兩改元使交易使用共同尺度</w:t>
        </w:r>
      </w:hyperlink>
      <w:r>
        <w:t xml:space="preserve">　1933年</w:t>
      </w:r>
    </w:p>
    <w:p w14:paraId="7C00F6FF" w14:textId="77777777" w:rsidR="0002775E" w:rsidRDefault="00000000">
      <w:r>
        <w:rPr>
          <w:b/>
        </w:rPr>
        <w:t xml:space="preserve">歷史對照　</w:t>
      </w:r>
      <w:r>
        <w:t>1933年幣制改革處理銀兩與銀元並行帶來的問題。睽卦讓人想到跨部門誤解：先確認報價、期限、完成標準是否相同，再談誰對誰錯。讀到「見惡人，以辟咎也」，不妨回看決定時有哪些條件。從自己的下一步看，正面聽異議，比假裝沒有問題好。先把對方的理由與自己掌握的事實分開，再找一個可以共同核對的問題。歷史脈絡應先於比喻；這條爻文並非該事件起因的史料。</w:t>
      </w:r>
    </w:p>
    <w:p w14:paraId="4C10A0C1" w14:textId="77777777" w:rsidR="0002775E" w:rsidRDefault="00000000">
      <w:r>
        <w:rPr>
          <w:b/>
        </w:rPr>
        <w:t xml:space="preserve">職場生活提醒　</w:t>
      </w:r>
      <w:r>
        <w:t>正面聽異議，比假裝沒有問題好。</w:t>
      </w:r>
    </w:p>
    <w:p w14:paraId="34F3D95E" w14:textId="77777777" w:rsidR="0002775E" w:rsidRDefault="00000000">
      <w:r>
        <w:rPr>
          <w:b/>
          <w:sz w:val="17"/>
        </w:rPr>
        <w:t xml:space="preserve">回查　</w:t>
      </w:r>
      <w:hyperlink w:anchor="ev_LIFE-E38">
        <w:r w:rsidR="0002775E">
          <w:rPr>
            <w:color w:val="245478"/>
          </w:rPr>
          <w:t>LIFE-E38</w:t>
        </w:r>
      </w:hyperlink>
      <w:r>
        <w:rPr>
          <w:sz w:val="17"/>
        </w:rPr>
        <w:t xml:space="preserve">　｜　</w:t>
      </w:r>
      <w:hyperlink w:anchor="src_ETWO">
        <w:r w:rsidR="0002775E">
          <w:rPr>
            <w:color w:val="245478"/>
          </w:rPr>
          <w:t>ETWO</w:t>
        </w:r>
      </w:hyperlink>
      <w:r>
        <w:rPr>
          <w:sz w:val="17"/>
        </w:rPr>
        <w:t>、</w:t>
      </w:r>
      <w:hyperlink w:anchor="src_ETWO2">
        <w:r w:rsidR="0002775E">
          <w:rPr>
            <w:color w:val="245478"/>
          </w:rPr>
          <w:t>ETWO2</w:t>
        </w:r>
      </w:hyperlink>
    </w:p>
    <w:p w14:paraId="09E6A90B" w14:textId="77777777" w:rsidR="0002775E" w:rsidRDefault="00000000">
      <w:pPr>
        <w:pStyle w:val="21"/>
      </w:pPr>
      <w:bookmarkStart w:id="223" w:name="XLIFE_H38_L2"/>
      <w:r>
        <w:t xml:space="preserve">38 </w:t>
      </w:r>
      <w:r>
        <w:t>睽</w:t>
      </w:r>
      <w:r>
        <w:t xml:space="preserve"> </w:t>
      </w:r>
      <w:r>
        <w:t>九二　可從一次具體碰面重新建立理解</w:t>
      </w:r>
      <w:bookmarkEnd w:id="223"/>
    </w:p>
    <w:p w14:paraId="70EFBFD1" w14:textId="77777777" w:rsidR="0002775E" w:rsidRDefault="00000000">
      <w:r>
        <w:rPr>
          <w:sz w:val="17"/>
        </w:rPr>
        <w:t>XLIFE-H38-L2　｜　XIANG-L-38-03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CC31F9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9EB74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BEAE0E9" w14:textId="77777777" w:rsidR="0002775E" w:rsidRDefault="00000000">
            <w:pPr>
              <w:spacing w:after="20" w:line="264" w:lineRule="auto"/>
            </w:pPr>
            <w:r>
              <w:rPr>
                <w:b/>
                <w:sz w:val="19"/>
              </w:rPr>
              <w:t>既有繁體中文譯文</w:t>
            </w:r>
          </w:p>
        </w:tc>
      </w:tr>
      <w:tr w:rsidR="0002775E" w14:paraId="065174D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A0A320" w14:textId="77777777" w:rsidR="0002775E" w:rsidRDefault="00000000">
            <w:pPr>
              <w:spacing w:after="20" w:line="264" w:lineRule="auto"/>
            </w:pPr>
            <w:r>
              <w:rPr>
                <w:sz w:val="19"/>
              </w:rPr>
              <w:t>遇主于巷，未失道也。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9EDB57" w14:textId="77777777" w:rsidR="0002775E" w:rsidRDefault="00000000">
            <w:pPr>
              <w:spacing w:after="20" w:line="264" w:lineRule="auto"/>
            </w:pPr>
            <w:r>
              <w:rPr>
                <w:sz w:val="19"/>
              </w:rPr>
              <w:t>「在巷中遇到主人，雖非正途，無咎。」《象傳》解釋：還沒有偏離正道。</w:t>
            </w:r>
          </w:p>
        </w:tc>
      </w:tr>
    </w:tbl>
    <w:p w14:paraId="7DFC4CF2" w14:textId="77777777" w:rsidR="0002775E" w:rsidRDefault="00000000">
      <w:r>
        <w:rPr>
          <w:b/>
        </w:rPr>
        <w:t xml:space="preserve">歷史案例　</w:t>
      </w:r>
      <w:hyperlink w:anchor="ev_WTO2001">
        <w:r w:rsidR="0002775E">
          <w:rPr>
            <w:color w:val="245478"/>
          </w:rPr>
          <w:t>加入WTO：合作需要共同規則</w:t>
        </w:r>
      </w:hyperlink>
      <w:r>
        <w:t xml:space="preserve">　2001年</w:t>
      </w:r>
    </w:p>
    <w:p w14:paraId="5320CEE2" w14:textId="77777777" w:rsidR="0002775E" w:rsidRDefault="00000000">
      <w:r>
        <w:rPr>
          <w:b/>
        </w:rPr>
        <w:t xml:space="preserve">歷史對照　</w:t>
      </w:r>
      <w:r>
        <w:t>WTO談判讓人想到不同體系尋找可交涉的問題，先形成交流途徑再談共同安排。「遇主于巷，未失道也」與此事並讀，重點仍是具體處境。處理眼前選擇時，可從一次具體碰面重新建立理解。讓成果走到實際需要它的人面前，同時確認對方是否真能使用，不只停在自我評價。核對事件發生的時間、當事人的處境，以及還有哪些人承擔了後果。如此對讀可以提出問題，卻不能證明歷史人物按爻辭行事。</w:t>
      </w:r>
    </w:p>
    <w:p w14:paraId="2CAD8E64" w14:textId="77777777" w:rsidR="0002775E" w:rsidRDefault="00000000">
      <w:r>
        <w:rPr>
          <w:b/>
        </w:rPr>
        <w:t xml:space="preserve">職場生活提醒　</w:t>
      </w:r>
      <w:r>
        <w:t>可從一次具體碰面重新建立理解。</w:t>
      </w:r>
    </w:p>
    <w:p w14:paraId="193C6773" w14:textId="77777777" w:rsidR="0002775E" w:rsidRDefault="00000000">
      <w:r>
        <w:rPr>
          <w:b/>
          <w:sz w:val="17"/>
        </w:rPr>
        <w:t xml:space="preserve">回查　</w:t>
      </w:r>
      <w:hyperlink w:anchor="ev_WTO2001">
        <w:r w:rsidR="0002775E">
          <w:rPr>
            <w:color w:val="245478"/>
          </w:rPr>
          <w:t>WTO2001</w:t>
        </w:r>
      </w:hyperlink>
      <w:r>
        <w:rPr>
          <w:sz w:val="17"/>
        </w:rPr>
        <w:t xml:space="preserve">　｜　</w:t>
      </w:r>
      <w:hyperlink w:anchor="src_WTO">
        <w:r w:rsidR="0002775E">
          <w:rPr>
            <w:color w:val="245478"/>
          </w:rPr>
          <w:t>WTO</w:t>
        </w:r>
      </w:hyperlink>
      <w:r>
        <w:rPr>
          <w:sz w:val="17"/>
        </w:rPr>
        <w:t>、</w:t>
      </w:r>
      <w:hyperlink w:anchor="src_WTO2">
        <w:r w:rsidR="0002775E">
          <w:rPr>
            <w:color w:val="245478"/>
          </w:rPr>
          <w:t>WTO2</w:t>
        </w:r>
      </w:hyperlink>
    </w:p>
    <w:p w14:paraId="3D596771" w14:textId="77777777" w:rsidR="0002775E" w:rsidRDefault="00000000">
      <w:pPr>
        <w:pStyle w:val="21"/>
      </w:pPr>
      <w:bookmarkStart w:id="224" w:name="XLIFE_H38_L3"/>
      <w:r>
        <w:t xml:space="preserve">38 </w:t>
      </w:r>
      <w:r>
        <w:t>睽</w:t>
      </w:r>
      <w:r>
        <w:t xml:space="preserve"> </w:t>
      </w:r>
      <w:r>
        <w:t>六三　起步衝突不代表永遠不能協作</w:t>
      </w:r>
      <w:bookmarkEnd w:id="224"/>
    </w:p>
    <w:p w14:paraId="29E22A87" w14:textId="77777777" w:rsidR="0002775E" w:rsidRDefault="00000000">
      <w:r>
        <w:rPr>
          <w:sz w:val="17"/>
        </w:rPr>
        <w:t>XLIFE-H38-L3　｜　XIANG-L-38-04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8CB35B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48633A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78EA8F" w14:textId="77777777" w:rsidR="0002775E" w:rsidRDefault="00000000">
            <w:pPr>
              <w:spacing w:after="20" w:line="264" w:lineRule="auto"/>
            </w:pPr>
            <w:r>
              <w:rPr>
                <w:b/>
                <w:sz w:val="19"/>
              </w:rPr>
              <w:t>既有繁體中文譯文</w:t>
            </w:r>
          </w:p>
        </w:tc>
      </w:tr>
      <w:tr w:rsidR="0002775E" w14:paraId="1965863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6D83EB6" w14:textId="77777777" w:rsidR="0002775E" w:rsidRDefault="00000000">
            <w:pPr>
              <w:spacing w:after="20" w:line="264" w:lineRule="auto"/>
            </w:pPr>
            <w:r>
              <w:rPr>
                <w:sz w:val="19"/>
              </w:rPr>
              <w:t>見輿曳，位不當也。无初有終，遇剛也。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EAC3C8" w14:textId="77777777" w:rsidR="0002775E" w:rsidRDefault="00000000">
            <w:pPr>
              <w:spacing w:after="20" w:line="264" w:lineRule="auto"/>
            </w:pPr>
            <w:r>
              <w:rPr>
                <w:sz w:val="19"/>
              </w:rPr>
              <w:t>「看見車被拖住、牛受牽制，人受削髮割鼻之刑；起初不好，終能有結果。」《象傳》解釋：所處位置不恰當。「看見車被拖住、牛受牽制，人受削髮割鼻之刑；起初不好，終能有結果。」《象傳》解釋：遇剛。</w:t>
            </w:r>
          </w:p>
        </w:tc>
      </w:tr>
    </w:tbl>
    <w:p w14:paraId="66DA5BB8" w14:textId="77777777" w:rsidR="0002775E" w:rsidRDefault="00000000">
      <w:r>
        <w:rPr>
          <w:b/>
        </w:rPr>
        <w:t xml:space="preserve">歷史案例　</w:t>
      </w:r>
      <w:hyperlink w:anchor="ev_LIANGYUAN33">
        <w:r w:rsidR="0002775E">
          <w:rPr>
            <w:color w:val="245478"/>
          </w:rPr>
          <w:t>廢兩改元：先處理交易中不一致的尺度</w:t>
        </w:r>
      </w:hyperlink>
      <w:r>
        <w:t xml:space="preserve">　1933年</w:t>
      </w:r>
    </w:p>
    <w:p w14:paraId="61FD9216" w14:textId="77777777" w:rsidR="0002775E" w:rsidRDefault="00000000">
      <w:r>
        <w:rPr>
          <w:b/>
        </w:rPr>
        <w:t xml:space="preserve">歷史對照　</w:t>
      </w:r>
      <w:r>
        <w:t>廢兩改元讓人想到計價分歧被逐步處理；改革是否有終局須看交易實際能否銜接。「見輿曳，位不當也。无初有終，遇剛也」點出要看行動所處的位置。回到日常決策，起步衝突不代表永遠不能協作。事情進入中段，核對做法是否仍有效；發現偏差時，先修正流程再擴大承諾。這是後人拿史事對讀爻文，沒有史料說當事人依這一爻作決定。</w:t>
      </w:r>
    </w:p>
    <w:p w14:paraId="57DA3394" w14:textId="77777777" w:rsidR="0002775E" w:rsidRDefault="00000000">
      <w:r>
        <w:rPr>
          <w:b/>
        </w:rPr>
        <w:t xml:space="preserve">職場生活提醒　</w:t>
      </w:r>
      <w:r>
        <w:t>起步衝突不代表永遠不能協作。</w:t>
      </w:r>
    </w:p>
    <w:p w14:paraId="68F98995"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48200AA5" w14:textId="77777777" w:rsidR="0002775E" w:rsidRDefault="00000000">
      <w:pPr>
        <w:pStyle w:val="21"/>
        <w:pageBreakBefore/>
      </w:pPr>
      <w:bookmarkStart w:id="225" w:name="XLIFE_H38_L4"/>
      <w:r>
        <w:t xml:space="preserve">38 </w:t>
      </w:r>
      <w:r>
        <w:t>睽</w:t>
      </w:r>
      <w:r>
        <w:t xml:space="preserve"> </w:t>
      </w:r>
      <w:r>
        <w:t>九四　互有疑慮時建立可驗證承諾</w:t>
      </w:r>
      <w:bookmarkEnd w:id="225"/>
    </w:p>
    <w:p w14:paraId="10453CE7" w14:textId="77777777" w:rsidR="0002775E" w:rsidRDefault="00000000">
      <w:r>
        <w:rPr>
          <w:sz w:val="17"/>
        </w:rPr>
        <w:t>XLIFE-H38-L4　｜　XIANG-L-38-05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6B54BC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3E1F0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39BA85" w14:textId="77777777" w:rsidR="0002775E" w:rsidRDefault="00000000">
            <w:pPr>
              <w:spacing w:after="20" w:line="264" w:lineRule="auto"/>
            </w:pPr>
            <w:r>
              <w:rPr>
                <w:b/>
                <w:sz w:val="19"/>
              </w:rPr>
              <w:t>既有繁體中文譯文</w:t>
            </w:r>
          </w:p>
        </w:tc>
      </w:tr>
      <w:tr w:rsidR="0002775E" w14:paraId="7BE3177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289B09" w14:textId="77777777" w:rsidR="0002775E" w:rsidRDefault="00000000">
            <w:pPr>
              <w:spacing w:after="20" w:line="264" w:lineRule="auto"/>
            </w:pPr>
            <w:r>
              <w:rPr>
                <w:sz w:val="19"/>
              </w:rPr>
              <w:t>交孚无咎，志行也。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D07345" w14:textId="77777777" w:rsidR="0002775E" w:rsidRDefault="00000000">
            <w:pPr>
              <w:spacing w:after="20" w:line="264" w:lineRule="auto"/>
            </w:pPr>
            <w:r>
              <w:rPr>
                <w:sz w:val="19"/>
              </w:rPr>
              <w:t>「交孚無咎」《象傳》解釋：志向得以實現。</w:t>
            </w:r>
          </w:p>
        </w:tc>
      </w:tr>
    </w:tbl>
    <w:p w14:paraId="52077A82" w14:textId="77777777" w:rsidR="0002775E" w:rsidRDefault="00000000">
      <w:r>
        <w:rPr>
          <w:b/>
        </w:rPr>
        <w:t xml:space="preserve">歷史案例　</w:t>
      </w:r>
      <w:hyperlink w:anchor="ev_RISHENG">
        <w:r w:rsidR="0002775E">
          <w:rPr>
            <w:color w:val="245478"/>
          </w:rPr>
          <w:t>日昇昌票號：先把匯兌組織建立起來</w:t>
        </w:r>
      </w:hyperlink>
      <w:r>
        <w:t xml:space="preserve">　清代，1820年代起</w:t>
      </w:r>
    </w:p>
    <w:p w14:paraId="03F39E14" w14:textId="77777777" w:rsidR="0002775E" w:rsidRDefault="00000000">
      <w:r>
        <w:rPr>
          <w:b/>
        </w:rPr>
        <w:t xml:space="preserve">歷史對照　</w:t>
      </w:r>
      <w:r>
        <w:t>票號密押支援異地匯兌，讓人想到雙方透過共同程序降低猜疑。回看「交孚无咎，志行也」，還須留意事件前後的條件。對今天的工作與生活，互有疑慮時建立可驗證承諾。準備跨出下一步，先確認資源、合作人和退路，再看這次轉換是否承受得住。核對事件發生的時間、當事人的處境，以及還有哪些人承擔了後果。這段歷史可供對照，不能因此推稱當事人曾用《小象》規劃行動。</w:t>
      </w:r>
    </w:p>
    <w:p w14:paraId="3404185E" w14:textId="77777777" w:rsidR="0002775E" w:rsidRDefault="00000000">
      <w:r>
        <w:rPr>
          <w:b/>
        </w:rPr>
        <w:t xml:space="preserve">職場生活提醒　</w:t>
      </w:r>
      <w:r>
        <w:t>互有疑慮時建立可驗證承諾。</w:t>
      </w:r>
    </w:p>
    <w:p w14:paraId="1C27A358"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37B22E9A" w14:textId="77777777" w:rsidR="0002775E" w:rsidRDefault="00000000">
      <w:pPr>
        <w:pStyle w:val="21"/>
      </w:pPr>
      <w:bookmarkStart w:id="226" w:name="XLIFE_H38_L5"/>
      <w:r>
        <w:t xml:space="preserve">38 </w:t>
      </w:r>
      <w:r>
        <w:t>睽</w:t>
      </w:r>
      <w:r>
        <w:t xml:space="preserve"> </w:t>
      </w:r>
      <w:r>
        <w:t>六五　找到共同夥伴幫雙方搭橋</w:t>
      </w:r>
      <w:bookmarkEnd w:id="226"/>
    </w:p>
    <w:p w14:paraId="49B2964C" w14:textId="77777777" w:rsidR="0002775E" w:rsidRDefault="00000000">
      <w:r>
        <w:rPr>
          <w:sz w:val="17"/>
        </w:rPr>
        <w:t>XLIFE-H38-L5　｜　XIANG-L-38-06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FA2120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3CBEF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77165F" w14:textId="77777777" w:rsidR="0002775E" w:rsidRDefault="00000000">
            <w:pPr>
              <w:spacing w:after="20" w:line="264" w:lineRule="auto"/>
            </w:pPr>
            <w:r>
              <w:rPr>
                <w:b/>
                <w:sz w:val="19"/>
              </w:rPr>
              <w:t>既有繁體中文譯文</w:t>
            </w:r>
          </w:p>
        </w:tc>
      </w:tr>
      <w:tr w:rsidR="0002775E" w14:paraId="3C311AF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9A7661" w14:textId="77777777" w:rsidR="0002775E" w:rsidRDefault="00000000">
            <w:pPr>
              <w:spacing w:after="20" w:line="264" w:lineRule="auto"/>
            </w:pPr>
            <w:r>
              <w:rPr>
                <w:sz w:val="19"/>
              </w:rPr>
              <w:t>厥宗噬膚，往有慶也。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BBC2701" w14:textId="77777777" w:rsidR="0002775E" w:rsidRDefault="00000000">
            <w:pPr>
              <w:spacing w:after="20" w:line="264" w:lineRule="auto"/>
            </w:pPr>
            <w:r>
              <w:rPr>
                <w:sz w:val="19"/>
              </w:rPr>
              <w:t>「悔恨消失；宗族如咬柔肉般易於親合，前往有何災咎。」《象傳》解釋：往會帶來福慶。</w:t>
            </w:r>
          </w:p>
        </w:tc>
      </w:tr>
    </w:tbl>
    <w:p w14:paraId="42E377A0" w14:textId="77777777" w:rsidR="0002775E" w:rsidRDefault="00000000">
      <w:r>
        <w:rPr>
          <w:b/>
        </w:rPr>
        <w:t xml:space="preserve">歷史案例　</w:t>
      </w:r>
      <w:hyperlink w:anchor="ev_PARK80">
        <w:r w:rsidR="0002775E">
          <w:rPr>
            <w:color w:val="245478"/>
          </w:rPr>
          <w:t>新竹科學園區：讓不同專長在同一地區合作</w:t>
        </w:r>
      </w:hyperlink>
      <w:r>
        <w:t xml:space="preserve">　1980年</w:t>
      </w:r>
    </w:p>
    <w:p w14:paraId="2B711A6E" w14:textId="77777777" w:rsidR="0002775E" w:rsidRDefault="00000000">
      <w:r>
        <w:rPr>
          <w:b/>
        </w:rPr>
        <w:t xml:space="preserve">歷史對照　</w:t>
      </w:r>
      <w:r>
        <w:t>園區研發與企業相鄰，讓人想到不同專長接上後減少落差；近距離本身仍不保證合作。把「厥宗噬膚，往有慶也」放在旁邊讀，可再追問行動如何延續。若把問題帶回自己身上，找到共同夥伴幫雙方搭橋。請相關的人確認目標、交付日期與責任歸屬，避免每個人都以為別人會完成。史料記下事件，爻義的連結則是今天的閱讀角度，並非當時人的自述。</w:t>
      </w:r>
    </w:p>
    <w:p w14:paraId="2D0FB79E" w14:textId="77777777" w:rsidR="0002775E" w:rsidRDefault="00000000">
      <w:r>
        <w:rPr>
          <w:b/>
        </w:rPr>
        <w:t xml:space="preserve">職場生活提醒　</w:t>
      </w:r>
      <w:r>
        <w:t>找到共同夥伴幫雙方搭橋。</w:t>
      </w:r>
    </w:p>
    <w:p w14:paraId="4F03F114" w14:textId="77777777" w:rsidR="0002775E" w:rsidRDefault="00000000">
      <w:r>
        <w:rPr>
          <w:b/>
          <w:sz w:val="17"/>
        </w:rPr>
        <w:t xml:space="preserve">回查　</w:t>
      </w:r>
      <w:hyperlink w:anchor="ev_PARK80">
        <w:r w:rsidR="0002775E">
          <w:rPr>
            <w:color w:val="245478"/>
          </w:rPr>
          <w:t>PARK80</w:t>
        </w:r>
      </w:hyperlink>
      <w:r>
        <w:rPr>
          <w:sz w:val="17"/>
        </w:rPr>
        <w:t xml:space="preserve">　｜　</w:t>
      </w:r>
      <w:hyperlink w:anchor="src_PARK">
        <w:r w:rsidR="0002775E">
          <w:rPr>
            <w:color w:val="245478"/>
          </w:rPr>
          <w:t>PARK</w:t>
        </w:r>
      </w:hyperlink>
    </w:p>
    <w:p w14:paraId="65446D72" w14:textId="77777777" w:rsidR="0002775E" w:rsidRDefault="00000000">
      <w:pPr>
        <w:pStyle w:val="21"/>
      </w:pPr>
      <w:bookmarkStart w:id="227" w:name="XLIFE_H38_L6"/>
      <w:r>
        <w:t xml:space="preserve">38 </w:t>
      </w:r>
      <w:r>
        <w:t>睽</w:t>
      </w:r>
      <w:r>
        <w:t xml:space="preserve"> </w:t>
      </w:r>
      <w:r>
        <w:t>上九　實際一起完成小事，猜疑才會減少</w:t>
      </w:r>
      <w:bookmarkEnd w:id="227"/>
    </w:p>
    <w:p w14:paraId="0D279ECF" w14:textId="77777777" w:rsidR="0002775E" w:rsidRDefault="00000000">
      <w:r>
        <w:rPr>
          <w:sz w:val="17"/>
        </w:rPr>
        <w:t>XLIFE-H38-L6　｜　XIANG-L-38-07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4B2F9E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04305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C005FF" w14:textId="77777777" w:rsidR="0002775E" w:rsidRDefault="00000000">
            <w:pPr>
              <w:spacing w:after="20" w:line="264" w:lineRule="auto"/>
            </w:pPr>
            <w:r>
              <w:rPr>
                <w:b/>
                <w:sz w:val="19"/>
              </w:rPr>
              <w:t>既有繁體中文譯文</w:t>
            </w:r>
          </w:p>
        </w:tc>
      </w:tr>
      <w:tr w:rsidR="0002775E" w14:paraId="4ED57EF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29ECE8" w14:textId="77777777" w:rsidR="0002775E" w:rsidRDefault="00000000">
            <w:pPr>
              <w:spacing w:after="20" w:line="264" w:lineRule="auto"/>
            </w:pPr>
            <w:r>
              <w:rPr>
                <w:sz w:val="19"/>
              </w:rPr>
              <w:t>遇雨之吉，群疑亡也。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725FE4" w14:textId="77777777" w:rsidR="0002775E" w:rsidRDefault="00000000">
            <w:pPr>
              <w:spacing w:after="20" w:line="264" w:lineRule="auto"/>
            </w:pPr>
            <w:r>
              <w:rPr>
                <w:sz w:val="19"/>
              </w:rPr>
              <w:t>「遇雨的吉」《象傳》解釋：群疑亡。</w:t>
            </w:r>
          </w:p>
        </w:tc>
      </w:tr>
    </w:tbl>
    <w:p w14:paraId="6F750BCB" w14:textId="77777777" w:rsidR="0002775E" w:rsidRDefault="00000000">
      <w:r>
        <w:rPr>
          <w:b/>
        </w:rPr>
        <w:t xml:space="preserve">歷史案例　</w:t>
      </w:r>
      <w:hyperlink w:anchor="ev_BANK1916">
        <w:r w:rsidR="0002775E">
          <w:rPr>
            <w:color w:val="245478"/>
          </w:rPr>
          <w:t>上海中行抵制停兌：以實際支付回應信心危機</w:t>
        </w:r>
      </w:hyperlink>
      <w:r>
        <w:t xml:space="preserve">　1916年</w:t>
      </w:r>
    </w:p>
    <w:p w14:paraId="785255D1" w14:textId="77777777" w:rsidR="0002775E" w:rsidRDefault="00000000">
      <w:r>
        <w:rPr>
          <w:b/>
        </w:rPr>
        <w:t xml:space="preserve">歷史對照　</w:t>
      </w:r>
      <w:r>
        <w:t>上海中行持續兌現讓人想到讓客戶看到履約，減少對空泛宣示的疑心。「遇雨之吉，群疑亡也」讓人把目光移到下一步的選擇。在職場或家庭裡，實際一起完成小事，猜疑才會減少。接近收尾或站在高位時，把尚未完成的事與停止條件列出，避免把暫時成果當永久保證。核對事件發生的時間、當事人的處境，以及還有哪些人承擔了後果。事件有文獻可查；把它放進此爻，是後來的比較，不是用易的證據。</w:t>
      </w:r>
    </w:p>
    <w:p w14:paraId="09B3227F" w14:textId="77777777" w:rsidR="0002775E" w:rsidRDefault="00000000">
      <w:r>
        <w:rPr>
          <w:b/>
        </w:rPr>
        <w:t xml:space="preserve">職場生活提醒　</w:t>
      </w:r>
      <w:r>
        <w:t>實際一起完成小事，猜疑才會減少。</w:t>
      </w:r>
    </w:p>
    <w:p w14:paraId="383F2772"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69D91AED" w14:textId="77777777" w:rsidR="0002775E" w:rsidRDefault="00000000">
      <w:pPr>
        <w:pStyle w:val="21"/>
        <w:pageBreakBefore/>
      </w:pPr>
      <w:bookmarkStart w:id="228" w:name="XLIFE_H39_L1"/>
      <w:r>
        <w:t xml:space="preserve">39 </w:t>
      </w:r>
      <w:r>
        <w:t>蹇</w:t>
      </w:r>
      <w:r>
        <w:t xml:space="preserve"> </w:t>
      </w:r>
      <w:r>
        <w:t>初六　前路難走時先回來補足準備</w:t>
      </w:r>
      <w:bookmarkEnd w:id="228"/>
    </w:p>
    <w:p w14:paraId="48EAE01F" w14:textId="77777777" w:rsidR="0002775E" w:rsidRDefault="00000000">
      <w:r>
        <w:rPr>
          <w:sz w:val="17"/>
        </w:rPr>
        <w:t>XLIFE-H39-L1　｜　XIANG-L-39-02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06A772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5A4DFE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12F58B2" w14:textId="77777777" w:rsidR="0002775E" w:rsidRDefault="00000000">
            <w:pPr>
              <w:spacing w:after="20" w:line="264" w:lineRule="auto"/>
            </w:pPr>
            <w:r>
              <w:rPr>
                <w:b/>
                <w:sz w:val="19"/>
              </w:rPr>
              <w:t>既有繁體中文譯文</w:t>
            </w:r>
          </w:p>
        </w:tc>
      </w:tr>
      <w:tr w:rsidR="0002775E" w14:paraId="3832C84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6A3936" w14:textId="77777777" w:rsidR="0002775E" w:rsidRDefault="00000000">
            <w:pPr>
              <w:spacing w:after="20" w:line="264" w:lineRule="auto"/>
            </w:pPr>
            <w:r>
              <w:rPr>
                <w:sz w:val="19"/>
              </w:rPr>
              <w:t>往蹇來譽，宜待也。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2193E0" w14:textId="77777777" w:rsidR="0002775E" w:rsidRDefault="00000000">
            <w:pPr>
              <w:spacing w:after="20" w:line="264" w:lineRule="auto"/>
            </w:pPr>
            <w:r>
              <w:rPr>
                <w:sz w:val="19"/>
              </w:rPr>
              <w:t>「前往遇阻，返回獲譽。」《象傳》解釋：宜待。</w:t>
            </w:r>
          </w:p>
        </w:tc>
      </w:tr>
    </w:tbl>
    <w:p w14:paraId="0F390ADB" w14:textId="77777777" w:rsidR="0002775E" w:rsidRDefault="00000000">
      <w:r>
        <w:rPr>
          <w:b/>
        </w:rPr>
        <w:t xml:space="preserve">歷史案例　</w:t>
      </w:r>
      <w:hyperlink w:anchor="ev_LIFE-E39">
        <w:r w:rsidR="0002775E">
          <w:rPr>
            <w:color w:val="245478"/>
          </w:rPr>
          <w:t>劉晏修漕運先處理運輸瓶頸</w:t>
        </w:r>
      </w:hyperlink>
      <w:r>
        <w:t xml:space="preserve">　唐代，8世紀後半</w:t>
      </w:r>
    </w:p>
    <w:p w14:paraId="1A62319A" w14:textId="77777777" w:rsidR="0002775E" w:rsidRDefault="00000000">
      <w:r>
        <w:rPr>
          <w:b/>
        </w:rPr>
        <w:t xml:space="preserve">歷史對照　</w:t>
      </w:r>
      <w:r>
        <w:t>唐代劉晏整頓漕運，重視路線與供應。蹇卦提醒工作者：交付延誤未必是某個人不努力，也可能是流程、工具或交接卡住；先找到阻塞點再要求加速。對照「往蹇來譽，宜待也」，先分清起因、行動與結果。現在遇到相似處境時，前路難走時先回來補足準備。先辨認最早出現的訊號，記下自己已有的能力與不足，再決定今天能做的最小一步。這裡借事件思考爻義；當事人是否讀過這一爻，現有資料沒有記載。</w:t>
      </w:r>
    </w:p>
    <w:p w14:paraId="4415A3B5" w14:textId="77777777" w:rsidR="0002775E" w:rsidRDefault="00000000">
      <w:r>
        <w:rPr>
          <w:b/>
        </w:rPr>
        <w:t xml:space="preserve">職場生活提醒　</w:t>
      </w:r>
      <w:r>
        <w:t>前路難走時先回來補足準備。</w:t>
      </w:r>
    </w:p>
    <w:p w14:paraId="0D362A87" w14:textId="77777777" w:rsidR="0002775E" w:rsidRDefault="00000000">
      <w:r>
        <w:rPr>
          <w:b/>
          <w:sz w:val="17"/>
        </w:rPr>
        <w:t xml:space="preserve">回查　</w:t>
      </w:r>
      <w:hyperlink w:anchor="ev_LIFE-E39">
        <w:r w:rsidR="0002775E">
          <w:rPr>
            <w:color w:val="245478"/>
          </w:rPr>
          <w:t>LIFE-E39</w:t>
        </w:r>
      </w:hyperlink>
      <w:r>
        <w:rPr>
          <w:sz w:val="17"/>
        </w:rPr>
        <w:t xml:space="preserve">　｜　</w:t>
      </w:r>
      <w:hyperlink w:anchor="src_ELIU">
        <w:r w:rsidR="0002775E">
          <w:rPr>
            <w:color w:val="245478"/>
          </w:rPr>
          <w:t>ELIU</w:t>
        </w:r>
      </w:hyperlink>
    </w:p>
    <w:p w14:paraId="720A335D" w14:textId="77777777" w:rsidR="0002775E" w:rsidRDefault="00000000">
      <w:pPr>
        <w:pStyle w:val="21"/>
      </w:pPr>
      <w:bookmarkStart w:id="229" w:name="XLIFE_H39_L2"/>
      <w:r>
        <w:t xml:space="preserve">39 </w:t>
      </w:r>
      <w:r>
        <w:t>蹇</w:t>
      </w:r>
      <w:r>
        <w:t xml:space="preserve"> </w:t>
      </w:r>
      <w:r>
        <w:t>六二　替團隊處理難題也要留紀錄</w:t>
      </w:r>
      <w:bookmarkEnd w:id="229"/>
    </w:p>
    <w:p w14:paraId="0C616B14" w14:textId="77777777" w:rsidR="0002775E" w:rsidRDefault="00000000">
      <w:r>
        <w:rPr>
          <w:sz w:val="17"/>
        </w:rPr>
        <w:t>XLIFE-H39-L2　｜　XIANG-L-39-03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B2B664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558E2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D3AFDE7" w14:textId="77777777" w:rsidR="0002775E" w:rsidRDefault="00000000">
            <w:pPr>
              <w:spacing w:after="20" w:line="264" w:lineRule="auto"/>
            </w:pPr>
            <w:r>
              <w:rPr>
                <w:b/>
                <w:sz w:val="19"/>
              </w:rPr>
              <w:t>既有繁體中文譯文</w:t>
            </w:r>
          </w:p>
        </w:tc>
      </w:tr>
      <w:tr w:rsidR="0002775E" w14:paraId="0D92DE7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007A93" w14:textId="77777777" w:rsidR="0002775E" w:rsidRDefault="00000000">
            <w:pPr>
              <w:spacing w:after="20" w:line="264" w:lineRule="auto"/>
            </w:pPr>
            <w:r>
              <w:rPr>
                <w:sz w:val="19"/>
              </w:rPr>
              <w:t>王臣蹇蹇，終无尤也。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6B5B1B" w14:textId="77777777" w:rsidR="0002775E" w:rsidRDefault="00000000">
            <w:pPr>
              <w:spacing w:after="20" w:line="264" w:lineRule="auto"/>
            </w:pPr>
            <w:r>
              <w:rPr>
                <w:sz w:val="19"/>
              </w:rPr>
              <w:t>「君王之臣艱苦奔走，不是為自己。」《象傳》解釋：到最後不會受到責怪。</w:t>
            </w:r>
          </w:p>
        </w:tc>
      </w:tr>
    </w:tbl>
    <w:p w14:paraId="566D7C42" w14:textId="77777777" w:rsidR="0002775E" w:rsidRDefault="00000000">
      <w:r>
        <w:rPr>
          <w:b/>
        </w:rPr>
        <w:t xml:space="preserve">歷史案例　</w:t>
      </w:r>
      <w:hyperlink w:anchor="ev_LIUYAN">
        <w:r w:rsidR="0002775E">
          <w:rPr>
            <w:color w:val="245478"/>
          </w:rPr>
          <w:t>劉晏整頓漕運：遇到阻礙，先修通供應路線</w:t>
        </w:r>
      </w:hyperlink>
      <w:r>
        <w:t xml:space="preserve">　唐代，8世紀後半</w:t>
      </w:r>
    </w:p>
    <w:p w14:paraId="4144C193" w14:textId="77777777" w:rsidR="0002775E" w:rsidRDefault="00000000">
      <w:r>
        <w:rPr>
          <w:b/>
        </w:rPr>
        <w:t xml:space="preserve">歷史對照　</w:t>
      </w:r>
      <w:r>
        <w:t>劉晏整頓漕運，讓人想到處理複雜供應問題的責任；不能以困難為由省略成本檢查。爻文「王臣蹇蹇，終无尤也」可提示此時該核對的界線。回到自己的選擇，替團隊處理難題也要留紀錄。請相關的人確認目標、交付日期與責任歸屬，避免每個人都以為別人會完成。核對事件發生的時間、當事人的處境，以及還有哪些人承擔了後果。史事與爻文的呼應是編輯對照，不能改寫成當年決策的動機。</w:t>
      </w:r>
    </w:p>
    <w:p w14:paraId="05C2F6D4" w14:textId="77777777" w:rsidR="0002775E" w:rsidRDefault="00000000">
      <w:r>
        <w:rPr>
          <w:b/>
        </w:rPr>
        <w:t xml:space="preserve">職場生活提醒　</w:t>
      </w:r>
      <w:r>
        <w:t>替團隊處理難題也要留紀錄。</w:t>
      </w:r>
    </w:p>
    <w:p w14:paraId="2383CF00" w14:textId="77777777" w:rsidR="0002775E" w:rsidRDefault="00000000">
      <w:r>
        <w:rPr>
          <w:b/>
          <w:sz w:val="17"/>
        </w:rPr>
        <w:t xml:space="preserve">回查　</w:t>
      </w:r>
      <w:hyperlink w:anchor="ev_LIUYAN">
        <w:r w:rsidR="0002775E">
          <w:rPr>
            <w:color w:val="245478"/>
          </w:rPr>
          <w:t>LIUYAN</w:t>
        </w:r>
      </w:hyperlink>
      <w:r>
        <w:rPr>
          <w:sz w:val="17"/>
        </w:rPr>
        <w:t xml:space="preserve">　｜　</w:t>
      </w:r>
      <w:hyperlink w:anchor="src_LIU">
        <w:r w:rsidR="0002775E">
          <w:rPr>
            <w:color w:val="245478"/>
          </w:rPr>
          <w:t>LIU</w:t>
        </w:r>
      </w:hyperlink>
    </w:p>
    <w:p w14:paraId="12A8FE62" w14:textId="77777777" w:rsidR="0002775E" w:rsidRDefault="00000000">
      <w:pPr>
        <w:pStyle w:val="21"/>
      </w:pPr>
      <w:bookmarkStart w:id="230" w:name="XLIFE_H39_L3"/>
      <w:r>
        <w:t xml:space="preserve">39 </w:t>
      </w:r>
      <w:r>
        <w:t>蹇</w:t>
      </w:r>
      <w:r>
        <w:t xml:space="preserve"> </w:t>
      </w:r>
      <w:r>
        <w:t>九三　選擇撤回時保住已做成的部分</w:t>
      </w:r>
      <w:bookmarkEnd w:id="230"/>
    </w:p>
    <w:p w14:paraId="78339EBC" w14:textId="77777777" w:rsidR="0002775E" w:rsidRDefault="00000000">
      <w:r>
        <w:rPr>
          <w:sz w:val="17"/>
        </w:rPr>
        <w:t>XLIFE-H39-L3　｜　XIANG-L-39-04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F9FED1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5D87C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2EFCAA" w14:textId="77777777" w:rsidR="0002775E" w:rsidRDefault="00000000">
            <w:pPr>
              <w:spacing w:after="20" w:line="264" w:lineRule="auto"/>
            </w:pPr>
            <w:r>
              <w:rPr>
                <w:b/>
                <w:sz w:val="19"/>
              </w:rPr>
              <w:t>既有繁體中文譯文</w:t>
            </w:r>
          </w:p>
        </w:tc>
      </w:tr>
      <w:tr w:rsidR="0002775E" w14:paraId="4205EFF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572B0E" w14:textId="77777777" w:rsidR="0002775E" w:rsidRDefault="00000000">
            <w:pPr>
              <w:spacing w:after="20" w:line="264" w:lineRule="auto"/>
            </w:pPr>
            <w:r>
              <w:rPr>
                <w:sz w:val="19"/>
              </w:rPr>
              <w:t>往蹇來反，內喜之也。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C1B6530" w14:textId="77777777" w:rsidR="0002775E" w:rsidRDefault="00000000">
            <w:pPr>
              <w:spacing w:after="20" w:line="264" w:lineRule="auto"/>
            </w:pPr>
            <w:r>
              <w:rPr>
                <w:sz w:val="19"/>
              </w:rPr>
              <w:t>「前往遇阻，返回本位。」《象傳》解釋：內喜之。</w:t>
            </w:r>
          </w:p>
        </w:tc>
      </w:tr>
    </w:tbl>
    <w:p w14:paraId="78D4284D" w14:textId="77777777" w:rsidR="0002775E" w:rsidRDefault="00000000">
      <w:r>
        <w:rPr>
          <w:b/>
        </w:rPr>
        <w:t xml:space="preserve">歷史案例　</w:t>
      </w:r>
      <w:hyperlink w:anchor="ev_TRACK1999">
        <w:r w:rsidR="0002775E">
          <w:rPr>
            <w:color w:val="245478"/>
          </w:rPr>
          <w:t>盈富基金：危機介入也要安排停止與退出</w:t>
        </w:r>
      </w:hyperlink>
      <w:r>
        <w:t xml:space="preserve">　1999年</w:t>
      </w:r>
    </w:p>
    <w:p w14:paraId="7E1B140B" w14:textId="77777777" w:rsidR="0002775E" w:rsidRDefault="00000000">
      <w:r>
        <w:rPr>
          <w:b/>
        </w:rPr>
        <w:t xml:space="preserve">歷史對照　</w:t>
      </w:r>
      <w:r>
        <w:t>盈富基金處置持股，讓人想到從持續介入轉向收束；退回不一定表示任務失敗。讀到「往蹇來反，內喜之也」，不妨回看決定時有哪些條件。從自己的下一步看，選擇撤回時保住已做成的部分。事情進入中段，核對做法是否仍有效；發現偏差時，先修正流程再擴大承諾。核對事件發生的時間、當事人的處境，以及還有哪些人承擔了後果。歷史脈絡應先於比喻；這條爻文並非該事件起因的史料。</w:t>
      </w:r>
    </w:p>
    <w:p w14:paraId="6FDCF6C9" w14:textId="77777777" w:rsidR="0002775E" w:rsidRDefault="00000000">
      <w:r>
        <w:rPr>
          <w:b/>
        </w:rPr>
        <w:t xml:space="preserve">職場生活提醒　</w:t>
      </w:r>
      <w:r>
        <w:t>選擇撤回時保住已做成的部分。</w:t>
      </w:r>
    </w:p>
    <w:p w14:paraId="0AF4628D"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5C75737E" w14:textId="77777777" w:rsidR="0002775E" w:rsidRDefault="00000000">
      <w:pPr>
        <w:pStyle w:val="21"/>
        <w:pageBreakBefore/>
      </w:pPr>
      <w:bookmarkStart w:id="231" w:name="XLIFE_H39_L4"/>
      <w:r>
        <w:t xml:space="preserve">39 </w:t>
      </w:r>
      <w:r>
        <w:t>蹇</w:t>
      </w:r>
      <w:r>
        <w:t xml:space="preserve"> </w:t>
      </w:r>
      <w:r>
        <w:t>六四　找可以共享資源的團隊同行</w:t>
      </w:r>
      <w:bookmarkEnd w:id="231"/>
    </w:p>
    <w:p w14:paraId="20DC926D" w14:textId="77777777" w:rsidR="0002775E" w:rsidRDefault="00000000">
      <w:r>
        <w:rPr>
          <w:sz w:val="17"/>
        </w:rPr>
        <w:t>XLIFE-H39-L4　｜　XIANG-L-39-05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BD38B7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8EA176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914A12" w14:textId="77777777" w:rsidR="0002775E" w:rsidRDefault="00000000">
            <w:pPr>
              <w:spacing w:after="20" w:line="264" w:lineRule="auto"/>
            </w:pPr>
            <w:r>
              <w:rPr>
                <w:b/>
                <w:sz w:val="19"/>
              </w:rPr>
              <w:t>既有繁體中文譯文</w:t>
            </w:r>
          </w:p>
        </w:tc>
      </w:tr>
      <w:tr w:rsidR="0002775E" w14:paraId="752C79F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999EBA" w14:textId="77777777" w:rsidR="0002775E" w:rsidRDefault="00000000">
            <w:pPr>
              <w:spacing w:after="20" w:line="264" w:lineRule="auto"/>
            </w:pPr>
            <w:r>
              <w:rPr>
                <w:sz w:val="19"/>
              </w:rPr>
              <w:t>往蹇來連，當位實也。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6B51C4" w14:textId="77777777" w:rsidR="0002775E" w:rsidRDefault="00000000">
            <w:pPr>
              <w:spacing w:after="20" w:line="264" w:lineRule="auto"/>
            </w:pPr>
            <w:r>
              <w:rPr>
                <w:sz w:val="19"/>
              </w:rPr>
              <w:t>「前往遇阻，回來與人聯合。」《象傳》解釋：當位實。</w:t>
            </w:r>
          </w:p>
        </w:tc>
      </w:tr>
    </w:tbl>
    <w:p w14:paraId="465091B6" w14:textId="77777777" w:rsidR="0002775E" w:rsidRDefault="00000000">
      <w:r>
        <w:rPr>
          <w:b/>
        </w:rPr>
        <w:t xml:space="preserve">歷史案例　</w:t>
      </w:r>
      <w:hyperlink w:anchor="ev_PARK80">
        <w:r w:rsidR="0002775E">
          <w:rPr>
            <w:color w:val="245478"/>
          </w:rPr>
          <w:t>新竹科學園區：讓不同專長在同一地區合作</w:t>
        </w:r>
      </w:hyperlink>
      <w:r>
        <w:t xml:space="preserve">　1980年</w:t>
      </w:r>
    </w:p>
    <w:p w14:paraId="1BF2D2F4" w14:textId="77777777" w:rsidR="0002775E" w:rsidRDefault="00000000">
      <w:r>
        <w:rPr>
          <w:b/>
        </w:rPr>
        <w:t xml:space="preserve">歷史對照　</w:t>
      </w:r>
      <w:r>
        <w:t>竹科的產學研條件讓人想到遇到限制時連結資源，讓單一組織不必獨力承擔所有工作。「往蹇來連，當位實也」與此事並讀，重點仍是具體處境。處理眼前選擇時，找可以共享資源的團隊同行。請相關的人確認目標、交付日期與責任歸屬，避免每個人都以為別人會完成。核對事件發生的時間、當事人的處境，以及還有哪些人承擔了後果。如此對讀可以提出問題，卻不能證明歷史人物按爻辭行事。</w:t>
      </w:r>
    </w:p>
    <w:p w14:paraId="4D939A54" w14:textId="77777777" w:rsidR="0002775E" w:rsidRDefault="00000000">
      <w:r>
        <w:rPr>
          <w:b/>
        </w:rPr>
        <w:t xml:space="preserve">職場生活提醒　</w:t>
      </w:r>
      <w:r>
        <w:t>找可以共享資源的團隊同行。</w:t>
      </w:r>
    </w:p>
    <w:p w14:paraId="3294717E" w14:textId="77777777" w:rsidR="0002775E" w:rsidRDefault="00000000">
      <w:r>
        <w:rPr>
          <w:b/>
          <w:sz w:val="17"/>
        </w:rPr>
        <w:t xml:space="preserve">回查　</w:t>
      </w:r>
      <w:hyperlink w:anchor="ev_PARK80">
        <w:r w:rsidR="0002775E">
          <w:rPr>
            <w:color w:val="245478"/>
          </w:rPr>
          <w:t>PARK80</w:t>
        </w:r>
      </w:hyperlink>
      <w:r>
        <w:rPr>
          <w:sz w:val="17"/>
        </w:rPr>
        <w:t xml:space="preserve">　｜　</w:t>
      </w:r>
      <w:hyperlink w:anchor="src_PARK">
        <w:r w:rsidR="0002775E">
          <w:rPr>
            <w:color w:val="245478"/>
          </w:rPr>
          <w:t>PARK</w:t>
        </w:r>
      </w:hyperlink>
    </w:p>
    <w:p w14:paraId="03D2B49C" w14:textId="77777777" w:rsidR="0002775E" w:rsidRDefault="00000000">
      <w:pPr>
        <w:pStyle w:val="21"/>
      </w:pPr>
      <w:bookmarkStart w:id="232" w:name="XLIFE_H39_L5"/>
      <w:r>
        <w:t xml:space="preserve">39 </w:t>
      </w:r>
      <w:r>
        <w:t>蹇</w:t>
      </w:r>
      <w:r>
        <w:t xml:space="preserve"> </w:t>
      </w:r>
      <w:r>
        <w:t>九五　大難題需要向外求援，不逞強</w:t>
      </w:r>
      <w:bookmarkEnd w:id="232"/>
    </w:p>
    <w:p w14:paraId="4567833D" w14:textId="77777777" w:rsidR="0002775E" w:rsidRDefault="00000000">
      <w:r>
        <w:rPr>
          <w:sz w:val="17"/>
        </w:rPr>
        <w:t>XLIFE-H39-L5　｜　XIANG-L-39-06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E80A25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F22885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D52887" w14:textId="77777777" w:rsidR="0002775E" w:rsidRDefault="00000000">
            <w:pPr>
              <w:spacing w:after="20" w:line="264" w:lineRule="auto"/>
            </w:pPr>
            <w:r>
              <w:rPr>
                <w:b/>
                <w:sz w:val="19"/>
              </w:rPr>
              <w:t>既有繁體中文譯文</w:t>
            </w:r>
          </w:p>
        </w:tc>
      </w:tr>
      <w:tr w:rsidR="0002775E" w14:paraId="6049BAD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7E13255" w14:textId="77777777" w:rsidR="0002775E" w:rsidRDefault="00000000">
            <w:pPr>
              <w:spacing w:after="20" w:line="264" w:lineRule="auto"/>
            </w:pPr>
            <w:r>
              <w:rPr>
                <w:sz w:val="19"/>
              </w:rPr>
              <w:t>大蹇朋來，以中節也。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54C656" w14:textId="77777777" w:rsidR="0002775E" w:rsidRDefault="00000000">
            <w:pPr>
              <w:spacing w:after="20" w:line="264" w:lineRule="auto"/>
            </w:pPr>
            <w:r>
              <w:rPr>
                <w:sz w:val="19"/>
              </w:rPr>
              <w:t>「遭遇重大艱難，朋友前來相助。」《象傳》解釋：以中節。</w:t>
            </w:r>
          </w:p>
        </w:tc>
      </w:tr>
    </w:tbl>
    <w:p w14:paraId="0790BB25"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56683E66" w14:textId="77777777" w:rsidR="0002775E" w:rsidRDefault="00000000">
      <w:r>
        <w:rPr>
          <w:b/>
        </w:rPr>
        <w:t xml:space="preserve">歷史對照　</w:t>
      </w:r>
      <w:r>
        <w:t>金融重建結合資金與承接安排，讓人想到嚴重困難中取得可用援助；也須說清責任。「大蹇朋來，以中節也」點出要看行動所處的位置。回到日常決策，大難題需要向外求援，不逞強。有更多決策權時，說清楚受影響者、交付責任與檢查日期，讓權力有可核對的結果。核對事件發生的時間、當事人的處境，以及還有哪些人承擔了後果。這是後人拿史事對讀爻文，沒有史料說當事人依這一爻作決定。</w:t>
      </w:r>
    </w:p>
    <w:p w14:paraId="782EC597" w14:textId="77777777" w:rsidR="0002775E" w:rsidRDefault="00000000">
      <w:r>
        <w:rPr>
          <w:b/>
        </w:rPr>
        <w:t xml:space="preserve">職場生活提醒　</w:t>
      </w:r>
      <w:r>
        <w:t>大難題需要向外求援，不逞強。</w:t>
      </w:r>
    </w:p>
    <w:p w14:paraId="355F1955"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1C5BA5E0" w14:textId="77777777" w:rsidR="0002775E" w:rsidRDefault="00000000">
      <w:pPr>
        <w:pStyle w:val="21"/>
      </w:pPr>
      <w:bookmarkStart w:id="233" w:name="XLIFE_H39_L6"/>
      <w:r>
        <w:t xml:space="preserve">39 </w:t>
      </w:r>
      <w:r>
        <w:t>蹇</w:t>
      </w:r>
      <w:r>
        <w:t xml:space="preserve"> </w:t>
      </w:r>
      <w:r>
        <w:t>上六　找真正能解決問題的人討教</w:t>
      </w:r>
      <w:bookmarkEnd w:id="233"/>
    </w:p>
    <w:p w14:paraId="02F74D9B" w14:textId="77777777" w:rsidR="0002775E" w:rsidRDefault="00000000">
      <w:r>
        <w:rPr>
          <w:sz w:val="17"/>
        </w:rPr>
        <w:t>XLIFE-H39-L6　｜　XIANG-L-39-07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741002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468F4D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86E662" w14:textId="77777777" w:rsidR="0002775E" w:rsidRDefault="00000000">
            <w:pPr>
              <w:spacing w:after="20" w:line="264" w:lineRule="auto"/>
            </w:pPr>
            <w:r>
              <w:rPr>
                <w:b/>
                <w:sz w:val="19"/>
              </w:rPr>
              <w:t>既有繁體中文譯文</w:t>
            </w:r>
          </w:p>
        </w:tc>
      </w:tr>
      <w:tr w:rsidR="0002775E" w14:paraId="613089B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AF23F1" w14:textId="77777777" w:rsidR="0002775E" w:rsidRDefault="00000000">
            <w:pPr>
              <w:spacing w:after="20" w:line="264" w:lineRule="auto"/>
            </w:pPr>
            <w:r>
              <w:rPr>
                <w:sz w:val="19"/>
              </w:rPr>
              <w:t>往蹇來碩，志在內也。利見大人，以從貴也。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02BD9B" w14:textId="77777777" w:rsidR="0002775E" w:rsidRDefault="00000000">
            <w:pPr>
              <w:spacing w:after="20" w:line="264" w:lineRule="auto"/>
            </w:pPr>
            <w:r>
              <w:rPr>
                <w:sz w:val="19"/>
              </w:rPr>
              <w:t>「前往遇阻，返回則有豐厚成果，吉；宜見大人。」《象傳》解釋：志在內。「前往遇阻，返回則有豐厚成果，吉；宜見大人。」《象傳》解釋：以從貴。</w:t>
            </w:r>
          </w:p>
        </w:tc>
      </w:tr>
    </w:tbl>
    <w:p w14:paraId="1E214533" w14:textId="77777777" w:rsidR="0002775E" w:rsidRDefault="00000000">
      <w:r>
        <w:rPr>
          <w:b/>
        </w:rPr>
        <w:t xml:space="preserve">歷史案例　</w:t>
      </w:r>
      <w:hyperlink w:anchor="ev_RCA76">
        <w:r w:rsidR="0002775E">
          <w:rPr>
            <w:color w:val="245478"/>
          </w:rPr>
          <w:t>RCA技術引進：先學會，再談自主生產</w:t>
        </w:r>
      </w:hyperlink>
      <w:r>
        <w:t xml:space="preserve">　1976年</w:t>
      </w:r>
    </w:p>
    <w:p w14:paraId="7D68682D" w14:textId="77777777" w:rsidR="0002775E" w:rsidRDefault="00000000">
      <w:r>
        <w:rPr>
          <w:b/>
        </w:rPr>
        <w:t xml:space="preserve">歷史對照　</w:t>
      </w:r>
      <w:r>
        <w:t>RCA技轉讓人想到遇到技術難題時請益，不把保持獨立誤解成拒絕所有外部支援。回看「往蹇來碩，志在內也。利見大人，以從貴也」，還須留意事件前後的條件。對今天的工作與生活，找真正能解決問題的人討教。先把對方的理由與自己掌握的事實分開，再找一個可以共同核對的問題。這段歷史可供對照，不能因此推稱當事人曾用《小象》規劃行動。</w:t>
      </w:r>
    </w:p>
    <w:p w14:paraId="29717E76" w14:textId="77777777" w:rsidR="0002775E" w:rsidRDefault="00000000">
      <w:r>
        <w:rPr>
          <w:b/>
        </w:rPr>
        <w:t xml:space="preserve">職場生活提醒　</w:t>
      </w:r>
      <w:r>
        <w:t>找真正能解決問題的人討教。</w:t>
      </w:r>
    </w:p>
    <w:p w14:paraId="020D2EF1"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4ECE7E42" w14:textId="77777777" w:rsidR="0002775E" w:rsidRDefault="00000000">
      <w:pPr>
        <w:pStyle w:val="21"/>
        <w:pageBreakBefore/>
      </w:pPr>
      <w:bookmarkStart w:id="234" w:name="XLIFE_H40_L1"/>
      <w:r>
        <w:t xml:space="preserve">40 </w:t>
      </w:r>
      <w:r>
        <w:t>解</w:t>
      </w:r>
      <w:r>
        <w:t xml:space="preserve"> </w:t>
      </w:r>
      <w:r>
        <w:t>初六　解除舊規則時安排柔和的交接</w:t>
      </w:r>
      <w:bookmarkEnd w:id="234"/>
    </w:p>
    <w:p w14:paraId="62CE9859" w14:textId="77777777" w:rsidR="0002775E" w:rsidRDefault="00000000">
      <w:r>
        <w:rPr>
          <w:sz w:val="17"/>
        </w:rPr>
        <w:t>XLIFE-H40-L1　｜　XIANG-L-40-02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292EAA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AB76E2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0A274F" w14:textId="77777777" w:rsidR="0002775E" w:rsidRDefault="00000000">
            <w:pPr>
              <w:spacing w:after="20" w:line="264" w:lineRule="auto"/>
            </w:pPr>
            <w:r>
              <w:rPr>
                <w:b/>
                <w:sz w:val="19"/>
              </w:rPr>
              <w:t>既有繁體中文譯文</w:t>
            </w:r>
          </w:p>
        </w:tc>
      </w:tr>
      <w:tr w:rsidR="0002775E" w14:paraId="33849E4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41B4AE" w14:textId="77777777" w:rsidR="0002775E" w:rsidRDefault="00000000">
            <w:pPr>
              <w:spacing w:after="20" w:line="264" w:lineRule="auto"/>
            </w:pPr>
            <w:r>
              <w:rPr>
                <w:sz w:val="19"/>
              </w:rPr>
              <w:t>剛柔之際，義无咎也。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BD5C24" w14:textId="77777777" w:rsidR="0002775E" w:rsidRDefault="00000000">
            <w:pPr>
              <w:spacing w:after="20" w:line="264" w:lineRule="auto"/>
            </w:pPr>
            <w:r>
              <w:rPr>
                <w:sz w:val="19"/>
              </w:rPr>
              <w:t>「剛柔的際」《象傳》解釋：按道義衡量，並沒有過錯。</w:t>
            </w:r>
          </w:p>
        </w:tc>
      </w:tr>
    </w:tbl>
    <w:p w14:paraId="01B800E7" w14:textId="77777777" w:rsidR="0002775E" w:rsidRDefault="00000000">
      <w:r>
        <w:rPr>
          <w:b/>
        </w:rPr>
        <w:t xml:space="preserve">歷史案例　</w:t>
      </w:r>
      <w:hyperlink w:anchor="ev_LIFE-E40">
        <w:r w:rsidR="0002775E">
          <w:rPr>
            <w:color w:val="245478"/>
          </w:rPr>
          <w:t>金融重建基金安排問題機構退出</w:t>
        </w:r>
      </w:hyperlink>
      <w:r>
        <w:t xml:space="preserve">　2001年起</w:t>
      </w:r>
    </w:p>
    <w:p w14:paraId="0B0756DE" w14:textId="77777777" w:rsidR="0002775E" w:rsidRDefault="00000000">
      <w:r>
        <w:rPr>
          <w:b/>
        </w:rPr>
        <w:t xml:space="preserve">歷史對照　</w:t>
      </w:r>
      <w:r>
        <w:t>2001年起的金融重建基金用於處理問題金融機構。解卦可提醒職涯決策：專案不能無限延長，設定停止條件、移交路線與受影響者的安排，才能真的化解問題。把「剛柔之際，義无咎也」放在旁邊讀，可再追問行動如何延續。若把問題帶回自己身上，解除舊規則時安排柔和的交接。核對規則由誰執行、是否一視同仁，以及有人受影響時如何提出修正。史料記下事件，爻義的連結則是今天的閱讀角度，並非當時人的自述。</w:t>
      </w:r>
    </w:p>
    <w:p w14:paraId="339C37ED" w14:textId="77777777" w:rsidR="0002775E" w:rsidRDefault="00000000">
      <w:r>
        <w:rPr>
          <w:b/>
        </w:rPr>
        <w:t xml:space="preserve">職場生活提醒　</w:t>
      </w:r>
      <w:r>
        <w:t>解除舊規則時安排柔和的交接。</w:t>
      </w:r>
    </w:p>
    <w:p w14:paraId="0B1A4F31" w14:textId="77777777" w:rsidR="0002775E" w:rsidRDefault="00000000">
      <w:r>
        <w:rPr>
          <w:b/>
          <w:sz w:val="17"/>
        </w:rPr>
        <w:t xml:space="preserve">回查　</w:t>
      </w:r>
      <w:hyperlink w:anchor="ev_LIFE-E40">
        <w:r w:rsidR="0002775E">
          <w:rPr>
            <w:color w:val="245478"/>
          </w:rPr>
          <w:t>LIFE-E40</w:t>
        </w:r>
      </w:hyperlink>
      <w:r>
        <w:rPr>
          <w:sz w:val="17"/>
        </w:rPr>
        <w:t xml:space="preserve">　｜　</w:t>
      </w:r>
      <w:hyperlink w:anchor="src_ERTC">
        <w:r w:rsidR="0002775E">
          <w:rPr>
            <w:color w:val="245478"/>
          </w:rPr>
          <w:t>ERTC</w:t>
        </w:r>
      </w:hyperlink>
      <w:r>
        <w:rPr>
          <w:sz w:val="17"/>
        </w:rPr>
        <w:t>、</w:t>
      </w:r>
      <w:hyperlink w:anchor="src_ERTC3">
        <w:r w:rsidR="0002775E">
          <w:rPr>
            <w:color w:val="245478"/>
          </w:rPr>
          <w:t>ERTC3</w:t>
        </w:r>
      </w:hyperlink>
    </w:p>
    <w:p w14:paraId="0B5CB5B3" w14:textId="77777777" w:rsidR="0002775E" w:rsidRDefault="00000000">
      <w:pPr>
        <w:pStyle w:val="21"/>
      </w:pPr>
      <w:bookmarkStart w:id="235" w:name="XLIFE_H40_L2"/>
      <w:r>
        <w:t xml:space="preserve">40 </w:t>
      </w:r>
      <w:r>
        <w:t>解</w:t>
      </w:r>
      <w:r>
        <w:t xml:space="preserve"> </w:t>
      </w:r>
      <w:r>
        <w:t>九二　問題處置應抓住原因和比例</w:t>
      </w:r>
      <w:bookmarkEnd w:id="235"/>
    </w:p>
    <w:p w14:paraId="7EB35A45" w14:textId="77777777" w:rsidR="0002775E" w:rsidRDefault="00000000">
      <w:r>
        <w:rPr>
          <w:sz w:val="17"/>
        </w:rPr>
        <w:t>XLIFE-H40-L2　｜　XIANG-L-40-03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50E33B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19B012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878BE1" w14:textId="77777777" w:rsidR="0002775E" w:rsidRDefault="00000000">
            <w:pPr>
              <w:spacing w:after="20" w:line="264" w:lineRule="auto"/>
            </w:pPr>
            <w:r>
              <w:rPr>
                <w:b/>
                <w:sz w:val="19"/>
              </w:rPr>
              <w:t>既有繁體中文譯文</w:t>
            </w:r>
          </w:p>
        </w:tc>
      </w:tr>
      <w:tr w:rsidR="0002775E" w14:paraId="21321D9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E2F2C9" w14:textId="77777777" w:rsidR="0002775E" w:rsidRDefault="00000000">
            <w:pPr>
              <w:spacing w:after="20" w:line="264" w:lineRule="auto"/>
            </w:pPr>
            <w:r>
              <w:rPr>
                <w:sz w:val="19"/>
              </w:rPr>
              <w:t>九二貞吉，得中道也。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88D3CC" w14:textId="77777777" w:rsidR="0002775E" w:rsidRDefault="00000000">
            <w:pPr>
              <w:spacing w:after="20" w:line="264" w:lineRule="auto"/>
            </w:pPr>
            <w:r>
              <w:rPr>
                <w:sz w:val="19"/>
              </w:rPr>
              <w:t>「田獵得到三隻狐狸及黃色箭頭；守正吉。」《象傳》解釋：居於中位道。</w:t>
            </w:r>
          </w:p>
        </w:tc>
      </w:tr>
    </w:tbl>
    <w:p w14:paraId="1AA5F396"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6B7E9123" w14:textId="77777777" w:rsidR="0002775E" w:rsidRDefault="00000000">
      <w:r>
        <w:rPr>
          <w:b/>
        </w:rPr>
        <w:t xml:space="preserve">歷史對照　</w:t>
      </w:r>
      <w:r>
        <w:t>金融重建讓人想到在保護服務與承認損失之間安排措施，不只是全面維持所有機構。「九二貞吉，得中道也」讓人把目光移到下一步的選擇。在職場或家庭裡，問題處置應抓住原因和比例。先把對方的理由與自己掌握的事實分開，再找一個可以共同核對的問題。核對事件發生的時間、當事人的處境，以及還有哪些人承擔了後果。事件有文獻可查；把它放進此爻，是後來的比較，不是用易的證據。</w:t>
      </w:r>
    </w:p>
    <w:p w14:paraId="7192EF23" w14:textId="77777777" w:rsidR="0002775E" w:rsidRDefault="00000000">
      <w:r>
        <w:rPr>
          <w:b/>
        </w:rPr>
        <w:t xml:space="preserve">職場生活提醒　</w:t>
      </w:r>
      <w:r>
        <w:t>問題處置應抓住原因和比例。</w:t>
      </w:r>
    </w:p>
    <w:p w14:paraId="2CED02A2"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1B8AD081" w14:textId="77777777" w:rsidR="0002775E" w:rsidRDefault="00000000">
      <w:pPr>
        <w:pStyle w:val="21"/>
      </w:pPr>
      <w:bookmarkStart w:id="236" w:name="XLIFE_H40_L3"/>
      <w:r>
        <w:t xml:space="preserve">40 </w:t>
      </w:r>
      <w:r>
        <w:t>解</w:t>
      </w:r>
      <w:r>
        <w:t xml:space="preserve"> </w:t>
      </w:r>
      <w:r>
        <w:t>六三　被賦予超過能力的任務要先說明</w:t>
      </w:r>
      <w:bookmarkEnd w:id="236"/>
    </w:p>
    <w:p w14:paraId="376D9B90" w14:textId="77777777" w:rsidR="0002775E" w:rsidRDefault="00000000">
      <w:r>
        <w:rPr>
          <w:sz w:val="17"/>
        </w:rPr>
        <w:t>XLIFE-H40-L3　｜　XIANG-L-40-04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BDBA60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2F5ADB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6162D7C" w14:textId="77777777" w:rsidR="0002775E" w:rsidRDefault="00000000">
            <w:pPr>
              <w:spacing w:after="20" w:line="264" w:lineRule="auto"/>
            </w:pPr>
            <w:r>
              <w:rPr>
                <w:b/>
                <w:sz w:val="19"/>
              </w:rPr>
              <w:t>既有繁體中文譯文</w:t>
            </w:r>
          </w:p>
        </w:tc>
      </w:tr>
      <w:tr w:rsidR="0002775E" w14:paraId="056DDBD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7CF298" w14:textId="77777777" w:rsidR="0002775E" w:rsidRDefault="00000000">
            <w:pPr>
              <w:spacing w:after="20" w:line="264" w:lineRule="auto"/>
            </w:pPr>
            <w:r>
              <w:rPr>
                <w:sz w:val="19"/>
              </w:rPr>
              <w:t>負且乘，亦可丑也，自我致戎，又誰咎也。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7396D2" w14:textId="77777777" w:rsidR="0002775E" w:rsidRDefault="00000000">
            <w:pPr>
              <w:spacing w:after="20" w:line="264" w:lineRule="auto"/>
            </w:pPr>
            <w:r>
              <w:rPr>
                <w:sz w:val="19"/>
              </w:rPr>
              <w:t>「負且乘，亦可丑，自我致戎」《象傳》解釋：禍患是自己招來的，不能再責怪別人。</w:t>
            </w:r>
          </w:p>
        </w:tc>
      </w:tr>
    </w:tbl>
    <w:p w14:paraId="6296BF8F" w14:textId="77777777" w:rsidR="0002775E" w:rsidRDefault="00000000">
      <w:r>
        <w:rPr>
          <w:b/>
        </w:rPr>
        <w:t xml:space="preserve">歷史案例　</w:t>
      </w:r>
      <w:hyperlink w:anchor="ev_HANWAR">
        <w:r w:rsidR="0002775E">
          <w:rPr>
            <w:color w:val="245478"/>
          </w:rPr>
          <w:t>漢武帝財政擴張：力量越大，越要問負擔</w:t>
        </w:r>
      </w:hyperlink>
      <w:r>
        <w:t xml:space="preserve">　漢武帝時期</w:t>
      </w:r>
    </w:p>
    <w:p w14:paraId="4C3FBA99" w14:textId="77777777" w:rsidR="0002775E" w:rsidRDefault="00000000">
      <w:r>
        <w:rPr>
          <w:b/>
        </w:rPr>
        <w:t xml:space="preserve">歷史對照　</w:t>
      </w:r>
      <w:r>
        <w:t>軍事財政擴張讓人想到任務與資源不配；不將受損民眾說成自行招致災禍。對照「負且乘，亦可丑也，自我致戎，又誰咎也」，先分清起因、行動與結果。現在遇到相似處境時，被賦予超過能力的任務要先說明。把已能獨立完成的工作、缺少的技能和需要的支援分開記錄，再決定下一步。這裡借事件思考爻義；當事人是否讀過這一爻，現有資料沒有記載。</w:t>
      </w:r>
    </w:p>
    <w:p w14:paraId="43E65DC4" w14:textId="77777777" w:rsidR="0002775E" w:rsidRDefault="00000000">
      <w:r>
        <w:rPr>
          <w:b/>
        </w:rPr>
        <w:t xml:space="preserve">職場生活提醒　</w:t>
      </w:r>
      <w:r>
        <w:t>被賦予超過能力的任務要先說明。</w:t>
      </w:r>
    </w:p>
    <w:p w14:paraId="77A80E67" w14:textId="77777777" w:rsidR="0002775E" w:rsidRDefault="00000000">
      <w:r>
        <w:rPr>
          <w:b/>
          <w:sz w:val="17"/>
        </w:rPr>
        <w:t xml:space="preserve">回查　</w:t>
      </w:r>
      <w:hyperlink w:anchor="ev_HANWAR">
        <w:r w:rsidR="0002775E">
          <w:rPr>
            <w:color w:val="245478"/>
          </w:rPr>
          <w:t>HANWAR</w:t>
        </w:r>
      </w:hyperlink>
      <w:r>
        <w:rPr>
          <w:sz w:val="17"/>
        </w:rPr>
        <w:t xml:space="preserve">　｜　</w:t>
      </w:r>
      <w:hyperlink w:anchor="src_HS24B">
        <w:r w:rsidR="0002775E">
          <w:rPr>
            <w:color w:val="245478"/>
          </w:rPr>
          <w:t>HS24B</w:t>
        </w:r>
      </w:hyperlink>
    </w:p>
    <w:p w14:paraId="053D7C55" w14:textId="77777777" w:rsidR="0002775E" w:rsidRDefault="00000000">
      <w:pPr>
        <w:pStyle w:val="21"/>
        <w:pageBreakBefore/>
      </w:pPr>
      <w:bookmarkStart w:id="237" w:name="XLIFE_H40_L4"/>
      <w:r>
        <w:t xml:space="preserve">40 </w:t>
      </w:r>
      <w:r>
        <w:t>解</w:t>
      </w:r>
      <w:r>
        <w:t xml:space="preserve"> </w:t>
      </w:r>
      <w:r>
        <w:t>九四　放開不必要的牽制才能動起來</w:t>
      </w:r>
      <w:bookmarkEnd w:id="237"/>
    </w:p>
    <w:p w14:paraId="22D7868C" w14:textId="77777777" w:rsidR="0002775E" w:rsidRDefault="00000000">
      <w:r>
        <w:rPr>
          <w:sz w:val="17"/>
        </w:rPr>
        <w:t>XLIFE-H40-L4　｜　XIANG-L-40-05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1155CF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1516F2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C21A073" w14:textId="77777777" w:rsidR="0002775E" w:rsidRDefault="00000000">
            <w:pPr>
              <w:spacing w:after="20" w:line="264" w:lineRule="auto"/>
            </w:pPr>
            <w:r>
              <w:rPr>
                <w:b/>
                <w:sz w:val="19"/>
              </w:rPr>
              <w:t>既有繁體中文譯文</w:t>
            </w:r>
          </w:p>
        </w:tc>
      </w:tr>
      <w:tr w:rsidR="0002775E" w14:paraId="2A35322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9BDC2D" w14:textId="77777777" w:rsidR="0002775E" w:rsidRDefault="00000000">
            <w:pPr>
              <w:spacing w:after="20" w:line="264" w:lineRule="auto"/>
            </w:pPr>
            <w:r>
              <w:rPr>
                <w:sz w:val="19"/>
              </w:rPr>
              <w:t>解而拇，未當位也。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5A7486" w14:textId="77777777" w:rsidR="0002775E" w:rsidRDefault="00000000">
            <w:pPr>
              <w:spacing w:after="20" w:line="264" w:lineRule="auto"/>
            </w:pPr>
            <w:r>
              <w:rPr>
                <w:sz w:val="19"/>
              </w:rPr>
              <w:t>「解除腳拇趾般的牽累，朋友到來而彼此信任。」《象傳》解釋：未當位。</w:t>
            </w:r>
          </w:p>
        </w:tc>
      </w:tr>
    </w:tbl>
    <w:p w14:paraId="55D1537D" w14:textId="77777777" w:rsidR="0002775E" w:rsidRDefault="00000000">
      <w:r>
        <w:rPr>
          <w:b/>
        </w:rPr>
        <w:t xml:space="preserve">歷史案例　</w:t>
      </w:r>
      <w:hyperlink w:anchor="ev_TRACK1999">
        <w:r w:rsidR="0002775E">
          <w:rPr>
            <w:color w:val="245478"/>
          </w:rPr>
          <w:t>盈富基金：危機介入也要安排停止與退出</w:t>
        </w:r>
      </w:hyperlink>
      <w:r>
        <w:t xml:space="preserve">　1999年</w:t>
      </w:r>
    </w:p>
    <w:p w14:paraId="5A7CB607" w14:textId="77777777" w:rsidR="0002775E" w:rsidRDefault="00000000">
      <w:r>
        <w:rPr>
          <w:b/>
        </w:rPr>
        <w:t xml:space="preserve">歷史對照　</w:t>
      </w:r>
      <w:r>
        <w:t>盈富基金讓人想到危機持股逐步脫離臨時處置狀態，讓任務有清楚的結束路徑。爻文「解而拇，未當位也」可提示此時該核對的界線。回到自己的選擇，放開不必要的牽制才能動起來。準備跨出下一步，先確認資源、合作人和退路，再看這次轉換是否承受得住。核對事件發生的時間、當事人的處境，以及還有哪些人承擔了後果。史事與爻文的呼應是編輯對照，不能改寫成當年決策的動機。</w:t>
      </w:r>
    </w:p>
    <w:p w14:paraId="7D601FA7" w14:textId="77777777" w:rsidR="0002775E" w:rsidRDefault="00000000">
      <w:r>
        <w:rPr>
          <w:b/>
        </w:rPr>
        <w:t xml:space="preserve">職場生活提醒　</w:t>
      </w:r>
      <w:r>
        <w:t>放開不必要的牽制才能動起來。</w:t>
      </w:r>
    </w:p>
    <w:p w14:paraId="6BAB4632"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24B0E82C" w14:textId="77777777" w:rsidR="0002775E" w:rsidRDefault="00000000">
      <w:pPr>
        <w:pStyle w:val="21"/>
      </w:pPr>
      <w:bookmarkStart w:id="238" w:name="XLIFE_H40_L5"/>
      <w:r>
        <w:t xml:space="preserve">40 </w:t>
      </w:r>
      <w:r>
        <w:t>解</w:t>
      </w:r>
      <w:r>
        <w:t xml:space="preserve"> </w:t>
      </w:r>
      <w:r>
        <w:t>六五　清理不良安排也要照顧受影響者</w:t>
      </w:r>
      <w:bookmarkEnd w:id="238"/>
    </w:p>
    <w:p w14:paraId="31C7AB23" w14:textId="77777777" w:rsidR="0002775E" w:rsidRDefault="00000000">
      <w:r>
        <w:rPr>
          <w:sz w:val="17"/>
        </w:rPr>
        <w:t>XLIFE-H40-L5　｜　XIANG-L-40-06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EBC4CF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FD3EA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55A27F9" w14:textId="77777777" w:rsidR="0002775E" w:rsidRDefault="00000000">
            <w:pPr>
              <w:spacing w:after="20" w:line="264" w:lineRule="auto"/>
            </w:pPr>
            <w:r>
              <w:rPr>
                <w:b/>
                <w:sz w:val="19"/>
              </w:rPr>
              <w:t>既有繁體中文譯文</w:t>
            </w:r>
          </w:p>
        </w:tc>
      </w:tr>
      <w:tr w:rsidR="0002775E" w14:paraId="420B7FB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E204A2" w14:textId="77777777" w:rsidR="0002775E" w:rsidRDefault="00000000">
            <w:pPr>
              <w:spacing w:after="20" w:line="264" w:lineRule="auto"/>
            </w:pPr>
            <w:r>
              <w:rPr>
                <w:sz w:val="19"/>
              </w:rPr>
              <w:t>君子有解，小人退也。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D8B7AF" w14:textId="77777777" w:rsidR="0002775E" w:rsidRDefault="00000000">
            <w:pPr>
              <w:spacing w:after="20" w:line="264" w:lineRule="auto"/>
            </w:pPr>
            <w:r>
              <w:rPr>
                <w:sz w:val="19"/>
              </w:rPr>
              <w:t>「君子有解」《象傳》解釋：小人退。</w:t>
            </w:r>
          </w:p>
        </w:tc>
      </w:tr>
    </w:tbl>
    <w:p w14:paraId="4E2FE387"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1E388D88" w14:textId="77777777" w:rsidR="0002775E" w:rsidRDefault="00000000">
      <w:r>
        <w:rPr>
          <w:b/>
        </w:rPr>
        <w:t xml:space="preserve">歷史對照　</w:t>
      </w:r>
      <w:r>
        <w:t>問題機構退出讓人想到把風險來源納入處理，而不是只讓名義上的帳面繼續存在。讀到「君子有解，小人退也」，不妨回看決定時有哪些條件。從自己的下一步看，清理不良安排也要照顧受影響者。先讓受影響的家人各自說出需要與可承擔的部分，再訂下一次重新討論的時間。核對事件發生的時間、當事人的處境，以及還有哪些人承擔了後果。歷史脈絡應先於比喻；這條爻文並非該事件起因的史料。</w:t>
      </w:r>
    </w:p>
    <w:p w14:paraId="7A9A6BED" w14:textId="77777777" w:rsidR="0002775E" w:rsidRDefault="00000000">
      <w:r>
        <w:rPr>
          <w:b/>
        </w:rPr>
        <w:t xml:space="preserve">職場生活提醒　</w:t>
      </w:r>
      <w:r>
        <w:t>清理不良安排也要照顧受影響者。</w:t>
      </w:r>
    </w:p>
    <w:p w14:paraId="112B54EB"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46656B8D" w14:textId="77777777" w:rsidR="0002775E" w:rsidRDefault="00000000">
      <w:pPr>
        <w:pStyle w:val="21"/>
      </w:pPr>
      <w:bookmarkStart w:id="239" w:name="XLIFE_H40_L6"/>
      <w:r>
        <w:t xml:space="preserve">40 </w:t>
      </w:r>
      <w:r>
        <w:t>解</w:t>
      </w:r>
      <w:r>
        <w:t xml:space="preserve"> </w:t>
      </w:r>
      <w:r>
        <w:t>上六　明確處理反覆侵害安全的問題</w:t>
      </w:r>
      <w:bookmarkEnd w:id="239"/>
    </w:p>
    <w:p w14:paraId="3BDBD232" w14:textId="77777777" w:rsidR="0002775E" w:rsidRDefault="00000000">
      <w:r>
        <w:rPr>
          <w:sz w:val="17"/>
        </w:rPr>
        <w:t>XLIFE-H40-L6　｜　XIANG-L-40-07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4B8189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B1B970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C7F24EA" w14:textId="77777777" w:rsidR="0002775E" w:rsidRDefault="00000000">
            <w:pPr>
              <w:spacing w:after="20" w:line="264" w:lineRule="auto"/>
            </w:pPr>
            <w:r>
              <w:rPr>
                <w:b/>
                <w:sz w:val="19"/>
              </w:rPr>
              <w:t>既有繁體中文譯文</w:t>
            </w:r>
          </w:p>
        </w:tc>
      </w:tr>
      <w:tr w:rsidR="0002775E" w14:paraId="228BED7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957018" w14:textId="77777777" w:rsidR="0002775E" w:rsidRDefault="00000000">
            <w:pPr>
              <w:spacing w:after="20" w:line="264" w:lineRule="auto"/>
            </w:pPr>
            <w:r>
              <w:rPr>
                <w:sz w:val="19"/>
              </w:rPr>
              <w:t>公用射隼，以解悖也。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FA0483" w14:textId="77777777" w:rsidR="0002775E" w:rsidRDefault="00000000">
            <w:pPr>
              <w:spacing w:after="20" w:line="264" w:lineRule="auto"/>
            </w:pPr>
            <w:r>
              <w:rPr>
                <w:sz w:val="19"/>
              </w:rPr>
              <w:t>「公侯在高牆上射中隼鳥，擒獲禍首，無不利。」《象傳》解釋：以解悖。</w:t>
            </w:r>
          </w:p>
        </w:tc>
      </w:tr>
    </w:tbl>
    <w:p w14:paraId="6D2263FE" w14:textId="77777777" w:rsidR="0002775E" w:rsidRDefault="00000000">
      <w:r>
        <w:rPr>
          <w:b/>
        </w:rPr>
        <w:t xml:space="preserve">歷史案例　</w:t>
      </w:r>
      <w:hyperlink w:anchor="ev_RISHENG">
        <w:r w:rsidR="0002775E">
          <w:rPr>
            <w:color w:val="245478"/>
          </w:rPr>
          <w:t>日昇昌票號：先把匯兌組織建立起來</w:t>
        </w:r>
      </w:hyperlink>
      <w:r>
        <w:t xml:space="preserve">　清代，1820年代起</w:t>
      </w:r>
    </w:p>
    <w:p w14:paraId="5B62FF15" w14:textId="77777777" w:rsidR="0002775E" w:rsidRDefault="00000000">
      <w:r>
        <w:rPr>
          <w:b/>
        </w:rPr>
        <w:t xml:space="preserve">歷史對照　</w:t>
      </w:r>
      <w:r>
        <w:t>票號辨偽讓人想到針對冒領風險設法，而不是對所有交易者一概懷疑。「公用射隼，以解悖也」與此事並讀，重點仍是具體處境。處理眼前選擇時，明確處理反覆侵害安全的問題。先把對方的理由與自己掌握的事實分開，再找一個可以共同核對的問題。核對事件發生的時間、當事人的處境，以及還有哪些人承擔了後果。如此對讀可以提出問題，卻不能證明歷史人物按爻辭行事。</w:t>
      </w:r>
    </w:p>
    <w:p w14:paraId="7FE0B38C" w14:textId="77777777" w:rsidR="0002775E" w:rsidRDefault="00000000">
      <w:r>
        <w:rPr>
          <w:b/>
        </w:rPr>
        <w:t xml:space="preserve">職場生活提醒　</w:t>
      </w:r>
      <w:r>
        <w:t>明確處理反覆侵害安全的問題。</w:t>
      </w:r>
    </w:p>
    <w:p w14:paraId="6A5509C7"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5B650450" w14:textId="77777777" w:rsidR="0002775E" w:rsidRDefault="00000000">
      <w:pPr>
        <w:pStyle w:val="21"/>
        <w:pageBreakBefore/>
      </w:pPr>
      <w:bookmarkStart w:id="240" w:name="XLIFE_H41_L1"/>
      <w:r>
        <w:t xml:space="preserve">41 </w:t>
      </w:r>
      <w:r>
        <w:t>損</w:t>
      </w:r>
      <w:r>
        <w:t xml:space="preserve"> </w:t>
      </w:r>
      <w:r>
        <w:t>初九　做好手邊工作再及時支援他人</w:t>
      </w:r>
      <w:bookmarkEnd w:id="240"/>
    </w:p>
    <w:p w14:paraId="4D6355EA" w14:textId="77777777" w:rsidR="0002775E" w:rsidRDefault="00000000">
      <w:r>
        <w:rPr>
          <w:sz w:val="17"/>
        </w:rPr>
        <w:t>XLIFE-H41-L1　｜　XIANG-L-41-02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0D937E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6E3DE9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EDEB52D" w14:textId="77777777" w:rsidR="0002775E" w:rsidRDefault="00000000">
            <w:pPr>
              <w:spacing w:after="20" w:line="264" w:lineRule="auto"/>
            </w:pPr>
            <w:r>
              <w:rPr>
                <w:b/>
                <w:sz w:val="19"/>
              </w:rPr>
              <w:t>既有繁體中文譯文</w:t>
            </w:r>
          </w:p>
        </w:tc>
      </w:tr>
      <w:tr w:rsidR="0002775E" w14:paraId="124E5F8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431189" w14:textId="77777777" w:rsidR="0002775E" w:rsidRDefault="00000000">
            <w:pPr>
              <w:spacing w:after="20" w:line="264" w:lineRule="auto"/>
            </w:pPr>
            <w:r>
              <w:rPr>
                <w:sz w:val="19"/>
              </w:rPr>
              <w:t>已事遄往，尚合志也。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045C1C" w14:textId="77777777" w:rsidR="0002775E" w:rsidRDefault="00000000">
            <w:pPr>
              <w:spacing w:after="20" w:line="264" w:lineRule="auto"/>
            </w:pPr>
            <w:r>
              <w:rPr>
                <w:sz w:val="19"/>
              </w:rPr>
              <w:t>「辦完自己的事便迅速前往援助，無咎；斟酌自己應減損多少。」《象傳》解釋：尚合志。</w:t>
            </w:r>
          </w:p>
        </w:tc>
      </w:tr>
    </w:tbl>
    <w:p w14:paraId="63B2E70D" w14:textId="77777777" w:rsidR="0002775E" w:rsidRDefault="00000000">
      <w:r>
        <w:rPr>
          <w:b/>
        </w:rPr>
        <w:t xml:space="preserve">歷史案例　</w:t>
      </w:r>
      <w:hyperlink w:anchor="ev_LIFE-E41">
        <w:r w:rsidR="0002775E">
          <w:rPr>
            <w:color w:val="245478"/>
          </w:rPr>
          <w:t>三七五減租調整佃農負擔</w:t>
        </w:r>
      </w:hyperlink>
      <w:r>
        <w:t xml:space="preserve">　1949年起</w:t>
      </w:r>
    </w:p>
    <w:p w14:paraId="6156BBFB" w14:textId="77777777" w:rsidR="0002775E" w:rsidRDefault="00000000">
      <w:r>
        <w:rPr>
          <w:b/>
        </w:rPr>
        <w:t xml:space="preserve">歷史對照　</w:t>
      </w:r>
      <w:r>
        <w:t>臺灣1949年起的減租政策改變租佃關係。損卦提醒家庭或團隊討論削減支出時，說清縮減了什麼、誰多做了什麼，以及是否仍維持必要品質。「已事遄往，尚合志也」點出要看行動所處的位置。回到日常決策，做好手邊工作再及時支援他人。把已能獨立完成的工作、缺少的技能和需要的支援分開記錄，再決定下一步。這是後人拿史事對讀爻文，沒有史料說當事人依這一爻作決定。</w:t>
      </w:r>
    </w:p>
    <w:p w14:paraId="5776795A" w14:textId="77777777" w:rsidR="0002775E" w:rsidRDefault="00000000">
      <w:r>
        <w:rPr>
          <w:b/>
        </w:rPr>
        <w:t xml:space="preserve">職場生活提醒　</w:t>
      </w:r>
      <w:r>
        <w:t>做好手邊工作再及時支援他人。</w:t>
      </w:r>
    </w:p>
    <w:p w14:paraId="771A647B" w14:textId="77777777" w:rsidR="0002775E" w:rsidRDefault="00000000">
      <w:r>
        <w:rPr>
          <w:b/>
          <w:sz w:val="17"/>
        </w:rPr>
        <w:t xml:space="preserve">回查　</w:t>
      </w:r>
      <w:hyperlink w:anchor="ev_LIFE-E41">
        <w:r w:rsidR="0002775E">
          <w:rPr>
            <w:color w:val="245478"/>
          </w:rPr>
          <w:t>LIFE-E41</w:t>
        </w:r>
      </w:hyperlink>
      <w:r>
        <w:rPr>
          <w:sz w:val="17"/>
        </w:rPr>
        <w:t xml:space="preserve">　｜　</w:t>
      </w:r>
      <w:hyperlink w:anchor="src_ELAND">
        <w:r w:rsidR="0002775E">
          <w:rPr>
            <w:color w:val="245478"/>
          </w:rPr>
          <w:t>ELAND</w:t>
        </w:r>
      </w:hyperlink>
    </w:p>
    <w:p w14:paraId="4A8DCD60" w14:textId="77777777" w:rsidR="0002775E" w:rsidRDefault="00000000">
      <w:pPr>
        <w:pStyle w:val="21"/>
      </w:pPr>
      <w:bookmarkStart w:id="241" w:name="XLIFE_H41_L2"/>
      <w:r>
        <w:t xml:space="preserve">41 </w:t>
      </w:r>
      <w:r>
        <w:t>損</w:t>
      </w:r>
      <w:r>
        <w:t xml:space="preserve"> </w:t>
      </w:r>
      <w:r>
        <w:t>九二　助人時守住自己的健康與時間</w:t>
      </w:r>
      <w:bookmarkEnd w:id="241"/>
    </w:p>
    <w:p w14:paraId="3D0CBE1B" w14:textId="77777777" w:rsidR="0002775E" w:rsidRDefault="00000000">
      <w:r>
        <w:rPr>
          <w:sz w:val="17"/>
        </w:rPr>
        <w:t>XLIFE-H41-L2　｜　XIANG-L-41-03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09BD6E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E5F0A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C4EA851" w14:textId="77777777" w:rsidR="0002775E" w:rsidRDefault="00000000">
            <w:pPr>
              <w:spacing w:after="20" w:line="264" w:lineRule="auto"/>
            </w:pPr>
            <w:r>
              <w:rPr>
                <w:b/>
                <w:sz w:val="19"/>
              </w:rPr>
              <w:t>既有繁體中文譯文</w:t>
            </w:r>
          </w:p>
        </w:tc>
      </w:tr>
      <w:tr w:rsidR="0002775E" w14:paraId="0ADC886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58F836E" w14:textId="77777777" w:rsidR="0002775E" w:rsidRDefault="00000000">
            <w:pPr>
              <w:spacing w:after="20" w:line="264" w:lineRule="auto"/>
            </w:pPr>
            <w:r>
              <w:rPr>
                <w:sz w:val="19"/>
              </w:rPr>
              <w:t>九二利貞，中以為志也。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B1D8F1" w14:textId="77777777" w:rsidR="0002775E" w:rsidRDefault="00000000">
            <w:pPr>
              <w:spacing w:after="20" w:line="264" w:lineRule="auto"/>
            </w:pPr>
            <w:r>
              <w:rPr>
                <w:sz w:val="19"/>
              </w:rPr>
              <w:t>「宜守正，出征則凶；不要損己，應增益他人。」《象傳》解釋：中以為志。</w:t>
            </w:r>
          </w:p>
        </w:tc>
      </w:tr>
    </w:tbl>
    <w:p w14:paraId="496A35CE" w14:textId="77777777" w:rsidR="0002775E" w:rsidRDefault="00000000">
      <w:r>
        <w:rPr>
          <w:b/>
        </w:rPr>
        <w:t xml:space="preserve">歷史案例　</w:t>
      </w:r>
      <w:hyperlink w:anchor="ev_RENFAMILY">
        <w:r w:rsidR="0002775E">
          <w:rPr>
            <w:color w:val="245478"/>
          </w:rPr>
          <w:t>任氏家業：讓收支規則延續下去</w:t>
        </w:r>
      </w:hyperlink>
      <w:r>
        <w:t xml:space="preserve">　秦漢之際至漢代</w:t>
      </w:r>
    </w:p>
    <w:p w14:paraId="0A9EFDE0" w14:textId="77777777" w:rsidR="0002775E" w:rsidRDefault="00000000">
      <w:r>
        <w:rPr>
          <w:b/>
        </w:rPr>
        <w:t xml:space="preserve">歷史對照　</w:t>
      </w:r>
      <w:r>
        <w:t>任氏收支約束可借來思考支援他人時保留基本生活；犧牲越多不必然越合宜。回看「九二利貞，中以為志也」，還須留意事件前後的條件。對今天的工作與生活，助人時守住自己的健康與時間。讓成果走到實際需要它的人面前，同時確認對方是否真能使用，不只停在自我評價。這段歷史可供對照，不能因此推稱當事人曾用《小象》規劃行動。</w:t>
      </w:r>
    </w:p>
    <w:p w14:paraId="107E2C48" w14:textId="77777777" w:rsidR="0002775E" w:rsidRDefault="00000000">
      <w:r>
        <w:rPr>
          <w:b/>
        </w:rPr>
        <w:t xml:space="preserve">職場生活提醒　</w:t>
      </w:r>
      <w:r>
        <w:t>助人時守住自己的健康與時間。</w:t>
      </w:r>
    </w:p>
    <w:p w14:paraId="53757895"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5C9FCF55" w14:textId="77777777" w:rsidR="0002775E" w:rsidRDefault="00000000">
      <w:pPr>
        <w:pStyle w:val="21"/>
      </w:pPr>
      <w:bookmarkStart w:id="242" w:name="XLIFE_H41_L3"/>
      <w:r>
        <w:t xml:space="preserve">41 </w:t>
      </w:r>
      <w:r>
        <w:t>損</w:t>
      </w:r>
      <w:r>
        <w:t xml:space="preserve"> </w:t>
      </w:r>
      <w:r>
        <w:t>六三　三人以上共同做事要寫下分工</w:t>
      </w:r>
      <w:bookmarkEnd w:id="242"/>
    </w:p>
    <w:p w14:paraId="79E1DC99" w14:textId="77777777" w:rsidR="0002775E" w:rsidRDefault="00000000">
      <w:r>
        <w:rPr>
          <w:sz w:val="17"/>
        </w:rPr>
        <w:t>XLIFE-H41-L3　｜　XIANG-L-41-04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EFA9F0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D8C8E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FA102F0" w14:textId="77777777" w:rsidR="0002775E" w:rsidRDefault="00000000">
            <w:pPr>
              <w:spacing w:after="20" w:line="264" w:lineRule="auto"/>
            </w:pPr>
            <w:r>
              <w:rPr>
                <w:b/>
                <w:sz w:val="19"/>
              </w:rPr>
              <w:t>既有繁體中文譯文</w:t>
            </w:r>
          </w:p>
        </w:tc>
      </w:tr>
      <w:tr w:rsidR="0002775E" w14:paraId="290C10E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B3DAB0" w14:textId="77777777" w:rsidR="0002775E" w:rsidRDefault="00000000">
            <w:pPr>
              <w:spacing w:after="20" w:line="264" w:lineRule="auto"/>
            </w:pPr>
            <w:r>
              <w:rPr>
                <w:sz w:val="19"/>
              </w:rPr>
              <w:t>一人行，三則疑也。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D9512E" w14:textId="77777777" w:rsidR="0002775E" w:rsidRDefault="00000000">
            <w:pPr>
              <w:spacing w:after="20" w:line="264" w:lineRule="auto"/>
            </w:pPr>
            <w:r>
              <w:rPr>
                <w:sz w:val="19"/>
              </w:rPr>
              <w:t>「三人同行會減少一人；一人獨行反能得到朋友。」《象傳》解釋：三則疑。</w:t>
            </w:r>
          </w:p>
        </w:tc>
      </w:tr>
    </w:tbl>
    <w:p w14:paraId="4EF03FEF" w14:textId="77777777" w:rsidR="0002775E" w:rsidRDefault="00000000">
      <w:r>
        <w:rPr>
          <w:b/>
        </w:rPr>
        <w:t xml:space="preserve">歷史案例　</w:t>
      </w:r>
      <w:hyperlink w:anchor="ev_WTO2001">
        <w:r w:rsidR="0002775E">
          <w:rPr>
            <w:color w:val="245478"/>
          </w:rPr>
          <w:t>加入WTO：合作需要共同規則</w:t>
        </w:r>
      </w:hyperlink>
      <w:r>
        <w:t xml:space="preserve">　2001年</w:t>
      </w:r>
    </w:p>
    <w:p w14:paraId="71D19681" w14:textId="77777777" w:rsidR="0002775E" w:rsidRDefault="00000000">
      <w:r>
        <w:rPr>
          <w:b/>
        </w:rPr>
        <w:t xml:space="preserve">歷史對照　</w:t>
      </w:r>
      <w:r>
        <w:t>多邊入會談判讓人想到合作關係中的責任界定，避免大家參與卻無人負責。把「一人行，三則疑也」放在旁邊讀，可再追問行動如何延續。若把問題帶回自己身上，三人以上共同做事要寫下分工。請相關的人確認目標、交付日期與責任歸屬，避免每個人都以為別人會完成。史料記下事件，爻義的連結則是今天的閱讀角度，並非當時人的自述。</w:t>
      </w:r>
    </w:p>
    <w:p w14:paraId="1087B52C" w14:textId="77777777" w:rsidR="0002775E" w:rsidRDefault="00000000">
      <w:r>
        <w:rPr>
          <w:b/>
        </w:rPr>
        <w:t xml:space="preserve">職場生活提醒　</w:t>
      </w:r>
      <w:r>
        <w:t>三人以上共同做事要寫下分工。</w:t>
      </w:r>
    </w:p>
    <w:p w14:paraId="413E1873" w14:textId="77777777" w:rsidR="0002775E" w:rsidRDefault="00000000">
      <w:r>
        <w:rPr>
          <w:b/>
          <w:sz w:val="17"/>
        </w:rPr>
        <w:t xml:space="preserve">回查　</w:t>
      </w:r>
      <w:hyperlink w:anchor="ev_WTO2001">
        <w:r w:rsidR="0002775E">
          <w:rPr>
            <w:color w:val="245478"/>
          </w:rPr>
          <w:t>WTO2001</w:t>
        </w:r>
      </w:hyperlink>
      <w:r>
        <w:rPr>
          <w:sz w:val="17"/>
        </w:rPr>
        <w:t xml:space="preserve">　｜　</w:t>
      </w:r>
      <w:hyperlink w:anchor="src_WTO">
        <w:r w:rsidR="0002775E">
          <w:rPr>
            <w:color w:val="245478"/>
          </w:rPr>
          <w:t>WTO</w:t>
        </w:r>
      </w:hyperlink>
      <w:r>
        <w:rPr>
          <w:sz w:val="17"/>
        </w:rPr>
        <w:t>、</w:t>
      </w:r>
      <w:hyperlink w:anchor="src_WTO2">
        <w:r w:rsidR="0002775E">
          <w:rPr>
            <w:color w:val="245478"/>
          </w:rPr>
          <w:t>WTO2</w:t>
        </w:r>
      </w:hyperlink>
    </w:p>
    <w:p w14:paraId="063CC7DA" w14:textId="77777777" w:rsidR="0002775E" w:rsidRDefault="00000000">
      <w:pPr>
        <w:pStyle w:val="21"/>
        <w:pageBreakBefore/>
      </w:pPr>
      <w:bookmarkStart w:id="243" w:name="XLIFE_H41_L4"/>
      <w:r>
        <w:t xml:space="preserve">41 </w:t>
      </w:r>
      <w:r>
        <w:t>損</w:t>
      </w:r>
      <w:r>
        <w:t xml:space="preserve"> </w:t>
      </w:r>
      <w:r>
        <w:t>六四　減少有害習慣比減少必要資源好</w:t>
      </w:r>
      <w:bookmarkEnd w:id="243"/>
    </w:p>
    <w:p w14:paraId="64CBA207" w14:textId="77777777" w:rsidR="0002775E" w:rsidRDefault="00000000">
      <w:r>
        <w:rPr>
          <w:sz w:val="17"/>
        </w:rPr>
        <w:t>XLIFE-H41-L4　｜　XIANG-L-41-05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311F75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13CA5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9469012" w14:textId="77777777" w:rsidR="0002775E" w:rsidRDefault="00000000">
            <w:pPr>
              <w:spacing w:after="20" w:line="264" w:lineRule="auto"/>
            </w:pPr>
            <w:r>
              <w:rPr>
                <w:b/>
                <w:sz w:val="19"/>
              </w:rPr>
              <w:t>既有繁體中文譯文</w:t>
            </w:r>
          </w:p>
        </w:tc>
      </w:tr>
      <w:tr w:rsidR="0002775E" w14:paraId="2CF6317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4B185A" w14:textId="77777777" w:rsidR="0002775E" w:rsidRDefault="00000000">
            <w:pPr>
              <w:spacing w:after="20" w:line="264" w:lineRule="auto"/>
            </w:pPr>
            <w:r>
              <w:rPr>
                <w:sz w:val="19"/>
              </w:rPr>
              <w:t>損其疾，亦可喜也。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F21AAD" w14:textId="77777777" w:rsidR="0002775E" w:rsidRDefault="00000000">
            <w:pPr>
              <w:spacing w:after="20" w:line="264" w:lineRule="auto"/>
            </w:pPr>
            <w:r>
              <w:rPr>
                <w:sz w:val="19"/>
              </w:rPr>
              <w:t>「減除自己的毛病，迅速行動便有喜，無咎。」《象傳》解釋：同樣值得欣喜。</w:t>
            </w:r>
          </w:p>
        </w:tc>
      </w:tr>
    </w:tbl>
    <w:p w14:paraId="7BD59605"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4BE9498F" w14:textId="77777777" w:rsidR="0002775E" w:rsidRDefault="00000000">
      <w:r>
        <w:rPr>
          <w:b/>
        </w:rPr>
        <w:t xml:space="preserve">歷史對照　</w:t>
      </w:r>
      <w:r>
        <w:t>金融重建讓人想到處理資產缺口與不良安排；機構數量減少不等於服務必須中斷。「損其疾，亦可喜也」讓人把目光移到下一步的選擇。在職場或家庭裡，減少有害習慣比減少必要資源好。準備跨出下一步，先確認資源、合作人和退路，再看這次轉換是否承受得住。核對事件發生的時間、當事人的處境，以及還有哪些人承擔了後果。事件有文獻可查；把它放進此爻，是後來的比較，不是用易的證據。</w:t>
      </w:r>
    </w:p>
    <w:p w14:paraId="4FB7C3A5" w14:textId="77777777" w:rsidR="0002775E" w:rsidRDefault="00000000">
      <w:r>
        <w:rPr>
          <w:b/>
        </w:rPr>
        <w:t xml:space="preserve">職場生活提醒　</w:t>
      </w:r>
      <w:r>
        <w:t>減少有害習慣比減少必要資源好。</w:t>
      </w:r>
    </w:p>
    <w:p w14:paraId="57D982D5"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4E7D02D0" w14:textId="77777777" w:rsidR="0002775E" w:rsidRDefault="00000000">
      <w:pPr>
        <w:pStyle w:val="21"/>
      </w:pPr>
      <w:bookmarkStart w:id="244" w:name="XLIFE_H41_L5"/>
      <w:r>
        <w:t xml:space="preserve">41 </w:t>
      </w:r>
      <w:r>
        <w:t>損</w:t>
      </w:r>
      <w:r>
        <w:t xml:space="preserve"> </w:t>
      </w:r>
      <w:r>
        <w:t>六五　支援應優先抵達承擔最多的人</w:t>
      </w:r>
      <w:bookmarkEnd w:id="244"/>
    </w:p>
    <w:p w14:paraId="2CE1D2CF" w14:textId="77777777" w:rsidR="0002775E" w:rsidRDefault="00000000">
      <w:r>
        <w:rPr>
          <w:sz w:val="17"/>
        </w:rPr>
        <w:t>XLIFE-H41-L5　｜　XIANG-L-41-06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038952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E61229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F79016E" w14:textId="77777777" w:rsidR="0002775E" w:rsidRDefault="00000000">
            <w:pPr>
              <w:spacing w:after="20" w:line="264" w:lineRule="auto"/>
            </w:pPr>
            <w:r>
              <w:rPr>
                <w:b/>
                <w:sz w:val="19"/>
              </w:rPr>
              <w:t>既有繁體中文譯文</w:t>
            </w:r>
          </w:p>
        </w:tc>
      </w:tr>
      <w:tr w:rsidR="0002775E" w14:paraId="03E3DFA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BDE75C" w14:textId="77777777" w:rsidR="0002775E" w:rsidRDefault="00000000">
            <w:pPr>
              <w:spacing w:after="20" w:line="264" w:lineRule="auto"/>
            </w:pPr>
            <w:r>
              <w:rPr>
                <w:sz w:val="19"/>
              </w:rPr>
              <w:t>六五元吉，自上佑也。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617C22" w14:textId="77777777" w:rsidR="0002775E" w:rsidRDefault="00000000">
            <w:pPr>
              <w:spacing w:after="20" w:line="264" w:lineRule="auto"/>
            </w:pPr>
            <w:r>
              <w:rPr>
                <w:sz w:val="19"/>
              </w:rPr>
              <w:t>「有人增益他，價值十朋的大龜也不能違背，大吉。」《象傳》解釋：自上佑。</w:t>
            </w:r>
          </w:p>
        </w:tc>
      </w:tr>
    </w:tbl>
    <w:p w14:paraId="5808CC28" w14:textId="77777777" w:rsidR="0002775E" w:rsidRDefault="00000000">
      <w:r>
        <w:rPr>
          <w:b/>
        </w:rPr>
        <w:t xml:space="preserve">歷史案例　</w:t>
      </w:r>
      <w:hyperlink w:anchor="ev_RENT375">
        <w:r w:rsidR="0002775E">
          <w:rPr>
            <w:color w:val="245478"/>
          </w:rPr>
          <w:t>三七五減租：調整分配，也要看承擔者</w:t>
        </w:r>
      </w:hyperlink>
      <w:r>
        <w:t xml:space="preserve">　1949年起</w:t>
      </w:r>
    </w:p>
    <w:p w14:paraId="648D1257" w14:textId="77777777" w:rsidR="0002775E" w:rsidRDefault="00000000">
      <w:r>
        <w:rPr>
          <w:b/>
        </w:rPr>
        <w:t xml:space="preserve">歷史對照　</w:t>
      </w:r>
      <w:r>
        <w:t>三七五減租讓人想到公共安排改變部分分配條件，但受益幅度仍需具體資料。對照「六五元吉，自上佑也」，先分清起因、行動與結果。現在遇到相似處境時，支援應優先抵達承擔最多的人。有更多決策權時，說清楚受影響者、交付責任與檢查日期，讓權力有可核對的結果。這裡借事件思考爻義；當事人是否讀過這一爻，現有資料沒有記載。</w:t>
      </w:r>
    </w:p>
    <w:p w14:paraId="13057E75" w14:textId="77777777" w:rsidR="0002775E" w:rsidRDefault="00000000">
      <w:r>
        <w:rPr>
          <w:b/>
        </w:rPr>
        <w:t xml:space="preserve">職場生活提醒　</w:t>
      </w:r>
      <w:r>
        <w:t>支援應優先抵達承擔最多的人。</w:t>
      </w:r>
    </w:p>
    <w:p w14:paraId="54D102BA" w14:textId="77777777" w:rsidR="0002775E" w:rsidRDefault="00000000">
      <w:r>
        <w:rPr>
          <w:b/>
          <w:sz w:val="17"/>
        </w:rPr>
        <w:t xml:space="preserve">回查　</w:t>
      </w:r>
      <w:hyperlink w:anchor="ev_RENT375">
        <w:r w:rsidR="0002775E">
          <w:rPr>
            <w:color w:val="245478"/>
          </w:rPr>
          <w:t>RENT375</w:t>
        </w:r>
      </w:hyperlink>
      <w:r>
        <w:rPr>
          <w:sz w:val="17"/>
        </w:rPr>
        <w:t xml:space="preserve">　｜　</w:t>
      </w:r>
      <w:hyperlink w:anchor="src_LAND">
        <w:r w:rsidR="0002775E">
          <w:rPr>
            <w:color w:val="245478"/>
          </w:rPr>
          <w:t>LAND</w:t>
        </w:r>
      </w:hyperlink>
    </w:p>
    <w:p w14:paraId="71628A8F" w14:textId="77777777" w:rsidR="0002775E" w:rsidRDefault="00000000">
      <w:pPr>
        <w:pStyle w:val="21"/>
      </w:pPr>
      <w:bookmarkStart w:id="245" w:name="XLIFE_H41_L6"/>
      <w:r>
        <w:t xml:space="preserve">41 </w:t>
      </w:r>
      <w:r>
        <w:t>損</w:t>
      </w:r>
      <w:r>
        <w:t xml:space="preserve"> </w:t>
      </w:r>
      <w:r>
        <w:t>上九　有些投入是讓大家都更能做事</w:t>
      </w:r>
      <w:bookmarkEnd w:id="245"/>
    </w:p>
    <w:p w14:paraId="6C6A8CDA" w14:textId="77777777" w:rsidR="0002775E" w:rsidRDefault="00000000">
      <w:r>
        <w:rPr>
          <w:sz w:val="17"/>
        </w:rPr>
        <w:t>XLIFE-H41-L6　｜　XIANG-L-41-07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631053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AA7F9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DEE333F" w14:textId="77777777" w:rsidR="0002775E" w:rsidRDefault="00000000">
            <w:pPr>
              <w:spacing w:after="20" w:line="264" w:lineRule="auto"/>
            </w:pPr>
            <w:r>
              <w:rPr>
                <w:b/>
                <w:sz w:val="19"/>
              </w:rPr>
              <w:t>既有繁體中文譯文</w:t>
            </w:r>
          </w:p>
        </w:tc>
      </w:tr>
      <w:tr w:rsidR="0002775E" w14:paraId="53A0B35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A1658C" w14:textId="77777777" w:rsidR="0002775E" w:rsidRDefault="00000000">
            <w:pPr>
              <w:spacing w:after="20" w:line="264" w:lineRule="auto"/>
            </w:pPr>
            <w:r>
              <w:rPr>
                <w:sz w:val="19"/>
              </w:rPr>
              <w:t>弗損益之，大得志也。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7C17489" w14:textId="77777777" w:rsidR="0002775E" w:rsidRDefault="00000000">
            <w:pPr>
              <w:spacing w:after="20" w:line="264" w:lineRule="auto"/>
            </w:pPr>
            <w:r>
              <w:rPr>
                <w:sz w:val="19"/>
              </w:rPr>
              <w:t>「宜守正，出征則凶；不要損己，應增益他人。」《象傳》解釋：大得志。</w:t>
            </w:r>
          </w:p>
        </w:tc>
      </w:tr>
    </w:tbl>
    <w:p w14:paraId="570BF487" w14:textId="77777777" w:rsidR="0002775E" w:rsidRDefault="00000000">
      <w:r>
        <w:rPr>
          <w:b/>
        </w:rPr>
        <w:t xml:space="preserve">歷史案例　</w:t>
      </w:r>
      <w:hyperlink w:anchor="ev_DUJIANG">
        <w:r w:rsidR="0002775E">
          <w:rPr>
            <w:color w:val="245478"/>
          </w:rPr>
          <w:t>都江堰：公共設施的價值在於長期可用</w:t>
        </w:r>
      </w:hyperlink>
      <w:r>
        <w:t xml:space="preserve">　戰國時期起</w:t>
      </w:r>
    </w:p>
    <w:p w14:paraId="00B0D18A" w14:textId="77777777" w:rsidR="0002775E" w:rsidRDefault="00000000">
      <w:r>
        <w:rPr>
          <w:b/>
        </w:rPr>
        <w:t xml:space="preserve">歷史對照　</w:t>
      </w:r>
      <w:r>
        <w:t>水利改善支持農業，讓人想到不必只在既有利益間互減；也要計入建設與維護成本。爻文「弗損益之，大得志也」可提示此時該核對的界線。回到自己的選擇，有些投入是讓大家都更能做事。先讓受影響的家人各自說出需要與可承擔的部分，再訂下一次重新討論的時間。核對事件發生的時間、當事人的處境，以及還有哪些人承擔了後果。史事與爻文的呼應是編輯對照，不能改寫成當年決策的動機。</w:t>
      </w:r>
    </w:p>
    <w:p w14:paraId="1A633D3A" w14:textId="77777777" w:rsidR="0002775E" w:rsidRDefault="00000000">
      <w:r>
        <w:rPr>
          <w:b/>
        </w:rPr>
        <w:t xml:space="preserve">職場生活提醒　</w:t>
      </w:r>
      <w:r>
        <w:t>有些投入是讓大家都更能做事。</w:t>
      </w:r>
    </w:p>
    <w:p w14:paraId="6C30A659" w14:textId="77777777" w:rsidR="0002775E" w:rsidRDefault="00000000">
      <w:r>
        <w:rPr>
          <w:b/>
          <w:sz w:val="17"/>
        </w:rPr>
        <w:t xml:space="preserve">回查　</w:t>
      </w:r>
      <w:hyperlink w:anchor="ev_DUJIANG">
        <w:r w:rsidR="0002775E">
          <w:rPr>
            <w:color w:val="245478"/>
          </w:rPr>
          <w:t>DUJIANG</w:t>
        </w:r>
      </w:hyperlink>
      <w:r>
        <w:rPr>
          <w:sz w:val="17"/>
        </w:rPr>
        <w:t xml:space="preserve">　｜　</w:t>
      </w:r>
      <w:hyperlink w:anchor="src_DU">
        <w:r w:rsidR="0002775E">
          <w:rPr>
            <w:color w:val="245478"/>
          </w:rPr>
          <w:t>DU</w:t>
        </w:r>
      </w:hyperlink>
    </w:p>
    <w:p w14:paraId="216A863A" w14:textId="77777777" w:rsidR="0002775E" w:rsidRDefault="00000000">
      <w:pPr>
        <w:pStyle w:val="21"/>
        <w:pageBreakBefore/>
      </w:pPr>
      <w:bookmarkStart w:id="246" w:name="XLIFE_H42_L1"/>
      <w:r>
        <w:t xml:space="preserve">42 </w:t>
      </w:r>
      <w:r>
        <w:t>益</w:t>
      </w:r>
      <w:r>
        <w:t xml:space="preserve"> </w:t>
      </w:r>
      <w:r>
        <w:t>初九　給第一線足夠資源而非堆更多任務</w:t>
      </w:r>
      <w:bookmarkEnd w:id="246"/>
    </w:p>
    <w:p w14:paraId="0EAC31DF" w14:textId="77777777" w:rsidR="0002775E" w:rsidRDefault="00000000">
      <w:r>
        <w:rPr>
          <w:sz w:val="17"/>
        </w:rPr>
        <w:t>XLIFE-H42-L1　｜　XIANG-L-42-02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A05ED2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01E07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0D5F19" w14:textId="77777777" w:rsidR="0002775E" w:rsidRDefault="00000000">
            <w:pPr>
              <w:spacing w:after="20" w:line="264" w:lineRule="auto"/>
            </w:pPr>
            <w:r>
              <w:rPr>
                <w:b/>
                <w:sz w:val="19"/>
              </w:rPr>
              <w:t>既有繁體中文譯文</w:t>
            </w:r>
          </w:p>
        </w:tc>
      </w:tr>
      <w:tr w:rsidR="0002775E" w14:paraId="179CA8B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684F1B" w14:textId="77777777" w:rsidR="0002775E" w:rsidRDefault="00000000">
            <w:pPr>
              <w:spacing w:after="20" w:line="264" w:lineRule="auto"/>
            </w:pPr>
            <w:r>
              <w:rPr>
                <w:sz w:val="19"/>
              </w:rPr>
              <w:t>元吉无咎，下不厚事也。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AF9966" w14:textId="77777777" w:rsidR="0002775E" w:rsidRDefault="00000000">
            <w:pPr>
              <w:spacing w:after="20" w:line="264" w:lineRule="auto"/>
            </w:pPr>
            <w:r>
              <w:rPr>
                <w:sz w:val="19"/>
              </w:rPr>
              <w:t>「適宜承擔大工程，大吉，無咎。」《象傳》解釋：下不厚事。</w:t>
            </w:r>
          </w:p>
        </w:tc>
      </w:tr>
    </w:tbl>
    <w:p w14:paraId="7000181D" w14:textId="77777777" w:rsidR="0002775E" w:rsidRDefault="00000000">
      <w:r>
        <w:rPr>
          <w:b/>
        </w:rPr>
        <w:t xml:space="preserve">歷史案例　</w:t>
      </w:r>
      <w:hyperlink w:anchor="ev_LIFE-E42">
        <w:r w:rsidR="0002775E">
          <w:rPr>
            <w:color w:val="245478"/>
          </w:rPr>
          <w:t>青苗法設計貸款卻引發負擔爭議</w:t>
        </w:r>
      </w:hyperlink>
      <w:r>
        <w:t xml:space="preserve">　1069年起</w:t>
      </w:r>
    </w:p>
    <w:p w14:paraId="4EAA08DF" w14:textId="77777777" w:rsidR="0002775E" w:rsidRDefault="00000000">
      <w:r>
        <w:rPr>
          <w:b/>
        </w:rPr>
        <w:t xml:space="preserve">歷史對照　</w:t>
      </w:r>
      <w:r>
        <w:t>青苗法原擬在青黃不接時提供資金，但推行時引發爭議。益卦對個人管理的提醒：幫人要先確認需求、還款能力及拒絕的自由，否則好意也可能增加壓力。讀到「元吉无咎，下不厚事也」，不妨回看決定時有哪些條件。從自己的下一步看，給第一線足夠資源而非堆更多任務。先辨認最早出現的訊號，記下自己已有的能力與不足，再決定今天能做的最小一步。歷史脈絡應先於比喻；這條爻文並非該事件起因的史料。</w:t>
      </w:r>
    </w:p>
    <w:p w14:paraId="6C23220F" w14:textId="77777777" w:rsidR="0002775E" w:rsidRDefault="00000000">
      <w:r>
        <w:rPr>
          <w:b/>
        </w:rPr>
        <w:t xml:space="preserve">職場生活提醒　</w:t>
      </w:r>
      <w:r>
        <w:t>給第一線足夠資源而非堆更多任務。</w:t>
      </w:r>
    </w:p>
    <w:p w14:paraId="1ADE8B7E" w14:textId="77777777" w:rsidR="0002775E" w:rsidRDefault="00000000">
      <w:r>
        <w:rPr>
          <w:b/>
          <w:sz w:val="17"/>
        </w:rPr>
        <w:t xml:space="preserve">回查　</w:t>
      </w:r>
      <w:hyperlink w:anchor="ev_LIFE-E42">
        <w:r w:rsidR="0002775E">
          <w:rPr>
            <w:color w:val="245478"/>
          </w:rPr>
          <w:t>LIFE-E42</w:t>
        </w:r>
      </w:hyperlink>
      <w:r>
        <w:rPr>
          <w:sz w:val="17"/>
        </w:rPr>
        <w:t xml:space="preserve">　｜　</w:t>
      </w:r>
      <w:hyperlink w:anchor="src_EQING">
        <w:r w:rsidR="0002775E">
          <w:rPr>
            <w:color w:val="245478"/>
          </w:rPr>
          <w:t>EQING</w:t>
        </w:r>
      </w:hyperlink>
    </w:p>
    <w:p w14:paraId="669A25EE" w14:textId="77777777" w:rsidR="0002775E" w:rsidRDefault="00000000">
      <w:pPr>
        <w:pStyle w:val="21"/>
      </w:pPr>
      <w:bookmarkStart w:id="247" w:name="XLIFE_H42_L2"/>
      <w:r>
        <w:t xml:space="preserve">42 </w:t>
      </w:r>
      <w:r>
        <w:t>益</w:t>
      </w:r>
      <w:r>
        <w:t xml:space="preserve"> </w:t>
      </w:r>
      <w:r>
        <w:t>六二　虛心引進陌生領域的有用知識</w:t>
      </w:r>
      <w:bookmarkEnd w:id="247"/>
    </w:p>
    <w:p w14:paraId="42AE0E67" w14:textId="77777777" w:rsidR="0002775E" w:rsidRDefault="00000000">
      <w:r>
        <w:rPr>
          <w:sz w:val="17"/>
        </w:rPr>
        <w:t>XLIFE-H42-L2　｜　XIANG-L-42-03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68B220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A6B515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1B90B3" w14:textId="77777777" w:rsidR="0002775E" w:rsidRDefault="00000000">
            <w:pPr>
              <w:spacing w:after="20" w:line="264" w:lineRule="auto"/>
            </w:pPr>
            <w:r>
              <w:rPr>
                <w:b/>
                <w:sz w:val="19"/>
              </w:rPr>
              <w:t>既有繁體中文譯文</w:t>
            </w:r>
          </w:p>
        </w:tc>
      </w:tr>
      <w:tr w:rsidR="0002775E" w14:paraId="518D6A6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A56240" w14:textId="77777777" w:rsidR="0002775E" w:rsidRDefault="00000000">
            <w:pPr>
              <w:spacing w:after="20" w:line="264" w:lineRule="auto"/>
            </w:pPr>
            <w:r>
              <w:rPr>
                <w:sz w:val="19"/>
              </w:rPr>
              <w:t>或益之，自外來也。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B706D1" w14:textId="77777777" w:rsidR="0002775E" w:rsidRDefault="00000000">
            <w:pPr>
              <w:spacing w:after="20" w:line="264" w:lineRule="auto"/>
            </w:pPr>
            <w:r>
              <w:rPr>
                <w:sz w:val="19"/>
              </w:rPr>
              <w:t>「有人增益他，十朋之龜也不能違背；長久守正吉。君王用以祭帝，吉。」《象傳》解釋：自外來。</w:t>
            </w:r>
          </w:p>
        </w:tc>
      </w:tr>
    </w:tbl>
    <w:p w14:paraId="3937A92A" w14:textId="77777777" w:rsidR="0002775E" w:rsidRDefault="00000000">
      <w:r>
        <w:rPr>
          <w:b/>
        </w:rPr>
        <w:t xml:space="preserve">歷史案例　</w:t>
      </w:r>
      <w:hyperlink w:anchor="ev_RCA76">
        <w:r w:rsidR="0002775E">
          <w:rPr>
            <w:color w:val="245478"/>
          </w:rPr>
          <w:t>RCA技術引進：先學會，再談自主生產</w:t>
        </w:r>
      </w:hyperlink>
      <w:r>
        <w:t xml:space="preserve">　1976年</w:t>
      </w:r>
    </w:p>
    <w:p w14:paraId="27618F7E" w14:textId="77777777" w:rsidR="0002775E" w:rsidRDefault="00000000">
      <w:r>
        <w:rPr>
          <w:b/>
        </w:rPr>
        <w:t xml:space="preserve">歷史對照　</w:t>
      </w:r>
      <w:r>
        <w:t>RCA技轉讓人想到來自外部的助益；是否真正有用，要看團隊能否吸收並使用。「或益之，自外來也」與此事並讀，重點仍是具體處境。處理眼前選擇時，虛心引進陌生領域的有用知識。讓成果走到實際需要它的人面前，同時確認對方是否真能使用，不只停在自我評價。核對事件發生的時間、當事人的處境，以及還有哪些人承擔了後果。如此對讀可以提出問題，卻不能證明歷史人物按爻辭行事。</w:t>
      </w:r>
    </w:p>
    <w:p w14:paraId="64CAA971" w14:textId="77777777" w:rsidR="0002775E" w:rsidRDefault="00000000">
      <w:r>
        <w:rPr>
          <w:b/>
        </w:rPr>
        <w:t xml:space="preserve">職場生活提醒　</w:t>
      </w:r>
      <w:r>
        <w:t>虛心引進陌生領域的有用知識。</w:t>
      </w:r>
    </w:p>
    <w:p w14:paraId="4DD337A1"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3B0A04B0" w14:textId="77777777" w:rsidR="0002775E" w:rsidRDefault="00000000">
      <w:pPr>
        <w:pStyle w:val="21"/>
      </w:pPr>
      <w:bookmarkStart w:id="248" w:name="XLIFE_H42_L3"/>
      <w:r>
        <w:t xml:space="preserve">42 </w:t>
      </w:r>
      <w:r>
        <w:t>益</w:t>
      </w:r>
      <w:r>
        <w:t xml:space="preserve"> </w:t>
      </w:r>
      <w:r>
        <w:t>六三　遭遇意外時把支援用於真正修復</w:t>
      </w:r>
      <w:bookmarkEnd w:id="248"/>
    </w:p>
    <w:p w14:paraId="0A62AEAE" w14:textId="77777777" w:rsidR="0002775E" w:rsidRDefault="00000000">
      <w:r>
        <w:rPr>
          <w:sz w:val="17"/>
        </w:rPr>
        <w:t>XLIFE-H42-L3　｜　XIANG-L-42-04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876DAE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D3FB6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60DFD0" w14:textId="77777777" w:rsidR="0002775E" w:rsidRDefault="00000000">
            <w:pPr>
              <w:spacing w:after="20" w:line="264" w:lineRule="auto"/>
            </w:pPr>
            <w:r>
              <w:rPr>
                <w:b/>
                <w:sz w:val="19"/>
              </w:rPr>
              <w:t>既有繁體中文譯文</w:t>
            </w:r>
          </w:p>
        </w:tc>
      </w:tr>
      <w:tr w:rsidR="0002775E" w14:paraId="7E03B28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2B95797" w14:textId="77777777" w:rsidR="0002775E" w:rsidRDefault="00000000">
            <w:pPr>
              <w:spacing w:after="20" w:line="264" w:lineRule="auto"/>
            </w:pPr>
            <w:r>
              <w:rPr>
                <w:sz w:val="19"/>
              </w:rPr>
              <w:t>益用凶事，固有之也。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621D1C" w14:textId="77777777" w:rsidR="0002775E" w:rsidRDefault="00000000">
            <w:pPr>
              <w:spacing w:after="20" w:line="264" w:lineRule="auto"/>
            </w:pPr>
            <w:r>
              <w:rPr>
                <w:sz w:val="19"/>
              </w:rPr>
              <w:t>「益用凶事」《象傳》解釋：固有之。</w:t>
            </w:r>
          </w:p>
        </w:tc>
      </w:tr>
    </w:tbl>
    <w:p w14:paraId="6EE4F2E1"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60469C18" w14:textId="77777777" w:rsidR="0002775E" w:rsidRDefault="00000000">
      <w:r>
        <w:rPr>
          <w:b/>
        </w:rPr>
        <w:t xml:space="preserve">歷史對照　</w:t>
      </w:r>
      <w:r>
        <w:t>金融重建動用資源處理缺口，讓人想到在凶險情境中救急；不是任何支出都有正當性。「益用凶事，固有之也」點出要看行動所處的位置。回到日常決策，遭遇意外時把支援用於真正修復。事情進入中段，核對做法是否仍有效；發現偏差時，先修正流程再擴大承諾。核對事件發生的時間、當事人的處境，以及還有哪些人承擔了後果。這是後人拿史事對讀爻文，沒有史料說當事人依這一爻作決定。</w:t>
      </w:r>
    </w:p>
    <w:p w14:paraId="0FDF3663" w14:textId="77777777" w:rsidR="0002775E" w:rsidRDefault="00000000">
      <w:r>
        <w:rPr>
          <w:b/>
        </w:rPr>
        <w:t xml:space="preserve">職場生活提醒　</w:t>
      </w:r>
      <w:r>
        <w:t>遭遇意外時把支援用於真正修復。</w:t>
      </w:r>
    </w:p>
    <w:p w14:paraId="01363C80"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18BBA763" w14:textId="77777777" w:rsidR="0002775E" w:rsidRDefault="00000000">
      <w:pPr>
        <w:pStyle w:val="21"/>
        <w:pageBreakBefore/>
      </w:pPr>
      <w:bookmarkStart w:id="249" w:name="XLIFE_H42_L4"/>
      <w:r>
        <w:t xml:space="preserve">42 </w:t>
      </w:r>
      <w:r>
        <w:t>益</w:t>
      </w:r>
      <w:r>
        <w:t xml:space="preserve"> </w:t>
      </w:r>
      <w:r>
        <w:t>六四　重大調整先讓決策者知道現場需求</w:t>
      </w:r>
      <w:bookmarkEnd w:id="249"/>
    </w:p>
    <w:p w14:paraId="72112CDF" w14:textId="77777777" w:rsidR="0002775E" w:rsidRDefault="00000000">
      <w:r>
        <w:rPr>
          <w:sz w:val="17"/>
        </w:rPr>
        <w:t>XLIFE-H42-L4　｜　XIANG-L-42-05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8BFB35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F35D4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E4E9BE6" w14:textId="77777777" w:rsidR="0002775E" w:rsidRDefault="00000000">
            <w:pPr>
              <w:spacing w:after="20" w:line="264" w:lineRule="auto"/>
            </w:pPr>
            <w:r>
              <w:rPr>
                <w:b/>
                <w:sz w:val="19"/>
              </w:rPr>
              <w:t>既有繁體中文譯文</w:t>
            </w:r>
          </w:p>
        </w:tc>
      </w:tr>
      <w:tr w:rsidR="0002775E" w14:paraId="78E488D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D5053A5" w14:textId="77777777" w:rsidR="0002775E" w:rsidRDefault="00000000">
            <w:pPr>
              <w:spacing w:after="20" w:line="264" w:lineRule="auto"/>
            </w:pPr>
            <w:r>
              <w:rPr>
                <w:sz w:val="19"/>
              </w:rPr>
              <w:t>告公從，以益志也。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A5B384" w14:textId="77777777" w:rsidR="0002775E" w:rsidRDefault="00000000">
            <w:pPr>
              <w:spacing w:after="20" w:line="264" w:lineRule="auto"/>
            </w:pPr>
            <w:r>
              <w:rPr>
                <w:sz w:val="19"/>
              </w:rPr>
              <w:t>「行中道，稟告公侯而獲允；適宜依附強援遷移國都。」《象傳》解釋：以益志。</w:t>
            </w:r>
          </w:p>
        </w:tc>
      </w:tr>
    </w:tbl>
    <w:p w14:paraId="7263BC82" w14:textId="77777777" w:rsidR="0002775E" w:rsidRDefault="00000000">
      <w:r>
        <w:rPr>
          <w:b/>
        </w:rPr>
        <w:t xml:space="preserve">歷史案例　</w:t>
      </w:r>
      <w:hyperlink w:anchor="ev_PLAN1953">
        <w:r w:rsidR="0002775E">
          <w:rPr>
            <w:color w:val="245478"/>
          </w:rPr>
          <w:t>第一期四年經建計畫：讓農工轉型分階段推進</w:t>
        </w:r>
      </w:hyperlink>
      <w:r>
        <w:t xml:space="preserve">　1953年起</w:t>
      </w:r>
    </w:p>
    <w:p w14:paraId="7743BDD6" w14:textId="77777777" w:rsidR="0002775E" w:rsidRDefault="00000000">
      <w:r>
        <w:rPr>
          <w:b/>
        </w:rPr>
        <w:t xml:space="preserve">歷史對照　</w:t>
      </w:r>
      <w:r>
        <w:t>四年經建計畫讓人想到把資源轉移說清楚，讓受影響部門知道方向與責任。回看「告公從，以益志也」，還須留意事件前後的條件。對今天的工作與生活，重大調整先讓決策者知道現場需求。準備跨出下一步，先確認資源、合作人和退路，再看這次轉換是否承受得住。核對事件發生的時間、當事人的處境，以及還有哪些人承擔了後果。這段歷史可供對照，不能因此推稱當事人曾用《小象》規劃行動。</w:t>
      </w:r>
    </w:p>
    <w:p w14:paraId="7CD6A942" w14:textId="77777777" w:rsidR="0002775E" w:rsidRDefault="00000000">
      <w:r>
        <w:rPr>
          <w:b/>
        </w:rPr>
        <w:t xml:space="preserve">職場生活提醒　</w:t>
      </w:r>
      <w:r>
        <w:t>重大調整先讓決策者知道現場需求。</w:t>
      </w:r>
    </w:p>
    <w:p w14:paraId="5228462E" w14:textId="77777777" w:rsidR="0002775E" w:rsidRDefault="00000000">
      <w:r>
        <w:rPr>
          <w:b/>
          <w:sz w:val="17"/>
        </w:rPr>
        <w:t xml:space="preserve">回查　</w:t>
      </w:r>
      <w:hyperlink w:anchor="ev_PLAN1953">
        <w:r w:rsidR="0002775E">
          <w:rPr>
            <w:color w:val="245478"/>
          </w:rPr>
          <w:t>PLAN1953</w:t>
        </w:r>
      </w:hyperlink>
      <w:r>
        <w:rPr>
          <w:sz w:val="17"/>
        </w:rPr>
        <w:t xml:space="preserve">　｜　</w:t>
      </w:r>
      <w:hyperlink w:anchor="src_TEN">
        <w:r w:rsidR="0002775E">
          <w:rPr>
            <w:color w:val="245478"/>
          </w:rPr>
          <w:t>TEN</w:t>
        </w:r>
      </w:hyperlink>
    </w:p>
    <w:p w14:paraId="6E1940A1" w14:textId="77777777" w:rsidR="0002775E" w:rsidRDefault="00000000">
      <w:pPr>
        <w:pStyle w:val="21"/>
      </w:pPr>
      <w:bookmarkStart w:id="250" w:name="XLIFE_H42_L5"/>
      <w:r>
        <w:t xml:space="preserve">42 </w:t>
      </w:r>
      <w:r>
        <w:t>益</w:t>
      </w:r>
      <w:r>
        <w:t xml:space="preserve"> </w:t>
      </w:r>
      <w:r>
        <w:t>九五　善意變成穩定照顧才算有幫助</w:t>
      </w:r>
      <w:bookmarkEnd w:id="250"/>
    </w:p>
    <w:p w14:paraId="59D14C3C" w14:textId="77777777" w:rsidR="0002775E" w:rsidRDefault="00000000">
      <w:r>
        <w:rPr>
          <w:sz w:val="17"/>
        </w:rPr>
        <w:t>XLIFE-H42-L5　｜　XIANG-L-42-06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0DCB37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667B6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99F86F" w14:textId="77777777" w:rsidR="0002775E" w:rsidRDefault="00000000">
            <w:pPr>
              <w:spacing w:after="20" w:line="264" w:lineRule="auto"/>
            </w:pPr>
            <w:r>
              <w:rPr>
                <w:b/>
                <w:sz w:val="19"/>
              </w:rPr>
              <w:t>既有繁體中文譯文</w:t>
            </w:r>
          </w:p>
        </w:tc>
      </w:tr>
      <w:tr w:rsidR="0002775E" w14:paraId="15BC5A9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DE6AF3" w14:textId="77777777" w:rsidR="0002775E" w:rsidRDefault="00000000">
            <w:pPr>
              <w:spacing w:after="20" w:line="264" w:lineRule="auto"/>
            </w:pPr>
            <w:r>
              <w:rPr>
                <w:sz w:val="19"/>
              </w:rPr>
              <w:t>有孚惠心，勿問之矣。惠我德，大得志也。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B9AA05" w14:textId="77777777" w:rsidR="0002775E" w:rsidRDefault="00000000">
            <w:pPr>
              <w:spacing w:after="20" w:line="264" w:lineRule="auto"/>
            </w:pPr>
            <w:r>
              <w:rPr>
                <w:sz w:val="19"/>
              </w:rPr>
              <w:t>「心有誠信而施惠，不必占問便大吉；他人也誠信感念我的德惠。」《象傳》解釋：勿問之。「心有誠信而施惠，不必占問便大吉；他人也誠信感念我的德惠。」《象傳》解釋：大得志。</w:t>
            </w:r>
          </w:p>
        </w:tc>
      </w:tr>
    </w:tbl>
    <w:p w14:paraId="75EB5F9D" w14:textId="77777777" w:rsidR="0002775E" w:rsidRDefault="00000000">
      <w:r>
        <w:rPr>
          <w:b/>
        </w:rPr>
        <w:t xml:space="preserve">歷史案例　</w:t>
      </w:r>
      <w:hyperlink w:anchor="ev_FANYI">
        <w:r w:rsidR="0002775E">
          <w:rPr>
            <w:color w:val="245478"/>
          </w:rPr>
          <w:t>范仲淹義田：把財富轉成持續的照顧</w:t>
        </w:r>
      </w:hyperlink>
      <w:r>
        <w:t xml:space="preserve">　11世紀中葉</w:t>
      </w:r>
    </w:p>
    <w:p w14:paraId="61BFFC4D" w14:textId="77777777" w:rsidR="0002775E" w:rsidRDefault="00000000">
      <w:r>
        <w:rPr>
          <w:b/>
        </w:rPr>
        <w:t xml:space="preserve">歷史對照　</w:t>
      </w:r>
      <w:r>
        <w:t>義田衣食給付讓人想到誠意與實際安排相連，不只問受助者是否感謝。把「有孚惠心，勿問之矣。惠我德，大得志也」放在旁邊讀，可再追問行動如何延續。若把問題帶回自己身上，善意變成穩定照顧才算有幫助。先讓受影響的家人各自說出需要與可承擔的部分，再訂下一次重新討論的時間。史料記下事件，爻義的連結則是今天的閱讀角度，並非當時人的自述。</w:t>
      </w:r>
    </w:p>
    <w:p w14:paraId="1D3EEFF7" w14:textId="77777777" w:rsidR="0002775E" w:rsidRDefault="00000000">
      <w:r>
        <w:rPr>
          <w:b/>
        </w:rPr>
        <w:t xml:space="preserve">職場生活提醒　</w:t>
      </w:r>
      <w:r>
        <w:t>善意變成穩定照顧才算有幫助。</w:t>
      </w:r>
    </w:p>
    <w:p w14:paraId="12888FFB"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1C083AF8" w14:textId="77777777" w:rsidR="0002775E" w:rsidRDefault="00000000">
      <w:pPr>
        <w:pStyle w:val="21"/>
      </w:pPr>
      <w:bookmarkStart w:id="251" w:name="XLIFE_H42_L6"/>
      <w:r>
        <w:t xml:space="preserve">42 </w:t>
      </w:r>
      <w:r>
        <w:t>益</w:t>
      </w:r>
      <w:r>
        <w:t xml:space="preserve"> </w:t>
      </w:r>
      <w:r>
        <w:t>上九　只有自己得利而他人受損，合作將反彈</w:t>
      </w:r>
      <w:bookmarkEnd w:id="251"/>
    </w:p>
    <w:p w14:paraId="02CB0B12" w14:textId="77777777" w:rsidR="0002775E" w:rsidRDefault="00000000">
      <w:r>
        <w:rPr>
          <w:sz w:val="17"/>
        </w:rPr>
        <w:t>XLIFE-H42-L6　｜　XIANG-L-42-07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70B0AD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74764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E93E63" w14:textId="77777777" w:rsidR="0002775E" w:rsidRDefault="00000000">
            <w:pPr>
              <w:spacing w:after="20" w:line="264" w:lineRule="auto"/>
            </w:pPr>
            <w:r>
              <w:rPr>
                <w:b/>
                <w:sz w:val="19"/>
              </w:rPr>
              <w:t>既有繁體中文譯文</w:t>
            </w:r>
          </w:p>
        </w:tc>
      </w:tr>
      <w:tr w:rsidR="0002775E" w14:paraId="0A6B946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ACDB9C" w14:textId="77777777" w:rsidR="0002775E" w:rsidRDefault="00000000">
            <w:pPr>
              <w:spacing w:after="20" w:line="264" w:lineRule="auto"/>
            </w:pPr>
            <w:r>
              <w:rPr>
                <w:sz w:val="19"/>
              </w:rPr>
              <w:t>莫益之，偏辭也。或擊之，自外來也。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71DE57" w14:textId="77777777" w:rsidR="0002775E" w:rsidRDefault="00000000">
            <w:pPr>
              <w:spacing w:after="20" w:line="264" w:lineRule="auto"/>
            </w:pPr>
            <w:r>
              <w:rPr>
                <w:sz w:val="19"/>
              </w:rPr>
              <w:t>「沒有人增益，反有人攻擊；立心不能恆久，凶。」《象傳》解釋：偏辭。「沒有人增益，反有人攻擊；立心不能恆久，凶。」《象傳》解釋：自外來。</w:t>
            </w:r>
          </w:p>
        </w:tc>
      </w:tr>
    </w:tbl>
    <w:p w14:paraId="5C285947" w14:textId="77777777" w:rsidR="0002775E" w:rsidRDefault="00000000">
      <w:r>
        <w:rPr>
          <w:b/>
        </w:rPr>
        <w:t xml:space="preserve">歷史案例　</w:t>
      </w:r>
      <w:hyperlink w:anchor="ev_GAOMIN">
        <w:r w:rsidR="0002775E">
          <w:rPr>
            <w:color w:val="245478"/>
          </w:rPr>
          <w:t>漢武帝告緡：執法也會改變經濟誘因</w:t>
        </w:r>
      </w:hyperlink>
      <w:r>
        <w:t xml:space="preserve">　漢武帝時期</w:t>
      </w:r>
    </w:p>
    <w:p w14:paraId="12F5E54B" w14:textId="77777777" w:rsidR="0002775E" w:rsidRDefault="00000000">
      <w:r>
        <w:rPr>
          <w:b/>
        </w:rPr>
        <w:t xml:space="preserve">歷史對照　</w:t>
      </w:r>
      <w:r>
        <w:t>告緡政策可以視為逐利傷害信任的反例；取得財物後仍可能付出更大的社會成本。「莫益之，偏辭也。或擊之，自外來也」讓人把目光移到下一步的選擇。在職場或家庭裡，只有自己得利而他人受損，合作將反彈。請相關的人確認目標、交付日期與責任歸屬，避免每個人都以為別人會完成。事件有文獻可查；把它放進此爻，是後來的比較，不是用易的證據。</w:t>
      </w:r>
    </w:p>
    <w:p w14:paraId="7E6A2251" w14:textId="77777777" w:rsidR="0002775E" w:rsidRDefault="00000000">
      <w:r>
        <w:rPr>
          <w:b/>
        </w:rPr>
        <w:t xml:space="preserve">職場生活提醒　</w:t>
      </w:r>
      <w:r>
        <w:t>只有自己得利而他人受損，合作將反彈。</w:t>
      </w:r>
    </w:p>
    <w:p w14:paraId="48B386D8"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2A48EB68" w14:textId="77777777" w:rsidR="0002775E" w:rsidRDefault="00000000">
      <w:pPr>
        <w:pStyle w:val="21"/>
        <w:pageBreakBefore/>
      </w:pPr>
      <w:bookmarkStart w:id="252" w:name="XLIFE_H43_L1"/>
      <w:r>
        <w:t xml:space="preserve">43 </w:t>
      </w:r>
      <w:r>
        <w:t>夬</w:t>
      </w:r>
      <w:r>
        <w:t xml:space="preserve"> </w:t>
      </w:r>
      <w:r>
        <w:t>初九　準備不足就宣布重大改變會失敗</w:t>
      </w:r>
      <w:bookmarkEnd w:id="252"/>
    </w:p>
    <w:p w14:paraId="4A7BAD94" w14:textId="77777777" w:rsidR="0002775E" w:rsidRDefault="00000000">
      <w:r>
        <w:rPr>
          <w:sz w:val="17"/>
        </w:rPr>
        <w:t>XLIFE-H43-L1　｜　XIANG-L-43-02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69B534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5BED47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E9C0EF" w14:textId="77777777" w:rsidR="0002775E" w:rsidRDefault="00000000">
            <w:pPr>
              <w:spacing w:after="20" w:line="264" w:lineRule="auto"/>
            </w:pPr>
            <w:r>
              <w:rPr>
                <w:b/>
                <w:sz w:val="19"/>
              </w:rPr>
              <w:t>既有繁體中文譯文</w:t>
            </w:r>
          </w:p>
        </w:tc>
      </w:tr>
      <w:tr w:rsidR="0002775E" w14:paraId="0FA761A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D6F5C7" w14:textId="77777777" w:rsidR="0002775E" w:rsidRDefault="00000000">
            <w:pPr>
              <w:spacing w:after="20" w:line="264" w:lineRule="auto"/>
            </w:pPr>
            <w:r>
              <w:rPr>
                <w:sz w:val="19"/>
              </w:rPr>
              <w:t>不勝而往，咎也。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9FC076" w14:textId="77777777" w:rsidR="0002775E" w:rsidRDefault="00000000">
            <w:pPr>
              <w:spacing w:after="20" w:line="264" w:lineRule="auto"/>
            </w:pPr>
            <w:r>
              <w:rPr>
                <w:sz w:val="19"/>
              </w:rPr>
              <w:t>「不勝而往」《象傳》解釋：咎。</w:t>
            </w:r>
          </w:p>
        </w:tc>
      </w:tr>
    </w:tbl>
    <w:p w14:paraId="235A4E5D" w14:textId="77777777" w:rsidR="0002775E" w:rsidRDefault="00000000">
      <w:r>
        <w:rPr>
          <w:b/>
        </w:rPr>
        <w:t xml:space="preserve">歷史案例　</w:t>
      </w:r>
      <w:hyperlink w:anchor="ev_LIFE-E43">
        <w:r w:rsidR="0002775E">
          <w:rPr>
            <w:color w:val="245478"/>
          </w:rPr>
          <w:t>上海中行在停兌壓力下持續兌付</w:t>
        </w:r>
      </w:hyperlink>
      <w:r>
        <w:t xml:space="preserve">　1916年</w:t>
      </w:r>
    </w:p>
    <w:p w14:paraId="5A7D0194" w14:textId="77777777" w:rsidR="0002775E" w:rsidRDefault="00000000">
      <w:r>
        <w:rPr>
          <w:b/>
        </w:rPr>
        <w:t xml:space="preserve">歷史對照　</w:t>
      </w:r>
      <w:r>
        <w:t>1916年部分銀行面臨停兌令，中國銀行上海分行選擇維持兌付。夬卦的果斷仍需準備執行資源；向客戶或團隊公開承諾前，先評估是否真的做得到。對照「不勝而往，咎也」，先分清起因、行動與結果。現在遇到相似處境時，準備不足就宣布重大改變會失敗。先辨認最早出現的訊號，記下自己已有的能力與不足，再決定今天能做的最小一步。這裡借事件思考爻義；當事人是否讀過這一爻，現有資料沒有記載。</w:t>
      </w:r>
    </w:p>
    <w:p w14:paraId="08B262A9" w14:textId="77777777" w:rsidR="0002775E" w:rsidRDefault="00000000">
      <w:r>
        <w:rPr>
          <w:b/>
        </w:rPr>
        <w:t xml:space="preserve">職場生活提醒　</w:t>
      </w:r>
      <w:r>
        <w:t>準備不足就宣布重大改變會失敗。</w:t>
      </w:r>
    </w:p>
    <w:p w14:paraId="3E7FA358" w14:textId="77777777" w:rsidR="0002775E" w:rsidRDefault="00000000">
      <w:r>
        <w:rPr>
          <w:b/>
          <w:sz w:val="17"/>
        </w:rPr>
        <w:t xml:space="preserve">回查　</w:t>
      </w:r>
      <w:hyperlink w:anchor="ev_LIFE-E43">
        <w:r w:rsidR="0002775E">
          <w:rPr>
            <w:color w:val="245478"/>
          </w:rPr>
          <w:t>LIFE-E43</w:t>
        </w:r>
      </w:hyperlink>
      <w:r>
        <w:rPr>
          <w:sz w:val="17"/>
        </w:rPr>
        <w:t xml:space="preserve">　｜　</w:t>
      </w:r>
      <w:hyperlink w:anchor="src_EBANK16">
        <w:r w:rsidR="0002775E">
          <w:rPr>
            <w:color w:val="245478"/>
          </w:rPr>
          <w:t>EBANK16</w:t>
        </w:r>
      </w:hyperlink>
    </w:p>
    <w:p w14:paraId="41AA386B" w14:textId="77777777" w:rsidR="0002775E" w:rsidRDefault="00000000">
      <w:pPr>
        <w:pStyle w:val="21"/>
      </w:pPr>
      <w:bookmarkStart w:id="253" w:name="XLIFE_H43_L2"/>
      <w:r>
        <w:t xml:space="preserve">43 </w:t>
      </w:r>
      <w:r>
        <w:t>夬</w:t>
      </w:r>
      <w:r>
        <w:t xml:space="preserve"> </w:t>
      </w:r>
      <w:r>
        <w:t>九二　夜間與突發風險要事先排好備援</w:t>
      </w:r>
      <w:bookmarkEnd w:id="253"/>
    </w:p>
    <w:p w14:paraId="3A43255B" w14:textId="77777777" w:rsidR="0002775E" w:rsidRDefault="00000000">
      <w:r>
        <w:rPr>
          <w:sz w:val="17"/>
        </w:rPr>
        <w:t>XLIFE-H43-L2　｜　XIANG-L-43-03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F68475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CFCEEA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5C20EF" w14:textId="77777777" w:rsidR="0002775E" w:rsidRDefault="00000000">
            <w:pPr>
              <w:spacing w:after="20" w:line="264" w:lineRule="auto"/>
            </w:pPr>
            <w:r>
              <w:rPr>
                <w:b/>
                <w:sz w:val="19"/>
              </w:rPr>
              <w:t>既有繁體中文譯文</w:t>
            </w:r>
          </w:p>
        </w:tc>
      </w:tr>
      <w:tr w:rsidR="0002775E" w14:paraId="7E8BB7F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86B31F" w14:textId="77777777" w:rsidR="0002775E" w:rsidRDefault="00000000">
            <w:pPr>
              <w:spacing w:after="20" w:line="264" w:lineRule="auto"/>
            </w:pPr>
            <w:r>
              <w:rPr>
                <w:sz w:val="19"/>
              </w:rPr>
              <w:t>莫夜有戎，得中道也。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927B2A" w14:textId="77777777" w:rsidR="0002775E" w:rsidRDefault="00000000">
            <w:pPr>
              <w:spacing w:after="20" w:line="264" w:lineRule="auto"/>
            </w:pPr>
            <w:r>
              <w:rPr>
                <w:sz w:val="19"/>
              </w:rPr>
              <w:t>「警惕呼號；夜間即使有兵事，也不必憂慮。」《象傳》解釋：居於中位道。</w:t>
            </w:r>
          </w:p>
        </w:tc>
      </w:tr>
    </w:tbl>
    <w:p w14:paraId="511EA540" w14:textId="77777777" w:rsidR="0002775E" w:rsidRDefault="00000000">
      <w:r>
        <w:rPr>
          <w:b/>
        </w:rPr>
        <w:t xml:space="preserve">歷史案例　</w:t>
      </w:r>
      <w:hyperlink w:anchor="ev_RISHENG">
        <w:r w:rsidR="0002775E">
          <w:rPr>
            <w:color w:val="245478"/>
          </w:rPr>
          <w:t>日昇昌票號：先把匯兌組織建立起來</w:t>
        </w:r>
      </w:hyperlink>
      <w:r>
        <w:t xml:space="preserve">　清代，1820年代起</w:t>
      </w:r>
    </w:p>
    <w:p w14:paraId="1FB66C95" w14:textId="77777777" w:rsidR="0002775E" w:rsidRDefault="00000000">
      <w:r>
        <w:rPr>
          <w:b/>
        </w:rPr>
        <w:t xml:space="preserve">歷史對照　</w:t>
      </w:r>
      <w:r>
        <w:t>票號密押讓人想到在問題未出現前設核驗，不必等到冒領發生才處理。爻文「莫夜有戎，得中道也」可提示此時該核對的界線。回到自己的選擇，夜間與突發風險要事先排好備援。在投入之前寫下停止條件、退出路線與需要通知的人，讓選擇留有餘地。核對事件發生的時間、當事人的處境，以及還有哪些人承擔了後果。史事與爻文的呼應是編輯對照，不能改寫成當年決策的動機。</w:t>
      </w:r>
    </w:p>
    <w:p w14:paraId="34704BEC" w14:textId="77777777" w:rsidR="0002775E" w:rsidRDefault="00000000">
      <w:r>
        <w:rPr>
          <w:b/>
        </w:rPr>
        <w:t xml:space="preserve">職場生活提醒　</w:t>
      </w:r>
      <w:r>
        <w:t>夜間與突發風險要事先排好備援。</w:t>
      </w:r>
    </w:p>
    <w:p w14:paraId="531D74A0"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2C0FFA70" w14:textId="77777777" w:rsidR="0002775E" w:rsidRDefault="00000000">
      <w:pPr>
        <w:pStyle w:val="21"/>
      </w:pPr>
      <w:bookmarkStart w:id="254" w:name="XLIFE_H43_L3"/>
      <w:r>
        <w:t xml:space="preserve">43 </w:t>
      </w:r>
      <w:r>
        <w:t>夬</w:t>
      </w:r>
      <w:r>
        <w:t xml:space="preserve"> </w:t>
      </w:r>
      <w:r>
        <w:t>九三　必要時清楚拒絕破壞信用的命令</w:t>
      </w:r>
      <w:bookmarkEnd w:id="254"/>
    </w:p>
    <w:p w14:paraId="7C076C22" w14:textId="77777777" w:rsidR="0002775E" w:rsidRDefault="00000000">
      <w:r>
        <w:rPr>
          <w:sz w:val="17"/>
        </w:rPr>
        <w:t>XLIFE-H43-L3　｜　XIANG-L-43-04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343A34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3CC3F3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A16245" w14:textId="77777777" w:rsidR="0002775E" w:rsidRDefault="00000000">
            <w:pPr>
              <w:spacing w:after="20" w:line="264" w:lineRule="auto"/>
            </w:pPr>
            <w:r>
              <w:rPr>
                <w:b/>
                <w:sz w:val="19"/>
              </w:rPr>
              <w:t>既有繁體中文譯文</w:t>
            </w:r>
          </w:p>
        </w:tc>
      </w:tr>
      <w:tr w:rsidR="0002775E" w14:paraId="298BCDD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DB5C5E" w14:textId="77777777" w:rsidR="0002775E" w:rsidRDefault="00000000">
            <w:pPr>
              <w:spacing w:after="20" w:line="264" w:lineRule="auto"/>
            </w:pPr>
            <w:r>
              <w:rPr>
                <w:sz w:val="19"/>
              </w:rPr>
              <w:t>君子夬夬，終无咎也。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E7354DE" w14:textId="77777777" w:rsidR="0002775E" w:rsidRDefault="00000000">
            <w:pPr>
              <w:spacing w:after="20" w:line="264" w:lineRule="auto"/>
            </w:pPr>
            <w:r>
              <w:rPr>
                <w:sz w:val="19"/>
              </w:rPr>
              <w:t>「剛強表現在臉上，有凶；君子果決獨行，遇雨淋濕而被怨，仍無咎。」《象傳》解釋：終沒有災咎。</w:t>
            </w:r>
          </w:p>
        </w:tc>
      </w:tr>
    </w:tbl>
    <w:p w14:paraId="7365BC59" w14:textId="77777777" w:rsidR="0002775E" w:rsidRDefault="00000000">
      <w:r>
        <w:rPr>
          <w:b/>
        </w:rPr>
        <w:t xml:space="preserve">歷史案例　</w:t>
      </w:r>
      <w:hyperlink w:anchor="ev_BANK1916">
        <w:r w:rsidR="0002775E">
          <w:rPr>
            <w:color w:val="245478"/>
          </w:rPr>
          <w:t>上海中行抵制停兌：以實際支付回應信心危機</w:t>
        </w:r>
      </w:hyperlink>
      <w:r>
        <w:t xml:space="preserve">　1916年</w:t>
      </w:r>
    </w:p>
    <w:p w14:paraId="20F7A875" w14:textId="77777777" w:rsidR="0002775E" w:rsidRDefault="00000000">
      <w:r>
        <w:rPr>
          <w:b/>
        </w:rPr>
        <w:t xml:space="preserve">歷史對照　</w:t>
      </w:r>
      <w:r>
        <w:t>上海中行抵制停兌，讓人想到堅定行動；仍應把信用責任與實際兌付條件一起看。讀到「君子夬夬，終无咎也」，不妨回看決定時有哪些條件。從自己的下一步看，必要時清楚拒絕破壞信用的命令。事情進入中段，核對做法是否仍有效；發現偏差時，先修正流程再擴大承諾。核對事件發生的時間、當事人的處境，以及還有哪些人承擔了後果。歷史脈絡應先於比喻；這條爻文並非該事件起因的史料。</w:t>
      </w:r>
    </w:p>
    <w:p w14:paraId="58064960" w14:textId="77777777" w:rsidR="0002775E" w:rsidRDefault="00000000">
      <w:r>
        <w:rPr>
          <w:b/>
        </w:rPr>
        <w:t xml:space="preserve">職場生活提醒　</w:t>
      </w:r>
      <w:r>
        <w:t>必要時清楚拒絕破壞信用的命令。</w:t>
      </w:r>
    </w:p>
    <w:p w14:paraId="0439BC8C"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36030414" w14:textId="77777777" w:rsidR="0002775E" w:rsidRDefault="00000000">
      <w:pPr>
        <w:pStyle w:val="21"/>
        <w:pageBreakBefore/>
      </w:pPr>
      <w:bookmarkStart w:id="255" w:name="XLIFE_H43_L4"/>
      <w:r>
        <w:t xml:space="preserve">43 </w:t>
      </w:r>
      <w:r>
        <w:t>夬</w:t>
      </w:r>
      <w:r>
        <w:t xml:space="preserve"> </w:t>
      </w:r>
      <w:r>
        <w:t>九四　聽不進反對意見要暫停決策</w:t>
      </w:r>
      <w:bookmarkEnd w:id="255"/>
    </w:p>
    <w:p w14:paraId="2CC0361A" w14:textId="77777777" w:rsidR="0002775E" w:rsidRDefault="00000000">
      <w:r>
        <w:rPr>
          <w:sz w:val="17"/>
        </w:rPr>
        <w:t>XLIFE-H43-L4　｜　XIANG-L-43-05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EE8A6E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4E85E2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17209A4" w14:textId="77777777" w:rsidR="0002775E" w:rsidRDefault="00000000">
            <w:pPr>
              <w:spacing w:after="20" w:line="264" w:lineRule="auto"/>
            </w:pPr>
            <w:r>
              <w:rPr>
                <w:b/>
                <w:sz w:val="19"/>
              </w:rPr>
              <w:t>既有繁體中文譯文</w:t>
            </w:r>
          </w:p>
        </w:tc>
      </w:tr>
      <w:tr w:rsidR="0002775E" w14:paraId="4265107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56D875" w14:textId="77777777" w:rsidR="0002775E" w:rsidRDefault="00000000">
            <w:pPr>
              <w:spacing w:after="20" w:line="264" w:lineRule="auto"/>
            </w:pPr>
            <w:r>
              <w:rPr>
                <w:sz w:val="19"/>
              </w:rPr>
              <w:t>其行次且，位不當也。聞言不信，聰不明也。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BAEEB8" w14:textId="77777777" w:rsidR="0002775E" w:rsidRDefault="00000000">
            <w:pPr>
              <w:spacing w:after="20" w:line="264" w:lineRule="auto"/>
            </w:pPr>
            <w:r>
              <w:rPr>
                <w:sz w:val="19"/>
              </w:rPr>
              <w:t>「臀部無皮，行走艱難；像牽羊般柔順便悔亡，但聽到忠告卻不相信。」《象傳》解釋：所處位置不恰當。「臀部無皮，行走艱難；像牽羊般柔順便悔亡，但聽到忠告卻不相信。」《象傳》解釋：聰不明。</w:t>
            </w:r>
          </w:p>
        </w:tc>
      </w:tr>
    </w:tbl>
    <w:p w14:paraId="3A357661" w14:textId="77777777" w:rsidR="0002775E" w:rsidRDefault="00000000">
      <w:r>
        <w:rPr>
          <w:b/>
        </w:rPr>
        <w:t xml:space="preserve">歷史案例　</w:t>
      </w:r>
      <w:hyperlink w:anchor="ev_QINGMIAO">
        <w:r w:rsidR="0002775E">
          <w:rPr>
            <w:color w:val="245478"/>
          </w:rPr>
          <w:t>青苗法：幫助借款人，還是增加壓力？</w:t>
        </w:r>
      </w:hyperlink>
      <w:r>
        <w:t xml:space="preserve">　1069年起</w:t>
      </w:r>
    </w:p>
    <w:p w14:paraId="300B3637" w14:textId="77777777" w:rsidR="0002775E" w:rsidRDefault="00000000">
      <w:r>
        <w:rPr>
          <w:b/>
        </w:rPr>
        <w:t xml:space="preserve">歷史對照　</w:t>
      </w:r>
      <w:r>
        <w:t>青苗攤派爭議讓人想到官府若只看考核，難理解借款人的不同處境。「其行次且，位不當也。聞言不信，聰不明也」與此事並讀，重點仍是具體處境。處理眼前選擇時，聽不進反對意見要暫停決策。在投入之前寫下停止條件、退出路線與需要通知的人，讓選擇留有餘地。核對事件發生的時間、當事人的處境，以及還有哪些人承擔了後果。如此對讀可以提出問題，卻不能證明歷史人物按爻辭行事。</w:t>
      </w:r>
    </w:p>
    <w:p w14:paraId="392BA0B1" w14:textId="77777777" w:rsidR="0002775E" w:rsidRDefault="00000000">
      <w:r>
        <w:rPr>
          <w:b/>
        </w:rPr>
        <w:t xml:space="preserve">職場生活提醒　</w:t>
      </w:r>
      <w:r>
        <w:t>聽不進反對意見要暫停決策。</w:t>
      </w:r>
    </w:p>
    <w:p w14:paraId="59C06F6E"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467FB397" w14:textId="77777777" w:rsidR="0002775E" w:rsidRDefault="00000000">
      <w:pPr>
        <w:pStyle w:val="21"/>
      </w:pPr>
      <w:bookmarkStart w:id="256" w:name="XLIFE_H43_L5"/>
      <w:r>
        <w:t xml:space="preserve">43 </w:t>
      </w:r>
      <w:r>
        <w:t>夬</w:t>
      </w:r>
      <w:r>
        <w:t xml:space="preserve"> </w:t>
      </w:r>
      <w:r>
        <w:t>九五　處置合理也要留下公開的說明</w:t>
      </w:r>
      <w:bookmarkEnd w:id="256"/>
    </w:p>
    <w:p w14:paraId="2C197F86" w14:textId="77777777" w:rsidR="0002775E" w:rsidRDefault="00000000">
      <w:r>
        <w:rPr>
          <w:sz w:val="17"/>
        </w:rPr>
        <w:t>XLIFE-H43-L5　｜　XIANG-L-43-06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E10BE3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93DFF1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A6FCCCE" w14:textId="77777777" w:rsidR="0002775E" w:rsidRDefault="00000000">
            <w:pPr>
              <w:spacing w:after="20" w:line="264" w:lineRule="auto"/>
            </w:pPr>
            <w:r>
              <w:rPr>
                <w:b/>
                <w:sz w:val="19"/>
              </w:rPr>
              <w:t>既有繁體中文譯文</w:t>
            </w:r>
          </w:p>
        </w:tc>
      </w:tr>
      <w:tr w:rsidR="0002775E" w14:paraId="7BD74DE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5D6951" w14:textId="77777777" w:rsidR="0002775E" w:rsidRDefault="00000000">
            <w:pPr>
              <w:spacing w:after="20" w:line="264" w:lineRule="auto"/>
            </w:pPr>
            <w:r>
              <w:rPr>
                <w:sz w:val="19"/>
              </w:rPr>
              <w:t>中行无咎，中未光也。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9E2AA9" w14:textId="77777777" w:rsidR="0002775E" w:rsidRDefault="00000000">
            <w:pPr>
              <w:spacing w:after="20" w:line="264" w:lineRule="auto"/>
            </w:pPr>
            <w:r>
              <w:rPr>
                <w:sz w:val="19"/>
              </w:rPr>
              <w:t>「果決清除莧陸般的小人，行中道則無咎。」《象傳》解釋：雖居中位，作用仍未充分顯現。</w:t>
            </w:r>
          </w:p>
        </w:tc>
      </w:tr>
    </w:tbl>
    <w:p w14:paraId="0DD3FC06"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18781DB7" w14:textId="77777777" w:rsidR="0002775E" w:rsidRDefault="00000000">
      <w:r>
        <w:rPr>
          <w:b/>
        </w:rPr>
        <w:t xml:space="preserve">歷史對照　</w:t>
      </w:r>
      <w:r>
        <w:t>金融重建即使有制度依據，也須交代資金與損失分攤，不能只以結果宣稱無咎。「中行无咎，中未光也」點出要看行動所處的位置。回到日常決策，處置合理也要留下公開的說明。先把對方的理由與自己掌握的事實分開，再找一個可以共同核對的問題。核對事件發生的時間、當事人的處境，以及還有哪些人承擔了後果。這是後人拿史事對讀爻文，沒有史料說當事人依這一爻作決定。</w:t>
      </w:r>
    </w:p>
    <w:p w14:paraId="5318BD69" w14:textId="77777777" w:rsidR="0002775E" w:rsidRDefault="00000000">
      <w:r>
        <w:rPr>
          <w:b/>
        </w:rPr>
        <w:t xml:space="preserve">職場生活提醒　</w:t>
      </w:r>
      <w:r>
        <w:t>處置合理也要留下公開的說明。</w:t>
      </w:r>
    </w:p>
    <w:p w14:paraId="77274D5E"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39D00264" w14:textId="77777777" w:rsidR="0002775E" w:rsidRDefault="00000000">
      <w:pPr>
        <w:pStyle w:val="21"/>
      </w:pPr>
      <w:bookmarkStart w:id="257" w:name="XLIFE_H43_L6"/>
      <w:r>
        <w:t xml:space="preserve">43 </w:t>
      </w:r>
      <w:r>
        <w:t>夬</w:t>
      </w:r>
      <w:r>
        <w:t xml:space="preserve"> </w:t>
      </w:r>
      <w:r>
        <w:t>上六　失去表達和求助渠道會放大危機</w:t>
      </w:r>
      <w:bookmarkEnd w:id="257"/>
    </w:p>
    <w:p w14:paraId="7BF877E3" w14:textId="77777777" w:rsidR="0002775E" w:rsidRDefault="00000000">
      <w:r>
        <w:rPr>
          <w:sz w:val="17"/>
        </w:rPr>
        <w:t>XLIFE-H43-L6　｜　XIANG-L-43-07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D8AE27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1C3D3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647937" w14:textId="77777777" w:rsidR="0002775E" w:rsidRDefault="00000000">
            <w:pPr>
              <w:spacing w:after="20" w:line="264" w:lineRule="auto"/>
            </w:pPr>
            <w:r>
              <w:rPr>
                <w:b/>
                <w:sz w:val="19"/>
              </w:rPr>
              <w:t>既有繁體中文譯文</w:t>
            </w:r>
          </w:p>
        </w:tc>
      </w:tr>
      <w:tr w:rsidR="0002775E" w14:paraId="2D91892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1F8F07" w14:textId="77777777" w:rsidR="0002775E" w:rsidRDefault="00000000">
            <w:pPr>
              <w:spacing w:after="20" w:line="264" w:lineRule="auto"/>
            </w:pPr>
            <w:r>
              <w:rPr>
                <w:sz w:val="19"/>
              </w:rPr>
              <w:t>无號之凶，終不可長也。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BEF387" w14:textId="77777777" w:rsidR="0002775E" w:rsidRDefault="00000000">
            <w:pPr>
              <w:spacing w:after="20" w:line="264" w:lineRule="auto"/>
            </w:pPr>
            <w:r>
              <w:rPr>
                <w:sz w:val="19"/>
              </w:rPr>
              <w:t>「無號的凶」《象傳》解釋：終這種狀態不能長久。</w:t>
            </w:r>
          </w:p>
        </w:tc>
      </w:tr>
    </w:tbl>
    <w:p w14:paraId="4346F0BC"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138E4127" w14:textId="77777777" w:rsidR="0002775E" w:rsidRDefault="00000000">
      <w:r>
        <w:rPr>
          <w:b/>
        </w:rPr>
        <w:t xml:space="preserve">歷史對照　</w:t>
      </w:r>
      <w:r>
        <w:t>金圓券急貶讓人想到最後仍無法維持的局面；反覆保證不能取代可用制度。回看「无號之凶，終不可長也」，還須留意事件前後的條件。對今天的工作與生活，失去表達和求助渠道會放大危機。接近收尾或站在高位時，把尚未完成的事與停止條件列出，避免把暫時成果當永久保證。這段歷史可供對照，不能因此推稱當事人曾用《小象》規劃行動。</w:t>
      </w:r>
    </w:p>
    <w:p w14:paraId="53663B60" w14:textId="77777777" w:rsidR="0002775E" w:rsidRDefault="00000000">
      <w:r>
        <w:rPr>
          <w:b/>
        </w:rPr>
        <w:t xml:space="preserve">職場生活提醒　</w:t>
      </w:r>
      <w:r>
        <w:t>失去表達和求助渠道會放大危機。</w:t>
      </w:r>
    </w:p>
    <w:p w14:paraId="1400B349"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79EAB016" w14:textId="77777777" w:rsidR="0002775E" w:rsidRDefault="00000000">
      <w:pPr>
        <w:pStyle w:val="21"/>
        <w:pageBreakBefore/>
      </w:pPr>
      <w:bookmarkStart w:id="258" w:name="XLIFE_H44_L1"/>
      <w:r>
        <w:t xml:space="preserve">44 </w:t>
      </w:r>
      <w:r>
        <w:t>姤</w:t>
      </w:r>
      <w:r>
        <w:t xml:space="preserve"> </w:t>
      </w:r>
      <w:r>
        <w:t>初六　新關係開始便說好權限與界線</w:t>
      </w:r>
      <w:bookmarkEnd w:id="258"/>
    </w:p>
    <w:p w14:paraId="3B724184" w14:textId="77777777" w:rsidR="0002775E" w:rsidRDefault="00000000">
      <w:r>
        <w:rPr>
          <w:sz w:val="17"/>
        </w:rPr>
        <w:t>XLIFE-H44-L1　｜　XIANG-L-44-02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A5C8AC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4832C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1D1D81C" w14:textId="77777777" w:rsidR="0002775E" w:rsidRDefault="00000000">
            <w:pPr>
              <w:spacing w:after="20" w:line="264" w:lineRule="auto"/>
            </w:pPr>
            <w:r>
              <w:rPr>
                <w:b/>
                <w:sz w:val="19"/>
              </w:rPr>
              <w:t>既有繁體中文譯文</w:t>
            </w:r>
          </w:p>
        </w:tc>
      </w:tr>
      <w:tr w:rsidR="0002775E" w14:paraId="1C6B59E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43ED1F" w14:textId="77777777" w:rsidR="0002775E" w:rsidRDefault="00000000">
            <w:pPr>
              <w:spacing w:after="20" w:line="264" w:lineRule="auto"/>
            </w:pPr>
            <w:r>
              <w:rPr>
                <w:sz w:val="19"/>
              </w:rPr>
              <w:t>系于金柅，柔道牽也。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ECA465" w14:textId="77777777" w:rsidR="0002775E" w:rsidRDefault="00000000">
            <w:pPr>
              <w:spacing w:after="20" w:line="264" w:lineRule="auto"/>
            </w:pPr>
            <w:r>
              <w:rPr>
                <w:sz w:val="19"/>
              </w:rPr>
              <w:t>「用金屬制動器繫住，守正吉；若任其前往便見凶，瘦豬也會真實地徘徊欲進。」《象傳》解釋：柔道牽。</w:t>
            </w:r>
          </w:p>
        </w:tc>
      </w:tr>
    </w:tbl>
    <w:p w14:paraId="5D65015B" w14:textId="77777777" w:rsidR="0002775E" w:rsidRDefault="00000000">
      <w:r>
        <w:rPr>
          <w:b/>
        </w:rPr>
        <w:t xml:space="preserve">歷史案例　</w:t>
      </w:r>
      <w:hyperlink w:anchor="ev_LIFE-E44">
        <w:r w:rsidR="0002775E">
          <w:rPr>
            <w:color w:val="245478"/>
          </w:rPr>
          <w:t>鴻門宴上張良安排交涉與退場</w:t>
        </w:r>
      </w:hyperlink>
      <w:r>
        <w:t xml:space="preserve">　前206年</w:t>
      </w:r>
    </w:p>
    <w:p w14:paraId="06F1E55E" w14:textId="77777777" w:rsidR="0002775E" w:rsidRDefault="00000000">
      <w:r>
        <w:rPr>
          <w:b/>
        </w:rPr>
        <w:t xml:space="preserve">歷史對照　</w:t>
      </w:r>
      <w:r>
        <w:t>《史記》記述鴻門宴中各方交涉、進退。姤卦可以視為為辨別高壓合作的提醒：對方權力很大時，事先安排支持者、溝通方式與安全離場的方案。把「系于金柅，柔道牽也」放在旁邊讀，可再追問行動如何延續。若把問題帶回自己身上，新關係開始便說好權限與界線。在投入之前寫下停止條件、退出路線與需要通知的人，讓選擇留有餘地。史料記下事件，爻義的連結則是今天的閱讀角度，並非當時人的自述。</w:t>
      </w:r>
    </w:p>
    <w:p w14:paraId="08F8EA71" w14:textId="77777777" w:rsidR="0002775E" w:rsidRDefault="00000000">
      <w:r>
        <w:rPr>
          <w:b/>
        </w:rPr>
        <w:t xml:space="preserve">職場生活提醒　</w:t>
      </w:r>
      <w:r>
        <w:t>新關係開始便說好權限與界線。</w:t>
      </w:r>
    </w:p>
    <w:p w14:paraId="5046B9BB" w14:textId="77777777" w:rsidR="0002775E" w:rsidRDefault="00000000">
      <w:r>
        <w:rPr>
          <w:b/>
          <w:sz w:val="17"/>
        </w:rPr>
        <w:t xml:space="preserve">回查　</w:t>
      </w:r>
      <w:hyperlink w:anchor="ev_LIFE-E44">
        <w:r w:rsidR="0002775E">
          <w:rPr>
            <w:color w:val="245478"/>
          </w:rPr>
          <w:t>LIFE-E44</w:t>
        </w:r>
      </w:hyperlink>
      <w:r>
        <w:rPr>
          <w:sz w:val="17"/>
        </w:rPr>
        <w:t xml:space="preserve">　｜　</w:t>
      </w:r>
      <w:hyperlink w:anchor="src_P045">
        <w:r w:rsidR="0002775E">
          <w:rPr>
            <w:color w:val="245478"/>
          </w:rPr>
          <w:t>P045</w:t>
        </w:r>
      </w:hyperlink>
    </w:p>
    <w:p w14:paraId="44501C1E" w14:textId="77777777" w:rsidR="0002775E" w:rsidRDefault="00000000">
      <w:pPr>
        <w:pStyle w:val="21"/>
      </w:pPr>
      <w:bookmarkStart w:id="259" w:name="XLIFE_H44_L2"/>
      <w:r>
        <w:t xml:space="preserve">44 </w:t>
      </w:r>
      <w:r>
        <w:t>姤</w:t>
      </w:r>
      <w:r>
        <w:t xml:space="preserve"> </w:t>
      </w:r>
      <w:r>
        <w:t>九二　照顧資源先確認承諾給了誰</w:t>
      </w:r>
      <w:bookmarkEnd w:id="259"/>
    </w:p>
    <w:p w14:paraId="505374ED" w14:textId="77777777" w:rsidR="0002775E" w:rsidRDefault="00000000">
      <w:r>
        <w:rPr>
          <w:sz w:val="17"/>
        </w:rPr>
        <w:t>XLIFE-H44-L2　｜　XIANG-L-44-03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363608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B9939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610756" w14:textId="77777777" w:rsidR="0002775E" w:rsidRDefault="00000000">
            <w:pPr>
              <w:spacing w:after="20" w:line="264" w:lineRule="auto"/>
            </w:pPr>
            <w:r>
              <w:rPr>
                <w:b/>
                <w:sz w:val="19"/>
              </w:rPr>
              <w:t>既有繁體中文譯文</w:t>
            </w:r>
          </w:p>
        </w:tc>
      </w:tr>
      <w:tr w:rsidR="0002775E" w14:paraId="7FEB2E1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7A3525" w14:textId="77777777" w:rsidR="0002775E" w:rsidRDefault="00000000">
            <w:pPr>
              <w:spacing w:after="20" w:line="264" w:lineRule="auto"/>
            </w:pPr>
            <w:r>
              <w:rPr>
                <w:sz w:val="19"/>
              </w:rPr>
              <w:t>包有魚，義不及賓也。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557EB9" w14:textId="77777777" w:rsidR="0002775E" w:rsidRDefault="00000000">
            <w:pPr>
              <w:spacing w:after="20" w:line="264" w:lineRule="auto"/>
            </w:pPr>
            <w:r>
              <w:rPr>
                <w:sz w:val="19"/>
              </w:rPr>
              <w:t>「包中有魚，無咎，但不宜拿來待客。」《象傳》解釋：義不及賓。</w:t>
            </w:r>
          </w:p>
        </w:tc>
      </w:tr>
    </w:tbl>
    <w:p w14:paraId="7C54DD22" w14:textId="77777777" w:rsidR="0002775E" w:rsidRDefault="00000000">
      <w:r>
        <w:rPr>
          <w:b/>
        </w:rPr>
        <w:t xml:space="preserve">歷史案例　</w:t>
      </w:r>
      <w:hyperlink w:anchor="ev_FANYI">
        <w:r w:rsidR="0002775E">
          <w:rPr>
            <w:color w:val="245478"/>
          </w:rPr>
          <w:t>范仲淹義田：把財富轉成持續的照顧</w:t>
        </w:r>
      </w:hyperlink>
      <w:r>
        <w:t xml:space="preserve">　11世紀中葉</w:t>
      </w:r>
    </w:p>
    <w:p w14:paraId="5EB45005" w14:textId="77777777" w:rsidR="0002775E" w:rsidRDefault="00000000">
      <w:r>
        <w:rPr>
          <w:b/>
        </w:rPr>
        <w:t xml:space="preserve">歷史對照　</w:t>
      </w:r>
      <w:r>
        <w:t>義田主要照顧族人，讓人想到資源並非無限普及；需誠實說明誰在支持範圍內。「包有魚，義不及賓也」讓人把目光移到下一步的選擇。在職場或家庭裡，照顧資源先確認承諾給了誰。先讓受影響的家人各自說出需要與可承擔的部分，再訂下一次重新討論的時間。核對事件發生的時間、當事人的處境，以及還有哪些人承擔了後果。事件有文獻可查；把它放進此爻，是後來的比較，不是用易的證據。</w:t>
      </w:r>
    </w:p>
    <w:p w14:paraId="466EB498" w14:textId="77777777" w:rsidR="0002775E" w:rsidRDefault="00000000">
      <w:r>
        <w:rPr>
          <w:b/>
        </w:rPr>
        <w:t xml:space="preserve">職場生活提醒　</w:t>
      </w:r>
      <w:r>
        <w:t>照顧資源先確認承諾給了誰。</w:t>
      </w:r>
    </w:p>
    <w:p w14:paraId="201310D3"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16792DD2" w14:textId="77777777" w:rsidR="0002775E" w:rsidRDefault="00000000">
      <w:pPr>
        <w:pStyle w:val="21"/>
      </w:pPr>
      <w:bookmarkStart w:id="260" w:name="XLIFE_H44_L3"/>
      <w:r>
        <w:t xml:space="preserve">44 </w:t>
      </w:r>
      <w:r>
        <w:t>姤</w:t>
      </w:r>
      <w:r>
        <w:t xml:space="preserve"> </w:t>
      </w:r>
      <w:r>
        <w:t>九三　拖延時向受影響者說明情況</w:t>
      </w:r>
      <w:bookmarkEnd w:id="260"/>
    </w:p>
    <w:p w14:paraId="41DF897C" w14:textId="77777777" w:rsidR="0002775E" w:rsidRDefault="00000000">
      <w:r>
        <w:rPr>
          <w:sz w:val="17"/>
        </w:rPr>
        <w:t>XLIFE-H44-L3　｜　XIANG-L-44-04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C97B03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AA3CB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8E88DE1" w14:textId="77777777" w:rsidR="0002775E" w:rsidRDefault="00000000">
            <w:pPr>
              <w:spacing w:after="20" w:line="264" w:lineRule="auto"/>
            </w:pPr>
            <w:r>
              <w:rPr>
                <w:b/>
                <w:sz w:val="19"/>
              </w:rPr>
              <w:t>既有繁體中文譯文</w:t>
            </w:r>
          </w:p>
        </w:tc>
      </w:tr>
      <w:tr w:rsidR="0002775E" w14:paraId="2A75891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4F8EF6" w14:textId="77777777" w:rsidR="0002775E" w:rsidRDefault="00000000">
            <w:pPr>
              <w:spacing w:after="20" w:line="264" w:lineRule="auto"/>
            </w:pPr>
            <w:r>
              <w:rPr>
                <w:sz w:val="19"/>
              </w:rPr>
              <w:t>其行次且，行未牽也。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2C4590" w14:textId="77777777" w:rsidR="0002775E" w:rsidRDefault="00000000">
            <w:pPr>
              <w:spacing w:after="20" w:line="264" w:lineRule="auto"/>
            </w:pPr>
            <w:r>
              <w:rPr>
                <w:sz w:val="19"/>
              </w:rPr>
              <w:t>「臀部無皮，行走艱難；雖危，沒有大咎。」《象傳》解釋：行未牽。</w:t>
            </w:r>
          </w:p>
        </w:tc>
      </w:tr>
    </w:tbl>
    <w:p w14:paraId="7A1A1BA3" w14:textId="77777777" w:rsidR="0002775E" w:rsidRDefault="00000000">
      <w:r>
        <w:rPr>
          <w:b/>
        </w:rPr>
        <w:t xml:space="preserve">歷史案例　</w:t>
      </w:r>
      <w:hyperlink w:anchor="ev_JING1916">
        <w:r w:rsidR="0002775E">
          <w:rPr>
            <w:color w:val="245478"/>
          </w:rPr>
          <w:t>京鈔整理：失去信用後，修復可能很漫長</w:t>
        </w:r>
      </w:hyperlink>
      <w:r>
        <w:t xml:space="preserve">　1916—1923年</w:t>
      </w:r>
    </w:p>
    <w:p w14:paraId="56A330F4" w14:textId="77777777" w:rsidR="0002775E" w:rsidRDefault="00000000">
      <w:r>
        <w:rPr>
          <w:b/>
        </w:rPr>
        <w:t xml:space="preserve">歷史對照　</w:t>
      </w:r>
      <w:r>
        <w:t>京鈔整理受多重條件限制，讓人想到行動不順時辨認約束，而不是一概視為不願處理。對照「其行次且，行未牽也」，先分清起因、行動與結果。現在遇到相似處境時，拖延時向受影響者說明情況。先把對方的理由與自己掌握的事實分開，再找一個可以共同核對的問題。核對事件發生的時間、當事人的處境，以及還有哪些人承擔了後果。這裡借事件思考爻義；當事人是否讀過這一爻，現有資料沒有記載。</w:t>
      </w:r>
    </w:p>
    <w:p w14:paraId="4D99DA7B" w14:textId="77777777" w:rsidR="0002775E" w:rsidRDefault="00000000">
      <w:r>
        <w:rPr>
          <w:b/>
        </w:rPr>
        <w:t xml:space="preserve">職場生活提醒　</w:t>
      </w:r>
      <w:r>
        <w:t>拖延時向受影響者說明情況。</w:t>
      </w:r>
    </w:p>
    <w:p w14:paraId="225F725C"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42B2E673" w14:textId="77777777" w:rsidR="0002775E" w:rsidRDefault="00000000">
      <w:pPr>
        <w:pStyle w:val="21"/>
        <w:pageBreakBefore/>
      </w:pPr>
      <w:bookmarkStart w:id="261" w:name="XLIFE_H44_L4"/>
      <w:r>
        <w:t xml:space="preserve">44 </w:t>
      </w:r>
      <w:r>
        <w:t>姤</w:t>
      </w:r>
      <w:r>
        <w:t xml:space="preserve"> </w:t>
      </w:r>
      <w:r>
        <w:t>九四　遠離使用者會錯過真正的需求</w:t>
      </w:r>
      <w:bookmarkEnd w:id="261"/>
    </w:p>
    <w:p w14:paraId="643F9800" w14:textId="77777777" w:rsidR="0002775E" w:rsidRDefault="00000000">
      <w:r>
        <w:rPr>
          <w:sz w:val="17"/>
        </w:rPr>
        <w:t>XLIFE-H44-L4　｜　XIANG-L-44-05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7444E6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6B72A1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BD78CE0" w14:textId="77777777" w:rsidR="0002775E" w:rsidRDefault="00000000">
            <w:pPr>
              <w:spacing w:after="20" w:line="264" w:lineRule="auto"/>
            </w:pPr>
            <w:r>
              <w:rPr>
                <w:b/>
                <w:sz w:val="19"/>
              </w:rPr>
              <w:t>既有繁體中文譯文</w:t>
            </w:r>
          </w:p>
        </w:tc>
      </w:tr>
      <w:tr w:rsidR="0002775E" w14:paraId="035F150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80CE50" w14:textId="77777777" w:rsidR="0002775E" w:rsidRDefault="00000000">
            <w:pPr>
              <w:spacing w:after="20" w:line="264" w:lineRule="auto"/>
            </w:pPr>
            <w:r>
              <w:rPr>
                <w:sz w:val="19"/>
              </w:rPr>
              <w:t>无魚之凶，遠民也。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77A76F" w14:textId="77777777" w:rsidR="0002775E" w:rsidRDefault="00000000">
            <w:pPr>
              <w:spacing w:after="20" w:line="264" w:lineRule="auto"/>
            </w:pPr>
            <w:r>
              <w:rPr>
                <w:sz w:val="19"/>
              </w:rPr>
              <w:t>「無魚的凶」《象傳》解釋：遠民。</w:t>
            </w:r>
          </w:p>
        </w:tc>
      </w:tr>
    </w:tbl>
    <w:p w14:paraId="71B6A739" w14:textId="77777777" w:rsidR="0002775E" w:rsidRDefault="00000000">
      <w:r>
        <w:rPr>
          <w:b/>
        </w:rPr>
        <w:t xml:space="preserve">歷史案例　</w:t>
      </w:r>
      <w:hyperlink w:anchor="ev_QINGMIAO">
        <w:r w:rsidR="0002775E">
          <w:rPr>
            <w:color w:val="245478"/>
          </w:rPr>
          <w:t>青苗法：幫助借款人，還是增加壓力？</w:t>
        </w:r>
      </w:hyperlink>
      <w:r>
        <w:t xml:space="preserve">　1069年起</w:t>
      </w:r>
    </w:p>
    <w:p w14:paraId="073A3550" w14:textId="77777777" w:rsidR="0002775E" w:rsidRDefault="00000000">
      <w:r>
        <w:rPr>
          <w:b/>
        </w:rPr>
        <w:t xml:space="preserve">歷史對照　</w:t>
      </w:r>
      <w:r>
        <w:t>青苗法攤派問題可反思政策若不理解農戶需求，提供資金也可能變成負擔。爻文「无魚之凶，遠民也」可提示此時該核對的界線。回到自己的選擇，遠離使用者會錯過真正的需求。準備跨出下一步，先確認資源、合作人和退路，再看這次轉換是否承受得住。核對事件發生的時間、當事人的處境，以及還有哪些人承擔了後果。史事與爻文的呼應是編輯對照，不能改寫成當年決策的動機。</w:t>
      </w:r>
    </w:p>
    <w:p w14:paraId="5F1BFE6D" w14:textId="77777777" w:rsidR="0002775E" w:rsidRDefault="00000000">
      <w:r>
        <w:rPr>
          <w:b/>
        </w:rPr>
        <w:t xml:space="preserve">職場生活提醒　</w:t>
      </w:r>
      <w:r>
        <w:t>遠離使用者會錯過真正的需求。</w:t>
      </w:r>
    </w:p>
    <w:p w14:paraId="4FFC768F"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235D396C" w14:textId="77777777" w:rsidR="0002775E" w:rsidRDefault="00000000">
      <w:pPr>
        <w:pStyle w:val="21"/>
      </w:pPr>
      <w:bookmarkStart w:id="262" w:name="XLIFE_H44_L5"/>
      <w:r>
        <w:t xml:space="preserve">44 </w:t>
      </w:r>
      <w:r>
        <w:t>姤</w:t>
      </w:r>
      <w:r>
        <w:t xml:space="preserve"> </w:t>
      </w:r>
      <w:r>
        <w:t>九五　先保留本領，不急著爭名利</w:t>
      </w:r>
      <w:bookmarkEnd w:id="262"/>
    </w:p>
    <w:p w14:paraId="4A70A62C" w14:textId="77777777" w:rsidR="0002775E" w:rsidRDefault="00000000">
      <w:r>
        <w:rPr>
          <w:sz w:val="17"/>
        </w:rPr>
        <w:t>XLIFE-H44-L5　｜　XIANG-L-44-06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070D94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EA3B9D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A1CDDAC" w14:textId="77777777" w:rsidR="0002775E" w:rsidRDefault="00000000">
            <w:pPr>
              <w:spacing w:after="20" w:line="264" w:lineRule="auto"/>
            </w:pPr>
            <w:r>
              <w:rPr>
                <w:b/>
                <w:sz w:val="19"/>
              </w:rPr>
              <w:t>既有繁體中文譯文</w:t>
            </w:r>
          </w:p>
        </w:tc>
      </w:tr>
      <w:tr w:rsidR="0002775E" w14:paraId="104896D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4CC281" w14:textId="77777777" w:rsidR="0002775E" w:rsidRDefault="00000000">
            <w:pPr>
              <w:spacing w:after="20" w:line="264" w:lineRule="auto"/>
            </w:pPr>
            <w:r>
              <w:rPr>
                <w:sz w:val="19"/>
              </w:rPr>
              <w:t>九五含章，中正也。有隕自天，志不舍命也。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CE8170" w14:textId="77777777" w:rsidR="0002775E" w:rsidRDefault="00000000">
            <w:pPr>
              <w:spacing w:after="20" w:line="264" w:lineRule="auto"/>
            </w:pPr>
            <w:r>
              <w:rPr>
                <w:sz w:val="19"/>
              </w:rPr>
              <w:t>「用杞柳包瓜，內含文采；將有命令從天而降。」《象傳》解釋：因為居中而且端正。「用杞柳包瓜，內含文采；將有命令從天而降。」《象傳》解釋：表示心志沒有放棄天命與責任。</w:t>
            </w:r>
          </w:p>
        </w:tc>
      </w:tr>
    </w:tbl>
    <w:p w14:paraId="4BCF277E" w14:textId="77777777" w:rsidR="0002775E" w:rsidRDefault="00000000">
      <w:r>
        <w:rPr>
          <w:b/>
        </w:rPr>
        <w:t xml:space="preserve">歷史案例　</w:t>
      </w:r>
      <w:hyperlink w:anchor="ev_RCA76">
        <w:r w:rsidR="0002775E">
          <w:rPr>
            <w:color w:val="245478"/>
          </w:rPr>
          <w:t>RCA技術引進：先學會，再談自主生產</w:t>
        </w:r>
      </w:hyperlink>
      <w:r>
        <w:t xml:space="preserve">　1976年</w:t>
      </w:r>
    </w:p>
    <w:p w14:paraId="652AFCDD" w14:textId="77777777" w:rsidR="0002775E" w:rsidRDefault="00000000">
      <w:r>
        <w:rPr>
          <w:b/>
        </w:rPr>
        <w:t xml:space="preserve">歷史對照　</w:t>
      </w:r>
      <w:r>
        <w:t>技術引進與受訓讓人想到先涵養能力，等待能實際運用的條件；不以偶然機會代替準備。讀到「九五含章，中正也。有隕自天，志不舍命也」，不妨回看決定時有哪些條件。從自己的下一步看，先保留本領，不急著爭名利。先把對方的理由與自己掌握的事實分開，再找一個可以共同核對的問題。歷史脈絡應先於比喻；這條爻文並非該事件起因的史料。</w:t>
      </w:r>
    </w:p>
    <w:p w14:paraId="3D33A04C" w14:textId="77777777" w:rsidR="0002775E" w:rsidRDefault="00000000">
      <w:r>
        <w:rPr>
          <w:b/>
        </w:rPr>
        <w:t xml:space="preserve">職場生活提醒　</w:t>
      </w:r>
      <w:r>
        <w:t>先保留本領，不急著爭名利。</w:t>
      </w:r>
    </w:p>
    <w:p w14:paraId="009960AD"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171E70E4" w14:textId="77777777" w:rsidR="0002775E" w:rsidRDefault="00000000">
      <w:pPr>
        <w:pStyle w:val="21"/>
      </w:pPr>
      <w:bookmarkStart w:id="263" w:name="XLIFE_H44_L6"/>
      <w:r>
        <w:t xml:space="preserve">44 </w:t>
      </w:r>
      <w:r>
        <w:t>姤</w:t>
      </w:r>
      <w:r>
        <w:t xml:space="preserve"> </w:t>
      </w:r>
      <w:r>
        <w:t>上九　過度強勢會逼走原本願意合作的人</w:t>
      </w:r>
      <w:bookmarkEnd w:id="263"/>
    </w:p>
    <w:p w14:paraId="05DD9C78" w14:textId="77777777" w:rsidR="0002775E" w:rsidRDefault="00000000">
      <w:r>
        <w:rPr>
          <w:sz w:val="17"/>
        </w:rPr>
        <w:t>XLIFE-H44-L6　｜　XIANG-L-44-07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B87A7A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1C86B1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C0479A" w14:textId="77777777" w:rsidR="0002775E" w:rsidRDefault="00000000">
            <w:pPr>
              <w:spacing w:after="20" w:line="264" w:lineRule="auto"/>
            </w:pPr>
            <w:r>
              <w:rPr>
                <w:b/>
                <w:sz w:val="19"/>
              </w:rPr>
              <w:t>既有繁體中文譯文</w:t>
            </w:r>
          </w:p>
        </w:tc>
      </w:tr>
      <w:tr w:rsidR="0002775E" w14:paraId="203E494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37F63D" w14:textId="77777777" w:rsidR="0002775E" w:rsidRDefault="00000000">
            <w:pPr>
              <w:spacing w:after="20" w:line="264" w:lineRule="auto"/>
            </w:pPr>
            <w:r>
              <w:rPr>
                <w:sz w:val="19"/>
              </w:rPr>
              <w:t>姤其角，上窮吝也。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EE83AC" w14:textId="77777777" w:rsidR="0002775E" w:rsidRDefault="00000000">
            <w:pPr>
              <w:spacing w:after="20" w:line="264" w:lineRule="auto"/>
            </w:pPr>
            <w:r>
              <w:rPr>
                <w:sz w:val="19"/>
              </w:rPr>
              <w:t>「相遇於角端，處境窘迫，無咎。」《象傳》解釋：上窮吝。</w:t>
            </w:r>
          </w:p>
        </w:tc>
      </w:tr>
    </w:tbl>
    <w:p w14:paraId="108F1DDD" w14:textId="77777777" w:rsidR="0002775E" w:rsidRDefault="00000000">
      <w:r>
        <w:rPr>
          <w:b/>
        </w:rPr>
        <w:t xml:space="preserve">歷史案例　</w:t>
      </w:r>
      <w:hyperlink w:anchor="ev_HANWAR">
        <w:r w:rsidR="0002775E">
          <w:rPr>
            <w:color w:val="245478"/>
          </w:rPr>
          <w:t>漢武帝財政擴張：力量越大，越要問負擔</w:t>
        </w:r>
      </w:hyperlink>
      <w:r>
        <w:t xml:space="preserve">　漢武帝時期</w:t>
      </w:r>
    </w:p>
    <w:p w14:paraId="5D7969AC" w14:textId="77777777" w:rsidR="0002775E" w:rsidRDefault="00000000">
      <w:r>
        <w:rPr>
          <w:b/>
        </w:rPr>
        <w:t xml:space="preserve">歷史對照　</w:t>
      </w:r>
      <w:r>
        <w:t>軍事財政負擔可以視為力量走到極端的反思，不能只以能否徵收衡量政策可持續性。「姤其角，上窮吝也」與此事並讀，重點仍是具體處境。處理眼前選擇時，過度強勢會逼走原本願意合作的人。請相關的人確認目標、交付日期與責任歸屬，避免每個人都以為別人會完成。核對事件發生的時間、當事人的處境，以及還有哪些人承擔了後果。如此對讀可以提出問題，卻不能證明歷史人物按爻辭行事。</w:t>
      </w:r>
    </w:p>
    <w:p w14:paraId="15D7C2C7" w14:textId="77777777" w:rsidR="0002775E" w:rsidRDefault="00000000">
      <w:r>
        <w:rPr>
          <w:b/>
        </w:rPr>
        <w:t xml:space="preserve">職場生活提醒　</w:t>
      </w:r>
      <w:r>
        <w:t>過度強勢會逼走原本願意合作的人。</w:t>
      </w:r>
    </w:p>
    <w:p w14:paraId="11581739" w14:textId="77777777" w:rsidR="0002775E" w:rsidRDefault="00000000">
      <w:r>
        <w:rPr>
          <w:b/>
          <w:sz w:val="17"/>
        </w:rPr>
        <w:t xml:space="preserve">回查　</w:t>
      </w:r>
      <w:hyperlink w:anchor="ev_HANWAR">
        <w:r w:rsidR="0002775E">
          <w:rPr>
            <w:color w:val="245478"/>
          </w:rPr>
          <w:t>HANWAR</w:t>
        </w:r>
      </w:hyperlink>
      <w:r>
        <w:rPr>
          <w:sz w:val="17"/>
        </w:rPr>
        <w:t xml:space="preserve">　｜　</w:t>
      </w:r>
      <w:hyperlink w:anchor="src_HS24B">
        <w:r w:rsidR="0002775E">
          <w:rPr>
            <w:color w:val="245478"/>
          </w:rPr>
          <w:t>HS24B</w:t>
        </w:r>
      </w:hyperlink>
    </w:p>
    <w:p w14:paraId="7B7FB1C2" w14:textId="77777777" w:rsidR="0002775E" w:rsidRDefault="00000000">
      <w:pPr>
        <w:pStyle w:val="21"/>
        <w:pageBreakBefore/>
      </w:pPr>
      <w:bookmarkStart w:id="264" w:name="XLIFE_H45_L1"/>
      <w:r>
        <w:t xml:space="preserve">45 </w:t>
      </w:r>
      <w:r>
        <w:t>萃</w:t>
      </w:r>
      <w:r>
        <w:t xml:space="preserve"> </w:t>
      </w:r>
      <w:r>
        <w:t>初六　大家聚在一起前先對齊目的</w:t>
      </w:r>
      <w:bookmarkEnd w:id="264"/>
    </w:p>
    <w:p w14:paraId="6CD34753" w14:textId="77777777" w:rsidR="0002775E" w:rsidRDefault="00000000">
      <w:r>
        <w:rPr>
          <w:sz w:val="17"/>
        </w:rPr>
        <w:t>XLIFE-H45-L1　｜　XIANG-L-45-02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A25EBC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643211"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EE173D8" w14:textId="77777777" w:rsidR="0002775E" w:rsidRDefault="00000000">
            <w:pPr>
              <w:spacing w:after="20" w:line="264" w:lineRule="auto"/>
            </w:pPr>
            <w:r>
              <w:rPr>
                <w:b/>
                <w:sz w:val="19"/>
              </w:rPr>
              <w:t>既有繁體中文譯文</w:t>
            </w:r>
          </w:p>
        </w:tc>
      </w:tr>
      <w:tr w:rsidR="0002775E" w14:paraId="727F963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BD21B83" w14:textId="77777777" w:rsidR="0002775E" w:rsidRDefault="00000000">
            <w:pPr>
              <w:spacing w:after="20" w:line="264" w:lineRule="auto"/>
            </w:pPr>
            <w:r>
              <w:rPr>
                <w:sz w:val="19"/>
              </w:rPr>
              <w:t>乃亂乃萃，其志亂也。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76469C" w14:textId="77777777" w:rsidR="0002775E" w:rsidRDefault="00000000">
            <w:pPr>
              <w:spacing w:after="20" w:line="264" w:lineRule="auto"/>
            </w:pPr>
            <w:r>
              <w:rPr>
                <w:sz w:val="19"/>
              </w:rPr>
              <w:t>「有誠信卻未能到底，先混亂後聚集；若呼號，一握手便轉笑。不必憂慮，前往無咎。」《象傳》解釋：其志亂。</w:t>
            </w:r>
          </w:p>
        </w:tc>
      </w:tr>
    </w:tbl>
    <w:p w14:paraId="23B31AD2" w14:textId="77777777" w:rsidR="0002775E" w:rsidRDefault="00000000">
      <w:r>
        <w:rPr>
          <w:b/>
        </w:rPr>
        <w:t xml:space="preserve">歷史案例　</w:t>
      </w:r>
      <w:hyperlink w:anchor="ev_LIFE-E45">
        <w:r w:rsidR="0002775E">
          <w:rPr>
            <w:color w:val="245478"/>
          </w:rPr>
          <w:t>上海證交所開業帶來共同交易平台</w:t>
        </w:r>
      </w:hyperlink>
      <w:r>
        <w:t xml:space="preserve">　1990年</w:t>
      </w:r>
    </w:p>
    <w:p w14:paraId="2918A58F" w14:textId="77777777" w:rsidR="0002775E" w:rsidRDefault="00000000">
      <w:r>
        <w:rPr>
          <w:b/>
        </w:rPr>
        <w:t xml:space="preserve">歷史對照　</w:t>
      </w:r>
      <w:r>
        <w:t>1990年上海證券交易所開業，交易集中需要統一制度。萃卦對社群或團隊經營的啟示，是把加入條件、資訊揭露和爭議處理說清楚，聚集才有可長期運作的基礎。「乃亂乃萃，其志亂也」點出要看行動所處的位置。回到日常決策，大家聚在一起前先對齊目的。先讓受影響的家人各自說出需要與可承擔的部分，再訂下一次重新討論的時間。這是後人拿史事對讀爻文，沒有史料說當事人依這一爻作決定。</w:t>
      </w:r>
    </w:p>
    <w:p w14:paraId="31942C6D" w14:textId="77777777" w:rsidR="0002775E" w:rsidRDefault="00000000">
      <w:r>
        <w:rPr>
          <w:b/>
        </w:rPr>
        <w:t xml:space="preserve">職場生活提醒　</w:t>
      </w:r>
      <w:r>
        <w:t>大家聚在一起前先對齊目的。</w:t>
      </w:r>
    </w:p>
    <w:p w14:paraId="1C792465" w14:textId="77777777" w:rsidR="0002775E" w:rsidRDefault="00000000">
      <w:r>
        <w:rPr>
          <w:b/>
          <w:sz w:val="17"/>
        </w:rPr>
        <w:t xml:space="preserve">回查　</w:t>
      </w:r>
      <w:hyperlink w:anchor="ev_LIFE-E45">
        <w:r w:rsidR="0002775E">
          <w:rPr>
            <w:color w:val="245478"/>
          </w:rPr>
          <w:t>LIFE-E45</w:t>
        </w:r>
      </w:hyperlink>
      <w:r>
        <w:rPr>
          <w:sz w:val="17"/>
        </w:rPr>
        <w:t xml:space="preserve">　｜　</w:t>
      </w:r>
      <w:hyperlink w:anchor="src_ESSE">
        <w:r w:rsidR="0002775E">
          <w:rPr>
            <w:color w:val="245478"/>
          </w:rPr>
          <w:t>ESSE</w:t>
        </w:r>
      </w:hyperlink>
    </w:p>
    <w:p w14:paraId="6E760583" w14:textId="77777777" w:rsidR="0002775E" w:rsidRDefault="00000000">
      <w:pPr>
        <w:pStyle w:val="21"/>
      </w:pPr>
      <w:bookmarkStart w:id="265" w:name="XLIFE_H45_L2"/>
      <w:r>
        <w:t xml:space="preserve">45 </w:t>
      </w:r>
      <w:r>
        <w:t>萃</w:t>
      </w:r>
      <w:r>
        <w:t xml:space="preserve"> </w:t>
      </w:r>
      <w:r>
        <w:t>六二　由可信任的人引介並說明期待</w:t>
      </w:r>
      <w:bookmarkEnd w:id="265"/>
    </w:p>
    <w:p w14:paraId="40BE7617" w14:textId="77777777" w:rsidR="0002775E" w:rsidRDefault="00000000">
      <w:r>
        <w:rPr>
          <w:sz w:val="17"/>
        </w:rPr>
        <w:t>XLIFE-H45-L2　｜　XIANG-L-45-03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449446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5C521C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AEA052" w14:textId="77777777" w:rsidR="0002775E" w:rsidRDefault="00000000">
            <w:pPr>
              <w:spacing w:after="20" w:line="264" w:lineRule="auto"/>
            </w:pPr>
            <w:r>
              <w:rPr>
                <w:b/>
                <w:sz w:val="19"/>
              </w:rPr>
              <w:t>既有繁體中文譯文</w:t>
            </w:r>
          </w:p>
        </w:tc>
      </w:tr>
      <w:tr w:rsidR="0002775E" w14:paraId="131F77C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D107DF" w14:textId="77777777" w:rsidR="0002775E" w:rsidRDefault="00000000">
            <w:pPr>
              <w:spacing w:after="20" w:line="264" w:lineRule="auto"/>
            </w:pPr>
            <w:r>
              <w:rPr>
                <w:sz w:val="19"/>
              </w:rPr>
              <w:t>引吉无咎，中未變也。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27A631" w14:textId="77777777" w:rsidR="0002775E" w:rsidRDefault="00000000">
            <w:pPr>
              <w:spacing w:after="20" w:line="264" w:lineRule="auto"/>
            </w:pPr>
            <w:r>
              <w:rPr>
                <w:sz w:val="19"/>
              </w:rPr>
              <w:t>「受人引導而聚集，吉且無咎；有誠信，薄祭也有利。」《象傳》解釋：中未變。</w:t>
            </w:r>
          </w:p>
        </w:tc>
      </w:tr>
    </w:tbl>
    <w:p w14:paraId="3942B5D4" w14:textId="77777777" w:rsidR="0002775E" w:rsidRDefault="00000000">
      <w:r>
        <w:rPr>
          <w:b/>
        </w:rPr>
        <w:t xml:space="preserve">歷史案例　</w:t>
      </w:r>
      <w:hyperlink w:anchor="ev_PARK80">
        <w:r w:rsidR="0002775E">
          <w:rPr>
            <w:color w:val="245478"/>
          </w:rPr>
          <w:t>新竹科學園區：讓不同專長在同一地區合作</w:t>
        </w:r>
      </w:hyperlink>
      <w:r>
        <w:t xml:space="preserve">　1980年</w:t>
      </w:r>
    </w:p>
    <w:p w14:paraId="4F466A1F" w14:textId="77777777" w:rsidR="0002775E" w:rsidRDefault="00000000">
      <w:r>
        <w:rPr>
          <w:b/>
        </w:rPr>
        <w:t xml:space="preserve">歷史對照　</w:t>
      </w:r>
      <w:r>
        <w:t>竹科產學研連結讓人想到以共同需求牽引資源，不是只有空間上的接近。回看「引吉无咎，中未變也」，還須留意事件前後的條件。對今天的工作與生活，由可信任的人引介並說明期待。先把對方的理由與自己掌握的事實分開，再找一個可以共同核對的問題。核對事件發生的時間、當事人的處境，以及還有哪些人承擔了後果。這段歷史可供對照，不能因此推稱當事人曾用《小象》規劃行動。</w:t>
      </w:r>
    </w:p>
    <w:p w14:paraId="5B61F483" w14:textId="77777777" w:rsidR="0002775E" w:rsidRDefault="00000000">
      <w:r>
        <w:rPr>
          <w:b/>
        </w:rPr>
        <w:t xml:space="preserve">職場生活提醒　</w:t>
      </w:r>
      <w:r>
        <w:t>由可信任的人引介並說明期待。</w:t>
      </w:r>
    </w:p>
    <w:p w14:paraId="57EE29D8" w14:textId="77777777" w:rsidR="0002775E" w:rsidRDefault="00000000">
      <w:r>
        <w:rPr>
          <w:b/>
          <w:sz w:val="17"/>
        </w:rPr>
        <w:t xml:space="preserve">回查　</w:t>
      </w:r>
      <w:hyperlink w:anchor="ev_PARK80">
        <w:r w:rsidR="0002775E">
          <w:rPr>
            <w:color w:val="245478"/>
          </w:rPr>
          <w:t>PARK80</w:t>
        </w:r>
      </w:hyperlink>
      <w:r>
        <w:rPr>
          <w:sz w:val="17"/>
        </w:rPr>
        <w:t xml:space="preserve">　｜　</w:t>
      </w:r>
      <w:hyperlink w:anchor="src_PARK">
        <w:r w:rsidR="0002775E">
          <w:rPr>
            <w:color w:val="245478"/>
          </w:rPr>
          <w:t>PARK</w:t>
        </w:r>
      </w:hyperlink>
    </w:p>
    <w:p w14:paraId="66C81EA8" w14:textId="77777777" w:rsidR="0002775E" w:rsidRDefault="00000000">
      <w:pPr>
        <w:pStyle w:val="21"/>
      </w:pPr>
      <w:bookmarkStart w:id="266" w:name="XLIFE_H45_L3"/>
      <w:r>
        <w:t xml:space="preserve">45 </w:t>
      </w:r>
      <w:r>
        <w:t>萃</w:t>
      </w:r>
      <w:r>
        <w:t xml:space="preserve"> </w:t>
      </w:r>
      <w:r>
        <w:t>六三　不懂團隊做法就主動請益</w:t>
      </w:r>
      <w:bookmarkEnd w:id="266"/>
    </w:p>
    <w:p w14:paraId="264CEF0C" w14:textId="77777777" w:rsidR="0002775E" w:rsidRDefault="00000000">
      <w:r>
        <w:rPr>
          <w:sz w:val="17"/>
        </w:rPr>
        <w:t>XLIFE-H45-L3　｜　XIANG-L-45-04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E2E29F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07B54E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7629CB" w14:textId="77777777" w:rsidR="0002775E" w:rsidRDefault="00000000">
            <w:pPr>
              <w:spacing w:after="20" w:line="264" w:lineRule="auto"/>
            </w:pPr>
            <w:r>
              <w:rPr>
                <w:b/>
                <w:sz w:val="19"/>
              </w:rPr>
              <w:t>既有繁體中文譯文</w:t>
            </w:r>
          </w:p>
        </w:tc>
      </w:tr>
      <w:tr w:rsidR="0002775E" w14:paraId="2598BEE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0D8F34" w14:textId="77777777" w:rsidR="0002775E" w:rsidRDefault="00000000">
            <w:pPr>
              <w:spacing w:after="20" w:line="264" w:lineRule="auto"/>
            </w:pPr>
            <w:r>
              <w:rPr>
                <w:sz w:val="19"/>
              </w:rPr>
              <w:t>往无咎，上巽也。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3B6B85" w14:textId="77777777" w:rsidR="0002775E" w:rsidRDefault="00000000">
            <w:pPr>
              <w:spacing w:after="20" w:line="264" w:lineRule="auto"/>
            </w:pPr>
            <w:r>
              <w:rPr>
                <w:sz w:val="19"/>
              </w:rPr>
              <w:t>「想聚集卻嘆息，沒有利益；前往無咎，略有遺憾。」《象傳》解釋：上巽。</w:t>
            </w:r>
          </w:p>
        </w:tc>
      </w:tr>
    </w:tbl>
    <w:p w14:paraId="6FE0B234" w14:textId="77777777" w:rsidR="0002775E" w:rsidRDefault="00000000">
      <w:r>
        <w:rPr>
          <w:b/>
        </w:rPr>
        <w:t xml:space="preserve">歷史案例　</w:t>
      </w:r>
      <w:hyperlink w:anchor="ev_RCA76">
        <w:r w:rsidR="0002775E">
          <w:rPr>
            <w:color w:val="245478"/>
          </w:rPr>
          <w:t>RCA技術引進：先學會，再談自主生產</w:t>
        </w:r>
      </w:hyperlink>
      <w:r>
        <w:t xml:space="preserve">　1976年</w:t>
      </w:r>
    </w:p>
    <w:p w14:paraId="1A21729F" w14:textId="77777777" w:rsidR="0002775E" w:rsidRDefault="00000000">
      <w:r>
        <w:rPr>
          <w:b/>
        </w:rPr>
        <w:t xml:space="preserve">歷史對照　</w:t>
      </w:r>
      <w:r>
        <w:t>RCA技轉讓人想到主動尋求合適夥伴，讓既有能力差距成為可處理的學習任務。把「往无咎，上巽也」放在旁邊讀，可再追問行動如何延續。若把問題帶回自己身上，不懂團隊做法就主動請益。請相關的人確認目標、交付日期與責任歸屬，避免每個人都以為別人會完成。史料記下事件，爻義的連結則是今天的閱讀角度，並非當時人的自述。</w:t>
      </w:r>
    </w:p>
    <w:p w14:paraId="10370FD0" w14:textId="77777777" w:rsidR="0002775E" w:rsidRDefault="00000000">
      <w:r>
        <w:rPr>
          <w:b/>
        </w:rPr>
        <w:t xml:space="preserve">職場生活提醒　</w:t>
      </w:r>
      <w:r>
        <w:t>不懂團隊做法就主動請益。</w:t>
      </w:r>
    </w:p>
    <w:p w14:paraId="2B664E12"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0ECDC22A" w14:textId="77777777" w:rsidR="0002775E" w:rsidRDefault="00000000">
      <w:pPr>
        <w:pStyle w:val="21"/>
        <w:pageBreakBefore/>
      </w:pPr>
      <w:bookmarkStart w:id="267" w:name="XLIFE_H45_L4"/>
      <w:r>
        <w:t xml:space="preserve">45 </w:t>
      </w:r>
      <w:r>
        <w:t>萃</w:t>
      </w:r>
      <w:r>
        <w:t xml:space="preserve"> </w:t>
      </w:r>
      <w:r>
        <w:t>九四　人多的社群更需清楚治理方式</w:t>
      </w:r>
      <w:bookmarkEnd w:id="267"/>
    </w:p>
    <w:p w14:paraId="069E6C86" w14:textId="77777777" w:rsidR="0002775E" w:rsidRDefault="00000000">
      <w:r>
        <w:rPr>
          <w:sz w:val="17"/>
        </w:rPr>
        <w:t>XLIFE-H45-L4　｜　XIANG-L-45-05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EF5663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B60B0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D2B84F" w14:textId="77777777" w:rsidR="0002775E" w:rsidRDefault="00000000">
            <w:pPr>
              <w:spacing w:after="20" w:line="264" w:lineRule="auto"/>
            </w:pPr>
            <w:r>
              <w:rPr>
                <w:b/>
                <w:sz w:val="19"/>
              </w:rPr>
              <w:t>既有繁體中文譯文</w:t>
            </w:r>
          </w:p>
        </w:tc>
      </w:tr>
      <w:tr w:rsidR="0002775E" w14:paraId="3EDB396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5F630A" w14:textId="77777777" w:rsidR="0002775E" w:rsidRDefault="00000000">
            <w:pPr>
              <w:spacing w:after="20" w:line="264" w:lineRule="auto"/>
            </w:pPr>
            <w:r>
              <w:rPr>
                <w:sz w:val="19"/>
              </w:rPr>
              <w:t>大吉无咎，位不當也。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67314E" w14:textId="77777777" w:rsidR="0002775E" w:rsidRDefault="00000000">
            <w:pPr>
              <w:spacing w:after="20" w:line="264" w:lineRule="auto"/>
            </w:pPr>
            <w:r>
              <w:rPr>
                <w:sz w:val="19"/>
              </w:rPr>
              <w:t>「大吉，無咎。」《象傳》解釋：所處位置不恰當。</w:t>
            </w:r>
          </w:p>
        </w:tc>
      </w:tr>
    </w:tbl>
    <w:p w14:paraId="7B36FE5C" w14:textId="77777777" w:rsidR="0002775E" w:rsidRDefault="00000000">
      <w:r>
        <w:rPr>
          <w:b/>
        </w:rPr>
        <w:t xml:space="preserve">歷史案例　</w:t>
      </w:r>
      <w:hyperlink w:anchor="ev_SSE1990">
        <w:r w:rsidR="0002775E">
          <w:rPr>
            <w:color w:val="245478"/>
          </w:rPr>
          <w:t>上海證券交易所開業：把交易聚集到制度中</w:t>
        </w:r>
      </w:hyperlink>
      <w:r>
        <w:t xml:space="preserve">　1990年</w:t>
      </w:r>
    </w:p>
    <w:p w14:paraId="07C9019E" w14:textId="77777777" w:rsidR="0002775E" w:rsidRDefault="00000000">
      <w:r>
        <w:rPr>
          <w:b/>
        </w:rPr>
        <w:t xml:space="preserve">歷史對照　</w:t>
      </w:r>
      <w:r>
        <w:t>上海交易所成立讓人想到聚集資金後的責任，交易場所不能僅有熱度而無規則。「大吉无咎，位不當也」讓人把目光移到下一步的選擇。在職場或家庭裡，人多的社群更需清楚治理方式。準備跨出下一步，先確認資源、合作人和退路，再看這次轉換是否承受得住。核對事件發生的時間、當事人的處境，以及還有哪些人承擔了後果。事件有文獻可查；把它放進此爻，是後來的比較，不是用易的證據。</w:t>
      </w:r>
    </w:p>
    <w:p w14:paraId="454FB6FB" w14:textId="77777777" w:rsidR="0002775E" w:rsidRDefault="00000000">
      <w:r>
        <w:rPr>
          <w:b/>
        </w:rPr>
        <w:t xml:space="preserve">職場生活提醒　</w:t>
      </w:r>
      <w:r>
        <w:t>人多的社群更需清楚治理方式。</w:t>
      </w:r>
    </w:p>
    <w:p w14:paraId="1E2B97F2" w14:textId="77777777" w:rsidR="0002775E" w:rsidRDefault="00000000">
      <w:r>
        <w:rPr>
          <w:b/>
          <w:sz w:val="17"/>
        </w:rPr>
        <w:t xml:space="preserve">回查　</w:t>
      </w:r>
      <w:hyperlink w:anchor="ev_SSE1990">
        <w:r w:rsidR="0002775E">
          <w:rPr>
            <w:color w:val="245478"/>
          </w:rPr>
          <w:t>SSE1990</w:t>
        </w:r>
      </w:hyperlink>
      <w:r>
        <w:rPr>
          <w:sz w:val="17"/>
        </w:rPr>
        <w:t xml:space="preserve">　｜　</w:t>
      </w:r>
      <w:hyperlink w:anchor="src_SSE">
        <w:r w:rsidR="0002775E">
          <w:rPr>
            <w:color w:val="245478"/>
          </w:rPr>
          <w:t>SSE</w:t>
        </w:r>
      </w:hyperlink>
    </w:p>
    <w:p w14:paraId="0970F3D0" w14:textId="77777777" w:rsidR="0002775E" w:rsidRDefault="00000000">
      <w:pPr>
        <w:pStyle w:val="21"/>
      </w:pPr>
      <w:bookmarkStart w:id="268" w:name="XLIFE_H45_L5"/>
      <w:r>
        <w:t xml:space="preserve">45 </w:t>
      </w:r>
      <w:r>
        <w:t>萃</w:t>
      </w:r>
      <w:r>
        <w:t xml:space="preserve"> </w:t>
      </w:r>
      <w:r>
        <w:t>九五　有職稱還須靠履約建立信任</w:t>
      </w:r>
      <w:bookmarkEnd w:id="268"/>
    </w:p>
    <w:p w14:paraId="4D461E52" w14:textId="77777777" w:rsidR="0002775E" w:rsidRDefault="00000000">
      <w:r>
        <w:rPr>
          <w:sz w:val="17"/>
        </w:rPr>
        <w:t>XLIFE-H45-L5　｜　XIANG-L-45-06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4CD84E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6060CA1"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11F31FE" w14:textId="77777777" w:rsidR="0002775E" w:rsidRDefault="00000000">
            <w:pPr>
              <w:spacing w:after="20" w:line="264" w:lineRule="auto"/>
            </w:pPr>
            <w:r>
              <w:rPr>
                <w:b/>
                <w:sz w:val="19"/>
              </w:rPr>
              <w:t>既有繁體中文譯文</w:t>
            </w:r>
          </w:p>
        </w:tc>
      </w:tr>
      <w:tr w:rsidR="0002775E" w14:paraId="6E26CB9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70BBDA" w14:textId="77777777" w:rsidR="0002775E" w:rsidRDefault="00000000">
            <w:pPr>
              <w:spacing w:after="20" w:line="264" w:lineRule="auto"/>
            </w:pPr>
            <w:r>
              <w:rPr>
                <w:sz w:val="19"/>
              </w:rPr>
              <w:t>萃有位，志未光也。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E3A467" w14:textId="77777777" w:rsidR="0002775E" w:rsidRDefault="00000000">
            <w:pPr>
              <w:spacing w:after="20" w:line="264" w:lineRule="auto"/>
            </w:pPr>
            <w:r>
              <w:rPr>
                <w:sz w:val="19"/>
              </w:rPr>
              <w:t>「居尊位而使人聚集，無咎；若尚未取信，須長久守正，悔恨才消失。」《象傳》解釋：志作用尚未充分顯明。</w:t>
            </w:r>
          </w:p>
        </w:tc>
      </w:tr>
    </w:tbl>
    <w:p w14:paraId="615C9D2B" w14:textId="77777777" w:rsidR="0002775E" w:rsidRDefault="00000000">
      <w:r>
        <w:rPr>
          <w:b/>
        </w:rPr>
        <w:t xml:space="preserve">歷史案例　</w:t>
      </w:r>
      <w:hyperlink w:anchor="ev_CBC1961">
        <w:r w:rsidR="0002775E">
          <w:rPr>
            <w:color w:val="245478"/>
          </w:rPr>
          <w:t>中央銀行在臺復業：重建承接政策的機構</w:t>
        </w:r>
      </w:hyperlink>
      <w:r>
        <w:t xml:space="preserve">　1961年</w:t>
      </w:r>
    </w:p>
    <w:p w14:paraId="390661A6" w14:textId="77777777" w:rsidR="0002775E" w:rsidRDefault="00000000">
      <w:r>
        <w:rPr>
          <w:b/>
        </w:rPr>
        <w:t xml:space="preserve">歷史對照　</w:t>
      </w:r>
      <w:r>
        <w:t>央行復業讓人想到正式位置只是條件之一，機構還要透過持續工作承接任務。對照「萃有位，志未光也」，先分清起因、行動與結果。現在遇到相似處境時，有職稱還須靠履約建立信任。有更多決策權時，說清楚受影響者、交付責任與檢查日期，讓權力有可核對的結果。核對事件發生的時間、當事人的處境，以及還有哪些人承擔了後果。這裡借事件思考爻義；當事人是否讀過這一爻，現有資料沒有記載。</w:t>
      </w:r>
    </w:p>
    <w:p w14:paraId="44DCEDC7" w14:textId="77777777" w:rsidR="0002775E" w:rsidRDefault="00000000">
      <w:r>
        <w:rPr>
          <w:b/>
        </w:rPr>
        <w:t xml:space="preserve">職場生活提醒　</w:t>
      </w:r>
      <w:r>
        <w:t>有職稱還須靠履約建立信任。</w:t>
      </w:r>
    </w:p>
    <w:p w14:paraId="6A9AC847" w14:textId="77777777" w:rsidR="0002775E" w:rsidRDefault="00000000">
      <w:r>
        <w:rPr>
          <w:b/>
          <w:sz w:val="17"/>
        </w:rPr>
        <w:t xml:space="preserve">回查　</w:t>
      </w:r>
      <w:hyperlink w:anchor="ev_CBC1961">
        <w:r w:rsidR="0002775E">
          <w:rPr>
            <w:color w:val="245478"/>
          </w:rPr>
          <w:t>CBC1961</w:t>
        </w:r>
      </w:hyperlink>
      <w:r>
        <w:rPr>
          <w:sz w:val="17"/>
        </w:rPr>
        <w:t xml:space="preserve">　｜　</w:t>
      </w:r>
      <w:hyperlink w:anchor="src_CBCH">
        <w:r w:rsidR="0002775E">
          <w:rPr>
            <w:color w:val="245478"/>
          </w:rPr>
          <w:t>CBCH</w:t>
        </w:r>
      </w:hyperlink>
    </w:p>
    <w:p w14:paraId="4F023597" w14:textId="77777777" w:rsidR="0002775E" w:rsidRDefault="00000000">
      <w:pPr>
        <w:pStyle w:val="21"/>
      </w:pPr>
      <w:bookmarkStart w:id="269" w:name="XLIFE_H45_L6"/>
      <w:r>
        <w:t xml:space="preserve">45 </w:t>
      </w:r>
      <w:r>
        <w:t>萃</w:t>
      </w:r>
      <w:r>
        <w:t xml:space="preserve"> </w:t>
      </w:r>
      <w:r>
        <w:t>上六　成員還不安定時留下反饋渠道</w:t>
      </w:r>
      <w:bookmarkEnd w:id="269"/>
    </w:p>
    <w:p w14:paraId="22CECDFB" w14:textId="77777777" w:rsidR="0002775E" w:rsidRDefault="00000000">
      <w:r>
        <w:rPr>
          <w:sz w:val="17"/>
        </w:rPr>
        <w:t>XLIFE-H45-L6　｜　XIANG-L-45-07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74C67A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C0CDC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9A342F4" w14:textId="77777777" w:rsidR="0002775E" w:rsidRDefault="00000000">
            <w:pPr>
              <w:spacing w:after="20" w:line="264" w:lineRule="auto"/>
            </w:pPr>
            <w:r>
              <w:rPr>
                <w:b/>
                <w:sz w:val="19"/>
              </w:rPr>
              <w:t>既有繁體中文譯文</w:t>
            </w:r>
          </w:p>
        </w:tc>
      </w:tr>
      <w:tr w:rsidR="0002775E" w14:paraId="3911728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304EED" w14:textId="77777777" w:rsidR="0002775E" w:rsidRDefault="00000000">
            <w:pPr>
              <w:spacing w:after="20" w:line="264" w:lineRule="auto"/>
            </w:pPr>
            <w:r>
              <w:rPr>
                <w:sz w:val="19"/>
              </w:rPr>
              <w:t>齎咨涕洟，未安上也。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509FDC" w14:textId="77777777" w:rsidR="0002775E" w:rsidRDefault="00000000">
            <w:pPr>
              <w:spacing w:after="20" w:line="264" w:lineRule="auto"/>
            </w:pPr>
            <w:r>
              <w:rPr>
                <w:sz w:val="19"/>
              </w:rPr>
              <w:t>「悲嘆流淚，無咎。」《象傳》解釋：未安上。</w:t>
            </w:r>
          </w:p>
        </w:tc>
      </w:tr>
    </w:tbl>
    <w:p w14:paraId="6D63299C" w14:textId="77777777" w:rsidR="0002775E" w:rsidRDefault="00000000">
      <w:r>
        <w:rPr>
          <w:b/>
        </w:rPr>
        <w:t xml:space="preserve">歷史案例　</w:t>
      </w:r>
      <w:hyperlink w:anchor="ev_JING1916">
        <w:r w:rsidR="0002775E">
          <w:rPr>
            <w:color w:val="245478"/>
          </w:rPr>
          <w:t>京鈔整理：失去信用後，修復可能很漫長</w:t>
        </w:r>
      </w:hyperlink>
      <w:r>
        <w:t xml:space="preserve">　1916—1923年</w:t>
      </w:r>
    </w:p>
    <w:p w14:paraId="104048F3" w14:textId="77777777" w:rsidR="0002775E" w:rsidRDefault="00000000">
      <w:r>
        <w:rPr>
          <w:b/>
        </w:rPr>
        <w:t xml:space="preserve">歷史對照　</w:t>
      </w:r>
      <w:r>
        <w:t>京鈔整理讓人想到關係未穩時不能只要求安心，而須提供看得見的處理進程。爻文「齎咨涕洟，未安上也」可提示此時該核對的界線。回到自己的選擇，成員還不安定時留下反饋渠道。接近收尾或站在高位時，把尚未完成的事與停止條件列出，避免把暫時成果當永久保證。核對事件發生的時間、當事人的處境，以及還有哪些人承擔了後果。史事與爻文的呼應是編輯對照，不能改寫成當年決策的動機。</w:t>
      </w:r>
    </w:p>
    <w:p w14:paraId="0D3B4EBF" w14:textId="77777777" w:rsidR="0002775E" w:rsidRDefault="00000000">
      <w:r>
        <w:rPr>
          <w:b/>
        </w:rPr>
        <w:t xml:space="preserve">職場生活提醒　</w:t>
      </w:r>
      <w:r>
        <w:t>成員還不安定時留下反饋渠道。</w:t>
      </w:r>
    </w:p>
    <w:p w14:paraId="3748BF44"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7CDE7149" w14:textId="77777777" w:rsidR="0002775E" w:rsidRDefault="00000000">
      <w:pPr>
        <w:pStyle w:val="21"/>
        <w:pageBreakBefore/>
      </w:pPr>
      <w:bookmarkStart w:id="270" w:name="XLIFE_H46_L1"/>
      <w:r>
        <w:t xml:space="preserve">46 </w:t>
      </w:r>
      <w:r>
        <w:t>升</w:t>
      </w:r>
      <w:r>
        <w:t xml:space="preserve"> </w:t>
      </w:r>
      <w:r>
        <w:t>初六　升職需要主管與團隊互相支持</w:t>
      </w:r>
      <w:bookmarkEnd w:id="270"/>
    </w:p>
    <w:p w14:paraId="7CACF8B3" w14:textId="77777777" w:rsidR="0002775E" w:rsidRDefault="00000000">
      <w:r>
        <w:rPr>
          <w:sz w:val="17"/>
        </w:rPr>
        <w:t>XLIFE-H46-L1　｜　XIANG-L-46-02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A4B9A7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CDDC8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E92A186" w14:textId="77777777" w:rsidR="0002775E" w:rsidRDefault="00000000">
            <w:pPr>
              <w:spacing w:after="20" w:line="264" w:lineRule="auto"/>
            </w:pPr>
            <w:r>
              <w:rPr>
                <w:b/>
                <w:sz w:val="19"/>
              </w:rPr>
              <w:t>既有繁體中文譯文</w:t>
            </w:r>
          </w:p>
        </w:tc>
      </w:tr>
      <w:tr w:rsidR="0002775E" w14:paraId="50BA801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72EE0E" w14:textId="77777777" w:rsidR="0002775E" w:rsidRDefault="00000000">
            <w:pPr>
              <w:spacing w:after="20" w:line="264" w:lineRule="auto"/>
            </w:pPr>
            <w:r>
              <w:rPr>
                <w:sz w:val="19"/>
              </w:rPr>
              <w:t>允升大吉，上合志也。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23427C" w14:textId="77777777" w:rsidR="0002775E" w:rsidRDefault="00000000">
            <w:pPr>
              <w:spacing w:after="20" w:line="264" w:lineRule="auto"/>
            </w:pPr>
            <w:r>
              <w:rPr>
                <w:sz w:val="19"/>
              </w:rPr>
              <w:t>「獲信任而上升，大吉。」《象傳》解釋：志向能與上位者相合。</w:t>
            </w:r>
          </w:p>
        </w:tc>
      </w:tr>
    </w:tbl>
    <w:p w14:paraId="1DD1B60C" w14:textId="77777777" w:rsidR="0002775E" w:rsidRDefault="00000000">
      <w:r>
        <w:rPr>
          <w:b/>
        </w:rPr>
        <w:t xml:space="preserve">歷史案例　</w:t>
      </w:r>
      <w:hyperlink w:anchor="ev_LIFE-E46">
        <w:r w:rsidR="0002775E">
          <w:rPr>
            <w:color w:val="245478"/>
          </w:rPr>
          <w:t>科舉逐漸提供新的進身途徑</w:t>
        </w:r>
      </w:hyperlink>
      <w:r>
        <w:t xml:space="preserve">　6至7世紀及其後</w:t>
      </w:r>
    </w:p>
    <w:p w14:paraId="1141B837" w14:textId="77777777" w:rsidR="0002775E" w:rsidRDefault="00000000">
      <w:r>
        <w:rPr>
          <w:b/>
        </w:rPr>
        <w:t xml:space="preserve">歷史對照　</w:t>
      </w:r>
      <w:r>
        <w:t>隋唐取士制度逐步形成，使部分人可憑考試爭取職務。升卦提醒職涯轉換者：把資格、練習、作品與求職行動拆成階段，也看見當時取士仍有身份與資源限制。讀到「允升大吉，上合志也」，不妨回看決定時有哪些條件。從自己的下一步看，升職需要主管與團隊互相支持。把已能獨立完成的工作、缺少的技能和需要的支援分開記錄，再決定下一步。歷史脈絡應先於比喻；這條爻文並非該事件起因的史料。</w:t>
      </w:r>
    </w:p>
    <w:p w14:paraId="2144BEE5" w14:textId="77777777" w:rsidR="0002775E" w:rsidRDefault="00000000">
      <w:r>
        <w:rPr>
          <w:b/>
        </w:rPr>
        <w:t xml:space="preserve">職場生活提醒　</w:t>
      </w:r>
      <w:r>
        <w:t>升職需要主管與團隊互相支持。</w:t>
      </w:r>
    </w:p>
    <w:p w14:paraId="655C1169" w14:textId="77777777" w:rsidR="0002775E" w:rsidRDefault="00000000">
      <w:r>
        <w:rPr>
          <w:b/>
          <w:sz w:val="17"/>
        </w:rPr>
        <w:t xml:space="preserve">回查　</w:t>
      </w:r>
      <w:hyperlink w:anchor="ev_LIFE-E46">
        <w:r w:rsidR="0002775E">
          <w:rPr>
            <w:color w:val="245478"/>
          </w:rPr>
          <w:t>LIFE-E46</w:t>
        </w:r>
      </w:hyperlink>
      <w:r>
        <w:rPr>
          <w:sz w:val="17"/>
        </w:rPr>
        <w:t xml:space="preserve">　｜　</w:t>
      </w:r>
      <w:hyperlink w:anchor="src_P047">
        <w:r w:rsidR="0002775E">
          <w:rPr>
            <w:color w:val="245478"/>
          </w:rPr>
          <w:t>P047</w:t>
        </w:r>
      </w:hyperlink>
    </w:p>
    <w:p w14:paraId="1814C828" w14:textId="77777777" w:rsidR="0002775E" w:rsidRDefault="00000000">
      <w:pPr>
        <w:pStyle w:val="21"/>
      </w:pPr>
      <w:bookmarkStart w:id="271" w:name="XLIFE_H46_L2"/>
      <w:r>
        <w:t xml:space="preserve">46 </w:t>
      </w:r>
      <w:r>
        <w:t>升</w:t>
      </w:r>
      <w:r>
        <w:t xml:space="preserve"> </w:t>
      </w:r>
      <w:r>
        <w:t>九二　信用累積能讓新任務推動更順利</w:t>
      </w:r>
      <w:bookmarkEnd w:id="271"/>
    </w:p>
    <w:p w14:paraId="704F664B" w14:textId="77777777" w:rsidR="0002775E" w:rsidRDefault="00000000">
      <w:r>
        <w:rPr>
          <w:sz w:val="17"/>
        </w:rPr>
        <w:t>XLIFE-H46-L2　｜　XIANG-L-46-03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A9AAEA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143B31"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02F88A9" w14:textId="77777777" w:rsidR="0002775E" w:rsidRDefault="00000000">
            <w:pPr>
              <w:spacing w:after="20" w:line="264" w:lineRule="auto"/>
            </w:pPr>
            <w:r>
              <w:rPr>
                <w:b/>
                <w:sz w:val="19"/>
              </w:rPr>
              <w:t>既有繁體中文譯文</w:t>
            </w:r>
          </w:p>
        </w:tc>
      </w:tr>
      <w:tr w:rsidR="0002775E" w14:paraId="3AD80E4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2A64C7" w14:textId="77777777" w:rsidR="0002775E" w:rsidRDefault="00000000">
            <w:pPr>
              <w:spacing w:after="20" w:line="264" w:lineRule="auto"/>
            </w:pPr>
            <w:r>
              <w:rPr>
                <w:sz w:val="19"/>
              </w:rPr>
              <w:t>九二之孚，有喜也。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468FDA9" w14:textId="77777777" w:rsidR="0002775E" w:rsidRDefault="00000000">
            <w:pPr>
              <w:spacing w:after="20" w:line="264" w:lineRule="auto"/>
            </w:pPr>
            <w:r>
              <w:rPr>
                <w:sz w:val="19"/>
              </w:rPr>
              <w:t>「九二的孚」《象傳》解釋：有喜。</w:t>
            </w:r>
          </w:p>
        </w:tc>
      </w:tr>
    </w:tbl>
    <w:p w14:paraId="0DA91B2E" w14:textId="77777777" w:rsidR="0002775E" w:rsidRDefault="00000000">
      <w:r>
        <w:rPr>
          <w:b/>
        </w:rPr>
        <w:t xml:space="preserve">歷史案例　</w:t>
      </w:r>
      <w:hyperlink w:anchor="ev_BANK1916">
        <w:r w:rsidR="0002775E">
          <w:rPr>
            <w:color w:val="245478"/>
          </w:rPr>
          <w:t>上海中行抵制停兌：以實際支付回應信心危機</w:t>
        </w:r>
      </w:hyperlink>
      <w:r>
        <w:t xml:space="preserve">　1916年</w:t>
      </w:r>
    </w:p>
    <w:p w14:paraId="2B847593" w14:textId="77777777" w:rsidR="0002775E" w:rsidRDefault="00000000">
      <w:r>
        <w:rPr>
          <w:b/>
        </w:rPr>
        <w:t xml:space="preserve">歷史對照　</w:t>
      </w:r>
      <w:r>
        <w:t>上海中行維持兌現讓人想到以履約建立合作條件；不能只將信用視為廣告用語。「九二之孚，有喜也」與此事並讀，重點仍是具體處境。處理眼前選擇時，信用累積能讓新任務推動更順利。讓成果走到實際需要它的人面前，同時確認對方是否真能使用，不只停在自我評價。核對事件發生的時間、當事人的處境，以及還有哪些人承擔了後果。如此對讀可以提出問題，卻不能證明歷史人物按爻辭行事。</w:t>
      </w:r>
    </w:p>
    <w:p w14:paraId="139F5548" w14:textId="77777777" w:rsidR="0002775E" w:rsidRDefault="00000000">
      <w:r>
        <w:rPr>
          <w:b/>
        </w:rPr>
        <w:t xml:space="preserve">職場生活提醒　</w:t>
      </w:r>
      <w:r>
        <w:t>信用累積能讓新任務推動更順利。</w:t>
      </w:r>
    </w:p>
    <w:p w14:paraId="62976C91"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662CE677" w14:textId="77777777" w:rsidR="0002775E" w:rsidRDefault="00000000">
      <w:pPr>
        <w:pStyle w:val="21"/>
      </w:pPr>
      <w:bookmarkStart w:id="272" w:name="XLIFE_H46_L3"/>
      <w:r>
        <w:t xml:space="preserve">46 </w:t>
      </w:r>
      <w:r>
        <w:t>升</w:t>
      </w:r>
      <w:r>
        <w:t xml:space="preserve"> </w:t>
      </w:r>
      <w:r>
        <w:t>九三　新職場有空缺也要有公平入口</w:t>
      </w:r>
      <w:bookmarkEnd w:id="272"/>
    </w:p>
    <w:p w14:paraId="639263BB" w14:textId="77777777" w:rsidR="0002775E" w:rsidRDefault="00000000">
      <w:r>
        <w:rPr>
          <w:sz w:val="17"/>
        </w:rPr>
        <w:t>XLIFE-H46-L3　｜　XIANG-L-46-04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B66259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208EA7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B183997" w14:textId="77777777" w:rsidR="0002775E" w:rsidRDefault="00000000">
            <w:pPr>
              <w:spacing w:after="20" w:line="264" w:lineRule="auto"/>
            </w:pPr>
            <w:r>
              <w:rPr>
                <w:b/>
                <w:sz w:val="19"/>
              </w:rPr>
              <w:t>既有繁體中文譯文</w:t>
            </w:r>
          </w:p>
        </w:tc>
      </w:tr>
      <w:tr w:rsidR="0002775E" w14:paraId="1D57EB3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BC99CB" w14:textId="77777777" w:rsidR="0002775E" w:rsidRDefault="00000000">
            <w:pPr>
              <w:spacing w:after="20" w:line="264" w:lineRule="auto"/>
            </w:pPr>
            <w:r>
              <w:rPr>
                <w:sz w:val="19"/>
              </w:rPr>
              <w:t>升虛邑，无所疑也。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6650AB0" w14:textId="77777777" w:rsidR="0002775E" w:rsidRDefault="00000000">
            <w:pPr>
              <w:spacing w:after="20" w:line="264" w:lineRule="auto"/>
            </w:pPr>
            <w:r>
              <w:rPr>
                <w:sz w:val="19"/>
              </w:rPr>
              <w:t>「上升進入空城，暢行無阻。」《象傳》解釋：無所疑。</w:t>
            </w:r>
          </w:p>
        </w:tc>
      </w:tr>
    </w:tbl>
    <w:p w14:paraId="50E75866" w14:textId="77777777" w:rsidR="0002775E" w:rsidRDefault="00000000">
      <w:r>
        <w:rPr>
          <w:b/>
        </w:rPr>
        <w:t xml:space="preserve">歷史案例　</w:t>
      </w:r>
      <w:hyperlink w:anchor="ev_SEZ1980">
        <w:r w:rsidR="0002775E">
          <w:rPr>
            <w:color w:val="245478"/>
          </w:rPr>
          <w:t>經濟特區設立：用明確區域試行新的安排</w:t>
        </w:r>
      </w:hyperlink>
      <w:r>
        <w:t xml:space="preserve">　1980年</w:t>
      </w:r>
    </w:p>
    <w:p w14:paraId="56371C77" w14:textId="77777777" w:rsidR="0002775E" w:rsidRDefault="00000000">
      <w:r>
        <w:rPr>
          <w:b/>
        </w:rPr>
        <w:t xml:space="preserve">歷史對照　</w:t>
      </w:r>
      <w:r>
        <w:t>經濟特區劃定合作範圍，讓人想到新的發展空間；實際進入仍須了解責任與限制。「升虛邑，无所疑也」點出要看行動所處的位置。回到日常決策，新職場有空缺也要有公平入口。事情進入中段，核對做法是否仍有效；發現偏差時，先修正流程再擴大承諾。核對事件發生的時間、當事人的處境，以及還有哪些人承擔了後果。這是後人拿史事對讀爻文，沒有史料說當事人依這一爻作決定。</w:t>
      </w:r>
    </w:p>
    <w:p w14:paraId="1B4BF226" w14:textId="77777777" w:rsidR="0002775E" w:rsidRDefault="00000000">
      <w:r>
        <w:rPr>
          <w:b/>
        </w:rPr>
        <w:t xml:space="preserve">職場生活提醒　</w:t>
      </w:r>
      <w:r>
        <w:t>新職場有空缺也要有公平入口。</w:t>
      </w:r>
    </w:p>
    <w:p w14:paraId="4B956B61" w14:textId="77777777" w:rsidR="0002775E" w:rsidRDefault="00000000">
      <w:r>
        <w:rPr>
          <w:b/>
          <w:sz w:val="17"/>
        </w:rPr>
        <w:t xml:space="preserve">回查　</w:t>
      </w:r>
      <w:hyperlink w:anchor="ev_SEZ1980">
        <w:r w:rsidR="0002775E">
          <w:rPr>
            <w:color w:val="245478"/>
          </w:rPr>
          <w:t>SEZ1980</w:t>
        </w:r>
      </w:hyperlink>
      <w:r>
        <w:rPr>
          <w:sz w:val="17"/>
        </w:rPr>
        <w:t xml:space="preserve">　｜　</w:t>
      </w:r>
      <w:hyperlink w:anchor="src_ZONE">
        <w:r w:rsidR="0002775E">
          <w:rPr>
            <w:color w:val="245478"/>
          </w:rPr>
          <w:t>ZONE</w:t>
        </w:r>
      </w:hyperlink>
    </w:p>
    <w:p w14:paraId="3E453E55" w14:textId="77777777" w:rsidR="0002775E" w:rsidRDefault="00000000">
      <w:pPr>
        <w:pStyle w:val="21"/>
        <w:pageBreakBefore/>
      </w:pPr>
      <w:bookmarkStart w:id="273" w:name="XLIFE_H46_L4"/>
      <w:r>
        <w:t xml:space="preserve">46 </w:t>
      </w:r>
      <w:r>
        <w:t>升</w:t>
      </w:r>
      <w:r>
        <w:t xml:space="preserve"> </w:t>
      </w:r>
      <w:r>
        <w:t>六四　轉換角色按條件逐步辦理交接</w:t>
      </w:r>
      <w:bookmarkEnd w:id="273"/>
    </w:p>
    <w:p w14:paraId="01751168" w14:textId="77777777" w:rsidR="0002775E" w:rsidRDefault="00000000">
      <w:r>
        <w:rPr>
          <w:sz w:val="17"/>
        </w:rPr>
        <w:t>XLIFE-H46-L4　｜　XIANG-L-46-05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58B481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29840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BB7BDA" w14:textId="77777777" w:rsidR="0002775E" w:rsidRDefault="00000000">
            <w:pPr>
              <w:spacing w:after="20" w:line="264" w:lineRule="auto"/>
            </w:pPr>
            <w:r>
              <w:rPr>
                <w:b/>
                <w:sz w:val="19"/>
              </w:rPr>
              <w:t>既有繁體中文譯文</w:t>
            </w:r>
          </w:p>
        </w:tc>
      </w:tr>
      <w:tr w:rsidR="0002775E" w14:paraId="1CE74E8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B58E562" w14:textId="77777777" w:rsidR="0002775E" w:rsidRDefault="00000000">
            <w:pPr>
              <w:spacing w:after="20" w:line="264" w:lineRule="auto"/>
            </w:pPr>
            <w:r>
              <w:rPr>
                <w:sz w:val="19"/>
              </w:rPr>
              <w:t>王用亨于岐山，順事也。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64AA54" w14:textId="77777777" w:rsidR="0002775E" w:rsidRDefault="00000000">
            <w:pPr>
              <w:spacing w:after="20" w:line="264" w:lineRule="auto"/>
            </w:pPr>
            <w:r>
              <w:rPr>
                <w:sz w:val="19"/>
              </w:rPr>
              <w:t>「君王在岐山祭享，吉而無咎。」《象傳》解釋：順事。</w:t>
            </w:r>
          </w:p>
        </w:tc>
      </w:tr>
    </w:tbl>
    <w:p w14:paraId="70BC6E1A" w14:textId="77777777" w:rsidR="0002775E" w:rsidRDefault="00000000">
      <w:r>
        <w:rPr>
          <w:b/>
        </w:rPr>
        <w:t xml:space="preserve">歷史案例　</w:t>
      </w:r>
      <w:hyperlink w:anchor="ev_PLAN1953">
        <w:r w:rsidR="0002775E">
          <w:rPr>
            <w:color w:val="245478"/>
          </w:rPr>
          <w:t>第一期四年經建計畫：讓農工轉型分階段推進</w:t>
        </w:r>
      </w:hyperlink>
      <w:r>
        <w:t xml:space="preserve">　1953年起</w:t>
      </w:r>
    </w:p>
    <w:p w14:paraId="07D8CC37" w14:textId="77777777" w:rsidR="0002775E" w:rsidRDefault="00000000">
      <w:r>
        <w:rPr>
          <w:b/>
        </w:rPr>
        <w:t xml:space="preserve">歷史對照　</w:t>
      </w:r>
      <w:r>
        <w:t>四年經建計畫讓人想到因資源條件逐步推進，不是只靠大幅提高目標。回看「王用亨于岐山，順事也」，還須留意事件前後的條件。對今天的工作與生活，轉換角色按條件逐步辦理交接。準備跨出下一步，先確認資源、合作人和退路，再看這次轉換是否承受得住。核對事件發生的時間、當事人的處境，以及還有哪些人承擔了後果。這段歷史可供對照，不能因此推稱當事人曾用《小象》規劃行動。</w:t>
      </w:r>
    </w:p>
    <w:p w14:paraId="231F1BB2" w14:textId="77777777" w:rsidR="0002775E" w:rsidRDefault="00000000">
      <w:r>
        <w:rPr>
          <w:b/>
        </w:rPr>
        <w:t xml:space="preserve">職場生活提醒　</w:t>
      </w:r>
      <w:r>
        <w:t>轉換角色按條件逐步辦理交接。</w:t>
      </w:r>
    </w:p>
    <w:p w14:paraId="7B763A9A" w14:textId="77777777" w:rsidR="0002775E" w:rsidRDefault="00000000">
      <w:r>
        <w:rPr>
          <w:b/>
          <w:sz w:val="17"/>
        </w:rPr>
        <w:t xml:space="preserve">回查　</w:t>
      </w:r>
      <w:hyperlink w:anchor="ev_PLAN1953">
        <w:r w:rsidR="0002775E">
          <w:rPr>
            <w:color w:val="245478"/>
          </w:rPr>
          <w:t>PLAN1953</w:t>
        </w:r>
      </w:hyperlink>
      <w:r>
        <w:rPr>
          <w:sz w:val="17"/>
        </w:rPr>
        <w:t xml:space="preserve">　｜　</w:t>
      </w:r>
      <w:hyperlink w:anchor="src_TEN">
        <w:r w:rsidR="0002775E">
          <w:rPr>
            <w:color w:val="245478"/>
          </w:rPr>
          <w:t>TEN</w:t>
        </w:r>
      </w:hyperlink>
    </w:p>
    <w:p w14:paraId="01B315F8" w14:textId="77777777" w:rsidR="0002775E" w:rsidRDefault="00000000">
      <w:pPr>
        <w:pStyle w:val="21"/>
      </w:pPr>
      <w:bookmarkStart w:id="274" w:name="XLIFE_H46_L5"/>
      <w:r>
        <w:t xml:space="preserve">46 </w:t>
      </w:r>
      <w:r>
        <w:t>升</w:t>
      </w:r>
      <w:r>
        <w:t xml:space="preserve"> </w:t>
      </w:r>
      <w:r>
        <w:t>六五　每個階段都確認能力已跟上</w:t>
      </w:r>
      <w:bookmarkEnd w:id="274"/>
    </w:p>
    <w:p w14:paraId="4E5E6D7C" w14:textId="77777777" w:rsidR="0002775E" w:rsidRDefault="00000000">
      <w:r>
        <w:rPr>
          <w:sz w:val="17"/>
        </w:rPr>
        <w:t>XLIFE-H46-L5　｜　XIANG-L-46-06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EB8CE8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9B163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3AF7F71" w14:textId="77777777" w:rsidR="0002775E" w:rsidRDefault="00000000">
            <w:pPr>
              <w:spacing w:after="20" w:line="264" w:lineRule="auto"/>
            </w:pPr>
            <w:r>
              <w:rPr>
                <w:b/>
                <w:sz w:val="19"/>
              </w:rPr>
              <w:t>既有繁體中文譯文</w:t>
            </w:r>
          </w:p>
        </w:tc>
      </w:tr>
      <w:tr w:rsidR="0002775E" w14:paraId="082AE75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D78E32" w14:textId="77777777" w:rsidR="0002775E" w:rsidRDefault="00000000">
            <w:pPr>
              <w:spacing w:after="20" w:line="264" w:lineRule="auto"/>
            </w:pPr>
            <w:r>
              <w:rPr>
                <w:sz w:val="19"/>
              </w:rPr>
              <w:t>貞吉升階，大得志也。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276F1E6" w14:textId="77777777" w:rsidR="0002775E" w:rsidRDefault="00000000">
            <w:pPr>
              <w:spacing w:after="20" w:line="264" w:lineRule="auto"/>
            </w:pPr>
            <w:r>
              <w:rPr>
                <w:sz w:val="19"/>
              </w:rPr>
              <w:t>「守正吉，如沿階逐級上升。」《象傳》解釋：大得志。</w:t>
            </w:r>
          </w:p>
        </w:tc>
      </w:tr>
    </w:tbl>
    <w:p w14:paraId="70F8AAF9" w14:textId="77777777" w:rsidR="0002775E" w:rsidRDefault="00000000">
      <w:r>
        <w:rPr>
          <w:b/>
        </w:rPr>
        <w:t xml:space="preserve">歷史案例　</w:t>
      </w:r>
      <w:hyperlink w:anchor="ev_PARK80">
        <w:r w:rsidR="0002775E">
          <w:rPr>
            <w:color w:val="245478"/>
          </w:rPr>
          <w:t>新竹科學園區：讓不同專長在同一地區合作</w:t>
        </w:r>
      </w:hyperlink>
      <w:r>
        <w:t xml:space="preserve">　1980年</w:t>
      </w:r>
    </w:p>
    <w:p w14:paraId="0EC3F42B" w14:textId="77777777" w:rsidR="0002775E" w:rsidRDefault="00000000">
      <w:r>
        <w:rPr>
          <w:b/>
        </w:rPr>
        <w:t xml:space="preserve">歷史對照　</w:t>
      </w:r>
      <w:r>
        <w:t>竹科由選址到制度及設施建置，讓人想到階梯式進展，每一步須能支持下一步。把「貞吉升階，大得志也」放在旁邊讀，可再追問行動如何延續。若把問題帶回自己身上，每個階段都確認能力已跟上。把已能獨立完成的工作、缺少的技能和需要的支援分開記錄，再決定下一步。史料記下事件，爻義的連結則是今天的閱讀角度，並非當時人的自述。</w:t>
      </w:r>
    </w:p>
    <w:p w14:paraId="0E7AC3B5" w14:textId="77777777" w:rsidR="0002775E" w:rsidRDefault="00000000">
      <w:r>
        <w:rPr>
          <w:b/>
        </w:rPr>
        <w:t xml:space="preserve">職場生活提醒　</w:t>
      </w:r>
      <w:r>
        <w:t>每個階段都確認能力已跟上。</w:t>
      </w:r>
    </w:p>
    <w:p w14:paraId="16B29F11" w14:textId="77777777" w:rsidR="0002775E" w:rsidRDefault="00000000">
      <w:r>
        <w:rPr>
          <w:b/>
          <w:sz w:val="17"/>
        </w:rPr>
        <w:t xml:space="preserve">回查　</w:t>
      </w:r>
      <w:hyperlink w:anchor="ev_PARK80">
        <w:r w:rsidR="0002775E">
          <w:rPr>
            <w:color w:val="245478"/>
          </w:rPr>
          <w:t>PARK80</w:t>
        </w:r>
      </w:hyperlink>
      <w:r>
        <w:rPr>
          <w:sz w:val="17"/>
        </w:rPr>
        <w:t xml:space="preserve">　｜　</w:t>
      </w:r>
      <w:hyperlink w:anchor="src_PARK">
        <w:r w:rsidR="0002775E">
          <w:rPr>
            <w:color w:val="245478"/>
          </w:rPr>
          <w:t>PARK</w:t>
        </w:r>
      </w:hyperlink>
    </w:p>
    <w:p w14:paraId="5D8D1E60" w14:textId="77777777" w:rsidR="0002775E" w:rsidRDefault="00000000">
      <w:pPr>
        <w:pStyle w:val="21"/>
      </w:pPr>
      <w:bookmarkStart w:id="275" w:name="XLIFE_H46_L6"/>
      <w:r>
        <w:t xml:space="preserve">46 </w:t>
      </w:r>
      <w:r>
        <w:t>升</w:t>
      </w:r>
      <w:r>
        <w:t xml:space="preserve"> </w:t>
      </w:r>
      <w:r>
        <w:t>上六　只想往上爬會消耗原本的專長</w:t>
      </w:r>
      <w:bookmarkEnd w:id="275"/>
    </w:p>
    <w:p w14:paraId="09D3227E" w14:textId="77777777" w:rsidR="0002775E" w:rsidRDefault="00000000">
      <w:r>
        <w:rPr>
          <w:sz w:val="17"/>
        </w:rPr>
        <w:t>XLIFE-H46-L6　｜　XIANG-L-46-07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15BF09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DEF88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BF1ABE3" w14:textId="77777777" w:rsidR="0002775E" w:rsidRDefault="00000000">
            <w:pPr>
              <w:spacing w:after="20" w:line="264" w:lineRule="auto"/>
            </w:pPr>
            <w:r>
              <w:rPr>
                <w:b/>
                <w:sz w:val="19"/>
              </w:rPr>
              <w:t>既有繁體中文譯文</w:t>
            </w:r>
          </w:p>
        </w:tc>
      </w:tr>
      <w:tr w:rsidR="0002775E" w14:paraId="197ADBA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28C0FE" w14:textId="77777777" w:rsidR="0002775E" w:rsidRDefault="00000000">
            <w:pPr>
              <w:spacing w:after="20" w:line="264" w:lineRule="auto"/>
            </w:pPr>
            <w:r>
              <w:rPr>
                <w:sz w:val="19"/>
              </w:rPr>
              <w:t>冥升在上，消不富也。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80B3B4" w14:textId="77777777" w:rsidR="0002775E" w:rsidRDefault="00000000">
            <w:pPr>
              <w:spacing w:after="20" w:line="264" w:lineRule="auto"/>
            </w:pPr>
            <w:r>
              <w:rPr>
                <w:sz w:val="19"/>
              </w:rPr>
              <w:t>「冥升在上」《象傳》解釋：消不富。</w:t>
            </w:r>
          </w:p>
        </w:tc>
      </w:tr>
    </w:tbl>
    <w:p w14:paraId="194978A7" w14:textId="77777777" w:rsidR="0002775E" w:rsidRDefault="00000000">
      <w:r>
        <w:rPr>
          <w:b/>
        </w:rPr>
        <w:t xml:space="preserve">歷史案例　</w:t>
      </w:r>
      <w:hyperlink w:anchor="ev_HANWAR">
        <w:r w:rsidR="0002775E">
          <w:rPr>
            <w:color w:val="245478"/>
          </w:rPr>
          <w:t>漢武帝財政擴張：力量越大，越要問負擔</w:t>
        </w:r>
      </w:hyperlink>
      <w:r>
        <w:t xml:space="preserve">　漢武帝時期</w:t>
      </w:r>
    </w:p>
    <w:p w14:paraId="32A6501F" w14:textId="77777777" w:rsidR="0002775E" w:rsidRDefault="00000000">
      <w:r>
        <w:rPr>
          <w:b/>
        </w:rPr>
        <w:t xml:space="preserve">歷史對照　</w:t>
      </w:r>
      <w:r>
        <w:t>高軍費壓力可以視為不斷上升卻耗損資源的反例，應檢查產出是否足以負擔。「冥升在上，消不富也」讓人把目光移到下一步的選擇。在職場或家庭裡，只想往上爬會消耗原本的專長。接近收尾或站在高位時，把尚未完成的事與停止條件列出，避免把暫時成果當永久保證。事件有文獻可查；把它放進此爻，是後來的比較，不是用易的證據。</w:t>
      </w:r>
    </w:p>
    <w:p w14:paraId="315C8A9B" w14:textId="77777777" w:rsidR="0002775E" w:rsidRDefault="00000000">
      <w:r>
        <w:rPr>
          <w:b/>
        </w:rPr>
        <w:t xml:space="preserve">職場生活提醒　</w:t>
      </w:r>
      <w:r>
        <w:t>只想往上爬會消耗原本的專長。</w:t>
      </w:r>
    </w:p>
    <w:p w14:paraId="463E31E0" w14:textId="77777777" w:rsidR="0002775E" w:rsidRDefault="00000000">
      <w:r>
        <w:rPr>
          <w:b/>
          <w:sz w:val="17"/>
        </w:rPr>
        <w:t xml:space="preserve">回查　</w:t>
      </w:r>
      <w:hyperlink w:anchor="ev_HANWAR">
        <w:r w:rsidR="0002775E">
          <w:rPr>
            <w:color w:val="245478"/>
          </w:rPr>
          <w:t>HANWAR</w:t>
        </w:r>
      </w:hyperlink>
      <w:r>
        <w:rPr>
          <w:sz w:val="17"/>
        </w:rPr>
        <w:t xml:space="preserve">　｜　</w:t>
      </w:r>
      <w:hyperlink w:anchor="src_HS24B">
        <w:r w:rsidR="0002775E">
          <w:rPr>
            <w:color w:val="245478"/>
          </w:rPr>
          <w:t>HS24B</w:t>
        </w:r>
      </w:hyperlink>
    </w:p>
    <w:p w14:paraId="5B0C48D9" w14:textId="77777777" w:rsidR="0002775E" w:rsidRDefault="00000000">
      <w:pPr>
        <w:pStyle w:val="21"/>
        <w:pageBreakBefore/>
      </w:pPr>
      <w:bookmarkStart w:id="276" w:name="XLIFE_H47_L1"/>
      <w:r>
        <w:t xml:space="preserve">47 </w:t>
      </w:r>
      <w:r>
        <w:t>困</w:t>
      </w:r>
      <w:r>
        <w:t xml:space="preserve"> </w:t>
      </w:r>
      <w:r>
        <w:t>初六　資訊不清時，別把自己藏進孤立處境</w:t>
      </w:r>
      <w:bookmarkEnd w:id="276"/>
    </w:p>
    <w:p w14:paraId="01538AF2" w14:textId="77777777" w:rsidR="0002775E" w:rsidRDefault="00000000">
      <w:r>
        <w:rPr>
          <w:sz w:val="17"/>
        </w:rPr>
        <w:t>XLIFE-H47-L1　｜　XIANG-L-47-02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9C7240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D061EC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ED7D9B0" w14:textId="77777777" w:rsidR="0002775E" w:rsidRDefault="00000000">
            <w:pPr>
              <w:spacing w:after="20" w:line="264" w:lineRule="auto"/>
            </w:pPr>
            <w:r>
              <w:rPr>
                <w:b/>
                <w:sz w:val="19"/>
              </w:rPr>
              <w:t>既有繁體中文譯文</w:t>
            </w:r>
          </w:p>
        </w:tc>
      </w:tr>
      <w:tr w:rsidR="0002775E" w14:paraId="039060F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BF1550" w14:textId="77777777" w:rsidR="0002775E" w:rsidRDefault="00000000">
            <w:pPr>
              <w:spacing w:after="20" w:line="264" w:lineRule="auto"/>
            </w:pPr>
            <w:r>
              <w:rPr>
                <w:sz w:val="19"/>
              </w:rPr>
              <w:t>入于幽谷，幽不明也。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A16AF1" w14:textId="77777777" w:rsidR="0002775E" w:rsidRDefault="00000000">
            <w:pPr>
              <w:spacing w:after="20" w:line="264" w:lineRule="auto"/>
            </w:pPr>
            <w:r>
              <w:rPr>
                <w:sz w:val="19"/>
              </w:rPr>
              <w:t>「臀部困在枯木旁，進入幽暗山谷，三年見不到人。」《象傳》解釋：幽不明。</w:t>
            </w:r>
          </w:p>
        </w:tc>
      </w:tr>
    </w:tbl>
    <w:p w14:paraId="54E4AD29" w14:textId="77777777" w:rsidR="0002775E" w:rsidRDefault="00000000">
      <w:r>
        <w:rPr>
          <w:b/>
        </w:rPr>
        <w:t xml:space="preserve">歷史案例　</w:t>
      </w:r>
      <w:hyperlink w:anchor="ev_LIFE-E47">
        <w:r w:rsidR="0002775E">
          <w:rPr>
            <w:color w:val="245478"/>
          </w:rPr>
          <w:t>崔武子面對不利占解仍娶棠姜</w:t>
        </w:r>
      </w:hyperlink>
      <w:r>
        <w:t xml:space="preserve">　春秋 記於前548年</w:t>
      </w:r>
    </w:p>
    <w:p w14:paraId="63D3D808" w14:textId="77777777" w:rsidR="0002775E" w:rsidRDefault="00000000">
      <w:r>
        <w:rPr>
          <w:b/>
        </w:rPr>
        <w:t xml:space="preserve">歷史對照　</w:t>
      </w:r>
      <w:r>
        <w:t>《左傳》記載崔武子問婚姻，得困之大過，旁人引用困六三反對，他仍堅持。困卦可提醒：重要關係決定要聽取當事人意願、辨認權力與後果；不能把後續政治事件怪罪女性。對照「入于幽谷，幽不明也」，先分清起因、行動與結果。現在遇到相似處境時，資訊不清時，別把自己藏進孤立處境。先辨認最早出現的訊號，記下自己已有的能力與不足，再決定今天能做的最小一步。這裡借事件思考爻義；當事人是否讀過這一爻，現有資料沒有記載。</w:t>
      </w:r>
    </w:p>
    <w:p w14:paraId="51139873" w14:textId="77777777" w:rsidR="0002775E" w:rsidRDefault="00000000">
      <w:r>
        <w:rPr>
          <w:b/>
        </w:rPr>
        <w:t xml:space="preserve">職場生活提醒　</w:t>
      </w:r>
      <w:r>
        <w:t>資訊不清時，別把自己藏進孤立處境。</w:t>
      </w:r>
    </w:p>
    <w:p w14:paraId="77CC630B" w14:textId="77777777" w:rsidR="0002775E" w:rsidRDefault="00000000">
      <w:r>
        <w:rPr>
          <w:b/>
          <w:sz w:val="17"/>
        </w:rPr>
        <w:t xml:space="preserve">回查　</w:t>
      </w:r>
      <w:hyperlink w:anchor="ev_LIFE-E47">
        <w:r w:rsidR="0002775E">
          <w:rPr>
            <w:color w:val="245478"/>
          </w:rPr>
          <w:t>LIFE-E47</w:t>
        </w:r>
      </w:hyperlink>
      <w:r>
        <w:rPr>
          <w:sz w:val="17"/>
        </w:rPr>
        <w:t xml:space="preserve">　｜　</w:t>
      </w:r>
      <w:hyperlink w:anchor="src_Y47">
        <w:r w:rsidR="0002775E">
          <w:rPr>
            <w:color w:val="245478"/>
          </w:rPr>
          <w:t>Y47</w:t>
        </w:r>
      </w:hyperlink>
    </w:p>
    <w:p w14:paraId="77009314" w14:textId="77777777" w:rsidR="0002775E" w:rsidRDefault="00000000">
      <w:pPr>
        <w:pStyle w:val="21"/>
      </w:pPr>
      <w:bookmarkStart w:id="277" w:name="XLIFE_H47_L2"/>
      <w:r>
        <w:t xml:space="preserve">47 </w:t>
      </w:r>
      <w:r>
        <w:t>困</w:t>
      </w:r>
      <w:r>
        <w:t xml:space="preserve"> </w:t>
      </w:r>
      <w:r>
        <w:t>九二　困難期間保住餐食與基本尊嚴</w:t>
      </w:r>
      <w:bookmarkEnd w:id="277"/>
    </w:p>
    <w:p w14:paraId="6C1770A8" w14:textId="77777777" w:rsidR="0002775E" w:rsidRDefault="00000000">
      <w:r>
        <w:rPr>
          <w:sz w:val="17"/>
        </w:rPr>
        <w:t>XLIFE-H47-L2　｜　XIANG-L-47-03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E6BE14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49C9C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BCDBA2B" w14:textId="77777777" w:rsidR="0002775E" w:rsidRDefault="00000000">
            <w:pPr>
              <w:spacing w:after="20" w:line="264" w:lineRule="auto"/>
            </w:pPr>
            <w:r>
              <w:rPr>
                <w:b/>
                <w:sz w:val="19"/>
              </w:rPr>
              <w:t>既有繁體中文譯文</w:t>
            </w:r>
          </w:p>
        </w:tc>
      </w:tr>
      <w:tr w:rsidR="0002775E" w14:paraId="4BC5991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AE62F2" w14:textId="77777777" w:rsidR="0002775E" w:rsidRDefault="00000000">
            <w:pPr>
              <w:spacing w:after="20" w:line="264" w:lineRule="auto"/>
            </w:pPr>
            <w:r>
              <w:rPr>
                <w:sz w:val="19"/>
              </w:rPr>
              <w:t>困于酒食，中有慶也。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C16A506" w14:textId="77777777" w:rsidR="0002775E" w:rsidRDefault="00000000">
            <w:pPr>
              <w:spacing w:after="20" w:line="264" w:lineRule="auto"/>
            </w:pPr>
            <w:r>
              <w:rPr>
                <w:sz w:val="19"/>
              </w:rPr>
              <w:t>「困於飲食，佩紅紱的權貴將來；宜祭祀，出征凶，無咎。」《象傳》解釋：中會帶來福慶。</w:t>
            </w:r>
          </w:p>
        </w:tc>
      </w:tr>
    </w:tbl>
    <w:p w14:paraId="768FE7BD" w14:textId="77777777" w:rsidR="0002775E" w:rsidRDefault="00000000">
      <w:r>
        <w:rPr>
          <w:b/>
        </w:rPr>
        <w:t xml:space="preserve">歷史案例　</w:t>
      </w:r>
      <w:hyperlink w:anchor="ev_FANYI">
        <w:r w:rsidR="0002775E">
          <w:rPr>
            <w:color w:val="245478"/>
          </w:rPr>
          <w:t>范仲淹義田：把財富轉成持續的照顧</w:t>
        </w:r>
      </w:hyperlink>
      <w:r>
        <w:t xml:space="preserve">　11世紀中葉</w:t>
      </w:r>
    </w:p>
    <w:p w14:paraId="09BA47AF" w14:textId="77777777" w:rsidR="0002775E" w:rsidRDefault="00000000">
      <w:r>
        <w:rPr>
          <w:b/>
        </w:rPr>
        <w:t xml:space="preserve">歷史對照　</w:t>
      </w:r>
      <w:r>
        <w:t>義田供養讓人想到在窘迫中保留基本支持；不能將最低生活保障視為多餘支出。爻文「困于酒食，中有慶也」可提示此時該核對的界線。回到自己的選擇，困難期間保住餐食與基本尊嚴。讓成果走到實際需要它的人面前，同時確認對方是否真能使用，不只停在自我評價。核對事件發生的時間、當事人的處境，以及還有哪些人承擔了後果。史事與爻文的呼應是編輯對照，不能改寫成當年決策的動機。</w:t>
      </w:r>
    </w:p>
    <w:p w14:paraId="4A5CA82A" w14:textId="77777777" w:rsidR="0002775E" w:rsidRDefault="00000000">
      <w:r>
        <w:rPr>
          <w:b/>
        </w:rPr>
        <w:t xml:space="preserve">職場生活提醒　</w:t>
      </w:r>
      <w:r>
        <w:t>困難期間保住餐食與基本尊嚴。</w:t>
      </w:r>
    </w:p>
    <w:p w14:paraId="5FAC37CF"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6CE5F742" w14:textId="77777777" w:rsidR="0002775E" w:rsidRDefault="00000000">
      <w:pPr>
        <w:pStyle w:val="21"/>
      </w:pPr>
      <w:bookmarkStart w:id="278" w:name="XLIFE_H47_L3"/>
      <w:r>
        <w:t xml:space="preserve">47 </w:t>
      </w:r>
      <w:r>
        <w:t>困</w:t>
      </w:r>
      <w:r>
        <w:t xml:space="preserve"> </w:t>
      </w:r>
      <w:r>
        <w:t>六三　抓住不可靠的依靠可能更受傷</w:t>
      </w:r>
      <w:bookmarkEnd w:id="278"/>
    </w:p>
    <w:p w14:paraId="4D4B90DE" w14:textId="77777777" w:rsidR="0002775E" w:rsidRDefault="00000000">
      <w:r>
        <w:rPr>
          <w:sz w:val="17"/>
        </w:rPr>
        <w:t>XLIFE-H47-L3　｜　XIANG-L-47-04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1FD70C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701721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D827CE0" w14:textId="77777777" w:rsidR="0002775E" w:rsidRDefault="00000000">
            <w:pPr>
              <w:spacing w:after="20" w:line="264" w:lineRule="auto"/>
            </w:pPr>
            <w:r>
              <w:rPr>
                <w:b/>
                <w:sz w:val="19"/>
              </w:rPr>
              <w:t>既有繁體中文譯文</w:t>
            </w:r>
          </w:p>
        </w:tc>
      </w:tr>
      <w:tr w:rsidR="0002775E" w14:paraId="2FF5963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2DC15C7" w14:textId="77777777" w:rsidR="0002775E" w:rsidRDefault="00000000">
            <w:pPr>
              <w:spacing w:after="20" w:line="264" w:lineRule="auto"/>
            </w:pPr>
            <w:r>
              <w:rPr>
                <w:sz w:val="19"/>
              </w:rPr>
              <w:t>據于蒺藜，乘剛也。入于其宮，不見其妻，不祥也。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3C2F76" w14:textId="77777777" w:rsidR="0002775E" w:rsidRDefault="00000000">
            <w:pPr>
              <w:spacing w:after="20" w:line="264" w:lineRule="auto"/>
            </w:pPr>
            <w:r>
              <w:rPr>
                <w:sz w:val="19"/>
              </w:rPr>
              <w:t>「困在亂石間，又倚著蒺藜；回到家不見妻子，凶。」《象傳》解釋：乘剛。「困在亂石間，又倚著蒺藜；回到家不見妻子，凶。」《象傳》解釋：不祥。</w:t>
            </w:r>
          </w:p>
        </w:tc>
      </w:tr>
    </w:tbl>
    <w:p w14:paraId="7B9180DE"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1809B545" w14:textId="77777777" w:rsidR="0002775E" w:rsidRDefault="00000000">
      <w:r>
        <w:rPr>
          <w:b/>
        </w:rPr>
        <w:t xml:space="preserve">歷史對照　</w:t>
      </w:r>
      <w:r>
        <w:t>金圓券不能維持購買力，讓人想到依附失去支撐的工具；持有人並非因此有道德過錯。讀到「據于蒺藜，乘剛也。入于其宮，不見其妻，不祥也」，不妨回看決定時有哪些條件。從自己的下一步看，抓住不可靠的依靠可能更受傷。事情進入中段，核對做法是否仍有效；發現偏差時，先修正流程再擴大承諾。歷史脈絡應先於比喻；這條爻文並非該事件起因的史料。</w:t>
      </w:r>
    </w:p>
    <w:p w14:paraId="477BCBD7" w14:textId="77777777" w:rsidR="0002775E" w:rsidRDefault="00000000">
      <w:r>
        <w:rPr>
          <w:b/>
        </w:rPr>
        <w:t xml:space="preserve">職場生活提醒　</w:t>
      </w:r>
      <w:r>
        <w:t>抓住不可靠的依靠可能更受傷。</w:t>
      </w:r>
    </w:p>
    <w:p w14:paraId="7347E4A6"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281BA393" w14:textId="77777777" w:rsidR="0002775E" w:rsidRDefault="00000000">
      <w:pPr>
        <w:pStyle w:val="21"/>
        <w:pageBreakBefore/>
      </w:pPr>
      <w:bookmarkStart w:id="279" w:name="XLIFE_H47_L4"/>
      <w:r>
        <w:t xml:space="preserve">47 </w:t>
      </w:r>
      <w:r>
        <w:t>困</w:t>
      </w:r>
      <w:r>
        <w:t xml:space="preserve"> </w:t>
      </w:r>
      <w:r>
        <w:t>九四　修復緩慢也要讓求助者看到進度</w:t>
      </w:r>
      <w:bookmarkEnd w:id="279"/>
    </w:p>
    <w:p w14:paraId="475F0E33" w14:textId="77777777" w:rsidR="0002775E" w:rsidRDefault="00000000">
      <w:r>
        <w:rPr>
          <w:sz w:val="17"/>
        </w:rPr>
        <w:t>XLIFE-H47-L4　｜　XIANG-L-47-05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F2129A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4B0A58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7CAEE35" w14:textId="77777777" w:rsidR="0002775E" w:rsidRDefault="00000000">
            <w:pPr>
              <w:spacing w:after="20" w:line="264" w:lineRule="auto"/>
            </w:pPr>
            <w:r>
              <w:rPr>
                <w:b/>
                <w:sz w:val="19"/>
              </w:rPr>
              <w:t>既有繁體中文譯文</w:t>
            </w:r>
          </w:p>
        </w:tc>
      </w:tr>
      <w:tr w:rsidR="0002775E" w14:paraId="7B28319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474FDF" w14:textId="77777777" w:rsidR="0002775E" w:rsidRDefault="00000000">
            <w:pPr>
              <w:spacing w:after="20" w:line="264" w:lineRule="auto"/>
            </w:pPr>
            <w:r>
              <w:rPr>
                <w:sz w:val="19"/>
              </w:rPr>
              <w:t>來徐徐，志在下也。雖不當位，有與也。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CFE8F1" w14:textId="77777777" w:rsidR="0002775E" w:rsidRDefault="00000000">
            <w:pPr>
              <w:spacing w:after="20" w:line="264" w:lineRule="auto"/>
            </w:pPr>
            <w:r>
              <w:rPr>
                <w:sz w:val="19"/>
              </w:rPr>
              <w:t>「緩慢前來，被金車所困；雖有憾，終有結果。」《象傳》解釋：志在下。「雖不當位」《象傳》解釋：有與。</w:t>
            </w:r>
          </w:p>
        </w:tc>
      </w:tr>
    </w:tbl>
    <w:p w14:paraId="5003C8CC" w14:textId="77777777" w:rsidR="0002775E" w:rsidRDefault="00000000">
      <w:r>
        <w:rPr>
          <w:b/>
        </w:rPr>
        <w:t xml:space="preserve">歷史案例　</w:t>
      </w:r>
      <w:hyperlink w:anchor="ev_JING1916">
        <w:r w:rsidR="0002775E">
          <w:rPr>
            <w:color w:val="245478"/>
          </w:rPr>
          <w:t>京鈔整理：失去信用後，修復可能很漫長</w:t>
        </w:r>
      </w:hyperlink>
      <w:r>
        <w:t xml:space="preserve">　1916—1923年</w:t>
      </w:r>
    </w:p>
    <w:p w14:paraId="3C3B0AA8" w14:textId="77777777" w:rsidR="0002775E" w:rsidRDefault="00000000">
      <w:r>
        <w:rPr>
          <w:b/>
        </w:rPr>
        <w:t xml:space="preserve">歷史對照　</w:t>
      </w:r>
      <w:r>
        <w:t>京鈔分期整理，讓人想到即使進度慢，也要讓受影響者有清楚途徑與依據。「來徐徐，志在下也。雖不當位，有與也」與此事並讀，重點仍是具體處境。處理眼前選擇時，修復緩慢也要讓求助者看到進度。準備跨出下一步，先確認資源、合作人和退路，再看這次轉換是否承受得住。如此對讀可以提出問題，卻不能證明歷史人物按爻辭行事。</w:t>
      </w:r>
    </w:p>
    <w:p w14:paraId="4014B2FC" w14:textId="77777777" w:rsidR="0002775E" w:rsidRDefault="00000000">
      <w:r>
        <w:rPr>
          <w:b/>
        </w:rPr>
        <w:t xml:space="preserve">職場生活提醒　</w:t>
      </w:r>
      <w:r>
        <w:t>修復緩慢也要讓求助者看到進度。</w:t>
      </w:r>
    </w:p>
    <w:p w14:paraId="75235339"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673C9E33" w14:textId="77777777" w:rsidR="0002775E" w:rsidRDefault="00000000">
      <w:pPr>
        <w:pStyle w:val="21"/>
      </w:pPr>
      <w:bookmarkStart w:id="280" w:name="XLIFE_H47_L5"/>
      <w:r>
        <w:t xml:space="preserve">47 </w:t>
      </w:r>
      <w:r>
        <w:t>困</w:t>
      </w:r>
      <w:r>
        <w:t xml:space="preserve"> </w:t>
      </w:r>
      <w:r>
        <w:t>九五　逐項解開壓力，別強迫立刻好轉</w:t>
      </w:r>
      <w:bookmarkEnd w:id="280"/>
    </w:p>
    <w:p w14:paraId="1B8E0B55" w14:textId="77777777" w:rsidR="0002775E" w:rsidRDefault="00000000">
      <w:r>
        <w:rPr>
          <w:sz w:val="17"/>
        </w:rPr>
        <w:t>XLIFE-H47-L5　｜　XIANG-L-47-06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ED90AE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355789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0FF57D2" w14:textId="77777777" w:rsidR="0002775E" w:rsidRDefault="00000000">
            <w:pPr>
              <w:spacing w:after="20" w:line="264" w:lineRule="auto"/>
            </w:pPr>
            <w:r>
              <w:rPr>
                <w:b/>
                <w:sz w:val="19"/>
              </w:rPr>
              <w:t>既有繁體中文譯文</w:t>
            </w:r>
          </w:p>
        </w:tc>
      </w:tr>
      <w:tr w:rsidR="0002775E" w14:paraId="353705B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830952" w14:textId="77777777" w:rsidR="0002775E" w:rsidRDefault="00000000">
            <w:pPr>
              <w:spacing w:after="20" w:line="264" w:lineRule="auto"/>
            </w:pPr>
            <w:r>
              <w:rPr>
                <w:sz w:val="19"/>
              </w:rPr>
              <w:t>劓刖，志未得也。乃徐有說，以中直也。利用祭祀，受福也。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094F61" w14:textId="77777777" w:rsidR="0002775E" w:rsidRDefault="00000000">
            <w:pPr>
              <w:spacing w:after="20" w:line="264" w:lineRule="auto"/>
            </w:pPr>
            <w:r>
              <w:rPr>
                <w:sz w:val="19"/>
              </w:rPr>
              <w:t>「受割鼻斷足之刑，又困於紅紱權位；慢慢得以解脫，宜祭祀。」《象傳》解釋：志向尚未實現。「受割鼻斷足之刑，又困於紅紱權位；慢慢得以解脫，宜祭祀。」《象傳》解釋：因為內心守中而正直。「受割鼻斷足之刑，又困於紅紱權位；慢慢得以解脫，宜祭祀。」《象傳》解釋：受福。</w:t>
            </w:r>
          </w:p>
        </w:tc>
      </w:tr>
    </w:tbl>
    <w:p w14:paraId="1AE42B22"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3E577A6A" w14:textId="77777777" w:rsidR="0002775E" w:rsidRDefault="00000000">
      <w:r>
        <w:rPr>
          <w:b/>
        </w:rPr>
        <w:t xml:space="preserve">歷史對照　</w:t>
      </w:r>
      <w:r>
        <w:t>金融重建讓人想到逐步釐清缺口與責任；不把古代刑罰意象當成處理人的建議。「劓刖，志未得也。乃徐有說，以中直也。利用祭祀，受福也」點出要看行動所處的位置。回到日常決策，逐項解開壓力，別強迫立刻好轉。有更多決策權時，說清楚受影響者、交付責任與檢查日期，讓權力有可核對的結果。這是後人拿史事對讀爻文，沒有史料說當事人依這一爻作決定。</w:t>
      </w:r>
    </w:p>
    <w:p w14:paraId="3CFFFDCA" w14:textId="77777777" w:rsidR="0002775E" w:rsidRDefault="00000000">
      <w:r>
        <w:rPr>
          <w:b/>
        </w:rPr>
        <w:t xml:space="preserve">職場生活提醒　</w:t>
      </w:r>
      <w:r>
        <w:t>逐項解開壓力，別強迫立刻好轉。</w:t>
      </w:r>
    </w:p>
    <w:p w14:paraId="43B7FA96"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04151BEC" w14:textId="77777777" w:rsidR="0002775E" w:rsidRDefault="00000000">
      <w:pPr>
        <w:pStyle w:val="21"/>
      </w:pPr>
      <w:bookmarkStart w:id="281" w:name="XLIFE_H47_L6"/>
      <w:r>
        <w:t xml:space="preserve">47 </w:t>
      </w:r>
      <w:r>
        <w:t>困</w:t>
      </w:r>
      <w:r>
        <w:t xml:space="preserve"> </w:t>
      </w:r>
      <w:r>
        <w:t>上六　後悔時仍可改變安排並重新出發</w:t>
      </w:r>
      <w:bookmarkEnd w:id="281"/>
    </w:p>
    <w:p w14:paraId="38DCCE87" w14:textId="77777777" w:rsidR="0002775E" w:rsidRDefault="00000000">
      <w:r>
        <w:rPr>
          <w:sz w:val="17"/>
        </w:rPr>
        <w:t>XLIFE-H47-L6　｜　XIANG-L-47-07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BCFDCC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9EBE7D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A28D714" w14:textId="77777777" w:rsidR="0002775E" w:rsidRDefault="00000000">
            <w:pPr>
              <w:spacing w:after="20" w:line="264" w:lineRule="auto"/>
            </w:pPr>
            <w:r>
              <w:rPr>
                <w:b/>
                <w:sz w:val="19"/>
              </w:rPr>
              <w:t>既有繁體中文譯文</w:t>
            </w:r>
          </w:p>
        </w:tc>
      </w:tr>
      <w:tr w:rsidR="0002775E" w14:paraId="3C7DA91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5689B4" w14:textId="77777777" w:rsidR="0002775E" w:rsidRDefault="00000000">
            <w:pPr>
              <w:spacing w:after="20" w:line="264" w:lineRule="auto"/>
            </w:pPr>
            <w:r>
              <w:rPr>
                <w:sz w:val="19"/>
              </w:rPr>
              <w:t>困于葛藟，未當也。動悔，有悔，吉行也。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ED8114" w14:textId="77777777" w:rsidR="0002775E" w:rsidRDefault="00000000">
            <w:pPr>
              <w:spacing w:after="20" w:line="264" w:lineRule="auto"/>
            </w:pPr>
            <w:r>
              <w:rPr>
                <w:sz w:val="19"/>
              </w:rPr>
              <w:t>「被葛藤纏繞，處境搖危；若說一動就後悔，確會有悔，但果斷前往則吉。」《象傳》解釋：未當。「被葛藤纏繞，處境搖危；若說一動就後悔，確會有悔，但果斷前往則吉。」《象傳》解釋：吉行。</w:t>
            </w:r>
          </w:p>
        </w:tc>
      </w:tr>
    </w:tbl>
    <w:p w14:paraId="3BCBE05A" w14:textId="77777777" w:rsidR="0002775E" w:rsidRDefault="00000000">
      <w:r>
        <w:rPr>
          <w:b/>
        </w:rPr>
        <w:t xml:space="preserve">歷史案例　</w:t>
      </w:r>
      <w:hyperlink w:anchor="ev_TRACK1999">
        <w:r w:rsidR="0002775E">
          <w:rPr>
            <w:color w:val="245478"/>
          </w:rPr>
          <w:t>盈富基金：危機介入也要安排停止與退出</w:t>
        </w:r>
      </w:hyperlink>
      <w:r>
        <w:t xml:space="preserve">　1999年</w:t>
      </w:r>
    </w:p>
    <w:p w14:paraId="176AAD52" w14:textId="77777777" w:rsidR="0002775E" w:rsidRDefault="00000000">
      <w:r>
        <w:rPr>
          <w:b/>
        </w:rPr>
        <w:t xml:space="preserve">歷史對照　</w:t>
      </w:r>
      <w:r>
        <w:t>盈富基金把持股轉向處置，讓人想到不再困守原有安排，透過具體機制向前。回看「困于葛藟，未當也。動悔，有悔，吉行也」，還須留意事件前後的條件。對今天的工作與生活，後悔時仍可改變安排並重新出發。接近收尾或站在高位時，把尚未完成的事與停止條件列出，避免把暫時成果當永久保證。這段歷史可供對照，不能因此推稱當事人曾用《小象》規劃行動。</w:t>
      </w:r>
    </w:p>
    <w:p w14:paraId="7287E758" w14:textId="77777777" w:rsidR="0002775E" w:rsidRDefault="00000000">
      <w:r>
        <w:rPr>
          <w:b/>
        </w:rPr>
        <w:t xml:space="preserve">職場生活提醒　</w:t>
      </w:r>
      <w:r>
        <w:t>後悔時仍可改變安排並重新出發。</w:t>
      </w:r>
    </w:p>
    <w:p w14:paraId="62C322E3"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731E4B7C" w14:textId="77777777" w:rsidR="0002775E" w:rsidRDefault="00000000">
      <w:pPr>
        <w:pStyle w:val="21"/>
        <w:pageBreakBefore/>
      </w:pPr>
      <w:bookmarkStart w:id="282" w:name="XLIFE_H48_L1"/>
      <w:r>
        <w:t xml:space="preserve">48 </w:t>
      </w:r>
      <w:r>
        <w:t>井</w:t>
      </w:r>
      <w:r>
        <w:t xml:space="preserve"> </w:t>
      </w:r>
      <w:r>
        <w:t>初六　沒人能用的工具應優先修復</w:t>
      </w:r>
      <w:bookmarkEnd w:id="282"/>
    </w:p>
    <w:p w14:paraId="6C42B8E6" w14:textId="77777777" w:rsidR="0002775E" w:rsidRDefault="00000000">
      <w:r>
        <w:rPr>
          <w:sz w:val="17"/>
        </w:rPr>
        <w:t>XLIFE-H48-L1　｜　XIANG-L-48-02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2CEBA7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BC3C4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E6138DA" w14:textId="77777777" w:rsidR="0002775E" w:rsidRDefault="00000000">
            <w:pPr>
              <w:spacing w:after="20" w:line="264" w:lineRule="auto"/>
            </w:pPr>
            <w:r>
              <w:rPr>
                <w:b/>
                <w:sz w:val="19"/>
              </w:rPr>
              <w:t>既有繁體中文譯文</w:t>
            </w:r>
          </w:p>
        </w:tc>
      </w:tr>
      <w:tr w:rsidR="0002775E" w14:paraId="6AE5274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D54F90" w14:textId="77777777" w:rsidR="0002775E" w:rsidRDefault="00000000">
            <w:pPr>
              <w:spacing w:after="20" w:line="264" w:lineRule="auto"/>
            </w:pPr>
            <w:r>
              <w:rPr>
                <w:sz w:val="19"/>
              </w:rPr>
              <w:t>井泥不食，下也。舊井无禽，時舍也。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5A0E59" w14:textId="77777777" w:rsidR="0002775E" w:rsidRDefault="00000000">
            <w:pPr>
              <w:spacing w:after="20" w:line="264" w:lineRule="auto"/>
            </w:pPr>
            <w:r>
              <w:rPr>
                <w:sz w:val="19"/>
              </w:rPr>
              <w:t>「井底淤泥，水不能飲；廢井連禽獸也不來。」《象傳》解釋：下。「井底淤泥，水不能飲；廢井連禽獸也不來。」《象傳》解釋：時舍。</w:t>
            </w:r>
          </w:p>
        </w:tc>
      </w:tr>
    </w:tbl>
    <w:p w14:paraId="74218CF0" w14:textId="77777777" w:rsidR="0002775E" w:rsidRDefault="00000000">
      <w:r>
        <w:rPr>
          <w:b/>
        </w:rPr>
        <w:t xml:space="preserve">歷史案例　</w:t>
      </w:r>
      <w:hyperlink w:anchor="ev_LIFE-E48">
        <w:r w:rsidR="0002775E">
          <w:rPr>
            <w:color w:val="245478"/>
          </w:rPr>
          <w:t>都江堰以長期維護支援地方生活</w:t>
        </w:r>
      </w:hyperlink>
      <w:r>
        <w:t xml:space="preserve">　戰國時期起</w:t>
      </w:r>
    </w:p>
    <w:p w14:paraId="4628B69E" w14:textId="77777777" w:rsidR="0002775E" w:rsidRDefault="00000000">
      <w:r>
        <w:rPr>
          <w:b/>
        </w:rPr>
        <w:t xml:space="preserve">歷史對照　</w:t>
      </w:r>
      <w:r>
        <w:t>都江堰自古提供灌溉與水利管理。井卦可提醒個人與社區：維持乾淨飲水、可靠交通或共同知識庫，都需要持續維護；受益者也要關心誰在照料。把「井泥不食，下也。舊井无禽，時舍也」放在旁邊讀，可再追問行動如何延續。若把問題帶回自己身上，沒人能用的工具應優先修復。先辨認最早出現的訊號，記下自己已有的能力與不足，再決定今天能做的最小一步。史料記下事件，爻義的連結則是今天的閱讀角度，並非當時人的自述。</w:t>
      </w:r>
    </w:p>
    <w:p w14:paraId="22F2A6BD" w14:textId="77777777" w:rsidR="0002775E" w:rsidRDefault="00000000">
      <w:r>
        <w:rPr>
          <w:b/>
        </w:rPr>
        <w:t xml:space="preserve">職場生活提醒　</w:t>
      </w:r>
      <w:r>
        <w:t>沒人能用的工具應優先修復。</w:t>
      </w:r>
    </w:p>
    <w:p w14:paraId="51F3643F" w14:textId="77777777" w:rsidR="0002775E" w:rsidRDefault="00000000">
      <w:r>
        <w:rPr>
          <w:b/>
          <w:sz w:val="17"/>
        </w:rPr>
        <w:t xml:space="preserve">回查　</w:t>
      </w:r>
      <w:hyperlink w:anchor="ev_LIFE-E48">
        <w:r w:rsidR="0002775E">
          <w:rPr>
            <w:color w:val="245478"/>
          </w:rPr>
          <w:t>LIFE-E48</w:t>
        </w:r>
      </w:hyperlink>
      <w:r>
        <w:rPr>
          <w:sz w:val="17"/>
        </w:rPr>
        <w:t xml:space="preserve">　｜　</w:t>
      </w:r>
      <w:hyperlink w:anchor="src_EDU">
        <w:r w:rsidR="0002775E">
          <w:rPr>
            <w:color w:val="245478"/>
          </w:rPr>
          <w:t>EDU</w:t>
        </w:r>
      </w:hyperlink>
    </w:p>
    <w:p w14:paraId="01599896" w14:textId="77777777" w:rsidR="0002775E" w:rsidRDefault="00000000">
      <w:pPr>
        <w:pStyle w:val="21"/>
      </w:pPr>
      <w:bookmarkStart w:id="283" w:name="XLIFE_H48_L2"/>
      <w:r>
        <w:t xml:space="preserve">48 </w:t>
      </w:r>
      <w:r>
        <w:t>井</w:t>
      </w:r>
      <w:r>
        <w:t xml:space="preserve"> </w:t>
      </w:r>
      <w:r>
        <w:t>九二　資源送不到需要的人就檢查管道</w:t>
      </w:r>
      <w:bookmarkEnd w:id="283"/>
    </w:p>
    <w:p w14:paraId="653F61D8" w14:textId="77777777" w:rsidR="0002775E" w:rsidRDefault="00000000">
      <w:r>
        <w:rPr>
          <w:sz w:val="17"/>
        </w:rPr>
        <w:t>XLIFE-H48-L2　｜　XIANG-L-48-03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FCE8A8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9993E1"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DCB0012" w14:textId="77777777" w:rsidR="0002775E" w:rsidRDefault="00000000">
            <w:pPr>
              <w:spacing w:after="20" w:line="264" w:lineRule="auto"/>
            </w:pPr>
            <w:r>
              <w:rPr>
                <w:b/>
                <w:sz w:val="19"/>
              </w:rPr>
              <w:t>既有繁體中文譯文</w:t>
            </w:r>
          </w:p>
        </w:tc>
      </w:tr>
      <w:tr w:rsidR="0002775E" w14:paraId="3060EC6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A45A25" w14:textId="77777777" w:rsidR="0002775E" w:rsidRDefault="00000000">
            <w:pPr>
              <w:spacing w:after="20" w:line="264" w:lineRule="auto"/>
            </w:pPr>
            <w:r>
              <w:rPr>
                <w:sz w:val="19"/>
              </w:rPr>
              <w:t>井谷射鮒，无與也。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230AC4" w14:textId="77777777" w:rsidR="0002775E" w:rsidRDefault="00000000">
            <w:pPr>
              <w:spacing w:after="20" w:line="264" w:lineRule="auto"/>
            </w:pPr>
            <w:r>
              <w:rPr>
                <w:sz w:val="19"/>
              </w:rPr>
              <w:t>「井谷只可射小魚，汲水甕又破漏。」《象傳》解釋：無與。</w:t>
            </w:r>
          </w:p>
        </w:tc>
      </w:tr>
    </w:tbl>
    <w:p w14:paraId="115AE8AB" w14:textId="77777777" w:rsidR="0002775E" w:rsidRDefault="00000000">
      <w:r>
        <w:rPr>
          <w:b/>
        </w:rPr>
        <w:t xml:space="preserve">歷史案例　</w:t>
      </w:r>
      <w:hyperlink w:anchor="ev_LIUYAN">
        <w:r w:rsidR="0002775E">
          <w:rPr>
            <w:color w:val="245478"/>
          </w:rPr>
          <w:t>劉晏整頓漕運：遇到阻礙，先修通供應路線</w:t>
        </w:r>
      </w:hyperlink>
      <w:r>
        <w:t xml:space="preserve">　唐代，8世紀後半</w:t>
      </w:r>
    </w:p>
    <w:p w14:paraId="679C9E24" w14:textId="77777777" w:rsidR="0002775E" w:rsidRDefault="00000000">
      <w:r>
        <w:rPr>
          <w:b/>
        </w:rPr>
        <w:t xml:space="preserve">歷史對照　</w:t>
      </w:r>
      <w:r>
        <w:t>劉晏漕運改革讓人想到供給需要傳送環節，不能只計算產地有多少物資。「井谷射鮒，无與也」讓人把目光移到下一步的選擇。在職場或家庭裡，資源送不到需要的人就檢查管道。讓成果走到實際需要它的人面前，同時確認對方是否真能使用，不只停在自我評價。核對事件發生的時間、當事人的處境，以及還有哪些人承擔了後果。事件有文獻可查；把它放進此爻，是後來的比較，不是用易的證據。</w:t>
      </w:r>
    </w:p>
    <w:p w14:paraId="7E6BC9DA" w14:textId="77777777" w:rsidR="0002775E" w:rsidRDefault="00000000">
      <w:r>
        <w:rPr>
          <w:b/>
        </w:rPr>
        <w:t xml:space="preserve">職場生活提醒　</w:t>
      </w:r>
      <w:r>
        <w:t>資源送不到需要的人就檢查管道。</w:t>
      </w:r>
    </w:p>
    <w:p w14:paraId="082BBD4A" w14:textId="77777777" w:rsidR="0002775E" w:rsidRDefault="00000000">
      <w:r>
        <w:rPr>
          <w:b/>
          <w:sz w:val="17"/>
        </w:rPr>
        <w:t xml:space="preserve">回查　</w:t>
      </w:r>
      <w:hyperlink w:anchor="ev_LIUYAN">
        <w:r w:rsidR="0002775E">
          <w:rPr>
            <w:color w:val="245478"/>
          </w:rPr>
          <w:t>LIUYAN</w:t>
        </w:r>
      </w:hyperlink>
      <w:r>
        <w:rPr>
          <w:sz w:val="17"/>
        </w:rPr>
        <w:t xml:space="preserve">　｜　</w:t>
      </w:r>
      <w:hyperlink w:anchor="src_LIU">
        <w:r w:rsidR="0002775E">
          <w:rPr>
            <w:color w:val="245478"/>
          </w:rPr>
          <w:t>LIU</w:t>
        </w:r>
      </w:hyperlink>
    </w:p>
    <w:p w14:paraId="11097490" w14:textId="77777777" w:rsidR="0002775E" w:rsidRDefault="00000000">
      <w:pPr>
        <w:pStyle w:val="21"/>
      </w:pPr>
      <w:bookmarkStart w:id="284" w:name="XLIFE_H48_L3"/>
      <w:r>
        <w:t xml:space="preserve">48 </w:t>
      </w:r>
      <w:r>
        <w:t>井</w:t>
      </w:r>
      <w:r>
        <w:t xml:space="preserve"> </w:t>
      </w:r>
      <w:r>
        <w:t>九三　專業被閒置時尋找能採用的場域</w:t>
      </w:r>
      <w:bookmarkEnd w:id="284"/>
    </w:p>
    <w:p w14:paraId="32C96007" w14:textId="77777777" w:rsidR="0002775E" w:rsidRDefault="00000000">
      <w:r>
        <w:rPr>
          <w:sz w:val="17"/>
        </w:rPr>
        <w:t>XLIFE-H48-L3　｜　XIANG-L-48-04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A02F6B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75AA5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7155FA5" w14:textId="77777777" w:rsidR="0002775E" w:rsidRDefault="00000000">
            <w:pPr>
              <w:spacing w:after="20" w:line="264" w:lineRule="auto"/>
            </w:pPr>
            <w:r>
              <w:rPr>
                <w:b/>
                <w:sz w:val="19"/>
              </w:rPr>
              <w:t>既有繁體中文譯文</w:t>
            </w:r>
          </w:p>
        </w:tc>
      </w:tr>
      <w:tr w:rsidR="0002775E" w14:paraId="4550967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BF7FAE" w14:textId="77777777" w:rsidR="0002775E" w:rsidRDefault="00000000">
            <w:pPr>
              <w:spacing w:after="20" w:line="264" w:lineRule="auto"/>
            </w:pPr>
            <w:r>
              <w:rPr>
                <w:sz w:val="19"/>
              </w:rPr>
              <w:t>井渫不食，行惻也。求王明，受福也。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920ED9" w14:textId="77777777" w:rsidR="0002775E" w:rsidRDefault="00000000">
            <w:pPr>
              <w:spacing w:after="20" w:line="264" w:lineRule="auto"/>
            </w:pPr>
            <w:r>
              <w:rPr>
                <w:sz w:val="19"/>
              </w:rPr>
              <w:t>「井已清理卻無人飲，使我心悲；若君王英明加以取用，眾人同受其福。」《象傳》解釋：行惻。「求王明」《象傳》解釋：受福。</w:t>
            </w:r>
          </w:p>
        </w:tc>
      </w:tr>
    </w:tbl>
    <w:p w14:paraId="3FA921FB" w14:textId="77777777" w:rsidR="0002775E" w:rsidRDefault="00000000">
      <w:r>
        <w:rPr>
          <w:b/>
        </w:rPr>
        <w:t xml:space="preserve">歷史案例　</w:t>
      </w:r>
      <w:hyperlink w:anchor="ev_IC77">
        <w:r w:rsidR="0002775E">
          <w:rPr>
            <w:color w:val="245478"/>
          </w:rPr>
          <w:t>積體電路示範工廠：把學來的能力存下來</w:t>
        </w:r>
      </w:hyperlink>
      <w:r>
        <w:t xml:space="preserve">　1977年</w:t>
      </w:r>
    </w:p>
    <w:p w14:paraId="5689705A" w14:textId="77777777" w:rsidR="0002775E" w:rsidRDefault="00000000">
      <w:r>
        <w:rPr>
          <w:b/>
        </w:rPr>
        <w:t xml:space="preserve">歷史對照　</w:t>
      </w:r>
      <w:r>
        <w:t>示範工廠累積製程經驗，讓人想到技術要接上產業化；準備完成不等於已被充分使用。對照「井渫不食，行惻也。求王明，受福也」，先分清起因、行動與結果。現在遇到相似處境時，專業被閒置時尋找能採用的場域。事情進入中段，核對做法是否仍有效；發現偏差時，先修正流程再擴大承諾。這裡借事件思考爻義；當事人是否讀過這一爻，現有資料沒有記載。</w:t>
      </w:r>
    </w:p>
    <w:p w14:paraId="71A80230" w14:textId="77777777" w:rsidR="0002775E" w:rsidRDefault="00000000">
      <w:r>
        <w:rPr>
          <w:b/>
        </w:rPr>
        <w:t xml:space="preserve">職場生活提醒　</w:t>
      </w:r>
      <w:r>
        <w:t>專業被閒置時尋找能採用的場域。</w:t>
      </w:r>
    </w:p>
    <w:p w14:paraId="5568CEF1" w14:textId="77777777" w:rsidR="0002775E" w:rsidRDefault="00000000">
      <w:r>
        <w:rPr>
          <w:b/>
          <w:sz w:val="17"/>
        </w:rPr>
        <w:t xml:space="preserve">回查　</w:t>
      </w:r>
      <w:hyperlink w:anchor="ev_IC77">
        <w:r w:rsidR="0002775E">
          <w:rPr>
            <w:color w:val="245478"/>
          </w:rPr>
          <w:t>IC77</w:t>
        </w:r>
      </w:hyperlink>
      <w:r>
        <w:rPr>
          <w:sz w:val="17"/>
        </w:rPr>
        <w:t xml:space="preserve">　｜　</w:t>
      </w:r>
      <w:hyperlink w:anchor="src_RCA">
        <w:r w:rsidR="0002775E">
          <w:rPr>
            <w:color w:val="245478"/>
          </w:rPr>
          <w:t>RCA</w:t>
        </w:r>
      </w:hyperlink>
    </w:p>
    <w:p w14:paraId="30D7D5C8" w14:textId="77777777" w:rsidR="0002775E" w:rsidRDefault="00000000">
      <w:pPr>
        <w:pStyle w:val="21"/>
        <w:pageBreakBefore/>
      </w:pPr>
      <w:bookmarkStart w:id="285" w:name="XLIFE_H48_L4"/>
      <w:r>
        <w:t xml:space="preserve">48 </w:t>
      </w:r>
      <w:r>
        <w:t>井</w:t>
      </w:r>
      <w:r>
        <w:t xml:space="preserve"> </w:t>
      </w:r>
      <w:r>
        <w:t>六四　定期維護共用資產比壞後搶修好</w:t>
      </w:r>
      <w:bookmarkEnd w:id="285"/>
    </w:p>
    <w:p w14:paraId="63313883" w14:textId="77777777" w:rsidR="0002775E" w:rsidRDefault="00000000">
      <w:r>
        <w:rPr>
          <w:sz w:val="17"/>
        </w:rPr>
        <w:t>XLIFE-H48-L4　｜　XIANG-L-48-05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90472A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51F82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A97543" w14:textId="77777777" w:rsidR="0002775E" w:rsidRDefault="00000000">
            <w:pPr>
              <w:spacing w:after="20" w:line="264" w:lineRule="auto"/>
            </w:pPr>
            <w:r>
              <w:rPr>
                <w:b/>
                <w:sz w:val="19"/>
              </w:rPr>
              <w:t>既有繁體中文譯文</w:t>
            </w:r>
          </w:p>
        </w:tc>
      </w:tr>
      <w:tr w:rsidR="0002775E" w14:paraId="00E749B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AFD01B" w14:textId="77777777" w:rsidR="0002775E" w:rsidRDefault="00000000">
            <w:pPr>
              <w:spacing w:after="20" w:line="264" w:lineRule="auto"/>
            </w:pPr>
            <w:r>
              <w:rPr>
                <w:sz w:val="19"/>
              </w:rPr>
              <w:t>井甃无咎，修井也。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CF6877" w14:textId="77777777" w:rsidR="0002775E" w:rsidRDefault="00000000">
            <w:pPr>
              <w:spacing w:after="20" w:line="264" w:lineRule="auto"/>
            </w:pPr>
            <w:r>
              <w:rPr>
                <w:sz w:val="19"/>
              </w:rPr>
              <w:t>「井壁修砌完整，無咎。」《象傳》解釋：水井已經修整完成。</w:t>
            </w:r>
          </w:p>
        </w:tc>
      </w:tr>
    </w:tbl>
    <w:p w14:paraId="4404AD74" w14:textId="77777777" w:rsidR="0002775E" w:rsidRDefault="00000000">
      <w:r>
        <w:rPr>
          <w:b/>
        </w:rPr>
        <w:t xml:space="preserve">歷史案例　</w:t>
      </w:r>
      <w:hyperlink w:anchor="ev_DUJIANG">
        <w:r w:rsidR="0002775E">
          <w:rPr>
            <w:color w:val="245478"/>
          </w:rPr>
          <w:t>都江堰：公共設施的價值在於長期可用</w:t>
        </w:r>
      </w:hyperlink>
      <w:r>
        <w:t xml:space="preserve">　戰國時期起</w:t>
      </w:r>
    </w:p>
    <w:p w14:paraId="027F1429" w14:textId="77777777" w:rsidR="0002775E" w:rsidRDefault="00000000">
      <w:r>
        <w:rPr>
          <w:b/>
        </w:rPr>
        <w:t xml:space="preserve">歷史對照　</w:t>
      </w:r>
      <w:r>
        <w:t>都江堰持續服務依賴維護，讓人想到修井的價值；不是只有新建工程值得投入。爻文「井甃无咎，修井也」可提示此時該核對的界線。回到自己的選擇，定期維護共用資產比壞後搶修好。準備跨出下一步，先確認資源、合作人和退路，再看這次轉換是否承受得住。核對事件發生的時間、當事人的處境，以及還有哪些人承擔了後果。史事與爻文的呼應是編輯對照，不能改寫成當年決策的動機。</w:t>
      </w:r>
    </w:p>
    <w:p w14:paraId="60351FBE" w14:textId="77777777" w:rsidR="0002775E" w:rsidRDefault="00000000">
      <w:r>
        <w:rPr>
          <w:b/>
        </w:rPr>
        <w:t xml:space="preserve">職場生活提醒　</w:t>
      </w:r>
      <w:r>
        <w:t>定期維護共用資產比壞後搶修好。</w:t>
      </w:r>
    </w:p>
    <w:p w14:paraId="710F945D" w14:textId="77777777" w:rsidR="0002775E" w:rsidRDefault="00000000">
      <w:r>
        <w:rPr>
          <w:b/>
          <w:sz w:val="17"/>
        </w:rPr>
        <w:t xml:space="preserve">回查　</w:t>
      </w:r>
      <w:hyperlink w:anchor="ev_DUJIANG">
        <w:r w:rsidR="0002775E">
          <w:rPr>
            <w:color w:val="245478"/>
          </w:rPr>
          <w:t>DUJIANG</w:t>
        </w:r>
      </w:hyperlink>
      <w:r>
        <w:rPr>
          <w:sz w:val="17"/>
        </w:rPr>
        <w:t xml:space="preserve">　｜　</w:t>
      </w:r>
      <w:hyperlink w:anchor="src_DU">
        <w:r w:rsidR="0002775E">
          <w:rPr>
            <w:color w:val="245478"/>
          </w:rPr>
          <w:t>DU</w:t>
        </w:r>
      </w:hyperlink>
    </w:p>
    <w:p w14:paraId="7DBBAA8B" w14:textId="77777777" w:rsidR="0002775E" w:rsidRDefault="00000000">
      <w:pPr>
        <w:pStyle w:val="21"/>
      </w:pPr>
      <w:bookmarkStart w:id="286" w:name="XLIFE_H48_L5"/>
      <w:r>
        <w:t xml:space="preserve">48 </w:t>
      </w:r>
      <w:r>
        <w:t>井</w:t>
      </w:r>
      <w:r>
        <w:t xml:space="preserve"> </w:t>
      </w:r>
      <w:r>
        <w:t>九五　好的制度讓每人都取得基本支持</w:t>
      </w:r>
      <w:bookmarkEnd w:id="286"/>
    </w:p>
    <w:p w14:paraId="238A92F4" w14:textId="77777777" w:rsidR="0002775E" w:rsidRDefault="00000000">
      <w:r>
        <w:rPr>
          <w:sz w:val="17"/>
        </w:rPr>
        <w:t>XLIFE-H48-L5　｜　XIANG-L-48-06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085C4D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634693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B637C0" w14:textId="77777777" w:rsidR="0002775E" w:rsidRDefault="00000000">
            <w:pPr>
              <w:spacing w:after="20" w:line="264" w:lineRule="auto"/>
            </w:pPr>
            <w:r>
              <w:rPr>
                <w:b/>
                <w:sz w:val="19"/>
              </w:rPr>
              <w:t>既有繁體中文譯文</w:t>
            </w:r>
          </w:p>
        </w:tc>
      </w:tr>
      <w:tr w:rsidR="0002775E" w14:paraId="5A6B54C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DD9BAA" w14:textId="77777777" w:rsidR="0002775E" w:rsidRDefault="00000000">
            <w:pPr>
              <w:spacing w:after="20" w:line="264" w:lineRule="auto"/>
            </w:pPr>
            <w:r>
              <w:rPr>
                <w:sz w:val="19"/>
              </w:rPr>
              <w:t>寒泉之食，中正也。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A992A3" w14:textId="77777777" w:rsidR="0002775E" w:rsidRDefault="00000000">
            <w:pPr>
              <w:spacing w:after="20" w:line="264" w:lineRule="auto"/>
            </w:pPr>
            <w:r>
              <w:rPr>
                <w:sz w:val="19"/>
              </w:rPr>
              <w:t>「寒泉的食」《象傳》解釋：因為居中而且端正。</w:t>
            </w:r>
          </w:p>
        </w:tc>
      </w:tr>
    </w:tbl>
    <w:p w14:paraId="62A1114A" w14:textId="77777777" w:rsidR="0002775E" w:rsidRDefault="00000000">
      <w:r>
        <w:rPr>
          <w:b/>
        </w:rPr>
        <w:t xml:space="preserve">歷史案例　</w:t>
      </w:r>
      <w:hyperlink w:anchor="ev_FANYI">
        <w:r w:rsidR="0002775E">
          <w:rPr>
            <w:color w:val="245478"/>
          </w:rPr>
          <w:t>范仲淹義田：把財富轉成持續的照顧</w:t>
        </w:r>
      </w:hyperlink>
      <w:r>
        <w:t xml:space="preserve">　11世紀中葉</w:t>
      </w:r>
    </w:p>
    <w:p w14:paraId="58213566" w14:textId="77777777" w:rsidR="0002775E" w:rsidRDefault="00000000">
      <w:r>
        <w:rPr>
          <w:b/>
        </w:rPr>
        <w:t xml:space="preserve">歷史對照　</w:t>
      </w:r>
      <w:r>
        <w:t>義田收入接到衣食支出，讓人想到清泉可飲，財產要能真正支持生活。讀到「寒泉之食，中正也」，不妨回看決定時有哪些條件。從自己的下一步看，好的制度讓每人都取得基本支持。核對規則由誰執行、是否一視同仁，以及有人受影響時如何提出修正。核對事件發生的時間、當事人的處境，以及還有哪些人承擔了後果。歷史脈絡應先於比喻；這條爻文並非該事件起因的史料。</w:t>
      </w:r>
    </w:p>
    <w:p w14:paraId="0D0A6B04" w14:textId="77777777" w:rsidR="0002775E" w:rsidRDefault="00000000">
      <w:r>
        <w:rPr>
          <w:b/>
        </w:rPr>
        <w:t xml:space="preserve">職場生活提醒　</w:t>
      </w:r>
      <w:r>
        <w:t>好的制度讓每人都取得基本支持。</w:t>
      </w:r>
    </w:p>
    <w:p w14:paraId="63B82D93"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2BB9584A" w14:textId="77777777" w:rsidR="0002775E" w:rsidRDefault="00000000">
      <w:pPr>
        <w:pStyle w:val="21"/>
      </w:pPr>
      <w:bookmarkStart w:id="287" w:name="XLIFE_H48_L6"/>
      <w:r>
        <w:t xml:space="preserve">48 </w:t>
      </w:r>
      <w:r>
        <w:t>井</w:t>
      </w:r>
      <w:r>
        <w:t xml:space="preserve"> </w:t>
      </w:r>
      <w:r>
        <w:t>上六　長年穩定可用才算真正交付</w:t>
      </w:r>
      <w:bookmarkEnd w:id="287"/>
    </w:p>
    <w:p w14:paraId="007CDA57" w14:textId="77777777" w:rsidR="0002775E" w:rsidRDefault="00000000">
      <w:r>
        <w:rPr>
          <w:sz w:val="17"/>
        </w:rPr>
        <w:t>XLIFE-H48-L6　｜　XIANG-L-48-07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1AD33B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D0EBB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9EF701E" w14:textId="77777777" w:rsidR="0002775E" w:rsidRDefault="00000000">
            <w:pPr>
              <w:spacing w:after="20" w:line="264" w:lineRule="auto"/>
            </w:pPr>
            <w:r>
              <w:rPr>
                <w:b/>
                <w:sz w:val="19"/>
              </w:rPr>
              <w:t>既有繁體中文譯文</w:t>
            </w:r>
          </w:p>
        </w:tc>
      </w:tr>
      <w:tr w:rsidR="0002775E" w14:paraId="208E2D7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A7022D" w14:textId="77777777" w:rsidR="0002775E" w:rsidRDefault="00000000">
            <w:pPr>
              <w:spacing w:after="20" w:line="264" w:lineRule="auto"/>
            </w:pPr>
            <w:r>
              <w:rPr>
                <w:sz w:val="19"/>
              </w:rPr>
              <w:t>元吉在上，大成也。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0B3F74" w14:textId="77777777" w:rsidR="0002775E" w:rsidRDefault="00000000">
            <w:pPr>
              <w:spacing w:after="20" w:line="264" w:lineRule="auto"/>
            </w:pPr>
            <w:r>
              <w:rPr>
                <w:sz w:val="19"/>
              </w:rPr>
              <w:t>「大吉在上」《象傳》解釋：大成。</w:t>
            </w:r>
          </w:p>
        </w:tc>
      </w:tr>
    </w:tbl>
    <w:p w14:paraId="09721BE6" w14:textId="77777777" w:rsidR="0002775E" w:rsidRDefault="00000000">
      <w:r>
        <w:rPr>
          <w:b/>
        </w:rPr>
        <w:t xml:space="preserve">歷史案例　</w:t>
      </w:r>
      <w:hyperlink w:anchor="ev_DUJIANG">
        <w:r w:rsidR="0002775E">
          <w:rPr>
            <w:color w:val="245478"/>
          </w:rPr>
          <w:t>都江堰：公共設施的價值在於長期可用</w:t>
        </w:r>
      </w:hyperlink>
      <w:r>
        <w:t xml:space="preserve">　戰國時期起</w:t>
      </w:r>
    </w:p>
    <w:p w14:paraId="79A503D8" w14:textId="77777777" w:rsidR="0002775E" w:rsidRDefault="00000000">
      <w:r>
        <w:rPr>
          <w:b/>
        </w:rPr>
        <w:t xml:space="preserve">歷史對照　</w:t>
      </w:r>
      <w:r>
        <w:t>公共水利讓人想到供給持續到使用端，工程完工與服務完成不能畫上等號。「元吉在上，大成也」與此事並讀，重點仍是具體處境。處理眼前選擇時，長年穩定可用才算真正交付。接近收尾或站在高位時，把尚未完成的事與停止條件列出，避免把暫時成果當永久保證。核對事件發生的時間、當事人的處境，以及還有哪些人承擔了後果。如此對讀可以提出問題，卻不能證明歷史人物按爻辭行事。</w:t>
      </w:r>
    </w:p>
    <w:p w14:paraId="4A9165A3" w14:textId="77777777" w:rsidR="0002775E" w:rsidRDefault="00000000">
      <w:r>
        <w:rPr>
          <w:b/>
        </w:rPr>
        <w:t xml:space="preserve">職場生活提醒　</w:t>
      </w:r>
      <w:r>
        <w:t>長年穩定可用才算真正交付。</w:t>
      </w:r>
    </w:p>
    <w:p w14:paraId="46F4F4E8" w14:textId="77777777" w:rsidR="0002775E" w:rsidRDefault="00000000">
      <w:r>
        <w:rPr>
          <w:b/>
          <w:sz w:val="17"/>
        </w:rPr>
        <w:t xml:space="preserve">回查　</w:t>
      </w:r>
      <w:hyperlink w:anchor="ev_DUJIANG">
        <w:r w:rsidR="0002775E">
          <w:rPr>
            <w:color w:val="245478"/>
          </w:rPr>
          <w:t>DUJIANG</w:t>
        </w:r>
      </w:hyperlink>
      <w:r>
        <w:rPr>
          <w:sz w:val="17"/>
        </w:rPr>
        <w:t xml:space="preserve">　｜　</w:t>
      </w:r>
      <w:hyperlink w:anchor="src_DU">
        <w:r w:rsidR="0002775E">
          <w:rPr>
            <w:color w:val="245478"/>
          </w:rPr>
          <w:t>DU</w:t>
        </w:r>
      </w:hyperlink>
    </w:p>
    <w:p w14:paraId="3E644831" w14:textId="77777777" w:rsidR="0002775E" w:rsidRDefault="00000000">
      <w:pPr>
        <w:pStyle w:val="21"/>
        <w:pageBreakBefore/>
      </w:pPr>
      <w:bookmarkStart w:id="288" w:name="XLIFE_H49_L1"/>
      <w:r>
        <w:t xml:space="preserve">49 </w:t>
      </w:r>
      <w:r>
        <w:t>革</w:t>
      </w:r>
      <w:r>
        <w:t xml:space="preserve"> </w:t>
      </w:r>
      <w:r>
        <w:t>初九　改規則之前先完成訓練與溝通</w:t>
      </w:r>
      <w:bookmarkEnd w:id="288"/>
    </w:p>
    <w:p w14:paraId="28324676" w14:textId="77777777" w:rsidR="0002775E" w:rsidRDefault="00000000">
      <w:r>
        <w:rPr>
          <w:sz w:val="17"/>
        </w:rPr>
        <w:t>XLIFE-H49-L1　｜　XIANG-L-49-02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B0CE7E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BC5DB5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07D1EA1" w14:textId="77777777" w:rsidR="0002775E" w:rsidRDefault="00000000">
            <w:pPr>
              <w:spacing w:after="20" w:line="264" w:lineRule="auto"/>
            </w:pPr>
            <w:r>
              <w:rPr>
                <w:b/>
                <w:sz w:val="19"/>
              </w:rPr>
              <w:t>既有繁體中文譯文</w:t>
            </w:r>
          </w:p>
        </w:tc>
      </w:tr>
      <w:tr w:rsidR="0002775E" w14:paraId="2F06E1D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291B1F" w14:textId="77777777" w:rsidR="0002775E" w:rsidRDefault="00000000">
            <w:pPr>
              <w:spacing w:after="20" w:line="264" w:lineRule="auto"/>
            </w:pPr>
            <w:r>
              <w:rPr>
                <w:sz w:val="19"/>
              </w:rPr>
              <w:t>鞏用黃牛，不可以有為也。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0279C9" w14:textId="77777777" w:rsidR="0002775E" w:rsidRDefault="00000000">
            <w:pPr>
              <w:spacing w:after="20" w:line="264" w:lineRule="auto"/>
            </w:pPr>
            <w:r>
              <w:rPr>
                <w:sz w:val="19"/>
              </w:rPr>
              <w:t>「用黃牛皮牢固約束，時機未到不可動。」《象傳》解釋：不能以有為。</w:t>
            </w:r>
          </w:p>
        </w:tc>
      </w:tr>
    </w:tbl>
    <w:p w14:paraId="3613F749" w14:textId="77777777" w:rsidR="0002775E" w:rsidRDefault="00000000">
      <w:r>
        <w:rPr>
          <w:b/>
        </w:rPr>
        <w:t xml:space="preserve">歷史案例　</w:t>
      </w:r>
      <w:hyperlink w:anchor="ev_LIFE-E49">
        <w:r w:rsidR="0002775E">
          <w:rPr>
            <w:color w:val="245478"/>
          </w:rPr>
          <w:t>新臺幣改革要讓舊制度有交接</w:t>
        </w:r>
      </w:hyperlink>
      <w:r>
        <w:t xml:space="preserve">　1949年</w:t>
      </w:r>
    </w:p>
    <w:p w14:paraId="37028C1A" w14:textId="77777777" w:rsidR="0002775E" w:rsidRDefault="00000000">
      <w:r>
        <w:rPr>
          <w:b/>
        </w:rPr>
        <w:t xml:space="preserve">歷史對照　</w:t>
      </w:r>
      <w:r>
        <w:t>1949年新臺幣發行並訂換算辦法，社會仍需要其他穩定措施。革卦用於換工作或家庭制度時，是先交代何時變更、舊承諾如何處理、誰負責解答。「鞏用黃牛，不可以有為也」點出要看行動所處的位置。回到日常決策，改規則之前先完成訓練與溝通。先把對方的理由與自己掌握的事實分開，再找一個可以共同核對的問題。這是後人拿史事對讀爻文，沒有史料說當事人依這一爻作決定。</w:t>
      </w:r>
    </w:p>
    <w:p w14:paraId="77C5A074" w14:textId="77777777" w:rsidR="0002775E" w:rsidRDefault="00000000">
      <w:r>
        <w:rPr>
          <w:b/>
        </w:rPr>
        <w:t xml:space="preserve">職場生活提醒　</w:t>
      </w:r>
      <w:r>
        <w:t>改規則之前先完成訓練與溝通。</w:t>
      </w:r>
    </w:p>
    <w:p w14:paraId="73A96844" w14:textId="77777777" w:rsidR="0002775E" w:rsidRDefault="00000000">
      <w:r>
        <w:rPr>
          <w:b/>
          <w:sz w:val="17"/>
        </w:rPr>
        <w:t xml:space="preserve">回查　</w:t>
      </w:r>
      <w:hyperlink w:anchor="ev_LIFE-E49">
        <w:r w:rsidR="0002775E">
          <w:rPr>
            <w:color w:val="245478"/>
          </w:rPr>
          <w:t>LIFE-E49</w:t>
        </w:r>
      </w:hyperlink>
      <w:r>
        <w:rPr>
          <w:sz w:val="17"/>
        </w:rPr>
        <w:t xml:space="preserve">　｜　</w:t>
      </w:r>
      <w:hyperlink w:anchor="src_ECBC">
        <w:r w:rsidR="0002775E">
          <w:rPr>
            <w:color w:val="245478"/>
          </w:rPr>
          <w:t>ECBC</w:t>
        </w:r>
      </w:hyperlink>
    </w:p>
    <w:p w14:paraId="4511E8B9" w14:textId="77777777" w:rsidR="0002775E" w:rsidRDefault="00000000">
      <w:pPr>
        <w:pStyle w:val="21"/>
      </w:pPr>
      <w:bookmarkStart w:id="289" w:name="XLIFE_H49_L2"/>
      <w:r>
        <w:t xml:space="preserve">49 </w:t>
      </w:r>
      <w:r>
        <w:t>革</w:t>
      </w:r>
      <w:r>
        <w:t xml:space="preserve"> </w:t>
      </w:r>
      <w:r>
        <w:t>六二　條件成熟時公告明確變更日期</w:t>
      </w:r>
      <w:bookmarkEnd w:id="289"/>
    </w:p>
    <w:p w14:paraId="5B19C9F6" w14:textId="77777777" w:rsidR="0002775E" w:rsidRDefault="00000000">
      <w:r>
        <w:rPr>
          <w:sz w:val="17"/>
        </w:rPr>
        <w:t>XLIFE-H49-L2　｜　XIANG-L-49-03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BBC749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65CA8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7171639" w14:textId="77777777" w:rsidR="0002775E" w:rsidRDefault="00000000">
            <w:pPr>
              <w:spacing w:after="20" w:line="264" w:lineRule="auto"/>
            </w:pPr>
            <w:r>
              <w:rPr>
                <w:b/>
                <w:sz w:val="19"/>
              </w:rPr>
              <w:t>既有繁體中文譯文</w:t>
            </w:r>
          </w:p>
        </w:tc>
      </w:tr>
      <w:tr w:rsidR="0002775E" w14:paraId="5216E91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D2275E" w14:textId="77777777" w:rsidR="0002775E" w:rsidRDefault="00000000">
            <w:pPr>
              <w:spacing w:after="20" w:line="264" w:lineRule="auto"/>
            </w:pPr>
            <w:r>
              <w:rPr>
                <w:sz w:val="19"/>
              </w:rPr>
              <w:t>巳日革之，行有嘉也。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3CF886" w14:textId="77777777" w:rsidR="0002775E" w:rsidRDefault="00000000">
            <w:pPr>
              <w:spacing w:after="20" w:line="264" w:lineRule="auto"/>
            </w:pPr>
            <w:r>
              <w:rPr>
                <w:sz w:val="19"/>
              </w:rPr>
              <w:t>「巳日革的」《象傳》解釋：行有嘉。</w:t>
            </w:r>
          </w:p>
        </w:tc>
      </w:tr>
    </w:tbl>
    <w:p w14:paraId="53F840D0" w14:textId="77777777" w:rsidR="0002775E" w:rsidRDefault="00000000">
      <w:r>
        <w:rPr>
          <w:b/>
        </w:rPr>
        <w:t xml:space="preserve">歷史案例　</w:t>
      </w:r>
      <w:hyperlink w:anchor="ev_NTD1949">
        <w:r w:rsidR="0002775E">
          <w:rPr>
            <w:color w:val="245478"/>
          </w:rPr>
          <w:t>新臺幣改革：換幣要有其他措施一起接上</w:t>
        </w:r>
      </w:hyperlink>
      <w:r>
        <w:t xml:space="preserve">　1949年</w:t>
      </w:r>
    </w:p>
    <w:p w14:paraId="75DB4D44" w14:textId="77777777" w:rsidR="0002775E" w:rsidRDefault="00000000">
      <w:r>
        <w:rPr>
          <w:b/>
        </w:rPr>
        <w:t xml:space="preserve">歷史對照　</w:t>
      </w:r>
      <w:r>
        <w:t>新臺幣與財政生產配套，讓人想到改制需要時機與支撐；不能用卦象代替準備評估。回看「巳日革之，行有嘉也」，還須留意事件前後的條件。對今天的工作與生活，條件成熟時公告明確變更日期。讓成果走到實際需要它的人面前，同時確認對方是否真能使用，不只停在自我評價。這段歷史可供對照，不能因此推稱當事人曾用《小象》規劃行動。</w:t>
      </w:r>
    </w:p>
    <w:p w14:paraId="79302482" w14:textId="77777777" w:rsidR="0002775E" w:rsidRDefault="00000000">
      <w:r>
        <w:rPr>
          <w:b/>
        </w:rPr>
        <w:t xml:space="preserve">職場生活提醒　</w:t>
      </w:r>
      <w:r>
        <w:t>條件成熟時公告明確變更日期。</w:t>
      </w:r>
    </w:p>
    <w:p w14:paraId="46F58457" w14:textId="77777777" w:rsidR="0002775E" w:rsidRDefault="00000000">
      <w:r>
        <w:rPr>
          <w:b/>
          <w:sz w:val="17"/>
        </w:rPr>
        <w:t xml:space="preserve">回查　</w:t>
      </w:r>
      <w:hyperlink w:anchor="ev_NTD1949">
        <w:r w:rsidR="0002775E">
          <w:rPr>
            <w:color w:val="245478"/>
          </w:rPr>
          <w:t>NTD1949</w:t>
        </w:r>
      </w:hyperlink>
      <w:r>
        <w:rPr>
          <w:sz w:val="17"/>
        </w:rPr>
        <w:t xml:space="preserve">　｜　</w:t>
      </w:r>
      <w:hyperlink w:anchor="src_CBC">
        <w:r w:rsidR="0002775E">
          <w:rPr>
            <w:color w:val="245478"/>
          </w:rPr>
          <w:t>CBC</w:t>
        </w:r>
      </w:hyperlink>
    </w:p>
    <w:p w14:paraId="53E2D3D9" w14:textId="77777777" w:rsidR="0002775E" w:rsidRDefault="00000000">
      <w:pPr>
        <w:pStyle w:val="21"/>
      </w:pPr>
      <w:bookmarkStart w:id="290" w:name="XLIFE_H49_L3"/>
      <w:r>
        <w:t xml:space="preserve">49 </w:t>
      </w:r>
      <w:r>
        <w:t>革</w:t>
      </w:r>
      <w:r>
        <w:t xml:space="preserve"> </w:t>
      </w:r>
      <w:r>
        <w:t>九三　重大改制反覆向受影響者解釋</w:t>
      </w:r>
      <w:bookmarkEnd w:id="290"/>
    </w:p>
    <w:p w14:paraId="3FE6084B" w14:textId="77777777" w:rsidR="0002775E" w:rsidRDefault="00000000">
      <w:r>
        <w:rPr>
          <w:sz w:val="17"/>
        </w:rPr>
        <w:t>XLIFE-H49-L3　｜　XIANG-L-49-04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A4CAF0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6D904A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E937717" w14:textId="77777777" w:rsidR="0002775E" w:rsidRDefault="00000000">
            <w:pPr>
              <w:spacing w:after="20" w:line="264" w:lineRule="auto"/>
            </w:pPr>
            <w:r>
              <w:rPr>
                <w:b/>
                <w:sz w:val="19"/>
              </w:rPr>
              <w:t>既有繁體中文譯文</w:t>
            </w:r>
          </w:p>
        </w:tc>
      </w:tr>
      <w:tr w:rsidR="0002775E" w14:paraId="1260E54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E4961B" w14:textId="77777777" w:rsidR="0002775E" w:rsidRDefault="00000000">
            <w:pPr>
              <w:spacing w:after="20" w:line="264" w:lineRule="auto"/>
            </w:pPr>
            <w:r>
              <w:rPr>
                <w:sz w:val="19"/>
              </w:rPr>
              <w:t>革言三就，又何之矣。</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5F8AE9" w14:textId="77777777" w:rsidR="0002775E" w:rsidRDefault="00000000">
            <w:pPr>
              <w:spacing w:after="20" w:line="264" w:lineRule="auto"/>
            </w:pPr>
            <w:r>
              <w:rPr>
                <w:sz w:val="19"/>
              </w:rPr>
              <w:t>「冒進凶，固守也危；變革主張經多次審議成熟，才會取信。」《象傳》解釋：又何之。</w:t>
            </w:r>
          </w:p>
        </w:tc>
      </w:tr>
    </w:tbl>
    <w:p w14:paraId="2A48F6CA" w14:textId="77777777" w:rsidR="0002775E" w:rsidRDefault="00000000">
      <w:r>
        <w:rPr>
          <w:b/>
        </w:rPr>
        <w:t xml:space="preserve">歷史案例　</w:t>
      </w:r>
      <w:hyperlink w:anchor="ev_LIANGYUAN33">
        <w:r w:rsidR="0002775E">
          <w:rPr>
            <w:color w:val="245478"/>
          </w:rPr>
          <w:t>廢兩改元：先處理交易中不一致的尺度</w:t>
        </w:r>
      </w:hyperlink>
      <w:r>
        <w:t xml:space="preserve">　1933年</w:t>
      </w:r>
    </w:p>
    <w:p w14:paraId="4C3071FB" w14:textId="77777777" w:rsidR="0002775E" w:rsidRDefault="00000000">
      <w:r>
        <w:rPr>
          <w:b/>
        </w:rPr>
        <w:t xml:space="preserve">歷史對照　</w:t>
      </w:r>
      <w:r>
        <w:t>廢兩改元提案列出過渡考量，讓人想到改革必須讓使用者理解，不是只要求接受新名稱。把「革言三就，又何之矣」放在旁邊讀，可再追問行動如何延續。若把問題帶回自己身上，重大改制反覆向受影響者解釋。事情進入中段，核對做法是否仍有效；發現偏差時，先修正流程再擴大承諾。史料記下事件，爻義的連結則是今天的閱讀角度，並非當時人的自述。</w:t>
      </w:r>
    </w:p>
    <w:p w14:paraId="799198C6" w14:textId="77777777" w:rsidR="0002775E" w:rsidRDefault="00000000">
      <w:r>
        <w:rPr>
          <w:b/>
        </w:rPr>
        <w:t xml:space="preserve">職場生活提醒　</w:t>
      </w:r>
      <w:r>
        <w:t>重大改制反覆向受影響者解釋。</w:t>
      </w:r>
    </w:p>
    <w:p w14:paraId="619EE807"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28383760" w14:textId="77777777" w:rsidR="0002775E" w:rsidRDefault="00000000">
      <w:pPr>
        <w:pStyle w:val="21"/>
        <w:pageBreakBefore/>
      </w:pPr>
      <w:bookmarkStart w:id="291" w:name="XLIFE_H49_L4"/>
      <w:r>
        <w:t xml:space="preserve">49 </w:t>
      </w:r>
      <w:r>
        <w:t>革</w:t>
      </w:r>
      <w:r>
        <w:t xml:space="preserve"> </w:t>
      </w:r>
      <w:r>
        <w:t>九四　把改變的理由說到可核實</w:t>
      </w:r>
      <w:bookmarkEnd w:id="291"/>
    </w:p>
    <w:p w14:paraId="0FB127C2" w14:textId="77777777" w:rsidR="0002775E" w:rsidRDefault="00000000">
      <w:r>
        <w:rPr>
          <w:sz w:val="17"/>
        </w:rPr>
        <w:t>XLIFE-H49-L4　｜　XIANG-L-49-05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9808EF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A4EF4B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20E4BD8" w14:textId="77777777" w:rsidR="0002775E" w:rsidRDefault="00000000">
            <w:pPr>
              <w:spacing w:after="20" w:line="264" w:lineRule="auto"/>
            </w:pPr>
            <w:r>
              <w:rPr>
                <w:b/>
                <w:sz w:val="19"/>
              </w:rPr>
              <w:t>既有繁體中文譯文</w:t>
            </w:r>
          </w:p>
        </w:tc>
      </w:tr>
      <w:tr w:rsidR="0002775E" w14:paraId="0F35483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FA3A81" w14:textId="77777777" w:rsidR="0002775E" w:rsidRDefault="00000000">
            <w:pPr>
              <w:spacing w:after="20" w:line="264" w:lineRule="auto"/>
            </w:pPr>
            <w:r>
              <w:rPr>
                <w:sz w:val="19"/>
              </w:rPr>
              <w:t>改命之吉，信志也。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A3425A" w14:textId="77777777" w:rsidR="0002775E" w:rsidRDefault="00000000">
            <w:pPr>
              <w:spacing w:after="20" w:line="264" w:lineRule="auto"/>
            </w:pPr>
            <w:r>
              <w:rPr>
                <w:sz w:val="19"/>
              </w:rPr>
              <w:t>「改命的吉」《象傳》解釋：信志。</w:t>
            </w:r>
          </w:p>
        </w:tc>
      </w:tr>
    </w:tbl>
    <w:p w14:paraId="0A2057CD" w14:textId="77777777" w:rsidR="0002775E" w:rsidRDefault="00000000">
      <w:r>
        <w:rPr>
          <w:b/>
        </w:rPr>
        <w:t xml:space="preserve">歷史案例　</w:t>
      </w:r>
      <w:hyperlink w:anchor="ev_BANK1916">
        <w:r w:rsidR="0002775E">
          <w:rPr>
            <w:color w:val="245478"/>
          </w:rPr>
          <w:t>上海中行抵制停兌：以實際支付回應信心危機</w:t>
        </w:r>
      </w:hyperlink>
      <w:r>
        <w:t xml:space="preserve">　1916年</w:t>
      </w:r>
    </w:p>
    <w:p w14:paraId="15D50394" w14:textId="77777777" w:rsidR="0002775E" w:rsidRDefault="00000000">
      <w:r>
        <w:rPr>
          <w:b/>
        </w:rPr>
        <w:t xml:space="preserve">歷史對照　</w:t>
      </w:r>
      <w:r>
        <w:t>上海中行抵制停兌，讓人想到調整行動是為維持信用，而不是任意推翻既有承諾。「改命之吉，信志也」讓人把目光移到下一步的選擇。在職場或家庭裡，把改變的理由說到可核實。先把對方的理由與自己掌握的事實分開，再找一個可以共同核對的問題。核對事件發生的時間、當事人的處境，以及還有哪些人承擔了後果。事件有文獻可查；把它放進此爻，是後來的比較，不是用易的證據。</w:t>
      </w:r>
    </w:p>
    <w:p w14:paraId="27F70FC5" w14:textId="77777777" w:rsidR="0002775E" w:rsidRDefault="00000000">
      <w:r>
        <w:rPr>
          <w:b/>
        </w:rPr>
        <w:t xml:space="preserve">職場生活提醒　</w:t>
      </w:r>
      <w:r>
        <w:t>把改變的理由說到可核實。</w:t>
      </w:r>
    </w:p>
    <w:p w14:paraId="4C24CB96"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3AA31D39" w14:textId="77777777" w:rsidR="0002775E" w:rsidRDefault="00000000">
      <w:pPr>
        <w:pStyle w:val="21"/>
      </w:pPr>
      <w:bookmarkStart w:id="292" w:name="XLIFE_H49_L5"/>
      <w:r>
        <w:t xml:space="preserve">49 </w:t>
      </w:r>
      <w:r>
        <w:t>革</w:t>
      </w:r>
      <w:r>
        <w:t xml:space="preserve"> </w:t>
      </w:r>
      <w:r>
        <w:t>九五　成果應由使用者看得到，而非只改招牌</w:t>
      </w:r>
      <w:bookmarkEnd w:id="292"/>
    </w:p>
    <w:p w14:paraId="1EA4E47B" w14:textId="77777777" w:rsidR="0002775E" w:rsidRDefault="00000000">
      <w:r>
        <w:rPr>
          <w:sz w:val="17"/>
        </w:rPr>
        <w:t>XLIFE-H49-L5　｜　XIANG-L-49-06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44D56C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DE152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DF5F08" w14:textId="77777777" w:rsidR="0002775E" w:rsidRDefault="00000000">
            <w:pPr>
              <w:spacing w:after="20" w:line="264" w:lineRule="auto"/>
            </w:pPr>
            <w:r>
              <w:rPr>
                <w:b/>
                <w:sz w:val="19"/>
              </w:rPr>
              <w:t>既有繁體中文譯文</w:t>
            </w:r>
          </w:p>
        </w:tc>
      </w:tr>
      <w:tr w:rsidR="0002775E" w14:paraId="7996647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607C658" w14:textId="77777777" w:rsidR="0002775E" w:rsidRDefault="00000000">
            <w:pPr>
              <w:spacing w:after="20" w:line="264" w:lineRule="auto"/>
            </w:pPr>
            <w:r>
              <w:rPr>
                <w:sz w:val="19"/>
              </w:rPr>
              <w:t>大人虎變，其文炳也。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511B70" w14:textId="77777777" w:rsidR="0002775E" w:rsidRDefault="00000000">
            <w:pPr>
              <w:spacing w:after="20" w:line="264" w:lineRule="auto"/>
            </w:pPr>
            <w:r>
              <w:rPr>
                <w:sz w:val="19"/>
              </w:rPr>
              <w:t>「大人變革如虎紋鮮明，不必占問便獲信任。」《象傳》解釋：其文炳。</w:t>
            </w:r>
          </w:p>
        </w:tc>
      </w:tr>
    </w:tbl>
    <w:p w14:paraId="1999F038" w14:textId="77777777" w:rsidR="0002775E" w:rsidRDefault="00000000">
      <w:r>
        <w:rPr>
          <w:b/>
        </w:rPr>
        <w:t xml:space="preserve">歷史案例　</w:t>
      </w:r>
      <w:hyperlink w:anchor="ev_NTD1949">
        <w:r w:rsidR="0002775E">
          <w:rPr>
            <w:color w:val="245478"/>
          </w:rPr>
          <w:t>新臺幣改革：換幣要有其他措施一起接上</w:t>
        </w:r>
      </w:hyperlink>
      <w:r>
        <w:t xml:space="preserve">　1949年</w:t>
      </w:r>
    </w:p>
    <w:p w14:paraId="41A161E5" w14:textId="77777777" w:rsidR="0002775E" w:rsidRDefault="00000000">
      <w:r>
        <w:rPr>
          <w:b/>
        </w:rPr>
        <w:t xml:space="preserve">歷史對照　</w:t>
      </w:r>
      <w:r>
        <w:t>物價逐步穩定須靠多項措施，讓人想到變革結果要落在實際使用中，不能只看宣傳。對照「大人虎變，其文炳也」，先分清起因、行動與結果。現在遇到相似處境時，成果應由使用者看得到，而非只改招牌。有更多決策權時，說清楚受影響者、交付責任與檢查日期，讓權力有可核對的結果。這裡借事件思考爻義；當事人是否讀過這一爻，現有資料沒有記載。</w:t>
      </w:r>
    </w:p>
    <w:p w14:paraId="673567F4" w14:textId="77777777" w:rsidR="0002775E" w:rsidRDefault="00000000">
      <w:r>
        <w:rPr>
          <w:b/>
        </w:rPr>
        <w:t xml:space="preserve">職場生活提醒　</w:t>
      </w:r>
      <w:r>
        <w:t>成果應由使用者看得到，而非只改招牌。</w:t>
      </w:r>
    </w:p>
    <w:p w14:paraId="06E1ECB6" w14:textId="77777777" w:rsidR="0002775E" w:rsidRDefault="00000000">
      <w:r>
        <w:rPr>
          <w:b/>
          <w:sz w:val="17"/>
        </w:rPr>
        <w:t xml:space="preserve">回查　</w:t>
      </w:r>
      <w:hyperlink w:anchor="ev_NTD1949">
        <w:r w:rsidR="0002775E">
          <w:rPr>
            <w:color w:val="245478"/>
          </w:rPr>
          <w:t>NTD1949</w:t>
        </w:r>
      </w:hyperlink>
      <w:r>
        <w:rPr>
          <w:sz w:val="17"/>
        </w:rPr>
        <w:t xml:space="preserve">　｜　</w:t>
      </w:r>
      <w:hyperlink w:anchor="src_CBC">
        <w:r w:rsidR="0002775E">
          <w:rPr>
            <w:color w:val="245478"/>
          </w:rPr>
          <w:t>CBC</w:t>
        </w:r>
      </w:hyperlink>
    </w:p>
    <w:p w14:paraId="2442B944" w14:textId="77777777" w:rsidR="0002775E" w:rsidRDefault="00000000">
      <w:pPr>
        <w:pStyle w:val="21"/>
      </w:pPr>
      <w:bookmarkStart w:id="293" w:name="XLIFE_H49_L6"/>
      <w:r>
        <w:t xml:space="preserve">49 </w:t>
      </w:r>
      <w:r>
        <w:t>革</w:t>
      </w:r>
      <w:r>
        <w:t xml:space="preserve"> </w:t>
      </w:r>
      <w:r>
        <w:t>上六　把新規定變成每天做得到的流程</w:t>
      </w:r>
      <w:bookmarkEnd w:id="293"/>
    </w:p>
    <w:p w14:paraId="2ECA338E" w14:textId="77777777" w:rsidR="0002775E" w:rsidRDefault="00000000">
      <w:r>
        <w:rPr>
          <w:sz w:val="17"/>
        </w:rPr>
        <w:t>XLIFE-H49-L6　｜　XIANG-L-49-07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5A3F0E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E289DD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3CE182" w14:textId="77777777" w:rsidR="0002775E" w:rsidRDefault="00000000">
            <w:pPr>
              <w:spacing w:after="20" w:line="264" w:lineRule="auto"/>
            </w:pPr>
            <w:r>
              <w:rPr>
                <w:b/>
                <w:sz w:val="19"/>
              </w:rPr>
              <w:t>既有繁體中文譯文</w:t>
            </w:r>
          </w:p>
        </w:tc>
      </w:tr>
      <w:tr w:rsidR="0002775E" w14:paraId="6B73141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D5C8123" w14:textId="77777777" w:rsidR="0002775E" w:rsidRDefault="00000000">
            <w:pPr>
              <w:spacing w:after="20" w:line="264" w:lineRule="auto"/>
            </w:pPr>
            <w:r>
              <w:rPr>
                <w:sz w:val="19"/>
              </w:rPr>
              <w:t>君子豹變，其文蔚也。小人革面，順以從君也。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D30BA8" w14:textId="77777777" w:rsidR="0002775E" w:rsidRDefault="00000000">
            <w:pPr>
              <w:spacing w:after="20" w:line="264" w:lineRule="auto"/>
            </w:pPr>
            <w:r>
              <w:rPr>
                <w:sz w:val="19"/>
              </w:rPr>
              <w:t>「君子改變如豹紋有實質，小人只改面貌；出征凶，安居守正吉。」《象傳》解釋：其文蔚。「君子改變如豹紋有實質，小人只改面貌；出征凶，安居守正吉。」《象傳》解釋：順以從君。</w:t>
            </w:r>
          </w:p>
        </w:tc>
      </w:tr>
    </w:tbl>
    <w:p w14:paraId="38D73530" w14:textId="77777777" w:rsidR="0002775E" w:rsidRDefault="00000000">
      <w:r>
        <w:rPr>
          <w:b/>
        </w:rPr>
        <w:t xml:space="preserve">歷史案例　</w:t>
      </w:r>
      <w:hyperlink w:anchor="ev_SEZ1980">
        <w:r w:rsidR="0002775E">
          <w:rPr>
            <w:color w:val="245478"/>
          </w:rPr>
          <w:t>經濟特區設立：用明確區域試行新的安排</w:t>
        </w:r>
      </w:hyperlink>
      <w:r>
        <w:t xml:space="preserve">　1980年</w:t>
      </w:r>
    </w:p>
    <w:p w14:paraId="33204323" w14:textId="77777777" w:rsidR="0002775E" w:rsidRDefault="00000000">
      <w:r>
        <w:rPr>
          <w:b/>
        </w:rPr>
        <w:t xml:space="preserve">歷史對照　</w:t>
      </w:r>
      <w:r>
        <w:t>特區條例讓人想到制度改變須讓企業依規則行動；表面接受不等於已完全理解或落實。爻文「君子豹變，其文蔚也。小人革面，順以從君也」可提示此時該核對的界線。回到自己的選擇，把新規定變成每天做得到的流程。接近收尾或站在高位時，把尚未完成的事與停止條件列出，避免把暫時成果當永久保證。史事與爻文的呼應是編輯對照，不能改寫成當年決策的動機。</w:t>
      </w:r>
    </w:p>
    <w:p w14:paraId="77BC613D" w14:textId="77777777" w:rsidR="0002775E" w:rsidRDefault="00000000">
      <w:r>
        <w:rPr>
          <w:b/>
        </w:rPr>
        <w:t xml:space="preserve">職場生活提醒　</w:t>
      </w:r>
      <w:r>
        <w:t>把新規定變成每天做得到的流程。</w:t>
      </w:r>
    </w:p>
    <w:p w14:paraId="10EB64F6" w14:textId="77777777" w:rsidR="0002775E" w:rsidRDefault="00000000">
      <w:r>
        <w:rPr>
          <w:b/>
          <w:sz w:val="17"/>
        </w:rPr>
        <w:t xml:space="preserve">回查　</w:t>
      </w:r>
      <w:hyperlink w:anchor="ev_SEZ1980">
        <w:r w:rsidR="0002775E">
          <w:rPr>
            <w:color w:val="245478"/>
          </w:rPr>
          <w:t>SEZ1980</w:t>
        </w:r>
      </w:hyperlink>
      <w:r>
        <w:rPr>
          <w:sz w:val="17"/>
        </w:rPr>
        <w:t xml:space="preserve">　｜　</w:t>
      </w:r>
      <w:hyperlink w:anchor="src_ZONE">
        <w:r w:rsidR="0002775E">
          <w:rPr>
            <w:color w:val="245478"/>
          </w:rPr>
          <w:t>ZONE</w:t>
        </w:r>
      </w:hyperlink>
    </w:p>
    <w:p w14:paraId="318CF853" w14:textId="77777777" w:rsidR="0002775E" w:rsidRDefault="00000000">
      <w:pPr>
        <w:pStyle w:val="21"/>
        <w:pageBreakBefore/>
      </w:pPr>
      <w:bookmarkStart w:id="294" w:name="XLIFE_H50_L1"/>
      <w:r>
        <w:t xml:space="preserve">50 </w:t>
      </w:r>
      <w:r>
        <w:t>鼎</w:t>
      </w:r>
      <w:r>
        <w:t xml:space="preserve"> </w:t>
      </w:r>
      <w:r>
        <w:t>初六　重組前先移除妨礙運作的做法</w:t>
      </w:r>
      <w:bookmarkEnd w:id="294"/>
    </w:p>
    <w:p w14:paraId="081F6285" w14:textId="77777777" w:rsidR="0002775E" w:rsidRDefault="00000000">
      <w:r>
        <w:rPr>
          <w:sz w:val="17"/>
        </w:rPr>
        <w:t>XLIFE-H50-L1　｜　XIANG-L-50-02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6C8C6F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133E0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3FE889" w14:textId="77777777" w:rsidR="0002775E" w:rsidRDefault="00000000">
            <w:pPr>
              <w:spacing w:after="20" w:line="264" w:lineRule="auto"/>
            </w:pPr>
            <w:r>
              <w:rPr>
                <w:b/>
                <w:sz w:val="19"/>
              </w:rPr>
              <w:t>既有繁體中文譯文</w:t>
            </w:r>
          </w:p>
        </w:tc>
      </w:tr>
      <w:tr w:rsidR="0002775E" w14:paraId="134FA50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F8664BA" w14:textId="77777777" w:rsidR="0002775E" w:rsidRDefault="00000000">
            <w:pPr>
              <w:spacing w:after="20" w:line="264" w:lineRule="auto"/>
            </w:pPr>
            <w:r>
              <w:rPr>
                <w:sz w:val="19"/>
              </w:rPr>
              <w:t>鼎顛趾，未悖也。利出否，以從貴也。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D2E95F" w14:textId="77777777" w:rsidR="0002775E" w:rsidRDefault="00000000">
            <w:pPr>
              <w:spacing w:after="20" w:line="264" w:lineRule="auto"/>
            </w:pPr>
            <w:r>
              <w:rPr>
                <w:sz w:val="19"/>
              </w:rPr>
              <w:t>「鼎足顛倒，適宜倒出污物；娶妾因其子而得正，無咎。」《象傳》解釋：未悖。「鼎足顛倒，適宜倒出污物；娶妾因其子而得正，無咎。」《象傳》解釋：以從貴。</w:t>
            </w:r>
          </w:p>
        </w:tc>
      </w:tr>
    </w:tbl>
    <w:p w14:paraId="717AA3E8" w14:textId="77777777" w:rsidR="0002775E" w:rsidRDefault="00000000">
      <w:r>
        <w:rPr>
          <w:b/>
        </w:rPr>
        <w:t xml:space="preserve">歷史案例　</w:t>
      </w:r>
      <w:hyperlink w:anchor="ev_LIFE-E50">
        <w:r w:rsidR="0002775E">
          <w:rPr>
            <w:color w:val="245478"/>
          </w:rPr>
          <w:t>中央銀行在臺復業重建工作職責</w:t>
        </w:r>
      </w:hyperlink>
      <w:r>
        <w:t xml:space="preserve">　1961年</w:t>
      </w:r>
    </w:p>
    <w:p w14:paraId="08EEEC21" w14:textId="77777777" w:rsidR="0002775E" w:rsidRDefault="00000000">
      <w:r>
        <w:rPr>
          <w:b/>
        </w:rPr>
        <w:t xml:space="preserve">歷史對照　</w:t>
      </w:r>
      <w:r>
        <w:t>中央銀行1961年在臺復業，組織重新承擔貨幣金融職務。鼎卦可以對照團隊改組：名字更新後，要把決策權、資料、預算與交接人寫清楚。讀到「鼎顛趾，未悖也。利出否，以從貴也」，不妨回看決定時有哪些條件。從自己的下一步看，重組前先移除妨礙運作的做法。先辨認最早出現的訊號，記下自己已有的能力與不足，再決定今天能做的最小一步。歷史脈絡應先於比喻；這條爻文並非該事件起因的史料。</w:t>
      </w:r>
    </w:p>
    <w:p w14:paraId="50E55061" w14:textId="77777777" w:rsidR="0002775E" w:rsidRDefault="00000000">
      <w:r>
        <w:rPr>
          <w:b/>
        </w:rPr>
        <w:t xml:space="preserve">職場生活提醒　</w:t>
      </w:r>
      <w:r>
        <w:t>重組前先移除妨礙運作的做法。</w:t>
      </w:r>
    </w:p>
    <w:p w14:paraId="08498164" w14:textId="77777777" w:rsidR="0002775E" w:rsidRDefault="00000000">
      <w:r>
        <w:rPr>
          <w:b/>
          <w:sz w:val="17"/>
        </w:rPr>
        <w:t xml:space="preserve">回查　</w:t>
      </w:r>
      <w:hyperlink w:anchor="ev_LIFE-E50">
        <w:r w:rsidR="0002775E">
          <w:rPr>
            <w:color w:val="245478"/>
          </w:rPr>
          <w:t>LIFE-E50</w:t>
        </w:r>
      </w:hyperlink>
      <w:r>
        <w:rPr>
          <w:sz w:val="17"/>
        </w:rPr>
        <w:t xml:space="preserve">　｜　</w:t>
      </w:r>
      <w:hyperlink w:anchor="src_ECBCH">
        <w:r w:rsidR="0002775E">
          <w:rPr>
            <w:color w:val="245478"/>
          </w:rPr>
          <w:t>ECBCH</w:t>
        </w:r>
      </w:hyperlink>
    </w:p>
    <w:p w14:paraId="06F59F3D" w14:textId="77777777" w:rsidR="0002775E" w:rsidRDefault="00000000">
      <w:pPr>
        <w:pStyle w:val="21"/>
      </w:pPr>
      <w:bookmarkStart w:id="295" w:name="XLIFE_H50_L2"/>
      <w:r>
        <w:t xml:space="preserve">50 </w:t>
      </w:r>
      <w:r>
        <w:t>鼎</w:t>
      </w:r>
      <w:r>
        <w:t xml:space="preserve"> </w:t>
      </w:r>
      <w:r>
        <w:t>九二　資源充足也應想清用途</w:t>
      </w:r>
      <w:bookmarkEnd w:id="295"/>
    </w:p>
    <w:p w14:paraId="17EAACB2" w14:textId="77777777" w:rsidR="0002775E" w:rsidRDefault="00000000">
      <w:r>
        <w:rPr>
          <w:sz w:val="17"/>
        </w:rPr>
        <w:t>XLIFE-H50-L2　｜　XIANG-L-50-03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9C219A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EFF1B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18FD81" w14:textId="77777777" w:rsidR="0002775E" w:rsidRDefault="00000000">
            <w:pPr>
              <w:spacing w:after="20" w:line="264" w:lineRule="auto"/>
            </w:pPr>
            <w:r>
              <w:rPr>
                <w:b/>
                <w:sz w:val="19"/>
              </w:rPr>
              <w:t>既有繁體中文譯文</w:t>
            </w:r>
          </w:p>
        </w:tc>
      </w:tr>
      <w:tr w:rsidR="0002775E" w14:paraId="3898776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5EE2B3" w14:textId="77777777" w:rsidR="0002775E" w:rsidRDefault="00000000">
            <w:pPr>
              <w:spacing w:after="20" w:line="264" w:lineRule="auto"/>
            </w:pPr>
            <w:r>
              <w:rPr>
                <w:sz w:val="19"/>
              </w:rPr>
              <w:t>鼎有實，慎所之也。我仇有疾，終无尤也。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2BCE5B" w14:textId="77777777" w:rsidR="0002775E" w:rsidRDefault="00000000">
            <w:pPr>
              <w:spacing w:after="20" w:line="264" w:lineRule="auto"/>
            </w:pPr>
            <w:r>
              <w:rPr>
                <w:sz w:val="19"/>
              </w:rPr>
              <w:t>「鼎中有實物；敵對者有病，不能接近我，吉。」《象傳》解釋：慎所之。「鼎中有實物；敵對者有病，不能接近我，吉。」《象傳》解釋：到最後不會受到責怪。</w:t>
            </w:r>
          </w:p>
        </w:tc>
      </w:tr>
    </w:tbl>
    <w:p w14:paraId="4C28F465" w14:textId="77777777" w:rsidR="0002775E" w:rsidRDefault="00000000">
      <w:r>
        <w:rPr>
          <w:b/>
        </w:rPr>
        <w:t xml:space="preserve">歷史案例　</w:t>
      </w:r>
      <w:hyperlink w:anchor="ev_CHANGPING">
        <w:r w:rsidR="0002775E">
          <w:rPr>
            <w:color w:val="245478"/>
          </w:rPr>
          <w:t>常平倉：在糧價波動前留下調節空間</w:t>
        </w:r>
      </w:hyperlink>
      <w:r>
        <w:t xml:space="preserve">　西漢宣帝五鳳年間</w:t>
      </w:r>
    </w:p>
    <w:p w14:paraId="5A34A1F4" w14:textId="77777777" w:rsidR="0002775E" w:rsidRDefault="00000000">
      <w:r>
        <w:rPr>
          <w:b/>
        </w:rPr>
        <w:t xml:space="preserve">歷史對照　</w:t>
      </w:r>
      <w:r>
        <w:t>常平倉讓人想到擁有實物後更要安排保管與釋出，庫存不是無成本的保障。「鼎有實，慎所之也。我仇有疾，終无尤也」與此事並讀，重點仍是具體處境。處理眼前選擇時，資源充足也應想清用途。讓成果走到實際需要它的人面前，同時確認對方是否真能使用，不只停在自我評價。如此對讀可以提出問題，卻不能證明歷史人物按爻辭行事。</w:t>
      </w:r>
    </w:p>
    <w:p w14:paraId="3035F09F" w14:textId="77777777" w:rsidR="0002775E" w:rsidRDefault="00000000">
      <w:r>
        <w:rPr>
          <w:b/>
        </w:rPr>
        <w:t xml:space="preserve">職場生活提醒　</w:t>
      </w:r>
      <w:r>
        <w:t>資源充足也應想清用途。</w:t>
      </w:r>
    </w:p>
    <w:p w14:paraId="205CDB94" w14:textId="77777777" w:rsidR="0002775E" w:rsidRDefault="00000000">
      <w:r>
        <w:rPr>
          <w:b/>
          <w:sz w:val="17"/>
        </w:rPr>
        <w:t xml:space="preserve">回查　</w:t>
      </w:r>
      <w:hyperlink w:anchor="ev_CHANGPING">
        <w:r w:rsidR="0002775E">
          <w:rPr>
            <w:color w:val="245478"/>
          </w:rPr>
          <w:t>CHANGPING</w:t>
        </w:r>
      </w:hyperlink>
      <w:r>
        <w:rPr>
          <w:sz w:val="17"/>
        </w:rPr>
        <w:t xml:space="preserve">　｜　</w:t>
      </w:r>
      <w:hyperlink w:anchor="src_HS24B">
        <w:r w:rsidR="0002775E">
          <w:rPr>
            <w:color w:val="245478"/>
          </w:rPr>
          <w:t>HS24B</w:t>
        </w:r>
      </w:hyperlink>
    </w:p>
    <w:p w14:paraId="2560921C" w14:textId="77777777" w:rsidR="0002775E" w:rsidRDefault="00000000">
      <w:pPr>
        <w:pStyle w:val="21"/>
      </w:pPr>
      <w:bookmarkStart w:id="296" w:name="XLIFE_H50_L3"/>
      <w:r>
        <w:t xml:space="preserve">50 </w:t>
      </w:r>
      <w:r>
        <w:t>鼎</w:t>
      </w:r>
      <w:r>
        <w:t xml:space="preserve"> </w:t>
      </w:r>
      <w:r>
        <w:t>九三　交接的接口損壞要優先修好</w:t>
      </w:r>
      <w:bookmarkEnd w:id="296"/>
    </w:p>
    <w:p w14:paraId="04D211BE" w14:textId="77777777" w:rsidR="0002775E" w:rsidRDefault="00000000">
      <w:r>
        <w:rPr>
          <w:sz w:val="17"/>
        </w:rPr>
        <w:t>XLIFE-H50-L3　｜　XIANG-L-50-04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BF5261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9FF6A2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6977877" w14:textId="77777777" w:rsidR="0002775E" w:rsidRDefault="00000000">
            <w:pPr>
              <w:spacing w:after="20" w:line="264" w:lineRule="auto"/>
            </w:pPr>
            <w:r>
              <w:rPr>
                <w:b/>
                <w:sz w:val="19"/>
              </w:rPr>
              <w:t>既有繁體中文譯文</w:t>
            </w:r>
          </w:p>
        </w:tc>
      </w:tr>
      <w:tr w:rsidR="0002775E" w14:paraId="4229D5B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C3881E" w14:textId="77777777" w:rsidR="0002775E" w:rsidRDefault="00000000">
            <w:pPr>
              <w:spacing w:after="20" w:line="264" w:lineRule="auto"/>
            </w:pPr>
            <w:r>
              <w:rPr>
                <w:sz w:val="19"/>
              </w:rPr>
              <w:t>鼎耳革，失其義也。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49A41E" w14:textId="77777777" w:rsidR="0002775E" w:rsidRDefault="00000000">
            <w:pPr>
              <w:spacing w:after="20" w:line="264" w:lineRule="auto"/>
            </w:pPr>
            <w:r>
              <w:rPr>
                <w:sz w:val="19"/>
              </w:rPr>
              <w:t>「鼎耳改變，搬運受阻，美味不能食；雨將至，悔恨減少，終吉。」《象傳》解釋：失其合乎道義。</w:t>
            </w:r>
          </w:p>
        </w:tc>
      </w:tr>
    </w:tbl>
    <w:p w14:paraId="59F96809" w14:textId="77777777" w:rsidR="0002775E" w:rsidRDefault="00000000">
      <w:r>
        <w:rPr>
          <w:b/>
        </w:rPr>
        <w:t xml:space="preserve">歷史案例　</w:t>
      </w:r>
      <w:hyperlink w:anchor="ev_LIUYAN">
        <w:r w:rsidR="0002775E">
          <w:rPr>
            <w:color w:val="245478"/>
          </w:rPr>
          <w:t>劉晏整頓漕運：遇到阻礙，先修通供應路線</w:t>
        </w:r>
      </w:hyperlink>
      <w:r>
        <w:t xml:space="preserve">　唐代，8世紀後半</w:t>
      </w:r>
    </w:p>
    <w:p w14:paraId="5018F9D6" w14:textId="77777777" w:rsidR="0002775E" w:rsidRDefault="00000000">
      <w:r>
        <w:rPr>
          <w:b/>
        </w:rPr>
        <w:t xml:space="preserve">歷史對照　</w:t>
      </w:r>
      <w:r>
        <w:t>漕運改革讓人想到器物雖有內容，若運送接口不通，仍無法到達需要者。「鼎耳革，失其義也」點出要看行動所處的位置。回到日常決策，交接的接口損壞要優先修好。事情進入中段，核對做法是否仍有效；發現偏差時，先修正流程再擴大承諾。核對事件發生的時間、當事人的處境，以及還有哪些人承擔了後果。這是後人拿史事對讀爻文，沒有史料說當事人依這一爻作決定。</w:t>
      </w:r>
    </w:p>
    <w:p w14:paraId="6935550A" w14:textId="77777777" w:rsidR="0002775E" w:rsidRDefault="00000000">
      <w:r>
        <w:rPr>
          <w:b/>
        </w:rPr>
        <w:t xml:space="preserve">職場生活提醒　</w:t>
      </w:r>
      <w:r>
        <w:t>交接的接口損壞要優先修好。</w:t>
      </w:r>
    </w:p>
    <w:p w14:paraId="3E0C59B8" w14:textId="77777777" w:rsidR="0002775E" w:rsidRDefault="00000000">
      <w:r>
        <w:rPr>
          <w:b/>
          <w:sz w:val="17"/>
        </w:rPr>
        <w:t xml:space="preserve">回查　</w:t>
      </w:r>
      <w:hyperlink w:anchor="ev_LIUYAN">
        <w:r w:rsidR="0002775E">
          <w:rPr>
            <w:color w:val="245478"/>
          </w:rPr>
          <w:t>LIUYAN</w:t>
        </w:r>
      </w:hyperlink>
      <w:r>
        <w:rPr>
          <w:sz w:val="17"/>
        </w:rPr>
        <w:t xml:space="preserve">　｜　</w:t>
      </w:r>
      <w:hyperlink w:anchor="src_LIU">
        <w:r w:rsidR="0002775E">
          <w:rPr>
            <w:color w:val="245478"/>
          </w:rPr>
          <w:t>LIU</w:t>
        </w:r>
      </w:hyperlink>
    </w:p>
    <w:p w14:paraId="7ADAAFB2" w14:textId="77777777" w:rsidR="0002775E" w:rsidRDefault="00000000">
      <w:pPr>
        <w:pStyle w:val="21"/>
        <w:pageBreakBefore/>
      </w:pPr>
      <w:bookmarkStart w:id="297" w:name="XLIFE_H50_L4"/>
      <w:r>
        <w:t xml:space="preserve">50 </w:t>
      </w:r>
      <w:r>
        <w:t>鼎</w:t>
      </w:r>
      <w:r>
        <w:t xml:space="preserve"> </w:t>
      </w:r>
      <w:r>
        <w:t>九四　承諾落空時主事者須負責</w:t>
      </w:r>
      <w:bookmarkEnd w:id="297"/>
    </w:p>
    <w:p w14:paraId="32934749" w14:textId="77777777" w:rsidR="0002775E" w:rsidRDefault="00000000">
      <w:r>
        <w:rPr>
          <w:sz w:val="17"/>
        </w:rPr>
        <w:t>XLIFE-H50-L4　｜　XIANG-L-50-05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BFCC2C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228CA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7B4B18" w14:textId="77777777" w:rsidR="0002775E" w:rsidRDefault="00000000">
            <w:pPr>
              <w:spacing w:after="20" w:line="264" w:lineRule="auto"/>
            </w:pPr>
            <w:r>
              <w:rPr>
                <w:b/>
                <w:sz w:val="19"/>
              </w:rPr>
              <w:t>既有繁體中文譯文</w:t>
            </w:r>
          </w:p>
        </w:tc>
      </w:tr>
      <w:tr w:rsidR="0002775E" w14:paraId="00417A1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C9AEDF" w14:textId="77777777" w:rsidR="0002775E" w:rsidRDefault="00000000">
            <w:pPr>
              <w:spacing w:after="20" w:line="264" w:lineRule="auto"/>
            </w:pPr>
            <w:r>
              <w:rPr>
                <w:sz w:val="19"/>
              </w:rPr>
              <w:t>覆公餗，信如何也。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46AC01" w14:textId="77777777" w:rsidR="0002775E" w:rsidRDefault="00000000">
            <w:pPr>
              <w:spacing w:after="20" w:line="264" w:lineRule="auto"/>
            </w:pPr>
            <w:r>
              <w:rPr>
                <w:sz w:val="19"/>
              </w:rPr>
              <w:t>「鼎足折斷，傾覆公侯的食物，鼎身污濕，凶。」《象傳》解釋：信如何。</w:t>
            </w:r>
          </w:p>
        </w:tc>
      </w:tr>
    </w:tbl>
    <w:p w14:paraId="6AF62C2E"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0109E0C5" w14:textId="77777777" w:rsidR="0002775E" w:rsidRDefault="00000000">
      <w:r>
        <w:rPr>
          <w:b/>
        </w:rPr>
        <w:t xml:space="preserve">歷史對照　</w:t>
      </w:r>
      <w:r>
        <w:t>金圓券貶值讓人想到承接公共任務卻無法維持功能，應重視持有人承受的後果。回看「覆公餗，信如何也」，還須留意事件前後的條件。對今天的工作與生活，承諾落空時主事者須負責。準備跨出下一步，先確認資源、合作人和退路，再看這次轉換是否承受得住。核對事件發生的時間、當事人的處境，以及還有哪些人承擔了後果。這段歷史可供對照，不能因此推稱當事人曾用《小象》規劃行動。</w:t>
      </w:r>
    </w:p>
    <w:p w14:paraId="73009166" w14:textId="77777777" w:rsidR="0002775E" w:rsidRDefault="00000000">
      <w:r>
        <w:rPr>
          <w:b/>
        </w:rPr>
        <w:t xml:space="preserve">職場生活提醒　</w:t>
      </w:r>
      <w:r>
        <w:t>承諾落空時主事者須負責。</w:t>
      </w:r>
    </w:p>
    <w:p w14:paraId="77D6D9DB"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0870B035" w14:textId="77777777" w:rsidR="0002775E" w:rsidRDefault="00000000">
      <w:pPr>
        <w:pStyle w:val="21"/>
      </w:pPr>
      <w:bookmarkStart w:id="298" w:name="XLIFE_H50_L5"/>
      <w:r>
        <w:t xml:space="preserve">50 </w:t>
      </w:r>
      <w:r>
        <w:t>鼎</w:t>
      </w:r>
      <w:r>
        <w:t xml:space="preserve"> </w:t>
      </w:r>
      <w:r>
        <w:t>六五　核心單位要具備真正能做事的人</w:t>
      </w:r>
      <w:bookmarkEnd w:id="298"/>
    </w:p>
    <w:p w14:paraId="6624884A" w14:textId="77777777" w:rsidR="0002775E" w:rsidRDefault="00000000">
      <w:r>
        <w:rPr>
          <w:sz w:val="17"/>
        </w:rPr>
        <w:t>XLIFE-H50-L5　｜　XIANG-L-50-06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FBB399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8D711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737B8DA" w14:textId="77777777" w:rsidR="0002775E" w:rsidRDefault="00000000">
            <w:pPr>
              <w:spacing w:after="20" w:line="264" w:lineRule="auto"/>
            </w:pPr>
            <w:r>
              <w:rPr>
                <w:b/>
                <w:sz w:val="19"/>
              </w:rPr>
              <w:t>既有繁體中文譯文</w:t>
            </w:r>
          </w:p>
        </w:tc>
      </w:tr>
      <w:tr w:rsidR="0002775E" w14:paraId="57EFE4D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9D511C" w14:textId="77777777" w:rsidR="0002775E" w:rsidRDefault="00000000">
            <w:pPr>
              <w:spacing w:after="20" w:line="264" w:lineRule="auto"/>
            </w:pPr>
            <w:r>
              <w:rPr>
                <w:sz w:val="19"/>
              </w:rPr>
              <w:t>鼎黃耳，中以為實也。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3D97A8" w14:textId="77777777" w:rsidR="0002775E" w:rsidRDefault="00000000">
            <w:pPr>
              <w:spacing w:after="20" w:line="264" w:lineRule="auto"/>
            </w:pPr>
            <w:r>
              <w:rPr>
                <w:sz w:val="19"/>
              </w:rPr>
              <w:t>「鼎有黃耳金鉉，宜守正。」《象傳》解釋：中以為實。</w:t>
            </w:r>
          </w:p>
        </w:tc>
      </w:tr>
    </w:tbl>
    <w:p w14:paraId="292BF483" w14:textId="77777777" w:rsidR="0002775E" w:rsidRDefault="00000000">
      <w:r>
        <w:rPr>
          <w:b/>
        </w:rPr>
        <w:t xml:space="preserve">歷史案例　</w:t>
      </w:r>
      <w:hyperlink w:anchor="ev_CBC1961">
        <w:r w:rsidR="0002775E">
          <w:rPr>
            <w:color w:val="245478"/>
          </w:rPr>
          <w:t>中央銀行在臺復業：重建承接政策的機構</w:t>
        </w:r>
      </w:hyperlink>
      <w:r>
        <w:t xml:space="preserve">　1961年</w:t>
      </w:r>
    </w:p>
    <w:p w14:paraId="16501398" w14:textId="77777777" w:rsidR="0002775E" w:rsidRDefault="00000000">
      <w:r>
        <w:rPr>
          <w:b/>
        </w:rPr>
        <w:t xml:space="preserve">歷史對照　</w:t>
      </w:r>
      <w:r>
        <w:t>央行復業讓人想到承載公共任務的組織，名義位置要由人員與持續工作支撐。把「鼎黃耳，中以為實也」放在旁邊讀，可再追問行動如何延續。若把問題帶回自己身上，核心單位要具備真正能做事的人。有更多決策權時，說清楚受影響者、交付責任與檢查日期，讓權力有可核對的結果。史料記下事件，爻義的連結則是今天的閱讀角度，並非當時人的自述。</w:t>
      </w:r>
    </w:p>
    <w:p w14:paraId="190C6512" w14:textId="77777777" w:rsidR="0002775E" w:rsidRDefault="00000000">
      <w:r>
        <w:rPr>
          <w:b/>
        </w:rPr>
        <w:t xml:space="preserve">職場生活提醒　</w:t>
      </w:r>
      <w:r>
        <w:t>核心單位要具備真正能做事的人。</w:t>
      </w:r>
    </w:p>
    <w:p w14:paraId="0B8E1585" w14:textId="77777777" w:rsidR="0002775E" w:rsidRDefault="00000000">
      <w:r>
        <w:rPr>
          <w:b/>
          <w:sz w:val="17"/>
        </w:rPr>
        <w:t xml:space="preserve">回查　</w:t>
      </w:r>
      <w:hyperlink w:anchor="ev_CBC1961">
        <w:r w:rsidR="0002775E">
          <w:rPr>
            <w:color w:val="245478"/>
          </w:rPr>
          <w:t>CBC1961</w:t>
        </w:r>
      </w:hyperlink>
      <w:r>
        <w:rPr>
          <w:sz w:val="17"/>
        </w:rPr>
        <w:t xml:space="preserve">　｜　</w:t>
      </w:r>
      <w:hyperlink w:anchor="src_CBCH">
        <w:r w:rsidR="0002775E">
          <w:rPr>
            <w:color w:val="245478"/>
          </w:rPr>
          <w:t>CBCH</w:t>
        </w:r>
      </w:hyperlink>
    </w:p>
    <w:p w14:paraId="64DC48B6" w14:textId="77777777" w:rsidR="0002775E" w:rsidRDefault="00000000">
      <w:pPr>
        <w:pStyle w:val="21"/>
      </w:pPr>
      <w:bookmarkStart w:id="299" w:name="XLIFE_H50_L6"/>
      <w:r>
        <w:t xml:space="preserve">50 </w:t>
      </w:r>
      <w:r>
        <w:t>鼎</w:t>
      </w:r>
      <w:r>
        <w:t xml:space="preserve"> </w:t>
      </w:r>
      <w:r>
        <w:t>上九　硬規範與彈性安排須協調使用</w:t>
      </w:r>
      <w:bookmarkEnd w:id="299"/>
    </w:p>
    <w:p w14:paraId="71DE4D33" w14:textId="77777777" w:rsidR="0002775E" w:rsidRDefault="00000000">
      <w:r>
        <w:rPr>
          <w:sz w:val="17"/>
        </w:rPr>
        <w:t>XLIFE-H50-L6　｜　XIANG-L-50-07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988F9A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448A9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86E195" w14:textId="77777777" w:rsidR="0002775E" w:rsidRDefault="00000000">
            <w:pPr>
              <w:spacing w:after="20" w:line="264" w:lineRule="auto"/>
            </w:pPr>
            <w:r>
              <w:rPr>
                <w:b/>
                <w:sz w:val="19"/>
              </w:rPr>
              <w:t>既有繁體中文譯文</w:t>
            </w:r>
          </w:p>
        </w:tc>
      </w:tr>
      <w:tr w:rsidR="0002775E" w14:paraId="1C87641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DE647E" w14:textId="77777777" w:rsidR="0002775E" w:rsidRDefault="00000000">
            <w:pPr>
              <w:spacing w:after="20" w:line="264" w:lineRule="auto"/>
            </w:pPr>
            <w:r>
              <w:rPr>
                <w:sz w:val="19"/>
              </w:rPr>
              <w:t>玉鉉在上，剛柔節也。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C21408" w14:textId="77777777" w:rsidR="0002775E" w:rsidRDefault="00000000">
            <w:pPr>
              <w:spacing w:after="20" w:line="264" w:lineRule="auto"/>
            </w:pPr>
            <w:r>
              <w:rPr>
                <w:sz w:val="19"/>
              </w:rPr>
              <w:t>「玉鉉在上」《象傳》解釋：剛柔力量得到適當節制。</w:t>
            </w:r>
          </w:p>
        </w:tc>
      </w:tr>
    </w:tbl>
    <w:p w14:paraId="11171FB2" w14:textId="77777777" w:rsidR="0002775E" w:rsidRDefault="00000000">
      <w:r>
        <w:rPr>
          <w:b/>
        </w:rPr>
        <w:t xml:space="preserve">歷史案例　</w:t>
      </w:r>
      <w:hyperlink w:anchor="ev_LIANGYUAN33">
        <w:r w:rsidR="0002775E">
          <w:rPr>
            <w:color w:val="245478"/>
          </w:rPr>
          <w:t>廢兩改元：先處理交易中不一致的尺度</w:t>
        </w:r>
      </w:hyperlink>
      <w:r>
        <w:t xml:space="preserve">　1933年</w:t>
      </w:r>
    </w:p>
    <w:p w14:paraId="3F27ADA1" w14:textId="77777777" w:rsidR="0002775E" w:rsidRDefault="00000000">
      <w:r>
        <w:rPr>
          <w:b/>
        </w:rPr>
        <w:t xml:space="preserve">歷史對照　</w:t>
      </w:r>
      <w:r>
        <w:t>廢兩改元讓人想到訂出共同尺度，同時安排轉換步驟，讓制度更能被實際使用。「玉鉉在上，剛柔節也」讓人把目光移到下一步的選擇。在職場或家庭裡，硬規範與彈性安排須協調使用。接近收尾或站在高位時，把尚未完成的事與停止條件列出，避免把暫時成果當永久保證。事件有文獻可查；把它放進此爻，是後來的比較，不是用易的證據。</w:t>
      </w:r>
    </w:p>
    <w:p w14:paraId="703CDBA4" w14:textId="77777777" w:rsidR="0002775E" w:rsidRDefault="00000000">
      <w:r>
        <w:rPr>
          <w:b/>
        </w:rPr>
        <w:t xml:space="preserve">職場生活提醒　</w:t>
      </w:r>
      <w:r>
        <w:t>硬規範與彈性安排須協調使用。</w:t>
      </w:r>
    </w:p>
    <w:p w14:paraId="69C320D4"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7DCF67C3" w14:textId="77777777" w:rsidR="0002775E" w:rsidRDefault="00000000">
      <w:pPr>
        <w:pStyle w:val="21"/>
        <w:pageBreakBefore/>
      </w:pPr>
      <w:bookmarkStart w:id="300" w:name="XLIFE_H51_L1"/>
      <w:r>
        <w:t xml:space="preserve">51 </w:t>
      </w:r>
      <w:r>
        <w:t>震</w:t>
      </w:r>
      <w:r>
        <w:t xml:space="preserve"> </w:t>
      </w:r>
      <w:r>
        <w:t>初九　受到驚嚇先穩住自己並建立應對規則</w:t>
      </w:r>
      <w:bookmarkEnd w:id="300"/>
    </w:p>
    <w:p w14:paraId="18CCA29F" w14:textId="77777777" w:rsidR="0002775E" w:rsidRDefault="00000000">
      <w:r>
        <w:rPr>
          <w:sz w:val="17"/>
        </w:rPr>
        <w:t>XLIFE-H51-L1　｜　XIANG-L-51-02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CBC141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D876E1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F989C96" w14:textId="77777777" w:rsidR="0002775E" w:rsidRDefault="00000000">
            <w:pPr>
              <w:spacing w:after="20" w:line="264" w:lineRule="auto"/>
            </w:pPr>
            <w:r>
              <w:rPr>
                <w:b/>
                <w:sz w:val="19"/>
              </w:rPr>
              <w:t>既有繁體中文譯文</w:t>
            </w:r>
          </w:p>
        </w:tc>
      </w:tr>
      <w:tr w:rsidR="0002775E" w14:paraId="3EDD5AC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5C6C69" w14:textId="77777777" w:rsidR="0002775E" w:rsidRDefault="00000000">
            <w:pPr>
              <w:spacing w:after="20" w:line="264" w:lineRule="auto"/>
            </w:pPr>
            <w:r>
              <w:rPr>
                <w:sz w:val="19"/>
              </w:rPr>
              <w:t>震來虩虩，恐致福也。笑言啞啞，后有則也。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2B7C3BF" w14:textId="77777777" w:rsidR="0002775E" w:rsidRDefault="00000000">
            <w:pPr>
              <w:spacing w:after="20" w:line="264" w:lineRule="auto"/>
            </w:pPr>
            <w:r>
              <w:rPr>
                <w:sz w:val="19"/>
              </w:rPr>
              <w:t>「震來先恐懼，後能談笑，吉。」《象傳》解釋：恐致福。「震來先恐懼，後能談笑，吉。」《象傳》解釋：后有則。</w:t>
            </w:r>
          </w:p>
        </w:tc>
      </w:tr>
    </w:tbl>
    <w:p w14:paraId="4CF0E082" w14:textId="77777777" w:rsidR="0002775E" w:rsidRDefault="00000000">
      <w:r>
        <w:rPr>
          <w:b/>
        </w:rPr>
        <w:t xml:space="preserve">歷史案例　</w:t>
      </w:r>
      <w:hyperlink w:anchor="ev_LIFE-E51">
        <w:r w:rsidR="0002775E">
          <w:rPr>
            <w:color w:val="245478"/>
          </w:rPr>
          <w:t>石油危機迫使臺灣重新安排建設</w:t>
        </w:r>
      </w:hyperlink>
      <w:r>
        <w:t xml:space="preserve">　1970年代</w:t>
      </w:r>
    </w:p>
    <w:p w14:paraId="4FE1AEFF" w14:textId="77777777" w:rsidR="0002775E" w:rsidRDefault="00000000">
      <w:r>
        <w:rPr>
          <w:b/>
        </w:rPr>
        <w:t xml:space="preserve">歷史對照　</w:t>
      </w:r>
      <w:r>
        <w:t>1970年代石油危機使成本與規劃承壓。震卦提醒突發失業、家庭事件或供應中斷時，先照顧安全與基本運作，再決定是否改變長期目標。對照「震來虩虩，恐致福也。笑言啞啞，后有則也」，先分清起因、行動與結果。現在遇到相似處境時，受到驚嚇先穩住自己並建立應對規則。核對規則由誰執行、是否一視同仁，以及有人受影響時如何提出修正。這裡借事件思考爻義；當事人是否讀過這一爻，現有資料沒有記載。</w:t>
      </w:r>
    </w:p>
    <w:p w14:paraId="20034953" w14:textId="77777777" w:rsidR="0002775E" w:rsidRDefault="00000000">
      <w:r>
        <w:rPr>
          <w:b/>
        </w:rPr>
        <w:t xml:space="preserve">職場生活提醒　</w:t>
      </w:r>
      <w:r>
        <w:t>受到驚嚇先穩住自己並建立應對規則。</w:t>
      </w:r>
    </w:p>
    <w:p w14:paraId="3920C314" w14:textId="77777777" w:rsidR="0002775E" w:rsidRDefault="00000000">
      <w:r>
        <w:rPr>
          <w:b/>
          <w:sz w:val="17"/>
        </w:rPr>
        <w:t xml:space="preserve">回查　</w:t>
      </w:r>
      <w:hyperlink w:anchor="ev_LIFE-E51">
        <w:r w:rsidR="0002775E">
          <w:rPr>
            <w:color w:val="245478"/>
          </w:rPr>
          <w:t>LIFE-E51</w:t>
        </w:r>
      </w:hyperlink>
      <w:r>
        <w:rPr>
          <w:sz w:val="17"/>
        </w:rPr>
        <w:t xml:space="preserve">　｜　</w:t>
      </w:r>
      <w:hyperlink w:anchor="src_ETEN2">
        <w:r w:rsidR="0002775E">
          <w:rPr>
            <w:color w:val="245478"/>
          </w:rPr>
          <w:t>ETEN2</w:t>
        </w:r>
      </w:hyperlink>
    </w:p>
    <w:p w14:paraId="38E8AC82" w14:textId="77777777" w:rsidR="0002775E" w:rsidRDefault="00000000">
      <w:pPr>
        <w:pStyle w:val="21"/>
      </w:pPr>
      <w:bookmarkStart w:id="301" w:name="XLIFE_H51_L2"/>
      <w:r>
        <w:t xml:space="preserve">51 </w:t>
      </w:r>
      <w:r>
        <w:t>震</w:t>
      </w:r>
      <w:r>
        <w:t xml:space="preserve"> </w:t>
      </w:r>
      <w:r>
        <w:t>六二　外部損失已發生時先顧安全</w:t>
      </w:r>
      <w:bookmarkEnd w:id="301"/>
    </w:p>
    <w:p w14:paraId="512ED3B0" w14:textId="77777777" w:rsidR="0002775E" w:rsidRDefault="00000000">
      <w:r>
        <w:rPr>
          <w:sz w:val="17"/>
        </w:rPr>
        <w:t>XLIFE-H51-L2　｜　XIANG-L-51-03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FDE900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C7BE65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3FBA66" w14:textId="77777777" w:rsidR="0002775E" w:rsidRDefault="00000000">
            <w:pPr>
              <w:spacing w:after="20" w:line="264" w:lineRule="auto"/>
            </w:pPr>
            <w:r>
              <w:rPr>
                <w:b/>
                <w:sz w:val="19"/>
              </w:rPr>
              <w:t>既有繁體中文譯文</w:t>
            </w:r>
          </w:p>
        </w:tc>
      </w:tr>
      <w:tr w:rsidR="0002775E" w14:paraId="20EE885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848467D" w14:textId="77777777" w:rsidR="0002775E" w:rsidRDefault="00000000">
            <w:pPr>
              <w:spacing w:after="20" w:line="264" w:lineRule="auto"/>
            </w:pPr>
            <w:r>
              <w:rPr>
                <w:sz w:val="19"/>
              </w:rPr>
              <w:t>震來厲，乘剛也。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C52378" w14:textId="77777777" w:rsidR="0002775E" w:rsidRDefault="00000000">
            <w:pPr>
              <w:spacing w:after="20" w:line="264" w:lineRule="auto"/>
            </w:pPr>
            <w:r>
              <w:rPr>
                <w:sz w:val="19"/>
              </w:rPr>
              <w:t>「震來危急，估計會損失財物；登上高陵避險，不必追尋，七日可復得。」《象傳》解釋：乘剛。</w:t>
            </w:r>
          </w:p>
        </w:tc>
      </w:tr>
    </w:tbl>
    <w:p w14:paraId="79F0371B" w14:textId="77777777" w:rsidR="0002775E" w:rsidRDefault="00000000">
      <w:r>
        <w:rPr>
          <w:b/>
        </w:rPr>
        <w:t xml:space="preserve">歷史案例　</w:t>
      </w:r>
      <w:hyperlink w:anchor="ev_OIL70">
        <w:r w:rsidR="0002775E">
          <w:rPr>
            <w:color w:val="245478"/>
          </w:rPr>
          <w:t>石油危機下的臺灣：外來衝擊並非個人犯錯</w:t>
        </w:r>
      </w:hyperlink>
      <w:r>
        <w:t xml:space="preserve">　1970年代</w:t>
      </w:r>
    </w:p>
    <w:p w14:paraId="0F7F030B" w14:textId="77777777" w:rsidR="0002775E" w:rsidRDefault="00000000">
      <w:r>
        <w:rPr>
          <w:b/>
        </w:rPr>
        <w:t xml:space="preserve">歷史對照　</w:t>
      </w:r>
      <w:r>
        <w:t>能源危機讓人想到承受超出自身控制的壓力；需辨認哪些損失能減輕，哪些無法避免。爻文「震來厲，乘剛也」可提示此時該核對的界線。回到自己的選擇，外部損失已發生時先顧安全。讓成果走到實際需要它的人面前，同時確認對方是否真能使用，不只停在自我評價。核對事件發生的時間、當事人的處境，以及還有哪些人承擔了後果。史事與爻文的呼應是編輯對照，不能改寫成當年決策的動機。</w:t>
      </w:r>
    </w:p>
    <w:p w14:paraId="16A476C5" w14:textId="77777777" w:rsidR="0002775E" w:rsidRDefault="00000000">
      <w:r>
        <w:rPr>
          <w:b/>
        </w:rPr>
        <w:t xml:space="preserve">職場生活提醒　</w:t>
      </w:r>
      <w:r>
        <w:t>外部損失已發生時先顧安全。</w:t>
      </w:r>
    </w:p>
    <w:p w14:paraId="3E6D18C4" w14:textId="77777777" w:rsidR="0002775E" w:rsidRDefault="00000000">
      <w:r>
        <w:rPr>
          <w:b/>
          <w:sz w:val="17"/>
        </w:rPr>
        <w:t xml:space="preserve">回查　</w:t>
      </w:r>
      <w:hyperlink w:anchor="ev_OIL70">
        <w:r w:rsidR="0002775E">
          <w:rPr>
            <w:color w:val="245478"/>
          </w:rPr>
          <w:t>OIL70</w:t>
        </w:r>
      </w:hyperlink>
      <w:r>
        <w:rPr>
          <w:sz w:val="17"/>
        </w:rPr>
        <w:t xml:space="preserve">　｜　</w:t>
      </w:r>
      <w:hyperlink w:anchor="src_TEN2">
        <w:r w:rsidR="0002775E">
          <w:rPr>
            <w:color w:val="245478"/>
          </w:rPr>
          <w:t>TEN2</w:t>
        </w:r>
      </w:hyperlink>
      <w:r>
        <w:rPr>
          <w:sz w:val="17"/>
        </w:rPr>
        <w:t>、</w:t>
      </w:r>
      <w:hyperlink w:anchor="src_CBC">
        <w:r w:rsidR="0002775E">
          <w:rPr>
            <w:color w:val="245478"/>
          </w:rPr>
          <w:t>CBC</w:t>
        </w:r>
      </w:hyperlink>
    </w:p>
    <w:p w14:paraId="7A5BEFB1" w14:textId="77777777" w:rsidR="0002775E" w:rsidRDefault="00000000">
      <w:pPr>
        <w:pStyle w:val="21"/>
      </w:pPr>
      <w:bookmarkStart w:id="302" w:name="XLIFE_H51_L3"/>
      <w:r>
        <w:t xml:space="preserve">51 </w:t>
      </w:r>
      <w:r>
        <w:t>震</w:t>
      </w:r>
      <w:r>
        <w:t xml:space="preserve"> </w:t>
      </w:r>
      <w:r>
        <w:t>六三　突發事件暴露問題時辨認位置和責任</w:t>
      </w:r>
      <w:bookmarkEnd w:id="302"/>
    </w:p>
    <w:p w14:paraId="340746FF" w14:textId="77777777" w:rsidR="0002775E" w:rsidRDefault="00000000">
      <w:r>
        <w:rPr>
          <w:sz w:val="17"/>
        </w:rPr>
        <w:t>XLIFE-H51-L3　｜　XIANG-L-51-04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AF0610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63B7B7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2FCE52B" w14:textId="77777777" w:rsidR="0002775E" w:rsidRDefault="00000000">
            <w:pPr>
              <w:spacing w:after="20" w:line="264" w:lineRule="auto"/>
            </w:pPr>
            <w:r>
              <w:rPr>
                <w:b/>
                <w:sz w:val="19"/>
              </w:rPr>
              <w:t>既有繁體中文譯文</w:t>
            </w:r>
          </w:p>
        </w:tc>
      </w:tr>
      <w:tr w:rsidR="0002775E" w14:paraId="47B5A7F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C77BE0" w14:textId="77777777" w:rsidR="0002775E" w:rsidRDefault="00000000">
            <w:pPr>
              <w:spacing w:after="20" w:line="264" w:lineRule="auto"/>
            </w:pPr>
            <w:r>
              <w:rPr>
                <w:sz w:val="19"/>
              </w:rPr>
              <w:t>震蘇蘇，位不當也。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E8168B" w14:textId="77777777" w:rsidR="0002775E" w:rsidRDefault="00000000">
            <w:pPr>
              <w:spacing w:after="20" w:line="264" w:lineRule="auto"/>
            </w:pPr>
            <w:r>
              <w:rPr>
                <w:sz w:val="19"/>
              </w:rPr>
              <w:t>「因震恐而不安；能因恐懼行動，便無災。」《象傳》解釋：所處位置不恰當。</w:t>
            </w:r>
          </w:p>
        </w:tc>
      </w:tr>
    </w:tbl>
    <w:p w14:paraId="1EFA786B" w14:textId="77777777" w:rsidR="0002775E" w:rsidRDefault="00000000">
      <w:r>
        <w:rPr>
          <w:b/>
        </w:rPr>
        <w:t xml:space="preserve">歷史案例　</w:t>
      </w:r>
      <w:hyperlink w:anchor="ev_SILVER34">
        <w:r w:rsidR="0002775E">
          <w:rPr>
            <w:color w:val="245478"/>
          </w:rPr>
          <w:t>白銀外流：國際變動如何卡住本地金融</w:t>
        </w:r>
      </w:hyperlink>
      <w:r>
        <w:t xml:space="preserve">　1933—1935年</w:t>
      </w:r>
    </w:p>
    <w:p w14:paraId="09EA5CBE" w14:textId="77777777" w:rsidR="0002775E" w:rsidRDefault="00000000">
      <w:r>
        <w:rPr>
          <w:b/>
        </w:rPr>
        <w:t xml:space="preserve">歷史對照　</w:t>
      </w:r>
      <w:r>
        <w:t>白銀外流讓人想到衝擊下原有貨幣安排的脆弱，不能只要求參與者保持鎮定。讀到「震蘇蘇，位不當也」，不妨回看決定時有哪些條件。從自己的下一步看，突發事件暴露問題時辨認位置和責任。先把對方的理由與自己掌握的事實分開，再找一個可以共同核對的問題。核對事件發生的時間、當事人的處境，以及還有哪些人承擔了後果。歷史脈絡應先於比喻；這條爻文並非該事件起因的史料。</w:t>
      </w:r>
    </w:p>
    <w:p w14:paraId="7EF49D84" w14:textId="77777777" w:rsidR="0002775E" w:rsidRDefault="00000000">
      <w:r>
        <w:rPr>
          <w:b/>
        </w:rPr>
        <w:t xml:space="preserve">職場生活提醒　</w:t>
      </w:r>
      <w:r>
        <w:t>突發事件暴露問題時辨認位置和責任。</w:t>
      </w:r>
    </w:p>
    <w:p w14:paraId="094BCF83" w14:textId="77777777" w:rsidR="0002775E" w:rsidRDefault="00000000">
      <w:r>
        <w:rPr>
          <w:b/>
          <w:sz w:val="17"/>
        </w:rPr>
        <w:t xml:space="preserve">回查　</w:t>
      </w:r>
      <w:hyperlink w:anchor="ev_SILVER34">
        <w:r w:rsidR="0002775E">
          <w:rPr>
            <w:color w:val="245478"/>
          </w:rPr>
          <w:t>SILVER34</w:t>
        </w:r>
      </w:hyperlink>
      <w:r>
        <w:rPr>
          <w:sz w:val="17"/>
        </w:rPr>
        <w:t xml:space="preserve">　｜　</w:t>
      </w:r>
      <w:hyperlink w:anchor="src_SILVER">
        <w:r w:rsidR="0002775E">
          <w:rPr>
            <w:color w:val="245478"/>
          </w:rPr>
          <w:t>SILVER</w:t>
        </w:r>
      </w:hyperlink>
      <w:r>
        <w:rPr>
          <w:sz w:val="17"/>
        </w:rPr>
        <w:t>、</w:t>
      </w:r>
      <w:hyperlink w:anchor="src_TWO2">
        <w:r w:rsidR="0002775E">
          <w:rPr>
            <w:color w:val="245478"/>
          </w:rPr>
          <w:t>TWO2</w:t>
        </w:r>
      </w:hyperlink>
    </w:p>
    <w:p w14:paraId="3C648020" w14:textId="77777777" w:rsidR="0002775E" w:rsidRDefault="00000000">
      <w:pPr>
        <w:pStyle w:val="21"/>
        <w:pageBreakBefore/>
      </w:pPr>
      <w:bookmarkStart w:id="303" w:name="XLIFE_H51_L4"/>
      <w:r>
        <w:t xml:space="preserve">51 </w:t>
      </w:r>
      <w:r>
        <w:t>震</w:t>
      </w:r>
      <w:r>
        <w:t xml:space="preserve"> </w:t>
      </w:r>
      <w:r>
        <w:t>九四　慌亂卡住了就向外求援</w:t>
      </w:r>
      <w:bookmarkEnd w:id="303"/>
    </w:p>
    <w:p w14:paraId="7694138E" w14:textId="77777777" w:rsidR="0002775E" w:rsidRDefault="00000000">
      <w:r>
        <w:rPr>
          <w:sz w:val="17"/>
        </w:rPr>
        <w:t>XLIFE-H51-L4　｜　XIANG-L-51-05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52FEE5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BF16D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DAF684" w14:textId="77777777" w:rsidR="0002775E" w:rsidRDefault="00000000">
            <w:pPr>
              <w:spacing w:after="20" w:line="264" w:lineRule="auto"/>
            </w:pPr>
            <w:r>
              <w:rPr>
                <w:b/>
                <w:sz w:val="19"/>
              </w:rPr>
              <w:t>既有繁體中文譯文</w:t>
            </w:r>
          </w:p>
        </w:tc>
      </w:tr>
      <w:tr w:rsidR="0002775E" w14:paraId="07CFD35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D71E8D" w14:textId="77777777" w:rsidR="0002775E" w:rsidRDefault="00000000">
            <w:pPr>
              <w:spacing w:after="20" w:line="264" w:lineRule="auto"/>
            </w:pPr>
            <w:r>
              <w:rPr>
                <w:sz w:val="19"/>
              </w:rPr>
              <w:t>震遂泥，未光也。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BBE1BD" w14:textId="77777777" w:rsidR="0002775E" w:rsidRDefault="00000000">
            <w:pPr>
              <w:spacing w:after="20" w:line="264" w:lineRule="auto"/>
            </w:pPr>
            <w:r>
              <w:rPr>
                <w:sz w:val="19"/>
              </w:rPr>
              <w:t>「震動陷入泥中，難以振作。」《象傳》解釋：作用尚未充分顯明。</w:t>
            </w:r>
          </w:p>
        </w:tc>
      </w:tr>
    </w:tbl>
    <w:p w14:paraId="4AEACB74"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2C8BF2BD" w14:textId="77777777" w:rsidR="0002775E" w:rsidRDefault="00000000">
      <w:r>
        <w:rPr>
          <w:b/>
        </w:rPr>
        <w:t xml:space="preserve">歷史對照　</w:t>
      </w:r>
      <w:r>
        <w:t>金圓券未止通膨讓人想到反覆陷在同一問題；換工具仍需處理深層壓力。「震遂泥，未光也」與此事並讀，重點仍是具體處境。處理眼前選擇時，慌亂卡住了就向外求援。準備跨出下一步，先確認資源、合作人和退路，再看這次轉換是否承受得住。核對事件發生的時間、當事人的處境，以及還有哪些人承擔了後果。如此對讀可以提出問題，卻不能證明歷史人物按爻辭行事。</w:t>
      </w:r>
    </w:p>
    <w:p w14:paraId="0FEC0F16" w14:textId="77777777" w:rsidR="0002775E" w:rsidRDefault="00000000">
      <w:r>
        <w:rPr>
          <w:b/>
        </w:rPr>
        <w:t xml:space="preserve">職場生活提醒　</w:t>
      </w:r>
      <w:r>
        <w:t>慌亂卡住了就向外求援。</w:t>
      </w:r>
    </w:p>
    <w:p w14:paraId="6E0B6AF9"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4713C433" w14:textId="77777777" w:rsidR="0002775E" w:rsidRDefault="00000000">
      <w:pPr>
        <w:pStyle w:val="21"/>
      </w:pPr>
      <w:bookmarkStart w:id="304" w:name="XLIFE_H51_L5"/>
      <w:r>
        <w:t xml:space="preserve">51 </w:t>
      </w:r>
      <w:r>
        <w:t>震</w:t>
      </w:r>
      <w:r>
        <w:t xml:space="preserve"> </w:t>
      </w:r>
      <w:r>
        <w:t>六五　反覆震盪中先保護必要服務</w:t>
      </w:r>
      <w:bookmarkEnd w:id="304"/>
    </w:p>
    <w:p w14:paraId="5C5AA82D" w14:textId="77777777" w:rsidR="0002775E" w:rsidRDefault="00000000">
      <w:r>
        <w:rPr>
          <w:sz w:val="17"/>
        </w:rPr>
        <w:t>XLIFE-H51-L5　｜　XIANG-L-51-06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A3B8BD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CF2A36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73BD8D" w14:textId="77777777" w:rsidR="0002775E" w:rsidRDefault="00000000">
            <w:pPr>
              <w:spacing w:after="20" w:line="264" w:lineRule="auto"/>
            </w:pPr>
            <w:r>
              <w:rPr>
                <w:b/>
                <w:sz w:val="19"/>
              </w:rPr>
              <w:t>既有繁體中文譯文</w:t>
            </w:r>
          </w:p>
        </w:tc>
      </w:tr>
      <w:tr w:rsidR="0002775E" w14:paraId="116ABE6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715542" w14:textId="77777777" w:rsidR="0002775E" w:rsidRDefault="00000000">
            <w:pPr>
              <w:spacing w:after="20" w:line="264" w:lineRule="auto"/>
            </w:pPr>
            <w:r>
              <w:rPr>
                <w:sz w:val="19"/>
              </w:rPr>
              <w:t>震往來厲，危行也。其事在中，大无喪也。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E092C1" w14:textId="77777777" w:rsidR="0002775E" w:rsidRDefault="00000000">
            <w:pPr>
              <w:spacing w:after="20" w:line="264" w:lineRule="auto"/>
            </w:pPr>
            <w:r>
              <w:rPr>
                <w:sz w:val="19"/>
              </w:rPr>
              <w:t>「震動往來皆危；估計沒有大損失，但仍有事要辦。」《象傳》解釋：危行。「它的事在中」《象傳》解釋：大無喪。</w:t>
            </w:r>
          </w:p>
        </w:tc>
      </w:tr>
    </w:tbl>
    <w:p w14:paraId="4717F393"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7CE82D09" w14:textId="77777777" w:rsidR="0002775E" w:rsidRDefault="00000000">
      <w:r>
        <w:rPr>
          <w:b/>
        </w:rPr>
        <w:t xml:space="preserve">歷史對照　</w:t>
      </w:r>
      <w:r>
        <w:t>金融重建重視金融服務不中斷，讓人想到震動中維持核心任務，不必保留所有舊形式。「震往來厲，危行也。其事在中，大无喪也」點出要看行動所處的位置。回到日常決策，反覆震盪中先保護必要服務。有更多決策權時，說清楚受影響者、交付責任與檢查日期，讓權力有可核對的結果。這是後人拿史事對讀爻文，沒有史料說當事人依這一爻作決定。</w:t>
      </w:r>
    </w:p>
    <w:p w14:paraId="72149BEA" w14:textId="77777777" w:rsidR="0002775E" w:rsidRDefault="00000000">
      <w:r>
        <w:rPr>
          <w:b/>
        </w:rPr>
        <w:t xml:space="preserve">職場生活提醒　</w:t>
      </w:r>
      <w:r>
        <w:t>反覆震盪中先保護必要服務。</w:t>
      </w:r>
    </w:p>
    <w:p w14:paraId="1BAE64B5"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0C5A419C" w14:textId="77777777" w:rsidR="0002775E" w:rsidRDefault="00000000">
      <w:pPr>
        <w:pStyle w:val="21"/>
      </w:pPr>
      <w:bookmarkStart w:id="305" w:name="XLIFE_H51_L6"/>
      <w:r>
        <w:t xml:space="preserve">51 </w:t>
      </w:r>
      <w:r>
        <w:t>震</w:t>
      </w:r>
      <w:r>
        <w:t xml:space="preserve"> </w:t>
      </w:r>
      <w:r>
        <w:t>上六　看到鄰近風險時預先提醒家人</w:t>
      </w:r>
      <w:bookmarkEnd w:id="305"/>
    </w:p>
    <w:p w14:paraId="7D93A694" w14:textId="77777777" w:rsidR="0002775E" w:rsidRDefault="00000000">
      <w:r>
        <w:rPr>
          <w:sz w:val="17"/>
        </w:rPr>
        <w:t>XLIFE-H51-L6　｜　XIANG-L-51-07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5C214A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46A82B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255F34" w14:textId="77777777" w:rsidR="0002775E" w:rsidRDefault="00000000">
            <w:pPr>
              <w:spacing w:after="20" w:line="264" w:lineRule="auto"/>
            </w:pPr>
            <w:r>
              <w:rPr>
                <w:b/>
                <w:sz w:val="19"/>
              </w:rPr>
              <w:t>既有繁體中文譯文</w:t>
            </w:r>
          </w:p>
        </w:tc>
      </w:tr>
      <w:tr w:rsidR="0002775E" w14:paraId="7C1F368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9E0396" w14:textId="77777777" w:rsidR="0002775E" w:rsidRDefault="00000000">
            <w:pPr>
              <w:spacing w:after="20" w:line="264" w:lineRule="auto"/>
            </w:pPr>
            <w:r>
              <w:rPr>
                <w:sz w:val="19"/>
              </w:rPr>
              <w:t>震索索，中未得也。雖凶无咎，畏鄰戒也。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FC5394" w14:textId="77777777" w:rsidR="0002775E" w:rsidRDefault="00000000">
            <w:pPr>
              <w:spacing w:after="20" w:line="264" w:lineRule="auto"/>
            </w:pPr>
            <w:r>
              <w:rPr>
                <w:sz w:val="19"/>
              </w:rPr>
              <w:t>「震恐索索，目光不安；前往凶。震不在自身而在鄰人，能先戒備則無咎；婚姻會有議論。」《象傳》解釋：中未得。「雖凶無咎」《象傳》解釋：畏鄰戒。</w:t>
            </w:r>
          </w:p>
        </w:tc>
      </w:tr>
    </w:tbl>
    <w:p w14:paraId="547C7445" w14:textId="77777777" w:rsidR="0002775E" w:rsidRDefault="00000000">
      <w:r>
        <w:rPr>
          <w:b/>
        </w:rPr>
        <w:t xml:space="preserve">歷史案例　</w:t>
      </w:r>
      <w:hyperlink w:anchor="ev_OIL70">
        <w:r w:rsidR="0002775E">
          <w:rPr>
            <w:color w:val="245478"/>
          </w:rPr>
          <w:t>石油危機下的臺灣：外來衝擊並非個人犯錯</w:t>
        </w:r>
      </w:hyperlink>
      <w:r>
        <w:t xml:space="preserve">　1970年代</w:t>
      </w:r>
    </w:p>
    <w:p w14:paraId="45856BFC" w14:textId="77777777" w:rsidR="0002775E" w:rsidRDefault="00000000">
      <w:r>
        <w:rPr>
          <w:b/>
        </w:rPr>
        <w:t xml:space="preserve">歷史對照　</w:t>
      </w:r>
      <w:r>
        <w:t>石油危機可用來思考跨地域風險傳遞；觀察外部變化不是預言，而是檢查自身依賴。回看「震索索，中未得也。雖凶无咎，畏鄰戒也」，還須留意事件前後的條件。對今天的工作與生活，看到鄰近風險時預先提醒家人。先讓受影響的家人各自說出需要與可承擔的部分，再訂下一次重新討論的時間。這段歷史可供對照，不能因此推稱當事人曾用《小象》規劃行動。</w:t>
      </w:r>
    </w:p>
    <w:p w14:paraId="2A8C721F" w14:textId="77777777" w:rsidR="0002775E" w:rsidRDefault="00000000">
      <w:r>
        <w:rPr>
          <w:b/>
        </w:rPr>
        <w:t xml:space="preserve">職場生活提醒　</w:t>
      </w:r>
      <w:r>
        <w:t>看到鄰近風險時預先提醒家人。</w:t>
      </w:r>
    </w:p>
    <w:p w14:paraId="6902E55A" w14:textId="77777777" w:rsidR="0002775E" w:rsidRDefault="00000000">
      <w:r>
        <w:rPr>
          <w:b/>
          <w:sz w:val="17"/>
        </w:rPr>
        <w:t xml:space="preserve">回查　</w:t>
      </w:r>
      <w:hyperlink w:anchor="ev_OIL70">
        <w:r w:rsidR="0002775E">
          <w:rPr>
            <w:color w:val="245478"/>
          </w:rPr>
          <w:t>OIL70</w:t>
        </w:r>
      </w:hyperlink>
      <w:r>
        <w:rPr>
          <w:sz w:val="17"/>
        </w:rPr>
        <w:t xml:space="preserve">　｜　</w:t>
      </w:r>
      <w:hyperlink w:anchor="src_TEN2">
        <w:r w:rsidR="0002775E">
          <w:rPr>
            <w:color w:val="245478"/>
          </w:rPr>
          <w:t>TEN2</w:t>
        </w:r>
      </w:hyperlink>
      <w:r>
        <w:rPr>
          <w:sz w:val="17"/>
        </w:rPr>
        <w:t>、</w:t>
      </w:r>
      <w:hyperlink w:anchor="src_CBC">
        <w:r w:rsidR="0002775E">
          <w:rPr>
            <w:color w:val="245478"/>
          </w:rPr>
          <w:t>CBC</w:t>
        </w:r>
      </w:hyperlink>
    </w:p>
    <w:p w14:paraId="2F25A296" w14:textId="77777777" w:rsidR="0002775E" w:rsidRDefault="00000000">
      <w:pPr>
        <w:pStyle w:val="21"/>
        <w:pageBreakBefore/>
      </w:pPr>
      <w:bookmarkStart w:id="306" w:name="XLIFE_H52_L1"/>
      <w:r>
        <w:t xml:space="preserve">52 </w:t>
      </w:r>
      <w:r>
        <w:t>艮</w:t>
      </w:r>
      <w:r>
        <w:t xml:space="preserve"> </w:t>
      </w:r>
      <w:r>
        <w:t>初六　起步先停在可檢查的位置</w:t>
      </w:r>
      <w:bookmarkEnd w:id="306"/>
    </w:p>
    <w:p w14:paraId="51DB15C1" w14:textId="77777777" w:rsidR="0002775E" w:rsidRDefault="00000000">
      <w:r>
        <w:rPr>
          <w:sz w:val="17"/>
        </w:rPr>
        <w:t>XLIFE-H52-L1　｜　XIANG-L-52-02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DEFC8C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DE6EF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540279" w14:textId="77777777" w:rsidR="0002775E" w:rsidRDefault="00000000">
            <w:pPr>
              <w:spacing w:after="20" w:line="264" w:lineRule="auto"/>
            </w:pPr>
            <w:r>
              <w:rPr>
                <w:b/>
                <w:sz w:val="19"/>
              </w:rPr>
              <w:t>既有繁體中文譯文</w:t>
            </w:r>
          </w:p>
        </w:tc>
      </w:tr>
      <w:tr w:rsidR="0002775E" w14:paraId="5B726BE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F56411" w14:textId="77777777" w:rsidR="0002775E" w:rsidRDefault="00000000">
            <w:pPr>
              <w:spacing w:after="20" w:line="264" w:lineRule="auto"/>
            </w:pPr>
            <w:r>
              <w:rPr>
                <w:sz w:val="19"/>
              </w:rPr>
              <w:t>艮其趾，未失正也。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0C8C62" w14:textId="77777777" w:rsidR="0002775E" w:rsidRDefault="00000000">
            <w:pPr>
              <w:spacing w:after="20" w:line="264" w:lineRule="auto"/>
            </w:pPr>
            <w:r>
              <w:rPr>
                <w:sz w:val="19"/>
              </w:rPr>
              <w:t>「止住腳趾，不妄動，無咎；宜長久守正。」《象傳》解釋：未失正。</w:t>
            </w:r>
          </w:p>
        </w:tc>
      </w:tr>
    </w:tbl>
    <w:p w14:paraId="4FA1A6AD" w14:textId="77777777" w:rsidR="0002775E" w:rsidRDefault="00000000">
      <w:r>
        <w:rPr>
          <w:b/>
        </w:rPr>
        <w:t xml:space="preserve">歷史案例　</w:t>
      </w:r>
      <w:hyperlink w:anchor="ev_LIFE-E52">
        <w:r w:rsidR="0002775E">
          <w:rPr>
            <w:color w:val="245478"/>
          </w:rPr>
          <w:t>香港設盈富基金規劃退出</w:t>
        </w:r>
      </w:hyperlink>
      <w:r>
        <w:t xml:space="preserve">　1999年</w:t>
      </w:r>
    </w:p>
    <w:p w14:paraId="07841211" w14:textId="77777777" w:rsidR="0002775E" w:rsidRDefault="00000000">
      <w:r>
        <w:rPr>
          <w:b/>
        </w:rPr>
        <w:t xml:space="preserve">歷史對照　</w:t>
      </w:r>
      <w:r>
        <w:t>香港1998年市場干預後，1999年推出盈富基金以逐步處置持股。艮卦可提醒工作與生活：幫忙、加班或資金支援都該有停止條件，否則原本的暫時安排可能變成負擔。把「艮其趾，未失正也」放在旁邊讀，可再追問行動如何延續。若把問題帶回自己身上，起步先停在可檢查的位置。在投入之前寫下停止條件、退出路線與需要通知的人，讓選擇留有餘地。史料記下事件，爻義的連結則是今天的閱讀角度，並非當時人的自述。</w:t>
      </w:r>
    </w:p>
    <w:p w14:paraId="70B5DA22" w14:textId="77777777" w:rsidR="0002775E" w:rsidRDefault="00000000">
      <w:r>
        <w:rPr>
          <w:b/>
        </w:rPr>
        <w:t xml:space="preserve">職場生活提醒　</w:t>
      </w:r>
      <w:r>
        <w:t>起步先停在可檢查的位置。</w:t>
      </w:r>
    </w:p>
    <w:p w14:paraId="0B7E40E4" w14:textId="77777777" w:rsidR="0002775E" w:rsidRDefault="00000000">
      <w:r>
        <w:rPr>
          <w:b/>
          <w:sz w:val="17"/>
        </w:rPr>
        <w:t xml:space="preserve">回查　</w:t>
      </w:r>
      <w:hyperlink w:anchor="ev_LIFE-E52">
        <w:r w:rsidR="0002775E">
          <w:rPr>
            <w:color w:val="245478"/>
          </w:rPr>
          <w:t>LIFE-E52</w:t>
        </w:r>
      </w:hyperlink>
      <w:r>
        <w:rPr>
          <w:sz w:val="17"/>
        </w:rPr>
        <w:t xml:space="preserve">　｜　</w:t>
      </w:r>
      <w:hyperlink w:anchor="src_ETRACK">
        <w:r w:rsidR="0002775E">
          <w:rPr>
            <w:color w:val="245478"/>
          </w:rPr>
          <w:t>ETRACK</w:t>
        </w:r>
      </w:hyperlink>
    </w:p>
    <w:p w14:paraId="058C2C18" w14:textId="77777777" w:rsidR="0002775E" w:rsidRDefault="00000000">
      <w:pPr>
        <w:pStyle w:val="21"/>
      </w:pPr>
      <w:bookmarkStart w:id="307" w:name="XLIFE_H52_L2"/>
      <w:r>
        <w:t xml:space="preserve">52 </w:t>
      </w:r>
      <w:r>
        <w:t>艮</w:t>
      </w:r>
      <w:r>
        <w:t xml:space="preserve"> </w:t>
      </w:r>
      <w:r>
        <w:t>六二　同事不肯聽，停止提案也要說明</w:t>
      </w:r>
      <w:bookmarkEnd w:id="307"/>
    </w:p>
    <w:p w14:paraId="6D845036" w14:textId="77777777" w:rsidR="0002775E" w:rsidRDefault="00000000">
      <w:r>
        <w:rPr>
          <w:sz w:val="17"/>
        </w:rPr>
        <w:t>XLIFE-H52-L2　｜　XIANG-L-52-03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C481A2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060A0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BA6881" w14:textId="77777777" w:rsidR="0002775E" w:rsidRDefault="00000000">
            <w:pPr>
              <w:spacing w:after="20" w:line="264" w:lineRule="auto"/>
            </w:pPr>
            <w:r>
              <w:rPr>
                <w:b/>
                <w:sz w:val="19"/>
              </w:rPr>
              <w:t>既有繁體中文譯文</w:t>
            </w:r>
          </w:p>
        </w:tc>
      </w:tr>
      <w:tr w:rsidR="0002775E" w14:paraId="2AADDD0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1FCBE4" w14:textId="77777777" w:rsidR="0002775E" w:rsidRDefault="00000000">
            <w:pPr>
              <w:spacing w:after="20" w:line="264" w:lineRule="auto"/>
            </w:pPr>
            <w:r>
              <w:rPr>
                <w:sz w:val="19"/>
              </w:rPr>
              <w:t>不拯其隨，未退聽也。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DDCA7C" w14:textId="77777777" w:rsidR="0002775E" w:rsidRDefault="00000000">
            <w:pPr>
              <w:spacing w:after="20" w:line="264" w:lineRule="auto"/>
            </w:pPr>
            <w:r>
              <w:rPr>
                <w:sz w:val="19"/>
              </w:rPr>
              <w:t>「止住小腿，不能救助其所隨，心中不快。」《象傳》解釋：未退聽。</w:t>
            </w:r>
          </w:p>
        </w:tc>
      </w:tr>
    </w:tbl>
    <w:p w14:paraId="6B051142" w14:textId="77777777" w:rsidR="0002775E" w:rsidRDefault="00000000">
      <w:r>
        <w:rPr>
          <w:b/>
        </w:rPr>
        <w:t xml:space="preserve">歷史案例　</w:t>
      </w:r>
      <w:hyperlink w:anchor="ev_QINGMIAO">
        <w:r w:rsidR="0002775E">
          <w:rPr>
            <w:color w:val="245478"/>
          </w:rPr>
          <w:t>青苗法：幫助借款人，還是增加壓力？</w:t>
        </w:r>
      </w:hyperlink>
      <w:r>
        <w:t xml:space="preserve">　1069年起</w:t>
      </w:r>
    </w:p>
    <w:p w14:paraId="3C740843" w14:textId="77777777" w:rsidR="0002775E" w:rsidRDefault="00000000">
      <w:r>
        <w:rPr>
          <w:b/>
        </w:rPr>
        <w:t xml:space="preserve">歷史對照　</w:t>
      </w:r>
      <w:r>
        <w:t>青苗攤派爭議可反思官府若忽略農戶意願，便難停下不合需要的作法。「不拯其隨，未退聽也」讓人把目光移到下一步的選擇。在職場或家庭裡，同事不肯聽，停止提案也要說明。請相關的人確認目標、交付日期與責任歸屬，避免每個人都以為別人會完成。核對事件發生的時間、當事人的處境，以及還有哪些人承擔了後果。事件有文獻可查；把它放進此爻，是後來的比較，不是用易的證據。</w:t>
      </w:r>
    </w:p>
    <w:p w14:paraId="4A6DD2C6" w14:textId="77777777" w:rsidR="0002775E" w:rsidRDefault="00000000">
      <w:r>
        <w:rPr>
          <w:b/>
        </w:rPr>
        <w:t xml:space="preserve">職場生活提醒　</w:t>
      </w:r>
      <w:r>
        <w:t>同事不肯聽，停止提案也要說明。</w:t>
      </w:r>
    </w:p>
    <w:p w14:paraId="723BC700"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7A4E395E" w14:textId="77777777" w:rsidR="0002775E" w:rsidRDefault="00000000">
      <w:pPr>
        <w:pStyle w:val="21"/>
      </w:pPr>
      <w:bookmarkStart w:id="308" w:name="XLIFE_H52_L3"/>
      <w:r>
        <w:t xml:space="preserve">52 </w:t>
      </w:r>
      <w:r>
        <w:t>艮</w:t>
      </w:r>
      <w:r>
        <w:t xml:space="preserve"> </w:t>
      </w:r>
      <w:r>
        <w:t>九三　僵硬限制使人受傷時重訂界線</w:t>
      </w:r>
      <w:bookmarkEnd w:id="308"/>
    </w:p>
    <w:p w14:paraId="25FBBA6B" w14:textId="77777777" w:rsidR="0002775E" w:rsidRDefault="00000000">
      <w:r>
        <w:rPr>
          <w:sz w:val="17"/>
        </w:rPr>
        <w:t>XLIFE-H52-L3　｜　XIANG-L-52-04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30C206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52B6AA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A80D1F" w14:textId="77777777" w:rsidR="0002775E" w:rsidRDefault="00000000">
            <w:pPr>
              <w:spacing w:after="20" w:line="264" w:lineRule="auto"/>
            </w:pPr>
            <w:r>
              <w:rPr>
                <w:b/>
                <w:sz w:val="19"/>
              </w:rPr>
              <w:t>既有繁體中文譯文</w:t>
            </w:r>
          </w:p>
        </w:tc>
      </w:tr>
      <w:tr w:rsidR="0002775E" w14:paraId="7479A40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44B7FC" w14:textId="77777777" w:rsidR="0002775E" w:rsidRDefault="00000000">
            <w:pPr>
              <w:spacing w:after="20" w:line="264" w:lineRule="auto"/>
            </w:pPr>
            <w:r>
              <w:rPr>
                <w:sz w:val="19"/>
              </w:rPr>
              <w:t>艮其限，危薰心也。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5315D7" w14:textId="77777777" w:rsidR="0002775E" w:rsidRDefault="00000000">
            <w:pPr>
              <w:spacing w:after="20" w:line="264" w:lineRule="auto"/>
            </w:pPr>
            <w:r>
              <w:rPr>
                <w:sz w:val="19"/>
              </w:rPr>
              <w:t>「止在腰際，撕裂脊肉；危險使心如火燒。」《象傳》解釋：危薰心。</w:t>
            </w:r>
          </w:p>
        </w:tc>
      </w:tr>
    </w:tbl>
    <w:p w14:paraId="7996B952" w14:textId="77777777" w:rsidR="0002775E" w:rsidRDefault="00000000">
      <w:r>
        <w:rPr>
          <w:b/>
        </w:rPr>
        <w:t xml:space="preserve">歷史案例　</w:t>
      </w:r>
      <w:hyperlink w:anchor="ev_JING1916">
        <w:r w:rsidR="0002775E">
          <w:rPr>
            <w:color w:val="245478"/>
          </w:rPr>
          <w:t>京鈔整理：失去信用後，修復可能很漫長</w:t>
        </w:r>
      </w:hyperlink>
      <w:r>
        <w:t xml:space="preserve">　1916—1923年</w:t>
      </w:r>
    </w:p>
    <w:p w14:paraId="265066B7" w14:textId="77777777" w:rsidR="0002775E" w:rsidRDefault="00000000">
      <w:r>
        <w:rPr>
          <w:b/>
        </w:rPr>
        <w:t xml:space="preserve">歷史對照　</w:t>
      </w:r>
      <w:r>
        <w:t>京鈔長期整理讓人想到停滯帶來的負擔；處理制度需要可行進程而不只是凍結問題。對照「艮其限，危薰心也」，先分清起因、行動與結果。現在遇到相似處境時，僵硬限制使人受傷時重訂界線。在投入之前寫下停止條件、退出路線與需要通知的人，讓選擇留有餘地。核對事件發生的時間、當事人的處境，以及還有哪些人承擔了後果。這裡借事件思考爻義；當事人是否讀過這一爻，現有資料沒有記載。</w:t>
      </w:r>
    </w:p>
    <w:p w14:paraId="758151EB" w14:textId="77777777" w:rsidR="0002775E" w:rsidRDefault="00000000">
      <w:r>
        <w:rPr>
          <w:b/>
        </w:rPr>
        <w:t xml:space="preserve">職場生活提醒　</w:t>
      </w:r>
      <w:r>
        <w:t>僵硬限制使人受傷時重訂界線。</w:t>
      </w:r>
    </w:p>
    <w:p w14:paraId="7D30A399"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4E010EE8" w14:textId="77777777" w:rsidR="0002775E" w:rsidRDefault="00000000">
      <w:pPr>
        <w:pStyle w:val="21"/>
        <w:pageBreakBefore/>
      </w:pPr>
      <w:bookmarkStart w:id="309" w:name="XLIFE_H52_L4"/>
      <w:r>
        <w:t xml:space="preserve">52 </w:t>
      </w:r>
      <w:r>
        <w:t>艮</w:t>
      </w:r>
      <w:r>
        <w:t xml:space="preserve"> </w:t>
      </w:r>
      <w:r>
        <w:t>六四　先停止自己能控制的浪費</w:t>
      </w:r>
      <w:bookmarkEnd w:id="309"/>
    </w:p>
    <w:p w14:paraId="19A5AA88" w14:textId="77777777" w:rsidR="0002775E" w:rsidRDefault="00000000">
      <w:r>
        <w:rPr>
          <w:sz w:val="17"/>
        </w:rPr>
        <w:t>XLIFE-H52-L4　｜　XIANG-L-52-05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E86DE4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8BEB7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D5EA36" w14:textId="77777777" w:rsidR="0002775E" w:rsidRDefault="00000000">
            <w:pPr>
              <w:spacing w:after="20" w:line="264" w:lineRule="auto"/>
            </w:pPr>
            <w:r>
              <w:rPr>
                <w:b/>
                <w:sz w:val="19"/>
              </w:rPr>
              <w:t>既有繁體中文譯文</w:t>
            </w:r>
          </w:p>
        </w:tc>
      </w:tr>
      <w:tr w:rsidR="0002775E" w14:paraId="0D15BB8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70925C6" w14:textId="77777777" w:rsidR="0002775E" w:rsidRDefault="00000000">
            <w:pPr>
              <w:spacing w:after="20" w:line="264" w:lineRule="auto"/>
            </w:pPr>
            <w:r>
              <w:rPr>
                <w:sz w:val="19"/>
              </w:rPr>
              <w:t>艮其身，止諸躬也。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FB05AD" w14:textId="77777777" w:rsidR="0002775E" w:rsidRDefault="00000000">
            <w:pPr>
              <w:spacing w:after="20" w:line="264" w:lineRule="auto"/>
            </w:pPr>
            <w:r>
              <w:rPr>
                <w:sz w:val="19"/>
              </w:rPr>
              <w:t>「止住身體，無咎。」《象傳》解釋：止諸躬。</w:t>
            </w:r>
          </w:p>
        </w:tc>
      </w:tr>
    </w:tbl>
    <w:p w14:paraId="15C70ECB" w14:textId="77777777" w:rsidR="0002775E" w:rsidRDefault="00000000">
      <w:r>
        <w:rPr>
          <w:b/>
        </w:rPr>
        <w:t xml:space="preserve">歷史案例　</w:t>
      </w:r>
      <w:hyperlink w:anchor="ev_RENFAMILY">
        <w:r w:rsidR="0002775E">
          <w:rPr>
            <w:color w:val="245478"/>
          </w:rPr>
          <w:t>任氏家業：讓收支規則延續下去</w:t>
        </w:r>
      </w:hyperlink>
      <w:r>
        <w:t xml:space="preserve">　秦漢之際至漢代</w:t>
      </w:r>
    </w:p>
    <w:p w14:paraId="108F4DCD" w14:textId="77777777" w:rsidR="0002775E" w:rsidRDefault="00000000">
      <w:r>
        <w:rPr>
          <w:b/>
        </w:rPr>
        <w:t xml:space="preserve">歷史對照　</w:t>
      </w:r>
      <w:r>
        <w:t>任氏家約讓人想到節制從自身做起；不應只要求別人承擔縮減。爻文「艮其身，止諸躬也」可提示此時該核對的界線。回到自己的選擇，先停止自己能控制的浪費。在投入之前寫下停止條件、退出路線與需要通知的人，讓選擇留有餘地。核對事件發生的時間、當事人的處境，以及還有哪些人承擔了後果。史事與爻文的呼應是編輯對照，不能改寫成當年決策的動機。</w:t>
      </w:r>
    </w:p>
    <w:p w14:paraId="64A872F5" w14:textId="77777777" w:rsidR="0002775E" w:rsidRDefault="00000000">
      <w:r>
        <w:rPr>
          <w:b/>
        </w:rPr>
        <w:t xml:space="preserve">職場生活提醒　</w:t>
      </w:r>
      <w:r>
        <w:t>先停止自己能控制的浪費。</w:t>
      </w:r>
    </w:p>
    <w:p w14:paraId="2D4F17C4"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4E4F9038" w14:textId="77777777" w:rsidR="0002775E" w:rsidRDefault="00000000">
      <w:pPr>
        <w:pStyle w:val="21"/>
      </w:pPr>
      <w:bookmarkStart w:id="310" w:name="XLIFE_H52_L5"/>
      <w:r>
        <w:t xml:space="preserve">52 </w:t>
      </w:r>
      <w:r>
        <w:t>艮</w:t>
      </w:r>
      <w:r>
        <w:t xml:space="preserve"> </w:t>
      </w:r>
      <w:r>
        <w:t>六五　說話留餘地，不發難以兌現的承諾</w:t>
      </w:r>
      <w:bookmarkEnd w:id="310"/>
    </w:p>
    <w:p w14:paraId="5D5CA243" w14:textId="77777777" w:rsidR="0002775E" w:rsidRDefault="00000000">
      <w:r>
        <w:rPr>
          <w:sz w:val="17"/>
        </w:rPr>
        <w:t>XLIFE-H52-L5　｜　XIANG-L-52-06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0B1B0D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5C9D01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40BD79" w14:textId="77777777" w:rsidR="0002775E" w:rsidRDefault="00000000">
            <w:pPr>
              <w:spacing w:after="20" w:line="264" w:lineRule="auto"/>
            </w:pPr>
            <w:r>
              <w:rPr>
                <w:b/>
                <w:sz w:val="19"/>
              </w:rPr>
              <w:t>既有繁體中文譯文</w:t>
            </w:r>
          </w:p>
        </w:tc>
      </w:tr>
      <w:tr w:rsidR="0002775E" w14:paraId="2987443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DAC2F6" w14:textId="77777777" w:rsidR="0002775E" w:rsidRDefault="00000000">
            <w:pPr>
              <w:spacing w:after="20" w:line="264" w:lineRule="auto"/>
            </w:pPr>
            <w:r>
              <w:rPr>
                <w:sz w:val="19"/>
              </w:rPr>
              <w:t>艮其輔，以中正也。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762572" w14:textId="77777777" w:rsidR="0002775E" w:rsidRDefault="00000000">
            <w:pPr>
              <w:spacing w:after="20" w:line="264" w:lineRule="auto"/>
            </w:pPr>
            <w:r>
              <w:rPr>
                <w:sz w:val="19"/>
              </w:rPr>
              <w:t>「止住口舌，說話有條理，悔恨消失。」《象傳》解釋：因為能守中而且端正。</w:t>
            </w:r>
          </w:p>
        </w:tc>
      </w:tr>
    </w:tbl>
    <w:p w14:paraId="45515FA7" w14:textId="77777777" w:rsidR="0002775E" w:rsidRDefault="00000000">
      <w:r>
        <w:rPr>
          <w:b/>
        </w:rPr>
        <w:t xml:space="preserve">歷史案例　</w:t>
      </w:r>
      <w:hyperlink w:anchor="ev_BANK1916">
        <w:r w:rsidR="0002775E">
          <w:rPr>
            <w:color w:val="245478"/>
          </w:rPr>
          <w:t>上海中行抵制停兌：以實際支付回應信心危機</w:t>
        </w:r>
      </w:hyperlink>
      <w:r>
        <w:t xml:space="preserve">　1916年</w:t>
      </w:r>
    </w:p>
    <w:p w14:paraId="5DCF69CD" w14:textId="77777777" w:rsidR="0002775E" w:rsidRDefault="00000000">
      <w:r>
        <w:rPr>
          <w:b/>
        </w:rPr>
        <w:t xml:space="preserve">歷史對照　</w:t>
      </w:r>
      <w:r>
        <w:t>上海中行以兌現支持信用，讓人想到說話與能力一致；不能提出無法履行的保證。讀到「艮其輔，以中正也」，不妨回看決定時有哪些條件。從自己的下一步看，說話留餘地，不發難以兌現的承諾。先把對方的理由與自己掌握的事實分開，再找一個可以共同核對的問題。核對事件發生的時間、當事人的處境，以及還有哪些人承擔了後果。歷史脈絡應先於比喻；這條爻文並非該事件起因的史料。</w:t>
      </w:r>
    </w:p>
    <w:p w14:paraId="791AB908" w14:textId="77777777" w:rsidR="0002775E" w:rsidRDefault="00000000">
      <w:r>
        <w:rPr>
          <w:b/>
        </w:rPr>
        <w:t xml:space="preserve">職場生活提醒　</w:t>
      </w:r>
      <w:r>
        <w:t>說話留餘地，不發難以兌現的承諾。</w:t>
      </w:r>
    </w:p>
    <w:p w14:paraId="113966C3"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62280E3F" w14:textId="77777777" w:rsidR="0002775E" w:rsidRDefault="00000000">
      <w:pPr>
        <w:pStyle w:val="21"/>
      </w:pPr>
      <w:bookmarkStart w:id="311" w:name="XLIFE_H52_L6"/>
      <w:r>
        <w:t xml:space="preserve">52 </w:t>
      </w:r>
      <w:r>
        <w:t>艮</w:t>
      </w:r>
      <w:r>
        <w:t xml:space="preserve"> </w:t>
      </w:r>
      <w:r>
        <w:t>上九　階段結束後完整收尾才是好停止</w:t>
      </w:r>
      <w:bookmarkEnd w:id="311"/>
    </w:p>
    <w:p w14:paraId="35B764B3" w14:textId="77777777" w:rsidR="0002775E" w:rsidRDefault="00000000">
      <w:r>
        <w:rPr>
          <w:sz w:val="17"/>
        </w:rPr>
        <w:t>XLIFE-H52-L6　｜　XIANG-L-52-07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66E09F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9EEA6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92BD1F" w14:textId="77777777" w:rsidR="0002775E" w:rsidRDefault="00000000">
            <w:pPr>
              <w:spacing w:after="20" w:line="264" w:lineRule="auto"/>
            </w:pPr>
            <w:r>
              <w:rPr>
                <w:b/>
                <w:sz w:val="19"/>
              </w:rPr>
              <w:t>既有繁體中文譯文</w:t>
            </w:r>
          </w:p>
        </w:tc>
      </w:tr>
      <w:tr w:rsidR="0002775E" w14:paraId="5D40629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81B31C" w14:textId="77777777" w:rsidR="0002775E" w:rsidRDefault="00000000">
            <w:pPr>
              <w:spacing w:after="20" w:line="264" w:lineRule="auto"/>
            </w:pPr>
            <w:r>
              <w:rPr>
                <w:sz w:val="19"/>
              </w:rPr>
              <w:t>敦艮之吉，以厚終也。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C0F33E" w14:textId="77777777" w:rsidR="0002775E" w:rsidRDefault="00000000">
            <w:pPr>
              <w:spacing w:after="20" w:line="264" w:lineRule="auto"/>
            </w:pPr>
            <w:r>
              <w:rPr>
                <w:sz w:val="19"/>
              </w:rPr>
              <w:t>「敦艮的吉」《象傳》解釋：以厚終。</w:t>
            </w:r>
          </w:p>
        </w:tc>
      </w:tr>
    </w:tbl>
    <w:p w14:paraId="0A134F97" w14:textId="77777777" w:rsidR="0002775E" w:rsidRDefault="00000000">
      <w:r>
        <w:rPr>
          <w:b/>
        </w:rPr>
        <w:t xml:space="preserve">歷史案例　</w:t>
      </w:r>
      <w:hyperlink w:anchor="ev_TRACK1999">
        <w:r w:rsidR="0002775E">
          <w:rPr>
            <w:color w:val="245478"/>
          </w:rPr>
          <w:t>盈富基金：危機介入也要安排停止與退出</w:t>
        </w:r>
      </w:hyperlink>
      <w:r>
        <w:t xml:space="preserve">　1999年</w:t>
      </w:r>
    </w:p>
    <w:p w14:paraId="21E11CB0" w14:textId="77777777" w:rsidR="0002775E" w:rsidRDefault="00000000">
      <w:r>
        <w:rPr>
          <w:b/>
        </w:rPr>
        <w:t xml:space="preserve">歷史對照　</w:t>
      </w:r>
      <w:r>
        <w:t>盈富基金讓人想到讓危機介入有穩妥收束，完成最後一段工作也是責任。「敦艮之吉，以厚終也」與此事並讀，重點仍是具體處境。處理眼前選擇時，階段結束後完整收尾才是好停止。在投入之前寫下停止條件、退出路線與需要通知的人，讓選擇留有餘地。核對事件發生的時間、當事人的處境，以及還有哪些人承擔了後果。如此對讀可以提出問題，卻不能證明歷史人物按爻辭行事。</w:t>
      </w:r>
    </w:p>
    <w:p w14:paraId="541654B1" w14:textId="77777777" w:rsidR="0002775E" w:rsidRDefault="00000000">
      <w:r>
        <w:rPr>
          <w:b/>
        </w:rPr>
        <w:t xml:space="preserve">職場生活提醒　</w:t>
      </w:r>
      <w:r>
        <w:t>階段結束後完整收尾才是好停止。</w:t>
      </w:r>
    </w:p>
    <w:p w14:paraId="77BBF273"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0051120E" w14:textId="77777777" w:rsidR="0002775E" w:rsidRDefault="00000000">
      <w:pPr>
        <w:pStyle w:val="21"/>
        <w:pageBreakBefore/>
      </w:pPr>
      <w:bookmarkStart w:id="312" w:name="XLIFE_H53_L1"/>
      <w:r>
        <w:t xml:space="preserve">53 </w:t>
      </w:r>
      <w:r>
        <w:t>漸</w:t>
      </w:r>
      <w:r>
        <w:t xml:space="preserve"> </w:t>
      </w:r>
      <w:r>
        <w:t>初六　新人還不熟練，先給可承受的任務</w:t>
      </w:r>
      <w:bookmarkEnd w:id="312"/>
    </w:p>
    <w:p w14:paraId="412E4255" w14:textId="77777777" w:rsidR="0002775E" w:rsidRDefault="00000000">
      <w:r>
        <w:rPr>
          <w:sz w:val="17"/>
        </w:rPr>
        <w:t>XLIFE-H53-L1　｜　XIANG-L-53-02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010BCD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6B386E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4B33D8" w14:textId="77777777" w:rsidR="0002775E" w:rsidRDefault="00000000">
            <w:pPr>
              <w:spacing w:after="20" w:line="264" w:lineRule="auto"/>
            </w:pPr>
            <w:r>
              <w:rPr>
                <w:b/>
                <w:sz w:val="19"/>
              </w:rPr>
              <w:t>既有繁體中文譯文</w:t>
            </w:r>
          </w:p>
        </w:tc>
      </w:tr>
      <w:tr w:rsidR="0002775E" w14:paraId="1140395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D292FA3" w14:textId="77777777" w:rsidR="0002775E" w:rsidRDefault="00000000">
            <w:pPr>
              <w:spacing w:after="20" w:line="264" w:lineRule="auto"/>
            </w:pPr>
            <w:r>
              <w:rPr>
                <w:sz w:val="19"/>
              </w:rPr>
              <w:t>小子之厲，義无咎也。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0156E96" w14:textId="77777777" w:rsidR="0002775E" w:rsidRDefault="00000000">
            <w:pPr>
              <w:spacing w:after="20" w:line="264" w:lineRule="auto"/>
            </w:pPr>
            <w:r>
              <w:rPr>
                <w:sz w:val="19"/>
              </w:rPr>
              <w:t>「小子的厲」《象傳》解釋：按道義衡量，並沒有過錯。</w:t>
            </w:r>
          </w:p>
        </w:tc>
      </w:tr>
    </w:tbl>
    <w:p w14:paraId="67E3EDE8" w14:textId="77777777" w:rsidR="0002775E" w:rsidRDefault="00000000">
      <w:r>
        <w:rPr>
          <w:b/>
        </w:rPr>
        <w:t xml:space="preserve">歷史案例　</w:t>
      </w:r>
      <w:hyperlink w:anchor="ev_LIFE-E53">
        <w:r w:rsidR="0002775E">
          <w:rPr>
            <w:color w:val="245478"/>
          </w:rPr>
          <w:t>四年經建計畫分期推進轉型</w:t>
        </w:r>
      </w:hyperlink>
      <w:r>
        <w:t xml:space="preserve">　1953年起</w:t>
      </w:r>
    </w:p>
    <w:p w14:paraId="2E2AC56F" w14:textId="77777777" w:rsidR="0002775E" w:rsidRDefault="00000000">
      <w:r>
        <w:rPr>
          <w:b/>
        </w:rPr>
        <w:t xml:space="preserve">歷史對照　</w:t>
      </w:r>
      <w:r>
        <w:t>臺灣1953年起推動四年經濟建設計畫。漸卦對個人可轉成：學習、復健或轉職都需要合理節奏；每一階段應有具體成果與修正機會。「小子之厲，義无咎也」點出要看行動所處的位置。回到日常決策，新人還不熟練，先給可承受的任務。先辨認最早出現的訊號，記下自己已有的能力與不足，再決定今天能做的最小一步。這是後人拿史事對讀爻文，沒有史料說當事人依這一爻作決定。</w:t>
      </w:r>
    </w:p>
    <w:p w14:paraId="39E4F93C" w14:textId="77777777" w:rsidR="0002775E" w:rsidRDefault="00000000">
      <w:r>
        <w:rPr>
          <w:b/>
        </w:rPr>
        <w:t xml:space="preserve">職場生活提醒　</w:t>
      </w:r>
      <w:r>
        <w:t>新人還不熟練，先給可承受的任務。</w:t>
      </w:r>
    </w:p>
    <w:p w14:paraId="203A3855" w14:textId="77777777" w:rsidR="0002775E" w:rsidRDefault="00000000">
      <w:r>
        <w:rPr>
          <w:b/>
          <w:sz w:val="17"/>
        </w:rPr>
        <w:t xml:space="preserve">回查　</w:t>
      </w:r>
      <w:hyperlink w:anchor="ev_LIFE-E53">
        <w:r w:rsidR="0002775E">
          <w:rPr>
            <w:color w:val="245478"/>
          </w:rPr>
          <w:t>LIFE-E53</w:t>
        </w:r>
      </w:hyperlink>
      <w:r>
        <w:rPr>
          <w:sz w:val="17"/>
        </w:rPr>
        <w:t xml:space="preserve">　｜　</w:t>
      </w:r>
      <w:hyperlink w:anchor="src_ETEN">
        <w:r w:rsidR="0002775E">
          <w:rPr>
            <w:color w:val="245478"/>
          </w:rPr>
          <w:t>ETEN</w:t>
        </w:r>
      </w:hyperlink>
    </w:p>
    <w:p w14:paraId="748FDDEE" w14:textId="77777777" w:rsidR="0002775E" w:rsidRDefault="00000000">
      <w:pPr>
        <w:pStyle w:val="21"/>
      </w:pPr>
      <w:bookmarkStart w:id="313" w:name="XLIFE_H53_L2"/>
      <w:r>
        <w:t xml:space="preserve">53 </w:t>
      </w:r>
      <w:r>
        <w:t>漸</w:t>
      </w:r>
      <w:r>
        <w:t xml:space="preserve"> </w:t>
      </w:r>
      <w:r>
        <w:t>六二　得到報酬也記得實際貢獻</w:t>
      </w:r>
      <w:bookmarkEnd w:id="313"/>
    </w:p>
    <w:p w14:paraId="4E41F77C" w14:textId="77777777" w:rsidR="0002775E" w:rsidRDefault="00000000">
      <w:r>
        <w:rPr>
          <w:sz w:val="17"/>
        </w:rPr>
        <w:t>XLIFE-H53-L2　｜　XIANG-L-53-03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5B29C0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C02BF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E643785" w14:textId="77777777" w:rsidR="0002775E" w:rsidRDefault="00000000">
            <w:pPr>
              <w:spacing w:after="20" w:line="264" w:lineRule="auto"/>
            </w:pPr>
            <w:r>
              <w:rPr>
                <w:b/>
                <w:sz w:val="19"/>
              </w:rPr>
              <w:t>既有繁體中文譯文</w:t>
            </w:r>
          </w:p>
        </w:tc>
      </w:tr>
      <w:tr w:rsidR="0002775E" w14:paraId="0B7EC18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192AB7" w14:textId="77777777" w:rsidR="0002775E" w:rsidRDefault="00000000">
            <w:pPr>
              <w:spacing w:after="20" w:line="264" w:lineRule="auto"/>
            </w:pPr>
            <w:r>
              <w:rPr>
                <w:sz w:val="19"/>
              </w:rPr>
              <w:t>飲食衎衎，不素飽也。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88645C" w14:textId="77777777" w:rsidR="0002775E" w:rsidRDefault="00000000">
            <w:pPr>
              <w:spacing w:after="20" w:line="264" w:lineRule="auto"/>
            </w:pPr>
            <w:r>
              <w:rPr>
                <w:sz w:val="19"/>
              </w:rPr>
              <w:t>「鴻雁漸進到磐石，飲食和樂，吉。」《象傳》解釋：不素飽。</w:t>
            </w:r>
          </w:p>
        </w:tc>
      </w:tr>
    </w:tbl>
    <w:p w14:paraId="18D393BE" w14:textId="77777777" w:rsidR="0002775E" w:rsidRDefault="00000000">
      <w:r>
        <w:rPr>
          <w:b/>
        </w:rPr>
        <w:t xml:space="preserve">歷史案例　</w:t>
      </w:r>
      <w:hyperlink w:anchor="ev_CAOBING">
        <w:r w:rsidR="0002775E">
          <w:rPr>
            <w:color w:val="245478"/>
          </w:rPr>
          <w:t>曹邴氏積財：日常節約如何形成資本</w:t>
        </w:r>
      </w:hyperlink>
      <w:r>
        <w:t xml:space="preserve">　秦漢之際至漢代</w:t>
      </w:r>
    </w:p>
    <w:p w14:paraId="07D79F61" w14:textId="77777777" w:rsidR="0002775E" w:rsidRDefault="00000000">
      <w:r>
        <w:rPr>
          <w:b/>
        </w:rPr>
        <w:t xml:space="preserve">歷史對照　</w:t>
      </w:r>
      <w:r>
        <w:t>曹邴氏生產與交易讓人想到有投入才有來源，不把既有生活水準當成自然保證。回看「飲食衎衎，不素飽也」，還須留意事件前後的條件。對今天的工作與生活，得到報酬也記得實際貢獻。讓成果走到實際需要它的人面前，同時確認對方是否真能使用，不只停在自我評價。核對事件發生的時間、當事人的處境，以及還有哪些人承擔了後果。這段歷史可供對照，不能因此推稱當事人曾用《小象》規劃行動。</w:t>
      </w:r>
    </w:p>
    <w:p w14:paraId="760A02AC" w14:textId="77777777" w:rsidR="0002775E" w:rsidRDefault="00000000">
      <w:r>
        <w:rPr>
          <w:b/>
        </w:rPr>
        <w:t xml:space="preserve">職場生活提醒　</w:t>
      </w:r>
      <w:r>
        <w:t>得到報酬也記得實際貢獻。</w:t>
      </w:r>
    </w:p>
    <w:p w14:paraId="79156C0A" w14:textId="77777777" w:rsidR="0002775E" w:rsidRDefault="00000000">
      <w:r>
        <w:rPr>
          <w:b/>
          <w:sz w:val="17"/>
        </w:rPr>
        <w:t xml:space="preserve">回查　</w:t>
      </w:r>
      <w:hyperlink w:anchor="ev_CAOBING">
        <w:r w:rsidR="0002775E">
          <w:rPr>
            <w:color w:val="245478"/>
          </w:rPr>
          <w:t>CAOBING</w:t>
        </w:r>
      </w:hyperlink>
      <w:r>
        <w:rPr>
          <w:sz w:val="17"/>
        </w:rPr>
        <w:t xml:space="preserve">　｜　</w:t>
      </w:r>
      <w:hyperlink w:anchor="src_SJ129">
        <w:r w:rsidR="0002775E">
          <w:rPr>
            <w:color w:val="245478"/>
          </w:rPr>
          <w:t>SJ129</w:t>
        </w:r>
      </w:hyperlink>
    </w:p>
    <w:p w14:paraId="45DEC547" w14:textId="77777777" w:rsidR="0002775E" w:rsidRDefault="00000000">
      <w:pPr>
        <w:pStyle w:val="21"/>
      </w:pPr>
      <w:bookmarkStart w:id="314" w:name="XLIFE_H53_L3"/>
      <w:r>
        <w:t xml:space="preserve">53 </w:t>
      </w:r>
      <w:r>
        <w:t>漸</w:t>
      </w:r>
      <w:r>
        <w:t xml:space="preserve"> </w:t>
      </w:r>
      <w:r>
        <w:t>九三　家庭與團隊成長要保留互相支援</w:t>
      </w:r>
      <w:bookmarkEnd w:id="314"/>
    </w:p>
    <w:p w14:paraId="0E430232" w14:textId="77777777" w:rsidR="0002775E" w:rsidRDefault="00000000">
      <w:r>
        <w:rPr>
          <w:sz w:val="17"/>
        </w:rPr>
        <w:t>XLIFE-H53-L3　｜　XIANG-L-53-04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4F5131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BB803F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D7DFA39" w14:textId="77777777" w:rsidR="0002775E" w:rsidRDefault="00000000">
            <w:pPr>
              <w:spacing w:after="20" w:line="264" w:lineRule="auto"/>
            </w:pPr>
            <w:r>
              <w:rPr>
                <w:b/>
                <w:sz w:val="19"/>
              </w:rPr>
              <w:t>既有繁體中文譯文</w:t>
            </w:r>
          </w:p>
        </w:tc>
      </w:tr>
      <w:tr w:rsidR="0002775E" w14:paraId="6EF87C6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EAC7B4" w14:textId="77777777" w:rsidR="0002775E" w:rsidRDefault="00000000">
            <w:pPr>
              <w:spacing w:after="20" w:line="264" w:lineRule="auto"/>
            </w:pPr>
            <w:r>
              <w:rPr>
                <w:sz w:val="19"/>
              </w:rPr>
              <w:t>夫征不復，離群丑也。婦孕不育，失其道也。利用禦寇，順相保也。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FC1682" w14:textId="77777777" w:rsidR="0002775E" w:rsidRDefault="00000000">
            <w:pPr>
              <w:spacing w:after="20" w:line="264" w:lineRule="auto"/>
            </w:pPr>
            <w:r>
              <w:rPr>
                <w:sz w:val="19"/>
              </w:rPr>
              <w:t>「鴻雁漸進到高地；丈夫出征不回，婦人懷孕不能養育，凶；宜防禦盜寇。」《象傳》解釋：離群丑。「鴻雁漸進到高地；丈夫出征不回，婦人懷孕不能養育，凶；宜防禦盜寇。」《象傳》解釋：失其道。「利用禦寇」《象傳》解釋：順相保。</w:t>
            </w:r>
          </w:p>
        </w:tc>
      </w:tr>
    </w:tbl>
    <w:p w14:paraId="4DCA3D89" w14:textId="77777777" w:rsidR="0002775E" w:rsidRDefault="00000000">
      <w:r>
        <w:rPr>
          <w:b/>
        </w:rPr>
        <w:t xml:space="preserve">歷史案例　</w:t>
      </w:r>
      <w:hyperlink w:anchor="ev_PARK80">
        <w:r w:rsidR="0002775E">
          <w:rPr>
            <w:color w:val="245478"/>
          </w:rPr>
          <w:t>新竹科學園區：讓不同專長在同一地區合作</w:t>
        </w:r>
      </w:hyperlink>
      <w:r>
        <w:t xml:space="preserve">　1980年</w:t>
      </w:r>
    </w:p>
    <w:p w14:paraId="62A785D0" w14:textId="77777777" w:rsidR="0002775E" w:rsidRDefault="00000000">
      <w:r>
        <w:rPr>
          <w:b/>
        </w:rPr>
        <w:t xml:space="preserve">歷史對照　</w:t>
      </w:r>
      <w:r>
        <w:t>園區產學研連結讓人想到彼此保護與支持；不沿用古代男女婚育意象來分派現代責任。把「夫征不復，離群丑也。婦孕不育，失其道也。利用禦寇，順相保也」放在旁邊讀，可再追問行動如何延續。若把問題帶回自己身上，家庭與團隊成長要保留互相支援。先讓受影響的家人各自說出需要與可承擔的部分，再訂下一次重新討論的時間。史料記下事件，爻義的連結則是今天的閱讀角度，並非當時人的自述。</w:t>
      </w:r>
    </w:p>
    <w:p w14:paraId="4FC55C9F" w14:textId="77777777" w:rsidR="0002775E" w:rsidRDefault="00000000">
      <w:r>
        <w:rPr>
          <w:b/>
        </w:rPr>
        <w:t xml:space="preserve">職場生活提醒　</w:t>
      </w:r>
      <w:r>
        <w:t>家庭與團隊成長要保留互相支援。</w:t>
      </w:r>
    </w:p>
    <w:p w14:paraId="617F145B" w14:textId="77777777" w:rsidR="0002775E" w:rsidRDefault="00000000">
      <w:r>
        <w:rPr>
          <w:b/>
          <w:sz w:val="17"/>
        </w:rPr>
        <w:t xml:space="preserve">回查　</w:t>
      </w:r>
      <w:hyperlink w:anchor="ev_PARK80">
        <w:r w:rsidR="0002775E">
          <w:rPr>
            <w:color w:val="245478"/>
          </w:rPr>
          <w:t>PARK80</w:t>
        </w:r>
      </w:hyperlink>
      <w:r>
        <w:rPr>
          <w:sz w:val="17"/>
        </w:rPr>
        <w:t xml:space="preserve">　｜　</w:t>
      </w:r>
      <w:hyperlink w:anchor="src_PARK">
        <w:r w:rsidR="0002775E">
          <w:rPr>
            <w:color w:val="245478"/>
          </w:rPr>
          <w:t>PARK</w:t>
        </w:r>
      </w:hyperlink>
    </w:p>
    <w:p w14:paraId="633CC3AB" w14:textId="77777777" w:rsidR="0002775E" w:rsidRDefault="00000000">
      <w:pPr>
        <w:pStyle w:val="21"/>
        <w:pageBreakBefore/>
      </w:pPr>
      <w:bookmarkStart w:id="315" w:name="XLIFE_H53_L4"/>
      <w:r>
        <w:t xml:space="preserve">53 </w:t>
      </w:r>
      <w:r>
        <w:t>漸</w:t>
      </w:r>
      <w:r>
        <w:t xml:space="preserve"> </w:t>
      </w:r>
      <w:r>
        <w:t>六四　陌生環境先找安全可落腳的地方</w:t>
      </w:r>
      <w:bookmarkEnd w:id="315"/>
    </w:p>
    <w:p w14:paraId="2D2B6471" w14:textId="77777777" w:rsidR="0002775E" w:rsidRDefault="00000000">
      <w:r>
        <w:rPr>
          <w:sz w:val="17"/>
        </w:rPr>
        <w:t>XLIFE-H53-L4　｜　XIANG-L-53-05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B89753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4B91D6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CAA4797" w14:textId="77777777" w:rsidR="0002775E" w:rsidRDefault="00000000">
            <w:pPr>
              <w:spacing w:after="20" w:line="264" w:lineRule="auto"/>
            </w:pPr>
            <w:r>
              <w:rPr>
                <w:b/>
                <w:sz w:val="19"/>
              </w:rPr>
              <w:t>既有繁體中文譯文</w:t>
            </w:r>
          </w:p>
        </w:tc>
      </w:tr>
      <w:tr w:rsidR="0002775E" w14:paraId="5149B28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61FD6B" w14:textId="77777777" w:rsidR="0002775E" w:rsidRDefault="00000000">
            <w:pPr>
              <w:spacing w:after="20" w:line="264" w:lineRule="auto"/>
            </w:pPr>
            <w:r>
              <w:rPr>
                <w:sz w:val="19"/>
              </w:rPr>
              <w:t>或得其桷，順以巽也。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43CE2E" w14:textId="77777777" w:rsidR="0002775E" w:rsidRDefault="00000000">
            <w:pPr>
              <w:spacing w:after="20" w:line="264" w:lineRule="auto"/>
            </w:pPr>
            <w:r>
              <w:rPr>
                <w:sz w:val="19"/>
              </w:rPr>
              <w:t>「鴻雁漸進到樹上，或找到平枝棲息，無咎。」《象傳》解釋：順以巽。</w:t>
            </w:r>
          </w:p>
        </w:tc>
      </w:tr>
    </w:tbl>
    <w:p w14:paraId="1352833E" w14:textId="77777777" w:rsidR="0002775E" w:rsidRDefault="00000000">
      <w:r>
        <w:rPr>
          <w:b/>
        </w:rPr>
        <w:t xml:space="preserve">歷史案例　</w:t>
      </w:r>
      <w:hyperlink w:anchor="ev_ZHUOMOVE">
        <w:r w:rsidR="0002775E">
          <w:rPr>
            <w:color w:val="245478"/>
          </w:rPr>
          <w:t>卓氏遷蜀：在不利處境中保存可用的本領</w:t>
        </w:r>
      </w:hyperlink>
      <w:r>
        <w:t xml:space="preserve">　秦滅趙後至漢初</w:t>
      </w:r>
    </w:p>
    <w:p w14:paraId="5F819CB7" w14:textId="77777777" w:rsidR="0002775E" w:rsidRDefault="00000000">
      <w:r>
        <w:rPr>
          <w:b/>
        </w:rPr>
        <w:t xml:space="preserve">歷史對照　</w:t>
      </w:r>
      <w:r>
        <w:t>卓氏在臨邛利用鐵礦重建，讓人想到遷移後找合適支點；不忽略其被迫遷徙背景。「或得其桷，順以巽也」讓人把目光移到下一步的選擇。在職場或家庭裡，陌生環境先找安全可落腳的地方。準備跨出下一步，先確認資源、合作人和退路，再看這次轉換是否承受得住。核對事件發生的時間、當事人的處境，以及還有哪些人承擔了後果。事件有文獻可查；把它放進此爻，是後來的比較，不是用易的證據。</w:t>
      </w:r>
    </w:p>
    <w:p w14:paraId="0A66055B" w14:textId="77777777" w:rsidR="0002775E" w:rsidRDefault="00000000">
      <w:r>
        <w:rPr>
          <w:b/>
        </w:rPr>
        <w:t xml:space="preserve">職場生活提醒　</w:t>
      </w:r>
      <w:r>
        <w:t>陌生環境先找安全可落腳的地方。</w:t>
      </w:r>
    </w:p>
    <w:p w14:paraId="06E8249E" w14:textId="77777777" w:rsidR="0002775E" w:rsidRDefault="00000000">
      <w:r>
        <w:rPr>
          <w:b/>
          <w:sz w:val="17"/>
        </w:rPr>
        <w:t xml:space="preserve">回查　</w:t>
      </w:r>
      <w:hyperlink w:anchor="ev_ZHUOMOVE">
        <w:r w:rsidR="0002775E">
          <w:rPr>
            <w:color w:val="245478"/>
          </w:rPr>
          <w:t>ZHUOMOVE</w:t>
        </w:r>
      </w:hyperlink>
      <w:r>
        <w:rPr>
          <w:sz w:val="17"/>
        </w:rPr>
        <w:t xml:space="preserve">　｜　</w:t>
      </w:r>
      <w:hyperlink w:anchor="src_SJ129">
        <w:r w:rsidR="0002775E">
          <w:rPr>
            <w:color w:val="245478"/>
          </w:rPr>
          <w:t>SJ129</w:t>
        </w:r>
      </w:hyperlink>
    </w:p>
    <w:p w14:paraId="12D1697D" w14:textId="77777777" w:rsidR="0002775E" w:rsidRDefault="00000000">
      <w:pPr>
        <w:pStyle w:val="21"/>
      </w:pPr>
      <w:bookmarkStart w:id="316" w:name="XLIFE_H53_L5"/>
      <w:r>
        <w:t xml:space="preserve">53 </w:t>
      </w:r>
      <w:r>
        <w:t>漸</w:t>
      </w:r>
      <w:r>
        <w:t xml:space="preserve"> </w:t>
      </w:r>
      <w:r>
        <w:t>九五　長期準備中評估是否接近目標</w:t>
      </w:r>
      <w:bookmarkEnd w:id="316"/>
    </w:p>
    <w:p w14:paraId="06C89AB5" w14:textId="77777777" w:rsidR="0002775E" w:rsidRDefault="00000000">
      <w:r>
        <w:rPr>
          <w:sz w:val="17"/>
        </w:rPr>
        <w:t>XLIFE-H53-L5　｜　XIANG-L-53-06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FDAF97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8E3D15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E3E528" w14:textId="77777777" w:rsidR="0002775E" w:rsidRDefault="00000000">
            <w:pPr>
              <w:spacing w:after="20" w:line="264" w:lineRule="auto"/>
            </w:pPr>
            <w:r>
              <w:rPr>
                <w:b/>
                <w:sz w:val="19"/>
              </w:rPr>
              <w:t>既有繁體中文譯文</w:t>
            </w:r>
          </w:p>
        </w:tc>
      </w:tr>
      <w:tr w:rsidR="0002775E" w14:paraId="46E1378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A1EE99" w14:textId="77777777" w:rsidR="0002775E" w:rsidRDefault="00000000">
            <w:pPr>
              <w:spacing w:after="20" w:line="264" w:lineRule="auto"/>
            </w:pPr>
            <w:r>
              <w:rPr>
                <w:sz w:val="19"/>
              </w:rPr>
              <w:t>終莫之勝，吉；得所愿也。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4B5AA4" w14:textId="77777777" w:rsidR="0002775E" w:rsidRDefault="00000000">
            <w:pPr>
              <w:spacing w:after="20" w:line="264" w:lineRule="auto"/>
            </w:pPr>
            <w:r>
              <w:rPr>
                <w:sz w:val="19"/>
              </w:rPr>
              <w:t>「鴻雁漸進到山陵；婦人三年不孕，終究無人能勝過阻力，吉。」《象傳》解釋：得所愿。</w:t>
            </w:r>
          </w:p>
        </w:tc>
      </w:tr>
    </w:tbl>
    <w:p w14:paraId="491CB3E6" w14:textId="77777777" w:rsidR="0002775E" w:rsidRDefault="00000000">
      <w:r>
        <w:rPr>
          <w:b/>
        </w:rPr>
        <w:t xml:space="preserve">歷史案例　</w:t>
      </w:r>
      <w:hyperlink w:anchor="ev_PARK80">
        <w:r w:rsidR="0002775E">
          <w:rPr>
            <w:color w:val="245478"/>
          </w:rPr>
          <w:t>新竹科學園區：讓不同專長在同一地區合作</w:t>
        </w:r>
      </w:hyperlink>
      <w:r>
        <w:t xml:space="preserve">　1980年</w:t>
      </w:r>
    </w:p>
    <w:p w14:paraId="6D2E67AD" w14:textId="77777777" w:rsidR="0002775E" w:rsidRDefault="00000000">
      <w:r>
        <w:rPr>
          <w:b/>
        </w:rPr>
        <w:t xml:space="preserve">歷史對照　</w:t>
      </w:r>
      <w:r>
        <w:t>園區分階段籌建，讓人想到願望經由制度、土地與設施逐步實現，而非一步到位。對照「終莫之勝，吉；得所愿也」，先分清起因、行動與結果。現在遇到相似處境時，長期準備中評估是否接近目標。有更多決策權時，說清楚受影響者、交付責任與檢查日期，讓權力有可核對的結果。這裡借事件思考爻義；當事人是否讀過這一爻，現有資料沒有記載。</w:t>
      </w:r>
    </w:p>
    <w:p w14:paraId="284C51FC" w14:textId="77777777" w:rsidR="0002775E" w:rsidRDefault="00000000">
      <w:r>
        <w:rPr>
          <w:b/>
        </w:rPr>
        <w:t xml:space="preserve">職場生活提醒　</w:t>
      </w:r>
      <w:r>
        <w:t>長期準備中評估是否接近目標。</w:t>
      </w:r>
    </w:p>
    <w:p w14:paraId="12F1E706" w14:textId="77777777" w:rsidR="0002775E" w:rsidRDefault="00000000">
      <w:r>
        <w:rPr>
          <w:b/>
          <w:sz w:val="17"/>
        </w:rPr>
        <w:t xml:space="preserve">回查　</w:t>
      </w:r>
      <w:hyperlink w:anchor="ev_PARK80">
        <w:r w:rsidR="0002775E">
          <w:rPr>
            <w:color w:val="245478"/>
          </w:rPr>
          <w:t>PARK80</w:t>
        </w:r>
      </w:hyperlink>
      <w:r>
        <w:rPr>
          <w:sz w:val="17"/>
        </w:rPr>
        <w:t xml:space="preserve">　｜　</w:t>
      </w:r>
      <w:hyperlink w:anchor="src_PARK">
        <w:r w:rsidR="0002775E">
          <w:rPr>
            <w:color w:val="245478"/>
          </w:rPr>
          <w:t>PARK</w:t>
        </w:r>
      </w:hyperlink>
    </w:p>
    <w:p w14:paraId="653886AD" w14:textId="77777777" w:rsidR="0002775E" w:rsidRDefault="00000000">
      <w:pPr>
        <w:pStyle w:val="21"/>
      </w:pPr>
      <w:bookmarkStart w:id="317" w:name="XLIFE_H53_L6"/>
      <w:r>
        <w:t xml:space="preserve">53 </w:t>
      </w:r>
      <w:r>
        <w:t>漸</w:t>
      </w:r>
      <w:r>
        <w:t xml:space="preserve"> </w:t>
      </w:r>
      <w:r>
        <w:t>上九　做法成熟後整理成能傳授的步驟</w:t>
      </w:r>
      <w:bookmarkEnd w:id="317"/>
    </w:p>
    <w:p w14:paraId="44938F36" w14:textId="77777777" w:rsidR="0002775E" w:rsidRDefault="00000000">
      <w:r>
        <w:rPr>
          <w:sz w:val="17"/>
        </w:rPr>
        <w:t>XLIFE-H53-L6　｜　XIANG-L-53-07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CCEEAE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BE9E7D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6F885C" w14:textId="77777777" w:rsidR="0002775E" w:rsidRDefault="00000000">
            <w:pPr>
              <w:spacing w:after="20" w:line="264" w:lineRule="auto"/>
            </w:pPr>
            <w:r>
              <w:rPr>
                <w:b/>
                <w:sz w:val="19"/>
              </w:rPr>
              <w:t>既有繁體中文譯文</w:t>
            </w:r>
          </w:p>
        </w:tc>
      </w:tr>
      <w:tr w:rsidR="0002775E" w14:paraId="4276745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1612E2" w14:textId="77777777" w:rsidR="0002775E" w:rsidRDefault="00000000">
            <w:pPr>
              <w:spacing w:after="20" w:line="264" w:lineRule="auto"/>
            </w:pPr>
            <w:r>
              <w:rPr>
                <w:sz w:val="19"/>
              </w:rPr>
              <w:t>其羽可用為儀，吉；不可亂也。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DF2AB7" w14:textId="77777777" w:rsidR="0002775E" w:rsidRDefault="00000000">
            <w:pPr>
              <w:spacing w:after="20" w:line="264" w:lineRule="auto"/>
            </w:pPr>
            <w:r>
              <w:rPr>
                <w:sz w:val="19"/>
              </w:rPr>
              <w:t>「鴻雁漸進到高陸，羽毛可用作禮儀裝飾，吉。」《象傳》解釋：既定秩序不能任意擾亂。</w:t>
            </w:r>
          </w:p>
        </w:tc>
      </w:tr>
    </w:tbl>
    <w:p w14:paraId="555905FD" w14:textId="77777777" w:rsidR="0002775E" w:rsidRDefault="00000000">
      <w:r>
        <w:rPr>
          <w:b/>
        </w:rPr>
        <w:t xml:space="preserve">歷史案例　</w:t>
      </w:r>
      <w:hyperlink w:anchor="ev_RISHENG">
        <w:r w:rsidR="0002775E">
          <w:rPr>
            <w:color w:val="245478"/>
          </w:rPr>
          <w:t>日昇昌票號：先把匯兌組織建立起來</w:t>
        </w:r>
      </w:hyperlink>
      <w:r>
        <w:t xml:space="preserve">　清代，1820年代起</w:t>
      </w:r>
    </w:p>
    <w:p w14:paraId="5347AE73" w14:textId="77777777" w:rsidR="0002775E" w:rsidRDefault="00000000">
      <w:r>
        <w:rPr>
          <w:b/>
        </w:rPr>
        <w:t xml:space="preserve">歷史對照　</w:t>
      </w:r>
      <w:r>
        <w:t>票號辨偽程序讓人想到形成可遵循的安排；現代採用仍須重新評估安全性。爻文「其羽可用為儀，吉；不可亂也」可提示此時該核對的界線。回到自己的選擇，做法成熟後整理成能傳授的步驟。接近收尾或站在高位時，把尚未完成的事與停止條件列出，避免把暫時成果當永久保證。史事與爻文的呼應是編輯對照，不能改寫成當年決策的動機。</w:t>
      </w:r>
    </w:p>
    <w:p w14:paraId="7FFC4F0F" w14:textId="77777777" w:rsidR="0002775E" w:rsidRDefault="00000000">
      <w:r>
        <w:rPr>
          <w:b/>
        </w:rPr>
        <w:t xml:space="preserve">職場生活提醒　</w:t>
      </w:r>
      <w:r>
        <w:t>做法成熟後整理成能傳授的步驟。</w:t>
      </w:r>
    </w:p>
    <w:p w14:paraId="0D71F820"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684898E6" w14:textId="77777777" w:rsidR="0002775E" w:rsidRDefault="00000000">
      <w:pPr>
        <w:pStyle w:val="21"/>
        <w:pageBreakBefore/>
      </w:pPr>
      <w:bookmarkStart w:id="318" w:name="XLIFE_H54_L1"/>
      <w:r>
        <w:t xml:space="preserve">54 </w:t>
      </w:r>
      <w:r>
        <w:t>歸妹</w:t>
      </w:r>
      <w:r>
        <w:t xml:space="preserve"> </w:t>
      </w:r>
      <w:r>
        <w:t>初九　關係裡的不同角色都該被尊重</w:t>
      </w:r>
      <w:bookmarkEnd w:id="318"/>
    </w:p>
    <w:p w14:paraId="441E8F03" w14:textId="77777777" w:rsidR="0002775E" w:rsidRDefault="00000000">
      <w:r>
        <w:rPr>
          <w:sz w:val="17"/>
        </w:rPr>
        <w:t>XLIFE-H54-L1　｜　XIANG-L-54-02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7B751C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614FA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73A03FA" w14:textId="77777777" w:rsidR="0002775E" w:rsidRDefault="00000000">
            <w:pPr>
              <w:spacing w:after="20" w:line="264" w:lineRule="auto"/>
            </w:pPr>
            <w:r>
              <w:rPr>
                <w:b/>
                <w:sz w:val="19"/>
              </w:rPr>
              <w:t>既有繁體中文譯文</w:t>
            </w:r>
          </w:p>
        </w:tc>
      </w:tr>
      <w:tr w:rsidR="0002775E" w14:paraId="0F038E7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C935D4" w14:textId="77777777" w:rsidR="0002775E" w:rsidRDefault="00000000">
            <w:pPr>
              <w:spacing w:after="20" w:line="264" w:lineRule="auto"/>
            </w:pPr>
            <w:r>
              <w:rPr>
                <w:sz w:val="19"/>
              </w:rPr>
              <w:t>歸妹以娣，以恆也。跛能履吉，相承也。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22EDA5" w14:textId="77777777" w:rsidR="0002775E" w:rsidRDefault="00000000">
            <w:pPr>
              <w:spacing w:after="20" w:line="264" w:lineRule="auto"/>
            </w:pPr>
            <w:r>
              <w:rPr>
                <w:sz w:val="19"/>
              </w:rPr>
              <w:t>「少女以陪嫁之妹身分出嫁，如跛者仍能走；前進吉。」《象傳》解釋：以恆。「跛能履吉」《象傳》解釋：相承。</w:t>
            </w:r>
          </w:p>
        </w:tc>
      </w:tr>
    </w:tbl>
    <w:p w14:paraId="167C1AB5" w14:textId="77777777" w:rsidR="0002775E" w:rsidRDefault="00000000">
      <w:r>
        <w:rPr>
          <w:b/>
        </w:rPr>
        <w:t xml:space="preserve">歷史案例　</w:t>
      </w:r>
      <w:hyperlink w:anchor="ev_LIFE-E54">
        <w:r w:rsidR="0002775E">
          <w:rPr>
            <w:color w:val="245478"/>
          </w:rPr>
          <w:t>晉獻公嫁伯姬前的占問</w:t>
        </w:r>
      </w:hyperlink>
      <w:r>
        <w:t xml:space="preserve">　春秋 記於前645年</w:t>
      </w:r>
    </w:p>
    <w:p w14:paraId="32195830" w14:textId="77777777" w:rsidR="0002775E" w:rsidRDefault="00000000">
      <w:r>
        <w:rPr>
          <w:b/>
        </w:rPr>
        <w:t xml:space="preserve">歷史對照　</w:t>
      </w:r>
      <w:r>
        <w:t>《左傳》追述晉獻公嫁伯姬於秦前筮得歸妹之睽；後來秦晉關係又受多種利益牽動。今天讀歸妹，應尊重婚姻當事人的意願與平等地位，不能把關係當成交換工具。讀到「歸妹以娣，以恆也。跛能履吉，相承也」，不妨回看決定時有哪些條件。從自己的下一步看，關係裡的不同角色都該被尊重。先辨認最早出現的訊號，記下自己已有的能力與不足，再決定今天能做的最小一步。歷史脈絡應先於比喻；這條爻文並非該事件起因的史料。</w:t>
      </w:r>
    </w:p>
    <w:p w14:paraId="1158F964" w14:textId="77777777" w:rsidR="0002775E" w:rsidRDefault="00000000">
      <w:r>
        <w:rPr>
          <w:b/>
        </w:rPr>
        <w:t xml:space="preserve">職場生活提醒　</w:t>
      </w:r>
      <w:r>
        <w:t>關係裡的不同角色都該被尊重。</w:t>
      </w:r>
    </w:p>
    <w:p w14:paraId="1D641D8A" w14:textId="77777777" w:rsidR="0002775E" w:rsidRDefault="00000000">
      <w:r>
        <w:rPr>
          <w:b/>
          <w:sz w:val="17"/>
        </w:rPr>
        <w:t xml:space="preserve">回查　</w:t>
      </w:r>
      <w:hyperlink w:anchor="ev_LIFE-E54">
        <w:r w:rsidR="0002775E">
          <w:rPr>
            <w:color w:val="245478"/>
          </w:rPr>
          <w:t>LIFE-E54</w:t>
        </w:r>
      </w:hyperlink>
      <w:r>
        <w:rPr>
          <w:sz w:val="17"/>
        </w:rPr>
        <w:t xml:space="preserve">　｜　</w:t>
      </w:r>
      <w:hyperlink w:anchor="src_Y54">
        <w:r w:rsidR="0002775E">
          <w:rPr>
            <w:color w:val="245478"/>
          </w:rPr>
          <w:t>Y54</w:t>
        </w:r>
      </w:hyperlink>
      <w:r>
        <w:rPr>
          <w:sz w:val="17"/>
        </w:rPr>
        <w:t>、</w:t>
      </w:r>
      <w:hyperlink w:anchor="src_P054">
        <w:r w:rsidR="0002775E">
          <w:rPr>
            <w:color w:val="245478"/>
          </w:rPr>
          <w:t>P054</w:t>
        </w:r>
      </w:hyperlink>
    </w:p>
    <w:p w14:paraId="24CDF10E" w14:textId="77777777" w:rsidR="0002775E" w:rsidRDefault="00000000">
      <w:pPr>
        <w:pStyle w:val="21"/>
      </w:pPr>
      <w:bookmarkStart w:id="319" w:name="XLIFE_H54_L2"/>
      <w:r>
        <w:t xml:space="preserve">54 </w:t>
      </w:r>
      <w:r>
        <w:t>歸妹</w:t>
      </w:r>
      <w:r>
        <w:t xml:space="preserve"> </w:t>
      </w:r>
      <w:r>
        <w:t>九二　條件有限也能守住人格與意願</w:t>
      </w:r>
      <w:bookmarkEnd w:id="319"/>
    </w:p>
    <w:p w14:paraId="0BA5693A" w14:textId="77777777" w:rsidR="0002775E" w:rsidRDefault="00000000">
      <w:r>
        <w:rPr>
          <w:sz w:val="17"/>
        </w:rPr>
        <w:t>XLIFE-H54-L2　｜　XIANG-L-54-03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15DF5C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C27FF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B3A216" w14:textId="77777777" w:rsidR="0002775E" w:rsidRDefault="00000000">
            <w:pPr>
              <w:spacing w:after="20" w:line="264" w:lineRule="auto"/>
            </w:pPr>
            <w:r>
              <w:rPr>
                <w:b/>
                <w:sz w:val="19"/>
              </w:rPr>
              <w:t>既有繁體中文譯文</w:t>
            </w:r>
          </w:p>
        </w:tc>
      </w:tr>
      <w:tr w:rsidR="0002775E" w14:paraId="6B7EB31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AB3162" w14:textId="77777777" w:rsidR="0002775E" w:rsidRDefault="00000000">
            <w:pPr>
              <w:spacing w:after="20" w:line="264" w:lineRule="auto"/>
            </w:pPr>
            <w:r>
              <w:rPr>
                <w:sz w:val="19"/>
              </w:rPr>
              <w:t>利幽人之貞，未變常也。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923EC4" w14:textId="77777777" w:rsidR="0002775E" w:rsidRDefault="00000000">
            <w:pPr>
              <w:spacing w:after="20" w:line="264" w:lineRule="auto"/>
            </w:pPr>
            <w:r>
              <w:rPr>
                <w:sz w:val="19"/>
              </w:rPr>
              <w:t>「如一眼有缺仍能看，宜守幽靜之人的正道。」《象傳》解釋：還沒有改變應守的常道。</w:t>
            </w:r>
          </w:p>
        </w:tc>
      </w:tr>
    </w:tbl>
    <w:p w14:paraId="76A95F4B" w14:textId="77777777" w:rsidR="0002775E" w:rsidRDefault="00000000">
      <w:r>
        <w:rPr>
          <w:b/>
        </w:rPr>
        <w:t xml:space="preserve">歷史案例　</w:t>
      </w:r>
      <w:hyperlink w:anchor="ev_RENFAMILY">
        <w:r w:rsidR="0002775E">
          <w:rPr>
            <w:color w:val="245478"/>
          </w:rPr>
          <w:t>任氏家業：讓收支規則延續下去</w:t>
        </w:r>
      </w:hyperlink>
      <w:r>
        <w:t xml:space="preserve">　秦漢之際至漢代</w:t>
      </w:r>
    </w:p>
    <w:p w14:paraId="5AB9B210" w14:textId="77777777" w:rsidR="0002775E" w:rsidRDefault="00000000">
      <w:r>
        <w:rPr>
          <w:b/>
        </w:rPr>
        <w:t xml:space="preserve">歷史對照　</w:t>
      </w:r>
      <w:r>
        <w:t>家庭收支約束讓人想到不因外界看不見就放棄基本紀律，仍須照顧必要生活。「利幽人之貞，未變常也」與此事並讀，重點仍是具體處境。處理眼前選擇時，條件有限也能守住人格與意願。讓成果走到實際需要它的人面前，同時確認對方是否真能使用，不只停在自我評價。核對事件發生的時間、當事人的處境，以及還有哪些人承擔了後果。如此對讀可以提出問題，卻不能證明歷史人物按爻辭行事。</w:t>
      </w:r>
    </w:p>
    <w:p w14:paraId="20F0E65B" w14:textId="77777777" w:rsidR="0002775E" w:rsidRDefault="00000000">
      <w:r>
        <w:rPr>
          <w:b/>
        </w:rPr>
        <w:t xml:space="preserve">職場生活提醒　</w:t>
      </w:r>
      <w:r>
        <w:t>條件有限也能守住人格與意願。</w:t>
      </w:r>
    </w:p>
    <w:p w14:paraId="54C20307"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31FB18CF" w14:textId="77777777" w:rsidR="0002775E" w:rsidRDefault="00000000">
      <w:pPr>
        <w:pStyle w:val="21"/>
      </w:pPr>
      <w:bookmarkStart w:id="320" w:name="XLIFE_H54_L3"/>
      <w:r>
        <w:t xml:space="preserve">54 </w:t>
      </w:r>
      <w:r>
        <w:t>歸妹</w:t>
      </w:r>
      <w:r>
        <w:t xml:space="preserve"> </w:t>
      </w:r>
      <w:r>
        <w:t>六三　關係安排不當，先確認雙方想法</w:t>
      </w:r>
      <w:bookmarkEnd w:id="320"/>
    </w:p>
    <w:p w14:paraId="08F37AF2" w14:textId="77777777" w:rsidR="0002775E" w:rsidRDefault="00000000">
      <w:r>
        <w:rPr>
          <w:sz w:val="17"/>
        </w:rPr>
        <w:t>XLIFE-H54-L3　｜　XIANG-L-54-04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16382E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C03CC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CE968BB" w14:textId="77777777" w:rsidR="0002775E" w:rsidRDefault="00000000">
            <w:pPr>
              <w:spacing w:after="20" w:line="264" w:lineRule="auto"/>
            </w:pPr>
            <w:r>
              <w:rPr>
                <w:b/>
                <w:sz w:val="19"/>
              </w:rPr>
              <w:t>既有繁體中文譯文</w:t>
            </w:r>
          </w:p>
        </w:tc>
      </w:tr>
      <w:tr w:rsidR="0002775E" w14:paraId="21BFCE7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A1E83C" w14:textId="77777777" w:rsidR="0002775E" w:rsidRDefault="00000000">
            <w:pPr>
              <w:spacing w:after="20" w:line="264" w:lineRule="auto"/>
            </w:pPr>
            <w:r>
              <w:rPr>
                <w:sz w:val="19"/>
              </w:rPr>
              <w:t>歸妹以須，未當也。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56F348" w14:textId="77777777" w:rsidR="0002775E" w:rsidRDefault="00000000">
            <w:pPr>
              <w:spacing w:after="20" w:line="264" w:lineRule="auto"/>
            </w:pPr>
            <w:r>
              <w:rPr>
                <w:sz w:val="19"/>
              </w:rPr>
              <w:t>「少女以待嫁身分出嫁，最後仍以陪嫁之妹的地位返回。」《象傳》解釋：未當。</w:t>
            </w:r>
          </w:p>
        </w:tc>
      </w:tr>
    </w:tbl>
    <w:p w14:paraId="565FDB95" w14:textId="77777777" w:rsidR="0002775E" w:rsidRDefault="00000000">
      <w:r>
        <w:rPr>
          <w:b/>
        </w:rPr>
        <w:t xml:space="preserve">歷史案例　</w:t>
      </w:r>
      <w:hyperlink w:anchor="ev_QINGMIAO">
        <w:r w:rsidR="0002775E">
          <w:rPr>
            <w:color w:val="245478"/>
          </w:rPr>
          <w:t>青苗法：幫助借款人，還是增加壓力？</w:t>
        </w:r>
      </w:hyperlink>
      <w:r>
        <w:t xml:space="preserve">　1069年起</w:t>
      </w:r>
    </w:p>
    <w:p w14:paraId="3677B9BF" w14:textId="77777777" w:rsidR="0002775E" w:rsidRDefault="00000000">
      <w:r>
        <w:rPr>
          <w:b/>
        </w:rPr>
        <w:t xml:space="preserve">歷史對照　</w:t>
      </w:r>
      <w:r>
        <w:t>青苗攤派讓人想到借貸角色與實際需要不配，制度不能只追求參與數量。「歸妹以須，未當也」點出要看行動所處的位置。回到日常決策，關係安排不當，先確認雙方想法。事情進入中段，核對做法是否仍有效；發現偏差時，先修正流程再擴大承諾。核對事件發生的時間、當事人的處境，以及還有哪些人承擔了後果。這是後人拿史事對讀爻文，沒有史料說當事人依這一爻作決定。</w:t>
      </w:r>
    </w:p>
    <w:p w14:paraId="2A1DAD54" w14:textId="77777777" w:rsidR="0002775E" w:rsidRDefault="00000000">
      <w:r>
        <w:rPr>
          <w:b/>
        </w:rPr>
        <w:t xml:space="preserve">職場生活提醒　</w:t>
      </w:r>
      <w:r>
        <w:t>關係安排不當，先確認雙方想法。</w:t>
      </w:r>
    </w:p>
    <w:p w14:paraId="4F8F3A4B"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44BC33BA" w14:textId="77777777" w:rsidR="0002775E" w:rsidRDefault="00000000">
      <w:pPr>
        <w:pStyle w:val="21"/>
        <w:pageBreakBefore/>
      </w:pPr>
      <w:bookmarkStart w:id="321" w:name="XLIFE_H54_L4"/>
      <w:r>
        <w:t xml:space="preserve">54 </w:t>
      </w:r>
      <w:r>
        <w:t>歸妹</w:t>
      </w:r>
      <w:r>
        <w:t xml:space="preserve"> </w:t>
      </w:r>
      <w:r>
        <w:t>九四　重要承諾可以等準備成熟再提出</w:t>
      </w:r>
      <w:bookmarkEnd w:id="321"/>
    </w:p>
    <w:p w14:paraId="0319304E" w14:textId="77777777" w:rsidR="0002775E" w:rsidRDefault="00000000">
      <w:r>
        <w:rPr>
          <w:sz w:val="17"/>
        </w:rPr>
        <w:t>XLIFE-H54-L4　｜　XIANG-L-54-05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D71412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5EC99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769B5D3" w14:textId="77777777" w:rsidR="0002775E" w:rsidRDefault="00000000">
            <w:pPr>
              <w:spacing w:after="20" w:line="264" w:lineRule="auto"/>
            </w:pPr>
            <w:r>
              <w:rPr>
                <w:b/>
                <w:sz w:val="19"/>
              </w:rPr>
              <w:t>既有繁體中文譯文</w:t>
            </w:r>
          </w:p>
        </w:tc>
      </w:tr>
      <w:tr w:rsidR="0002775E" w14:paraId="398FBFB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DC9B41" w14:textId="77777777" w:rsidR="0002775E" w:rsidRDefault="00000000">
            <w:pPr>
              <w:spacing w:after="20" w:line="264" w:lineRule="auto"/>
            </w:pPr>
            <w:r>
              <w:rPr>
                <w:sz w:val="19"/>
              </w:rPr>
              <w:t>愆期之志，有待而行也。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3CE7A7" w14:textId="77777777" w:rsidR="0002775E" w:rsidRDefault="00000000">
            <w:pPr>
              <w:spacing w:after="20" w:line="264" w:lineRule="auto"/>
            </w:pPr>
            <w:r>
              <w:rPr>
                <w:sz w:val="19"/>
              </w:rPr>
              <w:t>「愆期的志」《象傳》解釋：有待而行。</w:t>
            </w:r>
          </w:p>
        </w:tc>
      </w:tr>
    </w:tbl>
    <w:p w14:paraId="5ABBC034" w14:textId="77777777" w:rsidR="0002775E" w:rsidRDefault="00000000">
      <w:r>
        <w:rPr>
          <w:b/>
        </w:rPr>
        <w:t xml:space="preserve">歷史案例　</w:t>
      </w:r>
      <w:hyperlink w:anchor="ev_RCA76">
        <w:r w:rsidR="0002775E">
          <w:rPr>
            <w:color w:val="245478"/>
          </w:rPr>
          <w:t>RCA技術引進：先學會，再談自主生產</w:t>
        </w:r>
      </w:hyperlink>
      <w:r>
        <w:t xml:space="preserve">　1976年</w:t>
      </w:r>
    </w:p>
    <w:p w14:paraId="6FC95F1C" w14:textId="77777777" w:rsidR="0002775E" w:rsidRDefault="00000000">
      <w:r>
        <w:rPr>
          <w:b/>
        </w:rPr>
        <w:t xml:space="preserve">歷史對照　</w:t>
      </w:r>
      <w:r>
        <w:t>赴RCA受訓讓人想到等待能力具備再承接任務，延後不必等同失去機會。回看「愆期之志，有待而行也」，還須留意事件前後的條件。對今天的工作與生活，重要承諾可以等準備成熟再提出。準備跨出下一步，先確認資源、合作人和退路，再看這次轉換是否承受得住。核對事件發生的時間、當事人的處境，以及還有哪些人承擔了後果。這段歷史可供對照，不能因此推稱當事人曾用《小象》規劃行動。</w:t>
      </w:r>
    </w:p>
    <w:p w14:paraId="1B52954F" w14:textId="77777777" w:rsidR="0002775E" w:rsidRDefault="00000000">
      <w:r>
        <w:rPr>
          <w:b/>
        </w:rPr>
        <w:t xml:space="preserve">職場生活提醒　</w:t>
      </w:r>
      <w:r>
        <w:t>重要承諾可以等準備成熟再提出。</w:t>
      </w:r>
    </w:p>
    <w:p w14:paraId="4A36ACF9"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2E96ABEB" w14:textId="77777777" w:rsidR="0002775E" w:rsidRDefault="00000000">
      <w:pPr>
        <w:pStyle w:val="21"/>
      </w:pPr>
      <w:bookmarkStart w:id="322" w:name="XLIFE_H54_L5"/>
      <w:r>
        <w:t xml:space="preserve">54 </w:t>
      </w:r>
      <w:r>
        <w:t>歸妹</w:t>
      </w:r>
      <w:r>
        <w:t xml:space="preserve"> </w:t>
      </w:r>
      <w:r>
        <w:t>六五　重視彼此實際照顧，不用排場評價婚姻</w:t>
      </w:r>
      <w:bookmarkEnd w:id="322"/>
    </w:p>
    <w:p w14:paraId="654E1994" w14:textId="77777777" w:rsidR="0002775E" w:rsidRDefault="00000000">
      <w:r>
        <w:rPr>
          <w:sz w:val="17"/>
        </w:rPr>
        <w:t>XLIFE-H54-L5　｜　XIANG-L-54-06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6D9BF6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38405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9095A4C" w14:textId="77777777" w:rsidR="0002775E" w:rsidRDefault="00000000">
            <w:pPr>
              <w:spacing w:after="20" w:line="264" w:lineRule="auto"/>
            </w:pPr>
            <w:r>
              <w:rPr>
                <w:b/>
                <w:sz w:val="19"/>
              </w:rPr>
              <w:t>既有繁體中文譯文</w:t>
            </w:r>
          </w:p>
        </w:tc>
      </w:tr>
      <w:tr w:rsidR="0002775E" w14:paraId="203A78B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9161BA" w14:textId="77777777" w:rsidR="0002775E" w:rsidRDefault="00000000">
            <w:pPr>
              <w:spacing w:after="20" w:line="264" w:lineRule="auto"/>
            </w:pPr>
            <w:r>
              <w:rPr>
                <w:sz w:val="19"/>
              </w:rPr>
              <w:t>帝乙歸妹，不如其娣之袂良也。其位在中，以貴行也。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5EDC69" w14:textId="77777777" w:rsidR="0002775E" w:rsidRDefault="00000000">
            <w:pPr>
              <w:spacing w:after="20" w:line="264" w:lineRule="auto"/>
            </w:pPr>
            <w:r>
              <w:rPr>
                <w:sz w:val="19"/>
              </w:rPr>
              <w:t>「帝乙嫁女，正妻衣袖不如陪嫁者華美；月近圓滿而不盈，吉。」《象傳》解釋：不如其娣之袂良。「它的位在中」《象傳》解釋：憑藉尊位推動事情。</w:t>
            </w:r>
          </w:p>
        </w:tc>
      </w:tr>
    </w:tbl>
    <w:p w14:paraId="7E350240" w14:textId="77777777" w:rsidR="0002775E" w:rsidRDefault="00000000">
      <w:r>
        <w:rPr>
          <w:b/>
        </w:rPr>
        <w:t xml:space="preserve">歷史案例　</w:t>
      </w:r>
      <w:hyperlink w:anchor="ev_FANYI">
        <w:r w:rsidR="0002775E">
          <w:rPr>
            <w:color w:val="245478"/>
          </w:rPr>
          <w:t>范仲淹義田：把財富轉成持續的照顧</w:t>
        </w:r>
      </w:hyperlink>
      <w:r>
        <w:t xml:space="preserve">　11世紀中葉</w:t>
      </w:r>
    </w:p>
    <w:p w14:paraId="52A45D4A" w14:textId="77777777" w:rsidR="0002775E" w:rsidRDefault="00000000">
      <w:r>
        <w:rPr>
          <w:b/>
        </w:rPr>
        <w:t xml:space="preserve">歷史對照　</w:t>
      </w:r>
      <w:r>
        <w:t>義田用財產照顧生活，讓人想到位置與資源應服務實際需要，不只追求耀眼形式。把「帝乙歸妹，不如其娣之袂良也。其位在中，以貴行也」放在旁邊讀，可再追問行動如何延續。若把問題帶回自己身上，重視彼此實際照顧，不用排場評價婚姻。先讓受影響的家人各自說出需要與可承擔的部分，再訂下一次重新討論的時間。史料記下事件，爻義的連結則是今天的閱讀角度，並非當時人的自述。</w:t>
      </w:r>
    </w:p>
    <w:p w14:paraId="069BCC75" w14:textId="77777777" w:rsidR="0002775E" w:rsidRDefault="00000000">
      <w:r>
        <w:rPr>
          <w:b/>
        </w:rPr>
        <w:t xml:space="preserve">職場生活提醒　</w:t>
      </w:r>
      <w:r>
        <w:t>重視彼此實際照顧，不用排場評價婚姻。</w:t>
      </w:r>
    </w:p>
    <w:p w14:paraId="21FF5F8D"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5D015CCB" w14:textId="77777777" w:rsidR="0002775E" w:rsidRDefault="00000000">
      <w:pPr>
        <w:pStyle w:val="21"/>
      </w:pPr>
      <w:bookmarkStart w:id="323" w:name="XLIFE_H54_L6"/>
      <w:r>
        <w:t xml:space="preserve">54 </w:t>
      </w:r>
      <w:r>
        <w:t>歸妹</w:t>
      </w:r>
      <w:r>
        <w:t xml:space="preserve"> </w:t>
      </w:r>
      <w:r>
        <w:t>上六　只有儀式沒有實際承諾，應暫停決定</w:t>
      </w:r>
      <w:bookmarkEnd w:id="323"/>
    </w:p>
    <w:p w14:paraId="1851B6E8" w14:textId="77777777" w:rsidR="0002775E" w:rsidRDefault="00000000">
      <w:r>
        <w:rPr>
          <w:sz w:val="17"/>
        </w:rPr>
        <w:t>XLIFE-H54-L6　｜　XIANG-L-54-07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34F21E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1E2AFF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8617E2" w14:textId="77777777" w:rsidR="0002775E" w:rsidRDefault="00000000">
            <w:pPr>
              <w:spacing w:after="20" w:line="264" w:lineRule="auto"/>
            </w:pPr>
            <w:r>
              <w:rPr>
                <w:b/>
                <w:sz w:val="19"/>
              </w:rPr>
              <w:t>既有繁體中文譯文</w:t>
            </w:r>
          </w:p>
        </w:tc>
      </w:tr>
      <w:tr w:rsidR="0002775E" w14:paraId="59CC4A9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D55F5C" w14:textId="77777777" w:rsidR="0002775E" w:rsidRDefault="00000000">
            <w:pPr>
              <w:spacing w:after="20" w:line="264" w:lineRule="auto"/>
            </w:pPr>
            <w:r>
              <w:rPr>
                <w:sz w:val="19"/>
              </w:rPr>
              <w:t>上六无實，承虛筐也。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B81361" w14:textId="77777777" w:rsidR="0002775E" w:rsidRDefault="00000000">
            <w:pPr>
              <w:spacing w:after="20" w:line="264" w:lineRule="auto"/>
            </w:pPr>
            <w:r>
              <w:rPr>
                <w:sz w:val="19"/>
              </w:rPr>
              <w:t>「女子提筐卻空無果實，男子宰羊卻不見血；有名無實，沒有利益。」《象傳》解釋：承虛筐。</w:t>
            </w:r>
          </w:p>
        </w:tc>
      </w:tr>
    </w:tbl>
    <w:p w14:paraId="0D56D209"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56C45FCF" w14:textId="77777777" w:rsidR="0002775E" w:rsidRDefault="00000000">
      <w:r>
        <w:rPr>
          <w:b/>
        </w:rPr>
        <w:t xml:space="preserve">歷史對照　</w:t>
      </w:r>
      <w:r>
        <w:t>金圓券的失敗讓人想到形式完備而實質支撐不足；不能只看票面與制度名稱。「上六无實，承虛筐也」讓人把目光移到下一步的選擇。在職場或家庭裡，只有儀式沒有實際承諾，應暫停決定。在投入之前寫下停止條件、退出路線與需要通知的人，讓選擇留有餘地。核對事件發生的時間、當事人的處境，以及還有哪些人承擔了後果。事件有文獻可查；把它放進此爻，是後來的比較，不是用易的證據。</w:t>
      </w:r>
    </w:p>
    <w:p w14:paraId="469C7F69" w14:textId="77777777" w:rsidR="0002775E" w:rsidRDefault="00000000">
      <w:r>
        <w:rPr>
          <w:b/>
        </w:rPr>
        <w:t xml:space="preserve">職場生活提醒　</w:t>
      </w:r>
      <w:r>
        <w:t>只有儀式沒有實際承諾，應暫停決定。</w:t>
      </w:r>
    </w:p>
    <w:p w14:paraId="7CD0B89B"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6E470DDD" w14:textId="77777777" w:rsidR="0002775E" w:rsidRDefault="00000000">
      <w:pPr>
        <w:pStyle w:val="21"/>
        <w:pageBreakBefore/>
      </w:pPr>
      <w:bookmarkStart w:id="324" w:name="XLIFE_H55_L1"/>
      <w:r>
        <w:t xml:space="preserve">55 </w:t>
      </w:r>
      <w:r>
        <w:t>豐</w:t>
      </w:r>
      <w:r>
        <w:t xml:space="preserve"> </w:t>
      </w:r>
      <w:r>
        <w:t>初九　合作再順利也要重談長期安排</w:t>
      </w:r>
      <w:bookmarkEnd w:id="324"/>
    </w:p>
    <w:p w14:paraId="36EBC55B" w14:textId="77777777" w:rsidR="0002775E" w:rsidRDefault="00000000">
      <w:r>
        <w:rPr>
          <w:sz w:val="17"/>
        </w:rPr>
        <w:t>XLIFE-H55-L1　｜　XIANG-L-55-02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14BB1D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FF077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CDCD5A" w14:textId="77777777" w:rsidR="0002775E" w:rsidRDefault="00000000">
            <w:pPr>
              <w:spacing w:after="20" w:line="264" w:lineRule="auto"/>
            </w:pPr>
            <w:r>
              <w:rPr>
                <w:b/>
                <w:sz w:val="19"/>
              </w:rPr>
              <w:t>既有繁體中文譯文</w:t>
            </w:r>
          </w:p>
        </w:tc>
      </w:tr>
      <w:tr w:rsidR="0002775E" w14:paraId="26B000C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F33FA7" w14:textId="77777777" w:rsidR="0002775E" w:rsidRDefault="00000000">
            <w:pPr>
              <w:spacing w:after="20" w:line="264" w:lineRule="auto"/>
            </w:pPr>
            <w:r>
              <w:rPr>
                <w:sz w:val="19"/>
              </w:rPr>
              <w:t>雖旬无咎，過旬災也。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DDD7E4" w14:textId="77777777" w:rsidR="0002775E" w:rsidRDefault="00000000">
            <w:pPr>
              <w:spacing w:after="20" w:line="264" w:lineRule="auto"/>
            </w:pPr>
            <w:r>
              <w:rPr>
                <w:sz w:val="19"/>
              </w:rPr>
              <w:t>「遇到相配的主人，雖相處十日也無咎，前往受尊崇。」《象傳》解釋：過旬災。</w:t>
            </w:r>
          </w:p>
        </w:tc>
      </w:tr>
    </w:tbl>
    <w:p w14:paraId="491B6A13" w14:textId="77777777" w:rsidR="0002775E" w:rsidRDefault="00000000">
      <w:r>
        <w:rPr>
          <w:b/>
        </w:rPr>
        <w:t xml:space="preserve">歷史案例　</w:t>
      </w:r>
      <w:hyperlink w:anchor="ev_LIFE-E55">
        <w:r w:rsidR="0002775E">
          <w:rPr>
            <w:color w:val="245478"/>
          </w:rPr>
          <w:t>漢初財政充裕仍面對新支出</w:t>
        </w:r>
      </w:hyperlink>
      <w:r>
        <w:t xml:space="preserve">　文景至漢武帝初年</w:t>
      </w:r>
    </w:p>
    <w:p w14:paraId="3BC13E2F" w14:textId="77777777" w:rsidR="0002775E" w:rsidRDefault="00000000">
      <w:r>
        <w:rPr>
          <w:b/>
        </w:rPr>
        <w:t xml:space="preserve">歷史對照　</w:t>
      </w:r>
      <w:r>
        <w:t>《史記》描寫漢初積累充裕，隨後各種開支又增加。豐卦對個人生活說的是：收入或工作邀約最多時，也要計算休息、稅務和長期維護，不被眼前熱鬧遮住成本。對照「雖旬无咎，過旬災也」，先分清起因、行動與結果。現在遇到相似處境時，合作再順利也要重談長期安排。請相關的人確認目標、交付日期與責任歸屬，避免每個人都以為別人會完成。這裡借事件思考爻義；當事人是否讀過這一爻，現有資料沒有記載。</w:t>
      </w:r>
    </w:p>
    <w:p w14:paraId="7F7B5E66" w14:textId="77777777" w:rsidR="0002775E" w:rsidRDefault="00000000">
      <w:r>
        <w:rPr>
          <w:b/>
        </w:rPr>
        <w:t xml:space="preserve">職場生活提醒　</w:t>
      </w:r>
      <w:r>
        <w:t>合作再順利也要重談長期安排。</w:t>
      </w:r>
    </w:p>
    <w:p w14:paraId="3AE15A47" w14:textId="77777777" w:rsidR="0002775E" w:rsidRDefault="00000000">
      <w:r>
        <w:rPr>
          <w:b/>
          <w:sz w:val="17"/>
        </w:rPr>
        <w:t xml:space="preserve">回查　</w:t>
      </w:r>
      <w:hyperlink w:anchor="ev_LIFE-E55">
        <w:r w:rsidR="0002775E">
          <w:rPr>
            <w:color w:val="245478"/>
          </w:rPr>
          <w:t>LIFE-E55</w:t>
        </w:r>
      </w:hyperlink>
      <w:r>
        <w:rPr>
          <w:sz w:val="17"/>
        </w:rPr>
        <w:t xml:space="preserve">　｜　</w:t>
      </w:r>
      <w:hyperlink w:anchor="src_EHS24A">
        <w:r w:rsidR="0002775E">
          <w:rPr>
            <w:color w:val="245478"/>
          </w:rPr>
          <w:t>EHS24A</w:t>
        </w:r>
      </w:hyperlink>
      <w:r>
        <w:rPr>
          <w:sz w:val="17"/>
        </w:rPr>
        <w:t>、</w:t>
      </w:r>
      <w:hyperlink w:anchor="src_EHS24B">
        <w:r w:rsidR="0002775E">
          <w:rPr>
            <w:color w:val="245478"/>
          </w:rPr>
          <w:t>EHS24B</w:t>
        </w:r>
      </w:hyperlink>
    </w:p>
    <w:p w14:paraId="72512CEF" w14:textId="77777777" w:rsidR="0002775E" w:rsidRDefault="00000000">
      <w:pPr>
        <w:pStyle w:val="21"/>
      </w:pPr>
      <w:bookmarkStart w:id="325" w:name="XLIFE_H55_L2"/>
      <w:r>
        <w:t xml:space="preserve">55 </w:t>
      </w:r>
      <w:r>
        <w:t>豐</w:t>
      </w:r>
      <w:r>
        <w:t xml:space="preserve"> </w:t>
      </w:r>
      <w:r>
        <w:t>六二　用可信行動穿過最初的疑慮</w:t>
      </w:r>
      <w:bookmarkEnd w:id="325"/>
    </w:p>
    <w:p w14:paraId="2F35B02E" w14:textId="77777777" w:rsidR="0002775E" w:rsidRDefault="00000000">
      <w:r>
        <w:rPr>
          <w:sz w:val="17"/>
        </w:rPr>
        <w:t>XLIFE-H55-L2　｜　XIANG-L-55-03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1F4EA7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9B4A92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2CA3234" w14:textId="77777777" w:rsidR="0002775E" w:rsidRDefault="00000000">
            <w:pPr>
              <w:spacing w:after="20" w:line="264" w:lineRule="auto"/>
            </w:pPr>
            <w:r>
              <w:rPr>
                <w:b/>
                <w:sz w:val="19"/>
              </w:rPr>
              <w:t>既有繁體中文譯文</w:t>
            </w:r>
          </w:p>
        </w:tc>
      </w:tr>
      <w:tr w:rsidR="0002775E" w14:paraId="0DE45F4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BD33DC2" w14:textId="77777777" w:rsidR="0002775E" w:rsidRDefault="00000000">
            <w:pPr>
              <w:spacing w:after="20" w:line="264" w:lineRule="auto"/>
            </w:pPr>
            <w:r>
              <w:rPr>
                <w:sz w:val="19"/>
              </w:rPr>
              <w:t>有孚發若，信以發志也。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F4F83E" w14:textId="77777777" w:rsidR="0002775E" w:rsidRDefault="00000000">
            <w:pPr>
              <w:spacing w:after="20" w:line="264" w:lineRule="auto"/>
            </w:pPr>
            <w:r>
              <w:rPr>
                <w:sz w:val="19"/>
              </w:rPr>
              <w:t>「遮蔽過厚，正午也看見北斗；前往會受猜疑。以誠信啟發則吉。」《象傳》解釋：信以發志。</w:t>
            </w:r>
          </w:p>
        </w:tc>
      </w:tr>
    </w:tbl>
    <w:p w14:paraId="0D281132" w14:textId="77777777" w:rsidR="0002775E" w:rsidRDefault="00000000">
      <w:r>
        <w:rPr>
          <w:b/>
        </w:rPr>
        <w:t xml:space="preserve">歷史案例　</w:t>
      </w:r>
      <w:hyperlink w:anchor="ev_BANK1916">
        <w:r w:rsidR="0002775E">
          <w:rPr>
            <w:color w:val="245478"/>
          </w:rPr>
          <w:t>上海中行抵制停兌：以實際支付回應信心危機</w:t>
        </w:r>
      </w:hyperlink>
      <w:r>
        <w:t xml:space="preserve">　1916年</w:t>
      </w:r>
    </w:p>
    <w:p w14:paraId="55285BF1" w14:textId="77777777" w:rsidR="0002775E" w:rsidRDefault="00000000">
      <w:r>
        <w:rPr>
          <w:b/>
        </w:rPr>
        <w:t xml:space="preserve">歷史對照　</w:t>
      </w:r>
      <w:r>
        <w:t>上海中行持續付款讓人想到在混亂中支持信任，讓承諾有可見的驗證。爻文「有孚發若，信以發志也」可提示此時該核對的界線。回到自己的選擇，用可信行動穿過最初的疑慮。讓成果走到實際需要它的人面前，同時確認對方是否真能使用，不只停在自我評價。核對事件發生的時間、當事人的處境，以及還有哪些人承擔了後果。史事與爻文的呼應是編輯對照，不能改寫成當年決策的動機。</w:t>
      </w:r>
    </w:p>
    <w:p w14:paraId="085C0FE9" w14:textId="77777777" w:rsidR="0002775E" w:rsidRDefault="00000000">
      <w:r>
        <w:rPr>
          <w:b/>
        </w:rPr>
        <w:t xml:space="preserve">職場生活提醒　</w:t>
      </w:r>
      <w:r>
        <w:t>用可信行動穿過最初的疑慮。</w:t>
      </w:r>
    </w:p>
    <w:p w14:paraId="4EDB0B93"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4457ED81" w14:textId="77777777" w:rsidR="0002775E" w:rsidRDefault="00000000">
      <w:pPr>
        <w:pStyle w:val="21"/>
      </w:pPr>
      <w:bookmarkStart w:id="326" w:name="XLIFE_H55_L3"/>
      <w:r>
        <w:t xml:space="preserve">55 </w:t>
      </w:r>
      <w:r>
        <w:t>豐</w:t>
      </w:r>
      <w:r>
        <w:t xml:space="preserve"> </w:t>
      </w:r>
      <w:r>
        <w:t>九三　資訊太暗時不要做太大的承諾</w:t>
      </w:r>
      <w:bookmarkEnd w:id="326"/>
    </w:p>
    <w:p w14:paraId="7C3F454D" w14:textId="77777777" w:rsidR="0002775E" w:rsidRDefault="00000000">
      <w:r>
        <w:rPr>
          <w:sz w:val="17"/>
        </w:rPr>
        <w:t>XLIFE-H55-L3　｜　XIANG-L-55-04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345FB5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529A3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F280D9" w14:textId="77777777" w:rsidR="0002775E" w:rsidRDefault="00000000">
            <w:pPr>
              <w:spacing w:after="20" w:line="264" w:lineRule="auto"/>
            </w:pPr>
            <w:r>
              <w:rPr>
                <w:b/>
                <w:sz w:val="19"/>
              </w:rPr>
              <w:t>既有繁體中文譯文</w:t>
            </w:r>
          </w:p>
        </w:tc>
      </w:tr>
      <w:tr w:rsidR="0002775E" w14:paraId="1370F29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C92CA0" w14:textId="77777777" w:rsidR="0002775E" w:rsidRDefault="00000000">
            <w:pPr>
              <w:spacing w:after="20" w:line="264" w:lineRule="auto"/>
            </w:pPr>
            <w:r>
              <w:rPr>
                <w:sz w:val="19"/>
              </w:rPr>
              <w:t>豐其沛，不可大事也。折其右肱，終不可用也。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C1CA0B" w14:textId="77777777" w:rsidR="0002775E" w:rsidRDefault="00000000">
            <w:pPr>
              <w:spacing w:after="20" w:line="264" w:lineRule="auto"/>
            </w:pPr>
            <w:r>
              <w:rPr>
                <w:sz w:val="19"/>
              </w:rPr>
              <w:t>「遮蔽更厚，正午見到小星；右臂折斷，無咎。」《象傳》解釋：不能大事。「遮蔽更厚，正午見到小星；右臂折斷，無咎。」《象傳》解釋：終不能用。</w:t>
            </w:r>
          </w:p>
        </w:tc>
      </w:tr>
    </w:tbl>
    <w:p w14:paraId="6F188371" w14:textId="77777777" w:rsidR="0002775E" w:rsidRDefault="00000000">
      <w:r>
        <w:rPr>
          <w:b/>
        </w:rPr>
        <w:t xml:space="preserve">歷史案例　</w:t>
      </w:r>
      <w:hyperlink w:anchor="ev_WANGMANG">
        <w:r w:rsidR="0002775E">
          <w:rPr>
            <w:color w:val="245478"/>
          </w:rPr>
          <w:t>王莽改幣：規則反覆會侵蝕交易基礎</w:t>
        </w:r>
      </w:hyperlink>
      <w:r>
        <w:t xml:space="preserve">　新朝，1世紀初</w:t>
      </w:r>
    </w:p>
    <w:p w14:paraId="1A778369" w14:textId="77777777" w:rsidR="0002775E" w:rsidRDefault="00000000">
      <w:r>
        <w:rPr>
          <w:b/>
        </w:rPr>
        <w:t xml:space="preserve">歷史對照　</w:t>
      </w:r>
      <w:r>
        <w:t>王莽幣制複雜可以視為難以掌握實際使用的反例；不能用更大規模掩蓋資訊不足。讀到「豐其沛，不可大事也。折其右肱，終不可用也」，不妨回看決定時有哪些條件。從自己的下一步看，資訊太暗時不要做太大的承諾。事情進入中段，核對做法是否仍有效；發現偏差時，先修正流程再擴大承諾。歷史脈絡應先於比喻；這條爻文並非該事件起因的史料。</w:t>
      </w:r>
    </w:p>
    <w:p w14:paraId="75F90245" w14:textId="77777777" w:rsidR="0002775E" w:rsidRDefault="00000000">
      <w:r>
        <w:rPr>
          <w:b/>
        </w:rPr>
        <w:t xml:space="preserve">職場生活提醒　</w:t>
      </w:r>
      <w:r>
        <w:t>資訊太暗時不要做太大的承諾。</w:t>
      </w:r>
    </w:p>
    <w:p w14:paraId="6CD91AEF" w14:textId="77777777" w:rsidR="0002775E" w:rsidRDefault="00000000">
      <w:r>
        <w:rPr>
          <w:b/>
          <w:sz w:val="17"/>
        </w:rPr>
        <w:t xml:space="preserve">回查　</w:t>
      </w:r>
      <w:hyperlink w:anchor="ev_WANGMANG">
        <w:r w:rsidR="0002775E">
          <w:rPr>
            <w:color w:val="245478"/>
          </w:rPr>
          <w:t>WANGMANG</w:t>
        </w:r>
      </w:hyperlink>
      <w:r>
        <w:rPr>
          <w:sz w:val="17"/>
        </w:rPr>
        <w:t xml:space="preserve">　｜　</w:t>
      </w:r>
      <w:hyperlink w:anchor="src_HS24B">
        <w:r w:rsidR="0002775E">
          <w:rPr>
            <w:color w:val="245478"/>
          </w:rPr>
          <w:t>HS24B</w:t>
        </w:r>
      </w:hyperlink>
    </w:p>
    <w:p w14:paraId="5FEB250E" w14:textId="77777777" w:rsidR="0002775E" w:rsidRDefault="00000000">
      <w:pPr>
        <w:pStyle w:val="21"/>
        <w:pageBreakBefore/>
      </w:pPr>
      <w:bookmarkStart w:id="327" w:name="XLIFE_H55_L4"/>
      <w:r>
        <w:t xml:space="preserve">55 </w:t>
      </w:r>
      <w:r>
        <w:t>豐</w:t>
      </w:r>
      <w:r>
        <w:t xml:space="preserve"> </w:t>
      </w:r>
      <w:r>
        <w:t>九四　看見盲點就找懂行的人一起判斷</w:t>
      </w:r>
      <w:bookmarkEnd w:id="327"/>
    </w:p>
    <w:p w14:paraId="5AF96905" w14:textId="77777777" w:rsidR="0002775E" w:rsidRDefault="00000000">
      <w:r>
        <w:rPr>
          <w:sz w:val="17"/>
        </w:rPr>
        <w:t>XLIFE-H55-L4　｜　XIANG-L-55-05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BB9A50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3EC3F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BF11B85" w14:textId="77777777" w:rsidR="0002775E" w:rsidRDefault="00000000">
            <w:pPr>
              <w:spacing w:after="20" w:line="264" w:lineRule="auto"/>
            </w:pPr>
            <w:r>
              <w:rPr>
                <w:b/>
                <w:sz w:val="19"/>
              </w:rPr>
              <w:t>既有繁體中文譯文</w:t>
            </w:r>
          </w:p>
        </w:tc>
      </w:tr>
      <w:tr w:rsidR="0002775E" w14:paraId="270264E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BFC7348" w14:textId="77777777" w:rsidR="0002775E" w:rsidRDefault="00000000">
            <w:pPr>
              <w:spacing w:after="20" w:line="264" w:lineRule="auto"/>
            </w:pPr>
            <w:r>
              <w:rPr>
                <w:sz w:val="19"/>
              </w:rPr>
              <w:t>豐其蔀，位不當也。日中見斗，幽不明也。遇其夷主，吉；行也。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DF490E" w14:textId="77777777" w:rsidR="0002775E" w:rsidRDefault="00000000">
            <w:pPr>
              <w:spacing w:after="20" w:line="264" w:lineRule="auto"/>
            </w:pPr>
            <w:r>
              <w:rPr>
                <w:sz w:val="19"/>
              </w:rPr>
              <w:t>「遮蔽過厚，正午見斗；遇到平等合宜的主人，吉。」《象傳》解釋：所處位置不恰當。「遮蔽過厚，正午見斗；遇到平等合宜的主人，吉。」《象傳》解釋：幽不明。「遮蔽過厚，正午見斗；遇到平等合宜的主人，吉。」《象傳》解釋：行。</w:t>
            </w:r>
          </w:p>
        </w:tc>
      </w:tr>
    </w:tbl>
    <w:p w14:paraId="21E5719F" w14:textId="77777777" w:rsidR="0002775E" w:rsidRDefault="00000000">
      <w:r>
        <w:rPr>
          <w:b/>
        </w:rPr>
        <w:t xml:space="preserve">歷史案例　</w:t>
      </w:r>
      <w:hyperlink w:anchor="ev_RCA76">
        <w:r w:rsidR="0002775E">
          <w:rPr>
            <w:color w:val="245478"/>
          </w:rPr>
          <w:t>RCA技術引進：先學會，再談自主生產</w:t>
        </w:r>
      </w:hyperlink>
      <w:r>
        <w:t xml:space="preserve">　1976年</w:t>
      </w:r>
    </w:p>
    <w:p w14:paraId="7A449EB9" w14:textId="77777777" w:rsidR="0002775E" w:rsidRDefault="00000000">
      <w:r>
        <w:rPr>
          <w:b/>
        </w:rPr>
        <w:t xml:space="preserve">歷史對照　</w:t>
      </w:r>
      <w:r>
        <w:t>RCA技轉讓人想到在不熟悉的製程中找支援；合作價值在能否補足認知與操作缺口。「豐其蔀，位不當也。日中見斗，幽不明也。遇其夷主，吉；行也」與此事並讀，重點仍是具體處境。處理眼前選擇時，看見盲點就找懂行的人一起判斷。準備跨出下一步，先確認資源、合作人和退路，再看這次轉換是否承受得住。如此對讀可以提出問題，卻不能證明歷史人物按爻辭行事。</w:t>
      </w:r>
    </w:p>
    <w:p w14:paraId="358A27BA" w14:textId="77777777" w:rsidR="0002775E" w:rsidRDefault="00000000">
      <w:r>
        <w:rPr>
          <w:b/>
        </w:rPr>
        <w:t xml:space="preserve">職場生活提醒　</w:t>
      </w:r>
      <w:r>
        <w:t>看見盲點就找懂行的人一起判斷。</w:t>
      </w:r>
    </w:p>
    <w:p w14:paraId="1022E29D"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255C64EC" w14:textId="77777777" w:rsidR="0002775E" w:rsidRDefault="00000000">
      <w:pPr>
        <w:pStyle w:val="21"/>
      </w:pPr>
      <w:bookmarkStart w:id="328" w:name="XLIFE_H55_L5"/>
      <w:r>
        <w:t xml:space="preserve">55 </w:t>
      </w:r>
      <w:r>
        <w:t>豐</w:t>
      </w:r>
      <w:r>
        <w:t xml:space="preserve"> </w:t>
      </w:r>
      <w:r>
        <w:t>六五　分享成果並確認誰持續維護</w:t>
      </w:r>
      <w:bookmarkEnd w:id="328"/>
    </w:p>
    <w:p w14:paraId="64987AF0" w14:textId="77777777" w:rsidR="0002775E" w:rsidRDefault="00000000">
      <w:r>
        <w:rPr>
          <w:sz w:val="17"/>
        </w:rPr>
        <w:t>XLIFE-H55-L5　｜　XIANG-L-55-06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C2E407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8B134C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142D690" w14:textId="77777777" w:rsidR="0002775E" w:rsidRDefault="00000000">
            <w:pPr>
              <w:spacing w:after="20" w:line="264" w:lineRule="auto"/>
            </w:pPr>
            <w:r>
              <w:rPr>
                <w:b/>
                <w:sz w:val="19"/>
              </w:rPr>
              <w:t>既有繁體中文譯文</w:t>
            </w:r>
          </w:p>
        </w:tc>
      </w:tr>
      <w:tr w:rsidR="0002775E" w14:paraId="5B80774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6BA2CA" w14:textId="77777777" w:rsidR="0002775E" w:rsidRDefault="00000000">
            <w:pPr>
              <w:spacing w:after="20" w:line="264" w:lineRule="auto"/>
            </w:pPr>
            <w:r>
              <w:rPr>
                <w:sz w:val="19"/>
              </w:rPr>
              <w:t>六五之吉，有慶也。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511ADD" w14:textId="77777777" w:rsidR="0002775E" w:rsidRDefault="00000000">
            <w:pPr>
              <w:spacing w:after="20" w:line="264" w:lineRule="auto"/>
            </w:pPr>
            <w:r>
              <w:rPr>
                <w:sz w:val="19"/>
              </w:rPr>
              <w:t>「六五的吉」《象傳》解釋：會帶來福慶。</w:t>
            </w:r>
          </w:p>
        </w:tc>
      </w:tr>
    </w:tbl>
    <w:p w14:paraId="6A6E089C" w14:textId="77777777" w:rsidR="0002775E" w:rsidRDefault="00000000">
      <w:r>
        <w:rPr>
          <w:b/>
        </w:rPr>
        <w:t xml:space="preserve">歷史案例　</w:t>
      </w:r>
      <w:hyperlink w:anchor="ev_PARK80">
        <w:r w:rsidR="0002775E">
          <w:rPr>
            <w:color w:val="245478"/>
          </w:rPr>
          <w:t>新竹科學園區：讓不同專長在同一地區合作</w:t>
        </w:r>
      </w:hyperlink>
      <w:r>
        <w:t xml:space="preserve">　1980年</w:t>
      </w:r>
    </w:p>
    <w:p w14:paraId="1A4D2CA1" w14:textId="77777777" w:rsidR="0002775E" w:rsidRDefault="00000000">
      <w:r>
        <w:rPr>
          <w:b/>
        </w:rPr>
        <w:t xml:space="preserve">歷史對照　</w:t>
      </w:r>
      <w:r>
        <w:t>園區產學研聚集讓人想到有資源與協作後形成的進展，不把成功簡化成單一個人。「六五之吉，有慶也」點出要看行動所處的位置。回到日常決策，分享成果並確認誰持續維護。有更多決策權時，說清楚受影響者、交付責任與檢查日期，讓權力有可核對的結果。核對事件發生的時間、當事人的處境，以及還有哪些人承擔了後果。這是後人拿史事對讀爻文，沒有史料說當事人依這一爻作決定。</w:t>
      </w:r>
    </w:p>
    <w:p w14:paraId="1DB5DBCE" w14:textId="77777777" w:rsidR="0002775E" w:rsidRDefault="00000000">
      <w:r>
        <w:rPr>
          <w:b/>
        </w:rPr>
        <w:t xml:space="preserve">職場生活提醒　</w:t>
      </w:r>
      <w:r>
        <w:t>分享成果並確認誰持續維護。</w:t>
      </w:r>
    </w:p>
    <w:p w14:paraId="64BE33F8" w14:textId="77777777" w:rsidR="0002775E" w:rsidRDefault="00000000">
      <w:r>
        <w:rPr>
          <w:b/>
          <w:sz w:val="17"/>
        </w:rPr>
        <w:t xml:space="preserve">回查　</w:t>
      </w:r>
      <w:hyperlink w:anchor="ev_PARK80">
        <w:r w:rsidR="0002775E">
          <w:rPr>
            <w:color w:val="245478"/>
          </w:rPr>
          <w:t>PARK80</w:t>
        </w:r>
      </w:hyperlink>
      <w:r>
        <w:rPr>
          <w:sz w:val="17"/>
        </w:rPr>
        <w:t xml:space="preserve">　｜　</w:t>
      </w:r>
      <w:hyperlink w:anchor="src_PARK">
        <w:r w:rsidR="0002775E">
          <w:rPr>
            <w:color w:val="245478"/>
          </w:rPr>
          <w:t>PARK</w:t>
        </w:r>
      </w:hyperlink>
    </w:p>
    <w:p w14:paraId="6FDC8B88" w14:textId="77777777" w:rsidR="0002775E" w:rsidRDefault="00000000">
      <w:pPr>
        <w:pStyle w:val="21"/>
      </w:pPr>
      <w:bookmarkStart w:id="329" w:name="XLIFE_H55_L6"/>
      <w:r>
        <w:t xml:space="preserve">55 </w:t>
      </w:r>
      <w:r>
        <w:t>豐</w:t>
      </w:r>
      <w:r>
        <w:t xml:space="preserve"> </w:t>
      </w:r>
      <w:r>
        <w:t>上六　房子看似熱鬧卻沒人在場，要追問實況</w:t>
      </w:r>
      <w:bookmarkEnd w:id="329"/>
    </w:p>
    <w:p w14:paraId="7AE1C375" w14:textId="77777777" w:rsidR="0002775E" w:rsidRDefault="00000000">
      <w:r>
        <w:rPr>
          <w:sz w:val="17"/>
        </w:rPr>
        <w:t>XLIFE-H55-L6　｜　XIANG-L-55-07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E3E536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1464C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6BEBB5" w14:textId="77777777" w:rsidR="0002775E" w:rsidRDefault="00000000">
            <w:pPr>
              <w:spacing w:after="20" w:line="264" w:lineRule="auto"/>
            </w:pPr>
            <w:r>
              <w:rPr>
                <w:b/>
                <w:sz w:val="19"/>
              </w:rPr>
              <w:t>既有繁體中文譯文</w:t>
            </w:r>
          </w:p>
        </w:tc>
      </w:tr>
      <w:tr w:rsidR="0002775E" w14:paraId="4454F87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1339D1" w14:textId="77777777" w:rsidR="0002775E" w:rsidRDefault="00000000">
            <w:pPr>
              <w:spacing w:after="20" w:line="264" w:lineRule="auto"/>
            </w:pPr>
            <w:r>
              <w:rPr>
                <w:sz w:val="19"/>
              </w:rPr>
              <w:t>豐其屋，天際翔也。窺其戶，闃其无人，自藏也。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9DC9D6" w14:textId="77777777" w:rsidR="0002775E" w:rsidRDefault="00000000">
            <w:pPr>
              <w:spacing w:after="20" w:line="264" w:lineRule="auto"/>
            </w:pPr>
            <w:r>
              <w:rPr>
                <w:sz w:val="19"/>
              </w:rPr>
              <w:t>「房屋高大卻遮蔽家庭；窺門寂無一人，三年不見，凶。」《象傳》解釋：表示已像飛到天邊一樣，遠離正常生活。「房屋高大卻遮蔽家庭；窺門寂無一人，三年不見，凶。」《象傳》解釋：是自己把自己封閉隱藏起來。</w:t>
            </w:r>
          </w:p>
        </w:tc>
      </w:tr>
    </w:tbl>
    <w:p w14:paraId="0ACC283A" w14:textId="77777777" w:rsidR="0002775E" w:rsidRDefault="00000000">
      <w:r>
        <w:rPr>
          <w:b/>
        </w:rPr>
        <w:t xml:space="preserve">歷史案例　</w:t>
      </w:r>
      <w:hyperlink w:anchor="ev_HANRECOVERY">
        <w:r w:rsidR="0002775E">
          <w:rPr>
            <w:color w:val="245478"/>
          </w:rPr>
          <w:t>漢初國庫積累：繁榮時也要看到隱藏壓力</w:t>
        </w:r>
      </w:hyperlink>
      <w:r>
        <w:t xml:space="preserve">　文景至漢武帝初年</w:t>
      </w:r>
    </w:p>
    <w:p w14:paraId="552FE161" w14:textId="77777777" w:rsidR="0002775E" w:rsidRDefault="00000000">
      <w:r>
        <w:rPr>
          <w:b/>
        </w:rPr>
        <w:t xml:space="preserve">歷史對照　</w:t>
      </w:r>
      <w:r>
        <w:t>漢初儲備轉向高負擔，可反思只看庫存盛況而忽略新支出，會縮小未來選擇。回看「豐其屋，天際翔也。窺其戶，闃其无人，自藏也」，還須留意事件前後的條件。對今天的工作與生活，房子看似熱鬧卻沒人在場，要追問實況。先把對方的理由與自己掌握的事實分開，再找一個可以共同核對的問題。這段歷史可供對照，不能因此推稱當事人曾用《小象》規劃行動。</w:t>
      </w:r>
    </w:p>
    <w:p w14:paraId="28E63BCD" w14:textId="77777777" w:rsidR="0002775E" w:rsidRDefault="00000000">
      <w:r>
        <w:rPr>
          <w:b/>
        </w:rPr>
        <w:t xml:space="preserve">職場生活提醒　</w:t>
      </w:r>
      <w:r>
        <w:t>房子看似熱鬧卻沒人在場，要追問實況。</w:t>
      </w:r>
    </w:p>
    <w:p w14:paraId="23910117" w14:textId="77777777" w:rsidR="0002775E" w:rsidRDefault="00000000">
      <w:r>
        <w:rPr>
          <w:b/>
          <w:sz w:val="17"/>
        </w:rPr>
        <w:t xml:space="preserve">回查　</w:t>
      </w:r>
      <w:hyperlink w:anchor="ev_HANRECOVERY">
        <w:r w:rsidR="0002775E">
          <w:rPr>
            <w:color w:val="245478"/>
          </w:rPr>
          <w:t>HANRECOVERY</w:t>
        </w:r>
      </w:hyperlink>
      <w:r>
        <w:rPr>
          <w:sz w:val="17"/>
        </w:rPr>
        <w:t xml:space="preserve">　｜　</w:t>
      </w:r>
      <w:hyperlink w:anchor="src_HS24A">
        <w:r w:rsidR="0002775E">
          <w:rPr>
            <w:color w:val="245478"/>
          </w:rPr>
          <w:t>HS24A</w:t>
        </w:r>
      </w:hyperlink>
      <w:r>
        <w:rPr>
          <w:sz w:val="17"/>
        </w:rPr>
        <w:t>、</w:t>
      </w:r>
      <w:hyperlink w:anchor="src_HS24B">
        <w:r w:rsidR="0002775E">
          <w:rPr>
            <w:color w:val="245478"/>
          </w:rPr>
          <w:t>HS24B</w:t>
        </w:r>
      </w:hyperlink>
    </w:p>
    <w:p w14:paraId="0CE38C20" w14:textId="77777777" w:rsidR="0002775E" w:rsidRDefault="00000000">
      <w:pPr>
        <w:pStyle w:val="21"/>
        <w:pageBreakBefore/>
      </w:pPr>
      <w:bookmarkStart w:id="330" w:name="XLIFE_H56_L1"/>
      <w:r>
        <w:t xml:space="preserve">56 </w:t>
      </w:r>
      <w:r>
        <w:t>旅</w:t>
      </w:r>
      <w:r>
        <w:t xml:space="preserve"> </w:t>
      </w:r>
      <w:r>
        <w:t>初六　離鄉工作先抓住最必要的方向</w:t>
      </w:r>
      <w:bookmarkEnd w:id="330"/>
    </w:p>
    <w:p w14:paraId="10836704" w14:textId="77777777" w:rsidR="0002775E" w:rsidRDefault="00000000">
      <w:r>
        <w:rPr>
          <w:sz w:val="17"/>
        </w:rPr>
        <w:t>XLIFE-H56-L1　｜　XIANG-L-56-02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2BE235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C13D18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F5B0AE7" w14:textId="77777777" w:rsidR="0002775E" w:rsidRDefault="00000000">
            <w:pPr>
              <w:spacing w:after="20" w:line="264" w:lineRule="auto"/>
            </w:pPr>
            <w:r>
              <w:rPr>
                <w:b/>
                <w:sz w:val="19"/>
              </w:rPr>
              <w:t>既有繁體中文譯文</w:t>
            </w:r>
          </w:p>
        </w:tc>
      </w:tr>
      <w:tr w:rsidR="0002775E" w14:paraId="0111666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5EE898" w14:textId="77777777" w:rsidR="0002775E" w:rsidRDefault="00000000">
            <w:pPr>
              <w:spacing w:after="20" w:line="264" w:lineRule="auto"/>
            </w:pPr>
            <w:r>
              <w:rPr>
                <w:sz w:val="19"/>
              </w:rPr>
              <w:t>旅瑣瑣，志窮災也。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0DF234" w14:textId="77777777" w:rsidR="0002775E" w:rsidRDefault="00000000">
            <w:pPr>
              <w:spacing w:after="20" w:line="264" w:lineRule="auto"/>
            </w:pPr>
            <w:r>
              <w:rPr>
                <w:sz w:val="19"/>
              </w:rPr>
              <w:t>「旅途中瑣碎計較，正是自取災禍。」《象傳》解釋：志向無法伸展災。</w:t>
            </w:r>
          </w:p>
        </w:tc>
      </w:tr>
    </w:tbl>
    <w:p w14:paraId="1392F330" w14:textId="77777777" w:rsidR="0002775E" w:rsidRDefault="00000000">
      <w:r>
        <w:rPr>
          <w:b/>
        </w:rPr>
        <w:t xml:space="preserve">歷史案例　</w:t>
      </w:r>
      <w:hyperlink w:anchor="ev_LIFE-E56">
        <w:r w:rsidR="0002775E">
          <w:rPr>
            <w:color w:val="245478"/>
          </w:rPr>
          <w:t>師史跨地經商須適應陌生環境</w:t>
        </w:r>
      </w:hyperlink>
      <w:r>
        <w:t xml:space="preserve">　漢代</w:t>
      </w:r>
    </w:p>
    <w:p w14:paraId="07882387" w14:textId="77777777" w:rsidR="0002775E" w:rsidRDefault="00000000">
      <w:r>
        <w:rPr>
          <w:b/>
        </w:rPr>
        <w:t xml:space="preserve">歷史對照　</w:t>
      </w:r>
      <w:r>
        <w:t>《史記》記載師史跨地經營、累積財富。旅卦提醒移居或外派者先安排住處、可靠資訊與緊急聯絡；陌生地的機會與額外成本要一起算。把「旅瑣瑣，志窮災也」放在旁邊讀，可再追問行動如何延續。若把問題帶回自己身上，離鄉工作先抓住最必要的方向。把已能獨立完成的工作、缺少的技能和需要的支援分開記錄，再決定下一步。史料記下事件，爻義的連結則是今天的閱讀角度，並非當時人的自述。</w:t>
      </w:r>
    </w:p>
    <w:p w14:paraId="0CC79BAB" w14:textId="77777777" w:rsidR="0002775E" w:rsidRDefault="00000000">
      <w:r>
        <w:rPr>
          <w:b/>
        </w:rPr>
        <w:t xml:space="preserve">職場生活提醒　</w:t>
      </w:r>
      <w:r>
        <w:t>離鄉工作先抓住最必要的方向。</w:t>
      </w:r>
    </w:p>
    <w:p w14:paraId="60ABB1FE" w14:textId="77777777" w:rsidR="0002775E" w:rsidRDefault="00000000">
      <w:r>
        <w:rPr>
          <w:b/>
          <w:sz w:val="17"/>
        </w:rPr>
        <w:t xml:space="preserve">回查　</w:t>
      </w:r>
      <w:hyperlink w:anchor="ev_LIFE-E56">
        <w:r w:rsidR="0002775E">
          <w:rPr>
            <w:color w:val="245478"/>
          </w:rPr>
          <w:t>LIFE-E56</w:t>
        </w:r>
      </w:hyperlink>
      <w:r>
        <w:rPr>
          <w:sz w:val="17"/>
        </w:rPr>
        <w:t xml:space="preserve">　｜　</w:t>
      </w:r>
      <w:hyperlink w:anchor="src_ESJ129">
        <w:r w:rsidR="0002775E">
          <w:rPr>
            <w:color w:val="245478"/>
          </w:rPr>
          <w:t>ESJ129</w:t>
        </w:r>
      </w:hyperlink>
    </w:p>
    <w:p w14:paraId="35D84EAE" w14:textId="77777777" w:rsidR="0002775E" w:rsidRDefault="00000000">
      <w:pPr>
        <w:pStyle w:val="21"/>
      </w:pPr>
      <w:bookmarkStart w:id="331" w:name="XLIFE_H56_L2"/>
      <w:r>
        <w:t xml:space="preserve">56 </w:t>
      </w:r>
      <w:r>
        <w:t>旅</w:t>
      </w:r>
      <w:r>
        <w:t xml:space="preserve"> </w:t>
      </w:r>
      <w:r>
        <w:t>六二　陌生地方要找可靠協助者</w:t>
      </w:r>
      <w:bookmarkEnd w:id="331"/>
    </w:p>
    <w:p w14:paraId="464F2C7F" w14:textId="77777777" w:rsidR="0002775E" w:rsidRDefault="00000000">
      <w:r>
        <w:rPr>
          <w:sz w:val="17"/>
        </w:rPr>
        <w:t>XLIFE-H56-L2　｜　XIANG-L-56-03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11865D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6AE25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7949FE" w14:textId="77777777" w:rsidR="0002775E" w:rsidRDefault="00000000">
            <w:pPr>
              <w:spacing w:after="20" w:line="264" w:lineRule="auto"/>
            </w:pPr>
            <w:r>
              <w:rPr>
                <w:b/>
                <w:sz w:val="19"/>
              </w:rPr>
              <w:t>既有繁體中文譯文</w:t>
            </w:r>
          </w:p>
        </w:tc>
      </w:tr>
      <w:tr w:rsidR="0002775E" w14:paraId="6A66360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0070D3E" w14:textId="77777777" w:rsidR="0002775E" w:rsidRDefault="00000000">
            <w:pPr>
              <w:spacing w:after="20" w:line="264" w:lineRule="auto"/>
            </w:pPr>
            <w:r>
              <w:rPr>
                <w:sz w:val="19"/>
              </w:rPr>
              <w:t>得童僕貞，終无尤也。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93E933" w14:textId="77777777" w:rsidR="0002775E" w:rsidRDefault="00000000">
            <w:pPr>
              <w:spacing w:after="20" w:line="264" w:lineRule="auto"/>
            </w:pPr>
            <w:r>
              <w:rPr>
                <w:sz w:val="19"/>
              </w:rPr>
              <w:t>「旅人到達旅舍，懷有資財，又得到忠實童僕。」《象傳》解釋：到最後不會受到責怪。</w:t>
            </w:r>
          </w:p>
        </w:tc>
      </w:tr>
    </w:tbl>
    <w:p w14:paraId="6E335E9E" w14:textId="77777777" w:rsidR="0002775E" w:rsidRDefault="00000000">
      <w:r>
        <w:rPr>
          <w:b/>
        </w:rPr>
        <w:t xml:space="preserve">歷史案例　</w:t>
      </w:r>
      <w:hyperlink w:anchor="ev_SHISHI">
        <w:r w:rsidR="0002775E">
          <w:rPr>
            <w:color w:val="245478"/>
          </w:rPr>
          <w:t>師史跨地經商：離開熟悉環境仍須有本領</w:t>
        </w:r>
      </w:hyperlink>
      <w:r>
        <w:t xml:space="preserve">　漢代</w:t>
      </w:r>
    </w:p>
    <w:p w14:paraId="43C1B674" w14:textId="77777777" w:rsidR="0002775E" w:rsidRDefault="00000000">
      <w:r>
        <w:rPr>
          <w:b/>
        </w:rPr>
        <w:t xml:space="preserve">歷史對照　</w:t>
      </w:r>
      <w:r>
        <w:t>師史任用有經驗商人，讓人想到離開熟悉環境後的人員支持；不把古代僕役關係當現代標準。「得童僕貞，終无尤也」讓人把目光移到下一步的選擇。在職場或家庭裡，陌生地方要找可靠協助者。讓成果走到實際需要它的人面前，同時確認對方是否真能使用，不只停在自我評價。事件有文獻可查；把它放進此爻，是後來的比較，不是用易的證據。</w:t>
      </w:r>
    </w:p>
    <w:p w14:paraId="79815F12" w14:textId="77777777" w:rsidR="0002775E" w:rsidRDefault="00000000">
      <w:r>
        <w:rPr>
          <w:b/>
        </w:rPr>
        <w:t xml:space="preserve">職場生活提醒　</w:t>
      </w:r>
      <w:r>
        <w:t>陌生地方要找可靠協助者。</w:t>
      </w:r>
    </w:p>
    <w:p w14:paraId="73293B0F" w14:textId="77777777" w:rsidR="0002775E" w:rsidRDefault="00000000">
      <w:r>
        <w:rPr>
          <w:b/>
          <w:sz w:val="17"/>
        </w:rPr>
        <w:t xml:space="preserve">回查　</w:t>
      </w:r>
      <w:hyperlink w:anchor="ev_SHISHI">
        <w:r w:rsidR="0002775E">
          <w:rPr>
            <w:color w:val="245478"/>
          </w:rPr>
          <w:t>SHISHI</w:t>
        </w:r>
      </w:hyperlink>
      <w:r>
        <w:rPr>
          <w:sz w:val="17"/>
        </w:rPr>
        <w:t xml:space="preserve">　｜　</w:t>
      </w:r>
      <w:hyperlink w:anchor="src_SJ129">
        <w:r w:rsidR="0002775E">
          <w:rPr>
            <w:color w:val="245478"/>
          </w:rPr>
          <w:t>SJ129</w:t>
        </w:r>
      </w:hyperlink>
    </w:p>
    <w:p w14:paraId="0FCBA2AB" w14:textId="77777777" w:rsidR="0002775E" w:rsidRDefault="00000000">
      <w:pPr>
        <w:pStyle w:val="21"/>
      </w:pPr>
      <w:bookmarkStart w:id="332" w:name="XLIFE_H56_L3"/>
      <w:r>
        <w:t xml:space="preserve">56 </w:t>
      </w:r>
      <w:r>
        <w:t>旅</w:t>
      </w:r>
      <w:r>
        <w:t xml:space="preserve"> </w:t>
      </w:r>
      <w:r>
        <w:t>九三　傷害幫你的人會失去落腳處</w:t>
      </w:r>
      <w:bookmarkEnd w:id="332"/>
    </w:p>
    <w:p w14:paraId="122C231C" w14:textId="77777777" w:rsidR="0002775E" w:rsidRDefault="00000000">
      <w:r>
        <w:rPr>
          <w:sz w:val="17"/>
        </w:rPr>
        <w:t>XLIFE-H56-L3　｜　XIANG-L-56-04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808CB3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4BAA5C"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BD3664F" w14:textId="77777777" w:rsidR="0002775E" w:rsidRDefault="00000000">
            <w:pPr>
              <w:spacing w:after="20" w:line="264" w:lineRule="auto"/>
            </w:pPr>
            <w:r>
              <w:rPr>
                <w:b/>
                <w:sz w:val="19"/>
              </w:rPr>
              <w:t>既有繁體中文譯文</w:t>
            </w:r>
          </w:p>
        </w:tc>
      </w:tr>
      <w:tr w:rsidR="0002775E" w14:paraId="2453B6B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684FF2" w14:textId="77777777" w:rsidR="0002775E" w:rsidRDefault="00000000">
            <w:pPr>
              <w:spacing w:after="20" w:line="264" w:lineRule="auto"/>
            </w:pPr>
            <w:r>
              <w:rPr>
                <w:sz w:val="19"/>
              </w:rPr>
              <w:t>旅焚其次，亦以傷矣。以旅與下，其義喪也。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CFF0BF" w14:textId="77777777" w:rsidR="0002775E" w:rsidRDefault="00000000">
            <w:pPr>
              <w:spacing w:after="20" w:line="264" w:lineRule="auto"/>
            </w:pPr>
            <w:r>
              <w:rPr>
                <w:sz w:val="19"/>
              </w:rPr>
              <w:t>「旅舍被燒，又失去童僕；固執有危險。」《象傳》解釋：亦以傷。「以旅與下」《象傳》解釋：其義喪。</w:t>
            </w:r>
          </w:p>
        </w:tc>
      </w:tr>
    </w:tbl>
    <w:p w14:paraId="3A955077" w14:textId="77777777" w:rsidR="0002775E" w:rsidRDefault="00000000">
      <w:r>
        <w:rPr>
          <w:b/>
        </w:rPr>
        <w:t xml:space="preserve">歷史案例　</w:t>
      </w:r>
      <w:hyperlink w:anchor="ev_GAOMIN">
        <w:r w:rsidR="0002775E">
          <w:rPr>
            <w:color w:val="245478"/>
          </w:rPr>
          <w:t>漢武帝告緡：執法也會改變經濟誘因</w:t>
        </w:r>
      </w:hyperlink>
      <w:r>
        <w:t xml:space="preserve">　漢武帝時期</w:t>
      </w:r>
    </w:p>
    <w:p w14:paraId="0D3CB1BC" w14:textId="77777777" w:rsidR="0002775E" w:rsidRDefault="00000000">
      <w:r>
        <w:rPr>
          <w:b/>
        </w:rPr>
        <w:t xml:space="preserve">歷史對照　</w:t>
      </w:r>
      <w:r>
        <w:t>告緡造成社會壓力，可借來反思交易環境受破壞時各方損失；不等同史料中的旅行事件。對照「旅焚其次，亦以傷矣。以旅與下，其義喪也」，先分清起因、行動與結果。現在遇到相似處境時，傷害幫你的人會失去落腳處。事情進入中段，核對做法是否仍有效；發現偏差時，先修正流程再擴大承諾。這裡借事件思考爻義；當事人是否讀過這一爻，現有資料沒有記載。</w:t>
      </w:r>
    </w:p>
    <w:p w14:paraId="6C7B3E3B" w14:textId="77777777" w:rsidR="0002775E" w:rsidRDefault="00000000">
      <w:r>
        <w:rPr>
          <w:b/>
        </w:rPr>
        <w:t xml:space="preserve">職場生活提醒　</w:t>
      </w:r>
      <w:r>
        <w:t>傷害幫你的人會失去落腳處。</w:t>
      </w:r>
    </w:p>
    <w:p w14:paraId="4F0F3B78"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166942F0" w14:textId="77777777" w:rsidR="0002775E" w:rsidRDefault="00000000">
      <w:pPr>
        <w:pStyle w:val="21"/>
        <w:pageBreakBefore/>
      </w:pPr>
      <w:bookmarkStart w:id="333" w:name="XLIFE_H56_L4"/>
      <w:r>
        <w:t xml:space="preserve">56 </w:t>
      </w:r>
      <w:r>
        <w:t>旅</w:t>
      </w:r>
      <w:r>
        <w:t xml:space="preserve"> </w:t>
      </w:r>
      <w:r>
        <w:t>九四　拿到資源仍要安排生活安全感</w:t>
      </w:r>
      <w:bookmarkEnd w:id="333"/>
    </w:p>
    <w:p w14:paraId="5F39AA95" w14:textId="77777777" w:rsidR="0002775E" w:rsidRDefault="00000000">
      <w:r>
        <w:rPr>
          <w:sz w:val="17"/>
        </w:rPr>
        <w:t>XLIFE-H56-L4　｜　XIANG-L-56-05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F9D02F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51F53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D3905B6" w14:textId="77777777" w:rsidR="0002775E" w:rsidRDefault="00000000">
            <w:pPr>
              <w:spacing w:after="20" w:line="264" w:lineRule="auto"/>
            </w:pPr>
            <w:r>
              <w:rPr>
                <w:b/>
                <w:sz w:val="19"/>
              </w:rPr>
              <w:t>既有繁體中文譯文</w:t>
            </w:r>
          </w:p>
        </w:tc>
      </w:tr>
      <w:tr w:rsidR="0002775E" w14:paraId="4DFD48D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8699A2" w14:textId="77777777" w:rsidR="0002775E" w:rsidRDefault="00000000">
            <w:pPr>
              <w:spacing w:after="20" w:line="264" w:lineRule="auto"/>
            </w:pPr>
            <w:r>
              <w:rPr>
                <w:sz w:val="19"/>
              </w:rPr>
              <w:t>旅于處，未得位也。得其資斧，心未快也。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C0E425" w14:textId="77777777" w:rsidR="0002775E" w:rsidRDefault="00000000">
            <w:pPr>
              <w:spacing w:after="20" w:line="264" w:lineRule="auto"/>
            </w:pPr>
            <w:r>
              <w:rPr>
                <w:sz w:val="19"/>
              </w:rPr>
              <w:t>「旅居暫得容身，也有資財器具，但心中不快。」《象傳》解釋：未得位。「旅居暫得容身，也有資財器具，但心中不快。」《象傳》解釋：心未快。</w:t>
            </w:r>
          </w:p>
        </w:tc>
      </w:tr>
    </w:tbl>
    <w:p w14:paraId="08E135EF" w14:textId="77777777" w:rsidR="0002775E" w:rsidRDefault="00000000">
      <w:r>
        <w:rPr>
          <w:b/>
        </w:rPr>
        <w:t xml:space="preserve">歷史案例　</w:t>
      </w:r>
      <w:hyperlink w:anchor="ev_ZHUOMOVE">
        <w:r w:rsidR="0002775E">
          <w:rPr>
            <w:color w:val="245478"/>
          </w:rPr>
          <w:t>卓氏遷蜀：在不利處境中保存可用的本領</w:t>
        </w:r>
      </w:hyperlink>
      <w:r>
        <w:t xml:space="preserve">　秦滅趙後至漢初</w:t>
      </w:r>
    </w:p>
    <w:p w14:paraId="42DEB7AA" w14:textId="77777777" w:rsidR="0002775E" w:rsidRDefault="00000000">
      <w:r>
        <w:rPr>
          <w:b/>
        </w:rPr>
        <w:t xml:space="preserve">歷史對照　</w:t>
      </w:r>
      <w:r>
        <w:t>卓氏遷蜀重建事業，讓人想到陌生環境中逐步取得條件；不抹去遷徙帶來的不安。爻文「旅于處，未得位也。得其資斧，心未快也」可提示此時該核對的界線。回到自己的選擇，拿到資源仍要安排生活安全感。先讓受影響的家人各自說出需要與可承擔的部分，再訂下一次重新討論的時間。史事與爻文的呼應是編輯對照，不能改寫成當年決策的動機。</w:t>
      </w:r>
    </w:p>
    <w:p w14:paraId="7538C42E" w14:textId="77777777" w:rsidR="0002775E" w:rsidRDefault="00000000">
      <w:r>
        <w:rPr>
          <w:b/>
        </w:rPr>
        <w:t xml:space="preserve">職場生活提醒　</w:t>
      </w:r>
      <w:r>
        <w:t>拿到資源仍要安排生活安全感。</w:t>
      </w:r>
    </w:p>
    <w:p w14:paraId="1DCB073C" w14:textId="77777777" w:rsidR="0002775E" w:rsidRDefault="00000000">
      <w:r>
        <w:rPr>
          <w:b/>
          <w:sz w:val="17"/>
        </w:rPr>
        <w:t xml:space="preserve">回查　</w:t>
      </w:r>
      <w:hyperlink w:anchor="ev_ZHUOMOVE">
        <w:r w:rsidR="0002775E">
          <w:rPr>
            <w:color w:val="245478"/>
          </w:rPr>
          <w:t>ZHUOMOVE</w:t>
        </w:r>
      </w:hyperlink>
      <w:r>
        <w:rPr>
          <w:sz w:val="17"/>
        </w:rPr>
        <w:t xml:space="preserve">　｜　</w:t>
      </w:r>
      <w:hyperlink w:anchor="src_SJ129">
        <w:r w:rsidR="0002775E">
          <w:rPr>
            <w:color w:val="245478"/>
          </w:rPr>
          <w:t>SJ129</w:t>
        </w:r>
      </w:hyperlink>
    </w:p>
    <w:p w14:paraId="10E13947" w14:textId="77777777" w:rsidR="0002775E" w:rsidRDefault="00000000">
      <w:pPr>
        <w:pStyle w:val="21"/>
      </w:pPr>
      <w:bookmarkStart w:id="334" w:name="XLIFE_H56_L5"/>
      <w:r>
        <w:t xml:space="preserve">56 </w:t>
      </w:r>
      <w:r>
        <w:t>旅</w:t>
      </w:r>
      <w:r>
        <w:t xml:space="preserve"> </w:t>
      </w:r>
      <w:r>
        <w:t>六五　在外地靠可靠工作慢慢建立聲譽</w:t>
      </w:r>
      <w:bookmarkEnd w:id="334"/>
    </w:p>
    <w:p w14:paraId="2B5F2047" w14:textId="77777777" w:rsidR="0002775E" w:rsidRDefault="00000000">
      <w:r>
        <w:rPr>
          <w:sz w:val="17"/>
        </w:rPr>
        <w:t>XLIFE-H56-L5　｜　XIANG-L-56-06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A15071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B66023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36F90DC" w14:textId="77777777" w:rsidR="0002775E" w:rsidRDefault="00000000">
            <w:pPr>
              <w:spacing w:after="20" w:line="264" w:lineRule="auto"/>
            </w:pPr>
            <w:r>
              <w:rPr>
                <w:b/>
                <w:sz w:val="19"/>
              </w:rPr>
              <w:t>既有繁體中文譯文</w:t>
            </w:r>
          </w:p>
        </w:tc>
      </w:tr>
      <w:tr w:rsidR="0002775E" w14:paraId="5C90B43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BDB58D" w14:textId="77777777" w:rsidR="0002775E" w:rsidRDefault="00000000">
            <w:pPr>
              <w:spacing w:after="20" w:line="264" w:lineRule="auto"/>
            </w:pPr>
            <w:r>
              <w:rPr>
                <w:sz w:val="19"/>
              </w:rPr>
              <w:t>終以譽命，上逮也。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EAC4E8" w14:textId="77777777" w:rsidR="0002775E" w:rsidRDefault="00000000">
            <w:pPr>
              <w:spacing w:after="20" w:line="264" w:lineRule="auto"/>
            </w:pPr>
            <w:r>
              <w:rPr>
                <w:sz w:val="19"/>
              </w:rPr>
              <w:t>「射野雞，失一支箭，最後因而得到名譽和任命。」《象傳》解釋：影響已經到達上方。</w:t>
            </w:r>
          </w:p>
        </w:tc>
      </w:tr>
    </w:tbl>
    <w:p w14:paraId="365ED489" w14:textId="77777777" w:rsidR="0002775E" w:rsidRDefault="00000000">
      <w:r>
        <w:rPr>
          <w:b/>
        </w:rPr>
        <w:t xml:space="preserve">歷史案例　</w:t>
      </w:r>
      <w:hyperlink w:anchor="ev_SHISHI">
        <w:r w:rsidR="0002775E">
          <w:rPr>
            <w:color w:val="245478"/>
          </w:rPr>
          <w:t>師史跨地經商：離開熟悉環境仍須有本領</w:t>
        </w:r>
      </w:hyperlink>
      <w:r>
        <w:t xml:space="preserve">　漢代</w:t>
      </w:r>
    </w:p>
    <w:p w14:paraId="6F0C5FD6" w14:textId="77777777" w:rsidR="0002775E" w:rsidRDefault="00000000">
      <w:r>
        <w:rPr>
          <w:b/>
        </w:rPr>
        <w:t xml:space="preserve">歷史對照　</w:t>
      </w:r>
      <w:r>
        <w:t>師史跨地經商依靠經驗人員，讓人想到客地活動中以工作累積信任；史料未提供現代績效數據。讀到「終以譽命，上逮也」，不妨回看決定時有哪些條件。從自己的下一步看，在外地靠可靠工作慢慢建立聲譽。把已能獨立完成的工作、缺少的技能和需要的支援分開記錄，再決定下一步。歷史脈絡應先於比喻；這條爻文並非該事件起因的史料。</w:t>
      </w:r>
    </w:p>
    <w:p w14:paraId="48C58D4D" w14:textId="77777777" w:rsidR="0002775E" w:rsidRDefault="00000000">
      <w:r>
        <w:rPr>
          <w:b/>
        </w:rPr>
        <w:t xml:space="preserve">職場生活提醒　</w:t>
      </w:r>
      <w:r>
        <w:t>在外地靠可靠工作慢慢建立聲譽。</w:t>
      </w:r>
    </w:p>
    <w:p w14:paraId="5DCAA6DA" w14:textId="77777777" w:rsidR="0002775E" w:rsidRDefault="00000000">
      <w:r>
        <w:rPr>
          <w:b/>
          <w:sz w:val="17"/>
        </w:rPr>
        <w:t xml:space="preserve">回查　</w:t>
      </w:r>
      <w:hyperlink w:anchor="ev_SHISHI">
        <w:r w:rsidR="0002775E">
          <w:rPr>
            <w:color w:val="245478"/>
          </w:rPr>
          <w:t>SHISHI</w:t>
        </w:r>
      </w:hyperlink>
      <w:r>
        <w:rPr>
          <w:sz w:val="17"/>
        </w:rPr>
        <w:t xml:space="preserve">　｜　</w:t>
      </w:r>
      <w:hyperlink w:anchor="src_SJ129">
        <w:r w:rsidR="0002775E">
          <w:rPr>
            <w:color w:val="245478"/>
          </w:rPr>
          <w:t>SJ129</w:t>
        </w:r>
      </w:hyperlink>
    </w:p>
    <w:p w14:paraId="426FD7E8" w14:textId="77777777" w:rsidR="0002775E" w:rsidRDefault="00000000">
      <w:pPr>
        <w:pStyle w:val="21"/>
      </w:pPr>
      <w:bookmarkStart w:id="335" w:name="XLIFE_H56_L6"/>
      <w:r>
        <w:t xml:space="preserve">56 </w:t>
      </w:r>
      <w:r>
        <w:t>旅</w:t>
      </w:r>
      <w:r>
        <w:t xml:space="preserve"> </w:t>
      </w:r>
      <w:r>
        <w:t>上九　暫時優勢不代表可以忽略他人</w:t>
      </w:r>
      <w:bookmarkEnd w:id="335"/>
    </w:p>
    <w:p w14:paraId="57BAA989" w14:textId="77777777" w:rsidR="0002775E" w:rsidRDefault="00000000">
      <w:r>
        <w:rPr>
          <w:sz w:val="17"/>
        </w:rPr>
        <w:t>XLIFE-H56-L6　｜　XIANG-L-56-07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7FEE70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F06C6D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206BFF5" w14:textId="77777777" w:rsidR="0002775E" w:rsidRDefault="00000000">
            <w:pPr>
              <w:spacing w:after="20" w:line="264" w:lineRule="auto"/>
            </w:pPr>
            <w:r>
              <w:rPr>
                <w:b/>
                <w:sz w:val="19"/>
              </w:rPr>
              <w:t>既有繁體中文譯文</w:t>
            </w:r>
          </w:p>
        </w:tc>
      </w:tr>
      <w:tr w:rsidR="0002775E" w14:paraId="53B72C2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F1ED42" w14:textId="77777777" w:rsidR="0002775E" w:rsidRDefault="00000000">
            <w:pPr>
              <w:spacing w:after="20" w:line="264" w:lineRule="auto"/>
            </w:pPr>
            <w:r>
              <w:rPr>
                <w:sz w:val="19"/>
              </w:rPr>
              <w:t>以旅在上，其義焚也。喪牛于易，終莫之聞也。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27BE2B" w14:textId="77777777" w:rsidR="0002775E" w:rsidRDefault="00000000">
            <w:pPr>
              <w:spacing w:after="20" w:line="264" w:lineRule="auto"/>
            </w:pPr>
            <w:r>
              <w:rPr>
                <w:sz w:val="19"/>
              </w:rPr>
              <w:t>「以旅在上」《象傳》解釋：其義焚。「鳥巢被焚；旅人先笑後號哭。疏忽而失牛，凶。」《象傳》解釋：終莫之聞。</w:t>
            </w:r>
          </w:p>
        </w:tc>
      </w:tr>
    </w:tbl>
    <w:p w14:paraId="35256DF2" w14:textId="77777777" w:rsidR="0002775E" w:rsidRDefault="00000000">
      <w:r>
        <w:rPr>
          <w:b/>
        </w:rPr>
        <w:t xml:space="preserve">歷史案例　</w:t>
      </w:r>
      <w:hyperlink w:anchor="ev_WULUO">
        <w:r w:rsidR="0002775E">
          <w:rPr>
            <w:color w:val="245478"/>
          </w:rPr>
          <w:t>烏氏倮的交易：遇到新機會，仍要看關係結構</w:t>
        </w:r>
      </w:hyperlink>
      <w:r>
        <w:t xml:space="preserve">　戰國晚期至秦代</w:t>
      </w:r>
    </w:p>
    <w:p w14:paraId="77F7A2F8" w14:textId="77777777" w:rsidR="0002775E" w:rsidRDefault="00000000">
      <w:r>
        <w:rPr>
          <w:b/>
        </w:rPr>
        <w:t xml:space="preserve">歷史對照　</w:t>
      </w:r>
      <w:r>
        <w:t>烏氏倮與戎王往來，可引出外部關係依賴的風險；本文沒有把他寫成實際遭遇失敗。「以旅在上，其義焚也。喪牛于易，終莫之聞也」與此事並讀，重點仍是具體處境。處理眼前選擇時，暫時優勢不代表可以忽略他人。接近收尾或站在高位時，把尚未完成的事與停止條件列出，避免把暫時成果當永久保證。如此對讀可以提出問題，卻不能證明歷史人物按爻辭行事。</w:t>
      </w:r>
    </w:p>
    <w:p w14:paraId="7233FDED" w14:textId="77777777" w:rsidR="0002775E" w:rsidRDefault="00000000">
      <w:r>
        <w:rPr>
          <w:b/>
        </w:rPr>
        <w:t xml:space="preserve">職場生活提醒　</w:t>
      </w:r>
      <w:r>
        <w:t>暫時優勢不代表可以忽略他人。</w:t>
      </w:r>
    </w:p>
    <w:p w14:paraId="4FA1546C" w14:textId="77777777" w:rsidR="0002775E" w:rsidRDefault="00000000">
      <w:r>
        <w:rPr>
          <w:b/>
          <w:sz w:val="17"/>
        </w:rPr>
        <w:t xml:space="preserve">回查　</w:t>
      </w:r>
      <w:hyperlink w:anchor="ev_WULUO">
        <w:r w:rsidR="0002775E">
          <w:rPr>
            <w:color w:val="245478"/>
          </w:rPr>
          <w:t>WULUO</w:t>
        </w:r>
      </w:hyperlink>
      <w:r>
        <w:rPr>
          <w:sz w:val="17"/>
        </w:rPr>
        <w:t xml:space="preserve">　｜　</w:t>
      </w:r>
      <w:hyperlink w:anchor="src_SJ129">
        <w:r w:rsidR="0002775E">
          <w:rPr>
            <w:color w:val="245478"/>
          </w:rPr>
          <w:t>SJ129</w:t>
        </w:r>
      </w:hyperlink>
    </w:p>
    <w:p w14:paraId="7B309FA7" w14:textId="77777777" w:rsidR="0002775E" w:rsidRDefault="00000000">
      <w:pPr>
        <w:pStyle w:val="21"/>
        <w:pageBreakBefore/>
      </w:pPr>
      <w:bookmarkStart w:id="336" w:name="XLIFE_H57_L1"/>
      <w:r>
        <w:t xml:space="preserve">57 </w:t>
      </w:r>
      <w:r>
        <w:t>巽</w:t>
      </w:r>
      <w:r>
        <w:t xml:space="preserve"> </w:t>
      </w:r>
      <w:r>
        <w:t>初六　進退猶疑時列出真正在乎的條件</w:t>
      </w:r>
      <w:bookmarkEnd w:id="336"/>
    </w:p>
    <w:p w14:paraId="1369C381" w14:textId="77777777" w:rsidR="0002775E" w:rsidRDefault="00000000">
      <w:r>
        <w:rPr>
          <w:sz w:val="17"/>
        </w:rPr>
        <w:t>XLIFE-H57-L1　｜　XIANG-L-57-02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7F7978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B7DECD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F34701" w14:textId="77777777" w:rsidR="0002775E" w:rsidRDefault="00000000">
            <w:pPr>
              <w:spacing w:after="20" w:line="264" w:lineRule="auto"/>
            </w:pPr>
            <w:r>
              <w:rPr>
                <w:b/>
                <w:sz w:val="19"/>
              </w:rPr>
              <w:t>既有繁體中文譯文</w:t>
            </w:r>
          </w:p>
        </w:tc>
      </w:tr>
      <w:tr w:rsidR="0002775E" w14:paraId="4CF0A7C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7BF4CB" w14:textId="77777777" w:rsidR="0002775E" w:rsidRDefault="00000000">
            <w:pPr>
              <w:spacing w:after="20" w:line="264" w:lineRule="auto"/>
            </w:pPr>
            <w:r>
              <w:rPr>
                <w:sz w:val="19"/>
              </w:rPr>
              <w:t>進退，志疑也。利武人之貞，志治也。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6B1425" w14:textId="77777777" w:rsidR="0002775E" w:rsidRDefault="00000000">
            <w:pPr>
              <w:spacing w:after="20" w:line="264" w:lineRule="auto"/>
            </w:pPr>
            <w:r>
              <w:rPr>
                <w:sz w:val="19"/>
              </w:rPr>
              <w:t>「進退不決，宜用武人果斷守正的態度。」《象傳》解釋：志疑。「進退不決，宜用武人果斷守正的態度。」《象傳》解釋：志治。</w:t>
            </w:r>
          </w:p>
        </w:tc>
      </w:tr>
    </w:tbl>
    <w:p w14:paraId="4761836A" w14:textId="77777777" w:rsidR="0002775E" w:rsidRDefault="00000000">
      <w:r>
        <w:rPr>
          <w:b/>
        </w:rPr>
        <w:t xml:space="preserve">歷史案例　</w:t>
      </w:r>
      <w:hyperlink w:anchor="ev_LIFE-E57">
        <w:r w:rsidR="0002775E">
          <w:rPr>
            <w:color w:val="245478"/>
          </w:rPr>
          <w:t>鄒忌藉生活觀察提醒齊王納諫</w:t>
        </w:r>
      </w:hyperlink>
      <w:r>
        <w:t xml:space="preserve">　戰國</w:t>
      </w:r>
    </w:p>
    <w:p w14:paraId="02FB5899" w14:textId="77777777" w:rsidR="0002775E" w:rsidRDefault="00000000">
      <w:r>
        <w:rPr>
          <w:b/>
        </w:rPr>
        <w:t xml:space="preserve">歷史對照　</w:t>
      </w:r>
      <w:r>
        <w:t>《戰國策》記述鄒忌發現家人與客人對自己外貌的評價有偏差，進而勸齊王廣納意見。巽卦提醒主管及同事：讓對方理解偏差的來源，比單純指責更可能打開討論。「進退，志疑也。利武人之貞，志治也」點出要看行動所處的位置。回到日常決策，進退猶疑時列出真正在乎的條件。在投入之前寫下停止條件、退出路線與需要通知的人，讓選擇留有餘地。這是後人拿史事對讀爻文，沒有史料說當事人依這一爻作決定。</w:t>
      </w:r>
    </w:p>
    <w:p w14:paraId="7F8285F3" w14:textId="77777777" w:rsidR="0002775E" w:rsidRDefault="00000000">
      <w:r>
        <w:rPr>
          <w:b/>
        </w:rPr>
        <w:t xml:space="preserve">職場生活提醒　</w:t>
      </w:r>
      <w:r>
        <w:t>進退猶疑時列出真正在乎的條件。</w:t>
      </w:r>
    </w:p>
    <w:p w14:paraId="4D59A71A" w14:textId="77777777" w:rsidR="0002775E" w:rsidRDefault="00000000">
      <w:r>
        <w:rPr>
          <w:b/>
          <w:sz w:val="17"/>
        </w:rPr>
        <w:t xml:space="preserve">回查　</w:t>
      </w:r>
      <w:hyperlink w:anchor="ev_LIFE-E57">
        <w:r w:rsidR="0002775E">
          <w:rPr>
            <w:color w:val="245478"/>
          </w:rPr>
          <w:t>LIFE-E57</w:t>
        </w:r>
      </w:hyperlink>
      <w:r>
        <w:rPr>
          <w:sz w:val="17"/>
        </w:rPr>
        <w:t xml:space="preserve">　｜　</w:t>
      </w:r>
      <w:hyperlink w:anchor="src_P055">
        <w:r w:rsidR="0002775E">
          <w:rPr>
            <w:color w:val="245478"/>
          </w:rPr>
          <w:t>P055</w:t>
        </w:r>
      </w:hyperlink>
      <w:r>
        <w:rPr>
          <w:sz w:val="17"/>
        </w:rPr>
        <w:t>、</w:t>
      </w:r>
      <w:hyperlink w:anchor="src_P056">
        <w:r w:rsidR="0002775E">
          <w:rPr>
            <w:color w:val="245478"/>
          </w:rPr>
          <w:t>P056</w:t>
        </w:r>
      </w:hyperlink>
    </w:p>
    <w:p w14:paraId="036C698A" w14:textId="77777777" w:rsidR="0002775E" w:rsidRDefault="00000000">
      <w:pPr>
        <w:pStyle w:val="21"/>
      </w:pPr>
      <w:bookmarkStart w:id="337" w:name="XLIFE_H57_L2"/>
      <w:r>
        <w:t xml:space="preserve">57 </w:t>
      </w:r>
      <w:r>
        <w:t>巽</w:t>
      </w:r>
      <w:r>
        <w:t xml:space="preserve"> </w:t>
      </w:r>
      <w:r>
        <w:t>九二　程序雖多也要有清楚目的</w:t>
      </w:r>
      <w:bookmarkEnd w:id="337"/>
    </w:p>
    <w:p w14:paraId="7119857B" w14:textId="77777777" w:rsidR="0002775E" w:rsidRDefault="00000000">
      <w:r>
        <w:rPr>
          <w:sz w:val="17"/>
        </w:rPr>
        <w:t>XLIFE-H57-L2　｜　XIANG-L-57-03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DF4E98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B22C24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843512" w14:textId="77777777" w:rsidR="0002775E" w:rsidRDefault="00000000">
            <w:pPr>
              <w:spacing w:after="20" w:line="264" w:lineRule="auto"/>
            </w:pPr>
            <w:r>
              <w:rPr>
                <w:b/>
                <w:sz w:val="19"/>
              </w:rPr>
              <w:t>既有繁體中文譯文</w:t>
            </w:r>
          </w:p>
        </w:tc>
      </w:tr>
      <w:tr w:rsidR="0002775E" w14:paraId="75B83C9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B0A35D" w14:textId="77777777" w:rsidR="0002775E" w:rsidRDefault="00000000">
            <w:pPr>
              <w:spacing w:after="20" w:line="264" w:lineRule="auto"/>
            </w:pPr>
            <w:r>
              <w:rPr>
                <w:sz w:val="19"/>
              </w:rPr>
              <w:t>紛若之吉，得中也。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77D1CC" w14:textId="77777777" w:rsidR="0002775E" w:rsidRDefault="00000000">
            <w:pPr>
              <w:spacing w:after="20" w:line="264" w:lineRule="auto"/>
            </w:pPr>
            <w:r>
              <w:rPr>
                <w:sz w:val="19"/>
              </w:rPr>
              <w:t>「紛若的吉」《象傳》解釋：居於中位。</w:t>
            </w:r>
          </w:p>
        </w:tc>
      </w:tr>
    </w:tbl>
    <w:p w14:paraId="37FAA4D6" w14:textId="77777777" w:rsidR="0002775E" w:rsidRDefault="00000000">
      <w:r>
        <w:rPr>
          <w:b/>
        </w:rPr>
        <w:t xml:space="preserve">歷史案例　</w:t>
      </w:r>
      <w:hyperlink w:anchor="ev_RISHENG">
        <w:r w:rsidR="0002775E">
          <w:rPr>
            <w:color w:val="245478"/>
          </w:rPr>
          <w:t>日昇昌票號：先把匯兌組織建立起來</w:t>
        </w:r>
      </w:hyperlink>
      <w:r>
        <w:t xml:space="preserve">　清代，1820年代起</w:t>
      </w:r>
    </w:p>
    <w:p w14:paraId="25927000" w14:textId="77777777" w:rsidR="0002775E" w:rsidRDefault="00000000">
      <w:r>
        <w:rPr>
          <w:b/>
        </w:rPr>
        <w:t xml:space="preserve">歷史對照　</w:t>
      </w:r>
      <w:r>
        <w:t>票號密押讓人想到細節充分而不失中心目標；複雜本身不等於安全。回看「紛若之吉，得中也」，還須留意事件前後的條件。對今天的工作與生活，程序雖多也要有清楚目的。核對規則由誰執行、是否一視同仁，以及有人受影響時如何提出修正。核對事件發生的時間、當事人的處境，以及還有哪些人承擔了後果。這段歷史可供對照，不能因此推稱當事人曾用《小象》規劃行動。</w:t>
      </w:r>
    </w:p>
    <w:p w14:paraId="7DDF63B2" w14:textId="77777777" w:rsidR="0002775E" w:rsidRDefault="00000000">
      <w:r>
        <w:rPr>
          <w:b/>
        </w:rPr>
        <w:t xml:space="preserve">職場生活提醒　</w:t>
      </w:r>
      <w:r>
        <w:t>程序雖多也要有清楚目的。</w:t>
      </w:r>
    </w:p>
    <w:p w14:paraId="7E00B09A"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7B83F768" w14:textId="77777777" w:rsidR="0002775E" w:rsidRDefault="00000000">
      <w:pPr>
        <w:pStyle w:val="21"/>
      </w:pPr>
      <w:bookmarkStart w:id="338" w:name="XLIFE_H57_L3"/>
      <w:r>
        <w:t xml:space="preserve">57 </w:t>
      </w:r>
      <w:r>
        <w:t>巽</w:t>
      </w:r>
      <w:r>
        <w:t xml:space="preserve"> </w:t>
      </w:r>
      <w:r>
        <w:t>九三　一直退讓卻失去方向，要停下想</w:t>
      </w:r>
      <w:bookmarkEnd w:id="338"/>
    </w:p>
    <w:p w14:paraId="10B74D8A" w14:textId="77777777" w:rsidR="0002775E" w:rsidRDefault="00000000">
      <w:r>
        <w:rPr>
          <w:sz w:val="17"/>
        </w:rPr>
        <w:t>XLIFE-H57-L3　｜　XIANG-L-57-04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74AB11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266B3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ED07A2" w14:textId="77777777" w:rsidR="0002775E" w:rsidRDefault="00000000">
            <w:pPr>
              <w:spacing w:after="20" w:line="264" w:lineRule="auto"/>
            </w:pPr>
            <w:r>
              <w:rPr>
                <w:b/>
                <w:sz w:val="19"/>
              </w:rPr>
              <w:t>既有繁體中文譯文</w:t>
            </w:r>
          </w:p>
        </w:tc>
      </w:tr>
      <w:tr w:rsidR="0002775E" w14:paraId="4D1E6CA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786DAA" w14:textId="77777777" w:rsidR="0002775E" w:rsidRDefault="00000000">
            <w:pPr>
              <w:spacing w:after="20" w:line="264" w:lineRule="auto"/>
            </w:pPr>
            <w:r>
              <w:rPr>
                <w:sz w:val="19"/>
              </w:rPr>
              <w:t>頻巽之吝，志窮也。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213CFFA" w14:textId="77777777" w:rsidR="0002775E" w:rsidRDefault="00000000">
            <w:pPr>
              <w:spacing w:after="20" w:line="264" w:lineRule="auto"/>
            </w:pPr>
            <w:r>
              <w:rPr>
                <w:sz w:val="19"/>
              </w:rPr>
              <w:t>「頻巽的吝」《象傳》解釋：志向無法伸展。</w:t>
            </w:r>
          </w:p>
        </w:tc>
      </w:tr>
    </w:tbl>
    <w:p w14:paraId="233B43C6" w14:textId="77777777" w:rsidR="0002775E" w:rsidRDefault="00000000">
      <w:r>
        <w:rPr>
          <w:b/>
        </w:rPr>
        <w:t xml:space="preserve">歷史案例　</w:t>
      </w:r>
      <w:hyperlink w:anchor="ev_WANGMANG">
        <w:r w:rsidR="0002775E">
          <w:rPr>
            <w:color w:val="245478"/>
          </w:rPr>
          <w:t>王莽改幣：規則反覆會侵蝕交易基礎</w:t>
        </w:r>
      </w:hyperlink>
      <w:r>
        <w:t xml:space="preserve">　新朝，1世紀初</w:t>
      </w:r>
    </w:p>
    <w:p w14:paraId="33A3CC23" w14:textId="77777777" w:rsidR="0002775E" w:rsidRDefault="00000000">
      <w:r>
        <w:rPr>
          <w:b/>
        </w:rPr>
        <w:t xml:space="preserve">歷史對照　</w:t>
      </w:r>
      <w:r>
        <w:t>王莽多次改幣，讓人想到過多變動使參與者無所適從，改革須維持可理解性。把「頻巽之吝，志窮也」放在旁邊讀，可再追問行動如何延續。若把問題帶回自己身上，一直退讓卻失去方向，要停下想。在投入之前寫下停止條件、退出路線與需要通知的人，讓選擇留有餘地。史料記下事件，爻義的連結則是今天的閱讀角度，並非當時人的自述。</w:t>
      </w:r>
    </w:p>
    <w:p w14:paraId="2DDB1FF3" w14:textId="77777777" w:rsidR="0002775E" w:rsidRDefault="00000000">
      <w:r>
        <w:rPr>
          <w:b/>
        </w:rPr>
        <w:t xml:space="preserve">職場生活提醒　</w:t>
      </w:r>
      <w:r>
        <w:t>一直退讓卻失去方向，要停下想。</w:t>
      </w:r>
    </w:p>
    <w:p w14:paraId="4A6580D2" w14:textId="77777777" w:rsidR="0002775E" w:rsidRDefault="00000000">
      <w:r>
        <w:rPr>
          <w:b/>
          <w:sz w:val="17"/>
        </w:rPr>
        <w:t xml:space="preserve">回查　</w:t>
      </w:r>
      <w:hyperlink w:anchor="ev_WANGMANG">
        <w:r w:rsidR="0002775E">
          <w:rPr>
            <w:color w:val="245478"/>
          </w:rPr>
          <w:t>WANGMANG</w:t>
        </w:r>
      </w:hyperlink>
      <w:r>
        <w:rPr>
          <w:sz w:val="17"/>
        </w:rPr>
        <w:t xml:space="preserve">　｜　</w:t>
      </w:r>
      <w:hyperlink w:anchor="src_HS24B">
        <w:r w:rsidR="0002775E">
          <w:rPr>
            <w:color w:val="245478"/>
          </w:rPr>
          <w:t>HS24B</w:t>
        </w:r>
      </w:hyperlink>
    </w:p>
    <w:p w14:paraId="330BE66F" w14:textId="77777777" w:rsidR="0002775E" w:rsidRDefault="00000000">
      <w:pPr>
        <w:pStyle w:val="21"/>
        <w:pageBreakBefore/>
      </w:pPr>
      <w:bookmarkStart w:id="339" w:name="XLIFE_H57_L4"/>
      <w:r>
        <w:t xml:space="preserve">57 </w:t>
      </w:r>
      <w:r>
        <w:t>巽</w:t>
      </w:r>
      <w:r>
        <w:t xml:space="preserve"> </w:t>
      </w:r>
      <w:r>
        <w:t>六四　謹慎前進也要交出可見成果</w:t>
      </w:r>
      <w:bookmarkEnd w:id="339"/>
    </w:p>
    <w:p w14:paraId="6A940A9C" w14:textId="77777777" w:rsidR="0002775E" w:rsidRDefault="00000000">
      <w:r>
        <w:rPr>
          <w:sz w:val="17"/>
        </w:rPr>
        <w:t>XLIFE-H57-L4　｜　XIANG-L-57-05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F6A1FA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67FE2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8E0532" w14:textId="77777777" w:rsidR="0002775E" w:rsidRDefault="00000000">
            <w:pPr>
              <w:spacing w:after="20" w:line="264" w:lineRule="auto"/>
            </w:pPr>
            <w:r>
              <w:rPr>
                <w:b/>
                <w:sz w:val="19"/>
              </w:rPr>
              <w:t>既有繁體中文譯文</w:t>
            </w:r>
          </w:p>
        </w:tc>
      </w:tr>
      <w:tr w:rsidR="0002775E" w14:paraId="7EDB872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4C8D34" w14:textId="77777777" w:rsidR="0002775E" w:rsidRDefault="00000000">
            <w:pPr>
              <w:spacing w:after="20" w:line="264" w:lineRule="auto"/>
            </w:pPr>
            <w:r>
              <w:rPr>
                <w:sz w:val="19"/>
              </w:rPr>
              <w:t>田獲三品，有功也。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D1C768" w14:textId="77777777" w:rsidR="0002775E" w:rsidRDefault="00000000">
            <w:pPr>
              <w:spacing w:after="20" w:line="264" w:lineRule="auto"/>
            </w:pPr>
            <w:r>
              <w:rPr>
                <w:sz w:val="19"/>
              </w:rPr>
              <w:t>「悔恨消失，田獵獲得三類獵物。」《象傳》解釋：可以建立成果。</w:t>
            </w:r>
          </w:p>
        </w:tc>
      </w:tr>
    </w:tbl>
    <w:p w14:paraId="46DC7048" w14:textId="77777777" w:rsidR="0002775E" w:rsidRDefault="00000000">
      <w:r>
        <w:rPr>
          <w:b/>
        </w:rPr>
        <w:t xml:space="preserve">歷史案例　</w:t>
      </w:r>
      <w:hyperlink w:anchor="ev_UMC80">
        <w:r w:rsidR="0002775E">
          <w:rPr>
            <w:color w:val="245478"/>
          </w:rPr>
          <w:t>聯電成立：研發成果走向企業營運</w:t>
        </w:r>
      </w:hyperlink>
      <w:r>
        <w:t xml:space="preserve">　1980年</w:t>
      </w:r>
    </w:p>
    <w:p w14:paraId="11CC4BE8" w14:textId="77777777" w:rsidR="0002775E" w:rsidRDefault="00000000">
      <w:r>
        <w:rPr>
          <w:b/>
        </w:rPr>
        <w:t xml:space="preserve">歷史對照　</w:t>
      </w:r>
      <w:r>
        <w:t>聯電成立讓人想到技術與人員累積後進入營運，成果仍需接受市場檢驗。「田獲三品，有功也」讓人把目光移到下一步的選擇。在職場或家庭裡，謹慎前進也要交出可見成果。準備跨出下一步，先確認資源、合作人和退路，再看這次轉換是否承受得住。核對事件發生的時間、當事人的處境，以及還有哪些人承擔了後果。事件有文獻可查；把它放進此爻，是後來的比較，不是用易的證據。</w:t>
      </w:r>
    </w:p>
    <w:p w14:paraId="6588BD46" w14:textId="77777777" w:rsidR="0002775E" w:rsidRDefault="00000000">
      <w:r>
        <w:rPr>
          <w:b/>
        </w:rPr>
        <w:t xml:space="preserve">職場生活提醒　</w:t>
      </w:r>
      <w:r>
        <w:t>謹慎前進也要交出可見成果。</w:t>
      </w:r>
    </w:p>
    <w:p w14:paraId="49D216E6" w14:textId="77777777" w:rsidR="0002775E" w:rsidRDefault="00000000">
      <w:r>
        <w:rPr>
          <w:b/>
          <w:sz w:val="17"/>
        </w:rPr>
        <w:t xml:space="preserve">回查　</w:t>
      </w:r>
      <w:hyperlink w:anchor="ev_UMC80">
        <w:r w:rsidR="0002775E">
          <w:rPr>
            <w:color w:val="245478"/>
          </w:rPr>
          <w:t>UMC80</w:t>
        </w:r>
      </w:hyperlink>
      <w:r>
        <w:rPr>
          <w:sz w:val="17"/>
        </w:rPr>
        <w:t xml:space="preserve">　｜　</w:t>
      </w:r>
      <w:hyperlink w:anchor="src_ITRI">
        <w:r w:rsidR="0002775E">
          <w:rPr>
            <w:color w:val="245478"/>
          </w:rPr>
          <w:t>ITRI</w:t>
        </w:r>
      </w:hyperlink>
    </w:p>
    <w:p w14:paraId="1BC541AF" w14:textId="77777777" w:rsidR="0002775E" w:rsidRDefault="00000000">
      <w:pPr>
        <w:pStyle w:val="21"/>
      </w:pPr>
      <w:bookmarkStart w:id="340" w:name="XLIFE_H57_L5"/>
      <w:r>
        <w:t xml:space="preserve">57 </w:t>
      </w:r>
      <w:r>
        <w:t>巽</w:t>
      </w:r>
      <w:r>
        <w:t xml:space="preserve"> </w:t>
      </w:r>
      <w:r>
        <w:t>九五　角色穩定後訂清楚一致的標準</w:t>
      </w:r>
      <w:bookmarkEnd w:id="340"/>
    </w:p>
    <w:p w14:paraId="79759F07" w14:textId="77777777" w:rsidR="0002775E" w:rsidRDefault="00000000">
      <w:r>
        <w:rPr>
          <w:sz w:val="17"/>
        </w:rPr>
        <w:t>XLIFE-H57-L5　｜　XIANG-L-57-06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9878E6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62C22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C05B9E" w14:textId="77777777" w:rsidR="0002775E" w:rsidRDefault="00000000">
            <w:pPr>
              <w:spacing w:after="20" w:line="264" w:lineRule="auto"/>
            </w:pPr>
            <w:r>
              <w:rPr>
                <w:b/>
                <w:sz w:val="19"/>
              </w:rPr>
              <w:t>既有繁體中文譯文</w:t>
            </w:r>
          </w:p>
        </w:tc>
      </w:tr>
      <w:tr w:rsidR="0002775E" w14:paraId="492CED8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6DA16A" w14:textId="77777777" w:rsidR="0002775E" w:rsidRDefault="00000000">
            <w:pPr>
              <w:spacing w:after="20" w:line="264" w:lineRule="auto"/>
            </w:pPr>
            <w:r>
              <w:rPr>
                <w:sz w:val="19"/>
              </w:rPr>
              <w:t>九五之吉，位正中也。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D61D3F" w14:textId="77777777" w:rsidR="0002775E" w:rsidRDefault="00000000">
            <w:pPr>
              <w:spacing w:after="20" w:line="264" w:lineRule="auto"/>
            </w:pPr>
            <w:r>
              <w:rPr>
                <w:sz w:val="19"/>
              </w:rPr>
              <w:t>「九五的吉」《象傳》解釋：位端正而守中。</w:t>
            </w:r>
          </w:p>
        </w:tc>
      </w:tr>
    </w:tbl>
    <w:p w14:paraId="5BA02BD4" w14:textId="77777777" w:rsidR="0002775E" w:rsidRDefault="00000000">
      <w:r>
        <w:rPr>
          <w:b/>
        </w:rPr>
        <w:t xml:space="preserve">歷史案例　</w:t>
      </w:r>
      <w:hyperlink w:anchor="ev_LIANGYUAN33">
        <w:r w:rsidR="0002775E">
          <w:rPr>
            <w:color w:val="245478"/>
          </w:rPr>
          <w:t>廢兩改元：先處理交易中不一致的尺度</w:t>
        </w:r>
      </w:hyperlink>
      <w:r>
        <w:t xml:space="preserve">　1933年</w:t>
      </w:r>
    </w:p>
    <w:p w14:paraId="2ABE462C" w14:textId="77777777" w:rsidR="0002775E" w:rsidRDefault="00000000">
      <w:r>
        <w:rPr>
          <w:b/>
        </w:rPr>
        <w:t xml:space="preserve">歷史對照　</w:t>
      </w:r>
      <w:r>
        <w:t>廢兩改元讓人想到從混用走向共同單位，同時安排實際轉換方法。對照「九五之吉，位正中也」，先分清起因、行動與結果。現在遇到相似處境時，角色穩定後訂清楚一致的標準。核對規則由誰執行、是否一視同仁，以及有人受影響時如何提出修正。核對事件發生的時間、當事人的處境，以及還有哪些人承擔了後果。這裡借事件思考爻義；當事人是否讀過這一爻，現有資料沒有記載。</w:t>
      </w:r>
    </w:p>
    <w:p w14:paraId="6096DDE0" w14:textId="77777777" w:rsidR="0002775E" w:rsidRDefault="00000000">
      <w:r>
        <w:rPr>
          <w:b/>
        </w:rPr>
        <w:t xml:space="preserve">職場生活提醒　</w:t>
      </w:r>
      <w:r>
        <w:t>角色穩定後訂清楚一致的標準。</w:t>
      </w:r>
    </w:p>
    <w:p w14:paraId="16CAB6B1"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79CF4F62" w14:textId="77777777" w:rsidR="0002775E" w:rsidRDefault="00000000">
      <w:pPr>
        <w:pStyle w:val="21"/>
      </w:pPr>
      <w:bookmarkStart w:id="341" w:name="XLIFE_H57_L6"/>
      <w:r>
        <w:t xml:space="preserve">57 </w:t>
      </w:r>
      <w:r>
        <w:t>巽</w:t>
      </w:r>
      <w:r>
        <w:t xml:space="preserve"> </w:t>
      </w:r>
      <w:r>
        <w:t>上九　只求討好而丟掉本領，該重新劃界</w:t>
      </w:r>
      <w:bookmarkEnd w:id="341"/>
    </w:p>
    <w:p w14:paraId="21254D74" w14:textId="77777777" w:rsidR="0002775E" w:rsidRDefault="00000000">
      <w:r>
        <w:rPr>
          <w:sz w:val="17"/>
        </w:rPr>
        <w:t>XLIFE-H57-L6　｜　XIANG-L-57-07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97AA39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F190F8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751384" w14:textId="77777777" w:rsidR="0002775E" w:rsidRDefault="00000000">
            <w:pPr>
              <w:spacing w:after="20" w:line="264" w:lineRule="auto"/>
            </w:pPr>
            <w:r>
              <w:rPr>
                <w:b/>
                <w:sz w:val="19"/>
              </w:rPr>
              <w:t>既有繁體中文譯文</w:t>
            </w:r>
          </w:p>
        </w:tc>
      </w:tr>
      <w:tr w:rsidR="0002775E" w14:paraId="3EC2F1F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E3B731" w14:textId="77777777" w:rsidR="0002775E" w:rsidRDefault="00000000">
            <w:pPr>
              <w:spacing w:after="20" w:line="264" w:lineRule="auto"/>
            </w:pPr>
            <w:r>
              <w:rPr>
                <w:sz w:val="19"/>
              </w:rPr>
              <w:t>巽在牀下，上窮也。喪其資斧，正乎凶也。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F7C810" w14:textId="77777777" w:rsidR="0002775E" w:rsidRDefault="00000000">
            <w:pPr>
              <w:spacing w:after="20" w:line="264" w:lineRule="auto"/>
            </w:pPr>
            <w:r>
              <w:rPr>
                <w:sz w:val="19"/>
              </w:rPr>
              <w:t>「卑伏在床下，失去資財與斧具；固守此態，凶。」《象傳》解釋：上窮。「卑伏在床下，失去資財與斧具；固守此態，凶。」《象傳》解釋：正乎凶。</w:t>
            </w:r>
          </w:p>
        </w:tc>
      </w:tr>
    </w:tbl>
    <w:p w14:paraId="57CA7191" w14:textId="77777777" w:rsidR="0002775E" w:rsidRDefault="00000000">
      <w:r>
        <w:rPr>
          <w:b/>
        </w:rPr>
        <w:t xml:space="preserve">歷史案例　</w:t>
      </w:r>
      <w:hyperlink w:anchor="ev_QINGMIAO">
        <w:r w:rsidR="0002775E">
          <w:rPr>
            <w:color w:val="245478"/>
          </w:rPr>
          <w:t>青苗法：幫助借款人，還是增加壓力？</w:t>
        </w:r>
      </w:hyperlink>
      <w:r>
        <w:t xml:space="preserve">　1069年起</w:t>
      </w:r>
    </w:p>
    <w:p w14:paraId="0C73AEC8" w14:textId="77777777" w:rsidR="0002775E" w:rsidRDefault="00000000">
      <w:r>
        <w:rPr>
          <w:b/>
        </w:rPr>
        <w:t xml:space="preserve">歷史對照　</w:t>
      </w:r>
      <w:r>
        <w:t>青苗攤派可以視為只迎合上級而偏離農戶需要的反例，服從不能取代專業評估。爻文「巽在牀下，上窮也。喪其資斧，正乎凶也」可提示此時該核對的界線。回到自己的選擇，只求討好而丟掉本領，該重新劃界。接近收尾或站在高位時，把尚未完成的事與停止條件列出，避免把暫時成果當永久保證。史事與爻文的呼應是編輯對照，不能改寫成當年決策的動機。</w:t>
      </w:r>
    </w:p>
    <w:p w14:paraId="4D04DFBC" w14:textId="77777777" w:rsidR="0002775E" w:rsidRDefault="00000000">
      <w:r>
        <w:rPr>
          <w:b/>
        </w:rPr>
        <w:t xml:space="preserve">職場生活提醒　</w:t>
      </w:r>
      <w:r>
        <w:t>只求討好而丟掉本領，該重新劃界。</w:t>
      </w:r>
    </w:p>
    <w:p w14:paraId="4F080829"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022DF712" w14:textId="77777777" w:rsidR="0002775E" w:rsidRDefault="00000000">
      <w:pPr>
        <w:pStyle w:val="21"/>
        <w:pageBreakBefore/>
      </w:pPr>
      <w:bookmarkStart w:id="342" w:name="XLIFE_H58_L1"/>
      <w:r>
        <w:t xml:space="preserve">58 </w:t>
      </w:r>
      <w:r>
        <w:t>兌</w:t>
      </w:r>
      <w:r>
        <w:t xml:space="preserve"> </w:t>
      </w:r>
      <w:r>
        <w:t>初九　溝通平和也要說出真實疑慮</w:t>
      </w:r>
      <w:bookmarkEnd w:id="342"/>
    </w:p>
    <w:p w14:paraId="386C2FC7" w14:textId="77777777" w:rsidR="0002775E" w:rsidRDefault="00000000">
      <w:r>
        <w:rPr>
          <w:sz w:val="17"/>
        </w:rPr>
        <w:t>XLIFE-H58-L1　｜　XIANG-L-58-02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D8D30E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71AEA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946007B" w14:textId="77777777" w:rsidR="0002775E" w:rsidRDefault="00000000">
            <w:pPr>
              <w:spacing w:after="20" w:line="264" w:lineRule="auto"/>
            </w:pPr>
            <w:r>
              <w:rPr>
                <w:b/>
                <w:sz w:val="19"/>
              </w:rPr>
              <w:t>既有繁體中文譯文</w:t>
            </w:r>
          </w:p>
        </w:tc>
      </w:tr>
      <w:tr w:rsidR="0002775E" w14:paraId="0A23A65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9A9718" w14:textId="77777777" w:rsidR="0002775E" w:rsidRDefault="00000000">
            <w:pPr>
              <w:spacing w:after="20" w:line="264" w:lineRule="auto"/>
            </w:pPr>
            <w:r>
              <w:rPr>
                <w:sz w:val="19"/>
              </w:rPr>
              <w:t>和兌之吉，行未疑也。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A32087" w14:textId="77777777" w:rsidR="0002775E" w:rsidRDefault="00000000">
            <w:pPr>
              <w:spacing w:after="20" w:line="264" w:lineRule="auto"/>
            </w:pPr>
            <w:r>
              <w:rPr>
                <w:sz w:val="19"/>
              </w:rPr>
              <w:t>「和兌的吉」《象傳》解釋：行未疑。</w:t>
            </w:r>
          </w:p>
        </w:tc>
      </w:tr>
    </w:tbl>
    <w:p w14:paraId="14B16CDE" w14:textId="77777777" w:rsidR="0002775E" w:rsidRDefault="00000000">
      <w:r>
        <w:rPr>
          <w:b/>
        </w:rPr>
        <w:t xml:space="preserve">歷史案例　</w:t>
      </w:r>
      <w:hyperlink w:anchor="ev_LIFE-E58">
        <w:r w:rsidR="0002775E">
          <w:rPr>
            <w:color w:val="245478"/>
          </w:rPr>
          <w:t>鹽鐵會議把不同主張放在同一桌</w:t>
        </w:r>
      </w:hyperlink>
      <w:r>
        <w:t xml:space="preserve">　前81年</w:t>
      </w:r>
    </w:p>
    <w:p w14:paraId="75AA2D87" w14:textId="77777777" w:rsidR="0002775E" w:rsidRDefault="00000000">
      <w:r>
        <w:rPr>
          <w:b/>
        </w:rPr>
        <w:t xml:space="preserve">歷史對照　</w:t>
      </w:r>
      <w:r>
        <w:t>前81年的政策討論記錄了多方立場。兌卦用於同事或家庭會議時，營造能說真話的氛圍，逐項確認爭點，而非只追求表面的和氣。讀到「和兌之吉，行未疑也」，不妨回看決定時有哪些條件。從自己的下一步看，溝通平和也要說出真實疑慮。先把對方的理由與自己掌握的事實分開，再找一個可以共同核對的問題。歷史脈絡應先於比喻；這條爻文並非該事件起因的史料。</w:t>
      </w:r>
    </w:p>
    <w:p w14:paraId="1CA18CAE" w14:textId="77777777" w:rsidR="0002775E" w:rsidRDefault="00000000">
      <w:r>
        <w:rPr>
          <w:b/>
        </w:rPr>
        <w:t xml:space="preserve">職場生活提醒　</w:t>
      </w:r>
      <w:r>
        <w:t>溝通平和也要說出真實疑慮。</w:t>
      </w:r>
    </w:p>
    <w:p w14:paraId="7C9EB3C4" w14:textId="77777777" w:rsidR="0002775E" w:rsidRDefault="00000000">
      <w:r>
        <w:rPr>
          <w:b/>
          <w:sz w:val="17"/>
        </w:rPr>
        <w:t xml:space="preserve">回查　</w:t>
      </w:r>
      <w:hyperlink w:anchor="ev_LIFE-E58">
        <w:r w:rsidR="0002775E">
          <w:rPr>
            <w:color w:val="245478"/>
          </w:rPr>
          <w:t>LIFE-E58</w:t>
        </w:r>
      </w:hyperlink>
      <w:r>
        <w:rPr>
          <w:sz w:val="17"/>
        </w:rPr>
        <w:t xml:space="preserve">　｜　</w:t>
      </w:r>
      <w:hyperlink w:anchor="src_ESALT">
        <w:r w:rsidR="0002775E">
          <w:rPr>
            <w:color w:val="245478"/>
          </w:rPr>
          <w:t>ESALT</w:t>
        </w:r>
      </w:hyperlink>
    </w:p>
    <w:p w14:paraId="6F636E1F" w14:textId="77777777" w:rsidR="0002775E" w:rsidRDefault="00000000">
      <w:pPr>
        <w:pStyle w:val="21"/>
      </w:pPr>
      <w:bookmarkStart w:id="343" w:name="XLIFE_H58_L2"/>
      <w:r>
        <w:t xml:space="preserve">58 </w:t>
      </w:r>
      <w:r>
        <w:t>兌</w:t>
      </w:r>
      <w:r>
        <w:t xml:space="preserve"> </w:t>
      </w:r>
      <w:r>
        <w:t>九二　信任建立在可查核的日常承諾</w:t>
      </w:r>
      <w:bookmarkEnd w:id="343"/>
    </w:p>
    <w:p w14:paraId="54848848" w14:textId="77777777" w:rsidR="0002775E" w:rsidRDefault="00000000">
      <w:r>
        <w:rPr>
          <w:sz w:val="17"/>
        </w:rPr>
        <w:t>XLIFE-H58-L2　｜　XIANG-L-58-03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F44730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B6D171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1B742C" w14:textId="77777777" w:rsidR="0002775E" w:rsidRDefault="00000000">
            <w:pPr>
              <w:spacing w:after="20" w:line="264" w:lineRule="auto"/>
            </w:pPr>
            <w:r>
              <w:rPr>
                <w:b/>
                <w:sz w:val="19"/>
              </w:rPr>
              <w:t>既有繁體中文譯文</w:t>
            </w:r>
          </w:p>
        </w:tc>
      </w:tr>
      <w:tr w:rsidR="0002775E" w14:paraId="7E2E626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FECD55" w14:textId="77777777" w:rsidR="0002775E" w:rsidRDefault="00000000">
            <w:pPr>
              <w:spacing w:after="20" w:line="264" w:lineRule="auto"/>
            </w:pPr>
            <w:r>
              <w:rPr>
                <w:sz w:val="19"/>
              </w:rPr>
              <w:t>孚兌之吉，信志也。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18096C" w14:textId="77777777" w:rsidR="0002775E" w:rsidRDefault="00000000">
            <w:pPr>
              <w:spacing w:after="20" w:line="264" w:lineRule="auto"/>
            </w:pPr>
            <w:r>
              <w:rPr>
                <w:sz w:val="19"/>
              </w:rPr>
              <w:t>「孚兌的吉」《象傳》解釋：信志。</w:t>
            </w:r>
          </w:p>
        </w:tc>
      </w:tr>
    </w:tbl>
    <w:p w14:paraId="5480FD87" w14:textId="77777777" w:rsidR="0002775E" w:rsidRDefault="00000000">
      <w:r>
        <w:rPr>
          <w:b/>
        </w:rPr>
        <w:t xml:space="preserve">歷史案例　</w:t>
      </w:r>
      <w:hyperlink w:anchor="ev_BANK1916">
        <w:r w:rsidR="0002775E">
          <w:rPr>
            <w:color w:val="245478"/>
          </w:rPr>
          <w:t>上海中行抵制停兌：以實際支付回應信心危機</w:t>
        </w:r>
      </w:hyperlink>
      <w:r>
        <w:t xml:space="preserve">　1916年</w:t>
      </w:r>
    </w:p>
    <w:p w14:paraId="738AF93C" w14:textId="77777777" w:rsidR="0002775E" w:rsidRDefault="00000000">
      <w:r>
        <w:rPr>
          <w:b/>
        </w:rPr>
        <w:t xml:space="preserve">歷史對照　</w:t>
      </w:r>
      <w:r>
        <w:t>上海中行履行兌現讓人想到信任來源在行動，不能只以安撫話語取代支付。「孚兌之吉，信志也」與此事並讀，重點仍是具體處境。處理眼前選擇時，信任建立在可查核的日常承諾。讓成果走到實際需要它的人面前，同時確認對方是否真能使用，不只停在自我評價。核對事件發生的時間、當事人的處境，以及還有哪些人承擔了後果。如此對讀可以提出問題，卻不能證明歷史人物按爻辭行事。</w:t>
      </w:r>
    </w:p>
    <w:p w14:paraId="358860CB" w14:textId="77777777" w:rsidR="0002775E" w:rsidRDefault="00000000">
      <w:r>
        <w:rPr>
          <w:b/>
        </w:rPr>
        <w:t xml:space="preserve">職場生活提醒　</w:t>
      </w:r>
      <w:r>
        <w:t>信任建立在可查核的日常承諾。</w:t>
      </w:r>
    </w:p>
    <w:p w14:paraId="4BF61819"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3B075471" w14:textId="77777777" w:rsidR="0002775E" w:rsidRDefault="00000000">
      <w:pPr>
        <w:pStyle w:val="21"/>
      </w:pPr>
      <w:bookmarkStart w:id="344" w:name="XLIFE_H58_L3"/>
      <w:r>
        <w:t xml:space="preserve">58 </w:t>
      </w:r>
      <w:r>
        <w:t>兌</w:t>
      </w:r>
      <w:r>
        <w:t xml:space="preserve"> </w:t>
      </w:r>
      <w:r>
        <w:t>六三　討好別人卻不符合自身角色，應調整</w:t>
      </w:r>
      <w:bookmarkEnd w:id="344"/>
    </w:p>
    <w:p w14:paraId="233F5954" w14:textId="77777777" w:rsidR="0002775E" w:rsidRDefault="00000000">
      <w:r>
        <w:rPr>
          <w:sz w:val="17"/>
        </w:rPr>
        <w:t>XLIFE-H58-L3　｜　XIANG-L-58-04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DE3DDB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52C308"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10E9BE" w14:textId="77777777" w:rsidR="0002775E" w:rsidRDefault="00000000">
            <w:pPr>
              <w:spacing w:after="20" w:line="264" w:lineRule="auto"/>
            </w:pPr>
            <w:r>
              <w:rPr>
                <w:b/>
                <w:sz w:val="19"/>
              </w:rPr>
              <w:t>既有繁體中文譯文</w:t>
            </w:r>
          </w:p>
        </w:tc>
      </w:tr>
      <w:tr w:rsidR="0002775E" w14:paraId="7D63642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BD7818" w14:textId="77777777" w:rsidR="0002775E" w:rsidRDefault="00000000">
            <w:pPr>
              <w:spacing w:after="20" w:line="264" w:lineRule="auto"/>
            </w:pPr>
            <w:r>
              <w:rPr>
                <w:sz w:val="19"/>
              </w:rPr>
              <w:t>來兌之凶，位不當也。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B4F68E" w14:textId="77777777" w:rsidR="0002775E" w:rsidRDefault="00000000">
            <w:pPr>
              <w:spacing w:after="20" w:line="264" w:lineRule="auto"/>
            </w:pPr>
            <w:r>
              <w:rPr>
                <w:sz w:val="19"/>
              </w:rPr>
              <w:t>「來兌的凶」《象傳》解釋：所處位置不恰當。</w:t>
            </w:r>
          </w:p>
        </w:tc>
      </w:tr>
    </w:tbl>
    <w:p w14:paraId="6905F958" w14:textId="77777777" w:rsidR="0002775E" w:rsidRDefault="00000000">
      <w:r>
        <w:rPr>
          <w:b/>
        </w:rPr>
        <w:t xml:space="preserve">歷史案例　</w:t>
      </w:r>
      <w:hyperlink w:anchor="ev_QINGMIAO">
        <w:r w:rsidR="0002775E">
          <w:rPr>
            <w:color w:val="245478"/>
          </w:rPr>
          <w:t>青苗法：幫助借款人，還是增加壓力？</w:t>
        </w:r>
      </w:hyperlink>
      <w:r>
        <w:t xml:space="preserve">　1069年起</w:t>
      </w:r>
    </w:p>
    <w:p w14:paraId="253B8268" w14:textId="77777777" w:rsidR="0002775E" w:rsidRDefault="00000000">
      <w:r>
        <w:rPr>
          <w:b/>
        </w:rPr>
        <w:t xml:space="preserve">歷史對照　</w:t>
      </w:r>
      <w:r>
        <w:t>青苗法若只追求施政數字，讓人想到為取悅權力而偏離服務對象的風險。「來兌之凶，位不當也」點出要看行動所處的位置。回到日常決策，討好別人卻不符合自身角色，應調整。事情進入中段，核對做法是否仍有效；發現偏差時，先修正流程再擴大承諾。核對事件發生的時間、當事人的處境，以及還有哪些人承擔了後果。這是後人拿史事對讀爻文，沒有史料說當事人依這一爻作決定。</w:t>
      </w:r>
    </w:p>
    <w:p w14:paraId="770696A9" w14:textId="77777777" w:rsidR="0002775E" w:rsidRDefault="00000000">
      <w:r>
        <w:rPr>
          <w:b/>
        </w:rPr>
        <w:t xml:space="preserve">職場生活提醒　</w:t>
      </w:r>
      <w:r>
        <w:t>討好別人卻不符合自身角色，應調整。</w:t>
      </w:r>
    </w:p>
    <w:p w14:paraId="52CECB27"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62547773" w14:textId="77777777" w:rsidR="0002775E" w:rsidRDefault="00000000">
      <w:pPr>
        <w:pStyle w:val="21"/>
        <w:pageBreakBefore/>
      </w:pPr>
      <w:bookmarkStart w:id="345" w:name="XLIFE_H58_L4"/>
      <w:r>
        <w:t xml:space="preserve">58 </w:t>
      </w:r>
      <w:r>
        <w:t>兌</w:t>
      </w:r>
      <w:r>
        <w:t xml:space="preserve"> </w:t>
      </w:r>
      <w:r>
        <w:t>九四　談判分清可妥協與不可妥協的事</w:t>
      </w:r>
      <w:bookmarkEnd w:id="345"/>
    </w:p>
    <w:p w14:paraId="5D776046" w14:textId="77777777" w:rsidR="0002775E" w:rsidRDefault="00000000">
      <w:r>
        <w:rPr>
          <w:sz w:val="17"/>
        </w:rPr>
        <w:t>XLIFE-H58-L4　｜　XIANG-L-58-05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C04B91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7B5540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65F215" w14:textId="77777777" w:rsidR="0002775E" w:rsidRDefault="00000000">
            <w:pPr>
              <w:spacing w:after="20" w:line="264" w:lineRule="auto"/>
            </w:pPr>
            <w:r>
              <w:rPr>
                <w:b/>
                <w:sz w:val="19"/>
              </w:rPr>
              <w:t>既有繁體中文譯文</w:t>
            </w:r>
          </w:p>
        </w:tc>
      </w:tr>
      <w:tr w:rsidR="0002775E" w14:paraId="040127F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3C85D0" w14:textId="77777777" w:rsidR="0002775E" w:rsidRDefault="00000000">
            <w:pPr>
              <w:spacing w:after="20" w:line="264" w:lineRule="auto"/>
            </w:pPr>
            <w:r>
              <w:rPr>
                <w:sz w:val="19"/>
              </w:rPr>
              <w:t>九四之喜，有慶也。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E63EBA" w14:textId="77777777" w:rsidR="0002775E" w:rsidRDefault="00000000">
            <w:pPr>
              <w:spacing w:after="20" w:line="264" w:lineRule="auto"/>
            </w:pPr>
            <w:r>
              <w:rPr>
                <w:sz w:val="19"/>
              </w:rPr>
              <w:t>「九四的喜」《象傳》解釋：會帶來福慶。</w:t>
            </w:r>
          </w:p>
        </w:tc>
      </w:tr>
    </w:tbl>
    <w:p w14:paraId="3B66B94C" w14:textId="77777777" w:rsidR="0002775E" w:rsidRDefault="00000000">
      <w:r>
        <w:rPr>
          <w:b/>
        </w:rPr>
        <w:t xml:space="preserve">歷史案例　</w:t>
      </w:r>
      <w:hyperlink w:anchor="ev_WTO2001">
        <w:r w:rsidR="0002775E">
          <w:rPr>
            <w:color w:val="245478"/>
          </w:rPr>
          <w:t>加入WTO：合作需要共同規則</w:t>
        </w:r>
      </w:hyperlink>
      <w:r>
        <w:t xml:space="preserve">　2001年</w:t>
      </w:r>
    </w:p>
    <w:p w14:paraId="6EDF6389" w14:textId="77777777" w:rsidR="0002775E" w:rsidRDefault="00000000">
      <w:r>
        <w:rPr>
          <w:b/>
        </w:rPr>
        <w:t xml:space="preserve">歷史對照　</w:t>
      </w:r>
      <w:r>
        <w:t>WTO入會談判讓人想到在不同要求間審慎選擇，不能只為達成協議而忽略負擔。回看「九四之喜，有慶也」，還須留意事件前後的條件。對今天的工作與生活，談判分清可妥協與不可妥協的事。準備跨出下一步，先確認資源、合作人和退路，再看這次轉換是否承受得住。核對事件發生的時間、當事人的處境，以及還有哪些人承擔了後果。這段歷史可供對照，不能因此推稱當事人曾用《小象》規劃行動。</w:t>
      </w:r>
    </w:p>
    <w:p w14:paraId="0AFA7130" w14:textId="77777777" w:rsidR="0002775E" w:rsidRDefault="00000000">
      <w:r>
        <w:rPr>
          <w:b/>
        </w:rPr>
        <w:t xml:space="preserve">職場生活提醒　</w:t>
      </w:r>
      <w:r>
        <w:t>談判分清可妥協與不可妥協的事。</w:t>
      </w:r>
    </w:p>
    <w:p w14:paraId="44D50000" w14:textId="77777777" w:rsidR="0002775E" w:rsidRDefault="00000000">
      <w:r>
        <w:rPr>
          <w:b/>
          <w:sz w:val="17"/>
        </w:rPr>
        <w:t xml:space="preserve">回查　</w:t>
      </w:r>
      <w:hyperlink w:anchor="ev_WTO2001">
        <w:r w:rsidR="0002775E">
          <w:rPr>
            <w:color w:val="245478"/>
          </w:rPr>
          <w:t>WTO2001</w:t>
        </w:r>
      </w:hyperlink>
      <w:r>
        <w:rPr>
          <w:sz w:val="17"/>
        </w:rPr>
        <w:t xml:space="preserve">　｜　</w:t>
      </w:r>
      <w:hyperlink w:anchor="src_WTO">
        <w:r w:rsidR="0002775E">
          <w:rPr>
            <w:color w:val="245478"/>
          </w:rPr>
          <w:t>WTO</w:t>
        </w:r>
      </w:hyperlink>
      <w:r>
        <w:rPr>
          <w:sz w:val="17"/>
        </w:rPr>
        <w:t>、</w:t>
      </w:r>
      <w:hyperlink w:anchor="src_WTO2">
        <w:r w:rsidR="0002775E">
          <w:rPr>
            <w:color w:val="245478"/>
          </w:rPr>
          <w:t>WTO2</w:t>
        </w:r>
      </w:hyperlink>
    </w:p>
    <w:p w14:paraId="3A6DD75E" w14:textId="77777777" w:rsidR="0002775E" w:rsidRDefault="00000000">
      <w:pPr>
        <w:pStyle w:val="21"/>
      </w:pPr>
      <w:bookmarkStart w:id="346" w:name="XLIFE_H58_L5"/>
      <w:r>
        <w:t xml:space="preserve">58 </w:t>
      </w:r>
      <w:r>
        <w:t>兌</w:t>
      </w:r>
      <w:r>
        <w:t xml:space="preserve"> </w:t>
      </w:r>
      <w:r>
        <w:t>九五　握有決定權時警覺美好空話</w:t>
      </w:r>
      <w:bookmarkEnd w:id="346"/>
    </w:p>
    <w:p w14:paraId="22EC030C" w14:textId="77777777" w:rsidR="0002775E" w:rsidRDefault="00000000">
      <w:r>
        <w:rPr>
          <w:sz w:val="17"/>
        </w:rPr>
        <w:t>XLIFE-H58-L5　｜　XIANG-L-58-06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A4CE50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3DAB4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E11E1B" w14:textId="77777777" w:rsidR="0002775E" w:rsidRDefault="00000000">
            <w:pPr>
              <w:spacing w:after="20" w:line="264" w:lineRule="auto"/>
            </w:pPr>
            <w:r>
              <w:rPr>
                <w:b/>
                <w:sz w:val="19"/>
              </w:rPr>
              <w:t>既有繁體中文譯文</w:t>
            </w:r>
          </w:p>
        </w:tc>
      </w:tr>
      <w:tr w:rsidR="0002775E" w14:paraId="1536CE4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FBE548" w14:textId="77777777" w:rsidR="0002775E" w:rsidRDefault="00000000">
            <w:pPr>
              <w:spacing w:after="20" w:line="264" w:lineRule="auto"/>
            </w:pPr>
            <w:r>
              <w:rPr>
                <w:sz w:val="19"/>
              </w:rPr>
              <w:t>孚于剝，位正當也。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97F8F6" w14:textId="77777777" w:rsidR="0002775E" w:rsidRDefault="00000000">
            <w:pPr>
              <w:spacing w:after="20" w:line="264" w:lineRule="auto"/>
            </w:pPr>
            <w:r>
              <w:rPr>
                <w:sz w:val="19"/>
              </w:rPr>
              <w:t>「信任剝蝕正道者，有危險。」《象傳》解釋：所處位置端正而恰當。</w:t>
            </w:r>
          </w:p>
        </w:tc>
      </w:tr>
    </w:tbl>
    <w:p w14:paraId="7295777A"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6B1567CC" w14:textId="77777777" w:rsidR="0002775E" w:rsidRDefault="00000000">
      <w:r>
        <w:rPr>
          <w:b/>
        </w:rPr>
        <w:t xml:space="preserve">歷史對照　</w:t>
      </w:r>
      <w:r>
        <w:t>金圓券可反思相信新形式便能穩定的風險，仍要檢視財政與生產條件。把「孚于剝，位正當也」放在旁邊讀，可再追問行動如何延續。若把問題帶回自己身上，握有決定權時警覺美好空話。有更多決策權時，說清楚受影響者、交付責任與檢查日期，讓權力有可核對的結果。史料記下事件，爻義的連結則是今天的閱讀角度，並非當時人的自述。</w:t>
      </w:r>
    </w:p>
    <w:p w14:paraId="2F3BED47" w14:textId="77777777" w:rsidR="0002775E" w:rsidRDefault="00000000">
      <w:r>
        <w:rPr>
          <w:b/>
        </w:rPr>
        <w:t xml:space="preserve">職場生活提醒　</w:t>
      </w:r>
      <w:r>
        <w:t>握有決定權時警覺美好空話。</w:t>
      </w:r>
    </w:p>
    <w:p w14:paraId="290A937D"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15C8DBF5" w14:textId="77777777" w:rsidR="0002775E" w:rsidRDefault="00000000">
      <w:pPr>
        <w:pStyle w:val="21"/>
      </w:pPr>
      <w:bookmarkStart w:id="347" w:name="XLIFE_H58_L6"/>
      <w:r>
        <w:t xml:space="preserve">58 </w:t>
      </w:r>
      <w:r>
        <w:t>兌</w:t>
      </w:r>
      <w:r>
        <w:t xml:space="preserve"> </w:t>
      </w:r>
      <w:r>
        <w:t>上六　被好處吸引時檢查長遠代價</w:t>
      </w:r>
      <w:bookmarkEnd w:id="347"/>
    </w:p>
    <w:p w14:paraId="55AB0CA9" w14:textId="77777777" w:rsidR="0002775E" w:rsidRDefault="00000000">
      <w:r>
        <w:rPr>
          <w:sz w:val="17"/>
        </w:rPr>
        <w:t>XLIFE-H58-L6　｜　XIANG-L-58-07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61D66E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E11944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712176" w14:textId="77777777" w:rsidR="0002775E" w:rsidRDefault="00000000">
            <w:pPr>
              <w:spacing w:after="20" w:line="264" w:lineRule="auto"/>
            </w:pPr>
            <w:r>
              <w:rPr>
                <w:b/>
                <w:sz w:val="19"/>
              </w:rPr>
              <w:t>既有繁體中文譯文</w:t>
            </w:r>
          </w:p>
        </w:tc>
      </w:tr>
      <w:tr w:rsidR="0002775E" w14:paraId="29E07CF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01D793" w14:textId="77777777" w:rsidR="0002775E" w:rsidRDefault="00000000">
            <w:pPr>
              <w:spacing w:after="20" w:line="264" w:lineRule="auto"/>
            </w:pPr>
            <w:r>
              <w:rPr>
                <w:sz w:val="19"/>
              </w:rPr>
              <w:t>上六引兌，未光也。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B827EC" w14:textId="77777777" w:rsidR="0002775E" w:rsidRDefault="00000000">
            <w:pPr>
              <w:spacing w:after="20" w:line="264" w:lineRule="auto"/>
            </w:pPr>
            <w:r>
              <w:rPr>
                <w:sz w:val="19"/>
              </w:rPr>
              <w:t>「引誘他人求悅；吉凶取決於能否守正。」《象傳》解釋：作用尚未充分顯明。</w:t>
            </w:r>
          </w:p>
        </w:tc>
      </w:tr>
    </w:tbl>
    <w:p w14:paraId="242645A1" w14:textId="77777777" w:rsidR="0002775E" w:rsidRDefault="00000000">
      <w:r>
        <w:rPr>
          <w:b/>
        </w:rPr>
        <w:t xml:space="preserve">歷史案例　</w:t>
      </w:r>
      <w:hyperlink w:anchor="ev_GAOMIN">
        <w:r w:rsidR="0002775E">
          <w:rPr>
            <w:color w:val="245478"/>
          </w:rPr>
          <w:t>漢武帝告緡：執法也會改變經濟誘因</w:t>
        </w:r>
      </w:hyperlink>
      <w:r>
        <w:t xml:space="preserve">　漢武帝時期</w:t>
      </w:r>
    </w:p>
    <w:p w14:paraId="6B49F2AC" w14:textId="77777777" w:rsidR="0002775E" w:rsidRDefault="00000000">
      <w:r>
        <w:rPr>
          <w:b/>
        </w:rPr>
        <w:t xml:space="preserve">歷史對照　</w:t>
      </w:r>
      <w:r>
        <w:t>告緡誘因讓人想到以獎勵吸引行動的副作用，不能只看參與者是否踴躍。「上六引兌，未光也」讓人把目光移到下一步的選擇。在職場或家庭裡，被好處吸引時檢查長遠代價。接近收尾或站在高位時，把尚未完成的事與停止條件列出，避免把暫時成果當永久保證。核對事件發生的時間、當事人的處境，以及還有哪些人承擔了後果。事件有文獻可查；把它放進此爻，是後來的比較，不是用易的證據。</w:t>
      </w:r>
    </w:p>
    <w:p w14:paraId="0EEFB1BD" w14:textId="77777777" w:rsidR="0002775E" w:rsidRDefault="00000000">
      <w:r>
        <w:rPr>
          <w:b/>
        </w:rPr>
        <w:t xml:space="preserve">職場生活提醒　</w:t>
      </w:r>
      <w:r>
        <w:t>被好處吸引時檢查長遠代價。</w:t>
      </w:r>
    </w:p>
    <w:p w14:paraId="1C825FE0"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50A4E167" w14:textId="77777777" w:rsidR="0002775E" w:rsidRDefault="00000000">
      <w:pPr>
        <w:pStyle w:val="21"/>
        <w:pageBreakBefore/>
      </w:pPr>
      <w:bookmarkStart w:id="348" w:name="XLIFE_H59_L1"/>
      <w:r>
        <w:t xml:space="preserve">59 </w:t>
      </w:r>
      <w:r>
        <w:t>渙</w:t>
      </w:r>
      <w:r>
        <w:t xml:space="preserve"> </w:t>
      </w:r>
      <w:r>
        <w:t>初六　混亂初起時先找能支援的人</w:t>
      </w:r>
      <w:bookmarkEnd w:id="348"/>
    </w:p>
    <w:p w14:paraId="6067FBC4" w14:textId="77777777" w:rsidR="0002775E" w:rsidRDefault="00000000">
      <w:r>
        <w:rPr>
          <w:sz w:val="17"/>
        </w:rPr>
        <w:t>XLIFE-H59-L1　｜　XIANG-L-59-02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FC30E8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3275C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ADC47FF" w14:textId="77777777" w:rsidR="0002775E" w:rsidRDefault="00000000">
            <w:pPr>
              <w:spacing w:after="20" w:line="264" w:lineRule="auto"/>
            </w:pPr>
            <w:r>
              <w:rPr>
                <w:b/>
                <w:sz w:val="19"/>
              </w:rPr>
              <w:t>既有繁體中文譯文</w:t>
            </w:r>
          </w:p>
        </w:tc>
      </w:tr>
      <w:tr w:rsidR="0002775E" w14:paraId="24050EF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1030EC" w14:textId="77777777" w:rsidR="0002775E" w:rsidRDefault="00000000">
            <w:pPr>
              <w:spacing w:after="20" w:line="264" w:lineRule="auto"/>
            </w:pPr>
            <w:r>
              <w:rPr>
                <w:sz w:val="19"/>
              </w:rPr>
              <w:t>初六之吉，順也。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31A147" w14:textId="77777777" w:rsidR="0002775E" w:rsidRDefault="00000000">
            <w:pPr>
              <w:spacing w:after="20" w:line="264" w:lineRule="auto"/>
            </w:pPr>
            <w:r>
              <w:rPr>
                <w:sz w:val="19"/>
              </w:rPr>
              <w:t>「初六的吉」《象傳》解釋：順。</w:t>
            </w:r>
          </w:p>
        </w:tc>
      </w:tr>
    </w:tbl>
    <w:p w14:paraId="711AE7A0" w14:textId="77777777" w:rsidR="0002775E" w:rsidRDefault="00000000">
      <w:r>
        <w:rPr>
          <w:b/>
        </w:rPr>
        <w:t xml:space="preserve">歷史案例　</w:t>
      </w:r>
      <w:hyperlink w:anchor="ev_LIFE-E59">
        <w:r w:rsidR="0002775E">
          <w:rPr>
            <w:color w:val="245478"/>
          </w:rPr>
          <w:t>法幣改革整合分散支付制度</w:t>
        </w:r>
      </w:hyperlink>
      <w:r>
        <w:t xml:space="preserve">　1935年</w:t>
      </w:r>
    </w:p>
    <w:p w14:paraId="3034C82E" w14:textId="77777777" w:rsidR="0002775E" w:rsidRDefault="00000000">
      <w:r>
        <w:rPr>
          <w:b/>
        </w:rPr>
        <w:t xml:space="preserve">歷史對照　</w:t>
      </w:r>
      <w:r>
        <w:t>1935年法幣改革使支付制度趨於統一。渙卦讓人想到遠距團隊或家庭資訊散落：把版本、聯絡窗口及付款或交接紀錄整理清楚，才能重新協作。對照「初六之吉，順也」，先分清起因、行動與結果。現在遇到相似處境時，混亂初起時先找能支援的人。先辨認最早出現的訊號，記下自己已有的能力與不足，再決定今天能做的最小一步。這裡借事件思考爻義；當事人是否讀過這一爻，現有資料沒有記載。</w:t>
      </w:r>
    </w:p>
    <w:p w14:paraId="73F06BA4" w14:textId="77777777" w:rsidR="0002775E" w:rsidRDefault="00000000">
      <w:r>
        <w:rPr>
          <w:b/>
        </w:rPr>
        <w:t xml:space="preserve">職場生活提醒　</w:t>
      </w:r>
      <w:r>
        <w:t>混亂初起時先找能支援的人。</w:t>
      </w:r>
    </w:p>
    <w:p w14:paraId="695E7819" w14:textId="77777777" w:rsidR="0002775E" w:rsidRDefault="00000000">
      <w:r>
        <w:rPr>
          <w:b/>
          <w:sz w:val="17"/>
        </w:rPr>
        <w:t xml:space="preserve">回查　</w:t>
      </w:r>
      <w:hyperlink w:anchor="ev_LIFE-E59">
        <w:r w:rsidR="0002775E">
          <w:rPr>
            <w:color w:val="245478"/>
          </w:rPr>
          <w:t>LIFE-E59</w:t>
        </w:r>
      </w:hyperlink>
      <w:r>
        <w:rPr>
          <w:sz w:val="17"/>
        </w:rPr>
        <w:t xml:space="preserve">　｜　</w:t>
      </w:r>
      <w:hyperlink w:anchor="src_EFABI">
        <w:r w:rsidR="0002775E">
          <w:rPr>
            <w:color w:val="245478"/>
          </w:rPr>
          <w:t>EFABI</w:t>
        </w:r>
      </w:hyperlink>
      <w:r>
        <w:rPr>
          <w:sz w:val="17"/>
        </w:rPr>
        <w:t>、</w:t>
      </w:r>
      <w:hyperlink w:anchor="src_ETWO2">
        <w:r w:rsidR="0002775E">
          <w:rPr>
            <w:color w:val="245478"/>
          </w:rPr>
          <w:t>ETWO2</w:t>
        </w:r>
      </w:hyperlink>
    </w:p>
    <w:p w14:paraId="68324B4B" w14:textId="77777777" w:rsidR="0002775E" w:rsidRDefault="00000000">
      <w:pPr>
        <w:pStyle w:val="21"/>
      </w:pPr>
      <w:bookmarkStart w:id="349" w:name="XLIFE_H59_L2"/>
      <w:r>
        <w:t xml:space="preserve">59 </w:t>
      </w:r>
      <w:r>
        <w:t>渙</w:t>
      </w:r>
      <w:r>
        <w:t xml:space="preserve"> </w:t>
      </w:r>
      <w:r>
        <w:t>九二　心慌時找回可依靠的生活節奏</w:t>
      </w:r>
      <w:bookmarkEnd w:id="349"/>
    </w:p>
    <w:p w14:paraId="6C7F71E2" w14:textId="77777777" w:rsidR="0002775E" w:rsidRDefault="00000000">
      <w:r>
        <w:rPr>
          <w:sz w:val="17"/>
        </w:rPr>
        <w:t>XLIFE-H59-L2　｜　XIANG-L-59-03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3A8353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040CBA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D2D7AA" w14:textId="77777777" w:rsidR="0002775E" w:rsidRDefault="00000000">
            <w:pPr>
              <w:spacing w:after="20" w:line="264" w:lineRule="auto"/>
            </w:pPr>
            <w:r>
              <w:rPr>
                <w:b/>
                <w:sz w:val="19"/>
              </w:rPr>
              <w:t>既有繁體中文譯文</w:t>
            </w:r>
          </w:p>
        </w:tc>
      </w:tr>
      <w:tr w:rsidR="0002775E" w14:paraId="665B2D7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70DD851" w14:textId="77777777" w:rsidR="0002775E" w:rsidRDefault="00000000">
            <w:pPr>
              <w:spacing w:after="20" w:line="264" w:lineRule="auto"/>
            </w:pPr>
            <w:r>
              <w:rPr>
                <w:sz w:val="19"/>
              </w:rPr>
              <w:t>渙奔其机，得愿也。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308B42" w14:textId="77777777" w:rsidR="0002775E" w:rsidRDefault="00000000">
            <w:pPr>
              <w:spacing w:after="20" w:line="264" w:lineRule="auto"/>
            </w:pPr>
            <w:r>
              <w:rPr>
                <w:sz w:val="19"/>
              </w:rPr>
              <w:t>「渙散時奔向可倚的几案，悔恨消失。」《象傳》解釋：得愿。</w:t>
            </w:r>
          </w:p>
        </w:tc>
      </w:tr>
    </w:tbl>
    <w:p w14:paraId="52EBAA1C" w14:textId="77777777" w:rsidR="0002775E" w:rsidRDefault="00000000">
      <w:r>
        <w:rPr>
          <w:b/>
        </w:rPr>
        <w:t xml:space="preserve">歷史案例　</w:t>
      </w:r>
      <w:hyperlink w:anchor="ev_CHANGPING">
        <w:r w:rsidR="0002775E">
          <w:rPr>
            <w:color w:val="245478"/>
          </w:rPr>
          <w:t>常平倉：在糧價波動前留下調節空間</w:t>
        </w:r>
      </w:hyperlink>
      <w:r>
        <w:t xml:space="preserve">　西漢宣帝五鳳年間</w:t>
      </w:r>
    </w:p>
    <w:p w14:paraId="35E9CE63" w14:textId="77777777" w:rsidR="0002775E" w:rsidRDefault="00000000">
      <w:r>
        <w:rPr>
          <w:b/>
        </w:rPr>
        <w:t xml:space="preserve">歷史對照　</w:t>
      </w:r>
      <w:r>
        <w:t>常平倉提供糧食調節條件，讓人想到建立實物支點；仍需管理保管與運輸。爻文「渙奔其机，得愿也」可提示此時該核對的界線。回到自己的選擇，心慌時找回可依靠的生活節奏。先讓受影響的家人各自說出需要與可承擔的部分，再訂下一次重新討論的時間。核對事件發生的時間、當事人的處境，以及還有哪些人承擔了後果。史事與爻文的呼應是編輯對照，不能改寫成當年決策的動機。</w:t>
      </w:r>
    </w:p>
    <w:p w14:paraId="659F7A1D" w14:textId="77777777" w:rsidR="0002775E" w:rsidRDefault="00000000">
      <w:r>
        <w:rPr>
          <w:b/>
        </w:rPr>
        <w:t xml:space="preserve">職場生活提醒　</w:t>
      </w:r>
      <w:r>
        <w:t>心慌時找回可依靠的生活節奏。</w:t>
      </w:r>
    </w:p>
    <w:p w14:paraId="321C95AF" w14:textId="77777777" w:rsidR="0002775E" w:rsidRDefault="00000000">
      <w:r>
        <w:rPr>
          <w:b/>
          <w:sz w:val="17"/>
        </w:rPr>
        <w:t xml:space="preserve">回查　</w:t>
      </w:r>
      <w:hyperlink w:anchor="ev_CHANGPING">
        <w:r w:rsidR="0002775E">
          <w:rPr>
            <w:color w:val="245478"/>
          </w:rPr>
          <w:t>CHANGPING</w:t>
        </w:r>
      </w:hyperlink>
      <w:r>
        <w:rPr>
          <w:sz w:val="17"/>
        </w:rPr>
        <w:t xml:space="preserve">　｜　</w:t>
      </w:r>
      <w:hyperlink w:anchor="src_HS24B">
        <w:r w:rsidR="0002775E">
          <w:rPr>
            <w:color w:val="245478"/>
          </w:rPr>
          <w:t>HS24B</w:t>
        </w:r>
      </w:hyperlink>
    </w:p>
    <w:p w14:paraId="0DA72AAD" w14:textId="77777777" w:rsidR="0002775E" w:rsidRDefault="00000000">
      <w:pPr>
        <w:pStyle w:val="21"/>
      </w:pPr>
      <w:bookmarkStart w:id="350" w:name="XLIFE_H59_L3"/>
      <w:r>
        <w:t xml:space="preserve">59 </w:t>
      </w:r>
      <w:r>
        <w:t>渙</w:t>
      </w:r>
      <w:r>
        <w:t xml:space="preserve"> </w:t>
      </w:r>
      <w:r>
        <w:t>六三　把關心擴展到受影響的他人</w:t>
      </w:r>
      <w:bookmarkEnd w:id="350"/>
    </w:p>
    <w:p w14:paraId="611CE8FE" w14:textId="77777777" w:rsidR="0002775E" w:rsidRDefault="00000000">
      <w:r>
        <w:rPr>
          <w:sz w:val="17"/>
        </w:rPr>
        <w:t>XLIFE-H59-L3　｜　XIANG-L-59-04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607F614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233051"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A015750" w14:textId="77777777" w:rsidR="0002775E" w:rsidRDefault="00000000">
            <w:pPr>
              <w:spacing w:after="20" w:line="264" w:lineRule="auto"/>
            </w:pPr>
            <w:r>
              <w:rPr>
                <w:b/>
                <w:sz w:val="19"/>
              </w:rPr>
              <w:t>既有繁體中文譯文</w:t>
            </w:r>
          </w:p>
        </w:tc>
      </w:tr>
      <w:tr w:rsidR="0002775E" w14:paraId="22DE601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C3594E" w14:textId="77777777" w:rsidR="0002775E" w:rsidRDefault="00000000">
            <w:pPr>
              <w:spacing w:after="20" w:line="264" w:lineRule="auto"/>
            </w:pPr>
            <w:r>
              <w:rPr>
                <w:sz w:val="19"/>
              </w:rPr>
              <w:t>渙其躬，志在外也。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45B285" w14:textId="77777777" w:rsidR="0002775E" w:rsidRDefault="00000000">
            <w:pPr>
              <w:spacing w:after="20" w:line="264" w:lineRule="auto"/>
            </w:pPr>
            <w:r>
              <w:rPr>
                <w:sz w:val="19"/>
              </w:rPr>
              <w:t>「化解自身私心，無悔。」《象傳》解釋：志在外。</w:t>
            </w:r>
          </w:p>
        </w:tc>
      </w:tr>
    </w:tbl>
    <w:p w14:paraId="4819795F" w14:textId="77777777" w:rsidR="0002775E" w:rsidRDefault="00000000">
      <w:r>
        <w:rPr>
          <w:b/>
        </w:rPr>
        <w:t xml:space="preserve">歷史案例　</w:t>
      </w:r>
      <w:hyperlink w:anchor="ev_FANYI">
        <w:r w:rsidR="0002775E">
          <w:rPr>
            <w:color w:val="245478"/>
          </w:rPr>
          <w:t>范仲淹義田：把財富轉成持續的照顧</w:t>
        </w:r>
      </w:hyperlink>
      <w:r>
        <w:t xml:space="preserve">　11世紀中葉</w:t>
      </w:r>
    </w:p>
    <w:p w14:paraId="145206A2" w14:textId="77777777" w:rsidR="0002775E" w:rsidRDefault="00000000">
      <w:r>
        <w:rPr>
          <w:b/>
        </w:rPr>
        <w:t xml:space="preserve">歷史對照　</w:t>
      </w:r>
      <w:r>
        <w:t>義田讓人想到不只關注個人享用，讓財产支援較廣的群體；其範圍仍有限。讀到「渙其躬，志在外也」，不妨回看決定時有哪些條件。從自己的下一步看，把關心擴展到受影響的他人。事情進入中段，核對做法是否仍有效；發現偏差時，先修正流程再擴大承諾。核對事件發生的時間、當事人的處境，以及還有哪些人承擔了後果。歷史脈絡應先於比喻；這條爻文並非該事件起因的史料。</w:t>
      </w:r>
    </w:p>
    <w:p w14:paraId="29D53584" w14:textId="77777777" w:rsidR="0002775E" w:rsidRDefault="00000000">
      <w:r>
        <w:rPr>
          <w:b/>
        </w:rPr>
        <w:t xml:space="preserve">職場生活提醒　</w:t>
      </w:r>
      <w:r>
        <w:t>把關心擴展到受影響的他人。</w:t>
      </w:r>
    </w:p>
    <w:p w14:paraId="7372D96C"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180C0796" w14:textId="77777777" w:rsidR="0002775E" w:rsidRDefault="00000000">
      <w:pPr>
        <w:pStyle w:val="21"/>
        <w:pageBreakBefore/>
      </w:pPr>
      <w:bookmarkStart w:id="351" w:name="XLIFE_H59_L4"/>
      <w:r>
        <w:t xml:space="preserve">59 </w:t>
      </w:r>
      <w:r>
        <w:t>渙</w:t>
      </w:r>
      <w:r>
        <w:t xml:space="preserve"> </w:t>
      </w:r>
      <w:r>
        <w:t>六四　打破各自為政，建立共用資訊</w:t>
      </w:r>
      <w:bookmarkEnd w:id="351"/>
    </w:p>
    <w:p w14:paraId="208BC901" w14:textId="77777777" w:rsidR="0002775E" w:rsidRDefault="00000000">
      <w:r>
        <w:rPr>
          <w:sz w:val="17"/>
        </w:rPr>
        <w:t>XLIFE-H59-L4　｜　XIANG-L-59-05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79CA3D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AAF81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FC6433" w14:textId="77777777" w:rsidR="0002775E" w:rsidRDefault="00000000">
            <w:pPr>
              <w:spacing w:after="20" w:line="264" w:lineRule="auto"/>
            </w:pPr>
            <w:r>
              <w:rPr>
                <w:b/>
                <w:sz w:val="19"/>
              </w:rPr>
              <w:t>既有繁體中文譯文</w:t>
            </w:r>
          </w:p>
        </w:tc>
      </w:tr>
      <w:tr w:rsidR="0002775E" w14:paraId="7BF5196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F462222" w14:textId="77777777" w:rsidR="0002775E" w:rsidRDefault="00000000">
            <w:pPr>
              <w:spacing w:after="20" w:line="264" w:lineRule="auto"/>
            </w:pPr>
            <w:r>
              <w:rPr>
                <w:sz w:val="19"/>
              </w:rPr>
              <w:t>渙其群，元吉；光大也。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9840A7" w14:textId="77777777" w:rsidR="0002775E" w:rsidRDefault="00000000">
            <w:pPr>
              <w:spacing w:after="20" w:line="264" w:lineRule="auto"/>
            </w:pPr>
            <w:r>
              <w:rPr>
                <w:sz w:val="19"/>
              </w:rPr>
              <w:t>「解散小群體，大吉；散開後形成新的高大聚合，非平常人所能想到。」《象傳》解釋：光大。</w:t>
            </w:r>
          </w:p>
        </w:tc>
      </w:tr>
    </w:tbl>
    <w:p w14:paraId="04DBD930" w14:textId="77777777" w:rsidR="0002775E" w:rsidRDefault="00000000">
      <w:r>
        <w:rPr>
          <w:b/>
        </w:rPr>
        <w:t xml:space="preserve">歷史案例　</w:t>
      </w:r>
      <w:hyperlink w:anchor="ev_FABI1935">
        <w:r w:rsidR="0002775E">
          <w:rPr>
            <w:color w:val="245478"/>
          </w:rPr>
          <w:t>法幣改革：把分散的支付安排重新連結</w:t>
        </w:r>
      </w:hyperlink>
      <w:r>
        <w:t xml:space="preserve">　1935年</w:t>
      </w:r>
    </w:p>
    <w:p w14:paraId="0127C169" w14:textId="77777777" w:rsidR="0002775E" w:rsidRDefault="00000000">
      <w:r>
        <w:rPr>
          <w:b/>
        </w:rPr>
        <w:t xml:space="preserve">歷史對照　</w:t>
      </w:r>
      <w:r>
        <w:t>法幣改革整合支付，讓人想到減少彼此隔離的尺度；共同規則並不保證永久穩定。「渙其群，元吉；光大也」與此事並讀，重點仍是具體處境。處理眼前選擇時，打破各自為政，建立共用資訊。準備跨出下一步，先確認資源、合作人和退路，再看這次轉換是否承受得住。核對事件發生的時間、當事人的處境，以及還有哪些人承擔了後果。如此對讀可以提出問題，卻不能證明歷史人物按爻辭行事。</w:t>
      </w:r>
    </w:p>
    <w:p w14:paraId="6D338ABF" w14:textId="77777777" w:rsidR="0002775E" w:rsidRDefault="00000000">
      <w:r>
        <w:rPr>
          <w:b/>
        </w:rPr>
        <w:t xml:space="preserve">職場生活提醒　</w:t>
      </w:r>
      <w:r>
        <w:t>打破各自為政，建立共用資訊。</w:t>
      </w:r>
    </w:p>
    <w:p w14:paraId="6D5EA4AA" w14:textId="77777777" w:rsidR="0002775E" w:rsidRDefault="00000000">
      <w:r>
        <w:rPr>
          <w:b/>
          <w:sz w:val="17"/>
        </w:rPr>
        <w:t xml:space="preserve">回查　</w:t>
      </w:r>
      <w:hyperlink w:anchor="ev_FABI1935">
        <w:r w:rsidR="0002775E">
          <w:rPr>
            <w:color w:val="245478"/>
          </w:rPr>
          <w:t>FABI1935</w:t>
        </w:r>
      </w:hyperlink>
      <w:r>
        <w:rPr>
          <w:sz w:val="17"/>
        </w:rPr>
        <w:t xml:space="preserve">　｜　</w:t>
      </w:r>
      <w:hyperlink w:anchor="src_FABI">
        <w:r w:rsidR="0002775E">
          <w:rPr>
            <w:color w:val="245478"/>
          </w:rPr>
          <w:t>FABI</w:t>
        </w:r>
      </w:hyperlink>
      <w:r>
        <w:rPr>
          <w:sz w:val="17"/>
        </w:rPr>
        <w:t>、</w:t>
      </w:r>
      <w:hyperlink w:anchor="src_TWO2">
        <w:r w:rsidR="0002775E">
          <w:rPr>
            <w:color w:val="245478"/>
          </w:rPr>
          <w:t>TWO2</w:t>
        </w:r>
      </w:hyperlink>
    </w:p>
    <w:p w14:paraId="62E00D0F" w14:textId="77777777" w:rsidR="0002775E" w:rsidRDefault="00000000">
      <w:pPr>
        <w:pStyle w:val="21"/>
      </w:pPr>
      <w:bookmarkStart w:id="352" w:name="XLIFE_H59_L5"/>
      <w:r>
        <w:t xml:space="preserve">59 </w:t>
      </w:r>
      <w:r>
        <w:t>渙</w:t>
      </w:r>
      <w:r>
        <w:t xml:space="preserve"> </w:t>
      </w:r>
      <w:r>
        <w:t>九五　集體變動需要一個可問責窗口</w:t>
      </w:r>
      <w:bookmarkEnd w:id="352"/>
    </w:p>
    <w:p w14:paraId="4861E9AA" w14:textId="77777777" w:rsidR="0002775E" w:rsidRDefault="00000000">
      <w:r>
        <w:rPr>
          <w:sz w:val="17"/>
        </w:rPr>
        <w:t>XLIFE-H59-L5　｜　XIANG-L-59-06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C5FE66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4E0A3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FEA58DD" w14:textId="77777777" w:rsidR="0002775E" w:rsidRDefault="00000000">
            <w:pPr>
              <w:spacing w:after="20" w:line="264" w:lineRule="auto"/>
            </w:pPr>
            <w:r>
              <w:rPr>
                <w:b/>
                <w:sz w:val="19"/>
              </w:rPr>
              <w:t>既有繁體中文譯文</w:t>
            </w:r>
          </w:p>
        </w:tc>
      </w:tr>
      <w:tr w:rsidR="0002775E" w14:paraId="754531D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161E1D" w14:textId="77777777" w:rsidR="0002775E" w:rsidRDefault="00000000">
            <w:pPr>
              <w:spacing w:after="20" w:line="264" w:lineRule="auto"/>
            </w:pPr>
            <w:r>
              <w:rPr>
                <w:sz w:val="19"/>
              </w:rPr>
              <w:t>王居无咎，正位也。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8DF037" w14:textId="77777777" w:rsidR="0002775E" w:rsidRDefault="00000000">
            <w:pPr>
              <w:spacing w:after="20" w:line="264" w:lineRule="auto"/>
            </w:pPr>
            <w:r>
              <w:rPr>
                <w:sz w:val="19"/>
              </w:rPr>
              <w:t>「像汗液發散般發布重大號令，散發君王積聚的財物，無咎。」《象傳》解釋：正位。</w:t>
            </w:r>
          </w:p>
        </w:tc>
      </w:tr>
    </w:tbl>
    <w:p w14:paraId="7A96DADA" w14:textId="77777777" w:rsidR="0002775E" w:rsidRDefault="00000000">
      <w:r>
        <w:rPr>
          <w:b/>
        </w:rPr>
        <w:t xml:space="preserve">歷史案例　</w:t>
      </w:r>
      <w:hyperlink w:anchor="ev_CBC1961">
        <w:r w:rsidR="0002775E">
          <w:rPr>
            <w:color w:val="245478"/>
          </w:rPr>
          <w:t>中央銀行在臺復業：重建承接政策的機構</w:t>
        </w:r>
      </w:hyperlink>
      <w:r>
        <w:t xml:space="preserve">　1961年</w:t>
      </w:r>
    </w:p>
    <w:p w14:paraId="0856C8DF" w14:textId="77777777" w:rsidR="0002775E" w:rsidRDefault="00000000">
      <w:r>
        <w:rPr>
          <w:b/>
        </w:rPr>
        <w:t xml:space="preserve">歷史對照　</w:t>
      </w:r>
      <w:r>
        <w:t>央行復業讓人想到公共任務有機構承接，避免只有分散目標而缺乏持續責任。「王居无咎，正位也」點出要看行動所處的位置。回到日常決策，集體變動需要一個可問責窗口。先把對方的理由與自己掌握的事實分開，再找一個可以共同核對的問題。核對事件發生的時間、當事人的處境，以及還有哪些人承擔了後果。這是後人拿史事對讀爻文，沒有史料說當事人依這一爻作決定。</w:t>
      </w:r>
    </w:p>
    <w:p w14:paraId="0464C73E" w14:textId="77777777" w:rsidR="0002775E" w:rsidRDefault="00000000">
      <w:r>
        <w:rPr>
          <w:b/>
        </w:rPr>
        <w:t xml:space="preserve">職場生活提醒　</w:t>
      </w:r>
      <w:r>
        <w:t>集體變動需要一個可問責窗口。</w:t>
      </w:r>
    </w:p>
    <w:p w14:paraId="293C39CA" w14:textId="77777777" w:rsidR="0002775E" w:rsidRDefault="00000000">
      <w:r>
        <w:rPr>
          <w:b/>
          <w:sz w:val="17"/>
        </w:rPr>
        <w:t xml:space="preserve">回查　</w:t>
      </w:r>
      <w:hyperlink w:anchor="ev_CBC1961">
        <w:r w:rsidR="0002775E">
          <w:rPr>
            <w:color w:val="245478"/>
          </w:rPr>
          <w:t>CBC1961</w:t>
        </w:r>
      </w:hyperlink>
      <w:r>
        <w:rPr>
          <w:sz w:val="17"/>
        </w:rPr>
        <w:t xml:space="preserve">　｜　</w:t>
      </w:r>
      <w:hyperlink w:anchor="src_CBCH">
        <w:r w:rsidR="0002775E">
          <w:rPr>
            <w:color w:val="245478"/>
          </w:rPr>
          <w:t>CBCH</w:t>
        </w:r>
      </w:hyperlink>
    </w:p>
    <w:p w14:paraId="0681D0EE" w14:textId="77777777" w:rsidR="0002775E" w:rsidRDefault="00000000">
      <w:pPr>
        <w:pStyle w:val="21"/>
      </w:pPr>
      <w:bookmarkStart w:id="353" w:name="XLIFE_H59_L6"/>
      <w:r>
        <w:t xml:space="preserve">59 </w:t>
      </w:r>
      <w:r>
        <w:t>渙</w:t>
      </w:r>
      <w:r>
        <w:t xml:space="preserve"> </w:t>
      </w:r>
      <w:r>
        <w:t>上九　脫離危險時也顧及離場者安全</w:t>
      </w:r>
      <w:bookmarkEnd w:id="353"/>
    </w:p>
    <w:p w14:paraId="3D38E612" w14:textId="77777777" w:rsidR="0002775E" w:rsidRDefault="00000000">
      <w:r>
        <w:rPr>
          <w:sz w:val="17"/>
        </w:rPr>
        <w:t>XLIFE-H59-L6　｜　XIANG-L-59-07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4B07C0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ADF0F7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601FCA" w14:textId="77777777" w:rsidR="0002775E" w:rsidRDefault="00000000">
            <w:pPr>
              <w:spacing w:after="20" w:line="264" w:lineRule="auto"/>
            </w:pPr>
            <w:r>
              <w:rPr>
                <w:b/>
                <w:sz w:val="19"/>
              </w:rPr>
              <w:t>既有繁體中文譯文</w:t>
            </w:r>
          </w:p>
        </w:tc>
      </w:tr>
      <w:tr w:rsidR="0002775E" w14:paraId="49E2747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91C9E5" w14:textId="77777777" w:rsidR="0002775E" w:rsidRDefault="00000000">
            <w:pPr>
              <w:spacing w:after="20" w:line="264" w:lineRule="auto"/>
            </w:pPr>
            <w:r>
              <w:rPr>
                <w:sz w:val="19"/>
              </w:rPr>
              <w:t>渙其血，遠害也。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FB0B04" w14:textId="77777777" w:rsidR="0002775E" w:rsidRDefault="00000000">
            <w:pPr>
              <w:spacing w:after="20" w:line="264" w:lineRule="auto"/>
            </w:pPr>
            <w:r>
              <w:rPr>
                <w:sz w:val="19"/>
              </w:rPr>
              <w:t>「化解流血危險，使其遠離而出，無咎。」《象傳》解釋：遠害。</w:t>
            </w:r>
          </w:p>
        </w:tc>
      </w:tr>
    </w:tbl>
    <w:p w14:paraId="0F9AE0A3" w14:textId="77777777" w:rsidR="0002775E" w:rsidRDefault="00000000">
      <w:r>
        <w:rPr>
          <w:b/>
        </w:rPr>
        <w:t xml:space="preserve">歷史案例　</w:t>
      </w:r>
      <w:hyperlink w:anchor="ev_TRACK1999">
        <w:r w:rsidR="0002775E">
          <w:rPr>
            <w:color w:val="245478"/>
          </w:rPr>
          <w:t>盈富基金：危機介入也要安排停止與退出</w:t>
        </w:r>
      </w:hyperlink>
      <w:r>
        <w:t xml:space="preserve">　1999年</w:t>
      </w:r>
    </w:p>
    <w:p w14:paraId="43A873CE" w14:textId="77777777" w:rsidR="0002775E" w:rsidRDefault="00000000">
      <w:r>
        <w:rPr>
          <w:b/>
        </w:rPr>
        <w:t xml:space="preserve">歷史對照　</w:t>
      </w:r>
      <w:r>
        <w:t>盈富基金讓人想到把臨時持股逐步處置，遠離不再需要持續承擔的風險。回看「渙其血，遠害也」，還須留意事件前後的條件。對今天的工作與生活，脫離危險時也顧及離場者安全。接近收尾或站在高位時，把尚未完成的事與停止條件列出，避免把暫時成果當永久保證。核對事件發生的時間、當事人的處境，以及還有哪些人承擔了後果。這段歷史可供對照，不能因此推稱當事人曾用《小象》規劃行動。</w:t>
      </w:r>
    </w:p>
    <w:p w14:paraId="306F6E38" w14:textId="77777777" w:rsidR="0002775E" w:rsidRDefault="00000000">
      <w:r>
        <w:rPr>
          <w:b/>
        </w:rPr>
        <w:t xml:space="preserve">職場生活提醒　</w:t>
      </w:r>
      <w:r>
        <w:t>脫離危險時也顧及離場者安全。</w:t>
      </w:r>
    </w:p>
    <w:p w14:paraId="3DE41FA7"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739F242E" w14:textId="77777777" w:rsidR="0002775E" w:rsidRDefault="00000000">
      <w:pPr>
        <w:pStyle w:val="21"/>
        <w:pageBreakBefore/>
      </w:pPr>
      <w:bookmarkStart w:id="354" w:name="XLIFE_H60_L1"/>
      <w:r>
        <w:t xml:space="preserve">60 </w:t>
      </w:r>
      <w:r>
        <w:t>節</w:t>
      </w:r>
      <w:r>
        <w:t xml:space="preserve"> </w:t>
      </w:r>
      <w:r>
        <w:t>初九　知道條件未具備時先不擴張</w:t>
      </w:r>
      <w:bookmarkEnd w:id="354"/>
    </w:p>
    <w:p w14:paraId="3B3BE2BC" w14:textId="77777777" w:rsidR="0002775E" w:rsidRDefault="00000000">
      <w:r>
        <w:rPr>
          <w:sz w:val="17"/>
        </w:rPr>
        <w:t>XLIFE-H60-L1　｜　XIANG-L-60-02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7B7960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76210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5DE2ED5" w14:textId="77777777" w:rsidR="0002775E" w:rsidRDefault="00000000">
            <w:pPr>
              <w:spacing w:after="20" w:line="264" w:lineRule="auto"/>
            </w:pPr>
            <w:r>
              <w:rPr>
                <w:b/>
                <w:sz w:val="19"/>
              </w:rPr>
              <w:t>既有繁體中文譯文</w:t>
            </w:r>
          </w:p>
        </w:tc>
      </w:tr>
      <w:tr w:rsidR="0002775E" w14:paraId="70E68C5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03F6B7" w14:textId="77777777" w:rsidR="0002775E" w:rsidRDefault="00000000">
            <w:pPr>
              <w:spacing w:after="20" w:line="264" w:lineRule="auto"/>
            </w:pPr>
            <w:r>
              <w:rPr>
                <w:sz w:val="19"/>
              </w:rPr>
              <w:t>不出戶庭，知通塞也。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81CB8B4" w14:textId="77777777" w:rsidR="0002775E" w:rsidRDefault="00000000">
            <w:pPr>
              <w:spacing w:after="20" w:line="264" w:lineRule="auto"/>
            </w:pPr>
            <w:r>
              <w:rPr>
                <w:sz w:val="19"/>
              </w:rPr>
              <w:t>「不走出內院，時機未至而自我節制，無咎。」《象傳》解釋：知通塞。</w:t>
            </w:r>
          </w:p>
        </w:tc>
      </w:tr>
    </w:tbl>
    <w:p w14:paraId="57A37D63" w14:textId="77777777" w:rsidR="0002775E" w:rsidRDefault="00000000">
      <w:r>
        <w:rPr>
          <w:b/>
        </w:rPr>
        <w:t xml:space="preserve">歷史案例　</w:t>
      </w:r>
      <w:hyperlink w:anchor="ev_LIFE-E60">
        <w:r w:rsidR="0002775E">
          <w:rPr>
            <w:color w:val="245478"/>
          </w:rPr>
          <w:t>任氏家約為消費設定界線</w:t>
        </w:r>
      </w:hyperlink>
      <w:r>
        <w:t xml:space="preserve">　秦漢之際至漢代</w:t>
      </w:r>
    </w:p>
    <w:p w14:paraId="360E2265" w14:textId="77777777" w:rsidR="0002775E" w:rsidRDefault="00000000">
      <w:r>
        <w:rPr>
          <w:b/>
        </w:rPr>
        <w:t xml:space="preserve">歷史對照　</w:t>
      </w:r>
      <w:r>
        <w:t>《史記》述任氏家庭以規則限制消費，但那是特定時代的經營方式。節卦提醒設定預算、工時或社交邊界時，同時保留必要的健康、學習與人際需求。把「不出戶庭，知通塞也」放在旁邊讀，可再追問行動如何延續。若把問題帶回自己身上，知道條件未具備時先不擴張。在投入之前寫下停止條件、退出路線與需要通知的人，讓選擇留有餘地。史料記下事件，爻義的連結則是今天的閱讀角度，並非當時人的自述。</w:t>
      </w:r>
    </w:p>
    <w:p w14:paraId="574A57F4" w14:textId="77777777" w:rsidR="0002775E" w:rsidRDefault="00000000">
      <w:r>
        <w:rPr>
          <w:b/>
        </w:rPr>
        <w:t xml:space="preserve">職場生活提醒　</w:t>
      </w:r>
      <w:r>
        <w:t>知道條件未具備時先不擴張。</w:t>
      </w:r>
    </w:p>
    <w:p w14:paraId="5A1D0E9F" w14:textId="77777777" w:rsidR="0002775E" w:rsidRDefault="00000000">
      <w:r>
        <w:rPr>
          <w:b/>
          <w:sz w:val="17"/>
        </w:rPr>
        <w:t xml:space="preserve">回查　</w:t>
      </w:r>
      <w:hyperlink w:anchor="ev_LIFE-E60">
        <w:r w:rsidR="0002775E">
          <w:rPr>
            <w:color w:val="245478"/>
          </w:rPr>
          <w:t>LIFE-E60</w:t>
        </w:r>
      </w:hyperlink>
      <w:r>
        <w:rPr>
          <w:sz w:val="17"/>
        </w:rPr>
        <w:t xml:space="preserve">　｜　</w:t>
      </w:r>
      <w:hyperlink w:anchor="src_ESJ129">
        <w:r w:rsidR="0002775E">
          <w:rPr>
            <w:color w:val="245478"/>
          </w:rPr>
          <w:t>ESJ129</w:t>
        </w:r>
      </w:hyperlink>
    </w:p>
    <w:p w14:paraId="27C6C194" w14:textId="77777777" w:rsidR="0002775E" w:rsidRDefault="00000000">
      <w:pPr>
        <w:pStyle w:val="21"/>
      </w:pPr>
      <w:bookmarkStart w:id="355" w:name="XLIFE_H60_L2"/>
      <w:r>
        <w:t xml:space="preserve">60 </w:t>
      </w:r>
      <w:r>
        <w:t>節</w:t>
      </w:r>
      <w:r>
        <w:t xml:space="preserve"> </w:t>
      </w:r>
      <w:r>
        <w:t>九二　能力已備好卻不行動，也可能錯過機會</w:t>
      </w:r>
      <w:bookmarkEnd w:id="355"/>
    </w:p>
    <w:p w14:paraId="0EFD201D" w14:textId="77777777" w:rsidR="0002775E" w:rsidRDefault="00000000">
      <w:r>
        <w:rPr>
          <w:sz w:val="17"/>
        </w:rPr>
        <w:t>XLIFE-H60-L2　｜　XIANG-L-60-03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F963E7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FC5A7B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CC0E821" w14:textId="77777777" w:rsidR="0002775E" w:rsidRDefault="00000000">
            <w:pPr>
              <w:spacing w:after="20" w:line="264" w:lineRule="auto"/>
            </w:pPr>
            <w:r>
              <w:rPr>
                <w:b/>
                <w:sz w:val="19"/>
              </w:rPr>
              <w:t>既有繁體中文譯文</w:t>
            </w:r>
          </w:p>
        </w:tc>
      </w:tr>
      <w:tr w:rsidR="0002775E" w14:paraId="7FF3821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E7141B" w14:textId="77777777" w:rsidR="0002775E" w:rsidRDefault="00000000">
            <w:pPr>
              <w:spacing w:after="20" w:line="264" w:lineRule="auto"/>
            </w:pPr>
            <w:r>
              <w:rPr>
                <w:sz w:val="19"/>
              </w:rPr>
              <w:t>不出門庭，失時極也。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8FAFE1D" w14:textId="77777777" w:rsidR="0002775E" w:rsidRDefault="00000000">
            <w:pPr>
              <w:spacing w:after="20" w:line="264" w:lineRule="auto"/>
            </w:pPr>
            <w:r>
              <w:rPr>
                <w:sz w:val="19"/>
              </w:rPr>
              <w:t>「不走出門庭，錯失時機，凶。」《象傳》解釋：失時極。</w:t>
            </w:r>
          </w:p>
        </w:tc>
      </w:tr>
    </w:tbl>
    <w:p w14:paraId="3BD37BBC" w14:textId="77777777" w:rsidR="0002775E" w:rsidRDefault="00000000">
      <w:r>
        <w:rPr>
          <w:b/>
        </w:rPr>
        <w:t xml:space="preserve">歷史案例　</w:t>
      </w:r>
      <w:hyperlink w:anchor="ev_UMC80">
        <w:r w:rsidR="0002775E">
          <w:rPr>
            <w:color w:val="245478"/>
          </w:rPr>
          <w:t>聯電成立：研發成果走向企業營運</w:t>
        </w:r>
      </w:hyperlink>
      <w:r>
        <w:t xml:space="preserve">　1980年</w:t>
      </w:r>
    </w:p>
    <w:p w14:paraId="3B3EB609" w14:textId="77777777" w:rsidR="0002775E" w:rsidRDefault="00000000">
      <w:r>
        <w:rPr>
          <w:b/>
        </w:rPr>
        <w:t xml:space="preserve">歷史對照　</w:t>
      </w:r>
      <w:r>
        <w:t>聯電產業化讓人想到把已累積能力接到市場；謹慎不能變成永久不作判斷。「不出門庭，失時極也」讓人把目光移到下一步的選擇。在職場或家庭裡，能力已備好卻不行動，也可能錯過機會。把已能獨立完成的工作、缺少的技能和需要的支援分開記錄，再決定下一步。核對事件發生的時間、當事人的處境，以及還有哪些人承擔了後果。事件有文獻可查；把它放進此爻，是後來的比較，不是用易的證據。</w:t>
      </w:r>
    </w:p>
    <w:p w14:paraId="6FDA4FD5" w14:textId="77777777" w:rsidR="0002775E" w:rsidRDefault="00000000">
      <w:r>
        <w:rPr>
          <w:b/>
        </w:rPr>
        <w:t xml:space="preserve">職場生活提醒　</w:t>
      </w:r>
      <w:r>
        <w:t>能力已備好卻不行動，也可能錯過機會。</w:t>
      </w:r>
    </w:p>
    <w:p w14:paraId="2535930B" w14:textId="77777777" w:rsidR="0002775E" w:rsidRDefault="00000000">
      <w:r>
        <w:rPr>
          <w:b/>
          <w:sz w:val="17"/>
        </w:rPr>
        <w:t xml:space="preserve">回查　</w:t>
      </w:r>
      <w:hyperlink w:anchor="ev_UMC80">
        <w:r w:rsidR="0002775E">
          <w:rPr>
            <w:color w:val="245478"/>
          </w:rPr>
          <w:t>UMC80</w:t>
        </w:r>
      </w:hyperlink>
      <w:r>
        <w:rPr>
          <w:sz w:val="17"/>
        </w:rPr>
        <w:t xml:space="preserve">　｜　</w:t>
      </w:r>
      <w:hyperlink w:anchor="src_ITRI">
        <w:r w:rsidR="0002775E">
          <w:rPr>
            <w:color w:val="245478"/>
          </w:rPr>
          <w:t>ITRI</w:t>
        </w:r>
      </w:hyperlink>
    </w:p>
    <w:p w14:paraId="1356DFCB" w14:textId="77777777" w:rsidR="0002775E" w:rsidRDefault="00000000">
      <w:pPr>
        <w:pStyle w:val="21"/>
      </w:pPr>
      <w:bookmarkStart w:id="356" w:name="XLIFE_H60_L3"/>
      <w:r>
        <w:t xml:space="preserve">60 </w:t>
      </w:r>
      <w:r>
        <w:t>節</w:t>
      </w:r>
      <w:r>
        <w:t xml:space="preserve"> </w:t>
      </w:r>
      <w:r>
        <w:t>六三　沒有邊界的加班傷害長期健康</w:t>
      </w:r>
      <w:bookmarkEnd w:id="356"/>
    </w:p>
    <w:p w14:paraId="06D43D93" w14:textId="77777777" w:rsidR="0002775E" w:rsidRDefault="00000000">
      <w:r>
        <w:rPr>
          <w:sz w:val="17"/>
        </w:rPr>
        <w:t>XLIFE-H60-L3　｜　XIANG-L-60-04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7D7C8B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4AE72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F937AB9" w14:textId="77777777" w:rsidR="0002775E" w:rsidRDefault="00000000">
            <w:pPr>
              <w:spacing w:after="20" w:line="264" w:lineRule="auto"/>
            </w:pPr>
            <w:r>
              <w:rPr>
                <w:b/>
                <w:sz w:val="19"/>
              </w:rPr>
              <w:t>既有繁體中文譯文</w:t>
            </w:r>
          </w:p>
        </w:tc>
      </w:tr>
      <w:tr w:rsidR="0002775E" w14:paraId="628BA83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C3C3FEB" w14:textId="77777777" w:rsidR="0002775E" w:rsidRDefault="00000000">
            <w:pPr>
              <w:spacing w:after="20" w:line="264" w:lineRule="auto"/>
            </w:pPr>
            <w:r>
              <w:rPr>
                <w:sz w:val="19"/>
              </w:rPr>
              <w:t>不節之嗟，又誰咎也。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6CE49F" w14:textId="77777777" w:rsidR="0002775E" w:rsidRDefault="00000000">
            <w:pPr>
              <w:spacing w:after="20" w:line="264" w:lineRule="auto"/>
            </w:pPr>
            <w:r>
              <w:rPr>
                <w:sz w:val="19"/>
              </w:rPr>
              <w:t>「不節的嗟」《象傳》解釋：禍患是自己招來的，不能再責怪別人。</w:t>
            </w:r>
          </w:p>
        </w:tc>
      </w:tr>
    </w:tbl>
    <w:p w14:paraId="22C0202B" w14:textId="77777777" w:rsidR="0002775E" w:rsidRDefault="00000000">
      <w:r>
        <w:rPr>
          <w:b/>
        </w:rPr>
        <w:t xml:space="preserve">歷史案例　</w:t>
      </w:r>
      <w:hyperlink w:anchor="ev_HANWAR">
        <w:r w:rsidR="0002775E">
          <w:rPr>
            <w:color w:val="245478"/>
          </w:rPr>
          <w:t>漢武帝財政擴張：力量越大，越要問負擔</w:t>
        </w:r>
      </w:hyperlink>
      <w:r>
        <w:t xml:space="preserve">　漢武帝時期</w:t>
      </w:r>
    </w:p>
    <w:p w14:paraId="3F9EC639" w14:textId="77777777" w:rsidR="0002775E" w:rsidRDefault="00000000">
      <w:r>
        <w:rPr>
          <w:b/>
        </w:rPr>
        <w:t xml:space="preserve">歷史對照　</w:t>
      </w:r>
      <w:r>
        <w:t>漢武帝財政壓力讓人想到擴張後的代價，不能把支出規模本身當成能力象徵。對照「不節之嗟，又誰咎也」，先分清起因、行動與結果。現在遇到相似處境時，沒有邊界的加班傷害長期健康。事情進入中段，核對做法是否仍有效；發現偏差時，先修正流程再擴大承諾。核對事件發生的時間、當事人的處境，以及還有哪些人承擔了後果。這裡借事件思考爻義；當事人是否讀過這一爻，現有資料沒有記載。</w:t>
      </w:r>
    </w:p>
    <w:p w14:paraId="49273FD0" w14:textId="77777777" w:rsidR="0002775E" w:rsidRDefault="00000000">
      <w:r>
        <w:rPr>
          <w:b/>
        </w:rPr>
        <w:t xml:space="preserve">職場生活提醒　</w:t>
      </w:r>
      <w:r>
        <w:t>沒有邊界的加班傷害長期健康。</w:t>
      </w:r>
    </w:p>
    <w:p w14:paraId="01C7F6DE" w14:textId="77777777" w:rsidR="0002775E" w:rsidRDefault="00000000">
      <w:r>
        <w:rPr>
          <w:b/>
          <w:sz w:val="17"/>
        </w:rPr>
        <w:t xml:space="preserve">回查　</w:t>
      </w:r>
      <w:hyperlink w:anchor="ev_HANWAR">
        <w:r w:rsidR="0002775E">
          <w:rPr>
            <w:color w:val="245478"/>
          </w:rPr>
          <w:t>HANWAR</w:t>
        </w:r>
      </w:hyperlink>
      <w:r>
        <w:rPr>
          <w:sz w:val="17"/>
        </w:rPr>
        <w:t xml:space="preserve">　｜　</w:t>
      </w:r>
      <w:hyperlink w:anchor="src_HS24B">
        <w:r w:rsidR="0002775E">
          <w:rPr>
            <w:color w:val="245478"/>
          </w:rPr>
          <w:t>HS24B</w:t>
        </w:r>
      </w:hyperlink>
    </w:p>
    <w:p w14:paraId="6F565021" w14:textId="77777777" w:rsidR="0002775E" w:rsidRDefault="00000000">
      <w:pPr>
        <w:pStyle w:val="21"/>
        <w:pageBreakBefore/>
      </w:pPr>
      <w:bookmarkStart w:id="357" w:name="XLIFE_H60_L4"/>
      <w:r>
        <w:t xml:space="preserve">60 </w:t>
      </w:r>
      <w:r>
        <w:t>節</w:t>
      </w:r>
      <w:r>
        <w:t xml:space="preserve"> </w:t>
      </w:r>
      <w:r>
        <w:t>六四　讓界線融入日常，而非靠意志硬撐</w:t>
      </w:r>
      <w:bookmarkEnd w:id="357"/>
    </w:p>
    <w:p w14:paraId="5D4CE5A5" w14:textId="77777777" w:rsidR="0002775E" w:rsidRDefault="00000000">
      <w:r>
        <w:rPr>
          <w:sz w:val="17"/>
        </w:rPr>
        <w:t>XLIFE-H60-L4　｜　XIANG-L-60-05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0EB97A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12CBD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E22322B" w14:textId="77777777" w:rsidR="0002775E" w:rsidRDefault="00000000">
            <w:pPr>
              <w:spacing w:after="20" w:line="264" w:lineRule="auto"/>
            </w:pPr>
            <w:r>
              <w:rPr>
                <w:b/>
                <w:sz w:val="19"/>
              </w:rPr>
              <w:t>既有繁體中文譯文</w:t>
            </w:r>
          </w:p>
        </w:tc>
      </w:tr>
      <w:tr w:rsidR="0002775E" w14:paraId="6501FD4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24C6A4" w14:textId="77777777" w:rsidR="0002775E" w:rsidRDefault="00000000">
            <w:pPr>
              <w:spacing w:after="20" w:line="264" w:lineRule="auto"/>
            </w:pPr>
            <w:r>
              <w:rPr>
                <w:sz w:val="19"/>
              </w:rPr>
              <w:t>安節之亨，承上道也。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E56288" w14:textId="77777777" w:rsidR="0002775E" w:rsidRDefault="00000000">
            <w:pPr>
              <w:spacing w:after="20" w:line="264" w:lineRule="auto"/>
            </w:pPr>
            <w:r>
              <w:rPr>
                <w:sz w:val="19"/>
              </w:rPr>
              <w:t>「安節的亨」《象傳》解釋：承接上方道。</w:t>
            </w:r>
          </w:p>
        </w:tc>
      </w:tr>
    </w:tbl>
    <w:p w14:paraId="185D9E94" w14:textId="77777777" w:rsidR="0002775E" w:rsidRDefault="00000000">
      <w:r>
        <w:rPr>
          <w:b/>
        </w:rPr>
        <w:t xml:space="preserve">歷史案例　</w:t>
      </w:r>
      <w:hyperlink w:anchor="ev_RENFAMILY">
        <w:r w:rsidR="0002775E">
          <w:rPr>
            <w:color w:val="245478"/>
          </w:rPr>
          <w:t>任氏家業：讓收支規則延續下去</w:t>
        </w:r>
      </w:hyperlink>
      <w:r>
        <w:t xml:space="preserve">　秦漢之際至漢代</w:t>
      </w:r>
    </w:p>
    <w:p w14:paraId="5A993FD2" w14:textId="77777777" w:rsidR="0002775E" w:rsidRDefault="00000000">
      <w:r>
        <w:rPr>
          <w:b/>
        </w:rPr>
        <w:t xml:space="preserve">歷史對照　</w:t>
      </w:r>
      <w:r>
        <w:t>任氏家約讓人想到有節度的生活習慣；現代使用仍應考慮家庭成員的同意。爻文「安節之亨，承上道也」可提示此時該核對的界線。回到自己的選擇，讓界線融入日常，而非靠意志硬撐。在投入之前寫下停止條件、退出路線與需要通知的人，讓選擇留有餘地。核對事件發生的時間、當事人的處境，以及還有哪些人承擔了後果。史事與爻文的呼應是編輯對照，不能改寫成當年決策的動機。</w:t>
      </w:r>
    </w:p>
    <w:p w14:paraId="44325400" w14:textId="77777777" w:rsidR="0002775E" w:rsidRDefault="00000000">
      <w:r>
        <w:rPr>
          <w:b/>
        </w:rPr>
        <w:t xml:space="preserve">職場生活提醒　</w:t>
      </w:r>
      <w:r>
        <w:t>讓界線融入日常，而非靠意志硬撐。</w:t>
      </w:r>
    </w:p>
    <w:p w14:paraId="59CD4F60"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346B0BBD" w14:textId="77777777" w:rsidR="0002775E" w:rsidRDefault="00000000">
      <w:pPr>
        <w:pStyle w:val="21"/>
      </w:pPr>
      <w:bookmarkStart w:id="358" w:name="XLIFE_H60_L5"/>
      <w:r>
        <w:t xml:space="preserve">60 </w:t>
      </w:r>
      <w:r>
        <w:t>節</w:t>
      </w:r>
      <w:r>
        <w:t xml:space="preserve"> </w:t>
      </w:r>
      <w:r>
        <w:t>九五　合宜的限制能幫每個人得到休息</w:t>
      </w:r>
      <w:bookmarkEnd w:id="358"/>
    </w:p>
    <w:p w14:paraId="09AE20CA" w14:textId="77777777" w:rsidR="0002775E" w:rsidRDefault="00000000">
      <w:r>
        <w:rPr>
          <w:sz w:val="17"/>
        </w:rPr>
        <w:t>XLIFE-H60-L5　｜　XIANG-L-60-06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B6F484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2C91A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0DD0E02" w14:textId="77777777" w:rsidR="0002775E" w:rsidRDefault="00000000">
            <w:pPr>
              <w:spacing w:after="20" w:line="264" w:lineRule="auto"/>
            </w:pPr>
            <w:r>
              <w:rPr>
                <w:b/>
                <w:sz w:val="19"/>
              </w:rPr>
              <w:t>既有繁體中文譯文</w:t>
            </w:r>
          </w:p>
        </w:tc>
      </w:tr>
      <w:tr w:rsidR="0002775E" w14:paraId="00AE921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33C42D" w14:textId="77777777" w:rsidR="0002775E" w:rsidRDefault="00000000">
            <w:pPr>
              <w:spacing w:after="20" w:line="264" w:lineRule="auto"/>
            </w:pPr>
            <w:r>
              <w:rPr>
                <w:sz w:val="19"/>
              </w:rPr>
              <w:t>甘節之吉，居位中也。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F9AEAA" w14:textId="77777777" w:rsidR="0002775E" w:rsidRDefault="00000000">
            <w:pPr>
              <w:spacing w:after="20" w:line="264" w:lineRule="auto"/>
            </w:pPr>
            <w:r>
              <w:rPr>
                <w:sz w:val="19"/>
              </w:rPr>
              <w:t>「甘節的吉」《象傳》解釋：居位中。</w:t>
            </w:r>
          </w:p>
        </w:tc>
      </w:tr>
    </w:tbl>
    <w:p w14:paraId="442655A4" w14:textId="77777777" w:rsidR="0002775E" w:rsidRDefault="00000000">
      <w:r>
        <w:rPr>
          <w:b/>
        </w:rPr>
        <w:t xml:space="preserve">歷史案例　</w:t>
      </w:r>
      <w:hyperlink w:anchor="ev_RENT375">
        <w:r w:rsidR="0002775E">
          <w:rPr>
            <w:color w:val="245478"/>
          </w:rPr>
          <w:t>三七五減租：調整分配，也要看承擔者</w:t>
        </w:r>
      </w:hyperlink>
      <w:r>
        <w:t xml:space="preserve">　1949年起</w:t>
      </w:r>
    </w:p>
    <w:p w14:paraId="0DB048A7" w14:textId="77777777" w:rsidR="0002775E" w:rsidRDefault="00000000">
      <w:r>
        <w:rPr>
          <w:b/>
        </w:rPr>
        <w:t xml:space="preserve">歷史對照　</w:t>
      </w:r>
      <w:r>
        <w:t>三七五減租讓人想到對租額設界線的作用；效果仍須同時看農戶與制度成本。讀到「甘節之吉，居位中也」，不妨回看決定時有哪些條件。從自己的下一步看，合宜的限制能幫每個人得到休息。有更多決策權時，說清楚受影響者、交付責任與檢查日期，讓權力有可核對的結果。核對事件發生的時間、當事人的處境，以及還有哪些人承擔了後果。歷史脈絡應先於比喻；這條爻文並非該事件起因的史料。</w:t>
      </w:r>
    </w:p>
    <w:p w14:paraId="3EDFE5F7" w14:textId="77777777" w:rsidR="0002775E" w:rsidRDefault="00000000">
      <w:r>
        <w:rPr>
          <w:b/>
        </w:rPr>
        <w:t xml:space="preserve">職場生活提醒　</w:t>
      </w:r>
      <w:r>
        <w:t>合宜的限制能幫每個人得到休息。</w:t>
      </w:r>
    </w:p>
    <w:p w14:paraId="2E861085" w14:textId="77777777" w:rsidR="0002775E" w:rsidRDefault="00000000">
      <w:r>
        <w:rPr>
          <w:b/>
          <w:sz w:val="17"/>
        </w:rPr>
        <w:t xml:space="preserve">回查　</w:t>
      </w:r>
      <w:hyperlink w:anchor="ev_RENT375">
        <w:r w:rsidR="0002775E">
          <w:rPr>
            <w:color w:val="245478"/>
          </w:rPr>
          <w:t>RENT375</w:t>
        </w:r>
      </w:hyperlink>
      <w:r>
        <w:rPr>
          <w:sz w:val="17"/>
        </w:rPr>
        <w:t xml:space="preserve">　｜　</w:t>
      </w:r>
      <w:hyperlink w:anchor="src_LAND">
        <w:r w:rsidR="0002775E">
          <w:rPr>
            <w:color w:val="245478"/>
          </w:rPr>
          <w:t>LAND</w:t>
        </w:r>
      </w:hyperlink>
    </w:p>
    <w:p w14:paraId="68348559" w14:textId="77777777" w:rsidR="0002775E" w:rsidRDefault="00000000">
      <w:pPr>
        <w:pStyle w:val="21"/>
      </w:pPr>
      <w:bookmarkStart w:id="359" w:name="XLIFE_H60_L6"/>
      <w:r>
        <w:t xml:space="preserve">60 </w:t>
      </w:r>
      <w:r>
        <w:t>節</w:t>
      </w:r>
      <w:r>
        <w:t xml:space="preserve"> </w:t>
      </w:r>
      <w:r>
        <w:t>上六　規矩使人難以生活，就應重新修訂</w:t>
      </w:r>
      <w:bookmarkEnd w:id="359"/>
    </w:p>
    <w:p w14:paraId="41EC88AA" w14:textId="77777777" w:rsidR="0002775E" w:rsidRDefault="00000000">
      <w:r>
        <w:rPr>
          <w:sz w:val="17"/>
        </w:rPr>
        <w:t>XLIFE-H60-L6　｜　XIANG-L-60-07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5C975B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A43B9B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38D17E" w14:textId="77777777" w:rsidR="0002775E" w:rsidRDefault="00000000">
            <w:pPr>
              <w:spacing w:after="20" w:line="264" w:lineRule="auto"/>
            </w:pPr>
            <w:r>
              <w:rPr>
                <w:b/>
                <w:sz w:val="19"/>
              </w:rPr>
              <w:t>既有繁體中文譯文</w:t>
            </w:r>
          </w:p>
        </w:tc>
      </w:tr>
      <w:tr w:rsidR="0002775E" w14:paraId="0848ED4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B69886" w14:textId="77777777" w:rsidR="0002775E" w:rsidRDefault="00000000">
            <w:pPr>
              <w:spacing w:after="20" w:line="264" w:lineRule="auto"/>
            </w:pPr>
            <w:r>
              <w:rPr>
                <w:sz w:val="19"/>
              </w:rPr>
              <w:t>苦節貞凶，其道窮也。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061463" w14:textId="77777777" w:rsidR="0002775E" w:rsidRDefault="00000000">
            <w:pPr>
              <w:spacing w:after="20" w:line="264" w:lineRule="auto"/>
            </w:pPr>
            <w:r>
              <w:rPr>
                <w:sz w:val="19"/>
              </w:rPr>
              <w:t>「以苦為節，固守則凶；及早醒悟，悔恨消失。」《象傳》解釋：其道路已走到盡頭。</w:t>
            </w:r>
          </w:p>
        </w:tc>
      </w:tr>
    </w:tbl>
    <w:p w14:paraId="70C3E2C2" w14:textId="77777777" w:rsidR="0002775E" w:rsidRDefault="00000000">
      <w:r>
        <w:rPr>
          <w:b/>
        </w:rPr>
        <w:t xml:space="preserve">歷史案例　</w:t>
      </w:r>
      <w:hyperlink w:anchor="ev_QINGMIAO">
        <w:r w:rsidR="0002775E">
          <w:rPr>
            <w:color w:val="245478"/>
          </w:rPr>
          <w:t>青苗法：幫助借款人，還是增加壓力？</w:t>
        </w:r>
      </w:hyperlink>
      <w:r>
        <w:t xml:space="preserve">　1069年起</w:t>
      </w:r>
    </w:p>
    <w:p w14:paraId="25DF1321" w14:textId="77777777" w:rsidR="0002775E" w:rsidRDefault="00000000">
      <w:r>
        <w:rPr>
          <w:b/>
        </w:rPr>
        <w:t xml:space="preserve">歷史對照　</w:t>
      </w:r>
      <w:r>
        <w:t>青苗攤派爭議可反思超過農戶承擔能力的安排；不能以好意合理化不合需要的負擔。「苦節貞凶，其道窮也」與此事並讀，重點仍是具體處境。處理眼前選擇時，規矩使人難以生活，就應重新修訂。先讓受影響的家人各自說出需要與可承擔的部分，再訂下一次重新討論的時間。核對事件發生的時間、當事人的處境，以及還有哪些人承擔了後果。如此對讀可以提出問題，卻不能證明歷史人物按爻辭行事。</w:t>
      </w:r>
    </w:p>
    <w:p w14:paraId="79EDAD21" w14:textId="77777777" w:rsidR="0002775E" w:rsidRDefault="00000000">
      <w:r>
        <w:rPr>
          <w:b/>
        </w:rPr>
        <w:t xml:space="preserve">職場生活提醒　</w:t>
      </w:r>
      <w:r>
        <w:t>規矩使人難以生活，就應重新修訂。</w:t>
      </w:r>
    </w:p>
    <w:p w14:paraId="2E17CA85"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61C109C9" w14:textId="77777777" w:rsidR="0002775E" w:rsidRDefault="00000000">
      <w:pPr>
        <w:pStyle w:val="21"/>
        <w:pageBreakBefore/>
      </w:pPr>
      <w:bookmarkStart w:id="360" w:name="XLIFE_H61_L1"/>
      <w:r>
        <w:t xml:space="preserve">61 </w:t>
      </w:r>
      <w:r>
        <w:t>中孚</w:t>
      </w:r>
      <w:r>
        <w:t xml:space="preserve"> </w:t>
      </w:r>
      <w:r>
        <w:t>初九　合作之前先想好要如何兌現</w:t>
      </w:r>
      <w:bookmarkEnd w:id="360"/>
    </w:p>
    <w:p w14:paraId="45A14A12" w14:textId="77777777" w:rsidR="0002775E" w:rsidRDefault="00000000">
      <w:r>
        <w:rPr>
          <w:sz w:val="17"/>
        </w:rPr>
        <w:t>XLIFE-H61-L1　｜　XIANG-L-61-02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09261F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A37D8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12F6CA" w14:textId="77777777" w:rsidR="0002775E" w:rsidRDefault="00000000">
            <w:pPr>
              <w:spacing w:after="20" w:line="264" w:lineRule="auto"/>
            </w:pPr>
            <w:r>
              <w:rPr>
                <w:b/>
                <w:sz w:val="19"/>
              </w:rPr>
              <w:t>既有繁體中文譯文</w:t>
            </w:r>
          </w:p>
        </w:tc>
      </w:tr>
      <w:tr w:rsidR="0002775E" w14:paraId="4C572BE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C47474" w14:textId="77777777" w:rsidR="0002775E" w:rsidRDefault="00000000">
            <w:pPr>
              <w:spacing w:after="20" w:line="264" w:lineRule="auto"/>
            </w:pPr>
            <w:r>
              <w:rPr>
                <w:sz w:val="19"/>
              </w:rPr>
              <w:t>初九虞吉，志未變也。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B4636D" w14:textId="77777777" w:rsidR="0002775E" w:rsidRDefault="00000000">
            <w:pPr>
              <w:spacing w:after="20" w:line="264" w:lineRule="auto"/>
            </w:pPr>
            <w:r>
              <w:rPr>
                <w:sz w:val="19"/>
              </w:rPr>
              <w:t>「預先安定戒備則吉；心有旁騖便不安。」《象傳》解釋：內心志向還沒有改變。</w:t>
            </w:r>
          </w:p>
        </w:tc>
      </w:tr>
    </w:tbl>
    <w:p w14:paraId="473C3EEB" w14:textId="77777777" w:rsidR="0002775E" w:rsidRDefault="00000000">
      <w:r>
        <w:rPr>
          <w:b/>
        </w:rPr>
        <w:t xml:space="preserve">歷史案例　</w:t>
      </w:r>
      <w:hyperlink w:anchor="ev_LIFE-E61">
        <w:r w:rsidR="0002775E">
          <w:rPr>
            <w:color w:val="245478"/>
          </w:rPr>
          <w:t>商鞅徙木後真的支付賞金</w:t>
        </w:r>
      </w:hyperlink>
      <w:r>
        <w:t xml:space="preserve">　前4世紀</w:t>
      </w:r>
    </w:p>
    <w:p w14:paraId="6D469CD4" w14:textId="77777777" w:rsidR="0002775E" w:rsidRDefault="00000000">
      <w:r>
        <w:rPr>
          <w:b/>
        </w:rPr>
        <w:t xml:space="preserve">歷史對照　</w:t>
      </w:r>
      <w:r>
        <w:t>《史記》記載商鞅以徙木給賞，使民眾相信法令會被執行。中孚卦在職場可提醒主管：規則與獎勵要言行一致；史事反映政策手段，也不表示所有改革都沒有代價。「初九虞吉，志未變也」點出要看行動所處的位置。回到日常決策，合作之前先想好要如何兌現。請相關的人確認目標、交付日期與責任歸屬，避免每個人都以為別人會完成。這是後人拿史事對讀爻文，沒有史料說當事人依這一爻作決定。</w:t>
      </w:r>
    </w:p>
    <w:p w14:paraId="48FB5A97" w14:textId="77777777" w:rsidR="0002775E" w:rsidRDefault="00000000">
      <w:r>
        <w:rPr>
          <w:b/>
        </w:rPr>
        <w:t xml:space="preserve">職場生活提醒　</w:t>
      </w:r>
      <w:r>
        <w:t>合作之前先想好要如何兌現。</w:t>
      </w:r>
    </w:p>
    <w:p w14:paraId="6DCF2A25" w14:textId="77777777" w:rsidR="0002775E" w:rsidRDefault="00000000">
      <w:r>
        <w:rPr>
          <w:b/>
          <w:sz w:val="17"/>
        </w:rPr>
        <w:t xml:space="preserve">回查　</w:t>
      </w:r>
      <w:hyperlink w:anchor="ev_LIFE-E61">
        <w:r w:rsidR="0002775E">
          <w:rPr>
            <w:color w:val="245478"/>
          </w:rPr>
          <w:t>LIFE-E61</w:t>
        </w:r>
      </w:hyperlink>
      <w:r>
        <w:rPr>
          <w:sz w:val="17"/>
        </w:rPr>
        <w:t xml:space="preserve">　｜　</w:t>
      </w:r>
      <w:hyperlink w:anchor="src_P058">
        <w:r w:rsidR="0002775E">
          <w:rPr>
            <w:color w:val="245478"/>
          </w:rPr>
          <w:t>P058</w:t>
        </w:r>
      </w:hyperlink>
      <w:r>
        <w:rPr>
          <w:sz w:val="17"/>
        </w:rPr>
        <w:t>、</w:t>
      </w:r>
      <w:hyperlink w:anchor="src_P059">
        <w:r w:rsidR="0002775E">
          <w:rPr>
            <w:color w:val="245478"/>
          </w:rPr>
          <w:t>P059</w:t>
        </w:r>
      </w:hyperlink>
    </w:p>
    <w:p w14:paraId="3F90BEBC" w14:textId="77777777" w:rsidR="0002775E" w:rsidRDefault="00000000">
      <w:pPr>
        <w:pStyle w:val="21"/>
      </w:pPr>
      <w:bookmarkStart w:id="361" w:name="XLIFE_H61_L2"/>
      <w:r>
        <w:t xml:space="preserve">61 </w:t>
      </w:r>
      <w:r>
        <w:t>中孚</w:t>
      </w:r>
      <w:r>
        <w:t xml:space="preserve"> </w:t>
      </w:r>
      <w:r>
        <w:t>九二　誠實履行後讓對方自然回應</w:t>
      </w:r>
      <w:bookmarkEnd w:id="361"/>
    </w:p>
    <w:p w14:paraId="2EF1FE5A" w14:textId="77777777" w:rsidR="0002775E" w:rsidRDefault="00000000">
      <w:r>
        <w:rPr>
          <w:sz w:val="17"/>
        </w:rPr>
        <w:t>XLIFE-H61-L2　｜　XIANG-L-61-03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0622AF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4B7843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F56CF78" w14:textId="77777777" w:rsidR="0002775E" w:rsidRDefault="00000000">
            <w:pPr>
              <w:spacing w:after="20" w:line="264" w:lineRule="auto"/>
            </w:pPr>
            <w:r>
              <w:rPr>
                <w:b/>
                <w:sz w:val="19"/>
              </w:rPr>
              <w:t>既有繁體中文譯文</w:t>
            </w:r>
          </w:p>
        </w:tc>
      </w:tr>
      <w:tr w:rsidR="0002775E" w14:paraId="26978B6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178060" w14:textId="77777777" w:rsidR="0002775E" w:rsidRDefault="00000000">
            <w:pPr>
              <w:spacing w:after="20" w:line="264" w:lineRule="auto"/>
            </w:pPr>
            <w:r>
              <w:rPr>
                <w:sz w:val="19"/>
              </w:rPr>
              <w:t>其子和之，中心愿也。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A4CEA0" w14:textId="77777777" w:rsidR="0002775E" w:rsidRDefault="00000000">
            <w:pPr>
              <w:spacing w:after="20" w:line="264" w:lineRule="auto"/>
            </w:pPr>
            <w:r>
              <w:rPr>
                <w:sz w:val="19"/>
              </w:rPr>
              <w:t>「鶴在幽陰處鳴叫，小鶴與之和鳴；我有美酒，願與你共享。誠信自然感通。」《象傳》解釋：中心愿。</w:t>
            </w:r>
          </w:p>
        </w:tc>
      </w:tr>
    </w:tbl>
    <w:p w14:paraId="1ECB6F2B" w14:textId="77777777" w:rsidR="0002775E" w:rsidRDefault="00000000">
      <w:r>
        <w:rPr>
          <w:b/>
        </w:rPr>
        <w:t xml:space="preserve">歷史案例　</w:t>
      </w:r>
      <w:hyperlink w:anchor="ev_BANK1916">
        <w:r w:rsidR="0002775E">
          <w:rPr>
            <w:color w:val="245478"/>
          </w:rPr>
          <w:t>上海中行抵制停兌：以實際支付回應信心危機</w:t>
        </w:r>
      </w:hyperlink>
      <w:r>
        <w:t xml:space="preserve">　1916年</w:t>
      </w:r>
    </w:p>
    <w:p w14:paraId="7D74976A" w14:textId="77777777" w:rsidR="0002775E" w:rsidRDefault="00000000">
      <w:r>
        <w:rPr>
          <w:b/>
        </w:rPr>
        <w:t xml:space="preserve">歷史對照　</w:t>
      </w:r>
      <w:r>
        <w:t>上海中行維持兌現，讓人想到信用由行動帶動；不能只靠宣告客戶應有信心。回看「其子和之，中心愿也」，還須留意事件前後的條件。對今天的工作與生活，誠實履行後讓對方自然回應。讓成果走到實際需要它的人面前，同時確認對方是否真能使用，不只停在自我評價。核對事件發生的時間、當事人的處境，以及還有哪些人承擔了後果。這段歷史可供對照，不能因此推稱當事人曾用《小象》規劃行動。</w:t>
      </w:r>
    </w:p>
    <w:p w14:paraId="7CE1B2B1" w14:textId="77777777" w:rsidR="0002775E" w:rsidRDefault="00000000">
      <w:r>
        <w:rPr>
          <w:b/>
        </w:rPr>
        <w:t xml:space="preserve">職場生活提醒　</w:t>
      </w:r>
      <w:r>
        <w:t>誠實履行後讓對方自然回應。</w:t>
      </w:r>
    </w:p>
    <w:p w14:paraId="799133CC"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527D10EB" w14:textId="77777777" w:rsidR="0002775E" w:rsidRDefault="00000000">
      <w:pPr>
        <w:pStyle w:val="21"/>
      </w:pPr>
      <w:bookmarkStart w:id="362" w:name="XLIFE_H61_L3"/>
      <w:r>
        <w:t xml:space="preserve">61 </w:t>
      </w:r>
      <w:r>
        <w:t>中孚</w:t>
      </w:r>
      <w:r>
        <w:t xml:space="preserve"> </w:t>
      </w:r>
      <w:r>
        <w:t>六三　情緒起伏時先查證，不跟著喊口號</w:t>
      </w:r>
      <w:bookmarkEnd w:id="362"/>
    </w:p>
    <w:p w14:paraId="22FEF24C" w14:textId="77777777" w:rsidR="0002775E" w:rsidRDefault="00000000">
      <w:r>
        <w:rPr>
          <w:sz w:val="17"/>
        </w:rPr>
        <w:t>XLIFE-H61-L3　｜　XIANG-L-61-04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C933FE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A208CE"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8388D58" w14:textId="77777777" w:rsidR="0002775E" w:rsidRDefault="00000000">
            <w:pPr>
              <w:spacing w:after="20" w:line="264" w:lineRule="auto"/>
            </w:pPr>
            <w:r>
              <w:rPr>
                <w:b/>
                <w:sz w:val="19"/>
              </w:rPr>
              <w:t>既有繁體中文譯文</w:t>
            </w:r>
          </w:p>
        </w:tc>
      </w:tr>
      <w:tr w:rsidR="0002775E" w14:paraId="553C09E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06B5E9" w14:textId="77777777" w:rsidR="0002775E" w:rsidRDefault="00000000">
            <w:pPr>
              <w:spacing w:after="20" w:line="264" w:lineRule="auto"/>
            </w:pPr>
            <w:r>
              <w:rPr>
                <w:sz w:val="19"/>
              </w:rPr>
              <w:t>可鼓或罷，位不當也。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47DB2AB" w14:textId="77777777" w:rsidR="0002775E" w:rsidRDefault="00000000">
            <w:pPr>
              <w:spacing w:after="20" w:line="264" w:lineRule="auto"/>
            </w:pPr>
            <w:r>
              <w:rPr>
                <w:sz w:val="19"/>
              </w:rPr>
              <w:t>「可鼓或罷」《象傳》解釋：所處位置不恰當。</w:t>
            </w:r>
          </w:p>
        </w:tc>
      </w:tr>
    </w:tbl>
    <w:p w14:paraId="7B54130B" w14:textId="77777777" w:rsidR="0002775E" w:rsidRDefault="00000000">
      <w:r>
        <w:rPr>
          <w:b/>
        </w:rPr>
        <w:t xml:space="preserve">歷史案例　</w:t>
      </w:r>
      <w:hyperlink w:anchor="ev_SILVER34">
        <w:r w:rsidR="0002775E">
          <w:rPr>
            <w:color w:val="245478"/>
          </w:rPr>
          <w:t>白銀外流：國際變動如何卡住本地金融</w:t>
        </w:r>
      </w:hyperlink>
      <w:r>
        <w:t xml:space="preserve">　1933—1935年</w:t>
      </w:r>
    </w:p>
    <w:p w14:paraId="636B7512" w14:textId="77777777" w:rsidR="0002775E" w:rsidRDefault="00000000">
      <w:r>
        <w:rPr>
          <w:b/>
        </w:rPr>
        <w:t xml:space="preserve">歷史對照　</w:t>
      </w:r>
      <w:r>
        <w:t>白銀外流下的資金壓力，讓人想到外界變化帶動不安；判斷應回到資金與支付條件。把「可鼓或罷，位不當也」放在旁邊讀，可再追問行動如何延續。若把問題帶回自己身上，情緒起伏時先查證，不跟著喊口號。事情進入中段，核對做法是否仍有效；發現偏差時，先修正流程再擴大承諾。史料記下事件，爻義的連結則是今天的閱讀角度，並非當時人的自述。</w:t>
      </w:r>
    </w:p>
    <w:p w14:paraId="2C7718EB" w14:textId="77777777" w:rsidR="0002775E" w:rsidRDefault="00000000">
      <w:r>
        <w:rPr>
          <w:b/>
        </w:rPr>
        <w:t xml:space="preserve">職場生活提醒　</w:t>
      </w:r>
      <w:r>
        <w:t>情緒起伏時先查證，不跟著喊口號。</w:t>
      </w:r>
    </w:p>
    <w:p w14:paraId="7003BFFE" w14:textId="77777777" w:rsidR="0002775E" w:rsidRDefault="00000000">
      <w:r>
        <w:rPr>
          <w:b/>
          <w:sz w:val="17"/>
        </w:rPr>
        <w:t xml:space="preserve">回查　</w:t>
      </w:r>
      <w:hyperlink w:anchor="ev_SILVER34">
        <w:r w:rsidR="0002775E">
          <w:rPr>
            <w:color w:val="245478"/>
          </w:rPr>
          <w:t>SILVER34</w:t>
        </w:r>
      </w:hyperlink>
      <w:r>
        <w:rPr>
          <w:sz w:val="17"/>
        </w:rPr>
        <w:t xml:space="preserve">　｜　</w:t>
      </w:r>
      <w:hyperlink w:anchor="src_SILVER">
        <w:r w:rsidR="0002775E">
          <w:rPr>
            <w:color w:val="245478"/>
          </w:rPr>
          <w:t>SILVER</w:t>
        </w:r>
      </w:hyperlink>
      <w:r>
        <w:rPr>
          <w:sz w:val="17"/>
        </w:rPr>
        <w:t>、</w:t>
      </w:r>
      <w:hyperlink w:anchor="src_TWO2">
        <w:r w:rsidR="0002775E">
          <w:rPr>
            <w:color w:val="245478"/>
          </w:rPr>
          <w:t>TWO2</w:t>
        </w:r>
      </w:hyperlink>
    </w:p>
    <w:p w14:paraId="5AE95E32" w14:textId="77777777" w:rsidR="0002775E" w:rsidRDefault="00000000">
      <w:pPr>
        <w:pStyle w:val="21"/>
        <w:pageBreakBefore/>
      </w:pPr>
      <w:bookmarkStart w:id="363" w:name="XLIFE_H61_L4"/>
      <w:r>
        <w:t xml:space="preserve">61 </w:t>
      </w:r>
      <w:r>
        <w:t>中孚</w:t>
      </w:r>
      <w:r>
        <w:t xml:space="preserve"> </w:t>
      </w:r>
      <w:r>
        <w:t>六四　守原則可能要跟熟人做不同選擇</w:t>
      </w:r>
      <w:bookmarkEnd w:id="363"/>
    </w:p>
    <w:p w14:paraId="45CF85CC" w14:textId="77777777" w:rsidR="0002775E" w:rsidRDefault="00000000">
      <w:r>
        <w:rPr>
          <w:sz w:val="17"/>
        </w:rPr>
        <w:t>XLIFE-H61-L4　｜　XIANG-L-61-05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B7F0EB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54CB09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A1F3D4A" w14:textId="77777777" w:rsidR="0002775E" w:rsidRDefault="00000000">
            <w:pPr>
              <w:spacing w:after="20" w:line="264" w:lineRule="auto"/>
            </w:pPr>
            <w:r>
              <w:rPr>
                <w:b/>
                <w:sz w:val="19"/>
              </w:rPr>
              <w:t>既有繁體中文譯文</w:t>
            </w:r>
          </w:p>
        </w:tc>
      </w:tr>
      <w:tr w:rsidR="0002775E" w14:paraId="566A366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6412E4" w14:textId="77777777" w:rsidR="0002775E" w:rsidRDefault="00000000">
            <w:pPr>
              <w:spacing w:after="20" w:line="264" w:lineRule="auto"/>
            </w:pPr>
            <w:r>
              <w:rPr>
                <w:sz w:val="19"/>
              </w:rPr>
              <w:t>馬匹亡，絕類上也。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358634" w14:textId="77777777" w:rsidR="0002775E" w:rsidRDefault="00000000">
            <w:pPr>
              <w:spacing w:after="20" w:line="264" w:lineRule="auto"/>
            </w:pPr>
            <w:r>
              <w:rPr>
                <w:sz w:val="19"/>
              </w:rPr>
              <w:t>「月近圓滿，馬匹走失；捨棄私黨，無咎。」《象傳》解釋：絕類上。</w:t>
            </w:r>
          </w:p>
        </w:tc>
      </w:tr>
    </w:tbl>
    <w:p w14:paraId="43B6127E" w14:textId="77777777" w:rsidR="0002775E" w:rsidRDefault="00000000">
      <w:r>
        <w:rPr>
          <w:b/>
        </w:rPr>
        <w:t xml:space="preserve">歷史案例　</w:t>
      </w:r>
      <w:hyperlink w:anchor="ev_BANK1916">
        <w:r w:rsidR="0002775E">
          <w:rPr>
            <w:color w:val="245478"/>
          </w:rPr>
          <w:t>上海中行抵制停兌：以實際支付回應信心危機</w:t>
        </w:r>
      </w:hyperlink>
      <w:r>
        <w:t xml:space="preserve">　1916年</w:t>
      </w:r>
    </w:p>
    <w:p w14:paraId="3AF03607" w14:textId="77777777" w:rsidR="0002775E" w:rsidRDefault="00000000">
      <w:r>
        <w:rPr>
          <w:b/>
        </w:rPr>
        <w:t xml:space="preserve">歷史對照　</w:t>
      </w:r>
      <w:r>
        <w:t>上海分行抵制停兌，讓人想到不因同屬體系就放棄判斷；各地可行條件仍不同。「馬匹亡，絕類上也」讓人把目光移到下一步的選擇。在職場或家庭裡，守原則可能要跟熟人做不同選擇。準備跨出下一步，先確認資源、合作人和退路，再看這次轉換是否承受得住。核對事件發生的時間、當事人的處境，以及還有哪些人承擔了後果。事件有文獻可查；把它放進此爻，是後來的比較，不是用易的證據。</w:t>
      </w:r>
    </w:p>
    <w:p w14:paraId="2C55849C" w14:textId="77777777" w:rsidR="0002775E" w:rsidRDefault="00000000">
      <w:r>
        <w:rPr>
          <w:b/>
        </w:rPr>
        <w:t xml:space="preserve">職場生活提醒　</w:t>
      </w:r>
      <w:r>
        <w:t>守原則可能要跟熟人做不同選擇。</w:t>
      </w:r>
    </w:p>
    <w:p w14:paraId="67CD14E2"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41A7157E" w14:textId="77777777" w:rsidR="0002775E" w:rsidRDefault="00000000">
      <w:pPr>
        <w:pStyle w:val="21"/>
      </w:pPr>
      <w:bookmarkStart w:id="364" w:name="XLIFE_H61_L5"/>
      <w:r>
        <w:t xml:space="preserve">61 </w:t>
      </w:r>
      <w:r>
        <w:t>中孚</w:t>
      </w:r>
      <w:r>
        <w:t xml:space="preserve"> </w:t>
      </w:r>
      <w:r>
        <w:t>九五　長期合作靠持續可驗證的連結</w:t>
      </w:r>
      <w:bookmarkEnd w:id="364"/>
    </w:p>
    <w:p w14:paraId="41F0521F" w14:textId="77777777" w:rsidR="0002775E" w:rsidRDefault="00000000">
      <w:r>
        <w:rPr>
          <w:sz w:val="17"/>
        </w:rPr>
        <w:t>XLIFE-H61-L5　｜　XIANG-L-61-06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BE4D64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B8B56D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B8E4473" w14:textId="77777777" w:rsidR="0002775E" w:rsidRDefault="00000000">
            <w:pPr>
              <w:spacing w:after="20" w:line="264" w:lineRule="auto"/>
            </w:pPr>
            <w:r>
              <w:rPr>
                <w:b/>
                <w:sz w:val="19"/>
              </w:rPr>
              <w:t>既有繁體中文譯文</w:t>
            </w:r>
          </w:p>
        </w:tc>
      </w:tr>
      <w:tr w:rsidR="0002775E" w14:paraId="51C38DF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FD4E37" w14:textId="77777777" w:rsidR="0002775E" w:rsidRDefault="00000000">
            <w:pPr>
              <w:spacing w:after="20" w:line="264" w:lineRule="auto"/>
            </w:pPr>
            <w:r>
              <w:rPr>
                <w:sz w:val="19"/>
              </w:rPr>
              <w:t>有孚攣如，位正當也。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AE6774" w14:textId="77777777" w:rsidR="0002775E" w:rsidRDefault="00000000">
            <w:pPr>
              <w:spacing w:after="20" w:line="264" w:lineRule="auto"/>
            </w:pPr>
            <w:r>
              <w:rPr>
                <w:sz w:val="19"/>
              </w:rPr>
              <w:t>「以誠信緊密聯結，無咎。」《象傳》解釋：所處位置端正而恰當。</w:t>
            </w:r>
          </w:p>
        </w:tc>
      </w:tr>
    </w:tbl>
    <w:p w14:paraId="5629A80D" w14:textId="77777777" w:rsidR="0002775E" w:rsidRDefault="00000000">
      <w:r>
        <w:rPr>
          <w:b/>
        </w:rPr>
        <w:t xml:space="preserve">歷史案例　</w:t>
      </w:r>
      <w:hyperlink w:anchor="ev_RISHENG">
        <w:r w:rsidR="0002775E">
          <w:rPr>
            <w:color w:val="245478"/>
          </w:rPr>
          <w:t>日昇昌票號：先把匯兌組織建立起來</w:t>
        </w:r>
      </w:hyperlink>
      <w:r>
        <w:t xml:space="preserve">　清代，1820年代起</w:t>
      </w:r>
    </w:p>
    <w:p w14:paraId="1720CF78" w14:textId="77777777" w:rsidR="0002775E" w:rsidRDefault="00000000">
      <w:r>
        <w:rPr>
          <w:b/>
        </w:rPr>
        <w:t xml:space="preserve">歷史對照　</w:t>
      </w:r>
      <w:r>
        <w:t>匯兌透過分支承接付款，讓人想到彼此承諾相連；每個環節失守都可能影響整體。對照「有孚攣如，位正當也」，先分清起因、行動與結果。現在遇到相似處境時，長期合作靠持續可驗證的連結。請相關的人確認目標、交付日期與責任歸屬，避免每個人都以為別人會完成。這裡借事件思考爻義；當事人是否讀過這一爻，現有資料沒有記載。</w:t>
      </w:r>
    </w:p>
    <w:p w14:paraId="60C3F2C7" w14:textId="77777777" w:rsidR="0002775E" w:rsidRDefault="00000000">
      <w:r>
        <w:rPr>
          <w:b/>
        </w:rPr>
        <w:t xml:space="preserve">職場生活提醒　</w:t>
      </w:r>
      <w:r>
        <w:t>長期合作靠持續可驗證的連結。</w:t>
      </w:r>
    </w:p>
    <w:p w14:paraId="5845A15F"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024C94A1" w14:textId="77777777" w:rsidR="0002775E" w:rsidRDefault="00000000">
      <w:pPr>
        <w:pStyle w:val="21"/>
      </w:pPr>
      <w:bookmarkStart w:id="365" w:name="XLIFE_H61_L6"/>
      <w:r>
        <w:t xml:space="preserve">61 </w:t>
      </w:r>
      <w:r>
        <w:t>中孚</w:t>
      </w:r>
      <w:r>
        <w:t xml:space="preserve"> </w:t>
      </w:r>
      <w:r>
        <w:t>上九　聲量大卻沒有內容，終究難被相信</w:t>
      </w:r>
      <w:bookmarkEnd w:id="365"/>
    </w:p>
    <w:p w14:paraId="4EEE932B" w14:textId="77777777" w:rsidR="0002775E" w:rsidRDefault="00000000">
      <w:r>
        <w:rPr>
          <w:sz w:val="17"/>
        </w:rPr>
        <w:t>XLIFE-H61-L6　｜　XIANG-L-61-07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C8296B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90B8A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809D6D0" w14:textId="77777777" w:rsidR="0002775E" w:rsidRDefault="00000000">
            <w:pPr>
              <w:spacing w:after="20" w:line="264" w:lineRule="auto"/>
            </w:pPr>
            <w:r>
              <w:rPr>
                <w:b/>
                <w:sz w:val="19"/>
              </w:rPr>
              <w:t>既有繁體中文譯文</w:t>
            </w:r>
          </w:p>
        </w:tc>
      </w:tr>
      <w:tr w:rsidR="0002775E" w14:paraId="319DCBC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DDE52B" w14:textId="77777777" w:rsidR="0002775E" w:rsidRDefault="00000000">
            <w:pPr>
              <w:spacing w:after="20" w:line="264" w:lineRule="auto"/>
            </w:pPr>
            <w:r>
              <w:rPr>
                <w:sz w:val="19"/>
              </w:rPr>
              <w:t>翰音登于天，何可長也。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AD7CEA" w14:textId="77777777" w:rsidR="0002775E" w:rsidRDefault="00000000">
            <w:pPr>
              <w:spacing w:after="20" w:line="264" w:lineRule="auto"/>
            </w:pPr>
            <w:r>
              <w:rPr>
                <w:sz w:val="19"/>
              </w:rPr>
              <w:t>「雞鳴聲想升到天上，名過其實；固守則凶。」《象傳》解釋：何可以長久。</w:t>
            </w:r>
          </w:p>
        </w:tc>
      </w:tr>
    </w:tbl>
    <w:p w14:paraId="0D9EDEDF"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22D8BB20" w14:textId="77777777" w:rsidR="0002775E" w:rsidRDefault="00000000">
      <w:r>
        <w:rPr>
          <w:b/>
        </w:rPr>
        <w:t xml:space="preserve">歷史對照　</w:t>
      </w:r>
      <w:r>
        <w:t>金圓券可反面提醒，提高信心宣示不會自然創造購買力，仍需穩定的經濟支持。爻文「翰音登于天，何可長也」可提示此時該核對的界線。回到自己的選擇，聲量大卻沒有內容，終究難被相信。接近收尾或站在高位時，把尚未完成的事與停止條件列出，避免把暫時成果當永久保證。史事與爻文的呼應是編輯對照，不能改寫成當年決策的動機。</w:t>
      </w:r>
    </w:p>
    <w:p w14:paraId="6F8F713F" w14:textId="77777777" w:rsidR="0002775E" w:rsidRDefault="00000000">
      <w:r>
        <w:rPr>
          <w:b/>
        </w:rPr>
        <w:t xml:space="preserve">職場生活提醒　</w:t>
      </w:r>
      <w:r>
        <w:t>聲量大卻沒有內容，終究難被相信。</w:t>
      </w:r>
    </w:p>
    <w:p w14:paraId="6CF867AF"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10AE90B3" w14:textId="77777777" w:rsidR="0002775E" w:rsidRDefault="00000000">
      <w:pPr>
        <w:pStyle w:val="21"/>
        <w:pageBreakBefore/>
      </w:pPr>
      <w:bookmarkStart w:id="366" w:name="XLIFE_H62_L1"/>
      <w:r>
        <w:t xml:space="preserve">62 </w:t>
      </w:r>
      <w:r>
        <w:t>小過</w:t>
      </w:r>
      <w:r>
        <w:t xml:space="preserve"> </w:t>
      </w:r>
      <w:r>
        <w:t>初六　能力還不足時先不要衝太遠</w:t>
      </w:r>
      <w:bookmarkEnd w:id="366"/>
    </w:p>
    <w:p w14:paraId="13F1DAB4" w14:textId="77777777" w:rsidR="0002775E" w:rsidRDefault="00000000">
      <w:r>
        <w:rPr>
          <w:sz w:val="17"/>
        </w:rPr>
        <w:t>XLIFE-H62-L1　｜　XIANG-L-62-02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A7FBF7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5FDD4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B95F09" w14:textId="77777777" w:rsidR="0002775E" w:rsidRDefault="00000000">
            <w:pPr>
              <w:spacing w:after="20" w:line="264" w:lineRule="auto"/>
            </w:pPr>
            <w:r>
              <w:rPr>
                <w:b/>
                <w:sz w:val="19"/>
              </w:rPr>
              <w:t>既有繁體中文譯文</w:t>
            </w:r>
          </w:p>
        </w:tc>
      </w:tr>
      <w:tr w:rsidR="0002775E" w14:paraId="4648D37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E171AD" w14:textId="77777777" w:rsidR="0002775E" w:rsidRDefault="00000000">
            <w:pPr>
              <w:spacing w:after="20" w:line="264" w:lineRule="auto"/>
            </w:pPr>
            <w:r>
              <w:rPr>
                <w:sz w:val="19"/>
              </w:rPr>
              <w:t>飛鳥以凶，不可如何也。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D2E931" w14:textId="77777777" w:rsidR="0002775E" w:rsidRDefault="00000000">
            <w:pPr>
              <w:spacing w:after="20" w:line="264" w:lineRule="auto"/>
            </w:pPr>
            <w:r>
              <w:rPr>
                <w:sz w:val="19"/>
              </w:rPr>
              <w:t>「飛鳥向上而招凶。」《象傳》解釋：不能如何。</w:t>
            </w:r>
          </w:p>
        </w:tc>
      </w:tr>
    </w:tbl>
    <w:p w14:paraId="72E668AE" w14:textId="77777777" w:rsidR="0002775E" w:rsidRDefault="00000000">
      <w:r>
        <w:rPr>
          <w:b/>
        </w:rPr>
        <w:t xml:space="preserve">歷史案例　</w:t>
      </w:r>
      <w:hyperlink w:anchor="ev_LIFE-E62">
        <w:r w:rsidR="0002775E">
          <w:rPr>
            <w:color w:val="245478"/>
          </w:rPr>
          <w:t>張氏從賣漿經營成家業</w:t>
        </w:r>
      </w:hyperlink>
      <w:r>
        <w:t xml:space="preserve">　漢代，史記所載</w:t>
      </w:r>
    </w:p>
    <w:p w14:paraId="0C4AC83C" w14:textId="77777777" w:rsidR="0002775E" w:rsidRDefault="00000000">
      <w:r>
        <w:rPr>
          <w:b/>
        </w:rPr>
        <w:t xml:space="preserve">歷史對照　</w:t>
      </w:r>
      <w:r>
        <w:t>《史記》提到靠賣漿致富的個案。小過卦提醒不一定要先做宏大的專案；把一項服務穩定交付、聽取顧客反饋，也是在建立事業能力。讀到「飛鳥以凶，不可如何也」，不妨回看決定時有哪些條件。從自己的下一步看，能力還不足時先不要衝太遠。把已能獨立完成的工作、缺少的技能和需要的支援分開記錄，再決定下一步。歷史脈絡應先於比喻；這條爻文並非該事件起因的史料。</w:t>
      </w:r>
    </w:p>
    <w:p w14:paraId="2BF0645D" w14:textId="77777777" w:rsidR="0002775E" w:rsidRDefault="00000000">
      <w:r>
        <w:rPr>
          <w:b/>
        </w:rPr>
        <w:t xml:space="preserve">職場生活提醒　</w:t>
      </w:r>
      <w:r>
        <w:t>能力還不足時先不要衝太遠。</w:t>
      </w:r>
    </w:p>
    <w:p w14:paraId="404710F6" w14:textId="77777777" w:rsidR="0002775E" w:rsidRDefault="00000000">
      <w:r>
        <w:rPr>
          <w:b/>
          <w:sz w:val="17"/>
        </w:rPr>
        <w:t xml:space="preserve">回查　</w:t>
      </w:r>
      <w:hyperlink w:anchor="ev_LIFE-E62">
        <w:r w:rsidR="0002775E">
          <w:rPr>
            <w:color w:val="245478"/>
          </w:rPr>
          <w:t>LIFE-E62</w:t>
        </w:r>
      </w:hyperlink>
      <w:r>
        <w:rPr>
          <w:sz w:val="17"/>
        </w:rPr>
        <w:t xml:space="preserve">　｜　</w:t>
      </w:r>
      <w:hyperlink w:anchor="src_ESJ129">
        <w:r w:rsidR="0002775E">
          <w:rPr>
            <w:color w:val="245478"/>
          </w:rPr>
          <w:t>ESJ129</w:t>
        </w:r>
      </w:hyperlink>
    </w:p>
    <w:p w14:paraId="01628AA8" w14:textId="77777777" w:rsidR="0002775E" w:rsidRDefault="00000000">
      <w:pPr>
        <w:pStyle w:val="21"/>
      </w:pPr>
      <w:bookmarkStart w:id="367" w:name="XLIFE_H62_L2"/>
      <w:r>
        <w:t xml:space="preserve">62 </w:t>
      </w:r>
      <w:r>
        <w:t>小過</w:t>
      </w:r>
      <w:r>
        <w:t xml:space="preserve"> </w:t>
      </w:r>
      <w:r>
        <w:t>六二　把現階段工作做好，不急著越級</w:t>
      </w:r>
      <w:bookmarkEnd w:id="367"/>
    </w:p>
    <w:p w14:paraId="3C6E07FA" w14:textId="77777777" w:rsidR="0002775E" w:rsidRDefault="00000000">
      <w:r>
        <w:rPr>
          <w:sz w:val="17"/>
        </w:rPr>
        <w:t>XLIFE-H62-L2　｜　XIANG-L-62-03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11E9832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434DD75"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B20BC6D" w14:textId="77777777" w:rsidR="0002775E" w:rsidRDefault="00000000">
            <w:pPr>
              <w:spacing w:after="20" w:line="264" w:lineRule="auto"/>
            </w:pPr>
            <w:r>
              <w:rPr>
                <w:b/>
                <w:sz w:val="19"/>
              </w:rPr>
              <w:t>既有繁體中文譯文</w:t>
            </w:r>
          </w:p>
        </w:tc>
      </w:tr>
      <w:tr w:rsidR="0002775E" w14:paraId="693069A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595C0A" w14:textId="77777777" w:rsidR="0002775E" w:rsidRDefault="00000000">
            <w:pPr>
              <w:spacing w:after="20" w:line="264" w:lineRule="auto"/>
            </w:pPr>
            <w:r>
              <w:rPr>
                <w:sz w:val="19"/>
              </w:rPr>
              <w:t>不及其君，臣不可過也。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2CC28C" w14:textId="77777777" w:rsidR="0002775E" w:rsidRDefault="00000000">
            <w:pPr>
              <w:spacing w:after="20" w:line="264" w:lineRule="auto"/>
            </w:pPr>
            <w:r>
              <w:rPr>
                <w:sz w:val="19"/>
              </w:rPr>
              <w:t>「越過祖父而遇祖母；未直接見君王而遇其臣，無咎。」《象傳》解釋：臣不能過。</w:t>
            </w:r>
          </w:p>
        </w:tc>
      </w:tr>
    </w:tbl>
    <w:p w14:paraId="0152CC39" w14:textId="77777777" w:rsidR="0002775E" w:rsidRDefault="00000000">
      <w:r>
        <w:rPr>
          <w:b/>
        </w:rPr>
        <w:t xml:space="preserve">歷史案例　</w:t>
      </w:r>
      <w:hyperlink w:anchor="ev_RCA76">
        <w:r w:rsidR="0002775E">
          <w:rPr>
            <w:color w:val="245478"/>
          </w:rPr>
          <w:t>RCA技術引進：先學會，再談自主生產</w:t>
        </w:r>
      </w:hyperlink>
      <w:r>
        <w:t xml:space="preserve">　1976年</w:t>
      </w:r>
    </w:p>
    <w:p w14:paraId="607146ED" w14:textId="77777777" w:rsidR="0002775E" w:rsidRDefault="00000000">
      <w:r>
        <w:rPr>
          <w:b/>
        </w:rPr>
        <w:t xml:space="preserve">歷史對照　</w:t>
      </w:r>
      <w:r>
        <w:t>赴RCA受訓讓人想到先掌握當前任務，未具能力前不必追求立即承擔完整產業。「不及其君，臣不可過也」與此事並讀，重點仍是具體處境。處理眼前選擇時，把現階段工作做好，不急著越級。把已能獨立完成的工作、缺少的技能和需要的支援分開記錄，再決定下一步。核對事件發生的時間、當事人的處境，以及還有哪些人承擔了後果。如此對讀可以提出問題，卻不能證明歷史人物按爻辭行事。</w:t>
      </w:r>
    </w:p>
    <w:p w14:paraId="74BACFFB" w14:textId="77777777" w:rsidR="0002775E" w:rsidRDefault="00000000">
      <w:r>
        <w:rPr>
          <w:b/>
        </w:rPr>
        <w:t xml:space="preserve">職場生活提醒　</w:t>
      </w:r>
      <w:r>
        <w:t>把現階段工作做好，不急著越級。</w:t>
      </w:r>
    </w:p>
    <w:p w14:paraId="3DC9CC57"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01B0FEB3" w14:textId="77777777" w:rsidR="0002775E" w:rsidRDefault="00000000">
      <w:pPr>
        <w:pStyle w:val="21"/>
      </w:pPr>
      <w:bookmarkStart w:id="368" w:name="XLIFE_H62_L3"/>
      <w:r>
        <w:t xml:space="preserve">62 </w:t>
      </w:r>
      <w:r>
        <w:t>小過</w:t>
      </w:r>
      <w:r>
        <w:t xml:space="preserve"> </w:t>
      </w:r>
      <w:r>
        <w:t>九三　小風險早處理以免傷害靠近</w:t>
      </w:r>
      <w:bookmarkEnd w:id="368"/>
    </w:p>
    <w:p w14:paraId="7E27CB60" w14:textId="77777777" w:rsidR="0002775E" w:rsidRDefault="00000000">
      <w:r>
        <w:rPr>
          <w:sz w:val="17"/>
        </w:rPr>
        <w:t>XLIFE-H62-L3　｜　XIANG-L-62-04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105C76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B2247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2E3DCD" w14:textId="77777777" w:rsidR="0002775E" w:rsidRDefault="00000000">
            <w:pPr>
              <w:spacing w:after="20" w:line="264" w:lineRule="auto"/>
            </w:pPr>
            <w:r>
              <w:rPr>
                <w:b/>
                <w:sz w:val="19"/>
              </w:rPr>
              <w:t>既有繁體中文譯文</w:t>
            </w:r>
          </w:p>
        </w:tc>
      </w:tr>
      <w:tr w:rsidR="0002775E" w14:paraId="1B8ED4D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BE88E9" w14:textId="77777777" w:rsidR="0002775E" w:rsidRDefault="00000000">
            <w:pPr>
              <w:spacing w:after="20" w:line="264" w:lineRule="auto"/>
            </w:pPr>
            <w:r>
              <w:rPr>
                <w:sz w:val="19"/>
              </w:rPr>
              <w:t>從或戕之，凶如何也。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974715" w14:textId="77777777" w:rsidR="0002775E" w:rsidRDefault="00000000">
            <w:pPr>
              <w:spacing w:after="20" w:line="264" w:lineRule="auto"/>
            </w:pPr>
            <w:r>
              <w:rPr>
                <w:sz w:val="19"/>
              </w:rPr>
              <w:t>「若不加防備，可能有人從後傷害，凶。」《象傳》解釋：凶如何。</w:t>
            </w:r>
          </w:p>
        </w:tc>
      </w:tr>
    </w:tbl>
    <w:p w14:paraId="5186DD6B" w14:textId="77777777" w:rsidR="0002775E" w:rsidRDefault="00000000">
      <w:r>
        <w:rPr>
          <w:b/>
        </w:rPr>
        <w:t xml:space="preserve">歷史案例　</w:t>
      </w:r>
      <w:hyperlink w:anchor="ev_RISHENG">
        <w:r w:rsidR="0002775E">
          <w:rPr>
            <w:color w:val="245478"/>
          </w:rPr>
          <w:t>日昇昌票號：先把匯兌組織建立起來</w:t>
        </w:r>
      </w:hyperlink>
      <w:r>
        <w:t xml:space="preserve">　清代，1820年代起</w:t>
      </w:r>
    </w:p>
    <w:p w14:paraId="3DE93201" w14:textId="77777777" w:rsidR="0002775E" w:rsidRDefault="00000000">
      <w:r>
        <w:rPr>
          <w:b/>
        </w:rPr>
        <w:t xml:space="preserve">歷史對照　</w:t>
      </w:r>
      <w:r>
        <w:t>票號防偽讓人想到小環節不能省略；不是把所有錯誤都歸因於受害者不小心。「從或戕之，凶如何也」點出要看行動所處的位置。回到日常決策，小風險早處理以免傷害靠近。在投入之前寫下停止條件、退出路線與需要通知的人，讓選擇留有餘地。核對事件發生的時間、當事人的處境，以及還有哪些人承擔了後果。這是後人拿史事對讀爻文，沒有史料說當事人依這一爻作決定。</w:t>
      </w:r>
    </w:p>
    <w:p w14:paraId="36302BED" w14:textId="77777777" w:rsidR="0002775E" w:rsidRDefault="00000000">
      <w:r>
        <w:rPr>
          <w:b/>
        </w:rPr>
        <w:t xml:space="preserve">職場生活提醒　</w:t>
      </w:r>
      <w:r>
        <w:t>小風險早處理以免傷害靠近。</w:t>
      </w:r>
    </w:p>
    <w:p w14:paraId="7111FB96"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59ED9730" w14:textId="77777777" w:rsidR="0002775E" w:rsidRDefault="00000000">
      <w:pPr>
        <w:pStyle w:val="21"/>
        <w:pageBreakBefore/>
      </w:pPr>
      <w:bookmarkStart w:id="369" w:name="XLIFE_H62_L4"/>
      <w:r>
        <w:t xml:space="preserve">62 </w:t>
      </w:r>
      <w:r>
        <w:t>小過</w:t>
      </w:r>
      <w:r>
        <w:t xml:space="preserve"> </w:t>
      </w:r>
      <w:r>
        <w:t>九四　暫時方案過期時要訂新期限</w:t>
      </w:r>
      <w:bookmarkEnd w:id="369"/>
    </w:p>
    <w:p w14:paraId="0ACDE348" w14:textId="77777777" w:rsidR="0002775E" w:rsidRDefault="00000000">
      <w:r>
        <w:rPr>
          <w:sz w:val="17"/>
        </w:rPr>
        <w:t>XLIFE-H62-L4　｜　XIANG-L-62-05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4B2AAE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9508A4"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7939FE" w14:textId="77777777" w:rsidR="0002775E" w:rsidRDefault="00000000">
            <w:pPr>
              <w:spacing w:after="20" w:line="264" w:lineRule="auto"/>
            </w:pPr>
            <w:r>
              <w:rPr>
                <w:b/>
                <w:sz w:val="19"/>
              </w:rPr>
              <w:t>既有繁體中文譯文</w:t>
            </w:r>
          </w:p>
        </w:tc>
      </w:tr>
      <w:tr w:rsidR="0002775E" w14:paraId="00AD2F0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5238E7" w14:textId="77777777" w:rsidR="0002775E" w:rsidRDefault="00000000">
            <w:pPr>
              <w:spacing w:after="20" w:line="264" w:lineRule="auto"/>
            </w:pPr>
            <w:r>
              <w:rPr>
                <w:sz w:val="19"/>
              </w:rPr>
              <w:t>弗過遇之，位不當也。往厲必戒，終不可長也。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5DD47A" w14:textId="77777777" w:rsidR="0002775E" w:rsidRDefault="00000000">
            <w:pPr>
              <w:spacing w:after="20" w:line="264" w:lineRule="auto"/>
            </w:pPr>
            <w:r>
              <w:rPr>
                <w:sz w:val="19"/>
              </w:rPr>
              <w:t>「無咎；不過度而恰好相遇。前往有危險，必須警戒，不可長久固執。」《象傳》解釋：所處位置不恰當。「無咎；不過度而恰好相遇。前往有危險，必須警戒，不可長久固執。」《象傳》解釋：終這種狀態不能長久。</w:t>
            </w:r>
          </w:p>
        </w:tc>
      </w:tr>
    </w:tbl>
    <w:p w14:paraId="0EF0F54F" w14:textId="77777777" w:rsidR="0002775E" w:rsidRDefault="00000000">
      <w:r>
        <w:rPr>
          <w:b/>
        </w:rPr>
        <w:t xml:space="preserve">歷史案例　</w:t>
      </w:r>
      <w:hyperlink w:anchor="ev_JING1916">
        <w:r w:rsidR="0002775E">
          <w:rPr>
            <w:color w:val="245478"/>
          </w:rPr>
          <w:t>京鈔整理：失去信用後，修復可能很漫長</w:t>
        </w:r>
      </w:hyperlink>
      <w:r>
        <w:t xml:space="preserve">　1916—1923年</w:t>
      </w:r>
    </w:p>
    <w:p w14:paraId="4CFF972A" w14:textId="77777777" w:rsidR="0002775E" w:rsidRDefault="00000000">
      <w:r>
        <w:rPr>
          <w:b/>
        </w:rPr>
        <w:t xml:space="preserve">歷史對照　</w:t>
      </w:r>
      <w:r>
        <w:t>京鈔分期整理讓人想到過渡安排仍需有進程，不能把等待當成最終解決。回看「弗過遇之，位不當也。往厲必戒，終不可長也」，還須留意事件前後的條件。對今天的工作與生活，暫時方案過期時要訂新期限。準備跨出下一步，先確認資源、合作人和退路，再看這次轉換是否承受得住。這段歷史可供對照，不能因此推稱當事人曾用《小象》規劃行動。</w:t>
      </w:r>
    </w:p>
    <w:p w14:paraId="045705D5" w14:textId="77777777" w:rsidR="0002775E" w:rsidRDefault="00000000">
      <w:r>
        <w:rPr>
          <w:b/>
        </w:rPr>
        <w:t xml:space="preserve">職場生活提醒　</w:t>
      </w:r>
      <w:r>
        <w:t>暫時方案過期時要訂新期限。</w:t>
      </w:r>
    </w:p>
    <w:p w14:paraId="198776D3"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7CE64A33" w14:textId="77777777" w:rsidR="0002775E" w:rsidRDefault="00000000">
      <w:pPr>
        <w:pStyle w:val="21"/>
      </w:pPr>
      <w:bookmarkStart w:id="370" w:name="XLIFE_H62_L5"/>
      <w:r>
        <w:t xml:space="preserve">62 </w:t>
      </w:r>
      <w:r>
        <w:t>小過</w:t>
      </w:r>
      <w:r>
        <w:t xml:space="preserve"> </w:t>
      </w:r>
      <w:r>
        <w:t>六五　付出很多仍沒有成果，查需求是否正確</w:t>
      </w:r>
      <w:bookmarkEnd w:id="370"/>
    </w:p>
    <w:p w14:paraId="29B986A8" w14:textId="77777777" w:rsidR="0002775E" w:rsidRDefault="00000000">
      <w:r>
        <w:rPr>
          <w:sz w:val="17"/>
        </w:rPr>
        <w:t>XLIFE-H62-L5　｜　XIANG-L-62-06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17078D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6FA5E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F3BBA8C" w14:textId="77777777" w:rsidR="0002775E" w:rsidRDefault="00000000">
            <w:pPr>
              <w:spacing w:after="20" w:line="264" w:lineRule="auto"/>
            </w:pPr>
            <w:r>
              <w:rPr>
                <w:b/>
                <w:sz w:val="19"/>
              </w:rPr>
              <w:t>既有繁體中文譯文</w:t>
            </w:r>
          </w:p>
        </w:tc>
      </w:tr>
      <w:tr w:rsidR="0002775E" w14:paraId="1547E62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D85368" w14:textId="77777777" w:rsidR="0002775E" w:rsidRDefault="00000000">
            <w:pPr>
              <w:spacing w:after="20" w:line="264" w:lineRule="auto"/>
            </w:pPr>
            <w:r>
              <w:rPr>
                <w:sz w:val="19"/>
              </w:rPr>
              <w:t>密云不雨，已上也。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046FF6" w14:textId="77777777" w:rsidR="0002775E" w:rsidRDefault="00000000">
            <w:pPr>
              <w:spacing w:after="20" w:line="264" w:lineRule="auto"/>
            </w:pPr>
            <w:r>
              <w:rPr>
                <w:sz w:val="19"/>
              </w:rPr>
              <w:t>「密雲不雨，從我西郊而來；公侯射取藏在洞穴中的目標。」《象傳》解釋：已上。</w:t>
            </w:r>
          </w:p>
        </w:tc>
      </w:tr>
    </w:tbl>
    <w:p w14:paraId="0255C323" w14:textId="77777777" w:rsidR="0002775E" w:rsidRDefault="00000000">
      <w:r>
        <w:rPr>
          <w:b/>
        </w:rPr>
        <w:t xml:space="preserve">歷史案例　</w:t>
      </w:r>
      <w:hyperlink w:anchor="ev_QINGMIAO">
        <w:r w:rsidR="0002775E">
          <w:rPr>
            <w:color w:val="245478"/>
          </w:rPr>
          <w:t>青苗法：幫助借款人，還是增加壓力？</w:t>
        </w:r>
      </w:hyperlink>
      <w:r>
        <w:t xml:space="preserve">　1069年起</w:t>
      </w:r>
    </w:p>
    <w:p w14:paraId="2F2BBC14" w14:textId="77777777" w:rsidR="0002775E" w:rsidRDefault="00000000">
      <w:r>
        <w:rPr>
          <w:b/>
        </w:rPr>
        <w:t xml:space="preserve">歷史對照　</w:t>
      </w:r>
      <w:r>
        <w:t>青苗貸款若與農戶需求不符，讓人想到有資源卻未形成合宜助益，應查實際流向。把「密云不雨，已上也」放在旁邊讀，可再追問行動如何延續。若把問題帶回自己身上，付出很多仍沒有成果，查需求是否正確。有更多決策權時，說清楚受影響者、交付責任與檢查日期，讓權力有可核對的結果。史料記下事件，爻義的連結則是今天的閱讀角度，並非當時人的自述。</w:t>
      </w:r>
    </w:p>
    <w:p w14:paraId="3BDB251C" w14:textId="77777777" w:rsidR="0002775E" w:rsidRDefault="00000000">
      <w:r>
        <w:rPr>
          <w:b/>
        </w:rPr>
        <w:t xml:space="preserve">職場生活提醒　</w:t>
      </w:r>
      <w:r>
        <w:t>付出很多仍沒有成果，查需求是否正確。</w:t>
      </w:r>
    </w:p>
    <w:p w14:paraId="612B657B"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58E1165E" w14:textId="77777777" w:rsidR="0002775E" w:rsidRDefault="00000000">
      <w:pPr>
        <w:pStyle w:val="21"/>
      </w:pPr>
      <w:bookmarkStart w:id="371" w:name="XLIFE_H62_L6"/>
      <w:r>
        <w:t xml:space="preserve">62 </w:t>
      </w:r>
      <w:r>
        <w:t>小過</w:t>
      </w:r>
      <w:r>
        <w:t xml:space="preserve"> </w:t>
      </w:r>
      <w:r>
        <w:t>上六　越過安全界線後應立刻停下</w:t>
      </w:r>
      <w:bookmarkEnd w:id="371"/>
    </w:p>
    <w:p w14:paraId="4E24098F" w14:textId="77777777" w:rsidR="0002775E" w:rsidRDefault="00000000">
      <w:r>
        <w:rPr>
          <w:sz w:val="17"/>
        </w:rPr>
        <w:t>XLIFE-H62-L6　｜　XIANG-L-62-07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008D42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8FA4FD"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CB96948" w14:textId="77777777" w:rsidR="0002775E" w:rsidRDefault="00000000">
            <w:pPr>
              <w:spacing w:after="20" w:line="264" w:lineRule="auto"/>
            </w:pPr>
            <w:r>
              <w:rPr>
                <w:b/>
                <w:sz w:val="19"/>
              </w:rPr>
              <w:t>既有繁體中文譯文</w:t>
            </w:r>
          </w:p>
        </w:tc>
      </w:tr>
      <w:tr w:rsidR="0002775E" w14:paraId="2CF80EC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BFFD0A" w14:textId="77777777" w:rsidR="0002775E" w:rsidRDefault="00000000">
            <w:pPr>
              <w:spacing w:after="20" w:line="264" w:lineRule="auto"/>
            </w:pPr>
            <w:r>
              <w:rPr>
                <w:sz w:val="19"/>
              </w:rPr>
              <w:t>弗遇過之，已亢也。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5B41CD" w14:textId="77777777" w:rsidR="0002775E" w:rsidRDefault="00000000">
            <w:pPr>
              <w:spacing w:after="20" w:line="264" w:lineRule="auto"/>
            </w:pPr>
            <w:r>
              <w:rPr>
                <w:sz w:val="19"/>
              </w:rPr>
              <w:t>「未能相遇反而越過，飛鳥遭網捕，凶；這叫作災禍。」《象傳》解釋：行動已經過高、過度。</w:t>
            </w:r>
          </w:p>
        </w:tc>
      </w:tr>
    </w:tbl>
    <w:p w14:paraId="435C59DD" w14:textId="77777777" w:rsidR="0002775E" w:rsidRDefault="00000000">
      <w:r>
        <w:rPr>
          <w:b/>
        </w:rPr>
        <w:t xml:space="preserve">歷史案例　</w:t>
      </w:r>
      <w:hyperlink w:anchor="ev_HANWAR">
        <w:r w:rsidR="0002775E">
          <w:rPr>
            <w:color w:val="245478"/>
          </w:rPr>
          <w:t>漢武帝財政擴張：力量越大，越要問負擔</w:t>
        </w:r>
      </w:hyperlink>
      <w:r>
        <w:t xml:space="preserve">　漢武帝時期</w:t>
      </w:r>
    </w:p>
    <w:p w14:paraId="48F03E23" w14:textId="77777777" w:rsidR="0002775E" w:rsidRDefault="00000000">
      <w:r>
        <w:rPr>
          <w:b/>
        </w:rPr>
        <w:t xml:space="preserve">歷史對照　</w:t>
      </w:r>
      <w:r>
        <w:t>持續軍費需求讓人想到力量已到極限還再加壓；停止並不一定比繼續更不負責。「弗遇過之，已亢也」讓人把目光移到下一步的選擇。在職場或家庭裡，越過安全界線後應立刻停下。在投入之前寫下停止條件、退出路線與需要通知的人，讓選擇留有餘地。核對事件發生的時間、當事人的處境，以及還有哪些人承擔了後果。事件有文獻可查；把它放進此爻，是後來的比較，不是用易的證據。</w:t>
      </w:r>
    </w:p>
    <w:p w14:paraId="438CB02A" w14:textId="77777777" w:rsidR="0002775E" w:rsidRDefault="00000000">
      <w:r>
        <w:rPr>
          <w:b/>
        </w:rPr>
        <w:t xml:space="preserve">職場生活提醒　</w:t>
      </w:r>
      <w:r>
        <w:t>越過安全界線後應立刻停下。</w:t>
      </w:r>
    </w:p>
    <w:p w14:paraId="074F00DF" w14:textId="77777777" w:rsidR="0002775E" w:rsidRDefault="00000000">
      <w:r>
        <w:rPr>
          <w:b/>
          <w:sz w:val="17"/>
        </w:rPr>
        <w:t xml:space="preserve">回查　</w:t>
      </w:r>
      <w:hyperlink w:anchor="ev_HANWAR">
        <w:r w:rsidR="0002775E">
          <w:rPr>
            <w:color w:val="245478"/>
          </w:rPr>
          <w:t>HANWAR</w:t>
        </w:r>
      </w:hyperlink>
      <w:r>
        <w:rPr>
          <w:sz w:val="17"/>
        </w:rPr>
        <w:t xml:space="preserve">　｜　</w:t>
      </w:r>
      <w:hyperlink w:anchor="src_HS24B">
        <w:r w:rsidR="0002775E">
          <w:rPr>
            <w:color w:val="245478"/>
          </w:rPr>
          <w:t>HS24B</w:t>
        </w:r>
      </w:hyperlink>
    </w:p>
    <w:p w14:paraId="7CE114AB" w14:textId="77777777" w:rsidR="0002775E" w:rsidRDefault="00000000">
      <w:pPr>
        <w:pStyle w:val="21"/>
        <w:pageBreakBefore/>
      </w:pPr>
      <w:bookmarkStart w:id="372" w:name="XLIFE_H63_L1"/>
      <w:r>
        <w:t xml:space="preserve">63 </w:t>
      </w:r>
      <w:r>
        <w:t>既濟</w:t>
      </w:r>
      <w:r>
        <w:t xml:space="preserve"> </w:t>
      </w:r>
      <w:r>
        <w:t>初九　事情完成也要減速檢查最後一段</w:t>
      </w:r>
      <w:bookmarkEnd w:id="372"/>
    </w:p>
    <w:p w14:paraId="61E2E406" w14:textId="77777777" w:rsidR="0002775E" w:rsidRDefault="00000000">
      <w:r>
        <w:rPr>
          <w:sz w:val="17"/>
        </w:rPr>
        <w:t>XLIFE-H63-L1　｜　XIANG-L-63-02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77AB24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852966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615159" w14:textId="77777777" w:rsidR="0002775E" w:rsidRDefault="00000000">
            <w:pPr>
              <w:spacing w:after="20" w:line="264" w:lineRule="auto"/>
            </w:pPr>
            <w:r>
              <w:rPr>
                <w:b/>
                <w:sz w:val="19"/>
              </w:rPr>
              <w:t>既有繁體中文譯文</w:t>
            </w:r>
          </w:p>
        </w:tc>
      </w:tr>
      <w:tr w:rsidR="0002775E" w14:paraId="21FA506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170E43" w14:textId="77777777" w:rsidR="0002775E" w:rsidRDefault="00000000">
            <w:pPr>
              <w:spacing w:after="20" w:line="264" w:lineRule="auto"/>
            </w:pPr>
            <w:r>
              <w:rPr>
                <w:sz w:val="19"/>
              </w:rPr>
              <w:t>曳其輪，義无咎也。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8AF589" w14:textId="77777777" w:rsidR="0002775E" w:rsidRDefault="00000000">
            <w:pPr>
              <w:spacing w:after="20" w:line="264" w:lineRule="auto"/>
            </w:pPr>
            <w:r>
              <w:rPr>
                <w:sz w:val="19"/>
              </w:rPr>
              <w:t>「拖住車輪，狐狸尾巴沾濕；謹慎前進，無咎。」《象傳》解釋：按道義衡量，並沒有過錯。</w:t>
            </w:r>
          </w:p>
        </w:tc>
      </w:tr>
    </w:tbl>
    <w:p w14:paraId="1AEB4BC6" w14:textId="77777777" w:rsidR="0002775E" w:rsidRDefault="00000000">
      <w:r>
        <w:rPr>
          <w:b/>
        </w:rPr>
        <w:t xml:space="preserve">歷史案例　</w:t>
      </w:r>
      <w:hyperlink w:anchor="ev_LIFE-E63">
        <w:r w:rsidR="0002775E">
          <w:rPr>
            <w:color w:val="245478"/>
          </w:rPr>
          <w:t>常平倉開始運作後仍要日常管理</w:t>
        </w:r>
      </w:hyperlink>
      <w:r>
        <w:t xml:space="preserve">　西漢宣帝五鳳年間</w:t>
      </w:r>
    </w:p>
    <w:p w14:paraId="4FC6A1ED" w14:textId="77777777" w:rsidR="0002775E" w:rsidRDefault="00000000">
      <w:r>
        <w:rPr>
          <w:b/>
        </w:rPr>
        <w:t xml:space="preserve">歷史對照　</w:t>
      </w:r>
      <w:r>
        <w:t>常平倉設置後，實際運作還要面對存糧與調節問題。既濟卦提醒完成專案或考取資格後，建立維護節奏和檢查指標；第一次成功只是進入下一段工作。對照「曳其輪，義无咎也」，先分清起因、行動與結果。現在遇到相似處境時，事情完成也要減速檢查最後一段。先辨認最早出現的訊號，記下自己已有的能力與不足，再決定今天能做的最小一步。這裡借事件思考爻義；當事人是否讀過這一爻，現有資料沒有記載。</w:t>
      </w:r>
    </w:p>
    <w:p w14:paraId="123EE761" w14:textId="77777777" w:rsidR="0002775E" w:rsidRDefault="00000000">
      <w:r>
        <w:rPr>
          <w:b/>
        </w:rPr>
        <w:t xml:space="preserve">職場生活提醒　</w:t>
      </w:r>
      <w:r>
        <w:t>事情完成也要減速檢查最後一段。</w:t>
      </w:r>
    </w:p>
    <w:p w14:paraId="123F2565" w14:textId="77777777" w:rsidR="0002775E" w:rsidRDefault="00000000">
      <w:r>
        <w:rPr>
          <w:b/>
          <w:sz w:val="17"/>
        </w:rPr>
        <w:t xml:space="preserve">回查　</w:t>
      </w:r>
      <w:hyperlink w:anchor="ev_LIFE-E63">
        <w:r w:rsidR="0002775E">
          <w:rPr>
            <w:color w:val="245478"/>
          </w:rPr>
          <w:t>LIFE-E63</w:t>
        </w:r>
      </w:hyperlink>
      <w:r>
        <w:rPr>
          <w:sz w:val="17"/>
        </w:rPr>
        <w:t xml:space="preserve">　｜　</w:t>
      </w:r>
      <w:hyperlink w:anchor="src_EHS24B">
        <w:r w:rsidR="0002775E">
          <w:rPr>
            <w:color w:val="245478"/>
          </w:rPr>
          <w:t>EHS24B</w:t>
        </w:r>
      </w:hyperlink>
    </w:p>
    <w:p w14:paraId="1B8A4D2A" w14:textId="77777777" w:rsidR="0002775E" w:rsidRDefault="00000000">
      <w:pPr>
        <w:pStyle w:val="21"/>
      </w:pPr>
      <w:bookmarkStart w:id="373" w:name="XLIFE_H63_L2"/>
      <w:r>
        <w:t xml:space="preserve">63 </w:t>
      </w:r>
      <w:r>
        <w:t>既濟</w:t>
      </w:r>
      <w:r>
        <w:t xml:space="preserve"> </w:t>
      </w:r>
      <w:r>
        <w:t>六二　失物或挫折有時可按合理時間恢復</w:t>
      </w:r>
      <w:bookmarkEnd w:id="373"/>
    </w:p>
    <w:p w14:paraId="23BF03F3" w14:textId="77777777" w:rsidR="0002775E" w:rsidRDefault="00000000">
      <w:r>
        <w:rPr>
          <w:sz w:val="17"/>
        </w:rPr>
        <w:t>XLIFE-H63-L2　｜　XIANG-L-63-03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3FE035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0743E3"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BC447AA" w14:textId="77777777" w:rsidR="0002775E" w:rsidRDefault="00000000">
            <w:pPr>
              <w:spacing w:after="20" w:line="264" w:lineRule="auto"/>
            </w:pPr>
            <w:r>
              <w:rPr>
                <w:b/>
                <w:sz w:val="19"/>
              </w:rPr>
              <w:t>既有繁體中文譯文</w:t>
            </w:r>
          </w:p>
        </w:tc>
      </w:tr>
      <w:tr w:rsidR="0002775E" w14:paraId="35A452C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D25454" w14:textId="77777777" w:rsidR="0002775E" w:rsidRDefault="00000000">
            <w:pPr>
              <w:spacing w:after="20" w:line="264" w:lineRule="auto"/>
            </w:pPr>
            <w:r>
              <w:rPr>
                <w:sz w:val="19"/>
              </w:rPr>
              <w:t>七日得，以中道也。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F9F7CD" w14:textId="77777777" w:rsidR="0002775E" w:rsidRDefault="00000000">
            <w:pPr>
              <w:spacing w:after="20" w:line="264" w:lineRule="auto"/>
            </w:pPr>
            <w:r>
              <w:rPr>
                <w:sz w:val="19"/>
              </w:rPr>
              <w:t>「婦人失去車簾，不必追尋，七日後會復得。」《象傳》解釋：以不偏不倚的原則。</w:t>
            </w:r>
          </w:p>
        </w:tc>
      </w:tr>
    </w:tbl>
    <w:p w14:paraId="7C089E4A" w14:textId="77777777" w:rsidR="0002775E" w:rsidRDefault="00000000">
      <w:r>
        <w:rPr>
          <w:b/>
        </w:rPr>
        <w:t xml:space="preserve">歷史案例　</w:t>
      </w:r>
      <w:hyperlink w:anchor="ev_JING1916">
        <w:r w:rsidR="0002775E">
          <w:rPr>
            <w:color w:val="245478"/>
          </w:rPr>
          <w:t>京鈔整理：失去信用後，修復可能很漫長</w:t>
        </w:r>
      </w:hyperlink>
      <w:r>
        <w:t xml:space="preserve">　1916—1923年</w:t>
      </w:r>
    </w:p>
    <w:p w14:paraId="71AD82B4" w14:textId="77777777" w:rsidR="0002775E" w:rsidRDefault="00000000">
      <w:r>
        <w:rPr>
          <w:b/>
        </w:rPr>
        <w:t xml:space="preserve">歷史對照　</w:t>
      </w:r>
      <w:r>
        <w:t>京鈔整理讓人想到耐心等待有條件的修復；經文日數不作金融回復時間預測。爻文「七日得，以中道也」可提示此時該核對的界線。回到自己的選擇，失物或挫折有時可按合理時間恢復。讓成果走到實際需要它的人面前，同時確認對方是否真能使用，不只停在自我評價。核對事件發生的時間、當事人的處境，以及還有哪些人承擔了後果。史事與爻文的呼應是編輯對照，不能改寫成當年決策的動機。</w:t>
      </w:r>
    </w:p>
    <w:p w14:paraId="287C1D1E" w14:textId="77777777" w:rsidR="0002775E" w:rsidRDefault="00000000">
      <w:r>
        <w:rPr>
          <w:b/>
        </w:rPr>
        <w:t xml:space="preserve">職場生活提醒　</w:t>
      </w:r>
      <w:r>
        <w:t>失物或挫折有時可按合理時間恢復。</w:t>
      </w:r>
    </w:p>
    <w:p w14:paraId="3C75C6C4"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0D570FE5" w14:textId="77777777" w:rsidR="0002775E" w:rsidRDefault="00000000">
      <w:pPr>
        <w:pStyle w:val="21"/>
      </w:pPr>
      <w:bookmarkStart w:id="374" w:name="XLIFE_H63_L3"/>
      <w:r>
        <w:t xml:space="preserve">63 </w:t>
      </w:r>
      <w:r>
        <w:t>既濟</w:t>
      </w:r>
      <w:r>
        <w:t xml:space="preserve"> </w:t>
      </w:r>
      <w:r>
        <w:t>九三　完成大任務後替所有人安排休息</w:t>
      </w:r>
      <w:bookmarkEnd w:id="374"/>
    </w:p>
    <w:p w14:paraId="60096AA1" w14:textId="77777777" w:rsidR="0002775E" w:rsidRDefault="00000000">
      <w:r>
        <w:rPr>
          <w:sz w:val="17"/>
        </w:rPr>
        <w:t>XLIFE-H63-L3　｜　XIANG-L-63-04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3ECA6A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44C834B"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55C828" w14:textId="77777777" w:rsidR="0002775E" w:rsidRDefault="00000000">
            <w:pPr>
              <w:spacing w:after="20" w:line="264" w:lineRule="auto"/>
            </w:pPr>
            <w:r>
              <w:rPr>
                <w:b/>
                <w:sz w:val="19"/>
              </w:rPr>
              <w:t>既有繁體中文譯文</w:t>
            </w:r>
          </w:p>
        </w:tc>
      </w:tr>
      <w:tr w:rsidR="0002775E" w14:paraId="05B70D1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8C26C1A" w14:textId="77777777" w:rsidR="0002775E" w:rsidRDefault="00000000">
            <w:pPr>
              <w:spacing w:after="20" w:line="264" w:lineRule="auto"/>
            </w:pPr>
            <w:r>
              <w:rPr>
                <w:sz w:val="19"/>
              </w:rPr>
              <w:t>三年克之，憊也。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B9D898" w14:textId="77777777" w:rsidR="0002775E" w:rsidRDefault="00000000">
            <w:pPr>
              <w:spacing w:after="20" w:line="264" w:lineRule="auto"/>
            </w:pPr>
            <w:r>
              <w:rPr>
                <w:sz w:val="19"/>
              </w:rPr>
              <w:t>「高宗討伐鬼方，三年才戰勝；小人不可任用。」《象傳》解釋：憊。</w:t>
            </w:r>
          </w:p>
        </w:tc>
      </w:tr>
    </w:tbl>
    <w:p w14:paraId="5A7D3AD0" w14:textId="77777777" w:rsidR="0002775E" w:rsidRDefault="00000000">
      <w:r>
        <w:rPr>
          <w:b/>
        </w:rPr>
        <w:t xml:space="preserve">歷史案例　</w:t>
      </w:r>
      <w:hyperlink w:anchor="ev_HANWAR">
        <w:r w:rsidR="0002775E">
          <w:rPr>
            <w:color w:val="245478"/>
          </w:rPr>
          <w:t>漢武帝財政擴張：力量越大，越要問負擔</w:t>
        </w:r>
      </w:hyperlink>
      <w:r>
        <w:t xml:space="preserve">　漢武帝時期</w:t>
      </w:r>
    </w:p>
    <w:p w14:paraId="11461E26" w14:textId="77777777" w:rsidR="0002775E" w:rsidRDefault="00000000">
      <w:r>
        <w:rPr>
          <w:b/>
        </w:rPr>
        <w:t xml:space="preserve">歷史對照　</w:t>
      </w:r>
      <w:r>
        <w:t>漢武帝軍事財政讓人想到成功背後的疲憊與支出，評估不應只計算擴張成果。讀到「三年克之，憊也」，不妨回看決定時有哪些條件。從自己的下一步看，完成大任務後替所有人安排休息。事情進入中段，核對做法是否仍有效；發現偏差時，先修正流程再擴大承諾。核對事件發生的時間、當事人的處境，以及還有哪些人承擔了後果。歷史脈絡應先於比喻；這條爻文並非該事件起因的史料。</w:t>
      </w:r>
    </w:p>
    <w:p w14:paraId="49FF5073" w14:textId="77777777" w:rsidR="0002775E" w:rsidRDefault="00000000">
      <w:r>
        <w:rPr>
          <w:b/>
        </w:rPr>
        <w:t xml:space="preserve">職場生活提醒　</w:t>
      </w:r>
      <w:r>
        <w:t>完成大任務後替所有人安排休息。</w:t>
      </w:r>
    </w:p>
    <w:p w14:paraId="62BE31E7" w14:textId="77777777" w:rsidR="0002775E" w:rsidRDefault="00000000">
      <w:r>
        <w:rPr>
          <w:b/>
          <w:sz w:val="17"/>
        </w:rPr>
        <w:t xml:space="preserve">回查　</w:t>
      </w:r>
      <w:hyperlink w:anchor="ev_HANWAR">
        <w:r w:rsidR="0002775E">
          <w:rPr>
            <w:color w:val="245478"/>
          </w:rPr>
          <w:t>HANWAR</w:t>
        </w:r>
      </w:hyperlink>
      <w:r>
        <w:rPr>
          <w:sz w:val="17"/>
        </w:rPr>
        <w:t xml:space="preserve">　｜　</w:t>
      </w:r>
      <w:hyperlink w:anchor="src_HS24B">
        <w:r w:rsidR="0002775E">
          <w:rPr>
            <w:color w:val="245478"/>
          </w:rPr>
          <w:t>HS24B</w:t>
        </w:r>
      </w:hyperlink>
    </w:p>
    <w:p w14:paraId="358D5ADD" w14:textId="77777777" w:rsidR="0002775E" w:rsidRDefault="00000000">
      <w:pPr>
        <w:pStyle w:val="21"/>
        <w:pageBreakBefore/>
      </w:pPr>
      <w:bookmarkStart w:id="375" w:name="XLIFE_H63_L4"/>
      <w:r>
        <w:t xml:space="preserve">63 </w:t>
      </w:r>
      <w:r>
        <w:t>既濟</w:t>
      </w:r>
      <w:r>
        <w:t xml:space="preserve"> </w:t>
      </w:r>
      <w:r>
        <w:t>六四　結案後仍保留監測與申訴管道</w:t>
      </w:r>
      <w:bookmarkEnd w:id="375"/>
    </w:p>
    <w:p w14:paraId="0AE39200" w14:textId="77777777" w:rsidR="0002775E" w:rsidRDefault="00000000">
      <w:r>
        <w:rPr>
          <w:sz w:val="17"/>
        </w:rPr>
        <w:t>XLIFE-H63-L4　｜　XIANG-L-63-05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BEBACE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64C8F0"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7D8F34" w14:textId="77777777" w:rsidR="0002775E" w:rsidRDefault="00000000">
            <w:pPr>
              <w:spacing w:after="20" w:line="264" w:lineRule="auto"/>
            </w:pPr>
            <w:r>
              <w:rPr>
                <w:b/>
                <w:sz w:val="19"/>
              </w:rPr>
              <w:t>既有繁體中文譯文</w:t>
            </w:r>
          </w:p>
        </w:tc>
      </w:tr>
      <w:tr w:rsidR="0002775E" w14:paraId="48D1D38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562E02" w14:textId="77777777" w:rsidR="0002775E" w:rsidRDefault="00000000">
            <w:pPr>
              <w:spacing w:after="20" w:line="264" w:lineRule="auto"/>
            </w:pPr>
            <w:r>
              <w:rPr>
                <w:sz w:val="19"/>
              </w:rPr>
              <w:t>終日戒，有所疑也。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2FCCD4" w14:textId="77777777" w:rsidR="0002775E" w:rsidRDefault="00000000">
            <w:pPr>
              <w:spacing w:after="20" w:line="264" w:lineRule="auto"/>
            </w:pPr>
            <w:r>
              <w:rPr>
                <w:sz w:val="19"/>
              </w:rPr>
              <w:t>「華美衣物中備有破布，整天警戒。」《象傳》解釋：有所疑。</w:t>
            </w:r>
          </w:p>
        </w:tc>
      </w:tr>
    </w:tbl>
    <w:p w14:paraId="34ABEAAF"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425707DA" w14:textId="77777777" w:rsidR="0002775E" w:rsidRDefault="00000000">
      <w:r>
        <w:rPr>
          <w:b/>
        </w:rPr>
        <w:t xml:space="preserve">歷史對照　</w:t>
      </w:r>
      <w:r>
        <w:t>金融重建完成歷史處置後仍需監理，讓人想到已有成果時持續檢查，不能把結案當無風險。「終日戒，有所疑也」與此事並讀，重點仍是具體處境。處理眼前選擇時，結案後仍保留監測與申訴管道。準備跨出下一步，先確認資源、合作人和退路，再看這次轉換是否承受得住。核對事件發生的時間、當事人的處境，以及還有哪些人承擔了後果。如此對讀可以提出問題，卻不能證明歷史人物按爻辭行事。</w:t>
      </w:r>
    </w:p>
    <w:p w14:paraId="1FD50C97" w14:textId="77777777" w:rsidR="0002775E" w:rsidRDefault="00000000">
      <w:r>
        <w:rPr>
          <w:b/>
        </w:rPr>
        <w:t xml:space="preserve">職場生活提醒　</w:t>
      </w:r>
      <w:r>
        <w:t>結案後仍保留監測與申訴管道。</w:t>
      </w:r>
    </w:p>
    <w:p w14:paraId="4B50C0E4"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7404C1F8" w14:textId="77777777" w:rsidR="0002775E" w:rsidRDefault="00000000">
      <w:pPr>
        <w:pStyle w:val="21"/>
      </w:pPr>
      <w:bookmarkStart w:id="376" w:name="XLIFE_H63_L5"/>
      <w:r>
        <w:t xml:space="preserve">63 </w:t>
      </w:r>
      <w:r>
        <w:t>既濟</w:t>
      </w:r>
      <w:r>
        <w:t xml:space="preserve"> </w:t>
      </w:r>
      <w:r>
        <w:t>九五　實際得到幫助比形式隆重重要</w:t>
      </w:r>
      <w:bookmarkEnd w:id="376"/>
    </w:p>
    <w:p w14:paraId="75922A72" w14:textId="77777777" w:rsidR="0002775E" w:rsidRDefault="00000000">
      <w:r>
        <w:rPr>
          <w:sz w:val="17"/>
        </w:rPr>
        <w:t>XLIFE-H63-L5　｜　XIANG-L-63-06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242B15A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73523A"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A262374" w14:textId="77777777" w:rsidR="0002775E" w:rsidRDefault="00000000">
            <w:pPr>
              <w:spacing w:after="20" w:line="264" w:lineRule="auto"/>
            </w:pPr>
            <w:r>
              <w:rPr>
                <w:b/>
                <w:sz w:val="19"/>
              </w:rPr>
              <w:t>既有繁體中文譯文</w:t>
            </w:r>
          </w:p>
        </w:tc>
      </w:tr>
      <w:tr w:rsidR="0002775E" w14:paraId="754AF42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EB3D21" w14:textId="77777777" w:rsidR="0002775E" w:rsidRDefault="00000000">
            <w:pPr>
              <w:spacing w:after="20" w:line="264" w:lineRule="auto"/>
            </w:pPr>
            <w:r>
              <w:rPr>
                <w:sz w:val="19"/>
              </w:rPr>
              <w:t>東鄰殺牛，不如西鄰之時也；實受其福，吉大來也。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94E612" w14:textId="77777777" w:rsidR="0002775E" w:rsidRDefault="00000000">
            <w:pPr>
              <w:spacing w:after="20" w:line="264" w:lineRule="auto"/>
            </w:pPr>
            <w:r>
              <w:rPr>
                <w:sz w:val="19"/>
              </w:rPr>
              <w:t>「東鄰殺牛，不如西鄰的時；實受它的福」《象傳》解釋：吉大來。</w:t>
            </w:r>
          </w:p>
        </w:tc>
      </w:tr>
    </w:tbl>
    <w:p w14:paraId="5785CEDD" w14:textId="77777777" w:rsidR="0002775E" w:rsidRDefault="00000000">
      <w:r>
        <w:rPr>
          <w:b/>
        </w:rPr>
        <w:t xml:space="preserve">歷史案例　</w:t>
      </w:r>
      <w:hyperlink w:anchor="ev_CHANGPING">
        <w:r w:rsidR="0002775E">
          <w:rPr>
            <w:color w:val="245478"/>
          </w:rPr>
          <w:t>常平倉：在糧價波動前留下調節空間</w:t>
        </w:r>
      </w:hyperlink>
      <w:r>
        <w:t xml:space="preserve">　西漢宣帝五鳳年間</w:t>
      </w:r>
    </w:p>
    <w:p w14:paraId="435DEBCC" w14:textId="77777777" w:rsidR="0002775E" w:rsidRDefault="00000000">
      <w:r>
        <w:rPr>
          <w:b/>
        </w:rPr>
        <w:t xml:space="preserve">歷史對照　</w:t>
      </w:r>
      <w:r>
        <w:t>常平倉的收放需結合糧價與需要，讓人想到適時供應勝過單純追求庫存規模。「東鄰殺牛，不如西鄰之時也；實受其福，吉大來也」點出要看行動所處的位置。回到日常決策，實際得到幫助比形式隆重重要。有更多決策權時，說清楚受影響者、交付責任與檢查日期，讓權力有可核對的結果。這是後人拿史事對讀爻文，沒有史料說當事人依這一爻作決定。</w:t>
      </w:r>
    </w:p>
    <w:p w14:paraId="052BC016" w14:textId="77777777" w:rsidR="0002775E" w:rsidRDefault="00000000">
      <w:r>
        <w:rPr>
          <w:b/>
        </w:rPr>
        <w:t xml:space="preserve">職場生活提醒　</w:t>
      </w:r>
      <w:r>
        <w:t>實際得到幫助比形式隆重重要。</w:t>
      </w:r>
    </w:p>
    <w:p w14:paraId="7A74D0B3" w14:textId="77777777" w:rsidR="0002775E" w:rsidRDefault="00000000">
      <w:r>
        <w:rPr>
          <w:b/>
          <w:sz w:val="17"/>
        </w:rPr>
        <w:t xml:space="preserve">回查　</w:t>
      </w:r>
      <w:hyperlink w:anchor="ev_CHANGPING">
        <w:r w:rsidR="0002775E">
          <w:rPr>
            <w:color w:val="245478"/>
          </w:rPr>
          <w:t>CHANGPING</w:t>
        </w:r>
      </w:hyperlink>
      <w:r>
        <w:rPr>
          <w:sz w:val="17"/>
        </w:rPr>
        <w:t xml:space="preserve">　｜　</w:t>
      </w:r>
      <w:hyperlink w:anchor="src_HS24B">
        <w:r w:rsidR="0002775E">
          <w:rPr>
            <w:color w:val="245478"/>
          </w:rPr>
          <w:t>HS24B</w:t>
        </w:r>
      </w:hyperlink>
    </w:p>
    <w:p w14:paraId="6E775285" w14:textId="77777777" w:rsidR="0002775E" w:rsidRDefault="00000000">
      <w:pPr>
        <w:pStyle w:val="21"/>
      </w:pPr>
      <w:bookmarkStart w:id="377" w:name="XLIFE_H63_L6"/>
      <w:r>
        <w:t xml:space="preserve">63 </w:t>
      </w:r>
      <w:r>
        <w:t>既濟</w:t>
      </w:r>
      <w:r>
        <w:t xml:space="preserve"> </w:t>
      </w:r>
      <w:r>
        <w:t>上六　到終點仍不管風險，容易前功盡棄</w:t>
      </w:r>
      <w:bookmarkEnd w:id="377"/>
    </w:p>
    <w:p w14:paraId="72A59CF1" w14:textId="77777777" w:rsidR="0002775E" w:rsidRDefault="00000000">
      <w:r>
        <w:rPr>
          <w:sz w:val="17"/>
        </w:rPr>
        <w:t>XLIFE-H63-L6　｜　XIANG-L-63-07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0DC6BD5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82C7A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32467A" w14:textId="77777777" w:rsidR="0002775E" w:rsidRDefault="00000000">
            <w:pPr>
              <w:spacing w:after="20" w:line="264" w:lineRule="auto"/>
            </w:pPr>
            <w:r>
              <w:rPr>
                <w:b/>
                <w:sz w:val="19"/>
              </w:rPr>
              <w:t>既有繁體中文譯文</w:t>
            </w:r>
          </w:p>
        </w:tc>
      </w:tr>
      <w:tr w:rsidR="0002775E" w14:paraId="1AC6D27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5A98BC" w14:textId="77777777" w:rsidR="0002775E" w:rsidRDefault="00000000">
            <w:pPr>
              <w:spacing w:after="20" w:line="264" w:lineRule="auto"/>
            </w:pPr>
            <w:r>
              <w:rPr>
                <w:sz w:val="19"/>
              </w:rPr>
              <w:t>濡其首厲，何可久也。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A22DE0" w14:textId="77777777" w:rsidR="0002775E" w:rsidRDefault="00000000">
            <w:pPr>
              <w:spacing w:after="20" w:line="264" w:lineRule="auto"/>
            </w:pPr>
            <w:r>
              <w:rPr>
                <w:sz w:val="19"/>
              </w:rPr>
              <w:t>「渡水濕到頭頂，危險。」《象傳》解釋：何可久。</w:t>
            </w:r>
          </w:p>
        </w:tc>
      </w:tr>
    </w:tbl>
    <w:p w14:paraId="58846B14" w14:textId="77777777" w:rsidR="0002775E" w:rsidRDefault="00000000">
      <w:r>
        <w:rPr>
          <w:b/>
        </w:rPr>
        <w:t xml:space="preserve">歷史案例　</w:t>
      </w:r>
      <w:hyperlink w:anchor="ev_HANRECOVERY">
        <w:r w:rsidR="0002775E">
          <w:rPr>
            <w:color w:val="245478"/>
          </w:rPr>
          <w:t>漢初國庫積累：繁榮時也要看到隱藏壓力</w:t>
        </w:r>
      </w:hyperlink>
      <w:r>
        <w:t xml:space="preserve">　文景至漢武帝初年</w:t>
      </w:r>
    </w:p>
    <w:p w14:paraId="6B0CCE48" w14:textId="77777777" w:rsidR="0002775E" w:rsidRDefault="00000000">
      <w:r>
        <w:rPr>
          <w:b/>
        </w:rPr>
        <w:t xml:space="preserve">歷史對照　</w:t>
      </w:r>
      <w:r>
        <w:t>漢初儲備轉向負擔，讓人想到已有秩序也會變化，過度自信不利於持續管理。回看「濡其首厲，何可久也」，還須留意事件前後的條件。對今天的工作與生活，到終點仍不管風險，容易前功盡棄。在投入之前寫下停止條件、退出路線與需要通知的人，讓選擇留有餘地。核對事件發生的時間、當事人的處境，以及還有哪些人承擔了後果。這段歷史可供對照，不能因此推稱當事人曾用《小象》規劃行動。</w:t>
      </w:r>
    </w:p>
    <w:p w14:paraId="65528F33" w14:textId="77777777" w:rsidR="0002775E" w:rsidRDefault="00000000">
      <w:r>
        <w:rPr>
          <w:b/>
        </w:rPr>
        <w:t xml:space="preserve">職場生活提醒　</w:t>
      </w:r>
      <w:r>
        <w:t>到終點仍不管風險，容易前功盡棄。</w:t>
      </w:r>
    </w:p>
    <w:p w14:paraId="2B4C78DC" w14:textId="77777777" w:rsidR="0002775E" w:rsidRDefault="00000000">
      <w:r>
        <w:rPr>
          <w:b/>
          <w:sz w:val="17"/>
        </w:rPr>
        <w:t xml:space="preserve">回查　</w:t>
      </w:r>
      <w:hyperlink w:anchor="ev_HANRECOVERY">
        <w:r w:rsidR="0002775E">
          <w:rPr>
            <w:color w:val="245478"/>
          </w:rPr>
          <w:t>HANRECOVERY</w:t>
        </w:r>
      </w:hyperlink>
      <w:r>
        <w:rPr>
          <w:sz w:val="17"/>
        </w:rPr>
        <w:t xml:space="preserve">　｜　</w:t>
      </w:r>
      <w:hyperlink w:anchor="src_HS24A">
        <w:r w:rsidR="0002775E">
          <w:rPr>
            <w:color w:val="245478"/>
          </w:rPr>
          <w:t>HS24A</w:t>
        </w:r>
      </w:hyperlink>
      <w:r>
        <w:rPr>
          <w:sz w:val="17"/>
        </w:rPr>
        <w:t>、</w:t>
      </w:r>
      <w:hyperlink w:anchor="src_HS24B">
        <w:r w:rsidR="0002775E">
          <w:rPr>
            <w:color w:val="245478"/>
          </w:rPr>
          <w:t>HS24B</w:t>
        </w:r>
      </w:hyperlink>
    </w:p>
    <w:p w14:paraId="2FC567E4" w14:textId="77777777" w:rsidR="0002775E" w:rsidRDefault="00000000">
      <w:pPr>
        <w:pStyle w:val="21"/>
        <w:pageBreakBefore/>
      </w:pPr>
      <w:bookmarkStart w:id="378" w:name="XLIFE_H64_L1"/>
      <w:r>
        <w:t xml:space="preserve">64 </w:t>
      </w:r>
      <w:r>
        <w:t>未濟</w:t>
      </w:r>
      <w:r>
        <w:t xml:space="preserve"> </w:t>
      </w:r>
      <w:r>
        <w:t>初六　還沒準備好先認清風險底線</w:t>
      </w:r>
      <w:bookmarkEnd w:id="378"/>
    </w:p>
    <w:p w14:paraId="432F52BF" w14:textId="77777777" w:rsidR="0002775E" w:rsidRDefault="00000000">
      <w:r>
        <w:rPr>
          <w:sz w:val="17"/>
        </w:rPr>
        <w:t>XLIFE-H64-L1　｜　XIANG-L-64-02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A3813A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98636B7"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CEDCF56" w14:textId="77777777" w:rsidR="0002775E" w:rsidRDefault="00000000">
            <w:pPr>
              <w:spacing w:after="20" w:line="264" w:lineRule="auto"/>
            </w:pPr>
            <w:r>
              <w:rPr>
                <w:b/>
                <w:sz w:val="19"/>
              </w:rPr>
              <w:t>既有繁體中文譯文</w:t>
            </w:r>
          </w:p>
        </w:tc>
      </w:tr>
      <w:tr w:rsidR="0002775E" w14:paraId="5549F81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578A05" w14:textId="77777777" w:rsidR="0002775E" w:rsidRDefault="00000000">
            <w:pPr>
              <w:spacing w:after="20" w:line="264" w:lineRule="auto"/>
            </w:pPr>
            <w:r>
              <w:rPr>
                <w:sz w:val="19"/>
              </w:rPr>
              <w:t>濡其尾，亦不知極也。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D56C82C" w14:textId="77777777" w:rsidR="0002775E" w:rsidRDefault="00000000">
            <w:pPr>
              <w:spacing w:after="20" w:line="264" w:lineRule="auto"/>
            </w:pPr>
            <w:r>
              <w:rPr>
                <w:sz w:val="19"/>
              </w:rPr>
              <w:t>「尾巴沾濕，令人遺憾。」《象傳》解釋：亦不知極。</w:t>
            </w:r>
          </w:p>
        </w:tc>
      </w:tr>
    </w:tbl>
    <w:p w14:paraId="11BFFF86" w14:textId="77777777" w:rsidR="0002775E" w:rsidRDefault="00000000">
      <w:r>
        <w:rPr>
          <w:b/>
        </w:rPr>
        <w:t xml:space="preserve">歷史案例　</w:t>
      </w:r>
      <w:hyperlink w:anchor="ev_LIFE-E64">
        <w:r w:rsidR="0002775E">
          <w:rPr>
            <w:color w:val="245478"/>
          </w:rPr>
          <w:t>金融重建基金階段處理完仍有未來風險</w:t>
        </w:r>
      </w:hyperlink>
      <w:r>
        <w:t xml:space="preserve">　2001—2011年</w:t>
      </w:r>
    </w:p>
    <w:p w14:paraId="0DBA77BF" w14:textId="77777777" w:rsidR="0002775E" w:rsidRDefault="00000000">
      <w:r>
        <w:rPr>
          <w:b/>
        </w:rPr>
        <w:t xml:space="preserve">歷史對照　</w:t>
      </w:r>
      <w:r>
        <w:t>金融重建基金有法定期間和處理範圍，金融風險仍會以不同形式再現。未濟卦提醒個人規劃：做完眼前一段，寫清尚未完成的事、下一位負責者與再檢查日期。把「濡其尾，亦不知極也」放在旁邊讀，可再追問行動如何延續。若把問題帶回自己身上，還沒準備好先認清風險底線。在投入之前寫下停止條件、退出路線與需要通知的人，讓選擇留有餘地。史料記下事件，爻義的連結則是今天的閱讀角度，並非當時人的自述。</w:t>
      </w:r>
    </w:p>
    <w:p w14:paraId="4590997A" w14:textId="77777777" w:rsidR="0002775E" w:rsidRDefault="00000000">
      <w:r>
        <w:rPr>
          <w:b/>
        </w:rPr>
        <w:t xml:space="preserve">職場生活提醒　</w:t>
      </w:r>
      <w:r>
        <w:t>還沒準備好先認清風險底線。</w:t>
      </w:r>
    </w:p>
    <w:p w14:paraId="575CB4E9" w14:textId="77777777" w:rsidR="0002775E" w:rsidRDefault="00000000">
      <w:r>
        <w:rPr>
          <w:b/>
          <w:sz w:val="17"/>
        </w:rPr>
        <w:t xml:space="preserve">回查　</w:t>
      </w:r>
      <w:hyperlink w:anchor="ev_LIFE-E64">
        <w:r w:rsidR="0002775E">
          <w:rPr>
            <w:color w:val="245478"/>
          </w:rPr>
          <w:t>LIFE-E64</w:t>
        </w:r>
      </w:hyperlink>
      <w:r>
        <w:rPr>
          <w:sz w:val="17"/>
        </w:rPr>
        <w:t xml:space="preserve">　｜　</w:t>
      </w:r>
      <w:hyperlink w:anchor="src_ERTC2">
        <w:r w:rsidR="0002775E">
          <w:rPr>
            <w:color w:val="245478"/>
          </w:rPr>
          <w:t>ERTC2</w:t>
        </w:r>
      </w:hyperlink>
      <w:r>
        <w:rPr>
          <w:sz w:val="17"/>
        </w:rPr>
        <w:t>、</w:t>
      </w:r>
      <w:hyperlink w:anchor="src_ERTC3">
        <w:r w:rsidR="0002775E">
          <w:rPr>
            <w:color w:val="245478"/>
          </w:rPr>
          <w:t>ERTC3</w:t>
        </w:r>
      </w:hyperlink>
    </w:p>
    <w:p w14:paraId="1A953573" w14:textId="77777777" w:rsidR="0002775E" w:rsidRDefault="00000000">
      <w:pPr>
        <w:pStyle w:val="21"/>
      </w:pPr>
      <w:bookmarkStart w:id="379" w:name="XLIFE_H64_L2"/>
      <w:r>
        <w:t xml:space="preserve">64 </w:t>
      </w:r>
      <w:r>
        <w:t>未濟</w:t>
      </w:r>
      <w:r>
        <w:t xml:space="preserve"> </w:t>
      </w:r>
      <w:r>
        <w:t>九二　按自己的步調做好正在做的一段</w:t>
      </w:r>
      <w:bookmarkEnd w:id="379"/>
    </w:p>
    <w:p w14:paraId="69303858" w14:textId="77777777" w:rsidR="0002775E" w:rsidRDefault="00000000">
      <w:r>
        <w:rPr>
          <w:sz w:val="17"/>
        </w:rPr>
        <w:t>XLIFE-H64-L2　｜　XIANG-L-64-03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F95CAD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9EE7151"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7E191A" w14:textId="77777777" w:rsidR="0002775E" w:rsidRDefault="00000000">
            <w:pPr>
              <w:spacing w:after="20" w:line="264" w:lineRule="auto"/>
            </w:pPr>
            <w:r>
              <w:rPr>
                <w:b/>
                <w:sz w:val="19"/>
              </w:rPr>
              <w:t>既有繁體中文譯文</w:t>
            </w:r>
          </w:p>
        </w:tc>
      </w:tr>
      <w:tr w:rsidR="0002775E" w14:paraId="668EEF8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93967C" w14:textId="77777777" w:rsidR="0002775E" w:rsidRDefault="00000000">
            <w:pPr>
              <w:spacing w:after="20" w:line="264" w:lineRule="auto"/>
            </w:pPr>
            <w:r>
              <w:rPr>
                <w:sz w:val="19"/>
              </w:rPr>
              <w:t>九二貞吉，中以行正也。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0100F7" w14:textId="77777777" w:rsidR="0002775E" w:rsidRDefault="00000000">
            <w:pPr>
              <w:spacing w:after="20" w:line="264" w:lineRule="auto"/>
            </w:pPr>
            <w:r>
              <w:rPr>
                <w:sz w:val="19"/>
              </w:rPr>
              <w:t>「拖住車輪而止，守正吉。」《象傳》解釋：中以行正。</w:t>
            </w:r>
          </w:p>
        </w:tc>
      </w:tr>
    </w:tbl>
    <w:p w14:paraId="1488DCAD" w14:textId="77777777" w:rsidR="0002775E" w:rsidRDefault="00000000">
      <w:r>
        <w:rPr>
          <w:b/>
        </w:rPr>
        <w:t xml:space="preserve">歷史案例　</w:t>
      </w:r>
      <w:hyperlink w:anchor="ev_IC77">
        <w:r w:rsidR="0002775E">
          <w:rPr>
            <w:color w:val="245478"/>
          </w:rPr>
          <w:t>積體電路示範工廠：把學來的能力存下來</w:t>
        </w:r>
      </w:hyperlink>
      <w:r>
        <w:t xml:space="preserve">　1977年</w:t>
      </w:r>
    </w:p>
    <w:p w14:paraId="61869444" w14:textId="77777777" w:rsidR="0002775E" w:rsidRDefault="00000000">
      <w:r>
        <w:rPr>
          <w:b/>
        </w:rPr>
        <w:t xml:space="preserve">歷史對照　</w:t>
      </w:r>
      <w:r>
        <w:t>示範工廠累積製程，讓人想到前進時適度控制速度，不讓產業目標超過實際能力。「九二貞吉，中以行正也」讓人把目光移到下一步的選擇。在職場或家庭裡，按自己的步調做好正在做的一段。讓成果走到實際需要它的人面前，同時確認對方是否真能使用，不只停在自我評價。事件有文獻可查；把它放進此爻，是後來的比較，不是用易的證據。</w:t>
      </w:r>
    </w:p>
    <w:p w14:paraId="02F2D01F" w14:textId="77777777" w:rsidR="0002775E" w:rsidRDefault="00000000">
      <w:r>
        <w:rPr>
          <w:b/>
        </w:rPr>
        <w:t xml:space="preserve">職場生活提醒　</w:t>
      </w:r>
      <w:r>
        <w:t>按自己的步調做好正在做的一段。</w:t>
      </w:r>
    </w:p>
    <w:p w14:paraId="3826D974" w14:textId="77777777" w:rsidR="0002775E" w:rsidRDefault="00000000">
      <w:r>
        <w:rPr>
          <w:b/>
          <w:sz w:val="17"/>
        </w:rPr>
        <w:t xml:space="preserve">回查　</w:t>
      </w:r>
      <w:hyperlink w:anchor="ev_IC77">
        <w:r w:rsidR="0002775E">
          <w:rPr>
            <w:color w:val="245478"/>
          </w:rPr>
          <w:t>IC77</w:t>
        </w:r>
      </w:hyperlink>
      <w:r>
        <w:rPr>
          <w:sz w:val="17"/>
        </w:rPr>
        <w:t xml:space="preserve">　｜　</w:t>
      </w:r>
      <w:hyperlink w:anchor="src_RCA">
        <w:r w:rsidR="0002775E">
          <w:rPr>
            <w:color w:val="245478"/>
          </w:rPr>
          <w:t>RCA</w:t>
        </w:r>
      </w:hyperlink>
    </w:p>
    <w:p w14:paraId="457106B8" w14:textId="77777777" w:rsidR="0002775E" w:rsidRDefault="00000000">
      <w:pPr>
        <w:pStyle w:val="21"/>
      </w:pPr>
      <w:bookmarkStart w:id="380" w:name="XLIFE_H64_L3"/>
      <w:r>
        <w:t xml:space="preserve">64 </w:t>
      </w:r>
      <w:r>
        <w:t>未濟</w:t>
      </w:r>
      <w:r>
        <w:t xml:space="preserve"> </w:t>
      </w:r>
      <w:r>
        <w:t>六三　根本問題未解就宣布勝利會反噬</w:t>
      </w:r>
      <w:bookmarkEnd w:id="380"/>
    </w:p>
    <w:p w14:paraId="1C1B8794" w14:textId="77777777" w:rsidR="0002775E" w:rsidRDefault="00000000">
      <w:r>
        <w:rPr>
          <w:sz w:val="17"/>
        </w:rPr>
        <w:t>XLIFE-H64-L3　｜　XIANG-L-64-04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5CC9155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72CFE39"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21B928" w14:textId="77777777" w:rsidR="0002775E" w:rsidRDefault="00000000">
            <w:pPr>
              <w:spacing w:after="20" w:line="264" w:lineRule="auto"/>
            </w:pPr>
            <w:r>
              <w:rPr>
                <w:b/>
                <w:sz w:val="19"/>
              </w:rPr>
              <w:t>既有繁體中文譯文</w:t>
            </w:r>
          </w:p>
        </w:tc>
      </w:tr>
      <w:tr w:rsidR="0002775E" w14:paraId="0F72EBF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43797A" w14:textId="77777777" w:rsidR="0002775E" w:rsidRDefault="00000000">
            <w:pPr>
              <w:spacing w:after="20" w:line="264" w:lineRule="auto"/>
            </w:pPr>
            <w:r>
              <w:rPr>
                <w:sz w:val="19"/>
              </w:rPr>
              <w:t>未濟征凶，位不當也。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9807E0" w14:textId="77777777" w:rsidR="0002775E" w:rsidRDefault="00000000">
            <w:pPr>
              <w:spacing w:after="20" w:line="264" w:lineRule="auto"/>
            </w:pPr>
            <w:r>
              <w:rPr>
                <w:sz w:val="19"/>
              </w:rPr>
              <w:t>「尚未渡成，此時征進凶；做好準備後才宜渡大河。」《象傳》解釋：所處位置不恰當。</w:t>
            </w:r>
          </w:p>
        </w:tc>
      </w:tr>
    </w:tbl>
    <w:p w14:paraId="46D29F5F" w14:textId="77777777" w:rsidR="0002775E" w:rsidRDefault="00000000">
      <w:r>
        <w:rPr>
          <w:b/>
        </w:rPr>
        <w:t xml:space="preserve">歷史案例　</w:t>
      </w:r>
      <w:hyperlink w:anchor="ev_GOLD48">
        <w:r w:rsidR="0002775E">
          <w:rPr>
            <w:color w:val="245478"/>
          </w:rPr>
          <w:t>金圓券失敗：當貨幣承受超過制度能負擔的壓力</w:t>
        </w:r>
      </w:hyperlink>
      <w:r>
        <w:t xml:space="preserve">　1948—1949年</w:t>
      </w:r>
    </w:p>
    <w:p w14:paraId="1938CE0A" w14:textId="77777777" w:rsidR="0002775E" w:rsidRDefault="00000000">
      <w:r>
        <w:rPr>
          <w:b/>
        </w:rPr>
        <w:t xml:space="preserve">歷史對照　</w:t>
      </w:r>
      <w:r>
        <w:t>金圓券改革可以視為制度未穩即期待成功的反例，改制本身不能抵銷財政壓力。對照「未濟征凶，位不當也」，先分清起因、行動與結果。現在遇到相似處境時，根本問題未解就宣布勝利會反噬。先把對方的理由與自己掌握的事實分開，再找一個可以共同核對的問題。核對事件發生的時間、當事人的處境，以及還有哪些人承擔了後果。這裡借事件思考爻義；當事人是否讀過這一爻，現有資料沒有記載。</w:t>
      </w:r>
    </w:p>
    <w:p w14:paraId="334516E5" w14:textId="77777777" w:rsidR="0002775E" w:rsidRDefault="00000000">
      <w:r>
        <w:rPr>
          <w:b/>
        </w:rPr>
        <w:t xml:space="preserve">職場生活提醒　</w:t>
      </w:r>
      <w:r>
        <w:t>根本問題未解就宣布勝利會反噬。</w:t>
      </w:r>
    </w:p>
    <w:p w14:paraId="7C8C310B"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29427BBE" w14:textId="77777777" w:rsidR="0002775E" w:rsidRDefault="00000000">
      <w:pPr>
        <w:pStyle w:val="21"/>
        <w:pageBreakBefore/>
      </w:pPr>
      <w:bookmarkStart w:id="381" w:name="XLIFE_H64_L4"/>
      <w:r>
        <w:t xml:space="preserve">64 </w:t>
      </w:r>
      <w:r>
        <w:t>未濟</w:t>
      </w:r>
      <w:r>
        <w:t xml:space="preserve"> </w:t>
      </w:r>
      <w:r>
        <w:t>九四　把修復計畫落實到人和期限</w:t>
      </w:r>
      <w:bookmarkEnd w:id="381"/>
    </w:p>
    <w:p w14:paraId="7691EE87" w14:textId="77777777" w:rsidR="0002775E" w:rsidRDefault="00000000">
      <w:r>
        <w:rPr>
          <w:sz w:val="17"/>
        </w:rPr>
        <w:t>XLIFE-H64-L4　｜　XIANG-L-64-05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4ABA189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78AE52"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C4749A" w14:textId="77777777" w:rsidR="0002775E" w:rsidRDefault="00000000">
            <w:pPr>
              <w:spacing w:after="20" w:line="264" w:lineRule="auto"/>
            </w:pPr>
            <w:r>
              <w:rPr>
                <w:b/>
                <w:sz w:val="19"/>
              </w:rPr>
              <w:t>既有繁體中文譯文</w:t>
            </w:r>
          </w:p>
        </w:tc>
      </w:tr>
      <w:tr w:rsidR="0002775E" w14:paraId="6A801EF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4EB1EC" w14:textId="77777777" w:rsidR="0002775E" w:rsidRDefault="00000000">
            <w:pPr>
              <w:spacing w:after="20" w:line="264" w:lineRule="auto"/>
            </w:pPr>
            <w:r>
              <w:rPr>
                <w:sz w:val="19"/>
              </w:rPr>
              <w:t>貞吉悔亡，志行也。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0C8CBE" w14:textId="77777777" w:rsidR="0002775E" w:rsidRDefault="00000000">
            <w:pPr>
              <w:spacing w:after="20" w:line="264" w:lineRule="auto"/>
            </w:pPr>
            <w:r>
              <w:rPr>
                <w:sz w:val="19"/>
              </w:rPr>
              <w:t>「守正吉，悔恨消失；振作出征鬼方，三年後在大國獲賞。」《象傳》解釋：志向得以實現。</w:t>
            </w:r>
          </w:p>
        </w:tc>
      </w:tr>
    </w:tbl>
    <w:p w14:paraId="50314160" w14:textId="77777777" w:rsidR="0002775E" w:rsidRDefault="00000000">
      <w:r>
        <w:rPr>
          <w:b/>
        </w:rPr>
        <w:t xml:space="preserve">歷史案例　</w:t>
      </w:r>
      <w:hyperlink w:anchor="ev_RTC2001">
        <w:r w:rsidR="0002775E">
          <w:rPr>
            <w:color w:val="245478"/>
          </w:rPr>
          <w:t>金融重建基金：讓問題機構有退出的路</w:t>
        </w:r>
      </w:hyperlink>
      <w:r>
        <w:t xml:space="preserve">　2001年起</w:t>
      </w:r>
    </w:p>
    <w:p w14:paraId="0CA5D094" w14:textId="77777777" w:rsidR="0002775E" w:rsidRDefault="00000000">
      <w:r>
        <w:rPr>
          <w:b/>
        </w:rPr>
        <w:t xml:space="preserve">歷史對照　</w:t>
      </w:r>
      <w:r>
        <w:t>金融重建以承接與退出處理缺口，讓人想到持續履行修復任務，而不只停在宣告。爻文「貞吉悔亡，志行也」可提示此時該核對的界線。回到自己的選擇，把修復計畫落實到人和期限。準備跨出下一步，先確認資源、合作人和退路，再看這次轉換是否承受得住。核對事件發生的時間、當事人的處境，以及還有哪些人承擔了後果。史事與爻文的呼應是編輯對照，不能改寫成當年決策的動機。</w:t>
      </w:r>
    </w:p>
    <w:p w14:paraId="503F62EE" w14:textId="77777777" w:rsidR="0002775E" w:rsidRDefault="00000000">
      <w:r>
        <w:rPr>
          <w:b/>
        </w:rPr>
        <w:t xml:space="preserve">職場生活提醒　</w:t>
      </w:r>
      <w:r>
        <w:t>把修復計畫落實到人和期限。</w:t>
      </w:r>
    </w:p>
    <w:p w14:paraId="2AC321E6"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1AF83B70" w14:textId="77777777" w:rsidR="0002775E" w:rsidRDefault="00000000">
      <w:pPr>
        <w:pStyle w:val="21"/>
      </w:pPr>
      <w:bookmarkStart w:id="382" w:name="XLIFE_H64_L5"/>
      <w:r>
        <w:t xml:space="preserve">64 </w:t>
      </w:r>
      <w:r>
        <w:t>未濟</w:t>
      </w:r>
      <w:r>
        <w:t xml:space="preserve"> </w:t>
      </w:r>
      <w:r>
        <w:t>六五　小小的可信行動也能照亮下一步</w:t>
      </w:r>
      <w:bookmarkEnd w:id="382"/>
    </w:p>
    <w:p w14:paraId="400D0B15" w14:textId="77777777" w:rsidR="0002775E" w:rsidRDefault="00000000">
      <w:r>
        <w:rPr>
          <w:sz w:val="17"/>
        </w:rPr>
        <w:t>XLIFE-H64-L5　｜　XIANG-L-64-06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76C219C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F6F04D6"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1196845" w14:textId="77777777" w:rsidR="0002775E" w:rsidRDefault="00000000">
            <w:pPr>
              <w:spacing w:after="20" w:line="264" w:lineRule="auto"/>
            </w:pPr>
            <w:r>
              <w:rPr>
                <w:b/>
                <w:sz w:val="19"/>
              </w:rPr>
              <w:t>既有繁體中文譯文</w:t>
            </w:r>
          </w:p>
        </w:tc>
      </w:tr>
      <w:tr w:rsidR="0002775E" w14:paraId="3E1194C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649555" w14:textId="77777777" w:rsidR="0002775E" w:rsidRDefault="00000000">
            <w:pPr>
              <w:spacing w:after="20" w:line="264" w:lineRule="auto"/>
            </w:pPr>
            <w:r>
              <w:rPr>
                <w:sz w:val="19"/>
              </w:rPr>
              <w:t>君子之光，其暉吉也。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C198DA" w14:textId="77777777" w:rsidR="0002775E" w:rsidRDefault="00000000">
            <w:pPr>
              <w:spacing w:after="20" w:line="264" w:lineRule="auto"/>
            </w:pPr>
            <w:r>
              <w:rPr>
                <w:sz w:val="19"/>
              </w:rPr>
              <w:t>「守正吉，無悔；君子光明，心有誠信，吉。」《象傳》解釋：其暉吉。</w:t>
            </w:r>
          </w:p>
        </w:tc>
      </w:tr>
    </w:tbl>
    <w:p w14:paraId="43863964" w14:textId="77777777" w:rsidR="0002775E" w:rsidRDefault="00000000">
      <w:r>
        <w:rPr>
          <w:b/>
        </w:rPr>
        <w:t xml:space="preserve">歷史案例　</w:t>
      </w:r>
      <w:hyperlink w:anchor="ev_BANK1916">
        <w:r w:rsidR="0002775E">
          <w:rPr>
            <w:color w:val="245478"/>
          </w:rPr>
          <w:t>上海中行抵制停兌：以實際支付回應信心危機</w:t>
        </w:r>
      </w:hyperlink>
      <w:r>
        <w:t xml:space="preserve">　1916年</w:t>
      </w:r>
    </w:p>
    <w:p w14:paraId="0F547EA8" w14:textId="77777777" w:rsidR="0002775E" w:rsidRDefault="00000000">
      <w:r>
        <w:rPr>
          <w:b/>
        </w:rPr>
        <w:t xml:space="preserve">歷史對照　</w:t>
      </w:r>
      <w:r>
        <w:t>上海中行履行兌現，讓人想到讓信心有實際依據；這不代表其他地區問題同步解決。讀到「君子之光，其暉吉也」，不妨回看決定時有哪些條件。從自己的下一步看，小小的可信行動也能照亮下一步。有更多決策權時，說清楚受影響者、交付責任與檢查日期，讓權力有可核對的結果。歷史脈絡應先於比喻；這條爻文並非該事件起因的史料。</w:t>
      </w:r>
    </w:p>
    <w:p w14:paraId="378BB7E4" w14:textId="77777777" w:rsidR="0002775E" w:rsidRDefault="00000000">
      <w:r>
        <w:rPr>
          <w:b/>
        </w:rPr>
        <w:t xml:space="preserve">職場生活提醒　</w:t>
      </w:r>
      <w:r>
        <w:t>小小的可信行動也能照亮下一步。</w:t>
      </w:r>
    </w:p>
    <w:p w14:paraId="061A7CE6"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41363994" w14:textId="77777777" w:rsidR="0002775E" w:rsidRDefault="00000000">
      <w:pPr>
        <w:pStyle w:val="21"/>
      </w:pPr>
      <w:bookmarkStart w:id="383" w:name="XLIFE_H64_L6"/>
      <w:r>
        <w:t xml:space="preserve">64 </w:t>
      </w:r>
      <w:r>
        <w:t>未濟</w:t>
      </w:r>
      <w:r>
        <w:t xml:space="preserve"> </w:t>
      </w:r>
      <w:r>
        <w:t>上九　有階段成果仍應守住休息與節制</w:t>
      </w:r>
      <w:bookmarkEnd w:id="383"/>
    </w:p>
    <w:p w14:paraId="584BBB2E" w14:textId="77777777" w:rsidR="0002775E" w:rsidRDefault="00000000">
      <w:r>
        <w:rPr>
          <w:sz w:val="17"/>
        </w:rPr>
        <w:t>XLIFE-H64-L6　｜　XIANG-L-64-07　｜　B 事後對照：非當事人使用《小象》的證據</w:t>
      </w:r>
    </w:p>
    <w:tbl>
      <w:tblPr>
        <w:tblW w:w="0" w:type="auto"/>
        <w:jc w:val="center"/>
        <w:tblLayout w:type="fixed"/>
        <w:tblLook w:val="04A0" w:firstRow="1" w:lastRow="0" w:firstColumn="1" w:lastColumn="0" w:noHBand="0" w:noVBand="1"/>
      </w:tblPr>
      <w:tblGrid>
        <w:gridCol w:w="3773"/>
        <w:gridCol w:w="6509"/>
      </w:tblGrid>
      <w:tr w:rsidR="0002775E" w14:paraId="34180EE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C58BA6F" w14:textId="77777777" w:rsidR="0002775E" w:rsidRDefault="00000000">
            <w:pPr>
              <w:spacing w:after="20" w:line="264" w:lineRule="auto"/>
            </w:pPr>
            <w:r>
              <w:rPr>
                <w:b/>
                <w:sz w:val="19"/>
              </w:rPr>
              <w:t>《小象傳》原文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F535A7" w14:textId="77777777" w:rsidR="0002775E" w:rsidRDefault="00000000">
            <w:pPr>
              <w:spacing w:after="20" w:line="264" w:lineRule="auto"/>
            </w:pPr>
            <w:r>
              <w:rPr>
                <w:b/>
                <w:sz w:val="19"/>
              </w:rPr>
              <w:t>既有繁體中文譯文</w:t>
            </w:r>
          </w:p>
        </w:tc>
      </w:tr>
      <w:tr w:rsidR="0002775E" w14:paraId="390BC0D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A0169F9" w14:textId="77777777" w:rsidR="0002775E" w:rsidRDefault="00000000">
            <w:pPr>
              <w:spacing w:after="20" w:line="264" w:lineRule="auto"/>
            </w:pPr>
            <w:r>
              <w:rPr>
                <w:sz w:val="19"/>
              </w:rPr>
              <w:t>飲酒濡首，亦不知節也。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4B410F" w14:textId="77777777" w:rsidR="0002775E" w:rsidRDefault="00000000">
            <w:pPr>
              <w:spacing w:after="20" w:line="264" w:lineRule="auto"/>
            </w:pPr>
            <w:r>
              <w:rPr>
                <w:sz w:val="19"/>
              </w:rPr>
              <w:t>「飲酒濡首」《象傳》解釋：亦不知節。</w:t>
            </w:r>
          </w:p>
        </w:tc>
      </w:tr>
    </w:tbl>
    <w:p w14:paraId="12F25453" w14:textId="77777777" w:rsidR="0002775E" w:rsidRDefault="00000000">
      <w:r>
        <w:rPr>
          <w:b/>
        </w:rPr>
        <w:t xml:space="preserve">歷史案例　</w:t>
      </w:r>
      <w:hyperlink w:anchor="ev_HANRECOVERY">
        <w:r w:rsidR="0002775E">
          <w:rPr>
            <w:color w:val="245478"/>
          </w:rPr>
          <w:t>漢初國庫積累：繁榮時也要看到隱藏壓力</w:t>
        </w:r>
      </w:hyperlink>
      <w:r>
        <w:t xml:space="preserve">　文景至漢武帝初年</w:t>
      </w:r>
    </w:p>
    <w:p w14:paraId="7599A18E" w14:textId="77777777" w:rsidR="0002775E" w:rsidRDefault="00000000">
      <w:r>
        <w:rPr>
          <w:b/>
        </w:rPr>
        <w:t xml:space="preserve">歷史對照　</w:t>
      </w:r>
      <w:r>
        <w:t>漢初財政積累讓人想到富裕之後仍須節制，過去成績不能保證未來支出都可負擔。「飲酒濡首，亦不知節也」與此事並讀，重點仍是具體處境。處理眼前選擇時，有階段成果仍應守住休息與節制。接近收尾或站在高位時，把尚未完成的事與停止條件列出，避免把暫時成果當永久保證。如此對讀可以提出問題，卻不能證明歷史人物按爻辭行事。</w:t>
      </w:r>
    </w:p>
    <w:p w14:paraId="21D7C7A3" w14:textId="77777777" w:rsidR="0002775E" w:rsidRDefault="00000000">
      <w:r>
        <w:rPr>
          <w:b/>
        </w:rPr>
        <w:t xml:space="preserve">職場生活提醒　</w:t>
      </w:r>
      <w:r>
        <w:t>有階段成果仍應守住休息與節制。</w:t>
      </w:r>
    </w:p>
    <w:p w14:paraId="6E128636" w14:textId="77777777" w:rsidR="0002775E" w:rsidRDefault="00000000">
      <w:r>
        <w:rPr>
          <w:b/>
          <w:sz w:val="17"/>
        </w:rPr>
        <w:t xml:space="preserve">回查　</w:t>
      </w:r>
      <w:hyperlink w:anchor="ev_HANRECOVERY">
        <w:r w:rsidR="0002775E">
          <w:rPr>
            <w:color w:val="245478"/>
          </w:rPr>
          <w:t>HANRECOVERY</w:t>
        </w:r>
      </w:hyperlink>
      <w:r>
        <w:rPr>
          <w:sz w:val="17"/>
        </w:rPr>
        <w:t xml:space="preserve">　｜　</w:t>
      </w:r>
      <w:hyperlink w:anchor="src_HS24A">
        <w:r w:rsidR="0002775E">
          <w:rPr>
            <w:color w:val="245478"/>
          </w:rPr>
          <w:t>HS24A</w:t>
        </w:r>
      </w:hyperlink>
      <w:r>
        <w:rPr>
          <w:sz w:val="17"/>
        </w:rPr>
        <w:t>、</w:t>
      </w:r>
      <w:hyperlink w:anchor="src_HS24B">
        <w:r w:rsidR="0002775E">
          <w:rPr>
            <w:color w:val="245478"/>
          </w:rPr>
          <w:t>HS24B</w:t>
        </w:r>
      </w:hyperlink>
    </w:p>
    <w:p w14:paraId="57B3C931" w14:textId="77777777" w:rsidR="0002775E" w:rsidRDefault="00000000">
      <w:pPr>
        <w:pStyle w:val="1"/>
        <w:pageBreakBefore/>
      </w:pPr>
      <w:r>
        <w:t>四</w:t>
      </w:r>
      <w:r>
        <w:t xml:space="preserve"> </w:t>
      </w:r>
      <w:r>
        <w:t>事件總表與證據界線</w:t>
      </w:r>
    </w:p>
    <w:p w14:paraId="273A3525" w14:textId="77777777" w:rsidR="0002775E" w:rsidRDefault="00000000">
      <w:r>
        <w:t>共110筆事件主題資料，部分共用相同史事。每筆提供事件與來源故事、史料限制、文獻位置及可點選來源；逐爻案例以event_id連到此處。</w:t>
      </w:r>
    </w:p>
    <w:p w14:paraId="7F1585D5" w14:textId="77777777" w:rsidR="0002775E" w:rsidRDefault="00000000">
      <w:pPr>
        <w:pStyle w:val="31"/>
      </w:pPr>
      <w:bookmarkStart w:id="384" w:name="ev_LIFE-E01"/>
      <w:r>
        <w:t>LIFE-E01</w:t>
      </w:r>
      <w:r>
        <w:t xml:space="preserve">　台積電成立與專業晶圓代工定位</w:t>
      </w:r>
      <w:bookmarkEnd w:id="384"/>
    </w:p>
    <w:p w14:paraId="77BC41D3" w14:textId="77777777" w:rsidR="0002775E" w:rsidRDefault="00000000">
      <w:r>
        <w:t>1987年｜近現代｜本稿對照1次</w:t>
      </w:r>
    </w:p>
    <w:p w14:paraId="0C3628D4" w14:textId="77777777" w:rsidR="0002775E" w:rsidRDefault="00000000">
      <w:r>
        <w:rPr>
          <w:b/>
        </w:rPr>
        <w:t xml:space="preserve">事件與來源　</w:t>
      </w:r>
      <w:r>
        <w:t>1987年，臺灣積體電路製造公司成立。當時設計晶片與生產晶片常由同一家企業包辦；新公司的工作方向，則是替其他公司製造它們設計的晶片。第一批客戶是否願意交付設計，取決於保密、交期和製程能否被實際驗證。公司從接單、試製到量產，逐漸把不同客戶的要求變成日常排程；選定分工方向之後，真正的工作才開始。要讓這種安排運轉，廠房、設備與製程人員都得先到位，客戶也必須願意把設計交給一家專做製造的公司。公司把服務客戶、避免與客戶競爭列入經營定位，從接單、生產到交付，逐步建立合作方式。這項選擇使設計者可以專注產品，製造者集中投入昂貴的設備與技術。此後，客戶需求和製程難度持續變化，公司必須反覆投資、訓練人員、維持品質，才能把成立時的定位落實成日常業務。這段歷程始於一個清楚的分工選擇，後續能否持續，則取決於每一次生產與交付。</w:t>
      </w:r>
    </w:p>
    <w:p w14:paraId="14C8F328" w14:textId="77777777" w:rsidR="0002775E" w:rsidRDefault="00000000">
      <w:r>
        <w:rPr>
          <w:b/>
        </w:rPr>
        <w:t xml:space="preserve">限制　</w:t>
      </w:r>
      <w:r>
        <w:t>公司沿革未證明創辦人據乾卦決策；企業發展也不能只歸功於個人意志。</w:t>
      </w:r>
    </w:p>
    <w:p w14:paraId="7C250A76" w14:textId="77777777" w:rsidR="0002775E" w:rsidRDefault="00000000">
      <w:r>
        <w:rPr>
          <w:b/>
        </w:rPr>
        <w:t xml:space="preserve">文獻位置　</w:t>
      </w:r>
      <w:r>
        <w:t>公司成立與專業代工模式</w:t>
      </w:r>
    </w:p>
    <w:p w14:paraId="340F5544" w14:textId="77777777" w:rsidR="0002775E" w:rsidRDefault="00000000">
      <w:r>
        <w:rPr>
          <w:b/>
        </w:rPr>
        <w:t xml:space="preserve">來源　</w:t>
      </w:r>
      <w:hyperlink w:anchor="src_ETSMC">
        <w:r w:rsidR="0002775E">
          <w:rPr>
            <w:color w:val="245478"/>
          </w:rPr>
          <w:t>ETSMC</w:t>
        </w:r>
      </w:hyperlink>
    </w:p>
    <w:p w14:paraId="4B46EA0B" w14:textId="77777777" w:rsidR="0002775E" w:rsidRDefault="00000000">
      <w:pPr>
        <w:pStyle w:val="31"/>
      </w:pPr>
      <w:bookmarkStart w:id="385" w:name="ev_WENTAX"/>
      <w:r>
        <w:t>WENTAX</w:t>
      </w:r>
      <w:r>
        <w:t xml:space="preserve">　漢文帝免田租：財政政策直接面對農民</w:t>
      </w:r>
      <w:bookmarkEnd w:id="385"/>
    </w:p>
    <w:p w14:paraId="7A8D87C0" w14:textId="77777777" w:rsidR="0002775E" w:rsidRDefault="00000000">
      <w:r>
        <w:t>前167年起｜古代｜本稿對照1次</w:t>
      </w:r>
    </w:p>
    <w:p w14:paraId="229DD633" w14:textId="77777777" w:rsidR="0002775E" w:rsidRDefault="00000000">
      <w:r>
        <w:rPr>
          <w:b/>
        </w:rPr>
        <w:t xml:space="preserve">事件與來源　</w:t>
      </w:r>
      <w:r>
        <w:t>西漢建立後，朝廷需要維持官府開支，也要讓受戰亂影響的農戶恢復耕作。文帝在位時，田租是政府從農業生產取得收入的一種方式；徵得多，官府眼前可用的糧財增加，耕作者留下的部分便減少。前167年，文帝下令免除田租。這項命令面對的是有田可耕、負有田租的農業生產者，也使政府必須從其他既有收入和儲備安排支出。免田租不等於所有賦稅、徭役一併取消，沒有土地的人也不會因這道命令直接得到田產。《漢書》將文帝的決定記入當時的政事，讓後人知道政策何時改變及它指向哪一類負擔。從漢初恢復生產的需要、朝廷決定讓出田租收入，到農戶依新規則耕作，是這件事的前後次序。這道政策進入地方徵收程序後，官府需要向原本繳田租的人說明新規定，並在下一次計算收入時把免徵反映出來。命令在朝廷公布與農戶真正少交一次租稅，中間仍有執行的時間。它的影響仍須放在當時其他財政安排中看，不能單憑一道詔令替每個家庭計算所得。</w:t>
      </w:r>
    </w:p>
    <w:p w14:paraId="1C2F2956" w14:textId="77777777" w:rsidR="0002775E" w:rsidRDefault="00000000">
      <w:r>
        <w:rPr>
          <w:b/>
        </w:rPr>
        <w:t xml:space="preserve">限制　</w:t>
      </w:r>
      <w:r>
        <w:t>免除田租不等於免除一切稅役，也不表示所有農民都因此擁有土地。</w:t>
      </w:r>
    </w:p>
    <w:p w14:paraId="585194AB" w14:textId="77777777" w:rsidR="0002775E" w:rsidRDefault="00000000">
      <w:r>
        <w:rPr>
          <w:b/>
        </w:rPr>
        <w:t xml:space="preserve">文獻位置　</w:t>
      </w:r>
      <w:r>
        <w:t>文帝十三年除田租稅段</w:t>
      </w:r>
    </w:p>
    <w:p w14:paraId="4CC14873" w14:textId="77777777" w:rsidR="0002775E" w:rsidRDefault="00000000">
      <w:r>
        <w:rPr>
          <w:b/>
        </w:rPr>
        <w:t xml:space="preserve">來源　</w:t>
      </w:r>
      <w:hyperlink w:anchor="src_HS24A">
        <w:r w:rsidR="0002775E">
          <w:rPr>
            <w:color w:val="245478"/>
          </w:rPr>
          <w:t>HS24A</w:t>
        </w:r>
      </w:hyperlink>
    </w:p>
    <w:p w14:paraId="2E0545EF" w14:textId="77777777" w:rsidR="0002775E" w:rsidRDefault="00000000">
      <w:pPr>
        <w:pStyle w:val="31"/>
      </w:pPr>
      <w:bookmarkStart w:id="386" w:name="ev_IC77"/>
      <w:r>
        <w:t>IC77</w:t>
      </w:r>
      <w:r>
        <w:t xml:space="preserve">　積體電路示範工廠：把學來的能力存下來</w:t>
      </w:r>
      <w:bookmarkEnd w:id="386"/>
    </w:p>
    <w:p w14:paraId="1B58B9B8" w14:textId="77777777" w:rsidR="0002775E" w:rsidRDefault="00000000">
      <w:r>
        <w:t>1977年｜近現代｜本稿對照5次</w:t>
      </w:r>
    </w:p>
    <w:p w14:paraId="35D97DCB" w14:textId="77777777" w:rsidR="0002775E" w:rsidRDefault="00000000">
      <w:r>
        <w:rPr>
          <w:b/>
        </w:rPr>
        <w:t xml:space="preserve">事件與來源　</w:t>
      </w:r>
      <w:r>
        <w:t>1970年代，臺灣工研院引進積體電路相關技術，安排人員學習並建立試作能力。只把知識寫在文件裡，還不能保證工廠能穩定生產；團隊需要設備、製程、檢測和能一起工作的技術人員。學過一套技術的人，還須和其他人共同完成一次試製，才能知道文件沒有寫出的操作問題。示範工廠提供了讓這些問題反覆出現、被記錄並修正的地方。受訓人員在示範廠一起操作機器，先把試製中的問題記錄下來，才能把技術從紙面帶進生產。示範工廠逐步建置，試產讓參與者在實際流程中發現問題，再調整操作。原先從外部取得的技術，於是有機會變成在地團隊自己的工作經驗。後續的企業衍生與產業發展，還要面對客戶、資金與市場，不是示範廠一建成便自然發生。官方沿革記錄了引進、培訓、建廠和試產等節點。從選擇投入、培養人手，到做出可檢驗的製程，是這段職涯與組織能力積累的經過；資料並未顯示當事人依《周易》規劃工廠。</w:t>
      </w:r>
    </w:p>
    <w:p w14:paraId="73BBA631" w14:textId="77777777" w:rsidR="0002775E" w:rsidRDefault="00000000">
      <w:r>
        <w:rPr>
          <w:b/>
        </w:rPr>
        <w:t xml:space="preserve">限制　</w:t>
      </w:r>
      <w:r>
        <w:t>沒有據大畜卦建廠的證據；技術成果也不能保證未來市場一定成功。</w:t>
      </w:r>
    </w:p>
    <w:p w14:paraId="00E390A7" w14:textId="77777777" w:rsidR="0002775E" w:rsidRDefault="00000000">
      <w:r>
        <w:rPr>
          <w:b/>
        </w:rPr>
        <w:t xml:space="preserve">文獻位置　</w:t>
      </w:r>
      <w:r>
        <w:t>示範工廠建成與試產段</w:t>
      </w:r>
    </w:p>
    <w:p w14:paraId="35310B0B" w14:textId="77777777" w:rsidR="0002775E" w:rsidRDefault="00000000">
      <w:r>
        <w:rPr>
          <w:b/>
        </w:rPr>
        <w:t xml:space="preserve">來源　</w:t>
      </w:r>
      <w:hyperlink w:anchor="src_RCA">
        <w:r w:rsidR="0002775E">
          <w:rPr>
            <w:color w:val="245478"/>
          </w:rPr>
          <w:t>RCA</w:t>
        </w:r>
      </w:hyperlink>
    </w:p>
    <w:p w14:paraId="35817D90" w14:textId="77777777" w:rsidR="0002775E" w:rsidRDefault="00000000">
      <w:pPr>
        <w:pStyle w:val="1"/>
        <w:pageBreakBefore/>
      </w:pPr>
      <w:r>
        <w:t>事件總表</w:t>
      </w:r>
      <w:r>
        <w:t xml:space="preserve"> </w:t>
      </w:r>
      <w:r>
        <w:t>續</w:t>
      </w:r>
    </w:p>
    <w:p w14:paraId="43BAD71D" w14:textId="77777777" w:rsidR="0002775E" w:rsidRDefault="00000000">
      <w:pPr>
        <w:pStyle w:val="31"/>
      </w:pPr>
      <w:bookmarkStart w:id="387" w:name="ev_UMC80"/>
      <w:r>
        <w:t>UMC80</w:t>
      </w:r>
      <w:r>
        <w:t xml:space="preserve">　聯電成立：研發成果走向企業營運</w:t>
      </w:r>
      <w:bookmarkEnd w:id="387"/>
    </w:p>
    <w:p w14:paraId="71DB54F0" w14:textId="77777777" w:rsidR="0002775E" w:rsidRDefault="00000000">
      <w:r>
        <w:t>1980年｜近現代｜本稿對照5次</w:t>
      </w:r>
    </w:p>
    <w:p w14:paraId="0656807D" w14:textId="77777777" w:rsidR="0002775E" w:rsidRDefault="00000000">
      <w:r>
        <w:rPr>
          <w:b/>
        </w:rPr>
        <w:t xml:space="preserve">事件與來源　</w:t>
      </w:r>
      <w:r>
        <w:t>1970年代，工研院投入積體電路技術引進與試產，建立了人員和設備的基礎。到了1980年，相關能力衍生成立聯華電子，從研究機構的示範工作轉入公司的生產與營運。試產階段的任務是學會如何製造，成為公司後還要回答產品賣給誰、如何穩定交貨。人員從研究單位轉到企業，也要面對不同的日常管理方式。原來的研發成果需要對接產品、採購、員工管理和市場需求；人員在新的組織裡也要重新分工。公司成立是一個可以確認的制度節點，並不是技術已經找到所有客戶、經營風險從此消失的終點。從研究與訓練、試作，到企業設立，是官方沿革呈現的順序。往後仍需持續投資製程、品質及銷售，才能讓研發能力真正進入市場。這件事讓人看見「升」不只是取得更高名稱：組織變了，對交付成果的要求也隨之改變。史料沒有記載當年依晉卦決定成立公司。</w:t>
      </w:r>
    </w:p>
    <w:p w14:paraId="3F8BF448" w14:textId="77777777" w:rsidR="0002775E" w:rsidRDefault="00000000">
      <w:r>
        <w:rPr>
          <w:b/>
        </w:rPr>
        <w:t xml:space="preserve">限制　</w:t>
      </w:r>
      <w:r>
        <w:t>公司成立不代表從此沒有風險；資料未記載此決策援引晉卦。</w:t>
      </w:r>
    </w:p>
    <w:p w14:paraId="772742D2" w14:textId="77777777" w:rsidR="0002775E" w:rsidRDefault="00000000">
      <w:r>
        <w:rPr>
          <w:b/>
        </w:rPr>
        <w:t xml:space="preserve">文獻位置　</w:t>
      </w:r>
      <w:r>
        <w:t>1980年聯電衍生成立段</w:t>
      </w:r>
    </w:p>
    <w:p w14:paraId="383B7C3C" w14:textId="77777777" w:rsidR="0002775E" w:rsidRDefault="00000000">
      <w:r>
        <w:rPr>
          <w:b/>
        </w:rPr>
        <w:t xml:space="preserve">來源　</w:t>
      </w:r>
      <w:hyperlink w:anchor="src_ITRI">
        <w:r w:rsidR="0002775E">
          <w:rPr>
            <w:color w:val="245478"/>
          </w:rPr>
          <w:t>ITRI</w:t>
        </w:r>
      </w:hyperlink>
    </w:p>
    <w:p w14:paraId="5D19CCB5" w14:textId="77777777" w:rsidR="0002775E" w:rsidRDefault="00000000">
      <w:pPr>
        <w:pStyle w:val="31"/>
      </w:pPr>
      <w:bookmarkStart w:id="388" w:name="ev_TSMC87"/>
      <w:r>
        <w:t>TSMC87</w:t>
      </w:r>
      <w:r>
        <w:t xml:space="preserve">　台積電成立：把創業方向做成生產能力</w:t>
      </w:r>
      <w:bookmarkEnd w:id="388"/>
    </w:p>
    <w:p w14:paraId="41CF1D76" w14:textId="77777777" w:rsidR="0002775E" w:rsidRDefault="00000000">
      <w:r>
        <w:t>1987年｜近現代｜本稿對照2次</w:t>
      </w:r>
    </w:p>
    <w:p w14:paraId="41AA0C50" w14:textId="77777777" w:rsidR="0002775E" w:rsidRDefault="00000000">
      <w:r>
        <w:rPr>
          <w:b/>
        </w:rPr>
        <w:t xml:space="preserve">事件與來源　</w:t>
      </w:r>
      <w:r>
        <w:t>1987年，臺灣積體電路製造公司成立。當時設計晶片與生產晶片常由同一家企業包辦；新公司的工作方向，則是替其他公司製造它們設計的晶片。第一批客戶是否願意交付設計，取決於保密、交期和製程能否被實際驗證。公司從接單、試製到量產，逐漸把不同客戶的要求變成日常排程；選定分工方向之後，真正的工作才開始。要讓這種安排運轉，廠房、設備與製程人員都得先到位，客戶也必須願意把設計交給一家專做製造的公司。公司把服務客戶、避免與客戶競爭列入經營定位，從接單、生產到交付，逐步建立合作方式。這項選擇使設計者可以專注產品，製造者集中投入昂貴的設備與技術。此後，客戶需求和製程難度持續變化，公司必須反覆投資、訓練人員、維持品質，才能把成立時的定位落實成日常業務。這段歷程始於一個清楚的分工選擇，後續能否持續，則取決於每一次生產與交付。</w:t>
      </w:r>
    </w:p>
    <w:p w14:paraId="33A727BD" w14:textId="77777777" w:rsidR="0002775E" w:rsidRDefault="00000000">
      <w:r>
        <w:rPr>
          <w:b/>
        </w:rPr>
        <w:t xml:space="preserve">限制　</w:t>
      </w:r>
      <w:r>
        <w:t>公司沿革未證明創辦人據乾卦決策；企業發展也不能只歸功於個人意志。</w:t>
      </w:r>
    </w:p>
    <w:p w14:paraId="2EAC4CDC" w14:textId="77777777" w:rsidR="0002775E" w:rsidRDefault="00000000">
      <w:r>
        <w:rPr>
          <w:b/>
        </w:rPr>
        <w:t xml:space="preserve">文獻位置　</w:t>
      </w:r>
      <w:r>
        <w:t>公司成立與專業代工模式</w:t>
      </w:r>
    </w:p>
    <w:p w14:paraId="230D6D8A" w14:textId="77777777" w:rsidR="0002775E" w:rsidRDefault="00000000">
      <w:r>
        <w:rPr>
          <w:b/>
        </w:rPr>
        <w:t xml:space="preserve">來源　</w:t>
      </w:r>
      <w:hyperlink w:anchor="src_TSMC">
        <w:r w:rsidR="0002775E">
          <w:rPr>
            <w:color w:val="245478"/>
          </w:rPr>
          <w:t>TSMC</w:t>
        </w:r>
      </w:hyperlink>
    </w:p>
    <w:p w14:paraId="553003E6" w14:textId="77777777" w:rsidR="0002775E" w:rsidRDefault="00000000">
      <w:pPr>
        <w:pStyle w:val="31"/>
      </w:pPr>
      <w:bookmarkStart w:id="389" w:name="ev_HANWAR"/>
      <w:r>
        <w:t>HANWAR</w:t>
      </w:r>
      <w:r>
        <w:t xml:space="preserve">　漢武帝財政擴張：力量越大，越要問負擔</w:t>
      </w:r>
      <w:bookmarkEnd w:id="389"/>
    </w:p>
    <w:p w14:paraId="2E12744F" w14:textId="77777777" w:rsidR="0002775E" w:rsidRDefault="00000000">
      <w:r>
        <w:t>漢武帝時期｜古代｜本稿對照9次</w:t>
      </w:r>
    </w:p>
    <w:p w14:paraId="1504C7CE" w14:textId="77777777" w:rsidR="0002775E" w:rsidRDefault="00000000">
      <w:r>
        <w:rPr>
          <w:b/>
        </w:rPr>
        <w:t xml:space="preserve">事件與來源　</w:t>
      </w:r>
      <w:r>
        <w:t>漢武帝時期，朝廷對外持續用兵，軍隊所需的人員、糧草、裝備與運輸，使國家支出逐漸增加。此前多年恢復留下的庫藏，必須用來應付新的軍事行動。官府為籌措資源，採取包括專賣與其他徵收在內的措施，擴大可以動用的財貨。這些辦法經由地方官、商人和生產者進入日常交易；政策帶來官府收入，也改變民間持有和買賣財物的條件。《漢書》一面記錄朝廷能力的擴張，一面寫到財政壓力與百姓的承受。從軍事目標形成、支出增加，到籌款制度推出，是這段長期政策的順序，並非一天內完成的單一改革。史料中的強盛與負擔都存在，不能只取其中一面。對地方官而言，中央新增的籌款要求要分配到實際戶口與交易；對承擔者而言，每一次申報和繳納都會影響手中的糧財。不同措施也有各自的推行時間，不能合併為一次收取。不同年份與地區的影響，也需要回到具體政策和當時的生產情況分別討論。</w:t>
      </w:r>
    </w:p>
    <w:p w14:paraId="7371D9CA" w14:textId="77777777" w:rsidR="0002775E" w:rsidRDefault="00000000">
      <w:r>
        <w:rPr>
          <w:b/>
        </w:rPr>
        <w:t xml:space="preserve">限制　</w:t>
      </w:r>
      <w:r>
        <w:t>不以卦象判定所有戰爭或政策；軍事收益與經濟代價需分別考察。</w:t>
      </w:r>
    </w:p>
    <w:p w14:paraId="71BCFDCF" w14:textId="77777777" w:rsidR="0002775E" w:rsidRDefault="00000000">
      <w:r>
        <w:rPr>
          <w:b/>
        </w:rPr>
        <w:t xml:space="preserve">文獻位置　</w:t>
      </w:r>
      <w:r>
        <w:t>軍事支出、財政措施與民間困乏段</w:t>
      </w:r>
    </w:p>
    <w:p w14:paraId="7A61EFE6" w14:textId="77777777" w:rsidR="0002775E" w:rsidRDefault="00000000">
      <w:r>
        <w:rPr>
          <w:b/>
        </w:rPr>
        <w:t xml:space="preserve">來源　</w:t>
      </w:r>
      <w:hyperlink w:anchor="src_HS24B">
        <w:r w:rsidR="0002775E">
          <w:rPr>
            <w:color w:val="245478"/>
          </w:rPr>
          <w:t>HS24B</w:t>
        </w:r>
      </w:hyperlink>
    </w:p>
    <w:p w14:paraId="1A3D3495" w14:textId="77777777" w:rsidR="0002775E" w:rsidRDefault="00000000">
      <w:pPr>
        <w:pStyle w:val="1"/>
        <w:pageBreakBefore/>
      </w:pPr>
      <w:r>
        <w:t>事件總表</w:t>
      </w:r>
      <w:r>
        <w:t xml:space="preserve"> </w:t>
      </w:r>
      <w:r>
        <w:t>續</w:t>
      </w:r>
    </w:p>
    <w:p w14:paraId="3916EC81" w14:textId="77777777" w:rsidR="0002775E" w:rsidRDefault="00000000">
      <w:pPr>
        <w:pStyle w:val="31"/>
      </w:pPr>
      <w:bookmarkStart w:id="390" w:name="ev_LIFE-E02"/>
      <w:r>
        <w:t>LIFE-E02</w:t>
      </w:r>
      <w:r>
        <w:t xml:space="preserve">　南蒯以吉辭替自己的選擇背書</w:t>
      </w:r>
      <w:bookmarkEnd w:id="390"/>
    </w:p>
    <w:p w14:paraId="3F7BE96E" w14:textId="77777777" w:rsidR="0002775E" w:rsidRDefault="00000000">
      <w:r>
        <w:t>前530至前528年｜古代｜本稿對照1次</w:t>
      </w:r>
    </w:p>
    <w:p w14:paraId="0FB6EF44" w14:textId="77777777" w:rsidR="0002775E" w:rsidRDefault="00000000">
      <w:r>
        <w:rPr>
          <w:b/>
        </w:rPr>
        <w:t xml:space="preserve">事件與來源　</w:t>
      </w:r>
      <w:r>
        <w:t>春秋時，南蒯在魯國費邑掌權，與季氏的關係逐漸緊張。他打算背叛季氏，事先筮得坤之比，看見「黃裳元吉」，便把這句吉辭理解成自己行動有利。子服惠伯聽後提出另一層意思：黃裳所說的吉，必須連著忠信、守分與合宜的行為來看，不能只取最後兩個字。南蒯沒有改變主意，仍以費邑發動叛變。事情進行後，他未能穩住費人的支持，原本可據守的地方反而失去依靠。叛變需要邑內的人配合，也需要能與外部勢力連上；占筮沒有替他取得這些支持。子服惠伯提出的反對意見，在行動開始前已經說出，南蒯之後仍照自己的判斷前進。最後，他離開費邑，逃往齊國。《左傳》分年記錄了占問、勸告、叛變和出奔，讓人看見同一段卦辭在兩人手中有不同用法：一人把它當作行動的保證，另一人要求先檢查行動本身。事件的結局由人事與支持關係構成，不能說是卦象造成。</w:t>
      </w:r>
    </w:p>
    <w:p w14:paraId="7805B00F" w14:textId="77777777" w:rsidR="0002775E" w:rsidRDefault="00000000">
      <w:r>
        <w:rPr>
          <w:b/>
        </w:rPr>
        <w:t xml:space="preserve">限制　</w:t>
      </w:r>
      <w:r>
        <w:t>A類 用易記載。記錄在昭公十二至十四年；古代敘事可以證明文獻如何談論占筮，不能證明卦象造成成敗。 本冊引用的是《小象傳》；史料所引《周易》卦爻辭不能據此認定其曾引用《小象傳》。</w:t>
      </w:r>
    </w:p>
    <w:p w14:paraId="0D401DAC" w14:textId="77777777" w:rsidR="0002775E" w:rsidRDefault="00000000">
      <w:r>
        <w:rPr>
          <w:b/>
        </w:rPr>
        <w:t xml:space="preserve">文獻位置　</w:t>
      </w:r>
      <w:r>
        <w:t>《左傳》昭公十二年及後續十三十四年</w:t>
      </w:r>
    </w:p>
    <w:p w14:paraId="6FBF0A73" w14:textId="77777777" w:rsidR="0002775E" w:rsidRDefault="00000000">
      <w:r>
        <w:rPr>
          <w:b/>
        </w:rPr>
        <w:t xml:space="preserve">來源　</w:t>
      </w:r>
      <w:hyperlink w:anchor="src_Y02">
        <w:r w:rsidR="0002775E">
          <w:rPr>
            <w:color w:val="245478"/>
          </w:rPr>
          <w:t>Y02</w:t>
        </w:r>
      </w:hyperlink>
    </w:p>
    <w:p w14:paraId="0F00DC1C" w14:textId="77777777" w:rsidR="0002775E" w:rsidRDefault="00000000">
      <w:pPr>
        <w:pStyle w:val="31"/>
      </w:pPr>
      <w:bookmarkStart w:id="391" w:name="ev_DUJIANG"/>
      <w:r>
        <w:t>DUJIANG</w:t>
      </w:r>
      <w:r>
        <w:t xml:space="preserve">　都江堰：公共設施的價值在於長期可用</w:t>
      </w:r>
      <w:bookmarkEnd w:id="391"/>
    </w:p>
    <w:p w14:paraId="2F08DB3D" w14:textId="77777777" w:rsidR="0002775E" w:rsidRDefault="00000000">
      <w:r>
        <w:t>戰國時期起｜古代｜本稿對照8次</w:t>
      </w:r>
    </w:p>
    <w:p w14:paraId="01CF8E6D" w14:textId="77777777" w:rsidR="0002775E" w:rsidRDefault="00000000">
      <w:r>
        <w:rPr>
          <w:b/>
        </w:rPr>
        <w:t xml:space="preserve">事件與來源　</w:t>
      </w:r>
      <w:r>
        <w:t>戰國時期起，都江堰水利工程在成都平原逐步形成。它利用地形和水流分配河水，並處理泥沙，使灌溉和排水可以隨季節運作。每年水量和泥沙不同，維護者得依實際情況處理。沿用古老設施，不等於一成不變地操作；真正持續的是地方有人願意投入管理與修護。地方居民能持續使用水利服務，也意味著每一次清淤、修護和協調都有人投入工作。農田得到水，不只靠最初的工程設計，還要靠後續的人員清理、修護和調整。使用水的地方不同，面對的需求也不同；一處設施若缺乏維持，影響會延伸到下游的生活與生產。相關遺產資料介紹其分水、排沙和長期使用的特點。從興建、供水，到歷代持續維護，是這項公共工程的基本故事，而非一人一次完工後永遠不變的成果。史料不能讓我們替每一代水工和農戶寫出具體對話，也不宜把《周易》井卦說成這套水利系統的設計圖。它能顯示的，是公共供給如何依靠長久的管理。</w:t>
      </w:r>
    </w:p>
    <w:p w14:paraId="1297A838" w14:textId="77777777" w:rsidR="0002775E" w:rsidRDefault="00000000">
      <w:r>
        <w:rPr>
          <w:b/>
        </w:rPr>
        <w:t xml:space="preserve">限制　</w:t>
      </w:r>
      <w:r>
        <w:t>井不是都江堰的設計圖；二者只是公共供給與維護問題上的對照。</w:t>
      </w:r>
    </w:p>
    <w:p w14:paraId="5F1D1DCC" w14:textId="77777777" w:rsidR="0002775E" w:rsidRDefault="00000000">
      <w:r>
        <w:rPr>
          <w:b/>
        </w:rPr>
        <w:t xml:space="preserve">文獻位置　</w:t>
      </w:r>
      <w:r>
        <w:t>遺產簡介與灌溉系統說明</w:t>
      </w:r>
    </w:p>
    <w:p w14:paraId="7B0D0774" w14:textId="77777777" w:rsidR="0002775E" w:rsidRDefault="00000000">
      <w:r>
        <w:rPr>
          <w:b/>
        </w:rPr>
        <w:t xml:space="preserve">來源　</w:t>
      </w:r>
      <w:hyperlink w:anchor="src_DU">
        <w:r w:rsidR="0002775E">
          <w:rPr>
            <w:color w:val="245478"/>
          </w:rPr>
          <w:t>DU</w:t>
        </w:r>
      </w:hyperlink>
    </w:p>
    <w:p w14:paraId="3DE3E002" w14:textId="77777777" w:rsidR="0002775E" w:rsidRDefault="00000000">
      <w:pPr>
        <w:pStyle w:val="31"/>
      </w:pPr>
      <w:bookmarkStart w:id="392" w:name="ev_RCA76"/>
      <w:r>
        <w:t>RCA76</w:t>
      </w:r>
      <w:r>
        <w:t xml:space="preserve">　</w:t>
      </w:r>
      <w:r>
        <w:t>RCA</w:t>
      </w:r>
      <w:r>
        <w:t>技術引進：先學會，再談自主生產</w:t>
      </w:r>
      <w:bookmarkEnd w:id="392"/>
    </w:p>
    <w:p w14:paraId="6A1571BC" w14:textId="77777777" w:rsidR="0002775E" w:rsidRDefault="00000000">
      <w:r>
        <w:t>1976年｜近現代｜本稿對照14次</w:t>
      </w:r>
    </w:p>
    <w:p w14:paraId="53B91E4D" w14:textId="77777777" w:rsidR="0002775E" w:rsidRDefault="00000000">
      <w:r>
        <w:rPr>
          <w:b/>
        </w:rPr>
        <w:t xml:space="preserve">事件與來源　</w:t>
      </w:r>
      <w:r>
        <w:t>1970年代，臺灣希望建立積體電路製造能力。工研院與美國RCA簽訂技術移轉合約，安排工程人員到對方機構學習。選擇技轉並不是買到一份文件或一台機器就能開始量產；受訓者必須理解製程步驟、設備操作、品質控制和各工作環節如何配合。人員回到臺灣後，工研院還需要準備場地與設備，讓學到的方法在本地環境反覆試做。1977年的示範工廠及試產，接續了簽約與受訓的前期工作。從尋求外部技術、派人學習，到建立可以實作的團隊，是這段經過的主線。官方沿革提供合約、培訓與試產的節點，但沒有記錄每名工程師當時的個人感受。受訓者須把在外地學到的操作帶回來，與未出國的同事共享，才有辦法在示範廠建立共同流程。從個人學會到一個團隊能反覆完成製程，還需要記錄、訓練與交接。技術能否持續轉成產業，也要看往後的人才、資金和市場條件，不會在合約簽署當天自動完成。</w:t>
      </w:r>
    </w:p>
    <w:p w14:paraId="7FCC441D" w14:textId="77777777" w:rsidR="0002775E" w:rsidRDefault="00000000">
      <w:r>
        <w:rPr>
          <w:b/>
        </w:rPr>
        <w:t xml:space="preserve">限制　</w:t>
      </w:r>
      <w:r>
        <w:t>機構回顧未記載使用蒙卦；技轉成果仍受人才、資金與市場條件影響。</w:t>
      </w:r>
    </w:p>
    <w:p w14:paraId="5A5E0C10" w14:textId="77777777" w:rsidR="0002775E" w:rsidRDefault="00000000">
      <w:r>
        <w:rPr>
          <w:b/>
        </w:rPr>
        <w:t xml:space="preserve">文獻位置　</w:t>
      </w:r>
      <w:r>
        <w:t>技轉合約及赴美培訓段</w:t>
      </w:r>
    </w:p>
    <w:p w14:paraId="6501A1A5" w14:textId="77777777" w:rsidR="0002775E" w:rsidRDefault="00000000">
      <w:r>
        <w:rPr>
          <w:b/>
        </w:rPr>
        <w:t xml:space="preserve">來源　</w:t>
      </w:r>
      <w:hyperlink w:anchor="src_RCA">
        <w:r w:rsidR="0002775E">
          <w:rPr>
            <w:color w:val="245478"/>
          </w:rPr>
          <w:t>RCA</w:t>
        </w:r>
      </w:hyperlink>
      <w:r>
        <w:t>、</w:t>
      </w:r>
      <w:hyperlink w:anchor="src_ITRI">
        <w:r w:rsidR="0002775E">
          <w:rPr>
            <w:color w:val="245478"/>
          </w:rPr>
          <w:t>ITRI</w:t>
        </w:r>
      </w:hyperlink>
    </w:p>
    <w:p w14:paraId="0AA31CFF" w14:textId="77777777" w:rsidR="0002775E" w:rsidRDefault="00000000">
      <w:pPr>
        <w:pStyle w:val="1"/>
        <w:pageBreakBefore/>
      </w:pPr>
      <w:r>
        <w:t>事件總表</w:t>
      </w:r>
      <w:r>
        <w:t xml:space="preserve"> </w:t>
      </w:r>
      <w:r>
        <w:t>續</w:t>
      </w:r>
    </w:p>
    <w:p w14:paraId="2E9C2540" w14:textId="77777777" w:rsidR="0002775E" w:rsidRDefault="00000000">
      <w:pPr>
        <w:pStyle w:val="31"/>
      </w:pPr>
      <w:bookmarkStart w:id="393" w:name="ev_TRACK1999"/>
      <w:r>
        <w:t>TRACK1999</w:t>
      </w:r>
      <w:r>
        <w:t xml:space="preserve">　盈富基金：危機介入也要安排停止與退出</w:t>
      </w:r>
      <w:bookmarkEnd w:id="393"/>
    </w:p>
    <w:p w14:paraId="374DCE16" w14:textId="77777777" w:rsidR="0002775E" w:rsidRDefault="00000000">
      <w:r>
        <w:t>1999年｜近現代｜本稿對照11次</w:t>
      </w:r>
    </w:p>
    <w:p w14:paraId="3EE7E08F" w14:textId="77777777" w:rsidR="0002775E" w:rsidRDefault="00000000">
      <w:r>
        <w:rPr>
          <w:b/>
        </w:rPr>
        <w:t xml:space="preserve">事件與來源　</w:t>
      </w:r>
      <w:r>
        <w:t>1998年，香港政府在金融市場壓力下買入股票，於是持有一批原本並非打算長期經營的資產。危機行動結束後，接下來的問題是如何管理、處置這些持股，同時避免一次大量出售對市場造成新的影響。1999年11月推出盈富基金，提供逐步處置部分股票的方式。投資人透過基金持有相應資產，政府則有了分批退出的安排。基金讓政府取得的持股逐步回到市場參與者手中，退出不需在同一天全部完成。這項後續安排需要考量市場承受力與資訊公開，也有自己的管理成本。香港金融管理局的資料記錄基金推出時間與儲備管理脈絡。從介入、持股，到設計退出工具，是這段政策的先後關係。基金的成立不會讓先前干預的成本消失，也不表示所有危機後取得的資產都適合這種處理方式；每一種資產和市場狀況都要另行評估。史料能確認制度安排，不能替所有市場參與者寫出一致的感受。</w:t>
      </w:r>
    </w:p>
    <w:p w14:paraId="609E9B20" w14:textId="77777777" w:rsidR="0002775E" w:rsidRDefault="00000000">
      <w:r>
        <w:rPr>
          <w:b/>
        </w:rPr>
        <w:t xml:space="preserve">限制　</w:t>
      </w:r>
      <w:r>
        <w:t>這不是對基金的投資推薦，也不能由此推論所有危機資產都適合相同退出方式。</w:t>
      </w:r>
    </w:p>
    <w:p w14:paraId="3FB1F7E9" w14:textId="77777777" w:rsidR="0002775E" w:rsidRDefault="00000000">
      <w:r>
        <w:rPr>
          <w:b/>
        </w:rPr>
        <w:t xml:space="preserve">文獻位置　</w:t>
      </w:r>
      <w:r>
        <w:t>Reserves Management：1999年11月推出基金</w:t>
      </w:r>
    </w:p>
    <w:p w14:paraId="298084F4" w14:textId="77777777" w:rsidR="0002775E" w:rsidRDefault="00000000">
      <w:r>
        <w:rPr>
          <w:b/>
        </w:rPr>
        <w:t xml:space="preserve">來源　</w:t>
      </w:r>
      <w:hyperlink w:anchor="src_TRACK">
        <w:r w:rsidR="0002775E">
          <w:rPr>
            <w:color w:val="245478"/>
          </w:rPr>
          <w:t>TRACK</w:t>
        </w:r>
      </w:hyperlink>
    </w:p>
    <w:p w14:paraId="42796047" w14:textId="77777777" w:rsidR="0002775E" w:rsidRDefault="00000000">
      <w:pPr>
        <w:pStyle w:val="31"/>
      </w:pPr>
      <w:bookmarkStart w:id="394" w:name="ev_FANYI"/>
      <w:r>
        <w:t>FANYI</w:t>
      </w:r>
      <w:r>
        <w:t xml:space="preserve">　范仲淹義田：把財富轉成持續的照顧</w:t>
      </w:r>
      <w:bookmarkEnd w:id="394"/>
    </w:p>
    <w:p w14:paraId="456F6340" w14:textId="77777777" w:rsidR="0002775E" w:rsidRDefault="00000000">
      <w:r>
        <w:t>11世紀中葉｜古代｜本稿對照18次</w:t>
      </w:r>
    </w:p>
    <w:p w14:paraId="5D3F77D3" w14:textId="77777777" w:rsidR="0002775E" w:rsidRDefault="00000000">
      <w:r>
        <w:rPr>
          <w:b/>
        </w:rPr>
        <w:t xml:space="preserve">事件與來源　</w:t>
      </w:r>
      <w:r>
        <w:t>北宋時，范仲淹購置田產，打算把土地所得用於接濟家族中生活有困難的人。這批田地被稱為義田，安排的用途包括日常衣食及婚嫁、喪葬等支出。田租要經過耕作、收取和管理，才能在族人需要時變成可使用的資源；給付也必須有規則，否則後人不容易知道由誰領取、每次可領多少。錢公輔在記述中保留義田的設置與救助辦法，讓我們看到范仲淹沒有只作一次性贈與，而是把資產與長期支出連在一起。從購地、訂下收入用途，到族人按規則取得協助，是事件的先後。義田的受助範圍主要是宗族，並不涵蓋同一地方所有有需要的人；土地收益也受收成與管理影響。在族人遇到婚喪需求時，管理者要按規則確認給付，日常衣食也需要穩定供應。范仲淹不可能親自處理後世每筆支出，因此制度是否清楚，關係到資產能否繼續服務原來的目的。文獻說明制度設計，不能代替每一年的實際收支帳冊。</w:t>
      </w:r>
    </w:p>
    <w:p w14:paraId="66E4B0DE" w14:textId="77777777" w:rsidR="0002775E" w:rsidRDefault="00000000">
      <w:r>
        <w:rPr>
          <w:b/>
        </w:rPr>
        <w:t xml:space="preserve">限制　</w:t>
      </w:r>
      <w:r>
        <w:t>義田服務的是特定宗族，不等同現代全民社會保障；史料具有褒揚人物的立場。</w:t>
      </w:r>
    </w:p>
    <w:p w14:paraId="6E621EF8" w14:textId="77777777" w:rsidR="0002775E" w:rsidRDefault="00000000">
      <w:r>
        <w:rPr>
          <w:b/>
        </w:rPr>
        <w:t xml:space="preserve">文獻位置　</w:t>
      </w:r>
      <w:r>
        <w:t>置義田及日給月給段</w:t>
      </w:r>
    </w:p>
    <w:p w14:paraId="454B06A1" w14:textId="77777777" w:rsidR="0002775E" w:rsidRDefault="00000000">
      <w:r>
        <w:rPr>
          <w:b/>
        </w:rPr>
        <w:t xml:space="preserve">來源　</w:t>
      </w:r>
      <w:hyperlink w:anchor="src_YI">
        <w:r w:rsidR="0002775E">
          <w:rPr>
            <w:color w:val="245478"/>
          </w:rPr>
          <w:t>YI</w:t>
        </w:r>
      </w:hyperlink>
    </w:p>
    <w:p w14:paraId="6A4A361D" w14:textId="77777777" w:rsidR="0002775E" w:rsidRDefault="00000000">
      <w:pPr>
        <w:pStyle w:val="31"/>
      </w:pPr>
      <w:bookmarkStart w:id="395" w:name="ev_GOLD48"/>
      <w:r>
        <w:t>GOLD48</w:t>
      </w:r>
      <w:r>
        <w:t xml:space="preserve">　金圓券失敗：當貨幣承受超過制度能負擔的壓力</w:t>
      </w:r>
      <w:bookmarkEnd w:id="395"/>
    </w:p>
    <w:p w14:paraId="3C0AD864" w14:textId="77777777" w:rsidR="0002775E" w:rsidRDefault="00000000">
      <w:r>
        <w:t>1948—1949年｜近現代｜本稿對照23次</w:t>
      </w:r>
    </w:p>
    <w:p w14:paraId="071C56B6" w14:textId="77777777" w:rsidR="0002775E" w:rsidRDefault="00000000">
      <w:r>
        <w:rPr>
          <w:b/>
        </w:rPr>
        <w:t xml:space="preserve">事件與來源　</w:t>
      </w:r>
      <w:r>
        <w:t>1948年金圓券問世時，政府希望用新貨幣取代貶值中的舊幣，讓交易恢復秩序。民眾依規定換鈔，商店開始用新單位標價；但戰爭、財政缺口和物資緊張並未隨換鈔消失。金圓券的購買力很快繼續下滑，同樣的日常用品需要付出更多紙幣。政府仍須面對市場不信任和持幣者的損失，到了1949年，又有新的幣制更替。原本用來承接舊制度的工具，在壓力之下未能維持預期用途。新鈔能更換交易所用的單位，不能替商店補足貨物，也不能自動讓戰爭支出停止。持幣者每天面對的價格，成為檢驗改革是否穩住生活的直接經驗。到了新舊貨幣再度更替時，原先願意持有金圓券的人也必須重新安排自己的收付。從宣布改革、換用新鈔、物價變化，到貨幣退出流通，這是可見的先後過程。不同階層受影響的程度並不一致；不能把問題寫成某個家庭沒有節省，也不能僅靠這則短文衡量整體財政政策的因果權重。</w:t>
      </w:r>
    </w:p>
    <w:p w14:paraId="65374A8C" w14:textId="77777777" w:rsidR="0002775E" w:rsidRDefault="00000000">
      <w:r>
        <w:rPr>
          <w:b/>
        </w:rPr>
        <w:t xml:space="preserve">限制　</w:t>
      </w:r>
      <w:r>
        <w:t>這是失衡的類比，不是對失敗原因的完整計量解釋，也不把損失責任推給持幣者。</w:t>
      </w:r>
    </w:p>
    <w:p w14:paraId="1533D32D" w14:textId="77777777" w:rsidR="0002775E" w:rsidRDefault="00000000">
      <w:r>
        <w:rPr>
          <w:b/>
        </w:rPr>
        <w:t xml:space="preserve">文獻位置　</w:t>
      </w:r>
      <w:r>
        <w:t>發行、急貶與停止流通段</w:t>
      </w:r>
    </w:p>
    <w:p w14:paraId="0039118F" w14:textId="77777777" w:rsidR="0002775E" w:rsidRDefault="00000000">
      <w:r>
        <w:rPr>
          <w:b/>
        </w:rPr>
        <w:t xml:space="preserve">來源　</w:t>
      </w:r>
      <w:hyperlink w:anchor="src_GOLD">
        <w:r w:rsidR="0002775E">
          <w:rPr>
            <w:color w:val="245478"/>
          </w:rPr>
          <w:t>GOLD</w:t>
        </w:r>
      </w:hyperlink>
    </w:p>
    <w:p w14:paraId="286354DF" w14:textId="77777777" w:rsidR="0002775E" w:rsidRDefault="00000000">
      <w:pPr>
        <w:pStyle w:val="1"/>
        <w:pageBreakBefore/>
      </w:pPr>
      <w:r>
        <w:t>事件總表</w:t>
      </w:r>
      <w:r>
        <w:t xml:space="preserve"> </w:t>
      </w:r>
      <w:r>
        <w:t>續</w:t>
      </w:r>
    </w:p>
    <w:p w14:paraId="05BBB227" w14:textId="77777777" w:rsidR="0002775E" w:rsidRDefault="00000000">
      <w:pPr>
        <w:pStyle w:val="31"/>
      </w:pPr>
      <w:bookmarkStart w:id="396" w:name="ev_LIFE-E03"/>
      <w:r>
        <w:t>LIFE-E03</w:t>
      </w:r>
      <w:r>
        <w:t xml:space="preserve">　畢萬問仕晉國</w:t>
      </w:r>
      <w:bookmarkEnd w:id="396"/>
    </w:p>
    <w:p w14:paraId="0CAE3A71" w14:textId="77777777" w:rsidR="0002775E" w:rsidRDefault="00000000">
      <w:r>
        <w:t>春秋前7世紀 記於前661年｜古代｜本稿對照1次</w:t>
      </w:r>
    </w:p>
    <w:p w14:paraId="1304C457" w14:textId="77777777" w:rsidR="0002775E" w:rsidRDefault="00000000">
      <w:r>
        <w:rPr>
          <w:b/>
        </w:rPr>
        <w:t xml:space="preserve">事件與來源　</w:t>
      </w:r>
      <w:r>
        <w:t>春秋時，畢萬準備離開原來的處境，到晉國尋求職位。他在出仕前筮問，所得為屯之比。辛廖解讀卦象時，把初入新局的艱難與日後獲得依附、建立關係的可能連在一起，給出了有利的判斷。畢萬仍須真正進入晉國，在國內的政治與軍事環境中履行職責。後來，晉國的擴張讓他有了立功機會；他獲封於魏，家族由此在晉國取得立足之地。一個外來者得到封邑之前，還需在晉國的戰事與權力秩序中取得君主的任用；魏地的授封發生在立功之後。占解與成就中間，隔著多年工作和政治變化。從問仕到獲封，這個人走過的是任職與立功的具體階段，並非占問結束後立即取得魏地。《左傳》在閔公元年追述這次筮問，並以後來的封賞回看先前的占解。它記下的是一個人從尋找職位到在新地方站穩的過程。筮問的確出現在文獻裡，但畢萬何時起筮並不確定；更不能把魏氏後來數代人的政治發展，全部歸給這一次問卦。</w:t>
      </w:r>
    </w:p>
    <w:p w14:paraId="38ECF56E" w14:textId="77777777" w:rsidR="0002775E" w:rsidRDefault="00000000">
      <w:r>
        <w:rPr>
          <w:b/>
        </w:rPr>
        <w:t xml:space="preserve">限制　</w:t>
      </w:r>
      <w:r>
        <w:t>A類 用易記載。筮問發生在何年不明；前661年是記事所在年。後世魏氏的興盛也不能全歸因於這一次占筮。 本冊引用的是《小象傳》；史料所引《周易》卦爻辭不能據此認定其曾引用《小象傳》。</w:t>
      </w:r>
    </w:p>
    <w:p w14:paraId="75903CCC" w14:textId="77777777" w:rsidR="0002775E" w:rsidRDefault="00000000">
      <w:r>
        <w:rPr>
          <w:b/>
        </w:rPr>
        <w:t xml:space="preserve">文獻位置　</w:t>
      </w:r>
      <w:r>
        <w:t>《左傳》閔公元年；《史記》魏世家</w:t>
      </w:r>
    </w:p>
    <w:p w14:paraId="39795505" w14:textId="77777777" w:rsidR="0002775E" w:rsidRDefault="00000000">
      <w:r>
        <w:rPr>
          <w:b/>
        </w:rPr>
        <w:t xml:space="preserve">來源　</w:t>
      </w:r>
      <w:hyperlink w:anchor="src_Y03">
        <w:r w:rsidR="0002775E">
          <w:rPr>
            <w:color w:val="245478"/>
          </w:rPr>
          <w:t>Y03</w:t>
        </w:r>
      </w:hyperlink>
    </w:p>
    <w:p w14:paraId="7EBF84D8" w14:textId="77777777" w:rsidR="0002775E" w:rsidRDefault="00000000">
      <w:pPr>
        <w:pStyle w:val="31"/>
      </w:pPr>
      <w:bookmarkStart w:id="397" w:name="ev_JING1916"/>
      <w:r>
        <w:t>JING1916</w:t>
      </w:r>
      <w:r>
        <w:t xml:space="preserve">　京鈔整理：失去信用後，修復可能很漫長</w:t>
      </w:r>
      <w:bookmarkEnd w:id="397"/>
    </w:p>
    <w:p w14:paraId="14583F1E" w14:textId="77777777" w:rsidR="0002775E" w:rsidRDefault="00000000">
      <w:r>
        <w:t>1916—1923年｜近現代｜本稿對照15次</w:t>
      </w:r>
    </w:p>
    <w:p w14:paraId="187A2410" w14:textId="77777777" w:rsidR="0002775E" w:rsidRDefault="00000000">
      <w:r>
        <w:rPr>
          <w:b/>
        </w:rPr>
        <w:t xml:space="preserve">事件與來源　</w:t>
      </w:r>
      <w:r>
        <w:t>1916年北洋政府下令停兌後，北京地區的京鈔持有人面對一個直接問題：手中鈔票何時、按什麼方式能換回原先承諾的款項。上海等地部分銀行選擇維持兌付，北京遺留的票據卻沒有因此同日解決。中國銀行行史記述，其後的整理跨越多年，採取分期、公債和存單等安排，逐步處理原有權利與支付能力之間的落差。每一種工具都需要說明換領和到期條件，持票者則等待後續履行。從停兌造成信用問題，到提出整理方案、分段處理，這段經過延續至1920年代初。行史提供制度節點和官方立場，不能替每名持有人還原等待期間的損失。一張舊鈔的持有人可能只關心什麼時候能拿到錢，管理者卻必須把可支付資源與全部未清償票據放在一起估算。分期處理意味著安排時間，也意味著持有人仍要等待。它也提醒人，宣布危機處理辦法和真正完成清理，是兩個時間點；具體安排必須在後續收付中得到驗證。</w:t>
      </w:r>
    </w:p>
    <w:p w14:paraId="20C63C34" w14:textId="77777777" w:rsidR="0002775E" w:rsidRDefault="00000000">
      <w:r>
        <w:rPr>
          <w:b/>
        </w:rPr>
        <w:t xml:space="preserve">限制　</w:t>
      </w:r>
      <w:r>
        <w:t>史料以銀行角度敘述；整理完成也不代表每位持有人都沒有損失。</w:t>
      </w:r>
    </w:p>
    <w:p w14:paraId="700047D1" w14:textId="77777777" w:rsidR="0002775E" w:rsidRDefault="00000000">
      <w:r>
        <w:rPr>
          <w:b/>
        </w:rPr>
        <w:t xml:space="preserve">文獻位置　</w:t>
      </w:r>
      <w:r>
        <w:t>整理京鈔各階段</w:t>
      </w:r>
    </w:p>
    <w:p w14:paraId="55D00E37" w14:textId="77777777" w:rsidR="0002775E" w:rsidRDefault="00000000">
      <w:r>
        <w:rPr>
          <w:b/>
        </w:rPr>
        <w:t xml:space="preserve">來源　</w:t>
      </w:r>
      <w:hyperlink w:anchor="src_JING">
        <w:r w:rsidR="0002775E">
          <w:rPr>
            <w:color w:val="245478"/>
          </w:rPr>
          <w:t>JING</w:t>
        </w:r>
      </w:hyperlink>
    </w:p>
    <w:p w14:paraId="29BE4666" w14:textId="77777777" w:rsidR="0002775E" w:rsidRDefault="00000000">
      <w:pPr>
        <w:pStyle w:val="31"/>
      </w:pPr>
      <w:bookmarkStart w:id="398" w:name="ev_WANGMANG"/>
      <w:r>
        <w:t>WANGMANG</w:t>
      </w:r>
      <w:r>
        <w:t xml:space="preserve">　王莽改幣：規則反覆會侵蝕交易基礎</w:t>
      </w:r>
      <w:bookmarkEnd w:id="398"/>
    </w:p>
    <w:p w14:paraId="039F788C" w14:textId="77777777" w:rsidR="0002775E" w:rsidRDefault="00000000">
      <w:r>
        <w:t>新朝，1世紀初｜古代｜本稿對照9次</w:t>
      </w:r>
    </w:p>
    <w:p w14:paraId="17E03CE6" w14:textId="77777777" w:rsidR="0002775E" w:rsidRDefault="00000000">
      <w:r>
        <w:rPr>
          <w:b/>
        </w:rPr>
        <w:t xml:space="preserve">事件與來源　</w:t>
      </w:r>
      <w:r>
        <w:t>新朝建立後，王莽多次修改貨幣制度，推出不同材質、形制和名目的錢幣。官府可以發布兌換及使用的命令，民間買賣卻需要容易辨認、彼此願意接受的計價方式。日常市場裡，交易雙方先要同意同一種錢可用，才有辦法討價還價。當不同幣值與禁令接連改動，原本熟悉的收付方式也需重新確認。相同一枚錢在官府規定與民間接受之間若有落差，買賣便要額外花時間核對。新舊貨幣交替時，交易者必須重新確認價格與可用的錢，違反禁令又可能招來處罰。《漢書》記述了這些政策和民間困擾，並帶有對新朝的批評立場。制度一再變動，使原本用來方便交換的共同尺度不易維持。從改幣命令發布，到交易中出現適應和違禁問題，是史籍所給的基本線索；至於各地市場受到多大影響，不能由幾句史文推成一個精確數字。王莽的政策也處在更廣的政治和財政局勢中，不宜把新朝的結局全算在幣制頭上。</w:t>
      </w:r>
    </w:p>
    <w:p w14:paraId="108CF336" w14:textId="77777777" w:rsidR="0002775E" w:rsidRDefault="00000000">
      <w:r>
        <w:rPr>
          <w:b/>
        </w:rPr>
        <w:t xml:space="preserve">限制　</w:t>
      </w:r>
      <w:r>
        <w:t>《漢書》對新朝有明顯批判；不能僅憑卦義取代對幣制與政治背景的分析。</w:t>
      </w:r>
    </w:p>
    <w:p w14:paraId="0A5B262D" w14:textId="77777777" w:rsidR="0002775E" w:rsidRDefault="00000000">
      <w:r>
        <w:rPr>
          <w:b/>
        </w:rPr>
        <w:t xml:space="preserve">文獻位置　</w:t>
      </w:r>
      <w:r>
        <w:t>王莽幣制與寶貨制度段</w:t>
      </w:r>
    </w:p>
    <w:p w14:paraId="65D451BB" w14:textId="77777777" w:rsidR="0002775E" w:rsidRDefault="00000000">
      <w:r>
        <w:rPr>
          <w:b/>
        </w:rPr>
        <w:t xml:space="preserve">來源　</w:t>
      </w:r>
      <w:hyperlink w:anchor="src_HS24B">
        <w:r w:rsidR="0002775E">
          <w:rPr>
            <w:color w:val="245478"/>
          </w:rPr>
          <w:t>HS24B</w:t>
        </w:r>
      </w:hyperlink>
    </w:p>
    <w:p w14:paraId="1D50546B" w14:textId="77777777" w:rsidR="0002775E" w:rsidRDefault="00000000">
      <w:pPr>
        <w:pStyle w:val="1"/>
        <w:pageBreakBefore/>
      </w:pPr>
      <w:r>
        <w:t>事件總表</w:t>
      </w:r>
      <w:r>
        <w:t xml:space="preserve"> </w:t>
      </w:r>
      <w:r>
        <w:t>續</w:t>
      </w:r>
    </w:p>
    <w:p w14:paraId="2DC34C69" w14:textId="77777777" w:rsidR="0002775E" w:rsidRDefault="00000000">
      <w:pPr>
        <w:pStyle w:val="31"/>
      </w:pPr>
      <w:bookmarkStart w:id="399" w:name="ev_QINGMIAO"/>
      <w:r>
        <w:t>QINGMIAO</w:t>
      </w:r>
      <w:r>
        <w:t xml:space="preserve">　青苗法：幫助借款人，還是增加壓力？</w:t>
      </w:r>
      <w:bookmarkEnd w:id="399"/>
    </w:p>
    <w:p w14:paraId="3857332F" w14:textId="77777777" w:rsidR="0002775E" w:rsidRDefault="00000000">
      <w:r>
        <w:t>1069年起｜古代｜本稿對照18次</w:t>
      </w:r>
    </w:p>
    <w:p w14:paraId="04536027" w14:textId="77777777" w:rsidR="0002775E" w:rsidRDefault="00000000">
      <w:r>
        <w:rPr>
          <w:b/>
        </w:rPr>
        <w:t xml:space="preserve">事件與來源　</w:t>
      </w:r>
      <w:r>
        <w:t>北宋王安石推動新法時，農戶在播種到收成之間常面臨資金短缺。青苗法設計由官府在需要時提供借貸，期望減輕對民間高利貸的依賴。農民在春季取得貸款，還款時間與收成風險就連在一起。官員若只看放款數目，可能忽略借款是否自願、未來本息是否超出家庭承受範圍。放款時間若不合耕作節奏，原來打算補足青黃不接的資金，也可能無法解決眼前需求。制度從中央設計走到地方後，官員要處理發放、收本息與考核；借款者則必須在未來的收入中還款。若發放變成攤派，原本打算提供周轉的貸款也可能成為新的壓力。朝廷內外因此出現關於政策目的與執行方式的爭辯。史料可讓人看見從農業資金需求、官府提出辦法，到地方施行所引出的問題；各地成效並不能用一種結果概括。王安石一方的設計與批評者提出的負擔，都需要連著具體借貸條件看，不能把「官府給錢」直接等同每戶都因此受益。</w:t>
      </w:r>
    </w:p>
    <w:p w14:paraId="0D9C75FD" w14:textId="77777777" w:rsidR="0002775E" w:rsidRDefault="00000000">
      <w:r>
        <w:rPr>
          <w:b/>
        </w:rPr>
        <w:t xml:space="preserve">限制　</w:t>
      </w:r>
      <w:r>
        <w:t>學界對成效有不同評估；不能因爭議便說毫無效果，也不能把貸出金額當成受益程度。</w:t>
      </w:r>
    </w:p>
    <w:p w14:paraId="466718C4" w14:textId="77777777" w:rsidR="0002775E" w:rsidRDefault="00000000">
      <w:r>
        <w:rPr>
          <w:b/>
        </w:rPr>
        <w:t xml:space="preserve">文獻位置　</w:t>
      </w:r>
      <w:r>
        <w:t>青苗借貸設計及爭議</w:t>
      </w:r>
    </w:p>
    <w:p w14:paraId="7C2DF755" w14:textId="77777777" w:rsidR="0002775E" w:rsidRDefault="00000000">
      <w:r>
        <w:rPr>
          <w:b/>
        </w:rPr>
        <w:t xml:space="preserve">來源　</w:t>
      </w:r>
      <w:hyperlink w:anchor="src_QING">
        <w:r w:rsidR="0002775E">
          <w:rPr>
            <w:color w:val="245478"/>
          </w:rPr>
          <w:t>QING</w:t>
        </w:r>
      </w:hyperlink>
    </w:p>
    <w:p w14:paraId="0A7679CF" w14:textId="77777777" w:rsidR="0002775E" w:rsidRDefault="00000000">
      <w:pPr>
        <w:pStyle w:val="31"/>
      </w:pPr>
      <w:bookmarkStart w:id="400" w:name="ev_LIFE-E04"/>
      <w:r>
        <w:t>LIFE-E04</w:t>
      </w:r>
      <w:r>
        <w:t xml:space="preserve">　呂蒙在繁忙軍務中讀書</w:t>
      </w:r>
      <w:bookmarkEnd w:id="400"/>
    </w:p>
    <w:p w14:paraId="7E2BAC79" w14:textId="77777777" w:rsidR="0002775E" w:rsidRDefault="00000000">
      <w:r>
        <w:t>三國前期｜古代｜本稿對照1次</w:t>
      </w:r>
    </w:p>
    <w:p w14:paraId="6C849996" w14:textId="77777777" w:rsidR="0002775E" w:rsidRDefault="00000000">
      <w:r>
        <w:rPr>
          <w:b/>
        </w:rPr>
        <w:t xml:space="preserve">事件與來源　</w:t>
      </w:r>
      <w:r>
        <w:t>三國前期，呂蒙已在孫權麾下處理軍務，時間和精力都被工作佔據。孫權勸他讀書，所要求的不是辭去職務成為經學家，而是多了解歷史與前人的處事方法，讓自己在軍務之外也能判斷局勢。呂蒙起初以事務繁忙回應，孫權便以自己也須處理許多事為例，勸他利用可以安排的時間學習。呂蒙接受建議，持續讀書。後來魯肅與他交談，發現他的見識與過去不同，重新評價了這位同僚。讀書不會讓眼前軍務消失，呂蒙仍需在既有職責中找出能持續學習的方法。魯肅的改觀，則是在與他交談時才顯現，而不是孫權提出建議當天便已發生。這段敘事見於《三國志》裴松之注所引《江表傳》，後來也被其他史書整理成更容易傳誦的對話。可以確定的是，文獻把勸學、接受勸告和同僚評價的改變連在一起；那些流行版本中的每一句話，未必是現場逐字記錄。</w:t>
      </w:r>
    </w:p>
    <w:p w14:paraId="3605049B" w14:textId="77777777" w:rsidR="0002775E" w:rsidRDefault="00000000">
      <w:r>
        <w:rPr>
          <w:b/>
        </w:rPr>
        <w:t xml:space="preserve">限制　</w:t>
      </w:r>
      <w:r>
        <w:t>這是卦義對照。常見課文經《資治通鑑》整理，不能把課文對話當成現場逐字紀錄，也沒有用蒙卦的直接證據。</w:t>
      </w:r>
    </w:p>
    <w:p w14:paraId="798E848C" w14:textId="77777777" w:rsidR="0002775E" w:rsidRDefault="00000000">
      <w:r>
        <w:rPr>
          <w:b/>
        </w:rPr>
        <w:t xml:space="preserve">文獻位置　</w:t>
      </w:r>
      <w:r>
        <w:t>《三國志》呂蒙傳裴注所引江表傳的來源說明</w:t>
      </w:r>
    </w:p>
    <w:p w14:paraId="6B7FF1AF" w14:textId="77777777" w:rsidR="0002775E" w:rsidRDefault="00000000">
      <w:r>
        <w:rPr>
          <w:b/>
        </w:rPr>
        <w:t xml:space="preserve">來源　</w:t>
      </w:r>
      <w:hyperlink w:anchor="src_P004">
        <w:r w:rsidR="0002775E">
          <w:rPr>
            <w:color w:val="245478"/>
          </w:rPr>
          <w:t>P004</w:t>
        </w:r>
      </w:hyperlink>
    </w:p>
    <w:p w14:paraId="2667A61C" w14:textId="77777777" w:rsidR="0002775E" w:rsidRDefault="00000000">
      <w:pPr>
        <w:pStyle w:val="31"/>
      </w:pPr>
      <w:bookmarkStart w:id="401" w:name="ev_BAQING"/>
      <w:r>
        <w:t>BAQING</w:t>
      </w:r>
      <w:r>
        <w:t xml:space="preserve">　巴寡婦清：守住家業也需要經營能力</w:t>
      </w:r>
      <w:bookmarkEnd w:id="401"/>
    </w:p>
    <w:p w14:paraId="715C4A6C" w14:textId="77777777" w:rsidR="0002775E" w:rsidRDefault="00000000">
      <w:r>
        <w:t>戰國晚期至秦代｜古代｜本稿對照3次</w:t>
      </w:r>
    </w:p>
    <w:p w14:paraId="7CA011A8" w14:textId="77777777" w:rsidR="0002775E" w:rsidRDefault="00000000">
      <w:r>
        <w:rPr>
          <w:b/>
        </w:rPr>
        <w:t xml:space="preserve">事件與來源　</w:t>
      </w:r>
      <w:r>
        <w:t>《史記》在列舉各地經營者時，記下巴地一位被稱作「寡婦清」的女性。她承接家族的丹砂產業，在丈夫過世後繼續掌理家業。司馬遷在眾多富人故事中記住她，顯示這項家業在當時具有可見度。可是丹砂從開採到售出有哪些人參與，文本並未細說；敘事只能停在她守業的事實。丹砂生產與交易需要人員、資源和保護；史書說她能守住產業，並因財力受到當時統治者注意。留下來的文字很短，沒有告訴我們她每天如何分工、與家人討論過哪些選擇，也不宜替她編造私人對話。可以確定的是，古代史書把一名女性列為家產與產業的經營者，而不是只把她寫作某人的附屬。從承接既有事業，到在變動的家庭處境裡維持經營，是史料可支持的故事主線。她的特例也不表示當時所有女性都擁有同等財產權或行動空間；正因篇幅有限，更要分清記載與想像。</w:t>
      </w:r>
    </w:p>
    <w:p w14:paraId="23D26720" w14:textId="77777777" w:rsidR="0002775E" w:rsidRDefault="00000000">
      <w:r>
        <w:rPr>
          <w:b/>
        </w:rPr>
        <w:t xml:space="preserve">限制　</w:t>
      </w:r>
      <w:r>
        <w:t>不把古代性別秩序當作現代規範；史料篇幅短，不能補寫她未被記錄的管理細節。</w:t>
      </w:r>
    </w:p>
    <w:p w14:paraId="59CAEB4C" w14:textId="77777777" w:rsidR="0002775E" w:rsidRDefault="00000000">
      <w:r>
        <w:rPr>
          <w:b/>
        </w:rPr>
        <w:t xml:space="preserve">文獻位置　</w:t>
      </w:r>
      <w:r>
        <w:t>烏氏倮段後巴寡婦清記載</w:t>
      </w:r>
    </w:p>
    <w:p w14:paraId="58B1B70C" w14:textId="77777777" w:rsidR="0002775E" w:rsidRDefault="00000000">
      <w:r>
        <w:rPr>
          <w:b/>
        </w:rPr>
        <w:t xml:space="preserve">來源　</w:t>
      </w:r>
      <w:hyperlink w:anchor="src_SJ129">
        <w:r w:rsidR="0002775E">
          <w:rPr>
            <w:color w:val="245478"/>
          </w:rPr>
          <w:t>SJ129</w:t>
        </w:r>
      </w:hyperlink>
    </w:p>
    <w:p w14:paraId="34C82B8A" w14:textId="77777777" w:rsidR="0002775E" w:rsidRDefault="00000000">
      <w:pPr>
        <w:pStyle w:val="1"/>
        <w:pageBreakBefore/>
      </w:pPr>
      <w:r>
        <w:t>事件總表</w:t>
      </w:r>
      <w:r>
        <w:t xml:space="preserve"> </w:t>
      </w:r>
      <w:r>
        <w:t>續</w:t>
      </w:r>
    </w:p>
    <w:p w14:paraId="7E3B2159" w14:textId="77777777" w:rsidR="0002775E" w:rsidRDefault="00000000">
      <w:pPr>
        <w:pStyle w:val="31"/>
      </w:pPr>
      <w:bookmarkStart w:id="402" w:name="ev_WULUO"/>
      <w:r>
        <w:t>WULUO</w:t>
      </w:r>
      <w:r>
        <w:t xml:space="preserve">　烏氏倮的交易：遇到新機會，仍要看關係結構</w:t>
      </w:r>
      <w:bookmarkEnd w:id="402"/>
    </w:p>
    <w:p w14:paraId="3D7B59D4" w14:textId="77777777" w:rsidR="0002775E" w:rsidRDefault="00000000">
      <w:r>
        <w:t>戰國晚期至秦代｜古代｜本稿對照2次</w:t>
      </w:r>
    </w:p>
    <w:p w14:paraId="4031F5A7" w14:textId="77777777" w:rsidR="0002775E" w:rsidRDefault="00000000">
      <w:r>
        <w:rPr>
          <w:b/>
        </w:rPr>
        <w:t xml:space="preserve">事件與來源　</w:t>
      </w:r>
      <w:r>
        <w:t>《史記》記載，烏氏倮在西北地區經營畜牧，手中有牲畜，也熟悉與周邊人群交換物品的路徑。他將畜產換成物品，再與戎王往來，取得更多牲畜。交易跨越不同地區和政治關係，不只是把貨物搬到另一個市場；能否繼續來往，還受到對方掌握的資源與權勢影響。史家把烏氏倮列為積累財富的人物，並記下秦廷對其財力的注意。從飼養牲畜、換取適合交換的貨物，到與戎王建立往來，是文獻可見的次序。史書沒有逐筆交易的價格、數量和日期，也沒有留下烏氏倮與對方的逐字對話。牲畜繁殖與成長需要時間，交換取得的財物也要有人保管和運送。烏氏倮的經營不會在一次會面中完成；史書以幾句話概括的，是跨多次交易和較長時段的累積。這是一段與地理、人脈和權力同時相關的經商記載，不能把最後的財富結果寫成任何人跨境交易都能複製的路線。</w:t>
      </w:r>
    </w:p>
    <w:p w14:paraId="57A9E720" w14:textId="77777777" w:rsidR="0002775E" w:rsidRDefault="00000000">
      <w:r>
        <w:rPr>
          <w:b/>
        </w:rPr>
        <w:t xml:space="preserve">限制　</w:t>
      </w:r>
      <w:r>
        <w:t>不以卦辭中的女性意象評價女性；史籍財富敘述不能當成現代貿易數據。</w:t>
      </w:r>
    </w:p>
    <w:p w14:paraId="2C14A033" w14:textId="77777777" w:rsidR="0002775E" w:rsidRDefault="00000000">
      <w:r>
        <w:rPr>
          <w:b/>
        </w:rPr>
        <w:t xml:space="preserve">文獻位置　</w:t>
      </w:r>
      <w:r>
        <w:t>烏氏倮段</w:t>
      </w:r>
    </w:p>
    <w:p w14:paraId="2E529BBF" w14:textId="77777777" w:rsidR="0002775E" w:rsidRDefault="00000000">
      <w:r>
        <w:rPr>
          <w:b/>
        </w:rPr>
        <w:t xml:space="preserve">來源　</w:t>
      </w:r>
      <w:hyperlink w:anchor="src_SJ129">
        <w:r w:rsidR="0002775E">
          <w:rPr>
            <w:color w:val="245478"/>
          </w:rPr>
          <w:t>SJ129</w:t>
        </w:r>
      </w:hyperlink>
    </w:p>
    <w:p w14:paraId="322DB259" w14:textId="77777777" w:rsidR="0002775E" w:rsidRDefault="00000000">
      <w:pPr>
        <w:pStyle w:val="31"/>
      </w:pPr>
      <w:bookmarkStart w:id="403" w:name="ev_RISHENG"/>
      <w:r>
        <w:t>RISHENG</w:t>
      </w:r>
      <w:r>
        <w:t xml:space="preserve">　日昇昌票號：先把匯兌組織建立起來</w:t>
      </w:r>
      <w:bookmarkEnd w:id="403"/>
    </w:p>
    <w:p w14:paraId="1E1FD082" w14:textId="77777777" w:rsidR="0002775E" w:rsidRDefault="00000000">
      <w:r>
        <w:t>清代，1820年代起｜古代｜本稿對照14次</w:t>
      </w:r>
    </w:p>
    <w:p w14:paraId="458ECC57" w14:textId="77777777" w:rsidR="0002775E" w:rsidRDefault="00000000">
      <w:r>
        <w:rPr>
          <w:b/>
        </w:rPr>
        <w:t xml:space="preserve">事件與來源　</w:t>
      </w:r>
      <w:r>
        <w:t>清代商人要把款項從一地移往另一地，攜帶現銀既費人力，也有路途風險。日昇昌在1820年代起發展票號業務，使用票據與異地分支辦理匯兌。交款的一方在一處辦理，遠方的收款者需要在另一處確認憑據；兩地人員必須能辨識票據、記錄款項並按共同規則結算。票號逐步建立分支和內部辦法，才有可能讓一張紙在遠方被承認為可以兌付的承諾。從商人有異地付款需求，到日昇昌組織人員、票據與各地辦事處，是這項服務形成的順序。相關史料能說明票號的業務形態，不能把每次交易都寫成順利，也不能以後來的規模倒推創業初期已具備完整網絡。在分支收到兌付要求時，職員若不能核對票據與原始記錄，客戶就無法安心把現銀留在出發地。票號因而既要與商人往來，也要處理各分支之間傳遞消息與結算的工作。信用要在一次次核對和履行中維持。</w:t>
      </w:r>
    </w:p>
    <w:p w14:paraId="1241F987" w14:textId="77777777" w:rsidR="0002775E" w:rsidRDefault="00000000">
      <w:r>
        <w:rPr>
          <w:b/>
        </w:rPr>
        <w:t xml:space="preserve">限制　</w:t>
      </w:r>
      <w:r>
        <w:t>未找到日昇昌以屯卦創業的記錄；「建侯」在此只是組織建置的現代類比。</w:t>
      </w:r>
    </w:p>
    <w:p w14:paraId="080E744E" w14:textId="77777777" w:rsidR="0002775E" w:rsidRDefault="00000000">
      <w:r>
        <w:rPr>
          <w:b/>
        </w:rPr>
        <w:t xml:space="preserve">文獻位置　</w:t>
      </w:r>
      <w:r>
        <w:t>票號起源與防偽制度段</w:t>
      </w:r>
    </w:p>
    <w:p w14:paraId="2D909A05" w14:textId="77777777" w:rsidR="0002775E" w:rsidRDefault="00000000">
      <w:r>
        <w:rPr>
          <w:b/>
        </w:rPr>
        <w:t xml:space="preserve">來源　</w:t>
      </w:r>
      <w:hyperlink w:anchor="src_PIAO">
        <w:r w:rsidR="0002775E">
          <w:rPr>
            <w:color w:val="245478"/>
          </w:rPr>
          <w:t>PIAO</w:t>
        </w:r>
      </w:hyperlink>
    </w:p>
    <w:p w14:paraId="1F7188CF" w14:textId="77777777" w:rsidR="0002775E" w:rsidRDefault="00000000">
      <w:pPr>
        <w:pStyle w:val="31"/>
      </w:pPr>
      <w:bookmarkStart w:id="404" w:name="ev_LIFE-E05"/>
      <w:r>
        <w:t>LIFE-E05</w:t>
      </w:r>
      <w:r>
        <w:t xml:space="preserve">　常平倉設立前先備糧</w:t>
      </w:r>
      <w:bookmarkEnd w:id="404"/>
    </w:p>
    <w:p w14:paraId="619A429E" w14:textId="77777777" w:rsidR="0002775E" w:rsidRDefault="00000000">
      <w:r>
        <w:t>西漢宣帝五鳳年間｜古代｜本稿對照1次</w:t>
      </w:r>
    </w:p>
    <w:p w14:paraId="75FA83EF" w14:textId="77777777" w:rsidR="0002775E" w:rsidRDefault="00000000">
      <w:r>
        <w:rPr>
          <w:b/>
        </w:rPr>
        <w:t xml:space="preserve">事件與來源　</w:t>
      </w:r>
      <w:r>
        <w:t>西漢宣帝時，邊郡的糧食供應牽涉農民收成、糧價和官府支出。耿壽昌提出設立常平倉的辦法：糧價低時由官府收購，讓出糧的人不必在收穫時只能賤賣；糧價高時再從倉中出售，緩和購糧者的負擔。倉庫若在收成季節才開始規劃，就可能錯過低價收糧的時間；等到價格升高時，再以存糧供應，也需先知道哪些地方真正缺糧。這套制度要跨季節工作。農戶、購糧者和管理倉庫的人，會在不同季節與這套辦法接觸，制度的效果也要分時看。這個安排必須在短缺尚未出現前就備好倉房、資金和可以調用的糧食。等到價格變動，官府才有存量可供處置。制度建立後，也不能把糧食放進倉裡便不再管，收購價格、保管損耗、運輸以及何時出售，都是日後要處理的事。史書記錄了耿壽昌的建議及常平倉的設置，顯示一項準備如何由政策構想轉成具體機構。它不能告訴我們每一處倉庫的實際收益，也不表示後來任何時候都運作順利。</w:t>
      </w:r>
    </w:p>
    <w:p w14:paraId="26A44E2E" w14:textId="77777777" w:rsidR="0002775E" w:rsidRDefault="00000000">
      <w:r>
        <w:rPr>
          <w:b/>
        </w:rPr>
        <w:t xml:space="preserve">限制　</w:t>
      </w:r>
      <w:r>
        <w:t>不是用卦預測價格；常平倉也有倉儲成本及執行問題，不能只看政策用意。</w:t>
      </w:r>
    </w:p>
    <w:p w14:paraId="0857F2FC" w14:textId="77777777" w:rsidR="0002775E" w:rsidRDefault="00000000">
      <w:r>
        <w:rPr>
          <w:b/>
        </w:rPr>
        <w:t xml:space="preserve">文獻位置　</w:t>
      </w:r>
      <w:r>
        <w:t>耿壽昌與常平倉段</w:t>
      </w:r>
    </w:p>
    <w:p w14:paraId="311170D5" w14:textId="77777777" w:rsidR="0002775E" w:rsidRDefault="00000000">
      <w:r>
        <w:rPr>
          <w:b/>
        </w:rPr>
        <w:t xml:space="preserve">來源　</w:t>
      </w:r>
      <w:hyperlink w:anchor="src_EHS24B">
        <w:r w:rsidR="0002775E">
          <w:rPr>
            <w:color w:val="245478"/>
          </w:rPr>
          <w:t>EHS24B</w:t>
        </w:r>
      </w:hyperlink>
    </w:p>
    <w:p w14:paraId="05227991" w14:textId="77777777" w:rsidR="0002775E" w:rsidRDefault="00000000">
      <w:pPr>
        <w:pStyle w:val="1"/>
        <w:pageBreakBefore/>
      </w:pPr>
      <w:r>
        <w:t>事件總表</w:t>
      </w:r>
      <w:r>
        <w:t xml:space="preserve"> </w:t>
      </w:r>
      <w:r>
        <w:t>續</w:t>
      </w:r>
    </w:p>
    <w:p w14:paraId="169E6F84" w14:textId="77777777" w:rsidR="0002775E" w:rsidRDefault="00000000">
      <w:pPr>
        <w:pStyle w:val="31"/>
      </w:pPr>
      <w:bookmarkStart w:id="405" w:name="ev_RTC2001"/>
      <w:r>
        <w:t>RTC2001</w:t>
      </w:r>
      <w:r>
        <w:t xml:space="preserve">　金融重建基金：讓問題機構有退出的路</w:t>
      </w:r>
      <w:bookmarkEnd w:id="405"/>
    </w:p>
    <w:p w14:paraId="5728EB80" w14:textId="77777777" w:rsidR="0002775E" w:rsidRDefault="00000000">
      <w:r>
        <w:t>2001年起｜近現代｜本稿對照23次</w:t>
      </w:r>
    </w:p>
    <w:p w14:paraId="57DF7174" w14:textId="77777777" w:rsidR="0002775E" w:rsidRDefault="00000000">
      <w:r>
        <w:rPr>
          <w:b/>
        </w:rPr>
        <w:t xml:space="preserve">事件與來源　</w:t>
      </w:r>
      <w:r>
        <w:t>2001年起，臺灣設置金融重建基金，處理經營不善的金融機構。金融機構一旦出現問題，存款人需要知道存款如何保障，地方也關心既有金融服務能否持續。主管機關透過基金安排機構承接、退出等處置，將個別機構的問題放進一套程序處理。存款人關心的是自己能否取用資金，地方機構則有員工和服務網絡需要安排。每次承接方案須把資產、負債和業務去向交代清楚，善後才有對象可循。若一家機構退出，原來替居民辦理存取款的地點如何交接，也須納入處置安排。處置過程需要資金、接手者和法律授權，不是宣布「救援」便能完成。官方資料記錄基金的目的、處理原則及其運作期間；公共資金的使用同時涉及成本與責任。從辨認問題機構、決定處置方式，到業務交接與善後，是這個案例的事件線。不同機構情形各異，不能把基金描述成一種所有公司皆適用的標準答案，也不表示每個失敗的管理者都免於承擔責任。</w:t>
      </w:r>
    </w:p>
    <w:p w14:paraId="321054D2" w14:textId="77777777" w:rsidR="0002775E" w:rsidRDefault="00000000">
      <w:r>
        <w:rPr>
          <w:b/>
        </w:rPr>
        <w:t xml:space="preserve">限制　</w:t>
      </w:r>
      <w:r>
        <w:t>公共資金處理金融問題有代價；本例不表示任何機構都應無條件被救助。</w:t>
      </w:r>
    </w:p>
    <w:p w14:paraId="3792C26C" w14:textId="77777777" w:rsidR="0002775E" w:rsidRDefault="00000000">
      <w:r>
        <w:rPr>
          <w:b/>
        </w:rPr>
        <w:t xml:space="preserve">文獻位置　</w:t>
      </w:r>
      <w:r>
        <w:t>基金目的及處理原則</w:t>
      </w:r>
    </w:p>
    <w:p w14:paraId="143983AD" w14:textId="77777777" w:rsidR="0002775E" w:rsidRDefault="00000000">
      <w:r>
        <w:rPr>
          <w:b/>
        </w:rPr>
        <w:t xml:space="preserve">來源　</w:t>
      </w:r>
      <w:hyperlink w:anchor="src_RTC">
        <w:r w:rsidR="0002775E">
          <w:rPr>
            <w:color w:val="245478"/>
          </w:rPr>
          <w:t>RTC</w:t>
        </w:r>
      </w:hyperlink>
      <w:r>
        <w:t>、</w:t>
      </w:r>
      <w:hyperlink w:anchor="src_RTC3">
        <w:r w:rsidR="0002775E">
          <w:rPr>
            <w:color w:val="245478"/>
          </w:rPr>
          <w:t>RTC3</w:t>
        </w:r>
      </w:hyperlink>
    </w:p>
    <w:p w14:paraId="7D7D4089" w14:textId="77777777" w:rsidR="0002775E" w:rsidRDefault="00000000">
      <w:pPr>
        <w:pStyle w:val="31"/>
      </w:pPr>
      <w:bookmarkStart w:id="406" w:name="ev_WTO2001"/>
      <w:r>
        <w:t>WTO2001</w:t>
      </w:r>
      <w:r>
        <w:t xml:space="preserve">　加入</w:t>
      </w:r>
      <w:r>
        <w:t>WTO</w:t>
      </w:r>
      <w:r>
        <w:t>：合作需要共同規則</w:t>
      </w:r>
      <w:bookmarkEnd w:id="406"/>
    </w:p>
    <w:p w14:paraId="4921CCEB" w14:textId="77777777" w:rsidR="0002775E" w:rsidRDefault="00000000">
      <w:r>
        <w:t>2001年｜近現代｜本稿對照8次</w:t>
      </w:r>
    </w:p>
    <w:p w14:paraId="30BF24AB" w14:textId="77777777" w:rsidR="0002775E" w:rsidRDefault="00000000">
      <w:r>
        <w:rPr>
          <w:b/>
        </w:rPr>
        <w:t xml:space="preserve">事件與來源　</w:t>
      </w:r>
      <w:r>
        <w:t>中國申請加入多邊貿易體系，經過長期談判，須與其他成員討論市場開放、貨物和服務貿易等制度安排。2001年12月11日，中國正式加入世界貿易組織。加入後，企業有機會依共同規則參與更廣的國際市場，政府也要履行已承諾的制度與開放措施。原有行業面對新的競爭，出口企業則要熟悉貿易規範和合作對象的要求。這不是簽署文件之後所有企業同時獲利的單一事件，而是談判結果進入國內法規、行政和日常經營的過程。從申請與談判，到正式成員資格生效，再到各行業調整，是可以辨認的時間線。官方加入日期與協議文字可供核對，具體效果還需要按產業、地區及年份分別分析。企業進口原料、尋找出口客戶與處理爭端，都會在不同時間遇到協議中的具體條款。政府與企業因而需要翻譯規則、培訓人員及更新辦事程序，讓成員資格變成可運作的日常安排。共同規則提供往來的框架，也伴隨持續履行的責任。</w:t>
      </w:r>
    </w:p>
    <w:p w14:paraId="2FEE9109" w14:textId="77777777" w:rsidR="0002775E" w:rsidRDefault="00000000">
      <w:r>
        <w:rPr>
          <w:b/>
        </w:rPr>
        <w:t xml:space="preserve">限制　</w:t>
      </w:r>
      <w:r>
        <w:t>這是制度合作的類比，不表示入會談判使用比卦，也不概括所有產業的得失。</w:t>
      </w:r>
    </w:p>
    <w:p w14:paraId="6E3EC2BC" w14:textId="77777777" w:rsidR="0002775E" w:rsidRDefault="00000000">
      <w:r>
        <w:rPr>
          <w:b/>
        </w:rPr>
        <w:t xml:space="preserve">文獻位置　</w:t>
      </w:r>
      <w:r>
        <w:t>入會批准與生效日期</w:t>
      </w:r>
    </w:p>
    <w:p w14:paraId="78C19689" w14:textId="77777777" w:rsidR="0002775E" w:rsidRDefault="00000000">
      <w:r>
        <w:rPr>
          <w:b/>
        </w:rPr>
        <w:t xml:space="preserve">來源　</w:t>
      </w:r>
      <w:hyperlink w:anchor="src_WTO">
        <w:r w:rsidR="0002775E">
          <w:rPr>
            <w:color w:val="245478"/>
          </w:rPr>
          <w:t>WTO</w:t>
        </w:r>
      </w:hyperlink>
      <w:r>
        <w:t>、</w:t>
      </w:r>
      <w:hyperlink w:anchor="src_WTO2">
        <w:r w:rsidR="0002775E">
          <w:rPr>
            <w:color w:val="245478"/>
          </w:rPr>
          <w:t>WTO2</w:t>
        </w:r>
      </w:hyperlink>
    </w:p>
    <w:p w14:paraId="35B909DE" w14:textId="77777777" w:rsidR="0002775E" w:rsidRDefault="00000000">
      <w:pPr>
        <w:pStyle w:val="31"/>
      </w:pPr>
      <w:bookmarkStart w:id="407" w:name="ev_LIFE-E06"/>
      <w:r>
        <w:t>LIFE-E06</w:t>
      </w:r>
      <w:r>
        <w:t xml:space="preserve">　鹽鐵會議讓分歧公開辯論</w:t>
      </w:r>
      <w:bookmarkEnd w:id="407"/>
    </w:p>
    <w:p w14:paraId="16BC6C7B" w14:textId="77777777" w:rsidR="0002775E" w:rsidRDefault="00000000">
      <w:r>
        <w:t>前81年｜古代｜本稿對照1次</w:t>
      </w:r>
    </w:p>
    <w:p w14:paraId="559A7490" w14:textId="77777777" w:rsidR="0002775E" w:rsidRDefault="00000000">
      <w:r>
        <w:rPr>
          <w:b/>
        </w:rPr>
        <w:t xml:space="preserve">事件與來源　</w:t>
      </w:r>
      <w:r>
        <w:t>漢昭帝時，朝廷召集官員與賢良文學討論鹽鐵等政策。當時政府透過相關制度取得收入，支持包括邊防在內的支出；反對者則擔心官府進入買賣、徵收和運輸，增加百姓的負擔。官員從國家開支出發，賢良文學則把地方負擔帶到朝廷。兩邊所列事實、所看時間長短未必相同；政策爭議因此先成為能被回應的具體問題。會議沒有把兩方的立場變成同一種看法。支持的一方需要說明財政如何維持，反對的一方提出農業與民生受到的影響，於是原本散在各處的不滿和政策理由，被放進同一場問答。《鹽鐵論》保存了經整理的辯論文字，後人得以看到不同人如何選擇證據、質疑對方並陳述優先事項。它不是現場錄音，也不能替每位發言者還原完整動機。這件事的經過，是朝廷面對既有制度的爭議，讓意見進入公開討論，之後仍須由掌權者處理取捨與執行。</w:t>
      </w:r>
    </w:p>
    <w:p w14:paraId="217695E6" w14:textId="77777777" w:rsidR="0002775E" w:rsidRDefault="00000000">
      <w:r>
        <w:rPr>
          <w:b/>
        </w:rPr>
        <w:t xml:space="preserve">限制　</w:t>
      </w:r>
      <w:r>
        <w:t>《鹽鐵論》是整理過的論辯文本；本例不指稱與會者用訟卦主持會議。</w:t>
      </w:r>
    </w:p>
    <w:p w14:paraId="5D616D5F" w14:textId="77777777" w:rsidR="0002775E" w:rsidRDefault="00000000">
      <w:r>
        <w:rPr>
          <w:b/>
        </w:rPr>
        <w:t xml:space="preserve">文獻位置　</w:t>
      </w:r>
      <w:r>
        <w:t>〈本議第一〉</w:t>
      </w:r>
    </w:p>
    <w:p w14:paraId="7DADC706" w14:textId="77777777" w:rsidR="0002775E" w:rsidRDefault="00000000">
      <w:r>
        <w:rPr>
          <w:b/>
        </w:rPr>
        <w:t xml:space="preserve">來源　</w:t>
      </w:r>
      <w:hyperlink w:anchor="src_ESALT">
        <w:r w:rsidR="0002775E">
          <w:rPr>
            <w:color w:val="245478"/>
          </w:rPr>
          <w:t>ESALT</w:t>
        </w:r>
      </w:hyperlink>
    </w:p>
    <w:p w14:paraId="0EB93881" w14:textId="77777777" w:rsidR="0002775E" w:rsidRDefault="00000000">
      <w:pPr>
        <w:pStyle w:val="1"/>
        <w:pageBreakBefore/>
      </w:pPr>
      <w:r>
        <w:t>事件總表</w:t>
      </w:r>
      <w:r>
        <w:t xml:space="preserve"> </w:t>
      </w:r>
      <w:r>
        <w:t>續</w:t>
      </w:r>
    </w:p>
    <w:p w14:paraId="72B96222" w14:textId="77777777" w:rsidR="0002775E" w:rsidRDefault="00000000">
      <w:pPr>
        <w:pStyle w:val="31"/>
      </w:pPr>
      <w:bookmarkStart w:id="408" w:name="ev_RENFAMILY"/>
      <w:r>
        <w:t>RENFAMILY</w:t>
      </w:r>
      <w:r>
        <w:t xml:space="preserve">　任氏家業：讓收支規則延續下去</w:t>
      </w:r>
      <w:bookmarkEnd w:id="408"/>
    </w:p>
    <w:p w14:paraId="4CF6B82C" w14:textId="77777777" w:rsidR="0002775E" w:rsidRDefault="00000000">
      <w:r>
        <w:t>秦漢之際至漢代｜古代｜本稿對照12次</w:t>
      </w:r>
    </w:p>
    <w:p w14:paraId="300459B6" w14:textId="77777777" w:rsidR="0002775E" w:rsidRDefault="00000000">
      <w:r>
        <w:rPr>
          <w:b/>
        </w:rPr>
        <w:t xml:space="preserve">事件與來源　</w:t>
      </w:r>
      <w:r>
        <w:t>《史記》記載，任氏家族在秦漢之際的動盪中保存資財，後來以田地和畜養繼續經營。家業形成後，任氏沒有把取得財富當成日常開銷可以無限制擴張的理由，而是為家人訂下衣食消費的規矩。任氏的家約要在每次買衣、安排飲食時才真正發揮作用。史書把這些細節寫入家業故事，表示在當時的評價中，日常支出與產業經營屬同一件事。收入來自耕作、飼養和交易，支出則受到家約約束，日復一日地維持一套經營方式。史家以此解釋家族如何保存產業，但沒有留下完整帳簿，無法比較每項規定帶來多少收益。這份記載也反映古代家長對家庭成員有很強的控制權，今日不能照搬。從動亂中留住資產、轉入田畜經營，再到以家約約束消費，是文獻呈現的先後線索。家業能否延續，還有土地、勞動和時代機會等條件，並非只靠嚴格規定即可保證。</w:t>
      </w:r>
    </w:p>
    <w:p w14:paraId="31F259E9" w14:textId="77777777" w:rsidR="0002775E" w:rsidRDefault="00000000">
      <w:r>
        <w:rPr>
          <w:b/>
        </w:rPr>
        <w:t xml:space="preserve">限制　</w:t>
      </w:r>
      <w:r>
        <w:t>史籍褒揚的嚴格家約不一定適合今日家庭；恆常也不等於永不調整。</w:t>
      </w:r>
    </w:p>
    <w:p w14:paraId="396FFB5D" w14:textId="77777777" w:rsidR="0002775E" w:rsidRDefault="00000000">
      <w:r>
        <w:rPr>
          <w:b/>
        </w:rPr>
        <w:t xml:space="preserve">文獻位置　</w:t>
      </w:r>
      <w:r>
        <w:t>任氏家約及田畜段</w:t>
      </w:r>
    </w:p>
    <w:p w14:paraId="180AEFB6" w14:textId="77777777" w:rsidR="0002775E" w:rsidRDefault="00000000">
      <w:r>
        <w:rPr>
          <w:b/>
        </w:rPr>
        <w:t xml:space="preserve">來源　</w:t>
      </w:r>
      <w:hyperlink w:anchor="src_SJ129">
        <w:r w:rsidR="0002775E">
          <w:rPr>
            <w:color w:val="245478"/>
          </w:rPr>
          <w:t>SJ129</w:t>
        </w:r>
      </w:hyperlink>
    </w:p>
    <w:p w14:paraId="769AD32F" w14:textId="77777777" w:rsidR="0002775E" w:rsidRDefault="00000000">
      <w:pPr>
        <w:pStyle w:val="31"/>
      </w:pPr>
      <w:bookmarkStart w:id="409" w:name="ev_LIANGYUAN33"/>
      <w:r>
        <w:t>LIANGYUAN33</w:t>
      </w:r>
      <w:r>
        <w:t xml:space="preserve">　廢兩改元：先處理交易中不一致的尺度</w:t>
      </w:r>
      <w:bookmarkEnd w:id="409"/>
    </w:p>
    <w:p w14:paraId="2CA4A983" w14:textId="77777777" w:rsidR="0002775E" w:rsidRDefault="00000000">
      <w:r>
        <w:t>1933年｜近現代｜本稿對照10次</w:t>
      </w:r>
    </w:p>
    <w:p w14:paraId="4407CEBF" w14:textId="77777777" w:rsidR="0002775E" w:rsidRDefault="00000000">
      <w:r>
        <w:rPr>
          <w:b/>
        </w:rPr>
        <w:t xml:space="preserve">事件與來源　</w:t>
      </w:r>
      <w:r>
        <w:t>1930年代初，中國交易中同時存在銀兩和銀元等不同計價方式。同一筆買賣若要換算，商人、銀行和政府都得確認單位及比率，付款和記帳因此多一道程序。原本以銀兩記帳的一方，轉用銀元時須知道舊債如何折算；收款的一方也得能辨認新支付單位。這些具體問題，決定改革能否進到市面。銀行和商戶逐筆換用新尺度時，舊帳不能憑空消失；每一項折算都要讓收付雙方理解。1933年推行廢兩改元，試圖把交易尺度逐步改到銀元。改革要處理舊帳、新契約、銀行收付及民間習慣，不能靠公告當天就讓所有使用者無縫轉換。相關提案和公告把換算及推行步驟列為問題，顯示統一單位同時是一項協調工作。後來的國際銀價波動與金融壓力沒有因這次改革而消失。從並行尺度造成不便，到提出統一辦法、分步改用新單位，是事件的脈絡。能說的是制度試圖降低溝通和支付成本，不能由此推論當時每筆交易都變得公平或無爭議。</w:t>
      </w:r>
    </w:p>
    <w:p w14:paraId="7A934C27" w14:textId="77777777" w:rsidR="0002775E" w:rsidRDefault="00000000">
      <w:r>
        <w:rPr>
          <w:b/>
        </w:rPr>
        <w:t xml:space="preserve">限制　</w:t>
      </w:r>
      <w:r>
        <w:t>單位統一沒有消除後續銀價與金融問題；本例不是改革成效的全盤評價。</w:t>
      </w:r>
    </w:p>
    <w:p w14:paraId="7FDD5B0A" w14:textId="77777777" w:rsidR="0002775E" w:rsidRDefault="00000000">
      <w:r>
        <w:rPr>
          <w:b/>
        </w:rPr>
        <w:t xml:space="preserve">文獻位置　</w:t>
      </w:r>
      <w:r>
        <w:t>改革提案及公告段</w:t>
      </w:r>
    </w:p>
    <w:p w14:paraId="69FA9DF8" w14:textId="77777777" w:rsidR="0002775E" w:rsidRDefault="00000000">
      <w:r>
        <w:rPr>
          <w:b/>
        </w:rPr>
        <w:t xml:space="preserve">來源　</w:t>
      </w:r>
      <w:hyperlink w:anchor="src_TWO">
        <w:r w:rsidR="0002775E">
          <w:rPr>
            <w:color w:val="245478"/>
          </w:rPr>
          <w:t>TWO</w:t>
        </w:r>
      </w:hyperlink>
      <w:r>
        <w:t>、</w:t>
      </w:r>
      <w:hyperlink w:anchor="src_TWO2">
        <w:r w:rsidR="0002775E">
          <w:rPr>
            <w:color w:val="245478"/>
          </w:rPr>
          <w:t>TWO2</w:t>
        </w:r>
      </w:hyperlink>
    </w:p>
    <w:p w14:paraId="4E8B1F5D" w14:textId="77777777" w:rsidR="0002775E" w:rsidRDefault="00000000">
      <w:pPr>
        <w:pStyle w:val="31"/>
      </w:pPr>
      <w:bookmarkStart w:id="410" w:name="ev_SALT81"/>
      <w:r>
        <w:t>SALT81</w:t>
      </w:r>
      <w:r>
        <w:t xml:space="preserve">　鹽鐵會議：把財政爭議放到公共討論中</w:t>
      </w:r>
      <w:bookmarkEnd w:id="410"/>
    </w:p>
    <w:p w14:paraId="4A3F1EAE" w14:textId="77777777" w:rsidR="0002775E" w:rsidRDefault="00000000">
      <w:r>
        <w:t>前81年｜古代｜本稿對照2次</w:t>
      </w:r>
    </w:p>
    <w:p w14:paraId="7288E8A0" w14:textId="77777777" w:rsidR="0002775E" w:rsidRDefault="00000000">
      <w:r>
        <w:rPr>
          <w:b/>
        </w:rPr>
        <w:t xml:space="preserve">事件與來源　</w:t>
      </w:r>
      <w:r>
        <w:t>漢昭帝時，朝廷召集官員與賢良文學討論鹽鐵等政策。當時政府透過相關制度取得收入，支持包括邊防在內的支出；反對者則擔心官府進入買賣、徵收和運輸，增加百姓的負擔。官員從國家開支出發，賢良文學則把地方負擔帶到朝廷。兩邊所列事實、所看時間長短未必相同；政策爭議因此先成為能被回應的具體問題。會議沒有把兩方的立場變成同一種看法。支持的一方需要說明財政如何維持，反對的一方提出農業與民生受到的影響，於是原本散在各處的不滿和政策理由，被放進同一場問答。《鹽鐵論》保存了經整理的辯論文字，後人得以看到不同人如何選擇證據、質疑對方並陳述優先事項。它不是現場錄音，也不能替每位發言者還原完整動機。這件事的經過，是朝廷面對既有制度的爭議，讓意見進入公開討論，之後仍須由掌權者處理取捨與執行。</w:t>
      </w:r>
    </w:p>
    <w:p w14:paraId="09514627" w14:textId="77777777" w:rsidR="0002775E" w:rsidRDefault="00000000">
      <w:r>
        <w:rPr>
          <w:b/>
        </w:rPr>
        <w:t xml:space="preserve">限制　</w:t>
      </w:r>
      <w:r>
        <w:t>《鹽鐵論》是整理過的論辯文本；本例不指稱與會者用訟卦主持會議。</w:t>
      </w:r>
    </w:p>
    <w:p w14:paraId="0DFCFBBF" w14:textId="77777777" w:rsidR="0002775E" w:rsidRDefault="00000000">
      <w:r>
        <w:rPr>
          <w:b/>
        </w:rPr>
        <w:t xml:space="preserve">文獻位置　</w:t>
      </w:r>
      <w:r>
        <w:t>〈本議第一〉</w:t>
      </w:r>
    </w:p>
    <w:p w14:paraId="3D527CFE" w14:textId="77777777" w:rsidR="0002775E" w:rsidRDefault="00000000">
      <w:r>
        <w:rPr>
          <w:b/>
        </w:rPr>
        <w:t xml:space="preserve">來源　</w:t>
      </w:r>
      <w:hyperlink w:anchor="src_SALT">
        <w:r w:rsidR="0002775E">
          <w:rPr>
            <w:color w:val="245478"/>
          </w:rPr>
          <w:t>SALT</w:t>
        </w:r>
      </w:hyperlink>
    </w:p>
    <w:p w14:paraId="2091F55E" w14:textId="77777777" w:rsidR="0002775E" w:rsidRDefault="00000000">
      <w:pPr>
        <w:pStyle w:val="1"/>
        <w:pageBreakBefore/>
      </w:pPr>
      <w:r>
        <w:t>事件總表</w:t>
      </w:r>
      <w:r>
        <w:t xml:space="preserve"> </w:t>
      </w:r>
      <w:r>
        <w:t>續</w:t>
      </w:r>
    </w:p>
    <w:p w14:paraId="1A7EC981" w14:textId="77777777" w:rsidR="0002775E" w:rsidRDefault="00000000">
      <w:pPr>
        <w:pStyle w:val="31"/>
      </w:pPr>
      <w:bookmarkStart w:id="411" w:name="ev_GAOMIN"/>
      <w:r>
        <w:t>GAOMIN</w:t>
      </w:r>
      <w:r>
        <w:t xml:space="preserve">　漢武帝告緡：執法也會改變經濟誘因</w:t>
      </w:r>
      <w:bookmarkEnd w:id="411"/>
    </w:p>
    <w:p w14:paraId="0D050FBD" w14:textId="77777777" w:rsidR="0002775E" w:rsidRDefault="00000000">
      <w:r>
        <w:t>漢武帝時期｜古代｜本稿對照10次</w:t>
      </w:r>
    </w:p>
    <w:p w14:paraId="16399024" w14:textId="77777777" w:rsidR="0002775E" w:rsidRDefault="00000000">
      <w:r>
        <w:rPr>
          <w:b/>
        </w:rPr>
        <w:t xml:space="preserve">事件與來源　</w:t>
      </w:r>
      <w:r>
        <w:t>漢武帝時，朝廷需要更多財政資源，對商業與財產課徵算緡。制度要求相關人申報財物並按規定納稅，政府又以告緡鼓勵他人揭發隱匿。當告發與處罰進入地方社會，商人不只要安排交易，還須面對申報、查驗及被檢舉的風險。史籍記述官府沒收大量財產，也記錄此舉對商業活動和民間財力的壓力。從國家籌措收入、制定申報與揭發辦法，到地方執行和財產被查處，是事件的先後脈絡。記載中沒收的總量有史家概括的成分，不能不經查證便換算成今日金額；個別被告者的情況也不能全部視為相同。查驗若進入一家商戶，貨物、帳冊與家庭財產可能同時受到影響。告發制度還改變商人與周圍人的關係，使申報義務之外，多出彼此猜疑與應對官府調查的成本。這是一項財政與執法同時進行的政策，官府收入增加與民間承擔的代價要一併理解。</w:t>
      </w:r>
    </w:p>
    <w:p w14:paraId="395B7DAF" w14:textId="77777777" w:rsidR="0002775E" w:rsidRDefault="00000000">
      <w:r>
        <w:rPr>
          <w:b/>
        </w:rPr>
        <w:t xml:space="preserve">限制　</w:t>
      </w:r>
      <w:r>
        <w:t>本例不主張古代告發制度值得照搬，也未發現政策引用噬嗑卦的證據。</w:t>
      </w:r>
    </w:p>
    <w:p w14:paraId="05F17CCB" w14:textId="77777777" w:rsidR="0002775E" w:rsidRDefault="00000000">
      <w:r>
        <w:rPr>
          <w:b/>
        </w:rPr>
        <w:t xml:space="preserve">文獻位置　</w:t>
      </w:r>
      <w:r>
        <w:t>算緡、告緡與楊可段</w:t>
      </w:r>
    </w:p>
    <w:p w14:paraId="1C4D1F89" w14:textId="77777777" w:rsidR="0002775E" w:rsidRDefault="00000000">
      <w:r>
        <w:rPr>
          <w:b/>
        </w:rPr>
        <w:t xml:space="preserve">來源　</w:t>
      </w:r>
      <w:hyperlink w:anchor="src_HS24B">
        <w:r w:rsidR="0002775E">
          <w:rPr>
            <w:color w:val="245478"/>
          </w:rPr>
          <w:t>HS24B</w:t>
        </w:r>
      </w:hyperlink>
    </w:p>
    <w:p w14:paraId="55BF8F8D" w14:textId="77777777" w:rsidR="0002775E" w:rsidRDefault="00000000">
      <w:pPr>
        <w:pStyle w:val="31"/>
      </w:pPr>
      <w:bookmarkStart w:id="412" w:name="ev_LIFE-E07"/>
      <w:r>
        <w:t>LIFE-E07</w:t>
      </w:r>
      <w:r>
        <w:t xml:space="preserve">　知莊子引師爻警告令出多門</w:t>
      </w:r>
      <w:bookmarkEnd w:id="412"/>
    </w:p>
    <w:p w14:paraId="30F30AAF" w14:textId="77777777" w:rsidR="0002775E" w:rsidRDefault="00000000">
      <w:r>
        <w:t>前597年｜古代｜本稿對照1次</w:t>
      </w:r>
    </w:p>
    <w:p w14:paraId="76EDBC14" w14:textId="77777777" w:rsidR="0002775E" w:rsidRDefault="00000000">
      <w:r>
        <w:rPr>
          <w:b/>
        </w:rPr>
        <w:t xml:space="preserve">事件與來源　</w:t>
      </w:r>
      <w:r>
        <w:t>前597年，晉、楚在邲一帶對峙。晉軍內部對是否渡河、如何接戰已有分歧，先縠卻率領部隊先行渡河，沒有遵照主帥的安排。知莊子見軍令已出現兩套，引用《周易》師卦「師出以律」提醒同僚：軍隊既有主帥，部下若各按自己的意思行動，整體指揮便難以維持。他的話沒有把隊伍帶回原來的部署，晉軍繼續進入戰事。之後，晉軍在邲遭楚軍擊敗。先縠先行渡河後，其他部隊需要在既成局勢下作出反應，原本的部署便難以維持。知莊子的話是在接戰前提出的警告，後續戰場結果則是另一段進程。到兩軍真正相遇時，原來的警告已不能替指揮者重新收攏那些先行渡河的隊伍。《左傳》把違令、引用爻辭和戰敗接在同一段敘事中；這可以證明當時有人用《易》語評議軍事決策，不能證明這句話被採納，也不能把敗因歸結為單一將領。當命令無法一致傳達，前線每一支隊伍面對的處境會隨其他隊伍的行動而改變。</w:t>
      </w:r>
    </w:p>
    <w:p w14:paraId="195549AC" w14:textId="77777777" w:rsidR="0002775E" w:rsidRDefault="00000000">
      <w:r>
        <w:rPr>
          <w:b/>
        </w:rPr>
        <w:t xml:space="preserve">限制　</w:t>
      </w:r>
      <w:r>
        <w:t>A類 引易議事。記載並未說知莊子當場重新起卦；不能把引用爻辭改寫成一次占筮，更不能說警告已被採納。 本冊引用的是《小象傳》；史料所引《周易》卦爻辭不能據此認定其曾引用《小象傳》。</w:t>
      </w:r>
    </w:p>
    <w:p w14:paraId="77F80F71" w14:textId="77777777" w:rsidR="0002775E" w:rsidRDefault="00000000">
      <w:r>
        <w:rPr>
          <w:b/>
        </w:rPr>
        <w:t xml:space="preserve">文獻位置　</w:t>
      </w:r>
      <w:r>
        <w:t>《左傳》宣公十二年 邲之戰</w:t>
      </w:r>
    </w:p>
    <w:p w14:paraId="02755897" w14:textId="77777777" w:rsidR="0002775E" w:rsidRDefault="00000000">
      <w:r>
        <w:rPr>
          <w:b/>
        </w:rPr>
        <w:t xml:space="preserve">來源　</w:t>
      </w:r>
      <w:hyperlink w:anchor="src_Y07">
        <w:r w:rsidR="0002775E">
          <w:rPr>
            <w:color w:val="245478"/>
          </w:rPr>
          <w:t>Y07</w:t>
        </w:r>
      </w:hyperlink>
    </w:p>
    <w:p w14:paraId="6AD45A1E" w14:textId="77777777" w:rsidR="0002775E" w:rsidRDefault="00000000">
      <w:pPr>
        <w:pStyle w:val="31"/>
      </w:pPr>
      <w:bookmarkStart w:id="413" w:name="ev_TENBUILD"/>
      <w:r>
        <w:t>TENBUILD</w:t>
      </w:r>
      <w:r>
        <w:t xml:space="preserve">　十大建設：把大型投資所需的力量動員起來</w:t>
      </w:r>
      <w:bookmarkEnd w:id="413"/>
    </w:p>
    <w:p w14:paraId="6F9212C1" w14:textId="77777777" w:rsidR="0002775E" w:rsidRDefault="00000000">
      <w:r>
        <w:t>1970年代｜近現代｜本稿對照3次</w:t>
      </w:r>
    </w:p>
    <w:p w14:paraId="51E66F92" w14:textId="77777777" w:rsidR="0002775E" w:rsidRDefault="00000000">
      <w:r>
        <w:rPr>
          <w:b/>
        </w:rPr>
        <w:t xml:space="preserve">事件與來源　</w:t>
      </w:r>
      <w:r>
        <w:t>1970年代，臺灣面對國際能源價格上升與景氣變動，既有產業和公共設施的規劃承受壓力。政府推動十大建設，將資源投向交通、能源與重工業等項目。交通工程要接上既有路線，能源工程要接上用戶，重工業投資也需找到投入和產出的關係。不同部門必須按時序配合，動員才會成為可使用的設施。這些工程不能只靠宣布名稱就開始使用：政策要形成計畫與預算，再經設計、施工、設備與人員安排，逐步連到企業運輸及居民生活。各項建設的時程和成果不完全相同，地方也要承受工程期間的土地、財政與環境影響。官方資料把十大建設置於當時經濟情勢和後續發展的脈絡中。從外部衝擊、公共投資決定，到工程分段推進，是可以敘述的事件經過；至於每一項工程各自帶來多少收益或代價，需要另查具體項目的資料，不能用一個總名詞包辦評價。</w:t>
      </w:r>
    </w:p>
    <w:p w14:paraId="10531ED1" w14:textId="77777777" w:rsidR="0002775E" w:rsidRDefault="00000000">
      <w:r>
        <w:rPr>
          <w:b/>
        </w:rPr>
        <w:t xml:space="preserve">限制　</w:t>
      </w:r>
      <w:r>
        <w:t>這是動員層面的對照；各工程的成本、效益與環境影響應分別評估。</w:t>
      </w:r>
    </w:p>
    <w:p w14:paraId="5FD1E52E" w14:textId="77777777" w:rsidR="0002775E" w:rsidRDefault="00000000">
      <w:r>
        <w:rPr>
          <w:b/>
        </w:rPr>
        <w:t xml:space="preserve">文獻位置　</w:t>
      </w:r>
      <w:r>
        <w:t>十大建設背景與推動段</w:t>
      </w:r>
    </w:p>
    <w:p w14:paraId="12520AD4" w14:textId="77777777" w:rsidR="0002775E" w:rsidRDefault="00000000">
      <w:r>
        <w:rPr>
          <w:b/>
        </w:rPr>
        <w:t xml:space="preserve">來源　</w:t>
      </w:r>
      <w:hyperlink w:anchor="src_TEN">
        <w:r w:rsidR="0002775E">
          <w:rPr>
            <w:color w:val="245478"/>
          </w:rPr>
          <w:t>TEN</w:t>
        </w:r>
      </w:hyperlink>
      <w:r>
        <w:t>、</w:t>
      </w:r>
      <w:hyperlink w:anchor="src_TEN2">
        <w:r w:rsidR="0002775E">
          <w:rPr>
            <w:color w:val="245478"/>
          </w:rPr>
          <w:t>TEN2</w:t>
        </w:r>
      </w:hyperlink>
    </w:p>
    <w:p w14:paraId="707616D1" w14:textId="77777777" w:rsidR="0002775E" w:rsidRDefault="00000000">
      <w:pPr>
        <w:pStyle w:val="1"/>
        <w:pageBreakBefore/>
      </w:pPr>
      <w:r>
        <w:t>事件總表</w:t>
      </w:r>
      <w:r>
        <w:t xml:space="preserve"> </w:t>
      </w:r>
      <w:r>
        <w:t>續</w:t>
      </w:r>
    </w:p>
    <w:p w14:paraId="7D564BC7" w14:textId="77777777" w:rsidR="0002775E" w:rsidRDefault="00000000">
      <w:pPr>
        <w:pStyle w:val="31"/>
      </w:pPr>
      <w:bookmarkStart w:id="414" w:name="ev_LIFE-E08"/>
      <w:r>
        <w:t>LIFE-E08</w:t>
      </w:r>
      <w:r>
        <w:t xml:space="preserve">　管仲與鮑叔牙的相知</w:t>
      </w:r>
      <w:bookmarkEnd w:id="414"/>
    </w:p>
    <w:p w14:paraId="72A61B3C" w14:textId="77777777" w:rsidR="0002775E" w:rsidRDefault="00000000">
      <w:r>
        <w:t>前7世紀｜古代｜本稿對照1次</w:t>
      </w:r>
    </w:p>
    <w:p w14:paraId="696FB612" w14:textId="77777777" w:rsidR="0002775E" w:rsidRDefault="00000000">
      <w:r>
        <w:rPr>
          <w:b/>
        </w:rPr>
        <w:t xml:space="preserve">事件與來源　</w:t>
      </w:r>
      <w:r>
        <w:t>管仲與鮑叔牙早年相識。後來齊國公子爭位，兩人各在不同一方服務；管仲所輔佐的公子糾失敗，管仲的前途也因此陷入危險。鮑叔牙沒有只用先前的對立來評價他，而是向齊桓公推舉其才能。管仲進入齊國政事後，與君主及官員合作整頓內政，齊國的實力和在諸侯間的影響逐步增加。鮑叔牙願意推薦管仲，也意味著他把自己的判斷交給齊桓公檢驗。管仲受任後並非只憑鮑叔牙一句好話便有成果，他還要處理國內政務與諸侯關係。《史記》保存了管仲回憶鮑叔牙理解自己、知道自己遭遇的文字，並把二人的關係放在齊桓公霸業的脈絡中。兩人不是從來沒有立場差異，也不是僅靠私交便能改變一國的政局；推薦之後還有任用、施政和對外協調等具體工作。從公子爭位時的失敗，到重新取得任用，是這段相知關係在史書中最鮮明的轉折。</w:t>
      </w:r>
    </w:p>
    <w:p w14:paraId="7DA8B251" w14:textId="77777777" w:rsidR="0002775E" w:rsidRDefault="00000000">
      <w:r>
        <w:rPr>
          <w:b/>
        </w:rPr>
        <w:t xml:space="preserve">限制　</w:t>
      </w:r>
      <w:r>
        <w:t>後設對照。九合諸侯是古書的概括語，不宜直接當成九場同樣性質的會議，也不應把霸權完全美化為平等合作。</w:t>
      </w:r>
    </w:p>
    <w:p w14:paraId="4BCDCF34" w14:textId="77777777" w:rsidR="0002775E" w:rsidRDefault="00000000">
      <w:r>
        <w:rPr>
          <w:b/>
        </w:rPr>
        <w:t xml:space="preserve">文獻位置　</w:t>
      </w:r>
      <w:r>
        <w:t>《史記》管晏列傳</w:t>
      </w:r>
    </w:p>
    <w:p w14:paraId="3192C872" w14:textId="77777777" w:rsidR="0002775E" w:rsidRDefault="00000000">
      <w:r>
        <w:rPr>
          <w:b/>
        </w:rPr>
        <w:t xml:space="preserve">來源　</w:t>
      </w:r>
      <w:hyperlink w:anchor="src_P008">
        <w:r w:rsidR="0002775E">
          <w:rPr>
            <w:color w:val="245478"/>
          </w:rPr>
          <w:t>P008</w:t>
        </w:r>
      </w:hyperlink>
    </w:p>
    <w:p w14:paraId="67208CFC" w14:textId="77777777" w:rsidR="0002775E" w:rsidRDefault="00000000">
      <w:pPr>
        <w:pStyle w:val="31"/>
      </w:pPr>
      <w:bookmarkStart w:id="415" w:name="ev_LIFE-E09"/>
      <w:r>
        <w:t>LIFE-E09</w:t>
      </w:r>
      <w:r>
        <w:t xml:space="preserve">　曹邴氏長期積累家業</w:t>
      </w:r>
      <w:bookmarkEnd w:id="415"/>
    </w:p>
    <w:p w14:paraId="66CD9C00" w14:textId="77777777" w:rsidR="0002775E" w:rsidRDefault="00000000">
      <w:r>
        <w:t>秦漢之際至漢代｜古代｜本稿對照1次</w:t>
      </w:r>
    </w:p>
    <w:p w14:paraId="78E6A0E3" w14:textId="77777777" w:rsidR="0002775E" w:rsidRDefault="00000000">
      <w:r>
        <w:rPr>
          <w:b/>
        </w:rPr>
        <w:t xml:space="preserve">事件與來源　</w:t>
      </w:r>
      <w:r>
        <w:t>《史記》談到漢代的富商與家族時，記下曹邴氏以冶鐵經營起家。鐵器生產需要原料、工匠和買主，收入不會在一次交易中全部完成。冶鐵所製器物要從工坊送到需要它的人手中，家族經營因此不只包含生產。史家把節用和流通一併寫下，顯示當時的財產累積跨越數個環節。史書還提到這個家族在生活上保持節制，將資源留在家業之中，並涉及借貸和跨地流通。從生產到保存所得，再到與其他商人往來，家業逐步形成。這篇傳記要列舉的是不同致富途徑，沒有提供每一年的帳目，也沒有完整寫出家中每個人的決策。後人看到的，是幾個被史家挑選的經營特徵，而不是一份可以照做的商業計畫。曹邴氏的故事因此有兩個層次：從史料可知其事業有生產、節用與交易的一面；至於哪些環節帶來多少收益、曾承受哪些損失，現存簡短記載不足以回答。</w:t>
      </w:r>
    </w:p>
    <w:p w14:paraId="42B70C17" w14:textId="77777777" w:rsidR="0002775E" w:rsidRDefault="00000000">
      <w:r>
        <w:rPr>
          <w:b/>
        </w:rPr>
        <w:t xml:space="preserve">限制　</w:t>
      </w:r>
      <w:r>
        <w:t>史料沒有現代報表，不能據此推算報酬率，也不把節儉說成致富的充分條件。</w:t>
      </w:r>
    </w:p>
    <w:p w14:paraId="0357B04A" w14:textId="77777777" w:rsidR="0002775E" w:rsidRDefault="00000000">
      <w:r>
        <w:rPr>
          <w:b/>
        </w:rPr>
        <w:t xml:space="preserve">文獻位置　</w:t>
      </w:r>
      <w:r>
        <w:t>曹邴氏段</w:t>
      </w:r>
    </w:p>
    <w:p w14:paraId="5612C9DE" w14:textId="77777777" w:rsidR="0002775E" w:rsidRDefault="00000000">
      <w:r>
        <w:rPr>
          <w:b/>
        </w:rPr>
        <w:t xml:space="preserve">來源　</w:t>
      </w:r>
      <w:hyperlink w:anchor="src_ESJ129">
        <w:r w:rsidR="0002775E">
          <w:rPr>
            <w:color w:val="245478"/>
          </w:rPr>
          <w:t>ESJ129</w:t>
        </w:r>
      </w:hyperlink>
    </w:p>
    <w:p w14:paraId="29D73253" w14:textId="77777777" w:rsidR="0002775E" w:rsidRDefault="00000000">
      <w:pPr>
        <w:pStyle w:val="31"/>
      </w:pPr>
      <w:bookmarkStart w:id="416" w:name="ev_PLAN1953"/>
      <w:r>
        <w:t>PLAN1953</w:t>
      </w:r>
      <w:r>
        <w:t xml:space="preserve">　第一期四年經建計畫：讓農工轉型分階段推進</w:t>
      </w:r>
      <w:bookmarkEnd w:id="416"/>
    </w:p>
    <w:p w14:paraId="3FB26A7A" w14:textId="77777777" w:rsidR="0002775E" w:rsidRDefault="00000000">
      <w:r>
        <w:t>1953年起｜近現代｜本稿對照5次</w:t>
      </w:r>
    </w:p>
    <w:p w14:paraId="3AAB995F" w14:textId="77777777" w:rsidR="0002775E" w:rsidRDefault="00000000">
      <w:r>
        <w:rPr>
          <w:b/>
        </w:rPr>
        <w:t xml:space="preserve">事件與來源　</w:t>
      </w:r>
      <w:r>
        <w:t>1953年起，臺灣推動經濟建設四年計畫。當時產業與資金條件有限，政策一方面希望維持農業供給，另一方面扶植部分輕工業，讓生產與進口替代逐步銜接。四年作為一期，讓資源配置與成果檢視有可辨識的時間段。每一期結束後仍要面對市場、原料和下一階段投資的條件，計畫不能代替現場調整。下一期計畫不是照抄上一期，還要看當時的生產能力和需求，重新安排有限的資源。計畫把多年目標放進階段安排，主管機關和企業需要依各自的資源投入，觀察產量與市場是否跟得上。農業、工業與家庭生活並非分開的三條線：勞力和資金如何配置，會影響各方的負擔。官方回顧列出四年計畫的起點與方向，後續成果仍須放在各期政策及外部環境中看。從提出階段目標、分配投入，到下一期重新檢視，是這段制度轉型的基本過程。不能說有了計畫就無需調整，也不該用後來的整體成績遮住當時不同群體承受的成本。</w:t>
      </w:r>
    </w:p>
    <w:p w14:paraId="64279D30" w14:textId="77777777" w:rsidR="0002775E" w:rsidRDefault="00000000">
      <w:r>
        <w:rPr>
          <w:b/>
        </w:rPr>
        <w:t xml:space="preserve">限制　</w:t>
      </w:r>
      <w:r>
        <w:t>漸進不保證沒有代價；農工之間資源轉移的負擔仍需另行研究。</w:t>
      </w:r>
    </w:p>
    <w:p w14:paraId="5EC625CF" w14:textId="77777777" w:rsidR="0002775E" w:rsidRDefault="00000000">
      <w:r>
        <w:rPr>
          <w:b/>
        </w:rPr>
        <w:t xml:space="preserve">文獻位置　</w:t>
      </w:r>
      <w:r>
        <w:t>1953年經濟建設四年計畫段</w:t>
      </w:r>
    </w:p>
    <w:p w14:paraId="72A55B33" w14:textId="77777777" w:rsidR="0002775E" w:rsidRDefault="00000000">
      <w:r>
        <w:rPr>
          <w:b/>
        </w:rPr>
        <w:t xml:space="preserve">來源　</w:t>
      </w:r>
      <w:hyperlink w:anchor="src_TEN">
        <w:r w:rsidR="0002775E">
          <w:rPr>
            <w:color w:val="245478"/>
          </w:rPr>
          <w:t>TEN</w:t>
        </w:r>
      </w:hyperlink>
    </w:p>
    <w:p w14:paraId="4CA8AE09" w14:textId="77777777" w:rsidR="0002775E" w:rsidRDefault="00000000">
      <w:pPr>
        <w:pStyle w:val="1"/>
        <w:pageBreakBefore/>
      </w:pPr>
      <w:r>
        <w:t>事件總表</w:t>
      </w:r>
      <w:r>
        <w:t xml:space="preserve"> </w:t>
      </w:r>
      <w:r>
        <w:t>續</w:t>
      </w:r>
    </w:p>
    <w:p w14:paraId="7E296881" w14:textId="77777777" w:rsidR="0002775E" w:rsidRDefault="00000000">
      <w:pPr>
        <w:pStyle w:val="31"/>
      </w:pPr>
      <w:bookmarkStart w:id="417" w:name="ev_RENT375"/>
      <w:r>
        <w:t>RENT375</w:t>
      </w:r>
      <w:r>
        <w:t xml:space="preserve">　三七五減租：調整分配，也要看承擔者</w:t>
      </w:r>
      <w:bookmarkEnd w:id="417"/>
    </w:p>
    <w:p w14:paraId="159B29E2" w14:textId="77777777" w:rsidR="0002775E" w:rsidRDefault="00000000">
      <w:r>
        <w:t>1949年起｜近現代｜本稿對照5次</w:t>
      </w:r>
    </w:p>
    <w:p w14:paraId="7CA270E1" w14:textId="77777777" w:rsidR="0002775E" w:rsidRDefault="00000000">
      <w:r>
        <w:rPr>
          <w:b/>
        </w:rPr>
        <w:t xml:space="preserve">事件與來源　</w:t>
      </w:r>
      <w:r>
        <w:t>1949年起，臺灣推動三七五減租，試圖調整地主與佃農之間的租額與耕作關係。在原有租佃安排下，佃農收成的一部分要交給地主；租額改變，兩方可取得的收入也跟著變。租額變動後，下一季誰付地租、誰繼續耕種，都得回到既有租約和法律程序處理。佃農減輕負擔的政策目標，必須在這些日常關係中實際落地。租額確定之後，每年的實際收成仍有差別，租佃雙方對分配與耕作的關係還須持續處理。政府以制度規定減輕佃農負擔，並處理契約及權益的後續安排。對耕作家庭而言，分配比例會影響可以留下的糧食與收入；對土地所有者而言，原來可收的租也受到限制。政策從公布走到地方實施，需要面對每一份租約與具體土地關係，不是口號說完便完成。官方資料說明這項改革的目的和起點，但地方情形與長期效果仍需要分別研究。從既有負擔、制度改動，到雙方重新安排權利義務，是這則案例的故事線。</w:t>
      </w:r>
    </w:p>
    <w:p w14:paraId="7ED16743" w14:textId="77777777" w:rsidR="0002775E" w:rsidRDefault="00000000">
      <w:r>
        <w:rPr>
          <w:b/>
        </w:rPr>
        <w:t xml:space="preserve">限制　</w:t>
      </w:r>
      <w:r>
        <w:t>本例不把地主一概視為惡、佃農一概視為善；土地改革的效果需放在具體制度中看。</w:t>
      </w:r>
    </w:p>
    <w:p w14:paraId="42737B89" w14:textId="77777777" w:rsidR="0002775E" w:rsidRDefault="00000000">
      <w:r>
        <w:rPr>
          <w:b/>
        </w:rPr>
        <w:t xml:space="preserve">文獻位置　</w:t>
      </w:r>
      <w:r>
        <w:t>1949年減租的目的段</w:t>
      </w:r>
    </w:p>
    <w:p w14:paraId="63571CE5" w14:textId="77777777" w:rsidR="0002775E" w:rsidRDefault="00000000">
      <w:r>
        <w:rPr>
          <w:b/>
        </w:rPr>
        <w:t xml:space="preserve">來源　</w:t>
      </w:r>
      <w:hyperlink w:anchor="src_LAND">
        <w:r w:rsidR="0002775E">
          <w:rPr>
            <w:color w:val="245478"/>
          </w:rPr>
          <w:t>LAND</w:t>
        </w:r>
      </w:hyperlink>
    </w:p>
    <w:p w14:paraId="1FFC6D23" w14:textId="77777777" w:rsidR="0002775E" w:rsidRDefault="00000000">
      <w:pPr>
        <w:pStyle w:val="31"/>
      </w:pPr>
      <w:bookmarkStart w:id="418" w:name="ev_LIFE-E10"/>
      <w:r>
        <w:t>LIFE-E10</w:t>
      </w:r>
      <w:r>
        <w:t xml:space="preserve">　藺相如出使秦國守住和氏璧</w:t>
      </w:r>
      <w:bookmarkEnd w:id="418"/>
    </w:p>
    <w:p w14:paraId="31F3996E" w14:textId="77777777" w:rsidR="0002775E" w:rsidRDefault="00000000">
      <w:r>
        <w:t>戰國 前3世紀｜古代｜本稿對照1次</w:t>
      </w:r>
    </w:p>
    <w:p w14:paraId="6951CFE6" w14:textId="77777777" w:rsidR="0002775E" w:rsidRDefault="00000000">
      <w:r>
        <w:rPr>
          <w:b/>
        </w:rPr>
        <w:t xml:space="preserve">事件與來源　</w:t>
      </w:r>
      <w:r>
        <w:t>戰國時，秦王提出以城邑換取趙國的和氏璧。趙國擔心送出璧卻拿不到城，不送又可能觸怒強秦，於是派藺相如攜璧出使。藺相如抵達秦廷後，觀察到秦王看重璧，卻沒有立即兌現換城的承諾。他藉著說明璧上瑕疵取回璧，與秦王對峙，爭取正式交接的條件。交涉繼續進行時，他安排人先把璧送回趙國，自己留下來面對秦廷。最後，秦沒有得到和氏璧，雙方也沒有完成原先約定的交換。趙國派使之前已討論兩種風險：失璧，以及拒秦。藺相如帶璧赴秦，正是在沒有對等力量的情況下試探對方是否履約；返回趙國的安排則先解除了最急迫的損失。藺相如留在秦廷，還須回答璧去了哪裡；使節的安全與交換是否成立，仍要由雙方後續談判決定。《史記》以詳盡對話呈現藺相如在力量懸殊的場合如何守住使節任務，但那些言談可能經過史家的敘事整理。從提議交易、趙國選使，到秦廷交涉和璧回趙國，是這則故事可循的先後脈絡。</w:t>
      </w:r>
    </w:p>
    <w:p w14:paraId="02A19A94" w14:textId="77777777" w:rsidR="0002775E" w:rsidRDefault="00000000">
      <w:r>
        <w:rPr>
          <w:b/>
        </w:rPr>
        <w:t xml:space="preserve">限制　</w:t>
      </w:r>
      <w:r>
        <w:t>後設對照。故事來自後世編纂的《史記》，對話帶有敘事加工；不能據此斷定每個細節，也沒有直接用履卦的證據。</w:t>
      </w:r>
    </w:p>
    <w:p w14:paraId="0CB3C216" w14:textId="77777777" w:rsidR="0002775E" w:rsidRDefault="00000000">
      <w:r>
        <w:rPr>
          <w:b/>
        </w:rPr>
        <w:t xml:space="preserve">文獻位置　</w:t>
      </w:r>
      <w:r>
        <w:t>《史記》廉頗藺相如列傳；教育部及中研院相關資料</w:t>
      </w:r>
    </w:p>
    <w:p w14:paraId="672980D0" w14:textId="77777777" w:rsidR="0002775E" w:rsidRDefault="00000000">
      <w:r>
        <w:rPr>
          <w:b/>
        </w:rPr>
        <w:t xml:space="preserve">來源　</w:t>
      </w:r>
      <w:hyperlink w:anchor="src_P010">
        <w:r w:rsidR="0002775E">
          <w:rPr>
            <w:color w:val="245478"/>
          </w:rPr>
          <w:t>P010</w:t>
        </w:r>
      </w:hyperlink>
      <w:r>
        <w:t>、</w:t>
      </w:r>
      <w:hyperlink w:anchor="src_P011">
        <w:r w:rsidR="0002775E">
          <w:rPr>
            <w:color w:val="245478"/>
          </w:rPr>
          <w:t>P011</w:t>
        </w:r>
      </w:hyperlink>
    </w:p>
    <w:p w14:paraId="3E3F8C96" w14:textId="77777777" w:rsidR="0002775E" w:rsidRDefault="00000000">
      <w:pPr>
        <w:pStyle w:val="31"/>
      </w:pPr>
      <w:bookmarkStart w:id="419" w:name="ev_CAOBING"/>
      <w:r>
        <w:t>CAOBING</w:t>
      </w:r>
      <w:r>
        <w:t xml:space="preserve">　曹邴氏積財：日常節約如何形成資本</w:t>
      </w:r>
      <w:bookmarkEnd w:id="419"/>
    </w:p>
    <w:p w14:paraId="270129AA" w14:textId="77777777" w:rsidR="0002775E" w:rsidRDefault="00000000">
      <w:r>
        <w:t>秦漢之際至漢代｜古代｜本稿對照3次</w:t>
      </w:r>
    </w:p>
    <w:p w14:paraId="72A82A0F" w14:textId="77777777" w:rsidR="0002775E" w:rsidRDefault="00000000">
      <w:r>
        <w:rPr>
          <w:b/>
        </w:rPr>
        <w:t xml:space="preserve">事件與來源　</w:t>
      </w:r>
      <w:r>
        <w:t>《史記》談到漢代的富商與家族時，記下曹邴氏以冶鐵經營起家。鐵器生產需要原料、工匠和買主，收入不會在一次交易中全部完成。冶鐵所製器物要從工坊送到需要它的人手中，家族經營因此不只包含生產。史家把節用和流通一併寫下，顯示當時的財產累積跨越數個環節。史書還提到這個家族在生活上保持節制，將資源留在家業之中，並涉及借貸和跨地流通。從生產到保存所得，再到與其他商人往來，家業逐步形成。這篇傳記要列舉的是不同致富途徑，沒有提供每一年的帳目，也沒有完整寫出家中每個人的決策。後人看到的，是幾個被史家挑選的經營特徵，而不是一份可以照做的商業計畫。曹邴氏的故事因此有兩個層次：從史料可知其事業有生產、節用與交易的一面；至於哪些環節帶來多少收益、曾承受哪些損失，現存簡短記載不足以回答。</w:t>
      </w:r>
    </w:p>
    <w:p w14:paraId="38627058" w14:textId="77777777" w:rsidR="0002775E" w:rsidRDefault="00000000">
      <w:r>
        <w:rPr>
          <w:b/>
        </w:rPr>
        <w:t xml:space="preserve">限制　</w:t>
      </w:r>
      <w:r>
        <w:t>史料沒有現代報表，不能據此推算報酬率，也不把節儉說成致富的充分條件。</w:t>
      </w:r>
    </w:p>
    <w:p w14:paraId="337CB337" w14:textId="77777777" w:rsidR="0002775E" w:rsidRDefault="00000000">
      <w:r>
        <w:rPr>
          <w:b/>
        </w:rPr>
        <w:t xml:space="preserve">文獻位置　</w:t>
      </w:r>
      <w:r>
        <w:t>曹邴氏段</w:t>
      </w:r>
    </w:p>
    <w:p w14:paraId="51F41740" w14:textId="77777777" w:rsidR="0002775E" w:rsidRDefault="00000000">
      <w:r>
        <w:rPr>
          <w:b/>
        </w:rPr>
        <w:t xml:space="preserve">來源　</w:t>
      </w:r>
      <w:hyperlink w:anchor="src_SJ129">
        <w:r w:rsidR="0002775E">
          <w:rPr>
            <w:color w:val="245478"/>
          </w:rPr>
          <w:t>SJ129</w:t>
        </w:r>
      </w:hyperlink>
    </w:p>
    <w:p w14:paraId="1C2CDD06" w14:textId="77777777" w:rsidR="0002775E" w:rsidRDefault="00000000">
      <w:pPr>
        <w:pStyle w:val="1"/>
        <w:pageBreakBefore/>
      </w:pPr>
      <w:r>
        <w:t>事件總表</w:t>
      </w:r>
      <w:r>
        <w:t xml:space="preserve"> </w:t>
      </w:r>
      <w:r>
        <w:t>續</w:t>
      </w:r>
    </w:p>
    <w:p w14:paraId="002802CE" w14:textId="77777777" w:rsidR="0002775E" w:rsidRDefault="00000000">
      <w:pPr>
        <w:pStyle w:val="31"/>
      </w:pPr>
      <w:bookmarkStart w:id="420" w:name="ev_HKLINK83"/>
      <w:r>
        <w:t>HKLINK83</w:t>
      </w:r>
      <w:r>
        <w:t xml:space="preserve">　香港聯繫匯率：在壓力下建立明確規則</w:t>
      </w:r>
      <w:bookmarkEnd w:id="420"/>
    </w:p>
    <w:p w14:paraId="1A00413A" w14:textId="77777777" w:rsidR="0002775E" w:rsidRDefault="00000000">
      <w:r>
        <w:t>1983年｜近現代｜本稿對照2次</w:t>
      </w:r>
    </w:p>
    <w:p w14:paraId="16D2FDE1" w14:textId="77777777" w:rsidR="0002775E" w:rsidRDefault="00000000">
      <w:r>
        <w:rPr>
          <w:b/>
        </w:rPr>
        <w:t xml:space="preserve">事件與來源　</w:t>
      </w:r>
      <w:r>
        <w:t>1983年，香港貨幣與市場信心面對壓力，民眾和企業需要知道港元的價值如何維持。10月17日，香港實施聯繫匯率制度，以一套明確的貨幣發行和兌換安排，讓港元與美元的關係有可遵循的規則。銀行、交易者和一般用戶不可能在公布當天便完全消除疑慮；制度要經由往後的收付與市場運作，才會被人反覆檢驗。官方資料記錄實施日期及安排，後續則需持續維護貨幣基礎與相關操作。從信心問題、公布新規則，到各方在日常支付中使用這套安排，是這段事件的經過。明確規則可以降低一部分不確定性，但不等於每一段景氣或每一個資產價格都會穩定。新安排需要在發鈔和外匯交易中得到落實；銀行若各依不同方式理解規則，市場仍會感到混亂。清楚公布可兌換的條件，讓參與者可以按同一套辦法核對，是制度開始運作的重要部分。評價效果仍要放在不同時期的市場條件下，不能把制度推出視為故事的永久終點。</w:t>
      </w:r>
    </w:p>
    <w:p w14:paraId="37625E3D" w14:textId="77777777" w:rsidR="0002775E" w:rsidRDefault="00000000">
      <w:r>
        <w:rPr>
          <w:b/>
        </w:rPr>
        <w:t xml:space="preserve">限制　</w:t>
      </w:r>
      <w:r>
        <w:t>不是匯率預測；本文只談1983年的歷史建立，不提供現行換匯操作建議。</w:t>
      </w:r>
    </w:p>
    <w:p w14:paraId="53C60A5B" w14:textId="77777777" w:rsidR="0002775E" w:rsidRDefault="00000000">
      <w:r>
        <w:rPr>
          <w:b/>
        </w:rPr>
        <w:t xml:space="preserve">文獻位置　</w:t>
      </w:r>
      <w:r>
        <w:t>制度沿革：1983年10月17日</w:t>
      </w:r>
    </w:p>
    <w:p w14:paraId="6F8819F3" w14:textId="77777777" w:rsidR="0002775E" w:rsidRDefault="00000000">
      <w:r>
        <w:rPr>
          <w:b/>
        </w:rPr>
        <w:t xml:space="preserve">來源　</w:t>
      </w:r>
      <w:hyperlink w:anchor="src_LINK">
        <w:r w:rsidR="0002775E">
          <w:rPr>
            <w:color w:val="245478"/>
          </w:rPr>
          <w:t>LINK</w:t>
        </w:r>
      </w:hyperlink>
    </w:p>
    <w:p w14:paraId="535877C3" w14:textId="77777777" w:rsidR="0002775E" w:rsidRDefault="00000000">
      <w:pPr>
        <w:pStyle w:val="31"/>
      </w:pPr>
      <w:bookmarkStart w:id="421" w:name="ev_HK1998"/>
      <w:r>
        <w:t>HK1998</w:t>
      </w:r>
      <w:r>
        <w:t xml:space="preserve">　香港</w:t>
      </w:r>
      <w:r>
        <w:t>1998</w:t>
      </w:r>
      <w:r>
        <w:t>年入市：危機處置中的艱難選擇</w:t>
      </w:r>
      <w:bookmarkEnd w:id="421"/>
    </w:p>
    <w:p w14:paraId="03F750AE" w14:textId="77777777" w:rsidR="0002775E" w:rsidRDefault="00000000">
      <w:r>
        <w:t>1998年｜近現代｜本稿對照3次</w:t>
      </w:r>
    </w:p>
    <w:p w14:paraId="41DED8B6" w14:textId="77777777" w:rsidR="0002775E" w:rsidRDefault="00000000">
      <w:r>
        <w:rPr>
          <w:b/>
        </w:rPr>
        <w:t xml:space="preserve">事件與來源　</w:t>
      </w:r>
      <w:r>
        <w:t>1998年亞洲金融危機期間，香港的金融市場承受壓力。香港當局認為市場出現針對股票與貨幣安排的攻擊，於是動用公共資金進入股票市場。作出介入決定後，政府不只要考慮當下能否減緩波動，還得管理買入的持股、面對外界對市場干預的質疑，並安排日後如何退出。官方年報記錄了政策方對當時行動的解釋；不同觀察者對成效及代價仍可能有不同看法。1999年推出盈富基金的安排，便是在危機後處置部分持股的一步。公帑投入市場後，政府的角色也發生變化：它不再只是制定規則，還持有需要管理的資產。後續的盈富基金因此與當年的介入決定相連，屬於同一段善後。從市場壓力、政府入市，到持股的後續管理與退出，事件有可辨識的時間順序。此處不把官方的理由等同所有人的共識，也不以後來的安排證明當時每項判斷都沒有風險。</w:t>
      </w:r>
    </w:p>
    <w:p w14:paraId="1D2C8C1F" w14:textId="77777777" w:rsidR="0002775E" w:rsidRDefault="00000000">
      <w:r>
        <w:rPr>
          <w:b/>
        </w:rPr>
        <w:t xml:space="preserve">限制　</w:t>
      </w:r>
      <w:r>
        <w:t>官方說明反映政策方立場；本文不斷言所有干預都有效，也不構成進場建議。</w:t>
      </w:r>
    </w:p>
    <w:p w14:paraId="5108381C" w14:textId="77777777" w:rsidR="0002775E" w:rsidRDefault="00000000">
      <w:r>
        <w:rPr>
          <w:b/>
        </w:rPr>
        <w:t xml:space="preserve">文獻位置　</w:t>
      </w:r>
      <w:r>
        <w:t>金融市場干預段</w:t>
      </w:r>
    </w:p>
    <w:p w14:paraId="435D6283" w14:textId="77777777" w:rsidR="0002775E" w:rsidRDefault="00000000">
      <w:r>
        <w:rPr>
          <w:b/>
        </w:rPr>
        <w:t xml:space="preserve">來源　</w:t>
      </w:r>
      <w:hyperlink w:anchor="src_HK98">
        <w:r w:rsidR="0002775E">
          <w:rPr>
            <w:color w:val="245478"/>
          </w:rPr>
          <w:t>HK98</w:t>
        </w:r>
      </w:hyperlink>
    </w:p>
    <w:p w14:paraId="70991B58" w14:textId="77777777" w:rsidR="0002775E" w:rsidRDefault="00000000">
      <w:pPr>
        <w:pStyle w:val="31"/>
      </w:pPr>
      <w:bookmarkStart w:id="422" w:name="ev_LIFE-E11"/>
      <w:r>
        <w:t>LIFE-E11</w:t>
      </w:r>
      <w:r>
        <w:t xml:space="preserve">　文景時期先恢復生計</w:t>
      </w:r>
      <w:bookmarkEnd w:id="422"/>
    </w:p>
    <w:p w14:paraId="3CBB046B" w14:textId="77777777" w:rsidR="0002775E" w:rsidRDefault="00000000">
      <w:r>
        <w:t>西漢前期｜古代｜本稿對照1次</w:t>
      </w:r>
    </w:p>
    <w:p w14:paraId="6DA543AD" w14:textId="77777777" w:rsidR="0002775E" w:rsidRDefault="00000000">
      <w:r>
        <w:rPr>
          <w:b/>
        </w:rPr>
        <w:t xml:space="preserve">事件與來源　</w:t>
      </w:r>
      <w:r>
        <w:t>秦末與楚漢戰爭結束後，西漢接手的是人口與生產受損的局面。朝廷要維持政務與軍費，也要讓農戶有時間耕作、讓各地重新交換物資。農戶恢復耕作，官府才能有穩定的徵收；減少部分負擔，則讓生產者有餘力接續下一季。這種循環需要連年運作，朝廷的儲備才可能由不足轉向有餘。一個恢復中的社會需要更多次播種和交易，才會在朝廷文書裡呈現出與戰後初期不同的景象。漢初到文帝、景帝時，統治者陸續採取減輕部分徭賦、維持農業生產的措施。恢復不會在一年完成；每一季播種、收穫與徵收，才逐步累積糧食和官府可用的財物。《漢書》回顧這段時期，描述從戰亂後物資不足走向較為充裕的變化。它寫的是一段長期趨勢，不表示每個地方、每一戶人家都同樣富足，也不能把後來的積累歸給單一君主的某一道命令。這一段歷史的經過，始於社會需要恢復基本生計，經過政策調整與日常耕作，才出現後來史書所說的財力積累。</w:t>
      </w:r>
    </w:p>
    <w:p w14:paraId="782236A2" w14:textId="77777777" w:rsidR="0002775E" w:rsidRDefault="00000000">
      <w:r>
        <w:rPr>
          <w:b/>
        </w:rPr>
        <w:t xml:space="preserve">限制　</w:t>
      </w:r>
      <w:r>
        <w:t>這是長期變化的概述，不表示所有地區同樣富裕，也不證明君主按泰卦施政。</w:t>
      </w:r>
    </w:p>
    <w:p w14:paraId="5396EF8B" w14:textId="77777777" w:rsidR="0002775E" w:rsidRDefault="00000000">
      <w:r>
        <w:rPr>
          <w:b/>
        </w:rPr>
        <w:t xml:space="preserve">文獻位置　</w:t>
      </w:r>
      <w:r>
        <w:t>漢興後休養與積累段</w:t>
      </w:r>
    </w:p>
    <w:p w14:paraId="607089BA" w14:textId="77777777" w:rsidR="0002775E" w:rsidRDefault="00000000">
      <w:r>
        <w:rPr>
          <w:b/>
        </w:rPr>
        <w:t xml:space="preserve">來源　</w:t>
      </w:r>
      <w:hyperlink w:anchor="src_EHS24A">
        <w:r w:rsidR="0002775E">
          <w:rPr>
            <w:color w:val="245478"/>
          </w:rPr>
          <w:t>EHS24A</w:t>
        </w:r>
      </w:hyperlink>
    </w:p>
    <w:p w14:paraId="5860836E" w14:textId="77777777" w:rsidR="0002775E" w:rsidRDefault="00000000">
      <w:pPr>
        <w:pStyle w:val="1"/>
        <w:pageBreakBefore/>
      </w:pPr>
      <w:r>
        <w:t>事件總表</w:t>
      </w:r>
      <w:r>
        <w:t xml:space="preserve"> </w:t>
      </w:r>
      <w:r>
        <w:t>續</w:t>
      </w:r>
    </w:p>
    <w:p w14:paraId="099EEB28" w14:textId="77777777" w:rsidR="0002775E" w:rsidRDefault="00000000">
      <w:pPr>
        <w:pStyle w:val="31"/>
      </w:pPr>
      <w:bookmarkStart w:id="423" w:name="ev_HANRECOVERY"/>
      <w:r>
        <w:t>HANRECOVERY</w:t>
      </w:r>
      <w:r>
        <w:t xml:space="preserve">　漢初國庫積累：繁榮時也要看到隱藏壓力</w:t>
      </w:r>
      <w:bookmarkEnd w:id="423"/>
    </w:p>
    <w:p w14:paraId="30B008FE" w14:textId="77777777" w:rsidR="0002775E" w:rsidRDefault="00000000">
      <w:r>
        <w:t>文景至漢武帝初年｜古代｜本稿對照7次</w:t>
      </w:r>
    </w:p>
    <w:p w14:paraId="6C55B93C" w14:textId="77777777" w:rsidR="0002775E" w:rsidRDefault="00000000">
      <w:r>
        <w:rPr>
          <w:b/>
        </w:rPr>
        <w:t xml:space="preserve">事件與來源　</w:t>
      </w:r>
      <w:r>
        <w:t>西漢初年經歷戰亂後，社會生產和官府財力逐步恢復。到文帝、景帝以及武帝初年，史籍用倉中積粟、府庫有錢等畫面描寫當時的累積。國庫積累可以支援新的政策，但每一筆軍費與行政支出都會改變餘額。史家把前後景況接著寫，也讓讀者看見「有儲備」和「足夠應付任何新計畫」的差別。財政寬裕時新增的承諾，等到支出擴張仍須兌現；官府因此還要不斷比較收入與用途。糧食和財貨變多，朝廷能處理的事也更多；新的軍事與行政支出卻隨之增加。先前的儲備，遇到較大規模的用度時仍可能消耗。史書的描寫有概括和修辭成分，不能把「充裕」當作每一年可核對的庫存表，更不能推論每戶百姓都同樣富裕。從戰後恢復、糧財累積，到支出規模改變，是這段長時期的經過。儲備如何得來、後來用到何處，涉及徵稅、生產與朝廷的不同選擇，不能只用某一位君主的勤儉或奢侈解釋全部變化。</w:t>
      </w:r>
    </w:p>
    <w:p w14:paraId="2FB01F25" w14:textId="77777777" w:rsidR="0002775E" w:rsidRDefault="00000000">
      <w:r>
        <w:rPr>
          <w:b/>
        </w:rPr>
        <w:t xml:space="preserve">限制　</w:t>
      </w:r>
      <w:r>
        <w:t>史籍以強烈意象描述富庶，不能把文字直接當作精確庫存數據。</w:t>
      </w:r>
    </w:p>
    <w:p w14:paraId="12A79B19" w14:textId="77777777" w:rsidR="0002775E" w:rsidRDefault="00000000">
      <w:r>
        <w:rPr>
          <w:b/>
        </w:rPr>
        <w:t xml:space="preserve">文獻位置　</w:t>
      </w:r>
      <w:r>
        <w:t>京師錢財、太倉積粟及其後支出段</w:t>
      </w:r>
    </w:p>
    <w:p w14:paraId="42F5BA97" w14:textId="77777777" w:rsidR="0002775E" w:rsidRDefault="00000000">
      <w:r>
        <w:rPr>
          <w:b/>
        </w:rPr>
        <w:t xml:space="preserve">來源　</w:t>
      </w:r>
      <w:hyperlink w:anchor="src_HS24A">
        <w:r w:rsidR="0002775E">
          <w:rPr>
            <w:color w:val="245478"/>
          </w:rPr>
          <w:t>HS24A</w:t>
        </w:r>
      </w:hyperlink>
      <w:r>
        <w:t>、</w:t>
      </w:r>
      <w:hyperlink w:anchor="src_HS24B">
        <w:r w:rsidR="0002775E">
          <w:rPr>
            <w:color w:val="245478"/>
          </w:rPr>
          <w:t>HS24B</w:t>
        </w:r>
      </w:hyperlink>
    </w:p>
    <w:p w14:paraId="680408A5" w14:textId="77777777" w:rsidR="0002775E" w:rsidRDefault="00000000">
      <w:pPr>
        <w:pStyle w:val="31"/>
      </w:pPr>
      <w:bookmarkStart w:id="424" w:name="ev_XIAOGANG78"/>
      <w:r>
        <w:t>XIAOGANG78</w:t>
      </w:r>
      <w:r>
        <w:t xml:space="preserve">　小崗村包干：重新連結勞動與家庭生計</w:t>
      </w:r>
      <w:bookmarkEnd w:id="424"/>
    </w:p>
    <w:p w14:paraId="7DCCA151" w14:textId="77777777" w:rsidR="0002775E" w:rsidRDefault="00000000">
      <w:r>
        <w:t>1978年｜近現代｜本稿對照1次</w:t>
      </w:r>
    </w:p>
    <w:p w14:paraId="2E55988A" w14:textId="77777777" w:rsidR="0002775E" w:rsidRDefault="00000000">
      <w:r>
        <w:rPr>
          <w:b/>
        </w:rPr>
        <w:t xml:space="preserve">事件與來源　</w:t>
      </w:r>
      <w:r>
        <w:t>1978年，安徽小崗村的農戶面對集體生產下的生計壓力，私下訂立一份包干到戶契約。契約把各戶耕作、上交與剩餘分配的責任寫下來，讓參與者知道自己的工作與收成如何相連。契約以文字固定各戶責任，也讓參與者在開始耕作前知道要交給集體多少。它的風險與收益都落在往後的農事上，而不是簽名那晚便能看到成果。這不是一份由中央先發下來的完整改革藍圖，而是村民在具體生活問題前試出的安排。簽約後，各戶仍要在田裡耕種，履行對集體的義務，也承擔收成好壞帶來的結果。後來，相關制度在更大範圍被討論並逐步推廣，小崗契約成為改革史常被展示的文物。從生活壓力、集體商議、立約到實際耕作，是這件事的先後經過。不能把整個農村改革的成效都算作一個村、一紙契約，也不能替每位簽約者補上史料沒有保存的話。</w:t>
      </w:r>
    </w:p>
    <w:p w14:paraId="24C9A034" w14:textId="77777777" w:rsidR="0002775E" w:rsidRDefault="00000000">
      <w:r>
        <w:rPr>
          <w:b/>
        </w:rPr>
        <w:t xml:space="preserve">限制　</w:t>
      </w:r>
      <w:r>
        <w:t>不把全國農村改革歸因於單一村落；契約也不能證明每戶長期結果相同。</w:t>
      </w:r>
    </w:p>
    <w:p w14:paraId="6613BBF6" w14:textId="77777777" w:rsidR="0002775E" w:rsidRDefault="00000000">
      <w:r>
        <w:rPr>
          <w:b/>
        </w:rPr>
        <w:t xml:space="preserve">文獻位置　</w:t>
      </w:r>
      <w:r>
        <w:t>18戶農民契約段</w:t>
      </w:r>
    </w:p>
    <w:p w14:paraId="1E1EBABD" w14:textId="77777777" w:rsidR="0002775E" w:rsidRDefault="00000000">
      <w:r>
        <w:rPr>
          <w:b/>
        </w:rPr>
        <w:t xml:space="preserve">來源　</w:t>
      </w:r>
      <w:hyperlink w:anchor="src_XIAO">
        <w:r w:rsidR="0002775E">
          <w:rPr>
            <w:color w:val="245478"/>
          </w:rPr>
          <w:t>XIAO</w:t>
        </w:r>
      </w:hyperlink>
    </w:p>
    <w:p w14:paraId="1BEEAD7E" w14:textId="77777777" w:rsidR="0002775E" w:rsidRDefault="00000000">
      <w:pPr>
        <w:pStyle w:val="31"/>
      </w:pPr>
      <w:bookmarkStart w:id="425" w:name="ev_LIFE-E12"/>
      <w:r>
        <w:t>LIFE-E12</w:t>
      </w:r>
      <w:r>
        <w:t xml:space="preserve">　</w:t>
      </w:r>
      <w:r>
        <w:t>1930</w:t>
      </w:r>
      <w:r>
        <w:t>年代白銀波動衝擊資金安排</w:t>
      </w:r>
      <w:bookmarkEnd w:id="425"/>
    </w:p>
    <w:p w14:paraId="2E828388" w14:textId="77777777" w:rsidR="0002775E" w:rsidRDefault="00000000">
      <w:r>
        <w:t>1933—1935年｜近現代｜本稿對照1次</w:t>
      </w:r>
    </w:p>
    <w:p w14:paraId="5FFCBA31" w14:textId="77777777" w:rsidR="0002775E" w:rsidRDefault="00000000">
      <w:r>
        <w:rPr>
          <w:b/>
        </w:rPr>
        <w:t xml:space="preserve">事件與來源　</w:t>
      </w:r>
      <w:r>
        <w:t>1930年代，國際市場對白銀的需求和價格發生變化，中國的貨幣與白銀流動因此受到影響。國內商業交易、銀行資金和對外支付彼此相連；白銀外流時，留在市場中的資金安排變得緊張。銀行處理的是存款、放款與支付的期限；商戶處理的是當下進貨與銷售。相同的銀價波動，會沿著不同契約和地區傳遞，機構間也只能逐步協調應對。中國銀行等機構試圖協調、限制或緩和資金外流帶來的壓力，卻不能單靠一家銀行改變國際市場的方向。政府後來面對的貨幣改革問題，也與這一段銀價波動及國內金融制度有關。從國際價格改變，到國內金融機構設法應對，再到制度調整進入議程，是事件的基本順序。不同地區的影響程度、商人和借款人的處境並不完全一樣；不能用「白銀外流」四字說盡當時景氣與政治的每一個問題。史料能確認壓力與應對，不能替每一家商戶還原帳目。</w:t>
      </w:r>
    </w:p>
    <w:p w14:paraId="7D7FD612" w14:textId="77777777" w:rsidR="0002775E" w:rsidRDefault="00000000">
      <w:r>
        <w:rPr>
          <w:b/>
        </w:rPr>
        <w:t xml:space="preserve">限制　</w:t>
      </w:r>
      <w:r>
        <w:t>銀價、金融與景氣之間因果複雜；本例不把所有困難歸因於單一外國措施。</w:t>
      </w:r>
    </w:p>
    <w:p w14:paraId="2C445C70" w14:textId="77777777" w:rsidR="0002775E" w:rsidRDefault="00000000">
      <w:r>
        <w:rPr>
          <w:b/>
        </w:rPr>
        <w:t xml:space="preserve">文獻位置　</w:t>
      </w:r>
      <w:r>
        <w:t>國際銀市波動及防止外流段</w:t>
      </w:r>
    </w:p>
    <w:p w14:paraId="559AFDBE" w14:textId="77777777" w:rsidR="0002775E" w:rsidRDefault="00000000">
      <w:r>
        <w:rPr>
          <w:b/>
        </w:rPr>
        <w:t xml:space="preserve">來源　</w:t>
      </w:r>
      <w:hyperlink w:anchor="src_ESILVER">
        <w:r w:rsidR="0002775E">
          <w:rPr>
            <w:color w:val="245478"/>
          </w:rPr>
          <w:t>ESILVER</w:t>
        </w:r>
      </w:hyperlink>
      <w:r>
        <w:t>、</w:t>
      </w:r>
      <w:hyperlink w:anchor="src_ETWO2">
        <w:r w:rsidR="0002775E">
          <w:rPr>
            <w:color w:val="245478"/>
          </w:rPr>
          <w:t>ETWO2</w:t>
        </w:r>
      </w:hyperlink>
    </w:p>
    <w:p w14:paraId="36053FAF" w14:textId="77777777" w:rsidR="0002775E" w:rsidRDefault="00000000">
      <w:pPr>
        <w:pStyle w:val="1"/>
        <w:pageBreakBefore/>
      </w:pPr>
      <w:r>
        <w:t>事件總表</w:t>
      </w:r>
      <w:r>
        <w:t xml:space="preserve"> </w:t>
      </w:r>
      <w:r>
        <w:t>續</w:t>
      </w:r>
    </w:p>
    <w:p w14:paraId="0268F85E" w14:textId="77777777" w:rsidR="0002775E" w:rsidRDefault="00000000">
      <w:pPr>
        <w:pStyle w:val="31"/>
      </w:pPr>
      <w:bookmarkStart w:id="426" w:name="ev_SILVER34"/>
      <w:r>
        <w:t>SILVER34</w:t>
      </w:r>
      <w:r>
        <w:t xml:space="preserve">　白銀外流：國際變動如何卡住本地金融</w:t>
      </w:r>
      <w:bookmarkEnd w:id="426"/>
    </w:p>
    <w:p w14:paraId="100CCED2" w14:textId="77777777" w:rsidR="0002775E" w:rsidRDefault="00000000">
      <w:r>
        <w:t>1933—1935年｜近現代｜本稿對照3次</w:t>
      </w:r>
    </w:p>
    <w:p w14:paraId="56670942" w14:textId="77777777" w:rsidR="0002775E" w:rsidRDefault="00000000">
      <w:r>
        <w:rPr>
          <w:b/>
        </w:rPr>
        <w:t xml:space="preserve">事件與來源　</w:t>
      </w:r>
      <w:r>
        <w:t>1930年代，國際市場對白銀的需求和價格發生變化，中國的貨幣與白銀流動因此受到影響。國內商業交易、銀行資金和對外支付彼此相連；白銀外流時，留在市場中的資金安排變得緊張。銀行處理的是存款、放款與支付的期限；商戶處理的是當下進貨與銷售。相同的銀價波動，會沿著不同契約和地區傳遞，機構間也只能逐步協調應對。中國銀行等機構試圖協調、限制或緩和資金外流帶來的壓力，卻不能單靠一家銀行改變國際市場的方向。政府後來面對的貨幣改革問題，也與這一段銀價波動及國內金融制度有關。從國際價格改變，到國內金融機構設法應對，再到制度調整進入議程，是事件的基本順序。不同地區的影響程度、商人和借款人的處境並不完全一樣；不能用「白銀外流」四字說盡當時景氣與政治的每一個問題。史料能確認壓力與應對，不能替每一家商戶還原帳目。</w:t>
      </w:r>
    </w:p>
    <w:p w14:paraId="49DB17F2" w14:textId="77777777" w:rsidR="0002775E" w:rsidRDefault="00000000">
      <w:r>
        <w:rPr>
          <w:b/>
        </w:rPr>
        <w:t xml:space="preserve">限制　</w:t>
      </w:r>
      <w:r>
        <w:t>銀價、金融與景氣之間因果複雜；本例不把所有困難歸因於單一外國措施。</w:t>
      </w:r>
    </w:p>
    <w:p w14:paraId="75327920" w14:textId="77777777" w:rsidR="0002775E" w:rsidRDefault="00000000">
      <w:r>
        <w:rPr>
          <w:b/>
        </w:rPr>
        <w:t xml:space="preserve">文獻位置　</w:t>
      </w:r>
      <w:r>
        <w:t>國際銀市波動及防止外流段</w:t>
      </w:r>
    </w:p>
    <w:p w14:paraId="2C5DB524" w14:textId="77777777" w:rsidR="0002775E" w:rsidRDefault="00000000">
      <w:r>
        <w:rPr>
          <w:b/>
        </w:rPr>
        <w:t xml:space="preserve">來源　</w:t>
      </w:r>
      <w:hyperlink w:anchor="src_SILVER">
        <w:r w:rsidR="0002775E">
          <w:rPr>
            <w:color w:val="245478"/>
          </w:rPr>
          <w:t>SILVER</w:t>
        </w:r>
      </w:hyperlink>
      <w:r>
        <w:t>、</w:t>
      </w:r>
      <w:hyperlink w:anchor="src_TWO2">
        <w:r w:rsidR="0002775E">
          <w:rPr>
            <w:color w:val="245478"/>
          </w:rPr>
          <w:t>TWO2</w:t>
        </w:r>
      </w:hyperlink>
    </w:p>
    <w:p w14:paraId="21FAEAF0" w14:textId="77777777" w:rsidR="0002775E" w:rsidRDefault="00000000">
      <w:pPr>
        <w:pStyle w:val="31"/>
      </w:pPr>
      <w:bookmarkStart w:id="427" w:name="ev_CBC1961"/>
      <w:r>
        <w:t>CBC1961</w:t>
      </w:r>
      <w:r>
        <w:t xml:space="preserve">　中央銀行在臺復業：重建承接政策的機構</w:t>
      </w:r>
      <w:bookmarkEnd w:id="427"/>
    </w:p>
    <w:p w14:paraId="3213D041" w14:textId="77777777" w:rsidR="0002775E" w:rsidRDefault="00000000">
      <w:r>
        <w:t>1961年｜近現代｜本稿對照4次</w:t>
      </w:r>
    </w:p>
    <w:p w14:paraId="3D292A00" w14:textId="77777777" w:rsidR="0002775E" w:rsidRDefault="00000000">
      <w:r>
        <w:rPr>
          <w:b/>
        </w:rPr>
        <w:t xml:space="preserve">事件與來源　</w:t>
      </w:r>
      <w:r>
        <w:t>中央銀行在1949年遷往臺北，組織和業務處於變動之中。到1961年，官方沿革記下它在臺復業的時間點。復業牽涉原有工作是否延續，以及機構與其他銀行的關係如何重新建立。沿革只給出節點，若要評價個別政策，仍需查看該時期的業務與法規。1961年的復業，使原來中斷或轉移的工作有了正式承接節點，後續仍須在制度內持續運作。中央銀行的工作涉及貨幣金融事務，若要讓既定職責持續運作，需要人員、辦公程序、資料和與其他機構的分工。遷移之後再復業，並不是把招牌掛回去就能自動完成；組織必須確認誰決定、誰執行、誰接收資訊。官方簡史提供了遷移與復業的基本節點，並未在同一段文字中詳細展示每一項業務如何恢復。從機構離開原有地點、在新環境整備，到正式復業，是可循的先後過程。不能把1961年的職權直接說成今日完全相同的制度，也不該把後來所有金融成果都倒算成復業當年的效果。</w:t>
      </w:r>
    </w:p>
    <w:p w14:paraId="6F3D1A6A" w14:textId="77777777" w:rsidR="0002775E" w:rsidRDefault="00000000">
      <w:r>
        <w:rPr>
          <w:b/>
        </w:rPr>
        <w:t xml:space="preserve">限制　</w:t>
      </w:r>
      <w:r>
        <w:t>本例只確認復業沿革；不藉此推論當時已具備今日全部職權或制度。</w:t>
      </w:r>
    </w:p>
    <w:p w14:paraId="162B3B3D" w14:textId="77777777" w:rsidR="0002775E" w:rsidRDefault="00000000">
      <w:r>
        <w:rPr>
          <w:b/>
        </w:rPr>
        <w:t xml:space="preserve">文獻位置　</w:t>
      </w:r>
      <w:r>
        <w:t>Brief History：1961年復業</w:t>
      </w:r>
    </w:p>
    <w:p w14:paraId="138C47D6" w14:textId="77777777" w:rsidR="0002775E" w:rsidRDefault="00000000">
      <w:r>
        <w:rPr>
          <w:b/>
        </w:rPr>
        <w:t xml:space="preserve">來源　</w:t>
      </w:r>
      <w:hyperlink w:anchor="src_CBCH">
        <w:r w:rsidR="0002775E">
          <w:rPr>
            <w:color w:val="245478"/>
          </w:rPr>
          <w:t>CBCH</w:t>
        </w:r>
      </w:hyperlink>
    </w:p>
    <w:p w14:paraId="07ACAAD2" w14:textId="77777777" w:rsidR="0002775E" w:rsidRDefault="00000000">
      <w:pPr>
        <w:pStyle w:val="31"/>
      </w:pPr>
      <w:bookmarkStart w:id="428" w:name="ev_NTD1949"/>
      <w:r>
        <w:t>NTD1949</w:t>
      </w:r>
      <w:r>
        <w:t xml:space="preserve">　新臺幣改革：換幣要有其他措施一起接上</w:t>
      </w:r>
      <w:bookmarkEnd w:id="428"/>
    </w:p>
    <w:p w14:paraId="0621F81C" w14:textId="77777777" w:rsidR="0002775E" w:rsidRDefault="00000000">
      <w:r>
        <w:t>1949年｜近現代｜本稿對照6次</w:t>
      </w:r>
    </w:p>
    <w:p w14:paraId="6037F807" w14:textId="77777777" w:rsidR="0002775E" w:rsidRDefault="00000000">
      <w:r>
        <w:rPr>
          <w:b/>
        </w:rPr>
        <w:t xml:space="preserve">事件與來源　</w:t>
      </w:r>
      <w:r>
        <w:t>1949年，臺灣舊臺幣的幣值承受嚴重壓力。6月15日，當局實施新臺幣改革，定出四萬舊臺幣兌換一元新臺幣的比例。民眾手上的舊鈔與商店的標價都要按規定轉換，銀行和公務機構也需配合新單位。制度能不能被理解，決定一紙公告之後交易能否順利繼續。持有舊鈔的人需要了解換算方式，商店和機構也得用新單位標價、記帳和支付。當局除換幣之外，還推動財政調整、鼓勵儲蓄及恢復生產等措施，以處理幣值背後的條件。物價的穩定不是兌換比例一宣告便即刻完成，而是在多項安排下逐步出現。中央銀行的歷史資料記錄了改制日期、比例與配套。從舊制度失去信用、公布新規則，到社會換用新幣並適應，是這件事的基本經過。兌換會改變帳面上的數字，卻不會憑空創造實際可購買的物資；若忽略財政與生產背景，故事就只剩下換鈔的外觀。</w:t>
      </w:r>
    </w:p>
    <w:p w14:paraId="5E3304AD" w14:textId="77777777" w:rsidR="0002775E" w:rsidRDefault="00000000">
      <w:r>
        <w:rPr>
          <w:b/>
        </w:rPr>
        <w:t xml:space="preserve">限制　</w:t>
      </w:r>
      <w:r>
        <w:t>換算比例本身不會創造購買力；本例不把穩定物價歸功於單一措施。</w:t>
      </w:r>
    </w:p>
    <w:p w14:paraId="66473C68" w14:textId="77777777" w:rsidR="0002775E" w:rsidRDefault="00000000">
      <w:r>
        <w:rPr>
          <w:b/>
        </w:rPr>
        <w:t xml:space="preserve">文獻位置　</w:t>
      </w:r>
      <w:r>
        <w:t>四萬舊臺幣兌一元新臺幣段</w:t>
      </w:r>
    </w:p>
    <w:p w14:paraId="55E560A2" w14:textId="77777777" w:rsidR="0002775E" w:rsidRDefault="00000000">
      <w:r>
        <w:rPr>
          <w:b/>
        </w:rPr>
        <w:t xml:space="preserve">來源　</w:t>
      </w:r>
      <w:hyperlink w:anchor="src_CBC">
        <w:r w:rsidR="0002775E">
          <w:rPr>
            <w:color w:val="245478"/>
          </w:rPr>
          <w:t>CBC</w:t>
        </w:r>
      </w:hyperlink>
    </w:p>
    <w:p w14:paraId="5BB9148C" w14:textId="77777777" w:rsidR="0002775E" w:rsidRDefault="00000000">
      <w:pPr>
        <w:pStyle w:val="1"/>
        <w:pageBreakBefore/>
      </w:pPr>
      <w:r>
        <w:t>事件總表</w:t>
      </w:r>
      <w:r>
        <w:t xml:space="preserve"> </w:t>
      </w:r>
      <w:r>
        <w:t>續</w:t>
      </w:r>
    </w:p>
    <w:p w14:paraId="665615B3" w14:textId="77777777" w:rsidR="0002775E" w:rsidRDefault="00000000">
      <w:pPr>
        <w:pStyle w:val="31"/>
      </w:pPr>
      <w:bookmarkStart w:id="429" w:name="ev_LIFE-E13"/>
      <w:r>
        <w:t>LIFE-E13</w:t>
      </w:r>
      <w:r>
        <w:t xml:space="preserve">　竹科聚集研發與製造人才</w:t>
      </w:r>
      <w:bookmarkEnd w:id="429"/>
    </w:p>
    <w:p w14:paraId="0F8B61E0" w14:textId="77777777" w:rsidR="0002775E" w:rsidRDefault="00000000">
      <w:r>
        <w:t>1980年｜近現代｜本稿對照1次</w:t>
      </w:r>
    </w:p>
    <w:p w14:paraId="71368CCA" w14:textId="77777777" w:rsidR="0002775E" w:rsidRDefault="00000000">
      <w:r>
        <w:rPr>
          <w:b/>
        </w:rPr>
        <w:t xml:space="preserve">事件與來源　</w:t>
      </w:r>
      <w:r>
        <w:t>1980年，新竹科學園區開幕。園區的設立不是單純畫出一片土地等企業進駐；規劃者考慮了附近大學、研究機構、交通以及企業製造所需的條件。開幕之後，園區仍需讓企業有地方設廠、讓研究者找到合作對象，也得讓新進員工可以通勤和工作。聚集是一段逐步形成的日常往來，不是剪綵那天即可完成。研究人員需要把技術帶入產品，企業需要招聘與培訓人手，管理者則要提供可以運作的場地與行政環境。不同單位的工作在園區附近逐步接上，人才流動與資訊往來也有了較集中的場所。早期的園區不能立即保證每家公司成功，投入的公共資源、土地與環境影響仍要由社會承擔和討論。官方沿革記下開幕及選址背景，讓我們看見一項組織安排的起點：有人先確認要把哪些機構和人員放在可互相往來的位置，再讓研究、創業與生產在往後的年份中實際發生。</w:t>
      </w:r>
    </w:p>
    <w:p w14:paraId="54C406FC" w14:textId="77777777" w:rsidR="0002775E" w:rsidRDefault="00000000">
      <w:r>
        <w:rPr>
          <w:b/>
        </w:rPr>
        <w:t xml:space="preserve">限制　</w:t>
      </w:r>
      <w:r>
        <w:t>園區機構沒有被證明引用同人卦；聚集也可能造成資源分配及環境壓力。</w:t>
      </w:r>
    </w:p>
    <w:p w14:paraId="7F4CD712" w14:textId="77777777" w:rsidR="0002775E" w:rsidRDefault="00000000">
      <w:r>
        <w:rPr>
          <w:b/>
        </w:rPr>
        <w:t xml:space="preserve">文獻位置　</w:t>
      </w:r>
      <w:r>
        <w:t>選址條件與1980年開幕段</w:t>
      </w:r>
    </w:p>
    <w:p w14:paraId="41E3D276" w14:textId="77777777" w:rsidR="0002775E" w:rsidRDefault="00000000">
      <w:r>
        <w:rPr>
          <w:b/>
        </w:rPr>
        <w:t xml:space="preserve">來源　</w:t>
      </w:r>
      <w:hyperlink w:anchor="src_EPARK">
        <w:r w:rsidR="0002775E">
          <w:rPr>
            <w:color w:val="245478"/>
          </w:rPr>
          <w:t>EPARK</w:t>
        </w:r>
      </w:hyperlink>
    </w:p>
    <w:p w14:paraId="5C0DDBB2" w14:textId="77777777" w:rsidR="0002775E" w:rsidRDefault="00000000">
      <w:pPr>
        <w:pStyle w:val="31"/>
      </w:pPr>
      <w:bookmarkStart w:id="430" w:name="ev_SEZ1980"/>
      <w:r>
        <w:t>SEZ1980</w:t>
      </w:r>
      <w:r>
        <w:t xml:space="preserve">　經濟特區設立：用明確區域試行新的安排</w:t>
      </w:r>
      <w:bookmarkEnd w:id="430"/>
    </w:p>
    <w:p w14:paraId="1AB22BE9" w14:textId="77777777" w:rsidR="0002775E" w:rsidRDefault="00000000">
      <w:r>
        <w:t>1980年｜近現代｜本稿對照3次</w:t>
      </w:r>
    </w:p>
    <w:p w14:paraId="404B40DE" w14:textId="77777777" w:rsidR="0002775E" w:rsidRDefault="00000000">
      <w:r>
        <w:rPr>
          <w:b/>
        </w:rPr>
        <w:t xml:space="preserve">事件與來源　</w:t>
      </w:r>
      <w:r>
        <w:t>1970年代末，中國開始討論如何在特定地區試行對外經濟合作。1980年批准的廣東省經濟特區條例，在深圳、珠海、汕頭劃出實施範圍，列明吸引企業、技術交流以及相關經營活動須遵守的規則。先劃定區域與制度，再讓企業和地方主管機關依條例安排土地、設施與業務，是這項試行的先後次序。新的區域安排不會一夜之間產生完整工業能力；投入者要處理基礎設施、招募和交易條件，也必須按照逐步調整的政策辦事。條例提供了可核對的法律起點，後來各地的發展卻不能全由一份文件解釋。地方官與進駐企業在建設道路、安排廠房和招聘人員時，才會把條例中的原則變成具體工作。條例先標明試驗的空間，後續仍要在這些地方處理新的交易和行政問題。從政策試點獲批准，到企業進入並在現場運作，是這段歷史的基本經過；不同特區的條件與速度並不完全一樣。</w:t>
      </w:r>
    </w:p>
    <w:p w14:paraId="22045978" w14:textId="77777777" w:rsidR="0002775E" w:rsidRDefault="00000000">
      <w:r>
        <w:rPr>
          <w:b/>
        </w:rPr>
        <w:t xml:space="preserve">限制　</w:t>
      </w:r>
      <w:r>
        <w:t>巽並不等於現代特區制度；本例引用歷史條例，不作現行法規使用。</w:t>
      </w:r>
    </w:p>
    <w:p w14:paraId="1BE91BC0" w14:textId="77777777" w:rsidR="0002775E" w:rsidRDefault="00000000">
      <w:r>
        <w:rPr>
          <w:b/>
        </w:rPr>
        <w:t xml:space="preserve">文獻位置　</w:t>
      </w:r>
      <w:r>
        <w:t>1980年決議與條例第一、二條</w:t>
      </w:r>
    </w:p>
    <w:p w14:paraId="58DA4F58" w14:textId="77777777" w:rsidR="0002775E" w:rsidRDefault="00000000">
      <w:r>
        <w:rPr>
          <w:b/>
        </w:rPr>
        <w:t xml:space="preserve">來源　</w:t>
      </w:r>
      <w:hyperlink w:anchor="src_ZONE">
        <w:r w:rsidR="0002775E">
          <w:rPr>
            <w:color w:val="245478"/>
          </w:rPr>
          <w:t>ZONE</w:t>
        </w:r>
      </w:hyperlink>
    </w:p>
    <w:p w14:paraId="4A22BE75" w14:textId="77777777" w:rsidR="0002775E" w:rsidRDefault="00000000">
      <w:pPr>
        <w:pStyle w:val="31"/>
      </w:pPr>
      <w:bookmarkStart w:id="431" w:name="ev_LIFE-E14"/>
      <w:r>
        <w:t>LIFE-E14</w:t>
      </w:r>
      <w:r>
        <w:t xml:space="preserve">　晉文公勤王之前占得大有之睽</w:t>
      </w:r>
      <w:bookmarkEnd w:id="431"/>
    </w:p>
    <w:p w14:paraId="31F16007" w14:textId="77777777" w:rsidR="0002775E" w:rsidRDefault="00000000">
      <w:r>
        <w:t>前635年｜古代｜本稿對照1次</w:t>
      </w:r>
    </w:p>
    <w:p w14:paraId="13FDB800" w14:textId="77777777" w:rsidR="0002775E" w:rsidRDefault="00000000">
      <w:r>
        <w:rPr>
          <w:b/>
        </w:rPr>
        <w:t xml:space="preserve">事件與來源　</w:t>
      </w:r>
      <w:r>
        <w:t>前635年，周王室內部發生動亂，周襄王離開王城。晉文公已在諸侯間建立力量，狐偃勸他出兵援助周王，認為這既能處理王室危機，也能增加晉國在諸侯間的聲望。晉文公筮問，得大有之睽；《左傳》記下占解中與天子相關的語句。晉國隨後採取軍事行動，協助周襄王返回王城，並因此獲得封賞。援王不只是一次出兵，晉國須決定是否承擔路途和軍事成本，也要面對其他諸侯如何看待這次行動。占問在這條決策鏈中有位置，但還有使者、兵力和封賞。周襄王返回王城之後，晉國得到的封賞也成為政治秩序的一部分；這是事後可見的結果。這件事同時包含王室的求援、晉國對自身地位的考量、占筮和實際出兵，不能把它縮成「得吉卦所以出兵」一句話。經文版本中「亨」與史傳引文的「享」也有字詞差別。史書確實把占問放進決策脈絡，卻不可能由最後得到封賞，反推占解具有保證結果的力量。</w:t>
      </w:r>
    </w:p>
    <w:p w14:paraId="0788881C" w14:textId="77777777" w:rsidR="0002775E" w:rsidRDefault="00000000">
      <w:r>
        <w:rPr>
          <w:b/>
        </w:rPr>
        <w:t xml:space="preserve">限制　</w:t>
      </w:r>
      <w:r>
        <w:t>A類 用易記載。經文底本作亨，史傳引文常作享；兩者保留版本差異。結果不能證明占筮具有超自然因果效力。 本冊引用的是《小象傳》；史料所引《周易》卦爻辭不能據此認定其曾引用《小象傳》。</w:t>
      </w:r>
    </w:p>
    <w:p w14:paraId="1BDA3ED0" w14:textId="77777777" w:rsidR="0002775E" w:rsidRDefault="00000000">
      <w:r>
        <w:rPr>
          <w:b/>
        </w:rPr>
        <w:t xml:space="preserve">文獻位置　</w:t>
      </w:r>
      <w:r>
        <w:t>《左傳》僖公二十五年；《新序》善謀平行記載</w:t>
      </w:r>
    </w:p>
    <w:p w14:paraId="1EA88496" w14:textId="77777777" w:rsidR="0002775E" w:rsidRDefault="00000000">
      <w:r>
        <w:rPr>
          <w:b/>
        </w:rPr>
        <w:t xml:space="preserve">來源　</w:t>
      </w:r>
      <w:hyperlink w:anchor="src_Y14">
        <w:r w:rsidR="0002775E">
          <w:rPr>
            <w:color w:val="245478"/>
          </w:rPr>
          <w:t>Y14</w:t>
        </w:r>
      </w:hyperlink>
    </w:p>
    <w:p w14:paraId="41F32BDC" w14:textId="77777777" w:rsidR="0002775E" w:rsidRDefault="00000000">
      <w:pPr>
        <w:pStyle w:val="1"/>
        <w:pageBreakBefore/>
      </w:pPr>
      <w:r>
        <w:t>事件總表</w:t>
      </w:r>
      <w:r>
        <w:t xml:space="preserve"> </w:t>
      </w:r>
      <w:r>
        <w:t>續</w:t>
      </w:r>
    </w:p>
    <w:p w14:paraId="28E667B2" w14:textId="77777777" w:rsidR="0002775E" w:rsidRDefault="00000000">
      <w:pPr>
        <w:pStyle w:val="31"/>
      </w:pPr>
      <w:bookmarkStart w:id="432" w:name="ev_BANK1916"/>
      <w:r>
        <w:t>BANK1916</w:t>
      </w:r>
      <w:r>
        <w:t xml:space="preserve">　上海中行抵制停兌：以實際支付回應信心危機</w:t>
      </w:r>
      <w:bookmarkEnd w:id="432"/>
    </w:p>
    <w:p w14:paraId="2A24EA29" w14:textId="77777777" w:rsidR="0002775E" w:rsidRDefault="00000000">
      <w:r>
        <w:t>1916年｜近現代｜本稿對照17次</w:t>
      </w:r>
    </w:p>
    <w:p w14:paraId="65380035" w14:textId="77777777" w:rsidR="0002775E" w:rsidRDefault="00000000">
      <w:r>
        <w:rPr>
          <w:b/>
        </w:rPr>
        <w:t xml:space="preserve">事件與來源　</w:t>
      </w:r>
      <w:r>
        <w:t>1916年，北洋政府下令停止部分紙幣兌現。對持有鈔票或在銀行存款的人而言，能不能按原先承諾換取款項，是眼前的問題。中國銀行上海分行等地沒有照停兌令中止相關兌付，而是選擇繼續面對客戶的兌換需求，以維持當地的紙幣與銀行信用。這項選擇要有可調度的資金，也使分行面對上級命令與市場信任之間的壓力。上海分行作出選擇時，不知道外界是否會一致信任，卻仍須在每次客戶要求兌現時拿出資金。信用因此不是一份公告，而是一筆筆實際收付累積。分行要維持這項承諾，還須每日應付新的兌付要求，直到市場不再以同樣方式質疑它。不同地方的資金和政治條件不一樣，北京的京鈔問題仍延續，不能把上海的行動寫成全國危機同日終結。從命令下達、分行作出抵制選擇，到持續履行兌付，是史料可追的線索。它沒有告訴我們每一名存戶的感受，也不能由單一分行的做法推論整個制度從此穩定。</w:t>
      </w:r>
    </w:p>
    <w:p w14:paraId="306CDEE0" w14:textId="77777777" w:rsidR="0002775E" w:rsidRDefault="00000000">
      <w:r>
        <w:rPr>
          <w:b/>
        </w:rPr>
        <w:t xml:space="preserve">限制　</w:t>
      </w:r>
      <w:r>
        <w:t>不同地區處境不一，北京京鈔問題仍延續；不能寫成全國中行同日解決危機。</w:t>
      </w:r>
    </w:p>
    <w:p w14:paraId="5BAF073F" w14:textId="77777777" w:rsidR="0002775E" w:rsidRDefault="00000000">
      <w:r>
        <w:rPr>
          <w:b/>
        </w:rPr>
        <w:t xml:space="preserve">文獻位置　</w:t>
      </w:r>
      <w:r>
        <w:t>上海分行抵制停兌段</w:t>
      </w:r>
    </w:p>
    <w:p w14:paraId="64B5EDDA" w14:textId="77777777" w:rsidR="0002775E" w:rsidRDefault="00000000">
      <w:r>
        <w:rPr>
          <w:b/>
        </w:rPr>
        <w:t xml:space="preserve">來源　</w:t>
      </w:r>
      <w:hyperlink w:anchor="src_BANK16">
        <w:r w:rsidR="0002775E">
          <w:rPr>
            <w:color w:val="245478"/>
          </w:rPr>
          <w:t>BANK16</w:t>
        </w:r>
      </w:hyperlink>
    </w:p>
    <w:p w14:paraId="3272A89A" w14:textId="77777777" w:rsidR="0002775E" w:rsidRDefault="00000000">
      <w:pPr>
        <w:pStyle w:val="31"/>
      </w:pPr>
      <w:bookmarkStart w:id="433" w:name="ev_LIFE-E15"/>
      <w:r>
        <w:t>LIFE-E15</w:t>
      </w:r>
      <w:r>
        <w:t xml:space="preserve">　馮異不搶功仍獲同袍信任</w:t>
      </w:r>
      <w:bookmarkEnd w:id="433"/>
    </w:p>
    <w:p w14:paraId="73BADEB4" w14:textId="77777777" w:rsidR="0002775E" w:rsidRDefault="00000000">
      <w:r>
        <w:t>東漢初年｜古代｜本稿對照1次</w:t>
      </w:r>
    </w:p>
    <w:p w14:paraId="62FE9986" w14:textId="77777777" w:rsidR="0002775E" w:rsidRDefault="00000000">
      <w:r>
        <w:rPr>
          <w:b/>
        </w:rPr>
        <w:t xml:space="preserve">事件與來源　</w:t>
      </w:r>
      <w:r>
        <w:t>東漢初年，劉秀與諸將在戰事中逐步建立新的政權。軍中將領有各自的戰功，聚在一起時也會談論自己打過的仗與得到的成果。《後漢書》記載，馮異遇到這種場合，常退到樹下，不加入爭功，因此得到「大樹將軍」的稱呼。他並未因不爭辯而退出職務，仍在軍事行動中承擔任務，同僚也因此記得他的作風。馮異在同僚談功時退開，是史家特別挑出的行為；他的將領身分和原有職責並未因此改變。稱號流傳，說明這個場景在後來的敘事中代表其為人。同僚之間的信任，仍是在多次共事和任務分配中逐漸形成，並非只由一次退讓換來。史書以這個小場景表現人物的謙退，但它沒有記錄每一次戰役中各人的貢獻如何分配，也無法讓我們知道當時所有人的想法。從共同作戰、諸將談功，到馮異選擇不在場中競爭，是文獻提供的經過。這種做法出現在特定的人際與權力環境中，不能直接當作今天每個員工都應沉默的規則。</w:t>
      </w:r>
    </w:p>
    <w:p w14:paraId="5C548684" w14:textId="77777777" w:rsidR="0002775E" w:rsidRDefault="00000000">
      <w:r>
        <w:rPr>
          <w:b/>
        </w:rPr>
        <w:t xml:space="preserve">限制　</w:t>
      </w:r>
      <w:r>
        <w:t>後設對照。史書人物評傳具有褒揚意圖，不能只憑這段故事推論全部軍事成就，更沒有馮異以謙卦決策的直接證據。</w:t>
      </w:r>
    </w:p>
    <w:p w14:paraId="31B951D1" w14:textId="77777777" w:rsidR="0002775E" w:rsidRDefault="00000000">
      <w:r>
        <w:rPr>
          <w:b/>
        </w:rPr>
        <w:t xml:space="preserve">文獻位置　</w:t>
      </w:r>
      <w:r>
        <w:t>《後漢書》卷十七 馮異傳</w:t>
      </w:r>
    </w:p>
    <w:p w14:paraId="2D848CED" w14:textId="77777777" w:rsidR="0002775E" w:rsidRDefault="00000000">
      <w:r>
        <w:rPr>
          <w:b/>
        </w:rPr>
        <w:t xml:space="preserve">來源　</w:t>
      </w:r>
      <w:hyperlink w:anchor="src_P017">
        <w:r w:rsidR="0002775E">
          <w:rPr>
            <w:color w:val="245478"/>
          </w:rPr>
          <w:t>P017</w:t>
        </w:r>
      </w:hyperlink>
    </w:p>
    <w:p w14:paraId="511F3D4F" w14:textId="77777777" w:rsidR="0002775E" w:rsidRDefault="00000000">
      <w:pPr>
        <w:pStyle w:val="31"/>
      </w:pPr>
      <w:bookmarkStart w:id="434" w:name="ev_LIFE-E16"/>
      <w:r>
        <w:t>LIFE-E16</w:t>
      </w:r>
      <w:r>
        <w:t xml:space="preserve">　十大建設動工前集結資源</w:t>
      </w:r>
      <w:bookmarkEnd w:id="434"/>
    </w:p>
    <w:p w14:paraId="367FD80A" w14:textId="77777777" w:rsidR="0002775E" w:rsidRDefault="00000000">
      <w:r>
        <w:t>1970年代｜近現代｜本稿對照1次</w:t>
      </w:r>
    </w:p>
    <w:p w14:paraId="618FD764" w14:textId="77777777" w:rsidR="0002775E" w:rsidRDefault="00000000">
      <w:r>
        <w:rPr>
          <w:b/>
        </w:rPr>
        <w:t xml:space="preserve">事件與來源　</w:t>
      </w:r>
      <w:r>
        <w:t>1970年代，臺灣面對國際能源價格上升與景氣變動，既有產業和公共設施的規劃承受壓力。政府推動十大建設，將資源投向交通、能源與重工業等項目。交通工程要接上既有路線，能源工程要接上用戶，重工業投資也需找到投入和產出的關係。不同部門必須按時序配合，動員才會成為可使用的設施。這些工程不能只靠宣布名稱就開始使用：政策要形成計畫與預算，再經設計、施工、設備與人員安排，逐步連到企業運輸及居民生活。各項建設的時程和成果不完全相同，地方也要承受工程期間的土地、財政與環境影響。官方資料把十大建設置於當時經濟情勢和後續發展的脈絡中。從外部衝擊、公共投資決定，到工程分段推進，是可以敘述的事件經過；至於每一項工程各自帶來多少收益或代價，需要另查具體項目的資料，不能用一個總名詞包辦評價。</w:t>
      </w:r>
    </w:p>
    <w:p w14:paraId="6646F669" w14:textId="77777777" w:rsidR="0002775E" w:rsidRDefault="00000000">
      <w:r>
        <w:rPr>
          <w:b/>
        </w:rPr>
        <w:t xml:space="preserve">限制　</w:t>
      </w:r>
      <w:r>
        <w:t>這是動員層面的對照；各工程的成本、效益與環境影響應分別評估。</w:t>
      </w:r>
    </w:p>
    <w:p w14:paraId="4B68073D" w14:textId="77777777" w:rsidR="0002775E" w:rsidRDefault="00000000">
      <w:r>
        <w:rPr>
          <w:b/>
        </w:rPr>
        <w:t xml:space="preserve">文獻位置　</w:t>
      </w:r>
      <w:r>
        <w:t>十大建設背景與推動段</w:t>
      </w:r>
    </w:p>
    <w:p w14:paraId="70EA9AFB" w14:textId="77777777" w:rsidR="0002775E" w:rsidRDefault="00000000">
      <w:r>
        <w:rPr>
          <w:b/>
        </w:rPr>
        <w:t xml:space="preserve">來源　</w:t>
      </w:r>
      <w:hyperlink w:anchor="src_ETEN">
        <w:r w:rsidR="0002775E">
          <w:rPr>
            <w:color w:val="245478"/>
          </w:rPr>
          <w:t>ETEN</w:t>
        </w:r>
      </w:hyperlink>
      <w:r>
        <w:t>、</w:t>
      </w:r>
      <w:hyperlink w:anchor="src_ETEN2">
        <w:r w:rsidR="0002775E">
          <w:rPr>
            <w:color w:val="245478"/>
          </w:rPr>
          <w:t>ETEN2</w:t>
        </w:r>
      </w:hyperlink>
    </w:p>
    <w:p w14:paraId="734877A1" w14:textId="77777777" w:rsidR="0002775E" w:rsidRDefault="00000000">
      <w:pPr>
        <w:pStyle w:val="1"/>
        <w:pageBreakBefore/>
      </w:pPr>
      <w:r>
        <w:t>事件總表</w:t>
      </w:r>
      <w:r>
        <w:t xml:space="preserve"> </w:t>
      </w:r>
      <w:r>
        <w:t>續</w:t>
      </w:r>
    </w:p>
    <w:p w14:paraId="3E2263C9" w14:textId="77777777" w:rsidR="0002775E" w:rsidRDefault="00000000">
      <w:pPr>
        <w:pStyle w:val="31"/>
      </w:pPr>
      <w:bookmarkStart w:id="435" w:name="ev_CHANGPING"/>
      <w:r>
        <w:t>CHANGPING</w:t>
      </w:r>
      <w:r>
        <w:t xml:space="preserve">　常平倉：在糧價波動前留下調節空間</w:t>
      </w:r>
      <w:bookmarkEnd w:id="435"/>
    </w:p>
    <w:p w14:paraId="485AD915" w14:textId="77777777" w:rsidR="0002775E" w:rsidRDefault="00000000">
      <w:r>
        <w:t>西漢宣帝五鳳年間｜古代｜本稿對照6次</w:t>
      </w:r>
    </w:p>
    <w:p w14:paraId="6046C3E8" w14:textId="77777777" w:rsidR="0002775E" w:rsidRDefault="00000000">
      <w:r>
        <w:rPr>
          <w:b/>
        </w:rPr>
        <w:t xml:space="preserve">事件與來源　</w:t>
      </w:r>
      <w:r>
        <w:t>西漢宣帝時，邊郡的糧食供應牽涉農民收成、糧價和官府支出。耿壽昌提出設立常平倉的辦法：糧價低時由官府收購，讓出糧的人不必在收穫時只能賤賣；糧價高時再從倉中出售，緩和購糧者的負擔。倉庫若在收成季節才開始規劃，就可能錯過低價收糧的時間；等到價格升高時，再以存糧供應，也需先知道哪些地方真正缺糧。這套制度要跨季節工作。農戶、購糧者和管理倉庫的人，會在不同季節與這套辦法接觸，制度的效果也要分時看。這個安排必須在短缺尚未出現前就備好倉房、資金和可以調用的糧食。等到價格變動，官府才有存量可供處置。制度建立後，也不能把糧食放進倉裡便不再管，收購價格、保管損耗、運輸以及何時出售，都是日後要處理的事。史書記錄了耿壽昌的建議及常平倉的設置，顯示一項準備如何由政策構想轉成具體機構。它不能告訴我們每一處倉庫的實際收益，也不表示後來任何時候都運作順利。</w:t>
      </w:r>
    </w:p>
    <w:p w14:paraId="15D68DD9" w14:textId="77777777" w:rsidR="0002775E" w:rsidRDefault="00000000">
      <w:r>
        <w:rPr>
          <w:b/>
        </w:rPr>
        <w:t xml:space="preserve">限制　</w:t>
      </w:r>
      <w:r>
        <w:t>不是用卦預測價格；常平倉也有倉儲成本及執行問題，不能只看政策用意。</w:t>
      </w:r>
    </w:p>
    <w:p w14:paraId="630C8D41" w14:textId="77777777" w:rsidR="0002775E" w:rsidRDefault="00000000">
      <w:r>
        <w:rPr>
          <w:b/>
        </w:rPr>
        <w:t xml:space="preserve">文獻位置　</w:t>
      </w:r>
      <w:r>
        <w:t>耿壽昌與常平倉段</w:t>
      </w:r>
    </w:p>
    <w:p w14:paraId="7393E521" w14:textId="77777777" w:rsidR="0002775E" w:rsidRDefault="00000000">
      <w:r>
        <w:rPr>
          <w:b/>
        </w:rPr>
        <w:t xml:space="preserve">來源　</w:t>
      </w:r>
      <w:hyperlink w:anchor="src_HS24B">
        <w:r w:rsidR="0002775E">
          <w:rPr>
            <w:color w:val="245478"/>
          </w:rPr>
          <w:t>HS24B</w:t>
        </w:r>
      </w:hyperlink>
    </w:p>
    <w:p w14:paraId="0BCA201F" w14:textId="77777777" w:rsidR="0002775E" w:rsidRDefault="00000000">
      <w:pPr>
        <w:pStyle w:val="31"/>
      </w:pPr>
      <w:bookmarkStart w:id="436" w:name="ev_LIFE-E17"/>
      <w:r>
        <w:t>LIFE-E17</w:t>
      </w:r>
      <w:r>
        <w:t xml:space="preserve">　穆姜拒絕只看對自己有利的占解</w:t>
      </w:r>
      <w:bookmarkEnd w:id="436"/>
    </w:p>
    <w:p w14:paraId="643F05EC" w14:textId="77777777" w:rsidR="0002775E" w:rsidRDefault="00000000">
      <w:r>
        <w:t>春秋 記於前564年｜古代｜本稿對照1次</w:t>
      </w:r>
    </w:p>
    <w:p w14:paraId="60D32592" w14:textId="77777777" w:rsidR="0002775E" w:rsidRDefault="00000000">
      <w:r>
        <w:rPr>
          <w:b/>
        </w:rPr>
        <w:t xml:space="preserve">事件與來源　</w:t>
      </w:r>
      <w:r>
        <w:t>春秋時，穆姜被安置在東宮，不能自由離開。有人為她筮問，筮史把所得解作隨，認為她有機會出去。這原本可能成為一句對當事人有利的話，穆姜卻沒有停在這個結論。她談到隨卦「元亨利貞」的條件，逐一回看自己的作為，認為自己不合其中德行，不能直接把「無咎」算在自己身上。筮史提出可以離開的判斷後，穆姜沒有爭取一個立即對自己有利的結論，而是停在自己的行為是否符合經句上。故事因這個回應，從去留問題轉入責任問題。《左傳》襄公九年記載她與筮史對同一次結果的不同解讀，也交代了她受限制的處境。她沒有因為一句吉利的解釋就宣稱問題已經過去。這段材料中的筮法和「艮之八」仍有解釋爭議，不能用今天一套簡化變爻規則去補全。史書是在她的處境中安排這場討論；能確認的是她對占解提出自我檢驗，不能據此還原所有先前政治糾紛的細節。</w:t>
      </w:r>
    </w:p>
    <w:p w14:paraId="1F552F07" w14:textId="77777777" w:rsidR="0002775E" w:rsidRDefault="00000000">
      <w:r>
        <w:rPr>
          <w:b/>
        </w:rPr>
        <w:t xml:space="preserve">限制　</w:t>
      </w:r>
      <w:r>
        <w:t>A類 用易記載。原文艮之八等筮法有學術爭議；此處不擅自還原為現代單一變爻規則。記事年份也不等於起筮年份。 本冊引用的是《小象傳》；史料所引《周易》卦爻辭不能據此認定其曾引用《小象傳》。</w:t>
      </w:r>
    </w:p>
    <w:p w14:paraId="21F9E2FB" w14:textId="77777777" w:rsidR="0002775E" w:rsidRDefault="00000000">
      <w:r>
        <w:rPr>
          <w:b/>
        </w:rPr>
        <w:t xml:space="preserve">文獻位置　</w:t>
      </w:r>
      <w:r>
        <w:t>《左傳》襄公九年</w:t>
      </w:r>
    </w:p>
    <w:p w14:paraId="0A857CF2" w14:textId="77777777" w:rsidR="0002775E" w:rsidRDefault="00000000">
      <w:r>
        <w:rPr>
          <w:b/>
        </w:rPr>
        <w:t xml:space="preserve">來源　</w:t>
      </w:r>
      <w:hyperlink w:anchor="src_Y17">
        <w:r w:rsidR="0002775E">
          <w:rPr>
            <w:color w:val="245478"/>
          </w:rPr>
          <w:t>Y17</w:t>
        </w:r>
      </w:hyperlink>
    </w:p>
    <w:p w14:paraId="3E170783" w14:textId="77777777" w:rsidR="0002775E" w:rsidRDefault="00000000">
      <w:pPr>
        <w:pStyle w:val="31"/>
      </w:pPr>
      <w:bookmarkStart w:id="437" w:name="ev_SIMA1085"/>
      <w:r>
        <w:t>SIMA1085</w:t>
      </w:r>
      <w:r>
        <w:t xml:space="preserve">　司馬光引用蠱卦小象檢討新法</w:t>
      </w:r>
      <w:bookmarkEnd w:id="437"/>
    </w:p>
    <w:p w14:paraId="1487FDE4" w14:textId="77777777" w:rsidR="0002775E" w:rsidRDefault="00000000">
      <w:r>
        <w:t>1085年｜古代｜本稿對照2次</w:t>
      </w:r>
    </w:p>
    <w:p w14:paraId="4023CA60" w14:textId="77777777" w:rsidR="0002775E" w:rsidRDefault="00000000">
      <w:r>
        <w:rPr>
          <w:b/>
        </w:rPr>
        <w:t xml:space="preserve">事件與來源　</w:t>
      </w:r>
      <w:r>
        <w:t>北宋新法施行多年後，免役錢等措施仍在朝廷和地方引起爭論。1085年，司馬光上奏討論如何處理既有政策，面對的是「先帝制定的法是否可以變更」這個政治難題。他先後引用《周易》蠱卦初六與六四的《小象》文字，說明承接前人事業不等於要保留已造成傷害的做法。奏疏提出分辨政策利弊的方向，主張保留有益者、去除病民傷國者。文字送入朝廷之後，如何決定各項規定、如何讓地方官員執行，仍需經過後續政務。從新法的實施爭議、司馬光提出奏議與引文，到朝廷面對廢改選擇，是史料可追的過程。反對者所憂慮的是改變先帝法度可能觸及政治責任；司馬光選擇直接以經文回應這個顧慮，再把討論拉回政策是否傷害百姓。雙方的爭點因而既是經文解釋，也是現實施行。這是少數能確認在具體政策論辯中直接引用《小象》的案例；引用的存在不會自行證明其所有改革意見或對手的政策評價都正確。</w:t>
      </w:r>
    </w:p>
    <w:p w14:paraId="3817A7B5" w14:textId="77777777" w:rsidR="0002775E" w:rsidRDefault="00000000">
      <w:r>
        <w:rPr>
          <w:b/>
        </w:rPr>
        <w:t xml:space="preserve">限制　</w:t>
      </w:r>
      <w:r>
        <w:t>可確認引用及論證目的；不能因此判定其全部經濟主張正確，或所有建議均被採納。</w:t>
      </w:r>
    </w:p>
    <w:p w14:paraId="7E8994A1" w14:textId="77777777" w:rsidR="0002775E" w:rsidRDefault="00000000">
      <w:r>
        <w:rPr>
          <w:b/>
        </w:rPr>
        <w:t xml:space="preserve">文獻位置　</w:t>
      </w:r>
      <w:r>
        <w:t>卷46〈乞去新法之病民傷國者疏〉「象曰幹父之蠱意承考也」至「象曰裕父之蠱往未得也」段</w:t>
      </w:r>
    </w:p>
    <w:p w14:paraId="7F17E86F" w14:textId="77777777" w:rsidR="0002775E" w:rsidRDefault="00000000">
      <w:r>
        <w:rPr>
          <w:b/>
        </w:rPr>
        <w:t xml:space="preserve">來源　</w:t>
      </w:r>
      <w:hyperlink w:anchor="src_SIMA">
        <w:r w:rsidR="0002775E">
          <w:rPr>
            <w:color w:val="245478"/>
          </w:rPr>
          <w:t>SIMA</w:t>
        </w:r>
      </w:hyperlink>
    </w:p>
    <w:p w14:paraId="533CE595" w14:textId="77777777" w:rsidR="0002775E" w:rsidRDefault="00000000">
      <w:pPr>
        <w:pStyle w:val="1"/>
        <w:pageBreakBefore/>
      </w:pPr>
      <w:r>
        <w:t>事件總表</w:t>
      </w:r>
      <w:r>
        <w:t xml:space="preserve"> </w:t>
      </w:r>
      <w:r>
        <w:t>續</w:t>
      </w:r>
    </w:p>
    <w:p w14:paraId="62405753" w14:textId="77777777" w:rsidR="0002775E" w:rsidRDefault="00000000">
      <w:pPr>
        <w:pStyle w:val="31"/>
      </w:pPr>
      <w:bookmarkStart w:id="438" w:name="ev_FANEXIT"/>
      <w:r>
        <w:t>FANEXIT</w:t>
      </w:r>
      <w:r>
        <w:t xml:space="preserve">　范蠡離越經商：知道何時轉換角色</w:t>
      </w:r>
      <w:bookmarkEnd w:id="438"/>
    </w:p>
    <w:p w14:paraId="5962EEF5" w14:textId="77777777" w:rsidR="0002775E" w:rsidRDefault="00000000">
      <w:r>
        <w:t>春秋末期｜古代｜本稿對照4次</w:t>
      </w:r>
    </w:p>
    <w:p w14:paraId="437604BF" w14:textId="77777777" w:rsidR="0002775E" w:rsidRDefault="00000000">
      <w:r>
        <w:rPr>
          <w:b/>
        </w:rPr>
        <w:t xml:space="preserve">事件與來源　</w:t>
      </w:r>
      <w:r>
        <w:t>越國在與吳國的長期爭戰後取得勝利，范蠡曾在其中參與謀畫。《史記》記載，局勢改變後他離開越國，沒有繼續留在原先的政治位置。范蠡在齊、陶等地重新經營，需要建立新的交易和生活關係；原先在越國的政治身分並不能原封不動帶去。史家以此串起一位人物前後不同的職涯。他改換姓名，先往齊地，再到陶一帶經營產業。離開舊職意味著原來的權力、同僚與報酬不再由他掌握；新的居所和經營活動也需要重新建立關係。史書著重他的判斷與後來的經商結果，未留下每次搬遷的細節，也不能替他補出一套逐月的投資計畫。從參與越國政事、功成後離去，到另覓地方謀生，是這段生涯轉折的基本順序。范蠡能選擇出走，與其所處位置和可用資源有關；並不是所有人在危險或倦怠時都能同樣離職。這段故事記錄了一次職涯轉向，而不是任何人都會成功的退場法則。</w:t>
      </w:r>
    </w:p>
    <w:p w14:paraId="21A0E1C4" w14:textId="77777777" w:rsidR="0002775E" w:rsidRDefault="00000000">
      <w:r>
        <w:rPr>
          <w:b/>
        </w:rPr>
        <w:t xml:space="preserve">限制　</w:t>
      </w:r>
      <w:r>
        <w:t>這不是鼓勵見好就收的固定投資法；范蠡故事的傳述不能當作可複製的收益保證。</w:t>
      </w:r>
    </w:p>
    <w:p w14:paraId="3401CF88" w14:textId="77777777" w:rsidR="0002775E" w:rsidRDefault="00000000">
      <w:r>
        <w:rPr>
          <w:b/>
        </w:rPr>
        <w:t xml:space="preserve">文獻位置　</w:t>
      </w:r>
      <w:r>
        <w:t>范蠡離越、適齊與之陶段</w:t>
      </w:r>
    </w:p>
    <w:p w14:paraId="44835824" w14:textId="77777777" w:rsidR="0002775E" w:rsidRDefault="00000000">
      <w:r>
        <w:rPr>
          <w:b/>
        </w:rPr>
        <w:t xml:space="preserve">來源　</w:t>
      </w:r>
      <w:hyperlink w:anchor="src_SJ129">
        <w:r w:rsidR="0002775E">
          <w:rPr>
            <w:color w:val="245478"/>
          </w:rPr>
          <w:t>SJ129</w:t>
        </w:r>
      </w:hyperlink>
    </w:p>
    <w:p w14:paraId="7DD93EB5" w14:textId="77777777" w:rsidR="0002775E" w:rsidRDefault="00000000">
      <w:pPr>
        <w:pStyle w:val="31"/>
      </w:pPr>
      <w:bookmarkStart w:id="439" w:name="ev_LIFE-E19"/>
      <w:r>
        <w:t>LIFE-E19</w:t>
      </w:r>
      <w:r>
        <w:t xml:space="preserve">　漢文帝進細柳營遵守規矩</w:t>
      </w:r>
      <w:bookmarkEnd w:id="439"/>
    </w:p>
    <w:p w14:paraId="12479999" w14:textId="77777777" w:rsidR="0002775E" w:rsidRDefault="00000000">
      <w:r>
        <w:t>前158年｜古代｜本稿對照1次</w:t>
      </w:r>
    </w:p>
    <w:p w14:paraId="5FDC2F2A" w14:textId="77777777" w:rsidR="0002775E" w:rsidRDefault="00000000">
      <w:r>
        <w:rPr>
          <w:b/>
        </w:rPr>
        <w:t xml:space="preserve">事件與來源　</w:t>
      </w:r>
      <w:r>
        <w:t>前158年，漢文帝巡視軍隊，走到周亞夫駐守的細柳營。此前所到軍營，車駕進出相對順暢；細柳營的門衛卻依軍令把守，沒有因來者是皇帝就放行。通報和許可完成後，文帝一行才進入營區。營內又有不得疾行的規定，車駕也放慢速度。周亞夫以軍中禮節相見，文帝最後稱讚他的治軍方式。皇帝的侍從原本可以憑車駕身分要求通行，守營者卻先查驗軍中程序。周亞夫在營內保持原來的軍紀，皇帝走完整套規矩才看見這支隊伍如何運作。門衛執行軍令時並非和皇帝討價還價；通報程序完成，他們仍照同一套規定放行。《史記》以幾個連續場景表現軍隊的秩序：營門的阻攔、入營的程序、車速的約束，以及皇帝離營後對將領的評價。文帝的肯定在故事結尾，並非守門士兵一開始就知道的結果。史家藉此刻畫周亞夫，但這一趟巡營不能證明皇帝在所有地方都同樣遵守制度，也沒有他當場引用《周易》臨卦的文字。</w:t>
      </w:r>
    </w:p>
    <w:p w14:paraId="1D0A3B06" w14:textId="77777777" w:rsidR="0002775E" w:rsidRDefault="00000000">
      <w:r>
        <w:rPr>
          <w:b/>
        </w:rPr>
        <w:t xml:space="preserve">限制　</w:t>
      </w:r>
      <w:r>
        <w:t>後設對照。故事用來呈現軍紀，不能推論皇帝在其他場合都尊重制度；也沒有史料在此明言援引臨卦。</w:t>
      </w:r>
    </w:p>
    <w:p w14:paraId="2C8703B6" w14:textId="77777777" w:rsidR="0002775E" w:rsidRDefault="00000000">
      <w:r>
        <w:rPr>
          <w:b/>
        </w:rPr>
        <w:t xml:space="preserve">文獻位置　</w:t>
      </w:r>
      <w:r>
        <w:t>香港教育局選文周亞夫軍細柳 所據史記絳侯周勃世家</w:t>
      </w:r>
    </w:p>
    <w:p w14:paraId="52A62F3D" w14:textId="77777777" w:rsidR="0002775E" w:rsidRDefault="00000000">
      <w:r>
        <w:rPr>
          <w:b/>
        </w:rPr>
        <w:t xml:space="preserve">來源　</w:t>
      </w:r>
      <w:hyperlink w:anchor="src_SJ57">
        <w:r w:rsidR="0002775E">
          <w:rPr>
            <w:color w:val="245478"/>
          </w:rPr>
          <w:t>SJ57</w:t>
        </w:r>
      </w:hyperlink>
    </w:p>
    <w:p w14:paraId="4C6F13FF" w14:textId="77777777" w:rsidR="0002775E" w:rsidRDefault="00000000">
      <w:pPr>
        <w:pStyle w:val="31"/>
      </w:pPr>
      <w:bookmarkStart w:id="440" w:name="ev_LIFE-E20"/>
      <w:r>
        <w:t>LIFE-E20</w:t>
      </w:r>
      <w:r>
        <w:t xml:space="preserve">　陳敬仲辭卿而任工正</w:t>
      </w:r>
      <w:bookmarkEnd w:id="440"/>
    </w:p>
    <w:p w14:paraId="5C5EF97F" w14:textId="77777777" w:rsidR="0002775E" w:rsidRDefault="00000000">
      <w:r>
        <w:t>春秋 記於前672年｜古代｜本稿對照1次</w:t>
      </w:r>
    </w:p>
    <w:p w14:paraId="42967180" w14:textId="77777777" w:rsidR="0002775E" w:rsidRDefault="00000000">
      <w:r>
        <w:rPr>
          <w:b/>
        </w:rPr>
        <w:t xml:space="preserve">事件與來源　</w:t>
      </w:r>
      <w:r>
        <w:t>《左傳》莊公二十二年記載，陳敬仲離開陳國前往齊國。史書接著追述一件發生在他年幼時的事：周史為他筮問，得觀之否，並以「觀國之光」等經句解說其後裔可能的際遇。多年後，陳敬仲在齊國得到齊桓公的接納。齊桓公打算任他為卿，他以初來乍到等理由辭讓，最後出任工正。一個剛從陳國到齊國的人，雖獲君主禮遇，對新的政治環境仍需認識。卿與工正的職責及風險不同；《左傳》只記他的辭讓與任職，沒有保存一份個人職涯計畫。辭卿與任工正是相連的兩個任官動作，不能只寫他拒絕高位，而漏掉他其後接受的職務。這裡有兩條不同時間的線：幼時的占問，以及成年後流亡、受任和選擇職務。史書把兩者放在同一則傳述中，卻沒有寫他因為記住占辭才拒絕卿位。往後田氏在齊國的發展，又是數代人之後的政治過程。若把幼年占問、當時的任官選擇和後世家族勢力當成同一件事，就會失去這段經過的先後關係。</w:t>
      </w:r>
    </w:p>
    <w:p w14:paraId="208D18B7" w14:textId="77777777" w:rsidR="0002775E" w:rsidRDefault="00000000">
      <w:r>
        <w:rPr>
          <w:b/>
        </w:rPr>
        <w:t xml:space="preserve">限制　</w:t>
      </w:r>
      <w:r>
        <w:t>A類 用易記載，但屬前景筮問及追述，不能說任工正是照占辭制定的政策，更不能把後來田氏掌齊當成可驗證的神諭。 本冊引用的是《小象傳》；史料所引《周易》卦爻辭不能據此認定其曾引用《小象傳》。</w:t>
      </w:r>
    </w:p>
    <w:p w14:paraId="5FF9D675" w14:textId="77777777" w:rsidR="0002775E" w:rsidRDefault="00000000">
      <w:r>
        <w:rPr>
          <w:b/>
        </w:rPr>
        <w:t xml:space="preserve">文獻位置　</w:t>
      </w:r>
      <w:r>
        <w:t>《左傳》莊公二十二年</w:t>
      </w:r>
    </w:p>
    <w:p w14:paraId="0EA52644" w14:textId="77777777" w:rsidR="0002775E" w:rsidRDefault="00000000">
      <w:r>
        <w:rPr>
          <w:b/>
        </w:rPr>
        <w:t xml:space="preserve">來源　</w:t>
      </w:r>
      <w:hyperlink w:anchor="src_Y20">
        <w:r w:rsidR="0002775E">
          <w:rPr>
            <w:color w:val="245478"/>
          </w:rPr>
          <w:t>Y20</w:t>
        </w:r>
      </w:hyperlink>
    </w:p>
    <w:p w14:paraId="70B9B76C" w14:textId="77777777" w:rsidR="0002775E" w:rsidRDefault="00000000">
      <w:pPr>
        <w:pStyle w:val="1"/>
        <w:pageBreakBefore/>
      </w:pPr>
      <w:r>
        <w:t>事件總表</w:t>
      </w:r>
      <w:r>
        <w:t xml:space="preserve"> </w:t>
      </w:r>
      <w:r>
        <w:t>續</w:t>
      </w:r>
    </w:p>
    <w:p w14:paraId="1FBE9755" w14:textId="77777777" w:rsidR="0002775E" w:rsidRDefault="00000000">
      <w:pPr>
        <w:pStyle w:val="31"/>
      </w:pPr>
      <w:bookmarkStart w:id="441" w:name="ev_JIRAN"/>
      <w:r>
        <w:t>JIRAN</w:t>
      </w:r>
      <w:r>
        <w:t xml:space="preserve">　計然之策：先看清貨物與時令的關係</w:t>
      </w:r>
      <w:bookmarkEnd w:id="441"/>
    </w:p>
    <w:p w14:paraId="6DC05D56" w14:textId="77777777" w:rsidR="0002775E" w:rsidRDefault="00000000">
      <w:r>
        <w:t>春秋末期，史記所載｜古代｜本稿對照1次</w:t>
      </w:r>
    </w:p>
    <w:p w14:paraId="07C994B2" w14:textId="77777777" w:rsidR="0002775E" w:rsidRDefault="00000000">
      <w:r>
        <w:rPr>
          <w:b/>
        </w:rPr>
        <w:t xml:space="preserve">事件與來源　</w:t>
      </w:r>
      <w:r>
        <w:t>《史記》敘述越國在籌畫經營時，范蠡與計然關注農作物的豐歉、貨物價格與流通。收成多時，市場上可出售的東西增加，價格可能改變；收成少時，需求與供給又呈現另一種情況。對容易腐敗的貨物，囤放太久會損失品質，因此不能只看日後是否可能漲價，還要看貨物能保存多久。這些觀察進入越國的資源安排，也成為范蠡後來經商故事的一部分。史書以精煉的話保留辦法，沒有給出每次交易的日期、收購量和買賣對象。從辨認季節和供需、比較貨物特性，到決定如何儲存與交易，是文獻能支持的事件線。交易者在收成後買進貨物，也要有地方保管，並承擔等待的時間與損耗。若貨物容易敗壞，原先看似有利的價格差，可能在尚未賣出之前就被保存成本吃掉。不能把一句古代市場觀察變成今天固定可賺錢的公式，更不能補寫史料沒有記下的某一筆精準操作。</w:t>
      </w:r>
    </w:p>
    <w:p w14:paraId="5B5A2C3B" w14:textId="77777777" w:rsidR="0002775E" w:rsidRDefault="00000000">
      <w:r>
        <w:rPr>
          <w:b/>
        </w:rPr>
        <w:t xml:space="preserve">限制　</w:t>
      </w:r>
      <w:r>
        <w:t>計然身分與傳述具有文獻問題；其災年週期說法不作現代科學依據。</w:t>
      </w:r>
    </w:p>
    <w:p w14:paraId="2D5FBCC9" w14:textId="77777777" w:rsidR="0002775E" w:rsidRDefault="00000000">
      <w:r>
        <w:rPr>
          <w:b/>
        </w:rPr>
        <w:t xml:space="preserve">文獻位置　</w:t>
      </w:r>
      <w:r>
        <w:t>范蠡段中計然之策</w:t>
      </w:r>
    </w:p>
    <w:p w14:paraId="4CDA2D55" w14:textId="77777777" w:rsidR="0002775E" w:rsidRDefault="00000000">
      <w:r>
        <w:rPr>
          <w:b/>
        </w:rPr>
        <w:t xml:space="preserve">來源　</w:t>
      </w:r>
      <w:hyperlink w:anchor="src_SJ129">
        <w:r w:rsidR="0002775E">
          <w:rPr>
            <w:color w:val="245478"/>
          </w:rPr>
          <w:t>SJ129</w:t>
        </w:r>
      </w:hyperlink>
    </w:p>
    <w:p w14:paraId="6909E633" w14:textId="77777777" w:rsidR="0002775E" w:rsidRDefault="00000000">
      <w:pPr>
        <w:pStyle w:val="31"/>
      </w:pPr>
      <w:bookmarkStart w:id="442" w:name="ev_LIFE-E21"/>
      <w:r>
        <w:t>LIFE-E21</w:t>
      </w:r>
      <w:r>
        <w:t xml:space="preserve">　包拯質疑外戚升任</w:t>
      </w:r>
      <w:bookmarkEnd w:id="442"/>
    </w:p>
    <w:p w14:paraId="3BD127F1" w14:textId="77777777" w:rsidR="0002775E" w:rsidRDefault="00000000">
      <w:r>
        <w:t>北宋仁宗時期｜古代｜本稿對照1次</w:t>
      </w:r>
    </w:p>
    <w:p w14:paraId="61F6143A" w14:textId="77777777" w:rsidR="0002775E" w:rsidRDefault="00000000">
      <w:r>
        <w:rPr>
          <w:b/>
        </w:rPr>
        <w:t xml:space="preserve">事件與來源　</w:t>
      </w:r>
      <w:r>
        <w:t>北宋仁宗時，張堯佐因與宮廷的親屬關係以及接連任職，引起臺諫官員注意。包拯等人認為某些任命不宜讓私人關係左右，於是用奏章和朝廷議論表達反對。臺諫官的工作之一，是把對朝廷任命的異議送到皇帝面前。包拯等人使用奏議，不只在私下評價張堯佐；爭議因而留下可供後人查閱的政策與人事記錄。爭論的對象是皇帝的人事決定，不是民間傳說裡由包拯在公堂上審理的一樁刑案。提出意見的人必須把任命、職務和制度上的疑慮寫成可以進入朝廷程序的理由；皇帝則握有最後的用人權。關於張堯佐的任職與反對，史籍留下多次議論，反映問題不是說過一句話便結束。從拔擢引起疑慮，到臺諫提出奏議、朝廷回應與再討論，是這段故事的經過。史料不能讓我們直接看到每位官員的私人動機，卻能看見官職與親屬關係在當時引起的公開爭辯。</w:t>
      </w:r>
    </w:p>
    <w:p w14:paraId="3872E071" w14:textId="77777777" w:rsidR="0002775E" w:rsidRDefault="00000000">
      <w:r>
        <w:rPr>
          <w:b/>
        </w:rPr>
        <w:t xml:space="preserve">限制　</w:t>
      </w:r>
      <w:r>
        <w:t>後設對照。彈劾人事任命並不等同刑事定罪；本案也不採民間包公戲中的審案情節，未見直接用易證據。</w:t>
      </w:r>
    </w:p>
    <w:p w14:paraId="2A19340E" w14:textId="77777777" w:rsidR="0002775E" w:rsidRDefault="00000000">
      <w:r>
        <w:rPr>
          <w:b/>
        </w:rPr>
        <w:t xml:space="preserve">文獻位置　</w:t>
      </w:r>
      <w:r>
        <w:t>包拯彈劾張堯佐史事及續資治通鑑長編相關記載</w:t>
      </w:r>
    </w:p>
    <w:p w14:paraId="23EED13C" w14:textId="77777777" w:rsidR="0002775E" w:rsidRDefault="00000000">
      <w:r>
        <w:rPr>
          <w:b/>
        </w:rPr>
        <w:t xml:space="preserve">來源　</w:t>
      </w:r>
      <w:hyperlink w:anchor="src_P025">
        <w:r w:rsidR="0002775E">
          <w:rPr>
            <w:color w:val="245478"/>
          </w:rPr>
          <w:t>P025</w:t>
        </w:r>
      </w:hyperlink>
      <w:r>
        <w:t>、</w:t>
      </w:r>
      <w:hyperlink w:anchor="src_P026">
        <w:r w:rsidR="0002775E">
          <w:rPr>
            <w:color w:val="245478"/>
          </w:rPr>
          <w:t>P026</w:t>
        </w:r>
      </w:hyperlink>
    </w:p>
    <w:p w14:paraId="1BDD9D9A" w14:textId="77777777" w:rsidR="0002775E" w:rsidRDefault="00000000">
      <w:pPr>
        <w:pStyle w:val="31"/>
      </w:pPr>
      <w:bookmarkStart w:id="443" w:name="ev_LIFE-E22"/>
      <w:r>
        <w:t>LIFE-E22</w:t>
      </w:r>
      <w:r>
        <w:t xml:space="preserve">　金圓券改制不能靠新鈔外觀取信</w:t>
      </w:r>
      <w:bookmarkEnd w:id="443"/>
    </w:p>
    <w:p w14:paraId="1FF3D645" w14:textId="77777777" w:rsidR="0002775E" w:rsidRDefault="00000000">
      <w:r>
        <w:t>1948—1949年｜近現代｜本稿對照1次</w:t>
      </w:r>
    </w:p>
    <w:p w14:paraId="686FC6D1" w14:textId="77777777" w:rsidR="0002775E" w:rsidRDefault="00000000">
      <w:r>
        <w:rPr>
          <w:b/>
        </w:rPr>
        <w:t xml:space="preserve">事件與來源　</w:t>
      </w:r>
      <w:r>
        <w:t>1948年，國民政府面對原有貨幣急速貶值，宣布以金圓券取代舊幣。民眾必須按新規則換用鈔票，商店也要重新標價和收付。新貨幣推出時，戰爭與政府財政的壓力並未消失，物價和購買力繼續變動。持有鈔票的人發現，改了貨幣名稱和面額，仍未能保住可以買到的東西。金圓券迅速貶值，到了1949年又被另一輪幣制改動取代。對家庭而言，紙鈔的價值要在下一次買米、買布時才真正接受檢驗。當標價跟著貨幣變動，領到薪資與用薪資買東西之間，也可能已經出現落差。金圓券停止使用後，舊鈔持有人面對的損失與新的換算，仍是家庭生活和市場交易的一部分。從政府宣告、民眾換鈔、交易使用，到新鈔失去信用，是這段短暫制度的經過。貨幣危機有戰爭、財政和供需等背景，不能說問題出在紙鈔外觀。史料可以確認幣制更替和貶值，不能替每一位持幣者寫出相同的損失，也不能只憑一次改革的結果推斷每個參與者的動機。</w:t>
      </w:r>
    </w:p>
    <w:p w14:paraId="232B3125" w14:textId="77777777" w:rsidR="0002775E" w:rsidRDefault="00000000">
      <w:r>
        <w:rPr>
          <w:b/>
        </w:rPr>
        <w:t xml:space="preserve">限制　</w:t>
      </w:r>
      <w:r>
        <w:t>貨幣崩潰不是印刷設計造成；此處只用「形式與實質」作閱讀角度。</w:t>
      </w:r>
    </w:p>
    <w:p w14:paraId="4B091D86" w14:textId="77777777" w:rsidR="0002775E" w:rsidRDefault="00000000">
      <w:r>
        <w:rPr>
          <w:b/>
        </w:rPr>
        <w:t xml:space="preserve">文獻位置　</w:t>
      </w:r>
      <w:r>
        <w:t>館藏06815的幣改說明</w:t>
      </w:r>
    </w:p>
    <w:p w14:paraId="37BE89A7" w14:textId="77777777" w:rsidR="0002775E" w:rsidRDefault="00000000">
      <w:r>
        <w:rPr>
          <w:b/>
        </w:rPr>
        <w:t xml:space="preserve">來源　</w:t>
      </w:r>
      <w:hyperlink w:anchor="src_EGOLD">
        <w:r w:rsidR="0002775E">
          <w:rPr>
            <w:color w:val="245478"/>
          </w:rPr>
          <w:t>EGOLD</w:t>
        </w:r>
      </w:hyperlink>
    </w:p>
    <w:p w14:paraId="23B39BB2" w14:textId="77777777" w:rsidR="0002775E" w:rsidRDefault="00000000">
      <w:pPr>
        <w:pStyle w:val="1"/>
        <w:pageBreakBefore/>
      </w:pPr>
      <w:r>
        <w:t>事件總表</w:t>
      </w:r>
      <w:r>
        <w:t xml:space="preserve"> </w:t>
      </w:r>
      <w:r>
        <w:t>續</w:t>
      </w:r>
    </w:p>
    <w:p w14:paraId="3C68AED7" w14:textId="77777777" w:rsidR="0002775E" w:rsidRDefault="00000000">
      <w:pPr>
        <w:pStyle w:val="31"/>
      </w:pPr>
      <w:bookmarkStart w:id="444" w:name="ev_LIFE-E23"/>
      <w:r>
        <w:t>LIFE-E23</w:t>
      </w:r>
      <w:r>
        <w:t xml:space="preserve">　王莽頻繁改幣損及交易</w:t>
      </w:r>
      <w:bookmarkEnd w:id="444"/>
    </w:p>
    <w:p w14:paraId="17084A45" w14:textId="77777777" w:rsidR="0002775E" w:rsidRDefault="00000000">
      <w:r>
        <w:t>新朝，1世紀初｜古代｜本稿對照1次</w:t>
      </w:r>
    </w:p>
    <w:p w14:paraId="3415FC94" w14:textId="77777777" w:rsidR="0002775E" w:rsidRDefault="00000000">
      <w:r>
        <w:rPr>
          <w:b/>
        </w:rPr>
        <w:t xml:space="preserve">事件與來源　</w:t>
      </w:r>
      <w:r>
        <w:t>新朝建立後，王莽多次修改貨幣制度，推出不同材質、形制和名目的錢幣。官府可以發布兌換及使用的命令，民間買賣卻需要容易辨認、彼此願意接受的計價方式。日常市場裡，交易雙方先要同意同一種錢可用，才有辦法討價還價。當不同幣值與禁令接連改動，原本熟悉的收付方式也需重新確認。相同一枚錢在官府規定與民間接受之間若有落差，買賣便要額外花時間核對。新舊貨幣交替時，交易者必須重新確認價格與可用的錢，違反禁令又可能招來處罰。《漢書》記述了這些政策和民間困擾，並帶有對新朝的批評立場。制度一再變動，使原本用來方便交換的共同尺度不易維持。從改幣命令發布，到交易中出現適應和違禁問題，是史籍所給的基本線索；至於各地市場受到多大影響，不能由幾句史文推成一個精確數字。王莽的政策也處在更廣的政治和財政局勢中，不宜把新朝的結局全算在幣制頭上。</w:t>
      </w:r>
    </w:p>
    <w:p w14:paraId="4A87867E" w14:textId="77777777" w:rsidR="0002775E" w:rsidRDefault="00000000">
      <w:r>
        <w:rPr>
          <w:b/>
        </w:rPr>
        <w:t xml:space="preserve">限制　</w:t>
      </w:r>
      <w:r>
        <w:t>《漢書》對新朝有明顯批判；不能僅憑卦義取代對幣制與政治背景的分析。</w:t>
      </w:r>
    </w:p>
    <w:p w14:paraId="4C3F699D" w14:textId="77777777" w:rsidR="0002775E" w:rsidRDefault="00000000">
      <w:r>
        <w:rPr>
          <w:b/>
        </w:rPr>
        <w:t xml:space="preserve">文獻位置　</w:t>
      </w:r>
      <w:r>
        <w:t>王莽幣制與寶貨制度段</w:t>
      </w:r>
    </w:p>
    <w:p w14:paraId="37C37DB5" w14:textId="77777777" w:rsidR="0002775E" w:rsidRDefault="00000000">
      <w:r>
        <w:rPr>
          <w:b/>
        </w:rPr>
        <w:t xml:space="preserve">來源　</w:t>
      </w:r>
      <w:hyperlink w:anchor="src_EHS24B">
        <w:r w:rsidR="0002775E">
          <w:rPr>
            <w:color w:val="245478"/>
          </w:rPr>
          <w:t>EHS24B</w:t>
        </w:r>
      </w:hyperlink>
    </w:p>
    <w:p w14:paraId="61BA6224" w14:textId="77777777" w:rsidR="0002775E" w:rsidRDefault="00000000">
      <w:pPr>
        <w:pStyle w:val="31"/>
      </w:pPr>
      <w:bookmarkStart w:id="445" w:name="ev_LIFE-E24"/>
      <w:r>
        <w:t>LIFE-E24</w:t>
      </w:r>
      <w:r>
        <w:t xml:space="preserve">　小崗村農戶簽下包干契約</w:t>
      </w:r>
      <w:bookmarkEnd w:id="445"/>
    </w:p>
    <w:p w14:paraId="4653F3AB" w14:textId="77777777" w:rsidR="0002775E" w:rsidRDefault="00000000">
      <w:r>
        <w:t>1978年｜近現代｜本稿對照1次</w:t>
      </w:r>
    </w:p>
    <w:p w14:paraId="1DB7B2E0" w14:textId="77777777" w:rsidR="0002775E" w:rsidRDefault="00000000">
      <w:r>
        <w:rPr>
          <w:b/>
        </w:rPr>
        <w:t xml:space="preserve">事件與來源　</w:t>
      </w:r>
      <w:r>
        <w:t>1978年，安徽小崗村的農戶面對集體生產下的生計壓力，私下訂立一份包干到戶契約。契約把各戶耕作、上交與剩餘分配的責任寫下來，讓參與者知道自己的工作與收成如何相連。契約以文字固定各戶責任，也讓參與者在開始耕作前知道要交給集體多少。它的風險與收益都落在往後的農事上，而不是簽名那晚便能看到成果。這不是一份由中央先發下來的完整改革藍圖，而是村民在具體生活問題前試出的安排。簽約後，各戶仍要在田裡耕種，履行對集體的義務，也承擔收成好壞帶來的結果。後來，相關制度在更大範圍被討論並逐步推廣，小崗契約成為改革史常被展示的文物。從生活壓力、集體商議、立約到實際耕作，是這件事的先後經過。不能把整個農村改革的成效都算作一個村、一紙契約，也不能替每位簽約者補上史料沒有保存的話。</w:t>
      </w:r>
    </w:p>
    <w:p w14:paraId="2B56075B" w14:textId="77777777" w:rsidR="0002775E" w:rsidRDefault="00000000">
      <w:r>
        <w:rPr>
          <w:b/>
        </w:rPr>
        <w:t xml:space="preserve">限制　</w:t>
      </w:r>
      <w:r>
        <w:t>不把全國農村改革歸因於單一村落；契約也不能證明每戶長期結果相同。</w:t>
      </w:r>
    </w:p>
    <w:p w14:paraId="1E64E894" w14:textId="77777777" w:rsidR="0002775E" w:rsidRDefault="00000000">
      <w:r>
        <w:rPr>
          <w:b/>
        </w:rPr>
        <w:t xml:space="preserve">文獻位置　</w:t>
      </w:r>
      <w:r>
        <w:t>18戶農民契約段</w:t>
      </w:r>
    </w:p>
    <w:p w14:paraId="203B4A49" w14:textId="77777777" w:rsidR="0002775E" w:rsidRDefault="00000000">
      <w:r>
        <w:rPr>
          <w:b/>
        </w:rPr>
        <w:t xml:space="preserve">來源　</w:t>
      </w:r>
      <w:hyperlink w:anchor="src_EXIAO">
        <w:r w:rsidR="0002775E">
          <w:rPr>
            <w:color w:val="245478"/>
          </w:rPr>
          <w:t>EXIAO</w:t>
        </w:r>
      </w:hyperlink>
    </w:p>
    <w:p w14:paraId="1D9DA82A" w14:textId="77777777" w:rsidR="0002775E" w:rsidRDefault="00000000">
      <w:pPr>
        <w:pStyle w:val="31"/>
      </w:pPr>
      <w:bookmarkStart w:id="446" w:name="ev_LIFE-E25"/>
      <w:r>
        <w:t>LIFE-E25</w:t>
      </w:r>
      <w:r>
        <w:t xml:space="preserve">　楚昭王拒絕跨境祭祀黃河</w:t>
      </w:r>
      <w:bookmarkEnd w:id="446"/>
    </w:p>
    <w:p w14:paraId="44491E56" w14:textId="77777777" w:rsidR="0002775E" w:rsidRDefault="00000000">
      <w:r>
        <w:t>前489年｜古代｜本稿對照1次</w:t>
      </w:r>
    </w:p>
    <w:p w14:paraId="441DA33B" w14:textId="77777777" w:rsidR="0002775E" w:rsidRDefault="00000000">
      <w:r>
        <w:rPr>
          <w:b/>
        </w:rPr>
        <w:t xml:space="preserve">事件與來源　</w:t>
      </w:r>
      <w:r>
        <w:t>春秋末年，楚昭王生病。有人卜問後，把病因與黃河之神連在一起；臣下因此建議向河神祭祀。臣下的提議來自當時人對病因與祭祀的理解，昭王回應的則是楚國君主能否向不屬於楚國的河神行禮。兩方說的是同一次疾病，處理問題的依據卻不同。楚昭王聽了，沒有立刻照辦。他指出楚國的祭祀有自己的地域與責任界限，黃河不屬於楚國應祭的水域，不能因為自己生病便越過這個範圍。他拒絕了臣下提出的祭河辦法。《左傳》哀公六年以這段對話呈現君主如何回應一項涉及宗教與國家禮制的建議。這裡確有卜問，卻不能因此說已確認筮得《周易》某卦；它也沒有提供可供今日診斷疾病的醫療資訊。事件的前因是疾病與占卜引發的建議，轉折是君主以既有祭祀責任拒絕越境，結果是這項祭河提案沒有照臣下的意思實施。疾病後續的發展，不能憑這一段話擅自編成祭祀有無效驗的故事。</w:t>
      </w:r>
    </w:p>
    <w:p w14:paraId="400BEE0B" w14:textId="77777777" w:rsidR="0002775E" w:rsidRDefault="00000000">
      <w:r>
        <w:rPr>
          <w:b/>
        </w:rPr>
        <w:t xml:space="preserve">限制　</w:t>
      </w:r>
      <w:r>
        <w:t>後設對照。本案有卜問，卻不是已確認使用《周易》的例子；不能因為都有占卜，就列為直接用易，更不可導出拒絕醫療的結論。</w:t>
      </w:r>
    </w:p>
    <w:p w14:paraId="24B7ED25" w14:textId="77777777" w:rsidR="0002775E" w:rsidRDefault="00000000">
      <w:r>
        <w:rPr>
          <w:b/>
        </w:rPr>
        <w:t xml:space="preserve">文獻位置　</w:t>
      </w:r>
      <w:r>
        <w:t>《左傳》哀公六年及楚昭王故事文本研究</w:t>
      </w:r>
    </w:p>
    <w:p w14:paraId="3F11736B" w14:textId="77777777" w:rsidR="0002775E" w:rsidRDefault="00000000">
      <w:r>
        <w:rPr>
          <w:b/>
        </w:rPr>
        <w:t xml:space="preserve">來源　</w:t>
      </w:r>
      <w:hyperlink w:anchor="src_P029">
        <w:r w:rsidR="0002775E">
          <w:rPr>
            <w:color w:val="245478"/>
          </w:rPr>
          <w:t>P029</w:t>
        </w:r>
      </w:hyperlink>
      <w:r>
        <w:t>、</w:t>
      </w:r>
      <w:hyperlink w:anchor="src_P030">
        <w:r w:rsidR="0002775E">
          <w:rPr>
            <w:color w:val="245478"/>
          </w:rPr>
          <w:t>P030</w:t>
        </w:r>
      </w:hyperlink>
    </w:p>
    <w:p w14:paraId="1B859495" w14:textId="77777777" w:rsidR="0002775E" w:rsidRDefault="00000000">
      <w:pPr>
        <w:pStyle w:val="1"/>
        <w:pageBreakBefore/>
      </w:pPr>
      <w:r>
        <w:t>事件總表</w:t>
      </w:r>
      <w:r>
        <w:t xml:space="preserve"> </w:t>
      </w:r>
      <w:r>
        <w:t>續</w:t>
      </w:r>
    </w:p>
    <w:p w14:paraId="6EA1E142" w14:textId="77777777" w:rsidR="0002775E" w:rsidRDefault="00000000">
      <w:pPr>
        <w:pStyle w:val="31"/>
      </w:pPr>
      <w:bookmarkStart w:id="447" w:name="ev_OIL70"/>
      <w:r>
        <w:t>OIL70</w:t>
      </w:r>
      <w:r>
        <w:t xml:space="preserve">　石油危機下的臺灣：外來衝擊並非個人犯錯</w:t>
      </w:r>
      <w:bookmarkEnd w:id="447"/>
    </w:p>
    <w:p w14:paraId="534B859B" w14:textId="77777777" w:rsidR="0002775E" w:rsidRDefault="00000000">
      <w:r>
        <w:t>1970年代｜近現代｜本稿對照4次</w:t>
      </w:r>
    </w:p>
    <w:p w14:paraId="1351630D" w14:textId="77777777" w:rsidR="0002775E" w:rsidRDefault="00000000">
      <w:r>
        <w:rPr>
          <w:b/>
        </w:rPr>
        <w:t xml:space="preserve">事件與來源　</w:t>
      </w:r>
      <w:r>
        <w:t>1970年代，國際石油價格和供給條件變動，臺灣企業與家庭面對能源成本上升。運輸、工廠生產以及日常生活都需使用能源，外來價格壓力因此沿著不同商品和服務傳遞。政府在原有經濟建設規劃中繼續安排交通、能源與工業等投資，也須重新衡量成本、工期和民間投資的變化。企業不能立即控制國際油價，家庭也無法靠單一次節約消除全部物價壓力。從外部能源衝擊、國內成本升高，到政策與個別生產安排逐步調整，是這段時期的基本經過。官方回顧能指出危機與建設之間的背景關係，卻不能替每一項工程精確分配收益，也不能讓不同家庭的負擔變成同一個數字。原本談好的工程預算和企業進貨成本，可能在能源價格變動後需要重新估算。若支出先增加、長期工程的收益尚未出現，決策者就得區分眼前維持運作與往後投資的資源。這是一段跨越數年的變化，而非某天市場恢復正常的單一轉折。</w:t>
      </w:r>
    </w:p>
    <w:p w14:paraId="3451B819" w14:textId="77777777" w:rsidR="0002775E" w:rsidRDefault="00000000">
      <w:r>
        <w:rPr>
          <w:b/>
        </w:rPr>
        <w:t xml:space="preserve">限制　</w:t>
      </w:r>
      <w:r>
        <w:t>無妄不是保證好人不受損；此例不提供油價或物價的占卜預測。</w:t>
      </w:r>
    </w:p>
    <w:p w14:paraId="3E1070C6" w14:textId="77777777" w:rsidR="0002775E" w:rsidRDefault="00000000">
      <w:r>
        <w:rPr>
          <w:b/>
        </w:rPr>
        <w:t xml:space="preserve">文獻位置　</w:t>
      </w:r>
      <w:r>
        <w:t>石油危機與投資壓力段</w:t>
      </w:r>
    </w:p>
    <w:p w14:paraId="17C31FAB" w14:textId="77777777" w:rsidR="0002775E" w:rsidRDefault="00000000">
      <w:r>
        <w:rPr>
          <w:b/>
        </w:rPr>
        <w:t xml:space="preserve">來源　</w:t>
      </w:r>
      <w:hyperlink w:anchor="src_TEN2">
        <w:r w:rsidR="0002775E">
          <w:rPr>
            <w:color w:val="245478"/>
          </w:rPr>
          <w:t>TEN2</w:t>
        </w:r>
      </w:hyperlink>
      <w:r>
        <w:t>、</w:t>
      </w:r>
      <w:hyperlink w:anchor="src_CBC">
        <w:r w:rsidR="0002775E">
          <w:rPr>
            <w:color w:val="245478"/>
          </w:rPr>
          <w:t>CBC</w:t>
        </w:r>
      </w:hyperlink>
    </w:p>
    <w:p w14:paraId="33A29E64" w14:textId="77777777" w:rsidR="0002775E" w:rsidRDefault="00000000">
      <w:pPr>
        <w:pStyle w:val="31"/>
      </w:pPr>
      <w:bookmarkStart w:id="448" w:name="ev_LIFE-E26"/>
      <w:r>
        <w:t>LIFE-E26</w:t>
      </w:r>
      <w:r>
        <w:t xml:space="preserve">　工研院引進晶片技術後培養人才</w:t>
      </w:r>
      <w:bookmarkEnd w:id="448"/>
    </w:p>
    <w:p w14:paraId="00A32FCF" w14:textId="77777777" w:rsidR="0002775E" w:rsidRDefault="00000000">
      <w:r>
        <w:t>1977年｜近現代｜本稿對照1次</w:t>
      </w:r>
    </w:p>
    <w:p w14:paraId="0F6DC4A3" w14:textId="77777777" w:rsidR="0002775E" w:rsidRDefault="00000000">
      <w:r>
        <w:rPr>
          <w:b/>
        </w:rPr>
        <w:t xml:space="preserve">事件與來源　</w:t>
      </w:r>
      <w:r>
        <w:t>1970年代，臺灣工研院引進積體電路相關技術，安排人員學習並建立試作能力。只把知識寫在文件裡，還不能保證工廠能穩定生產；團隊需要設備、製程、檢測和能一起工作的技術人員。學過一套技術的人，還須和其他人共同完成一次試製，才能知道文件沒有寫出的操作問題。示範工廠提供了讓這些問題反覆出現、被記錄並修正的地方。受訓人員在示範廠一起操作機器，先把試製中的問題記錄下來，才能把技術從紙面帶進生產。示範工廠逐步建置，試產讓參與者在實際流程中發現問題，再調整操作。原先從外部取得的技術，於是有機會變成在地團隊自己的工作經驗。後續的企業衍生與產業發展，還要面對客戶、資金與市場，不是示範廠一建成便自然發生。官方沿革記錄了引進、培訓、建廠和試產等節點。從選擇投入、培養人手，到做出可檢驗的製程，是這段職涯與組織能力積累的經過；資料並未顯示當事人依《周易》規劃工廠。</w:t>
      </w:r>
    </w:p>
    <w:p w14:paraId="011D49AE" w14:textId="77777777" w:rsidR="0002775E" w:rsidRDefault="00000000">
      <w:r>
        <w:rPr>
          <w:b/>
        </w:rPr>
        <w:t xml:space="preserve">限制　</w:t>
      </w:r>
      <w:r>
        <w:t>沒有據大畜卦建廠的證據；技術成果也不能保證未來市場一定成功。</w:t>
      </w:r>
    </w:p>
    <w:p w14:paraId="5BA05A7C" w14:textId="77777777" w:rsidR="0002775E" w:rsidRDefault="00000000">
      <w:r>
        <w:rPr>
          <w:b/>
        </w:rPr>
        <w:t xml:space="preserve">文獻位置　</w:t>
      </w:r>
      <w:r>
        <w:t>示範工廠建成與試產段</w:t>
      </w:r>
    </w:p>
    <w:p w14:paraId="31BC2712" w14:textId="77777777" w:rsidR="0002775E" w:rsidRDefault="00000000">
      <w:r>
        <w:rPr>
          <w:b/>
        </w:rPr>
        <w:t xml:space="preserve">來源　</w:t>
      </w:r>
      <w:hyperlink w:anchor="src_ERCA">
        <w:r w:rsidR="0002775E">
          <w:rPr>
            <w:color w:val="245478"/>
          </w:rPr>
          <w:t>ERCA</w:t>
        </w:r>
      </w:hyperlink>
    </w:p>
    <w:p w14:paraId="1A33A6F9" w14:textId="77777777" w:rsidR="0002775E" w:rsidRDefault="00000000">
      <w:pPr>
        <w:pStyle w:val="31"/>
      </w:pPr>
      <w:bookmarkStart w:id="449" w:name="ev_LIFE-E27"/>
      <w:r>
        <w:t>LIFE-E27</w:t>
      </w:r>
      <w:r>
        <w:t xml:space="preserve">　范仲淹義田持續照顧宗族</w:t>
      </w:r>
      <w:bookmarkEnd w:id="449"/>
    </w:p>
    <w:p w14:paraId="4A99523B" w14:textId="77777777" w:rsidR="0002775E" w:rsidRDefault="00000000">
      <w:r>
        <w:t>11世紀中葉｜古代｜本稿對照1次</w:t>
      </w:r>
    </w:p>
    <w:p w14:paraId="76F48EFA" w14:textId="77777777" w:rsidR="0002775E" w:rsidRDefault="00000000">
      <w:r>
        <w:rPr>
          <w:b/>
        </w:rPr>
        <w:t xml:space="preserve">事件與來源　</w:t>
      </w:r>
      <w:r>
        <w:t>北宋時，范仲淹為宗族置辦義田，讓田地的收入用於需要扶助的族人。這項安排不只是一回捐贈：土地要持續產生收入，管理者要依規則把衣食費用及婚喪相關給付送到符合條件的人手中。田地的收益有季節性，族人的衣食和婚喪需求卻可能在不同時間出現。制定給付規則後，管理者仍要核對收成與支出，避免承諾超過可用的資源。當族內有人遇到日常開支或人生大事，便可按既定辦法取得支援。范氏義田的規則在文獻中留下具體給付內容，使後人能看出資源從何而來、預定用到何處。義田也有邊界：它以宗族成員為主要對象，不是面向所有人的公共福利。從范仲淹籌措田產、制定用途，到收入與給付要持續管理，是這段事件的經過。文獻能說明制度安排，卻不能替每一代管理者寫出同樣的作法，也不保證任何時候都沒有分配爭議。</w:t>
      </w:r>
    </w:p>
    <w:p w14:paraId="1F1DFC17" w14:textId="77777777" w:rsidR="0002775E" w:rsidRDefault="00000000">
      <w:r>
        <w:rPr>
          <w:b/>
        </w:rPr>
        <w:t xml:space="preserve">限制　</w:t>
      </w:r>
      <w:r>
        <w:t>古代宗族救助範圍有限；不應把義田制度直接當成今日家庭理財方案。</w:t>
      </w:r>
    </w:p>
    <w:p w14:paraId="5C5CCE27" w14:textId="77777777" w:rsidR="0002775E" w:rsidRDefault="00000000">
      <w:r>
        <w:rPr>
          <w:b/>
        </w:rPr>
        <w:t xml:space="preserve">文獻位置　</w:t>
      </w:r>
      <w:r>
        <w:t>衣食、婚嫁、喪葬給付規則</w:t>
      </w:r>
    </w:p>
    <w:p w14:paraId="6F5D992A" w14:textId="77777777" w:rsidR="0002775E" w:rsidRDefault="00000000">
      <w:r>
        <w:rPr>
          <w:b/>
        </w:rPr>
        <w:t xml:space="preserve">來源　</w:t>
      </w:r>
      <w:hyperlink w:anchor="src_EYI">
        <w:r w:rsidR="0002775E">
          <w:rPr>
            <w:color w:val="245478"/>
          </w:rPr>
          <w:t>EYI</w:t>
        </w:r>
      </w:hyperlink>
    </w:p>
    <w:p w14:paraId="74C9C8C8" w14:textId="77777777" w:rsidR="0002775E" w:rsidRDefault="00000000">
      <w:pPr>
        <w:pStyle w:val="1"/>
        <w:pageBreakBefore/>
      </w:pPr>
      <w:r>
        <w:t>事件總表</w:t>
      </w:r>
      <w:r>
        <w:t xml:space="preserve"> </w:t>
      </w:r>
      <w:r>
        <w:t>續</w:t>
      </w:r>
    </w:p>
    <w:p w14:paraId="7C28897A" w14:textId="77777777" w:rsidR="0002775E" w:rsidRDefault="00000000">
      <w:pPr>
        <w:pStyle w:val="31"/>
      </w:pPr>
      <w:bookmarkStart w:id="450" w:name="ev_LIFE-E28"/>
      <w:r>
        <w:t>LIFE-E28</w:t>
      </w:r>
      <w:r>
        <w:t xml:space="preserve">　金圓券改革面對超出承受的壓力</w:t>
      </w:r>
      <w:bookmarkEnd w:id="450"/>
    </w:p>
    <w:p w14:paraId="3A2F1205" w14:textId="77777777" w:rsidR="0002775E" w:rsidRDefault="00000000">
      <w:r>
        <w:t>1948—1949年｜近現代｜本稿對照1次</w:t>
      </w:r>
    </w:p>
    <w:p w14:paraId="3AD317AB" w14:textId="77777777" w:rsidR="0002775E" w:rsidRDefault="00000000">
      <w:r>
        <w:rPr>
          <w:b/>
        </w:rPr>
        <w:t xml:space="preserve">事件與來源　</w:t>
      </w:r>
      <w:r>
        <w:t>1948年金圓券問世時，政府希望用新貨幣取代貶值中的舊幣，讓交易恢復秩序。民眾依規定換鈔，商店開始用新單位標價；但戰爭、財政缺口和物資緊張並未隨換鈔消失。金圓券的購買力很快繼續下滑，同樣的日常用品需要付出更多紙幣。政府仍須面對市場不信任和持幣者的損失，到了1949年，又有新的幣制更替。原本用來承接舊制度的工具，在壓力之下未能維持預期用途。新鈔能更換交易所用的單位，不能替商店補足貨物，也不能自動讓戰爭支出停止。持幣者每天面對的價格，成為檢驗改革是否穩住生活的直接經驗。到了新舊貨幣再度更替時，原先願意持有金圓券的人也必須重新安排自己的收付。從宣布改革、換用新鈔、物價變化，到貨幣退出流通，這是可見的先後過程。不同階層受影響的程度並不一致；不能把問題寫成某個家庭沒有節省，也不能僅靠這則短文衡量整體財政政策的因果權重。</w:t>
      </w:r>
    </w:p>
    <w:p w14:paraId="4F3FCA65" w14:textId="77777777" w:rsidR="0002775E" w:rsidRDefault="00000000">
      <w:r>
        <w:rPr>
          <w:b/>
        </w:rPr>
        <w:t xml:space="preserve">限制　</w:t>
      </w:r>
      <w:r>
        <w:t>這是失衡的類比，不是對失敗原因的完整計量解釋，也不把損失責任推給持幣者。</w:t>
      </w:r>
    </w:p>
    <w:p w14:paraId="5D446546" w14:textId="77777777" w:rsidR="0002775E" w:rsidRDefault="00000000">
      <w:r>
        <w:rPr>
          <w:b/>
        </w:rPr>
        <w:t xml:space="preserve">文獻位置　</w:t>
      </w:r>
      <w:r>
        <w:t>發行、急貶與停止流通段</w:t>
      </w:r>
    </w:p>
    <w:p w14:paraId="23EE0D71" w14:textId="77777777" w:rsidR="0002775E" w:rsidRDefault="00000000">
      <w:r>
        <w:rPr>
          <w:b/>
        </w:rPr>
        <w:t xml:space="preserve">來源　</w:t>
      </w:r>
      <w:hyperlink w:anchor="src_EGOLD">
        <w:r w:rsidR="0002775E">
          <w:rPr>
            <w:color w:val="245478"/>
          </w:rPr>
          <w:t>EGOLD</w:t>
        </w:r>
      </w:hyperlink>
    </w:p>
    <w:p w14:paraId="7E8667D0" w14:textId="77777777" w:rsidR="0002775E" w:rsidRDefault="00000000">
      <w:pPr>
        <w:pStyle w:val="31"/>
      </w:pPr>
      <w:bookmarkStart w:id="451" w:name="ev_LIFE-E29"/>
      <w:r>
        <w:t>LIFE-E29</w:t>
      </w:r>
      <w:r>
        <w:t xml:space="preserve">　香港在</w:t>
      </w:r>
      <w:r>
        <w:t>1998</w:t>
      </w:r>
      <w:r>
        <w:t>年金融壓力下選擇介入</w:t>
      </w:r>
      <w:bookmarkEnd w:id="451"/>
    </w:p>
    <w:p w14:paraId="05498682" w14:textId="77777777" w:rsidR="0002775E" w:rsidRDefault="00000000">
      <w:r>
        <w:t>1998年｜近現代｜本稿對照1次</w:t>
      </w:r>
    </w:p>
    <w:p w14:paraId="70B9EB16" w14:textId="77777777" w:rsidR="0002775E" w:rsidRDefault="00000000">
      <w:r>
        <w:rPr>
          <w:b/>
        </w:rPr>
        <w:t xml:space="preserve">事件與來源　</w:t>
      </w:r>
      <w:r>
        <w:t>1998年亞洲金融危機期間，香港的金融市場承受壓力。香港當局認為市場出現針對股票與貨幣安排的攻擊，於是動用公共資金進入股票市場。作出介入決定後，政府不只要考慮當下能否減緩波動，還得管理買入的持股、面對外界對市場干預的質疑，並安排日後如何退出。官方年報記錄了政策方對當時行動的解釋；不同觀察者對成效及代價仍可能有不同看法。1999年推出盈富基金的安排，便是在危機後處置部分持股的一步。公帑投入市場後，政府的角色也發生變化：它不再只是制定規則，還持有需要管理的資產。後續的盈富基金因此與當年的介入決定相連，屬於同一段善後。從市場壓力、政府入市，到持股的後續管理與退出，事件有可辨識的時間順序。此處不把官方的理由等同所有人的共識，也不以後來的安排證明當時每項判斷都沒有風險。</w:t>
      </w:r>
    </w:p>
    <w:p w14:paraId="277C9E3C" w14:textId="77777777" w:rsidR="0002775E" w:rsidRDefault="00000000">
      <w:r>
        <w:rPr>
          <w:b/>
        </w:rPr>
        <w:t xml:space="preserve">限制　</w:t>
      </w:r>
      <w:r>
        <w:t>官方說明反映政策方立場；本文不斷言所有干預都有效，也不構成進場建議。</w:t>
      </w:r>
    </w:p>
    <w:p w14:paraId="72CF255B" w14:textId="77777777" w:rsidR="0002775E" w:rsidRDefault="00000000">
      <w:r>
        <w:rPr>
          <w:b/>
        </w:rPr>
        <w:t xml:space="preserve">文獻位置　</w:t>
      </w:r>
      <w:r>
        <w:t>金融市場干預段</w:t>
      </w:r>
    </w:p>
    <w:p w14:paraId="0FD911CB" w14:textId="77777777" w:rsidR="0002775E" w:rsidRDefault="00000000">
      <w:r>
        <w:rPr>
          <w:b/>
        </w:rPr>
        <w:t xml:space="preserve">來源　</w:t>
      </w:r>
      <w:hyperlink w:anchor="src_EHK98">
        <w:r w:rsidR="0002775E">
          <w:rPr>
            <w:color w:val="245478"/>
          </w:rPr>
          <w:t>EHK98</w:t>
        </w:r>
      </w:hyperlink>
    </w:p>
    <w:p w14:paraId="158C446F" w14:textId="77777777" w:rsidR="0002775E" w:rsidRDefault="00000000">
      <w:pPr>
        <w:pStyle w:val="31"/>
      </w:pPr>
      <w:bookmarkStart w:id="452" w:name="ev_LIFE-E30"/>
      <w:r>
        <w:t>LIFE-E30</w:t>
      </w:r>
      <w:r>
        <w:t xml:space="preserve">　能源建設支撐產業運作</w:t>
      </w:r>
      <w:bookmarkEnd w:id="452"/>
    </w:p>
    <w:p w14:paraId="412A05D4" w14:textId="77777777" w:rsidR="0002775E" w:rsidRDefault="00000000">
      <w:r>
        <w:t>1970年代｜近現代｜本稿對照1次</w:t>
      </w:r>
    </w:p>
    <w:p w14:paraId="042E7601" w14:textId="77777777" w:rsidR="0002775E" w:rsidRDefault="00000000">
      <w:r>
        <w:rPr>
          <w:b/>
        </w:rPr>
        <w:t xml:space="preserve">事件與來源　</w:t>
      </w:r>
      <w:r>
        <w:t>1970年代的臺灣在推動工業發展時，交通之外還需要穩定的能源供應。十大建設因此包含能源相關工程，作為工廠運作和其他基礎設施的一部分。能源工程建成之後仍須接線、維修和供料；產業擴張也會反過來增加對供給的要求。基礎服務不是一次交貨，而是在不同使用者間長期維持運作。規劃者必須考慮日後用電與供給，施工者處理工程與設備，企業則依賴建成後的服務安排生產。當外部能源價格上升，原本已不輕鬆的成本與建設時程也受到影響。一個工廠能否交貨，並不只取決於它自己的機器；背後還有電力、運輸與維護人員。政府資料可確認這些建設項目被納入當時的經濟規劃，但單一概要不能說明每項能源工程的全部成本、環境影響或長期效益。從工業需求、公共工程安排，到企業使用這些服務，是這則案例要交代的因果脈絡。</w:t>
      </w:r>
    </w:p>
    <w:p w14:paraId="0571ABA1" w14:textId="77777777" w:rsidR="0002775E" w:rsidRDefault="00000000">
      <w:r>
        <w:rPr>
          <w:b/>
        </w:rPr>
        <w:t xml:space="preserve">限制　</w:t>
      </w:r>
      <w:r>
        <w:t>這不是對特定能源技術的全面肯定；成本、環境與長期管理仍須另行討論。</w:t>
      </w:r>
    </w:p>
    <w:p w14:paraId="74D1F9DB" w14:textId="77777777" w:rsidR="0002775E" w:rsidRDefault="00000000">
      <w:r>
        <w:rPr>
          <w:b/>
        </w:rPr>
        <w:t xml:space="preserve">文獻位置　</w:t>
      </w:r>
      <w:r>
        <w:t>十大建設中的能源項目</w:t>
      </w:r>
    </w:p>
    <w:p w14:paraId="366B3381" w14:textId="77777777" w:rsidR="0002775E" w:rsidRDefault="00000000">
      <w:r>
        <w:rPr>
          <w:b/>
        </w:rPr>
        <w:t xml:space="preserve">來源　</w:t>
      </w:r>
      <w:hyperlink w:anchor="src_ETEN">
        <w:r w:rsidR="0002775E">
          <w:rPr>
            <w:color w:val="245478"/>
          </w:rPr>
          <w:t>ETEN</w:t>
        </w:r>
      </w:hyperlink>
    </w:p>
    <w:p w14:paraId="49A3B9E6" w14:textId="77777777" w:rsidR="0002775E" w:rsidRDefault="00000000">
      <w:pPr>
        <w:pStyle w:val="1"/>
        <w:pageBreakBefore/>
      </w:pPr>
      <w:r>
        <w:t>事件總表</w:t>
      </w:r>
      <w:r>
        <w:t xml:space="preserve"> </w:t>
      </w:r>
      <w:r>
        <w:t>續</w:t>
      </w:r>
    </w:p>
    <w:p w14:paraId="291F84D2" w14:textId="77777777" w:rsidR="0002775E" w:rsidRDefault="00000000">
      <w:pPr>
        <w:pStyle w:val="31"/>
      </w:pPr>
      <w:bookmarkStart w:id="453" w:name="ev_LIFE-E31"/>
      <w:r>
        <w:t>LIFE-E31</w:t>
      </w:r>
      <w:r>
        <w:t xml:space="preserve">　張騫出使烏孫尋求合作</w:t>
      </w:r>
      <w:bookmarkEnd w:id="453"/>
    </w:p>
    <w:p w14:paraId="39374514" w14:textId="77777777" w:rsidR="0002775E" w:rsidRDefault="00000000">
      <w:r>
        <w:t>前2世紀後期｜古代｜本稿對照1次</w:t>
      </w:r>
    </w:p>
    <w:p w14:paraId="1861F379" w14:textId="77777777" w:rsidR="0002775E" w:rsidRDefault="00000000">
      <w:r>
        <w:rPr>
          <w:b/>
        </w:rPr>
        <w:t xml:space="preserve">事件與來源　</w:t>
      </w:r>
      <w:r>
        <w:t>漢武帝時，朝廷希望在西域尋找能牽制匈奴的合作對象。張騫再次奉命出使，帶著漢廷的意向前往烏孫等地，並安排使節與物品往來。漢廷想要的結盟，必須由對方願意接受才可能成立；烏孫還有自己的內部權力關係、遷移與安全顧慮，並未因漢使到達便立即照辦。張騫回來後，西域往來繼續增加，後來的婚姻與外交安排則跨越不同人物和時段。《史記》大宛列傳把這些行動記在漢與西域交通擴展的過程中。使節帶回的消息會影響朝廷後續判斷，卻未必能立刻變成條約。漢與烏孫之間的路程、往返時間和多方關係，使每一步答覆都需要等待和再次確認。張騫回報所見之後，朝廷才有更多資訊決定下一輪使節如何往來；聯繫因此逐次展開。從漢廷提出方向、張騫出使、對方衡量自身條件，到往來逐步延續，是這段外交工作的經過。不能把後來所有合作都當成張騫一人當場談成，也不能替烏孫作出史料沒有留下的承諾。</w:t>
      </w:r>
    </w:p>
    <w:p w14:paraId="00C62F52" w14:textId="77777777" w:rsidR="0002775E" w:rsidRDefault="00000000">
      <w:r>
        <w:rPr>
          <w:b/>
        </w:rPr>
        <w:t xml:space="preserve">限制　</w:t>
      </w:r>
      <w:r>
        <w:t>後設對照。後來的和親、使節往返與張騫本人的行動應分清年代；不能把複雜外交歸結為一次感召，也沒有直接用咸卦證據。</w:t>
      </w:r>
    </w:p>
    <w:p w14:paraId="4E11FF68" w14:textId="77777777" w:rsidR="0002775E" w:rsidRDefault="00000000">
      <w:r>
        <w:rPr>
          <w:b/>
        </w:rPr>
        <w:t xml:space="preserve">文獻位置　</w:t>
      </w:r>
      <w:r>
        <w:t>《史記》大宛列傳</w:t>
      </w:r>
    </w:p>
    <w:p w14:paraId="23800F7A" w14:textId="77777777" w:rsidR="0002775E" w:rsidRDefault="00000000">
      <w:r>
        <w:rPr>
          <w:b/>
        </w:rPr>
        <w:t xml:space="preserve">來源　</w:t>
      </w:r>
      <w:hyperlink w:anchor="src_P034">
        <w:r w:rsidR="0002775E">
          <w:rPr>
            <w:color w:val="245478"/>
          </w:rPr>
          <w:t>P034</w:t>
        </w:r>
      </w:hyperlink>
    </w:p>
    <w:p w14:paraId="02DE8055" w14:textId="77777777" w:rsidR="0002775E" w:rsidRDefault="00000000">
      <w:pPr>
        <w:pStyle w:val="31"/>
      </w:pPr>
      <w:bookmarkStart w:id="454" w:name="ev_BAIGUI"/>
      <w:r>
        <w:t>BAIGUI</w:t>
      </w:r>
      <w:r>
        <w:t xml:space="preserve">　白圭經商：跟著供需變化調整存貨</w:t>
      </w:r>
      <w:bookmarkEnd w:id="454"/>
    </w:p>
    <w:p w14:paraId="2CEDFB85" w14:textId="77777777" w:rsidR="0002775E" w:rsidRDefault="00000000">
      <w:r>
        <w:t>戰國時期｜古代｜本稿對照1次</w:t>
      </w:r>
    </w:p>
    <w:p w14:paraId="40D6F177" w14:textId="77777777" w:rsidR="0002775E" w:rsidRDefault="00000000">
      <w:r>
        <w:rPr>
          <w:b/>
        </w:rPr>
        <w:t xml:space="preserve">事件與來源　</w:t>
      </w:r>
      <w:r>
        <w:t>《史記》記載戰國時商人白圭關注農作與市場的時節變化。當穀物收成豐盛、價格與供給出現變動，他選擇買入糧食，並以其他貨物交換，尋找往後的流通機會。所交易的品項隨季節與需求變化，不能用固定一種商品應付所有情形。史家把他的觀察、買賣與節用寫進富商故事，呈現一位經營者如何把貨物和時間連起來看。從留意收成、安排交換，到在市場再次變動時出售，是記載大致給出的順序；詳細價格、倉儲成本與每次結果並沒有完整帳目。這一例不能替現代投資者提供能直接照抄的買賣時點。白圭選擇交換不同貨物，表示買入之後還要找得到另一邊的需求。史書沒有他的倉庫清單，也沒有每一季的盈虧；由有限記載能說的，是他在交易前先觀察時令與市場供需。史書重在描寫白圭的經營方式和後來的財富結果，並未記下每一筆失誤或所有同業的處境。</w:t>
      </w:r>
    </w:p>
    <w:p w14:paraId="10FA2C0A" w14:textId="77777777" w:rsidR="0002775E" w:rsidRDefault="00000000">
      <w:r>
        <w:rPr>
          <w:b/>
        </w:rPr>
        <w:t xml:space="preserve">限制　</w:t>
      </w:r>
      <w:r>
        <w:t>古文也含天象與年成的推測，不能當作現代價格模型或可靠的投資週期。</w:t>
      </w:r>
    </w:p>
    <w:p w14:paraId="68782BE2" w14:textId="77777777" w:rsidR="0002775E" w:rsidRDefault="00000000">
      <w:r>
        <w:rPr>
          <w:b/>
        </w:rPr>
        <w:t xml:space="preserve">文獻位置　</w:t>
      </w:r>
      <w:r>
        <w:t>白圭段</w:t>
      </w:r>
    </w:p>
    <w:p w14:paraId="65387C67" w14:textId="77777777" w:rsidR="0002775E" w:rsidRDefault="00000000">
      <w:r>
        <w:rPr>
          <w:b/>
        </w:rPr>
        <w:t xml:space="preserve">來源　</w:t>
      </w:r>
      <w:hyperlink w:anchor="src_SJ129">
        <w:r w:rsidR="0002775E">
          <w:rPr>
            <w:color w:val="245478"/>
          </w:rPr>
          <w:t>SJ129</w:t>
        </w:r>
      </w:hyperlink>
    </w:p>
    <w:p w14:paraId="43096C8F" w14:textId="77777777" w:rsidR="0002775E" w:rsidRDefault="00000000">
      <w:pPr>
        <w:pStyle w:val="31"/>
      </w:pPr>
      <w:bookmarkStart w:id="455" w:name="ev_LIFE-E32"/>
      <w:r>
        <w:t>LIFE-E32</w:t>
      </w:r>
      <w:r>
        <w:t xml:space="preserve">　任氏家業用規矩維持日常</w:t>
      </w:r>
      <w:bookmarkEnd w:id="455"/>
    </w:p>
    <w:p w14:paraId="5B968E6D" w14:textId="77777777" w:rsidR="0002775E" w:rsidRDefault="00000000">
      <w:r>
        <w:t>秦漢之際至漢代｜古代｜本稿對照1次</w:t>
      </w:r>
    </w:p>
    <w:p w14:paraId="39E2DBB1" w14:textId="77777777" w:rsidR="0002775E" w:rsidRDefault="00000000">
      <w:r>
        <w:rPr>
          <w:b/>
        </w:rPr>
        <w:t xml:space="preserve">事件與來源　</w:t>
      </w:r>
      <w:r>
        <w:t>《史記》記載，任氏家族在秦漢之際的動盪中保存資財，後來以田地和畜養繼續經營。家業形成後，任氏沒有把取得財富當成日常開銷可以無限制擴張的理由，而是為家人訂下衣食消費的規矩。任氏的家約要在每次買衣、安排飲食時才真正發揮作用。史書把這些細節寫入家業故事，表示在當時的評價中，日常支出與產業經營屬同一件事。收入來自耕作、飼養和交易，支出則受到家約約束，日復一日地維持一套經營方式。史家以此解釋家族如何保存產業，但沒有留下完整帳簿，無法比較每項規定帶來多少收益。這份記載也反映古代家長對家庭成員有很強的控制權，今日不能照搬。從動亂中留住資產、轉入田畜經營，再到以家約約束消費，是文獻呈現的先後線索。家業能否延續，還有土地、勞動和時代機會等條件，並非只靠嚴格規定即可保證。</w:t>
      </w:r>
    </w:p>
    <w:p w14:paraId="4F12E4F3" w14:textId="77777777" w:rsidR="0002775E" w:rsidRDefault="00000000">
      <w:r>
        <w:rPr>
          <w:b/>
        </w:rPr>
        <w:t xml:space="preserve">限制　</w:t>
      </w:r>
      <w:r>
        <w:t>史籍褒揚的嚴格家約不一定適合今日家庭；恆常也不等於永不調整。</w:t>
      </w:r>
    </w:p>
    <w:p w14:paraId="22E61B57" w14:textId="77777777" w:rsidR="0002775E" w:rsidRDefault="00000000">
      <w:r>
        <w:rPr>
          <w:b/>
        </w:rPr>
        <w:t xml:space="preserve">文獻位置　</w:t>
      </w:r>
      <w:r>
        <w:t>任氏家約及田畜段</w:t>
      </w:r>
    </w:p>
    <w:p w14:paraId="70B3A302" w14:textId="77777777" w:rsidR="0002775E" w:rsidRDefault="00000000">
      <w:r>
        <w:rPr>
          <w:b/>
        </w:rPr>
        <w:t xml:space="preserve">來源　</w:t>
      </w:r>
      <w:hyperlink w:anchor="src_ESJ129">
        <w:r w:rsidR="0002775E">
          <w:rPr>
            <w:color w:val="245478"/>
          </w:rPr>
          <w:t>ESJ129</w:t>
        </w:r>
      </w:hyperlink>
    </w:p>
    <w:p w14:paraId="36816BBA" w14:textId="77777777" w:rsidR="0002775E" w:rsidRDefault="00000000">
      <w:pPr>
        <w:pStyle w:val="1"/>
        <w:pageBreakBefore/>
      </w:pPr>
      <w:r>
        <w:t>事件總表</w:t>
      </w:r>
      <w:r>
        <w:t xml:space="preserve"> </w:t>
      </w:r>
      <w:r>
        <w:t>續</w:t>
      </w:r>
    </w:p>
    <w:p w14:paraId="1E0E9CE8" w14:textId="77777777" w:rsidR="0002775E" w:rsidRDefault="00000000">
      <w:pPr>
        <w:pStyle w:val="31"/>
      </w:pPr>
      <w:bookmarkStart w:id="456" w:name="ev_LIFE-E33"/>
      <w:r>
        <w:t>LIFE-E33</w:t>
      </w:r>
      <w:r>
        <w:t xml:space="preserve">　范蠡功成後離越另謀生路</w:t>
      </w:r>
      <w:bookmarkEnd w:id="456"/>
    </w:p>
    <w:p w14:paraId="31A63E0F" w14:textId="77777777" w:rsidR="0002775E" w:rsidRDefault="00000000">
      <w:r>
        <w:t>春秋末期｜古代｜本稿對照1次</w:t>
      </w:r>
    </w:p>
    <w:p w14:paraId="51A78DC1" w14:textId="77777777" w:rsidR="0002775E" w:rsidRDefault="00000000">
      <w:r>
        <w:rPr>
          <w:b/>
        </w:rPr>
        <w:t xml:space="preserve">事件與來源　</w:t>
      </w:r>
      <w:r>
        <w:t>越國在與吳國的長期爭戰後取得勝利，范蠡曾在其中參與謀畫。《史記》記載，局勢改變後他離開越國，沒有繼續留在原先的政治位置。范蠡在齊、陶等地重新經營，需要建立新的交易和生活關係；原先在越國的政治身分並不能原封不動帶去。史家以此串起一位人物前後不同的職涯。他改換姓名，先往齊地，再到陶一帶經營產業。離開舊職意味著原來的權力、同僚與報酬不再由他掌握；新的居所和經營活動也需要重新建立關係。史書著重他的判斷與後來的經商結果，未留下每次搬遷的細節，也不能替他補出一套逐月的投資計畫。從參與越國政事、功成後離去，到另覓地方謀生，是這段生涯轉折的基本順序。范蠡能選擇出走，與其所處位置和可用資源有關；並不是所有人在危險或倦怠時都能同樣離職。這段故事記錄了一次職涯轉向，而不是任何人都會成功的退場法則。</w:t>
      </w:r>
    </w:p>
    <w:p w14:paraId="23F609D2" w14:textId="77777777" w:rsidR="0002775E" w:rsidRDefault="00000000">
      <w:r>
        <w:rPr>
          <w:b/>
        </w:rPr>
        <w:t xml:space="preserve">限制　</w:t>
      </w:r>
      <w:r>
        <w:t>這不是鼓勵見好就收的固定投資法；范蠡故事的傳述不能當作可複製的收益保證。</w:t>
      </w:r>
    </w:p>
    <w:p w14:paraId="30E37590" w14:textId="77777777" w:rsidR="0002775E" w:rsidRDefault="00000000">
      <w:r>
        <w:rPr>
          <w:b/>
        </w:rPr>
        <w:t xml:space="preserve">文獻位置　</w:t>
      </w:r>
      <w:r>
        <w:t>范蠡離越、適齊與之陶段</w:t>
      </w:r>
    </w:p>
    <w:p w14:paraId="2121D89A" w14:textId="77777777" w:rsidR="0002775E" w:rsidRDefault="00000000">
      <w:r>
        <w:rPr>
          <w:b/>
        </w:rPr>
        <w:t xml:space="preserve">來源　</w:t>
      </w:r>
      <w:hyperlink w:anchor="src_ESJ129">
        <w:r w:rsidR="0002775E">
          <w:rPr>
            <w:color w:val="245478"/>
          </w:rPr>
          <w:t>ESJ129</w:t>
        </w:r>
      </w:hyperlink>
    </w:p>
    <w:p w14:paraId="2A7F43C5" w14:textId="77777777" w:rsidR="0002775E" w:rsidRDefault="00000000">
      <w:pPr>
        <w:pStyle w:val="31"/>
      </w:pPr>
      <w:bookmarkStart w:id="457" w:name="ev_LIFE-E34"/>
      <w:r>
        <w:t>LIFE-E34</w:t>
      </w:r>
      <w:r>
        <w:t xml:space="preserve">　苻堅南征前低估風險</w:t>
      </w:r>
      <w:bookmarkEnd w:id="457"/>
    </w:p>
    <w:p w14:paraId="6F579C67" w14:textId="77777777" w:rsidR="0002775E" w:rsidRDefault="00000000">
      <w:r>
        <w:t>383年｜古代｜本稿對照1次</w:t>
      </w:r>
    </w:p>
    <w:p w14:paraId="0F181255" w14:textId="77777777" w:rsidR="0002775E" w:rsidRDefault="00000000">
      <w:r>
        <w:rPr>
          <w:b/>
        </w:rPr>
        <w:t xml:space="preserve">事件與來源　</w:t>
      </w:r>
      <w:r>
        <w:t>前秦在苻堅統治下向南擴張，決定大舉進攻東晉。出兵時前秦看似擁有充足人力與土地，龐大軍隊卻要經過集結、運輸和指揮，部屬的目標也未必完全一致。軍隊規模越大，調動時需要的糧食、行程與共同指令也越多。前秦的各部在戰場上不能只用朝廷宣稱的總兵力來衡量，東晉的反擊也有具體部署。前秦戰敗之後，先前被軍事力量暫時壓住的地方矛盾，又回到各方爭奪的政治現場。東晉在淝水一帶組織抵抗，雙方交戰中，前秦軍隊出現潰散，南征未達原先目的。戰後，前秦境內原有的政治裂縫更明顯，統治局勢快速變化。史籍對兵力數目與戰場對話有強烈敘事色彩，不能把每個傳誦細節都當成精確記錄。從苻堅決定出兵、前秦組成大軍，到淝水受挫及後續分裂，是事件可概括的時間線。若只用「他太自信」解釋敗局，便會漏掉軍隊組成、後勤、對手部署和地方權力等必須考察的條件。</w:t>
      </w:r>
    </w:p>
    <w:p w14:paraId="2984048C" w14:textId="77777777" w:rsidR="0002775E" w:rsidRDefault="00000000">
      <w:r>
        <w:rPr>
          <w:b/>
        </w:rPr>
        <w:t xml:space="preserve">限制　</w:t>
      </w:r>
      <w:r>
        <w:t>後設對照。古書的兵力與戲劇化細節須審慎看待；失敗不能只解釋成苻堅驕傲，更沒有直接用大壯卦的證據。</w:t>
      </w:r>
    </w:p>
    <w:p w14:paraId="48AF3524" w14:textId="77777777" w:rsidR="0002775E" w:rsidRDefault="00000000">
      <w:r>
        <w:rPr>
          <w:b/>
        </w:rPr>
        <w:t xml:space="preserve">文獻位置　</w:t>
      </w:r>
      <w:r>
        <w:t>謝玄及謝安史事綜述</w:t>
      </w:r>
    </w:p>
    <w:p w14:paraId="04968E75" w14:textId="77777777" w:rsidR="0002775E" w:rsidRDefault="00000000">
      <w:r>
        <w:rPr>
          <w:b/>
        </w:rPr>
        <w:t xml:space="preserve">來源　</w:t>
      </w:r>
      <w:hyperlink w:anchor="src_P035">
        <w:r w:rsidR="0002775E">
          <w:rPr>
            <w:color w:val="245478"/>
          </w:rPr>
          <w:t>P035</w:t>
        </w:r>
      </w:hyperlink>
      <w:r>
        <w:t>、</w:t>
      </w:r>
      <w:hyperlink w:anchor="src_P036">
        <w:r w:rsidR="0002775E">
          <w:rPr>
            <w:color w:val="245478"/>
          </w:rPr>
          <w:t>P036</w:t>
        </w:r>
      </w:hyperlink>
    </w:p>
    <w:p w14:paraId="1EE3D2F5" w14:textId="77777777" w:rsidR="0002775E" w:rsidRDefault="00000000">
      <w:pPr>
        <w:pStyle w:val="31"/>
      </w:pPr>
      <w:bookmarkStart w:id="458" w:name="ev_LIUYAN"/>
      <w:r>
        <w:t>LIUYAN</w:t>
      </w:r>
      <w:r>
        <w:t xml:space="preserve">　劉晏整頓漕運：遇到阻礙，先修通供應路線</w:t>
      </w:r>
      <w:bookmarkEnd w:id="458"/>
    </w:p>
    <w:p w14:paraId="2520BA2D" w14:textId="77777777" w:rsidR="0002775E" w:rsidRDefault="00000000">
      <w:r>
        <w:t>唐代，8世紀後半｜古代｜本稿對照4次</w:t>
      </w:r>
    </w:p>
    <w:p w14:paraId="73931A86" w14:textId="77777777" w:rsidR="0002775E" w:rsidRDefault="00000000">
      <w:r>
        <w:rPr>
          <w:b/>
        </w:rPr>
        <w:t xml:space="preserve">事件與來源　</w:t>
      </w:r>
      <w:r>
        <w:t>安史之亂後，唐朝要把江淮等地的物資送往關中，漕運卻因路線、運輸和地方情況而不暢。糧食即使在產地收得上來，也可能卡在送達途中，影響京師與軍隊的供應。劉晏參與整頓漕運，重視從產地到轉運、再到目的地的整段流程；相關奏議說明運輸恢復與賦稅、民生和軍糧之間的關係。修復不是催促每一艘船快一點，而要找出路線上的障礙，安排人員和所需費用。一段河道恢復，後續轉運仍可能成為新瓶頸。劉晏整頓的對象因此是連續的運輸鏈，不只某一個港口或一艘船；糧食送達才算完成目的。這項工作牽連的不只是貨運收入，還有等糧的城市、軍隊和負責轉運的沿線地方。史書對他的能力多有肯定，卻未因此證明所有相關財政措施都沒有負擔。從戰亂後運輸受阻、劉晏處理瓶頸，到供應逐步恢復，是這段工作的順序。若只把這段寫成一名能臣的個人功勞，也會忽略運輸人員與地方社會承擔的工作。</w:t>
      </w:r>
    </w:p>
    <w:p w14:paraId="6D6D8023" w14:textId="77777777" w:rsidR="0002775E" w:rsidRDefault="00000000">
      <w:r>
        <w:rPr>
          <w:b/>
        </w:rPr>
        <w:t xml:space="preserve">限制　</w:t>
      </w:r>
      <w:r>
        <w:t>史傳含有肯定劉晏的評價；不能由此認定其所有財政安排都沒有負面影響。</w:t>
      </w:r>
    </w:p>
    <w:p w14:paraId="1CD9A97D" w14:textId="77777777" w:rsidR="0002775E" w:rsidRDefault="00000000">
      <w:r>
        <w:rPr>
          <w:b/>
        </w:rPr>
        <w:t xml:space="preserve">文獻位置　</w:t>
      </w:r>
      <w:r>
        <w:t>漕運利害及重建段</w:t>
      </w:r>
    </w:p>
    <w:p w14:paraId="6547F41A" w14:textId="77777777" w:rsidR="0002775E" w:rsidRDefault="00000000">
      <w:r>
        <w:rPr>
          <w:b/>
        </w:rPr>
        <w:t xml:space="preserve">來源　</w:t>
      </w:r>
      <w:hyperlink w:anchor="src_LIU">
        <w:r w:rsidR="0002775E">
          <w:rPr>
            <w:color w:val="245478"/>
          </w:rPr>
          <w:t>LIU</w:t>
        </w:r>
      </w:hyperlink>
    </w:p>
    <w:p w14:paraId="146C8588" w14:textId="77777777" w:rsidR="0002775E" w:rsidRDefault="00000000">
      <w:pPr>
        <w:pStyle w:val="1"/>
        <w:pageBreakBefore/>
      </w:pPr>
      <w:r>
        <w:t>事件總表</w:t>
      </w:r>
      <w:r>
        <w:t xml:space="preserve"> </w:t>
      </w:r>
      <w:r>
        <w:t>續</w:t>
      </w:r>
    </w:p>
    <w:p w14:paraId="224B5E17" w14:textId="77777777" w:rsidR="0002775E" w:rsidRDefault="00000000">
      <w:pPr>
        <w:pStyle w:val="31"/>
      </w:pPr>
      <w:bookmarkStart w:id="459" w:name="ev_LIFE-E35"/>
      <w:r>
        <w:t>LIFE-E35</w:t>
      </w:r>
      <w:r>
        <w:t xml:space="preserve">　聯電把研發技術接成公司營運</w:t>
      </w:r>
      <w:bookmarkEnd w:id="459"/>
    </w:p>
    <w:p w14:paraId="40656E39" w14:textId="77777777" w:rsidR="0002775E" w:rsidRDefault="00000000">
      <w:r>
        <w:t>1980年｜近現代｜本稿對照1次</w:t>
      </w:r>
    </w:p>
    <w:p w14:paraId="0E4260B2" w14:textId="77777777" w:rsidR="0002775E" w:rsidRDefault="00000000">
      <w:r>
        <w:rPr>
          <w:b/>
        </w:rPr>
        <w:t xml:space="preserve">事件與來源　</w:t>
      </w:r>
      <w:r>
        <w:t>1970年代，工研院投入積體電路技術引進與試產，建立了人員和設備的基礎。到了1980年，相關能力衍生成立聯華電子，從研究機構的示範工作轉入公司的生產與營運。試產階段的任務是學會如何製造，成為公司後還要回答產品賣給誰、如何穩定交貨。人員從研究單位轉到企業，也要面對不同的日常管理方式。原來的研發成果需要對接產品、採購、員工管理和市場需求；人員在新的組織裡也要重新分工。公司成立是一個可以確認的制度節點，並不是技術已經找到所有客戶、經營風險從此消失的終點。從研究與訓練、試作，到企業設立，是官方沿革呈現的順序。往後仍需持續投資製程、品質及銷售，才能讓研發能力真正進入市場。這件事讓人看見「升」不只是取得更高名稱：組織變了，對交付成果的要求也隨之改變。史料沒有記載當年依晉卦決定成立公司。</w:t>
      </w:r>
    </w:p>
    <w:p w14:paraId="238433EE" w14:textId="77777777" w:rsidR="0002775E" w:rsidRDefault="00000000">
      <w:r>
        <w:rPr>
          <w:b/>
        </w:rPr>
        <w:t xml:space="preserve">限制　</w:t>
      </w:r>
      <w:r>
        <w:t>公司成立不代表從此沒有風險；資料未記載此決策援引晉卦。</w:t>
      </w:r>
    </w:p>
    <w:p w14:paraId="21C8EBD5" w14:textId="77777777" w:rsidR="0002775E" w:rsidRDefault="00000000">
      <w:r>
        <w:rPr>
          <w:b/>
        </w:rPr>
        <w:t xml:space="preserve">文獻位置　</w:t>
      </w:r>
      <w:r>
        <w:t>1980年聯電衍生成立段</w:t>
      </w:r>
    </w:p>
    <w:p w14:paraId="340C10F6" w14:textId="77777777" w:rsidR="0002775E" w:rsidRDefault="00000000">
      <w:r>
        <w:rPr>
          <w:b/>
        </w:rPr>
        <w:t xml:space="preserve">來源　</w:t>
      </w:r>
      <w:hyperlink w:anchor="src_EITRI">
        <w:r w:rsidR="0002775E">
          <w:rPr>
            <w:color w:val="245478"/>
          </w:rPr>
          <w:t>EITRI</w:t>
        </w:r>
      </w:hyperlink>
    </w:p>
    <w:p w14:paraId="4DF38B40" w14:textId="77777777" w:rsidR="0002775E" w:rsidRDefault="00000000">
      <w:pPr>
        <w:pStyle w:val="31"/>
      </w:pPr>
      <w:bookmarkStart w:id="460" w:name="ev_PARK80"/>
      <w:r>
        <w:t>PARK80</w:t>
      </w:r>
      <w:r>
        <w:t xml:space="preserve">　新竹科學園區：讓不同專長在同一地區合作</w:t>
      </w:r>
      <w:bookmarkEnd w:id="460"/>
    </w:p>
    <w:p w14:paraId="133206F2" w14:textId="77777777" w:rsidR="0002775E" w:rsidRDefault="00000000">
      <w:r>
        <w:t>1980年｜近現代｜本稿對照9次</w:t>
      </w:r>
    </w:p>
    <w:p w14:paraId="01412C96" w14:textId="77777777" w:rsidR="0002775E" w:rsidRDefault="00000000">
      <w:r>
        <w:rPr>
          <w:b/>
        </w:rPr>
        <w:t xml:space="preserve">事件與來源　</w:t>
      </w:r>
      <w:r>
        <w:t>1980年，新竹科學園區開幕。園區的設立不是單純畫出一片土地等企業進駐；規劃者考慮了附近大學、研究機構、交通以及企業製造所需的條件。開幕之後，園區仍需讓企業有地方設廠、讓研究者找到合作對象，也得讓新進員工可以通勤和工作。聚集是一段逐步形成的日常往來，不是剪綵那天即可完成。研究人員需要把技術帶入產品，企業需要招聘與培訓人手，管理者則要提供可以運作的場地與行政環境。不同單位的工作在園區附近逐步接上，人才流動與資訊往來也有了較集中的場所。早期的園區不能立即保證每家公司成功，投入的公共資源、土地與環境影響仍要由社會承擔和討論。官方沿革記下開幕及選址背景，讓我們看見一項組織安排的起點：有人先確認要把哪些機構和人員放在可互相往來的位置，再讓研究、創業與生產在往後的年份中實際發生。</w:t>
      </w:r>
    </w:p>
    <w:p w14:paraId="3C583296" w14:textId="77777777" w:rsidR="0002775E" w:rsidRDefault="00000000">
      <w:r>
        <w:rPr>
          <w:b/>
        </w:rPr>
        <w:t xml:space="preserve">限制　</w:t>
      </w:r>
      <w:r>
        <w:t>園區機構沒有被證明引用同人卦；聚集也可能造成資源分配及環境壓力。</w:t>
      </w:r>
    </w:p>
    <w:p w14:paraId="1E9971E6" w14:textId="77777777" w:rsidR="0002775E" w:rsidRDefault="00000000">
      <w:r>
        <w:rPr>
          <w:b/>
        </w:rPr>
        <w:t xml:space="preserve">文獻位置　</w:t>
      </w:r>
      <w:r>
        <w:t>選址條件與1980年開幕段</w:t>
      </w:r>
    </w:p>
    <w:p w14:paraId="7FB3357B" w14:textId="77777777" w:rsidR="0002775E" w:rsidRDefault="00000000">
      <w:r>
        <w:rPr>
          <w:b/>
        </w:rPr>
        <w:t xml:space="preserve">來源　</w:t>
      </w:r>
      <w:hyperlink w:anchor="src_PARK">
        <w:r w:rsidR="0002775E">
          <w:rPr>
            <w:color w:val="245478"/>
          </w:rPr>
          <w:t>PARK</w:t>
        </w:r>
      </w:hyperlink>
    </w:p>
    <w:p w14:paraId="1917A0FA" w14:textId="77777777" w:rsidR="0002775E" w:rsidRDefault="00000000">
      <w:pPr>
        <w:pStyle w:val="31"/>
      </w:pPr>
      <w:bookmarkStart w:id="461" w:name="ev_LIFE-E36"/>
      <w:r>
        <w:t>LIFE-E36</w:t>
      </w:r>
      <w:r>
        <w:t xml:space="preserve">　卓氏遷蜀後靠冶鐵另起生活</w:t>
      </w:r>
      <w:bookmarkEnd w:id="461"/>
    </w:p>
    <w:p w14:paraId="3A8762E0" w14:textId="77777777" w:rsidR="0002775E" w:rsidRDefault="00000000">
      <w:r>
        <w:t>秦滅趙後至漢初｜古代｜本稿對照1次</w:t>
      </w:r>
    </w:p>
    <w:p w14:paraId="76E8ECDC" w14:textId="77777777" w:rsidR="0002775E" w:rsidRDefault="00000000">
      <w:r>
        <w:rPr>
          <w:b/>
        </w:rPr>
        <w:t xml:space="preserve">事件與來源　</w:t>
      </w:r>
      <w:r>
        <w:t>秦滅趙之後，趙地不少人被迫離開原來的住處。《史記》記載，原在趙地經營冶鐵的卓氏也在遷徙之列。遷移使原本的地方關係與生產安排中斷，卓氏沒有在原地維持原來的生計，而是選擇到蜀地臨邛。當地有冶鐵可利用的條件，他把熟悉的技藝與新的地理、交易環境接起來，逐步重建產業。臨邛有可利用的鐵礦和市場條件，卓氏原有的冶鐵經驗才有機會派上用場。技能雖能隨人移動，重新取得工具、原料和買主仍需時間與資源。卓氏選址之後，仍須讓工具、人員與原料在新地方重新組合，冶鐵的生意才有可能恢復。史書後來把他列作富商，重點放在結果及其對地點的判斷，沒有逐日記錄家人在遷徙時如何生活。從戰爭導致的強制遷徙、選擇新地，到使用原有技術重新經營，是這段歷程的順序。卓氏能重建家業，不代表所有被迫遷徙的人都有相同資源；這一點也不該被成功的結局遮住。</w:t>
      </w:r>
    </w:p>
    <w:p w14:paraId="60D3AAAE" w14:textId="77777777" w:rsidR="0002775E" w:rsidRDefault="00000000">
      <w:r>
        <w:rPr>
          <w:b/>
        </w:rPr>
        <w:t xml:space="preserve">限制　</w:t>
      </w:r>
      <w:r>
        <w:t>這是強制遷徙背景，不能美化成自願創業旅行；史籍成功例也不代表所有遷徙者。</w:t>
      </w:r>
    </w:p>
    <w:p w14:paraId="3347D1AB" w14:textId="77777777" w:rsidR="0002775E" w:rsidRDefault="00000000">
      <w:r>
        <w:rPr>
          <w:b/>
        </w:rPr>
        <w:t xml:space="preserve">文獻位置　</w:t>
      </w:r>
      <w:r>
        <w:t>卓氏段</w:t>
      </w:r>
    </w:p>
    <w:p w14:paraId="65435BA5" w14:textId="77777777" w:rsidR="0002775E" w:rsidRDefault="00000000">
      <w:r>
        <w:rPr>
          <w:b/>
        </w:rPr>
        <w:t xml:space="preserve">來源　</w:t>
      </w:r>
      <w:hyperlink w:anchor="src_ESJ129">
        <w:r w:rsidR="0002775E">
          <w:rPr>
            <w:color w:val="245478"/>
          </w:rPr>
          <w:t>ESJ129</w:t>
        </w:r>
      </w:hyperlink>
    </w:p>
    <w:p w14:paraId="641FB091" w14:textId="77777777" w:rsidR="0002775E" w:rsidRDefault="00000000">
      <w:pPr>
        <w:pStyle w:val="1"/>
        <w:pageBreakBefore/>
      </w:pPr>
      <w:r>
        <w:t>事件總表</w:t>
      </w:r>
      <w:r>
        <w:t xml:space="preserve"> </w:t>
      </w:r>
      <w:r>
        <w:t>續</w:t>
      </w:r>
    </w:p>
    <w:p w14:paraId="2EC58C89" w14:textId="77777777" w:rsidR="0002775E" w:rsidRDefault="00000000">
      <w:pPr>
        <w:pStyle w:val="31"/>
      </w:pPr>
      <w:bookmarkStart w:id="462" w:name="ev_LIFE-E37"/>
      <w:r>
        <w:t>LIFE-E37</w:t>
      </w:r>
      <w:r>
        <w:t xml:space="preserve">　巴寡婦清管理丹砂家業</w:t>
      </w:r>
      <w:bookmarkEnd w:id="462"/>
    </w:p>
    <w:p w14:paraId="6BAD1FC9" w14:textId="77777777" w:rsidR="0002775E" w:rsidRDefault="00000000">
      <w:r>
        <w:t>戰國晚期至秦代｜古代｜本稿對照1次</w:t>
      </w:r>
    </w:p>
    <w:p w14:paraId="6BA94ED0" w14:textId="77777777" w:rsidR="0002775E" w:rsidRDefault="00000000">
      <w:r>
        <w:rPr>
          <w:b/>
        </w:rPr>
        <w:t xml:space="preserve">事件與來源　</w:t>
      </w:r>
      <w:r>
        <w:t>《史記》在列舉各地經營者時，記下巴地一位被稱作「寡婦清」的女性。她承接家族的丹砂產業，在丈夫過世後繼續掌理家業。司馬遷在眾多富人故事中記住她，顯示這項家業在當時具有可見度。可是丹砂從開採到售出有哪些人參與，文本並未細說；敘事只能停在她守業的事實。丹砂生產與交易需要人員、資源和保護；史書說她能守住產業，並因財力受到當時統治者注意。留下來的文字很短，沒有告訴我們她每天如何分工、與家人討論過哪些選擇，也不宜替她編造私人對話。可以確定的是，古代史書把一名女性列為家產與產業的經營者，而不是只把她寫作某人的附屬。從承接既有事業，到在變動的家庭處境裡維持經營，是史料可支持的故事主線。她的特例也不表示當時所有女性都擁有同等財產權或行動空間；正因篇幅有限，更要分清記載與想像。</w:t>
      </w:r>
    </w:p>
    <w:p w14:paraId="594177E0" w14:textId="77777777" w:rsidR="0002775E" w:rsidRDefault="00000000">
      <w:r>
        <w:rPr>
          <w:b/>
        </w:rPr>
        <w:t xml:space="preserve">限制　</w:t>
      </w:r>
      <w:r>
        <w:t>不把古代性別秩序當作現代規範；史料篇幅短，不能補寫她未被記錄的管理細節。</w:t>
      </w:r>
    </w:p>
    <w:p w14:paraId="3FA09F05" w14:textId="77777777" w:rsidR="0002775E" w:rsidRDefault="00000000">
      <w:r>
        <w:rPr>
          <w:b/>
        </w:rPr>
        <w:t xml:space="preserve">文獻位置　</w:t>
      </w:r>
      <w:r>
        <w:t>烏氏倮段後巴寡婦清記載</w:t>
      </w:r>
    </w:p>
    <w:p w14:paraId="10016A12" w14:textId="77777777" w:rsidR="0002775E" w:rsidRDefault="00000000">
      <w:r>
        <w:rPr>
          <w:b/>
        </w:rPr>
        <w:t xml:space="preserve">來源　</w:t>
      </w:r>
      <w:hyperlink w:anchor="src_ESJ129">
        <w:r w:rsidR="0002775E">
          <w:rPr>
            <w:color w:val="245478"/>
          </w:rPr>
          <w:t>ESJ129</w:t>
        </w:r>
      </w:hyperlink>
    </w:p>
    <w:p w14:paraId="214EF38E" w14:textId="77777777" w:rsidR="0002775E" w:rsidRDefault="00000000">
      <w:pPr>
        <w:pStyle w:val="31"/>
      </w:pPr>
      <w:bookmarkStart w:id="463" w:name="ev_LIFE-E38"/>
      <w:r>
        <w:t>LIFE-E38</w:t>
      </w:r>
      <w:r>
        <w:t xml:space="preserve">　廢兩改元使交易使用共同尺度</w:t>
      </w:r>
      <w:bookmarkEnd w:id="463"/>
    </w:p>
    <w:p w14:paraId="6CE25F35" w14:textId="77777777" w:rsidR="0002775E" w:rsidRDefault="00000000">
      <w:r>
        <w:t>1933年｜近現代｜本稿對照1次</w:t>
      </w:r>
    </w:p>
    <w:p w14:paraId="436B5F2D" w14:textId="77777777" w:rsidR="0002775E" w:rsidRDefault="00000000">
      <w:r>
        <w:rPr>
          <w:b/>
        </w:rPr>
        <w:t xml:space="preserve">事件與來源　</w:t>
      </w:r>
      <w:r>
        <w:t>1930年代初，中國交易中同時存在銀兩和銀元等不同計價方式。同一筆買賣若要換算，商人、銀行和政府都得確認單位及比率，付款和記帳因此多一道程序。原本以銀兩記帳的一方，轉用銀元時須知道舊債如何折算；收款的一方也得能辨認新支付單位。這些具體問題，決定改革能否進到市面。銀行和商戶逐筆換用新尺度時，舊帳不能憑空消失；每一項折算都要讓收付雙方理解。1933年推行廢兩改元，試圖把交易尺度逐步改到銀元。改革要處理舊帳、新契約、銀行收付及民間習慣，不能靠公告當天就讓所有使用者無縫轉換。相關提案和公告把換算及推行步驟列為問題，顯示統一單位同時是一項協調工作。後來的國際銀價波動與金融壓力沒有因這次改革而消失。從並行尺度造成不便，到提出統一辦法、分步改用新單位，是事件的脈絡。能說的是制度試圖降低溝通和支付成本，不能由此推論當時每筆交易都變得公平或無爭議。</w:t>
      </w:r>
    </w:p>
    <w:p w14:paraId="092F22FC" w14:textId="77777777" w:rsidR="0002775E" w:rsidRDefault="00000000">
      <w:r>
        <w:rPr>
          <w:b/>
        </w:rPr>
        <w:t xml:space="preserve">限制　</w:t>
      </w:r>
      <w:r>
        <w:t>單位統一沒有消除後續銀價與金融問題；本例不是改革成效的全盤評價。</w:t>
      </w:r>
    </w:p>
    <w:p w14:paraId="705DC4A8" w14:textId="77777777" w:rsidR="0002775E" w:rsidRDefault="00000000">
      <w:r>
        <w:rPr>
          <w:b/>
        </w:rPr>
        <w:t xml:space="preserve">文獻位置　</w:t>
      </w:r>
      <w:r>
        <w:t>改革提案及公告段</w:t>
      </w:r>
    </w:p>
    <w:p w14:paraId="584E5A30" w14:textId="77777777" w:rsidR="0002775E" w:rsidRDefault="00000000">
      <w:r>
        <w:rPr>
          <w:b/>
        </w:rPr>
        <w:t xml:space="preserve">來源　</w:t>
      </w:r>
      <w:hyperlink w:anchor="src_ETWO">
        <w:r w:rsidR="0002775E">
          <w:rPr>
            <w:color w:val="245478"/>
          </w:rPr>
          <w:t>ETWO</w:t>
        </w:r>
      </w:hyperlink>
      <w:r>
        <w:t>、</w:t>
      </w:r>
      <w:hyperlink w:anchor="src_ETWO2">
        <w:r w:rsidR="0002775E">
          <w:rPr>
            <w:color w:val="245478"/>
          </w:rPr>
          <w:t>ETWO2</w:t>
        </w:r>
      </w:hyperlink>
    </w:p>
    <w:p w14:paraId="50E6D8B3" w14:textId="77777777" w:rsidR="0002775E" w:rsidRDefault="00000000">
      <w:pPr>
        <w:pStyle w:val="31"/>
      </w:pPr>
      <w:bookmarkStart w:id="464" w:name="ev_LIFE-E39"/>
      <w:r>
        <w:t>LIFE-E39</w:t>
      </w:r>
      <w:r>
        <w:t xml:space="preserve">　劉晏修漕運先處理運輸瓶頸</w:t>
      </w:r>
      <w:bookmarkEnd w:id="464"/>
    </w:p>
    <w:p w14:paraId="43142F22" w14:textId="77777777" w:rsidR="0002775E" w:rsidRDefault="00000000">
      <w:r>
        <w:t>唐代，8世紀後半｜古代｜本稿對照1次</w:t>
      </w:r>
    </w:p>
    <w:p w14:paraId="7860F899" w14:textId="77777777" w:rsidR="0002775E" w:rsidRDefault="00000000">
      <w:r>
        <w:rPr>
          <w:b/>
        </w:rPr>
        <w:t xml:space="preserve">事件與來源　</w:t>
      </w:r>
      <w:r>
        <w:t>安史之亂後，唐朝要把江淮等地的物資送往關中，漕運卻因路線、運輸和地方情況而不暢。糧食即使在產地收得上來，也可能卡在送達途中，影響京師與軍隊的供應。劉晏參與整頓漕運，重視從產地到轉運、再到目的地的整段流程；相關奏議說明運輸恢復與賦稅、民生和軍糧之間的關係。修復不是催促每一艘船快一點，而要找出路線上的障礙，安排人員和所需費用。一段河道恢復，後續轉運仍可能成為新瓶頸。劉晏整頓的對象因此是連續的運輸鏈，不只某一個港口或一艘船；糧食送達才算完成目的。這項工作牽連的不只是貨運收入，還有等糧的城市、軍隊和負責轉運的沿線地方。史書對他的能力多有肯定，卻未因此證明所有相關財政措施都沒有負擔。從戰亂後運輸受阻、劉晏處理瓶頸，到供應逐步恢復，是這段工作的順序。若只把這段寫成一名能臣的個人功勞，也會忽略運輸人員與地方社會承擔的工作。</w:t>
      </w:r>
    </w:p>
    <w:p w14:paraId="3B2E1033" w14:textId="77777777" w:rsidR="0002775E" w:rsidRDefault="00000000">
      <w:r>
        <w:rPr>
          <w:b/>
        </w:rPr>
        <w:t xml:space="preserve">限制　</w:t>
      </w:r>
      <w:r>
        <w:t>史傳含有肯定劉晏的評價；不能由此認定其所有財政安排都沒有負面影響。</w:t>
      </w:r>
    </w:p>
    <w:p w14:paraId="71304FDD" w14:textId="77777777" w:rsidR="0002775E" w:rsidRDefault="00000000">
      <w:r>
        <w:rPr>
          <w:b/>
        </w:rPr>
        <w:t xml:space="preserve">文獻位置　</w:t>
      </w:r>
      <w:r>
        <w:t>漕運利害及重建段</w:t>
      </w:r>
    </w:p>
    <w:p w14:paraId="6574BB3B" w14:textId="77777777" w:rsidR="0002775E" w:rsidRDefault="00000000">
      <w:r>
        <w:rPr>
          <w:b/>
        </w:rPr>
        <w:t xml:space="preserve">來源　</w:t>
      </w:r>
      <w:hyperlink w:anchor="src_ELIU">
        <w:r w:rsidR="0002775E">
          <w:rPr>
            <w:color w:val="245478"/>
          </w:rPr>
          <w:t>ELIU</w:t>
        </w:r>
      </w:hyperlink>
    </w:p>
    <w:p w14:paraId="4A3FC0A4" w14:textId="77777777" w:rsidR="0002775E" w:rsidRDefault="00000000">
      <w:pPr>
        <w:pStyle w:val="1"/>
        <w:pageBreakBefore/>
      </w:pPr>
      <w:r>
        <w:t>事件總表</w:t>
      </w:r>
      <w:r>
        <w:t xml:space="preserve"> </w:t>
      </w:r>
      <w:r>
        <w:t>續</w:t>
      </w:r>
    </w:p>
    <w:p w14:paraId="0ACE373C" w14:textId="77777777" w:rsidR="0002775E" w:rsidRDefault="00000000">
      <w:pPr>
        <w:pStyle w:val="31"/>
      </w:pPr>
      <w:bookmarkStart w:id="465" w:name="ev_LIFE-E40"/>
      <w:r>
        <w:t>LIFE-E40</w:t>
      </w:r>
      <w:r>
        <w:t xml:space="preserve">　金融重建基金安排問題機構退出</w:t>
      </w:r>
      <w:bookmarkEnd w:id="465"/>
    </w:p>
    <w:p w14:paraId="2429C29A" w14:textId="77777777" w:rsidR="0002775E" w:rsidRDefault="00000000">
      <w:r>
        <w:t>2001年起｜近現代｜本稿對照1次</w:t>
      </w:r>
    </w:p>
    <w:p w14:paraId="711B648F" w14:textId="77777777" w:rsidR="0002775E" w:rsidRDefault="00000000">
      <w:r>
        <w:rPr>
          <w:b/>
        </w:rPr>
        <w:t xml:space="preserve">事件與來源　</w:t>
      </w:r>
      <w:r>
        <w:t>2001年起，臺灣設置金融重建基金，處理經營不善的金融機構。金融機構一旦出現問題，存款人需要知道存款如何保障，地方也關心既有金融服務能否持續。主管機關透過基金安排機構承接、退出等處置，將個別機構的問題放進一套程序處理。存款人關心的是自己能否取用資金，地方機構則有員工和服務網絡需要安排。每次承接方案須把資產、負債和業務去向交代清楚，善後才有對象可循。若一家機構退出，原來替居民辦理存取款的地點如何交接，也須納入處置安排。處置過程需要資金、接手者和法律授權，不是宣布「救援」便能完成。官方資料記錄基金的目的、處理原則及其運作期間；公共資金的使用同時涉及成本與責任。從辨認問題機構、決定處置方式，到業務交接與善後，是這個案例的事件線。不同機構情形各異，不能把基金描述成一種所有公司皆適用的標準答案，也不表示每個失敗的管理者都免於承擔責任。</w:t>
      </w:r>
    </w:p>
    <w:p w14:paraId="42EDC141" w14:textId="77777777" w:rsidR="0002775E" w:rsidRDefault="00000000">
      <w:r>
        <w:rPr>
          <w:b/>
        </w:rPr>
        <w:t xml:space="preserve">限制　</w:t>
      </w:r>
      <w:r>
        <w:t>公共資金處理金融問題有代價；本例不表示任何機構都應無條件被救助。</w:t>
      </w:r>
    </w:p>
    <w:p w14:paraId="361BA578" w14:textId="77777777" w:rsidR="0002775E" w:rsidRDefault="00000000">
      <w:r>
        <w:rPr>
          <w:b/>
        </w:rPr>
        <w:t xml:space="preserve">文獻位置　</w:t>
      </w:r>
      <w:r>
        <w:t>基金目的及處理原則</w:t>
      </w:r>
    </w:p>
    <w:p w14:paraId="5DA7B1AD" w14:textId="77777777" w:rsidR="0002775E" w:rsidRDefault="00000000">
      <w:r>
        <w:rPr>
          <w:b/>
        </w:rPr>
        <w:t xml:space="preserve">來源　</w:t>
      </w:r>
      <w:hyperlink w:anchor="src_ERTC">
        <w:r w:rsidR="0002775E">
          <w:rPr>
            <w:color w:val="245478"/>
          </w:rPr>
          <w:t>ERTC</w:t>
        </w:r>
      </w:hyperlink>
      <w:r>
        <w:t>、</w:t>
      </w:r>
      <w:hyperlink w:anchor="src_ERTC3">
        <w:r w:rsidR="0002775E">
          <w:rPr>
            <w:color w:val="245478"/>
          </w:rPr>
          <w:t>ERTC3</w:t>
        </w:r>
      </w:hyperlink>
    </w:p>
    <w:p w14:paraId="055825D3" w14:textId="77777777" w:rsidR="0002775E" w:rsidRDefault="00000000">
      <w:pPr>
        <w:pStyle w:val="31"/>
      </w:pPr>
      <w:bookmarkStart w:id="466" w:name="ev_LIFE-E41"/>
      <w:r>
        <w:t>LIFE-E41</w:t>
      </w:r>
      <w:r>
        <w:t xml:space="preserve">　三七五減租調整佃農負擔</w:t>
      </w:r>
      <w:bookmarkEnd w:id="466"/>
    </w:p>
    <w:p w14:paraId="21AFB951" w14:textId="77777777" w:rsidR="0002775E" w:rsidRDefault="00000000">
      <w:r>
        <w:t>1949年起｜近現代｜本稿對照1次</w:t>
      </w:r>
    </w:p>
    <w:p w14:paraId="6D650B99" w14:textId="77777777" w:rsidR="0002775E" w:rsidRDefault="00000000">
      <w:r>
        <w:rPr>
          <w:b/>
        </w:rPr>
        <w:t xml:space="preserve">事件與來源　</w:t>
      </w:r>
      <w:r>
        <w:t>1949年起，臺灣推動三七五減租，試圖調整地主與佃農之間的租額與耕作關係。在原有租佃安排下，佃農收成的一部分要交給地主；租額改變，兩方可取得的收入也跟著變。租額變動後，下一季誰付地租、誰繼續耕種，都得回到既有租約和法律程序處理。佃農減輕負擔的政策目標，必須在這些日常關係中實際落地。租額確定之後，每年的實際收成仍有差別，租佃雙方對分配與耕作的關係還須持續處理。政府以制度規定減輕佃農負擔，並處理契約及權益的後續安排。對耕作家庭而言，分配比例會影響可以留下的糧食與收入；對土地所有者而言，原來可收的租也受到限制。政策從公布走到地方實施，需要面對每一份租約與具體土地關係，不是口號說完便完成。官方資料說明這項改革的目的和起點，但地方情形與長期效果仍需要分別研究。從既有負擔、制度改動，到雙方重新安排權利義務，是這則案例的故事線。</w:t>
      </w:r>
    </w:p>
    <w:p w14:paraId="587AEF1B" w14:textId="77777777" w:rsidR="0002775E" w:rsidRDefault="00000000">
      <w:r>
        <w:rPr>
          <w:b/>
        </w:rPr>
        <w:t xml:space="preserve">限制　</w:t>
      </w:r>
      <w:r>
        <w:t>本例不把地主一概視為惡、佃農一概視為善；土地改革的效果需放在具體制度中看。</w:t>
      </w:r>
    </w:p>
    <w:p w14:paraId="7F33C8D4" w14:textId="77777777" w:rsidR="0002775E" w:rsidRDefault="00000000">
      <w:r>
        <w:rPr>
          <w:b/>
        </w:rPr>
        <w:t xml:space="preserve">文獻位置　</w:t>
      </w:r>
      <w:r>
        <w:t>1949年減租的目的段</w:t>
      </w:r>
    </w:p>
    <w:p w14:paraId="00AC6E0C" w14:textId="77777777" w:rsidR="0002775E" w:rsidRDefault="00000000">
      <w:r>
        <w:rPr>
          <w:b/>
        </w:rPr>
        <w:t xml:space="preserve">來源　</w:t>
      </w:r>
      <w:hyperlink w:anchor="src_ELAND">
        <w:r w:rsidR="0002775E">
          <w:rPr>
            <w:color w:val="245478"/>
          </w:rPr>
          <w:t>ELAND</w:t>
        </w:r>
      </w:hyperlink>
    </w:p>
    <w:p w14:paraId="72066DBD" w14:textId="77777777" w:rsidR="0002775E" w:rsidRDefault="00000000">
      <w:pPr>
        <w:pStyle w:val="31"/>
      </w:pPr>
      <w:bookmarkStart w:id="467" w:name="ev_LIFE-E42"/>
      <w:r>
        <w:t>LIFE-E42</w:t>
      </w:r>
      <w:r>
        <w:t xml:space="preserve">　青苗法設計貸款卻引發負擔爭議</w:t>
      </w:r>
      <w:bookmarkEnd w:id="467"/>
    </w:p>
    <w:p w14:paraId="7BACF261" w14:textId="77777777" w:rsidR="0002775E" w:rsidRDefault="00000000">
      <w:r>
        <w:t>1069年起｜古代｜本稿對照1次</w:t>
      </w:r>
    </w:p>
    <w:p w14:paraId="34DB6F3F" w14:textId="77777777" w:rsidR="0002775E" w:rsidRDefault="00000000">
      <w:r>
        <w:rPr>
          <w:b/>
        </w:rPr>
        <w:t xml:space="preserve">事件與來源　</w:t>
      </w:r>
      <w:r>
        <w:t>北宋王安石推動新法時，農戶在播種到收成之間常面臨資金短缺。青苗法設計由官府在需要時提供借貸，期望減輕對民間高利貸的依賴。農民在春季取得貸款，還款時間與收成風險就連在一起。官員若只看放款數目，可能忽略借款是否自願、未來本息是否超出家庭承受範圍。放款時間若不合耕作節奏，原來打算補足青黃不接的資金，也可能無法解決眼前需求。制度從中央設計走到地方後，官員要處理發放、收本息與考核；借款者則必須在未來的收入中還款。若發放變成攤派，原本打算提供周轉的貸款也可能成為新的壓力。朝廷內外因此出現關於政策目的與執行方式的爭辯。史料可讓人看見從農業資金需求、官府提出辦法，到地方施行所引出的問題；各地成效並不能用一種結果概括。王安石一方的設計與批評者提出的負擔，都需要連著具體借貸條件看，不能把「官府給錢」直接等同每戶都因此受益。</w:t>
      </w:r>
    </w:p>
    <w:p w14:paraId="61478F0A" w14:textId="77777777" w:rsidR="0002775E" w:rsidRDefault="00000000">
      <w:r>
        <w:rPr>
          <w:b/>
        </w:rPr>
        <w:t xml:space="preserve">限制　</w:t>
      </w:r>
      <w:r>
        <w:t>學界對成效有不同評估；不能因爭議便說毫無效果，也不能把貸出金額當成受益程度。</w:t>
      </w:r>
    </w:p>
    <w:p w14:paraId="11475398" w14:textId="77777777" w:rsidR="0002775E" w:rsidRDefault="00000000">
      <w:r>
        <w:rPr>
          <w:b/>
        </w:rPr>
        <w:t xml:space="preserve">文獻位置　</w:t>
      </w:r>
      <w:r>
        <w:t>青苗借貸設計及爭議</w:t>
      </w:r>
    </w:p>
    <w:p w14:paraId="785EA357" w14:textId="77777777" w:rsidR="0002775E" w:rsidRDefault="00000000">
      <w:r>
        <w:rPr>
          <w:b/>
        </w:rPr>
        <w:t xml:space="preserve">來源　</w:t>
      </w:r>
      <w:hyperlink w:anchor="src_EQING">
        <w:r w:rsidR="0002775E">
          <w:rPr>
            <w:color w:val="245478"/>
          </w:rPr>
          <w:t>EQING</w:t>
        </w:r>
      </w:hyperlink>
    </w:p>
    <w:p w14:paraId="61AD387D" w14:textId="77777777" w:rsidR="0002775E" w:rsidRDefault="00000000">
      <w:pPr>
        <w:pStyle w:val="1"/>
        <w:pageBreakBefore/>
      </w:pPr>
      <w:r>
        <w:t>事件總表</w:t>
      </w:r>
      <w:r>
        <w:t xml:space="preserve"> </w:t>
      </w:r>
      <w:r>
        <w:t>續</w:t>
      </w:r>
    </w:p>
    <w:p w14:paraId="4D5D053A" w14:textId="77777777" w:rsidR="0002775E" w:rsidRDefault="00000000">
      <w:pPr>
        <w:pStyle w:val="31"/>
      </w:pPr>
      <w:bookmarkStart w:id="468" w:name="ev_LIFE-E43"/>
      <w:r>
        <w:t>LIFE-E43</w:t>
      </w:r>
      <w:r>
        <w:t xml:space="preserve">　上海中行在停兌壓力下持續兌付</w:t>
      </w:r>
      <w:bookmarkEnd w:id="468"/>
    </w:p>
    <w:p w14:paraId="049E588B" w14:textId="77777777" w:rsidR="0002775E" w:rsidRDefault="00000000">
      <w:r>
        <w:t>1916年｜近現代｜本稿對照1次</w:t>
      </w:r>
    </w:p>
    <w:p w14:paraId="49B77123" w14:textId="77777777" w:rsidR="0002775E" w:rsidRDefault="00000000">
      <w:r>
        <w:rPr>
          <w:b/>
        </w:rPr>
        <w:t xml:space="preserve">事件與來源　</w:t>
      </w:r>
      <w:r>
        <w:t>1916年，北洋政府下令停止部分紙幣兌現。對持有鈔票或在銀行存款的人而言，能不能按原先承諾換取款項，是眼前的問題。中國銀行上海分行等地沒有照停兌令中止相關兌付，而是選擇繼續面對客戶的兌換需求，以維持當地的紙幣與銀行信用。這項選擇要有可調度的資金，也使分行面對上級命令與市場信任之間的壓力。上海分行作出選擇時，不知道外界是否會一致信任，卻仍須在每次客戶要求兌現時拿出資金。信用因此不是一份公告，而是一筆筆實際收付累積。分行要維持這項承諾，還須每日應付新的兌付要求，直到市場不再以同樣方式質疑它。不同地方的資金和政治條件不一樣，北京的京鈔問題仍延續，不能把上海的行動寫成全國危機同日終結。從命令下達、分行作出抵制選擇，到持續履行兌付，是史料可追的線索。它沒有告訴我們每一名存戶的感受，也不能由單一分行的做法推論整個制度從此穩定。</w:t>
      </w:r>
    </w:p>
    <w:p w14:paraId="1D7C1EBD" w14:textId="77777777" w:rsidR="0002775E" w:rsidRDefault="00000000">
      <w:r>
        <w:rPr>
          <w:b/>
        </w:rPr>
        <w:t xml:space="preserve">限制　</w:t>
      </w:r>
      <w:r>
        <w:t>不同地區處境不一，北京京鈔問題仍延續；不能寫成全國中行同日解決危機。</w:t>
      </w:r>
    </w:p>
    <w:p w14:paraId="3DB3F607" w14:textId="77777777" w:rsidR="0002775E" w:rsidRDefault="00000000">
      <w:r>
        <w:rPr>
          <w:b/>
        </w:rPr>
        <w:t xml:space="preserve">文獻位置　</w:t>
      </w:r>
      <w:r>
        <w:t>上海分行抵制停兌段</w:t>
      </w:r>
    </w:p>
    <w:p w14:paraId="3BF23B51" w14:textId="77777777" w:rsidR="0002775E" w:rsidRDefault="00000000">
      <w:r>
        <w:rPr>
          <w:b/>
        </w:rPr>
        <w:t xml:space="preserve">來源　</w:t>
      </w:r>
      <w:hyperlink w:anchor="src_EBANK16">
        <w:r w:rsidR="0002775E">
          <w:rPr>
            <w:color w:val="245478"/>
          </w:rPr>
          <w:t>EBANK16</w:t>
        </w:r>
      </w:hyperlink>
    </w:p>
    <w:p w14:paraId="56DA64EC" w14:textId="77777777" w:rsidR="0002775E" w:rsidRDefault="00000000">
      <w:pPr>
        <w:pStyle w:val="31"/>
      </w:pPr>
      <w:bookmarkStart w:id="469" w:name="ev_LIFE-E44"/>
      <w:r>
        <w:t>LIFE-E44</w:t>
      </w:r>
      <w:r>
        <w:t xml:space="preserve">　鴻門宴上張良安排交涉與退場</w:t>
      </w:r>
      <w:bookmarkEnd w:id="469"/>
    </w:p>
    <w:p w14:paraId="135E8B0D" w14:textId="77777777" w:rsidR="0002775E" w:rsidRDefault="00000000">
      <w:r>
        <w:t>前206年｜古代｜本稿對照1次</w:t>
      </w:r>
    </w:p>
    <w:p w14:paraId="2D0938FB" w14:textId="77777777" w:rsidR="0002775E" w:rsidRDefault="00000000">
      <w:r>
        <w:rPr>
          <w:b/>
        </w:rPr>
        <w:t xml:space="preserve">事件與來源　</w:t>
      </w:r>
      <w:r>
        <w:t>秦朝崩潰後，劉邦和項羽對關中與後續安排出現緊張關係。項羽勢力強大，劉邦前往鴻門會面，想在實力不對等的局面下避免立即衝突。張良事先與各方聯絡，在席間留意情勢，為劉邦維持交涉空間。宴會中有人主張採取更激烈的行動，相關人物相繼入席或出面說話，場面不斷變化。劉邦後來離開，張良留下處理禮物與辭別，會面沒有在席上演變成對劉邦的處置。席間的每次進言都牽動劉邦能否繼續談判；離席後仍須有人留在場內處理禮數和說明。張良的工作從事前聯絡，延伸到劉邦已離開之後。會面以劉邦離席告一段落，但雙方對地盤與權力的矛盾仍在，接下來還有長期對抗。《史記》項羽本紀以細密的對話、座次和行動記下這次會面，具有強烈的敘事效果；細節不能都當作逐字速記。從秦亡後的權力爭議、劉邦赴會，到張良安排退場，是這個故事的基本順序；其後楚漢關係並未因一場宴會而不再緊張。</w:t>
      </w:r>
    </w:p>
    <w:p w14:paraId="55DBC50E" w14:textId="77777777" w:rsidR="0002775E" w:rsidRDefault="00000000">
      <w:r>
        <w:rPr>
          <w:b/>
        </w:rPr>
        <w:t xml:space="preserve">限制　</w:t>
      </w:r>
      <w:r>
        <w:t>後設對照。宴會細節來自《史記》的敘事，不應混入小說；本案不把姤卦婚姻用語轉成對女性的負面評斷。</w:t>
      </w:r>
    </w:p>
    <w:p w14:paraId="6B239C0D" w14:textId="77777777" w:rsidR="0002775E" w:rsidRDefault="00000000">
      <w:r>
        <w:rPr>
          <w:b/>
        </w:rPr>
        <w:t xml:space="preserve">文獻位置　</w:t>
      </w:r>
      <w:r>
        <w:t>教育部鴻門宴條目 所據史記項羽本紀</w:t>
      </w:r>
    </w:p>
    <w:p w14:paraId="50268320" w14:textId="77777777" w:rsidR="0002775E" w:rsidRDefault="00000000">
      <w:r>
        <w:rPr>
          <w:b/>
        </w:rPr>
        <w:t xml:space="preserve">來源　</w:t>
      </w:r>
      <w:hyperlink w:anchor="src_P045">
        <w:r w:rsidR="0002775E">
          <w:rPr>
            <w:color w:val="245478"/>
          </w:rPr>
          <w:t>P045</w:t>
        </w:r>
      </w:hyperlink>
    </w:p>
    <w:p w14:paraId="70814BBF" w14:textId="77777777" w:rsidR="0002775E" w:rsidRDefault="00000000">
      <w:pPr>
        <w:pStyle w:val="31"/>
      </w:pPr>
      <w:bookmarkStart w:id="470" w:name="ev_LIFE-E45"/>
      <w:r>
        <w:t>LIFE-E45</w:t>
      </w:r>
      <w:r>
        <w:t xml:space="preserve">　上海證交所開業帶來共同交易平台</w:t>
      </w:r>
      <w:bookmarkEnd w:id="470"/>
    </w:p>
    <w:p w14:paraId="2B43D885" w14:textId="77777777" w:rsidR="0002775E" w:rsidRDefault="00000000">
      <w:r>
        <w:t>1990年｜近現代｜本稿對照1次</w:t>
      </w:r>
    </w:p>
    <w:p w14:paraId="64D64327" w14:textId="77777777" w:rsidR="0002775E" w:rsidRDefault="00000000">
      <w:r>
        <w:rPr>
          <w:b/>
        </w:rPr>
        <w:t xml:space="preserve">事件與來源　</w:t>
      </w:r>
      <w:r>
        <w:t>1990年，上海證券交易所成立，並於12月19日開業。此前不同交易需要各自尋找資訊和對手；集中交易場所設立後，參與者在共同時間、場所和規則下提出買賣。共同平台開始交易，新的問題隨即出現：誰能提供價格資訊、如何留下交易紀錄、爭議如何查核。交易所不只召集人，也負責使彼此的行動能被追溯。開門交易之後，每一天的買賣紀錄都會反過來檢驗市場規則是否清楚、監督是否到位。交易所本身要安排會員、證券資訊、交易流程與記錄，主管機關也要考慮監督及爭議處理。開業是新平台開始運作的一天，並不表示所有市場制度當時已成熟，或任何掛牌證券都會上漲。官方沿革可以確認成立與開業的節點，後續市場規範則在運作中逐步發展。從籌設、開門交易，到更多人按相同程序參與，是這件事的基本經過。聚集帶來更容易相遇的買賣雙方，也把資訊是否對等、交易是否可信的問題擺到同一張桌上。</w:t>
      </w:r>
    </w:p>
    <w:p w14:paraId="0ADB0B09" w14:textId="77777777" w:rsidR="0002775E" w:rsidRDefault="00000000">
      <w:r>
        <w:rPr>
          <w:b/>
        </w:rPr>
        <w:t xml:space="preserve">限制　</w:t>
      </w:r>
      <w:r>
        <w:t>成立日期是史實，卦義連結是後設解讀；市場成立不保證任何股票上漲。</w:t>
      </w:r>
    </w:p>
    <w:p w14:paraId="1042FFE9" w14:textId="77777777" w:rsidR="0002775E" w:rsidRDefault="00000000">
      <w:r>
        <w:rPr>
          <w:b/>
        </w:rPr>
        <w:t xml:space="preserve">文獻位置　</w:t>
      </w:r>
      <w:r>
        <w:t>1990年成立及12月19日開業</w:t>
      </w:r>
    </w:p>
    <w:p w14:paraId="7560447D" w14:textId="77777777" w:rsidR="0002775E" w:rsidRDefault="00000000">
      <w:r>
        <w:rPr>
          <w:b/>
        </w:rPr>
        <w:t xml:space="preserve">來源　</w:t>
      </w:r>
      <w:hyperlink w:anchor="src_ESSE">
        <w:r w:rsidR="0002775E">
          <w:rPr>
            <w:color w:val="245478"/>
          </w:rPr>
          <w:t>ESSE</w:t>
        </w:r>
      </w:hyperlink>
    </w:p>
    <w:p w14:paraId="09306E1E" w14:textId="77777777" w:rsidR="0002775E" w:rsidRDefault="00000000">
      <w:pPr>
        <w:pStyle w:val="1"/>
        <w:pageBreakBefore/>
      </w:pPr>
      <w:r>
        <w:t>事件總表</w:t>
      </w:r>
      <w:r>
        <w:t xml:space="preserve"> </w:t>
      </w:r>
      <w:r>
        <w:t>續</w:t>
      </w:r>
    </w:p>
    <w:p w14:paraId="21FD2E5F" w14:textId="77777777" w:rsidR="0002775E" w:rsidRDefault="00000000">
      <w:pPr>
        <w:pStyle w:val="31"/>
      </w:pPr>
      <w:bookmarkStart w:id="471" w:name="ev_SSE1990"/>
      <w:r>
        <w:t>SSE1990</w:t>
      </w:r>
      <w:r>
        <w:t xml:space="preserve">　上海證券交易所開業：把交易聚集到制度中</w:t>
      </w:r>
      <w:bookmarkEnd w:id="471"/>
    </w:p>
    <w:p w14:paraId="08E8B234" w14:textId="77777777" w:rsidR="0002775E" w:rsidRDefault="00000000">
      <w:r>
        <w:t>1990年｜近現代｜本稿對照1次</w:t>
      </w:r>
    </w:p>
    <w:p w14:paraId="62093780" w14:textId="77777777" w:rsidR="0002775E" w:rsidRDefault="00000000">
      <w:r>
        <w:rPr>
          <w:b/>
        </w:rPr>
        <w:t xml:space="preserve">事件與來源　</w:t>
      </w:r>
      <w:r>
        <w:t>1990年，上海證券交易所成立，並於12月19日開業。此前不同交易需要各自尋找資訊和對手；集中交易場所設立後，參與者在共同時間、場所和規則下提出買賣。共同平台開始交易，新的問題隨即出現：誰能提供價格資訊、如何留下交易紀錄、爭議如何查核。交易所不只召集人，也負責使彼此的行動能被追溯。開門交易之後，每一天的買賣紀錄都會反過來檢驗市場規則是否清楚、監督是否到位。交易所本身要安排會員、證券資訊、交易流程與記錄，主管機關也要考慮監督及爭議處理。開業是新平台開始運作的一天，並不表示所有市場制度當時已成熟，或任何掛牌證券都會上漲。官方沿革可以確認成立與開業的節點，後續市場規範則在運作中逐步發展。從籌設、開門交易，到更多人按相同程序參與，是這件事的基本經過。聚集帶來更容易相遇的買賣雙方，也把資訊是否對等、交易是否可信的問題擺到同一張桌上。</w:t>
      </w:r>
    </w:p>
    <w:p w14:paraId="16A315B3" w14:textId="77777777" w:rsidR="0002775E" w:rsidRDefault="00000000">
      <w:r>
        <w:rPr>
          <w:b/>
        </w:rPr>
        <w:t xml:space="preserve">限制　</w:t>
      </w:r>
      <w:r>
        <w:t>成立日期是史實，卦義連結是後設解讀；市場成立不保證任何股票上漲。</w:t>
      </w:r>
    </w:p>
    <w:p w14:paraId="09843299" w14:textId="77777777" w:rsidR="0002775E" w:rsidRDefault="00000000">
      <w:r>
        <w:rPr>
          <w:b/>
        </w:rPr>
        <w:t xml:space="preserve">文獻位置　</w:t>
      </w:r>
      <w:r>
        <w:t>1990年成立及12月19日開業</w:t>
      </w:r>
    </w:p>
    <w:p w14:paraId="2F95BE65" w14:textId="77777777" w:rsidR="0002775E" w:rsidRDefault="00000000">
      <w:r>
        <w:rPr>
          <w:b/>
        </w:rPr>
        <w:t xml:space="preserve">來源　</w:t>
      </w:r>
      <w:hyperlink w:anchor="src_SSE">
        <w:r w:rsidR="0002775E">
          <w:rPr>
            <w:color w:val="245478"/>
          </w:rPr>
          <w:t>SSE</w:t>
        </w:r>
      </w:hyperlink>
    </w:p>
    <w:p w14:paraId="1EB605FB" w14:textId="77777777" w:rsidR="0002775E" w:rsidRDefault="00000000">
      <w:pPr>
        <w:pStyle w:val="31"/>
      </w:pPr>
      <w:bookmarkStart w:id="472" w:name="ev_LIFE-E46"/>
      <w:r>
        <w:t>LIFE-E46</w:t>
      </w:r>
      <w:r>
        <w:t xml:space="preserve">　科舉逐漸提供新的進身途徑</w:t>
      </w:r>
      <w:bookmarkEnd w:id="472"/>
    </w:p>
    <w:p w14:paraId="48102721" w14:textId="77777777" w:rsidR="0002775E" w:rsidRDefault="00000000">
      <w:r>
        <w:t>6至7世紀及其後｜古代｜本稿對照1次</w:t>
      </w:r>
    </w:p>
    <w:p w14:paraId="2EB9F8A1" w14:textId="77777777" w:rsidR="0002775E" w:rsidRDefault="00000000">
      <w:r>
        <w:rPr>
          <w:b/>
        </w:rPr>
        <w:t xml:space="preserve">事件與來源　</w:t>
      </w:r>
      <w:r>
        <w:t>隋唐之際，中央政府選拔官員的方式逐步增加考試的比重，進士等科目成為某些讀書人爭取職務的一條路。考生需要取得學習資源、準備文章與應試，通過之後也還要進入任官程序。一名考生除了準備書本，還要付出長期讀書與旅行赴試的成本；錄取之後可能仍需等待職位。制度增加一條路，也讓不同資源條件的人面對不同難度。對沒有穩固家世支持的人而言，考試可能提供新的機會；但家族、推薦、教育條件與其他入仕途徑仍同時存在。制度不是在某一天突然變成人人平等的完整科舉，也不會讓每一名用功讀書者都得到職位。從制度逐漸形成、考生準備，到錄取與任官，是這條職涯道路的基本順序。歷史研究對進士科起源和成熟時段仍有不同討論，因此不宜把多年變化壓成一個精確的創設日期。卦義可以拿來看漸次進展，卻不是古人設計考試的證據。</w:t>
      </w:r>
    </w:p>
    <w:p w14:paraId="2F83F196" w14:textId="77777777" w:rsidR="0002775E" w:rsidRDefault="00000000">
      <w:r>
        <w:rPr>
          <w:b/>
        </w:rPr>
        <w:t xml:space="preserve">限制　</w:t>
      </w:r>
      <w:r>
        <w:t>後設對照。科舉的起源與成熟時間有學術爭論，不宜說某一天即建立完整公平制度，也沒有直接以升卦設計科舉的證據。</w:t>
      </w:r>
    </w:p>
    <w:p w14:paraId="73D7CAB3" w14:textId="77777777" w:rsidR="0002775E" w:rsidRDefault="00000000">
      <w:r>
        <w:rPr>
          <w:b/>
        </w:rPr>
        <w:t xml:space="preserve">文獻位置　</w:t>
      </w:r>
      <w:r>
        <w:t>隋唐進士科起源相關研究</w:t>
      </w:r>
    </w:p>
    <w:p w14:paraId="3888329C" w14:textId="77777777" w:rsidR="0002775E" w:rsidRDefault="00000000">
      <w:r>
        <w:rPr>
          <w:b/>
        </w:rPr>
        <w:t xml:space="preserve">來源　</w:t>
      </w:r>
      <w:hyperlink w:anchor="src_P047">
        <w:r w:rsidR="0002775E">
          <w:rPr>
            <w:color w:val="245478"/>
          </w:rPr>
          <w:t>P047</w:t>
        </w:r>
      </w:hyperlink>
    </w:p>
    <w:p w14:paraId="5C0A4EA1" w14:textId="77777777" w:rsidR="0002775E" w:rsidRDefault="00000000">
      <w:pPr>
        <w:pStyle w:val="31"/>
      </w:pPr>
      <w:bookmarkStart w:id="473" w:name="ev_LIFE-E47"/>
      <w:r>
        <w:t>LIFE-E47</w:t>
      </w:r>
      <w:r>
        <w:t xml:space="preserve">　崔武子面對不利占解仍娶棠姜</w:t>
      </w:r>
      <w:bookmarkEnd w:id="473"/>
    </w:p>
    <w:p w14:paraId="12776D07" w14:textId="77777777" w:rsidR="0002775E" w:rsidRDefault="00000000">
      <w:r>
        <w:t>春秋 記於前548年｜古代｜本稿對照1次</w:t>
      </w:r>
    </w:p>
    <w:p w14:paraId="0A9E66A9" w14:textId="77777777" w:rsidR="0002775E" w:rsidRDefault="00000000">
      <w:r>
        <w:rPr>
          <w:b/>
        </w:rPr>
        <w:t xml:space="preserve">事件與來源　</w:t>
      </w:r>
      <w:r>
        <w:t>春秋時，齊國的崔武子想娶棠姜，在作決定前筮得困之大過。陳文子引用困卦六三，認為這次婚姻不宜進行。崔武子沒有接受勸告，以棠姜已經是寡婦等理由回應，仍決定成婚。《左傳》在記述後來齊莊公與棠姜的關係及崔氏弒君的政治危機時，把先前的占問放進同一段敘事。陳文子提出反對之後，崔武子仍作主；史料沒有保存棠姜自己如何回答。後來牽涉國君的事，已超出最初問婚姻的範圍，包含君臣權力的變化。這場問婚的結果並沒有替齊國政治關係定案，後來的國君與大臣仍各自作出新的行動。婚姻涉及不只一人的意願，君臣衝突也有權力與政治背景；不能把接下來的暴力事件歸咎於棠姜，或說一條爻辭造成弒君。從崔武子筮問、旁人提出不利解讀、他仍成婚，到後續政治事件，是史書給出的順序。這個案例可以證明《易》語曾進入婚姻決策的討論，不能證明卦象有預知未來的效力。</w:t>
      </w:r>
    </w:p>
    <w:p w14:paraId="79D50EF3" w14:textId="77777777" w:rsidR="0002775E" w:rsidRDefault="00000000">
      <w:r>
        <w:rPr>
          <w:b/>
        </w:rPr>
        <w:t xml:space="preserve">限制　</w:t>
      </w:r>
      <w:r>
        <w:t>A類 用易記載。私人婚姻與弒君之間有多重因素，不能把責任推給女性或卦象；古書的因果敘事不等於可驗證的預知。 本冊引用的是《小象傳》；史料所引《周易》卦爻辭不能據此認定其曾引用《小象傳》。</w:t>
      </w:r>
    </w:p>
    <w:p w14:paraId="7DAB6AE6" w14:textId="77777777" w:rsidR="0002775E" w:rsidRDefault="00000000">
      <w:r>
        <w:rPr>
          <w:b/>
        </w:rPr>
        <w:t xml:space="preserve">文獻位置　</w:t>
      </w:r>
      <w:r>
        <w:t>《左傳》襄公二十五年</w:t>
      </w:r>
    </w:p>
    <w:p w14:paraId="3430E5AD" w14:textId="77777777" w:rsidR="0002775E" w:rsidRDefault="00000000">
      <w:r>
        <w:rPr>
          <w:b/>
        </w:rPr>
        <w:t xml:space="preserve">來源　</w:t>
      </w:r>
      <w:hyperlink w:anchor="src_Y47">
        <w:r w:rsidR="0002775E">
          <w:rPr>
            <w:color w:val="245478"/>
          </w:rPr>
          <w:t>Y47</w:t>
        </w:r>
      </w:hyperlink>
    </w:p>
    <w:p w14:paraId="52E7FBE2" w14:textId="77777777" w:rsidR="0002775E" w:rsidRDefault="00000000">
      <w:pPr>
        <w:pStyle w:val="1"/>
        <w:pageBreakBefore/>
      </w:pPr>
      <w:r>
        <w:t>事件總表</w:t>
      </w:r>
      <w:r>
        <w:t xml:space="preserve"> </w:t>
      </w:r>
      <w:r>
        <w:t>續</w:t>
      </w:r>
    </w:p>
    <w:p w14:paraId="28B6E55E" w14:textId="77777777" w:rsidR="0002775E" w:rsidRDefault="00000000">
      <w:pPr>
        <w:pStyle w:val="31"/>
      </w:pPr>
      <w:bookmarkStart w:id="474" w:name="ev_LIFE-E48"/>
      <w:r>
        <w:t>LIFE-E48</w:t>
      </w:r>
      <w:r>
        <w:t xml:space="preserve">　都江堰以長期維護支援地方生活</w:t>
      </w:r>
      <w:bookmarkEnd w:id="474"/>
    </w:p>
    <w:p w14:paraId="0B8A1FF1" w14:textId="77777777" w:rsidR="0002775E" w:rsidRDefault="00000000">
      <w:r>
        <w:t>戰國時期起｜古代｜本稿對照1次</w:t>
      </w:r>
    </w:p>
    <w:p w14:paraId="4CF81D64" w14:textId="77777777" w:rsidR="0002775E" w:rsidRDefault="00000000">
      <w:r>
        <w:rPr>
          <w:b/>
        </w:rPr>
        <w:t xml:space="preserve">事件與來源　</w:t>
      </w:r>
      <w:r>
        <w:t>戰國時期起，都江堰水利工程在成都平原逐步形成。它利用地形和水流分配河水，並處理泥沙，使灌溉和排水可以隨季節運作。每年水量和泥沙不同，維護者得依實際情況處理。沿用古老設施，不等於一成不變地操作；真正持續的是地方有人願意投入管理與修護。地方居民能持續使用水利服務，也意味著每一次清淤、修護和協調都有人投入工作。農田得到水，不只靠最初的工程設計，還要靠後續的人員清理、修護和調整。使用水的地方不同，面對的需求也不同；一處設施若缺乏維持，影響會延伸到下游的生活與生產。相關遺產資料介紹其分水、排沙和長期使用的特點。從興建、供水，到歷代持續維護，是這項公共工程的基本故事，而非一人一次完工後永遠不變的成果。史料不能讓我們替每一代水工和農戶寫出具體對話，也不宜把《周易》井卦說成這套水利系統的設計圖。它能顯示的，是公共供給如何依靠長久的管理。</w:t>
      </w:r>
    </w:p>
    <w:p w14:paraId="658C720C" w14:textId="77777777" w:rsidR="0002775E" w:rsidRDefault="00000000">
      <w:r>
        <w:rPr>
          <w:b/>
        </w:rPr>
        <w:t xml:space="preserve">限制　</w:t>
      </w:r>
      <w:r>
        <w:t>井不是都江堰的設計圖；二者只是公共供給與維護問題上的對照。</w:t>
      </w:r>
    </w:p>
    <w:p w14:paraId="580025B4" w14:textId="77777777" w:rsidR="0002775E" w:rsidRDefault="00000000">
      <w:r>
        <w:rPr>
          <w:b/>
        </w:rPr>
        <w:t xml:space="preserve">文獻位置　</w:t>
      </w:r>
      <w:r>
        <w:t>遺產簡介與灌溉系統說明</w:t>
      </w:r>
    </w:p>
    <w:p w14:paraId="18B34116" w14:textId="77777777" w:rsidR="0002775E" w:rsidRDefault="00000000">
      <w:r>
        <w:rPr>
          <w:b/>
        </w:rPr>
        <w:t xml:space="preserve">來源　</w:t>
      </w:r>
      <w:hyperlink w:anchor="src_EDU">
        <w:r w:rsidR="0002775E">
          <w:rPr>
            <w:color w:val="245478"/>
          </w:rPr>
          <w:t>EDU</w:t>
        </w:r>
      </w:hyperlink>
    </w:p>
    <w:p w14:paraId="2FD4A28A" w14:textId="77777777" w:rsidR="0002775E" w:rsidRDefault="00000000">
      <w:pPr>
        <w:pStyle w:val="31"/>
      </w:pPr>
      <w:bookmarkStart w:id="475" w:name="ev_LIFE-E49"/>
      <w:r>
        <w:t>LIFE-E49</w:t>
      </w:r>
      <w:r>
        <w:t xml:space="preserve">　新臺幣改革要讓舊制度有交接</w:t>
      </w:r>
      <w:bookmarkEnd w:id="475"/>
    </w:p>
    <w:p w14:paraId="0B6C4ECB" w14:textId="77777777" w:rsidR="0002775E" w:rsidRDefault="00000000">
      <w:r>
        <w:t>1949年｜近現代｜本稿對照1次</w:t>
      </w:r>
    </w:p>
    <w:p w14:paraId="5517803C" w14:textId="77777777" w:rsidR="0002775E" w:rsidRDefault="00000000">
      <w:r>
        <w:rPr>
          <w:b/>
        </w:rPr>
        <w:t xml:space="preserve">事件與來源　</w:t>
      </w:r>
      <w:r>
        <w:t>1949年，臺灣舊臺幣的幣值承受嚴重壓力。6月15日，當局實施新臺幣改革，定出四萬舊臺幣兌換一元新臺幣的比例。民眾手上的舊鈔與商店的標價都要按規定轉換，銀行和公務機構也需配合新單位。制度能不能被理解，決定一紙公告之後交易能否順利繼續。持有舊鈔的人需要了解換算方式，商店和機構也得用新單位標價、記帳和支付。當局除換幣之外，還推動財政調整、鼓勵儲蓄及恢復生產等措施，以處理幣值背後的條件。物價的穩定不是兌換比例一宣告便即刻完成，而是在多項安排下逐步出現。中央銀行的歷史資料記錄了改制日期、比例與配套。從舊制度失去信用、公布新規則，到社會換用新幣並適應，是這件事的基本經過。兌換會改變帳面上的數字，卻不會憑空創造實際可購買的物資；若忽略財政與生產背景，故事就只剩下換鈔的外觀。</w:t>
      </w:r>
    </w:p>
    <w:p w14:paraId="019F6A5F" w14:textId="77777777" w:rsidR="0002775E" w:rsidRDefault="00000000">
      <w:r>
        <w:rPr>
          <w:b/>
        </w:rPr>
        <w:t xml:space="preserve">限制　</w:t>
      </w:r>
      <w:r>
        <w:t>換算比例本身不會創造購買力；本例不把穩定物價歸功於單一措施。</w:t>
      </w:r>
    </w:p>
    <w:p w14:paraId="5BC0798E" w14:textId="77777777" w:rsidR="0002775E" w:rsidRDefault="00000000">
      <w:r>
        <w:rPr>
          <w:b/>
        </w:rPr>
        <w:t xml:space="preserve">文獻位置　</w:t>
      </w:r>
      <w:r>
        <w:t>四萬舊臺幣兌一元新臺幣段</w:t>
      </w:r>
    </w:p>
    <w:p w14:paraId="02041B86" w14:textId="77777777" w:rsidR="0002775E" w:rsidRDefault="00000000">
      <w:r>
        <w:rPr>
          <w:b/>
        </w:rPr>
        <w:t xml:space="preserve">來源　</w:t>
      </w:r>
      <w:hyperlink w:anchor="src_ECBC">
        <w:r w:rsidR="0002775E">
          <w:rPr>
            <w:color w:val="245478"/>
          </w:rPr>
          <w:t>ECBC</w:t>
        </w:r>
      </w:hyperlink>
    </w:p>
    <w:p w14:paraId="72A0A7F0" w14:textId="77777777" w:rsidR="0002775E" w:rsidRDefault="00000000">
      <w:pPr>
        <w:pStyle w:val="31"/>
      </w:pPr>
      <w:bookmarkStart w:id="476" w:name="ev_LIFE-E50"/>
      <w:r>
        <w:t>LIFE-E50</w:t>
      </w:r>
      <w:r>
        <w:t xml:space="preserve">　中央銀行在臺復業重建工作職責</w:t>
      </w:r>
      <w:bookmarkEnd w:id="476"/>
    </w:p>
    <w:p w14:paraId="18578E3D" w14:textId="77777777" w:rsidR="0002775E" w:rsidRDefault="00000000">
      <w:r>
        <w:t>1961年｜近現代｜本稿對照1次</w:t>
      </w:r>
    </w:p>
    <w:p w14:paraId="71F881DD" w14:textId="77777777" w:rsidR="0002775E" w:rsidRDefault="00000000">
      <w:r>
        <w:rPr>
          <w:b/>
        </w:rPr>
        <w:t xml:space="preserve">事件與來源　</w:t>
      </w:r>
      <w:r>
        <w:t>中央銀行在1949年遷往臺北，組織和業務處於變動之中。到1961年，官方沿革記下它在臺復業的時間點。復業牽涉原有工作是否延續，以及機構與其他銀行的關係如何重新建立。沿革只給出節點，若要評價個別政策，仍需查看該時期的業務與法規。1961年的復業，使原來中斷或轉移的工作有了正式承接節點，後續仍須在制度內持續運作。中央銀行的工作涉及貨幣金融事務，若要讓既定職責持續運作，需要人員、辦公程序、資料和與其他機構的分工。遷移之後再復業，並不是把招牌掛回去就能自動完成；組織必須確認誰決定、誰執行、誰接收資訊。官方簡史提供了遷移與復業的基本節點，並未在同一段文字中詳細展示每一項業務如何恢復。從機構離開原有地點、在新環境整備，到正式復業，是可循的先後過程。不能把1961年的職權直接說成今日完全相同的制度，也不該把後來所有金融成果都倒算成復業當年的效果。</w:t>
      </w:r>
    </w:p>
    <w:p w14:paraId="659AF4F7" w14:textId="77777777" w:rsidR="0002775E" w:rsidRDefault="00000000">
      <w:r>
        <w:rPr>
          <w:b/>
        </w:rPr>
        <w:t xml:space="preserve">限制　</w:t>
      </w:r>
      <w:r>
        <w:t>本例只確認復業沿革；不藉此推論當時已具備今日全部職權或制度。</w:t>
      </w:r>
    </w:p>
    <w:p w14:paraId="04B4A756" w14:textId="77777777" w:rsidR="0002775E" w:rsidRDefault="00000000">
      <w:r>
        <w:rPr>
          <w:b/>
        </w:rPr>
        <w:t xml:space="preserve">文獻位置　</w:t>
      </w:r>
      <w:r>
        <w:t>Brief History：1961年復業</w:t>
      </w:r>
    </w:p>
    <w:p w14:paraId="21844E88" w14:textId="77777777" w:rsidR="0002775E" w:rsidRDefault="00000000">
      <w:r>
        <w:rPr>
          <w:b/>
        </w:rPr>
        <w:t xml:space="preserve">來源　</w:t>
      </w:r>
      <w:hyperlink w:anchor="src_ECBCH">
        <w:r w:rsidR="0002775E">
          <w:rPr>
            <w:color w:val="245478"/>
          </w:rPr>
          <w:t>ECBCH</w:t>
        </w:r>
      </w:hyperlink>
    </w:p>
    <w:p w14:paraId="6BC58B66" w14:textId="77777777" w:rsidR="0002775E" w:rsidRDefault="00000000">
      <w:pPr>
        <w:pStyle w:val="1"/>
        <w:pageBreakBefore/>
      </w:pPr>
      <w:r>
        <w:t>事件總表</w:t>
      </w:r>
      <w:r>
        <w:t xml:space="preserve"> </w:t>
      </w:r>
      <w:r>
        <w:t>續</w:t>
      </w:r>
    </w:p>
    <w:p w14:paraId="1481B9A6" w14:textId="77777777" w:rsidR="0002775E" w:rsidRDefault="00000000">
      <w:pPr>
        <w:pStyle w:val="31"/>
      </w:pPr>
      <w:bookmarkStart w:id="477" w:name="ev_LIFE-E51"/>
      <w:r>
        <w:t>LIFE-E51</w:t>
      </w:r>
      <w:r>
        <w:t xml:space="preserve">　石油危機迫使臺灣重新安排建設</w:t>
      </w:r>
      <w:bookmarkEnd w:id="477"/>
    </w:p>
    <w:p w14:paraId="4FBBD6DE" w14:textId="77777777" w:rsidR="0002775E" w:rsidRDefault="00000000">
      <w:r>
        <w:t>1970年代｜近現代｜本稿對照1次</w:t>
      </w:r>
    </w:p>
    <w:p w14:paraId="742EDA03" w14:textId="77777777" w:rsidR="0002775E" w:rsidRDefault="00000000">
      <w:r>
        <w:rPr>
          <w:b/>
        </w:rPr>
        <w:t xml:space="preserve">事件與來源　</w:t>
      </w:r>
      <w:r>
        <w:t>1970年代，國際能源價格變動，臺灣的工業生產與生活成本受到衝擊。原本預定的建設和投資計畫，不得不在新的價格、資金與需求條件下重新考慮。家庭用油用電與工廠原料價格可能一起變動，政府必須在眼前壓力和多年工程之間作取捨。受影響者不會等工程完工才需要應對當下的支出。政府仍推動交通、能源等大型工程，試圖在外部景氣與民間投資承壓時維持基礎建設的進度。工程由計畫進入施工需要時間，眼前的成本上升與長期建設的回報也不是同一天出現。官方資料將石油危機列為經濟建設的背景之一，但不等於各工程在每個時段都有相同效益。從外部價格衝擊、原有安排承壓，到政府調整並延續投資，是這段經過的順序。不同家庭、企業受到的影響不一樣；不能用「有建設」便抹去當時的生活壓力，也不能只靠一項工程解釋後續經濟變化。</w:t>
      </w:r>
    </w:p>
    <w:p w14:paraId="446E9D5A" w14:textId="77777777" w:rsidR="0002775E" w:rsidRDefault="00000000">
      <w:r>
        <w:rPr>
          <w:b/>
        </w:rPr>
        <w:t xml:space="preserve">限制　</w:t>
      </w:r>
      <w:r>
        <w:t>這是危機反應的類比，不表示所有投資都有相同效益，也不替特定政策預算背書。</w:t>
      </w:r>
    </w:p>
    <w:p w14:paraId="62974DB3" w14:textId="77777777" w:rsidR="0002775E" w:rsidRDefault="00000000">
      <w:r>
        <w:rPr>
          <w:b/>
        </w:rPr>
        <w:t xml:space="preserve">文獻位置　</w:t>
      </w:r>
      <w:r>
        <w:t>石油危機及經建計畫調整背景</w:t>
      </w:r>
    </w:p>
    <w:p w14:paraId="618CBB38" w14:textId="77777777" w:rsidR="0002775E" w:rsidRDefault="00000000">
      <w:r>
        <w:rPr>
          <w:b/>
        </w:rPr>
        <w:t xml:space="preserve">來源　</w:t>
      </w:r>
      <w:hyperlink w:anchor="src_ETEN2">
        <w:r w:rsidR="0002775E">
          <w:rPr>
            <w:color w:val="245478"/>
          </w:rPr>
          <w:t>ETEN2</w:t>
        </w:r>
      </w:hyperlink>
    </w:p>
    <w:p w14:paraId="6EF74276" w14:textId="77777777" w:rsidR="0002775E" w:rsidRDefault="00000000">
      <w:pPr>
        <w:pStyle w:val="31"/>
      </w:pPr>
      <w:bookmarkStart w:id="478" w:name="ev_LIFE-E52"/>
      <w:r>
        <w:t>LIFE-E52</w:t>
      </w:r>
      <w:r>
        <w:t xml:space="preserve">　香港設盈富基金規劃退出</w:t>
      </w:r>
      <w:bookmarkEnd w:id="478"/>
    </w:p>
    <w:p w14:paraId="1EBD9105" w14:textId="77777777" w:rsidR="0002775E" w:rsidRDefault="00000000">
      <w:r>
        <w:t>1999年｜近現代｜本稿對照1次</w:t>
      </w:r>
    </w:p>
    <w:p w14:paraId="697132DF" w14:textId="77777777" w:rsidR="0002775E" w:rsidRDefault="00000000">
      <w:r>
        <w:rPr>
          <w:b/>
        </w:rPr>
        <w:t xml:space="preserve">事件與來源　</w:t>
      </w:r>
      <w:r>
        <w:t>1998年，香港政府在金融市場壓力下買入股票，於是持有一批原本並非打算長期經營的資產。危機行動結束後，接下來的問題是如何管理、處置這些持股，同時避免一次大量出售對市場造成新的影響。1999年11月推出盈富基金，提供逐步處置部分股票的方式。投資人透過基金持有相應資產，政府則有了分批退出的安排。基金讓政府取得的持股逐步回到市場參與者手中，退出不需在同一天全部完成。這項後續安排需要考量市場承受力與資訊公開，也有自己的管理成本。香港金融管理局的資料記錄基金推出時間與儲備管理脈絡。從介入、持股，到設計退出工具，是這段政策的先後關係。基金的成立不會讓先前干預的成本消失，也不表示所有危機後取得的資產都適合這種處理方式；每一種資產和市場狀況都要另行評估。史料能確認制度安排，不能替所有市場參與者寫出一致的感受。</w:t>
      </w:r>
    </w:p>
    <w:p w14:paraId="36B98ED9" w14:textId="77777777" w:rsidR="0002775E" w:rsidRDefault="00000000">
      <w:r>
        <w:rPr>
          <w:b/>
        </w:rPr>
        <w:t xml:space="preserve">限制　</w:t>
      </w:r>
      <w:r>
        <w:t>這不是對基金的投資推薦，也不能由此推論所有危機資產都適合相同退出方式。</w:t>
      </w:r>
    </w:p>
    <w:p w14:paraId="07A9DBA6" w14:textId="77777777" w:rsidR="0002775E" w:rsidRDefault="00000000">
      <w:r>
        <w:rPr>
          <w:b/>
        </w:rPr>
        <w:t xml:space="preserve">文獻位置　</w:t>
      </w:r>
      <w:r>
        <w:t>Reserves Management：1999年11月推出基金</w:t>
      </w:r>
    </w:p>
    <w:p w14:paraId="1A5C275B" w14:textId="77777777" w:rsidR="0002775E" w:rsidRDefault="00000000">
      <w:r>
        <w:rPr>
          <w:b/>
        </w:rPr>
        <w:t xml:space="preserve">來源　</w:t>
      </w:r>
      <w:hyperlink w:anchor="src_ETRACK">
        <w:r w:rsidR="0002775E">
          <w:rPr>
            <w:color w:val="245478"/>
          </w:rPr>
          <w:t>ETRACK</w:t>
        </w:r>
      </w:hyperlink>
    </w:p>
    <w:p w14:paraId="5C5E7C70" w14:textId="77777777" w:rsidR="0002775E" w:rsidRDefault="00000000">
      <w:pPr>
        <w:pStyle w:val="31"/>
      </w:pPr>
      <w:bookmarkStart w:id="479" w:name="ev_LIFE-E53"/>
      <w:r>
        <w:t>LIFE-E53</w:t>
      </w:r>
      <w:r>
        <w:t xml:space="preserve">　四年經建計畫分期推進轉型</w:t>
      </w:r>
      <w:bookmarkEnd w:id="479"/>
    </w:p>
    <w:p w14:paraId="2FD8BF3D" w14:textId="77777777" w:rsidR="0002775E" w:rsidRDefault="00000000">
      <w:r>
        <w:t>1953年起｜近現代｜本稿對照1次</w:t>
      </w:r>
    </w:p>
    <w:p w14:paraId="292D45E0" w14:textId="77777777" w:rsidR="0002775E" w:rsidRDefault="00000000">
      <w:r>
        <w:rPr>
          <w:b/>
        </w:rPr>
        <w:t xml:space="preserve">事件與來源　</w:t>
      </w:r>
      <w:r>
        <w:t>1953年起，臺灣推動經濟建設四年計畫。當時產業與資金條件有限，政策一方面希望維持農業供給，另一方面扶植部分輕工業，讓生產與進口替代逐步銜接。四年作為一期，讓資源配置與成果檢視有可辨識的時間段。每一期結束後仍要面對市場、原料和下一階段投資的條件，計畫不能代替現場調整。下一期計畫不是照抄上一期，還要看當時的生產能力和需求，重新安排有限的資源。計畫把多年目標放進階段安排，主管機關和企業需要依各自的資源投入，觀察產量與市場是否跟得上。農業、工業與家庭生活並非分開的三條線：勞力和資金如何配置，會影響各方的負擔。官方回顧列出四年計畫的起點與方向，後續成果仍須放在各期政策及外部環境中看。從提出階段目標、分配投入，到下一期重新檢視，是這段制度轉型的基本過程。不能說有了計畫就無需調整，也不該用後來的整體成績遮住當時不同群體承受的成本。</w:t>
      </w:r>
    </w:p>
    <w:p w14:paraId="48DE7D7D" w14:textId="77777777" w:rsidR="0002775E" w:rsidRDefault="00000000">
      <w:r>
        <w:rPr>
          <w:b/>
        </w:rPr>
        <w:t xml:space="preserve">限制　</w:t>
      </w:r>
      <w:r>
        <w:t>漸進不保證沒有代價；農工之間資源轉移的負擔仍需另行研究。</w:t>
      </w:r>
    </w:p>
    <w:p w14:paraId="1A80F975" w14:textId="77777777" w:rsidR="0002775E" w:rsidRDefault="00000000">
      <w:r>
        <w:rPr>
          <w:b/>
        </w:rPr>
        <w:t xml:space="preserve">文獻位置　</w:t>
      </w:r>
      <w:r>
        <w:t>1953年經濟建設四年計畫段</w:t>
      </w:r>
    </w:p>
    <w:p w14:paraId="60EEB732" w14:textId="77777777" w:rsidR="0002775E" w:rsidRDefault="00000000">
      <w:r>
        <w:rPr>
          <w:b/>
        </w:rPr>
        <w:t xml:space="preserve">來源　</w:t>
      </w:r>
      <w:hyperlink w:anchor="src_ETEN">
        <w:r w:rsidR="0002775E">
          <w:rPr>
            <w:color w:val="245478"/>
          </w:rPr>
          <w:t>ETEN</w:t>
        </w:r>
      </w:hyperlink>
    </w:p>
    <w:p w14:paraId="40F6F41F" w14:textId="77777777" w:rsidR="0002775E" w:rsidRDefault="00000000">
      <w:pPr>
        <w:pStyle w:val="1"/>
        <w:pageBreakBefore/>
      </w:pPr>
      <w:r>
        <w:t>事件總表</w:t>
      </w:r>
      <w:r>
        <w:t xml:space="preserve"> </w:t>
      </w:r>
      <w:r>
        <w:t>續</w:t>
      </w:r>
    </w:p>
    <w:p w14:paraId="5D0025DF" w14:textId="77777777" w:rsidR="0002775E" w:rsidRDefault="00000000">
      <w:pPr>
        <w:pStyle w:val="31"/>
      </w:pPr>
      <w:bookmarkStart w:id="480" w:name="ev_ZHUOMOVE"/>
      <w:r>
        <w:t>ZHUOMOVE</w:t>
      </w:r>
      <w:r>
        <w:t xml:space="preserve">　卓氏遷蜀：在不利處境中保存可用的本領</w:t>
      </w:r>
      <w:bookmarkEnd w:id="480"/>
    </w:p>
    <w:p w14:paraId="69B9C954" w14:textId="77777777" w:rsidR="0002775E" w:rsidRDefault="00000000">
      <w:r>
        <w:t>秦滅趙後至漢初｜古代｜本稿對照2次</w:t>
      </w:r>
    </w:p>
    <w:p w14:paraId="176D9C3F" w14:textId="77777777" w:rsidR="0002775E" w:rsidRDefault="00000000">
      <w:r>
        <w:rPr>
          <w:b/>
        </w:rPr>
        <w:t xml:space="preserve">事件與來源　</w:t>
      </w:r>
      <w:r>
        <w:t>秦滅趙之後，趙地不少人被迫離開原來的住處。《史記》記載，原在趙地經營冶鐵的卓氏也在遷徙之列。遷移使原本的地方關係與生產安排中斷，卓氏沒有在原地維持原來的生計，而是選擇到蜀地臨邛。當地有冶鐵可利用的條件，他把熟悉的技藝與新的地理、交易環境接起來，逐步重建產業。臨邛有可利用的鐵礦和市場條件，卓氏原有的冶鐵經驗才有機會派上用場。技能雖能隨人移動，重新取得工具、原料和買主仍需時間與資源。卓氏選址之後，仍須讓工具、人員與原料在新地方重新組合，冶鐵的生意才有可能恢復。史書後來把他列作富商，重點放在結果及其對地點的判斷，沒有逐日記錄家人在遷徙時如何生活。從戰爭導致的強制遷徙、選擇新地，到使用原有技術重新經營，是這段歷程的順序。卓氏能重建家業，不代表所有被迫遷徙的人都有相同資源；這一點也不該被成功的結局遮住。</w:t>
      </w:r>
    </w:p>
    <w:p w14:paraId="630FD29C" w14:textId="77777777" w:rsidR="0002775E" w:rsidRDefault="00000000">
      <w:r>
        <w:rPr>
          <w:b/>
        </w:rPr>
        <w:t xml:space="preserve">限制　</w:t>
      </w:r>
      <w:r>
        <w:t>這是強制遷徙背景，不能美化成自願創業旅行；史籍成功例也不代表所有遷徙者。</w:t>
      </w:r>
    </w:p>
    <w:p w14:paraId="710F8D93" w14:textId="77777777" w:rsidR="0002775E" w:rsidRDefault="00000000">
      <w:r>
        <w:rPr>
          <w:b/>
        </w:rPr>
        <w:t xml:space="preserve">文獻位置　</w:t>
      </w:r>
      <w:r>
        <w:t>卓氏段</w:t>
      </w:r>
    </w:p>
    <w:p w14:paraId="7CB7379C" w14:textId="77777777" w:rsidR="0002775E" w:rsidRDefault="00000000">
      <w:r>
        <w:rPr>
          <w:b/>
        </w:rPr>
        <w:t xml:space="preserve">來源　</w:t>
      </w:r>
      <w:hyperlink w:anchor="src_SJ129">
        <w:r w:rsidR="0002775E">
          <w:rPr>
            <w:color w:val="245478"/>
          </w:rPr>
          <w:t>SJ129</w:t>
        </w:r>
      </w:hyperlink>
    </w:p>
    <w:p w14:paraId="1BDD5B94" w14:textId="77777777" w:rsidR="0002775E" w:rsidRDefault="00000000">
      <w:pPr>
        <w:pStyle w:val="31"/>
      </w:pPr>
      <w:bookmarkStart w:id="481" w:name="ev_LIFE-E54"/>
      <w:r>
        <w:t>LIFE-E54</w:t>
      </w:r>
      <w:r>
        <w:t xml:space="preserve">　晉獻公嫁伯姬前的占問</w:t>
      </w:r>
      <w:bookmarkEnd w:id="481"/>
    </w:p>
    <w:p w14:paraId="160EF2A4" w14:textId="77777777" w:rsidR="0002775E" w:rsidRDefault="00000000">
      <w:r>
        <w:t>春秋 記於前645年｜古代｜本稿對照1次</w:t>
      </w:r>
    </w:p>
    <w:p w14:paraId="567F480E" w14:textId="77777777" w:rsidR="0002775E" w:rsidRDefault="00000000">
      <w:r>
        <w:rPr>
          <w:b/>
        </w:rPr>
        <w:t xml:space="preserve">事件與來源　</w:t>
      </w:r>
      <w:r>
        <w:t>《左傳》僖公十五年在記述秦晉韓原之戰時，追述更早的一項婚姻安排。晉獻公要把伯姬嫁往秦國，事先筮得歸妹之睽。史蘇作出不利解讀，但婚姻仍然進行。後來秦晉之間有糧食援助、國君往來與政治爭議，最後又發生戰事。婚姻在兩國關係中具有政治用途，伯姬本人卻在史書的國君和史官對話中缺乏聲音。後來秦晉的互助與交戰，更不能回頭替早年的不利占解補成唯一因果。嫁娶安排完成後，兩國仍須處理後來發生的糧食、國君與戰事問題，婚姻並未讓利益一致。史書把早年的占問與後來的衝突放在一條敘事線上，並不表示每一步都是婚姻或卦象直接造成。伯姬的個人意願在這段政治敘述中並未被充分保存，不能替她編造想法。前645年是韓原之戰及記事年份，不是這次筮問的確定時間。從國君安排婚姻、占問與不利評語，到婚姻實施及多年後的秦晉衝突，是文獻交代的先後；其間還有多種利益和人物選擇。</w:t>
      </w:r>
    </w:p>
    <w:p w14:paraId="6BFC300D" w14:textId="77777777" w:rsidR="0002775E" w:rsidRDefault="00000000">
      <w:r>
        <w:rPr>
          <w:b/>
        </w:rPr>
        <w:t xml:space="preserve">限制　</w:t>
      </w:r>
      <w:r>
        <w:t>A類 用易記載。前645年是記事及韓原之戰年份，不是婚姻起筮的確定年份；史傳占辭與通行經文並非逐字相同。 本冊引用的是《小象傳》；史料所引《周易》卦爻辭不能據此認定其曾引用《小象傳》。</w:t>
      </w:r>
    </w:p>
    <w:p w14:paraId="44CC634D" w14:textId="77777777" w:rsidR="0002775E" w:rsidRDefault="00000000">
      <w:r>
        <w:rPr>
          <w:b/>
        </w:rPr>
        <w:t xml:space="preserve">文獻位置　</w:t>
      </w:r>
      <w:r>
        <w:t>《左傳》僖公十五年及左傳正義</w:t>
      </w:r>
    </w:p>
    <w:p w14:paraId="700A4F1F" w14:textId="77777777" w:rsidR="0002775E" w:rsidRDefault="00000000">
      <w:r>
        <w:rPr>
          <w:b/>
        </w:rPr>
        <w:t xml:space="preserve">來源　</w:t>
      </w:r>
      <w:hyperlink w:anchor="src_Y54">
        <w:r w:rsidR="0002775E">
          <w:rPr>
            <w:color w:val="245478"/>
          </w:rPr>
          <w:t>Y54</w:t>
        </w:r>
      </w:hyperlink>
      <w:r>
        <w:t>、</w:t>
      </w:r>
      <w:hyperlink w:anchor="src_P054">
        <w:r w:rsidR="0002775E">
          <w:rPr>
            <w:color w:val="245478"/>
          </w:rPr>
          <w:t>P054</w:t>
        </w:r>
      </w:hyperlink>
    </w:p>
    <w:p w14:paraId="568A4368" w14:textId="77777777" w:rsidR="0002775E" w:rsidRDefault="00000000">
      <w:pPr>
        <w:pStyle w:val="31"/>
      </w:pPr>
      <w:bookmarkStart w:id="482" w:name="ev_LIFE-E55"/>
      <w:r>
        <w:t>LIFE-E55</w:t>
      </w:r>
      <w:r>
        <w:t xml:space="preserve">　漢初財政充裕仍面對新支出</w:t>
      </w:r>
      <w:bookmarkEnd w:id="482"/>
    </w:p>
    <w:p w14:paraId="1148E365" w14:textId="77777777" w:rsidR="0002775E" w:rsidRDefault="00000000">
      <w:r>
        <w:t>文景至漢武帝初年｜古代｜本稿對照1次</w:t>
      </w:r>
    </w:p>
    <w:p w14:paraId="344861C6" w14:textId="77777777" w:rsidR="0002775E" w:rsidRDefault="00000000">
      <w:r>
        <w:rPr>
          <w:b/>
        </w:rPr>
        <w:t xml:space="preserve">事件與來源　</w:t>
      </w:r>
      <w:r>
        <w:t>西漢初年經歷戰亂後，社會生產和官府財力逐步恢復。到文帝、景帝以及武帝初年，史籍用倉中積粟、府庫有錢等畫面描寫當時的累積。國庫積累可以支援新的政策，但每一筆軍費與行政支出都會改變餘額。史家把前後景況接著寫，也讓讀者看見「有儲備」和「足夠應付任何新計畫」的差別。財政寬裕時新增的承諾，等到支出擴張仍須兌現；官府因此還要不斷比較收入與用途。糧食和財貨變多，朝廷能處理的事也更多；新的軍事與行政支出卻隨之增加。先前的儲備，遇到較大規模的用度時仍可能消耗。史書的描寫有概括和修辭成分，不能把「充裕」當作每一年可核對的庫存表，更不能推論每戶百姓都同樣富裕。從戰後恢復、糧財累積，到支出規模改變，是這段長時期的經過。儲備如何得來、後來用到何處，涉及徵稅、生產與朝廷的不同選擇，不能只用某一位君主的勤儉或奢侈解釋全部變化。</w:t>
      </w:r>
    </w:p>
    <w:p w14:paraId="57DBB8BA" w14:textId="77777777" w:rsidR="0002775E" w:rsidRDefault="00000000">
      <w:r>
        <w:rPr>
          <w:b/>
        </w:rPr>
        <w:t xml:space="preserve">限制　</w:t>
      </w:r>
      <w:r>
        <w:t>史籍以強烈意象描述富庶，不能把文字直接當作精確庫存數據。</w:t>
      </w:r>
    </w:p>
    <w:p w14:paraId="234AA292" w14:textId="77777777" w:rsidR="0002775E" w:rsidRDefault="00000000">
      <w:r>
        <w:rPr>
          <w:b/>
        </w:rPr>
        <w:t xml:space="preserve">文獻位置　</w:t>
      </w:r>
      <w:r>
        <w:t>京師錢財、太倉積粟及其後支出段</w:t>
      </w:r>
    </w:p>
    <w:p w14:paraId="014B7D34" w14:textId="77777777" w:rsidR="0002775E" w:rsidRDefault="00000000">
      <w:r>
        <w:rPr>
          <w:b/>
        </w:rPr>
        <w:t xml:space="preserve">來源　</w:t>
      </w:r>
      <w:hyperlink w:anchor="src_EHS24A">
        <w:r w:rsidR="0002775E">
          <w:rPr>
            <w:color w:val="245478"/>
          </w:rPr>
          <w:t>EHS24A</w:t>
        </w:r>
      </w:hyperlink>
      <w:r>
        <w:t>、</w:t>
      </w:r>
      <w:hyperlink w:anchor="src_EHS24B">
        <w:r w:rsidR="0002775E">
          <w:rPr>
            <w:color w:val="245478"/>
          </w:rPr>
          <w:t>EHS24B</w:t>
        </w:r>
      </w:hyperlink>
    </w:p>
    <w:p w14:paraId="480EF647" w14:textId="77777777" w:rsidR="0002775E" w:rsidRDefault="00000000">
      <w:pPr>
        <w:pStyle w:val="1"/>
        <w:pageBreakBefore/>
      </w:pPr>
      <w:r>
        <w:t>事件總表</w:t>
      </w:r>
      <w:r>
        <w:t xml:space="preserve"> </w:t>
      </w:r>
      <w:r>
        <w:t>續</w:t>
      </w:r>
    </w:p>
    <w:p w14:paraId="010AD917" w14:textId="77777777" w:rsidR="0002775E" w:rsidRDefault="00000000">
      <w:pPr>
        <w:pStyle w:val="31"/>
      </w:pPr>
      <w:bookmarkStart w:id="483" w:name="ev_LIFE-E56"/>
      <w:r>
        <w:t>LIFE-E56</w:t>
      </w:r>
      <w:r>
        <w:t xml:space="preserve">　師史跨地經商須適應陌生環境</w:t>
      </w:r>
      <w:bookmarkEnd w:id="483"/>
    </w:p>
    <w:p w14:paraId="1836F763" w14:textId="77777777" w:rsidR="0002775E" w:rsidRDefault="00000000">
      <w:r>
        <w:t>漢代｜古代｜本稿對照1次</w:t>
      </w:r>
    </w:p>
    <w:p w14:paraId="0FBD5501" w14:textId="77777777" w:rsidR="0002775E" w:rsidRDefault="00000000">
      <w:r>
        <w:rPr>
          <w:b/>
        </w:rPr>
        <w:t xml:space="preserve">事件與來源　</w:t>
      </w:r>
      <w:r>
        <w:t>《史記》記載洛陽商人師史往來各地經商，安排車隊運送貨物，也任用有經驗的人協助經營。出發前要有人手與貨物，途中要認識道路、停靠地和不同市場的行情；到了新的地方，仍要找到願意交易的對象。師史不可能本人同時在每條路上，車隊和受託人員的經驗因而重要。跨地生意每多一個市場，也多一段需要核對的路程與收付款安排。車隊出行後，路程和市場消息會隨地點改變，受託人員需按當時條件完成交易。跨地買賣可能增加機會，也增加運輸和資訊方面的成本。史書把師史列在富商故事中，著重其經營方式和結果，沒有保存每次旅行的貨單、價格或遇到的困難。從組織人員、上路運輸，到在不同地方完成交易，是這則簡短記載可支持的順序。不能為了讓它更像冒險故事，就編出某次遭遇風雨、盜匪或爭價的場面；也不能把一名成功商人的結果當成任何跨境工作都會獲利的保證。</w:t>
      </w:r>
    </w:p>
    <w:p w14:paraId="6D72C3A4" w14:textId="77777777" w:rsidR="0002775E" w:rsidRDefault="00000000">
      <w:r>
        <w:rPr>
          <w:b/>
        </w:rPr>
        <w:t xml:space="preserve">限制　</w:t>
      </w:r>
      <w:r>
        <w:t>史籍沒有完整交易清單；不能把成功商人的片段故事當成跨境經營保證。</w:t>
      </w:r>
    </w:p>
    <w:p w14:paraId="66C85C94" w14:textId="77777777" w:rsidR="0002775E" w:rsidRDefault="00000000">
      <w:r>
        <w:rPr>
          <w:b/>
        </w:rPr>
        <w:t xml:space="preserve">文獻位置　</w:t>
      </w:r>
      <w:r>
        <w:t>師史段</w:t>
      </w:r>
    </w:p>
    <w:p w14:paraId="2F9494E0" w14:textId="77777777" w:rsidR="0002775E" w:rsidRDefault="00000000">
      <w:r>
        <w:rPr>
          <w:b/>
        </w:rPr>
        <w:t xml:space="preserve">來源　</w:t>
      </w:r>
      <w:hyperlink w:anchor="src_ESJ129">
        <w:r w:rsidR="0002775E">
          <w:rPr>
            <w:color w:val="245478"/>
          </w:rPr>
          <w:t>ESJ129</w:t>
        </w:r>
      </w:hyperlink>
    </w:p>
    <w:p w14:paraId="7220198F" w14:textId="77777777" w:rsidR="0002775E" w:rsidRDefault="00000000">
      <w:pPr>
        <w:pStyle w:val="31"/>
      </w:pPr>
      <w:bookmarkStart w:id="484" w:name="ev_SHISHI"/>
      <w:r>
        <w:t>SHISHI</w:t>
      </w:r>
      <w:r>
        <w:t xml:space="preserve">　師史跨地經商：離開熟悉環境仍須有本領</w:t>
      </w:r>
      <w:bookmarkEnd w:id="484"/>
    </w:p>
    <w:p w14:paraId="54816807" w14:textId="77777777" w:rsidR="0002775E" w:rsidRDefault="00000000">
      <w:r>
        <w:t>漢代｜古代｜本稿對照2次</w:t>
      </w:r>
    </w:p>
    <w:p w14:paraId="0380AFBC" w14:textId="77777777" w:rsidR="0002775E" w:rsidRDefault="00000000">
      <w:r>
        <w:rPr>
          <w:b/>
        </w:rPr>
        <w:t xml:space="preserve">事件與來源　</w:t>
      </w:r>
      <w:r>
        <w:t>《史記》記載洛陽商人師史往來各地經商，安排車隊運送貨物，也任用有經驗的人協助經營。出發前要有人手與貨物，途中要認識道路、停靠地和不同市場的行情；到了新的地方，仍要找到願意交易的對象。師史不可能本人同時在每條路上，車隊和受託人員的經驗因而重要。跨地生意每多一個市場，也多一段需要核對的路程與收付款安排。車隊出行後，路程和市場消息會隨地點改變，受託人員需按當時條件完成交易。跨地買賣可能增加機會，也增加運輸和資訊方面的成本。史書把師史列在富商故事中，著重其經營方式和結果，沒有保存每次旅行的貨單、價格或遇到的困難。從組織人員、上路運輸，到在不同地方完成交易，是這則簡短記載可支持的順序。不能為了讓它更像冒險故事，就編出某次遭遇風雨、盜匪或爭價的場面；也不能把一名成功商人的結果當成任何跨境工作都會獲利的保證。</w:t>
      </w:r>
    </w:p>
    <w:p w14:paraId="7AE274F1" w14:textId="77777777" w:rsidR="0002775E" w:rsidRDefault="00000000">
      <w:r>
        <w:rPr>
          <w:b/>
        </w:rPr>
        <w:t xml:space="preserve">限制　</w:t>
      </w:r>
      <w:r>
        <w:t>史籍沒有完整交易清單；不能把成功商人的片段故事當成跨境經營保證。</w:t>
      </w:r>
    </w:p>
    <w:p w14:paraId="5CAD43DA" w14:textId="77777777" w:rsidR="0002775E" w:rsidRDefault="00000000">
      <w:r>
        <w:rPr>
          <w:b/>
        </w:rPr>
        <w:t xml:space="preserve">文獻位置　</w:t>
      </w:r>
      <w:r>
        <w:t>師史段</w:t>
      </w:r>
    </w:p>
    <w:p w14:paraId="7E10D73C" w14:textId="77777777" w:rsidR="0002775E" w:rsidRDefault="00000000">
      <w:r>
        <w:rPr>
          <w:b/>
        </w:rPr>
        <w:t xml:space="preserve">來源　</w:t>
      </w:r>
      <w:hyperlink w:anchor="src_SJ129">
        <w:r w:rsidR="0002775E">
          <w:rPr>
            <w:color w:val="245478"/>
          </w:rPr>
          <w:t>SJ129</w:t>
        </w:r>
      </w:hyperlink>
    </w:p>
    <w:p w14:paraId="671E1F37" w14:textId="77777777" w:rsidR="0002775E" w:rsidRDefault="00000000">
      <w:pPr>
        <w:pStyle w:val="31"/>
      </w:pPr>
      <w:bookmarkStart w:id="485" w:name="ev_LIFE-E57"/>
      <w:r>
        <w:t>LIFE-E57</w:t>
      </w:r>
      <w:r>
        <w:t xml:space="preserve">　鄒忌藉生活觀察提醒齊王納諫</w:t>
      </w:r>
      <w:bookmarkEnd w:id="485"/>
    </w:p>
    <w:p w14:paraId="09A07C17" w14:textId="77777777" w:rsidR="0002775E" w:rsidRDefault="00000000">
      <w:r>
        <w:t>戰國｜古代｜本稿對照1次</w:t>
      </w:r>
    </w:p>
    <w:p w14:paraId="6CC5428A" w14:textId="77777777" w:rsidR="0002775E" w:rsidRDefault="00000000">
      <w:r>
        <w:rPr>
          <w:b/>
        </w:rPr>
        <w:t xml:space="preserve">事件與來源　</w:t>
      </w:r>
      <w:r>
        <w:t>《戰國策》記載，鄒忌問身邊的人自己與徐公相比誰更美，妻、妾與客人給出的答案都傾向他。鄒忌後來看見徐公，發現自己不如對方，便思考那些回答為何失準：有人親近他，有人怕他，也有人對他有所求。妻、妾、客人的話都使鄒忌聽到同樣結果，直到他自己觀察徐公才發現偏差。生活裡的這個落差，給了他向齊王解釋朝廷資訊可能失真的切入點。他把這個生活經驗帶到齊王面前，說明君主身邊也可能有相似偏差。齊王接受勸說，設下不同方式的進諫獎勵，讓臣民有機會說出批評。故事把家中問答、鄒忌反省和朝廷納諫連在一起，後段又描寫進諫情形改變。它具有說理文章的安排，不能把每句對話當作現場速記，更不能憑「後來少人進諫」推論全國已無問題。這段經過最清楚的，是一個人如何從自己受奉承的經驗，找到可向掌權者說明的例子。</w:t>
      </w:r>
    </w:p>
    <w:p w14:paraId="66968D36" w14:textId="77777777" w:rsidR="0002775E" w:rsidRDefault="00000000">
      <w:r>
        <w:rPr>
          <w:b/>
        </w:rPr>
        <w:t xml:space="preserve">限制　</w:t>
      </w:r>
      <w:r>
        <w:t>後設對照。《戰國策》帶有辯說文學性，不能把一年後無可進諫當成全國問題已清零，更沒有用巽卦的直接證據。</w:t>
      </w:r>
    </w:p>
    <w:p w14:paraId="38B42BCE" w14:textId="77777777" w:rsidR="0002775E" w:rsidRDefault="00000000">
      <w:r>
        <w:rPr>
          <w:b/>
        </w:rPr>
        <w:t xml:space="preserve">文獻位置　</w:t>
      </w:r>
      <w:r>
        <w:t>《戰國策》齊策一 鄒忌脩八尺有餘</w:t>
      </w:r>
    </w:p>
    <w:p w14:paraId="730159D8" w14:textId="77777777" w:rsidR="0002775E" w:rsidRDefault="00000000">
      <w:r>
        <w:rPr>
          <w:b/>
        </w:rPr>
        <w:t xml:space="preserve">來源　</w:t>
      </w:r>
      <w:hyperlink w:anchor="src_P055">
        <w:r w:rsidR="0002775E">
          <w:rPr>
            <w:color w:val="245478"/>
          </w:rPr>
          <w:t>P055</w:t>
        </w:r>
      </w:hyperlink>
      <w:r>
        <w:t>、</w:t>
      </w:r>
      <w:hyperlink w:anchor="src_P056">
        <w:r w:rsidR="0002775E">
          <w:rPr>
            <w:color w:val="245478"/>
          </w:rPr>
          <w:t>P056</w:t>
        </w:r>
      </w:hyperlink>
    </w:p>
    <w:p w14:paraId="15E0B5C6" w14:textId="77777777" w:rsidR="0002775E" w:rsidRDefault="00000000">
      <w:pPr>
        <w:pStyle w:val="1"/>
        <w:pageBreakBefore/>
      </w:pPr>
      <w:r>
        <w:t>事件總表</w:t>
      </w:r>
      <w:r>
        <w:t xml:space="preserve"> </w:t>
      </w:r>
      <w:r>
        <w:t>續</w:t>
      </w:r>
    </w:p>
    <w:p w14:paraId="68AA1B9C" w14:textId="77777777" w:rsidR="0002775E" w:rsidRDefault="00000000">
      <w:pPr>
        <w:pStyle w:val="31"/>
      </w:pPr>
      <w:bookmarkStart w:id="486" w:name="ev_LIFE-E58"/>
      <w:r>
        <w:t>LIFE-E58</w:t>
      </w:r>
      <w:r>
        <w:t xml:space="preserve">　鹽鐵會議把不同主張放在同一桌</w:t>
      </w:r>
      <w:bookmarkEnd w:id="486"/>
    </w:p>
    <w:p w14:paraId="60F20FBA" w14:textId="77777777" w:rsidR="0002775E" w:rsidRDefault="00000000">
      <w:r>
        <w:t>前81年｜古代｜本稿對照1次</w:t>
      </w:r>
    </w:p>
    <w:p w14:paraId="41524D87" w14:textId="77777777" w:rsidR="0002775E" w:rsidRDefault="00000000">
      <w:r>
        <w:rPr>
          <w:b/>
        </w:rPr>
        <w:t xml:space="preserve">事件與來源　</w:t>
      </w:r>
      <w:r>
        <w:t>前81年，漢昭帝時的鹽鐵會議把官員與賢良文學召到政策討論之中。與會者談鹽鐵、均輸等措施時，關注的不是同一件事：官員要回答邊防和國家支出的問題，批評者則把民間交易與百姓負擔帶進來。兩方各自回答自己重視的問題，有時同一句「有利」指的還不是同一群人。這種差別若沒有先說明，即使大家都在同一場會議，也可能越談越遠。會議記下不同的問答次序，讓後人仍能辨認哪些問題得到回應，哪些只是被另一方反駁。有人問制度為何必要，也有人反問不用這些收入又如何維持財政。《鹽鐵論》整理了問答，留下雙方如何陳述和辯駁的文字；它並非不經編輯的會議逐字稿。從既有政策引起爭議、朝廷邀集討論，到不同立場被寫成可讀的論辯，是這次會議的順序。言論能進入文本，不代表發言者握有相同權力，政策也不會因一次辯論就讓所有人滿意。這段史事說明爭議如何被擺上桌，而不是某個完美協商的樣板。</w:t>
      </w:r>
    </w:p>
    <w:p w14:paraId="0D7510A8" w14:textId="77777777" w:rsidR="0002775E" w:rsidRDefault="00000000">
      <w:r>
        <w:rPr>
          <w:b/>
        </w:rPr>
        <w:t xml:space="preserve">限制　</w:t>
      </w:r>
      <w:r>
        <w:t>會議論辯不代表權力平等，也不能保證討論必然導致雙方滿意的改革。</w:t>
      </w:r>
    </w:p>
    <w:p w14:paraId="5F0CC3FD" w14:textId="77777777" w:rsidR="0002775E" w:rsidRDefault="00000000">
      <w:r>
        <w:rPr>
          <w:b/>
        </w:rPr>
        <w:t xml:space="preserve">文獻位置　</w:t>
      </w:r>
      <w:r>
        <w:t>〈本議〉雙方問答</w:t>
      </w:r>
    </w:p>
    <w:p w14:paraId="07C79B47" w14:textId="77777777" w:rsidR="0002775E" w:rsidRDefault="00000000">
      <w:r>
        <w:rPr>
          <w:b/>
        </w:rPr>
        <w:t xml:space="preserve">來源　</w:t>
      </w:r>
      <w:hyperlink w:anchor="src_ESALT">
        <w:r w:rsidR="0002775E">
          <w:rPr>
            <w:color w:val="245478"/>
          </w:rPr>
          <w:t>ESALT</w:t>
        </w:r>
      </w:hyperlink>
    </w:p>
    <w:p w14:paraId="0F9CA885" w14:textId="77777777" w:rsidR="0002775E" w:rsidRDefault="00000000">
      <w:pPr>
        <w:pStyle w:val="31"/>
      </w:pPr>
      <w:bookmarkStart w:id="487" w:name="ev_LIFE-E59"/>
      <w:r>
        <w:t>LIFE-E59</w:t>
      </w:r>
      <w:r>
        <w:t xml:space="preserve">　法幣改革整合分散支付制度</w:t>
      </w:r>
      <w:bookmarkEnd w:id="487"/>
    </w:p>
    <w:p w14:paraId="07F9B2DD" w14:textId="77777777" w:rsidR="0002775E" w:rsidRDefault="00000000">
      <w:r>
        <w:t>1935年｜近現代｜本稿對照1次</w:t>
      </w:r>
    </w:p>
    <w:p w14:paraId="114F72C6" w14:textId="77777777" w:rsidR="0002775E" w:rsidRDefault="00000000">
      <w:r>
        <w:rPr>
          <w:b/>
        </w:rPr>
        <w:t xml:space="preserve">事件與來源　</w:t>
      </w:r>
      <w:r>
        <w:t>1930年代，中國的白銀流動與金融市場承受壓力，原有貨幣安排逐漸難以維持。1935年11月，政府宣布法幣改革，指定銀行發行的鈔票成為法幣，並調整白銀與發行準備的安排。新制度必須進入銀行櫃檯、商人契約和一般人的錢包，才算真正變成支付規則。公告後，如何換用鈔票及處理白銀，都是日常經濟活動要面對的事。新的貨幣安排進入日常生活後，制度能否被信任仍要接受每一次支付與兌換的檢驗。持銀者、銀行和商人需要知道以何種貨幣支付，舊有的換算與持有方式也受到新規則影響。改革試圖把分散的支付方式接到共同的制度下，讓交易可以繼續進行。相關公告及報告記錄了措施與公布時間。從市場壓力、政策制定，到新鈔和白銀處理規則進入日常支付，是這段歷史的基本經過。新的共同規則並不保證永遠穩定；此後戰爭與財政變化又使法幣面對嚴重通貨膨脹，不能把1935年的整合寫成永久成功。</w:t>
      </w:r>
    </w:p>
    <w:p w14:paraId="2FF2C908" w14:textId="77777777" w:rsidR="0002775E" w:rsidRDefault="00000000">
      <w:r>
        <w:rPr>
          <w:b/>
        </w:rPr>
        <w:t xml:space="preserve">限制　</w:t>
      </w:r>
      <w:r>
        <w:t>法幣後來也面臨嚴重通膨，不能把建立共同規則等同永久成功。</w:t>
      </w:r>
    </w:p>
    <w:p w14:paraId="10170D1A" w14:textId="77777777" w:rsidR="0002775E" w:rsidRDefault="00000000">
      <w:r>
        <w:rPr>
          <w:b/>
        </w:rPr>
        <w:t xml:space="preserve">文獻位置　</w:t>
      </w:r>
      <w:r>
        <w:t>1935年11月4日報告所錄改革措施</w:t>
      </w:r>
    </w:p>
    <w:p w14:paraId="5F5E6613" w14:textId="77777777" w:rsidR="0002775E" w:rsidRDefault="00000000">
      <w:r>
        <w:rPr>
          <w:b/>
        </w:rPr>
        <w:t xml:space="preserve">來源　</w:t>
      </w:r>
      <w:hyperlink w:anchor="src_EFABI">
        <w:r w:rsidR="0002775E">
          <w:rPr>
            <w:color w:val="245478"/>
          </w:rPr>
          <w:t>EFABI</w:t>
        </w:r>
      </w:hyperlink>
      <w:r>
        <w:t>、</w:t>
      </w:r>
      <w:hyperlink w:anchor="src_ETWO2">
        <w:r w:rsidR="0002775E">
          <w:rPr>
            <w:color w:val="245478"/>
          </w:rPr>
          <w:t>ETWO2</w:t>
        </w:r>
      </w:hyperlink>
    </w:p>
    <w:p w14:paraId="437ED99E" w14:textId="77777777" w:rsidR="0002775E" w:rsidRDefault="00000000">
      <w:pPr>
        <w:pStyle w:val="31"/>
      </w:pPr>
      <w:bookmarkStart w:id="488" w:name="ev_FABI1935"/>
      <w:r>
        <w:t>FABI1935</w:t>
      </w:r>
      <w:r>
        <w:t xml:space="preserve">　法幣改革：把分散的支付安排重新連結</w:t>
      </w:r>
      <w:bookmarkEnd w:id="488"/>
    </w:p>
    <w:p w14:paraId="746F5FC2" w14:textId="77777777" w:rsidR="0002775E" w:rsidRDefault="00000000">
      <w:r>
        <w:t>1935年｜近現代｜本稿對照1次</w:t>
      </w:r>
    </w:p>
    <w:p w14:paraId="6FB97BC0" w14:textId="77777777" w:rsidR="0002775E" w:rsidRDefault="00000000">
      <w:r>
        <w:rPr>
          <w:b/>
        </w:rPr>
        <w:t xml:space="preserve">事件與來源　</w:t>
      </w:r>
      <w:r>
        <w:t>1930年代，中國的白銀流動與金融市場承受壓力，原有貨幣安排逐漸難以維持。1935年11月，政府宣布法幣改革，指定銀行發行的鈔票成為法幣，並調整白銀與發行準備的安排。新制度必須進入銀行櫃檯、商人契約和一般人的錢包，才算真正變成支付規則。公告後，如何換用鈔票及處理白銀，都是日常經濟活動要面對的事。新的貨幣安排進入日常生活後，制度能否被信任仍要接受每一次支付與兌換的檢驗。持銀者、銀行和商人需要知道以何種貨幣支付，舊有的換算與持有方式也受到新規則影響。改革試圖把分散的支付方式接到共同的制度下，讓交易可以繼續進行。相關公告及報告記錄了措施與公布時間。從市場壓力、政策制定，到新鈔和白銀處理規則進入日常支付，是這段歷史的基本經過。新的共同規則並不保證永遠穩定；此後戰爭與財政變化又使法幣面對嚴重通貨膨脹，不能把1935年的整合寫成永久成功。</w:t>
      </w:r>
    </w:p>
    <w:p w14:paraId="39CD72B5" w14:textId="77777777" w:rsidR="0002775E" w:rsidRDefault="00000000">
      <w:r>
        <w:rPr>
          <w:b/>
        </w:rPr>
        <w:t xml:space="preserve">限制　</w:t>
      </w:r>
      <w:r>
        <w:t>法幣後來也面臨嚴重通膨，不能把建立共同規則等同永久成功。</w:t>
      </w:r>
    </w:p>
    <w:p w14:paraId="19B64A45" w14:textId="77777777" w:rsidR="0002775E" w:rsidRDefault="00000000">
      <w:r>
        <w:rPr>
          <w:b/>
        </w:rPr>
        <w:t xml:space="preserve">文獻位置　</w:t>
      </w:r>
      <w:r>
        <w:t>1935年11月4日報告所錄改革措施</w:t>
      </w:r>
    </w:p>
    <w:p w14:paraId="014BFB9B" w14:textId="77777777" w:rsidR="0002775E" w:rsidRDefault="00000000">
      <w:r>
        <w:rPr>
          <w:b/>
        </w:rPr>
        <w:t xml:space="preserve">來源　</w:t>
      </w:r>
      <w:hyperlink w:anchor="src_FABI">
        <w:r w:rsidR="0002775E">
          <w:rPr>
            <w:color w:val="245478"/>
          </w:rPr>
          <w:t>FABI</w:t>
        </w:r>
      </w:hyperlink>
      <w:r>
        <w:t>、</w:t>
      </w:r>
      <w:hyperlink w:anchor="src_TWO2">
        <w:r w:rsidR="0002775E">
          <w:rPr>
            <w:color w:val="245478"/>
          </w:rPr>
          <w:t>TWO2</w:t>
        </w:r>
      </w:hyperlink>
    </w:p>
    <w:p w14:paraId="5B00282C" w14:textId="77777777" w:rsidR="0002775E" w:rsidRDefault="00000000">
      <w:pPr>
        <w:pStyle w:val="1"/>
        <w:pageBreakBefore/>
      </w:pPr>
      <w:r>
        <w:t>事件總表</w:t>
      </w:r>
      <w:r>
        <w:t xml:space="preserve"> </w:t>
      </w:r>
      <w:r>
        <w:t>續</w:t>
      </w:r>
    </w:p>
    <w:p w14:paraId="30120909" w14:textId="77777777" w:rsidR="0002775E" w:rsidRDefault="00000000">
      <w:pPr>
        <w:pStyle w:val="31"/>
      </w:pPr>
      <w:bookmarkStart w:id="489" w:name="ev_LIFE-E60"/>
      <w:r>
        <w:t>LIFE-E60</w:t>
      </w:r>
      <w:r>
        <w:t xml:space="preserve">　任氏家約為消費設定界線</w:t>
      </w:r>
      <w:bookmarkEnd w:id="489"/>
    </w:p>
    <w:p w14:paraId="3EF17689" w14:textId="77777777" w:rsidR="0002775E" w:rsidRDefault="00000000">
      <w:r>
        <w:t>秦漢之際至漢代｜古代｜本稿對照1次</w:t>
      </w:r>
    </w:p>
    <w:p w14:paraId="505D3E8F" w14:textId="77777777" w:rsidR="0002775E" w:rsidRDefault="00000000">
      <w:r>
        <w:rPr>
          <w:b/>
        </w:rPr>
        <w:t xml:space="preserve">事件與來源　</w:t>
      </w:r>
      <w:r>
        <w:t>《史記》寫到任氏家族以田地、畜養等方式經營家業，也記下家中對飲食、衣著與支出的約束。取得收入後，家人不能任意擴大消費，要按照既定規矩生活。若家約涉及所有人的飯食和衣服，規矩就會在每天重複發生。史家只呈現守約帶來的產業延續，沒有保留孩子、配偶或僕役是否有不同意見。家約若要持續，下一代仍需知道田畜所得與日常開支如何相連，不只是重複祖輩的話。這樣的安排把財產管理帶進每天的選擇：一筆收入能否留下，不只看生產和交易，也看日常如何使用。史書對這套家約持肯定態度，卻沒有交代每個成員是否同意，也沒有足夠帳目證明某一條規矩單獨帶來多少財富。從維持田畜生產，到家中設定消費界線，是史料可以敘述的經過。今天的家庭成員有不同健康、教育和照顧需求，不能把古代嚴格的家長式安排搬來作通用標準。這是一則有明確生活規則、卻缺少個人聲音的歷史片段。</w:t>
      </w:r>
    </w:p>
    <w:p w14:paraId="2435D728" w14:textId="77777777" w:rsidR="0002775E" w:rsidRDefault="00000000">
      <w:r>
        <w:rPr>
          <w:b/>
        </w:rPr>
        <w:t xml:space="preserve">限制　</w:t>
      </w:r>
      <w:r>
        <w:t>此處不要求照搬古代嚴格家約；家庭需求不同，不能用單一支出標準評價所有人。</w:t>
      </w:r>
    </w:p>
    <w:p w14:paraId="408BDFE4" w14:textId="77777777" w:rsidR="0002775E" w:rsidRDefault="00000000">
      <w:r>
        <w:rPr>
          <w:b/>
        </w:rPr>
        <w:t xml:space="preserve">文獻位置　</w:t>
      </w:r>
      <w:r>
        <w:t>任氏家約段</w:t>
      </w:r>
    </w:p>
    <w:p w14:paraId="5118F6CF" w14:textId="77777777" w:rsidR="0002775E" w:rsidRDefault="00000000">
      <w:r>
        <w:rPr>
          <w:b/>
        </w:rPr>
        <w:t xml:space="preserve">來源　</w:t>
      </w:r>
      <w:hyperlink w:anchor="src_ESJ129">
        <w:r w:rsidR="0002775E">
          <w:rPr>
            <w:color w:val="245478"/>
          </w:rPr>
          <w:t>ESJ129</w:t>
        </w:r>
      </w:hyperlink>
    </w:p>
    <w:p w14:paraId="45C139E4" w14:textId="77777777" w:rsidR="0002775E" w:rsidRDefault="00000000">
      <w:pPr>
        <w:pStyle w:val="31"/>
      </w:pPr>
      <w:bookmarkStart w:id="490" w:name="ev_LIFE-E61"/>
      <w:r>
        <w:t>LIFE-E61</w:t>
      </w:r>
      <w:r>
        <w:t xml:space="preserve">　商鞅徙木後真的支付賞金</w:t>
      </w:r>
      <w:bookmarkEnd w:id="490"/>
    </w:p>
    <w:p w14:paraId="20D6BFBD" w14:textId="77777777" w:rsidR="0002775E" w:rsidRDefault="00000000">
      <w:r>
        <w:t>前4世紀｜古代｜本稿對照1次</w:t>
      </w:r>
    </w:p>
    <w:p w14:paraId="69867C51" w14:textId="77777777" w:rsidR="0002775E" w:rsidRDefault="00000000">
      <w:r>
        <w:rPr>
          <w:b/>
        </w:rPr>
        <w:t xml:space="preserve">事件與來源　</w:t>
      </w:r>
      <w:r>
        <w:t>戰國秦國準備公布新法時，商鞅要面對一個問題：民眾是否相信官府發布的承諾會兌現。《史記》記載，他命人在城門立木，宣布有人把木頭搬到指定地方便可得賞。起初沒人敢輕信，後來有人照做，商鞅果真支付賞金。待這件事傳開，法令才正式公布。城門立木的條件人人都能看懂，執行也可當場查驗，因此這筆賞金比長篇告示更快形成公眾觀察。有人真的拿到錢，旁人才知道官府這次照話做。得到賞金的人完成的是一件指定的小事；新法真正施行時，民眾面對的規則要複雜得多。史家用一件可以被眾人看到、也能立刻核對結果的小事，表現新制度推出前如何建立執行信用。這個故事有強烈的示範性敘事，不能因一次賞金兌付，便說整套新法都正當或沒有受害者。從立木發布條件、民眾觀望、有人搬木得到賞，到法令推行，是史書提供的經過。它告訴我們當時如何講述立信手段，不提供每位旁觀者的內心獨白。</w:t>
      </w:r>
    </w:p>
    <w:p w14:paraId="675C1447" w14:textId="77777777" w:rsidR="0002775E" w:rsidRDefault="00000000">
      <w:r>
        <w:rPr>
          <w:b/>
        </w:rPr>
        <w:t xml:space="preserve">限制　</w:t>
      </w:r>
      <w:r>
        <w:t>後設對照。徙木故事具有示範性敘事特色；履行一次賞金，不表示整套法律都正當或對人民有利，也沒有直接用易證據。</w:t>
      </w:r>
    </w:p>
    <w:p w14:paraId="5282D45D" w14:textId="77777777" w:rsidR="0002775E" w:rsidRDefault="00000000">
      <w:r>
        <w:rPr>
          <w:b/>
        </w:rPr>
        <w:t xml:space="preserve">文獻位置　</w:t>
      </w:r>
      <w:r>
        <w:t>《史記》商君列傳 徙木記載</w:t>
      </w:r>
    </w:p>
    <w:p w14:paraId="0019D532" w14:textId="77777777" w:rsidR="0002775E" w:rsidRDefault="00000000">
      <w:r>
        <w:rPr>
          <w:b/>
        </w:rPr>
        <w:t xml:space="preserve">來源　</w:t>
      </w:r>
      <w:hyperlink w:anchor="src_P058">
        <w:r w:rsidR="0002775E">
          <w:rPr>
            <w:color w:val="245478"/>
          </w:rPr>
          <w:t>P058</w:t>
        </w:r>
      </w:hyperlink>
      <w:r>
        <w:t>、</w:t>
      </w:r>
      <w:hyperlink w:anchor="src_P059">
        <w:r w:rsidR="0002775E">
          <w:rPr>
            <w:color w:val="245478"/>
          </w:rPr>
          <w:t>P059</w:t>
        </w:r>
      </w:hyperlink>
    </w:p>
    <w:p w14:paraId="7A1497BB" w14:textId="77777777" w:rsidR="0002775E" w:rsidRDefault="00000000">
      <w:pPr>
        <w:pStyle w:val="31"/>
      </w:pPr>
      <w:bookmarkStart w:id="491" w:name="ev_LIFE-E62"/>
      <w:r>
        <w:t>LIFE-E62</w:t>
      </w:r>
      <w:r>
        <w:t xml:space="preserve">　張氏從賣漿經營成家業</w:t>
      </w:r>
      <w:bookmarkEnd w:id="491"/>
    </w:p>
    <w:p w14:paraId="030DE676" w14:textId="77777777" w:rsidR="0002775E" w:rsidRDefault="00000000">
      <w:r>
        <w:t>漢代，史記所載｜古代｜本稿對照1次</w:t>
      </w:r>
    </w:p>
    <w:p w14:paraId="474EF1FE" w14:textId="77777777" w:rsidR="0002775E" w:rsidRDefault="00000000">
      <w:r>
        <w:rPr>
          <w:b/>
        </w:rPr>
        <w:t xml:space="preserve">事件與來源　</w:t>
      </w:r>
      <w:r>
        <w:t>《史記》在談各地致富者時，簡短提到以賣漿累積家業的張氏。這是日常生意，不是官府任命或跨國大買賣：要有可以售出的飲品、願意購買的人，以及一再開張與收付的工作。賣漿的貨物要有原料和保存方式，售賣又有每日收付。這些是一般生意運作必需的條件，不代表我們知道張氏實際店面的模樣或經營路線。張氏留下的只有事業種類和致富結果，若想知道中間經過，仍要承認史料已經斷在這裡。史書沒有寫張氏在哪一天創業、店面長什麼樣，或靠哪一道獨門配方致富。它只是把「賣漿」列作財富來源的一種，說明在史家眼中，普通交易也可能形成可觀的家業。從經營一種日常商品，到被後人列入富商記載，是現存材料容許的基本順序；中間的多年細節無法還原。若要把它寫給今天讀者，必須保留這種空白，而不是補成一名店主從貧苦到巨富的勵志傳奇。不同地方、成本和顧客需求也會讓相同生意有不同結果。</w:t>
      </w:r>
    </w:p>
    <w:p w14:paraId="3AA66ECC" w14:textId="77777777" w:rsidR="0002775E" w:rsidRDefault="00000000">
      <w:r>
        <w:rPr>
          <w:b/>
        </w:rPr>
        <w:t xml:space="preserve">限制　</w:t>
      </w:r>
      <w:r>
        <w:t>史料未交代確切年代、成本或方法，因此不能補寫成完整創業傳奇。</w:t>
      </w:r>
    </w:p>
    <w:p w14:paraId="1DF56A91" w14:textId="77777777" w:rsidR="0002775E" w:rsidRDefault="00000000">
      <w:r>
        <w:rPr>
          <w:b/>
        </w:rPr>
        <w:t xml:space="preserve">文獻位置　</w:t>
      </w:r>
      <w:r>
        <w:t>其他富人段「賣漿」記述</w:t>
      </w:r>
    </w:p>
    <w:p w14:paraId="6B060A13" w14:textId="77777777" w:rsidR="0002775E" w:rsidRDefault="00000000">
      <w:r>
        <w:rPr>
          <w:b/>
        </w:rPr>
        <w:t xml:space="preserve">來源　</w:t>
      </w:r>
      <w:hyperlink w:anchor="src_ESJ129">
        <w:r w:rsidR="0002775E">
          <w:rPr>
            <w:color w:val="245478"/>
          </w:rPr>
          <w:t>ESJ129</w:t>
        </w:r>
      </w:hyperlink>
    </w:p>
    <w:p w14:paraId="61BD6D17" w14:textId="77777777" w:rsidR="0002775E" w:rsidRDefault="00000000">
      <w:pPr>
        <w:pStyle w:val="1"/>
        <w:pageBreakBefore/>
      </w:pPr>
      <w:r>
        <w:t>事件總表</w:t>
      </w:r>
      <w:r>
        <w:t xml:space="preserve"> </w:t>
      </w:r>
      <w:r>
        <w:t>續</w:t>
      </w:r>
    </w:p>
    <w:p w14:paraId="3B0F04AA" w14:textId="77777777" w:rsidR="0002775E" w:rsidRDefault="00000000">
      <w:pPr>
        <w:pStyle w:val="31"/>
      </w:pPr>
      <w:bookmarkStart w:id="492" w:name="ev_LIFE-E63"/>
      <w:r>
        <w:t>LIFE-E63</w:t>
      </w:r>
      <w:r>
        <w:t xml:space="preserve">　常平倉開始運作後仍要日常管理</w:t>
      </w:r>
      <w:bookmarkEnd w:id="492"/>
    </w:p>
    <w:p w14:paraId="4A32CA85" w14:textId="77777777" w:rsidR="0002775E" w:rsidRDefault="00000000">
      <w:r>
        <w:t>西漢宣帝五鳳年間｜古代｜本稿對照1次</w:t>
      </w:r>
    </w:p>
    <w:p w14:paraId="19902536" w14:textId="77777777" w:rsidR="0002775E" w:rsidRDefault="00000000">
      <w:r>
        <w:rPr>
          <w:b/>
        </w:rPr>
        <w:t xml:space="preserve">事件與來源　</w:t>
      </w:r>
      <w:r>
        <w:t>西漢宣帝時設立的常平倉，以糧價低時收購、價格高時出售為基本安排。提議和設倉只是開始：買進的穀物需要入庫保管，日後要運到有需求的地方，也要決定何時、以什麼價格釋出。糧價高低隨時地變動，同樣的存量不一定適合在每個地方同時釋出。倉庫要有日常記錄與決定程序，制度才可能由紙面走進下一年的供給調節。設倉那一年和十年後的供需可能不同，管理者若要繼續調節，仍須查看當下價格與存量。這些日常工作若沒有人負責，原先為平衡供給準備的存糧就不能照制度發揮作用。史籍確實記下耿壽昌提出的辦法，沒有逐倉留下後續每年的檢查清單，也不能因此斷言當時某一批糧食發生舞弊。從設倉、取得存量，到以後按照市場情況管理，是制度由建成走向日常運作的過程。常平倉的例子之所以適合談「完成之後」，正在於一座倉庫建起來並不等於糧食供應問題從此消失，保管與調節還須持續有人做。</w:t>
      </w:r>
    </w:p>
    <w:p w14:paraId="49F05ABD" w14:textId="77777777" w:rsidR="0002775E" w:rsidRDefault="00000000">
      <w:r>
        <w:rPr>
          <w:b/>
        </w:rPr>
        <w:t xml:space="preserve">限制　</w:t>
      </w:r>
      <w:r>
        <w:t>管理風險是本文件的分析，不是在聲稱這一批常平倉已被史料證明發生特定舞弊。</w:t>
      </w:r>
    </w:p>
    <w:p w14:paraId="24D5E180" w14:textId="77777777" w:rsidR="0002775E" w:rsidRDefault="00000000">
      <w:r>
        <w:rPr>
          <w:b/>
        </w:rPr>
        <w:t xml:space="preserve">文獻位置　</w:t>
      </w:r>
      <w:r>
        <w:t>耿壽昌常平倉段</w:t>
      </w:r>
    </w:p>
    <w:p w14:paraId="3C38A100" w14:textId="77777777" w:rsidR="0002775E" w:rsidRDefault="00000000">
      <w:r>
        <w:rPr>
          <w:b/>
        </w:rPr>
        <w:t xml:space="preserve">來源　</w:t>
      </w:r>
      <w:hyperlink w:anchor="src_EHS24B">
        <w:r w:rsidR="0002775E">
          <w:rPr>
            <w:color w:val="245478"/>
          </w:rPr>
          <w:t>EHS24B</w:t>
        </w:r>
      </w:hyperlink>
    </w:p>
    <w:p w14:paraId="63854B00" w14:textId="77777777" w:rsidR="0002775E" w:rsidRDefault="00000000">
      <w:pPr>
        <w:pStyle w:val="31"/>
      </w:pPr>
      <w:bookmarkStart w:id="493" w:name="ev_LIFE-E64"/>
      <w:r>
        <w:t>LIFE-E64</w:t>
      </w:r>
      <w:r>
        <w:t xml:space="preserve">　金融重建基金階段處理完仍有未來風險</w:t>
      </w:r>
      <w:bookmarkEnd w:id="493"/>
    </w:p>
    <w:p w14:paraId="0B9B1C37" w14:textId="77777777" w:rsidR="0002775E" w:rsidRDefault="00000000">
      <w:r>
        <w:t>2001—2011年｜近現代｜本稿對照1次</w:t>
      </w:r>
    </w:p>
    <w:p w14:paraId="58961BF5" w14:textId="77777777" w:rsidR="0002775E" w:rsidRDefault="00000000">
      <w:r>
        <w:rPr>
          <w:b/>
        </w:rPr>
        <w:t xml:space="preserve">事件與來源　</w:t>
      </w:r>
      <w:r>
        <w:t>臺灣金融重建基金在2001年至2011年底的期間內，依其制度安排處理經營不善的金融機構。主管機關公布的資料列出共56家機構，處理方式涉及問題辨認、業務承接和退出。每家機構的資產、存款人與地方服務不同，處置不能只靠一張相同的表格完成；公共資金也要有法定範圍及後續交代。基金期間結束，意味著這一項歷史處置計畫有了可核對的終點，不表示金融體系從此不會再出現風險。處理56家機構的總數，是一段期間的統計結果；每一案的接手與善後仍有自己的程序。歷史計畫結束時，相關資訊和制度經驗仍需由後續機關保存與使用。官方數據能支持期間與總量，不能替每一家機構補出完整的經營和處置故事。從設置基金、逐案處理，到法定階段告一段落，是事件的先後。剩下的監理、制度學習與未來新問題，屬於另一段仍在持續的工作。</w:t>
      </w:r>
    </w:p>
    <w:p w14:paraId="11BB65C4" w14:textId="77777777" w:rsidR="0002775E" w:rsidRDefault="00000000">
      <w:r>
        <w:rPr>
          <w:b/>
        </w:rPr>
        <w:t xml:space="preserve">限制　</w:t>
      </w:r>
      <w:r>
        <w:t>後續風險提醒是編輯分析；本例沒有宣稱當前任何特定金融機構正處於危機。</w:t>
      </w:r>
    </w:p>
    <w:p w14:paraId="5D3BC8EC" w14:textId="77777777" w:rsidR="0002775E" w:rsidRDefault="00000000">
      <w:r>
        <w:rPr>
          <w:b/>
        </w:rPr>
        <w:t xml:space="preserve">文獻位置　</w:t>
      </w:r>
      <w:r>
        <w:t>基金期間、56家機構及處理原則</w:t>
      </w:r>
    </w:p>
    <w:p w14:paraId="5997F2D4" w14:textId="77777777" w:rsidR="0002775E" w:rsidRDefault="00000000">
      <w:r>
        <w:rPr>
          <w:b/>
        </w:rPr>
        <w:t xml:space="preserve">來源　</w:t>
      </w:r>
      <w:hyperlink w:anchor="src_ERTC2">
        <w:r w:rsidR="0002775E">
          <w:rPr>
            <w:color w:val="245478"/>
          </w:rPr>
          <w:t>ERTC2</w:t>
        </w:r>
      </w:hyperlink>
      <w:r>
        <w:t>、</w:t>
      </w:r>
      <w:hyperlink w:anchor="src_ERTC3">
        <w:r w:rsidR="0002775E">
          <w:rPr>
            <w:color w:val="245478"/>
          </w:rPr>
          <w:t>ERTC3</w:t>
        </w:r>
      </w:hyperlink>
    </w:p>
    <w:p w14:paraId="354B9AD7" w14:textId="77777777" w:rsidR="0002775E" w:rsidRDefault="00000000">
      <w:pPr>
        <w:pStyle w:val="1"/>
        <w:pageBreakBefore/>
      </w:pPr>
      <w:r>
        <w:t>五</w:t>
      </w:r>
      <w:r>
        <w:t xml:space="preserve"> </w:t>
      </w:r>
      <w:r>
        <w:t>網站</w:t>
      </w:r>
      <w:r>
        <w:t xml:space="preserve"> App </w:t>
      </w:r>
      <w:r>
        <w:t>與</w:t>
      </w:r>
      <w:r>
        <w:t xml:space="preserve"> RWD </w:t>
      </w:r>
      <w:r>
        <w:t>規格</w:t>
      </w:r>
    </w:p>
    <w:p w14:paraId="307FEC32" w14:textId="77777777" w:rsidR="0002775E" w:rsidRDefault="00000000">
      <w:r>
        <w:t>Word為可編輯文案；上線時以event_id將384筆逐爻案例與110筆事件主題關聯，網站及App共用案例主鍵及來源連結。手機詳頁先顯示原文與譯文，再顯示歷史對照；事件故事可於展開區或事件詳頁閱讀。</w:t>
      </w:r>
    </w:p>
    <w:tbl>
      <w:tblPr>
        <w:tblW w:w="0" w:type="auto"/>
        <w:jc w:val="center"/>
        <w:tblLayout w:type="fixed"/>
        <w:tblLook w:val="04A0" w:firstRow="1" w:lastRow="0" w:firstColumn="1" w:lastColumn="0" w:noHBand="0" w:noVBand="1"/>
      </w:tblPr>
      <w:tblGrid>
        <w:gridCol w:w="1728"/>
        <w:gridCol w:w="8554"/>
      </w:tblGrid>
      <w:tr w:rsidR="0002775E" w14:paraId="4EB90F0D" w14:textId="77777777">
        <w:trPr>
          <w:cantSplit/>
          <w:tblHeader/>
          <w:jc w:val="center"/>
        </w:trPr>
        <w:tc>
          <w:tcPr>
            <w:tcW w:w="172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94F595" w14:textId="77777777" w:rsidR="0002775E" w:rsidRDefault="00000000">
            <w:pPr>
              <w:spacing w:after="20" w:line="264" w:lineRule="auto"/>
            </w:pPr>
            <w:r>
              <w:rPr>
                <w:b/>
              </w:rPr>
              <w:t>介面</w:t>
            </w:r>
          </w:p>
        </w:tc>
        <w:tc>
          <w:tcPr>
            <w:tcW w:w="855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9E308C" w14:textId="77777777" w:rsidR="0002775E" w:rsidRDefault="00000000">
            <w:pPr>
              <w:spacing w:after="20" w:line="264" w:lineRule="auto"/>
            </w:pPr>
            <w:r>
              <w:rPr>
                <w:b/>
              </w:rPr>
              <w:t>資料與操作</w:t>
            </w:r>
          </w:p>
        </w:tc>
      </w:tr>
      <w:tr w:rsidR="0002775E" w14:paraId="679019EA"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83354C" w14:textId="77777777" w:rsidR="0002775E" w:rsidRDefault="00000000">
            <w:pPr>
              <w:spacing w:after="20" w:line="264" w:lineRule="auto"/>
            </w:pPr>
            <w:r>
              <w:t>索引列表</w:t>
            </w:r>
          </w:p>
        </w:tc>
        <w:tc>
          <w:tcPr>
            <w:tcW w:w="855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0A07AB4" w14:textId="77777777" w:rsidR="0002775E" w:rsidRDefault="00000000">
            <w:pPr>
              <w:spacing w:after="20" w:line="264" w:lineRule="auto"/>
            </w:pPr>
            <w:r>
              <w:t>六十四卦切換，單卦顯示六爻；卡片含爻位、提醒、事件、A／B。支援人物、事件與原文搜尋。</w:t>
            </w:r>
          </w:p>
        </w:tc>
      </w:tr>
      <w:tr w:rsidR="0002775E" w14:paraId="7AB1BF22"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3F0DA3" w14:textId="77777777" w:rsidR="0002775E" w:rsidRDefault="00000000">
            <w:pPr>
              <w:spacing w:after="20" w:line="264" w:lineRule="auto"/>
            </w:pPr>
            <w:r>
              <w:t>案例詳頁</w:t>
            </w:r>
          </w:p>
        </w:tc>
        <w:tc>
          <w:tcPr>
            <w:tcW w:w="855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FAE1B4" w14:textId="77777777" w:rsidR="007D527F" w:rsidRDefault="00000000">
            <w:r>
              <w:t>A／B證據 → 原文與譯文 → 歷史對照 → 可點選歷史案例 → 事件與來源 → 職場生活提醒 → 史料界線。</w:t>
            </w:r>
          </w:p>
        </w:tc>
      </w:tr>
      <w:tr w:rsidR="0002775E" w14:paraId="17D98D73"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FE683A" w14:textId="77777777" w:rsidR="0002775E" w:rsidRDefault="00000000">
            <w:pPr>
              <w:spacing w:after="20" w:line="264" w:lineRule="auto"/>
            </w:pPr>
            <w:r>
              <w:t>來源總表</w:t>
            </w:r>
          </w:p>
        </w:tc>
        <w:tc>
          <w:tcPr>
            <w:tcW w:w="855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F129B3" w14:textId="77777777" w:rsidR="0002775E" w:rsidRDefault="00000000">
            <w:pPr>
              <w:spacing w:after="20" w:line="264" w:lineRule="auto"/>
            </w:pPr>
            <w:r>
              <w:t>以事件ID回查多爻共用案例；以來源ID到文獻標題、網址及可查位置。</w:t>
            </w:r>
          </w:p>
        </w:tc>
      </w:tr>
    </w:tbl>
    <w:p w14:paraId="10142AF4" w14:textId="77777777" w:rsidR="0002775E" w:rsidRDefault="00000000">
      <w:r>
        <w:t>手機寬度低於768px：原文在上、譯文在下，歷史對照與事件故事單欄；768px以上原文與譯文可雙欄。正文至少16px、行高1.6、左右各16px留白；不設固定高度，320px及200%文字放大不截斷。</w:t>
      </w:r>
    </w:p>
    <w:p w14:paraId="70C092A0" w14:textId="77777777" w:rsidR="0002775E" w:rsidRDefault="00000000">
      <w:r>
        <w:t>A／B證據類別須以文字顯示。事件故事共用event_id，不在384筆逐爻資料中複製；離線App須一併封裝所需事件與來源，外部文獻開啟需連網時明確提示。</w:t>
      </w:r>
    </w:p>
    <w:p w14:paraId="26C608FA" w14:textId="77777777" w:rsidR="0002775E" w:rsidRDefault="00000000">
      <w:pPr>
        <w:pStyle w:val="1"/>
        <w:pageBreakBefore/>
      </w:pPr>
      <w:r>
        <w:t>六</w:t>
      </w:r>
      <w:r>
        <w:t xml:space="preserve"> </w:t>
      </w:r>
      <w:r>
        <w:t>資料模型</w:t>
      </w:r>
    </w:p>
    <w:tbl>
      <w:tblPr>
        <w:tblW w:w="0" w:type="auto"/>
        <w:jc w:val="center"/>
        <w:tblLayout w:type="fixed"/>
        <w:tblLook w:val="04A0" w:firstRow="1" w:lastRow="0" w:firstColumn="1" w:lastColumn="0" w:noHBand="0" w:noVBand="1"/>
      </w:tblPr>
      <w:tblGrid>
        <w:gridCol w:w="1656"/>
        <w:gridCol w:w="8626"/>
      </w:tblGrid>
      <w:tr w:rsidR="0002775E" w14:paraId="076AC7B5" w14:textId="77777777">
        <w:trPr>
          <w:cantSplit/>
          <w:tblHeader/>
          <w:jc w:val="center"/>
        </w:trPr>
        <w:tc>
          <w:tcPr>
            <w:tcW w:w="165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653143F" w14:textId="77777777" w:rsidR="0002775E" w:rsidRDefault="00000000">
            <w:pPr>
              <w:spacing w:after="20" w:line="264" w:lineRule="auto"/>
            </w:pPr>
            <w:r>
              <w:rPr>
                <w:b/>
                <w:sz w:val="19"/>
              </w:rPr>
              <w:t>資料表</w:t>
            </w:r>
          </w:p>
        </w:tc>
        <w:tc>
          <w:tcPr>
            <w:tcW w:w="862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C3C7BEC" w14:textId="77777777" w:rsidR="0002775E" w:rsidRDefault="00000000">
            <w:pPr>
              <w:spacing w:after="20" w:line="264" w:lineRule="auto"/>
            </w:pPr>
            <w:r>
              <w:rPr>
                <w:b/>
                <w:sz w:val="19"/>
              </w:rPr>
              <w:t>欄位與約束</w:t>
            </w:r>
          </w:p>
        </w:tc>
      </w:tr>
      <w:tr w:rsidR="0002775E" w14:paraId="1FBE80EF"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7C1C5C" w14:textId="77777777" w:rsidR="0002775E" w:rsidRDefault="00000000">
            <w:pPr>
              <w:spacing w:after="20" w:line="264" w:lineRule="auto"/>
            </w:pPr>
            <w:r>
              <w:rPr>
                <w:sz w:val="19"/>
              </w:rPr>
              <w:t>line_cases</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258B258" w14:textId="77777777" w:rsidR="007D527F" w:rsidRDefault="00000000">
            <w:r>
              <w:t>case_id唯一；hexagram_id=1至64；line_no=1至6；unit_id；original；translation_existing_zh_Hant；historical_comparison；decision_tip；event_id外鍵；evidence_type；version。</w:t>
            </w:r>
          </w:p>
        </w:tc>
      </w:tr>
      <w:tr w:rsidR="0002775E" w14:paraId="1D073544"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6515AF" w14:textId="77777777" w:rsidR="0002775E" w:rsidRDefault="00000000">
            <w:pPr>
              <w:spacing w:after="20" w:line="264" w:lineRule="auto"/>
            </w:pPr>
            <w:r>
              <w:rPr>
                <w:sz w:val="19"/>
              </w:rPr>
              <w:t>events</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FDC8A5" w14:textId="77777777" w:rsidR="007D527F" w:rsidRDefault="00000000">
            <w:r>
              <w:t>event_id唯一；title；period；era；event_story；limitations；source_locator；source_ids；reuse_count由關聯查詢計算。</w:t>
            </w:r>
          </w:p>
        </w:tc>
      </w:tr>
      <w:tr w:rsidR="0002775E" w14:paraId="14EE64DE"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932495" w14:textId="77777777" w:rsidR="0002775E" w:rsidRDefault="00000000">
            <w:pPr>
              <w:spacing w:after="20" w:line="264" w:lineRule="auto"/>
            </w:pPr>
            <w:r>
              <w:rPr>
                <w:sz w:val="19"/>
              </w:rPr>
              <w:t>sources</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EF286A" w14:textId="77777777" w:rsidR="0002775E" w:rsidRDefault="00000000">
            <w:pPr>
              <w:spacing w:after="20" w:line="264" w:lineRule="auto"/>
            </w:pPr>
            <w:r>
              <w:rPr>
                <w:sz w:val="19"/>
              </w:rPr>
              <w:t>source_id唯一；title；url；note；accessed。關聯式實作可另設event_sources表。</w:t>
            </w:r>
          </w:p>
        </w:tc>
      </w:tr>
    </w:tbl>
    <w:p w14:paraId="18A063F4" w14:textId="77777777" w:rsidR="0002775E" w:rsidRDefault="00000000">
      <w:r>
        <w:t>case_id如XLIFE-H18-L1識別本稿的案例；unit_id如XIANG-U-18-02識別750段底本。兩者用途不同。UNIQUE(hexagram_id,line_no)適用本稿每爻一例；新增同爻多例時，改用case_seq區分。</w:t>
      </w:r>
    </w:p>
    <w:p w14:paraId="5C27502B" w14:textId="77777777" w:rsidR="0002775E" w:rsidRDefault="00000000">
      <w:pPr>
        <w:spacing w:after="0" w:line="240" w:lineRule="auto"/>
      </w:pPr>
      <w:r>
        <w:rPr>
          <w:rFonts w:ascii="DejaVu Sans Mono" w:hAnsi="DejaVu Sans Mono"/>
          <w:sz w:val="17"/>
        </w:rPr>
        <w:t>SELECT * FROM line_cases</w:t>
      </w:r>
    </w:p>
    <w:p w14:paraId="6B3B7B3A" w14:textId="77777777" w:rsidR="0002775E" w:rsidRDefault="00000000">
      <w:pPr>
        <w:spacing w:after="0" w:line="240" w:lineRule="auto"/>
      </w:pPr>
      <w:r>
        <w:rPr>
          <w:rFonts w:ascii="DejaVu Sans Mono" w:hAnsi="DejaVu Sans Mono"/>
          <w:sz w:val="17"/>
        </w:rPr>
        <w:t>ORDER BY hexagram_id ASC, line_no ASC;</w:t>
      </w:r>
    </w:p>
    <w:p w14:paraId="63F358B4" w14:textId="77777777" w:rsidR="0002775E" w:rsidRDefault="00000000">
      <w:r>
        <w:t>API示例：GET /api/v1/life-lines?hexagram_id=18；GET /api/v1/life-lines/XLIFE-H18-L1；GET /api/v1/life-events/SIMA1085。line_cases回傳event_id及historical_comparison；life_events回傳event_story、source_ids與source_locator。</w:t>
      </w:r>
    </w:p>
    <w:p w14:paraId="099EDC51" w14:textId="77777777" w:rsidR="0002775E" w:rsidRDefault="00000000">
      <w:r>
        <w:t>搜尋可另建繁簡或異體字正規化欄位；顯示原文保持底本字形。來源URL僅開放https協定；所有使用者輸入與外來文字輸出為安全文字節點，不直接插入innerHTML。</w:t>
      </w:r>
    </w:p>
    <w:p w14:paraId="2E76CA9F" w14:textId="77777777" w:rsidR="0002775E" w:rsidRDefault="00000000">
      <w:pPr>
        <w:pStyle w:val="1"/>
        <w:pageBreakBefore/>
      </w:pPr>
      <w:r>
        <w:t>七</w:t>
      </w:r>
      <w:r>
        <w:t xml:space="preserve"> JSON </w:t>
      </w:r>
      <w:r>
        <w:t>與手機標記範例</w:t>
      </w:r>
    </w:p>
    <w:p w14:paraId="1E47FC46" w14:textId="77777777" w:rsidR="0002775E" w:rsidRDefault="00000000">
      <w:pPr>
        <w:spacing w:after="0" w:line="240" w:lineRule="auto"/>
      </w:pPr>
      <w:r>
        <w:rPr>
          <w:rFonts w:ascii="DejaVu Sans Mono" w:hAnsi="DejaVu Sans Mono"/>
          <w:sz w:val="17"/>
        </w:rPr>
        <w:t>{</w:t>
      </w:r>
    </w:p>
    <w:p w14:paraId="4AA5B9FC" w14:textId="77777777" w:rsidR="0002775E" w:rsidRDefault="00000000">
      <w:pPr>
        <w:spacing w:after="0" w:line="240" w:lineRule="auto"/>
      </w:pPr>
      <w:r>
        <w:rPr>
          <w:rFonts w:ascii="DejaVu Sans Mono" w:hAnsi="DejaVu Sans Mono"/>
          <w:sz w:val="17"/>
        </w:rPr>
        <w:t xml:space="preserve">  "case_id": "XLIFE-H01-L1",</w:t>
      </w:r>
    </w:p>
    <w:p w14:paraId="52DCC6FF" w14:textId="77777777" w:rsidR="0002775E" w:rsidRDefault="00000000">
      <w:pPr>
        <w:spacing w:after="0" w:line="240" w:lineRule="auto"/>
      </w:pPr>
      <w:r>
        <w:rPr>
          <w:rFonts w:ascii="DejaVu Sans Mono" w:hAnsi="DejaVu Sans Mono"/>
          <w:sz w:val="17"/>
        </w:rPr>
        <w:t xml:space="preserve">  "hexagram_id": 1,</w:t>
      </w:r>
    </w:p>
    <w:p w14:paraId="7ACB054A" w14:textId="77777777" w:rsidR="0002775E" w:rsidRDefault="00000000">
      <w:pPr>
        <w:spacing w:after="0" w:line="240" w:lineRule="auto"/>
      </w:pPr>
      <w:r>
        <w:rPr>
          <w:rFonts w:ascii="DejaVu Sans Mono" w:hAnsi="DejaVu Sans Mono"/>
          <w:sz w:val="17"/>
        </w:rPr>
        <w:t xml:space="preserve">  "hexagram_name": "</w:t>
      </w:r>
      <w:r>
        <w:rPr>
          <w:rFonts w:ascii="DejaVu Sans Mono" w:hAnsi="DejaVu Sans Mono"/>
          <w:sz w:val="17"/>
        </w:rPr>
        <w:t>乾</w:t>
      </w:r>
      <w:r>
        <w:rPr>
          <w:rFonts w:ascii="DejaVu Sans Mono" w:hAnsi="DejaVu Sans Mono"/>
          <w:sz w:val="17"/>
        </w:rPr>
        <w:t>",</w:t>
      </w:r>
    </w:p>
    <w:p w14:paraId="5996F439" w14:textId="77777777" w:rsidR="0002775E" w:rsidRDefault="00000000">
      <w:pPr>
        <w:spacing w:after="0" w:line="240" w:lineRule="auto"/>
      </w:pPr>
      <w:r>
        <w:rPr>
          <w:rFonts w:ascii="DejaVu Sans Mono" w:hAnsi="DejaVu Sans Mono"/>
          <w:sz w:val="17"/>
        </w:rPr>
        <w:t xml:space="preserve">  "line_no": 1,</w:t>
      </w:r>
    </w:p>
    <w:p w14:paraId="0F2410CB" w14:textId="77777777" w:rsidR="0002775E" w:rsidRDefault="00000000">
      <w:pPr>
        <w:spacing w:after="0" w:line="240" w:lineRule="auto"/>
      </w:pPr>
      <w:r>
        <w:rPr>
          <w:rFonts w:ascii="DejaVu Sans Mono" w:hAnsi="DejaVu Sans Mono"/>
          <w:sz w:val="17"/>
        </w:rPr>
        <w:t xml:space="preserve">  "unit_id": "XIANG-U-01-02",</w:t>
      </w:r>
    </w:p>
    <w:p w14:paraId="75A4E64D" w14:textId="77777777" w:rsidR="0002775E" w:rsidRDefault="00000000">
      <w:pPr>
        <w:spacing w:after="0" w:line="240" w:lineRule="auto"/>
      </w:pPr>
      <w:r>
        <w:rPr>
          <w:rFonts w:ascii="DejaVu Sans Mono" w:hAnsi="DejaVu Sans Mono"/>
          <w:sz w:val="17"/>
        </w:rPr>
        <w:t xml:space="preserve">  "original": "</w:t>
      </w:r>
      <w:r>
        <w:rPr>
          <w:rFonts w:ascii="DejaVu Sans Mono" w:hAnsi="DejaVu Sans Mono"/>
          <w:sz w:val="17"/>
        </w:rPr>
        <w:t>潛龍勿用，陽在下也。</w:t>
      </w:r>
      <w:r>
        <w:rPr>
          <w:rFonts w:ascii="DejaVu Sans Mono" w:hAnsi="DejaVu Sans Mono"/>
          <w:sz w:val="17"/>
        </w:rPr>
        <w:t>",</w:t>
      </w:r>
    </w:p>
    <w:p w14:paraId="52241EC5" w14:textId="77777777" w:rsidR="0002775E" w:rsidRDefault="00000000">
      <w:pPr>
        <w:spacing w:after="0" w:line="240" w:lineRule="auto"/>
      </w:pPr>
      <w:r>
        <w:rPr>
          <w:rFonts w:ascii="DejaVu Sans Mono" w:hAnsi="DejaVu Sans Mono"/>
          <w:sz w:val="17"/>
        </w:rPr>
        <w:t xml:space="preserve">  "translation_existing_zh_Hant": "</w:t>
      </w:r>
      <w:r>
        <w:rPr>
          <w:rFonts w:ascii="DejaVu Sans Mono" w:hAnsi="DejaVu Sans Mono"/>
          <w:sz w:val="17"/>
        </w:rPr>
        <w:t>「潛藏的龍，時機未到，不宜施展。」《象傳》解釋：陽爻還在最下方，時機尚未成熟。</w:t>
      </w:r>
      <w:r>
        <w:rPr>
          <w:rFonts w:ascii="DejaVu Sans Mono" w:hAnsi="DejaVu Sans Mono"/>
          <w:sz w:val="17"/>
        </w:rPr>
        <w:t>",</w:t>
      </w:r>
    </w:p>
    <w:p w14:paraId="4EBD3CB7" w14:textId="77777777" w:rsidR="0002775E" w:rsidRDefault="00000000">
      <w:pPr>
        <w:spacing w:after="0" w:line="240" w:lineRule="auto"/>
      </w:pPr>
      <w:r>
        <w:rPr>
          <w:rFonts w:ascii="DejaVu Sans Mono" w:hAnsi="DejaVu Sans Mono"/>
          <w:sz w:val="17"/>
        </w:rPr>
        <w:t xml:space="preserve">  "decision_tip": "</w:t>
      </w:r>
      <w:r>
        <w:rPr>
          <w:rFonts w:ascii="DejaVu Sans Mono" w:hAnsi="DejaVu Sans Mono"/>
          <w:sz w:val="17"/>
        </w:rPr>
        <w:t>起步先補齊技能，別急著要求升職</w:t>
      </w:r>
      <w:r>
        <w:rPr>
          <w:rFonts w:ascii="DejaVu Sans Mono" w:hAnsi="DejaVu Sans Mono"/>
          <w:sz w:val="17"/>
        </w:rPr>
        <w:t>",</w:t>
      </w:r>
    </w:p>
    <w:p w14:paraId="4CCF0774" w14:textId="77777777" w:rsidR="0002775E" w:rsidRDefault="00000000">
      <w:pPr>
        <w:spacing w:after="0" w:line="240" w:lineRule="auto"/>
      </w:pPr>
      <w:r>
        <w:rPr>
          <w:rFonts w:ascii="DejaVu Sans Mono" w:hAnsi="DejaVu Sans Mono"/>
          <w:sz w:val="17"/>
        </w:rPr>
        <w:t xml:space="preserve">  "event_id": "LIFE-E01",</w:t>
      </w:r>
    </w:p>
    <w:p w14:paraId="3D5DD837" w14:textId="77777777" w:rsidR="0002775E" w:rsidRDefault="00000000">
      <w:pPr>
        <w:spacing w:after="0" w:line="240" w:lineRule="auto"/>
      </w:pPr>
      <w:r>
        <w:rPr>
          <w:rFonts w:ascii="DejaVu Sans Mono" w:hAnsi="DejaVu Sans Mono"/>
          <w:sz w:val="17"/>
        </w:rPr>
        <w:t xml:space="preserve">  "evidence_type": "B",</w:t>
      </w:r>
    </w:p>
    <w:p w14:paraId="543C7F1C" w14:textId="77777777" w:rsidR="007D527F" w:rsidRDefault="00000000">
      <w:r>
        <w:t xml:space="preserve">  "historical_comparison": "逐爻歷史對照文字",</w:t>
      </w:r>
    </w:p>
    <w:p w14:paraId="2FE539CD" w14:textId="77777777" w:rsidR="0002775E" w:rsidRDefault="00000000">
      <w:pPr>
        <w:spacing w:after="0" w:line="240" w:lineRule="auto"/>
      </w:pPr>
      <w:r>
        <w:rPr>
          <w:rFonts w:ascii="DejaVu Sans Mono" w:hAnsi="DejaVu Sans Mono"/>
          <w:sz w:val="17"/>
        </w:rPr>
        <w:t xml:space="preserve">  "lang": "zh-Hant",</w:t>
      </w:r>
    </w:p>
    <w:p w14:paraId="07E74524" w14:textId="77777777" w:rsidR="0002775E" w:rsidRDefault="00000000">
      <w:pPr>
        <w:spacing w:after="0" w:line="240" w:lineRule="auto"/>
      </w:pPr>
      <w:r>
        <w:t xml:space="preserve">  "version": "2.1"</w:t>
      </w:r>
    </w:p>
    <w:p w14:paraId="4E543D7C" w14:textId="77777777" w:rsidR="0002775E" w:rsidRDefault="00000000">
      <w:pPr>
        <w:spacing w:after="0" w:line="240" w:lineRule="auto"/>
      </w:pPr>
      <w:r>
        <w:rPr>
          <w:rFonts w:ascii="DejaVu Sans Mono" w:hAnsi="DejaVu Sans Mono"/>
          <w:sz w:val="17"/>
        </w:rPr>
        <w:t>}</w:t>
      </w:r>
    </w:p>
    <w:p w14:paraId="10C79BDC" w14:textId="77777777" w:rsidR="0002775E" w:rsidRDefault="00000000">
      <w:pPr>
        <w:spacing w:after="0" w:line="240" w:lineRule="auto"/>
      </w:pPr>
      <w:r>
        <w:rPr>
          <w:rFonts w:ascii="DejaVu Sans Mono" w:hAnsi="DejaVu Sans Mono"/>
          <w:sz w:val="17"/>
        </w:rPr>
        <w:t>&lt;article class="case" lang="zh-Hant"&gt;</w:t>
      </w:r>
    </w:p>
    <w:p w14:paraId="54B30A48" w14:textId="77777777" w:rsidR="0002775E" w:rsidRDefault="00000000">
      <w:pPr>
        <w:spacing w:after="0" w:line="240" w:lineRule="auto"/>
      </w:pPr>
      <w:r>
        <w:rPr>
          <w:rFonts w:ascii="DejaVu Sans Mono" w:hAnsi="DejaVu Sans Mono"/>
          <w:sz w:val="17"/>
        </w:rPr>
        <w:t xml:space="preserve">  &lt;h1&gt;{{hexagram_name}} {{line_label}}&lt;/h1&gt;</w:t>
      </w:r>
    </w:p>
    <w:p w14:paraId="739E514E" w14:textId="77777777" w:rsidR="0002775E" w:rsidRDefault="00000000">
      <w:pPr>
        <w:spacing w:after="0" w:line="240" w:lineRule="auto"/>
      </w:pPr>
      <w:r>
        <w:rPr>
          <w:rFonts w:ascii="DejaVu Sans Mono" w:hAnsi="DejaVu Sans Mono"/>
          <w:sz w:val="17"/>
        </w:rPr>
        <w:t xml:space="preserve">  &lt;p class="evidence"&gt;{{evidence_label}}&lt;/p&gt;</w:t>
      </w:r>
    </w:p>
    <w:p w14:paraId="1BA225C8" w14:textId="77777777" w:rsidR="0002775E" w:rsidRDefault="00000000">
      <w:pPr>
        <w:spacing w:after="0" w:line="240" w:lineRule="auto"/>
      </w:pPr>
      <w:r>
        <w:rPr>
          <w:rFonts w:ascii="DejaVu Sans Mono" w:hAnsi="DejaVu Sans Mono"/>
          <w:sz w:val="17"/>
        </w:rPr>
        <w:t xml:space="preserve">  &lt;div class="parallel"&gt;</w:t>
      </w:r>
    </w:p>
    <w:p w14:paraId="36903AA8" w14:textId="77777777" w:rsidR="0002775E" w:rsidRDefault="00000000">
      <w:pPr>
        <w:spacing w:after="0" w:line="240" w:lineRule="auto"/>
      </w:pPr>
      <w:r>
        <w:rPr>
          <w:rFonts w:ascii="DejaVu Sans Mono" w:hAnsi="DejaVu Sans Mono"/>
          <w:sz w:val="17"/>
        </w:rPr>
        <w:t xml:space="preserve">    &lt;section&gt;&lt;h2&gt;</w:t>
      </w:r>
      <w:r>
        <w:rPr>
          <w:rFonts w:ascii="DejaVu Sans Mono" w:hAnsi="DejaVu Sans Mono"/>
          <w:sz w:val="17"/>
        </w:rPr>
        <w:t>原文</w:t>
      </w:r>
      <w:r>
        <w:rPr>
          <w:rFonts w:ascii="DejaVu Sans Mono" w:hAnsi="DejaVu Sans Mono"/>
          <w:sz w:val="17"/>
        </w:rPr>
        <w:t>&lt;/h2&gt;&lt;p&gt;{{original}}&lt;/p&gt;&lt;/section&gt;</w:t>
      </w:r>
    </w:p>
    <w:p w14:paraId="56270011" w14:textId="77777777" w:rsidR="0002775E" w:rsidRDefault="00000000">
      <w:pPr>
        <w:spacing w:after="0" w:line="240" w:lineRule="auto"/>
      </w:pPr>
      <w:r>
        <w:rPr>
          <w:rFonts w:ascii="DejaVu Sans Mono" w:hAnsi="DejaVu Sans Mono"/>
          <w:sz w:val="17"/>
        </w:rPr>
        <w:t xml:space="preserve">    &lt;section&gt;&lt;h2&gt;</w:t>
      </w:r>
      <w:r>
        <w:rPr>
          <w:rFonts w:ascii="DejaVu Sans Mono" w:hAnsi="DejaVu Sans Mono"/>
          <w:sz w:val="17"/>
        </w:rPr>
        <w:t>繁體中文譯文</w:t>
      </w:r>
      <w:r>
        <w:rPr>
          <w:rFonts w:ascii="DejaVu Sans Mono" w:hAnsi="DejaVu Sans Mono"/>
          <w:sz w:val="17"/>
        </w:rPr>
        <w:t>&lt;/h2&gt;</w:t>
      </w:r>
    </w:p>
    <w:p w14:paraId="313A7F7E" w14:textId="77777777" w:rsidR="0002775E" w:rsidRDefault="00000000">
      <w:pPr>
        <w:spacing w:after="0" w:line="240" w:lineRule="auto"/>
      </w:pPr>
      <w:r>
        <w:rPr>
          <w:rFonts w:ascii="DejaVu Sans Mono" w:hAnsi="DejaVu Sans Mono"/>
          <w:sz w:val="17"/>
        </w:rPr>
        <w:t xml:space="preserve">      &lt;p&gt;{{translation_existing_zh_Hant}}&lt;/p&gt;&lt;/section&gt;</w:t>
      </w:r>
    </w:p>
    <w:p w14:paraId="2C39CD28" w14:textId="77777777" w:rsidR="0002775E" w:rsidRDefault="00000000">
      <w:pPr>
        <w:spacing w:after="0" w:line="240" w:lineRule="auto"/>
      </w:pPr>
      <w:r>
        <w:rPr>
          <w:rFonts w:ascii="DejaVu Sans Mono" w:hAnsi="DejaVu Sans Mono"/>
          <w:sz w:val="17"/>
        </w:rPr>
        <w:t xml:space="preserve">  &lt;/div&gt;</w:t>
      </w:r>
    </w:p>
    <w:p w14:paraId="40803CD7" w14:textId="77777777" w:rsidR="0002775E" w:rsidRDefault="00000000">
      <w:pPr>
        <w:spacing w:after="0" w:line="240" w:lineRule="auto"/>
      </w:pPr>
      <w:r>
        <w:t xml:space="preserve">  &lt;h2&gt;歷史對照&lt;/h2&gt;&lt;p&gt;{{historical_comparison}}&lt;/p&gt;</w:t>
      </w:r>
    </w:p>
    <w:p w14:paraId="12AADE9F" w14:textId="77777777" w:rsidR="007D527F" w:rsidRDefault="00000000">
      <w:r>
        <w:t xml:space="preserve">  &lt;h2&gt;事件與來源&lt;/h2&gt;&lt;p&gt;{{event_story}}&lt;/p&gt;</w:t>
      </w:r>
    </w:p>
    <w:p w14:paraId="402B3D6C" w14:textId="77777777" w:rsidR="0002775E" w:rsidRDefault="00000000">
      <w:pPr>
        <w:spacing w:after="0" w:line="240" w:lineRule="auto"/>
      </w:pPr>
      <w:r>
        <w:rPr>
          <w:rFonts w:ascii="DejaVu Sans Mono" w:hAnsi="DejaVu Sans Mono"/>
          <w:sz w:val="17"/>
        </w:rPr>
        <w:t xml:space="preserve">  &lt;h2&gt;</w:t>
      </w:r>
      <w:r>
        <w:rPr>
          <w:rFonts w:ascii="DejaVu Sans Mono" w:hAnsi="DejaVu Sans Mono"/>
          <w:sz w:val="17"/>
        </w:rPr>
        <w:t>職場生活提醒</w:t>
      </w:r>
      <w:r>
        <w:rPr>
          <w:rFonts w:ascii="DejaVu Sans Mono" w:hAnsi="DejaVu Sans Mono"/>
          <w:sz w:val="17"/>
        </w:rPr>
        <w:t>&lt;/h2&gt;&lt;p&gt;{{decision_tip}}&lt;/p&gt;</w:t>
      </w:r>
    </w:p>
    <w:p w14:paraId="55E032E6" w14:textId="77777777" w:rsidR="0002775E" w:rsidRDefault="00000000">
      <w:pPr>
        <w:spacing w:after="0" w:line="240" w:lineRule="auto"/>
      </w:pPr>
      <w:r>
        <w:rPr>
          <w:rFonts w:ascii="DejaVu Sans Mono" w:hAnsi="DejaVu Sans Mono"/>
          <w:sz w:val="17"/>
        </w:rPr>
        <w:t xml:space="preserve">  &lt;h2&gt;</w:t>
      </w:r>
      <w:r>
        <w:rPr>
          <w:rFonts w:ascii="DejaVu Sans Mono" w:hAnsi="DejaVu Sans Mono"/>
          <w:sz w:val="17"/>
        </w:rPr>
        <w:t>證據與限制</w:t>
      </w:r>
      <w:r>
        <w:rPr>
          <w:rFonts w:ascii="DejaVu Sans Mono" w:hAnsi="DejaVu Sans Mono"/>
          <w:sz w:val="17"/>
        </w:rPr>
        <w:t>&lt;/h2&gt;&lt;p&gt;{{limitations}}&lt;/p&gt;</w:t>
      </w:r>
    </w:p>
    <w:p w14:paraId="150D7328" w14:textId="77777777" w:rsidR="0002775E" w:rsidRDefault="00000000">
      <w:pPr>
        <w:spacing w:after="0" w:line="240" w:lineRule="auto"/>
      </w:pPr>
      <w:r>
        <w:rPr>
          <w:rFonts w:ascii="DejaVu Sans Mono" w:hAnsi="DejaVu Sans Mono"/>
          <w:sz w:val="17"/>
        </w:rPr>
        <w:t>&lt;/article&gt;</w:t>
      </w:r>
    </w:p>
    <w:p w14:paraId="40077197" w14:textId="77777777" w:rsidR="0002775E" w:rsidRDefault="00000000">
      <w:pPr>
        <w:spacing w:after="0" w:line="240" w:lineRule="auto"/>
      </w:pPr>
      <w:r>
        <w:rPr>
          <w:rFonts w:ascii="DejaVu Sans Mono" w:hAnsi="DejaVu Sans Mono"/>
          <w:sz w:val="17"/>
        </w:rPr>
        <w:t>.case {max-width:70rem;margin:auto;padding:1rem;</w:t>
      </w:r>
    </w:p>
    <w:p w14:paraId="789D8033" w14:textId="77777777" w:rsidR="0002775E" w:rsidRDefault="00000000">
      <w:pPr>
        <w:spacing w:after="0" w:line="240" w:lineRule="auto"/>
      </w:pPr>
      <w:r>
        <w:rPr>
          <w:rFonts w:ascii="DejaVu Sans Mono" w:hAnsi="DejaVu Sans Mono"/>
          <w:sz w:val="17"/>
        </w:rPr>
        <w:t xml:space="preserve"> font-size:1rem;line-height:1.7;}</w:t>
      </w:r>
    </w:p>
    <w:p w14:paraId="4D4C1645" w14:textId="77777777" w:rsidR="0002775E" w:rsidRDefault="00000000">
      <w:pPr>
        <w:spacing w:after="0" w:line="240" w:lineRule="auto"/>
      </w:pPr>
      <w:r>
        <w:rPr>
          <w:rFonts w:ascii="DejaVu Sans Mono" w:hAnsi="DejaVu Sans Mono"/>
          <w:sz w:val="17"/>
        </w:rPr>
        <w:t>.parallel {display:grid;grid-template-columns:1fr;gap:1rem;}</w:t>
      </w:r>
    </w:p>
    <w:p w14:paraId="7AFF24B6" w14:textId="77777777" w:rsidR="0002775E" w:rsidRDefault="00000000">
      <w:pPr>
        <w:spacing w:after="0" w:line="240" w:lineRule="auto"/>
      </w:pPr>
      <w:r>
        <w:rPr>
          <w:rFonts w:ascii="DejaVu Sans Mono" w:hAnsi="DejaVu Sans Mono"/>
          <w:sz w:val="17"/>
        </w:rPr>
        <w:t>.parallel &gt; * {min-width:0;overflow-wrap:anywhere;}</w:t>
      </w:r>
    </w:p>
    <w:p w14:paraId="29305D8B" w14:textId="77777777" w:rsidR="0002775E" w:rsidRDefault="00000000">
      <w:pPr>
        <w:spacing w:after="0" w:line="240" w:lineRule="auto"/>
      </w:pPr>
      <w:r>
        <w:rPr>
          <w:rFonts w:ascii="DejaVu Sans Mono" w:hAnsi="DejaVu Sans Mono"/>
          <w:sz w:val="17"/>
        </w:rPr>
        <w:t>@media (min-width:48rem) {</w:t>
      </w:r>
    </w:p>
    <w:p w14:paraId="3F81680D" w14:textId="77777777" w:rsidR="0002775E" w:rsidRDefault="00000000">
      <w:pPr>
        <w:spacing w:after="0" w:line="240" w:lineRule="auto"/>
      </w:pPr>
      <w:r>
        <w:rPr>
          <w:rFonts w:ascii="DejaVu Sans Mono" w:hAnsi="DejaVu Sans Mono"/>
          <w:sz w:val="17"/>
        </w:rPr>
        <w:t xml:space="preserve"> .parallel {grid-template-columns:1fr 1fr;}</w:t>
      </w:r>
    </w:p>
    <w:p w14:paraId="62818A4B" w14:textId="77777777" w:rsidR="0002775E" w:rsidRDefault="00000000">
      <w:pPr>
        <w:spacing w:after="0" w:line="240" w:lineRule="auto"/>
      </w:pPr>
      <w:r>
        <w:rPr>
          <w:rFonts w:ascii="DejaVu Sans Mono" w:hAnsi="DejaVu Sans Mono"/>
          <w:sz w:val="17"/>
        </w:rPr>
        <w:t>}</w:t>
      </w:r>
    </w:p>
    <w:p w14:paraId="1EA35BB4" w14:textId="77777777" w:rsidR="0002775E" w:rsidRDefault="00000000">
      <w:r>
        <w:t>頁面有多筆案例時生成唯一標題識別值；模板變數使用框架的文字逸出。列表可按卦序與爻位篩選；不要依賴Word的印刷頁碼決定排序。</w:t>
      </w:r>
    </w:p>
    <w:p w14:paraId="7C01D6EA" w14:textId="77777777" w:rsidR="0002775E" w:rsidRDefault="00000000">
      <w:pPr>
        <w:pStyle w:val="1"/>
        <w:pageBreakBefore/>
      </w:pPr>
      <w:r>
        <w:t>八</w:t>
      </w:r>
      <w:r>
        <w:t xml:space="preserve"> </w:t>
      </w:r>
      <w:r>
        <w:t>驗收與維護</w:t>
      </w:r>
    </w:p>
    <w:tbl>
      <w:tblPr>
        <w:tblW w:w="0" w:type="auto"/>
        <w:jc w:val="center"/>
        <w:tblLayout w:type="fixed"/>
        <w:tblLook w:val="04A0" w:firstRow="1" w:lastRow="0" w:firstColumn="1" w:lastColumn="0" w:noHBand="0" w:noVBand="1"/>
      </w:tblPr>
      <w:tblGrid>
        <w:gridCol w:w="1656"/>
        <w:gridCol w:w="8626"/>
      </w:tblGrid>
      <w:tr w:rsidR="0002775E" w14:paraId="03955016" w14:textId="77777777">
        <w:trPr>
          <w:cantSplit/>
          <w:tblHeader/>
          <w:jc w:val="center"/>
        </w:trPr>
        <w:tc>
          <w:tcPr>
            <w:tcW w:w="165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D9EB6A2" w14:textId="77777777" w:rsidR="0002775E" w:rsidRDefault="00000000">
            <w:pPr>
              <w:spacing w:after="20" w:line="264" w:lineRule="auto"/>
            </w:pPr>
            <w:r>
              <w:rPr>
                <w:b/>
              </w:rPr>
              <w:t>面向</w:t>
            </w:r>
          </w:p>
        </w:tc>
        <w:tc>
          <w:tcPr>
            <w:tcW w:w="862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CD146C8" w14:textId="77777777" w:rsidR="0002775E" w:rsidRDefault="00000000">
            <w:pPr>
              <w:spacing w:after="20" w:line="264" w:lineRule="auto"/>
            </w:pPr>
            <w:r>
              <w:rPr>
                <w:b/>
              </w:rPr>
              <w:t>驗收條件</w:t>
            </w:r>
          </w:p>
        </w:tc>
      </w:tr>
      <w:tr w:rsidR="0002775E" w14:paraId="3B6F4A26"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2DFEFD" w14:textId="77777777" w:rsidR="0002775E" w:rsidRDefault="00000000">
            <w:pPr>
              <w:spacing w:after="20" w:line="264" w:lineRule="auto"/>
            </w:pPr>
            <w:r>
              <w:t>數量</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9BDCB9" w14:textId="77777777" w:rsidR="0002775E" w:rsidRDefault="00000000">
            <w:pPr>
              <w:spacing w:after="20" w:line="264" w:lineRule="auto"/>
            </w:pPr>
            <w:r>
              <w:t>384個唯一case_id，64卦每卦六爻，384個unit_id均對應750段底本。</w:t>
            </w:r>
          </w:p>
        </w:tc>
      </w:tr>
      <w:tr w:rsidR="0002775E" w14:paraId="490AE7AE"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7C5C56" w14:textId="77777777" w:rsidR="0002775E" w:rsidRDefault="00000000">
            <w:pPr>
              <w:spacing w:after="20" w:line="264" w:lineRule="auto"/>
            </w:pPr>
            <w:r>
              <w:t>逐項品質</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EF227D" w14:textId="77777777" w:rsidR="0002775E" w:rsidRDefault="00000000">
            <w:pPr>
              <w:spacing w:after="20" w:line="264" w:lineRule="auto"/>
            </w:pPr>
            <w:r>
              <w:t>每爻有獨立提醒；原文、譯文、事件ID、對照與來源均不空白。</w:t>
            </w:r>
          </w:p>
        </w:tc>
      </w:tr>
      <w:tr w:rsidR="0002775E" w14:paraId="32F2435F"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66E8FC" w14:textId="77777777" w:rsidR="0002775E" w:rsidRDefault="00000000">
            <w:pPr>
              <w:spacing w:after="20" w:line="264" w:lineRule="auto"/>
            </w:pPr>
            <w:r>
              <w:t>證據</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04DF2C" w14:textId="77777777" w:rsidR="0002775E" w:rsidRDefault="00000000">
            <w:pPr>
              <w:spacing w:after="20" w:line="264" w:lineRule="auto"/>
            </w:pPr>
            <w:r>
              <w:t>兩條A能回查司馬光明引《小象》；382條B不能改寫為人物按爻決策。</w:t>
            </w:r>
          </w:p>
        </w:tc>
      </w:tr>
      <w:tr w:rsidR="0002775E" w14:paraId="6F11D20B"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0F69AF" w14:textId="77777777" w:rsidR="0002775E" w:rsidRDefault="00000000">
            <w:pPr>
              <w:spacing w:after="20" w:line="264" w:lineRule="auto"/>
            </w:pPr>
            <w:r>
              <w:t>手機</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561934" w14:textId="77777777" w:rsidR="0002775E" w:rsidRDefault="00000000">
            <w:pPr>
              <w:spacing w:after="20" w:line="264" w:lineRule="auto"/>
            </w:pPr>
            <w:r>
              <w:t>320／375／768／1440px與200%文字放大不截斷；表意不僅靠顏色。</w:t>
            </w:r>
          </w:p>
        </w:tc>
      </w:tr>
      <w:tr w:rsidR="0002775E" w14:paraId="6AD9691A"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B3D29B" w14:textId="77777777" w:rsidR="0002775E" w:rsidRDefault="00000000">
            <w:pPr>
              <w:spacing w:after="20" w:line="264" w:lineRule="auto"/>
            </w:pPr>
            <w:r>
              <w:t>更新</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A33949" w14:textId="77777777" w:rsidR="0002775E" w:rsidRDefault="00000000">
            <w:pPr>
              <w:spacing w:after="20" w:line="264" w:lineRule="auto"/>
            </w:pPr>
            <w:r>
              <w:t>上線前逐項做典籍與史實審閱；保留版本、修訂理由及分享連結。</w:t>
            </w:r>
          </w:p>
        </w:tc>
      </w:tr>
    </w:tbl>
    <w:p w14:paraId="31A20481" w14:textId="77777777" w:rsidR="0002775E" w:rsidRDefault="00000000">
      <w:r>
        <w:t>歷史來源支撐事件本身；把事件與《小象》各爻相連，是本稿的事後對照。發佈前應逐筆複核來源與事件故事，並在更新時記錄版號。</w:t>
      </w:r>
    </w:p>
    <w:p w14:paraId="2F939EA8" w14:textId="77777777" w:rsidR="0002775E" w:rsidRDefault="00000000">
      <w:pPr>
        <w:pStyle w:val="1"/>
        <w:pageBreakBefore/>
      </w:pPr>
      <w:r>
        <w:t>九</w:t>
      </w:r>
      <w:r>
        <w:t xml:space="preserve"> </w:t>
      </w:r>
      <w:r>
        <w:t>參考資料</w:t>
      </w:r>
    </w:p>
    <w:p w14:paraId="4D3A6C0C" w14:textId="77777777" w:rsidR="0002775E" w:rsidRDefault="00000000">
      <w:r>
        <w:t>下列來源於2026年9月25日整理。古籍記載與機構沿革有不同證據性質；每筆事件的具體段落位置見事件總表。來源標題可回查，外部連結可點擊開啟。</w:t>
      </w:r>
    </w:p>
    <w:p w14:paraId="554FDA1B" w14:textId="77777777" w:rsidR="0002775E" w:rsidRDefault="00000000">
      <w:pPr>
        <w:pStyle w:val="31"/>
      </w:pPr>
      <w:bookmarkStart w:id="494" w:name="src_SJ129"/>
      <w:r>
        <w:t>SJ129</w:t>
      </w:r>
      <w:r>
        <w:t xml:space="preserve">　司馬遷《史記》卷</w:t>
      </w:r>
      <w:r>
        <w:t>129</w:t>
      </w:r>
      <w:r>
        <w:t>〈貨殖列傳〉</w:t>
      </w:r>
      <w:bookmarkEnd w:id="494"/>
    </w:p>
    <w:p w14:paraId="736F1E2A" w14:textId="77777777" w:rsidR="0002775E" w:rsidRDefault="00000000">
      <w:r>
        <w:t>古代史籍；人物經商記述屬後世編纂，財富數字不等同現代審計。</w:t>
      </w:r>
    </w:p>
    <w:p w14:paraId="08E521BB" w14:textId="77777777" w:rsidR="0002775E" w:rsidRDefault="0002775E">
      <w:hyperlink r:id="rId8">
        <w:r>
          <w:rPr>
            <w:color w:val="245478"/>
          </w:rPr>
          <w:t>開啟來源</w:t>
        </w:r>
      </w:hyperlink>
      <w:r w:rsidR="00000000">
        <w:t xml:space="preserve">　｜　2026年9月25日</w:t>
      </w:r>
    </w:p>
    <w:p w14:paraId="594BA8C5" w14:textId="77777777" w:rsidR="0002775E" w:rsidRDefault="00000000">
      <w:pPr>
        <w:pStyle w:val="31"/>
      </w:pPr>
      <w:bookmarkStart w:id="495" w:name="src_HS24A"/>
      <w:r>
        <w:t>HS24A</w:t>
      </w:r>
      <w:r>
        <w:t xml:space="preserve">　班固《漢書》卷</w:t>
      </w:r>
      <w:r>
        <w:t>24</w:t>
      </w:r>
      <w:r>
        <w:t>上〈食貨志〉</w:t>
      </w:r>
      <w:bookmarkEnd w:id="495"/>
    </w:p>
    <w:p w14:paraId="4696835B" w14:textId="77777777" w:rsidR="0002775E" w:rsidRDefault="00000000">
      <w:r>
        <w:t>古代史籍；用於漢初財政、免租及農業政策。</w:t>
      </w:r>
    </w:p>
    <w:p w14:paraId="173A0238" w14:textId="77777777" w:rsidR="0002775E" w:rsidRDefault="0002775E">
      <w:hyperlink r:id="rId9">
        <w:r>
          <w:rPr>
            <w:color w:val="245478"/>
          </w:rPr>
          <w:t>開啟來源</w:t>
        </w:r>
      </w:hyperlink>
      <w:r w:rsidR="00000000">
        <w:t xml:space="preserve">　｜　2026年9月25日</w:t>
      </w:r>
    </w:p>
    <w:p w14:paraId="2773CEC0" w14:textId="77777777" w:rsidR="0002775E" w:rsidRDefault="00000000">
      <w:pPr>
        <w:pStyle w:val="31"/>
      </w:pPr>
      <w:bookmarkStart w:id="496" w:name="src_HS24B"/>
      <w:r>
        <w:t>HS24B</w:t>
      </w:r>
      <w:r>
        <w:t xml:space="preserve">　班固《漢書》卷</w:t>
      </w:r>
      <w:r>
        <w:t>24</w:t>
      </w:r>
      <w:r>
        <w:t>下〈食貨志〉</w:t>
      </w:r>
      <w:bookmarkEnd w:id="496"/>
    </w:p>
    <w:p w14:paraId="20CF5C44" w14:textId="77777777" w:rsidR="0002775E" w:rsidRDefault="00000000">
      <w:r>
        <w:t>古代史籍；用於貨幣、均輸平準、告緡及常平倉。</w:t>
      </w:r>
    </w:p>
    <w:p w14:paraId="4E135F3D" w14:textId="77777777" w:rsidR="0002775E" w:rsidRDefault="0002775E">
      <w:hyperlink r:id="rId10">
        <w:r>
          <w:rPr>
            <w:color w:val="245478"/>
          </w:rPr>
          <w:t>開啟來源</w:t>
        </w:r>
      </w:hyperlink>
      <w:r w:rsidR="00000000">
        <w:t xml:space="preserve">　｜　2026年9月25日</w:t>
      </w:r>
    </w:p>
    <w:p w14:paraId="58398C63" w14:textId="77777777" w:rsidR="0002775E" w:rsidRDefault="00000000">
      <w:pPr>
        <w:pStyle w:val="31"/>
      </w:pPr>
      <w:bookmarkStart w:id="497" w:name="src_SALT"/>
      <w:r>
        <w:t>SALT</w:t>
      </w:r>
      <w:r>
        <w:t xml:space="preserve">　桓寬《鹽鐵論》卷</w:t>
      </w:r>
      <w:r>
        <w:t>1</w:t>
      </w:r>
      <w:r>
        <w:t>〈本議〉</w:t>
      </w:r>
      <w:bookmarkEnd w:id="497"/>
    </w:p>
    <w:p w14:paraId="32CB9B04" w14:textId="77777777" w:rsidR="0002775E" w:rsidRDefault="00000000">
      <w:r>
        <w:t>會議論辯的後來整理，不是逐字速記。</w:t>
      </w:r>
    </w:p>
    <w:p w14:paraId="4806B541" w14:textId="77777777" w:rsidR="0002775E" w:rsidRDefault="0002775E">
      <w:hyperlink r:id="rId11">
        <w:r>
          <w:rPr>
            <w:color w:val="245478"/>
          </w:rPr>
          <w:t>開啟來源</w:t>
        </w:r>
      </w:hyperlink>
      <w:r w:rsidR="00000000">
        <w:t xml:space="preserve">　｜　2026年9月25日</w:t>
      </w:r>
    </w:p>
    <w:p w14:paraId="44645F6C" w14:textId="77777777" w:rsidR="0002775E" w:rsidRDefault="00000000">
      <w:pPr>
        <w:pStyle w:val="31"/>
      </w:pPr>
      <w:bookmarkStart w:id="498" w:name="src_YI"/>
      <w:r>
        <w:t>YI</w:t>
      </w:r>
      <w:r>
        <w:t xml:space="preserve">　錢公輔〈義田記〉</w:t>
      </w:r>
      <w:bookmarkEnd w:id="498"/>
    </w:p>
    <w:p w14:paraId="59AD7FC9" w14:textId="77777777" w:rsidR="0002775E" w:rsidRDefault="00000000">
      <w:r>
        <w:t>近於當時的傳記散文，帶有褒揚立場。</w:t>
      </w:r>
    </w:p>
    <w:p w14:paraId="700C1BC8" w14:textId="77777777" w:rsidR="0002775E" w:rsidRDefault="0002775E">
      <w:hyperlink r:id="rId12">
        <w:r>
          <w:rPr>
            <w:color w:val="245478"/>
          </w:rPr>
          <w:t>開啟來源</w:t>
        </w:r>
      </w:hyperlink>
      <w:r w:rsidR="00000000">
        <w:t xml:space="preserve">　｜　2026年9月25日</w:t>
      </w:r>
    </w:p>
    <w:p w14:paraId="1B92B8BA" w14:textId="77777777" w:rsidR="0002775E" w:rsidRDefault="00000000">
      <w:pPr>
        <w:pStyle w:val="31"/>
      </w:pPr>
      <w:bookmarkStart w:id="499" w:name="src_SIMA"/>
      <w:r>
        <w:t>SIMA</w:t>
      </w:r>
      <w:r>
        <w:t xml:space="preserve">　司馬光〈乞去新法之病民傷國者疏〉，《溫國文正司馬公文集》卷</w:t>
      </w:r>
      <w:r>
        <w:t>46</w:t>
      </w:r>
      <w:bookmarkEnd w:id="499"/>
    </w:p>
    <w:p w14:paraId="66C56ECA" w14:textId="77777777" w:rsidR="0002775E" w:rsidRDefault="00000000">
      <w:r>
        <w:t>政策當事人奏議；明引蠱卦，但其新法評價是反對者立場。</w:t>
      </w:r>
    </w:p>
    <w:p w14:paraId="3F383691" w14:textId="77777777" w:rsidR="0002775E" w:rsidRDefault="0002775E">
      <w:hyperlink r:id="rId13">
        <w:r>
          <w:rPr>
            <w:color w:val="245478"/>
          </w:rPr>
          <w:t>開啟來源</w:t>
        </w:r>
      </w:hyperlink>
      <w:r w:rsidR="00000000">
        <w:t xml:space="preserve">　｜　2026年9月25日</w:t>
      </w:r>
    </w:p>
    <w:p w14:paraId="6A9223D4" w14:textId="77777777" w:rsidR="0002775E" w:rsidRDefault="00000000">
      <w:pPr>
        <w:pStyle w:val="31"/>
      </w:pPr>
      <w:bookmarkStart w:id="500" w:name="src_LIU"/>
      <w:r>
        <w:t>LIU</w:t>
      </w:r>
      <w:r>
        <w:t xml:space="preserve">　《新唐書》卷</w:t>
      </w:r>
      <w:r>
        <w:t>149</w:t>
      </w:r>
      <w:r>
        <w:t>〈劉晏傳〉</w:t>
      </w:r>
      <w:bookmarkEnd w:id="500"/>
    </w:p>
    <w:p w14:paraId="03755CFA" w14:textId="77777777" w:rsidR="0002775E" w:rsidRDefault="00000000">
      <w:r>
        <w:t>古代史籍；漕運重建與財政運輸。</w:t>
      </w:r>
    </w:p>
    <w:p w14:paraId="487C97F2" w14:textId="77777777" w:rsidR="0002775E" w:rsidRDefault="0002775E">
      <w:hyperlink r:id="rId14">
        <w:r>
          <w:rPr>
            <w:color w:val="245478"/>
          </w:rPr>
          <w:t>開啟來源</w:t>
        </w:r>
      </w:hyperlink>
      <w:r w:rsidR="00000000">
        <w:t xml:space="preserve">　｜　2026年9月25日</w:t>
      </w:r>
    </w:p>
    <w:p w14:paraId="6EDDF06F" w14:textId="77777777" w:rsidR="0002775E" w:rsidRDefault="00000000">
      <w:pPr>
        <w:pStyle w:val="1"/>
        <w:pageBreakBefore/>
      </w:pPr>
      <w:r>
        <w:t>參考資料</w:t>
      </w:r>
      <w:r>
        <w:t xml:space="preserve"> </w:t>
      </w:r>
      <w:r>
        <w:t>續</w:t>
      </w:r>
    </w:p>
    <w:p w14:paraId="535DC424" w14:textId="77777777" w:rsidR="0002775E" w:rsidRDefault="00000000">
      <w:pPr>
        <w:pStyle w:val="31"/>
      </w:pPr>
      <w:bookmarkStart w:id="501" w:name="src_QING"/>
      <w:r>
        <w:t>QING</w:t>
      </w:r>
      <w:r>
        <w:t xml:space="preserve">　北京大學金融法研究中心〈王安石與青苗法〉</w:t>
      </w:r>
      <w:bookmarkEnd w:id="501"/>
    </w:p>
    <w:p w14:paraId="4F3A6F9F" w14:textId="77777777" w:rsidR="0002775E" w:rsidRDefault="00000000">
      <w:r>
        <w:t>現代研究文章；借貸設計及執行爭議。</w:t>
      </w:r>
    </w:p>
    <w:p w14:paraId="0FD8F8BD" w14:textId="77777777" w:rsidR="0002775E" w:rsidRDefault="0002775E">
      <w:hyperlink r:id="rId15">
        <w:r>
          <w:rPr>
            <w:color w:val="245478"/>
          </w:rPr>
          <w:t>開啟來源</w:t>
        </w:r>
      </w:hyperlink>
      <w:r w:rsidR="00000000">
        <w:t xml:space="preserve">　｜　2026年9月25日</w:t>
      </w:r>
    </w:p>
    <w:p w14:paraId="11CB1333" w14:textId="77777777" w:rsidR="0002775E" w:rsidRDefault="00000000">
      <w:pPr>
        <w:pStyle w:val="31"/>
      </w:pPr>
      <w:bookmarkStart w:id="502" w:name="src_DU"/>
      <w:r>
        <w:t>DU</w:t>
      </w:r>
      <w:r>
        <w:t xml:space="preserve">　</w:t>
      </w:r>
      <w:r>
        <w:t>UNESCO</w:t>
      </w:r>
      <w:r>
        <w:t>：</w:t>
      </w:r>
      <w:r>
        <w:t>Mount Qingcheng and the Dujiangyan Irrigation System</w:t>
      </w:r>
      <w:bookmarkEnd w:id="502"/>
    </w:p>
    <w:p w14:paraId="36AC4945" w14:textId="77777777" w:rsidR="0002775E" w:rsidRDefault="00000000">
      <w:r>
        <w:t>世界遺產機構的水利系統說明。</w:t>
      </w:r>
    </w:p>
    <w:p w14:paraId="0A83A952" w14:textId="77777777" w:rsidR="0002775E" w:rsidRDefault="0002775E">
      <w:hyperlink r:id="rId16">
        <w:r>
          <w:rPr>
            <w:color w:val="245478"/>
          </w:rPr>
          <w:t>開啟來源</w:t>
        </w:r>
      </w:hyperlink>
      <w:r w:rsidR="00000000">
        <w:t xml:space="preserve">　｜　2026年9月25日</w:t>
      </w:r>
    </w:p>
    <w:p w14:paraId="78036CAD" w14:textId="77777777" w:rsidR="0002775E" w:rsidRDefault="00000000">
      <w:pPr>
        <w:pStyle w:val="31"/>
      </w:pPr>
      <w:bookmarkStart w:id="503" w:name="src_TSMC"/>
      <w:r>
        <w:t>TSMC</w:t>
      </w:r>
      <w:r>
        <w:t xml:space="preserve">　台積電：</w:t>
      </w:r>
      <w:r>
        <w:t>Dedicated IC Foundry</w:t>
      </w:r>
      <w:bookmarkEnd w:id="503"/>
    </w:p>
    <w:p w14:paraId="366D2A66" w14:textId="77777777" w:rsidR="0002775E" w:rsidRDefault="00000000">
      <w:r>
        <w:t>公司自述；用於1987年成立與專業晶圓代工模式。</w:t>
      </w:r>
    </w:p>
    <w:p w14:paraId="15006725" w14:textId="77777777" w:rsidR="0002775E" w:rsidRDefault="0002775E">
      <w:hyperlink r:id="rId17">
        <w:r>
          <w:rPr>
            <w:color w:val="245478"/>
          </w:rPr>
          <w:t>開啟來源</w:t>
        </w:r>
      </w:hyperlink>
      <w:r w:rsidR="00000000">
        <w:t xml:space="preserve">　｜　2026年9月25日</w:t>
      </w:r>
    </w:p>
    <w:p w14:paraId="4B81B2FC" w14:textId="77777777" w:rsidR="0002775E" w:rsidRDefault="00000000">
      <w:pPr>
        <w:pStyle w:val="31"/>
      </w:pPr>
      <w:bookmarkStart w:id="504" w:name="src_RCA"/>
      <w:r>
        <w:t>RCA</w:t>
      </w:r>
      <w:r>
        <w:t xml:space="preserve">　工研院</w:t>
      </w:r>
      <w:r>
        <w:t>50</w:t>
      </w:r>
      <w:r>
        <w:t>周年：半導體技術引進</w:t>
      </w:r>
      <w:bookmarkEnd w:id="504"/>
    </w:p>
    <w:p w14:paraId="49BC3E65" w14:textId="77777777" w:rsidR="0002775E" w:rsidRDefault="00000000">
      <w:r>
        <w:t>研究機構回顧；1976年技轉與1977年示範工廠。</w:t>
      </w:r>
    </w:p>
    <w:p w14:paraId="55B28228" w14:textId="77777777" w:rsidR="0002775E" w:rsidRDefault="0002775E">
      <w:hyperlink r:id="rId18">
        <w:r>
          <w:rPr>
            <w:color w:val="245478"/>
          </w:rPr>
          <w:t>開啟來源</w:t>
        </w:r>
      </w:hyperlink>
      <w:r w:rsidR="00000000">
        <w:t xml:space="preserve">　｜　2026年9月25日</w:t>
      </w:r>
    </w:p>
    <w:p w14:paraId="3C380DBA" w14:textId="77777777" w:rsidR="0002775E" w:rsidRDefault="00000000">
      <w:pPr>
        <w:pStyle w:val="31"/>
      </w:pPr>
      <w:bookmarkStart w:id="505" w:name="src_ITRI"/>
      <w:r>
        <w:t>ITRI</w:t>
      </w:r>
      <w:r>
        <w:t xml:space="preserve">　工研院〈催生臺灣「護國神山」〉</w:t>
      </w:r>
      <w:bookmarkEnd w:id="505"/>
    </w:p>
    <w:p w14:paraId="4D736034" w14:textId="77777777" w:rsidR="0002775E" w:rsidRDefault="00000000">
      <w:r>
        <w:t>機構自述；RCA培訓與聯電、台積電衍生。</w:t>
      </w:r>
    </w:p>
    <w:p w14:paraId="5E3E773E" w14:textId="77777777" w:rsidR="0002775E" w:rsidRDefault="0002775E">
      <w:hyperlink r:id="rId19">
        <w:r>
          <w:rPr>
            <w:color w:val="245478"/>
          </w:rPr>
          <w:t>開啟來源</w:t>
        </w:r>
      </w:hyperlink>
      <w:r w:rsidR="00000000">
        <w:t xml:space="preserve">　｜　2026年9月25日</w:t>
      </w:r>
    </w:p>
    <w:p w14:paraId="1D7162E3" w14:textId="77777777" w:rsidR="0002775E" w:rsidRDefault="00000000">
      <w:pPr>
        <w:pStyle w:val="31"/>
      </w:pPr>
      <w:bookmarkStart w:id="506" w:name="src_PIAO"/>
      <w:r>
        <w:t>PIAO</w:t>
      </w:r>
      <w:r>
        <w:t xml:space="preserve">　國家保密局〈晉商票號：防偽保密制度的創制者〉</w:t>
      </w:r>
      <w:bookmarkEnd w:id="506"/>
    </w:p>
    <w:p w14:paraId="21EB5E61" w14:textId="77777777" w:rsidR="0002775E" w:rsidRDefault="00000000">
      <w:r>
        <w:t>現代機構回顧；票號密押及日昇昌。</w:t>
      </w:r>
    </w:p>
    <w:p w14:paraId="5D9086C1" w14:textId="77777777" w:rsidR="0002775E" w:rsidRDefault="0002775E">
      <w:hyperlink r:id="rId20">
        <w:r>
          <w:rPr>
            <w:color w:val="245478"/>
          </w:rPr>
          <w:t>開啟來源</w:t>
        </w:r>
      </w:hyperlink>
      <w:r w:rsidR="00000000">
        <w:t xml:space="preserve">　｜　2026年9月25日</w:t>
      </w:r>
    </w:p>
    <w:p w14:paraId="0C8E79F3" w14:textId="77777777" w:rsidR="0002775E" w:rsidRDefault="00000000">
      <w:pPr>
        <w:pStyle w:val="31"/>
      </w:pPr>
      <w:bookmarkStart w:id="507" w:name="src_LINK"/>
      <w:r>
        <w:t>LINK</w:t>
      </w:r>
      <w:r>
        <w:t xml:space="preserve">　香港金融管理局：</w:t>
      </w:r>
      <w:r>
        <w:t>Linked Exchange Rate System</w:t>
      </w:r>
      <w:bookmarkEnd w:id="507"/>
    </w:p>
    <w:p w14:paraId="50E91EF7" w14:textId="77777777" w:rsidR="0002775E" w:rsidRDefault="00000000">
      <w:r>
        <w:t>機構制度沿革；1983年10月17日實施聯繫匯率。</w:t>
      </w:r>
    </w:p>
    <w:p w14:paraId="1A55D2B5" w14:textId="77777777" w:rsidR="0002775E" w:rsidRDefault="0002775E">
      <w:hyperlink r:id="rId21">
        <w:r>
          <w:rPr>
            <w:color w:val="245478"/>
          </w:rPr>
          <w:t>開啟來源</w:t>
        </w:r>
      </w:hyperlink>
      <w:r w:rsidR="00000000">
        <w:t xml:space="preserve">　｜　2026年9月25日</w:t>
      </w:r>
    </w:p>
    <w:p w14:paraId="69812F96" w14:textId="77777777" w:rsidR="0002775E" w:rsidRDefault="00000000">
      <w:pPr>
        <w:pStyle w:val="1"/>
        <w:pageBreakBefore/>
      </w:pPr>
      <w:r>
        <w:t>參考資料</w:t>
      </w:r>
      <w:r>
        <w:t xml:space="preserve"> </w:t>
      </w:r>
      <w:r>
        <w:t>續</w:t>
      </w:r>
    </w:p>
    <w:p w14:paraId="1C0B726C" w14:textId="77777777" w:rsidR="0002775E" w:rsidRDefault="00000000">
      <w:pPr>
        <w:pStyle w:val="31"/>
      </w:pPr>
      <w:bookmarkStart w:id="508" w:name="src_HK98"/>
      <w:r>
        <w:t>HK98</w:t>
      </w:r>
      <w:r>
        <w:t xml:space="preserve">　香港政府《香港年報</w:t>
      </w:r>
      <w:r>
        <w:t>1998</w:t>
      </w:r>
      <w:r>
        <w:t>》：經濟與金融回顧</w:t>
      </w:r>
      <w:bookmarkEnd w:id="508"/>
    </w:p>
    <w:p w14:paraId="7E316668" w14:textId="77777777" w:rsidR="0002775E" w:rsidRDefault="00000000">
      <w:r>
        <w:t>當年政府回顧；1998年股市操作及其政策立場。</w:t>
      </w:r>
    </w:p>
    <w:p w14:paraId="4832A76E" w14:textId="77777777" w:rsidR="0002775E" w:rsidRDefault="0002775E">
      <w:hyperlink r:id="rId22">
        <w:r>
          <w:rPr>
            <w:color w:val="245478"/>
          </w:rPr>
          <w:t>開啟來源</w:t>
        </w:r>
      </w:hyperlink>
      <w:r w:rsidR="00000000">
        <w:t xml:space="preserve">　｜　2026年9月25日</w:t>
      </w:r>
    </w:p>
    <w:p w14:paraId="5A4E0658" w14:textId="77777777" w:rsidR="0002775E" w:rsidRDefault="00000000">
      <w:pPr>
        <w:pStyle w:val="31"/>
      </w:pPr>
      <w:bookmarkStart w:id="509" w:name="src_TRACK"/>
      <w:r>
        <w:t>TRACK</w:t>
      </w:r>
      <w:r>
        <w:t xml:space="preserve">　香港金管局《</w:t>
      </w:r>
      <w:r>
        <w:t>1999</w:t>
      </w:r>
      <w:r>
        <w:t>年年報》：</w:t>
      </w:r>
      <w:r>
        <w:t>Reserves Management</w:t>
      </w:r>
      <w:bookmarkEnd w:id="509"/>
    </w:p>
    <w:p w14:paraId="7E564092" w14:textId="77777777" w:rsidR="0002775E" w:rsidRDefault="00000000">
      <w:r>
        <w:t>當年年報；1999年11月盈富基金與持股處置。</w:t>
      </w:r>
    </w:p>
    <w:p w14:paraId="4DF822BD" w14:textId="77777777" w:rsidR="0002775E" w:rsidRDefault="0002775E">
      <w:hyperlink r:id="rId23">
        <w:r>
          <w:rPr>
            <w:color w:val="245478"/>
          </w:rPr>
          <w:t>開啟來源</w:t>
        </w:r>
      </w:hyperlink>
      <w:r w:rsidR="00000000">
        <w:t xml:space="preserve">　｜　2026年9月25日</w:t>
      </w:r>
    </w:p>
    <w:p w14:paraId="435996AF" w14:textId="77777777" w:rsidR="0002775E" w:rsidRDefault="00000000">
      <w:pPr>
        <w:pStyle w:val="31"/>
      </w:pPr>
      <w:bookmarkStart w:id="510" w:name="src_CBC"/>
      <w:r>
        <w:t>CBC</w:t>
      </w:r>
      <w:r>
        <w:t xml:space="preserve">　中央銀行〈五、通貨膨脹的經驗〉</w:t>
      </w:r>
      <w:bookmarkEnd w:id="510"/>
    </w:p>
    <w:p w14:paraId="5EF6923C" w14:textId="77777777" w:rsidR="0002775E" w:rsidRDefault="00000000">
      <w:r>
        <w:t>2008年歷史回顧；1949年幣改與配套，不作即時理財建議。</w:t>
      </w:r>
    </w:p>
    <w:p w14:paraId="3454FFC2" w14:textId="77777777" w:rsidR="0002775E" w:rsidRDefault="0002775E">
      <w:hyperlink r:id="rId24">
        <w:r>
          <w:rPr>
            <w:color w:val="245478"/>
          </w:rPr>
          <w:t>開啟來源</w:t>
        </w:r>
      </w:hyperlink>
      <w:r w:rsidR="00000000">
        <w:t xml:space="preserve">　｜　2026年9月25日</w:t>
      </w:r>
    </w:p>
    <w:p w14:paraId="3BE487E6" w14:textId="77777777" w:rsidR="0002775E" w:rsidRDefault="00000000">
      <w:pPr>
        <w:pStyle w:val="31"/>
      </w:pPr>
      <w:bookmarkStart w:id="511" w:name="src_CBCH"/>
      <w:r>
        <w:t>CBCH</w:t>
      </w:r>
      <w:r>
        <w:t xml:space="preserve">　中央銀行：</w:t>
      </w:r>
      <w:r>
        <w:t>Brief History</w:t>
      </w:r>
      <w:bookmarkEnd w:id="511"/>
    </w:p>
    <w:p w14:paraId="493E54E7" w14:textId="77777777" w:rsidR="0002775E" w:rsidRDefault="00000000">
      <w:r>
        <w:t>官方行史；1961年在臺復業。</w:t>
      </w:r>
    </w:p>
    <w:p w14:paraId="774BED4B" w14:textId="77777777" w:rsidR="0002775E" w:rsidRDefault="0002775E">
      <w:hyperlink r:id="rId25">
        <w:r>
          <w:rPr>
            <w:color w:val="245478"/>
          </w:rPr>
          <w:t>開啟來源</w:t>
        </w:r>
      </w:hyperlink>
      <w:r w:rsidR="00000000">
        <w:t xml:space="preserve">　｜　2026年9月25日</w:t>
      </w:r>
    </w:p>
    <w:p w14:paraId="36DB4C1C" w14:textId="77777777" w:rsidR="0002775E" w:rsidRDefault="00000000">
      <w:pPr>
        <w:pStyle w:val="31"/>
      </w:pPr>
      <w:bookmarkStart w:id="512" w:name="src_TEN"/>
      <w:r>
        <w:t>TEN</w:t>
      </w:r>
      <w:r>
        <w:t xml:space="preserve">　國家檔案管理局〈十大建設：能源〉</w:t>
      </w:r>
      <w:bookmarkEnd w:id="512"/>
    </w:p>
    <w:p w14:paraId="16039D60" w14:textId="77777777" w:rsidR="0002775E" w:rsidRDefault="00000000">
      <w:r>
        <w:t>檔案教學資料；1953年四年計畫與1970年代投資背景。</w:t>
      </w:r>
    </w:p>
    <w:p w14:paraId="23B91F21" w14:textId="77777777" w:rsidR="0002775E" w:rsidRDefault="0002775E">
      <w:hyperlink r:id="rId26">
        <w:r>
          <w:rPr>
            <w:color w:val="245478"/>
          </w:rPr>
          <w:t>開啟來源</w:t>
        </w:r>
      </w:hyperlink>
      <w:r w:rsidR="00000000">
        <w:t xml:space="preserve">　｜　2026年9月25日</w:t>
      </w:r>
    </w:p>
    <w:p w14:paraId="0FEBF1C2" w14:textId="77777777" w:rsidR="0002775E" w:rsidRDefault="00000000">
      <w:pPr>
        <w:pStyle w:val="31"/>
      </w:pPr>
      <w:bookmarkStart w:id="513" w:name="src_TEN2"/>
      <w:r>
        <w:t>TEN2</w:t>
      </w:r>
      <w:r>
        <w:t xml:space="preserve">　國家檔案管理局〈第二次進口替代時期〉</w:t>
      </w:r>
      <w:bookmarkEnd w:id="513"/>
    </w:p>
    <w:p w14:paraId="69A65EDD" w14:textId="77777777" w:rsidR="0002775E" w:rsidRDefault="00000000">
      <w:r>
        <w:t>檔案教學資料；石油危機、民間投資與十大建設。</w:t>
      </w:r>
    </w:p>
    <w:p w14:paraId="2E9237C0" w14:textId="77777777" w:rsidR="0002775E" w:rsidRDefault="0002775E">
      <w:hyperlink r:id="rId27">
        <w:r>
          <w:rPr>
            <w:color w:val="245478"/>
          </w:rPr>
          <w:t>開啟來源</w:t>
        </w:r>
      </w:hyperlink>
      <w:r w:rsidR="00000000">
        <w:t xml:space="preserve">　｜　2026年9月25日</w:t>
      </w:r>
    </w:p>
    <w:p w14:paraId="3A719711" w14:textId="77777777" w:rsidR="0002775E" w:rsidRDefault="00000000">
      <w:pPr>
        <w:pStyle w:val="31"/>
      </w:pPr>
      <w:bookmarkStart w:id="514" w:name="src_SILVER"/>
      <w:r>
        <w:t>SILVER</w:t>
      </w:r>
      <w:r>
        <w:t xml:space="preserve">　中國銀行〈世界銀市劇烈動盪，中行力阻白銀外流（</w:t>
      </w:r>
      <w:r>
        <w:t>1933—1935</w:t>
      </w:r>
      <w:r>
        <w:t>年）〉</w:t>
      </w:r>
      <w:bookmarkEnd w:id="514"/>
    </w:p>
    <w:p w14:paraId="32BD4A9B" w14:textId="77777777" w:rsidR="0002775E" w:rsidRDefault="00000000">
      <w:r>
        <w:t>銀行行史；國際銀價與白銀外流。</w:t>
      </w:r>
    </w:p>
    <w:p w14:paraId="22E3F793" w14:textId="77777777" w:rsidR="0002775E" w:rsidRDefault="0002775E">
      <w:hyperlink r:id="rId28">
        <w:r>
          <w:rPr>
            <w:color w:val="245478"/>
          </w:rPr>
          <w:t>開啟來源</w:t>
        </w:r>
      </w:hyperlink>
      <w:r w:rsidR="00000000">
        <w:t xml:space="preserve">　｜　2026年9月25日</w:t>
      </w:r>
    </w:p>
    <w:p w14:paraId="1E9D7F06" w14:textId="77777777" w:rsidR="0002775E" w:rsidRDefault="00000000">
      <w:pPr>
        <w:pStyle w:val="1"/>
        <w:pageBreakBefore/>
      </w:pPr>
      <w:r>
        <w:t>參考資料</w:t>
      </w:r>
      <w:r>
        <w:t xml:space="preserve"> </w:t>
      </w:r>
      <w:r>
        <w:t>續</w:t>
      </w:r>
    </w:p>
    <w:p w14:paraId="1B1EBAA3" w14:textId="77777777" w:rsidR="0002775E" w:rsidRDefault="00000000">
      <w:pPr>
        <w:pStyle w:val="31"/>
      </w:pPr>
      <w:bookmarkStart w:id="515" w:name="src_GOLD"/>
      <w:r>
        <w:t>GOLD</w:t>
      </w:r>
      <w:r>
        <w:t xml:space="preserve">　國立歷史博物館〈中央銀行金圓券貳拾圓〉，館藏</w:t>
      </w:r>
      <w:r>
        <w:t>06815</w:t>
      </w:r>
      <w:bookmarkEnd w:id="515"/>
    </w:p>
    <w:p w14:paraId="04EAAE33" w14:textId="77777777" w:rsidR="0002775E" w:rsidRDefault="00000000">
      <w:r>
        <w:t>博物館藏品說明；1948年發行、1949年停止流通。</w:t>
      </w:r>
    </w:p>
    <w:p w14:paraId="3A2989BC" w14:textId="77777777" w:rsidR="0002775E" w:rsidRDefault="0002775E">
      <w:hyperlink r:id="rId29">
        <w:r>
          <w:rPr>
            <w:color w:val="245478"/>
          </w:rPr>
          <w:t>開啟來源</w:t>
        </w:r>
      </w:hyperlink>
      <w:r w:rsidR="00000000">
        <w:t xml:space="preserve">　｜　2026年9月25日</w:t>
      </w:r>
    </w:p>
    <w:p w14:paraId="6695B568" w14:textId="77777777" w:rsidR="0002775E" w:rsidRDefault="00000000">
      <w:pPr>
        <w:pStyle w:val="31"/>
      </w:pPr>
      <w:bookmarkStart w:id="516" w:name="src_TWO"/>
      <w:r>
        <w:t>TWO</w:t>
      </w:r>
      <w:r>
        <w:t xml:space="preserve">　《財政部廢兩改元提案》，</w:t>
      </w:r>
      <w:r>
        <w:t>1933</w:t>
      </w:r>
      <w:r>
        <w:t>年</w:t>
      </w:r>
      <w:r>
        <w:t>3</w:t>
      </w:r>
      <w:r>
        <w:t>月</w:t>
      </w:r>
      <w:r>
        <w:t>10</w:t>
      </w:r>
      <w:r>
        <w:t>日</w:t>
      </w:r>
      <w:bookmarkEnd w:id="516"/>
    </w:p>
    <w:p w14:paraId="185D34E5" w14:textId="77777777" w:rsidR="0002775E" w:rsidRDefault="00000000">
      <w:r>
        <w:t>當時提案；幣制混用及漸進改革理由。</w:t>
      </w:r>
    </w:p>
    <w:p w14:paraId="4AC2EE10" w14:textId="77777777" w:rsidR="0002775E" w:rsidRDefault="0002775E">
      <w:hyperlink r:id="rId30">
        <w:r>
          <w:rPr>
            <w:color w:val="245478"/>
          </w:rPr>
          <w:t>開啟來源</w:t>
        </w:r>
      </w:hyperlink>
      <w:r w:rsidR="00000000">
        <w:t xml:space="preserve">　｜　2026年9月25日</w:t>
      </w:r>
    </w:p>
    <w:p w14:paraId="3333B07C" w14:textId="77777777" w:rsidR="0002775E" w:rsidRDefault="00000000">
      <w:pPr>
        <w:pStyle w:val="31"/>
      </w:pPr>
      <w:bookmarkStart w:id="517" w:name="src_TWO2"/>
      <w:r>
        <w:t>TWO2</w:t>
      </w:r>
      <w:r>
        <w:t xml:space="preserve">　中國銀行〈力主廢兩改元，積極參與幣制改革工作〉</w:t>
      </w:r>
      <w:bookmarkEnd w:id="517"/>
    </w:p>
    <w:p w14:paraId="61064243" w14:textId="77777777" w:rsidR="0002775E" w:rsidRDefault="00000000">
      <w:r>
        <w:t>銀行行史；1933年改革及1935年法幣背景。</w:t>
      </w:r>
    </w:p>
    <w:p w14:paraId="4828ED8A" w14:textId="77777777" w:rsidR="0002775E" w:rsidRDefault="0002775E">
      <w:hyperlink r:id="rId31">
        <w:r>
          <w:rPr>
            <w:color w:val="245478"/>
          </w:rPr>
          <w:t>開啟來源</w:t>
        </w:r>
      </w:hyperlink>
      <w:r w:rsidR="00000000">
        <w:t xml:space="preserve">　｜　2026年9月25日</w:t>
      </w:r>
    </w:p>
    <w:p w14:paraId="652DA1DE" w14:textId="77777777" w:rsidR="0002775E" w:rsidRDefault="00000000">
      <w:pPr>
        <w:pStyle w:val="31"/>
      </w:pPr>
      <w:bookmarkStart w:id="518" w:name="src_RTC"/>
      <w:r>
        <w:t>RTC</w:t>
      </w:r>
      <w:r>
        <w:t xml:space="preserve">　中央存款保險公司〈基金簡介〉</w:t>
      </w:r>
      <w:bookmarkEnd w:id="518"/>
    </w:p>
    <w:p w14:paraId="22A7C094" w14:textId="77777777" w:rsidR="0002775E" w:rsidRDefault="00000000">
      <w:r>
        <w:t>金融重建基金的歷史設立目的與制度。</w:t>
      </w:r>
    </w:p>
    <w:p w14:paraId="1893BC12" w14:textId="77777777" w:rsidR="0002775E" w:rsidRDefault="0002775E">
      <w:hyperlink r:id="rId32">
        <w:r>
          <w:rPr>
            <w:color w:val="245478"/>
          </w:rPr>
          <w:t>開啟來源</w:t>
        </w:r>
      </w:hyperlink>
      <w:r w:rsidR="00000000">
        <w:t xml:space="preserve">　｜　2026年9月25日</w:t>
      </w:r>
    </w:p>
    <w:p w14:paraId="76A2AAE5" w14:textId="77777777" w:rsidR="0002775E" w:rsidRDefault="00000000">
      <w:pPr>
        <w:pStyle w:val="31"/>
      </w:pPr>
      <w:bookmarkStart w:id="519" w:name="src_RTC3"/>
      <w:r>
        <w:t>RTC3</w:t>
      </w:r>
      <w:r>
        <w:t xml:space="preserve">　中央存款保險公司〈處理原則〉</w:t>
      </w:r>
      <w:bookmarkEnd w:id="519"/>
    </w:p>
    <w:p w14:paraId="59830169" w14:textId="77777777" w:rsidR="0002775E" w:rsidRDefault="00000000">
      <w:r>
        <w:t>歷史處置原則；地方金融服務不中斷。</w:t>
      </w:r>
    </w:p>
    <w:p w14:paraId="11D9FA7B" w14:textId="77777777" w:rsidR="0002775E" w:rsidRDefault="0002775E">
      <w:hyperlink r:id="rId33">
        <w:r>
          <w:rPr>
            <w:color w:val="245478"/>
          </w:rPr>
          <w:t>開啟來源</w:t>
        </w:r>
      </w:hyperlink>
      <w:r w:rsidR="00000000">
        <w:t xml:space="preserve">　｜　2026年9月25日</w:t>
      </w:r>
    </w:p>
    <w:p w14:paraId="726AF249" w14:textId="77777777" w:rsidR="0002775E" w:rsidRDefault="00000000">
      <w:pPr>
        <w:pStyle w:val="31"/>
      </w:pPr>
      <w:bookmarkStart w:id="520" w:name="src_LAND"/>
      <w:r>
        <w:t>LAND</w:t>
      </w:r>
      <w:r>
        <w:t xml:space="preserve">　國家檔案管理局〈公地放領政策〉</w:t>
      </w:r>
      <w:bookmarkEnd w:id="520"/>
    </w:p>
    <w:p w14:paraId="0BDDBDCE" w14:textId="77777777" w:rsidR="0002775E" w:rsidRDefault="00000000">
      <w:r>
        <w:t>1949年減租及其後土地改革背景。</w:t>
      </w:r>
    </w:p>
    <w:p w14:paraId="54C72EDF" w14:textId="77777777" w:rsidR="0002775E" w:rsidRDefault="0002775E">
      <w:hyperlink r:id="rId34">
        <w:r>
          <w:rPr>
            <w:color w:val="245478"/>
          </w:rPr>
          <w:t>開啟來源</w:t>
        </w:r>
      </w:hyperlink>
      <w:r w:rsidR="00000000">
        <w:t xml:space="preserve">　｜　2026年9月25日</w:t>
      </w:r>
    </w:p>
    <w:p w14:paraId="785E1333" w14:textId="77777777" w:rsidR="0002775E" w:rsidRDefault="00000000">
      <w:pPr>
        <w:pStyle w:val="31"/>
      </w:pPr>
      <w:bookmarkStart w:id="521" w:name="src_PARK"/>
      <w:r>
        <w:t>PARK</w:t>
      </w:r>
      <w:r>
        <w:t xml:space="preserve">　新竹科學園區〈二十週年專刊：園區發展（政府篇）〉</w:t>
      </w:r>
      <w:bookmarkEnd w:id="521"/>
    </w:p>
    <w:p w14:paraId="4C1384D6" w14:textId="77777777" w:rsidR="0002775E" w:rsidRDefault="00000000">
      <w:r>
        <w:t>園區官方回顧；籌備、選址與1980年開幕。</w:t>
      </w:r>
    </w:p>
    <w:p w14:paraId="23DBE295" w14:textId="77777777" w:rsidR="0002775E" w:rsidRDefault="0002775E">
      <w:hyperlink r:id="rId35">
        <w:r>
          <w:rPr>
            <w:color w:val="245478"/>
          </w:rPr>
          <w:t>開啟來源</w:t>
        </w:r>
      </w:hyperlink>
      <w:r w:rsidR="00000000">
        <w:t xml:space="preserve">　｜　2026年9月25日</w:t>
      </w:r>
    </w:p>
    <w:p w14:paraId="459023A1" w14:textId="77777777" w:rsidR="0002775E" w:rsidRDefault="00000000">
      <w:pPr>
        <w:pStyle w:val="1"/>
        <w:pageBreakBefore/>
      </w:pPr>
      <w:r>
        <w:t>參考資料</w:t>
      </w:r>
      <w:r>
        <w:t xml:space="preserve"> </w:t>
      </w:r>
      <w:r>
        <w:t>續</w:t>
      </w:r>
    </w:p>
    <w:p w14:paraId="45B3A57D" w14:textId="77777777" w:rsidR="0002775E" w:rsidRDefault="00000000">
      <w:pPr>
        <w:pStyle w:val="31"/>
      </w:pPr>
      <w:bookmarkStart w:id="522" w:name="src_SSE"/>
      <w:r>
        <w:t>SSE</w:t>
      </w:r>
      <w:r>
        <w:t xml:space="preserve">　上海證券交易所〈關於本所〉</w:t>
      </w:r>
      <w:bookmarkEnd w:id="522"/>
    </w:p>
    <w:p w14:paraId="17E089A0" w14:textId="77777777" w:rsidR="0002775E" w:rsidRDefault="00000000">
      <w:r>
        <w:t>官方沿革；1990年成立與開業。</w:t>
      </w:r>
    </w:p>
    <w:p w14:paraId="1C0C711B" w14:textId="77777777" w:rsidR="0002775E" w:rsidRDefault="0002775E">
      <w:hyperlink r:id="rId36">
        <w:r>
          <w:rPr>
            <w:color w:val="245478"/>
          </w:rPr>
          <w:t>開啟來源</w:t>
        </w:r>
      </w:hyperlink>
      <w:r w:rsidR="00000000">
        <w:t xml:space="preserve">　｜　2026年9月25日</w:t>
      </w:r>
    </w:p>
    <w:p w14:paraId="245BD235" w14:textId="77777777" w:rsidR="0002775E" w:rsidRDefault="00000000">
      <w:pPr>
        <w:pStyle w:val="31"/>
      </w:pPr>
      <w:bookmarkStart w:id="523" w:name="src_BANK16"/>
      <w:r>
        <w:t>BANK16</w:t>
      </w:r>
      <w:r>
        <w:t xml:space="preserve">　中國銀行〈抗拒袁世凱政府停兌令，全力維護中行信用（</w:t>
      </w:r>
      <w:r>
        <w:t>1916</w:t>
      </w:r>
      <w:r>
        <w:t>年）〉</w:t>
      </w:r>
      <w:bookmarkEnd w:id="523"/>
    </w:p>
    <w:p w14:paraId="719BF3F9" w14:textId="77777777" w:rsidR="0002775E" w:rsidRDefault="00000000">
      <w:r>
        <w:t>銀行行史；抵制停兌的分行經驗，不能概括所有地區。</w:t>
      </w:r>
    </w:p>
    <w:p w14:paraId="06EB848E" w14:textId="77777777" w:rsidR="0002775E" w:rsidRDefault="0002775E">
      <w:hyperlink r:id="rId37">
        <w:r>
          <w:rPr>
            <w:color w:val="245478"/>
          </w:rPr>
          <w:t>開啟來源</w:t>
        </w:r>
      </w:hyperlink>
      <w:r w:rsidR="00000000">
        <w:t xml:space="preserve">　｜　2026年9月25日</w:t>
      </w:r>
    </w:p>
    <w:p w14:paraId="1449010C" w14:textId="77777777" w:rsidR="0002775E" w:rsidRDefault="00000000">
      <w:pPr>
        <w:pStyle w:val="31"/>
      </w:pPr>
      <w:bookmarkStart w:id="524" w:name="src_JING"/>
      <w:r>
        <w:t>JING</w:t>
      </w:r>
      <w:r>
        <w:t xml:space="preserve">　中國銀行〈全面整理京鈔問題（</w:t>
      </w:r>
      <w:r>
        <w:t>1916—1923</w:t>
      </w:r>
      <w:r>
        <w:t>年）〉</w:t>
      </w:r>
      <w:bookmarkEnd w:id="524"/>
    </w:p>
    <w:p w14:paraId="4FB9EB72" w14:textId="77777777" w:rsidR="0002775E" w:rsidRDefault="00000000">
      <w:r>
        <w:t>銀行行史；北京地區京鈔整理。</w:t>
      </w:r>
    </w:p>
    <w:p w14:paraId="2A8A5632" w14:textId="77777777" w:rsidR="0002775E" w:rsidRDefault="0002775E">
      <w:hyperlink r:id="rId38">
        <w:r>
          <w:rPr>
            <w:color w:val="245478"/>
          </w:rPr>
          <w:t>開啟來源</w:t>
        </w:r>
      </w:hyperlink>
      <w:r w:rsidR="00000000">
        <w:t xml:space="preserve">　｜　2026年9月25日</w:t>
      </w:r>
    </w:p>
    <w:p w14:paraId="18199794" w14:textId="77777777" w:rsidR="0002775E" w:rsidRDefault="00000000">
      <w:pPr>
        <w:pStyle w:val="31"/>
      </w:pPr>
      <w:bookmarkStart w:id="525" w:name="src_WTO"/>
      <w:r>
        <w:t>WTO</w:t>
      </w:r>
      <w:r>
        <w:t xml:space="preserve">　</w:t>
      </w:r>
      <w:r>
        <w:t>WTO</w:t>
      </w:r>
      <w:r>
        <w:t>：</w:t>
      </w:r>
      <w:r>
        <w:t>China's accession</w:t>
      </w:r>
      <w:r>
        <w:t>，</w:t>
      </w:r>
      <w:r>
        <w:t>2001</w:t>
      </w:r>
      <w:r>
        <w:t>年新聞稿</w:t>
      </w:r>
      <w:r>
        <w:t>252</w:t>
      </w:r>
      <w:bookmarkEnd w:id="525"/>
    </w:p>
    <w:p w14:paraId="28D8D352" w14:textId="77777777" w:rsidR="0002775E" w:rsidRDefault="00000000">
      <w:r>
        <w:t>當時入會文件說明；協議條件與批准。</w:t>
      </w:r>
    </w:p>
    <w:p w14:paraId="212FC05D" w14:textId="77777777" w:rsidR="0002775E" w:rsidRDefault="0002775E">
      <w:hyperlink r:id="rId39">
        <w:r>
          <w:rPr>
            <w:color w:val="245478"/>
          </w:rPr>
          <w:t>開啟來源</w:t>
        </w:r>
      </w:hyperlink>
      <w:r w:rsidR="00000000">
        <w:t xml:space="preserve">　｜　2026年9月25日</w:t>
      </w:r>
    </w:p>
    <w:p w14:paraId="3FF385E1" w14:textId="77777777" w:rsidR="0002775E" w:rsidRDefault="00000000">
      <w:pPr>
        <w:pStyle w:val="31"/>
      </w:pPr>
      <w:bookmarkStart w:id="526" w:name="src_WTO2"/>
      <w:r>
        <w:t>WTO2</w:t>
      </w:r>
      <w:r>
        <w:t xml:space="preserve">　</w:t>
      </w:r>
      <w:r>
        <w:t>WTO</w:t>
      </w:r>
      <w:r>
        <w:t>：</w:t>
      </w:r>
      <w:r>
        <w:t>2001</w:t>
      </w:r>
      <w:r>
        <w:t>年</w:t>
      </w:r>
      <w:r>
        <w:t>11</w:t>
      </w:r>
      <w:r>
        <w:t>月</w:t>
      </w:r>
      <w:r>
        <w:t>11</w:t>
      </w:r>
      <w:r>
        <w:t>日部長會議摘要</w:t>
      </w:r>
      <w:bookmarkEnd w:id="526"/>
    </w:p>
    <w:p w14:paraId="7C63D743" w14:textId="77777777" w:rsidR="0002775E" w:rsidRDefault="00000000">
      <w:r>
        <w:t>確認中國於2001年12月11日成為會員。</w:t>
      </w:r>
    </w:p>
    <w:p w14:paraId="1D460CF8" w14:textId="77777777" w:rsidR="0002775E" w:rsidRDefault="0002775E">
      <w:hyperlink r:id="rId40">
        <w:r>
          <w:rPr>
            <w:color w:val="245478"/>
          </w:rPr>
          <w:t>開啟來源</w:t>
        </w:r>
      </w:hyperlink>
      <w:r w:rsidR="00000000">
        <w:t xml:space="preserve">　｜　2026年9月25日</w:t>
      </w:r>
    </w:p>
    <w:p w14:paraId="236C41AA" w14:textId="77777777" w:rsidR="0002775E" w:rsidRDefault="00000000">
      <w:pPr>
        <w:pStyle w:val="31"/>
      </w:pPr>
      <w:bookmarkStart w:id="527" w:name="src_XIAO"/>
      <w:r>
        <w:t>XIAO</w:t>
      </w:r>
      <w:r>
        <w:t xml:space="preserve">　北京市文物局〈一紙「契約」，拉開中國農村改革序幕〉</w:t>
      </w:r>
      <w:bookmarkEnd w:id="527"/>
    </w:p>
    <w:p w14:paraId="0B1FD9BF" w14:textId="77777777" w:rsidR="0002775E" w:rsidRDefault="00000000">
      <w:r>
        <w:t>文物介紹；1978年小崗村包干契約。</w:t>
      </w:r>
    </w:p>
    <w:p w14:paraId="5FF136B2" w14:textId="77777777" w:rsidR="0002775E" w:rsidRDefault="0002775E">
      <w:hyperlink r:id="rId41">
        <w:r>
          <w:rPr>
            <w:color w:val="245478"/>
          </w:rPr>
          <w:t>開啟來源</w:t>
        </w:r>
      </w:hyperlink>
      <w:r w:rsidR="00000000">
        <w:t xml:space="preserve">　｜　2026年9月25日</w:t>
      </w:r>
    </w:p>
    <w:p w14:paraId="43CC415A" w14:textId="77777777" w:rsidR="0002775E" w:rsidRDefault="00000000">
      <w:pPr>
        <w:pStyle w:val="31"/>
      </w:pPr>
      <w:bookmarkStart w:id="528" w:name="src_ZONE"/>
      <w:r>
        <w:t>ZONE</w:t>
      </w:r>
      <w:r>
        <w:t xml:space="preserve">　《廣東省經濟特區條例》及</w:t>
      </w:r>
      <w:r>
        <w:t>1980</w:t>
      </w:r>
      <w:r>
        <w:t>年批准決議</w:t>
      </w:r>
      <w:bookmarkEnd w:id="528"/>
    </w:p>
    <w:p w14:paraId="0DF3E8BF" w14:textId="77777777" w:rsidR="0002775E" w:rsidRDefault="00000000">
      <w:r>
        <w:t>歷史法規文本；不能視為現行法律說明。</w:t>
      </w:r>
    </w:p>
    <w:p w14:paraId="6134B310" w14:textId="77777777" w:rsidR="0002775E" w:rsidRDefault="0002775E">
      <w:hyperlink r:id="rId42">
        <w:r>
          <w:rPr>
            <w:color w:val="245478"/>
          </w:rPr>
          <w:t>開啟來源</w:t>
        </w:r>
      </w:hyperlink>
      <w:r w:rsidR="00000000">
        <w:t xml:space="preserve">　｜　2026年9月25日</w:t>
      </w:r>
    </w:p>
    <w:p w14:paraId="3DC6582F" w14:textId="77777777" w:rsidR="0002775E" w:rsidRDefault="00000000">
      <w:pPr>
        <w:pStyle w:val="1"/>
        <w:pageBreakBefore/>
      </w:pPr>
      <w:r>
        <w:t>參考資料</w:t>
      </w:r>
      <w:r>
        <w:t xml:space="preserve"> </w:t>
      </w:r>
      <w:r>
        <w:t>續</w:t>
      </w:r>
    </w:p>
    <w:p w14:paraId="7D31E813" w14:textId="77777777" w:rsidR="0002775E" w:rsidRDefault="00000000">
      <w:pPr>
        <w:pStyle w:val="31"/>
      </w:pPr>
      <w:bookmarkStart w:id="529" w:name="src_FABI"/>
      <w:r>
        <w:t>FABI</w:t>
      </w:r>
      <w:r>
        <w:t xml:space="preserve">　美國國務院歷史文獻：</w:t>
      </w:r>
      <w:r>
        <w:t>1935</w:t>
      </w:r>
      <w:r>
        <w:t>年</w:t>
      </w:r>
      <w:r>
        <w:t>11</w:t>
      </w:r>
      <w:r>
        <w:t>月</w:t>
      </w:r>
      <w:r>
        <w:t>4</w:t>
      </w:r>
      <w:r>
        <w:t>日上海報告（</w:t>
      </w:r>
      <w:r>
        <w:t>FRUS</w:t>
      </w:r>
      <w:r>
        <w:t>，文件</w:t>
      </w:r>
      <w:r>
        <w:t>613</w:t>
      </w:r>
      <w:r>
        <w:t>）</w:t>
      </w:r>
      <w:bookmarkEnd w:id="529"/>
    </w:p>
    <w:p w14:paraId="7EA11B68" w14:textId="77777777" w:rsidR="0002775E" w:rsidRDefault="00000000">
      <w:r>
        <w:t>當時外交報告所錄法幣改革規定。</w:t>
      </w:r>
    </w:p>
    <w:p w14:paraId="05A56463" w14:textId="77777777" w:rsidR="0002775E" w:rsidRDefault="0002775E">
      <w:hyperlink r:id="rId43">
        <w:r>
          <w:rPr>
            <w:color w:val="245478"/>
          </w:rPr>
          <w:t>開啟來源</w:t>
        </w:r>
      </w:hyperlink>
      <w:r w:rsidR="00000000">
        <w:t xml:space="preserve">　｜　2026年9月25日</w:t>
      </w:r>
    </w:p>
    <w:p w14:paraId="3508EA54" w14:textId="77777777" w:rsidR="0002775E" w:rsidRDefault="00000000">
      <w:pPr>
        <w:pStyle w:val="31"/>
      </w:pPr>
      <w:bookmarkStart w:id="530" w:name="src_ETSMC"/>
      <w:r>
        <w:t>ETSMC</w:t>
      </w:r>
      <w:r>
        <w:t xml:space="preserve">　台積電：</w:t>
      </w:r>
      <w:r>
        <w:t>Dedicated IC Foundry</w:t>
      </w:r>
      <w:bookmarkEnd w:id="530"/>
    </w:p>
    <w:p w14:paraId="3212737B" w14:textId="77777777" w:rsidR="0002775E" w:rsidRDefault="00000000">
      <w:r>
        <w:t>公司自述；用於1987年成立與專業晶圓代工模式。</w:t>
      </w:r>
    </w:p>
    <w:p w14:paraId="08E4FCCB" w14:textId="77777777" w:rsidR="0002775E" w:rsidRDefault="0002775E">
      <w:hyperlink r:id="rId44">
        <w:r>
          <w:rPr>
            <w:color w:val="245478"/>
          </w:rPr>
          <w:t>開啟來源</w:t>
        </w:r>
      </w:hyperlink>
      <w:r w:rsidR="00000000">
        <w:t xml:space="preserve">　｜　2026年9月25日</w:t>
      </w:r>
    </w:p>
    <w:p w14:paraId="53C2B9AF" w14:textId="77777777" w:rsidR="0002775E" w:rsidRDefault="00000000">
      <w:pPr>
        <w:pStyle w:val="31"/>
      </w:pPr>
      <w:bookmarkStart w:id="531" w:name="src_Y02"/>
      <w:r>
        <w:t>Y02</w:t>
      </w:r>
      <w:r>
        <w:t xml:space="preserve">　《左傳》昭公十二年</w:t>
      </w:r>
      <w:r>
        <w:t xml:space="preserve"> </w:t>
      </w:r>
      <w:r>
        <w:t>南蒯筮坤之比</w:t>
      </w:r>
      <w:bookmarkEnd w:id="531"/>
    </w:p>
    <w:p w14:paraId="705A426B" w14:textId="77777777" w:rsidR="0002775E" w:rsidRDefault="00000000">
      <w:r>
        <w:t>古籍記載對應卦或爻的用例。</w:t>
      </w:r>
    </w:p>
    <w:p w14:paraId="51B2E686" w14:textId="77777777" w:rsidR="0002775E" w:rsidRDefault="0002775E">
      <w:hyperlink r:id="rId45">
        <w:r>
          <w:rPr>
            <w:color w:val="245478"/>
          </w:rPr>
          <w:t>開啟來源</w:t>
        </w:r>
      </w:hyperlink>
      <w:r w:rsidR="00000000">
        <w:t xml:space="preserve">　｜　2026年9月25日</w:t>
      </w:r>
    </w:p>
    <w:p w14:paraId="574292FF" w14:textId="77777777" w:rsidR="0002775E" w:rsidRDefault="00000000">
      <w:pPr>
        <w:pStyle w:val="31"/>
      </w:pPr>
      <w:bookmarkStart w:id="532" w:name="src_Y03"/>
      <w:r>
        <w:t>Y03</w:t>
      </w:r>
      <w:r>
        <w:t xml:space="preserve">　《左傳》閔公元年</w:t>
      </w:r>
      <w:r>
        <w:t xml:space="preserve"> </w:t>
      </w:r>
      <w:r>
        <w:t>畢萬筮仕</w:t>
      </w:r>
      <w:bookmarkEnd w:id="532"/>
    </w:p>
    <w:p w14:paraId="300E2531" w14:textId="77777777" w:rsidR="0002775E" w:rsidRDefault="00000000">
      <w:r>
        <w:t>古籍記載對應卦或爻的用例。</w:t>
      </w:r>
    </w:p>
    <w:p w14:paraId="29B59980" w14:textId="77777777" w:rsidR="0002775E" w:rsidRDefault="0002775E">
      <w:hyperlink r:id="rId46">
        <w:r>
          <w:rPr>
            <w:color w:val="245478"/>
          </w:rPr>
          <w:t>開啟來源</w:t>
        </w:r>
      </w:hyperlink>
      <w:r w:rsidR="00000000">
        <w:t xml:space="preserve">　｜　2026年9月25日</w:t>
      </w:r>
    </w:p>
    <w:p w14:paraId="36CE8F07" w14:textId="77777777" w:rsidR="0002775E" w:rsidRDefault="00000000">
      <w:pPr>
        <w:pStyle w:val="31"/>
      </w:pPr>
      <w:bookmarkStart w:id="533" w:name="src_P004"/>
      <w:r>
        <w:t>P004</w:t>
      </w:r>
      <w:r>
        <w:t xml:space="preserve">　孙权真的劝吕蒙读书了吗？</w:t>
      </w:r>
      <w:r>
        <w:t>-</w:t>
      </w:r>
      <w:r>
        <w:t>文史广东</w:t>
      </w:r>
      <w:bookmarkEnd w:id="533"/>
    </w:p>
    <w:p w14:paraId="2D51DCFB" w14:textId="77777777" w:rsidR="0002775E" w:rsidRDefault="00000000">
      <w:r>
        <w:t>相關事件的補充查核材料。</w:t>
      </w:r>
    </w:p>
    <w:p w14:paraId="38975011" w14:textId="77777777" w:rsidR="0002775E" w:rsidRDefault="0002775E">
      <w:hyperlink r:id="rId47">
        <w:r>
          <w:rPr>
            <w:color w:val="245478"/>
          </w:rPr>
          <w:t>開啟來源</w:t>
        </w:r>
      </w:hyperlink>
      <w:r w:rsidR="00000000">
        <w:t xml:space="preserve">　｜　2026年9月25日</w:t>
      </w:r>
    </w:p>
    <w:p w14:paraId="1FE76F93" w14:textId="77777777" w:rsidR="0002775E" w:rsidRDefault="00000000">
      <w:pPr>
        <w:pStyle w:val="31"/>
      </w:pPr>
      <w:bookmarkStart w:id="534" w:name="src_EHS24B"/>
      <w:r>
        <w:t>EHS24B</w:t>
      </w:r>
      <w:r>
        <w:t xml:space="preserve">　班固《漢書》卷</w:t>
      </w:r>
      <w:r>
        <w:t>24</w:t>
      </w:r>
      <w:r>
        <w:t>下〈食貨志〉</w:t>
      </w:r>
      <w:bookmarkEnd w:id="534"/>
    </w:p>
    <w:p w14:paraId="0CB01440" w14:textId="77777777" w:rsidR="0002775E" w:rsidRDefault="00000000">
      <w:r>
        <w:t>古代史籍；用於貨幣、均輸平準、告緡及常平倉。</w:t>
      </w:r>
    </w:p>
    <w:p w14:paraId="5A05976B" w14:textId="77777777" w:rsidR="0002775E" w:rsidRDefault="0002775E">
      <w:hyperlink r:id="rId48">
        <w:r>
          <w:rPr>
            <w:color w:val="245478"/>
          </w:rPr>
          <w:t>開啟來源</w:t>
        </w:r>
      </w:hyperlink>
      <w:r w:rsidR="00000000">
        <w:t xml:space="preserve">　｜　2026年9月25日</w:t>
      </w:r>
    </w:p>
    <w:p w14:paraId="238EB83E" w14:textId="77777777" w:rsidR="0002775E" w:rsidRDefault="00000000">
      <w:pPr>
        <w:pStyle w:val="31"/>
      </w:pPr>
      <w:bookmarkStart w:id="535" w:name="src_ESALT"/>
      <w:r>
        <w:t>ESALT</w:t>
      </w:r>
      <w:r>
        <w:t xml:space="preserve">　桓寬《鹽鐵論》卷</w:t>
      </w:r>
      <w:r>
        <w:t>1</w:t>
      </w:r>
      <w:r>
        <w:t>〈本議〉</w:t>
      </w:r>
      <w:bookmarkEnd w:id="535"/>
    </w:p>
    <w:p w14:paraId="353EEA3B" w14:textId="77777777" w:rsidR="0002775E" w:rsidRDefault="00000000">
      <w:r>
        <w:t>會議論辯的後來整理，不是逐字速記。</w:t>
      </w:r>
    </w:p>
    <w:p w14:paraId="49ACACC1" w14:textId="77777777" w:rsidR="0002775E" w:rsidRDefault="0002775E">
      <w:hyperlink r:id="rId49">
        <w:r>
          <w:rPr>
            <w:color w:val="245478"/>
          </w:rPr>
          <w:t>開啟來源</w:t>
        </w:r>
      </w:hyperlink>
      <w:r w:rsidR="00000000">
        <w:t xml:space="preserve">　｜　2026年9月25日</w:t>
      </w:r>
    </w:p>
    <w:p w14:paraId="006C415B" w14:textId="77777777" w:rsidR="0002775E" w:rsidRDefault="00000000">
      <w:pPr>
        <w:pStyle w:val="1"/>
        <w:pageBreakBefore/>
      </w:pPr>
      <w:r>
        <w:t>參考資料</w:t>
      </w:r>
      <w:r>
        <w:t xml:space="preserve"> </w:t>
      </w:r>
      <w:r>
        <w:t>續</w:t>
      </w:r>
    </w:p>
    <w:p w14:paraId="54140059" w14:textId="77777777" w:rsidR="0002775E" w:rsidRDefault="00000000">
      <w:pPr>
        <w:pStyle w:val="31"/>
      </w:pPr>
      <w:bookmarkStart w:id="536" w:name="src_Y07"/>
      <w:r>
        <w:t>Y07</w:t>
      </w:r>
      <w:r>
        <w:t xml:space="preserve">　《左傳》宣公十二年</w:t>
      </w:r>
      <w:r>
        <w:t xml:space="preserve"> </w:t>
      </w:r>
      <w:r>
        <w:t>邲之戰</w:t>
      </w:r>
      <w:bookmarkEnd w:id="536"/>
    </w:p>
    <w:p w14:paraId="1E5E2A55" w14:textId="77777777" w:rsidR="0002775E" w:rsidRDefault="00000000">
      <w:r>
        <w:t>古籍記載對應卦或爻的用例。</w:t>
      </w:r>
    </w:p>
    <w:p w14:paraId="1D8AAF36" w14:textId="77777777" w:rsidR="0002775E" w:rsidRDefault="0002775E">
      <w:hyperlink r:id="rId50">
        <w:r>
          <w:rPr>
            <w:color w:val="245478"/>
          </w:rPr>
          <w:t>開啟來源</w:t>
        </w:r>
      </w:hyperlink>
      <w:r w:rsidR="00000000">
        <w:t xml:space="preserve">　｜　2026年9月25日</w:t>
      </w:r>
    </w:p>
    <w:p w14:paraId="6C706429" w14:textId="77777777" w:rsidR="0002775E" w:rsidRDefault="00000000">
      <w:pPr>
        <w:pStyle w:val="31"/>
      </w:pPr>
      <w:bookmarkStart w:id="537" w:name="src_P008"/>
      <w:r>
        <w:t>P008</w:t>
      </w:r>
      <w:r>
        <w:t xml:space="preserve">　史記正義</w:t>
      </w:r>
      <w:r>
        <w:t xml:space="preserve"> (</w:t>
      </w:r>
      <w:r>
        <w:t>四庫全書本</w:t>
      </w:r>
      <w:r>
        <w:t>)/</w:t>
      </w:r>
      <w:r>
        <w:t>卷</w:t>
      </w:r>
      <w:r>
        <w:t xml:space="preserve">062 - </w:t>
      </w:r>
      <w:r>
        <w:t>維基文庫，自由的圖書館</w:t>
      </w:r>
      <w:bookmarkEnd w:id="537"/>
    </w:p>
    <w:p w14:paraId="2EBF65EB" w14:textId="77777777" w:rsidR="0002775E" w:rsidRDefault="00000000">
      <w:r>
        <w:t>相關事件的補充查核材料。</w:t>
      </w:r>
    </w:p>
    <w:p w14:paraId="7FB5A6EF" w14:textId="77777777" w:rsidR="0002775E" w:rsidRDefault="0002775E">
      <w:hyperlink r:id="rId51">
        <w:r>
          <w:rPr>
            <w:color w:val="245478"/>
          </w:rPr>
          <w:t>開啟來源</w:t>
        </w:r>
      </w:hyperlink>
      <w:r w:rsidR="00000000">
        <w:t xml:space="preserve">　｜　2026年9月25日</w:t>
      </w:r>
    </w:p>
    <w:p w14:paraId="76D2125C" w14:textId="77777777" w:rsidR="0002775E" w:rsidRDefault="00000000">
      <w:pPr>
        <w:pStyle w:val="31"/>
      </w:pPr>
      <w:bookmarkStart w:id="538" w:name="src_ESJ129"/>
      <w:r>
        <w:t>ESJ129</w:t>
      </w:r>
      <w:r>
        <w:t xml:space="preserve">　司馬遷《史記》卷</w:t>
      </w:r>
      <w:r>
        <w:t>129</w:t>
      </w:r>
      <w:r>
        <w:t>〈貨殖列傳〉</w:t>
      </w:r>
      <w:bookmarkEnd w:id="538"/>
    </w:p>
    <w:p w14:paraId="74175738" w14:textId="77777777" w:rsidR="0002775E" w:rsidRDefault="00000000">
      <w:r>
        <w:t>古代史籍；人物經商記述屬後世編纂，財富數字不等同現代審計。</w:t>
      </w:r>
    </w:p>
    <w:p w14:paraId="3E79ECAA" w14:textId="77777777" w:rsidR="0002775E" w:rsidRDefault="0002775E">
      <w:hyperlink r:id="rId52">
        <w:r>
          <w:rPr>
            <w:color w:val="245478"/>
          </w:rPr>
          <w:t>開啟來源</w:t>
        </w:r>
      </w:hyperlink>
      <w:r w:rsidR="00000000">
        <w:t xml:space="preserve">　｜　2026年9月25日</w:t>
      </w:r>
    </w:p>
    <w:p w14:paraId="66791032" w14:textId="77777777" w:rsidR="0002775E" w:rsidRDefault="00000000">
      <w:pPr>
        <w:pStyle w:val="31"/>
      </w:pPr>
      <w:bookmarkStart w:id="539" w:name="src_P010"/>
      <w:r>
        <w:t>P010</w:t>
      </w:r>
      <w:r>
        <w:t xml:space="preserve">　完璧歸趙</w:t>
      </w:r>
      <w:r>
        <w:t xml:space="preserve"> [</w:t>
      </w:r>
      <w:r>
        <w:t>正文</w:t>
      </w:r>
      <w:r>
        <w:t xml:space="preserve">] - </w:t>
      </w:r>
      <w:r>
        <w:t>成語檢視</w:t>
      </w:r>
      <w:r>
        <w:t xml:space="preserve"> - </w:t>
      </w:r>
      <w:r>
        <w:t>教育部《成語典》</w:t>
      </w:r>
      <w:r>
        <w:t>2020 [</w:t>
      </w:r>
      <w:r>
        <w:t>進階版</w:t>
      </w:r>
      <w:r>
        <w:t>]</w:t>
      </w:r>
      <w:bookmarkEnd w:id="539"/>
    </w:p>
    <w:p w14:paraId="4D6F3138" w14:textId="77777777" w:rsidR="0002775E" w:rsidRDefault="00000000">
      <w:r>
        <w:t>相關事件的補充查核材料。</w:t>
      </w:r>
    </w:p>
    <w:p w14:paraId="3DC01021" w14:textId="77777777" w:rsidR="0002775E" w:rsidRDefault="0002775E">
      <w:hyperlink r:id="rId53">
        <w:r>
          <w:rPr>
            <w:color w:val="245478"/>
          </w:rPr>
          <w:t>開啟來源</w:t>
        </w:r>
      </w:hyperlink>
      <w:r w:rsidR="00000000">
        <w:t xml:space="preserve">　｜　2026年9月25日</w:t>
      </w:r>
    </w:p>
    <w:p w14:paraId="0C379337" w14:textId="77777777" w:rsidR="0002775E" w:rsidRDefault="00000000">
      <w:pPr>
        <w:pStyle w:val="31"/>
      </w:pPr>
      <w:bookmarkStart w:id="540" w:name="src_P011"/>
      <w:r>
        <w:t>P011</w:t>
      </w:r>
      <w:r>
        <w:t xml:space="preserve">　藺相如完璧歸趙</w:t>
      </w:r>
      <w:bookmarkEnd w:id="540"/>
    </w:p>
    <w:p w14:paraId="4B17548F" w14:textId="77777777" w:rsidR="0002775E" w:rsidRDefault="00000000">
      <w:r>
        <w:t>相關事件的補充查核材料。</w:t>
      </w:r>
    </w:p>
    <w:p w14:paraId="5913D8E6" w14:textId="77777777" w:rsidR="0002775E" w:rsidRDefault="0002775E">
      <w:hyperlink r:id="rId54">
        <w:r>
          <w:rPr>
            <w:color w:val="245478"/>
          </w:rPr>
          <w:t>開啟來源</w:t>
        </w:r>
      </w:hyperlink>
      <w:r w:rsidR="00000000">
        <w:t xml:space="preserve">　｜　2026年9月25日</w:t>
      </w:r>
    </w:p>
    <w:p w14:paraId="6974DF6C" w14:textId="77777777" w:rsidR="0002775E" w:rsidRDefault="00000000">
      <w:pPr>
        <w:pStyle w:val="31"/>
      </w:pPr>
      <w:bookmarkStart w:id="541" w:name="src_EHS24A"/>
      <w:r>
        <w:t>EHS24A</w:t>
      </w:r>
      <w:r>
        <w:t xml:space="preserve">　班固《漢書》卷</w:t>
      </w:r>
      <w:r>
        <w:t>24</w:t>
      </w:r>
      <w:r>
        <w:t>上〈食貨志〉</w:t>
      </w:r>
      <w:bookmarkEnd w:id="541"/>
    </w:p>
    <w:p w14:paraId="43AC1357" w14:textId="77777777" w:rsidR="0002775E" w:rsidRDefault="00000000">
      <w:r>
        <w:t>古代史籍；用於漢初財政、免租及農業政策。</w:t>
      </w:r>
    </w:p>
    <w:p w14:paraId="3B6EDA08" w14:textId="77777777" w:rsidR="0002775E" w:rsidRDefault="0002775E">
      <w:hyperlink r:id="rId55">
        <w:r>
          <w:rPr>
            <w:color w:val="245478"/>
          </w:rPr>
          <w:t>開啟來源</w:t>
        </w:r>
      </w:hyperlink>
      <w:r w:rsidR="00000000">
        <w:t xml:space="preserve">　｜　2026年9月25日</w:t>
      </w:r>
    </w:p>
    <w:p w14:paraId="26AF2E30" w14:textId="77777777" w:rsidR="0002775E" w:rsidRDefault="00000000">
      <w:pPr>
        <w:pStyle w:val="31"/>
      </w:pPr>
      <w:bookmarkStart w:id="542" w:name="src_ESILVER"/>
      <w:r>
        <w:t>ESILVER</w:t>
      </w:r>
      <w:r>
        <w:t xml:space="preserve">　中國銀行〈世界銀市劇烈動盪，中行力阻白銀外流（</w:t>
      </w:r>
      <w:r>
        <w:t>1933—1935</w:t>
      </w:r>
      <w:r>
        <w:t>年）〉</w:t>
      </w:r>
      <w:bookmarkEnd w:id="542"/>
    </w:p>
    <w:p w14:paraId="298BB3A4" w14:textId="77777777" w:rsidR="0002775E" w:rsidRDefault="00000000">
      <w:r>
        <w:t>銀行行史；國際銀價與白銀外流。</w:t>
      </w:r>
    </w:p>
    <w:p w14:paraId="6F776A00" w14:textId="77777777" w:rsidR="0002775E" w:rsidRDefault="0002775E">
      <w:hyperlink r:id="rId56">
        <w:r>
          <w:rPr>
            <w:color w:val="245478"/>
          </w:rPr>
          <w:t>開啟來源</w:t>
        </w:r>
      </w:hyperlink>
      <w:r w:rsidR="00000000">
        <w:t xml:space="preserve">　｜　2026年9月25日</w:t>
      </w:r>
    </w:p>
    <w:p w14:paraId="532A7085" w14:textId="77777777" w:rsidR="0002775E" w:rsidRDefault="00000000">
      <w:pPr>
        <w:pStyle w:val="1"/>
        <w:pageBreakBefore/>
      </w:pPr>
      <w:r>
        <w:t>參考資料</w:t>
      </w:r>
      <w:r>
        <w:t xml:space="preserve"> </w:t>
      </w:r>
      <w:r>
        <w:t>續</w:t>
      </w:r>
    </w:p>
    <w:p w14:paraId="1E2B7529" w14:textId="77777777" w:rsidR="0002775E" w:rsidRDefault="00000000">
      <w:pPr>
        <w:pStyle w:val="31"/>
      </w:pPr>
      <w:bookmarkStart w:id="543" w:name="src_ETWO2"/>
      <w:r>
        <w:t>ETWO2</w:t>
      </w:r>
      <w:r>
        <w:t xml:space="preserve">　中國銀行〈力主廢兩改元，積極參與幣制改革工作〉</w:t>
      </w:r>
      <w:bookmarkEnd w:id="543"/>
    </w:p>
    <w:p w14:paraId="043A6D61" w14:textId="77777777" w:rsidR="0002775E" w:rsidRDefault="00000000">
      <w:r>
        <w:t>銀行行史；1933年改革及1935年法幣背景。</w:t>
      </w:r>
    </w:p>
    <w:p w14:paraId="5082E0A7" w14:textId="77777777" w:rsidR="0002775E" w:rsidRDefault="0002775E">
      <w:hyperlink r:id="rId57">
        <w:r>
          <w:rPr>
            <w:color w:val="245478"/>
          </w:rPr>
          <w:t>開啟來源</w:t>
        </w:r>
      </w:hyperlink>
      <w:r w:rsidR="00000000">
        <w:t xml:space="preserve">　｜　2026年9月25日</w:t>
      </w:r>
    </w:p>
    <w:p w14:paraId="47F14C45" w14:textId="77777777" w:rsidR="0002775E" w:rsidRDefault="00000000">
      <w:pPr>
        <w:pStyle w:val="31"/>
      </w:pPr>
      <w:bookmarkStart w:id="544" w:name="src_EPARK"/>
      <w:r>
        <w:t>EPARK</w:t>
      </w:r>
      <w:r>
        <w:t xml:space="preserve">　新竹科學園區〈二十週年專刊：園區發展（政府篇）〉</w:t>
      </w:r>
      <w:bookmarkEnd w:id="544"/>
    </w:p>
    <w:p w14:paraId="0F07D899" w14:textId="77777777" w:rsidR="0002775E" w:rsidRDefault="00000000">
      <w:r>
        <w:t>園區官方回顧；籌備、選址與1980年開幕。</w:t>
      </w:r>
    </w:p>
    <w:p w14:paraId="3B0D1DC7" w14:textId="77777777" w:rsidR="0002775E" w:rsidRDefault="0002775E">
      <w:hyperlink r:id="rId58">
        <w:r>
          <w:rPr>
            <w:color w:val="245478"/>
          </w:rPr>
          <w:t>開啟來源</w:t>
        </w:r>
      </w:hyperlink>
      <w:r w:rsidR="00000000">
        <w:t xml:space="preserve">　｜　2026年9月25日</w:t>
      </w:r>
    </w:p>
    <w:p w14:paraId="013C3DFA" w14:textId="77777777" w:rsidR="0002775E" w:rsidRDefault="00000000">
      <w:pPr>
        <w:pStyle w:val="31"/>
      </w:pPr>
      <w:bookmarkStart w:id="545" w:name="src_Y14"/>
      <w:r>
        <w:t>Y14</w:t>
      </w:r>
      <w:r>
        <w:t xml:space="preserve">　《左傳》僖公二十五年</w:t>
      </w:r>
      <w:r>
        <w:t xml:space="preserve"> </w:t>
      </w:r>
      <w:r>
        <w:t>大有之睽</w:t>
      </w:r>
      <w:bookmarkEnd w:id="545"/>
    </w:p>
    <w:p w14:paraId="7F225BC2" w14:textId="77777777" w:rsidR="0002775E" w:rsidRDefault="00000000">
      <w:r>
        <w:t>古籍記載對應卦或爻的用例。</w:t>
      </w:r>
    </w:p>
    <w:p w14:paraId="64272DAB" w14:textId="77777777" w:rsidR="0002775E" w:rsidRDefault="0002775E">
      <w:hyperlink r:id="rId59">
        <w:r>
          <w:rPr>
            <w:color w:val="245478"/>
          </w:rPr>
          <w:t>開啟來源</w:t>
        </w:r>
      </w:hyperlink>
      <w:r w:rsidR="00000000">
        <w:t xml:space="preserve">　｜　2026年9月25日</w:t>
      </w:r>
    </w:p>
    <w:p w14:paraId="4E0FD8CE" w14:textId="77777777" w:rsidR="0002775E" w:rsidRDefault="00000000">
      <w:pPr>
        <w:pStyle w:val="31"/>
      </w:pPr>
      <w:bookmarkStart w:id="546" w:name="src_P017"/>
      <w:r>
        <w:t>P017</w:t>
      </w:r>
      <w:r>
        <w:t xml:space="preserve">　後漢書</w:t>
      </w:r>
      <w:r>
        <w:t>/</w:t>
      </w:r>
      <w:r>
        <w:t>卷</w:t>
      </w:r>
      <w:r>
        <w:t xml:space="preserve">17 - </w:t>
      </w:r>
      <w:r>
        <w:t>維基文庫，自由的圖書館</w:t>
      </w:r>
      <w:bookmarkEnd w:id="546"/>
    </w:p>
    <w:p w14:paraId="50FD2EF3" w14:textId="77777777" w:rsidR="0002775E" w:rsidRDefault="00000000">
      <w:r>
        <w:t>相關事件的補充查核材料。</w:t>
      </w:r>
    </w:p>
    <w:p w14:paraId="1BFF117F" w14:textId="77777777" w:rsidR="0002775E" w:rsidRDefault="0002775E">
      <w:hyperlink r:id="rId60">
        <w:r>
          <w:rPr>
            <w:color w:val="245478"/>
          </w:rPr>
          <w:t>開啟來源</w:t>
        </w:r>
      </w:hyperlink>
      <w:r w:rsidR="00000000">
        <w:t xml:space="preserve">　｜　2026年9月25日</w:t>
      </w:r>
    </w:p>
    <w:p w14:paraId="234EFA39" w14:textId="77777777" w:rsidR="0002775E" w:rsidRDefault="00000000">
      <w:pPr>
        <w:pStyle w:val="31"/>
      </w:pPr>
      <w:bookmarkStart w:id="547" w:name="src_ETEN"/>
      <w:r>
        <w:t>ETEN</w:t>
      </w:r>
      <w:r>
        <w:t xml:space="preserve">　國家檔案管理局〈十大建設：能源〉</w:t>
      </w:r>
      <w:bookmarkEnd w:id="547"/>
    </w:p>
    <w:p w14:paraId="27E22251" w14:textId="77777777" w:rsidR="0002775E" w:rsidRDefault="00000000">
      <w:r>
        <w:t>檔案教學資料；1953年四年計畫與1970年代投資背景。</w:t>
      </w:r>
    </w:p>
    <w:p w14:paraId="294B4D73" w14:textId="77777777" w:rsidR="0002775E" w:rsidRDefault="0002775E">
      <w:hyperlink r:id="rId61">
        <w:r>
          <w:rPr>
            <w:color w:val="245478"/>
          </w:rPr>
          <w:t>開啟來源</w:t>
        </w:r>
      </w:hyperlink>
      <w:r w:rsidR="00000000">
        <w:t xml:space="preserve">　｜　2026年9月25日</w:t>
      </w:r>
    </w:p>
    <w:p w14:paraId="48E70E51" w14:textId="77777777" w:rsidR="0002775E" w:rsidRDefault="00000000">
      <w:pPr>
        <w:pStyle w:val="31"/>
      </w:pPr>
      <w:bookmarkStart w:id="548" w:name="src_ETEN2"/>
      <w:r>
        <w:t>ETEN2</w:t>
      </w:r>
      <w:r>
        <w:t xml:space="preserve">　國家檔案管理局〈第二次進口替代時期〉</w:t>
      </w:r>
      <w:bookmarkEnd w:id="548"/>
    </w:p>
    <w:p w14:paraId="631D1596" w14:textId="77777777" w:rsidR="0002775E" w:rsidRDefault="00000000">
      <w:r>
        <w:t>檔案教學資料；石油危機、民間投資與十大建設。</w:t>
      </w:r>
    </w:p>
    <w:p w14:paraId="6DD2055D" w14:textId="77777777" w:rsidR="0002775E" w:rsidRDefault="0002775E">
      <w:hyperlink r:id="rId62">
        <w:r>
          <w:rPr>
            <w:color w:val="245478"/>
          </w:rPr>
          <w:t>開啟來源</w:t>
        </w:r>
      </w:hyperlink>
      <w:r w:rsidR="00000000">
        <w:t xml:space="preserve">　｜　2026年9月25日</w:t>
      </w:r>
    </w:p>
    <w:p w14:paraId="2D24B3E0" w14:textId="77777777" w:rsidR="0002775E" w:rsidRDefault="00000000">
      <w:pPr>
        <w:pStyle w:val="31"/>
      </w:pPr>
      <w:bookmarkStart w:id="549" w:name="src_Y17"/>
      <w:r>
        <w:t>Y17</w:t>
      </w:r>
      <w:r>
        <w:t xml:space="preserve">　《左傳》襄公九年</w:t>
      </w:r>
      <w:r>
        <w:t xml:space="preserve"> </w:t>
      </w:r>
      <w:r>
        <w:t>穆姜</w:t>
      </w:r>
      <w:bookmarkEnd w:id="549"/>
    </w:p>
    <w:p w14:paraId="74157236" w14:textId="77777777" w:rsidR="0002775E" w:rsidRDefault="00000000">
      <w:r>
        <w:t>古籍記載對應卦或爻的用例。</w:t>
      </w:r>
    </w:p>
    <w:p w14:paraId="75CB79A6" w14:textId="77777777" w:rsidR="0002775E" w:rsidRDefault="0002775E">
      <w:hyperlink r:id="rId63">
        <w:r>
          <w:rPr>
            <w:color w:val="245478"/>
          </w:rPr>
          <w:t>開啟來源</w:t>
        </w:r>
      </w:hyperlink>
      <w:r w:rsidR="00000000">
        <w:t xml:space="preserve">　｜　2026年9月25日</w:t>
      </w:r>
    </w:p>
    <w:p w14:paraId="1A06D536" w14:textId="77777777" w:rsidR="0002775E" w:rsidRDefault="00000000">
      <w:pPr>
        <w:pStyle w:val="1"/>
        <w:pageBreakBefore/>
      </w:pPr>
      <w:r>
        <w:t>參考資料</w:t>
      </w:r>
      <w:r>
        <w:t xml:space="preserve"> </w:t>
      </w:r>
      <w:r>
        <w:t>續</w:t>
      </w:r>
    </w:p>
    <w:p w14:paraId="132E2E7E" w14:textId="77777777" w:rsidR="0002775E" w:rsidRDefault="00000000">
      <w:pPr>
        <w:pStyle w:val="31"/>
      </w:pPr>
      <w:bookmarkStart w:id="550" w:name="src_SJ57"/>
      <w:r>
        <w:t>SJ57</w:t>
      </w:r>
      <w:r>
        <w:t xml:space="preserve">　《史記》卷五十七〈絳侯周勃世家〉周亞夫軍細柳</w:t>
      </w:r>
      <w:bookmarkEnd w:id="550"/>
    </w:p>
    <w:p w14:paraId="6DBA6240" w14:textId="77777777" w:rsidR="0002775E" w:rsidRDefault="00000000">
      <w:r>
        <w:t>漢文帝巡營與周亞夫細柳軍令。</w:t>
      </w:r>
    </w:p>
    <w:p w14:paraId="22582039" w14:textId="77777777" w:rsidR="0002775E" w:rsidRDefault="0002775E">
      <w:hyperlink r:id="rId64">
        <w:r>
          <w:rPr>
            <w:color w:val="245478"/>
          </w:rPr>
          <w:t>開啟來源</w:t>
        </w:r>
      </w:hyperlink>
      <w:r w:rsidR="00000000">
        <w:t xml:space="preserve">　｜　2026年9月25日</w:t>
      </w:r>
    </w:p>
    <w:p w14:paraId="29D8DEA2" w14:textId="77777777" w:rsidR="0002775E" w:rsidRDefault="00000000">
      <w:pPr>
        <w:pStyle w:val="31"/>
      </w:pPr>
      <w:bookmarkStart w:id="551" w:name="src_Y20"/>
      <w:r>
        <w:t>Y20</w:t>
      </w:r>
      <w:r>
        <w:t xml:space="preserve">　《左傳》莊公二十二年</w:t>
      </w:r>
      <w:r>
        <w:t xml:space="preserve"> </w:t>
      </w:r>
      <w:r>
        <w:t>陳敬仲</w:t>
      </w:r>
      <w:bookmarkEnd w:id="551"/>
    </w:p>
    <w:p w14:paraId="7FE1C1F7" w14:textId="77777777" w:rsidR="0002775E" w:rsidRDefault="00000000">
      <w:r>
        <w:t>古籍記載對應卦或爻的用例。</w:t>
      </w:r>
    </w:p>
    <w:p w14:paraId="12DB2E20" w14:textId="77777777" w:rsidR="0002775E" w:rsidRDefault="0002775E">
      <w:hyperlink r:id="rId65">
        <w:r>
          <w:rPr>
            <w:color w:val="245478"/>
          </w:rPr>
          <w:t>開啟來源</w:t>
        </w:r>
      </w:hyperlink>
      <w:r w:rsidR="00000000">
        <w:t xml:space="preserve">　｜　2026年9月25日</w:t>
      </w:r>
    </w:p>
    <w:p w14:paraId="7D852BCE" w14:textId="77777777" w:rsidR="0002775E" w:rsidRDefault="00000000">
      <w:pPr>
        <w:pStyle w:val="31"/>
      </w:pPr>
      <w:bookmarkStart w:id="552" w:name="src_P025"/>
      <w:r>
        <w:t>P025</w:t>
      </w:r>
      <w:r>
        <w:t xml:space="preserve">　〖廉史今读〗仁宗朝上的</w:t>
      </w:r>
      <w:r>
        <w:t>“</w:t>
      </w:r>
      <w:r>
        <w:t>包弹</w:t>
      </w:r>
      <w:r>
        <w:t>”</w:t>
      </w:r>
      <w:bookmarkEnd w:id="552"/>
    </w:p>
    <w:p w14:paraId="78EE8827" w14:textId="77777777" w:rsidR="0002775E" w:rsidRDefault="00000000">
      <w:r>
        <w:t>相關事件的補充查核材料。</w:t>
      </w:r>
    </w:p>
    <w:p w14:paraId="71EA25FE" w14:textId="77777777" w:rsidR="0002775E" w:rsidRDefault="0002775E">
      <w:hyperlink r:id="rId66">
        <w:r>
          <w:rPr>
            <w:color w:val="245478"/>
          </w:rPr>
          <w:t>開啟來源</w:t>
        </w:r>
      </w:hyperlink>
      <w:r w:rsidR="00000000">
        <w:t xml:space="preserve">　｜　2026年9月25日</w:t>
      </w:r>
    </w:p>
    <w:p w14:paraId="3EC07BC8" w14:textId="77777777" w:rsidR="0002775E" w:rsidRDefault="00000000">
      <w:pPr>
        <w:pStyle w:val="31"/>
      </w:pPr>
      <w:bookmarkStart w:id="553" w:name="src_P026"/>
      <w:r>
        <w:t>P026</w:t>
      </w:r>
      <w:r>
        <w:t xml:space="preserve">　續資治通鑑長編</w:t>
      </w:r>
      <w:r>
        <w:t xml:space="preserve"> : </w:t>
      </w:r>
      <w:r>
        <w:t>卷一百七十一</w:t>
      </w:r>
      <w:r>
        <w:t xml:space="preserve"> - </w:t>
      </w:r>
      <w:r>
        <w:t>中國哲學書電子化計劃</w:t>
      </w:r>
      <w:bookmarkEnd w:id="553"/>
    </w:p>
    <w:p w14:paraId="795980E5" w14:textId="77777777" w:rsidR="0002775E" w:rsidRDefault="00000000">
      <w:r>
        <w:t>相關事件的補充查核材料。</w:t>
      </w:r>
    </w:p>
    <w:p w14:paraId="79B2B7D7" w14:textId="77777777" w:rsidR="0002775E" w:rsidRDefault="0002775E">
      <w:hyperlink r:id="rId67">
        <w:r>
          <w:rPr>
            <w:color w:val="245478"/>
          </w:rPr>
          <w:t>開啟來源</w:t>
        </w:r>
      </w:hyperlink>
      <w:r w:rsidR="00000000">
        <w:t xml:space="preserve">　｜　2026年9月25日</w:t>
      </w:r>
    </w:p>
    <w:p w14:paraId="5843AD9D" w14:textId="77777777" w:rsidR="0002775E" w:rsidRDefault="00000000">
      <w:pPr>
        <w:pStyle w:val="31"/>
      </w:pPr>
      <w:bookmarkStart w:id="554" w:name="src_EGOLD"/>
      <w:r>
        <w:t>EGOLD</w:t>
      </w:r>
      <w:r>
        <w:t xml:space="preserve">　國立歷史博物館〈中央銀行金圓券貳拾圓〉，館藏</w:t>
      </w:r>
      <w:r>
        <w:t>06815</w:t>
      </w:r>
      <w:bookmarkEnd w:id="554"/>
    </w:p>
    <w:p w14:paraId="37683947" w14:textId="77777777" w:rsidR="0002775E" w:rsidRDefault="00000000">
      <w:r>
        <w:t>博物館藏品說明；1948年發行、1949年停止流通。</w:t>
      </w:r>
    </w:p>
    <w:p w14:paraId="346A1915" w14:textId="77777777" w:rsidR="0002775E" w:rsidRDefault="0002775E">
      <w:hyperlink r:id="rId68">
        <w:r>
          <w:rPr>
            <w:color w:val="245478"/>
          </w:rPr>
          <w:t>開啟來源</w:t>
        </w:r>
      </w:hyperlink>
      <w:r w:rsidR="00000000">
        <w:t xml:space="preserve">　｜　2026年9月25日</w:t>
      </w:r>
    </w:p>
    <w:p w14:paraId="65510E9F" w14:textId="77777777" w:rsidR="0002775E" w:rsidRDefault="00000000">
      <w:pPr>
        <w:pStyle w:val="31"/>
      </w:pPr>
      <w:bookmarkStart w:id="555" w:name="src_EXIAO"/>
      <w:r>
        <w:t>EXIAO</w:t>
      </w:r>
      <w:r>
        <w:t xml:space="preserve">　北京市文物局〈一紙「契約」，拉開中國農村改革序幕〉</w:t>
      </w:r>
      <w:bookmarkEnd w:id="555"/>
    </w:p>
    <w:p w14:paraId="71AADB5A" w14:textId="77777777" w:rsidR="0002775E" w:rsidRDefault="00000000">
      <w:r>
        <w:t>文物介紹；1978年小崗村包干契約。</w:t>
      </w:r>
    </w:p>
    <w:p w14:paraId="42ADF39F" w14:textId="77777777" w:rsidR="0002775E" w:rsidRDefault="0002775E">
      <w:hyperlink r:id="rId69">
        <w:r>
          <w:rPr>
            <w:color w:val="245478"/>
          </w:rPr>
          <w:t>開啟來源</w:t>
        </w:r>
      </w:hyperlink>
      <w:r w:rsidR="00000000">
        <w:t xml:space="preserve">　｜　2026年9月25日</w:t>
      </w:r>
    </w:p>
    <w:p w14:paraId="2667F234" w14:textId="77777777" w:rsidR="0002775E" w:rsidRDefault="00000000">
      <w:pPr>
        <w:pStyle w:val="31"/>
      </w:pPr>
      <w:bookmarkStart w:id="556" w:name="src_P029"/>
      <w:r>
        <w:t>P029</w:t>
      </w:r>
      <w:r>
        <w:t xml:space="preserve">　</w:t>
      </w:r>
      <w:r>
        <w:t>Chun Qiu Zuo Zhuan : Aigong : Duke Ai Year 6 : 2 : Parallel passages - Chinese Text Project</w:t>
      </w:r>
      <w:bookmarkEnd w:id="556"/>
    </w:p>
    <w:p w14:paraId="7CC38DC1" w14:textId="77777777" w:rsidR="0002775E" w:rsidRDefault="00000000">
      <w:r>
        <w:t>相關事件的補充查核材料。</w:t>
      </w:r>
    </w:p>
    <w:p w14:paraId="75220F49" w14:textId="77777777" w:rsidR="0002775E" w:rsidRDefault="0002775E">
      <w:hyperlink r:id="rId70">
        <w:r>
          <w:rPr>
            <w:color w:val="245478"/>
          </w:rPr>
          <w:t>開啟來源</w:t>
        </w:r>
      </w:hyperlink>
      <w:r w:rsidR="00000000">
        <w:t xml:space="preserve">　｜　2026年9月25日</w:t>
      </w:r>
    </w:p>
    <w:p w14:paraId="36B14C32" w14:textId="77777777" w:rsidR="0002775E" w:rsidRDefault="00000000">
      <w:pPr>
        <w:pStyle w:val="1"/>
        <w:pageBreakBefore/>
      </w:pPr>
      <w:r>
        <w:t>參考資料</w:t>
      </w:r>
      <w:r>
        <w:t xml:space="preserve"> </w:t>
      </w:r>
      <w:r>
        <w:t>續</w:t>
      </w:r>
    </w:p>
    <w:p w14:paraId="4AC4EA90" w14:textId="77777777" w:rsidR="0002775E" w:rsidRDefault="00000000">
      <w:pPr>
        <w:pStyle w:val="31"/>
      </w:pPr>
      <w:bookmarkStart w:id="557" w:name="src_P030"/>
      <w:r>
        <w:t>P030</w:t>
      </w:r>
      <w:r>
        <w:t xml:space="preserve">　</w:t>
      </w:r>
      <w:r>
        <w:t>The Zuozhuan Account of the Death of King Zhao of Chu and Its Sources</w:t>
      </w:r>
      <w:bookmarkEnd w:id="557"/>
    </w:p>
    <w:p w14:paraId="7F676C54" w14:textId="77777777" w:rsidR="0002775E" w:rsidRDefault="00000000">
      <w:r>
        <w:t>相關事件的補充查核材料。</w:t>
      </w:r>
    </w:p>
    <w:p w14:paraId="3DB3C070" w14:textId="77777777" w:rsidR="0002775E" w:rsidRDefault="0002775E">
      <w:hyperlink r:id="rId71">
        <w:r>
          <w:rPr>
            <w:color w:val="245478"/>
          </w:rPr>
          <w:t>開啟來源</w:t>
        </w:r>
      </w:hyperlink>
      <w:r w:rsidR="00000000">
        <w:t xml:space="preserve">　｜　2026年9月25日</w:t>
      </w:r>
    </w:p>
    <w:p w14:paraId="33EA4E26" w14:textId="77777777" w:rsidR="0002775E" w:rsidRDefault="00000000">
      <w:pPr>
        <w:pStyle w:val="31"/>
      </w:pPr>
      <w:bookmarkStart w:id="558" w:name="src_ERCA"/>
      <w:r>
        <w:t>ERCA</w:t>
      </w:r>
      <w:r>
        <w:t xml:space="preserve">　工研院</w:t>
      </w:r>
      <w:r>
        <w:t>50</w:t>
      </w:r>
      <w:r>
        <w:t>周年：半導體技術引進</w:t>
      </w:r>
      <w:bookmarkEnd w:id="558"/>
    </w:p>
    <w:p w14:paraId="3EC4C9E4" w14:textId="77777777" w:rsidR="0002775E" w:rsidRDefault="00000000">
      <w:r>
        <w:t>研究機構回顧；1976年技轉與1977年示範工廠。</w:t>
      </w:r>
    </w:p>
    <w:p w14:paraId="1E82119D" w14:textId="77777777" w:rsidR="0002775E" w:rsidRDefault="0002775E">
      <w:hyperlink r:id="rId72">
        <w:r>
          <w:rPr>
            <w:color w:val="245478"/>
          </w:rPr>
          <w:t>開啟來源</w:t>
        </w:r>
      </w:hyperlink>
      <w:r w:rsidR="00000000">
        <w:t xml:space="preserve">　｜　2026年9月25日</w:t>
      </w:r>
    </w:p>
    <w:p w14:paraId="7EEA6915" w14:textId="77777777" w:rsidR="0002775E" w:rsidRDefault="00000000">
      <w:pPr>
        <w:pStyle w:val="31"/>
      </w:pPr>
      <w:bookmarkStart w:id="559" w:name="src_EYI"/>
      <w:r>
        <w:t>EYI</w:t>
      </w:r>
      <w:r>
        <w:t xml:space="preserve">　錢公輔〈義田記〉</w:t>
      </w:r>
      <w:bookmarkEnd w:id="559"/>
    </w:p>
    <w:p w14:paraId="01CE3B8D" w14:textId="77777777" w:rsidR="0002775E" w:rsidRDefault="00000000">
      <w:r>
        <w:t>近於當時的傳記散文，帶有褒揚立場。</w:t>
      </w:r>
    </w:p>
    <w:p w14:paraId="5FCF3982" w14:textId="77777777" w:rsidR="0002775E" w:rsidRDefault="0002775E">
      <w:hyperlink r:id="rId73">
        <w:r>
          <w:rPr>
            <w:color w:val="245478"/>
          </w:rPr>
          <w:t>開啟來源</w:t>
        </w:r>
      </w:hyperlink>
      <w:r w:rsidR="00000000">
        <w:t xml:space="preserve">　｜　2026年9月25日</w:t>
      </w:r>
    </w:p>
    <w:p w14:paraId="2BDE0D4B" w14:textId="77777777" w:rsidR="0002775E" w:rsidRDefault="00000000">
      <w:pPr>
        <w:pStyle w:val="31"/>
      </w:pPr>
      <w:bookmarkStart w:id="560" w:name="src_EHK98"/>
      <w:r>
        <w:t>EHK98</w:t>
      </w:r>
      <w:r>
        <w:t xml:space="preserve">　香港政府《香港年報</w:t>
      </w:r>
      <w:r>
        <w:t>1998</w:t>
      </w:r>
      <w:r>
        <w:t>》：經濟與金融回顧</w:t>
      </w:r>
      <w:bookmarkEnd w:id="560"/>
    </w:p>
    <w:p w14:paraId="00B0B14B" w14:textId="77777777" w:rsidR="0002775E" w:rsidRDefault="00000000">
      <w:r>
        <w:t>當年政府回顧；1998年股市操作及其政策立場。</w:t>
      </w:r>
    </w:p>
    <w:p w14:paraId="158E42D2" w14:textId="77777777" w:rsidR="0002775E" w:rsidRDefault="0002775E">
      <w:hyperlink r:id="rId74">
        <w:r>
          <w:rPr>
            <w:color w:val="245478"/>
          </w:rPr>
          <w:t>開啟來源</w:t>
        </w:r>
      </w:hyperlink>
      <w:r w:rsidR="00000000">
        <w:t xml:space="preserve">　｜　2026年9月25日</w:t>
      </w:r>
    </w:p>
    <w:p w14:paraId="0DA62B17" w14:textId="77777777" w:rsidR="0002775E" w:rsidRDefault="00000000">
      <w:pPr>
        <w:pStyle w:val="31"/>
      </w:pPr>
      <w:bookmarkStart w:id="561" w:name="src_P034"/>
      <w:r>
        <w:t>P034</w:t>
      </w:r>
      <w:r>
        <w:t xml:space="preserve">　史記大宛列傳（抄）</w:t>
      </w:r>
      <w:bookmarkEnd w:id="561"/>
    </w:p>
    <w:p w14:paraId="3ACFC432" w14:textId="77777777" w:rsidR="0002775E" w:rsidRDefault="00000000">
      <w:r>
        <w:t>相關事件的補充查核材料。</w:t>
      </w:r>
    </w:p>
    <w:p w14:paraId="4FA68226" w14:textId="77777777" w:rsidR="0002775E" w:rsidRDefault="0002775E">
      <w:hyperlink r:id="rId75">
        <w:r>
          <w:rPr>
            <w:color w:val="245478"/>
          </w:rPr>
          <w:t>開啟來源</w:t>
        </w:r>
      </w:hyperlink>
      <w:r w:rsidR="00000000">
        <w:t xml:space="preserve">　｜　2026年9月25日</w:t>
      </w:r>
    </w:p>
    <w:p w14:paraId="41DBD501" w14:textId="77777777" w:rsidR="0002775E" w:rsidRDefault="00000000">
      <w:pPr>
        <w:pStyle w:val="31"/>
      </w:pPr>
      <w:bookmarkStart w:id="562" w:name="src_P035"/>
      <w:r>
        <w:t>P035</w:t>
      </w:r>
      <w:r>
        <w:t xml:space="preserve">　謝玄</w:t>
      </w:r>
      <w:r>
        <w:t xml:space="preserve"> - </w:t>
      </w:r>
      <w:r>
        <w:t>中國哲學書電子化計劃</w:t>
      </w:r>
      <w:bookmarkEnd w:id="562"/>
    </w:p>
    <w:p w14:paraId="2987621A" w14:textId="77777777" w:rsidR="0002775E" w:rsidRDefault="00000000">
      <w:r>
        <w:t>相關事件的補充查核材料。</w:t>
      </w:r>
    </w:p>
    <w:p w14:paraId="49CB5803" w14:textId="77777777" w:rsidR="0002775E" w:rsidRDefault="0002775E">
      <w:hyperlink r:id="rId76">
        <w:r>
          <w:rPr>
            <w:color w:val="245478"/>
          </w:rPr>
          <w:t>開啟來源</w:t>
        </w:r>
      </w:hyperlink>
      <w:r w:rsidR="00000000">
        <w:t xml:space="preserve">　｜　2026年9月25日</w:t>
      </w:r>
    </w:p>
    <w:p w14:paraId="18FC3965" w14:textId="77777777" w:rsidR="0002775E" w:rsidRDefault="00000000">
      <w:pPr>
        <w:pStyle w:val="31"/>
      </w:pPr>
      <w:bookmarkStart w:id="563" w:name="src_P036"/>
      <w:r>
        <w:t>P036</w:t>
      </w:r>
      <w:r>
        <w:t xml:space="preserve">　謝安</w:t>
      </w:r>
      <w:r>
        <w:t xml:space="preserve"> - </w:t>
      </w:r>
      <w:r>
        <w:t>中國哲學書電子化計劃</w:t>
      </w:r>
      <w:bookmarkEnd w:id="563"/>
    </w:p>
    <w:p w14:paraId="1F32840D" w14:textId="77777777" w:rsidR="0002775E" w:rsidRDefault="00000000">
      <w:r>
        <w:t>相關事件的補充查核材料。</w:t>
      </w:r>
    </w:p>
    <w:p w14:paraId="7000AE94" w14:textId="77777777" w:rsidR="0002775E" w:rsidRDefault="0002775E">
      <w:hyperlink r:id="rId77">
        <w:r>
          <w:rPr>
            <w:color w:val="245478"/>
          </w:rPr>
          <w:t>開啟來源</w:t>
        </w:r>
      </w:hyperlink>
      <w:r w:rsidR="00000000">
        <w:t xml:space="preserve">　｜　2026年9月25日</w:t>
      </w:r>
    </w:p>
    <w:p w14:paraId="65364505" w14:textId="77777777" w:rsidR="0002775E" w:rsidRDefault="00000000">
      <w:pPr>
        <w:pStyle w:val="1"/>
        <w:pageBreakBefore/>
      </w:pPr>
      <w:r>
        <w:t>參考資料</w:t>
      </w:r>
      <w:r>
        <w:t xml:space="preserve"> </w:t>
      </w:r>
      <w:r>
        <w:t>續</w:t>
      </w:r>
    </w:p>
    <w:p w14:paraId="6E02C853" w14:textId="77777777" w:rsidR="0002775E" w:rsidRDefault="00000000">
      <w:pPr>
        <w:pStyle w:val="31"/>
      </w:pPr>
      <w:bookmarkStart w:id="564" w:name="src_EITRI"/>
      <w:r>
        <w:t>EITRI</w:t>
      </w:r>
      <w:r>
        <w:t xml:space="preserve">　工研院〈催生臺灣「護國神山」〉</w:t>
      </w:r>
      <w:bookmarkEnd w:id="564"/>
    </w:p>
    <w:p w14:paraId="7BCC0D7D" w14:textId="77777777" w:rsidR="0002775E" w:rsidRDefault="00000000">
      <w:r>
        <w:t>機構自述；RCA培訓與聯電、台積電衍生。</w:t>
      </w:r>
    </w:p>
    <w:p w14:paraId="5E2E5FA2" w14:textId="77777777" w:rsidR="0002775E" w:rsidRDefault="0002775E">
      <w:hyperlink r:id="rId78">
        <w:r>
          <w:rPr>
            <w:color w:val="245478"/>
          </w:rPr>
          <w:t>開啟來源</w:t>
        </w:r>
      </w:hyperlink>
      <w:r w:rsidR="00000000">
        <w:t xml:space="preserve">　｜　2026年9月25日</w:t>
      </w:r>
    </w:p>
    <w:p w14:paraId="3417A0FF" w14:textId="77777777" w:rsidR="0002775E" w:rsidRDefault="00000000">
      <w:pPr>
        <w:pStyle w:val="31"/>
      </w:pPr>
      <w:bookmarkStart w:id="565" w:name="src_ETWO"/>
      <w:r>
        <w:t>ETWO</w:t>
      </w:r>
      <w:r>
        <w:t xml:space="preserve">　《財政部廢兩改元提案》，</w:t>
      </w:r>
      <w:r>
        <w:t>1933</w:t>
      </w:r>
      <w:r>
        <w:t>年</w:t>
      </w:r>
      <w:r>
        <w:t>3</w:t>
      </w:r>
      <w:r>
        <w:t>月</w:t>
      </w:r>
      <w:r>
        <w:t>10</w:t>
      </w:r>
      <w:r>
        <w:t>日</w:t>
      </w:r>
      <w:bookmarkEnd w:id="565"/>
    </w:p>
    <w:p w14:paraId="098813A2" w14:textId="77777777" w:rsidR="0002775E" w:rsidRDefault="00000000">
      <w:r>
        <w:t>當時提案；幣制混用及漸進改革理由。</w:t>
      </w:r>
    </w:p>
    <w:p w14:paraId="4465DBC8" w14:textId="77777777" w:rsidR="0002775E" w:rsidRDefault="0002775E">
      <w:hyperlink r:id="rId79">
        <w:r>
          <w:rPr>
            <w:color w:val="245478"/>
          </w:rPr>
          <w:t>開啟來源</w:t>
        </w:r>
      </w:hyperlink>
      <w:r w:rsidR="00000000">
        <w:t xml:space="preserve">　｜　2026年9月25日</w:t>
      </w:r>
    </w:p>
    <w:p w14:paraId="12AD6EC3" w14:textId="77777777" w:rsidR="0002775E" w:rsidRDefault="00000000">
      <w:pPr>
        <w:pStyle w:val="31"/>
      </w:pPr>
      <w:bookmarkStart w:id="566" w:name="src_ELIU"/>
      <w:r>
        <w:t>ELIU</w:t>
      </w:r>
      <w:r>
        <w:t xml:space="preserve">　《新唐書》卷</w:t>
      </w:r>
      <w:r>
        <w:t>149</w:t>
      </w:r>
      <w:r>
        <w:t>〈劉晏傳〉</w:t>
      </w:r>
      <w:bookmarkEnd w:id="566"/>
    </w:p>
    <w:p w14:paraId="227EDFEC" w14:textId="77777777" w:rsidR="0002775E" w:rsidRDefault="00000000">
      <w:r>
        <w:t>古代史籍；漕運重建與財政運輸。</w:t>
      </w:r>
    </w:p>
    <w:p w14:paraId="7861133C" w14:textId="77777777" w:rsidR="0002775E" w:rsidRDefault="0002775E">
      <w:hyperlink r:id="rId80">
        <w:r>
          <w:rPr>
            <w:color w:val="245478"/>
          </w:rPr>
          <w:t>開啟來源</w:t>
        </w:r>
      </w:hyperlink>
      <w:r w:rsidR="00000000">
        <w:t xml:space="preserve">　｜　2026年9月25日</w:t>
      </w:r>
    </w:p>
    <w:p w14:paraId="3F2BCEF8" w14:textId="77777777" w:rsidR="0002775E" w:rsidRDefault="00000000">
      <w:pPr>
        <w:pStyle w:val="31"/>
      </w:pPr>
      <w:bookmarkStart w:id="567" w:name="src_ERTC"/>
      <w:r>
        <w:t>ERTC</w:t>
      </w:r>
      <w:r>
        <w:t xml:space="preserve">　中央存款保險公司〈基金簡介〉</w:t>
      </w:r>
      <w:bookmarkEnd w:id="567"/>
    </w:p>
    <w:p w14:paraId="0EAFE8C6" w14:textId="77777777" w:rsidR="0002775E" w:rsidRDefault="00000000">
      <w:r>
        <w:t>金融重建基金的歷史設立目的與制度。</w:t>
      </w:r>
    </w:p>
    <w:p w14:paraId="0D819DE5" w14:textId="77777777" w:rsidR="0002775E" w:rsidRDefault="0002775E">
      <w:hyperlink r:id="rId81">
        <w:r>
          <w:rPr>
            <w:color w:val="245478"/>
          </w:rPr>
          <w:t>開啟來源</w:t>
        </w:r>
      </w:hyperlink>
      <w:r w:rsidR="00000000">
        <w:t xml:space="preserve">　｜　2026年9月25日</w:t>
      </w:r>
    </w:p>
    <w:p w14:paraId="409302E1" w14:textId="77777777" w:rsidR="0002775E" w:rsidRDefault="00000000">
      <w:pPr>
        <w:pStyle w:val="31"/>
      </w:pPr>
      <w:bookmarkStart w:id="568" w:name="src_ERTC3"/>
      <w:r>
        <w:t>ERTC3</w:t>
      </w:r>
      <w:r>
        <w:t xml:space="preserve">　中央存款保險公司〈處理原則〉</w:t>
      </w:r>
      <w:bookmarkEnd w:id="568"/>
    </w:p>
    <w:p w14:paraId="62E23D6A" w14:textId="77777777" w:rsidR="0002775E" w:rsidRDefault="00000000">
      <w:r>
        <w:t>歷史處置原則；地方金融服務不中斷。</w:t>
      </w:r>
    </w:p>
    <w:p w14:paraId="1C5AF6E2" w14:textId="77777777" w:rsidR="0002775E" w:rsidRDefault="0002775E">
      <w:hyperlink r:id="rId82">
        <w:r>
          <w:rPr>
            <w:color w:val="245478"/>
          </w:rPr>
          <w:t>開啟來源</w:t>
        </w:r>
      </w:hyperlink>
      <w:r w:rsidR="00000000">
        <w:t xml:space="preserve">　｜　2026年9月25日</w:t>
      </w:r>
    </w:p>
    <w:p w14:paraId="68BDFABD" w14:textId="77777777" w:rsidR="0002775E" w:rsidRDefault="00000000">
      <w:pPr>
        <w:pStyle w:val="31"/>
      </w:pPr>
      <w:bookmarkStart w:id="569" w:name="src_ELAND"/>
      <w:r>
        <w:t>ELAND</w:t>
      </w:r>
      <w:r>
        <w:t xml:space="preserve">　國家檔案管理局〈公地放領政策〉</w:t>
      </w:r>
      <w:bookmarkEnd w:id="569"/>
    </w:p>
    <w:p w14:paraId="5B491F2B" w14:textId="77777777" w:rsidR="0002775E" w:rsidRDefault="00000000">
      <w:r>
        <w:t>1949年減租及其後土地改革背景。</w:t>
      </w:r>
    </w:p>
    <w:p w14:paraId="1F3D8DCA" w14:textId="77777777" w:rsidR="0002775E" w:rsidRDefault="0002775E">
      <w:hyperlink r:id="rId83">
        <w:r>
          <w:rPr>
            <w:color w:val="245478"/>
          </w:rPr>
          <w:t>開啟來源</w:t>
        </w:r>
      </w:hyperlink>
      <w:r w:rsidR="00000000">
        <w:t xml:space="preserve">　｜　2026年9月25日</w:t>
      </w:r>
    </w:p>
    <w:p w14:paraId="177537B5" w14:textId="77777777" w:rsidR="0002775E" w:rsidRDefault="00000000">
      <w:pPr>
        <w:pStyle w:val="31"/>
      </w:pPr>
      <w:bookmarkStart w:id="570" w:name="src_EQING"/>
      <w:r>
        <w:t>EQING</w:t>
      </w:r>
      <w:r>
        <w:t xml:space="preserve">　北京大學金融法研究中心〈王安石與青苗法〉</w:t>
      </w:r>
      <w:bookmarkEnd w:id="570"/>
    </w:p>
    <w:p w14:paraId="06E6CC83" w14:textId="77777777" w:rsidR="0002775E" w:rsidRDefault="00000000">
      <w:r>
        <w:t>現代研究文章；借貸設計及執行爭議。</w:t>
      </w:r>
    </w:p>
    <w:p w14:paraId="5F406214" w14:textId="77777777" w:rsidR="0002775E" w:rsidRDefault="0002775E">
      <w:hyperlink r:id="rId84">
        <w:r>
          <w:rPr>
            <w:color w:val="245478"/>
          </w:rPr>
          <w:t>開啟來源</w:t>
        </w:r>
      </w:hyperlink>
      <w:r w:rsidR="00000000">
        <w:t xml:space="preserve">　｜　2026年9月25日</w:t>
      </w:r>
    </w:p>
    <w:p w14:paraId="43FF84B6" w14:textId="77777777" w:rsidR="0002775E" w:rsidRDefault="00000000">
      <w:pPr>
        <w:pStyle w:val="1"/>
        <w:pageBreakBefore/>
      </w:pPr>
      <w:r>
        <w:t>參考資料</w:t>
      </w:r>
      <w:r>
        <w:t xml:space="preserve"> </w:t>
      </w:r>
      <w:r>
        <w:t>續</w:t>
      </w:r>
    </w:p>
    <w:p w14:paraId="3C932617" w14:textId="77777777" w:rsidR="0002775E" w:rsidRDefault="00000000">
      <w:pPr>
        <w:pStyle w:val="31"/>
      </w:pPr>
      <w:bookmarkStart w:id="571" w:name="src_EBANK16"/>
      <w:r>
        <w:t>EBANK16</w:t>
      </w:r>
      <w:r>
        <w:t xml:space="preserve">　中國銀行〈抗拒袁世凱政府停兌令，全力維護中行信用（</w:t>
      </w:r>
      <w:r>
        <w:t>1916</w:t>
      </w:r>
      <w:r>
        <w:t>年）〉</w:t>
      </w:r>
      <w:bookmarkEnd w:id="571"/>
    </w:p>
    <w:p w14:paraId="74291060" w14:textId="77777777" w:rsidR="0002775E" w:rsidRDefault="00000000">
      <w:r>
        <w:t>銀行行史；抵制停兌的分行經驗，不能概括所有地區。</w:t>
      </w:r>
    </w:p>
    <w:p w14:paraId="666632C7" w14:textId="77777777" w:rsidR="0002775E" w:rsidRDefault="0002775E">
      <w:hyperlink r:id="rId85">
        <w:r>
          <w:rPr>
            <w:color w:val="245478"/>
          </w:rPr>
          <w:t>開啟來源</w:t>
        </w:r>
      </w:hyperlink>
      <w:r w:rsidR="00000000">
        <w:t xml:space="preserve">　｜　2026年9月25日</w:t>
      </w:r>
    </w:p>
    <w:p w14:paraId="79B6D887" w14:textId="77777777" w:rsidR="0002775E" w:rsidRDefault="00000000">
      <w:pPr>
        <w:pStyle w:val="31"/>
      </w:pPr>
      <w:bookmarkStart w:id="572" w:name="src_P045"/>
      <w:r>
        <w:t>P045</w:t>
      </w:r>
      <w:r>
        <w:t xml:space="preserve">　</w:t>
      </w:r>
      <w:r>
        <w:t xml:space="preserve">&lt; </w:t>
      </w:r>
      <w:r>
        <w:t>鴻門宴</w:t>
      </w:r>
      <w:r>
        <w:t xml:space="preserve"> : </w:t>
      </w:r>
      <w:r>
        <w:t>ㄏㄨㄥ</w:t>
      </w:r>
      <w:r>
        <w:t xml:space="preserve">ˊ </w:t>
      </w:r>
      <w:r>
        <w:t>ㄇㄣ</w:t>
      </w:r>
      <w:r>
        <w:t xml:space="preserve">ˊ </w:t>
      </w:r>
      <w:r>
        <w:t>ㄧㄢ</w:t>
      </w:r>
      <w:r>
        <w:t>ˋ &gt;</w:t>
      </w:r>
      <w:r>
        <w:t>辭典檢視</w:t>
      </w:r>
      <w:r>
        <w:t xml:space="preserve"> - </w:t>
      </w:r>
      <w:r>
        <w:t>教育部《重編國語辭典修訂本》</w:t>
      </w:r>
      <w:r>
        <w:t>2021</w:t>
      </w:r>
      <w:bookmarkEnd w:id="572"/>
    </w:p>
    <w:p w14:paraId="769DA3E2" w14:textId="77777777" w:rsidR="0002775E" w:rsidRDefault="00000000">
      <w:r>
        <w:t>相關事件的補充查核材料。</w:t>
      </w:r>
    </w:p>
    <w:p w14:paraId="18A50439" w14:textId="77777777" w:rsidR="0002775E" w:rsidRDefault="0002775E">
      <w:hyperlink r:id="rId86">
        <w:r>
          <w:rPr>
            <w:color w:val="245478"/>
          </w:rPr>
          <w:t>開啟來源</w:t>
        </w:r>
      </w:hyperlink>
      <w:r w:rsidR="00000000">
        <w:t xml:space="preserve">　｜　2026年9月25日</w:t>
      </w:r>
    </w:p>
    <w:p w14:paraId="0D9FC093" w14:textId="77777777" w:rsidR="0002775E" w:rsidRDefault="00000000">
      <w:pPr>
        <w:pStyle w:val="31"/>
      </w:pPr>
      <w:bookmarkStart w:id="573" w:name="src_ESSE"/>
      <w:r>
        <w:t>ESSE</w:t>
      </w:r>
      <w:r>
        <w:t xml:space="preserve">　上海證券交易所〈關於本所〉</w:t>
      </w:r>
      <w:bookmarkEnd w:id="573"/>
    </w:p>
    <w:p w14:paraId="44AB6DEA" w14:textId="77777777" w:rsidR="0002775E" w:rsidRDefault="00000000">
      <w:r>
        <w:t>官方沿革；1990年成立與開業。</w:t>
      </w:r>
    </w:p>
    <w:p w14:paraId="7FA491C8" w14:textId="77777777" w:rsidR="0002775E" w:rsidRDefault="0002775E">
      <w:hyperlink r:id="rId87">
        <w:r>
          <w:rPr>
            <w:color w:val="245478"/>
          </w:rPr>
          <w:t>開啟來源</w:t>
        </w:r>
      </w:hyperlink>
      <w:r w:rsidR="00000000">
        <w:t xml:space="preserve">　｜　2026年9月25日</w:t>
      </w:r>
    </w:p>
    <w:p w14:paraId="67799572" w14:textId="77777777" w:rsidR="0002775E" w:rsidRDefault="00000000">
      <w:pPr>
        <w:pStyle w:val="31"/>
      </w:pPr>
      <w:bookmarkStart w:id="574" w:name="src_P047"/>
      <w:r>
        <w:t>P047</w:t>
      </w:r>
      <w:r>
        <w:t xml:space="preserve">　隋唐初</w:t>
      </w:r>
      <w:r>
        <w:t xml:space="preserve"> </w:t>
      </w:r>
      <w:r>
        <w:t>進士科에</w:t>
      </w:r>
      <w:r>
        <w:t xml:space="preserve"> </w:t>
      </w:r>
      <w:r>
        <w:t>관한</w:t>
      </w:r>
      <w:r>
        <w:t xml:space="preserve"> </w:t>
      </w:r>
      <w:r>
        <w:t>記錄의</w:t>
      </w:r>
      <w:r>
        <w:t xml:space="preserve"> </w:t>
      </w:r>
      <w:r>
        <w:t>再檢討</w:t>
      </w:r>
      <w:r>
        <w:t xml:space="preserve"> -</w:t>
      </w:r>
      <w:r>
        <w:t>進士科의</w:t>
      </w:r>
      <w:r>
        <w:t xml:space="preserve"> </w:t>
      </w:r>
      <w:r>
        <w:t>起源과</w:t>
      </w:r>
      <w:r>
        <w:t xml:space="preserve"> </w:t>
      </w:r>
      <w:r>
        <w:t>관련하여</w:t>
      </w:r>
      <w:r>
        <w:t>-</w:t>
      </w:r>
      <w:bookmarkEnd w:id="574"/>
    </w:p>
    <w:p w14:paraId="3E6736EB" w14:textId="77777777" w:rsidR="0002775E" w:rsidRDefault="00000000">
      <w:r>
        <w:t>相關事件的補充查核材料。</w:t>
      </w:r>
    </w:p>
    <w:p w14:paraId="18B29C8E" w14:textId="77777777" w:rsidR="0002775E" w:rsidRDefault="0002775E">
      <w:hyperlink r:id="rId88">
        <w:r>
          <w:rPr>
            <w:color w:val="245478"/>
          </w:rPr>
          <w:t>開啟來源</w:t>
        </w:r>
      </w:hyperlink>
      <w:r w:rsidR="00000000">
        <w:t xml:space="preserve">　｜　2026年9月25日</w:t>
      </w:r>
    </w:p>
    <w:p w14:paraId="172CBC7E" w14:textId="77777777" w:rsidR="0002775E" w:rsidRDefault="00000000">
      <w:pPr>
        <w:pStyle w:val="31"/>
      </w:pPr>
      <w:bookmarkStart w:id="575" w:name="src_Y47"/>
      <w:r>
        <w:t>Y47</w:t>
      </w:r>
      <w:r>
        <w:t xml:space="preserve">　《左傳》襄公二十五年</w:t>
      </w:r>
      <w:r>
        <w:t xml:space="preserve"> </w:t>
      </w:r>
      <w:r>
        <w:t>崔武子</w:t>
      </w:r>
      <w:bookmarkEnd w:id="575"/>
    </w:p>
    <w:p w14:paraId="2A47FD80" w14:textId="77777777" w:rsidR="0002775E" w:rsidRDefault="00000000">
      <w:r>
        <w:t>古籍記載對應卦或爻的用例。</w:t>
      </w:r>
    </w:p>
    <w:p w14:paraId="26D4D52B" w14:textId="77777777" w:rsidR="0002775E" w:rsidRDefault="0002775E">
      <w:hyperlink r:id="rId89">
        <w:r>
          <w:rPr>
            <w:color w:val="245478"/>
          </w:rPr>
          <w:t>開啟來源</w:t>
        </w:r>
      </w:hyperlink>
      <w:r w:rsidR="00000000">
        <w:t xml:space="preserve">　｜　2026年9月25日</w:t>
      </w:r>
    </w:p>
    <w:p w14:paraId="4E0298E7" w14:textId="77777777" w:rsidR="0002775E" w:rsidRDefault="00000000">
      <w:pPr>
        <w:pStyle w:val="31"/>
      </w:pPr>
      <w:bookmarkStart w:id="576" w:name="src_EDU"/>
      <w:r>
        <w:t>EDU</w:t>
      </w:r>
      <w:r>
        <w:t xml:space="preserve">　</w:t>
      </w:r>
      <w:r>
        <w:t>UNESCO</w:t>
      </w:r>
      <w:r>
        <w:t>：</w:t>
      </w:r>
      <w:r>
        <w:t>Mount Qingcheng and the Dujiangyan Irrigation System</w:t>
      </w:r>
      <w:bookmarkEnd w:id="576"/>
    </w:p>
    <w:p w14:paraId="54B0BE4B" w14:textId="77777777" w:rsidR="0002775E" w:rsidRDefault="00000000">
      <w:r>
        <w:t>世界遺產機構的水利系統說明。</w:t>
      </w:r>
    </w:p>
    <w:p w14:paraId="1B811E10" w14:textId="77777777" w:rsidR="0002775E" w:rsidRDefault="0002775E">
      <w:hyperlink r:id="rId90">
        <w:r>
          <w:rPr>
            <w:color w:val="245478"/>
          </w:rPr>
          <w:t>開啟來源</w:t>
        </w:r>
      </w:hyperlink>
      <w:r w:rsidR="00000000">
        <w:t xml:space="preserve">　｜　2026年9月25日</w:t>
      </w:r>
    </w:p>
    <w:p w14:paraId="436B04FC" w14:textId="77777777" w:rsidR="0002775E" w:rsidRDefault="00000000">
      <w:pPr>
        <w:pStyle w:val="31"/>
      </w:pPr>
      <w:bookmarkStart w:id="577" w:name="src_ECBC"/>
      <w:r>
        <w:t>ECBC</w:t>
      </w:r>
      <w:r>
        <w:t xml:space="preserve">　中央銀行〈五、通貨膨脹的經驗〉</w:t>
      </w:r>
      <w:bookmarkEnd w:id="577"/>
    </w:p>
    <w:p w14:paraId="7BAB01B9" w14:textId="77777777" w:rsidR="0002775E" w:rsidRDefault="00000000">
      <w:r>
        <w:t>2008年歷史回顧；1949年幣改與配套，不作即時理財建議。</w:t>
      </w:r>
    </w:p>
    <w:p w14:paraId="6A6E0FAA" w14:textId="77777777" w:rsidR="0002775E" w:rsidRDefault="0002775E">
      <w:hyperlink r:id="rId91">
        <w:r>
          <w:rPr>
            <w:color w:val="245478"/>
          </w:rPr>
          <w:t>開啟來源</w:t>
        </w:r>
      </w:hyperlink>
      <w:r w:rsidR="00000000">
        <w:t xml:space="preserve">　｜　2026年9月25日</w:t>
      </w:r>
    </w:p>
    <w:p w14:paraId="1B5BD788" w14:textId="77777777" w:rsidR="0002775E" w:rsidRDefault="00000000">
      <w:pPr>
        <w:pStyle w:val="1"/>
        <w:pageBreakBefore/>
      </w:pPr>
      <w:r>
        <w:t>參考資料</w:t>
      </w:r>
      <w:r>
        <w:t xml:space="preserve"> </w:t>
      </w:r>
      <w:r>
        <w:t>續</w:t>
      </w:r>
    </w:p>
    <w:p w14:paraId="2D685007" w14:textId="77777777" w:rsidR="0002775E" w:rsidRDefault="00000000">
      <w:pPr>
        <w:pStyle w:val="31"/>
      </w:pPr>
      <w:bookmarkStart w:id="578" w:name="src_ECBCH"/>
      <w:r>
        <w:t>ECBCH</w:t>
      </w:r>
      <w:r>
        <w:t xml:space="preserve">　中央銀行：</w:t>
      </w:r>
      <w:r>
        <w:t>Brief History</w:t>
      </w:r>
      <w:bookmarkEnd w:id="578"/>
    </w:p>
    <w:p w14:paraId="15D2EB4C" w14:textId="77777777" w:rsidR="0002775E" w:rsidRDefault="00000000">
      <w:r>
        <w:t>官方行史；1961年在臺復業。</w:t>
      </w:r>
    </w:p>
    <w:p w14:paraId="5799726A" w14:textId="77777777" w:rsidR="0002775E" w:rsidRDefault="0002775E">
      <w:hyperlink r:id="rId92">
        <w:r>
          <w:rPr>
            <w:color w:val="245478"/>
          </w:rPr>
          <w:t>開啟來源</w:t>
        </w:r>
      </w:hyperlink>
      <w:r w:rsidR="00000000">
        <w:t xml:space="preserve">　｜　2026年9月25日</w:t>
      </w:r>
    </w:p>
    <w:p w14:paraId="34C72201" w14:textId="77777777" w:rsidR="0002775E" w:rsidRDefault="00000000">
      <w:pPr>
        <w:pStyle w:val="31"/>
      </w:pPr>
      <w:bookmarkStart w:id="579" w:name="src_ETRACK"/>
      <w:r>
        <w:t>ETRACK</w:t>
      </w:r>
      <w:r>
        <w:t xml:space="preserve">　香港金管局《</w:t>
      </w:r>
      <w:r>
        <w:t>1999</w:t>
      </w:r>
      <w:r>
        <w:t>年年報》：</w:t>
      </w:r>
      <w:r>
        <w:t>Reserves Management</w:t>
      </w:r>
      <w:bookmarkEnd w:id="579"/>
    </w:p>
    <w:p w14:paraId="56703D81" w14:textId="77777777" w:rsidR="0002775E" w:rsidRDefault="00000000">
      <w:r>
        <w:t>當年年報；1999年11月盈富基金與持股處置。</w:t>
      </w:r>
    </w:p>
    <w:p w14:paraId="2AF46019" w14:textId="77777777" w:rsidR="0002775E" w:rsidRDefault="0002775E">
      <w:hyperlink r:id="rId93">
        <w:r>
          <w:rPr>
            <w:color w:val="245478"/>
          </w:rPr>
          <w:t>開啟來源</w:t>
        </w:r>
      </w:hyperlink>
      <w:r w:rsidR="00000000">
        <w:t xml:space="preserve">　｜　2026年9月25日</w:t>
      </w:r>
    </w:p>
    <w:p w14:paraId="7C175793" w14:textId="77777777" w:rsidR="0002775E" w:rsidRDefault="00000000">
      <w:pPr>
        <w:pStyle w:val="31"/>
      </w:pPr>
      <w:bookmarkStart w:id="580" w:name="src_Y54"/>
      <w:r>
        <w:t>Y54</w:t>
      </w:r>
      <w:r>
        <w:t xml:space="preserve">　《左傳》僖公十五年</w:t>
      </w:r>
      <w:r>
        <w:t xml:space="preserve"> </w:t>
      </w:r>
      <w:r>
        <w:t>歸妹之睽</w:t>
      </w:r>
      <w:bookmarkEnd w:id="580"/>
    </w:p>
    <w:p w14:paraId="2687A0F5" w14:textId="77777777" w:rsidR="0002775E" w:rsidRDefault="00000000">
      <w:r>
        <w:t>古籍記載對應卦或爻的用例。</w:t>
      </w:r>
    </w:p>
    <w:p w14:paraId="3C36A8E7" w14:textId="77777777" w:rsidR="0002775E" w:rsidRDefault="0002775E">
      <w:hyperlink r:id="rId94">
        <w:r>
          <w:rPr>
            <w:color w:val="245478"/>
          </w:rPr>
          <w:t>開啟來源</w:t>
        </w:r>
      </w:hyperlink>
      <w:r w:rsidR="00000000">
        <w:t xml:space="preserve">　｜　2026年9月25日</w:t>
      </w:r>
    </w:p>
    <w:p w14:paraId="17FA6DDA" w14:textId="77777777" w:rsidR="0002775E" w:rsidRDefault="00000000">
      <w:pPr>
        <w:pStyle w:val="31"/>
      </w:pPr>
      <w:bookmarkStart w:id="581" w:name="src_P054"/>
      <w:r>
        <w:t>P054</w:t>
      </w:r>
      <w:r>
        <w:t xml:space="preserve">　僖公</w:t>
      </w:r>
      <w:r>
        <w:t>●</w:t>
      </w:r>
      <w:r>
        <w:t>僖公十五年</w:t>
      </w:r>
      <w:r>
        <w:t xml:space="preserve"> - </w:t>
      </w:r>
      <w:r>
        <w:t>春秋左传</w:t>
      </w:r>
      <w:r>
        <w:t xml:space="preserve"> - </w:t>
      </w:r>
      <w:r>
        <w:t>中国经典书籍</w:t>
      </w:r>
      <w:r>
        <w:t xml:space="preserve"> | </w:t>
      </w:r>
      <w:r>
        <w:t>中国经典书籍</w:t>
      </w:r>
      <w:bookmarkEnd w:id="581"/>
    </w:p>
    <w:p w14:paraId="7D55060E" w14:textId="77777777" w:rsidR="0002775E" w:rsidRDefault="00000000">
      <w:r>
        <w:t>相關事件的補充查核材料。</w:t>
      </w:r>
    </w:p>
    <w:p w14:paraId="41D63A53" w14:textId="77777777" w:rsidR="0002775E" w:rsidRDefault="0002775E">
      <w:hyperlink r:id="rId95">
        <w:r>
          <w:rPr>
            <w:color w:val="245478"/>
          </w:rPr>
          <w:t>開啟來源</w:t>
        </w:r>
      </w:hyperlink>
      <w:r w:rsidR="00000000">
        <w:t xml:space="preserve">　｜　2026年9月25日</w:t>
      </w:r>
    </w:p>
    <w:p w14:paraId="52886A14" w14:textId="77777777" w:rsidR="0002775E" w:rsidRDefault="00000000">
      <w:pPr>
        <w:pStyle w:val="31"/>
      </w:pPr>
      <w:bookmarkStart w:id="582" w:name="src_P055"/>
      <w:r>
        <w:t>P055</w:t>
      </w:r>
      <w:r>
        <w:t xml:space="preserve">　戰國策</w:t>
      </w:r>
      <w:r>
        <w:t xml:space="preserve"> : </w:t>
      </w:r>
      <w:r>
        <w:t>齊策</w:t>
      </w:r>
      <w:r>
        <w:t xml:space="preserve"> : </w:t>
      </w:r>
      <w:r>
        <w:t>齊一</w:t>
      </w:r>
      <w:r>
        <w:t xml:space="preserve"> : </w:t>
      </w:r>
      <w:r>
        <w:t>鄒忌脩八尺有餘</w:t>
      </w:r>
      <w:r>
        <w:t xml:space="preserve"> : 1 : </w:t>
      </w:r>
      <w:r>
        <w:t>相似段落</w:t>
      </w:r>
      <w:r>
        <w:t xml:space="preserve"> - </w:t>
      </w:r>
      <w:r>
        <w:t>中國哲學書電子化計劃</w:t>
      </w:r>
      <w:bookmarkEnd w:id="582"/>
    </w:p>
    <w:p w14:paraId="565A58A2" w14:textId="77777777" w:rsidR="0002775E" w:rsidRDefault="00000000">
      <w:r>
        <w:t>相關事件的補充查核材料。</w:t>
      </w:r>
    </w:p>
    <w:p w14:paraId="630710BF" w14:textId="77777777" w:rsidR="0002775E" w:rsidRDefault="0002775E">
      <w:hyperlink r:id="rId96">
        <w:r>
          <w:rPr>
            <w:color w:val="245478"/>
          </w:rPr>
          <w:t>開啟來源</w:t>
        </w:r>
      </w:hyperlink>
      <w:r w:rsidR="00000000">
        <w:t xml:space="preserve">　｜　2026年9月25日</w:t>
      </w:r>
    </w:p>
    <w:p w14:paraId="211A5DAF" w14:textId="77777777" w:rsidR="0002775E" w:rsidRDefault="00000000">
      <w:pPr>
        <w:pStyle w:val="31"/>
      </w:pPr>
      <w:bookmarkStart w:id="583" w:name="src_P056"/>
      <w:r>
        <w:t>P056</w:t>
      </w:r>
      <w:r>
        <w:t xml:space="preserve">　鄒忌諷齊王納諫</w:t>
      </w:r>
      <w:r>
        <w:t xml:space="preserve"> - </w:t>
      </w:r>
      <w:r>
        <w:t>维基文库，自由的图书馆</w:t>
      </w:r>
      <w:bookmarkEnd w:id="583"/>
    </w:p>
    <w:p w14:paraId="0B88C471" w14:textId="77777777" w:rsidR="0002775E" w:rsidRDefault="00000000">
      <w:r>
        <w:t>相關事件的補充查核材料。</w:t>
      </w:r>
    </w:p>
    <w:p w14:paraId="18E4C991" w14:textId="77777777" w:rsidR="0002775E" w:rsidRDefault="0002775E">
      <w:hyperlink r:id="rId97">
        <w:r>
          <w:rPr>
            <w:color w:val="245478"/>
          </w:rPr>
          <w:t>開啟來源</w:t>
        </w:r>
      </w:hyperlink>
      <w:r w:rsidR="00000000">
        <w:t xml:space="preserve">　｜　2026年9月25日</w:t>
      </w:r>
    </w:p>
    <w:p w14:paraId="1C158117" w14:textId="77777777" w:rsidR="0002775E" w:rsidRDefault="00000000">
      <w:pPr>
        <w:pStyle w:val="31"/>
      </w:pPr>
      <w:bookmarkStart w:id="584" w:name="src_EFABI"/>
      <w:r>
        <w:t>EFABI</w:t>
      </w:r>
      <w:r>
        <w:t xml:space="preserve">　美國國務院歷史文獻：</w:t>
      </w:r>
      <w:r>
        <w:t>1935</w:t>
      </w:r>
      <w:r>
        <w:t>年</w:t>
      </w:r>
      <w:r>
        <w:t>11</w:t>
      </w:r>
      <w:r>
        <w:t>月</w:t>
      </w:r>
      <w:r>
        <w:t>4</w:t>
      </w:r>
      <w:r>
        <w:t>日上海報告（</w:t>
      </w:r>
      <w:r>
        <w:t>FRUS</w:t>
      </w:r>
      <w:r>
        <w:t>，文件</w:t>
      </w:r>
      <w:r>
        <w:t>613</w:t>
      </w:r>
      <w:r>
        <w:t>）</w:t>
      </w:r>
      <w:bookmarkEnd w:id="584"/>
    </w:p>
    <w:p w14:paraId="000618CA" w14:textId="77777777" w:rsidR="0002775E" w:rsidRDefault="00000000">
      <w:r>
        <w:t>當時外交報告所錄法幣改革規定。</w:t>
      </w:r>
    </w:p>
    <w:p w14:paraId="04F1B12A" w14:textId="77777777" w:rsidR="0002775E" w:rsidRDefault="0002775E">
      <w:hyperlink r:id="rId98">
        <w:r>
          <w:rPr>
            <w:color w:val="245478"/>
          </w:rPr>
          <w:t>開啟來源</w:t>
        </w:r>
      </w:hyperlink>
      <w:r w:rsidR="00000000">
        <w:t xml:space="preserve">　｜　2026年9月25日</w:t>
      </w:r>
    </w:p>
    <w:p w14:paraId="47263914" w14:textId="77777777" w:rsidR="0002775E" w:rsidRDefault="00000000">
      <w:pPr>
        <w:pStyle w:val="1"/>
        <w:pageBreakBefore/>
      </w:pPr>
      <w:r>
        <w:t>參考資料</w:t>
      </w:r>
      <w:r>
        <w:t xml:space="preserve"> </w:t>
      </w:r>
      <w:r>
        <w:t>續</w:t>
      </w:r>
    </w:p>
    <w:p w14:paraId="20688AD4" w14:textId="77777777" w:rsidR="0002775E" w:rsidRDefault="00000000">
      <w:pPr>
        <w:pStyle w:val="31"/>
      </w:pPr>
      <w:bookmarkStart w:id="585" w:name="src_P058"/>
      <w:r>
        <w:t>P058</w:t>
      </w:r>
      <w:r>
        <w:t xml:space="preserve">　史記</w:t>
      </w:r>
      <w:r>
        <w:t xml:space="preserve"> : </w:t>
      </w:r>
      <w:r>
        <w:t>列傳</w:t>
      </w:r>
      <w:r>
        <w:t xml:space="preserve"> : </w:t>
      </w:r>
      <w:r>
        <w:t>商君列傳</w:t>
      </w:r>
      <w:r>
        <w:t xml:space="preserve"> : 5 : </w:t>
      </w:r>
      <w:r>
        <w:t>相似段落</w:t>
      </w:r>
      <w:r>
        <w:t xml:space="preserve"> - </w:t>
      </w:r>
      <w:r>
        <w:t>中國哲學書電子化計劃</w:t>
      </w:r>
      <w:bookmarkEnd w:id="585"/>
    </w:p>
    <w:p w14:paraId="65A2B11E" w14:textId="77777777" w:rsidR="0002775E" w:rsidRDefault="00000000">
      <w:r>
        <w:t>相關事件的補充查核材料。</w:t>
      </w:r>
    </w:p>
    <w:p w14:paraId="2D71BE64" w14:textId="77777777" w:rsidR="0002775E" w:rsidRDefault="0002775E">
      <w:hyperlink r:id="rId99">
        <w:r>
          <w:rPr>
            <w:color w:val="245478"/>
          </w:rPr>
          <w:t>開啟來源</w:t>
        </w:r>
      </w:hyperlink>
      <w:r w:rsidR="00000000">
        <w:t xml:space="preserve">　｜　2026年9月25日</w:t>
      </w:r>
    </w:p>
    <w:p w14:paraId="7FA1CAC8" w14:textId="77777777" w:rsidR="0002775E" w:rsidRDefault="00000000">
      <w:pPr>
        <w:pStyle w:val="31"/>
      </w:pPr>
      <w:bookmarkStart w:id="586" w:name="src_P059"/>
      <w:r>
        <w:t>P059</w:t>
      </w:r>
      <w:r>
        <w:t xml:space="preserve">　史記</w:t>
      </w:r>
      <w:r>
        <w:t>/</w:t>
      </w:r>
      <w:r>
        <w:t>卷</w:t>
      </w:r>
      <w:r>
        <w:t xml:space="preserve">068 - </w:t>
      </w:r>
      <w:r>
        <w:t>維基文庫，自由的圖書館</w:t>
      </w:r>
      <w:bookmarkEnd w:id="586"/>
    </w:p>
    <w:p w14:paraId="7CED4D4B" w14:textId="77777777" w:rsidR="0002775E" w:rsidRDefault="00000000">
      <w:r>
        <w:t>相關事件的補充查核材料。</w:t>
      </w:r>
    </w:p>
    <w:p w14:paraId="36BB3327" w14:textId="77777777" w:rsidR="0002775E" w:rsidRDefault="0002775E">
      <w:hyperlink r:id="rId100">
        <w:r>
          <w:rPr>
            <w:color w:val="245478"/>
          </w:rPr>
          <w:t>開啟來源</w:t>
        </w:r>
      </w:hyperlink>
      <w:r w:rsidR="00000000">
        <w:t xml:space="preserve">　｜　2026年9月25日</w:t>
      </w:r>
    </w:p>
    <w:p w14:paraId="46A63137" w14:textId="77777777" w:rsidR="0002775E" w:rsidRDefault="00000000">
      <w:pPr>
        <w:pStyle w:val="31"/>
      </w:pPr>
      <w:bookmarkStart w:id="587" w:name="src_ERTC2"/>
      <w:r>
        <w:t>ERTC2</w:t>
      </w:r>
      <w:r>
        <w:t xml:space="preserve">　中央存款保險公司〈賠付情形〉</w:t>
      </w:r>
      <w:bookmarkEnd w:id="587"/>
    </w:p>
    <w:p w14:paraId="70BAE0D8" w14:textId="77777777" w:rsidR="0002775E" w:rsidRDefault="00000000">
      <w:r>
        <w:t>2001—2011年共處理56家機構的統計。</w:t>
      </w:r>
    </w:p>
    <w:p w14:paraId="4C50C4D1" w14:textId="77777777" w:rsidR="0002775E" w:rsidRDefault="0002775E">
      <w:hyperlink r:id="rId101">
        <w:r>
          <w:rPr>
            <w:color w:val="245478"/>
          </w:rPr>
          <w:t>開啟來源</w:t>
        </w:r>
      </w:hyperlink>
      <w:r w:rsidR="00000000">
        <w:t xml:space="preserve">　｜　2026年9月25日</w:t>
      </w:r>
    </w:p>
    <w:sectPr w:rsidR="0002775E" w:rsidSect="00034616">
      <w:headerReference w:type="default" r:id="rId102"/>
      <w:footerReference w:type="default" r:id="rId103"/>
      <w:pgSz w:w="12240" w:h="15840"/>
      <w:pgMar w:top="835" w:right="979" w:bottom="835"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7FA6D" w14:textId="77777777" w:rsidR="00CD1700" w:rsidRDefault="00CD1700">
      <w:pPr>
        <w:spacing w:after="0" w:line="240" w:lineRule="auto"/>
      </w:pPr>
      <w:r>
        <w:separator/>
      </w:r>
    </w:p>
  </w:endnote>
  <w:endnote w:type="continuationSeparator" w:id="0">
    <w:p w14:paraId="4F303475" w14:textId="77777777" w:rsidR="00CD1700" w:rsidRDefault="00CD1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F616E" w14:textId="77777777" w:rsidR="0002775E" w:rsidRDefault="00000000">
    <w:pPr>
      <w:pStyle w:val="a7"/>
      <w:jc w:val="right"/>
    </w:pPr>
    <w:proofErr w:type="spellStart"/>
    <w:r>
      <w:rPr>
        <w:sz w:val="16"/>
      </w:rPr>
      <w:t>繁體中文內容稿</w:t>
    </w:r>
    <w:proofErr w:type="spellEnd"/>
    <w:r>
      <w:rPr>
        <w:sz w:val="16"/>
      </w:rPr>
      <w:t xml:space="preserve">　｜　</w:t>
    </w:r>
    <w:r>
      <w:fldChar w:fldCharType="begin"/>
    </w:r>
    <w:r>
      <w:instrText>PAGE</w:instrText>
    </w:r>
    <w:r>
      <w:fldChar w:fldCharType="separate"/>
    </w:r>
    <w:r w:rsidR="003968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7347E" w14:textId="77777777" w:rsidR="00CD1700" w:rsidRDefault="00CD1700">
      <w:pPr>
        <w:spacing w:after="0" w:line="240" w:lineRule="auto"/>
      </w:pPr>
      <w:r>
        <w:separator/>
      </w:r>
    </w:p>
  </w:footnote>
  <w:footnote w:type="continuationSeparator" w:id="0">
    <w:p w14:paraId="76423372" w14:textId="77777777" w:rsidR="00CD1700" w:rsidRDefault="00CD1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2D21B" w14:textId="77777777" w:rsidR="0002775E" w:rsidRDefault="00000000">
    <w:pPr>
      <w:pStyle w:val="a5"/>
      <w:rPr>
        <w:lang w:eastAsia="zh-TW"/>
      </w:rPr>
    </w:pPr>
    <w:r>
      <w:rPr>
        <w:lang w:eastAsia="zh-TW"/>
      </w:rPr>
      <w:t>易傳小象384爻｜職場與生活決策歷史案例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9010106">
    <w:abstractNumId w:val="8"/>
  </w:num>
  <w:num w:numId="2" w16cid:durableId="631713002">
    <w:abstractNumId w:val="6"/>
  </w:num>
  <w:num w:numId="3" w16cid:durableId="1413425634">
    <w:abstractNumId w:val="5"/>
  </w:num>
  <w:num w:numId="4" w16cid:durableId="1075665832">
    <w:abstractNumId w:val="4"/>
  </w:num>
  <w:num w:numId="5" w16cid:durableId="1250693739">
    <w:abstractNumId w:val="7"/>
  </w:num>
  <w:num w:numId="6" w16cid:durableId="1321419807">
    <w:abstractNumId w:val="3"/>
  </w:num>
  <w:num w:numId="7" w16cid:durableId="515658000">
    <w:abstractNumId w:val="2"/>
  </w:num>
  <w:num w:numId="8" w16cid:durableId="725881801">
    <w:abstractNumId w:val="1"/>
  </w:num>
  <w:num w:numId="9" w16cid:durableId="2085104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75E"/>
    <w:rsid w:val="00034616"/>
    <w:rsid w:val="0006063C"/>
    <w:rsid w:val="0015074B"/>
    <w:rsid w:val="0021268A"/>
    <w:rsid w:val="0029639D"/>
    <w:rsid w:val="00326F90"/>
    <w:rsid w:val="003968A2"/>
    <w:rsid w:val="006507F7"/>
    <w:rsid w:val="007203AB"/>
    <w:rsid w:val="00746FCB"/>
    <w:rsid w:val="007D527F"/>
    <w:rsid w:val="00AA1D8D"/>
    <w:rsid w:val="00B47730"/>
    <w:rsid w:val="00CB0664"/>
    <w:rsid w:val="00CD17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29151"/>
  <w14:defaultImageDpi w14:val="300"/>
  <w15:docId w15:val="{9961BD05-B578-4691-AD53-996EA956B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50" w:line="269" w:lineRule="auto"/>
    </w:pPr>
    <w:rPr>
      <w:rFonts w:ascii="Noto Sans CJK TC" w:eastAsia="Noto Sans CJK TC" w:hAnsi="Noto Sans CJK TC"/>
      <w:color w:val="000000"/>
      <w:sz w:val="20"/>
    </w:rPr>
  </w:style>
  <w:style w:type="paragraph" w:styleId="1">
    <w:name w:val="heading 1"/>
    <w:basedOn w:val="a1"/>
    <w:next w:val="a1"/>
    <w:link w:val="10"/>
    <w:uiPriority w:val="9"/>
    <w:qFormat/>
    <w:rsid w:val="00FC693F"/>
    <w:pPr>
      <w:keepNext/>
      <w:keepLines/>
      <w:spacing w:before="140" w:after="10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100" w:after="60"/>
      <w:outlineLvl w:val="1"/>
    </w:pPr>
    <w:rPr>
      <w:rFonts w:asciiTheme="majorHAnsi" w:eastAsiaTheme="majorEastAsia" w:hAnsiTheme="majorHAnsi" w:cstheme="majorBidi"/>
      <w:b/>
      <w:bCs/>
      <w:sz w:val="25"/>
      <w:szCs w:val="26"/>
    </w:rPr>
  </w:style>
  <w:style w:type="paragraph" w:styleId="31">
    <w:name w:val="heading 3"/>
    <w:basedOn w:val="a1"/>
    <w:next w:val="a1"/>
    <w:link w:val="32"/>
    <w:uiPriority w:val="9"/>
    <w:unhideWhenUsed/>
    <w:qFormat/>
    <w:rsid w:val="00FC693F"/>
    <w:pPr>
      <w:keepNext/>
      <w:keepLines/>
      <w:spacing w:before="100" w:after="6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6"/>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t.archives.gov.tw/tw/art/1265.html" TargetMode="External"/><Relationship Id="rId21" Type="http://schemas.openxmlformats.org/officeDocument/2006/relationships/hyperlink" Target="https://www.hkma.gov.hk/eng/key-functions/money/linked-exchange-rate-system/" TargetMode="External"/><Relationship Id="rId42" Type="http://schemas.openxmlformats.org/officeDocument/2006/relationships/hyperlink" Target="https://www.hengqin.gov.cn/lab/flfg/fl/content/post_3512255.html" TargetMode="External"/><Relationship Id="rId47" Type="http://schemas.openxmlformats.org/officeDocument/2006/relationships/hyperlink" Target="https://www.gdwsw.gov.cn/wsbl/content/post_38482.html" TargetMode="External"/><Relationship Id="rId63" Type="http://schemas.openxmlformats.org/officeDocument/2006/relationships/hyperlink" Target="https://ctext.org/chun-qiu-zuo-zhuan/xiang-gong-jiu-nian/zh" TargetMode="External"/><Relationship Id="rId68" Type="http://schemas.openxmlformats.org/officeDocument/2006/relationships/hyperlink" Target="https://collections.culture.tw/nmh_collectionsweb/Collection?GID=MZMNMDMSM8M2" TargetMode="External"/><Relationship Id="rId84" Type="http://schemas.openxmlformats.org/officeDocument/2006/relationships/hyperlink" Target="https://www.finlaw.pku.edu.cn/jrfy/gk/1999_jrfy/1999nzd26j/37finlaw240863.htm" TargetMode="External"/><Relationship Id="rId89" Type="http://schemas.openxmlformats.org/officeDocument/2006/relationships/hyperlink" Target="https://ctext.org/chun-qiu-zuo-zhuan/xiang-gong-er-shi-wu-nian" TargetMode="External"/><Relationship Id="rId16" Type="http://schemas.openxmlformats.org/officeDocument/2006/relationships/hyperlink" Target="https://whc.unesco.org/en/list/1001/" TargetMode="External"/><Relationship Id="rId11" Type="http://schemas.openxmlformats.org/officeDocument/2006/relationships/hyperlink" Target="https://zh.wikisource.org/wiki/&#40573;&#37941;&#35542;/&#21367;01" TargetMode="External"/><Relationship Id="rId32" Type="http://schemas.openxmlformats.org/officeDocument/2006/relationships/hyperlink" Target="https://www.cdic.gov.tw/main_guide/List.aspx?pid=45&amp;uid=45" TargetMode="External"/><Relationship Id="rId37" Type="http://schemas.openxmlformats.org/officeDocument/2006/relationships/hyperlink" Target="https://www.boc.cn/big5/aboutboc/ab7/200809/t20080926_6929.html" TargetMode="External"/><Relationship Id="rId53" Type="http://schemas.openxmlformats.org/officeDocument/2006/relationships/hyperlink" Target="https://dict.idioms.moe.edu.tw/idiomView.jsp?ID=340&amp;la=0&amp;webMd=2" TargetMode="External"/><Relationship Id="rId58" Type="http://schemas.openxmlformats.org/officeDocument/2006/relationships/hyperlink" Target="https://web.sipa.gov.tw/home.jsp?contlink=content%2F20years_5.jsp&amp;menudata=ChineseMenu&amp;mserno=201001210118&amp;serno=201003210003" TargetMode="External"/><Relationship Id="rId74" Type="http://schemas.openxmlformats.org/officeDocument/2006/relationships/hyperlink" Target="https://www.yearbook.gov.hk/1998/ewww/01/middle-middle.htm" TargetMode="External"/><Relationship Id="rId79" Type="http://schemas.openxmlformats.org/officeDocument/2006/relationships/hyperlink" Target="https://zh.wikisource.org/zh/&#36001;&#25919;&#37096;&#24290;&#20841;&#25913;&#20803;&#25552;&#26696;" TargetMode="External"/><Relationship Id="rId102"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hyperlink" Target="https://whc.unesco.org/en/list/1001/" TargetMode="External"/><Relationship Id="rId95" Type="http://schemas.openxmlformats.org/officeDocument/2006/relationships/hyperlink" Target="https://chinesebook.org/books/chun-qiu-zuo-zhuan/chapter/79" TargetMode="External"/><Relationship Id="rId22" Type="http://schemas.openxmlformats.org/officeDocument/2006/relationships/hyperlink" Target="https://www.yearbook.gov.hk/1998/ewww/01/middle-middle.htm" TargetMode="External"/><Relationship Id="rId27" Type="http://schemas.openxmlformats.org/officeDocument/2006/relationships/hyperlink" Target="https://art.archives.gov.tw/tw/art/1214.html" TargetMode="External"/><Relationship Id="rId43" Type="http://schemas.openxmlformats.org/officeDocument/2006/relationships/hyperlink" Target="https://history.state.gov/historicaldocuments/frus1935v03/d613" TargetMode="External"/><Relationship Id="rId48" Type="http://schemas.openxmlformats.org/officeDocument/2006/relationships/hyperlink" Target="https://zh.wikisource.org/wiki/&#28450;&#26360;/&#21367;024&#19979;" TargetMode="External"/><Relationship Id="rId64" Type="http://schemas.openxmlformats.org/officeDocument/2006/relationships/hyperlink" Target="https://zh.wikisource.org/wiki/&#21490;&#35352;/&#21367;057" TargetMode="External"/><Relationship Id="rId69" Type="http://schemas.openxmlformats.org/officeDocument/2006/relationships/hyperlink" Target="https://wwj.beijing.gov.cn/bjww/362760/362767/bwgxh/spzl/326039637/index.html" TargetMode="External"/><Relationship Id="rId80" Type="http://schemas.openxmlformats.org/officeDocument/2006/relationships/hyperlink" Target="https://zh.wikisource.org/wiki/&#26032;&#21776;&#26360;/&#21367;149" TargetMode="External"/><Relationship Id="rId85" Type="http://schemas.openxmlformats.org/officeDocument/2006/relationships/hyperlink" Target="https://www.boc.cn/big5/aboutboc/ab7/200809/t20080926_6929.html" TargetMode="External"/><Relationship Id="rId12" Type="http://schemas.openxmlformats.org/officeDocument/2006/relationships/hyperlink" Target="https://zh.wikisource.org/wiki/&#32681;&#30000;&#35352;" TargetMode="External"/><Relationship Id="rId17" Type="http://schemas.openxmlformats.org/officeDocument/2006/relationships/hyperlink" Target="https://www.tsmc.com/english/dedicatedFoundry" TargetMode="External"/><Relationship Id="rId33" Type="http://schemas.openxmlformats.org/officeDocument/2006/relationships/hyperlink" Target="https://www.cdic.gov.tw/main_ch/docdetail.aspx?docid=73&amp;pid=45&amp;uid=139" TargetMode="External"/><Relationship Id="rId38" Type="http://schemas.openxmlformats.org/officeDocument/2006/relationships/hyperlink" Target="https://www.boc.cn/big5/aboutboc/ab7/200809/t20080926_6928.html" TargetMode="External"/><Relationship Id="rId59" Type="http://schemas.openxmlformats.org/officeDocument/2006/relationships/hyperlink" Target="https://ctext.org/chun-qiu-zuo-zhuan/xi-gong-er-shi-wu-nian" TargetMode="External"/><Relationship Id="rId103" Type="http://schemas.openxmlformats.org/officeDocument/2006/relationships/footer" Target="footer1.xml"/><Relationship Id="rId20" Type="http://schemas.openxmlformats.org/officeDocument/2006/relationships/hyperlink" Target="https://www.gjbmj.gov.cn/n1/2020/0911/c413725-31858628.html" TargetMode="External"/><Relationship Id="rId41" Type="http://schemas.openxmlformats.org/officeDocument/2006/relationships/hyperlink" Target="https://wwj.beijing.gov.cn/bjww/362760/362767/bwgxh/spzl/326039637/index.html" TargetMode="External"/><Relationship Id="rId54" Type="http://schemas.openxmlformats.org/officeDocument/2006/relationships/hyperlink" Target="https://rub.ihp.sinica.edu.tw/~hanrelief/h/h08_0201_0105.htm" TargetMode="External"/><Relationship Id="rId62" Type="http://schemas.openxmlformats.org/officeDocument/2006/relationships/hyperlink" Target="https://art.archives.gov.tw/tw/art/1214.html" TargetMode="External"/><Relationship Id="rId70" Type="http://schemas.openxmlformats.org/officeDocument/2006/relationships/hyperlink" Target="https://ctext.org/text.pl?if=en&amp;node=20692&amp;show=parallel" TargetMode="External"/><Relationship Id="rId75" Type="http://schemas.openxmlformats.org/officeDocument/2006/relationships/hyperlink" Target="https://toyoshi.lit.nagoya-u.ac.jp/maruha/siryo/shiji123.html" TargetMode="External"/><Relationship Id="rId83" Type="http://schemas.openxmlformats.org/officeDocument/2006/relationships/hyperlink" Target="https://art.archives.gov.tw/tw/art/1398.html" TargetMode="External"/><Relationship Id="rId88" Type="http://schemas.openxmlformats.org/officeDocument/2006/relationships/hyperlink" Target="https://www.kci.go.kr/kciportal/ci/sereArticleSearch/ciSereArtiView.kci?sereArticleSearchBean.artiId=ART001028630" TargetMode="External"/><Relationship Id="rId91" Type="http://schemas.openxmlformats.org/officeDocument/2006/relationships/hyperlink" Target="https://www.cbc.gov.tw/tw/cp-731-24678-8C2D6-1.html" TargetMode="External"/><Relationship Id="rId96" Type="http://schemas.openxmlformats.org/officeDocument/2006/relationships/hyperlink" Target="https://ctext.org/text.pl?if=gb&amp;node=49742&amp;show=paralle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finlaw.pku.edu.cn/jrfy/gk/1999_jrfy/1999nzd26j/37finlaw240863.htm" TargetMode="External"/><Relationship Id="rId23" Type="http://schemas.openxmlformats.org/officeDocument/2006/relationships/hyperlink" Target="https://www.hkma.gov.hk/media/eng/publication-and-research/annual-report/1999/ch10-1.pdf" TargetMode="External"/><Relationship Id="rId28" Type="http://schemas.openxmlformats.org/officeDocument/2006/relationships/hyperlink" Target="https://www.boc.cn/aboutboc/ab7/200809/t20080926_6918.html" TargetMode="External"/><Relationship Id="rId36" Type="http://schemas.openxmlformats.org/officeDocument/2006/relationships/hyperlink" Target="https://www.sse.com.cn/aboutus/overview/index.shtml" TargetMode="External"/><Relationship Id="rId49" Type="http://schemas.openxmlformats.org/officeDocument/2006/relationships/hyperlink" Target="https://zh.wikisource.org/wiki/&#40573;&#37941;&#35542;/&#21367;01" TargetMode="External"/><Relationship Id="rId57" Type="http://schemas.openxmlformats.org/officeDocument/2006/relationships/hyperlink" Target="https://www.boc.cn/big5/aboutboc/ab7/200809/t20080926_6917.html" TargetMode="External"/><Relationship Id="rId10" Type="http://schemas.openxmlformats.org/officeDocument/2006/relationships/hyperlink" Target="https://zh.wikisource.org/wiki/&#28450;&#26360;/&#21367;024&#19979;" TargetMode="External"/><Relationship Id="rId31" Type="http://schemas.openxmlformats.org/officeDocument/2006/relationships/hyperlink" Target="https://www.boc.cn/big5/aboutboc/ab7/200809/t20080926_6917.html" TargetMode="External"/><Relationship Id="rId44" Type="http://schemas.openxmlformats.org/officeDocument/2006/relationships/hyperlink" Target="https://www.tsmc.com/english/dedicatedFoundry" TargetMode="External"/><Relationship Id="rId52" Type="http://schemas.openxmlformats.org/officeDocument/2006/relationships/hyperlink" Target="https://zh.wikisource.org/zh-hant/&#21490;&#35352;/&#21367;129" TargetMode="External"/><Relationship Id="rId60" Type="http://schemas.openxmlformats.org/officeDocument/2006/relationships/hyperlink" Target="https://zh.wikisource.org/zh-hant/%E5%BE%8C%E6%BC%A2%E6%9B%B8/%E5%8D%B717" TargetMode="External"/><Relationship Id="rId65" Type="http://schemas.openxmlformats.org/officeDocument/2006/relationships/hyperlink" Target="https://ctext.org/chun-qiu-zuo-zhuan/zhuang-gong-er-shi-er-nian/zh" TargetMode="External"/><Relationship Id="rId73" Type="http://schemas.openxmlformats.org/officeDocument/2006/relationships/hyperlink" Target="https://zh.wikisource.org/wiki/&#32681;&#30000;&#35352;" TargetMode="External"/><Relationship Id="rId78" Type="http://schemas.openxmlformats.org/officeDocument/2006/relationships/hyperlink" Target="https://www.itri.org.tw/ListStyle.aspx?DisplayStyle=18_content&amp;MGID=1220020610300275057&amp;MmmID=1036452026061075714&amp;SiteID=1" TargetMode="External"/><Relationship Id="rId81" Type="http://schemas.openxmlformats.org/officeDocument/2006/relationships/hyperlink" Target="https://www.cdic.gov.tw/main_guide/List.aspx?pid=45&amp;uid=45" TargetMode="External"/><Relationship Id="rId86" Type="http://schemas.openxmlformats.org/officeDocument/2006/relationships/hyperlink" Target="https://dict.revised.moe.edu.tw/dictView.jsp?ID=87109&amp;la=0&amp;powerMode=0" TargetMode="External"/><Relationship Id="rId94" Type="http://schemas.openxmlformats.org/officeDocument/2006/relationships/hyperlink" Target="https://ctext.org/chun-qiu-zuo-zhuan/xi-gong-shi-wu-nian" TargetMode="External"/><Relationship Id="rId99" Type="http://schemas.openxmlformats.org/officeDocument/2006/relationships/hyperlink" Target="https://ctext.org/text.pl?if=gb&amp;node=7618&amp;show=parallel" TargetMode="External"/><Relationship Id="rId101" Type="http://schemas.openxmlformats.org/officeDocument/2006/relationships/hyperlink" Target="https://www.cdic.gov.tw/main_ch/List.aspx?pid=45&amp;uid=140" TargetMode="External"/><Relationship Id="rId4" Type="http://schemas.openxmlformats.org/officeDocument/2006/relationships/settings" Target="settings.xml"/><Relationship Id="rId9" Type="http://schemas.openxmlformats.org/officeDocument/2006/relationships/hyperlink" Target="https://zh.wikisource.org/wiki/&#28450;&#26360;/&#21367;024&#19978;" TargetMode="External"/><Relationship Id="rId13" Type="http://schemas.openxmlformats.org/officeDocument/2006/relationships/hyperlink" Target="https://zh.wikisource.org/zh-hant/&#28331;&#22283;&#25991;&#27491;&#21496;&#39340;&#20844;&#25991;&#38598;_(&#22235;&#37096;&#21474;&#21002;&#26412;)/&#21367;&#31532;&#22235;&#21313;&#20845;" TargetMode="External"/><Relationship Id="rId18" Type="http://schemas.openxmlformats.org/officeDocument/2006/relationships/hyperlink" Target="https://50th.itri.org.tw/history/semiconductors/1/" TargetMode="External"/><Relationship Id="rId39" Type="http://schemas.openxmlformats.org/officeDocument/2006/relationships/hyperlink" Target="https://www.wto.org/english/news_e/pres01_e/pr252_e.htm" TargetMode="External"/><Relationship Id="rId34" Type="http://schemas.openxmlformats.org/officeDocument/2006/relationships/hyperlink" Target="https://art.archives.gov.tw/tw/art/1398.html" TargetMode="External"/><Relationship Id="rId50" Type="http://schemas.openxmlformats.org/officeDocument/2006/relationships/hyperlink" Target="https://ctext.org/chun-qiu-zuo-zhuan/xuan-gong-shi-er-nian/zh" TargetMode="External"/><Relationship Id="rId55" Type="http://schemas.openxmlformats.org/officeDocument/2006/relationships/hyperlink" Target="https://zh.wikisource.org/wiki/&#28450;&#26360;/&#21367;024&#19978;" TargetMode="External"/><Relationship Id="rId76" Type="http://schemas.openxmlformats.org/officeDocument/2006/relationships/hyperlink" Target="https://ctext.org/datawiki.pl?if=gb&amp;remap=gb&amp;res=5998570" TargetMode="External"/><Relationship Id="rId97" Type="http://schemas.openxmlformats.org/officeDocument/2006/relationships/hyperlink" Target="https://zh.wikisource.org/zh/%E9%84%92%E5%BF%8C%E8%AB%B7%E9%BD%8A%E7%8E%8B%E7%B4%8D%E8%AB%AB"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sino-platonic.org/complete/spp159_zuozhuan_king_zhao_chu.pdf" TargetMode="External"/><Relationship Id="rId92" Type="http://schemas.openxmlformats.org/officeDocument/2006/relationships/hyperlink" Target="https://www.cbc.gov.tw/en/np-452-2.html" TargetMode="External"/><Relationship Id="rId2" Type="http://schemas.openxmlformats.org/officeDocument/2006/relationships/numbering" Target="numbering.xml"/><Relationship Id="rId29" Type="http://schemas.openxmlformats.org/officeDocument/2006/relationships/hyperlink" Target="https://collections.culture.tw/nmh_collectionsweb/Collection?GID=MZMNMDMSM8M2" TargetMode="External"/><Relationship Id="rId24" Type="http://schemas.openxmlformats.org/officeDocument/2006/relationships/hyperlink" Target="https://www.cbc.gov.tw/tw/cp-731-24678-8C2D6-1.html" TargetMode="External"/><Relationship Id="rId40" Type="http://schemas.openxmlformats.org/officeDocument/2006/relationships/hyperlink" Target="https://www.wto.org/english/thewto_E/minist_e/min01_e/min01_11nov_e.htm" TargetMode="External"/><Relationship Id="rId45" Type="http://schemas.openxmlformats.org/officeDocument/2006/relationships/hyperlink" Target="https://ctext.org/chun-qiu-zuo-zhuan/zhao-gong-shi-er-nian/zh" TargetMode="External"/><Relationship Id="rId66" Type="http://schemas.openxmlformats.org/officeDocument/2006/relationships/hyperlink" Target="https://m.ahjjjc.gov.cn/lsjd/p/85667.html" TargetMode="External"/><Relationship Id="rId87" Type="http://schemas.openxmlformats.org/officeDocument/2006/relationships/hyperlink" Target="https://www.sse.com.cn/aboutus/overview/index.shtml" TargetMode="External"/><Relationship Id="rId61" Type="http://schemas.openxmlformats.org/officeDocument/2006/relationships/hyperlink" Target="https://art.archives.gov.tw/tw/art/1265.html" TargetMode="External"/><Relationship Id="rId82" Type="http://schemas.openxmlformats.org/officeDocument/2006/relationships/hyperlink" Target="https://www.cdic.gov.tw/main_ch/docdetail.aspx?docid=73&amp;pid=45&amp;uid=139" TargetMode="External"/><Relationship Id="rId19" Type="http://schemas.openxmlformats.org/officeDocument/2006/relationships/hyperlink" Target="https://www.itri.org.tw/ListStyle.aspx?DisplayStyle=18_content&amp;MGID=1220020610300275057&amp;MmmID=1036452026061075714&amp;SiteID=1" TargetMode="External"/><Relationship Id="rId14" Type="http://schemas.openxmlformats.org/officeDocument/2006/relationships/hyperlink" Target="https://zh.wikisource.org/wiki/&#26032;&#21776;&#26360;/&#21367;149" TargetMode="External"/><Relationship Id="rId30" Type="http://schemas.openxmlformats.org/officeDocument/2006/relationships/hyperlink" Target="https://zh.wikisource.org/zh/&#36001;&#25919;&#37096;&#24290;&#20841;&#25913;&#20803;&#25552;&#26696;" TargetMode="External"/><Relationship Id="rId35" Type="http://schemas.openxmlformats.org/officeDocument/2006/relationships/hyperlink" Target="https://web.sipa.gov.tw/home.jsp?contlink=content%2F20years_5.jsp&amp;menudata=ChineseMenu&amp;mserno=201001210118&amp;serno=201003210003" TargetMode="External"/><Relationship Id="rId56" Type="http://schemas.openxmlformats.org/officeDocument/2006/relationships/hyperlink" Target="https://www.boc.cn/aboutboc/ab7/200809/t20080926_6918.html" TargetMode="External"/><Relationship Id="rId77" Type="http://schemas.openxmlformats.org/officeDocument/2006/relationships/hyperlink" Target="https://ctext.org/datawiki.pl?if=gb&amp;remap=gb&amp;res=452168" TargetMode="External"/><Relationship Id="rId100" Type="http://schemas.openxmlformats.org/officeDocument/2006/relationships/hyperlink" Target="https://zh.wikisource.org/zh-hant/%E5%8F%B2%E8%A8%98/%E5%8D%B7068" TargetMode="External"/><Relationship Id="rId105" Type="http://schemas.openxmlformats.org/officeDocument/2006/relationships/theme" Target="theme/theme1.xml"/><Relationship Id="rId8" Type="http://schemas.openxmlformats.org/officeDocument/2006/relationships/hyperlink" Target="https://zh.wikisource.org/zh-hant/&#21490;&#35352;/&#21367;129" TargetMode="External"/><Relationship Id="rId51" Type="http://schemas.openxmlformats.org/officeDocument/2006/relationships/hyperlink" Target="https://zh.wikisource.org/zh-hant/%E5%8F%B2%E8%A8%98%E6%AD%A3%E7%BE%A9_%28%E5%9B%9B%E5%BA%AB%E5%85%A8%E6%9B%B8%E6%9C%AC%29/%E5%8D%B7062" TargetMode="External"/><Relationship Id="rId72" Type="http://schemas.openxmlformats.org/officeDocument/2006/relationships/hyperlink" Target="https://50th.itri.org.tw/history/semiconductors/1/" TargetMode="External"/><Relationship Id="rId93" Type="http://schemas.openxmlformats.org/officeDocument/2006/relationships/hyperlink" Target="https://www.hkma.gov.hk/media/eng/publication-and-research/annual-report/1999/ch10-1.pdf" TargetMode="External"/><Relationship Id="rId98" Type="http://schemas.openxmlformats.org/officeDocument/2006/relationships/hyperlink" Target="https://history.state.gov/historicaldocuments/frus1935v03/d613" TargetMode="External"/><Relationship Id="rId3" Type="http://schemas.openxmlformats.org/officeDocument/2006/relationships/styles" Target="styles.xml"/><Relationship Id="rId25" Type="http://schemas.openxmlformats.org/officeDocument/2006/relationships/hyperlink" Target="https://www.cbc.gov.tw/en/np-452-2.html" TargetMode="External"/><Relationship Id="rId46" Type="http://schemas.openxmlformats.org/officeDocument/2006/relationships/hyperlink" Target="https://ctext.org/chun-qiu-zuo-zhuan/min-gong-yuan-nian" TargetMode="External"/><Relationship Id="rId67" Type="http://schemas.openxmlformats.org/officeDocument/2006/relationships/hyperlink" Target="https://ctext.org/wiki.pl?chapter=727716&amp;if=g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41365</Words>
  <Characters>235785</Characters>
  <Application>Microsoft Office Word</Application>
  <DocSecurity>0</DocSecurity>
  <Lines>1964</Lines>
  <Paragraphs>553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易傳小象三百八十四爻職場與生活決策事件故事及歷史對照</dc:title>
  <dc:subject>384爻歷史案例、繁體中文原文譯文、證據標示與RWD工程規格</dc:subject>
  <dc:creator>Hao-Chih Tai</dc:creator>
  <cp:keywords/>
  <dc:description>generated by python-docx</dc:description>
  <cp:lastModifiedBy>Hao-Chih Tai</cp:lastModifiedBy>
  <cp:revision>2</cp:revision>
  <dcterms:created xsi:type="dcterms:W3CDTF">2026-09-29T04:45:00Z</dcterms:created>
  <dcterms:modified xsi:type="dcterms:W3CDTF">2026-09-29T04:45:00Z</dcterms:modified>
  <cp:category/>
</cp:coreProperties>
</file>