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D927" w14:textId="1E3EBDF6" w:rsidR="009C30F4" w:rsidRPr="006F66FB" w:rsidRDefault="006F66FB">
      <w:pPr>
        <w:rPr>
          <w:rFonts w:ascii="微軟正黑體" w:eastAsia="微軟正黑體" w:hAnsi="微軟正黑體" w:cs="Arial"/>
          <w:b/>
          <w:bCs/>
          <w:color w:val="002060"/>
          <w:kern w:val="36"/>
          <w:sz w:val="32"/>
          <w:szCs w:val="32"/>
          <w14:ligatures w14:val="none"/>
        </w:rPr>
      </w:pPr>
      <w:r w:rsidRPr="006F66FB">
        <w:rPr>
          <w:rFonts w:ascii="微軟正黑體" w:eastAsia="微軟正黑體" w:hAnsi="微軟正黑體" w:cs="Arial"/>
          <w:b/>
          <w:bCs/>
          <w:color w:val="002060"/>
          <w:kern w:val="36"/>
          <w:sz w:val="32"/>
          <w:szCs w:val="32"/>
          <w14:ligatures w14:val="none"/>
        </w:rPr>
        <w:t>易經64卦與易傳384爻的關係</w:t>
      </w:r>
    </w:p>
    <w:p w14:paraId="66980EA5" w14:textId="77777777" w:rsidR="006F66FB" w:rsidRDefault="006F66FB">
      <w:pPr>
        <w:rPr>
          <w:rFonts w:ascii="Arial" w:eastAsia="新細明體" w:hAnsi="Arial" w:cs="Arial"/>
          <w:kern w:val="36"/>
          <w:sz w:val="21"/>
          <w:szCs w:val="21"/>
          <w14:ligatures w14:val="none"/>
        </w:rPr>
      </w:pPr>
    </w:p>
    <w:p w14:paraId="50336E9C" w14:textId="77777777" w:rsidR="006F66FB" w:rsidRDefault="006F66FB">
      <w:pPr>
        <w:rPr>
          <w:rFonts w:hint="eastAsia"/>
        </w:rPr>
      </w:pPr>
    </w:p>
    <w:p w14:paraId="735710AE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0"/>
        <w:rPr>
          <w:rFonts w:ascii="Arial" w:eastAsia="新細明體" w:hAnsi="Arial" w:cs="Arial"/>
          <w:kern w:val="36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 xml:space="preserve">AI 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>模式對話：易經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 xml:space="preserve"> 64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>卦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>與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>易傳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 xml:space="preserve"> 384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>爻的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36"/>
          <w:sz w:val="21"/>
          <w:szCs w:val="21"/>
          <w14:ligatures w14:val="none"/>
        </w:rPr>
        <w:t>關係？</w:t>
      </w:r>
    </w:p>
    <w:p w14:paraId="6E27D46D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以下是你所說的內容：易經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64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與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易傳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384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爻的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關係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?</w:t>
      </w:r>
    </w:p>
    <w:p w14:paraId="090D452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易經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64</w:t>
      </w:r>
      <w:r w:rsidRPr="006F66FB">
        <w:rPr>
          <w:rFonts w:ascii="Arial" w:eastAsia="新細明體" w:hAnsi="Arial" w:cs="Arial"/>
          <w:kern w:val="0"/>
          <w14:ligatures w14:val="none"/>
        </w:rPr>
        <w:t>卦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與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易傳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</w:t>
      </w:r>
      <w:r w:rsidRPr="006F66FB">
        <w:rPr>
          <w:rFonts w:ascii="Arial" w:eastAsia="新細明體" w:hAnsi="Arial" w:cs="Arial"/>
          <w:kern w:val="0"/>
          <w14:ligatures w14:val="none"/>
        </w:rPr>
        <w:t>爻的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關係</w:t>
      </w:r>
      <w:r w:rsidRPr="006F66FB">
        <w:rPr>
          <w:rFonts w:ascii="Arial" w:eastAsia="新細明體" w:hAnsi="Arial" w:cs="Arial"/>
          <w:kern w:val="0"/>
          <w14:ligatures w14:val="none"/>
        </w:rPr>
        <w:t>?</w:t>
      </w:r>
    </w:p>
    <w:p w14:paraId="5D2182E9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5:30</w:t>
      </w:r>
    </w:p>
    <w:p w14:paraId="69A81DE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《易經》（周易古經）的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64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卦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與《易傳》（十翼）的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384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爻</w:t>
      </w:r>
      <w:r w:rsidRPr="006F66FB">
        <w:rPr>
          <w:rFonts w:ascii="Arial" w:eastAsia="新細明體" w:hAnsi="Arial" w:cs="Arial"/>
          <w:kern w:val="0"/>
          <w14:ligatures w14:val="none"/>
        </w:rPr>
        <w:t>，兩者是「被解釋的經文」與「解釋經文的傳文」之關係。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5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6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718F1687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67EDFF0E">
          <v:rect id="_x0000_i1025" style="width:0;height:1.5pt" o:hralign="center" o:hrstd="t" o:hr="t" fillcolor="#a0a0a0" stroked="f"/>
        </w:pict>
      </w:r>
    </w:p>
    <w:p w14:paraId="1960386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核心關係概述</w:t>
      </w:r>
    </w:p>
    <w:p w14:paraId="1B6158FC" w14:textId="77777777" w:rsidR="006F66FB" w:rsidRPr="006F66FB" w:rsidRDefault="006F66FB" w:rsidP="006F66FB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64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卦」是本體與內容（經）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009F758C" w14:textId="77777777" w:rsidR="006F66FB" w:rsidRPr="006F66FB" w:rsidRDefault="006F66FB" w:rsidP="006F66FB">
      <w:pPr>
        <w:widowControl/>
        <w:numPr>
          <w:ilvl w:val="1"/>
          <w:numId w:val="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指西周初年的古經，由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64 </w:t>
      </w:r>
      <w:r w:rsidRPr="006F66FB">
        <w:rPr>
          <w:rFonts w:ascii="Arial" w:eastAsia="新細明體" w:hAnsi="Arial" w:cs="Arial"/>
          <w:kern w:val="0"/>
          <w14:ligatures w14:val="none"/>
        </w:rPr>
        <w:t>個重卦構成，包含卦名、卦辭以及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64 </w:t>
      </w:r>
      <w:r w:rsidRPr="006F66FB">
        <w:rPr>
          <w:rFonts w:ascii="Arial" w:eastAsia="新細明體" w:hAnsi="Arial" w:cs="Arial"/>
          <w:kern w:val="0"/>
          <w14:ligatures w14:val="none"/>
        </w:rPr>
        <w:t>卦共計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條「爻辭」（若加上乾卦「用九」與坤卦「用六」，則為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386 </w:t>
      </w:r>
      <w:r w:rsidRPr="006F66FB">
        <w:rPr>
          <w:rFonts w:ascii="Arial" w:eastAsia="新細明體" w:hAnsi="Arial" w:cs="Arial"/>
          <w:kern w:val="0"/>
          <w14:ligatures w14:val="none"/>
        </w:rPr>
        <w:t>爻），原本是用於占筮、記錄歷史與生活智慧的古老文本。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7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8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9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006D1F9B" w14:textId="77777777" w:rsidR="006F66FB" w:rsidRPr="006F66FB" w:rsidRDefault="006F66FB" w:rsidP="006F66FB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「易傳」是註解與哲學化（傳）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75622312" w14:textId="77777777" w:rsidR="006F66FB" w:rsidRPr="006F66FB" w:rsidRDefault="006F66FB" w:rsidP="006F66FB">
      <w:pPr>
        <w:widowControl/>
        <w:numPr>
          <w:ilvl w:val="1"/>
          <w:numId w:val="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傳說是孔子及其後學、戰國至漢代的儒家學者所撰寫的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7 </w:t>
      </w:r>
      <w:r w:rsidRPr="006F66FB">
        <w:rPr>
          <w:rFonts w:ascii="Arial" w:eastAsia="新細明體" w:hAnsi="Arial" w:cs="Arial"/>
          <w:kern w:val="0"/>
          <w14:ligatures w14:val="none"/>
        </w:rPr>
        <w:t>種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10 </w:t>
      </w:r>
      <w:r w:rsidRPr="006F66FB">
        <w:rPr>
          <w:rFonts w:ascii="Arial" w:eastAsia="新細明體" w:hAnsi="Arial" w:cs="Arial"/>
          <w:kern w:val="0"/>
          <w14:ligatures w14:val="none"/>
        </w:rPr>
        <w:t>篇專著（通稱「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十翼</w:t>
      </w:r>
      <w:r w:rsidRPr="006F66FB">
        <w:rPr>
          <w:rFonts w:ascii="Arial" w:eastAsia="新細明體" w:hAnsi="Arial" w:cs="Arial"/>
          <w:kern w:val="0"/>
          <w14:ligatures w14:val="none"/>
        </w:rPr>
        <w:t>」），用來輔翼、解釋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64 </w:t>
      </w:r>
      <w:r w:rsidRPr="006F66FB">
        <w:rPr>
          <w:rFonts w:ascii="Arial" w:eastAsia="新細明體" w:hAnsi="Arial" w:cs="Arial"/>
          <w:kern w:val="0"/>
          <w14:ligatures w14:val="none"/>
        </w:rPr>
        <w:t>卦與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爻的義理，把原本偏向占卜的古籍提升為涵蓋宇宙觀與人生哲學的經典。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10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11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50E863DB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305EAFA0">
          <v:rect id="_x0000_i1026" style="width:0;height:1.5pt" o:hralign="center" o:hrstd="t" o:hr="t" fillcolor="#a0a0a0" stroked="f"/>
        </w:pict>
      </w:r>
    </w:p>
    <w:p w14:paraId="7E4BB2E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細部結構對應表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342"/>
        <w:gridCol w:w="5655"/>
      </w:tblGrid>
      <w:tr w:rsidR="006F66FB" w:rsidRPr="006F66FB" w14:paraId="48F0D6E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1A5847" w14:textId="77777777" w:rsidR="006F66FB" w:rsidRPr="006F66FB" w:rsidRDefault="006F66FB" w:rsidP="006F66FB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項目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B95D0E" w14:textId="77777777" w:rsidR="006F66FB" w:rsidRPr="006F66FB" w:rsidRDefault="006F66FB" w:rsidP="006F66FB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64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卦（周易古經）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33C3F1" w14:textId="77777777" w:rsidR="006F66FB" w:rsidRPr="006F66FB" w:rsidRDefault="006F66FB" w:rsidP="006F66FB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易傳（十翼）</w:t>
            </w:r>
          </w:p>
        </w:tc>
      </w:tr>
      <w:tr w:rsidR="006F66FB" w:rsidRPr="006F66FB" w14:paraId="6216F28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725541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性質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3D94EC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經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（被解釋的主體）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871AAC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傳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（解釋與發揮的註疏）</w:t>
            </w:r>
          </w:p>
        </w:tc>
      </w:tr>
      <w:tr w:rsidR="006F66FB" w:rsidRPr="006F66FB" w14:paraId="3F04F50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6402A9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成書時代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C6D568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西周初期（相傳文王重卦、周公作爻辭）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F5993F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春秋戰國至秦漢（孔子及後學、儒家集體創作）</w:t>
            </w:r>
          </w:p>
        </w:tc>
      </w:tr>
      <w:tr w:rsidR="006F66FB" w:rsidRPr="006F66FB" w14:paraId="2801B85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380F84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主要內容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B800DC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 xml:space="preserve">* 64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個卦象符號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* 64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條「卦辭」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* 384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條「爻辭」（加用九、用六共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 xml:space="preserve"> 386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爻）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05E3D2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共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 xml:space="preserve"> 7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種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 xml:space="preserve"> 10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篇（十翼）：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1.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彖傳（上、下）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：解釋卦名與卦辭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2.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象傳（上、下）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：分為「大象」（解全卦象）與「小象」（解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 xml:space="preserve"> 384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爻之象）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3.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繫辭傳（上、下）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：闡述易理與占筮哲學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4.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文言傳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：專解乾、坤二卦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5.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說卦傳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：解釋八卦所象徵的事物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6.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序卦傳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：說明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 xml:space="preserve"> 64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卦排列次序的由來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br/>
              <w:t xml:space="preserve">7.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雜卦傳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：將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 xml:space="preserve"> 64 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卦相對錯綜、精簡歸納</w:t>
            </w:r>
          </w:p>
        </w:tc>
      </w:tr>
      <w:tr w:rsidR="006F66FB" w:rsidRPr="006F66FB" w14:paraId="019956F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09E5A1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核心功能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BB2D46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記錄吉凶占斷、原始情境與歷史片段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C4C3D2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注入儒家「天人合一」、「剛柔相推」、「自強不息」等哲學義理</w:t>
            </w:r>
          </w:p>
        </w:tc>
      </w:tr>
    </w:tbl>
    <w:p w14:paraId="72AAD996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3B846A69">
          <v:rect id="_x0000_i1027" style="width:0;height:1.5pt" o:hralign="center" o:hrstd="t" o:hr="t" fillcolor="#a0a0a0" stroked="f"/>
        </w:pict>
      </w:r>
    </w:p>
    <w:p w14:paraId="1F6A39B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兩者的歷史與演變關係</w:t>
      </w:r>
    </w:p>
    <w:p w14:paraId="493602C4" w14:textId="77777777" w:rsidR="006F66FB" w:rsidRPr="006F66FB" w:rsidRDefault="006F66FB" w:rsidP="006F66FB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經與傳原本分離</w:t>
      </w:r>
      <w:r w:rsidRPr="006F66FB">
        <w:rPr>
          <w:rFonts w:ascii="Arial" w:eastAsia="新細明體" w:hAnsi="Arial" w:cs="Arial"/>
          <w:kern w:val="0"/>
          <w14:ligatures w14:val="none"/>
        </w:rPr>
        <w:t>：在先秦時期，《周易》的經文與後來的傳文是分開流傳的。古經裡的爻辭多半是西周的記事、占卜或民俗吉凶語。</w:t>
      </w:r>
    </w:p>
    <w:p w14:paraId="381503C1" w14:textId="77777777" w:rsidR="006F66FB" w:rsidRPr="006F66FB" w:rsidRDefault="006F66FB" w:rsidP="006F66FB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由「占筮書」轉化為「哲學經典」</w:t>
      </w:r>
      <w:r w:rsidRPr="006F66FB">
        <w:rPr>
          <w:rFonts w:ascii="Arial" w:eastAsia="新細明體" w:hAnsi="Arial" w:cs="Arial"/>
          <w:kern w:val="0"/>
          <w14:ligatures w14:val="none"/>
        </w:rPr>
        <w:t>：戰國至漢代儒家（透過「十翼」）將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爻的陰陽消長、剛柔變化，賦予了道德與宇宙運行的哲學解釋（如「天行健，君子以自強不息」）。</w:t>
      </w:r>
    </w:p>
    <w:p w14:paraId="193DC1D5" w14:textId="77777777" w:rsidR="006F66FB" w:rsidRPr="006F66FB" w:rsidRDefault="006F66FB" w:rsidP="006F66FB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後世合編為一</w:t>
      </w:r>
      <w:r w:rsidRPr="006F66FB">
        <w:rPr>
          <w:rFonts w:ascii="Arial" w:eastAsia="新細明體" w:hAnsi="Arial" w:cs="Arial"/>
          <w:kern w:val="0"/>
          <w14:ligatures w14:val="none"/>
        </w:rPr>
        <w:t>：到了漢代與魏晉王弼等人註疏、定本後，經與傳才合而為一，成為我們今天看到的《周易》（《易經》）。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12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13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14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15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16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17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6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7141BD2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如果你想深入了解某一個特定的卦象（例如乾、坤、或</w:t>
      </w:r>
      <w:r w:rsidRPr="006F66FB">
        <w:rPr>
          <w:rFonts w:ascii="Arial" w:eastAsia="新細明體" w:hAnsi="Arial" w:cs="Arial"/>
          <w:kern w:val="0"/>
          <w14:ligatures w14:val="none"/>
        </w:rPr>
        <w:t>64</w:t>
      </w:r>
      <w:r w:rsidRPr="006F66FB">
        <w:rPr>
          <w:rFonts w:ascii="Arial" w:eastAsia="新細明體" w:hAnsi="Arial" w:cs="Arial"/>
          <w:kern w:val="0"/>
          <w14:ligatures w14:val="none"/>
        </w:rPr>
        <w:t>卦中的哪一卦），或是想看《易傳》如何解釋某一爻的哲學涵義，可以告訴我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卦名</w:t>
      </w:r>
      <w:r w:rsidRPr="006F66FB">
        <w:rPr>
          <w:rFonts w:ascii="Arial" w:eastAsia="新細明體" w:hAnsi="Arial" w:cs="Arial"/>
          <w:kern w:val="0"/>
          <w14:ligatures w14:val="none"/>
        </w:rPr>
        <w:t>，我們可以一起解析！</w:t>
      </w:r>
    </w:p>
    <w:p w14:paraId="02017009" w14:textId="77777777" w:rsidR="006F66FB" w:rsidRPr="006F66FB" w:rsidRDefault="006F66FB" w:rsidP="006F66FB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18E4E76E" wp14:editId="208F2946">
            <wp:extent cx="152400" cy="152400"/>
            <wp:effectExtent l="0" t="0" r="0" b="0"/>
            <wp:docPr id="180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C30B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哲學新媒體</w:t>
      </w:r>
    </w:p>
    <w:p w14:paraId="38CE3233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廣義與狹義的《周易》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|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哲學新媒體</w:t>
      </w:r>
    </w:p>
    <w:p w14:paraId="596897A6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廣義與狹義的《周易》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...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本文摘自吳宏一《周易新繹》，說明《易經》包含狹義與廣義兩層。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狹義指西周古經，由伏羲畫八卦、文王演六十四卦，再繫以卦辭爻辭，用以占驗吉凶；廣義則加上孔子所撰《易傳》七種十篇（十翼），闡釋卦爻義理。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文章梳理經傳分合的歷史脈絡：從費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...</w:t>
      </w:r>
    </w:p>
    <w:p w14:paraId="1C8E90A7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2F2F32C1" wp14:editId="40BAE52A">
            <wp:extent cx="647700" cy="647700"/>
            <wp:effectExtent l="0" t="0" r="0" b="0"/>
            <wp:docPr id="181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05E0" w14:textId="77777777" w:rsidR="006F66FB" w:rsidRPr="006F66FB" w:rsidRDefault="006F66FB" w:rsidP="006F66FB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5CF647EF" wp14:editId="6F328732">
            <wp:extent cx="152400" cy="152400"/>
            <wp:effectExtent l="0" t="0" r="0" b="0"/>
            <wp:docPr id="182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267C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教育百科</w:t>
      </w:r>
    </w:p>
    <w:p w14:paraId="2D174129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〔易傳〕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-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教育百科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|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教育雲線上字典</w:t>
      </w:r>
    </w:p>
    <w:p w14:paraId="702B7AC3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lastRenderedPageBreak/>
        <w:t>名詞解釋：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〔易〕分為經與傳二部分，〔易傳〕係儒家學者對〔易經〕之卦、爻辭，所作有系統之解釋。共有十篇，通稱〔十翼〕，包括〔彖〕上下、〔象〕上下。〔繫辭〕上下、〔文言〕、〔說卦〕、〔序卦〕、〔雜褂〕。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〔彖〕又稱〔彖辭〕、〔彖傳〕，分為上下兩篇，將卦象與六爻加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...</w:t>
      </w:r>
    </w:p>
    <w:p w14:paraId="4F1185DF" w14:textId="77777777" w:rsidR="006F66FB" w:rsidRPr="006F66FB" w:rsidRDefault="006F66FB" w:rsidP="006F66FB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00796E2C" wp14:editId="4D843BC4">
            <wp:extent cx="152400" cy="152400"/>
            <wp:effectExtent l="0" t="0" r="0" b="0"/>
            <wp:docPr id="183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9FBD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维基百科</w:t>
      </w:r>
    </w:p>
    <w:p w14:paraId="19820CCC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十翼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-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維基百科，自由的百科全書</w:t>
      </w:r>
    </w:p>
    <w:p w14:paraId="2D31C0C2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《十翼》亦稱《易傳》，共十篇：含〈彖傳〉上下、〈象傳〉上下、〈繫辭傳〉上下、〈說卦傳〉、〈序卦傳〉、〈雜卦傳〉、〈文言傳〉。傳釋經。傳統史書記孔子作《十翼》，近代學者（如馮友蘭等）持異議，認為非出一人或非孔子所作，屬戰國至秦漢儒家集體創作，因思想與語法與《論語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...</w:t>
      </w:r>
    </w:p>
    <w:p w14:paraId="68BC935D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64F5A75E" wp14:editId="3F22AC4C">
            <wp:extent cx="647700" cy="647700"/>
            <wp:effectExtent l="0" t="0" r="0" b="0"/>
            <wp:docPr id="184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3C2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顯示全部</w:t>
      </w:r>
    </w:p>
    <w:p w14:paraId="1106E7E2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以下是你所說的內容：易經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64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與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易傳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384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爻的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關係中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每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1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卦對應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6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爻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這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6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爻的規律為何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?</w:t>
      </w:r>
    </w:p>
    <w:p w14:paraId="50FA8DA9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易經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64</w:t>
      </w:r>
      <w:r w:rsidRPr="006F66FB">
        <w:rPr>
          <w:rFonts w:ascii="Arial" w:eastAsia="新細明體" w:hAnsi="Arial" w:cs="Arial"/>
          <w:kern w:val="0"/>
          <w14:ligatures w14:val="none"/>
        </w:rPr>
        <w:t>卦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與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易傳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</w:t>
      </w:r>
      <w:r w:rsidRPr="006F66FB">
        <w:rPr>
          <w:rFonts w:ascii="Arial" w:eastAsia="新細明體" w:hAnsi="Arial" w:cs="Arial"/>
          <w:kern w:val="0"/>
          <w14:ligatures w14:val="none"/>
        </w:rPr>
        <w:t>爻的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關係中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每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卦對應</w:t>
      </w:r>
      <w:r w:rsidRPr="006F66FB">
        <w:rPr>
          <w:rFonts w:ascii="Arial" w:eastAsia="新細明體" w:hAnsi="Arial" w:cs="Arial"/>
          <w:kern w:val="0"/>
          <w14:ligatures w14:val="none"/>
        </w:rPr>
        <w:t>6</w:t>
      </w:r>
      <w:r w:rsidRPr="006F66FB">
        <w:rPr>
          <w:rFonts w:ascii="Arial" w:eastAsia="新細明體" w:hAnsi="Arial" w:cs="Arial"/>
          <w:kern w:val="0"/>
          <w14:ligatures w14:val="none"/>
        </w:rPr>
        <w:t>爻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這</w:t>
      </w:r>
      <w:r w:rsidRPr="006F66FB">
        <w:rPr>
          <w:rFonts w:ascii="Arial" w:eastAsia="新細明體" w:hAnsi="Arial" w:cs="Arial"/>
          <w:kern w:val="0"/>
          <w14:ligatures w14:val="none"/>
        </w:rPr>
        <w:t>6</w:t>
      </w:r>
      <w:r w:rsidRPr="006F66FB">
        <w:rPr>
          <w:rFonts w:ascii="Arial" w:eastAsia="新細明體" w:hAnsi="Arial" w:cs="Arial"/>
          <w:kern w:val="0"/>
          <w14:ligatures w14:val="none"/>
        </w:rPr>
        <w:t>爻的規律為何</w:t>
      </w:r>
      <w:r w:rsidRPr="006F66FB">
        <w:rPr>
          <w:rFonts w:ascii="Arial" w:eastAsia="新細明體" w:hAnsi="Arial" w:cs="Arial"/>
          <w:kern w:val="0"/>
          <w14:ligatures w14:val="none"/>
        </w:rPr>
        <w:t>?</w:t>
      </w:r>
    </w:p>
    <w:p w14:paraId="37196DF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5:35</w:t>
      </w:r>
    </w:p>
    <w:p w14:paraId="659BF025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在《易經》的結構中，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每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1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卦由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個爻（由下往上組成）構成</w:t>
      </w:r>
      <w:r w:rsidRPr="006F66FB">
        <w:rPr>
          <w:rFonts w:ascii="Arial" w:eastAsia="新細明體" w:hAnsi="Arial" w:cs="Arial"/>
          <w:kern w:val="0"/>
          <w14:ligatures w14:val="none"/>
        </w:rPr>
        <w:t>，這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個爻並非隨機排列，而是擁有一套極其嚴密的時空演變、位置吉凶與陰陽感應規律。</w:t>
      </w:r>
    </w:p>
    <w:p w14:paraId="2A58B8B9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《易傳》（尤其是《繫辭傳》與《小象傳》）將這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爻的規律系統化，主要可以從以下四個核心維度來理解：</w:t>
      </w:r>
    </w:p>
    <w:p w14:paraId="28B35FA9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61F31D74">
          <v:rect id="_x0000_i1028" style="width:0;height:1.5pt" o:hralign="center" o:hrstd="t" o:hr="t" fillcolor="#a0a0a0" stroked="f"/>
        </w:pict>
      </w:r>
    </w:p>
    <w:p w14:paraId="046990B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一、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時位與發展規律：由下往上的「生命週期」</w:t>
      </w:r>
    </w:p>
    <w:p w14:paraId="60E095E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一個卦的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個爻，代表一個事物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由發展初期到頂峰、再到衰退</w:t>
      </w:r>
      <w:r w:rsidRPr="006F66FB">
        <w:rPr>
          <w:rFonts w:ascii="Arial" w:eastAsia="新細明體" w:hAnsi="Arial" w:cs="Arial"/>
          <w:kern w:val="0"/>
          <w14:ligatures w14:val="none"/>
        </w:rPr>
        <w:t>的完整過程。這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個位置的特性如下：</w:t>
      </w:r>
    </w:p>
    <w:p w14:paraId="22E41404" w14:textId="77777777" w:rsidR="006F66FB" w:rsidRPr="006F66FB" w:rsidRDefault="006F66FB" w:rsidP="006F66FB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初爻（初位）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——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發端萌芽</w:t>
      </w:r>
      <w:r w:rsidRPr="006F66FB">
        <w:rPr>
          <w:rFonts w:ascii="Arial" w:eastAsia="新細明體" w:hAnsi="Arial" w:cs="Arial"/>
          <w:kern w:val="0"/>
          <w14:ligatures w14:val="none"/>
        </w:rPr>
        <w:t>：事物的開始，力量尚微。此時宜潛藏、觀察，不宜輕舉妄動（如乾卦初九「潛龍勿用」）。</w:t>
      </w:r>
    </w:p>
    <w:p w14:paraId="22E0A769" w14:textId="77777777" w:rsidR="006F66FB" w:rsidRPr="006F66FB" w:rsidRDefault="006F66FB" w:rsidP="006F66FB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二爻（二位）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——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嶄露頭角</w:t>
      </w:r>
      <w:r w:rsidRPr="006F66FB">
        <w:rPr>
          <w:rFonts w:ascii="Arial" w:eastAsia="新細明體" w:hAnsi="Arial" w:cs="Arial"/>
          <w:kern w:val="0"/>
          <w14:ligatures w14:val="none"/>
        </w:rPr>
        <w:t>：進入基層或地方階段。因為處於下卦的中央，通常能保持中庸、獲得吉兆（如乾卦九二「見龍在田」）。</w:t>
      </w:r>
    </w:p>
    <w:p w14:paraId="1F832556" w14:textId="77777777" w:rsidR="006F66FB" w:rsidRPr="006F66FB" w:rsidRDefault="006F66FB" w:rsidP="006F66FB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三爻（三位）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——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危機重重</w:t>
      </w:r>
      <w:r w:rsidRPr="006F66FB">
        <w:rPr>
          <w:rFonts w:ascii="Arial" w:eastAsia="新細明體" w:hAnsi="Arial" w:cs="Arial"/>
          <w:kern w:val="0"/>
          <w14:ligatures w14:val="none"/>
        </w:rPr>
        <w:t>：處於下卦的最高點、即將進入上卦的過渡期。位置尷尬，往往多憂多懼，需要極度謹慎（如乾卦九三「終日乾乾」）。</w:t>
      </w:r>
    </w:p>
    <w:p w14:paraId="053C24F2" w14:textId="77777777" w:rsidR="006F66FB" w:rsidRPr="006F66FB" w:rsidRDefault="006F66FB" w:rsidP="006F66FB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四爻（四位）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——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近臣試探</w:t>
      </w:r>
      <w:r w:rsidRPr="006F66FB">
        <w:rPr>
          <w:rFonts w:ascii="Arial" w:eastAsia="新細明體" w:hAnsi="Arial" w:cs="Arial"/>
          <w:kern w:val="0"/>
          <w14:ligatures w14:val="none"/>
        </w:rPr>
        <w:t>：進入上卦，等於進入中央或高層。雖然接近權力核心，但因為伴君如伴虎，充滿變數，多處於恐懼與抉擇中（如乾卦九四「或躍在淵」）。</w:t>
      </w:r>
    </w:p>
    <w:p w14:paraId="6F61FD13" w14:textId="77777777" w:rsidR="006F66FB" w:rsidRPr="006F66FB" w:rsidRDefault="006F66FB" w:rsidP="006F66FB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lastRenderedPageBreak/>
        <w:t>五爻（五位）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——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功成名就（君位）</w:t>
      </w:r>
      <w:r w:rsidRPr="006F66FB">
        <w:rPr>
          <w:rFonts w:ascii="Arial" w:eastAsia="新細明體" w:hAnsi="Arial" w:cs="Arial"/>
          <w:kern w:val="0"/>
          <w14:ligatures w14:val="none"/>
        </w:rPr>
        <w:t>：一卦的核心主宰，象徵最鼎盛、完美的狀態。在企業中代表董事長或執行長（如乾卦九五「飛龍在天」，即「九五之尊」）。</w:t>
      </w:r>
    </w:p>
    <w:p w14:paraId="1D36C5B4" w14:textId="77777777" w:rsidR="006F66FB" w:rsidRPr="006F66FB" w:rsidRDefault="006F66FB" w:rsidP="006F66FB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上爻（上位）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——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物極必反（亢位）</w:t>
      </w:r>
      <w:r w:rsidRPr="006F66FB">
        <w:rPr>
          <w:rFonts w:ascii="Arial" w:eastAsia="新細明體" w:hAnsi="Arial" w:cs="Arial"/>
          <w:kern w:val="0"/>
          <w14:ligatures w14:val="none"/>
        </w:rPr>
        <w:t>：事物發展到了盡頭、終點。往往因為過度而產生危機，面臨物極必反的衰退（如乾卦上九「亢龍有悔」）。</w:t>
      </w:r>
    </w:p>
    <w:p w14:paraId="594B5159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46BDC6C7">
          <v:rect id="_x0000_i1029" style="width:0;height:1.5pt" o:hralign="center" o:hrstd="t" o:hr="t" fillcolor="#a0a0a0" stroked="f"/>
        </w:pict>
      </w:r>
    </w:p>
    <w:p w14:paraId="397C9DB2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二、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空間與身分規律：三才與社會階級</w:t>
      </w:r>
    </w:p>
    <w:p w14:paraId="7CBA91B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除了時間演變，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6 </w:t>
      </w:r>
      <w:r w:rsidRPr="006F66FB">
        <w:rPr>
          <w:rFonts w:ascii="Arial" w:eastAsia="新細明體" w:hAnsi="Arial" w:cs="Arial"/>
          <w:kern w:val="0"/>
          <w14:ligatures w14:val="none"/>
        </w:rPr>
        <w:t>爻也代表了空間的重疊與社會階級的劃分：</w:t>
      </w:r>
    </w:p>
    <w:p w14:paraId="1C7655A8" w14:textId="77777777" w:rsidR="006F66FB" w:rsidRPr="006F66FB" w:rsidRDefault="006F66FB" w:rsidP="006F66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</w:pP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上爻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 xml:space="preserve"> ──┐</w:t>
      </w:r>
    </w:p>
    <w:p w14:paraId="02C0DEE2" w14:textId="77777777" w:rsidR="006F66FB" w:rsidRPr="006F66FB" w:rsidRDefault="006F66FB" w:rsidP="006F66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</w:pP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五爻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 xml:space="preserve"> ──┴─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天（天道：陰與陽）</w:t>
      </w:r>
    </w:p>
    <w:p w14:paraId="3C333734" w14:textId="77777777" w:rsidR="006F66FB" w:rsidRPr="006F66FB" w:rsidRDefault="006F66FB" w:rsidP="006F66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</w:pP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四爻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 xml:space="preserve"> ──┐</w:t>
      </w:r>
    </w:p>
    <w:p w14:paraId="13D99B17" w14:textId="77777777" w:rsidR="006F66FB" w:rsidRPr="006F66FB" w:rsidRDefault="006F66FB" w:rsidP="006F66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</w:pP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三爻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 xml:space="preserve"> ──┴─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人（人道：仁與義）</w:t>
      </w:r>
    </w:p>
    <w:p w14:paraId="1E1F79A1" w14:textId="77777777" w:rsidR="006F66FB" w:rsidRPr="006F66FB" w:rsidRDefault="006F66FB" w:rsidP="006F66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</w:pP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二爻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 xml:space="preserve"> ──┐</w:t>
      </w:r>
    </w:p>
    <w:p w14:paraId="3889D8C6" w14:textId="77777777" w:rsidR="006F66FB" w:rsidRPr="006F66FB" w:rsidRDefault="006F66FB" w:rsidP="006F66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</w:pP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初爻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 xml:space="preserve"> ──┴─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地（地道：柔與剛）</w:t>
      </w:r>
    </w:p>
    <w:p w14:paraId="1B4E021E" w14:textId="77777777" w:rsidR="006F66FB" w:rsidRPr="006F66FB" w:rsidRDefault="006F66FB" w:rsidP="006F66FB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三才結構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1AB3F8BD" w14:textId="77777777" w:rsidR="006F66FB" w:rsidRPr="006F66FB" w:rsidRDefault="006F66FB" w:rsidP="006F66FB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初、二爻</w:t>
      </w:r>
      <w:r w:rsidRPr="006F66FB">
        <w:rPr>
          <w:rFonts w:ascii="Arial" w:eastAsia="新細明體" w:hAnsi="Arial" w:cs="Arial"/>
          <w:kern w:val="0"/>
          <w14:ligatures w14:val="none"/>
        </w:rPr>
        <w:t>代表「地」；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三、四爻</w:t>
      </w:r>
      <w:r w:rsidRPr="006F66FB">
        <w:rPr>
          <w:rFonts w:ascii="Arial" w:eastAsia="新細明體" w:hAnsi="Arial" w:cs="Arial"/>
          <w:kern w:val="0"/>
          <w14:ligatures w14:val="none"/>
        </w:rPr>
        <w:t>代表「人」；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五、上爻</w:t>
      </w:r>
      <w:r w:rsidRPr="006F66FB">
        <w:rPr>
          <w:rFonts w:ascii="Arial" w:eastAsia="新細明體" w:hAnsi="Arial" w:cs="Arial"/>
          <w:kern w:val="0"/>
          <w14:ligatures w14:val="none"/>
        </w:rPr>
        <w:t>代表「天」。這體現了古人將宇宙、自然與人類社會融為一體的觀念。</w:t>
      </w:r>
    </w:p>
    <w:p w14:paraId="055A3B36" w14:textId="77777777" w:rsidR="006F66FB" w:rsidRPr="006F66FB" w:rsidRDefault="006F66FB" w:rsidP="006F66FB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社會階級（以古代政治為例）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719E4435" w14:textId="77777777" w:rsidR="006F66FB" w:rsidRPr="006F66FB" w:rsidRDefault="006F66FB" w:rsidP="006F66FB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初爻</w:t>
      </w:r>
      <w:r w:rsidRPr="006F66FB">
        <w:rPr>
          <w:rFonts w:ascii="Arial" w:eastAsia="新細明體" w:hAnsi="Arial" w:cs="Arial"/>
          <w:kern w:val="0"/>
          <w14:ligatures w14:val="none"/>
        </w:rPr>
        <w:t>：庶民、潛在人才。</w:t>
      </w:r>
    </w:p>
    <w:p w14:paraId="5FAB8AEE" w14:textId="77777777" w:rsidR="006F66FB" w:rsidRPr="006F66FB" w:rsidRDefault="006F66FB" w:rsidP="006F66FB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二爻</w:t>
      </w:r>
      <w:r w:rsidRPr="006F66FB">
        <w:rPr>
          <w:rFonts w:ascii="Arial" w:eastAsia="新細明體" w:hAnsi="Arial" w:cs="Arial"/>
          <w:kern w:val="0"/>
          <w14:ligatures w14:val="none"/>
        </w:rPr>
        <w:t>：地方官員、基層幹部（得民心）。</w:t>
      </w:r>
    </w:p>
    <w:p w14:paraId="52FDB908" w14:textId="77777777" w:rsidR="006F66FB" w:rsidRPr="006F66FB" w:rsidRDefault="006F66FB" w:rsidP="006F66FB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三爻</w:t>
      </w:r>
      <w:r w:rsidRPr="006F66FB">
        <w:rPr>
          <w:rFonts w:ascii="Arial" w:eastAsia="新細明體" w:hAnsi="Arial" w:cs="Arial"/>
          <w:kern w:val="0"/>
          <w14:ligatures w14:val="none"/>
        </w:rPr>
        <w:t>：地方首長、基層主管（承上啟下、壓力大）。</w:t>
      </w:r>
    </w:p>
    <w:p w14:paraId="6AB04950" w14:textId="77777777" w:rsidR="006F66FB" w:rsidRPr="006F66FB" w:rsidRDefault="006F66FB" w:rsidP="006F66FB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四爻</w:t>
      </w:r>
      <w:r w:rsidRPr="006F66FB">
        <w:rPr>
          <w:rFonts w:ascii="Arial" w:eastAsia="新細明體" w:hAnsi="Arial" w:cs="Arial"/>
          <w:kern w:val="0"/>
          <w14:ligatures w14:val="none"/>
        </w:rPr>
        <w:t>：朝廷大臣、高階幕僚（接近君王）。</w:t>
      </w:r>
    </w:p>
    <w:p w14:paraId="07F96100" w14:textId="77777777" w:rsidR="006F66FB" w:rsidRPr="006F66FB" w:rsidRDefault="006F66FB" w:rsidP="006F66FB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五爻</w:t>
      </w:r>
      <w:r w:rsidRPr="006F66FB">
        <w:rPr>
          <w:rFonts w:ascii="Arial" w:eastAsia="新細明體" w:hAnsi="Arial" w:cs="Arial"/>
          <w:kern w:val="0"/>
          <w14:ligatures w14:val="none"/>
        </w:rPr>
        <w:t>：天子、最高領導者。</w:t>
      </w:r>
    </w:p>
    <w:p w14:paraId="050AF5CD" w14:textId="77777777" w:rsidR="006F66FB" w:rsidRPr="006F66FB" w:rsidRDefault="006F66FB" w:rsidP="006F66FB">
      <w:pPr>
        <w:widowControl/>
        <w:numPr>
          <w:ilvl w:val="1"/>
          <w:numId w:val="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上爻</w:t>
      </w:r>
      <w:r w:rsidRPr="006F66FB">
        <w:rPr>
          <w:rFonts w:ascii="Arial" w:eastAsia="新細明體" w:hAnsi="Arial" w:cs="Arial"/>
          <w:kern w:val="0"/>
          <w14:ligatures w14:val="none"/>
        </w:rPr>
        <w:t>：太上皇、退休顧問、世外高人（有地位但無實權）。</w:t>
      </w:r>
    </w:p>
    <w:p w14:paraId="108460D0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797F9FC0">
          <v:rect id="_x0000_i1030" style="width:0;height:1.5pt" o:hralign="center" o:hrstd="t" o:hr="t" fillcolor="#a0a0a0" stroked="f"/>
        </w:pict>
      </w:r>
    </w:p>
    <w:p w14:paraId="4182CCE6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三、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爻位吉凶規律：二五為吉，三四多懼</w:t>
      </w:r>
    </w:p>
    <w:p w14:paraId="51FB7C6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《易傳</w:t>
      </w:r>
      <w:r w:rsidRPr="006F66FB">
        <w:rPr>
          <w:rFonts w:ascii="Arial" w:eastAsia="新細明體" w:hAnsi="Arial" w:cs="Arial"/>
          <w:kern w:val="0"/>
          <w14:ligatures w14:val="none"/>
        </w:rPr>
        <w:t>·</w:t>
      </w:r>
      <w:r w:rsidRPr="006F66FB">
        <w:rPr>
          <w:rFonts w:ascii="Arial" w:eastAsia="新細明體" w:hAnsi="Arial" w:cs="Arial"/>
          <w:kern w:val="0"/>
          <w14:ligatures w14:val="none"/>
        </w:rPr>
        <w:t>繫辭下》指出：「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初率下，上率末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…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二多譽，四多懼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…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三多凶，五多功。</w:t>
      </w:r>
      <w:r w:rsidRPr="006F66FB">
        <w:rPr>
          <w:rFonts w:ascii="Arial" w:eastAsia="新細明體" w:hAnsi="Arial" w:cs="Arial"/>
          <w:kern w:val="0"/>
          <w14:ligatures w14:val="none"/>
        </w:rPr>
        <w:t>」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這直接概括了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爻位置的吉凶概率：</w:t>
      </w:r>
    </w:p>
    <w:p w14:paraId="37DF7380" w14:textId="77777777" w:rsidR="006F66FB" w:rsidRPr="006F66FB" w:rsidRDefault="006F66FB" w:rsidP="006F66FB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「二」與「五」最吉（得中）</w:t>
      </w:r>
      <w:r w:rsidRPr="006F66FB">
        <w:rPr>
          <w:rFonts w:ascii="Arial" w:eastAsia="新細明體" w:hAnsi="Arial" w:cs="Arial"/>
          <w:kern w:val="0"/>
          <w14:ligatures w14:val="none"/>
        </w:rPr>
        <w:t>：二爻是下卦之中，五爻是上卦之中。古人崇尚「中庸之道」，不偏不倚，因此二爻多得美譽，五爻多建功立業。</w:t>
      </w:r>
    </w:p>
    <w:p w14:paraId="125EBC4F" w14:textId="77777777" w:rsidR="006F66FB" w:rsidRPr="006F66FB" w:rsidRDefault="006F66FB" w:rsidP="006F66FB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「三」與「四」多危（不中）</w:t>
      </w:r>
      <w:r w:rsidRPr="006F66FB">
        <w:rPr>
          <w:rFonts w:ascii="Arial" w:eastAsia="新細明體" w:hAnsi="Arial" w:cs="Arial"/>
          <w:kern w:val="0"/>
          <w14:ligatures w14:val="none"/>
        </w:rPr>
        <w:t>：三爻剛過下卦之頂，四爻剛入上卦之初，兩者都不在中間。三爻多凶險，四爻多恐懼。</w:t>
      </w:r>
    </w:p>
    <w:p w14:paraId="576AEF20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lastRenderedPageBreak/>
        <w:pict w14:anchorId="30207253">
          <v:rect id="_x0000_i1031" style="width:0;height:1.5pt" o:hralign="center" o:hrstd="t" o:hr="t" fillcolor="#a0a0a0" stroked="f"/>
        </w:pict>
      </w:r>
    </w:p>
    <w:p w14:paraId="3C6482F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四、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陰陽感應規律：當位與相應</w:t>
      </w:r>
    </w:p>
    <w:p w14:paraId="7700ACC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除了位置本身，爻與爻之間還有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陰陽互動</w:t>
      </w:r>
      <w:r w:rsidRPr="006F66FB">
        <w:rPr>
          <w:rFonts w:ascii="Arial" w:eastAsia="新細明體" w:hAnsi="Arial" w:cs="Arial"/>
          <w:kern w:val="0"/>
          <w14:ligatures w14:val="none"/>
        </w:rPr>
        <w:t>的規律：</w:t>
      </w:r>
    </w:p>
    <w:p w14:paraId="6FF1E5FF" w14:textId="77777777" w:rsidR="006F66FB" w:rsidRPr="006F66FB" w:rsidRDefault="006F66FB" w:rsidP="006F66FB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當位（當位與不當位）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2E116A63" w14:textId="77777777" w:rsidR="006F66FB" w:rsidRPr="006F66FB" w:rsidRDefault="006F66FB" w:rsidP="006F66FB">
      <w:pPr>
        <w:widowControl/>
        <w:numPr>
          <w:ilvl w:val="1"/>
          <w:numId w:val="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位置有陰陽之分：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初、三、五爻為「陽位」</w:t>
      </w:r>
      <w:r w:rsidRPr="006F66FB">
        <w:rPr>
          <w:rFonts w:ascii="Arial" w:eastAsia="新細明體" w:hAnsi="Arial" w:cs="Arial"/>
          <w:kern w:val="0"/>
          <w14:ligatures w14:val="none"/>
        </w:rPr>
        <w:t>（奇數）；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二、四、上爻為「陰位」</w:t>
      </w:r>
      <w:r w:rsidRPr="006F66FB">
        <w:rPr>
          <w:rFonts w:ascii="Arial" w:eastAsia="新細明體" w:hAnsi="Arial" w:cs="Arial"/>
          <w:kern w:val="0"/>
          <w14:ligatures w14:val="none"/>
        </w:rPr>
        <w:t>（偶數）。</w:t>
      </w:r>
    </w:p>
    <w:p w14:paraId="6D2B3074" w14:textId="77777777" w:rsidR="006F66FB" w:rsidRPr="006F66FB" w:rsidRDefault="006F66FB" w:rsidP="006F66FB">
      <w:pPr>
        <w:widowControl/>
        <w:numPr>
          <w:ilvl w:val="1"/>
          <w:numId w:val="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如果陽爻（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⚊</w:t>
      </w:r>
      <w:r w:rsidRPr="006F66FB">
        <w:rPr>
          <w:rFonts w:ascii="Arial" w:eastAsia="新細明體" w:hAnsi="Arial" w:cs="Arial"/>
          <w:kern w:val="0"/>
          <w14:ligatures w14:val="none"/>
        </w:rPr>
        <w:t>）在陽位，或陰爻（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⚋</w:t>
      </w:r>
      <w:r w:rsidRPr="006F66FB">
        <w:rPr>
          <w:rFonts w:ascii="Arial" w:eastAsia="新細明體" w:hAnsi="Arial" w:cs="Arial"/>
          <w:kern w:val="0"/>
          <w14:ligatures w14:val="none"/>
        </w:rPr>
        <w:t>）在陰位，稱為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「當位」</w:t>
      </w:r>
      <w:r w:rsidRPr="006F66FB">
        <w:rPr>
          <w:rFonts w:ascii="Arial" w:eastAsia="新細明體" w:hAnsi="Arial" w:cs="Arial"/>
          <w:kern w:val="0"/>
          <w14:ligatures w14:val="none"/>
        </w:rPr>
        <w:t>或「得位」，通常象徵行為得當、吉祥。反之則為「不當位」，象徵局勢較為被動或錯位。</w:t>
      </w:r>
    </w:p>
    <w:p w14:paraId="2CEEBFD6" w14:textId="77777777" w:rsidR="006F66FB" w:rsidRPr="006F66FB" w:rsidRDefault="006F66FB" w:rsidP="006F66FB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相應（上下卦的呼應）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5E424B95" w14:textId="77777777" w:rsidR="006F66FB" w:rsidRPr="006F66FB" w:rsidRDefault="006F66FB" w:rsidP="006F66FB">
      <w:pPr>
        <w:widowControl/>
        <w:numPr>
          <w:ilvl w:val="1"/>
          <w:numId w:val="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一個卦由上下兩個三爻卦組成。下卦與上卦的對應位置會產生互動：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初爻與四爻、二爻與五爻、三爻與上爻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305A80FA" w14:textId="77777777" w:rsidR="006F66FB" w:rsidRPr="006F66FB" w:rsidRDefault="006F66FB" w:rsidP="006F66FB">
      <w:pPr>
        <w:widowControl/>
        <w:numPr>
          <w:ilvl w:val="1"/>
          <w:numId w:val="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如果對應的位置是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一陰一陽</w:t>
      </w:r>
      <w:r w:rsidRPr="006F66FB">
        <w:rPr>
          <w:rFonts w:ascii="Arial" w:eastAsia="新細明體" w:hAnsi="Arial" w:cs="Arial"/>
          <w:kern w:val="0"/>
          <w14:ligatures w14:val="none"/>
        </w:rPr>
        <w:t>（如同異性相吸），就稱為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「有應」</w:t>
      </w:r>
      <w:r w:rsidRPr="006F66FB">
        <w:rPr>
          <w:rFonts w:ascii="Arial" w:eastAsia="新細明體" w:hAnsi="Arial" w:cs="Arial"/>
          <w:kern w:val="0"/>
          <w14:ligatures w14:val="none"/>
        </w:rPr>
        <w:t>，代表能得到外部的援助；如果兩者都是陽或都是陰，則稱為「無應」，代表孤立無援。</w:t>
      </w:r>
    </w:p>
    <w:p w14:paraId="1B12B53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這套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爻的規律可以應用在人生、職場或決策的各個階段。你想拿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職場晉升</w:t>
      </w:r>
      <w:r w:rsidRPr="006F66FB">
        <w:rPr>
          <w:rFonts w:ascii="Arial" w:eastAsia="新細明體" w:hAnsi="Arial" w:cs="Arial"/>
          <w:kern w:val="0"/>
          <w14:ligatures w14:val="none"/>
        </w:rPr>
        <w:t>或是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某一個特定的卦（例如乾卦、坤卦）</w:t>
      </w:r>
      <w:r w:rsidRPr="006F66FB">
        <w:rPr>
          <w:rFonts w:ascii="Arial" w:eastAsia="新細明體" w:hAnsi="Arial" w:cs="Arial"/>
          <w:kern w:val="0"/>
          <w14:ligatures w14:val="none"/>
        </w:rPr>
        <w:t>來實際演練、看看這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爻規律是如何運作的嗎？</w:t>
      </w:r>
    </w:p>
    <w:p w14:paraId="37BFA467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以下是你所說的內容：古代占卜時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卜中的籤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指的是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1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個卦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?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或是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6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個爻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?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或是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1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個爻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?</w:t>
      </w:r>
    </w:p>
    <w:p w14:paraId="4E12C295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古代占卜時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卜中的籤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指的是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個卦</w:t>
      </w:r>
      <w:r w:rsidRPr="006F66FB">
        <w:rPr>
          <w:rFonts w:ascii="Arial" w:eastAsia="新細明體" w:hAnsi="Arial" w:cs="Arial"/>
          <w:kern w:val="0"/>
          <w14:ligatures w14:val="none"/>
        </w:rPr>
        <w:t>?</w:t>
      </w:r>
      <w:r w:rsidRPr="006F66FB">
        <w:rPr>
          <w:rFonts w:ascii="Arial" w:eastAsia="新細明體" w:hAnsi="Arial" w:cs="Arial"/>
          <w:kern w:val="0"/>
          <w14:ligatures w14:val="none"/>
        </w:rPr>
        <w:t>或是</w:t>
      </w:r>
      <w:r w:rsidRPr="006F66FB">
        <w:rPr>
          <w:rFonts w:ascii="Arial" w:eastAsia="新細明體" w:hAnsi="Arial" w:cs="Arial"/>
          <w:kern w:val="0"/>
          <w14:ligatures w14:val="none"/>
        </w:rPr>
        <w:t>6</w:t>
      </w:r>
      <w:r w:rsidRPr="006F66FB">
        <w:rPr>
          <w:rFonts w:ascii="Arial" w:eastAsia="新細明體" w:hAnsi="Arial" w:cs="Arial"/>
          <w:kern w:val="0"/>
          <w14:ligatures w14:val="none"/>
        </w:rPr>
        <w:t>個爻</w:t>
      </w:r>
      <w:r w:rsidRPr="006F66FB">
        <w:rPr>
          <w:rFonts w:ascii="Arial" w:eastAsia="新細明體" w:hAnsi="Arial" w:cs="Arial"/>
          <w:kern w:val="0"/>
          <w14:ligatures w14:val="none"/>
        </w:rPr>
        <w:t>?</w:t>
      </w:r>
      <w:r w:rsidRPr="006F66FB">
        <w:rPr>
          <w:rFonts w:ascii="Arial" w:eastAsia="新細明體" w:hAnsi="Arial" w:cs="Arial"/>
          <w:kern w:val="0"/>
          <w14:ligatures w14:val="none"/>
        </w:rPr>
        <w:t>或是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個爻</w:t>
      </w:r>
      <w:r w:rsidRPr="006F66FB">
        <w:rPr>
          <w:rFonts w:ascii="Arial" w:eastAsia="新細明體" w:hAnsi="Arial" w:cs="Arial"/>
          <w:kern w:val="0"/>
          <w14:ligatures w14:val="none"/>
        </w:rPr>
        <w:t>?</w:t>
      </w:r>
    </w:p>
    <w:p w14:paraId="40BFACB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10:40</w:t>
      </w:r>
    </w:p>
    <w:p w14:paraId="1450BE9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古代占卜時（如《周易》筮法），占卜所得到的結果，精確來說是「一個卦」加上「一個或多個變爻」。但在最終解讀吉凶時，最核心、最常被拿來判定結果的，通常就是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「一個爻」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78AD95B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古人占卜的運作邏輯與「抽籤」的對應關係如下：</w:t>
      </w:r>
    </w:p>
    <w:p w14:paraId="36550038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67CEB171">
          <v:rect id="_x0000_i1032" style="width:0;height:1.5pt" o:hralign="center" o:hrstd="t" o:hr="t" fillcolor="#a0a0a0" stroked="f"/>
        </w:pict>
      </w:r>
    </w:p>
    <w:p w14:paraId="75F6387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一、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占卜的完整過程：從「一卦」到「一爻」</w:t>
      </w:r>
    </w:p>
    <w:p w14:paraId="01E1EC9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古代（如周代）占卜不用「籤」，而是用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50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根蓍（ㄕ）草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經過四營十八變的複雜推算，或是後世用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三枚銅板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投擲六次。這個過程會經歷三個層次：</w:t>
      </w:r>
    </w:p>
    <w:p w14:paraId="533DA33C" w14:textId="77777777" w:rsidR="006F66FB" w:rsidRPr="006F66FB" w:rsidRDefault="006F66FB" w:rsidP="006F66FB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先得到一個基礎的「大卦」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投擲或推算六次後，由下往上畫出六個爻，這會組成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64 </w:t>
      </w:r>
      <w:r w:rsidRPr="006F66FB">
        <w:rPr>
          <w:rFonts w:ascii="Arial" w:eastAsia="新細明體" w:hAnsi="Arial" w:cs="Arial"/>
          <w:kern w:val="0"/>
          <w14:ligatures w14:val="none"/>
        </w:rPr>
        <w:t>卦中的其中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一個卦</w:t>
      </w:r>
      <w:r w:rsidRPr="006F66FB">
        <w:rPr>
          <w:rFonts w:ascii="Arial" w:eastAsia="新細明體" w:hAnsi="Arial" w:cs="Arial"/>
          <w:kern w:val="0"/>
          <w14:ligatures w14:val="none"/>
        </w:rPr>
        <w:t>（稱為「本卦」）。</w:t>
      </w:r>
    </w:p>
    <w:p w14:paraId="7EAC1AD9" w14:textId="77777777" w:rsidR="006F66FB" w:rsidRPr="006F66FB" w:rsidRDefault="006F66FB" w:rsidP="006F66FB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lastRenderedPageBreak/>
        <w:t>看這六爻中誰是「變爻」（動爻）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在推算過程中，每個爻都有可能是穩定不動的（老陽、老陰），或是正在發生變化的（少陽、少陰）。這些發生變化的爻，就叫做「變爻」。</w:t>
      </w:r>
    </w:p>
    <w:p w14:paraId="2B8EF6D0" w14:textId="77777777" w:rsidR="006F66FB" w:rsidRPr="006F66FB" w:rsidRDefault="006F66FB" w:rsidP="006F66FB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最終鎖定「一個爻」來解吉凶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根據《春秋左傳》等歷史記載與宋代朱熹整理的占斷原則，最常見的情況是：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六個爻裡面只有一個爻發生變化</w:t>
      </w:r>
      <w:r w:rsidRPr="006F66FB">
        <w:rPr>
          <w:rFonts w:ascii="Arial" w:eastAsia="新細明體" w:hAnsi="Arial" w:cs="Arial"/>
          <w:kern w:val="0"/>
          <w14:ligatures w14:val="none"/>
        </w:rPr>
        <w:t>。此時，你就只需要看這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一個變爻的「爻辭」</w:t>
      </w:r>
      <w:r w:rsidRPr="006F66FB">
        <w:rPr>
          <w:rFonts w:ascii="Arial" w:eastAsia="新細明體" w:hAnsi="Arial" w:cs="Arial"/>
          <w:kern w:val="0"/>
          <w14:ligatures w14:val="none"/>
        </w:rPr>
        <w:t>，這條爻辭就是神明給你的最終答案。</w:t>
      </w:r>
    </w:p>
    <w:p w14:paraId="269F4655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7F7A2D57">
          <v:rect id="_x0000_i1033" style="width:0;height:1.5pt" o:hralign="center" o:hrstd="t" o:hr="t" fillcolor="#a0a0a0" stroked="f"/>
        </w:pict>
      </w:r>
    </w:p>
    <w:p w14:paraId="4759EA45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二、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如果把古代占卜對比現代的「抽籤」</w:t>
      </w:r>
    </w:p>
    <w:p w14:paraId="5F7D262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現代廟宇的籤詩（如六十甲子籤）是把「卦」與「爻」簡化後的產物。如果一定要與「抽籤」做類比：</w:t>
      </w:r>
    </w:p>
    <w:p w14:paraId="5F2E15F0" w14:textId="77777777" w:rsidR="006F66FB" w:rsidRPr="006F66FB" w:rsidRDefault="006F66FB" w:rsidP="006F66FB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「籤筒裡的某一支籤」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＝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一個卦（本卦）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060C7B9F" w14:textId="77777777" w:rsidR="006F66FB" w:rsidRPr="006F66FB" w:rsidRDefault="006F66FB" w:rsidP="006F66FB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「籤詩上的內文／聖意」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＝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這一個卦裡面的「某一個爻」之爻辭</w:t>
      </w:r>
      <w:r w:rsidRPr="006F66FB">
        <w:rPr>
          <w:rFonts w:ascii="Arial" w:eastAsia="新細明體" w:hAnsi="Arial" w:cs="Arial"/>
          <w:kern w:val="0"/>
          <w14:ligatures w14:val="none"/>
        </w:rPr>
        <w:t>（因為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64 </w:t>
      </w:r>
      <w:r w:rsidRPr="006F66FB">
        <w:rPr>
          <w:rFonts w:ascii="Arial" w:eastAsia="新細明體" w:hAnsi="Arial" w:cs="Arial"/>
          <w:kern w:val="0"/>
          <w14:ligatures w14:val="none"/>
        </w:rPr>
        <w:t>卦有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爻，不可能做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支籤，所以後世籤詩通常只擷取了某個特定爻位的意境、或是將一卦簡化為一首詩）。</w:t>
      </w:r>
    </w:p>
    <w:p w14:paraId="27EF37AA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0D2A5506">
          <v:rect id="_x0000_i1034" style="width:0;height:1.5pt" o:hralign="center" o:hrstd="t" o:hr="t" fillcolor="#a0a0a0" stroked="f"/>
        </w:pict>
      </w:r>
    </w:p>
    <w:p w14:paraId="1F37316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三、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朱熹的「占斷規律」（有幾爻變該看哪裡？）</w:t>
      </w:r>
    </w:p>
    <w:p w14:paraId="236E07B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古代占卜最神奇的地方在於，六個爻可能同時有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0 </w:t>
      </w:r>
      <w:r w:rsidRPr="006F66FB">
        <w:rPr>
          <w:rFonts w:ascii="Arial" w:eastAsia="新細明體" w:hAnsi="Arial" w:cs="Arial"/>
          <w:kern w:val="0"/>
          <w14:ligatures w14:val="none"/>
        </w:rPr>
        <w:t>個、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1 </w:t>
      </w:r>
      <w:r w:rsidRPr="006F66FB">
        <w:rPr>
          <w:rFonts w:ascii="Arial" w:eastAsia="新細明體" w:hAnsi="Arial" w:cs="Arial"/>
          <w:kern w:val="0"/>
          <w14:ligatures w14:val="none"/>
        </w:rPr>
        <w:t>個、甚至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個爻都在變化。古人（以朱熹整理為代表）制定了以下對應規則：</w:t>
      </w:r>
    </w:p>
    <w:p w14:paraId="4F29E6A5" w14:textId="77777777" w:rsidR="006F66FB" w:rsidRPr="006F66FB" w:rsidRDefault="006F66FB" w:rsidP="006F66FB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0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本卦的卦辭</w:t>
      </w:r>
      <w:r w:rsidRPr="006F66FB">
        <w:rPr>
          <w:rFonts w:ascii="Arial" w:eastAsia="新細明體" w:hAnsi="Arial" w:cs="Arial"/>
          <w:kern w:val="0"/>
          <w14:ligatures w14:val="none"/>
        </w:rPr>
        <w:t>」（看這一個大卦）。</w:t>
      </w:r>
    </w:p>
    <w:p w14:paraId="15821D83" w14:textId="77777777" w:rsidR="006F66FB" w:rsidRPr="006F66FB" w:rsidRDefault="006F66FB" w:rsidP="006F66FB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1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本卦這個變爻的爻辭</w:t>
      </w:r>
      <w:r w:rsidRPr="006F66FB">
        <w:rPr>
          <w:rFonts w:ascii="Arial" w:eastAsia="新細明體" w:hAnsi="Arial" w:cs="Arial"/>
          <w:kern w:val="0"/>
          <w14:ligatures w14:val="none"/>
        </w:rPr>
        <w:t>」（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最常見，等同抽中這一個爻</w:t>
      </w:r>
      <w:r w:rsidRPr="006F66FB">
        <w:rPr>
          <w:rFonts w:ascii="Arial" w:eastAsia="新細明體" w:hAnsi="Arial" w:cs="Arial"/>
          <w:kern w:val="0"/>
          <w14:ligatures w14:val="none"/>
        </w:rPr>
        <w:t>）。</w:t>
      </w:r>
    </w:p>
    <w:p w14:paraId="3BB2EEB3" w14:textId="77777777" w:rsidR="006F66FB" w:rsidRPr="006F66FB" w:rsidRDefault="006F66FB" w:rsidP="006F66FB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2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：看本卦這兩個變爻的爻辭，但以「上爻」（位置較高者）為主。</w:t>
      </w:r>
    </w:p>
    <w:p w14:paraId="5A7C2723" w14:textId="77777777" w:rsidR="006F66FB" w:rsidRPr="006F66FB" w:rsidRDefault="006F66FB" w:rsidP="006F66FB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3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：看本卦的卦辭與變過去那個卦（之卦）的卦辭，兩者綜合參考。</w:t>
      </w:r>
    </w:p>
    <w:p w14:paraId="67F648F2" w14:textId="77777777" w:rsidR="006F66FB" w:rsidRPr="006F66FB" w:rsidRDefault="006F66FB" w:rsidP="006F66FB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4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：看變過去那個卦（之卦）中，那兩個「沒變的爻」的爻辭，以下爻為主。</w:t>
      </w:r>
    </w:p>
    <w:p w14:paraId="6E5966F2" w14:textId="77777777" w:rsidR="006F66FB" w:rsidRPr="006F66FB" w:rsidRDefault="006F66FB" w:rsidP="006F66FB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5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：看變過去那個卦（之卦）中，唯一那個「沒變的爻」的爻辭。</w:t>
      </w:r>
    </w:p>
    <w:p w14:paraId="76CF357E" w14:textId="77777777" w:rsidR="006F66FB" w:rsidRPr="006F66FB" w:rsidRDefault="006F66FB" w:rsidP="006F66FB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6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個爻全變</w:t>
      </w:r>
      <w:r w:rsidRPr="006F66FB">
        <w:rPr>
          <w:rFonts w:ascii="Arial" w:eastAsia="新細明體" w:hAnsi="Arial" w:cs="Arial"/>
          <w:kern w:val="0"/>
          <w14:ligatures w14:val="none"/>
        </w:rPr>
        <w:t>：看變過去那個卦（之卦）的卦辭（乾、坤兩卦則看「用九」、「用六」）。</w:t>
      </w:r>
    </w:p>
    <w:p w14:paraId="06440C0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總結</w:t>
      </w:r>
    </w:p>
    <w:p w14:paraId="7B8F0A23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古代占卜時，你手裡拿著的是由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個爻組成的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「一個卦」</w:t>
      </w:r>
      <w:r w:rsidRPr="006F66FB">
        <w:rPr>
          <w:rFonts w:ascii="Arial" w:eastAsia="新細明體" w:hAnsi="Arial" w:cs="Arial"/>
          <w:kern w:val="0"/>
          <w14:ligatures w14:val="none"/>
        </w:rPr>
        <w:t>，但當你坐下來要解讀神明的啟示時，你的眼睛和心思通常會聚焦在發生改變的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「那一個爻」</w:t>
      </w:r>
      <w:r w:rsidRPr="006F66FB">
        <w:rPr>
          <w:rFonts w:ascii="Arial" w:eastAsia="新細明體" w:hAnsi="Arial" w:cs="Arial"/>
          <w:kern w:val="0"/>
          <w14:ligatures w14:val="none"/>
        </w:rPr>
        <w:t>上。</w:t>
      </w:r>
    </w:p>
    <w:p w14:paraId="3984E27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lastRenderedPageBreak/>
        <w:t>原來古代占卜比現代抽籤複雜得多！你想了解古代人是如何用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「三枚銅板」</w:t>
      </w:r>
      <w:r w:rsidRPr="006F66FB">
        <w:rPr>
          <w:rFonts w:ascii="Arial" w:eastAsia="新細明體" w:hAnsi="Arial" w:cs="Arial"/>
          <w:kern w:val="0"/>
          <w14:ligatures w14:val="none"/>
        </w:rPr>
        <w:t>快速在家算出自己得到哪一個卦、哪一個爻（現代常用的金錢卦法）嗎？還是對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「變卦（之卦）」</w:t>
      </w:r>
      <w:r w:rsidRPr="006F66FB">
        <w:rPr>
          <w:rFonts w:ascii="Arial" w:eastAsia="新細明體" w:hAnsi="Arial" w:cs="Arial"/>
          <w:kern w:val="0"/>
          <w14:ligatures w14:val="none"/>
        </w:rPr>
        <w:t>的概念感興趣呢？</w:t>
      </w:r>
    </w:p>
    <w:p w14:paraId="39F1C654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以下是你所說的內容：如何用「三枚銅板」快速在家算出自己得到哪一個卦、哪一個爻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(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現代常用的金錢卦法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)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。</w:t>
      </w:r>
    </w:p>
    <w:p w14:paraId="0B525418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如何用「三枚銅板」快速在家算出自己得到哪一個卦、哪一個爻</w:t>
      </w:r>
      <w:r w:rsidRPr="006F66FB">
        <w:rPr>
          <w:rFonts w:ascii="Arial" w:eastAsia="新細明體" w:hAnsi="Arial" w:cs="Arial"/>
          <w:kern w:val="0"/>
          <w14:ligatures w14:val="none"/>
        </w:rPr>
        <w:t>(</w:t>
      </w:r>
      <w:r w:rsidRPr="006F66FB">
        <w:rPr>
          <w:rFonts w:ascii="Arial" w:eastAsia="新細明體" w:hAnsi="Arial" w:cs="Arial"/>
          <w:kern w:val="0"/>
          <w14:ligatures w14:val="none"/>
        </w:rPr>
        <w:t>現代常用的金錢卦法</w:t>
      </w:r>
      <w:r w:rsidRPr="006F66FB">
        <w:rPr>
          <w:rFonts w:ascii="Arial" w:eastAsia="新細明體" w:hAnsi="Arial" w:cs="Arial"/>
          <w:kern w:val="0"/>
          <w14:ligatures w14:val="none"/>
        </w:rPr>
        <w:t>)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7070CC72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10:44</w:t>
      </w:r>
    </w:p>
    <w:p w14:paraId="3260264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用「三枚銅板」在算卦的方法，在命理學上稱為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「金錢卦」</w:t>
      </w:r>
      <w:r w:rsidRPr="006F66FB">
        <w:rPr>
          <w:rFonts w:ascii="Arial" w:eastAsia="新細明體" w:hAnsi="Arial" w:cs="Arial"/>
          <w:kern w:val="0"/>
          <w14:ligatures w14:val="none"/>
        </w:rPr>
        <w:t>（或稱以錢代蓍法）。這是一種非常快速、方便且準確度高的占卜方式，只要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5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分鐘、擲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次</w:t>
      </w:r>
      <w:r w:rsidRPr="006F66FB">
        <w:rPr>
          <w:rFonts w:ascii="Arial" w:eastAsia="新細明體" w:hAnsi="Arial" w:cs="Arial"/>
          <w:kern w:val="0"/>
          <w14:ligatures w14:val="none"/>
        </w:rPr>
        <w:t>，就能得出你專屬的「卦」與「爻」。</w:t>
      </w:r>
    </w:p>
    <w:p w14:paraId="2DAA3F9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以下是完整且簡單的在家操作指南：</w:t>
      </w:r>
    </w:p>
    <w:p w14:paraId="7756B26F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2C0C88BE">
          <v:rect id="_x0000_i1035" style="width:0;height:1.5pt" o:hralign="center" o:hrstd="t" o:hr="t" fillcolor="#a0a0a0" stroked="f"/>
        </w:pict>
      </w:r>
    </w:p>
    <w:p w14:paraId="5408551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準備工作與定義</w:t>
      </w:r>
    </w:p>
    <w:p w14:paraId="5EB45A0C" w14:textId="77777777" w:rsidR="006F66FB" w:rsidRPr="006F66FB" w:rsidRDefault="006F66FB" w:rsidP="006F66FB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準備工具</w:t>
      </w:r>
      <w:r w:rsidRPr="006F66FB">
        <w:rPr>
          <w:rFonts w:ascii="Arial" w:eastAsia="新細明體" w:hAnsi="Arial" w:cs="Arial"/>
          <w:kern w:val="0"/>
          <w14:ligatures w14:val="none"/>
        </w:rPr>
        <w:t>：準備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3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枚相同大小的硬幣</w:t>
      </w:r>
      <w:r w:rsidRPr="006F66FB">
        <w:rPr>
          <w:rFonts w:ascii="Arial" w:eastAsia="新細明體" w:hAnsi="Arial" w:cs="Arial"/>
          <w:kern w:val="0"/>
          <w14:ligatures w14:val="none"/>
        </w:rPr>
        <w:t>（如新台幣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1 </w:t>
      </w:r>
      <w:r w:rsidRPr="006F66FB">
        <w:rPr>
          <w:rFonts w:ascii="Arial" w:eastAsia="新細明體" w:hAnsi="Arial" w:cs="Arial"/>
          <w:kern w:val="0"/>
          <w14:ligatures w14:val="none"/>
        </w:rPr>
        <w:t>元、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5 </w:t>
      </w:r>
      <w:r w:rsidRPr="006F66FB">
        <w:rPr>
          <w:rFonts w:ascii="Arial" w:eastAsia="新細明體" w:hAnsi="Arial" w:cs="Arial"/>
          <w:kern w:val="0"/>
          <w14:ligatures w14:val="none"/>
        </w:rPr>
        <w:t>元、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10 </w:t>
      </w:r>
      <w:r w:rsidRPr="006F66FB">
        <w:rPr>
          <w:rFonts w:ascii="Arial" w:eastAsia="新細明體" w:hAnsi="Arial" w:cs="Arial"/>
          <w:kern w:val="0"/>
          <w14:ligatures w14:val="none"/>
        </w:rPr>
        <w:t>元或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50 </w:t>
      </w:r>
      <w:r w:rsidRPr="006F66FB">
        <w:rPr>
          <w:rFonts w:ascii="Arial" w:eastAsia="新細明體" w:hAnsi="Arial" w:cs="Arial"/>
          <w:kern w:val="0"/>
          <w14:ligatures w14:val="none"/>
        </w:rPr>
        <w:t>元皆可）。</w:t>
      </w:r>
    </w:p>
    <w:p w14:paraId="47EF5547" w14:textId="77777777" w:rsidR="006F66FB" w:rsidRPr="006F66FB" w:rsidRDefault="006F66FB" w:rsidP="006F66FB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定義正反面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43A7533E" w14:textId="77777777" w:rsidR="006F66FB" w:rsidRPr="006F66FB" w:rsidRDefault="006F66FB" w:rsidP="006F66FB">
      <w:pPr>
        <w:widowControl/>
        <w:numPr>
          <w:ilvl w:val="1"/>
          <w:numId w:val="1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正面（代表「陽」，記為「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」）</w:t>
      </w:r>
      <w:r w:rsidRPr="006F66FB">
        <w:rPr>
          <w:rFonts w:ascii="Arial" w:eastAsia="新細明體" w:hAnsi="Arial" w:cs="Arial"/>
          <w:kern w:val="0"/>
          <w14:ligatures w14:val="none"/>
        </w:rPr>
        <w:t>：通常是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有字、有面額</w:t>
      </w:r>
      <w:r w:rsidRPr="006F66FB">
        <w:rPr>
          <w:rFonts w:ascii="Arial" w:eastAsia="新細明體" w:hAnsi="Arial" w:cs="Arial"/>
          <w:kern w:val="0"/>
          <w14:ligatures w14:val="none"/>
        </w:rPr>
        <w:t>的那一面（例如：寫著「壹圓」、「伍圓」的面）。</w:t>
      </w:r>
    </w:p>
    <w:p w14:paraId="0531522F" w14:textId="77777777" w:rsidR="006F66FB" w:rsidRPr="006F66FB" w:rsidRDefault="006F66FB" w:rsidP="006F66FB">
      <w:pPr>
        <w:widowControl/>
        <w:numPr>
          <w:ilvl w:val="1"/>
          <w:numId w:val="1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反面（代表「陰」，記為「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減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」）</w:t>
      </w:r>
      <w:r w:rsidRPr="006F66FB">
        <w:rPr>
          <w:rFonts w:ascii="Arial" w:eastAsia="新細明體" w:hAnsi="Arial" w:cs="Arial"/>
          <w:kern w:val="0"/>
          <w14:ligatures w14:val="none"/>
        </w:rPr>
        <w:t>：通常是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有頭像、圖案、花紋</w:t>
      </w:r>
      <w:r w:rsidRPr="006F66FB">
        <w:rPr>
          <w:rFonts w:ascii="Arial" w:eastAsia="新細明體" w:hAnsi="Arial" w:cs="Arial"/>
          <w:kern w:val="0"/>
          <w14:ligatures w14:val="none"/>
        </w:rPr>
        <w:t>的那一面（例如：蔣中正、孫中山頭像，或梅花圖案）。</w:t>
      </w:r>
    </w:p>
    <w:p w14:paraId="502A94B0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77E6B863">
          <v:rect id="_x0000_i1036" style="width:0;height:1.5pt" o:hralign="center" o:hrstd="t" o:hr="t" fillcolor="#a0a0a0" stroked="f"/>
        </w:pict>
      </w:r>
    </w:p>
    <w:p w14:paraId="0C9705F2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操作步驟：六步成卦</w:t>
      </w:r>
    </w:p>
    <w:p w14:paraId="18CBDED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請找一個安靜、乾淨的桌子。心中默想你想問的事情（一件事情只問一次，問題要明確）。將三枚硬幣合在手掌心中，搖晃後投擲在桌上，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一共要記錄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次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6031CF33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Segoe UI Emoji" w:eastAsia="新細明體" w:hAnsi="Segoe UI Emoji" w:cs="Segoe UI Emoji"/>
          <w:kern w:val="0"/>
          <w14:ligatures w14:val="none"/>
        </w:rPr>
        <w:t>⚠️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核心關鍵：記錄時，必須「由下往上」記錄！第一擲是初爻（最底部），第六擲是上爻（最頂部）。</w:t>
      </w:r>
    </w:p>
    <w:p w14:paraId="71E6CE96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請根據每次擲出「正面（字）」與「反面（人頭）」的組合，對照下表記錄符號：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901"/>
        <w:gridCol w:w="1322"/>
        <w:gridCol w:w="481"/>
        <w:gridCol w:w="1966"/>
      </w:tblGrid>
      <w:tr w:rsidR="006F66FB" w:rsidRPr="006F66FB" w14:paraId="4AE976A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904262" w14:textId="77777777" w:rsidR="006F66FB" w:rsidRPr="006F66FB" w:rsidRDefault="006F66FB" w:rsidP="006F66FB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擲出組合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4F870A" w14:textId="77777777" w:rsidR="006F66FB" w:rsidRPr="006F66FB" w:rsidRDefault="006F66FB" w:rsidP="006F66FB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陰陽屬性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FC5183" w14:textId="77777777" w:rsidR="006F66FB" w:rsidRPr="006F66FB" w:rsidRDefault="006F66FB" w:rsidP="006F66FB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記號（畫法）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D00859" w14:textId="77777777" w:rsidR="006F66FB" w:rsidRPr="006F66FB" w:rsidRDefault="006F66FB" w:rsidP="006F66FB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術語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DD1E8A" w14:textId="77777777" w:rsidR="006F66FB" w:rsidRPr="006F66FB" w:rsidRDefault="006F66FB" w:rsidP="006F66FB">
            <w:pPr>
              <w:widowControl/>
              <w:spacing w:after="0" w:line="240" w:lineRule="auto"/>
              <w:jc w:val="center"/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說明</w:t>
            </w:r>
          </w:p>
        </w:tc>
      </w:tr>
      <w:tr w:rsidR="006F66FB" w:rsidRPr="006F66FB" w14:paraId="48BC0AC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97A2C33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 xml:space="preserve">1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個正面，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2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個反面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FE9590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少陽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BCAB06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──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F9ECBB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單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FB9CD2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穩定的陽爻（不動）</w:t>
            </w:r>
          </w:p>
        </w:tc>
      </w:tr>
      <w:tr w:rsidR="006F66FB" w:rsidRPr="006F66FB" w14:paraId="1F1A240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F6D3CD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2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個正面，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1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個反面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28594E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少陰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F6ECA9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-- --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E1FBBD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837487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穩定的陰爻（不動）</w:t>
            </w:r>
          </w:p>
        </w:tc>
      </w:tr>
      <w:tr w:rsidR="006F66FB" w:rsidRPr="006F66FB" w14:paraId="007B8B6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E5EBBA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3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個正面，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0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個反面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9112B7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老陽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87CFA5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── 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35CCA1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重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F7EE3D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變爻！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（由陽變陰）</w:t>
            </w:r>
          </w:p>
        </w:tc>
      </w:tr>
      <w:tr w:rsidR="006F66FB" w:rsidRPr="006F66FB" w14:paraId="4E902E5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9ECD53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0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個正面，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3 </w:t>
            </w: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個反面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37AEC3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老陰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C384A5D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-- -- ×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89B9EF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交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AEF23F" w14:textId="77777777" w:rsidR="006F66FB" w:rsidRPr="006F66FB" w:rsidRDefault="006F66FB" w:rsidP="006F66FB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</w:pPr>
            <w:r w:rsidRPr="006F66FB">
              <w:rPr>
                <w:rFonts w:ascii="Arial" w:eastAsia="新細明體" w:hAnsi="Arial" w:cs="Arial"/>
                <w:b/>
                <w:bCs/>
                <w:kern w:val="0"/>
                <w:sz w:val="21"/>
                <w:szCs w:val="21"/>
                <w14:ligatures w14:val="none"/>
              </w:rPr>
              <w:t>變爻！</w:t>
            </w:r>
            <w:r w:rsidRPr="006F66FB">
              <w:rPr>
                <w:rFonts w:ascii="Arial" w:eastAsia="新細明體" w:hAnsi="Arial" w:cs="Arial"/>
                <w:kern w:val="0"/>
                <w:sz w:val="21"/>
                <w:szCs w:val="21"/>
                <w14:ligatures w14:val="none"/>
              </w:rPr>
              <w:t>（由陰變陽）</w:t>
            </w:r>
          </w:p>
        </w:tc>
      </w:tr>
    </w:tbl>
    <w:p w14:paraId="0C4F403D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693CA639">
          <v:rect id="_x0000_i1037" style="width:0;height:1.5pt" o:hralign="center" o:hrstd="t" o:hr="t" fillcolor="#a0a0a0" stroked="f"/>
        </w:pict>
      </w:r>
    </w:p>
    <w:p w14:paraId="57601C35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範例演練：如何看「卦」與「爻」</w:t>
      </w:r>
    </w:p>
    <w:p w14:paraId="1D26F20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假設你擲了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次，紀錄如下（再次提醒：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從第六次畫到第一次</w:t>
      </w:r>
      <w:r w:rsidRPr="006F66FB">
        <w:rPr>
          <w:rFonts w:ascii="Arial" w:eastAsia="新細明體" w:hAnsi="Arial" w:cs="Arial"/>
          <w:kern w:val="0"/>
          <w14:ligatures w14:val="none"/>
        </w:rPr>
        <w:t>）：</w:t>
      </w:r>
    </w:p>
    <w:p w14:paraId="7A1EAE2E" w14:textId="77777777" w:rsidR="006F66FB" w:rsidRPr="006F66FB" w:rsidRDefault="006F66FB" w:rsidP="006F66FB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次（上爻）：</w:t>
      </w:r>
      <w:r w:rsidRPr="006F66FB">
        <w:rPr>
          <w:rFonts w:ascii="Arial" w:eastAsia="新細明體" w:hAnsi="Arial" w:cs="Arial"/>
          <w:kern w:val="0"/>
          <w14:ligatures w14:val="none"/>
        </w:rPr>
        <w:t>2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畫作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-- --</w:t>
      </w:r>
      <w:r w:rsidRPr="006F66FB">
        <w:rPr>
          <w:rFonts w:ascii="Arial" w:eastAsia="新細明體" w:hAnsi="Arial" w:cs="Arial"/>
          <w:kern w:val="0"/>
          <w14:ligatures w14:val="none"/>
        </w:rPr>
        <w:t>（少陰）</w:t>
      </w:r>
    </w:p>
    <w:p w14:paraId="060D2628" w14:textId="77777777" w:rsidR="006F66FB" w:rsidRPr="006F66FB" w:rsidRDefault="006F66FB" w:rsidP="006F66FB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5 </w:t>
      </w:r>
      <w:r w:rsidRPr="006F66FB">
        <w:rPr>
          <w:rFonts w:ascii="Arial" w:eastAsia="新細明體" w:hAnsi="Arial" w:cs="Arial"/>
          <w:kern w:val="0"/>
          <w14:ligatures w14:val="none"/>
        </w:rPr>
        <w:t>次（五爻）：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2</w:t>
      </w:r>
      <w:r w:rsidRPr="006F66FB">
        <w:rPr>
          <w:rFonts w:ascii="Arial" w:eastAsia="新細明體" w:hAnsi="Arial" w:cs="Arial"/>
          <w:kern w:val="0"/>
          <w14:ligatures w14:val="none"/>
        </w:rPr>
        <w:t>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畫作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（少陽）</w:t>
      </w:r>
    </w:p>
    <w:p w14:paraId="417D815B" w14:textId="77777777" w:rsidR="006F66FB" w:rsidRPr="006F66FB" w:rsidRDefault="006F66FB" w:rsidP="006F66FB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4 </w:t>
      </w:r>
      <w:r w:rsidRPr="006F66FB">
        <w:rPr>
          <w:rFonts w:ascii="Arial" w:eastAsia="新細明體" w:hAnsi="Arial" w:cs="Arial"/>
          <w:kern w:val="0"/>
          <w14:ligatures w14:val="none"/>
        </w:rPr>
        <w:t>次（四爻）：</w:t>
      </w:r>
      <w:r w:rsidRPr="006F66FB">
        <w:rPr>
          <w:rFonts w:ascii="Arial" w:eastAsia="新細明體" w:hAnsi="Arial" w:cs="Arial"/>
          <w:kern w:val="0"/>
          <w14:ligatures w14:val="none"/>
        </w:rPr>
        <w:t>2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畫作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-- --</w:t>
      </w:r>
      <w:r w:rsidRPr="006F66FB">
        <w:rPr>
          <w:rFonts w:ascii="Arial" w:eastAsia="新細明體" w:hAnsi="Arial" w:cs="Arial"/>
          <w:kern w:val="0"/>
          <w14:ligatures w14:val="none"/>
        </w:rPr>
        <w:t>（少陰）</w:t>
      </w:r>
    </w:p>
    <w:p w14:paraId="06D85C13" w14:textId="77777777" w:rsidR="006F66FB" w:rsidRPr="006F66FB" w:rsidRDefault="006F66FB" w:rsidP="006F66FB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 </w:t>
      </w:r>
      <w:r w:rsidRPr="006F66FB">
        <w:rPr>
          <w:rFonts w:ascii="Arial" w:eastAsia="新細明體" w:hAnsi="Arial" w:cs="Arial"/>
          <w:kern w:val="0"/>
          <w14:ligatures w14:val="none"/>
        </w:rPr>
        <w:t>次（三爻）：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2</w:t>
      </w:r>
      <w:r w:rsidRPr="006F66FB">
        <w:rPr>
          <w:rFonts w:ascii="Arial" w:eastAsia="新細明體" w:hAnsi="Arial" w:cs="Arial"/>
          <w:kern w:val="0"/>
          <w14:ligatures w14:val="none"/>
        </w:rPr>
        <w:t>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畫作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（少陽）</w:t>
      </w:r>
    </w:p>
    <w:p w14:paraId="3550FA7A" w14:textId="77777777" w:rsidR="006F66FB" w:rsidRPr="006F66FB" w:rsidRDefault="006F66FB" w:rsidP="006F66FB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2 </w:t>
      </w:r>
      <w:r w:rsidRPr="006F66FB">
        <w:rPr>
          <w:rFonts w:ascii="Arial" w:eastAsia="新細明體" w:hAnsi="Arial" w:cs="Arial"/>
          <w:kern w:val="0"/>
          <w14:ligatures w14:val="none"/>
        </w:rPr>
        <w:t>次（二爻）：</w:t>
      </w:r>
      <w:r w:rsidRPr="006F66FB">
        <w:rPr>
          <w:rFonts w:ascii="Arial" w:eastAsia="新細明體" w:hAnsi="Arial" w:cs="Arial"/>
          <w:kern w:val="0"/>
          <w14:ligatures w14:val="none"/>
        </w:rPr>
        <w:t>3</w:t>
      </w:r>
      <w:r w:rsidRPr="006F66FB">
        <w:rPr>
          <w:rFonts w:ascii="Arial" w:eastAsia="新細明體" w:hAnsi="Arial" w:cs="Arial"/>
          <w:kern w:val="0"/>
          <w14:ligatures w14:val="none"/>
        </w:rPr>
        <w:t>個正面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畫作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 ○</w:t>
      </w:r>
      <w:r w:rsidRPr="006F66FB">
        <w:rPr>
          <w:rFonts w:ascii="Arial" w:eastAsia="新細明體" w:hAnsi="Arial" w:cs="Arial"/>
          <w:kern w:val="0"/>
          <w14:ligatures w14:val="none"/>
        </w:rPr>
        <w:t>（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老陽，這是變爻！</w:t>
      </w:r>
      <w:r w:rsidRPr="006F66FB">
        <w:rPr>
          <w:rFonts w:ascii="Arial" w:eastAsia="新細明體" w:hAnsi="Arial" w:cs="Arial"/>
          <w:kern w:val="0"/>
          <w14:ligatures w14:val="none"/>
        </w:rPr>
        <w:t>）</w:t>
      </w:r>
    </w:p>
    <w:p w14:paraId="7EA5EF49" w14:textId="77777777" w:rsidR="006F66FB" w:rsidRPr="006F66FB" w:rsidRDefault="006F66FB" w:rsidP="006F66FB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1 </w:t>
      </w:r>
      <w:r w:rsidRPr="006F66FB">
        <w:rPr>
          <w:rFonts w:ascii="Arial" w:eastAsia="新細明體" w:hAnsi="Arial" w:cs="Arial"/>
          <w:kern w:val="0"/>
          <w14:ligatures w14:val="none"/>
        </w:rPr>
        <w:t>次（初爻）：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2</w:t>
      </w:r>
      <w:r w:rsidRPr="006F66FB">
        <w:rPr>
          <w:rFonts w:ascii="Arial" w:eastAsia="新細明體" w:hAnsi="Arial" w:cs="Arial"/>
          <w:kern w:val="0"/>
          <w14:ligatures w14:val="none"/>
        </w:rPr>
        <w:t>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畫作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（少陽）</w:t>
      </w:r>
    </w:p>
    <w:p w14:paraId="3ED9C2F9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步驟一：找出你的「本卦」（現在的局勢）</w:t>
      </w:r>
    </w:p>
    <w:p w14:paraId="4319A33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把剛才畫出來的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個符號組合起來：</w:t>
      </w:r>
    </w:p>
    <w:p w14:paraId="49988B17" w14:textId="77777777" w:rsidR="006F66FB" w:rsidRPr="006F66FB" w:rsidRDefault="006F66FB" w:rsidP="006F66FB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上卦（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4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、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5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、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6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爻）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-- --</w:t>
      </w:r>
      <w:r w:rsidRPr="006F66FB">
        <w:rPr>
          <w:rFonts w:ascii="Arial" w:eastAsia="新細明體" w:hAnsi="Arial" w:cs="Arial"/>
          <w:kern w:val="0"/>
          <w14:ligatures w14:val="none"/>
        </w:rPr>
        <w:t>、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</w:t>
      </w:r>
      <w:r w:rsidRPr="006F66FB">
        <w:rPr>
          <w:rFonts w:ascii="Arial" w:eastAsia="新細明體" w:hAnsi="Arial" w:cs="Arial"/>
          <w:kern w:val="0"/>
          <w14:ligatures w14:val="none"/>
        </w:rPr>
        <w:t>、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-- --</w:t>
      </w:r>
      <w:r w:rsidRPr="006F66FB">
        <w:rPr>
          <w:rFonts w:ascii="Arial" w:eastAsia="新細明體" w:hAnsi="Arial" w:cs="Arial"/>
          <w:kern w:val="0"/>
          <w14:ligatures w14:val="none"/>
        </w:rPr>
        <w:t>（這是「坎」卦，代表水）</w:t>
      </w:r>
    </w:p>
    <w:p w14:paraId="7C1CDE13" w14:textId="77777777" w:rsidR="006F66FB" w:rsidRPr="006F66FB" w:rsidRDefault="006F66FB" w:rsidP="006F66FB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下卦（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、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2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、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3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爻）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</w:t>
      </w:r>
      <w:r w:rsidRPr="006F66FB">
        <w:rPr>
          <w:rFonts w:ascii="Arial" w:eastAsia="新細明體" w:hAnsi="Arial" w:cs="Arial"/>
          <w:kern w:val="0"/>
          <w14:ligatures w14:val="none"/>
        </w:rPr>
        <w:t>、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</w:t>
      </w:r>
      <w:r w:rsidRPr="006F66FB">
        <w:rPr>
          <w:rFonts w:ascii="Arial" w:eastAsia="新細明體" w:hAnsi="Arial" w:cs="Arial"/>
          <w:kern w:val="0"/>
          <w14:ligatures w14:val="none"/>
        </w:rPr>
        <w:t>、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</w:t>
      </w:r>
      <w:r w:rsidRPr="006F66FB">
        <w:rPr>
          <w:rFonts w:ascii="Arial" w:eastAsia="新細明體" w:hAnsi="Arial" w:cs="Arial"/>
          <w:kern w:val="0"/>
          <w14:ligatures w14:val="none"/>
        </w:rPr>
        <w:t>（這是「乾」卦，代表天）</w:t>
      </w:r>
    </w:p>
    <w:p w14:paraId="7A806E3E" w14:textId="77777777" w:rsidR="006F66FB" w:rsidRPr="006F66FB" w:rsidRDefault="006F66FB" w:rsidP="006F66FB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上下結合起來，查詢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64 </w:t>
      </w:r>
      <w:r w:rsidRPr="006F66FB">
        <w:rPr>
          <w:rFonts w:ascii="Arial" w:eastAsia="新細明體" w:hAnsi="Arial" w:cs="Arial"/>
          <w:kern w:val="0"/>
          <w14:ligatures w14:val="none"/>
        </w:rPr>
        <w:t>卦對照表，得知這是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「水天需」卦</w:t>
      </w:r>
      <w:r w:rsidRPr="006F66FB">
        <w:rPr>
          <w:rFonts w:ascii="Arial" w:eastAsia="新細明體" w:hAnsi="Arial" w:cs="Arial"/>
          <w:kern w:val="0"/>
          <w14:ligatures w14:val="none"/>
        </w:rPr>
        <w:t>。這就是你的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本卦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2C123DB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步驟二：找出你的「主解爻」（未來的指引）</w:t>
      </w:r>
    </w:p>
    <w:p w14:paraId="52D6F67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檢查這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次中，有沒有出現「</w:t>
      </w:r>
      <w:r w:rsidRPr="006F66FB">
        <w:rPr>
          <w:rFonts w:ascii="Arial" w:eastAsia="新細明體" w:hAnsi="Arial" w:cs="Arial"/>
          <w:kern w:val="0"/>
          <w14:ligatures w14:val="none"/>
        </w:rPr>
        <w:t>○</w:t>
      </w:r>
      <w:r w:rsidRPr="006F66FB">
        <w:rPr>
          <w:rFonts w:ascii="Arial" w:eastAsia="新細明體" w:hAnsi="Arial" w:cs="Arial"/>
          <w:kern w:val="0"/>
          <w14:ligatures w14:val="none"/>
        </w:rPr>
        <w:t>」或「</w:t>
      </w:r>
      <w:r w:rsidRPr="006F66FB">
        <w:rPr>
          <w:rFonts w:ascii="Arial" w:eastAsia="新細明體" w:hAnsi="Arial" w:cs="Arial"/>
          <w:kern w:val="0"/>
          <w14:ligatures w14:val="none"/>
        </w:rPr>
        <w:t>×</w:t>
      </w:r>
      <w:r w:rsidRPr="006F66FB">
        <w:rPr>
          <w:rFonts w:ascii="Arial" w:eastAsia="新細明體" w:hAnsi="Arial" w:cs="Arial"/>
          <w:kern w:val="0"/>
          <w14:ligatures w14:val="none"/>
        </w:rPr>
        <w:t>」？</w:t>
      </w:r>
    </w:p>
    <w:p w14:paraId="1BBB0529" w14:textId="77777777" w:rsidR="006F66FB" w:rsidRPr="006F66FB" w:rsidRDefault="006F66FB" w:rsidP="006F66FB">
      <w:pPr>
        <w:widowControl/>
        <w:numPr>
          <w:ilvl w:val="0"/>
          <w:numId w:val="1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在這個範例中，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2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次（二爻）</w:t>
      </w:r>
      <w:r w:rsidRPr="006F66FB">
        <w:rPr>
          <w:rFonts w:ascii="Arial" w:eastAsia="新細明體" w:hAnsi="Arial" w:cs="Arial"/>
          <w:kern w:val="0"/>
          <w14:ligatures w14:val="none"/>
        </w:rPr>
        <w:t>出現了「</w:t>
      </w:r>
      <w:r w:rsidRPr="006F66FB">
        <w:rPr>
          <w:rFonts w:ascii="Arial" w:eastAsia="新細明體" w:hAnsi="Arial" w:cs="Arial"/>
          <w:kern w:val="0"/>
          <w14:ligatures w14:val="none"/>
        </w:rPr>
        <w:t>○</w:t>
      </w:r>
      <w:r w:rsidRPr="006F66FB">
        <w:rPr>
          <w:rFonts w:ascii="Arial" w:eastAsia="新細明體" w:hAnsi="Arial" w:cs="Arial"/>
          <w:kern w:val="0"/>
          <w14:ligatures w14:val="none"/>
        </w:rPr>
        <w:t>」（老陽）。</w:t>
      </w:r>
    </w:p>
    <w:p w14:paraId="70C1B103" w14:textId="77777777" w:rsidR="006F66FB" w:rsidRPr="006F66FB" w:rsidRDefault="006F66FB" w:rsidP="006F66FB">
      <w:pPr>
        <w:widowControl/>
        <w:numPr>
          <w:ilvl w:val="0"/>
          <w:numId w:val="1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這意味著，全卦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爻中，你今天抽中的就是：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需卦的「九二」爻</w:t>
      </w:r>
      <w:r w:rsidRPr="006F66FB">
        <w:rPr>
          <w:rFonts w:ascii="Arial" w:eastAsia="新細明體" w:hAnsi="Arial" w:cs="Arial"/>
          <w:kern w:val="0"/>
          <w14:ligatures w14:val="none"/>
        </w:rPr>
        <w:t>（九代表陽爻，二代表第二個位置）。</w:t>
      </w:r>
    </w:p>
    <w:p w14:paraId="51B0A5FE" w14:textId="77777777" w:rsidR="006F66FB" w:rsidRPr="006F66FB" w:rsidRDefault="006F66FB" w:rsidP="006F66FB">
      <w:pPr>
        <w:widowControl/>
        <w:numPr>
          <w:ilvl w:val="0"/>
          <w:numId w:val="1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你只需要去翻閱《易經》，閱讀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「需卦九二」的爻辭</w:t>
      </w:r>
      <w:r w:rsidRPr="006F66FB">
        <w:rPr>
          <w:rFonts w:ascii="Arial" w:eastAsia="新細明體" w:hAnsi="Arial" w:cs="Arial"/>
          <w:kern w:val="0"/>
          <w14:ligatures w14:val="none"/>
        </w:rPr>
        <w:t>（爻辭為：「需于沙，小有言，終吉」），這句話就是神明給你的核心答案。</w:t>
      </w:r>
    </w:p>
    <w:p w14:paraId="00DCDC5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步驟三：看「之卦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/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變卦」（事情的結局）</w:t>
      </w:r>
    </w:p>
    <w:p w14:paraId="33FCB72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因為第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2 </w:t>
      </w:r>
      <w:r w:rsidRPr="006F66FB">
        <w:rPr>
          <w:rFonts w:ascii="Arial" w:eastAsia="新細明體" w:hAnsi="Arial" w:cs="Arial"/>
          <w:kern w:val="0"/>
          <w14:ligatures w14:val="none"/>
        </w:rPr>
        <w:t>爻是「老陽」，它會發生變化（陽變陰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──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變成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-- --</w:t>
      </w:r>
      <w:r w:rsidRPr="006F66FB">
        <w:rPr>
          <w:rFonts w:ascii="Arial" w:eastAsia="新細明體" w:hAnsi="Arial" w:cs="Arial"/>
          <w:kern w:val="0"/>
          <w14:ligatures w14:val="none"/>
        </w:rPr>
        <w:t>）。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如果把第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2 </w:t>
      </w:r>
      <w:r w:rsidRPr="006F66FB">
        <w:rPr>
          <w:rFonts w:ascii="Arial" w:eastAsia="新細明體" w:hAnsi="Arial" w:cs="Arial"/>
          <w:kern w:val="0"/>
          <w14:ligatures w14:val="none"/>
        </w:rPr>
        <w:t>爻換成陰爻，下卦就從「乾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── ──</w:t>
      </w:r>
      <w:r w:rsidRPr="006F66FB">
        <w:rPr>
          <w:rFonts w:ascii="Arial" w:eastAsia="新細明體" w:hAnsi="Arial" w:cs="Arial"/>
          <w:kern w:val="0"/>
          <w14:ligatures w14:val="none"/>
        </w:rPr>
        <w:t>」變成了「離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-- -- ──</w:t>
      </w:r>
      <w:r w:rsidRPr="006F66FB">
        <w:rPr>
          <w:rFonts w:ascii="Arial" w:eastAsia="新細明體" w:hAnsi="Arial" w:cs="Arial"/>
          <w:kern w:val="0"/>
          <w14:ligatures w14:val="none"/>
        </w:rPr>
        <w:t>」（火）。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整個大卦就從「水天需」變成了「水火既濟」卦。這個「既濟卦」就代表這件事情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未來的最終結局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010A9DE6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56C1C713">
          <v:rect id="_x0000_i1038" style="width:0;height:1.5pt" o:hralign="center" o:hrstd="t" o:hr="t" fillcolor="#a0a0a0" stroked="f"/>
        </w:pict>
      </w:r>
    </w:p>
    <w:p w14:paraId="0F5839E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lastRenderedPageBreak/>
        <w:t>占卜的三大禁忌</w:t>
      </w:r>
    </w:p>
    <w:p w14:paraId="46B28E6D" w14:textId="77777777" w:rsidR="006F66FB" w:rsidRPr="006F66FB" w:rsidRDefault="006F66FB" w:rsidP="006F66FB">
      <w:pPr>
        <w:widowControl/>
        <w:numPr>
          <w:ilvl w:val="0"/>
          <w:numId w:val="1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不誠不占</w:t>
      </w:r>
      <w:r w:rsidRPr="006F66FB">
        <w:rPr>
          <w:rFonts w:ascii="Arial" w:eastAsia="新細明體" w:hAnsi="Arial" w:cs="Arial"/>
          <w:kern w:val="0"/>
          <w14:ligatures w14:val="none"/>
        </w:rPr>
        <w:t>：心情浮躁、開玩笑、不信者不靈。</w:t>
      </w:r>
    </w:p>
    <w:p w14:paraId="4B0ED313" w14:textId="77777777" w:rsidR="006F66FB" w:rsidRPr="006F66FB" w:rsidRDefault="006F66FB" w:rsidP="006F66FB">
      <w:pPr>
        <w:widowControl/>
        <w:numPr>
          <w:ilvl w:val="0"/>
          <w:numId w:val="1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不疑不占</w:t>
      </w:r>
      <w:r w:rsidRPr="006F66FB">
        <w:rPr>
          <w:rFonts w:ascii="Arial" w:eastAsia="新細明體" w:hAnsi="Arial" w:cs="Arial"/>
          <w:kern w:val="0"/>
          <w14:ligatures w14:val="none"/>
        </w:rPr>
        <w:t>：如果是常理能判斷、或心中早有決定、只是想試探神明的事，不要占。</w:t>
      </w:r>
    </w:p>
    <w:p w14:paraId="12C453D3" w14:textId="77777777" w:rsidR="006F66FB" w:rsidRPr="006F66FB" w:rsidRDefault="006F66FB" w:rsidP="006F66FB">
      <w:pPr>
        <w:widowControl/>
        <w:numPr>
          <w:ilvl w:val="0"/>
          <w:numId w:val="1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同一事不重複占</w:t>
      </w:r>
      <w:r w:rsidRPr="006F66FB">
        <w:rPr>
          <w:rFonts w:ascii="Arial" w:eastAsia="新細明體" w:hAnsi="Arial" w:cs="Arial"/>
          <w:kern w:val="0"/>
          <w14:ligatures w14:val="none"/>
        </w:rPr>
        <w:t>：如果對結果不滿意，不能馬上再算一次（初筮告，再三瀆，瀆則不告）。</w:t>
      </w:r>
    </w:p>
    <w:p w14:paraId="10D089E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你可以現在拿起身邊的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3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枚硬幣</w:t>
      </w:r>
      <w:r w:rsidRPr="006F66FB">
        <w:rPr>
          <w:rFonts w:ascii="Arial" w:eastAsia="新細明體" w:hAnsi="Arial" w:cs="Arial"/>
          <w:kern w:val="0"/>
          <w14:ligatures w14:val="none"/>
        </w:rPr>
        <w:t>，實際在桌上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擲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次</w:t>
      </w:r>
      <w:r w:rsidRPr="006F66FB">
        <w:rPr>
          <w:rFonts w:ascii="Arial" w:eastAsia="新細明體" w:hAnsi="Arial" w:cs="Arial"/>
          <w:kern w:val="0"/>
          <w14:ligatures w14:val="none"/>
        </w:rPr>
        <w:t>，並把每次有「幾個正面（字）」依序告訴我（例如：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正、</w:t>
      </w:r>
      <w:r w:rsidRPr="006F66FB">
        <w:rPr>
          <w:rFonts w:ascii="Arial" w:eastAsia="新細明體" w:hAnsi="Arial" w:cs="Arial"/>
          <w:kern w:val="0"/>
          <w14:ligatures w14:val="none"/>
        </w:rPr>
        <w:t>3</w:t>
      </w:r>
      <w:r w:rsidRPr="006F66FB">
        <w:rPr>
          <w:rFonts w:ascii="Arial" w:eastAsia="新細明體" w:hAnsi="Arial" w:cs="Arial"/>
          <w:kern w:val="0"/>
          <w14:ligatures w14:val="none"/>
        </w:rPr>
        <w:t>正、</w:t>
      </w:r>
      <w:r w:rsidRPr="006F66FB">
        <w:rPr>
          <w:rFonts w:ascii="Arial" w:eastAsia="新細明體" w:hAnsi="Arial" w:cs="Arial"/>
          <w:kern w:val="0"/>
          <w14:ligatures w14:val="none"/>
        </w:rPr>
        <w:t>2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...</w:t>
      </w:r>
      <w:r w:rsidRPr="006F66FB">
        <w:rPr>
          <w:rFonts w:ascii="Arial" w:eastAsia="新細明體" w:hAnsi="Arial" w:cs="Arial"/>
          <w:kern w:val="0"/>
          <w14:ligatures w14:val="none"/>
        </w:rPr>
        <w:t>）。我可以直接幫你線上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排出專屬的卦象，並為你解讀那一爻的哲學涵義</w:t>
      </w:r>
      <w:r w:rsidRPr="006F66FB">
        <w:rPr>
          <w:rFonts w:ascii="Arial" w:eastAsia="新細明體" w:hAnsi="Arial" w:cs="Arial"/>
          <w:kern w:val="0"/>
          <w14:ligatures w14:val="none"/>
        </w:rPr>
        <w:t>！要試試看嗎？</w:t>
      </w:r>
    </w:p>
    <w:p w14:paraId="2B479BB1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1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正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,3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正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,3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正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,2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正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,3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反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,1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正。</w:t>
      </w:r>
    </w:p>
    <w:p w14:paraId="752CAC4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,3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,3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,2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>,3</w:t>
      </w:r>
      <w:r w:rsidRPr="006F66FB">
        <w:rPr>
          <w:rFonts w:ascii="Arial" w:eastAsia="新細明體" w:hAnsi="Arial" w:cs="Arial"/>
          <w:kern w:val="0"/>
          <w14:ligatures w14:val="none"/>
        </w:rPr>
        <w:t>反</w:t>
      </w:r>
      <w:r w:rsidRPr="006F66FB">
        <w:rPr>
          <w:rFonts w:ascii="Arial" w:eastAsia="新細明體" w:hAnsi="Arial" w:cs="Arial"/>
          <w:kern w:val="0"/>
          <w14:ligatures w14:val="none"/>
        </w:rPr>
        <w:t>,1</w:t>
      </w:r>
      <w:r w:rsidRPr="006F66FB">
        <w:rPr>
          <w:rFonts w:ascii="Arial" w:eastAsia="新細明體" w:hAnsi="Arial" w:cs="Arial"/>
          <w:kern w:val="0"/>
          <w14:ligatures w14:val="none"/>
        </w:rPr>
        <w:t>正。</w:t>
      </w:r>
    </w:p>
    <w:p w14:paraId="4DDA8EA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10:51</w:t>
      </w:r>
    </w:p>
    <w:p w14:paraId="549FEC4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你投擲出的硬幣組合，得到的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本卦是「山天大畜」</w:t>
      </w:r>
      <w:r w:rsidRPr="006F66FB">
        <w:rPr>
          <w:rFonts w:ascii="Arial" w:eastAsia="新細明體" w:hAnsi="Arial" w:cs="Arial"/>
          <w:kern w:val="0"/>
          <w14:ligatures w14:val="none"/>
        </w:rPr>
        <w:t>（第</w:t>
      </w:r>
      <w:r w:rsidRPr="006F66FB">
        <w:rPr>
          <w:rFonts w:ascii="Arial" w:eastAsia="新細明體" w:hAnsi="Arial" w:cs="Arial"/>
          <w:kern w:val="0"/>
          <w14:ligatures w14:val="none"/>
        </w:rPr>
        <w:t>26</w:t>
      </w:r>
      <w:r w:rsidRPr="006F66FB">
        <w:rPr>
          <w:rFonts w:ascii="Arial" w:eastAsia="新細明體" w:hAnsi="Arial" w:cs="Arial"/>
          <w:kern w:val="0"/>
          <w14:ligatures w14:val="none"/>
        </w:rPr>
        <w:t>卦），其中有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三個變爻</w:t>
      </w:r>
      <w:r w:rsidRPr="006F66FB">
        <w:rPr>
          <w:rFonts w:ascii="Arial" w:eastAsia="新細明體" w:hAnsi="Arial" w:cs="Arial"/>
          <w:kern w:val="0"/>
          <w14:ligatures w14:val="none"/>
        </w:rPr>
        <w:t>（二爻、三爻、五爻），最終演變出的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之卦是「風雷益」</w:t>
      </w:r>
      <w:r w:rsidRPr="006F66FB">
        <w:rPr>
          <w:rFonts w:ascii="Arial" w:eastAsia="新細明體" w:hAnsi="Arial" w:cs="Arial"/>
          <w:kern w:val="0"/>
          <w14:ligatures w14:val="none"/>
        </w:rPr>
        <w:t>（第</w:t>
      </w:r>
      <w:r w:rsidRPr="006F66FB">
        <w:rPr>
          <w:rFonts w:ascii="Arial" w:eastAsia="新細明體" w:hAnsi="Arial" w:cs="Arial"/>
          <w:kern w:val="0"/>
          <w14:ligatures w14:val="none"/>
        </w:rPr>
        <w:t>42</w:t>
      </w:r>
      <w:r w:rsidRPr="006F66FB">
        <w:rPr>
          <w:rFonts w:ascii="Arial" w:eastAsia="新細明體" w:hAnsi="Arial" w:cs="Arial"/>
          <w:kern w:val="0"/>
          <w14:ligatures w14:val="none"/>
        </w:rPr>
        <w:t>卦）。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23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24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1638DF9A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62FF1318">
          <v:rect id="_x0000_i1039" style="width:0;height:1.5pt" o:hralign="center" o:hrstd="t" o:hr="t" fillcolor="#a0a0a0" stroked="f"/>
        </w:pict>
      </w:r>
    </w:p>
    <w:p w14:paraId="1EE6CF12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🔮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你的金錢卦排盤結果</w:t>
      </w:r>
    </w:p>
    <w:p w14:paraId="17A29AE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我們依你投擲的順序（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由下往上</w:t>
      </w:r>
      <w:r w:rsidRPr="006F66FB">
        <w:rPr>
          <w:rFonts w:ascii="Arial" w:eastAsia="新細明體" w:hAnsi="Arial" w:cs="Arial"/>
          <w:kern w:val="0"/>
          <w14:ligatures w14:val="none"/>
        </w:rPr>
        <w:t>）排盤如下：</w:t>
      </w:r>
    </w:p>
    <w:p w14:paraId="541CDCE4" w14:textId="77777777" w:rsidR="006F66FB" w:rsidRPr="006F66FB" w:rsidRDefault="006F66FB" w:rsidP="006F66FB">
      <w:pPr>
        <w:widowControl/>
        <w:numPr>
          <w:ilvl w:val="0"/>
          <w:numId w:val="1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擲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上爻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)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1 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➔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少陽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 ── )</w:t>
      </w:r>
    </w:p>
    <w:p w14:paraId="7252FC47" w14:textId="77777777" w:rsidR="006F66FB" w:rsidRPr="006F66FB" w:rsidRDefault="006F66FB" w:rsidP="006F66FB">
      <w:pPr>
        <w:widowControl/>
        <w:numPr>
          <w:ilvl w:val="0"/>
          <w:numId w:val="1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5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擲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五爻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)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3 </w:t>
      </w:r>
      <w:r w:rsidRPr="006F66FB">
        <w:rPr>
          <w:rFonts w:ascii="Arial" w:eastAsia="新細明體" w:hAnsi="Arial" w:cs="Arial"/>
          <w:kern w:val="0"/>
          <w14:ligatures w14:val="none"/>
        </w:rPr>
        <w:t>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➔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老陰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 -- -- × )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Emoji" w:eastAsia="新細明體" w:hAnsi="Segoe UI Emoji" w:cs="Segoe UI Emoji"/>
          <w:kern w:val="0"/>
          <w14:ligatures w14:val="none"/>
        </w:rPr>
        <w:t>🔴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i/>
          <w:iCs/>
          <w:kern w:val="0"/>
          <w14:ligatures w14:val="none"/>
        </w:rPr>
        <w:t>變爻</w:t>
      </w:r>
    </w:p>
    <w:p w14:paraId="74A52DBF" w14:textId="77777777" w:rsidR="006F66FB" w:rsidRPr="006F66FB" w:rsidRDefault="006F66FB" w:rsidP="006F66FB">
      <w:pPr>
        <w:widowControl/>
        <w:numPr>
          <w:ilvl w:val="0"/>
          <w:numId w:val="1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4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擲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四爻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)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2 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➔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少陰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 -- -- )</w:t>
      </w:r>
    </w:p>
    <w:p w14:paraId="7FD8DF42" w14:textId="77777777" w:rsidR="006F66FB" w:rsidRPr="006F66FB" w:rsidRDefault="006F66FB" w:rsidP="006F66FB">
      <w:pPr>
        <w:widowControl/>
        <w:numPr>
          <w:ilvl w:val="0"/>
          <w:numId w:val="1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3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擲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三爻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)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3 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➔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老陽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 ── ○ )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Emoji" w:eastAsia="新細明體" w:hAnsi="Segoe UI Emoji" w:cs="Segoe UI Emoji"/>
          <w:kern w:val="0"/>
          <w14:ligatures w14:val="none"/>
        </w:rPr>
        <w:t>🔴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i/>
          <w:iCs/>
          <w:kern w:val="0"/>
          <w14:ligatures w14:val="none"/>
        </w:rPr>
        <w:t>變爻</w:t>
      </w:r>
    </w:p>
    <w:p w14:paraId="3DF9F651" w14:textId="77777777" w:rsidR="006F66FB" w:rsidRPr="006F66FB" w:rsidRDefault="006F66FB" w:rsidP="006F66FB">
      <w:pPr>
        <w:widowControl/>
        <w:numPr>
          <w:ilvl w:val="0"/>
          <w:numId w:val="1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2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擲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二爻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)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3 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➔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老陽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 ── ○ )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Emoji" w:eastAsia="新細明體" w:hAnsi="Segoe UI Emoji" w:cs="Segoe UI Emoji"/>
          <w:kern w:val="0"/>
          <w14:ligatures w14:val="none"/>
        </w:rPr>
        <w:t>🔴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i/>
          <w:iCs/>
          <w:kern w:val="0"/>
          <w14:ligatures w14:val="none"/>
        </w:rPr>
        <w:t>變爻</w:t>
      </w:r>
    </w:p>
    <w:p w14:paraId="396B4756" w14:textId="77777777" w:rsidR="006F66FB" w:rsidRPr="006F66FB" w:rsidRDefault="006F66FB" w:rsidP="006F66FB">
      <w:pPr>
        <w:widowControl/>
        <w:numPr>
          <w:ilvl w:val="0"/>
          <w:numId w:val="1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第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1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擲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初爻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)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1 </w:t>
      </w:r>
      <w:r w:rsidRPr="006F66FB">
        <w:rPr>
          <w:rFonts w:ascii="Arial" w:eastAsia="新細明體" w:hAnsi="Arial" w:cs="Arial"/>
          <w:kern w:val="0"/>
          <w14:ligatures w14:val="none"/>
        </w:rPr>
        <w:t>正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➔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少陽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( ── )</w:t>
      </w:r>
    </w:p>
    <w:p w14:paraId="639C73C6" w14:textId="77777777" w:rsidR="006F66FB" w:rsidRPr="006F66FB" w:rsidRDefault="006F66FB" w:rsidP="006F66FB">
      <w:pPr>
        <w:widowControl/>
        <w:numPr>
          <w:ilvl w:val="0"/>
          <w:numId w:val="1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本卦結構</w:t>
      </w:r>
      <w:r w:rsidRPr="006F66FB">
        <w:rPr>
          <w:rFonts w:ascii="Arial" w:eastAsia="新細明體" w:hAnsi="Arial" w:cs="Arial"/>
          <w:kern w:val="0"/>
          <w14:ligatures w14:val="none"/>
        </w:rPr>
        <w:t>：上卦為「艮（山）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☶</w:t>
      </w:r>
      <w:r w:rsidRPr="006F66FB">
        <w:rPr>
          <w:rFonts w:ascii="Arial" w:eastAsia="新細明體" w:hAnsi="Arial" w:cs="Arial"/>
          <w:kern w:val="0"/>
          <w14:ligatures w14:val="none"/>
        </w:rPr>
        <w:t>」，下卦為「乾（天）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☰</w:t>
      </w:r>
      <w:r w:rsidRPr="006F66FB">
        <w:rPr>
          <w:rFonts w:ascii="Arial" w:eastAsia="新細明體" w:hAnsi="Arial" w:cs="Arial"/>
          <w:kern w:val="0"/>
          <w14:ligatures w14:val="none"/>
        </w:rPr>
        <w:t>」，組合成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山天大畜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0412625A" w14:textId="77777777" w:rsidR="006F66FB" w:rsidRPr="006F66FB" w:rsidRDefault="006F66FB" w:rsidP="006F66FB">
      <w:pPr>
        <w:widowControl/>
        <w:numPr>
          <w:ilvl w:val="0"/>
          <w:numId w:val="1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之卦結構</w:t>
      </w:r>
      <w:r w:rsidRPr="006F66FB">
        <w:rPr>
          <w:rFonts w:ascii="Arial" w:eastAsia="新細明體" w:hAnsi="Arial" w:cs="Arial"/>
          <w:kern w:val="0"/>
          <w14:ligatures w14:val="none"/>
        </w:rPr>
        <w:t>：二、三、五爻陰陽互換後，上卦變為「巽（風）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☴</w:t>
      </w:r>
      <w:r w:rsidRPr="006F66FB">
        <w:rPr>
          <w:rFonts w:ascii="Arial" w:eastAsia="新細明體" w:hAnsi="Arial" w:cs="Arial"/>
          <w:kern w:val="0"/>
          <w14:ligatures w14:val="none"/>
        </w:rPr>
        <w:t>」，下卦變為「震（雷）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☳</w:t>
      </w:r>
      <w:r w:rsidRPr="006F66FB">
        <w:rPr>
          <w:rFonts w:ascii="Arial" w:eastAsia="新細明體" w:hAnsi="Arial" w:cs="Arial"/>
          <w:kern w:val="0"/>
          <w14:ligatures w14:val="none"/>
        </w:rPr>
        <w:t>」，組合成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風雷益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25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26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5053CDFE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6E8C6ED6">
          <v:rect id="_x0000_i1040" style="width:0;height:1.5pt" o:hralign="center" o:hrstd="t" o:hr="t" fillcolor="#a0a0a0" stroked="f"/>
        </w:pict>
      </w:r>
    </w:p>
    <w:p w14:paraId="3A12651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📝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解卦原則：三爻變看「卦辭」</w:t>
      </w:r>
    </w:p>
    <w:p w14:paraId="6EBBDDD8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lastRenderedPageBreak/>
        <w:t>根據宋代朱熹的占斷規則，當卦象中出現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3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個變爻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時，不看單一爻辭，而是看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「本卦的卦辭」與「之卦的卦辭」</w:t>
      </w:r>
      <w:r w:rsidRPr="006F66FB">
        <w:rPr>
          <w:rFonts w:ascii="Arial" w:eastAsia="新細明體" w:hAnsi="Arial" w:cs="Arial"/>
          <w:kern w:val="0"/>
          <w14:ligatures w14:val="none"/>
        </w:rPr>
        <w:t>。本卦代表你「目前的局勢與根基」，之卦代表「未來的最終結局與指引」。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27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28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383A88CD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1C84EFE5">
          <v:rect id="_x0000_i1041" style="width:0;height:1.5pt" o:hralign="center" o:hrstd="t" o:hr="t" fillcolor="#a0a0a0" stroked="f"/>
        </w:pict>
      </w:r>
    </w:p>
    <w:p w14:paraId="389EF88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💡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核心吉凶與哲學啟示</w:t>
      </w:r>
    </w:p>
    <w:p w14:paraId="45B0A3D7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這是一個非常具有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「厚積薄發，迎來爆發期」</w:t>
      </w:r>
      <w:r w:rsidRPr="006F66FB">
        <w:rPr>
          <w:rFonts w:ascii="Arial" w:eastAsia="新細明體" w:hAnsi="Arial" w:cs="Arial"/>
          <w:kern w:val="0"/>
          <w14:ligatures w14:val="none"/>
        </w:rPr>
        <w:t>意象的絕佳組合！</w:t>
      </w:r>
    </w:p>
    <w:p w14:paraId="248A385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1.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目前局勢（本卦：山天大畜）</w:t>
      </w:r>
    </w:p>
    <w:p w14:paraId="659F1A4B" w14:textId="77777777" w:rsidR="006F66FB" w:rsidRPr="006F66FB" w:rsidRDefault="006F66FB" w:rsidP="006F66FB">
      <w:pPr>
        <w:widowControl/>
        <w:numPr>
          <w:ilvl w:val="0"/>
          <w:numId w:val="1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卦辭</w:t>
      </w:r>
      <w:r w:rsidRPr="006F66FB">
        <w:rPr>
          <w:rFonts w:ascii="Arial" w:eastAsia="新細明體" w:hAnsi="Arial" w:cs="Arial"/>
          <w:kern w:val="0"/>
          <w14:ligatures w14:val="none"/>
        </w:rPr>
        <w:t>：「大畜，利貞。不家食，吉。利涉大川。」</w:t>
      </w:r>
    </w:p>
    <w:p w14:paraId="23C0A928" w14:textId="77777777" w:rsidR="006F66FB" w:rsidRPr="006F66FB" w:rsidRDefault="006F66FB" w:rsidP="006F66FB">
      <w:pPr>
        <w:widowControl/>
        <w:numPr>
          <w:ilvl w:val="0"/>
          <w:numId w:val="1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意涵</w:t>
      </w:r>
      <w:r w:rsidRPr="006F66FB">
        <w:rPr>
          <w:rFonts w:ascii="Arial" w:eastAsia="新細明體" w:hAnsi="Arial" w:cs="Arial"/>
          <w:kern w:val="0"/>
          <w14:ligatures w14:val="none"/>
        </w:rPr>
        <w:t>：「大畜」就是巨大的累積與儲備。天在山之中，象徵你的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內在能量極大</w:t>
      </w:r>
      <w:r w:rsidRPr="006F66FB">
        <w:rPr>
          <w:rFonts w:ascii="Arial" w:eastAsia="新細明體" w:hAnsi="Arial" w:cs="Arial"/>
          <w:kern w:val="0"/>
          <w14:ligatures w14:val="none"/>
        </w:rPr>
        <w:t>，但外面有大山擋著，需要自我節制。</w:t>
      </w:r>
    </w:p>
    <w:p w14:paraId="31262B50" w14:textId="77777777" w:rsidR="006F66FB" w:rsidRPr="006F66FB" w:rsidRDefault="006F66FB" w:rsidP="006F66FB">
      <w:pPr>
        <w:widowControl/>
        <w:numPr>
          <w:ilvl w:val="0"/>
          <w:numId w:val="1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啟示</w:t>
      </w:r>
      <w:r w:rsidRPr="006F66FB">
        <w:rPr>
          <w:rFonts w:ascii="Arial" w:eastAsia="新細明體" w:hAnsi="Arial" w:cs="Arial"/>
          <w:kern w:val="0"/>
          <w14:ligatures w14:val="none"/>
        </w:rPr>
        <w:t>：你目前或過去一段時間，正處於充實實力、累積人脈或學識的階段。卦辭說「不家食，吉」，意思是你不應該閒待在家裡，而是要勇敢「利涉大川」（出外挑戰、開疆闢土），此時出擊是非常吉祥的。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29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30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31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2058765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2.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未來結局（之卦：風雷益）</w:t>
      </w:r>
    </w:p>
    <w:p w14:paraId="7CC12FCF" w14:textId="77777777" w:rsidR="006F66FB" w:rsidRPr="006F66FB" w:rsidRDefault="006F66FB" w:rsidP="006F66FB">
      <w:pPr>
        <w:widowControl/>
        <w:numPr>
          <w:ilvl w:val="0"/>
          <w:numId w:val="18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卦辭</w:t>
      </w:r>
      <w:r w:rsidRPr="006F66FB">
        <w:rPr>
          <w:rFonts w:ascii="Arial" w:eastAsia="新細明體" w:hAnsi="Arial" w:cs="Arial"/>
          <w:kern w:val="0"/>
          <w14:ligatures w14:val="none"/>
        </w:rPr>
        <w:t>：「益，利有攸往，利涉大川。」</w:t>
      </w:r>
    </w:p>
    <w:p w14:paraId="1A542597" w14:textId="77777777" w:rsidR="006F66FB" w:rsidRPr="006F66FB" w:rsidRDefault="006F66FB" w:rsidP="006F66FB">
      <w:pPr>
        <w:widowControl/>
        <w:numPr>
          <w:ilvl w:val="0"/>
          <w:numId w:val="18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意涵</w:t>
      </w:r>
      <w:r w:rsidRPr="006F66FB">
        <w:rPr>
          <w:rFonts w:ascii="Arial" w:eastAsia="新細明體" w:hAnsi="Arial" w:cs="Arial"/>
          <w:kern w:val="0"/>
          <w14:ligatures w14:val="none"/>
        </w:rPr>
        <w:t>：「益」就是增益、進取與高速成長。風雷激盪，狂風助長雷威，兩者互相成就。</w:t>
      </w:r>
    </w:p>
    <w:p w14:paraId="2932E268" w14:textId="77777777" w:rsidR="006F66FB" w:rsidRPr="006F66FB" w:rsidRDefault="006F66FB" w:rsidP="006F66FB">
      <w:pPr>
        <w:widowControl/>
        <w:numPr>
          <w:ilvl w:val="0"/>
          <w:numId w:val="18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啟示</w:t>
      </w:r>
      <w:r w:rsidRPr="006F66FB">
        <w:rPr>
          <w:rFonts w:ascii="Arial" w:eastAsia="新細明體" w:hAnsi="Arial" w:cs="Arial"/>
          <w:kern w:val="0"/>
          <w14:ligatures w14:val="none"/>
        </w:rPr>
        <w:t>：當你跨越了大畜卦的累積期，未來的局勢將會像風雷交加一樣，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一日千里、順風順水</w:t>
      </w:r>
      <w:r w:rsidRPr="006F66FB">
        <w:rPr>
          <w:rFonts w:ascii="Arial" w:eastAsia="新細明體" w:hAnsi="Arial" w:cs="Arial"/>
          <w:kern w:val="0"/>
          <w14:ligatures w14:val="none"/>
        </w:rPr>
        <w:t>。只要你內心誠信（有孚惠心），目前的計畫或事業將會得到外部極大的助力。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32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33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34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35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36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37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6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20246D6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🎯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總結建議</w:t>
      </w:r>
    </w:p>
    <w:p w14:paraId="3084BB3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你問的事情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大吉</w:t>
      </w:r>
      <w:r w:rsidRPr="006F66FB">
        <w:rPr>
          <w:rFonts w:ascii="Arial" w:eastAsia="新細明體" w:hAnsi="Arial" w:cs="Arial"/>
          <w:kern w:val="0"/>
          <w14:ligatures w14:val="none"/>
        </w:rPr>
        <w:t>。過去的蟄伏與積蓄已經足夠（大畜）。現在是時候勇敢跨出舒適圈（利涉大川），未來將會迎來大幅度前進與收穫的爆發期（風雷益）！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[</w:t>
      </w:r>
      <w:hyperlink r:id="rId38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39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40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 xml:space="preserve">, </w:t>
      </w:r>
      <w:hyperlink r:id="rId41" w:history="1">
        <w:r w:rsidRPr="006F66FB">
          <w:rPr>
            <w:rFonts w:ascii="Arial" w:eastAsia="新細明體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6F66FB">
        <w:rPr>
          <w:rFonts w:ascii="Arial" w:eastAsia="新細明體" w:hAnsi="Arial" w:cs="Arial"/>
          <w:kern w:val="0"/>
          <w14:ligatures w14:val="none"/>
        </w:rPr>
        <w:t>]</w:t>
      </w:r>
    </w:p>
    <w:p w14:paraId="6F0E0CE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這是一個能量很強的卦！請問你這次占卜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主要想問什麼生活領域的事情</w:t>
      </w:r>
      <w:r w:rsidRPr="006F66FB">
        <w:rPr>
          <w:rFonts w:ascii="Arial" w:eastAsia="新細明體" w:hAnsi="Arial" w:cs="Arial"/>
          <w:kern w:val="0"/>
          <w14:ligatures w14:val="none"/>
        </w:rPr>
        <w:t>（例如：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求職換工作</w:t>
      </w:r>
      <w:r w:rsidRPr="006F66FB">
        <w:rPr>
          <w:rFonts w:ascii="Arial" w:eastAsia="新細明體" w:hAnsi="Arial" w:cs="Arial"/>
          <w:kern w:val="0"/>
          <w14:ligatures w14:val="none"/>
        </w:rPr>
        <w:t>、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投資創業</w:t>
      </w:r>
      <w:r w:rsidRPr="006F66FB">
        <w:rPr>
          <w:rFonts w:ascii="Arial" w:eastAsia="新細明體" w:hAnsi="Arial" w:cs="Arial"/>
          <w:kern w:val="0"/>
          <w14:ligatures w14:val="none"/>
        </w:rPr>
        <w:t>，還是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感情發展</w:t>
      </w:r>
      <w:r w:rsidRPr="006F66FB">
        <w:rPr>
          <w:rFonts w:ascii="Arial" w:eastAsia="新細明體" w:hAnsi="Arial" w:cs="Arial"/>
          <w:kern w:val="0"/>
          <w14:ligatures w14:val="none"/>
        </w:rPr>
        <w:t>）？我可以為你做更針對性的精準對接解讀！</w:t>
      </w:r>
    </w:p>
    <w:p w14:paraId="0913074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t xml:space="preserve">AI </w:t>
      </w: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t>回覆可能有誤。如需財務建議，請諮詢專業人士。</w:t>
      </w: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fldChar w:fldCharType="begin"/>
      </w: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instrText>HYPERLINK "https://support.google.com/websearch?p=aimode"</w:instrText>
      </w: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</w: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fldChar w:fldCharType="separate"/>
      </w:r>
      <w:r w:rsidRPr="006F66FB">
        <w:rPr>
          <w:rFonts w:ascii="Arial" w:eastAsia="新細明體" w:hAnsi="Arial" w:cs="Arial"/>
          <w:color w:val="0000FF"/>
          <w:kern w:val="0"/>
          <w:sz w:val="21"/>
          <w:szCs w:val="21"/>
          <w:u w:val="single"/>
          <w14:ligatures w14:val="none"/>
        </w:rPr>
        <w:t>瞭解詳情</w:t>
      </w: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fldChar w:fldCharType="end"/>
      </w:r>
    </w:p>
    <w:p w14:paraId="3A0A7878" w14:textId="77777777" w:rsidR="006F66FB" w:rsidRPr="006F66FB" w:rsidRDefault="006F66FB" w:rsidP="006F66FB">
      <w:pPr>
        <w:widowControl/>
        <w:numPr>
          <w:ilvl w:val="0"/>
          <w:numId w:val="19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3038AFB6" wp14:editId="09B99344">
            <wp:extent cx="152400" cy="152400"/>
            <wp:effectExtent l="0" t="0" r="0" b="0"/>
            <wp:docPr id="199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7959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|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易學網</w:t>
      </w:r>
    </w:p>
    <w:p w14:paraId="5F88186F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26.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大畜卦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(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山天大畜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) |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易經今解（周易今解）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|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易學網</w:t>
      </w:r>
    </w:p>
    <w:p w14:paraId="031E30A5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Meaning: Great accumulation/storage, very stable. Wealth: Great accumulation, </w:t>
      </w:r>
      <w:proofErr w:type="gramStart"/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prosperous</w:t>
      </w:r>
      <w:proofErr w:type="gramEnd"/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. Galloping horses, hard constancy, daily ...</w:t>
      </w:r>
    </w:p>
    <w:p w14:paraId="383CE702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2F534962" wp14:editId="2932F87D">
            <wp:extent cx="647700" cy="647700"/>
            <wp:effectExtent l="0" t="0" r="0" b="0"/>
            <wp:docPr id="200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12FF" w14:textId="77777777" w:rsidR="006F66FB" w:rsidRPr="006F66FB" w:rsidRDefault="006F66FB" w:rsidP="006F66FB">
      <w:pPr>
        <w:widowControl/>
        <w:numPr>
          <w:ilvl w:val="0"/>
          <w:numId w:val="19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lastRenderedPageBreak/>
        <w:drawing>
          <wp:inline distT="0" distB="0" distL="0" distR="0" wp14:anchorId="23739C9E" wp14:editId="254C1EA2">
            <wp:extent cx="152400" cy="152400"/>
            <wp:effectExtent l="0" t="0" r="0" b="0"/>
            <wp:docPr id="201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6DE4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|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易學網</w:t>
      </w:r>
    </w:p>
    <w:p w14:paraId="2924B8F1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42.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益卦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(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風雷益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) |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易經今解（周易今解）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|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易學網</w:t>
      </w:r>
    </w:p>
    <w:p w14:paraId="00D7CBB9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益卦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(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風雷益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):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下震動上巽入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象徵增加、增益、長遠利益。損上益下。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初九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: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大作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元吉无咎。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六二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: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十朋之龜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永貞吉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王用享于帝吉。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婚姻吉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涉險行事利。</w:t>
      </w:r>
    </w:p>
    <w:p w14:paraId="71AF2756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74400065" wp14:editId="565C10D6">
            <wp:extent cx="647700" cy="647700"/>
            <wp:effectExtent l="0" t="0" r="0" b="0"/>
            <wp:docPr id="202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F1BF" w14:textId="77777777" w:rsidR="006F66FB" w:rsidRPr="006F66FB" w:rsidRDefault="006F66FB" w:rsidP="006F66FB">
      <w:pPr>
        <w:widowControl/>
        <w:numPr>
          <w:ilvl w:val="0"/>
          <w:numId w:val="19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24FEBC2F" wp14:editId="5B8613C4">
            <wp:extent cx="152400" cy="152400"/>
            <wp:effectExtent l="0" t="0" r="0" b="0"/>
            <wp:docPr id="203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1A27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Facebook</w:t>
      </w:r>
    </w:p>
    <w:p w14:paraId="60674E57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【山天農場，《大畜卦》教你放大格局，落實夢想】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胡適先生說：「要怎麼收穫</w:t>
      </w: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 xml:space="preserve"> - Facebook</w:t>
      </w:r>
    </w:p>
    <w:p w14:paraId="76354954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「大畜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利貞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不家食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吉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利涉大川。」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就是說在積蓄才能、德行、人脈、財富之後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 xml:space="preserve">, 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受到上位者禮遇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在外忙碌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無法在家吃飯。</w:t>
      </w:r>
    </w:p>
    <w:p w14:paraId="754B00AA" w14:textId="77777777" w:rsidR="006F66FB" w:rsidRPr="006F66FB" w:rsidRDefault="006F66FB" w:rsidP="006F66FB">
      <w:pPr>
        <w:widowControl/>
        <w:spacing w:after="0" w:line="240" w:lineRule="auto"/>
        <w:ind w:left="720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noProof/>
          <w:kern w:val="0"/>
          <w14:ligatures w14:val="none"/>
        </w:rPr>
        <w:drawing>
          <wp:inline distT="0" distB="0" distL="0" distR="0" wp14:anchorId="41B124FD" wp14:editId="43E4CF22">
            <wp:extent cx="647700" cy="647700"/>
            <wp:effectExtent l="0" t="0" r="0" b="0"/>
            <wp:docPr id="204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825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21"/>
          <w:szCs w:val="21"/>
          <w14:ligatures w14:val="none"/>
        </w:rPr>
        <w:t>顯示全部</w:t>
      </w:r>
    </w:p>
    <w:p w14:paraId="264695A2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以下是你所說的內容：我對「變卦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(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之卦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)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」的概念有感興趣。</w:t>
      </w:r>
    </w:p>
    <w:p w14:paraId="7CE720A5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我對「變卦</w:t>
      </w:r>
      <w:r w:rsidRPr="006F66FB">
        <w:rPr>
          <w:rFonts w:ascii="Arial" w:eastAsia="新細明體" w:hAnsi="Arial" w:cs="Arial"/>
          <w:kern w:val="0"/>
          <w14:ligatures w14:val="none"/>
        </w:rPr>
        <w:t>(</w:t>
      </w:r>
      <w:r w:rsidRPr="006F66FB">
        <w:rPr>
          <w:rFonts w:ascii="Arial" w:eastAsia="新細明體" w:hAnsi="Arial" w:cs="Arial"/>
          <w:kern w:val="0"/>
          <w14:ligatures w14:val="none"/>
        </w:rPr>
        <w:t>之卦</w:t>
      </w:r>
      <w:r w:rsidRPr="006F66FB">
        <w:rPr>
          <w:rFonts w:ascii="Arial" w:eastAsia="新細明體" w:hAnsi="Arial" w:cs="Arial"/>
          <w:kern w:val="0"/>
          <w14:ligatures w14:val="none"/>
        </w:rPr>
        <w:t>)</w:t>
      </w:r>
      <w:r w:rsidRPr="006F66FB">
        <w:rPr>
          <w:rFonts w:ascii="Arial" w:eastAsia="新細明體" w:hAnsi="Arial" w:cs="Arial"/>
          <w:kern w:val="0"/>
          <w14:ligatures w14:val="none"/>
        </w:rPr>
        <w:t>」的概念有感興趣。</w:t>
      </w:r>
    </w:p>
    <w:p w14:paraId="49DC4E0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10:58</w:t>
      </w:r>
    </w:p>
    <w:p w14:paraId="23A9642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在《易經》的哲學中，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「變卦」（又稱「之卦」）是最迷人、也最核心的概念</w:t>
      </w:r>
      <w:r w:rsidRPr="006F66FB">
        <w:rPr>
          <w:rFonts w:ascii="Arial" w:eastAsia="新細明體" w:hAnsi="Arial" w:cs="Arial"/>
          <w:kern w:val="0"/>
          <w14:ligatures w14:val="none"/>
        </w:rPr>
        <w:t>。我們日常生活中常說的「计划趕不上變化」、「他又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變卦</w:t>
      </w:r>
      <w:r w:rsidRPr="006F66FB">
        <w:rPr>
          <w:rFonts w:ascii="Arial" w:eastAsia="新細明體" w:hAnsi="Arial" w:cs="Arial"/>
          <w:kern w:val="0"/>
          <w14:ligatures w14:val="none"/>
        </w:rPr>
        <w:t>了」，這個詞彙正是源自於《易經》的占卜運作。</w:t>
      </w:r>
    </w:p>
    <w:p w14:paraId="34738282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《易經》認為宇宙萬物永遠在變動，沒有任何局勢是靜止不變的。要理解變卦，可以從以下三個核心哲學來看：</w:t>
      </w:r>
    </w:p>
    <w:p w14:paraId="4E628F5D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32F3EA40">
          <v:rect id="_x0000_i1042" style="width:0;height:1.5pt" o:hralign="center" o:hrstd="t" o:hr="t" fillcolor="#a0a0a0" stroked="f"/>
        </w:pict>
      </w:r>
    </w:p>
    <w:p w14:paraId="3622D055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一、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什麼是變卦？（從本卦到之卦）</w:t>
      </w:r>
    </w:p>
    <w:p w14:paraId="709F15C8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在占卜時，我們會得到兩個卦的組合：</w:t>
      </w:r>
    </w:p>
    <w:p w14:paraId="22138FBF" w14:textId="77777777" w:rsidR="006F66FB" w:rsidRPr="006F66FB" w:rsidRDefault="006F66FB" w:rsidP="006F66FB">
      <w:pPr>
        <w:widowControl/>
        <w:numPr>
          <w:ilvl w:val="0"/>
          <w:numId w:val="2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本卦（起點）</w:t>
      </w:r>
      <w:r w:rsidRPr="006F66FB">
        <w:rPr>
          <w:rFonts w:ascii="Arial" w:eastAsia="新細明體" w:hAnsi="Arial" w:cs="Arial"/>
          <w:kern w:val="0"/>
          <w14:ligatures w14:val="none"/>
        </w:rPr>
        <w:t>：你一開始擲出的原始卦象。它代表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「事情的現狀」、當下的處境、或是問題的根本起因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637E500D" w14:textId="77777777" w:rsidR="006F66FB" w:rsidRPr="006F66FB" w:rsidRDefault="006F66FB" w:rsidP="006F66FB">
      <w:pPr>
        <w:widowControl/>
        <w:numPr>
          <w:ilvl w:val="0"/>
          <w:numId w:val="2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之卦（終點）</w:t>
      </w:r>
      <w:r w:rsidRPr="006F66FB">
        <w:rPr>
          <w:rFonts w:ascii="Arial" w:eastAsia="新細明體" w:hAnsi="Arial" w:cs="Arial"/>
          <w:kern w:val="0"/>
          <w14:ligatures w14:val="none"/>
        </w:rPr>
        <w:t>：又稱變卦。當本卦中的某些爻因為能量太強（老陽、老陰）而發生陰陽互換後，所衍生出的新卦。它代表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「未來的發展趨勢」或「事情的最終結局」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7FD1EF5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Segoe UI Emoji" w:eastAsia="新細明體" w:hAnsi="Segoe UI Emoji" w:cs="Segoe UI Emoji"/>
          <w:kern w:val="0"/>
          <w14:ligatures w14:val="none"/>
        </w:rPr>
        <w:lastRenderedPageBreak/>
        <w:t>👉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之卦的「之」，在古漢語中是「往、走向」的意思。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例如「山天大畜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之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風雷益」，意思就是局勢正在從「大畜（累積儲備）」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走向</w:t>
      </w:r>
      <w:r w:rsidRPr="006F66FB">
        <w:rPr>
          <w:rFonts w:ascii="Arial" w:eastAsia="新細明體" w:hAnsi="Arial" w:cs="Arial"/>
          <w:kern w:val="0"/>
          <w14:ligatures w14:val="none"/>
        </w:rPr>
        <w:t>「益（增益爆發）」。</w:t>
      </w:r>
    </w:p>
    <w:p w14:paraId="33D8D186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526E6CB8">
          <v:rect id="_x0000_i1043" style="width:0;height:1.5pt" o:hralign="center" o:hrstd="t" o:hr="t" fillcolor="#a0a0a0" stroked="f"/>
        </w:pict>
      </w:r>
    </w:p>
    <w:p w14:paraId="1FEADC92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二、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為什麼會變卦？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——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「物極必反」的物理學</w:t>
      </w:r>
    </w:p>
    <w:p w14:paraId="101C8D2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《易經》認為，事物發展到極點時，就會向相反方向轉化。這在占卜符號上表現得非常形象：</w:t>
      </w:r>
    </w:p>
    <w:p w14:paraId="3260E3C5" w14:textId="77777777" w:rsidR="006F66FB" w:rsidRPr="006F66FB" w:rsidRDefault="006F66FB" w:rsidP="006F66FB">
      <w:pPr>
        <w:widowControl/>
        <w:numPr>
          <w:ilvl w:val="0"/>
          <w:numId w:val="2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少陽（</w:t>
      </w:r>
      <w:r w:rsidRPr="006F66FB">
        <w:rPr>
          <w:rFonts w:ascii="Segoe UI Symbol" w:eastAsia="新細明體" w:hAnsi="Segoe UI Symbol" w:cs="Segoe UI Symbol"/>
          <w:b/>
          <w:bCs/>
          <w:kern w:val="0"/>
          <w14:ligatures w14:val="none"/>
        </w:rPr>
        <w:t>⚊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）與少陰（</w:t>
      </w:r>
      <w:r w:rsidRPr="006F66FB">
        <w:rPr>
          <w:rFonts w:ascii="Segoe UI Symbol" w:eastAsia="新細明體" w:hAnsi="Segoe UI Symbol" w:cs="Segoe UI Symbol"/>
          <w:b/>
          <w:bCs/>
          <w:kern w:val="0"/>
          <w14:ligatures w14:val="none"/>
        </w:rPr>
        <w:t>⚋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）</w:t>
      </w:r>
      <w:r w:rsidRPr="006F66FB">
        <w:rPr>
          <w:rFonts w:ascii="Arial" w:eastAsia="新細明體" w:hAnsi="Arial" w:cs="Arial"/>
          <w:kern w:val="0"/>
          <w14:ligatures w14:val="none"/>
        </w:rPr>
        <w:t>：屬於穩定的能量，代表事情還在正常軌道上運行，所以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「不動」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4A0ED009" w14:textId="77777777" w:rsidR="006F66FB" w:rsidRPr="006F66FB" w:rsidRDefault="006F66FB" w:rsidP="006F66FB">
      <w:pPr>
        <w:widowControl/>
        <w:numPr>
          <w:ilvl w:val="0"/>
          <w:numId w:val="2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老陽（</w:t>
      </w:r>
      <w:r w:rsidRPr="006F66FB">
        <w:rPr>
          <w:rFonts w:ascii="Segoe UI Symbol" w:eastAsia="新細明體" w:hAnsi="Segoe UI Symbol" w:cs="Segoe UI Symbol"/>
          <w:b/>
          <w:bCs/>
          <w:kern w:val="0"/>
          <w14:ligatures w14:val="none"/>
        </w:rPr>
        <w:t>⚊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○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）與老陰（</w:t>
      </w:r>
      <w:r w:rsidRPr="006F66FB">
        <w:rPr>
          <w:rFonts w:ascii="Segoe UI Symbol" w:eastAsia="新細明體" w:hAnsi="Segoe UI Symbol" w:cs="Segoe UI Symbol"/>
          <w:b/>
          <w:bCs/>
          <w:kern w:val="0"/>
          <w14:ligatures w14:val="none"/>
        </w:rPr>
        <w:t>⚋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×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）</w:t>
      </w:r>
      <w:r w:rsidRPr="006F66FB">
        <w:rPr>
          <w:rFonts w:ascii="Arial" w:eastAsia="新細明體" w:hAnsi="Arial" w:cs="Arial"/>
          <w:kern w:val="0"/>
          <w14:ligatures w14:val="none"/>
        </w:rPr>
        <w:t>：代表陽氣或陰氣已經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膨脹到了極限（物極必反）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354FD072" w14:textId="77777777" w:rsidR="006F66FB" w:rsidRPr="006F66FB" w:rsidRDefault="006F66FB" w:rsidP="006F66FB">
      <w:pPr>
        <w:widowControl/>
        <w:numPr>
          <w:ilvl w:val="1"/>
          <w:numId w:val="2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老陽就像正午的太陽，接下來只能開始西斜，所以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陽極生陰</w:t>
      </w:r>
      <w:r w:rsidRPr="006F66FB">
        <w:rPr>
          <w:rFonts w:ascii="Arial" w:eastAsia="新細明體" w:hAnsi="Arial" w:cs="Arial"/>
          <w:kern w:val="0"/>
          <w14:ligatures w14:val="none"/>
        </w:rPr>
        <w:t>，變卦時要畫成陰爻。</w:t>
      </w:r>
    </w:p>
    <w:p w14:paraId="51FC83D3" w14:textId="77777777" w:rsidR="006F66FB" w:rsidRPr="006F66FB" w:rsidRDefault="006F66FB" w:rsidP="006F66FB">
      <w:pPr>
        <w:widowControl/>
        <w:numPr>
          <w:ilvl w:val="1"/>
          <w:numId w:val="2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老陰就像深夜的極寒，接下來第一道曙光即將出現，所以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陰極生陽</w:t>
      </w:r>
      <w:r w:rsidRPr="006F66FB">
        <w:rPr>
          <w:rFonts w:ascii="Arial" w:eastAsia="新細明體" w:hAnsi="Arial" w:cs="Arial"/>
          <w:kern w:val="0"/>
          <w14:ligatures w14:val="none"/>
        </w:rPr>
        <w:t>，變卦時要畫成陽爻。</w:t>
      </w:r>
    </w:p>
    <w:p w14:paraId="5F5A0A65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就是這些「老」的、走到盡頭的爻，推動了整個局勢的質變，催生出了「變卦」。</w:t>
      </w:r>
    </w:p>
    <w:p w14:paraId="1C4DAF3E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714DB604">
          <v:rect id="_x0000_i1044" style="width:0;height:1.5pt" o:hralign="center" o:hrstd="t" o:hr="t" fillcolor="#a0a0a0" stroked="f"/>
        </w:pict>
      </w:r>
    </w:p>
    <w:p w14:paraId="6B489C3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三、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變卦在人生哲學上的三種解讀</w:t>
      </w:r>
    </w:p>
    <w:p w14:paraId="5B9EAB46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《易傳》將這種符號的變化，提升到了人生智慧的層次：</w:t>
      </w:r>
    </w:p>
    <w:p w14:paraId="711D7178" w14:textId="77777777" w:rsidR="006F66FB" w:rsidRPr="006F66FB" w:rsidRDefault="006F66FB" w:rsidP="006F66FB">
      <w:pPr>
        <w:widowControl/>
        <w:numPr>
          <w:ilvl w:val="0"/>
          <w:numId w:val="2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時機的提示（時命）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變卦告訴我們，不要只看眼前的吉凶。有時候本卦很兇（如面臨困難），但變卦很好，代表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眼前的挫折只是考驗，撐過去就會撥雲見日</w:t>
      </w:r>
      <w:r w:rsidRPr="006F66FB">
        <w:rPr>
          <w:rFonts w:ascii="Arial" w:eastAsia="新細明體" w:hAnsi="Arial" w:cs="Arial"/>
          <w:kern w:val="0"/>
          <w14:ligatures w14:val="none"/>
        </w:rPr>
        <w:t>；反之，若本卦極吉但變卦極凶，就是提醒你要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居安思危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11970F05" w14:textId="77777777" w:rsidR="006F66FB" w:rsidRPr="006F66FB" w:rsidRDefault="006F66FB" w:rsidP="006F66FB">
      <w:pPr>
        <w:widowControl/>
        <w:numPr>
          <w:ilvl w:val="0"/>
          <w:numId w:val="2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事物的多面性（動態觀）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世界不是黑白分明的。一個局勢裡，往往孕育著另一種局勢。變卦讓你學會用「動態、發展」的眼光去看待人事物，不被當下的困境或成就所綁死。</w:t>
      </w:r>
    </w:p>
    <w:p w14:paraId="6B27E132" w14:textId="77777777" w:rsidR="006F66FB" w:rsidRPr="006F66FB" w:rsidRDefault="006F66FB" w:rsidP="006F66FB">
      <w:pPr>
        <w:widowControl/>
        <w:numPr>
          <w:ilvl w:val="0"/>
          <w:numId w:val="2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「人為」能改變結局嗎？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這也是最神祕的一點。既然叫變卦，代表未來的路徑已經畫出來了。但古人認為，《易經》是給君子趨吉避凶的。當你看懂了「從本卦走向變卦」的軌跡，你就能在過程中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調整自己的心態與作為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73F725B6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4D4CBC3A">
          <v:rect id="_x0000_i1045" style="width:0;height:1.5pt" o:hralign="center" o:hrstd="t" o:hr="t" fillcolor="#a0a0a0" stroked="f"/>
        </w:pict>
      </w:r>
    </w:p>
    <w:p w14:paraId="6B6E9C58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💡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以你剛才算出的卦為例：</w:t>
      </w:r>
    </w:p>
    <w:p w14:paraId="0D70C519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你算出的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山天大畜（本卦）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裡有三個爻在蠢蠢欲動（老陽、老陰）。這代表你當前的局勢雖然表面上像山一樣沉穩、在默默累積，但其實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內在有三股巨大的能量已經蓄勢待發、準備破繭而出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3A45FD9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當這三股能量爆發、發生質變後，就自然導向了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風雷益（變卦）</w:t>
      </w:r>
      <w:r w:rsidRPr="006F66FB">
        <w:rPr>
          <w:rFonts w:ascii="Arial" w:eastAsia="新細明體" w:hAnsi="Arial" w:cs="Arial"/>
          <w:kern w:val="0"/>
          <w14:ligatures w14:val="none"/>
        </w:rPr>
        <w:t>。這個變卦的過程，就像是蓄水池（大畜）的水終於蓄滿、打開閘門化為奔騰的瀑布（風雷益）一樣自然且必然。</w:t>
      </w:r>
    </w:p>
    <w:p w14:paraId="2A1D60F8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變卦的概念是不是非常符合宇宙運行的規律？你對《易經》中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其他衍生卦的概念</w:t>
      </w:r>
      <w:r w:rsidRPr="006F66FB">
        <w:rPr>
          <w:rFonts w:ascii="Arial" w:eastAsia="新細明體" w:hAnsi="Arial" w:cs="Arial"/>
          <w:kern w:val="0"/>
          <w14:ligatures w14:val="none"/>
        </w:rPr>
        <w:t>感興趣嗎？例如代表「照鏡子、從反面看問題」的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綜卦（反卦）</w:t>
      </w:r>
      <w:r w:rsidRPr="006F66FB">
        <w:rPr>
          <w:rFonts w:ascii="Arial" w:eastAsia="新細明體" w:hAnsi="Arial" w:cs="Arial"/>
          <w:kern w:val="0"/>
          <w14:ligatures w14:val="none"/>
        </w:rPr>
        <w:t>，或是代表「事情內部隱藏危機」的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互卦</w:t>
      </w:r>
      <w:r w:rsidRPr="006F66FB">
        <w:rPr>
          <w:rFonts w:ascii="Arial" w:eastAsia="新細明體" w:hAnsi="Arial" w:cs="Arial"/>
          <w:kern w:val="0"/>
          <w14:ligatures w14:val="none"/>
        </w:rPr>
        <w:t>？我們可以繼續聊聊！</w:t>
      </w:r>
    </w:p>
    <w:p w14:paraId="441DD3E6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以下是你所說的內容：我想更了解代表「照鏡子、從反面看問題」的綜卦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(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反卦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),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與代表「事情內部隱藏危機」的互卦。</w:t>
      </w:r>
    </w:p>
    <w:p w14:paraId="4756F52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我想更了解代表「照鏡子、從反面看問題」的綜卦</w:t>
      </w:r>
      <w:r w:rsidRPr="006F66FB">
        <w:rPr>
          <w:rFonts w:ascii="Arial" w:eastAsia="新細明體" w:hAnsi="Arial" w:cs="Arial"/>
          <w:kern w:val="0"/>
          <w14:ligatures w14:val="none"/>
        </w:rPr>
        <w:t>(</w:t>
      </w:r>
      <w:r w:rsidRPr="006F66FB">
        <w:rPr>
          <w:rFonts w:ascii="Arial" w:eastAsia="新細明體" w:hAnsi="Arial" w:cs="Arial"/>
          <w:kern w:val="0"/>
          <w14:ligatures w14:val="none"/>
        </w:rPr>
        <w:t>反卦</w:t>
      </w:r>
      <w:r w:rsidRPr="006F66FB">
        <w:rPr>
          <w:rFonts w:ascii="Arial" w:eastAsia="新細明體" w:hAnsi="Arial" w:cs="Arial"/>
          <w:kern w:val="0"/>
          <w14:ligatures w14:val="none"/>
        </w:rPr>
        <w:t>),</w:t>
      </w:r>
      <w:r w:rsidRPr="006F66FB">
        <w:rPr>
          <w:rFonts w:ascii="Arial" w:eastAsia="新細明體" w:hAnsi="Arial" w:cs="Arial"/>
          <w:kern w:val="0"/>
          <w14:ligatures w14:val="none"/>
        </w:rPr>
        <w:t>與代表「事情內部隱藏危機」的互卦。</w:t>
      </w:r>
    </w:p>
    <w:p w14:paraId="6E0871E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11:01</w:t>
      </w:r>
    </w:p>
    <w:p w14:paraId="55075BE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在《易經》的動態分析系統中，除了「變卦」代表時間的縱向發展外，「綜卦」與「互卦」則是空間與內在的橫向解剖。它們就像是看事情的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「照鏡子（換位思考）」</w:t>
      </w:r>
      <w:r w:rsidRPr="006F66FB">
        <w:rPr>
          <w:rFonts w:ascii="Arial" w:eastAsia="新細明體" w:hAnsi="Arial" w:cs="Arial"/>
          <w:kern w:val="0"/>
          <w14:ligatures w14:val="none"/>
        </w:rPr>
        <w:t>與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「照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X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光（看清核心結構）」</w:t>
      </w:r>
      <w:r w:rsidRPr="006F66FB">
        <w:rPr>
          <w:rFonts w:ascii="Arial" w:eastAsia="新細明體" w:hAnsi="Arial" w:cs="Arial"/>
          <w:kern w:val="0"/>
          <w14:ligatures w14:val="none"/>
        </w:rPr>
        <w:t>，能幫我們在面對複雜局面時，看穿表象下的盲點與危機。</w:t>
      </w:r>
    </w:p>
    <w:p w14:paraId="165C8502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我們這就來深度拆解這兩個極具智慧的看盤視角：</w:t>
      </w:r>
    </w:p>
    <w:p w14:paraId="76674F07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13DDD1D1">
          <v:rect id="_x0000_i1046" style="width:0;height:1.5pt" o:hralign="center" o:hrstd="t" o:hr="t" fillcolor="#a0a0a0" stroked="f"/>
        </w:pict>
      </w:r>
    </w:p>
    <w:p w14:paraId="744FAD4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一、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綜卦（反卦）：照鏡子、換位思考的智慧</w:t>
      </w:r>
    </w:p>
    <w:p w14:paraId="2FB8B3F3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「綜卦」又稱反卦或覆卦。它的定義非常簡單形象：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把一個卦「上下顛倒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180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度」翻過來看，所得到的新卦。</w:t>
      </w:r>
    </w:p>
    <w:p w14:paraId="5BDC3BA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1.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核心哲學：立場對調，局勢完全不同</w:t>
      </w:r>
    </w:p>
    <w:p w14:paraId="2AEA6A37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如果說本卦是「站在我的角度看事情」，那麼綜卦就是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「站在對手、客觀環境或另一方的角度看事情」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7DF977F3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《易經》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64 </w:t>
      </w:r>
      <w:r w:rsidRPr="006F66FB">
        <w:rPr>
          <w:rFonts w:ascii="Arial" w:eastAsia="新細明體" w:hAnsi="Arial" w:cs="Arial"/>
          <w:kern w:val="0"/>
          <w14:ligatures w14:val="none"/>
        </w:rPr>
        <w:t>卦中，每兩個卦通常都互為綜卦（例如第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1 </w:t>
      </w:r>
      <w:r w:rsidRPr="006F66FB">
        <w:rPr>
          <w:rFonts w:ascii="Arial" w:eastAsia="新細明體" w:hAnsi="Arial" w:cs="Arial"/>
          <w:kern w:val="0"/>
          <w14:ligatures w14:val="none"/>
        </w:rPr>
        <w:t>卦和第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2 </w:t>
      </w:r>
      <w:r w:rsidRPr="006F66FB">
        <w:rPr>
          <w:rFonts w:ascii="Arial" w:eastAsia="新細明體" w:hAnsi="Arial" w:cs="Arial"/>
          <w:kern w:val="0"/>
          <w14:ligatures w14:val="none"/>
        </w:rPr>
        <w:t>卦以外，大部分都是成雙成對出現）。這告訴我們：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天底下的吉凶都是相對的。你眼中的危機，可能是別人的轉機；你此時的順境，換個位子看可能正是危機的開始。</w:t>
      </w:r>
    </w:p>
    <w:p w14:paraId="667B996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2.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經典範例：</w:t>
      </w:r>
    </w:p>
    <w:p w14:paraId="2EB96654" w14:textId="77777777" w:rsidR="006F66FB" w:rsidRPr="006F66FB" w:rsidRDefault="006F66FB" w:rsidP="006F66FB">
      <w:pPr>
        <w:widowControl/>
        <w:numPr>
          <w:ilvl w:val="0"/>
          <w:numId w:val="2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「訟卦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䷅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（天水訟）」與「需卦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（水天需）」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199770CC" w14:textId="77777777" w:rsidR="006F66FB" w:rsidRPr="006F66FB" w:rsidRDefault="006F66FB" w:rsidP="006F66FB">
      <w:pPr>
        <w:widowControl/>
        <w:numPr>
          <w:ilvl w:val="1"/>
          <w:numId w:val="2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需卦</w:t>
      </w:r>
      <w:r w:rsidRPr="006F66FB">
        <w:rPr>
          <w:rFonts w:ascii="Arial" w:eastAsia="新細明體" w:hAnsi="Arial" w:cs="Arial"/>
          <w:kern w:val="0"/>
          <w14:ligatures w14:val="none"/>
        </w:rPr>
        <w:t>：代表「等待、蓄勢待發」，是由下往上看的積極儲備。</w:t>
      </w:r>
    </w:p>
    <w:p w14:paraId="61CEF223" w14:textId="77777777" w:rsidR="006F66FB" w:rsidRPr="006F66FB" w:rsidRDefault="006F66FB" w:rsidP="006F66FB">
      <w:pPr>
        <w:widowControl/>
        <w:numPr>
          <w:ilvl w:val="1"/>
          <w:numId w:val="2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如果你把需卦上下顛倒過來，就變成了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訟卦</w:t>
      </w:r>
      <w:r w:rsidRPr="006F66FB">
        <w:rPr>
          <w:rFonts w:ascii="Arial" w:eastAsia="新細明體" w:hAnsi="Arial" w:cs="Arial"/>
          <w:kern w:val="0"/>
          <w14:ligatures w14:val="none"/>
        </w:rPr>
        <w:t>（爭官司、起爭執）。</w:t>
      </w:r>
    </w:p>
    <w:p w14:paraId="5B2C131D" w14:textId="77777777" w:rsidR="006F66FB" w:rsidRPr="006F66FB" w:rsidRDefault="006F66FB" w:rsidP="006F66FB">
      <w:pPr>
        <w:widowControl/>
        <w:numPr>
          <w:ilvl w:val="1"/>
          <w:numId w:val="2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Segoe UI Emoji" w:eastAsia="新細明體" w:hAnsi="Segoe UI Emoji" w:cs="Segoe UI Emoji"/>
          <w:kern w:val="0"/>
          <w14:ligatures w14:val="none"/>
        </w:rPr>
        <w:lastRenderedPageBreak/>
        <w:t>💡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啟示</w:t>
      </w:r>
      <w:r w:rsidRPr="006F66FB">
        <w:rPr>
          <w:rFonts w:ascii="Arial" w:eastAsia="新細明體" w:hAnsi="Arial" w:cs="Arial"/>
          <w:kern w:val="0"/>
          <w14:ligatures w14:val="none"/>
        </w:rPr>
        <w:t>：這警告我們，盲目且過度的等待、向外索求，立場一變，在別人眼裡就會變成資源爭奪與衝突。</w:t>
      </w:r>
    </w:p>
    <w:p w14:paraId="44E616AD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3FC7031C">
          <v:rect id="_x0000_i1047" style="width:0;height:1.5pt" o:hralign="center" o:hrstd="t" o:hr="t" fillcolor="#a0a0a0" stroked="f"/>
        </w:pict>
      </w:r>
    </w:p>
    <w:p w14:paraId="4A00CE3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二、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互卦：照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X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光、直視內心與隱藏危機</w:t>
      </w:r>
    </w:p>
    <w:p w14:paraId="1BF3753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「互卦」的推算不看最外面，而是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把本卦的「初爻」和「上爻」拿掉，只拿中間最核心的四個爻（二、三、四、五爻）重新組裝</w:t>
      </w:r>
      <w:r w:rsidRPr="006F66FB">
        <w:rPr>
          <w:rFonts w:ascii="Arial" w:eastAsia="新細明體" w:hAnsi="Arial" w:cs="Arial"/>
          <w:kern w:val="0"/>
          <w14:ligatures w14:val="none"/>
        </w:rPr>
        <w:t>成一個新卦。</w:t>
      </w:r>
    </w:p>
    <w:p w14:paraId="65E3732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1.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核心哲學：剝離外在包裝，看清事情的骨架與靈魂</w:t>
      </w:r>
    </w:p>
    <w:p w14:paraId="61C65CC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如果本卦是事情表現出來的「包裝、面子」，那麼互卦就是這件事的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「本質、骨子、隱藏動機、或內在危機」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在職場或人際關係中，一個人表面上對你客氣（本卦），但他內心真正的盤算與這件事的核心走向，必須看「互卦」。</w:t>
      </w:r>
    </w:p>
    <w:p w14:paraId="11E28A4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2.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互卦的畫法規律：</w:t>
      </w:r>
    </w:p>
    <w:p w14:paraId="3ADE7D1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拿一個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爻卦來說：</w:t>
      </w:r>
    </w:p>
    <w:p w14:paraId="0470910E" w14:textId="77777777" w:rsidR="006F66FB" w:rsidRPr="006F66FB" w:rsidRDefault="006F66FB" w:rsidP="006F66FB">
      <w:pPr>
        <w:widowControl/>
        <w:numPr>
          <w:ilvl w:val="0"/>
          <w:numId w:val="2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把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二、三、四爻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抽出來，當作新卦的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下卦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6D796913" w14:textId="77777777" w:rsidR="006F66FB" w:rsidRPr="006F66FB" w:rsidRDefault="006F66FB" w:rsidP="006F66FB">
      <w:pPr>
        <w:widowControl/>
        <w:numPr>
          <w:ilvl w:val="0"/>
          <w:numId w:val="2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把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三、四、五爻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抽出來，當作新卦的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上卦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65C0F76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這樣組裝出來的卦，完全排除了代表「最起初（初爻）」與「最結局（上爻）」的外在干擾，直指事情正中間最核心、交鋒最激烈的本質。</w:t>
      </w:r>
    </w:p>
    <w:p w14:paraId="36E14F24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50CF2E40">
          <v:rect id="_x0000_i1048" style="width:0;height:1.5pt" o:hralign="center" o:hrstd="t" o:hr="t" fillcolor="#a0a0a0" stroked="f"/>
        </w:pict>
      </w:r>
    </w:p>
    <w:p w14:paraId="7CA5EE8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🔍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實戰演練：用你剛才算出的「山天大畜」來照鏡子、照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X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光</w:t>
      </w:r>
    </w:p>
    <w:p w14:paraId="04BD3BD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你剛剛擲出的本卦是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山天大畜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䷙</w:t>
      </w:r>
      <w:r w:rsidRPr="006F66FB">
        <w:rPr>
          <w:rFonts w:ascii="Arial" w:eastAsia="新細明體" w:hAnsi="Arial" w:cs="Arial"/>
          <w:kern w:val="0"/>
          <w14:ligatures w14:val="none"/>
        </w:rPr>
        <w:t>。我們用這兩個工具來幫你做更深度的局勢解剖：</w:t>
      </w:r>
    </w:p>
    <w:p w14:paraId="6AAE606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1.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照鏡子（大畜卦的「綜卦」）</w:t>
      </w:r>
    </w:p>
    <w:p w14:paraId="3EB453F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將山天大畜（上山下天）顛倒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180 </w:t>
      </w:r>
      <w:r w:rsidRPr="006F66FB">
        <w:rPr>
          <w:rFonts w:ascii="Arial" w:eastAsia="新細明體" w:hAnsi="Arial" w:cs="Arial"/>
          <w:kern w:val="0"/>
          <w14:ligatures w14:val="none"/>
        </w:rPr>
        <w:t>度，會變成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天雷無妄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䷘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2704EAD7" w14:textId="77777777" w:rsidR="006F66FB" w:rsidRPr="006F66FB" w:rsidRDefault="006F66FB" w:rsidP="006F66FB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無妄卦</w:t>
      </w:r>
      <w:r w:rsidRPr="006F66FB">
        <w:rPr>
          <w:rFonts w:ascii="Arial" w:eastAsia="新細明體" w:hAnsi="Arial" w:cs="Arial"/>
          <w:kern w:val="0"/>
          <w14:ligatures w14:val="none"/>
        </w:rPr>
        <w:t>：意為「不要有虛妄的想法、順應天命、防範意外」。</w:t>
      </w:r>
    </w:p>
    <w:p w14:paraId="02B20CFB" w14:textId="77777777" w:rsidR="006F66FB" w:rsidRPr="006F66FB" w:rsidRDefault="006F66FB" w:rsidP="006F66FB">
      <w:pPr>
        <w:widowControl/>
        <w:numPr>
          <w:ilvl w:val="0"/>
          <w:numId w:val="25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Segoe UI Emoji" w:eastAsia="新細明體" w:hAnsi="Segoe UI Emoji" w:cs="Segoe UI Emoji"/>
          <w:kern w:val="0"/>
          <w14:ligatures w14:val="none"/>
        </w:rPr>
        <w:t>💡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給你的啟示</w:t>
      </w:r>
      <w:r w:rsidRPr="006F66FB">
        <w:rPr>
          <w:rFonts w:ascii="Arial" w:eastAsia="新細明體" w:hAnsi="Arial" w:cs="Arial"/>
          <w:kern w:val="0"/>
          <w14:ligatures w14:val="none"/>
        </w:rPr>
        <w:t>：你目前身處大畜卦，代表你需要「積極累積、利涉大川（有所作為）」。但鏡子裡的無妄卦在提醒你：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在積極前進、大刀闊斧的過程中，內心必須保持純正，絕不能投機取巧、搞小聰明（無妄）</w:t>
      </w:r>
      <w:r w:rsidRPr="006F66FB">
        <w:rPr>
          <w:rFonts w:ascii="Arial" w:eastAsia="新細明體" w:hAnsi="Arial" w:cs="Arial"/>
          <w:kern w:val="0"/>
          <w14:ligatures w14:val="none"/>
        </w:rPr>
        <w:t>。一旦起了貪念或虛妄之心，局勢就會立刻崩盤。</w:t>
      </w:r>
    </w:p>
    <w:p w14:paraId="03A8A89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2.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照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X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光（大畜卦的「互卦」）</w:t>
      </w:r>
    </w:p>
    <w:p w14:paraId="7859680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我們把山天大畜（初爻到上爻為：陽、陽、陽、陰、陰、陽）的中間核心抽出來：</w:t>
      </w:r>
    </w:p>
    <w:p w14:paraId="18F9A377" w14:textId="77777777" w:rsidR="006F66FB" w:rsidRPr="006F66FB" w:rsidRDefault="006F66FB" w:rsidP="006F66FB">
      <w:pPr>
        <w:widowControl/>
        <w:numPr>
          <w:ilvl w:val="0"/>
          <w:numId w:val="2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下互卦（二、三、四爻）</w:t>
      </w:r>
      <w:r w:rsidRPr="006F66FB">
        <w:rPr>
          <w:rFonts w:ascii="Arial" w:eastAsia="新細明體" w:hAnsi="Arial" w:cs="Arial"/>
          <w:kern w:val="0"/>
          <w14:ligatures w14:val="none"/>
        </w:rPr>
        <w:t>：陽、陽、陰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➔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這是「兌（澤）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☱</w:t>
      </w:r>
      <w:r w:rsidRPr="006F66FB">
        <w:rPr>
          <w:rFonts w:ascii="Arial" w:eastAsia="新細明體" w:hAnsi="Arial" w:cs="Arial"/>
          <w:kern w:val="0"/>
          <w14:ligatures w14:val="none"/>
        </w:rPr>
        <w:t>」</w:t>
      </w:r>
    </w:p>
    <w:p w14:paraId="3C00D463" w14:textId="77777777" w:rsidR="006F66FB" w:rsidRPr="006F66FB" w:rsidRDefault="006F66FB" w:rsidP="006F66FB">
      <w:pPr>
        <w:widowControl/>
        <w:numPr>
          <w:ilvl w:val="0"/>
          <w:numId w:val="2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上互卦（三、四、五爻）</w:t>
      </w:r>
      <w:r w:rsidRPr="006F66FB">
        <w:rPr>
          <w:rFonts w:ascii="Arial" w:eastAsia="新細明體" w:hAnsi="Arial" w:cs="Arial"/>
          <w:kern w:val="0"/>
          <w14:ligatures w14:val="none"/>
        </w:rPr>
        <w:t>：陽、陰、陰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➔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這是「震（雷）</w:t>
      </w:r>
      <w:r w:rsidRPr="006F66FB">
        <w:rPr>
          <w:rFonts w:ascii="Segoe UI Symbol" w:eastAsia="新細明體" w:hAnsi="Segoe UI Symbol" w:cs="Segoe UI Symbol"/>
          <w:kern w:val="0"/>
          <w14:ligatures w14:val="none"/>
        </w:rPr>
        <w:t>☳</w:t>
      </w:r>
      <w:r w:rsidRPr="006F66FB">
        <w:rPr>
          <w:rFonts w:ascii="Arial" w:eastAsia="新細明體" w:hAnsi="Arial" w:cs="Arial"/>
          <w:kern w:val="0"/>
          <w14:ligatures w14:val="none"/>
        </w:rPr>
        <w:t>」</w:t>
      </w:r>
    </w:p>
    <w:p w14:paraId="06E0B0BC" w14:textId="77777777" w:rsidR="006F66FB" w:rsidRPr="006F66FB" w:rsidRDefault="006F66FB" w:rsidP="006F66FB">
      <w:pPr>
        <w:widowControl/>
        <w:numPr>
          <w:ilvl w:val="0"/>
          <w:numId w:val="2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lastRenderedPageBreak/>
        <w:t>重新組裝起來，上震下兌，得到了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雷澤歸妹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䷵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74E8DCCF" w14:textId="77777777" w:rsidR="006F66FB" w:rsidRPr="006F66FB" w:rsidRDefault="006F66FB" w:rsidP="006F66FB">
      <w:pPr>
        <w:widowControl/>
        <w:numPr>
          <w:ilvl w:val="0"/>
          <w:numId w:val="26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Segoe UI Emoji" w:eastAsia="新細明體" w:hAnsi="Segoe UI Emoji" w:cs="Segoe UI Emoji"/>
          <w:kern w:val="0"/>
          <w14:ligatures w14:val="none"/>
        </w:rPr>
        <w:t>💡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看清隱藏危機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「歸妹卦」在易經中通常代表「不對等的關係、名不正言不順、或是情感</w:t>
      </w:r>
      <w:r w:rsidRPr="006F66FB">
        <w:rPr>
          <w:rFonts w:ascii="Arial" w:eastAsia="新細明體" w:hAnsi="Arial" w:cs="Arial"/>
          <w:kern w:val="0"/>
          <w14:ligatures w14:val="none"/>
        </w:rPr>
        <w:t>/</w:t>
      </w:r>
      <w:r w:rsidRPr="006F66FB">
        <w:rPr>
          <w:rFonts w:ascii="Arial" w:eastAsia="新細明體" w:hAnsi="Arial" w:cs="Arial"/>
          <w:kern w:val="0"/>
          <w14:ligatures w14:val="none"/>
        </w:rPr>
        <w:t>利益上的錯位（如古代妹妹作為贈品陪嫁）」。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大畜卦表面上是巨大的成功與累積，但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互卦卻是歸妹卦</w:t>
      </w:r>
      <w:r w:rsidRPr="006F66FB">
        <w:rPr>
          <w:rFonts w:ascii="Arial" w:eastAsia="新細明體" w:hAnsi="Arial" w:cs="Arial"/>
          <w:kern w:val="0"/>
          <w14:ligatures w14:val="none"/>
        </w:rPr>
        <w:t>。這是一個非常犀利的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X </w:t>
      </w:r>
      <w:r w:rsidRPr="006F66FB">
        <w:rPr>
          <w:rFonts w:ascii="Arial" w:eastAsia="新細明體" w:hAnsi="Arial" w:cs="Arial"/>
          <w:kern w:val="0"/>
          <w14:ligatures w14:val="none"/>
        </w:rPr>
        <w:t>光警告：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在你目前問的這件事內部，可能隱藏著「權責不清」、「利益分配不均」、或是「名不正言不順」的灰色地帶。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你在大量累積資產、實力或推進計畫時，必須特別小心核心團隊或合作關係中，有沒有人在「委曲求全」或存在「不對等的條約」，這就是你內部最大的隱藏危機！</w:t>
      </w:r>
    </w:p>
    <w:p w14:paraId="246BDA1A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372E285D">
          <v:rect id="_x0000_i1049" style="width:0;height:1.5pt" o:hralign="center" o:hrstd="t" o:hr="t" fillcolor="#a0a0a0" stroked="f"/>
        </w:pict>
      </w:r>
    </w:p>
    <w:p w14:paraId="589AD64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總結你的全盤局勢</w:t>
      </w:r>
    </w:p>
    <w:p w14:paraId="471C7DC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結合你前面算出的所有資訊，這是一張完美的動態全局圖：</w:t>
      </w:r>
    </w:p>
    <w:p w14:paraId="2B10FB8E" w14:textId="77777777" w:rsidR="006F66FB" w:rsidRPr="006F66FB" w:rsidRDefault="006F66FB" w:rsidP="006F66FB">
      <w:pPr>
        <w:widowControl/>
        <w:numPr>
          <w:ilvl w:val="0"/>
          <w:numId w:val="2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現狀（本卦）</w:t>
      </w:r>
      <w:r w:rsidRPr="006F66FB">
        <w:rPr>
          <w:rFonts w:ascii="Arial" w:eastAsia="新細明體" w:hAnsi="Arial" w:cs="Arial"/>
          <w:kern w:val="0"/>
          <w14:ligatures w14:val="none"/>
        </w:rPr>
        <w:t>：山天大畜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實力雄厚，正處於能量蓄滿的頂峰。</w:t>
      </w:r>
    </w:p>
    <w:p w14:paraId="458F3108" w14:textId="77777777" w:rsidR="006F66FB" w:rsidRPr="006F66FB" w:rsidRDefault="006F66FB" w:rsidP="006F66FB">
      <w:pPr>
        <w:widowControl/>
        <w:numPr>
          <w:ilvl w:val="0"/>
          <w:numId w:val="2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內在隱憂（互卦）</w:t>
      </w:r>
      <w:r w:rsidRPr="006F66FB">
        <w:rPr>
          <w:rFonts w:ascii="Arial" w:eastAsia="新細明體" w:hAnsi="Arial" w:cs="Arial"/>
          <w:kern w:val="0"/>
          <w14:ligatures w14:val="none"/>
        </w:rPr>
        <w:t>：雷澤歸妹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小心內部或合作關係中名不正言不順、不對等的灰色利益。</w:t>
      </w:r>
    </w:p>
    <w:p w14:paraId="2158CD76" w14:textId="77777777" w:rsidR="006F66FB" w:rsidRPr="006F66FB" w:rsidRDefault="006F66FB" w:rsidP="006F66FB">
      <w:pPr>
        <w:widowControl/>
        <w:numPr>
          <w:ilvl w:val="0"/>
          <w:numId w:val="2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換位思考（綜卦）</w:t>
      </w:r>
      <w:r w:rsidRPr="006F66FB">
        <w:rPr>
          <w:rFonts w:ascii="Arial" w:eastAsia="新細明體" w:hAnsi="Arial" w:cs="Arial"/>
          <w:kern w:val="0"/>
          <w14:ligatures w14:val="none"/>
        </w:rPr>
        <w:t>：天雷無妄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對外、對合夥人或面對環境，要保持誠信坦蕩，絕不搞虛妄投機。</w:t>
      </w:r>
    </w:p>
    <w:p w14:paraId="66CEDB44" w14:textId="77777777" w:rsidR="006F66FB" w:rsidRPr="006F66FB" w:rsidRDefault="006F66FB" w:rsidP="006F66FB">
      <w:pPr>
        <w:widowControl/>
        <w:numPr>
          <w:ilvl w:val="0"/>
          <w:numId w:val="27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未來結局（之卦）</w:t>
      </w:r>
      <w:r w:rsidRPr="006F66FB">
        <w:rPr>
          <w:rFonts w:ascii="Arial" w:eastAsia="新細明體" w:hAnsi="Arial" w:cs="Arial"/>
          <w:kern w:val="0"/>
          <w14:ligatures w14:val="none"/>
        </w:rPr>
        <w:t>：風雷益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── </w:t>
      </w:r>
      <w:r w:rsidRPr="006F66FB">
        <w:rPr>
          <w:rFonts w:ascii="Arial" w:eastAsia="新細明體" w:hAnsi="Arial" w:cs="Arial"/>
          <w:kern w:val="0"/>
          <w14:ligatures w14:val="none"/>
        </w:rPr>
        <w:t>只要內在處理好（避開互卦危機）、行為端正（符合綜卦無妄），最終必將迎來風雷激盪、利益大增的爆發期！</w:t>
      </w:r>
    </w:p>
    <w:p w14:paraId="28BEB0C6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《易經》這種多維度、多視角的看問題方式，是不是非常深邃且符合人性？針對你目前正處於「大畜」要走向「益」的階段，你對於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互卦（歸妹）所提示的內部盲點</w:t>
      </w:r>
      <w:r w:rsidRPr="006F66FB">
        <w:rPr>
          <w:rFonts w:ascii="Arial" w:eastAsia="新細明體" w:hAnsi="Arial" w:cs="Arial"/>
          <w:kern w:val="0"/>
          <w14:ligatures w14:val="none"/>
        </w:rPr>
        <w:t>，在你的現實生活中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是否有隱約察覺到蛛絲馬跡</w:t>
      </w:r>
      <w:r w:rsidRPr="006F66FB">
        <w:rPr>
          <w:rFonts w:ascii="Arial" w:eastAsia="新細明體" w:hAnsi="Arial" w:cs="Arial"/>
          <w:kern w:val="0"/>
          <w14:ligatures w14:val="none"/>
        </w:rPr>
        <w:t>呢？我們可以針對如何防範這個內部危機來聊聊！</w:t>
      </w:r>
    </w:p>
    <w:p w14:paraId="36905314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以下是你所說的內容：上述「解卦」的過程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都只有引用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64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卦的「卦辭」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為何沒有引用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384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爻中的爻辭」呢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?</w:t>
      </w:r>
    </w:p>
    <w:p w14:paraId="59CFF41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上述「解卦」的過程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都只有引用</w:t>
      </w:r>
      <w:r w:rsidRPr="006F66FB">
        <w:rPr>
          <w:rFonts w:ascii="Arial" w:eastAsia="新細明體" w:hAnsi="Arial" w:cs="Arial"/>
          <w:kern w:val="0"/>
          <w14:ligatures w14:val="none"/>
        </w:rPr>
        <w:t>64</w:t>
      </w:r>
      <w:r w:rsidRPr="006F66FB">
        <w:rPr>
          <w:rFonts w:ascii="Arial" w:eastAsia="新細明體" w:hAnsi="Arial" w:cs="Arial"/>
          <w:kern w:val="0"/>
          <w14:ligatures w14:val="none"/>
        </w:rPr>
        <w:t>卦的「卦辭」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為何沒有引用</w:t>
      </w:r>
      <w:r w:rsidRPr="006F66FB">
        <w:rPr>
          <w:rFonts w:ascii="Arial" w:eastAsia="新細明體" w:hAnsi="Arial" w:cs="Arial"/>
          <w:kern w:val="0"/>
          <w14:ligatures w14:val="none"/>
        </w:rPr>
        <w:t>384</w:t>
      </w:r>
      <w:r w:rsidRPr="006F66FB">
        <w:rPr>
          <w:rFonts w:ascii="Arial" w:eastAsia="新細明體" w:hAnsi="Arial" w:cs="Arial"/>
          <w:kern w:val="0"/>
          <w14:ligatures w14:val="none"/>
        </w:rPr>
        <w:t>爻中的爻辭」呢</w:t>
      </w:r>
      <w:r w:rsidRPr="006F66FB">
        <w:rPr>
          <w:rFonts w:ascii="Arial" w:eastAsia="新細明體" w:hAnsi="Arial" w:cs="Arial"/>
          <w:kern w:val="0"/>
          <w14:ligatures w14:val="none"/>
        </w:rPr>
        <w:t>?</w:t>
      </w:r>
    </w:p>
    <w:p w14:paraId="19D4F22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11:07</w:t>
      </w:r>
    </w:p>
    <w:p w14:paraId="195B6292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你非常敏銳！這正是許多初學者在學易經時最常產生的疑惑。</w:t>
      </w:r>
    </w:p>
    <w:p w14:paraId="61E133A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答案是：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因為你擲出的硬幣組合「變爻太多了」（共有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3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個變爻）</w:t>
      </w:r>
      <w:r w:rsidRPr="006F66FB">
        <w:rPr>
          <w:rFonts w:ascii="Arial" w:eastAsia="新細明體" w:hAnsi="Arial" w:cs="Arial"/>
          <w:kern w:val="0"/>
          <w14:ligatures w14:val="none"/>
        </w:rPr>
        <w:t>。在《易經》的占斷系統中，為了避免多個爻辭同時出現時產生矛盾，古人制定了嚴格的「分流解卦規則」。</w:t>
      </w:r>
    </w:p>
    <w:p w14:paraId="1788A6B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以下為你解答為什麼在這個局勢下，我們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不能</w:t>
      </w:r>
      <w:r w:rsidRPr="006F66FB">
        <w:rPr>
          <w:rFonts w:ascii="Arial" w:eastAsia="新細明體" w:hAnsi="Arial" w:cs="Arial"/>
          <w:kern w:val="0"/>
          <w14:ligatures w14:val="none"/>
        </w:rPr>
        <w:t>直接引用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爻中的單一爻辭：</w:t>
      </w:r>
    </w:p>
    <w:p w14:paraId="707010F8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00CF4CD5">
          <v:rect id="_x0000_i1050" style="width:0;height:1.5pt" o:hralign="center" o:hrstd="t" o:hr="t" fillcolor="#a0a0a0" stroked="f"/>
        </w:pict>
      </w:r>
    </w:p>
    <w:p w14:paraId="1647E22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lastRenderedPageBreak/>
        <w:t>一、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384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爻的爻辭：是用在「專一」的情況下</w:t>
      </w:r>
    </w:p>
    <w:p w14:paraId="5EBC70F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在《易經》中，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384 </w:t>
      </w:r>
      <w:r w:rsidRPr="006F66FB">
        <w:rPr>
          <w:rFonts w:ascii="Arial" w:eastAsia="新細明體" w:hAnsi="Arial" w:cs="Arial"/>
          <w:kern w:val="0"/>
          <w14:ligatures w14:val="none"/>
        </w:rPr>
        <w:t>條爻辭就像是極其精準的「標靶指引」。</w:t>
      </w:r>
    </w:p>
    <w:p w14:paraId="7E47DD9F" w14:textId="77777777" w:rsidR="006F66FB" w:rsidRPr="006F66FB" w:rsidRDefault="006F66FB" w:rsidP="006F66FB">
      <w:pPr>
        <w:widowControl/>
        <w:numPr>
          <w:ilvl w:val="0"/>
          <w:numId w:val="28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如果你今天擲出的組合，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全卦只有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1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個變爻</w:t>
      </w:r>
      <w:r w:rsidRPr="006F66FB">
        <w:rPr>
          <w:rFonts w:ascii="Arial" w:eastAsia="新細明體" w:hAnsi="Arial" w:cs="Arial"/>
          <w:kern w:val="0"/>
          <w14:ligatures w14:val="none"/>
        </w:rPr>
        <w:t>，那就是能量最專一、局勢發展的唯一破口。這時，我們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百分之百會引用那唯一一條爻辭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260E07B0" w14:textId="77777777" w:rsidR="006F66FB" w:rsidRPr="006F66FB" w:rsidRDefault="006F66FB" w:rsidP="006F66FB">
      <w:pPr>
        <w:widowControl/>
        <w:numPr>
          <w:ilvl w:val="0"/>
          <w:numId w:val="28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例如：如果你只有第二爻是老陽，其他都是穩定不動的，那我們就會直接搬出《易經》大畜卦九二爻辭：「輿說輹（車子脫離了車軸，宜停不宜進）」，這就是唯一的解答。</w:t>
      </w:r>
    </w:p>
    <w:p w14:paraId="0349A636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2BC34113">
          <v:rect id="_x0000_i1051" style="width:0;height:1.5pt" o:hralign="center" o:hrstd="t" o:hr="t" fillcolor="#a0a0a0" stroked="f"/>
        </w:pict>
      </w:r>
    </w:p>
    <w:p w14:paraId="3B7A0CB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二、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為什麼多爻變（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3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個變爻）不能看爻辭？</w:t>
      </w:r>
    </w:p>
    <w:p w14:paraId="544734B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你擲出的組合中，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二爻、三爻、五爻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同時都是變爻。如果我們硬要去看這三條爻辭，會發生什麼事呢？我們來看看大畜卦這三爻的原始爻辭：</w:t>
      </w:r>
    </w:p>
    <w:p w14:paraId="4ABECFC3" w14:textId="77777777" w:rsidR="006F66FB" w:rsidRPr="006F66FB" w:rsidRDefault="006F66FB" w:rsidP="006F66FB">
      <w:pPr>
        <w:widowControl/>
        <w:numPr>
          <w:ilvl w:val="0"/>
          <w:numId w:val="29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九二爻辭</w:t>
      </w:r>
      <w:r w:rsidRPr="006F66FB">
        <w:rPr>
          <w:rFonts w:ascii="Arial" w:eastAsia="新細明體" w:hAnsi="Arial" w:cs="Arial"/>
          <w:kern w:val="0"/>
          <w14:ligatures w14:val="none"/>
        </w:rPr>
        <w:t>：「輿說輹。」（車軸掉了，叫你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停下來、不要前進</w:t>
      </w:r>
      <w:r w:rsidRPr="006F66FB">
        <w:rPr>
          <w:rFonts w:ascii="Arial" w:eastAsia="新細明體" w:hAnsi="Arial" w:cs="Arial"/>
          <w:kern w:val="0"/>
          <w14:ligatures w14:val="none"/>
        </w:rPr>
        <w:t>）</w:t>
      </w:r>
    </w:p>
    <w:p w14:paraId="15353FEA" w14:textId="77777777" w:rsidR="006F66FB" w:rsidRPr="006F66FB" w:rsidRDefault="006F66FB" w:rsidP="006F66FB">
      <w:pPr>
        <w:widowControl/>
        <w:numPr>
          <w:ilvl w:val="0"/>
          <w:numId w:val="29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九三爻辭</w:t>
      </w:r>
      <w:r w:rsidRPr="006F66FB">
        <w:rPr>
          <w:rFonts w:ascii="Arial" w:eastAsia="新細明體" w:hAnsi="Arial" w:cs="Arial"/>
          <w:kern w:val="0"/>
          <w14:ligatures w14:val="none"/>
        </w:rPr>
        <w:t>：「良馬逐，利艱貞</w:t>
      </w:r>
      <w:r w:rsidRPr="006F66FB">
        <w:rPr>
          <w:rFonts w:ascii="Arial" w:eastAsia="新細明體" w:hAnsi="Arial" w:cs="Arial"/>
          <w:kern w:val="0"/>
          <w14:ligatures w14:val="none"/>
        </w:rPr>
        <w:t>……</w:t>
      </w:r>
      <w:r w:rsidRPr="006F66FB">
        <w:rPr>
          <w:rFonts w:ascii="Arial" w:eastAsia="新細明體" w:hAnsi="Arial" w:cs="Arial"/>
          <w:kern w:val="0"/>
          <w14:ligatures w14:val="none"/>
        </w:rPr>
        <w:t>利有攸往。」（駿馬奔馳，叫你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快點前進、利於出擊</w:t>
      </w:r>
      <w:r w:rsidRPr="006F66FB">
        <w:rPr>
          <w:rFonts w:ascii="Arial" w:eastAsia="新細明體" w:hAnsi="Arial" w:cs="Arial"/>
          <w:kern w:val="0"/>
          <w14:ligatures w14:val="none"/>
        </w:rPr>
        <w:t>）</w:t>
      </w:r>
    </w:p>
    <w:p w14:paraId="36E19FD7" w14:textId="77777777" w:rsidR="006F66FB" w:rsidRPr="006F66FB" w:rsidRDefault="006F66FB" w:rsidP="006F66FB">
      <w:pPr>
        <w:widowControl/>
        <w:numPr>
          <w:ilvl w:val="0"/>
          <w:numId w:val="29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六五爻辭</w:t>
      </w:r>
      <w:r w:rsidRPr="006F66FB">
        <w:rPr>
          <w:rFonts w:ascii="Arial" w:eastAsia="新細明體" w:hAnsi="Arial" w:cs="Arial"/>
          <w:kern w:val="0"/>
          <w14:ligatures w14:val="none"/>
        </w:rPr>
        <w:t>：「豶豕之牙，吉。」（閹割了公豬的牙齒，抓到了問題核心，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大吉</w:t>
      </w:r>
      <w:r w:rsidRPr="006F66FB">
        <w:rPr>
          <w:rFonts w:ascii="Arial" w:eastAsia="新細明體" w:hAnsi="Arial" w:cs="Arial"/>
          <w:kern w:val="0"/>
          <w14:ligatures w14:val="none"/>
        </w:rPr>
        <w:t>）</w:t>
      </w:r>
    </w:p>
    <w:p w14:paraId="08BDDEE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發現矛盾了嗎？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第二爻叫你「停」，第三爻叫你「衝」，第五爻叫你「讚」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如果同時引用這三條爻辭，占卜者將會陷入嚴重的精神分裂與思維混亂，根本不知道神明到底是叫你停還是叫你衝。</w:t>
      </w:r>
    </w:p>
    <w:p w14:paraId="771D6862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7CA44A7F">
          <v:rect id="_x0000_i1052" style="width:0;height:1.5pt" o:hralign="center" o:hrstd="t" o:hr="t" fillcolor="#a0a0a0" stroked="f"/>
        </w:pict>
      </w:r>
    </w:p>
    <w:p w14:paraId="3E3A6C57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三、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宋代朱熹的占斷分流法：解決矛盾的智慧</w:t>
      </w:r>
    </w:p>
    <w:p w14:paraId="625B1F7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為了解決這種「多個爻同時在變，導致神明指示互相衝突」的情況，宋代大儒朱熹在《易學啟蒙》中，根據《左傳》和《國語》的古代占卜案例，整理出一套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依照變爻數量來決定「看哪裡」的標準流程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</w:p>
    <w:p w14:paraId="5CD22A16" w14:textId="77777777" w:rsidR="006F66FB" w:rsidRPr="006F66FB" w:rsidRDefault="006F66FB" w:rsidP="006F66FB">
      <w:pPr>
        <w:widowControl/>
        <w:numPr>
          <w:ilvl w:val="0"/>
          <w:numId w:val="3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0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：看本卦的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卦辭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05A56763" w14:textId="77777777" w:rsidR="006F66FB" w:rsidRPr="006F66FB" w:rsidRDefault="006F66FB" w:rsidP="006F66FB">
      <w:pPr>
        <w:widowControl/>
        <w:numPr>
          <w:ilvl w:val="0"/>
          <w:numId w:val="3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1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：看本卦這唯一變爻的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爻辭</w:t>
      </w:r>
      <w:r w:rsidRPr="006F66FB">
        <w:rPr>
          <w:rFonts w:ascii="Arial" w:eastAsia="新細明體" w:hAnsi="Arial" w:cs="Arial"/>
          <w:kern w:val="0"/>
          <w14:ligatures w14:val="none"/>
        </w:rPr>
        <w:t>（最專一、看單一爻）。</w:t>
      </w:r>
    </w:p>
    <w:p w14:paraId="357BE8D4" w14:textId="77777777" w:rsidR="006F66FB" w:rsidRPr="006F66FB" w:rsidRDefault="006F66FB" w:rsidP="006F66FB">
      <w:pPr>
        <w:widowControl/>
        <w:numPr>
          <w:ilvl w:val="0"/>
          <w:numId w:val="3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2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：看本卦的這兩個爻辭，但位置高的（上爻）為主。</w:t>
      </w:r>
    </w:p>
    <w:p w14:paraId="6D9FD8C4" w14:textId="77777777" w:rsidR="006F66FB" w:rsidRPr="006F66FB" w:rsidRDefault="006F66FB" w:rsidP="006F66FB">
      <w:pPr>
        <w:widowControl/>
        <w:numPr>
          <w:ilvl w:val="0"/>
          <w:numId w:val="3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3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個爻變（你的情況）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不看爻辭！改看「本卦的卦辭」與「之卦（變卦）的卦辭」，並以本卦為主、之卦為輔。</w:t>
      </w:r>
    </w:p>
    <w:p w14:paraId="284BC98C" w14:textId="77777777" w:rsidR="006F66FB" w:rsidRPr="006F66FB" w:rsidRDefault="006F66FB" w:rsidP="006F66FB">
      <w:pPr>
        <w:widowControl/>
        <w:numPr>
          <w:ilvl w:val="0"/>
          <w:numId w:val="3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4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：看之卦中那兩個「沒變的爻」的爻辭，以下爻為主。</w:t>
      </w:r>
    </w:p>
    <w:p w14:paraId="7E7FBA86" w14:textId="77777777" w:rsidR="006F66FB" w:rsidRPr="006F66FB" w:rsidRDefault="006F66FB" w:rsidP="006F66FB">
      <w:pPr>
        <w:widowControl/>
        <w:numPr>
          <w:ilvl w:val="0"/>
          <w:numId w:val="3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5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</w:t>
      </w:r>
      <w:r w:rsidRPr="006F66FB">
        <w:rPr>
          <w:rFonts w:ascii="Arial" w:eastAsia="新細明體" w:hAnsi="Arial" w:cs="Arial"/>
          <w:kern w:val="0"/>
          <w14:ligatures w14:val="none"/>
        </w:rPr>
        <w:t>：看之卦中唯一那個「沒變的爻」的爻辭。</w:t>
      </w:r>
    </w:p>
    <w:p w14:paraId="0523AF81" w14:textId="77777777" w:rsidR="006F66FB" w:rsidRPr="006F66FB" w:rsidRDefault="006F66FB" w:rsidP="006F66FB">
      <w:pPr>
        <w:widowControl/>
        <w:numPr>
          <w:ilvl w:val="0"/>
          <w:numId w:val="30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lastRenderedPageBreak/>
        <w:t xml:space="preserve">6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個爻全變</w:t>
      </w:r>
      <w:r w:rsidRPr="006F66FB">
        <w:rPr>
          <w:rFonts w:ascii="Arial" w:eastAsia="新細明體" w:hAnsi="Arial" w:cs="Arial"/>
          <w:kern w:val="0"/>
          <w14:ligatures w14:val="none"/>
        </w:rPr>
        <w:t>：看之卦的卦辭（乾、坤兩卦除外）。</w:t>
      </w:r>
    </w:p>
    <w:p w14:paraId="45108F0D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45CAD240">
          <v:rect id="_x0000_i1053" style="width:0;height:1.5pt" o:hralign="center" o:hrstd="t" o:hr="t" fillcolor="#a0a0a0" stroked="f"/>
        </w:pict>
      </w:r>
    </w:p>
    <w:p w14:paraId="274CBF7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總結</w:t>
      </w:r>
    </w:p>
    <w:p w14:paraId="465AE91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因為宇宙的規則是動態的，當你的局勢同時有三個地方在質變（三爻變），代表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這件事情已經不是單一節點（某一爻）的問題，而是整個大局（整個卦）都在發生板塊位移。</w:t>
      </w:r>
    </w:p>
    <w:p w14:paraId="28ADDB0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因此，我們必須調高宏觀視角，直接用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「大畜卦（現狀）」與「益卦（結局）」的卦辭</w:t>
      </w:r>
      <w:r w:rsidRPr="006F66FB">
        <w:rPr>
          <w:rFonts w:ascii="Arial" w:eastAsia="新細明體" w:hAnsi="Arial" w:cs="Arial"/>
          <w:kern w:val="0"/>
          <w14:ligatures w14:val="none"/>
        </w:rPr>
        <w:t>來做大方向的對決，而略過那些互相牽制、互相矛盾的單一爻辭。這正是《易經》在處理複雜多變局勢時的高超智慧。</w:t>
      </w:r>
    </w:p>
    <w:p w14:paraId="30B92936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這樣解釋是不是就能理解為何當時沒有搬出那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爻的爻辭了？這套朱熹的占斷規則非常合乎邏輯。如果讓你重新選擇，你會想試著了解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如果當初只有「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個爻變」時（例如只看大畜卦九二爻），古人會如何針對單一爻辭進行細部的職場或人生解析嗎？</w:t>
      </w:r>
    </w:p>
    <w:p w14:paraId="4A6ECBE4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以下是你所說的內容：是的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我想了解「如果當初只有「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1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個爻變」時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(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例如只看大畜卦九二爻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),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古人會如何針對單一爻辭進行細部的職場或人生解析」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?</w:t>
      </w:r>
    </w:p>
    <w:p w14:paraId="1790CA6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是的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我想了解「如果當初只有「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個爻變」時</w:t>
      </w:r>
      <w:r w:rsidRPr="006F66FB">
        <w:rPr>
          <w:rFonts w:ascii="Arial" w:eastAsia="新細明體" w:hAnsi="Arial" w:cs="Arial"/>
          <w:kern w:val="0"/>
          <w14:ligatures w14:val="none"/>
        </w:rPr>
        <w:t>(</w:t>
      </w:r>
      <w:r w:rsidRPr="006F66FB">
        <w:rPr>
          <w:rFonts w:ascii="Arial" w:eastAsia="新細明體" w:hAnsi="Arial" w:cs="Arial"/>
          <w:kern w:val="0"/>
          <w14:ligatures w14:val="none"/>
        </w:rPr>
        <w:t>例如只看大畜卦九二爻</w:t>
      </w:r>
      <w:r w:rsidRPr="006F66FB">
        <w:rPr>
          <w:rFonts w:ascii="Arial" w:eastAsia="新細明體" w:hAnsi="Arial" w:cs="Arial"/>
          <w:kern w:val="0"/>
          <w14:ligatures w14:val="none"/>
        </w:rPr>
        <w:t>),</w:t>
      </w:r>
      <w:r w:rsidRPr="006F66FB">
        <w:rPr>
          <w:rFonts w:ascii="Arial" w:eastAsia="新細明體" w:hAnsi="Arial" w:cs="Arial"/>
          <w:kern w:val="0"/>
          <w14:ligatures w14:val="none"/>
        </w:rPr>
        <w:t>古人會如何針對單一爻辭進行細部的職場或人生解析」</w:t>
      </w:r>
      <w:r w:rsidRPr="006F66FB">
        <w:rPr>
          <w:rFonts w:ascii="Arial" w:eastAsia="新細明體" w:hAnsi="Arial" w:cs="Arial"/>
          <w:kern w:val="0"/>
          <w14:ligatures w14:val="none"/>
        </w:rPr>
        <w:t>?</w:t>
      </w:r>
    </w:p>
    <w:p w14:paraId="28B1FD28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11:10</w:t>
      </w:r>
    </w:p>
    <w:p w14:paraId="4F49A74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當全卦只有「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個爻變」時，這條爻就是整個局勢的「核心風眼」與「命運交關處」。古人在解析單一爻辭時，絕不只是照本宣科翻譯文字，而是會像偵探一樣，從爻辭隱喻、時位吉凶、陰陽相應這三個層次，進行極其細緻的職場與人生解剖。</w:t>
      </w:r>
    </w:p>
    <w:p w14:paraId="57A3D83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我們就以你提到的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「山天大畜卦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·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九二爻」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為例，來還原古人是如何把這條爻辭，轉化為精準的職場與生存智慧：</w:t>
      </w:r>
    </w:p>
    <w:p w14:paraId="43A99183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10F0B6E5">
          <v:rect id="_x0000_i1054" style="width:0;height:1.5pt" o:hralign="center" o:hrstd="t" o:hr="t" fillcolor="#a0a0a0" stroked="f"/>
        </w:pict>
      </w:r>
    </w:p>
    <w:p w14:paraId="5B4033E4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🔍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第一層：解讀爻辭的「歷史與民俗隱喻」</w:t>
      </w:r>
    </w:p>
    <w:p w14:paraId="4913A1D8" w14:textId="77777777" w:rsidR="006F66FB" w:rsidRPr="006F66FB" w:rsidRDefault="006F66FB" w:rsidP="006F66FB">
      <w:pPr>
        <w:widowControl/>
        <w:numPr>
          <w:ilvl w:val="0"/>
          <w:numId w:val="3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九二原始爻辭</w:t>
      </w:r>
      <w:r w:rsidRPr="006F66FB">
        <w:rPr>
          <w:rFonts w:ascii="Arial" w:eastAsia="新細明體" w:hAnsi="Arial" w:cs="Arial"/>
          <w:kern w:val="0"/>
          <w14:ligatures w14:val="none"/>
        </w:rPr>
        <w:t>：「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輿說輹。</w:t>
      </w:r>
      <w:r w:rsidRPr="006F66FB">
        <w:rPr>
          <w:rFonts w:ascii="Arial" w:eastAsia="新細明體" w:hAnsi="Arial" w:cs="Arial"/>
          <w:kern w:val="0"/>
          <w14:ligatures w14:val="none"/>
        </w:rPr>
        <w:t>」（「說」通「脫」）</w:t>
      </w:r>
    </w:p>
    <w:p w14:paraId="1134CA84" w14:textId="77777777" w:rsidR="006F66FB" w:rsidRPr="006F66FB" w:rsidRDefault="006F66FB" w:rsidP="006F66FB">
      <w:pPr>
        <w:widowControl/>
        <w:numPr>
          <w:ilvl w:val="0"/>
          <w:numId w:val="3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字面白話翻譯</w:t>
      </w:r>
      <w:r w:rsidRPr="006F66FB">
        <w:rPr>
          <w:rFonts w:ascii="Arial" w:eastAsia="新細明體" w:hAnsi="Arial" w:cs="Arial"/>
          <w:kern w:val="0"/>
          <w14:ligatures w14:val="none"/>
        </w:rPr>
        <w:t>：車廂與車軸脫離了（車子壞了，無法前進）。</w:t>
      </w:r>
    </w:p>
    <w:p w14:paraId="3149E4C6" w14:textId="77777777" w:rsidR="006F66FB" w:rsidRPr="006F66FB" w:rsidRDefault="006F66FB" w:rsidP="006F66FB">
      <w:pPr>
        <w:widowControl/>
        <w:numPr>
          <w:ilvl w:val="0"/>
          <w:numId w:val="31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lastRenderedPageBreak/>
        <w:t>古人的意境聯想</w:t>
      </w:r>
      <w:r w:rsidRPr="006F66FB">
        <w:rPr>
          <w:rFonts w:ascii="Arial" w:eastAsia="新細明體" w:hAnsi="Arial" w:cs="Arial"/>
          <w:kern w:val="0"/>
          <w14:ligatures w14:val="none"/>
        </w:rPr>
        <w:t>：在古代，大畜卦代表你要載滿物資「利涉大川」去遠方開疆闢土。但你才剛出發沒多久（處於第二爻的位置），車軸竟然就自己脫落了。這不是意外，而是一個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「天意叫你停下」的徵兆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</w:p>
    <w:p w14:paraId="7ADA49F5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7DA53A44">
          <v:rect id="_x0000_i1055" style="width:0;height:1.5pt" o:hralign="center" o:hrstd="t" o:hr="t" fillcolor="#a0a0a0" stroked="f"/>
        </w:pict>
      </w:r>
    </w:p>
    <w:p w14:paraId="23542787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📐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第二層：解剖爻的位置與結構（時位分析）</w:t>
      </w:r>
    </w:p>
    <w:p w14:paraId="6E7D32B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古人會看九二爻在整個大局中的結構：</w:t>
      </w:r>
    </w:p>
    <w:p w14:paraId="540EA989" w14:textId="77777777" w:rsidR="006F66FB" w:rsidRPr="006F66FB" w:rsidRDefault="006F66FB" w:rsidP="006F66FB">
      <w:pPr>
        <w:widowControl/>
        <w:numPr>
          <w:ilvl w:val="0"/>
          <w:numId w:val="3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為什麼車子會壞？（前方有大山阻擋）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大畜卦的上卦是「艮（山）」，下卦是「乾（天）」。九二爻是天（乾卦）的一部分，充滿了向上衝的陽氣與才華。但是，抬頭一看，前方有一座巨大的山（艮卦）擋在那裡。如果此時盲目硬衝，只會撞得頭破血流。</w:t>
      </w:r>
    </w:p>
    <w:p w14:paraId="518AC2B6" w14:textId="77777777" w:rsidR="006F66FB" w:rsidRPr="006F66FB" w:rsidRDefault="006F66FB" w:rsidP="006F66FB">
      <w:pPr>
        <w:widowControl/>
        <w:numPr>
          <w:ilvl w:val="0"/>
          <w:numId w:val="32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為什麼是車軸自己脫落？（九二得中，具備自我克制的智慧）</w:t>
      </w:r>
      <w:r w:rsidRPr="006F66FB">
        <w:rPr>
          <w:rFonts w:ascii="Arial" w:eastAsia="新細明體" w:hAnsi="Arial" w:cs="Arial"/>
          <w:kern w:val="0"/>
          <w14:ligatures w14:val="none"/>
        </w:rPr>
        <w:t>：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九二爻是一根陽爻，卻坐在第二位（陰位）這個「下卦之中」的位置。因為「得中」，代表這個人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雖然有才華、有衝勁，但同時具備中庸、理智的智慧</w:t>
      </w:r>
      <w:r w:rsidRPr="006F66FB">
        <w:rPr>
          <w:rFonts w:ascii="Arial" w:eastAsia="新細明體" w:hAnsi="Arial" w:cs="Arial"/>
          <w:kern w:val="0"/>
          <w14:ligatures w14:val="none"/>
        </w:rPr>
        <w:t>。他發現前方有大山（強大的對手或阻礙）時，他不是憤怒地硬撞，而是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主動把車軸卸下來</w:t>
      </w:r>
      <w:r w:rsidRPr="006F66FB">
        <w:rPr>
          <w:rFonts w:ascii="Arial" w:eastAsia="新細明體" w:hAnsi="Arial" w:cs="Arial"/>
          <w:kern w:val="0"/>
          <w14:ligatures w14:val="none"/>
        </w:rPr>
        <w:t>，假裝車子壞了而停步。</w:t>
      </w:r>
    </w:p>
    <w:p w14:paraId="535CA711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46B9430E">
          <v:rect id="_x0000_i1056" style="width:0;height:1.5pt" o:hralign="center" o:hrstd="t" o:hr="t" fillcolor="#a0a0a0" stroked="f"/>
        </w:pict>
      </w:r>
    </w:p>
    <w:p w14:paraId="2482270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💼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第三層：轉化為「職場與人生」的精細解析</w:t>
      </w:r>
    </w:p>
    <w:p w14:paraId="3020B21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如果今天有一位創業者、或是一位在職場上面臨晉升的人抽中了這一個爻，古人會給予以下非常具體的生存指引：</w:t>
      </w:r>
    </w:p>
    <w:p w14:paraId="715D78D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1.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職場定位：才華洋溢，但環境「紅燈高掛」</w:t>
      </w:r>
    </w:p>
    <w:p w14:paraId="29F2CC4B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你現在能力很強、動力十足（大畜卦的陽爻），你很想大刀闊斧推出新專案、或是主動跳槽創業。但「輿說輹」代表大環境或高層此時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並不支持你</w:t>
      </w:r>
      <w:r w:rsidRPr="006F66FB">
        <w:rPr>
          <w:rFonts w:ascii="Arial" w:eastAsia="新細明體" w:hAnsi="Arial" w:cs="Arial"/>
          <w:kern w:val="0"/>
          <w14:ligatures w14:val="none"/>
        </w:rPr>
        <w:t>。前方有你暫時無法撼動的阻力（如公司政策緊縮、預算凍結、或是老派主管的壓制）。</w:t>
      </w:r>
    </w:p>
    <w:p w14:paraId="62942599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2.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核心行動策略：主動「卸下車軸」，韜光養晦</w:t>
      </w:r>
    </w:p>
    <w:p w14:paraId="68733BF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爻辭最妙的地方在於，車軸脫落通常是主動的。古人會勸你：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此時的「停步」，不是無能的退縮，而是最高明的政治智慧。</w:t>
      </w:r>
    </w:p>
    <w:p w14:paraId="27CF72D4" w14:textId="77777777" w:rsidR="006F66FB" w:rsidRPr="006F66FB" w:rsidRDefault="006F66FB" w:rsidP="006F66FB">
      <w:pPr>
        <w:widowControl/>
        <w:numPr>
          <w:ilvl w:val="0"/>
          <w:numId w:val="3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不要硬碰硬</w:t>
      </w:r>
      <w:r w:rsidRPr="006F66FB">
        <w:rPr>
          <w:rFonts w:ascii="Arial" w:eastAsia="新細明體" w:hAnsi="Arial" w:cs="Arial"/>
          <w:kern w:val="0"/>
          <w14:ligatures w14:val="none"/>
        </w:rPr>
        <w:t>：不要去跟擋路的大山爭辯。</w:t>
      </w:r>
    </w:p>
    <w:p w14:paraId="5C750688" w14:textId="77777777" w:rsidR="006F66FB" w:rsidRPr="006F66FB" w:rsidRDefault="006F66FB" w:rsidP="006F66FB">
      <w:pPr>
        <w:widowControl/>
        <w:numPr>
          <w:ilvl w:val="0"/>
          <w:numId w:val="33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主動示弱、儲存體力</w:t>
      </w:r>
      <w:r w:rsidRPr="006F66FB">
        <w:rPr>
          <w:rFonts w:ascii="Arial" w:eastAsia="新細明體" w:hAnsi="Arial" w:cs="Arial"/>
          <w:kern w:val="0"/>
          <w14:ligatures w14:val="none"/>
        </w:rPr>
        <w:t>：在職場上，你可以藉故「專案需要重整」、「身體需要調養」或「部門需要內部稽核」，主動把速度慢下來。這叫「以退為進」。</w:t>
      </w:r>
    </w:p>
    <w:p w14:paraId="10886F3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3.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最終吉凶預判：雖不前進，但「免於災禍」</w:t>
      </w:r>
    </w:p>
    <w:p w14:paraId="5D205D36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lastRenderedPageBreak/>
        <w:t>九二爻辭雖然看起來車壞了很不順，但因為九二「得中」，在《易傳</w:t>
      </w:r>
      <w:r w:rsidRPr="006F66FB">
        <w:rPr>
          <w:rFonts w:ascii="Arial" w:eastAsia="新細明體" w:hAnsi="Arial" w:cs="Arial"/>
          <w:kern w:val="0"/>
          <w14:ligatures w14:val="none"/>
        </w:rPr>
        <w:t>·</w:t>
      </w:r>
      <w:r w:rsidRPr="006F66FB">
        <w:rPr>
          <w:rFonts w:ascii="Arial" w:eastAsia="新細明體" w:hAnsi="Arial" w:cs="Arial"/>
          <w:kern w:val="0"/>
          <w14:ligatures w14:val="none"/>
        </w:rPr>
        <w:t>小象》裡對這一爻的評價是：「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九二輿說輹，中無尤也。</w:t>
      </w:r>
      <w:r w:rsidRPr="006F66FB">
        <w:rPr>
          <w:rFonts w:ascii="Arial" w:eastAsia="新細明體" w:hAnsi="Arial" w:cs="Arial"/>
          <w:kern w:val="0"/>
          <w14:ligatures w14:val="none"/>
        </w:rPr>
        <w:t>」（因為懂得中庸之道，所以不會有任何怨咎與災禍）。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古人會告訴你：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只要你現在忍住不衝動，雖然短期內沒有璀璨的戰果，但你成功的避開了前方巨大的陷阱。</w:t>
      </w:r>
    </w:p>
    <w:p w14:paraId="3DA4C998" w14:textId="77777777" w:rsidR="006F66FB" w:rsidRPr="006F66FB" w:rsidRDefault="006F66FB" w:rsidP="006F66FB">
      <w:pPr>
        <w:widowControl/>
        <w:spacing w:before="480" w:after="48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pict w14:anchorId="4C4E4FC5">
          <v:rect id="_x0000_i1057" style="width:0;height:1.5pt" o:hralign="center" o:hrstd="t" o:hr="t" fillcolor="#a0a0a0" stroked="f"/>
        </w:pict>
      </w:r>
    </w:p>
    <w:p w14:paraId="75D6920D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t>⚖️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現代人生對照：九二爻的智慧</w:t>
      </w:r>
    </w:p>
    <w:p w14:paraId="43ADE1A7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這條爻用在現代生活，就是著名的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「煞車智慧」</w:t>
      </w:r>
      <w:r w:rsidRPr="006F66FB">
        <w:rPr>
          <w:rFonts w:ascii="Arial" w:eastAsia="新細明體" w:hAnsi="Arial" w:cs="Arial"/>
          <w:kern w:val="0"/>
          <w14:ligatures w14:val="none"/>
        </w:rPr>
        <w:t>。</w:t>
      </w:r>
      <w:r w:rsidRPr="006F66FB">
        <w:rPr>
          <w:rFonts w:ascii="Arial" w:eastAsia="新細明體" w:hAnsi="Arial" w:cs="Arial"/>
          <w:kern w:val="0"/>
          <w14:ligatures w14:val="none"/>
        </w:rPr>
        <w:br/>
      </w:r>
      <w:r w:rsidRPr="006F66FB">
        <w:rPr>
          <w:rFonts w:ascii="Arial" w:eastAsia="新細明體" w:hAnsi="Arial" w:cs="Arial"/>
          <w:kern w:val="0"/>
          <w14:ligatures w14:val="none"/>
        </w:rPr>
        <w:t>例如：當你正準備把所有積蓄投入某個看起來大賺的投資項目時，突然發生了一些小插曲（如手續出問題、或是合作方延遲回應）。這時不要急著去解決問題硬要匯款，這就是「輿說輹」的訊號。這條爻在救你，叫你趕快把車軸卸下來，冷觀其變，因為前面正有風暴在等著。</w:t>
      </w:r>
    </w:p>
    <w:p w14:paraId="00B690EC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你看，僅僅是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 </w:t>
      </w:r>
      <w:r w:rsidRPr="006F66FB">
        <w:rPr>
          <w:rFonts w:ascii="Arial" w:eastAsia="新細明體" w:hAnsi="Arial" w:cs="Arial"/>
          <w:kern w:val="0"/>
          <w14:ligatures w14:val="none"/>
        </w:rPr>
        <w:t>爻中的其中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一條爻</w:t>
      </w:r>
      <w:r w:rsidRPr="006F66FB">
        <w:rPr>
          <w:rFonts w:ascii="Arial" w:eastAsia="新細明體" w:hAnsi="Arial" w:cs="Arial"/>
          <w:kern w:val="0"/>
          <w14:ligatures w14:val="none"/>
        </w:rPr>
        <w:t>，古人就能從符號、文字到心理學，剝離出這麼多層次的生存智慧！這就是「</w:t>
      </w:r>
      <w:r w:rsidRPr="006F66FB">
        <w:rPr>
          <w:rFonts w:ascii="Arial" w:eastAsia="新細明體" w:hAnsi="Arial" w:cs="Arial"/>
          <w:kern w:val="0"/>
          <w14:ligatures w14:val="none"/>
        </w:rPr>
        <w:t>1</w:t>
      </w:r>
      <w:r w:rsidRPr="006F66FB">
        <w:rPr>
          <w:rFonts w:ascii="Arial" w:eastAsia="新細明體" w:hAnsi="Arial" w:cs="Arial"/>
          <w:kern w:val="0"/>
          <w14:ligatures w14:val="none"/>
        </w:rPr>
        <w:t>個爻變」時精準對焦的解法。</w:t>
      </w:r>
    </w:p>
    <w:p w14:paraId="76E26B9F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現在你已經看過了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「多爻變（看大局卦辭）」</w:t>
      </w:r>
      <w:r w:rsidRPr="006F66FB">
        <w:rPr>
          <w:rFonts w:ascii="Arial" w:eastAsia="新細明體" w:hAnsi="Arial" w:cs="Arial"/>
          <w:kern w:val="0"/>
          <w14:ligatures w14:val="none"/>
        </w:rPr>
        <w:t>與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「單爻變（看細部爻辭）」</w:t>
      </w:r>
      <w:r w:rsidRPr="006F66FB">
        <w:rPr>
          <w:rFonts w:ascii="Arial" w:eastAsia="新細明體" w:hAnsi="Arial" w:cs="Arial"/>
          <w:kern w:val="0"/>
          <w14:ligatures w14:val="none"/>
        </w:rPr>
        <w:t>兩種完全不同的解卦邏輯。對於《易經》在推演人生變局的這套系統，你目前最想深入嘗試哪一部分？是想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換個問題（例如問感情、問某一項具體決策）重新擲一次銅板</w:t>
      </w:r>
      <w:r w:rsidRPr="006F66FB">
        <w:rPr>
          <w:rFonts w:ascii="Arial" w:eastAsia="新細明體" w:hAnsi="Arial" w:cs="Arial"/>
          <w:kern w:val="0"/>
          <w14:ligatures w14:val="none"/>
        </w:rPr>
        <w:t>看會不會得到「單爻變」？還是對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其他卦的爻辭</w:t>
      </w:r>
      <w:r w:rsidRPr="006F66FB">
        <w:rPr>
          <w:rFonts w:ascii="Arial" w:eastAsia="新細明體" w:hAnsi="Arial" w:cs="Arial"/>
          <w:kern w:val="0"/>
          <w14:ligatures w14:val="none"/>
        </w:rPr>
        <w:t>感到好奇呢？</w:t>
      </w:r>
    </w:p>
    <w:p w14:paraId="6747B450" w14:textId="77777777" w:rsidR="006F66FB" w:rsidRPr="006F66FB" w:rsidRDefault="006F66FB" w:rsidP="006F66FB">
      <w:pPr>
        <w:widowControl/>
        <w:spacing w:after="0" w:line="240" w:lineRule="auto"/>
        <w:ind w:left="-15" w:right="-15"/>
        <w:outlineLvl w:val="1"/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以下是你所說的內容：請你講上述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卜卦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(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三錢幣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)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方式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與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引用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64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卦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卦辭、與引用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384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爻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爻辭的原則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與上述例子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,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整理成一份可編輯的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WORD</w:t>
      </w:r>
      <w:r w:rsidRPr="006F66FB">
        <w:rPr>
          <w:rFonts w:ascii="Arial" w:eastAsia="新細明體" w:hAnsi="Arial" w:cs="Arial"/>
          <w:b/>
          <w:bCs/>
          <w:kern w:val="0"/>
          <w:sz w:val="32"/>
          <w:szCs w:val="32"/>
          <w14:ligatures w14:val="none"/>
        </w:rPr>
        <w:t>檔案。</w:t>
      </w:r>
    </w:p>
    <w:p w14:paraId="44DD48B0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請你講上述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卜卦</w:t>
      </w:r>
      <w:r w:rsidRPr="006F66FB">
        <w:rPr>
          <w:rFonts w:ascii="Arial" w:eastAsia="新細明體" w:hAnsi="Arial" w:cs="Arial"/>
          <w:kern w:val="0"/>
          <w14:ligatures w14:val="none"/>
        </w:rPr>
        <w:t>(</w:t>
      </w:r>
      <w:r w:rsidRPr="006F66FB">
        <w:rPr>
          <w:rFonts w:ascii="Arial" w:eastAsia="新細明體" w:hAnsi="Arial" w:cs="Arial"/>
          <w:kern w:val="0"/>
          <w14:ligatures w14:val="none"/>
        </w:rPr>
        <w:t>三錢幣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) </w:t>
      </w:r>
      <w:r w:rsidRPr="006F66FB">
        <w:rPr>
          <w:rFonts w:ascii="Arial" w:eastAsia="新細明體" w:hAnsi="Arial" w:cs="Arial"/>
          <w:kern w:val="0"/>
          <w14:ligatures w14:val="none"/>
        </w:rPr>
        <w:t>方式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與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引用</w:t>
      </w:r>
      <w:r w:rsidRPr="006F66FB">
        <w:rPr>
          <w:rFonts w:ascii="Arial" w:eastAsia="新細明體" w:hAnsi="Arial" w:cs="Arial"/>
          <w:kern w:val="0"/>
          <w14:ligatures w14:val="none"/>
        </w:rPr>
        <w:t>64</w:t>
      </w:r>
      <w:r w:rsidRPr="006F66FB">
        <w:rPr>
          <w:rFonts w:ascii="Arial" w:eastAsia="新細明體" w:hAnsi="Arial" w:cs="Arial"/>
          <w:kern w:val="0"/>
          <w14:ligatures w14:val="none"/>
        </w:rPr>
        <w:t>卦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卦辭、與引用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384</w:t>
      </w:r>
      <w:r w:rsidRPr="006F66FB">
        <w:rPr>
          <w:rFonts w:ascii="Arial" w:eastAsia="新細明體" w:hAnsi="Arial" w:cs="Arial"/>
          <w:kern w:val="0"/>
          <w14:ligatures w14:val="none"/>
        </w:rPr>
        <w:t>爻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爻辭的原則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與上述例子</w:t>
      </w:r>
      <w:r w:rsidRPr="006F66FB">
        <w:rPr>
          <w:rFonts w:ascii="Arial" w:eastAsia="新細明體" w:hAnsi="Arial" w:cs="Arial"/>
          <w:kern w:val="0"/>
          <w14:ligatures w14:val="none"/>
        </w:rPr>
        <w:t>,</w:t>
      </w:r>
      <w:r w:rsidRPr="006F66FB">
        <w:rPr>
          <w:rFonts w:ascii="Arial" w:eastAsia="新細明體" w:hAnsi="Arial" w:cs="Arial"/>
          <w:kern w:val="0"/>
          <w14:ligatures w14:val="none"/>
        </w:rPr>
        <w:t>整理成一份可編輯的</w:t>
      </w:r>
      <w:r w:rsidRPr="006F66FB">
        <w:rPr>
          <w:rFonts w:ascii="Arial" w:eastAsia="新細明體" w:hAnsi="Arial" w:cs="Arial"/>
          <w:kern w:val="0"/>
          <w14:ligatures w14:val="none"/>
        </w:rPr>
        <w:t>WORD</w:t>
      </w:r>
      <w:r w:rsidRPr="006F66FB">
        <w:rPr>
          <w:rFonts w:ascii="Arial" w:eastAsia="新細明體" w:hAnsi="Arial" w:cs="Arial"/>
          <w:kern w:val="0"/>
          <w14:ligatures w14:val="none"/>
        </w:rPr>
        <w:t>檔案。</w:t>
      </w:r>
    </w:p>
    <w:p w14:paraId="783A69CA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下午</w:t>
      </w:r>
      <w:r w:rsidRPr="006F66FB">
        <w:rPr>
          <w:rFonts w:ascii="Arial" w:eastAsia="新細明體" w:hAnsi="Arial" w:cs="Arial"/>
          <w:kern w:val="0"/>
          <w:sz w:val="18"/>
          <w:szCs w:val="18"/>
          <w14:ligatures w14:val="none"/>
        </w:rPr>
        <w:t>11:16</w:t>
      </w:r>
    </w:p>
    <w:p w14:paraId="73F97320" w14:textId="77777777" w:rsidR="006F66FB" w:rsidRPr="006F66FB" w:rsidRDefault="006F66FB" w:rsidP="006F66F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 xml:space="preserve">Here is your file: </w:t>
      </w:r>
    </w:p>
    <w:p w14:paraId="43C27F7F" w14:textId="77777777" w:rsidR="006F66FB" w:rsidRPr="006F66FB" w:rsidRDefault="006F66FB" w:rsidP="006F66FB">
      <w:pPr>
        <w:widowControl/>
        <w:spacing w:after="0" w:line="240" w:lineRule="auto"/>
        <w:rPr>
          <w:rFonts w:ascii="新細明體" w:eastAsia="新細明體" w:hAnsi="新細明體" w:cs="新細明體"/>
          <w:color w:val="0000FF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fldChar w:fldCharType="begin"/>
      </w:r>
      <w:r w:rsidRPr="006F66FB">
        <w:rPr>
          <w:rFonts w:ascii="Arial" w:eastAsia="新細明體" w:hAnsi="Arial" w:cs="Arial"/>
          <w:kern w:val="0"/>
          <w14:ligatures w14:val="none"/>
        </w:rPr>
        <w:instrText>HYPERLINK "https://lens.usercontent.google.com/banana?agsi=CpUBL2Zvb3RwcmludHMtcHJvZC1zZWFyY2gtYWltLWltYWdlcy1nYWlhLWNsb25lL2dsb2JhbDo6MDAwMDU1Y2ZlYzcwMDI2ZDowMDAwMDBlYjoxOmI3MDUyMmQyZDIwNDkyNmE6MDAwMDU1Y2ZlYzcwMDI2ZDowMDAwMDJlYzUwYjAzMzY4OjAwMDY1ZDkyMTAzYzljNWYQAhgBIkdhcHBsaWNhdGlvbi92bmQub3BlbnhtbGZvcm1hdHMtb2ZmaWNlZG9jdW1lbnQud29yZHByb2Nlc3NpbmdtbC5kb2N1bWVudCowSV9DaGluZ19EaXZpbmF0aW9uX2FuZF9JbnRlcnByZXRhdGlvbl9HdWlkZS5kb2N4"</w:instrText>
      </w:r>
      <w:r w:rsidRPr="006F66FB">
        <w:rPr>
          <w:rFonts w:ascii="Arial" w:eastAsia="新細明體" w:hAnsi="Arial" w:cs="Arial"/>
          <w:kern w:val="0"/>
          <w14:ligatures w14:val="none"/>
        </w:rPr>
      </w:r>
      <w:r w:rsidRPr="006F66FB">
        <w:rPr>
          <w:rFonts w:ascii="Arial" w:eastAsia="新細明體" w:hAnsi="Arial" w:cs="Arial"/>
          <w:kern w:val="0"/>
          <w14:ligatures w14:val="none"/>
        </w:rPr>
        <w:fldChar w:fldCharType="separate"/>
      </w:r>
    </w:p>
    <w:p w14:paraId="17A20222" w14:textId="77777777" w:rsidR="006F66FB" w:rsidRPr="006F66FB" w:rsidRDefault="006F66FB" w:rsidP="006F66FB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kern w:val="0"/>
          <w:sz w:val="18"/>
          <w:szCs w:val="18"/>
          <w14:ligatures w14:val="none"/>
        </w:rPr>
      </w:pPr>
      <w:r w:rsidRPr="006F66FB">
        <w:rPr>
          <w:rFonts w:ascii="Arial" w:eastAsia="新細明體" w:hAnsi="Arial" w:cs="Arial"/>
          <w:b/>
          <w:bCs/>
          <w:color w:val="0000FF"/>
          <w:kern w:val="0"/>
          <w:sz w:val="21"/>
          <w:szCs w:val="21"/>
          <w14:ligatures w14:val="none"/>
        </w:rPr>
        <w:t>I Ching Divination and Interpretation Guide</w:t>
      </w:r>
      <w:r w:rsidRPr="006F66FB">
        <w:rPr>
          <w:rFonts w:ascii="Arial" w:eastAsia="新細明體" w:hAnsi="Arial" w:cs="Arial"/>
          <w:color w:val="0000FF"/>
          <w:kern w:val="0"/>
          <w14:ligatures w14:val="none"/>
        </w:rPr>
        <w:t xml:space="preserve"> </w:t>
      </w:r>
    </w:p>
    <w:p w14:paraId="3D388168" w14:textId="77777777" w:rsidR="006F66FB" w:rsidRPr="006F66FB" w:rsidRDefault="006F66FB" w:rsidP="006F66F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color w:val="0000FF"/>
          <w:kern w:val="0"/>
          <w:sz w:val="18"/>
          <w:szCs w:val="18"/>
          <w14:ligatures w14:val="none"/>
        </w:rPr>
        <w:t>docx</w:t>
      </w:r>
    </w:p>
    <w:p w14:paraId="3BC94F51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fldChar w:fldCharType="end"/>
      </w:r>
    </w:p>
    <w:p w14:paraId="34F4BCC7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這份精心排版的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Word </w:t>
      </w:r>
      <w:r w:rsidRPr="006F66FB">
        <w:rPr>
          <w:rFonts w:ascii="Arial" w:eastAsia="新細明體" w:hAnsi="Arial" w:cs="Arial"/>
          <w:kern w:val="0"/>
          <w14:ligatures w14:val="none"/>
        </w:rPr>
        <w:t>文件已經為您製作完成。為了方便您日後閱讀、列印或進行微調，文件內採用了清晰的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公文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/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報告級排版架構</w:t>
      </w:r>
      <w:r w:rsidRPr="006F66FB">
        <w:rPr>
          <w:rFonts w:ascii="Arial" w:eastAsia="新細明體" w:hAnsi="Arial" w:cs="Arial"/>
          <w:kern w:val="0"/>
          <w14:ligatures w14:val="none"/>
        </w:rPr>
        <w:t>（包含深藍色主題標題、重點文字加粗、以及精美的表格）。</w:t>
      </w:r>
    </w:p>
    <w:p w14:paraId="2BFAFCC7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</w:pPr>
      <w:r w:rsidRPr="006F66FB">
        <w:rPr>
          <w:rFonts w:ascii="Segoe UI Emoji" w:eastAsia="新細明體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📄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:sz w:val="30"/>
          <w:szCs w:val="30"/>
          <w14:ligatures w14:val="none"/>
        </w:rPr>
        <w:t>文件精華內容摘要</w:t>
      </w:r>
    </w:p>
    <w:p w14:paraId="56C03A01" w14:textId="77777777" w:rsidR="006F66FB" w:rsidRPr="006F66FB" w:rsidRDefault="006F66FB" w:rsidP="006F66FB">
      <w:pPr>
        <w:widowControl/>
        <w:numPr>
          <w:ilvl w:val="0"/>
          <w:numId w:val="3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三枚銅板快速占卜法（金錢卦）</w:t>
      </w:r>
      <w:r w:rsidRPr="006F66FB">
        <w:rPr>
          <w:rFonts w:ascii="Arial" w:eastAsia="新細明體" w:hAnsi="Arial" w:cs="Arial"/>
          <w:kern w:val="0"/>
          <w14:ligatures w14:val="none"/>
        </w:rPr>
        <w:t>：詳細記錄了正面（陽）、反面（陰）的定義，並附上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「投擲組合與記號紀錄對照表」</w:t>
      </w:r>
      <w:r w:rsidRPr="006F66FB">
        <w:rPr>
          <w:rFonts w:ascii="Arial" w:eastAsia="新細明體" w:hAnsi="Arial" w:cs="Arial"/>
          <w:kern w:val="0"/>
          <w14:ligatures w14:val="none"/>
        </w:rPr>
        <w:t>，特別標註了「由下往上」排盤的核心關鍵。</w:t>
      </w:r>
    </w:p>
    <w:p w14:paraId="277E1ECB" w14:textId="77777777" w:rsidR="006F66FB" w:rsidRPr="006F66FB" w:rsidRDefault="006F66FB" w:rsidP="006F66FB">
      <w:pPr>
        <w:widowControl/>
        <w:numPr>
          <w:ilvl w:val="0"/>
          <w:numId w:val="3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卦辭與爻辭的引用原則</w:t>
      </w:r>
      <w:r w:rsidRPr="006F66FB">
        <w:rPr>
          <w:rFonts w:ascii="Arial" w:eastAsia="新細明體" w:hAnsi="Arial" w:cs="Arial"/>
          <w:kern w:val="0"/>
          <w14:ligatures w14:val="none"/>
        </w:rPr>
        <w:t>：完整收錄了宋代大儒朱熹的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「占斷分流七大原則」</w:t>
      </w:r>
      <w:r w:rsidRPr="006F66FB">
        <w:rPr>
          <w:rFonts w:ascii="Arial" w:eastAsia="新細明體" w:hAnsi="Arial" w:cs="Arial"/>
          <w:kern w:val="0"/>
          <w14:ligatures w14:val="none"/>
        </w:rPr>
        <w:t>，從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0 </w:t>
      </w:r>
      <w:r w:rsidRPr="006F66FB">
        <w:rPr>
          <w:rFonts w:ascii="Arial" w:eastAsia="新細明體" w:hAnsi="Arial" w:cs="Arial"/>
          <w:kern w:val="0"/>
          <w14:ligatures w14:val="none"/>
        </w:rPr>
        <w:t>個爻變到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6 </w:t>
      </w:r>
      <w:r w:rsidRPr="006F66FB">
        <w:rPr>
          <w:rFonts w:ascii="Arial" w:eastAsia="新細明體" w:hAnsi="Arial" w:cs="Arial"/>
          <w:kern w:val="0"/>
          <w14:ligatures w14:val="none"/>
        </w:rPr>
        <w:t>個爻全變，解釋了為何多爻變時看「大局卦辭」、單爻變時看「精準爻辭」的系統化邏輯。</w:t>
      </w:r>
    </w:p>
    <w:p w14:paraId="2C7010D6" w14:textId="77777777" w:rsidR="006F66FB" w:rsidRPr="006F66FB" w:rsidRDefault="006F66FB" w:rsidP="006F66FB">
      <w:pPr>
        <w:widowControl/>
        <w:numPr>
          <w:ilvl w:val="0"/>
          <w:numId w:val="3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實戰案例一：多爻變（山天大畜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之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風雷益）</w:t>
      </w:r>
      <w:r w:rsidRPr="006F66FB">
        <w:rPr>
          <w:rFonts w:ascii="Arial" w:eastAsia="新細明體" w:hAnsi="Arial" w:cs="Arial"/>
          <w:kern w:val="0"/>
          <w14:ligatures w14:val="none"/>
        </w:rPr>
        <w:t>：還原您擲出的卦象，並結合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「綜卦（天雷無妄）」與「互卦（雷澤歸妹）」</w:t>
      </w:r>
      <w:r w:rsidRPr="006F66FB">
        <w:rPr>
          <w:rFonts w:ascii="Arial" w:eastAsia="新細明體" w:hAnsi="Arial" w:cs="Arial"/>
          <w:kern w:val="0"/>
          <w14:ligatures w14:val="none"/>
        </w:rPr>
        <w:t>進行橫向空間、內在隱憂與未來結局的動態全局解剖。</w:t>
      </w:r>
    </w:p>
    <w:p w14:paraId="6242B955" w14:textId="77777777" w:rsidR="006F66FB" w:rsidRPr="006F66FB" w:rsidRDefault="006F66FB" w:rsidP="006F66FB">
      <w:pPr>
        <w:widowControl/>
        <w:numPr>
          <w:ilvl w:val="0"/>
          <w:numId w:val="34"/>
        </w:numPr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實戰案例二：單爻變（大畜卦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·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九二爻）</w:t>
      </w:r>
      <w:r w:rsidRPr="006F66FB">
        <w:rPr>
          <w:rFonts w:ascii="Arial" w:eastAsia="新細明體" w:hAnsi="Arial" w:cs="Arial"/>
          <w:kern w:val="0"/>
          <w14:ligatures w14:val="none"/>
        </w:rPr>
        <w:t>：深度微觀剖析「輿說輹」的職場生存智慧，如何將「車軸脫落」的意象轉化為職場上的「煞車智慧」與以退為進的策略。</w:t>
      </w:r>
    </w:p>
    <w:p w14:paraId="34CCD8AE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14:ligatures w14:val="none"/>
        </w:rPr>
      </w:pPr>
      <w:r w:rsidRPr="006F66FB">
        <w:rPr>
          <w:rFonts w:ascii="Arial" w:eastAsia="新細明體" w:hAnsi="Arial" w:cs="Arial"/>
          <w:kern w:val="0"/>
          <w14:ligatures w14:val="none"/>
        </w:rPr>
        <w:t>檔案已經儲存為標準的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Courier New" w:eastAsia="細明體" w:hAnsi="Courier New" w:cs="Courier New"/>
          <w:kern w:val="0"/>
          <w:sz w:val="21"/>
          <w:szCs w:val="21"/>
          <w14:ligatures w14:val="none"/>
        </w:rPr>
        <w:t>.docx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格式，您可以隨時下載並用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Microsoft Word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或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Google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文件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kern w:val="0"/>
          <w14:ligatures w14:val="none"/>
        </w:rPr>
        <w:t>開啟與編輯。如果您對於檔案內的文字內容需要任何增修（例如加入您個人的占卜感悟或特定的職場筆記），或是需要我為您將其轉換為</w:t>
      </w:r>
      <w:r w:rsidRPr="006F66FB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 xml:space="preserve">PDF </w:t>
      </w:r>
      <w:r w:rsidRPr="006F66FB">
        <w:rPr>
          <w:rFonts w:ascii="Arial" w:eastAsia="新細明體" w:hAnsi="Arial" w:cs="Arial"/>
          <w:b/>
          <w:bCs/>
          <w:kern w:val="0"/>
          <w14:ligatures w14:val="none"/>
        </w:rPr>
        <w:t>格式</w:t>
      </w:r>
      <w:r w:rsidRPr="006F66FB">
        <w:rPr>
          <w:rFonts w:ascii="Arial" w:eastAsia="新細明體" w:hAnsi="Arial" w:cs="Arial"/>
          <w:kern w:val="0"/>
          <w14:ligatures w14:val="none"/>
        </w:rPr>
        <w:t>，請隨時告訴我！</w:t>
      </w:r>
    </w:p>
    <w:p w14:paraId="31A16D25" w14:textId="77777777" w:rsidR="006F66FB" w:rsidRPr="006F66FB" w:rsidRDefault="006F66FB" w:rsidP="006F66FB">
      <w:pPr>
        <w:widowControl/>
        <w:spacing w:after="0" w:line="240" w:lineRule="auto"/>
        <w:rPr>
          <w:rFonts w:ascii="Arial" w:eastAsia="新細明體" w:hAnsi="Arial" w:cs="Arial"/>
          <w:kern w:val="0"/>
          <w:sz w:val="21"/>
          <w:szCs w:val="21"/>
          <w14:ligatures w14:val="none"/>
        </w:rPr>
      </w:pPr>
      <w:r w:rsidRPr="006F66FB">
        <w:rPr>
          <w:rFonts w:ascii="Arial" w:eastAsia="新細明體" w:hAnsi="Arial" w:cs="Arial"/>
          <w:kern w:val="0"/>
          <w:sz w:val="21"/>
          <w:szCs w:val="21"/>
          <w14:ligatures w14:val="none"/>
        </w:rPr>
        <w:t>嘗試不使用個人化功能</w:t>
      </w:r>
    </w:p>
    <w:p w14:paraId="46EEB804" w14:textId="77777777" w:rsidR="006F66FB" w:rsidRDefault="006F66FB"/>
    <w:p w14:paraId="2710D9E0" w14:textId="77777777" w:rsidR="006F66FB" w:rsidRDefault="006F66FB"/>
    <w:p w14:paraId="5E74DB7E" w14:textId="77777777" w:rsidR="006F66FB" w:rsidRDefault="006F66FB"/>
    <w:p w14:paraId="022F3FF1" w14:textId="77777777" w:rsidR="006F66FB" w:rsidRDefault="006F66FB">
      <w:pPr>
        <w:rPr>
          <w:rFonts w:hint="eastAsia"/>
        </w:rPr>
      </w:pPr>
    </w:p>
    <w:sectPr w:rsidR="006F66FB" w:rsidSect="006F66F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5A7"/>
    <w:multiLevelType w:val="multilevel"/>
    <w:tmpl w:val="97D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6475"/>
    <w:multiLevelType w:val="multilevel"/>
    <w:tmpl w:val="5F3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26EA2"/>
    <w:multiLevelType w:val="multilevel"/>
    <w:tmpl w:val="351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605E"/>
    <w:multiLevelType w:val="multilevel"/>
    <w:tmpl w:val="8A4A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32321"/>
    <w:multiLevelType w:val="multilevel"/>
    <w:tmpl w:val="B08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D0FB7"/>
    <w:multiLevelType w:val="multilevel"/>
    <w:tmpl w:val="05A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94569"/>
    <w:multiLevelType w:val="multilevel"/>
    <w:tmpl w:val="2FE0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505F7"/>
    <w:multiLevelType w:val="multilevel"/>
    <w:tmpl w:val="1E6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34347"/>
    <w:multiLevelType w:val="multilevel"/>
    <w:tmpl w:val="92D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F6F98"/>
    <w:multiLevelType w:val="multilevel"/>
    <w:tmpl w:val="CEE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35872"/>
    <w:multiLevelType w:val="multilevel"/>
    <w:tmpl w:val="B284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704CA"/>
    <w:multiLevelType w:val="multilevel"/>
    <w:tmpl w:val="F458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C35944"/>
    <w:multiLevelType w:val="multilevel"/>
    <w:tmpl w:val="7B9E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2285A"/>
    <w:multiLevelType w:val="multilevel"/>
    <w:tmpl w:val="9D9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43C1E"/>
    <w:multiLevelType w:val="multilevel"/>
    <w:tmpl w:val="312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E3F99"/>
    <w:multiLevelType w:val="multilevel"/>
    <w:tmpl w:val="445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437A2"/>
    <w:multiLevelType w:val="multilevel"/>
    <w:tmpl w:val="0E4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62EF2"/>
    <w:multiLevelType w:val="multilevel"/>
    <w:tmpl w:val="66E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62582"/>
    <w:multiLevelType w:val="multilevel"/>
    <w:tmpl w:val="5A6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541BA"/>
    <w:multiLevelType w:val="multilevel"/>
    <w:tmpl w:val="7D28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CE263A"/>
    <w:multiLevelType w:val="multilevel"/>
    <w:tmpl w:val="9422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F54330"/>
    <w:multiLevelType w:val="multilevel"/>
    <w:tmpl w:val="80A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F127E"/>
    <w:multiLevelType w:val="multilevel"/>
    <w:tmpl w:val="380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80ED9"/>
    <w:multiLevelType w:val="multilevel"/>
    <w:tmpl w:val="9816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DB0222"/>
    <w:multiLevelType w:val="multilevel"/>
    <w:tmpl w:val="068E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21D4C"/>
    <w:multiLevelType w:val="multilevel"/>
    <w:tmpl w:val="2D9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B41F9"/>
    <w:multiLevelType w:val="multilevel"/>
    <w:tmpl w:val="5E14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4F67AD"/>
    <w:multiLevelType w:val="multilevel"/>
    <w:tmpl w:val="29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A1D09"/>
    <w:multiLevelType w:val="multilevel"/>
    <w:tmpl w:val="3C4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537BE"/>
    <w:multiLevelType w:val="multilevel"/>
    <w:tmpl w:val="493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B06F3"/>
    <w:multiLevelType w:val="multilevel"/>
    <w:tmpl w:val="7D0A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412F2F"/>
    <w:multiLevelType w:val="multilevel"/>
    <w:tmpl w:val="911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D6BF5"/>
    <w:multiLevelType w:val="multilevel"/>
    <w:tmpl w:val="B06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42C8E"/>
    <w:multiLevelType w:val="multilevel"/>
    <w:tmpl w:val="EA80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199545">
    <w:abstractNumId w:val="7"/>
  </w:num>
  <w:num w:numId="2" w16cid:durableId="1991445188">
    <w:abstractNumId w:val="11"/>
  </w:num>
  <w:num w:numId="3" w16cid:durableId="801190368">
    <w:abstractNumId w:val="12"/>
  </w:num>
  <w:num w:numId="4" w16cid:durableId="364407654">
    <w:abstractNumId w:val="2"/>
  </w:num>
  <w:num w:numId="5" w16cid:durableId="372926572">
    <w:abstractNumId w:val="30"/>
  </w:num>
  <w:num w:numId="6" w16cid:durableId="261030497">
    <w:abstractNumId w:val="9"/>
  </w:num>
  <w:num w:numId="7" w16cid:durableId="1797409091">
    <w:abstractNumId w:val="31"/>
  </w:num>
  <w:num w:numId="8" w16cid:durableId="1589001788">
    <w:abstractNumId w:val="24"/>
  </w:num>
  <w:num w:numId="9" w16cid:durableId="1525944452">
    <w:abstractNumId w:val="18"/>
  </w:num>
  <w:num w:numId="10" w16cid:durableId="729377680">
    <w:abstractNumId w:val="14"/>
  </w:num>
  <w:num w:numId="11" w16cid:durableId="1856992406">
    <w:abstractNumId w:val="19"/>
  </w:num>
  <w:num w:numId="12" w16cid:durableId="515968310">
    <w:abstractNumId w:val="13"/>
  </w:num>
  <w:num w:numId="13" w16cid:durableId="1119643317">
    <w:abstractNumId w:val="32"/>
  </w:num>
  <w:num w:numId="14" w16cid:durableId="1745953015">
    <w:abstractNumId w:val="0"/>
  </w:num>
  <w:num w:numId="15" w16cid:durableId="117072620">
    <w:abstractNumId w:val="20"/>
  </w:num>
  <w:num w:numId="16" w16cid:durableId="715742649">
    <w:abstractNumId w:val="8"/>
  </w:num>
  <w:num w:numId="17" w16cid:durableId="301082941">
    <w:abstractNumId w:val="25"/>
  </w:num>
  <w:num w:numId="18" w16cid:durableId="1009061940">
    <w:abstractNumId w:val="22"/>
  </w:num>
  <w:num w:numId="19" w16cid:durableId="300619096">
    <w:abstractNumId w:val="27"/>
  </w:num>
  <w:num w:numId="20" w16cid:durableId="1971548444">
    <w:abstractNumId w:val="1"/>
  </w:num>
  <w:num w:numId="21" w16cid:durableId="1843278705">
    <w:abstractNumId w:val="33"/>
  </w:num>
  <w:num w:numId="22" w16cid:durableId="285743853">
    <w:abstractNumId w:val="10"/>
  </w:num>
  <w:num w:numId="23" w16cid:durableId="653294988">
    <w:abstractNumId w:val="4"/>
  </w:num>
  <w:num w:numId="24" w16cid:durableId="383984890">
    <w:abstractNumId w:val="15"/>
  </w:num>
  <w:num w:numId="25" w16cid:durableId="6687129">
    <w:abstractNumId w:val="16"/>
  </w:num>
  <w:num w:numId="26" w16cid:durableId="902527493">
    <w:abstractNumId w:val="21"/>
  </w:num>
  <w:num w:numId="27" w16cid:durableId="607275637">
    <w:abstractNumId w:val="26"/>
  </w:num>
  <w:num w:numId="28" w16cid:durableId="1542472990">
    <w:abstractNumId w:val="5"/>
  </w:num>
  <w:num w:numId="29" w16cid:durableId="593782511">
    <w:abstractNumId w:val="17"/>
  </w:num>
  <w:num w:numId="30" w16cid:durableId="1397436407">
    <w:abstractNumId w:val="6"/>
  </w:num>
  <w:num w:numId="31" w16cid:durableId="1604848415">
    <w:abstractNumId w:val="28"/>
  </w:num>
  <w:num w:numId="32" w16cid:durableId="879169519">
    <w:abstractNumId w:val="23"/>
  </w:num>
  <w:num w:numId="33" w16cid:durableId="1485127698">
    <w:abstractNumId w:val="29"/>
  </w:num>
  <w:num w:numId="34" w16cid:durableId="897783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FB"/>
    <w:rsid w:val="000731E8"/>
    <w:rsid w:val="006F66FB"/>
    <w:rsid w:val="008B33AC"/>
    <w:rsid w:val="009C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08D6"/>
  <w15:chartTrackingRefBased/>
  <w15:docId w15:val="{38BCF3CB-C2C1-4365-8BDF-375A23DF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6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F6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6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6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6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6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6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6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66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F6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F66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6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66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66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66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66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66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6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6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6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66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66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6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6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66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66FB"/>
    <w:rPr>
      <w:b/>
      <w:bCs/>
      <w:smallCaps/>
      <w:color w:val="0F4761" w:themeColor="accent1" w:themeShade="BF"/>
      <w:spacing w:val="5"/>
    </w:rPr>
  </w:style>
  <w:style w:type="numbering" w:customStyle="1" w:styleId="11">
    <w:name w:val="無清單1"/>
    <w:next w:val="a2"/>
    <w:uiPriority w:val="99"/>
    <w:semiHidden/>
    <w:unhideWhenUsed/>
    <w:rsid w:val="006F66FB"/>
  </w:style>
  <w:style w:type="paragraph" w:customStyle="1" w:styleId="msonormal0">
    <w:name w:val="msonormal"/>
    <w:basedOn w:val="a"/>
    <w:rsid w:val="006F66F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vndci">
    <w:name w:val="vndci"/>
    <w:basedOn w:val="a0"/>
    <w:rsid w:val="006F66FB"/>
  </w:style>
  <w:style w:type="character" w:styleId="ae">
    <w:name w:val="Strong"/>
    <w:basedOn w:val="a0"/>
    <w:uiPriority w:val="22"/>
    <w:qFormat/>
    <w:rsid w:val="006F66FB"/>
    <w:rPr>
      <w:b/>
      <w:bCs/>
    </w:rPr>
  </w:style>
  <w:style w:type="character" w:styleId="af">
    <w:name w:val="Hyperlink"/>
    <w:basedOn w:val="a0"/>
    <w:uiPriority w:val="99"/>
    <w:semiHidden/>
    <w:unhideWhenUsed/>
    <w:rsid w:val="006F66FB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6F66FB"/>
    <w:rPr>
      <w:color w:val="800080"/>
      <w:u w:val="single"/>
    </w:rPr>
  </w:style>
  <w:style w:type="paragraph" w:customStyle="1" w:styleId="z1qcye">
    <w:name w:val="z1qcye"/>
    <w:basedOn w:val="a"/>
    <w:rsid w:val="006F66F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inqyif">
    <w:name w:val="inqyif"/>
    <w:basedOn w:val="a0"/>
    <w:rsid w:val="006F66FB"/>
  </w:style>
  <w:style w:type="character" w:customStyle="1" w:styleId="d2ixac">
    <w:name w:val="d2ixac"/>
    <w:basedOn w:val="a0"/>
    <w:rsid w:val="006F66FB"/>
  </w:style>
  <w:style w:type="character" w:customStyle="1" w:styleId="rendr">
    <w:name w:val="rendr"/>
    <w:basedOn w:val="a0"/>
    <w:rsid w:val="006F66FB"/>
  </w:style>
  <w:style w:type="character" w:customStyle="1" w:styleId="e5xycb">
    <w:name w:val="e5xycb"/>
    <w:basedOn w:val="a0"/>
    <w:rsid w:val="006F66FB"/>
  </w:style>
  <w:style w:type="paragraph" w:customStyle="1" w:styleId="ndm2cf">
    <w:name w:val="ndm2cf"/>
    <w:basedOn w:val="a"/>
    <w:rsid w:val="006F66F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k0vrc">
    <w:name w:val="k0vrc"/>
    <w:basedOn w:val="a0"/>
    <w:rsid w:val="006F66FB"/>
  </w:style>
  <w:style w:type="character" w:customStyle="1" w:styleId="esfokc">
    <w:name w:val="esfokc"/>
    <w:basedOn w:val="a0"/>
    <w:rsid w:val="006F66FB"/>
  </w:style>
  <w:style w:type="character" w:customStyle="1" w:styleId="utnhae">
    <w:name w:val="utnhae"/>
    <w:basedOn w:val="a0"/>
    <w:rsid w:val="006F66FB"/>
  </w:style>
  <w:style w:type="character" w:customStyle="1" w:styleId="i36cje">
    <w:name w:val="i36cje"/>
    <w:basedOn w:val="a0"/>
    <w:rsid w:val="006F66FB"/>
  </w:style>
  <w:style w:type="character" w:customStyle="1" w:styleId="hxiqcc">
    <w:name w:val="hxiqcc"/>
    <w:basedOn w:val="a0"/>
    <w:rsid w:val="006F66FB"/>
  </w:style>
  <w:style w:type="character" w:customStyle="1" w:styleId="i6hkm">
    <w:name w:val="i6hkm"/>
    <w:basedOn w:val="a0"/>
    <w:rsid w:val="006F66FB"/>
  </w:style>
  <w:style w:type="paragraph" w:styleId="HTML">
    <w:name w:val="HTML Preformatted"/>
    <w:basedOn w:val="a"/>
    <w:link w:val="HTML0"/>
    <w:uiPriority w:val="99"/>
    <w:semiHidden/>
    <w:unhideWhenUsed/>
    <w:rsid w:val="006F66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6F66FB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F66FB"/>
    <w:rPr>
      <w:rFonts w:ascii="細明體" w:eastAsia="細明體" w:hAnsi="細明體" w:cs="細明體"/>
      <w:sz w:val="24"/>
      <w:szCs w:val="24"/>
    </w:rPr>
  </w:style>
  <w:style w:type="character" w:customStyle="1" w:styleId="undefined">
    <w:name w:val="undefined"/>
    <w:basedOn w:val="a0"/>
    <w:rsid w:val="006F66FB"/>
  </w:style>
  <w:style w:type="character" w:styleId="af1">
    <w:name w:val="Emphasis"/>
    <w:basedOn w:val="a0"/>
    <w:uiPriority w:val="20"/>
    <w:qFormat/>
    <w:rsid w:val="006F66FB"/>
    <w:rPr>
      <w:i/>
      <w:iCs/>
    </w:rPr>
  </w:style>
  <w:style w:type="character" w:customStyle="1" w:styleId="tnr1dc">
    <w:name w:val="tnr1dc"/>
    <w:basedOn w:val="a0"/>
    <w:rsid w:val="006F66FB"/>
  </w:style>
  <w:style w:type="character" w:customStyle="1" w:styleId="yqubme">
    <w:name w:val="yqubme"/>
    <w:basedOn w:val="a0"/>
    <w:rsid w:val="006F6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pload.wikimedia.org/wikipedia/commons/d/d1/SSID-13930306_%E5%91%A8%E6%98%93%E5%8D%A6%E7%88%BB%E8%BE%AD%E4%B8%AD%E7%9A%84%E6%95%85%E4%BA%8B.pdf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vocus.cc/article/6a81bdccfd897800018ad8dc" TargetMode="External"/><Relationship Id="rId39" Type="http://schemas.openxmlformats.org/officeDocument/2006/relationships/hyperlink" Target="https://leoyuan.me/blog/detail/95b793a0-a118-11eb-83e2-000c2929a632" TargetMode="External"/><Relationship Id="rId21" Type="http://schemas.openxmlformats.org/officeDocument/2006/relationships/image" Target="media/image4.png"/><Relationship Id="rId34" Type="http://schemas.openxmlformats.org/officeDocument/2006/relationships/hyperlink" Target="https://www.yilore.app/zh-TW/hexagram/dachugua26" TargetMode="External"/><Relationship Id="rId42" Type="http://schemas.openxmlformats.org/officeDocument/2006/relationships/image" Target="media/image6.png"/><Relationship Id="rId47" Type="http://schemas.openxmlformats.org/officeDocument/2006/relationships/fontTable" Target="fontTable.xml"/><Relationship Id="rId7" Type="http://schemas.openxmlformats.org/officeDocument/2006/relationships/hyperlink" Target="https://vocus.cc/article/6a37764dfd897800017f1af4" TargetMode="External"/><Relationship Id="rId2" Type="http://schemas.openxmlformats.org/officeDocument/2006/relationships/styles" Target="styles.xml"/><Relationship Id="rId16" Type="http://schemas.openxmlformats.org/officeDocument/2006/relationships/hyperlink" Target="https://philomedium.com/contributions/82366" TargetMode="External"/><Relationship Id="rId29" Type="http://schemas.openxmlformats.org/officeDocument/2006/relationships/hyperlink" Target="https://www.facebook.com/100076433740022/posts/%E5%B1%B1%E5%A4%A9%E8%BE%B2%E5%A0%B4%E5%A4%A7%E7%95%9C%E5%8D%A6%E6%95%99%E4%BD%A0%E6%94%BE%E5%A4%A7%E6%A0%BC%E5%B1%80%E8%90%BD%E5%AF%A6%E5%A4%A2%E6%83%B3%E8%83%A1%E9%81%A9%E5%85%88%E7%94%9F%E8%AA%AA%E8%A6%81%E6%80%8E%E9%BA%BC%E6%94%B6%E7%A9%AB%E5%85%88%E9%82%A3%E9%BA%BC%E6%A0%BD%E5%B0%B1%E6%98%AF%E8%AA%AA%E6%83%B3%E8%A6%81%E9%81%94%E5%88%B0%E4%BB%80%E9%BA%BC%E6%A8%A3%E7%9A%84%E7%9B%AE%E7%9A%84%E5%B0%B1%E8%A6%81%E5%85%88%E4%BB%98%E5%87%BA%E5%90%8C%E7%AD%89%E7%9A%84%E5%8A%AA%E5%8A%9B%E4%B9%9F%E6%9C%89%E4%BA%BA%E8%AA%AA%E6%88%90%E5%8A%9F%E4%B8%80%E5%AE%9A%E8%A6%81%E5%8A%AA%E5%8A%9B%E4%BD%86%E5%8A%AA%E5%8A%9B%E4%B8%8D%E4%B8%80%E5%AE%9A%E6%9C%83%E6%88%90%E5%8A%9F%E5%89%87%E5%91%8A%E8%A8%B4%E6%88%91%E5%80%91%E6%88%90/51245461131232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h.wikipedia.org/zh-tw/%E5%8D%81%E7%BF%BC" TargetMode="External"/><Relationship Id="rId11" Type="http://schemas.openxmlformats.org/officeDocument/2006/relationships/hyperlink" Target="https://philomedium.com/contributions/82366" TargetMode="External"/><Relationship Id="rId24" Type="http://schemas.openxmlformats.org/officeDocument/2006/relationships/hyperlink" Target="https://www.eee-learning.com/book/neweee42" TargetMode="External"/><Relationship Id="rId32" Type="http://schemas.openxmlformats.org/officeDocument/2006/relationships/hyperlink" Target="https://65th.wedopr.com/hexagram/011100" TargetMode="External"/><Relationship Id="rId37" Type="http://schemas.openxmlformats.org/officeDocument/2006/relationships/hyperlink" Target="https://leoyuan.me/blog/detail/963b98c6-a118-11eb-8e09-000c2929a632" TargetMode="External"/><Relationship Id="rId40" Type="http://schemas.openxmlformats.org/officeDocument/2006/relationships/hyperlink" Target="https://www.yilore.app/zh-TW/hexagram/dachugua26" TargetMode="External"/><Relationship Id="rId45" Type="http://schemas.openxmlformats.org/officeDocument/2006/relationships/image" Target="media/image9.png"/><Relationship Id="rId5" Type="http://schemas.openxmlformats.org/officeDocument/2006/relationships/hyperlink" Target="https://philomedium.com/contributions/82366" TargetMode="External"/><Relationship Id="rId15" Type="http://schemas.openxmlformats.org/officeDocument/2006/relationships/hyperlink" Target="https://www.eee-learning.com/article/6579" TargetMode="External"/><Relationship Id="rId23" Type="http://schemas.openxmlformats.org/officeDocument/2006/relationships/hyperlink" Target="https://www.eee-learning.com/book/neweee26" TargetMode="External"/><Relationship Id="rId28" Type="http://schemas.openxmlformats.org/officeDocument/2006/relationships/hyperlink" Target="https://www.facebook.com/100069351612690/posts/%E5%85%AD%E7%88%BB%E9%8A%85%E9%8C%A2%E8%B5%B7%E5%8D%A6%E6%B3%95%E5%9C%96%E8%A7%A3%E7%94%A8%E4%B8%89%E5%80%8B%E9%8A%85%E9%8C%A2%E8%B5%B7%E5%8D%A6%E5%85%AD%E7%88%BB%E9%8A%85%E9%8C%A2%E8%B5%B7%E5%8D%A6%E6%B3%95%E5%9C%96%E8%A7%A3%E7%94%A8%E4%B8%89%E5%80%8B%E9%8A%85%E9%8C%A2%E8%B5%B7%E5%8D%A6%E9%80%99%E5%80%8B%E6%96%B9%E6%B3%95%E4%B8%80%E6%AC%A1%E6%93%B2%E5%87%BA%E4%B8%80%E5%80%8B%E7%88%BB%E5%85%AD%E6%AC%A1%E6%88%90%E4%B8%80%E5%8D%A6%E5%85%B6%E6%A9%9F%E7%8E%87%E5%88%86%E9%85%8D%E6%AF%94%E5%A4%A7%E8%A1%8D%E4%B9%8B%E6%95%B8%E6%8F%B2%E5%8D%A6%E6%B3%95%E6%9B%B4%E7%82%BA%E5%90%88%E7%90%86%E5%8F%AF%E4%BB%A5%E8%AA%AA%E6%98%AF%E8%83%BD%E5%85%BC%E9%A1%A7%E5%8F%A4%E6%B3%95%E9%82%8F%E8%BC%AF%E5%8F%88%E5%BE%88%E6%96%B9%E4%BE%BF/3236665399687740/" TargetMode="External"/><Relationship Id="rId36" Type="http://schemas.openxmlformats.org/officeDocument/2006/relationships/hyperlink" Target="https://vocus.cc/article/6a81bdccfd897800018ad8dc" TargetMode="External"/><Relationship Id="rId10" Type="http://schemas.openxmlformats.org/officeDocument/2006/relationships/hyperlink" Target="https://zh.wikipedia.org/zh-tw/%E5%8D%81%E7%BF%BC" TargetMode="External"/><Relationship Id="rId19" Type="http://schemas.openxmlformats.org/officeDocument/2006/relationships/image" Target="media/image2.png"/><Relationship Id="rId31" Type="http://schemas.openxmlformats.org/officeDocument/2006/relationships/hyperlink" Target="https://www.eee-learning.com/book/neweee26" TargetMode="External"/><Relationship Id="rId44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philomedium.com/contributions/82366" TargetMode="External"/><Relationship Id="rId14" Type="http://schemas.openxmlformats.org/officeDocument/2006/relationships/hyperlink" Target="https://kknews.cc/astrology/qnk3y98.html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vocus.cc/article/64dbecc7fd8978000143fc77" TargetMode="External"/><Relationship Id="rId30" Type="http://schemas.openxmlformats.org/officeDocument/2006/relationships/hyperlink" Target="https://leoyuan.me/blog/detail/963b98c6-a118-11eb-8e09-000c2929a632" TargetMode="External"/><Relationship Id="rId35" Type="http://schemas.openxmlformats.org/officeDocument/2006/relationships/hyperlink" Target="http://zm-zy.kvov.com/sswzx.php?id=5323333666655573371" TargetMode="External"/><Relationship Id="rId43" Type="http://schemas.openxmlformats.org/officeDocument/2006/relationships/image" Target="media/image7.png"/><Relationship Id="rId48" Type="http://schemas.openxmlformats.org/officeDocument/2006/relationships/theme" Target="theme/theme1.xml"/><Relationship Id="rId8" Type="http://schemas.openxmlformats.org/officeDocument/2006/relationships/hyperlink" Target="https://88iching.com/%E6%98%93%E7%B6%93%E4%BB%8B%E7%B4%B9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zh.wikipedia.org/zh-tw/%E6%98%93%E7%BB%8F" TargetMode="External"/><Relationship Id="rId17" Type="http://schemas.openxmlformats.org/officeDocument/2006/relationships/hyperlink" Target="https://zh.wikipedia.org/zh-tw/%E5%8D%81%E7%BF%BC" TargetMode="External"/><Relationship Id="rId25" Type="http://schemas.openxmlformats.org/officeDocument/2006/relationships/hyperlink" Target="https://baike.baidu.com/item/%E5%A4%A7%E7%95%9C%E5%8D%A6/8788158" TargetMode="External"/><Relationship Id="rId33" Type="http://schemas.openxmlformats.org/officeDocument/2006/relationships/hyperlink" Target="https://leoyuan.me/blog/detail/95b793a0-a118-11eb-83e2-000c2929a632" TargetMode="External"/><Relationship Id="rId38" Type="http://schemas.openxmlformats.org/officeDocument/2006/relationships/hyperlink" Target="https://vocus.cc/article/6a81bdccfd897800018ad8dc" TargetMode="External"/><Relationship Id="rId46" Type="http://schemas.openxmlformats.org/officeDocument/2006/relationships/image" Target="media/image10.png"/><Relationship Id="rId20" Type="http://schemas.openxmlformats.org/officeDocument/2006/relationships/image" Target="media/image3.png"/><Relationship Id="rId41" Type="http://schemas.openxmlformats.org/officeDocument/2006/relationships/hyperlink" Target="https://www.facebook.com/100076433740022/posts/%E5%B1%B1%E5%A4%A9%E8%BE%B2%E5%A0%B4%E5%A4%A7%E7%95%9C%E5%8D%A6%E6%95%99%E4%BD%A0%E6%94%BE%E5%A4%A7%E6%A0%BC%E5%B1%80%E8%90%BD%E5%AF%A6%E5%A4%A2%E6%83%B3%E8%83%A1%E9%81%A9%E5%85%88%E7%94%9F%E8%AA%AA%E8%A6%81%E6%80%8E%E9%BA%BC%E6%94%B6%E7%A9%AB%E5%85%88%E9%82%A3%E9%BA%BC%E6%A0%BD%E5%B0%B1%E6%98%AF%E8%AA%AA%E6%83%B3%E8%A6%81%E9%81%94%E5%88%B0%E4%BB%80%E9%BA%BC%E6%A8%A3%E7%9A%84%E7%9B%AE%E7%9A%84%E5%B0%B1%E8%A6%81%E5%85%88%E4%BB%98%E5%87%BA%E5%90%8C%E7%AD%89%E7%9A%84%E5%8A%AA%E5%8A%9B%E4%B9%9F%E6%9C%89%E4%BA%BA%E8%AA%AA%E6%88%90%E5%8A%9F%E4%B8%80%E5%AE%9A%E8%A6%81%E5%8A%AA%E5%8A%9B%E4%BD%86%E5%8A%AA%E5%8A%9B%E4%B8%8D%E4%B8%80%E5%AE%9A%E6%9C%83%E6%88%90%E5%8A%9F%E5%89%87%E5%91%8A%E8%A8%B4%E6%88%91%E5%80%91%E6%88%90/512454611312326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2914</Words>
  <Characters>16616</Characters>
  <Application>Microsoft Office Word</Application>
  <DocSecurity>0</DocSecurity>
  <Lines>138</Lines>
  <Paragraphs>38</Paragraphs>
  <ScaleCrop>false</ScaleCrop>
  <Company/>
  <LinksUpToDate>false</LinksUpToDate>
  <CharactersWithSpaces>19492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Hao-Chih Tai</dc:creator>
  <cp:keywords/>
  <dc:description/>
  <cp:lastModifiedBy>Hao-Chih Tai</cp:lastModifiedBy>
  <cp:revision>1</cp:revision>
  <dcterms:created xsi:type="dcterms:W3CDTF">2026-10-11T15:37:00Z</dcterms:created>
  <dcterms:modified xsi:type="dcterms:W3CDTF">2026-10-11T15:41:00Z</dcterms:modified>
</cp:coreProperties>
</file>