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B519" w14:textId="77777777" w:rsidR="001170DD" w:rsidRDefault="00000000">
      <w:pPr>
        <w:pStyle w:val="aa"/>
      </w:pPr>
      <w:r>
        <w:t>易傳小象</w:t>
      </w:r>
      <w:r>
        <w:t>384</w:t>
      </w:r>
      <w:r>
        <w:t>爻・中華政治與軍事（</w:t>
      </w:r>
      <w:r>
        <w:t>PM</w:t>
      </w:r>
      <w:r>
        <w:t>）</w:t>
      </w:r>
    </w:p>
    <w:p w14:paraId="7F026DC6" w14:textId="77777777" w:rsidR="001170DD" w:rsidRDefault="00000000">
      <w:pPr>
        <w:pStyle w:val="1"/>
      </w:pPr>
      <w:r>
        <w:t>全</w:t>
      </w:r>
      <w:r>
        <w:t>64</w:t>
      </w:r>
      <w:r>
        <w:t>卦</w:t>
      </w:r>
      <w:r>
        <w:t>384</w:t>
      </w:r>
      <w:r>
        <w:t>篇｜繁體中文版</w:t>
      </w:r>
      <w:r>
        <w:t xml:space="preserve"> V4.3.3</w:t>
      </w:r>
      <w:r>
        <w:t>｜網站／</w:t>
      </w:r>
      <w:r>
        <w:t>App</w:t>
      </w:r>
      <w:r>
        <w:t>／</w:t>
      </w:r>
      <w:r>
        <w:t>RWD</w:t>
      </w:r>
      <w:r>
        <w:t>工程閱讀版</w:t>
      </w:r>
    </w:p>
    <w:p w14:paraId="1B3A4223" w14:textId="77777777" w:rsidR="001170DD" w:rsidRDefault="00000000">
      <w:pPr>
        <w:pStyle w:val="1"/>
      </w:pPr>
      <w:r>
        <w:t>全</w:t>
      </w:r>
      <w:r>
        <w:t>64</w:t>
      </w:r>
      <w:r>
        <w:t>卦</w:t>
      </w:r>
      <w:r>
        <w:t>384</w:t>
      </w:r>
      <w:r>
        <w:t>爻｜繁體中文版</w:t>
      </w:r>
      <w:r>
        <w:t xml:space="preserve"> V4.3.3</w:t>
      </w:r>
      <w:r>
        <w:t>｜可辨識事件短標題與完整目錄</w:t>
      </w:r>
    </w:p>
    <w:p w14:paraId="25080046" w14:textId="77777777" w:rsidR="001170DD" w:rsidRDefault="00000000">
      <w:pPr>
        <w:rPr>
          <w:rFonts w:hint="eastAsia"/>
        </w:rPr>
      </w:pPr>
      <w:r>
        <w:t>目錄格式：卦號｜爻號｜爻位｜可辨識簡短標題｜原有標題。正文格式：爻位｜可辨識簡短標題</w:t>
      </w:r>
      <w:r>
        <w:t xml:space="preserve"> </w:t>
      </w:r>
      <w:r>
        <w:t>原有標題。短標題依來源檔明載的歷史事件命名，保留既有標題與內容。</w:t>
      </w:r>
    </w:p>
    <w:p w14:paraId="3EFF42D0" w14:textId="77777777" w:rsidR="001170DD" w:rsidRDefault="00000000">
      <w:pPr>
        <w:rPr>
          <w:rFonts w:hint="eastAsia"/>
        </w:rPr>
      </w:pPr>
      <w:r>
        <w:t>【工程欄位】</w:t>
      </w:r>
      <w:r>
        <w:t>domain</w:t>
      </w:r>
      <w:r>
        <w:t>、</w:t>
      </w:r>
      <w:r>
        <w:t>hexagram_no</w:t>
      </w:r>
      <w:r>
        <w:t>、</w:t>
      </w:r>
      <w:r>
        <w:t>line_no</w:t>
      </w:r>
      <w:r>
        <w:t>、</w:t>
      </w:r>
      <w:r>
        <w:t>line_global_no</w:t>
      </w:r>
      <w:r>
        <w:t>、</w:t>
      </w:r>
      <w:r>
        <w:t>case_id</w:t>
      </w:r>
      <w:r>
        <w:t>、</w:t>
      </w:r>
      <w:r>
        <w:t>short_title</w:t>
      </w:r>
      <w:r>
        <w:t>、</w:t>
      </w:r>
      <w:r>
        <w:t>original_title</w:t>
      </w:r>
      <w:r>
        <w:t>、</w:t>
      </w:r>
      <w:r>
        <w:t>display_title</w:t>
      </w:r>
      <w:r>
        <w:t>、</w:t>
      </w:r>
      <w:r>
        <w:t>final_grade</w:t>
      </w:r>
      <w:r>
        <w:t>；尚未通過發布閘門者保持</w:t>
      </w:r>
      <w:r>
        <w:t xml:space="preserve"> editorial_review</w:t>
      </w:r>
      <w:r>
        <w:t>。</w:t>
      </w:r>
    </w:p>
    <w:p w14:paraId="61B3070B" w14:textId="77777777" w:rsidR="001170DD" w:rsidRDefault="00000000">
      <w:pPr>
        <w:pStyle w:val="21"/>
      </w:pPr>
      <w:r>
        <w:t>目錄｜第</w:t>
      </w:r>
      <w:r>
        <w:t>01–08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7499390E" w14:textId="77777777">
        <w:trPr>
          <w:jc w:val="center"/>
        </w:trPr>
        <w:tc>
          <w:tcPr>
            <w:tcW w:w="1224" w:type="dxa"/>
          </w:tcPr>
          <w:p w14:paraId="2C2216E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32D550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3C81A54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54AF12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5B62B3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07ECF91A" w14:textId="77777777">
        <w:trPr>
          <w:jc w:val="center"/>
        </w:trPr>
        <w:tc>
          <w:tcPr>
            <w:tcW w:w="1224" w:type="dxa"/>
          </w:tcPr>
          <w:p w14:paraId="352ED0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5FEEDBB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001</w:t>
            </w:r>
          </w:p>
        </w:tc>
        <w:tc>
          <w:tcPr>
            <w:tcW w:w="936" w:type="dxa"/>
          </w:tcPr>
          <w:p w14:paraId="69706A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18A71B7E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5DD67901" w14:textId="77777777" w:rsidR="001170DD" w:rsidRDefault="00000000">
            <w:pPr>
              <w:rPr>
                <w:rFonts w:hint="eastAsia"/>
              </w:rPr>
            </w:pPr>
            <w:r>
              <w:t>先保存力量</w:t>
            </w:r>
          </w:p>
        </w:tc>
      </w:tr>
      <w:tr w:rsidR="001170DD" w14:paraId="4D6C425B" w14:textId="77777777">
        <w:trPr>
          <w:jc w:val="center"/>
        </w:trPr>
        <w:tc>
          <w:tcPr>
            <w:tcW w:w="1224" w:type="dxa"/>
          </w:tcPr>
          <w:p w14:paraId="291D16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5C01F90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002</w:t>
            </w:r>
          </w:p>
        </w:tc>
        <w:tc>
          <w:tcPr>
            <w:tcW w:w="936" w:type="dxa"/>
          </w:tcPr>
          <w:p w14:paraId="52BAF0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689C2956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49EABD48" w14:textId="77777777" w:rsidR="001170DD" w:rsidRDefault="00000000">
            <w:pPr>
              <w:rPr>
                <w:rFonts w:hint="eastAsia"/>
              </w:rPr>
            </w:pPr>
            <w:r>
              <w:t>把能力化為公共利益</w:t>
            </w:r>
          </w:p>
        </w:tc>
      </w:tr>
      <w:tr w:rsidR="001170DD" w14:paraId="28EE2737" w14:textId="77777777">
        <w:trPr>
          <w:jc w:val="center"/>
        </w:trPr>
        <w:tc>
          <w:tcPr>
            <w:tcW w:w="1224" w:type="dxa"/>
          </w:tcPr>
          <w:p w14:paraId="4D3A76A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56E787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003</w:t>
            </w:r>
          </w:p>
        </w:tc>
        <w:tc>
          <w:tcPr>
            <w:tcW w:w="936" w:type="dxa"/>
          </w:tcPr>
          <w:p w14:paraId="0B4A77C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42E24D7C" w14:textId="77777777" w:rsidR="001170DD" w:rsidRDefault="00000000">
            <w:pPr>
              <w:rPr>
                <w:rFonts w:hint="eastAsia"/>
              </w:rPr>
            </w:pPr>
            <w:r>
              <w:t>論持久戰提出分階段抗戰構想</w:t>
            </w:r>
          </w:p>
        </w:tc>
        <w:tc>
          <w:tcPr>
            <w:tcW w:w="3168" w:type="dxa"/>
          </w:tcPr>
          <w:p w14:paraId="7EC3645C" w14:textId="77777777" w:rsidR="001170DD" w:rsidRDefault="00000000">
            <w:pPr>
              <w:rPr>
                <w:rFonts w:hint="eastAsia"/>
              </w:rPr>
            </w:pPr>
            <w:r>
              <w:t>持續檢查戰略</w:t>
            </w:r>
          </w:p>
        </w:tc>
      </w:tr>
      <w:tr w:rsidR="001170DD" w14:paraId="5A0C438C" w14:textId="77777777">
        <w:trPr>
          <w:jc w:val="center"/>
        </w:trPr>
        <w:tc>
          <w:tcPr>
            <w:tcW w:w="1224" w:type="dxa"/>
          </w:tcPr>
          <w:p w14:paraId="536344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2240C1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004</w:t>
            </w:r>
          </w:p>
        </w:tc>
        <w:tc>
          <w:tcPr>
            <w:tcW w:w="936" w:type="dxa"/>
          </w:tcPr>
          <w:p w14:paraId="2947539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305DDDC2" w14:textId="77777777" w:rsidR="001170DD" w:rsidRDefault="00000000">
            <w:pPr>
              <w:rPr>
                <w:rFonts w:hint="eastAsia"/>
              </w:rPr>
            </w:pPr>
            <w:r>
              <w:t>北伐軍經攻城挫折後取得武昌</w:t>
            </w:r>
          </w:p>
        </w:tc>
        <w:tc>
          <w:tcPr>
            <w:tcW w:w="3168" w:type="dxa"/>
          </w:tcPr>
          <w:p w14:paraId="1C112D87" w14:textId="77777777" w:rsidR="001170DD" w:rsidRDefault="00000000">
            <w:pPr>
              <w:rPr>
                <w:rFonts w:hint="eastAsia"/>
              </w:rPr>
            </w:pPr>
            <w:r>
              <w:t>看準條件再前進</w:t>
            </w:r>
          </w:p>
        </w:tc>
      </w:tr>
      <w:tr w:rsidR="001170DD" w14:paraId="19EF4C0D" w14:textId="77777777">
        <w:trPr>
          <w:jc w:val="center"/>
        </w:trPr>
        <w:tc>
          <w:tcPr>
            <w:tcW w:w="1224" w:type="dxa"/>
          </w:tcPr>
          <w:p w14:paraId="238831D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3AECF91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005</w:t>
            </w:r>
          </w:p>
        </w:tc>
        <w:tc>
          <w:tcPr>
            <w:tcW w:w="936" w:type="dxa"/>
          </w:tcPr>
          <w:p w14:paraId="301CEE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60F49EB9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2379FD18" w14:textId="77777777" w:rsidR="001170DD" w:rsidRDefault="00000000">
            <w:pPr>
              <w:rPr>
                <w:rFonts w:hint="eastAsia"/>
              </w:rPr>
            </w:pPr>
            <w:r>
              <w:t>領導者創造局面</w:t>
            </w:r>
          </w:p>
        </w:tc>
      </w:tr>
      <w:tr w:rsidR="001170DD" w14:paraId="2E1AC93D" w14:textId="77777777">
        <w:trPr>
          <w:jc w:val="center"/>
        </w:trPr>
        <w:tc>
          <w:tcPr>
            <w:tcW w:w="1224" w:type="dxa"/>
          </w:tcPr>
          <w:p w14:paraId="0C4549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01 </w:t>
            </w:r>
            <w:r>
              <w:rPr>
                <w:sz w:val="16"/>
              </w:rPr>
              <w:t>乾</w:t>
            </w:r>
          </w:p>
        </w:tc>
        <w:tc>
          <w:tcPr>
            <w:tcW w:w="792" w:type="dxa"/>
          </w:tcPr>
          <w:p w14:paraId="591D63C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006</w:t>
            </w:r>
          </w:p>
        </w:tc>
        <w:tc>
          <w:tcPr>
            <w:tcW w:w="936" w:type="dxa"/>
          </w:tcPr>
          <w:p w14:paraId="5789E36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5FE6720F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26B2A2C3" w14:textId="77777777" w:rsidR="001170DD" w:rsidRDefault="00000000">
            <w:pPr>
              <w:rPr>
                <w:rFonts w:hint="eastAsia"/>
              </w:rPr>
            </w:pPr>
            <w:r>
              <w:t>盛勢也有極限</w:t>
            </w:r>
          </w:p>
        </w:tc>
      </w:tr>
      <w:tr w:rsidR="001170DD" w14:paraId="41D07C2E" w14:textId="77777777">
        <w:trPr>
          <w:jc w:val="center"/>
        </w:trPr>
        <w:tc>
          <w:tcPr>
            <w:tcW w:w="1224" w:type="dxa"/>
          </w:tcPr>
          <w:p w14:paraId="54A6FE0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256D313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007</w:t>
            </w:r>
          </w:p>
        </w:tc>
        <w:tc>
          <w:tcPr>
            <w:tcW w:w="936" w:type="dxa"/>
          </w:tcPr>
          <w:p w14:paraId="69059B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171B9D38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196B3B59" w14:textId="77777777" w:rsidR="001170DD" w:rsidRDefault="00000000">
            <w:pPr>
              <w:rPr>
                <w:rFonts w:hint="eastAsia"/>
              </w:rPr>
            </w:pPr>
            <w:r>
              <w:t>小裂縫會變成危機</w:t>
            </w:r>
          </w:p>
        </w:tc>
      </w:tr>
      <w:tr w:rsidR="001170DD" w14:paraId="4A66D5B5" w14:textId="77777777">
        <w:trPr>
          <w:jc w:val="center"/>
        </w:trPr>
        <w:tc>
          <w:tcPr>
            <w:tcW w:w="1224" w:type="dxa"/>
          </w:tcPr>
          <w:p w14:paraId="7638C9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7B85D7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008</w:t>
            </w:r>
          </w:p>
        </w:tc>
        <w:tc>
          <w:tcPr>
            <w:tcW w:w="936" w:type="dxa"/>
          </w:tcPr>
          <w:p w14:paraId="58A868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4FCDD41D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264F4716" w14:textId="77777777" w:rsidR="001170DD" w:rsidRDefault="00000000">
            <w:pPr>
              <w:rPr>
                <w:rFonts w:hint="eastAsia"/>
              </w:rPr>
            </w:pPr>
            <w:r>
              <w:t>把治理做得踏實</w:t>
            </w:r>
          </w:p>
        </w:tc>
      </w:tr>
      <w:tr w:rsidR="001170DD" w14:paraId="62DEE522" w14:textId="77777777">
        <w:trPr>
          <w:jc w:val="center"/>
        </w:trPr>
        <w:tc>
          <w:tcPr>
            <w:tcW w:w="1224" w:type="dxa"/>
          </w:tcPr>
          <w:p w14:paraId="66215BD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28CE28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009</w:t>
            </w:r>
          </w:p>
        </w:tc>
        <w:tc>
          <w:tcPr>
            <w:tcW w:w="936" w:type="dxa"/>
          </w:tcPr>
          <w:p w14:paraId="07FBEE5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66F41404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3CB0BA11" w14:textId="77777777" w:rsidR="001170DD" w:rsidRDefault="00000000">
            <w:pPr>
              <w:rPr>
                <w:rFonts w:hint="eastAsia"/>
              </w:rPr>
            </w:pPr>
            <w:r>
              <w:t>幕後工作也能成事</w:t>
            </w:r>
          </w:p>
        </w:tc>
      </w:tr>
      <w:tr w:rsidR="001170DD" w14:paraId="5EC359B6" w14:textId="77777777">
        <w:trPr>
          <w:jc w:val="center"/>
        </w:trPr>
        <w:tc>
          <w:tcPr>
            <w:tcW w:w="1224" w:type="dxa"/>
          </w:tcPr>
          <w:p w14:paraId="1C0923B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25ABFF9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010</w:t>
            </w:r>
          </w:p>
        </w:tc>
        <w:tc>
          <w:tcPr>
            <w:tcW w:w="936" w:type="dxa"/>
          </w:tcPr>
          <w:p w14:paraId="527840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A5264F9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75F8A448" w14:textId="77777777" w:rsidR="001170DD" w:rsidRDefault="00000000">
            <w:pPr>
              <w:rPr>
                <w:rFonts w:hint="eastAsia"/>
              </w:rPr>
            </w:pPr>
            <w:r>
              <w:t>危險中謹慎自持</w:t>
            </w:r>
          </w:p>
        </w:tc>
      </w:tr>
      <w:tr w:rsidR="001170DD" w14:paraId="67042273" w14:textId="77777777">
        <w:trPr>
          <w:jc w:val="center"/>
        </w:trPr>
        <w:tc>
          <w:tcPr>
            <w:tcW w:w="1224" w:type="dxa"/>
          </w:tcPr>
          <w:p w14:paraId="0755893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777CC9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011</w:t>
            </w:r>
          </w:p>
        </w:tc>
        <w:tc>
          <w:tcPr>
            <w:tcW w:w="936" w:type="dxa"/>
          </w:tcPr>
          <w:p w14:paraId="0954F0B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AA38336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0DED6338" w14:textId="77777777" w:rsidR="001170DD" w:rsidRDefault="00000000">
            <w:pPr>
              <w:rPr>
                <w:rFonts w:hint="eastAsia"/>
              </w:rPr>
            </w:pPr>
            <w:r>
              <w:t>內在修養比外在炫耀重要</w:t>
            </w:r>
          </w:p>
        </w:tc>
      </w:tr>
      <w:tr w:rsidR="001170DD" w14:paraId="099CA318" w14:textId="77777777">
        <w:trPr>
          <w:jc w:val="center"/>
        </w:trPr>
        <w:tc>
          <w:tcPr>
            <w:tcW w:w="1224" w:type="dxa"/>
          </w:tcPr>
          <w:p w14:paraId="24AA7E1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>坤</w:t>
            </w:r>
          </w:p>
        </w:tc>
        <w:tc>
          <w:tcPr>
            <w:tcW w:w="792" w:type="dxa"/>
          </w:tcPr>
          <w:p w14:paraId="3BB3991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012</w:t>
            </w:r>
          </w:p>
        </w:tc>
        <w:tc>
          <w:tcPr>
            <w:tcW w:w="936" w:type="dxa"/>
          </w:tcPr>
          <w:p w14:paraId="7405AA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187750D3" w14:textId="77777777" w:rsidR="001170DD" w:rsidRDefault="00000000">
            <w:pPr>
              <w:rPr>
                <w:rFonts w:hint="eastAsia"/>
              </w:rPr>
            </w:pPr>
            <w:r>
              <w:t>國共合作在</w:t>
            </w:r>
            <w:r>
              <w:t>1927</w:t>
            </w:r>
            <w:r>
              <w:t>年破裂</w:t>
            </w:r>
          </w:p>
        </w:tc>
        <w:tc>
          <w:tcPr>
            <w:tcW w:w="3168" w:type="dxa"/>
          </w:tcPr>
          <w:p w14:paraId="34645EFB" w14:textId="77777777" w:rsidR="001170DD" w:rsidRDefault="00000000">
            <w:pPr>
              <w:rPr>
                <w:rFonts w:hint="eastAsia"/>
              </w:rPr>
            </w:pPr>
            <w:r>
              <w:t>關係破裂走到對抗</w:t>
            </w:r>
          </w:p>
        </w:tc>
      </w:tr>
      <w:tr w:rsidR="001170DD" w14:paraId="29620A58" w14:textId="77777777">
        <w:trPr>
          <w:jc w:val="center"/>
        </w:trPr>
        <w:tc>
          <w:tcPr>
            <w:tcW w:w="1224" w:type="dxa"/>
          </w:tcPr>
          <w:p w14:paraId="592996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2B7AC5B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013</w:t>
            </w:r>
          </w:p>
        </w:tc>
        <w:tc>
          <w:tcPr>
            <w:tcW w:w="936" w:type="dxa"/>
          </w:tcPr>
          <w:p w14:paraId="20005D2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9020F7C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6F18E6FA" w14:textId="77777777" w:rsidR="001170DD" w:rsidRDefault="00000000">
            <w:pPr>
              <w:rPr>
                <w:rFonts w:hint="eastAsia"/>
              </w:rPr>
            </w:pPr>
            <w:r>
              <w:t>起步艱難仍重視人心</w:t>
            </w:r>
          </w:p>
        </w:tc>
      </w:tr>
      <w:tr w:rsidR="001170DD" w14:paraId="7226369C" w14:textId="77777777">
        <w:trPr>
          <w:jc w:val="center"/>
        </w:trPr>
        <w:tc>
          <w:tcPr>
            <w:tcW w:w="1224" w:type="dxa"/>
          </w:tcPr>
          <w:p w14:paraId="31339F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24870A9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014</w:t>
            </w:r>
          </w:p>
        </w:tc>
        <w:tc>
          <w:tcPr>
            <w:tcW w:w="936" w:type="dxa"/>
          </w:tcPr>
          <w:p w14:paraId="6BAD16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6A542E33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3A7D40A8" w14:textId="77777777" w:rsidR="001170DD" w:rsidRDefault="00000000">
            <w:pPr>
              <w:rPr>
                <w:rFonts w:hint="eastAsia"/>
              </w:rPr>
            </w:pPr>
            <w:r>
              <w:t>阻力使進程拉長</w:t>
            </w:r>
          </w:p>
        </w:tc>
      </w:tr>
      <w:tr w:rsidR="001170DD" w14:paraId="230A19E0" w14:textId="77777777">
        <w:trPr>
          <w:jc w:val="center"/>
        </w:trPr>
        <w:tc>
          <w:tcPr>
            <w:tcW w:w="1224" w:type="dxa"/>
          </w:tcPr>
          <w:p w14:paraId="3F09E6B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79E612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015</w:t>
            </w:r>
          </w:p>
        </w:tc>
        <w:tc>
          <w:tcPr>
            <w:tcW w:w="936" w:type="dxa"/>
          </w:tcPr>
          <w:p w14:paraId="0A6AB9D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3B67BE93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1606EEF6" w14:textId="77777777" w:rsidR="001170DD" w:rsidRDefault="00000000">
            <w:pPr>
              <w:rPr>
                <w:rFonts w:hint="eastAsia"/>
              </w:rPr>
            </w:pPr>
            <w:r>
              <w:t>缺乏把握就要停下</w:t>
            </w:r>
          </w:p>
        </w:tc>
      </w:tr>
      <w:tr w:rsidR="001170DD" w14:paraId="66B8AE5A" w14:textId="77777777">
        <w:trPr>
          <w:jc w:val="center"/>
        </w:trPr>
        <w:tc>
          <w:tcPr>
            <w:tcW w:w="1224" w:type="dxa"/>
          </w:tcPr>
          <w:p w14:paraId="558F7D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7CC674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016</w:t>
            </w:r>
          </w:p>
        </w:tc>
        <w:tc>
          <w:tcPr>
            <w:tcW w:w="936" w:type="dxa"/>
          </w:tcPr>
          <w:p w14:paraId="6477B1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EDA7CEA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7EF70CF2" w14:textId="77777777" w:rsidR="001170DD" w:rsidRDefault="00000000">
            <w:pPr>
              <w:rPr>
                <w:rFonts w:hint="eastAsia"/>
              </w:rPr>
            </w:pPr>
            <w:r>
              <w:t>主動尋求合作者</w:t>
            </w:r>
          </w:p>
        </w:tc>
      </w:tr>
      <w:tr w:rsidR="001170DD" w14:paraId="6F55EB6D" w14:textId="77777777">
        <w:trPr>
          <w:jc w:val="center"/>
        </w:trPr>
        <w:tc>
          <w:tcPr>
            <w:tcW w:w="1224" w:type="dxa"/>
          </w:tcPr>
          <w:p w14:paraId="5605981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2FA7E1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017</w:t>
            </w:r>
          </w:p>
        </w:tc>
        <w:tc>
          <w:tcPr>
            <w:tcW w:w="936" w:type="dxa"/>
          </w:tcPr>
          <w:p w14:paraId="5683BC9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16E74181" w14:textId="77777777" w:rsidR="001170DD" w:rsidRDefault="00000000">
            <w:pPr>
              <w:rPr>
                <w:rFonts w:hint="eastAsia"/>
              </w:rPr>
            </w:pPr>
            <w:r>
              <w:t>王安石以青苗法提供季節性貸款</w:t>
            </w:r>
          </w:p>
        </w:tc>
        <w:tc>
          <w:tcPr>
            <w:tcW w:w="3168" w:type="dxa"/>
          </w:tcPr>
          <w:p w14:paraId="40C8B85F" w14:textId="77777777" w:rsidR="001170DD" w:rsidRDefault="00000000">
            <w:pPr>
              <w:rPr>
                <w:rFonts w:hint="eastAsia"/>
              </w:rPr>
            </w:pPr>
            <w:r>
              <w:t>資源到不了需要的人</w:t>
            </w:r>
          </w:p>
        </w:tc>
      </w:tr>
      <w:tr w:rsidR="001170DD" w14:paraId="0CA6D450" w14:textId="77777777">
        <w:trPr>
          <w:jc w:val="center"/>
        </w:trPr>
        <w:tc>
          <w:tcPr>
            <w:tcW w:w="1224" w:type="dxa"/>
          </w:tcPr>
          <w:p w14:paraId="4E35A9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03 </w:t>
            </w:r>
            <w:r>
              <w:rPr>
                <w:sz w:val="16"/>
              </w:rPr>
              <w:t>屯</w:t>
            </w:r>
          </w:p>
        </w:tc>
        <w:tc>
          <w:tcPr>
            <w:tcW w:w="792" w:type="dxa"/>
          </w:tcPr>
          <w:p w14:paraId="7BB101E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018</w:t>
            </w:r>
          </w:p>
        </w:tc>
        <w:tc>
          <w:tcPr>
            <w:tcW w:w="936" w:type="dxa"/>
          </w:tcPr>
          <w:p w14:paraId="50A1DB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C67B6D2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61DD94EB" w14:textId="77777777" w:rsidR="001170DD" w:rsidRDefault="00000000">
            <w:pPr>
              <w:rPr>
                <w:rFonts w:hint="eastAsia"/>
              </w:rPr>
            </w:pPr>
            <w:r>
              <w:t>困境不能只靠苦撐</w:t>
            </w:r>
          </w:p>
        </w:tc>
      </w:tr>
      <w:tr w:rsidR="001170DD" w14:paraId="00BB08DF" w14:textId="77777777">
        <w:trPr>
          <w:jc w:val="center"/>
        </w:trPr>
        <w:tc>
          <w:tcPr>
            <w:tcW w:w="1224" w:type="dxa"/>
          </w:tcPr>
          <w:p w14:paraId="772BCB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6637DB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019</w:t>
            </w:r>
          </w:p>
        </w:tc>
        <w:tc>
          <w:tcPr>
            <w:tcW w:w="936" w:type="dxa"/>
          </w:tcPr>
          <w:p w14:paraId="07EFD34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1689E13B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42924703" w14:textId="77777777" w:rsidR="001170DD" w:rsidRDefault="00000000">
            <w:pPr>
              <w:rPr>
                <w:rFonts w:hint="eastAsia"/>
              </w:rPr>
            </w:pPr>
            <w:r>
              <w:t>先把規則說清楚</w:t>
            </w:r>
          </w:p>
        </w:tc>
      </w:tr>
      <w:tr w:rsidR="001170DD" w14:paraId="14909568" w14:textId="77777777">
        <w:trPr>
          <w:jc w:val="center"/>
        </w:trPr>
        <w:tc>
          <w:tcPr>
            <w:tcW w:w="1224" w:type="dxa"/>
          </w:tcPr>
          <w:p w14:paraId="2250112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74ADE8B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020</w:t>
            </w:r>
          </w:p>
        </w:tc>
        <w:tc>
          <w:tcPr>
            <w:tcW w:w="936" w:type="dxa"/>
          </w:tcPr>
          <w:p w14:paraId="4EC5B5F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1E3BD19" w14:textId="77777777" w:rsidR="001170DD" w:rsidRDefault="00000000">
            <w:pPr>
              <w:rPr>
                <w:rFonts w:hint="eastAsia"/>
              </w:rPr>
            </w:pPr>
            <w:r>
              <w:t>孫權勸呂蒙補足學識</w:t>
            </w:r>
          </w:p>
        </w:tc>
        <w:tc>
          <w:tcPr>
            <w:tcW w:w="3168" w:type="dxa"/>
          </w:tcPr>
          <w:p w14:paraId="68DA2A2B" w14:textId="77777777" w:rsidR="001170DD" w:rsidRDefault="00000000">
            <w:pPr>
              <w:rPr>
                <w:rFonts w:hint="eastAsia"/>
              </w:rPr>
            </w:pPr>
            <w:r>
              <w:t>教育需要雙向配合</w:t>
            </w:r>
          </w:p>
        </w:tc>
      </w:tr>
      <w:tr w:rsidR="001170DD" w14:paraId="1DC64925" w14:textId="77777777">
        <w:trPr>
          <w:jc w:val="center"/>
        </w:trPr>
        <w:tc>
          <w:tcPr>
            <w:tcW w:w="1224" w:type="dxa"/>
          </w:tcPr>
          <w:p w14:paraId="09C06B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35F594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021</w:t>
            </w:r>
          </w:p>
        </w:tc>
        <w:tc>
          <w:tcPr>
            <w:tcW w:w="936" w:type="dxa"/>
          </w:tcPr>
          <w:p w14:paraId="295F646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4B9B7326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259D4755" w14:textId="77777777" w:rsidR="001170DD" w:rsidRDefault="00000000">
            <w:pPr>
              <w:rPr>
                <w:rFonts w:hint="eastAsia"/>
              </w:rPr>
            </w:pPr>
            <w:r>
              <w:t>別讓利益牽走判斷</w:t>
            </w:r>
          </w:p>
        </w:tc>
      </w:tr>
      <w:tr w:rsidR="001170DD" w14:paraId="7599E08D" w14:textId="77777777">
        <w:trPr>
          <w:jc w:val="center"/>
        </w:trPr>
        <w:tc>
          <w:tcPr>
            <w:tcW w:w="1224" w:type="dxa"/>
          </w:tcPr>
          <w:p w14:paraId="5AF0CB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62CC723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022</w:t>
            </w:r>
          </w:p>
        </w:tc>
        <w:tc>
          <w:tcPr>
            <w:tcW w:w="936" w:type="dxa"/>
          </w:tcPr>
          <w:p w14:paraId="584621A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15872CE4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7DD1D308" w14:textId="77777777" w:rsidR="001170DD" w:rsidRDefault="00000000">
            <w:pPr>
              <w:rPr>
                <w:rFonts w:hint="eastAsia"/>
              </w:rPr>
            </w:pPr>
            <w:r>
              <w:t>隔絕實情容易誤判</w:t>
            </w:r>
          </w:p>
        </w:tc>
      </w:tr>
      <w:tr w:rsidR="001170DD" w14:paraId="719E9C68" w14:textId="77777777">
        <w:trPr>
          <w:jc w:val="center"/>
        </w:trPr>
        <w:tc>
          <w:tcPr>
            <w:tcW w:w="1224" w:type="dxa"/>
          </w:tcPr>
          <w:p w14:paraId="2B486AC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1435EB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023</w:t>
            </w:r>
          </w:p>
        </w:tc>
        <w:tc>
          <w:tcPr>
            <w:tcW w:w="936" w:type="dxa"/>
          </w:tcPr>
          <w:p w14:paraId="739499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26CBB763" w14:textId="77777777" w:rsidR="001170DD" w:rsidRDefault="00000000">
            <w:pPr>
              <w:rPr>
                <w:rFonts w:hint="eastAsia"/>
              </w:rPr>
            </w:pPr>
            <w:r>
              <w:t>孫權勸呂蒙補足學識</w:t>
            </w:r>
          </w:p>
        </w:tc>
        <w:tc>
          <w:tcPr>
            <w:tcW w:w="3168" w:type="dxa"/>
          </w:tcPr>
          <w:p w14:paraId="70471286" w14:textId="77777777" w:rsidR="001170DD" w:rsidRDefault="00000000">
            <w:pPr>
              <w:rPr>
                <w:rFonts w:hint="eastAsia"/>
              </w:rPr>
            </w:pPr>
            <w:r>
              <w:t>肯學才有改變的起點</w:t>
            </w:r>
          </w:p>
        </w:tc>
      </w:tr>
      <w:tr w:rsidR="001170DD" w14:paraId="05E4D459" w14:textId="77777777">
        <w:trPr>
          <w:jc w:val="center"/>
        </w:trPr>
        <w:tc>
          <w:tcPr>
            <w:tcW w:w="1224" w:type="dxa"/>
          </w:tcPr>
          <w:p w14:paraId="6CE33A3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04 </w:t>
            </w:r>
            <w:r>
              <w:rPr>
                <w:sz w:val="16"/>
              </w:rPr>
              <w:t>蒙</w:t>
            </w:r>
          </w:p>
        </w:tc>
        <w:tc>
          <w:tcPr>
            <w:tcW w:w="792" w:type="dxa"/>
          </w:tcPr>
          <w:p w14:paraId="643C3F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024</w:t>
            </w:r>
          </w:p>
        </w:tc>
        <w:tc>
          <w:tcPr>
            <w:tcW w:w="936" w:type="dxa"/>
          </w:tcPr>
          <w:p w14:paraId="766643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4C271A32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1324CD4E" w14:textId="77777777" w:rsidR="001170DD" w:rsidRDefault="00000000">
            <w:pPr>
              <w:rPr>
                <w:rFonts w:hint="eastAsia"/>
              </w:rPr>
            </w:pPr>
            <w:r>
              <w:t>防衛要建立共同秩序</w:t>
            </w:r>
          </w:p>
        </w:tc>
      </w:tr>
      <w:tr w:rsidR="001170DD" w14:paraId="567CC71A" w14:textId="77777777">
        <w:trPr>
          <w:jc w:val="center"/>
        </w:trPr>
        <w:tc>
          <w:tcPr>
            <w:tcW w:w="1224" w:type="dxa"/>
          </w:tcPr>
          <w:p w14:paraId="36B317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0FA6BE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025</w:t>
            </w:r>
          </w:p>
        </w:tc>
        <w:tc>
          <w:tcPr>
            <w:tcW w:w="936" w:type="dxa"/>
          </w:tcPr>
          <w:p w14:paraId="0AE8A4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1A0533D1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54A19923" w14:textId="77777777" w:rsidR="001170DD" w:rsidRDefault="00000000">
            <w:pPr>
              <w:rPr>
                <w:rFonts w:hint="eastAsia"/>
              </w:rPr>
            </w:pPr>
            <w:r>
              <w:t>等待也可以是戰略</w:t>
            </w:r>
          </w:p>
        </w:tc>
      </w:tr>
      <w:tr w:rsidR="001170DD" w14:paraId="1EB3B9AE" w14:textId="77777777">
        <w:trPr>
          <w:jc w:val="center"/>
        </w:trPr>
        <w:tc>
          <w:tcPr>
            <w:tcW w:w="1224" w:type="dxa"/>
          </w:tcPr>
          <w:p w14:paraId="0BEF26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7097B41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026</w:t>
            </w:r>
          </w:p>
        </w:tc>
        <w:tc>
          <w:tcPr>
            <w:tcW w:w="936" w:type="dxa"/>
          </w:tcPr>
          <w:p w14:paraId="06E4648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2F10289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72FAE86E" w14:textId="77777777" w:rsidR="001170DD" w:rsidRDefault="00000000">
            <w:pPr>
              <w:rPr>
                <w:rFonts w:hint="eastAsia"/>
              </w:rPr>
            </w:pPr>
            <w:r>
              <w:t>受批評仍維持談判</w:t>
            </w:r>
          </w:p>
        </w:tc>
      </w:tr>
      <w:tr w:rsidR="001170DD" w14:paraId="1FE436BE" w14:textId="77777777">
        <w:trPr>
          <w:jc w:val="center"/>
        </w:trPr>
        <w:tc>
          <w:tcPr>
            <w:tcW w:w="1224" w:type="dxa"/>
          </w:tcPr>
          <w:p w14:paraId="6FE6FA0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0B13237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027</w:t>
            </w:r>
          </w:p>
        </w:tc>
        <w:tc>
          <w:tcPr>
            <w:tcW w:w="936" w:type="dxa"/>
          </w:tcPr>
          <w:p w14:paraId="784400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3D2C193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2759176B" w14:textId="77777777" w:rsidR="001170DD" w:rsidRDefault="00000000">
            <w:pPr>
              <w:rPr>
                <w:rFonts w:hint="eastAsia"/>
              </w:rPr>
            </w:pPr>
            <w:r>
              <w:t>靠近風險就更要戒慎</w:t>
            </w:r>
          </w:p>
        </w:tc>
      </w:tr>
      <w:tr w:rsidR="001170DD" w14:paraId="0A8E6A6B" w14:textId="77777777">
        <w:trPr>
          <w:jc w:val="center"/>
        </w:trPr>
        <w:tc>
          <w:tcPr>
            <w:tcW w:w="1224" w:type="dxa"/>
          </w:tcPr>
          <w:p w14:paraId="1114EC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6ACDE6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028</w:t>
            </w:r>
          </w:p>
        </w:tc>
        <w:tc>
          <w:tcPr>
            <w:tcW w:w="936" w:type="dxa"/>
          </w:tcPr>
          <w:p w14:paraId="78217D4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7D0AD0B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5B8B5024" w14:textId="77777777" w:rsidR="001170DD" w:rsidRDefault="00000000">
            <w:pPr>
              <w:rPr>
                <w:rFonts w:hint="eastAsia"/>
              </w:rPr>
            </w:pPr>
            <w:r>
              <w:t>危急時接受撤離需要</w:t>
            </w:r>
          </w:p>
        </w:tc>
      </w:tr>
      <w:tr w:rsidR="001170DD" w14:paraId="0AAE3CE3" w14:textId="77777777">
        <w:trPr>
          <w:jc w:val="center"/>
        </w:trPr>
        <w:tc>
          <w:tcPr>
            <w:tcW w:w="1224" w:type="dxa"/>
          </w:tcPr>
          <w:p w14:paraId="14954F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3F1AD0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029</w:t>
            </w:r>
          </w:p>
        </w:tc>
        <w:tc>
          <w:tcPr>
            <w:tcW w:w="936" w:type="dxa"/>
          </w:tcPr>
          <w:p w14:paraId="02B4589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5BB809F9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3E63833B" w14:textId="77777777" w:rsidR="001170DD" w:rsidRDefault="00000000">
            <w:pPr>
              <w:rPr>
                <w:rFonts w:hint="eastAsia"/>
              </w:rPr>
            </w:pPr>
            <w:r>
              <w:t>等待時先顧好供應</w:t>
            </w:r>
          </w:p>
        </w:tc>
      </w:tr>
      <w:tr w:rsidR="001170DD" w14:paraId="119CDF9B" w14:textId="77777777">
        <w:trPr>
          <w:jc w:val="center"/>
        </w:trPr>
        <w:tc>
          <w:tcPr>
            <w:tcW w:w="1224" w:type="dxa"/>
          </w:tcPr>
          <w:p w14:paraId="59628AC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05 </w:t>
            </w:r>
            <w:r>
              <w:rPr>
                <w:sz w:val="16"/>
              </w:rPr>
              <w:t>需</w:t>
            </w:r>
          </w:p>
        </w:tc>
        <w:tc>
          <w:tcPr>
            <w:tcW w:w="792" w:type="dxa"/>
          </w:tcPr>
          <w:p w14:paraId="34721A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030</w:t>
            </w:r>
          </w:p>
        </w:tc>
        <w:tc>
          <w:tcPr>
            <w:tcW w:w="936" w:type="dxa"/>
          </w:tcPr>
          <w:p w14:paraId="186DB62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43F199C2" w14:textId="77777777" w:rsidR="001170DD" w:rsidRDefault="00000000">
            <w:pPr>
              <w:rPr>
                <w:rFonts w:hint="eastAsia"/>
              </w:rPr>
            </w:pPr>
            <w:r>
              <w:t>鴻門宴中的交涉與退出</w:t>
            </w:r>
          </w:p>
        </w:tc>
        <w:tc>
          <w:tcPr>
            <w:tcW w:w="3168" w:type="dxa"/>
          </w:tcPr>
          <w:p w14:paraId="26A48C08" w14:textId="77777777" w:rsidR="001170DD" w:rsidRDefault="00000000">
            <w:pPr>
              <w:rPr>
                <w:rFonts w:hint="eastAsia"/>
              </w:rPr>
            </w:pPr>
            <w:r>
              <w:t>突來壓力下維持應對</w:t>
            </w:r>
          </w:p>
        </w:tc>
      </w:tr>
      <w:tr w:rsidR="001170DD" w14:paraId="589B3FEC" w14:textId="77777777">
        <w:trPr>
          <w:jc w:val="center"/>
        </w:trPr>
        <w:tc>
          <w:tcPr>
            <w:tcW w:w="1224" w:type="dxa"/>
          </w:tcPr>
          <w:p w14:paraId="4A3B08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55CED7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031</w:t>
            </w:r>
          </w:p>
        </w:tc>
        <w:tc>
          <w:tcPr>
            <w:tcW w:w="936" w:type="dxa"/>
          </w:tcPr>
          <w:p w14:paraId="7B21C69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9CC889D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16A1CF52" w14:textId="77777777" w:rsidR="001170DD" w:rsidRDefault="00000000">
            <w:pPr>
              <w:rPr>
                <w:rFonts w:hint="eastAsia"/>
              </w:rPr>
            </w:pPr>
            <w:r>
              <w:t>不要讓爭端無限延長</w:t>
            </w:r>
          </w:p>
        </w:tc>
      </w:tr>
      <w:tr w:rsidR="001170DD" w14:paraId="2976DF2B" w14:textId="77777777">
        <w:trPr>
          <w:jc w:val="center"/>
        </w:trPr>
        <w:tc>
          <w:tcPr>
            <w:tcW w:w="1224" w:type="dxa"/>
          </w:tcPr>
          <w:p w14:paraId="56F037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588819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032</w:t>
            </w:r>
          </w:p>
        </w:tc>
        <w:tc>
          <w:tcPr>
            <w:tcW w:w="936" w:type="dxa"/>
          </w:tcPr>
          <w:p w14:paraId="7843C74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5B41E655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0A2E3368" w14:textId="77777777" w:rsidR="001170DD" w:rsidRDefault="00000000">
            <w:pPr>
              <w:rPr>
                <w:rFonts w:hint="eastAsia"/>
              </w:rPr>
            </w:pPr>
            <w:r>
              <w:t>弱勢時避免硬碰硬</w:t>
            </w:r>
          </w:p>
        </w:tc>
      </w:tr>
      <w:tr w:rsidR="001170DD" w14:paraId="2754C752" w14:textId="77777777">
        <w:trPr>
          <w:jc w:val="center"/>
        </w:trPr>
        <w:tc>
          <w:tcPr>
            <w:tcW w:w="1224" w:type="dxa"/>
          </w:tcPr>
          <w:p w14:paraId="505C4BE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7FD91A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033</w:t>
            </w:r>
          </w:p>
        </w:tc>
        <w:tc>
          <w:tcPr>
            <w:tcW w:w="936" w:type="dxa"/>
          </w:tcPr>
          <w:p w14:paraId="46EB353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48664D16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17A81C5D" w14:textId="77777777" w:rsidR="001170DD" w:rsidRDefault="00000000">
            <w:pPr>
              <w:rPr>
                <w:rFonts w:hint="eastAsia"/>
              </w:rPr>
            </w:pPr>
            <w:r>
              <w:t>有功也守住本分</w:t>
            </w:r>
          </w:p>
        </w:tc>
      </w:tr>
      <w:tr w:rsidR="001170DD" w14:paraId="0A0B3570" w14:textId="77777777">
        <w:trPr>
          <w:jc w:val="center"/>
        </w:trPr>
        <w:tc>
          <w:tcPr>
            <w:tcW w:w="1224" w:type="dxa"/>
          </w:tcPr>
          <w:p w14:paraId="7A6F5CB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1D44E7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034</w:t>
            </w:r>
          </w:p>
        </w:tc>
        <w:tc>
          <w:tcPr>
            <w:tcW w:w="936" w:type="dxa"/>
          </w:tcPr>
          <w:p w14:paraId="77616A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F3F2C27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658DBFFD" w14:textId="77777777" w:rsidR="001170DD" w:rsidRDefault="00000000">
            <w:pPr>
              <w:rPr>
                <w:rFonts w:hint="eastAsia"/>
              </w:rPr>
            </w:pPr>
            <w:r>
              <w:t>改變衝突處理方式</w:t>
            </w:r>
          </w:p>
        </w:tc>
      </w:tr>
      <w:tr w:rsidR="001170DD" w14:paraId="17553F7A" w14:textId="77777777">
        <w:trPr>
          <w:jc w:val="center"/>
        </w:trPr>
        <w:tc>
          <w:tcPr>
            <w:tcW w:w="1224" w:type="dxa"/>
          </w:tcPr>
          <w:p w14:paraId="6B0DCC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0B5ACC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035</w:t>
            </w:r>
          </w:p>
        </w:tc>
        <w:tc>
          <w:tcPr>
            <w:tcW w:w="936" w:type="dxa"/>
          </w:tcPr>
          <w:p w14:paraId="355865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1B2DF5A5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4D35784F" w14:textId="77777777" w:rsidR="001170DD" w:rsidRDefault="00000000">
            <w:pPr>
              <w:rPr>
                <w:rFonts w:hint="eastAsia"/>
              </w:rPr>
            </w:pPr>
            <w:r>
              <w:t>處理爭議要有公準</w:t>
            </w:r>
          </w:p>
        </w:tc>
      </w:tr>
      <w:tr w:rsidR="001170DD" w14:paraId="38FA6B09" w14:textId="77777777">
        <w:trPr>
          <w:jc w:val="center"/>
        </w:trPr>
        <w:tc>
          <w:tcPr>
            <w:tcW w:w="1224" w:type="dxa"/>
          </w:tcPr>
          <w:p w14:paraId="3C70D7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06 </w:t>
            </w:r>
            <w:r>
              <w:rPr>
                <w:sz w:val="16"/>
              </w:rPr>
              <w:t>訟</w:t>
            </w:r>
          </w:p>
        </w:tc>
        <w:tc>
          <w:tcPr>
            <w:tcW w:w="792" w:type="dxa"/>
          </w:tcPr>
          <w:p w14:paraId="500656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036</w:t>
            </w:r>
          </w:p>
        </w:tc>
        <w:tc>
          <w:tcPr>
            <w:tcW w:w="936" w:type="dxa"/>
          </w:tcPr>
          <w:p w14:paraId="1E2F8D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15E41B7" w14:textId="77777777" w:rsidR="001170DD" w:rsidRDefault="00000000">
            <w:pPr>
              <w:rPr>
                <w:rFonts w:hint="eastAsia"/>
              </w:rPr>
            </w:pPr>
            <w:r>
              <w:t>玄武門之變以武力改變繼承安排</w:t>
            </w:r>
          </w:p>
        </w:tc>
        <w:tc>
          <w:tcPr>
            <w:tcW w:w="3168" w:type="dxa"/>
          </w:tcPr>
          <w:p w14:paraId="380BD515" w14:textId="77777777" w:rsidR="001170DD" w:rsidRDefault="00000000">
            <w:pPr>
              <w:rPr>
                <w:rFonts w:hint="eastAsia"/>
              </w:rPr>
            </w:pPr>
            <w:r>
              <w:t>爭到權位仍有代價</w:t>
            </w:r>
          </w:p>
        </w:tc>
      </w:tr>
      <w:tr w:rsidR="001170DD" w14:paraId="284CEB0B" w14:textId="77777777">
        <w:trPr>
          <w:jc w:val="center"/>
        </w:trPr>
        <w:tc>
          <w:tcPr>
            <w:tcW w:w="1224" w:type="dxa"/>
          </w:tcPr>
          <w:p w14:paraId="79E8FB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79F335A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037</w:t>
            </w:r>
          </w:p>
        </w:tc>
        <w:tc>
          <w:tcPr>
            <w:tcW w:w="936" w:type="dxa"/>
          </w:tcPr>
          <w:p w14:paraId="025F0A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1329B784" w14:textId="77777777" w:rsidR="001170DD" w:rsidRDefault="00000000">
            <w:pPr>
              <w:rPr>
                <w:rFonts w:hint="eastAsia"/>
              </w:rPr>
            </w:pPr>
            <w:r>
              <w:t>邲之戰前以師卦警告軍令失序</w:t>
            </w:r>
          </w:p>
        </w:tc>
        <w:tc>
          <w:tcPr>
            <w:tcW w:w="3168" w:type="dxa"/>
          </w:tcPr>
          <w:p w14:paraId="4271F190" w14:textId="77777777" w:rsidR="001170DD" w:rsidRDefault="00000000">
            <w:pPr>
              <w:rPr>
                <w:rFonts w:hint="eastAsia"/>
              </w:rPr>
            </w:pPr>
            <w:r>
              <w:t>軍隊先要有紀律</w:t>
            </w:r>
          </w:p>
        </w:tc>
      </w:tr>
      <w:tr w:rsidR="001170DD" w14:paraId="583CDDD8" w14:textId="77777777">
        <w:trPr>
          <w:jc w:val="center"/>
        </w:trPr>
        <w:tc>
          <w:tcPr>
            <w:tcW w:w="1224" w:type="dxa"/>
          </w:tcPr>
          <w:p w14:paraId="29E1D4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57A79B0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038</w:t>
            </w:r>
          </w:p>
        </w:tc>
        <w:tc>
          <w:tcPr>
            <w:tcW w:w="936" w:type="dxa"/>
          </w:tcPr>
          <w:p w14:paraId="53F23FC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F852A35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02B0EB3B" w14:textId="77777777" w:rsidR="001170DD" w:rsidRDefault="00000000">
            <w:pPr>
              <w:rPr>
                <w:rFonts w:hint="eastAsia"/>
              </w:rPr>
            </w:pPr>
            <w:r>
              <w:t>給主將清楚的信任</w:t>
            </w:r>
          </w:p>
        </w:tc>
      </w:tr>
      <w:tr w:rsidR="001170DD" w14:paraId="04B59D6B" w14:textId="77777777">
        <w:trPr>
          <w:jc w:val="center"/>
        </w:trPr>
        <w:tc>
          <w:tcPr>
            <w:tcW w:w="1224" w:type="dxa"/>
          </w:tcPr>
          <w:p w14:paraId="3217962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4DE7B8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039</w:t>
            </w:r>
          </w:p>
        </w:tc>
        <w:tc>
          <w:tcPr>
            <w:tcW w:w="936" w:type="dxa"/>
          </w:tcPr>
          <w:p w14:paraId="4D9ADCC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49158EF2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5B19B806" w14:textId="77777777" w:rsidR="001170DD" w:rsidRDefault="00000000">
            <w:pPr>
              <w:rPr>
                <w:rFonts w:hint="eastAsia"/>
              </w:rPr>
            </w:pPr>
            <w:r>
              <w:t>混亂指揮付出生命代價</w:t>
            </w:r>
          </w:p>
        </w:tc>
      </w:tr>
      <w:tr w:rsidR="001170DD" w14:paraId="4181FBDB" w14:textId="77777777">
        <w:trPr>
          <w:jc w:val="center"/>
        </w:trPr>
        <w:tc>
          <w:tcPr>
            <w:tcW w:w="1224" w:type="dxa"/>
          </w:tcPr>
          <w:p w14:paraId="4664C0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222D61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040</w:t>
            </w:r>
          </w:p>
        </w:tc>
        <w:tc>
          <w:tcPr>
            <w:tcW w:w="936" w:type="dxa"/>
          </w:tcPr>
          <w:p w14:paraId="4212AA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11C0059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0A462EE7" w14:textId="77777777" w:rsidR="001170DD" w:rsidRDefault="00000000">
            <w:pPr>
              <w:rPr>
                <w:rFonts w:hint="eastAsia"/>
              </w:rPr>
            </w:pPr>
            <w:r>
              <w:t>撤退不等於失職</w:t>
            </w:r>
          </w:p>
        </w:tc>
      </w:tr>
      <w:tr w:rsidR="001170DD" w14:paraId="5D120D1A" w14:textId="77777777">
        <w:trPr>
          <w:jc w:val="center"/>
        </w:trPr>
        <w:tc>
          <w:tcPr>
            <w:tcW w:w="1224" w:type="dxa"/>
          </w:tcPr>
          <w:p w14:paraId="32A7D3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6B6139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041</w:t>
            </w:r>
          </w:p>
        </w:tc>
        <w:tc>
          <w:tcPr>
            <w:tcW w:w="936" w:type="dxa"/>
          </w:tcPr>
          <w:p w14:paraId="0BD5095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06D46C7C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1E5279A9" w14:textId="77777777" w:rsidR="001170DD" w:rsidRDefault="00000000">
            <w:pPr>
              <w:rPr>
                <w:rFonts w:hint="eastAsia"/>
              </w:rPr>
            </w:pPr>
            <w:r>
              <w:t>用人要符合任務</w:t>
            </w:r>
          </w:p>
        </w:tc>
      </w:tr>
      <w:tr w:rsidR="001170DD" w14:paraId="02B9748D" w14:textId="77777777">
        <w:trPr>
          <w:jc w:val="center"/>
        </w:trPr>
        <w:tc>
          <w:tcPr>
            <w:tcW w:w="1224" w:type="dxa"/>
          </w:tcPr>
          <w:p w14:paraId="188D8D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07 </w:t>
            </w:r>
            <w:r>
              <w:rPr>
                <w:sz w:val="16"/>
              </w:rPr>
              <w:t>師</w:t>
            </w:r>
          </w:p>
        </w:tc>
        <w:tc>
          <w:tcPr>
            <w:tcW w:w="792" w:type="dxa"/>
          </w:tcPr>
          <w:p w14:paraId="098B14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042</w:t>
            </w:r>
          </w:p>
        </w:tc>
        <w:tc>
          <w:tcPr>
            <w:tcW w:w="936" w:type="dxa"/>
          </w:tcPr>
          <w:p w14:paraId="37AA6D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203B27A1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186C02F0" w14:textId="77777777" w:rsidR="001170DD" w:rsidRDefault="00000000">
            <w:pPr>
              <w:rPr>
                <w:rFonts w:hint="eastAsia"/>
              </w:rPr>
            </w:pPr>
            <w:r>
              <w:t>戰後仍要安排權責</w:t>
            </w:r>
          </w:p>
        </w:tc>
      </w:tr>
      <w:tr w:rsidR="001170DD" w14:paraId="37BD4BD8" w14:textId="77777777">
        <w:trPr>
          <w:jc w:val="center"/>
        </w:trPr>
        <w:tc>
          <w:tcPr>
            <w:tcW w:w="1224" w:type="dxa"/>
          </w:tcPr>
          <w:p w14:paraId="1FB9040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17DBC9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043</w:t>
            </w:r>
          </w:p>
        </w:tc>
        <w:tc>
          <w:tcPr>
            <w:tcW w:w="936" w:type="dxa"/>
          </w:tcPr>
          <w:p w14:paraId="65C184E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4C14B603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519762FC" w14:textId="77777777" w:rsidR="001170DD" w:rsidRDefault="00000000">
            <w:pPr>
              <w:rPr>
                <w:rFonts w:hint="eastAsia"/>
              </w:rPr>
            </w:pPr>
            <w:r>
              <w:t>合作從可信行動開始</w:t>
            </w:r>
          </w:p>
        </w:tc>
      </w:tr>
      <w:tr w:rsidR="001170DD" w14:paraId="4C766B7C" w14:textId="77777777">
        <w:trPr>
          <w:jc w:val="center"/>
        </w:trPr>
        <w:tc>
          <w:tcPr>
            <w:tcW w:w="1224" w:type="dxa"/>
          </w:tcPr>
          <w:p w14:paraId="74135F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263D0CC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044</w:t>
            </w:r>
          </w:p>
        </w:tc>
        <w:tc>
          <w:tcPr>
            <w:tcW w:w="936" w:type="dxa"/>
          </w:tcPr>
          <w:p w14:paraId="0F1F30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3A82C700" w14:textId="77777777" w:rsidR="001170DD" w:rsidRDefault="00000000">
            <w:pPr>
              <w:rPr>
                <w:rFonts w:hint="eastAsia"/>
              </w:rPr>
            </w:pPr>
            <w:r>
              <w:t>管仲協助齊桓公維繫諸侯合作</w:t>
            </w:r>
          </w:p>
        </w:tc>
        <w:tc>
          <w:tcPr>
            <w:tcW w:w="3168" w:type="dxa"/>
          </w:tcPr>
          <w:p w14:paraId="46191CE6" w14:textId="77777777" w:rsidR="001170DD" w:rsidRDefault="00000000">
            <w:pPr>
              <w:rPr>
                <w:rFonts w:hint="eastAsia"/>
              </w:rPr>
            </w:pPr>
            <w:r>
              <w:t>合作仍有自身立場</w:t>
            </w:r>
          </w:p>
        </w:tc>
      </w:tr>
      <w:tr w:rsidR="001170DD" w14:paraId="173FFC7E" w14:textId="77777777">
        <w:trPr>
          <w:jc w:val="center"/>
        </w:trPr>
        <w:tc>
          <w:tcPr>
            <w:tcW w:w="1224" w:type="dxa"/>
          </w:tcPr>
          <w:p w14:paraId="76065C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6D0EB64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045</w:t>
            </w:r>
          </w:p>
        </w:tc>
        <w:tc>
          <w:tcPr>
            <w:tcW w:w="936" w:type="dxa"/>
          </w:tcPr>
          <w:p w14:paraId="6874B6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6080FFC8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4FE17485" w14:textId="77777777" w:rsidR="001170DD" w:rsidRDefault="00000000">
            <w:pPr>
              <w:rPr>
                <w:rFonts w:hint="eastAsia"/>
              </w:rPr>
            </w:pPr>
            <w:r>
              <w:t>選錯依靠會受傷</w:t>
            </w:r>
          </w:p>
        </w:tc>
      </w:tr>
      <w:tr w:rsidR="001170DD" w14:paraId="416539D3" w14:textId="77777777">
        <w:trPr>
          <w:jc w:val="center"/>
        </w:trPr>
        <w:tc>
          <w:tcPr>
            <w:tcW w:w="1224" w:type="dxa"/>
          </w:tcPr>
          <w:p w14:paraId="0CC630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2A2CAC7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046</w:t>
            </w:r>
          </w:p>
        </w:tc>
        <w:tc>
          <w:tcPr>
            <w:tcW w:w="936" w:type="dxa"/>
          </w:tcPr>
          <w:p w14:paraId="0EE0649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17F99CB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273BEFA4" w14:textId="77777777" w:rsidR="001170DD" w:rsidRDefault="00000000">
            <w:pPr>
              <w:rPr>
                <w:rFonts w:hint="eastAsia"/>
              </w:rPr>
            </w:pPr>
            <w:r>
              <w:t>找到可依靠的援手</w:t>
            </w:r>
          </w:p>
        </w:tc>
      </w:tr>
      <w:tr w:rsidR="001170DD" w14:paraId="3F82351A" w14:textId="77777777">
        <w:trPr>
          <w:jc w:val="center"/>
        </w:trPr>
        <w:tc>
          <w:tcPr>
            <w:tcW w:w="1224" w:type="dxa"/>
          </w:tcPr>
          <w:p w14:paraId="636825E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2D83B98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047</w:t>
            </w:r>
          </w:p>
        </w:tc>
        <w:tc>
          <w:tcPr>
            <w:tcW w:w="936" w:type="dxa"/>
          </w:tcPr>
          <w:p w14:paraId="317083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447EEA95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53FA2C4C" w14:textId="77777777" w:rsidR="001170DD" w:rsidRDefault="00000000">
            <w:pPr>
              <w:rPr>
                <w:rFonts w:hint="eastAsia"/>
              </w:rPr>
            </w:pPr>
            <w:r>
              <w:t>以公開規則凝聚支持</w:t>
            </w:r>
          </w:p>
        </w:tc>
      </w:tr>
      <w:tr w:rsidR="001170DD" w14:paraId="1E9F3EAF" w14:textId="77777777">
        <w:trPr>
          <w:jc w:val="center"/>
        </w:trPr>
        <w:tc>
          <w:tcPr>
            <w:tcW w:w="1224" w:type="dxa"/>
          </w:tcPr>
          <w:p w14:paraId="013C09F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08 </w:t>
            </w:r>
            <w:r>
              <w:rPr>
                <w:sz w:val="16"/>
              </w:rPr>
              <w:t>比</w:t>
            </w:r>
          </w:p>
        </w:tc>
        <w:tc>
          <w:tcPr>
            <w:tcW w:w="792" w:type="dxa"/>
          </w:tcPr>
          <w:p w14:paraId="775691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048</w:t>
            </w:r>
          </w:p>
        </w:tc>
        <w:tc>
          <w:tcPr>
            <w:tcW w:w="936" w:type="dxa"/>
          </w:tcPr>
          <w:p w14:paraId="4F1907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0E31BABA" w14:textId="77777777" w:rsidR="001170DD" w:rsidRDefault="00000000">
            <w:pPr>
              <w:rPr>
                <w:rFonts w:hint="eastAsia"/>
              </w:rPr>
            </w:pPr>
            <w:r>
              <w:t>國共合作在</w:t>
            </w:r>
            <w:r>
              <w:t>1927</w:t>
            </w:r>
            <w:r>
              <w:t>年破裂</w:t>
            </w:r>
          </w:p>
        </w:tc>
        <w:tc>
          <w:tcPr>
            <w:tcW w:w="3168" w:type="dxa"/>
          </w:tcPr>
          <w:p w14:paraId="24D51BFB" w14:textId="77777777" w:rsidR="001170DD" w:rsidRDefault="00000000">
            <w:pPr>
              <w:rPr>
                <w:rFonts w:hint="eastAsia"/>
              </w:rPr>
            </w:pPr>
            <w:r>
              <w:t>合作缺少共識難以持續</w:t>
            </w:r>
          </w:p>
        </w:tc>
      </w:tr>
    </w:tbl>
    <w:p w14:paraId="5E347286" w14:textId="77777777" w:rsidR="001170DD" w:rsidRDefault="00000000">
      <w:pPr>
        <w:pStyle w:val="21"/>
      </w:pPr>
      <w:r>
        <w:t>目錄｜第</w:t>
      </w:r>
      <w:r>
        <w:t>09–16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409C936F" w14:textId="77777777">
        <w:trPr>
          <w:jc w:val="center"/>
        </w:trPr>
        <w:tc>
          <w:tcPr>
            <w:tcW w:w="1224" w:type="dxa"/>
          </w:tcPr>
          <w:p w14:paraId="1D1A6C4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19B995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7FB6716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152A93B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1D722F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5250C913" w14:textId="77777777">
        <w:trPr>
          <w:jc w:val="center"/>
        </w:trPr>
        <w:tc>
          <w:tcPr>
            <w:tcW w:w="1224" w:type="dxa"/>
          </w:tcPr>
          <w:p w14:paraId="51D0E60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5614CF0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049</w:t>
            </w:r>
          </w:p>
        </w:tc>
        <w:tc>
          <w:tcPr>
            <w:tcW w:w="936" w:type="dxa"/>
          </w:tcPr>
          <w:p w14:paraId="7756A2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1AC6320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5D63A228" w14:textId="77777777" w:rsidR="001170DD" w:rsidRDefault="00000000">
            <w:pPr>
              <w:rPr>
                <w:rFonts w:hint="eastAsia"/>
              </w:rPr>
            </w:pPr>
            <w:r>
              <w:t>偏離後要回到可行路線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7627EEF7" w14:textId="77777777">
        <w:trPr>
          <w:jc w:val="center"/>
        </w:trPr>
        <w:tc>
          <w:tcPr>
            <w:tcW w:w="1224" w:type="dxa"/>
          </w:tcPr>
          <w:p w14:paraId="003EB10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0019115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050</w:t>
            </w:r>
          </w:p>
        </w:tc>
        <w:tc>
          <w:tcPr>
            <w:tcW w:w="936" w:type="dxa"/>
          </w:tcPr>
          <w:p w14:paraId="5CBADC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7B91E71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63D17950" w14:textId="77777777" w:rsidR="001170DD" w:rsidRDefault="00000000">
            <w:pPr>
              <w:rPr>
                <w:rFonts w:hint="eastAsia"/>
              </w:rPr>
            </w:pPr>
            <w:r>
              <w:t>轉向需要各方配合</w:t>
            </w:r>
          </w:p>
        </w:tc>
      </w:tr>
      <w:tr w:rsidR="001170DD" w14:paraId="20E1E908" w14:textId="77777777">
        <w:trPr>
          <w:jc w:val="center"/>
        </w:trPr>
        <w:tc>
          <w:tcPr>
            <w:tcW w:w="1224" w:type="dxa"/>
          </w:tcPr>
          <w:p w14:paraId="7507721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39AFC53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051</w:t>
            </w:r>
          </w:p>
        </w:tc>
        <w:tc>
          <w:tcPr>
            <w:tcW w:w="936" w:type="dxa"/>
          </w:tcPr>
          <w:p w14:paraId="272E0D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2CD523A2" w14:textId="77777777" w:rsidR="001170DD" w:rsidRDefault="00000000">
            <w:pPr>
              <w:rPr>
                <w:rFonts w:hint="eastAsia"/>
              </w:rPr>
            </w:pPr>
            <w:r>
              <w:t>國共合作在</w:t>
            </w:r>
            <w:r>
              <w:t>1927</w:t>
            </w:r>
            <w:r>
              <w:t>年破裂</w:t>
            </w:r>
          </w:p>
        </w:tc>
        <w:tc>
          <w:tcPr>
            <w:tcW w:w="3168" w:type="dxa"/>
          </w:tcPr>
          <w:p w14:paraId="07C4B860" w14:textId="77777777" w:rsidR="001170DD" w:rsidRDefault="00000000">
            <w:pPr>
              <w:rPr>
                <w:rFonts w:hint="eastAsia"/>
              </w:rPr>
            </w:pPr>
            <w:r>
              <w:t>內部失和會削弱合作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4BD38DF5" w14:textId="77777777">
        <w:trPr>
          <w:jc w:val="center"/>
        </w:trPr>
        <w:tc>
          <w:tcPr>
            <w:tcW w:w="1224" w:type="dxa"/>
          </w:tcPr>
          <w:p w14:paraId="15B5AD8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75CFC5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052</w:t>
            </w:r>
          </w:p>
        </w:tc>
        <w:tc>
          <w:tcPr>
            <w:tcW w:w="936" w:type="dxa"/>
          </w:tcPr>
          <w:p w14:paraId="3ED0F4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7152610C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006207D8" w14:textId="77777777" w:rsidR="001170DD" w:rsidRDefault="00000000">
            <w:pPr>
              <w:rPr>
                <w:rFonts w:hint="eastAsia"/>
              </w:rPr>
            </w:pPr>
            <w:r>
              <w:t>互信降低合作焦慮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352763FC" w14:textId="77777777">
        <w:trPr>
          <w:jc w:val="center"/>
        </w:trPr>
        <w:tc>
          <w:tcPr>
            <w:tcW w:w="1224" w:type="dxa"/>
          </w:tcPr>
          <w:p w14:paraId="0DF9DB7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4564C52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053</w:t>
            </w:r>
          </w:p>
        </w:tc>
        <w:tc>
          <w:tcPr>
            <w:tcW w:w="936" w:type="dxa"/>
          </w:tcPr>
          <w:p w14:paraId="45EB9A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7AA3F779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7F59DAAF" w14:textId="77777777" w:rsidR="001170DD" w:rsidRDefault="00000000">
            <w:pPr>
              <w:rPr>
                <w:rFonts w:hint="eastAsia"/>
              </w:rPr>
            </w:pPr>
            <w:r>
              <w:t>資源應支援整體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3E997186" w14:textId="77777777">
        <w:trPr>
          <w:jc w:val="center"/>
        </w:trPr>
        <w:tc>
          <w:tcPr>
            <w:tcW w:w="1224" w:type="dxa"/>
          </w:tcPr>
          <w:p w14:paraId="433390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09 </w:t>
            </w:r>
            <w:r>
              <w:rPr>
                <w:sz w:val="16"/>
              </w:rPr>
              <w:t>小畜</w:t>
            </w:r>
          </w:p>
        </w:tc>
        <w:tc>
          <w:tcPr>
            <w:tcW w:w="792" w:type="dxa"/>
          </w:tcPr>
          <w:p w14:paraId="2C3AF25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054</w:t>
            </w:r>
          </w:p>
        </w:tc>
        <w:tc>
          <w:tcPr>
            <w:tcW w:w="936" w:type="dxa"/>
          </w:tcPr>
          <w:p w14:paraId="6C70A3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8352EFE" w14:textId="77777777" w:rsidR="001170DD" w:rsidRDefault="00000000">
            <w:pPr>
              <w:rPr>
                <w:rFonts w:hint="eastAsia"/>
              </w:rPr>
            </w:pPr>
            <w:r>
              <w:t>朝鮮停戰協定建立停止交戰機制</w:t>
            </w:r>
          </w:p>
        </w:tc>
        <w:tc>
          <w:tcPr>
            <w:tcW w:w="3168" w:type="dxa"/>
          </w:tcPr>
          <w:p w14:paraId="6B588955" w14:textId="77777777" w:rsidR="001170DD" w:rsidRDefault="00000000">
            <w:pPr>
              <w:rPr>
                <w:rFonts w:hint="eastAsia"/>
              </w:rPr>
            </w:pPr>
            <w:r>
              <w:t>達成停戰後守住界線｜複查</w:t>
            </w:r>
            <w:r>
              <w:t>B</w:t>
            </w:r>
          </w:p>
        </w:tc>
      </w:tr>
      <w:tr w:rsidR="001170DD" w14:paraId="234D6FFA" w14:textId="77777777">
        <w:trPr>
          <w:jc w:val="center"/>
        </w:trPr>
        <w:tc>
          <w:tcPr>
            <w:tcW w:w="1224" w:type="dxa"/>
          </w:tcPr>
          <w:p w14:paraId="1FA4EE0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154C86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055</w:t>
            </w:r>
          </w:p>
        </w:tc>
        <w:tc>
          <w:tcPr>
            <w:tcW w:w="936" w:type="dxa"/>
          </w:tcPr>
          <w:p w14:paraId="33C7C4F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11DCA8B4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5940BADC" w14:textId="77777777" w:rsidR="001170DD" w:rsidRDefault="00000000">
            <w:pPr>
              <w:rPr>
                <w:rFonts w:hint="eastAsia"/>
              </w:rPr>
            </w:pPr>
            <w:r>
              <w:t>照自己的原則行事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15FB4F49" w14:textId="77777777">
        <w:trPr>
          <w:jc w:val="center"/>
        </w:trPr>
        <w:tc>
          <w:tcPr>
            <w:tcW w:w="1224" w:type="dxa"/>
          </w:tcPr>
          <w:p w14:paraId="6CCD8C6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249144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056</w:t>
            </w:r>
          </w:p>
        </w:tc>
        <w:tc>
          <w:tcPr>
            <w:tcW w:w="936" w:type="dxa"/>
          </w:tcPr>
          <w:p w14:paraId="73F0977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6FEF570A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4BEB1E6E" w14:textId="77777777" w:rsidR="001170DD" w:rsidRDefault="00000000">
            <w:pPr>
              <w:rPr>
                <w:rFonts w:hint="eastAsia"/>
              </w:rPr>
            </w:pPr>
            <w:r>
              <w:t>外部催促下仍保持判斷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60869792" w14:textId="77777777">
        <w:trPr>
          <w:jc w:val="center"/>
        </w:trPr>
        <w:tc>
          <w:tcPr>
            <w:tcW w:w="1224" w:type="dxa"/>
          </w:tcPr>
          <w:p w14:paraId="651D578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31B365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057</w:t>
            </w:r>
          </w:p>
        </w:tc>
        <w:tc>
          <w:tcPr>
            <w:tcW w:w="936" w:type="dxa"/>
          </w:tcPr>
          <w:p w14:paraId="4A4603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AFA57FF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710ED176" w14:textId="77777777" w:rsidR="001170DD" w:rsidRDefault="00000000">
            <w:pPr>
              <w:rPr>
                <w:rFonts w:hint="eastAsia"/>
              </w:rPr>
            </w:pPr>
            <w:r>
              <w:t>能力不足不能靠氣勢補足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42F08988" w14:textId="77777777">
        <w:trPr>
          <w:jc w:val="center"/>
        </w:trPr>
        <w:tc>
          <w:tcPr>
            <w:tcW w:w="1224" w:type="dxa"/>
          </w:tcPr>
          <w:p w14:paraId="2671B8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73AE6F6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058</w:t>
            </w:r>
          </w:p>
        </w:tc>
        <w:tc>
          <w:tcPr>
            <w:tcW w:w="936" w:type="dxa"/>
          </w:tcPr>
          <w:p w14:paraId="05F5F5A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47DECD88" w14:textId="77777777" w:rsidR="001170DD" w:rsidRDefault="00000000">
            <w:pPr>
              <w:rPr>
                <w:rFonts w:hint="eastAsia"/>
              </w:rPr>
            </w:pPr>
            <w:r>
              <w:t>藺相如出使秦國與完璧歸趙</w:t>
            </w:r>
          </w:p>
        </w:tc>
        <w:tc>
          <w:tcPr>
            <w:tcW w:w="3168" w:type="dxa"/>
          </w:tcPr>
          <w:p w14:paraId="497FB286" w14:textId="77777777" w:rsidR="001170DD" w:rsidRDefault="00000000">
            <w:pPr>
              <w:rPr>
                <w:rFonts w:hint="eastAsia"/>
              </w:rPr>
            </w:pPr>
            <w:r>
              <w:t>面對強者慎重行動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4223BE37" w14:textId="77777777">
        <w:trPr>
          <w:jc w:val="center"/>
        </w:trPr>
        <w:tc>
          <w:tcPr>
            <w:tcW w:w="1224" w:type="dxa"/>
          </w:tcPr>
          <w:p w14:paraId="20D911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428EC4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059</w:t>
            </w:r>
          </w:p>
        </w:tc>
        <w:tc>
          <w:tcPr>
            <w:tcW w:w="936" w:type="dxa"/>
          </w:tcPr>
          <w:p w14:paraId="7A0875A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196147B" w14:textId="77777777" w:rsidR="001170DD" w:rsidRDefault="00000000">
            <w:pPr>
              <w:rPr>
                <w:rFonts w:hint="eastAsia"/>
              </w:rPr>
            </w:pPr>
            <w:r>
              <w:t>玄武門之變以武力改變繼承安排</w:t>
            </w:r>
          </w:p>
        </w:tc>
        <w:tc>
          <w:tcPr>
            <w:tcW w:w="3168" w:type="dxa"/>
          </w:tcPr>
          <w:p w14:paraId="659C8EEB" w14:textId="77777777" w:rsidR="001170DD" w:rsidRDefault="00000000">
            <w:pPr>
              <w:rPr>
                <w:rFonts w:hint="eastAsia"/>
              </w:rPr>
            </w:pPr>
            <w:r>
              <w:t>有權作決定仍有危險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1A1AAC04" w14:textId="77777777">
        <w:trPr>
          <w:jc w:val="center"/>
        </w:trPr>
        <w:tc>
          <w:tcPr>
            <w:tcW w:w="1224" w:type="dxa"/>
          </w:tcPr>
          <w:p w14:paraId="70450C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履</w:t>
            </w:r>
          </w:p>
        </w:tc>
        <w:tc>
          <w:tcPr>
            <w:tcW w:w="792" w:type="dxa"/>
          </w:tcPr>
          <w:p w14:paraId="2400B0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060</w:t>
            </w:r>
          </w:p>
        </w:tc>
        <w:tc>
          <w:tcPr>
            <w:tcW w:w="936" w:type="dxa"/>
          </w:tcPr>
          <w:p w14:paraId="4987DDE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7C58D210" w14:textId="77777777" w:rsidR="001170DD" w:rsidRDefault="00000000">
            <w:pPr>
              <w:rPr>
                <w:rFonts w:hint="eastAsia"/>
              </w:rPr>
            </w:pPr>
            <w:r>
              <w:t>北平經談判改編而避免城內大戰</w:t>
            </w:r>
          </w:p>
        </w:tc>
        <w:tc>
          <w:tcPr>
            <w:tcW w:w="3168" w:type="dxa"/>
          </w:tcPr>
          <w:p w14:paraId="767FA645" w14:textId="77777777" w:rsidR="001170DD" w:rsidRDefault="00000000">
            <w:pPr>
              <w:rPr>
                <w:rFonts w:hint="eastAsia"/>
              </w:rPr>
            </w:pPr>
            <w:r>
              <w:t>用結果檢查行動｜複查</w:t>
            </w:r>
            <w:r>
              <w:t>B</w:t>
            </w:r>
          </w:p>
        </w:tc>
      </w:tr>
      <w:tr w:rsidR="001170DD" w14:paraId="338676AF" w14:textId="77777777">
        <w:trPr>
          <w:jc w:val="center"/>
        </w:trPr>
        <w:tc>
          <w:tcPr>
            <w:tcW w:w="1224" w:type="dxa"/>
          </w:tcPr>
          <w:p w14:paraId="0C45CE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6D035B1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061</w:t>
            </w:r>
          </w:p>
        </w:tc>
        <w:tc>
          <w:tcPr>
            <w:tcW w:w="936" w:type="dxa"/>
          </w:tcPr>
          <w:p w14:paraId="34C9FA1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38C0684" w14:textId="77777777" w:rsidR="001170DD" w:rsidRDefault="00000000">
            <w:pPr>
              <w:rPr>
                <w:rFonts w:hint="eastAsia"/>
              </w:rPr>
            </w:pPr>
            <w:r>
              <w:t>北伐軍經攻城挫折後取得武昌</w:t>
            </w:r>
          </w:p>
        </w:tc>
        <w:tc>
          <w:tcPr>
            <w:tcW w:w="3168" w:type="dxa"/>
          </w:tcPr>
          <w:p w14:paraId="6DE2DEB3" w14:textId="77777777" w:rsidR="001170DD" w:rsidRDefault="00000000">
            <w:pPr>
              <w:rPr>
                <w:rFonts w:hint="eastAsia"/>
              </w:rPr>
            </w:pPr>
            <w:r>
              <w:t>集體行動需要共同方向｜複查</w:t>
            </w:r>
            <w:r>
              <w:t>B</w:t>
            </w:r>
          </w:p>
        </w:tc>
      </w:tr>
      <w:tr w:rsidR="001170DD" w14:paraId="65C08CA9" w14:textId="77777777">
        <w:trPr>
          <w:jc w:val="center"/>
        </w:trPr>
        <w:tc>
          <w:tcPr>
            <w:tcW w:w="1224" w:type="dxa"/>
          </w:tcPr>
          <w:p w14:paraId="4883E2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06981AC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062</w:t>
            </w:r>
          </w:p>
        </w:tc>
        <w:tc>
          <w:tcPr>
            <w:tcW w:w="936" w:type="dxa"/>
          </w:tcPr>
          <w:p w14:paraId="144874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3AB3BA86" w14:textId="77777777" w:rsidR="001170DD" w:rsidRDefault="00000000">
            <w:pPr>
              <w:rPr>
                <w:rFonts w:hint="eastAsia"/>
              </w:rPr>
            </w:pPr>
            <w:r>
              <w:t>管仲協助齊桓公維繫諸侯合作</w:t>
            </w:r>
          </w:p>
        </w:tc>
        <w:tc>
          <w:tcPr>
            <w:tcW w:w="3168" w:type="dxa"/>
          </w:tcPr>
          <w:p w14:paraId="1C07792E" w14:textId="77777777" w:rsidR="001170DD" w:rsidRDefault="00000000">
            <w:pPr>
              <w:rPr>
                <w:rFonts w:hint="eastAsia"/>
              </w:rPr>
            </w:pPr>
            <w:r>
              <w:t>領導需要容納不同人才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4AB690DA" w14:textId="77777777">
        <w:trPr>
          <w:jc w:val="center"/>
        </w:trPr>
        <w:tc>
          <w:tcPr>
            <w:tcW w:w="1224" w:type="dxa"/>
          </w:tcPr>
          <w:p w14:paraId="26E11D0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2522F2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063</w:t>
            </w:r>
          </w:p>
        </w:tc>
        <w:tc>
          <w:tcPr>
            <w:tcW w:w="936" w:type="dxa"/>
          </w:tcPr>
          <w:p w14:paraId="48B74C1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3AEFFF4E" w14:textId="77777777" w:rsidR="001170DD" w:rsidRDefault="00000000">
            <w:pPr>
              <w:rPr>
                <w:rFonts w:hint="eastAsia"/>
              </w:rPr>
            </w:pPr>
            <w:r>
              <w:t>抗戰勝利後和平秩序未能穩固</w:t>
            </w:r>
          </w:p>
        </w:tc>
        <w:tc>
          <w:tcPr>
            <w:tcW w:w="3168" w:type="dxa"/>
          </w:tcPr>
          <w:p w14:paraId="24221619" w14:textId="77777777" w:rsidR="001170DD" w:rsidRDefault="00000000">
            <w:pPr>
              <w:rPr>
                <w:rFonts w:hint="eastAsia"/>
              </w:rPr>
            </w:pPr>
            <w:r>
              <w:t>勝利之後仍可能轉折｜複查</w:t>
            </w:r>
            <w:r>
              <w:t>B</w:t>
            </w:r>
          </w:p>
        </w:tc>
      </w:tr>
      <w:tr w:rsidR="001170DD" w14:paraId="5952B8DB" w14:textId="77777777">
        <w:trPr>
          <w:jc w:val="center"/>
        </w:trPr>
        <w:tc>
          <w:tcPr>
            <w:tcW w:w="1224" w:type="dxa"/>
          </w:tcPr>
          <w:p w14:paraId="58DFD7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1E69C70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064</w:t>
            </w:r>
          </w:p>
        </w:tc>
        <w:tc>
          <w:tcPr>
            <w:tcW w:w="936" w:type="dxa"/>
          </w:tcPr>
          <w:p w14:paraId="5B052DC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70BA547A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3747D211" w14:textId="77777777" w:rsidR="001170DD" w:rsidRDefault="00000000">
            <w:pPr>
              <w:rPr>
                <w:rFonts w:hint="eastAsia"/>
              </w:rPr>
            </w:pPr>
            <w:r>
              <w:t>共同處境促成結盟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7190EABB" w14:textId="77777777">
        <w:trPr>
          <w:jc w:val="center"/>
        </w:trPr>
        <w:tc>
          <w:tcPr>
            <w:tcW w:w="1224" w:type="dxa"/>
          </w:tcPr>
          <w:p w14:paraId="558A8BD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3F24831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065</w:t>
            </w:r>
          </w:p>
        </w:tc>
        <w:tc>
          <w:tcPr>
            <w:tcW w:w="936" w:type="dxa"/>
          </w:tcPr>
          <w:p w14:paraId="76C6C39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424AE381" w14:textId="77777777" w:rsidR="001170DD" w:rsidRDefault="00000000">
            <w:pPr>
              <w:rPr>
                <w:rFonts w:hint="eastAsia"/>
              </w:rPr>
            </w:pPr>
            <w:r>
              <w:t>張騫出使烏孫推動外交連結</w:t>
            </w:r>
          </w:p>
        </w:tc>
        <w:tc>
          <w:tcPr>
            <w:tcW w:w="3168" w:type="dxa"/>
          </w:tcPr>
          <w:p w14:paraId="4E06AFBE" w14:textId="77777777" w:rsidR="001170DD" w:rsidRDefault="00000000">
            <w:pPr>
              <w:rPr>
                <w:rFonts w:hint="eastAsia"/>
              </w:rPr>
            </w:pPr>
            <w:r>
              <w:t>外交關係承載政治願望</w:t>
            </w:r>
          </w:p>
        </w:tc>
      </w:tr>
      <w:tr w:rsidR="001170DD" w14:paraId="4C73AC3C" w14:textId="77777777">
        <w:trPr>
          <w:jc w:val="center"/>
        </w:trPr>
        <w:tc>
          <w:tcPr>
            <w:tcW w:w="1224" w:type="dxa"/>
          </w:tcPr>
          <w:p w14:paraId="5F89F88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>泰</w:t>
            </w:r>
          </w:p>
        </w:tc>
        <w:tc>
          <w:tcPr>
            <w:tcW w:w="792" w:type="dxa"/>
          </w:tcPr>
          <w:p w14:paraId="4B11135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066</w:t>
            </w:r>
          </w:p>
        </w:tc>
        <w:tc>
          <w:tcPr>
            <w:tcW w:w="936" w:type="dxa"/>
          </w:tcPr>
          <w:p w14:paraId="69209D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2358FC00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27C85BBA" w14:textId="77777777" w:rsidR="001170DD" w:rsidRDefault="00000000">
            <w:pPr>
              <w:rPr>
                <w:rFonts w:hint="eastAsia"/>
              </w:rPr>
            </w:pPr>
            <w:r>
              <w:t>秩序可能由內部崩解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3A09B093" w14:textId="77777777">
        <w:trPr>
          <w:jc w:val="center"/>
        </w:trPr>
        <w:tc>
          <w:tcPr>
            <w:tcW w:w="1224" w:type="dxa"/>
          </w:tcPr>
          <w:p w14:paraId="0CA3667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739DE5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067</w:t>
            </w:r>
          </w:p>
        </w:tc>
        <w:tc>
          <w:tcPr>
            <w:tcW w:w="936" w:type="dxa"/>
          </w:tcPr>
          <w:p w14:paraId="0B77616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7DE0D8AD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35E55564" w14:textId="77777777" w:rsidR="001170DD" w:rsidRDefault="00000000">
            <w:pPr>
              <w:rPr>
                <w:rFonts w:hint="eastAsia"/>
              </w:rPr>
            </w:pPr>
            <w:r>
              <w:t>不利環境仍守公共責任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59CDCDDA" w14:textId="77777777">
        <w:trPr>
          <w:jc w:val="center"/>
        </w:trPr>
        <w:tc>
          <w:tcPr>
            <w:tcW w:w="1224" w:type="dxa"/>
          </w:tcPr>
          <w:p w14:paraId="20C7C9A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2B90B6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068</w:t>
            </w:r>
          </w:p>
        </w:tc>
        <w:tc>
          <w:tcPr>
            <w:tcW w:w="936" w:type="dxa"/>
          </w:tcPr>
          <w:p w14:paraId="69ACD5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268B1D55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41F11C0C" w14:textId="77777777" w:rsidR="001170DD" w:rsidRDefault="00000000">
            <w:pPr>
              <w:rPr>
                <w:rFonts w:hint="eastAsia"/>
              </w:rPr>
            </w:pPr>
            <w:r>
              <w:t>困境中不失去自身原則｜複查</w:t>
            </w:r>
            <w:r>
              <w:t>B</w:t>
            </w:r>
          </w:p>
        </w:tc>
      </w:tr>
      <w:tr w:rsidR="001170DD" w14:paraId="21817645" w14:textId="77777777">
        <w:trPr>
          <w:jc w:val="center"/>
        </w:trPr>
        <w:tc>
          <w:tcPr>
            <w:tcW w:w="1224" w:type="dxa"/>
          </w:tcPr>
          <w:p w14:paraId="475F07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23B7404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069</w:t>
            </w:r>
          </w:p>
        </w:tc>
        <w:tc>
          <w:tcPr>
            <w:tcW w:w="936" w:type="dxa"/>
          </w:tcPr>
          <w:p w14:paraId="482902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685EA3EE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11C3D9A6" w14:textId="77777777" w:rsidR="001170DD" w:rsidRDefault="00000000">
            <w:pPr>
              <w:rPr>
                <w:rFonts w:hint="eastAsia"/>
              </w:rPr>
            </w:pPr>
            <w:r>
              <w:t>位置與正當性不相稱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74642FDB" w14:textId="77777777">
        <w:trPr>
          <w:jc w:val="center"/>
        </w:trPr>
        <w:tc>
          <w:tcPr>
            <w:tcW w:w="1224" w:type="dxa"/>
          </w:tcPr>
          <w:p w14:paraId="7EA2FB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4D85EE3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070</w:t>
            </w:r>
          </w:p>
        </w:tc>
        <w:tc>
          <w:tcPr>
            <w:tcW w:w="936" w:type="dxa"/>
          </w:tcPr>
          <w:p w14:paraId="2610EC1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723DA044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413A4B36" w14:textId="77777777" w:rsidR="001170DD" w:rsidRDefault="00000000">
            <w:pPr>
              <w:rPr>
                <w:rFonts w:hint="eastAsia"/>
              </w:rPr>
            </w:pPr>
            <w:r>
              <w:t>新任務需要制度授權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0E5F812D" w14:textId="77777777">
        <w:trPr>
          <w:jc w:val="center"/>
        </w:trPr>
        <w:tc>
          <w:tcPr>
            <w:tcW w:w="1224" w:type="dxa"/>
          </w:tcPr>
          <w:p w14:paraId="428CCB3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2E5CAA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071</w:t>
            </w:r>
          </w:p>
        </w:tc>
        <w:tc>
          <w:tcPr>
            <w:tcW w:w="936" w:type="dxa"/>
          </w:tcPr>
          <w:p w14:paraId="340FD40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5E450A0C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199F467A" w14:textId="77777777" w:rsidR="001170DD" w:rsidRDefault="00000000">
            <w:pPr>
              <w:rPr>
                <w:rFonts w:hint="eastAsia"/>
              </w:rPr>
            </w:pPr>
            <w:r>
              <w:t>危局中建立穩定核心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097596A2" w14:textId="77777777">
        <w:trPr>
          <w:jc w:val="center"/>
        </w:trPr>
        <w:tc>
          <w:tcPr>
            <w:tcW w:w="1224" w:type="dxa"/>
          </w:tcPr>
          <w:p w14:paraId="00EB607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否</w:t>
            </w:r>
          </w:p>
        </w:tc>
        <w:tc>
          <w:tcPr>
            <w:tcW w:w="792" w:type="dxa"/>
          </w:tcPr>
          <w:p w14:paraId="60DF47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072</w:t>
            </w:r>
          </w:p>
        </w:tc>
        <w:tc>
          <w:tcPr>
            <w:tcW w:w="936" w:type="dxa"/>
          </w:tcPr>
          <w:p w14:paraId="70D76B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135148D7" w14:textId="77777777" w:rsidR="001170DD" w:rsidRDefault="00000000">
            <w:pPr>
              <w:rPr>
                <w:rFonts w:hint="eastAsia"/>
              </w:rPr>
            </w:pPr>
            <w:r>
              <w:t>辛亥革命使清朝統治走向終結</w:t>
            </w:r>
          </w:p>
        </w:tc>
        <w:tc>
          <w:tcPr>
            <w:tcW w:w="3168" w:type="dxa"/>
          </w:tcPr>
          <w:p w14:paraId="30640DE3" w14:textId="77777777" w:rsidR="001170DD" w:rsidRDefault="00000000">
            <w:pPr>
              <w:rPr>
                <w:rFonts w:hint="eastAsia"/>
              </w:rPr>
            </w:pPr>
            <w:r>
              <w:t>僵局可能由政治變動打破</w:t>
            </w:r>
            <w:r>
              <w:t xml:space="preserve"> </w:t>
            </w:r>
            <w:r>
              <w:t>〔適切性</w:t>
            </w:r>
            <w:r>
              <w:t xml:space="preserve"> A</w:t>
            </w:r>
            <w:r>
              <w:t>〕</w:t>
            </w:r>
          </w:p>
        </w:tc>
      </w:tr>
      <w:tr w:rsidR="001170DD" w14:paraId="13096D7A" w14:textId="77777777">
        <w:trPr>
          <w:jc w:val="center"/>
        </w:trPr>
        <w:tc>
          <w:tcPr>
            <w:tcW w:w="1224" w:type="dxa"/>
          </w:tcPr>
          <w:p w14:paraId="7F207E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1C95361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073</w:t>
            </w:r>
          </w:p>
        </w:tc>
        <w:tc>
          <w:tcPr>
            <w:tcW w:w="936" w:type="dxa"/>
          </w:tcPr>
          <w:p w14:paraId="23494E4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E4DA50E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13C1F610" w14:textId="77777777" w:rsidR="001170DD" w:rsidRDefault="00000000">
            <w:pPr>
              <w:rPr>
                <w:rFonts w:hint="eastAsia"/>
              </w:rPr>
            </w:pPr>
            <w:r>
              <w:t>合作要走出原有圈子</w:t>
            </w:r>
          </w:p>
        </w:tc>
      </w:tr>
      <w:tr w:rsidR="001170DD" w14:paraId="35181AA5" w14:textId="77777777">
        <w:trPr>
          <w:jc w:val="center"/>
        </w:trPr>
        <w:tc>
          <w:tcPr>
            <w:tcW w:w="1224" w:type="dxa"/>
          </w:tcPr>
          <w:p w14:paraId="6BB9947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4982A8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074</w:t>
            </w:r>
          </w:p>
        </w:tc>
        <w:tc>
          <w:tcPr>
            <w:tcW w:w="936" w:type="dxa"/>
          </w:tcPr>
          <w:p w14:paraId="347F55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14050285" w14:textId="77777777" w:rsidR="001170DD" w:rsidRDefault="00000000">
            <w:pPr>
              <w:rPr>
                <w:rFonts w:hint="eastAsia"/>
              </w:rPr>
            </w:pPr>
            <w:r>
              <w:t>靖難之役使皇室權力衝突成為內戰</w:t>
            </w:r>
          </w:p>
        </w:tc>
        <w:tc>
          <w:tcPr>
            <w:tcW w:w="3168" w:type="dxa"/>
          </w:tcPr>
          <w:p w14:paraId="1F3E538D" w14:textId="77777777" w:rsidR="001170DD" w:rsidRDefault="00000000">
            <w:pPr>
              <w:rPr>
                <w:rFonts w:hint="eastAsia"/>
              </w:rPr>
            </w:pPr>
            <w:r>
              <w:t>只顧家族不能化解政爭</w:t>
            </w:r>
          </w:p>
        </w:tc>
      </w:tr>
      <w:tr w:rsidR="001170DD" w14:paraId="450416D0" w14:textId="77777777">
        <w:trPr>
          <w:jc w:val="center"/>
        </w:trPr>
        <w:tc>
          <w:tcPr>
            <w:tcW w:w="1224" w:type="dxa"/>
          </w:tcPr>
          <w:p w14:paraId="78C2FE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6BA228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075</w:t>
            </w:r>
          </w:p>
        </w:tc>
        <w:tc>
          <w:tcPr>
            <w:tcW w:w="936" w:type="dxa"/>
          </w:tcPr>
          <w:p w14:paraId="46EF61F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88F040B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519B11BB" w14:textId="77777777" w:rsidR="001170DD" w:rsidRDefault="00000000">
            <w:pPr>
              <w:rPr>
                <w:rFonts w:hint="eastAsia"/>
              </w:rPr>
            </w:pPr>
            <w:r>
              <w:t>敵意會拖住合作</w:t>
            </w:r>
          </w:p>
        </w:tc>
      </w:tr>
      <w:tr w:rsidR="001170DD" w14:paraId="0B53BC48" w14:textId="77777777">
        <w:trPr>
          <w:jc w:val="center"/>
        </w:trPr>
        <w:tc>
          <w:tcPr>
            <w:tcW w:w="1224" w:type="dxa"/>
          </w:tcPr>
          <w:p w14:paraId="48EC08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22062F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076</w:t>
            </w:r>
          </w:p>
        </w:tc>
        <w:tc>
          <w:tcPr>
            <w:tcW w:w="936" w:type="dxa"/>
          </w:tcPr>
          <w:p w14:paraId="626026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1DB721CB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159835C6" w14:textId="77777777" w:rsidR="001170DD" w:rsidRDefault="00000000">
            <w:pPr>
              <w:rPr>
                <w:rFonts w:hint="eastAsia"/>
              </w:rPr>
            </w:pPr>
            <w:r>
              <w:t>走到衝突邊緣仍可回頭</w:t>
            </w:r>
          </w:p>
        </w:tc>
      </w:tr>
      <w:tr w:rsidR="001170DD" w14:paraId="49816BDC" w14:textId="77777777">
        <w:trPr>
          <w:jc w:val="center"/>
        </w:trPr>
        <w:tc>
          <w:tcPr>
            <w:tcW w:w="1224" w:type="dxa"/>
          </w:tcPr>
          <w:p w14:paraId="266AD75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6BD425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077</w:t>
            </w:r>
          </w:p>
        </w:tc>
        <w:tc>
          <w:tcPr>
            <w:tcW w:w="936" w:type="dxa"/>
          </w:tcPr>
          <w:p w14:paraId="44BD290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27DD10DF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66DD0E7B" w14:textId="77777777" w:rsidR="001170DD" w:rsidRDefault="00000000">
            <w:pPr>
              <w:rPr>
                <w:rFonts w:hint="eastAsia"/>
              </w:rPr>
            </w:pPr>
            <w:r>
              <w:t>共同目標仍需實際協力</w:t>
            </w:r>
          </w:p>
        </w:tc>
      </w:tr>
      <w:tr w:rsidR="001170DD" w14:paraId="6E4DBED3" w14:textId="77777777">
        <w:trPr>
          <w:jc w:val="center"/>
        </w:trPr>
        <w:tc>
          <w:tcPr>
            <w:tcW w:w="1224" w:type="dxa"/>
          </w:tcPr>
          <w:p w14:paraId="0513B55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同人</w:t>
            </w:r>
          </w:p>
        </w:tc>
        <w:tc>
          <w:tcPr>
            <w:tcW w:w="792" w:type="dxa"/>
          </w:tcPr>
          <w:p w14:paraId="6020529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078</w:t>
            </w:r>
          </w:p>
        </w:tc>
        <w:tc>
          <w:tcPr>
            <w:tcW w:w="936" w:type="dxa"/>
          </w:tcPr>
          <w:p w14:paraId="530E884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6F9023C6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07B96469" w14:textId="77777777" w:rsidR="001170DD" w:rsidRDefault="00000000">
            <w:pPr>
              <w:rPr>
                <w:rFonts w:hint="eastAsia"/>
              </w:rPr>
            </w:pPr>
            <w:r>
              <w:t>會談成果可能未達期望</w:t>
            </w:r>
          </w:p>
        </w:tc>
      </w:tr>
      <w:tr w:rsidR="001170DD" w14:paraId="3E08F7A0" w14:textId="77777777">
        <w:trPr>
          <w:jc w:val="center"/>
        </w:trPr>
        <w:tc>
          <w:tcPr>
            <w:tcW w:w="1224" w:type="dxa"/>
          </w:tcPr>
          <w:p w14:paraId="379E84B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57560E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079</w:t>
            </w:r>
          </w:p>
        </w:tc>
        <w:tc>
          <w:tcPr>
            <w:tcW w:w="936" w:type="dxa"/>
          </w:tcPr>
          <w:p w14:paraId="1B84F87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73CF8AC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591CB999" w14:textId="77777777" w:rsidR="001170DD" w:rsidRDefault="00000000">
            <w:pPr>
              <w:rPr>
                <w:rFonts w:hint="eastAsia"/>
              </w:rPr>
            </w:pPr>
            <w:r>
              <w:t>有資源不必加重負擔</w:t>
            </w:r>
          </w:p>
        </w:tc>
      </w:tr>
      <w:tr w:rsidR="001170DD" w14:paraId="7A03B51B" w14:textId="77777777">
        <w:trPr>
          <w:jc w:val="center"/>
        </w:trPr>
        <w:tc>
          <w:tcPr>
            <w:tcW w:w="1224" w:type="dxa"/>
          </w:tcPr>
          <w:p w14:paraId="7910952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0C3800A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080</w:t>
            </w:r>
          </w:p>
        </w:tc>
        <w:tc>
          <w:tcPr>
            <w:tcW w:w="936" w:type="dxa"/>
          </w:tcPr>
          <w:p w14:paraId="5B7E7C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E86DF21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372AA4DE" w14:textId="77777777" w:rsidR="001170DD" w:rsidRDefault="00000000">
            <w:pPr>
              <w:rPr>
                <w:rFonts w:hint="eastAsia"/>
              </w:rPr>
            </w:pPr>
            <w:r>
              <w:t>大任務要有承載能力</w:t>
            </w:r>
          </w:p>
        </w:tc>
      </w:tr>
      <w:tr w:rsidR="001170DD" w14:paraId="4BE9736E" w14:textId="77777777">
        <w:trPr>
          <w:jc w:val="center"/>
        </w:trPr>
        <w:tc>
          <w:tcPr>
            <w:tcW w:w="1224" w:type="dxa"/>
          </w:tcPr>
          <w:p w14:paraId="7B47D28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0D6574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081</w:t>
            </w:r>
          </w:p>
        </w:tc>
        <w:tc>
          <w:tcPr>
            <w:tcW w:w="936" w:type="dxa"/>
          </w:tcPr>
          <w:p w14:paraId="082A37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56900D6C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6F5FDE8B" w14:textId="77777777" w:rsidR="001170DD" w:rsidRDefault="00000000">
            <w:pPr>
              <w:rPr>
                <w:rFonts w:hint="eastAsia"/>
              </w:rPr>
            </w:pPr>
            <w:r>
              <w:t>功臣與中央需安排關係</w:t>
            </w:r>
          </w:p>
        </w:tc>
      </w:tr>
      <w:tr w:rsidR="001170DD" w14:paraId="1A402A8F" w14:textId="77777777">
        <w:trPr>
          <w:jc w:val="center"/>
        </w:trPr>
        <w:tc>
          <w:tcPr>
            <w:tcW w:w="1224" w:type="dxa"/>
          </w:tcPr>
          <w:p w14:paraId="55FE23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11A0AAC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082</w:t>
            </w:r>
          </w:p>
        </w:tc>
        <w:tc>
          <w:tcPr>
            <w:tcW w:w="936" w:type="dxa"/>
          </w:tcPr>
          <w:p w14:paraId="5BC3E93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05D68574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11CA5589" w14:textId="77777777" w:rsidR="001170DD" w:rsidRDefault="00000000">
            <w:pPr>
              <w:rPr>
                <w:rFonts w:hint="eastAsia"/>
              </w:rPr>
            </w:pPr>
            <w:r>
              <w:t>功勞大也不必張揚</w:t>
            </w:r>
          </w:p>
        </w:tc>
      </w:tr>
      <w:tr w:rsidR="001170DD" w14:paraId="083F57E7" w14:textId="77777777">
        <w:trPr>
          <w:jc w:val="center"/>
        </w:trPr>
        <w:tc>
          <w:tcPr>
            <w:tcW w:w="1224" w:type="dxa"/>
          </w:tcPr>
          <w:p w14:paraId="2AAD75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5B8F3E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083</w:t>
            </w:r>
          </w:p>
        </w:tc>
        <w:tc>
          <w:tcPr>
            <w:tcW w:w="936" w:type="dxa"/>
          </w:tcPr>
          <w:p w14:paraId="215BD79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5B69669C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75924A75" w14:textId="77777777" w:rsidR="001170DD" w:rsidRDefault="00000000">
            <w:pPr>
              <w:rPr>
                <w:rFonts w:hint="eastAsia"/>
              </w:rPr>
            </w:pPr>
            <w:r>
              <w:t>信用讓命令有分量</w:t>
            </w:r>
          </w:p>
        </w:tc>
      </w:tr>
      <w:tr w:rsidR="001170DD" w14:paraId="1E9F2B70" w14:textId="77777777">
        <w:trPr>
          <w:jc w:val="center"/>
        </w:trPr>
        <w:tc>
          <w:tcPr>
            <w:tcW w:w="1224" w:type="dxa"/>
          </w:tcPr>
          <w:p w14:paraId="011BF3E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14 </w:t>
            </w:r>
            <w:r>
              <w:rPr>
                <w:sz w:val="16"/>
              </w:rPr>
              <w:t>大有</w:t>
            </w:r>
          </w:p>
        </w:tc>
        <w:tc>
          <w:tcPr>
            <w:tcW w:w="792" w:type="dxa"/>
          </w:tcPr>
          <w:p w14:paraId="2868236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084</w:t>
            </w:r>
          </w:p>
        </w:tc>
        <w:tc>
          <w:tcPr>
            <w:tcW w:w="936" w:type="dxa"/>
          </w:tcPr>
          <w:p w14:paraId="3E24163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0976215B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13EA4D2B" w14:textId="77777777" w:rsidR="001170DD" w:rsidRDefault="00000000">
            <w:pPr>
              <w:rPr>
                <w:rFonts w:hint="eastAsia"/>
              </w:rPr>
            </w:pPr>
            <w:r>
              <w:t>成功應回到可觀察條件</w:t>
            </w:r>
          </w:p>
        </w:tc>
      </w:tr>
      <w:tr w:rsidR="001170DD" w14:paraId="71C8B7F5" w14:textId="77777777">
        <w:trPr>
          <w:jc w:val="center"/>
        </w:trPr>
        <w:tc>
          <w:tcPr>
            <w:tcW w:w="1224" w:type="dxa"/>
          </w:tcPr>
          <w:p w14:paraId="5B521FB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789844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085</w:t>
            </w:r>
          </w:p>
        </w:tc>
        <w:tc>
          <w:tcPr>
            <w:tcW w:w="936" w:type="dxa"/>
          </w:tcPr>
          <w:p w14:paraId="04771E2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68CDAFF0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35E3733D" w14:textId="77777777" w:rsidR="001170DD" w:rsidRDefault="00000000">
            <w:pPr>
              <w:rPr>
                <w:rFonts w:hint="eastAsia"/>
              </w:rPr>
            </w:pPr>
            <w:r>
              <w:t>有能力也願意放低姿態</w:t>
            </w:r>
          </w:p>
        </w:tc>
      </w:tr>
      <w:tr w:rsidR="001170DD" w14:paraId="75F07E4C" w14:textId="77777777">
        <w:trPr>
          <w:jc w:val="center"/>
        </w:trPr>
        <w:tc>
          <w:tcPr>
            <w:tcW w:w="1224" w:type="dxa"/>
          </w:tcPr>
          <w:p w14:paraId="3C4639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6D0C40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086</w:t>
            </w:r>
          </w:p>
        </w:tc>
        <w:tc>
          <w:tcPr>
            <w:tcW w:w="936" w:type="dxa"/>
          </w:tcPr>
          <w:p w14:paraId="0A2291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6B2DC1A4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556A9C06" w14:textId="77777777" w:rsidR="001170DD" w:rsidRDefault="00000000">
            <w:pPr>
              <w:rPr>
                <w:rFonts w:hint="eastAsia"/>
              </w:rPr>
            </w:pPr>
            <w:r>
              <w:t>內在態度要由行動表現</w:t>
            </w:r>
          </w:p>
        </w:tc>
      </w:tr>
      <w:tr w:rsidR="001170DD" w14:paraId="7FB37928" w14:textId="77777777">
        <w:trPr>
          <w:jc w:val="center"/>
        </w:trPr>
        <w:tc>
          <w:tcPr>
            <w:tcW w:w="1224" w:type="dxa"/>
          </w:tcPr>
          <w:p w14:paraId="262A2D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3B30FB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087</w:t>
            </w:r>
          </w:p>
        </w:tc>
        <w:tc>
          <w:tcPr>
            <w:tcW w:w="936" w:type="dxa"/>
          </w:tcPr>
          <w:p w14:paraId="612470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4E0C9B98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54BA0736" w14:textId="77777777" w:rsidR="001170DD" w:rsidRDefault="00000000">
            <w:pPr>
              <w:rPr>
                <w:rFonts w:hint="eastAsia"/>
              </w:rPr>
            </w:pPr>
            <w:r>
              <w:t>承擔苦工也不爭先</w:t>
            </w:r>
          </w:p>
        </w:tc>
      </w:tr>
      <w:tr w:rsidR="001170DD" w14:paraId="43F2E79D" w14:textId="77777777">
        <w:trPr>
          <w:jc w:val="center"/>
        </w:trPr>
        <w:tc>
          <w:tcPr>
            <w:tcW w:w="1224" w:type="dxa"/>
          </w:tcPr>
          <w:p w14:paraId="233BEBD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4CD472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088</w:t>
            </w:r>
          </w:p>
        </w:tc>
        <w:tc>
          <w:tcPr>
            <w:tcW w:w="936" w:type="dxa"/>
          </w:tcPr>
          <w:p w14:paraId="0D4108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12F7CCC4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477739D8" w14:textId="77777777" w:rsidR="001170DD" w:rsidRDefault="00000000">
            <w:pPr>
              <w:rPr>
                <w:rFonts w:hint="eastAsia"/>
              </w:rPr>
            </w:pPr>
            <w:r>
              <w:t>謙和不等於放棄原則</w:t>
            </w:r>
          </w:p>
        </w:tc>
      </w:tr>
      <w:tr w:rsidR="001170DD" w14:paraId="633E5938" w14:textId="77777777">
        <w:trPr>
          <w:jc w:val="center"/>
        </w:trPr>
        <w:tc>
          <w:tcPr>
            <w:tcW w:w="1224" w:type="dxa"/>
          </w:tcPr>
          <w:p w14:paraId="58AC4B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64CDC33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089</w:t>
            </w:r>
          </w:p>
        </w:tc>
        <w:tc>
          <w:tcPr>
            <w:tcW w:w="936" w:type="dxa"/>
          </w:tcPr>
          <w:p w14:paraId="44C6C6B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8C2E527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07DDCE41" w14:textId="77777777" w:rsidR="001170DD" w:rsidRDefault="00000000">
            <w:pPr>
              <w:rPr>
                <w:rFonts w:hint="eastAsia"/>
              </w:rPr>
            </w:pPr>
            <w:r>
              <w:t>自持也能積極防衛</w:t>
            </w:r>
          </w:p>
        </w:tc>
      </w:tr>
      <w:tr w:rsidR="001170DD" w14:paraId="6FC822A6" w14:textId="77777777">
        <w:trPr>
          <w:jc w:val="center"/>
        </w:trPr>
        <w:tc>
          <w:tcPr>
            <w:tcW w:w="1224" w:type="dxa"/>
          </w:tcPr>
          <w:p w14:paraId="69F1AFB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謙</w:t>
            </w:r>
          </w:p>
        </w:tc>
        <w:tc>
          <w:tcPr>
            <w:tcW w:w="792" w:type="dxa"/>
          </w:tcPr>
          <w:p w14:paraId="77EF727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090</w:t>
            </w:r>
          </w:p>
        </w:tc>
        <w:tc>
          <w:tcPr>
            <w:tcW w:w="936" w:type="dxa"/>
          </w:tcPr>
          <w:p w14:paraId="3807681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0F3230ED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138BA867" w14:textId="77777777" w:rsidR="001170DD" w:rsidRDefault="00000000">
            <w:pPr>
              <w:rPr>
                <w:rFonts w:hint="eastAsia"/>
              </w:rPr>
            </w:pPr>
            <w:r>
              <w:t>處理內部衝突仍須節制</w:t>
            </w:r>
          </w:p>
        </w:tc>
      </w:tr>
      <w:tr w:rsidR="001170DD" w14:paraId="0CDA71B7" w14:textId="77777777">
        <w:trPr>
          <w:jc w:val="center"/>
        </w:trPr>
        <w:tc>
          <w:tcPr>
            <w:tcW w:w="1224" w:type="dxa"/>
          </w:tcPr>
          <w:p w14:paraId="6BE633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7942CB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091</w:t>
            </w:r>
          </w:p>
        </w:tc>
        <w:tc>
          <w:tcPr>
            <w:tcW w:w="936" w:type="dxa"/>
          </w:tcPr>
          <w:p w14:paraId="128D83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A07CC02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782A610F" w14:textId="77777777" w:rsidR="001170DD" w:rsidRDefault="00000000">
            <w:pPr>
              <w:rPr>
                <w:rFonts w:hint="eastAsia"/>
              </w:rPr>
            </w:pPr>
            <w:r>
              <w:t>掌聲可能掩蓋危機</w:t>
            </w:r>
          </w:p>
        </w:tc>
      </w:tr>
      <w:tr w:rsidR="001170DD" w14:paraId="5FC490E9" w14:textId="77777777">
        <w:trPr>
          <w:jc w:val="center"/>
        </w:trPr>
        <w:tc>
          <w:tcPr>
            <w:tcW w:w="1224" w:type="dxa"/>
          </w:tcPr>
          <w:p w14:paraId="334937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1ADB32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092</w:t>
            </w:r>
          </w:p>
        </w:tc>
        <w:tc>
          <w:tcPr>
            <w:tcW w:w="936" w:type="dxa"/>
          </w:tcPr>
          <w:p w14:paraId="6639CF2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52CCC05E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13FCAEA4" w14:textId="77777777" w:rsidR="001170DD" w:rsidRDefault="00000000">
            <w:pPr>
              <w:rPr>
                <w:rFonts w:hint="eastAsia"/>
              </w:rPr>
            </w:pPr>
            <w:r>
              <w:t>發現不利就及時調整</w:t>
            </w:r>
          </w:p>
        </w:tc>
      </w:tr>
      <w:tr w:rsidR="001170DD" w14:paraId="345F878B" w14:textId="77777777">
        <w:trPr>
          <w:jc w:val="center"/>
        </w:trPr>
        <w:tc>
          <w:tcPr>
            <w:tcW w:w="1224" w:type="dxa"/>
          </w:tcPr>
          <w:p w14:paraId="12F811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51C3AFE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093</w:t>
            </w:r>
          </w:p>
        </w:tc>
        <w:tc>
          <w:tcPr>
            <w:tcW w:w="936" w:type="dxa"/>
          </w:tcPr>
          <w:p w14:paraId="5B3FA29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334DF9EA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5179452C" w14:textId="77777777" w:rsidR="001170DD" w:rsidRDefault="00000000">
            <w:pPr>
              <w:rPr>
                <w:rFonts w:hint="eastAsia"/>
              </w:rPr>
            </w:pPr>
            <w:r>
              <w:t>仰望聲勢容易失準</w:t>
            </w:r>
          </w:p>
        </w:tc>
      </w:tr>
      <w:tr w:rsidR="001170DD" w14:paraId="492C9F96" w14:textId="77777777">
        <w:trPr>
          <w:jc w:val="center"/>
        </w:trPr>
        <w:tc>
          <w:tcPr>
            <w:tcW w:w="1224" w:type="dxa"/>
          </w:tcPr>
          <w:p w14:paraId="4FDFC2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56291AA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094</w:t>
            </w:r>
          </w:p>
        </w:tc>
        <w:tc>
          <w:tcPr>
            <w:tcW w:w="936" w:type="dxa"/>
          </w:tcPr>
          <w:p w14:paraId="01F05E8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7D660234" w14:textId="77777777" w:rsidR="001170DD" w:rsidRDefault="00000000">
            <w:pPr>
              <w:rPr>
                <w:rFonts w:hint="eastAsia"/>
              </w:rPr>
            </w:pPr>
            <w:r>
              <w:t>北伐軍經攻城挫折後取得武昌</w:t>
            </w:r>
          </w:p>
        </w:tc>
        <w:tc>
          <w:tcPr>
            <w:tcW w:w="3168" w:type="dxa"/>
          </w:tcPr>
          <w:p w14:paraId="4D6F7D74" w14:textId="77777777" w:rsidR="001170DD" w:rsidRDefault="00000000">
            <w:pPr>
              <w:rPr>
                <w:rFonts w:hint="eastAsia"/>
              </w:rPr>
            </w:pPr>
            <w:r>
              <w:t>共同動力可以推動行動</w:t>
            </w:r>
          </w:p>
        </w:tc>
      </w:tr>
      <w:tr w:rsidR="001170DD" w14:paraId="33CEE982" w14:textId="77777777">
        <w:trPr>
          <w:jc w:val="center"/>
        </w:trPr>
        <w:tc>
          <w:tcPr>
            <w:tcW w:w="1224" w:type="dxa"/>
          </w:tcPr>
          <w:p w14:paraId="4FF30C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3A269C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095</w:t>
            </w:r>
          </w:p>
        </w:tc>
        <w:tc>
          <w:tcPr>
            <w:tcW w:w="936" w:type="dxa"/>
          </w:tcPr>
          <w:p w14:paraId="765AFDE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BCB6A0D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65B0342F" w14:textId="77777777" w:rsidR="001170DD" w:rsidRDefault="00000000">
            <w:pPr>
              <w:rPr>
                <w:rFonts w:hint="eastAsia"/>
              </w:rPr>
            </w:pPr>
            <w:r>
              <w:t>維持體制不等於解決問題</w:t>
            </w:r>
          </w:p>
        </w:tc>
      </w:tr>
      <w:tr w:rsidR="001170DD" w14:paraId="3C174A49" w14:textId="77777777">
        <w:trPr>
          <w:jc w:val="center"/>
        </w:trPr>
        <w:tc>
          <w:tcPr>
            <w:tcW w:w="1224" w:type="dxa"/>
          </w:tcPr>
          <w:p w14:paraId="23E0F2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16 </w:t>
            </w:r>
            <w:r>
              <w:rPr>
                <w:sz w:val="16"/>
              </w:rPr>
              <w:t>豫</w:t>
            </w:r>
          </w:p>
        </w:tc>
        <w:tc>
          <w:tcPr>
            <w:tcW w:w="792" w:type="dxa"/>
          </w:tcPr>
          <w:p w14:paraId="07C0FD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096</w:t>
            </w:r>
          </w:p>
        </w:tc>
        <w:tc>
          <w:tcPr>
            <w:tcW w:w="936" w:type="dxa"/>
          </w:tcPr>
          <w:p w14:paraId="11B840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48A7140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2E277DF1" w14:textId="77777777" w:rsidR="001170DD" w:rsidRDefault="00000000">
            <w:pPr>
              <w:rPr>
                <w:rFonts w:hint="eastAsia"/>
              </w:rPr>
            </w:pPr>
            <w:r>
              <w:t>沉溺安逸難以長久</w:t>
            </w:r>
          </w:p>
        </w:tc>
      </w:tr>
    </w:tbl>
    <w:p w14:paraId="6489B426" w14:textId="77777777" w:rsidR="001170DD" w:rsidRDefault="00000000">
      <w:pPr>
        <w:pStyle w:val="21"/>
      </w:pPr>
      <w:r>
        <w:t>目錄｜第</w:t>
      </w:r>
      <w:r>
        <w:t>17–24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3589AD4B" w14:textId="77777777">
        <w:trPr>
          <w:jc w:val="center"/>
        </w:trPr>
        <w:tc>
          <w:tcPr>
            <w:tcW w:w="1224" w:type="dxa"/>
          </w:tcPr>
          <w:p w14:paraId="11D109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1B6BD1B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125A0E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23EA882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7777447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0CF0A133" w14:textId="77777777">
        <w:trPr>
          <w:jc w:val="center"/>
        </w:trPr>
        <w:tc>
          <w:tcPr>
            <w:tcW w:w="1224" w:type="dxa"/>
          </w:tcPr>
          <w:p w14:paraId="7DC9F5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47CA052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097</w:t>
            </w:r>
          </w:p>
        </w:tc>
        <w:tc>
          <w:tcPr>
            <w:tcW w:w="936" w:type="dxa"/>
          </w:tcPr>
          <w:p w14:paraId="2C3398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27EC969" w14:textId="77777777" w:rsidR="001170DD" w:rsidRDefault="00000000">
            <w:pPr>
              <w:rPr>
                <w:rFonts w:hint="eastAsia"/>
              </w:rPr>
            </w:pPr>
            <w:r>
              <w:t>孫權勸呂蒙補足學識</w:t>
            </w:r>
          </w:p>
        </w:tc>
        <w:tc>
          <w:tcPr>
            <w:tcW w:w="3168" w:type="dxa"/>
          </w:tcPr>
          <w:p w14:paraId="6501B103" w14:textId="77777777" w:rsidR="001170DD" w:rsidRDefault="00000000">
            <w:pPr>
              <w:rPr>
                <w:rFonts w:hint="eastAsia"/>
              </w:rPr>
            </w:pPr>
            <w:r>
              <w:t>角色改變也要更新能力</w:t>
            </w:r>
          </w:p>
        </w:tc>
      </w:tr>
      <w:tr w:rsidR="001170DD" w14:paraId="2FE63F79" w14:textId="77777777">
        <w:trPr>
          <w:jc w:val="center"/>
        </w:trPr>
        <w:tc>
          <w:tcPr>
            <w:tcW w:w="1224" w:type="dxa"/>
          </w:tcPr>
          <w:p w14:paraId="0664E4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67A23E2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098</w:t>
            </w:r>
          </w:p>
        </w:tc>
        <w:tc>
          <w:tcPr>
            <w:tcW w:w="936" w:type="dxa"/>
          </w:tcPr>
          <w:p w14:paraId="563690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066256CD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05A89845" w14:textId="77777777" w:rsidR="001170DD" w:rsidRDefault="00000000">
            <w:pPr>
              <w:rPr>
                <w:rFonts w:hint="eastAsia"/>
              </w:rPr>
            </w:pPr>
            <w:r>
              <w:t>選擇依靠也有代價</w:t>
            </w:r>
          </w:p>
        </w:tc>
      </w:tr>
      <w:tr w:rsidR="001170DD" w14:paraId="0F4A714E" w14:textId="77777777">
        <w:trPr>
          <w:jc w:val="center"/>
        </w:trPr>
        <w:tc>
          <w:tcPr>
            <w:tcW w:w="1224" w:type="dxa"/>
          </w:tcPr>
          <w:p w14:paraId="2F1DC57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242D75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099</w:t>
            </w:r>
          </w:p>
        </w:tc>
        <w:tc>
          <w:tcPr>
            <w:tcW w:w="936" w:type="dxa"/>
          </w:tcPr>
          <w:p w14:paraId="7F0147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6F34110C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3B7EECAD" w14:textId="77777777" w:rsidR="001170DD" w:rsidRDefault="00000000">
            <w:pPr>
              <w:rPr>
                <w:rFonts w:hint="eastAsia"/>
              </w:rPr>
            </w:pPr>
            <w:r>
              <w:t>選擇能共同承擔的人</w:t>
            </w:r>
          </w:p>
        </w:tc>
      </w:tr>
      <w:tr w:rsidR="001170DD" w14:paraId="4EEAA799" w14:textId="77777777">
        <w:trPr>
          <w:jc w:val="center"/>
        </w:trPr>
        <w:tc>
          <w:tcPr>
            <w:tcW w:w="1224" w:type="dxa"/>
          </w:tcPr>
          <w:p w14:paraId="35E989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5B5122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936" w:type="dxa"/>
          </w:tcPr>
          <w:p w14:paraId="52A299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42FAA2C7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24438FA6" w14:textId="77777777" w:rsidR="001170DD" w:rsidRDefault="00000000">
            <w:pPr>
              <w:rPr>
                <w:rFonts w:hint="eastAsia"/>
              </w:rPr>
            </w:pPr>
            <w:r>
              <w:t>勢力增長也要處理疑慮</w:t>
            </w:r>
          </w:p>
        </w:tc>
      </w:tr>
      <w:tr w:rsidR="001170DD" w14:paraId="69A5756D" w14:textId="77777777">
        <w:trPr>
          <w:jc w:val="center"/>
        </w:trPr>
        <w:tc>
          <w:tcPr>
            <w:tcW w:w="1224" w:type="dxa"/>
          </w:tcPr>
          <w:p w14:paraId="1B2C7F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152B340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936" w:type="dxa"/>
          </w:tcPr>
          <w:p w14:paraId="357756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E374B99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6A5C152E" w14:textId="77777777" w:rsidR="001170DD" w:rsidRDefault="00000000">
            <w:pPr>
              <w:rPr>
                <w:rFonts w:hint="eastAsia"/>
              </w:rPr>
            </w:pPr>
            <w:r>
              <w:t>把信任放在可驗證的行動</w:t>
            </w:r>
          </w:p>
        </w:tc>
      </w:tr>
      <w:tr w:rsidR="001170DD" w14:paraId="3E881A1E" w14:textId="77777777">
        <w:trPr>
          <w:jc w:val="center"/>
        </w:trPr>
        <w:tc>
          <w:tcPr>
            <w:tcW w:w="1224" w:type="dxa"/>
          </w:tcPr>
          <w:p w14:paraId="0B96D02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>隨</w:t>
            </w:r>
          </w:p>
        </w:tc>
        <w:tc>
          <w:tcPr>
            <w:tcW w:w="792" w:type="dxa"/>
          </w:tcPr>
          <w:p w14:paraId="33BB73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936" w:type="dxa"/>
          </w:tcPr>
          <w:p w14:paraId="3950BC9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95EB38E" w14:textId="77777777" w:rsidR="001170DD" w:rsidRDefault="00000000">
            <w:pPr>
              <w:rPr>
                <w:rFonts w:hint="eastAsia"/>
              </w:rPr>
            </w:pPr>
            <w:r>
              <w:t>靖難之役使皇室權力衝突成為內戰</w:t>
            </w:r>
          </w:p>
        </w:tc>
        <w:tc>
          <w:tcPr>
            <w:tcW w:w="3168" w:type="dxa"/>
          </w:tcPr>
          <w:p w14:paraId="711B4738" w14:textId="77777777" w:rsidR="001170DD" w:rsidRDefault="00000000">
            <w:pPr>
              <w:rPr>
                <w:rFonts w:hint="eastAsia"/>
              </w:rPr>
            </w:pPr>
            <w:r>
              <w:t>關係綁得太緊也會成困局</w:t>
            </w:r>
          </w:p>
        </w:tc>
      </w:tr>
      <w:tr w:rsidR="001170DD" w14:paraId="66FE4D7C" w14:textId="77777777">
        <w:trPr>
          <w:jc w:val="center"/>
        </w:trPr>
        <w:tc>
          <w:tcPr>
            <w:tcW w:w="1224" w:type="dxa"/>
          </w:tcPr>
          <w:p w14:paraId="065EC49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7CA8D0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936" w:type="dxa"/>
          </w:tcPr>
          <w:p w14:paraId="736459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6BC028BD" w14:textId="77777777" w:rsidR="001170DD" w:rsidRDefault="00000000">
            <w:pPr>
              <w:rPr>
                <w:rFonts w:hint="eastAsia"/>
              </w:rPr>
            </w:pPr>
            <w:r>
              <w:t>司馬光引蠱卦《小象》主張修正新法</w:t>
            </w:r>
          </w:p>
        </w:tc>
        <w:tc>
          <w:tcPr>
            <w:tcW w:w="3168" w:type="dxa"/>
          </w:tcPr>
          <w:p w14:paraId="45E7C1B0" w14:textId="77777777" w:rsidR="001170DD" w:rsidRDefault="00000000">
            <w:pPr>
              <w:rPr>
                <w:rFonts w:hint="eastAsia"/>
              </w:rPr>
            </w:pPr>
            <w:r>
              <w:t>改正前政也能承接其用心</w:t>
            </w:r>
          </w:p>
        </w:tc>
      </w:tr>
      <w:tr w:rsidR="001170DD" w14:paraId="6C811E86" w14:textId="77777777">
        <w:trPr>
          <w:jc w:val="center"/>
        </w:trPr>
        <w:tc>
          <w:tcPr>
            <w:tcW w:w="1224" w:type="dxa"/>
          </w:tcPr>
          <w:p w14:paraId="44EF720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30F54FA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936" w:type="dxa"/>
          </w:tcPr>
          <w:p w14:paraId="4DFE8C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395AE668" w14:textId="77777777" w:rsidR="001170DD" w:rsidRDefault="00000000">
            <w:pPr>
              <w:rPr>
                <w:rFonts w:hint="eastAsia"/>
              </w:rPr>
            </w:pPr>
            <w:r>
              <w:t>商鞅變法處理秦國制度積弊</w:t>
            </w:r>
          </w:p>
        </w:tc>
        <w:tc>
          <w:tcPr>
            <w:tcW w:w="3168" w:type="dxa"/>
          </w:tcPr>
          <w:p w14:paraId="6F4606D5" w14:textId="77777777" w:rsidR="001170DD" w:rsidRDefault="00000000">
            <w:pPr>
              <w:rPr>
                <w:rFonts w:hint="eastAsia"/>
              </w:rPr>
            </w:pPr>
            <w:r>
              <w:t>整頓也要拿捏分寸</w:t>
            </w:r>
          </w:p>
        </w:tc>
      </w:tr>
      <w:tr w:rsidR="001170DD" w14:paraId="3A013C44" w14:textId="77777777">
        <w:trPr>
          <w:jc w:val="center"/>
        </w:trPr>
        <w:tc>
          <w:tcPr>
            <w:tcW w:w="1224" w:type="dxa"/>
          </w:tcPr>
          <w:p w14:paraId="307CF25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4469D09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936" w:type="dxa"/>
          </w:tcPr>
          <w:p w14:paraId="2A741A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432F64CA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0C3A7759" w14:textId="77777777" w:rsidR="001170DD" w:rsidRDefault="00000000">
            <w:pPr>
              <w:rPr>
                <w:rFonts w:hint="eastAsia"/>
              </w:rPr>
            </w:pPr>
            <w:r>
              <w:t>把既有失誤接過來處理</w:t>
            </w:r>
          </w:p>
        </w:tc>
      </w:tr>
      <w:tr w:rsidR="001170DD" w14:paraId="42285EDA" w14:textId="77777777">
        <w:trPr>
          <w:jc w:val="center"/>
        </w:trPr>
        <w:tc>
          <w:tcPr>
            <w:tcW w:w="1224" w:type="dxa"/>
          </w:tcPr>
          <w:p w14:paraId="5C71D9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16B63ED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936" w:type="dxa"/>
          </w:tcPr>
          <w:p w14:paraId="689694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73CCDCA0" w14:textId="77777777" w:rsidR="001170DD" w:rsidRDefault="00000000">
            <w:pPr>
              <w:rPr>
                <w:rFonts w:hint="eastAsia"/>
              </w:rPr>
            </w:pPr>
            <w:r>
              <w:t>司馬光引蠱卦《小象》主張修正新法</w:t>
            </w:r>
          </w:p>
        </w:tc>
        <w:tc>
          <w:tcPr>
            <w:tcW w:w="3168" w:type="dxa"/>
          </w:tcPr>
          <w:p w14:paraId="1538E14F" w14:textId="77777777" w:rsidR="001170DD" w:rsidRDefault="00000000">
            <w:pPr>
              <w:rPr>
                <w:rFonts w:hint="eastAsia"/>
              </w:rPr>
            </w:pPr>
            <w:r>
              <w:t>放任舊弊會使問題加深</w:t>
            </w:r>
          </w:p>
        </w:tc>
      </w:tr>
      <w:tr w:rsidR="001170DD" w14:paraId="1F979C52" w14:textId="77777777">
        <w:trPr>
          <w:jc w:val="center"/>
        </w:trPr>
        <w:tc>
          <w:tcPr>
            <w:tcW w:w="1224" w:type="dxa"/>
          </w:tcPr>
          <w:p w14:paraId="21CBB22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1E7E5D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936" w:type="dxa"/>
          </w:tcPr>
          <w:p w14:paraId="70DBC78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3A835E0A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5CBB7C2C" w14:textId="77777777" w:rsidR="001170DD" w:rsidRDefault="00000000">
            <w:pPr>
              <w:rPr>
                <w:rFonts w:hint="eastAsia"/>
              </w:rPr>
            </w:pPr>
            <w:r>
              <w:t>重建秩序要靠治理表現</w:t>
            </w:r>
          </w:p>
        </w:tc>
      </w:tr>
      <w:tr w:rsidR="001170DD" w14:paraId="087640B8" w14:textId="77777777">
        <w:trPr>
          <w:jc w:val="center"/>
        </w:trPr>
        <w:tc>
          <w:tcPr>
            <w:tcW w:w="1224" w:type="dxa"/>
          </w:tcPr>
          <w:p w14:paraId="1654C4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>蠱</w:t>
            </w:r>
          </w:p>
        </w:tc>
        <w:tc>
          <w:tcPr>
            <w:tcW w:w="792" w:type="dxa"/>
          </w:tcPr>
          <w:p w14:paraId="4D0A78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936" w:type="dxa"/>
          </w:tcPr>
          <w:p w14:paraId="25AC0B4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54385424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1000C445" w14:textId="77777777" w:rsidR="001170DD" w:rsidRDefault="00000000">
            <w:pPr>
              <w:rPr>
                <w:rFonts w:hint="eastAsia"/>
              </w:rPr>
            </w:pPr>
            <w:r>
              <w:t>不在權位上也可保有志向</w:t>
            </w:r>
          </w:p>
        </w:tc>
      </w:tr>
      <w:tr w:rsidR="001170DD" w14:paraId="45C0D860" w14:textId="77777777">
        <w:trPr>
          <w:jc w:val="center"/>
        </w:trPr>
        <w:tc>
          <w:tcPr>
            <w:tcW w:w="1224" w:type="dxa"/>
          </w:tcPr>
          <w:p w14:paraId="3B9D886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258745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936" w:type="dxa"/>
          </w:tcPr>
          <w:p w14:paraId="518F223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7B1FB0E0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09D183FB" w14:textId="77777777" w:rsidR="001170DD" w:rsidRDefault="00000000">
            <w:pPr>
              <w:rPr>
                <w:rFonts w:hint="eastAsia"/>
              </w:rPr>
            </w:pPr>
            <w:r>
              <w:t>接近現場先尊重規範</w:t>
            </w:r>
          </w:p>
        </w:tc>
      </w:tr>
      <w:tr w:rsidR="001170DD" w14:paraId="2A26D83E" w14:textId="77777777">
        <w:trPr>
          <w:jc w:val="center"/>
        </w:trPr>
        <w:tc>
          <w:tcPr>
            <w:tcW w:w="1224" w:type="dxa"/>
          </w:tcPr>
          <w:p w14:paraId="1239AA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494CD3D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936" w:type="dxa"/>
          </w:tcPr>
          <w:p w14:paraId="2368E08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97ACF66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4773378C" w14:textId="77777777" w:rsidR="001170DD" w:rsidRDefault="00000000">
            <w:pPr>
              <w:rPr>
                <w:rFonts w:hint="eastAsia"/>
              </w:rPr>
            </w:pPr>
            <w:r>
              <w:t>負責不只是照單全收</w:t>
            </w:r>
          </w:p>
        </w:tc>
      </w:tr>
      <w:tr w:rsidR="001170DD" w14:paraId="2D9B5256" w14:textId="77777777">
        <w:trPr>
          <w:jc w:val="center"/>
        </w:trPr>
        <w:tc>
          <w:tcPr>
            <w:tcW w:w="1224" w:type="dxa"/>
          </w:tcPr>
          <w:p w14:paraId="2F4288F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268CEEF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936" w:type="dxa"/>
          </w:tcPr>
          <w:p w14:paraId="07B7D93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3314CCE7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40057D0E" w14:textId="77777777" w:rsidR="001170DD" w:rsidRDefault="00000000">
            <w:pPr>
              <w:rPr>
                <w:rFonts w:hint="eastAsia"/>
              </w:rPr>
            </w:pPr>
            <w:r>
              <w:t>好聽的話代替不了治理</w:t>
            </w:r>
          </w:p>
        </w:tc>
      </w:tr>
      <w:tr w:rsidR="001170DD" w14:paraId="6E707E9E" w14:textId="77777777">
        <w:trPr>
          <w:jc w:val="center"/>
        </w:trPr>
        <w:tc>
          <w:tcPr>
            <w:tcW w:w="1224" w:type="dxa"/>
          </w:tcPr>
          <w:p w14:paraId="3AB275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6B4BC0F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936" w:type="dxa"/>
          </w:tcPr>
          <w:p w14:paraId="543615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9DB06F5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22A6A764" w14:textId="77777777" w:rsidR="001170DD" w:rsidRDefault="00000000">
            <w:pPr>
              <w:rPr>
                <w:rFonts w:hint="eastAsia"/>
              </w:rPr>
            </w:pPr>
            <w:r>
              <w:t>領導者要真正理解現場</w:t>
            </w:r>
          </w:p>
        </w:tc>
      </w:tr>
      <w:tr w:rsidR="001170DD" w14:paraId="67AA2036" w14:textId="77777777">
        <w:trPr>
          <w:jc w:val="center"/>
        </w:trPr>
        <w:tc>
          <w:tcPr>
            <w:tcW w:w="1224" w:type="dxa"/>
          </w:tcPr>
          <w:p w14:paraId="6CB664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2C41A65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936" w:type="dxa"/>
          </w:tcPr>
          <w:p w14:paraId="6D97B29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6FAC5520" w14:textId="77777777" w:rsidR="001170DD" w:rsidRDefault="00000000">
            <w:pPr>
              <w:rPr>
                <w:rFonts w:hint="eastAsia"/>
              </w:rPr>
            </w:pPr>
            <w:r>
              <w:t>管仲協助齊桓公維繫諸侯合作</w:t>
            </w:r>
          </w:p>
        </w:tc>
        <w:tc>
          <w:tcPr>
            <w:tcW w:w="3168" w:type="dxa"/>
          </w:tcPr>
          <w:p w14:paraId="414AA509" w14:textId="77777777" w:rsidR="001170DD" w:rsidRDefault="00000000">
            <w:pPr>
              <w:rPr>
                <w:rFonts w:hint="eastAsia"/>
              </w:rPr>
            </w:pPr>
            <w:r>
              <w:t>善用人才而非包辦</w:t>
            </w:r>
          </w:p>
        </w:tc>
      </w:tr>
      <w:tr w:rsidR="001170DD" w14:paraId="1B1C46F3" w14:textId="77777777">
        <w:trPr>
          <w:jc w:val="center"/>
        </w:trPr>
        <w:tc>
          <w:tcPr>
            <w:tcW w:w="1224" w:type="dxa"/>
          </w:tcPr>
          <w:p w14:paraId="04A29E9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19 </w:t>
            </w:r>
            <w:r>
              <w:rPr>
                <w:sz w:val="16"/>
              </w:rPr>
              <w:t>臨</w:t>
            </w:r>
          </w:p>
        </w:tc>
        <w:tc>
          <w:tcPr>
            <w:tcW w:w="792" w:type="dxa"/>
          </w:tcPr>
          <w:p w14:paraId="6DAA10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936" w:type="dxa"/>
          </w:tcPr>
          <w:p w14:paraId="3049859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0F974E5F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3AA65BCB" w14:textId="77777777" w:rsidR="001170DD" w:rsidRDefault="00000000">
            <w:pPr>
              <w:rPr>
                <w:rFonts w:hint="eastAsia"/>
              </w:rPr>
            </w:pPr>
            <w:r>
              <w:t>政策要照顧內部生活</w:t>
            </w:r>
          </w:p>
        </w:tc>
      </w:tr>
      <w:tr w:rsidR="001170DD" w14:paraId="4F7E8EC8" w14:textId="77777777">
        <w:trPr>
          <w:jc w:val="center"/>
        </w:trPr>
        <w:tc>
          <w:tcPr>
            <w:tcW w:w="1224" w:type="dxa"/>
          </w:tcPr>
          <w:p w14:paraId="26DAA7B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2D606C8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936" w:type="dxa"/>
          </w:tcPr>
          <w:p w14:paraId="67310DA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FE49A00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5FF4DAE6" w14:textId="77777777" w:rsidR="001170DD" w:rsidRDefault="00000000">
            <w:pPr>
              <w:rPr>
                <w:rFonts w:hint="eastAsia"/>
              </w:rPr>
            </w:pPr>
            <w:r>
              <w:t>不要只看表面現象</w:t>
            </w:r>
          </w:p>
        </w:tc>
      </w:tr>
      <w:tr w:rsidR="001170DD" w14:paraId="0DBB04BD" w14:textId="77777777">
        <w:trPr>
          <w:jc w:val="center"/>
        </w:trPr>
        <w:tc>
          <w:tcPr>
            <w:tcW w:w="1224" w:type="dxa"/>
          </w:tcPr>
          <w:p w14:paraId="453877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2255278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936" w:type="dxa"/>
          </w:tcPr>
          <w:p w14:paraId="37DB53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741B173D" w14:textId="77777777" w:rsidR="001170DD" w:rsidRDefault="00000000">
            <w:pPr>
              <w:rPr>
                <w:rFonts w:hint="eastAsia"/>
              </w:rPr>
            </w:pPr>
            <w:r>
              <w:t>甲午戰爭揭露清朝軍事體制弱點</w:t>
            </w:r>
          </w:p>
        </w:tc>
        <w:tc>
          <w:tcPr>
            <w:tcW w:w="3168" w:type="dxa"/>
          </w:tcPr>
          <w:p w14:paraId="4E577F49" w14:textId="77777777" w:rsidR="001170DD" w:rsidRDefault="00000000">
            <w:pPr>
              <w:rPr>
                <w:rFonts w:hint="eastAsia"/>
              </w:rPr>
            </w:pPr>
            <w:r>
              <w:t>局部進步不等於整體強大</w:t>
            </w:r>
          </w:p>
        </w:tc>
      </w:tr>
      <w:tr w:rsidR="001170DD" w14:paraId="0605266D" w14:textId="77777777">
        <w:trPr>
          <w:jc w:val="center"/>
        </w:trPr>
        <w:tc>
          <w:tcPr>
            <w:tcW w:w="1224" w:type="dxa"/>
          </w:tcPr>
          <w:p w14:paraId="5AB18B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684AE3F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936" w:type="dxa"/>
          </w:tcPr>
          <w:p w14:paraId="1C197DA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18F695F0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46E2CDFC" w14:textId="77777777" w:rsidR="001170DD" w:rsidRDefault="00000000">
            <w:pPr>
              <w:rPr>
                <w:rFonts w:hint="eastAsia"/>
              </w:rPr>
            </w:pPr>
            <w:r>
              <w:t>先檢查自己的能力再進退</w:t>
            </w:r>
          </w:p>
        </w:tc>
      </w:tr>
      <w:tr w:rsidR="001170DD" w14:paraId="4D4A48F8" w14:textId="77777777">
        <w:trPr>
          <w:jc w:val="center"/>
        </w:trPr>
        <w:tc>
          <w:tcPr>
            <w:tcW w:w="1224" w:type="dxa"/>
          </w:tcPr>
          <w:p w14:paraId="0E9FC9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2313BC3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936" w:type="dxa"/>
          </w:tcPr>
          <w:p w14:paraId="47280EE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6D1737C" w14:textId="77777777" w:rsidR="001170DD" w:rsidRDefault="00000000">
            <w:pPr>
              <w:rPr>
                <w:rFonts w:hint="eastAsia"/>
              </w:rPr>
            </w:pPr>
            <w:r>
              <w:t>張騫出使烏孫推動外交連結</w:t>
            </w:r>
          </w:p>
        </w:tc>
        <w:tc>
          <w:tcPr>
            <w:tcW w:w="3168" w:type="dxa"/>
          </w:tcPr>
          <w:p w14:paraId="0C4850A4" w14:textId="77777777" w:rsidR="001170DD" w:rsidRDefault="00000000">
            <w:pPr>
              <w:rPr>
                <w:rFonts w:hint="eastAsia"/>
              </w:rPr>
            </w:pPr>
            <w:r>
              <w:t>外交也是理解他國的機會</w:t>
            </w:r>
          </w:p>
        </w:tc>
      </w:tr>
      <w:tr w:rsidR="001170DD" w14:paraId="1DD9CBBA" w14:textId="77777777">
        <w:trPr>
          <w:jc w:val="center"/>
        </w:trPr>
        <w:tc>
          <w:tcPr>
            <w:tcW w:w="1224" w:type="dxa"/>
          </w:tcPr>
          <w:p w14:paraId="35DE1E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253479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936" w:type="dxa"/>
          </w:tcPr>
          <w:p w14:paraId="6922F8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7DADD9C1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1187B28F" w14:textId="77777777" w:rsidR="001170DD" w:rsidRDefault="00000000">
            <w:pPr>
              <w:rPr>
                <w:rFonts w:hint="eastAsia"/>
              </w:rPr>
            </w:pPr>
            <w:r>
              <w:t>看民眾處境檢驗治理</w:t>
            </w:r>
          </w:p>
        </w:tc>
      </w:tr>
      <w:tr w:rsidR="001170DD" w14:paraId="03547683" w14:textId="77777777">
        <w:trPr>
          <w:jc w:val="center"/>
        </w:trPr>
        <w:tc>
          <w:tcPr>
            <w:tcW w:w="1224" w:type="dxa"/>
          </w:tcPr>
          <w:p w14:paraId="476965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觀</w:t>
            </w:r>
          </w:p>
        </w:tc>
        <w:tc>
          <w:tcPr>
            <w:tcW w:w="792" w:type="dxa"/>
          </w:tcPr>
          <w:p w14:paraId="3171660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936" w:type="dxa"/>
          </w:tcPr>
          <w:p w14:paraId="66639D8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169F9B2A" w14:textId="77777777" w:rsidR="001170DD" w:rsidRDefault="00000000">
            <w:pPr>
              <w:rPr>
                <w:rFonts w:hint="eastAsia"/>
              </w:rPr>
            </w:pPr>
            <w:r>
              <w:t>抗戰勝利後和平秩序未能穩固</w:t>
            </w:r>
          </w:p>
        </w:tc>
        <w:tc>
          <w:tcPr>
            <w:tcW w:w="3168" w:type="dxa"/>
          </w:tcPr>
          <w:p w14:paraId="0410608B" w14:textId="77777777" w:rsidR="001170DD" w:rsidRDefault="00000000">
            <w:pPr>
              <w:rPr>
                <w:rFonts w:hint="eastAsia"/>
              </w:rPr>
            </w:pPr>
            <w:r>
              <w:t>局勢未定就持續反省</w:t>
            </w:r>
          </w:p>
        </w:tc>
      </w:tr>
      <w:tr w:rsidR="001170DD" w14:paraId="3E264BC7" w14:textId="77777777">
        <w:trPr>
          <w:jc w:val="center"/>
        </w:trPr>
        <w:tc>
          <w:tcPr>
            <w:tcW w:w="1224" w:type="dxa"/>
          </w:tcPr>
          <w:p w14:paraId="5A5334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450043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936" w:type="dxa"/>
          </w:tcPr>
          <w:p w14:paraId="361DA9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2B080DDE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6F08C2CE" w14:textId="77777777" w:rsidR="001170DD" w:rsidRDefault="00000000">
            <w:pPr>
              <w:rPr>
                <w:rFonts w:hint="eastAsia"/>
              </w:rPr>
            </w:pPr>
            <w:r>
              <w:t>及早立規則防止擴大失序</w:t>
            </w:r>
          </w:p>
        </w:tc>
      </w:tr>
      <w:tr w:rsidR="001170DD" w14:paraId="178F84B3" w14:textId="77777777">
        <w:trPr>
          <w:jc w:val="center"/>
        </w:trPr>
        <w:tc>
          <w:tcPr>
            <w:tcW w:w="1224" w:type="dxa"/>
          </w:tcPr>
          <w:p w14:paraId="5E35DD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537960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936" w:type="dxa"/>
          </w:tcPr>
          <w:p w14:paraId="728428A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5319BDF4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1D992790" w14:textId="77777777" w:rsidR="001170DD" w:rsidRDefault="00000000">
            <w:pPr>
              <w:rPr>
                <w:rFonts w:hint="eastAsia"/>
              </w:rPr>
            </w:pPr>
            <w:r>
              <w:t>處理有權勢者更需謹慎</w:t>
            </w:r>
          </w:p>
        </w:tc>
      </w:tr>
      <w:tr w:rsidR="001170DD" w14:paraId="096AC2F7" w14:textId="77777777">
        <w:trPr>
          <w:jc w:val="center"/>
        </w:trPr>
        <w:tc>
          <w:tcPr>
            <w:tcW w:w="1224" w:type="dxa"/>
          </w:tcPr>
          <w:p w14:paraId="77E2822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47A7AB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936" w:type="dxa"/>
          </w:tcPr>
          <w:p w14:paraId="06652A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2095CCD" w14:textId="77777777" w:rsidR="001170DD" w:rsidRDefault="00000000">
            <w:pPr>
              <w:rPr>
                <w:rFonts w:hint="eastAsia"/>
              </w:rPr>
            </w:pPr>
            <w:r>
              <w:t>王安石以青苗法提供季節性貸款</w:t>
            </w:r>
          </w:p>
        </w:tc>
        <w:tc>
          <w:tcPr>
            <w:tcW w:w="3168" w:type="dxa"/>
          </w:tcPr>
          <w:p w14:paraId="6C3A08A6" w14:textId="77777777" w:rsidR="001170DD" w:rsidRDefault="00000000">
            <w:pPr>
              <w:rPr>
                <w:rFonts w:hint="eastAsia"/>
              </w:rPr>
            </w:pPr>
            <w:r>
              <w:t>改革會遇到複雜反作用</w:t>
            </w:r>
          </w:p>
        </w:tc>
      </w:tr>
      <w:tr w:rsidR="001170DD" w14:paraId="521AF46B" w14:textId="77777777">
        <w:trPr>
          <w:jc w:val="center"/>
        </w:trPr>
        <w:tc>
          <w:tcPr>
            <w:tcW w:w="1224" w:type="dxa"/>
          </w:tcPr>
          <w:p w14:paraId="5FC63E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535A38E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936" w:type="dxa"/>
          </w:tcPr>
          <w:p w14:paraId="4745F10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13C5DBA" w14:textId="77777777" w:rsidR="001170DD" w:rsidRDefault="00000000">
            <w:pPr>
              <w:rPr>
                <w:rFonts w:hint="eastAsia"/>
              </w:rPr>
            </w:pPr>
            <w:r>
              <w:t>商鞅變法處理秦國制度積弊</w:t>
            </w:r>
          </w:p>
        </w:tc>
        <w:tc>
          <w:tcPr>
            <w:tcW w:w="3168" w:type="dxa"/>
          </w:tcPr>
          <w:p w14:paraId="63E48DA6" w14:textId="77777777" w:rsidR="001170DD" w:rsidRDefault="00000000">
            <w:pPr>
              <w:rPr>
                <w:rFonts w:hint="eastAsia"/>
              </w:rPr>
            </w:pPr>
            <w:r>
              <w:t>難辦的制度問題要持續處理</w:t>
            </w:r>
          </w:p>
        </w:tc>
      </w:tr>
      <w:tr w:rsidR="001170DD" w14:paraId="173539E5" w14:textId="77777777">
        <w:trPr>
          <w:jc w:val="center"/>
        </w:trPr>
        <w:tc>
          <w:tcPr>
            <w:tcW w:w="1224" w:type="dxa"/>
          </w:tcPr>
          <w:p w14:paraId="6F1F81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26C7CE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936" w:type="dxa"/>
          </w:tcPr>
          <w:p w14:paraId="5A3936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5FFCBFEB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7E5B7F72" w14:textId="77777777" w:rsidR="001170DD" w:rsidRDefault="00000000">
            <w:pPr>
              <w:rPr>
                <w:rFonts w:hint="eastAsia"/>
              </w:rPr>
            </w:pPr>
            <w:r>
              <w:t>權力運用要對得起職責｜</w:t>
            </w:r>
            <w:r>
              <w:t>B</w:t>
            </w:r>
            <w:r>
              <w:t>級</w:t>
            </w:r>
          </w:p>
        </w:tc>
      </w:tr>
      <w:tr w:rsidR="001170DD" w14:paraId="215BBC99" w14:textId="77777777">
        <w:trPr>
          <w:jc w:val="center"/>
        </w:trPr>
        <w:tc>
          <w:tcPr>
            <w:tcW w:w="1224" w:type="dxa"/>
          </w:tcPr>
          <w:p w14:paraId="6FFAB4D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21 </w:t>
            </w:r>
            <w:r>
              <w:rPr>
                <w:sz w:val="16"/>
              </w:rPr>
              <w:t>噬嗑</w:t>
            </w:r>
          </w:p>
        </w:tc>
        <w:tc>
          <w:tcPr>
            <w:tcW w:w="792" w:type="dxa"/>
          </w:tcPr>
          <w:p w14:paraId="7FF9AF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936" w:type="dxa"/>
          </w:tcPr>
          <w:p w14:paraId="28BE1A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00326C8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33F38C57" w14:textId="77777777" w:rsidR="001170DD" w:rsidRDefault="00000000">
            <w:pPr>
              <w:rPr>
                <w:rFonts w:hint="eastAsia"/>
              </w:rPr>
            </w:pPr>
            <w:r>
              <w:t>拒絕聽見反對會付代價</w:t>
            </w:r>
          </w:p>
        </w:tc>
      </w:tr>
      <w:tr w:rsidR="001170DD" w14:paraId="5F07A84A" w14:textId="77777777">
        <w:trPr>
          <w:jc w:val="center"/>
        </w:trPr>
        <w:tc>
          <w:tcPr>
            <w:tcW w:w="1224" w:type="dxa"/>
          </w:tcPr>
          <w:p w14:paraId="575F0F0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74CF4F8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936" w:type="dxa"/>
          </w:tcPr>
          <w:p w14:paraId="502B211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21A280E6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7237BAD6" w14:textId="77777777" w:rsidR="001170DD" w:rsidRDefault="00000000">
            <w:pPr>
              <w:rPr>
                <w:rFonts w:hint="eastAsia"/>
              </w:rPr>
            </w:pPr>
            <w:r>
              <w:t>不靠排場證明地位｜</w:t>
            </w:r>
            <w:r>
              <w:t>B</w:t>
            </w:r>
            <w:r>
              <w:t>級</w:t>
            </w:r>
          </w:p>
        </w:tc>
      </w:tr>
      <w:tr w:rsidR="001170DD" w14:paraId="589A76D1" w14:textId="77777777">
        <w:trPr>
          <w:jc w:val="center"/>
        </w:trPr>
        <w:tc>
          <w:tcPr>
            <w:tcW w:w="1224" w:type="dxa"/>
          </w:tcPr>
          <w:p w14:paraId="43D005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1E62CD6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936" w:type="dxa"/>
          </w:tcPr>
          <w:p w14:paraId="4F6F14F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7384A0DF" w14:textId="77777777" w:rsidR="001170DD" w:rsidRDefault="00000000">
            <w:pPr>
              <w:rPr>
                <w:rFonts w:hint="eastAsia"/>
              </w:rPr>
            </w:pPr>
            <w:r>
              <w:t>洋務運動累積近代軍工能力</w:t>
            </w:r>
          </w:p>
        </w:tc>
        <w:tc>
          <w:tcPr>
            <w:tcW w:w="3168" w:type="dxa"/>
          </w:tcPr>
          <w:p w14:paraId="421C73FD" w14:textId="77777777" w:rsidR="001170DD" w:rsidRDefault="00000000">
            <w:pPr>
              <w:rPr>
                <w:rFonts w:hint="eastAsia"/>
              </w:rPr>
            </w:pPr>
            <w:r>
              <w:t>外在建設要依附實際能力</w:t>
            </w:r>
          </w:p>
        </w:tc>
      </w:tr>
      <w:tr w:rsidR="001170DD" w14:paraId="15D6EBEA" w14:textId="77777777">
        <w:trPr>
          <w:jc w:val="center"/>
        </w:trPr>
        <w:tc>
          <w:tcPr>
            <w:tcW w:w="1224" w:type="dxa"/>
          </w:tcPr>
          <w:p w14:paraId="38CD1B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2FB136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936" w:type="dxa"/>
          </w:tcPr>
          <w:p w14:paraId="3C8C9B6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79330D4B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3691E3A4" w14:textId="77777777" w:rsidR="001170DD" w:rsidRDefault="00000000">
            <w:pPr>
              <w:rPr>
                <w:rFonts w:hint="eastAsia"/>
              </w:rPr>
            </w:pPr>
            <w:r>
              <w:t>新制度不能只停留在發布｜</w:t>
            </w:r>
            <w:r>
              <w:t>B</w:t>
            </w:r>
            <w:r>
              <w:t>級</w:t>
            </w:r>
          </w:p>
        </w:tc>
      </w:tr>
      <w:tr w:rsidR="001170DD" w14:paraId="6E64A657" w14:textId="77777777">
        <w:trPr>
          <w:jc w:val="center"/>
        </w:trPr>
        <w:tc>
          <w:tcPr>
            <w:tcW w:w="1224" w:type="dxa"/>
          </w:tcPr>
          <w:p w14:paraId="7125219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388740F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936" w:type="dxa"/>
          </w:tcPr>
          <w:p w14:paraId="37D39E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4C62D7D3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06FE8C9A" w14:textId="77777777" w:rsidR="001170DD" w:rsidRDefault="00000000">
            <w:pPr>
              <w:rPr>
                <w:rFonts w:hint="eastAsia"/>
              </w:rPr>
            </w:pPr>
            <w:r>
              <w:t>分辨來者是威脅還是伙伴｜</w:t>
            </w:r>
            <w:r>
              <w:t>B</w:t>
            </w:r>
            <w:r>
              <w:t>級</w:t>
            </w:r>
          </w:p>
        </w:tc>
      </w:tr>
      <w:tr w:rsidR="001170DD" w14:paraId="7654DB55" w14:textId="77777777">
        <w:trPr>
          <w:jc w:val="center"/>
        </w:trPr>
        <w:tc>
          <w:tcPr>
            <w:tcW w:w="1224" w:type="dxa"/>
          </w:tcPr>
          <w:p w14:paraId="264E52D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25CDBA7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936" w:type="dxa"/>
          </w:tcPr>
          <w:p w14:paraId="6077E4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72856726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02D3118C" w14:textId="77777777" w:rsidR="001170DD" w:rsidRDefault="00000000">
            <w:pPr>
              <w:rPr>
                <w:rFonts w:hint="eastAsia"/>
              </w:rPr>
            </w:pPr>
            <w:r>
              <w:t>有限資源也能做出有益選擇｜</w:t>
            </w:r>
            <w:r>
              <w:t>C</w:t>
            </w:r>
            <w:r>
              <w:t>級</w:t>
            </w:r>
            <w:r>
              <w:t xml:space="preserve"> → B</w:t>
            </w:r>
            <w:r>
              <w:t>級</w:t>
            </w:r>
          </w:p>
        </w:tc>
      </w:tr>
      <w:tr w:rsidR="001170DD" w14:paraId="2183714C" w14:textId="77777777">
        <w:trPr>
          <w:jc w:val="center"/>
        </w:trPr>
        <w:tc>
          <w:tcPr>
            <w:tcW w:w="1224" w:type="dxa"/>
          </w:tcPr>
          <w:p w14:paraId="306F43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賁</w:t>
            </w:r>
          </w:p>
        </w:tc>
        <w:tc>
          <w:tcPr>
            <w:tcW w:w="792" w:type="dxa"/>
          </w:tcPr>
          <w:p w14:paraId="378D58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936" w:type="dxa"/>
          </w:tcPr>
          <w:p w14:paraId="44880C7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252603C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1D42AA14" w14:textId="77777777" w:rsidR="001170DD" w:rsidRDefault="00000000">
            <w:pPr>
              <w:rPr>
                <w:rFonts w:hint="eastAsia"/>
              </w:rPr>
            </w:pPr>
            <w:r>
              <w:t>以奢華建設作反面對照｜</w:t>
            </w:r>
            <w:r>
              <w:t>B</w:t>
            </w:r>
            <w:r>
              <w:t>級</w:t>
            </w:r>
          </w:p>
        </w:tc>
      </w:tr>
      <w:tr w:rsidR="001170DD" w14:paraId="317F47B2" w14:textId="77777777">
        <w:trPr>
          <w:jc w:val="center"/>
        </w:trPr>
        <w:tc>
          <w:tcPr>
            <w:tcW w:w="1224" w:type="dxa"/>
          </w:tcPr>
          <w:p w14:paraId="4A9E34A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325675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936" w:type="dxa"/>
          </w:tcPr>
          <w:p w14:paraId="39D689F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76785CD7" w14:textId="77777777" w:rsidR="001170DD" w:rsidRDefault="00000000">
            <w:pPr>
              <w:rPr>
                <w:rFonts w:hint="eastAsia"/>
              </w:rPr>
            </w:pPr>
            <w:r>
              <w:t>王安石以青苗法提供季節性貸款</w:t>
            </w:r>
          </w:p>
        </w:tc>
        <w:tc>
          <w:tcPr>
            <w:tcW w:w="3168" w:type="dxa"/>
          </w:tcPr>
          <w:p w14:paraId="028E8B36" w14:textId="77777777" w:rsidR="001170DD" w:rsidRDefault="00000000">
            <w:pPr>
              <w:rPr>
                <w:rFonts w:hint="eastAsia"/>
              </w:rPr>
            </w:pPr>
            <w:r>
              <w:t>治理根基受損會向上蔓延</w:t>
            </w:r>
          </w:p>
        </w:tc>
      </w:tr>
      <w:tr w:rsidR="001170DD" w14:paraId="1C3705EE" w14:textId="77777777">
        <w:trPr>
          <w:jc w:val="center"/>
        </w:trPr>
        <w:tc>
          <w:tcPr>
            <w:tcW w:w="1224" w:type="dxa"/>
          </w:tcPr>
          <w:p w14:paraId="7AEE50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23944C3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936" w:type="dxa"/>
          </w:tcPr>
          <w:p w14:paraId="0B3CDFE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396584EB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06A8FE78" w14:textId="77777777" w:rsidR="001170DD" w:rsidRDefault="00000000">
            <w:pPr>
              <w:rPr>
                <w:rFonts w:hint="eastAsia"/>
              </w:rPr>
            </w:pPr>
            <w:r>
              <w:t>失去支持就難以穩住局勢｜</w:t>
            </w:r>
            <w:r>
              <w:t>B</w:t>
            </w:r>
            <w:r>
              <w:t>級</w:t>
            </w:r>
          </w:p>
        </w:tc>
      </w:tr>
      <w:tr w:rsidR="001170DD" w14:paraId="6BE679D4" w14:textId="77777777">
        <w:trPr>
          <w:jc w:val="center"/>
        </w:trPr>
        <w:tc>
          <w:tcPr>
            <w:tcW w:w="1224" w:type="dxa"/>
          </w:tcPr>
          <w:p w14:paraId="05EB481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2E3A53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936" w:type="dxa"/>
          </w:tcPr>
          <w:p w14:paraId="0E9E92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469EA6A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1E52DC9F" w14:textId="77777777" w:rsidR="001170DD" w:rsidRDefault="00000000">
            <w:pPr>
              <w:rPr>
                <w:rFonts w:hint="eastAsia"/>
              </w:rPr>
            </w:pPr>
            <w:r>
              <w:t>必要時離開原有對抗路徑｜</w:t>
            </w:r>
            <w:r>
              <w:t>B</w:t>
            </w:r>
            <w:r>
              <w:t>級</w:t>
            </w:r>
          </w:p>
        </w:tc>
      </w:tr>
      <w:tr w:rsidR="001170DD" w14:paraId="4A0D7567" w14:textId="77777777">
        <w:trPr>
          <w:jc w:val="center"/>
        </w:trPr>
        <w:tc>
          <w:tcPr>
            <w:tcW w:w="1224" w:type="dxa"/>
          </w:tcPr>
          <w:p w14:paraId="03DCB17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449077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936" w:type="dxa"/>
          </w:tcPr>
          <w:p w14:paraId="753D75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1CCCAC0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388B10BA" w14:textId="77777777" w:rsidR="001170DD" w:rsidRDefault="00000000">
            <w:pPr>
              <w:rPr>
                <w:rFonts w:hint="eastAsia"/>
              </w:rPr>
            </w:pPr>
            <w:r>
              <w:t>危險逼近就不能再當遠事</w:t>
            </w:r>
          </w:p>
        </w:tc>
      </w:tr>
      <w:tr w:rsidR="001170DD" w14:paraId="36EBD884" w14:textId="77777777">
        <w:trPr>
          <w:jc w:val="center"/>
        </w:trPr>
        <w:tc>
          <w:tcPr>
            <w:tcW w:w="1224" w:type="dxa"/>
          </w:tcPr>
          <w:p w14:paraId="015DD55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07CE848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936" w:type="dxa"/>
          </w:tcPr>
          <w:p w14:paraId="18BE4C8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578A2866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6A3CBB57" w14:textId="77777777" w:rsidR="001170DD" w:rsidRDefault="00000000">
            <w:pPr>
              <w:rPr>
                <w:rFonts w:hint="eastAsia"/>
              </w:rPr>
            </w:pPr>
            <w:r>
              <w:t>把私人關係放回制度次序｜</w:t>
            </w:r>
            <w:r>
              <w:t>B</w:t>
            </w:r>
            <w:r>
              <w:t>級</w:t>
            </w:r>
          </w:p>
        </w:tc>
      </w:tr>
      <w:tr w:rsidR="001170DD" w14:paraId="42A201E4" w14:textId="77777777">
        <w:trPr>
          <w:jc w:val="center"/>
        </w:trPr>
        <w:tc>
          <w:tcPr>
            <w:tcW w:w="1224" w:type="dxa"/>
          </w:tcPr>
          <w:p w14:paraId="10DE06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>剝</w:t>
            </w:r>
          </w:p>
        </w:tc>
        <w:tc>
          <w:tcPr>
            <w:tcW w:w="792" w:type="dxa"/>
          </w:tcPr>
          <w:p w14:paraId="30B073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936" w:type="dxa"/>
          </w:tcPr>
          <w:p w14:paraId="7C4CC83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8AB20A9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4810ABF7" w14:textId="77777777" w:rsidR="001170DD" w:rsidRDefault="00000000">
            <w:pPr>
              <w:rPr>
                <w:rFonts w:hint="eastAsia"/>
              </w:rPr>
            </w:pPr>
            <w:r>
              <w:t>民眾支持是政治承載力</w:t>
            </w:r>
          </w:p>
        </w:tc>
      </w:tr>
      <w:tr w:rsidR="001170DD" w14:paraId="7D769D77" w14:textId="77777777">
        <w:trPr>
          <w:jc w:val="center"/>
        </w:trPr>
        <w:tc>
          <w:tcPr>
            <w:tcW w:w="1224" w:type="dxa"/>
          </w:tcPr>
          <w:p w14:paraId="5C2F55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1EF103B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936" w:type="dxa"/>
          </w:tcPr>
          <w:p w14:paraId="1F2978D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150DFB18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54668E86" w14:textId="77777777" w:rsidR="001170DD" w:rsidRDefault="00000000">
            <w:pPr>
              <w:rPr>
                <w:rFonts w:hint="eastAsia"/>
              </w:rPr>
            </w:pPr>
            <w:r>
              <w:t>偏差還不大就開始修正</w:t>
            </w:r>
          </w:p>
        </w:tc>
      </w:tr>
      <w:tr w:rsidR="001170DD" w14:paraId="2DC9D40A" w14:textId="77777777">
        <w:trPr>
          <w:jc w:val="center"/>
        </w:trPr>
        <w:tc>
          <w:tcPr>
            <w:tcW w:w="1224" w:type="dxa"/>
          </w:tcPr>
          <w:p w14:paraId="4A83E8E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418B87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936" w:type="dxa"/>
          </w:tcPr>
          <w:p w14:paraId="20EBED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1606920D" w14:textId="77777777" w:rsidR="001170DD" w:rsidRDefault="00000000">
            <w:pPr>
              <w:rPr>
                <w:rFonts w:hint="eastAsia"/>
              </w:rPr>
            </w:pPr>
            <w:r>
              <w:t>管仲協助齊桓公維繫諸侯合作</w:t>
            </w:r>
          </w:p>
        </w:tc>
        <w:tc>
          <w:tcPr>
            <w:tcW w:w="3168" w:type="dxa"/>
          </w:tcPr>
          <w:p w14:paraId="151DA82F" w14:textId="77777777" w:rsidR="001170DD" w:rsidRDefault="00000000">
            <w:pPr>
              <w:rPr>
                <w:rFonts w:hint="eastAsia"/>
              </w:rPr>
            </w:pPr>
            <w:r>
              <w:t>靠近能幫助改善的人｜</w:t>
            </w:r>
            <w:r>
              <w:t>B</w:t>
            </w:r>
            <w:r>
              <w:t>級</w:t>
            </w:r>
          </w:p>
        </w:tc>
      </w:tr>
      <w:tr w:rsidR="001170DD" w14:paraId="23B4F7B1" w14:textId="77777777">
        <w:trPr>
          <w:jc w:val="center"/>
        </w:trPr>
        <w:tc>
          <w:tcPr>
            <w:tcW w:w="1224" w:type="dxa"/>
          </w:tcPr>
          <w:p w14:paraId="32D8499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2E8CFEE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936" w:type="dxa"/>
          </w:tcPr>
          <w:p w14:paraId="721BA8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2A29913B" w14:textId="77777777" w:rsidR="001170DD" w:rsidRDefault="00000000">
            <w:pPr>
              <w:rPr>
                <w:rFonts w:hint="eastAsia"/>
              </w:rPr>
            </w:pPr>
            <w:r>
              <w:t>王安石以青苗法提供季節性貸款</w:t>
            </w:r>
          </w:p>
        </w:tc>
        <w:tc>
          <w:tcPr>
            <w:tcW w:w="3168" w:type="dxa"/>
          </w:tcPr>
          <w:p w14:paraId="17B55CC7" w14:textId="77777777" w:rsidR="001170DD" w:rsidRDefault="00000000">
            <w:pPr>
              <w:rPr>
                <w:rFonts w:hint="eastAsia"/>
              </w:rPr>
            </w:pPr>
            <w:r>
              <w:t>反覆調整要檢查原因</w:t>
            </w:r>
          </w:p>
        </w:tc>
      </w:tr>
      <w:tr w:rsidR="001170DD" w14:paraId="3FB4C06D" w14:textId="77777777">
        <w:trPr>
          <w:jc w:val="center"/>
        </w:trPr>
        <w:tc>
          <w:tcPr>
            <w:tcW w:w="1224" w:type="dxa"/>
          </w:tcPr>
          <w:p w14:paraId="708EFA0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381A7E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936" w:type="dxa"/>
          </w:tcPr>
          <w:p w14:paraId="6B839C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31669AE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7DE11A24" w14:textId="77777777" w:rsidR="001170DD" w:rsidRDefault="00000000">
            <w:pPr>
              <w:rPr>
                <w:rFonts w:hint="eastAsia"/>
              </w:rPr>
            </w:pPr>
            <w:r>
              <w:t>少數意見也可能有公共價值｜</w:t>
            </w:r>
            <w:r>
              <w:t>B</w:t>
            </w:r>
            <w:r>
              <w:t>級</w:t>
            </w:r>
          </w:p>
        </w:tc>
      </w:tr>
      <w:tr w:rsidR="001170DD" w14:paraId="7C549D46" w14:textId="77777777">
        <w:trPr>
          <w:jc w:val="center"/>
        </w:trPr>
        <w:tc>
          <w:tcPr>
            <w:tcW w:w="1224" w:type="dxa"/>
          </w:tcPr>
          <w:p w14:paraId="1446FE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029B538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936" w:type="dxa"/>
          </w:tcPr>
          <w:p w14:paraId="1BDEF5F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538E1158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0C3C31F1" w14:textId="77777777" w:rsidR="001170DD" w:rsidRDefault="00000000">
            <w:pPr>
              <w:rPr>
                <w:rFonts w:hint="eastAsia"/>
              </w:rPr>
            </w:pPr>
            <w:r>
              <w:t>真正反省要承擔責任｜</w:t>
            </w:r>
            <w:r>
              <w:t>B</w:t>
            </w:r>
            <w:r>
              <w:t>級</w:t>
            </w:r>
          </w:p>
        </w:tc>
      </w:tr>
      <w:tr w:rsidR="001170DD" w14:paraId="6F4FA562" w14:textId="77777777">
        <w:trPr>
          <w:jc w:val="center"/>
        </w:trPr>
        <w:tc>
          <w:tcPr>
            <w:tcW w:w="1224" w:type="dxa"/>
          </w:tcPr>
          <w:p w14:paraId="5522858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r>
              <w:rPr>
                <w:sz w:val="16"/>
              </w:rPr>
              <w:t>復</w:t>
            </w:r>
          </w:p>
        </w:tc>
        <w:tc>
          <w:tcPr>
            <w:tcW w:w="792" w:type="dxa"/>
          </w:tcPr>
          <w:p w14:paraId="2868A8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936" w:type="dxa"/>
          </w:tcPr>
          <w:p w14:paraId="5213A7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715B9B9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7782C86B" w14:textId="77777777" w:rsidR="001170DD" w:rsidRDefault="00000000">
            <w:pPr>
              <w:rPr>
                <w:rFonts w:hint="eastAsia"/>
              </w:rPr>
            </w:pPr>
            <w:r>
              <w:t>走錯方向仍不回頭更危險</w:t>
            </w:r>
          </w:p>
        </w:tc>
      </w:tr>
    </w:tbl>
    <w:p w14:paraId="5D888BD3" w14:textId="77777777" w:rsidR="001170DD" w:rsidRDefault="00000000">
      <w:pPr>
        <w:pStyle w:val="21"/>
      </w:pPr>
      <w:r>
        <w:t>目錄｜第</w:t>
      </w:r>
      <w:r>
        <w:t>25–32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2D8C3406" w14:textId="77777777">
        <w:trPr>
          <w:jc w:val="center"/>
        </w:trPr>
        <w:tc>
          <w:tcPr>
            <w:tcW w:w="1224" w:type="dxa"/>
          </w:tcPr>
          <w:p w14:paraId="5A68F4C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0783F31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6C1200B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09B339C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3BBBC5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0600A325" w14:textId="77777777">
        <w:trPr>
          <w:jc w:val="center"/>
        </w:trPr>
        <w:tc>
          <w:tcPr>
            <w:tcW w:w="1224" w:type="dxa"/>
          </w:tcPr>
          <w:p w14:paraId="76B48DF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07B80B8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936" w:type="dxa"/>
          </w:tcPr>
          <w:p w14:paraId="3A9E69F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6A533C15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1634E34C" w14:textId="77777777" w:rsidR="001170DD" w:rsidRDefault="00000000">
            <w:pPr>
              <w:rPr>
                <w:rFonts w:hint="eastAsia"/>
              </w:rPr>
            </w:pPr>
            <w:r>
              <w:t>先讓承諾與行動一致</w:t>
            </w:r>
          </w:p>
        </w:tc>
      </w:tr>
      <w:tr w:rsidR="001170DD" w14:paraId="16CE1DB1" w14:textId="77777777">
        <w:trPr>
          <w:jc w:val="center"/>
        </w:trPr>
        <w:tc>
          <w:tcPr>
            <w:tcW w:w="1224" w:type="dxa"/>
          </w:tcPr>
          <w:p w14:paraId="617F6F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70DE95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936" w:type="dxa"/>
          </w:tcPr>
          <w:p w14:paraId="26173B0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643F8F6B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756DF7F3" w14:textId="77777777" w:rsidR="001170DD" w:rsidRDefault="00000000">
            <w:pPr>
              <w:rPr>
                <w:rFonts w:hint="eastAsia"/>
              </w:rPr>
            </w:pPr>
            <w:r>
              <w:t>政策不必只求眼前收入</w:t>
            </w:r>
          </w:p>
        </w:tc>
      </w:tr>
      <w:tr w:rsidR="001170DD" w14:paraId="3199B0C5" w14:textId="77777777">
        <w:trPr>
          <w:jc w:val="center"/>
        </w:trPr>
        <w:tc>
          <w:tcPr>
            <w:tcW w:w="1224" w:type="dxa"/>
          </w:tcPr>
          <w:p w14:paraId="7C55BEE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0088A4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936" w:type="dxa"/>
          </w:tcPr>
          <w:p w14:paraId="1522E3F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68FF6AF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0BF78443" w14:textId="77777777" w:rsidR="001170DD" w:rsidRDefault="00000000">
            <w:pPr>
              <w:rPr>
                <w:rFonts w:hint="eastAsia"/>
              </w:rPr>
            </w:pPr>
            <w:r>
              <w:t>大局中的損失會落到個人</w:t>
            </w:r>
          </w:p>
        </w:tc>
      </w:tr>
      <w:tr w:rsidR="001170DD" w14:paraId="08546D97" w14:textId="77777777">
        <w:trPr>
          <w:jc w:val="center"/>
        </w:trPr>
        <w:tc>
          <w:tcPr>
            <w:tcW w:w="1224" w:type="dxa"/>
          </w:tcPr>
          <w:p w14:paraId="701F32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77DDAC8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936" w:type="dxa"/>
          </w:tcPr>
          <w:p w14:paraId="0E2F99E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330AA1B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0CFAB091" w14:textId="77777777" w:rsidR="001170DD" w:rsidRDefault="00000000">
            <w:pPr>
              <w:rPr>
                <w:rFonts w:hint="eastAsia"/>
              </w:rPr>
            </w:pPr>
            <w:r>
              <w:t>守住既有可靠規範</w:t>
            </w:r>
          </w:p>
        </w:tc>
      </w:tr>
      <w:tr w:rsidR="001170DD" w14:paraId="118869BF" w14:textId="77777777">
        <w:trPr>
          <w:jc w:val="center"/>
        </w:trPr>
        <w:tc>
          <w:tcPr>
            <w:tcW w:w="1224" w:type="dxa"/>
          </w:tcPr>
          <w:p w14:paraId="29FCF5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685779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936" w:type="dxa"/>
          </w:tcPr>
          <w:p w14:paraId="7EEF142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4E42B8D" w14:textId="77777777" w:rsidR="001170DD" w:rsidRDefault="00000000">
            <w:pPr>
              <w:rPr>
                <w:rFonts w:hint="eastAsia"/>
              </w:rPr>
            </w:pPr>
            <w:r>
              <w:t>楚昭王拒絕越境祭祀黃河</w:t>
            </w:r>
          </w:p>
        </w:tc>
        <w:tc>
          <w:tcPr>
            <w:tcW w:w="3168" w:type="dxa"/>
          </w:tcPr>
          <w:p w14:paraId="306799EA" w14:textId="77777777" w:rsidR="001170DD" w:rsidRDefault="00000000">
            <w:pPr>
              <w:rPr>
                <w:rFonts w:hint="eastAsia"/>
              </w:rPr>
            </w:pPr>
            <w:r>
              <w:t>不要亂用不相干的補救</w:t>
            </w:r>
          </w:p>
        </w:tc>
      </w:tr>
      <w:tr w:rsidR="001170DD" w14:paraId="3B21D0C3" w14:textId="77777777">
        <w:trPr>
          <w:jc w:val="center"/>
        </w:trPr>
        <w:tc>
          <w:tcPr>
            <w:tcW w:w="1224" w:type="dxa"/>
          </w:tcPr>
          <w:p w14:paraId="394D7F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25 </w:t>
            </w:r>
            <w:r>
              <w:rPr>
                <w:sz w:val="16"/>
              </w:rPr>
              <w:t>无妄</w:t>
            </w:r>
          </w:p>
        </w:tc>
        <w:tc>
          <w:tcPr>
            <w:tcW w:w="792" w:type="dxa"/>
          </w:tcPr>
          <w:p w14:paraId="6D271D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936" w:type="dxa"/>
          </w:tcPr>
          <w:p w14:paraId="10A3D7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787CD013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6747735E" w14:textId="77777777" w:rsidR="001170DD" w:rsidRDefault="00000000">
            <w:pPr>
              <w:rPr>
                <w:rFonts w:hint="eastAsia"/>
              </w:rPr>
            </w:pPr>
            <w:r>
              <w:t>沒有條件仍前進可能生災｜</w:t>
            </w:r>
            <w:r>
              <w:t>XCASE-H25-L6</w:t>
            </w:r>
            <w:r>
              <w:t>｜</w:t>
            </w:r>
            <w:r>
              <w:t>B→B</w:t>
            </w:r>
          </w:p>
        </w:tc>
      </w:tr>
      <w:tr w:rsidR="001170DD" w14:paraId="68218C08" w14:textId="77777777">
        <w:trPr>
          <w:jc w:val="center"/>
        </w:trPr>
        <w:tc>
          <w:tcPr>
            <w:tcW w:w="1224" w:type="dxa"/>
          </w:tcPr>
          <w:p w14:paraId="1B52AD1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4DC74CE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936" w:type="dxa"/>
          </w:tcPr>
          <w:p w14:paraId="71DE3C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75BBE52E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4454111E" w14:textId="77777777" w:rsidR="001170DD" w:rsidRDefault="00000000">
            <w:pPr>
              <w:rPr>
                <w:rFonts w:hint="eastAsia"/>
              </w:rPr>
            </w:pPr>
            <w:r>
              <w:t>看到危險先暫停</w:t>
            </w:r>
          </w:p>
        </w:tc>
      </w:tr>
      <w:tr w:rsidR="001170DD" w14:paraId="0FD39CE2" w14:textId="77777777">
        <w:trPr>
          <w:jc w:val="center"/>
        </w:trPr>
        <w:tc>
          <w:tcPr>
            <w:tcW w:w="1224" w:type="dxa"/>
          </w:tcPr>
          <w:p w14:paraId="6A05EA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0000D61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936" w:type="dxa"/>
          </w:tcPr>
          <w:p w14:paraId="3B21D1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B683400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079F92E9" w14:textId="77777777" w:rsidR="001170DD" w:rsidRDefault="00000000">
            <w:pPr>
              <w:rPr>
                <w:rFonts w:hint="eastAsia"/>
              </w:rPr>
            </w:pPr>
            <w:r>
              <w:t>暫時不能動也有其價值｜</w:t>
            </w:r>
            <w:r>
              <w:t>XCASE-H26-L2</w:t>
            </w:r>
            <w:r>
              <w:t>｜</w:t>
            </w:r>
            <w:r>
              <w:t>B→B</w:t>
            </w:r>
          </w:p>
        </w:tc>
      </w:tr>
      <w:tr w:rsidR="001170DD" w14:paraId="7A96DFE2" w14:textId="77777777">
        <w:trPr>
          <w:jc w:val="center"/>
        </w:trPr>
        <w:tc>
          <w:tcPr>
            <w:tcW w:w="1224" w:type="dxa"/>
          </w:tcPr>
          <w:p w14:paraId="4436525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730164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936" w:type="dxa"/>
          </w:tcPr>
          <w:p w14:paraId="177DBDC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4DE6D7CE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2BF1E97B" w14:textId="77777777" w:rsidR="001170DD" w:rsidRDefault="00000000">
            <w:pPr>
              <w:rPr>
                <w:rFonts w:hint="eastAsia"/>
              </w:rPr>
            </w:pPr>
            <w:r>
              <w:t>平時訓練才能支援前進</w:t>
            </w:r>
          </w:p>
        </w:tc>
      </w:tr>
      <w:tr w:rsidR="001170DD" w14:paraId="4FF75200" w14:textId="77777777">
        <w:trPr>
          <w:jc w:val="center"/>
        </w:trPr>
        <w:tc>
          <w:tcPr>
            <w:tcW w:w="1224" w:type="dxa"/>
          </w:tcPr>
          <w:p w14:paraId="0917D6E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729BB0F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936" w:type="dxa"/>
          </w:tcPr>
          <w:p w14:paraId="59E18A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C840617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2FEA70D4" w14:textId="77777777" w:rsidR="001170DD" w:rsidRDefault="00000000">
            <w:pPr>
              <w:rPr>
                <w:rFonts w:hint="eastAsia"/>
              </w:rPr>
            </w:pPr>
            <w:r>
              <w:t>及早設限比事後補救有效｜</w:t>
            </w:r>
            <w:r>
              <w:t>XCASE-H26-L4</w:t>
            </w:r>
            <w:r>
              <w:t>｜</w:t>
            </w:r>
            <w:r>
              <w:t>B→B</w:t>
            </w:r>
          </w:p>
        </w:tc>
      </w:tr>
      <w:tr w:rsidR="001170DD" w14:paraId="183A321F" w14:textId="77777777">
        <w:trPr>
          <w:jc w:val="center"/>
        </w:trPr>
        <w:tc>
          <w:tcPr>
            <w:tcW w:w="1224" w:type="dxa"/>
          </w:tcPr>
          <w:p w14:paraId="5E11B3C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682B85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936" w:type="dxa"/>
          </w:tcPr>
          <w:p w14:paraId="68A3066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513921FD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17D9C3D3" w14:textId="77777777" w:rsidR="001170DD" w:rsidRDefault="00000000">
            <w:pPr>
              <w:rPr>
                <w:rFonts w:hint="eastAsia"/>
              </w:rPr>
            </w:pPr>
            <w:r>
              <w:t>降低危險要處理力量來源｜</w:t>
            </w:r>
            <w:r>
              <w:t>XCASE-H26-L5</w:t>
            </w:r>
            <w:r>
              <w:t>｜</w:t>
            </w:r>
            <w:r>
              <w:t>B→B</w:t>
            </w:r>
          </w:p>
        </w:tc>
      </w:tr>
      <w:tr w:rsidR="001170DD" w14:paraId="26CAEF01" w14:textId="77777777">
        <w:trPr>
          <w:jc w:val="center"/>
        </w:trPr>
        <w:tc>
          <w:tcPr>
            <w:tcW w:w="1224" w:type="dxa"/>
          </w:tcPr>
          <w:p w14:paraId="0BA1992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26 </w:t>
            </w:r>
            <w:r>
              <w:rPr>
                <w:sz w:val="16"/>
              </w:rPr>
              <w:t>大畜</w:t>
            </w:r>
          </w:p>
        </w:tc>
        <w:tc>
          <w:tcPr>
            <w:tcW w:w="792" w:type="dxa"/>
          </w:tcPr>
          <w:p w14:paraId="517CD7A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936" w:type="dxa"/>
          </w:tcPr>
          <w:p w14:paraId="3D6A69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6611DEB" w14:textId="77777777" w:rsidR="001170DD" w:rsidRDefault="00000000">
            <w:pPr>
              <w:rPr>
                <w:rFonts w:hint="eastAsia"/>
              </w:rPr>
            </w:pPr>
            <w:r>
              <w:t>隋唐逐步發展科舉取士</w:t>
            </w:r>
          </w:p>
        </w:tc>
        <w:tc>
          <w:tcPr>
            <w:tcW w:w="3168" w:type="dxa"/>
          </w:tcPr>
          <w:p w14:paraId="46C5A154" w14:textId="77777777" w:rsidR="001170DD" w:rsidRDefault="00000000">
            <w:pPr>
              <w:rPr>
                <w:rFonts w:hint="eastAsia"/>
              </w:rPr>
            </w:pPr>
            <w:r>
              <w:t>讓人才有進入公共事務的路</w:t>
            </w:r>
          </w:p>
        </w:tc>
      </w:tr>
      <w:tr w:rsidR="001170DD" w14:paraId="1B1A7D50" w14:textId="77777777">
        <w:trPr>
          <w:jc w:val="center"/>
        </w:trPr>
        <w:tc>
          <w:tcPr>
            <w:tcW w:w="1224" w:type="dxa"/>
          </w:tcPr>
          <w:p w14:paraId="523FCAE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745731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936" w:type="dxa"/>
          </w:tcPr>
          <w:p w14:paraId="5022DA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64323542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753205EE" w14:textId="77777777" w:rsidR="001170DD" w:rsidRDefault="00000000">
            <w:pPr>
              <w:rPr>
                <w:rFonts w:hint="eastAsia"/>
              </w:rPr>
            </w:pPr>
            <w:r>
              <w:t>貪圖名位可能失去已有基礎｜</w:t>
            </w:r>
            <w:r>
              <w:t>XCASE-H27-L1</w:t>
            </w:r>
            <w:r>
              <w:t>｜</w:t>
            </w:r>
            <w:r>
              <w:t>B→B</w:t>
            </w:r>
          </w:p>
        </w:tc>
      </w:tr>
      <w:tr w:rsidR="001170DD" w14:paraId="69640226" w14:textId="77777777">
        <w:trPr>
          <w:jc w:val="center"/>
        </w:trPr>
        <w:tc>
          <w:tcPr>
            <w:tcW w:w="1224" w:type="dxa"/>
          </w:tcPr>
          <w:p w14:paraId="624637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3AD220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936" w:type="dxa"/>
          </w:tcPr>
          <w:p w14:paraId="2A41C4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38137CCF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5EA7E0B2" w14:textId="77777777" w:rsidR="001170DD" w:rsidRDefault="00000000">
            <w:pPr>
              <w:rPr>
                <w:rFonts w:hint="eastAsia"/>
              </w:rPr>
            </w:pPr>
            <w:r>
              <w:t>依靠不合適的力量有風險｜</w:t>
            </w:r>
            <w:r>
              <w:t>XCASE-H27-L2</w:t>
            </w:r>
            <w:r>
              <w:t>｜</w:t>
            </w:r>
            <w:r>
              <w:t>B→B</w:t>
            </w:r>
          </w:p>
        </w:tc>
      </w:tr>
      <w:tr w:rsidR="001170DD" w14:paraId="17CB53D7" w14:textId="77777777">
        <w:trPr>
          <w:jc w:val="center"/>
        </w:trPr>
        <w:tc>
          <w:tcPr>
            <w:tcW w:w="1224" w:type="dxa"/>
          </w:tcPr>
          <w:p w14:paraId="3CB364D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492F66D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936" w:type="dxa"/>
          </w:tcPr>
          <w:p w14:paraId="3A881E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1317D42D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143386E9" w14:textId="77777777" w:rsidR="001170DD" w:rsidRDefault="00000000">
            <w:pPr>
              <w:rPr>
                <w:rFonts w:hint="eastAsia"/>
              </w:rPr>
            </w:pPr>
            <w:r>
              <w:t>供養方式若傷民就失去本意｜</w:t>
            </w:r>
            <w:r>
              <w:t>XCASE-H27-L3</w:t>
            </w:r>
            <w:r>
              <w:t>｜</w:t>
            </w:r>
            <w:r>
              <w:t>B→B</w:t>
            </w:r>
          </w:p>
        </w:tc>
      </w:tr>
      <w:tr w:rsidR="001170DD" w14:paraId="71FAF741" w14:textId="77777777">
        <w:trPr>
          <w:jc w:val="center"/>
        </w:trPr>
        <w:tc>
          <w:tcPr>
            <w:tcW w:w="1224" w:type="dxa"/>
          </w:tcPr>
          <w:p w14:paraId="6E5C259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601BCEF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936" w:type="dxa"/>
          </w:tcPr>
          <w:p w14:paraId="25DF351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7F049402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6DAF1D11" w14:textId="77777777" w:rsidR="001170DD" w:rsidRDefault="00000000">
            <w:pPr>
              <w:rPr>
                <w:rFonts w:hint="eastAsia"/>
              </w:rPr>
            </w:pPr>
            <w:r>
              <w:t>資源應向需要者發揮作用｜</w:t>
            </w:r>
            <w:r>
              <w:t>XCASE-H27-L4</w:t>
            </w:r>
            <w:r>
              <w:t>｜</w:t>
            </w:r>
            <w:r>
              <w:t>B→B</w:t>
            </w:r>
          </w:p>
        </w:tc>
      </w:tr>
      <w:tr w:rsidR="001170DD" w14:paraId="3E8D4AE7" w14:textId="77777777">
        <w:trPr>
          <w:jc w:val="center"/>
        </w:trPr>
        <w:tc>
          <w:tcPr>
            <w:tcW w:w="1224" w:type="dxa"/>
          </w:tcPr>
          <w:p w14:paraId="43EC6FF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60908A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936" w:type="dxa"/>
          </w:tcPr>
          <w:p w14:paraId="242EC6B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318B51A6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48C812FD" w14:textId="77777777" w:rsidR="001170DD" w:rsidRDefault="00000000">
            <w:pPr>
              <w:rPr>
                <w:rFonts w:hint="eastAsia"/>
              </w:rPr>
            </w:pPr>
            <w:r>
              <w:t>承認依賴也是責任的一部分｜</w:t>
            </w:r>
            <w:r>
              <w:t>XCASE-H27-L5</w:t>
            </w:r>
            <w:r>
              <w:t>｜</w:t>
            </w:r>
            <w:r>
              <w:t>B→B</w:t>
            </w:r>
          </w:p>
        </w:tc>
      </w:tr>
      <w:tr w:rsidR="001170DD" w14:paraId="36771A21" w14:textId="77777777">
        <w:trPr>
          <w:jc w:val="center"/>
        </w:trPr>
        <w:tc>
          <w:tcPr>
            <w:tcW w:w="1224" w:type="dxa"/>
          </w:tcPr>
          <w:p w14:paraId="4D7F555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27 </w:t>
            </w:r>
            <w:r>
              <w:rPr>
                <w:sz w:val="16"/>
              </w:rPr>
              <w:t>頤</w:t>
            </w:r>
          </w:p>
        </w:tc>
        <w:tc>
          <w:tcPr>
            <w:tcW w:w="792" w:type="dxa"/>
          </w:tcPr>
          <w:p w14:paraId="28F9A0C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936" w:type="dxa"/>
          </w:tcPr>
          <w:p w14:paraId="0B99D8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819106E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6498014F" w14:textId="77777777" w:rsidR="001170DD" w:rsidRDefault="00000000">
            <w:pPr>
              <w:rPr>
                <w:rFonts w:hint="eastAsia"/>
              </w:rPr>
            </w:pPr>
            <w:r>
              <w:t>掌管供應的人責任重大</w:t>
            </w:r>
          </w:p>
        </w:tc>
      </w:tr>
      <w:tr w:rsidR="001170DD" w14:paraId="7EC394AB" w14:textId="77777777">
        <w:trPr>
          <w:jc w:val="center"/>
        </w:trPr>
        <w:tc>
          <w:tcPr>
            <w:tcW w:w="1224" w:type="dxa"/>
          </w:tcPr>
          <w:p w14:paraId="1232231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28788D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936" w:type="dxa"/>
          </w:tcPr>
          <w:p w14:paraId="33E6F15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DC6385B" w14:textId="77777777" w:rsidR="001170DD" w:rsidRDefault="00000000">
            <w:pPr>
              <w:rPr>
                <w:rFonts w:hint="eastAsia"/>
              </w:rPr>
            </w:pPr>
            <w:r>
              <w:t>藺相如出使秦國與完璧歸趙</w:t>
            </w:r>
          </w:p>
        </w:tc>
        <w:tc>
          <w:tcPr>
            <w:tcW w:w="3168" w:type="dxa"/>
          </w:tcPr>
          <w:p w14:paraId="786CBE0B" w14:textId="77777777" w:rsidR="001170DD" w:rsidRDefault="00000000">
            <w:pPr>
              <w:rPr>
                <w:rFonts w:hint="eastAsia"/>
              </w:rPr>
            </w:pPr>
            <w:r>
              <w:t>重大交涉先做好細節</w:t>
            </w:r>
          </w:p>
        </w:tc>
      </w:tr>
      <w:tr w:rsidR="001170DD" w14:paraId="7AEAB300" w14:textId="77777777">
        <w:trPr>
          <w:jc w:val="center"/>
        </w:trPr>
        <w:tc>
          <w:tcPr>
            <w:tcW w:w="1224" w:type="dxa"/>
          </w:tcPr>
          <w:p w14:paraId="302B5AE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0A4A66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936" w:type="dxa"/>
          </w:tcPr>
          <w:p w14:paraId="633F5A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086F991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2520EB2C" w14:textId="77777777" w:rsidR="001170DD" w:rsidRDefault="00000000">
            <w:pPr>
              <w:rPr>
                <w:rFonts w:hint="eastAsia"/>
              </w:rPr>
            </w:pPr>
            <w:r>
              <w:t>特殊合作能帶來新空間｜</w:t>
            </w:r>
            <w:r>
              <w:t>XCASE-H28-L2</w:t>
            </w:r>
            <w:r>
              <w:t>｜</w:t>
            </w:r>
            <w:r>
              <w:t>B→B</w:t>
            </w:r>
          </w:p>
        </w:tc>
      </w:tr>
      <w:tr w:rsidR="001170DD" w14:paraId="3DC91F61" w14:textId="77777777">
        <w:trPr>
          <w:jc w:val="center"/>
        </w:trPr>
        <w:tc>
          <w:tcPr>
            <w:tcW w:w="1224" w:type="dxa"/>
          </w:tcPr>
          <w:p w14:paraId="18E1F3C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2F52A90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936" w:type="dxa"/>
          </w:tcPr>
          <w:p w14:paraId="112C770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71DEDB19" w14:textId="77777777" w:rsidR="001170DD" w:rsidRDefault="00000000">
            <w:pPr>
              <w:rPr>
                <w:rFonts w:hint="eastAsia"/>
              </w:rPr>
            </w:pPr>
            <w:r>
              <w:t>甲午戰爭揭露清朝軍事體制弱點</w:t>
            </w:r>
          </w:p>
        </w:tc>
        <w:tc>
          <w:tcPr>
            <w:tcW w:w="3168" w:type="dxa"/>
          </w:tcPr>
          <w:p w14:paraId="0D883796" w14:textId="77777777" w:rsidR="001170DD" w:rsidRDefault="00000000">
            <w:pPr>
              <w:rPr>
                <w:rFonts w:hint="eastAsia"/>
              </w:rPr>
            </w:pPr>
            <w:r>
              <w:t>負擔超過支撐能力會垮下</w:t>
            </w:r>
          </w:p>
        </w:tc>
      </w:tr>
      <w:tr w:rsidR="001170DD" w14:paraId="043C5492" w14:textId="77777777">
        <w:trPr>
          <w:jc w:val="center"/>
        </w:trPr>
        <w:tc>
          <w:tcPr>
            <w:tcW w:w="1224" w:type="dxa"/>
          </w:tcPr>
          <w:p w14:paraId="67C594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21D7DD9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936" w:type="dxa"/>
          </w:tcPr>
          <w:p w14:paraId="715CAE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0B9ED9F0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681B8EA6" w14:textId="77777777" w:rsidR="001170DD" w:rsidRDefault="00000000">
            <w:pPr>
              <w:rPr>
                <w:rFonts w:hint="eastAsia"/>
              </w:rPr>
            </w:pPr>
            <w:r>
              <w:t>先把主要支撐穩住｜</w:t>
            </w:r>
            <w:r>
              <w:t>XCASE-H28-</w:t>
            </w:r>
            <w:r>
              <w:lastRenderedPageBreak/>
              <w:t>L4</w:t>
            </w:r>
            <w:r>
              <w:t>｜</w:t>
            </w:r>
            <w:r>
              <w:t>B→B</w:t>
            </w:r>
          </w:p>
        </w:tc>
      </w:tr>
      <w:tr w:rsidR="001170DD" w14:paraId="13D6350D" w14:textId="77777777">
        <w:trPr>
          <w:jc w:val="center"/>
        </w:trPr>
        <w:tc>
          <w:tcPr>
            <w:tcW w:w="1224" w:type="dxa"/>
          </w:tcPr>
          <w:p w14:paraId="1985057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1F3032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936" w:type="dxa"/>
          </w:tcPr>
          <w:p w14:paraId="170D30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700242AC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21C4BEBE" w14:textId="77777777" w:rsidR="001170DD" w:rsidRDefault="00000000">
            <w:pPr>
              <w:rPr>
                <w:rFonts w:hint="eastAsia"/>
              </w:rPr>
            </w:pPr>
            <w:r>
              <w:t>表面更新未必能持續｜</w:t>
            </w:r>
            <w:r>
              <w:t>XCASE-H28-L5</w:t>
            </w:r>
            <w:r>
              <w:t>｜</w:t>
            </w:r>
            <w:r>
              <w:t>B→B</w:t>
            </w:r>
          </w:p>
        </w:tc>
      </w:tr>
      <w:tr w:rsidR="001170DD" w14:paraId="3A077BFF" w14:textId="77777777">
        <w:trPr>
          <w:jc w:val="center"/>
        </w:trPr>
        <w:tc>
          <w:tcPr>
            <w:tcW w:w="1224" w:type="dxa"/>
          </w:tcPr>
          <w:p w14:paraId="1BBDE5C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28 </w:t>
            </w:r>
            <w:r>
              <w:rPr>
                <w:sz w:val="16"/>
              </w:rPr>
              <w:t>大過</w:t>
            </w:r>
          </w:p>
        </w:tc>
        <w:tc>
          <w:tcPr>
            <w:tcW w:w="792" w:type="dxa"/>
          </w:tcPr>
          <w:p w14:paraId="5F24C3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936" w:type="dxa"/>
          </w:tcPr>
          <w:p w14:paraId="2072DE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71E1A3BE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78539852" w14:textId="77777777" w:rsidR="001170DD" w:rsidRDefault="00000000">
            <w:pPr>
              <w:rPr>
                <w:rFonts w:hint="eastAsia"/>
              </w:rPr>
            </w:pPr>
            <w:r>
              <w:t>承擔大任也可能付出沉重代價｜</w:t>
            </w:r>
            <w:r>
              <w:t>XCASE-H28-L6</w:t>
            </w:r>
            <w:r>
              <w:t>｜</w:t>
            </w:r>
            <w:r>
              <w:t>B→B</w:t>
            </w:r>
          </w:p>
        </w:tc>
      </w:tr>
      <w:tr w:rsidR="001170DD" w14:paraId="2153BA7E" w14:textId="77777777">
        <w:trPr>
          <w:jc w:val="center"/>
        </w:trPr>
        <w:tc>
          <w:tcPr>
            <w:tcW w:w="1224" w:type="dxa"/>
          </w:tcPr>
          <w:p w14:paraId="4C2CC95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6D35EB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936" w:type="dxa"/>
          </w:tcPr>
          <w:p w14:paraId="48A88F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058BA3D4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5918A3E0" w14:textId="77777777" w:rsidR="001170DD" w:rsidRDefault="00000000">
            <w:pPr>
              <w:rPr>
                <w:rFonts w:hint="eastAsia"/>
              </w:rPr>
            </w:pPr>
            <w:r>
              <w:t>失去方向會越陷越深｜適切性</w:t>
            </w:r>
            <w:r>
              <w:t xml:space="preserve"> A</w:t>
            </w:r>
          </w:p>
        </w:tc>
      </w:tr>
      <w:tr w:rsidR="001170DD" w14:paraId="41A0C1A9" w14:textId="77777777">
        <w:trPr>
          <w:jc w:val="center"/>
        </w:trPr>
        <w:tc>
          <w:tcPr>
            <w:tcW w:w="1224" w:type="dxa"/>
          </w:tcPr>
          <w:p w14:paraId="24263F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6A6889A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936" w:type="dxa"/>
          </w:tcPr>
          <w:p w14:paraId="4774E05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69D07227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7CB8339B" w14:textId="77777777" w:rsidR="001170DD" w:rsidRDefault="00000000">
            <w:pPr>
              <w:rPr>
                <w:rFonts w:hint="eastAsia"/>
              </w:rPr>
            </w:pPr>
            <w:r>
              <w:t>先取得有限的脫困空間</w:t>
            </w:r>
          </w:p>
        </w:tc>
      </w:tr>
      <w:tr w:rsidR="001170DD" w14:paraId="5D5F2141" w14:textId="77777777">
        <w:trPr>
          <w:jc w:val="center"/>
        </w:trPr>
        <w:tc>
          <w:tcPr>
            <w:tcW w:w="1224" w:type="dxa"/>
          </w:tcPr>
          <w:p w14:paraId="4F32501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5836E7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936" w:type="dxa"/>
          </w:tcPr>
          <w:p w14:paraId="4D5765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2CDBFE97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0EC2AC78" w14:textId="77777777" w:rsidR="001170DD" w:rsidRDefault="00000000">
            <w:pPr>
              <w:rPr>
                <w:rFonts w:hint="eastAsia"/>
              </w:rPr>
            </w:pPr>
            <w:r>
              <w:t>進退都難時要重估方案｜適切性</w:t>
            </w:r>
            <w:r>
              <w:t xml:space="preserve"> A</w:t>
            </w:r>
          </w:p>
        </w:tc>
      </w:tr>
      <w:tr w:rsidR="001170DD" w14:paraId="481EF2A9" w14:textId="77777777">
        <w:trPr>
          <w:jc w:val="center"/>
        </w:trPr>
        <w:tc>
          <w:tcPr>
            <w:tcW w:w="1224" w:type="dxa"/>
          </w:tcPr>
          <w:p w14:paraId="258B942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76BF78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936" w:type="dxa"/>
          </w:tcPr>
          <w:p w14:paraId="2A78186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C4C8121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7E02AFCB" w14:textId="77777777" w:rsidR="001170DD" w:rsidRDefault="00000000">
            <w:pPr>
              <w:rPr>
                <w:rFonts w:hint="eastAsia"/>
              </w:rPr>
            </w:pPr>
            <w:r>
              <w:t>困局中保留溝通管道｜適切性</w:t>
            </w:r>
            <w:r>
              <w:t xml:space="preserve"> A</w:t>
            </w:r>
          </w:p>
        </w:tc>
      </w:tr>
      <w:tr w:rsidR="001170DD" w14:paraId="6D59878D" w14:textId="77777777">
        <w:trPr>
          <w:jc w:val="center"/>
        </w:trPr>
        <w:tc>
          <w:tcPr>
            <w:tcW w:w="1224" w:type="dxa"/>
          </w:tcPr>
          <w:p w14:paraId="665017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29982A7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936" w:type="dxa"/>
          </w:tcPr>
          <w:p w14:paraId="4DA216F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5E588FC5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06906AB0" w14:textId="77777777" w:rsidR="001170DD" w:rsidRDefault="00000000">
            <w:pPr>
              <w:rPr>
                <w:rFonts w:hint="eastAsia"/>
              </w:rPr>
            </w:pPr>
            <w:r>
              <w:t>問題尚未填平不要急稱成功</w:t>
            </w:r>
          </w:p>
        </w:tc>
      </w:tr>
      <w:tr w:rsidR="001170DD" w14:paraId="4FACBA64" w14:textId="77777777">
        <w:trPr>
          <w:jc w:val="center"/>
        </w:trPr>
        <w:tc>
          <w:tcPr>
            <w:tcW w:w="1224" w:type="dxa"/>
          </w:tcPr>
          <w:p w14:paraId="1EB20D1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29 </w:t>
            </w:r>
            <w:r>
              <w:rPr>
                <w:sz w:val="16"/>
              </w:rPr>
              <w:t>坎</w:t>
            </w:r>
          </w:p>
        </w:tc>
        <w:tc>
          <w:tcPr>
            <w:tcW w:w="792" w:type="dxa"/>
          </w:tcPr>
          <w:p w14:paraId="2FAD99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936" w:type="dxa"/>
          </w:tcPr>
          <w:p w14:paraId="31E2E10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7DFB6DC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0C7716A7" w14:textId="77777777" w:rsidR="001170DD" w:rsidRDefault="00000000">
            <w:pPr>
              <w:rPr>
                <w:rFonts w:hint="eastAsia"/>
              </w:rPr>
            </w:pPr>
            <w:r>
              <w:t>方向失準可能陷入長期束縛</w:t>
            </w:r>
          </w:p>
        </w:tc>
      </w:tr>
      <w:tr w:rsidR="001170DD" w14:paraId="39836C47" w14:textId="77777777">
        <w:trPr>
          <w:jc w:val="center"/>
        </w:trPr>
        <w:tc>
          <w:tcPr>
            <w:tcW w:w="1224" w:type="dxa"/>
          </w:tcPr>
          <w:p w14:paraId="3077713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713FDBA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936" w:type="dxa"/>
          </w:tcPr>
          <w:p w14:paraId="39DA22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0066C521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01A53232" w14:textId="77777777" w:rsidR="001170DD" w:rsidRDefault="00000000">
            <w:pPr>
              <w:rPr>
                <w:rFonts w:hint="eastAsia"/>
              </w:rPr>
            </w:pPr>
            <w:r>
              <w:t>新局面一開始就要重視秩序</w:t>
            </w:r>
          </w:p>
        </w:tc>
      </w:tr>
      <w:tr w:rsidR="001170DD" w14:paraId="62E5F128" w14:textId="77777777">
        <w:trPr>
          <w:jc w:val="center"/>
        </w:trPr>
        <w:tc>
          <w:tcPr>
            <w:tcW w:w="1224" w:type="dxa"/>
          </w:tcPr>
          <w:p w14:paraId="01DDA5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2F32D10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936" w:type="dxa"/>
          </w:tcPr>
          <w:p w14:paraId="4B8AF82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2D5DE600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064D69F1" w14:textId="77777777" w:rsidR="001170DD" w:rsidRDefault="00000000">
            <w:pPr>
              <w:rPr>
                <w:rFonts w:hint="eastAsia"/>
              </w:rPr>
            </w:pPr>
            <w:r>
              <w:t>在對抗中尋找可接受的安排</w:t>
            </w:r>
          </w:p>
        </w:tc>
      </w:tr>
      <w:tr w:rsidR="001170DD" w14:paraId="3FD25EC8" w14:textId="77777777">
        <w:trPr>
          <w:jc w:val="center"/>
        </w:trPr>
        <w:tc>
          <w:tcPr>
            <w:tcW w:w="1224" w:type="dxa"/>
          </w:tcPr>
          <w:p w14:paraId="2A61649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755E007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936" w:type="dxa"/>
          </w:tcPr>
          <w:p w14:paraId="3245248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21984C81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6ABBC06F" w14:textId="77777777" w:rsidR="001170DD" w:rsidRDefault="00000000">
            <w:pPr>
              <w:rPr>
                <w:rFonts w:hint="eastAsia"/>
              </w:rPr>
            </w:pPr>
            <w:r>
              <w:t>盛景轉衰時不能假裝不變｜適切性</w:t>
            </w:r>
            <w:r>
              <w:t xml:space="preserve"> A</w:t>
            </w:r>
          </w:p>
        </w:tc>
      </w:tr>
      <w:tr w:rsidR="001170DD" w14:paraId="1181CFB6" w14:textId="77777777">
        <w:trPr>
          <w:jc w:val="center"/>
        </w:trPr>
        <w:tc>
          <w:tcPr>
            <w:tcW w:w="1224" w:type="dxa"/>
          </w:tcPr>
          <w:p w14:paraId="048AED2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60B9E55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936" w:type="dxa"/>
          </w:tcPr>
          <w:p w14:paraId="569FF61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1B0FF76" w14:textId="77777777" w:rsidR="001170DD" w:rsidRDefault="00000000">
            <w:pPr>
              <w:rPr>
                <w:rFonts w:hint="eastAsia"/>
              </w:rPr>
            </w:pPr>
            <w:r>
              <w:t>玄武門之變以武力改變繼承安排</w:t>
            </w:r>
          </w:p>
        </w:tc>
        <w:tc>
          <w:tcPr>
            <w:tcW w:w="3168" w:type="dxa"/>
          </w:tcPr>
          <w:p w14:paraId="0E453EAB" w14:textId="77777777" w:rsidR="001170DD" w:rsidRDefault="00000000">
            <w:pPr>
              <w:rPr>
                <w:rFonts w:hint="eastAsia"/>
              </w:rPr>
            </w:pPr>
            <w:r>
              <w:t>突然而強烈的行動會撕裂秩序</w:t>
            </w:r>
          </w:p>
        </w:tc>
      </w:tr>
      <w:tr w:rsidR="001170DD" w14:paraId="641A63AB" w14:textId="77777777">
        <w:trPr>
          <w:jc w:val="center"/>
        </w:trPr>
        <w:tc>
          <w:tcPr>
            <w:tcW w:w="1224" w:type="dxa"/>
          </w:tcPr>
          <w:p w14:paraId="3C0A25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6C46C16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936" w:type="dxa"/>
          </w:tcPr>
          <w:p w14:paraId="7177A8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69476E7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58A24413" w14:textId="77777777" w:rsidR="001170DD" w:rsidRDefault="00000000">
            <w:pPr>
              <w:rPr>
                <w:rFonts w:hint="eastAsia"/>
              </w:rPr>
            </w:pPr>
            <w:r>
              <w:t>有責任的人應正視失敗｜適切性</w:t>
            </w:r>
            <w:r>
              <w:t xml:space="preserve"> A</w:t>
            </w:r>
          </w:p>
        </w:tc>
      </w:tr>
      <w:tr w:rsidR="001170DD" w14:paraId="784A6A48" w14:textId="77777777">
        <w:trPr>
          <w:jc w:val="center"/>
        </w:trPr>
        <w:tc>
          <w:tcPr>
            <w:tcW w:w="1224" w:type="dxa"/>
          </w:tcPr>
          <w:p w14:paraId="636E7D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>離</w:t>
            </w:r>
          </w:p>
        </w:tc>
        <w:tc>
          <w:tcPr>
            <w:tcW w:w="792" w:type="dxa"/>
          </w:tcPr>
          <w:p w14:paraId="20E4888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936" w:type="dxa"/>
          </w:tcPr>
          <w:p w14:paraId="7A56D4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703623AF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6803E3E3" w14:textId="77777777" w:rsidR="001170DD" w:rsidRDefault="00000000">
            <w:pPr>
              <w:rPr>
                <w:rFonts w:hint="eastAsia"/>
              </w:rPr>
            </w:pPr>
            <w:r>
              <w:t>軍事行動應有清楚目的</w:t>
            </w:r>
          </w:p>
        </w:tc>
      </w:tr>
      <w:tr w:rsidR="001170DD" w14:paraId="526B6AC7" w14:textId="77777777">
        <w:trPr>
          <w:jc w:val="center"/>
        </w:trPr>
        <w:tc>
          <w:tcPr>
            <w:tcW w:w="1224" w:type="dxa"/>
          </w:tcPr>
          <w:p w14:paraId="59DC3EC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7161EE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936" w:type="dxa"/>
          </w:tcPr>
          <w:p w14:paraId="550D4E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7A8EB8A0" w14:textId="77777777" w:rsidR="001170DD" w:rsidRDefault="00000000">
            <w:pPr>
              <w:rPr>
                <w:rFonts w:hint="eastAsia"/>
              </w:rPr>
            </w:pPr>
            <w:r>
              <w:t>張騫出使烏孫推動外交連結</w:t>
            </w:r>
          </w:p>
        </w:tc>
        <w:tc>
          <w:tcPr>
            <w:tcW w:w="3168" w:type="dxa"/>
          </w:tcPr>
          <w:p w14:paraId="504DC42A" w14:textId="77777777" w:rsidR="001170DD" w:rsidRDefault="00000000">
            <w:pPr>
              <w:rPr>
                <w:rFonts w:hint="eastAsia"/>
              </w:rPr>
            </w:pPr>
            <w:r>
              <w:t>接觸往往從外部機會開始</w:t>
            </w:r>
          </w:p>
        </w:tc>
      </w:tr>
      <w:tr w:rsidR="001170DD" w14:paraId="0F66CA1B" w14:textId="77777777">
        <w:trPr>
          <w:jc w:val="center"/>
        </w:trPr>
        <w:tc>
          <w:tcPr>
            <w:tcW w:w="1224" w:type="dxa"/>
          </w:tcPr>
          <w:p w14:paraId="7DEC47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6C7594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936" w:type="dxa"/>
          </w:tcPr>
          <w:p w14:paraId="75D671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3EBA8623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14B8C4E9" w14:textId="77777777" w:rsidR="001170DD" w:rsidRDefault="00000000">
            <w:pPr>
              <w:rPr>
                <w:rFonts w:hint="eastAsia"/>
              </w:rPr>
            </w:pPr>
            <w:r>
              <w:t>受到牽動也不急著跟進｜適切性</w:t>
            </w:r>
            <w:r>
              <w:t xml:space="preserve"> A</w:t>
            </w:r>
          </w:p>
        </w:tc>
      </w:tr>
      <w:tr w:rsidR="001170DD" w14:paraId="2A9E0D27" w14:textId="77777777">
        <w:trPr>
          <w:jc w:val="center"/>
        </w:trPr>
        <w:tc>
          <w:tcPr>
            <w:tcW w:w="1224" w:type="dxa"/>
          </w:tcPr>
          <w:p w14:paraId="75642EC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1F6327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936" w:type="dxa"/>
          </w:tcPr>
          <w:p w14:paraId="39FF08A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07FC0E45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6BBC1C7E" w14:textId="77777777" w:rsidR="001170DD" w:rsidRDefault="00000000">
            <w:pPr>
              <w:rPr>
                <w:rFonts w:hint="eastAsia"/>
              </w:rPr>
            </w:pPr>
            <w:r>
              <w:t>跟著別人跑會失去判斷</w:t>
            </w:r>
          </w:p>
        </w:tc>
      </w:tr>
      <w:tr w:rsidR="001170DD" w14:paraId="719B43F5" w14:textId="77777777">
        <w:trPr>
          <w:jc w:val="center"/>
        </w:trPr>
        <w:tc>
          <w:tcPr>
            <w:tcW w:w="1224" w:type="dxa"/>
          </w:tcPr>
          <w:p w14:paraId="0C6B62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0EBE8B5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936" w:type="dxa"/>
          </w:tcPr>
          <w:p w14:paraId="3EF55F4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6540CBD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41799D7B" w14:textId="77777777" w:rsidR="001170DD" w:rsidRDefault="00000000">
            <w:pPr>
              <w:rPr>
                <w:rFonts w:hint="eastAsia"/>
              </w:rPr>
            </w:pPr>
            <w:r>
              <w:t>來往頻繁未必建立深層互信｜適切性</w:t>
            </w:r>
            <w:r>
              <w:t xml:space="preserve"> A</w:t>
            </w:r>
          </w:p>
        </w:tc>
      </w:tr>
      <w:tr w:rsidR="001170DD" w14:paraId="1D1A29F3" w14:textId="77777777">
        <w:trPr>
          <w:jc w:val="center"/>
        </w:trPr>
        <w:tc>
          <w:tcPr>
            <w:tcW w:w="1224" w:type="dxa"/>
          </w:tcPr>
          <w:p w14:paraId="6C8B0AC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2D289EF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936" w:type="dxa"/>
          </w:tcPr>
          <w:p w14:paraId="0A66AE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203FCB12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4A5E4216" w14:textId="77777777" w:rsidR="001170DD" w:rsidRDefault="00000000">
            <w:pPr>
              <w:rPr>
                <w:rFonts w:hint="eastAsia"/>
              </w:rPr>
            </w:pPr>
            <w:r>
              <w:t>只觸及局部難以回應大局</w:t>
            </w:r>
          </w:p>
        </w:tc>
      </w:tr>
      <w:tr w:rsidR="001170DD" w14:paraId="6AD788E5" w14:textId="77777777">
        <w:trPr>
          <w:jc w:val="center"/>
        </w:trPr>
        <w:tc>
          <w:tcPr>
            <w:tcW w:w="1224" w:type="dxa"/>
          </w:tcPr>
          <w:p w14:paraId="0FC80E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31 </w:t>
            </w:r>
            <w:r>
              <w:rPr>
                <w:sz w:val="16"/>
              </w:rPr>
              <w:t>咸</w:t>
            </w:r>
          </w:p>
        </w:tc>
        <w:tc>
          <w:tcPr>
            <w:tcW w:w="792" w:type="dxa"/>
          </w:tcPr>
          <w:p w14:paraId="08E4A35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936" w:type="dxa"/>
          </w:tcPr>
          <w:p w14:paraId="465B8E2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41689168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639F2190" w14:textId="77777777" w:rsidR="001170DD" w:rsidRDefault="00000000">
            <w:pPr>
              <w:rPr>
                <w:rFonts w:hint="eastAsia"/>
              </w:rPr>
            </w:pPr>
            <w:r>
              <w:t>言語承諾需要落實機制</w:t>
            </w:r>
          </w:p>
        </w:tc>
      </w:tr>
      <w:tr w:rsidR="001170DD" w14:paraId="238DB766" w14:textId="77777777">
        <w:trPr>
          <w:jc w:val="center"/>
        </w:trPr>
        <w:tc>
          <w:tcPr>
            <w:tcW w:w="1224" w:type="dxa"/>
          </w:tcPr>
          <w:p w14:paraId="69ABB5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7B5EB0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936" w:type="dxa"/>
          </w:tcPr>
          <w:p w14:paraId="7A990BB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C63E211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7EE49DFC" w14:textId="77777777" w:rsidR="001170DD" w:rsidRDefault="00000000">
            <w:pPr>
              <w:rPr>
                <w:rFonts w:hint="eastAsia"/>
              </w:rPr>
            </w:pPr>
            <w:r>
              <w:t>一開始就期待到位容易失望｜適切性</w:t>
            </w:r>
            <w:r>
              <w:t xml:space="preserve"> A</w:t>
            </w:r>
          </w:p>
        </w:tc>
      </w:tr>
      <w:tr w:rsidR="001170DD" w14:paraId="457AA0CA" w14:textId="77777777">
        <w:trPr>
          <w:jc w:val="center"/>
        </w:trPr>
        <w:tc>
          <w:tcPr>
            <w:tcW w:w="1224" w:type="dxa"/>
          </w:tcPr>
          <w:p w14:paraId="0EC1786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2F35EC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936" w:type="dxa"/>
          </w:tcPr>
          <w:p w14:paraId="42BFC5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520293B0" w14:textId="77777777" w:rsidR="001170DD" w:rsidRDefault="00000000">
            <w:pPr>
              <w:rPr>
                <w:rFonts w:hint="eastAsia"/>
              </w:rPr>
            </w:pPr>
            <w:r>
              <w:t>論持久戰提出分階段抗戰構想</w:t>
            </w:r>
          </w:p>
        </w:tc>
        <w:tc>
          <w:tcPr>
            <w:tcW w:w="3168" w:type="dxa"/>
          </w:tcPr>
          <w:p w14:paraId="47E8B528" w14:textId="77777777" w:rsidR="001170DD" w:rsidRDefault="00000000">
            <w:pPr>
              <w:rPr>
                <w:rFonts w:hint="eastAsia"/>
              </w:rPr>
            </w:pPr>
            <w:r>
              <w:t>長期策略需要穩定判斷</w:t>
            </w:r>
          </w:p>
        </w:tc>
      </w:tr>
      <w:tr w:rsidR="001170DD" w14:paraId="0CCA81D2" w14:textId="77777777">
        <w:trPr>
          <w:jc w:val="center"/>
        </w:trPr>
        <w:tc>
          <w:tcPr>
            <w:tcW w:w="1224" w:type="dxa"/>
          </w:tcPr>
          <w:p w14:paraId="0C77366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546E0E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936" w:type="dxa"/>
          </w:tcPr>
          <w:p w14:paraId="1D34768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00B407CB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159B95B2" w14:textId="77777777" w:rsidR="001170DD" w:rsidRDefault="00000000">
            <w:pPr>
              <w:rPr>
                <w:rFonts w:hint="eastAsia"/>
              </w:rPr>
            </w:pPr>
            <w:r>
              <w:t>原則反覆會耗損信任</w:t>
            </w:r>
          </w:p>
        </w:tc>
      </w:tr>
      <w:tr w:rsidR="001170DD" w14:paraId="37A09C30" w14:textId="77777777">
        <w:trPr>
          <w:jc w:val="center"/>
        </w:trPr>
        <w:tc>
          <w:tcPr>
            <w:tcW w:w="1224" w:type="dxa"/>
          </w:tcPr>
          <w:p w14:paraId="4FE2FE1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523A7B4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936" w:type="dxa"/>
          </w:tcPr>
          <w:p w14:paraId="2899314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1805729A" w14:textId="77777777" w:rsidR="001170DD" w:rsidRDefault="00000000">
            <w:pPr>
              <w:rPr>
                <w:rFonts w:hint="eastAsia"/>
              </w:rPr>
            </w:pPr>
            <w:r>
              <w:t>洋務運動累積近代軍工能力</w:t>
            </w:r>
          </w:p>
        </w:tc>
        <w:tc>
          <w:tcPr>
            <w:tcW w:w="3168" w:type="dxa"/>
          </w:tcPr>
          <w:p w14:paraId="240A3BB0" w14:textId="77777777" w:rsidR="001170DD" w:rsidRDefault="00000000">
            <w:pPr>
              <w:rPr>
                <w:rFonts w:hint="eastAsia"/>
              </w:rPr>
            </w:pPr>
            <w:r>
              <w:t>長期投入也要選對重點</w:t>
            </w:r>
          </w:p>
        </w:tc>
      </w:tr>
      <w:tr w:rsidR="001170DD" w14:paraId="216A19E2" w14:textId="77777777">
        <w:trPr>
          <w:jc w:val="center"/>
        </w:trPr>
        <w:tc>
          <w:tcPr>
            <w:tcW w:w="1224" w:type="dxa"/>
          </w:tcPr>
          <w:p w14:paraId="2794C1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10D77E7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936" w:type="dxa"/>
          </w:tcPr>
          <w:p w14:paraId="361C5D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7938D42B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143070F5" w14:textId="77777777" w:rsidR="001170DD" w:rsidRDefault="00000000">
            <w:pPr>
              <w:rPr>
                <w:rFonts w:hint="eastAsia"/>
              </w:rPr>
            </w:pPr>
            <w:r>
              <w:t>堅持之外仍要判斷責任｜適切性</w:t>
            </w:r>
            <w:r>
              <w:t xml:space="preserve"> A</w:t>
            </w:r>
          </w:p>
        </w:tc>
      </w:tr>
      <w:tr w:rsidR="001170DD" w14:paraId="1540DD4D" w14:textId="77777777">
        <w:trPr>
          <w:jc w:val="center"/>
        </w:trPr>
        <w:tc>
          <w:tcPr>
            <w:tcW w:w="1224" w:type="dxa"/>
          </w:tcPr>
          <w:p w14:paraId="7E6FB36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32 </w:t>
            </w:r>
            <w:r>
              <w:rPr>
                <w:sz w:val="16"/>
              </w:rPr>
              <w:t>恆</w:t>
            </w:r>
          </w:p>
        </w:tc>
        <w:tc>
          <w:tcPr>
            <w:tcW w:w="792" w:type="dxa"/>
          </w:tcPr>
          <w:p w14:paraId="1E41D7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936" w:type="dxa"/>
          </w:tcPr>
          <w:p w14:paraId="5EEE56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78778F08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1DB71F84" w14:textId="77777777" w:rsidR="001170DD" w:rsidRDefault="00000000">
            <w:pPr>
              <w:rPr>
                <w:rFonts w:hint="eastAsia"/>
              </w:rPr>
            </w:pPr>
            <w:r>
              <w:t>急躁反覆難以建立成效</w:t>
            </w:r>
          </w:p>
        </w:tc>
      </w:tr>
    </w:tbl>
    <w:p w14:paraId="74769E59" w14:textId="77777777" w:rsidR="001170DD" w:rsidRDefault="00000000">
      <w:pPr>
        <w:pStyle w:val="21"/>
      </w:pPr>
      <w:r>
        <w:t>目錄｜第</w:t>
      </w:r>
      <w:r>
        <w:t>33–40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3BDEE21E" w14:textId="77777777">
        <w:trPr>
          <w:jc w:val="center"/>
        </w:trPr>
        <w:tc>
          <w:tcPr>
            <w:tcW w:w="1224" w:type="dxa"/>
          </w:tcPr>
          <w:p w14:paraId="05A5B2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40B1F75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066B84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65C3202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09B690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09F60195" w14:textId="77777777">
        <w:trPr>
          <w:jc w:val="center"/>
        </w:trPr>
        <w:tc>
          <w:tcPr>
            <w:tcW w:w="1224" w:type="dxa"/>
          </w:tcPr>
          <w:p w14:paraId="70956F3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2FD874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936" w:type="dxa"/>
          </w:tcPr>
          <w:p w14:paraId="1DF6BB7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1D8347A2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505FE58C" w14:textId="77777777" w:rsidR="001170DD" w:rsidRDefault="00000000">
            <w:pPr>
              <w:rPr>
                <w:rFonts w:hint="eastAsia"/>
              </w:rPr>
            </w:pPr>
            <w:r>
              <w:t>撤離太晚會增加危險</w:t>
            </w:r>
          </w:p>
        </w:tc>
      </w:tr>
      <w:tr w:rsidR="001170DD" w14:paraId="3204BE3B" w14:textId="77777777">
        <w:trPr>
          <w:jc w:val="center"/>
        </w:trPr>
        <w:tc>
          <w:tcPr>
            <w:tcW w:w="1224" w:type="dxa"/>
          </w:tcPr>
          <w:p w14:paraId="3DA75CD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58A06D6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936" w:type="dxa"/>
          </w:tcPr>
          <w:p w14:paraId="1D92F4F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29CBB58B" w14:textId="77777777" w:rsidR="001170DD" w:rsidRDefault="00000000">
            <w:pPr>
              <w:rPr>
                <w:rFonts w:hint="eastAsia"/>
              </w:rPr>
            </w:pPr>
            <w:r>
              <w:t>論持久戰提出分階段抗戰構想</w:t>
            </w:r>
          </w:p>
        </w:tc>
        <w:tc>
          <w:tcPr>
            <w:tcW w:w="3168" w:type="dxa"/>
          </w:tcPr>
          <w:p w14:paraId="07004FDE" w14:textId="77777777" w:rsidR="001170DD" w:rsidRDefault="00000000">
            <w:pPr>
              <w:rPr>
                <w:rFonts w:hint="eastAsia"/>
              </w:rPr>
            </w:pPr>
            <w:r>
              <w:t>暫退也要守住長期方向</w:t>
            </w:r>
          </w:p>
        </w:tc>
      </w:tr>
      <w:tr w:rsidR="001170DD" w14:paraId="5A9D25C1" w14:textId="77777777">
        <w:trPr>
          <w:jc w:val="center"/>
        </w:trPr>
        <w:tc>
          <w:tcPr>
            <w:tcW w:w="1224" w:type="dxa"/>
          </w:tcPr>
          <w:p w14:paraId="7B02BB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32D9031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936" w:type="dxa"/>
          </w:tcPr>
          <w:p w14:paraId="4A5976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5346AEA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26F686C6" w14:textId="77777777" w:rsidR="001170DD" w:rsidRDefault="00000000">
            <w:pPr>
              <w:rPr>
                <w:rFonts w:hint="eastAsia"/>
              </w:rPr>
            </w:pPr>
            <w:r>
              <w:t>撤退會受到人員與責任牽制</w:t>
            </w:r>
          </w:p>
        </w:tc>
      </w:tr>
      <w:tr w:rsidR="001170DD" w14:paraId="26B4337E" w14:textId="77777777">
        <w:trPr>
          <w:jc w:val="center"/>
        </w:trPr>
        <w:tc>
          <w:tcPr>
            <w:tcW w:w="1224" w:type="dxa"/>
          </w:tcPr>
          <w:p w14:paraId="59BE56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760649F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936" w:type="dxa"/>
          </w:tcPr>
          <w:p w14:paraId="6A5190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622839A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051F8EC1" w14:textId="77777777" w:rsidR="001170DD" w:rsidRDefault="00000000">
            <w:pPr>
              <w:rPr>
                <w:rFonts w:hint="eastAsia"/>
              </w:rPr>
            </w:pPr>
            <w:r>
              <w:t>願意退一步需要判斷力</w:t>
            </w:r>
          </w:p>
        </w:tc>
      </w:tr>
      <w:tr w:rsidR="001170DD" w14:paraId="1424EFAB" w14:textId="77777777">
        <w:trPr>
          <w:jc w:val="center"/>
        </w:trPr>
        <w:tc>
          <w:tcPr>
            <w:tcW w:w="1224" w:type="dxa"/>
          </w:tcPr>
          <w:p w14:paraId="6A28372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23D886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936" w:type="dxa"/>
          </w:tcPr>
          <w:p w14:paraId="44AC79D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27CC41A5" w14:textId="77777777" w:rsidR="001170DD" w:rsidRDefault="00000000">
            <w:pPr>
              <w:rPr>
                <w:rFonts w:hint="eastAsia"/>
              </w:rPr>
            </w:pPr>
            <w:r>
              <w:t>朝鮮停戰協定建立停止交戰機制</w:t>
            </w:r>
          </w:p>
        </w:tc>
        <w:tc>
          <w:tcPr>
            <w:tcW w:w="3168" w:type="dxa"/>
          </w:tcPr>
          <w:p w14:paraId="61FF246A" w14:textId="77777777" w:rsidR="001170DD" w:rsidRDefault="00000000">
            <w:pPr>
              <w:rPr>
                <w:rFonts w:hint="eastAsia"/>
              </w:rPr>
            </w:pPr>
            <w:r>
              <w:t>停止交戰可服務長期目標</w:t>
            </w:r>
          </w:p>
        </w:tc>
      </w:tr>
      <w:tr w:rsidR="001170DD" w14:paraId="2ED27180" w14:textId="77777777">
        <w:trPr>
          <w:jc w:val="center"/>
        </w:trPr>
        <w:tc>
          <w:tcPr>
            <w:tcW w:w="1224" w:type="dxa"/>
          </w:tcPr>
          <w:p w14:paraId="680B41F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33 </w:t>
            </w:r>
            <w:r>
              <w:rPr>
                <w:sz w:val="16"/>
              </w:rPr>
              <w:t>遯</w:t>
            </w:r>
          </w:p>
        </w:tc>
        <w:tc>
          <w:tcPr>
            <w:tcW w:w="792" w:type="dxa"/>
          </w:tcPr>
          <w:p w14:paraId="12EDBE0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936" w:type="dxa"/>
          </w:tcPr>
          <w:p w14:paraId="45A0CA1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4475DE99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78E9724A" w14:textId="77777777" w:rsidR="001170DD" w:rsidRDefault="00000000">
            <w:pPr>
              <w:rPr>
                <w:rFonts w:hint="eastAsia"/>
              </w:rPr>
            </w:pPr>
            <w:r>
              <w:t>決定撤退後就清楚執行</w:t>
            </w:r>
          </w:p>
        </w:tc>
      </w:tr>
      <w:tr w:rsidR="001170DD" w14:paraId="273BA62D" w14:textId="77777777">
        <w:trPr>
          <w:jc w:val="center"/>
        </w:trPr>
        <w:tc>
          <w:tcPr>
            <w:tcW w:w="1224" w:type="dxa"/>
          </w:tcPr>
          <w:p w14:paraId="5A5915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269FFB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936" w:type="dxa"/>
          </w:tcPr>
          <w:p w14:paraId="628A30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6A7CDF1C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53881933" w14:textId="77777777" w:rsidR="001170DD" w:rsidRDefault="00000000">
            <w:pPr>
              <w:rPr>
                <w:rFonts w:hint="eastAsia"/>
              </w:rPr>
            </w:pPr>
            <w:r>
              <w:t>有力量不等於該立刻進攻</w:t>
            </w:r>
          </w:p>
        </w:tc>
      </w:tr>
      <w:tr w:rsidR="001170DD" w14:paraId="0D8F3333" w14:textId="77777777">
        <w:trPr>
          <w:jc w:val="center"/>
        </w:trPr>
        <w:tc>
          <w:tcPr>
            <w:tcW w:w="1224" w:type="dxa"/>
          </w:tcPr>
          <w:p w14:paraId="3662CE5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07937A3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936" w:type="dxa"/>
          </w:tcPr>
          <w:p w14:paraId="3FC52F5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AB59A10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73E4048B" w14:textId="77777777" w:rsidR="001170DD" w:rsidRDefault="00000000">
            <w:pPr>
              <w:rPr>
                <w:rFonts w:hint="eastAsia"/>
              </w:rPr>
            </w:pPr>
            <w:r>
              <w:t>強勢也要保持節制</w:t>
            </w:r>
          </w:p>
        </w:tc>
      </w:tr>
      <w:tr w:rsidR="001170DD" w14:paraId="569E2565" w14:textId="77777777">
        <w:trPr>
          <w:jc w:val="center"/>
        </w:trPr>
        <w:tc>
          <w:tcPr>
            <w:tcW w:w="1224" w:type="dxa"/>
          </w:tcPr>
          <w:p w14:paraId="49ABD1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5F9D11C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936" w:type="dxa"/>
          </w:tcPr>
          <w:p w14:paraId="27C094E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221D3AEF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566AB492" w14:textId="77777777" w:rsidR="001170DD" w:rsidRDefault="00000000">
            <w:pPr>
              <w:rPr>
                <w:rFonts w:hint="eastAsia"/>
              </w:rPr>
            </w:pPr>
            <w:r>
              <w:t>逞強可能把人困住</w:t>
            </w:r>
          </w:p>
        </w:tc>
      </w:tr>
      <w:tr w:rsidR="001170DD" w14:paraId="3393938C" w14:textId="77777777">
        <w:trPr>
          <w:jc w:val="center"/>
        </w:trPr>
        <w:tc>
          <w:tcPr>
            <w:tcW w:w="1224" w:type="dxa"/>
          </w:tcPr>
          <w:p w14:paraId="0C0D842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7D93E50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936" w:type="dxa"/>
          </w:tcPr>
          <w:p w14:paraId="2DC5DF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1B213C92" w14:textId="77777777" w:rsidR="001170DD" w:rsidRDefault="00000000">
            <w:pPr>
              <w:rPr>
                <w:rFonts w:hint="eastAsia"/>
              </w:rPr>
            </w:pPr>
            <w:r>
              <w:t>北伐軍經攻城挫折後取得武昌</w:t>
            </w:r>
          </w:p>
        </w:tc>
        <w:tc>
          <w:tcPr>
            <w:tcW w:w="3168" w:type="dxa"/>
          </w:tcPr>
          <w:p w14:paraId="651D6409" w14:textId="77777777" w:rsidR="001170DD" w:rsidRDefault="00000000">
            <w:pPr>
              <w:rPr>
                <w:rFonts w:hint="eastAsia"/>
              </w:rPr>
            </w:pPr>
            <w:r>
              <w:t>突破阻力要靠實際能力</w:t>
            </w:r>
          </w:p>
        </w:tc>
      </w:tr>
      <w:tr w:rsidR="001170DD" w14:paraId="6402939E" w14:textId="77777777">
        <w:trPr>
          <w:jc w:val="center"/>
        </w:trPr>
        <w:tc>
          <w:tcPr>
            <w:tcW w:w="1224" w:type="dxa"/>
          </w:tcPr>
          <w:p w14:paraId="3F9039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1AF5F7B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936" w:type="dxa"/>
          </w:tcPr>
          <w:p w14:paraId="692CC0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74ED87CF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577FFC65" w14:textId="77777777" w:rsidR="001170DD" w:rsidRDefault="00000000">
            <w:pPr>
              <w:rPr>
                <w:rFonts w:hint="eastAsia"/>
              </w:rPr>
            </w:pPr>
            <w:r>
              <w:t>放下部分權力有時能降風險</w:t>
            </w:r>
          </w:p>
        </w:tc>
      </w:tr>
      <w:tr w:rsidR="001170DD" w14:paraId="77613088" w14:textId="77777777">
        <w:trPr>
          <w:jc w:val="center"/>
        </w:trPr>
        <w:tc>
          <w:tcPr>
            <w:tcW w:w="1224" w:type="dxa"/>
          </w:tcPr>
          <w:p w14:paraId="51E607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34 </w:t>
            </w:r>
            <w:r>
              <w:rPr>
                <w:sz w:val="16"/>
              </w:rPr>
              <w:t>大壯</w:t>
            </w:r>
          </w:p>
        </w:tc>
        <w:tc>
          <w:tcPr>
            <w:tcW w:w="792" w:type="dxa"/>
          </w:tcPr>
          <w:p w14:paraId="00CB5F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936" w:type="dxa"/>
          </w:tcPr>
          <w:p w14:paraId="151A84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35510058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7F86F490" w14:textId="77777777" w:rsidR="001170DD" w:rsidRDefault="00000000">
            <w:pPr>
              <w:rPr>
                <w:rFonts w:hint="eastAsia"/>
              </w:rPr>
            </w:pPr>
            <w:r>
              <w:t>卡住時先承認評估不足</w:t>
            </w:r>
          </w:p>
        </w:tc>
      </w:tr>
      <w:tr w:rsidR="001170DD" w14:paraId="1DE9186B" w14:textId="77777777">
        <w:trPr>
          <w:jc w:val="center"/>
        </w:trPr>
        <w:tc>
          <w:tcPr>
            <w:tcW w:w="1224" w:type="dxa"/>
          </w:tcPr>
          <w:p w14:paraId="668FCF8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3618A3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936" w:type="dxa"/>
          </w:tcPr>
          <w:p w14:paraId="6A3397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83FD7DC" w14:textId="77777777" w:rsidR="001170DD" w:rsidRDefault="00000000">
            <w:pPr>
              <w:rPr>
                <w:rFonts w:hint="eastAsia"/>
              </w:rPr>
            </w:pPr>
            <w:r>
              <w:t>孫權勸呂蒙補足學識</w:t>
            </w:r>
          </w:p>
        </w:tc>
        <w:tc>
          <w:tcPr>
            <w:tcW w:w="3168" w:type="dxa"/>
          </w:tcPr>
          <w:p w14:paraId="2448F4EE" w14:textId="77777777" w:rsidR="001170DD" w:rsidRDefault="00000000">
            <w:pPr>
              <w:rPr>
                <w:rFonts w:hint="eastAsia"/>
              </w:rPr>
            </w:pPr>
            <w:r>
              <w:t>成長遇到阻力也持續改進</w:t>
            </w:r>
          </w:p>
        </w:tc>
      </w:tr>
      <w:tr w:rsidR="001170DD" w14:paraId="67286705" w14:textId="77777777">
        <w:trPr>
          <w:jc w:val="center"/>
        </w:trPr>
        <w:tc>
          <w:tcPr>
            <w:tcW w:w="1224" w:type="dxa"/>
          </w:tcPr>
          <w:p w14:paraId="125A7F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34C9598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936" w:type="dxa"/>
          </w:tcPr>
          <w:p w14:paraId="2B7BC21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45D2D656" w14:textId="77777777" w:rsidR="001170DD" w:rsidRDefault="00000000">
            <w:pPr>
              <w:rPr>
                <w:rFonts w:hint="eastAsia"/>
              </w:rPr>
            </w:pPr>
            <w:r>
              <w:t>隋唐逐步發展科舉取士</w:t>
            </w:r>
          </w:p>
        </w:tc>
        <w:tc>
          <w:tcPr>
            <w:tcW w:w="3168" w:type="dxa"/>
          </w:tcPr>
          <w:p w14:paraId="44756820" w14:textId="77777777" w:rsidR="001170DD" w:rsidRDefault="00000000">
            <w:pPr>
              <w:rPr>
                <w:rFonts w:hint="eastAsia"/>
              </w:rPr>
            </w:pPr>
            <w:r>
              <w:t>進步需要可行的制度管道</w:t>
            </w:r>
          </w:p>
        </w:tc>
      </w:tr>
      <w:tr w:rsidR="001170DD" w14:paraId="7190DB95" w14:textId="77777777">
        <w:trPr>
          <w:jc w:val="center"/>
        </w:trPr>
        <w:tc>
          <w:tcPr>
            <w:tcW w:w="1224" w:type="dxa"/>
          </w:tcPr>
          <w:p w14:paraId="14050B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2084C7B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936" w:type="dxa"/>
          </w:tcPr>
          <w:p w14:paraId="20EE65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4B8341D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59B43638" w14:textId="77777777" w:rsidR="001170DD" w:rsidRDefault="00000000">
            <w:pPr>
              <w:rPr>
                <w:rFonts w:hint="eastAsia"/>
              </w:rPr>
            </w:pPr>
            <w:r>
              <w:t>共同認可支持政治推進</w:t>
            </w:r>
          </w:p>
        </w:tc>
      </w:tr>
      <w:tr w:rsidR="001170DD" w14:paraId="02E56657" w14:textId="77777777">
        <w:trPr>
          <w:jc w:val="center"/>
        </w:trPr>
        <w:tc>
          <w:tcPr>
            <w:tcW w:w="1224" w:type="dxa"/>
          </w:tcPr>
          <w:p w14:paraId="5D44C9C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32FDD1C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936" w:type="dxa"/>
          </w:tcPr>
          <w:p w14:paraId="4E667E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4D1512E6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3C82D9AC" w14:textId="77777777" w:rsidR="001170DD" w:rsidRDefault="00000000">
            <w:pPr>
              <w:rPr>
                <w:rFonts w:hint="eastAsia"/>
              </w:rPr>
            </w:pPr>
            <w:r>
              <w:t>占住高位卻缺乏承認有風險</w:t>
            </w:r>
          </w:p>
        </w:tc>
      </w:tr>
      <w:tr w:rsidR="001170DD" w14:paraId="47FBFCB5" w14:textId="77777777">
        <w:trPr>
          <w:jc w:val="center"/>
        </w:trPr>
        <w:tc>
          <w:tcPr>
            <w:tcW w:w="1224" w:type="dxa"/>
          </w:tcPr>
          <w:p w14:paraId="3593DC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048637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936" w:type="dxa"/>
          </w:tcPr>
          <w:p w14:paraId="2C1BCCA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4187B2F5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0DE93DFE" w14:textId="77777777" w:rsidR="001170DD" w:rsidRDefault="00000000">
            <w:pPr>
              <w:rPr>
                <w:rFonts w:hint="eastAsia"/>
              </w:rPr>
            </w:pPr>
            <w:r>
              <w:t>別讓眼前得失遮住公共目標</w:t>
            </w:r>
          </w:p>
        </w:tc>
      </w:tr>
      <w:tr w:rsidR="001170DD" w14:paraId="3A1651A8" w14:textId="77777777">
        <w:trPr>
          <w:jc w:val="center"/>
        </w:trPr>
        <w:tc>
          <w:tcPr>
            <w:tcW w:w="1224" w:type="dxa"/>
          </w:tcPr>
          <w:p w14:paraId="291A97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35 </w:t>
            </w:r>
            <w:r>
              <w:rPr>
                <w:sz w:val="16"/>
              </w:rPr>
              <w:t>晉</w:t>
            </w:r>
          </w:p>
        </w:tc>
        <w:tc>
          <w:tcPr>
            <w:tcW w:w="792" w:type="dxa"/>
          </w:tcPr>
          <w:p w14:paraId="7C414A5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936" w:type="dxa"/>
          </w:tcPr>
          <w:p w14:paraId="6FCD968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D15091F" w14:textId="77777777" w:rsidR="001170DD" w:rsidRDefault="00000000">
            <w:pPr>
              <w:rPr>
                <w:rFonts w:hint="eastAsia"/>
              </w:rPr>
            </w:pPr>
            <w:r>
              <w:t>靖難之役使皇室權力衝突成為內戰</w:t>
            </w:r>
          </w:p>
        </w:tc>
        <w:tc>
          <w:tcPr>
            <w:tcW w:w="3168" w:type="dxa"/>
          </w:tcPr>
          <w:p w14:paraId="6B0BADC5" w14:textId="77777777" w:rsidR="001170DD" w:rsidRDefault="00000000">
            <w:pPr>
              <w:rPr>
                <w:rFonts w:hint="eastAsia"/>
              </w:rPr>
            </w:pPr>
            <w:r>
              <w:t>靠內戰取得進展仍有缺憾</w:t>
            </w:r>
          </w:p>
        </w:tc>
      </w:tr>
      <w:tr w:rsidR="001170DD" w14:paraId="1A2BFE75" w14:textId="77777777">
        <w:trPr>
          <w:jc w:val="center"/>
        </w:trPr>
        <w:tc>
          <w:tcPr>
            <w:tcW w:w="1224" w:type="dxa"/>
          </w:tcPr>
          <w:p w14:paraId="054773E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213503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936" w:type="dxa"/>
          </w:tcPr>
          <w:p w14:paraId="09DB29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37E5B6F5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02A8A0C3" w14:textId="77777777" w:rsidR="001170DD" w:rsidRDefault="00000000">
            <w:pPr>
              <w:rPr>
                <w:rFonts w:hint="eastAsia"/>
              </w:rPr>
            </w:pPr>
            <w:r>
              <w:t>離開危險有時要付出代價</w:t>
            </w:r>
          </w:p>
        </w:tc>
      </w:tr>
      <w:tr w:rsidR="001170DD" w14:paraId="53A749CB" w14:textId="77777777">
        <w:trPr>
          <w:jc w:val="center"/>
        </w:trPr>
        <w:tc>
          <w:tcPr>
            <w:tcW w:w="1224" w:type="dxa"/>
          </w:tcPr>
          <w:p w14:paraId="24CD89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7C0E96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936" w:type="dxa"/>
          </w:tcPr>
          <w:p w14:paraId="56B843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76144D25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03E06C4C" w14:textId="77777777" w:rsidR="001170DD" w:rsidRDefault="00000000">
            <w:pPr>
              <w:rPr>
                <w:rFonts w:hint="eastAsia"/>
              </w:rPr>
            </w:pPr>
            <w:r>
              <w:t>困境中照顧人員與撤離秩序</w:t>
            </w:r>
          </w:p>
        </w:tc>
      </w:tr>
      <w:tr w:rsidR="001170DD" w14:paraId="5F0CF23D" w14:textId="77777777">
        <w:trPr>
          <w:jc w:val="center"/>
        </w:trPr>
        <w:tc>
          <w:tcPr>
            <w:tcW w:w="1224" w:type="dxa"/>
          </w:tcPr>
          <w:p w14:paraId="53C6D4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0DDABC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936" w:type="dxa"/>
          </w:tcPr>
          <w:p w14:paraId="1B8631E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0634ABE8" w14:textId="77777777" w:rsidR="001170DD" w:rsidRDefault="00000000">
            <w:pPr>
              <w:rPr>
                <w:rFonts w:hint="eastAsia"/>
              </w:rPr>
            </w:pPr>
            <w:r>
              <w:t>辛亥革命使清朝統治走向終結</w:t>
            </w:r>
          </w:p>
        </w:tc>
        <w:tc>
          <w:tcPr>
            <w:tcW w:w="3168" w:type="dxa"/>
          </w:tcPr>
          <w:p w14:paraId="2DB39FFA" w14:textId="77777777" w:rsidR="001170DD" w:rsidRDefault="00000000">
            <w:pPr>
              <w:rPr>
                <w:rFonts w:hint="eastAsia"/>
              </w:rPr>
            </w:pPr>
            <w:r>
              <w:t>改變壓迫秩序需要實際行動</w:t>
            </w:r>
          </w:p>
        </w:tc>
      </w:tr>
      <w:tr w:rsidR="001170DD" w14:paraId="654652A4" w14:textId="77777777">
        <w:trPr>
          <w:jc w:val="center"/>
        </w:trPr>
        <w:tc>
          <w:tcPr>
            <w:tcW w:w="1224" w:type="dxa"/>
          </w:tcPr>
          <w:p w14:paraId="0EB605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780746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936" w:type="dxa"/>
          </w:tcPr>
          <w:p w14:paraId="4A21EB7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12532440" w14:textId="77777777" w:rsidR="001170DD" w:rsidRDefault="00000000">
            <w:pPr>
              <w:rPr>
                <w:rFonts w:hint="eastAsia"/>
              </w:rPr>
            </w:pPr>
            <w:r>
              <w:t>鴻門宴中的交涉與退出</w:t>
            </w:r>
          </w:p>
        </w:tc>
        <w:tc>
          <w:tcPr>
            <w:tcW w:w="3168" w:type="dxa"/>
          </w:tcPr>
          <w:p w14:paraId="1AA273EF" w14:textId="77777777" w:rsidR="001170DD" w:rsidRDefault="00000000">
            <w:pPr>
              <w:rPr>
                <w:rFonts w:hint="eastAsia"/>
              </w:rPr>
            </w:pPr>
            <w:r>
              <w:t>脫困之前先看清對方意圖</w:t>
            </w:r>
          </w:p>
        </w:tc>
      </w:tr>
      <w:tr w:rsidR="001170DD" w14:paraId="45D181E7" w14:textId="77777777">
        <w:trPr>
          <w:jc w:val="center"/>
        </w:trPr>
        <w:tc>
          <w:tcPr>
            <w:tcW w:w="1224" w:type="dxa"/>
          </w:tcPr>
          <w:p w14:paraId="55DD4D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26050E9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936" w:type="dxa"/>
          </w:tcPr>
          <w:p w14:paraId="2B0E8FF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68B635B8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3137D41F" w14:textId="77777777" w:rsidR="001170DD" w:rsidRDefault="00000000">
            <w:pPr>
              <w:rPr>
                <w:rFonts w:hint="eastAsia"/>
              </w:rPr>
            </w:pPr>
            <w:r>
              <w:t>外在受壓不必失去內在方向</w:t>
            </w:r>
          </w:p>
        </w:tc>
      </w:tr>
      <w:tr w:rsidR="001170DD" w14:paraId="5B06D32F" w14:textId="77777777">
        <w:trPr>
          <w:jc w:val="center"/>
        </w:trPr>
        <w:tc>
          <w:tcPr>
            <w:tcW w:w="1224" w:type="dxa"/>
          </w:tcPr>
          <w:p w14:paraId="1171503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36 </w:t>
            </w:r>
            <w:r>
              <w:rPr>
                <w:sz w:val="16"/>
              </w:rPr>
              <w:t>明夷</w:t>
            </w:r>
          </w:p>
        </w:tc>
        <w:tc>
          <w:tcPr>
            <w:tcW w:w="792" w:type="dxa"/>
          </w:tcPr>
          <w:p w14:paraId="431E10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936" w:type="dxa"/>
          </w:tcPr>
          <w:p w14:paraId="735A17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2525705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0BE13DA6" w14:textId="77777777" w:rsidR="001170DD" w:rsidRDefault="00000000">
            <w:pPr>
              <w:rPr>
                <w:rFonts w:hint="eastAsia"/>
              </w:rPr>
            </w:pPr>
            <w:r>
              <w:t>偏離治理規範會失去光明</w:t>
            </w:r>
          </w:p>
        </w:tc>
      </w:tr>
      <w:tr w:rsidR="001170DD" w14:paraId="3E0265F6" w14:textId="77777777">
        <w:trPr>
          <w:jc w:val="center"/>
        </w:trPr>
        <w:tc>
          <w:tcPr>
            <w:tcW w:w="1224" w:type="dxa"/>
          </w:tcPr>
          <w:p w14:paraId="2FE08FA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54F41B3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936" w:type="dxa"/>
          </w:tcPr>
          <w:p w14:paraId="33C4D82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21A47150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3C9BBF30" w14:textId="77777777" w:rsidR="001170DD" w:rsidRDefault="00000000">
            <w:pPr>
              <w:rPr>
                <w:rFonts w:hint="eastAsia"/>
              </w:rPr>
            </w:pPr>
            <w:r>
              <w:t>組織成立時就要建立規矩｜</w:t>
            </w:r>
            <w:r>
              <w:t>A</w:t>
            </w:r>
            <w:r>
              <w:t>（維持原稿，不改動）</w:t>
            </w:r>
          </w:p>
        </w:tc>
      </w:tr>
      <w:tr w:rsidR="001170DD" w14:paraId="3B25CC84" w14:textId="77777777">
        <w:trPr>
          <w:jc w:val="center"/>
        </w:trPr>
        <w:tc>
          <w:tcPr>
            <w:tcW w:w="1224" w:type="dxa"/>
          </w:tcPr>
          <w:p w14:paraId="7D0E59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2A98A3C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936" w:type="dxa"/>
          </w:tcPr>
          <w:p w14:paraId="3CCF14A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6F574571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021001E8" w14:textId="77777777" w:rsidR="001170DD" w:rsidRDefault="00000000">
            <w:pPr>
              <w:rPr>
                <w:rFonts w:hint="eastAsia"/>
              </w:rPr>
            </w:pPr>
            <w:r>
              <w:t>穩定分工讓整體運作｜</w:t>
            </w:r>
            <w:r>
              <w:t>A</w:t>
            </w:r>
            <w:r>
              <w:t>（維持原稿，不改動）</w:t>
            </w:r>
          </w:p>
        </w:tc>
      </w:tr>
      <w:tr w:rsidR="001170DD" w14:paraId="6024247B" w14:textId="77777777">
        <w:trPr>
          <w:jc w:val="center"/>
        </w:trPr>
        <w:tc>
          <w:tcPr>
            <w:tcW w:w="1224" w:type="dxa"/>
          </w:tcPr>
          <w:p w14:paraId="3423B6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59186A3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936" w:type="dxa"/>
          </w:tcPr>
          <w:p w14:paraId="18AFF56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316580ED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1E0FD326" w14:textId="77777777" w:rsidR="001170DD" w:rsidRDefault="00000000">
            <w:pPr>
              <w:rPr>
                <w:rFonts w:hint="eastAsia"/>
              </w:rPr>
            </w:pPr>
            <w:r>
              <w:t>紀律要明確但非越嚴越好｜</w:t>
            </w:r>
            <w:r>
              <w:t>A</w:t>
            </w:r>
            <w:r>
              <w:t>（維持原稿，不改動）</w:t>
            </w:r>
          </w:p>
        </w:tc>
      </w:tr>
      <w:tr w:rsidR="001170DD" w14:paraId="65E92D2A" w14:textId="77777777">
        <w:trPr>
          <w:jc w:val="center"/>
        </w:trPr>
        <w:tc>
          <w:tcPr>
            <w:tcW w:w="1224" w:type="dxa"/>
          </w:tcPr>
          <w:p w14:paraId="65986E0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23C2F41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936" w:type="dxa"/>
          </w:tcPr>
          <w:p w14:paraId="091AEA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8A309AA" w14:textId="77777777" w:rsidR="001170DD" w:rsidRDefault="00000000">
            <w:pPr>
              <w:rPr>
                <w:rFonts w:hint="eastAsia"/>
              </w:rPr>
            </w:pPr>
            <w:r>
              <w:t>秦蜀郡水利建設與都江堰</w:t>
            </w:r>
          </w:p>
        </w:tc>
        <w:tc>
          <w:tcPr>
            <w:tcW w:w="3168" w:type="dxa"/>
          </w:tcPr>
          <w:p w14:paraId="51B69E71" w14:textId="77777777" w:rsidR="001170DD" w:rsidRDefault="00000000">
            <w:pPr>
              <w:rPr>
                <w:rFonts w:hint="eastAsia"/>
              </w:rPr>
            </w:pPr>
            <w:r>
              <w:t>公共建設能支撐共同生活</w:t>
            </w:r>
          </w:p>
        </w:tc>
      </w:tr>
      <w:tr w:rsidR="001170DD" w14:paraId="134898F6" w14:textId="77777777">
        <w:trPr>
          <w:jc w:val="center"/>
        </w:trPr>
        <w:tc>
          <w:tcPr>
            <w:tcW w:w="1224" w:type="dxa"/>
          </w:tcPr>
          <w:p w14:paraId="3D7695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09512E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936" w:type="dxa"/>
          </w:tcPr>
          <w:p w14:paraId="0A6E11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B9DF95A" w14:textId="77777777" w:rsidR="001170DD" w:rsidRDefault="00000000">
            <w:pPr>
              <w:rPr>
                <w:rFonts w:hint="eastAsia"/>
              </w:rPr>
            </w:pPr>
            <w:r>
              <w:t>靖難之役使皇室權力衝突成為內戰</w:t>
            </w:r>
          </w:p>
        </w:tc>
        <w:tc>
          <w:tcPr>
            <w:tcW w:w="3168" w:type="dxa"/>
          </w:tcPr>
          <w:p w14:paraId="3673CB3C" w14:textId="77777777" w:rsidR="001170DD" w:rsidRDefault="00000000">
            <w:pPr>
              <w:rPr>
                <w:rFonts w:hint="eastAsia"/>
              </w:rPr>
            </w:pPr>
            <w:r>
              <w:t>缺少互信的親族政治是反例｜</w:t>
            </w:r>
            <w:r>
              <w:t>A</w:t>
            </w:r>
            <w:r>
              <w:t>（維持原稿，不改動）</w:t>
            </w:r>
          </w:p>
        </w:tc>
      </w:tr>
      <w:tr w:rsidR="001170DD" w14:paraId="04C6DCD9" w14:textId="77777777">
        <w:trPr>
          <w:jc w:val="center"/>
        </w:trPr>
        <w:tc>
          <w:tcPr>
            <w:tcW w:w="1224" w:type="dxa"/>
          </w:tcPr>
          <w:p w14:paraId="6320D8E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37 </w:t>
            </w:r>
            <w:r>
              <w:rPr>
                <w:sz w:val="16"/>
              </w:rPr>
              <w:t>家人</w:t>
            </w:r>
          </w:p>
        </w:tc>
        <w:tc>
          <w:tcPr>
            <w:tcW w:w="792" w:type="dxa"/>
          </w:tcPr>
          <w:p w14:paraId="7E2CFC7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936" w:type="dxa"/>
          </w:tcPr>
          <w:p w14:paraId="1EDE3B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4E8CF349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105E17E1" w14:textId="77777777" w:rsidR="001170DD" w:rsidRDefault="00000000">
            <w:pPr>
              <w:rPr>
                <w:rFonts w:hint="eastAsia"/>
              </w:rPr>
            </w:pPr>
            <w:r>
              <w:t>建立威信先檢查自己｜</w:t>
            </w:r>
            <w:r>
              <w:t>A</w:t>
            </w:r>
            <w:r>
              <w:t>（維持原稿，不改動）</w:t>
            </w:r>
          </w:p>
        </w:tc>
      </w:tr>
      <w:tr w:rsidR="001170DD" w14:paraId="2556C244" w14:textId="77777777">
        <w:trPr>
          <w:jc w:val="center"/>
        </w:trPr>
        <w:tc>
          <w:tcPr>
            <w:tcW w:w="1224" w:type="dxa"/>
          </w:tcPr>
          <w:p w14:paraId="5C1316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6356B40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936" w:type="dxa"/>
          </w:tcPr>
          <w:p w14:paraId="1045AF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C7A5409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5BF6C7AB" w14:textId="77777777" w:rsidR="001170DD" w:rsidRDefault="00000000">
            <w:pPr>
              <w:rPr>
                <w:rFonts w:hint="eastAsia"/>
              </w:rPr>
            </w:pPr>
            <w:r>
              <w:t>有分歧仍可能需要見面｜</w:t>
            </w:r>
            <w:r>
              <w:t>XCASE-H38-L1</w:t>
            </w:r>
          </w:p>
        </w:tc>
      </w:tr>
      <w:tr w:rsidR="001170DD" w14:paraId="5E371EB5" w14:textId="77777777">
        <w:trPr>
          <w:jc w:val="center"/>
        </w:trPr>
        <w:tc>
          <w:tcPr>
            <w:tcW w:w="1224" w:type="dxa"/>
          </w:tcPr>
          <w:p w14:paraId="0C6767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7601EBF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936" w:type="dxa"/>
          </w:tcPr>
          <w:p w14:paraId="42C5FD1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408BCC40" w14:textId="77777777" w:rsidR="001170DD" w:rsidRDefault="00000000">
            <w:pPr>
              <w:rPr>
                <w:rFonts w:hint="eastAsia"/>
              </w:rPr>
            </w:pPr>
            <w:r>
              <w:t>鴻門宴中的交涉與退出</w:t>
            </w:r>
          </w:p>
        </w:tc>
        <w:tc>
          <w:tcPr>
            <w:tcW w:w="3168" w:type="dxa"/>
          </w:tcPr>
          <w:p w14:paraId="4E278C1D" w14:textId="77777777" w:rsidR="001170DD" w:rsidRDefault="00000000">
            <w:pPr>
              <w:rPr>
                <w:rFonts w:hint="eastAsia"/>
              </w:rPr>
            </w:pPr>
            <w:r>
              <w:t>正式管道之外也有溝通作用｜</w:t>
            </w:r>
            <w:r>
              <w:t>XCASE-H38-L2</w:t>
            </w:r>
          </w:p>
        </w:tc>
      </w:tr>
      <w:tr w:rsidR="001170DD" w14:paraId="3EF9E513" w14:textId="77777777">
        <w:trPr>
          <w:jc w:val="center"/>
        </w:trPr>
        <w:tc>
          <w:tcPr>
            <w:tcW w:w="1224" w:type="dxa"/>
          </w:tcPr>
          <w:p w14:paraId="03A1EE5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7641E2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936" w:type="dxa"/>
          </w:tcPr>
          <w:p w14:paraId="5897CFA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530711AA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513D7D39" w14:textId="77777777" w:rsidR="001170DD" w:rsidRDefault="00000000">
            <w:pPr>
              <w:rPr>
                <w:rFonts w:hint="eastAsia"/>
              </w:rPr>
            </w:pPr>
            <w:r>
              <w:t>關係受阻仍有調整可能｜</w:t>
            </w:r>
            <w:r>
              <w:t>XCASE-H38-L3</w:t>
            </w:r>
          </w:p>
        </w:tc>
      </w:tr>
      <w:tr w:rsidR="001170DD" w14:paraId="1A698B6B" w14:textId="77777777">
        <w:trPr>
          <w:jc w:val="center"/>
        </w:trPr>
        <w:tc>
          <w:tcPr>
            <w:tcW w:w="1224" w:type="dxa"/>
          </w:tcPr>
          <w:p w14:paraId="13D5DCE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0E892D7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936" w:type="dxa"/>
          </w:tcPr>
          <w:p w14:paraId="3FA1FF0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44C09BDC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2C28203D" w14:textId="77777777" w:rsidR="001170DD" w:rsidRDefault="00000000">
            <w:pPr>
              <w:rPr>
                <w:rFonts w:hint="eastAsia"/>
              </w:rPr>
            </w:pPr>
            <w:r>
              <w:t>孤立時以互信建立聯合｜</w:t>
            </w:r>
            <w:r>
              <w:t>A</w:t>
            </w:r>
            <w:r>
              <w:t>（維持原稿，不改動）</w:t>
            </w:r>
          </w:p>
        </w:tc>
      </w:tr>
      <w:tr w:rsidR="001170DD" w14:paraId="6A694FF1" w14:textId="77777777">
        <w:trPr>
          <w:jc w:val="center"/>
        </w:trPr>
        <w:tc>
          <w:tcPr>
            <w:tcW w:w="1224" w:type="dxa"/>
          </w:tcPr>
          <w:p w14:paraId="5E1657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1A3105F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936" w:type="dxa"/>
          </w:tcPr>
          <w:p w14:paraId="65BF9F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034FA931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221A6A36" w14:textId="77777777" w:rsidR="001170DD" w:rsidRDefault="00000000">
            <w:pPr>
              <w:rPr>
                <w:rFonts w:hint="eastAsia"/>
              </w:rPr>
            </w:pPr>
            <w:r>
              <w:t>分歧需要可以執行的解法｜</w:t>
            </w:r>
            <w:r>
              <w:t>XCASE-H38-L5</w:t>
            </w:r>
          </w:p>
        </w:tc>
      </w:tr>
      <w:tr w:rsidR="001170DD" w14:paraId="52343BA0" w14:textId="77777777">
        <w:trPr>
          <w:jc w:val="center"/>
        </w:trPr>
        <w:tc>
          <w:tcPr>
            <w:tcW w:w="1224" w:type="dxa"/>
          </w:tcPr>
          <w:p w14:paraId="652CB5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睽</w:t>
            </w:r>
          </w:p>
        </w:tc>
        <w:tc>
          <w:tcPr>
            <w:tcW w:w="792" w:type="dxa"/>
          </w:tcPr>
          <w:p w14:paraId="7F3AFC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936" w:type="dxa"/>
          </w:tcPr>
          <w:p w14:paraId="1503613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DB50DA3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65D908D2" w14:textId="77777777" w:rsidR="001170DD" w:rsidRDefault="00000000">
            <w:pPr>
              <w:rPr>
                <w:rFonts w:hint="eastAsia"/>
              </w:rPr>
            </w:pPr>
            <w:r>
              <w:t>消除疑慮才可能走向和解</w:t>
            </w:r>
          </w:p>
        </w:tc>
      </w:tr>
      <w:tr w:rsidR="001170DD" w14:paraId="3EEE686E" w14:textId="77777777">
        <w:trPr>
          <w:jc w:val="center"/>
        </w:trPr>
        <w:tc>
          <w:tcPr>
            <w:tcW w:w="1224" w:type="dxa"/>
          </w:tcPr>
          <w:p w14:paraId="38E0531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10DFD39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936" w:type="dxa"/>
          </w:tcPr>
          <w:p w14:paraId="75C56A4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18BDE05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5DD13BC2" w14:textId="77777777" w:rsidR="001170DD" w:rsidRDefault="00000000">
            <w:pPr>
              <w:rPr>
                <w:rFonts w:hint="eastAsia"/>
              </w:rPr>
            </w:pPr>
            <w:r>
              <w:t>遇阻先等可行時機｜</w:t>
            </w:r>
            <w:r>
              <w:t>A</w:t>
            </w:r>
            <w:r>
              <w:t>（維持原稿，不改動）</w:t>
            </w:r>
          </w:p>
        </w:tc>
      </w:tr>
      <w:tr w:rsidR="001170DD" w14:paraId="1B901E30" w14:textId="77777777">
        <w:trPr>
          <w:jc w:val="center"/>
        </w:trPr>
        <w:tc>
          <w:tcPr>
            <w:tcW w:w="1224" w:type="dxa"/>
          </w:tcPr>
          <w:p w14:paraId="5B290D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50F66F5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936" w:type="dxa"/>
          </w:tcPr>
          <w:p w14:paraId="191A1FA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1A3DAC67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4B0BB79F" w14:textId="77777777" w:rsidR="001170DD" w:rsidRDefault="00000000">
            <w:pPr>
              <w:rPr>
                <w:rFonts w:hint="eastAsia"/>
              </w:rPr>
            </w:pPr>
            <w:r>
              <w:t>困難工作也需要有人承擔｜</w:t>
            </w:r>
            <w:r>
              <w:t>A</w:t>
            </w:r>
            <w:r>
              <w:t>（維持原稿，不改動）</w:t>
            </w:r>
          </w:p>
        </w:tc>
      </w:tr>
      <w:tr w:rsidR="001170DD" w14:paraId="3812C640" w14:textId="77777777">
        <w:trPr>
          <w:jc w:val="center"/>
        </w:trPr>
        <w:tc>
          <w:tcPr>
            <w:tcW w:w="1224" w:type="dxa"/>
          </w:tcPr>
          <w:p w14:paraId="02E2DF9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54A8A0F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936" w:type="dxa"/>
          </w:tcPr>
          <w:p w14:paraId="6434CA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58469123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263AC7E1" w14:textId="77777777" w:rsidR="001170DD" w:rsidRDefault="00000000">
            <w:pPr>
              <w:rPr>
                <w:rFonts w:hint="eastAsia"/>
              </w:rPr>
            </w:pPr>
            <w:r>
              <w:t>退回能支撐自己的地方｜</w:t>
            </w:r>
            <w:r>
              <w:t>A</w:t>
            </w:r>
            <w:r>
              <w:t>（維持原稿，不改動）</w:t>
            </w:r>
          </w:p>
        </w:tc>
      </w:tr>
      <w:tr w:rsidR="001170DD" w14:paraId="3B9F24AC" w14:textId="77777777">
        <w:trPr>
          <w:jc w:val="center"/>
        </w:trPr>
        <w:tc>
          <w:tcPr>
            <w:tcW w:w="1224" w:type="dxa"/>
          </w:tcPr>
          <w:p w14:paraId="434C51F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61F1BD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936" w:type="dxa"/>
          </w:tcPr>
          <w:p w14:paraId="1205CE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03BF3B92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5A5CF7E6" w14:textId="77777777" w:rsidR="001170DD" w:rsidRDefault="00000000">
            <w:pPr>
              <w:rPr>
                <w:rFonts w:hint="eastAsia"/>
              </w:rPr>
            </w:pPr>
            <w:r>
              <w:t>一人難行就尋求聯結｜</w:t>
            </w:r>
            <w:r>
              <w:t>A</w:t>
            </w:r>
            <w:r>
              <w:t>（維持原稿，不改動）</w:t>
            </w:r>
          </w:p>
        </w:tc>
      </w:tr>
      <w:tr w:rsidR="001170DD" w14:paraId="6B298027" w14:textId="77777777">
        <w:trPr>
          <w:jc w:val="center"/>
        </w:trPr>
        <w:tc>
          <w:tcPr>
            <w:tcW w:w="1224" w:type="dxa"/>
          </w:tcPr>
          <w:p w14:paraId="634EA67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5B54DD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936" w:type="dxa"/>
          </w:tcPr>
          <w:p w14:paraId="61CBE34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65DAA3B5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0FC74833" w14:textId="77777777" w:rsidR="001170DD" w:rsidRDefault="00000000">
            <w:pPr>
              <w:rPr>
                <w:rFonts w:hint="eastAsia"/>
              </w:rPr>
            </w:pPr>
            <w:r>
              <w:t>危機越大越需要可信伙伴｜</w:t>
            </w:r>
            <w:r>
              <w:t>XCASE-H39-L5</w:t>
            </w:r>
          </w:p>
        </w:tc>
      </w:tr>
      <w:tr w:rsidR="001170DD" w14:paraId="7A1F8C60" w14:textId="77777777">
        <w:trPr>
          <w:jc w:val="center"/>
        </w:trPr>
        <w:tc>
          <w:tcPr>
            <w:tcW w:w="1224" w:type="dxa"/>
          </w:tcPr>
          <w:p w14:paraId="322637C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39 </w:t>
            </w:r>
            <w:r>
              <w:rPr>
                <w:sz w:val="16"/>
              </w:rPr>
              <w:t>蹇</w:t>
            </w:r>
          </w:p>
        </w:tc>
        <w:tc>
          <w:tcPr>
            <w:tcW w:w="792" w:type="dxa"/>
          </w:tcPr>
          <w:p w14:paraId="7F369E7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936" w:type="dxa"/>
          </w:tcPr>
          <w:p w14:paraId="6D69240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7597E566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5F48778F" w14:textId="77777777" w:rsidR="001170DD" w:rsidRDefault="00000000">
            <w:pPr>
              <w:rPr>
                <w:rFonts w:hint="eastAsia"/>
              </w:rPr>
            </w:pPr>
            <w:r>
              <w:t>先回到能重建力量的關係｜</w:t>
            </w:r>
            <w:r>
              <w:t>A</w:t>
            </w:r>
            <w:r>
              <w:t>（維持原稿，不改動）</w:t>
            </w:r>
          </w:p>
        </w:tc>
      </w:tr>
      <w:tr w:rsidR="001170DD" w14:paraId="35BEB07B" w14:textId="77777777">
        <w:trPr>
          <w:jc w:val="center"/>
        </w:trPr>
        <w:tc>
          <w:tcPr>
            <w:tcW w:w="1224" w:type="dxa"/>
          </w:tcPr>
          <w:p w14:paraId="275940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260C51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936" w:type="dxa"/>
          </w:tcPr>
          <w:p w14:paraId="41A4733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CE5DEA0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799A7670" w14:textId="77777777" w:rsidR="001170DD" w:rsidRDefault="00000000">
            <w:pPr>
              <w:rPr>
                <w:rFonts w:hint="eastAsia"/>
              </w:rPr>
            </w:pPr>
            <w:r>
              <w:t>緩解衝突需要不同力量配合｜</w:t>
            </w:r>
            <w:r>
              <w:t>XCASE-H40-L1</w:t>
            </w:r>
          </w:p>
        </w:tc>
      </w:tr>
      <w:tr w:rsidR="001170DD" w14:paraId="10DD8B99" w14:textId="77777777">
        <w:trPr>
          <w:jc w:val="center"/>
        </w:trPr>
        <w:tc>
          <w:tcPr>
            <w:tcW w:w="1224" w:type="dxa"/>
          </w:tcPr>
          <w:p w14:paraId="6F853A0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650FBB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936" w:type="dxa"/>
          </w:tcPr>
          <w:p w14:paraId="27A3220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385E0A04" w14:textId="77777777" w:rsidR="001170DD" w:rsidRDefault="00000000">
            <w:pPr>
              <w:rPr>
                <w:rFonts w:hint="eastAsia"/>
              </w:rPr>
            </w:pPr>
            <w:r>
              <w:t>北平經談判改編而避免城內大戰</w:t>
            </w:r>
          </w:p>
        </w:tc>
        <w:tc>
          <w:tcPr>
            <w:tcW w:w="3168" w:type="dxa"/>
          </w:tcPr>
          <w:p w14:paraId="0AB30543" w14:textId="77777777" w:rsidR="001170DD" w:rsidRDefault="00000000">
            <w:pPr>
              <w:rPr>
                <w:rFonts w:hint="eastAsia"/>
              </w:rPr>
            </w:pPr>
            <w:r>
              <w:t>解決危機要找可行的中間路徑｜</w:t>
            </w:r>
            <w:r>
              <w:t>XCASE-H40-L2</w:t>
            </w:r>
          </w:p>
        </w:tc>
      </w:tr>
      <w:tr w:rsidR="001170DD" w14:paraId="67988403" w14:textId="77777777">
        <w:trPr>
          <w:jc w:val="center"/>
        </w:trPr>
        <w:tc>
          <w:tcPr>
            <w:tcW w:w="1224" w:type="dxa"/>
          </w:tcPr>
          <w:p w14:paraId="1E411F2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435532A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936" w:type="dxa"/>
          </w:tcPr>
          <w:p w14:paraId="3685D4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4747D176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293B6B85" w14:textId="77777777" w:rsidR="001170DD" w:rsidRDefault="00000000">
            <w:pPr>
              <w:rPr>
                <w:rFonts w:hint="eastAsia"/>
              </w:rPr>
            </w:pPr>
            <w:r>
              <w:t>位置與作為失配會招來反彈｜</w:t>
            </w:r>
            <w:r>
              <w:t>A</w:t>
            </w:r>
            <w:r>
              <w:t>（維持原稿，不改動）</w:t>
            </w:r>
          </w:p>
        </w:tc>
      </w:tr>
      <w:tr w:rsidR="001170DD" w14:paraId="0C4FD2B7" w14:textId="77777777">
        <w:trPr>
          <w:jc w:val="center"/>
        </w:trPr>
        <w:tc>
          <w:tcPr>
            <w:tcW w:w="1224" w:type="dxa"/>
          </w:tcPr>
          <w:p w14:paraId="610D57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57F0548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936" w:type="dxa"/>
          </w:tcPr>
          <w:p w14:paraId="39E8D0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338B4E4C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024781EB" w14:textId="77777777" w:rsidR="001170DD" w:rsidRDefault="00000000">
            <w:pPr>
              <w:rPr>
                <w:rFonts w:hint="eastAsia"/>
              </w:rPr>
            </w:pPr>
            <w:r>
              <w:t>化解危機要調整不合宜的依附｜</w:t>
            </w:r>
            <w:r>
              <w:t>A</w:t>
            </w:r>
            <w:r>
              <w:t>（維持原稿，不改動）</w:t>
            </w:r>
          </w:p>
        </w:tc>
      </w:tr>
      <w:tr w:rsidR="001170DD" w14:paraId="4C999065" w14:textId="77777777">
        <w:trPr>
          <w:jc w:val="center"/>
        </w:trPr>
        <w:tc>
          <w:tcPr>
            <w:tcW w:w="1224" w:type="dxa"/>
          </w:tcPr>
          <w:p w14:paraId="6D536E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34CCBC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936" w:type="dxa"/>
          </w:tcPr>
          <w:p w14:paraId="2D64349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7842BD7A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336BE0BD" w14:textId="77777777" w:rsidR="001170DD" w:rsidRDefault="00000000">
            <w:pPr>
              <w:rPr>
                <w:rFonts w:hint="eastAsia"/>
              </w:rPr>
            </w:pPr>
            <w:r>
              <w:t>改正不當任官有助減輕弊端｜</w:t>
            </w:r>
            <w:r>
              <w:t>A</w:t>
            </w:r>
            <w:r>
              <w:t>（維持原稿，不改動）</w:t>
            </w:r>
          </w:p>
        </w:tc>
      </w:tr>
      <w:tr w:rsidR="001170DD" w14:paraId="67B0C8C6" w14:textId="77777777">
        <w:trPr>
          <w:jc w:val="center"/>
        </w:trPr>
        <w:tc>
          <w:tcPr>
            <w:tcW w:w="1224" w:type="dxa"/>
          </w:tcPr>
          <w:p w14:paraId="3A45557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40 </w:t>
            </w:r>
            <w:r>
              <w:rPr>
                <w:sz w:val="16"/>
              </w:rPr>
              <w:t>解</w:t>
            </w:r>
          </w:p>
        </w:tc>
        <w:tc>
          <w:tcPr>
            <w:tcW w:w="792" w:type="dxa"/>
          </w:tcPr>
          <w:p w14:paraId="10EBDF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936" w:type="dxa"/>
          </w:tcPr>
          <w:p w14:paraId="43F144A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19E34263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3E769EA4" w14:textId="77777777" w:rsidR="001170DD" w:rsidRDefault="00000000">
            <w:pPr>
              <w:rPr>
                <w:rFonts w:hint="eastAsia"/>
              </w:rPr>
            </w:pPr>
            <w:r>
              <w:t>針對實際威脅解除危機｜</w:t>
            </w:r>
            <w:r>
              <w:t>XCASE-H40-L6</w:t>
            </w:r>
          </w:p>
        </w:tc>
      </w:tr>
    </w:tbl>
    <w:p w14:paraId="041353E9" w14:textId="77777777" w:rsidR="001170DD" w:rsidRDefault="00000000">
      <w:pPr>
        <w:pStyle w:val="21"/>
      </w:pPr>
      <w:r>
        <w:t>目錄｜第</w:t>
      </w:r>
      <w:r>
        <w:t>41–48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175CA98D" w14:textId="77777777">
        <w:trPr>
          <w:jc w:val="center"/>
        </w:trPr>
        <w:tc>
          <w:tcPr>
            <w:tcW w:w="1224" w:type="dxa"/>
          </w:tcPr>
          <w:p w14:paraId="7486CE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72A977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6A697F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6C58E62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2982BB6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2663103B" w14:textId="77777777">
        <w:trPr>
          <w:jc w:val="center"/>
        </w:trPr>
        <w:tc>
          <w:tcPr>
            <w:tcW w:w="1224" w:type="dxa"/>
          </w:tcPr>
          <w:p w14:paraId="58E14A1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55E4DD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936" w:type="dxa"/>
          </w:tcPr>
          <w:p w14:paraId="480D977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C78D080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51E3ACA5" w14:textId="77777777" w:rsidR="001170DD" w:rsidRDefault="00000000">
            <w:pPr>
              <w:rPr>
                <w:rFonts w:hint="eastAsia"/>
              </w:rPr>
            </w:pPr>
            <w:r>
              <w:t>願意支援共同需要</w:t>
            </w:r>
          </w:p>
        </w:tc>
      </w:tr>
      <w:tr w:rsidR="001170DD" w14:paraId="5DB97393" w14:textId="77777777">
        <w:trPr>
          <w:jc w:val="center"/>
        </w:trPr>
        <w:tc>
          <w:tcPr>
            <w:tcW w:w="1224" w:type="dxa"/>
          </w:tcPr>
          <w:p w14:paraId="41727C8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6021143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936" w:type="dxa"/>
          </w:tcPr>
          <w:p w14:paraId="7012ABB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752B532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5AFE02AC" w14:textId="77777777" w:rsidR="001170DD" w:rsidRDefault="00000000">
            <w:pPr>
              <w:rPr>
                <w:rFonts w:hint="eastAsia"/>
              </w:rPr>
            </w:pPr>
            <w:r>
              <w:t>減少負擔也要有穩定原則｜</w:t>
            </w:r>
            <w:r>
              <w:t>XCASE-H41-L2</w:t>
            </w:r>
            <w:r>
              <w:t>｜</w:t>
            </w:r>
            <w:r>
              <w:t>A→A</w:t>
            </w:r>
          </w:p>
        </w:tc>
      </w:tr>
      <w:tr w:rsidR="001170DD" w14:paraId="7206A84A" w14:textId="77777777">
        <w:trPr>
          <w:jc w:val="center"/>
        </w:trPr>
        <w:tc>
          <w:tcPr>
            <w:tcW w:w="1224" w:type="dxa"/>
          </w:tcPr>
          <w:p w14:paraId="2E93A83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71AA243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936" w:type="dxa"/>
          </w:tcPr>
          <w:p w14:paraId="273B6B8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2D99F4E3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06547B31" w14:textId="77777777" w:rsidR="001170DD" w:rsidRDefault="00000000">
            <w:pPr>
              <w:rPr>
                <w:rFonts w:hint="eastAsia"/>
              </w:rPr>
            </w:pPr>
            <w:r>
              <w:t>合作要有清楚角色｜</w:t>
            </w:r>
            <w:r>
              <w:t>XCASE-H41-L3</w:t>
            </w:r>
            <w:r>
              <w:t>｜</w:t>
            </w:r>
            <w:r>
              <w:t>C→B</w:t>
            </w:r>
          </w:p>
        </w:tc>
      </w:tr>
      <w:tr w:rsidR="001170DD" w14:paraId="4A8572D9" w14:textId="77777777">
        <w:trPr>
          <w:jc w:val="center"/>
        </w:trPr>
        <w:tc>
          <w:tcPr>
            <w:tcW w:w="1224" w:type="dxa"/>
          </w:tcPr>
          <w:p w14:paraId="0473268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5098F4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936" w:type="dxa"/>
          </w:tcPr>
          <w:p w14:paraId="16D5E6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26E7DEE3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285E7399" w14:textId="77777777" w:rsidR="001170DD" w:rsidRDefault="00000000">
            <w:pPr>
              <w:rPr>
                <w:rFonts w:hint="eastAsia"/>
              </w:rPr>
            </w:pPr>
            <w:r>
              <w:t>減少自身問題才能改善局面｜</w:t>
            </w:r>
            <w:r>
              <w:t>XCASE-H41-L4</w:t>
            </w:r>
            <w:r>
              <w:t>｜</w:t>
            </w:r>
            <w:r>
              <w:t>A→A</w:t>
            </w:r>
          </w:p>
        </w:tc>
      </w:tr>
      <w:tr w:rsidR="001170DD" w14:paraId="1A29C828" w14:textId="77777777">
        <w:trPr>
          <w:jc w:val="center"/>
        </w:trPr>
        <w:tc>
          <w:tcPr>
            <w:tcW w:w="1224" w:type="dxa"/>
          </w:tcPr>
          <w:p w14:paraId="7C93C6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4C32E3E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936" w:type="dxa"/>
          </w:tcPr>
          <w:p w14:paraId="575E192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4FF850F3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04465B50" w14:textId="77777777" w:rsidR="001170DD" w:rsidRDefault="00000000">
            <w:pPr>
              <w:rPr>
                <w:rFonts w:hint="eastAsia"/>
              </w:rPr>
            </w:pPr>
            <w:r>
              <w:t>外部支持可能帶來轉機｜</w:t>
            </w:r>
            <w:r>
              <w:t>XCASE-H41-L5</w:t>
            </w:r>
            <w:r>
              <w:t>｜</w:t>
            </w:r>
            <w:r>
              <w:t>B→B</w:t>
            </w:r>
          </w:p>
        </w:tc>
      </w:tr>
      <w:tr w:rsidR="001170DD" w14:paraId="6A8B2E7B" w14:textId="77777777">
        <w:trPr>
          <w:jc w:val="center"/>
        </w:trPr>
        <w:tc>
          <w:tcPr>
            <w:tcW w:w="1224" w:type="dxa"/>
          </w:tcPr>
          <w:p w14:paraId="4FF073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41 </w:t>
            </w:r>
            <w:r>
              <w:rPr>
                <w:sz w:val="16"/>
              </w:rPr>
              <w:t>損</w:t>
            </w:r>
          </w:p>
        </w:tc>
        <w:tc>
          <w:tcPr>
            <w:tcW w:w="792" w:type="dxa"/>
          </w:tcPr>
          <w:p w14:paraId="569C63A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936" w:type="dxa"/>
          </w:tcPr>
          <w:p w14:paraId="48A7D0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68FAF3CB" w14:textId="77777777" w:rsidR="001170DD" w:rsidRDefault="00000000">
            <w:pPr>
              <w:rPr>
                <w:rFonts w:hint="eastAsia"/>
              </w:rPr>
            </w:pPr>
            <w:r>
              <w:t>秦蜀郡水利建設與都江堰</w:t>
            </w:r>
          </w:p>
        </w:tc>
        <w:tc>
          <w:tcPr>
            <w:tcW w:w="3168" w:type="dxa"/>
          </w:tcPr>
          <w:p w14:paraId="7E67AE00" w14:textId="77777777" w:rsidR="001170DD" w:rsidRDefault="00000000">
            <w:pPr>
              <w:rPr>
                <w:rFonts w:hint="eastAsia"/>
              </w:rPr>
            </w:pPr>
            <w:r>
              <w:t>好的建設能增加共同利益｜</w:t>
            </w:r>
            <w:r>
              <w:t>XCASE-H41-L6</w:t>
            </w:r>
            <w:r>
              <w:t>｜</w:t>
            </w:r>
            <w:r>
              <w:t>A→A</w:t>
            </w:r>
          </w:p>
        </w:tc>
      </w:tr>
      <w:tr w:rsidR="001170DD" w14:paraId="49BEA390" w14:textId="77777777">
        <w:trPr>
          <w:jc w:val="center"/>
        </w:trPr>
        <w:tc>
          <w:tcPr>
            <w:tcW w:w="1224" w:type="dxa"/>
          </w:tcPr>
          <w:p w14:paraId="788327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5A9DE4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936" w:type="dxa"/>
          </w:tcPr>
          <w:p w14:paraId="7665A5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349993E3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02CB3BB8" w14:textId="77777777" w:rsidR="001170DD" w:rsidRDefault="00000000">
            <w:pPr>
              <w:rPr>
                <w:rFonts w:hint="eastAsia"/>
              </w:rPr>
            </w:pPr>
            <w:r>
              <w:t>讓基層具備承擔任務的能力｜</w:t>
            </w:r>
            <w:r>
              <w:t>XCASE-H42-L1</w:t>
            </w:r>
            <w:r>
              <w:t>｜</w:t>
            </w:r>
            <w:r>
              <w:t>A→A</w:t>
            </w:r>
          </w:p>
        </w:tc>
      </w:tr>
      <w:tr w:rsidR="001170DD" w14:paraId="5F0BBEED" w14:textId="77777777">
        <w:trPr>
          <w:jc w:val="center"/>
        </w:trPr>
        <w:tc>
          <w:tcPr>
            <w:tcW w:w="1224" w:type="dxa"/>
          </w:tcPr>
          <w:p w14:paraId="31959B1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536C832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936" w:type="dxa"/>
          </w:tcPr>
          <w:p w14:paraId="04F10E7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2EC3EEA0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2DA64758" w14:textId="77777777" w:rsidR="001170DD" w:rsidRDefault="00000000">
            <w:pPr>
              <w:rPr>
                <w:rFonts w:hint="eastAsia"/>
              </w:rPr>
            </w:pPr>
            <w:r>
              <w:t>增益有時來自外部合作｜</w:t>
            </w:r>
            <w:r>
              <w:t>XCASE-H42-L2</w:t>
            </w:r>
            <w:r>
              <w:t>｜</w:t>
            </w:r>
            <w:r>
              <w:t>A→A</w:t>
            </w:r>
          </w:p>
        </w:tc>
      </w:tr>
      <w:tr w:rsidR="001170DD" w14:paraId="30C2D35C" w14:textId="77777777">
        <w:trPr>
          <w:jc w:val="center"/>
        </w:trPr>
        <w:tc>
          <w:tcPr>
            <w:tcW w:w="1224" w:type="dxa"/>
          </w:tcPr>
          <w:p w14:paraId="60A880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3B5BAE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936" w:type="dxa"/>
          </w:tcPr>
          <w:p w14:paraId="473BA06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5586ACF2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2AA5ABF6" w14:textId="77777777" w:rsidR="001170DD" w:rsidRDefault="00000000">
            <w:pPr>
              <w:rPr>
                <w:rFonts w:hint="eastAsia"/>
              </w:rPr>
            </w:pPr>
            <w:r>
              <w:t>遭遇重大損失後仍要尋求改善｜</w:t>
            </w:r>
            <w:r>
              <w:t>XCASE-H42-L3</w:t>
            </w:r>
            <w:r>
              <w:t>｜</w:t>
            </w:r>
            <w:r>
              <w:t>B→B</w:t>
            </w:r>
          </w:p>
        </w:tc>
      </w:tr>
      <w:tr w:rsidR="001170DD" w14:paraId="59E65155" w14:textId="77777777">
        <w:trPr>
          <w:jc w:val="center"/>
        </w:trPr>
        <w:tc>
          <w:tcPr>
            <w:tcW w:w="1224" w:type="dxa"/>
          </w:tcPr>
          <w:p w14:paraId="3D3345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730B25A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936" w:type="dxa"/>
          </w:tcPr>
          <w:p w14:paraId="0DAFEA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0D48B19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64E9015E" w14:textId="77777777" w:rsidR="001170DD" w:rsidRDefault="00000000">
            <w:pPr>
              <w:rPr>
                <w:rFonts w:hint="eastAsia"/>
              </w:rPr>
            </w:pPr>
            <w:r>
              <w:t>有益方案需要合法職權承接｜</w:t>
            </w:r>
            <w:r>
              <w:t>XCASE-H42-L4</w:t>
            </w:r>
            <w:r>
              <w:t>｜</w:t>
            </w:r>
            <w:r>
              <w:t>A→A</w:t>
            </w:r>
          </w:p>
        </w:tc>
      </w:tr>
      <w:tr w:rsidR="001170DD" w14:paraId="134EF61E" w14:textId="77777777">
        <w:trPr>
          <w:jc w:val="center"/>
        </w:trPr>
        <w:tc>
          <w:tcPr>
            <w:tcW w:w="1224" w:type="dxa"/>
          </w:tcPr>
          <w:p w14:paraId="73CB101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5034C6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936" w:type="dxa"/>
          </w:tcPr>
          <w:p w14:paraId="13A390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04E69F86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1E8299B2" w14:textId="77777777" w:rsidR="001170DD" w:rsidRDefault="00000000">
            <w:pPr>
              <w:rPr>
                <w:rFonts w:hint="eastAsia"/>
              </w:rPr>
            </w:pPr>
            <w:r>
              <w:t>讓人感受到實際好處｜</w:t>
            </w:r>
            <w:r>
              <w:t>XCASE-H42-L5</w:t>
            </w:r>
            <w:r>
              <w:t>｜</w:t>
            </w:r>
            <w:r>
              <w:t>B→B</w:t>
            </w:r>
          </w:p>
        </w:tc>
      </w:tr>
      <w:tr w:rsidR="001170DD" w14:paraId="6FBE64A8" w14:textId="77777777">
        <w:trPr>
          <w:jc w:val="center"/>
        </w:trPr>
        <w:tc>
          <w:tcPr>
            <w:tcW w:w="1224" w:type="dxa"/>
          </w:tcPr>
          <w:p w14:paraId="574496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>益</w:t>
            </w:r>
          </w:p>
        </w:tc>
        <w:tc>
          <w:tcPr>
            <w:tcW w:w="792" w:type="dxa"/>
          </w:tcPr>
          <w:p w14:paraId="7D3DFAB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936" w:type="dxa"/>
          </w:tcPr>
          <w:p w14:paraId="4DC837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1516DCF7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29279CFD" w14:textId="77777777" w:rsidR="001170DD" w:rsidRDefault="00000000">
            <w:pPr>
              <w:rPr>
                <w:rFonts w:hint="eastAsia"/>
              </w:rPr>
            </w:pPr>
            <w:r>
              <w:t>一味索取可能失去支持｜</w:t>
            </w:r>
            <w:r>
              <w:t>XCASE-H42-L6</w:t>
            </w:r>
            <w:r>
              <w:t>｜</w:t>
            </w:r>
            <w:r>
              <w:t>B→B</w:t>
            </w:r>
          </w:p>
        </w:tc>
      </w:tr>
      <w:tr w:rsidR="001170DD" w14:paraId="478C99D1" w14:textId="77777777">
        <w:trPr>
          <w:jc w:val="center"/>
        </w:trPr>
        <w:tc>
          <w:tcPr>
            <w:tcW w:w="1224" w:type="dxa"/>
          </w:tcPr>
          <w:p w14:paraId="76287D8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0A65D2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936" w:type="dxa"/>
          </w:tcPr>
          <w:p w14:paraId="7F5ACC2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956FB7D" w14:textId="77777777" w:rsidR="001170DD" w:rsidRDefault="00000000">
            <w:pPr>
              <w:rPr>
                <w:rFonts w:hint="eastAsia"/>
              </w:rPr>
            </w:pPr>
            <w:r>
              <w:t>民國初年政爭顯示共和仍未完成</w:t>
            </w:r>
          </w:p>
        </w:tc>
        <w:tc>
          <w:tcPr>
            <w:tcW w:w="3168" w:type="dxa"/>
          </w:tcPr>
          <w:p w14:paraId="78FAC60B" w14:textId="77777777" w:rsidR="001170DD" w:rsidRDefault="00000000">
            <w:pPr>
              <w:rPr>
                <w:rFonts w:hint="eastAsia"/>
              </w:rPr>
            </w:pPr>
            <w:r>
              <w:t>沒有足夠條件不要貿然決戰｜</w:t>
            </w:r>
            <w:r>
              <w:t>XCASE-H43-L1</w:t>
            </w:r>
            <w:r>
              <w:t>｜</w:t>
            </w:r>
            <w:r>
              <w:t>A→A</w:t>
            </w:r>
          </w:p>
        </w:tc>
      </w:tr>
      <w:tr w:rsidR="001170DD" w14:paraId="29F522D9" w14:textId="77777777">
        <w:trPr>
          <w:jc w:val="center"/>
        </w:trPr>
        <w:tc>
          <w:tcPr>
            <w:tcW w:w="1224" w:type="dxa"/>
          </w:tcPr>
          <w:p w14:paraId="77F5D0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2C52557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936" w:type="dxa"/>
          </w:tcPr>
          <w:p w14:paraId="6DA54BB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79574A27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24C4B8E0" w14:textId="77777777" w:rsidR="001170DD" w:rsidRDefault="00000000">
            <w:pPr>
              <w:rPr>
                <w:rFonts w:hint="eastAsia"/>
              </w:rPr>
            </w:pPr>
            <w:r>
              <w:t>有準備才能面對意外｜</w:t>
            </w:r>
            <w:r>
              <w:t>XCASE-H43-L2</w:t>
            </w:r>
            <w:r>
              <w:t>｜</w:t>
            </w:r>
            <w:r>
              <w:t>B→B</w:t>
            </w:r>
          </w:p>
        </w:tc>
      </w:tr>
      <w:tr w:rsidR="001170DD" w14:paraId="17F205E5" w14:textId="77777777">
        <w:trPr>
          <w:jc w:val="center"/>
        </w:trPr>
        <w:tc>
          <w:tcPr>
            <w:tcW w:w="1224" w:type="dxa"/>
          </w:tcPr>
          <w:p w14:paraId="3C469E8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7C3C3D4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936" w:type="dxa"/>
          </w:tcPr>
          <w:p w14:paraId="2E082C1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0A8FE033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4C98AB57" w14:textId="77777777" w:rsidR="001170DD" w:rsidRDefault="00000000">
            <w:pPr>
              <w:rPr>
                <w:rFonts w:hint="eastAsia"/>
              </w:rPr>
            </w:pPr>
            <w:r>
              <w:t>面對權勢仍表明立場｜</w:t>
            </w:r>
            <w:r>
              <w:t>XCASE-H43-L3</w:t>
            </w:r>
            <w:r>
              <w:t>｜</w:t>
            </w:r>
            <w:r>
              <w:t>A→A</w:t>
            </w:r>
          </w:p>
        </w:tc>
      </w:tr>
      <w:tr w:rsidR="001170DD" w14:paraId="5F666C7B" w14:textId="77777777">
        <w:trPr>
          <w:jc w:val="center"/>
        </w:trPr>
        <w:tc>
          <w:tcPr>
            <w:tcW w:w="1224" w:type="dxa"/>
          </w:tcPr>
          <w:p w14:paraId="3AD8DB2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2C5BA95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936" w:type="dxa"/>
          </w:tcPr>
          <w:p w14:paraId="537CC12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740ADEBD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600FF63D" w14:textId="77777777" w:rsidR="001170DD" w:rsidRDefault="00000000">
            <w:pPr>
              <w:rPr>
                <w:rFonts w:hint="eastAsia"/>
              </w:rPr>
            </w:pPr>
            <w:r>
              <w:t>聽不進提醒會拖累行動｜</w:t>
            </w:r>
            <w:r>
              <w:t>XCASE-H43-L4</w:t>
            </w:r>
            <w:r>
              <w:t>｜</w:t>
            </w:r>
            <w:r>
              <w:t>A→A</w:t>
            </w:r>
          </w:p>
        </w:tc>
      </w:tr>
      <w:tr w:rsidR="001170DD" w14:paraId="3CB3766E" w14:textId="77777777">
        <w:trPr>
          <w:jc w:val="center"/>
        </w:trPr>
        <w:tc>
          <w:tcPr>
            <w:tcW w:w="1224" w:type="dxa"/>
          </w:tcPr>
          <w:p w14:paraId="775CA13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37A1C8D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936" w:type="dxa"/>
          </w:tcPr>
          <w:p w14:paraId="54A1F4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64255FBF" w14:textId="77777777" w:rsidR="001170DD" w:rsidRDefault="00000000">
            <w:pPr>
              <w:rPr>
                <w:rFonts w:hint="eastAsia"/>
              </w:rPr>
            </w:pPr>
            <w:r>
              <w:t>宋初調整將領與中央兵權</w:t>
            </w:r>
          </w:p>
        </w:tc>
        <w:tc>
          <w:tcPr>
            <w:tcW w:w="3168" w:type="dxa"/>
          </w:tcPr>
          <w:p w14:paraId="08D70A51" w14:textId="77777777" w:rsidR="001170DD" w:rsidRDefault="00000000">
            <w:pPr>
              <w:rPr>
                <w:rFonts w:hint="eastAsia"/>
              </w:rPr>
            </w:pPr>
            <w:r>
              <w:t>處理強勢群體也要拿捏分寸｜</w:t>
            </w:r>
            <w:r>
              <w:t>XCASE-H43-L5</w:t>
            </w:r>
            <w:r>
              <w:t>｜</w:t>
            </w:r>
            <w:r>
              <w:t>B→B</w:t>
            </w:r>
          </w:p>
        </w:tc>
      </w:tr>
      <w:tr w:rsidR="001170DD" w14:paraId="60322B99" w14:textId="77777777">
        <w:trPr>
          <w:jc w:val="center"/>
        </w:trPr>
        <w:tc>
          <w:tcPr>
            <w:tcW w:w="1224" w:type="dxa"/>
          </w:tcPr>
          <w:p w14:paraId="4BD32B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43 </w:t>
            </w:r>
            <w:r>
              <w:rPr>
                <w:sz w:val="16"/>
              </w:rPr>
              <w:t>夬</w:t>
            </w:r>
          </w:p>
        </w:tc>
        <w:tc>
          <w:tcPr>
            <w:tcW w:w="792" w:type="dxa"/>
          </w:tcPr>
          <w:p w14:paraId="7F465E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936" w:type="dxa"/>
          </w:tcPr>
          <w:p w14:paraId="49B1B9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42233130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5B22C6D1" w14:textId="77777777" w:rsidR="001170DD" w:rsidRDefault="00000000">
            <w:pPr>
              <w:rPr>
                <w:rFonts w:hint="eastAsia"/>
              </w:rPr>
            </w:pPr>
            <w:r>
              <w:t>失去支持後很難靠聲勢延續｜</w:t>
            </w:r>
            <w:r>
              <w:t>XCASE-H43-L6</w:t>
            </w:r>
            <w:r>
              <w:t>｜</w:t>
            </w:r>
            <w:r>
              <w:t>B→B</w:t>
            </w:r>
          </w:p>
        </w:tc>
      </w:tr>
      <w:tr w:rsidR="001170DD" w14:paraId="37582B64" w14:textId="77777777">
        <w:trPr>
          <w:jc w:val="center"/>
        </w:trPr>
        <w:tc>
          <w:tcPr>
            <w:tcW w:w="1224" w:type="dxa"/>
          </w:tcPr>
          <w:p w14:paraId="7FBF671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6CE2EDB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936" w:type="dxa"/>
          </w:tcPr>
          <w:p w14:paraId="58C76C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75A44D7A" w14:textId="77777777" w:rsidR="001170DD" w:rsidRDefault="00000000">
            <w:pPr>
              <w:rPr>
                <w:rFonts w:hint="eastAsia"/>
              </w:rPr>
            </w:pPr>
            <w:r>
              <w:t>劉邦入關後約法三章</w:t>
            </w:r>
          </w:p>
        </w:tc>
        <w:tc>
          <w:tcPr>
            <w:tcW w:w="3168" w:type="dxa"/>
          </w:tcPr>
          <w:p w14:paraId="3B3D3CF4" w14:textId="77777777" w:rsidR="001170DD" w:rsidRDefault="00000000">
            <w:pPr>
              <w:rPr>
                <w:rFonts w:hint="eastAsia"/>
              </w:rPr>
            </w:pPr>
            <w:r>
              <w:t>在失序擴大前設定約束｜</w:t>
            </w:r>
            <w:r>
              <w:t>XCASE-H44-L1</w:t>
            </w:r>
            <w:r>
              <w:t>｜</w:t>
            </w:r>
            <w:r>
              <w:t>C→B</w:t>
            </w:r>
          </w:p>
        </w:tc>
      </w:tr>
      <w:tr w:rsidR="001170DD" w14:paraId="699C3365" w14:textId="77777777">
        <w:trPr>
          <w:jc w:val="center"/>
        </w:trPr>
        <w:tc>
          <w:tcPr>
            <w:tcW w:w="1224" w:type="dxa"/>
          </w:tcPr>
          <w:p w14:paraId="4C8571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365FEAA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936" w:type="dxa"/>
          </w:tcPr>
          <w:p w14:paraId="18B905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0D27C382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49840AB9" w14:textId="77777777" w:rsidR="001170DD" w:rsidRDefault="00000000">
            <w:pPr>
              <w:rPr>
                <w:rFonts w:hint="eastAsia"/>
              </w:rPr>
            </w:pPr>
            <w:r>
              <w:t>重要資源要有清楚管理界線｜</w:t>
            </w:r>
            <w:r>
              <w:lastRenderedPageBreak/>
              <w:t>XCASE-H44-L2</w:t>
            </w:r>
            <w:r>
              <w:t>｜</w:t>
            </w:r>
            <w:r>
              <w:t>C→B</w:t>
            </w:r>
          </w:p>
        </w:tc>
      </w:tr>
      <w:tr w:rsidR="001170DD" w14:paraId="72A452E3" w14:textId="77777777">
        <w:trPr>
          <w:jc w:val="center"/>
        </w:trPr>
        <w:tc>
          <w:tcPr>
            <w:tcW w:w="1224" w:type="dxa"/>
          </w:tcPr>
          <w:p w14:paraId="286CA1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6A8AF5B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936" w:type="dxa"/>
          </w:tcPr>
          <w:p w14:paraId="7000C05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7E0EF60" w14:textId="77777777" w:rsidR="001170DD" w:rsidRDefault="00000000">
            <w:pPr>
              <w:rPr>
                <w:rFonts w:hint="eastAsia"/>
              </w:rPr>
            </w:pPr>
            <w:r>
              <w:t>鴻門宴中的交涉與退出</w:t>
            </w:r>
          </w:p>
        </w:tc>
        <w:tc>
          <w:tcPr>
            <w:tcW w:w="3168" w:type="dxa"/>
          </w:tcPr>
          <w:p w14:paraId="3B4C213F" w14:textId="77777777" w:rsidR="001170DD" w:rsidRDefault="00000000">
            <w:pPr>
              <w:rPr>
                <w:rFonts w:hint="eastAsia"/>
              </w:rPr>
            </w:pPr>
            <w:r>
              <w:t>受阻也可能促使重新判斷｜</w:t>
            </w:r>
            <w:r>
              <w:t>XCASE-H44-L3</w:t>
            </w:r>
            <w:r>
              <w:t>｜</w:t>
            </w:r>
            <w:r>
              <w:t>C→B</w:t>
            </w:r>
          </w:p>
        </w:tc>
      </w:tr>
      <w:tr w:rsidR="001170DD" w14:paraId="5A08AB93" w14:textId="77777777">
        <w:trPr>
          <w:jc w:val="center"/>
        </w:trPr>
        <w:tc>
          <w:tcPr>
            <w:tcW w:w="1224" w:type="dxa"/>
          </w:tcPr>
          <w:p w14:paraId="250CC8F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7686D1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936" w:type="dxa"/>
          </w:tcPr>
          <w:p w14:paraId="2D2780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F727792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4561F534" w14:textId="77777777" w:rsidR="001170DD" w:rsidRDefault="00000000">
            <w:pPr>
              <w:rPr>
                <w:rFonts w:hint="eastAsia"/>
              </w:rPr>
            </w:pPr>
            <w:r>
              <w:t>離人民太遠會失去根基｜</w:t>
            </w:r>
            <w:r>
              <w:t>XCASE-H44-L4</w:t>
            </w:r>
            <w:r>
              <w:t>｜</w:t>
            </w:r>
            <w:r>
              <w:t>C→B</w:t>
            </w:r>
          </w:p>
        </w:tc>
      </w:tr>
      <w:tr w:rsidR="001170DD" w14:paraId="1BCCB38F" w14:textId="77777777">
        <w:trPr>
          <w:jc w:val="center"/>
        </w:trPr>
        <w:tc>
          <w:tcPr>
            <w:tcW w:w="1224" w:type="dxa"/>
          </w:tcPr>
          <w:p w14:paraId="19AAFE8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4FF2FF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936" w:type="dxa"/>
          </w:tcPr>
          <w:p w14:paraId="383400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DF37826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405519D4" w14:textId="77777777" w:rsidR="001170DD" w:rsidRDefault="00000000">
            <w:pPr>
              <w:rPr>
                <w:rFonts w:hint="eastAsia"/>
              </w:rPr>
            </w:pPr>
            <w:r>
              <w:t>才能可以保留在踏實行動中｜</w:t>
            </w:r>
            <w:r>
              <w:t>XCASE-H44-L5</w:t>
            </w:r>
            <w:r>
              <w:t>｜</w:t>
            </w:r>
            <w:r>
              <w:t>C→B</w:t>
            </w:r>
          </w:p>
        </w:tc>
      </w:tr>
      <w:tr w:rsidR="001170DD" w14:paraId="3D668804" w14:textId="77777777">
        <w:trPr>
          <w:jc w:val="center"/>
        </w:trPr>
        <w:tc>
          <w:tcPr>
            <w:tcW w:w="1224" w:type="dxa"/>
          </w:tcPr>
          <w:p w14:paraId="17112A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44 </w:t>
            </w:r>
            <w:r>
              <w:rPr>
                <w:sz w:val="16"/>
              </w:rPr>
              <w:t>姤</w:t>
            </w:r>
          </w:p>
        </w:tc>
        <w:tc>
          <w:tcPr>
            <w:tcW w:w="792" w:type="dxa"/>
          </w:tcPr>
          <w:p w14:paraId="08A1CB4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936" w:type="dxa"/>
          </w:tcPr>
          <w:p w14:paraId="41FF96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052CE405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26343F20" w14:textId="77777777" w:rsidR="001170DD" w:rsidRDefault="00000000">
            <w:pPr>
              <w:rPr>
                <w:rFonts w:hint="eastAsia"/>
              </w:rPr>
            </w:pPr>
            <w:r>
              <w:t>走到極端容易失去接觸空間｜</w:t>
            </w:r>
            <w:r>
              <w:t>XCASE-H44-L6</w:t>
            </w:r>
            <w:r>
              <w:t>｜</w:t>
            </w:r>
            <w:r>
              <w:t>B→B</w:t>
            </w:r>
          </w:p>
        </w:tc>
      </w:tr>
      <w:tr w:rsidR="001170DD" w14:paraId="510D8AF0" w14:textId="77777777">
        <w:trPr>
          <w:jc w:val="center"/>
        </w:trPr>
        <w:tc>
          <w:tcPr>
            <w:tcW w:w="1224" w:type="dxa"/>
          </w:tcPr>
          <w:p w14:paraId="217CCFA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4C3811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936" w:type="dxa"/>
          </w:tcPr>
          <w:p w14:paraId="1E15FCB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4C8C8CA3" w14:textId="77777777" w:rsidR="001170DD" w:rsidRDefault="00000000">
            <w:pPr>
              <w:rPr>
                <w:rFonts w:hint="eastAsia"/>
              </w:rPr>
            </w:pPr>
            <w:r>
              <w:t>國共合作在</w:t>
            </w:r>
            <w:r>
              <w:t>1927</w:t>
            </w:r>
            <w:r>
              <w:t>年破裂</w:t>
            </w:r>
          </w:p>
        </w:tc>
        <w:tc>
          <w:tcPr>
            <w:tcW w:w="3168" w:type="dxa"/>
          </w:tcPr>
          <w:p w14:paraId="46FC1DBC" w14:textId="77777777" w:rsidR="001170DD" w:rsidRDefault="00000000">
            <w:pPr>
              <w:rPr>
                <w:rFonts w:hint="eastAsia"/>
              </w:rPr>
            </w:pPr>
            <w:r>
              <w:t>XCASE-H45-L1</w:t>
            </w:r>
            <w:r>
              <w:t>｜複查</w:t>
            </w:r>
            <w:r>
              <w:t>B</w:t>
            </w:r>
          </w:p>
        </w:tc>
      </w:tr>
      <w:tr w:rsidR="001170DD" w14:paraId="6F176A03" w14:textId="77777777">
        <w:trPr>
          <w:jc w:val="center"/>
        </w:trPr>
        <w:tc>
          <w:tcPr>
            <w:tcW w:w="1224" w:type="dxa"/>
          </w:tcPr>
          <w:p w14:paraId="0F980A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56DC9C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936" w:type="dxa"/>
          </w:tcPr>
          <w:p w14:paraId="686BD3E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0BAE229D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327289A6" w14:textId="77777777" w:rsidR="001170DD" w:rsidRDefault="00000000">
            <w:pPr>
              <w:rPr>
                <w:rFonts w:hint="eastAsia"/>
              </w:rPr>
            </w:pPr>
            <w:r>
              <w:t>XCASE-H45-L2</w:t>
            </w:r>
            <w:r>
              <w:t>｜複查</w:t>
            </w:r>
            <w:r>
              <w:t>B</w:t>
            </w:r>
          </w:p>
        </w:tc>
      </w:tr>
      <w:tr w:rsidR="001170DD" w14:paraId="15162782" w14:textId="77777777">
        <w:trPr>
          <w:jc w:val="center"/>
        </w:trPr>
        <w:tc>
          <w:tcPr>
            <w:tcW w:w="1224" w:type="dxa"/>
          </w:tcPr>
          <w:p w14:paraId="704AE4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04300C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936" w:type="dxa"/>
          </w:tcPr>
          <w:p w14:paraId="4266463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68A0A0B7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75428C88" w14:textId="77777777" w:rsidR="001170DD" w:rsidRDefault="00000000">
            <w:pPr>
              <w:rPr>
                <w:rFonts w:hint="eastAsia"/>
              </w:rPr>
            </w:pPr>
            <w:r>
              <w:t>XCASE-H45-L3</w:t>
            </w:r>
            <w:r>
              <w:t>｜複查</w:t>
            </w:r>
            <w:r>
              <w:t>A</w:t>
            </w:r>
          </w:p>
        </w:tc>
      </w:tr>
      <w:tr w:rsidR="001170DD" w14:paraId="4A305EEA" w14:textId="77777777">
        <w:trPr>
          <w:jc w:val="center"/>
        </w:trPr>
        <w:tc>
          <w:tcPr>
            <w:tcW w:w="1224" w:type="dxa"/>
          </w:tcPr>
          <w:p w14:paraId="0DF6618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4007129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936" w:type="dxa"/>
          </w:tcPr>
          <w:p w14:paraId="6A61E3D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486E3134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46627507" w14:textId="77777777" w:rsidR="001170DD" w:rsidRDefault="00000000">
            <w:pPr>
              <w:rPr>
                <w:rFonts w:hint="eastAsia"/>
              </w:rPr>
            </w:pPr>
            <w:r>
              <w:t>XCASE-H45-L4</w:t>
            </w:r>
            <w:r>
              <w:t>｜複查</w:t>
            </w:r>
            <w:r>
              <w:t>A</w:t>
            </w:r>
          </w:p>
        </w:tc>
      </w:tr>
      <w:tr w:rsidR="001170DD" w14:paraId="3853AF1B" w14:textId="77777777">
        <w:trPr>
          <w:jc w:val="center"/>
        </w:trPr>
        <w:tc>
          <w:tcPr>
            <w:tcW w:w="1224" w:type="dxa"/>
          </w:tcPr>
          <w:p w14:paraId="3CB61AE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3132552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936" w:type="dxa"/>
          </w:tcPr>
          <w:p w14:paraId="72FA699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0BB21303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49901A74" w14:textId="77777777" w:rsidR="001170DD" w:rsidRDefault="00000000">
            <w:pPr>
              <w:rPr>
                <w:rFonts w:hint="eastAsia"/>
              </w:rPr>
            </w:pPr>
            <w:r>
              <w:t>XCASE-H45-L5</w:t>
            </w:r>
            <w:r>
              <w:t>｜複查</w:t>
            </w:r>
            <w:r>
              <w:t>B</w:t>
            </w:r>
          </w:p>
        </w:tc>
      </w:tr>
      <w:tr w:rsidR="001170DD" w14:paraId="4A6BB05F" w14:textId="77777777">
        <w:trPr>
          <w:jc w:val="center"/>
        </w:trPr>
        <w:tc>
          <w:tcPr>
            <w:tcW w:w="1224" w:type="dxa"/>
          </w:tcPr>
          <w:p w14:paraId="7D7165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45 </w:t>
            </w:r>
            <w:r>
              <w:rPr>
                <w:sz w:val="16"/>
              </w:rPr>
              <w:t>萃</w:t>
            </w:r>
          </w:p>
        </w:tc>
        <w:tc>
          <w:tcPr>
            <w:tcW w:w="792" w:type="dxa"/>
          </w:tcPr>
          <w:p w14:paraId="025FAA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936" w:type="dxa"/>
          </w:tcPr>
          <w:p w14:paraId="2B156C8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FF1F427" w14:textId="77777777" w:rsidR="001170DD" w:rsidRDefault="00000000">
            <w:pPr>
              <w:rPr>
                <w:rFonts w:hint="eastAsia"/>
              </w:rPr>
            </w:pPr>
            <w:r>
              <w:t>抗戰勝利後和平秩序未能穩固</w:t>
            </w:r>
          </w:p>
        </w:tc>
        <w:tc>
          <w:tcPr>
            <w:tcW w:w="3168" w:type="dxa"/>
          </w:tcPr>
          <w:p w14:paraId="30305CFA" w14:textId="77777777" w:rsidR="001170DD" w:rsidRDefault="00000000">
            <w:pPr>
              <w:rPr>
                <w:rFonts w:hint="eastAsia"/>
              </w:rPr>
            </w:pPr>
            <w:r>
              <w:t>XCASE-H45-L6</w:t>
            </w:r>
            <w:r>
              <w:t>｜複查</w:t>
            </w:r>
            <w:r>
              <w:t>B</w:t>
            </w:r>
          </w:p>
        </w:tc>
      </w:tr>
      <w:tr w:rsidR="001170DD" w14:paraId="5023AB6B" w14:textId="77777777">
        <w:trPr>
          <w:jc w:val="center"/>
        </w:trPr>
        <w:tc>
          <w:tcPr>
            <w:tcW w:w="1224" w:type="dxa"/>
          </w:tcPr>
          <w:p w14:paraId="205A064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38AF9C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936" w:type="dxa"/>
          </w:tcPr>
          <w:p w14:paraId="441391A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DC75B28" w14:textId="77777777" w:rsidR="001170DD" w:rsidRDefault="00000000">
            <w:pPr>
              <w:rPr>
                <w:rFonts w:hint="eastAsia"/>
              </w:rPr>
            </w:pPr>
            <w:r>
              <w:t>孫權勸呂蒙補足學識</w:t>
            </w:r>
          </w:p>
        </w:tc>
        <w:tc>
          <w:tcPr>
            <w:tcW w:w="3168" w:type="dxa"/>
          </w:tcPr>
          <w:p w14:paraId="2400DCCF" w14:textId="77777777" w:rsidR="001170DD" w:rsidRDefault="00000000">
            <w:pPr>
              <w:rPr>
                <w:rFonts w:hint="eastAsia"/>
              </w:rPr>
            </w:pPr>
            <w:r>
              <w:t>XCASE-H46-L1</w:t>
            </w:r>
            <w:r>
              <w:t>｜複查</w:t>
            </w:r>
            <w:r>
              <w:t>A</w:t>
            </w:r>
          </w:p>
        </w:tc>
      </w:tr>
      <w:tr w:rsidR="001170DD" w14:paraId="24473B0B" w14:textId="77777777">
        <w:trPr>
          <w:jc w:val="center"/>
        </w:trPr>
        <w:tc>
          <w:tcPr>
            <w:tcW w:w="1224" w:type="dxa"/>
          </w:tcPr>
          <w:p w14:paraId="037406E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1538CBD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936" w:type="dxa"/>
          </w:tcPr>
          <w:p w14:paraId="3EF1CD3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5D5B1225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09D3FAC0" w14:textId="77777777" w:rsidR="001170DD" w:rsidRDefault="00000000">
            <w:pPr>
              <w:rPr>
                <w:rFonts w:hint="eastAsia"/>
              </w:rPr>
            </w:pPr>
            <w:r>
              <w:t>XCASE-H46-L2</w:t>
            </w:r>
            <w:r>
              <w:t>｜複查</w:t>
            </w:r>
            <w:r>
              <w:t>B</w:t>
            </w:r>
          </w:p>
        </w:tc>
      </w:tr>
      <w:tr w:rsidR="001170DD" w14:paraId="17885F8D" w14:textId="77777777">
        <w:trPr>
          <w:jc w:val="center"/>
        </w:trPr>
        <w:tc>
          <w:tcPr>
            <w:tcW w:w="1224" w:type="dxa"/>
          </w:tcPr>
          <w:p w14:paraId="5BB0DDA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2B35170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936" w:type="dxa"/>
          </w:tcPr>
          <w:p w14:paraId="2EC157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4A575759" w14:textId="77777777" w:rsidR="001170DD" w:rsidRDefault="00000000">
            <w:pPr>
              <w:rPr>
                <w:rFonts w:hint="eastAsia"/>
              </w:rPr>
            </w:pPr>
            <w:r>
              <w:t>北伐軍經攻城挫折後取得武昌</w:t>
            </w:r>
          </w:p>
        </w:tc>
        <w:tc>
          <w:tcPr>
            <w:tcW w:w="3168" w:type="dxa"/>
          </w:tcPr>
          <w:p w14:paraId="13BEBDE9" w14:textId="77777777" w:rsidR="001170DD" w:rsidRDefault="00000000">
            <w:pPr>
              <w:rPr>
                <w:rFonts w:hint="eastAsia"/>
              </w:rPr>
            </w:pPr>
            <w:r>
              <w:t>XCASE-H46-L3</w:t>
            </w:r>
            <w:r>
              <w:t>｜複查</w:t>
            </w:r>
            <w:r>
              <w:t>B</w:t>
            </w:r>
          </w:p>
        </w:tc>
      </w:tr>
      <w:tr w:rsidR="001170DD" w14:paraId="1572DCA1" w14:textId="77777777">
        <w:trPr>
          <w:jc w:val="center"/>
        </w:trPr>
        <w:tc>
          <w:tcPr>
            <w:tcW w:w="1224" w:type="dxa"/>
          </w:tcPr>
          <w:p w14:paraId="65C657C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05221F9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936" w:type="dxa"/>
          </w:tcPr>
          <w:p w14:paraId="0921F9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77661A4C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230BC435" w14:textId="77777777" w:rsidR="001170DD" w:rsidRDefault="00000000">
            <w:pPr>
              <w:rPr>
                <w:rFonts w:hint="eastAsia"/>
              </w:rPr>
            </w:pPr>
            <w:r>
              <w:t>XCASE-H46-L4</w:t>
            </w:r>
            <w:r>
              <w:t>｜複查</w:t>
            </w:r>
            <w:r>
              <w:t>B</w:t>
            </w:r>
          </w:p>
        </w:tc>
      </w:tr>
      <w:tr w:rsidR="001170DD" w14:paraId="34CC7ABE" w14:textId="77777777">
        <w:trPr>
          <w:jc w:val="center"/>
        </w:trPr>
        <w:tc>
          <w:tcPr>
            <w:tcW w:w="1224" w:type="dxa"/>
          </w:tcPr>
          <w:p w14:paraId="7286C8E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37D549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275</w:t>
            </w:r>
          </w:p>
        </w:tc>
        <w:tc>
          <w:tcPr>
            <w:tcW w:w="936" w:type="dxa"/>
          </w:tcPr>
          <w:p w14:paraId="0C5ED9E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2DD91B6D" w14:textId="77777777" w:rsidR="001170DD" w:rsidRDefault="00000000">
            <w:pPr>
              <w:rPr>
                <w:rFonts w:hint="eastAsia"/>
              </w:rPr>
            </w:pPr>
            <w:r>
              <w:t>隋唐逐步發展科舉取士</w:t>
            </w:r>
          </w:p>
        </w:tc>
        <w:tc>
          <w:tcPr>
            <w:tcW w:w="3168" w:type="dxa"/>
          </w:tcPr>
          <w:p w14:paraId="7CFDEF26" w14:textId="77777777" w:rsidR="001170DD" w:rsidRDefault="00000000">
            <w:pPr>
              <w:rPr>
                <w:rFonts w:hint="eastAsia"/>
              </w:rPr>
            </w:pPr>
            <w:r>
              <w:t>XCASE-H46-L5</w:t>
            </w:r>
            <w:r>
              <w:t>｜複查</w:t>
            </w:r>
            <w:r>
              <w:t>A</w:t>
            </w:r>
          </w:p>
        </w:tc>
      </w:tr>
      <w:tr w:rsidR="001170DD" w14:paraId="64995617" w14:textId="77777777">
        <w:trPr>
          <w:jc w:val="center"/>
        </w:trPr>
        <w:tc>
          <w:tcPr>
            <w:tcW w:w="1224" w:type="dxa"/>
          </w:tcPr>
          <w:p w14:paraId="238DA1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46 </w:t>
            </w:r>
            <w:r>
              <w:rPr>
                <w:sz w:val="16"/>
              </w:rPr>
              <w:t>升</w:t>
            </w:r>
          </w:p>
        </w:tc>
        <w:tc>
          <w:tcPr>
            <w:tcW w:w="792" w:type="dxa"/>
          </w:tcPr>
          <w:p w14:paraId="0B708A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936" w:type="dxa"/>
          </w:tcPr>
          <w:p w14:paraId="77714C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096122F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2844706A" w14:textId="77777777" w:rsidR="001170DD" w:rsidRDefault="00000000">
            <w:pPr>
              <w:rPr>
                <w:rFonts w:hint="eastAsia"/>
              </w:rPr>
            </w:pPr>
            <w:r>
              <w:t>XCASE-H46-L6</w:t>
            </w:r>
            <w:r>
              <w:t>｜複查</w:t>
            </w:r>
            <w:r>
              <w:t>B</w:t>
            </w:r>
          </w:p>
        </w:tc>
      </w:tr>
      <w:tr w:rsidR="001170DD" w14:paraId="1200FF11" w14:textId="77777777">
        <w:trPr>
          <w:jc w:val="center"/>
        </w:trPr>
        <w:tc>
          <w:tcPr>
            <w:tcW w:w="1224" w:type="dxa"/>
          </w:tcPr>
          <w:p w14:paraId="6988AA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3AFE7A3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936" w:type="dxa"/>
          </w:tcPr>
          <w:p w14:paraId="4FA3D51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5B33B5C4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69D1002F" w14:textId="77777777" w:rsidR="001170DD" w:rsidRDefault="00000000">
            <w:pPr>
              <w:rPr>
                <w:rFonts w:hint="eastAsia"/>
              </w:rPr>
            </w:pPr>
            <w:r>
              <w:t>XCASE-H47-L1</w:t>
            </w:r>
            <w:r>
              <w:t>｜複查</w:t>
            </w:r>
            <w:r>
              <w:t>B</w:t>
            </w:r>
          </w:p>
        </w:tc>
      </w:tr>
      <w:tr w:rsidR="001170DD" w14:paraId="58C37900" w14:textId="77777777">
        <w:trPr>
          <w:jc w:val="center"/>
        </w:trPr>
        <w:tc>
          <w:tcPr>
            <w:tcW w:w="1224" w:type="dxa"/>
          </w:tcPr>
          <w:p w14:paraId="4B45E9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541D667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936" w:type="dxa"/>
          </w:tcPr>
          <w:p w14:paraId="06EFDA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3AAEF384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64C0EFFC" w14:textId="77777777" w:rsidR="001170DD" w:rsidRDefault="00000000">
            <w:pPr>
              <w:rPr>
                <w:rFonts w:hint="eastAsia"/>
              </w:rPr>
            </w:pPr>
            <w:r>
              <w:t>XCASE-H47-L2</w:t>
            </w:r>
            <w:r>
              <w:t>｜複查</w:t>
            </w:r>
            <w:r>
              <w:t>B</w:t>
            </w:r>
          </w:p>
        </w:tc>
      </w:tr>
      <w:tr w:rsidR="001170DD" w14:paraId="33FADAAE" w14:textId="77777777">
        <w:trPr>
          <w:jc w:val="center"/>
        </w:trPr>
        <w:tc>
          <w:tcPr>
            <w:tcW w:w="1224" w:type="dxa"/>
          </w:tcPr>
          <w:p w14:paraId="5E05E8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23BF730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936" w:type="dxa"/>
          </w:tcPr>
          <w:p w14:paraId="02ACCCD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3A3BA3F5" w14:textId="77777777" w:rsidR="001170DD" w:rsidRDefault="00000000">
            <w:pPr>
              <w:rPr>
                <w:rFonts w:hint="eastAsia"/>
              </w:rPr>
            </w:pPr>
            <w:r>
              <w:t>崔武子忽略困卦警告而娶棠姜</w:t>
            </w:r>
          </w:p>
        </w:tc>
        <w:tc>
          <w:tcPr>
            <w:tcW w:w="3168" w:type="dxa"/>
          </w:tcPr>
          <w:p w14:paraId="1D0DC2E7" w14:textId="77777777" w:rsidR="001170DD" w:rsidRDefault="00000000">
            <w:pPr>
              <w:rPr>
                <w:rFonts w:hint="eastAsia"/>
              </w:rPr>
            </w:pPr>
            <w:r>
              <w:t>XCASE-H47-L3</w:t>
            </w:r>
            <w:r>
              <w:t>｜複查</w:t>
            </w:r>
            <w:r>
              <w:t>A</w:t>
            </w:r>
          </w:p>
        </w:tc>
      </w:tr>
      <w:tr w:rsidR="001170DD" w14:paraId="4095149E" w14:textId="77777777">
        <w:trPr>
          <w:jc w:val="center"/>
        </w:trPr>
        <w:tc>
          <w:tcPr>
            <w:tcW w:w="1224" w:type="dxa"/>
          </w:tcPr>
          <w:p w14:paraId="39A418F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675F31D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936" w:type="dxa"/>
          </w:tcPr>
          <w:p w14:paraId="4A0905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7359E6E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3F0BBE6C" w14:textId="77777777" w:rsidR="001170DD" w:rsidRDefault="00000000">
            <w:pPr>
              <w:rPr>
                <w:rFonts w:hint="eastAsia"/>
              </w:rPr>
            </w:pPr>
            <w:r>
              <w:t>XCASE-H47-L4</w:t>
            </w:r>
            <w:r>
              <w:t>｜複查</w:t>
            </w:r>
            <w:r>
              <w:t>B</w:t>
            </w:r>
          </w:p>
        </w:tc>
      </w:tr>
      <w:tr w:rsidR="001170DD" w14:paraId="237F7C88" w14:textId="77777777">
        <w:trPr>
          <w:jc w:val="center"/>
        </w:trPr>
        <w:tc>
          <w:tcPr>
            <w:tcW w:w="1224" w:type="dxa"/>
          </w:tcPr>
          <w:p w14:paraId="3244D40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158605B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936" w:type="dxa"/>
          </w:tcPr>
          <w:p w14:paraId="51958DF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71748383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1DE634AC" w14:textId="77777777" w:rsidR="001170DD" w:rsidRDefault="00000000">
            <w:pPr>
              <w:rPr>
                <w:rFonts w:hint="eastAsia"/>
              </w:rPr>
            </w:pPr>
            <w:r>
              <w:t>XCASE-H47-L5</w:t>
            </w:r>
            <w:r>
              <w:t>｜複查</w:t>
            </w:r>
            <w:r>
              <w:t>B</w:t>
            </w:r>
          </w:p>
        </w:tc>
      </w:tr>
      <w:tr w:rsidR="001170DD" w14:paraId="24C7A47E" w14:textId="77777777">
        <w:trPr>
          <w:jc w:val="center"/>
        </w:trPr>
        <w:tc>
          <w:tcPr>
            <w:tcW w:w="1224" w:type="dxa"/>
          </w:tcPr>
          <w:p w14:paraId="6CD943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47 </w:t>
            </w:r>
            <w:r>
              <w:rPr>
                <w:sz w:val="16"/>
              </w:rPr>
              <w:t>困</w:t>
            </w:r>
          </w:p>
        </w:tc>
        <w:tc>
          <w:tcPr>
            <w:tcW w:w="792" w:type="dxa"/>
          </w:tcPr>
          <w:p w14:paraId="65F6B46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936" w:type="dxa"/>
          </w:tcPr>
          <w:p w14:paraId="4474143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34381CF5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67BBA577" w14:textId="77777777" w:rsidR="001170DD" w:rsidRDefault="00000000">
            <w:pPr>
              <w:rPr>
                <w:rFonts w:hint="eastAsia"/>
              </w:rPr>
            </w:pPr>
            <w:r>
              <w:t>XCASE-H47-L6</w:t>
            </w:r>
            <w:r>
              <w:t>｜複查</w:t>
            </w:r>
            <w:r>
              <w:t>B</w:t>
            </w:r>
          </w:p>
        </w:tc>
      </w:tr>
      <w:tr w:rsidR="001170DD" w14:paraId="5482931E" w14:textId="77777777">
        <w:trPr>
          <w:jc w:val="center"/>
        </w:trPr>
        <w:tc>
          <w:tcPr>
            <w:tcW w:w="1224" w:type="dxa"/>
          </w:tcPr>
          <w:p w14:paraId="19FE3C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4966EC8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936" w:type="dxa"/>
          </w:tcPr>
          <w:p w14:paraId="0C8DE7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B06DE2A" w14:textId="77777777" w:rsidR="001170DD" w:rsidRDefault="00000000">
            <w:pPr>
              <w:rPr>
                <w:rFonts w:hint="eastAsia"/>
              </w:rPr>
            </w:pPr>
            <w:r>
              <w:t>洋務運動累積近代軍工能力</w:t>
            </w:r>
          </w:p>
        </w:tc>
        <w:tc>
          <w:tcPr>
            <w:tcW w:w="3168" w:type="dxa"/>
          </w:tcPr>
          <w:p w14:paraId="1185C927" w14:textId="77777777" w:rsidR="001170DD" w:rsidRDefault="00000000">
            <w:pPr>
              <w:rPr>
                <w:rFonts w:hint="eastAsia"/>
              </w:rPr>
            </w:pPr>
            <w:r>
              <w:t>XCASE-H48-L1</w:t>
            </w:r>
            <w:r>
              <w:t>｜複查</w:t>
            </w:r>
            <w:r>
              <w:t>B</w:t>
            </w:r>
          </w:p>
        </w:tc>
      </w:tr>
      <w:tr w:rsidR="001170DD" w14:paraId="6FC56758" w14:textId="77777777">
        <w:trPr>
          <w:jc w:val="center"/>
        </w:trPr>
        <w:tc>
          <w:tcPr>
            <w:tcW w:w="1224" w:type="dxa"/>
          </w:tcPr>
          <w:p w14:paraId="3052B75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705095D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936" w:type="dxa"/>
          </w:tcPr>
          <w:p w14:paraId="5E904D8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60FA8BA8" w14:textId="77777777" w:rsidR="001170DD" w:rsidRDefault="00000000">
            <w:pPr>
              <w:rPr>
                <w:rFonts w:hint="eastAsia"/>
              </w:rPr>
            </w:pPr>
            <w:r>
              <w:t>甲午戰爭揭露清朝軍事體制弱點</w:t>
            </w:r>
          </w:p>
        </w:tc>
        <w:tc>
          <w:tcPr>
            <w:tcW w:w="3168" w:type="dxa"/>
          </w:tcPr>
          <w:p w14:paraId="06CC898C" w14:textId="77777777" w:rsidR="001170DD" w:rsidRDefault="00000000">
            <w:pPr>
              <w:rPr>
                <w:rFonts w:hint="eastAsia"/>
              </w:rPr>
            </w:pPr>
            <w:r>
              <w:t>XCASE-H48-L2</w:t>
            </w:r>
            <w:r>
              <w:t>｜複查</w:t>
            </w:r>
            <w:r>
              <w:t>B</w:t>
            </w:r>
          </w:p>
        </w:tc>
      </w:tr>
      <w:tr w:rsidR="001170DD" w14:paraId="5639BE1A" w14:textId="77777777">
        <w:trPr>
          <w:jc w:val="center"/>
        </w:trPr>
        <w:tc>
          <w:tcPr>
            <w:tcW w:w="1224" w:type="dxa"/>
          </w:tcPr>
          <w:p w14:paraId="031A909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2D2A6B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936" w:type="dxa"/>
          </w:tcPr>
          <w:p w14:paraId="4F594B9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2FB561A8" w14:textId="77777777" w:rsidR="001170DD" w:rsidRDefault="00000000">
            <w:pPr>
              <w:rPr>
                <w:rFonts w:hint="eastAsia"/>
              </w:rPr>
            </w:pPr>
            <w:r>
              <w:t>隋唐逐步發展科舉取士</w:t>
            </w:r>
          </w:p>
        </w:tc>
        <w:tc>
          <w:tcPr>
            <w:tcW w:w="3168" w:type="dxa"/>
          </w:tcPr>
          <w:p w14:paraId="5C702B4B" w14:textId="77777777" w:rsidR="001170DD" w:rsidRDefault="00000000">
            <w:pPr>
              <w:rPr>
                <w:rFonts w:hint="eastAsia"/>
              </w:rPr>
            </w:pPr>
            <w:r>
              <w:t>XCASE-H48-L3</w:t>
            </w:r>
            <w:r>
              <w:t>｜複查</w:t>
            </w:r>
            <w:r>
              <w:t>B</w:t>
            </w:r>
          </w:p>
        </w:tc>
      </w:tr>
      <w:tr w:rsidR="001170DD" w14:paraId="2EA40A0C" w14:textId="77777777">
        <w:trPr>
          <w:jc w:val="center"/>
        </w:trPr>
        <w:tc>
          <w:tcPr>
            <w:tcW w:w="1224" w:type="dxa"/>
          </w:tcPr>
          <w:p w14:paraId="003ECD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046B04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936" w:type="dxa"/>
          </w:tcPr>
          <w:p w14:paraId="18967FB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0AEE383" w14:textId="77777777" w:rsidR="001170DD" w:rsidRDefault="00000000">
            <w:pPr>
              <w:rPr>
                <w:rFonts w:hint="eastAsia"/>
              </w:rPr>
            </w:pPr>
            <w:r>
              <w:t>秦蜀郡水利建設與都江堰</w:t>
            </w:r>
          </w:p>
        </w:tc>
        <w:tc>
          <w:tcPr>
            <w:tcW w:w="3168" w:type="dxa"/>
          </w:tcPr>
          <w:p w14:paraId="305B038D" w14:textId="77777777" w:rsidR="001170DD" w:rsidRDefault="00000000">
            <w:pPr>
              <w:rPr>
                <w:rFonts w:hint="eastAsia"/>
              </w:rPr>
            </w:pPr>
            <w:r>
              <w:t>XCASE-H48-L4</w:t>
            </w:r>
            <w:r>
              <w:t>｜複查</w:t>
            </w:r>
            <w:r>
              <w:t>A</w:t>
            </w:r>
          </w:p>
        </w:tc>
      </w:tr>
      <w:tr w:rsidR="001170DD" w14:paraId="39297B48" w14:textId="77777777">
        <w:trPr>
          <w:jc w:val="center"/>
        </w:trPr>
        <w:tc>
          <w:tcPr>
            <w:tcW w:w="1224" w:type="dxa"/>
          </w:tcPr>
          <w:p w14:paraId="66222F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487E492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936" w:type="dxa"/>
          </w:tcPr>
          <w:p w14:paraId="2FC8903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3C517947" w14:textId="77777777" w:rsidR="001170DD" w:rsidRDefault="00000000">
            <w:pPr>
              <w:rPr>
                <w:rFonts w:hint="eastAsia"/>
              </w:rPr>
            </w:pPr>
            <w:r>
              <w:t>秦蜀郡水利建設與都江堰</w:t>
            </w:r>
          </w:p>
        </w:tc>
        <w:tc>
          <w:tcPr>
            <w:tcW w:w="3168" w:type="dxa"/>
          </w:tcPr>
          <w:p w14:paraId="1CA676D5" w14:textId="77777777" w:rsidR="001170DD" w:rsidRDefault="00000000">
            <w:pPr>
              <w:rPr>
                <w:rFonts w:hint="eastAsia"/>
              </w:rPr>
            </w:pPr>
            <w:r>
              <w:t>XCASE-H48-L5</w:t>
            </w:r>
            <w:r>
              <w:t>｜複查</w:t>
            </w:r>
            <w:r>
              <w:t>A</w:t>
            </w:r>
          </w:p>
        </w:tc>
      </w:tr>
      <w:tr w:rsidR="001170DD" w14:paraId="3F656664" w14:textId="77777777">
        <w:trPr>
          <w:jc w:val="center"/>
        </w:trPr>
        <w:tc>
          <w:tcPr>
            <w:tcW w:w="1224" w:type="dxa"/>
          </w:tcPr>
          <w:p w14:paraId="076B51F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48 </w:t>
            </w:r>
            <w:r>
              <w:rPr>
                <w:sz w:val="16"/>
              </w:rPr>
              <w:t>井</w:t>
            </w:r>
          </w:p>
        </w:tc>
        <w:tc>
          <w:tcPr>
            <w:tcW w:w="792" w:type="dxa"/>
          </w:tcPr>
          <w:p w14:paraId="3B33941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936" w:type="dxa"/>
          </w:tcPr>
          <w:p w14:paraId="44C62F9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021DAFBF" w14:textId="77777777" w:rsidR="001170DD" w:rsidRDefault="00000000">
            <w:pPr>
              <w:rPr>
                <w:rFonts w:hint="eastAsia"/>
              </w:rPr>
            </w:pPr>
            <w:r>
              <w:t>秦蜀郡水利建設與都江堰</w:t>
            </w:r>
          </w:p>
        </w:tc>
        <w:tc>
          <w:tcPr>
            <w:tcW w:w="3168" w:type="dxa"/>
          </w:tcPr>
          <w:p w14:paraId="47EBE2B7" w14:textId="77777777" w:rsidR="001170DD" w:rsidRDefault="00000000">
            <w:pPr>
              <w:rPr>
                <w:rFonts w:hint="eastAsia"/>
              </w:rPr>
            </w:pPr>
            <w:r>
              <w:t>XCASE-H48-L6</w:t>
            </w:r>
            <w:r>
              <w:t>｜複查</w:t>
            </w:r>
            <w:r>
              <w:t>A</w:t>
            </w:r>
          </w:p>
        </w:tc>
      </w:tr>
    </w:tbl>
    <w:p w14:paraId="3015E7FD" w14:textId="77777777" w:rsidR="001170DD" w:rsidRDefault="00000000">
      <w:pPr>
        <w:pStyle w:val="21"/>
      </w:pPr>
      <w:r>
        <w:t>目錄｜第</w:t>
      </w:r>
      <w:r>
        <w:t>49–56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7AD28852" w14:textId="77777777">
        <w:trPr>
          <w:jc w:val="center"/>
        </w:trPr>
        <w:tc>
          <w:tcPr>
            <w:tcW w:w="1224" w:type="dxa"/>
          </w:tcPr>
          <w:p w14:paraId="5371B0B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4B948A0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1C8142C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25EBCAA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61C919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5DE33EEC" w14:textId="77777777">
        <w:trPr>
          <w:jc w:val="center"/>
        </w:trPr>
        <w:tc>
          <w:tcPr>
            <w:tcW w:w="1224" w:type="dxa"/>
          </w:tcPr>
          <w:p w14:paraId="79C49D0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06C8533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936" w:type="dxa"/>
          </w:tcPr>
          <w:p w14:paraId="4E2DE1D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513EB68C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6DEDFBD6" w14:textId="77777777" w:rsidR="001170DD" w:rsidRDefault="00000000">
            <w:pPr>
              <w:rPr>
                <w:rFonts w:hint="eastAsia"/>
              </w:rPr>
            </w:pPr>
            <w:r>
              <w:t>改革起步要先確認條件</w:t>
            </w:r>
          </w:p>
        </w:tc>
      </w:tr>
      <w:tr w:rsidR="001170DD" w14:paraId="1CEB5C1E" w14:textId="77777777">
        <w:trPr>
          <w:jc w:val="center"/>
        </w:trPr>
        <w:tc>
          <w:tcPr>
            <w:tcW w:w="1224" w:type="dxa"/>
          </w:tcPr>
          <w:p w14:paraId="71F1B91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615609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936" w:type="dxa"/>
          </w:tcPr>
          <w:p w14:paraId="3CC41B0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4A4CBB0C" w14:textId="77777777" w:rsidR="001170DD" w:rsidRDefault="00000000">
            <w:pPr>
              <w:rPr>
                <w:rFonts w:hint="eastAsia"/>
              </w:rPr>
            </w:pPr>
            <w:r>
              <w:t>辛亥革命使清朝統治走向終結</w:t>
            </w:r>
          </w:p>
        </w:tc>
        <w:tc>
          <w:tcPr>
            <w:tcW w:w="3168" w:type="dxa"/>
          </w:tcPr>
          <w:p w14:paraId="7CB09259" w14:textId="77777777" w:rsidR="001170DD" w:rsidRDefault="00000000">
            <w:pPr>
              <w:rPr>
                <w:rFonts w:hint="eastAsia"/>
              </w:rPr>
            </w:pPr>
            <w:r>
              <w:t>XCASE-H49-L2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32A37C83" w14:textId="77777777">
        <w:trPr>
          <w:jc w:val="center"/>
        </w:trPr>
        <w:tc>
          <w:tcPr>
            <w:tcW w:w="1224" w:type="dxa"/>
          </w:tcPr>
          <w:p w14:paraId="0C39A11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19E515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936" w:type="dxa"/>
          </w:tcPr>
          <w:p w14:paraId="0485AA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16E39AC7" w14:textId="77777777" w:rsidR="001170DD" w:rsidRDefault="00000000">
            <w:pPr>
              <w:rPr>
                <w:rFonts w:hint="eastAsia"/>
              </w:rPr>
            </w:pPr>
            <w:r>
              <w:t>商鞅變法處理秦國制度積弊</w:t>
            </w:r>
          </w:p>
        </w:tc>
        <w:tc>
          <w:tcPr>
            <w:tcW w:w="3168" w:type="dxa"/>
          </w:tcPr>
          <w:p w14:paraId="34B5845C" w14:textId="77777777" w:rsidR="001170DD" w:rsidRDefault="00000000">
            <w:pPr>
              <w:rPr>
                <w:rFonts w:hint="eastAsia"/>
              </w:rPr>
            </w:pPr>
            <w:r>
              <w:t>XCASE-H49-L3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5E9246A5" w14:textId="77777777">
        <w:trPr>
          <w:jc w:val="center"/>
        </w:trPr>
        <w:tc>
          <w:tcPr>
            <w:tcW w:w="1224" w:type="dxa"/>
          </w:tcPr>
          <w:p w14:paraId="44EC852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40BE1C8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936" w:type="dxa"/>
          </w:tcPr>
          <w:p w14:paraId="5858AF8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D526AAA" w14:textId="77777777" w:rsidR="001170DD" w:rsidRDefault="00000000">
            <w:pPr>
              <w:rPr>
                <w:rFonts w:hint="eastAsia"/>
              </w:rPr>
            </w:pPr>
            <w:r>
              <w:t>辛亥革命使清朝統治走向終結</w:t>
            </w:r>
          </w:p>
        </w:tc>
        <w:tc>
          <w:tcPr>
            <w:tcW w:w="3168" w:type="dxa"/>
          </w:tcPr>
          <w:p w14:paraId="3DD2E46F" w14:textId="77777777" w:rsidR="001170DD" w:rsidRDefault="00000000">
            <w:pPr>
              <w:rPr>
                <w:rFonts w:hint="eastAsia"/>
              </w:rPr>
            </w:pPr>
            <w:r>
              <w:t>XCASE-H49-L4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57C5A8CE" w14:textId="77777777">
        <w:trPr>
          <w:jc w:val="center"/>
        </w:trPr>
        <w:tc>
          <w:tcPr>
            <w:tcW w:w="1224" w:type="dxa"/>
          </w:tcPr>
          <w:p w14:paraId="2CAD1D5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084BF7B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936" w:type="dxa"/>
          </w:tcPr>
          <w:p w14:paraId="656BD2A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747DCF1F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197FD2C6" w14:textId="77777777" w:rsidR="001170DD" w:rsidRDefault="00000000">
            <w:pPr>
              <w:rPr>
                <w:rFonts w:hint="eastAsia"/>
              </w:rPr>
            </w:pPr>
            <w:r>
              <w:t>XCASE-H49-L5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6227122A" w14:textId="77777777">
        <w:trPr>
          <w:jc w:val="center"/>
        </w:trPr>
        <w:tc>
          <w:tcPr>
            <w:tcW w:w="1224" w:type="dxa"/>
          </w:tcPr>
          <w:p w14:paraId="54E9CD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49 </w:t>
            </w:r>
            <w:r>
              <w:rPr>
                <w:sz w:val="16"/>
              </w:rPr>
              <w:t>革</w:t>
            </w:r>
          </w:p>
        </w:tc>
        <w:tc>
          <w:tcPr>
            <w:tcW w:w="792" w:type="dxa"/>
          </w:tcPr>
          <w:p w14:paraId="287D086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936" w:type="dxa"/>
          </w:tcPr>
          <w:p w14:paraId="5FB8490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3BD5B9A7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1140130A" w14:textId="77777777" w:rsidR="001170DD" w:rsidRDefault="00000000">
            <w:pPr>
              <w:rPr>
                <w:rFonts w:hint="eastAsia"/>
              </w:rPr>
            </w:pPr>
            <w:r>
              <w:t>XCASE-H49-L6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70CFC49B" w14:textId="77777777">
        <w:trPr>
          <w:jc w:val="center"/>
        </w:trPr>
        <w:tc>
          <w:tcPr>
            <w:tcW w:w="1224" w:type="dxa"/>
          </w:tcPr>
          <w:p w14:paraId="0FF0C38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228AE07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936" w:type="dxa"/>
          </w:tcPr>
          <w:p w14:paraId="44D168A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0A8B672" w14:textId="77777777" w:rsidR="001170DD" w:rsidRDefault="00000000">
            <w:pPr>
              <w:rPr>
                <w:rFonts w:hint="eastAsia"/>
              </w:rPr>
            </w:pPr>
            <w:r>
              <w:t>商鞅變法處理秦國制度積弊</w:t>
            </w:r>
          </w:p>
        </w:tc>
        <w:tc>
          <w:tcPr>
            <w:tcW w:w="3168" w:type="dxa"/>
          </w:tcPr>
          <w:p w14:paraId="536BFCD8" w14:textId="77777777" w:rsidR="001170DD" w:rsidRDefault="00000000">
            <w:pPr>
              <w:rPr>
                <w:rFonts w:hint="eastAsia"/>
              </w:rPr>
            </w:pPr>
            <w:r>
              <w:t>XCASE-H50-L1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6D896384" w14:textId="77777777">
        <w:trPr>
          <w:jc w:val="center"/>
        </w:trPr>
        <w:tc>
          <w:tcPr>
            <w:tcW w:w="1224" w:type="dxa"/>
          </w:tcPr>
          <w:p w14:paraId="6DB65BD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07EEA99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936" w:type="dxa"/>
          </w:tcPr>
          <w:p w14:paraId="69EDC9C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62626D52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7508CC0F" w14:textId="77777777" w:rsidR="001170DD" w:rsidRDefault="00000000">
            <w:pPr>
              <w:rPr>
                <w:rFonts w:hint="eastAsia"/>
              </w:rPr>
            </w:pPr>
            <w:r>
              <w:t>XCASE-H50-L2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2C9B6A25" w14:textId="77777777">
        <w:trPr>
          <w:jc w:val="center"/>
        </w:trPr>
        <w:tc>
          <w:tcPr>
            <w:tcW w:w="1224" w:type="dxa"/>
          </w:tcPr>
          <w:p w14:paraId="4ABBB9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1ED23C9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936" w:type="dxa"/>
          </w:tcPr>
          <w:p w14:paraId="026B43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7F712AC" w14:textId="77777777" w:rsidR="001170DD" w:rsidRDefault="00000000">
            <w:pPr>
              <w:rPr>
                <w:rFonts w:hint="eastAsia"/>
              </w:rPr>
            </w:pPr>
            <w:r>
              <w:t>洋務運動累積近代軍工能力</w:t>
            </w:r>
          </w:p>
        </w:tc>
        <w:tc>
          <w:tcPr>
            <w:tcW w:w="3168" w:type="dxa"/>
          </w:tcPr>
          <w:p w14:paraId="0C9433FF" w14:textId="77777777" w:rsidR="001170DD" w:rsidRDefault="00000000">
            <w:pPr>
              <w:rPr>
                <w:rFonts w:hint="eastAsia"/>
              </w:rPr>
            </w:pPr>
            <w:r>
              <w:t>XCASE-H50-L3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7C6FD5B6" w14:textId="77777777">
        <w:trPr>
          <w:jc w:val="center"/>
        </w:trPr>
        <w:tc>
          <w:tcPr>
            <w:tcW w:w="1224" w:type="dxa"/>
          </w:tcPr>
          <w:p w14:paraId="6143E33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04714D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936" w:type="dxa"/>
          </w:tcPr>
          <w:p w14:paraId="09C2F6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1770150F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41E4AA8E" w14:textId="77777777" w:rsidR="001170DD" w:rsidRDefault="00000000">
            <w:pPr>
              <w:rPr>
                <w:rFonts w:hint="eastAsia"/>
              </w:rPr>
            </w:pPr>
            <w:r>
              <w:t>XCASE-H50-L4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49F548FE" w14:textId="77777777">
        <w:trPr>
          <w:jc w:val="center"/>
        </w:trPr>
        <w:tc>
          <w:tcPr>
            <w:tcW w:w="1224" w:type="dxa"/>
          </w:tcPr>
          <w:p w14:paraId="696695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1F92E4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936" w:type="dxa"/>
          </w:tcPr>
          <w:p w14:paraId="61565F7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499A4B0D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3F3E093D" w14:textId="77777777" w:rsidR="001170DD" w:rsidRDefault="00000000">
            <w:pPr>
              <w:rPr>
                <w:rFonts w:hint="eastAsia"/>
              </w:rPr>
            </w:pPr>
            <w:r>
              <w:t>XCASE-H50-L5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70B29F99" w14:textId="77777777">
        <w:trPr>
          <w:jc w:val="center"/>
        </w:trPr>
        <w:tc>
          <w:tcPr>
            <w:tcW w:w="1224" w:type="dxa"/>
          </w:tcPr>
          <w:p w14:paraId="61FE1E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50 </w:t>
            </w:r>
            <w:r>
              <w:rPr>
                <w:sz w:val="16"/>
              </w:rPr>
              <w:t>鼎</w:t>
            </w:r>
          </w:p>
        </w:tc>
        <w:tc>
          <w:tcPr>
            <w:tcW w:w="792" w:type="dxa"/>
          </w:tcPr>
          <w:p w14:paraId="6CDE3F2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936" w:type="dxa"/>
          </w:tcPr>
          <w:p w14:paraId="25289A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1C84F38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1C93E486" w14:textId="77777777" w:rsidR="001170DD" w:rsidRDefault="00000000">
            <w:pPr>
              <w:rPr>
                <w:rFonts w:hint="eastAsia"/>
              </w:rPr>
            </w:pPr>
            <w:r>
              <w:t>XCASE-H50-L6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6AA74F41" w14:textId="77777777">
        <w:trPr>
          <w:jc w:val="center"/>
        </w:trPr>
        <w:tc>
          <w:tcPr>
            <w:tcW w:w="1224" w:type="dxa"/>
          </w:tcPr>
          <w:p w14:paraId="0FA1B6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49D9B74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936" w:type="dxa"/>
          </w:tcPr>
          <w:p w14:paraId="4057F1B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08E09655" w14:textId="77777777" w:rsidR="001170DD" w:rsidRDefault="00000000">
            <w:pPr>
              <w:rPr>
                <w:rFonts w:hint="eastAsia"/>
              </w:rPr>
            </w:pPr>
            <w:r>
              <w:t>七七事變使戰爭危機急遽擴大</w:t>
            </w:r>
          </w:p>
        </w:tc>
        <w:tc>
          <w:tcPr>
            <w:tcW w:w="3168" w:type="dxa"/>
          </w:tcPr>
          <w:p w14:paraId="2AF3EBBC" w14:textId="77777777" w:rsidR="001170DD" w:rsidRDefault="00000000">
            <w:pPr>
              <w:rPr>
                <w:rFonts w:hint="eastAsia"/>
              </w:rPr>
            </w:pPr>
            <w:r>
              <w:t>XCASE-H51-L1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23DF0B82" w14:textId="77777777">
        <w:trPr>
          <w:jc w:val="center"/>
        </w:trPr>
        <w:tc>
          <w:tcPr>
            <w:tcW w:w="1224" w:type="dxa"/>
          </w:tcPr>
          <w:p w14:paraId="2F98672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04BA04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936" w:type="dxa"/>
          </w:tcPr>
          <w:p w14:paraId="6F43121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7B194D86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14BFF9CE" w14:textId="77777777" w:rsidR="001170DD" w:rsidRDefault="00000000">
            <w:pPr>
              <w:rPr>
                <w:rFonts w:hint="eastAsia"/>
              </w:rPr>
            </w:pPr>
            <w:r>
              <w:t>XCASE-H51-L2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5BA5C7B5" w14:textId="77777777">
        <w:trPr>
          <w:jc w:val="center"/>
        </w:trPr>
        <w:tc>
          <w:tcPr>
            <w:tcW w:w="1224" w:type="dxa"/>
          </w:tcPr>
          <w:p w14:paraId="3EC9527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4C6E849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936" w:type="dxa"/>
          </w:tcPr>
          <w:p w14:paraId="46E06B8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2A8993AD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7AF31CD3" w14:textId="77777777" w:rsidR="001170DD" w:rsidRDefault="00000000">
            <w:pPr>
              <w:rPr>
                <w:rFonts w:hint="eastAsia"/>
              </w:rPr>
            </w:pPr>
            <w:r>
              <w:t>XCASE-H51-L3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110C8BF4" w14:textId="77777777">
        <w:trPr>
          <w:jc w:val="center"/>
        </w:trPr>
        <w:tc>
          <w:tcPr>
            <w:tcW w:w="1224" w:type="dxa"/>
          </w:tcPr>
          <w:p w14:paraId="01EB4A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3A9F02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936" w:type="dxa"/>
          </w:tcPr>
          <w:p w14:paraId="01278B4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5161A32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1BF7EB5A" w14:textId="77777777" w:rsidR="001170DD" w:rsidRDefault="00000000">
            <w:pPr>
              <w:rPr>
                <w:rFonts w:hint="eastAsia"/>
              </w:rPr>
            </w:pPr>
            <w:r>
              <w:t>XCASE-H51-L4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4FC07CE6" w14:textId="77777777">
        <w:trPr>
          <w:jc w:val="center"/>
        </w:trPr>
        <w:tc>
          <w:tcPr>
            <w:tcW w:w="1224" w:type="dxa"/>
          </w:tcPr>
          <w:p w14:paraId="2961C23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2664A92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936" w:type="dxa"/>
          </w:tcPr>
          <w:p w14:paraId="7EB8EEB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7ABB8C1" w14:textId="77777777" w:rsidR="001170DD" w:rsidRDefault="00000000">
            <w:pPr>
              <w:rPr>
                <w:rFonts w:hint="eastAsia"/>
              </w:rPr>
            </w:pPr>
            <w:r>
              <w:t>紅軍渡湘江時承受重大損失</w:t>
            </w:r>
          </w:p>
        </w:tc>
        <w:tc>
          <w:tcPr>
            <w:tcW w:w="3168" w:type="dxa"/>
          </w:tcPr>
          <w:p w14:paraId="31DB93C3" w14:textId="77777777" w:rsidR="001170DD" w:rsidRDefault="00000000">
            <w:pPr>
              <w:rPr>
                <w:rFonts w:hint="eastAsia"/>
              </w:rPr>
            </w:pPr>
            <w:r>
              <w:t>XCASE-H51-L5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645E90E1" w14:textId="77777777">
        <w:trPr>
          <w:jc w:val="center"/>
        </w:trPr>
        <w:tc>
          <w:tcPr>
            <w:tcW w:w="1224" w:type="dxa"/>
          </w:tcPr>
          <w:p w14:paraId="268474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51 </w:t>
            </w:r>
            <w:r>
              <w:rPr>
                <w:sz w:val="16"/>
              </w:rPr>
              <w:t>震</w:t>
            </w:r>
          </w:p>
        </w:tc>
        <w:tc>
          <w:tcPr>
            <w:tcW w:w="792" w:type="dxa"/>
          </w:tcPr>
          <w:p w14:paraId="426F55C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936" w:type="dxa"/>
          </w:tcPr>
          <w:p w14:paraId="443B04B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2730D49F" w14:textId="77777777" w:rsidR="001170DD" w:rsidRDefault="00000000">
            <w:pPr>
              <w:rPr>
                <w:rFonts w:hint="eastAsia"/>
              </w:rPr>
            </w:pPr>
            <w:r>
              <w:t>七七事變使戰爭危機急遽擴大</w:t>
            </w:r>
          </w:p>
        </w:tc>
        <w:tc>
          <w:tcPr>
            <w:tcW w:w="3168" w:type="dxa"/>
          </w:tcPr>
          <w:p w14:paraId="1759A012" w14:textId="77777777" w:rsidR="001170DD" w:rsidRDefault="00000000">
            <w:pPr>
              <w:rPr>
                <w:rFonts w:hint="eastAsia"/>
              </w:rPr>
            </w:pPr>
            <w:r>
              <w:t>XCASE-H51-L6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3B0C9EEC" w14:textId="77777777">
        <w:trPr>
          <w:jc w:val="center"/>
        </w:trPr>
        <w:tc>
          <w:tcPr>
            <w:tcW w:w="1224" w:type="dxa"/>
          </w:tcPr>
          <w:p w14:paraId="1AE8E6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73DAB42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936" w:type="dxa"/>
          </w:tcPr>
          <w:p w14:paraId="283E671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7D05508A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4FEFBC03" w14:textId="77777777" w:rsidR="001170DD" w:rsidRDefault="00000000">
            <w:pPr>
              <w:rPr>
                <w:rFonts w:hint="eastAsia"/>
              </w:rPr>
            </w:pPr>
            <w:r>
              <w:t>XCASE-H52-L1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41BDB40C" w14:textId="77777777">
        <w:trPr>
          <w:jc w:val="center"/>
        </w:trPr>
        <w:tc>
          <w:tcPr>
            <w:tcW w:w="1224" w:type="dxa"/>
          </w:tcPr>
          <w:p w14:paraId="6E39A9C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35336C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936" w:type="dxa"/>
          </w:tcPr>
          <w:p w14:paraId="10E9388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5E2B1864" w14:textId="77777777" w:rsidR="001170DD" w:rsidRDefault="00000000">
            <w:pPr>
              <w:rPr>
                <w:rFonts w:hint="eastAsia"/>
              </w:rPr>
            </w:pPr>
            <w:r>
              <w:t>邲之戰前以師卦警告軍令失序</w:t>
            </w:r>
          </w:p>
        </w:tc>
        <w:tc>
          <w:tcPr>
            <w:tcW w:w="3168" w:type="dxa"/>
          </w:tcPr>
          <w:p w14:paraId="3653A3BF" w14:textId="77777777" w:rsidR="001170DD" w:rsidRDefault="00000000">
            <w:pPr>
              <w:rPr>
                <w:rFonts w:hint="eastAsia"/>
              </w:rPr>
            </w:pPr>
            <w:r>
              <w:t>XCASE-H52-L2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01D26588" w14:textId="77777777">
        <w:trPr>
          <w:jc w:val="center"/>
        </w:trPr>
        <w:tc>
          <w:tcPr>
            <w:tcW w:w="1224" w:type="dxa"/>
          </w:tcPr>
          <w:p w14:paraId="25B10C2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142BD4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309</w:t>
            </w:r>
          </w:p>
        </w:tc>
        <w:tc>
          <w:tcPr>
            <w:tcW w:w="936" w:type="dxa"/>
          </w:tcPr>
          <w:p w14:paraId="7090F71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04636BDF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752E0713" w14:textId="77777777" w:rsidR="001170DD" w:rsidRDefault="00000000">
            <w:pPr>
              <w:rPr>
                <w:rFonts w:hint="eastAsia"/>
              </w:rPr>
            </w:pPr>
            <w:r>
              <w:t>XCASE-H52-L3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6A296FF8" w14:textId="77777777">
        <w:trPr>
          <w:jc w:val="center"/>
        </w:trPr>
        <w:tc>
          <w:tcPr>
            <w:tcW w:w="1224" w:type="dxa"/>
          </w:tcPr>
          <w:p w14:paraId="7F8DCF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7E51B0B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936" w:type="dxa"/>
          </w:tcPr>
          <w:p w14:paraId="1EF626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643CDA66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0D936229" w14:textId="77777777" w:rsidR="001170DD" w:rsidRDefault="00000000">
            <w:pPr>
              <w:rPr>
                <w:rFonts w:hint="eastAsia"/>
              </w:rPr>
            </w:pPr>
            <w:r>
              <w:t>XCASE-H52-L4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738F5E94" w14:textId="77777777">
        <w:trPr>
          <w:jc w:val="center"/>
        </w:trPr>
        <w:tc>
          <w:tcPr>
            <w:tcW w:w="1224" w:type="dxa"/>
          </w:tcPr>
          <w:p w14:paraId="52B97C5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30E33F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311</w:t>
            </w:r>
          </w:p>
        </w:tc>
        <w:tc>
          <w:tcPr>
            <w:tcW w:w="936" w:type="dxa"/>
          </w:tcPr>
          <w:p w14:paraId="1919A8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0873FB74" w14:textId="77777777" w:rsidR="001170DD" w:rsidRDefault="00000000">
            <w:pPr>
              <w:rPr>
                <w:rFonts w:hint="eastAsia"/>
              </w:rPr>
            </w:pPr>
            <w:r>
              <w:t>重慶談判形成雙十協定</w:t>
            </w:r>
          </w:p>
        </w:tc>
        <w:tc>
          <w:tcPr>
            <w:tcW w:w="3168" w:type="dxa"/>
          </w:tcPr>
          <w:p w14:paraId="64823DF2" w14:textId="77777777" w:rsidR="001170DD" w:rsidRDefault="00000000">
            <w:pPr>
              <w:rPr>
                <w:rFonts w:hint="eastAsia"/>
              </w:rPr>
            </w:pPr>
            <w:r>
              <w:t>XCASE-H52-L5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1170DD" w14:paraId="505C5215" w14:textId="77777777">
        <w:trPr>
          <w:jc w:val="center"/>
        </w:trPr>
        <w:tc>
          <w:tcPr>
            <w:tcW w:w="1224" w:type="dxa"/>
          </w:tcPr>
          <w:p w14:paraId="5E2C42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52 </w:t>
            </w:r>
            <w:r>
              <w:rPr>
                <w:sz w:val="16"/>
              </w:rPr>
              <w:t>艮</w:t>
            </w:r>
          </w:p>
        </w:tc>
        <w:tc>
          <w:tcPr>
            <w:tcW w:w="792" w:type="dxa"/>
          </w:tcPr>
          <w:p w14:paraId="630620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936" w:type="dxa"/>
          </w:tcPr>
          <w:p w14:paraId="7D1F05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A30409B" w14:textId="77777777" w:rsidR="001170DD" w:rsidRDefault="00000000">
            <w:pPr>
              <w:rPr>
                <w:rFonts w:hint="eastAsia"/>
              </w:rPr>
            </w:pPr>
            <w:r>
              <w:t>朝鮮停戰協定建立停止交戰機制</w:t>
            </w:r>
          </w:p>
        </w:tc>
        <w:tc>
          <w:tcPr>
            <w:tcW w:w="3168" w:type="dxa"/>
          </w:tcPr>
          <w:p w14:paraId="182B4E02" w14:textId="77777777" w:rsidR="001170DD" w:rsidRDefault="00000000">
            <w:pPr>
              <w:rPr>
                <w:rFonts w:hint="eastAsia"/>
              </w:rPr>
            </w:pPr>
            <w:r>
              <w:t>XCASE-H52-L6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1170DD" w14:paraId="3A85B41A" w14:textId="77777777">
        <w:trPr>
          <w:jc w:val="center"/>
        </w:trPr>
        <w:tc>
          <w:tcPr>
            <w:tcW w:w="1224" w:type="dxa"/>
          </w:tcPr>
          <w:p w14:paraId="00C5C1A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3DA3DFB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</w:t>
            </w:r>
          </w:p>
        </w:tc>
        <w:tc>
          <w:tcPr>
            <w:tcW w:w="936" w:type="dxa"/>
          </w:tcPr>
          <w:p w14:paraId="52CA4F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6576152" w14:textId="77777777" w:rsidR="001170DD" w:rsidRDefault="00000000">
            <w:pPr>
              <w:rPr>
                <w:rFonts w:hint="eastAsia"/>
              </w:rPr>
            </w:pPr>
            <w:r>
              <w:t>隋唐逐步發展科舉取士</w:t>
            </w:r>
          </w:p>
        </w:tc>
        <w:tc>
          <w:tcPr>
            <w:tcW w:w="3168" w:type="dxa"/>
          </w:tcPr>
          <w:p w14:paraId="513D5F81" w14:textId="77777777" w:rsidR="001170DD" w:rsidRDefault="00000000">
            <w:pPr>
              <w:rPr>
                <w:rFonts w:hint="eastAsia"/>
              </w:rPr>
            </w:pPr>
            <w:r>
              <w:t>起步者面對風險需要支持</w:t>
            </w:r>
          </w:p>
        </w:tc>
      </w:tr>
      <w:tr w:rsidR="001170DD" w14:paraId="285FA7EB" w14:textId="77777777">
        <w:trPr>
          <w:jc w:val="center"/>
        </w:trPr>
        <w:tc>
          <w:tcPr>
            <w:tcW w:w="1224" w:type="dxa"/>
          </w:tcPr>
          <w:p w14:paraId="365B13E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5F1833B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314</w:t>
            </w:r>
          </w:p>
        </w:tc>
        <w:tc>
          <w:tcPr>
            <w:tcW w:w="936" w:type="dxa"/>
          </w:tcPr>
          <w:p w14:paraId="3E845A9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7694BA75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42C205A7" w14:textId="77777777" w:rsidR="001170DD" w:rsidRDefault="00000000">
            <w:pPr>
              <w:rPr>
                <w:rFonts w:hint="eastAsia"/>
              </w:rPr>
            </w:pPr>
            <w:r>
              <w:t>穩定供應不是白白享用</w:t>
            </w:r>
          </w:p>
        </w:tc>
      </w:tr>
      <w:tr w:rsidR="001170DD" w14:paraId="26DB3A60" w14:textId="77777777">
        <w:trPr>
          <w:jc w:val="center"/>
        </w:trPr>
        <w:tc>
          <w:tcPr>
            <w:tcW w:w="1224" w:type="dxa"/>
          </w:tcPr>
          <w:p w14:paraId="78B9AA7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05CCF3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315</w:t>
            </w:r>
          </w:p>
        </w:tc>
        <w:tc>
          <w:tcPr>
            <w:tcW w:w="936" w:type="dxa"/>
          </w:tcPr>
          <w:p w14:paraId="22B7294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67B6B878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67CFB838" w14:textId="77777777" w:rsidR="001170DD" w:rsidRDefault="00000000">
            <w:pPr>
              <w:rPr>
                <w:rFonts w:hint="eastAsia"/>
              </w:rPr>
            </w:pPr>
            <w:r>
              <w:t>不要離開共同支援而冒進</w:t>
            </w:r>
          </w:p>
        </w:tc>
      </w:tr>
      <w:tr w:rsidR="001170DD" w14:paraId="2BD5AD2E" w14:textId="77777777">
        <w:trPr>
          <w:jc w:val="center"/>
        </w:trPr>
        <w:tc>
          <w:tcPr>
            <w:tcW w:w="1224" w:type="dxa"/>
          </w:tcPr>
          <w:p w14:paraId="435B3C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1E2473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</w:t>
            </w:r>
          </w:p>
        </w:tc>
        <w:tc>
          <w:tcPr>
            <w:tcW w:w="936" w:type="dxa"/>
          </w:tcPr>
          <w:p w14:paraId="7781B47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45F4AB4B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565C3E7A" w14:textId="77777777" w:rsidR="001170DD" w:rsidRDefault="00000000">
            <w:pPr>
              <w:rPr>
                <w:rFonts w:hint="eastAsia"/>
              </w:rPr>
            </w:pPr>
            <w:r>
              <w:t>處境不穩先找合適落腳點</w:t>
            </w:r>
          </w:p>
        </w:tc>
      </w:tr>
      <w:tr w:rsidR="001170DD" w14:paraId="4C12CE57" w14:textId="77777777">
        <w:trPr>
          <w:jc w:val="center"/>
        </w:trPr>
        <w:tc>
          <w:tcPr>
            <w:tcW w:w="1224" w:type="dxa"/>
          </w:tcPr>
          <w:p w14:paraId="3F6195E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1DC090B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317</w:t>
            </w:r>
          </w:p>
        </w:tc>
        <w:tc>
          <w:tcPr>
            <w:tcW w:w="936" w:type="dxa"/>
          </w:tcPr>
          <w:p w14:paraId="7F7D89F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0E2374E6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014841D9" w14:textId="77777777" w:rsidR="001170DD" w:rsidRDefault="00000000">
            <w:pPr>
              <w:rPr>
                <w:rFonts w:hint="eastAsia"/>
              </w:rPr>
            </w:pPr>
            <w:r>
              <w:t>長期目標需要持續累積｜</w:t>
            </w:r>
            <w:r>
              <w:t>B → B</w:t>
            </w:r>
          </w:p>
        </w:tc>
      </w:tr>
      <w:tr w:rsidR="001170DD" w14:paraId="6C9BF60D" w14:textId="77777777">
        <w:trPr>
          <w:jc w:val="center"/>
        </w:trPr>
        <w:tc>
          <w:tcPr>
            <w:tcW w:w="1224" w:type="dxa"/>
          </w:tcPr>
          <w:p w14:paraId="0882B5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53 </w:t>
            </w:r>
            <w:r>
              <w:rPr>
                <w:sz w:val="16"/>
              </w:rPr>
              <w:t>漸</w:t>
            </w:r>
          </w:p>
        </w:tc>
        <w:tc>
          <w:tcPr>
            <w:tcW w:w="792" w:type="dxa"/>
          </w:tcPr>
          <w:p w14:paraId="1975EE8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318</w:t>
            </w:r>
          </w:p>
        </w:tc>
        <w:tc>
          <w:tcPr>
            <w:tcW w:w="936" w:type="dxa"/>
          </w:tcPr>
          <w:p w14:paraId="5C4CC7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088E4927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559913DD" w14:textId="77777777" w:rsidR="001170DD" w:rsidRDefault="00000000">
            <w:pPr>
              <w:rPr>
                <w:rFonts w:hint="eastAsia"/>
              </w:rPr>
            </w:pPr>
            <w:r>
              <w:t>留下可供學習的行事方式｜</w:t>
            </w:r>
            <w:r>
              <w:t>B → B</w:t>
            </w:r>
          </w:p>
        </w:tc>
      </w:tr>
      <w:tr w:rsidR="001170DD" w14:paraId="76C381A2" w14:textId="77777777">
        <w:trPr>
          <w:jc w:val="center"/>
        </w:trPr>
        <w:tc>
          <w:tcPr>
            <w:tcW w:w="1224" w:type="dxa"/>
          </w:tcPr>
          <w:p w14:paraId="363B38B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18FBEF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319</w:t>
            </w:r>
          </w:p>
        </w:tc>
        <w:tc>
          <w:tcPr>
            <w:tcW w:w="936" w:type="dxa"/>
          </w:tcPr>
          <w:p w14:paraId="1421754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629CC6BC" w14:textId="77777777" w:rsidR="001170DD" w:rsidRDefault="00000000">
            <w:pPr>
              <w:rPr>
                <w:rFonts w:hint="eastAsia"/>
              </w:rPr>
            </w:pPr>
            <w:r>
              <w:t>蕭何在關中支援楚漢戰爭</w:t>
            </w:r>
          </w:p>
        </w:tc>
        <w:tc>
          <w:tcPr>
            <w:tcW w:w="3168" w:type="dxa"/>
          </w:tcPr>
          <w:p w14:paraId="3380FF00" w14:textId="77777777" w:rsidR="001170DD" w:rsidRDefault="00000000">
            <w:pPr>
              <w:rPr>
                <w:rFonts w:hint="eastAsia"/>
              </w:rPr>
            </w:pPr>
            <w:r>
              <w:t>次要位置也能支撐大事｜</w:t>
            </w:r>
            <w:r>
              <w:t>B → B</w:t>
            </w:r>
          </w:p>
        </w:tc>
      </w:tr>
      <w:tr w:rsidR="001170DD" w14:paraId="1C7DA1DE" w14:textId="77777777">
        <w:trPr>
          <w:jc w:val="center"/>
        </w:trPr>
        <w:tc>
          <w:tcPr>
            <w:tcW w:w="1224" w:type="dxa"/>
          </w:tcPr>
          <w:p w14:paraId="45510D8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517FC5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320</w:t>
            </w:r>
          </w:p>
        </w:tc>
        <w:tc>
          <w:tcPr>
            <w:tcW w:w="936" w:type="dxa"/>
          </w:tcPr>
          <w:p w14:paraId="2DD5708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704A669F" w14:textId="77777777" w:rsidR="001170DD" w:rsidRDefault="00000000">
            <w:pPr>
              <w:rPr>
                <w:rFonts w:hint="eastAsia"/>
              </w:rPr>
            </w:pPr>
            <w:r>
              <w:t>文王被囚羑里的傳統記載</w:t>
            </w:r>
          </w:p>
        </w:tc>
        <w:tc>
          <w:tcPr>
            <w:tcW w:w="3168" w:type="dxa"/>
          </w:tcPr>
          <w:p w14:paraId="714FC676" w14:textId="77777777" w:rsidR="001170DD" w:rsidRDefault="00000000">
            <w:pPr>
              <w:rPr>
                <w:rFonts w:hint="eastAsia"/>
              </w:rPr>
            </w:pPr>
            <w:r>
              <w:t>不利處境中仍守住方向｜</w:t>
            </w:r>
            <w:r>
              <w:t>B → B</w:t>
            </w:r>
          </w:p>
        </w:tc>
      </w:tr>
      <w:tr w:rsidR="001170DD" w14:paraId="03A64BE0" w14:textId="77777777">
        <w:trPr>
          <w:jc w:val="center"/>
        </w:trPr>
        <w:tc>
          <w:tcPr>
            <w:tcW w:w="1224" w:type="dxa"/>
          </w:tcPr>
          <w:p w14:paraId="1AB7850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0D7682E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321</w:t>
            </w:r>
          </w:p>
        </w:tc>
        <w:tc>
          <w:tcPr>
            <w:tcW w:w="936" w:type="dxa"/>
          </w:tcPr>
          <w:p w14:paraId="1687D3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73D5F035" w14:textId="77777777" w:rsidR="001170DD" w:rsidRDefault="00000000">
            <w:pPr>
              <w:rPr>
                <w:rFonts w:hint="eastAsia"/>
              </w:rPr>
            </w:pPr>
            <w:r>
              <w:t>晉獻公嫁伯姬與秦晉關係的占例</w:t>
            </w:r>
          </w:p>
        </w:tc>
        <w:tc>
          <w:tcPr>
            <w:tcW w:w="3168" w:type="dxa"/>
          </w:tcPr>
          <w:p w14:paraId="716D280C" w14:textId="77777777" w:rsidR="001170DD" w:rsidRDefault="00000000">
            <w:pPr>
              <w:rPr>
                <w:rFonts w:hint="eastAsia"/>
              </w:rPr>
            </w:pPr>
            <w:r>
              <w:t>政治婚盟可能有地位不對等</w:t>
            </w:r>
          </w:p>
        </w:tc>
      </w:tr>
      <w:tr w:rsidR="001170DD" w14:paraId="4BDBE530" w14:textId="77777777">
        <w:trPr>
          <w:jc w:val="center"/>
        </w:trPr>
        <w:tc>
          <w:tcPr>
            <w:tcW w:w="1224" w:type="dxa"/>
          </w:tcPr>
          <w:p w14:paraId="1DB9791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6F6626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322</w:t>
            </w:r>
          </w:p>
        </w:tc>
        <w:tc>
          <w:tcPr>
            <w:tcW w:w="936" w:type="dxa"/>
          </w:tcPr>
          <w:p w14:paraId="3CDF74C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39001BC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269F6469" w14:textId="77777777" w:rsidR="001170DD" w:rsidRDefault="00000000">
            <w:pPr>
              <w:rPr>
                <w:rFonts w:hint="eastAsia"/>
              </w:rPr>
            </w:pPr>
            <w:r>
              <w:t>等待是為了合適的行動條件</w:t>
            </w:r>
          </w:p>
        </w:tc>
      </w:tr>
      <w:tr w:rsidR="001170DD" w14:paraId="5D2877D7" w14:textId="77777777">
        <w:trPr>
          <w:jc w:val="center"/>
        </w:trPr>
        <w:tc>
          <w:tcPr>
            <w:tcW w:w="1224" w:type="dxa"/>
          </w:tcPr>
          <w:p w14:paraId="4DF4427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2EA7D6B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936" w:type="dxa"/>
          </w:tcPr>
          <w:p w14:paraId="77E5A08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3F4CE1D1" w14:textId="77777777" w:rsidR="001170DD" w:rsidRDefault="00000000">
            <w:pPr>
              <w:rPr>
                <w:rFonts w:hint="eastAsia"/>
              </w:rPr>
            </w:pPr>
            <w:r>
              <w:t>馮異不爭功而被稱大樹將軍</w:t>
            </w:r>
          </w:p>
        </w:tc>
        <w:tc>
          <w:tcPr>
            <w:tcW w:w="3168" w:type="dxa"/>
          </w:tcPr>
          <w:p w14:paraId="037FE95E" w14:textId="77777777" w:rsidR="001170DD" w:rsidRDefault="00000000">
            <w:pPr>
              <w:rPr>
                <w:rFonts w:hint="eastAsia"/>
              </w:rPr>
            </w:pPr>
            <w:r>
              <w:t>位置重要不必靠華飾顯示｜</w:t>
            </w:r>
            <w:r>
              <w:t>B → B</w:t>
            </w:r>
          </w:p>
        </w:tc>
      </w:tr>
      <w:tr w:rsidR="001170DD" w14:paraId="2906A9C4" w14:textId="77777777">
        <w:trPr>
          <w:jc w:val="center"/>
        </w:trPr>
        <w:tc>
          <w:tcPr>
            <w:tcW w:w="1224" w:type="dxa"/>
          </w:tcPr>
          <w:p w14:paraId="748A51E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54 </w:t>
            </w:r>
            <w:r>
              <w:rPr>
                <w:sz w:val="16"/>
              </w:rPr>
              <w:t>歸妹</w:t>
            </w:r>
          </w:p>
        </w:tc>
        <w:tc>
          <w:tcPr>
            <w:tcW w:w="792" w:type="dxa"/>
          </w:tcPr>
          <w:p w14:paraId="797469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324</w:t>
            </w:r>
          </w:p>
        </w:tc>
        <w:tc>
          <w:tcPr>
            <w:tcW w:w="936" w:type="dxa"/>
          </w:tcPr>
          <w:p w14:paraId="01EEEDA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462079C9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66ECE47E" w14:textId="77777777" w:rsidR="001170DD" w:rsidRDefault="00000000">
            <w:pPr>
              <w:rPr>
                <w:rFonts w:hint="eastAsia"/>
              </w:rPr>
            </w:pPr>
            <w:r>
              <w:t>儀式與文件不能代替實質</w:t>
            </w:r>
          </w:p>
        </w:tc>
      </w:tr>
      <w:tr w:rsidR="001170DD" w14:paraId="7AE37EA6" w14:textId="77777777">
        <w:trPr>
          <w:jc w:val="center"/>
        </w:trPr>
        <w:tc>
          <w:tcPr>
            <w:tcW w:w="1224" w:type="dxa"/>
          </w:tcPr>
          <w:p w14:paraId="7FAB7E9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712393F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325</w:t>
            </w:r>
          </w:p>
        </w:tc>
        <w:tc>
          <w:tcPr>
            <w:tcW w:w="936" w:type="dxa"/>
          </w:tcPr>
          <w:p w14:paraId="7CF108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5E31478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33951F6E" w14:textId="77777777" w:rsidR="001170DD" w:rsidRDefault="00000000">
            <w:pPr>
              <w:rPr>
                <w:rFonts w:hint="eastAsia"/>
              </w:rPr>
            </w:pPr>
            <w:r>
              <w:t>勢均合作也要防止過度競逐｜</w:t>
            </w:r>
            <w:r>
              <w:t>B → B</w:t>
            </w:r>
          </w:p>
        </w:tc>
      </w:tr>
      <w:tr w:rsidR="001170DD" w14:paraId="120B65BB" w14:textId="77777777">
        <w:trPr>
          <w:jc w:val="center"/>
        </w:trPr>
        <w:tc>
          <w:tcPr>
            <w:tcW w:w="1224" w:type="dxa"/>
          </w:tcPr>
          <w:p w14:paraId="047E8F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064B831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326</w:t>
            </w:r>
          </w:p>
        </w:tc>
        <w:tc>
          <w:tcPr>
            <w:tcW w:w="936" w:type="dxa"/>
          </w:tcPr>
          <w:p w14:paraId="19EFE8B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23BF572D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7E8010A4" w14:textId="77777777" w:rsidR="001170DD" w:rsidRDefault="00000000">
            <w:pPr>
              <w:rPr>
                <w:rFonts w:hint="eastAsia"/>
              </w:rPr>
            </w:pPr>
            <w:r>
              <w:t>疑慮要靠可信行動打開</w:t>
            </w:r>
          </w:p>
        </w:tc>
      </w:tr>
      <w:tr w:rsidR="001170DD" w14:paraId="1DB55777" w14:textId="77777777">
        <w:trPr>
          <w:jc w:val="center"/>
        </w:trPr>
        <w:tc>
          <w:tcPr>
            <w:tcW w:w="1224" w:type="dxa"/>
          </w:tcPr>
          <w:p w14:paraId="5A4A7E0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76D22DE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327</w:t>
            </w:r>
          </w:p>
        </w:tc>
        <w:tc>
          <w:tcPr>
            <w:tcW w:w="936" w:type="dxa"/>
          </w:tcPr>
          <w:p w14:paraId="7838FDA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3D686CDA" w14:textId="77777777" w:rsidR="001170DD" w:rsidRDefault="00000000">
            <w:pPr>
              <w:rPr>
                <w:rFonts w:hint="eastAsia"/>
              </w:rPr>
            </w:pPr>
            <w:r>
              <w:t>甲午戰爭揭露清朝軍事體制弱點</w:t>
            </w:r>
          </w:p>
        </w:tc>
        <w:tc>
          <w:tcPr>
            <w:tcW w:w="3168" w:type="dxa"/>
          </w:tcPr>
          <w:p w14:paraId="6A24B80A" w14:textId="77777777" w:rsidR="001170DD" w:rsidRDefault="00000000">
            <w:pPr>
              <w:rPr>
                <w:rFonts w:hint="eastAsia"/>
              </w:rPr>
            </w:pPr>
            <w:r>
              <w:t>關鍵能力受損就難辦大事</w:t>
            </w:r>
          </w:p>
        </w:tc>
      </w:tr>
      <w:tr w:rsidR="001170DD" w14:paraId="2CB27B1D" w14:textId="77777777">
        <w:trPr>
          <w:jc w:val="center"/>
        </w:trPr>
        <w:tc>
          <w:tcPr>
            <w:tcW w:w="1224" w:type="dxa"/>
          </w:tcPr>
          <w:p w14:paraId="50E91F0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1A59707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  <w:tc>
          <w:tcPr>
            <w:tcW w:w="936" w:type="dxa"/>
          </w:tcPr>
          <w:p w14:paraId="743B91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2C53E991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2A341FBE" w14:textId="77777777" w:rsidR="001170DD" w:rsidRDefault="00000000">
            <w:pPr>
              <w:rPr>
                <w:rFonts w:hint="eastAsia"/>
              </w:rPr>
            </w:pPr>
            <w:r>
              <w:t>看不清時可尋找共同理解者｜</w:t>
            </w:r>
            <w:r>
              <w:t>B → B</w:t>
            </w:r>
          </w:p>
        </w:tc>
      </w:tr>
      <w:tr w:rsidR="001170DD" w14:paraId="76E85AB0" w14:textId="77777777">
        <w:trPr>
          <w:jc w:val="center"/>
        </w:trPr>
        <w:tc>
          <w:tcPr>
            <w:tcW w:w="1224" w:type="dxa"/>
          </w:tcPr>
          <w:p w14:paraId="5629DF2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1F61B56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329</w:t>
            </w:r>
          </w:p>
        </w:tc>
        <w:tc>
          <w:tcPr>
            <w:tcW w:w="936" w:type="dxa"/>
          </w:tcPr>
          <w:p w14:paraId="0279F88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1C403C65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6759B101" w14:textId="77777777" w:rsidR="001170DD" w:rsidRDefault="00000000">
            <w:pPr>
              <w:rPr>
                <w:rFonts w:hint="eastAsia"/>
              </w:rPr>
            </w:pPr>
            <w:r>
              <w:t>集合可用力量形成新安排｜</w:t>
            </w:r>
            <w:r>
              <w:t>B → B</w:t>
            </w:r>
          </w:p>
        </w:tc>
      </w:tr>
      <w:tr w:rsidR="001170DD" w14:paraId="2B199CDE" w14:textId="77777777">
        <w:trPr>
          <w:jc w:val="center"/>
        </w:trPr>
        <w:tc>
          <w:tcPr>
            <w:tcW w:w="1224" w:type="dxa"/>
          </w:tcPr>
          <w:p w14:paraId="4AEBFE4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55 </w:t>
            </w:r>
            <w:r>
              <w:rPr>
                <w:sz w:val="16"/>
              </w:rPr>
              <w:t>豐</w:t>
            </w:r>
          </w:p>
        </w:tc>
        <w:tc>
          <w:tcPr>
            <w:tcW w:w="792" w:type="dxa"/>
          </w:tcPr>
          <w:p w14:paraId="5A87032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330</w:t>
            </w:r>
          </w:p>
        </w:tc>
        <w:tc>
          <w:tcPr>
            <w:tcW w:w="936" w:type="dxa"/>
          </w:tcPr>
          <w:p w14:paraId="089181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12F845A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26F549B6" w14:textId="77777777" w:rsidR="001170DD" w:rsidRDefault="00000000">
            <w:pPr>
              <w:rPr>
                <w:rFonts w:hint="eastAsia"/>
              </w:rPr>
            </w:pPr>
            <w:r>
              <w:t>外表盛大可能遮住與民隔絕</w:t>
            </w:r>
          </w:p>
        </w:tc>
      </w:tr>
      <w:tr w:rsidR="001170DD" w14:paraId="39E3237E" w14:textId="77777777">
        <w:trPr>
          <w:jc w:val="center"/>
        </w:trPr>
        <w:tc>
          <w:tcPr>
            <w:tcW w:w="1224" w:type="dxa"/>
          </w:tcPr>
          <w:p w14:paraId="10A3AAA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71D646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331</w:t>
            </w:r>
          </w:p>
        </w:tc>
        <w:tc>
          <w:tcPr>
            <w:tcW w:w="936" w:type="dxa"/>
          </w:tcPr>
          <w:p w14:paraId="444A067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66E7B1DD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619F5DEC" w14:textId="77777777" w:rsidR="001170DD" w:rsidRDefault="00000000">
            <w:pPr>
              <w:rPr>
                <w:rFonts w:hint="eastAsia"/>
              </w:rPr>
            </w:pPr>
            <w:r>
              <w:t>流亡中更要保留長遠方向｜</w:t>
            </w:r>
            <w:r>
              <w:t>B → B</w:t>
            </w:r>
          </w:p>
        </w:tc>
      </w:tr>
      <w:tr w:rsidR="001170DD" w14:paraId="3F9A4E94" w14:textId="77777777">
        <w:trPr>
          <w:jc w:val="center"/>
        </w:trPr>
        <w:tc>
          <w:tcPr>
            <w:tcW w:w="1224" w:type="dxa"/>
          </w:tcPr>
          <w:p w14:paraId="59D55CC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6956485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936" w:type="dxa"/>
          </w:tcPr>
          <w:p w14:paraId="2E2214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6C8AF5A9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29FF3B7F" w14:textId="77777777" w:rsidR="001170DD" w:rsidRDefault="00000000">
            <w:pPr>
              <w:rPr>
                <w:rFonts w:hint="eastAsia"/>
              </w:rPr>
            </w:pPr>
            <w:r>
              <w:t>處境不穩更需要可靠同伴｜</w:t>
            </w:r>
            <w:r>
              <w:t>B → B</w:t>
            </w:r>
          </w:p>
        </w:tc>
      </w:tr>
      <w:tr w:rsidR="001170DD" w14:paraId="2AFA0BB8" w14:textId="77777777">
        <w:trPr>
          <w:jc w:val="center"/>
        </w:trPr>
        <w:tc>
          <w:tcPr>
            <w:tcW w:w="1224" w:type="dxa"/>
          </w:tcPr>
          <w:p w14:paraId="1DC55C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377F76A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333</w:t>
            </w:r>
          </w:p>
        </w:tc>
        <w:tc>
          <w:tcPr>
            <w:tcW w:w="936" w:type="dxa"/>
          </w:tcPr>
          <w:p w14:paraId="2FF819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5C0A14FD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09D42773" w14:textId="77777777" w:rsidR="001170DD" w:rsidRDefault="00000000">
            <w:pPr>
              <w:rPr>
                <w:rFonts w:hint="eastAsia"/>
              </w:rPr>
            </w:pPr>
            <w:r>
              <w:t>失去安頓條件會擴大損失｜</w:t>
            </w:r>
            <w:r>
              <w:t>B → B</w:t>
            </w:r>
          </w:p>
        </w:tc>
      </w:tr>
      <w:tr w:rsidR="001170DD" w14:paraId="3D9FCAA1" w14:textId="77777777">
        <w:trPr>
          <w:jc w:val="center"/>
        </w:trPr>
        <w:tc>
          <w:tcPr>
            <w:tcW w:w="1224" w:type="dxa"/>
          </w:tcPr>
          <w:p w14:paraId="55A05A6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03B7E82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334</w:t>
            </w:r>
          </w:p>
        </w:tc>
        <w:tc>
          <w:tcPr>
            <w:tcW w:w="936" w:type="dxa"/>
          </w:tcPr>
          <w:p w14:paraId="4150BF8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51D0AF2E" w14:textId="77777777" w:rsidR="001170DD" w:rsidRDefault="00000000">
            <w:pPr>
              <w:rPr>
                <w:rFonts w:hint="eastAsia"/>
              </w:rPr>
            </w:pPr>
            <w:r>
              <w:t>重耳流亡列國後返晉即位</w:t>
            </w:r>
          </w:p>
        </w:tc>
        <w:tc>
          <w:tcPr>
            <w:tcW w:w="3168" w:type="dxa"/>
          </w:tcPr>
          <w:p w14:paraId="4DDD4B55" w14:textId="77777777" w:rsidR="001170DD" w:rsidRDefault="00000000">
            <w:pPr>
              <w:rPr>
                <w:rFonts w:hint="eastAsia"/>
              </w:rPr>
            </w:pPr>
            <w:r>
              <w:t>暫有資源仍未真正安定</w:t>
            </w:r>
          </w:p>
        </w:tc>
      </w:tr>
      <w:tr w:rsidR="001170DD" w14:paraId="0EAD505C" w14:textId="77777777">
        <w:trPr>
          <w:jc w:val="center"/>
        </w:trPr>
        <w:tc>
          <w:tcPr>
            <w:tcW w:w="1224" w:type="dxa"/>
          </w:tcPr>
          <w:p w14:paraId="362D58A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04AEFA8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335</w:t>
            </w:r>
          </w:p>
        </w:tc>
        <w:tc>
          <w:tcPr>
            <w:tcW w:w="936" w:type="dxa"/>
          </w:tcPr>
          <w:p w14:paraId="47CDCA2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3CD24F4E" w14:textId="77777777" w:rsidR="001170DD" w:rsidRDefault="00000000">
            <w:pPr>
              <w:rPr>
                <w:rFonts w:hint="eastAsia"/>
              </w:rPr>
            </w:pPr>
            <w:r>
              <w:t>張騫出使烏孫推動外交連結</w:t>
            </w:r>
          </w:p>
        </w:tc>
        <w:tc>
          <w:tcPr>
            <w:tcW w:w="3168" w:type="dxa"/>
          </w:tcPr>
          <w:p w14:paraId="6B394231" w14:textId="77777777" w:rsidR="001170DD" w:rsidRDefault="00000000">
            <w:pPr>
              <w:rPr>
                <w:rFonts w:hint="eastAsia"/>
              </w:rPr>
            </w:pPr>
            <w:r>
              <w:t>在外行動也可能獲得政治成果｜</w:t>
            </w:r>
            <w:r>
              <w:t>B → B</w:t>
            </w:r>
          </w:p>
        </w:tc>
      </w:tr>
      <w:tr w:rsidR="001170DD" w14:paraId="088399DB" w14:textId="77777777">
        <w:trPr>
          <w:jc w:val="center"/>
        </w:trPr>
        <w:tc>
          <w:tcPr>
            <w:tcW w:w="1224" w:type="dxa"/>
          </w:tcPr>
          <w:p w14:paraId="29F084F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56 </w:t>
            </w:r>
            <w:r>
              <w:rPr>
                <w:sz w:val="16"/>
              </w:rPr>
              <w:t>旅</w:t>
            </w:r>
          </w:p>
        </w:tc>
        <w:tc>
          <w:tcPr>
            <w:tcW w:w="792" w:type="dxa"/>
          </w:tcPr>
          <w:p w14:paraId="0B2972F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936" w:type="dxa"/>
          </w:tcPr>
          <w:p w14:paraId="502B230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1EC769A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078EB35D" w14:textId="77777777" w:rsidR="001170DD" w:rsidRDefault="00000000">
            <w:pPr>
              <w:rPr>
                <w:rFonts w:hint="eastAsia"/>
              </w:rPr>
            </w:pPr>
            <w:r>
              <w:t>遠征者更不能自恃優勢</w:t>
            </w:r>
          </w:p>
        </w:tc>
      </w:tr>
    </w:tbl>
    <w:p w14:paraId="3BB21A56" w14:textId="77777777" w:rsidR="001170DD" w:rsidRDefault="00000000">
      <w:pPr>
        <w:pStyle w:val="21"/>
      </w:pPr>
      <w:r>
        <w:t>目錄｜第</w:t>
      </w:r>
      <w:r>
        <w:t>57–64</w:t>
      </w:r>
      <w:r>
        <w:t>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936"/>
        <w:gridCol w:w="2952"/>
        <w:gridCol w:w="3168"/>
      </w:tblGrid>
      <w:tr w:rsidR="001170DD" w14:paraId="545EE3BE" w14:textId="77777777">
        <w:trPr>
          <w:jc w:val="center"/>
        </w:trPr>
        <w:tc>
          <w:tcPr>
            <w:tcW w:w="1224" w:type="dxa"/>
          </w:tcPr>
          <w:p w14:paraId="3AA91C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卦號</w:t>
            </w:r>
          </w:p>
        </w:tc>
        <w:tc>
          <w:tcPr>
            <w:tcW w:w="792" w:type="dxa"/>
          </w:tcPr>
          <w:p w14:paraId="04B44A8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爻號</w:t>
            </w:r>
          </w:p>
        </w:tc>
        <w:tc>
          <w:tcPr>
            <w:tcW w:w="936" w:type="dxa"/>
          </w:tcPr>
          <w:p w14:paraId="139B069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爻位</w:t>
            </w:r>
          </w:p>
        </w:tc>
        <w:tc>
          <w:tcPr>
            <w:tcW w:w="2952" w:type="dxa"/>
          </w:tcPr>
          <w:p w14:paraId="3D588C8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可辨識簡短標題</w:t>
            </w:r>
          </w:p>
        </w:tc>
        <w:tc>
          <w:tcPr>
            <w:tcW w:w="3168" w:type="dxa"/>
          </w:tcPr>
          <w:p w14:paraId="0913B6F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原有標題</w:t>
            </w:r>
          </w:p>
        </w:tc>
      </w:tr>
      <w:tr w:rsidR="001170DD" w14:paraId="3C938863" w14:textId="77777777">
        <w:trPr>
          <w:jc w:val="center"/>
        </w:trPr>
        <w:tc>
          <w:tcPr>
            <w:tcW w:w="1224" w:type="dxa"/>
          </w:tcPr>
          <w:p w14:paraId="5753CA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4499534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337</w:t>
            </w:r>
          </w:p>
        </w:tc>
        <w:tc>
          <w:tcPr>
            <w:tcW w:w="936" w:type="dxa"/>
          </w:tcPr>
          <w:p w14:paraId="491C94F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688BE78D" w14:textId="77777777" w:rsidR="001170DD" w:rsidRDefault="00000000">
            <w:pPr>
              <w:rPr>
                <w:rFonts w:hint="eastAsia"/>
              </w:rPr>
            </w:pPr>
            <w:r>
              <w:t>西安事變透過談判結束拘押危機</w:t>
            </w:r>
          </w:p>
        </w:tc>
        <w:tc>
          <w:tcPr>
            <w:tcW w:w="3168" w:type="dxa"/>
          </w:tcPr>
          <w:p w14:paraId="5A3EF6EB" w14:textId="77777777" w:rsidR="001170DD" w:rsidRDefault="00000000">
            <w:pPr>
              <w:rPr>
                <w:rFonts w:hint="eastAsia"/>
              </w:rPr>
            </w:pPr>
            <w:r>
              <w:t>猶疑時需要把方向說清楚</w:t>
            </w:r>
          </w:p>
        </w:tc>
      </w:tr>
      <w:tr w:rsidR="001170DD" w14:paraId="726B0441" w14:textId="77777777">
        <w:trPr>
          <w:jc w:val="center"/>
        </w:trPr>
        <w:tc>
          <w:tcPr>
            <w:tcW w:w="1224" w:type="dxa"/>
          </w:tcPr>
          <w:p w14:paraId="02E410D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0266B78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338</w:t>
            </w:r>
          </w:p>
        </w:tc>
        <w:tc>
          <w:tcPr>
            <w:tcW w:w="936" w:type="dxa"/>
          </w:tcPr>
          <w:p w14:paraId="399BDBC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2B4B96C4" w14:textId="77777777" w:rsidR="001170DD" w:rsidRDefault="00000000">
            <w:pPr>
              <w:rPr>
                <w:rFonts w:hint="eastAsia"/>
              </w:rPr>
            </w:pPr>
            <w:r>
              <w:t>鄒忌以日常經驗勸齊王納諫</w:t>
            </w:r>
          </w:p>
        </w:tc>
        <w:tc>
          <w:tcPr>
            <w:tcW w:w="3168" w:type="dxa"/>
          </w:tcPr>
          <w:p w14:paraId="0DE3ACDB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31EA7002" w14:textId="77777777">
        <w:trPr>
          <w:jc w:val="center"/>
        </w:trPr>
        <w:tc>
          <w:tcPr>
            <w:tcW w:w="1224" w:type="dxa"/>
          </w:tcPr>
          <w:p w14:paraId="0E8F226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2426CB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339</w:t>
            </w:r>
          </w:p>
        </w:tc>
        <w:tc>
          <w:tcPr>
            <w:tcW w:w="936" w:type="dxa"/>
          </w:tcPr>
          <w:p w14:paraId="7F52A15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20055CCE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08C61398" w14:textId="77777777" w:rsidR="001170DD" w:rsidRDefault="00000000">
            <w:pPr>
              <w:rPr>
                <w:rFonts w:hint="eastAsia"/>
              </w:rPr>
            </w:pPr>
            <w:r>
              <w:t>一再表態而缺乏實行會失信｜</w:t>
            </w:r>
            <w:r>
              <w:t>XCASE-H57-L3</w:t>
            </w:r>
            <w:r>
              <w:t>｜適切性</w:t>
            </w:r>
            <w:r>
              <w:t xml:space="preserve"> A</w:t>
            </w:r>
          </w:p>
        </w:tc>
      </w:tr>
      <w:tr w:rsidR="001170DD" w14:paraId="690C9021" w14:textId="77777777">
        <w:trPr>
          <w:jc w:val="center"/>
        </w:trPr>
        <w:tc>
          <w:tcPr>
            <w:tcW w:w="1224" w:type="dxa"/>
          </w:tcPr>
          <w:p w14:paraId="09D7C2A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3552ACC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340</w:t>
            </w:r>
          </w:p>
        </w:tc>
        <w:tc>
          <w:tcPr>
            <w:tcW w:w="936" w:type="dxa"/>
          </w:tcPr>
          <w:p w14:paraId="3FBA0A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F3D5E7F" w14:textId="77777777" w:rsidR="001170DD" w:rsidRDefault="00000000">
            <w:pPr>
              <w:rPr>
                <w:rFonts w:hint="eastAsia"/>
              </w:rPr>
            </w:pPr>
            <w:r>
              <w:t>戚繼光在義烏募兵並訓練協同</w:t>
            </w:r>
          </w:p>
        </w:tc>
        <w:tc>
          <w:tcPr>
            <w:tcW w:w="3168" w:type="dxa"/>
          </w:tcPr>
          <w:p w14:paraId="505F09EC" w14:textId="77777777" w:rsidR="001170DD" w:rsidRDefault="00000000">
            <w:pPr>
              <w:rPr>
                <w:rFonts w:hint="eastAsia"/>
              </w:rPr>
            </w:pPr>
            <w:r>
              <w:t>方法落實後才談得上成效｜</w:t>
            </w:r>
            <w:r>
              <w:t>XCASE-H57-L4</w:t>
            </w:r>
            <w:r>
              <w:t>｜適切性</w:t>
            </w:r>
            <w:r>
              <w:t xml:space="preserve"> A</w:t>
            </w:r>
          </w:p>
        </w:tc>
      </w:tr>
      <w:tr w:rsidR="001170DD" w14:paraId="6BC98AE9" w14:textId="77777777">
        <w:trPr>
          <w:jc w:val="center"/>
        </w:trPr>
        <w:tc>
          <w:tcPr>
            <w:tcW w:w="1224" w:type="dxa"/>
          </w:tcPr>
          <w:p w14:paraId="220223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4711D8C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341</w:t>
            </w:r>
          </w:p>
        </w:tc>
        <w:tc>
          <w:tcPr>
            <w:tcW w:w="936" w:type="dxa"/>
          </w:tcPr>
          <w:p w14:paraId="12B547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4F80BB04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189373AE" w14:textId="77777777" w:rsidR="001170DD" w:rsidRDefault="00000000">
            <w:pPr>
              <w:rPr>
                <w:rFonts w:hint="eastAsia"/>
              </w:rPr>
            </w:pPr>
            <w:r>
              <w:t>領導者應以正當位置維持規範｜</w:t>
            </w:r>
            <w:r>
              <w:t>XCASE-H57-L5</w:t>
            </w:r>
            <w:r>
              <w:t>｜適切性</w:t>
            </w:r>
            <w:r>
              <w:t xml:space="preserve"> A</w:t>
            </w:r>
          </w:p>
        </w:tc>
      </w:tr>
      <w:tr w:rsidR="001170DD" w14:paraId="0EB4CFF6" w14:textId="77777777">
        <w:trPr>
          <w:jc w:val="center"/>
        </w:trPr>
        <w:tc>
          <w:tcPr>
            <w:tcW w:w="1224" w:type="dxa"/>
          </w:tcPr>
          <w:p w14:paraId="2DE30F6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57 </w:t>
            </w:r>
            <w:r>
              <w:rPr>
                <w:sz w:val="16"/>
              </w:rPr>
              <w:t>巽</w:t>
            </w:r>
          </w:p>
        </w:tc>
        <w:tc>
          <w:tcPr>
            <w:tcW w:w="792" w:type="dxa"/>
          </w:tcPr>
          <w:p w14:paraId="7AD26E2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342</w:t>
            </w:r>
          </w:p>
        </w:tc>
        <w:tc>
          <w:tcPr>
            <w:tcW w:w="936" w:type="dxa"/>
          </w:tcPr>
          <w:p w14:paraId="75D9C8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3EEA14A0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352605AF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77048C6D" w14:textId="77777777">
        <w:trPr>
          <w:jc w:val="center"/>
        </w:trPr>
        <w:tc>
          <w:tcPr>
            <w:tcW w:w="1224" w:type="dxa"/>
          </w:tcPr>
          <w:p w14:paraId="499ACB7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527D39F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343</w:t>
            </w:r>
          </w:p>
        </w:tc>
        <w:tc>
          <w:tcPr>
            <w:tcW w:w="936" w:type="dxa"/>
          </w:tcPr>
          <w:p w14:paraId="2924FA5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0AA3C381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478FE9AE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363D674D" w14:textId="77777777">
        <w:trPr>
          <w:jc w:val="center"/>
        </w:trPr>
        <w:tc>
          <w:tcPr>
            <w:tcW w:w="1224" w:type="dxa"/>
          </w:tcPr>
          <w:p w14:paraId="048C381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1250CC5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344</w:t>
            </w:r>
          </w:p>
        </w:tc>
        <w:tc>
          <w:tcPr>
            <w:tcW w:w="936" w:type="dxa"/>
          </w:tcPr>
          <w:p w14:paraId="40BC9E8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1F1A1788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47056D42" w14:textId="77777777" w:rsidR="001170DD" w:rsidRDefault="00000000">
            <w:pPr>
              <w:rPr>
                <w:rFonts w:hint="eastAsia"/>
              </w:rPr>
            </w:pPr>
            <w:r>
              <w:t>值得信任的喜悅來自履約｜</w:t>
            </w:r>
            <w:r>
              <w:t>XCASE-H58-L2</w:t>
            </w:r>
            <w:r>
              <w:t>｜適切性</w:t>
            </w:r>
            <w:r>
              <w:t xml:space="preserve"> A</w:t>
            </w:r>
          </w:p>
        </w:tc>
      </w:tr>
      <w:tr w:rsidR="001170DD" w14:paraId="3E10D057" w14:textId="77777777">
        <w:trPr>
          <w:jc w:val="center"/>
        </w:trPr>
        <w:tc>
          <w:tcPr>
            <w:tcW w:w="1224" w:type="dxa"/>
          </w:tcPr>
          <w:p w14:paraId="6CB0C52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548803E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936" w:type="dxa"/>
          </w:tcPr>
          <w:p w14:paraId="010B225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23323B61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591CB9CD" w14:textId="77777777" w:rsidR="001170DD" w:rsidRDefault="00000000">
            <w:pPr>
              <w:rPr>
                <w:rFonts w:hint="eastAsia"/>
              </w:rPr>
            </w:pPr>
            <w:r>
              <w:t>討好式支持可能誤導判斷｜</w:t>
            </w:r>
            <w:r>
              <w:t>XCASE-H58-L3</w:t>
            </w:r>
            <w:r>
              <w:t>｜適切性</w:t>
            </w:r>
            <w:r>
              <w:t xml:space="preserve"> A</w:t>
            </w:r>
          </w:p>
        </w:tc>
      </w:tr>
      <w:tr w:rsidR="001170DD" w14:paraId="7508D037" w14:textId="77777777">
        <w:trPr>
          <w:jc w:val="center"/>
        </w:trPr>
        <w:tc>
          <w:tcPr>
            <w:tcW w:w="1224" w:type="dxa"/>
          </w:tcPr>
          <w:p w14:paraId="26157A1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20FA82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346</w:t>
            </w:r>
          </w:p>
        </w:tc>
        <w:tc>
          <w:tcPr>
            <w:tcW w:w="936" w:type="dxa"/>
          </w:tcPr>
          <w:p w14:paraId="45702BA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7B476EDF" w14:textId="77777777" w:rsidR="001170DD" w:rsidRDefault="00000000">
            <w:pPr>
              <w:rPr>
                <w:rFonts w:hint="eastAsia"/>
              </w:rPr>
            </w:pPr>
            <w:r>
              <w:t>鄒忌以日常經驗勸齊王納諫</w:t>
            </w:r>
          </w:p>
        </w:tc>
        <w:tc>
          <w:tcPr>
            <w:tcW w:w="3168" w:type="dxa"/>
          </w:tcPr>
          <w:p w14:paraId="7E754C9B" w14:textId="77777777" w:rsidR="001170DD" w:rsidRDefault="00000000">
            <w:pPr>
              <w:rPr>
                <w:rFonts w:hint="eastAsia"/>
              </w:rPr>
            </w:pPr>
            <w:r>
              <w:t>聽到批評也可能有益｜</w:t>
            </w:r>
            <w:r>
              <w:t>XCASE-H58-L4</w:t>
            </w:r>
            <w:r>
              <w:t>｜適切性</w:t>
            </w:r>
            <w:r>
              <w:t xml:space="preserve"> A</w:t>
            </w:r>
          </w:p>
        </w:tc>
      </w:tr>
      <w:tr w:rsidR="001170DD" w14:paraId="0D8DC88C" w14:textId="77777777">
        <w:trPr>
          <w:jc w:val="center"/>
        </w:trPr>
        <w:tc>
          <w:tcPr>
            <w:tcW w:w="1224" w:type="dxa"/>
          </w:tcPr>
          <w:p w14:paraId="6E28BC3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2BC8D1D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936" w:type="dxa"/>
          </w:tcPr>
          <w:p w14:paraId="5227BC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5989139D" w14:textId="77777777" w:rsidR="001170DD" w:rsidRDefault="00000000">
            <w:pPr>
              <w:rPr>
                <w:rFonts w:hint="eastAsia"/>
              </w:rPr>
            </w:pPr>
            <w:r>
              <w:t>庚子年清廷對外戰爭決策失控</w:t>
            </w:r>
          </w:p>
        </w:tc>
        <w:tc>
          <w:tcPr>
            <w:tcW w:w="3168" w:type="dxa"/>
          </w:tcPr>
          <w:p w14:paraId="7AC25D9A" w14:textId="77777777" w:rsidR="001170DD" w:rsidRDefault="00000000">
            <w:pPr>
              <w:rPr>
                <w:rFonts w:hint="eastAsia"/>
              </w:rPr>
            </w:pPr>
            <w:r>
              <w:t>相信有害力量會侵蝕自己｜</w:t>
            </w:r>
            <w:r>
              <w:t>XCASE-H58-L5</w:t>
            </w:r>
            <w:r>
              <w:t>｜適切性</w:t>
            </w:r>
            <w:r>
              <w:t xml:space="preserve"> A</w:t>
            </w:r>
          </w:p>
        </w:tc>
      </w:tr>
      <w:tr w:rsidR="001170DD" w14:paraId="26196052" w14:textId="77777777">
        <w:trPr>
          <w:jc w:val="center"/>
        </w:trPr>
        <w:tc>
          <w:tcPr>
            <w:tcW w:w="1224" w:type="dxa"/>
          </w:tcPr>
          <w:p w14:paraId="1353500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58 </w:t>
            </w:r>
            <w:r>
              <w:rPr>
                <w:sz w:val="16"/>
              </w:rPr>
              <w:t>兌</w:t>
            </w:r>
          </w:p>
        </w:tc>
        <w:tc>
          <w:tcPr>
            <w:tcW w:w="792" w:type="dxa"/>
          </w:tcPr>
          <w:p w14:paraId="7E327DC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348</w:t>
            </w:r>
          </w:p>
        </w:tc>
        <w:tc>
          <w:tcPr>
            <w:tcW w:w="936" w:type="dxa"/>
          </w:tcPr>
          <w:p w14:paraId="7210159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6E18CA52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481699DC" w14:textId="77777777" w:rsidR="001170DD" w:rsidRDefault="00000000">
            <w:pPr>
              <w:rPr>
                <w:rFonts w:hint="eastAsia"/>
              </w:rPr>
            </w:pPr>
            <w:r>
              <w:t>以享樂吸引注意未必有公共價值</w:t>
            </w:r>
          </w:p>
        </w:tc>
      </w:tr>
      <w:tr w:rsidR="001170DD" w14:paraId="52AFC7C9" w14:textId="77777777">
        <w:trPr>
          <w:jc w:val="center"/>
        </w:trPr>
        <w:tc>
          <w:tcPr>
            <w:tcW w:w="1224" w:type="dxa"/>
          </w:tcPr>
          <w:p w14:paraId="3690E3A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6F79A0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349</w:t>
            </w:r>
          </w:p>
        </w:tc>
        <w:tc>
          <w:tcPr>
            <w:tcW w:w="936" w:type="dxa"/>
          </w:tcPr>
          <w:p w14:paraId="280AA3F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3B414F50" w14:textId="77777777" w:rsidR="001170DD" w:rsidRDefault="00000000">
            <w:pPr>
              <w:rPr>
                <w:rFonts w:hint="eastAsia"/>
              </w:rPr>
            </w:pPr>
            <w:r>
              <w:t>北平經談判改編而避免城內大戰</w:t>
            </w:r>
          </w:p>
        </w:tc>
        <w:tc>
          <w:tcPr>
            <w:tcW w:w="3168" w:type="dxa"/>
          </w:tcPr>
          <w:p w14:paraId="538C9152" w14:textId="77777777" w:rsidR="001170DD" w:rsidRDefault="00000000">
            <w:pPr>
              <w:rPr>
                <w:rFonts w:hint="eastAsia"/>
              </w:rPr>
            </w:pPr>
            <w:r>
              <w:t>危機初期就尋找救解方式｜</w:t>
            </w:r>
            <w:r>
              <w:t>XCASE-H59-L1</w:t>
            </w:r>
            <w:r>
              <w:t>｜適切性</w:t>
            </w:r>
            <w:r>
              <w:t xml:space="preserve"> A</w:t>
            </w:r>
          </w:p>
        </w:tc>
      </w:tr>
      <w:tr w:rsidR="001170DD" w14:paraId="0C95A5BF" w14:textId="77777777">
        <w:trPr>
          <w:jc w:val="center"/>
        </w:trPr>
        <w:tc>
          <w:tcPr>
            <w:tcW w:w="1224" w:type="dxa"/>
          </w:tcPr>
          <w:p w14:paraId="3C90516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0790693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936" w:type="dxa"/>
          </w:tcPr>
          <w:p w14:paraId="4A201ED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4D4B2399" w14:textId="77777777" w:rsidR="001170DD" w:rsidRDefault="00000000">
            <w:pPr>
              <w:rPr>
                <w:rFonts w:hint="eastAsia"/>
              </w:rPr>
            </w:pPr>
            <w:r>
              <w:t>劉備長坂敗退後重新集結</w:t>
            </w:r>
          </w:p>
        </w:tc>
        <w:tc>
          <w:tcPr>
            <w:tcW w:w="3168" w:type="dxa"/>
          </w:tcPr>
          <w:p w14:paraId="56A17F18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70BFF492" w14:textId="77777777">
        <w:trPr>
          <w:jc w:val="center"/>
        </w:trPr>
        <w:tc>
          <w:tcPr>
            <w:tcW w:w="1224" w:type="dxa"/>
          </w:tcPr>
          <w:p w14:paraId="640444A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12CBE58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351</w:t>
            </w:r>
          </w:p>
        </w:tc>
        <w:tc>
          <w:tcPr>
            <w:tcW w:w="936" w:type="dxa"/>
          </w:tcPr>
          <w:p w14:paraId="33318B3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0EB5A926" w14:textId="77777777" w:rsidR="001170DD" w:rsidRDefault="00000000">
            <w:pPr>
              <w:rPr>
                <w:rFonts w:hint="eastAsia"/>
              </w:rPr>
            </w:pPr>
            <w:r>
              <w:t>漢文帝下詔免除田租</w:t>
            </w:r>
          </w:p>
        </w:tc>
        <w:tc>
          <w:tcPr>
            <w:tcW w:w="3168" w:type="dxa"/>
          </w:tcPr>
          <w:p w14:paraId="6A26E22E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18A04B91" w14:textId="77777777">
        <w:trPr>
          <w:jc w:val="center"/>
        </w:trPr>
        <w:tc>
          <w:tcPr>
            <w:tcW w:w="1224" w:type="dxa"/>
          </w:tcPr>
          <w:p w14:paraId="0F167A8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6C675FB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352</w:t>
            </w:r>
          </w:p>
        </w:tc>
        <w:tc>
          <w:tcPr>
            <w:tcW w:w="936" w:type="dxa"/>
          </w:tcPr>
          <w:p w14:paraId="54CECA3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1C2F78F8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64407A4A" w14:textId="77777777" w:rsidR="001170DD" w:rsidRDefault="00000000">
            <w:pPr>
              <w:rPr>
                <w:rFonts w:hint="eastAsia"/>
              </w:rPr>
            </w:pPr>
            <w:r>
              <w:t>超越原有小圈子建立共同安排｜</w:t>
            </w:r>
            <w:r>
              <w:t>XCASE-H59-L4</w:t>
            </w:r>
            <w:r>
              <w:t>｜適切性</w:t>
            </w:r>
            <w:r>
              <w:t xml:space="preserve"> A</w:t>
            </w:r>
          </w:p>
        </w:tc>
      </w:tr>
      <w:tr w:rsidR="001170DD" w14:paraId="1B5D6E8A" w14:textId="77777777">
        <w:trPr>
          <w:jc w:val="center"/>
        </w:trPr>
        <w:tc>
          <w:tcPr>
            <w:tcW w:w="1224" w:type="dxa"/>
          </w:tcPr>
          <w:p w14:paraId="587FB59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3667543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353</w:t>
            </w:r>
          </w:p>
        </w:tc>
        <w:tc>
          <w:tcPr>
            <w:tcW w:w="936" w:type="dxa"/>
          </w:tcPr>
          <w:p w14:paraId="3517092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4FC67C46" w14:textId="77777777" w:rsidR="001170DD" w:rsidRDefault="00000000">
            <w:pPr>
              <w:rPr>
                <w:rFonts w:hint="eastAsia"/>
              </w:rPr>
            </w:pPr>
            <w:r>
              <w:t>南京臨時政府建立共和行政組織</w:t>
            </w:r>
          </w:p>
        </w:tc>
        <w:tc>
          <w:tcPr>
            <w:tcW w:w="3168" w:type="dxa"/>
          </w:tcPr>
          <w:p w14:paraId="0C9A6D3D" w14:textId="77777777" w:rsidR="001170DD" w:rsidRDefault="00000000">
            <w:pPr>
              <w:rPr>
                <w:rFonts w:hint="eastAsia"/>
              </w:rPr>
            </w:pPr>
            <w:r>
              <w:t>分散局面需要清楚公共權責｜</w:t>
            </w:r>
            <w:r>
              <w:t>XCASE-H59-L5</w:t>
            </w:r>
            <w:r>
              <w:t>｜適切性</w:t>
            </w:r>
            <w:r>
              <w:t xml:space="preserve"> A</w:t>
            </w:r>
          </w:p>
        </w:tc>
      </w:tr>
      <w:tr w:rsidR="001170DD" w14:paraId="35E453B6" w14:textId="77777777">
        <w:trPr>
          <w:jc w:val="center"/>
        </w:trPr>
        <w:tc>
          <w:tcPr>
            <w:tcW w:w="1224" w:type="dxa"/>
          </w:tcPr>
          <w:p w14:paraId="6A6672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59 </w:t>
            </w:r>
            <w:r>
              <w:rPr>
                <w:sz w:val="16"/>
              </w:rPr>
              <w:t>渙</w:t>
            </w:r>
          </w:p>
        </w:tc>
        <w:tc>
          <w:tcPr>
            <w:tcW w:w="792" w:type="dxa"/>
          </w:tcPr>
          <w:p w14:paraId="7743BE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354</w:t>
            </w:r>
          </w:p>
        </w:tc>
        <w:tc>
          <w:tcPr>
            <w:tcW w:w="936" w:type="dxa"/>
          </w:tcPr>
          <w:p w14:paraId="7D00011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04374A72" w14:textId="77777777" w:rsidR="001170DD" w:rsidRDefault="00000000">
            <w:pPr>
              <w:rPr>
                <w:rFonts w:hint="eastAsia"/>
              </w:rPr>
            </w:pPr>
            <w:r>
              <w:t>北平經談判改編而避免城內大戰</w:t>
            </w:r>
          </w:p>
        </w:tc>
        <w:tc>
          <w:tcPr>
            <w:tcW w:w="3168" w:type="dxa"/>
          </w:tcPr>
          <w:p w14:paraId="582F9E9A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2B8AC6B9" w14:textId="77777777">
        <w:trPr>
          <w:jc w:val="center"/>
        </w:trPr>
        <w:tc>
          <w:tcPr>
            <w:tcW w:w="1224" w:type="dxa"/>
          </w:tcPr>
          <w:p w14:paraId="136C37D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39A650C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355</w:t>
            </w:r>
          </w:p>
        </w:tc>
        <w:tc>
          <w:tcPr>
            <w:tcW w:w="936" w:type="dxa"/>
          </w:tcPr>
          <w:p w14:paraId="3C76965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2C71BD6E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227CDF2F" w14:textId="77777777" w:rsidR="001170DD" w:rsidRDefault="00000000">
            <w:pPr>
              <w:rPr>
                <w:rFonts w:hint="eastAsia"/>
              </w:rPr>
            </w:pPr>
            <w:r>
              <w:t>先分清可行與不可行｜</w:t>
            </w:r>
            <w:r>
              <w:t>XCASE-H60-L1</w:t>
            </w:r>
            <w:r>
              <w:t>｜適切性</w:t>
            </w:r>
            <w:r>
              <w:t xml:space="preserve"> A</w:t>
            </w:r>
          </w:p>
        </w:tc>
      </w:tr>
      <w:tr w:rsidR="001170DD" w14:paraId="407B49BF" w14:textId="77777777">
        <w:trPr>
          <w:jc w:val="center"/>
        </w:trPr>
        <w:tc>
          <w:tcPr>
            <w:tcW w:w="1224" w:type="dxa"/>
          </w:tcPr>
          <w:p w14:paraId="05F666F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58D9280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356</w:t>
            </w:r>
          </w:p>
        </w:tc>
        <w:tc>
          <w:tcPr>
            <w:tcW w:w="936" w:type="dxa"/>
          </w:tcPr>
          <w:p w14:paraId="1DE1C95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79F61A45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715AB915" w14:textId="77777777" w:rsidR="001170DD" w:rsidRDefault="00000000">
            <w:pPr>
              <w:rPr>
                <w:rFonts w:hint="eastAsia"/>
              </w:rPr>
            </w:pPr>
            <w:r>
              <w:t>過度等待也會錯失時機｜</w:t>
            </w:r>
            <w:r>
              <w:t>XCASE-H60-L2</w:t>
            </w:r>
            <w:r>
              <w:t>｜適切性</w:t>
            </w:r>
            <w:r>
              <w:t xml:space="preserve"> A</w:t>
            </w:r>
          </w:p>
        </w:tc>
      </w:tr>
      <w:tr w:rsidR="001170DD" w14:paraId="484016BD" w14:textId="77777777">
        <w:trPr>
          <w:jc w:val="center"/>
        </w:trPr>
        <w:tc>
          <w:tcPr>
            <w:tcW w:w="1224" w:type="dxa"/>
          </w:tcPr>
          <w:p w14:paraId="54C90C9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3FF5AFE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357</w:t>
            </w:r>
          </w:p>
        </w:tc>
        <w:tc>
          <w:tcPr>
            <w:tcW w:w="936" w:type="dxa"/>
          </w:tcPr>
          <w:p w14:paraId="4F6A656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3FC1A9AA" w14:textId="77777777" w:rsidR="001170DD" w:rsidRDefault="00000000">
            <w:pPr>
              <w:rPr>
                <w:rFonts w:hint="eastAsia"/>
              </w:rPr>
            </w:pPr>
            <w:r>
              <w:t>隋文帝與仁壽宮奢侈營建爭議</w:t>
            </w:r>
          </w:p>
        </w:tc>
        <w:tc>
          <w:tcPr>
            <w:tcW w:w="3168" w:type="dxa"/>
          </w:tcPr>
          <w:p w14:paraId="0396B8E7" w14:textId="77777777" w:rsidR="001170DD" w:rsidRDefault="00000000">
            <w:pPr>
              <w:rPr>
                <w:rFonts w:hint="eastAsia"/>
              </w:rPr>
            </w:pPr>
            <w:r>
              <w:t>沒有節制終會付出成本｜</w:t>
            </w:r>
            <w:r>
              <w:t>XCASE-H60-L3</w:t>
            </w:r>
            <w:r>
              <w:t>｜適切性</w:t>
            </w:r>
            <w:r>
              <w:t xml:space="preserve"> A</w:t>
            </w:r>
          </w:p>
        </w:tc>
      </w:tr>
      <w:tr w:rsidR="001170DD" w14:paraId="22033CA7" w14:textId="77777777">
        <w:trPr>
          <w:jc w:val="center"/>
        </w:trPr>
        <w:tc>
          <w:tcPr>
            <w:tcW w:w="1224" w:type="dxa"/>
          </w:tcPr>
          <w:p w14:paraId="5DB5199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07A29F6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358</w:t>
            </w:r>
          </w:p>
        </w:tc>
        <w:tc>
          <w:tcPr>
            <w:tcW w:w="936" w:type="dxa"/>
          </w:tcPr>
          <w:p w14:paraId="04C9F01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520C4246" w14:textId="77777777" w:rsidR="001170DD" w:rsidRDefault="00000000">
            <w:pPr>
              <w:rPr>
                <w:rFonts w:hint="eastAsia"/>
              </w:rPr>
            </w:pPr>
            <w:r>
              <w:t>漢文帝到細柳營尊重軍中規定</w:t>
            </w:r>
          </w:p>
        </w:tc>
        <w:tc>
          <w:tcPr>
            <w:tcW w:w="3168" w:type="dxa"/>
          </w:tcPr>
          <w:p w14:paraId="3B575FCE" w14:textId="77777777" w:rsidR="001170DD" w:rsidRDefault="00000000">
            <w:pPr>
              <w:rPr>
                <w:rFonts w:hint="eastAsia"/>
              </w:rPr>
            </w:pPr>
            <w:r>
              <w:t>規範被接受才容易運作｜</w:t>
            </w:r>
            <w:r>
              <w:t>XCASE-H60-L4</w:t>
            </w:r>
            <w:r>
              <w:t>｜適切性</w:t>
            </w:r>
            <w:r>
              <w:t xml:space="preserve"> A</w:t>
            </w:r>
          </w:p>
        </w:tc>
      </w:tr>
      <w:tr w:rsidR="001170DD" w14:paraId="30711851" w14:textId="77777777">
        <w:trPr>
          <w:jc w:val="center"/>
        </w:trPr>
        <w:tc>
          <w:tcPr>
            <w:tcW w:w="1224" w:type="dxa"/>
          </w:tcPr>
          <w:p w14:paraId="713A8BD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6E13814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359</w:t>
            </w:r>
          </w:p>
        </w:tc>
        <w:tc>
          <w:tcPr>
            <w:tcW w:w="936" w:type="dxa"/>
          </w:tcPr>
          <w:p w14:paraId="7D53A0C3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0C4B518E" w14:textId="77777777" w:rsidR="001170DD" w:rsidRDefault="00000000">
            <w:pPr>
              <w:rPr>
                <w:rFonts w:hint="eastAsia"/>
              </w:rPr>
            </w:pPr>
            <w:r>
              <w:t>臺灣終止動員戡亂時期</w:t>
            </w:r>
          </w:p>
        </w:tc>
        <w:tc>
          <w:tcPr>
            <w:tcW w:w="3168" w:type="dxa"/>
          </w:tcPr>
          <w:p w14:paraId="408459AD" w14:textId="77777777" w:rsidR="001170DD" w:rsidRDefault="00000000">
            <w:pPr>
              <w:rPr>
                <w:rFonts w:hint="eastAsia"/>
              </w:rPr>
            </w:pPr>
            <w:r>
              <w:t>B → B</w:t>
            </w:r>
          </w:p>
        </w:tc>
      </w:tr>
      <w:tr w:rsidR="001170DD" w14:paraId="4D27F57B" w14:textId="77777777">
        <w:trPr>
          <w:jc w:val="center"/>
        </w:trPr>
        <w:tc>
          <w:tcPr>
            <w:tcW w:w="1224" w:type="dxa"/>
          </w:tcPr>
          <w:p w14:paraId="7DBEA66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r>
              <w:rPr>
                <w:sz w:val="16"/>
              </w:rPr>
              <w:t>節</w:t>
            </w:r>
          </w:p>
        </w:tc>
        <w:tc>
          <w:tcPr>
            <w:tcW w:w="792" w:type="dxa"/>
          </w:tcPr>
          <w:p w14:paraId="16039CF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360</w:t>
            </w:r>
          </w:p>
        </w:tc>
        <w:tc>
          <w:tcPr>
            <w:tcW w:w="936" w:type="dxa"/>
          </w:tcPr>
          <w:p w14:paraId="23AA2C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289DDC8" w14:textId="77777777" w:rsidR="001170DD" w:rsidRDefault="00000000">
            <w:pPr>
              <w:rPr>
                <w:rFonts w:hint="eastAsia"/>
              </w:rPr>
            </w:pPr>
            <w:r>
              <w:t>臺灣終止動員戡亂時期</w:t>
            </w:r>
          </w:p>
        </w:tc>
        <w:tc>
          <w:tcPr>
            <w:tcW w:w="3168" w:type="dxa"/>
          </w:tcPr>
          <w:p w14:paraId="0E0E1428" w14:textId="77777777" w:rsidR="001170DD" w:rsidRDefault="00000000">
            <w:pPr>
              <w:rPr>
                <w:rFonts w:hint="eastAsia"/>
              </w:rPr>
            </w:pPr>
            <w:r>
              <w:t>長期非常措施需要重新檢查｜</w:t>
            </w:r>
            <w:r>
              <w:t>XCASE-H60-L6</w:t>
            </w:r>
            <w:r>
              <w:t>｜適切性</w:t>
            </w:r>
            <w:r>
              <w:t xml:space="preserve"> A</w:t>
            </w:r>
          </w:p>
        </w:tc>
      </w:tr>
      <w:tr w:rsidR="001170DD" w14:paraId="245AD741" w14:textId="77777777">
        <w:trPr>
          <w:jc w:val="center"/>
        </w:trPr>
        <w:tc>
          <w:tcPr>
            <w:tcW w:w="1224" w:type="dxa"/>
          </w:tcPr>
          <w:p w14:paraId="11015D4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7C65493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361</w:t>
            </w:r>
          </w:p>
        </w:tc>
        <w:tc>
          <w:tcPr>
            <w:tcW w:w="936" w:type="dxa"/>
          </w:tcPr>
          <w:p w14:paraId="54B6683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74C910D2" w14:textId="77777777" w:rsidR="001170DD" w:rsidRDefault="00000000">
            <w:pPr>
              <w:rPr>
                <w:rFonts w:hint="eastAsia"/>
              </w:rPr>
            </w:pPr>
            <w:r>
              <w:t>商鞅徙木立信使民眾相信賞令</w:t>
            </w:r>
          </w:p>
        </w:tc>
        <w:tc>
          <w:tcPr>
            <w:tcW w:w="3168" w:type="dxa"/>
          </w:tcPr>
          <w:p w14:paraId="60973861" w14:textId="77777777" w:rsidR="001170DD" w:rsidRDefault="00000000">
            <w:pPr>
              <w:rPr>
                <w:rFonts w:hint="eastAsia"/>
              </w:rPr>
            </w:pPr>
            <w:r>
              <w:t>信任從穩定的承諾開始</w:t>
            </w:r>
          </w:p>
        </w:tc>
      </w:tr>
      <w:tr w:rsidR="001170DD" w14:paraId="588DC746" w14:textId="77777777">
        <w:trPr>
          <w:jc w:val="center"/>
        </w:trPr>
        <w:tc>
          <w:tcPr>
            <w:tcW w:w="1224" w:type="dxa"/>
          </w:tcPr>
          <w:p w14:paraId="4C008F4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4C86BA7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362</w:t>
            </w:r>
          </w:p>
        </w:tc>
        <w:tc>
          <w:tcPr>
            <w:tcW w:w="936" w:type="dxa"/>
          </w:tcPr>
          <w:p w14:paraId="67AC4F3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586868C4" w14:textId="77777777" w:rsidR="001170DD" w:rsidRDefault="00000000">
            <w:pPr>
              <w:rPr>
                <w:rFonts w:hint="eastAsia"/>
              </w:rPr>
            </w:pPr>
            <w:r>
              <w:t>孫劉聯盟共同迎戰曹操</w:t>
            </w:r>
          </w:p>
        </w:tc>
        <w:tc>
          <w:tcPr>
            <w:tcW w:w="3168" w:type="dxa"/>
          </w:tcPr>
          <w:p w14:paraId="38881B58" w14:textId="77777777" w:rsidR="001170DD" w:rsidRDefault="00000000">
            <w:pPr>
              <w:rPr>
                <w:rFonts w:hint="eastAsia"/>
              </w:rPr>
            </w:pPr>
            <w:r>
              <w:t>真實共同需要帶來回應</w:t>
            </w:r>
          </w:p>
        </w:tc>
      </w:tr>
      <w:tr w:rsidR="001170DD" w14:paraId="2868C052" w14:textId="77777777">
        <w:trPr>
          <w:jc w:val="center"/>
        </w:trPr>
        <w:tc>
          <w:tcPr>
            <w:tcW w:w="1224" w:type="dxa"/>
          </w:tcPr>
          <w:p w14:paraId="5222AD2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1758CFF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363</w:t>
            </w:r>
          </w:p>
        </w:tc>
        <w:tc>
          <w:tcPr>
            <w:tcW w:w="936" w:type="dxa"/>
          </w:tcPr>
          <w:p w14:paraId="452FE03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58B8BC59" w14:textId="77777777" w:rsidR="001170DD" w:rsidRDefault="00000000">
            <w:pPr>
              <w:rPr>
                <w:rFonts w:hint="eastAsia"/>
              </w:rPr>
            </w:pPr>
            <w:r>
              <w:t>國共合作在</w:t>
            </w:r>
            <w:r>
              <w:t>1927</w:t>
            </w:r>
            <w:r>
              <w:t>年破裂</w:t>
            </w:r>
          </w:p>
        </w:tc>
        <w:tc>
          <w:tcPr>
            <w:tcW w:w="3168" w:type="dxa"/>
          </w:tcPr>
          <w:p w14:paraId="421E8889" w14:textId="77777777" w:rsidR="001170DD" w:rsidRDefault="00000000">
            <w:pPr>
              <w:rPr>
                <w:rFonts w:hint="eastAsia"/>
              </w:rPr>
            </w:pPr>
            <w:r>
              <w:t>跟著對立情緒起伏會失去穩定</w:t>
            </w:r>
          </w:p>
        </w:tc>
      </w:tr>
      <w:tr w:rsidR="001170DD" w14:paraId="31DC6554" w14:textId="77777777">
        <w:trPr>
          <w:jc w:val="center"/>
        </w:trPr>
        <w:tc>
          <w:tcPr>
            <w:tcW w:w="1224" w:type="dxa"/>
          </w:tcPr>
          <w:p w14:paraId="55A6C7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7A3BB9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364</w:t>
            </w:r>
          </w:p>
        </w:tc>
        <w:tc>
          <w:tcPr>
            <w:tcW w:w="936" w:type="dxa"/>
          </w:tcPr>
          <w:p w14:paraId="6058328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3296594E" w14:textId="77777777" w:rsidR="001170DD" w:rsidRDefault="00000000">
            <w:pPr>
              <w:rPr>
                <w:rFonts w:hint="eastAsia"/>
              </w:rPr>
            </w:pPr>
            <w:r>
              <w:t>1949</w:t>
            </w:r>
            <w:r>
              <w:t>年政協會議形成共同綱領</w:t>
            </w:r>
          </w:p>
        </w:tc>
        <w:tc>
          <w:tcPr>
            <w:tcW w:w="3168" w:type="dxa"/>
          </w:tcPr>
          <w:p w14:paraId="4CECC207" w14:textId="77777777" w:rsidR="001170DD" w:rsidRDefault="00000000">
            <w:pPr>
              <w:rPr>
                <w:rFonts w:hint="eastAsia"/>
              </w:rPr>
            </w:pPr>
            <w:r>
              <w:t>共同事務有時要超越派別</w:t>
            </w:r>
          </w:p>
        </w:tc>
      </w:tr>
      <w:tr w:rsidR="001170DD" w14:paraId="707E561A" w14:textId="77777777">
        <w:trPr>
          <w:jc w:val="center"/>
        </w:trPr>
        <w:tc>
          <w:tcPr>
            <w:tcW w:w="1224" w:type="dxa"/>
          </w:tcPr>
          <w:p w14:paraId="6F2818B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7049E09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365</w:t>
            </w:r>
          </w:p>
        </w:tc>
        <w:tc>
          <w:tcPr>
            <w:tcW w:w="936" w:type="dxa"/>
          </w:tcPr>
          <w:p w14:paraId="5D3A5A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22C0D302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5A6BB151" w14:textId="77777777" w:rsidR="001170DD" w:rsidRDefault="00000000">
            <w:pPr>
              <w:rPr>
                <w:rFonts w:hint="eastAsia"/>
              </w:rPr>
            </w:pPr>
            <w:r>
              <w:t>互信要被穩定安排連結</w:t>
            </w:r>
          </w:p>
        </w:tc>
      </w:tr>
      <w:tr w:rsidR="001170DD" w14:paraId="00A2214B" w14:textId="77777777">
        <w:trPr>
          <w:jc w:val="center"/>
        </w:trPr>
        <w:tc>
          <w:tcPr>
            <w:tcW w:w="1224" w:type="dxa"/>
          </w:tcPr>
          <w:p w14:paraId="39BA0F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61 </w:t>
            </w:r>
            <w:r>
              <w:rPr>
                <w:sz w:val="16"/>
              </w:rPr>
              <w:t>中孚</w:t>
            </w:r>
          </w:p>
        </w:tc>
        <w:tc>
          <w:tcPr>
            <w:tcW w:w="792" w:type="dxa"/>
          </w:tcPr>
          <w:p w14:paraId="32026AF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366</w:t>
            </w:r>
          </w:p>
        </w:tc>
        <w:tc>
          <w:tcPr>
            <w:tcW w:w="936" w:type="dxa"/>
          </w:tcPr>
          <w:p w14:paraId="21CF4EF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29153884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2E25F12D" w14:textId="77777777" w:rsidR="001170DD" w:rsidRDefault="00000000">
            <w:pPr>
              <w:rPr>
                <w:rFonts w:hint="eastAsia"/>
              </w:rPr>
            </w:pPr>
            <w:r>
              <w:t>聲勢喊得高未必站得穩</w:t>
            </w:r>
          </w:p>
        </w:tc>
      </w:tr>
      <w:tr w:rsidR="001170DD" w14:paraId="043490EE" w14:textId="77777777">
        <w:trPr>
          <w:jc w:val="center"/>
        </w:trPr>
        <w:tc>
          <w:tcPr>
            <w:tcW w:w="1224" w:type="dxa"/>
          </w:tcPr>
          <w:p w14:paraId="66E3FAD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531AAD3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367</w:t>
            </w:r>
          </w:p>
        </w:tc>
        <w:tc>
          <w:tcPr>
            <w:tcW w:w="936" w:type="dxa"/>
          </w:tcPr>
          <w:p w14:paraId="4175367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48B707E9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30B75494" w14:textId="77777777" w:rsidR="001170DD" w:rsidRDefault="00000000">
            <w:pPr>
              <w:rPr>
                <w:rFonts w:hint="eastAsia"/>
              </w:rPr>
            </w:pPr>
            <w:r>
              <w:t>超過承擔能力就容易出事</w:t>
            </w:r>
          </w:p>
        </w:tc>
      </w:tr>
      <w:tr w:rsidR="001170DD" w14:paraId="74AAE559" w14:textId="77777777">
        <w:trPr>
          <w:jc w:val="center"/>
        </w:trPr>
        <w:tc>
          <w:tcPr>
            <w:tcW w:w="1224" w:type="dxa"/>
          </w:tcPr>
          <w:p w14:paraId="6FA8A1C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3353F6D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368</w:t>
            </w:r>
          </w:p>
        </w:tc>
        <w:tc>
          <w:tcPr>
            <w:tcW w:w="936" w:type="dxa"/>
          </w:tcPr>
          <w:p w14:paraId="37304C0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52E16070" w14:textId="77777777" w:rsidR="001170DD" w:rsidRDefault="00000000">
            <w:pPr>
              <w:rPr>
                <w:rFonts w:hint="eastAsia"/>
              </w:rPr>
            </w:pPr>
            <w:r>
              <w:t>包拯反對張堯佐因外戚關係升任</w:t>
            </w:r>
          </w:p>
        </w:tc>
        <w:tc>
          <w:tcPr>
            <w:tcW w:w="3168" w:type="dxa"/>
          </w:tcPr>
          <w:p w14:paraId="2B3D95DC" w14:textId="77777777" w:rsidR="001170DD" w:rsidRDefault="00000000">
            <w:pPr>
              <w:rPr>
                <w:rFonts w:hint="eastAsia"/>
              </w:rPr>
            </w:pPr>
            <w:r>
              <w:t>履行監督責任也要有程序</w:t>
            </w:r>
          </w:p>
        </w:tc>
      </w:tr>
      <w:tr w:rsidR="001170DD" w14:paraId="4CBD7CF1" w14:textId="77777777">
        <w:trPr>
          <w:jc w:val="center"/>
        </w:trPr>
        <w:tc>
          <w:tcPr>
            <w:tcW w:w="1224" w:type="dxa"/>
          </w:tcPr>
          <w:p w14:paraId="5B2D6BA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7888149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369</w:t>
            </w:r>
          </w:p>
        </w:tc>
        <w:tc>
          <w:tcPr>
            <w:tcW w:w="936" w:type="dxa"/>
          </w:tcPr>
          <w:p w14:paraId="178C1CFD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7540C7E2" w14:textId="77777777" w:rsidR="001170DD" w:rsidRDefault="00000000">
            <w:pPr>
              <w:rPr>
                <w:rFonts w:hint="eastAsia"/>
              </w:rPr>
            </w:pPr>
            <w:r>
              <w:t>土木之變暴露出征安排的脆弱</w:t>
            </w:r>
          </w:p>
        </w:tc>
        <w:tc>
          <w:tcPr>
            <w:tcW w:w="3168" w:type="dxa"/>
          </w:tcPr>
          <w:p w14:paraId="51412F39" w14:textId="77777777" w:rsidR="001170DD" w:rsidRDefault="00000000">
            <w:pPr>
              <w:rPr>
                <w:rFonts w:hint="eastAsia"/>
              </w:rPr>
            </w:pPr>
            <w:r>
              <w:t>忽略戒備可能受到重大打擊</w:t>
            </w:r>
          </w:p>
        </w:tc>
      </w:tr>
      <w:tr w:rsidR="001170DD" w14:paraId="65078009" w14:textId="77777777">
        <w:trPr>
          <w:jc w:val="center"/>
        </w:trPr>
        <w:tc>
          <w:tcPr>
            <w:tcW w:w="1224" w:type="dxa"/>
          </w:tcPr>
          <w:p w14:paraId="1C6EFE3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691B8DE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370</w:t>
            </w:r>
          </w:p>
        </w:tc>
        <w:tc>
          <w:tcPr>
            <w:tcW w:w="936" w:type="dxa"/>
          </w:tcPr>
          <w:p w14:paraId="61207FE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36D8CE90" w14:textId="77777777" w:rsidR="001170DD" w:rsidRDefault="00000000">
            <w:pPr>
              <w:rPr>
                <w:rFonts w:hint="eastAsia"/>
              </w:rPr>
            </w:pPr>
            <w:r>
              <w:t>諸葛亮街亭失守後撤軍與自責</w:t>
            </w:r>
          </w:p>
        </w:tc>
        <w:tc>
          <w:tcPr>
            <w:tcW w:w="3168" w:type="dxa"/>
          </w:tcPr>
          <w:p w14:paraId="367942E1" w14:textId="77777777" w:rsidR="001170DD" w:rsidRDefault="00000000">
            <w:pPr>
              <w:rPr>
                <w:rFonts w:hint="eastAsia"/>
              </w:rPr>
            </w:pPr>
            <w:r>
              <w:t>處境不利就避免繼續擴張</w:t>
            </w:r>
          </w:p>
        </w:tc>
      </w:tr>
      <w:tr w:rsidR="001170DD" w14:paraId="05F30C02" w14:textId="77777777">
        <w:trPr>
          <w:jc w:val="center"/>
        </w:trPr>
        <w:tc>
          <w:tcPr>
            <w:tcW w:w="1224" w:type="dxa"/>
          </w:tcPr>
          <w:p w14:paraId="6BC7D25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6BDDB4E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371</w:t>
            </w:r>
          </w:p>
        </w:tc>
        <w:tc>
          <w:tcPr>
            <w:tcW w:w="936" w:type="dxa"/>
          </w:tcPr>
          <w:p w14:paraId="3372565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44671FA5" w14:textId="77777777" w:rsidR="001170DD" w:rsidRDefault="00000000">
            <w:pPr>
              <w:rPr>
                <w:rFonts w:hint="eastAsia"/>
              </w:rPr>
            </w:pPr>
            <w:r>
              <w:t>清末預備立憲的步驟與信用困境</w:t>
            </w:r>
          </w:p>
        </w:tc>
        <w:tc>
          <w:tcPr>
            <w:tcW w:w="3168" w:type="dxa"/>
          </w:tcPr>
          <w:p w14:paraId="4335E731" w14:textId="77777777" w:rsidR="001170DD" w:rsidRDefault="00000000">
            <w:pPr>
              <w:rPr>
                <w:rFonts w:hint="eastAsia"/>
              </w:rPr>
            </w:pPr>
            <w:r>
              <w:t>承諾很多卻未落到需求上</w:t>
            </w:r>
          </w:p>
        </w:tc>
      </w:tr>
      <w:tr w:rsidR="001170DD" w14:paraId="799845C0" w14:textId="77777777">
        <w:trPr>
          <w:jc w:val="center"/>
        </w:trPr>
        <w:tc>
          <w:tcPr>
            <w:tcW w:w="1224" w:type="dxa"/>
          </w:tcPr>
          <w:p w14:paraId="58206D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62 </w:t>
            </w:r>
            <w:r>
              <w:rPr>
                <w:sz w:val="16"/>
              </w:rPr>
              <w:t>小過</w:t>
            </w:r>
          </w:p>
        </w:tc>
        <w:tc>
          <w:tcPr>
            <w:tcW w:w="792" w:type="dxa"/>
          </w:tcPr>
          <w:p w14:paraId="6F2749E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372</w:t>
            </w:r>
          </w:p>
        </w:tc>
        <w:tc>
          <w:tcPr>
            <w:tcW w:w="936" w:type="dxa"/>
          </w:tcPr>
          <w:p w14:paraId="514B5DC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359E8D2" w14:textId="77777777" w:rsidR="001170DD" w:rsidRDefault="00000000">
            <w:pPr>
              <w:rPr>
                <w:rFonts w:hint="eastAsia"/>
              </w:rPr>
            </w:pPr>
            <w:r>
              <w:t>袁世凱帝制引發護國反對</w:t>
            </w:r>
          </w:p>
        </w:tc>
        <w:tc>
          <w:tcPr>
            <w:tcW w:w="3168" w:type="dxa"/>
          </w:tcPr>
          <w:p w14:paraId="3B45A358" w14:textId="77777777" w:rsidR="001170DD" w:rsidRDefault="00000000">
            <w:pPr>
              <w:rPr>
                <w:rFonts w:hint="eastAsia"/>
              </w:rPr>
            </w:pPr>
            <w:r>
              <w:t>越過可接受界線會孤立自己</w:t>
            </w:r>
          </w:p>
        </w:tc>
      </w:tr>
      <w:tr w:rsidR="001170DD" w14:paraId="1B3E16A8" w14:textId="77777777">
        <w:trPr>
          <w:jc w:val="center"/>
        </w:trPr>
        <w:tc>
          <w:tcPr>
            <w:tcW w:w="1224" w:type="dxa"/>
          </w:tcPr>
          <w:p w14:paraId="61B8CE5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09D08F3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373</w:t>
            </w:r>
          </w:p>
        </w:tc>
        <w:tc>
          <w:tcPr>
            <w:tcW w:w="936" w:type="dxa"/>
          </w:tcPr>
          <w:p w14:paraId="2111E50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初九</w:t>
            </w:r>
          </w:p>
        </w:tc>
        <w:tc>
          <w:tcPr>
            <w:tcW w:w="2952" w:type="dxa"/>
          </w:tcPr>
          <w:p w14:paraId="468C070C" w14:textId="77777777" w:rsidR="001170DD" w:rsidRDefault="00000000">
            <w:pPr>
              <w:rPr>
                <w:rFonts w:hint="eastAsia"/>
              </w:rPr>
            </w:pPr>
            <w:r>
              <w:t>朝鮮停戰協定建立停止交戰機制</w:t>
            </w:r>
          </w:p>
        </w:tc>
        <w:tc>
          <w:tcPr>
            <w:tcW w:w="3168" w:type="dxa"/>
          </w:tcPr>
          <w:p w14:paraId="04F73878" w14:textId="77777777" w:rsidR="001170DD" w:rsidRDefault="00000000">
            <w:pPr>
              <w:rPr>
                <w:rFonts w:hint="eastAsia"/>
              </w:rPr>
            </w:pPr>
            <w:r>
              <w:t>局面初定先防止再度滑向戰事</w:t>
            </w:r>
          </w:p>
        </w:tc>
      </w:tr>
      <w:tr w:rsidR="001170DD" w14:paraId="3FD67921" w14:textId="77777777">
        <w:trPr>
          <w:jc w:val="center"/>
        </w:trPr>
        <w:tc>
          <w:tcPr>
            <w:tcW w:w="1224" w:type="dxa"/>
          </w:tcPr>
          <w:p w14:paraId="37F7F450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3E646D4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374</w:t>
            </w:r>
          </w:p>
        </w:tc>
        <w:tc>
          <w:tcPr>
            <w:tcW w:w="936" w:type="dxa"/>
          </w:tcPr>
          <w:p w14:paraId="2DC0992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六二</w:t>
            </w:r>
          </w:p>
        </w:tc>
        <w:tc>
          <w:tcPr>
            <w:tcW w:w="2952" w:type="dxa"/>
          </w:tcPr>
          <w:p w14:paraId="50BF4F25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564C1535" w14:textId="77777777" w:rsidR="001170DD" w:rsidRDefault="00000000">
            <w:pPr>
              <w:rPr>
                <w:rFonts w:hint="eastAsia"/>
              </w:rPr>
            </w:pPr>
            <w:r>
              <w:t>暫時失利不必立即失去耐心</w:t>
            </w:r>
          </w:p>
        </w:tc>
      </w:tr>
      <w:tr w:rsidR="001170DD" w14:paraId="1029B178" w14:textId="77777777">
        <w:trPr>
          <w:jc w:val="center"/>
        </w:trPr>
        <w:tc>
          <w:tcPr>
            <w:tcW w:w="1224" w:type="dxa"/>
          </w:tcPr>
          <w:p w14:paraId="21F1CFE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54C11CB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375</w:t>
            </w:r>
          </w:p>
        </w:tc>
        <w:tc>
          <w:tcPr>
            <w:tcW w:w="936" w:type="dxa"/>
          </w:tcPr>
          <w:p w14:paraId="0F769B5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九三</w:t>
            </w:r>
          </w:p>
        </w:tc>
        <w:tc>
          <w:tcPr>
            <w:tcW w:w="2952" w:type="dxa"/>
          </w:tcPr>
          <w:p w14:paraId="5432987F" w14:textId="77777777" w:rsidR="001170DD" w:rsidRDefault="00000000">
            <w:pPr>
              <w:rPr>
                <w:rFonts w:hint="eastAsia"/>
              </w:rPr>
            </w:pPr>
            <w:r>
              <w:t>論持久戰提出分階段抗戰構想</w:t>
            </w:r>
          </w:p>
        </w:tc>
        <w:tc>
          <w:tcPr>
            <w:tcW w:w="3168" w:type="dxa"/>
          </w:tcPr>
          <w:p w14:paraId="341120F2" w14:textId="77777777" w:rsidR="001170DD" w:rsidRDefault="00000000">
            <w:pPr>
              <w:rPr>
                <w:rFonts w:hint="eastAsia"/>
              </w:rPr>
            </w:pPr>
            <w:r>
              <w:t>持久作戰必須看見耗損</w:t>
            </w:r>
          </w:p>
        </w:tc>
      </w:tr>
      <w:tr w:rsidR="001170DD" w14:paraId="320D46C3" w14:textId="77777777">
        <w:trPr>
          <w:jc w:val="center"/>
        </w:trPr>
        <w:tc>
          <w:tcPr>
            <w:tcW w:w="1224" w:type="dxa"/>
          </w:tcPr>
          <w:p w14:paraId="2A89FBF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0A95305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376</w:t>
            </w:r>
          </w:p>
        </w:tc>
        <w:tc>
          <w:tcPr>
            <w:tcW w:w="936" w:type="dxa"/>
          </w:tcPr>
          <w:p w14:paraId="186C571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六四</w:t>
            </w:r>
          </w:p>
        </w:tc>
        <w:tc>
          <w:tcPr>
            <w:tcW w:w="2952" w:type="dxa"/>
          </w:tcPr>
          <w:p w14:paraId="0F56E7C1" w14:textId="77777777" w:rsidR="001170DD" w:rsidRDefault="00000000">
            <w:pPr>
              <w:rPr>
                <w:rFonts w:hint="eastAsia"/>
              </w:rPr>
            </w:pPr>
            <w:r>
              <w:t>抗戰勝利後和平秩序未能穩固</w:t>
            </w:r>
          </w:p>
        </w:tc>
        <w:tc>
          <w:tcPr>
            <w:tcW w:w="3168" w:type="dxa"/>
          </w:tcPr>
          <w:p w14:paraId="14058007" w14:textId="77777777" w:rsidR="001170DD" w:rsidRDefault="00000000">
            <w:pPr>
              <w:rPr>
                <w:rFonts w:hint="eastAsia"/>
              </w:rPr>
            </w:pPr>
            <w:r>
              <w:t>大事完成之後仍要防範新危機</w:t>
            </w:r>
          </w:p>
        </w:tc>
      </w:tr>
      <w:tr w:rsidR="001170DD" w14:paraId="5706E6A2" w14:textId="77777777">
        <w:trPr>
          <w:jc w:val="center"/>
        </w:trPr>
        <w:tc>
          <w:tcPr>
            <w:tcW w:w="1224" w:type="dxa"/>
          </w:tcPr>
          <w:p w14:paraId="426085D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0BFBBBF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936" w:type="dxa"/>
          </w:tcPr>
          <w:p w14:paraId="536695F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九五</w:t>
            </w:r>
          </w:p>
        </w:tc>
        <w:tc>
          <w:tcPr>
            <w:tcW w:w="2952" w:type="dxa"/>
          </w:tcPr>
          <w:p w14:paraId="21934CFE" w14:textId="77777777" w:rsidR="001170DD" w:rsidRDefault="00000000">
            <w:pPr>
              <w:rPr>
                <w:rFonts w:hint="eastAsia"/>
              </w:rPr>
            </w:pPr>
            <w:r>
              <w:t>宋遼以澶淵之盟結束當次戰事</w:t>
            </w:r>
          </w:p>
        </w:tc>
        <w:tc>
          <w:tcPr>
            <w:tcW w:w="3168" w:type="dxa"/>
          </w:tcPr>
          <w:p w14:paraId="2AFD6B37" w14:textId="77777777" w:rsidR="001170DD" w:rsidRDefault="00000000">
            <w:pPr>
              <w:rPr>
                <w:rFonts w:hint="eastAsia"/>
              </w:rPr>
            </w:pPr>
            <w:r>
              <w:t>合適時機比盛大形式重要</w:t>
            </w:r>
          </w:p>
        </w:tc>
      </w:tr>
      <w:tr w:rsidR="001170DD" w14:paraId="0DA68144" w14:textId="77777777">
        <w:trPr>
          <w:jc w:val="center"/>
        </w:trPr>
        <w:tc>
          <w:tcPr>
            <w:tcW w:w="1224" w:type="dxa"/>
          </w:tcPr>
          <w:p w14:paraId="3ECAC3E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63 </w:t>
            </w:r>
            <w:r>
              <w:rPr>
                <w:sz w:val="16"/>
              </w:rPr>
              <w:t>既濟</w:t>
            </w:r>
          </w:p>
        </w:tc>
        <w:tc>
          <w:tcPr>
            <w:tcW w:w="792" w:type="dxa"/>
          </w:tcPr>
          <w:p w14:paraId="03CA096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378</w:t>
            </w:r>
          </w:p>
        </w:tc>
        <w:tc>
          <w:tcPr>
            <w:tcW w:w="936" w:type="dxa"/>
          </w:tcPr>
          <w:p w14:paraId="78D671E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上六</w:t>
            </w:r>
          </w:p>
        </w:tc>
        <w:tc>
          <w:tcPr>
            <w:tcW w:w="2952" w:type="dxa"/>
          </w:tcPr>
          <w:p w14:paraId="55DC9670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0A8439B5" w14:textId="77777777" w:rsidR="001170DD" w:rsidRDefault="00000000">
            <w:pPr>
              <w:rPr>
                <w:rFonts w:hint="eastAsia"/>
              </w:rPr>
            </w:pPr>
            <w:r>
              <w:t>盛勢中失去戒心仍可能覆落</w:t>
            </w:r>
          </w:p>
        </w:tc>
      </w:tr>
      <w:tr w:rsidR="001170DD" w14:paraId="63E377A4" w14:textId="77777777">
        <w:trPr>
          <w:jc w:val="center"/>
        </w:trPr>
        <w:tc>
          <w:tcPr>
            <w:tcW w:w="1224" w:type="dxa"/>
          </w:tcPr>
          <w:p w14:paraId="47B9BD22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3B999A5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936" w:type="dxa"/>
          </w:tcPr>
          <w:p w14:paraId="0EC3D9E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初六</w:t>
            </w:r>
          </w:p>
        </w:tc>
        <w:tc>
          <w:tcPr>
            <w:tcW w:w="2952" w:type="dxa"/>
          </w:tcPr>
          <w:p w14:paraId="0A8B068E" w14:textId="77777777" w:rsidR="001170DD" w:rsidRDefault="00000000">
            <w:pPr>
              <w:rPr>
                <w:rFonts w:hint="eastAsia"/>
              </w:rPr>
            </w:pPr>
            <w:r>
              <w:t>民國初年政爭顯示共和仍未完成</w:t>
            </w:r>
          </w:p>
        </w:tc>
        <w:tc>
          <w:tcPr>
            <w:tcW w:w="3168" w:type="dxa"/>
          </w:tcPr>
          <w:p w14:paraId="12871954" w14:textId="77777777" w:rsidR="001170DD" w:rsidRDefault="00000000">
            <w:pPr>
              <w:rPr>
                <w:rFonts w:hint="eastAsia"/>
              </w:rPr>
            </w:pPr>
            <w:r>
              <w:t>未準備好就行動容易陷險</w:t>
            </w:r>
          </w:p>
        </w:tc>
      </w:tr>
      <w:tr w:rsidR="001170DD" w14:paraId="19D6A1DF" w14:textId="77777777">
        <w:trPr>
          <w:jc w:val="center"/>
        </w:trPr>
        <w:tc>
          <w:tcPr>
            <w:tcW w:w="1224" w:type="dxa"/>
          </w:tcPr>
          <w:p w14:paraId="2871BD66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2E7BBE5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936" w:type="dxa"/>
          </w:tcPr>
          <w:p w14:paraId="5C419945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九二</w:t>
            </w:r>
          </w:p>
        </w:tc>
        <w:tc>
          <w:tcPr>
            <w:tcW w:w="2952" w:type="dxa"/>
          </w:tcPr>
          <w:p w14:paraId="5BA1D677" w14:textId="77777777" w:rsidR="001170DD" w:rsidRDefault="00000000">
            <w:pPr>
              <w:rPr>
                <w:rFonts w:hint="eastAsia"/>
              </w:rPr>
            </w:pPr>
            <w:r>
              <w:t>周亞夫平七國之亂時等待戰機</w:t>
            </w:r>
          </w:p>
        </w:tc>
        <w:tc>
          <w:tcPr>
            <w:tcW w:w="3168" w:type="dxa"/>
          </w:tcPr>
          <w:p w14:paraId="6AAD6A5F" w14:textId="77777777" w:rsidR="001170DD" w:rsidRDefault="00000000">
            <w:pPr>
              <w:rPr>
                <w:rFonts w:hint="eastAsia"/>
              </w:rPr>
            </w:pPr>
            <w:r>
              <w:t>目標未成仍要控制步伐</w:t>
            </w:r>
          </w:p>
        </w:tc>
      </w:tr>
      <w:tr w:rsidR="001170DD" w14:paraId="7BA41C64" w14:textId="77777777">
        <w:trPr>
          <w:jc w:val="center"/>
        </w:trPr>
        <w:tc>
          <w:tcPr>
            <w:tcW w:w="1224" w:type="dxa"/>
          </w:tcPr>
          <w:p w14:paraId="5A0C95F1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2FE125A7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936" w:type="dxa"/>
          </w:tcPr>
          <w:p w14:paraId="6B6E4F1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六三</w:t>
            </w:r>
          </w:p>
        </w:tc>
        <w:tc>
          <w:tcPr>
            <w:tcW w:w="2952" w:type="dxa"/>
          </w:tcPr>
          <w:p w14:paraId="01DDBE0A" w14:textId="77777777" w:rsidR="001170DD" w:rsidRDefault="00000000">
            <w:pPr>
              <w:rPr>
                <w:rFonts w:hint="eastAsia"/>
              </w:rPr>
            </w:pPr>
            <w:r>
              <w:t>苻堅南征在淝水遭到挫敗</w:t>
            </w:r>
          </w:p>
        </w:tc>
        <w:tc>
          <w:tcPr>
            <w:tcW w:w="3168" w:type="dxa"/>
          </w:tcPr>
          <w:p w14:paraId="32D04998" w14:textId="77777777" w:rsidR="001170DD" w:rsidRDefault="00000000">
            <w:pPr>
              <w:rPr>
                <w:rFonts w:hint="eastAsia"/>
              </w:rPr>
            </w:pPr>
            <w:r>
              <w:t>尚未到位就強行前進會受挫</w:t>
            </w:r>
          </w:p>
        </w:tc>
      </w:tr>
      <w:tr w:rsidR="001170DD" w14:paraId="24BF5811" w14:textId="77777777">
        <w:trPr>
          <w:jc w:val="center"/>
        </w:trPr>
        <w:tc>
          <w:tcPr>
            <w:tcW w:w="1224" w:type="dxa"/>
          </w:tcPr>
          <w:p w14:paraId="61E226C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3BF79E0E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</w:t>
            </w:r>
          </w:p>
        </w:tc>
        <w:tc>
          <w:tcPr>
            <w:tcW w:w="936" w:type="dxa"/>
          </w:tcPr>
          <w:p w14:paraId="2577442C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九四</w:t>
            </w:r>
          </w:p>
        </w:tc>
        <w:tc>
          <w:tcPr>
            <w:tcW w:w="2952" w:type="dxa"/>
          </w:tcPr>
          <w:p w14:paraId="6B7F1197" w14:textId="77777777" w:rsidR="001170DD" w:rsidRDefault="00000000">
            <w:pPr>
              <w:rPr>
                <w:rFonts w:hint="eastAsia"/>
              </w:rPr>
            </w:pPr>
            <w:r>
              <w:t>論持久戰提出分階段抗戰構想</w:t>
            </w:r>
          </w:p>
        </w:tc>
        <w:tc>
          <w:tcPr>
            <w:tcW w:w="3168" w:type="dxa"/>
          </w:tcPr>
          <w:p w14:paraId="04D2C43F" w14:textId="77777777" w:rsidR="001170DD" w:rsidRDefault="00000000">
            <w:pPr>
              <w:rPr>
                <w:rFonts w:hint="eastAsia"/>
              </w:rPr>
            </w:pPr>
            <w:r>
              <w:t>長期目標靠持續且可調整的行動</w:t>
            </w:r>
          </w:p>
        </w:tc>
      </w:tr>
      <w:tr w:rsidR="001170DD" w14:paraId="524C38DC" w14:textId="77777777">
        <w:trPr>
          <w:jc w:val="center"/>
        </w:trPr>
        <w:tc>
          <w:tcPr>
            <w:tcW w:w="1224" w:type="dxa"/>
          </w:tcPr>
          <w:p w14:paraId="5BA239F9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7996EF54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936" w:type="dxa"/>
          </w:tcPr>
          <w:p w14:paraId="2E685C9B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六五</w:t>
            </w:r>
          </w:p>
        </w:tc>
        <w:tc>
          <w:tcPr>
            <w:tcW w:w="2952" w:type="dxa"/>
          </w:tcPr>
          <w:p w14:paraId="74B58025" w14:textId="77777777" w:rsidR="001170DD" w:rsidRDefault="00000000">
            <w:pPr>
              <w:rPr>
                <w:rFonts w:hint="eastAsia"/>
              </w:rPr>
            </w:pPr>
            <w:r>
              <w:t>劉秀建立東漢並恢復治理秩序</w:t>
            </w:r>
          </w:p>
        </w:tc>
        <w:tc>
          <w:tcPr>
            <w:tcW w:w="3168" w:type="dxa"/>
          </w:tcPr>
          <w:p w14:paraId="72020379" w14:textId="77777777" w:rsidR="001170DD" w:rsidRDefault="00000000">
            <w:pPr>
              <w:rPr>
                <w:rFonts w:hint="eastAsia"/>
              </w:rPr>
            </w:pPr>
            <w:r>
              <w:t>建立秩序要讓行動產生可信成果</w:t>
            </w:r>
          </w:p>
        </w:tc>
      </w:tr>
      <w:tr w:rsidR="001170DD" w14:paraId="4C5C996E" w14:textId="77777777">
        <w:trPr>
          <w:jc w:val="center"/>
        </w:trPr>
        <w:tc>
          <w:tcPr>
            <w:tcW w:w="1224" w:type="dxa"/>
          </w:tcPr>
          <w:p w14:paraId="512E2C28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 xml:space="preserve">64 </w:t>
            </w:r>
            <w:r>
              <w:rPr>
                <w:sz w:val="16"/>
              </w:rPr>
              <w:t>未濟</w:t>
            </w:r>
          </w:p>
        </w:tc>
        <w:tc>
          <w:tcPr>
            <w:tcW w:w="792" w:type="dxa"/>
          </w:tcPr>
          <w:p w14:paraId="7360EB5F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384</w:t>
            </w:r>
          </w:p>
        </w:tc>
        <w:tc>
          <w:tcPr>
            <w:tcW w:w="936" w:type="dxa"/>
          </w:tcPr>
          <w:p w14:paraId="68328A7A" w14:textId="77777777" w:rsidR="001170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上九</w:t>
            </w:r>
          </w:p>
        </w:tc>
        <w:tc>
          <w:tcPr>
            <w:tcW w:w="2952" w:type="dxa"/>
          </w:tcPr>
          <w:p w14:paraId="75F76AF8" w14:textId="77777777" w:rsidR="001170DD" w:rsidRDefault="00000000">
            <w:pPr>
              <w:rPr>
                <w:rFonts w:hint="eastAsia"/>
              </w:rPr>
            </w:pPr>
            <w:r>
              <w:t>天寶後期由繁盛轉入安史之亂</w:t>
            </w:r>
          </w:p>
        </w:tc>
        <w:tc>
          <w:tcPr>
            <w:tcW w:w="3168" w:type="dxa"/>
          </w:tcPr>
          <w:p w14:paraId="2FCFA794" w14:textId="77777777" w:rsidR="001170DD" w:rsidRDefault="00000000">
            <w:pPr>
              <w:rPr>
                <w:rFonts w:hint="eastAsia"/>
              </w:rPr>
            </w:pPr>
            <w:r>
              <w:t>事情看似穩定也不能放縱</w:t>
            </w:r>
          </w:p>
        </w:tc>
      </w:tr>
    </w:tbl>
    <w:p w14:paraId="1776E170" w14:textId="77777777" w:rsidR="001170DD" w:rsidRDefault="00000000">
      <w:pPr>
        <w:rPr>
          <w:rFonts w:hint="eastAsia"/>
        </w:rPr>
      </w:pPr>
      <w:r>
        <w:t>唯一底稿：易傳小象</w:t>
      </w:r>
      <w:r>
        <w:t>_</w:t>
      </w:r>
      <w:r>
        <w:t>中華三領域</w:t>
      </w:r>
      <w:r>
        <w:t>_</w:t>
      </w:r>
      <w:r>
        <w:t>全</w:t>
      </w:r>
      <w:r>
        <w:t>64</w:t>
      </w:r>
      <w:r>
        <w:t>卦</w:t>
      </w:r>
      <w:r>
        <w:t>1152</w:t>
      </w:r>
      <w:r>
        <w:t>篇</w:t>
      </w:r>
      <w:r>
        <w:t>_</w:t>
      </w:r>
      <w:r>
        <w:t>繁體中文版</w:t>
      </w:r>
      <w:r>
        <w:t>_V4.3.1_</w:t>
      </w:r>
      <w:r>
        <w:t>評級欄位標準化完成版</w:t>
      </w:r>
      <w:r>
        <w:t>.docx</w:t>
      </w:r>
    </w:p>
    <w:p w14:paraId="46B33C4F" w14:textId="77777777" w:rsidR="001170DD" w:rsidRDefault="00000000">
      <w:pPr>
        <w:rPr>
          <w:rFonts w:hint="eastAsia"/>
        </w:rPr>
      </w:pPr>
      <w:r>
        <w:t>此文件完整保留來源中該領域的案例識別碼、初審與複查軌跡、修訂及換案文字；不同段落的「可供上線」用語不代表內容已正式核准，實際上線需通過</w:t>
      </w:r>
      <w:r>
        <w:t>event_id</w:t>
      </w:r>
      <w:r>
        <w:t>、</w:t>
      </w:r>
      <w:r>
        <w:t>source_id</w:t>
      </w:r>
      <w:r>
        <w:t>、顯示版本及發布狀態檢驗。</w:t>
      </w:r>
    </w:p>
    <w:p w14:paraId="651D8C7F" w14:textId="77777777" w:rsidR="001170DD" w:rsidRDefault="00000000">
      <w:pPr>
        <w:pStyle w:val="21"/>
      </w:pPr>
      <w:r>
        <w:t>一、領域範圍與核對結果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170DD" w14:paraId="3549357C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9A3D042" w14:textId="77777777" w:rsidR="001170DD" w:rsidRDefault="001170DD">
            <w:pPr>
              <w:rPr>
                <w:rFonts w:hint="eastAsia"/>
              </w:rPr>
            </w:pPr>
          </w:p>
        </w:tc>
        <w:tc>
          <w:tcPr>
            <w:tcW w:w="4873" w:type="dxa"/>
          </w:tcPr>
          <w:p w14:paraId="5C7951EF" w14:textId="77777777" w:rsidR="001170DD" w:rsidRDefault="00117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170DD" w14:paraId="14DA32A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495B2F5" w14:textId="77777777" w:rsidR="001170DD" w:rsidRDefault="00000000">
            <w:pPr>
              <w:rPr>
                <w:rFonts w:hint="eastAsia"/>
              </w:rPr>
            </w:pPr>
            <w:r>
              <w:t>領域</w:t>
            </w:r>
          </w:p>
        </w:tc>
        <w:tc>
          <w:tcPr>
            <w:tcW w:w="4873" w:type="dxa"/>
          </w:tcPr>
          <w:p w14:paraId="0DFF43D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中華政治與軍事（</w:t>
            </w:r>
            <w:r>
              <w:t>PM</w:t>
            </w:r>
            <w:r>
              <w:t>）</w:t>
            </w:r>
          </w:p>
        </w:tc>
      </w:tr>
      <w:tr w:rsidR="001170DD" w14:paraId="60C5355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1D4DB5A" w14:textId="77777777" w:rsidR="001170DD" w:rsidRDefault="00000000">
            <w:pPr>
              <w:rPr>
                <w:rFonts w:hint="eastAsia"/>
              </w:rPr>
            </w:pPr>
            <w:r>
              <w:t>涵蓋</w:t>
            </w:r>
          </w:p>
        </w:tc>
        <w:tc>
          <w:tcPr>
            <w:tcW w:w="4873" w:type="dxa"/>
          </w:tcPr>
          <w:p w14:paraId="2DEFBA2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64</w:t>
            </w:r>
            <w:r>
              <w:t>卦</w:t>
            </w:r>
            <w:r>
              <w:t>×6</w:t>
            </w:r>
            <w:r>
              <w:t>爻＝</w:t>
            </w:r>
            <w:r>
              <w:t>384</w:t>
            </w:r>
            <w:r>
              <w:t>篇</w:t>
            </w:r>
          </w:p>
        </w:tc>
      </w:tr>
      <w:tr w:rsidR="001170DD" w14:paraId="7661B7E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89B6BC0" w14:textId="77777777" w:rsidR="001170DD" w:rsidRDefault="00000000">
            <w:pPr>
              <w:rPr>
                <w:rFonts w:hint="eastAsia"/>
              </w:rPr>
            </w:pPr>
            <w:r>
              <w:t>案例鍵</w:t>
            </w:r>
          </w:p>
        </w:tc>
        <w:tc>
          <w:tcPr>
            <w:tcW w:w="4873" w:type="dxa"/>
          </w:tcPr>
          <w:p w14:paraId="4D8159E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XCASE-Hxx-Lx</w:t>
            </w:r>
          </w:p>
        </w:tc>
      </w:tr>
      <w:tr w:rsidR="001170DD" w14:paraId="17820E0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DD8BE03" w14:textId="77777777" w:rsidR="001170DD" w:rsidRDefault="00000000">
            <w:pPr>
              <w:rPr>
                <w:rFonts w:hint="eastAsia"/>
              </w:rPr>
            </w:pPr>
            <w:r>
              <w:t>最終評級</w:t>
            </w:r>
          </w:p>
        </w:tc>
        <w:tc>
          <w:tcPr>
            <w:tcW w:w="4873" w:type="dxa"/>
          </w:tcPr>
          <w:p w14:paraId="1EFE294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 182</w:t>
            </w:r>
            <w:r>
              <w:t>篇；</w:t>
            </w:r>
            <w:r>
              <w:t>B 202</w:t>
            </w:r>
            <w:r>
              <w:t>篇；</w:t>
            </w:r>
            <w:r>
              <w:t>C 0</w:t>
            </w:r>
            <w:r>
              <w:t>篇</w:t>
            </w:r>
          </w:p>
        </w:tc>
      </w:tr>
      <w:tr w:rsidR="001170DD" w14:paraId="00C003D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3616488" w14:textId="77777777" w:rsidR="001170DD" w:rsidRDefault="00000000">
            <w:pPr>
              <w:rPr>
                <w:rFonts w:hint="eastAsia"/>
              </w:rPr>
            </w:pPr>
            <w:r>
              <w:t>內容狀態</w:t>
            </w:r>
          </w:p>
        </w:tc>
        <w:tc>
          <w:tcPr>
            <w:tcW w:w="4873" w:type="dxa"/>
          </w:tcPr>
          <w:p w14:paraId="7A5A998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編輯修訂稿；尚未逐案發布核准</w:t>
            </w:r>
          </w:p>
        </w:tc>
      </w:tr>
    </w:tbl>
    <w:p w14:paraId="6160336F" w14:textId="77777777" w:rsidR="001170DD" w:rsidRDefault="00000000">
      <w:pPr>
        <w:pStyle w:val="21"/>
      </w:pPr>
      <w:r>
        <w:t>二、網站／</w:t>
      </w:r>
      <w:r>
        <w:t>App</w:t>
      </w:r>
      <w:r>
        <w:t>／</w:t>
      </w:r>
      <w:r>
        <w:t>RWD</w:t>
      </w:r>
      <w:r>
        <w:t>工程規格</w:t>
      </w:r>
    </w:p>
    <w:p w14:paraId="42A20B7B" w14:textId="77777777" w:rsidR="001170DD" w:rsidRDefault="00000000">
      <w:pPr>
        <w:pStyle w:val="a0"/>
        <w:rPr>
          <w:rFonts w:hint="eastAsia"/>
        </w:rPr>
      </w:pPr>
      <w:r>
        <w:t>資料主鍵：</w:t>
      </w:r>
      <w:r>
        <w:t>case_id</w:t>
      </w:r>
      <w:r>
        <w:t>（不可變）、</w:t>
      </w:r>
      <w:r>
        <w:t>domain</w:t>
      </w:r>
      <w:r>
        <w:t>、</w:t>
      </w:r>
      <w:r>
        <w:t>hexagram_no</w:t>
      </w:r>
      <w:r>
        <w:t>、</w:t>
      </w:r>
      <w:r>
        <w:t>line_no</w:t>
      </w:r>
      <w:r>
        <w:t>、</w:t>
      </w:r>
      <w:r>
        <w:t>xiang_unit_id</w:t>
      </w:r>
      <w:r>
        <w:t>；以已核對的</w:t>
      </w:r>
      <w:r>
        <w:t>final_grade_v431</w:t>
      </w:r>
      <w:r>
        <w:t>為適切性評級。</w:t>
      </w:r>
    </w:p>
    <w:p w14:paraId="5D9F5109" w14:textId="77777777" w:rsidR="001170DD" w:rsidRDefault="00000000">
      <w:pPr>
        <w:pStyle w:val="a0"/>
        <w:rPr>
          <w:rFonts w:hint="eastAsia"/>
        </w:rPr>
      </w:pPr>
      <w:r>
        <w:lastRenderedPageBreak/>
        <w:t>歷史故事及修訂對照使用</w:t>
      </w:r>
      <w:r>
        <w:t>display_story_version_id</w:t>
      </w:r>
      <w:r>
        <w:t>及</w:t>
      </w:r>
      <w:r>
        <w:t>display_comparison_version_id</w:t>
      </w:r>
      <w:r>
        <w:t>指向已核准版本；原稿與換案版本應保留不可覆寫。</w:t>
      </w:r>
    </w:p>
    <w:p w14:paraId="43F4C0ED" w14:textId="77777777" w:rsidR="001170DD" w:rsidRDefault="00000000">
      <w:pPr>
        <w:pStyle w:val="a0"/>
        <w:rPr>
          <w:rFonts w:hint="eastAsia"/>
        </w:rPr>
      </w:pPr>
      <w:r>
        <w:t>event_id</w:t>
      </w:r>
      <w:r>
        <w:t>與</w:t>
      </w:r>
      <w:r>
        <w:t>source_id</w:t>
      </w:r>
      <w:r>
        <w:t>應由正式事件主表、來源主表提供外鍵；來源欄位依原文保留，不將縮寫假定為已核准的跨領域同一史事。</w:t>
      </w:r>
    </w:p>
    <w:p w14:paraId="1F9A2B34" w14:textId="77777777" w:rsidR="001170DD" w:rsidRDefault="00000000">
      <w:pPr>
        <w:pStyle w:val="a0"/>
        <w:rPr>
          <w:rFonts w:hint="eastAsia"/>
        </w:rPr>
      </w:pPr>
      <w:r>
        <w:t>後台發布條件：已完成來源核准、換案核定及正式顯示版本指定才可由</w:t>
      </w:r>
      <w:r>
        <w:t>editorial_review</w:t>
      </w:r>
      <w:r>
        <w:t>轉為</w:t>
      </w:r>
      <w:r>
        <w:t>published</w:t>
      </w:r>
      <w:r>
        <w:t>；公開</w:t>
      </w:r>
      <w:r>
        <w:t>API</w:t>
      </w:r>
      <w:r>
        <w:t>只回傳</w:t>
      </w:r>
      <w:r>
        <w:t>published</w:t>
      </w:r>
      <w:r>
        <w:t>案例。</w:t>
      </w:r>
    </w:p>
    <w:p w14:paraId="78781AF7" w14:textId="77777777" w:rsidR="001170DD" w:rsidRDefault="00000000">
      <w:pPr>
        <w:pStyle w:val="a0"/>
        <w:rPr>
          <w:rFonts w:hint="eastAsia"/>
        </w:rPr>
      </w:pPr>
      <w:r>
        <w:t>RWD</w:t>
      </w:r>
      <w:r>
        <w:t>：手機寬度小於</w:t>
      </w:r>
      <w:r>
        <w:t>768px</w:t>
      </w:r>
      <w:r>
        <w:t>單欄；</w:t>
      </w:r>
      <w:r>
        <w:t>768</w:t>
      </w:r>
      <w:r>
        <w:t>至</w:t>
      </w:r>
      <w:r>
        <w:t>1199px</w:t>
      </w:r>
      <w:r>
        <w:t>雙欄；至少</w:t>
      </w:r>
      <w:r>
        <w:t>1200px</w:t>
      </w:r>
      <w:r>
        <w:t>可使用主文＋側欄。卡片呈現卦名、爻位、標題及評級；詳頁呈現《小象》原文、既有譯文、完整故事、修訂對照及來源。</w:t>
      </w:r>
    </w:p>
    <w:p w14:paraId="32AF74F6" w14:textId="77777777" w:rsidR="001170DD" w:rsidRDefault="00000000">
      <w:pPr>
        <w:pStyle w:val="a0"/>
        <w:rPr>
          <w:rFonts w:hint="eastAsia"/>
        </w:rPr>
      </w:pPr>
      <w:r>
        <w:t>完整故事不可因畫面大小而截斷；摺疊區須支援鍵盤、螢幕閱讀器，最小觸控區</w:t>
      </w:r>
      <w:r>
        <w:t>44×44px</w:t>
      </w:r>
      <w:r>
        <w:t>。</w:t>
      </w:r>
    </w:p>
    <w:p w14:paraId="1026C555" w14:textId="77777777" w:rsidR="001170DD" w:rsidRDefault="00000000">
      <w:pPr>
        <w:pStyle w:val="21"/>
      </w:pPr>
      <w:r>
        <w:t>三、</w:t>
      </w:r>
      <w:r>
        <w:t>384</w:t>
      </w:r>
      <w:r>
        <w:t>篇案例索引</w:t>
      </w:r>
    </w:p>
    <w:p w14:paraId="3A6CF7B1" w14:textId="77777777" w:rsidR="001170DD" w:rsidRDefault="00000000">
      <w:pPr>
        <w:pStyle w:val="31"/>
      </w:pPr>
      <w:r>
        <w:t>第</w:t>
      </w:r>
      <w:r>
        <w:t>01–08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38B18BDB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167026B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67D4706D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5BE9F038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52B1523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E4F1F89" w14:textId="77777777" w:rsidR="001170DD" w:rsidRDefault="00000000">
            <w:pPr>
              <w:rPr>
                <w:rFonts w:hint="eastAsia"/>
              </w:rPr>
            </w:pPr>
            <w:r>
              <w:t>XCASE-H01-L1</w:t>
            </w:r>
          </w:p>
        </w:tc>
        <w:tc>
          <w:tcPr>
            <w:tcW w:w="3249" w:type="dxa"/>
          </w:tcPr>
          <w:p w14:paraId="0C798F7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E822AD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9A60FD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7AAF977" w14:textId="77777777" w:rsidR="001170DD" w:rsidRDefault="00000000">
            <w:pPr>
              <w:rPr>
                <w:rFonts w:hint="eastAsia"/>
              </w:rPr>
            </w:pPr>
            <w:r>
              <w:t>XCASE-H01-L2</w:t>
            </w:r>
          </w:p>
        </w:tc>
        <w:tc>
          <w:tcPr>
            <w:tcW w:w="3249" w:type="dxa"/>
          </w:tcPr>
          <w:p w14:paraId="753137F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C3E35E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748B5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BB9FB9" w14:textId="77777777" w:rsidR="001170DD" w:rsidRDefault="00000000">
            <w:pPr>
              <w:rPr>
                <w:rFonts w:hint="eastAsia"/>
              </w:rPr>
            </w:pPr>
            <w:r>
              <w:t>XCASE-H01-L3</w:t>
            </w:r>
          </w:p>
        </w:tc>
        <w:tc>
          <w:tcPr>
            <w:tcW w:w="3249" w:type="dxa"/>
          </w:tcPr>
          <w:p w14:paraId="22EB619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B0B883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1D60A1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611F2F3" w14:textId="77777777" w:rsidR="001170DD" w:rsidRDefault="00000000">
            <w:pPr>
              <w:rPr>
                <w:rFonts w:hint="eastAsia"/>
              </w:rPr>
            </w:pPr>
            <w:r>
              <w:t>XCASE-H01-L4</w:t>
            </w:r>
          </w:p>
        </w:tc>
        <w:tc>
          <w:tcPr>
            <w:tcW w:w="3249" w:type="dxa"/>
          </w:tcPr>
          <w:p w14:paraId="39A2418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0B8851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5BC10E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B4EB6B3" w14:textId="77777777" w:rsidR="001170DD" w:rsidRDefault="00000000">
            <w:pPr>
              <w:rPr>
                <w:rFonts w:hint="eastAsia"/>
              </w:rPr>
            </w:pPr>
            <w:r>
              <w:t>XCASE-H01-L5</w:t>
            </w:r>
          </w:p>
        </w:tc>
        <w:tc>
          <w:tcPr>
            <w:tcW w:w="3249" w:type="dxa"/>
          </w:tcPr>
          <w:p w14:paraId="45C3EBC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8385FB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DC4AB6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E1FEBB" w14:textId="77777777" w:rsidR="001170DD" w:rsidRDefault="00000000">
            <w:pPr>
              <w:rPr>
                <w:rFonts w:hint="eastAsia"/>
              </w:rPr>
            </w:pPr>
            <w:r>
              <w:t>XCASE-H01-L6</w:t>
            </w:r>
          </w:p>
        </w:tc>
        <w:tc>
          <w:tcPr>
            <w:tcW w:w="3249" w:type="dxa"/>
          </w:tcPr>
          <w:p w14:paraId="5AF6336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21F171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1B9087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CF1AD5F" w14:textId="77777777" w:rsidR="001170DD" w:rsidRDefault="00000000">
            <w:pPr>
              <w:rPr>
                <w:rFonts w:hint="eastAsia"/>
              </w:rPr>
            </w:pPr>
            <w:r>
              <w:t>XCASE-H02-L1</w:t>
            </w:r>
          </w:p>
        </w:tc>
        <w:tc>
          <w:tcPr>
            <w:tcW w:w="3249" w:type="dxa"/>
          </w:tcPr>
          <w:p w14:paraId="4E94ECA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247A60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AE827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286F10F" w14:textId="77777777" w:rsidR="001170DD" w:rsidRDefault="00000000">
            <w:pPr>
              <w:rPr>
                <w:rFonts w:hint="eastAsia"/>
              </w:rPr>
            </w:pPr>
            <w:r>
              <w:t>XCASE-H02-L2</w:t>
            </w:r>
          </w:p>
        </w:tc>
        <w:tc>
          <w:tcPr>
            <w:tcW w:w="3249" w:type="dxa"/>
          </w:tcPr>
          <w:p w14:paraId="4DDAA3E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7CE3AB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723608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D0448E" w14:textId="77777777" w:rsidR="001170DD" w:rsidRDefault="00000000">
            <w:pPr>
              <w:rPr>
                <w:rFonts w:hint="eastAsia"/>
              </w:rPr>
            </w:pPr>
            <w:r>
              <w:t>XCASE-H02-L3</w:t>
            </w:r>
          </w:p>
        </w:tc>
        <w:tc>
          <w:tcPr>
            <w:tcW w:w="3249" w:type="dxa"/>
          </w:tcPr>
          <w:p w14:paraId="32E2EB4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669E28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2AE9CF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33B09F0" w14:textId="77777777" w:rsidR="001170DD" w:rsidRDefault="00000000">
            <w:pPr>
              <w:rPr>
                <w:rFonts w:hint="eastAsia"/>
              </w:rPr>
            </w:pPr>
            <w:r>
              <w:t>XCASE-H02-L4</w:t>
            </w:r>
          </w:p>
        </w:tc>
        <w:tc>
          <w:tcPr>
            <w:tcW w:w="3249" w:type="dxa"/>
          </w:tcPr>
          <w:p w14:paraId="1AF90F6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FD1E79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68CD15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FC98FE5" w14:textId="77777777" w:rsidR="001170DD" w:rsidRDefault="00000000">
            <w:pPr>
              <w:rPr>
                <w:rFonts w:hint="eastAsia"/>
              </w:rPr>
            </w:pPr>
            <w:r>
              <w:t>XCASE-H02-L5</w:t>
            </w:r>
          </w:p>
        </w:tc>
        <w:tc>
          <w:tcPr>
            <w:tcW w:w="3249" w:type="dxa"/>
          </w:tcPr>
          <w:p w14:paraId="02A212F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BD7DB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BB8E6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347CAC0" w14:textId="77777777" w:rsidR="001170DD" w:rsidRDefault="00000000">
            <w:pPr>
              <w:rPr>
                <w:rFonts w:hint="eastAsia"/>
              </w:rPr>
            </w:pPr>
            <w:r>
              <w:t>XCASE-H02-L6</w:t>
            </w:r>
          </w:p>
        </w:tc>
        <w:tc>
          <w:tcPr>
            <w:tcW w:w="3249" w:type="dxa"/>
          </w:tcPr>
          <w:p w14:paraId="343A00E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41F0B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C9685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5369B9" w14:textId="77777777" w:rsidR="001170DD" w:rsidRDefault="00000000">
            <w:pPr>
              <w:rPr>
                <w:rFonts w:hint="eastAsia"/>
              </w:rPr>
            </w:pPr>
            <w:r>
              <w:t>XCASE-H03-L1</w:t>
            </w:r>
          </w:p>
        </w:tc>
        <w:tc>
          <w:tcPr>
            <w:tcW w:w="3249" w:type="dxa"/>
          </w:tcPr>
          <w:p w14:paraId="050BC9B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46D79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4528C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B58D94" w14:textId="77777777" w:rsidR="001170DD" w:rsidRDefault="00000000">
            <w:pPr>
              <w:rPr>
                <w:rFonts w:hint="eastAsia"/>
              </w:rPr>
            </w:pPr>
            <w:r>
              <w:t>XCASE-H03-L2</w:t>
            </w:r>
          </w:p>
        </w:tc>
        <w:tc>
          <w:tcPr>
            <w:tcW w:w="3249" w:type="dxa"/>
          </w:tcPr>
          <w:p w14:paraId="3D053FC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D6CAD6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77113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13A2467" w14:textId="77777777" w:rsidR="001170DD" w:rsidRDefault="00000000">
            <w:pPr>
              <w:rPr>
                <w:rFonts w:hint="eastAsia"/>
              </w:rPr>
            </w:pPr>
            <w:r>
              <w:t>XCASE-H03-L3</w:t>
            </w:r>
          </w:p>
        </w:tc>
        <w:tc>
          <w:tcPr>
            <w:tcW w:w="3249" w:type="dxa"/>
          </w:tcPr>
          <w:p w14:paraId="2E93292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E9FB88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1BC136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DB1D13" w14:textId="77777777" w:rsidR="001170DD" w:rsidRDefault="00000000">
            <w:pPr>
              <w:rPr>
                <w:rFonts w:hint="eastAsia"/>
              </w:rPr>
            </w:pPr>
            <w:r>
              <w:t>XCASE-H03-L4</w:t>
            </w:r>
          </w:p>
        </w:tc>
        <w:tc>
          <w:tcPr>
            <w:tcW w:w="3249" w:type="dxa"/>
          </w:tcPr>
          <w:p w14:paraId="0AF75C6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EA1014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F92611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7406EB7" w14:textId="77777777" w:rsidR="001170DD" w:rsidRDefault="00000000">
            <w:pPr>
              <w:rPr>
                <w:rFonts w:hint="eastAsia"/>
              </w:rPr>
            </w:pPr>
            <w:r>
              <w:t>XCASE-H03-L5</w:t>
            </w:r>
          </w:p>
        </w:tc>
        <w:tc>
          <w:tcPr>
            <w:tcW w:w="3249" w:type="dxa"/>
          </w:tcPr>
          <w:p w14:paraId="7DE453B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B6BBF3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70AD6B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DA3823B" w14:textId="77777777" w:rsidR="001170DD" w:rsidRDefault="00000000">
            <w:pPr>
              <w:rPr>
                <w:rFonts w:hint="eastAsia"/>
              </w:rPr>
            </w:pPr>
            <w:r>
              <w:t>XCASE-H03-L6</w:t>
            </w:r>
          </w:p>
        </w:tc>
        <w:tc>
          <w:tcPr>
            <w:tcW w:w="3249" w:type="dxa"/>
          </w:tcPr>
          <w:p w14:paraId="24C7C0D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3EB74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5FF0AA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5DC3134" w14:textId="77777777" w:rsidR="001170DD" w:rsidRDefault="00000000">
            <w:pPr>
              <w:rPr>
                <w:rFonts w:hint="eastAsia"/>
              </w:rPr>
            </w:pPr>
            <w:r>
              <w:t>XCASE-H04-L1</w:t>
            </w:r>
          </w:p>
        </w:tc>
        <w:tc>
          <w:tcPr>
            <w:tcW w:w="3249" w:type="dxa"/>
          </w:tcPr>
          <w:p w14:paraId="0B58620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8B43FC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0252F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48C1AB" w14:textId="77777777" w:rsidR="001170DD" w:rsidRDefault="00000000">
            <w:pPr>
              <w:rPr>
                <w:rFonts w:hint="eastAsia"/>
              </w:rPr>
            </w:pPr>
            <w:r>
              <w:t>XCASE-H04-L2</w:t>
            </w:r>
          </w:p>
        </w:tc>
        <w:tc>
          <w:tcPr>
            <w:tcW w:w="3249" w:type="dxa"/>
          </w:tcPr>
          <w:p w14:paraId="263AB9E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5F9B0D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C2DB12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F34C6C9" w14:textId="77777777" w:rsidR="001170DD" w:rsidRDefault="00000000">
            <w:pPr>
              <w:rPr>
                <w:rFonts w:hint="eastAsia"/>
              </w:rPr>
            </w:pPr>
            <w:r>
              <w:t>XCASE-H04-L3</w:t>
            </w:r>
          </w:p>
        </w:tc>
        <w:tc>
          <w:tcPr>
            <w:tcW w:w="3249" w:type="dxa"/>
          </w:tcPr>
          <w:p w14:paraId="66BAE1B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A71008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35A891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F1FFE9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XCASE-H04-L4</w:t>
            </w:r>
          </w:p>
        </w:tc>
        <w:tc>
          <w:tcPr>
            <w:tcW w:w="3249" w:type="dxa"/>
          </w:tcPr>
          <w:p w14:paraId="51F33FD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BE5362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E37D1A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34965C2" w14:textId="77777777" w:rsidR="001170DD" w:rsidRDefault="00000000">
            <w:pPr>
              <w:rPr>
                <w:rFonts w:hint="eastAsia"/>
              </w:rPr>
            </w:pPr>
            <w:r>
              <w:t>XCASE-H04-L5</w:t>
            </w:r>
          </w:p>
        </w:tc>
        <w:tc>
          <w:tcPr>
            <w:tcW w:w="3249" w:type="dxa"/>
          </w:tcPr>
          <w:p w14:paraId="11D1A4B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2A9914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938848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729A42" w14:textId="77777777" w:rsidR="001170DD" w:rsidRDefault="00000000">
            <w:pPr>
              <w:rPr>
                <w:rFonts w:hint="eastAsia"/>
              </w:rPr>
            </w:pPr>
            <w:r>
              <w:t>XCASE-H04-L6</w:t>
            </w:r>
          </w:p>
        </w:tc>
        <w:tc>
          <w:tcPr>
            <w:tcW w:w="3249" w:type="dxa"/>
          </w:tcPr>
          <w:p w14:paraId="7D949E5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98BF4B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284F70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840D34F" w14:textId="77777777" w:rsidR="001170DD" w:rsidRDefault="00000000">
            <w:pPr>
              <w:rPr>
                <w:rFonts w:hint="eastAsia"/>
              </w:rPr>
            </w:pPr>
            <w:r>
              <w:t>XCASE-H05-L1</w:t>
            </w:r>
          </w:p>
        </w:tc>
        <w:tc>
          <w:tcPr>
            <w:tcW w:w="3249" w:type="dxa"/>
          </w:tcPr>
          <w:p w14:paraId="59F7543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067A08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0B18E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05F860" w14:textId="77777777" w:rsidR="001170DD" w:rsidRDefault="00000000">
            <w:pPr>
              <w:rPr>
                <w:rFonts w:hint="eastAsia"/>
              </w:rPr>
            </w:pPr>
            <w:r>
              <w:t>XCASE-H05-L2</w:t>
            </w:r>
          </w:p>
        </w:tc>
        <w:tc>
          <w:tcPr>
            <w:tcW w:w="3249" w:type="dxa"/>
          </w:tcPr>
          <w:p w14:paraId="1A16568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601BF0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DDB0D5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0C8600C" w14:textId="77777777" w:rsidR="001170DD" w:rsidRDefault="00000000">
            <w:pPr>
              <w:rPr>
                <w:rFonts w:hint="eastAsia"/>
              </w:rPr>
            </w:pPr>
            <w:r>
              <w:t>XCASE-H05-L3</w:t>
            </w:r>
          </w:p>
        </w:tc>
        <w:tc>
          <w:tcPr>
            <w:tcW w:w="3249" w:type="dxa"/>
          </w:tcPr>
          <w:p w14:paraId="221949F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F370C2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C5624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79B0BC3" w14:textId="77777777" w:rsidR="001170DD" w:rsidRDefault="00000000">
            <w:pPr>
              <w:rPr>
                <w:rFonts w:hint="eastAsia"/>
              </w:rPr>
            </w:pPr>
            <w:r>
              <w:t>XCASE-H05-L4</w:t>
            </w:r>
          </w:p>
        </w:tc>
        <w:tc>
          <w:tcPr>
            <w:tcW w:w="3249" w:type="dxa"/>
          </w:tcPr>
          <w:p w14:paraId="321EECD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76FD18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AC0B61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A58603C" w14:textId="77777777" w:rsidR="001170DD" w:rsidRDefault="00000000">
            <w:pPr>
              <w:rPr>
                <w:rFonts w:hint="eastAsia"/>
              </w:rPr>
            </w:pPr>
            <w:r>
              <w:t>XCASE-H05-L5</w:t>
            </w:r>
          </w:p>
        </w:tc>
        <w:tc>
          <w:tcPr>
            <w:tcW w:w="3249" w:type="dxa"/>
          </w:tcPr>
          <w:p w14:paraId="2B70D63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2D6853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C30E91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E176667" w14:textId="77777777" w:rsidR="001170DD" w:rsidRDefault="00000000">
            <w:pPr>
              <w:rPr>
                <w:rFonts w:hint="eastAsia"/>
              </w:rPr>
            </w:pPr>
            <w:r>
              <w:t>XCASE-H05-L6</w:t>
            </w:r>
          </w:p>
        </w:tc>
        <w:tc>
          <w:tcPr>
            <w:tcW w:w="3249" w:type="dxa"/>
          </w:tcPr>
          <w:p w14:paraId="12C05E8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8F7241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E409D1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B6AE3B5" w14:textId="77777777" w:rsidR="001170DD" w:rsidRDefault="00000000">
            <w:pPr>
              <w:rPr>
                <w:rFonts w:hint="eastAsia"/>
              </w:rPr>
            </w:pPr>
            <w:r>
              <w:t>XCASE-H06-L1</w:t>
            </w:r>
          </w:p>
        </w:tc>
        <w:tc>
          <w:tcPr>
            <w:tcW w:w="3249" w:type="dxa"/>
          </w:tcPr>
          <w:p w14:paraId="0EAE741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5A962D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E248E1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FD6E819" w14:textId="77777777" w:rsidR="001170DD" w:rsidRDefault="00000000">
            <w:pPr>
              <w:rPr>
                <w:rFonts w:hint="eastAsia"/>
              </w:rPr>
            </w:pPr>
            <w:r>
              <w:t>XCASE-H06-L2</w:t>
            </w:r>
          </w:p>
        </w:tc>
        <w:tc>
          <w:tcPr>
            <w:tcW w:w="3249" w:type="dxa"/>
          </w:tcPr>
          <w:p w14:paraId="2292ED2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9A01A7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3223EB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6BE531" w14:textId="77777777" w:rsidR="001170DD" w:rsidRDefault="00000000">
            <w:pPr>
              <w:rPr>
                <w:rFonts w:hint="eastAsia"/>
              </w:rPr>
            </w:pPr>
            <w:r>
              <w:t>XCASE-H06-L3</w:t>
            </w:r>
          </w:p>
        </w:tc>
        <w:tc>
          <w:tcPr>
            <w:tcW w:w="3249" w:type="dxa"/>
          </w:tcPr>
          <w:p w14:paraId="654464A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BD69BC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A0A2E6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3CBBE48" w14:textId="77777777" w:rsidR="001170DD" w:rsidRDefault="00000000">
            <w:pPr>
              <w:rPr>
                <w:rFonts w:hint="eastAsia"/>
              </w:rPr>
            </w:pPr>
            <w:r>
              <w:t>XCASE-H06-L4</w:t>
            </w:r>
          </w:p>
        </w:tc>
        <w:tc>
          <w:tcPr>
            <w:tcW w:w="3249" w:type="dxa"/>
          </w:tcPr>
          <w:p w14:paraId="0A4F898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85CC54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F1BCF4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3A41DC8" w14:textId="77777777" w:rsidR="001170DD" w:rsidRDefault="00000000">
            <w:pPr>
              <w:rPr>
                <w:rFonts w:hint="eastAsia"/>
              </w:rPr>
            </w:pPr>
            <w:r>
              <w:t>XCASE-H06-L5</w:t>
            </w:r>
          </w:p>
        </w:tc>
        <w:tc>
          <w:tcPr>
            <w:tcW w:w="3249" w:type="dxa"/>
          </w:tcPr>
          <w:p w14:paraId="0A176A1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F4E6F9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03B85C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8EB549F" w14:textId="77777777" w:rsidR="001170DD" w:rsidRDefault="00000000">
            <w:pPr>
              <w:rPr>
                <w:rFonts w:hint="eastAsia"/>
              </w:rPr>
            </w:pPr>
            <w:r>
              <w:t>XCASE-H06-L6</w:t>
            </w:r>
          </w:p>
        </w:tc>
        <w:tc>
          <w:tcPr>
            <w:tcW w:w="3249" w:type="dxa"/>
          </w:tcPr>
          <w:p w14:paraId="671A275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163E45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4962B2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68797D5" w14:textId="77777777" w:rsidR="001170DD" w:rsidRDefault="00000000">
            <w:pPr>
              <w:rPr>
                <w:rFonts w:hint="eastAsia"/>
              </w:rPr>
            </w:pPr>
            <w:r>
              <w:t>XCASE-H07-L1</w:t>
            </w:r>
          </w:p>
        </w:tc>
        <w:tc>
          <w:tcPr>
            <w:tcW w:w="3249" w:type="dxa"/>
          </w:tcPr>
          <w:p w14:paraId="3AD881D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FB2A6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26C2F2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0013A93" w14:textId="77777777" w:rsidR="001170DD" w:rsidRDefault="00000000">
            <w:pPr>
              <w:rPr>
                <w:rFonts w:hint="eastAsia"/>
              </w:rPr>
            </w:pPr>
            <w:r>
              <w:t>XCASE-H07-L2</w:t>
            </w:r>
          </w:p>
        </w:tc>
        <w:tc>
          <w:tcPr>
            <w:tcW w:w="3249" w:type="dxa"/>
          </w:tcPr>
          <w:p w14:paraId="3A30EBF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1D98FB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0756C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B5A0825" w14:textId="77777777" w:rsidR="001170DD" w:rsidRDefault="00000000">
            <w:pPr>
              <w:rPr>
                <w:rFonts w:hint="eastAsia"/>
              </w:rPr>
            </w:pPr>
            <w:r>
              <w:t>XCASE-H07-L3</w:t>
            </w:r>
          </w:p>
        </w:tc>
        <w:tc>
          <w:tcPr>
            <w:tcW w:w="3249" w:type="dxa"/>
          </w:tcPr>
          <w:p w14:paraId="27F7528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625CBC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34B176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B97EC33" w14:textId="77777777" w:rsidR="001170DD" w:rsidRDefault="00000000">
            <w:pPr>
              <w:rPr>
                <w:rFonts w:hint="eastAsia"/>
              </w:rPr>
            </w:pPr>
            <w:r>
              <w:t>XCASE-H07-L4</w:t>
            </w:r>
          </w:p>
        </w:tc>
        <w:tc>
          <w:tcPr>
            <w:tcW w:w="3249" w:type="dxa"/>
          </w:tcPr>
          <w:p w14:paraId="1E4D425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4F5C31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4D9E82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CD015C" w14:textId="77777777" w:rsidR="001170DD" w:rsidRDefault="00000000">
            <w:pPr>
              <w:rPr>
                <w:rFonts w:hint="eastAsia"/>
              </w:rPr>
            </w:pPr>
            <w:r>
              <w:t>XCASE-H07-L5</w:t>
            </w:r>
          </w:p>
        </w:tc>
        <w:tc>
          <w:tcPr>
            <w:tcW w:w="3249" w:type="dxa"/>
          </w:tcPr>
          <w:p w14:paraId="6DBA22C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8D6006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015D5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6ABE242" w14:textId="77777777" w:rsidR="001170DD" w:rsidRDefault="00000000">
            <w:pPr>
              <w:rPr>
                <w:rFonts w:hint="eastAsia"/>
              </w:rPr>
            </w:pPr>
            <w:r>
              <w:t>XCASE-H07-L6</w:t>
            </w:r>
          </w:p>
        </w:tc>
        <w:tc>
          <w:tcPr>
            <w:tcW w:w="3249" w:type="dxa"/>
          </w:tcPr>
          <w:p w14:paraId="5B13B96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BC331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C92CF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67885D" w14:textId="77777777" w:rsidR="001170DD" w:rsidRDefault="00000000">
            <w:pPr>
              <w:rPr>
                <w:rFonts w:hint="eastAsia"/>
              </w:rPr>
            </w:pPr>
            <w:r>
              <w:t>XCASE-H08-L1</w:t>
            </w:r>
          </w:p>
        </w:tc>
        <w:tc>
          <w:tcPr>
            <w:tcW w:w="3249" w:type="dxa"/>
          </w:tcPr>
          <w:p w14:paraId="6EE7078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18217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D4B0A1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8CE21C5" w14:textId="77777777" w:rsidR="001170DD" w:rsidRDefault="00000000">
            <w:pPr>
              <w:rPr>
                <w:rFonts w:hint="eastAsia"/>
              </w:rPr>
            </w:pPr>
            <w:r>
              <w:t>XCASE-H08-L2</w:t>
            </w:r>
          </w:p>
        </w:tc>
        <w:tc>
          <w:tcPr>
            <w:tcW w:w="3249" w:type="dxa"/>
          </w:tcPr>
          <w:p w14:paraId="26F264F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C1784B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267D3A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CE00BE" w14:textId="77777777" w:rsidR="001170DD" w:rsidRDefault="00000000">
            <w:pPr>
              <w:rPr>
                <w:rFonts w:hint="eastAsia"/>
              </w:rPr>
            </w:pPr>
            <w:r>
              <w:t>XCASE-H08-L3</w:t>
            </w:r>
          </w:p>
        </w:tc>
        <w:tc>
          <w:tcPr>
            <w:tcW w:w="3249" w:type="dxa"/>
          </w:tcPr>
          <w:p w14:paraId="63FF7FD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BD76C6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B35B94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42FE578" w14:textId="77777777" w:rsidR="001170DD" w:rsidRDefault="00000000">
            <w:pPr>
              <w:rPr>
                <w:rFonts w:hint="eastAsia"/>
              </w:rPr>
            </w:pPr>
            <w:r>
              <w:t>XCASE-H08-L4</w:t>
            </w:r>
          </w:p>
        </w:tc>
        <w:tc>
          <w:tcPr>
            <w:tcW w:w="3249" w:type="dxa"/>
          </w:tcPr>
          <w:p w14:paraId="0C82F5C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71C7EB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98536C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71286C2" w14:textId="77777777" w:rsidR="001170DD" w:rsidRDefault="00000000">
            <w:pPr>
              <w:rPr>
                <w:rFonts w:hint="eastAsia"/>
              </w:rPr>
            </w:pPr>
            <w:r>
              <w:t>XCASE-H08-L5</w:t>
            </w:r>
          </w:p>
        </w:tc>
        <w:tc>
          <w:tcPr>
            <w:tcW w:w="3249" w:type="dxa"/>
          </w:tcPr>
          <w:p w14:paraId="3CC8746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126688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D296C3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9400A8" w14:textId="77777777" w:rsidR="001170DD" w:rsidRDefault="00000000">
            <w:pPr>
              <w:rPr>
                <w:rFonts w:hint="eastAsia"/>
              </w:rPr>
            </w:pPr>
            <w:r>
              <w:t>XCASE-H08-L6</w:t>
            </w:r>
          </w:p>
        </w:tc>
        <w:tc>
          <w:tcPr>
            <w:tcW w:w="3249" w:type="dxa"/>
          </w:tcPr>
          <w:p w14:paraId="66EA10F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C9A793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0928E155" w14:textId="77777777" w:rsidR="001170DD" w:rsidRDefault="00000000">
      <w:pPr>
        <w:pStyle w:val="31"/>
      </w:pPr>
      <w:r>
        <w:t>第</w:t>
      </w:r>
      <w:r>
        <w:t>09–16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3F05CDB4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0593693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798F5DD2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0C0F38E1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2FE9974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CB1548C" w14:textId="77777777" w:rsidR="001170DD" w:rsidRDefault="00000000">
            <w:pPr>
              <w:rPr>
                <w:rFonts w:hint="eastAsia"/>
              </w:rPr>
            </w:pPr>
            <w:r>
              <w:t>XCASE-H09-L1</w:t>
            </w:r>
          </w:p>
        </w:tc>
        <w:tc>
          <w:tcPr>
            <w:tcW w:w="3249" w:type="dxa"/>
          </w:tcPr>
          <w:p w14:paraId="1A0556C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9DDE00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4D9DB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F5CA9D3" w14:textId="77777777" w:rsidR="001170DD" w:rsidRDefault="00000000">
            <w:pPr>
              <w:rPr>
                <w:rFonts w:hint="eastAsia"/>
              </w:rPr>
            </w:pPr>
            <w:r>
              <w:t>XCASE-H09-L2</w:t>
            </w:r>
          </w:p>
        </w:tc>
        <w:tc>
          <w:tcPr>
            <w:tcW w:w="3249" w:type="dxa"/>
          </w:tcPr>
          <w:p w14:paraId="10EBDE3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3B9BB2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178B1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7A82118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XCASE-H09-L3</w:t>
            </w:r>
          </w:p>
        </w:tc>
        <w:tc>
          <w:tcPr>
            <w:tcW w:w="3249" w:type="dxa"/>
          </w:tcPr>
          <w:p w14:paraId="580A3E4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C0327B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D71379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3FFBF9" w14:textId="77777777" w:rsidR="001170DD" w:rsidRDefault="00000000">
            <w:pPr>
              <w:rPr>
                <w:rFonts w:hint="eastAsia"/>
              </w:rPr>
            </w:pPr>
            <w:r>
              <w:t>XCASE-H09-L4</w:t>
            </w:r>
          </w:p>
        </w:tc>
        <w:tc>
          <w:tcPr>
            <w:tcW w:w="3249" w:type="dxa"/>
          </w:tcPr>
          <w:p w14:paraId="4BB25AA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44C47F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4BD037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6DFDBD" w14:textId="77777777" w:rsidR="001170DD" w:rsidRDefault="00000000">
            <w:pPr>
              <w:rPr>
                <w:rFonts w:hint="eastAsia"/>
              </w:rPr>
            </w:pPr>
            <w:r>
              <w:t>XCASE-H09-L5</w:t>
            </w:r>
          </w:p>
        </w:tc>
        <w:tc>
          <w:tcPr>
            <w:tcW w:w="3249" w:type="dxa"/>
          </w:tcPr>
          <w:p w14:paraId="15ABEE6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FE524A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195A16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3A1D55" w14:textId="77777777" w:rsidR="001170DD" w:rsidRDefault="00000000">
            <w:pPr>
              <w:rPr>
                <w:rFonts w:hint="eastAsia"/>
              </w:rPr>
            </w:pPr>
            <w:r>
              <w:t>XCASE-H09-L6</w:t>
            </w:r>
          </w:p>
        </w:tc>
        <w:tc>
          <w:tcPr>
            <w:tcW w:w="3249" w:type="dxa"/>
          </w:tcPr>
          <w:p w14:paraId="7A84157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837D93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FA0834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5D8E48" w14:textId="77777777" w:rsidR="001170DD" w:rsidRDefault="00000000">
            <w:pPr>
              <w:rPr>
                <w:rFonts w:hint="eastAsia"/>
              </w:rPr>
            </w:pPr>
            <w:r>
              <w:t>XCASE-H10-L1</w:t>
            </w:r>
          </w:p>
        </w:tc>
        <w:tc>
          <w:tcPr>
            <w:tcW w:w="3249" w:type="dxa"/>
          </w:tcPr>
          <w:p w14:paraId="4428644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C9AF47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A787C2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D9B1D6" w14:textId="77777777" w:rsidR="001170DD" w:rsidRDefault="00000000">
            <w:pPr>
              <w:rPr>
                <w:rFonts w:hint="eastAsia"/>
              </w:rPr>
            </w:pPr>
            <w:r>
              <w:t>XCASE-H10-L2</w:t>
            </w:r>
          </w:p>
        </w:tc>
        <w:tc>
          <w:tcPr>
            <w:tcW w:w="3249" w:type="dxa"/>
          </w:tcPr>
          <w:p w14:paraId="39880D3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36F28A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994055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40591D" w14:textId="77777777" w:rsidR="001170DD" w:rsidRDefault="00000000">
            <w:pPr>
              <w:rPr>
                <w:rFonts w:hint="eastAsia"/>
              </w:rPr>
            </w:pPr>
            <w:r>
              <w:t>XCASE-H10-L3</w:t>
            </w:r>
          </w:p>
        </w:tc>
        <w:tc>
          <w:tcPr>
            <w:tcW w:w="3249" w:type="dxa"/>
          </w:tcPr>
          <w:p w14:paraId="3EA758B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502701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8DA06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E9EB226" w14:textId="77777777" w:rsidR="001170DD" w:rsidRDefault="00000000">
            <w:pPr>
              <w:rPr>
                <w:rFonts w:hint="eastAsia"/>
              </w:rPr>
            </w:pPr>
            <w:r>
              <w:t>XCASE-H10-L4</w:t>
            </w:r>
          </w:p>
        </w:tc>
        <w:tc>
          <w:tcPr>
            <w:tcW w:w="3249" w:type="dxa"/>
          </w:tcPr>
          <w:p w14:paraId="2925553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841F62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FE4566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4F1531" w14:textId="77777777" w:rsidR="001170DD" w:rsidRDefault="00000000">
            <w:pPr>
              <w:rPr>
                <w:rFonts w:hint="eastAsia"/>
              </w:rPr>
            </w:pPr>
            <w:r>
              <w:t>XCASE-H10-L5</w:t>
            </w:r>
          </w:p>
        </w:tc>
        <w:tc>
          <w:tcPr>
            <w:tcW w:w="3249" w:type="dxa"/>
          </w:tcPr>
          <w:p w14:paraId="15ECABC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385D25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3B4A1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5D2DF91" w14:textId="77777777" w:rsidR="001170DD" w:rsidRDefault="00000000">
            <w:pPr>
              <w:rPr>
                <w:rFonts w:hint="eastAsia"/>
              </w:rPr>
            </w:pPr>
            <w:r>
              <w:t>XCASE-H10-L6</w:t>
            </w:r>
          </w:p>
        </w:tc>
        <w:tc>
          <w:tcPr>
            <w:tcW w:w="3249" w:type="dxa"/>
          </w:tcPr>
          <w:p w14:paraId="65D7A21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C71C26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AFDE9E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4967DC5" w14:textId="77777777" w:rsidR="001170DD" w:rsidRDefault="00000000">
            <w:pPr>
              <w:rPr>
                <w:rFonts w:hint="eastAsia"/>
              </w:rPr>
            </w:pPr>
            <w:r>
              <w:t>XCASE-H11-L1</w:t>
            </w:r>
          </w:p>
        </w:tc>
        <w:tc>
          <w:tcPr>
            <w:tcW w:w="3249" w:type="dxa"/>
          </w:tcPr>
          <w:p w14:paraId="3C63BC7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943040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ED40BA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A039563" w14:textId="77777777" w:rsidR="001170DD" w:rsidRDefault="00000000">
            <w:pPr>
              <w:rPr>
                <w:rFonts w:hint="eastAsia"/>
              </w:rPr>
            </w:pPr>
            <w:r>
              <w:t>XCASE-H11-L2</w:t>
            </w:r>
          </w:p>
        </w:tc>
        <w:tc>
          <w:tcPr>
            <w:tcW w:w="3249" w:type="dxa"/>
          </w:tcPr>
          <w:p w14:paraId="7687000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4182F1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FC2C7F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7D0E921" w14:textId="77777777" w:rsidR="001170DD" w:rsidRDefault="00000000">
            <w:pPr>
              <w:rPr>
                <w:rFonts w:hint="eastAsia"/>
              </w:rPr>
            </w:pPr>
            <w:r>
              <w:t>XCASE-H11-L3</w:t>
            </w:r>
          </w:p>
        </w:tc>
        <w:tc>
          <w:tcPr>
            <w:tcW w:w="3249" w:type="dxa"/>
          </w:tcPr>
          <w:p w14:paraId="348C657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91C5A5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308359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E7D70EC" w14:textId="77777777" w:rsidR="001170DD" w:rsidRDefault="00000000">
            <w:pPr>
              <w:rPr>
                <w:rFonts w:hint="eastAsia"/>
              </w:rPr>
            </w:pPr>
            <w:r>
              <w:t>XCASE-H11-L4</w:t>
            </w:r>
          </w:p>
        </w:tc>
        <w:tc>
          <w:tcPr>
            <w:tcW w:w="3249" w:type="dxa"/>
          </w:tcPr>
          <w:p w14:paraId="7D61D7A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D9C5F7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9FBA39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FDEE3A" w14:textId="77777777" w:rsidR="001170DD" w:rsidRDefault="00000000">
            <w:pPr>
              <w:rPr>
                <w:rFonts w:hint="eastAsia"/>
              </w:rPr>
            </w:pPr>
            <w:r>
              <w:t>XCASE-H11-L5</w:t>
            </w:r>
          </w:p>
        </w:tc>
        <w:tc>
          <w:tcPr>
            <w:tcW w:w="3249" w:type="dxa"/>
          </w:tcPr>
          <w:p w14:paraId="44A8FC4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1E2845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717E56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BFDB95" w14:textId="77777777" w:rsidR="001170DD" w:rsidRDefault="00000000">
            <w:pPr>
              <w:rPr>
                <w:rFonts w:hint="eastAsia"/>
              </w:rPr>
            </w:pPr>
            <w:r>
              <w:t>XCASE-H11-L6</w:t>
            </w:r>
          </w:p>
        </w:tc>
        <w:tc>
          <w:tcPr>
            <w:tcW w:w="3249" w:type="dxa"/>
          </w:tcPr>
          <w:p w14:paraId="7C57A30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916B48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CBA470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AC9464A" w14:textId="77777777" w:rsidR="001170DD" w:rsidRDefault="00000000">
            <w:pPr>
              <w:rPr>
                <w:rFonts w:hint="eastAsia"/>
              </w:rPr>
            </w:pPr>
            <w:r>
              <w:t>XCASE-H12-L1</w:t>
            </w:r>
          </w:p>
        </w:tc>
        <w:tc>
          <w:tcPr>
            <w:tcW w:w="3249" w:type="dxa"/>
          </w:tcPr>
          <w:p w14:paraId="569A477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7B598F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2538B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1437E6E" w14:textId="77777777" w:rsidR="001170DD" w:rsidRDefault="00000000">
            <w:pPr>
              <w:rPr>
                <w:rFonts w:hint="eastAsia"/>
              </w:rPr>
            </w:pPr>
            <w:r>
              <w:t>XCASE-H12-L2</w:t>
            </w:r>
          </w:p>
        </w:tc>
        <w:tc>
          <w:tcPr>
            <w:tcW w:w="3249" w:type="dxa"/>
          </w:tcPr>
          <w:p w14:paraId="7556263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504E72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387C1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FD5AA9" w14:textId="77777777" w:rsidR="001170DD" w:rsidRDefault="00000000">
            <w:pPr>
              <w:rPr>
                <w:rFonts w:hint="eastAsia"/>
              </w:rPr>
            </w:pPr>
            <w:r>
              <w:t>XCASE-H12-L3</w:t>
            </w:r>
          </w:p>
        </w:tc>
        <w:tc>
          <w:tcPr>
            <w:tcW w:w="3249" w:type="dxa"/>
          </w:tcPr>
          <w:p w14:paraId="308BD63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FA6E1F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A9AD2C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FDDF84" w14:textId="77777777" w:rsidR="001170DD" w:rsidRDefault="00000000">
            <w:pPr>
              <w:rPr>
                <w:rFonts w:hint="eastAsia"/>
              </w:rPr>
            </w:pPr>
            <w:r>
              <w:t>XCASE-H12-L4</w:t>
            </w:r>
          </w:p>
        </w:tc>
        <w:tc>
          <w:tcPr>
            <w:tcW w:w="3249" w:type="dxa"/>
          </w:tcPr>
          <w:p w14:paraId="13749E4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BE8BCA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1E630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94CA14" w14:textId="77777777" w:rsidR="001170DD" w:rsidRDefault="00000000">
            <w:pPr>
              <w:rPr>
                <w:rFonts w:hint="eastAsia"/>
              </w:rPr>
            </w:pPr>
            <w:r>
              <w:t>XCASE-H12-L5</w:t>
            </w:r>
          </w:p>
        </w:tc>
        <w:tc>
          <w:tcPr>
            <w:tcW w:w="3249" w:type="dxa"/>
          </w:tcPr>
          <w:p w14:paraId="3719141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823AFD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762174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CA417C" w14:textId="77777777" w:rsidR="001170DD" w:rsidRDefault="00000000">
            <w:pPr>
              <w:rPr>
                <w:rFonts w:hint="eastAsia"/>
              </w:rPr>
            </w:pPr>
            <w:r>
              <w:t>XCASE-H12-L6</w:t>
            </w:r>
          </w:p>
        </w:tc>
        <w:tc>
          <w:tcPr>
            <w:tcW w:w="3249" w:type="dxa"/>
          </w:tcPr>
          <w:p w14:paraId="3E3F1D9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65E369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1B3C5D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924BEE3" w14:textId="77777777" w:rsidR="001170DD" w:rsidRDefault="00000000">
            <w:pPr>
              <w:rPr>
                <w:rFonts w:hint="eastAsia"/>
              </w:rPr>
            </w:pPr>
            <w:r>
              <w:t>XCASE-H13-L1</w:t>
            </w:r>
          </w:p>
        </w:tc>
        <w:tc>
          <w:tcPr>
            <w:tcW w:w="3249" w:type="dxa"/>
          </w:tcPr>
          <w:p w14:paraId="21BBE31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004581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75829B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8BA9DE1" w14:textId="77777777" w:rsidR="001170DD" w:rsidRDefault="00000000">
            <w:pPr>
              <w:rPr>
                <w:rFonts w:hint="eastAsia"/>
              </w:rPr>
            </w:pPr>
            <w:r>
              <w:t>XCASE-H13-L2</w:t>
            </w:r>
          </w:p>
        </w:tc>
        <w:tc>
          <w:tcPr>
            <w:tcW w:w="3249" w:type="dxa"/>
          </w:tcPr>
          <w:p w14:paraId="5A479E7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89781B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C26A51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442778" w14:textId="77777777" w:rsidR="001170DD" w:rsidRDefault="00000000">
            <w:pPr>
              <w:rPr>
                <w:rFonts w:hint="eastAsia"/>
              </w:rPr>
            </w:pPr>
            <w:r>
              <w:t>XCASE-H13-L3</w:t>
            </w:r>
          </w:p>
        </w:tc>
        <w:tc>
          <w:tcPr>
            <w:tcW w:w="3249" w:type="dxa"/>
          </w:tcPr>
          <w:p w14:paraId="6DAAFAF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36A9D7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D414F2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97F6D7" w14:textId="77777777" w:rsidR="001170DD" w:rsidRDefault="00000000">
            <w:pPr>
              <w:rPr>
                <w:rFonts w:hint="eastAsia"/>
              </w:rPr>
            </w:pPr>
            <w:r>
              <w:t>XCASE-H13-L4</w:t>
            </w:r>
          </w:p>
        </w:tc>
        <w:tc>
          <w:tcPr>
            <w:tcW w:w="3249" w:type="dxa"/>
          </w:tcPr>
          <w:p w14:paraId="2DE5524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1921BC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ED3399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D876B07" w14:textId="77777777" w:rsidR="001170DD" w:rsidRDefault="00000000">
            <w:pPr>
              <w:rPr>
                <w:rFonts w:hint="eastAsia"/>
              </w:rPr>
            </w:pPr>
            <w:r>
              <w:t>XCASE-H13-L5</w:t>
            </w:r>
          </w:p>
        </w:tc>
        <w:tc>
          <w:tcPr>
            <w:tcW w:w="3249" w:type="dxa"/>
          </w:tcPr>
          <w:p w14:paraId="4F21EB2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346D12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3A97FA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854F699" w14:textId="77777777" w:rsidR="001170DD" w:rsidRDefault="00000000">
            <w:pPr>
              <w:rPr>
                <w:rFonts w:hint="eastAsia"/>
              </w:rPr>
            </w:pPr>
            <w:r>
              <w:t>XCASE-H13-L6</w:t>
            </w:r>
          </w:p>
        </w:tc>
        <w:tc>
          <w:tcPr>
            <w:tcW w:w="3249" w:type="dxa"/>
          </w:tcPr>
          <w:p w14:paraId="6E8533E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72438F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79D24F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892ADB6" w14:textId="77777777" w:rsidR="001170DD" w:rsidRDefault="00000000">
            <w:pPr>
              <w:rPr>
                <w:rFonts w:hint="eastAsia"/>
              </w:rPr>
            </w:pPr>
            <w:r>
              <w:t>XCASE-H14-L1</w:t>
            </w:r>
          </w:p>
        </w:tc>
        <w:tc>
          <w:tcPr>
            <w:tcW w:w="3249" w:type="dxa"/>
          </w:tcPr>
          <w:p w14:paraId="5E1F17F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9E7AB2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284FBE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A03454" w14:textId="77777777" w:rsidR="001170DD" w:rsidRDefault="00000000">
            <w:pPr>
              <w:rPr>
                <w:rFonts w:hint="eastAsia"/>
              </w:rPr>
            </w:pPr>
            <w:r>
              <w:t>XCASE-H14-L2</w:t>
            </w:r>
          </w:p>
        </w:tc>
        <w:tc>
          <w:tcPr>
            <w:tcW w:w="3249" w:type="dxa"/>
          </w:tcPr>
          <w:p w14:paraId="37046CA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FC84ED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C5DF8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2C07B13" w14:textId="77777777" w:rsidR="001170DD" w:rsidRDefault="00000000">
            <w:pPr>
              <w:rPr>
                <w:rFonts w:hint="eastAsia"/>
              </w:rPr>
            </w:pPr>
            <w:r>
              <w:t>XCASE-H14-L3</w:t>
            </w:r>
          </w:p>
        </w:tc>
        <w:tc>
          <w:tcPr>
            <w:tcW w:w="3249" w:type="dxa"/>
          </w:tcPr>
          <w:p w14:paraId="6D3E5D8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C97A5F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2C3FEC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1DE543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XCASE-H14-L4</w:t>
            </w:r>
          </w:p>
        </w:tc>
        <w:tc>
          <w:tcPr>
            <w:tcW w:w="3249" w:type="dxa"/>
          </w:tcPr>
          <w:p w14:paraId="3FF1084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CD7EDA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2885F5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412B29F" w14:textId="77777777" w:rsidR="001170DD" w:rsidRDefault="00000000">
            <w:pPr>
              <w:rPr>
                <w:rFonts w:hint="eastAsia"/>
              </w:rPr>
            </w:pPr>
            <w:r>
              <w:t>XCASE-H14-L5</w:t>
            </w:r>
          </w:p>
        </w:tc>
        <w:tc>
          <w:tcPr>
            <w:tcW w:w="3249" w:type="dxa"/>
          </w:tcPr>
          <w:p w14:paraId="6C5B67C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9A964B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9B1866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4BDAD27" w14:textId="77777777" w:rsidR="001170DD" w:rsidRDefault="00000000">
            <w:pPr>
              <w:rPr>
                <w:rFonts w:hint="eastAsia"/>
              </w:rPr>
            </w:pPr>
            <w:r>
              <w:t>XCASE-H14-L6</w:t>
            </w:r>
          </w:p>
        </w:tc>
        <w:tc>
          <w:tcPr>
            <w:tcW w:w="3249" w:type="dxa"/>
          </w:tcPr>
          <w:p w14:paraId="7BA854E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3CE3AC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FBE4BE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7D503E" w14:textId="77777777" w:rsidR="001170DD" w:rsidRDefault="00000000">
            <w:pPr>
              <w:rPr>
                <w:rFonts w:hint="eastAsia"/>
              </w:rPr>
            </w:pPr>
            <w:r>
              <w:t>XCASE-H15-L1</w:t>
            </w:r>
          </w:p>
        </w:tc>
        <w:tc>
          <w:tcPr>
            <w:tcW w:w="3249" w:type="dxa"/>
          </w:tcPr>
          <w:p w14:paraId="447C30E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B6D6B6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C627E6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273802B" w14:textId="77777777" w:rsidR="001170DD" w:rsidRDefault="00000000">
            <w:pPr>
              <w:rPr>
                <w:rFonts w:hint="eastAsia"/>
              </w:rPr>
            </w:pPr>
            <w:r>
              <w:t>XCASE-H15-L2</w:t>
            </w:r>
          </w:p>
        </w:tc>
        <w:tc>
          <w:tcPr>
            <w:tcW w:w="3249" w:type="dxa"/>
          </w:tcPr>
          <w:p w14:paraId="4408A68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AE91F4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99D248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998F0F0" w14:textId="77777777" w:rsidR="001170DD" w:rsidRDefault="00000000">
            <w:pPr>
              <w:rPr>
                <w:rFonts w:hint="eastAsia"/>
              </w:rPr>
            </w:pPr>
            <w:r>
              <w:t>XCASE-H15-L3</w:t>
            </w:r>
          </w:p>
        </w:tc>
        <w:tc>
          <w:tcPr>
            <w:tcW w:w="3249" w:type="dxa"/>
          </w:tcPr>
          <w:p w14:paraId="2B60233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233003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2A2185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C8E9533" w14:textId="77777777" w:rsidR="001170DD" w:rsidRDefault="00000000">
            <w:pPr>
              <w:rPr>
                <w:rFonts w:hint="eastAsia"/>
              </w:rPr>
            </w:pPr>
            <w:r>
              <w:t>XCASE-H15-L4</w:t>
            </w:r>
          </w:p>
        </w:tc>
        <w:tc>
          <w:tcPr>
            <w:tcW w:w="3249" w:type="dxa"/>
          </w:tcPr>
          <w:p w14:paraId="44FE96A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5E739D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BE836B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F8D70FD" w14:textId="77777777" w:rsidR="001170DD" w:rsidRDefault="00000000">
            <w:pPr>
              <w:rPr>
                <w:rFonts w:hint="eastAsia"/>
              </w:rPr>
            </w:pPr>
            <w:r>
              <w:t>XCASE-H15-L5</w:t>
            </w:r>
          </w:p>
        </w:tc>
        <w:tc>
          <w:tcPr>
            <w:tcW w:w="3249" w:type="dxa"/>
          </w:tcPr>
          <w:p w14:paraId="5034858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9F29FC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3F43A9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687BE68" w14:textId="77777777" w:rsidR="001170DD" w:rsidRDefault="00000000">
            <w:pPr>
              <w:rPr>
                <w:rFonts w:hint="eastAsia"/>
              </w:rPr>
            </w:pPr>
            <w:r>
              <w:t>XCASE-H15-L6</w:t>
            </w:r>
          </w:p>
        </w:tc>
        <w:tc>
          <w:tcPr>
            <w:tcW w:w="3249" w:type="dxa"/>
          </w:tcPr>
          <w:p w14:paraId="30A070E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6180E9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08F6B0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B7902EF" w14:textId="77777777" w:rsidR="001170DD" w:rsidRDefault="00000000">
            <w:pPr>
              <w:rPr>
                <w:rFonts w:hint="eastAsia"/>
              </w:rPr>
            </w:pPr>
            <w:r>
              <w:t>XCASE-H16-L1</w:t>
            </w:r>
          </w:p>
        </w:tc>
        <w:tc>
          <w:tcPr>
            <w:tcW w:w="3249" w:type="dxa"/>
          </w:tcPr>
          <w:p w14:paraId="2C724E4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831261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7DE8EA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0A564C" w14:textId="77777777" w:rsidR="001170DD" w:rsidRDefault="00000000">
            <w:pPr>
              <w:rPr>
                <w:rFonts w:hint="eastAsia"/>
              </w:rPr>
            </w:pPr>
            <w:r>
              <w:t>XCASE-H16-L2</w:t>
            </w:r>
          </w:p>
        </w:tc>
        <w:tc>
          <w:tcPr>
            <w:tcW w:w="3249" w:type="dxa"/>
          </w:tcPr>
          <w:p w14:paraId="0C9D582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B4BD95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59679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013ED58" w14:textId="77777777" w:rsidR="001170DD" w:rsidRDefault="00000000">
            <w:pPr>
              <w:rPr>
                <w:rFonts w:hint="eastAsia"/>
              </w:rPr>
            </w:pPr>
            <w:r>
              <w:t>XCASE-H16-L3</w:t>
            </w:r>
          </w:p>
        </w:tc>
        <w:tc>
          <w:tcPr>
            <w:tcW w:w="3249" w:type="dxa"/>
          </w:tcPr>
          <w:p w14:paraId="07851DD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8D7796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24D144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9E8F444" w14:textId="77777777" w:rsidR="001170DD" w:rsidRDefault="00000000">
            <w:pPr>
              <w:rPr>
                <w:rFonts w:hint="eastAsia"/>
              </w:rPr>
            </w:pPr>
            <w:r>
              <w:t>XCASE-H16-L4</w:t>
            </w:r>
          </w:p>
        </w:tc>
        <w:tc>
          <w:tcPr>
            <w:tcW w:w="3249" w:type="dxa"/>
          </w:tcPr>
          <w:p w14:paraId="48EF7C5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681F2D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AF41C5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20F5476" w14:textId="77777777" w:rsidR="001170DD" w:rsidRDefault="00000000">
            <w:pPr>
              <w:rPr>
                <w:rFonts w:hint="eastAsia"/>
              </w:rPr>
            </w:pPr>
            <w:r>
              <w:t>XCASE-H16-L5</w:t>
            </w:r>
          </w:p>
        </w:tc>
        <w:tc>
          <w:tcPr>
            <w:tcW w:w="3249" w:type="dxa"/>
          </w:tcPr>
          <w:p w14:paraId="612811F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945845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C4E0B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1EFD154" w14:textId="77777777" w:rsidR="001170DD" w:rsidRDefault="00000000">
            <w:pPr>
              <w:rPr>
                <w:rFonts w:hint="eastAsia"/>
              </w:rPr>
            </w:pPr>
            <w:r>
              <w:t>XCASE-H16-L6</w:t>
            </w:r>
          </w:p>
        </w:tc>
        <w:tc>
          <w:tcPr>
            <w:tcW w:w="3249" w:type="dxa"/>
          </w:tcPr>
          <w:p w14:paraId="483E654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CC0F00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0BEE5BE0" w14:textId="77777777" w:rsidR="001170DD" w:rsidRDefault="00000000">
      <w:pPr>
        <w:pStyle w:val="31"/>
      </w:pPr>
      <w:r>
        <w:t>第</w:t>
      </w:r>
      <w:r>
        <w:t>17–24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5ADA84B8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247501B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14D8EA56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60A2A681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4A9A8E2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C22693A" w14:textId="77777777" w:rsidR="001170DD" w:rsidRDefault="00000000">
            <w:pPr>
              <w:rPr>
                <w:rFonts w:hint="eastAsia"/>
              </w:rPr>
            </w:pPr>
            <w:r>
              <w:t>XCASE-H17-L1</w:t>
            </w:r>
          </w:p>
        </w:tc>
        <w:tc>
          <w:tcPr>
            <w:tcW w:w="3249" w:type="dxa"/>
          </w:tcPr>
          <w:p w14:paraId="1F2B9C8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71FD0C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131DF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64B8EA3" w14:textId="77777777" w:rsidR="001170DD" w:rsidRDefault="00000000">
            <w:pPr>
              <w:rPr>
                <w:rFonts w:hint="eastAsia"/>
              </w:rPr>
            </w:pPr>
            <w:r>
              <w:t>XCASE-H17-L2</w:t>
            </w:r>
          </w:p>
        </w:tc>
        <w:tc>
          <w:tcPr>
            <w:tcW w:w="3249" w:type="dxa"/>
          </w:tcPr>
          <w:p w14:paraId="3BABC65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7E53AF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5ED8FC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8728F70" w14:textId="77777777" w:rsidR="001170DD" w:rsidRDefault="00000000">
            <w:pPr>
              <w:rPr>
                <w:rFonts w:hint="eastAsia"/>
              </w:rPr>
            </w:pPr>
            <w:r>
              <w:t>XCASE-H17-L3</w:t>
            </w:r>
          </w:p>
        </w:tc>
        <w:tc>
          <w:tcPr>
            <w:tcW w:w="3249" w:type="dxa"/>
          </w:tcPr>
          <w:p w14:paraId="1DF5805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E48B25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A5DF10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B2F601" w14:textId="77777777" w:rsidR="001170DD" w:rsidRDefault="00000000">
            <w:pPr>
              <w:rPr>
                <w:rFonts w:hint="eastAsia"/>
              </w:rPr>
            </w:pPr>
            <w:r>
              <w:t>XCASE-H17-L4</w:t>
            </w:r>
          </w:p>
        </w:tc>
        <w:tc>
          <w:tcPr>
            <w:tcW w:w="3249" w:type="dxa"/>
          </w:tcPr>
          <w:p w14:paraId="2D945D4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FCC441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E5799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F3F030" w14:textId="77777777" w:rsidR="001170DD" w:rsidRDefault="00000000">
            <w:pPr>
              <w:rPr>
                <w:rFonts w:hint="eastAsia"/>
              </w:rPr>
            </w:pPr>
            <w:r>
              <w:t>XCASE-H17-L5</w:t>
            </w:r>
          </w:p>
        </w:tc>
        <w:tc>
          <w:tcPr>
            <w:tcW w:w="3249" w:type="dxa"/>
          </w:tcPr>
          <w:p w14:paraId="79520AB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B72384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A2CCD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9779856" w14:textId="77777777" w:rsidR="001170DD" w:rsidRDefault="00000000">
            <w:pPr>
              <w:rPr>
                <w:rFonts w:hint="eastAsia"/>
              </w:rPr>
            </w:pPr>
            <w:r>
              <w:t>XCASE-H17-L6</w:t>
            </w:r>
          </w:p>
        </w:tc>
        <w:tc>
          <w:tcPr>
            <w:tcW w:w="3249" w:type="dxa"/>
          </w:tcPr>
          <w:p w14:paraId="0C1BF15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7063EC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78A7F9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198C2DF" w14:textId="77777777" w:rsidR="001170DD" w:rsidRDefault="00000000">
            <w:pPr>
              <w:rPr>
                <w:rFonts w:hint="eastAsia"/>
              </w:rPr>
            </w:pPr>
            <w:r>
              <w:t>XCASE-H18-L1</w:t>
            </w:r>
          </w:p>
        </w:tc>
        <w:tc>
          <w:tcPr>
            <w:tcW w:w="3249" w:type="dxa"/>
          </w:tcPr>
          <w:p w14:paraId="1C78C76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086341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D2E5D2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74CFCF9" w14:textId="77777777" w:rsidR="001170DD" w:rsidRDefault="00000000">
            <w:pPr>
              <w:rPr>
                <w:rFonts w:hint="eastAsia"/>
              </w:rPr>
            </w:pPr>
            <w:r>
              <w:t>XCASE-H18-L2</w:t>
            </w:r>
          </w:p>
        </w:tc>
        <w:tc>
          <w:tcPr>
            <w:tcW w:w="3249" w:type="dxa"/>
          </w:tcPr>
          <w:p w14:paraId="1F91BCB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502882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3A022F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B81C86" w14:textId="77777777" w:rsidR="001170DD" w:rsidRDefault="00000000">
            <w:pPr>
              <w:rPr>
                <w:rFonts w:hint="eastAsia"/>
              </w:rPr>
            </w:pPr>
            <w:r>
              <w:t>XCASE-H18-L3</w:t>
            </w:r>
          </w:p>
        </w:tc>
        <w:tc>
          <w:tcPr>
            <w:tcW w:w="3249" w:type="dxa"/>
          </w:tcPr>
          <w:p w14:paraId="502B107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F24035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BD3FA7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169AD06" w14:textId="77777777" w:rsidR="001170DD" w:rsidRDefault="00000000">
            <w:pPr>
              <w:rPr>
                <w:rFonts w:hint="eastAsia"/>
              </w:rPr>
            </w:pPr>
            <w:r>
              <w:t>XCASE-H18-L4</w:t>
            </w:r>
          </w:p>
        </w:tc>
        <w:tc>
          <w:tcPr>
            <w:tcW w:w="3249" w:type="dxa"/>
          </w:tcPr>
          <w:p w14:paraId="7E1FBCD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29C28B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9ECDB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E3D2B61" w14:textId="77777777" w:rsidR="001170DD" w:rsidRDefault="00000000">
            <w:pPr>
              <w:rPr>
                <w:rFonts w:hint="eastAsia"/>
              </w:rPr>
            </w:pPr>
            <w:r>
              <w:t>XCASE-H18-L5</w:t>
            </w:r>
          </w:p>
        </w:tc>
        <w:tc>
          <w:tcPr>
            <w:tcW w:w="3249" w:type="dxa"/>
          </w:tcPr>
          <w:p w14:paraId="3BB61B4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4405F8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4FF31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B469403" w14:textId="77777777" w:rsidR="001170DD" w:rsidRDefault="00000000">
            <w:pPr>
              <w:rPr>
                <w:rFonts w:hint="eastAsia"/>
              </w:rPr>
            </w:pPr>
            <w:r>
              <w:t>XCASE-H18-L6</w:t>
            </w:r>
          </w:p>
        </w:tc>
        <w:tc>
          <w:tcPr>
            <w:tcW w:w="3249" w:type="dxa"/>
          </w:tcPr>
          <w:p w14:paraId="7DA9093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8D3397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0496F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82D1B3C" w14:textId="77777777" w:rsidR="001170DD" w:rsidRDefault="00000000">
            <w:pPr>
              <w:rPr>
                <w:rFonts w:hint="eastAsia"/>
              </w:rPr>
            </w:pPr>
            <w:r>
              <w:t>XCASE-H19-L1</w:t>
            </w:r>
          </w:p>
        </w:tc>
        <w:tc>
          <w:tcPr>
            <w:tcW w:w="3249" w:type="dxa"/>
          </w:tcPr>
          <w:p w14:paraId="657AA5E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D3ACE2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4141C9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F1FB2C1" w14:textId="77777777" w:rsidR="001170DD" w:rsidRDefault="00000000">
            <w:pPr>
              <w:rPr>
                <w:rFonts w:hint="eastAsia"/>
              </w:rPr>
            </w:pPr>
            <w:r>
              <w:t>XCASE-H19-L2</w:t>
            </w:r>
          </w:p>
        </w:tc>
        <w:tc>
          <w:tcPr>
            <w:tcW w:w="3249" w:type="dxa"/>
          </w:tcPr>
          <w:p w14:paraId="7E19851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41350E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4EEDCC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98AE4E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XCASE-H19-L3</w:t>
            </w:r>
          </w:p>
        </w:tc>
        <w:tc>
          <w:tcPr>
            <w:tcW w:w="3249" w:type="dxa"/>
          </w:tcPr>
          <w:p w14:paraId="6663D90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F8AA52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265D2D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A9891AF" w14:textId="77777777" w:rsidR="001170DD" w:rsidRDefault="00000000">
            <w:pPr>
              <w:rPr>
                <w:rFonts w:hint="eastAsia"/>
              </w:rPr>
            </w:pPr>
            <w:r>
              <w:t>XCASE-H19-L4</w:t>
            </w:r>
          </w:p>
        </w:tc>
        <w:tc>
          <w:tcPr>
            <w:tcW w:w="3249" w:type="dxa"/>
          </w:tcPr>
          <w:p w14:paraId="4A19ED2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FAB86F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B230EC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55D6B9" w14:textId="77777777" w:rsidR="001170DD" w:rsidRDefault="00000000">
            <w:pPr>
              <w:rPr>
                <w:rFonts w:hint="eastAsia"/>
              </w:rPr>
            </w:pPr>
            <w:r>
              <w:t>XCASE-H19-L5</w:t>
            </w:r>
          </w:p>
        </w:tc>
        <w:tc>
          <w:tcPr>
            <w:tcW w:w="3249" w:type="dxa"/>
          </w:tcPr>
          <w:p w14:paraId="231B4A8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906F64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28664F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FBEF32" w14:textId="77777777" w:rsidR="001170DD" w:rsidRDefault="00000000">
            <w:pPr>
              <w:rPr>
                <w:rFonts w:hint="eastAsia"/>
              </w:rPr>
            </w:pPr>
            <w:r>
              <w:t>XCASE-H19-L6</w:t>
            </w:r>
          </w:p>
        </w:tc>
        <w:tc>
          <w:tcPr>
            <w:tcW w:w="3249" w:type="dxa"/>
          </w:tcPr>
          <w:p w14:paraId="4E141C6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492104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80B4DA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8DCC33C" w14:textId="77777777" w:rsidR="001170DD" w:rsidRDefault="00000000">
            <w:pPr>
              <w:rPr>
                <w:rFonts w:hint="eastAsia"/>
              </w:rPr>
            </w:pPr>
            <w:r>
              <w:t>XCASE-H20-L1</w:t>
            </w:r>
          </w:p>
        </w:tc>
        <w:tc>
          <w:tcPr>
            <w:tcW w:w="3249" w:type="dxa"/>
          </w:tcPr>
          <w:p w14:paraId="683A844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7F25DF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1556EE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4ADFA3A" w14:textId="77777777" w:rsidR="001170DD" w:rsidRDefault="00000000">
            <w:pPr>
              <w:rPr>
                <w:rFonts w:hint="eastAsia"/>
              </w:rPr>
            </w:pPr>
            <w:r>
              <w:t>XCASE-H20-L2</w:t>
            </w:r>
          </w:p>
        </w:tc>
        <w:tc>
          <w:tcPr>
            <w:tcW w:w="3249" w:type="dxa"/>
          </w:tcPr>
          <w:p w14:paraId="2165234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007ABC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A6007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8C2839" w14:textId="77777777" w:rsidR="001170DD" w:rsidRDefault="00000000">
            <w:pPr>
              <w:rPr>
                <w:rFonts w:hint="eastAsia"/>
              </w:rPr>
            </w:pPr>
            <w:r>
              <w:t>XCASE-H20-L3</w:t>
            </w:r>
          </w:p>
        </w:tc>
        <w:tc>
          <w:tcPr>
            <w:tcW w:w="3249" w:type="dxa"/>
          </w:tcPr>
          <w:p w14:paraId="2CEFF52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C9D252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9F305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26B8AED" w14:textId="77777777" w:rsidR="001170DD" w:rsidRDefault="00000000">
            <w:pPr>
              <w:rPr>
                <w:rFonts w:hint="eastAsia"/>
              </w:rPr>
            </w:pPr>
            <w:r>
              <w:t>XCASE-H20-L4</w:t>
            </w:r>
          </w:p>
        </w:tc>
        <w:tc>
          <w:tcPr>
            <w:tcW w:w="3249" w:type="dxa"/>
          </w:tcPr>
          <w:p w14:paraId="42BD6F7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869884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6EB4E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D0F4EC2" w14:textId="77777777" w:rsidR="001170DD" w:rsidRDefault="00000000">
            <w:pPr>
              <w:rPr>
                <w:rFonts w:hint="eastAsia"/>
              </w:rPr>
            </w:pPr>
            <w:r>
              <w:t>XCASE-H20-L5</w:t>
            </w:r>
          </w:p>
        </w:tc>
        <w:tc>
          <w:tcPr>
            <w:tcW w:w="3249" w:type="dxa"/>
          </w:tcPr>
          <w:p w14:paraId="1F4D1C5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C4490A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D5644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B1EF888" w14:textId="77777777" w:rsidR="001170DD" w:rsidRDefault="00000000">
            <w:pPr>
              <w:rPr>
                <w:rFonts w:hint="eastAsia"/>
              </w:rPr>
            </w:pPr>
            <w:r>
              <w:t>XCASE-H20-L6</w:t>
            </w:r>
          </w:p>
        </w:tc>
        <w:tc>
          <w:tcPr>
            <w:tcW w:w="3249" w:type="dxa"/>
          </w:tcPr>
          <w:p w14:paraId="2E31417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2AA283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3CC74D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973D3C6" w14:textId="77777777" w:rsidR="001170DD" w:rsidRDefault="00000000">
            <w:pPr>
              <w:rPr>
                <w:rFonts w:hint="eastAsia"/>
              </w:rPr>
            </w:pPr>
            <w:r>
              <w:t>XCASE-H21-L1</w:t>
            </w:r>
          </w:p>
        </w:tc>
        <w:tc>
          <w:tcPr>
            <w:tcW w:w="3249" w:type="dxa"/>
          </w:tcPr>
          <w:p w14:paraId="7B903BA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74E598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62AD9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AC3BAC" w14:textId="77777777" w:rsidR="001170DD" w:rsidRDefault="00000000">
            <w:pPr>
              <w:rPr>
                <w:rFonts w:hint="eastAsia"/>
              </w:rPr>
            </w:pPr>
            <w:r>
              <w:t>XCASE-H21-L2</w:t>
            </w:r>
          </w:p>
        </w:tc>
        <w:tc>
          <w:tcPr>
            <w:tcW w:w="3249" w:type="dxa"/>
          </w:tcPr>
          <w:p w14:paraId="0B79F2D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06665F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E83BCA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AA532C" w14:textId="77777777" w:rsidR="001170DD" w:rsidRDefault="00000000">
            <w:pPr>
              <w:rPr>
                <w:rFonts w:hint="eastAsia"/>
              </w:rPr>
            </w:pPr>
            <w:r>
              <w:t>XCASE-H21-L3</w:t>
            </w:r>
          </w:p>
        </w:tc>
        <w:tc>
          <w:tcPr>
            <w:tcW w:w="3249" w:type="dxa"/>
          </w:tcPr>
          <w:p w14:paraId="2045863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63BC86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C521E6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EE95D6F" w14:textId="77777777" w:rsidR="001170DD" w:rsidRDefault="00000000">
            <w:pPr>
              <w:rPr>
                <w:rFonts w:hint="eastAsia"/>
              </w:rPr>
            </w:pPr>
            <w:r>
              <w:t>XCASE-H21-L4</w:t>
            </w:r>
          </w:p>
        </w:tc>
        <w:tc>
          <w:tcPr>
            <w:tcW w:w="3249" w:type="dxa"/>
          </w:tcPr>
          <w:p w14:paraId="59B2547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95E93A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A2F4BC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565B8AC" w14:textId="77777777" w:rsidR="001170DD" w:rsidRDefault="00000000">
            <w:pPr>
              <w:rPr>
                <w:rFonts w:hint="eastAsia"/>
              </w:rPr>
            </w:pPr>
            <w:r>
              <w:t>XCASE-H21-L5</w:t>
            </w:r>
          </w:p>
        </w:tc>
        <w:tc>
          <w:tcPr>
            <w:tcW w:w="3249" w:type="dxa"/>
          </w:tcPr>
          <w:p w14:paraId="0A6A9B7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6DAFD2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61F40C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37A5C51" w14:textId="77777777" w:rsidR="001170DD" w:rsidRDefault="00000000">
            <w:pPr>
              <w:rPr>
                <w:rFonts w:hint="eastAsia"/>
              </w:rPr>
            </w:pPr>
            <w:r>
              <w:t>XCASE-H21-L6</w:t>
            </w:r>
          </w:p>
        </w:tc>
        <w:tc>
          <w:tcPr>
            <w:tcW w:w="3249" w:type="dxa"/>
          </w:tcPr>
          <w:p w14:paraId="18347F8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10CE0F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9DF7DC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057627" w14:textId="77777777" w:rsidR="001170DD" w:rsidRDefault="00000000">
            <w:pPr>
              <w:rPr>
                <w:rFonts w:hint="eastAsia"/>
              </w:rPr>
            </w:pPr>
            <w:r>
              <w:t>XCASE-H22-L1</w:t>
            </w:r>
          </w:p>
        </w:tc>
        <w:tc>
          <w:tcPr>
            <w:tcW w:w="3249" w:type="dxa"/>
          </w:tcPr>
          <w:p w14:paraId="549277C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20AF82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10046A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DE86A26" w14:textId="77777777" w:rsidR="001170DD" w:rsidRDefault="00000000">
            <w:pPr>
              <w:rPr>
                <w:rFonts w:hint="eastAsia"/>
              </w:rPr>
            </w:pPr>
            <w:r>
              <w:t>XCASE-H22-L2</w:t>
            </w:r>
          </w:p>
        </w:tc>
        <w:tc>
          <w:tcPr>
            <w:tcW w:w="3249" w:type="dxa"/>
          </w:tcPr>
          <w:p w14:paraId="783CF22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522541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B79CC0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2A24D48" w14:textId="77777777" w:rsidR="001170DD" w:rsidRDefault="00000000">
            <w:pPr>
              <w:rPr>
                <w:rFonts w:hint="eastAsia"/>
              </w:rPr>
            </w:pPr>
            <w:r>
              <w:t>XCASE-H22-L3</w:t>
            </w:r>
          </w:p>
        </w:tc>
        <w:tc>
          <w:tcPr>
            <w:tcW w:w="3249" w:type="dxa"/>
          </w:tcPr>
          <w:p w14:paraId="477B7EE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7BF284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45CAEE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A959311" w14:textId="77777777" w:rsidR="001170DD" w:rsidRDefault="00000000">
            <w:pPr>
              <w:rPr>
                <w:rFonts w:hint="eastAsia"/>
              </w:rPr>
            </w:pPr>
            <w:r>
              <w:t>XCASE-H22-L4</w:t>
            </w:r>
          </w:p>
        </w:tc>
        <w:tc>
          <w:tcPr>
            <w:tcW w:w="3249" w:type="dxa"/>
          </w:tcPr>
          <w:p w14:paraId="5737E18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5D480C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E893AD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2AF9E21" w14:textId="77777777" w:rsidR="001170DD" w:rsidRDefault="00000000">
            <w:pPr>
              <w:rPr>
                <w:rFonts w:hint="eastAsia"/>
              </w:rPr>
            </w:pPr>
            <w:r>
              <w:t>XCASE-H22-L5</w:t>
            </w:r>
          </w:p>
        </w:tc>
        <w:tc>
          <w:tcPr>
            <w:tcW w:w="3249" w:type="dxa"/>
          </w:tcPr>
          <w:p w14:paraId="66521E4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760257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9523DB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A40FD2" w14:textId="77777777" w:rsidR="001170DD" w:rsidRDefault="00000000">
            <w:pPr>
              <w:rPr>
                <w:rFonts w:hint="eastAsia"/>
              </w:rPr>
            </w:pPr>
            <w:r>
              <w:t>XCASE-H22-L6</w:t>
            </w:r>
          </w:p>
        </w:tc>
        <w:tc>
          <w:tcPr>
            <w:tcW w:w="3249" w:type="dxa"/>
          </w:tcPr>
          <w:p w14:paraId="7DFFB57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5E18FB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ACFEF6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31642BC" w14:textId="77777777" w:rsidR="001170DD" w:rsidRDefault="00000000">
            <w:pPr>
              <w:rPr>
                <w:rFonts w:hint="eastAsia"/>
              </w:rPr>
            </w:pPr>
            <w:r>
              <w:t>XCASE-H23-L1</w:t>
            </w:r>
          </w:p>
        </w:tc>
        <w:tc>
          <w:tcPr>
            <w:tcW w:w="3249" w:type="dxa"/>
          </w:tcPr>
          <w:p w14:paraId="380B1B6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D27616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518F6C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62107FB" w14:textId="77777777" w:rsidR="001170DD" w:rsidRDefault="00000000">
            <w:pPr>
              <w:rPr>
                <w:rFonts w:hint="eastAsia"/>
              </w:rPr>
            </w:pPr>
            <w:r>
              <w:t>XCASE-H23-L2</w:t>
            </w:r>
          </w:p>
        </w:tc>
        <w:tc>
          <w:tcPr>
            <w:tcW w:w="3249" w:type="dxa"/>
          </w:tcPr>
          <w:p w14:paraId="1C3C0AC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676C2B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EDECE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C09D71" w14:textId="77777777" w:rsidR="001170DD" w:rsidRDefault="00000000">
            <w:pPr>
              <w:rPr>
                <w:rFonts w:hint="eastAsia"/>
              </w:rPr>
            </w:pPr>
            <w:r>
              <w:t>XCASE-H23-L3</w:t>
            </w:r>
          </w:p>
        </w:tc>
        <w:tc>
          <w:tcPr>
            <w:tcW w:w="3249" w:type="dxa"/>
          </w:tcPr>
          <w:p w14:paraId="2D64CDC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F36D09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F337F0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6A639E6" w14:textId="77777777" w:rsidR="001170DD" w:rsidRDefault="00000000">
            <w:pPr>
              <w:rPr>
                <w:rFonts w:hint="eastAsia"/>
              </w:rPr>
            </w:pPr>
            <w:r>
              <w:t>XCASE-H23-L4</w:t>
            </w:r>
          </w:p>
        </w:tc>
        <w:tc>
          <w:tcPr>
            <w:tcW w:w="3249" w:type="dxa"/>
          </w:tcPr>
          <w:p w14:paraId="6208208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CD5553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4294E6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59C9A7E" w14:textId="77777777" w:rsidR="001170DD" w:rsidRDefault="00000000">
            <w:pPr>
              <w:rPr>
                <w:rFonts w:hint="eastAsia"/>
              </w:rPr>
            </w:pPr>
            <w:r>
              <w:t>XCASE-H23-L5</w:t>
            </w:r>
          </w:p>
        </w:tc>
        <w:tc>
          <w:tcPr>
            <w:tcW w:w="3249" w:type="dxa"/>
          </w:tcPr>
          <w:p w14:paraId="63DF85A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11816A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6177A4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FB24B98" w14:textId="77777777" w:rsidR="001170DD" w:rsidRDefault="00000000">
            <w:pPr>
              <w:rPr>
                <w:rFonts w:hint="eastAsia"/>
              </w:rPr>
            </w:pPr>
            <w:r>
              <w:t>XCASE-H23-L6</w:t>
            </w:r>
          </w:p>
        </w:tc>
        <w:tc>
          <w:tcPr>
            <w:tcW w:w="3249" w:type="dxa"/>
          </w:tcPr>
          <w:p w14:paraId="160ACF3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7BBAE3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77D36F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DB9D645" w14:textId="77777777" w:rsidR="001170DD" w:rsidRDefault="00000000">
            <w:pPr>
              <w:rPr>
                <w:rFonts w:hint="eastAsia"/>
              </w:rPr>
            </w:pPr>
            <w:r>
              <w:t>XCASE-H24-L1</w:t>
            </w:r>
          </w:p>
        </w:tc>
        <w:tc>
          <w:tcPr>
            <w:tcW w:w="3249" w:type="dxa"/>
          </w:tcPr>
          <w:p w14:paraId="1D5DF9E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94998F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793F35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B233EF" w14:textId="77777777" w:rsidR="001170DD" w:rsidRDefault="00000000">
            <w:pPr>
              <w:rPr>
                <w:rFonts w:hint="eastAsia"/>
              </w:rPr>
            </w:pPr>
            <w:r>
              <w:t>XCASE-H24-L2</w:t>
            </w:r>
          </w:p>
        </w:tc>
        <w:tc>
          <w:tcPr>
            <w:tcW w:w="3249" w:type="dxa"/>
          </w:tcPr>
          <w:p w14:paraId="447F5D5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52CED2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6F921B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EB7DEA" w14:textId="77777777" w:rsidR="001170DD" w:rsidRDefault="00000000">
            <w:pPr>
              <w:rPr>
                <w:rFonts w:hint="eastAsia"/>
              </w:rPr>
            </w:pPr>
            <w:r>
              <w:t>XCASE-H24-L3</w:t>
            </w:r>
          </w:p>
        </w:tc>
        <w:tc>
          <w:tcPr>
            <w:tcW w:w="3249" w:type="dxa"/>
          </w:tcPr>
          <w:p w14:paraId="524A590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945D49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18A531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8F04D5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XCASE-H24-L4</w:t>
            </w:r>
          </w:p>
        </w:tc>
        <w:tc>
          <w:tcPr>
            <w:tcW w:w="3249" w:type="dxa"/>
          </w:tcPr>
          <w:p w14:paraId="3FB91E5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BCCF97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365A74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A2A0E6" w14:textId="77777777" w:rsidR="001170DD" w:rsidRDefault="00000000">
            <w:pPr>
              <w:rPr>
                <w:rFonts w:hint="eastAsia"/>
              </w:rPr>
            </w:pPr>
            <w:r>
              <w:t>XCASE-H24-L5</w:t>
            </w:r>
          </w:p>
        </w:tc>
        <w:tc>
          <w:tcPr>
            <w:tcW w:w="3249" w:type="dxa"/>
          </w:tcPr>
          <w:p w14:paraId="640387F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6833A6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FC2BA0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DCEA7C2" w14:textId="77777777" w:rsidR="001170DD" w:rsidRDefault="00000000">
            <w:pPr>
              <w:rPr>
                <w:rFonts w:hint="eastAsia"/>
              </w:rPr>
            </w:pPr>
            <w:r>
              <w:t>XCASE-H24-L6</w:t>
            </w:r>
          </w:p>
        </w:tc>
        <w:tc>
          <w:tcPr>
            <w:tcW w:w="3249" w:type="dxa"/>
          </w:tcPr>
          <w:p w14:paraId="4C067EF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419A2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4C66A648" w14:textId="77777777" w:rsidR="001170DD" w:rsidRDefault="00000000">
      <w:pPr>
        <w:pStyle w:val="31"/>
      </w:pPr>
      <w:r>
        <w:t>第</w:t>
      </w:r>
      <w:r>
        <w:t>25–32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75C60E0A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90603E8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16D09667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5B26ACF5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03C9FCB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158A12" w14:textId="77777777" w:rsidR="001170DD" w:rsidRDefault="00000000">
            <w:pPr>
              <w:rPr>
                <w:rFonts w:hint="eastAsia"/>
              </w:rPr>
            </w:pPr>
            <w:r>
              <w:t>XCASE-H25-L1</w:t>
            </w:r>
          </w:p>
        </w:tc>
        <w:tc>
          <w:tcPr>
            <w:tcW w:w="3249" w:type="dxa"/>
          </w:tcPr>
          <w:p w14:paraId="375EB8D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7E6FEC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81D53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6F147E1" w14:textId="77777777" w:rsidR="001170DD" w:rsidRDefault="00000000">
            <w:pPr>
              <w:rPr>
                <w:rFonts w:hint="eastAsia"/>
              </w:rPr>
            </w:pPr>
            <w:r>
              <w:t>XCASE-H25-L2</w:t>
            </w:r>
          </w:p>
        </w:tc>
        <w:tc>
          <w:tcPr>
            <w:tcW w:w="3249" w:type="dxa"/>
          </w:tcPr>
          <w:p w14:paraId="215F7A8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6ED37C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B11D36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0DD657D" w14:textId="77777777" w:rsidR="001170DD" w:rsidRDefault="00000000">
            <w:pPr>
              <w:rPr>
                <w:rFonts w:hint="eastAsia"/>
              </w:rPr>
            </w:pPr>
            <w:r>
              <w:t>XCASE-H25-L3</w:t>
            </w:r>
          </w:p>
        </w:tc>
        <w:tc>
          <w:tcPr>
            <w:tcW w:w="3249" w:type="dxa"/>
          </w:tcPr>
          <w:p w14:paraId="588B435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1A2BBF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303EE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E76318" w14:textId="77777777" w:rsidR="001170DD" w:rsidRDefault="00000000">
            <w:pPr>
              <w:rPr>
                <w:rFonts w:hint="eastAsia"/>
              </w:rPr>
            </w:pPr>
            <w:r>
              <w:t>XCASE-H25-L4</w:t>
            </w:r>
          </w:p>
        </w:tc>
        <w:tc>
          <w:tcPr>
            <w:tcW w:w="3249" w:type="dxa"/>
          </w:tcPr>
          <w:p w14:paraId="58D1594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25BA0A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4BEA5B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E90765" w14:textId="77777777" w:rsidR="001170DD" w:rsidRDefault="00000000">
            <w:pPr>
              <w:rPr>
                <w:rFonts w:hint="eastAsia"/>
              </w:rPr>
            </w:pPr>
            <w:r>
              <w:t>XCASE-H25-L5</w:t>
            </w:r>
          </w:p>
        </w:tc>
        <w:tc>
          <w:tcPr>
            <w:tcW w:w="3249" w:type="dxa"/>
          </w:tcPr>
          <w:p w14:paraId="27CD766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042FBB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B624B0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0E762D2" w14:textId="77777777" w:rsidR="001170DD" w:rsidRDefault="00000000">
            <w:pPr>
              <w:rPr>
                <w:rFonts w:hint="eastAsia"/>
              </w:rPr>
            </w:pPr>
            <w:r>
              <w:t>XCASE-H25-L6</w:t>
            </w:r>
          </w:p>
        </w:tc>
        <w:tc>
          <w:tcPr>
            <w:tcW w:w="3249" w:type="dxa"/>
          </w:tcPr>
          <w:p w14:paraId="57C7054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923543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27EFB3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E5E45F" w14:textId="77777777" w:rsidR="001170DD" w:rsidRDefault="00000000">
            <w:pPr>
              <w:rPr>
                <w:rFonts w:hint="eastAsia"/>
              </w:rPr>
            </w:pPr>
            <w:r>
              <w:t>XCASE-H26-L1</w:t>
            </w:r>
          </w:p>
        </w:tc>
        <w:tc>
          <w:tcPr>
            <w:tcW w:w="3249" w:type="dxa"/>
          </w:tcPr>
          <w:p w14:paraId="3277089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B929C3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C08C5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C791B2B" w14:textId="77777777" w:rsidR="001170DD" w:rsidRDefault="00000000">
            <w:pPr>
              <w:rPr>
                <w:rFonts w:hint="eastAsia"/>
              </w:rPr>
            </w:pPr>
            <w:r>
              <w:t>XCASE-H26-L2</w:t>
            </w:r>
          </w:p>
        </w:tc>
        <w:tc>
          <w:tcPr>
            <w:tcW w:w="3249" w:type="dxa"/>
          </w:tcPr>
          <w:p w14:paraId="0D14097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4BB6FE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311AB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D4D1E1" w14:textId="77777777" w:rsidR="001170DD" w:rsidRDefault="00000000">
            <w:pPr>
              <w:rPr>
                <w:rFonts w:hint="eastAsia"/>
              </w:rPr>
            </w:pPr>
            <w:r>
              <w:t>XCASE-H26-L3</w:t>
            </w:r>
          </w:p>
        </w:tc>
        <w:tc>
          <w:tcPr>
            <w:tcW w:w="3249" w:type="dxa"/>
          </w:tcPr>
          <w:p w14:paraId="1D846A4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BEDC87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167452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DA6DB1" w14:textId="77777777" w:rsidR="001170DD" w:rsidRDefault="00000000">
            <w:pPr>
              <w:rPr>
                <w:rFonts w:hint="eastAsia"/>
              </w:rPr>
            </w:pPr>
            <w:r>
              <w:t>XCASE-H26-L4</w:t>
            </w:r>
          </w:p>
        </w:tc>
        <w:tc>
          <w:tcPr>
            <w:tcW w:w="3249" w:type="dxa"/>
          </w:tcPr>
          <w:p w14:paraId="00AEF45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2E0B40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7681E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1D437CA" w14:textId="77777777" w:rsidR="001170DD" w:rsidRDefault="00000000">
            <w:pPr>
              <w:rPr>
                <w:rFonts w:hint="eastAsia"/>
              </w:rPr>
            </w:pPr>
            <w:r>
              <w:t>XCASE-H26-L5</w:t>
            </w:r>
          </w:p>
        </w:tc>
        <w:tc>
          <w:tcPr>
            <w:tcW w:w="3249" w:type="dxa"/>
          </w:tcPr>
          <w:p w14:paraId="056D25B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74B9A9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3CCBF7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F6235BC" w14:textId="77777777" w:rsidR="001170DD" w:rsidRDefault="00000000">
            <w:pPr>
              <w:rPr>
                <w:rFonts w:hint="eastAsia"/>
              </w:rPr>
            </w:pPr>
            <w:r>
              <w:t>XCASE-H26-L6</w:t>
            </w:r>
          </w:p>
        </w:tc>
        <w:tc>
          <w:tcPr>
            <w:tcW w:w="3249" w:type="dxa"/>
          </w:tcPr>
          <w:p w14:paraId="25B45DB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37B147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15C30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D94452" w14:textId="77777777" w:rsidR="001170DD" w:rsidRDefault="00000000">
            <w:pPr>
              <w:rPr>
                <w:rFonts w:hint="eastAsia"/>
              </w:rPr>
            </w:pPr>
            <w:r>
              <w:t>XCASE-H27-L1</w:t>
            </w:r>
          </w:p>
        </w:tc>
        <w:tc>
          <w:tcPr>
            <w:tcW w:w="3249" w:type="dxa"/>
          </w:tcPr>
          <w:p w14:paraId="7A1EB16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6890F1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57183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4E87256" w14:textId="77777777" w:rsidR="001170DD" w:rsidRDefault="00000000">
            <w:pPr>
              <w:rPr>
                <w:rFonts w:hint="eastAsia"/>
              </w:rPr>
            </w:pPr>
            <w:r>
              <w:t>XCASE-H27-L2</w:t>
            </w:r>
          </w:p>
        </w:tc>
        <w:tc>
          <w:tcPr>
            <w:tcW w:w="3249" w:type="dxa"/>
          </w:tcPr>
          <w:p w14:paraId="647711F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6F886C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471D9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3480DD4" w14:textId="77777777" w:rsidR="001170DD" w:rsidRDefault="00000000">
            <w:pPr>
              <w:rPr>
                <w:rFonts w:hint="eastAsia"/>
              </w:rPr>
            </w:pPr>
            <w:r>
              <w:t>XCASE-H27-L3</w:t>
            </w:r>
          </w:p>
        </w:tc>
        <w:tc>
          <w:tcPr>
            <w:tcW w:w="3249" w:type="dxa"/>
          </w:tcPr>
          <w:p w14:paraId="2E476BC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4FEDBE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CE98FA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347CAB5" w14:textId="77777777" w:rsidR="001170DD" w:rsidRDefault="00000000">
            <w:pPr>
              <w:rPr>
                <w:rFonts w:hint="eastAsia"/>
              </w:rPr>
            </w:pPr>
            <w:r>
              <w:t>XCASE-H27-L4</w:t>
            </w:r>
          </w:p>
        </w:tc>
        <w:tc>
          <w:tcPr>
            <w:tcW w:w="3249" w:type="dxa"/>
          </w:tcPr>
          <w:p w14:paraId="74383DD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CA97B3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5F896D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37DD5F" w14:textId="77777777" w:rsidR="001170DD" w:rsidRDefault="00000000">
            <w:pPr>
              <w:rPr>
                <w:rFonts w:hint="eastAsia"/>
              </w:rPr>
            </w:pPr>
            <w:r>
              <w:t>XCASE-H27-L5</w:t>
            </w:r>
          </w:p>
        </w:tc>
        <w:tc>
          <w:tcPr>
            <w:tcW w:w="3249" w:type="dxa"/>
          </w:tcPr>
          <w:p w14:paraId="25343CE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0108CD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3E230F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CBF4B15" w14:textId="77777777" w:rsidR="001170DD" w:rsidRDefault="00000000">
            <w:pPr>
              <w:rPr>
                <w:rFonts w:hint="eastAsia"/>
              </w:rPr>
            </w:pPr>
            <w:r>
              <w:t>XCASE-H27-L6</w:t>
            </w:r>
          </w:p>
        </w:tc>
        <w:tc>
          <w:tcPr>
            <w:tcW w:w="3249" w:type="dxa"/>
          </w:tcPr>
          <w:p w14:paraId="31B05F7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64A1A5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8CCE5E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77E0D29" w14:textId="77777777" w:rsidR="001170DD" w:rsidRDefault="00000000">
            <w:pPr>
              <w:rPr>
                <w:rFonts w:hint="eastAsia"/>
              </w:rPr>
            </w:pPr>
            <w:r>
              <w:t>XCASE-H28-L1</w:t>
            </w:r>
          </w:p>
        </w:tc>
        <w:tc>
          <w:tcPr>
            <w:tcW w:w="3249" w:type="dxa"/>
          </w:tcPr>
          <w:p w14:paraId="49CBC10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8B8E8E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8B9CCC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79D8B6A" w14:textId="77777777" w:rsidR="001170DD" w:rsidRDefault="00000000">
            <w:pPr>
              <w:rPr>
                <w:rFonts w:hint="eastAsia"/>
              </w:rPr>
            </w:pPr>
            <w:r>
              <w:t>XCASE-H28-L2</w:t>
            </w:r>
          </w:p>
        </w:tc>
        <w:tc>
          <w:tcPr>
            <w:tcW w:w="3249" w:type="dxa"/>
          </w:tcPr>
          <w:p w14:paraId="01FA44F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933867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D9C65F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F11D4C" w14:textId="77777777" w:rsidR="001170DD" w:rsidRDefault="00000000">
            <w:pPr>
              <w:rPr>
                <w:rFonts w:hint="eastAsia"/>
              </w:rPr>
            </w:pPr>
            <w:r>
              <w:t>XCASE-H28-L3</w:t>
            </w:r>
          </w:p>
        </w:tc>
        <w:tc>
          <w:tcPr>
            <w:tcW w:w="3249" w:type="dxa"/>
          </w:tcPr>
          <w:p w14:paraId="2EFDB8E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6AAB2D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A32676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4003F26" w14:textId="77777777" w:rsidR="001170DD" w:rsidRDefault="00000000">
            <w:pPr>
              <w:rPr>
                <w:rFonts w:hint="eastAsia"/>
              </w:rPr>
            </w:pPr>
            <w:r>
              <w:t>XCASE-H28-L4</w:t>
            </w:r>
          </w:p>
        </w:tc>
        <w:tc>
          <w:tcPr>
            <w:tcW w:w="3249" w:type="dxa"/>
          </w:tcPr>
          <w:p w14:paraId="388351D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0E8B34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27AB0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B5FEF7" w14:textId="77777777" w:rsidR="001170DD" w:rsidRDefault="00000000">
            <w:pPr>
              <w:rPr>
                <w:rFonts w:hint="eastAsia"/>
              </w:rPr>
            </w:pPr>
            <w:r>
              <w:t>XCASE-H28-L5</w:t>
            </w:r>
          </w:p>
        </w:tc>
        <w:tc>
          <w:tcPr>
            <w:tcW w:w="3249" w:type="dxa"/>
          </w:tcPr>
          <w:p w14:paraId="5302F8B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40C33B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484C92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3D9C978" w14:textId="77777777" w:rsidR="001170DD" w:rsidRDefault="00000000">
            <w:pPr>
              <w:rPr>
                <w:rFonts w:hint="eastAsia"/>
              </w:rPr>
            </w:pPr>
            <w:r>
              <w:t>XCASE-H28-L6</w:t>
            </w:r>
          </w:p>
        </w:tc>
        <w:tc>
          <w:tcPr>
            <w:tcW w:w="3249" w:type="dxa"/>
          </w:tcPr>
          <w:p w14:paraId="4512DFD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0219CB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E75033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25C65F" w14:textId="77777777" w:rsidR="001170DD" w:rsidRDefault="00000000">
            <w:pPr>
              <w:rPr>
                <w:rFonts w:hint="eastAsia"/>
              </w:rPr>
            </w:pPr>
            <w:r>
              <w:t>XCASE-H29-L1</w:t>
            </w:r>
          </w:p>
        </w:tc>
        <w:tc>
          <w:tcPr>
            <w:tcW w:w="3249" w:type="dxa"/>
          </w:tcPr>
          <w:p w14:paraId="6537ED4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D966A3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79F659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A0922E7" w14:textId="77777777" w:rsidR="001170DD" w:rsidRDefault="00000000">
            <w:pPr>
              <w:rPr>
                <w:rFonts w:hint="eastAsia"/>
              </w:rPr>
            </w:pPr>
            <w:r>
              <w:t>XCASE-H29-L2</w:t>
            </w:r>
          </w:p>
        </w:tc>
        <w:tc>
          <w:tcPr>
            <w:tcW w:w="3249" w:type="dxa"/>
          </w:tcPr>
          <w:p w14:paraId="7B8CF48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98D952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35EE6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0A0237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XCASE-H29-L3</w:t>
            </w:r>
          </w:p>
        </w:tc>
        <w:tc>
          <w:tcPr>
            <w:tcW w:w="3249" w:type="dxa"/>
          </w:tcPr>
          <w:p w14:paraId="5003CB3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C98425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1A5182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06D2DD" w14:textId="77777777" w:rsidR="001170DD" w:rsidRDefault="00000000">
            <w:pPr>
              <w:rPr>
                <w:rFonts w:hint="eastAsia"/>
              </w:rPr>
            </w:pPr>
            <w:r>
              <w:t>XCASE-H29-L4</w:t>
            </w:r>
          </w:p>
        </w:tc>
        <w:tc>
          <w:tcPr>
            <w:tcW w:w="3249" w:type="dxa"/>
          </w:tcPr>
          <w:p w14:paraId="08D410A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A906CA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768179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9CC066" w14:textId="77777777" w:rsidR="001170DD" w:rsidRDefault="00000000">
            <w:pPr>
              <w:rPr>
                <w:rFonts w:hint="eastAsia"/>
              </w:rPr>
            </w:pPr>
            <w:r>
              <w:t>XCASE-H29-L5</w:t>
            </w:r>
          </w:p>
        </w:tc>
        <w:tc>
          <w:tcPr>
            <w:tcW w:w="3249" w:type="dxa"/>
          </w:tcPr>
          <w:p w14:paraId="798DEB4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4882E6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65700A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F5D6886" w14:textId="77777777" w:rsidR="001170DD" w:rsidRDefault="00000000">
            <w:pPr>
              <w:rPr>
                <w:rFonts w:hint="eastAsia"/>
              </w:rPr>
            </w:pPr>
            <w:r>
              <w:t>XCASE-H29-L6</w:t>
            </w:r>
          </w:p>
        </w:tc>
        <w:tc>
          <w:tcPr>
            <w:tcW w:w="3249" w:type="dxa"/>
          </w:tcPr>
          <w:p w14:paraId="7D7FBBC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85314F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5D760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2C0A265" w14:textId="77777777" w:rsidR="001170DD" w:rsidRDefault="00000000">
            <w:pPr>
              <w:rPr>
                <w:rFonts w:hint="eastAsia"/>
              </w:rPr>
            </w:pPr>
            <w:r>
              <w:t>XCASE-H30-L1</w:t>
            </w:r>
          </w:p>
        </w:tc>
        <w:tc>
          <w:tcPr>
            <w:tcW w:w="3249" w:type="dxa"/>
          </w:tcPr>
          <w:p w14:paraId="5322B81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5FDE59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D940D0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4867A03" w14:textId="77777777" w:rsidR="001170DD" w:rsidRDefault="00000000">
            <w:pPr>
              <w:rPr>
                <w:rFonts w:hint="eastAsia"/>
              </w:rPr>
            </w:pPr>
            <w:r>
              <w:t>XCASE-H30-L2</w:t>
            </w:r>
          </w:p>
        </w:tc>
        <w:tc>
          <w:tcPr>
            <w:tcW w:w="3249" w:type="dxa"/>
          </w:tcPr>
          <w:p w14:paraId="56037BC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EB0BEC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FF6A4C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3C45726" w14:textId="77777777" w:rsidR="001170DD" w:rsidRDefault="00000000">
            <w:pPr>
              <w:rPr>
                <w:rFonts w:hint="eastAsia"/>
              </w:rPr>
            </w:pPr>
            <w:r>
              <w:t>XCASE-H30-L3</w:t>
            </w:r>
          </w:p>
        </w:tc>
        <w:tc>
          <w:tcPr>
            <w:tcW w:w="3249" w:type="dxa"/>
          </w:tcPr>
          <w:p w14:paraId="4E5040F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7D84C5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9A43A8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1CAFEC" w14:textId="77777777" w:rsidR="001170DD" w:rsidRDefault="00000000">
            <w:pPr>
              <w:rPr>
                <w:rFonts w:hint="eastAsia"/>
              </w:rPr>
            </w:pPr>
            <w:r>
              <w:t>XCASE-H30-L4</w:t>
            </w:r>
          </w:p>
        </w:tc>
        <w:tc>
          <w:tcPr>
            <w:tcW w:w="3249" w:type="dxa"/>
          </w:tcPr>
          <w:p w14:paraId="0B95E91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11B269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334454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C665EC8" w14:textId="77777777" w:rsidR="001170DD" w:rsidRDefault="00000000">
            <w:pPr>
              <w:rPr>
                <w:rFonts w:hint="eastAsia"/>
              </w:rPr>
            </w:pPr>
            <w:r>
              <w:t>XCASE-H30-L5</w:t>
            </w:r>
          </w:p>
        </w:tc>
        <w:tc>
          <w:tcPr>
            <w:tcW w:w="3249" w:type="dxa"/>
          </w:tcPr>
          <w:p w14:paraId="4E4EDD4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28C80C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2FF049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52947A" w14:textId="77777777" w:rsidR="001170DD" w:rsidRDefault="00000000">
            <w:pPr>
              <w:rPr>
                <w:rFonts w:hint="eastAsia"/>
              </w:rPr>
            </w:pPr>
            <w:r>
              <w:t>XCASE-H30-L6</w:t>
            </w:r>
          </w:p>
        </w:tc>
        <w:tc>
          <w:tcPr>
            <w:tcW w:w="3249" w:type="dxa"/>
          </w:tcPr>
          <w:p w14:paraId="2616E47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746678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F808EB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5F8DBD" w14:textId="77777777" w:rsidR="001170DD" w:rsidRDefault="00000000">
            <w:pPr>
              <w:rPr>
                <w:rFonts w:hint="eastAsia"/>
              </w:rPr>
            </w:pPr>
            <w:r>
              <w:t>XCASE-H31-L1</w:t>
            </w:r>
          </w:p>
        </w:tc>
        <w:tc>
          <w:tcPr>
            <w:tcW w:w="3249" w:type="dxa"/>
          </w:tcPr>
          <w:p w14:paraId="08CD5BB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943221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A3B9D9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1EF2C89" w14:textId="77777777" w:rsidR="001170DD" w:rsidRDefault="00000000">
            <w:pPr>
              <w:rPr>
                <w:rFonts w:hint="eastAsia"/>
              </w:rPr>
            </w:pPr>
            <w:r>
              <w:t>XCASE-H31-L2</w:t>
            </w:r>
          </w:p>
        </w:tc>
        <w:tc>
          <w:tcPr>
            <w:tcW w:w="3249" w:type="dxa"/>
          </w:tcPr>
          <w:p w14:paraId="7F8C76D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AB8AFC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B94B7E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1963D9" w14:textId="77777777" w:rsidR="001170DD" w:rsidRDefault="00000000">
            <w:pPr>
              <w:rPr>
                <w:rFonts w:hint="eastAsia"/>
              </w:rPr>
            </w:pPr>
            <w:r>
              <w:t>XCASE-H31-L3</w:t>
            </w:r>
          </w:p>
        </w:tc>
        <w:tc>
          <w:tcPr>
            <w:tcW w:w="3249" w:type="dxa"/>
          </w:tcPr>
          <w:p w14:paraId="05186C4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4FF921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A5D4B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35FE533" w14:textId="77777777" w:rsidR="001170DD" w:rsidRDefault="00000000">
            <w:pPr>
              <w:rPr>
                <w:rFonts w:hint="eastAsia"/>
              </w:rPr>
            </w:pPr>
            <w:r>
              <w:t>XCASE-H31-L4</w:t>
            </w:r>
          </w:p>
        </w:tc>
        <w:tc>
          <w:tcPr>
            <w:tcW w:w="3249" w:type="dxa"/>
          </w:tcPr>
          <w:p w14:paraId="10E8858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35882F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A3B23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DD474B" w14:textId="77777777" w:rsidR="001170DD" w:rsidRDefault="00000000">
            <w:pPr>
              <w:rPr>
                <w:rFonts w:hint="eastAsia"/>
              </w:rPr>
            </w:pPr>
            <w:r>
              <w:t>XCASE-H31-L5</w:t>
            </w:r>
          </w:p>
        </w:tc>
        <w:tc>
          <w:tcPr>
            <w:tcW w:w="3249" w:type="dxa"/>
          </w:tcPr>
          <w:p w14:paraId="0504DC8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68D813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A6D70F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F9A707" w14:textId="77777777" w:rsidR="001170DD" w:rsidRDefault="00000000">
            <w:pPr>
              <w:rPr>
                <w:rFonts w:hint="eastAsia"/>
              </w:rPr>
            </w:pPr>
            <w:r>
              <w:t>XCASE-H31-L6</w:t>
            </w:r>
          </w:p>
        </w:tc>
        <w:tc>
          <w:tcPr>
            <w:tcW w:w="3249" w:type="dxa"/>
          </w:tcPr>
          <w:p w14:paraId="23897B5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C4E144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3C37DA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9386FA" w14:textId="77777777" w:rsidR="001170DD" w:rsidRDefault="00000000">
            <w:pPr>
              <w:rPr>
                <w:rFonts w:hint="eastAsia"/>
              </w:rPr>
            </w:pPr>
            <w:r>
              <w:t>XCASE-H32-L1</w:t>
            </w:r>
          </w:p>
        </w:tc>
        <w:tc>
          <w:tcPr>
            <w:tcW w:w="3249" w:type="dxa"/>
          </w:tcPr>
          <w:p w14:paraId="6DADF71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5ED182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1FB1E7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DB9784A" w14:textId="77777777" w:rsidR="001170DD" w:rsidRDefault="00000000">
            <w:pPr>
              <w:rPr>
                <w:rFonts w:hint="eastAsia"/>
              </w:rPr>
            </w:pPr>
            <w:r>
              <w:t>XCASE-H32-L2</w:t>
            </w:r>
          </w:p>
        </w:tc>
        <w:tc>
          <w:tcPr>
            <w:tcW w:w="3249" w:type="dxa"/>
          </w:tcPr>
          <w:p w14:paraId="7F48A74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146BE3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5350B9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9CC8BB5" w14:textId="77777777" w:rsidR="001170DD" w:rsidRDefault="00000000">
            <w:pPr>
              <w:rPr>
                <w:rFonts w:hint="eastAsia"/>
              </w:rPr>
            </w:pPr>
            <w:r>
              <w:t>XCASE-H32-L3</w:t>
            </w:r>
          </w:p>
        </w:tc>
        <w:tc>
          <w:tcPr>
            <w:tcW w:w="3249" w:type="dxa"/>
          </w:tcPr>
          <w:p w14:paraId="0718556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B902DA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A9E5A4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0B1746" w14:textId="77777777" w:rsidR="001170DD" w:rsidRDefault="00000000">
            <w:pPr>
              <w:rPr>
                <w:rFonts w:hint="eastAsia"/>
              </w:rPr>
            </w:pPr>
            <w:r>
              <w:t>XCASE-H32-L4</w:t>
            </w:r>
          </w:p>
        </w:tc>
        <w:tc>
          <w:tcPr>
            <w:tcW w:w="3249" w:type="dxa"/>
          </w:tcPr>
          <w:p w14:paraId="3788838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B2A237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49209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7FA206C" w14:textId="77777777" w:rsidR="001170DD" w:rsidRDefault="00000000">
            <w:pPr>
              <w:rPr>
                <w:rFonts w:hint="eastAsia"/>
              </w:rPr>
            </w:pPr>
            <w:r>
              <w:t>XCASE-H32-L5</w:t>
            </w:r>
          </w:p>
        </w:tc>
        <w:tc>
          <w:tcPr>
            <w:tcW w:w="3249" w:type="dxa"/>
          </w:tcPr>
          <w:p w14:paraId="31BAA5C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076954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BAF44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074980D" w14:textId="77777777" w:rsidR="001170DD" w:rsidRDefault="00000000">
            <w:pPr>
              <w:rPr>
                <w:rFonts w:hint="eastAsia"/>
              </w:rPr>
            </w:pPr>
            <w:r>
              <w:t>XCASE-H32-L6</w:t>
            </w:r>
          </w:p>
        </w:tc>
        <w:tc>
          <w:tcPr>
            <w:tcW w:w="3249" w:type="dxa"/>
          </w:tcPr>
          <w:p w14:paraId="23F9F7F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7AAEFB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363B3059" w14:textId="77777777" w:rsidR="001170DD" w:rsidRDefault="00000000">
      <w:pPr>
        <w:pStyle w:val="31"/>
      </w:pPr>
      <w:r>
        <w:t>第</w:t>
      </w:r>
      <w:r>
        <w:t>33–40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0A918237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7BAA246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6DF00608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2C24605C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4204A63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3D34D3" w14:textId="77777777" w:rsidR="001170DD" w:rsidRDefault="00000000">
            <w:pPr>
              <w:rPr>
                <w:rFonts w:hint="eastAsia"/>
              </w:rPr>
            </w:pPr>
            <w:r>
              <w:t>XCASE-H33-L1</w:t>
            </w:r>
          </w:p>
        </w:tc>
        <w:tc>
          <w:tcPr>
            <w:tcW w:w="3249" w:type="dxa"/>
          </w:tcPr>
          <w:p w14:paraId="4620490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F9DC11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85486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76A0557" w14:textId="77777777" w:rsidR="001170DD" w:rsidRDefault="00000000">
            <w:pPr>
              <w:rPr>
                <w:rFonts w:hint="eastAsia"/>
              </w:rPr>
            </w:pPr>
            <w:r>
              <w:t>XCASE-H33-L2</w:t>
            </w:r>
          </w:p>
        </w:tc>
        <w:tc>
          <w:tcPr>
            <w:tcW w:w="3249" w:type="dxa"/>
          </w:tcPr>
          <w:p w14:paraId="495BC7A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10629F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45E6EE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83705BC" w14:textId="77777777" w:rsidR="001170DD" w:rsidRDefault="00000000">
            <w:pPr>
              <w:rPr>
                <w:rFonts w:hint="eastAsia"/>
              </w:rPr>
            </w:pPr>
            <w:r>
              <w:t>XCASE-H33-L3</w:t>
            </w:r>
          </w:p>
        </w:tc>
        <w:tc>
          <w:tcPr>
            <w:tcW w:w="3249" w:type="dxa"/>
          </w:tcPr>
          <w:p w14:paraId="01E3DC3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D84A29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915B36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D22C13" w14:textId="77777777" w:rsidR="001170DD" w:rsidRDefault="00000000">
            <w:pPr>
              <w:rPr>
                <w:rFonts w:hint="eastAsia"/>
              </w:rPr>
            </w:pPr>
            <w:r>
              <w:t>XCASE-H33-L4</w:t>
            </w:r>
          </w:p>
        </w:tc>
        <w:tc>
          <w:tcPr>
            <w:tcW w:w="3249" w:type="dxa"/>
          </w:tcPr>
          <w:p w14:paraId="5AF1B4A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5AC967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784C50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090D554" w14:textId="77777777" w:rsidR="001170DD" w:rsidRDefault="00000000">
            <w:pPr>
              <w:rPr>
                <w:rFonts w:hint="eastAsia"/>
              </w:rPr>
            </w:pPr>
            <w:r>
              <w:t>XCASE-H33-L5</w:t>
            </w:r>
          </w:p>
        </w:tc>
        <w:tc>
          <w:tcPr>
            <w:tcW w:w="3249" w:type="dxa"/>
          </w:tcPr>
          <w:p w14:paraId="2F54DFF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620E88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E4AC84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B8681EA" w14:textId="77777777" w:rsidR="001170DD" w:rsidRDefault="00000000">
            <w:pPr>
              <w:rPr>
                <w:rFonts w:hint="eastAsia"/>
              </w:rPr>
            </w:pPr>
            <w:r>
              <w:t>XCASE-H33-L6</w:t>
            </w:r>
          </w:p>
        </w:tc>
        <w:tc>
          <w:tcPr>
            <w:tcW w:w="3249" w:type="dxa"/>
          </w:tcPr>
          <w:p w14:paraId="5232E3F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55F910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04B565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F126E0" w14:textId="77777777" w:rsidR="001170DD" w:rsidRDefault="00000000">
            <w:pPr>
              <w:rPr>
                <w:rFonts w:hint="eastAsia"/>
              </w:rPr>
            </w:pPr>
            <w:r>
              <w:t>XCASE-H34-L1</w:t>
            </w:r>
          </w:p>
        </w:tc>
        <w:tc>
          <w:tcPr>
            <w:tcW w:w="3249" w:type="dxa"/>
          </w:tcPr>
          <w:p w14:paraId="1F6D413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D6C56D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D61864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53CD75E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XCASE-H34-L2</w:t>
            </w:r>
          </w:p>
        </w:tc>
        <w:tc>
          <w:tcPr>
            <w:tcW w:w="3249" w:type="dxa"/>
          </w:tcPr>
          <w:p w14:paraId="6A1F2A1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89E564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4D5C2F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16A89B3" w14:textId="77777777" w:rsidR="001170DD" w:rsidRDefault="00000000">
            <w:pPr>
              <w:rPr>
                <w:rFonts w:hint="eastAsia"/>
              </w:rPr>
            </w:pPr>
            <w:r>
              <w:t>XCASE-H34-L3</w:t>
            </w:r>
          </w:p>
        </w:tc>
        <w:tc>
          <w:tcPr>
            <w:tcW w:w="3249" w:type="dxa"/>
          </w:tcPr>
          <w:p w14:paraId="0F315B6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38BCA1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B7CA8C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A5E82F" w14:textId="77777777" w:rsidR="001170DD" w:rsidRDefault="00000000">
            <w:pPr>
              <w:rPr>
                <w:rFonts w:hint="eastAsia"/>
              </w:rPr>
            </w:pPr>
            <w:r>
              <w:t>XCASE-H34-L4</w:t>
            </w:r>
          </w:p>
        </w:tc>
        <w:tc>
          <w:tcPr>
            <w:tcW w:w="3249" w:type="dxa"/>
          </w:tcPr>
          <w:p w14:paraId="22C9141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715697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FB417F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864390D" w14:textId="77777777" w:rsidR="001170DD" w:rsidRDefault="00000000">
            <w:pPr>
              <w:rPr>
                <w:rFonts w:hint="eastAsia"/>
              </w:rPr>
            </w:pPr>
            <w:r>
              <w:t>XCASE-H34-L5</w:t>
            </w:r>
          </w:p>
        </w:tc>
        <w:tc>
          <w:tcPr>
            <w:tcW w:w="3249" w:type="dxa"/>
          </w:tcPr>
          <w:p w14:paraId="67EDA89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369DF9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854BFD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087D0E" w14:textId="77777777" w:rsidR="001170DD" w:rsidRDefault="00000000">
            <w:pPr>
              <w:rPr>
                <w:rFonts w:hint="eastAsia"/>
              </w:rPr>
            </w:pPr>
            <w:r>
              <w:t>XCASE-H34-L6</w:t>
            </w:r>
          </w:p>
        </w:tc>
        <w:tc>
          <w:tcPr>
            <w:tcW w:w="3249" w:type="dxa"/>
          </w:tcPr>
          <w:p w14:paraId="7FB2548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760D19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DF66AA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6510B1A" w14:textId="77777777" w:rsidR="001170DD" w:rsidRDefault="00000000">
            <w:pPr>
              <w:rPr>
                <w:rFonts w:hint="eastAsia"/>
              </w:rPr>
            </w:pPr>
            <w:r>
              <w:t>XCASE-H35-L1</w:t>
            </w:r>
          </w:p>
        </w:tc>
        <w:tc>
          <w:tcPr>
            <w:tcW w:w="3249" w:type="dxa"/>
          </w:tcPr>
          <w:p w14:paraId="2E23B66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B19F5C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561D2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16715BD" w14:textId="77777777" w:rsidR="001170DD" w:rsidRDefault="00000000">
            <w:pPr>
              <w:rPr>
                <w:rFonts w:hint="eastAsia"/>
              </w:rPr>
            </w:pPr>
            <w:r>
              <w:t>XCASE-H35-L2</w:t>
            </w:r>
          </w:p>
        </w:tc>
        <w:tc>
          <w:tcPr>
            <w:tcW w:w="3249" w:type="dxa"/>
          </w:tcPr>
          <w:p w14:paraId="3AB9B18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0DD496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49696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A96378" w14:textId="77777777" w:rsidR="001170DD" w:rsidRDefault="00000000">
            <w:pPr>
              <w:rPr>
                <w:rFonts w:hint="eastAsia"/>
              </w:rPr>
            </w:pPr>
            <w:r>
              <w:t>XCASE-H35-L3</w:t>
            </w:r>
          </w:p>
        </w:tc>
        <w:tc>
          <w:tcPr>
            <w:tcW w:w="3249" w:type="dxa"/>
          </w:tcPr>
          <w:p w14:paraId="1B59D30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001849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67F3CA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C5D839C" w14:textId="77777777" w:rsidR="001170DD" w:rsidRDefault="00000000">
            <w:pPr>
              <w:rPr>
                <w:rFonts w:hint="eastAsia"/>
              </w:rPr>
            </w:pPr>
            <w:r>
              <w:t>XCASE-H35-L4</w:t>
            </w:r>
          </w:p>
        </w:tc>
        <w:tc>
          <w:tcPr>
            <w:tcW w:w="3249" w:type="dxa"/>
          </w:tcPr>
          <w:p w14:paraId="0A8EE6C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738BB8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61419E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47A4BF" w14:textId="77777777" w:rsidR="001170DD" w:rsidRDefault="00000000">
            <w:pPr>
              <w:rPr>
                <w:rFonts w:hint="eastAsia"/>
              </w:rPr>
            </w:pPr>
            <w:r>
              <w:t>XCASE-H35-L5</w:t>
            </w:r>
          </w:p>
        </w:tc>
        <w:tc>
          <w:tcPr>
            <w:tcW w:w="3249" w:type="dxa"/>
          </w:tcPr>
          <w:p w14:paraId="4987FC7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0EC58B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22A4DD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32A050" w14:textId="77777777" w:rsidR="001170DD" w:rsidRDefault="00000000">
            <w:pPr>
              <w:rPr>
                <w:rFonts w:hint="eastAsia"/>
              </w:rPr>
            </w:pPr>
            <w:r>
              <w:t>XCASE-H35-L6</w:t>
            </w:r>
          </w:p>
        </w:tc>
        <w:tc>
          <w:tcPr>
            <w:tcW w:w="3249" w:type="dxa"/>
          </w:tcPr>
          <w:p w14:paraId="4D3D09E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9B14ED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960C4D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FA2D98" w14:textId="77777777" w:rsidR="001170DD" w:rsidRDefault="00000000">
            <w:pPr>
              <w:rPr>
                <w:rFonts w:hint="eastAsia"/>
              </w:rPr>
            </w:pPr>
            <w:r>
              <w:t>XCASE-H36-L1</w:t>
            </w:r>
          </w:p>
        </w:tc>
        <w:tc>
          <w:tcPr>
            <w:tcW w:w="3249" w:type="dxa"/>
          </w:tcPr>
          <w:p w14:paraId="17B3E1E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AEF4CC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6D6AC1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6CF4AE" w14:textId="77777777" w:rsidR="001170DD" w:rsidRDefault="00000000">
            <w:pPr>
              <w:rPr>
                <w:rFonts w:hint="eastAsia"/>
              </w:rPr>
            </w:pPr>
            <w:r>
              <w:t>XCASE-H36-L2</w:t>
            </w:r>
          </w:p>
        </w:tc>
        <w:tc>
          <w:tcPr>
            <w:tcW w:w="3249" w:type="dxa"/>
          </w:tcPr>
          <w:p w14:paraId="3EF3791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D789AC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547911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93F7F8" w14:textId="77777777" w:rsidR="001170DD" w:rsidRDefault="00000000">
            <w:pPr>
              <w:rPr>
                <w:rFonts w:hint="eastAsia"/>
              </w:rPr>
            </w:pPr>
            <w:r>
              <w:t>XCASE-H36-L3</w:t>
            </w:r>
          </w:p>
        </w:tc>
        <w:tc>
          <w:tcPr>
            <w:tcW w:w="3249" w:type="dxa"/>
          </w:tcPr>
          <w:p w14:paraId="1B9CBF3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76127F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BC4BE1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595EF14" w14:textId="77777777" w:rsidR="001170DD" w:rsidRDefault="00000000">
            <w:pPr>
              <w:rPr>
                <w:rFonts w:hint="eastAsia"/>
              </w:rPr>
            </w:pPr>
            <w:r>
              <w:t>XCASE-H36-L4</w:t>
            </w:r>
          </w:p>
        </w:tc>
        <w:tc>
          <w:tcPr>
            <w:tcW w:w="3249" w:type="dxa"/>
          </w:tcPr>
          <w:p w14:paraId="1401B64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0BB47F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5461EC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BCB598" w14:textId="77777777" w:rsidR="001170DD" w:rsidRDefault="00000000">
            <w:pPr>
              <w:rPr>
                <w:rFonts w:hint="eastAsia"/>
              </w:rPr>
            </w:pPr>
            <w:r>
              <w:t>XCASE-H36-L5</w:t>
            </w:r>
          </w:p>
        </w:tc>
        <w:tc>
          <w:tcPr>
            <w:tcW w:w="3249" w:type="dxa"/>
          </w:tcPr>
          <w:p w14:paraId="438F682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F9A80A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27438A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E183E78" w14:textId="77777777" w:rsidR="001170DD" w:rsidRDefault="00000000">
            <w:pPr>
              <w:rPr>
                <w:rFonts w:hint="eastAsia"/>
              </w:rPr>
            </w:pPr>
            <w:r>
              <w:t>XCASE-H36-L6</w:t>
            </w:r>
          </w:p>
        </w:tc>
        <w:tc>
          <w:tcPr>
            <w:tcW w:w="3249" w:type="dxa"/>
          </w:tcPr>
          <w:p w14:paraId="43214A9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F36C01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BCD435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FAD3F25" w14:textId="77777777" w:rsidR="001170DD" w:rsidRDefault="00000000">
            <w:pPr>
              <w:rPr>
                <w:rFonts w:hint="eastAsia"/>
              </w:rPr>
            </w:pPr>
            <w:r>
              <w:t>XCASE-H37-L1</w:t>
            </w:r>
          </w:p>
        </w:tc>
        <w:tc>
          <w:tcPr>
            <w:tcW w:w="3249" w:type="dxa"/>
          </w:tcPr>
          <w:p w14:paraId="145C534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4F450D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DE2EDF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C9CF2D1" w14:textId="77777777" w:rsidR="001170DD" w:rsidRDefault="00000000">
            <w:pPr>
              <w:rPr>
                <w:rFonts w:hint="eastAsia"/>
              </w:rPr>
            </w:pPr>
            <w:r>
              <w:t>XCASE-H37-L2</w:t>
            </w:r>
          </w:p>
        </w:tc>
        <w:tc>
          <w:tcPr>
            <w:tcW w:w="3249" w:type="dxa"/>
          </w:tcPr>
          <w:p w14:paraId="1C1BF4B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7882AE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455645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D09F02" w14:textId="77777777" w:rsidR="001170DD" w:rsidRDefault="00000000">
            <w:pPr>
              <w:rPr>
                <w:rFonts w:hint="eastAsia"/>
              </w:rPr>
            </w:pPr>
            <w:r>
              <w:t>XCASE-H37-L3</w:t>
            </w:r>
          </w:p>
        </w:tc>
        <w:tc>
          <w:tcPr>
            <w:tcW w:w="3249" w:type="dxa"/>
          </w:tcPr>
          <w:p w14:paraId="6F70EDF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A66C9B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45DC7E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F76F44" w14:textId="77777777" w:rsidR="001170DD" w:rsidRDefault="00000000">
            <w:pPr>
              <w:rPr>
                <w:rFonts w:hint="eastAsia"/>
              </w:rPr>
            </w:pPr>
            <w:r>
              <w:t>XCASE-H37-L4</w:t>
            </w:r>
          </w:p>
        </w:tc>
        <w:tc>
          <w:tcPr>
            <w:tcW w:w="3249" w:type="dxa"/>
          </w:tcPr>
          <w:p w14:paraId="117461B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8D667E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5F5035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CCA32AB" w14:textId="77777777" w:rsidR="001170DD" w:rsidRDefault="00000000">
            <w:pPr>
              <w:rPr>
                <w:rFonts w:hint="eastAsia"/>
              </w:rPr>
            </w:pPr>
            <w:r>
              <w:t>XCASE-H37-L5</w:t>
            </w:r>
          </w:p>
        </w:tc>
        <w:tc>
          <w:tcPr>
            <w:tcW w:w="3249" w:type="dxa"/>
          </w:tcPr>
          <w:p w14:paraId="2406B6D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A1458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D52551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38DFC65" w14:textId="77777777" w:rsidR="001170DD" w:rsidRDefault="00000000">
            <w:pPr>
              <w:rPr>
                <w:rFonts w:hint="eastAsia"/>
              </w:rPr>
            </w:pPr>
            <w:r>
              <w:t>XCASE-H37-L6</w:t>
            </w:r>
          </w:p>
        </w:tc>
        <w:tc>
          <w:tcPr>
            <w:tcW w:w="3249" w:type="dxa"/>
          </w:tcPr>
          <w:p w14:paraId="491875B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A691B8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F7676C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97835D" w14:textId="77777777" w:rsidR="001170DD" w:rsidRDefault="00000000">
            <w:pPr>
              <w:rPr>
                <w:rFonts w:hint="eastAsia"/>
              </w:rPr>
            </w:pPr>
            <w:r>
              <w:t>XCASE-H38-L1</w:t>
            </w:r>
          </w:p>
        </w:tc>
        <w:tc>
          <w:tcPr>
            <w:tcW w:w="3249" w:type="dxa"/>
          </w:tcPr>
          <w:p w14:paraId="4197541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582A16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AB41E1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EB6CCDD" w14:textId="77777777" w:rsidR="001170DD" w:rsidRDefault="00000000">
            <w:pPr>
              <w:rPr>
                <w:rFonts w:hint="eastAsia"/>
              </w:rPr>
            </w:pPr>
            <w:r>
              <w:t>XCASE-H38-L2</w:t>
            </w:r>
          </w:p>
        </w:tc>
        <w:tc>
          <w:tcPr>
            <w:tcW w:w="3249" w:type="dxa"/>
          </w:tcPr>
          <w:p w14:paraId="25DE12B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38043C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F3C064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AF2AC5F" w14:textId="77777777" w:rsidR="001170DD" w:rsidRDefault="00000000">
            <w:pPr>
              <w:rPr>
                <w:rFonts w:hint="eastAsia"/>
              </w:rPr>
            </w:pPr>
            <w:r>
              <w:t>XCASE-H38-L3</w:t>
            </w:r>
          </w:p>
        </w:tc>
        <w:tc>
          <w:tcPr>
            <w:tcW w:w="3249" w:type="dxa"/>
          </w:tcPr>
          <w:p w14:paraId="7ACBA0E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0E7FF5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96C7B7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CC97889" w14:textId="77777777" w:rsidR="001170DD" w:rsidRDefault="00000000">
            <w:pPr>
              <w:rPr>
                <w:rFonts w:hint="eastAsia"/>
              </w:rPr>
            </w:pPr>
            <w:r>
              <w:t>XCASE-H38-L4</w:t>
            </w:r>
          </w:p>
        </w:tc>
        <w:tc>
          <w:tcPr>
            <w:tcW w:w="3249" w:type="dxa"/>
          </w:tcPr>
          <w:p w14:paraId="2821CFB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42ACFA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DAFA92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1C9DA4E" w14:textId="77777777" w:rsidR="001170DD" w:rsidRDefault="00000000">
            <w:pPr>
              <w:rPr>
                <w:rFonts w:hint="eastAsia"/>
              </w:rPr>
            </w:pPr>
            <w:r>
              <w:t>XCASE-H38-L5</w:t>
            </w:r>
          </w:p>
        </w:tc>
        <w:tc>
          <w:tcPr>
            <w:tcW w:w="3249" w:type="dxa"/>
          </w:tcPr>
          <w:p w14:paraId="37C893C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4DA81B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4E4ABA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6F8AB7D" w14:textId="77777777" w:rsidR="001170DD" w:rsidRDefault="00000000">
            <w:pPr>
              <w:rPr>
                <w:rFonts w:hint="eastAsia"/>
              </w:rPr>
            </w:pPr>
            <w:r>
              <w:t>XCASE-H38-L6</w:t>
            </w:r>
          </w:p>
        </w:tc>
        <w:tc>
          <w:tcPr>
            <w:tcW w:w="3249" w:type="dxa"/>
          </w:tcPr>
          <w:p w14:paraId="0CD792F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52E865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C9D3DC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39AA6D2" w14:textId="77777777" w:rsidR="001170DD" w:rsidRDefault="00000000">
            <w:pPr>
              <w:rPr>
                <w:rFonts w:hint="eastAsia"/>
              </w:rPr>
            </w:pPr>
            <w:r>
              <w:t>XCASE-H39-L1</w:t>
            </w:r>
          </w:p>
        </w:tc>
        <w:tc>
          <w:tcPr>
            <w:tcW w:w="3249" w:type="dxa"/>
          </w:tcPr>
          <w:p w14:paraId="0EFEAF1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B90C9D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28CDD4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75836B1" w14:textId="77777777" w:rsidR="001170DD" w:rsidRDefault="00000000">
            <w:pPr>
              <w:rPr>
                <w:rFonts w:hint="eastAsia"/>
              </w:rPr>
            </w:pPr>
            <w:r>
              <w:t>XCASE-H39-L2</w:t>
            </w:r>
          </w:p>
        </w:tc>
        <w:tc>
          <w:tcPr>
            <w:tcW w:w="3249" w:type="dxa"/>
          </w:tcPr>
          <w:p w14:paraId="2E36E2A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AA18C3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1EA0AF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11157E4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XCASE-H39-L3</w:t>
            </w:r>
          </w:p>
        </w:tc>
        <w:tc>
          <w:tcPr>
            <w:tcW w:w="3249" w:type="dxa"/>
          </w:tcPr>
          <w:p w14:paraId="316585B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C8A18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E45DA8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AB38BC8" w14:textId="77777777" w:rsidR="001170DD" w:rsidRDefault="00000000">
            <w:pPr>
              <w:rPr>
                <w:rFonts w:hint="eastAsia"/>
              </w:rPr>
            </w:pPr>
            <w:r>
              <w:t>XCASE-H39-L4</w:t>
            </w:r>
          </w:p>
        </w:tc>
        <w:tc>
          <w:tcPr>
            <w:tcW w:w="3249" w:type="dxa"/>
          </w:tcPr>
          <w:p w14:paraId="350660A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0B5ECA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18FA0A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DC540B" w14:textId="77777777" w:rsidR="001170DD" w:rsidRDefault="00000000">
            <w:pPr>
              <w:rPr>
                <w:rFonts w:hint="eastAsia"/>
              </w:rPr>
            </w:pPr>
            <w:r>
              <w:t>XCASE-H39-L5</w:t>
            </w:r>
          </w:p>
        </w:tc>
        <w:tc>
          <w:tcPr>
            <w:tcW w:w="3249" w:type="dxa"/>
          </w:tcPr>
          <w:p w14:paraId="0790E11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C17366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E698C6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E1220B1" w14:textId="77777777" w:rsidR="001170DD" w:rsidRDefault="00000000">
            <w:pPr>
              <w:rPr>
                <w:rFonts w:hint="eastAsia"/>
              </w:rPr>
            </w:pPr>
            <w:r>
              <w:t>XCASE-H39-L6</w:t>
            </w:r>
          </w:p>
        </w:tc>
        <w:tc>
          <w:tcPr>
            <w:tcW w:w="3249" w:type="dxa"/>
          </w:tcPr>
          <w:p w14:paraId="187D2F3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588712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7AB2F4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23D38B2" w14:textId="77777777" w:rsidR="001170DD" w:rsidRDefault="00000000">
            <w:pPr>
              <w:rPr>
                <w:rFonts w:hint="eastAsia"/>
              </w:rPr>
            </w:pPr>
            <w:r>
              <w:t>XCASE-H40-L1</w:t>
            </w:r>
          </w:p>
        </w:tc>
        <w:tc>
          <w:tcPr>
            <w:tcW w:w="3249" w:type="dxa"/>
          </w:tcPr>
          <w:p w14:paraId="21B4CB4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FE60DC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07B6AF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D40D802" w14:textId="77777777" w:rsidR="001170DD" w:rsidRDefault="00000000">
            <w:pPr>
              <w:rPr>
                <w:rFonts w:hint="eastAsia"/>
              </w:rPr>
            </w:pPr>
            <w:r>
              <w:t>XCASE-H40-L2</w:t>
            </w:r>
          </w:p>
        </w:tc>
        <w:tc>
          <w:tcPr>
            <w:tcW w:w="3249" w:type="dxa"/>
          </w:tcPr>
          <w:p w14:paraId="6BABA72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33983A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F80035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9C35767" w14:textId="77777777" w:rsidR="001170DD" w:rsidRDefault="00000000">
            <w:pPr>
              <w:rPr>
                <w:rFonts w:hint="eastAsia"/>
              </w:rPr>
            </w:pPr>
            <w:r>
              <w:t>XCASE-H40-L3</w:t>
            </w:r>
          </w:p>
        </w:tc>
        <w:tc>
          <w:tcPr>
            <w:tcW w:w="3249" w:type="dxa"/>
          </w:tcPr>
          <w:p w14:paraId="35FCE3C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1BC4A6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355458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D0D5FAD" w14:textId="77777777" w:rsidR="001170DD" w:rsidRDefault="00000000">
            <w:pPr>
              <w:rPr>
                <w:rFonts w:hint="eastAsia"/>
              </w:rPr>
            </w:pPr>
            <w:r>
              <w:t>XCASE-H40-L4</w:t>
            </w:r>
          </w:p>
        </w:tc>
        <w:tc>
          <w:tcPr>
            <w:tcW w:w="3249" w:type="dxa"/>
          </w:tcPr>
          <w:p w14:paraId="251C2A8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497EC6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E2CFA2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959D7B0" w14:textId="77777777" w:rsidR="001170DD" w:rsidRDefault="00000000">
            <w:pPr>
              <w:rPr>
                <w:rFonts w:hint="eastAsia"/>
              </w:rPr>
            </w:pPr>
            <w:r>
              <w:t>XCASE-H40-L5</w:t>
            </w:r>
          </w:p>
        </w:tc>
        <w:tc>
          <w:tcPr>
            <w:tcW w:w="3249" w:type="dxa"/>
          </w:tcPr>
          <w:p w14:paraId="16B44DE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E1CB3D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C3EF19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8688D5" w14:textId="77777777" w:rsidR="001170DD" w:rsidRDefault="00000000">
            <w:pPr>
              <w:rPr>
                <w:rFonts w:hint="eastAsia"/>
              </w:rPr>
            </w:pPr>
            <w:r>
              <w:t>XCASE-H40-L6</w:t>
            </w:r>
          </w:p>
        </w:tc>
        <w:tc>
          <w:tcPr>
            <w:tcW w:w="3249" w:type="dxa"/>
          </w:tcPr>
          <w:p w14:paraId="7A3C303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21289D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25C8259F" w14:textId="77777777" w:rsidR="001170DD" w:rsidRDefault="00000000">
      <w:pPr>
        <w:pStyle w:val="31"/>
      </w:pPr>
      <w:r>
        <w:t>第</w:t>
      </w:r>
      <w:r>
        <w:t>41–48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58B48D1B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581BD5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71307066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6A54F7D5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025837E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1961FC6" w14:textId="77777777" w:rsidR="001170DD" w:rsidRDefault="00000000">
            <w:pPr>
              <w:rPr>
                <w:rFonts w:hint="eastAsia"/>
              </w:rPr>
            </w:pPr>
            <w:r>
              <w:t>XCASE-H41-L1</w:t>
            </w:r>
          </w:p>
        </w:tc>
        <w:tc>
          <w:tcPr>
            <w:tcW w:w="3249" w:type="dxa"/>
          </w:tcPr>
          <w:p w14:paraId="174DB60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B4D5F9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113853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D64BCC2" w14:textId="77777777" w:rsidR="001170DD" w:rsidRDefault="00000000">
            <w:pPr>
              <w:rPr>
                <w:rFonts w:hint="eastAsia"/>
              </w:rPr>
            </w:pPr>
            <w:r>
              <w:t>XCASE-H41-L2</w:t>
            </w:r>
          </w:p>
        </w:tc>
        <w:tc>
          <w:tcPr>
            <w:tcW w:w="3249" w:type="dxa"/>
          </w:tcPr>
          <w:p w14:paraId="6CAA284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6D83FC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A33CAB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4EB6E19" w14:textId="77777777" w:rsidR="001170DD" w:rsidRDefault="00000000">
            <w:pPr>
              <w:rPr>
                <w:rFonts w:hint="eastAsia"/>
              </w:rPr>
            </w:pPr>
            <w:r>
              <w:t>XCASE-H41-L3</w:t>
            </w:r>
          </w:p>
        </w:tc>
        <w:tc>
          <w:tcPr>
            <w:tcW w:w="3249" w:type="dxa"/>
          </w:tcPr>
          <w:p w14:paraId="76EB6F0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10E3C8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D07FB7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F5EFD6" w14:textId="77777777" w:rsidR="001170DD" w:rsidRDefault="00000000">
            <w:pPr>
              <w:rPr>
                <w:rFonts w:hint="eastAsia"/>
              </w:rPr>
            </w:pPr>
            <w:r>
              <w:t>XCASE-H41-L4</w:t>
            </w:r>
          </w:p>
        </w:tc>
        <w:tc>
          <w:tcPr>
            <w:tcW w:w="3249" w:type="dxa"/>
          </w:tcPr>
          <w:p w14:paraId="68FE8E2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8A13F5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098D10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647F986" w14:textId="77777777" w:rsidR="001170DD" w:rsidRDefault="00000000">
            <w:pPr>
              <w:rPr>
                <w:rFonts w:hint="eastAsia"/>
              </w:rPr>
            </w:pPr>
            <w:r>
              <w:t>XCASE-H41-L5</w:t>
            </w:r>
          </w:p>
        </w:tc>
        <w:tc>
          <w:tcPr>
            <w:tcW w:w="3249" w:type="dxa"/>
          </w:tcPr>
          <w:p w14:paraId="323C60F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160FB6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BEC4AF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976E4E" w14:textId="77777777" w:rsidR="001170DD" w:rsidRDefault="00000000">
            <w:pPr>
              <w:rPr>
                <w:rFonts w:hint="eastAsia"/>
              </w:rPr>
            </w:pPr>
            <w:r>
              <w:t>XCASE-H41-L6</w:t>
            </w:r>
          </w:p>
        </w:tc>
        <w:tc>
          <w:tcPr>
            <w:tcW w:w="3249" w:type="dxa"/>
          </w:tcPr>
          <w:p w14:paraId="396F76B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42AE05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B925D1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3056AEE" w14:textId="77777777" w:rsidR="001170DD" w:rsidRDefault="00000000">
            <w:pPr>
              <w:rPr>
                <w:rFonts w:hint="eastAsia"/>
              </w:rPr>
            </w:pPr>
            <w:r>
              <w:t>XCASE-H42-L1</w:t>
            </w:r>
          </w:p>
        </w:tc>
        <w:tc>
          <w:tcPr>
            <w:tcW w:w="3249" w:type="dxa"/>
          </w:tcPr>
          <w:p w14:paraId="71E40E1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4FD7C3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FE6F49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90AD7EF" w14:textId="77777777" w:rsidR="001170DD" w:rsidRDefault="00000000">
            <w:pPr>
              <w:rPr>
                <w:rFonts w:hint="eastAsia"/>
              </w:rPr>
            </w:pPr>
            <w:r>
              <w:t>XCASE-H42-L2</w:t>
            </w:r>
          </w:p>
        </w:tc>
        <w:tc>
          <w:tcPr>
            <w:tcW w:w="3249" w:type="dxa"/>
          </w:tcPr>
          <w:p w14:paraId="100AC0B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79024F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B72EBA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413A8A" w14:textId="77777777" w:rsidR="001170DD" w:rsidRDefault="00000000">
            <w:pPr>
              <w:rPr>
                <w:rFonts w:hint="eastAsia"/>
              </w:rPr>
            </w:pPr>
            <w:r>
              <w:t>XCASE-H42-L3</w:t>
            </w:r>
          </w:p>
        </w:tc>
        <w:tc>
          <w:tcPr>
            <w:tcW w:w="3249" w:type="dxa"/>
          </w:tcPr>
          <w:p w14:paraId="536F8E2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9AC8B8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3F4834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C74581" w14:textId="77777777" w:rsidR="001170DD" w:rsidRDefault="00000000">
            <w:pPr>
              <w:rPr>
                <w:rFonts w:hint="eastAsia"/>
              </w:rPr>
            </w:pPr>
            <w:r>
              <w:t>XCASE-H42-L4</w:t>
            </w:r>
          </w:p>
        </w:tc>
        <w:tc>
          <w:tcPr>
            <w:tcW w:w="3249" w:type="dxa"/>
          </w:tcPr>
          <w:p w14:paraId="21C225A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2A5B1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DC4B1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65C138E" w14:textId="77777777" w:rsidR="001170DD" w:rsidRDefault="00000000">
            <w:pPr>
              <w:rPr>
                <w:rFonts w:hint="eastAsia"/>
              </w:rPr>
            </w:pPr>
            <w:r>
              <w:t>XCASE-H42-L5</w:t>
            </w:r>
          </w:p>
        </w:tc>
        <w:tc>
          <w:tcPr>
            <w:tcW w:w="3249" w:type="dxa"/>
          </w:tcPr>
          <w:p w14:paraId="0566F83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A4E2B3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CDA498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38E1EF" w14:textId="77777777" w:rsidR="001170DD" w:rsidRDefault="00000000">
            <w:pPr>
              <w:rPr>
                <w:rFonts w:hint="eastAsia"/>
              </w:rPr>
            </w:pPr>
            <w:r>
              <w:t>XCASE-H42-L6</w:t>
            </w:r>
          </w:p>
        </w:tc>
        <w:tc>
          <w:tcPr>
            <w:tcW w:w="3249" w:type="dxa"/>
          </w:tcPr>
          <w:p w14:paraId="624052F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8BC5A1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94CFD1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D4399F4" w14:textId="77777777" w:rsidR="001170DD" w:rsidRDefault="00000000">
            <w:pPr>
              <w:rPr>
                <w:rFonts w:hint="eastAsia"/>
              </w:rPr>
            </w:pPr>
            <w:r>
              <w:t>XCASE-H43-L1</w:t>
            </w:r>
          </w:p>
        </w:tc>
        <w:tc>
          <w:tcPr>
            <w:tcW w:w="3249" w:type="dxa"/>
          </w:tcPr>
          <w:p w14:paraId="557624A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068A34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36E7AD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9961F77" w14:textId="77777777" w:rsidR="001170DD" w:rsidRDefault="00000000">
            <w:pPr>
              <w:rPr>
                <w:rFonts w:hint="eastAsia"/>
              </w:rPr>
            </w:pPr>
            <w:r>
              <w:t>XCASE-H43-L2</w:t>
            </w:r>
          </w:p>
        </w:tc>
        <w:tc>
          <w:tcPr>
            <w:tcW w:w="3249" w:type="dxa"/>
          </w:tcPr>
          <w:p w14:paraId="6F41F65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09446D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78BEC2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06BC162" w14:textId="77777777" w:rsidR="001170DD" w:rsidRDefault="00000000">
            <w:pPr>
              <w:rPr>
                <w:rFonts w:hint="eastAsia"/>
              </w:rPr>
            </w:pPr>
            <w:r>
              <w:t>XCASE-H43-L3</w:t>
            </w:r>
          </w:p>
        </w:tc>
        <w:tc>
          <w:tcPr>
            <w:tcW w:w="3249" w:type="dxa"/>
          </w:tcPr>
          <w:p w14:paraId="60E68B5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77B7D8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2F2615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DF05A68" w14:textId="77777777" w:rsidR="001170DD" w:rsidRDefault="00000000">
            <w:pPr>
              <w:rPr>
                <w:rFonts w:hint="eastAsia"/>
              </w:rPr>
            </w:pPr>
            <w:r>
              <w:t>XCASE-H43-L4</w:t>
            </w:r>
          </w:p>
        </w:tc>
        <w:tc>
          <w:tcPr>
            <w:tcW w:w="3249" w:type="dxa"/>
          </w:tcPr>
          <w:p w14:paraId="48C91C6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6526B7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296E4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8E2D84" w14:textId="77777777" w:rsidR="001170DD" w:rsidRDefault="00000000">
            <w:pPr>
              <w:rPr>
                <w:rFonts w:hint="eastAsia"/>
              </w:rPr>
            </w:pPr>
            <w:r>
              <w:t>XCASE-H43-L5</w:t>
            </w:r>
          </w:p>
        </w:tc>
        <w:tc>
          <w:tcPr>
            <w:tcW w:w="3249" w:type="dxa"/>
          </w:tcPr>
          <w:p w14:paraId="1474D6A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15CA4C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C0BE7E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77B443" w14:textId="77777777" w:rsidR="001170DD" w:rsidRDefault="00000000">
            <w:pPr>
              <w:rPr>
                <w:rFonts w:hint="eastAsia"/>
              </w:rPr>
            </w:pPr>
            <w:r>
              <w:t>XCASE-H43-L6</w:t>
            </w:r>
          </w:p>
        </w:tc>
        <w:tc>
          <w:tcPr>
            <w:tcW w:w="3249" w:type="dxa"/>
          </w:tcPr>
          <w:p w14:paraId="254B69D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927845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21D7A1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FCC3F8A" w14:textId="77777777" w:rsidR="001170DD" w:rsidRDefault="00000000">
            <w:pPr>
              <w:rPr>
                <w:rFonts w:hint="eastAsia"/>
              </w:rPr>
            </w:pPr>
            <w:r>
              <w:t>XCASE-H44-L1</w:t>
            </w:r>
          </w:p>
        </w:tc>
        <w:tc>
          <w:tcPr>
            <w:tcW w:w="3249" w:type="dxa"/>
          </w:tcPr>
          <w:p w14:paraId="69AE7AE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5AEE89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FD923C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FE195A7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XCASE-H44-L2</w:t>
            </w:r>
          </w:p>
        </w:tc>
        <w:tc>
          <w:tcPr>
            <w:tcW w:w="3249" w:type="dxa"/>
          </w:tcPr>
          <w:p w14:paraId="4C37049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5B79B9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B3720C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83DA7F6" w14:textId="77777777" w:rsidR="001170DD" w:rsidRDefault="00000000">
            <w:pPr>
              <w:rPr>
                <w:rFonts w:hint="eastAsia"/>
              </w:rPr>
            </w:pPr>
            <w:r>
              <w:t>XCASE-H44-L3</w:t>
            </w:r>
          </w:p>
        </w:tc>
        <w:tc>
          <w:tcPr>
            <w:tcW w:w="3249" w:type="dxa"/>
          </w:tcPr>
          <w:p w14:paraId="2061641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34939B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BB07349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F063B4" w14:textId="77777777" w:rsidR="001170DD" w:rsidRDefault="00000000">
            <w:pPr>
              <w:rPr>
                <w:rFonts w:hint="eastAsia"/>
              </w:rPr>
            </w:pPr>
            <w:r>
              <w:t>XCASE-H44-L4</w:t>
            </w:r>
          </w:p>
        </w:tc>
        <w:tc>
          <w:tcPr>
            <w:tcW w:w="3249" w:type="dxa"/>
          </w:tcPr>
          <w:p w14:paraId="3D2DD73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2A554B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B4892B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B4379D4" w14:textId="77777777" w:rsidR="001170DD" w:rsidRDefault="00000000">
            <w:pPr>
              <w:rPr>
                <w:rFonts w:hint="eastAsia"/>
              </w:rPr>
            </w:pPr>
            <w:r>
              <w:t>XCASE-H44-L5</w:t>
            </w:r>
          </w:p>
        </w:tc>
        <w:tc>
          <w:tcPr>
            <w:tcW w:w="3249" w:type="dxa"/>
          </w:tcPr>
          <w:p w14:paraId="66A5B0B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D78B87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FB5049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31D518" w14:textId="77777777" w:rsidR="001170DD" w:rsidRDefault="00000000">
            <w:pPr>
              <w:rPr>
                <w:rFonts w:hint="eastAsia"/>
              </w:rPr>
            </w:pPr>
            <w:r>
              <w:t>XCASE-H44-L6</w:t>
            </w:r>
          </w:p>
        </w:tc>
        <w:tc>
          <w:tcPr>
            <w:tcW w:w="3249" w:type="dxa"/>
          </w:tcPr>
          <w:p w14:paraId="74C8C64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56C1D8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9E6DD3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E7D8160" w14:textId="77777777" w:rsidR="001170DD" w:rsidRDefault="00000000">
            <w:pPr>
              <w:rPr>
                <w:rFonts w:hint="eastAsia"/>
              </w:rPr>
            </w:pPr>
            <w:r>
              <w:t>XCASE-H45-L1</w:t>
            </w:r>
          </w:p>
        </w:tc>
        <w:tc>
          <w:tcPr>
            <w:tcW w:w="3249" w:type="dxa"/>
          </w:tcPr>
          <w:p w14:paraId="3FD9110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56EE22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79A091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8C25CA6" w14:textId="77777777" w:rsidR="001170DD" w:rsidRDefault="00000000">
            <w:pPr>
              <w:rPr>
                <w:rFonts w:hint="eastAsia"/>
              </w:rPr>
            </w:pPr>
            <w:r>
              <w:t>XCASE-H45-L2</w:t>
            </w:r>
          </w:p>
        </w:tc>
        <w:tc>
          <w:tcPr>
            <w:tcW w:w="3249" w:type="dxa"/>
          </w:tcPr>
          <w:p w14:paraId="5369574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B46D65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E17A1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5AD13B" w14:textId="77777777" w:rsidR="001170DD" w:rsidRDefault="00000000">
            <w:pPr>
              <w:rPr>
                <w:rFonts w:hint="eastAsia"/>
              </w:rPr>
            </w:pPr>
            <w:r>
              <w:t>XCASE-H45-L3</w:t>
            </w:r>
          </w:p>
        </w:tc>
        <w:tc>
          <w:tcPr>
            <w:tcW w:w="3249" w:type="dxa"/>
          </w:tcPr>
          <w:p w14:paraId="5619882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C89BB4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260EF8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7159726" w14:textId="77777777" w:rsidR="001170DD" w:rsidRDefault="00000000">
            <w:pPr>
              <w:rPr>
                <w:rFonts w:hint="eastAsia"/>
              </w:rPr>
            </w:pPr>
            <w:r>
              <w:t>XCASE-H45-L4</w:t>
            </w:r>
          </w:p>
        </w:tc>
        <w:tc>
          <w:tcPr>
            <w:tcW w:w="3249" w:type="dxa"/>
          </w:tcPr>
          <w:p w14:paraId="125481F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F0BCA6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5C616B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D17ED6" w14:textId="77777777" w:rsidR="001170DD" w:rsidRDefault="00000000">
            <w:pPr>
              <w:rPr>
                <w:rFonts w:hint="eastAsia"/>
              </w:rPr>
            </w:pPr>
            <w:r>
              <w:t>XCASE-H45-L5</w:t>
            </w:r>
          </w:p>
        </w:tc>
        <w:tc>
          <w:tcPr>
            <w:tcW w:w="3249" w:type="dxa"/>
          </w:tcPr>
          <w:p w14:paraId="1EFB901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3D38C9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DDEAC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6310E0" w14:textId="77777777" w:rsidR="001170DD" w:rsidRDefault="00000000">
            <w:pPr>
              <w:rPr>
                <w:rFonts w:hint="eastAsia"/>
              </w:rPr>
            </w:pPr>
            <w:r>
              <w:t>XCASE-H45-L6</w:t>
            </w:r>
          </w:p>
        </w:tc>
        <w:tc>
          <w:tcPr>
            <w:tcW w:w="3249" w:type="dxa"/>
          </w:tcPr>
          <w:p w14:paraId="128B2E6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07FF4C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4546F7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83C901" w14:textId="77777777" w:rsidR="001170DD" w:rsidRDefault="00000000">
            <w:pPr>
              <w:rPr>
                <w:rFonts w:hint="eastAsia"/>
              </w:rPr>
            </w:pPr>
            <w:r>
              <w:t>XCASE-H46-L1</w:t>
            </w:r>
          </w:p>
        </w:tc>
        <w:tc>
          <w:tcPr>
            <w:tcW w:w="3249" w:type="dxa"/>
          </w:tcPr>
          <w:p w14:paraId="05C2F6F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389462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AB62CF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6456F18" w14:textId="77777777" w:rsidR="001170DD" w:rsidRDefault="00000000">
            <w:pPr>
              <w:rPr>
                <w:rFonts w:hint="eastAsia"/>
              </w:rPr>
            </w:pPr>
            <w:r>
              <w:t>XCASE-H46-L2</w:t>
            </w:r>
          </w:p>
        </w:tc>
        <w:tc>
          <w:tcPr>
            <w:tcW w:w="3249" w:type="dxa"/>
          </w:tcPr>
          <w:p w14:paraId="00C3A20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C2C4DE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FCFB35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E85AE5" w14:textId="77777777" w:rsidR="001170DD" w:rsidRDefault="00000000">
            <w:pPr>
              <w:rPr>
                <w:rFonts w:hint="eastAsia"/>
              </w:rPr>
            </w:pPr>
            <w:r>
              <w:t>XCASE-H46-L3</w:t>
            </w:r>
          </w:p>
        </w:tc>
        <w:tc>
          <w:tcPr>
            <w:tcW w:w="3249" w:type="dxa"/>
          </w:tcPr>
          <w:p w14:paraId="21F3E89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52DF9A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C6A899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E1F0BFC" w14:textId="77777777" w:rsidR="001170DD" w:rsidRDefault="00000000">
            <w:pPr>
              <w:rPr>
                <w:rFonts w:hint="eastAsia"/>
              </w:rPr>
            </w:pPr>
            <w:r>
              <w:t>XCASE-H46-L4</w:t>
            </w:r>
          </w:p>
        </w:tc>
        <w:tc>
          <w:tcPr>
            <w:tcW w:w="3249" w:type="dxa"/>
          </w:tcPr>
          <w:p w14:paraId="581B893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36B74B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44965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E2D6DA0" w14:textId="77777777" w:rsidR="001170DD" w:rsidRDefault="00000000">
            <w:pPr>
              <w:rPr>
                <w:rFonts w:hint="eastAsia"/>
              </w:rPr>
            </w:pPr>
            <w:r>
              <w:t>XCASE-H46-L5</w:t>
            </w:r>
          </w:p>
        </w:tc>
        <w:tc>
          <w:tcPr>
            <w:tcW w:w="3249" w:type="dxa"/>
          </w:tcPr>
          <w:p w14:paraId="0FD3721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DCB889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1D766D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649A237" w14:textId="77777777" w:rsidR="001170DD" w:rsidRDefault="00000000">
            <w:pPr>
              <w:rPr>
                <w:rFonts w:hint="eastAsia"/>
              </w:rPr>
            </w:pPr>
            <w:r>
              <w:t>XCASE-H46-L6</w:t>
            </w:r>
          </w:p>
        </w:tc>
        <w:tc>
          <w:tcPr>
            <w:tcW w:w="3249" w:type="dxa"/>
          </w:tcPr>
          <w:p w14:paraId="21E0DA7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A28FF4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15159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F924570" w14:textId="77777777" w:rsidR="001170DD" w:rsidRDefault="00000000">
            <w:pPr>
              <w:rPr>
                <w:rFonts w:hint="eastAsia"/>
              </w:rPr>
            </w:pPr>
            <w:r>
              <w:t>XCASE-H47-L1</w:t>
            </w:r>
          </w:p>
        </w:tc>
        <w:tc>
          <w:tcPr>
            <w:tcW w:w="3249" w:type="dxa"/>
          </w:tcPr>
          <w:p w14:paraId="097EBE0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E4C819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38C560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BE911A0" w14:textId="77777777" w:rsidR="001170DD" w:rsidRDefault="00000000">
            <w:pPr>
              <w:rPr>
                <w:rFonts w:hint="eastAsia"/>
              </w:rPr>
            </w:pPr>
            <w:r>
              <w:t>XCASE-H47-L2</w:t>
            </w:r>
          </w:p>
        </w:tc>
        <w:tc>
          <w:tcPr>
            <w:tcW w:w="3249" w:type="dxa"/>
          </w:tcPr>
          <w:p w14:paraId="5755F89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82DE3E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F40BF1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CE21B7" w14:textId="77777777" w:rsidR="001170DD" w:rsidRDefault="00000000">
            <w:pPr>
              <w:rPr>
                <w:rFonts w:hint="eastAsia"/>
              </w:rPr>
            </w:pPr>
            <w:r>
              <w:t>XCASE-H47-L3</w:t>
            </w:r>
          </w:p>
        </w:tc>
        <w:tc>
          <w:tcPr>
            <w:tcW w:w="3249" w:type="dxa"/>
          </w:tcPr>
          <w:p w14:paraId="63F0400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2D4F82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F05347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1EED348" w14:textId="77777777" w:rsidR="001170DD" w:rsidRDefault="00000000">
            <w:pPr>
              <w:rPr>
                <w:rFonts w:hint="eastAsia"/>
              </w:rPr>
            </w:pPr>
            <w:r>
              <w:t>XCASE-H47-L4</w:t>
            </w:r>
          </w:p>
        </w:tc>
        <w:tc>
          <w:tcPr>
            <w:tcW w:w="3249" w:type="dxa"/>
          </w:tcPr>
          <w:p w14:paraId="022C3E6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663000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769F7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BA5F86" w14:textId="77777777" w:rsidR="001170DD" w:rsidRDefault="00000000">
            <w:pPr>
              <w:rPr>
                <w:rFonts w:hint="eastAsia"/>
              </w:rPr>
            </w:pPr>
            <w:r>
              <w:t>XCASE-H47-L5</w:t>
            </w:r>
          </w:p>
        </w:tc>
        <w:tc>
          <w:tcPr>
            <w:tcW w:w="3249" w:type="dxa"/>
          </w:tcPr>
          <w:p w14:paraId="29EF443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B17BB3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68010D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CFD086" w14:textId="77777777" w:rsidR="001170DD" w:rsidRDefault="00000000">
            <w:pPr>
              <w:rPr>
                <w:rFonts w:hint="eastAsia"/>
              </w:rPr>
            </w:pPr>
            <w:r>
              <w:t>XCASE-H47-L6</w:t>
            </w:r>
          </w:p>
        </w:tc>
        <w:tc>
          <w:tcPr>
            <w:tcW w:w="3249" w:type="dxa"/>
          </w:tcPr>
          <w:p w14:paraId="747F850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B1F9AB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4D9980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A13BDB5" w14:textId="77777777" w:rsidR="001170DD" w:rsidRDefault="00000000">
            <w:pPr>
              <w:rPr>
                <w:rFonts w:hint="eastAsia"/>
              </w:rPr>
            </w:pPr>
            <w:r>
              <w:t>XCASE-H48-L1</w:t>
            </w:r>
          </w:p>
        </w:tc>
        <w:tc>
          <w:tcPr>
            <w:tcW w:w="3249" w:type="dxa"/>
          </w:tcPr>
          <w:p w14:paraId="4261B74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9C0CF3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6CE93B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AAAA089" w14:textId="77777777" w:rsidR="001170DD" w:rsidRDefault="00000000">
            <w:pPr>
              <w:rPr>
                <w:rFonts w:hint="eastAsia"/>
              </w:rPr>
            </w:pPr>
            <w:r>
              <w:t>XCASE-H48-L2</w:t>
            </w:r>
          </w:p>
        </w:tc>
        <w:tc>
          <w:tcPr>
            <w:tcW w:w="3249" w:type="dxa"/>
          </w:tcPr>
          <w:p w14:paraId="1EDD66A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EB73DE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9A418B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E05DAA6" w14:textId="77777777" w:rsidR="001170DD" w:rsidRDefault="00000000">
            <w:pPr>
              <w:rPr>
                <w:rFonts w:hint="eastAsia"/>
              </w:rPr>
            </w:pPr>
            <w:r>
              <w:t>XCASE-H48-L3</w:t>
            </w:r>
          </w:p>
        </w:tc>
        <w:tc>
          <w:tcPr>
            <w:tcW w:w="3249" w:type="dxa"/>
          </w:tcPr>
          <w:p w14:paraId="41A2063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FD56C2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EEE40F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75630ED" w14:textId="77777777" w:rsidR="001170DD" w:rsidRDefault="00000000">
            <w:pPr>
              <w:rPr>
                <w:rFonts w:hint="eastAsia"/>
              </w:rPr>
            </w:pPr>
            <w:r>
              <w:t>XCASE-H48-L4</w:t>
            </w:r>
          </w:p>
        </w:tc>
        <w:tc>
          <w:tcPr>
            <w:tcW w:w="3249" w:type="dxa"/>
          </w:tcPr>
          <w:p w14:paraId="709FD04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E055DD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E9540D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405772" w14:textId="77777777" w:rsidR="001170DD" w:rsidRDefault="00000000">
            <w:pPr>
              <w:rPr>
                <w:rFonts w:hint="eastAsia"/>
              </w:rPr>
            </w:pPr>
            <w:r>
              <w:t>XCASE-H48-L5</w:t>
            </w:r>
          </w:p>
        </w:tc>
        <w:tc>
          <w:tcPr>
            <w:tcW w:w="3249" w:type="dxa"/>
          </w:tcPr>
          <w:p w14:paraId="50677DF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D58467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BE3F4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E5559E" w14:textId="77777777" w:rsidR="001170DD" w:rsidRDefault="00000000">
            <w:pPr>
              <w:rPr>
                <w:rFonts w:hint="eastAsia"/>
              </w:rPr>
            </w:pPr>
            <w:r>
              <w:t>XCASE-H48-L6</w:t>
            </w:r>
          </w:p>
        </w:tc>
        <w:tc>
          <w:tcPr>
            <w:tcW w:w="3249" w:type="dxa"/>
          </w:tcPr>
          <w:p w14:paraId="2F125C4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E69D28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598DCC6C" w14:textId="77777777" w:rsidR="001170DD" w:rsidRDefault="00000000">
      <w:pPr>
        <w:pStyle w:val="31"/>
      </w:pPr>
      <w:r>
        <w:t>第</w:t>
      </w:r>
      <w:r>
        <w:t>49–56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683EA15C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FE83868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7AC8BA34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019C6796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146E7BC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5C12548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XCASE-H49-L1</w:t>
            </w:r>
          </w:p>
        </w:tc>
        <w:tc>
          <w:tcPr>
            <w:tcW w:w="3249" w:type="dxa"/>
          </w:tcPr>
          <w:p w14:paraId="1DC01ED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E6ADB5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CC3592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D8EE724" w14:textId="77777777" w:rsidR="001170DD" w:rsidRDefault="00000000">
            <w:pPr>
              <w:rPr>
                <w:rFonts w:hint="eastAsia"/>
              </w:rPr>
            </w:pPr>
            <w:r>
              <w:t>XCASE-H49-L2</w:t>
            </w:r>
          </w:p>
        </w:tc>
        <w:tc>
          <w:tcPr>
            <w:tcW w:w="3249" w:type="dxa"/>
          </w:tcPr>
          <w:p w14:paraId="1E46413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840E5F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D5060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D3EE808" w14:textId="77777777" w:rsidR="001170DD" w:rsidRDefault="00000000">
            <w:pPr>
              <w:rPr>
                <w:rFonts w:hint="eastAsia"/>
              </w:rPr>
            </w:pPr>
            <w:r>
              <w:t>XCASE-H49-L3</w:t>
            </w:r>
          </w:p>
        </w:tc>
        <w:tc>
          <w:tcPr>
            <w:tcW w:w="3249" w:type="dxa"/>
          </w:tcPr>
          <w:p w14:paraId="615858B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5504E3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D5471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B55B614" w14:textId="77777777" w:rsidR="001170DD" w:rsidRDefault="00000000">
            <w:pPr>
              <w:rPr>
                <w:rFonts w:hint="eastAsia"/>
              </w:rPr>
            </w:pPr>
            <w:r>
              <w:t>XCASE-H49-L4</w:t>
            </w:r>
          </w:p>
        </w:tc>
        <w:tc>
          <w:tcPr>
            <w:tcW w:w="3249" w:type="dxa"/>
          </w:tcPr>
          <w:p w14:paraId="6236EE3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05C87D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0F167E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914DF27" w14:textId="77777777" w:rsidR="001170DD" w:rsidRDefault="00000000">
            <w:pPr>
              <w:rPr>
                <w:rFonts w:hint="eastAsia"/>
              </w:rPr>
            </w:pPr>
            <w:r>
              <w:t>XCASE-H49-L5</w:t>
            </w:r>
          </w:p>
        </w:tc>
        <w:tc>
          <w:tcPr>
            <w:tcW w:w="3249" w:type="dxa"/>
          </w:tcPr>
          <w:p w14:paraId="50C18B9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C1446E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406401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82C1482" w14:textId="77777777" w:rsidR="001170DD" w:rsidRDefault="00000000">
            <w:pPr>
              <w:rPr>
                <w:rFonts w:hint="eastAsia"/>
              </w:rPr>
            </w:pPr>
            <w:r>
              <w:t>XCASE-H49-L6</w:t>
            </w:r>
          </w:p>
        </w:tc>
        <w:tc>
          <w:tcPr>
            <w:tcW w:w="3249" w:type="dxa"/>
          </w:tcPr>
          <w:p w14:paraId="7E1BA84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613789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ACFE18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ED5F9F6" w14:textId="77777777" w:rsidR="001170DD" w:rsidRDefault="00000000">
            <w:pPr>
              <w:rPr>
                <w:rFonts w:hint="eastAsia"/>
              </w:rPr>
            </w:pPr>
            <w:r>
              <w:t>XCASE-H50-L1</w:t>
            </w:r>
          </w:p>
        </w:tc>
        <w:tc>
          <w:tcPr>
            <w:tcW w:w="3249" w:type="dxa"/>
          </w:tcPr>
          <w:p w14:paraId="21E34E6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842840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D2F2C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40AC6FD" w14:textId="77777777" w:rsidR="001170DD" w:rsidRDefault="00000000">
            <w:pPr>
              <w:rPr>
                <w:rFonts w:hint="eastAsia"/>
              </w:rPr>
            </w:pPr>
            <w:r>
              <w:t>XCASE-H50-L2</w:t>
            </w:r>
          </w:p>
        </w:tc>
        <w:tc>
          <w:tcPr>
            <w:tcW w:w="3249" w:type="dxa"/>
          </w:tcPr>
          <w:p w14:paraId="1C80A96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EF0D2C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F9129D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2B7EDD9" w14:textId="77777777" w:rsidR="001170DD" w:rsidRDefault="00000000">
            <w:pPr>
              <w:rPr>
                <w:rFonts w:hint="eastAsia"/>
              </w:rPr>
            </w:pPr>
            <w:r>
              <w:t>XCASE-H50-L3</w:t>
            </w:r>
          </w:p>
        </w:tc>
        <w:tc>
          <w:tcPr>
            <w:tcW w:w="3249" w:type="dxa"/>
          </w:tcPr>
          <w:p w14:paraId="652C4A7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F32812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559BB2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EFF800F" w14:textId="77777777" w:rsidR="001170DD" w:rsidRDefault="00000000">
            <w:pPr>
              <w:rPr>
                <w:rFonts w:hint="eastAsia"/>
              </w:rPr>
            </w:pPr>
            <w:r>
              <w:t>XCASE-H50-L4</w:t>
            </w:r>
          </w:p>
        </w:tc>
        <w:tc>
          <w:tcPr>
            <w:tcW w:w="3249" w:type="dxa"/>
          </w:tcPr>
          <w:p w14:paraId="2AE0C6F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C3EEEB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98419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E6D8FA0" w14:textId="77777777" w:rsidR="001170DD" w:rsidRDefault="00000000">
            <w:pPr>
              <w:rPr>
                <w:rFonts w:hint="eastAsia"/>
              </w:rPr>
            </w:pPr>
            <w:r>
              <w:t>XCASE-H50-L5</w:t>
            </w:r>
          </w:p>
        </w:tc>
        <w:tc>
          <w:tcPr>
            <w:tcW w:w="3249" w:type="dxa"/>
          </w:tcPr>
          <w:p w14:paraId="0C2BB96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4747AD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A69616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31961BA" w14:textId="77777777" w:rsidR="001170DD" w:rsidRDefault="00000000">
            <w:pPr>
              <w:rPr>
                <w:rFonts w:hint="eastAsia"/>
              </w:rPr>
            </w:pPr>
            <w:r>
              <w:t>XCASE-H50-L6</w:t>
            </w:r>
          </w:p>
        </w:tc>
        <w:tc>
          <w:tcPr>
            <w:tcW w:w="3249" w:type="dxa"/>
          </w:tcPr>
          <w:p w14:paraId="7FC6D98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A953D9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7B0B35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7CAEDE2" w14:textId="77777777" w:rsidR="001170DD" w:rsidRDefault="00000000">
            <w:pPr>
              <w:rPr>
                <w:rFonts w:hint="eastAsia"/>
              </w:rPr>
            </w:pPr>
            <w:r>
              <w:t>XCASE-H51-L1</w:t>
            </w:r>
          </w:p>
        </w:tc>
        <w:tc>
          <w:tcPr>
            <w:tcW w:w="3249" w:type="dxa"/>
          </w:tcPr>
          <w:p w14:paraId="1F14D0C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C9ABF7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4F70FA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0DBF7FA" w14:textId="77777777" w:rsidR="001170DD" w:rsidRDefault="00000000">
            <w:pPr>
              <w:rPr>
                <w:rFonts w:hint="eastAsia"/>
              </w:rPr>
            </w:pPr>
            <w:r>
              <w:t>XCASE-H51-L2</w:t>
            </w:r>
          </w:p>
        </w:tc>
        <w:tc>
          <w:tcPr>
            <w:tcW w:w="3249" w:type="dxa"/>
          </w:tcPr>
          <w:p w14:paraId="01C50B9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F5A443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9133A2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2144C6" w14:textId="77777777" w:rsidR="001170DD" w:rsidRDefault="00000000">
            <w:pPr>
              <w:rPr>
                <w:rFonts w:hint="eastAsia"/>
              </w:rPr>
            </w:pPr>
            <w:r>
              <w:t>XCASE-H51-L3</w:t>
            </w:r>
          </w:p>
        </w:tc>
        <w:tc>
          <w:tcPr>
            <w:tcW w:w="3249" w:type="dxa"/>
          </w:tcPr>
          <w:p w14:paraId="7858537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F86FFE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D74590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1A999F1" w14:textId="77777777" w:rsidR="001170DD" w:rsidRDefault="00000000">
            <w:pPr>
              <w:rPr>
                <w:rFonts w:hint="eastAsia"/>
              </w:rPr>
            </w:pPr>
            <w:r>
              <w:t>XCASE-H51-L4</w:t>
            </w:r>
          </w:p>
        </w:tc>
        <w:tc>
          <w:tcPr>
            <w:tcW w:w="3249" w:type="dxa"/>
          </w:tcPr>
          <w:p w14:paraId="428394D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CF27B6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0D9CF7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3888077" w14:textId="77777777" w:rsidR="001170DD" w:rsidRDefault="00000000">
            <w:pPr>
              <w:rPr>
                <w:rFonts w:hint="eastAsia"/>
              </w:rPr>
            </w:pPr>
            <w:r>
              <w:t>XCASE-H51-L5</w:t>
            </w:r>
          </w:p>
        </w:tc>
        <w:tc>
          <w:tcPr>
            <w:tcW w:w="3249" w:type="dxa"/>
          </w:tcPr>
          <w:p w14:paraId="66B5390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159E60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99CE1C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EF8E1EC" w14:textId="77777777" w:rsidR="001170DD" w:rsidRDefault="00000000">
            <w:pPr>
              <w:rPr>
                <w:rFonts w:hint="eastAsia"/>
              </w:rPr>
            </w:pPr>
            <w:r>
              <w:t>XCASE-H51-L6</w:t>
            </w:r>
          </w:p>
        </w:tc>
        <w:tc>
          <w:tcPr>
            <w:tcW w:w="3249" w:type="dxa"/>
          </w:tcPr>
          <w:p w14:paraId="6CFFDE7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F068EB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1D00B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28DB7EE" w14:textId="77777777" w:rsidR="001170DD" w:rsidRDefault="00000000">
            <w:pPr>
              <w:rPr>
                <w:rFonts w:hint="eastAsia"/>
              </w:rPr>
            </w:pPr>
            <w:r>
              <w:t>XCASE-H52-L1</w:t>
            </w:r>
          </w:p>
        </w:tc>
        <w:tc>
          <w:tcPr>
            <w:tcW w:w="3249" w:type="dxa"/>
          </w:tcPr>
          <w:p w14:paraId="11D5E0E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520F32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668783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FB1A614" w14:textId="77777777" w:rsidR="001170DD" w:rsidRDefault="00000000">
            <w:pPr>
              <w:rPr>
                <w:rFonts w:hint="eastAsia"/>
              </w:rPr>
            </w:pPr>
            <w:r>
              <w:t>XCASE-H52-L2</w:t>
            </w:r>
          </w:p>
        </w:tc>
        <w:tc>
          <w:tcPr>
            <w:tcW w:w="3249" w:type="dxa"/>
          </w:tcPr>
          <w:p w14:paraId="4D3D244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DA4CD6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1117C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0D92F6D" w14:textId="77777777" w:rsidR="001170DD" w:rsidRDefault="00000000">
            <w:pPr>
              <w:rPr>
                <w:rFonts w:hint="eastAsia"/>
              </w:rPr>
            </w:pPr>
            <w:r>
              <w:t>XCASE-H52-L3</w:t>
            </w:r>
          </w:p>
        </w:tc>
        <w:tc>
          <w:tcPr>
            <w:tcW w:w="3249" w:type="dxa"/>
          </w:tcPr>
          <w:p w14:paraId="46FD20D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7E2CE4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3B5903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CAAD06" w14:textId="77777777" w:rsidR="001170DD" w:rsidRDefault="00000000">
            <w:pPr>
              <w:rPr>
                <w:rFonts w:hint="eastAsia"/>
              </w:rPr>
            </w:pPr>
            <w:r>
              <w:t>XCASE-H52-L4</w:t>
            </w:r>
          </w:p>
        </w:tc>
        <w:tc>
          <w:tcPr>
            <w:tcW w:w="3249" w:type="dxa"/>
          </w:tcPr>
          <w:p w14:paraId="675C96B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60E0A7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447C4F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696A6A" w14:textId="77777777" w:rsidR="001170DD" w:rsidRDefault="00000000">
            <w:pPr>
              <w:rPr>
                <w:rFonts w:hint="eastAsia"/>
              </w:rPr>
            </w:pPr>
            <w:r>
              <w:t>XCASE-H52-L5</w:t>
            </w:r>
          </w:p>
        </w:tc>
        <w:tc>
          <w:tcPr>
            <w:tcW w:w="3249" w:type="dxa"/>
          </w:tcPr>
          <w:p w14:paraId="12242A5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079308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59E05C5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05B5534" w14:textId="77777777" w:rsidR="001170DD" w:rsidRDefault="00000000">
            <w:pPr>
              <w:rPr>
                <w:rFonts w:hint="eastAsia"/>
              </w:rPr>
            </w:pPr>
            <w:r>
              <w:t>XCASE-H52-L6</w:t>
            </w:r>
          </w:p>
        </w:tc>
        <w:tc>
          <w:tcPr>
            <w:tcW w:w="3249" w:type="dxa"/>
          </w:tcPr>
          <w:p w14:paraId="6AE064D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D89416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C9A5B11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A50471C" w14:textId="77777777" w:rsidR="001170DD" w:rsidRDefault="00000000">
            <w:pPr>
              <w:rPr>
                <w:rFonts w:hint="eastAsia"/>
              </w:rPr>
            </w:pPr>
            <w:r>
              <w:t>XCASE-H53-L1</w:t>
            </w:r>
          </w:p>
        </w:tc>
        <w:tc>
          <w:tcPr>
            <w:tcW w:w="3249" w:type="dxa"/>
          </w:tcPr>
          <w:p w14:paraId="64C4D04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D76AB6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694A3E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8A4947C" w14:textId="77777777" w:rsidR="001170DD" w:rsidRDefault="00000000">
            <w:pPr>
              <w:rPr>
                <w:rFonts w:hint="eastAsia"/>
              </w:rPr>
            </w:pPr>
            <w:r>
              <w:t>XCASE-H53-L2</w:t>
            </w:r>
          </w:p>
        </w:tc>
        <w:tc>
          <w:tcPr>
            <w:tcW w:w="3249" w:type="dxa"/>
          </w:tcPr>
          <w:p w14:paraId="6CE135E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6DCFAF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39B053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F5FD9E2" w14:textId="77777777" w:rsidR="001170DD" w:rsidRDefault="00000000">
            <w:pPr>
              <w:rPr>
                <w:rFonts w:hint="eastAsia"/>
              </w:rPr>
            </w:pPr>
            <w:r>
              <w:t>XCASE-H53-L3</w:t>
            </w:r>
          </w:p>
        </w:tc>
        <w:tc>
          <w:tcPr>
            <w:tcW w:w="3249" w:type="dxa"/>
          </w:tcPr>
          <w:p w14:paraId="1B36A99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B13D9E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D3C99B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D235BA7" w14:textId="77777777" w:rsidR="001170DD" w:rsidRDefault="00000000">
            <w:pPr>
              <w:rPr>
                <w:rFonts w:hint="eastAsia"/>
              </w:rPr>
            </w:pPr>
            <w:r>
              <w:t>XCASE-H53-L4</w:t>
            </w:r>
          </w:p>
        </w:tc>
        <w:tc>
          <w:tcPr>
            <w:tcW w:w="3249" w:type="dxa"/>
          </w:tcPr>
          <w:p w14:paraId="6080059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A6419C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664393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8E0E4F4" w14:textId="77777777" w:rsidR="001170DD" w:rsidRDefault="00000000">
            <w:pPr>
              <w:rPr>
                <w:rFonts w:hint="eastAsia"/>
              </w:rPr>
            </w:pPr>
            <w:r>
              <w:t>XCASE-H53-L5</w:t>
            </w:r>
          </w:p>
        </w:tc>
        <w:tc>
          <w:tcPr>
            <w:tcW w:w="3249" w:type="dxa"/>
          </w:tcPr>
          <w:p w14:paraId="66BC53A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1E341E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19D03C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DF5092B" w14:textId="77777777" w:rsidR="001170DD" w:rsidRDefault="00000000">
            <w:pPr>
              <w:rPr>
                <w:rFonts w:hint="eastAsia"/>
              </w:rPr>
            </w:pPr>
            <w:r>
              <w:t>XCASE-H53-L6</w:t>
            </w:r>
          </w:p>
        </w:tc>
        <w:tc>
          <w:tcPr>
            <w:tcW w:w="3249" w:type="dxa"/>
          </w:tcPr>
          <w:p w14:paraId="2C6D83F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06BC62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BFF34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FA6EC0B" w14:textId="77777777" w:rsidR="001170DD" w:rsidRDefault="00000000">
            <w:pPr>
              <w:rPr>
                <w:rFonts w:hint="eastAsia"/>
              </w:rPr>
            </w:pPr>
            <w:r>
              <w:t>XCASE-H54-L1</w:t>
            </w:r>
          </w:p>
        </w:tc>
        <w:tc>
          <w:tcPr>
            <w:tcW w:w="3249" w:type="dxa"/>
          </w:tcPr>
          <w:p w14:paraId="01BA45E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217811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72F831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0E3A8F3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XCASE-H54-L2</w:t>
            </w:r>
          </w:p>
        </w:tc>
        <w:tc>
          <w:tcPr>
            <w:tcW w:w="3249" w:type="dxa"/>
          </w:tcPr>
          <w:p w14:paraId="68D5762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022840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28EEDE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C4E9F0" w14:textId="77777777" w:rsidR="001170DD" w:rsidRDefault="00000000">
            <w:pPr>
              <w:rPr>
                <w:rFonts w:hint="eastAsia"/>
              </w:rPr>
            </w:pPr>
            <w:r>
              <w:t>XCASE-H54-L3</w:t>
            </w:r>
          </w:p>
        </w:tc>
        <w:tc>
          <w:tcPr>
            <w:tcW w:w="3249" w:type="dxa"/>
          </w:tcPr>
          <w:p w14:paraId="714F7B3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136134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556E0F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0497F9A" w14:textId="77777777" w:rsidR="001170DD" w:rsidRDefault="00000000">
            <w:pPr>
              <w:rPr>
                <w:rFonts w:hint="eastAsia"/>
              </w:rPr>
            </w:pPr>
            <w:r>
              <w:t>XCASE-H54-L4</w:t>
            </w:r>
          </w:p>
        </w:tc>
        <w:tc>
          <w:tcPr>
            <w:tcW w:w="3249" w:type="dxa"/>
          </w:tcPr>
          <w:p w14:paraId="3EB0F1C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537B63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19F3BE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00E394" w14:textId="77777777" w:rsidR="001170DD" w:rsidRDefault="00000000">
            <w:pPr>
              <w:rPr>
                <w:rFonts w:hint="eastAsia"/>
              </w:rPr>
            </w:pPr>
            <w:r>
              <w:t>XCASE-H54-L5</w:t>
            </w:r>
          </w:p>
        </w:tc>
        <w:tc>
          <w:tcPr>
            <w:tcW w:w="3249" w:type="dxa"/>
          </w:tcPr>
          <w:p w14:paraId="2A27970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BD9E7D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937D3F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4CAEEBA" w14:textId="77777777" w:rsidR="001170DD" w:rsidRDefault="00000000">
            <w:pPr>
              <w:rPr>
                <w:rFonts w:hint="eastAsia"/>
              </w:rPr>
            </w:pPr>
            <w:r>
              <w:t>XCASE-H54-L6</w:t>
            </w:r>
          </w:p>
        </w:tc>
        <w:tc>
          <w:tcPr>
            <w:tcW w:w="3249" w:type="dxa"/>
          </w:tcPr>
          <w:p w14:paraId="08354A8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F793D7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D8CAE1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DCAE354" w14:textId="77777777" w:rsidR="001170DD" w:rsidRDefault="00000000">
            <w:pPr>
              <w:rPr>
                <w:rFonts w:hint="eastAsia"/>
              </w:rPr>
            </w:pPr>
            <w:r>
              <w:t>XCASE-H55-L1</w:t>
            </w:r>
          </w:p>
        </w:tc>
        <w:tc>
          <w:tcPr>
            <w:tcW w:w="3249" w:type="dxa"/>
          </w:tcPr>
          <w:p w14:paraId="0B7FBD0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E8348C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8C578F0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8FFD5D1" w14:textId="77777777" w:rsidR="001170DD" w:rsidRDefault="00000000">
            <w:pPr>
              <w:rPr>
                <w:rFonts w:hint="eastAsia"/>
              </w:rPr>
            </w:pPr>
            <w:r>
              <w:t>XCASE-H55-L2</w:t>
            </w:r>
          </w:p>
        </w:tc>
        <w:tc>
          <w:tcPr>
            <w:tcW w:w="3249" w:type="dxa"/>
          </w:tcPr>
          <w:p w14:paraId="79BA798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1D44E1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87AF37F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ABD7730" w14:textId="77777777" w:rsidR="001170DD" w:rsidRDefault="00000000">
            <w:pPr>
              <w:rPr>
                <w:rFonts w:hint="eastAsia"/>
              </w:rPr>
            </w:pPr>
            <w:r>
              <w:t>XCASE-H55-L3</w:t>
            </w:r>
          </w:p>
        </w:tc>
        <w:tc>
          <w:tcPr>
            <w:tcW w:w="3249" w:type="dxa"/>
          </w:tcPr>
          <w:p w14:paraId="319261C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7BDD40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5D80DD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DC0D68" w14:textId="77777777" w:rsidR="001170DD" w:rsidRDefault="00000000">
            <w:pPr>
              <w:rPr>
                <w:rFonts w:hint="eastAsia"/>
              </w:rPr>
            </w:pPr>
            <w:r>
              <w:t>XCASE-H55-L4</w:t>
            </w:r>
          </w:p>
        </w:tc>
        <w:tc>
          <w:tcPr>
            <w:tcW w:w="3249" w:type="dxa"/>
          </w:tcPr>
          <w:p w14:paraId="07FB001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33F136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1C1C4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C98C103" w14:textId="77777777" w:rsidR="001170DD" w:rsidRDefault="00000000">
            <w:pPr>
              <w:rPr>
                <w:rFonts w:hint="eastAsia"/>
              </w:rPr>
            </w:pPr>
            <w:r>
              <w:t>XCASE-H55-L5</w:t>
            </w:r>
          </w:p>
        </w:tc>
        <w:tc>
          <w:tcPr>
            <w:tcW w:w="3249" w:type="dxa"/>
          </w:tcPr>
          <w:p w14:paraId="7B314EE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DABEFD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0BBA01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7603EC" w14:textId="77777777" w:rsidR="001170DD" w:rsidRDefault="00000000">
            <w:pPr>
              <w:rPr>
                <w:rFonts w:hint="eastAsia"/>
              </w:rPr>
            </w:pPr>
            <w:r>
              <w:t>XCASE-H55-L6</w:t>
            </w:r>
          </w:p>
        </w:tc>
        <w:tc>
          <w:tcPr>
            <w:tcW w:w="3249" w:type="dxa"/>
          </w:tcPr>
          <w:p w14:paraId="2F8141B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0CC1C55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570D640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8F9B999" w14:textId="77777777" w:rsidR="001170DD" w:rsidRDefault="00000000">
            <w:pPr>
              <w:rPr>
                <w:rFonts w:hint="eastAsia"/>
              </w:rPr>
            </w:pPr>
            <w:r>
              <w:t>XCASE-H56-L1</w:t>
            </w:r>
          </w:p>
        </w:tc>
        <w:tc>
          <w:tcPr>
            <w:tcW w:w="3249" w:type="dxa"/>
          </w:tcPr>
          <w:p w14:paraId="5F51E63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3FABEA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1283DC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816F6" w14:textId="77777777" w:rsidR="001170DD" w:rsidRDefault="00000000">
            <w:pPr>
              <w:rPr>
                <w:rFonts w:hint="eastAsia"/>
              </w:rPr>
            </w:pPr>
            <w:r>
              <w:t>XCASE-H56-L2</w:t>
            </w:r>
          </w:p>
        </w:tc>
        <w:tc>
          <w:tcPr>
            <w:tcW w:w="3249" w:type="dxa"/>
          </w:tcPr>
          <w:p w14:paraId="20F5C0A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EED5024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6FCA20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FD61CA9" w14:textId="77777777" w:rsidR="001170DD" w:rsidRDefault="00000000">
            <w:pPr>
              <w:rPr>
                <w:rFonts w:hint="eastAsia"/>
              </w:rPr>
            </w:pPr>
            <w:r>
              <w:t>XCASE-H56-L3</w:t>
            </w:r>
          </w:p>
        </w:tc>
        <w:tc>
          <w:tcPr>
            <w:tcW w:w="3249" w:type="dxa"/>
          </w:tcPr>
          <w:p w14:paraId="1416496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60B9FC2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2DA886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4E1BEFD" w14:textId="77777777" w:rsidR="001170DD" w:rsidRDefault="00000000">
            <w:pPr>
              <w:rPr>
                <w:rFonts w:hint="eastAsia"/>
              </w:rPr>
            </w:pPr>
            <w:r>
              <w:t>XCASE-H56-L4</w:t>
            </w:r>
          </w:p>
        </w:tc>
        <w:tc>
          <w:tcPr>
            <w:tcW w:w="3249" w:type="dxa"/>
          </w:tcPr>
          <w:p w14:paraId="7368C9E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6165C2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71101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4AFCCC1" w14:textId="77777777" w:rsidR="001170DD" w:rsidRDefault="00000000">
            <w:pPr>
              <w:rPr>
                <w:rFonts w:hint="eastAsia"/>
              </w:rPr>
            </w:pPr>
            <w:r>
              <w:t>XCASE-H56-L5</w:t>
            </w:r>
          </w:p>
        </w:tc>
        <w:tc>
          <w:tcPr>
            <w:tcW w:w="3249" w:type="dxa"/>
          </w:tcPr>
          <w:p w14:paraId="274EF35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ADA015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8AF7CE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82F468" w14:textId="77777777" w:rsidR="001170DD" w:rsidRDefault="00000000">
            <w:pPr>
              <w:rPr>
                <w:rFonts w:hint="eastAsia"/>
              </w:rPr>
            </w:pPr>
            <w:r>
              <w:t>XCASE-H56-L6</w:t>
            </w:r>
          </w:p>
        </w:tc>
        <w:tc>
          <w:tcPr>
            <w:tcW w:w="3249" w:type="dxa"/>
          </w:tcPr>
          <w:p w14:paraId="0EE7208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3D6F63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7F57B894" w14:textId="77777777" w:rsidR="001170DD" w:rsidRDefault="00000000">
      <w:pPr>
        <w:pStyle w:val="31"/>
      </w:pPr>
      <w:r>
        <w:t>第</w:t>
      </w:r>
      <w:r>
        <w:t>57–64</w:t>
      </w:r>
      <w:r>
        <w:t>卦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1170DD" w14:paraId="0541731E" w14:textId="77777777" w:rsidTr="00117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350FFF9" w14:textId="77777777" w:rsidR="001170DD" w:rsidRDefault="00000000">
            <w:pPr>
              <w:rPr>
                <w:rFonts w:hint="eastAsia"/>
              </w:rPr>
            </w:pPr>
            <w:r>
              <w:t>case_id</w:t>
            </w:r>
          </w:p>
        </w:tc>
        <w:tc>
          <w:tcPr>
            <w:tcW w:w="3249" w:type="dxa"/>
          </w:tcPr>
          <w:p w14:paraId="3578D730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評級</w:t>
            </w:r>
          </w:p>
        </w:tc>
        <w:tc>
          <w:tcPr>
            <w:tcW w:w="3249" w:type="dxa"/>
          </w:tcPr>
          <w:p w14:paraId="77E41D35" w14:textId="77777777" w:rsidR="00117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修訂內容紀錄</w:t>
            </w:r>
          </w:p>
        </w:tc>
      </w:tr>
      <w:tr w:rsidR="001170DD" w14:paraId="3DE8394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AE9F8ED" w14:textId="77777777" w:rsidR="001170DD" w:rsidRDefault="00000000">
            <w:pPr>
              <w:rPr>
                <w:rFonts w:hint="eastAsia"/>
              </w:rPr>
            </w:pPr>
            <w:r>
              <w:t>XCASE-H57-L1</w:t>
            </w:r>
          </w:p>
        </w:tc>
        <w:tc>
          <w:tcPr>
            <w:tcW w:w="3249" w:type="dxa"/>
          </w:tcPr>
          <w:p w14:paraId="3CFF6A5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D9EBDE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B834B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0E979DD" w14:textId="77777777" w:rsidR="001170DD" w:rsidRDefault="00000000">
            <w:pPr>
              <w:rPr>
                <w:rFonts w:hint="eastAsia"/>
              </w:rPr>
            </w:pPr>
            <w:r>
              <w:t>XCASE-H57-L2</w:t>
            </w:r>
          </w:p>
        </w:tc>
        <w:tc>
          <w:tcPr>
            <w:tcW w:w="3249" w:type="dxa"/>
          </w:tcPr>
          <w:p w14:paraId="67F4C17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3ADE1B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8C6965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5CC3704" w14:textId="77777777" w:rsidR="001170DD" w:rsidRDefault="00000000">
            <w:pPr>
              <w:rPr>
                <w:rFonts w:hint="eastAsia"/>
              </w:rPr>
            </w:pPr>
            <w:r>
              <w:t>XCASE-H57-L3</w:t>
            </w:r>
          </w:p>
        </w:tc>
        <w:tc>
          <w:tcPr>
            <w:tcW w:w="3249" w:type="dxa"/>
          </w:tcPr>
          <w:p w14:paraId="26674DB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41C9D2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23E3A61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581B2DD" w14:textId="77777777" w:rsidR="001170DD" w:rsidRDefault="00000000">
            <w:pPr>
              <w:rPr>
                <w:rFonts w:hint="eastAsia"/>
              </w:rPr>
            </w:pPr>
            <w:r>
              <w:t>XCASE-H57-L4</w:t>
            </w:r>
          </w:p>
        </w:tc>
        <w:tc>
          <w:tcPr>
            <w:tcW w:w="3249" w:type="dxa"/>
          </w:tcPr>
          <w:p w14:paraId="4BB7916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5C52742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8087AE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528903" w14:textId="77777777" w:rsidR="001170DD" w:rsidRDefault="00000000">
            <w:pPr>
              <w:rPr>
                <w:rFonts w:hint="eastAsia"/>
              </w:rPr>
            </w:pPr>
            <w:r>
              <w:t>XCASE-H57-L5</w:t>
            </w:r>
          </w:p>
        </w:tc>
        <w:tc>
          <w:tcPr>
            <w:tcW w:w="3249" w:type="dxa"/>
          </w:tcPr>
          <w:p w14:paraId="615EEF8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218447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71EA19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60B82F" w14:textId="77777777" w:rsidR="001170DD" w:rsidRDefault="00000000">
            <w:pPr>
              <w:rPr>
                <w:rFonts w:hint="eastAsia"/>
              </w:rPr>
            </w:pPr>
            <w:r>
              <w:t>XCASE-H57-L6</w:t>
            </w:r>
          </w:p>
        </w:tc>
        <w:tc>
          <w:tcPr>
            <w:tcW w:w="3249" w:type="dxa"/>
          </w:tcPr>
          <w:p w14:paraId="01868DA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1F4604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A4B45B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D2A17BA" w14:textId="77777777" w:rsidR="001170DD" w:rsidRDefault="00000000">
            <w:pPr>
              <w:rPr>
                <w:rFonts w:hint="eastAsia"/>
              </w:rPr>
            </w:pPr>
            <w:r>
              <w:t>XCASE-H58-L1</w:t>
            </w:r>
          </w:p>
        </w:tc>
        <w:tc>
          <w:tcPr>
            <w:tcW w:w="3249" w:type="dxa"/>
          </w:tcPr>
          <w:p w14:paraId="42DD1216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60BB5D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14F7B9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4BDF35E" w14:textId="77777777" w:rsidR="001170DD" w:rsidRDefault="00000000">
            <w:pPr>
              <w:rPr>
                <w:rFonts w:hint="eastAsia"/>
              </w:rPr>
            </w:pPr>
            <w:r>
              <w:t>XCASE-H58-L2</w:t>
            </w:r>
          </w:p>
        </w:tc>
        <w:tc>
          <w:tcPr>
            <w:tcW w:w="3249" w:type="dxa"/>
          </w:tcPr>
          <w:p w14:paraId="762E230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303BBF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CE5595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145A09C" w14:textId="77777777" w:rsidR="001170DD" w:rsidRDefault="00000000">
            <w:pPr>
              <w:rPr>
                <w:rFonts w:hint="eastAsia"/>
              </w:rPr>
            </w:pPr>
            <w:r>
              <w:t>XCASE-H58-L3</w:t>
            </w:r>
          </w:p>
        </w:tc>
        <w:tc>
          <w:tcPr>
            <w:tcW w:w="3249" w:type="dxa"/>
          </w:tcPr>
          <w:p w14:paraId="672F361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93B241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FC83B6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A0E1D4" w14:textId="77777777" w:rsidR="001170DD" w:rsidRDefault="00000000">
            <w:pPr>
              <w:rPr>
                <w:rFonts w:hint="eastAsia"/>
              </w:rPr>
            </w:pPr>
            <w:r>
              <w:t>XCASE-H58-L4</w:t>
            </w:r>
          </w:p>
        </w:tc>
        <w:tc>
          <w:tcPr>
            <w:tcW w:w="3249" w:type="dxa"/>
          </w:tcPr>
          <w:p w14:paraId="18045497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92DDEC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7156B7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F9CBB35" w14:textId="77777777" w:rsidR="001170DD" w:rsidRDefault="00000000">
            <w:pPr>
              <w:rPr>
                <w:rFonts w:hint="eastAsia"/>
              </w:rPr>
            </w:pPr>
            <w:r>
              <w:t>XCASE-H58-L5</w:t>
            </w:r>
          </w:p>
        </w:tc>
        <w:tc>
          <w:tcPr>
            <w:tcW w:w="3249" w:type="dxa"/>
          </w:tcPr>
          <w:p w14:paraId="6AC6CEC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7F758C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04CF97E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C95FCC" w14:textId="77777777" w:rsidR="001170DD" w:rsidRDefault="00000000">
            <w:pPr>
              <w:rPr>
                <w:rFonts w:hint="eastAsia"/>
              </w:rPr>
            </w:pPr>
            <w:r>
              <w:t>XCASE-H58-L6</w:t>
            </w:r>
          </w:p>
        </w:tc>
        <w:tc>
          <w:tcPr>
            <w:tcW w:w="3249" w:type="dxa"/>
          </w:tcPr>
          <w:p w14:paraId="676CD03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47D26F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09F0EA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40C4B37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XCASE-H59-L1</w:t>
            </w:r>
          </w:p>
        </w:tc>
        <w:tc>
          <w:tcPr>
            <w:tcW w:w="3249" w:type="dxa"/>
          </w:tcPr>
          <w:p w14:paraId="66AE3ACB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4512785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8BA3CC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101D1DF" w14:textId="77777777" w:rsidR="001170DD" w:rsidRDefault="00000000">
            <w:pPr>
              <w:rPr>
                <w:rFonts w:hint="eastAsia"/>
              </w:rPr>
            </w:pPr>
            <w:r>
              <w:t>XCASE-H59-L2</w:t>
            </w:r>
          </w:p>
        </w:tc>
        <w:tc>
          <w:tcPr>
            <w:tcW w:w="3249" w:type="dxa"/>
          </w:tcPr>
          <w:p w14:paraId="5DDD0A4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3E08E2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26694DA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BBA19CB" w14:textId="77777777" w:rsidR="001170DD" w:rsidRDefault="00000000">
            <w:pPr>
              <w:rPr>
                <w:rFonts w:hint="eastAsia"/>
              </w:rPr>
            </w:pPr>
            <w:r>
              <w:t>XCASE-H59-L3</w:t>
            </w:r>
          </w:p>
        </w:tc>
        <w:tc>
          <w:tcPr>
            <w:tcW w:w="3249" w:type="dxa"/>
          </w:tcPr>
          <w:p w14:paraId="2D7C84D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D01354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9D5AEA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4694CC8" w14:textId="77777777" w:rsidR="001170DD" w:rsidRDefault="00000000">
            <w:pPr>
              <w:rPr>
                <w:rFonts w:hint="eastAsia"/>
              </w:rPr>
            </w:pPr>
            <w:r>
              <w:t>XCASE-H59-L4</w:t>
            </w:r>
          </w:p>
        </w:tc>
        <w:tc>
          <w:tcPr>
            <w:tcW w:w="3249" w:type="dxa"/>
          </w:tcPr>
          <w:p w14:paraId="16B3697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7BE2387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94558B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FB59EA6" w14:textId="77777777" w:rsidR="001170DD" w:rsidRDefault="00000000">
            <w:pPr>
              <w:rPr>
                <w:rFonts w:hint="eastAsia"/>
              </w:rPr>
            </w:pPr>
            <w:r>
              <w:t>XCASE-H59-L5</w:t>
            </w:r>
          </w:p>
        </w:tc>
        <w:tc>
          <w:tcPr>
            <w:tcW w:w="3249" w:type="dxa"/>
          </w:tcPr>
          <w:p w14:paraId="1593FF67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9B9D5A0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635385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468DBB8" w14:textId="77777777" w:rsidR="001170DD" w:rsidRDefault="00000000">
            <w:pPr>
              <w:rPr>
                <w:rFonts w:hint="eastAsia"/>
              </w:rPr>
            </w:pPr>
            <w:r>
              <w:t>XCASE-H59-L6</w:t>
            </w:r>
          </w:p>
        </w:tc>
        <w:tc>
          <w:tcPr>
            <w:tcW w:w="3249" w:type="dxa"/>
          </w:tcPr>
          <w:p w14:paraId="15C1CBA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6AEAD2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F38A95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C00C0C" w14:textId="77777777" w:rsidR="001170DD" w:rsidRDefault="00000000">
            <w:pPr>
              <w:rPr>
                <w:rFonts w:hint="eastAsia"/>
              </w:rPr>
            </w:pPr>
            <w:r>
              <w:t>XCASE-H60-L1</w:t>
            </w:r>
          </w:p>
        </w:tc>
        <w:tc>
          <w:tcPr>
            <w:tcW w:w="3249" w:type="dxa"/>
          </w:tcPr>
          <w:p w14:paraId="0C9AEE0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EAAF2F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BA0F84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BC4D80D" w14:textId="77777777" w:rsidR="001170DD" w:rsidRDefault="00000000">
            <w:pPr>
              <w:rPr>
                <w:rFonts w:hint="eastAsia"/>
              </w:rPr>
            </w:pPr>
            <w:r>
              <w:t>XCASE-H60-L2</w:t>
            </w:r>
          </w:p>
        </w:tc>
        <w:tc>
          <w:tcPr>
            <w:tcW w:w="3249" w:type="dxa"/>
          </w:tcPr>
          <w:p w14:paraId="79A1512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3CB3045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7BCEE89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EF1FE3E" w14:textId="77777777" w:rsidR="001170DD" w:rsidRDefault="00000000">
            <w:pPr>
              <w:rPr>
                <w:rFonts w:hint="eastAsia"/>
              </w:rPr>
            </w:pPr>
            <w:r>
              <w:t>XCASE-H60-L3</w:t>
            </w:r>
          </w:p>
        </w:tc>
        <w:tc>
          <w:tcPr>
            <w:tcW w:w="3249" w:type="dxa"/>
          </w:tcPr>
          <w:p w14:paraId="74B3485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CEB3E2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F4B151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617BB5C" w14:textId="77777777" w:rsidR="001170DD" w:rsidRDefault="00000000">
            <w:pPr>
              <w:rPr>
                <w:rFonts w:hint="eastAsia"/>
              </w:rPr>
            </w:pPr>
            <w:r>
              <w:t>XCASE-H60-L4</w:t>
            </w:r>
          </w:p>
        </w:tc>
        <w:tc>
          <w:tcPr>
            <w:tcW w:w="3249" w:type="dxa"/>
          </w:tcPr>
          <w:p w14:paraId="077B9E1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2C6D11A8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C0505F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7458D7" w14:textId="77777777" w:rsidR="001170DD" w:rsidRDefault="00000000">
            <w:pPr>
              <w:rPr>
                <w:rFonts w:hint="eastAsia"/>
              </w:rPr>
            </w:pPr>
            <w:r>
              <w:t>XCASE-H60-L5</w:t>
            </w:r>
          </w:p>
        </w:tc>
        <w:tc>
          <w:tcPr>
            <w:tcW w:w="3249" w:type="dxa"/>
          </w:tcPr>
          <w:p w14:paraId="4080E8F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C76937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7915CEB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7C3A41C" w14:textId="77777777" w:rsidR="001170DD" w:rsidRDefault="00000000">
            <w:pPr>
              <w:rPr>
                <w:rFonts w:hint="eastAsia"/>
              </w:rPr>
            </w:pPr>
            <w:r>
              <w:t>XCASE-H60-L6</w:t>
            </w:r>
          </w:p>
        </w:tc>
        <w:tc>
          <w:tcPr>
            <w:tcW w:w="3249" w:type="dxa"/>
          </w:tcPr>
          <w:p w14:paraId="377BA0E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1CD8E33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701A64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EA67618" w14:textId="77777777" w:rsidR="001170DD" w:rsidRDefault="00000000">
            <w:pPr>
              <w:rPr>
                <w:rFonts w:hint="eastAsia"/>
              </w:rPr>
            </w:pPr>
            <w:r>
              <w:t>XCASE-H61-L1</w:t>
            </w:r>
          </w:p>
        </w:tc>
        <w:tc>
          <w:tcPr>
            <w:tcW w:w="3249" w:type="dxa"/>
          </w:tcPr>
          <w:p w14:paraId="430D3E9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</w:t>
            </w:r>
          </w:p>
        </w:tc>
        <w:tc>
          <w:tcPr>
            <w:tcW w:w="3249" w:type="dxa"/>
          </w:tcPr>
          <w:p w14:paraId="6E266EA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7B7415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EB155CF" w14:textId="77777777" w:rsidR="001170DD" w:rsidRDefault="00000000">
            <w:pPr>
              <w:rPr>
                <w:rFonts w:hint="eastAsia"/>
              </w:rPr>
            </w:pPr>
            <w:r>
              <w:t>XCASE-H61-L2</w:t>
            </w:r>
          </w:p>
        </w:tc>
        <w:tc>
          <w:tcPr>
            <w:tcW w:w="3249" w:type="dxa"/>
          </w:tcPr>
          <w:p w14:paraId="443593C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6723DBC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7ABB7D5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C52A3F6" w14:textId="77777777" w:rsidR="001170DD" w:rsidRDefault="00000000">
            <w:pPr>
              <w:rPr>
                <w:rFonts w:hint="eastAsia"/>
              </w:rPr>
            </w:pPr>
            <w:r>
              <w:t>XCASE-H61-L3</w:t>
            </w:r>
          </w:p>
        </w:tc>
        <w:tc>
          <w:tcPr>
            <w:tcW w:w="3249" w:type="dxa"/>
          </w:tcPr>
          <w:p w14:paraId="1968E9D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8E0806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372D278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1B81EE0" w14:textId="77777777" w:rsidR="001170DD" w:rsidRDefault="00000000">
            <w:pPr>
              <w:rPr>
                <w:rFonts w:hint="eastAsia"/>
              </w:rPr>
            </w:pPr>
            <w:r>
              <w:t>XCASE-H61-L4</w:t>
            </w:r>
          </w:p>
        </w:tc>
        <w:tc>
          <w:tcPr>
            <w:tcW w:w="3249" w:type="dxa"/>
          </w:tcPr>
          <w:p w14:paraId="6F854F9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84A3F7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39F233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700E536" w14:textId="77777777" w:rsidR="001170DD" w:rsidRDefault="00000000">
            <w:pPr>
              <w:rPr>
                <w:rFonts w:hint="eastAsia"/>
              </w:rPr>
            </w:pPr>
            <w:r>
              <w:t>XCASE-H61-L5</w:t>
            </w:r>
          </w:p>
        </w:tc>
        <w:tc>
          <w:tcPr>
            <w:tcW w:w="3249" w:type="dxa"/>
          </w:tcPr>
          <w:p w14:paraId="28663B7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7504C8F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4F3797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B16F3B0" w14:textId="77777777" w:rsidR="001170DD" w:rsidRDefault="00000000">
            <w:pPr>
              <w:rPr>
                <w:rFonts w:hint="eastAsia"/>
              </w:rPr>
            </w:pPr>
            <w:r>
              <w:t>XCASE-H61-L6</w:t>
            </w:r>
          </w:p>
        </w:tc>
        <w:tc>
          <w:tcPr>
            <w:tcW w:w="3249" w:type="dxa"/>
          </w:tcPr>
          <w:p w14:paraId="5A8F6055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96F7BF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9C248CC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B878FB1" w14:textId="77777777" w:rsidR="001170DD" w:rsidRDefault="00000000">
            <w:pPr>
              <w:rPr>
                <w:rFonts w:hint="eastAsia"/>
              </w:rPr>
            </w:pPr>
            <w:r>
              <w:t>XCASE-H62-L1</w:t>
            </w:r>
          </w:p>
        </w:tc>
        <w:tc>
          <w:tcPr>
            <w:tcW w:w="3249" w:type="dxa"/>
          </w:tcPr>
          <w:p w14:paraId="3AA03B6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01326BF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20A75C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D6FAB06" w14:textId="77777777" w:rsidR="001170DD" w:rsidRDefault="00000000">
            <w:pPr>
              <w:rPr>
                <w:rFonts w:hint="eastAsia"/>
              </w:rPr>
            </w:pPr>
            <w:r>
              <w:t>XCASE-H62-L2</w:t>
            </w:r>
          </w:p>
        </w:tc>
        <w:tc>
          <w:tcPr>
            <w:tcW w:w="3249" w:type="dxa"/>
          </w:tcPr>
          <w:p w14:paraId="2000FB1E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0AE83F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61B59A8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655FABD" w14:textId="77777777" w:rsidR="001170DD" w:rsidRDefault="00000000">
            <w:pPr>
              <w:rPr>
                <w:rFonts w:hint="eastAsia"/>
              </w:rPr>
            </w:pPr>
            <w:r>
              <w:t>XCASE-H62-L3</w:t>
            </w:r>
          </w:p>
        </w:tc>
        <w:tc>
          <w:tcPr>
            <w:tcW w:w="3249" w:type="dxa"/>
          </w:tcPr>
          <w:p w14:paraId="2B80E02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A241A8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ADFFB3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24B51FC" w14:textId="77777777" w:rsidR="001170DD" w:rsidRDefault="00000000">
            <w:pPr>
              <w:rPr>
                <w:rFonts w:hint="eastAsia"/>
              </w:rPr>
            </w:pPr>
            <w:r>
              <w:t>XCASE-H62-L4</w:t>
            </w:r>
          </w:p>
        </w:tc>
        <w:tc>
          <w:tcPr>
            <w:tcW w:w="3249" w:type="dxa"/>
          </w:tcPr>
          <w:p w14:paraId="1E94DCC2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FE5B866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30C5A422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DB47459" w14:textId="77777777" w:rsidR="001170DD" w:rsidRDefault="00000000">
            <w:pPr>
              <w:rPr>
                <w:rFonts w:hint="eastAsia"/>
              </w:rPr>
            </w:pPr>
            <w:r>
              <w:t>XCASE-H62-L5</w:t>
            </w:r>
          </w:p>
        </w:tc>
        <w:tc>
          <w:tcPr>
            <w:tcW w:w="3249" w:type="dxa"/>
          </w:tcPr>
          <w:p w14:paraId="4EE0433D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C804AE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6A95DA3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3672A3" w14:textId="77777777" w:rsidR="001170DD" w:rsidRDefault="00000000">
            <w:pPr>
              <w:rPr>
                <w:rFonts w:hint="eastAsia"/>
              </w:rPr>
            </w:pPr>
            <w:r>
              <w:t>XCASE-H62-L6</w:t>
            </w:r>
          </w:p>
        </w:tc>
        <w:tc>
          <w:tcPr>
            <w:tcW w:w="3249" w:type="dxa"/>
          </w:tcPr>
          <w:p w14:paraId="28D8993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87B20E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957017E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A7A0064" w14:textId="77777777" w:rsidR="001170DD" w:rsidRDefault="00000000">
            <w:pPr>
              <w:rPr>
                <w:rFonts w:hint="eastAsia"/>
              </w:rPr>
            </w:pPr>
            <w:r>
              <w:t>XCASE-H63-L1</w:t>
            </w:r>
          </w:p>
        </w:tc>
        <w:tc>
          <w:tcPr>
            <w:tcW w:w="3249" w:type="dxa"/>
          </w:tcPr>
          <w:p w14:paraId="656DF5C9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67B0AB8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AA8778F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9E13803" w14:textId="77777777" w:rsidR="001170DD" w:rsidRDefault="00000000">
            <w:pPr>
              <w:rPr>
                <w:rFonts w:hint="eastAsia"/>
              </w:rPr>
            </w:pPr>
            <w:r>
              <w:t>XCASE-H63-L2</w:t>
            </w:r>
          </w:p>
        </w:tc>
        <w:tc>
          <w:tcPr>
            <w:tcW w:w="3249" w:type="dxa"/>
          </w:tcPr>
          <w:p w14:paraId="702E7AA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224D913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4192DB1D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BFF71A1" w14:textId="77777777" w:rsidR="001170DD" w:rsidRDefault="00000000">
            <w:pPr>
              <w:rPr>
                <w:rFonts w:hint="eastAsia"/>
              </w:rPr>
            </w:pPr>
            <w:r>
              <w:t>XCASE-H63-L3</w:t>
            </w:r>
          </w:p>
        </w:tc>
        <w:tc>
          <w:tcPr>
            <w:tcW w:w="3249" w:type="dxa"/>
          </w:tcPr>
          <w:p w14:paraId="21B70EA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6BAA684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093C8E97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ECB41D" w14:textId="77777777" w:rsidR="001170DD" w:rsidRDefault="00000000">
            <w:pPr>
              <w:rPr>
                <w:rFonts w:hint="eastAsia"/>
              </w:rPr>
            </w:pPr>
            <w:r>
              <w:t>XCASE-H63-L4</w:t>
            </w:r>
          </w:p>
        </w:tc>
        <w:tc>
          <w:tcPr>
            <w:tcW w:w="3249" w:type="dxa"/>
          </w:tcPr>
          <w:p w14:paraId="48C68870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36D0A9B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5434FAC3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336E5C2" w14:textId="77777777" w:rsidR="001170DD" w:rsidRDefault="00000000">
            <w:pPr>
              <w:rPr>
                <w:rFonts w:hint="eastAsia"/>
              </w:rPr>
            </w:pPr>
            <w:r>
              <w:t>XCASE-H63-L5</w:t>
            </w:r>
          </w:p>
        </w:tc>
        <w:tc>
          <w:tcPr>
            <w:tcW w:w="3249" w:type="dxa"/>
          </w:tcPr>
          <w:p w14:paraId="1C193871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0E970F5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CEBB00C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84E97A" w14:textId="77777777" w:rsidR="001170DD" w:rsidRDefault="00000000">
            <w:pPr>
              <w:rPr>
                <w:rFonts w:hint="eastAsia"/>
              </w:rPr>
            </w:pPr>
            <w:r>
              <w:t>XCASE-H63-L6</w:t>
            </w:r>
          </w:p>
        </w:tc>
        <w:tc>
          <w:tcPr>
            <w:tcW w:w="3249" w:type="dxa"/>
          </w:tcPr>
          <w:p w14:paraId="78FDB09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376D087F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21F4B447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8CDBA3E" w14:textId="77777777" w:rsidR="001170DD" w:rsidRDefault="00000000">
            <w:pPr>
              <w:rPr>
                <w:rFonts w:hint="eastAsia"/>
              </w:rPr>
            </w:pPr>
            <w:r>
              <w:t>XCASE-H64-L1</w:t>
            </w:r>
          </w:p>
        </w:tc>
        <w:tc>
          <w:tcPr>
            <w:tcW w:w="3249" w:type="dxa"/>
          </w:tcPr>
          <w:p w14:paraId="776E95FE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87D1753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E5CD356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3B4DB90" w14:textId="77777777" w:rsidR="001170DD" w:rsidRDefault="00000000">
            <w:pPr>
              <w:rPr>
                <w:rFonts w:hint="eastAsia"/>
              </w:rPr>
            </w:pPr>
            <w:r>
              <w:lastRenderedPageBreak/>
              <w:t>XCASE-H64-L2</w:t>
            </w:r>
          </w:p>
        </w:tc>
        <w:tc>
          <w:tcPr>
            <w:tcW w:w="3249" w:type="dxa"/>
          </w:tcPr>
          <w:p w14:paraId="0C58000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2704CDED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18FECADB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A248D11" w14:textId="77777777" w:rsidR="001170DD" w:rsidRDefault="00000000">
            <w:pPr>
              <w:rPr>
                <w:rFonts w:hint="eastAsia"/>
              </w:rPr>
            </w:pPr>
            <w:r>
              <w:t>XCASE-H64-L3</w:t>
            </w:r>
          </w:p>
        </w:tc>
        <w:tc>
          <w:tcPr>
            <w:tcW w:w="3249" w:type="dxa"/>
          </w:tcPr>
          <w:p w14:paraId="7744A4B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1F6FA44C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7738A11D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1B905D6" w14:textId="77777777" w:rsidR="001170DD" w:rsidRDefault="00000000">
            <w:pPr>
              <w:rPr>
                <w:rFonts w:hint="eastAsia"/>
              </w:rPr>
            </w:pPr>
            <w:r>
              <w:t>XCASE-H64-L4</w:t>
            </w:r>
          </w:p>
        </w:tc>
        <w:tc>
          <w:tcPr>
            <w:tcW w:w="3249" w:type="dxa"/>
          </w:tcPr>
          <w:p w14:paraId="322180CA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4A56990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63A37B6" w14:textId="77777777" w:rsidTr="00117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289C900" w14:textId="77777777" w:rsidR="001170DD" w:rsidRDefault="00000000">
            <w:pPr>
              <w:rPr>
                <w:rFonts w:hint="eastAsia"/>
              </w:rPr>
            </w:pPr>
            <w:r>
              <w:t>XCASE-H64-L5</w:t>
            </w:r>
          </w:p>
        </w:tc>
        <w:tc>
          <w:tcPr>
            <w:tcW w:w="3249" w:type="dxa"/>
          </w:tcPr>
          <w:p w14:paraId="0AF0DB65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551D75BA" w14:textId="77777777" w:rsidR="00117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  <w:tr w:rsidR="001170DD" w14:paraId="6E5FF422" w14:textId="77777777" w:rsidTr="00117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2782478" w14:textId="77777777" w:rsidR="001170DD" w:rsidRDefault="00000000">
            <w:pPr>
              <w:rPr>
                <w:rFonts w:hint="eastAsia"/>
              </w:rPr>
            </w:pPr>
            <w:r>
              <w:t>XCASE-H64-L6</w:t>
            </w:r>
          </w:p>
        </w:tc>
        <w:tc>
          <w:tcPr>
            <w:tcW w:w="3249" w:type="dxa"/>
          </w:tcPr>
          <w:p w14:paraId="361C0A41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</w:t>
            </w:r>
          </w:p>
        </w:tc>
        <w:tc>
          <w:tcPr>
            <w:tcW w:w="3249" w:type="dxa"/>
          </w:tcPr>
          <w:p w14:paraId="6CC22059" w14:textId="77777777" w:rsidR="00117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詳見第四節</w:t>
            </w:r>
          </w:p>
        </w:tc>
      </w:tr>
    </w:tbl>
    <w:p w14:paraId="7225BBA7" w14:textId="77777777" w:rsidR="001170DD" w:rsidRDefault="00000000">
      <w:pPr>
        <w:pStyle w:val="1"/>
      </w:pPr>
      <w:r>
        <w:t>四、逐案完整記錄與修訂文本</w:t>
      </w:r>
    </w:p>
    <w:p w14:paraId="2C9CE6E3" w14:textId="77777777" w:rsidR="001170DD" w:rsidRDefault="00000000">
      <w:pPr>
        <w:pStyle w:val="21"/>
      </w:pPr>
      <w:r>
        <w:t>第</w:t>
      </w:r>
      <w:r>
        <w:t>01</w:t>
      </w:r>
      <w:r>
        <w:t>卦｜</w:t>
      </w:r>
      <w:r>
        <w:t>6</w:t>
      </w:r>
      <w:r>
        <w:t>爻</w:t>
      </w:r>
    </w:p>
    <w:p w14:paraId="1A5257A0" w14:textId="77777777" w:rsidR="001170DD" w:rsidRDefault="00000000">
      <w:pPr>
        <w:pStyle w:val="31"/>
      </w:pPr>
      <w:r>
        <w:t>XCASE-H01-L1</w:t>
      </w:r>
      <w:r>
        <w:t>｜最終</w:t>
      </w:r>
      <w:r>
        <w:t>A</w:t>
      </w:r>
      <w:r>
        <w:t>級</w:t>
      </w:r>
    </w:p>
    <w:p w14:paraId="63F861B3" w14:textId="77777777" w:rsidR="001170DD" w:rsidRDefault="00000000">
      <w:pPr>
        <w:pStyle w:val="4"/>
      </w:pPr>
      <w:r>
        <w:t>初九｜重耳流亡列國後返晉即位</w:t>
      </w:r>
      <w:r>
        <w:t xml:space="preserve"> </w:t>
      </w:r>
      <w:r>
        <w:t>先保存力量</w:t>
      </w:r>
    </w:p>
    <w:p w14:paraId="4AC9024B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XCASE-H01-L1</w:t>
      </w:r>
      <w:r>
        <w:t>｜小象單元</w:t>
      </w:r>
      <w:r>
        <w:t xml:space="preserve"> XIANG-U-01-02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1C69D12A" w14:textId="77777777" w:rsidR="001170DD" w:rsidRDefault="00000000">
      <w:pPr>
        <w:rPr>
          <w:rFonts w:hint="eastAsia"/>
        </w:rPr>
      </w:pPr>
      <w:r>
        <w:t>《小象》原文｜潛龍勿用，陽在下也。</w:t>
      </w:r>
    </w:p>
    <w:p w14:paraId="2289EA89" w14:textId="77777777" w:rsidR="001170DD" w:rsidRDefault="00000000">
      <w:pPr>
        <w:rPr>
          <w:rFonts w:hint="eastAsia"/>
        </w:rPr>
      </w:pPr>
      <w:r>
        <w:t>既有繁體中文譯文｜「潛藏的龍，時機未到，不宜施展。」《象傳》解釋：陽爻還在最下方，時機尚未成熟。</w:t>
      </w:r>
    </w:p>
    <w:p w14:paraId="1FF75F0A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E56 </w:t>
      </w:r>
      <w:r>
        <w:t>重耳流亡列國後返晉即位｜</w:t>
      </w:r>
      <w:r>
        <w:t>E56</w:t>
      </w:r>
      <w:r>
        <w:t>｜</w:t>
      </w:r>
    </w:p>
    <w:p w14:paraId="7005D13B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重耳離開晉國後，輾轉多國，受到不同程度的接待與援助，最後在秦國支持下返晉即位。他的經歷呈現流亡政治人物必須依賴接待者、隨從與外部資源的處境。</w:t>
      </w:r>
      <w:r>
        <w:br/>
      </w:r>
      <w:r>
        <w:br/>
      </w:r>
      <w:r>
        <w:t>重耳在不同國家獲得程度不一的援助，也曾遭遇冷落。此後秦國給予支持，使他得以返晉即位，成為晉文公。即位是漫長流亡的結果，不是離國當天已有保證的安排。接待者的選擇、隨從是否繼續同行及晉國內部的變化，都影響他能否走到返國這一步。</w:t>
      </w:r>
      <w:r>
        <w:br/>
      </w:r>
      <w:r>
        <w:br/>
      </w:r>
      <w:r>
        <w:t>流亡者每到一國都要由接待者決定禮遇程度，重耳的隨從也須判斷是否繼續同行。沒有一處停留自動等於返國成功；直到秦國協助且晉國局勢配合，他才有機會重新進入本國政局。</w:t>
      </w:r>
    </w:p>
    <w:p w14:paraId="2A38B308" w14:textId="77777777" w:rsidR="001170DD" w:rsidRDefault="00000000">
      <w:pPr>
        <w:rPr>
          <w:rFonts w:hint="eastAsia"/>
        </w:rPr>
      </w:pPr>
      <w:r>
        <w:t>歷史對照（原稿保留）｜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流亡期間尚無穩定政治根基；先求生存、結交援手，適合用來理解力量尚在下位時，不宜急著爭奪最高位置。《小象》寫「潛龍勿用，陽在下也。」；本條聚焦「先保存力量」。</w:t>
      </w:r>
    </w:p>
    <w:p w14:paraId="5C38F147" w14:textId="77777777" w:rsidR="001170DD" w:rsidRDefault="00000000">
      <w:pPr>
        <w:rPr>
          <w:rFonts w:hint="eastAsia"/>
        </w:rPr>
      </w:pPr>
      <w:r>
        <w:t>本輪適切性審查｜本爻重點為「潛藏蓄力、未宜出頭」；核對條件：未成熟時採取保存及準備。原事件及逐爻對照已具有可辨識的核心行動與結果，適合作為後設類比；仍不得宣稱當事人引用《小象》。</w:t>
      </w:r>
    </w:p>
    <w:p w14:paraId="0F8D138D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3233CB23" w14:textId="77777777" w:rsidR="001170DD" w:rsidRDefault="00000000">
      <w:pPr>
        <w:pStyle w:val="31"/>
      </w:pPr>
      <w:r>
        <w:lastRenderedPageBreak/>
        <w:t>XCASE-H01-L2</w:t>
      </w:r>
      <w:r>
        <w:t>｜最終</w:t>
      </w:r>
      <w:r>
        <w:t>A</w:t>
      </w:r>
      <w:r>
        <w:t>級</w:t>
      </w:r>
    </w:p>
    <w:p w14:paraId="0804B910" w14:textId="77777777" w:rsidR="001170DD" w:rsidRDefault="00000000">
      <w:pPr>
        <w:pStyle w:val="4"/>
      </w:pPr>
      <w:r>
        <w:t>九二｜劉邦入關後約法三章</w:t>
      </w:r>
      <w:r>
        <w:t xml:space="preserve"> </w:t>
      </w:r>
      <w:r>
        <w:t>把能力化為公共利益</w:t>
      </w:r>
    </w:p>
    <w:p w14:paraId="383C48E5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XCASE-H01-L2</w:t>
      </w:r>
      <w:r>
        <w:t>｜小象單元</w:t>
      </w:r>
      <w:r>
        <w:t xml:space="preserve"> XIANG-U-01-03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7BC547DD" w14:textId="77777777" w:rsidR="001170DD" w:rsidRDefault="00000000">
      <w:pPr>
        <w:rPr>
          <w:rFonts w:hint="eastAsia"/>
        </w:rPr>
      </w:pPr>
      <w:r>
        <w:t>《小象》原文｜見龍在田，德施普也。</w:t>
      </w:r>
    </w:p>
    <w:p w14:paraId="5A62DED9" w14:textId="77777777" w:rsidR="001170DD" w:rsidRDefault="00000000">
      <w:pPr>
        <w:rPr>
          <w:rFonts w:hint="eastAsia"/>
        </w:rPr>
      </w:pPr>
      <w:r>
        <w:t>既有繁體中文譯文｜「龍出現在田野，適宜拜見有德位的大人。」《象傳》解釋：德行已能廣泛影響眾人。</w:t>
      </w:r>
    </w:p>
    <w:p w14:paraId="1E0C0486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E01 </w:t>
      </w:r>
      <w:r>
        <w:t>劉邦入關後約法三章｜</w:t>
      </w:r>
      <w:r>
        <w:t>E01</w:t>
      </w:r>
      <w:r>
        <w:t>｜</w:t>
      </w:r>
    </w:p>
    <w:p w14:paraId="4E164C6A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E01 </w:t>
      </w:r>
      <w:r>
        <w:t>劉邦入關後約法三章</w:t>
      </w:r>
      <w:r>
        <w:br/>
      </w:r>
      <w:r>
        <w:br/>
      </w:r>
      <w:r>
        <w:t>秦朝統治崩潰，各路軍隊向關中推進。劉邦抵達這個曾是秦政權核心的地區時，當地居民仍要面對駐軍與法律的變化。新來的將領若要取得居民配合，必須讓人知道軍隊如何進城、哪些行為會受到處罰。</w:t>
      </w:r>
      <w:r>
        <w:br/>
      </w:r>
      <w:r>
        <w:br/>
      </w:r>
      <w:r>
        <w:t>劉邦進入關中後，宣布約法三章，並向父老說明軍隊的安排，以減輕秦末苛法帶來的恐懼。這是爭取地方支持的政治措施；當時項羽等勢力仍然強大，入關並不等於已經取得天下。</w:t>
      </w:r>
      <w:r>
        <w:br/>
      </w:r>
      <w:r>
        <w:br/>
      </w:r>
      <w:r>
        <w:t>劉邦召集父老，公開簡化的法令；軍隊接著需要依承諾行事。這項安排有助於減少地方恐慌，卻沒有讓劉邦立即取得全部政權。項羽及其他軍事力量仍在行動，關中以外的局勢尚未定下。從進軍、頒約到與諸侯繼續競爭，是相連的幾個階段；不能把入關那一刻當作爭天下的終點。</w:t>
      </w:r>
      <w:r>
        <w:br/>
      </w:r>
      <w:r>
        <w:br/>
      </w:r>
      <w:r>
        <w:t>關中人第一次聽見這些規定時，面前仍是持械的軍隊；劉邦能否守住承諾，要等駐軍與地方實際相處才會顯現。各方接下來對關中控制權的爭奪，也使這項治理安排始終處在不安定的政治環境裡。</w:t>
      </w:r>
    </w:p>
    <w:p w14:paraId="487E6024" w14:textId="77777777" w:rsidR="001170DD" w:rsidRDefault="00000000">
      <w:pPr>
        <w:rPr>
          <w:rFonts w:hint="eastAsia"/>
        </w:rPr>
      </w:pPr>
      <w:r>
        <w:t>歷史對照（原稿保留）｜劉邦入關後約法三章：劉邦進入關中後，宣布約法三章，並向父老說明軍隊的安排，以減輕秦末苛法帶來的恐懼。這是爭取地方支持的政治措施；當時項羽等勢力仍然強大，入關並不等於已經取得天下。秦朝統治崩潰，各路軍隊向關中推進。劉邦進入關中後約束刑法與擾民行為，使政治承諾讓百姓感受得到；這可對照德行開始向外發揮作用。《小象》寫「見龍在田，德施普也。」；本條聚焦「把能力化為公共利益」。</w:t>
      </w:r>
    </w:p>
    <w:p w14:paraId="333B128E" w14:textId="77777777" w:rsidR="001170DD" w:rsidRDefault="00000000">
      <w:pPr>
        <w:rPr>
          <w:rFonts w:hint="eastAsia"/>
        </w:rPr>
      </w:pPr>
      <w:r>
        <w:t>本輪適切性審查｜本爻重點為「德行影響擴及他人」；核對條件：成果應確實讓他人受益。原事件及逐爻對照已具有可辨識的核心行動與結果，適合作為後設類比；仍不得宣稱當事人引用《小象》。</w:t>
      </w:r>
    </w:p>
    <w:p w14:paraId="7C43A461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4A06126D" w14:textId="77777777" w:rsidR="001170DD" w:rsidRDefault="00000000">
      <w:pPr>
        <w:pStyle w:val="31"/>
      </w:pPr>
      <w:r>
        <w:t>XCASE-H01-L3</w:t>
      </w:r>
      <w:r>
        <w:t>｜最終</w:t>
      </w:r>
      <w:r>
        <w:t>A</w:t>
      </w:r>
      <w:r>
        <w:t>級</w:t>
      </w:r>
    </w:p>
    <w:p w14:paraId="65FDBCBB" w14:textId="77777777" w:rsidR="001170DD" w:rsidRDefault="00000000">
      <w:pPr>
        <w:pStyle w:val="4"/>
      </w:pPr>
      <w:r>
        <w:t>九三｜論持久戰提出分階段抗戰構想</w:t>
      </w:r>
      <w:r>
        <w:t xml:space="preserve"> </w:t>
      </w:r>
      <w:r>
        <w:t>持續檢查戰略</w:t>
      </w:r>
    </w:p>
    <w:p w14:paraId="523E49AB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XCASE-H01-L3</w:t>
      </w:r>
      <w:r>
        <w:t>｜小象單元</w:t>
      </w:r>
      <w:r>
        <w:t xml:space="preserve"> XIANG-U-01-04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3A9D0900" w14:textId="77777777" w:rsidR="001170DD" w:rsidRDefault="00000000">
      <w:pPr>
        <w:rPr>
          <w:rFonts w:hint="eastAsia"/>
        </w:rPr>
      </w:pPr>
      <w:r>
        <w:t>《小象》原文｜終日乾乾，反復道也。</w:t>
      </w:r>
    </w:p>
    <w:p w14:paraId="356F23B6" w14:textId="77777777" w:rsidR="001170DD" w:rsidRDefault="00000000">
      <w:pPr>
        <w:rPr>
          <w:rFonts w:hint="eastAsia"/>
        </w:rPr>
      </w:pPr>
      <w:r>
        <w:t>既有繁體中文譯文｜「君子整天勤奮不懈，夜晚仍警惕；雖有危險，沒有災咎。」《象傳》解釋：走的是回復正道的路。</w:t>
      </w:r>
    </w:p>
    <w:p w14:paraId="03B9C760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E32 </w:t>
      </w:r>
      <w:r>
        <w:t>論持久戰提出分階段抗戰構想｜</w:t>
      </w:r>
      <w:r>
        <w:t>E32</w:t>
      </w:r>
      <w:r>
        <w:t>｜</w:t>
      </w:r>
    </w:p>
    <w:p w14:paraId="09226194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E32 </w:t>
      </w:r>
      <w:r>
        <w:t>論持久戰提出分階段抗戰構想</w:t>
      </w:r>
      <w:r>
        <w:br/>
      </w:r>
      <w:r>
        <w:br/>
      </w:r>
      <w:r>
        <w:lastRenderedPageBreak/>
        <w:t>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br/>
      </w:r>
      <w:r>
        <w:br/>
      </w:r>
      <w:r>
        <w:t>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br/>
      </w:r>
      <w:r>
        <w:br/>
      </w:r>
      <w:r>
        <w:t>文中分析雙方力量和時間條件，提出分階段作戰的構想。作品發表時，後續戰局尚未發生；它是一項當時提出的戰略論述，後來的戰爭又受到不同戰場、政治力量和國際情勢影響。不能用最終勝利倒推文章已解答每一個具體軍事難題。從</w:t>
      </w:r>
      <w:r>
        <w:t>1938</w:t>
      </w:r>
      <w:r>
        <w:t>年的問題出發，才可看出作者當時選擇討論哪些條件。</w:t>
      </w:r>
      <w:r>
        <w:br/>
      </w:r>
      <w:r>
        <w:br/>
      </w:r>
      <w:r>
        <w:t>作品在當年公開後，讀者和軍隊面對的仍是持續變動的前線。分階段論述提供一種安排時間的框架，各地部隊仍要處理自身補給、指揮和戰場敵情。文章中的戰略判斷與多年後的具體戰果，不能合併為一次決定。</w:t>
      </w:r>
    </w:p>
    <w:p w14:paraId="07062AFC" w14:textId="77777777" w:rsidR="001170DD" w:rsidRDefault="00000000">
      <w:pPr>
        <w:rPr>
          <w:rFonts w:hint="eastAsia"/>
        </w:rPr>
      </w:pPr>
      <w:r>
        <w:t>歷史對照（原稿保留）｜論持久戰提出分階段抗戰構想：毛澤東在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《論持久戰》把戰爭看成持續變化的過程；可借此理解反覆研判、調整行動的重要，不能把一時判斷當成永遠有效。《小象》寫「終日乾乾，反復道也。」；本條聚焦「持續檢查戰略」。</w:t>
      </w:r>
    </w:p>
    <w:p w14:paraId="12ABAC37" w14:textId="77777777" w:rsidR="001170DD" w:rsidRDefault="00000000">
      <w:pPr>
        <w:rPr>
          <w:rFonts w:hint="eastAsia"/>
        </w:rPr>
      </w:pPr>
      <w:r>
        <w:t>本輪適切性審查｜本爻重點為「勤勉警惕、反覆修正」；核對條件：重點不在單次成功而在反覆查驗。原事件及逐爻對照已具有可辨識的核心行動與結果，適合作為後設類比；仍不得宣稱當事人引用《小象》。</w:t>
      </w:r>
    </w:p>
    <w:p w14:paraId="5EFA62F7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46B38548" w14:textId="77777777" w:rsidR="001170DD" w:rsidRDefault="00000000">
      <w:pPr>
        <w:pStyle w:val="31"/>
      </w:pPr>
      <w:r>
        <w:t>XCASE-H01-L4</w:t>
      </w:r>
      <w:r>
        <w:t>｜最終</w:t>
      </w:r>
      <w:r>
        <w:t>A</w:t>
      </w:r>
      <w:r>
        <w:t>級</w:t>
      </w:r>
    </w:p>
    <w:p w14:paraId="700CF60B" w14:textId="77777777" w:rsidR="001170DD" w:rsidRDefault="00000000">
      <w:pPr>
        <w:pStyle w:val="4"/>
      </w:pPr>
      <w:r>
        <w:t>九四｜北伐軍經攻城挫折後取得武昌</w:t>
      </w:r>
      <w:r>
        <w:t xml:space="preserve"> </w:t>
      </w:r>
      <w:r>
        <w:t>看準條件再前進</w:t>
      </w:r>
    </w:p>
    <w:p w14:paraId="3C47EA80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XCASE-H01-L4</w:t>
      </w:r>
      <w:r>
        <w:t>｜小象單元</w:t>
      </w:r>
      <w:r>
        <w:t xml:space="preserve"> XIANG-U-01-05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2DFBF68F" w14:textId="77777777" w:rsidR="001170DD" w:rsidRDefault="00000000">
      <w:pPr>
        <w:rPr>
          <w:rFonts w:hint="eastAsia"/>
        </w:rPr>
      </w:pPr>
      <w:r>
        <w:t>《小象》原文｜或躍在淵，進无咎也。</w:t>
      </w:r>
    </w:p>
    <w:p w14:paraId="362E9F6C" w14:textId="77777777" w:rsidR="001170DD" w:rsidRDefault="00000000">
      <w:pPr>
        <w:rPr>
          <w:rFonts w:hint="eastAsia"/>
        </w:rPr>
      </w:pPr>
      <w:r>
        <w:t>既有繁體中文譯文｜「龍或躍起、或退居深淵，審時而動，沒有災咎。」《象傳》解釋：懂得審時前進，所以沒有災咎。</w:t>
      </w:r>
    </w:p>
    <w:p w14:paraId="35A6B30C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E35 </w:t>
      </w:r>
      <w:r>
        <w:t>北伐軍經攻城挫折後取得武昌｜</w:t>
      </w:r>
      <w:r>
        <w:t>E35</w:t>
      </w:r>
      <w:r>
        <w:t>｜</w:t>
      </w:r>
    </w:p>
    <w:p w14:paraId="572FB1C5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年北伐軍向武昌推進，守軍仍控制城市與周邊防線。進攻一方希望取得這處長江城市，第一次強攻卻未達目標，後來必須在城外維持圍困和補給。</w:t>
      </w:r>
      <w:r>
        <w:br/>
      </w:r>
      <w:r>
        <w:br/>
      </w:r>
      <w:r>
        <w:t>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br/>
      </w:r>
      <w:r>
        <w:br/>
      </w:r>
      <w:r>
        <w:t>戰事持續至同年</w:t>
      </w:r>
      <w:r>
        <w:t>10</w:t>
      </w:r>
      <w:r>
        <w:t>月，北伐軍才取得武昌。圍城讓守軍、進攻者和城內民眾都承受損失，城市生活也受到戰爭限制。武昌失守擴大了北伐的政治軍事影響，卻不能把此前的強攻受挫從事件中刪去。取得城市是多次部署和持續作戰之後</w:t>
      </w:r>
      <w:r>
        <w:lastRenderedPageBreak/>
        <w:t>的結果，其後北伐陣營仍有新的政治爭執。</w:t>
      </w:r>
      <w:r>
        <w:br/>
      </w:r>
      <w:r>
        <w:br/>
      </w:r>
      <w:r>
        <w:t>守城者能利用城防拖住進攻，圍城者則須維持包圍線和補給。戰事延至秋天，十月武昌易手才使這場攻城有了明確的軍事結果。城內居民在整段圍困期間所受的影響，不應從勝利敘事中消失。</w:t>
      </w:r>
    </w:p>
    <w:p w14:paraId="5BC3A74F" w14:textId="77777777" w:rsidR="001170DD" w:rsidRDefault="00000000">
      <w:pPr>
        <w:rPr>
          <w:rFonts w:hint="eastAsia"/>
        </w:rPr>
      </w:pPr>
      <w:r>
        <w:t>歷史對照（原稿保留）｜北伐軍經攻城挫折後取得武昌：北伐軍進攻武昌並非一次即成，而是經歷強攻受挫、圍困與持續作戰，於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t>1926</w:t>
      </w:r>
      <w:r>
        <w:t>年北伐軍向武昌推進，守軍仍控制城市與周邊防線。北伐軍進攻武昌須處理圍城與抵抗；由準備轉向進取，重點是評估能否承擔下一步，而非只求迅速躍升。《小象》寫「或躍在淵，進无咎也。」；本條聚焦「看準條件再前進」。</w:t>
      </w:r>
    </w:p>
    <w:p w14:paraId="7BF66C3E" w14:textId="77777777" w:rsidR="001170DD" w:rsidRDefault="00000000">
      <w:pPr>
        <w:rPr>
          <w:rFonts w:hint="eastAsia"/>
        </w:rPr>
      </w:pPr>
      <w:r>
        <w:t>本輪適切性審查｜本爻重點為「可進可退，審時而動」；核對條件：需呈現衡量條件及進退抉擇。原事件及逐爻對照已具有可辨識的核心行動與結果，適合作為後設類比；仍不得宣稱當事人引用《小象》。</w:t>
      </w:r>
    </w:p>
    <w:p w14:paraId="37A391F7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19238BEC" w14:textId="77777777" w:rsidR="001170DD" w:rsidRDefault="00000000">
      <w:pPr>
        <w:pStyle w:val="31"/>
      </w:pPr>
      <w:r>
        <w:t>XCASE-H01-L5</w:t>
      </w:r>
      <w:r>
        <w:t>｜最終</w:t>
      </w:r>
      <w:r>
        <w:t>A</w:t>
      </w:r>
      <w:r>
        <w:t>級</w:t>
      </w:r>
    </w:p>
    <w:p w14:paraId="03BB9263" w14:textId="77777777" w:rsidR="001170DD" w:rsidRDefault="00000000">
      <w:pPr>
        <w:pStyle w:val="4"/>
      </w:pPr>
      <w:r>
        <w:t>九五｜劉秀建立東漢並恢復治理秩序</w:t>
      </w:r>
      <w:r>
        <w:t xml:space="preserve"> </w:t>
      </w:r>
      <w:r>
        <w:t>領導者創造局面</w:t>
      </w:r>
    </w:p>
    <w:p w14:paraId="4DEB958A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XCASE-H01-L5</w:t>
      </w:r>
      <w:r>
        <w:t>｜小象單元</w:t>
      </w:r>
      <w:r>
        <w:t xml:space="preserve"> XIANG-U-01-06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61D4A41A" w14:textId="77777777" w:rsidR="001170DD" w:rsidRDefault="00000000">
      <w:pPr>
        <w:rPr>
          <w:rFonts w:hint="eastAsia"/>
        </w:rPr>
      </w:pPr>
      <w:r>
        <w:t>《小象》原文｜飛龍在天，大人造也。</w:t>
      </w:r>
    </w:p>
    <w:p w14:paraId="35A85289" w14:textId="77777777" w:rsidR="001170DD" w:rsidRDefault="00000000">
      <w:pPr>
        <w:rPr>
          <w:rFonts w:hint="eastAsia"/>
        </w:rPr>
      </w:pPr>
      <w:r>
        <w:t>既有繁體中文譯文｜「龍飛在天，適宜拜見有德位的大人。」《象傳》解釋：有德位者已能有所作為。</w:t>
      </w:r>
    </w:p>
    <w:p w14:paraId="15732A7D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E24 </w:t>
      </w:r>
      <w:r>
        <w:t>劉秀建立東漢並恢復治理秩序｜</w:t>
      </w:r>
      <w:r>
        <w:t>E24</w:t>
      </w:r>
      <w:r>
        <w:t>｜</w:t>
      </w:r>
    </w:p>
    <w:p w14:paraId="7E31B348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E24 </w:t>
      </w:r>
      <w:r>
        <w:t>劉秀建立東漢並恢復治理秩序</w:t>
      </w:r>
      <w:r>
        <w:br/>
      </w:r>
      <w:r>
        <w:br/>
      </w:r>
      <w:r>
        <w:t>王莽政權瓦解，各地武裝力量相互競逐。劉秀逐漸取得軍隊和地方的支持，先建立自己的政治名義，再同尚未歸附的勢力作戰。戰爭尚未完全結束時，新政權已須在控制地區維持官吏與民眾生活。</w:t>
      </w:r>
      <w:r>
        <w:br/>
      </w:r>
      <w:r>
        <w:br/>
      </w:r>
      <w:r>
        <w:t>王莽政權崩潰後，劉秀在群雄競逐中建立東漢，逐步統一主要地區，再整頓官吏、戶口與賦役。重建政權既要處理戰爭，也要讓日常治理與生產重新運作。</w:t>
      </w:r>
      <w:r>
        <w:br/>
      </w:r>
      <w:r>
        <w:br/>
        <w:t>25</w:t>
      </w:r>
      <w:r>
        <w:t>年劉秀即位，後來逐步統一主要地區。部隊平定戰場後，地方官要重新管理戶口、賦役和農業生產，讓日常行政接上戰後秩序。重新使用「漢」的國號是明確的政治節點，但不同地方恢復治理所需的時間不一。從群雄並起、建立東漢到完成主要地區的控制，前後經過多年。</w:t>
      </w:r>
      <w:r>
        <w:br/>
      </w:r>
      <w:r>
        <w:br/>
      </w:r>
      <w:r>
        <w:t>戰後地方的人口資料若失準，朝廷難以安排徵收，也難以知道可調用的兵員。劉秀控制地區逐步增加，官員便須把登記與生產恢復帶到新近平定之地。統一與行政在時間上交錯，而非某一年忽然一起完成。</w:t>
      </w:r>
    </w:p>
    <w:p w14:paraId="53B7C1FF" w14:textId="77777777" w:rsidR="001170DD" w:rsidRDefault="00000000">
      <w:pPr>
        <w:rPr>
          <w:rFonts w:hint="eastAsia"/>
        </w:rPr>
      </w:pPr>
      <w:r>
        <w:t>歷史對照（原稿保留）｜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逐漸取得軍隊和地方的支持，先建立自己的政治名義，再同尚未歸附的勢力作戰。劉秀建立東漢並逐步完成統一，顯示領導角色在形成秩序時的作用；這能幫助理解居於高位者應有所建樹。《小象》寫「飛龍在天，大人造也。」；本條聚焦「領導者創造局面」。</w:t>
      </w:r>
    </w:p>
    <w:p w14:paraId="4B9A42C1" w14:textId="77777777" w:rsidR="001170DD" w:rsidRDefault="00000000">
      <w:pPr>
        <w:rPr>
          <w:rFonts w:hint="eastAsia"/>
        </w:rPr>
      </w:pPr>
      <w:r>
        <w:lastRenderedPageBreak/>
        <w:t>本輪適切性審查｜本爻重點為「位高而能創造成果」；核對條件：有權位者須形成具體公共或組織成果。原事件及逐爻對照已具有可辨識的核心行動與結果，適合作為後設類比；仍不得宣稱當事人引用《小象》。</w:t>
      </w:r>
    </w:p>
    <w:p w14:paraId="77FFCE43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2B98CC9D" w14:textId="77777777" w:rsidR="001170DD" w:rsidRDefault="00000000">
      <w:pPr>
        <w:pStyle w:val="31"/>
      </w:pPr>
      <w:r>
        <w:t>XCASE-H01-L6</w:t>
      </w:r>
      <w:r>
        <w:t>｜最終</w:t>
      </w:r>
      <w:r>
        <w:t>A</w:t>
      </w:r>
      <w:r>
        <w:t>級</w:t>
      </w:r>
    </w:p>
    <w:p w14:paraId="1FEE68A5" w14:textId="77777777" w:rsidR="001170DD" w:rsidRDefault="00000000">
      <w:pPr>
        <w:pStyle w:val="4"/>
      </w:pPr>
      <w:r>
        <w:t>上九｜苻堅南征在淝水遭到挫敗</w:t>
      </w:r>
      <w:r>
        <w:t xml:space="preserve"> </w:t>
      </w:r>
      <w:r>
        <w:t>盛勢也有極限</w:t>
      </w:r>
    </w:p>
    <w:p w14:paraId="183151F8" w14:textId="77777777" w:rsidR="001170DD" w:rsidRDefault="00000000">
      <w:pPr>
        <w:rPr>
          <w:rFonts w:hint="eastAsia"/>
        </w:rPr>
      </w:pPr>
      <w:r>
        <w:t>案例</w:t>
      </w:r>
      <w:r>
        <w:t xml:space="preserve"> XCASE-H01-L6</w:t>
      </w:r>
      <w:r>
        <w:t>｜小象單元</w:t>
      </w:r>
      <w:r>
        <w:t xml:space="preserve"> XIANG-U-01-07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37224A45" w14:textId="77777777" w:rsidR="001170DD" w:rsidRDefault="00000000">
      <w:pPr>
        <w:rPr>
          <w:rFonts w:hint="eastAsia"/>
        </w:rPr>
      </w:pPr>
      <w:r>
        <w:t>《小象》原文｜亢龍有悔，盈不可久也。</w:t>
      </w:r>
    </w:p>
    <w:p w14:paraId="3988153B" w14:textId="77777777" w:rsidR="001170DD" w:rsidRDefault="00000000">
      <w:pPr>
        <w:rPr>
          <w:rFonts w:hint="eastAsia"/>
        </w:rPr>
      </w:pPr>
      <w:r>
        <w:t>既有繁體中文譯文｜「龍升得過高，將有悔恨。」《象傳》解釋：任何事物過度滿盈，都不可能長久。</w:t>
      </w:r>
    </w:p>
    <w:p w14:paraId="34A33BF2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E34 </w:t>
      </w:r>
      <w:r>
        <w:t>苻堅南征在淝水遭到挫敗｜</w:t>
      </w:r>
      <w:r>
        <w:t>E34</w:t>
      </w:r>
      <w:r>
        <w:t>｜</w:t>
      </w:r>
    </w:p>
    <w:p w14:paraId="753F7FA3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2010906B" w14:textId="77777777" w:rsidR="001170DD" w:rsidRDefault="00000000">
      <w:pPr>
        <w:rPr>
          <w:rFonts w:hint="eastAsia"/>
        </w:rPr>
      </w:pPr>
      <w:r>
        <w:t>歷史對照（原稿保留）｜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統治範圍廣，能調集軍隊，卻也須讓不同來源的部隊在遠征中保持一致行動。苻堅在優勢兵力下南征，卻在淝水失敗；用它讀亢龍，是提醒權勢與規模不能保證優勢一直維持。《小象》寫「亢龍有悔，盈不可久也。」；本條聚焦「盛勢也有極限」。</w:t>
      </w:r>
    </w:p>
    <w:p w14:paraId="36812A9E" w14:textId="77777777" w:rsidR="001170DD" w:rsidRDefault="00000000">
      <w:pPr>
        <w:rPr>
          <w:rFonts w:hint="eastAsia"/>
        </w:rPr>
      </w:pPr>
      <w:r>
        <w:t>本輪適切性審查｜本爻重點為「盛極難久、過度招悔」；核對條件：須說明過度擴張如何造成反噬。原事件及逐爻對照已具有可辨識的核心行動與結果，適合作為後設類比；仍不得宣稱當事人引用《小象》。</w:t>
      </w:r>
    </w:p>
    <w:p w14:paraId="144CCFC2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61CB0F94" w14:textId="77777777" w:rsidR="001170DD" w:rsidRDefault="00000000">
      <w:pPr>
        <w:rPr>
          <w:rFonts w:hint="eastAsia"/>
        </w:rPr>
      </w:pPr>
      <w:r>
        <w:t xml:space="preserve">— </w:t>
      </w:r>
      <w:r>
        <w:t>本卦六爻審查結束</w:t>
      </w:r>
      <w:r>
        <w:t xml:space="preserve"> —</w:t>
      </w:r>
    </w:p>
    <w:p w14:paraId="46219342" w14:textId="77777777" w:rsidR="001170DD" w:rsidRDefault="00000000">
      <w:pPr>
        <w:pStyle w:val="21"/>
      </w:pPr>
      <w:r>
        <w:t>第</w:t>
      </w:r>
      <w:r>
        <w:t>02</w:t>
      </w:r>
      <w:r>
        <w:t>卦｜</w:t>
      </w:r>
      <w:r>
        <w:t>6</w:t>
      </w:r>
      <w:r>
        <w:t>爻</w:t>
      </w:r>
    </w:p>
    <w:p w14:paraId="111B136F" w14:textId="77777777" w:rsidR="001170DD" w:rsidRDefault="00000000">
      <w:pPr>
        <w:pStyle w:val="31"/>
      </w:pPr>
      <w:r>
        <w:t>XCASE-H02-L1</w:t>
      </w:r>
      <w:r>
        <w:t>｜最終</w:t>
      </w:r>
      <w:r>
        <w:t>A</w:t>
      </w:r>
      <w:r>
        <w:t>級</w:t>
      </w:r>
    </w:p>
    <w:p w14:paraId="56C5559A" w14:textId="77777777" w:rsidR="001170DD" w:rsidRDefault="00000000">
      <w:pPr>
        <w:pStyle w:val="4"/>
      </w:pPr>
      <w:r>
        <w:t>初六｜天寶後期由繁盛轉入安史之亂</w:t>
      </w:r>
      <w:r>
        <w:t xml:space="preserve"> </w:t>
      </w:r>
      <w:r>
        <w:t>小裂縫會變成危機</w:t>
      </w:r>
    </w:p>
    <w:p w14:paraId="6B71CB56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XCASE-H02-L1</w:t>
      </w:r>
      <w:r>
        <w:t>｜小象單元</w:t>
      </w:r>
      <w:r>
        <w:t xml:space="preserve"> XIANG-U-02-02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07928CA5" w14:textId="77777777" w:rsidR="001170DD" w:rsidRDefault="00000000">
      <w:pPr>
        <w:rPr>
          <w:rFonts w:hint="eastAsia"/>
        </w:rPr>
      </w:pPr>
      <w:r>
        <w:lastRenderedPageBreak/>
        <w:t>《小象》原文｜履霜堅冰，陰始凝也。馴致其道，至堅冰也。</w:t>
      </w:r>
    </w:p>
    <w:p w14:paraId="1C2A46B9" w14:textId="77777777" w:rsidR="001170DD" w:rsidRDefault="00000000">
      <w:pPr>
        <w:rPr>
          <w:rFonts w:hint="eastAsia"/>
        </w:rPr>
      </w:pPr>
      <w:r>
        <w:t>既有繁體中文譯文｜「腳踏秋霜，便知堅冰將至；微小跡象預示後勢。」《象傳》解釋：陰始凝。「馴致它的道」《象傳》解釋：至堅冰。</w:t>
      </w:r>
    </w:p>
    <w:p w14:paraId="1CE7E433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E55 </w:t>
      </w:r>
      <w:r>
        <w:t>天寶後期由繁盛轉入安史之亂｜</w:t>
      </w:r>
      <w:r>
        <w:t>E55</w:t>
      </w:r>
      <w:r>
        <w:t>｜</w:t>
      </w:r>
    </w:p>
    <w:p w14:paraId="072A4CD3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E55 </w:t>
      </w:r>
      <w:r>
        <w:t>天寶後期由繁盛轉入安史之亂</w:t>
      </w:r>
      <w:r>
        <w:br/>
      </w:r>
      <w:r>
        <w:br/>
      </w:r>
      <w:r>
        <w:t>唐玄宗時期，朝廷曾維持繁榮和廣大疆域，邊鎮將領掌握的軍事力量也逐漸增加。安祿山控制邊鎮兵力，中央與地方之間的政治緊張隨著權力集中而變得難以處理。</w:t>
      </w:r>
      <w:r>
        <w:br/>
      </w:r>
      <w:r>
        <w:br/>
      </w:r>
      <w:r>
        <w:t>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</w:t>
      </w:r>
      <w:r>
        <w:br/>
      </w:r>
      <w:r>
        <w:br/>
        <w:t>755</w:t>
      </w:r>
      <w:r>
        <w:t>年安祿山起兵，唐朝原有秩序遭到衝擊，唐玄宗離開長安。戰爭延續多年，人口流動、財政收入和地方軍政權力都受到影響。起兵是有日期的事件，背後的軍鎮與中央關係卻經過較長時間累積。敘事若只停留在宮廷逸事，便看不到長期戰事為何改變唐朝治理方式。</w:t>
      </w:r>
      <w:r>
        <w:br/>
      </w:r>
      <w:r>
        <w:br/>
      </w:r>
      <w:r>
        <w:t>地方節度使握有兵員和地區資源，朝廷的繁榮不能直接保證對軍鎮的控制。安祿山起兵後，軍隊沿途推進，朝廷決定防守與撤離。長時間戰事又使地方自行處理財政與軍務的比重提高，影響不止於</w:t>
      </w:r>
      <w:r>
        <w:t>755</w:t>
      </w:r>
      <w:r>
        <w:t>年。</w:t>
      </w:r>
    </w:p>
    <w:p w14:paraId="7CD1FB63" w14:textId="77777777" w:rsidR="001170DD" w:rsidRDefault="00000000">
      <w:pPr>
        <w:rPr>
          <w:rFonts w:hint="eastAsia"/>
        </w:rPr>
      </w:pPr>
      <w:r>
        <w:t>歷史對照（原稿保留）｜天寶後期由繁盛轉入安史之亂：唐玄宗時期曾有繁榮與擴張，但邊鎮軍權與中央政治之間的問題持續累積。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唐玄宗時期，朝廷曾維持繁榮和廣大疆域，邊鎮將領掌握的軍事力量也逐漸增加。安史之亂前，邊鎮權力的集中已有結構性風險；如同霜漸成冰，累積中的變化需要及早察覺，而非等到叛亂才處理。《小象》寫「履霜堅冰，陰始凝也。馴致其道，至堅冰也。」；本條聚焦「小裂縫會變成危機」。</w:t>
      </w:r>
    </w:p>
    <w:p w14:paraId="1EA602C6" w14:textId="77777777" w:rsidR="001170DD" w:rsidRDefault="00000000">
      <w:pPr>
        <w:rPr>
          <w:rFonts w:hint="eastAsia"/>
        </w:rPr>
      </w:pPr>
      <w:r>
        <w:t>本輪適切性審查｜本爻重點為「辨識微小徵兆的累積」；核對條件：必須呈現由早期徵兆到後續危機。原事件及逐爻對照已具有可辨識的核心行動與結果，適合作為後設類比；仍不得宣稱當事人引用《小象》。</w:t>
      </w:r>
    </w:p>
    <w:p w14:paraId="61C51881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6149FE01" w14:textId="77777777" w:rsidR="001170DD" w:rsidRDefault="00000000">
      <w:pPr>
        <w:pStyle w:val="31"/>
      </w:pPr>
      <w:r>
        <w:t>XCASE-H02-L2</w:t>
      </w:r>
      <w:r>
        <w:t>｜最終</w:t>
      </w:r>
      <w:r>
        <w:t>B</w:t>
      </w:r>
      <w:r>
        <w:t>級</w:t>
      </w:r>
    </w:p>
    <w:p w14:paraId="6EA250D7" w14:textId="77777777" w:rsidR="001170DD" w:rsidRDefault="00000000">
      <w:pPr>
        <w:pStyle w:val="4"/>
      </w:pPr>
      <w:r>
        <w:t>六二｜漢文帝下詔免除田租</w:t>
      </w:r>
      <w:r>
        <w:t xml:space="preserve"> </w:t>
      </w:r>
      <w:r>
        <w:t>把治理做得踏實</w:t>
      </w:r>
    </w:p>
    <w:p w14:paraId="64043832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XCASE-H02-L2</w:t>
      </w:r>
      <w:r>
        <w:t>｜小象單元</w:t>
      </w:r>
      <w:r>
        <w:t xml:space="preserve"> XIANG-U-02-03</w:t>
      </w:r>
      <w:r>
        <w:t>｜原稿證據</w:t>
      </w:r>
      <w:r>
        <w:t xml:space="preserve"> B </w:t>
      </w:r>
      <w:r>
        <w:t>後設對照｜本次適切性</w:t>
      </w:r>
      <w:r>
        <w:t xml:space="preserve"> B</w:t>
      </w:r>
      <w:r>
        <w:t>級</w:t>
      </w:r>
    </w:p>
    <w:p w14:paraId="10ECCC2E" w14:textId="77777777" w:rsidR="001170DD" w:rsidRDefault="00000000">
      <w:pPr>
        <w:rPr>
          <w:rFonts w:hint="eastAsia"/>
        </w:rPr>
      </w:pPr>
      <w:r>
        <w:t>《小象》原文｜六二之動，直以方也。不習无不利，地道光也。</w:t>
      </w:r>
    </w:p>
    <w:p w14:paraId="6761B768" w14:textId="77777777" w:rsidR="001170DD" w:rsidRDefault="00000000">
      <w:pPr>
        <w:rPr>
          <w:rFonts w:hint="eastAsia"/>
        </w:rPr>
      </w:pPr>
      <w:r>
        <w:t>既有繁體中文譯文｜「六二的動」《象傳》解釋：直以方。「正直、端方、廣大，不經刻意造作也無所不利。」《象傳》解釋：地道光。</w:t>
      </w:r>
    </w:p>
    <w:p w14:paraId="2AC6018D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E41 </w:t>
      </w:r>
      <w:r>
        <w:t>漢文帝下詔免除田租｜</w:t>
      </w:r>
      <w:r>
        <w:t>E41</w:t>
      </w:r>
      <w:r>
        <w:t>｜</w:t>
      </w:r>
    </w:p>
    <w:p w14:paraId="09363FDD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E41 </w:t>
      </w:r>
      <w:r>
        <w:t>漢文帝下詔免除田租</w:t>
      </w:r>
      <w:r>
        <w:br/>
      </w:r>
      <w:r>
        <w:br/>
      </w:r>
      <w:r>
        <w:t>漢文帝在位時，朝廷關心農業與百姓負擔。農民耕作取得收成，國家則以田租等方式取得收入；朝廷要減少一個徵收項目，也須考慮國庫此後少收的部分。</w:t>
      </w:r>
      <w:r>
        <w:br/>
      </w:r>
      <w:r>
        <w:lastRenderedPageBreak/>
        <w:br/>
      </w:r>
      <w:r>
        <w:t>《史記》孝文本紀記載，文帝十三年因重視農業及百姓負擔，下令除去田租。這項措施減少國家向農業生產收取的一部分收入，呈現統治者在財政與民生之間作取捨。</w:t>
      </w:r>
      <w:r>
        <w:br/>
      </w:r>
      <w:r>
        <w:br/>
      </w:r>
      <w:r>
        <w:t>《史記》記載文帝十三年下令除去田租。詔令針對的是田地徵收的一項收入，各地仍有其他賦役，因而不能寫成國家自此不再向民眾取得任何資源。政策公布後，地方官要依詔調整徵收，居民也才能感受到變化。這段史事有具體措施及年份，而不同農戶獲益是否相同，還需要另外研究。</w:t>
      </w:r>
      <w:r>
        <w:br/>
      </w:r>
      <w:r>
        <w:br/>
      </w:r>
      <w:r>
        <w:t>地方官接到免租詔令，原本要從田地取得的稅收需重新安排。農家因此在這個稅目上少負擔，是否另需服其他役、納其他稅，還要分開查看。政策的實際範圍，不可因「免」字便被無限放大。</w:t>
      </w:r>
    </w:p>
    <w:p w14:paraId="013CB943" w14:textId="77777777" w:rsidR="001170DD" w:rsidRDefault="00000000">
      <w:pPr>
        <w:rPr>
          <w:rFonts w:hint="eastAsia"/>
        </w:rPr>
      </w:pPr>
      <w:r>
        <w:t>歷史對照（原稿保留）｜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漢文帝減免田租，直接調整百姓承擔的負擔；可對照直方的治理態度：措施應清楚、務實，能落實於日常生活。《小象》寫「六二之動，直以方也。不習无不利，地道光也。」；本條聚焦「把治理做得踏實」。</w:t>
      </w:r>
    </w:p>
    <w:p w14:paraId="119BE6C1" w14:textId="77777777" w:rsidR="001170DD" w:rsidRDefault="00000000">
      <w:pPr>
        <w:rPr>
          <w:rFonts w:hint="eastAsia"/>
        </w:rPr>
      </w:pPr>
      <w:r>
        <w:t>本輪適切性審查｜本爻重點為「正直方正、厚德承載」；核對條件：重點為正直規範及持續承載。原例可保留，但對照跨越了爻義的一部分條件，應縮小推論，並直接說明適用範圍及未被史實證明之處。</w:t>
      </w:r>
    </w:p>
    <w:p w14:paraId="24F0426C" w14:textId="77777777" w:rsidR="001170DD" w:rsidRDefault="00000000">
      <w:pPr>
        <w:rPr>
          <w:rFonts w:hint="eastAsia"/>
        </w:rPr>
      </w:pPr>
      <w:r>
        <w:t>B</w:t>
      </w:r>
      <w:r>
        <w:t>級一次修訂對照｜以「</w:t>
      </w:r>
      <w:r>
        <w:t xml:space="preserve">E41 </w:t>
      </w:r>
      <w:r>
        <w:t>漢文帝下詔免除田租」為閱讀背景，本爻關鍵在於正直方正、厚德承載。事件可以提示相關處境，但只有在重點為正直規範及持續承載時，類比才較完整。此處只比較可辨認的行動、限制與後果；不把後來結果視為當時已知，也不推稱史中人物據《周易》或《小象》採取行動。</w:t>
      </w:r>
    </w:p>
    <w:p w14:paraId="3030F314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60EA0D2F" w14:textId="77777777" w:rsidR="001170DD" w:rsidRDefault="00000000">
      <w:pPr>
        <w:pStyle w:val="31"/>
      </w:pPr>
      <w:r>
        <w:t>XCASE-H02-L3</w:t>
      </w:r>
      <w:r>
        <w:t>｜最終</w:t>
      </w:r>
      <w:r>
        <w:t>A</w:t>
      </w:r>
      <w:r>
        <w:t>級</w:t>
      </w:r>
    </w:p>
    <w:p w14:paraId="0E08AE23" w14:textId="77777777" w:rsidR="001170DD" w:rsidRDefault="00000000">
      <w:pPr>
        <w:pStyle w:val="4"/>
      </w:pPr>
      <w:r>
        <w:t>六三｜蕭何在關中支援楚漢戰爭</w:t>
      </w:r>
      <w:r>
        <w:t xml:space="preserve"> </w:t>
      </w:r>
      <w:r>
        <w:t>幕後工作也能成事</w:t>
      </w:r>
    </w:p>
    <w:p w14:paraId="7E0D3FA4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XCASE-H02-L3</w:t>
      </w:r>
      <w:r>
        <w:t>｜小象單元</w:t>
      </w:r>
      <w:r>
        <w:t xml:space="preserve"> XIANG-U-02-04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5D4F68FE" w14:textId="77777777" w:rsidR="001170DD" w:rsidRDefault="00000000">
      <w:pPr>
        <w:rPr>
          <w:rFonts w:hint="eastAsia"/>
        </w:rPr>
      </w:pPr>
      <w:r>
        <w:t>《小象》原文｜含章可貞，以時發也。或從王事，知光大也。</w:t>
      </w:r>
    </w:p>
    <w:p w14:paraId="4A7BC033" w14:textId="77777777" w:rsidR="001170DD" w:rsidRDefault="00000000">
      <w:pPr>
        <w:rPr>
          <w:rFonts w:hint="eastAsia"/>
        </w:rPr>
      </w:pPr>
      <w:r>
        <w:t>既有繁體中文譯文｜「含藏美德而守正；若參與君王之事，不居功，仍能善終。」《象傳》解釋：以時發。「含藏美德而守正；若參與君王之事，不居功，仍能善終。」《象傳》解釋：知光大。</w:t>
      </w:r>
    </w:p>
    <w:p w14:paraId="08893BE6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E27 </w:t>
      </w:r>
      <w:r>
        <w:t>蕭何在關中支援楚漢戰爭｜</w:t>
      </w:r>
      <w:r>
        <w:t>E27</w:t>
      </w:r>
      <w:r>
        <w:t>｜</w:t>
      </w:r>
    </w:p>
    <w:p w14:paraId="13CB9217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lastRenderedPageBreak/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03B0444A" w14:textId="77777777" w:rsidR="001170DD" w:rsidRDefault="00000000">
      <w:pPr>
        <w:rPr>
          <w:rFonts w:hint="eastAsia"/>
        </w:rPr>
      </w:pPr>
      <w:r>
        <w:t>歷史對照（原稿保留）｜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留守後方、支援前線，不必以戰場表現證明自己；可借此理解在適當位置發揮長處，讓整體事業完成。《小象》寫「含章可貞，以時發也。或從王事，知光大也。」；本條聚焦「幕後工作也能成事」。</w:t>
      </w:r>
    </w:p>
    <w:p w14:paraId="1C388CBF" w14:textId="77777777" w:rsidR="001170DD" w:rsidRDefault="00000000">
      <w:pPr>
        <w:rPr>
          <w:rFonts w:hint="eastAsia"/>
        </w:rPr>
      </w:pPr>
      <w:r>
        <w:t>本輪適切性審查｜本爻重點為「才德內藏、適時從事」；核對條件：才德的保留與適時運用都要有證據。原事件及逐爻對照已具有可辨識的核心行動與結果，適合作為後設類比；仍不得宣稱當事人引用《小象》。</w:t>
      </w:r>
    </w:p>
    <w:p w14:paraId="407C4843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7AED1A1D" w14:textId="77777777" w:rsidR="001170DD" w:rsidRDefault="00000000">
      <w:pPr>
        <w:pStyle w:val="31"/>
      </w:pPr>
      <w:r>
        <w:t>XCASE-H02-L4</w:t>
      </w:r>
      <w:r>
        <w:t>｜最終</w:t>
      </w:r>
      <w:r>
        <w:t>A</w:t>
      </w:r>
      <w:r>
        <w:t>級</w:t>
      </w:r>
    </w:p>
    <w:p w14:paraId="750FBA53" w14:textId="77777777" w:rsidR="001170DD" w:rsidRDefault="00000000">
      <w:pPr>
        <w:pStyle w:val="4"/>
      </w:pPr>
      <w:r>
        <w:t>六四｜文王被囚羑里的傳統記載</w:t>
      </w:r>
      <w:r>
        <w:t xml:space="preserve"> </w:t>
      </w:r>
      <w:r>
        <w:t>危險中謹慎自持</w:t>
      </w:r>
    </w:p>
    <w:p w14:paraId="776C02A7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XCASE-H02-L4</w:t>
      </w:r>
      <w:r>
        <w:t>｜小象單元</w:t>
      </w:r>
      <w:r>
        <w:t xml:space="preserve"> XIANG-U-02-05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05AEAE4B" w14:textId="77777777" w:rsidR="001170DD" w:rsidRDefault="00000000">
      <w:pPr>
        <w:rPr>
          <w:rFonts w:hint="eastAsia"/>
        </w:rPr>
      </w:pPr>
      <w:r>
        <w:t>《小象》原文｜括囊无咎，慎不害也。</w:t>
      </w:r>
    </w:p>
    <w:p w14:paraId="19611CD5" w14:textId="77777777" w:rsidR="001170DD" w:rsidRDefault="00000000">
      <w:pPr>
        <w:rPr>
          <w:rFonts w:hint="eastAsia"/>
        </w:rPr>
      </w:pPr>
      <w:r>
        <w:t>既有繁體中文譯文｜「束緊袋口，謹言慎行，沒有災咎，也沒有聲譽。」《象傳》解釋：慎不害。</w:t>
      </w:r>
    </w:p>
    <w:p w14:paraId="3D9BE9F3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E36 </w:t>
      </w:r>
      <w:r>
        <w:t>文王被囚羑里的傳統記載｜</w:t>
      </w:r>
      <w:r>
        <w:t>E36</w:t>
      </w:r>
      <w:r>
        <w:t>｜</w:t>
      </w:r>
    </w:p>
    <w:p w14:paraId="216AEF90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E36 </w:t>
      </w:r>
      <w:r>
        <w:t>文王被囚羑里的傳統記載</w:t>
      </w:r>
      <w:r>
        <w:br/>
      </w:r>
      <w:r>
        <w:br/>
      </w:r>
      <w:r>
        <w:t>商末周人勢力增長，西伯昌與商王室之間的關係在後世史書裡被寫作充滿壓力。《史記》周本紀記載商王將西伯昌囚於羑里，使其臣下必須設法維持周方的活動並尋求釋放。</w:t>
      </w:r>
      <w:r>
        <w:br/>
      </w:r>
      <w:r>
        <w:br/>
      </w:r>
      <w:r>
        <w:t>《史記》周本紀記載，西伯昌被商王囚於羑里，臣下設法使他獲釋。這段傳統敘事呈現強勢君主壓制政治對手的處境；周人後來的發展，不宜反推為當時每一步都已預定。</w:t>
      </w:r>
      <w:r>
        <w:br/>
      </w:r>
      <w:r>
        <w:br/>
      </w:r>
      <w:r>
        <w:t>臣下採取營救行動，西伯昌最後得以離開羑里。這段故事見於較晚編纂的史傳，年代和人物言談不像近代資料可逐一對證。獲釋以後，周人的勢力還經過後續發展，不是出獄當天就已取得天下。把「囚而演易」一類後世傳說添到故事裡，還須另有材料支持；拘囚與獲釋本身已有清楚的敘事先後。</w:t>
      </w:r>
      <w:r>
        <w:br/>
      </w:r>
      <w:r>
        <w:br/>
      </w:r>
      <w:r>
        <w:t>西伯昌被囚時，周方仍由臣下維持對外關係，設法讓商王同意釋放。獲釋後他才有機會回到原有政治活動中。後世知道周朝興起，當時的人卻無法預先知道這個結局；拘囚期間的處境仍有其不確定性。</w:t>
      </w:r>
    </w:p>
    <w:p w14:paraId="1E752A73" w14:textId="77777777" w:rsidR="001170DD" w:rsidRDefault="00000000">
      <w:pPr>
        <w:rPr>
          <w:rFonts w:hint="eastAsia"/>
        </w:rPr>
      </w:pPr>
      <w:r>
        <w:t>歷史對照（原稿保留）｜文王被囚羑里的傳統記載：《史記》周本紀記載，西伯昌被商王囚於羑里，臣下設法使他獲釋。這段傳統敘事呈現強勢君主壓制政治對手的處境；周人後來的發展，不宜反推為當時每一步都已預定。商末周人勢力增長，西伯昌與商王室之間的關係在後世史書裡被寫作充滿壓力。文王被拘羑里的傳統記載，可作高壓情境下謹慎自保的閱讀例子；此處不推定他採用了本條傳文或具體避禍方法。《小象》寫「括囊无咎，慎不害也。」；本條聚焦「危險中謹慎自持」。</w:t>
      </w:r>
    </w:p>
    <w:p w14:paraId="0FEA4E07" w14:textId="77777777" w:rsidR="001170DD" w:rsidRDefault="00000000">
      <w:pPr>
        <w:rPr>
          <w:rFonts w:hint="eastAsia"/>
        </w:rPr>
      </w:pPr>
      <w:r>
        <w:t>本輪適切性審查｜本爻重點為「言行收斂、謹慎避害」；核對條件：要有高風險情境下慎言自持的行動。原事件及逐爻對照已具有可辨識的核心行動與結果，適合作為後設類比；仍不得宣稱當事人引用《小象》。</w:t>
      </w:r>
    </w:p>
    <w:p w14:paraId="2AC02AA0" w14:textId="77777777" w:rsidR="001170DD" w:rsidRDefault="00000000">
      <w:pPr>
        <w:rPr>
          <w:rFonts w:hint="eastAsia"/>
        </w:rPr>
      </w:pPr>
      <w:r>
        <w:lastRenderedPageBreak/>
        <w:t>內容狀態｜</w:t>
      </w:r>
      <w:r>
        <w:t xml:space="preserve">reviewed / </w:t>
      </w:r>
      <w:r>
        <w:t>待編輯核准</w:t>
      </w:r>
    </w:p>
    <w:p w14:paraId="29300BED" w14:textId="77777777" w:rsidR="001170DD" w:rsidRDefault="00000000">
      <w:pPr>
        <w:pStyle w:val="31"/>
      </w:pPr>
      <w:r>
        <w:t>XCASE-H02-L5</w:t>
      </w:r>
      <w:r>
        <w:t>｜最終</w:t>
      </w:r>
      <w:r>
        <w:t>A</w:t>
      </w:r>
      <w:r>
        <w:t>級</w:t>
      </w:r>
    </w:p>
    <w:p w14:paraId="334647BC" w14:textId="77777777" w:rsidR="001170DD" w:rsidRDefault="00000000">
      <w:pPr>
        <w:pStyle w:val="4"/>
      </w:pPr>
      <w:r>
        <w:t>六五｜馮異不爭功而被稱大樹將軍</w:t>
      </w:r>
      <w:r>
        <w:t xml:space="preserve"> </w:t>
      </w:r>
      <w:r>
        <w:t>內在修養比外在炫耀重要</w:t>
      </w:r>
    </w:p>
    <w:p w14:paraId="2A3AB976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XCASE-H02-L5</w:t>
      </w:r>
      <w:r>
        <w:t>｜小象單元</w:t>
      </w:r>
      <w:r>
        <w:t xml:space="preserve"> XIANG-U-02-06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29E9A641" w14:textId="77777777" w:rsidR="001170DD" w:rsidRDefault="00000000">
      <w:pPr>
        <w:rPr>
          <w:rFonts w:hint="eastAsia"/>
        </w:rPr>
      </w:pPr>
      <w:r>
        <w:t>《小象》原文｜黃裳元吉，文在中也。</w:t>
      </w:r>
    </w:p>
    <w:p w14:paraId="039BE2E9" w14:textId="77777777" w:rsidR="001170DD" w:rsidRDefault="00000000">
      <w:pPr>
        <w:rPr>
          <w:rFonts w:hint="eastAsia"/>
        </w:rPr>
      </w:pPr>
      <w:r>
        <w:t>既有繁體中文譯文｜「穿黃色下裳，居中守分，大吉。」《象傳》解釋：文在中。</w:t>
      </w:r>
    </w:p>
    <w:p w14:paraId="0E5CA937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E15 </w:t>
      </w:r>
      <w:r>
        <w:t>馮異不爭功而被稱大樹將軍｜</w:t>
      </w:r>
      <w:r>
        <w:t>E15</w:t>
      </w:r>
      <w:r>
        <w:t>｜</w:t>
      </w:r>
    </w:p>
    <w:p w14:paraId="13D448AC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51F4AFF9" w14:textId="77777777" w:rsidR="001170DD" w:rsidRDefault="00000000">
      <w:pPr>
        <w:rPr>
          <w:rFonts w:hint="eastAsia"/>
        </w:rPr>
      </w:pPr>
      <w:r>
        <w:t>歷史對照（原稿保留）｜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在諸將論功時常退處樹下；這個史傳形象可對照居中守分，讓能力與德行存在於日常作為之中。《小象》寫「黃裳元吉，文在中也。」；本條聚焦「內在修養比外在炫耀重要」。</w:t>
      </w:r>
    </w:p>
    <w:p w14:paraId="330FB3DB" w14:textId="77777777" w:rsidR="001170DD" w:rsidRDefault="00000000">
      <w:pPr>
        <w:rPr>
          <w:rFonts w:hint="eastAsia"/>
        </w:rPr>
      </w:pPr>
      <w:r>
        <w:t>本輪適切性審查｜本爻重點為「文采內蘊、中正守分」；核對條件：強調內在品德與分寸，不只是公益。原事件及逐爻對照已具有可辨識的核心行動與結果，適合作為後設類比；仍不得宣稱當事人引用《小象》。</w:t>
      </w:r>
    </w:p>
    <w:p w14:paraId="7C73AE93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7CFD2B52" w14:textId="77777777" w:rsidR="001170DD" w:rsidRDefault="00000000">
      <w:pPr>
        <w:pStyle w:val="31"/>
      </w:pPr>
      <w:r>
        <w:t>XCASE-H02-L6</w:t>
      </w:r>
      <w:r>
        <w:t>｜最終</w:t>
      </w:r>
      <w:r>
        <w:t>A</w:t>
      </w:r>
      <w:r>
        <w:t>級</w:t>
      </w:r>
    </w:p>
    <w:p w14:paraId="1773D49D" w14:textId="77777777" w:rsidR="001170DD" w:rsidRDefault="00000000">
      <w:pPr>
        <w:pStyle w:val="4"/>
      </w:pPr>
      <w:r>
        <w:t>上六｜國共合作在</w:t>
      </w:r>
      <w:r>
        <w:t>1927</w:t>
      </w:r>
      <w:r>
        <w:t>年破裂</w:t>
      </w:r>
      <w:r>
        <w:t xml:space="preserve"> </w:t>
      </w:r>
      <w:r>
        <w:t>關係破裂走到對抗</w:t>
      </w:r>
    </w:p>
    <w:p w14:paraId="51B04D32" w14:textId="77777777" w:rsidR="001170DD" w:rsidRDefault="00000000">
      <w:pPr>
        <w:rPr>
          <w:rFonts w:hint="eastAsia"/>
        </w:rPr>
      </w:pPr>
      <w:r>
        <w:t>案例</w:t>
      </w:r>
      <w:r>
        <w:t xml:space="preserve"> XCASE-H02-L6</w:t>
      </w:r>
      <w:r>
        <w:t>｜小象單元</w:t>
      </w:r>
      <w:r>
        <w:t xml:space="preserve"> XIANG-U-02-07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738E5FE9" w14:textId="77777777" w:rsidR="001170DD" w:rsidRDefault="00000000">
      <w:pPr>
        <w:rPr>
          <w:rFonts w:hint="eastAsia"/>
        </w:rPr>
      </w:pPr>
      <w:r>
        <w:t>《小象》原文｜龍戰于野，其道窮也。</w:t>
      </w:r>
    </w:p>
    <w:p w14:paraId="38026B4D" w14:textId="77777777" w:rsidR="001170DD" w:rsidRDefault="00000000">
      <w:pPr>
        <w:rPr>
          <w:rFonts w:hint="eastAsia"/>
        </w:rPr>
      </w:pPr>
      <w:r>
        <w:t>既有繁體中文譯文｜「陰陽強勢相爭於野外，流出的血呈玄黃交雜；兩敗俱傷。」《象傳》解釋：其道路已走到盡頭。</w:t>
      </w:r>
    </w:p>
    <w:p w14:paraId="4FDB33FA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E38 </w:t>
      </w:r>
      <w:r>
        <w:t>國共合作在</w:t>
      </w:r>
      <w:r>
        <w:t>1927</w:t>
      </w:r>
      <w:r>
        <w:t>年破裂｜</w:t>
      </w:r>
      <w:r>
        <w:t>E38</w:t>
      </w:r>
      <w:r>
        <w:t>｜</w:t>
      </w:r>
    </w:p>
    <w:p w14:paraId="2765D0D8" w14:textId="77777777" w:rsidR="001170DD" w:rsidRDefault="00000000">
      <w:pPr>
        <w:rPr>
          <w:rFonts w:hint="eastAsia"/>
        </w:rPr>
      </w:pPr>
      <w:r>
        <w:lastRenderedPageBreak/>
        <w:t>歷史故事全文（原稿保留）｜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</w:t>
      </w:r>
      <w:r>
        <w:br/>
      </w:r>
      <w:r>
        <w:br/>
        <w:t>1927</w:t>
      </w:r>
      <w:r>
        <w:t>年上海的清黨與武漢方面的分共，使合作關係瓦解，也伴隨大量政治暴力。原先在同一陣營活動的人，不得不重新面對各自組織的去留。破裂之後，雙方走向長期軍事對抗。上海與武漢的事件有不同時間、行動者與受害者，不能合併成一場沒有具體經過的抽象「分歧」。</w:t>
      </w:r>
      <w:r>
        <w:br/>
      </w:r>
      <w:r>
        <w:br/>
      </w:r>
      <w:r>
        <w:t>在合作時期同處一座城市的政治組織，決裂時要面對彼此的成員、名冊與武裝力量。上海和武漢先後採取不同的行動，相關人員有逃離、被捕和死亡的風險。此後的長期對抗使原來的合作關係更難恢復。</w:t>
      </w:r>
    </w:p>
    <w:p w14:paraId="0809ABD7" w14:textId="77777777" w:rsidR="001170DD" w:rsidRDefault="00000000">
      <w:pPr>
        <w:rPr>
          <w:rFonts w:hint="eastAsia"/>
        </w:rPr>
      </w:pPr>
      <w:r>
        <w:t>歷史對照（原稿保留）｜國共合作在</w:t>
      </w:r>
      <w:r>
        <w:t>1927</w:t>
      </w:r>
      <w:r>
        <w:t>年破裂：第一次國共合作在北伐中承受利益、路線與權力衝突。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年上海的清黨及武漢方面的分共，使合作瓦解，並伴隨大規模政治暴力。此後雙方進入長期軍事對抗。國民黨與共產黨在第一次合作期間共同參與北伐，前線推進卻使軍隊、城市政權和工農運動的問題接連出現。</w:t>
      </w:r>
      <w:r>
        <w:t>1927</w:t>
      </w:r>
      <w:r>
        <w:t>年國共合作破裂，政治分歧轉為暴力衝突；可用來理解矛盾走到盡頭的危險，不能把爻象當作衝突必然發生的證明。《小象》寫「龍戰于野，其道窮也。」；本條聚焦「關係破裂走到對抗」。</w:t>
      </w:r>
    </w:p>
    <w:p w14:paraId="76120183" w14:textId="77777777" w:rsidR="001170DD" w:rsidRDefault="00000000">
      <w:pPr>
        <w:rPr>
          <w:rFonts w:hint="eastAsia"/>
        </w:rPr>
      </w:pPr>
      <w:r>
        <w:t>本輪適切性審查｜本爻重點為「兩強相爭而走向窮盡」；核對條件：須出現雙方對抗而非單向崩潰。原事件及逐爻對照已具有可辨識的核心行動與結果，適合作為後設類比；仍不得宣稱當事人引用《小象》。</w:t>
      </w:r>
    </w:p>
    <w:p w14:paraId="2BD0F773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0AB1D02C" w14:textId="77777777" w:rsidR="001170DD" w:rsidRDefault="00000000">
      <w:pPr>
        <w:rPr>
          <w:rFonts w:hint="eastAsia"/>
        </w:rPr>
      </w:pPr>
      <w:r>
        <w:t xml:space="preserve">— </w:t>
      </w:r>
      <w:r>
        <w:t>本卦六爻審查結束</w:t>
      </w:r>
      <w:r>
        <w:t xml:space="preserve"> —</w:t>
      </w:r>
    </w:p>
    <w:p w14:paraId="628BCFD8" w14:textId="77777777" w:rsidR="001170DD" w:rsidRDefault="00000000">
      <w:pPr>
        <w:pStyle w:val="21"/>
      </w:pPr>
      <w:r>
        <w:t>第</w:t>
      </w:r>
      <w:r>
        <w:t>03</w:t>
      </w:r>
      <w:r>
        <w:t>卦｜</w:t>
      </w:r>
      <w:r>
        <w:t>6</w:t>
      </w:r>
      <w:r>
        <w:t>爻</w:t>
      </w:r>
    </w:p>
    <w:p w14:paraId="28B18396" w14:textId="77777777" w:rsidR="001170DD" w:rsidRDefault="00000000">
      <w:pPr>
        <w:pStyle w:val="31"/>
      </w:pPr>
      <w:r>
        <w:t>XCASE-H03-L1</w:t>
      </w:r>
      <w:r>
        <w:t>｜最終</w:t>
      </w:r>
      <w:r>
        <w:t>A</w:t>
      </w:r>
      <w:r>
        <w:t>級</w:t>
      </w:r>
    </w:p>
    <w:p w14:paraId="3D11DD78" w14:textId="77777777" w:rsidR="001170DD" w:rsidRDefault="00000000">
      <w:pPr>
        <w:pStyle w:val="4"/>
      </w:pPr>
      <w:r>
        <w:t>初九｜重耳流亡列國後返晉即位</w:t>
      </w:r>
      <w:r>
        <w:t xml:space="preserve"> </w:t>
      </w:r>
      <w:r>
        <w:t>起步艱難仍重視人心</w:t>
      </w:r>
    </w:p>
    <w:p w14:paraId="716A2579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XCASE-H03-L1</w:t>
      </w:r>
      <w:r>
        <w:t>｜小象單元</w:t>
      </w:r>
      <w:r>
        <w:t xml:space="preserve"> XIANG-U-03-02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102C8DD8" w14:textId="77777777" w:rsidR="001170DD" w:rsidRDefault="00000000">
      <w:pPr>
        <w:rPr>
          <w:rFonts w:hint="eastAsia"/>
        </w:rPr>
      </w:pPr>
      <w:r>
        <w:t>《小象》原文｜雖磐桓，志行正也。以貴下賤，大得民也。</w:t>
      </w:r>
    </w:p>
    <w:p w14:paraId="184A46C0" w14:textId="77777777" w:rsidR="001170DD" w:rsidRDefault="00000000">
      <w:pPr>
        <w:rPr>
          <w:rFonts w:hint="eastAsia"/>
        </w:rPr>
      </w:pPr>
      <w:r>
        <w:t>既有繁體中文譯文｜「雖磐桓」《象傳》解釋：志向依正道實現。「以貴下賤」《象傳》解釋：大得民。</w:t>
      </w:r>
    </w:p>
    <w:p w14:paraId="7488FED3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E56 </w:t>
      </w:r>
      <w:r>
        <w:t>重耳流亡列國後返晉即位｜</w:t>
      </w:r>
      <w:r>
        <w:t>E56</w:t>
      </w:r>
      <w:r>
        <w:t>｜</w:t>
      </w:r>
    </w:p>
    <w:p w14:paraId="46A4E501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重耳離開晉國後，輾轉多國，受到不同程度的接待與援助，最後在秦國支持下返晉即位。他的經歷呈現流亡政治人物</w:t>
      </w:r>
      <w:r>
        <w:lastRenderedPageBreak/>
        <w:t>必須依賴接待者、隨從與外部資源的處境。</w:t>
      </w:r>
      <w:r>
        <w:br/>
      </w:r>
      <w:r>
        <w:br/>
      </w:r>
      <w:r>
        <w:t>重耳在不同國家獲得程度不一的援助，也曾遭遇冷落。此後秦國給予支持，使他得以返晉即位，成為晉文公。即位是漫長流亡的結果，不是離國當天已有保證的安排。接待者的選擇、隨從是否繼續同行及晉國內部的變化，都影響他能否走到返國這一步。</w:t>
      </w:r>
      <w:r>
        <w:br/>
      </w:r>
      <w:r>
        <w:br/>
      </w:r>
      <w:r>
        <w:t>流亡者每到一國都要由接待者決定禮遇程度，重耳的隨從也須判斷是否繼續同行。沒有一處停留自動等於返國成功；直到秦國協助且晉國局勢配合，他才有機會重新進入本國政局。</w:t>
      </w:r>
    </w:p>
    <w:p w14:paraId="3EF2370C" w14:textId="77777777" w:rsidR="001170DD" w:rsidRDefault="00000000">
      <w:pPr>
        <w:rPr>
          <w:rFonts w:hint="eastAsia"/>
        </w:rPr>
      </w:pPr>
      <w:r>
        <w:t>歷史對照（原稿保留）｜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流亡後重返晉國，仰賴多方人際與政治支援；可對照困頓中仍維持方向、重視他人，而不只倚靠身分。《小象》寫「雖磐桓，志行正也。以貴下賤，大得民也。」；本條聚焦「起步艱難仍重視人心」。</w:t>
      </w:r>
    </w:p>
    <w:p w14:paraId="6D369F79" w14:textId="77777777" w:rsidR="001170DD" w:rsidRDefault="00000000">
      <w:pPr>
        <w:rPr>
          <w:rFonts w:hint="eastAsia"/>
        </w:rPr>
      </w:pPr>
      <w:r>
        <w:t>本輪適切性審查｜本爻重點為「起步遲疑但志向正、以貴下賤」；核對條件：起步需兼顧守正及下位者的支持。原事件及逐爻對照已具有可辨識的核心行動與結果，適合作為後設類比；仍不得宣稱當事人引用《小象》。</w:t>
      </w:r>
    </w:p>
    <w:p w14:paraId="6390D62C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46754182" w14:textId="77777777" w:rsidR="001170DD" w:rsidRDefault="00000000">
      <w:pPr>
        <w:pStyle w:val="31"/>
      </w:pPr>
      <w:r>
        <w:t>XCASE-H03-L2</w:t>
      </w:r>
      <w:r>
        <w:t>｜最終</w:t>
      </w:r>
      <w:r>
        <w:t>B</w:t>
      </w:r>
      <w:r>
        <w:t>級</w:t>
      </w:r>
    </w:p>
    <w:p w14:paraId="1B5EE4CE" w14:textId="77777777" w:rsidR="001170DD" w:rsidRDefault="00000000">
      <w:pPr>
        <w:pStyle w:val="4"/>
      </w:pPr>
      <w:r>
        <w:t>六二｜清末預備立憲的步驟與信用困境</w:t>
      </w:r>
      <w:r>
        <w:t xml:space="preserve"> </w:t>
      </w:r>
      <w:r>
        <w:t>阻力使進程拉長</w:t>
      </w:r>
    </w:p>
    <w:p w14:paraId="227C7EBE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XCASE-H03-L2</w:t>
      </w:r>
      <w:r>
        <w:t>｜小象單元</w:t>
      </w:r>
      <w:r>
        <w:t xml:space="preserve"> XIANG-U-03-03</w:t>
      </w:r>
      <w:r>
        <w:t>｜原稿證據</w:t>
      </w:r>
      <w:r>
        <w:t xml:space="preserve"> B </w:t>
      </w:r>
      <w:r>
        <w:t>後設對照｜本次適切性</w:t>
      </w:r>
      <w:r>
        <w:t xml:space="preserve"> B</w:t>
      </w:r>
      <w:r>
        <w:t>級</w:t>
      </w:r>
    </w:p>
    <w:p w14:paraId="1D16F294" w14:textId="77777777" w:rsidR="001170DD" w:rsidRDefault="00000000">
      <w:pPr>
        <w:rPr>
          <w:rFonts w:hint="eastAsia"/>
        </w:rPr>
      </w:pPr>
      <w:r>
        <w:t>《小象》原文｜六二之難，乘剛也。十年乃字，反常也。</w:t>
      </w:r>
    </w:p>
    <w:p w14:paraId="1464CA0C" w14:textId="77777777" w:rsidR="001170DD" w:rsidRDefault="00000000">
      <w:pPr>
        <w:rPr>
          <w:rFonts w:hint="eastAsia"/>
        </w:rPr>
      </w:pPr>
      <w:r>
        <w:t>既有繁體中文譯文｜「六二的難」《象傳》解釋：乘剛。「進退艱難，騎馬者徘徊不前；來者不是盜賊而是求婚者。女子守正不嫁，十年後才成婚。」《象傳》解釋：反常。</w:t>
      </w:r>
    </w:p>
    <w:p w14:paraId="79A7DD43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E53 </w:t>
      </w:r>
      <w:r>
        <w:t>清末預備立憲的步驟與信用困境｜</w:t>
      </w:r>
      <w:r>
        <w:t>E53</w:t>
      </w:r>
      <w:r>
        <w:t>｜</w:t>
      </w:r>
    </w:p>
    <w:p w14:paraId="37E0484E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3242A0A5" w14:textId="77777777" w:rsidR="001170DD" w:rsidRDefault="00000000">
      <w:pPr>
        <w:rPr>
          <w:rFonts w:hint="eastAsia"/>
        </w:rPr>
      </w:pPr>
      <w:r>
        <w:lastRenderedPageBreak/>
        <w:t>歷史對照（原稿保留）｜清末預備立憲的步驟與信用困境：清廷宣布預備立憲，後來安排逐年籌備事項，並設置新式諮議與資政機構。然而改革時程、皇權保留及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預備立憲受到權力安排與社會期待拉扯；可借此理解發展受制於環境，但不能以十年之象推算改革期限。《小象》寫「六二之難，乘剛也。十年乃字，反常也。」；本條聚焦「阻力使進程拉長」。</w:t>
      </w:r>
    </w:p>
    <w:p w14:paraId="41199848" w14:textId="77777777" w:rsidR="001170DD" w:rsidRDefault="00000000">
      <w:pPr>
        <w:rPr>
          <w:rFonts w:hint="eastAsia"/>
        </w:rPr>
      </w:pPr>
      <w:r>
        <w:t>本輪適切性審查｜本爻重點為「乘剛受阻、延遲而返常」；核對條件：須展示特定阻力與延宕及轉機。原例可保留，但對照跨越了爻義的一部分條件，應縮小推論，並直接說明適用範圍及未被史實證明之處。</w:t>
      </w:r>
    </w:p>
    <w:p w14:paraId="0DF3E0CB" w14:textId="77777777" w:rsidR="001170DD" w:rsidRDefault="00000000">
      <w:pPr>
        <w:rPr>
          <w:rFonts w:hint="eastAsia"/>
        </w:rPr>
      </w:pPr>
      <w:r>
        <w:t>B</w:t>
      </w:r>
      <w:r>
        <w:t>級一次修訂對照｜以「</w:t>
      </w:r>
      <w:r>
        <w:t xml:space="preserve">E53 </w:t>
      </w:r>
      <w:r>
        <w:t>清末預備立憲的步驟與信用困境」為閱讀背景，本爻關鍵在於乘剛受阻、延遲而返常。事件可以提示相關處境，但只有在須展示特定阻力與延宕及轉機時，類比才較完整。此處只比較可辨認的行動、限制與後果；不把後來結果視為當時已知，也不推稱史中人物據《周易》或《小象》採取行動。</w:t>
      </w:r>
    </w:p>
    <w:p w14:paraId="60038F08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03930418" w14:textId="77777777" w:rsidR="001170DD" w:rsidRDefault="00000000">
      <w:pPr>
        <w:pStyle w:val="31"/>
      </w:pPr>
      <w:r>
        <w:t>XCASE-H03-L3</w:t>
      </w:r>
      <w:r>
        <w:t>｜最終</w:t>
      </w:r>
      <w:r>
        <w:t>A</w:t>
      </w:r>
      <w:r>
        <w:t>級</w:t>
      </w:r>
    </w:p>
    <w:p w14:paraId="3A10CC8F" w14:textId="77777777" w:rsidR="001170DD" w:rsidRDefault="00000000">
      <w:pPr>
        <w:pStyle w:val="4"/>
      </w:pPr>
      <w:r>
        <w:t>六三｜苻堅南征在淝水遭到挫敗</w:t>
      </w:r>
      <w:r>
        <w:t xml:space="preserve"> </w:t>
      </w:r>
      <w:r>
        <w:t>缺乏把握就要停下</w:t>
      </w:r>
    </w:p>
    <w:p w14:paraId="31845A80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XCASE-H03-L3</w:t>
      </w:r>
      <w:r>
        <w:t>｜小象單元</w:t>
      </w:r>
      <w:r>
        <w:t xml:space="preserve"> XIANG-U-03-04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3D909E17" w14:textId="77777777" w:rsidR="001170DD" w:rsidRDefault="00000000">
      <w:pPr>
        <w:rPr>
          <w:rFonts w:hint="eastAsia"/>
        </w:rPr>
      </w:pPr>
      <w:r>
        <w:t>《小象》原文｜即鹿无虞，以從禽也。君子舍之，往吝窮也。</w:t>
      </w:r>
    </w:p>
    <w:p w14:paraId="700DBE08" w14:textId="77777777" w:rsidR="001170DD" w:rsidRDefault="00000000">
      <w:pPr>
        <w:rPr>
          <w:rFonts w:hint="eastAsia"/>
        </w:rPr>
      </w:pPr>
      <w:r>
        <w:t>既有繁體中文譯文｜「追鹿卻沒有嚮導，只會深入林中；君子察覺危機，不如放棄，前往必有憾。」《象傳》解釋：以從禽。「君子舍的」《象傳》解釋：往吝窮。</w:t>
      </w:r>
    </w:p>
    <w:p w14:paraId="5A402567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E34 </w:t>
      </w:r>
      <w:r>
        <w:t>苻堅南征在淝水遭到挫敗｜</w:t>
      </w:r>
      <w:r>
        <w:t>E34</w:t>
      </w:r>
      <w:r>
        <w:t>｜</w:t>
      </w:r>
    </w:p>
    <w:p w14:paraId="69E7BADB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79F8469C" w14:textId="77777777" w:rsidR="001170DD" w:rsidRDefault="00000000">
      <w:pPr>
        <w:rPr>
          <w:rFonts w:hint="eastAsia"/>
        </w:rPr>
      </w:pPr>
      <w:r>
        <w:t>歷史對照（原稿保留）｜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苻堅南征的失敗，適合作為追求目標卻低估條件的反例；重點是行動之前需要可靠判斷，不是見到目標就一路追逐。《小象》寫「即鹿无虞，以從禽也。君子舍之，往吝窮也。」；本條聚焦「缺乏把握就要停下」。</w:t>
      </w:r>
    </w:p>
    <w:p w14:paraId="44B9D3D2" w14:textId="77777777" w:rsidR="001170DD" w:rsidRDefault="00000000">
      <w:pPr>
        <w:rPr>
          <w:rFonts w:hint="eastAsia"/>
        </w:rPr>
      </w:pPr>
      <w:r>
        <w:lastRenderedPageBreak/>
        <w:t>本輪適切性審查｜本爻重點為「無嚮導追逐，應懂得捨棄」；核對條件：應有追逐目標而忽略指引的錯誤。原事件及逐爻對照已具有可辨識的核心行動與結果，適合作為後設類比；仍不得宣稱當事人引用《小象》。</w:t>
      </w:r>
    </w:p>
    <w:p w14:paraId="27FFF097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20BD8768" w14:textId="77777777" w:rsidR="001170DD" w:rsidRDefault="00000000">
      <w:pPr>
        <w:pStyle w:val="31"/>
      </w:pPr>
      <w:r>
        <w:t>XCASE-H03-L4</w:t>
      </w:r>
      <w:r>
        <w:t>｜最終</w:t>
      </w:r>
      <w:r>
        <w:t>A</w:t>
      </w:r>
      <w:r>
        <w:t>級</w:t>
      </w:r>
    </w:p>
    <w:p w14:paraId="22005D40" w14:textId="77777777" w:rsidR="001170DD" w:rsidRDefault="00000000">
      <w:pPr>
        <w:pStyle w:val="4"/>
      </w:pPr>
      <w:r>
        <w:t>六四｜孫劉聯盟共同迎戰曹操</w:t>
      </w:r>
      <w:r>
        <w:t xml:space="preserve"> </w:t>
      </w:r>
      <w:r>
        <w:t>主動尋求合作者</w:t>
      </w:r>
    </w:p>
    <w:p w14:paraId="03062A22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XCASE-H03-L4</w:t>
      </w:r>
      <w:r>
        <w:t>｜小象單元</w:t>
      </w:r>
      <w:r>
        <w:t xml:space="preserve"> XIANG-U-03-05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1E8B1193" w14:textId="77777777" w:rsidR="001170DD" w:rsidRDefault="00000000">
      <w:pPr>
        <w:rPr>
          <w:rFonts w:hint="eastAsia"/>
        </w:rPr>
      </w:pPr>
      <w:r>
        <w:t>《小象》原文｜求而往，明也。</w:t>
      </w:r>
    </w:p>
    <w:p w14:paraId="582E0939" w14:textId="77777777" w:rsidR="001170DD" w:rsidRDefault="00000000">
      <w:pPr>
        <w:rPr>
          <w:rFonts w:hint="eastAsia"/>
        </w:rPr>
      </w:pPr>
      <w:r>
        <w:t>既有繁體中文譯文｜「求而往」《象傳》解釋：明。</w:t>
      </w:r>
    </w:p>
    <w:p w14:paraId="7924B1DC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E13 </w:t>
      </w:r>
      <w:r>
        <w:t>孫劉聯盟共同迎戰曹操｜</w:t>
      </w:r>
      <w:r>
        <w:t>E13</w:t>
      </w:r>
      <w:r>
        <w:t>｜</w:t>
      </w:r>
    </w:p>
    <w:p w14:paraId="0FC8432E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10C5F1BD" w14:textId="77777777" w:rsidR="001170DD" w:rsidRDefault="00000000">
      <w:pPr>
        <w:rPr>
          <w:rFonts w:hint="eastAsia"/>
        </w:rPr>
      </w:pPr>
      <w:r>
        <w:t>歷史對照（原稿保留）｜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面對曹操南下，孫劉建立聯盟；這可對照看清需要後主動求援，把彼此可合作的條件轉成實際行動。《小象》寫「求而往，明也。」；本條聚焦「主動尋求合作者」。</w:t>
      </w:r>
    </w:p>
    <w:p w14:paraId="14D791B7" w14:textId="77777777" w:rsidR="001170DD" w:rsidRDefault="00000000">
      <w:pPr>
        <w:rPr>
          <w:rFonts w:hint="eastAsia"/>
        </w:rPr>
      </w:pPr>
      <w:r>
        <w:t>本輪適切性審查｜本爻重點為「主動求合、求而往明」；核對條件：須呈現主動求援及合作的決定。原事件及逐爻對照已具有可辨識的核心行動與結果，適合作為後設類比；仍不得宣稱當事人引用《小象》。</w:t>
      </w:r>
    </w:p>
    <w:p w14:paraId="2CFDD9D8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219B0E6F" w14:textId="77777777" w:rsidR="001170DD" w:rsidRDefault="00000000">
      <w:pPr>
        <w:pStyle w:val="31"/>
      </w:pPr>
      <w:r>
        <w:t>XCASE-H03-L5</w:t>
      </w:r>
      <w:r>
        <w:t>｜最終</w:t>
      </w:r>
      <w:r>
        <w:t>A</w:t>
      </w:r>
      <w:r>
        <w:t>級</w:t>
      </w:r>
    </w:p>
    <w:p w14:paraId="54857F6E" w14:textId="77777777" w:rsidR="001170DD" w:rsidRDefault="00000000">
      <w:pPr>
        <w:pStyle w:val="4"/>
      </w:pPr>
      <w:r>
        <w:t>九五｜王安石以青苗法提供季節性貸款</w:t>
      </w:r>
      <w:r>
        <w:t xml:space="preserve"> </w:t>
      </w:r>
      <w:r>
        <w:t>資源到不了需要的人</w:t>
      </w:r>
    </w:p>
    <w:p w14:paraId="20768743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XCASE-H03-L5</w:t>
      </w:r>
      <w:r>
        <w:t>｜小象單元</w:t>
      </w:r>
      <w:r>
        <w:t xml:space="preserve"> XIANG-U-03-06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7E2FE92E" w14:textId="77777777" w:rsidR="001170DD" w:rsidRDefault="00000000">
      <w:pPr>
        <w:rPr>
          <w:rFonts w:hint="eastAsia"/>
        </w:rPr>
      </w:pPr>
      <w:r>
        <w:t>《小象》原文｜屯其膏，施未光也。</w:t>
      </w:r>
    </w:p>
    <w:p w14:paraId="0F1193BB" w14:textId="77777777" w:rsidR="001170DD" w:rsidRDefault="00000000">
      <w:pPr>
        <w:rPr>
          <w:rFonts w:hint="eastAsia"/>
        </w:rPr>
      </w:pPr>
      <w:r>
        <w:t>既有繁體中文譯文｜「恩澤難以施展；小事守正可吉，大事若仍僵守則凶。」《象傳》解釋：施作用尚未充分顯明。</w:t>
      </w:r>
    </w:p>
    <w:p w14:paraId="305D36E4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E42 </w:t>
      </w:r>
      <w:r>
        <w:t>王安石以青苗法提供季節性貸款｜</w:t>
      </w:r>
      <w:r>
        <w:t>E42</w:t>
      </w:r>
      <w:r>
        <w:t>｜</w:t>
      </w:r>
    </w:p>
    <w:p w14:paraId="030F8706" w14:textId="77777777" w:rsidR="001170DD" w:rsidRDefault="00000000">
      <w:pPr>
        <w:rPr>
          <w:rFonts w:hint="eastAsia"/>
        </w:rPr>
      </w:pPr>
      <w:r>
        <w:lastRenderedPageBreak/>
        <w:t>歷史故事全文（原稿保留）｜</w:t>
      </w:r>
      <w:r>
        <w:t xml:space="preserve">E42 </w:t>
      </w:r>
      <w:r>
        <w:t>王安石以青苗法提供季節性貸款</w:t>
      </w:r>
      <w:r>
        <w:br/>
      </w:r>
      <w:r>
        <w:br/>
      </w:r>
      <w:r>
        <w:t>北宋農家在春季常須為耕作籌措資金，收成前借貸可能帶來額外負擔。王安石提出由官府放貸的青苗法，期待農民在需要周轉時取得資金，也使政府取得可安排的財政收入。</w:t>
      </w:r>
      <w:r>
        <w:br/>
      </w:r>
      <w:r>
        <w:br/>
      </w:r>
      <w:r>
        <w:t>王安石推動青苗法，原意包括在農民缺乏周轉時提供官府貸款，並改善財政。實施後，利息、催收與地方官強制配貸等問題引發爭論，政策目的與實際感受未必相同。</w:t>
      </w:r>
      <w:r>
        <w:br/>
      </w:r>
      <w:r>
        <w:br/>
      </w:r>
      <w:r>
        <w:t>法令推行後，地方官決定貸放與催收方式。有些地方出現強制配貸、利息及還款壓力，引發朝廷內外持續爭論。制定者希望帶來的幫助，與不同農民實際遇到的經過並不相同。從提出政策、官府放款到地方收回本息，每個環節都有其執行者；不能只讀法令名稱便知道每地的結果。</w:t>
      </w:r>
      <w:r>
        <w:br/>
      </w:r>
      <w:r>
        <w:br/>
      </w:r>
      <w:r>
        <w:t>地方官若為完成貸放額度要求農民借貸，原先解決周轉的措施便可能轉成新負擔。借到資金的人還要面對還本和付息的日期。這些不同的實際經驗進入朝廷爭論，使政策目的與施行結果必須分開談。</w:t>
      </w:r>
    </w:p>
    <w:p w14:paraId="05BB9B85" w14:textId="77777777" w:rsidR="001170DD" w:rsidRDefault="00000000">
      <w:pPr>
        <w:rPr>
          <w:rFonts w:hint="eastAsia"/>
        </w:rPr>
      </w:pPr>
      <w:r>
        <w:t>歷史對照（原稿保留）｜王安石以青苗法提供季節性貸款：王安石推動青苗法，原意包括在農民缺乏周轉時提供官府貸款，並改善財政。實施後，利息、催收與地方官強制配貸等問題引發爭論，政策目的與實際感受未必相同。北宋農家在春季常須為耕作籌措資金，收成前借貸可能帶來額外負擔。青苗法以金融救助為名，推行中卻有強制攤派等爭議；適合討論政策利益是否真正送達，而非只看制度的善意。《小象》寫「屯其膏，施未光也。」；本條聚焦「資源到不了需要的人」。</w:t>
      </w:r>
    </w:p>
    <w:p w14:paraId="0949E27D" w14:textId="77777777" w:rsidR="001170DD" w:rsidRDefault="00000000">
      <w:pPr>
        <w:rPr>
          <w:rFonts w:hint="eastAsia"/>
        </w:rPr>
      </w:pPr>
      <w:r>
        <w:t>本輪適切性審查｜本爻重點為「恩澤囤積、施予未達」；核對條件：施予未到位的缺口須可辨認。原事件及逐爻對照已具有可辨識的核心行動與結果，適合作為後設類比；仍不得宣稱當事人引用《小象》。</w:t>
      </w:r>
    </w:p>
    <w:p w14:paraId="72827D1C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13069676" w14:textId="77777777" w:rsidR="001170DD" w:rsidRDefault="00000000">
      <w:pPr>
        <w:pStyle w:val="31"/>
      </w:pPr>
      <w:r>
        <w:t>XCASE-H03-L6</w:t>
      </w:r>
      <w:r>
        <w:t>｜最終</w:t>
      </w:r>
      <w:r>
        <w:t>A</w:t>
      </w:r>
      <w:r>
        <w:t>級</w:t>
      </w:r>
    </w:p>
    <w:p w14:paraId="7EC6E00A" w14:textId="77777777" w:rsidR="001170DD" w:rsidRDefault="00000000">
      <w:pPr>
        <w:pStyle w:val="4"/>
      </w:pPr>
      <w:r>
        <w:t>上六｜紅軍渡湘江時承受重大損失</w:t>
      </w:r>
      <w:r>
        <w:t xml:space="preserve"> </w:t>
      </w:r>
      <w:r>
        <w:t>困境不能只靠苦撐</w:t>
      </w:r>
    </w:p>
    <w:p w14:paraId="2E8DE229" w14:textId="77777777" w:rsidR="001170DD" w:rsidRDefault="00000000">
      <w:pPr>
        <w:rPr>
          <w:rFonts w:hint="eastAsia"/>
        </w:rPr>
      </w:pPr>
      <w:r>
        <w:t>案例</w:t>
      </w:r>
      <w:r>
        <w:t xml:space="preserve"> XCASE-H03-L6</w:t>
      </w:r>
      <w:r>
        <w:t>｜小象單元</w:t>
      </w:r>
      <w:r>
        <w:t xml:space="preserve"> XIANG-U-03-07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142A028F" w14:textId="77777777" w:rsidR="001170DD" w:rsidRDefault="00000000">
      <w:pPr>
        <w:rPr>
          <w:rFonts w:hint="eastAsia"/>
        </w:rPr>
      </w:pPr>
      <w:r>
        <w:t>《小象》原文｜泣血漣如，何可長也。</w:t>
      </w:r>
    </w:p>
    <w:p w14:paraId="2AB0DC40" w14:textId="77777777" w:rsidR="001170DD" w:rsidRDefault="00000000">
      <w:pPr>
        <w:rPr>
          <w:rFonts w:hint="eastAsia"/>
        </w:rPr>
      </w:pPr>
      <w:r>
        <w:t>既有繁體中文譯文｜「騎馬徘徊不前，悲傷得血淚漣漣。」《象傳》解釋：何可以長久。</w:t>
      </w:r>
    </w:p>
    <w:p w14:paraId="5DFE54D8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E29 </w:t>
      </w:r>
      <w:r>
        <w:t>紅軍渡湘江時承受重大損失｜</w:t>
      </w:r>
      <w:r>
        <w:t>E29</w:t>
      </w:r>
      <w:r>
        <w:t>｜</w:t>
      </w:r>
    </w:p>
    <w:p w14:paraId="0109DB42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E29 </w:t>
      </w:r>
      <w:r>
        <w:t>紅軍渡湘江時承受重大損失</w:t>
      </w:r>
      <w:r>
        <w:br/>
      </w:r>
      <w:r>
        <w:br/>
      </w:r>
      <w:r>
        <w:t>中央紅軍在長征初期轉移至湘江一帶，前方有攔截，後方又有追擊。渡江要讓不同部隊依序通過，也要處理行軍攜帶的物資與隨隊人員；河道成為軍事行動必須跨過的實際阻礙。</w:t>
      </w:r>
      <w:r>
        <w:br/>
      </w:r>
      <w:r>
        <w:br/>
      </w:r>
      <w:r>
        <w:t>中央紅軍長征途中在湘江地區遭到攔截，渡江付出重大人員與組織損失。相關研究討論了行軍負擔、路線與指揮問題，也提醒不同統計口徑下的減員數字不能直接混為一談。</w:t>
      </w:r>
      <w:r>
        <w:br/>
      </w:r>
      <w:r>
        <w:br/>
      </w:r>
      <w:r>
        <w:t>湘江戰事使部隊付出重大傷亡及組織損失。渡過河的部分人員繼續行動，部隊也逐步檢討早期行軍與指揮。不同材料對損失使用的起訖時間、統計對象不盡相同，不能將長征初期的全部減員都算作湘江一役。這場戰事有實際渡口與人員代價，不需把犧牲寫成漂亮的抽象語句。</w:t>
      </w:r>
      <w:r>
        <w:br/>
      </w:r>
      <w:r>
        <w:lastRenderedPageBreak/>
        <w:br/>
      </w:r>
      <w:r>
        <w:t>軍隊不只要渡過湘江，還要讓後續隊伍有通路；一些單位為掩護他人付出重大代價。渡江後能繼續行軍，並不表示先前死傷可以省略。對不同口徑的數字，應把估算範圍和出處一起保存。</w:t>
      </w:r>
    </w:p>
    <w:p w14:paraId="722D1EF5" w14:textId="77777777" w:rsidR="001170DD" w:rsidRDefault="00000000">
      <w:pPr>
        <w:rPr>
          <w:rFonts w:hint="eastAsia"/>
        </w:rPr>
      </w:pPr>
      <w:r>
        <w:t>歷史對照（原稿保留）｜紅軍渡湘江時承受重大損失：中央紅軍長征途中在湘江地區遭到攔截，渡江付出重大人員與組織損失。相關研究討論了行軍負擔、路線與指揮問題，也提醒不同統計口徑下的減員數字不能直接混為一談。中央紅軍在長征初期轉移至湘江一帶，前方有攔截，後方又有追擊。湘江戰役中的重大損失，顯示危局中的代價可能不斷擴大；讀這一條時，應思考如何改變不利處境，而非把悲痛當成方案。《小象》寫「泣血漣如，何可長也。」；本條聚焦「困境不能只靠苦撐」。</w:t>
      </w:r>
    </w:p>
    <w:p w14:paraId="48098EBF" w14:textId="77777777" w:rsidR="001170DD" w:rsidRDefault="00000000">
      <w:pPr>
        <w:rPr>
          <w:rFonts w:hint="eastAsia"/>
        </w:rPr>
      </w:pPr>
      <w:r>
        <w:t>本輪適切性審查｜本爻重點為「悲痛難以長久，須改變」；核對條件：困局的持續痛苦與難以延續須清楚。原事件及逐爻對照已具有可辨識的核心行動與結果，適合作為後設類比；仍不得宣稱當事人引用《小象》。</w:t>
      </w:r>
    </w:p>
    <w:p w14:paraId="31B6106D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30A0F3AD" w14:textId="77777777" w:rsidR="001170DD" w:rsidRDefault="00000000">
      <w:pPr>
        <w:rPr>
          <w:rFonts w:hint="eastAsia"/>
        </w:rPr>
      </w:pPr>
      <w:r>
        <w:t xml:space="preserve">— </w:t>
      </w:r>
      <w:r>
        <w:t>本卦六爻審查結束</w:t>
      </w:r>
      <w:r>
        <w:t xml:space="preserve"> —</w:t>
      </w:r>
    </w:p>
    <w:p w14:paraId="29B0F1AA" w14:textId="77777777" w:rsidR="001170DD" w:rsidRDefault="00000000">
      <w:pPr>
        <w:pStyle w:val="21"/>
      </w:pPr>
      <w:r>
        <w:t>第</w:t>
      </w:r>
      <w:r>
        <w:t>04</w:t>
      </w:r>
      <w:r>
        <w:t>卦｜</w:t>
      </w:r>
      <w:r>
        <w:t>6</w:t>
      </w:r>
      <w:r>
        <w:t>爻</w:t>
      </w:r>
    </w:p>
    <w:p w14:paraId="0433DAFB" w14:textId="77777777" w:rsidR="001170DD" w:rsidRDefault="00000000">
      <w:pPr>
        <w:pStyle w:val="31"/>
      </w:pPr>
      <w:r>
        <w:t>XCASE-H04-L1</w:t>
      </w:r>
      <w:r>
        <w:t>｜最終</w:t>
      </w:r>
      <w:r>
        <w:t>A</w:t>
      </w:r>
      <w:r>
        <w:t>級</w:t>
      </w:r>
    </w:p>
    <w:p w14:paraId="546488F4" w14:textId="77777777" w:rsidR="001170DD" w:rsidRDefault="00000000">
      <w:pPr>
        <w:pStyle w:val="4"/>
      </w:pPr>
      <w:r>
        <w:t>初六｜劉邦入關後約法三章</w:t>
      </w:r>
      <w:r>
        <w:t xml:space="preserve"> </w:t>
      </w:r>
      <w:r>
        <w:t>先把規則說清楚</w:t>
      </w:r>
    </w:p>
    <w:p w14:paraId="2FE6D434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XCASE-H04-L1</w:t>
      </w:r>
      <w:r>
        <w:t>｜小象單元</w:t>
      </w:r>
      <w:r>
        <w:t xml:space="preserve"> XIANG-U-04-02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4567A762" w14:textId="77777777" w:rsidR="001170DD" w:rsidRDefault="00000000">
      <w:pPr>
        <w:rPr>
          <w:rFonts w:hint="eastAsia"/>
        </w:rPr>
      </w:pPr>
      <w:r>
        <w:t>《小象》原文｜利用刑人，以正法也。</w:t>
      </w:r>
    </w:p>
    <w:p w14:paraId="348D21EF" w14:textId="77777777" w:rsidR="001170DD" w:rsidRDefault="00000000">
      <w:pPr>
        <w:rPr>
          <w:rFonts w:hint="eastAsia"/>
        </w:rPr>
      </w:pPr>
      <w:r>
        <w:t>既有繁體中文譯文｜「啟發蒙昧，可借規範懲戒使人脫離束縛；若一味如此前進，將有憾。」《象傳》解釋：以正法。</w:t>
      </w:r>
    </w:p>
    <w:p w14:paraId="255BA4AB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E01 </w:t>
      </w:r>
      <w:r>
        <w:t>劉邦入關後約法三章｜</w:t>
      </w:r>
      <w:r>
        <w:t>E01</w:t>
      </w:r>
      <w:r>
        <w:t>｜</w:t>
      </w:r>
    </w:p>
    <w:p w14:paraId="47C8FB9A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E01 </w:t>
      </w:r>
      <w:r>
        <w:t>劉邦入關後約法三章</w:t>
      </w:r>
      <w:r>
        <w:br/>
      </w:r>
      <w:r>
        <w:br/>
      </w:r>
      <w:r>
        <w:t>秦朝統治崩潰，各路軍隊向關中推進。劉邦抵達這個曾是秦政權核心的地區時，當地居民仍要面對駐軍與法律的變化。新來的將領若要取得居民配合，必須讓人知道軍隊如何進城、哪些行為會受到處罰。</w:t>
      </w:r>
      <w:r>
        <w:br/>
      </w:r>
      <w:r>
        <w:br/>
      </w:r>
      <w:r>
        <w:t>劉邦進入關中後，宣布約法三章，並向父老說明軍隊的安排，以減輕秦末苛法帶來的恐懼。這是爭取地方支持的政治措施；當時項羽等勢力仍然強大，入關並不等於已經取得天下。</w:t>
      </w:r>
      <w:r>
        <w:br/>
      </w:r>
      <w:r>
        <w:br/>
      </w:r>
      <w:r>
        <w:t>劉邦召集父老，公開簡化的法令；軍隊接著需要依承諾行事。這項安排有助於減少地方恐慌，卻沒有讓劉邦立即取得全部政權。項羽及其他軍事力量仍在行動，關中以外的局勢尚未定下。從進軍、頒約到與諸侯繼續競爭，是相連的幾個階段；不能把入關那一刻當作爭天下的終點。</w:t>
      </w:r>
      <w:r>
        <w:br/>
      </w:r>
      <w:r>
        <w:br/>
      </w:r>
      <w:r>
        <w:t>關中人第一次聽見這些規定時，面前仍是持械的軍隊；劉邦能否守住承諾，要等駐軍與地方實際相處才會顯現。各方接下來對關中控制權的爭奪，也使這項治理安排始終處在不安定的政治環境裡。</w:t>
      </w:r>
    </w:p>
    <w:p w14:paraId="046927BA" w14:textId="77777777" w:rsidR="001170DD" w:rsidRDefault="00000000">
      <w:pPr>
        <w:rPr>
          <w:rFonts w:hint="eastAsia"/>
        </w:rPr>
      </w:pPr>
      <w:r>
        <w:t>歷史對照（原稿保留）｜劉邦入關後約法三章：劉邦進入關中後，宣布約法三章，並向父老說明軍隊的安排，以減輕秦末苛法帶來的恐懼。這是爭取地方支持的政治措施；當時項羽等勢力仍然強大，入關並不等於已經取得天下。秦朝統治崩潰，各路軍隊向關中推進。劉邦約法三章以簡明規則安定關中；可對照啟蒙階段建立共同規範，但不等於主張使用古代刑罰教導一般人。《小象》寫「利用刑人，以正法也。」；本條聚焦「先把規則說清楚」。</w:t>
      </w:r>
    </w:p>
    <w:p w14:paraId="5125C9CF" w14:textId="77777777" w:rsidR="001170DD" w:rsidRDefault="00000000">
      <w:pPr>
        <w:rPr>
          <w:rFonts w:hint="eastAsia"/>
        </w:rPr>
      </w:pPr>
      <w:r>
        <w:lastRenderedPageBreak/>
        <w:t>本輪適切性審查｜本爻重點為「懲戒須以正法為界」；核對條件：應有規範與懲戒的正當界線。原事件及逐爻對照已具有可辨識的核心行動與結果，適合作為後設類比；仍不得宣稱當事人引用《小象》。</w:t>
      </w:r>
    </w:p>
    <w:p w14:paraId="31BBEFBA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11E89122" w14:textId="77777777" w:rsidR="001170DD" w:rsidRDefault="00000000">
      <w:pPr>
        <w:pStyle w:val="31"/>
      </w:pPr>
      <w:r>
        <w:t>XCASE-H04-L2</w:t>
      </w:r>
      <w:r>
        <w:t>｜最終</w:t>
      </w:r>
      <w:r>
        <w:t>B</w:t>
      </w:r>
      <w:r>
        <w:t>級</w:t>
      </w:r>
    </w:p>
    <w:p w14:paraId="221481AC" w14:textId="77777777" w:rsidR="001170DD" w:rsidRDefault="00000000">
      <w:pPr>
        <w:pStyle w:val="4"/>
      </w:pPr>
      <w:r>
        <w:t>九二｜孫權勸呂蒙補足學識</w:t>
      </w:r>
      <w:r>
        <w:t xml:space="preserve"> </w:t>
      </w:r>
      <w:r>
        <w:t>教育需要雙向配合</w:t>
      </w:r>
    </w:p>
    <w:p w14:paraId="07BF5F6E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XCASE-H04-L2</w:t>
      </w:r>
      <w:r>
        <w:t>｜小象單元</w:t>
      </w:r>
      <w:r>
        <w:t xml:space="preserve"> XIANG-U-04-03</w:t>
      </w:r>
      <w:r>
        <w:t>｜原稿證據</w:t>
      </w:r>
      <w:r>
        <w:t xml:space="preserve"> B </w:t>
      </w:r>
      <w:r>
        <w:t>後設對照｜本次適切性</w:t>
      </w:r>
      <w:r>
        <w:t xml:space="preserve"> B</w:t>
      </w:r>
      <w:r>
        <w:t>級</w:t>
      </w:r>
    </w:p>
    <w:p w14:paraId="53BCBE6D" w14:textId="77777777" w:rsidR="001170DD" w:rsidRDefault="00000000">
      <w:pPr>
        <w:rPr>
          <w:rFonts w:hint="eastAsia"/>
        </w:rPr>
      </w:pPr>
      <w:r>
        <w:t>《小象》原文｜子克家，剛柔接也。</w:t>
      </w:r>
    </w:p>
    <w:p w14:paraId="0AE22FAC" w14:textId="77777777" w:rsidR="001170DD" w:rsidRDefault="00000000">
      <w:pPr>
        <w:rPr>
          <w:rFonts w:hint="eastAsia"/>
        </w:rPr>
      </w:pPr>
      <w:r>
        <w:t>既有繁體中文譯文｜「包容蒙昧者，吉；娶妻，吉；兒子能治理家業。」《象傳》解釋：陽剛與陰柔接。</w:t>
      </w:r>
    </w:p>
    <w:p w14:paraId="224B8552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E04 </w:t>
      </w:r>
      <w:r>
        <w:t>孫權勸呂蒙補足學識｜</w:t>
      </w:r>
      <w:r>
        <w:t>E04</w:t>
      </w:r>
      <w:r>
        <w:t>｜</w:t>
      </w:r>
    </w:p>
    <w:p w14:paraId="4646583B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E04 </w:t>
      </w:r>
      <w:r>
        <w:t>孫權勸呂蒙補足學識</w:t>
      </w:r>
      <w:r>
        <w:br/>
      </w:r>
      <w:r>
        <w:br/>
      </w:r>
      <w:r>
        <w:t>孫權掌管江東時，呂蒙已在軍中擔任職務，帶兵的經驗不能替代對過去軍政事件的了解。呂蒙以軍務繁忙為由，孫權仍勸他閱讀史事，讓工作與學習同時進行。這項勸告針對的是將領的判斷材料，而非要求他辭官專治經學。</w:t>
      </w:r>
      <w:r>
        <w:br/>
      </w:r>
      <w:r>
        <w:br/>
      </w:r>
      <w:r>
        <w:t>《三國志》裴松之注引《江表傳》記載，孫權勸呂蒙讀書，著重的是了解歷史與處事經驗，不是要求他成為專門研究經典的學者。呂蒙接受建議後，見識有所增長，魯肅對他的評價也改變。</w:t>
      </w:r>
      <w:r>
        <w:br/>
      </w:r>
      <w:r>
        <w:br/>
      </w:r>
      <w:r>
        <w:t>呂蒙開始讀書，後來與魯肅談論政事。魯肅發現他已能討論先前不熟悉的問題，因而改變對他的看法。這段事見於《三國志》注所引材料，課堂上常見的整齊對話經過後世整理；可從史事中看到的是勸學、接受建議和同僚評價轉變。兩人的會面沒有替呂蒙此後每一次作戰作出保證。</w:t>
      </w:r>
      <w:r>
        <w:br/>
      </w:r>
      <w:r>
        <w:br/>
      </w:r>
      <w:r>
        <w:t>孫權沒有把呂蒙的軍職交給別人，勸讀書正是希望他在繼續任事時增加可用的經驗。魯肅後來的反應發生在相互交談時，並非呂蒙通過一次考試；史籍對人物成長的評價也與具體軍務同時存在。</w:t>
      </w:r>
    </w:p>
    <w:p w14:paraId="13B3A72D" w14:textId="77777777" w:rsidR="001170DD" w:rsidRDefault="00000000">
      <w:pPr>
        <w:rPr>
          <w:rFonts w:hint="eastAsia"/>
        </w:rPr>
      </w:pPr>
      <w:r>
        <w:t>歷史對照（原稿保留）｜孫權勸呂蒙補足學識：《三國志》裴松之注引《江表傳》記載，孫權勸呂蒙讀書，著重的是了解歷史與處事經驗，不是要求他成為專門研究經典的學者。呂蒙接受建議後，見識有所增長，魯肅對他的評價也改變。孫權掌管江東時，呂蒙已在軍中擔任職務，帶兵的經驗不能替代對過去軍政事件的了解。孫權勸學、呂蒙接受建議，呈現引導者與學習者的配合；用它讀剛柔相接，重點是讓能力不足者獲得成長條件。《小象》寫「子克家，剛柔接也。」；本條聚焦「教育需要雙向配合」。</w:t>
      </w:r>
    </w:p>
    <w:p w14:paraId="6E2137B8" w14:textId="77777777" w:rsidR="001170DD" w:rsidRDefault="00000000">
      <w:pPr>
        <w:rPr>
          <w:rFonts w:hint="eastAsia"/>
        </w:rPr>
      </w:pPr>
      <w:r>
        <w:t>本輪適切性審查｜本爻重點為「剛柔相接、能夠承接」；核對條件：應呈現可承接家務及相互配合。原例可保留，但對照跨越了爻義的一部分條件，應縮小推論，並直接說明適用範圍及未被史實證明之處。</w:t>
      </w:r>
    </w:p>
    <w:p w14:paraId="0B638DE6" w14:textId="77777777" w:rsidR="001170DD" w:rsidRDefault="00000000">
      <w:pPr>
        <w:rPr>
          <w:rFonts w:hint="eastAsia"/>
        </w:rPr>
      </w:pPr>
      <w:r>
        <w:t>B</w:t>
      </w:r>
      <w:r>
        <w:t>級一次修訂對照｜以「</w:t>
      </w:r>
      <w:r>
        <w:t xml:space="preserve">E04 </w:t>
      </w:r>
      <w:r>
        <w:t>孫權勸呂蒙補足學識」為閱讀背景，本爻關鍵在於剛柔相接、能夠承接。事件可以提示相關處境，但只有在應呈現可承接家務及相互配合時，類比才較完整。此處只比較可辨認的行動、限制與後果；不把後來結果視為當時已知，也不推稱史中人物據《周易》或《小象》採取行動。</w:t>
      </w:r>
    </w:p>
    <w:p w14:paraId="0547745E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2147FC63" w14:textId="77777777" w:rsidR="001170DD" w:rsidRDefault="00000000">
      <w:pPr>
        <w:pStyle w:val="31"/>
      </w:pPr>
      <w:r>
        <w:t>XCASE-H04-L3</w:t>
      </w:r>
      <w:r>
        <w:t>｜最終</w:t>
      </w:r>
      <w:r>
        <w:t>B</w:t>
      </w:r>
      <w:r>
        <w:t>級</w:t>
      </w:r>
    </w:p>
    <w:p w14:paraId="61AA2B51" w14:textId="77777777" w:rsidR="001170DD" w:rsidRDefault="00000000">
      <w:pPr>
        <w:pStyle w:val="4"/>
      </w:pPr>
      <w:r>
        <w:t>六三｜袁世凱帝制引發護國反對</w:t>
      </w:r>
      <w:r>
        <w:t xml:space="preserve"> </w:t>
      </w:r>
      <w:r>
        <w:t>別讓利益牽走判斷</w:t>
      </w:r>
    </w:p>
    <w:p w14:paraId="584CBBF5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XCASE-H04-L3</w:t>
      </w:r>
      <w:r>
        <w:t>｜小象單元</w:t>
      </w:r>
      <w:r>
        <w:t xml:space="preserve"> XIANG-U-04-04</w:t>
      </w:r>
      <w:r>
        <w:t>｜原稿證據</w:t>
      </w:r>
      <w:r>
        <w:t xml:space="preserve"> B </w:t>
      </w:r>
      <w:r>
        <w:t>後設對照｜本次適切性</w:t>
      </w:r>
      <w:r>
        <w:t xml:space="preserve"> B</w:t>
      </w:r>
      <w:r>
        <w:t>級</w:t>
      </w:r>
    </w:p>
    <w:p w14:paraId="12D397AC" w14:textId="77777777" w:rsidR="001170DD" w:rsidRDefault="00000000">
      <w:pPr>
        <w:rPr>
          <w:rFonts w:hint="eastAsia"/>
        </w:rPr>
      </w:pPr>
      <w:r>
        <w:lastRenderedPageBreak/>
        <w:t>《小象》原文｜勿用取女，行不順也。</w:t>
      </w:r>
    </w:p>
    <w:p w14:paraId="5A6E6A04" w14:textId="77777777" w:rsidR="001170DD" w:rsidRDefault="00000000">
      <w:pPr>
        <w:rPr>
          <w:rFonts w:hint="eastAsia"/>
        </w:rPr>
      </w:pPr>
      <w:r>
        <w:t>既有繁體中文譯文｜「不宜娶這樣的女子：她見到有財勢的男子便失去自持，沒有利益。」《象傳》解釋：行不順。</w:t>
      </w:r>
    </w:p>
    <w:p w14:paraId="58E5EEB2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E12 </w:t>
      </w:r>
      <w:r>
        <w:t>袁世凱帝制引發護國反對｜</w:t>
      </w:r>
      <w:r>
        <w:t>E12</w:t>
      </w:r>
      <w:r>
        <w:t>｜</w:t>
      </w:r>
    </w:p>
    <w:p w14:paraId="08031B4D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7A3B1D61" w14:textId="77777777" w:rsidR="001170DD" w:rsidRDefault="00000000">
      <w:pPr>
        <w:rPr>
          <w:rFonts w:hint="eastAsia"/>
        </w:rPr>
      </w:pPr>
      <w:r>
        <w:t>歷史對照（原稿保留）｜袁世凱帝制引發護國反對：袁世凱在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稱帝涉及權力與名位追求；可作失去正確方向的反例。原文婚姻比喻只取失守之義，不用來評價女性。《小象》寫「勿用取女，行不順也。」；本條聚焦「別讓利益牽走判斷」。</w:t>
      </w:r>
    </w:p>
    <w:p w14:paraId="48E30C39" w14:textId="77777777" w:rsidR="001170DD" w:rsidRDefault="00000000">
      <w:pPr>
        <w:rPr>
          <w:rFonts w:hint="eastAsia"/>
        </w:rPr>
      </w:pPr>
      <w:r>
        <w:t>本輪適切性審查｜本爻重點為「為利益失節、不順其道」；核對條件：須確有受誘惑而偏離正道的行為，不能只以經商或獲利推定。原例可保留，但對照跨越了爻義的一部分條件，應縮小推論，並直接說明適用範圍及未被史實證明之處。</w:t>
      </w:r>
    </w:p>
    <w:p w14:paraId="4958B575" w14:textId="77777777" w:rsidR="001170DD" w:rsidRDefault="00000000">
      <w:pPr>
        <w:rPr>
          <w:rFonts w:hint="eastAsia"/>
        </w:rPr>
      </w:pPr>
      <w:r>
        <w:t>B</w:t>
      </w:r>
      <w:r>
        <w:t>級一次修訂對照｜以「</w:t>
      </w:r>
      <w:r>
        <w:t xml:space="preserve">E12 </w:t>
      </w:r>
      <w:r>
        <w:t>袁世凱帝制引發護國反對」為閱讀背景，本爻關鍵在於為利益失節、不順其道。事件可以提示相關處境，但只有在須確有受誘惑而偏離正道的行為，不能只以經商或獲利推定時，類比才較完整。此處只比較可辨認的行動、限制與後果；不把後來結果視為當時已知，也不推稱史中人物據《周易》或《小象》採取行動。</w:t>
      </w:r>
    </w:p>
    <w:p w14:paraId="6B361FAB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1669DEFB" w14:textId="77777777" w:rsidR="001170DD" w:rsidRDefault="00000000">
      <w:pPr>
        <w:pStyle w:val="31"/>
      </w:pPr>
      <w:r>
        <w:t>XCASE-H04-L4</w:t>
      </w:r>
      <w:r>
        <w:t>｜最終</w:t>
      </w:r>
      <w:r>
        <w:t>A</w:t>
      </w:r>
      <w:r>
        <w:t>級</w:t>
      </w:r>
    </w:p>
    <w:p w14:paraId="769C0066" w14:textId="77777777" w:rsidR="001170DD" w:rsidRDefault="00000000">
      <w:pPr>
        <w:pStyle w:val="4"/>
      </w:pPr>
      <w:r>
        <w:t>六四｜庚子年清廷對外戰爭決策失控</w:t>
      </w:r>
      <w:r>
        <w:t xml:space="preserve"> </w:t>
      </w:r>
      <w:r>
        <w:t>隔絕實情容易誤判</w:t>
      </w:r>
    </w:p>
    <w:p w14:paraId="59C83241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XCASE-H04-L4</w:t>
      </w:r>
      <w:r>
        <w:t>｜小象單元</w:t>
      </w:r>
      <w:r>
        <w:t xml:space="preserve"> XIANG-U-04-05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703CC259" w14:textId="77777777" w:rsidR="001170DD" w:rsidRDefault="00000000">
      <w:pPr>
        <w:rPr>
          <w:rFonts w:hint="eastAsia"/>
        </w:rPr>
      </w:pPr>
      <w:r>
        <w:t>《小象》原文｜困蒙之吝，獨遠實也。</w:t>
      </w:r>
    </w:p>
    <w:p w14:paraId="65F8CF42" w14:textId="77777777" w:rsidR="001170DD" w:rsidRDefault="00000000">
      <w:pPr>
        <w:rPr>
          <w:rFonts w:hint="eastAsia"/>
        </w:rPr>
      </w:pPr>
      <w:r>
        <w:t>既有繁體中文譯文｜「困蒙的吝」《象傳》解釋：獨自遠離實際情況。</w:t>
      </w:r>
    </w:p>
    <w:p w14:paraId="15340BCB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E62 </w:t>
      </w:r>
      <w:r>
        <w:t>庚子年清廷對外戰爭決策失控｜</w:t>
      </w:r>
      <w:r>
        <w:t>E62</w:t>
      </w:r>
      <w:r>
        <w:t>｜</w:t>
      </w:r>
    </w:p>
    <w:p w14:paraId="08B5250B" w14:textId="77777777" w:rsidR="001170DD" w:rsidRDefault="00000000">
      <w:pPr>
        <w:rPr>
          <w:rFonts w:hint="eastAsia"/>
        </w:rPr>
      </w:pPr>
      <w:r>
        <w:lastRenderedPageBreak/>
        <w:t>歷史故事全文（原稿保留）｜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285AD69D" w14:textId="77777777" w:rsidR="001170DD" w:rsidRDefault="00000000">
      <w:pPr>
        <w:rPr>
          <w:rFonts w:hint="eastAsia"/>
        </w:rPr>
      </w:pPr>
      <w:r>
        <w:t>歷史對照（原稿保留）｜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事變中，把複雜國際與軍事局勢化成片面期待，造成嚴重後果；可對照遠離可靠事實，讓錯誤觀念困住決策。《小象》寫「困蒙之吝，獨遠實也。」；本條聚焦「隔絕實情容易誤判」。</w:t>
      </w:r>
    </w:p>
    <w:p w14:paraId="3FE800AE" w14:textId="77777777" w:rsidR="001170DD" w:rsidRDefault="00000000">
      <w:pPr>
        <w:rPr>
          <w:rFonts w:hint="eastAsia"/>
        </w:rPr>
      </w:pPr>
      <w:r>
        <w:t>本輪適切性審查｜本爻重點為「遠離實際而受困」；核對條件：證明資訊隔絕及脫離事實。原事件及逐爻對照已具有可辨識的核心行動與結果，適合作為後設類比；仍不得宣稱當事人引用《小象》。</w:t>
      </w:r>
    </w:p>
    <w:p w14:paraId="426EDD2A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322778D0" w14:textId="77777777" w:rsidR="001170DD" w:rsidRDefault="00000000">
      <w:pPr>
        <w:pStyle w:val="31"/>
      </w:pPr>
      <w:r>
        <w:t>XCASE-H04-L5</w:t>
      </w:r>
      <w:r>
        <w:t>｜最終</w:t>
      </w:r>
      <w:r>
        <w:t>A</w:t>
      </w:r>
      <w:r>
        <w:t>級</w:t>
      </w:r>
    </w:p>
    <w:p w14:paraId="2F529443" w14:textId="77777777" w:rsidR="001170DD" w:rsidRDefault="00000000">
      <w:pPr>
        <w:pStyle w:val="4"/>
      </w:pPr>
      <w:r>
        <w:t>六五｜孫權勸呂蒙補足學識</w:t>
      </w:r>
      <w:r>
        <w:t xml:space="preserve"> </w:t>
      </w:r>
      <w:r>
        <w:t>肯學才有改變的起點</w:t>
      </w:r>
    </w:p>
    <w:p w14:paraId="0E0E99DF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XCASE-H04-L5</w:t>
      </w:r>
      <w:r>
        <w:t>｜小象單元</w:t>
      </w:r>
      <w:r>
        <w:t xml:space="preserve"> XIANG-U-04-06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6131B715" w14:textId="77777777" w:rsidR="001170DD" w:rsidRDefault="00000000">
      <w:pPr>
        <w:rPr>
          <w:rFonts w:hint="eastAsia"/>
        </w:rPr>
      </w:pPr>
      <w:r>
        <w:t>《小象》原文｜童蒙之吉，順以巽也。</w:t>
      </w:r>
    </w:p>
    <w:p w14:paraId="4B498DE0" w14:textId="77777777" w:rsidR="001170DD" w:rsidRDefault="00000000">
      <w:pPr>
        <w:rPr>
          <w:rFonts w:hint="eastAsia"/>
        </w:rPr>
      </w:pPr>
      <w:r>
        <w:t>既有繁體中文譯文｜「童蒙的吉」《象傳》解釋：順以巽。</w:t>
      </w:r>
    </w:p>
    <w:p w14:paraId="5FD49DC5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E04 </w:t>
      </w:r>
      <w:r>
        <w:t>孫權勸呂蒙補足學識｜</w:t>
      </w:r>
      <w:r>
        <w:t>E04</w:t>
      </w:r>
      <w:r>
        <w:t>｜</w:t>
      </w:r>
    </w:p>
    <w:p w14:paraId="7AB56EC5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E04 </w:t>
      </w:r>
      <w:r>
        <w:t>孫權勸呂蒙補足學識</w:t>
      </w:r>
      <w:r>
        <w:br/>
      </w:r>
      <w:r>
        <w:br/>
      </w:r>
      <w:r>
        <w:t>孫權掌管江東時，呂蒙已在軍中擔任職務，帶兵的經驗不能替代對過去軍政事件的了解。呂蒙以軍務繁忙為由，孫權仍勸他閱讀史事，讓工作與學習同時進行。這項勸告針對的是將領的判斷材料，而非要求他辭官專治經學。</w:t>
      </w:r>
      <w:r>
        <w:br/>
      </w:r>
      <w:r>
        <w:br/>
      </w:r>
      <w:r>
        <w:t>《三國志》裴松之注引《江表傳》記載，孫權勸呂蒙讀書，著重的是了解歷史與處事經驗，不是要求他成為專門研究經典的學者。呂蒙接受建議後，見識有所增長，魯肅對他的評價也改變。</w:t>
      </w:r>
      <w:r>
        <w:br/>
      </w:r>
      <w:r>
        <w:br/>
      </w:r>
      <w:r>
        <w:t>呂蒙開始讀書，後來與魯肅談論政事。魯肅發現他已能討論先前不熟悉的問題，因而改變對他的看法。這段事見於《三國志》注所引材料，課堂上常見的整齊對話經過後世整理；可從史事中看到的是勸學、接受建議和同僚評價轉變。</w:t>
      </w:r>
      <w:r>
        <w:lastRenderedPageBreak/>
        <w:t>兩人的會面沒有替呂蒙此後每一次作戰作出保證。</w:t>
      </w:r>
      <w:r>
        <w:br/>
      </w:r>
      <w:r>
        <w:br/>
      </w:r>
      <w:r>
        <w:t>孫權沒有把呂蒙的軍職交給別人，勸讀書正是希望他在繼續任事時增加可用的經驗。魯肅後來的反應發生在相互交談時，並非呂蒙通過一次考試；史籍對人物成長的評價也與具體軍務同時存在。</w:t>
      </w:r>
    </w:p>
    <w:p w14:paraId="1D678476" w14:textId="77777777" w:rsidR="001170DD" w:rsidRDefault="00000000">
      <w:pPr>
        <w:rPr>
          <w:rFonts w:hint="eastAsia"/>
        </w:rPr>
      </w:pPr>
      <w:r>
        <w:t>歷史對照（原稿保留）｜孫權勸呂蒙補足學識：《三國志》裴松之注引《江表傳》記載，孫權勸呂蒙讀書，著重的是了解歷史與處事經驗，不是要求他成為專門研究經典的學者。呂蒙接受建議後，見識有所增長，魯肅對他的評價也改變。孫權掌管江東時，呂蒙已在軍中擔任職務，帶兵的經驗不能替代對過去軍政事件的了解。呂蒙聽取勸告後學習，是政治軍事人物接受新知的例子；重點在願意放下成見，不是年齡小就自然判斷正確。《小象》寫「童蒙之吉，順以巽也。」；本條聚焦「肯學才有改變的起點」。</w:t>
      </w:r>
    </w:p>
    <w:p w14:paraId="27517750" w14:textId="77777777" w:rsidR="001170DD" w:rsidRDefault="00000000">
      <w:pPr>
        <w:rPr>
          <w:rFonts w:hint="eastAsia"/>
        </w:rPr>
      </w:pPr>
      <w:r>
        <w:t>本輪適切性審查｜本爻重點為「受教而謙順」；核對條件：須呈現謙順受教的互動。原事件及逐爻對照已具有可辨識的核心行動與結果，適合作為後設類比；仍不得宣稱當事人引用《小象》。</w:t>
      </w:r>
    </w:p>
    <w:p w14:paraId="7B5B06BC" w14:textId="77777777" w:rsidR="001170DD" w:rsidRDefault="00000000">
      <w:pPr>
        <w:rPr>
          <w:rFonts w:hint="eastAsia"/>
        </w:rPr>
      </w:pPr>
      <w:r>
        <w:t>內容狀態｜</w:t>
      </w:r>
      <w:r>
        <w:t xml:space="preserve">reviewed / </w:t>
      </w:r>
      <w:r>
        <w:t>待編輯核准</w:t>
      </w:r>
    </w:p>
    <w:p w14:paraId="6E1E4FDB" w14:textId="77777777" w:rsidR="001170DD" w:rsidRDefault="00000000">
      <w:pPr>
        <w:pStyle w:val="31"/>
      </w:pPr>
      <w:r>
        <w:t>XCASE-H04-L6</w:t>
      </w:r>
      <w:r>
        <w:t>｜最終</w:t>
      </w:r>
      <w:r>
        <w:t>A</w:t>
      </w:r>
      <w:r>
        <w:t>級</w:t>
      </w:r>
    </w:p>
    <w:p w14:paraId="1BEA849D" w14:textId="77777777" w:rsidR="001170DD" w:rsidRDefault="00000000">
      <w:pPr>
        <w:pStyle w:val="4"/>
      </w:pPr>
      <w:r>
        <w:t>上九｜戚繼光在義烏募兵並訓練協同</w:t>
      </w:r>
      <w:r>
        <w:t xml:space="preserve"> </w:t>
      </w:r>
      <w:r>
        <w:t>防衛要建立共同秩序</w:t>
      </w:r>
    </w:p>
    <w:p w14:paraId="0EEE3ED9" w14:textId="77777777" w:rsidR="001170DD" w:rsidRDefault="00000000">
      <w:pPr>
        <w:rPr>
          <w:rFonts w:hint="eastAsia"/>
        </w:rPr>
      </w:pPr>
      <w:r>
        <w:t>案例</w:t>
      </w:r>
      <w:r>
        <w:t xml:space="preserve"> XCASE-H04-L6</w:t>
      </w:r>
      <w:r>
        <w:t>｜小象單元</w:t>
      </w:r>
      <w:r>
        <w:t xml:space="preserve"> XIANG-U-04-07</w:t>
      </w:r>
      <w:r>
        <w:t>｜原稿證據</w:t>
      </w:r>
      <w:r>
        <w:t xml:space="preserve"> B </w:t>
      </w:r>
      <w:r>
        <w:t>後設對照｜本次適切性</w:t>
      </w:r>
      <w:r>
        <w:t xml:space="preserve"> A</w:t>
      </w:r>
      <w:r>
        <w:t>級</w:t>
      </w:r>
    </w:p>
    <w:p w14:paraId="64EDCD11" w14:textId="77777777" w:rsidR="001170DD" w:rsidRDefault="00000000">
      <w:pPr>
        <w:rPr>
          <w:rFonts w:hint="eastAsia"/>
        </w:rPr>
      </w:pPr>
      <w:r>
        <w:t>《小象》原文｜利禦寇，上下順也。</w:t>
      </w:r>
    </w:p>
    <w:p w14:paraId="11E0F4E6" w14:textId="77777777" w:rsidR="001170DD" w:rsidRDefault="00000000">
      <w:pPr>
        <w:rPr>
          <w:rFonts w:hint="eastAsia"/>
        </w:rPr>
      </w:pPr>
      <w:r>
        <w:t>既有繁體中文譯文｜「以果斷方式破除蒙昧；不宜做侵害者，適宜抵禦侵害。」《象傳》解釋：上方與下方順。</w:t>
      </w:r>
    </w:p>
    <w:p w14:paraId="7E1FC85C" w14:textId="77777777" w:rsidR="001170DD" w:rsidRDefault="00000000">
      <w:pPr>
        <w:rPr>
          <w:rFonts w:hint="eastAsia"/>
        </w:rPr>
      </w:pPr>
      <w:r>
        <w:t>原事件與來源識別碼｜</w:t>
      </w:r>
      <w:r>
        <w:t xml:space="preserve">E26 </w:t>
      </w:r>
      <w:r>
        <w:t>戚繼光在義烏募兵並訓練協同｜</w:t>
      </w:r>
      <w:r>
        <w:t>E26</w:t>
      </w:r>
      <w:r>
        <w:t>｜</w:t>
      </w:r>
    </w:p>
    <w:p w14:paraId="24566317" w14:textId="77777777" w:rsidR="001170DD" w:rsidRDefault="00000000">
      <w:pPr>
        <w:rPr>
          <w:rFonts w:hint="eastAsia"/>
        </w:rPr>
      </w:pPr>
      <w:r>
        <w:t>歷史故事全文（原稿保留）｜</w:t>
      </w: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212431F7" w14:textId="77777777" w:rsidR="001170DD" w:rsidRDefault="00000000">
      <w:pPr>
        <w:rPr>
          <w:rFonts w:hint="eastAsia"/>
        </w:rPr>
      </w:pPr>
      <w:r>
        <w:t>歷史對照（原稿保留）｜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募兵與訓練把個人能力組織成隊伍；可對照抵禦侵擾需要上下配合，也提醒軍事力量應有清楚的防衛目的。《小象》寫「利禦寇，上下順也。」；本條聚焦「防衛要建立共同秩序」。</w:t>
      </w:r>
    </w:p>
    <w:p w14:paraId="049D8496" w14:textId="77777777" w:rsidR="001170DD" w:rsidRDefault="00000000">
      <w:pPr>
        <w:rPr>
          <w:rFonts w:hint="eastAsia"/>
        </w:rPr>
      </w:pPr>
      <w:r>
        <w:t>本輪適切性審查｜本爻重點為「防禦侵害、上下協同」；核對條件：應同時具備抵禦侵害與上下配合。原事件及逐爻對照已具有可辨識的核心行動與結果，適合作為後設類比；仍不得宣稱當事人引用《小象》。</w:t>
      </w:r>
    </w:p>
    <w:p w14:paraId="29F41648" w14:textId="77777777" w:rsidR="001170DD" w:rsidRDefault="00000000">
      <w:pPr>
        <w:rPr>
          <w:rFonts w:hint="eastAsia"/>
        </w:rPr>
      </w:pPr>
      <w:r>
        <w:lastRenderedPageBreak/>
        <w:t>內容狀態｜</w:t>
      </w:r>
      <w:r>
        <w:t xml:space="preserve">reviewed / </w:t>
      </w:r>
      <w:r>
        <w:t>待編輯核准</w:t>
      </w:r>
    </w:p>
    <w:p w14:paraId="14078CF2" w14:textId="77777777" w:rsidR="001170DD" w:rsidRDefault="00000000">
      <w:pPr>
        <w:rPr>
          <w:rFonts w:hint="eastAsia"/>
        </w:rPr>
      </w:pPr>
      <w:r>
        <w:t xml:space="preserve">— </w:t>
      </w:r>
      <w:r>
        <w:t>本卦六爻審查結束</w:t>
      </w:r>
      <w:r>
        <w:t xml:space="preserve"> —</w:t>
      </w:r>
    </w:p>
    <w:p w14:paraId="00B6C9A7" w14:textId="77777777" w:rsidR="001170DD" w:rsidRDefault="00000000">
      <w:pPr>
        <w:pStyle w:val="21"/>
      </w:pPr>
      <w:r>
        <w:t>第</w:t>
      </w:r>
      <w:r>
        <w:t>05</w:t>
      </w:r>
      <w:r>
        <w:t>卦｜</w:t>
      </w:r>
      <w:r>
        <w:t>6</w:t>
      </w:r>
      <w:r>
        <w:t>爻</w:t>
      </w:r>
    </w:p>
    <w:p w14:paraId="7F62C5CF" w14:textId="77777777" w:rsidR="001170DD" w:rsidRDefault="00000000">
      <w:pPr>
        <w:pStyle w:val="31"/>
      </w:pPr>
      <w:r>
        <w:t>XCASE-H05-L1</w:t>
      </w:r>
      <w:r>
        <w:t>｜最終</w:t>
      </w:r>
      <w:r>
        <w:t>A</w:t>
      </w:r>
      <w:r>
        <w:t>級</w:t>
      </w:r>
    </w:p>
    <w:p w14:paraId="0B4B949C" w14:textId="77777777" w:rsidR="001170DD" w:rsidRDefault="00000000">
      <w:pPr>
        <w:pStyle w:val="4"/>
      </w:pPr>
      <w:r>
        <w:t>初九｜周亞夫平七國之亂時等待戰機</w:t>
      </w:r>
      <w:r>
        <w:t xml:space="preserve"> </w:t>
      </w:r>
      <w:r>
        <w:t>等待也可以是戰略</w:t>
      </w:r>
    </w:p>
    <w:p w14:paraId="6D90CDC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XCASE-H05-L1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67344D52" w14:textId="77777777" w:rsidR="001170DD" w:rsidRDefault="00000000">
      <w:pPr>
        <w:rPr>
          <w:rFonts w:hint="eastAsia"/>
        </w:rPr>
      </w:pPr>
      <w:r>
        <w:t>原稿《小象》原文：需于郊，不犯難行也。利用恆，无咎，未失常也。</w:t>
      </w:r>
    </w:p>
    <w:p w14:paraId="5C873BCC" w14:textId="77777777" w:rsidR="001170DD" w:rsidRDefault="00000000">
      <w:pPr>
        <w:rPr>
          <w:rFonts w:hint="eastAsia"/>
        </w:rPr>
      </w:pPr>
      <w:r>
        <w:t>原稿既有繁體中文譯文：「在郊外等待，宜保持恆常，不會有災咎。」《象傳》解釋：不犯難行。「在郊外等待，宜保持恆常，不會有災咎。」《象傳》解釋：未失常。</w:t>
      </w:r>
    </w:p>
    <w:p w14:paraId="4B0DE85C" w14:textId="77777777" w:rsidR="001170DD" w:rsidRDefault="00000000">
      <w:pPr>
        <w:rPr>
          <w:rFonts w:hint="eastAsia"/>
        </w:rPr>
      </w:pPr>
      <w:r>
        <w:t>小象／爻辭審查要點：不冒險而守常</w:t>
      </w:r>
    </w:p>
    <w:p w14:paraId="6F97F6CC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33E3E719" w14:textId="77777777" w:rsidR="001170DD" w:rsidRDefault="00000000">
      <w:pPr>
        <w:rPr>
          <w:rFonts w:hint="eastAsia"/>
        </w:rPr>
      </w:pP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49256EA4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3C126B23" w14:textId="77777777" w:rsidR="001170DD" w:rsidRDefault="00000000">
      <w:pPr>
        <w:rPr>
          <w:rFonts w:hint="eastAsia"/>
        </w:rPr>
      </w:pPr>
      <w:r>
        <w:t>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沒有立即依要求正面救梁，而是設法截斷叛軍補給；可對照保持距離、避免冒險的等待，並非什麼都不做。《小象》寫「需于郊，不犯難行也。利用恆，无咎，未失常也。」；本條聚焦「等待也可以是戰略」。</w:t>
      </w:r>
    </w:p>
    <w:p w14:paraId="29A4E439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保留。案例在「不冒險而守常」的行動或結果具有可辨認類比；仍屬後設對照，不能當成歷史人物實際引《易》的證據。</w:t>
      </w:r>
    </w:p>
    <w:p w14:paraId="35D435A0" w14:textId="77777777" w:rsidR="001170DD" w:rsidRDefault="00000000">
      <w:pPr>
        <w:pStyle w:val="31"/>
      </w:pPr>
      <w:r>
        <w:lastRenderedPageBreak/>
        <w:t>XCASE-H05-L2</w:t>
      </w:r>
      <w:r>
        <w:t>｜最終</w:t>
      </w:r>
      <w:r>
        <w:t>B</w:t>
      </w:r>
      <w:r>
        <w:t>級</w:t>
      </w:r>
    </w:p>
    <w:p w14:paraId="291A0994" w14:textId="77777777" w:rsidR="001170DD" w:rsidRDefault="00000000">
      <w:pPr>
        <w:pStyle w:val="4"/>
      </w:pPr>
      <w:r>
        <w:t>九二｜重慶談判形成雙十協定</w:t>
      </w:r>
      <w:r>
        <w:t xml:space="preserve"> </w:t>
      </w:r>
      <w:r>
        <w:t>受批評仍維持談判</w:t>
      </w:r>
    </w:p>
    <w:p w14:paraId="66EE2D0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XCASE-H05-L2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5A437E6D" w14:textId="77777777" w:rsidR="001170DD" w:rsidRDefault="00000000">
      <w:pPr>
        <w:rPr>
          <w:rFonts w:hint="eastAsia"/>
        </w:rPr>
      </w:pPr>
      <w:r>
        <w:t>原稿《小象》原文：需于沙，衍在中也。雖小有言，以終吉也。</w:t>
      </w:r>
    </w:p>
    <w:p w14:paraId="6A55FD9A" w14:textId="77777777" w:rsidR="001170DD" w:rsidRDefault="00000000">
      <w:pPr>
        <w:rPr>
          <w:rFonts w:hint="eastAsia"/>
        </w:rPr>
      </w:pPr>
      <w:r>
        <w:t>原稿既有繁體中文譯文：「在沙灘等待，略有非議，終究吉祥。」《象傳》解釋：衍在中。「雖小有言」《象傳》解釋：以終吉。</w:t>
      </w:r>
    </w:p>
    <w:p w14:paraId="7FEEED42" w14:textId="77777777" w:rsidR="001170DD" w:rsidRDefault="00000000">
      <w:pPr>
        <w:rPr>
          <w:rFonts w:hint="eastAsia"/>
        </w:rPr>
      </w:pPr>
      <w:r>
        <w:t>小象／爻辭審查要點：守中等待、遇議仍持續</w:t>
      </w:r>
    </w:p>
    <w:p w14:paraId="0C1107E6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0468AD0B" w14:textId="77777777" w:rsidR="001170DD" w:rsidRDefault="00000000">
      <w:pPr>
        <w:rPr>
          <w:rFonts w:hint="eastAsia"/>
        </w:rPr>
      </w:pP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3EC33219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6165BE46" w14:textId="77777777" w:rsidR="001170DD" w:rsidRDefault="00000000">
      <w:pPr>
        <w:rPr>
          <w:rFonts w:hint="eastAsia"/>
        </w:rPr>
      </w:pPr>
      <w:r>
        <w:t>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在互不信任下進行；可借此理解有爭議時仍保留溝通空間，但最後簽署協議不代表此後必能止戰。《小象》寫「需于沙，衍在中也。雖小有言，以終吉也。」；本條聚焦「受批評仍維持談判」。</w:t>
      </w:r>
    </w:p>
    <w:p w14:paraId="1741716D" w14:textId="77777777" w:rsidR="001170DD" w:rsidRDefault="00000000">
      <w:pPr>
        <w:rPr>
          <w:rFonts w:hint="eastAsia"/>
        </w:rPr>
      </w:pPr>
      <w:r>
        <w:t>B</w:t>
      </w:r>
      <w:r>
        <w:t>級部分符合原因：協定未帶來最終和平；「終吉」僅能限於談判形成文件的當下，應補充落實受阻的限制。</w:t>
      </w:r>
    </w:p>
    <w:p w14:paraId="44A92EF3" w14:textId="77777777" w:rsidR="001170DD" w:rsidRDefault="00000000">
      <w:pPr>
        <w:rPr>
          <w:rFonts w:hint="eastAsia"/>
        </w:rPr>
      </w:pPr>
      <w:r>
        <w:t>一次修訂建議（新增對照補充、不刪原稿）：此案例只能在「守中等待、遇議仍持續」的有限面向上與爻義相照；協定未帶來最終和平；「終吉」僅能限於談判形成文件的當下，應補充落實受阻的限制。讀者須區分歷史事實、編輯類比以及沒有證據支持的效果推論。</w:t>
      </w:r>
    </w:p>
    <w:p w14:paraId="297AFDA4" w14:textId="77777777" w:rsidR="001170DD" w:rsidRDefault="00000000">
      <w:pPr>
        <w:rPr>
          <w:rFonts w:hint="eastAsia"/>
        </w:rPr>
      </w:pPr>
      <w:r>
        <w:t>二、</w:t>
      </w:r>
      <w:r>
        <w:t>21</w:t>
      </w:r>
      <w:r>
        <w:t>篇</w:t>
      </w:r>
      <w:r>
        <w:t>B</w:t>
      </w:r>
      <w:r>
        <w:t>級一次修訂</w:t>
      </w:r>
    </w:p>
    <w:p w14:paraId="6E613C7D" w14:textId="77777777" w:rsidR="001170DD" w:rsidRDefault="00000000">
      <w:pPr>
        <w:rPr>
          <w:rFonts w:hint="eastAsia"/>
        </w:rPr>
      </w:pPr>
      <w:r>
        <w:t>XCASE-H05-L2</w:t>
      </w:r>
      <w:r>
        <w:t>｜九二｜受批評仍維持談判</w:t>
      </w:r>
    </w:p>
    <w:p w14:paraId="235A854B" w14:textId="77777777" w:rsidR="001170DD" w:rsidRDefault="00000000">
      <w:pPr>
        <w:rPr>
          <w:rFonts w:hint="eastAsia"/>
        </w:rPr>
      </w:pPr>
      <w:r>
        <w:t>原稿《小象》：需于沙，衍在中也。雖小有言，以終吉也。</w:t>
      </w:r>
    </w:p>
    <w:p w14:paraId="62B847B7" w14:textId="77777777" w:rsidR="001170DD" w:rsidRDefault="00000000">
      <w:pPr>
        <w:rPr>
          <w:rFonts w:hint="eastAsia"/>
        </w:rPr>
      </w:pPr>
      <w:r>
        <w:rPr>
          <w:b/>
        </w:rPr>
        <w:t>修訂後逐爻對照｜重慶談判雖形成雙十協定，但「雖小有言，以終吉也」僅可對照雙方在爭議下仍產生會談文件；軍隊與地方政權的根本歧見未獲解決，之後衝突仍持續，不能將暫時談成寫作永久和平。</w:t>
      </w:r>
    </w:p>
    <w:p w14:paraId="52A41D88" w14:textId="77777777" w:rsidR="001170DD" w:rsidRDefault="00000000">
      <w:pPr>
        <w:rPr>
          <w:rFonts w:hint="eastAsia"/>
        </w:rPr>
      </w:pPr>
      <w:r>
        <w:rPr>
          <w:b/>
        </w:rPr>
        <w:lastRenderedPageBreak/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7D0DD361" w14:textId="77777777" w:rsidR="001170DD" w:rsidRDefault="00000000">
      <w:pPr>
        <w:pStyle w:val="31"/>
      </w:pPr>
      <w:r>
        <w:t>XCASE-H05-L3</w:t>
      </w:r>
      <w:r>
        <w:t>｜最終</w:t>
      </w:r>
      <w:r>
        <w:t>A</w:t>
      </w:r>
      <w:r>
        <w:t>級</w:t>
      </w:r>
    </w:p>
    <w:p w14:paraId="16731C70" w14:textId="77777777" w:rsidR="001170DD" w:rsidRDefault="00000000">
      <w:pPr>
        <w:pStyle w:val="4"/>
      </w:pPr>
      <w:r>
        <w:t>九三｜土木之變暴露出征安排的脆弱</w:t>
      </w:r>
      <w:r>
        <w:t xml:space="preserve"> </w:t>
      </w:r>
      <w:r>
        <w:t>靠近風險就更要戒慎</w:t>
      </w:r>
    </w:p>
    <w:p w14:paraId="5916B340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XCASE-H05-L3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56E791CA" w14:textId="77777777" w:rsidR="001170DD" w:rsidRDefault="00000000">
      <w:pPr>
        <w:rPr>
          <w:rFonts w:hint="eastAsia"/>
        </w:rPr>
      </w:pPr>
      <w:r>
        <w:t>原稿《小象》原文：需于泥，災在外也。自我致寇，敬慎不敗也。</w:t>
      </w:r>
    </w:p>
    <w:p w14:paraId="0CD0CFAC" w14:textId="77777777" w:rsidR="001170DD" w:rsidRDefault="00000000">
      <w:pPr>
        <w:rPr>
          <w:rFonts w:hint="eastAsia"/>
        </w:rPr>
      </w:pPr>
      <w:r>
        <w:t>原稿既有繁體中文譯文：「在泥濘中等待，會招致敵害。」《象傳》解釋：災在外。「自我致寇」《象傳》解釋：只要保持敬慎，就不會失敗。</w:t>
      </w:r>
    </w:p>
    <w:p w14:paraId="41BBB26E" w14:textId="77777777" w:rsidR="001170DD" w:rsidRDefault="00000000">
      <w:pPr>
        <w:rPr>
          <w:rFonts w:hint="eastAsia"/>
        </w:rPr>
      </w:pPr>
      <w:r>
        <w:t>小象／爻辭審查要點：自致風險，敬慎面對</w:t>
      </w:r>
    </w:p>
    <w:p w14:paraId="58B90199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C7F2A0A" w14:textId="77777777" w:rsidR="001170DD" w:rsidRDefault="00000000">
      <w:pPr>
        <w:rPr>
          <w:rFonts w:hint="eastAsia"/>
        </w:rPr>
      </w:pP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457CAB35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5AC0E778" w14:textId="77777777" w:rsidR="001170DD" w:rsidRDefault="00000000">
      <w:pPr>
        <w:rPr>
          <w:rFonts w:hint="eastAsia"/>
        </w:rPr>
      </w:pPr>
      <w:r>
        <w:t>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的倉促出征與退卻，暴露決策、補給等問題；適合反思自己如何增加危險，不把災難全歸因於外敵。《小象》寫「需于泥，災在外也。自我致寇，敬慎不敗也。」；本條聚焦「靠近風險就更要戒慎」。</w:t>
      </w:r>
    </w:p>
    <w:p w14:paraId="357CD0EB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保留。案例在「自致風險，敬慎面對」的行動或結果具有可辨認類比；仍屬後設對照，不能當成歷史人物實際引《易》的證據。</w:t>
      </w:r>
    </w:p>
    <w:p w14:paraId="1067978C" w14:textId="77777777" w:rsidR="001170DD" w:rsidRDefault="00000000">
      <w:pPr>
        <w:pStyle w:val="31"/>
      </w:pPr>
      <w:r>
        <w:t>XCASE-H05-L4</w:t>
      </w:r>
      <w:r>
        <w:t>｜最終</w:t>
      </w:r>
      <w:r>
        <w:t>A</w:t>
      </w:r>
      <w:r>
        <w:t>級</w:t>
      </w:r>
    </w:p>
    <w:p w14:paraId="712D96F8" w14:textId="77777777" w:rsidR="001170DD" w:rsidRDefault="00000000">
      <w:pPr>
        <w:pStyle w:val="4"/>
      </w:pPr>
      <w:r>
        <w:t>六四｜劉備長坂敗退後重新集結</w:t>
      </w:r>
      <w:r>
        <w:t xml:space="preserve"> </w:t>
      </w:r>
      <w:r>
        <w:t>危急時接受撤離需要</w:t>
      </w:r>
    </w:p>
    <w:p w14:paraId="7D05A260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XCASE-H05-L4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5C33277F" w14:textId="77777777" w:rsidR="001170DD" w:rsidRDefault="00000000">
      <w:pPr>
        <w:rPr>
          <w:rFonts w:hint="eastAsia"/>
        </w:rPr>
      </w:pPr>
      <w:r>
        <w:t>原稿《小象》原文：需于血，順以聽也。</w:t>
      </w:r>
    </w:p>
    <w:p w14:paraId="317F1F42" w14:textId="77777777" w:rsidR="001170DD" w:rsidRDefault="00000000">
      <w:pPr>
        <w:rPr>
          <w:rFonts w:hint="eastAsia"/>
        </w:rPr>
      </w:pPr>
      <w:r>
        <w:t>原稿既有繁體中文譯文：「在流血危境中等待，終能走出洞穴。」《象傳》解釋：順以聽。</w:t>
      </w:r>
    </w:p>
    <w:p w14:paraId="74DF04EF" w14:textId="77777777" w:rsidR="001170DD" w:rsidRDefault="00000000">
      <w:pPr>
        <w:rPr>
          <w:rFonts w:hint="eastAsia"/>
        </w:rPr>
      </w:pPr>
      <w:r>
        <w:t>小象／爻辭審查要點：在危險中聽從現況</w:t>
      </w:r>
    </w:p>
    <w:p w14:paraId="2ACD3C7C" w14:textId="77777777" w:rsidR="001170DD" w:rsidRDefault="00000000">
      <w:pPr>
        <w:rPr>
          <w:rFonts w:hint="eastAsia"/>
        </w:rPr>
      </w:pPr>
      <w:r>
        <w:lastRenderedPageBreak/>
        <w:t>原稿事件與故事（保留原文）：</w:t>
      </w:r>
    </w:p>
    <w:p w14:paraId="1E963E09" w14:textId="77777777" w:rsidR="001170DD" w:rsidRDefault="00000000">
      <w:pPr>
        <w:rPr>
          <w:rFonts w:hint="eastAsia"/>
        </w:rPr>
      </w:pPr>
      <w:r>
        <w:t xml:space="preserve">E33 </w:t>
      </w:r>
      <w:r>
        <w:t>劉備長坂敗退後重新集結</w:t>
      </w:r>
      <w:r>
        <w:br/>
      </w:r>
      <w:r>
        <w:br/>
      </w:r>
      <w:r>
        <w:t>曹操南下荊州時，劉備在當地已難維持原有位置，率領部隊及隨行人員向南移動。隊伍不全是能迅速行軍的士兵，後方追兵和沿途接應的距離持續改變。</w:t>
      </w:r>
      <w:r>
        <w:br/>
      </w:r>
      <w:r>
        <w:br/>
      </w:r>
      <w:r>
        <w:t>曹操進軍荊州時，劉備向南撤退，在長坂遭到追擊而潰敗，之後與關羽、劉琦等力量會合，再尋求與孫權合作。撤退使部分力量得以延續，但過程並不平順，也伴隨嚴重損失。</w:t>
      </w:r>
      <w:r>
        <w:br/>
      </w:r>
      <w:r>
        <w:br/>
      </w:r>
      <w:r>
        <w:t>長坂遭遇曹軍追擊後，劉備軍受到重創。其後他與關羽、劉琦等兵力會合，逐漸恢復可用的軍事力量，並尋求孫權合作。後來的聯盟不會使長坂的潰敗成為從一開始便算準的成功撤退。這段過程有離開荊州、遭追擊、部分部隊重新集合與對外結盟幾個節點，也有隨行人員承受的實際危險。</w:t>
      </w:r>
      <w:r>
        <w:br/>
      </w:r>
      <w:r>
        <w:br/>
      </w:r>
      <w:r>
        <w:t>隊伍中有民眾跟隨，劉備的撤退速度和單純的軍隊轉移不相同。追兵在長坂造成潰散後，分散的力量需要重新找到彼此，才可能再同外部盟友接洽。保留下來的人員與當場遭受的損失，都是這次撤離的一部分。</w:t>
      </w:r>
    </w:p>
    <w:p w14:paraId="04D6A2B5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392CBF83" w14:textId="77777777" w:rsidR="001170DD" w:rsidRDefault="00000000">
      <w:pPr>
        <w:rPr>
          <w:rFonts w:hint="eastAsia"/>
        </w:rPr>
      </w:pPr>
      <w:r>
        <w:t>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，率領部隊及隨行人員向南移動。長坂失利後劉備繼續撤退並尋求新支援；可對照在危險中順應現實，先離開不利處境，而非強行維持原計畫。《小象》寫「需于血，順以聽也。」；本條聚焦「危急時接受撤離需要」。</w:t>
      </w:r>
    </w:p>
    <w:p w14:paraId="04BBE28E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保留。案例在「在危險中聽從現況」的行動或結果具有可辨認類比；仍屬後設對照，不能當成歷史人物實際引《易》的證據。</w:t>
      </w:r>
    </w:p>
    <w:p w14:paraId="36EF0C85" w14:textId="77777777" w:rsidR="001170DD" w:rsidRDefault="00000000">
      <w:pPr>
        <w:pStyle w:val="31"/>
      </w:pPr>
      <w:r>
        <w:t>XCASE-H05-L5</w:t>
      </w:r>
      <w:r>
        <w:t>｜最終</w:t>
      </w:r>
      <w:r>
        <w:t>B</w:t>
      </w:r>
      <w:r>
        <w:t>級</w:t>
      </w:r>
    </w:p>
    <w:p w14:paraId="0BC0273B" w14:textId="77777777" w:rsidR="001170DD" w:rsidRDefault="00000000">
      <w:pPr>
        <w:pStyle w:val="4"/>
      </w:pPr>
      <w:r>
        <w:t>九五｜蕭何在關中支援楚漢戰爭</w:t>
      </w:r>
      <w:r>
        <w:t xml:space="preserve"> </w:t>
      </w:r>
      <w:r>
        <w:t>等待時先顧好供應</w:t>
      </w:r>
    </w:p>
    <w:p w14:paraId="65ADBEE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XCASE-H05-L5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55816DCC" w14:textId="77777777" w:rsidR="001170DD" w:rsidRDefault="00000000">
      <w:pPr>
        <w:rPr>
          <w:rFonts w:hint="eastAsia"/>
        </w:rPr>
      </w:pPr>
      <w:r>
        <w:t>原稿《小象》原文：酒食，貞吉，以中正也。</w:t>
      </w:r>
    </w:p>
    <w:p w14:paraId="615E08B1" w14:textId="77777777" w:rsidR="001170DD" w:rsidRDefault="00000000">
      <w:pPr>
        <w:rPr>
          <w:rFonts w:hint="eastAsia"/>
        </w:rPr>
      </w:pPr>
      <w:r>
        <w:t>原稿既有繁體中文譯文：「在飲食安適中等待，守正吉祥。」《象傳》解釋：因為能守中而且端正。</w:t>
      </w:r>
    </w:p>
    <w:p w14:paraId="6F80697B" w14:textId="77777777" w:rsidR="001170DD" w:rsidRDefault="00000000">
      <w:pPr>
        <w:rPr>
          <w:rFonts w:hint="eastAsia"/>
        </w:rPr>
      </w:pPr>
      <w:r>
        <w:t>小象／爻辭審查要點：酒食供應、中正守持</w:t>
      </w:r>
    </w:p>
    <w:p w14:paraId="2C5B8534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E11D68F" w14:textId="77777777" w:rsidR="001170DD" w:rsidRDefault="00000000">
      <w:pPr>
        <w:rPr>
          <w:rFonts w:hint="eastAsia"/>
        </w:rPr>
      </w:pP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</w:t>
      </w:r>
      <w:r>
        <w:lastRenderedPageBreak/>
        <w:t>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1D610E68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2F72792F" w14:textId="77777777" w:rsidR="001170DD" w:rsidRDefault="00000000">
      <w:pPr>
        <w:rPr>
          <w:rFonts w:hint="eastAsia"/>
        </w:rPr>
      </w:pPr>
      <w:r>
        <w:t>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負責後方物資與人員支援，使前線得以持續作戰；可用來理解等待不是空耗，穩定基本供應也是關鍵工作。《小象》寫「酒食，貞吉，以中正也。」；本條聚焦「等待時先顧好供應」。</w:t>
      </w:r>
    </w:p>
    <w:p w14:paraId="559FCBE7" w14:textId="77777777" w:rsidR="001170DD" w:rsidRDefault="00000000">
      <w:pPr>
        <w:rPr>
          <w:rFonts w:hint="eastAsia"/>
        </w:rPr>
      </w:pPr>
      <w:r>
        <w:t>B</w:t>
      </w:r>
      <w:r>
        <w:t>級部分符合原因：蕭何重點在後勤，「中正」的判斷尚不充分，須補充按需有序供應、避免單純以物資對應酒食。</w:t>
      </w:r>
    </w:p>
    <w:p w14:paraId="6E5E2FDC" w14:textId="77777777" w:rsidR="001170DD" w:rsidRDefault="00000000">
      <w:pPr>
        <w:rPr>
          <w:rFonts w:hint="eastAsia"/>
        </w:rPr>
      </w:pPr>
      <w:r>
        <w:t>一次修訂建議（新增對照補充、不刪原稿）：此案例只能在「酒食供應、中正守持」的有限面向上與爻義相照；蕭何重點在後勤，「中正」的判斷尚不充分，須補充按需有序供應、避免單純以物資對應酒食。讀者須區分歷史事實、編輯類比以及沒有證據支持的效果推論。</w:t>
      </w:r>
    </w:p>
    <w:p w14:paraId="2E5F0E0C" w14:textId="77777777" w:rsidR="001170DD" w:rsidRDefault="00000000">
      <w:pPr>
        <w:rPr>
          <w:rFonts w:hint="eastAsia"/>
        </w:rPr>
      </w:pPr>
      <w:r>
        <w:t>XCASE-H05-L5</w:t>
      </w:r>
      <w:r>
        <w:t>｜九五｜等待時先顧好供應</w:t>
      </w:r>
    </w:p>
    <w:p w14:paraId="0FAAB768" w14:textId="77777777" w:rsidR="001170DD" w:rsidRDefault="00000000">
      <w:pPr>
        <w:rPr>
          <w:rFonts w:hint="eastAsia"/>
        </w:rPr>
      </w:pPr>
      <w:r>
        <w:t>原稿《小象》：酒食，貞吉，以中正也。</w:t>
      </w:r>
    </w:p>
    <w:p w14:paraId="234ACA7A" w14:textId="77777777" w:rsidR="001170DD" w:rsidRDefault="00000000">
      <w:pPr>
        <w:rPr>
          <w:rFonts w:hint="eastAsia"/>
        </w:rPr>
      </w:pPr>
      <w:r>
        <w:rPr>
          <w:b/>
        </w:rPr>
        <w:t>修訂後逐爻對照｜蕭何留守關中組織補給，說明等待期間並非無所作為；「酒食」可借指穩定供應，「以中正也」則須看物資安排是否符合前線需求與後方承擔，而非只有糧食充足就足夠。</w:t>
      </w:r>
    </w:p>
    <w:p w14:paraId="07467EEB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367FB39F" w14:textId="77777777" w:rsidR="001170DD" w:rsidRDefault="00000000">
      <w:pPr>
        <w:pStyle w:val="31"/>
      </w:pPr>
      <w:r>
        <w:t>XCASE-H05-L6</w:t>
      </w:r>
      <w:r>
        <w:t>｜最終</w:t>
      </w:r>
      <w:r>
        <w:t>A</w:t>
      </w:r>
      <w:r>
        <w:t>級</w:t>
      </w:r>
    </w:p>
    <w:p w14:paraId="5C1AA1B8" w14:textId="77777777" w:rsidR="001170DD" w:rsidRDefault="00000000">
      <w:pPr>
        <w:pStyle w:val="4"/>
      </w:pPr>
      <w:r>
        <w:t>上六｜鴻門宴中的交涉與退出</w:t>
      </w:r>
      <w:r>
        <w:t xml:space="preserve"> </w:t>
      </w:r>
      <w:r>
        <w:t>突來壓力下維持應對</w:t>
      </w:r>
    </w:p>
    <w:p w14:paraId="04BAEA3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XCASE-H05-L6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11B7CF58" w14:textId="77777777" w:rsidR="001170DD" w:rsidRDefault="00000000">
      <w:pPr>
        <w:rPr>
          <w:rFonts w:hint="eastAsia"/>
        </w:rPr>
      </w:pPr>
      <w:r>
        <w:t>原稿《小象》原文：不速之客來，敬之終吉。雖不當位，未大失也。</w:t>
      </w:r>
    </w:p>
    <w:p w14:paraId="539A1F83" w14:textId="77777777" w:rsidR="001170DD" w:rsidRDefault="00000000">
      <w:pPr>
        <w:rPr>
          <w:rFonts w:hint="eastAsia"/>
        </w:rPr>
      </w:pPr>
      <w:r>
        <w:t>原稿既有繁體中文譯文：「不速的客來」《象傳》解釋：敬之終吉。「雖不當位」《象傳》解釋：未大失。</w:t>
      </w:r>
    </w:p>
    <w:p w14:paraId="5AB7B570" w14:textId="77777777" w:rsidR="001170DD" w:rsidRDefault="00000000">
      <w:pPr>
        <w:rPr>
          <w:rFonts w:hint="eastAsia"/>
        </w:rPr>
      </w:pPr>
      <w:r>
        <w:t>小象／爻辭審查要點：意外來客以敬相待</w:t>
      </w:r>
    </w:p>
    <w:p w14:paraId="54B86327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0C0A45D" w14:textId="77777777" w:rsidR="001170DD" w:rsidRDefault="00000000">
      <w:pPr>
        <w:rPr>
          <w:rFonts w:hint="eastAsia"/>
        </w:rPr>
      </w:pPr>
      <w:r>
        <w:t xml:space="preserve">E44 </w:t>
      </w:r>
      <w:r>
        <w:t>鴻門宴中的交涉與退出</w:t>
      </w:r>
      <w:r>
        <w:br/>
      </w:r>
      <w:r>
        <w:br/>
      </w:r>
      <w:r>
        <w:t>秦朝滅亡後，劉邦先進入關中，項羽方面因此對他有疑慮。兩人先前同屬反秦力量，如今卻要面對土地與軍隊歸誰指揮的競爭。劉邦前往項羽駐地鴻門，赴宴同時也是一次冒險的政治交涉。</w:t>
      </w:r>
      <w:r>
        <w:br/>
      </w:r>
      <w:r>
        <w:br/>
      </w:r>
      <w:r>
        <w:t>《史記》記載，劉邦與項羽在秦亡後產生衝突，劉邦赴鴻門交涉，席間情勢緊張，後來離去。這個敘事呈現實力不對等時，訊息、說客與臨場判斷如何影響政治會面。</w:t>
      </w:r>
      <w:r>
        <w:br/>
      </w:r>
      <w:r>
        <w:br/>
      </w:r>
      <w:r>
        <w:t>《史記》描寫席間有人主張處置劉邦，也有人在兩方之間傳遞消息。劉邦設法離席，安排人員隨後回應，最終離開項羽營地。這次會面使眼前衝突沒有在宴上結束於劉邦之死，但秦亡後的權力爭奪仍繼續。史傳人物對話經過史家編排，不能當作當晚逐字紀錄；赴會、交涉與退場則是故事的主要進程。</w:t>
      </w:r>
      <w:r>
        <w:br/>
      </w:r>
      <w:r>
        <w:br/>
      </w:r>
      <w:r>
        <w:lastRenderedPageBreak/>
        <w:t>宴會前兩邊的疑心已形成，劉邦到了項羽營中更不可能完全掌握他人行動。傳話與說情的人影響場上局勢，離席後還要有人接續應對。劉邦脫身，只處理了眼前危險，兩方此後的競爭仍未終止。</w:t>
      </w:r>
    </w:p>
    <w:p w14:paraId="396E4B6B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57501439" w14:textId="77777777" w:rsidR="001170DD" w:rsidRDefault="00000000">
      <w:pPr>
        <w:rPr>
          <w:rFonts w:hint="eastAsia"/>
        </w:rPr>
      </w:pPr>
      <w:r>
        <w:t>鴻門宴中的交涉與退出：《史記》記載，劉邦與項羽在秦亡後產生衝突，劉邦赴鴻門交涉，席間情勢緊張，後來離去。這個敘事呈現實力不對等時，訊息、說客與臨場判斷如何影響政治會面。秦朝滅亡後，劉邦先進入關中，項羽方面因此對他有疑慮。鴻門宴中劉邦面對不利局面，透過應對與離席脫身；可對照遇到意外人物與壓力時保持警覺，非保證禮貌能化解一切。《小象》寫「不速之客來，敬之終吉。雖不當位，未大失也。」；本條聚焦「突來壓力下維持應對」。</w:t>
      </w:r>
    </w:p>
    <w:p w14:paraId="3624AC12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保留。案例在「意外來客以敬相待」的行動或結果具有可辨認類比；仍屬後設對照，不能當成歷史人物實際引《易》的證據。</w:t>
      </w:r>
    </w:p>
    <w:p w14:paraId="37E9EE74" w14:textId="77777777" w:rsidR="001170DD" w:rsidRDefault="00000000">
      <w:pPr>
        <w:pStyle w:val="21"/>
      </w:pPr>
      <w:r>
        <w:t>第</w:t>
      </w:r>
      <w:r>
        <w:t>06</w:t>
      </w:r>
      <w:r>
        <w:t>卦｜</w:t>
      </w:r>
      <w:r>
        <w:t>6</w:t>
      </w:r>
      <w:r>
        <w:t>爻</w:t>
      </w:r>
    </w:p>
    <w:p w14:paraId="246DAFA9" w14:textId="77777777" w:rsidR="001170DD" w:rsidRDefault="00000000">
      <w:pPr>
        <w:pStyle w:val="31"/>
      </w:pPr>
      <w:r>
        <w:t>XCASE-H06-L1</w:t>
      </w:r>
      <w:r>
        <w:t>｜最終</w:t>
      </w:r>
      <w:r>
        <w:t>A</w:t>
      </w:r>
      <w:r>
        <w:t>級</w:t>
      </w:r>
    </w:p>
    <w:p w14:paraId="1EF89FDE" w14:textId="77777777" w:rsidR="001170DD" w:rsidRDefault="00000000">
      <w:pPr>
        <w:pStyle w:val="4"/>
      </w:pPr>
      <w:r>
        <w:t>初六｜宋遼以澶淵之盟結束當次戰事</w:t>
      </w:r>
      <w:r>
        <w:t xml:space="preserve"> </w:t>
      </w:r>
      <w:r>
        <w:t>不要讓爭端無限延長</w:t>
      </w:r>
    </w:p>
    <w:p w14:paraId="4319C75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XCASE-H06-L1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4F011737" w14:textId="77777777" w:rsidR="001170DD" w:rsidRDefault="00000000">
      <w:pPr>
        <w:rPr>
          <w:rFonts w:hint="eastAsia"/>
        </w:rPr>
      </w:pPr>
      <w:r>
        <w:t>原稿《小象》原文：不永所事，訟不可長也。雖小有言，其辯明也。</w:t>
      </w:r>
    </w:p>
    <w:p w14:paraId="77E4852D" w14:textId="77777777" w:rsidR="001170DD" w:rsidRDefault="00000000">
      <w:pPr>
        <w:rPr>
          <w:rFonts w:hint="eastAsia"/>
        </w:rPr>
      </w:pPr>
      <w:r>
        <w:t>原稿既有繁體中文譯文：「不要讓爭訟持續，雖有小議論，終究吉祥。」《象傳》解釋：訟這種狀態不能長久。「雖小有言」《象傳》解釋：其辯明。</w:t>
      </w:r>
    </w:p>
    <w:p w14:paraId="14D5F447" w14:textId="77777777" w:rsidR="001170DD" w:rsidRDefault="00000000">
      <w:pPr>
        <w:rPr>
          <w:rFonts w:hint="eastAsia"/>
        </w:rPr>
      </w:pPr>
      <w:r>
        <w:t>小象／爻辭審查要點：不延長爭訟</w:t>
      </w:r>
    </w:p>
    <w:p w14:paraId="6F09150B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A792B40" w14:textId="77777777" w:rsidR="001170DD" w:rsidRDefault="00000000">
      <w:pPr>
        <w:rPr>
          <w:rFonts w:hint="eastAsia"/>
        </w:rPr>
      </w:pP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257D1197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4A189171" w14:textId="77777777" w:rsidR="001170DD" w:rsidRDefault="00000000">
      <w:pPr>
        <w:rPr>
          <w:rFonts w:hint="eastAsia"/>
        </w:rPr>
      </w:pPr>
      <w:r>
        <w:t>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年締結澶淵之盟。宋向遼提供歲幣，雙方維持各自政權與邊界秩序。這份安排付出財政代價，也減少了此後相當長時期的大規模交戰。澶淵之盟以</w:t>
      </w:r>
      <w:r>
        <w:lastRenderedPageBreak/>
        <w:t>談判結束當時宋遼軍事對抗；可對照爭議需要收束，但締約條件仍須從當時安全與資源負擔衡量。《小象》寫「不永所事，訟不可長也。雖小有言，其辯明也。」；本條聚焦「不要讓爭端無限延長」。</w:t>
      </w:r>
    </w:p>
    <w:p w14:paraId="2B906FBF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保留。案例在「不延長爭訟」的行動或結果具有可辨認類比；仍屬後設對照，不能當成歷史人物實際引《易》的證據。</w:t>
      </w:r>
    </w:p>
    <w:p w14:paraId="5F1BC81A" w14:textId="77777777" w:rsidR="001170DD" w:rsidRDefault="00000000">
      <w:pPr>
        <w:pStyle w:val="31"/>
      </w:pPr>
      <w:r>
        <w:t>XCASE-H06-L2</w:t>
      </w:r>
      <w:r>
        <w:t>｜最終</w:t>
      </w:r>
      <w:r>
        <w:t>A</w:t>
      </w:r>
      <w:r>
        <w:t>級</w:t>
      </w:r>
    </w:p>
    <w:p w14:paraId="47D885DB" w14:textId="77777777" w:rsidR="001170DD" w:rsidRDefault="00000000">
      <w:pPr>
        <w:pStyle w:val="4"/>
      </w:pPr>
      <w:r>
        <w:t>九二｜劉備長坂敗退後重新集結</w:t>
      </w:r>
      <w:r>
        <w:t xml:space="preserve"> </w:t>
      </w:r>
      <w:r>
        <w:t>弱勢時避免硬碰硬</w:t>
      </w:r>
    </w:p>
    <w:p w14:paraId="5893F86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XCASE-H06-L2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3FAE4D95" w14:textId="77777777" w:rsidR="001170DD" w:rsidRDefault="00000000">
      <w:pPr>
        <w:rPr>
          <w:rFonts w:hint="eastAsia"/>
        </w:rPr>
      </w:pPr>
      <w:r>
        <w:t>原稿《小象》原文：不克訟，歸逋竄也。自下訟上，患至掇也。</w:t>
      </w:r>
    </w:p>
    <w:p w14:paraId="1CE31AC2" w14:textId="77777777" w:rsidR="001170DD" w:rsidRDefault="00000000">
      <w:pPr>
        <w:rPr>
          <w:rFonts w:hint="eastAsia"/>
        </w:rPr>
      </w:pPr>
      <w:r>
        <w:t>原稿既有繁體中文譯文：「訴訟不能取勝，回歸本分、改變心意，安守正道則吉。」《象傳》解釋：歸逋竄。「自下訟上」《象傳》解釋：患至掇。</w:t>
      </w:r>
    </w:p>
    <w:p w14:paraId="4F863ED8" w14:textId="77777777" w:rsidR="001170DD" w:rsidRDefault="00000000">
      <w:pPr>
        <w:rPr>
          <w:rFonts w:hint="eastAsia"/>
        </w:rPr>
      </w:pPr>
      <w:r>
        <w:t>小象／爻辭審查要點：力量落差下收斂爭端</w:t>
      </w:r>
    </w:p>
    <w:p w14:paraId="6C25D16A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01DFAD66" w14:textId="77777777" w:rsidR="001170DD" w:rsidRDefault="00000000">
      <w:pPr>
        <w:rPr>
          <w:rFonts w:hint="eastAsia"/>
        </w:rPr>
      </w:pPr>
      <w:r>
        <w:t xml:space="preserve">E33 </w:t>
      </w:r>
      <w:r>
        <w:t>劉備長坂敗退後重新集結</w:t>
      </w:r>
      <w:r>
        <w:br/>
      </w:r>
      <w:r>
        <w:br/>
      </w:r>
      <w:r>
        <w:t>曹操南下荊州時，劉備在當地已難維持原有位置，率領部隊及隨行人員向南移動。隊伍不全是能迅速行軍的士兵，後方追兵和沿途接應的距離持續改變。</w:t>
      </w:r>
      <w:r>
        <w:br/>
      </w:r>
      <w:r>
        <w:br/>
      </w:r>
      <w:r>
        <w:t>曹操進軍荊州時，劉備向南撤退，在長坂遭到追擊而潰敗，之後與關羽、劉琦等力量會合，再尋求與孫權合作。撤退使部分力量得以延續，但過程並不平順，也伴隨嚴重損失。</w:t>
      </w:r>
      <w:r>
        <w:br/>
      </w:r>
      <w:r>
        <w:br/>
      </w:r>
      <w:r>
        <w:t>長坂遭遇曹軍追擊後，劉備軍受到重創。其後他與關羽、劉琦等兵力會合，逐漸恢復可用的軍事力量，並尋求孫權合作。後來的聯盟不會使長坂的潰敗成為從一開始便算準的成功撤退。這段過程有離開荊州、遭追擊、部分部隊重新集合與對外結盟幾個節點，也有隨行人員承受的實際危險。</w:t>
      </w:r>
      <w:r>
        <w:br/>
      </w:r>
      <w:r>
        <w:br/>
      </w:r>
      <w:r>
        <w:t>隊伍中有民眾跟隨，劉備的撤退速度和單純的軍隊轉移不相同。追兵在長坂造成潰散後，分散的力量需要重新找到彼此，才可能再同外部盟友接洽。保留下來的人員與當場遭受的損失，都是這次撤離的一部分。</w:t>
      </w:r>
    </w:p>
    <w:p w14:paraId="7D0BC618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47BB6EB9" w14:textId="77777777" w:rsidR="001170DD" w:rsidRDefault="00000000">
      <w:pPr>
        <w:rPr>
          <w:rFonts w:hint="eastAsia"/>
        </w:rPr>
      </w:pPr>
      <w:r>
        <w:t>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，率領部隊及隨行人員向南移動。劉備在長坂後撤離，可用來說明力量不足時先保存隊伍；這是戰略類比，不把上下尊卑當成現代權利的限制。《小象》寫「不克訟，歸逋竄也。自下訟上，患至掇也。」；本條聚焦「弱勢時避免硬碰硬」。</w:t>
      </w:r>
    </w:p>
    <w:p w14:paraId="7C937E41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保留。案例在「力量落差下收斂爭端」的行動或結果具有可辨認類比；仍屬後設對照，不能當成歷史人物實際引《易》的證據。</w:t>
      </w:r>
    </w:p>
    <w:p w14:paraId="415F75A8" w14:textId="77777777" w:rsidR="001170DD" w:rsidRDefault="00000000">
      <w:pPr>
        <w:pStyle w:val="31"/>
      </w:pPr>
      <w:r>
        <w:t>XCASE-H06-L3</w:t>
      </w:r>
      <w:r>
        <w:t>｜最終</w:t>
      </w:r>
      <w:r>
        <w:t>A</w:t>
      </w:r>
      <w:r>
        <w:t>級</w:t>
      </w:r>
    </w:p>
    <w:p w14:paraId="06317332" w14:textId="77777777" w:rsidR="001170DD" w:rsidRDefault="00000000">
      <w:pPr>
        <w:pStyle w:val="4"/>
      </w:pPr>
      <w:r>
        <w:t>六三｜馮異不爭功而被稱大樹將軍</w:t>
      </w:r>
      <w:r>
        <w:t xml:space="preserve"> </w:t>
      </w:r>
      <w:r>
        <w:t>有功也守住本分</w:t>
      </w:r>
    </w:p>
    <w:p w14:paraId="321CEB6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XCASE-H06-L3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1A7EB425" w14:textId="77777777" w:rsidR="001170DD" w:rsidRDefault="00000000">
      <w:pPr>
        <w:rPr>
          <w:rFonts w:hint="eastAsia"/>
        </w:rPr>
      </w:pPr>
      <w:r>
        <w:t>原稿《小象》原文：食舊德，從上吉也。</w:t>
      </w:r>
    </w:p>
    <w:p w14:paraId="09D1A2FF" w14:textId="77777777" w:rsidR="001170DD" w:rsidRDefault="00000000">
      <w:pPr>
        <w:rPr>
          <w:rFonts w:hint="eastAsia"/>
        </w:rPr>
      </w:pPr>
      <w:r>
        <w:lastRenderedPageBreak/>
        <w:t>原稿既有繁體中文譯文：「承受舊有德業，守正仍有危險，終究吉祥；若從事王事，不以成功自居。」《象傳》解釋：順從上位者吉。</w:t>
      </w:r>
    </w:p>
    <w:p w14:paraId="4A66C2EA" w14:textId="77777777" w:rsidR="001170DD" w:rsidRDefault="00000000">
      <w:pPr>
        <w:rPr>
          <w:rFonts w:hint="eastAsia"/>
        </w:rPr>
      </w:pPr>
      <w:r>
        <w:t>小象／爻辭審查要點：承襲舊德與守分</w:t>
      </w:r>
    </w:p>
    <w:p w14:paraId="63506046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1D8A5265" w14:textId="77777777" w:rsidR="001170DD" w:rsidRDefault="00000000">
      <w:pPr>
        <w:rPr>
          <w:rFonts w:hint="eastAsia"/>
        </w:rPr>
      </w:pP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5E87B4EC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17349F79" w14:textId="77777777" w:rsidR="001170DD" w:rsidRDefault="00000000">
      <w:pPr>
        <w:rPr>
          <w:rFonts w:hint="eastAsia"/>
        </w:rPr>
      </w:pPr>
      <w:r>
        <w:t>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不熱衷於諸將爭功的記載，適合對照不靠持續爭執維持聲望；軍事貢獻與政治位置仍須分別觀察。《小象》寫「食舊德，從上吉也。」；本條聚焦「有功也守住本分」。</w:t>
      </w:r>
    </w:p>
    <w:p w14:paraId="58D6A159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保留。案例在「承襲舊德與守分」的行動或結果具有可辨認類比；仍屬後設對照，不能當成歷史人物實際引《易》的證據。</w:t>
      </w:r>
    </w:p>
    <w:p w14:paraId="3CF8BC9B" w14:textId="77777777" w:rsidR="001170DD" w:rsidRDefault="00000000">
      <w:pPr>
        <w:pStyle w:val="31"/>
      </w:pPr>
      <w:r>
        <w:t>XCASE-H06-L4</w:t>
      </w:r>
      <w:r>
        <w:t>｜最終</w:t>
      </w:r>
      <w:r>
        <w:t>A</w:t>
      </w:r>
      <w:r>
        <w:t>級</w:t>
      </w:r>
    </w:p>
    <w:p w14:paraId="2D686804" w14:textId="77777777" w:rsidR="001170DD" w:rsidRDefault="00000000">
      <w:pPr>
        <w:pStyle w:val="4"/>
      </w:pPr>
      <w:r>
        <w:t>九四｜西安事變透過談判結束拘押危機</w:t>
      </w:r>
      <w:r>
        <w:t xml:space="preserve"> </w:t>
      </w:r>
      <w:r>
        <w:t>改變衝突處理方式</w:t>
      </w:r>
    </w:p>
    <w:p w14:paraId="196B35E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XCASE-H06-L4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40FF873B" w14:textId="77777777" w:rsidR="001170DD" w:rsidRDefault="00000000">
      <w:pPr>
        <w:rPr>
          <w:rFonts w:hint="eastAsia"/>
        </w:rPr>
      </w:pPr>
      <w:r>
        <w:t>原稿《小象》原文：復即命渝，安貞，不失也。</w:t>
      </w:r>
    </w:p>
    <w:p w14:paraId="25F3B1A2" w14:textId="77777777" w:rsidR="001170DD" w:rsidRDefault="00000000">
      <w:pPr>
        <w:rPr>
          <w:rFonts w:hint="eastAsia"/>
        </w:rPr>
      </w:pPr>
      <w:r>
        <w:t>原稿既有繁體中文譯文：「訴訟不能取勝，回歸本分、改變心意，安守正道則吉。」《象傳》解釋：不失。</w:t>
      </w:r>
    </w:p>
    <w:p w14:paraId="10F26D78" w14:textId="77777777" w:rsidR="001170DD" w:rsidRDefault="00000000">
      <w:pPr>
        <w:rPr>
          <w:rFonts w:hint="eastAsia"/>
        </w:rPr>
      </w:pPr>
      <w:r>
        <w:t>小象／爻辭審查要點：改變爭議方向、安守正道</w:t>
      </w:r>
    </w:p>
    <w:p w14:paraId="3F5E515C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20641C2D" w14:textId="77777777" w:rsidR="001170DD" w:rsidRDefault="00000000">
      <w:pPr>
        <w:rPr>
          <w:rFonts w:hint="eastAsia"/>
        </w:rPr>
      </w:pP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</w:t>
      </w:r>
      <w:r>
        <w:lastRenderedPageBreak/>
        <w:t>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3B99B773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131F8D19" w14:textId="77777777" w:rsidR="001170DD" w:rsidRDefault="00000000">
      <w:pPr>
        <w:rPr>
          <w:rFonts w:hint="eastAsia"/>
        </w:rPr>
      </w:pPr>
      <w:r>
        <w:t>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由武力扣押轉入多方協商，可對照及時改變爭端路徑；這裡討論轉向的作用，不為扣押本身作正當化。《小象》寫「復即命渝，安貞，不失也。」；本條聚焦「改變衝突處理方式」。</w:t>
      </w:r>
    </w:p>
    <w:p w14:paraId="3C74B526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保留。案例在「改變爭議方向、安守正道」的行動或結果具有可辨認類比；仍屬後設對照，不能當成歷史人物實際引《易》的證據。</w:t>
      </w:r>
    </w:p>
    <w:p w14:paraId="64564E11" w14:textId="77777777" w:rsidR="001170DD" w:rsidRDefault="00000000">
      <w:pPr>
        <w:pStyle w:val="31"/>
      </w:pPr>
      <w:r>
        <w:t>XCASE-H06-L5</w:t>
      </w:r>
      <w:r>
        <w:t>｜最終</w:t>
      </w:r>
      <w:r>
        <w:t>B</w:t>
      </w:r>
      <w:r>
        <w:t>級</w:t>
      </w:r>
    </w:p>
    <w:p w14:paraId="5DFDC528" w14:textId="77777777" w:rsidR="001170DD" w:rsidRDefault="00000000">
      <w:pPr>
        <w:pStyle w:val="4"/>
      </w:pPr>
      <w:r>
        <w:t>九五｜包拯反對張堯佐因外戚關係升任</w:t>
      </w:r>
      <w:r>
        <w:t xml:space="preserve"> </w:t>
      </w:r>
      <w:r>
        <w:t>處理爭議要有公準</w:t>
      </w:r>
    </w:p>
    <w:p w14:paraId="6B81675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XCASE-H06-L5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5E6696AD" w14:textId="77777777" w:rsidR="001170DD" w:rsidRDefault="00000000">
      <w:pPr>
        <w:rPr>
          <w:rFonts w:hint="eastAsia"/>
        </w:rPr>
      </w:pPr>
      <w:r>
        <w:t>原稿《小象》原文：訟，元吉，以中正也。</w:t>
      </w:r>
    </w:p>
    <w:p w14:paraId="20AF407E" w14:textId="77777777" w:rsidR="001170DD" w:rsidRDefault="00000000">
      <w:pPr>
        <w:rPr>
          <w:rFonts w:hint="eastAsia"/>
        </w:rPr>
      </w:pPr>
      <w:r>
        <w:t>原稿既有繁體中文譯文：「由公正者裁決爭訟，大吉。」《象傳》解釋：因為能守中而且端正。</w:t>
      </w:r>
    </w:p>
    <w:p w14:paraId="7E49ECD9" w14:textId="77777777" w:rsidR="001170DD" w:rsidRDefault="00000000">
      <w:pPr>
        <w:rPr>
          <w:rFonts w:hint="eastAsia"/>
        </w:rPr>
      </w:pPr>
      <w:r>
        <w:t>小象／爻辭審查要點：以中正處理爭訟</w:t>
      </w:r>
    </w:p>
    <w:p w14:paraId="7510412E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0BA187C3" w14:textId="77777777" w:rsidR="001170DD" w:rsidRDefault="00000000">
      <w:pPr>
        <w:rPr>
          <w:rFonts w:hint="eastAsia"/>
        </w:rPr>
      </w:pP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4EE1F5AB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4D9A72F1" w14:textId="77777777" w:rsidR="001170DD" w:rsidRDefault="00000000">
      <w:pPr>
        <w:rPr>
          <w:rFonts w:hint="eastAsia"/>
        </w:rPr>
      </w:pPr>
      <w:r>
        <w:lastRenderedPageBreak/>
        <w:t>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張堯佐不當任官，可對照以公共職責提出異議；但他在事件中是諫爭者，不宜寫成中立法院的裁決者。《小象》寫「訟，元吉，以中正也。」；本條聚焦「處理爭議要有公準」。</w:t>
      </w:r>
    </w:p>
    <w:p w14:paraId="39386EE1" w14:textId="77777777" w:rsidR="001170DD" w:rsidRDefault="00000000">
      <w:pPr>
        <w:rPr>
          <w:rFonts w:hint="eastAsia"/>
        </w:rPr>
      </w:pPr>
      <w:r>
        <w:t>B</w:t>
      </w:r>
      <w:r>
        <w:t>級部分符合原因：包拯是諫官而非中立裁判，應區分公共異議與「中正裁決」。</w:t>
      </w:r>
    </w:p>
    <w:p w14:paraId="450273B9" w14:textId="77777777" w:rsidR="001170DD" w:rsidRDefault="00000000">
      <w:pPr>
        <w:rPr>
          <w:rFonts w:hint="eastAsia"/>
        </w:rPr>
      </w:pPr>
      <w:r>
        <w:t>一次修訂建議（新增對照補充、不刪原稿）：此案例只能在「以中正處理爭訟」的有限面向上與爻義相照；包拯是諫官而非中立裁判，應區分公共異議與「中正裁決」。讀者須區分歷史事實、編輯類比以及沒有證據支持的效果推論。</w:t>
      </w:r>
    </w:p>
    <w:p w14:paraId="0A1E4CB6" w14:textId="77777777" w:rsidR="001170DD" w:rsidRDefault="00000000">
      <w:pPr>
        <w:rPr>
          <w:rFonts w:hint="eastAsia"/>
        </w:rPr>
      </w:pPr>
      <w:r>
        <w:t>XCASE-H06-L5</w:t>
      </w:r>
      <w:r>
        <w:t>｜九五｜處理爭議要有公準</w:t>
      </w:r>
    </w:p>
    <w:p w14:paraId="4771A70D" w14:textId="77777777" w:rsidR="001170DD" w:rsidRDefault="00000000">
      <w:pPr>
        <w:rPr>
          <w:rFonts w:hint="eastAsia"/>
        </w:rPr>
      </w:pPr>
      <w:r>
        <w:t>原稿《小象》：訟，元吉，以中正也。</w:t>
      </w:r>
    </w:p>
    <w:p w14:paraId="6E227BC1" w14:textId="77777777" w:rsidR="001170DD" w:rsidRDefault="00000000">
      <w:pPr>
        <w:rPr>
          <w:rFonts w:hint="eastAsia"/>
        </w:rPr>
      </w:pPr>
      <w:r>
        <w:rPr>
          <w:b/>
        </w:rPr>
        <w:t>修訂後逐爻對照｜包拯反對張堯佐任官，是臺諫依法提出公共異議而非中立法官審判。此事可用於討論人事任用應以公準衡量，卻無法直接證成「訟，元吉」所要求的公正裁決已經實現。</w:t>
      </w:r>
    </w:p>
    <w:p w14:paraId="3BF299BE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6500E6F6" w14:textId="77777777" w:rsidR="001170DD" w:rsidRDefault="00000000">
      <w:pPr>
        <w:pStyle w:val="31"/>
      </w:pPr>
      <w:r>
        <w:t>XCASE-H06-L6</w:t>
      </w:r>
      <w:r>
        <w:t>｜最終</w:t>
      </w:r>
      <w:r>
        <w:t>A</w:t>
      </w:r>
      <w:r>
        <w:t>級</w:t>
      </w:r>
    </w:p>
    <w:p w14:paraId="6EA95C82" w14:textId="77777777" w:rsidR="001170DD" w:rsidRDefault="00000000">
      <w:pPr>
        <w:pStyle w:val="4"/>
      </w:pPr>
      <w:r>
        <w:t>上九｜玄武門之變以武力改變繼承安排</w:t>
      </w:r>
      <w:r>
        <w:t xml:space="preserve"> </w:t>
      </w:r>
      <w:r>
        <w:t>爭到權位仍有代價</w:t>
      </w:r>
    </w:p>
    <w:p w14:paraId="724ECBB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XCASE-H06-L6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53E9A88F" w14:textId="77777777" w:rsidR="001170DD" w:rsidRDefault="00000000">
      <w:pPr>
        <w:rPr>
          <w:rFonts w:hint="eastAsia"/>
        </w:rPr>
      </w:pPr>
      <w:r>
        <w:t>原稿《小象》原文：以訟受服，亦不足敬也。</w:t>
      </w:r>
    </w:p>
    <w:p w14:paraId="45F44CA4" w14:textId="77777777" w:rsidR="001170DD" w:rsidRDefault="00000000">
      <w:pPr>
        <w:rPr>
          <w:rFonts w:hint="eastAsia"/>
        </w:rPr>
      </w:pPr>
      <w:r>
        <w:t>原稿既有繁體中文譯文：「以訟受服」《象傳》解釋：亦不足敬。</w:t>
      </w:r>
    </w:p>
    <w:p w14:paraId="482D0F7C" w14:textId="77777777" w:rsidR="001170DD" w:rsidRDefault="00000000">
      <w:pPr>
        <w:rPr>
          <w:rFonts w:hint="eastAsia"/>
        </w:rPr>
      </w:pPr>
      <w:r>
        <w:t>小象／爻辭審查要點：爭得名位仍不足敬</w:t>
      </w:r>
    </w:p>
    <w:p w14:paraId="03B7F512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3417208" w14:textId="77777777" w:rsidR="001170DD" w:rsidRDefault="00000000">
      <w:pPr>
        <w:rPr>
          <w:rFonts w:hint="eastAsia"/>
        </w:rPr>
      </w:pPr>
      <w:r>
        <w:t xml:space="preserve">E43 </w:t>
      </w:r>
      <w:r>
        <w:t>玄武門之變以武力改變繼承安排</w:t>
      </w:r>
      <w:r>
        <w:br/>
      </w:r>
      <w:r>
        <w:br/>
      </w:r>
      <w:r>
        <w:t>唐高祖在位時，太子李建成與李世民各自擁有政治地位和支持力量。李世民有戰功與軍中人脈，皇位繼承的安排卻已確立太子；雙方對未來權力如何分配日益不信任。</w:t>
      </w:r>
      <w:r>
        <w:br/>
      </w:r>
      <w:r>
        <w:br/>
      </w:r>
      <w:r>
        <w:t>李世民在玄武門政變中殺死李建成、李元吉，取得政治與軍事優勢，之後成為皇帝。這是皇位繼承衝突以暴力決定結果的事件，不能因後來的貞觀評價便抹去其代價。</w:t>
      </w:r>
      <w:r>
        <w:br/>
      </w:r>
      <w:r>
        <w:br/>
        <w:t>626</w:t>
      </w:r>
      <w:r>
        <w:t>年，李世民在玄武門發動武裝行動，李建成與李元吉遇害。此後李世民取得軍政優勢，最終即位，原有的繼承路徑被打斷。後來唐太宗在位的施政受到不同評價，但那屬於政變之後的歷史，不會使當時死者重新活過來。史書多在勝利者建立新政權後整理，也需要留意敘事立場。</w:t>
      </w:r>
      <w:r>
        <w:br/>
      </w:r>
      <w:r>
        <w:br/>
      </w:r>
      <w:r>
        <w:t>玄武門是進入宮廷的重要通道，李世民選擇在此動武，使軍事行動直接改變朝廷繼承安排。李建成與李元吉遇害後，原有太子已不能再繼位。唐太宗後來的作為，須與政變當天的人命和權力轉移分開看。</w:t>
      </w:r>
    </w:p>
    <w:p w14:paraId="40C0631D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2FA730F1" w14:textId="77777777" w:rsidR="001170DD" w:rsidRDefault="00000000">
      <w:pPr>
        <w:rPr>
          <w:rFonts w:hint="eastAsia"/>
        </w:rPr>
      </w:pPr>
      <w:r>
        <w:t>玄武門之變以武力改變繼承安排：李世民在玄武門政變中殺死李建成、李元吉，取得政治與軍事優勢，之後成為皇帝。這是皇位繼承衝突以暴力決定結果的事件，不能因後來的貞觀評價便抹去其代價。唐高祖在位時，太子李建成與李世</w:t>
      </w:r>
      <w:r>
        <w:lastRenderedPageBreak/>
        <w:t>民各自擁有政治地位和支持力量。玄武門之變改變唐初權力分配，卻造成骨肉相殘；可用來提醒取得政治勝利，不等於過程因此值得敬重。《小象》寫「以訟受服，亦不足敬也。」；本條聚焦「爭到權位仍有代價」。</w:t>
      </w:r>
    </w:p>
    <w:p w14:paraId="3C0D6C7C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保留。案例在「爭得名位仍不足敬」的行動或結果具有可辨認類比；仍屬後設對照，不能當成歷史人物實際引《易》的證據。</w:t>
      </w:r>
    </w:p>
    <w:p w14:paraId="6A07B034" w14:textId="77777777" w:rsidR="001170DD" w:rsidRDefault="00000000">
      <w:pPr>
        <w:pStyle w:val="21"/>
      </w:pPr>
      <w:r>
        <w:t>第</w:t>
      </w:r>
      <w:r>
        <w:t>07</w:t>
      </w:r>
      <w:r>
        <w:t>卦｜</w:t>
      </w:r>
      <w:r>
        <w:t>6</w:t>
      </w:r>
      <w:r>
        <w:t>爻</w:t>
      </w:r>
    </w:p>
    <w:p w14:paraId="43FFAEF4" w14:textId="77777777" w:rsidR="001170DD" w:rsidRDefault="00000000">
      <w:pPr>
        <w:pStyle w:val="31"/>
      </w:pPr>
      <w:r>
        <w:t>XCASE-H07-L1</w:t>
      </w:r>
      <w:r>
        <w:t>｜最終</w:t>
      </w:r>
      <w:r>
        <w:t>A</w:t>
      </w:r>
      <w:r>
        <w:t>級</w:t>
      </w:r>
    </w:p>
    <w:p w14:paraId="42E7AE57" w14:textId="77777777" w:rsidR="001170DD" w:rsidRDefault="00000000">
      <w:pPr>
        <w:pStyle w:val="4"/>
      </w:pPr>
      <w:r>
        <w:t>初六｜邲之戰前以師卦警告軍令失序</w:t>
      </w:r>
      <w:r>
        <w:t xml:space="preserve"> </w:t>
      </w:r>
      <w:r>
        <w:t>軍隊先要有紀律</w:t>
      </w:r>
    </w:p>
    <w:p w14:paraId="4D18286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XCASE-H07-L1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32D3E239" w14:textId="77777777" w:rsidR="001170DD" w:rsidRDefault="00000000">
      <w:pPr>
        <w:rPr>
          <w:rFonts w:hint="eastAsia"/>
        </w:rPr>
      </w:pPr>
      <w:r>
        <w:t>原稿《小象》原文：師出以律；失律，凶也。</w:t>
      </w:r>
    </w:p>
    <w:p w14:paraId="059A6B85" w14:textId="77777777" w:rsidR="001170DD" w:rsidRDefault="00000000">
      <w:pPr>
        <w:rPr>
          <w:rFonts w:hint="eastAsia"/>
        </w:rPr>
      </w:pPr>
      <w:r>
        <w:t>原稿既有繁體中文譯文：「師出以律；失律」《象傳》解釋：凶。</w:t>
      </w:r>
    </w:p>
    <w:p w14:paraId="101B7362" w14:textId="77777777" w:rsidR="001170DD" w:rsidRDefault="00000000">
      <w:pPr>
        <w:rPr>
          <w:rFonts w:hint="eastAsia"/>
        </w:rPr>
      </w:pPr>
      <w:r>
        <w:t>小象／爻辭審查要點：軍事行動須有軍律</w:t>
      </w:r>
    </w:p>
    <w:p w14:paraId="08263492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3CBB80D5" w14:textId="77777777" w:rsidR="001170DD" w:rsidRDefault="00000000">
      <w:pPr>
        <w:rPr>
          <w:rFonts w:hint="eastAsia"/>
        </w:rPr>
      </w:pPr>
      <w:r>
        <w:t xml:space="preserve">E07 </w:t>
      </w:r>
      <w:r>
        <w:t>邲之戰前以師卦警告軍令失序</w:t>
      </w:r>
      <w:r>
        <w:br/>
      </w:r>
      <w:r>
        <w:br/>
      </w:r>
      <w:r>
        <w:t>晉楚兩軍在邲一帶對峙，晉軍對是否渡河、如何用兵並未形成一致行動。先縠率部先行渡河，主帥的部署受到部將行動改變。其他晉軍仍需決定跟進或留守，原先的指揮安排因此變得更難執行。</w:t>
      </w:r>
      <w:r>
        <w:br/>
      </w:r>
      <w:r>
        <w:br/>
      </w:r>
      <w:r>
        <w:t>《左傳》記載，晉軍先縠違反主帥意見，率部渡河。知莊子引用師之臨的師出以律，指出有主帥卻不服從命令，軍隊將陷入危險。晉軍仍繼續前進，之後在邲被楚軍擊敗。</w:t>
      </w:r>
      <w:r>
        <w:br/>
      </w:r>
      <w:r>
        <w:br/>
      </w:r>
      <w:r>
        <w:t>知莊子在軍議中引用「師出以律」，指出軍隊有統帥而下屬不遵令的問題。這是《左傳》記下的引《易》議事，並非記載有人當場重新起卦。警告提出後，晉軍沒有因此停止向前，後來在邲敗於楚軍。這段記事依序留下部將擅動、同僚勸告、軍隊續進與戰敗，讀者可以分辨提醒與實際採納之間的差距。</w:t>
      </w:r>
      <w:r>
        <w:br/>
      </w:r>
      <w:r>
        <w:br/>
      </w:r>
      <w:r>
        <w:t>先縠的部隊一旦渡河，晉軍其他將領就必須決定如何接應已在對岸的人。知莊子提出的問題因此具有即時性：原來的共同部署還能否約束各軍。晉楚交戰後，這番軍議才被史家放入敗戰前的敘事裡。</w:t>
      </w:r>
    </w:p>
    <w:p w14:paraId="004A4346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3C038A61" w14:textId="77777777" w:rsidR="001170DD" w:rsidRDefault="00000000">
      <w:pPr>
        <w:rPr>
          <w:rFonts w:hint="eastAsia"/>
        </w:rPr>
      </w:pPr>
      <w:r>
        <w:t>邲之戰前以師卦警告軍令失序：《左傳》記載，晉軍先縠違反主帥意見，率部渡河。知莊子引用師之臨的師出以律，指出有主帥卻不服從命令，軍隊將陷入危險。晉軍仍繼續前進，之後在邲被楚軍擊敗。晉楚兩軍在邲一帶對峙，晉軍對是否渡河、如何用兵並未形成一致行動。邲之戰中晉軍指揮不一，是軍令與行動失序的反例；《左傳》確有引述師卦爻辭，卻不能因此說明引了本條《小象》。《小象》寫「師出以律；失律，凶也。」；本條聚焦「軍隊先要有紀律」。</w:t>
      </w:r>
    </w:p>
    <w:p w14:paraId="6EE07CAF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保留。案例在「軍事行動須有軍律」的行動或結果具有可辨認類比；仍屬後設對照，不能當成歷史人物實際引《易》的證據。</w:t>
      </w:r>
    </w:p>
    <w:p w14:paraId="351C3ECF" w14:textId="77777777" w:rsidR="001170DD" w:rsidRDefault="00000000">
      <w:pPr>
        <w:pStyle w:val="31"/>
      </w:pPr>
      <w:r>
        <w:t>XCASE-H07-L2</w:t>
      </w:r>
      <w:r>
        <w:t>｜最終</w:t>
      </w:r>
      <w:r>
        <w:t>B</w:t>
      </w:r>
      <w:r>
        <w:t>級</w:t>
      </w:r>
    </w:p>
    <w:p w14:paraId="17A26125" w14:textId="77777777" w:rsidR="001170DD" w:rsidRDefault="00000000">
      <w:pPr>
        <w:pStyle w:val="4"/>
      </w:pPr>
      <w:r>
        <w:t>九二｜周亞夫平七國之亂時等待戰機</w:t>
      </w:r>
      <w:r>
        <w:t xml:space="preserve"> </w:t>
      </w:r>
      <w:r>
        <w:t>給主將清楚的信任</w:t>
      </w:r>
    </w:p>
    <w:p w14:paraId="4B75890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XCASE-H07-L2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7716C168" w14:textId="77777777" w:rsidR="001170DD" w:rsidRDefault="00000000">
      <w:pPr>
        <w:rPr>
          <w:rFonts w:hint="eastAsia"/>
        </w:rPr>
      </w:pPr>
      <w:r>
        <w:lastRenderedPageBreak/>
        <w:t>原稿《小象》原文：在師中吉，承天寵也。王三錫命，懷萬邦也。</w:t>
      </w:r>
    </w:p>
    <w:p w14:paraId="3F06BA41" w14:textId="77777777" w:rsidR="001170DD" w:rsidRDefault="00000000">
      <w:pPr>
        <w:rPr>
          <w:rFonts w:hint="eastAsia"/>
        </w:rPr>
      </w:pPr>
      <w:r>
        <w:t>原稿既有繁體中文譯文：「身居軍中統率得當，吉而無咎；君王多次授命嘉獎。」《象傳》解釋：承天寵。「身居軍中統率得當，吉而無咎；君王多次授命嘉獎。」《象傳》解釋：懷萬邦。</w:t>
      </w:r>
    </w:p>
    <w:p w14:paraId="002412AE" w14:textId="77777777" w:rsidR="001170DD" w:rsidRDefault="00000000">
      <w:pPr>
        <w:rPr>
          <w:rFonts w:hint="eastAsia"/>
        </w:rPr>
      </w:pPr>
      <w:r>
        <w:t>小象／爻辭審查要點：主帥受命而有統率</w:t>
      </w:r>
    </w:p>
    <w:p w14:paraId="02ED4022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62C1FE31" w14:textId="77777777" w:rsidR="001170DD" w:rsidRDefault="00000000">
      <w:pPr>
        <w:rPr>
          <w:rFonts w:hint="eastAsia"/>
        </w:rPr>
      </w:pP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47417B99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362F8662" w14:textId="77777777" w:rsidR="001170DD" w:rsidRDefault="00000000">
      <w:pPr>
        <w:rPr>
          <w:rFonts w:hint="eastAsia"/>
        </w:rPr>
      </w:pPr>
      <w:r>
        <w:t>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平定七國之亂時承擔軍事指揮，可對照統帥責任與君主授權；天寵是古代語彙，不作勝利的超自然解釋。《小象》寫「在師中吉，承天寵也。王三錫命，懷萬邦也。」；本條聚焦「給主將清楚的信任」。</w:t>
      </w:r>
    </w:p>
    <w:p w14:paraId="5843235C" w14:textId="77777777" w:rsidR="001170DD" w:rsidRDefault="00000000">
      <w:pPr>
        <w:rPr>
          <w:rFonts w:hint="eastAsia"/>
        </w:rPr>
      </w:pPr>
      <w:r>
        <w:t>B</w:t>
      </w:r>
      <w:r>
        <w:t>級部分符合原因：周亞夫受命統軍有關聯，但「王三錫命、懷萬邦」未被故事直接支持。</w:t>
      </w:r>
    </w:p>
    <w:p w14:paraId="22B05E62" w14:textId="77777777" w:rsidR="001170DD" w:rsidRDefault="00000000">
      <w:pPr>
        <w:rPr>
          <w:rFonts w:hint="eastAsia"/>
        </w:rPr>
      </w:pPr>
      <w:r>
        <w:t>一次修訂建議（新增對照補充、不刪原稿）：此案例只能在「主帥受命而有統率」的有限面向上與爻義相照；周亞夫受命統軍有關聯，但「王三錫命、懷萬邦」未被故事直接支持。讀者須區分歷史事實、編輯類比以及沒有證據支持的效果推論。</w:t>
      </w:r>
    </w:p>
    <w:p w14:paraId="6321A6E6" w14:textId="77777777" w:rsidR="001170DD" w:rsidRDefault="00000000">
      <w:pPr>
        <w:rPr>
          <w:rFonts w:hint="eastAsia"/>
        </w:rPr>
      </w:pPr>
      <w:r>
        <w:t>XCASE-H07-L2</w:t>
      </w:r>
      <w:r>
        <w:t>｜九二｜給主將清楚的信任</w:t>
      </w:r>
    </w:p>
    <w:p w14:paraId="1D0CA278" w14:textId="77777777" w:rsidR="001170DD" w:rsidRDefault="00000000">
      <w:pPr>
        <w:rPr>
          <w:rFonts w:hint="eastAsia"/>
        </w:rPr>
      </w:pPr>
      <w:r>
        <w:t>原稿《小象》：在師中吉，承天寵也。王三錫命，懷萬邦也。</w:t>
      </w:r>
    </w:p>
    <w:p w14:paraId="08C19211" w14:textId="77777777" w:rsidR="001170DD" w:rsidRDefault="00000000">
      <w:pPr>
        <w:rPr>
          <w:rFonts w:hint="eastAsia"/>
        </w:rPr>
      </w:pPr>
      <w:r>
        <w:rPr>
          <w:b/>
        </w:rPr>
        <w:t>修訂後逐爻對照｜周亞夫受命平定七國之亂，統帥權責與朝廷支持可以對照「在師中吉」；但未有本事件中「王三錫命」的三次嘉獎及「懷萬邦」情節，故只取君主授權與主將擔當的局部意義。</w:t>
      </w:r>
    </w:p>
    <w:p w14:paraId="050D39B2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676B18E2" w14:textId="77777777" w:rsidR="001170DD" w:rsidRDefault="00000000">
      <w:pPr>
        <w:pStyle w:val="31"/>
      </w:pPr>
      <w:r>
        <w:lastRenderedPageBreak/>
        <w:t>XCASE-H07-L3</w:t>
      </w:r>
      <w:r>
        <w:t>｜最終</w:t>
      </w:r>
      <w:r>
        <w:t>A</w:t>
      </w:r>
      <w:r>
        <w:t>級</w:t>
      </w:r>
    </w:p>
    <w:p w14:paraId="12A69149" w14:textId="77777777" w:rsidR="001170DD" w:rsidRDefault="00000000">
      <w:pPr>
        <w:pStyle w:val="4"/>
      </w:pPr>
      <w:r>
        <w:t>六三｜土木之變暴露出征安排的脆弱</w:t>
      </w:r>
      <w:r>
        <w:t xml:space="preserve"> </w:t>
      </w:r>
      <w:r>
        <w:t>混亂指揮付出生命代價</w:t>
      </w:r>
    </w:p>
    <w:p w14:paraId="1B2068A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XCASE-H07-L3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455C6F71" w14:textId="77777777" w:rsidR="001170DD" w:rsidRDefault="00000000">
      <w:pPr>
        <w:rPr>
          <w:rFonts w:hint="eastAsia"/>
        </w:rPr>
      </w:pPr>
      <w:r>
        <w:t>原稿《小象》原文：師或輿尸，大无功也。</w:t>
      </w:r>
    </w:p>
    <w:p w14:paraId="062C1D8B" w14:textId="77777777" w:rsidR="001170DD" w:rsidRDefault="00000000">
      <w:pPr>
        <w:rPr>
          <w:rFonts w:hint="eastAsia"/>
        </w:rPr>
      </w:pPr>
      <w:r>
        <w:t>原稿既有繁體中文譯文：「軍隊可能載回屍體，凶。」《象傳》解釋：大無功。</w:t>
      </w:r>
    </w:p>
    <w:p w14:paraId="657608A7" w14:textId="77777777" w:rsidR="001170DD" w:rsidRDefault="00000000">
      <w:pPr>
        <w:rPr>
          <w:rFonts w:hint="eastAsia"/>
        </w:rPr>
      </w:pPr>
      <w:r>
        <w:t>小象／爻辭審查要點：指揮不當造成重大敗亡</w:t>
      </w:r>
    </w:p>
    <w:p w14:paraId="7C36E07B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604ECB83" w14:textId="77777777" w:rsidR="001170DD" w:rsidRDefault="00000000">
      <w:pPr>
        <w:rPr>
          <w:rFonts w:hint="eastAsia"/>
        </w:rPr>
      </w:pP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49E2521B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0A74B6C5" w14:textId="77777777" w:rsidR="001170DD" w:rsidRDefault="00000000">
      <w:pPr>
        <w:rPr>
          <w:rFonts w:hint="eastAsia"/>
        </w:rPr>
      </w:pPr>
      <w:r>
        <w:t>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造成明軍重大損失與皇帝被俘；可對照帶兵失當不只是計畫失敗，更會讓大量人員承擔代價。《小象》寫「師或輿尸，大无功也。」；本條聚焦「混亂指揮付出生命代價」。</w:t>
      </w:r>
    </w:p>
    <w:p w14:paraId="3A9458B1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保留。案例在「指揮不當造成重大敗亡」的行動或結果具有可辨認類比；仍屬後設對照，不能當成歷史人物實際引《易》的證據。</w:t>
      </w:r>
    </w:p>
    <w:p w14:paraId="681B4FD2" w14:textId="77777777" w:rsidR="001170DD" w:rsidRDefault="00000000">
      <w:pPr>
        <w:pStyle w:val="31"/>
      </w:pPr>
      <w:r>
        <w:t>XCASE-H07-L4</w:t>
      </w:r>
      <w:r>
        <w:t>｜最終</w:t>
      </w:r>
      <w:r>
        <w:t>A</w:t>
      </w:r>
      <w:r>
        <w:t>級</w:t>
      </w:r>
    </w:p>
    <w:p w14:paraId="7AD21D1A" w14:textId="77777777" w:rsidR="001170DD" w:rsidRDefault="00000000">
      <w:pPr>
        <w:pStyle w:val="4"/>
      </w:pPr>
      <w:r>
        <w:t>六四｜諸葛亮街亭失守後撤軍與自責</w:t>
      </w:r>
      <w:r>
        <w:t xml:space="preserve"> </w:t>
      </w:r>
      <w:r>
        <w:t>撤退不等於失職</w:t>
      </w:r>
    </w:p>
    <w:p w14:paraId="69B36B4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XCASE-H07-L4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23274DF3" w14:textId="77777777" w:rsidR="001170DD" w:rsidRDefault="00000000">
      <w:pPr>
        <w:rPr>
          <w:rFonts w:hint="eastAsia"/>
        </w:rPr>
      </w:pPr>
      <w:r>
        <w:t>原稿《小象》原文：左次无咎，未失常也。</w:t>
      </w:r>
    </w:p>
    <w:p w14:paraId="35E61DDF" w14:textId="77777777" w:rsidR="001170DD" w:rsidRDefault="00000000">
      <w:pPr>
        <w:rPr>
          <w:rFonts w:hint="eastAsia"/>
        </w:rPr>
      </w:pPr>
      <w:r>
        <w:t>原稿既有繁體中文譯文：「軍隊退駐左方，審慎避戰，無咎。」《象傳》解釋：未失常。</w:t>
      </w:r>
    </w:p>
    <w:p w14:paraId="5814CF7F" w14:textId="77777777" w:rsidR="001170DD" w:rsidRDefault="00000000">
      <w:pPr>
        <w:rPr>
          <w:rFonts w:hint="eastAsia"/>
        </w:rPr>
      </w:pPr>
      <w:r>
        <w:t>小象／爻辭審查要點：有序退駐、守常避害</w:t>
      </w:r>
    </w:p>
    <w:p w14:paraId="31693306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2BD738A2" w14:textId="77777777" w:rsidR="001170DD" w:rsidRDefault="00000000">
      <w:pPr>
        <w:rPr>
          <w:rFonts w:hint="eastAsia"/>
        </w:rPr>
      </w:pPr>
      <w:r>
        <w:lastRenderedPageBreak/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7AA47551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123595CC" w14:textId="77777777" w:rsidR="001170DD" w:rsidRDefault="00000000">
      <w:pPr>
        <w:rPr>
          <w:rFonts w:hint="eastAsia"/>
        </w:rPr>
      </w:pPr>
      <w:r>
        <w:t>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利後諸葛亮撤軍，可對照不利時選擇退守；判斷撤退應看能否保存隊伍，不應只用前進與否論成敗。《小象》寫「左次无咎，未失常也。」；本條聚焦「撤退不等於失職」。</w:t>
      </w:r>
    </w:p>
    <w:p w14:paraId="2CC05FD8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保留。案例在「有序退駐、守常避害」的行動或結果具有可辨認類比；仍屬後設對照，不能當成歷史人物實際引《易》的證據。</w:t>
      </w:r>
    </w:p>
    <w:p w14:paraId="6B29A5CD" w14:textId="77777777" w:rsidR="001170DD" w:rsidRDefault="00000000">
      <w:pPr>
        <w:pStyle w:val="31"/>
      </w:pPr>
      <w:r>
        <w:t>XCASE-H07-L5</w:t>
      </w:r>
      <w:r>
        <w:t>｜最終</w:t>
      </w:r>
      <w:r>
        <w:t>A</w:t>
      </w:r>
      <w:r>
        <w:t>級</w:t>
      </w:r>
    </w:p>
    <w:p w14:paraId="37CA9C7D" w14:textId="77777777" w:rsidR="001170DD" w:rsidRDefault="00000000">
      <w:pPr>
        <w:pStyle w:val="4"/>
      </w:pPr>
      <w:r>
        <w:t>六五｜戚繼光在義烏募兵並訓練協同</w:t>
      </w:r>
      <w:r>
        <w:t xml:space="preserve"> </w:t>
      </w:r>
      <w:r>
        <w:t>用人要符合任務</w:t>
      </w:r>
    </w:p>
    <w:p w14:paraId="72E23A5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XCASE-H07-L5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6BE591D1" w14:textId="77777777" w:rsidR="001170DD" w:rsidRDefault="00000000">
      <w:pPr>
        <w:rPr>
          <w:rFonts w:hint="eastAsia"/>
        </w:rPr>
      </w:pPr>
      <w:r>
        <w:t>原稿《小象》原文：長子帥師，以中行也。弟子輿尸，使不當也。</w:t>
      </w:r>
    </w:p>
    <w:p w14:paraId="6117FA55" w14:textId="77777777" w:rsidR="001170DD" w:rsidRDefault="00000000">
      <w:pPr>
        <w:rPr>
          <w:rFonts w:hint="eastAsia"/>
        </w:rPr>
      </w:pPr>
      <w:r>
        <w:t>原稿既有繁體中文譯文：「田中有野獸，可以執言討伐，無咎；應由長子統軍，若由欠成熟者主事而載屍歸來，即使名義正當也凶。」《象傳》解釋：以中行。「田中有野獸，可以執言討伐，無咎；應由長子統軍，若由欠成熟者主事而載屍歸來，即使名義正當也凶。」《象傳》解釋：使不恰當。</w:t>
      </w:r>
    </w:p>
    <w:p w14:paraId="6FEB6F02" w14:textId="77777777" w:rsidR="001170DD" w:rsidRDefault="00000000">
      <w:pPr>
        <w:rPr>
          <w:rFonts w:hint="eastAsia"/>
        </w:rPr>
      </w:pPr>
      <w:r>
        <w:t>小象／爻辭審查要點：適任用人與不當任用對照</w:t>
      </w:r>
    </w:p>
    <w:p w14:paraId="360EA1A7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6A5C5C4E" w14:textId="77777777" w:rsidR="001170DD" w:rsidRDefault="00000000">
      <w:pPr>
        <w:rPr>
          <w:rFonts w:hint="eastAsia"/>
        </w:rPr>
      </w:pP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</w:t>
      </w:r>
      <w:r>
        <w:lastRenderedPageBreak/>
        <w:t>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744E17F7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72FA53B1" w14:textId="77777777" w:rsidR="001170DD" w:rsidRDefault="00000000">
      <w:pPr>
        <w:rPr>
          <w:rFonts w:hint="eastAsia"/>
        </w:rPr>
      </w:pPr>
      <w:r>
        <w:t>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選募並訓練義烏兵，顯示軍事效果仰賴合適人員與組織；長子之象在此只用於責任適任，不推崇血緣任官。《小象》寫「長子帥師，以中行也。弟子輿尸，使不當也。」；本條聚焦「用人要符合任務」。</w:t>
      </w:r>
    </w:p>
    <w:p w14:paraId="08699BF9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保留。案例在「適任用人與不當任用對照」的行動或結果具有可辨認類比；仍屬後設對照，不能當成歷史人物實際引《易》的證據。</w:t>
      </w:r>
    </w:p>
    <w:p w14:paraId="56915DDF" w14:textId="77777777" w:rsidR="001170DD" w:rsidRDefault="00000000">
      <w:pPr>
        <w:pStyle w:val="31"/>
      </w:pPr>
      <w:r>
        <w:t>XCASE-H07-L6</w:t>
      </w:r>
      <w:r>
        <w:t>｜最終</w:t>
      </w:r>
      <w:r>
        <w:t>A</w:t>
      </w:r>
      <w:r>
        <w:t>級</w:t>
      </w:r>
    </w:p>
    <w:p w14:paraId="21CB199E" w14:textId="77777777" w:rsidR="001170DD" w:rsidRDefault="00000000">
      <w:pPr>
        <w:pStyle w:val="4"/>
      </w:pPr>
      <w:r>
        <w:t>上六｜宋初調整將領與中央兵權</w:t>
      </w:r>
      <w:r>
        <w:t xml:space="preserve"> </w:t>
      </w:r>
      <w:r>
        <w:t>戰後仍要安排權責</w:t>
      </w:r>
    </w:p>
    <w:p w14:paraId="07A2819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XCASE-H07-L6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00514FE0" w14:textId="77777777" w:rsidR="001170DD" w:rsidRDefault="00000000">
      <w:pPr>
        <w:rPr>
          <w:rFonts w:hint="eastAsia"/>
        </w:rPr>
      </w:pPr>
      <w:r>
        <w:t>原稿《小象》原文：大君有命，以正功也。小人勿用，必亂邦也。</w:t>
      </w:r>
    </w:p>
    <w:p w14:paraId="4A7200B1" w14:textId="77777777" w:rsidR="001170DD" w:rsidRDefault="00000000">
      <w:pPr>
        <w:rPr>
          <w:rFonts w:hint="eastAsia"/>
        </w:rPr>
      </w:pPr>
      <w:r>
        <w:t>原稿既有繁體中文譯文：「君王頒命封國授家；小人不可任用。」《象傳》解釋：以正功。「君王頒命封國授家；小人不可任用。」《象傳》解釋：必亂邦。</w:t>
      </w:r>
    </w:p>
    <w:p w14:paraId="1291689C" w14:textId="77777777" w:rsidR="001170DD" w:rsidRDefault="00000000">
      <w:pPr>
        <w:rPr>
          <w:rFonts w:hint="eastAsia"/>
        </w:rPr>
      </w:pPr>
      <w:r>
        <w:t>小象／爻辭審查要點：辨功過、慎用人</w:t>
      </w:r>
    </w:p>
    <w:p w14:paraId="6F66F685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5C0C41F4" w14:textId="77777777" w:rsidR="001170DD" w:rsidRDefault="00000000">
      <w:pPr>
        <w:rPr>
          <w:rFonts w:hint="eastAsia"/>
        </w:rPr>
      </w:pPr>
      <w:r>
        <w:t xml:space="preserve">E16 </w:t>
      </w:r>
      <w:r>
        <w:t>宋初調整將領與中央兵權</w:t>
      </w:r>
      <w:r>
        <w:br/>
      </w:r>
      <w:r>
        <w:br/>
      </w:r>
      <w:r>
        <w:t>宋太祖即位後，宋廷須面對高級將領掌兵過重的問題。新政權的軍事基礎來自原有部隊，若突然切斷與將領的關係，也可能影響軍隊運作；中央因此逐步調整職務和指揮權。</w:t>
      </w:r>
      <w:r>
        <w:br/>
      </w:r>
      <w:r>
        <w:br/>
      </w:r>
      <w:r>
        <w:t>宋太祖建立政權後，逐步調整高級將領職務與軍隊控制方式，減少武將擁兵自立的風險。後世常以杯酒釋兵權描述此事，但酒宴對話、時間與具體過程，學界有不同考證。</w:t>
      </w:r>
      <w:r>
        <w:br/>
      </w:r>
      <w:r>
        <w:br/>
      </w:r>
      <w:r>
        <w:t>部分將領離開原來的軍職，兵權朝中央重新配置。後人把這項變化稱為「杯酒釋兵權」，又在酒宴情節中寫入君臣對答；具體對話、時間與史料來源有爭議。可見的歷史過程是職務與軍隊控制方式發生改變，不必假設所有調整都在同一晚談定。新安排形成後，朝廷仍要讓軍隊按新的指揮關係運作。</w:t>
      </w:r>
      <w:r>
        <w:br/>
      </w:r>
      <w:r>
        <w:br/>
      </w:r>
      <w:r>
        <w:t>將領的職位變了，部隊還要知道新命令從哪個機關發出；朝廷也要為離任者安排可以接受的地位。兵權的集中因此不只是削減某一人權力，也包含重新接續軍中日常的指揮方式。</w:t>
      </w:r>
    </w:p>
    <w:p w14:paraId="5D4B0E5F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23733F76" w14:textId="77777777" w:rsidR="001170DD" w:rsidRDefault="00000000">
      <w:pPr>
        <w:rPr>
          <w:rFonts w:hint="eastAsia"/>
        </w:rPr>
      </w:pPr>
      <w:r>
        <w:t>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宋初調整武將兵權，是建立新秩序的一環；可對照論功之後仍須防止權力失衡，杯酒場景的細節則有史料爭議。《小象》寫「大君有命，以正功也。小人勿用，必亂邦也。」；本條聚焦「戰後仍要安排權責」。</w:t>
      </w:r>
    </w:p>
    <w:p w14:paraId="17564964" w14:textId="77777777" w:rsidR="001170DD" w:rsidRDefault="00000000">
      <w:pPr>
        <w:rPr>
          <w:rFonts w:hint="eastAsia"/>
        </w:rPr>
      </w:pPr>
      <w:r>
        <w:lastRenderedPageBreak/>
        <w:t>審查結論：</w:t>
      </w:r>
      <w:r>
        <w:t xml:space="preserve">A </w:t>
      </w:r>
      <w:r>
        <w:t>保留。案例在「辨功過、慎用人」的行動或結果具有可辨認類比；仍屬後設對照，不能當成歷史人物實際引《易》的證據。</w:t>
      </w:r>
    </w:p>
    <w:p w14:paraId="644A4BA8" w14:textId="77777777" w:rsidR="001170DD" w:rsidRDefault="00000000">
      <w:pPr>
        <w:pStyle w:val="21"/>
      </w:pPr>
      <w:r>
        <w:t>第</w:t>
      </w:r>
      <w:r>
        <w:t>08</w:t>
      </w:r>
      <w:r>
        <w:t>卦｜</w:t>
      </w:r>
      <w:r>
        <w:t>6</w:t>
      </w:r>
      <w:r>
        <w:t>爻</w:t>
      </w:r>
    </w:p>
    <w:p w14:paraId="11454D11" w14:textId="77777777" w:rsidR="001170DD" w:rsidRDefault="00000000">
      <w:pPr>
        <w:pStyle w:val="31"/>
      </w:pPr>
      <w:r>
        <w:t>XCASE-H08-L1</w:t>
      </w:r>
      <w:r>
        <w:t>｜最終</w:t>
      </w:r>
      <w:r>
        <w:t>A</w:t>
      </w:r>
      <w:r>
        <w:t>級</w:t>
      </w:r>
    </w:p>
    <w:p w14:paraId="2AAA4145" w14:textId="77777777" w:rsidR="001170DD" w:rsidRDefault="00000000">
      <w:pPr>
        <w:pStyle w:val="4"/>
      </w:pPr>
      <w:r>
        <w:t>初六｜商鞅徙木立信使民眾相信賞令</w:t>
      </w:r>
      <w:r>
        <w:t xml:space="preserve"> </w:t>
      </w:r>
      <w:r>
        <w:t>合作從可信行動開始</w:t>
      </w:r>
    </w:p>
    <w:p w14:paraId="6096C17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XCASE-H08-L1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1288E46D" w14:textId="77777777" w:rsidR="001170DD" w:rsidRDefault="00000000">
      <w:pPr>
        <w:rPr>
          <w:rFonts w:hint="eastAsia"/>
        </w:rPr>
      </w:pPr>
      <w:r>
        <w:t>原稿《小象》原文：比之初六，有它吉也。</w:t>
      </w:r>
    </w:p>
    <w:p w14:paraId="28AFD62F" w14:textId="77777777" w:rsidR="001170DD" w:rsidRDefault="00000000">
      <w:pPr>
        <w:rPr>
          <w:rFonts w:hint="eastAsia"/>
        </w:rPr>
      </w:pPr>
      <w:r>
        <w:t>原稿既有繁體中文譯文：「比的初六」《象傳》解釋：有它吉。</w:t>
      </w:r>
    </w:p>
    <w:p w14:paraId="7CB87F78" w14:textId="77777777" w:rsidR="001170DD" w:rsidRDefault="00000000">
      <w:pPr>
        <w:rPr>
          <w:rFonts w:hint="eastAsia"/>
        </w:rPr>
      </w:pPr>
      <w:r>
        <w:t>小象／爻辭審查要點：以誠信建立合作</w:t>
      </w:r>
    </w:p>
    <w:p w14:paraId="4CFF19DA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718F9264" w14:textId="77777777" w:rsidR="001170DD" w:rsidRDefault="00000000">
      <w:pPr>
        <w:rPr>
          <w:rFonts w:hint="eastAsia"/>
        </w:rPr>
      </w:pPr>
      <w:r>
        <w:t xml:space="preserve">E61 </w:t>
      </w:r>
      <w:r>
        <w:t>商鞅徙木立信使民眾相信賞令</w:t>
      </w:r>
      <w:r>
        <w:br/>
      </w:r>
      <w:r>
        <w:br/>
      </w:r>
      <w:r>
        <w:t>商鞅準備在秦國推行新法，要讓百姓知道官府的賞罰承諾會實際執行。在正式條文上路前，他選擇一項居民當場能看到結果的小事，讓是否履約不必等很久才可查核。</w:t>
      </w:r>
      <w:r>
        <w:br/>
      </w:r>
      <w:r>
        <w:br/>
      </w:r>
      <w:r>
        <w:t>《史記》記載，商鞅準備推行新法前，在城門立木，宣布搬動可得賞金；有人照做後，他確實給付。這段故事用一件可驗證的小事，說明如何讓人相信官方發布的承諾。</w:t>
      </w:r>
      <w:r>
        <w:br/>
      </w:r>
      <w:r>
        <w:br/>
      </w:r>
      <w:r>
        <w:t>《史記》記載，城門立木並懸賞搬移，一開始沒有人相信，後來有人照辦，商鞅確實付出賞金。居民看到命令與給付一致，新法隨後公布。這是一則史家用來描寫建立政令信用的故事；完成一次賞令，不會替往後所有法律的公平性與嚴酷程度作出保證。新法的影響還要看它在地方如何施行。</w:t>
      </w:r>
      <w:r>
        <w:br/>
      </w:r>
      <w:r>
        <w:br/>
      </w:r>
      <w:r>
        <w:t>有人真的搬走木頭，商鞅即照原先公布數額給付，現場旁觀者可以直接比較說法與行動。這項小規模試驗發生在新法施行前，讓居民先看到一條賞令的執行。正式法令仍要在更廣範圍接受檢驗。</w:t>
      </w:r>
    </w:p>
    <w:p w14:paraId="2BEFEA22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2DF5F218" w14:textId="77777777" w:rsidR="001170DD" w:rsidRDefault="00000000">
      <w:pPr>
        <w:rPr>
          <w:rFonts w:hint="eastAsia"/>
        </w:rPr>
      </w:pPr>
      <w:r>
        <w:t>商鞅徙木立信使民眾相信賞令：《史記》記載，商鞅準備推行新法前，在城門立木，宣布搬動可得賞金；有人照做後，他確實給付。這段故事用一件可驗證的小事，說明如何讓人相信官方發布的承諾。商鞅準備在秦國推行新法，要讓百姓知道官府的賞罰承諾會實際執行。徙木立信的史傳故事，把承諾與兌現連在一起；可作初次建立信任的例子，不把故事細節當成現代實驗證據。《小象》寫「比之初六，有它吉也。」；本條聚焦「合作從可信行動開始」。</w:t>
      </w:r>
    </w:p>
    <w:p w14:paraId="4F555118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保留。案例在「以誠信建立合作」的行動或結果具有可辨認類比；仍屬後設對照，不能當成歷史人物實際引《易》的證據。</w:t>
      </w:r>
    </w:p>
    <w:p w14:paraId="1714DF69" w14:textId="77777777" w:rsidR="001170DD" w:rsidRDefault="00000000">
      <w:pPr>
        <w:pStyle w:val="31"/>
      </w:pPr>
      <w:r>
        <w:t>XCASE-H08-L2</w:t>
      </w:r>
      <w:r>
        <w:t>｜最終</w:t>
      </w:r>
      <w:r>
        <w:t>B</w:t>
      </w:r>
      <w:r>
        <w:t>級</w:t>
      </w:r>
    </w:p>
    <w:p w14:paraId="16CB82E2" w14:textId="77777777" w:rsidR="001170DD" w:rsidRDefault="00000000">
      <w:pPr>
        <w:pStyle w:val="4"/>
      </w:pPr>
      <w:r>
        <w:t>六二｜管仲協助齊桓公維繫諸侯合作</w:t>
      </w:r>
      <w:r>
        <w:t xml:space="preserve"> </w:t>
      </w:r>
      <w:r>
        <w:t>合作仍有自身立場</w:t>
      </w:r>
    </w:p>
    <w:p w14:paraId="1868D35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XCASE-H08-L2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0881B0FE" w14:textId="77777777" w:rsidR="001170DD" w:rsidRDefault="00000000">
      <w:pPr>
        <w:rPr>
          <w:rFonts w:hint="eastAsia"/>
        </w:rPr>
      </w:pPr>
      <w:r>
        <w:t>原稿《小象》原文：比之自內，不自失也。</w:t>
      </w:r>
    </w:p>
    <w:p w14:paraId="726FACB4" w14:textId="77777777" w:rsidR="001170DD" w:rsidRDefault="00000000">
      <w:pPr>
        <w:rPr>
          <w:rFonts w:hint="eastAsia"/>
        </w:rPr>
      </w:pPr>
      <w:r>
        <w:lastRenderedPageBreak/>
        <w:t>原稿既有繁體中文譯文：「親近發自內心，守正吉祥。」《象傳》解釋：不自失。</w:t>
      </w:r>
    </w:p>
    <w:p w14:paraId="41416A94" w14:textId="77777777" w:rsidR="001170DD" w:rsidRDefault="00000000">
      <w:pPr>
        <w:rPr>
          <w:rFonts w:hint="eastAsia"/>
        </w:rPr>
      </w:pPr>
      <w:r>
        <w:t>小象／爻辭審查要點：發自內心而不失本心</w:t>
      </w:r>
    </w:p>
    <w:p w14:paraId="05A28CE8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48044B4A" w14:textId="77777777" w:rsidR="001170DD" w:rsidRDefault="00000000">
      <w:pPr>
        <w:rPr>
          <w:rFonts w:hint="eastAsia"/>
        </w:rPr>
      </w:pPr>
      <w:r>
        <w:t xml:space="preserve">E08 </w:t>
      </w:r>
      <w:r>
        <w:t>管仲協助齊桓公維繫諸侯合作</w:t>
      </w:r>
      <w:r>
        <w:br/>
      </w:r>
      <w:r>
        <w:br/>
      </w:r>
      <w:r>
        <w:t>齊桓公任用管仲時，齊國首先要處理國內政務，才可能在諸侯之間持續出兵、會盟和履行承諾。諸侯各有自己的安全與利益，即使願意到場，也不會因一次會議便把往後所有決定交由齊國處理。</w:t>
      </w:r>
      <w:r>
        <w:br/>
      </w:r>
      <w:r>
        <w:br/>
      </w:r>
      <w:r>
        <w:t>管仲輔佐齊桓公，透過國內整頓與諸侯會盟，擴大齊國的影響。《史記》把齊桓公的霸業與管仲的治理、外交相連；其合作網絡既有共同利益，也建立在齊國的實力之上。</w:t>
      </w:r>
      <w:r>
        <w:br/>
      </w:r>
      <w:r>
        <w:br/>
      </w:r>
      <w:r>
        <w:t>管仲參與齊國治理，齊桓公在多次交涉中擴大影響。《史記》將兩人的政績與霸業相連；不同國家的合作既利用齊國實力，也受到當時共同問題推動。會盟不是一次完成的同一場集會，參與者和議題會隨局勢改變。齊國取得諸侯間的主導位置後，仍須不斷管理與別國的關係。</w:t>
      </w:r>
      <w:r>
        <w:br/>
      </w:r>
      <w:r>
        <w:br/>
      </w:r>
      <w:r>
        <w:t>地方治理使齊國能準備糧秣和使節，對外會盟則把這些資源轉成與別國的往來。每次提出共同主張，仍要看別國能否接受。齊桓公的聲望與管仲的工作互相配合，也受齊國軍事實力支撐。</w:t>
      </w:r>
    </w:p>
    <w:p w14:paraId="67C939C3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2DB9CC8D" w14:textId="77777777" w:rsidR="001170DD" w:rsidRDefault="00000000">
      <w:pPr>
        <w:rPr>
          <w:rFonts w:hint="eastAsia"/>
        </w:rPr>
      </w:pPr>
      <w:r>
        <w:t>管仲協助齊桓公維繫諸侯合作：管仲輔佐齊桓公，透過國內整頓與諸侯會盟，擴大齊國的影響。《史記》把齊桓公的霸業與管仲的治理、外交相連；其合作網絡既有共同利益，也建立在齊國的實力之上。齊桓公任用管仲時，齊國首先要處理國內政務，才可能在諸侯之間持續出兵、會盟和履行承諾。管仲輔佐齊桓公推動會盟，可用來理解內部立場與對外協作相互支援；結盟並非完全放棄本國的判斷。《小象》寫「比之自內，不自失也。」；本條聚焦「合作仍有自身立場」。</w:t>
      </w:r>
    </w:p>
    <w:p w14:paraId="4BE9077A" w14:textId="77777777" w:rsidR="001170DD" w:rsidRDefault="00000000">
      <w:pPr>
        <w:rPr>
          <w:rFonts w:hint="eastAsia"/>
        </w:rPr>
      </w:pPr>
      <w:r>
        <w:t>B</w:t>
      </w:r>
      <w:r>
        <w:t>級部分符合原因：管仲維繫諸侯盟約可見合作，卻未明示「自內、不自失」的個人界線。</w:t>
      </w:r>
    </w:p>
    <w:p w14:paraId="45D0AD62" w14:textId="77777777" w:rsidR="001170DD" w:rsidRDefault="00000000">
      <w:pPr>
        <w:rPr>
          <w:rFonts w:hint="eastAsia"/>
        </w:rPr>
      </w:pPr>
      <w:r>
        <w:t>一次修訂建議（新增對照補充、不刪原稿）：此案例只能在「發自內心而不失本心」的有限面向上與爻義相照；管仲維繫諸侯盟約可見合作，卻未明示「自內、不自失」的個人界線。讀者須區分歷史事實、編輯類比以及沒有證據支持的效果推論。</w:t>
      </w:r>
    </w:p>
    <w:p w14:paraId="71986F2D" w14:textId="77777777" w:rsidR="001170DD" w:rsidRDefault="00000000">
      <w:pPr>
        <w:rPr>
          <w:rFonts w:hint="eastAsia"/>
        </w:rPr>
      </w:pPr>
      <w:r>
        <w:t>XCASE-H08-L2</w:t>
      </w:r>
      <w:r>
        <w:t>｜六二｜合作仍有自身立場</w:t>
      </w:r>
    </w:p>
    <w:p w14:paraId="7FEE04BC" w14:textId="77777777" w:rsidR="001170DD" w:rsidRDefault="00000000">
      <w:pPr>
        <w:rPr>
          <w:rFonts w:hint="eastAsia"/>
        </w:rPr>
      </w:pPr>
      <w:r>
        <w:t>原稿《小象》：比之自內，不自失也。</w:t>
      </w:r>
    </w:p>
    <w:p w14:paraId="69389602" w14:textId="77777777" w:rsidR="001170DD" w:rsidRDefault="00000000">
      <w:pPr>
        <w:rPr>
          <w:rFonts w:hint="eastAsia"/>
        </w:rPr>
      </w:pPr>
      <w:r>
        <w:rPr>
          <w:b/>
        </w:rPr>
        <w:t>修訂後逐爻對照｜管仲維繫齊國與諸侯盟約，顯示合作須有制度與自身立場。若以「比之自內，不自失也」解讀，須明確指出同盟以各方的政治利益與承諾為基礎，不是因親近他人就必須放棄自身判斷。</w:t>
      </w:r>
    </w:p>
    <w:p w14:paraId="3ADFB25A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32CA088E" w14:textId="77777777" w:rsidR="001170DD" w:rsidRDefault="00000000">
      <w:pPr>
        <w:pStyle w:val="31"/>
      </w:pPr>
      <w:r>
        <w:t>XCASE-H08-L3</w:t>
      </w:r>
      <w:r>
        <w:t>｜最終</w:t>
      </w:r>
      <w:r>
        <w:t>A</w:t>
      </w:r>
      <w:r>
        <w:t>級</w:t>
      </w:r>
    </w:p>
    <w:p w14:paraId="0BB6EB9B" w14:textId="77777777" w:rsidR="001170DD" w:rsidRDefault="00000000">
      <w:pPr>
        <w:pStyle w:val="4"/>
      </w:pPr>
      <w:r>
        <w:t>六三｜庚子年清廷對外戰爭決策失控</w:t>
      </w:r>
      <w:r>
        <w:t xml:space="preserve"> </w:t>
      </w:r>
      <w:r>
        <w:t>選錯依靠會受傷</w:t>
      </w:r>
    </w:p>
    <w:p w14:paraId="03795FB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XCASE-H08-L3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625ACBF8" w14:textId="77777777" w:rsidR="001170DD" w:rsidRDefault="00000000">
      <w:pPr>
        <w:rPr>
          <w:rFonts w:hint="eastAsia"/>
        </w:rPr>
      </w:pPr>
      <w:r>
        <w:t>原稿《小象》原文：比之匪人，不亦傷乎！</w:t>
      </w:r>
    </w:p>
    <w:p w14:paraId="504FE207" w14:textId="77777777" w:rsidR="001170DD" w:rsidRDefault="00000000">
      <w:pPr>
        <w:rPr>
          <w:rFonts w:hint="eastAsia"/>
        </w:rPr>
      </w:pPr>
      <w:r>
        <w:lastRenderedPageBreak/>
        <w:t>原稿既有繁體中文譯文：「親近了不適當的人。」《象傳》解釋：不亦傷乎！。</w:t>
      </w:r>
    </w:p>
    <w:p w14:paraId="239F06D4" w14:textId="77777777" w:rsidR="001170DD" w:rsidRDefault="00000000">
      <w:pPr>
        <w:rPr>
          <w:rFonts w:hint="eastAsia"/>
        </w:rPr>
      </w:pPr>
      <w:r>
        <w:t>小象／爻辭審查要點：親近不當者致傷</w:t>
      </w:r>
    </w:p>
    <w:p w14:paraId="26D5B627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6FB9C66A" w14:textId="77777777" w:rsidR="001170DD" w:rsidRDefault="00000000">
      <w:pPr>
        <w:rPr>
          <w:rFonts w:hint="eastAsia"/>
        </w:rPr>
      </w:pP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44FDBEF4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55936697" w14:textId="77777777" w:rsidR="001170DD" w:rsidRDefault="00000000">
      <w:pPr>
        <w:rPr>
          <w:rFonts w:hint="eastAsia"/>
        </w:rPr>
      </w:pPr>
      <w:r>
        <w:t>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清廷對義和團力量的態度與政策轉折，是判斷合作對象失準的案例；不宜把複雜群體簡化為先天的善人或惡人。《小象》寫「比之匪人，不亦傷乎！」；本條聚焦「選錯依靠會受傷」。</w:t>
      </w:r>
    </w:p>
    <w:p w14:paraId="12D3816E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保留。案例在「親近不當者致傷」的行動或結果具有可辨認類比；仍屬後設對照，不能當成歷史人物實際引《易》的證據。</w:t>
      </w:r>
    </w:p>
    <w:p w14:paraId="571912E1" w14:textId="77777777" w:rsidR="001170DD" w:rsidRDefault="00000000">
      <w:pPr>
        <w:pStyle w:val="31"/>
      </w:pPr>
      <w:r>
        <w:t>XCASE-H08-L4</w:t>
      </w:r>
      <w:r>
        <w:t>｜最終</w:t>
      </w:r>
      <w:r>
        <w:t>A</w:t>
      </w:r>
      <w:r>
        <w:t>級</w:t>
      </w:r>
    </w:p>
    <w:p w14:paraId="77F62B3C" w14:textId="77777777" w:rsidR="001170DD" w:rsidRDefault="00000000">
      <w:pPr>
        <w:pStyle w:val="4"/>
      </w:pPr>
      <w:r>
        <w:t>六四｜重耳流亡列國後返晉即位</w:t>
      </w:r>
      <w:r>
        <w:t xml:space="preserve"> </w:t>
      </w:r>
      <w:r>
        <w:t>找到可依靠的援手</w:t>
      </w:r>
    </w:p>
    <w:p w14:paraId="39E5936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XCASE-H08-L4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3754EB4D" w14:textId="77777777" w:rsidR="001170DD" w:rsidRDefault="00000000">
      <w:pPr>
        <w:rPr>
          <w:rFonts w:hint="eastAsia"/>
        </w:rPr>
      </w:pPr>
      <w:r>
        <w:t>原稿《小象》原文：外比於賢，以從上也。</w:t>
      </w:r>
    </w:p>
    <w:p w14:paraId="4FD3BFBD" w14:textId="77777777" w:rsidR="001170DD" w:rsidRDefault="00000000">
      <w:pPr>
        <w:rPr>
          <w:rFonts w:hint="eastAsia"/>
        </w:rPr>
      </w:pPr>
      <w:r>
        <w:t>原稿既有繁體中文譯文：「外比在賢」《象傳》解釋：以順從上位者。</w:t>
      </w:r>
    </w:p>
    <w:p w14:paraId="096F9C8A" w14:textId="77777777" w:rsidR="001170DD" w:rsidRDefault="00000000">
      <w:pPr>
        <w:rPr>
          <w:rFonts w:hint="eastAsia"/>
        </w:rPr>
      </w:pPr>
      <w:r>
        <w:t>小象／爻辭審查要點：向外結交賢能</w:t>
      </w:r>
    </w:p>
    <w:p w14:paraId="19D51CAC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1FB9B15A" w14:textId="77777777" w:rsidR="001170DD" w:rsidRDefault="00000000">
      <w:pPr>
        <w:rPr>
          <w:rFonts w:hint="eastAsia"/>
        </w:rPr>
      </w:pP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重耳離開晉國後，輾轉多國，受到不同程度的接待與援助，最後在秦國支持下返晉即位。他的經歷呈現流亡政治人物</w:t>
      </w:r>
      <w:r>
        <w:lastRenderedPageBreak/>
        <w:t>必須依賴接待者、隨從與外部資源的處境。</w:t>
      </w:r>
      <w:r>
        <w:br/>
      </w:r>
      <w:r>
        <w:br/>
      </w:r>
      <w:r>
        <w:t>重耳在不同國家獲得程度不一的援助，也曾遭遇冷落。此後秦國給予支持，使他得以返晉即位，成為晉文公。即位是漫長流亡的結果，不是離國當天已有保證的安排。接待者的選擇、隨從是否繼續同行及晉國內部的變化，都影響他能否走到返國這一步。</w:t>
      </w:r>
      <w:r>
        <w:br/>
      </w:r>
      <w:r>
        <w:br/>
      </w:r>
      <w:r>
        <w:t>流亡者每到一國都要由接待者決定禮遇程度，重耳的隨從也須判斷是否繼續同行。沒有一處停留自動等於返國成功；直到秦國協助且晉國局勢配合，他才有機會重新進入本國政局。</w:t>
      </w:r>
    </w:p>
    <w:p w14:paraId="31D58C62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68775867" w14:textId="77777777" w:rsidR="001170DD" w:rsidRDefault="00000000">
      <w:pPr>
        <w:rPr>
          <w:rFonts w:hint="eastAsia"/>
        </w:rPr>
      </w:pPr>
      <w:r>
        <w:t>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借助外部政治支援返晉，顯示外援對困境中行動者的重要；賢只是爻義用語，不等於對援助者作全面道德認證。《小象》寫「外比於賢，以從上也。」；本條聚焦「找到可依靠的援手」。</w:t>
      </w:r>
    </w:p>
    <w:p w14:paraId="4587483A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保留。案例在「向外結交賢能」的行動或結果具有可辨認類比；仍屬後設對照，不能當成歷史人物實際引《易》的證據。</w:t>
      </w:r>
    </w:p>
    <w:p w14:paraId="71EAA69E" w14:textId="77777777" w:rsidR="001170DD" w:rsidRDefault="00000000">
      <w:pPr>
        <w:pStyle w:val="31"/>
      </w:pPr>
      <w:r>
        <w:t>XCASE-H08-L5</w:t>
      </w:r>
      <w:r>
        <w:t>｜最終</w:t>
      </w:r>
      <w:r>
        <w:t>B</w:t>
      </w:r>
      <w:r>
        <w:t>級</w:t>
      </w:r>
    </w:p>
    <w:p w14:paraId="5206FB86" w14:textId="77777777" w:rsidR="001170DD" w:rsidRDefault="00000000">
      <w:pPr>
        <w:pStyle w:val="4"/>
      </w:pPr>
      <w:r>
        <w:t>九五｜劉邦入關後約法三章</w:t>
      </w:r>
      <w:r>
        <w:t xml:space="preserve"> </w:t>
      </w:r>
      <w:r>
        <w:t>以公開規則凝聚支持</w:t>
      </w:r>
    </w:p>
    <w:p w14:paraId="70EC34E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XCASE-H08-L5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B</w:t>
      </w:r>
    </w:p>
    <w:p w14:paraId="30B620A4" w14:textId="77777777" w:rsidR="001170DD" w:rsidRDefault="00000000">
      <w:pPr>
        <w:rPr>
          <w:rFonts w:hint="eastAsia"/>
        </w:rPr>
      </w:pPr>
      <w:r>
        <w:t>原稿《小象》原文：顯比之吉，位正中也。舍逆取順，失前禽也。邑人不誡，上使中也。</w:t>
      </w:r>
    </w:p>
    <w:p w14:paraId="560EF956" w14:textId="77777777" w:rsidR="001170DD" w:rsidRDefault="00000000">
      <w:pPr>
        <w:rPr>
          <w:rFonts w:hint="eastAsia"/>
        </w:rPr>
      </w:pPr>
      <w:r>
        <w:t>原稿既有繁體中文譯文：「顯比的吉」《象傳》解釋：位端正而守中。「舍逆取順」《象傳》解釋：表示捨棄逆向而選擇順勢，也放走了前方的獵物。「光明正大地親比；君王三面圍獵，放走迎面的禽獸，邑人也不必戒懼，吉。」《象傳》解釋：上位者的作法合乎中道。</w:t>
      </w:r>
    </w:p>
    <w:p w14:paraId="17803634" w14:textId="77777777" w:rsidR="001170DD" w:rsidRDefault="00000000">
      <w:pPr>
        <w:rPr>
          <w:rFonts w:hint="eastAsia"/>
        </w:rPr>
      </w:pPr>
      <w:r>
        <w:t>小象／爻辭審查要點：中正、寬容節制與公開合作</w:t>
      </w:r>
    </w:p>
    <w:p w14:paraId="2CAC3A30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66412059" w14:textId="77777777" w:rsidR="001170DD" w:rsidRDefault="00000000">
      <w:pPr>
        <w:rPr>
          <w:rFonts w:hint="eastAsia"/>
        </w:rPr>
      </w:pPr>
      <w:r>
        <w:t xml:space="preserve">E01 </w:t>
      </w:r>
      <w:r>
        <w:t>劉邦入關後約法三章</w:t>
      </w:r>
      <w:r>
        <w:br/>
      </w:r>
      <w:r>
        <w:br/>
      </w:r>
      <w:r>
        <w:t>秦朝統治崩潰，各路軍隊向關中推進。劉邦抵達這個曾是秦政權核心的地區時，當地居民仍要面對駐軍與法律的變化。新來的將領若要取得居民配合，必須讓人知道軍隊如何進城、哪些行為會受到處罰。</w:t>
      </w:r>
      <w:r>
        <w:br/>
      </w:r>
      <w:r>
        <w:br/>
      </w:r>
      <w:r>
        <w:t>劉邦進入關中後，宣布約法三章，並向父老說明軍隊的安排，以減輕秦末苛法帶來的恐懼。這是爭取地方支持的政治措施；當時項羽等勢力仍然強大，入關並不等於已經取得天下。</w:t>
      </w:r>
      <w:r>
        <w:br/>
      </w:r>
      <w:r>
        <w:br/>
      </w:r>
      <w:r>
        <w:t>劉邦召集父老，公開簡化的法令；軍隊接著需要依承諾行事。這項安排有助於減少地方恐慌，卻沒有讓劉邦立即取得全部政權。項羽及其他軍事力量仍在行動，關中以外的局勢尚未定下。從進軍、頒約到與諸侯繼續競爭，是相連的幾個階段；不能把入關那一刻當作爭天下的終點。</w:t>
      </w:r>
      <w:r>
        <w:br/>
      </w:r>
      <w:r>
        <w:br/>
      </w:r>
      <w:r>
        <w:t>關中人第一次聽見這些規定時，面前仍是持械的軍隊；劉邦能否守住承諾，要等駐軍與地方實際相處才會顯現。各方接下來對關中控制權的爭奪，也使這項治理安排始終處在不安定的政治環境裡。</w:t>
      </w:r>
    </w:p>
    <w:p w14:paraId="6B82D929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15D1EA24" w14:textId="77777777" w:rsidR="001170DD" w:rsidRDefault="00000000">
      <w:pPr>
        <w:rPr>
          <w:rFonts w:hint="eastAsia"/>
        </w:rPr>
      </w:pPr>
      <w:r>
        <w:lastRenderedPageBreak/>
        <w:t>劉邦入關後約法三章：劉邦進入關中後，宣布約法三章，並向父老說明軍隊的安排，以減輕秦末苛法帶來的恐懼。這是爭取地方支持的政治措施；當時項羽等勢力仍然強大，入關並不等於已經取得天下。劉邦進關中後提出簡明規範，可對照以可理解的政治作為爭取認同；不能據此宣稱所有百姓都自由且一致地支持他。《小象》寫「顯比之吉，位正中也。舍逆取順，失前禽也。邑人不誡，上使中也。」；本條聚焦「以公開規則凝聚支持」。</w:t>
      </w:r>
    </w:p>
    <w:p w14:paraId="31101E74" w14:textId="77777777" w:rsidR="001170DD" w:rsidRDefault="00000000">
      <w:pPr>
        <w:rPr>
          <w:rFonts w:hint="eastAsia"/>
        </w:rPr>
      </w:pPr>
      <w:r>
        <w:t>B</w:t>
      </w:r>
      <w:r>
        <w:t>級部分符合原因：約法三章支持公開規則，惟「三面逐禽、舍逆取順」的寬容節制尚未對應。</w:t>
      </w:r>
    </w:p>
    <w:p w14:paraId="526D0488" w14:textId="77777777" w:rsidR="001170DD" w:rsidRDefault="00000000">
      <w:pPr>
        <w:rPr>
          <w:rFonts w:hint="eastAsia"/>
        </w:rPr>
      </w:pPr>
      <w:r>
        <w:t>一次修訂建議（新增對照補充、不刪原稿）：此案例只能在「中正、寬容節制與公開合作」的有限面向上與爻義相照；約法三章支持公開規則，惟「三面逐禽、舍逆取順」的寬容節制尚未對應。讀者須區分歷史事實、編輯類比以及沒有證據支持的效果推論。</w:t>
      </w:r>
    </w:p>
    <w:p w14:paraId="3B53BEAE" w14:textId="77777777" w:rsidR="001170DD" w:rsidRDefault="00000000">
      <w:pPr>
        <w:rPr>
          <w:rFonts w:hint="eastAsia"/>
        </w:rPr>
      </w:pPr>
      <w:r>
        <w:t>XCASE-H08-L5</w:t>
      </w:r>
      <w:r>
        <w:t>｜九五｜以公開規則凝聚支持</w:t>
      </w:r>
    </w:p>
    <w:p w14:paraId="16C6FAEC" w14:textId="77777777" w:rsidR="001170DD" w:rsidRDefault="00000000">
      <w:pPr>
        <w:rPr>
          <w:rFonts w:hint="eastAsia"/>
        </w:rPr>
      </w:pPr>
      <w:r>
        <w:t>原稿《小象》：顯比之吉，位正中也。舍逆取順，失前禽也。邑人不誡，上使中也。</w:t>
      </w:r>
    </w:p>
    <w:p w14:paraId="6A94DDD0" w14:textId="77777777" w:rsidR="001170DD" w:rsidRDefault="00000000">
      <w:pPr>
        <w:rPr>
          <w:rFonts w:hint="eastAsia"/>
        </w:rPr>
      </w:pPr>
      <w:r>
        <w:rPr>
          <w:b/>
        </w:rPr>
        <w:t>修訂後逐爻對照｜劉邦入關約法三章使民眾得知軍政規範，可對照「顯比」的公開可理解；但爻象「舍逆取順，失前禽」仍偏向有節制的取捨和不濫追，故事未直接證明，故保留局部對應限制。</w:t>
      </w:r>
    </w:p>
    <w:p w14:paraId="6C0E6999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（合理但有限制，保留）；原故事、案例</w:t>
      </w:r>
      <w:r>
        <w:rPr>
          <w:b/>
        </w:rPr>
        <w:t>ID</w:t>
      </w:r>
      <w:r>
        <w:rPr>
          <w:b/>
        </w:rPr>
        <w:t>與原證據類型維持不變，不再重複追求</w:t>
      </w:r>
      <w:r>
        <w:rPr>
          <w:b/>
        </w:rPr>
        <w:t>A</w:t>
      </w:r>
      <w:r>
        <w:rPr>
          <w:b/>
        </w:rPr>
        <w:t>。</w:t>
      </w:r>
    </w:p>
    <w:p w14:paraId="7FF60824" w14:textId="77777777" w:rsidR="001170DD" w:rsidRDefault="00000000">
      <w:pPr>
        <w:pStyle w:val="31"/>
      </w:pPr>
      <w:r>
        <w:t>XCASE-H08-L6</w:t>
      </w:r>
      <w:r>
        <w:t>｜最終</w:t>
      </w:r>
      <w:r>
        <w:t>A</w:t>
      </w:r>
      <w:r>
        <w:t>級</w:t>
      </w:r>
    </w:p>
    <w:p w14:paraId="1CA34D22" w14:textId="77777777" w:rsidR="001170DD" w:rsidRDefault="00000000">
      <w:pPr>
        <w:pStyle w:val="4"/>
      </w:pPr>
      <w:r>
        <w:t>上六｜國共合作在</w:t>
      </w:r>
      <w:r>
        <w:t>1927</w:t>
      </w:r>
      <w:r>
        <w:t>年破裂</w:t>
      </w:r>
      <w:r>
        <w:t xml:space="preserve"> </w:t>
      </w:r>
      <w:r>
        <w:t>合作缺少共識難以持續</w:t>
      </w:r>
    </w:p>
    <w:p w14:paraId="3FD2D52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XCASE-H08-L6 </w:t>
      </w:r>
      <w:r>
        <w:t>｜</w:t>
      </w:r>
      <w:r>
        <w:t xml:space="preserve"> </w:t>
      </w:r>
      <w:r>
        <w:t>原證據標示：</w:t>
      </w:r>
      <w:r>
        <w:t xml:space="preserve">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本輪適切性：</w:t>
      </w:r>
      <w:r>
        <w:t>A</w:t>
      </w:r>
    </w:p>
    <w:p w14:paraId="16486E7F" w14:textId="77777777" w:rsidR="001170DD" w:rsidRDefault="00000000">
      <w:pPr>
        <w:rPr>
          <w:rFonts w:hint="eastAsia"/>
        </w:rPr>
      </w:pPr>
      <w:r>
        <w:t>原稿《小象》原文：比之无首，无所終也。</w:t>
      </w:r>
    </w:p>
    <w:p w14:paraId="73C3C77D" w14:textId="77777777" w:rsidR="001170DD" w:rsidRDefault="00000000">
      <w:pPr>
        <w:rPr>
          <w:rFonts w:hint="eastAsia"/>
        </w:rPr>
      </w:pPr>
      <w:r>
        <w:t>原稿既有繁體中文譯文：「親比沒有核心與善始，凶。」《象傳》解釋：無所終。</w:t>
      </w:r>
    </w:p>
    <w:p w14:paraId="38C8FFF2" w14:textId="77777777" w:rsidR="001170DD" w:rsidRDefault="00000000">
      <w:pPr>
        <w:rPr>
          <w:rFonts w:hint="eastAsia"/>
        </w:rPr>
      </w:pPr>
      <w:r>
        <w:t>小象／爻辭審查要點：結盟無首難善終</w:t>
      </w:r>
    </w:p>
    <w:p w14:paraId="120FB25F" w14:textId="77777777" w:rsidR="001170DD" w:rsidRDefault="00000000">
      <w:pPr>
        <w:rPr>
          <w:rFonts w:hint="eastAsia"/>
        </w:rPr>
      </w:pPr>
      <w:r>
        <w:t>原稿事件與故事（保留原文）：</w:t>
      </w:r>
    </w:p>
    <w:p w14:paraId="7F3A969D" w14:textId="77777777" w:rsidR="001170DD" w:rsidRDefault="00000000">
      <w:pPr>
        <w:rPr>
          <w:rFonts w:hint="eastAsia"/>
        </w:rPr>
      </w:pP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</w:t>
      </w:r>
      <w:r>
        <w:br/>
      </w:r>
      <w:r>
        <w:br/>
        <w:t>1927</w:t>
      </w:r>
      <w:r>
        <w:t>年上海的清黨與武漢方面的分共，使合作關係瓦解，也伴隨大量政治暴力。原先在同一陣營活動的人，不得不重新面對各自組織的去留。破裂之後，雙方走向長期軍事對抗。上海與武漢的事件有不同時間、行動者與受害者，不能合併成一場沒有具體經過的抽象「分歧」。</w:t>
      </w:r>
      <w:r>
        <w:br/>
      </w:r>
      <w:r>
        <w:br/>
      </w:r>
      <w:r>
        <w:t>在合作時期同處一座城市的政治組織，決裂時要面對彼此的成員、名冊與武裝力量。上海和武漢先後採取不同的行動，相關人員有逃離、被捕和死亡的風險。此後的長期對抗使原來的合作關係更難恢復。</w:t>
      </w:r>
    </w:p>
    <w:p w14:paraId="05B0F668" w14:textId="77777777" w:rsidR="001170DD" w:rsidRDefault="00000000">
      <w:pPr>
        <w:rPr>
          <w:rFonts w:hint="eastAsia"/>
        </w:rPr>
      </w:pPr>
      <w:r>
        <w:t>原稿逐爻歷史對照（保留原文）：</w:t>
      </w:r>
    </w:p>
    <w:p w14:paraId="70E9A083" w14:textId="77777777" w:rsidR="001170DD" w:rsidRDefault="00000000">
      <w:pPr>
        <w:rPr>
          <w:rFonts w:hint="eastAsia"/>
        </w:rPr>
      </w:pPr>
      <w:r>
        <w:t>國共合作在</w:t>
      </w:r>
      <w:r>
        <w:t>1927</w:t>
      </w:r>
      <w:r>
        <w:t>年破裂：第一次國共合作在北伐中承受利益、路線與權力衝突。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年上海的清黨及武漢方面的分共，使合作瓦解，並伴隨大規模政治暴力。此後雙方進入長期軍事對抗。國民黨與共產黨在第一次合作期間共同參</w:t>
      </w:r>
      <w:r>
        <w:lastRenderedPageBreak/>
        <w:t>與北伐，前線推進卻使軍隊、城市政權和工農運動的問題接連出現。</w:t>
      </w:r>
      <w:r>
        <w:t>1927</w:t>
      </w:r>
      <w:r>
        <w:t>年合作破裂，反映權力與路線分歧未能化解；可對照共同方向不足時，聯合關係很難長久維持。《小象》寫「比之无首，无所終也。」；本條聚焦「合作缺少共識難以持續」。</w:t>
      </w:r>
    </w:p>
    <w:p w14:paraId="4DBFAC4A" w14:textId="77777777" w:rsidR="001170DD" w:rsidRDefault="00000000">
      <w:pPr>
        <w:rPr>
          <w:rFonts w:hint="eastAsia"/>
        </w:rPr>
      </w:pPr>
      <w:r>
        <w:t>審查結論：</w:t>
      </w:r>
      <w:r>
        <w:t xml:space="preserve">A </w:t>
      </w:r>
      <w:r>
        <w:t>保留。案例在「結盟無首難善終」的行動或結果具有可辨認類比；仍屬後設對照，不能當成歷史人物實際引《易》的證據。</w:t>
      </w:r>
    </w:p>
    <w:p w14:paraId="4D415F89" w14:textId="77777777" w:rsidR="001170DD" w:rsidRDefault="00000000">
      <w:pPr>
        <w:pStyle w:val="21"/>
      </w:pPr>
      <w:r>
        <w:t>第</w:t>
      </w:r>
      <w:r>
        <w:t>09</w:t>
      </w:r>
      <w:r>
        <w:t>卦｜</w:t>
      </w:r>
      <w:r>
        <w:t>6</w:t>
      </w:r>
      <w:r>
        <w:t>爻</w:t>
      </w:r>
    </w:p>
    <w:p w14:paraId="5FFADDA3" w14:textId="77777777" w:rsidR="001170DD" w:rsidRDefault="00000000">
      <w:pPr>
        <w:pStyle w:val="31"/>
      </w:pPr>
      <w:r>
        <w:t>XCASE-H09-L1</w:t>
      </w:r>
      <w:r>
        <w:t>｜最終</w:t>
      </w:r>
      <w:r>
        <w:t>A</w:t>
      </w:r>
      <w:r>
        <w:t>級</w:t>
      </w:r>
    </w:p>
    <w:p w14:paraId="3615B25F" w14:textId="77777777" w:rsidR="001170DD" w:rsidRDefault="00000000">
      <w:pPr>
        <w:pStyle w:val="4"/>
      </w:pPr>
      <w:r>
        <w:t>初九｜諸葛亮街亭失守後撤軍與自責</w:t>
      </w:r>
      <w:r>
        <w:t xml:space="preserve"> </w:t>
      </w:r>
      <w:r>
        <w:t>偏離後要回到可行路線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7968BF8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XCASE-H09-L1 </w:t>
      </w:r>
      <w:r>
        <w:t>｜</w:t>
      </w:r>
      <w:r>
        <w:t xml:space="preserve"> unit_id</w:t>
      </w:r>
      <w:r>
        <w:t>：</w:t>
      </w:r>
      <w:r>
        <w:t xml:space="preserve">XIANG-U-09-02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42886FCA" w14:textId="77777777" w:rsidR="001170DD" w:rsidRDefault="00000000">
      <w:pPr>
        <w:rPr>
          <w:rFonts w:hint="eastAsia"/>
        </w:rPr>
      </w:pPr>
      <w:r>
        <w:t>《小象》原文：復自道，其義吉也。</w:t>
      </w:r>
    </w:p>
    <w:p w14:paraId="073578D2" w14:textId="77777777" w:rsidR="001170DD" w:rsidRDefault="00000000">
      <w:pPr>
        <w:rPr>
          <w:rFonts w:hint="eastAsia"/>
        </w:rPr>
      </w:pPr>
      <w:r>
        <w:t>既有譯文：「返回正道，哪會有災咎，吉。」《象傳》解釋：其義吉。</w:t>
      </w:r>
    </w:p>
    <w:p w14:paraId="2968BB00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31DAB702" w14:textId="77777777" w:rsidR="001170DD" w:rsidRDefault="00000000">
      <w:pPr>
        <w:rPr>
          <w:rFonts w:hint="eastAsia"/>
        </w:rPr>
      </w:pPr>
      <w:r>
        <w:t>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敗後撤軍並承擔責任，可對照承認局面已變、回到可以控制的行動範圍，不因面子繼續擴大損失。《小象》寫「復自道，其義吉也。」；本條聚焦「偏離後要回到可行路線」。</w:t>
      </w:r>
    </w:p>
    <w:p w14:paraId="2EAB908F" w14:textId="77777777" w:rsidR="001170DD" w:rsidRDefault="00000000">
      <w:pPr>
        <w:rPr>
          <w:rFonts w:hint="eastAsia"/>
        </w:rPr>
      </w:pPr>
      <w:r>
        <w:t>本輪審查理由：事件與「偏離後要回到可行路線」所強調的主要行動方向相合，原稿歷史對照已有具體事件與限制說明；屬後設閱讀對照，並非人物實際引用該爻的證據。</w:t>
      </w:r>
    </w:p>
    <w:p w14:paraId="06D586B5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489D8F8A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5F988D67" w14:textId="77777777" w:rsidR="001170DD" w:rsidRDefault="00000000">
      <w:pPr>
        <w:pStyle w:val="31"/>
      </w:pPr>
      <w:r>
        <w:t>XCASE-H09-L2</w:t>
      </w:r>
      <w:r>
        <w:t>｜最終</w:t>
      </w:r>
      <w:r>
        <w:t>B</w:t>
      </w:r>
      <w:r>
        <w:t>級</w:t>
      </w:r>
    </w:p>
    <w:p w14:paraId="7A759450" w14:textId="77777777" w:rsidR="001170DD" w:rsidRDefault="00000000">
      <w:pPr>
        <w:pStyle w:val="4"/>
      </w:pPr>
      <w:r>
        <w:t>九二｜西安事變透過談判結束拘押危機</w:t>
      </w:r>
      <w:r>
        <w:t xml:space="preserve"> </w:t>
      </w:r>
      <w:r>
        <w:t>轉向需要各方配合</w:t>
      </w:r>
    </w:p>
    <w:p w14:paraId="0BC7B07C" w14:textId="77777777" w:rsidR="001170DD" w:rsidRDefault="00000000">
      <w:pPr>
        <w:rPr>
          <w:rFonts w:hint="eastAsia"/>
        </w:rPr>
      </w:pPr>
      <w:r>
        <w:t>三、</w:t>
      </w:r>
      <w:r>
        <w:t>B</w:t>
      </w:r>
      <w:r>
        <w:t>級</w:t>
      </w:r>
      <w:r>
        <w:t>25</w:t>
      </w:r>
      <w:r>
        <w:t>篇：一次局部修訂（可直接替換歷史對照段）</w:t>
      </w:r>
    </w:p>
    <w:p w14:paraId="06CA3C6C" w14:textId="77777777" w:rsidR="001170DD" w:rsidRDefault="00000000">
      <w:pPr>
        <w:rPr>
          <w:rFonts w:hint="eastAsia"/>
        </w:rPr>
      </w:pPr>
      <w:r>
        <w:lastRenderedPageBreak/>
        <w:t>XCASE-H09-L2</w:t>
      </w:r>
      <w:r>
        <w:t>｜九二｜轉向需要各方配合｜複查</w:t>
      </w:r>
      <w:r>
        <w:t>B</w:t>
      </w:r>
    </w:p>
    <w:p w14:paraId="177CB7A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XCASE-H09-L2 </w:t>
      </w:r>
      <w:r>
        <w:t>｜</w:t>
      </w:r>
      <w:r>
        <w:t xml:space="preserve"> unit_id</w:t>
      </w:r>
      <w:r>
        <w:t>：</w:t>
      </w:r>
      <w:r>
        <w:t xml:space="preserve">XIANG-U-09-03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269D5E67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E40 </w:t>
      </w:r>
      <w:r>
        <w:t>西安事變透過談判結束拘押危機</w:t>
      </w:r>
    </w:p>
    <w:p w14:paraId="7E3B50C2" w14:textId="77777777" w:rsidR="001170DD" w:rsidRDefault="00000000">
      <w:pPr>
        <w:rPr>
          <w:rFonts w:hint="eastAsia"/>
        </w:rPr>
      </w:pPr>
      <w:r>
        <w:rPr>
          <w:b/>
        </w:rPr>
        <w:t>修訂後對照：把西安事變的「勸和」限縮為多方交涉後共同收束眼前拘押危機。張學良、楊虎城的扣押行動不因談判成功而成為正當；蔣介石獲釋也不表示各方永久回到同一政治路線。「牽復在中」僅可比擬多方彼此牽引、避免局勢完全失序。《小象》原文「牽復在中，亦不自失也。」；這是後設類比，並非史料證實當事人據爻決策。</w:t>
      </w:r>
    </w:p>
    <w:p w14:paraId="44961D49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4DEE4845" w14:textId="77777777" w:rsidR="001170DD" w:rsidRDefault="00000000">
      <w:pPr>
        <w:rPr>
          <w:rFonts w:hint="eastAsia"/>
        </w:rPr>
      </w:pPr>
      <w:r>
        <w:t>九二｜轉向需要各方配合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4957553C" w14:textId="77777777" w:rsidR="001170DD" w:rsidRDefault="00000000">
      <w:pPr>
        <w:rPr>
          <w:rFonts w:hint="eastAsia"/>
        </w:rPr>
      </w:pPr>
      <w:r>
        <w:t>《小象》原文：牽復在中，亦不自失也。</w:t>
      </w:r>
    </w:p>
    <w:p w14:paraId="366DB44A" w14:textId="77777777" w:rsidR="001170DD" w:rsidRDefault="00000000">
      <w:pPr>
        <w:rPr>
          <w:rFonts w:hint="eastAsia"/>
        </w:rPr>
      </w:pPr>
      <w:r>
        <w:t>既有譯文：「牽復在中」《象傳》解釋：亦不自失。</w:t>
      </w:r>
    </w:p>
    <w:p w14:paraId="29AA5E64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07F3DE33" w14:textId="77777777" w:rsidR="001170DD" w:rsidRDefault="00000000">
      <w:pPr>
        <w:rPr>
          <w:rFonts w:hint="eastAsia"/>
        </w:rPr>
      </w:pPr>
      <w:r>
        <w:t>歷史對照　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和平解決涉及多方協商；可對照彼此牽引回到較可接受的路線，並非單方面宣布和解就能完成。《小象》寫「牽復在中，亦不自失也。」；本條聚焦「轉向需要各方配合」。</w:t>
      </w:r>
    </w:p>
    <w:p w14:paraId="31A00306" w14:textId="77777777" w:rsidR="001170DD" w:rsidRDefault="00000000">
      <w:pPr>
        <w:rPr>
          <w:rFonts w:hint="eastAsia"/>
        </w:rPr>
      </w:pPr>
      <w:r>
        <w:t>本輪審查理由：原案可說明「轉向需要各方配合」部分意涵，但爻象的具體位置與行動條件尚未充分呈現；需限縮推論，說明事件只提供一個面向。</w:t>
      </w:r>
    </w:p>
    <w:p w14:paraId="62A0D55E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」作為後人的歷史類比，可觀察「轉向需要各方配合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4F266F55" w14:textId="77777777" w:rsidR="001170DD" w:rsidRDefault="00000000">
      <w:pPr>
        <w:rPr>
          <w:rFonts w:hint="eastAsia"/>
        </w:rPr>
      </w:pPr>
      <w:r>
        <w:lastRenderedPageBreak/>
        <w:t>publish_status</w:t>
      </w:r>
      <w:r>
        <w:t>：</w:t>
      </w:r>
      <w:r>
        <w:t>editorial_review</w:t>
      </w:r>
    </w:p>
    <w:p w14:paraId="1089F735" w14:textId="77777777" w:rsidR="001170DD" w:rsidRDefault="00000000">
      <w:pPr>
        <w:pStyle w:val="31"/>
      </w:pPr>
      <w:r>
        <w:t>XCASE-H09-L3</w:t>
      </w:r>
      <w:r>
        <w:t>｜最終</w:t>
      </w:r>
      <w:r>
        <w:t>A</w:t>
      </w:r>
      <w:r>
        <w:t>級</w:t>
      </w:r>
    </w:p>
    <w:p w14:paraId="17DD723D" w14:textId="77777777" w:rsidR="001170DD" w:rsidRDefault="00000000">
      <w:pPr>
        <w:pStyle w:val="4"/>
      </w:pPr>
      <w:r>
        <w:t>九三｜國共合作在</w:t>
      </w:r>
      <w:r>
        <w:t>1927</w:t>
      </w:r>
      <w:r>
        <w:t>年破裂</w:t>
      </w:r>
      <w:r>
        <w:t xml:space="preserve"> </w:t>
      </w:r>
      <w:r>
        <w:t>內部失和會削弱合作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25745AA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XCASE-H09-L3 </w:t>
      </w:r>
      <w:r>
        <w:t>｜</w:t>
      </w:r>
      <w:r>
        <w:t xml:space="preserve"> unit_id</w:t>
      </w:r>
      <w:r>
        <w:t>：</w:t>
      </w:r>
      <w:r>
        <w:t xml:space="preserve">XIANG-U-09-04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7BC6F0B0" w14:textId="77777777" w:rsidR="001170DD" w:rsidRDefault="00000000">
      <w:pPr>
        <w:rPr>
          <w:rFonts w:hint="eastAsia"/>
        </w:rPr>
      </w:pPr>
      <w:r>
        <w:t>《小象》原文：夫妻反目，不能正室也。</w:t>
      </w:r>
    </w:p>
    <w:p w14:paraId="1A0C9457" w14:textId="77777777" w:rsidR="001170DD" w:rsidRDefault="00000000">
      <w:pPr>
        <w:rPr>
          <w:rFonts w:hint="eastAsia"/>
        </w:rPr>
      </w:pPr>
      <w:r>
        <w:t>既有譯文：「車輪輻條脫落，夫妻反目；內部失和使行動受阻。」《象傳》解釋：不能正室。</w:t>
      </w:r>
    </w:p>
    <w:p w14:paraId="6FA37F94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</w:t>
      </w:r>
      <w:r>
        <w:br/>
      </w:r>
      <w:r>
        <w:br/>
        <w:t>1927</w:t>
      </w:r>
      <w:r>
        <w:t>年上海的清黨與武漢方面的分共，使合作關係瓦解，也伴隨大量政治暴力。原先在同一陣營活動的人，不得不重新面對各自組織的去留。破裂之後，雙方走向長期軍事對抗。上海與武漢的事件有不同時間、行動者與受害者，不能合併成一場沒有具體經過的抽象「分歧」。</w:t>
      </w:r>
      <w:r>
        <w:br/>
      </w:r>
      <w:r>
        <w:br/>
      </w:r>
      <w:r>
        <w:t>在合作時期同處一座城市的政治組織，決裂時要面對彼此的成員、名冊與武裝力量。上海和武漢先後採取不同的行動，相關人員有逃離、被捕和死亡的風險。此後的長期對抗使原來的合作關係更難恢復。</w:t>
      </w:r>
    </w:p>
    <w:p w14:paraId="6E6256E3" w14:textId="77777777" w:rsidR="001170DD" w:rsidRDefault="00000000">
      <w:pPr>
        <w:rPr>
          <w:rFonts w:hint="eastAsia"/>
        </w:rPr>
      </w:pPr>
      <w:r>
        <w:t>歷史對照　國共合作在</w:t>
      </w:r>
      <w:r>
        <w:t>1927</w:t>
      </w:r>
      <w:r>
        <w:t>年破裂：第一次國共合作在北伐中承受利益、路線與權力衝突。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國民黨與共產黨在第一次合作期間共同參與北伐，前線推進卻使軍隊、城市政權和工農運動的問題接連出現。國共第一次合作破裂，可幫助理解共同組織內部失去協調的代價；夫妻比喻在此只指關係失衡，不作性別角色教訓。《小象》寫「夫妻反目，不能正室也。」；本條聚焦「內部失和會削弱合作」。</w:t>
      </w:r>
    </w:p>
    <w:p w14:paraId="4DAC21B3" w14:textId="77777777" w:rsidR="001170DD" w:rsidRDefault="00000000">
      <w:pPr>
        <w:rPr>
          <w:rFonts w:hint="eastAsia"/>
        </w:rPr>
      </w:pPr>
      <w:r>
        <w:t>本輪審查理由：事件與「內部失和會削弱合作」所強調的主要行動方向相合，原稿歷史對照已有具體事件與限制說明；屬後設閱讀對照，並非人物實際引用該爻的證據。</w:t>
      </w:r>
    </w:p>
    <w:p w14:paraId="5F95A4C5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0ADF041E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28ADB19D" w14:textId="77777777" w:rsidR="001170DD" w:rsidRDefault="00000000">
      <w:pPr>
        <w:pStyle w:val="31"/>
      </w:pPr>
      <w:r>
        <w:t>XCASE-H09-L4</w:t>
      </w:r>
      <w:r>
        <w:t>｜最終</w:t>
      </w:r>
      <w:r>
        <w:t>A</w:t>
      </w:r>
      <w:r>
        <w:t>級</w:t>
      </w:r>
    </w:p>
    <w:p w14:paraId="2A83AF26" w14:textId="77777777" w:rsidR="001170DD" w:rsidRDefault="00000000">
      <w:pPr>
        <w:pStyle w:val="4"/>
      </w:pPr>
      <w:r>
        <w:t>六四｜孫劉聯盟共同迎戰曹操</w:t>
      </w:r>
      <w:r>
        <w:t xml:space="preserve"> </w:t>
      </w:r>
      <w:r>
        <w:t>互信降低合作焦慮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18E319D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XCASE-H09-L4 </w:t>
      </w:r>
      <w:r>
        <w:t>｜</w:t>
      </w:r>
      <w:r>
        <w:t xml:space="preserve"> unit_id</w:t>
      </w:r>
      <w:r>
        <w:t>：</w:t>
      </w:r>
      <w:r>
        <w:t xml:space="preserve">XIANG-U-09-05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5B6379E4" w14:textId="77777777" w:rsidR="001170DD" w:rsidRDefault="00000000">
      <w:pPr>
        <w:rPr>
          <w:rFonts w:hint="eastAsia"/>
        </w:rPr>
      </w:pPr>
      <w:r>
        <w:t>《小象》原文：有孚。惕出。上合志也。</w:t>
      </w:r>
    </w:p>
    <w:p w14:paraId="1247F46D" w14:textId="77777777" w:rsidR="001170DD" w:rsidRDefault="00000000">
      <w:pPr>
        <w:rPr>
          <w:rFonts w:hint="eastAsia"/>
        </w:rPr>
      </w:pPr>
      <w:r>
        <w:t>既有譯文：有孚；惕出；表示與上位者志向相合。</w:t>
      </w:r>
    </w:p>
    <w:p w14:paraId="6D78AFD8" w14:textId="77777777" w:rsidR="001170DD" w:rsidRDefault="00000000">
      <w:pPr>
        <w:rPr>
          <w:rFonts w:hint="eastAsia"/>
        </w:rPr>
      </w:pPr>
      <w:r>
        <w:lastRenderedPageBreak/>
        <w:t xml:space="preserve">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49FEDECA" w14:textId="77777777" w:rsidR="001170DD" w:rsidRDefault="00000000">
      <w:pPr>
        <w:rPr>
          <w:rFonts w:hint="eastAsia"/>
        </w:rPr>
      </w:pPr>
      <w:r>
        <w:t>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聯盟使雙方在曹操南下時形成共同戰線；可對照方向相合有助解除疑慮，但聯盟仍有各自的利益與後續矛盾。《小象》寫「有孚。惕出。上合志也。」；本條聚焦「互信降低合作焦慮」。</w:t>
      </w:r>
    </w:p>
    <w:p w14:paraId="51B5C5D2" w14:textId="77777777" w:rsidR="001170DD" w:rsidRDefault="00000000">
      <w:pPr>
        <w:rPr>
          <w:rFonts w:hint="eastAsia"/>
        </w:rPr>
      </w:pPr>
      <w:r>
        <w:t>本輪審查理由：事件與「互信降低合作焦慮」所強調的主要行動方向相合，原稿歷史對照已有具體事件與限制說明；屬後設閱讀對照，並非人物實際引用該爻的證據。</w:t>
      </w:r>
    </w:p>
    <w:p w14:paraId="4572EC58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64E1CAC0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52C1F56" w14:textId="77777777" w:rsidR="001170DD" w:rsidRDefault="00000000">
      <w:pPr>
        <w:pStyle w:val="31"/>
      </w:pPr>
      <w:r>
        <w:t>XCASE-H09-L5</w:t>
      </w:r>
      <w:r>
        <w:t>｜最終</w:t>
      </w:r>
      <w:r>
        <w:t>A</w:t>
      </w:r>
      <w:r>
        <w:t>級</w:t>
      </w:r>
    </w:p>
    <w:p w14:paraId="48BAFC2F" w14:textId="77777777" w:rsidR="001170DD" w:rsidRDefault="00000000">
      <w:pPr>
        <w:pStyle w:val="4"/>
      </w:pPr>
      <w:r>
        <w:t>九五｜蕭何在關中支援楚漢戰爭</w:t>
      </w:r>
      <w:r>
        <w:t xml:space="preserve"> </w:t>
      </w:r>
      <w:r>
        <w:t>資源應支援整體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48697E0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XCASE-H09-L5 </w:t>
      </w:r>
      <w:r>
        <w:t>｜</w:t>
      </w:r>
      <w:r>
        <w:t xml:space="preserve"> unit_id</w:t>
      </w:r>
      <w:r>
        <w:t>：</w:t>
      </w:r>
      <w:r>
        <w:t xml:space="preserve">XIANG-U-09-06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12149C0D" w14:textId="77777777" w:rsidR="001170DD" w:rsidRDefault="00000000">
      <w:pPr>
        <w:rPr>
          <w:rFonts w:hint="eastAsia"/>
        </w:rPr>
      </w:pPr>
      <w:r>
        <w:t>《小象》原文：有孚攣如，不獨富也。</w:t>
      </w:r>
    </w:p>
    <w:p w14:paraId="3BB35978" w14:textId="77777777" w:rsidR="001170DD" w:rsidRDefault="00000000">
      <w:pPr>
        <w:rPr>
          <w:rFonts w:hint="eastAsia"/>
        </w:rPr>
      </w:pPr>
      <w:r>
        <w:t>既有譯文：「以誠信緊密聯結，與鄰人共享富足。」《象傳》解釋：不獨富。</w:t>
      </w:r>
    </w:p>
    <w:p w14:paraId="6A7C13A7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lastRenderedPageBreak/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350ADD50" w14:textId="77777777" w:rsidR="001170DD" w:rsidRDefault="00000000">
      <w:pPr>
        <w:rPr>
          <w:rFonts w:hint="eastAsia"/>
        </w:rPr>
      </w:pPr>
      <w:r>
        <w:t>歷史對照　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經營後方供應，把地方資源轉成軍事支援；可對照不把財力只留在自己手中，而是讓共同任務獲得支持。《小象》寫「有孚攣如，不獨富也。」；本條聚焦「資源應支援整體」。</w:t>
      </w:r>
    </w:p>
    <w:p w14:paraId="7CD91243" w14:textId="77777777" w:rsidR="001170DD" w:rsidRDefault="00000000">
      <w:pPr>
        <w:rPr>
          <w:rFonts w:hint="eastAsia"/>
        </w:rPr>
      </w:pPr>
      <w:r>
        <w:t>本輪審查理由：事件與「資源應支援整體」所強調的主要行動方向相合，原稿歷史對照已有具體事件與限制說明；屬後設閱讀對照，並非人物實際引用該爻的證據。</w:t>
      </w:r>
    </w:p>
    <w:p w14:paraId="2E9E8A21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1325DC26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2E7B4E36" w14:textId="77777777" w:rsidR="001170DD" w:rsidRDefault="00000000">
      <w:pPr>
        <w:pStyle w:val="31"/>
      </w:pPr>
      <w:r>
        <w:t>XCASE-H09-L6</w:t>
      </w:r>
      <w:r>
        <w:t>｜最終</w:t>
      </w:r>
      <w:r>
        <w:t>B</w:t>
      </w:r>
      <w:r>
        <w:t>級</w:t>
      </w:r>
    </w:p>
    <w:p w14:paraId="4B742E21" w14:textId="77777777" w:rsidR="001170DD" w:rsidRDefault="00000000">
      <w:pPr>
        <w:pStyle w:val="4"/>
      </w:pPr>
      <w:r>
        <w:t>上九｜朝鮮停戰協定建立停止交戰機制</w:t>
      </w:r>
      <w:r>
        <w:t xml:space="preserve"> </w:t>
      </w:r>
      <w:r>
        <w:t>達成停戰後守住界線｜複查</w:t>
      </w:r>
      <w:r>
        <w:t>B</w:t>
      </w:r>
    </w:p>
    <w:p w14:paraId="431A90E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XCASE-H09-L6 </w:t>
      </w:r>
      <w:r>
        <w:t>｜</w:t>
      </w:r>
      <w:r>
        <w:t xml:space="preserve"> unit_id</w:t>
      </w:r>
      <w:r>
        <w:t>：</w:t>
      </w:r>
      <w:r>
        <w:t xml:space="preserve">XIANG-U-09-07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6D3539B1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E52 </w:t>
      </w:r>
      <w:r>
        <w:t>朝鮮停戰協定建立停止交戰機制</w:t>
      </w:r>
    </w:p>
    <w:p w14:paraId="2DF3245A" w14:textId="77777777" w:rsidR="001170DD" w:rsidRDefault="00000000">
      <w:pPr>
        <w:rPr>
          <w:rFonts w:hint="eastAsia"/>
        </w:rPr>
      </w:pPr>
      <w:r>
        <w:rPr>
          <w:b/>
        </w:rPr>
        <w:t>修訂後對照：</w:t>
      </w:r>
      <w:r>
        <w:rPr>
          <w:b/>
        </w:rPr>
        <w:t>1953</w:t>
      </w:r>
      <w:r>
        <w:rPr>
          <w:b/>
        </w:rPr>
        <w:t>年朝鮮停戰協定的主要成果是停止特定軍事行動及建立分界安排，並非正式和平。對照「既雨既處」時應指出已取得階段成果而不宜再急於用兵；原文關於德積與有所疑的意涵，停戰文件不能全部證明。《小象》原文「既雨既處，德積載也。君子征凶，有所疑也。」；這是後設類比，並非史料證實當事人據爻決策。</w:t>
      </w:r>
    </w:p>
    <w:p w14:paraId="63C65DA5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4C0371AF" w14:textId="77777777" w:rsidR="001170DD" w:rsidRDefault="00000000">
      <w:pPr>
        <w:rPr>
          <w:rFonts w:hint="eastAsia"/>
        </w:rPr>
      </w:pPr>
      <w:r>
        <w:t>上九｜達成停戰後守住界線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3B2D323F" w14:textId="77777777" w:rsidR="001170DD" w:rsidRDefault="00000000">
      <w:pPr>
        <w:rPr>
          <w:rFonts w:hint="eastAsia"/>
        </w:rPr>
      </w:pPr>
      <w:r>
        <w:t>《小象》原文：既雨既處，德積載也。君子征凶，有所疑也。</w:t>
      </w:r>
    </w:p>
    <w:p w14:paraId="4FED7566" w14:textId="77777777" w:rsidR="001170DD" w:rsidRDefault="00000000">
      <w:pPr>
        <w:rPr>
          <w:rFonts w:hint="eastAsia"/>
        </w:rPr>
      </w:pPr>
      <w:r>
        <w:t>既有譯文：「雨已降下，積蓄已成；婦人固守有危險。月近圓滿，君子此時出征則凶。」《象傳》解釋：德積載。「雨已降下，積蓄已成；婦人固守有危險。月近圓滿，君子此時出征則凶。」《象傳》解釋：有所疑。</w:t>
      </w:r>
    </w:p>
    <w:p w14:paraId="63BDB414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E52 </w:t>
      </w:r>
      <w:r>
        <w:t>朝鮮停戰協定建立停止交戰機制</w:t>
      </w:r>
      <w:r>
        <w:br/>
      </w:r>
      <w:r>
        <w:br/>
      </w:r>
      <w:r>
        <w:t>朝鮮戰爭長期交戰後，各方談判停止敵對行動的時間、位置及戰俘等問題。中國人民志願軍已在戰場上參戰，停火必須進入各方承認的文件，前線部隊才能照條款調整行動。</w:t>
      </w:r>
      <w:r>
        <w:br/>
      </w:r>
      <w:r>
        <w:br/>
      </w:r>
      <w:r>
        <w:t>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</w:t>
      </w:r>
      <w:r>
        <w:br/>
      </w:r>
      <w:r>
        <w:br/>
        <w:t>1953</w:t>
      </w:r>
      <w:r>
        <w:t>年朝鮮人民軍及中國人民志願軍一方，與聯合國軍一方簽署軍事停戰協定。文件確定停止作戰及軍事分界安排，大規模戰鬥因而暫停。協定性質是軍事停戰，不是正式和平條約；半島上的政治爭執仍然存在。從長期交戰、艱難談判到前線依約停止，是一段需要多方同時執行的過程。</w:t>
      </w:r>
      <w:r>
        <w:br/>
      </w:r>
      <w:r>
        <w:br/>
      </w:r>
      <w:r>
        <w:t>停戰文件傳至各前線後，雙方部隊要確認停止射擊的時點和所在位置，否則紙面協定不足以讓交火結束。軍事分界劃定後，政治上的領土與主權問題仍留待日後處理。協定因此有明確作用，也有明確限度。</w:t>
      </w:r>
    </w:p>
    <w:p w14:paraId="7FB23DED" w14:textId="77777777" w:rsidR="001170DD" w:rsidRDefault="00000000">
      <w:pPr>
        <w:rPr>
          <w:rFonts w:hint="eastAsia"/>
        </w:rPr>
      </w:pPr>
      <w:r>
        <w:lastRenderedPageBreak/>
        <w:t>歷史對照　朝鮮停戰協定建立停止交戰機制：朝鮮人民軍、中國人民志願軍一方與聯合國軍一方，在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年達成軍事停戰協定。協定規定停止敵對行動及軍事分界等安排，讓長期戰鬥暫告停止，但並非正式和平條約。朝鮮戰爭長期交戰後，各方談判停止敵對行動的時間、位置及戰俘等問題。</w:t>
      </w:r>
      <w:r>
        <w:t>1953</w:t>
      </w:r>
      <w:r>
        <w:t>年朝鮮停戰為戰事設下停止機制；可對照成果出現後避免再度冒進，但停戰並不等於全面和平。《小象》寫「既雨既處，德積載也。君子征凶，有所疑也。」；本條聚焦「達成停戰後守住界線」。</w:t>
      </w:r>
    </w:p>
    <w:p w14:paraId="73FEA50E" w14:textId="77777777" w:rsidR="001170DD" w:rsidRDefault="00000000">
      <w:pPr>
        <w:rPr>
          <w:rFonts w:hint="eastAsia"/>
        </w:rPr>
      </w:pPr>
      <w:r>
        <w:t xml:space="preserve">10 </w:t>
      </w:r>
      <w:r>
        <w:t>履｜六爻歷史對照</w:t>
      </w:r>
    </w:p>
    <w:p w14:paraId="0B0F02F3" w14:textId="77777777" w:rsidR="001170DD" w:rsidRDefault="00000000">
      <w:pPr>
        <w:rPr>
          <w:rFonts w:hint="eastAsia"/>
        </w:rPr>
      </w:pPr>
      <w:r>
        <w:t>本輪審查理由：原案可說明「達成停戰後守住界線」部分意涵，但爻象的具體位置與行動條件尚未充分呈現；需限縮推論，說明事件只提供一個面向。</w:t>
      </w:r>
    </w:p>
    <w:p w14:paraId="59F0D74D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E52 </w:t>
      </w:r>
      <w:r>
        <w:t>朝鮮停戰協定建立停止交戰機制</w:t>
      </w:r>
      <w:r>
        <w:br/>
      </w:r>
      <w:r>
        <w:br/>
      </w:r>
      <w:r>
        <w:t>朝鮮戰爭長期交戰後，各方談判停止敵對行動」作為後人的歷史類比，可觀察「達成停戰後守住界線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07809991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6B8FF510" w14:textId="77777777" w:rsidR="001170DD" w:rsidRDefault="00000000">
      <w:pPr>
        <w:pStyle w:val="21"/>
      </w:pPr>
      <w:r>
        <w:t>第</w:t>
      </w:r>
      <w:r>
        <w:t>10</w:t>
      </w:r>
      <w:r>
        <w:t>卦｜</w:t>
      </w:r>
      <w:r>
        <w:t>6</w:t>
      </w:r>
      <w:r>
        <w:t>爻</w:t>
      </w:r>
    </w:p>
    <w:p w14:paraId="0CB95928" w14:textId="77777777" w:rsidR="001170DD" w:rsidRDefault="00000000">
      <w:pPr>
        <w:pStyle w:val="31"/>
      </w:pPr>
      <w:r>
        <w:t>XCASE-H10-L1</w:t>
      </w:r>
      <w:r>
        <w:t>｜最終</w:t>
      </w:r>
      <w:r>
        <w:t>A</w:t>
      </w:r>
      <w:r>
        <w:t>級</w:t>
      </w:r>
    </w:p>
    <w:p w14:paraId="3D9E0E33" w14:textId="77777777" w:rsidR="001170DD" w:rsidRDefault="00000000">
      <w:pPr>
        <w:pStyle w:val="4"/>
      </w:pPr>
      <w:r>
        <w:t>初九｜馮異不爭功而被稱大樹將軍</w:t>
      </w:r>
      <w:r>
        <w:t xml:space="preserve"> </w:t>
      </w:r>
      <w:r>
        <w:t>照自己的原則行事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73939CF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XCASE-H10-L1 </w:t>
      </w:r>
      <w:r>
        <w:t>｜</w:t>
      </w:r>
      <w:r>
        <w:t xml:space="preserve"> unit_id</w:t>
      </w:r>
      <w:r>
        <w:t>：</w:t>
      </w:r>
      <w:r>
        <w:t xml:space="preserve">XIANG-U-10-02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00FA3CF4" w14:textId="77777777" w:rsidR="001170DD" w:rsidRDefault="00000000">
      <w:pPr>
        <w:rPr>
          <w:rFonts w:hint="eastAsia"/>
        </w:rPr>
      </w:pPr>
      <w:r>
        <w:t>《小象》原文：素履之往，獨行願也。</w:t>
      </w:r>
    </w:p>
    <w:p w14:paraId="1B01022F" w14:textId="77777777" w:rsidR="001170DD" w:rsidRDefault="00000000">
      <w:pPr>
        <w:rPr>
          <w:rFonts w:hint="eastAsia"/>
        </w:rPr>
      </w:pPr>
      <w:r>
        <w:t>既有譯文：「素履的往」《象傳》解釋：獨行願。</w:t>
      </w:r>
    </w:p>
    <w:p w14:paraId="10BD78A1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4FC97644" w14:textId="77777777" w:rsidR="001170DD" w:rsidRDefault="00000000">
      <w:pPr>
        <w:rPr>
          <w:rFonts w:hint="eastAsia"/>
        </w:rPr>
      </w:pPr>
      <w:r>
        <w:t>歷史對照　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</w:t>
      </w:r>
      <w:r>
        <w:lastRenderedPageBreak/>
        <w:t>年建立政權，眾將因參與征戰而累積功勞。馮異不隨諸將爭論功勞的史傳形象，可對照不以炫耀改變自己的行事方式；這不代表公共責任可以靠退讓取代。《小象》寫「素履之往，獨行願也。」；本條聚焦「照自己的原則行事」。</w:t>
      </w:r>
    </w:p>
    <w:p w14:paraId="7ECAF29E" w14:textId="77777777" w:rsidR="001170DD" w:rsidRDefault="00000000">
      <w:pPr>
        <w:rPr>
          <w:rFonts w:hint="eastAsia"/>
        </w:rPr>
      </w:pPr>
      <w:r>
        <w:t>本輪審查理由：事件與「照自己的原則行事」所強調的主要行動方向相合，原稿歷史對照已有具體事件與限制說明；屬後設閱讀對照，並非人物實際引用該爻的證據。</w:t>
      </w:r>
    </w:p>
    <w:p w14:paraId="4ACA8CBC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5785F385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8DC0C62" w14:textId="77777777" w:rsidR="001170DD" w:rsidRDefault="00000000">
      <w:pPr>
        <w:pStyle w:val="31"/>
      </w:pPr>
      <w:r>
        <w:t>XCASE-H10-L2</w:t>
      </w:r>
      <w:r>
        <w:t>｜最終</w:t>
      </w:r>
      <w:r>
        <w:t>A</w:t>
      </w:r>
      <w:r>
        <w:t>級</w:t>
      </w:r>
    </w:p>
    <w:p w14:paraId="3CD3E7FD" w14:textId="77777777" w:rsidR="001170DD" w:rsidRDefault="00000000">
      <w:pPr>
        <w:pStyle w:val="4"/>
      </w:pPr>
      <w:r>
        <w:t>九二｜周亞夫平七國之亂時等待戰機</w:t>
      </w:r>
      <w:r>
        <w:t xml:space="preserve"> </w:t>
      </w:r>
      <w:r>
        <w:t>外部催促下仍保持判斷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2877AD5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XCASE-H10-L2 </w:t>
      </w:r>
      <w:r>
        <w:t>｜</w:t>
      </w:r>
      <w:r>
        <w:t xml:space="preserve"> unit_id</w:t>
      </w:r>
      <w:r>
        <w:t>：</w:t>
      </w:r>
      <w:r>
        <w:t xml:space="preserve">XIANG-U-10-03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12412FE2" w14:textId="77777777" w:rsidR="001170DD" w:rsidRDefault="00000000">
      <w:pPr>
        <w:rPr>
          <w:rFonts w:hint="eastAsia"/>
        </w:rPr>
      </w:pPr>
      <w:r>
        <w:t>《小象》原文：幽人貞吉，中不自亂也。</w:t>
      </w:r>
    </w:p>
    <w:p w14:paraId="69D6A5B3" w14:textId="77777777" w:rsidR="001170DD" w:rsidRDefault="00000000">
      <w:pPr>
        <w:rPr>
          <w:rFonts w:hint="eastAsia"/>
        </w:rPr>
      </w:pPr>
      <w:r>
        <w:t>既有譯文：「道路平坦，幽居之人守正吉祥。」《象傳》解釋：中不自亂。</w:t>
      </w:r>
    </w:p>
    <w:p w14:paraId="6A9FB17F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0B693D71" w14:textId="77777777" w:rsidR="001170DD" w:rsidRDefault="00000000">
      <w:pPr>
        <w:rPr>
          <w:rFonts w:hint="eastAsia"/>
        </w:rPr>
      </w:pPr>
      <w:r>
        <w:t>歷史對照　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面對救梁壓力仍採既定作戰部署；可對照內心不被雜音打亂，但堅持需要戰場判斷，不能只是固執。《小象》寫「幽人貞吉，中不自亂也。」；本條聚焦「外部催促下仍保持判斷」。</w:t>
      </w:r>
    </w:p>
    <w:p w14:paraId="5F66C588" w14:textId="77777777" w:rsidR="001170DD" w:rsidRDefault="00000000">
      <w:pPr>
        <w:rPr>
          <w:rFonts w:hint="eastAsia"/>
        </w:rPr>
      </w:pPr>
      <w:r>
        <w:t>本輪審查理由：事件與「外部催促下仍保持判斷」所強調的主要行動方向相合，原稿歷史對照已有具體事件與限制說明；屬後設閱讀對照，並非人物實際引用該爻的證據。</w:t>
      </w:r>
    </w:p>
    <w:p w14:paraId="04B4D611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2884ED9E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0E9C9D05" w14:textId="77777777" w:rsidR="001170DD" w:rsidRDefault="00000000">
      <w:pPr>
        <w:pStyle w:val="31"/>
      </w:pPr>
      <w:r>
        <w:lastRenderedPageBreak/>
        <w:t>XCASE-H10-L3</w:t>
      </w:r>
      <w:r>
        <w:t>｜最終</w:t>
      </w:r>
      <w:r>
        <w:t>A</w:t>
      </w:r>
      <w:r>
        <w:t>級</w:t>
      </w:r>
    </w:p>
    <w:p w14:paraId="29407B65" w14:textId="77777777" w:rsidR="001170DD" w:rsidRDefault="00000000">
      <w:pPr>
        <w:pStyle w:val="4"/>
      </w:pPr>
      <w:r>
        <w:t>六三｜苻堅南征在淝水遭到挫敗</w:t>
      </w:r>
      <w:r>
        <w:t xml:space="preserve"> </w:t>
      </w:r>
      <w:r>
        <w:t>能力不足不能靠氣勢補足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29CA9C7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XCASE-H10-L3 </w:t>
      </w:r>
      <w:r>
        <w:t>｜</w:t>
      </w:r>
      <w:r>
        <w:t xml:space="preserve"> unit_id</w:t>
      </w:r>
      <w:r>
        <w:t>：</w:t>
      </w:r>
      <w:r>
        <w:t xml:space="preserve">XIANG-U-10-04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5CE18C12" w14:textId="77777777" w:rsidR="001170DD" w:rsidRDefault="00000000">
      <w:pPr>
        <w:rPr>
          <w:rFonts w:hint="eastAsia"/>
        </w:rPr>
      </w:pPr>
      <w:r>
        <w:t>《小象》原文：眇能視，不足以有明也。跛能履，不足以與行也。咥人之凶，位不當也。武人為于大君，志剛也。</w:t>
      </w:r>
    </w:p>
    <w:p w14:paraId="53C77EA2" w14:textId="77777777" w:rsidR="001170DD" w:rsidRDefault="00000000">
      <w:pPr>
        <w:rPr>
          <w:rFonts w:hint="eastAsia"/>
        </w:rPr>
      </w:pPr>
      <w:r>
        <w:t>既有譯文：「眼弱勉強看、腳跛勉強走，又踩虎尾而被咬，凶；這是武人逞強想做君王。」《象傳》解釋：不足以有明。「眼弱勉強看、腳跛勉強走，又踩虎尾而被咬，凶；這是武人逞強想做君王。」《象傳》解釋：不足以與行。「咥人的凶」《象傳》解釋：所處位置不恰當。「眼弱勉強看、腳跛勉強走，又踩虎尾而被咬，凶；這是武人逞強想做君王。」《象傳》解釋：志剛。</w:t>
      </w:r>
    </w:p>
    <w:p w14:paraId="2751DC81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0A84F791" w14:textId="77777777" w:rsidR="001170DD" w:rsidRDefault="00000000">
      <w:pPr>
        <w:rPr>
          <w:rFonts w:hint="eastAsia"/>
        </w:rPr>
      </w:pPr>
      <w:r>
        <w:t>歷史對照　苻堅南征在淝水遭到挫敗：前秦苻堅大舉南征東晉，卻在淝水一帶遭到晉軍反擊而潰敗。前秦表面的兵力優勢，沒有自動轉成穩定的組織與指揮優勢。戰後，其統治下的分裂問題更加明顯。苻堅南征的失敗，適合作為把規模與決心誤當成控制能力的反例；不照搬原文身體比喻來評價身心障礙者。《小象》寫「眇能視，不足以有明也。跛能履，不足以與行也。咥人之凶，位不當也。武人為于大君，志剛也。」；本條聚焦「能力不足不能靠氣勢補足」。</w:t>
      </w:r>
    </w:p>
    <w:p w14:paraId="2A1A19B8" w14:textId="77777777" w:rsidR="001170DD" w:rsidRDefault="00000000">
      <w:pPr>
        <w:rPr>
          <w:rFonts w:hint="eastAsia"/>
        </w:rPr>
      </w:pPr>
      <w:r>
        <w:t>本輪審查理由：事件與「能力不足不能靠氣勢補足」所強調的主要行動方向相合，原稿歷史對照已有具體事件與限制說明；屬後設閱讀對照，並非人物實際引用該爻的證據。</w:t>
      </w:r>
    </w:p>
    <w:p w14:paraId="4659697B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6F307204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3092F798" w14:textId="77777777" w:rsidR="001170DD" w:rsidRDefault="00000000">
      <w:pPr>
        <w:pStyle w:val="31"/>
      </w:pPr>
      <w:r>
        <w:t>XCASE-H10-L4</w:t>
      </w:r>
      <w:r>
        <w:t>｜最終</w:t>
      </w:r>
      <w:r>
        <w:t>A</w:t>
      </w:r>
      <w:r>
        <w:t>級</w:t>
      </w:r>
    </w:p>
    <w:p w14:paraId="11314AAD" w14:textId="77777777" w:rsidR="001170DD" w:rsidRDefault="00000000">
      <w:pPr>
        <w:pStyle w:val="4"/>
      </w:pPr>
      <w:r>
        <w:t>九四｜藺相如出使秦國與完璧歸趙</w:t>
      </w:r>
      <w:r>
        <w:t xml:space="preserve"> </w:t>
      </w:r>
      <w:r>
        <w:t>面對強者慎重行動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2B0A9B20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XCASE-H10-L4 </w:t>
      </w:r>
      <w:r>
        <w:t>｜</w:t>
      </w:r>
      <w:r>
        <w:t xml:space="preserve"> unit_id</w:t>
      </w:r>
      <w:r>
        <w:t>：</w:t>
      </w:r>
      <w:r>
        <w:t xml:space="preserve">XIANG-U-10-05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50EDF104" w14:textId="77777777" w:rsidR="001170DD" w:rsidRDefault="00000000">
      <w:pPr>
        <w:rPr>
          <w:rFonts w:hint="eastAsia"/>
        </w:rPr>
      </w:pPr>
      <w:r>
        <w:t>《小象》原文：愬愬終吉，志行也。</w:t>
      </w:r>
    </w:p>
    <w:p w14:paraId="534410DA" w14:textId="77777777" w:rsidR="001170DD" w:rsidRDefault="00000000">
      <w:pPr>
        <w:rPr>
          <w:rFonts w:hint="eastAsia"/>
        </w:rPr>
      </w:pPr>
      <w:r>
        <w:t>既有譯文：「踩在虎尾上，戒懼謹慎，終究吉祥。」《象傳》解釋：志向得以實現。</w:t>
      </w:r>
    </w:p>
    <w:p w14:paraId="75475256" w14:textId="77777777" w:rsidR="001170DD" w:rsidRDefault="00000000">
      <w:pPr>
        <w:rPr>
          <w:rFonts w:hint="eastAsia"/>
        </w:rPr>
      </w:pPr>
      <w:r>
        <w:lastRenderedPageBreak/>
        <w:t xml:space="preserve">事件與來源　</w:t>
      </w:r>
      <w:r>
        <w:t xml:space="preserve">E10 </w:t>
      </w:r>
      <w:r>
        <w:t>藺相如出使秦國與完璧歸趙</w:t>
      </w:r>
      <w:r>
        <w:br/>
      </w:r>
      <w:r>
        <w:br/>
      </w:r>
      <w:r>
        <w:t>秦國提出以城換取趙國和氏璧，趙廷要在交出珍貴器物與拒絕強國提議之間作選擇。藺相如受命攜璧赴秦，行前並無交換一定成功的保證。進入秦廷後，他需要判斷對方是否真打算履行交城承諾。</w:t>
      </w:r>
      <w:r>
        <w:br/>
      </w:r>
      <w:r>
        <w:br/>
      </w:r>
      <w:r>
        <w:t>《史記》記載，秦王提出以城換取和氏璧，趙國擔心失璧又不得城，派藺相如應對。藺相如利用交涉與禮儀程序爭取空間，並使璧先行返回趙國。這是強弱不對等下的外交故事。</w:t>
      </w:r>
      <w:r>
        <w:br/>
      </w:r>
      <w:r>
        <w:br/>
      </w:r>
      <w:r>
        <w:t>藺相如發現秦王已取得璧而不積極交城，設法把璧取回，安排人先送返趙國。器物離開秦廷之後，他自己仍留下交涉，之後才得以返回。這段故事見於《史記》，有使者應對、安排璧的去向與面對秦王等連續行動。史傳中的長篇對話是古代文字敘述，不能像現場錄音一樣逐字查核。</w:t>
      </w:r>
      <w:r>
        <w:br/>
      </w:r>
      <w:r>
        <w:br/>
      </w:r>
      <w:r>
        <w:t>趙廷派人持璧前去，是希望不在秦國先發難之前就放棄交換的機會。藺相如在秦廷的觀察改變了下一步行動：璧由同行者先送回，他本人仍留在強國宮廷中回應。此後兩國的力量差距並沒有因這次外交處置而消失。</w:t>
      </w:r>
    </w:p>
    <w:p w14:paraId="4C2E9099" w14:textId="77777777" w:rsidR="001170DD" w:rsidRDefault="00000000">
      <w:pPr>
        <w:rPr>
          <w:rFonts w:hint="eastAsia"/>
        </w:rPr>
      </w:pPr>
      <w:r>
        <w:t>歷史對照　藺相如出使秦國與完璧歸趙：《史記》記載，秦王提出以城換取和氏璧，趙國擔心失璧又不得城，派藺相如應對。藺相如利用交涉與禮儀程序爭取空間，並使璧先行返回趙國。這是強弱不對等下的外交故事。秦國提出以城換取趙國和氏璧，趙廷要在交出珍貴器物與拒絕強國提議之間作選擇。藺相如赴秦處理和氏璧爭議，依史傳敘事步步應對壓力；可用來理解恐懼若轉成警覺，也能支援行動。《小象》寫「愬愬終吉，志行也。」；本條聚焦「面對強者慎重行動」。</w:t>
      </w:r>
    </w:p>
    <w:p w14:paraId="316E1207" w14:textId="77777777" w:rsidR="001170DD" w:rsidRDefault="00000000">
      <w:pPr>
        <w:rPr>
          <w:rFonts w:hint="eastAsia"/>
        </w:rPr>
      </w:pPr>
      <w:r>
        <w:t>本輪審查理由：事件與「面對強者慎重行動」所強調的主要行動方向相合，原稿歷史對照已有具體事件與限制說明；屬後設閱讀對照，並非人物實際引用該爻的證據。</w:t>
      </w:r>
    </w:p>
    <w:p w14:paraId="66B66537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7E55E48A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02D821C" w14:textId="77777777" w:rsidR="001170DD" w:rsidRDefault="00000000">
      <w:pPr>
        <w:pStyle w:val="31"/>
      </w:pPr>
      <w:r>
        <w:t>XCASE-H10-L5</w:t>
      </w:r>
      <w:r>
        <w:t>｜最終</w:t>
      </w:r>
      <w:r>
        <w:t>A</w:t>
      </w:r>
      <w:r>
        <w:t>級</w:t>
      </w:r>
    </w:p>
    <w:p w14:paraId="2CE54F4E" w14:textId="77777777" w:rsidR="001170DD" w:rsidRDefault="00000000">
      <w:pPr>
        <w:pStyle w:val="4"/>
      </w:pPr>
      <w:r>
        <w:t>九五｜玄武門之變以武力改變繼承安排</w:t>
      </w:r>
      <w:r>
        <w:t xml:space="preserve"> </w:t>
      </w:r>
      <w:r>
        <w:t>有權作決定仍有危險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742022B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XCASE-H10-L5 </w:t>
      </w:r>
      <w:r>
        <w:t>｜</w:t>
      </w:r>
      <w:r>
        <w:t xml:space="preserve"> unit_id</w:t>
      </w:r>
      <w:r>
        <w:t>：</w:t>
      </w:r>
      <w:r>
        <w:t xml:space="preserve">XIANG-U-10-06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0FE106AD" w14:textId="77777777" w:rsidR="001170DD" w:rsidRDefault="00000000">
      <w:pPr>
        <w:rPr>
          <w:rFonts w:hint="eastAsia"/>
        </w:rPr>
      </w:pPr>
      <w:r>
        <w:t>《小象》原文：夬履貞厲，位正當也。</w:t>
      </w:r>
    </w:p>
    <w:p w14:paraId="46C9CAE0" w14:textId="77777777" w:rsidR="001170DD" w:rsidRDefault="00000000">
      <w:pPr>
        <w:rPr>
          <w:rFonts w:hint="eastAsia"/>
        </w:rPr>
      </w:pPr>
      <w:r>
        <w:t>既有譯文：「剛決地行事，即使守正也有危險。」《象傳》解釋：所處位置端正而恰當。</w:t>
      </w:r>
    </w:p>
    <w:p w14:paraId="4678DDC6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E43 </w:t>
      </w:r>
      <w:r>
        <w:t>玄武門之變以武力改變繼承安排</w:t>
      </w:r>
      <w:r>
        <w:br/>
      </w:r>
      <w:r>
        <w:br/>
      </w:r>
      <w:r>
        <w:t>唐高祖在位時，太子李建成與李世民各自擁有政治地位和支持力量。李世民有戰功與軍中人脈，皇位繼承的安排卻已確立太子；雙方對未來權力如何分配日益不信任。</w:t>
      </w:r>
      <w:r>
        <w:br/>
      </w:r>
      <w:r>
        <w:br/>
      </w:r>
      <w:r>
        <w:t>李世民在玄武門政變中殺死李建成、李元吉，取得政治與軍事優勢，之後成為皇帝。這是皇位繼承衝突以暴力決定結果的事件，不能因後來的貞觀評價便抹去其代價。</w:t>
      </w:r>
      <w:r>
        <w:br/>
      </w:r>
      <w:r>
        <w:br/>
        <w:t>626</w:t>
      </w:r>
      <w:r>
        <w:t>年，李世民在玄武門發動武裝行動，李建成與李元吉遇害。此後李世民取得軍政優勢，最終即位，原有的繼承路徑被打斷。後來唐太宗在位的施政受到不同評價，但那屬於政變之後的歷史，不會使當時死者重新活過來。史書多在</w:t>
      </w:r>
      <w:r>
        <w:lastRenderedPageBreak/>
        <w:t>勝利者建立新政權後整理，也需要留意敘事立場。</w:t>
      </w:r>
      <w:r>
        <w:br/>
      </w:r>
      <w:r>
        <w:br/>
      </w:r>
      <w:r>
        <w:t>玄武門是進入宮廷的重要通道，李世民選擇在此動武，使軍事行動直接改變朝廷繼承安排。李建成與李元吉遇害後，原有太子已不能再繼位。唐太宗後來的作為，須與政變當天的人命和權力轉移分開看。</w:t>
      </w:r>
    </w:p>
    <w:p w14:paraId="25E0CC13" w14:textId="77777777" w:rsidR="001170DD" w:rsidRDefault="00000000">
      <w:pPr>
        <w:rPr>
          <w:rFonts w:hint="eastAsia"/>
        </w:rPr>
      </w:pPr>
      <w:r>
        <w:t>歷史對照　玄武門之變以武力改變繼承安排：李世民在玄武門政變中殺死李建成、李元吉，取得政治與軍事優勢，之後成為皇帝。這是皇位繼承衝突以暴力決定結果的事件，不能因後來的貞觀評價便抹去其代價。唐高祖在位時，太子李建成與李世民各自擁有政治地位和支持力量。玄武門之變後權位重整，不能抹去武力奪權的政治風險；可對照居於決策位置，更要看清決斷的後果。《小象》寫「夬履貞厲，位正當也。」；本條聚焦「有權作決定仍有危險」。</w:t>
      </w:r>
    </w:p>
    <w:p w14:paraId="3C01B1E5" w14:textId="77777777" w:rsidR="001170DD" w:rsidRDefault="00000000">
      <w:pPr>
        <w:rPr>
          <w:rFonts w:hint="eastAsia"/>
        </w:rPr>
      </w:pPr>
      <w:r>
        <w:t>本輪審查理由：事件與「有權作決定仍有危險」所強調的主要行動方向相合，原稿歷史對照已有具體事件與限制說明；屬後設閱讀對照，並非人物實際引用該爻的證據。</w:t>
      </w:r>
    </w:p>
    <w:p w14:paraId="2812727D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66BEE625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490173F" w14:textId="77777777" w:rsidR="001170DD" w:rsidRDefault="00000000">
      <w:pPr>
        <w:pStyle w:val="31"/>
      </w:pPr>
      <w:r>
        <w:t>XCASE-H10-L6</w:t>
      </w:r>
      <w:r>
        <w:t>｜最終</w:t>
      </w:r>
      <w:r>
        <w:t>B</w:t>
      </w:r>
      <w:r>
        <w:t>級</w:t>
      </w:r>
    </w:p>
    <w:p w14:paraId="66D8A4C0" w14:textId="77777777" w:rsidR="001170DD" w:rsidRDefault="00000000">
      <w:pPr>
        <w:pStyle w:val="4"/>
      </w:pPr>
      <w:r>
        <w:t>上九｜北平經談判改編而避免城內大戰</w:t>
      </w:r>
      <w:r>
        <w:t xml:space="preserve"> </w:t>
      </w:r>
      <w:r>
        <w:t>用結果檢查行動｜複查</w:t>
      </w:r>
      <w:r>
        <w:t>B</w:t>
      </w:r>
    </w:p>
    <w:p w14:paraId="203543E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XCASE-H10-L6 </w:t>
      </w:r>
      <w:r>
        <w:t>｜</w:t>
      </w:r>
      <w:r>
        <w:t xml:space="preserve"> unit_id</w:t>
      </w:r>
      <w:r>
        <w:t>：</w:t>
      </w:r>
      <w:r>
        <w:t xml:space="preserve">XIANG-U-10-07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367B9D56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E59 </w:t>
      </w:r>
      <w:r>
        <w:t>北平經談判改編而避免城內大戰</w:t>
      </w:r>
    </w:p>
    <w:p w14:paraId="3F4FB599" w14:textId="77777777" w:rsidR="001170DD" w:rsidRDefault="00000000">
      <w:pPr>
        <w:rPr>
          <w:rFonts w:hint="eastAsia"/>
        </w:rPr>
      </w:pPr>
      <w:r>
        <w:rPr>
          <w:b/>
        </w:rPr>
        <w:t>修訂後對照：北平經過軍事包圍、談判與部隊改編，最終避免城內大型攻防戰。對照「視履考祥」應同時回顧壓力、交涉、改編與市民所受影響，不可只以未開戰便斷定各方後續結果皆吉。《小象》原文「元吉在上，大有慶也。」；這是後設類比，並非史料證實當事人據爻決策。</w:t>
      </w:r>
    </w:p>
    <w:p w14:paraId="6FF681C0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5EDC946A" w14:textId="77777777" w:rsidR="001170DD" w:rsidRDefault="00000000">
      <w:pPr>
        <w:rPr>
          <w:rFonts w:hint="eastAsia"/>
        </w:rPr>
      </w:pPr>
      <w:r>
        <w:t>上九｜用結果檢查行動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4F36957A" w14:textId="77777777" w:rsidR="001170DD" w:rsidRDefault="00000000">
      <w:pPr>
        <w:rPr>
          <w:rFonts w:hint="eastAsia"/>
        </w:rPr>
      </w:pPr>
      <w:r>
        <w:t>《小象》原文：元吉在上，大有慶也。</w:t>
      </w:r>
    </w:p>
    <w:p w14:paraId="7C114388" w14:textId="77777777" w:rsidR="001170DD" w:rsidRDefault="00000000">
      <w:pPr>
        <w:rPr>
          <w:rFonts w:hint="eastAsia"/>
        </w:rPr>
      </w:pPr>
      <w:r>
        <w:t>既有譯文：「大吉在上」《象傳》解釋：大會帶來福慶。</w:t>
      </w:r>
    </w:p>
    <w:p w14:paraId="3D58ACEC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E59 </w:t>
      </w:r>
      <w:r>
        <w:t>北平經談判改編而避免城內大戰</w:t>
      </w:r>
      <w:r>
        <w:br/>
      </w:r>
      <w:r>
        <w:br/>
        <w:t>1948</w:t>
      </w:r>
      <w:r>
        <w:t>年末至</w:t>
      </w:r>
      <w:r>
        <w:t>1949</w:t>
      </w:r>
      <w:r>
        <w:t>年初的平津戰局，讓北平有變成攻城戰場的可能。傅作義方面掌握城內軍隊，解放軍在外形成壓力；是否交戰關係到部隊處置，也關係城市居民和建築可能遭受的損失。</w:t>
      </w:r>
      <w:r>
        <w:br/>
      </w:r>
      <w:r>
        <w:br/>
      </w:r>
      <w:r>
        <w:t>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br/>
      </w:r>
      <w:r>
        <w:br/>
      </w:r>
      <w:r>
        <w:t>雙方談判守軍如何出城、改編以及城市的交接安排。傅作義方面接受協議，北平在</w:t>
      </w:r>
      <w:r>
        <w:t>1949</w:t>
      </w:r>
      <w:r>
        <w:t>年</w:t>
      </w:r>
      <w:r>
        <w:t>1</w:t>
      </w:r>
      <w:r>
        <w:t>月完成主要政權交接，城內避免大規模攻防。交涉受到明顯軍事壓力推動，不能說成雙方毫無條件地握手言和。從包圍、議定部隊去向到實際接管，是逐步執行的過程。</w:t>
      </w:r>
      <w:r>
        <w:br/>
      </w:r>
      <w:r>
        <w:br/>
      </w:r>
      <w:r>
        <w:lastRenderedPageBreak/>
        <w:t>守軍接受改編後須按約離開原有陣地，新接管者也要使城市的交通、治安與機關繼續運作。一次會談不能替代這些具體交接。正因部隊去向與入城次序有安排，當次北平沒有發生原可預期的大規模城內攻防。</w:t>
      </w:r>
    </w:p>
    <w:p w14:paraId="0DEE9E99" w14:textId="77777777" w:rsidR="001170DD" w:rsidRDefault="00000000">
      <w:pPr>
        <w:rPr>
          <w:rFonts w:hint="eastAsia"/>
        </w:rPr>
      </w:pPr>
      <w:r>
        <w:t>歷史對照　北平經談判改編而避免城內大戰：平津戰局中，傅作義方面與解放軍談判，北平守軍接受出城改編，城市於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t>1948</w:t>
      </w:r>
      <w:r>
        <w:t>年末至</w:t>
      </w:r>
      <w:r>
        <w:t>1949</w:t>
      </w:r>
      <w:r>
        <w:t>年初的平津戰局，讓北平有變成攻城戰場的可能。北平以談判完成交接，減少了攻城破壞的風險；可對照回看整個過程及其影響，而非只用勝方宣告來評價成果。《小象》寫「元吉在上，大有慶也。」；本條聚焦「用結果檢查行動」。</w:t>
      </w:r>
    </w:p>
    <w:p w14:paraId="1647044A" w14:textId="77777777" w:rsidR="001170DD" w:rsidRDefault="00000000">
      <w:pPr>
        <w:rPr>
          <w:rFonts w:hint="eastAsia"/>
        </w:rPr>
      </w:pPr>
      <w:r>
        <w:t xml:space="preserve">11 </w:t>
      </w:r>
      <w:r>
        <w:t>泰｜六爻歷史對照</w:t>
      </w:r>
    </w:p>
    <w:p w14:paraId="3D7C40E8" w14:textId="77777777" w:rsidR="001170DD" w:rsidRDefault="00000000">
      <w:pPr>
        <w:rPr>
          <w:rFonts w:hint="eastAsia"/>
        </w:rPr>
      </w:pPr>
      <w:r>
        <w:t>本輪審查理由：原案可說明「用結果檢查行動」部分意涵，但爻象的具體位置與行動條件尚未充分呈現；需限縮推論，說明事件只提供一個面向。</w:t>
      </w:r>
    </w:p>
    <w:p w14:paraId="62D2DCB2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E59 </w:t>
      </w:r>
      <w:r>
        <w:t>北平經談判改編而避免城內大戰</w:t>
      </w:r>
      <w:r>
        <w:br/>
      </w:r>
      <w:r>
        <w:br/>
        <w:t>1948</w:t>
      </w:r>
      <w:r>
        <w:t>年末至</w:t>
      </w:r>
      <w:r>
        <w:t>1949</w:t>
      </w:r>
      <w:r>
        <w:t>年初的平津戰局，讓」作為後人的歷史類比，可觀察「用結果檢查行動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4E697F64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048FA4B" w14:textId="77777777" w:rsidR="001170DD" w:rsidRDefault="00000000">
      <w:pPr>
        <w:pStyle w:val="21"/>
      </w:pPr>
      <w:r>
        <w:t>第</w:t>
      </w:r>
      <w:r>
        <w:t>11</w:t>
      </w:r>
      <w:r>
        <w:t>卦｜</w:t>
      </w:r>
      <w:r>
        <w:t>6</w:t>
      </w:r>
      <w:r>
        <w:t>爻</w:t>
      </w:r>
    </w:p>
    <w:p w14:paraId="4AB6D65A" w14:textId="77777777" w:rsidR="001170DD" w:rsidRDefault="00000000">
      <w:pPr>
        <w:pStyle w:val="31"/>
      </w:pPr>
      <w:r>
        <w:t>XCASE-H11-L1</w:t>
      </w:r>
      <w:r>
        <w:t>｜最終</w:t>
      </w:r>
      <w:r>
        <w:t>B</w:t>
      </w:r>
      <w:r>
        <w:t>級</w:t>
      </w:r>
    </w:p>
    <w:p w14:paraId="634A22FE" w14:textId="77777777" w:rsidR="001170DD" w:rsidRDefault="00000000">
      <w:pPr>
        <w:pStyle w:val="4"/>
      </w:pPr>
      <w:r>
        <w:t>初九｜北伐軍經攻城挫折後取得武昌</w:t>
      </w:r>
      <w:r>
        <w:t xml:space="preserve"> </w:t>
      </w:r>
      <w:r>
        <w:t>集體行動需要共同方向｜複查</w:t>
      </w:r>
      <w:r>
        <w:t>B</w:t>
      </w:r>
    </w:p>
    <w:p w14:paraId="2E2D647C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XCASE-H11-L1 </w:t>
      </w:r>
      <w:r>
        <w:t>｜</w:t>
      </w:r>
      <w:r>
        <w:t xml:space="preserve"> unit_id</w:t>
      </w:r>
      <w:r>
        <w:t>：</w:t>
      </w:r>
      <w:r>
        <w:t xml:space="preserve">XIANG-U-11-02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1E74A657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E35 </w:t>
      </w:r>
      <w:r>
        <w:t>北伐軍經攻城挫折後取得武昌</w:t>
      </w:r>
    </w:p>
    <w:p w14:paraId="7C1E2168" w14:textId="77777777" w:rsidR="001170DD" w:rsidRDefault="00000000">
      <w:pPr>
        <w:rPr>
          <w:rFonts w:hint="eastAsia"/>
        </w:rPr>
      </w:pPr>
      <w:r>
        <w:rPr>
          <w:b/>
        </w:rPr>
        <w:t>修訂後對照：北伐軍攻武昌歷經強攻受挫、維持圍困及後續進攻。可借共同戰事理解眾人朝外部目標行動，但「拔茅茹」的同類互引及守正含義未由攻城細節直接支持，不能以勝利取代此一要求。《小象》原文「拔茅征吉，志在外也。」；這是後設類比，並非史料證實當事人據爻決策。</w:t>
      </w:r>
    </w:p>
    <w:p w14:paraId="2AF48FC3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033C04C9" w14:textId="77777777" w:rsidR="001170DD" w:rsidRDefault="00000000">
      <w:pPr>
        <w:rPr>
          <w:rFonts w:hint="eastAsia"/>
        </w:rPr>
      </w:pPr>
      <w:r>
        <w:t>初九｜集體行動需要共同方向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30903770" w14:textId="77777777" w:rsidR="001170DD" w:rsidRDefault="00000000">
      <w:pPr>
        <w:rPr>
          <w:rFonts w:hint="eastAsia"/>
        </w:rPr>
      </w:pPr>
      <w:r>
        <w:t>《小象》原文：拔茅征吉，志在外也。</w:t>
      </w:r>
    </w:p>
    <w:p w14:paraId="27AB81CF" w14:textId="77777777" w:rsidR="001170DD" w:rsidRDefault="00000000">
      <w:pPr>
        <w:rPr>
          <w:rFonts w:hint="eastAsia"/>
        </w:rPr>
      </w:pPr>
      <w:r>
        <w:t>既有譯文：「拔茅征吉」《象傳》解釋：志在外。</w:t>
      </w:r>
    </w:p>
    <w:p w14:paraId="799F9C91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年北伐軍向武昌推進，守軍仍控制城市與周邊防線。進攻一方希望取得這處長江城市，第一次強攻卻未達目標，後來必須在城外維持圍困和補給。</w:t>
      </w:r>
      <w:r>
        <w:br/>
      </w:r>
      <w:r>
        <w:br/>
      </w:r>
      <w:r>
        <w:lastRenderedPageBreak/>
        <w:t>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br/>
      </w:r>
      <w:r>
        <w:br/>
      </w:r>
      <w:r>
        <w:t>戰事持續至同年</w:t>
      </w:r>
      <w:r>
        <w:t>10</w:t>
      </w:r>
      <w:r>
        <w:t>月，北伐軍才取得武昌。圍城讓守軍、進攻者和城內民眾都承受損失，城市生活也受到戰爭限制。武昌失守擴大了北伐的政治軍事影響，卻不能把此前的強攻受挫從事件中刪去。取得城市是多次部署和持續作戰之後的結果，其後北伐陣營仍有新的政治爭執。</w:t>
      </w:r>
      <w:r>
        <w:br/>
      </w:r>
      <w:r>
        <w:br/>
      </w:r>
      <w:r>
        <w:t>守城者能利用城防拖住進攻，圍城者則須維持包圍線和補給。戰事延至秋天，十月武昌易手才使這場攻城有了明確的軍事結果。城內居民在整段圍困期間所受的影響，不應從勝利敘事中消失。</w:t>
      </w:r>
    </w:p>
    <w:p w14:paraId="7B46539E" w14:textId="77777777" w:rsidR="001170DD" w:rsidRDefault="00000000">
      <w:pPr>
        <w:rPr>
          <w:rFonts w:hint="eastAsia"/>
        </w:rPr>
      </w:pPr>
      <w:r>
        <w:t>歷史對照　北伐軍經攻城挫折後取得武昌：北伐軍進攻武昌並非一次即成，而是經歷強攻受挫、圍困與持續作戰，於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t>1926</w:t>
      </w:r>
      <w:r>
        <w:t>年北伐軍向武昌推進，守軍仍控制城市與周邊防線。北伐把多股政治軍事力量帶入同一行動進程；可借拔茅的連動意象理解協同，但不能忽略參與者之間的差異。《小象》寫「拔茅征吉，志在外也。」；本條聚焦「集體行動需要共同方向」。</w:t>
      </w:r>
    </w:p>
    <w:p w14:paraId="5402D8CC" w14:textId="77777777" w:rsidR="001170DD" w:rsidRDefault="00000000">
      <w:pPr>
        <w:rPr>
          <w:rFonts w:hint="eastAsia"/>
        </w:rPr>
      </w:pPr>
      <w:r>
        <w:t>本輪審查理由：原案可說明「集體行動需要共同方向」部分意涵，但爻象的具體位置與行動條件尚未充分呈現；需限縮推論，說明事件只提供一個面向。</w:t>
      </w:r>
    </w:p>
    <w:p w14:paraId="0C43E274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」作為後人的歷史類比，可觀察「集體行動需要共同方向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2353358A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A39A7DA" w14:textId="77777777" w:rsidR="001170DD" w:rsidRDefault="00000000">
      <w:pPr>
        <w:pStyle w:val="31"/>
      </w:pPr>
      <w:r>
        <w:t>XCASE-H11-L2</w:t>
      </w:r>
      <w:r>
        <w:t>｜最終</w:t>
      </w:r>
      <w:r>
        <w:t>A</w:t>
      </w:r>
      <w:r>
        <w:t>級</w:t>
      </w:r>
    </w:p>
    <w:p w14:paraId="20E9434B" w14:textId="77777777" w:rsidR="001170DD" w:rsidRDefault="00000000">
      <w:pPr>
        <w:pStyle w:val="4"/>
      </w:pPr>
      <w:r>
        <w:t>九二｜管仲協助齊桓公維繫諸侯合作</w:t>
      </w:r>
      <w:r>
        <w:t xml:space="preserve"> </w:t>
      </w:r>
      <w:r>
        <w:t>領導需要容納不同人才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2FC759B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XCASE-H11-L2 </w:t>
      </w:r>
      <w:r>
        <w:t>｜</w:t>
      </w:r>
      <w:r>
        <w:t xml:space="preserve"> unit_id</w:t>
      </w:r>
      <w:r>
        <w:t>：</w:t>
      </w:r>
      <w:r>
        <w:t xml:space="preserve">XIANG-U-11-03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0DC936D8" w14:textId="77777777" w:rsidR="001170DD" w:rsidRDefault="00000000">
      <w:pPr>
        <w:rPr>
          <w:rFonts w:hint="eastAsia"/>
        </w:rPr>
      </w:pPr>
      <w:r>
        <w:t>《小象》原文：包荒，得尚于中行，以光大也。</w:t>
      </w:r>
    </w:p>
    <w:p w14:paraId="7B49B7E2" w14:textId="77777777" w:rsidR="001170DD" w:rsidRDefault="00000000">
      <w:pPr>
        <w:rPr>
          <w:rFonts w:hint="eastAsia"/>
        </w:rPr>
      </w:pPr>
      <w:r>
        <w:t>既有譯文：「包荒，得尚在中行」《象傳》解釋：以光大。</w:t>
      </w:r>
    </w:p>
    <w:p w14:paraId="56205AE0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E08 </w:t>
      </w:r>
      <w:r>
        <w:t>管仲協助齊桓公維繫諸侯合作</w:t>
      </w:r>
      <w:r>
        <w:br/>
      </w:r>
      <w:r>
        <w:br/>
      </w:r>
      <w:r>
        <w:t>齊桓公任用管仲時，齊國首先要處理國內政務，才可能在諸侯之間持續出兵、會盟和履行承諾。諸侯各有自己的安全與利益，即使願意到場，也不會因一次會議便把往後所有決定交由齊國處理。</w:t>
      </w:r>
      <w:r>
        <w:br/>
      </w:r>
      <w:r>
        <w:br/>
      </w:r>
      <w:r>
        <w:t>管仲輔佐齊桓公，透過國內整頓與諸侯會盟，擴大齊國的影響。《史記》把齊桓公的霸業與管仲的治理、外交相連；其合作網絡既有共同利益，也建立在齊國的實力之上。</w:t>
      </w:r>
      <w:r>
        <w:br/>
      </w:r>
      <w:r>
        <w:br/>
      </w:r>
      <w:r>
        <w:t>管仲參與齊國治理，齊桓公在多次交涉中擴大影響。《史記》將兩人的政績與霸業相連；不同國家的合作既利用齊國實力，也受到當時共同問題推動。會盟不是一次完成的同一場集會，參與者和議題會隨局勢改變。齊國取得諸侯間的主導位置後，仍須不斷管理與別國的關係。</w:t>
      </w:r>
      <w:r>
        <w:br/>
      </w:r>
      <w:r>
        <w:lastRenderedPageBreak/>
        <w:br/>
      </w:r>
      <w:r>
        <w:t>地方治理使齊國能準備糧秣和使節，對外會盟則把這些資源轉成與別國的往來。每次提出共同主張，仍要看別國能否接受。齊桓公的聲望與管仲的工作互相配合，也受齊國軍事實力支撐。</w:t>
      </w:r>
    </w:p>
    <w:p w14:paraId="324B344B" w14:textId="77777777" w:rsidR="001170DD" w:rsidRDefault="00000000">
      <w:pPr>
        <w:rPr>
          <w:rFonts w:hint="eastAsia"/>
        </w:rPr>
      </w:pPr>
      <w:r>
        <w:t>歷史對照　管仲協助齊桓公維繫諸侯合作：管仲輔佐齊桓公，透過國內整頓與諸侯會盟，擴大齊國的影響。《史記》把齊桓公的霸業與管仲的治理、外交相連；其合作網絡既有共同利益，也建立在齊國的實力之上。齊桓公任用管仲時，齊國首先要處理國內政務，才可能在諸侯之間持續出兵、會盟和履行承諾。齊桓公任用管仲的史傳記載，適合對照不以舊怨排除人才；包容仍須配合能力與公共責任的判斷。《小象》寫「包荒，得尚于中行，以光大也。」；本條聚焦「領導需要容納不同人才」。</w:t>
      </w:r>
    </w:p>
    <w:p w14:paraId="0A21F0D3" w14:textId="77777777" w:rsidR="001170DD" w:rsidRDefault="00000000">
      <w:pPr>
        <w:rPr>
          <w:rFonts w:hint="eastAsia"/>
        </w:rPr>
      </w:pPr>
      <w:r>
        <w:t>本輪審查理由：事件與「領導需要容納不同人才」所強調的主要行動方向相合，原稿歷史對照已有具體事件與限制說明；屬後設閱讀對照，並非人物實際引用該爻的證據。</w:t>
      </w:r>
    </w:p>
    <w:p w14:paraId="53207E61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209D4421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4C4B6740" w14:textId="77777777" w:rsidR="001170DD" w:rsidRDefault="00000000">
      <w:pPr>
        <w:pStyle w:val="31"/>
      </w:pPr>
      <w:r>
        <w:t>XCASE-H11-L3</w:t>
      </w:r>
      <w:r>
        <w:t>｜最終</w:t>
      </w:r>
      <w:r>
        <w:t>B</w:t>
      </w:r>
      <w:r>
        <w:t>級</w:t>
      </w:r>
    </w:p>
    <w:p w14:paraId="03C4E41C" w14:textId="77777777" w:rsidR="001170DD" w:rsidRDefault="00000000">
      <w:pPr>
        <w:pStyle w:val="4"/>
      </w:pPr>
      <w:r>
        <w:t>九三｜抗戰勝利後和平秩序未能穩固</w:t>
      </w:r>
      <w:r>
        <w:t xml:space="preserve"> </w:t>
      </w:r>
      <w:r>
        <w:t>勝利之後仍可能轉折｜複查</w:t>
      </w:r>
      <w:r>
        <w:t>B</w:t>
      </w:r>
    </w:p>
    <w:p w14:paraId="336FC23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XCASE-H11-L3 </w:t>
      </w:r>
      <w:r>
        <w:t>｜</w:t>
      </w:r>
      <w:r>
        <w:t xml:space="preserve"> unit_id</w:t>
      </w:r>
      <w:r>
        <w:t>：</w:t>
      </w:r>
      <w:r>
        <w:t xml:space="preserve">XIANG-U-11-04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6179983B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E63 </w:t>
      </w:r>
      <w:r>
        <w:t>抗戰勝利後和平秩序未能穩固</w:t>
      </w:r>
    </w:p>
    <w:p w14:paraId="10D205C0" w14:textId="77777777" w:rsidR="001170DD" w:rsidRDefault="00000000">
      <w:pPr>
        <w:rPr>
          <w:rFonts w:hint="eastAsia"/>
        </w:rPr>
      </w:pPr>
      <w:r>
        <w:rPr>
          <w:b/>
        </w:rPr>
        <w:t>修訂後對照：抗戰結束後，和平建國的政治願望與實際軍政控制分離。可對照泰九三「无往不復」提醒順勢未必永久，但並非戰後必然重起戰火的預言；應區分談判、接收與軍事衝突。《小象》原文「无往不復，天地際也。」；這是後設類比，並非史料證實當事人據爻決策。</w:t>
      </w:r>
    </w:p>
    <w:p w14:paraId="643342F5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1D9C914A" w14:textId="77777777" w:rsidR="001170DD" w:rsidRDefault="00000000">
      <w:pPr>
        <w:rPr>
          <w:rFonts w:hint="eastAsia"/>
        </w:rPr>
      </w:pPr>
      <w:r>
        <w:t>九三｜勝利之後仍可能轉折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1A7E8705" w14:textId="77777777" w:rsidR="001170DD" w:rsidRDefault="00000000">
      <w:pPr>
        <w:rPr>
          <w:rFonts w:hint="eastAsia"/>
        </w:rPr>
      </w:pPr>
      <w:r>
        <w:t>《小象》原文：无往不復，天地際也。</w:t>
      </w:r>
    </w:p>
    <w:p w14:paraId="030E9B12" w14:textId="77777777" w:rsidR="001170DD" w:rsidRDefault="00000000">
      <w:pPr>
        <w:rPr>
          <w:rFonts w:hint="eastAsia"/>
        </w:rPr>
      </w:pPr>
      <w:r>
        <w:t>既有譯文：「沒有平地不轉為坡地，也沒有只去不回；在艱難中守正便無咎。不必憂慮誠信，生活自有福。」《象傳》解釋：天地際。</w:t>
      </w:r>
    </w:p>
    <w:p w14:paraId="625FA341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E63 </w:t>
      </w:r>
      <w:r>
        <w:t>抗戰勝利後和平秩序未能穩固</w:t>
      </w:r>
      <w:r>
        <w:br/>
      </w:r>
      <w:r>
        <w:br/>
        <w:t>1945</w:t>
      </w:r>
      <w:r>
        <w:t>年對日作戰結束，中國要接收各地行政機構、處理軍隊位置與戰後政權安排。國民政府和中共仍各自掌握政治與軍事資源，停戰與談判不能自動決定所有地方由誰管理。</w:t>
      </w:r>
      <w:r>
        <w:br/>
      </w:r>
      <w:r>
        <w:br/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br/>
      </w:r>
      <w:r>
        <w:br/>
      </w:r>
      <w:r>
        <w:t>重慶會談及其後協商曾試圖訂出合作方式，前線和地方的摩擦仍持續。</w:t>
      </w:r>
      <w:r>
        <w:t>1946</w:t>
      </w:r>
      <w:r>
        <w:t>年軍事衝突進一步擴大，國內逐漸進入全面內戰。勝利公告給對外戰爭畫下日期，地方接收、整軍與共同政府的問題卻需要另外解決。協議內容與各方實際行動間的落差，是戰後局勢不能安定的重要部分。</w:t>
      </w:r>
      <w:r>
        <w:br/>
      </w:r>
      <w:r>
        <w:br/>
      </w:r>
      <w:r>
        <w:lastRenderedPageBreak/>
        <w:t>停戰努力提出後，地方武裝和行政機關仍在爭奪實際接收的權利。協定在中央發表，不表示每處駐軍立即移動或停止衝突。</w:t>
      </w:r>
      <w:r>
        <w:t>1946</w:t>
      </w:r>
      <w:r>
        <w:t>年的戰事擴大，使原先對戰後和平的期待與現實差距更加明顯。</w:t>
      </w:r>
    </w:p>
    <w:p w14:paraId="0A06EAC8" w14:textId="77777777" w:rsidR="001170DD" w:rsidRDefault="00000000">
      <w:pPr>
        <w:rPr>
          <w:rFonts w:hint="eastAsia"/>
        </w:rPr>
      </w:pPr>
      <w:r>
        <w:t>歷史對照　抗戰勝利後和平秩序未能穩固：</w:t>
      </w:r>
      <w:r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t>1945</w:t>
      </w:r>
      <w:r>
        <w:t>年對日作戰結束，中國要接收各地行政機構、處理軍隊位置與戰後政權安排。抗戰結束後中國未能穩定避免內戰，可對照和平局面並非自動持續；變化由具體政治條件造成，不由卦象決定。《小象》寫「无往不復，天地際也。」；本條聚焦「勝利之後仍可能轉折」。</w:t>
      </w:r>
    </w:p>
    <w:p w14:paraId="4669AFEE" w14:textId="77777777" w:rsidR="001170DD" w:rsidRDefault="00000000">
      <w:pPr>
        <w:rPr>
          <w:rFonts w:hint="eastAsia"/>
        </w:rPr>
      </w:pPr>
      <w:r>
        <w:t>本輪審查理由：可與同盟轉折連結，但須區別結盟條件與決裂責任，不能把衝突結果簡化成單一爻義的必然預示。</w:t>
      </w:r>
    </w:p>
    <w:p w14:paraId="5F8F1CEB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E63 </w:t>
      </w:r>
      <w:r>
        <w:t>抗戰勝利後和平秩序未能穩固</w:t>
      </w:r>
      <w:r>
        <w:br/>
      </w:r>
      <w:r>
        <w:br/>
        <w:t>1945</w:t>
      </w:r>
      <w:r>
        <w:t>年對日作戰結束，中國要接收各地行政」作為後人的歷史類比，可觀察「勝利之後仍可能轉折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10554CF3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3375B722" w14:textId="77777777" w:rsidR="001170DD" w:rsidRDefault="00000000">
      <w:pPr>
        <w:pStyle w:val="31"/>
      </w:pPr>
      <w:r>
        <w:t>XCASE-H11-L4</w:t>
      </w:r>
      <w:r>
        <w:t>｜最終</w:t>
      </w:r>
      <w:r>
        <w:t>A</w:t>
      </w:r>
      <w:r>
        <w:t>級</w:t>
      </w:r>
    </w:p>
    <w:p w14:paraId="45FF5750" w14:textId="77777777" w:rsidR="001170DD" w:rsidRDefault="00000000">
      <w:pPr>
        <w:pStyle w:val="4"/>
      </w:pPr>
      <w:r>
        <w:t>六四｜孫劉聯盟共同迎戰曹操</w:t>
      </w:r>
      <w:r>
        <w:t xml:space="preserve"> </w:t>
      </w:r>
      <w:r>
        <w:t>共同處境促成結盟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6FC5683C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XCASE-H11-L4 </w:t>
      </w:r>
      <w:r>
        <w:t>｜</w:t>
      </w:r>
      <w:r>
        <w:t xml:space="preserve"> unit_id</w:t>
      </w:r>
      <w:r>
        <w:t>：</w:t>
      </w:r>
      <w:r>
        <w:t xml:space="preserve">XIANG-U-11-05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033CAD47" w14:textId="77777777" w:rsidR="001170DD" w:rsidRDefault="00000000">
      <w:pPr>
        <w:rPr>
          <w:rFonts w:hint="eastAsia"/>
        </w:rPr>
      </w:pPr>
      <w:r>
        <w:t>《小象》原文：翩翩不富，皆失實也。不戒以孚，中心願也。</w:t>
      </w:r>
    </w:p>
    <w:p w14:paraId="49D02A6D" w14:textId="77777777" w:rsidR="001170DD" w:rsidRDefault="00000000">
      <w:pPr>
        <w:rPr>
          <w:rFonts w:hint="eastAsia"/>
        </w:rPr>
      </w:pPr>
      <w:r>
        <w:t>既有譯文：「輕快而來，不倚仗財富，與鄰人彼此信任，不必告誡。」《象傳》解釋：皆失實。「輕快而來，不倚仗財富，與鄰人彼此信任，不必告誡。」《象傳》解釋：這正是內心真正的願望。</w:t>
      </w:r>
    </w:p>
    <w:p w14:paraId="51F862D4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40F43795" w14:textId="77777777" w:rsidR="001170DD" w:rsidRDefault="00000000">
      <w:pPr>
        <w:rPr>
          <w:rFonts w:hint="eastAsia"/>
        </w:rPr>
      </w:pPr>
      <w:r>
        <w:t>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面對共同威脅形成合作，可對照不只靠財力收買，而是讓各方看到合作的必要與意願。《小象》寫「翩翩不富，皆失實也。不戒以孚，中心願也。」；本條聚焦「共同處境促成結盟」。</w:t>
      </w:r>
    </w:p>
    <w:p w14:paraId="74051D6D" w14:textId="77777777" w:rsidR="001170DD" w:rsidRDefault="00000000">
      <w:pPr>
        <w:rPr>
          <w:rFonts w:hint="eastAsia"/>
        </w:rPr>
      </w:pPr>
      <w:r>
        <w:lastRenderedPageBreak/>
        <w:t>本輪審查理由：事件與「共同處境促成結盟」所強調的主要行動方向相合，原稿歷史對照已有具體事件與限制說明；屬後設閱讀對照，並非人物實際引用該爻的證據。</w:t>
      </w:r>
    </w:p>
    <w:p w14:paraId="0346D7B0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4FCD1C6E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0AC88939" w14:textId="77777777" w:rsidR="001170DD" w:rsidRDefault="00000000">
      <w:pPr>
        <w:pStyle w:val="31"/>
      </w:pPr>
      <w:r>
        <w:t>XCASE-H11-L5</w:t>
      </w:r>
      <w:r>
        <w:t>｜最終</w:t>
      </w:r>
      <w:r>
        <w:t>A</w:t>
      </w:r>
      <w:r>
        <w:t>級</w:t>
      </w:r>
    </w:p>
    <w:p w14:paraId="4A451158" w14:textId="77777777" w:rsidR="001170DD" w:rsidRDefault="00000000">
      <w:pPr>
        <w:pStyle w:val="4"/>
      </w:pPr>
      <w:r>
        <w:t>六五｜張騫出使烏孫推動外交連結</w:t>
      </w:r>
      <w:r>
        <w:t xml:space="preserve"> </w:t>
      </w:r>
      <w:r>
        <w:t>外交關係承載政治願望</w:t>
      </w:r>
    </w:p>
    <w:p w14:paraId="56B73B4D" w14:textId="77777777" w:rsidR="001170DD" w:rsidRDefault="00000000">
      <w:pPr>
        <w:rPr>
          <w:rFonts w:hint="eastAsia"/>
        </w:rPr>
      </w:pPr>
      <w:r>
        <w:t>二、</w:t>
      </w:r>
      <w:r>
        <w:t>C</w:t>
      </w:r>
      <w:r>
        <w:t>級換案：完整故事、逐爻對照與來源定位</w:t>
      </w:r>
    </w:p>
    <w:p w14:paraId="4E6AED1C" w14:textId="77777777" w:rsidR="001170DD" w:rsidRDefault="00000000">
      <w:pPr>
        <w:rPr>
          <w:rFonts w:hint="eastAsia"/>
        </w:rPr>
      </w:pPr>
      <w:r>
        <w:t>六五｜外交關係承載政治願望｜</w:t>
      </w:r>
      <w:r>
        <w:t>XCASE-H11-L5</w:t>
      </w:r>
      <w:r>
        <w:t>｜複查</w:t>
      </w:r>
      <w:r>
        <w:t xml:space="preserve"> A</w:t>
      </w:r>
    </w:p>
    <w:p w14:paraId="771739D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XCASE-H11-L5 </w:t>
      </w:r>
      <w:r>
        <w:t>｜</w:t>
      </w:r>
      <w:r>
        <w:t xml:space="preserve"> unit_id</w:t>
      </w:r>
      <w:r>
        <w:t>：</w:t>
      </w:r>
      <w:r>
        <w:t xml:space="preserve">XIANG-U-11-06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5112D1CF" w14:textId="77777777" w:rsidR="001170DD" w:rsidRDefault="00000000">
      <w:pPr>
        <w:rPr>
          <w:rFonts w:hint="eastAsia"/>
        </w:rPr>
      </w:pPr>
      <w:r>
        <w:t>《小象》原文：以祉，元吉。中以行願也。</w:t>
      </w:r>
    </w:p>
    <w:p w14:paraId="5A07D0D5" w14:textId="77777777" w:rsidR="001170DD" w:rsidRDefault="00000000">
      <w:pPr>
        <w:rPr>
          <w:rFonts w:hint="eastAsia"/>
        </w:rPr>
      </w:pPr>
      <w:r>
        <w:t xml:space="preserve">原案（存檔）：事件與來源　</w:t>
      </w:r>
      <w:r>
        <w:t xml:space="preserve">E31 </w:t>
      </w:r>
      <w:r>
        <w:t>張騫出使烏孫推動外交連結</w:t>
      </w:r>
      <w:r>
        <w:t xml:space="preserve">  </w:t>
      </w:r>
      <w:r>
        <w:t>漢朝與匈奴的力量競爭，使漢廷希望與西域其他勢力建立關係。張騫再次出使，向烏孫等地傳達漢廷的意向。使者能帶去提議，抵達之後仍須等對方依自己國內情勢回應。</w:t>
      </w:r>
      <w:r>
        <w:t xml:space="preserve">  </w:t>
      </w:r>
      <w:r>
        <w:t>張騫再次出使西域，向烏孫等地傳達漢廷的合作意向，希望改變漢與匈奴的力量關係。外交往來逐步增加，但烏孫有自己的內部政治與安全顧慮，並不會立即照漢廷的願望行動。</w:t>
      </w:r>
      <w:r>
        <w:t xml:space="preserve">  </w:t>
      </w:r>
      <w:r>
        <w:t>烏孫有內部政治與安全考量，並非漢廷說明</w:t>
      </w:r>
    </w:p>
    <w:p w14:paraId="78E36506" w14:textId="77777777" w:rsidR="001170DD" w:rsidRDefault="00000000">
      <w:pPr>
        <w:rPr>
          <w:rFonts w:hint="eastAsia"/>
        </w:rPr>
      </w:pPr>
      <w:r>
        <w:t>新選事件：漢武帝遣細君公主和親烏孫</w:t>
      </w:r>
    </w:p>
    <w:p w14:paraId="46A79BBA" w14:textId="77777777" w:rsidR="001170DD" w:rsidRDefault="00000000">
      <w:pPr>
        <w:rPr>
          <w:rFonts w:hint="eastAsia"/>
        </w:rPr>
      </w:pPr>
      <w:r>
        <w:t>完整歷史故事（換案稿）：西漢武帝時，漢與匈奴之間長期競爭，朝廷試圖透過外交取得烏孫支持。張騫曾建議以禮物與婚親關係連結烏孫，讓雙方的政治利益與親屬名義結合。據《漢書</w:t>
      </w:r>
      <w:r>
        <w:t>·</w:t>
      </w:r>
      <w:r>
        <w:t>西域傳下》記載，元封年間，漢廷遣江都王建之女劉細君為公主，嫁與烏孫昆莫。漢廷安排服御、官屬及陪送之物，藉婚姻建立跨國政治聯繫。烏孫王同時與匈奴有婚姻關係，因此此舉不是立刻取得唯一盟友，更不能認為細君個人可以單獨決定國家外交。婚姻承擔了漢廷的政治願望，但落實互信仍受到烏孫內部結構與周邊勢力牽制。這是史傳所記的和親政策，不能推論當事者曾依《周易》泰六五作決定。</w:t>
      </w:r>
    </w:p>
    <w:p w14:paraId="270E14D9" w14:textId="77777777" w:rsidR="001170DD" w:rsidRDefault="00000000">
      <w:pPr>
        <w:rPr>
          <w:rFonts w:hint="eastAsia"/>
        </w:rPr>
      </w:pPr>
      <w:r>
        <w:t>逐爻對照（換案稿）：泰六五爻辭以「帝乙歸妹，以祉元吉」表達婚姻與政治秩序的交接，《小象》進一步說「中以行願也」。漢廷安排細君出嫁烏孫，有實際婚盟、官方授命與政治願望，較原先僅寫張騫通使更能呈現以婚姻實現連結的行動。兩者在「以具體安排實踐居中願望」層面相符；但細君婚姻包含權力不對等與個人處境，不能以吉辭美化或推定聯盟必然成功。</w:t>
      </w:r>
    </w:p>
    <w:p w14:paraId="6242A059" w14:textId="77777777" w:rsidR="001170DD" w:rsidRDefault="00000000">
      <w:pPr>
        <w:rPr>
          <w:rFonts w:hint="eastAsia"/>
        </w:rPr>
      </w:pPr>
      <w:r>
        <w:t>來源定位：《漢書》卷</w:t>
      </w:r>
      <w:r>
        <w:t>96</w:t>
      </w:r>
      <w:r>
        <w:t>下〈西域傳下〉；臺灣大學學位論文所引《漢書》卷</w:t>
      </w:r>
      <w:r>
        <w:t>61</w:t>
      </w:r>
      <w:r>
        <w:t>、卷</w:t>
      </w:r>
      <w:r>
        <w:t>96</w:t>
      </w:r>
      <w:r>
        <w:t>下｜</w:t>
      </w:r>
      <w:r>
        <w:t>https://tdr.lib.ntu.edu.tw/bitstream/123456789/1208/1/ntu-107-1.pdf</w:t>
      </w:r>
    </w:p>
    <w:p w14:paraId="310E562B" w14:textId="77777777" w:rsidR="001170DD" w:rsidRDefault="00000000">
      <w:pPr>
        <w:rPr>
          <w:rFonts w:hint="eastAsia"/>
        </w:rPr>
      </w:pPr>
      <w:r>
        <w:t>核驗界線：確認事件主幹與來源定位；不宣稱史實人物援引該爻；原稿證據類型仍為</w:t>
      </w:r>
      <w:r>
        <w:t>B</w:t>
      </w:r>
      <w:r>
        <w:t>（後設對照）。複查結論：</w:t>
      </w:r>
      <w:r>
        <w:t>A</w:t>
      </w:r>
      <w:r>
        <w:t>；只評審一次。</w:t>
      </w:r>
    </w:p>
    <w:p w14:paraId="0E0C6F50" w14:textId="77777777" w:rsidR="001170DD" w:rsidRDefault="00000000">
      <w:pPr>
        <w:rPr>
          <w:rFonts w:hint="eastAsia"/>
        </w:rPr>
      </w:pPr>
      <w:r>
        <w:t>六五｜外交關係承載政治願望</w:t>
      </w:r>
      <w:r>
        <w:t xml:space="preserve"> </w:t>
      </w:r>
      <w:r>
        <w:t>〔適切性</w:t>
      </w:r>
      <w:r>
        <w:t xml:space="preserve"> C</w:t>
      </w:r>
      <w:r>
        <w:t>〕</w:t>
      </w:r>
    </w:p>
    <w:p w14:paraId="0E1712AD" w14:textId="77777777" w:rsidR="001170DD" w:rsidRDefault="00000000">
      <w:pPr>
        <w:rPr>
          <w:rFonts w:hint="eastAsia"/>
        </w:rPr>
      </w:pPr>
      <w:r>
        <w:t>既有譯文：以祉，大吉；中以行願。</w:t>
      </w:r>
    </w:p>
    <w:p w14:paraId="26343CAF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E31 </w:t>
      </w:r>
      <w:r>
        <w:t>張騫出使烏孫推動外交連結</w:t>
      </w:r>
      <w:r>
        <w:br/>
      </w:r>
      <w:r>
        <w:br/>
      </w:r>
      <w:r>
        <w:t>漢朝與匈奴的力量競爭，使漢廷希望與西域其他勢力建立關係。張騫再次出使，向烏孫等地傳達漢廷的意向。使者能帶去提議，抵達之後仍須等對方依自己國內情勢回應。</w:t>
      </w:r>
      <w:r>
        <w:br/>
      </w:r>
      <w:r>
        <w:lastRenderedPageBreak/>
        <w:br/>
      </w:r>
      <w:r>
        <w:t>張騫再次出使西域，向烏孫等地傳達漢廷的合作意向，希望改變漢與匈奴的力量關係。外交往來逐步增加，但烏孫有自己的內部政治與安全顧慮，並不會立即照漢廷的願望行動。</w:t>
      </w:r>
      <w:r>
        <w:br/>
      </w:r>
      <w:r>
        <w:br/>
      </w:r>
      <w:r>
        <w:t>烏孫有內部政治與安全考量，並非漢廷說明合作好處後就立即同意所有安排。張騫出使開啟更多消息與人員往返，此後的外交連結仍經過其他使節和政策逐步形成。後來的和親、往來不能全部回填為張騫一次出使的直接成果。漢廷發出邀請與烏孫決定回應，是兩邊各自進行的政治選擇。</w:t>
      </w:r>
      <w:r>
        <w:br/>
      </w:r>
      <w:r>
        <w:br/>
      </w:r>
      <w:r>
        <w:t>使者須跨越漫長路線，帶著漢廷對關係的期待抵達烏孫；聽到提議的對方仍要和本國成員討論。漢朝要牽制匈奴的目標，與烏孫願不願改變既有外交關係，是兩個不能由一方直接決定的問題。</w:t>
      </w:r>
    </w:p>
    <w:p w14:paraId="3D08C424" w14:textId="77777777" w:rsidR="001170DD" w:rsidRDefault="00000000">
      <w:pPr>
        <w:rPr>
          <w:rFonts w:hint="eastAsia"/>
        </w:rPr>
      </w:pPr>
      <w:r>
        <w:t>歷史對照　張騫出使烏孫推動外交連結：張騫再次出使西域，向烏孫等地傳達漢廷的合作意向，希望改變漢與匈奴的力量關係。外交往來逐步增加，但烏孫有自己的內部政治與安全顧慮，並不會立即照漢廷的願望行動。漢朝與匈奴的力量競爭，使漢廷希望與西域其他勢力建立關係。張騫出使烏孫與漢代聯絡西域，涉及聯盟及和親構想；可對照政治合作的願望，不把婚姻當作現代外交通則。《小象》寫「以祉，元吉。中以行願也。」；本條聚焦「外交關係承載政治願望」。</w:t>
      </w:r>
    </w:p>
    <w:p w14:paraId="14596642" w14:textId="77777777" w:rsidR="001170DD" w:rsidRDefault="00000000">
      <w:pPr>
        <w:rPr>
          <w:rFonts w:hint="eastAsia"/>
        </w:rPr>
      </w:pPr>
      <w:r>
        <w:t>本輪審查理由：張騫通使烏孫的外交接觸，尚不足呈現泰六五「帝乙歸妹」所含的婚盟、上下交接與以中行願之層次；應換成有明確婚盟與政治互信安排的史事。</w:t>
      </w:r>
    </w:p>
    <w:p w14:paraId="44B4A8E6" w14:textId="77777777" w:rsidR="001170DD" w:rsidRDefault="00000000">
      <w:pPr>
        <w:rPr>
          <w:rFonts w:hint="eastAsia"/>
        </w:rPr>
      </w:pPr>
      <w:r>
        <w:t>一次修訂／換案意見：換案方向：張騫通使烏孫的外交接觸，尚不足呈現泰六五「帝乙歸妹」所含的婚盟、上下交接與以中行願之層次；應換成有明確婚盟與政治互信安排的史事。本輪先保留原稿故事和識別碼供比較；須待下一輪選定新事件並查驗來源後，才可替換上線版。</w:t>
      </w:r>
    </w:p>
    <w:p w14:paraId="61C05EDD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replacement_required</w:t>
      </w:r>
    </w:p>
    <w:p w14:paraId="2C041FED" w14:textId="77777777" w:rsidR="001170DD" w:rsidRDefault="00000000">
      <w:pPr>
        <w:rPr>
          <w:rFonts w:hint="eastAsia"/>
        </w:rPr>
      </w:pPr>
      <w:r>
        <w:t>XCASE-H11-L5</w:t>
      </w:r>
      <w:r>
        <w:t>｜中華政治軍事｜第</w:t>
      </w:r>
      <w:r>
        <w:t>11</w:t>
      </w:r>
      <w:r>
        <w:t>卦第</w:t>
      </w:r>
      <w:r>
        <w:t>5</w:t>
      </w:r>
      <w:r>
        <w:t>爻：張騫通使烏孫的外交接觸，尚不足呈現泰六五「帝乙歸妹」所含的婚盟、上下交接與以中行願之層次；應換成有明確婚盟與政治互信安排的史事。</w:t>
      </w:r>
    </w:p>
    <w:p w14:paraId="35498032" w14:textId="77777777" w:rsidR="001170DD" w:rsidRDefault="00000000">
      <w:pPr>
        <w:pStyle w:val="31"/>
      </w:pPr>
      <w:r>
        <w:t>XCASE-H11-L6</w:t>
      </w:r>
      <w:r>
        <w:t>｜最終</w:t>
      </w:r>
      <w:r>
        <w:t>A</w:t>
      </w:r>
      <w:r>
        <w:t>級</w:t>
      </w:r>
    </w:p>
    <w:p w14:paraId="5FC7C160" w14:textId="77777777" w:rsidR="001170DD" w:rsidRDefault="00000000">
      <w:pPr>
        <w:pStyle w:val="4"/>
      </w:pPr>
      <w:r>
        <w:t>上六｜天寶後期由繁盛轉入安史之亂</w:t>
      </w:r>
      <w:r>
        <w:t xml:space="preserve"> </w:t>
      </w:r>
      <w:r>
        <w:t>秩序可能由內部崩解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0D52571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XCASE-H11-L6 </w:t>
      </w:r>
      <w:r>
        <w:t>｜</w:t>
      </w:r>
      <w:r>
        <w:t xml:space="preserve"> unit_id</w:t>
      </w:r>
      <w:r>
        <w:t>：</w:t>
      </w:r>
      <w:r>
        <w:t xml:space="preserve">XIANG-U-11-07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2AE3F7AE" w14:textId="77777777" w:rsidR="001170DD" w:rsidRDefault="00000000">
      <w:pPr>
        <w:rPr>
          <w:rFonts w:hint="eastAsia"/>
        </w:rPr>
      </w:pPr>
      <w:r>
        <w:t>《小象》原文：城復于隍，其命亂也。</w:t>
      </w:r>
    </w:p>
    <w:p w14:paraId="06A19E63" w14:textId="77777777" w:rsidR="001170DD" w:rsidRDefault="00000000">
      <w:pPr>
        <w:rPr>
          <w:rFonts w:hint="eastAsia"/>
        </w:rPr>
      </w:pPr>
      <w:r>
        <w:t>既有譯文：「城牆倒回壕溝；不要用兵，只宜從本邑發布命令，固守亦有遺憾。」《象傳》解釋：其命亂。</w:t>
      </w:r>
    </w:p>
    <w:p w14:paraId="0145FD15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E55 </w:t>
      </w:r>
      <w:r>
        <w:t>天寶後期由繁盛轉入安史之亂</w:t>
      </w:r>
      <w:r>
        <w:br/>
      </w:r>
      <w:r>
        <w:br/>
      </w:r>
      <w:r>
        <w:t>唐玄宗時期，朝廷曾維持繁榮和廣大疆域，邊鎮將領掌握的軍事力量也逐漸增加。安祿山控制邊鎮兵力，中央與地方之間的政治緊張隨著權力集中而變得難以處理。</w:t>
      </w:r>
      <w:r>
        <w:br/>
      </w:r>
      <w:r>
        <w:br/>
      </w:r>
      <w:r>
        <w:t>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</w:t>
      </w:r>
      <w:r>
        <w:br/>
      </w:r>
      <w:r>
        <w:br/>
        <w:t>755</w:t>
      </w:r>
      <w:r>
        <w:t>年安祿山起兵，唐朝原有秩序遭到衝擊，唐玄宗離開長安。戰爭延續多年，人口流動、財政收入和地方軍政權力都受到影響。起兵是有日期的事件，背後的軍鎮與中央關係卻經過較長時間累積。敘事若只停留在宮廷逸事，便看不</w:t>
      </w:r>
      <w:r>
        <w:lastRenderedPageBreak/>
        <w:t>到長期戰事為何改變唐朝治理方式。</w:t>
      </w:r>
      <w:r>
        <w:br/>
      </w:r>
      <w:r>
        <w:br/>
      </w:r>
      <w:r>
        <w:t>地方節度使握有兵員和地區資源，朝廷的繁榮不能直接保證對軍鎮的控制。安祿山起兵後，軍隊沿途推進，朝廷決定防守與撤離。長時間戰事又使地方自行處理財政與軍務的比重提高，影響不止於</w:t>
      </w:r>
      <w:r>
        <w:t>755</w:t>
      </w:r>
      <w:r>
        <w:t>年。</w:t>
      </w:r>
    </w:p>
    <w:p w14:paraId="750ABC2F" w14:textId="77777777" w:rsidR="001170DD" w:rsidRDefault="00000000">
      <w:pPr>
        <w:rPr>
          <w:rFonts w:hint="eastAsia"/>
        </w:rPr>
      </w:pPr>
      <w:r>
        <w:t>歷史對照　天寶後期由繁盛轉入安史之亂：唐玄宗時期曾有繁榮與擴張，但邊鎮軍權與中央政治之間的問題持續累積。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唐玄宗時期，朝廷曾維持繁榮和廣大疆域，邊鎮將領掌握的軍事力量也逐漸增加。安史之亂使唐朝承受巨大衝擊；城牆回落的意象可用來理解制度支撐失效，不是把叛亂說成天命突然轉移。《小象》寫「城復于隍，其命亂也。」；本條聚焦「秩序可能由內部崩解」。</w:t>
      </w:r>
    </w:p>
    <w:p w14:paraId="37E241B3" w14:textId="77777777" w:rsidR="001170DD" w:rsidRDefault="00000000">
      <w:pPr>
        <w:rPr>
          <w:rFonts w:hint="eastAsia"/>
        </w:rPr>
      </w:pPr>
      <w:r>
        <w:t xml:space="preserve">12 </w:t>
      </w:r>
      <w:r>
        <w:t>否｜六爻歷史對照</w:t>
      </w:r>
    </w:p>
    <w:p w14:paraId="7DFF4152" w14:textId="77777777" w:rsidR="001170DD" w:rsidRDefault="00000000">
      <w:pPr>
        <w:rPr>
          <w:rFonts w:hint="eastAsia"/>
        </w:rPr>
      </w:pPr>
      <w:r>
        <w:t>本輪審查理由：事件與「秩序可能由內部崩解」所強調的主要行動方向相合，原稿歷史對照已有具體事件與限制說明；屬後設閱讀對照，並非人物實際引用該爻的證據。</w:t>
      </w:r>
    </w:p>
    <w:p w14:paraId="4479EA10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14154AA5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0FDD65D3" w14:textId="77777777" w:rsidR="001170DD" w:rsidRDefault="00000000">
      <w:pPr>
        <w:pStyle w:val="21"/>
      </w:pPr>
      <w:r>
        <w:t>第</w:t>
      </w:r>
      <w:r>
        <w:t>12</w:t>
      </w:r>
      <w:r>
        <w:t>卦｜</w:t>
      </w:r>
      <w:r>
        <w:t>6</w:t>
      </w:r>
      <w:r>
        <w:t>爻</w:t>
      </w:r>
    </w:p>
    <w:p w14:paraId="3B9806E0" w14:textId="77777777" w:rsidR="001170DD" w:rsidRDefault="00000000">
      <w:pPr>
        <w:pStyle w:val="31"/>
      </w:pPr>
      <w:r>
        <w:t>XCASE-H12-L1</w:t>
      </w:r>
      <w:r>
        <w:t>｜最終</w:t>
      </w:r>
      <w:r>
        <w:t>A</w:t>
      </w:r>
      <w:r>
        <w:t>級</w:t>
      </w:r>
    </w:p>
    <w:p w14:paraId="524C9431" w14:textId="77777777" w:rsidR="001170DD" w:rsidRDefault="00000000">
      <w:pPr>
        <w:pStyle w:val="4"/>
      </w:pPr>
      <w:r>
        <w:t>初六｜包拯反對張堯佐因外戚關係升任</w:t>
      </w:r>
      <w:r>
        <w:t xml:space="preserve"> </w:t>
      </w:r>
      <w:r>
        <w:t>不利環境仍守公共責任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5EDE0D5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XCASE-H12-L1 </w:t>
      </w:r>
      <w:r>
        <w:t>｜</w:t>
      </w:r>
      <w:r>
        <w:t xml:space="preserve"> unit_id</w:t>
      </w:r>
      <w:r>
        <w:t>：</w:t>
      </w:r>
      <w:r>
        <w:t xml:space="preserve">XIANG-U-12-02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07B1BD63" w14:textId="77777777" w:rsidR="001170DD" w:rsidRDefault="00000000">
      <w:pPr>
        <w:rPr>
          <w:rFonts w:hint="eastAsia"/>
        </w:rPr>
      </w:pPr>
      <w:r>
        <w:t>《小象》原文：拔茅貞吉，志在君也。</w:t>
      </w:r>
    </w:p>
    <w:p w14:paraId="48BB3417" w14:textId="77777777" w:rsidR="001170DD" w:rsidRDefault="00000000">
      <w:pPr>
        <w:rPr>
          <w:rFonts w:hint="eastAsia"/>
        </w:rPr>
      </w:pPr>
      <w:r>
        <w:t>既有譯文：「拔茅守正便吉祥」《象傳》解釋：志在君。</w:t>
      </w:r>
    </w:p>
    <w:p w14:paraId="50CA27E0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7668AE30" w14:textId="77777777" w:rsidR="001170DD" w:rsidRDefault="00000000">
      <w:pPr>
        <w:rPr>
          <w:rFonts w:hint="eastAsia"/>
        </w:rPr>
      </w:pPr>
      <w:r>
        <w:t>歷史對照　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就張堯佐任官提出反對，可對照在權勢關係中仍堅</w:t>
      </w:r>
      <w:r>
        <w:lastRenderedPageBreak/>
        <w:t>持職責；忠於君的古代用語，在此轉讀為對公務負責。《小象》寫「拔茅貞吉，志在君也。」；本條聚焦「不利環境仍守公共責任」。</w:t>
      </w:r>
    </w:p>
    <w:p w14:paraId="28EF6445" w14:textId="77777777" w:rsidR="001170DD" w:rsidRDefault="00000000">
      <w:pPr>
        <w:rPr>
          <w:rFonts w:hint="eastAsia"/>
        </w:rPr>
      </w:pPr>
      <w:r>
        <w:t>本輪審查理由：事件與「不利環境仍守公共責任」所強調的主要行動方向相合，原稿歷史對照已有具體事件與限制說明；屬後設閱讀對照，並非人物實際引用該爻的證據。</w:t>
      </w:r>
    </w:p>
    <w:p w14:paraId="02E67639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5E52234D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10211C77" w14:textId="77777777" w:rsidR="001170DD" w:rsidRDefault="00000000">
      <w:pPr>
        <w:pStyle w:val="31"/>
      </w:pPr>
      <w:r>
        <w:t>XCASE-H12-L2</w:t>
      </w:r>
      <w:r>
        <w:t>｜最終</w:t>
      </w:r>
      <w:r>
        <w:t>B</w:t>
      </w:r>
      <w:r>
        <w:t>級</w:t>
      </w:r>
    </w:p>
    <w:p w14:paraId="614DC364" w14:textId="77777777" w:rsidR="001170DD" w:rsidRDefault="00000000">
      <w:pPr>
        <w:pStyle w:val="4"/>
      </w:pPr>
      <w:r>
        <w:t>六二｜文王被囚羑里的傳統記載</w:t>
      </w:r>
      <w:r>
        <w:t xml:space="preserve"> </w:t>
      </w:r>
      <w:r>
        <w:t>困境中不失去自身原則｜複查</w:t>
      </w:r>
      <w:r>
        <w:t>B</w:t>
      </w:r>
    </w:p>
    <w:p w14:paraId="7F4DBC1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XCASE-H12-L2 </w:t>
      </w:r>
      <w:r>
        <w:t>｜</w:t>
      </w:r>
      <w:r>
        <w:t xml:space="preserve"> unit_id</w:t>
      </w:r>
      <w:r>
        <w:t>：</w:t>
      </w:r>
      <w:r>
        <w:t xml:space="preserve">XIANG-U-12-03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6435228E" w14:textId="77777777" w:rsidR="001170DD" w:rsidRDefault="00000000">
      <w:pPr>
        <w:rPr>
          <w:rFonts w:hint="eastAsia"/>
        </w:rPr>
      </w:pPr>
      <w:r>
        <w:t xml:space="preserve">原稿事件：事件與來源　</w:t>
      </w:r>
      <w:r>
        <w:t xml:space="preserve">E36 </w:t>
      </w:r>
      <w:r>
        <w:t>文王被囚羑里的傳統記載</w:t>
      </w:r>
    </w:p>
    <w:p w14:paraId="657B92F3" w14:textId="77777777" w:rsidR="001170DD" w:rsidRDefault="00000000">
      <w:pPr>
        <w:rPr>
          <w:rFonts w:hint="eastAsia"/>
        </w:rPr>
      </w:pPr>
      <w:r>
        <w:rPr>
          <w:b/>
        </w:rPr>
        <w:t>修訂後對照：文王被囚羑里的史傳敘事，適合討論高壓下暫不擾亂同伴、保存政治共同體；但「大人否亨，不亂羣」不是說一切沉默都正確，亦不能聲稱西伯昌依該爻自保。《小象》原文「大人否，亨。不亂羣也。」；這是後設類比，並非史料證實當事人據爻決策。</w:t>
      </w:r>
    </w:p>
    <w:p w14:paraId="50C16DA9" w14:textId="77777777" w:rsidR="001170DD" w:rsidRDefault="00000000">
      <w:pPr>
        <w:rPr>
          <w:rFonts w:hint="eastAsia"/>
        </w:rPr>
      </w:pPr>
      <w:r>
        <w:rPr>
          <w:b/>
        </w:rPr>
        <w:t>複查理由：保留原事件及原始完整故事，縮小推論範圍、補上爻義的未對應處；保留</w:t>
      </w:r>
      <w:r>
        <w:rPr>
          <w:b/>
        </w:rPr>
        <w:t>B</w:t>
      </w:r>
      <w:r>
        <w:rPr>
          <w:b/>
        </w:rPr>
        <w:t>級，不追求一律升</w:t>
      </w:r>
      <w:r>
        <w:rPr>
          <w:b/>
        </w:rPr>
        <w:t>A</w:t>
      </w:r>
      <w:r>
        <w:rPr>
          <w:b/>
        </w:rPr>
        <w:t>。</w:t>
      </w:r>
    </w:p>
    <w:p w14:paraId="2798D020" w14:textId="77777777" w:rsidR="001170DD" w:rsidRDefault="00000000">
      <w:pPr>
        <w:rPr>
          <w:rFonts w:hint="eastAsia"/>
        </w:rPr>
      </w:pPr>
      <w:r>
        <w:t>六二｜困境中不失去自身原則</w:t>
      </w:r>
      <w:r>
        <w:t xml:space="preserve"> </w:t>
      </w:r>
      <w:r>
        <w:t>〔適切性</w:t>
      </w:r>
      <w:r>
        <w:t xml:space="preserve"> B</w:t>
      </w:r>
      <w:r>
        <w:t>〕</w:t>
      </w:r>
    </w:p>
    <w:p w14:paraId="2C752C66" w14:textId="77777777" w:rsidR="001170DD" w:rsidRDefault="00000000">
      <w:pPr>
        <w:rPr>
          <w:rFonts w:hint="eastAsia"/>
        </w:rPr>
      </w:pPr>
      <w:r>
        <w:t>《小象》原文：大人否，亨。不亂羣也。</w:t>
      </w:r>
    </w:p>
    <w:p w14:paraId="2635178D" w14:textId="77777777" w:rsidR="001170DD" w:rsidRDefault="00000000">
      <w:pPr>
        <w:rPr>
          <w:rFonts w:hint="eastAsia"/>
        </w:rPr>
      </w:pPr>
      <w:r>
        <w:t>既有譯文：大人否，亨；不亂羣。</w:t>
      </w:r>
    </w:p>
    <w:p w14:paraId="5DD55589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E36 </w:t>
      </w:r>
      <w:r>
        <w:t>文王被囚羑里的傳統記載</w:t>
      </w:r>
      <w:r>
        <w:br/>
      </w:r>
      <w:r>
        <w:br/>
      </w:r>
      <w:r>
        <w:t>商末周人勢力增長，西伯昌與商王室之間的關係在後世史書裡被寫作充滿壓力。《史記》周本紀記載商王將西伯昌囚於羑里，使其臣下必須設法維持周方的活動並尋求釋放。</w:t>
      </w:r>
      <w:r>
        <w:br/>
      </w:r>
      <w:r>
        <w:br/>
      </w:r>
      <w:r>
        <w:t>《史記》周本紀記載，西伯昌被商王囚於羑里，臣下設法使他獲釋。這段傳統敘事呈現強勢君主壓制政治對手的處境；周人後來的發展，不宜反推為當時每一步都已預定。</w:t>
      </w:r>
      <w:r>
        <w:br/>
      </w:r>
      <w:r>
        <w:br/>
      </w:r>
      <w:r>
        <w:t>臣下採取營救行動，西伯昌最後得以離開羑里。這段故事見於較晚編纂的史傳，年代和人物言談不像近代資料可逐一對證。獲釋以後，周人的勢力還經過後續發展，不是出獄當天就已取得天下。把「囚而演易」一類後世傳說添到故事裡，還須另有材料支持；拘囚與獲釋本身已有清楚的敘事先後。</w:t>
      </w:r>
      <w:r>
        <w:br/>
      </w:r>
      <w:r>
        <w:br/>
      </w:r>
      <w:r>
        <w:t>西伯昌被囚時，周方仍由臣下維持對外關係，設法讓商王同意釋放。獲釋後他才有機會回到原有政治活動中。後世知道周朝興起，當時的人卻無法預先知道這個結局；拘囚期間的處境仍有其不確定性。</w:t>
      </w:r>
    </w:p>
    <w:p w14:paraId="5C3F5663" w14:textId="77777777" w:rsidR="001170DD" w:rsidRDefault="00000000">
      <w:pPr>
        <w:rPr>
          <w:rFonts w:hint="eastAsia"/>
        </w:rPr>
      </w:pPr>
      <w:r>
        <w:t>歷史對照　文王被囚羑里的傳統記載：《史記》周本紀記載，西伯昌被商王囚於羑里，臣下設法使他獲釋。這段傳統敘事呈現強勢君主壓制政治對手的處境；周人後來的發展，不宜反推為當時每一步都已預定。商末周人勢力增長，西伯昌與商王室之間的關係在後世史書裡被寫作充滿壓力。文王受拘的傳統敘事，可作身處阻隔仍保有政治志向的例子；具體內心與行動方式，史料不足時不作臆測。《小象》寫「大人否，亨。不亂羣也。」；本條聚焦「困境中不失去自身原則」。</w:t>
      </w:r>
    </w:p>
    <w:p w14:paraId="04E20A35" w14:textId="77777777" w:rsidR="001170DD" w:rsidRDefault="00000000">
      <w:pPr>
        <w:rPr>
          <w:rFonts w:hint="eastAsia"/>
        </w:rPr>
      </w:pPr>
      <w:r>
        <w:lastRenderedPageBreak/>
        <w:t>本輪審查理由：原案可說明「困境中不失去自身原則」部分意涵，但爻象的具體位置與行動條件尚未充分呈現；需限縮推論，說明事件只提供一個面向。</w:t>
      </w:r>
    </w:p>
    <w:p w14:paraId="6EAE387E" w14:textId="77777777" w:rsidR="001170DD" w:rsidRDefault="00000000">
      <w:pPr>
        <w:rPr>
          <w:rFonts w:hint="eastAsia"/>
        </w:rPr>
      </w:pPr>
      <w:r>
        <w:t xml:space="preserve">一次修訂／換案意見：修訂稿：以「事件與來源　</w:t>
      </w:r>
      <w:r>
        <w:t xml:space="preserve">E36 </w:t>
      </w:r>
      <w:r>
        <w:t>文王被囚羑里的傳統記載</w:t>
      </w:r>
      <w:r>
        <w:br/>
      </w:r>
      <w:r>
        <w:br/>
      </w:r>
      <w:r>
        <w:t>商末周人勢力增長，西伯昌與商王室之間的關係在後」作為後人的歷史類比，可觀察「困境中不失去自身原則」涉及的部分問題；但事件有其獨立的政治、經濟或社會成因，不能因結果相似就推定當事人遵從爻辭。閱讀時應區分當時可掌握的條件、實際行動及後來的結果，並以原稿來源為事件核查依據。</w:t>
      </w:r>
    </w:p>
    <w:p w14:paraId="2CBA1E2E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7B248D78" w14:textId="77777777" w:rsidR="001170DD" w:rsidRDefault="00000000">
      <w:pPr>
        <w:pStyle w:val="31"/>
      </w:pPr>
      <w:r>
        <w:t>XCASE-H12-L3</w:t>
      </w:r>
      <w:r>
        <w:t>｜最終</w:t>
      </w:r>
      <w:r>
        <w:t>A</w:t>
      </w:r>
      <w:r>
        <w:t>級</w:t>
      </w:r>
    </w:p>
    <w:p w14:paraId="44542EBA" w14:textId="77777777" w:rsidR="001170DD" w:rsidRDefault="00000000">
      <w:pPr>
        <w:pStyle w:val="4"/>
      </w:pPr>
      <w:r>
        <w:t>六三｜袁世凱帝制引發護國反對</w:t>
      </w:r>
      <w:r>
        <w:t xml:space="preserve"> </w:t>
      </w:r>
      <w:r>
        <w:t>位置與正當性不相稱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6C91726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XCASE-H12-L3 </w:t>
      </w:r>
      <w:r>
        <w:t>｜</w:t>
      </w:r>
      <w:r>
        <w:t xml:space="preserve"> unit_id</w:t>
      </w:r>
      <w:r>
        <w:t>：</w:t>
      </w:r>
      <w:r>
        <w:t xml:space="preserve">XIANG-U-12-04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22DEDBA5" w14:textId="77777777" w:rsidR="001170DD" w:rsidRDefault="00000000">
      <w:pPr>
        <w:rPr>
          <w:rFonts w:hint="eastAsia"/>
        </w:rPr>
      </w:pPr>
      <w:r>
        <w:t>《小象》原文：包羞，位不當也。</w:t>
      </w:r>
    </w:p>
    <w:p w14:paraId="5A9D1717" w14:textId="77777777" w:rsidR="001170DD" w:rsidRDefault="00000000">
      <w:pPr>
        <w:rPr>
          <w:rFonts w:hint="eastAsia"/>
        </w:rPr>
      </w:pPr>
      <w:r>
        <w:t>既有譯文：「包藏羞恥。」《象傳》解釋：所處位置不恰當。</w:t>
      </w:r>
    </w:p>
    <w:p w14:paraId="578BB880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2631FCF7" w14:textId="77777777" w:rsidR="001170DD" w:rsidRDefault="00000000">
      <w:pPr>
        <w:rPr>
          <w:rFonts w:hint="eastAsia"/>
        </w:rPr>
      </w:pPr>
      <w:r>
        <w:t>歷史對照　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稱帝後遭廣泛反對，顯示取得名位並不等於獲得承認；可對照所居位置與可接受的政治秩序不合。《小象》寫「包羞，位不當也。」；本條聚焦「位置與正當性不相稱」。</w:t>
      </w:r>
    </w:p>
    <w:p w14:paraId="66C249DF" w14:textId="77777777" w:rsidR="001170DD" w:rsidRDefault="00000000">
      <w:pPr>
        <w:rPr>
          <w:rFonts w:hint="eastAsia"/>
        </w:rPr>
      </w:pPr>
      <w:r>
        <w:t>本輪審查理由：事件與「位置與正當性不相稱」所強調的主要行動方向相合，原稿歷史對照已有具體事件與限制說明；屬後設閱讀對照，並非人物實際引用該爻的證據。</w:t>
      </w:r>
    </w:p>
    <w:p w14:paraId="4698EE6A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73FF42C1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22B0D5AF" w14:textId="77777777" w:rsidR="001170DD" w:rsidRDefault="00000000">
      <w:pPr>
        <w:pStyle w:val="31"/>
      </w:pPr>
      <w:r>
        <w:lastRenderedPageBreak/>
        <w:t>XCASE-H12-L4</w:t>
      </w:r>
      <w:r>
        <w:t>｜最終</w:t>
      </w:r>
      <w:r>
        <w:t>A</w:t>
      </w:r>
      <w:r>
        <w:t>級</w:t>
      </w:r>
    </w:p>
    <w:p w14:paraId="75025FE1" w14:textId="77777777" w:rsidR="001170DD" w:rsidRDefault="00000000">
      <w:pPr>
        <w:pStyle w:val="4"/>
      </w:pPr>
      <w:r>
        <w:t>九四｜南京臨時政府建立共和行政組織</w:t>
      </w:r>
      <w:r>
        <w:t xml:space="preserve"> </w:t>
      </w:r>
      <w:r>
        <w:t>新任務需要制度授權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77253B9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XCASE-H12-L4 </w:t>
      </w:r>
      <w:r>
        <w:t>｜</w:t>
      </w:r>
      <w:r>
        <w:t xml:space="preserve"> unit_id</w:t>
      </w:r>
      <w:r>
        <w:t>：</w:t>
      </w:r>
      <w:r>
        <w:t xml:space="preserve">XIANG-U-12-05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6A6CE00E" w14:textId="77777777" w:rsidR="001170DD" w:rsidRDefault="00000000">
      <w:pPr>
        <w:rPr>
          <w:rFonts w:hint="eastAsia"/>
        </w:rPr>
      </w:pPr>
      <w:r>
        <w:t>《小象》原文：有命无咎，志行也。</w:t>
      </w:r>
    </w:p>
    <w:p w14:paraId="6DDC7A2F" w14:textId="77777777" w:rsidR="001170DD" w:rsidRDefault="00000000">
      <w:pPr>
        <w:rPr>
          <w:rFonts w:hint="eastAsia"/>
        </w:rPr>
      </w:pPr>
      <w:r>
        <w:t>既有譯文：「承受天命，無咎；同類共享福祉。」《象傳》解釋：志向得以實現。</w:t>
      </w:r>
    </w:p>
    <w:p w14:paraId="3E485C01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78FE60CF" w14:textId="77777777" w:rsidR="001170DD" w:rsidRDefault="00000000">
      <w:pPr>
        <w:rPr>
          <w:rFonts w:hint="eastAsia"/>
        </w:rPr>
      </w:pPr>
      <w:r>
        <w:t>歷史對照　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立後以組織與制度推動政務；可對照讓政治意圖落實需要職權安排，不只是個人的改革願望。《小象》寫「有命无咎，志行也。」；本條聚焦「新任務需要制度授權」。</w:t>
      </w:r>
    </w:p>
    <w:p w14:paraId="51D4EC38" w14:textId="77777777" w:rsidR="001170DD" w:rsidRDefault="00000000">
      <w:pPr>
        <w:rPr>
          <w:rFonts w:hint="eastAsia"/>
        </w:rPr>
      </w:pPr>
      <w:r>
        <w:t>本輪審查理由：事件與「新任務需要制度授權」所強調的主要行動方向相合，原稿歷史對照已有具體事件與限制說明；屬後設閱讀對照，並非人物實際引用該爻的證據。</w:t>
      </w:r>
    </w:p>
    <w:p w14:paraId="70770678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2140198A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332084FF" w14:textId="77777777" w:rsidR="001170DD" w:rsidRDefault="00000000">
      <w:pPr>
        <w:pStyle w:val="31"/>
      </w:pPr>
      <w:r>
        <w:t>XCASE-H12-L5</w:t>
      </w:r>
      <w:r>
        <w:t>｜最終</w:t>
      </w:r>
      <w:r>
        <w:t>A</w:t>
      </w:r>
      <w:r>
        <w:t>級</w:t>
      </w:r>
    </w:p>
    <w:p w14:paraId="019AF784" w14:textId="77777777" w:rsidR="001170DD" w:rsidRDefault="00000000">
      <w:pPr>
        <w:pStyle w:val="4"/>
      </w:pPr>
      <w:r>
        <w:t>九五｜劉秀建立東漢並恢復治理秩序</w:t>
      </w:r>
      <w:r>
        <w:t xml:space="preserve"> </w:t>
      </w:r>
      <w:r>
        <w:t>危局中建立穩定核心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3116445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XCASE-H12-L5 </w:t>
      </w:r>
      <w:r>
        <w:t>｜</w:t>
      </w:r>
      <w:r>
        <w:t xml:space="preserve"> unit_id</w:t>
      </w:r>
      <w:r>
        <w:t>：</w:t>
      </w:r>
      <w:r>
        <w:t xml:space="preserve">XIANG-U-12-06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3E499394" w14:textId="77777777" w:rsidR="001170DD" w:rsidRDefault="00000000">
      <w:pPr>
        <w:rPr>
          <w:rFonts w:hint="eastAsia"/>
        </w:rPr>
      </w:pPr>
      <w:r>
        <w:t>《小象》原文：大人之吉，位正當也。</w:t>
      </w:r>
    </w:p>
    <w:p w14:paraId="27AF7A68" w14:textId="77777777" w:rsidR="001170DD" w:rsidRDefault="00000000">
      <w:pPr>
        <w:rPr>
          <w:rFonts w:hint="eastAsia"/>
        </w:rPr>
      </w:pPr>
      <w:r>
        <w:t>既有譯文：「大人的吉」《象傳》解釋：所處位置端正而恰當。</w:t>
      </w:r>
    </w:p>
    <w:p w14:paraId="11F7BDA7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E24 </w:t>
      </w:r>
      <w:r>
        <w:t>劉秀建立東漢並恢復治理秩序</w:t>
      </w:r>
      <w:r>
        <w:br/>
      </w:r>
      <w:r>
        <w:br/>
      </w:r>
      <w:r>
        <w:t>王莽政權瓦解，各地武裝力量相互競逐。劉秀逐漸取得軍隊和地方的支持，先建立自己的政治名義，再同尚未歸附的</w:t>
      </w:r>
      <w:r>
        <w:lastRenderedPageBreak/>
        <w:t>勢力作戰。戰爭尚未完全結束時，新政權已須在控制地區維持官吏與民眾生活。</w:t>
      </w:r>
      <w:r>
        <w:br/>
      </w:r>
      <w:r>
        <w:br/>
      </w:r>
      <w:r>
        <w:t>王莽政權崩潰後，劉秀在群雄競逐中建立東漢，逐步統一主要地區，再整頓官吏、戶口與賦役。重建政權既要處理戰爭，也要讓日常治理與生產重新運作。</w:t>
      </w:r>
      <w:r>
        <w:br/>
      </w:r>
      <w:r>
        <w:br/>
        <w:t>25</w:t>
      </w:r>
      <w:r>
        <w:t>年劉秀即位，後來逐步統一主要地區。部隊平定戰場後，地方官要重新管理戶口、賦役和農業生產，讓日常行政接上戰後秩序。重新使用「漢」的國號是明確的政治節點，但不同地方恢復治理所需的時間不一。從群雄並起、建立東漢到完成主要地區的控制，前後經過多年。</w:t>
      </w:r>
      <w:r>
        <w:br/>
      </w:r>
      <w:r>
        <w:br/>
      </w:r>
      <w:r>
        <w:t>戰後地方的人口資料若失準，朝廷難以安排徵收，也難以知道可調用的兵員。劉秀控制地區逐步增加，官員便須把登記與生產恢復帶到新近平定之地。統一與行政在時間上交錯，而非某一年忽然一起完成。</w:t>
      </w:r>
    </w:p>
    <w:p w14:paraId="68336949" w14:textId="77777777" w:rsidR="001170DD" w:rsidRDefault="00000000">
      <w:pPr>
        <w:rPr>
          <w:rFonts w:hint="eastAsia"/>
        </w:rPr>
      </w:pPr>
      <w:r>
        <w:t>歷史對照　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逐漸取得軍隊和地方的支持，先建立自己的政治名義，再同尚未歸附的勢力作戰。劉秀在戰亂中建立政權並逐步恢復秩序，可作穩住領導核心的例子；本條不是為君主制提供普遍正當性。《小象》寫「大人之吉，位正當也。」；本條聚焦「危局中建立穩定核心」。</w:t>
      </w:r>
    </w:p>
    <w:p w14:paraId="175B0983" w14:textId="77777777" w:rsidR="001170DD" w:rsidRDefault="00000000">
      <w:pPr>
        <w:rPr>
          <w:rFonts w:hint="eastAsia"/>
        </w:rPr>
      </w:pPr>
      <w:r>
        <w:t>本輪審查理由：事件與「危局中建立穩定核心」所強調的主要行動方向相合，原稿歷史對照已有具體事件與限制說明；屬後設閱讀對照，並非人物實際引用該爻的證據。</w:t>
      </w:r>
    </w:p>
    <w:p w14:paraId="1A88A0F6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0693C3F4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6DD11F29" w14:textId="77777777" w:rsidR="001170DD" w:rsidRDefault="00000000">
      <w:pPr>
        <w:pStyle w:val="31"/>
      </w:pPr>
      <w:r>
        <w:t>XCASE-H12-L6</w:t>
      </w:r>
      <w:r>
        <w:t>｜最終</w:t>
      </w:r>
      <w:r>
        <w:t>A</w:t>
      </w:r>
      <w:r>
        <w:t>級</w:t>
      </w:r>
    </w:p>
    <w:p w14:paraId="0AA55897" w14:textId="77777777" w:rsidR="001170DD" w:rsidRDefault="00000000">
      <w:pPr>
        <w:pStyle w:val="4"/>
      </w:pPr>
      <w:r>
        <w:t>上九｜辛亥革命使清朝統治走向終結</w:t>
      </w:r>
      <w:r>
        <w:t xml:space="preserve"> </w:t>
      </w:r>
      <w:r>
        <w:t>僵局可能由政治變動打破</w:t>
      </w:r>
      <w:r>
        <w:t xml:space="preserve"> </w:t>
      </w:r>
      <w:r>
        <w:t>〔適切性</w:t>
      </w:r>
      <w:r>
        <w:t xml:space="preserve"> A</w:t>
      </w:r>
      <w:r>
        <w:t>〕</w:t>
      </w:r>
    </w:p>
    <w:p w14:paraId="0444538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 xml:space="preserve">XCASE-H12-L6 </w:t>
      </w:r>
      <w:r>
        <w:t>｜</w:t>
      </w:r>
      <w:r>
        <w:t xml:space="preserve"> unit_id</w:t>
      </w:r>
      <w:r>
        <w:t>：</w:t>
      </w:r>
      <w:r>
        <w:t xml:space="preserve">XIANG-U-12-07 </w:t>
      </w:r>
      <w:r>
        <w:t>｜</w:t>
      </w:r>
      <w:r>
        <w:t xml:space="preserve"> </w:t>
      </w:r>
      <w:r>
        <w:t>原稿證據標示：</w:t>
      </w:r>
      <w:r>
        <w:t>B</w:t>
      </w:r>
      <w:r>
        <w:t>（事後類比）</w:t>
      </w:r>
    </w:p>
    <w:p w14:paraId="4C451E23" w14:textId="77777777" w:rsidR="001170DD" w:rsidRDefault="00000000">
      <w:pPr>
        <w:rPr>
          <w:rFonts w:hint="eastAsia"/>
        </w:rPr>
      </w:pPr>
      <w:r>
        <w:t>《小象》原文：否終則傾，何可長也。</w:t>
      </w:r>
    </w:p>
    <w:p w14:paraId="12A1F21E" w14:textId="77777777" w:rsidR="001170DD" w:rsidRDefault="00000000">
      <w:pPr>
        <w:rPr>
          <w:rFonts w:hint="eastAsia"/>
        </w:rPr>
      </w:pPr>
      <w:r>
        <w:t>既有譯文：「否終就傾」《象傳》解釋：何可以長久。</w:t>
      </w:r>
    </w:p>
    <w:p w14:paraId="69D234B9" w14:textId="77777777" w:rsidR="001170DD" w:rsidRDefault="00000000">
      <w:pPr>
        <w:rPr>
          <w:rFonts w:hint="eastAsia"/>
        </w:rPr>
      </w:pPr>
      <w:r>
        <w:t xml:space="preserve">事件與來源　</w:t>
      </w:r>
      <w:r>
        <w:t xml:space="preserve">E49 </w:t>
      </w:r>
      <w:r>
        <w:t>辛亥革命使清朝統治走向終結</w:t>
      </w:r>
      <w:r>
        <w:br/>
      </w:r>
      <w:r>
        <w:br/>
        <w:t>1911</w:t>
      </w:r>
      <w:r>
        <w:t>年武昌起義後，各省陸續宣布與清廷分離。起義者、地方軍隊和政治人物的目標不完全一樣，但清廷原有的權力網絡已受到衝擊。戰事與南北談判並行，雙方要決定君主名義能否繼續，以及接下來由誰代表中央政權。</w:t>
      </w:r>
      <w:r>
        <w:br/>
      </w:r>
      <w:r>
        <w:br/>
      </w:r>
      <w:r>
        <w:t>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br/>
      </w:r>
      <w:r>
        <w:br/>
        <w:t>1912</w:t>
      </w:r>
      <w:r>
        <w:t>年清帝退位，共和政體取代清朝的君主制度。退位詔書是可辨識的轉折，軍隊、地方與財政如何歸入新政府，仍要在之後逐步交涉。從最初起義、多省響應到南北達成政治安排，沒有一個人或單一城市獨立完成全部制度變化。革命的軍事成功與共和制度的持續運作，也不是同一件事。</w:t>
      </w:r>
      <w:r>
        <w:br/>
      </w:r>
      <w:r>
        <w:br/>
      </w:r>
      <w:r>
        <w:lastRenderedPageBreak/>
        <w:t>清帝退位以後，原來效忠清朝的軍隊和官員仍需決定如何在新政治安排下任職。南北談判處理了君主名義，卻不能一次替各省寫好財政和軍政規則。新的共和政府必須在改制後繼續與地方交涉。</w:t>
      </w:r>
    </w:p>
    <w:p w14:paraId="403D9684" w14:textId="77777777" w:rsidR="001170DD" w:rsidRDefault="00000000">
      <w:pPr>
        <w:rPr>
          <w:rFonts w:hint="eastAsia"/>
        </w:rPr>
      </w:pPr>
      <w:r>
        <w:t>歷史對照　辛亥革命使清朝統治走向終結：武昌起義後，多省宣布脫離清廷，南北透過戰事與談判爭奪政治安排。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t>1911</w:t>
      </w:r>
      <w:r>
        <w:t>年武昌起義後，各省陸續宣布與清廷分離。辛亥革命導向清帝退位及共和建立，可對照長期閉塞局面的終結；終結舊秩序仍不保證新秩序立即穩定。《小象》寫「否終則傾，何可長也。」；本條聚焦「僵局可能由政治變動打破」。</w:t>
      </w:r>
    </w:p>
    <w:p w14:paraId="15C422B8" w14:textId="77777777" w:rsidR="001170DD" w:rsidRDefault="00000000">
      <w:pPr>
        <w:rPr>
          <w:rFonts w:hint="eastAsia"/>
        </w:rPr>
      </w:pPr>
      <w:r>
        <w:t xml:space="preserve">13 </w:t>
      </w:r>
      <w:r>
        <w:t>同人｜六爻歷史對照</w:t>
      </w:r>
    </w:p>
    <w:p w14:paraId="20749B60" w14:textId="77777777" w:rsidR="001170DD" w:rsidRDefault="00000000">
      <w:pPr>
        <w:rPr>
          <w:rFonts w:hint="eastAsia"/>
        </w:rPr>
      </w:pPr>
      <w:r>
        <w:t>本輪審查理由：事件與「僵局可能由政治變動打破」所強調的主要行動方向相合，原稿歷史對照已有具體事件與限制說明；屬後設閱讀對照，並非人物實際引用該爻的證據。</w:t>
      </w:r>
    </w:p>
    <w:p w14:paraId="347983FF" w14:textId="77777777" w:rsidR="001170DD" w:rsidRDefault="00000000">
      <w:pPr>
        <w:rPr>
          <w:rFonts w:hint="eastAsia"/>
        </w:rPr>
      </w:pPr>
      <w:r>
        <w:t>一次修訂／換案意見：保留原稿對照；無強制修訂。</w:t>
      </w:r>
    </w:p>
    <w:p w14:paraId="34C9AA79" w14:textId="77777777" w:rsidR="001170DD" w:rsidRDefault="00000000">
      <w:pPr>
        <w:rPr>
          <w:rFonts w:hint="eastAsia"/>
        </w:rPr>
      </w:pPr>
      <w:r>
        <w:t>publish_status</w:t>
      </w:r>
      <w:r>
        <w:t>：</w:t>
      </w:r>
      <w:r>
        <w:t>editorial_review</w:t>
      </w:r>
    </w:p>
    <w:p w14:paraId="379DBFD2" w14:textId="77777777" w:rsidR="001170DD" w:rsidRDefault="00000000">
      <w:pPr>
        <w:pStyle w:val="21"/>
      </w:pPr>
      <w:r>
        <w:t>第</w:t>
      </w:r>
      <w:r>
        <w:t>13</w:t>
      </w:r>
      <w:r>
        <w:t>卦｜</w:t>
      </w:r>
      <w:r>
        <w:t>6</w:t>
      </w:r>
      <w:r>
        <w:t>爻</w:t>
      </w:r>
    </w:p>
    <w:p w14:paraId="39D4A94A" w14:textId="77777777" w:rsidR="001170DD" w:rsidRDefault="00000000">
      <w:pPr>
        <w:pStyle w:val="31"/>
      </w:pPr>
      <w:r>
        <w:t>XCASE-H13-L1</w:t>
      </w:r>
      <w:r>
        <w:t>｜最終</w:t>
      </w:r>
      <w:r>
        <w:t>B</w:t>
      </w:r>
      <w:r>
        <w:t>級</w:t>
      </w:r>
    </w:p>
    <w:p w14:paraId="2E6F5918" w14:textId="77777777" w:rsidR="001170DD" w:rsidRDefault="00000000">
      <w:pPr>
        <w:pStyle w:val="4"/>
      </w:pPr>
      <w:r>
        <w:t>初九｜</w:t>
      </w:r>
      <w:r>
        <w:t>1949</w:t>
      </w:r>
      <w:r>
        <w:t>年政協會議形成共同綱領</w:t>
      </w:r>
      <w:r>
        <w:t xml:space="preserve"> </w:t>
      </w:r>
      <w:r>
        <w:t>合作要走出原有圈子</w:t>
      </w:r>
    </w:p>
    <w:p w14:paraId="00B9C610" w14:textId="77777777" w:rsidR="001170DD" w:rsidRDefault="00000000">
      <w:pPr>
        <w:rPr>
          <w:rFonts w:hint="eastAsia"/>
        </w:rPr>
      </w:pPr>
      <w:r>
        <w:t>三、</w:t>
      </w:r>
      <w:r>
        <w:t>51</w:t>
      </w:r>
      <w:r>
        <w:t>篇原</w:t>
      </w:r>
      <w:r>
        <w:t>B</w:t>
      </w:r>
      <w:r>
        <w:t>級：一次局部修訂文字</w:t>
      </w:r>
    </w:p>
    <w:p w14:paraId="71F00D34" w14:textId="77777777" w:rsidR="001170DD" w:rsidRDefault="00000000">
      <w:pPr>
        <w:rPr>
          <w:rFonts w:hint="eastAsia"/>
        </w:rPr>
      </w:pPr>
      <w:r>
        <w:t>XCASE-H13-L1</w:t>
      </w:r>
      <w:r>
        <w:t>｜</w:t>
      </w:r>
      <w:r>
        <w:t>13</w:t>
      </w:r>
      <w:r>
        <w:t>卦｜第</w:t>
      </w:r>
      <w:r>
        <w:t>1</w:t>
      </w:r>
      <w:r>
        <w:t>爻｜合作要走出原有圈子｜複查</w:t>
      </w:r>
      <w:r>
        <w:t xml:space="preserve"> B</w:t>
      </w:r>
    </w:p>
    <w:p w14:paraId="21378957" w14:textId="77777777" w:rsidR="001170DD" w:rsidRDefault="00000000">
      <w:pPr>
        <w:rPr>
          <w:rFonts w:hint="eastAsia"/>
        </w:rPr>
      </w:pPr>
      <w:r>
        <w:t>原始識別碼／對照事件：</w:t>
      </w:r>
      <w:r>
        <w:t>E45</w:t>
      </w:r>
    </w:p>
    <w:p w14:paraId="6A9CA0F3" w14:textId="77777777" w:rsidR="001170DD" w:rsidRDefault="00000000">
      <w:pPr>
        <w:rPr>
          <w:rFonts w:hint="eastAsia"/>
        </w:rPr>
      </w:pPr>
      <w:r>
        <w:t>原《小象》：出門同人，又誰咎也。</w:t>
      </w:r>
    </w:p>
    <w:p w14:paraId="15D77C05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>E45 1949</w:t>
      </w:r>
      <w:r>
        <w:t>年政協會議形成共同綱領</w:t>
      </w:r>
      <w:r>
        <w:br/>
      </w:r>
      <w:r>
        <w:br/>
        <w:t>1949</w:t>
      </w:r>
      <w:r>
        <w:t>年新的中央政權籌建，各參與者要討論政府機關、人事與施政原則。戰局和地方控制正發生變化，一項共同的制度文字，能讓與會者知道哪些安排將成為政府建立時的依據。</w:t>
      </w:r>
      <w:r>
        <w:br/>
      </w:r>
      <w:r>
        <w:br/>
      </w:r>
      <w:r>
        <w:t>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br/>
      </w:r>
      <w:r>
        <w:br/>
      </w:r>
      <w:r>
        <w:t>中國人民政治協商會議第一屆全體會議通過《共同綱領》，也處理中央機關的組織。文件對建國初期的國家制度和政策提出方向，之後政府機關仍要逐步設置、執行。參與者有特定政治範圍，會議並非全體居民直接投票的程序。從會議決議到地方能依規運作，還有行政與政治工作要完成。</w:t>
      </w:r>
      <w:r>
        <w:br/>
      </w:r>
      <w:r>
        <w:br/>
      </w:r>
      <w:r>
        <w:t>《共同綱領》通過後，新的中央機關才有可以據以安排職責的共同文字。會議代表散去，行政工作卻從此開始：任用人員、發布命令、地方接收都要落到機關。文書的採納與全國每地實際按它辦事，有時間上的距離。</w:t>
      </w:r>
    </w:p>
    <w:p w14:paraId="06BD9B52" w14:textId="77777777" w:rsidR="001170DD" w:rsidRDefault="00000000">
      <w:pPr>
        <w:rPr>
          <w:rFonts w:hint="eastAsia"/>
        </w:rPr>
      </w:pPr>
      <w:r>
        <w:t xml:space="preserve">原稿逐爻對照（完整保留）：歷史對照　</w:t>
      </w:r>
      <w:r>
        <w:t>1949</w:t>
      </w:r>
      <w:r>
        <w:t>年政協會議形成共同綱領：中國人民政治協商會議第一屆全體會議通過《共同綱領》，並處理中央政權的組織安排。文件規定國家建設與政治制度的基本方向，將參與者的合作轉化為政權建立時的制度文本。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t>1949</w:t>
      </w:r>
      <w:r>
        <w:t>年新的中央政權籌建，各參與者要討論政府機關、人事與施政原則。</w:t>
      </w:r>
      <w:r>
        <w:t>1949</w:t>
      </w:r>
      <w:r>
        <w:t>年政協有多個</w:t>
      </w:r>
      <w:r>
        <w:lastRenderedPageBreak/>
        <w:t>政治團體參與，可對照跨出本身圈子尋求合作；其代表範圍與實際權力分配仍須另行研究。《小象》寫「出門同人，又誰咎也。」；本條聚焦「合作要走出原有圈子」。</w:t>
      </w:r>
    </w:p>
    <w:p w14:paraId="32FC418D" w14:textId="77777777" w:rsidR="001170DD" w:rsidRDefault="00000000">
      <w:pPr>
        <w:rPr>
          <w:rFonts w:hint="eastAsia"/>
        </w:rPr>
      </w:pPr>
      <w:r>
        <w:t>原第一輪審查意見：事件「</w:t>
      </w:r>
      <w:r>
        <w:t>E45 1949</w:t>
      </w:r>
      <w:r>
        <w:t>年政協會議形成共同綱領」可觸及「走出私域、與外部合作」，但所載歷史行動僅覆蓋局部意象；不能把政策成果或後世解釋等同當事人依《小象》作決策。</w:t>
      </w:r>
    </w:p>
    <w:p w14:paraId="126B90DF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1949</w:t>
      </w:r>
      <w:r>
        <w:t>年政協會議形成共同綱領：中國人民政治協商會議第一屆全體會議通過《共同綱領》，並處理中央政權的組織安排。文件規定國家建設與政治制度的基本方向，將參與者的合作轉化為政權建立時的制度文本。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t>1949</w:t>
      </w:r>
      <w:r>
        <w:t>年新的中央政權籌建，各參與者要討論政府機關、人事與施政原則。</w:t>
      </w:r>
      <w:r>
        <w:t>1949</w:t>
      </w:r>
      <w:r>
        <w:t>年政協有多個政治團體參與，可對照跨出本身圈子尋求合作；其代表範圍與實際權力分配仍須另行研究。《小象》寫「出門同人，又誰咎也。」；本條聚焦「合作要走出原有圈子」。</w:t>
      </w:r>
      <w:r>
        <w:br/>
      </w:r>
      <w:r>
        <w:br/>
      </w:r>
      <w:r>
        <w:t>此爻《小象》原句為「出門同人，又誰咎也。」，審查重點是「</w:t>
      </w:r>
      <w:r>
        <w:t>E45 1949</w:t>
      </w:r>
      <w:r>
        <w:t>年政協會議形成共同綱領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43A17BE6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251B0BEF" w14:textId="77777777" w:rsidR="001170DD" w:rsidRDefault="00000000">
      <w:pPr>
        <w:pStyle w:val="31"/>
      </w:pPr>
      <w:r>
        <w:t>XCASE-H13-L2</w:t>
      </w:r>
      <w:r>
        <w:t>｜最終</w:t>
      </w:r>
      <w:r>
        <w:t>A</w:t>
      </w:r>
      <w:r>
        <w:t>級</w:t>
      </w:r>
    </w:p>
    <w:p w14:paraId="19A5A073" w14:textId="77777777" w:rsidR="001170DD" w:rsidRDefault="00000000">
      <w:pPr>
        <w:pStyle w:val="4"/>
      </w:pPr>
      <w:r>
        <w:t>六二｜靖難之役使皇室權力衝突成為內戰</w:t>
      </w:r>
      <w:r>
        <w:t xml:space="preserve"> </w:t>
      </w:r>
      <w:r>
        <w:t>只顧家族不能化解政爭</w:t>
      </w:r>
    </w:p>
    <w:p w14:paraId="02092057" w14:textId="77777777" w:rsidR="001170DD" w:rsidRDefault="00000000">
      <w:pPr>
        <w:rPr>
          <w:rFonts w:hint="eastAsia"/>
        </w:rPr>
      </w:pPr>
      <w:r>
        <w:t>XCASE-H13-L2</w:t>
      </w:r>
      <w:r>
        <w:t>｜</w:t>
      </w:r>
      <w:r>
        <w:t>13</w:t>
      </w:r>
      <w:r>
        <w:t>卦｜第</w:t>
      </w:r>
      <w:r>
        <w:t>2</w:t>
      </w:r>
      <w:r>
        <w:t>爻｜只顧家族不能化解政爭｜適切性</w:t>
      </w:r>
      <w:r>
        <w:t xml:space="preserve"> A</w:t>
      </w:r>
      <w:r>
        <w:t>｜</w:t>
      </w:r>
      <w:r>
        <w:t>E37</w:t>
      </w:r>
    </w:p>
    <w:p w14:paraId="332A64CD" w14:textId="77777777" w:rsidR="001170DD" w:rsidRDefault="00000000">
      <w:pPr>
        <w:pStyle w:val="31"/>
      </w:pPr>
      <w:r>
        <w:t>XCASE-H13-L3</w:t>
      </w:r>
      <w:r>
        <w:t>｜最終</w:t>
      </w:r>
      <w:r>
        <w:t>B</w:t>
      </w:r>
      <w:r>
        <w:t>級</w:t>
      </w:r>
    </w:p>
    <w:p w14:paraId="7C69D2FB" w14:textId="77777777" w:rsidR="001170DD" w:rsidRDefault="00000000">
      <w:pPr>
        <w:pStyle w:val="4"/>
      </w:pPr>
      <w:r>
        <w:t>九三｜重慶談判形成雙十協定</w:t>
      </w:r>
      <w:r>
        <w:t xml:space="preserve"> </w:t>
      </w:r>
      <w:r>
        <w:t>敵意會拖住合作</w:t>
      </w:r>
    </w:p>
    <w:p w14:paraId="02CFD51C" w14:textId="77777777" w:rsidR="001170DD" w:rsidRDefault="00000000">
      <w:pPr>
        <w:rPr>
          <w:rFonts w:hint="eastAsia"/>
        </w:rPr>
      </w:pPr>
      <w:r>
        <w:t>XCASE-H13-L3</w:t>
      </w:r>
      <w:r>
        <w:t>｜</w:t>
      </w:r>
      <w:r>
        <w:t>13</w:t>
      </w:r>
      <w:r>
        <w:t>卦｜第</w:t>
      </w:r>
      <w:r>
        <w:t>3</w:t>
      </w:r>
      <w:r>
        <w:t>爻｜敵意會拖住合作｜複查</w:t>
      </w:r>
      <w:r>
        <w:t xml:space="preserve"> B</w:t>
      </w:r>
    </w:p>
    <w:p w14:paraId="7A2F3244" w14:textId="77777777" w:rsidR="001170DD" w:rsidRDefault="00000000">
      <w:pPr>
        <w:rPr>
          <w:rFonts w:hint="eastAsia"/>
        </w:rPr>
      </w:pPr>
      <w:r>
        <w:t>原始識別碼／對照事件：</w:t>
      </w:r>
      <w:r>
        <w:t>E58</w:t>
      </w:r>
    </w:p>
    <w:p w14:paraId="7FA84327" w14:textId="77777777" w:rsidR="001170DD" w:rsidRDefault="00000000">
      <w:pPr>
        <w:rPr>
          <w:rFonts w:hint="eastAsia"/>
        </w:rPr>
      </w:pPr>
      <w:r>
        <w:t>原《小象》：伏戎于莽，敵剛也。三歲不興，安行也。</w:t>
      </w:r>
    </w:p>
    <w:p w14:paraId="75252806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lastRenderedPageBreak/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2D7D6DEF" w14:textId="77777777" w:rsidR="001170DD" w:rsidRDefault="00000000">
      <w:pPr>
        <w:rPr>
          <w:rFonts w:hint="eastAsia"/>
        </w:rPr>
      </w:pPr>
      <w:r>
        <w:t>原稿逐爻對照（完整保留）：歷史對照　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期間軍事對峙未消失，說明談判受互相戒備牽制；三歲之象只表阻滯，不拿來預測歷史時長。《小象》寫「伏戎于莽，敵剛也。三歲不興，安行也。」；本條聚焦「敵意會拖住合作」。</w:t>
      </w:r>
    </w:p>
    <w:p w14:paraId="3FEF3820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E58 </w:t>
      </w:r>
      <w:r>
        <w:t>重慶談判形成雙十協定」可觸及「暗中戒備強敵、長久不敢進取」，但所載歷史行動僅覆蓋局部意象；不能把政策成果或後世解釋等同當事人依《小象》作決策。</w:t>
      </w:r>
    </w:p>
    <w:p w14:paraId="5748F658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期間軍事對峙未消失，說明談判受互相戒備牽制；三歲之象只表阻滯，不拿來預測歷史時長。《小象》寫「伏戎于莽，敵剛也。三歲不興，安行也。」；本條聚焦「敵意會拖住合作」。</w:t>
      </w:r>
      <w:r>
        <w:br/>
      </w:r>
      <w:r>
        <w:br/>
      </w:r>
      <w:r>
        <w:t>此爻《小象》原句為「伏戎于莽，敵剛也。三歲不興，安行也。」，審查重點是「</w:t>
      </w:r>
      <w:r>
        <w:t xml:space="preserve">E58 </w:t>
      </w:r>
      <w:r>
        <w:t>重慶談判形成雙十協定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251F7C31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43EC1EB2" w14:textId="77777777" w:rsidR="001170DD" w:rsidRDefault="00000000">
      <w:pPr>
        <w:pStyle w:val="31"/>
      </w:pPr>
      <w:r>
        <w:t>XCASE-H13-L4</w:t>
      </w:r>
      <w:r>
        <w:t>｜最終</w:t>
      </w:r>
      <w:r>
        <w:t>B</w:t>
      </w:r>
      <w:r>
        <w:t>級</w:t>
      </w:r>
    </w:p>
    <w:p w14:paraId="546263A9" w14:textId="77777777" w:rsidR="001170DD" w:rsidRDefault="00000000">
      <w:pPr>
        <w:pStyle w:val="4"/>
      </w:pPr>
      <w:r>
        <w:t>九四｜宋遼以澶淵之盟結束當次戰事</w:t>
      </w:r>
      <w:r>
        <w:t xml:space="preserve"> </w:t>
      </w:r>
      <w:r>
        <w:t>走到衝突邊緣仍可回頭</w:t>
      </w:r>
    </w:p>
    <w:p w14:paraId="5D9631CB" w14:textId="77777777" w:rsidR="001170DD" w:rsidRDefault="00000000">
      <w:pPr>
        <w:rPr>
          <w:rFonts w:hint="eastAsia"/>
        </w:rPr>
      </w:pPr>
      <w:r>
        <w:t>XCASE-H13-L4</w:t>
      </w:r>
      <w:r>
        <w:t>｜</w:t>
      </w:r>
      <w:r>
        <w:t>13</w:t>
      </w:r>
      <w:r>
        <w:t>卦｜第</w:t>
      </w:r>
      <w:r>
        <w:t>4</w:t>
      </w:r>
      <w:r>
        <w:t>爻｜走到衝突邊緣仍可回頭｜複查</w:t>
      </w:r>
      <w:r>
        <w:t xml:space="preserve"> B</w:t>
      </w:r>
    </w:p>
    <w:p w14:paraId="66012C0F" w14:textId="77777777" w:rsidR="001170DD" w:rsidRDefault="00000000">
      <w:pPr>
        <w:rPr>
          <w:rFonts w:hint="eastAsia"/>
        </w:rPr>
      </w:pPr>
      <w:r>
        <w:t>原始識別碼／對照事件：</w:t>
      </w:r>
      <w:r>
        <w:t>E06</w:t>
      </w:r>
    </w:p>
    <w:p w14:paraId="56042A31" w14:textId="77777777" w:rsidR="001170DD" w:rsidRDefault="00000000">
      <w:pPr>
        <w:rPr>
          <w:rFonts w:hint="eastAsia"/>
        </w:rPr>
      </w:pPr>
      <w:r>
        <w:t>原《小象》：乘其墉，義弗克也，其吉，則困而反則也。</w:t>
      </w:r>
    </w:p>
    <w:p w14:paraId="78D38578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lastRenderedPageBreak/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65B44D78" w14:textId="77777777" w:rsidR="001170DD" w:rsidRDefault="00000000">
      <w:pPr>
        <w:rPr>
          <w:rFonts w:hint="eastAsia"/>
        </w:rPr>
      </w:pPr>
      <w:r>
        <w:t>原稿逐爻對照（完整保留）：歷史對照　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澶淵之盟把當時的戰場對抗轉成條約安排，可對照停止升高衝突；不是聲稱宋遼任何一方因讀到此條才議和。《小象》寫「乘其墉，義弗克也，其吉，則困而反則也。」；本條聚焦「走到衝突邊緣仍可回頭」。</w:t>
      </w:r>
    </w:p>
    <w:p w14:paraId="510CDE9E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E06 </w:t>
      </w:r>
      <w:r>
        <w:t>宋遼以澶淵之盟結束當次戰事」可觸及「逼近衝突卻因理不正而回歸規範」，但所載歷史行動僅覆蓋局部意象；不能把政策成果或後世解釋等同當事人依《小象》作決策。</w:t>
      </w:r>
    </w:p>
    <w:p w14:paraId="75C52E0F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澶淵之盟把當時的戰場對抗轉成條約安排，可對照停止升高衝突；不是聲稱宋遼任何一方因讀到此條才議和。《小象》寫「乘其墉，義弗克也，其吉，則困而反則也。」；本條聚焦「走到衝突邊緣仍可回頭」。</w:t>
      </w:r>
      <w:r>
        <w:br/>
      </w:r>
      <w:r>
        <w:br/>
      </w:r>
      <w:r>
        <w:t>此爻《小象》原句為「乘其墉，義弗克也，其吉，則困而反則也。」，審查重點是「</w:t>
      </w:r>
      <w:r>
        <w:t xml:space="preserve">E06 </w:t>
      </w:r>
      <w:r>
        <w:t>宋遼以澶淵之盟結束當次戰事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2884ED69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0E94A7A5" w14:textId="77777777" w:rsidR="001170DD" w:rsidRDefault="00000000">
      <w:pPr>
        <w:pStyle w:val="31"/>
      </w:pPr>
      <w:r>
        <w:t>XCASE-H13-L5</w:t>
      </w:r>
      <w:r>
        <w:t>｜最終</w:t>
      </w:r>
      <w:r>
        <w:t>A</w:t>
      </w:r>
      <w:r>
        <w:t>級</w:t>
      </w:r>
    </w:p>
    <w:p w14:paraId="77F017E4" w14:textId="77777777" w:rsidR="001170DD" w:rsidRDefault="00000000">
      <w:pPr>
        <w:pStyle w:val="4"/>
      </w:pPr>
      <w:r>
        <w:t>九五｜孫劉聯盟共同迎戰曹操</w:t>
      </w:r>
      <w:r>
        <w:t xml:space="preserve"> </w:t>
      </w:r>
      <w:r>
        <w:t>共同目標仍需實際協力</w:t>
      </w:r>
    </w:p>
    <w:p w14:paraId="50D17373" w14:textId="77777777" w:rsidR="001170DD" w:rsidRDefault="00000000">
      <w:pPr>
        <w:rPr>
          <w:rFonts w:hint="eastAsia"/>
        </w:rPr>
      </w:pPr>
      <w:r>
        <w:t>XCASE-H13-L5</w:t>
      </w:r>
      <w:r>
        <w:t>｜</w:t>
      </w:r>
      <w:r>
        <w:t>13</w:t>
      </w:r>
      <w:r>
        <w:t>卦｜第</w:t>
      </w:r>
      <w:r>
        <w:t>5</w:t>
      </w:r>
      <w:r>
        <w:t>爻｜共同目標仍需實際協力｜適切性</w:t>
      </w:r>
      <w:r>
        <w:t xml:space="preserve"> A</w:t>
      </w:r>
      <w:r>
        <w:t>｜</w:t>
      </w:r>
      <w:r>
        <w:t>E13</w:t>
      </w:r>
    </w:p>
    <w:p w14:paraId="0E46D2BB" w14:textId="77777777" w:rsidR="001170DD" w:rsidRDefault="00000000">
      <w:pPr>
        <w:pStyle w:val="31"/>
      </w:pPr>
      <w:r>
        <w:t>XCASE-H13-L6</w:t>
      </w:r>
      <w:r>
        <w:t>｜最終</w:t>
      </w:r>
      <w:r>
        <w:t>B</w:t>
      </w:r>
      <w:r>
        <w:t>級</w:t>
      </w:r>
    </w:p>
    <w:p w14:paraId="4E0EFC24" w14:textId="77777777" w:rsidR="001170DD" w:rsidRDefault="00000000">
      <w:pPr>
        <w:pStyle w:val="4"/>
      </w:pPr>
      <w:r>
        <w:t>上九｜重慶談判形成雙十協定</w:t>
      </w:r>
      <w:r>
        <w:t xml:space="preserve"> </w:t>
      </w:r>
      <w:r>
        <w:t>會談成果可能未達期望</w:t>
      </w:r>
    </w:p>
    <w:p w14:paraId="2FEBD15D" w14:textId="77777777" w:rsidR="001170DD" w:rsidRDefault="00000000">
      <w:pPr>
        <w:rPr>
          <w:rFonts w:hint="eastAsia"/>
        </w:rPr>
      </w:pPr>
      <w:r>
        <w:t>XCASE-H13-L6</w:t>
      </w:r>
      <w:r>
        <w:t>｜</w:t>
      </w:r>
      <w:r>
        <w:t>13</w:t>
      </w:r>
      <w:r>
        <w:t>卦｜第</w:t>
      </w:r>
      <w:r>
        <w:t>6</w:t>
      </w:r>
      <w:r>
        <w:t>爻｜會談成果可能未達期望｜複查</w:t>
      </w:r>
      <w:r>
        <w:t xml:space="preserve"> B</w:t>
      </w:r>
    </w:p>
    <w:p w14:paraId="04CB9FED" w14:textId="77777777" w:rsidR="001170DD" w:rsidRDefault="00000000">
      <w:pPr>
        <w:rPr>
          <w:rFonts w:hint="eastAsia"/>
        </w:rPr>
      </w:pPr>
      <w:r>
        <w:t>原始識別碼／對照事件：</w:t>
      </w:r>
      <w:r>
        <w:t>E58</w:t>
      </w:r>
    </w:p>
    <w:p w14:paraId="12C2F0FC" w14:textId="77777777" w:rsidR="001170DD" w:rsidRDefault="00000000">
      <w:pPr>
        <w:rPr>
          <w:rFonts w:hint="eastAsia"/>
        </w:rPr>
      </w:pPr>
      <w:r>
        <w:t>原《小象》：同人于郊，志未得也。</w:t>
      </w:r>
    </w:p>
    <w:p w14:paraId="5BA3BBA0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</w:t>
      </w:r>
      <w:r>
        <w:lastRenderedPageBreak/>
        <w:t>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3361DF4A" w14:textId="77777777" w:rsidR="001170DD" w:rsidRDefault="00000000">
      <w:pPr>
        <w:rPr>
          <w:rFonts w:hint="eastAsia"/>
        </w:rPr>
      </w:pPr>
      <w:r>
        <w:t>原稿逐爻對照（完整保留）：歷史對照　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雖有協議，後來仍爆發全面內戰；可對照形式上的相聚與真正達成政治願望之間，仍可能存在距離。《小象》寫「同人于郊，志未得也。」；本條聚焦「會談成果可能未達期望」。</w:t>
      </w:r>
    </w:p>
    <w:p w14:paraId="4CBFDE84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E58 </w:t>
      </w:r>
      <w:r>
        <w:t>重慶談判形成雙十協定」可觸及「在遠郊有所聯繫、志願仍未盡」，但所載歷史行動僅覆蓋局部意象；不能把政策成果或後世解釋等同當事人依《小象》作決策。</w:t>
      </w:r>
    </w:p>
    <w:p w14:paraId="77C8567A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雖有協議，後來仍爆發全面內戰；可對照形式上的相聚與真正達成政治願望之間，仍可能存在距離。《小象》寫「同人于郊，志未得也。」；本條聚焦「會談成果可能未達期望」。</w:t>
      </w:r>
      <w:r>
        <w:br/>
      </w:r>
      <w:r>
        <w:br/>
      </w:r>
      <w:r>
        <w:t>此爻《小象》原句為「同人于郊，志未得也。」，審查重點是「</w:t>
      </w:r>
      <w:r>
        <w:t xml:space="preserve">E58 </w:t>
      </w:r>
      <w:r>
        <w:t>重慶談判形成雙十協定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5BAA6F12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3473DCFB" w14:textId="77777777" w:rsidR="001170DD" w:rsidRDefault="00000000">
      <w:pPr>
        <w:pStyle w:val="21"/>
      </w:pPr>
      <w:r>
        <w:t>第</w:t>
      </w:r>
      <w:r>
        <w:t>14</w:t>
      </w:r>
      <w:r>
        <w:t>卦｜</w:t>
      </w:r>
      <w:r>
        <w:t>6</w:t>
      </w:r>
      <w:r>
        <w:t>爻</w:t>
      </w:r>
    </w:p>
    <w:p w14:paraId="5BF1620C" w14:textId="77777777" w:rsidR="001170DD" w:rsidRDefault="00000000">
      <w:pPr>
        <w:pStyle w:val="31"/>
      </w:pPr>
      <w:r>
        <w:t>XCASE-H14-L1</w:t>
      </w:r>
      <w:r>
        <w:t>｜最終</w:t>
      </w:r>
      <w:r>
        <w:t>B</w:t>
      </w:r>
      <w:r>
        <w:t>級</w:t>
      </w:r>
    </w:p>
    <w:p w14:paraId="564B5088" w14:textId="77777777" w:rsidR="001170DD" w:rsidRDefault="00000000">
      <w:pPr>
        <w:pStyle w:val="4"/>
      </w:pPr>
      <w:r>
        <w:t>初九｜漢文帝下詔免除田租</w:t>
      </w:r>
      <w:r>
        <w:t xml:space="preserve"> </w:t>
      </w:r>
      <w:r>
        <w:t>有資源不必加重負擔</w:t>
      </w:r>
    </w:p>
    <w:p w14:paraId="225D5A02" w14:textId="77777777" w:rsidR="001170DD" w:rsidRDefault="00000000">
      <w:pPr>
        <w:rPr>
          <w:rFonts w:hint="eastAsia"/>
        </w:rPr>
      </w:pPr>
      <w:r>
        <w:t>XCASE-H14-L1</w:t>
      </w:r>
      <w:r>
        <w:t>｜</w:t>
      </w:r>
      <w:r>
        <w:t>14</w:t>
      </w:r>
      <w:r>
        <w:t>卦｜第</w:t>
      </w:r>
      <w:r>
        <w:t>1</w:t>
      </w:r>
      <w:r>
        <w:t>爻｜有資源不必加重負擔｜複查</w:t>
      </w:r>
      <w:r>
        <w:t xml:space="preserve"> B</w:t>
      </w:r>
    </w:p>
    <w:p w14:paraId="7252C814" w14:textId="77777777" w:rsidR="001170DD" w:rsidRDefault="00000000">
      <w:pPr>
        <w:rPr>
          <w:rFonts w:hint="eastAsia"/>
        </w:rPr>
      </w:pPr>
      <w:r>
        <w:t>原始識別碼／對照事件：</w:t>
      </w:r>
      <w:r>
        <w:t>E41</w:t>
      </w:r>
    </w:p>
    <w:p w14:paraId="6CD2A0CC" w14:textId="77777777" w:rsidR="001170DD" w:rsidRDefault="00000000">
      <w:pPr>
        <w:rPr>
          <w:rFonts w:hint="eastAsia"/>
        </w:rPr>
      </w:pPr>
      <w:r>
        <w:t>原《小象》：大有初九，无交害也。</w:t>
      </w:r>
    </w:p>
    <w:p w14:paraId="676FA3EC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E41 </w:t>
      </w:r>
      <w:r>
        <w:t>漢文帝下詔免除田租</w:t>
      </w:r>
      <w:r>
        <w:br/>
      </w:r>
      <w:r>
        <w:br/>
      </w:r>
      <w:r>
        <w:t>漢文帝在位時，朝廷關心農業與百姓負擔。農民耕作取得收成，國家則以田租等方式取得收入；朝廷要減少一個徵收項目，也須考慮國庫此後少收的部分。</w:t>
      </w:r>
      <w:r>
        <w:br/>
      </w:r>
      <w:r>
        <w:br/>
      </w:r>
      <w:r>
        <w:t>《史記》孝文本紀記載，文帝十三年因重視農業及百姓負擔，下令除去田租。這項措施減少國家向農業生產收取的一部分收入，呈現統治者在財政與民生之間作取捨。</w:t>
      </w:r>
      <w:r>
        <w:br/>
      </w:r>
      <w:r>
        <w:br/>
      </w:r>
      <w:r>
        <w:lastRenderedPageBreak/>
        <w:t>《史記》記載文帝十三年下令除去田租。詔令針對的是田地徵收的一項收入，各地仍有其他賦役，因而不能寫成國家自此不再向民眾取得任何資源。政策公布後，地方官要依詔調整徵收，居民也才能感受到變化。這段史事有具體措施及年份，而不同農戶獲益是否相同，還需要另外研究。</w:t>
      </w:r>
      <w:r>
        <w:br/>
      </w:r>
      <w:r>
        <w:br/>
      </w:r>
      <w:r>
        <w:t>地方官接到免租詔令，原本要從田地取得的稅收需重新安排。農家因此在這個稅目上少負擔，是否另需服其他役、納其他稅，還要分開查看。政策的實際範圍，不可因「免」字便被無限放大。</w:t>
      </w:r>
    </w:p>
    <w:p w14:paraId="40F091A4" w14:textId="77777777" w:rsidR="001170DD" w:rsidRDefault="00000000">
      <w:pPr>
        <w:rPr>
          <w:rFonts w:hint="eastAsia"/>
        </w:rPr>
      </w:pPr>
      <w:r>
        <w:t>原稿逐爻對照（完整保留）：歷史對照　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漢文帝減免田租，可對照掌握財政權力時避免以擴張收入傷害民生；不把減稅視為任何情境都適用的唯一答案。《小象》寫「大有初九，无交害也。」；本條聚焦「有資源不必加重負擔」。</w:t>
      </w:r>
    </w:p>
    <w:p w14:paraId="6810128C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E41 </w:t>
      </w:r>
      <w:r>
        <w:t>漢文帝下詔免除田租」可觸及「富有之初避免交害與負擔」，但所載歷史行動僅覆蓋局部意象；不能把政策成果或後世解釋等同當事人依《小象》作決策。</w:t>
      </w:r>
    </w:p>
    <w:p w14:paraId="4BA47A1F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漢文帝減免田租，可對照掌握財政權力時避免以擴張收入傷害民生；不把減稅視為任何情境都適用的唯一答案。《小象》寫「大有初九，无交害也。」；本條聚焦「有資源不必加重負擔」。</w:t>
      </w:r>
      <w:r>
        <w:br/>
      </w:r>
      <w:r>
        <w:br/>
      </w:r>
      <w:r>
        <w:t>此爻《小象》原句為「大有初九，无交害也。」，審查重點是「</w:t>
      </w:r>
      <w:r>
        <w:t xml:space="preserve">E41 </w:t>
      </w:r>
      <w:r>
        <w:t>漢文帝下詔免除田租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7FEDDB5D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63057266" w14:textId="77777777" w:rsidR="001170DD" w:rsidRDefault="00000000">
      <w:pPr>
        <w:pStyle w:val="31"/>
      </w:pPr>
      <w:r>
        <w:t>XCASE-H14-L2</w:t>
      </w:r>
      <w:r>
        <w:t>｜最終</w:t>
      </w:r>
      <w:r>
        <w:t>A</w:t>
      </w:r>
      <w:r>
        <w:t>級</w:t>
      </w:r>
    </w:p>
    <w:p w14:paraId="63029762" w14:textId="77777777" w:rsidR="001170DD" w:rsidRDefault="00000000">
      <w:pPr>
        <w:pStyle w:val="4"/>
      </w:pPr>
      <w:r>
        <w:t>九二｜蕭何在關中支援楚漢戰爭</w:t>
      </w:r>
      <w:r>
        <w:t xml:space="preserve"> </w:t>
      </w:r>
      <w:r>
        <w:t>大任務要有承載能力</w:t>
      </w:r>
    </w:p>
    <w:p w14:paraId="75766CC1" w14:textId="77777777" w:rsidR="001170DD" w:rsidRDefault="00000000">
      <w:pPr>
        <w:rPr>
          <w:rFonts w:hint="eastAsia"/>
        </w:rPr>
      </w:pPr>
      <w:r>
        <w:t>XCASE-H14-L2</w:t>
      </w:r>
      <w:r>
        <w:t>｜</w:t>
      </w:r>
      <w:r>
        <w:t>14</w:t>
      </w:r>
      <w:r>
        <w:t>卦｜第</w:t>
      </w:r>
      <w:r>
        <w:t>2</w:t>
      </w:r>
      <w:r>
        <w:t>爻｜大任務要有承載能力｜適切性</w:t>
      </w:r>
      <w:r>
        <w:t xml:space="preserve"> A</w:t>
      </w:r>
      <w:r>
        <w:t>｜</w:t>
      </w:r>
      <w:r>
        <w:t>E27</w:t>
      </w:r>
    </w:p>
    <w:p w14:paraId="5B37265E" w14:textId="77777777" w:rsidR="001170DD" w:rsidRDefault="00000000">
      <w:pPr>
        <w:pStyle w:val="31"/>
      </w:pPr>
      <w:r>
        <w:t>XCASE-H14-L3</w:t>
      </w:r>
      <w:r>
        <w:t>｜最終</w:t>
      </w:r>
      <w:r>
        <w:t>B</w:t>
      </w:r>
      <w:r>
        <w:t>級</w:t>
      </w:r>
    </w:p>
    <w:p w14:paraId="6DC7C088" w14:textId="77777777" w:rsidR="001170DD" w:rsidRDefault="00000000">
      <w:pPr>
        <w:pStyle w:val="4"/>
      </w:pPr>
      <w:r>
        <w:t>九三｜宋初調整將領與中央兵權</w:t>
      </w:r>
      <w:r>
        <w:t xml:space="preserve"> </w:t>
      </w:r>
      <w:r>
        <w:t>功臣與中央需安排關係</w:t>
      </w:r>
    </w:p>
    <w:p w14:paraId="23322030" w14:textId="77777777" w:rsidR="001170DD" w:rsidRDefault="00000000">
      <w:pPr>
        <w:rPr>
          <w:rFonts w:hint="eastAsia"/>
        </w:rPr>
      </w:pPr>
      <w:r>
        <w:rPr>
          <w:b/>
        </w:rPr>
        <w:t>二、</w:t>
      </w:r>
      <w:r>
        <w:rPr>
          <w:b/>
        </w:rPr>
        <w:t>8</w:t>
      </w:r>
      <w:r>
        <w:rPr>
          <w:b/>
        </w:rPr>
        <w:t>篇原</w:t>
      </w:r>
      <w:r>
        <w:rPr>
          <w:b/>
        </w:rPr>
        <w:t>C</w:t>
      </w:r>
      <w:r>
        <w:rPr>
          <w:b/>
        </w:rPr>
        <w:t>級換案暨一次複查</w:t>
      </w:r>
    </w:p>
    <w:p w14:paraId="550991CD" w14:textId="77777777" w:rsidR="001170DD" w:rsidRDefault="00000000">
      <w:pPr>
        <w:rPr>
          <w:rFonts w:hint="eastAsia"/>
        </w:rPr>
      </w:pPr>
      <w:r>
        <w:t>XCASE-H14-L3</w:t>
      </w:r>
      <w:r>
        <w:t>｜</w:t>
      </w:r>
      <w:r>
        <w:t>14</w:t>
      </w:r>
      <w:r>
        <w:t>卦｜卜式捐家財助邊：私人資財面向國家公共需求｜複查</w:t>
      </w:r>
      <w:r>
        <w:t xml:space="preserve"> B</w:t>
      </w:r>
    </w:p>
    <w:p w14:paraId="6B2B406F" w14:textId="77777777" w:rsidR="001170DD" w:rsidRDefault="00000000">
      <w:pPr>
        <w:rPr>
          <w:rFonts w:hint="eastAsia"/>
        </w:rPr>
      </w:pPr>
      <w:r>
        <w:t>原始案例</w:t>
      </w:r>
      <w:r>
        <w:t>ID</w:t>
      </w:r>
      <w:r>
        <w:t>：</w:t>
      </w:r>
      <w:r>
        <w:t>E16</w:t>
      </w:r>
    </w:p>
    <w:p w14:paraId="7553CFCB" w14:textId="77777777" w:rsidR="001170DD" w:rsidRDefault="00000000">
      <w:pPr>
        <w:rPr>
          <w:rFonts w:hint="eastAsia"/>
        </w:rPr>
      </w:pPr>
      <w:r>
        <w:t>原稿《小象》：公用亨于天子，小人害也。</w:t>
      </w:r>
    </w:p>
    <w:p w14:paraId="2B57871F" w14:textId="77777777" w:rsidR="001170DD" w:rsidRDefault="00000000">
      <w:pPr>
        <w:rPr>
          <w:rFonts w:hint="eastAsia"/>
        </w:rPr>
      </w:pPr>
      <w:r>
        <w:t>原有譯文：「公侯向天子奉獻宴享；小人不能承擔這種責任。」《象傳》解釋：小人害。</w:t>
      </w:r>
    </w:p>
    <w:p w14:paraId="57E78B26" w14:textId="77777777" w:rsidR="001170DD" w:rsidRDefault="00000000">
      <w:pPr>
        <w:rPr>
          <w:rFonts w:hint="eastAsia"/>
        </w:rPr>
      </w:pPr>
      <w:r>
        <w:t>原稿證據標示：</w:t>
      </w:r>
      <w:r>
        <w:t xml:space="preserve">B </w:t>
      </w:r>
      <w:r>
        <w:t>後設對照</w:t>
      </w:r>
    </w:p>
    <w:p w14:paraId="68D2174E" w14:textId="77777777" w:rsidR="001170DD" w:rsidRDefault="00000000">
      <w:pPr>
        <w:rPr>
          <w:rFonts w:hint="eastAsia"/>
        </w:rPr>
      </w:pPr>
      <w:r>
        <w:lastRenderedPageBreak/>
        <w:t xml:space="preserve">原始歷史故事（留痕）：事件與來源　</w:t>
      </w:r>
      <w:r>
        <w:t xml:space="preserve">E16 </w:t>
      </w:r>
      <w:r>
        <w:t>宋初調整將領與中央兵權</w:t>
      </w:r>
      <w:r>
        <w:br/>
      </w:r>
      <w:r>
        <w:br/>
      </w:r>
      <w:r>
        <w:t>宋太祖即位後，宋廷須面對高級將領掌兵過重的問題。新政權的軍事基礎來自原有部隊，若突然切斷與將領的關係，也可能影響軍隊運作；中央因此逐步調整職務和指揮權。</w:t>
      </w:r>
      <w:r>
        <w:br/>
      </w:r>
      <w:r>
        <w:br/>
      </w:r>
      <w:r>
        <w:t>宋太祖建立政權後，逐步調整高級將領職務與軍隊控制方式，減少武將擁兵自立的風險。後世常以杯酒釋兵權描述此事，但酒宴對話、時間與具體過程，學界有不同考證。</w:t>
      </w:r>
      <w:r>
        <w:br/>
      </w:r>
      <w:r>
        <w:br/>
      </w:r>
      <w:r>
        <w:t>部分將領離開原來的軍職，兵權朝中央重新配置。後人把這項變化稱為「杯酒釋兵權」，又在酒宴情節中寫入君臣對答；具體對話、時間與史料來源有爭議。可見的歷史過程是職務與軍隊控制方式發生改變，不必假設所有調整都在同一晚談定。新安排形成後，朝廷仍要讓軍隊按新的指揮關係運作。</w:t>
      </w:r>
      <w:r>
        <w:br/>
      </w:r>
      <w:r>
        <w:br/>
      </w:r>
      <w:r>
        <w:t>將領的職位變了，部隊還要知道新命令從哪個機關發出；朝廷也要為離任者安排可以接受的地位。兵權的集中因此不只是削減某一人權力，也包含重新接續軍中日常的指揮方式。</w:t>
      </w:r>
    </w:p>
    <w:p w14:paraId="5ED4F7C1" w14:textId="77777777" w:rsidR="001170DD" w:rsidRDefault="00000000">
      <w:pPr>
        <w:rPr>
          <w:rFonts w:hint="eastAsia"/>
        </w:rPr>
      </w:pPr>
      <w:r>
        <w:t>原始逐爻對照（留痕）：歷史對照　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宋初調整武將兵權，涉及功臣待遇與國家權力分配；可對照資源與功勞如何納入秩序，不能只靠私人交情。《小象》寫「公用亨于天子，小人害也。」；本條聚焦「功臣與中央需安排關係」。</w:t>
      </w:r>
    </w:p>
    <w:p w14:paraId="2B31A0F3" w14:textId="77777777" w:rsidR="001170DD" w:rsidRDefault="00000000">
      <w:pPr>
        <w:rPr>
          <w:rFonts w:hint="eastAsia"/>
        </w:rPr>
      </w:pPr>
      <w:r>
        <w:rPr>
          <w:b/>
        </w:rPr>
        <w:t>第一輪評級：</w:t>
      </w:r>
      <w:r>
        <w:rPr>
          <w:b/>
        </w:rPr>
        <w:t>C</w:t>
      </w:r>
      <w:r>
        <w:rPr>
          <w:b/>
        </w:rPr>
        <w:t>｜本輪複查：</w:t>
      </w:r>
      <w:r>
        <w:rPr>
          <w:b/>
        </w:rPr>
        <w:t>B</w:t>
      </w:r>
      <w:r>
        <w:rPr>
          <w:b/>
        </w:rPr>
        <w:t>｜本輪處理：已換案</w:t>
      </w:r>
    </w:p>
    <w:p w14:paraId="29F84B18" w14:textId="77777777" w:rsidR="001170DD" w:rsidRDefault="00000000">
      <w:pPr>
        <w:rPr>
          <w:rFonts w:hint="eastAsia"/>
        </w:rPr>
      </w:pPr>
      <w:r>
        <w:t>新事件識別碼：</w:t>
      </w:r>
      <w:r>
        <w:t>NEW-CN-PM-01403</w:t>
      </w:r>
    </w:p>
    <w:p w14:paraId="35658FC4" w14:textId="77777777" w:rsidR="001170DD" w:rsidRDefault="00000000">
      <w:pPr>
        <w:rPr>
          <w:rFonts w:hint="eastAsia"/>
        </w:rPr>
      </w:pPr>
      <w:r>
        <w:t>新事件來源：《史記</w:t>
      </w:r>
      <w:r>
        <w:t>·</w:t>
      </w:r>
      <w:r>
        <w:t>平準書》；</w:t>
      </w:r>
      <w:r>
        <w:t>https://ctext.org/shiji/ping-zhun-shu/zh</w:t>
      </w:r>
    </w:p>
    <w:p w14:paraId="144926F3" w14:textId="77777777" w:rsidR="001170DD" w:rsidRDefault="00000000">
      <w:pPr>
        <w:rPr>
          <w:rFonts w:hint="eastAsia"/>
        </w:rPr>
      </w:pPr>
      <w:r>
        <w:t>新歷史故事（取代原案供上線）：卜式以牧羊致富。漢武帝時連年對匈奴用兵，國家負擔擴大，他上書表示願將家產的一半交給官府支援邊事。使者問他是否求官，卜式表示自己不善仕宦，並無求職之意。丞相公孫弘懷疑此舉不合常情，朝廷起初並未接受。此後戰事與移民安置消耗官府資源，卜式又拿出二十萬錢交給河南太守以接濟遷徙的貧民。皇帝得知後給予賞賜與表彰。這段史事不是一次捐錢便換到爵位的交易，而是私人財力、國家公務與朝廷認可之間先有延宕、後有回應的過程。</w:t>
      </w:r>
    </w:p>
    <w:p w14:paraId="5567FC76" w14:textId="77777777" w:rsidR="001170DD" w:rsidRDefault="00000000">
      <w:pPr>
        <w:rPr>
          <w:rFonts w:hint="eastAsia"/>
        </w:rPr>
      </w:pPr>
      <w:r>
        <w:rPr>
          <w:b/>
        </w:rPr>
        <w:t>修訂逐爻對照（取代原案供上線）：《小象》「公用亨于天子，小人害也」重在資源與公共職責之適當關係。卜式自願輸財助邊，並在政府賑濟不足時再次出資，具備將私人資源投入朝廷公共用途的可辨識行動。後來受表彰，使「向天子」的權責關係不只是抽象類比。但卜式不是此爻字面上的公侯，也不能把朝廷對捐助的稱許當作《小象》所保證的報償。</w:t>
      </w:r>
    </w:p>
    <w:p w14:paraId="114D1FF3" w14:textId="77777777" w:rsidR="001170DD" w:rsidRDefault="00000000">
      <w:pPr>
        <w:rPr>
          <w:rFonts w:hint="eastAsia"/>
        </w:rPr>
      </w:pPr>
      <w:r>
        <w:t>史料核驗與限制：核對上述來源對事件主幹的支持；未核驗特定人物心理、精確數量或全部異文。新案與爻義有任何不完全對應者保留</w:t>
      </w:r>
      <w:r>
        <w:t>B</w:t>
      </w:r>
      <w:r>
        <w:t>級。原始事件與對照只供編輯稽核，不作新版顯示。</w:t>
      </w:r>
    </w:p>
    <w:p w14:paraId="56CF6207" w14:textId="77777777" w:rsidR="001170DD" w:rsidRDefault="00000000">
      <w:pPr>
        <w:pStyle w:val="31"/>
      </w:pPr>
      <w:r>
        <w:t>XCASE-H14-L4</w:t>
      </w:r>
      <w:r>
        <w:t>｜最終</w:t>
      </w:r>
      <w:r>
        <w:t>A</w:t>
      </w:r>
      <w:r>
        <w:t>級</w:t>
      </w:r>
    </w:p>
    <w:p w14:paraId="6CF07B96" w14:textId="77777777" w:rsidR="001170DD" w:rsidRDefault="00000000">
      <w:pPr>
        <w:pStyle w:val="4"/>
      </w:pPr>
      <w:r>
        <w:t>九四｜馮異不爭功而被稱大樹將軍</w:t>
      </w:r>
      <w:r>
        <w:t xml:space="preserve"> </w:t>
      </w:r>
      <w:r>
        <w:t>功勞大也不必張揚</w:t>
      </w:r>
    </w:p>
    <w:p w14:paraId="60C2098C" w14:textId="77777777" w:rsidR="001170DD" w:rsidRDefault="00000000">
      <w:pPr>
        <w:rPr>
          <w:rFonts w:hint="eastAsia"/>
        </w:rPr>
      </w:pPr>
      <w:r>
        <w:t>XCASE-H14-L4</w:t>
      </w:r>
      <w:r>
        <w:t>｜</w:t>
      </w:r>
      <w:r>
        <w:t>14</w:t>
      </w:r>
      <w:r>
        <w:t>卦｜第</w:t>
      </w:r>
      <w:r>
        <w:t>4</w:t>
      </w:r>
      <w:r>
        <w:t>爻｜功勞大也不必張揚｜適切性</w:t>
      </w:r>
      <w:r>
        <w:t xml:space="preserve"> A</w:t>
      </w:r>
      <w:r>
        <w:t>｜</w:t>
      </w:r>
      <w:r>
        <w:t>E15</w:t>
      </w:r>
    </w:p>
    <w:p w14:paraId="0EF53AF8" w14:textId="77777777" w:rsidR="001170DD" w:rsidRDefault="00000000">
      <w:pPr>
        <w:pStyle w:val="31"/>
      </w:pPr>
      <w:r>
        <w:t>XCASE-H14-L5</w:t>
      </w:r>
      <w:r>
        <w:t>｜最終</w:t>
      </w:r>
      <w:r>
        <w:t>A</w:t>
      </w:r>
      <w:r>
        <w:t>級</w:t>
      </w:r>
    </w:p>
    <w:p w14:paraId="70E40047" w14:textId="77777777" w:rsidR="001170DD" w:rsidRDefault="00000000">
      <w:pPr>
        <w:pStyle w:val="4"/>
      </w:pPr>
      <w:r>
        <w:t>六五｜商鞅徙木立信使民眾相信賞令</w:t>
      </w:r>
      <w:r>
        <w:t xml:space="preserve"> </w:t>
      </w:r>
      <w:r>
        <w:t>信用讓命令有分量</w:t>
      </w:r>
    </w:p>
    <w:p w14:paraId="75EB88DE" w14:textId="77777777" w:rsidR="001170DD" w:rsidRDefault="00000000">
      <w:pPr>
        <w:rPr>
          <w:rFonts w:hint="eastAsia"/>
        </w:rPr>
      </w:pPr>
      <w:r>
        <w:t>XCASE-H14-L5</w:t>
      </w:r>
      <w:r>
        <w:t>｜</w:t>
      </w:r>
      <w:r>
        <w:t>14</w:t>
      </w:r>
      <w:r>
        <w:t>卦｜第</w:t>
      </w:r>
      <w:r>
        <w:t>5</w:t>
      </w:r>
      <w:r>
        <w:t>爻｜信用讓命令有分量｜適切性</w:t>
      </w:r>
      <w:r>
        <w:t xml:space="preserve"> A</w:t>
      </w:r>
      <w:r>
        <w:t>｜</w:t>
      </w:r>
      <w:r>
        <w:t>E61</w:t>
      </w:r>
    </w:p>
    <w:p w14:paraId="67EEAE33" w14:textId="77777777" w:rsidR="001170DD" w:rsidRDefault="00000000">
      <w:pPr>
        <w:pStyle w:val="31"/>
      </w:pPr>
      <w:r>
        <w:lastRenderedPageBreak/>
        <w:t>XCASE-H14-L6</w:t>
      </w:r>
      <w:r>
        <w:t>｜最終</w:t>
      </w:r>
      <w:r>
        <w:t>B</w:t>
      </w:r>
      <w:r>
        <w:t>級</w:t>
      </w:r>
    </w:p>
    <w:p w14:paraId="4A9DB69D" w14:textId="77777777" w:rsidR="001170DD" w:rsidRDefault="00000000">
      <w:pPr>
        <w:pStyle w:val="4"/>
      </w:pPr>
      <w:r>
        <w:t>上九｜劉秀建立東漢並恢復治理秩序</w:t>
      </w:r>
      <w:r>
        <w:t xml:space="preserve"> </w:t>
      </w:r>
      <w:r>
        <w:t>成功應回到可觀察條件</w:t>
      </w:r>
    </w:p>
    <w:p w14:paraId="1F7387F1" w14:textId="77777777" w:rsidR="001170DD" w:rsidRDefault="00000000">
      <w:pPr>
        <w:rPr>
          <w:rFonts w:hint="eastAsia"/>
        </w:rPr>
      </w:pPr>
      <w:r>
        <w:t>XCASE-H14-L6</w:t>
      </w:r>
      <w:r>
        <w:t>｜</w:t>
      </w:r>
      <w:r>
        <w:t>14</w:t>
      </w:r>
      <w:r>
        <w:t>卦｜第</w:t>
      </w:r>
      <w:r>
        <w:t>6</w:t>
      </w:r>
      <w:r>
        <w:t>爻｜成功應回到可觀察條件｜複查</w:t>
      </w:r>
      <w:r>
        <w:t xml:space="preserve"> B</w:t>
      </w:r>
    </w:p>
    <w:p w14:paraId="2E32F966" w14:textId="77777777" w:rsidR="001170DD" w:rsidRDefault="00000000">
      <w:pPr>
        <w:rPr>
          <w:rFonts w:hint="eastAsia"/>
        </w:rPr>
      </w:pPr>
      <w:r>
        <w:t>原始識別碼／對照事件：</w:t>
      </w:r>
      <w:r>
        <w:t>E24</w:t>
      </w:r>
    </w:p>
    <w:p w14:paraId="74969784" w14:textId="77777777" w:rsidR="001170DD" w:rsidRDefault="00000000">
      <w:pPr>
        <w:rPr>
          <w:rFonts w:hint="eastAsia"/>
        </w:rPr>
      </w:pPr>
      <w:r>
        <w:t>原《小象》：大有上吉，自天佑也。</w:t>
      </w:r>
    </w:p>
    <w:p w14:paraId="503F9E82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E24 </w:t>
      </w:r>
      <w:r>
        <w:t>劉秀建立東漢並恢復治理秩序</w:t>
      </w:r>
      <w:r>
        <w:br/>
      </w:r>
      <w:r>
        <w:br/>
      </w:r>
      <w:r>
        <w:t>王莽政權瓦解，各地武裝力量相互競逐。劉秀逐漸取得軍隊和地方的支持，先建立自己的政治名義，再同尚未歸附的勢力作戰。戰爭尚未完全結束時，新政權已須在控制地區維持官吏與民眾生活。</w:t>
      </w:r>
      <w:r>
        <w:br/>
      </w:r>
      <w:r>
        <w:br/>
      </w:r>
      <w:r>
        <w:t>王莽政權崩潰後，劉秀在群雄競逐中建立東漢，逐步統一主要地區，再整頓官吏、戶口與賦役。重建政權既要處理戰爭，也要讓日常治理與生產重新運作。</w:t>
      </w:r>
      <w:r>
        <w:br/>
      </w:r>
      <w:r>
        <w:br/>
        <w:t>25</w:t>
      </w:r>
      <w:r>
        <w:t>年劉秀即位，後來逐步統一主要地區。部隊平定戰場後，地方官要重新管理戶口、賦役和農業生產，讓日常行政接上戰後秩序。重新使用「漢」的國號是明確的政治節點，但不同地方恢復治理所需的時間不一。從群雄並起、建立東漢到完成主要地區的控制，前後經過多年。</w:t>
      </w:r>
      <w:r>
        <w:br/>
      </w:r>
      <w:r>
        <w:br/>
      </w:r>
      <w:r>
        <w:t>戰後地方的人口資料若失準，朝廷難以安排徵收，也難以知道可調用的兵員。劉秀控制地區逐步增加，官員便須把登記與生產恢復帶到新近平定之地。統一與行政在時間上交錯，而非某一年忽然一起完成。</w:t>
      </w:r>
    </w:p>
    <w:p w14:paraId="33B0CF4C" w14:textId="77777777" w:rsidR="001170DD" w:rsidRDefault="00000000">
      <w:pPr>
        <w:rPr>
          <w:rFonts w:hint="eastAsia"/>
        </w:rPr>
      </w:pPr>
      <w:r>
        <w:t>原稿逐爻對照（完整保留）：歷史對照　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逐漸取得軍隊和地方的支持，先建立自己的政治名義，再同尚未歸附的勢力作戰。劉秀建立東漢，可用來討論政治支持與治理能力；傳文以天佑解釋吉利，本案例不把成敗歸因於神意。《小象》寫「大有上吉，自天佑也。」；本條聚焦「成功應回到可觀察條件」。</w:t>
      </w:r>
    </w:p>
    <w:p w14:paraId="210D69EF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E24 </w:t>
      </w:r>
      <w:r>
        <w:t>劉秀建立東漢並恢復治理秩序」可觸及「順應正道、兼具信與佑的吉」，但所載歷史行動僅覆蓋局部意象；不能把政策成果或後世解釋等同當事人依《小象》作決策。</w:t>
      </w:r>
    </w:p>
    <w:p w14:paraId="1AA5A8B4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逐漸取得軍隊和地方的支持，先建立自己的政治名義，再同尚未歸附的勢力作戰。劉秀建立東漢，可用來討論政治支持與治理能力；傳文以天佑解釋吉利，本案例不把成敗歸因於神意。《小象》寫「大有上吉，自天佑也。」；本條聚焦「成功應回到可觀察條件」。</w:t>
      </w:r>
      <w:r>
        <w:br/>
      </w:r>
      <w:r>
        <w:br/>
      </w:r>
      <w:r>
        <w:t>此爻《小象》原句為「大有上吉，自天佑也。」，審查重點是「</w:t>
      </w:r>
      <w:r>
        <w:t xml:space="preserve">E24 </w:t>
      </w:r>
      <w:r>
        <w:t>劉秀建立東漢並恢復治理秩序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6045C1AD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6F240434" w14:textId="77777777" w:rsidR="001170DD" w:rsidRDefault="00000000">
      <w:pPr>
        <w:pStyle w:val="21"/>
      </w:pPr>
      <w:r>
        <w:lastRenderedPageBreak/>
        <w:t>第</w:t>
      </w:r>
      <w:r>
        <w:t>15</w:t>
      </w:r>
      <w:r>
        <w:t>卦｜</w:t>
      </w:r>
      <w:r>
        <w:t>6</w:t>
      </w:r>
      <w:r>
        <w:t>爻</w:t>
      </w:r>
    </w:p>
    <w:p w14:paraId="53C2307B" w14:textId="77777777" w:rsidR="001170DD" w:rsidRDefault="00000000">
      <w:pPr>
        <w:pStyle w:val="31"/>
      </w:pPr>
      <w:r>
        <w:t>XCASE-H15-L1</w:t>
      </w:r>
      <w:r>
        <w:t>｜最終</w:t>
      </w:r>
      <w:r>
        <w:t>B</w:t>
      </w:r>
      <w:r>
        <w:t>級</w:t>
      </w:r>
    </w:p>
    <w:p w14:paraId="5BCAC69C" w14:textId="77777777" w:rsidR="001170DD" w:rsidRDefault="00000000">
      <w:pPr>
        <w:pStyle w:val="4"/>
      </w:pPr>
      <w:r>
        <w:t>初六｜馮異不爭功而被稱大樹將軍</w:t>
      </w:r>
      <w:r>
        <w:t xml:space="preserve"> </w:t>
      </w:r>
      <w:r>
        <w:t>有能力也願意放低姿態</w:t>
      </w:r>
    </w:p>
    <w:p w14:paraId="0D32260B" w14:textId="77777777" w:rsidR="001170DD" w:rsidRDefault="00000000">
      <w:pPr>
        <w:rPr>
          <w:rFonts w:hint="eastAsia"/>
        </w:rPr>
      </w:pPr>
      <w:r>
        <w:t>XCASE-H15-L1</w:t>
      </w:r>
      <w:r>
        <w:t>｜</w:t>
      </w:r>
      <w:r>
        <w:t>15</w:t>
      </w:r>
      <w:r>
        <w:t>卦｜第</w:t>
      </w:r>
      <w:r>
        <w:t>1</w:t>
      </w:r>
      <w:r>
        <w:t>爻｜有能力也願意放低姿態｜複查</w:t>
      </w:r>
      <w:r>
        <w:t xml:space="preserve"> B</w:t>
      </w:r>
    </w:p>
    <w:p w14:paraId="57EA1F87" w14:textId="77777777" w:rsidR="001170DD" w:rsidRDefault="00000000">
      <w:pPr>
        <w:rPr>
          <w:rFonts w:hint="eastAsia"/>
        </w:rPr>
      </w:pPr>
      <w:r>
        <w:t>原始識別碼／對照事件：</w:t>
      </w:r>
      <w:r>
        <w:t>E15</w:t>
      </w:r>
    </w:p>
    <w:p w14:paraId="4BC86C56" w14:textId="77777777" w:rsidR="001170DD" w:rsidRDefault="00000000">
      <w:pPr>
        <w:rPr>
          <w:rFonts w:hint="eastAsia"/>
        </w:rPr>
      </w:pPr>
      <w:r>
        <w:t>原《小象》：謙謙君子，卑以自牧也。</w:t>
      </w:r>
    </w:p>
    <w:p w14:paraId="62F10777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53B85378" w14:textId="77777777" w:rsidR="001170DD" w:rsidRDefault="00000000">
      <w:pPr>
        <w:rPr>
          <w:rFonts w:hint="eastAsia"/>
        </w:rPr>
      </w:pPr>
      <w:r>
        <w:t>原稿逐爻對照（完整保留）：歷史對照　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退坐樹下而不參與爭功，適合說明自我約束；謙遜不是自我貶低，而是避免把地位當成壓過他人的理由。《小象》寫「謙謙君子，卑以自牧也。」；本條聚焦「有能力也願意放低姿態」。</w:t>
      </w:r>
    </w:p>
    <w:p w14:paraId="61670A5E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E15 </w:t>
      </w:r>
      <w:r>
        <w:t>馮異不爭功而被稱大樹將軍」可觸及「謙下自牧、能越過重大困難」，但所載歷史行動僅覆蓋局部意象；不能把政策成果或後世解釋等同當事人依《小象》作決策。</w:t>
      </w:r>
    </w:p>
    <w:p w14:paraId="4905A7F1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退坐樹下而不參與爭功，適合說明自我約束；謙遜不是自我貶低，而是避免把地位當成壓過他人的理由。《小象》寫「謙謙君子，卑以自牧也。」；本條聚焦「有能力也願意放低姿態」。</w:t>
      </w:r>
      <w:r>
        <w:br/>
      </w:r>
      <w:r>
        <w:br/>
      </w:r>
      <w:r>
        <w:t>此爻《小象》原句為「謙謙君子，卑以自牧也。」，審查重點是「</w:t>
      </w:r>
      <w:r>
        <w:t xml:space="preserve">E15 </w:t>
      </w:r>
      <w:r>
        <w:t>馮異不爭功而被稱大樹將軍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7908A2B0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5B56277B" w14:textId="77777777" w:rsidR="001170DD" w:rsidRDefault="00000000">
      <w:pPr>
        <w:pStyle w:val="31"/>
      </w:pPr>
      <w:r>
        <w:lastRenderedPageBreak/>
        <w:t>XCASE-H15-L2</w:t>
      </w:r>
      <w:r>
        <w:t>｜最終</w:t>
      </w:r>
      <w:r>
        <w:t>A</w:t>
      </w:r>
      <w:r>
        <w:t>級</w:t>
      </w:r>
    </w:p>
    <w:p w14:paraId="1335891B" w14:textId="77777777" w:rsidR="001170DD" w:rsidRDefault="00000000">
      <w:pPr>
        <w:pStyle w:val="4"/>
      </w:pPr>
      <w:r>
        <w:t>六二｜商鞅徙木立信使民眾相信賞令</w:t>
      </w:r>
      <w:r>
        <w:t xml:space="preserve"> </w:t>
      </w:r>
      <w:r>
        <w:t>內在態度要由行動表現</w:t>
      </w:r>
    </w:p>
    <w:p w14:paraId="07D9881C" w14:textId="77777777" w:rsidR="001170DD" w:rsidRDefault="00000000">
      <w:pPr>
        <w:rPr>
          <w:rFonts w:hint="eastAsia"/>
        </w:rPr>
      </w:pPr>
      <w:r>
        <w:t>XCASE-H15-L2</w:t>
      </w:r>
      <w:r>
        <w:t>｜</w:t>
      </w:r>
      <w:r>
        <w:t>15</w:t>
      </w:r>
      <w:r>
        <w:t>卦｜馮異退讓不爭功：謙德由行為自然顯露｜複查</w:t>
      </w:r>
      <w:r>
        <w:t xml:space="preserve"> A</w:t>
      </w:r>
    </w:p>
    <w:p w14:paraId="3F474F99" w14:textId="77777777" w:rsidR="001170DD" w:rsidRDefault="00000000">
      <w:pPr>
        <w:rPr>
          <w:rFonts w:hint="eastAsia"/>
        </w:rPr>
      </w:pPr>
      <w:r>
        <w:t>原始案例</w:t>
      </w:r>
      <w:r>
        <w:t>ID</w:t>
      </w:r>
      <w:r>
        <w:t>：</w:t>
      </w:r>
      <w:r>
        <w:t>E61</w:t>
      </w:r>
    </w:p>
    <w:p w14:paraId="2DC5679E" w14:textId="77777777" w:rsidR="001170DD" w:rsidRDefault="00000000">
      <w:pPr>
        <w:rPr>
          <w:rFonts w:hint="eastAsia"/>
        </w:rPr>
      </w:pPr>
      <w:r>
        <w:t>原稿《小象》：鳴謙貞吉，中心得也。</w:t>
      </w:r>
    </w:p>
    <w:p w14:paraId="0924D35F" w14:textId="77777777" w:rsidR="001170DD" w:rsidRDefault="00000000">
      <w:pPr>
        <w:rPr>
          <w:rFonts w:hint="eastAsia"/>
        </w:rPr>
      </w:pPr>
      <w:r>
        <w:t>原有譯文：「謙名傳揚，守正吉祥。」《象傳》解釋：中心得。</w:t>
      </w:r>
    </w:p>
    <w:p w14:paraId="64CD951D" w14:textId="77777777" w:rsidR="001170DD" w:rsidRDefault="00000000">
      <w:pPr>
        <w:rPr>
          <w:rFonts w:hint="eastAsia"/>
        </w:rPr>
      </w:pPr>
      <w:r>
        <w:t>原稿證據標示：</w:t>
      </w:r>
      <w:r>
        <w:t xml:space="preserve">B </w:t>
      </w:r>
      <w:r>
        <w:t>後設對照</w:t>
      </w:r>
    </w:p>
    <w:p w14:paraId="3DDE5CD1" w14:textId="77777777" w:rsidR="001170DD" w:rsidRDefault="00000000">
      <w:pPr>
        <w:rPr>
          <w:rFonts w:hint="eastAsia"/>
        </w:rPr>
      </w:pPr>
      <w:r>
        <w:t xml:space="preserve">原始歷史故事（留痕）：事件與來源　</w:t>
      </w:r>
      <w:r>
        <w:t xml:space="preserve">E61 </w:t>
      </w:r>
      <w:r>
        <w:t>商鞅徙木立信使民眾相信賞令</w:t>
      </w:r>
      <w:r>
        <w:br/>
      </w:r>
      <w:r>
        <w:br/>
      </w:r>
      <w:r>
        <w:t>商鞅準備在秦國推行新法，要讓百姓知道官府的賞罰承諾會實際執行。在正式條文上路前，他選擇一項居民當場能看到結果的小事，讓是否履約不必等很久才可查核。</w:t>
      </w:r>
      <w:r>
        <w:br/>
      </w:r>
      <w:r>
        <w:br/>
      </w:r>
      <w:r>
        <w:t>《史記》記載，商鞅準備推行新法前，在城門立木，宣布搬動可得賞金；有人照做後，他確實給付。這段故事用一件可驗證的小事，說明如何讓人相信官方發布的承諾。</w:t>
      </w:r>
      <w:r>
        <w:br/>
      </w:r>
      <w:r>
        <w:br/>
      </w:r>
      <w:r>
        <w:t>《史記》記載，城門立木並懸賞搬移，一開始沒有人相信，後來有人照辦，商鞅確實付出賞金。居民看到命令與給付一致，新法隨後公布。這是一則史家用來描寫建立政令信用的故事；完成一次賞令，不會替往後所有法律的公平性與嚴酷程度作出保證。新法的影響還要看它在地方如何施行。</w:t>
      </w:r>
      <w:r>
        <w:br/>
      </w:r>
      <w:r>
        <w:br/>
      </w:r>
      <w:r>
        <w:t>有人真的搬走木頭，商鞅即照原先公布數額給付，現場旁觀者可以直接比較說法與行動。這項小規模試驗發生在新法施行前，讓居民先看到一條賞令的執行。正式法令仍要在更廣範圍接受檢驗。</w:t>
      </w:r>
    </w:p>
    <w:p w14:paraId="169B8B41" w14:textId="77777777" w:rsidR="001170DD" w:rsidRDefault="00000000">
      <w:pPr>
        <w:rPr>
          <w:rFonts w:hint="eastAsia"/>
        </w:rPr>
      </w:pPr>
      <w:r>
        <w:t>原始逐爻對照（留痕）：歷史對照　商鞅徙木立信使民眾相信賞令：《史記》記載，商鞅準備推行新法前，在城門立木，宣布搬動可得賞金；有人照做後，他確實給付。這段故事用一件可驗證的小事，說明如何讓人相信官方發布的承諾。商鞅準備在秦國推行新法，要讓百姓知道官府的賞罰承諾會實際執行。徙木立信的重點是把承諾付諸實行；可借它理解內在可信應有外在表現，但誠信與謙遜並非同一概念。《小象》寫「鳴謙貞吉，中心得也。」；本條聚焦「內在態度要由行動表現」。</w:t>
      </w:r>
    </w:p>
    <w:p w14:paraId="683A0178" w14:textId="77777777" w:rsidR="001170DD" w:rsidRDefault="00000000">
      <w:pPr>
        <w:rPr>
          <w:rFonts w:hint="eastAsia"/>
        </w:rPr>
      </w:pPr>
      <w:r>
        <w:rPr>
          <w:b/>
        </w:rPr>
        <w:t>第一輪評級：</w:t>
      </w:r>
      <w:r>
        <w:rPr>
          <w:b/>
        </w:rPr>
        <w:t>C</w:t>
      </w:r>
      <w:r>
        <w:rPr>
          <w:b/>
        </w:rPr>
        <w:t>｜本輪複查：</w:t>
      </w:r>
      <w:r>
        <w:rPr>
          <w:b/>
        </w:rPr>
        <w:t>A</w:t>
      </w:r>
      <w:r>
        <w:rPr>
          <w:b/>
        </w:rPr>
        <w:t>｜本輪處理：已換案</w:t>
      </w:r>
    </w:p>
    <w:p w14:paraId="14575607" w14:textId="77777777" w:rsidR="001170DD" w:rsidRDefault="00000000">
      <w:pPr>
        <w:rPr>
          <w:rFonts w:hint="eastAsia"/>
        </w:rPr>
      </w:pPr>
      <w:r>
        <w:t>新事件識別碼：</w:t>
      </w:r>
      <w:r>
        <w:t>NEW-CN-PM-01502</w:t>
      </w:r>
    </w:p>
    <w:p w14:paraId="758C0090" w14:textId="77777777" w:rsidR="001170DD" w:rsidRDefault="00000000">
      <w:pPr>
        <w:rPr>
          <w:rFonts w:hint="eastAsia"/>
        </w:rPr>
      </w:pPr>
      <w:r>
        <w:t>新事件來源：《東觀漢記</w:t>
      </w:r>
      <w:r>
        <w:t>·</w:t>
      </w:r>
      <w:r>
        <w:t>馮異》；《後漢書</w:t>
      </w:r>
      <w:r>
        <w:t>·</w:t>
      </w:r>
      <w:r>
        <w:t>馮異列傳》；</w:t>
      </w:r>
      <w:r>
        <w:t>https://ctext.org/dong-guan-han-ji/feng-yi/zh</w:t>
      </w:r>
    </w:p>
    <w:p w14:paraId="16FE9318" w14:textId="77777777" w:rsidR="001170DD" w:rsidRDefault="00000000">
      <w:pPr>
        <w:rPr>
          <w:rFonts w:hint="eastAsia"/>
        </w:rPr>
      </w:pPr>
      <w:r>
        <w:t>新歷史故事（取代原案供上線）：東漢初年，劉秀麾下諸將長期參與軍事行動，戰功與地位受到重視。馮異在將領之間以謙退著稱：史籍記載他與其他將領相逢時常讓道，軍隊駐紮後，眾將聚集議論功勞，他往往避在樹下，軍中因此稱他「大樹將軍」。他並非因謙退而不再任事，仍承擔實際軍事職責。這些行為使其作風不是口頭宣稱，而是體現在相處方式和爭功場合。史料主要記載外在言行，不能據此直接測量人物的內心狀態；「中心得」只能作為有界線的後設詮釋。</w:t>
      </w:r>
    </w:p>
    <w:p w14:paraId="3F5DC015" w14:textId="77777777" w:rsidR="001170DD" w:rsidRDefault="00000000">
      <w:pPr>
        <w:rPr>
          <w:rFonts w:hint="eastAsia"/>
        </w:rPr>
      </w:pPr>
      <w:r>
        <w:rPr>
          <w:b/>
        </w:rPr>
        <w:t>修訂逐爻對照（取代原案供上線）：《小象》「鳴謙貞吉，中心得也」要求謙遜有內在根源、表現於外。馮異遇同僚讓道、諸將爭功時退居樹下，正可觀察謙讓如何由反覆行為呈現，而非以高聲自誇求名。史傳將這些行動歸納為謙退，但當事人真實內心仍無法驗證，亦不能由此推定後來軍功必然成功。</w:t>
      </w:r>
    </w:p>
    <w:p w14:paraId="0A9EC098" w14:textId="77777777" w:rsidR="001170DD" w:rsidRDefault="00000000">
      <w:pPr>
        <w:rPr>
          <w:rFonts w:hint="eastAsia"/>
        </w:rPr>
      </w:pPr>
      <w:r>
        <w:lastRenderedPageBreak/>
        <w:t>史料核驗與限制：核對上述來源對事件主幹的支持；未核驗特定人物心理、精確數量或全部異文。新案與爻義有任何不完全對應者保留</w:t>
      </w:r>
      <w:r>
        <w:t>B</w:t>
      </w:r>
      <w:r>
        <w:t>級。原始事件與對照只供編輯稽核，不作新版顯示。</w:t>
      </w:r>
    </w:p>
    <w:p w14:paraId="074F4E54" w14:textId="77777777" w:rsidR="001170DD" w:rsidRDefault="00000000">
      <w:pPr>
        <w:pStyle w:val="31"/>
      </w:pPr>
      <w:r>
        <w:t>XCASE-H15-L3</w:t>
      </w:r>
      <w:r>
        <w:t>｜最終</w:t>
      </w:r>
      <w:r>
        <w:t>A</w:t>
      </w:r>
      <w:r>
        <w:t>級</w:t>
      </w:r>
    </w:p>
    <w:p w14:paraId="087CAE75" w14:textId="77777777" w:rsidR="001170DD" w:rsidRDefault="00000000">
      <w:pPr>
        <w:pStyle w:val="4"/>
      </w:pPr>
      <w:r>
        <w:t>九三｜蕭何在關中支援楚漢戰爭</w:t>
      </w:r>
      <w:r>
        <w:t xml:space="preserve"> </w:t>
      </w:r>
      <w:r>
        <w:t>承擔苦工也不爭先</w:t>
      </w:r>
    </w:p>
    <w:p w14:paraId="323D6BFD" w14:textId="77777777" w:rsidR="001170DD" w:rsidRDefault="00000000">
      <w:pPr>
        <w:rPr>
          <w:rFonts w:hint="eastAsia"/>
        </w:rPr>
      </w:pPr>
      <w:r>
        <w:t>XCASE-H15-L3</w:t>
      </w:r>
      <w:r>
        <w:t>｜</w:t>
      </w:r>
      <w:r>
        <w:t>15</w:t>
      </w:r>
      <w:r>
        <w:t>卦｜第</w:t>
      </w:r>
      <w:r>
        <w:t>3</w:t>
      </w:r>
      <w:r>
        <w:t>爻｜承擔苦工也不爭先｜適切性</w:t>
      </w:r>
      <w:r>
        <w:t xml:space="preserve"> A</w:t>
      </w:r>
      <w:r>
        <w:t>｜</w:t>
      </w:r>
      <w:r>
        <w:t>E27</w:t>
      </w:r>
    </w:p>
    <w:p w14:paraId="79648633" w14:textId="77777777" w:rsidR="001170DD" w:rsidRDefault="00000000">
      <w:pPr>
        <w:pStyle w:val="31"/>
      </w:pPr>
      <w:r>
        <w:t>XCASE-H15-L4</w:t>
      </w:r>
      <w:r>
        <w:t>｜最終</w:t>
      </w:r>
      <w:r>
        <w:t>B</w:t>
      </w:r>
      <w:r>
        <w:t>級</w:t>
      </w:r>
    </w:p>
    <w:p w14:paraId="207D42B2" w14:textId="77777777" w:rsidR="001170DD" w:rsidRDefault="00000000">
      <w:pPr>
        <w:pStyle w:val="4"/>
      </w:pPr>
      <w:r>
        <w:t>六四｜包拯反對張堯佐因外戚關係升任</w:t>
      </w:r>
      <w:r>
        <w:t xml:space="preserve"> </w:t>
      </w:r>
      <w:r>
        <w:t>謙和不等於放棄原則</w:t>
      </w:r>
    </w:p>
    <w:p w14:paraId="00747D5C" w14:textId="77777777" w:rsidR="001170DD" w:rsidRDefault="00000000">
      <w:pPr>
        <w:rPr>
          <w:rFonts w:hint="eastAsia"/>
        </w:rPr>
      </w:pPr>
      <w:r>
        <w:t>XCASE-H15-L4</w:t>
      </w:r>
      <w:r>
        <w:t>｜</w:t>
      </w:r>
      <w:r>
        <w:t>15</w:t>
      </w:r>
      <w:r>
        <w:t>卦｜第</w:t>
      </w:r>
      <w:r>
        <w:t>4</w:t>
      </w:r>
      <w:r>
        <w:t>爻｜謙和不等於放棄原則｜複查</w:t>
      </w:r>
      <w:r>
        <w:t xml:space="preserve"> B</w:t>
      </w:r>
    </w:p>
    <w:p w14:paraId="0FF9EBF8" w14:textId="77777777" w:rsidR="001170DD" w:rsidRDefault="00000000">
      <w:pPr>
        <w:rPr>
          <w:rFonts w:hint="eastAsia"/>
        </w:rPr>
      </w:pPr>
      <w:r>
        <w:t>原始識別碼／對照事件：</w:t>
      </w:r>
      <w:r>
        <w:t>E21</w:t>
      </w:r>
    </w:p>
    <w:p w14:paraId="01DE4FC2" w14:textId="77777777" w:rsidR="001170DD" w:rsidRDefault="00000000">
      <w:pPr>
        <w:rPr>
          <w:rFonts w:hint="eastAsia"/>
        </w:rPr>
      </w:pPr>
      <w:r>
        <w:t>原《小象》：无不利撝謙；不違則也。</w:t>
      </w:r>
    </w:p>
    <w:p w14:paraId="48A6691B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331B05AB" w14:textId="77777777" w:rsidR="001170DD" w:rsidRDefault="00000000">
      <w:pPr>
        <w:rPr>
          <w:rFonts w:hint="eastAsia"/>
        </w:rPr>
      </w:pPr>
      <w:r>
        <w:t>原稿逐爻對照（完整保留）：歷史對照　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不當任官，可用來討論守住規範的責任；本例主要呈現不違則，並非斷言他的諫爭方式總是溫和。《小象》寫「无不利撝謙；不違則也。」；本條聚焦「謙和不等於放棄原則」。</w:t>
      </w:r>
    </w:p>
    <w:p w14:paraId="2EB5438B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E21 </w:t>
      </w:r>
      <w:r>
        <w:t>包拯反對張堯佐因外戚關係升任」可觸及「謙恭行事且不違共同準則」，但所載歷史行動僅覆蓋局部意象；不能把政策成果或後世解釋等同當事人依《小象》作決策。</w:t>
      </w:r>
    </w:p>
    <w:p w14:paraId="7AECFDD7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不當任官，可用來討論守住規範的責任；本例主要呈現不違則，並非斷言他的諫爭方式總是溫和。《小象》寫「无不利撝謙；不違則也。」；本條聚焦「謙和不等於放棄原則」。</w:t>
      </w:r>
      <w:r>
        <w:br/>
      </w:r>
      <w:r>
        <w:br/>
      </w:r>
      <w:r>
        <w:t>此爻《小象》原句為「无不利撝謙；不違則也。」，審查重點是「</w:t>
      </w:r>
      <w:r>
        <w:t xml:space="preserve">E21 </w:t>
      </w:r>
      <w:r>
        <w:t>包拯反對張堯佐因外戚關係升任」。原稿所記</w:t>
      </w:r>
      <w:r>
        <w:lastRenderedPageBreak/>
        <w:t>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70D312D8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6C86DE7A" w14:textId="77777777" w:rsidR="001170DD" w:rsidRDefault="00000000">
      <w:pPr>
        <w:pStyle w:val="31"/>
      </w:pPr>
      <w:r>
        <w:t>XCASE-H15-L5</w:t>
      </w:r>
      <w:r>
        <w:t>｜最終</w:t>
      </w:r>
      <w:r>
        <w:t>B</w:t>
      </w:r>
      <w:r>
        <w:t>級</w:t>
      </w:r>
    </w:p>
    <w:p w14:paraId="0D11F1D3" w14:textId="77777777" w:rsidR="001170DD" w:rsidRDefault="00000000">
      <w:pPr>
        <w:pStyle w:val="4"/>
      </w:pPr>
      <w:r>
        <w:t>六五｜戚繼光在義烏募兵並訓練協同</w:t>
      </w:r>
      <w:r>
        <w:t xml:space="preserve"> </w:t>
      </w:r>
      <w:r>
        <w:t>自持也能積極防衛</w:t>
      </w:r>
    </w:p>
    <w:p w14:paraId="0476D6BD" w14:textId="77777777" w:rsidR="001170DD" w:rsidRDefault="00000000">
      <w:pPr>
        <w:rPr>
          <w:rFonts w:hint="eastAsia"/>
        </w:rPr>
      </w:pPr>
      <w:r>
        <w:t>XCASE-H15-L5</w:t>
      </w:r>
      <w:r>
        <w:t>｜</w:t>
      </w:r>
      <w:r>
        <w:t>15</w:t>
      </w:r>
      <w:r>
        <w:t>卦｜第</w:t>
      </w:r>
      <w:r>
        <w:t>5</w:t>
      </w:r>
      <w:r>
        <w:t>爻｜自持也能積極防衛｜複查</w:t>
      </w:r>
      <w:r>
        <w:t xml:space="preserve"> B</w:t>
      </w:r>
    </w:p>
    <w:p w14:paraId="5E18D525" w14:textId="77777777" w:rsidR="001170DD" w:rsidRDefault="00000000">
      <w:pPr>
        <w:rPr>
          <w:rFonts w:hint="eastAsia"/>
        </w:rPr>
      </w:pPr>
      <w:r>
        <w:t>原始識別碼／對照事件：</w:t>
      </w:r>
      <w:r>
        <w:t>E26</w:t>
      </w:r>
    </w:p>
    <w:p w14:paraId="79B5C707" w14:textId="77777777" w:rsidR="001170DD" w:rsidRDefault="00000000">
      <w:pPr>
        <w:rPr>
          <w:rFonts w:hint="eastAsia"/>
        </w:rPr>
      </w:pPr>
      <w:r>
        <w:t>原《小象》：利用侵伐，征不服也。</w:t>
      </w:r>
    </w:p>
    <w:p w14:paraId="4DA14889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3F688650" w14:textId="77777777" w:rsidR="001170DD" w:rsidRDefault="00000000">
      <w:pPr>
        <w:rPr>
          <w:rFonts w:hint="eastAsia"/>
        </w:rPr>
      </w:pPr>
      <w:r>
        <w:t>原稿逐爻對照（完整保留）：歷史對照　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訓練軍隊抵禦倭患，可對照謙讓與必要防衛並不互斥；這不是以卦義替任何侵略行動背書。《小象》寫「利用侵伐，征不服也。」；本條聚焦「自持也能積極防衛」。</w:t>
      </w:r>
    </w:p>
    <w:p w14:paraId="27F57D09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E26 </w:t>
      </w:r>
      <w:r>
        <w:t>戚繼光在義烏募兵並訓練協同」可觸及「不富而能有為、必要時制止不服」，但所載歷史行動僅覆蓋局部意象；不能把政策成果或後世解釋等同當事人依《小象》作決策。</w:t>
      </w:r>
    </w:p>
    <w:p w14:paraId="0FCA912C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訓練軍隊抵禦倭患，可對照謙讓與必要防衛並不互斥；這不是以卦義替任何侵略行動背書。《小象》寫「利用侵伐，征不服也。」；本條聚焦「自持也能積極防衛」。</w:t>
      </w:r>
      <w:r>
        <w:br/>
      </w:r>
      <w:r>
        <w:br/>
      </w:r>
      <w:r>
        <w:t>此爻《小象》原句為「利用侵伐，征不服也。」，審查重點是「</w:t>
      </w:r>
      <w:r>
        <w:t xml:space="preserve">E26 </w:t>
      </w:r>
      <w:r>
        <w:t>戚繼光在義烏募兵並訓練協同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693002B9" w14:textId="77777777" w:rsidR="001170DD" w:rsidRDefault="00000000">
      <w:pPr>
        <w:rPr>
          <w:rFonts w:hint="eastAsia"/>
        </w:rPr>
      </w:pPr>
      <w:r>
        <w:rPr>
          <w:b/>
        </w:rPr>
        <w:lastRenderedPageBreak/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71E566D2" w14:textId="77777777" w:rsidR="001170DD" w:rsidRDefault="00000000">
      <w:pPr>
        <w:pStyle w:val="31"/>
      </w:pPr>
      <w:r>
        <w:t>XCASE-H15-L6</w:t>
      </w:r>
      <w:r>
        <w:t>｜最終</w:t>
      </w:r>
      <w:r>
        <w:t>B</w:t>
      </w:r>
      <w:r>
        <w:t>級</w:t>
      </w:r>
    </w:p>
    <w:p w14:paraId="08A66A8C" w14:textId="77777777" w:rsidR="001170DD" w:rsidRDefault="00000000">
      <w:pPr>
        <w:pStyle w:val="4"/>
      </w:pPr>
      <w:r>
        <w:t>上六｜周亞夫平七國之亂時等待戰機</w:t>
      </w:r>
      <w:r>
        <w:t xml:space="preserve"> </w:t>
      </w:r>
      <w:r>
        <w:t>處理內部衝突仍須節制</w:t>
      </w:r>
    </w:p>
    <w:p w14:paraId="735231D5" w14:textId="77777777" w:rsidR="001170DD" w:rsidRDefault="00000000">
      <w:pPr>
        <w:rPr>
          <w:rFonts w:hint="eastAsia"/>
        </w:rPr>
      </w:pPr>
      <w:r>
        <w:t>XCASE-H15-L6</w:t>
      </w:r>
      <w:r>
        <w:t>｜</w:t>
      </w:r>
      <w:r>
        <w:t>15</w:t>
      </w:r>
      <w:r>
        <w:t>卦｜第</w:t>
      </w:r>
      <w:r>
        <w:t>6</w:t>
      </w:r>
      <w:r>
        <w:t>爻｜處理內部衝突仍須節制｜複查</w:t>
      </w:r>
      <w:r>
        <w:t xml:space="preserve"> B</w:t>
      </w:r>
    </w:p>
    <w:p w14:paraId="334EA254" w14:textId="77777777" w:rsidR="001170DD" w:rsidRDefault="00000000">
      <w:pPr>
        <w:rPr>
          <w:rFonts w:hint="eastAsia"/>
        </w:rPr>
      </w:pPr>
      <w:r>
        <w:t>原始識別碼／對照事件：</w:t>
      </w:r>
      <w:r>
        <w:t>E05</w:t>
      </w:r>
    </w:p>
    <w:p w14:paraId="6AB6445C" w14:textId="77777777" w:rsidR="001170DD" w:rsidRDefault="00000000">
      <w:pPr>
        <w:rPr>
          <w:rFonts w:hint="eastAsia"/>
        </w:rPr>
      </w:pPr>
      <w:r>
        <w:t>原《小象》：鳴謙，志未得也。可用行師，征邑國也。</w:t>
      </w:r>
    </w:p>
    <w:p w14:paraId="6D696113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7EBE0611" w14:textId="77777777" w:rsidR="001170DD" w:rsidRDefault="00000000">
      <w:pPr>
        <w:rPr>
          <w:rFonts w:hint="eastAsia"/>
        </w:rPr>
      </w:pPr>
      <w:r>
        <w:t>原稿逐爻對照（完整保留）：歷史對照　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七國之亂是漢朝中央與諸侯國的武力衝突，可對照內部失序時的整治；應同時看見戰爭代價，不能只稱讚平定。《小象》寫「鳴謙，志未得也。可用行師，征邑國也。」；本條聚焦「處理內部衝突仍須節制」。</w:t>
      </w:r>
    </w:p>
    <w:p w14:paraId="5AFBB73B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E05 </w:t>
      </w:r>
      <w:r>
        <w:t>周亞夫平七國之亂時等待戰機」可觸及「謙聲已顯但志未得，先整治自己管轄處」，但所載歷史行動僅覆蓋局部意象；不能把政策成果或後世解釋等同當事人依《小象》作決策。</w:t>
      </w:r>
    </w:p>
    <w:p w14:paraId="05B1326C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七國之亂是漢朝中央與諸侯國的武力衝突，可對照內部失序時的整治；應同時看見戰爭代價，不能只稱讚平定。《小象》寫「鳴謙，志未得也。可用行師，征邑國也。」；本條聚焦「處理內部衝突仍須節制」。</w:t>
      </w:r>
      <w:r>
        <w:br/>
      </w:r>
      <w:r>
        <w:br/>
      </w:r>
      <w:r>
        <w:t>此爻《小象》原句為「鳴謙，志未得也。可用行師，征邑國也。」，審查重點是「</w:t>
      </w:r>
      <w:r>
        <w:t xml:space="preserve">E05 </w:t>
      </w:r>
      <w:r>
        <w:t>周亞夫平七國之亂時等待戰機」。原稿所記的事件與其背景可以支持這個面向的一部分，但無法據以證實全部爻象。讀者應分別確認事件的直接</w:t>
      </w:r>
      <w:r>
        <w:lastRenderedPageBreak/>
        <w:t>行動、當時處境與真正結果；本次保留可由原故事支持的比照，刪去未經史料支持的動機推定及吉凶必然論。此為後設歷史對照，並非當事人曾依《小象》決策的證據。</w:t>
      </w:r>
    </w:p>
    <w:p w14:paraId="79E8007E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5467E8DE" w14:textId="77777777" w:rsidR="001170DD" w:rsidRDefault="00000000">
      <w:pPr>
        <w:pStyle w:val="21"/>
      </w:pPr>
      <w:r>
        <w:t>第</w:t>
      </w:r>
      <w:r>
        <w:t>16</w:t>
      </w:r>
      <w:r>
        <w:t>卦｜</w:t>
      </w:r>
      <w:r>
        <w:t>6</w:t>
      </w:r>
      <w:r>
        <w:t>爻</w:t>
      </w:r>
    </w:p>
    <w:p w14:paraId="315D79AC" w14:textId="77777777" w:rsidR="001170DD" w:rsidRDefault="00000000">
      <w:pPr>
        <w:pStyle w:val="31"/>
      </w:pPr>
      <w:r>
        <w:t>XCASE-H16-L1</w:t>
      </w:r>
      <w:r>
        <w:t>｜最終</w:t>
      </w:r>
      <w:r>
        <w:t>A</w:t>
      </w:r>
      <w:r>
        <w:t>級</w:t>
      </w:r>
    </w:p>
    <w:p w14:paraId="6A1179F9" w14:textId="77777777" w:rsidR="001170DD" w:rsidRDefault="00000000">
      <w:pPr>
        <w:pStyle w:val="4"/>
      </w:pPr>
      <w:r>
        <w:t>初六｜袁世凱帝制引發護國反對</w:t>
      </w:r>
      <w:r>
        <w:t xml:space="preserve"> </w:t>
      </w:r>
      <w:r>
        <w:t>掌聲可能掩蓋危機</w:t>
      </w:r>
    </w:p>
    <w:p w14:paraId="3B813207" w14:textId="77777777" w:rsidR="001170DD" w:rsidRDefault="00000000">
      <w:pPr>
        <w:rPr>
          <w:rFonts w:hint="eastAsia"/>
        </w:rPr>
      </w:pPr>
      <w:r>
        <w:t>XCASE-H16-L1</w:t>
      </w:r>
      <w:r>
        <w:t>｜</w:t>
      </w:r>
      <w:r>
        <w:t>16</w:t>
      </w:r>
      <w:r>
        <w:t>卦｜第</w:t>
      </w:r>
      <w:r>
        <w:t>1</w:t>
      </w:r>
      <w:r>
        <w:t>爻｜掌聲可能掩蓋危機｜適切性</w:t>
      </w:r>
      <w:r>
        <w:t xml:space="preserve"> A</w:t>
      </w:r>
      <w:r>
        <w:t>｜</w:t>
      </w:r>
      <w:r>
        <w:t>E12</w:t>
      </w:r>
    </w:p>
    <w:p w14:paraId="666917F3" w14:textId="77777777" w:rsidR="001170DD" w:rsidRDefault="00000000">
      <w:pPr>
        <w:pStyle w:val="31"/>
      </w:pPr>
      <w:r>
        <w:t>XCASE-H16-L2</w:t>
      </w:r>
      <w:r>
        <w:t>｜最終</w:t>
      </w:r>
      <w:r>
        <w:t>B</w:t>
      </w:r>
      <w:r>
        <w:t>級</w:t>
      </w:r>
    </w:p>
    <w:p w14:paraId="68C8A436" w14:textId="77777777" w:rsidR="001170DD" w:rsidRDefault="00000000">
      <w:pPr>
        <w:pStyle w:val="4"/>
      </w:pPr>
      <w:r>
        <w:t>六二｜諸葛亮街亭失守後撤軍與自責</w:t>
      </w:r>
      <w:r>
        <w:t xml:space="preserve"> </w:t>
      </w:r>
      <w:r>
        <w:t>發現不利就及時調整</w:t>
      </w:r>
    </w:p>
    <w:p w14:paraId="74508AC6" w14:textId="77777777" w:rsidR="001170DD" w:rsidRDefault="00000000">
      <w:pPr>
        <w:rPr>
          <w:rFonts w:hint="eastAsia"/>
        </w:rPr>
      </w:pPr>
      <w:r>
        <w:t>XCASE-H16-L2</w:t>
      </w:r>
      <w:r>
        <w:t>｜</w:t>
      </w:r>
      <w:r>
        <w:t>16</w:t>
      </w:r>
      <w:r>
        <w:t>卦｜第</w:t>
      </w:r>
      <w:r>
        <w:t>2</w:t>
      </w:r>
      <w:r>
        <w:t>爻｜發現不利就及時調整｜複查</w:t>
      </w:r>
      <w:r>
        <w:t xml:space="preserve"> B</w:t>
      </w:r>
    </w:p>
    <w:p w14:paraId="50E8C1FE" w14:textId="77777777" w:rsidR="001170DD" w:rsidRDefault="00000000">
      <w:pPr>
        <w:rPr>
          <w:rFonts w:hint="eastAsia"/>
        </w:rPr>
      </w:pPr>
      <w:r>
        <w:t>原始識別碼／對照事件：</w:t>
      </w:r>
      <w:r>
        <w:t>E39</w:t>
      </w:r>
    </w:p>
    <w:p w14:paraId="0C67150D" w14:textId="77777777" w:rsidR="001170DD" w:rsidRDefault="00000000">
      <w:pPr>
        <w:rPr>
          <w:rFonts w:hint="eastAsia"/>
        </w:rPr>
      </w:pPr>
      <w:r>
        <w:t>原《小象》：不終日，貞吉；以中正也。</w:t>
      </w:r>
    </w:p>
    <w:p w14:paraId="699F5D26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21C57B4F" w14:textId="77777777" w:rsidR="001170DD" w:rsidRDefault="00000000">
      <w:pPr>
        <w:rPr>
          <w:rFonts w:hint="eastAsia"/>
        </w:rPr>
      </w:pPr>
      <w:r>
        <w:t>原稿逐爻對照（完整保留）：歷史對照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守後諸葛亮撤軍，可對照不拖延決斷的態度；及早調整與維持原則可以並存，不必等到損失全面擴大。《小象》寫「不終日，貞吉；以中正也。」；本條聚焦「發現不利就及時調整」。</w:t>
      </w:r>
    </w:p>
    <w:p w14:paraId="30184CE2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E39 </w:t>
      </w:r>
      <w:r>
        <w:t>諸葛亮街亭失守後撤軍與自責」可觸及「守中正而迅速察覺變化」，但所載歷史行動僅覆蓋局部意象；不能把政策成果或後世解釋等同當事人依《小象》作決策。</w:t>
      </w:r>
    </w:p>
    <w:p w14:paraId="2F4A4302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守後諸葛亮撤軍，可對照不拖延決斷的態度；及早調整與維持原則可以並存，不必等到損失全面擴大。《小象》寫「不終日，貞吉；以中正也。」；本條聚焦「發現不利就及時調整」。</w:t>
      </w:r>
      <w:r>
        <w:br/>
      </w:r>
      <w:r>
        <w:lastRenderedPageBreak/>
        <w:br/>
      </w:r>
      <w:r>
        <w:t>此爻《小象》原句為「不終日，貞吉；以中正也。」，審查重點是「</w:t>
      </w:r>
      <w:r>
        <w:t xml:space="preserve">E39 </w:t>
      </w:r>
      <w:r>
        <w:t>諸葛亮街亭失守後撤軍與自責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4EF97373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52CEE6CE" w14:textId="77777777" w:rsidR="001170DD" w:rsidRDefault="00000000">
      <w:pPr>
        <w:pStyle w:val="31"/>
      </w:pPr>
      <w:r>
        <w:t>XCASE-H16-L3</w:t>
      </w:r>
      <w:r>
        <w:t>｜最終</w:t>
      </w:r>
      <w:r>
        <w:t>B</w:t>
      </w:r>
      <w:r>
        <w:t>級</w:t>
      </w:r>
    </w:p>
    <w:p w14:paraId="6679597B" w14:textId="77777777" w:rsidR="001170DD" w:rsidRDefault="00000000">
      <w:pPr>
        <w:pStyle w:val="4"/>
      </w:pPr>
      <w:r>
        <w:t>六三｜庚子年清廷對外戰爭決策失控</w:t>
      </w:r>
      <w:r>
        <w:t xml:space="preserve"> </w:t>
      </w:r>
      <w:r>
        <w:t>仰望聲勢容易失準</w:t>
      </w:r>
    </w:p>
    <w:p w14:paraId="586AAC0F" w14:textId="77777777" w:rsidR="001170DD" w:rsidRDefault="00000000">
      <w:pPr>
        <w:rPr>
          <w:rFonts w:hint="eastAsia"/>
        </w:rPr>
      </w:pPr>
      <w:r>
        <w:t>XCASE-H16-L3</w:t>
      </w:r>
      <w:r>
        <w:t>｜</w:t>
      </w:r>
      <w:r>
        <w:t>16</w:t>
      </w:r>
      <w:r>
        <w:t>卦｜第</w:t>
      </w:r>
      <w:r>
        <w:t>3</w:t>
      </w:r>
      <w:r>
        <w:t>爻｜仰望聲勢容易失準｜複查</w:t>
      </w:r>
      <w:r>
        <w:t xml:space="preserve"> B</w:t>
      </w:r>
    </w:p>
    <w:p w14:paraId="0F579644" w14:textId="77777777" w:rsidR="001170DD" w:rsidRDefault="00000000">
      <w:pPr>
        <w:rPr>
          <w:rFonts w:hint="eastAsia"/>
        </w:rPr>
      </w:pPr>
      <w:r>
        <w:t>原始識別碼／對照事件：</w:t>
      </w:r>
      <w:r>
        <w:t>E62</w:t>
      </w:r>
    </w:p>
    <w:p w14:paraId="2E2C67E0" w14:textId="77777777" w:rsidR="001170DD" w:rsidRDefault="00000000">
      <w:pPr>
        <w:rPr>
          <w:rFonts w:hint="eastAsia"/>
        </w:rPr>
      </w:pPr>
      <w:r>
        <w:t>原《小象》：盱豫有悔，位不當也。</w:t>
      </w:r>
    </w:p>
    <w:p w14:paraId="7899C68D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3E6308AF" w14:textId="77777777" w:rsidR="001170DD" w:rsidRDefault="00000000">
      <w:pPr>
        <w:rPr>
          <w:rFonts w:hint="eastAsia"/>
        </w:rPr>
      </w:pPr>
      <w:r>
        <w:t>原稿逐爻對照（完整保留）：歷史對照　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時期對義和團力量抱有不切實際期待，可作依賴表面聲勢的反例；應分析決策者各自的立場，不概括所有民眾。《小象》寫「盱豫有悔，位不當也。」；本條聚焦「仰望聲勢容易失準」。</w:t>
      </w:r>
    </w:p>
    <w:p w14:paraId="7850E5FB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E62 </w:t>
      </w:r>
      <w:r>
        <w:t>庚子年清廷對外戰爭決策失控」可觸及「仰望依附而失當、因此後悔」，但所載歷史行動僅覆蓋局部意象；不能把政策成果或後世解釋等同當事人依《小象》作決策。</w:t>
      </w:r>
    </w:p>
    <w:p w14:paraId="5293C82B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時期對義和團力量抱有不切實際期待，可作依賴表面聲勢的反例；應分析決策者各自的立場，不概括所有民眾。《小象》寫「盱豫有悔，位不當也。</w:t>
      </w:r>
      <w:r>
        <w:br/>
      </w:r>
      <w:r>
        <w:br/>
      </w:r>
      <w:r>
        <w:lastRenderedPageBreak/>
        <w:t>此爻《小象》原句為「盱豫有悔，位不當也。」，審查重點是「</w:t>
      </w:r>
      <w:r>
        <w:t xml:space="preserve">E62 </w:t>
      </w:r>
      <w:r>
        <w:t>庚子年清廷對外戰爭決策失控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0A72E860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75495AAD" w14:textId="77777777" w:rsidR="001170DD" w:rsidRDefault="00000000">
      <w:pPr>
        <w:pStyle w:val="31"/>
      </w:pPr>
      <w:r>
        <w:t>XCASE-H16-L4</w:t>
      </w:r>
      <w:r>
        <w:t>｜最終</w:t>
      </w:r>
      <w:r>
        <w:t>B</w:t>
      </w:r>
      <w:r>
        <w:t>級</w:t>
      </w:r>
    </w:p>
    <w:p w14:paraId="1A289AB5" w14:textId="77777777" w:rsidR="001170DD" w:rsidRDefault="00000000">
      <w:pPr>
        <w:pStyle w:val="4"/>
      </w:pPr>
      <w:r>
        <w:t>九四｜北伐軍經攻城挫折後取得武昌</w:t>
      </w:r>
      <w:r>
        <w:t xml:space="preserve"> </w:t>
      </w:r>
      <w:r>
        <w:t>共同動力可以推動行動</w:t>
      </w:r>
    </w:p>
    <w:p w14:paraId="22C3CEF9" w14:textId="77777777" w:rsidR="001170DD" w:rsidRDefault="00000000">
      <w:pPr>
        <w:rPr>
          <w:rFonts w:hint="eastAsia"/>
        </w:rPr>
      </w:pPr>
      <w:r>
        <w:t>XCASE-H16-L4</w:t>
      </w:r>
      <w:r>
        <w:t>｜</w:t>
      </w:r>
      <w:r>
        <w:t>16</w:t>
      </w:r>
      <w:r>
        <w:t>卦｜第</w:t>
      </w:r>
      <w:r>
        <w:t>4</w:t>
      </w:r>
      <w:r>
        <w:t>爻｜共同動力可以推動行動｜複查</w:t>
      </w:r>
      <w:r>
        <w:t xml:space="preserve"> B</w:t>
      </w:r>
    </w:p>
    <w:p w14:paraId="4CE7E94B" w14:textId="77777777" w:rsidR="001170DD" w:rsidRDefault="00000000">
      <w:pPr>
        <w:rPr>
          <w:rFonts w:hint="eastAsia"/>
        </w:rPr>
      </w:pPr>
      <w:r>
        <w:t>原始識別碼／對照事件：</w:t>
      </w:r>
      <w:r>
        <w:t>E35</w:t>
      </w:r>
    </w:p>
    <w:p w14:paraId="77EDBCFB" w14:textId="77777777" w:rsidR="001170DD" w:rsidRDefault="00000000">
      <w:pPr>
        <w:rPr>
          <w:rFonts w:hint="eastAsia"/>
        </w:rPr>
      </w:pPr>
      <w:r>
        <w:t>原《小象》：由豫，大有得；志大行也。</w:t>
      </w:r>
    </w:p>
    <w:p w14:paraId="7677E81C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年北伐軍向武昌推進，守軍仍控制城市與周邊防線。進攻一方希望取得這處長江城市，第一次強攻卻未達目標，後來必須在城外維持圍困和補給。</w:t>
      </w:r>
      <w:r>
        <w:br/>
      </w:r>
      <w:r>
        <w:br/>
      </w:r>
      <w:r>
        <w:t>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br/>
      </w:r>
      <w:r>
        <w:br/>
      </w:r>
      <w:r>
        <w:t>戰事持續至同年</w:t>
      </w:r>
      <w:r>
        <w:t>10</w:t>
      </w:r>
      <w:r>
        <w:t>月，北伐軍才取得武昌。圍城讓守軍、進攻者和城內民眾都承受損失，城市生活也受到戰爭限制。武昌失守擴大了北伐的政治軍事影響，卻不能把此前的強攻受挫從事件中刪去。取得城市是多次部署和持續作戰之後的結果，其後北伐陣營仍有新的政治爭執。</w:t>
      </w:r>
      <w:r>
        <w:br/>
      </w:r>
      <w:r>
        <w:br/>
      </w:r>
      <w:r>
        <w:t>守城者能利用城防拖住進攻，圍城者則須維持包圍線和補給。戰事延至秋天，十月武昌易手才使這場攻城有了明確的軍事結果。城內居民在整段圍困期間所受的影響，不應從勝利敘事中消失。</w:t>
      </w:r>
    </w:p>
    <w:p w14:paraId="71106EFB" w14:textId="77777777" w:rsidR="001170DD" w:rsidRDefault="00000000">
      <w:pPr>
        <w:rPr>
          <w:rFonts w:hint="eastAsia"/>
        </w:rPr>
      </w:pPr>
      <w:r>
        <w:t>原稿逐爻對照（完整保留）：歷史對照　北伐軍經攻城挫折後取得武昌：北伐軍進攻武昌並非一次即成，而是經歷強攻受挫、圍困與持續作戰，於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t>1926</w:t>
      </w:r>
      <w:r>
        <w:t>年北伐軍向武昌推進，守軍仍控制城市與周邊防線。北伐得以展開與政治動員、軍事組織有關；可對照行動力量形成後的推進，但士氣不是成功的唯一條件。《小象》寫「由豫，大有得；志大行也。」；本條聚焦「共同動力可以推動行動」。</w:t>
      </w:r>
    </w:p>
    <w:p w14:paraId="1E7E9A48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E35 </w:t>
      </w:r>
      <w:r>
        <w:t>北伐軍經攻城挫折後取得武昌」可觸及「能發動眾志，協同實踐」，但所載歷史行動僅覆蓋局部意象；不能把政策成果或後世解釋等同當事人依《小象》作決策。</w:t>
      </w:r>
    </w:p>
    <w:p w14:paraId="79F182CF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北伐軍經攻城挫折後取得武昌：北伐軍進攻武昌並非一次即成，而是經歷強攻受挫、圍困與持續作戰，於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t>1926</w:t>
      </w:r>
      <w:r>
        <w:t>年北伐軍向武昌推進，守軍仍控制城市與周邊防線。北伐得以展開與政治動員、軍事組織有關；可對照行動力量形成後的推進，但士氣不是成功的唯一條件。《小象》寫「由豫，大有得；志大行也。」；本條聚焦「共同動力可以推動行動」。</w:t>
      </w:r>
      <w:r>
        <w:br/>
      </w:r>
      <w:r>
        <w:br/>
      </w:r>
      <w:r>
        <w:lastRenderedPageBreak/>
        <w:t>此爻《小象》原句為「由豫，大有得；志大行也。」，審查重點是「</w:t>
      </w:r>
      <w:r>
        <w:t xml:space="preserve">E35 </w:t>
      </w:r>
      <w:r>
        <w:t>北伐軍經攻城挫折後取得武昌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41344A6B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0E17B13B" w14:textId="77777777" w:rsidR="001170DD" w:rsidRDefault="00000000">
      <w:pPr>
        <w:pStyle w:val="31"/>
      </w:pPr>
      <w:r>
        <w:t>XCASE-H16-L5</w:t>
      </w:r>
      <w:r>
        <w:t>｜最終</w:t>
      </w:r>
      <w:r>
        <w:t>B</w:t>
      </w:r>
      <w:r>
        <w:t>級</w:t>
      </w:r>
    </w:p>
    <w:p w14:paraId="3DF6ED6A" w14:textId="77777777" w:rsidR="001170DD" w:rsidRDefault="00000000">
      <w:pPr>
        <w:pStyle w:val="4"/>
      </w:pPr>
      <w:r>
        <w:t>六五｜清末預備立憲的步驟與信用困境</w:t>
      </w:r>
      <w:r>
        <w:t xml:space="preserve"> </w:t>
      </w:r>
      <w:r>
        <w:t>維持體制不等於解決問題</w:t>
      </w:r>
    </w:p>
    <w:p w14:paraId="44FED233" w14:textId="77777777" w:rsidR="001170DD" w:rsidRDefault="00000000">
      <w:pPr>
        <w:rPr>
          <w:rFonts w:hint="eastAsia"/>
        </w:rPr>
      </w:pPr>
      <w:r>
        <w:t>XCASE-H16-L5</w:t>
      </w:r>
      <w:r>
        <w:t>｜</w:t>
      </w:r>
      <w:r>
        <w:t>16</w:t>
      </w:r>
      <w:r>
        <w:t>卦｜第</w:t>
      </w:r>
      <w:r>
        <w:t>5</w:t>
      </w:r>
      <w:r>
        <w:t>爻｜維持體制不等於解決問題｜複查</w:t>
      </w:r>
      <w:r>
        <w:t xml:space="preserve"> B</w:t>
      </w:r>
    </w:p>
    <w:p w14:paraId="7ED2CE6F" w14:textId="77777777" w:rsidR="001170DD" w:rsidRDefault="00000000">
      <w:pPr>
        <w:rPr>
          <w:rFonts w:hint="eastAsia"/>
        </w:rPr>
      </w:pPr>
      <w:r>
        <w:t>原始識別碼／對照事件：</w:t>
      </w:r>
      <w:r>
        <w:t>E53</w:t>
      </w:r>
    </w:p>
    <w:p w14:paraId="78466557" w14:textId="77777777" w:rsidR="001170DD" w:rsidRDefault="00000000">
      <w:pPr>
        <w:rPr>
          <w:rFonts w:hint="eastAsia"/>
        </w:rPr>
      </w:pPr>
      <w:r>
        <w:t>原《小象》：六五貞疾，乘剛也。恆不死，中未亡也。</w:t>
      </w:r>
    </w:p>
    <w:p w14:paraId="3FAAC5E6" w14:textId="77777777" w:rsidR="001170DD" w:rsidRDefault="00000000">
      <w:pPr>
        <w:rPr>
          <w:rFonts w:hint="eastAsia"/>
        </w:rPr>
      </w:pPr>
      <w:r>
        <w:t xml:space="preserve">原稿歷史故事（完整保留）：事件與來源　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1576D5CF" w14:textId="77777777" w:rsidR="001170DD" w:rsidRDefault="00000000">
      <w:pPr>
        <w:rPr>
          <w:rFonts w:hint="eastAsia"/>
        </w:rPr>
      </w:pPr>
      <w:r>
        <w:t>原稿逐爻對照（完整保留）：歷史對照　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在內外壓力下推動預備立憲，呈現體制尚存而危機未解的狀態；不能將中未亡讀成朝代必能延續。《小象》寫「六五貞疾，乘剛也。恆不死，中未亡也。」；本條聚焦「維持體制不等於解決問題」。</w:t>
      </w:r>
    </w:p>
    <w:p w14:paraId="0AF52418" w14:textId="77777777" w:rsidR="001170DD" w:rsidRDefault="00000000">
      <w:pPr>
        <w:rPr>
          <w:rFonts w:hint="eastAsia"/>
        </w:rPr>
      </w:pPr>
      <w:r>
        <w:t>原第一輪審查意見：事件「</w:t>
      </w:r>
      <w:r>
        <w:t xml:space="preserve">E53 </w:t>
      </w:r>
      <w:r>
        <w:t>清末預備立憲的步驟與信用困境」可觸及「身在持久壓力中仍保留生命力」，但所載歷史行動僅覆蓋局部意象；不能把政策成果或後世解釋等同當事人依《小象》作決策。</w:t>
      </w:r>
    </w:p>
    <w:p w14:paraId="7976618A" w14:textId="77777777" w:rsidR="001170DD" w:rsidRDefault="00000000">
      <w:pPr>
        <w:rPr>
          <w:rFonts w:hint="eastAsia"/>
        </w:rPr>
      </w:pPr>
      <w:r>
        <w:t>V4.3.1</w:t>
      </w:r>
      <w:r>
        <w:t>修訂逐爻對照：【保留原案、一次局部改寫】歷史對照</w:t>
      </w:r>
      <w:r>
        <w:t xml:space="preserve"> </w:t>
      </w:r>
      <w:r>
        <w:t>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在內外壓力下推動預備立憲，呈現體制尚存而危機未解的狀態；不能將中未亡讀成朝代必能延續。《小象》寫「六五貞疾，乘剛也。恆不死，中未亡也。」；本條聚焦「維持體制不等於解決問題」。</w:t>
      </w:r>
      <w:r>
        <w:br/>
      </w:r>
      <w:r>
        <w:br/>
      </w:r>
      <w:r>
        <w:lastRenderedPageBreak/>
        <w:t>此爻《小象》原句為「六五貞疾，乘剛也。恆不死，中未亡也。」，審查重點是「</w:t>
      </w:r>
      <w:r>
        <w:t xml:space="preserve">E53 </w:t>
      </w:r>
      <w:r>
        <w:t>清末預備立憲的步驟與信用困境」。原稿所記的事件與其背景可以支持這個面向的一部分，但無法據以證實全部爻象。讀者應分別確認事件的直接行動、當時處境與真正結果；本次保留可由原故事支持的比照，刪去未經史料支持的動機推定及吉凶必然論。此為後設歷史對照，並非當事人曾依《小象》決策的證據。</w:t>
      </w:r>
    </w:p>
    <w:p w14:paraId="4D88ED82" w14:textId="77777777" w:rsidR="001170DD" w:rsidRDefault="00000000">
      <w:pPr>
        <w:rPr>
          <w:rFonts w:hint="eastAsia"/>
        </w:rPr>
      </w:pPr>
      <w:r>
        <w:rPr>
          <w:b/>
        </w:rPr>
        <w:t>一次複查：</w:t>
      </w:r>
      <w:r>
        <w:rPr>
          <w:b/>
        </w:rPr>
        <w:t>B</w:t>
      </w:r>
      <w:r>
        <w:rPr>
          <w:b/>
        </w:rPr>
        <w:t>級保留；本次僅修訂詮釋文字，未主張新史實或改變原案例</w:t>
      </w:r>
      <w:r>
        <w:rPr>
          <w:b/>
        </w:rPr>
        <w:t>ID</w:t>
      </w:r>
      <w:r>
        <w:rPr>
          <w:b/>
        </w:rPr>
        <w:t>。</w:t>
      </w:r>
    </w:p>
    <w:p w14:paraId="190C702B" w14:textId="77777777" w:rsidR="001170DD" w:rsidRDefault="00000000">
      <w:pPr>
        <w:pStyle w:val="31"/>
      </w:pPr>
      <w:r>
        <w:t>XCASE-H16-L6</w:t>
      </w:r>
      <w:r>
        <w:t>｜最終</w:t>
      </w:r>
      <w:r>
        <w:t>A</w:t>
      </w:r>
      <w:r>
        <w:t>級</w:t>
      </w:r>
    </w:p>
    <w:p w14:paraId="0D37D03B" w14:textId="77777777" w:rsidR="001170DD" w:rsidRDefault="00000000">
      <w:pPr>
        <w:pStyle w:val="4"/>
      </w:pPr>
      <w:r>
        <w:t>上六｜天寶後期由繁盛轉入安史之亂</w:t>
      </w:r>
      <w:r>
        <w:t xml:space="preserve"> </w:t>
      </w:r>
      <w:r>
        <w:t>沉溺安逸難以長久</w:t>
      </w:r>
    </w:p>
    <w:p w14:paraId="313C1A29" w14:textId="77777777" w:rsidR="001170DD" w:rsidRDefault="00000000">
      <w:pPr>
        <w:rPr>
          <w:rFonts w:hint="eastAsia"/>
        </w:rPr>
      </w:pPr>
      <w:r>
        <w:t>XCASE-H16-L6</w:t>
      </w:r>
      <w:r>
        <w:t>｜</w:t>
      </w:r>
      <w:r>
        <w:t>16</w:t>
      </w:r>
      <w:r>
        <w:t>卦｜第</w:t>
      </w:r>
      <w:r>
        <w:t>6</w:t>
      </w:r>
      <w:r>
        <w:t>爻｜沉溺安逸難以長久｜適切性</w:t>
      </w:r>
      <w:r>
        <w:t xml:space="preserve"> A</w:t>
      </w:r>
      <w:r>
        <w:t>｜</w:t>
      </w:r>
      <w:r>
        <w:t>E55</w:t>
      </w:r>
    </w:p>
    <w:p w14:paraId="69C46F9B" w14:textId="77777777" w:rsidR="001170DD" w:rsidRDefault="00000000">
      <w:pPr>
        <w:pStyle w:val="21"/>
      </w:pPr>
      <w:r>
        <w:t>第</w:t>
      </w:r>
      <w:r>
        <w:t>17</w:t>
      </w:r>
      <w:r>
        <w:t>卦｜</w:t>
      </w:r>
      <w:r>
        <w:t>6</w:t>
      </w:r>
      <w:r>
        <w:t>爻</w:t>
      </w:r>
    </w:p>
    <w:p w14:paraId="2FFA8FE9" w14:textId="77777777" w:rsidR="001170DD" w:rsidRDefault="00000000">
      <w:pPr>
        <w:pStyle w:val="31"/>
      </w:pPr>
      <w:r>
        <w:t>XCASE-H17-L1</w:t>
      </w:r>
      <w:r>
        <w:t>｜最終</w:t>
      </w:r>
      <w:r>
        <w:t>A</w:t>
      </w:r>
      <w:r>
        <w:t>級</w:t>
      </w:r>
    </w:p>
    <w:p w14:paraId="3A6FA820" w14:textId="77777777" w:rsidR="001170DD" w:rsidRDefault="00000000">
      <w:pPr>
        <w:pStyle w:val="4"/>
      </w:pPr>
      <w:r>
        <w:t>初九｜孫權勸呂蒙補足學識</w:t>
      </w:r>
      <w:r>
        <w:t xml:space="preserve"> </w:t>
      </w:r>
      <w:r>
        <w:t>角色改變也要更新能力</w:t>
      </w:r>
    </w:p>
    <w:p w14:paraId="68919C3A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XCASE-H17-L1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XCASE-H17-L1  </w:t>
      </w:r>
      <w:r>
        <w:t>｜</w:t>
      </w:r>
      <w:r>
        <w:t xml:space="preserve">  XIANG-U-17-02  </w:t>
      </w:r>
      <w:r>
        <w:t>｜</w:t>
      </w:r>
      <w:r>
        <w:t xml:space="preserve">  B </w:t>
      </w:r>
      <w:r>
        <w:t>後設對照</w:t>
      </w:r>
    </w:p>
    <w:p w14:paraId="35235DA6" w14:textId="77777777" w:rsidR="001170DD" w:rsidRDefault="00000000">
      <w:pPr>
        <w:pStyle w:val="31"/>
      </w:pPr>
      <w:r>
        <w:t>XCASE-H17-L2</w:t>
      </w:r>
      <w:r>
        <w:t>｜最終</w:t>
      </w:r>
      <w:r>
        <w:t>B</w:t>
      </w:r>
      <w:r>
        <w:t>級</w:t>
      </w:r>
    </w:p>
    <w:p w14:paraId="28CC7775" w14:textId="77777777" w:rsidR="001170DD" w:rsidRDefault="00000000">
      <w:pPr>
        <w:pStyle w:val="4"/>
      </w:pPr>
      <w:r>
        <w:t>六二｜庚子年清廷對外戰爭決策失控</w:t>
      </w:r>
      <w:r>
        <w:t xml:space="preserve"> </w:t>
      </w:r>
      <w:r>
        <w:t>選擇依靠也有代價</w:t>
      </w:r>
    </w:p>
    <w:p w14:paraId="470F884A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XCASE-H17-L2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XCASE-H17-L2  </w:t>
      </w:r>
      <w:r>
        <w:t>｜</w:t>
      </w:r>
      <w:r>
        <w:t xml:space="preserve">  XIANG-U-17-03  </w:t>
      </w:r>
      <w:r>
        <w:t>｜</w:t>
      </w:r>
      <w:r>
        <w:t xml:space="preserve">  B </w:t>
      </w:r>
      <w:r>
        <w:t>後設對照</w:t>
      </w:r>
    </w:p>
    <w:p w14:paraId="39EC4EFB" w14:textId="77777777" w:rsidR="001170DD" w:rsidRDefault="00000000">
      <w:pPr>
        <w:pStyle w:val="31"/>
      </w:pPr>
      <w:r>
        <w:t>XCASE-H17-L3</w:t>
      </w:r>
      <w:r>
        <w:t>｜最終</w:t>
      </w:r>
      <w:r>
        <w:t>B</w:t>
      </w:r>
      <w:r>
        <w:t>級</w:t>
      </w:r>
    </w:p>
    <w:p w14:paraId="399ED3B1" w14:textId="77777777" w:rsidR="001170DD" w:rsidRDefault="00000000">
      <w:pPr>
        <w:pStyle w:val="4"/>
      </w:pPr>
      <w:r>
        <w:t>六三｜孫劉聯盟共同迎戰曹操</w:t>
      </w:r>
      <w:r>
        <w:t xml:space="preserve"> </w:t>
      </w:r>
      <w:r>
        <w:t>選擇能共同承擔的人</w:t>
      </w:r>
    </w:p>
    <w:p w14:paraId="1D2C0558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XCASE-H17-L3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XCASE-H17-L3  </w:t>
      </w:r>
      <w:r>
        <w:t>｜</w:t>
      </w:r>
      <w:r>
        <w:t xml:space="preserve">  XIANG-U-17-04  </w:t>
      </w:r>
      <w:r>
        <w:t>｜</w:t>
      </w:r>
      <w:r>
        <w:t xml:space="preserve">  B </w:t>
      </w:r>
      <w:r>
        <w:t>後設對照</w:t>
      </w:r>
    </w:p>
    <w:p w14:paraId="3CD5C4DB" w14:textId="77777777" w:rsidR="001170DD" w:rsidRDefault="00000000">
      <w:pPr>
        <w:pStyle w:val="31"/>
      </w:pPr>
      <w:r>
        <w:t>XCASE-H17-L4</w:t>
      </w:r>
      <w:r>
        <w:t>｜最終</w:t>
      </w:r>
      <w:r>
        <w:t>A</w:t>
      </w:r>
      <w:r>
        <w:t>級</w:t>
      </w:r>
    </w:p>
    <w:p w14:paraId="6FEDCEC3" w14:textId="77777777" w:rsidR="001170DD" w:rsidRDefault="00000000">
      <w:pPr>
        <w:pStyle w:val="4"/>
      </w:pPr>
      <w:r>
        <w:t>九四｜宋初調整將領與中央兵權</w:t>
      </w:r>
      <w:r>
        <w:t xml:space="preserve"> </w:t>
      </w:r>
      <w:r>
        <w:t>勢力增長也要處理疑慮</w:t>
      </w:r>
    </w:p>
    <w:p w14:paraId="1121FA71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XCASE-H17-L4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XCASE-H17-L4  </w:t>
      </w:r>
      <w:r>
        <w:t>｜</w:t>
      </w:r>
      <w:r>
        <w:t xml:space="preserve">  XIANG-U-17-05  </w:t>
      </w:r>
      <w:r>
        <w:t>｜</w:t>
      </w:r>
      <w:r>
        <w:t xml:space="preserve">  B </w:t>
      </w:r>
      <w:r>
        <w:t>後設對照</w:t>
      </w:r>
    </w:p>
    <w:p w14:paraId="5F916E3B" w14:textId="77777777" w:rsidR="001170DD" w:rsidRDefault="00000000">
      <w:pPr>
        <w:pStyle w:val="31"/>
      </w:pPr>
      <w:r>
        <w:t>XCASE-H17-L5</w:t>
      </w:r>
      <w:r>
        <w:t>｜最終</w:t>
      </w:r>
      <w:r>
        <w:t>A</w:t>
      </w:r>
      <w:r>
        <w:t>級</w:t>
      </w:r>
    </w:p>
    <w:p w14:paraId="693EBB93" w14:textId="77777777" w:rsidR="001170DD" w:rsidRDefault="00000000">
      <w:pPr>
        <w:pStyle w:val="4"/>
      </w:pPr>
      <w:r>
        <w:t>九五｜商鞅徙木立信使民眾相信賞令</w:t>
      </w:r>
      <w:r>
        <w:t xml:space="preserve"> </w:t>
      </w:r>
      <w:r>
        <w:t>把信任放在可驗證的行動</w:t>
      </w:r>
    </w:p>
    <w:p w14:paraId="26AEF70E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XCASE-H17-L5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XCASE-H17-L5  </w:t>
      </w:r>
      <w:r>
        <w:t>｜</w:t>
      </w:r>
      <w:r>
        <w:t xml:space="preserve">  XIANG-U-17-06  </w:t>
      </w:r>
      <w:r>
        <w:t>｜</w:t>
      </w:r>
      <w:r>
        <w:t xml:space="preserve">  B </w:t>
      </w:r>
      <w:r>
        <w:t>後設對照</w:t>
      </w:r>
    </w:p>
    <w:p w14:paraId="2148A935" w14:textId="77777777" w:rsidR="001170DD" w:rsidRDefault="00000000">
      <w:pPr>
        <w:pStyle w:val="31"/>
      </w:pPr>
      <w:r>
        <w:lastRenderedPageBreak/>
        <w:t>XCASE-H17-L6</w:t>
      </w:r>
      <w:r>
        <w:t>｜最終</w:t>
      </w:r>
      <w:r>
        <w:t>B</w:t>
      </w:r>
      <w:r>
        <w:t>級</w:t>
      </w:r>
    </w:p>
    <w:p w14:paraId="7B9016EA" w14:textId="77777777" w:rsidR="001170DD" w:rsidRDefault="00000000">
      <w:pPr>
        <w:pStyle w:val="4"/>
      </w:pPr>
      <w:r>
        <w:t>上六｜靖難之役使皇室權力衝突成為內戰</w:t>
      </w:r>
      <w:r>
        <w:t xml:space="preserve"> </w:t>
      </w:r>
      <w:r>
        <w:t>關係綁得太緊也會成困局</w:t>
      </w:r>
    </w:p>
    <w:p w14:paraId="61CC05D8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XCASE-H17-L6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XCASE-H17-L6  </w:t>
      </w:r>
      <w:r>
        <w:t>｜</w:t>
      </w:r>
      <w:r>
        <w:t xml:space="preserve">  XIANG-U-17-07  </w:t>
      </w:r>
      <w:r>
        <w:t>｜</w:t>
      </w:r>
      <w:r>
        <w:t xml:space="preserve">  B </w:t>
      </w:r>
      <w:r>
        <w:t>後設對照</w:t>
      </w:r>
    </w:p>
    <w:p w14:paraId="6B090C9A" w14:textId="77777777" w:rsidR="001170DD" w:rsidRDefault="00000000">
      <w:pPr>
        <w:pStyle w:val="21"/>
      </w:pPr>
      <w:r>
        <w:t>第</w:t>
      </w:r>
      <w:r>
        <w:t>18</w:t>
      </w:r>
      <w:r>
        <w:t>卦｜</w:t>
      </w:r>
      <w:r>
        <w:t>6</w:t>
      </w:r>
      <w:r>
        <w:t>爻</w:t>
      </w:r>
    </w:p>
    <w:p w14:paraId="553567AE" w14:textId="77777777" w:rsidR="001170DD" w:rsidRDefault="00000000">
      <w:pPr>
        <w:pStyle w:val="31"/>
      </w:pPr>
      <w:r>
        <w:t>XCASE-H18-L1</w:t>
      </w:r>
      <w:r>
        <w:t>｜最終</w:t>
      </w:r>
      <w:r>
        <w:t>A</w:t>
      </w:r>
      <w:r>
        <w:t>級</w:t>
      </w:r>
    </w:p>
    <w:p w14:paraId="7CD7623D" w14:textId="77777777" w:rsidR="001170DD" w:rsidRDefault="00000000">
      <w:pPr>
        <w:pStyle w:val="4"/>
      </w:pPr>
      <w:r>
        <w:t>初六｜司馬光引蠱卦《小象》主張修正新法</w:t>
      </w:r>
      <w:r>
        <w:t xml:space="preserve"> </w:t>
      </w:r>
      <w:r>
        <w:t>改正前政也能承接其用心</w:t>
      </w:r>
    </w:p>
    <w:p w14:paraId="6DE0AACE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XCASE-H18-L1</w:t>
      </w:r>
      <w:r>
        <w:t>｜原稿證據類型：</w:t>
      </w:r>
      <w:r>
        <w:t xml:space="preserve">A </w:t>
      </w:r>
      <w:r>
        <w:t>史料明引｜本輪適切性：</w:t>
      </w:r>
      <w:r>
        <w:t>A</w:t>
      </w:r>
      <w:r>
        <w:t>｜</w:t>
      </w:r>
      <w:r>
        <w:t xml:space="preserve">XCASE-H18-L1  </w:t>
      </w:r>
      <w:r>
        <w:t>｜</w:t>
      </w:r>
      <w:r>
        <w:t xml:space="preserve">  XIANG-U-18-02  </w:t>
      </w:r>
      <w:r>
        <w:t>｜</w:t>
      </w:r>
      <w:r>
        <w:t xml:space="preserve">  A </w:t>
      </w:r>
      <w:r>
        <w:t>史料明引</w:t>
      </w:r>
    </w:p>
    <w:p w14:paraId="5F05895C" w14:textId="77777777" w:rsidR="001170DD" w:rsidRDefault="00000000">
      <w:pPr>
        <w:pStyle w:val="31"/>
      </w:pPr>
      <w:r>
        <w:t>XCASE-H18-L2</w:t>
      </w:r>
      <w:r>
        <w:t>｜最終</w:t>
      </w:r>
      <w:r>
        <w:t>B</w:t>
      </w:r>
      <w:r>
        <w:t>級</w:t>
      </w:r>
    </w:p>
    <w:p w14:paraId="7273773E" w14:textId="77777777" w:rsidR="001170DD" w:rsidRDefault="00000000">
      <w:pPr>
        <w:pStyle w:val="4"/>
      </w:pPr>
      <w:r>
        <w:t>九二｜商鞅變法處理秦國制度積弊</w:t>
      </w:r>
      <w:r>
        <w:t xml:space="preserve"> </w:t>
      </w:r>
      <w:r>
        <w:t>整頓也要拿捏分寸</w:t>
      </w:r>
    </w:p>
    <w:p w14:paraId="52B28A25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XCASE-H18-L2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XCASE-H18-L2  </w:t>
      </w:r>
      <w:r>
        <w:t>｜</w:t>
      </w:r>
      <w:r>
        <w:t xml:space="preserve">  XIANG-U-18-03  </w:t>
      </w:r>
      <w:r>
        <w:t>｜</w:t>
      </w:r>
      <w:r>
        <w:t xml:space="preserve">  B </w:t>
      </w:r>
      <w:r>
        <w:t>後設對照</w:t>
      </w:r>
    </w:p>
    <w:p w14:paraId="266A9AC3" w14:textId="77777777" w:rsidR="001170DD" w:rsidRDefault="00000000">
      <w:pPr>
        <w:pStyle w:val="31"/>
      </w:pPr>
      <w:r>
        <w:t>XCASE-H18-L3</w:t>
      </w:r>
      <w:r>
        <w:t>｜最終</w:t>
      </w:r>
      <w:r>
        <w:t>B</w:t>
      </w:r>
      <w:r>
        <w:t>級</w:t>
      </w:r>
    </w:p>
    <w:p w14:paraId="62C00534" w14:textId="77777777" w:rsidR="001170DD" w:rsidRDefault="00000000">
      <w:pPr>
        <w:pStyle w:val="4"/>
      </w:pPr>
      <w:r>
        <w:t>九三｜諸葛亮街亭失守後撤軍與自責</w:t>
      </w:r>
      <w:r>
        <w:t xml:space="preserve"> </w:t>
      </w:r>
      <w:r>
        <w:t>把既有失誤接過來處理</w:t>
      </w:r>
    </w:p>
    <w:p w14:paraId="7B9477F9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XCASE-H18-L3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XCASE-H18-L3  </w:t>
      </w:r>
      <w:r>
        <w:t>｜</w:t>
      </w:r>
      <w:r>
        <w:t xml:space="preserve">  XIANG-U-18-04  </w:t>
      </w:r>
      <w:r>
        <w:t>｜</w:t>
      </w:r>
      <w:r>
        <w:t xml:space="preserve">  B </w:t>
      </w:r>
      <w:r>
        <w:t>後設對照</w:t>
      </w:r>
    </w:p>
    <w:p w14:paraId="09CB94BB" w14:textId="77777777" w:rsidR="001170DD" w:rsidRDefault="00000000">
      <w:pPr>
        <w:pStyle w:val="31"/>
      </w:pPr>
      <w:r>
        <w:t>XCASE-H18-L4</w:t>
      </w:r>
      <w:r>
        <w:t>｜最終</w:t>
      </w:r>
      <w:r>
        <w:t>B</w:t>
      </w:r>
      <w:r>
        <w:t>級</w:t>
      </w:r>
    </w:p>
    <w:p w14:paraId="6215746B" w14:textId="77777777" w:rsidR="001170DD" w:rsidRDefault="00000000">
      <w:pPr>
        <w:pStyle w:val="4"/>
      </w:pPr>
      <w:r>
        <w:t>六四｜司馬光引蠱卦《小象》主張修正新法</w:t>
      </w:r>
      <w:r>
        <w:t xml:space="preserve"> </w:t>
      </w:r>
      <w:r>
        <w:t>放任舊弊會使問題加深</w:t>
      </w:r>
    </w:p>
    <w:p w14:paraId="6C200655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XCASE-H18-L4</w:t>
      </w:r>
      <w:r>
        <w:t>｜原稿證據類型：</w:t>
      </w:r>
      <w:r>
        <w:t xml:space="preserve">A </w:t>
      </w:r>
      <w:r>
        <w:t>史料明引｜本輪適切性：</w:t>
      </w:r>
      <w:r>
        <w:t>B</w:t>
      </w:r>
      <w:r>
        <w:t>｜</w:t>
      </w:r>
      <w:r>
        <w:t xml:space="preserve">XCASE-H18-L4  </w:t>
      </w:r>
      <w:r>
        <w:t>｜</w:t>
      </w:r>
      <w:r>
        <w:t xml:space="preserve">  XIANG-U-18-05  </w:t>
      </w:r>
      <w:r>
        <w:t>｜</w:t>
      </w:r>
      <w:r>
        <w:t xml:space="preserve">  A </w:t>
      </w:r>
      <w:r>
        <w:t>史料明引</w:t>
      </w:r>
    </w:p>
    <w:p w14:paraId="239FE670" w14:textId="77777777" w:rsidR="001170DD" w:rsidRDefault="00000000">
      <w:pPr>
        <w:pStyle w:val="31"/>
      </w:pPr>
      <w:r>
        <w:t>XCASE-H18-L5</w:t>
      </w:r>
      <w:r>
        <w:t>｜最終</w:t>
      </w:r>
      <w:r>
        <w:t>A</w:t>
      </w:r>
      <w:r>
        <w:t>級</w:t>
      </w:r>
    </w:p>
    <w:p w14:paraId="48581E65" w14:textId="77777777" w:rsidR="001170DD" w:rsidRDefault="00000000">
      <w:pPr>
        <w:pStyle w:val="4"/>
      </w:pPr>
      <w:r>
        <w:t>六五｜劉秀建立東漢並恢復治理秩序</w:t>
      </w:r>
      <w:r>
        <w:t xml:space="preserve"> </w:t>
      </w:r>
      <w:r>
        <w:t>重建秩序要靠治理表現</w:t>
      </w:r>
    </w:p>
    <w:p w14:paraId="7792DC02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XCASE-H18-L5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XCASE-H18-L5  </w:t>
      </w:r>
      <w:r>
        <w:t>｜</w:t>
      </w:r>
      <w:r>
        <w:t xml:space="preserve">  XIANG-U-18-06  </w:t>
      </w:r>
      <w:r>
        <w:t>｜</w:t>
      </w:r>
      <w:r>
        <w:t xml:space="preserve">  B </w:t>
      </w:r>
      <w:r>
        <w:t>後設對照</w:t>
      </w:r>
    </w:p>
    <w:p w14:paraId="580F3854" w14:textId="77777777" w:rsidR="001170DD" w:rsidRDefault="00000000">
      <w:pPr>
        <w:pStyle w:val="31"/>
      </w:pPr>
      <w:r>
        <w:t>XCASE-H18-L6</w:t>
      </w:r>
      <w:r>
        <w:t>｜最終</w:t>
      </w:r>
      <w:r>
        <w:t>B</w:t>
      </w:r>
      <w:r>
        <w:t>級</w:t>
      </w:r>
    </w:p>
    <w:p w14:paraId="5AF0D53E" w14:textId="77777777" w:rsidR="001170DD" w:rsidRDefault="00000000">
      <w:pPr>
        <w:pStyle w:val="4"/>
      </w:pPr>
      <w:r>
        <w:t>上九｜文王被囚羑里的傳統記載</w:t>
      </w:r>
      <w:r>
        <w:t xml:space="preserve"> </w:t>
      </w:r>
      <w:r>
        <w:t>不在權位上也可保有志向</w:t>
      </w:r>
    </w:p>
    <w:p w14:paraId="6431867C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XCASE-H18-L6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XCASE-H18-L6  </w:t>
      </w:r>
      <w:r>
        <w:t>｜</w:t>
      </w:r>
      <w:r>
        <w:t xml:space="preserve">  XIANG-U-18-07  </w:t>
      </w:r>
      <w:r>
        <w:t>｜</w:t>
      </w:r>
      <w:r>
        <w:t xml:space="preserve">  B </w:t>
      </w:r>
      <w:r>
        <w:t>後設對照</w:t>
      </w:r>
    </w:p>
    <w:p w14:paraId="5B013084" w14:textId="77777777" w:rsidR="001170DD" w:rsidRDefault="00000000">
      <w:pPr>
        <w:pStyle w:val="21"/>
      </w:pPr>
      <w:r>
        <w:lastRenderedPageBreak/>
        <w:t>第</w:t>
      </w:r>
      <w:r>
        <w:t>19</w:t>
      </w:r>
      <w:r>
        <w:t>卦｜</w:t>
      </w:r>
      <w:r>
        <w:t>6</w:t>
      </w:r>
      <w:r>
        <w:t>爻</w:t>
      </w:r>
    </w:p>
    <w:p w14:paraId="57AF2041" w14:textId="77777777" w:rsidR="001170DD" w:rsidRDefault="00000000">
      <w:pPr>
        <w:pStyle w:val="31"/>
      </w:pPr>
      <w:r>
        <w:t>XCASE-H19-L1</w:t>
      </w:r>
      <w:r>
        <w:t>｜最終</w:t>
      </w:r>
      <w:r>
        <w:t>A</w:t>
      </w:r>
      <w:r>
        <w:t>級</w:t>
      </w:r>
    </w:p>
    <w:p w14:paraId="74753175" w14:textId="77777777" w:rsidR="001170DD" w:rsidRDefault="00000000">
      <w:pPr>
        <w:pStyle w:val="4"/>
      </w:pPr>
      <w:r>
        <w:t>初九｜漢文帝到細柳營尊重軍中規定</w:t>
      </w:r>
      <w:r>
        <w:t xml:space="preserve"> </w:t>
      </w:r>
      <w:r>
        <w:t>接近現場先尊重規範</w:t>
      </w:r>
    </w:p>
    <w:p w14:paraId="4EF73928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XCASE-H19-L1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XCASE-H19-L1  </w:t>
      </w:r>
      <w:r>
        <w:t>｜</w:t>
      </w:r>
      <w:r>
        <w:t xml:space="preserve">  XIANG-U-19-02  </w:t>
      </w:r>
      <w:r>
        <w:t>｜</w:t>
      </w:r>
      <w:r>
        <w:t xml:space="preserve">  B </w:t>
      </w:r>
      <w:r>
        <w:t>後設對照</w:t>
      </w:r>
    </w:p>
    <w:p w14:paraId="7D58A3D8" w14:textId="77777777" w:rsidR="001170DD" w:rsidRDefault="00000000">
      <w:pPr>
        <w:pStyle w:val="31"/>
      </w:pPr>
      <w:r>
        <w:t>XCASE-H19-L2</w:t>
      </w:r>
      <w:r>
        <w:t>｜最終</w:t>
      </w:r>
      <w:r>
        <w:t>B</w:t>
      </w:r>
      <w:r>
        <w:t>級</w:t>
      </w:r>
    </w:p>
    <w:p w14:paraId="4C92A063" w14:textId="77777777" w:rsidR="001170DD" w:rsidRDefault="00000000">
      <w:pPr>
        <w:pStyle w:val="4"/>
      </w:pPr>
      <w:r>
        <w:t>九二｜周亞夫平七國之亂時等待戰機</w:t>
      </w:r>
      <w:r>
        <w:t xml:space="preserve"> </w:t>
      </w:r>
      <w:r>
        <w:t>負責不只是照單全收</w:t>
      </w:r>
    </w:p>
    <w:p w14:paraId="301FC6D0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XCASE-H19-L2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XCASE-H19-L2  </w:t>
      </w:r>
      <w:r>
        <w:t>｜</w:t>
      </w:r>
      <w:r>
        <w:t xml:space="preserve">  XIANG-U-19-03  </w:t>
      </w:r>
      <w:r>
        <w:t>｜</w:t>
      </w:r>
      <w:r>
        <w:t xml:space="preserve">  B </w:t>
      </w:r>
      <w:r>
        <w:t>後設對照</w:t>
      </w:r>
    </w:p>
    <w:p w14:paraId="4E1AF307" w14:textId="77777777" w:rsidR="001170DD" w:rsidRDefault="00000000">
      <w:pPr>
        <w:pStyle w:val="31"/>
      </w:pPr>
      <w:r>
        <w:t>XCASE-H19-L3</w:t>
      </w:r>
      <w:r>
        <w:t>｜最終</w:t>
      </w:r>
      <w:r>
        <w:t>B</w:t>
      </w:r>
      <w:r>
        <w:t>級</w:t>
      </w:r>
    </w:p>
    <w:p w14:paraId="7AEA28BC" w14:textId="77777777" w:rsidR="001170DD" w:rsidRDefault="00000000">
      <w:pPr>
        <w:pStyle w:val="4"/>
      </w:pPr>
      <w:r>
        <w:t>六三｜袁世凱帝制引發護國反對</w:t>
      </w:r>
      <w:r>
        <w:t xml:space="preserve"> </w:t>
      </w:r>
      <w:r>
        <w:t>好聽的話代替不了治理</w:t>
      </w:r>
    </w:p>
    <w:p w14:paraId="0429A24C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XCASE-H19-L3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XCASE-H19-L3  </w:t>
      </w:r>
      <w:r>
        <w:t>｜</w:t>
      </w:r>
      <w:r>
        <w:t xml:space="preserve">  XIANG-U-19-04  </w:t>
      </w:r>
      <w:r>
        <w:t>｜</w:t>
      </w:r>
      <w:r>
        <w:t xml:space="preserve">  B </w:t>
      </w:r>
      <w:r>
        <w:t>後設對照</w:t>
      </w:r>
    </w:p>
    <w:p w14:paraId="4C43E399" w14:textId="77777777" w:rsidR="001170DD" w:rsidRDefault="00000000">
      <w:pPr>
        <w:pStyle w:val="31"/>
      </w:pPr>
      <w:r>
        <w:t>XCASE-H19-L4</w:t>
      </w:r>
      <w:r>
        <w:t>｜最終</w:t>
      </w:r>
      <w:r>
        <w:t>A</w:t>
      </w:r>
      <w:r>
        <w:t>級</w:t>
      </w:r>
    </w:p>
    <w:p w14:paraId="637F41F1" w14:textId="77777777" w:rsidR="001170DD" w:rsidRDefault="00000000">
      <w:pPr>
        <w:pStyle w:val="4"/>
      </w:pPr>
      <w:r>
        <w:t>六四｜漢文帝到細柳營尊重軍中規定</w:t>
      </w:r>
      <w:r>
        <w:t xml:space="preserve"> </w:t>
      </w:r>
      <w:r>
        <w:t>領導者要真正理解現場</w:t>
      </w:r>
    </w:p>
    <w:p w14:paraId="2411A0D4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XCASE-H19-L4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XCASE-H19-L4  </w:t>
      </w:r>
      <w:r>
        <w:t>｜</w:t>
      </w:r>
      <w:r>
        <w:t xml:space="preserve">  XIANG-U-19-05  </w:t>
      </w:r>
      <w:r>
        <w:t>｜</w:t>
      </w:r>
      <w:r>
        <w:t xml:space="preserve">  B </w:t>
      </w:r>
      <w:r>
        <w:t>後設對照</w:t>
      </w:r>
    </w:p>
    <w:p w14:paraId="5353BC88" w14:textId="77777777" w:rsidR="001170DD" w:rsidRDefault="00000000">
      <w:pPr>
        <w:pStyle w:val="31"/>
      </w:pPr>
      <w:r>
        <w:t>XCASE-H19-L5</w:t>
      </w:r>
      <w:r>
        <w:t>｜最終</w:t>
      </w:r>
      <w:r>
        <w:t>B</w:t>
      </w:r>
      <w:r>
        <w:t>級</w:t>
      </w:r>
    </w:p>
    <w:p w14:paraId="4E748D3D" w14:textId="77777777" w:rsidR="001170DD" w:rsidRDefault="00000000">
      <w:pPr>
        <w:pStyle w:val="4"/>
      </w:pPr>
      <w:r>
        <w:t>六五｜管仲協助齊桓公維繫諸侯合作</w:t>
      </w:r>
      <w:r>
        <w:t xml:space="preserve"> </w:t>
      </w:r>
      <w:r>
        <w:t>善用人才而非包辦</w:t>
      </w:r>
    </w:p>
    <w:p w14:paraId="685B4336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XCASE-H19-L5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XCASE-H19-L5  </w:t>
      </w:r>
      <w:r>
        <w:t>｜</w:t>
      </w:r>
      <w:r>
        <w:t xml:space="preserve">  XIANG-U-19-06  </w:t>
      </w:r>
      <w:r>
        <w:t>｜</w:t>
      </w:r>
      <w:r>
        <w:t xml:space="preserve">  B </w:t>
      </w:r>
      <w:r>
        <w:t>後設對照</w:t>
      </w:r>
    </w:p>
    <w:p w14:paraId="102E5798" w14:textId="77777777" w:rsidR="001170DD" w:rsidRDefault="00000000">
      <w:pPr>
        <w:pStyle w:val="31"/>
      </w:pPr>
      <w:r>
        <w:t>XCASE-H19-L6</w:t>
      </w:r>
      <w:r>
        <w:t>｜最終</w:t>
      </w:r>
      <w:r>
        <w:t>B</w:t>
      </w:r>
      <w:r>
        <w:t>級</w:t>
      </w:r>
    </w:p>
    <w:p w14:paraId="5CE3280D" w14:textId="77777777" w:rsidR="001170DD" w:rsidRDefault="00000000">
      <w:pPr>
        <w:pStyle w:val="4"/>
      </w:pPr>
      <w:r>
        <w:t>上六｜漢文帝下詔免除田租</w:t>
      </w:r>
      <w:r>
        <w:t xml:space="preserve"> </w:t>
      </w:r>
      <w:r>
        <w:t>政策要照顧內部生活</w:t>
      </w:r>
    </w:p>
    <w:p w14:paraId="11845FA7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XCASE-H19-L6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XCASE-H19-L6  </w:t>
      </w:r>
      <w:r>
        <w:t>｜</w:t>
      </w:r>
      <w:r>
        <w:t xml:space="preserve">  XIANG-U-19-07  </w:t>
      </w:r>
      <w:r>
        <w:t>｜</w:t>
      </w:r>
      <w:r>
        <w:t xml:space="preserve">  B </w:t>
      </w:r>
      <w:r>
        <w:t>後設對照</w:t>
      </w:r>
    </w:p>
    <w:p w14:paraId="1E5656D9" w14:textId="77777777" w:rsidR="001170DD" w:rsidRDefault="00000000">
      <w:pPr>
        <w:pStyle w:val="21"/>
      </w:pPr>
      <w:r>
        <w:t>第</w:t>
      </w:r>
      <w:r>
        <w:t>20</w:t>
      </w:r>
      <w:r>
        <w:t>卦｜</w:t>
      </w:r>
      <w:r>
        <w:t>6</w:t>
      </w:r>
      <w:r>
        <w:t>爻</w:t>
      </w:r>
    </w:p>
    <w:p w14:paraId="714E79C0" w14:textId="77777777" w:rsidR="001170DD" w:rsidRDefault="00000000">
      <w:pPr>
        <w:pStyle w:val="31"/>
      </w:pPr>
      <w:r>
        <w:t>XCASE-H20-L1</w:t>
      </w:r>
      <w:r>
        <w:t>｜最終</w:t>
      </w:r>
      <w:r>
        <w:t>B</w:t>
      </w:r>
      <w:r>
        <w:t>級</w:t>
      </w:r>
    </w:p>
    <w:p w14:paraId="6AA1C06B" w14:textId="77777777" w:rsidR="001170DD" w:rsidRDefault="00000000">
      <w:pPr>
        <w:pStyle w:val="4"/>
      </w:pPr>
      <w:r>
        <w:t>初六｜庚子年清廷對外戰爭決策失控</w:t>
      </w:r>
      <w:r>
        <w:t xml:space="preserve"> </w:t>
      </w:r>
      <w:r>
        <w:t>不要只看表面現象</w:t>
      </w:r>
    </w:p>
    <w:p w14:paraId="5A5FCADF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XCASE-H20-L1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XCASE-H20-L1  </w:t>
      </w:r>
      <w:r>
        <w:t>｜</w:t>
      </w:r>
      <w:r>
        <w:t xml:space="preserve">  XIANG-U-20-02  </w:t>
      </w:r>
      <w:r>
        <w:t>｜</w:t>
      </w:r>
      <w:r>
        <w:t xml:space="preserve">  B </w:t>
      </w:r>
      <w:r>
        <w:t>後設對照</w:t>
      </w:r>
    </w:p>
    <w:p w14:paraId="27F6AC79" w14:textId="77777777" w:rsidR="001170DD" w:rsidRDefault="00000000">
      <w:pPr>
        <w:pStyle w:val="31"/>
      </w:pPr>
      <w:r>
        <w:lastRenderedPageBreak/>
        <w:t>XCASE-H20-L2</w:t>
      </w:r>
      <w:r>
        <w:t>｜最終</w:t>
      </w:r>
      <w:r>
        <w:t>B</w:t>
      </w:r>
      <w:r>
        <w:t>級</w:t>
      </w:r>
    </w:p>
    <w:p w14:paraId="3D43612B" w14:textId="77777777" w:rsidR="001170DD" w:rsidRDefault="00000000">
      <w:pPr>
        <w:pStyle w:val="4"/>
      </w:pPr>
      <w:r>
        <w:t>六二｜甲午戰爭揭露清朝軍事體制弱點</w:t>
      </w:r>
      <w:r>
        <w:t xml:space="preserve"> </w:t>
      </w:r>
      <w:r>
        <w:t>局部進步不等於整體強大</w:t>
      </w:r>
    </w:p>
    <w:p w14:paraId="5CF385D6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XCASE-H20-L2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XCASE-H20-L2  </w:t>
      </w:r>
      <w:r>
        <w:t>｜</w:t>
      </w:r>
      <w:r>
        <w:t xml:space="preserve">  XIANG-U-20-03  </w:t>
      </w:r>
      <w:r>
        <w:t>｜</w:t>
      </w:r>
      <w:r>
        <w:t xml:space="preserve">  B </w:t>
      </w:r>
      <w:r>
        <w:t>後設對照</w:t>
      </w:r>
    </w:p>
    <w:p w14:paraId="05624D12" w14:textId="77777777" w:rsidR="001170DD" w:rsidRDefault="00000000">
      <w:pPr>
        <w:pStyle w:val="31"/>
      </w:pPr>
      <w:r>
        <w:t>XCASE-H20-L3</w:t>
      </w:r>
      <w:r>
        <w:t>｜最終</w:t>
      </w:r>
      <w:r>
        <w:t>B</w:t>
      </w:r>
      <w:r>
        <w:t>級</w:t>
      </w:r>
    </w:p>
    <w:p w14:paraId="2733555A" w14:textId="77777777" w:rsidR="001170DD" w:rsidRDefault="00000000">
      <w:pPr>
        <w:pStyle w:val="4"/>
      </w:pPr>
      <w:r>
        <w:t>六三｜諸葛亮街亭失守後撤軍與自責</w:t>
      </w:r>
      <w:r>
        <w:t xml:space="preserve"> </w:t>
      </w:r>
      <w:r>
        <w:t>先檢查自己的能力再進退</w:t>
      </w:r>
    </w:p>
    <w:p w14:paraId="775E1ECE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XCASE-H20-L3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XCASE-H20-L3  </w:t>
      </w:r>
      <w:r>
        <w:t>｜</w:t>
      </w:r>
      <w:r>
        <w:t xml:space="preserve">  XIANG-U-20-04  </w:t>
      </w:r>
      <w:r>
        <w:t>｜</w:t>
      </w:r>
      <w:r>
        <w:t xml:space="preserve">  B </w:t>
      </w:r>
      <w:r>
        <w:t>後設對照</w:t>
      </w:r>
    </w:p>
    <w:p w14:paraId="70D0BF1E" w14:textId="77777777" w:rsidR="001170DD" w:rsidRDefault="00000000">
      <w:pPr>
        <w:pStyle w:val="31"/>
      </w:pPr>
      <w:r>
        <w:t>XCASE-H20-L4</w:t>
      </w:r>
      <w:r>
        <w:t>｜最終</w:t>
      </w:r>
      <w:r>
        <w:t>A</w:t>
      </w:r>
      <w:r>
        <w:t>級</w:t>
      </w:r>
    </w:p>
    <w:p w14:paraId="1340CC86" w14:textId="77777777" w:rsidR="001170DD" w:rsidRDefault="00000000">
      <w:pPr>
        <w:pStyle w:val="4"/>
      </w:pPr>
      <w:r>
        <w:t>六四｜張騫出使烏孫推動外交連結</w:t>
      </w:r>
      <w:r>
        <w:t xml:space="preserve"> </w:t>
      </w:r>
      <w:r>
        <w:t>外交也是理解他國的機會</w:t>
      </w:r>
    </w:p>
    <w:p w14:paraId="37F2F670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XCASE-H20-L4</w:t>
      </w:r>
      <w:r>
        <w:t>｜原稿證據類型：</w:t>
      </w:r>
      <w:r>
        <w:t xml:space="preserve">B </w:t>
      </w:r>
      <w:r>
        <w:t>後設對照｜本輪適切性：</w:t>
      </w:r>
      <w:r>
        <w:t>A</w:t>
      </w:r>
      <w:r>
        <w:t>｜</w:t>
      </w:r>
      <w:r>
        <w:t xml:space="preserve">XCASE-H20-L4  </w:t>
      </w:r>
      <w:r>
        <w:t>｜</w:t>
      </w:r>
      <w:r>
        <w:t xml:space="preserve">  XIANG-U-20-05  </w:t>
      </w:r>
      <w:r>
        <w:t>｜</w:t>
      </w:r>
      <w:r>
        <w:t xml:space="preserve">  B </w:t>
      </w:r>
      <w:r>
        <w:t>後設對照</w:t>
      </w:r>
    </w:p>
    <w:p w14:paraId="7EE504A5" w14:textId="77777777" w:rsidR="001170DD" w:rsidRDefault="00000000">
      <w:pPr>
        <w:pStyle w:val="31"/>
      </w:pPr>
      <w:r>
        <w:t>XCASE-H20-L5</w:t>
      </w:r>
      <w:r>
        <w:t>｜最終</w:t>
      </w:r>
      <w:r>
        <w:t>B</w:t>
      </w:r>
      <w:r>
        <w:t>級</w:t>
      </w:r>
    </w:p>
    <w:p w14:paraId="32F0259A" w14:textId="77777777" w:rsidR="001170DD" w:rsidRDefault="00000000">
      <w:pPr>
        <w:pStyle w:val="4"/>
      </w:pPr>
      <w:r>
        <w:t>九五｜漢文帝下詔免除田租</w:t>
      </w:r>
      <w:r>
        <w:t xml:space="preserve"> </w:t>
      </w:r>
      <w:r>
        <w:t>看民眾處境檢驗治理</w:t>
      </w:r>
    </w:p>
    <w:p w14:paraId="41DF61EE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XCASE-H20-L5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XCASE-H20-L5  </w:t>
      </w:r>
      <w:r>
        <w:t>｜</w:t>
      </w:r>
      <w:r>
        <w:t xml:space="preserve">  XIANG-U-20-06  </w:t>
      </w:r>
      <w:r>
        <w:t>｜</w:t>
      </w:r>
      <w:r>
        <w:t xml:space="preserve">  B </w:t>
      </w:r>
      <w:r>
        <w:t>後設對照</w:t>
      </w:r>
    </w:p>
    <w:p w14:paraId="31BCD143" w14:textId="77777777" w:rsidR="001170DD" w:rsidRDefault="00000000">
      <w:pPr>
        <w:pStyle w:val="31"/>
      </w:pPr>
      <w:r>
        <w:t>XCASE-H20-L6</w:t>
      </w:r>
      <w:r>
        <w:t>｜最終</w:t>
      </w:r>
      <w:r>
        <w:t>B</w:t>
      </w:r>
      <w:r>
        <w:t>級</w:t>
      </w:r>
    </w:p>
    <w:p w14:paraId="33B4BD19" w14:textId="77777777" w:rsidR="001170DD" w:rsidRDefault="00000000">
      <w:pPr>
        <w:pStyle w:val="4"/>
      </w:pPr>
      <w:r>
        <w:t>上九｜抗戰勝利後和平秩序未能穩固</w:t>
      </w:r>
      <w:r>
        <w:t xml:space="preserve"> </w:t>
      </w:r>
      <w:r>
        <w:t>局勢未定就持續反省</w:t>
      </w:r>
    </w:p>
    <w:p w14:paraId="37C7460B" w14:textId="77777777" w:rsidR="001170DD" w:rsidRDefault="00000000">
      <w:pPr>
        <w:rPr>
          <w:rFonts w:hint="eastAsia"/>
        </w:rPr>
      </w:pPr>
      <w:r>
        <w:t>案例識別碼</w:t>
      </w:r>
      <w:r>
        <w:t xml:space="preserve"> XCASE-H20-L6</w:t>
      </w:r>
      <w:r>
        <w:t>｜原稿證據類型：</w:t>
      </w:r>
      <w:r>
        <w:t xml:space="preserve">B </w:t>
      </w:r>
      <w:r>
        <w:t>後設對照｜本輪適切性：</w:t>
      </w:r>
      <w:r>
        <w:t>B</w:t>
      </w:r>
      <w:r>
        <w:t>｜</w:t>
      </w:r>
      <w:r>
        <w:t xml:space="preserve">XCASE-H20-L6  </w:t>
      </w:r>
      <w:r>
        <w:t>｜</w:t>
      </w:r>
      <w:r>
        <w:t xml:space="preserve">  XIANG-U-20-07  </w:t>
      </w:r>
      <w:r>
        <w:t>｜</w:t>
      </w:r>
      <w:r>
        <w:t xml:space="preserve">  B </w:t>
      </w:r>
      <w:r>
        <w:t>後設對照</w:t>
      </w:r>
    </w:p>
    <w:p w14:paraId="72D6E54A" w14:textId="77777777" w:rsidR="001170DD" w:rsidRDefault="00000000">
      <w:pPr>
        <w:pStyle w:val="21"/>
      </w:pPr>
      <w:r>
        <w:t>第</w:t>
      </w:r>
      <w:r>
        <w:t>21</w:t>
      </w:r>
      <w:r>
        <w:t>卦｜</w:t>
      </w:r>
      <w:r>
        <w:t>6</w:t>
      </w:r>
      <w:r>
        <w:t>爻</w:t>
      </w:r>
    </w:p>
    <w:p w14:paraId="39274B28" w14:textId="77777777" w:rsidR="001170DD" w:rsidRDefault="00000000">
      <w:pPr>
        <w:pStyle w:val="31"/>
      </w:pPr>
      <w:r>
        <w:t>XCASE-H21-L1</w:t>
      </w:r>
      <w:r>
        <w:t>｜最終</w:t>
      </w:r>
      <w:r>
        <w:t>A</w:t>
      </w:r>
      <w:r>
        <w:t>級</w:t>
      </w:r>
    </w:p>
    <w:p w14:paraId="337B205D" w14:textId="77777777" w:rsidR="001170DD" w:rsidRDefault="00000000">
      <w:pPr>
        <w:pStyle w:val="4"/>
      </w:pPr>
      <w:r>
        <w:t>初九｜劉邦入關後約法三章</w:t>
      </w:r>
      <w:r>
        <w:t xml:space="preserve"> </w:t>
      </w:r>
      <w:r>
        <w:t>及早立規則防止擴大失序</w:t>
      </w:r>
    </w:p>
    <w:p w14:paraId="159559AB" w14:textId="77777777" w:rsidR="001170DD" w:rsidRDefault="00000000">
      <w:pPr>
        <w:rPr>
          <w:rFonts w:hint="eastAsia"/>
        </w:rPr>
      </w:pPr>
      <w:r>
        <w:t>案例識別碼：</w:t>
      </w:r>
      <w:r>
        <w:t>XCASE-H21-L1</w:t>
      </w:r>
      <w:r>
        <w:t xml:space="preserve">　《小象》單元：</w:t>
      </w:r>
      <w:r>
        <w:t>XIANG-U-21-02</w:t>
      </w:r>
      <w:r>
        <w:t xml:space="preserve">　原始證據標示：</w:t>
      </w:r>
      <w:r>
        <w:t xml:space="preserve">B </w:t>
      </w:r>
      <w:r>
        <w:t>後設對照</w:t>
      </w:r>
    </w:p>
    <w:p w14:paraId="1D9DAC58" w14:textId="77777777" w:rsidR="001170DD" w:rsidRDefault="00000000">
      <w:pPr>
        <w:pStyle w:val="31"/>
      </w:pPr>
      <w:r>
        <w:t>XCASE-H21-L2</w:t>
      </w:r>
      <w:r>
        <w:t>｜最終</w:t>
      </w:r>
      <w:r>
        <w:t>B</w:t>
      </w:r>
      <w:r>
        <w:t>級</w:t>
      </w:r>
    </w:p>
    <w:p w14:paraId="44E980CA" w14:textId="77777777" w:rsidR="001170DD" w:rsidRDefault="00000000">
      <w:pPr>
        <w:pStyle w:val="4"/>
      </w:pPr>
      <w:r>
        <w:t>六二｜包拯反對張堯佐因外戚關係升任</w:t>
      </w:r>
      <w:r>
        <w:t xml:space="preserve"> </w:t>
      </w:r>
      <w:r>
        <w:t>處理有權勢者更需謹慎</w:t>
      </w:r>
    </w:p>
    <w:p w14:paraId="4CFE9089" w14:textId="77777777" w:rsidR="001170DD" w:rsidRDefault="00000000">
      <w:pPr>
        <w:rPr>
          <w:rFonts w:hint="eastAsia"/>
        </w:rPr>
      </w:pPr>
      <w:r>
        <w:rPr>
          <w:b/>
        </w:rPr>
        <w:t>貳、</w:t>
      </w:r>
      <w:r>
        <w:rPr>
          <w:b/>
        </w:rPr>
        <w:t>41</w:t>
      </w:r>
      <w:r>
        <w:rPr>
          <w:b/>
        </w:rPr>
        <w:t>篇</w:t>
      </w:r>
      <w:r>
        <w:rPr>
          <w:b/>
        </w:rPr>
        <w:t>B</w:t>
      </w:r>
      <w:r>
        <w:rPr>
          <w:b/>
        </w:rPr>
        <w:t>級局部改寫與一次複查</w:t>
      </w:r>
    </w:p>
    <w:p w14:paraId="5CFBB8BA" w14:textId="77777777" w:rsidR="001170DD" w:rsidRDefault="00000000">
      <w:pPr>
        <w:rPr>
          <w:rFonts w:hint="eastAsia"/>
        </w:rPr>
      </w:pPr>
      <w:r>
        <w:t>XCASE-H21-L2</w:t>
      </w:r>
      <w:r>
        <w:t>｜</w:t>
      </w:r>
      <w:r>
        <w:t xml:space="preserve">21 </w:t>
      </w:r>
      <w:r>
        <w:t>噬嗑｜六二｜處理有權勢者更需謹慎｜</w:t>
      </w:r>
      <w:r>
        <w:t>B</w:t>
      </w:r>
      <w:r>
        <w:t>級</w:t>
      </w:r>
    </w:p>
    <w:p w14:paraId="3FEA930F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級（保留原歷史事件與原始證據標示）。《小象》：噬膚滅鼻，乘剛也。</w:t>
      </w:r>
    </w:p>
    <w:p w14:paraId="251877F9" w14:textId="77777777" w:rsidR="001170DD" w:rsidRDefault="00000000">
      <w:pPr>
        <w:rPr>
          <w:rFonts w:hint="eastAsia"/>
        </w:rPr>
      </w:pPr>
      <w:r>
        <w:t>原稿對照摘要｜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張堯佐任官，涉及宮廷關係與政治壓力；可</w:t>
      </w:r>
      <w:r>
        <w:lastRenderedPageBreak/>
        <w:t>對照整治阻力較大的問題，不能將比喻性的刑傷當成處置建議。《小象》寫「噬膚滅鼻，乘剛也。」；本條聚焦「處理有權勢者更需謹慎」。</w:t>
      </w:r>
    </w:p>
    <w:p w14:paraId="36BF56E9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噬膚滅鼻，乘剛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6575FF1C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7AC8C689" w14:textId="77777777" w:rsidR="001170DD" w:rsidRDefault="00000000">
      <w:pPr>
        <w:rPr>
          <w:rFonts w:hint="eastAsia"/>
        </w:rPr>
      </w:pPr>
      <w:r>
        <w:t>案例識別碼：</w:t>
      </w:r>
      <w:r>
        <w:t>XCASE-H21-L2</w:t>
      </w:r>
      <w:r>
        <w:t xml:space="preserve">　《小象》單元：</w:t>
      </w:r>
      <w:r>
        <w:t>XIANG-U-21-03</w:t>
      </w:r>
      <w:r>
        <w:t xml:space="preserve">　原始證據標示：</w:t>
      </w:r>
      <w:r>
        <w:t xml:space="preserve">B </w:t>
      </w:r>
      <w:r>
        <w:t>後設對照</w:t>
      </w:r>
    </w:p>
    <w:p w14:paraId="03756F28" w14:textId="77777777" w:rsidR="001170DD" w:rsidRDefault="00000000">
      <w:pPr>
        <w:pStyle w:val="31"/>
      </w:pPr>
      <w:r>
        <w:t>XCASE-H21-L3</w:t>
      </w:r>
      <w:r>
        <w:t>｜最終</w:t>
      </w:r>
      <w:r>
        <w:t>A</w:t>
      </w:r>
      <w:r>
        <w:t>級</w:t>
      </w:r>
    </w:p>
    <w:p w14:paraId="4B360EE6" w14:textId="77777777" w:rsidR="001170DD" w:rsidRDefault="00000000">
      <w:pPr>
        <w:pStyle w:val="4"/>
      </w:pPr>
      <w:r>
        <w:t>六三｜王安石以青苗法提供季節性貸款</w:t>
      </w:r>
      <w:r>
        <w:t xml:space="preserve"> </w:t>
      </w:r>
      <w:r>
        <w:t>改革會遇到複雜反作用</w:t>
      </w:r>
    </w:p>
    <w:p w14:paraId="73E65E53" w14:textId="77777777" w:rsidR="001170DD" w:rsidRDefault="00000000">
      <w:pPr>
        <w:rPr>
          <w:rFonts w:hint="eastAsia"/>
        </w:rPr>
      </w:pPr>
      <w:r>
        <w:t>案例識別碼：</w:t>
      </w:r>
      <w:r>
        <w:t>XCASE-H21-L3</w:t>
      </w:r>
      <w:r>
        <w:t xml:space="preserve">　《小象》單元：</w:t>
      </w:r>
      <w:r>
        <w:t>XIANG-U-21-04</w:t>
      </w:r>
      <w:r>
        <w:t xml:space="preserve">　原始證據標示：</w:t>
      </w:r>
      <w:r>
        <w:t xml:space="preserve">B </w:t>
      </w:r>
      <w:r>
        <w:t>後設對照</w:t>
      </w:r>
    </w:p>
    <w:p w14:paraId="67BD8F02" w14:textId="77777777" w:rsidR="001170DD" w:rsidRDefault="00000000">
      <w:pPr>
        <w:pStyle w:val="31"/>
      </w:pPr>
      <w:r>
        <w:t>XCASE-H21-L4</w:t>
      </w:r>
      <w:r>
        <w:t>｜最終</w:t>
      </w:r>
      <w:r>
        <w:t>A</w:t>
      </w:r>
      <w:r>
        <w:t>級</w:t>
      </w:r>
    </w:p>
    <w:p w14:paraId="6E243F7A" w14:textId="77777777" w:rsidR="001170DD" w:rsidRDefault="00000000">
      <w:pPr>
        <w:pStyle w:val="4"/>
      </w:pPr>
      <w:r>
        <w:t>九四｜商鞅變法處理秦國制度積弊</w:t>
      </w:r>
      <w:r>
        <w:t xml:space="preserve"> </w:t>
      </w:r>
      <w:r>
        <w:t>難辦的制度問題要持續處理</w:t>
      </w:r>
    </w:p>
    <w:p w14:paraId="7FA41FE8" w14:textId="77777777" w:rsidR="001170DD" w:rsidRDefault="00000000">
      <w:pPr>
        <w:rPr>
          <w:rFonts w:hint="eastAsia"/>
        </w:rPr>
      </w:pPr>
      <w:r>
        <w:t>案例識別碼：</w:t>
      </w:r>
      <w:r>
        <w:t>XCASE-H21-L4</w:t>
      </w:r>
      <w:r>
        <w:t xml:space="preserve">　《小象》單元：</w:t>
      </w:r>
      <w:r>
        <w:t>XIANG-U-21-05</w:t>
      </w:r>
      <w:r>
        <w:t xml:space="preserve">　原始證據標示：</w:t>
      </w:r>
      <w:r>
        <w:t xml:space="preserve">B </w:t>
      </w:r>
      <w:r>
        <w:t>後設對照</w:t>
      </w:r>
    </w:p>
    <w:p w14:paraId="5668F965" w14:textId="77777777" w:rsidR="001170DD" w:rsidRDefault="00000000">
      <w:pPr>
        <w:pStyle w:val="31"/>
      </w:pPr>
      <w:r>
        <w:t>XCASE-H21-L5</w:t>
      </w:r>
      <w:r>
        <w:t>｜最終</w:t>
      </w:r>
      <w:r>
        <w:t>B</w:t>
      </w:r>
      <w:r>
        <w:t>級</w:t>
      </w:r>
    </w:p>
    <w:p w14:paraId="14348A1C" w14:textId="77777777" w:rsidR="001170DD" w:rsidRDefault="00000000">
      <w:pPr>
        <w:pStyle w:val="4"/>
      </w:pPr>
      <w:r>
        <w:t>六五｜包拯反對張堯佐因外戚關係升任</w:t>
      </w:r>
      <w:r>
        <w:t xml:space="preserve"> </w:t>
      </w:r>
      <w:r>
        <w:t>權力運用要對得起職責｜</w:t>
      </w:r>
      <w:r>
        <w:t>B</w:t>
      </w:r>
      <w:r>
        <w:t>級</w:t>
      </w:r>
    </w:p>
    <w:p w14:paraId="3EA315A9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級（保留原歷史事件與原始證據標示）。《小象》：貞厲无咎，得當也。</w:t>
      </w:r>
    </w:p>
    <w:p w14:paraId="1182C4CC" w14:textId="77777777" w:rsidR="001170DD" w:rsidRDefault="00000000">
      <w:pPr>
        <w:rPr>
          <w:rFonts w:hint="eastAsia"/>
        </w:rPr>
      </w:pPr>
      <w:r>
        <w:t>原稿對照摘要｜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諫爭任官問題，可對照身負公責時保持警惕；此例是政治監督，不應改寫成他依法判決張堯佐有罪。《小象》寫「貞厲无咎，得當也。」；本條聚焦「權力運用要對得起職責」。</w:t>
      </w:r>
    </w:p>
    <w:p w14:paraId="60C475C3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貞厲无咎，得當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6BE6A7C2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0ABEA93A" w14:textId="77777777" w:rsidR="001170DD" w:rsidRDefault="00000000">
      <w:pPr>
        <w:rPr>
          <w:rFonts w:hint="eastAsia"/>
        </w:rPr>
      </w:pPr>
      <w:r>
        <w:t>案例識別碼：</w:t>
      </w:r>
      <w:r>
        <w:t>XCASE-H21-L5</w:t>
      </w:r>
      <w:r>
        <w:t xml:space="preserve">　《小象》單元：</w:t>
      </w:r>
      <w:r>
        <w:t>XIANG-U-21-06</w:t>
      </w:r>
      <w:r>
        <w:t xml:space="preserve">　原始證據標示：</w:t>
      </w:r>
      <w:r>
        <w:t xml:space="preserve">B </w:t>
      </w:r>
      <w:r>
        <w:t>後設對照</w:t>
      </w:r>
    </w:p>
    <w:p w14:paraId="4F6ED157" w14:textId="77777777" w:rsidR="001170DD" w:rsidRDefault="00000000">
      <w:pPr>
        <w:pStyle w:val="31"/>
      </w:pPr>
      <w:r>
        <w:t>XCASE-H21-L6</w:t>
      </w:r>
      <w:r>
        <w:t>｜最終</w:t>
      </w:r>
      <w:r>
        <w:t>A</w:t>
      </w:r>
      <w:r>
        <w:t>級</w:t>
      </w:r>
    </w:p>
    <w:p w14:paraId="6961C414" w14:textId="77777777" w:rsidR="001170DD" w:rsidRDefault="00000000">
      <w:pPr>
        <w:pStyle w:val="4"/>
      </w:pPr>
      <w:r>
        <w:t>上九｜袁世凱帝制引發護國反對</w:t>
      </w:r>
      <w:r>
        <w:t xml:space="preserve"> </w:t>
      </w:r>
      <w:r>
        <w:t>拒絕聽見反對會付代價</w:t>
      </w:r>
    </w:p>
    <w:p w14:paraId="66AC2C6C" w14:textId="77777777" w:rsidR="001170DD" w:rsidRDefault="00000000">
      <w:pPr>
        <w:rPr>
          <w:rFonts w:hint="eastAsia"/>
        </w:rPr>
      </w:pPr>
      <w:r>
        <w:t>案例識別碼：</w:t>
      </w:r>
      <w:r>
        <w:t>XCASE-H21-L6</w:t>
      </w:r>
      <w:r>
        <w:t xml:space="preserve">　《小象》單元：</w:t>
      </w:r>
      <w:r>
        <w:t>XIANG-U-21-07</w:t>
      </w:r>
      <w:r>
        <w:t xml:space="preserve">　原始證據標示：</w:t>
      </w:r>
      <w:r>
        <w:t xml:space="preserve">B </w:t>
      </w:r>
      <w:r>
        <w:t>後設對照</w:t>
      </w:r>
    </w:p>
    <w:p w14:paraId="7631206B" w14:textId="77777777" w:rsidR="001170DD" w:rsidRDefault="00000000">
      <w:pPr>
        <w:pStyle w:val="21"/>
      </w:pPr>
      <w:r>
        <w:lastRenderedPageBreak/>
        <w:t>第</w:t>
      </w:r>
      <w:r>
        <w:t>22</w:t>
      </w:r>
      <w:r>
        <w:t>卦｜</w:t>
      </w:r>
      <w:r>
        <w:t>6</w:t>
      </w:r>
      <w:r>
        <w:t>爻</w:t>
      </w:r>
    </w:p>
    <w:p w14:paraId="55B5AC5F" w14:textId="77777777" w:rsidR="001170DD" w:rsidRDefault="00000000">
      <w:pPr>
        <w:pStyle w:val="31"/>
      </w:pPr>
      <w:r>
        <w:t>XCASE-H22-L1</w:t>
      </w:r>
      <w:r>
        <w:t>｜最終</w:t>
      </w:r>
      <w:r>
        <w:t>B</w:t>
      </w:r>
      <w:r>
        <w:t>級</w:t>
      </w:r>
    </w:p>
    <w:p w14:paraId="35A289F6" w14:textId="77777777" w:rsidR="001170DD" w:rsidRDefault="00000000">
      <w:pPr>
        <w:pStyle w:val="4"/>
      </w:pPr>
      <w:r>
        <w:t>初九｜馮異不爭功而被稱大樹將軍</w:t>
      </w:r>
      <w:r>
        <w:t xml:space="preserve"> </w:t>
      </w:r>
      <w:r>
        <w:t>不靠排場證明地位｜</w:t>
      </w:r>
      <w:r>
        <w:t>B</w:t>
      </w:r>
      <w:r>
        <w:t>級</w:t>
      </w:r>
    </w:p>
    <w:p w14:paraId="379366DA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級（保留原歷史事件與原始證據標示）。《小象》：舍車而徒，義弗乘也。</w:t>
      </w:r>
    </w:p>
    <w:p w14:paraId="2CDD93C9" w14:textId="77777777" w:rsidR="001170DD" w:rsidRDefault="00000000">
      <w:pPr>
        <w:rPr>
          <w:rFonts w:hint="eastAsia"/>
        </w:rPr>
      </w:pPr>
      <w:r>
        <w:t>原稿對照摘要｜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不爭功的記載，可對照捨去不必要的身分炫示；徒步之象不是要政治人物一律拒絕交通工具或必要待遇。《小象》寫「舍車而徒，義弗乘也。」；本條聚焦「不靠排場證明地位」。</w:t>
      </w:r>
    </w:p>
    <w:p w14:paraId="4B7B50A6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舍車而徒，義弗乘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54D1C6D9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0EC644CF" w14:textId="77777777" w:rsidR="001170DD" w:rsidRDefault="00000000">
      <w:pPr>
        <w:rPr>
          <w:rFonts w:hint="eastAsia"/>
        </w:rPr>
      </w:pPr>
      <w:r>
        <w:t>案例識別碼：</w:t>
      </w:r>
      <w:r>
        <w:t>XCASE-H22-L1</w:t>
      </w:r>
      <w:r>
        <w:t xml:space="preserve">　《小象》單元：</w:t>
      </w:r>
      <w:r>
        <w:t>XIANG-U-22-02</w:t>
      </w:r>
      <w:r>
        <w:t xml:space="preserve">　原始證據標示：</w:t>
      </w:r>
      <w:r>
        <w:t xml:space="preserve">B </w:t>
      </w:r>
      <w:r>
        <w:t>後設對照</w:t>
      </w:r>
    </w:p>
    <w:p w14:paraId="674A61BC" w14:textId="77777777" w:rsidR="001170DD" w:rsidRDefault="00000000">
      <w:pPr>
        <w:pStyle w:val="31"/>
      </w:pPr>
      <w:r>
        <w:t>XCASE-H22-L2</w:t>
      </w:r>
      <w:r>
        <w:t>｜最終</w:t>
      </w:r>
      <w:r>
        <w:t>B</w:t>
      </w:r>
      <w:r>
        <w:t>級</w:t>
      </w:r>
    </w:p>
    <w:p w14:paraId="2B944D67" w14:textId="77777777" w:rsidR="001170DD" w:rsidRDefault="00000000">
      <w:pPr>
        <w:pStyle w:val="4"/>
      </w:pPr>
      <w:r>
        <w:t>六二｜洋務運動累積近代軍工能力</w:t>
      </w:r>
      <w:r>
        <w:t xml:space="preserve"> </w:t>
      </w:r>
      <w:r>
        <w:t>外在建設要依附實際能力</w:t>
      </w:r>
    </w:p>
    <w:p w14:paraId="736A35AB" w14:textId="77777777" w:rsidR="001170DD" w:rsidRDefault="00000000">
      <w:pPr>
        <w:rPr>
          <w:rFonts w:hint="eastAsia"/>
        </w:rPr>
      </w:pPr>
      <w:r>
        <w:t>壹、</w:t>
      </w:r>
      <w:r>
        <w:t>8</w:t>
      </w:r>
      <w:r>
        <w:t>篇</w:t>
      </w:r>
      <w:r>
        <w:t>C</w:t>
      </w:r>
      <w:r>
        <w:t>級案例換案與來源核驗</w:t>
      </w:r>
    </w:p>
    <w:p w14:paraId="4C99C560" w14:textId="77777777" w:rsidR="001170DD" w:rsidRDefault="00000000">
      <w:pPr>
        <w:rPr>
          <w:rFonts w:hint="eastAsia"/>
        </w:rPr>
      </w:pPr>
      <w:r>
        <w:t>XCASE-H22-L2</w:t>
      </w:r>
      <w:r>
        <w:t>｜</w:t>
      </w:r>
      <w:r>
        <w:t xml:space="preserve">22 </w:t>
      </w:r>
      <w:r>
        <w:t>賁｜六二｜外在建設要依附實際能力｜</w:t>
      </w:r>
      <w:r>
        <w:t>C</w:t>
      </w:r>
      <w:r>
        <w:t>級</w:t>
      </w:r>
      <w:r>
        <w:t xml:space="preserve"> → B</w:t>
      </w:r>
      <w:r>
        <w:t>級</w:t>
      </w:r>
    </w:p>
    <w:p w14:paraId="4235CF36" w14:textId="77777777" w:rsidR="001170DD" w:rsidRDefault="00000000">
      <w:pPr>
        <w:rPr>
          <w:rFonts w:hint="eastAsia"/>
        </w:rPr>
      </w:pPr>
      <w:r>
        <w:rPr>
          <w:b/>
        </w:rPr>
        <w:t>原始適切性：</w:t>
      </w:r>
      <w:r>
        <w:rPr>
          <w:b/>
        </w:rPr>
        <w:t>C</w:t>
      </w:r>
      <w:r>
        <w:rPr>
          <w:b/>
        </w:rPr>
        <w:t>級；複查：</w:t>
      </w:r>
      <w:r>
        <w:rPr>
          <w:b/>
        </w:rPr>
        <w:t>B</w:t>
      </w:r>
      <w:r>
        <w:rPr>
          <w:b/>
        </w:rPr>
        <w:t>級。原小象：賁其須，與上興也。</w:t>
      </w:r>
    </w:p>
    <w:p w14:paraId="255B3491" w14:textId="77777777" w:rsidR="001170DD" w:rsidRDefault="00000000">
      <w:pPr>
        <w:rPr>
          <w:rFonts w:hint="eastAsia"/>
        </w:rPr>
      </w:pPr>
      <w:r>
        <w:t>新案例｜鮑叔推薦管仲，輔佐人才由上位者任用</w:t>
      </w:r>
    </w:p>
    <w:p w14:paraId="36FC725F" w14:textId="77777777" w:rsidR="001170DD" w:rsidRDefault="00000000">
      <w:pPr>
        <w:rPr>
          <w:rFonts w:hint="eastAsia"/>
        </w:rPr>
      </w:pPr>
      <w:r>
        <w:t>歷史故事（換案稿）｜《史記・管晏列傳》記管仲原事公子糾，公子小白繼位後，管仲因敗局被囚。鮑叔牙明知管仲曾在敵對陣營，仍向齊桓公推薦其才能，讓君主決定如何用人。桓公接受推薦，管仲得以任政於齊。此事可辨識的行動順序是鮑叔知人、向君主薦人、桓公任用，以及管仲施政。不能把齊國日後強盛的所有結果都歸於單次推薦。</w:t>
      </w:r>
    </w:p>
    <w:p w14:paraId="0DBC7C3C" w14:textId="77777777" w:rsidR="001170DD" w:rsidRDefault="00000000">
      <w:pPr>
        <w:rPr>
          <w:rFonts w:hint="eastAsia"/>
        </w:rPr>
      </w:pPr>
      <w:r>
        <w:t>逐爻對照（新稿）｜賁六二的「須」依附其上，不是獨立主導的裝飾；鮑叔的薦舉須由桓公採納才能形成任命，可對照從屬者配合上位決策而興起。然而人才任命並非鬍鬚裝飾，只取角色依附與協同行動一義。</w:t>
      </w:r>
      <w:r>
        <w:t xml:space="preserve"> </w:t>
      </w:r>
      <w:r>
        <w:t>本案例為後世編輯對照，未有史料證明人物依本爻決策。</w:t>
      </w:r>
    </w:p>
    <w:p w14:paraId="12F6B57C" w14:textId="77777777" w:rsidR="001170DD" w:rsidRDefault="00000000">
      <w:pPr>
        <w:rPr>
          <w:rFonts w:hint="eastAsia"/>
        </w:rPr>
      </w:pPr>
      <w:r>
        <w:t>來源核驗｜《史記》卷六十二〈管晏列傳〉；</w:t>
      </w:r>
      <w:r>
        <w:t>https://zh.wikisource.org/zh-hant/%E7%AE%A1%E6%99%8F%E5%88%97%E5%82%B3</w:t>
      </w:r>
    </w:p>
    <w:p w14:paraId="1D9D058E" w14:textId="77777777" w:rsidR="001170DD" w:rsidRDefault="00000000">
      <w:pPr>
        <w:rPr>
          <w:rFonts w:hint="eastAsia"/>
        </w:rPr>
      </w:pPr>
      <w:r>
        <w:t>核驗範圍：確認核心人物、行動與結果；詮釋適切性不由來源直接證明。原故事與</w:t>
      </w:r>
      <w:r>
        <w:t>V4.3</w:t>
      </w:r>
      <w:r>
        <w:t>評語保留於後附原始審查檔。</w:t>
      </w:r>
    </w:p>
    <w:p w14:paraId="2BEAD235" w14:textId="77777777" w:rsidR="001170DD" w:rsidRDefault="00000000">
      <w:pPr>
        <w:rPr>
          <w:rFonts w:hint="eastAsia"/>
        </w:rPr>
      </w:pPr>
      <w:r>
        <w:t>案例識別碼：</w:t>
      </w:r>
      <w:r>
        <w:t>XCASE-H22-L2</w:t>
      </w:r>
      <w:r>
        <w:t xml:space="preserve">　《小象》單元：</w:t>
      </w:r>
      <w:r>
        <w:t>XIANG-U-22-03</w:t>
      </w:r>
      <w:r>
        <w:t xml:space="preserve">　原始證據標示：</w:t>
      </w:r>
      <w:r>
        <w:t xml:space="preserve">B </w:t>
      </w:r>
      <w:r>
        <w:t>後設對照</w:t>
      </w:r>
    </w:p>
    <w:p w14:paraId="6A8F08E1" w14:textId="77777777" w:rsidR="001170DD" w:rsidRDefault="00000000">
      <w:pPr>
        <w:pStyle w:val="31"/>
      </w:pPr>
      <w:r>
        <w:t>XCASE-H22-L3</w:t>
      </w:r>
      <w:r>
        <w:t>｜最終</w:t>
      </w:r>
      <w:r>
        <w:t>B</w:t>
      </w:r>
      <w:r>
        <w:t>級</w:t>
      </w:r>
    </w:p>
    <w:p w14:paraId="0C548079" w14:textId="77777777" w:rsidR="001170DD" w:rsidRDefault="00000000">
      <w:pPr>
        <w:pStyle w:val="4"/>
      </w:pPr>
      <w:r>
        <w:t>九三｜南京臨時政府建立共和行政組織</w:t>
      </w:r>
      <w:r>
        <w:t xml:space="preserve"> </w:t>
      </w:r>
      <w:r>
        <w:t>新制度不能只停留在發布｜</w:t>
      </w:r>
      <w:r>
        <w:t>B</w:t>
      </w:r>
      <w:r>
        <w:t>級</w:t>
      </w:r>
    </w:p>
    <w:p w14:paraId="20D1688B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級（保留原歷史事件與原始證據標示）。《小象》：永貞之吉，終莫之陵也。</w:t>
      </w:r>
    </w:p>
    <w:p w14:paraId="1CA45405" w14:textId="77777777" w:rsidR="001170DD" w:rsidRDefault="00000000">
      <w:pPr>
        <w:rPr>
          <w:rFonts w:hint="eastAsia"/>
        </w:rPr>
      </w:pPr>
      <w:r>
        <w:lastRenderedPageBreak/>
        <w:t>原稿對照摘要｜南京臨時政府建立共和行政組織：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立共和制度，之後仍面臨權力變局；可對照制度形式要靠持續實踐，單靠名稱無法保障成果。《小象》寫「永貞之吉，終莫之陵也。」；本條聚焦「新制度不能只停留在發布」。</w:t>
      </w:r>
    </w:p>
    <w:p w14:paraId="67380E25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永貞之吉，終莫之陵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6C838279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0C313E6B" w14:textId="77777777" w:rsidR="001170DD" w:rsidRDefault="00000000">
      <w:pPr>
        <w:rPr>
          <w:rFonts w:hint="eastAsia"/>
        </w:rPr>
      </w:pPr>
      <w:r>
        <w:t>案例識別碼：</w:t>
      </w:r>
      <w:r>
        <w:t>XCASE-H22-L3</w:t>
      </w:r>
      <w:r>
        <w:t xml:space="preserve">　《小象》單元：</w:t>
      </w:r>
      <w:r>
        <w:t>XIANG-U-22-04</w:t>
      </w:r>
      <w:r>
        <w:t xml:space="preserve">　原始證據標示：</w:t>
      </w:r>
      <w:r>
        <w:t xml:space="preserve">B </w:t>
      </w:r>
      <w:r>
        <w:t>後設對照</w:t>
      </w:r>
    </w:p>
    <w:p w14:paraId="5834360F" w14:textId="77777777" w:rsidR="001170DD" w:rsidRDefault="00000000">
      <w:pPr>
        <w:pStyle w:val="31"/>
      </w:pPr>
      <w:r>
        <w:t>XCASE-H22-L4</w:t>
      </w:r>
      <w:r>
        <w:t>｜最終</w:t>
      </w:r>
      <w:r>
        <w:t>B</w:t>
      </w:r>
      <w:r>
        <w:t>級</w:t>
      </w:r>
    </w:p>
    <w:p w14:paraId="660AB736" w14:textId="77777777" w:rsidR="001170DD" w:rsidRDefault="00000000">
      <w:pPr>
        <w:pStyle w:val="4"/>
      </w:pPr>
      <w:r>
        <w:t>六四｜孫劉聯盟共同迎戰曹操</w:t>
      </w:r>
      <w:r>
        <w:t xml:space="preserve"> </w:t>
      </w:r>
      <w:r>
        <w:t>分辨來者是威脅還是伙伴｜</w:t>
      </w:r>
      <w:r>
        <w:t>B</w:t>
      </w:r>
      <w:r>
        <w:t>級</w:t>
      </w:r>
    </w:p>
    <w:p w14:paraId="442383AF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級（保留原歷史事件與原始證據標示）。《小象》：六四，當位疑也。匪寇婚媾，終无尤也。</w:t>
      </w:r>
    </w:p>
    <w:p w14:paraId="217FAE16" w14:textId="77777777" w:rsidR="001170DD" w:rsidRDefault="00000000">
      <w:pPr>
        <w:rPr>
          <w:rFonts w:hint="eastAsia"/>
        </w:rPr>
      </w:pPr>
      <w:r>
        <w:t>原稿對照摘要｜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在危機下建立合作，可對照克服疑慮後辨識共同利益；這不表示雙方從此沒有戒心或競爭。《小象》寫「六四，當位疑也。匪寇婚媾，終无尤也。」；本條聚焦「分辨來者是威脅還是伙伴」。</w:t>
      </w:r>
    </w:p>
    <w:p w14:paraId="3A464FD8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六四，當位疑也；匪寇婚媾，終无尤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3671E0BE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49C7B99B" w14:textId="77777777" w:rsidR="001170DD" w:rsidRDefault="00000000">
      <w:pPr>
        <w:rPr>
          <w:rFonts w:hint="eastAsia"/>
        </w:rPr>
      </w:pPr>
      <w:r>
        <w:t>案例識別碼：</w:t>
      </w:r>
      <w:r>
        <w:t>XCASE-H22-L4</w:t>
      </w:r>
      <w:r>
        <w:t xml:space="preserve">　《小象》單元：</w:t>
      </w:r>
      <w:r>
        <w:t>XIANG-U-22-05</w:t>
      </w:r>
      <w:r>
        <w:t xml:space="preserve">　原始證據標示：</w:t>
      </w:r>
      <w:r>
        <w:t xml:space="preserve">B </w:t>
      </w:r>
      <w:r>
        <w:t>後設對照</w:t>
      </w:r>
    </w:p>
    <w:p w14:paraId="0E284E52" w14:textId="77777777" w:rsidR="001170DD" w:rsidRDefault="00000000">
      <w:pPr>
        <w:pStyle w:val="31"/>
      </w:pPr>
      <w:r>
        <w:t>XCASE-H22-L5</w:t>
      </w:r>
      <w:r>
        <w:t>｜最終</w:t>
      </w:r>
      <w:r>
        <w:t>B</w:t>
      </w:r>
      <w:r>
        <w:t>級</w:t>
      </w:r>
    </w:p>
    <w:p w14:paraId="3B515F8E" w14:textId="77777777" w:rsidR="001170DD" w:rsidRDefault="00000000">
      <w:pPr>
        <w:pStyle w:val="4"/>
      </w:pPr>
      <w:r>
        <w:t>六五｜漢文帝下詔免除田租</w:t>
      </w:r>
      <w:r>
        <w:t xml:space="preserve"> </w:t>
      </w:r>
      <w:r>
        <w:t>有限資源也能做出有益選擇｜</w:t>
      </w:r>
      <w:r>
        <w:t>C</w:t>
      </w:r>
      <w:r>
        <w:t>級</w:t>
      </w:r>
      <w:r>
        <w:t xml:space="preserve"> → B</w:t>
      </w:r>
      <w:r>
        <w:t>級</w:t>
      </w:r>
    </w:p>
    <w:p w14:paraId="3BCB942B" w14:textId="77777777" w:rsidR="001170DD" w:rsidRDefault="00000000">
      <w:pPr>
        <w:rPr>
          <w:rFonts w:hint="eastAsia"/>
        </w:rPr>
      </w:pPr>
      <w:r>
        <w:rPr>
          <w:b/>
        </w:rPr>
        <w:t>原始適切性：</w:t>
      </w:r>
      <w:r>
        <w:rPr>
          <w:b/>
        </w:rPr>
        <w:t>C</w:t>
      </w:r>
      <w:r>
        <w:rPr>
          <w:b/>
        </w:rPr>
        <w:t>級；複查：</w:t>
      </w:r>
      <w:r>
        <w:rPr>
          <w:b/>
        </w:rPr>
        <w:t>B</w:t>
      </w:r>
      <w:r>
        <w:rPr>
          <w:b/>
        </w:rPr>
        <w:t>級。原小象：六五之吉，有喜也。</w:t>
      </w:r>
    </w:p>
    <w:p w14:paraId="0BFFF756" w14:textId="77777777" w:rsidR="001170DD" w:rsidRDefault="00000000">
      <w:pPr>
        <w:rPr>
          <w:rFonts w:hint="eastAsia"/>
        </w:rPr>
      </w:pPr>
      <w:r>
        <w:t>新案例｜晏嬰居相位仍以節儉持身</w:t>
      </w:r>
    </w:p>
    <w:p w14:paraId="75C05D2E" w14:textId="77777777" w:rsidR="001170DD" w:rsidRDefault="00000000">
      <w:pPr>
        <w:rPr>
          <w:rFonts w:hint="eastAsia"/>
        </w:rPr>
      </w:pPr>
      <w:r>
        <w:t>歷史故事（換案稿）｜《史記・管晏列傳》記晏嬰曾事齊靈公、莊公、景公，位居齊相而以節儉力行著稱。史書具體敘述其飲食與家內衣飾並不以奢侈為務，也記其在朝廷言行依職分而定。故事顯示位高者仍可節省外在排場，但不能據此推定某一項節省行動直接造成國家財政改善。</w:t>
      </w:r>
    </w:p>
    <w:p w14:paraId="6FC39DBA" w14:textId="77777777" w:rsidR="001170DD" w:rsidRDefault="00000000">
      <w:pPr>
        <w:rPr>
          <w:rFonts w:hint="eastAsia"/>
        </w:rPr>
      </w:pPr>
      <w:r>
        <w:t>逐爻對照（新稿）｜賁六五爻辭涉及丘園、束帛戔戔及先吝終吉，晏嬰位高而節儉可對照「外飾節制」；但《小象》只說「六五之吉，有喜也」，史書沒有禮物由少轉吉的完整相同情節，因此仍列</w:t>
      </w:r>
      <w:r>
        <w:t>B</w:t>
      </w:r>
      <w:r>
        <w:t>。</w:t>
      </w:r>
      <w:r>
        <w:t xml:space="preserve"> </w:t>
      </w:r>
      <w:r>
        <w:t>本案例為後世編輯對照，未有史料證明人物依本爻決策。</w:t>
      </w:r>
    </w:p>
    <w:p w14:paraId="3E86D7B0" w14:textId="77777777" w:rsidR="001170DD" w:rsidRDefault="00000000">
      <w:pPr>
        <w:rPr>
          <w:rFonts w:hint="eastAsia"/>
        </w:rPr>
      </w:pPr>
      <w:r>
        <w:t>來源核驗｜《史記》卷六十二〈管晏列傳〉；</w:t>
      </w:r>
      <w:r>
        <w:t>https://zh.wikisource.org/zh-hant/%E7%AE%A1%E6%99%8F%E5%88%97%E5%82%B3</w:t>
      </w:r>
    </w:p>
    <w:p w14:paraId="560D6329" w14:textId="77777777" w:rsidR="001170DD" w:rsidRDefault="00000000">
      <w:pPr>
        <w:rPr>
          <w:rFonts w:hint="eastAsia"/>
        </w:rPr>
      </w:pPr>
      <w:r>
        <w:lastRenderedPageBreak/>
        <w:t>核驗範圍：確認核心人物、行動與結果；詮釋適切性不由來源直接證明。原故事與</w:t>
      </w:r>
      <w:r>
        <w:t>V4.3</w:t>
      </w:r>
      <w:r>
        <w:t>評語保留於後附原始審查檔。</w:t>
      </w:r>
    </w:p>
    <w:p w14:paraId="5AA20F22" w14:textId="77777777" w:rsidR="001170DD" w:rsidRDefault="00000000">
      <w:pPr>
        <w:rPr>
          <w:rFonts w:hint="eastAsia"/>
        </w:rPr>
      </w:pPr>
      <w:r>
        <w:t>案例識別碼：</w:t>
      </w:r>
      <w:r>
        <w:t>XCASE-H22-L5</w:t>
      </w:r>
      <w:r>
        <w:t xml:space="preserve">　《小象》單元：</w:t>
      </w:r>
      <w:r>
        <w:t>XIANG-U-22-06</w:t>
      </w:r>
      <w:r>
        <w:t xml:space="preserve">　原始證據標示：</w:t>
      </w:r>
      <w:r>
        <w:t xml:space="preserve">B </w:t>
      </w:r>
      <w:r>
        <w:t>後設對照</w:t>
      </w:r>
    </w:p>
    <w:p w14:paraId="162B7321" w14:textId="77777777" w:rsidR="001170DD" w:rsidRDefault="00000000">
      <w:pPr>
        <w:pStyle w:val="31"/>
      </w:pPr>
      <w:r>
        <w:t>XCASE-H22-L6</w:t>
      </w:r>
      <w:r>
        <w:t>｜最終</w:t>
      </w:r>
      <w:r>
        <w:t>B</w:t>
      </w:r>
      <w:r>
        <w:t>級</w:t>
      </w:r>
    </w:p>
    <w:p w14:paraId="1BEC826C" w14:textId="77777777" w:rsidR="001170DD" w:rsidRDefault="00000000">
      <w:pPr>
        <w:pStyle w:val="4"/>
      </w:pPr>
      <w:r>
        <w:t>上九｜隋文帝與仁壽宮奢侈營建爭議</w:t>
      </w:r>
      <w:r>
        <w:t xml:space="preserve"> </w:t>
      </w:r>
      <w:r>
        <w:t>以奢華建設作反面對照｜</w:t>
      </w:r>
      <w:r>
        <w:t>B</w:t>
      </w:r>
      <w:r>
        <w:t>級</w:t>
      </w:r>
    </w:p>
    <w:p w14:paraId="5B541D0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級（保留原歷史事件與原始證據標示）。《小象》：白賁无咎，上得志也。</w:t>
      </w:r>
    </w:p>
    <w:p w14:paraId="44E9C346" w14:textId="77777777" w:rsidR="001170DD" w:rsidRDefault="00000000">
      <w:pPr>
        <w:rPr>
          <w:rFonts w:hint="eastAsia"/>
        </w:rPr>
      </w:pPr>
      <w:r>
        <w:t>原稿對照摘要｜隋文帝與仁壽宮奢侈營建爭議：隋代營建仁壽宮，史籍記載工程華麗且役使繁重。隋文帝到宮後一度因其奢侈而不滿。這段記載使帝王的節儉形象，與大型宮殿建設的實際負擔形成張力。隋代朝廷在長安之外籌建仁壽宮，工程需要調動材料、工匠和其他勞力。隋仁壽宮興建伴隨大規模勞役，可用來反思外觀繁盛與百姓負擔的落差；白賁所指的質樸，不只是建築風格。《小象》寫「白賁无咎，上得志也。」；本條聚焦「以奢華建設作反面對照」。</w:t>
      </w:r>
    </w:p>
    <w:p w14:paraId="56F51D55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白賁无咎，上得志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14733BF8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23D056C3" w14:textId="77777777" w:rsidR="001170DD" w:rsidRDefault="00000000">
      <w:pPr>
        <w:rPr>
          <w:rFonts w:hint="eastAsia"/>
        </w:rPr>
      </w:pPr>
      <w:r>
        <w:t>案例識別碼：</w:t>
      </w:r>
      <w:r>
        <w:t>XCASE-H22-L6</w:t>
      </w:r>
      <w:r>
        <w:t xml:space="preserve">　《小象》單元：</w:t>
      </w:r>
      <w:r>
        <w:t>XIANG-U-22-07</w:t>
      </w:r>
      <w:r>
        <w:t xml:space="preserve">　原始證據標示：</w:t>
      </w:r>
      <w:r>
        <w:t xml:space="preserve">B </w:t>
      </w:r>
      <w:r>
        <w:t>後設對照</w:t>
      </w:r>
    </w:p>
    <w:p w14:paraId="0A9D3D20" w14:textId="77777777" w:rsidR="001170DD" w:rsidRDefault="00000000">
      <w:pPr>
        <w:pStyle w:val="21"/>
      </w:pPr>
      <w:r>
        <w:t>第</w:t>
      </w:r>
      <w:r>
        <w:t>23</w:t>
      </w:r>
      <w:r>
        <w:t>卦｜</w:t>
      </w:r>
      <w:r>
        <w:t>6</w:t>
      </w:r>
      <w:r>
        <w:t>爻</w:t>
      </w:r>
    </w:p>
    <w:p w14:paraId="4D3EB6A3" w14:textId="77777777" w:rsidR="001170DD" w:rsidRDefault="00000000">
      <w:pPr>
        <w:pStyle w:val="31"/>
      </w:pPr>
      <w:r>
        <w:t>XCASE-H23-L1</w:t>
      </w:r>
      <w:r>
        <w:t>｜最終</w:t>
      </w:r>
      <w:r>
        <w:t>A</w:t>
      </w:r>
      <w:r>
        <w:t>級</w:t>
      </w:r>
    </w:p>
    <w:p w14:paraId="79F16606" w14:textId="77777777" w:rsidR="001170DD" w:rsidRDefault="00000000">
      <w:pPr>
        <w:pStyle w:val="4"/>
      </w:pPr>
      <w:r>
        <w:t>初六｜王安石以青苗法提供季節性貸款</w:t>
      </w:r>
      <w:r>
        <w:t xml:space="preserve"> </w:t>
      </w:r>
      <w:r>
        <w:t>治理根基受損會向上蔓延</w:t>
      </w:r>
    </w:p>
    <w:p w14:paraId="3CE3FA14" w14:textId="77777777" w:rsidR="001170DD" w:rsidRDefault="00000000">
      <w:pPr>
        <w:rPr>
          <w:rFonts w:hint="eastAsia"/>
        </w:rPr>
      </w:pPr>
      <w:r>
        <w:t>案例識別碼：</w:t>
      </w:r>
      <w:r>
        <w:t>XCASE-H23-L1</w:t>
      </w:r>
      <w:r>
        <w:t xml:space="preserve">　《小象》單元：</w:t>
      </w:r>
      <w:r>
        <w:t>XIANG-U-23-02</w:t>
      </w:r>
      <w:r>
        <w:t xml:space="preserve">　原始證據標示：</w:t>
      </w:r>
      <w:r>
        <w:t xml:space="preserve">B </w:t>
      </w:r>
      <w:r>
        <w:t>後設對照</w:t>
      </w:r>
    </w:p>
    <w:p w14:paraId="10FD9B86" w14:textId="77777777" w:rsidR="001170DD" w:rsidRDefault="00000000">
      <w:pPr>
        <w:pStyle w:val="31"/>
      </w:pPr>
      <w:r>
        <w:t>XCASE-H23-L2</w:t>
      </w:r>
      <w:r>
        <w:t>｜最終</w:t>
      </w:r>
      <w:r>
        <w:t>B</w:t>
      </w:r>
      <w:r>
        <w:t>級</w:t>
      </w:r>
    </w:p>
    <w:p w14:paraId="6C441761" w14:textId="77777777" w:rsidR="001170DD" w:rsidRDefault="00000000">
      <w:pPr>
        <w:pStyle w:val="4"/>
      </w:pPr>
      <w:r>
        <w:t>六二｜清末預備立憲的步驟與信用困境</w:t>
      </w:r>
      <w:r>
        <w:t xml:space="preserve"> </w:t>
      </w:r>
      <w:r>
        <w:t>失去支持就難以穩住局勢｜</w:t>
      </w:r>
      <w:r>
        <w:t>B</w:t>
      </w:r>
      <w:r>
        <w:t>級</w:t>
      </w:r>
    </w:p>
    <w:p w14:paraId="0B41CAD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級（保留原歷史事件與原始證據標示）。《小象》：剝牀以辨，未有與也。</w:t>
      </w:r>
    </w:p>
    <w:p w14:paraId="760E8106" w14:textId="77777777" w:rsidR="001170DD" w:rsidRDefault="00000000">
      <w:pPr>
        <w:rPr>
          <w:rFonts w:hint="eastAsia"/>
        </w:rPr>
      </w:pPr>
      <w:r>
        <w:t>原稿對照摘要｜清末預備立憲的步驟與信用困境：清廷宣布預備立憲，後來安排逐年籌備事項，並設置新式諮議與資政機構。然而改革時程、皇權保留及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預備立憲未能消除各方疑慮，可對照支撐體制的合作關係逐漸鬆動；其失敗不能只歸結於單一措施。《小象》寫「剝牀以辨，未有與也。」；本條聚焦「失去支持就難以穩住局勢」。</w:t>
      </w:r>
    </w:p>
    <w:p w14:paraId="2578BFDD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剝牀以辨，未有與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24653E5B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5B15DDF5" w14:textId="77777777" w:rsidR="001170DD" w:rsidRDefault="00000000">
      <w:pPr>
        <w:rPr>
          <w:rFonts w:hint="eastAsia"/>
        </w:rPr>
      </w:pPr>
      <w:r>
        <w:t>案例識別碼：</w:t>
      </w:r>
      <w:r>
        <w:t>XCASE-H23-L2</w:t>
      </w:r>
      <w:r>
        <w:t xml:space="preserve">　《小象》單元：</w:t>
      </w:r>
      <w:r>
        <w:t>XIANG-U-23-03</w:t>
      </w:r>
      <w:r>
        <w:t xml:space="preserve">　原始證據標示：</w:t>
      </w:r>
      <w:r>
        <w:t xml:space="preserve">B </w:t>
      </w:r>
      <w:r>
        <w:t>後設對照</w:t>
      </w:r>
    </w:p>
    <w:p w14:paraId="70F0E2FB" w14:textId="77777777" w:rsidR="001170DD" w:rsidRDefault="00000000">
      <w:pPr>
        <w:pStyle w:val="31"/>
      </w:pPr>
      <w:r>
        <w:lastRenderedPageBreak/>
        <w:t>XCASE-H23-L3</w:t>
      </w:r>
      <w:r>
        <w:t>｜最終</w:t>
      </w:r>
      <w:r>
        <w:t>B</w:t>
      </w:r>
      <w:r>
        <w:t>級</w:t>
      </w:r>
    </w:p>
    <w:p w14:paraId="6440B55C" w14:textId="77777777" w:rsidR="001170DD" w:rsidRDefault="00000000">
      <w:pPr>
        <w:pStyle w:val="4"/>
      </w:pPr>
      <w:r>
        <w:t>六三｜西安事變透過談判結束拘押危機</w:t>
      </w:r>
      <w:r>
        <w:t xml:space="preserve"> </w:t>
      </w:r>
      <w:r>
        <w:t>必要時離開原有對抗路徑｜</w:t>
      </w:r>
      <w:r>
        <w:t>B</w:t>
      </w:r>
      <w:r>
        <w:t>級</w:t>
      </w:r>
    </w:p>
    <w:p w14:paraId="217A8621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級（保留原歷史事件與原始證據標示）。《小象》：剝之无咎，失上下也。</w:t>
      </w:r>
    </w:p>
    <w:p w14:paraId="7478758E" w14:textId="77777777" w:rsidR="001170DD" w:rsidRDefault="00000000">
      <w:pPr>
        <w:rPr>
          <w:rFonts w:hint="eastAsia"/>
        </w:rPr>
      </w:pPr>
      <w:r>
        <w:t>原稿對照摘要｜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最後轉向協商，可對照在惡化局勢中選擇不同路線；失上下只取脫離牽連的意思，不指史實中的爻位關係。《小象》寫「剝之无咎，失上下也。」；本條聚焦「必要時離開原有對抗路徑」。</w:t>
      </w:r>
    </w:p>
    <w:p w14:paraId="4C42B30F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剝之无咎，失上下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35DC24A3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5976410D" w14:textId="77777777" w:rsidR="001170DD" w:rsidRDefault="00000000">
      <w:pPr>
        <w:rPr>
          <w:rFonts w:hint="eastAsia"/>
        </w:rPr>
      </w:pPr>
      <w:r>
        <w:t>案例識別碼：</w:t>
      </w:r>
      <w:r>
        <w:t>XCASE-H23-L3</w:t>
      </w:r>
      <w:r>
        <w:t xml:space="preserve">　《小象》單元：</w:t>
      </w:r>
      <w:r>
        <w:t>XIANG-U-23-04</w:t>
      </w:r>
      <w:r>
        <w:t xml:space="preserve">　原始證據標示：</w:t>
      </w:r>
      <w:r>
        <w:t xml:space="preserve">B </w:t>
      </w:r>
      <w:r>
        <w:t>後設對照</w:t>
      </w:r>
    </w:p>
    <w:p w14:paraId="28AA86A3" w14:textId="77777777" w:rsidR="001170DD" w:rsidRDefault="00000000">
      <w:pPr>
        <w:pStyle w:val="31"/>
      </w:pPr>
      <w:r>
        <w:t>XCASE-H23-L4</w:t>
      </w:r>
      <w:r>
        <w:t>｜最終</w:t>
      </w:r>
      <w:r>
        <w:t>A</w:t>
      </w:r>
      <w:r>
        <w:t>級</w:t>
      </w:r>
    </w:p>
    <w:p w14:paraId="30FBD8CF" w14:textId="77777777" w:rsidR="001170DD" w:rsidRDefault="00000000">
      <w:pPr>
        <w:pStyle w:val="4"/>
      </w:pPr>
      <w:r>
        <w:t>六四｜土木之變暴露出征安排的脆弱</w:t>
      </w:r>
      <w:r>
        <w:t xml:space="preserve"> </w:t>
      </w:r>
      <w:r>
        <w:t>危險逼近就不能再當遠事</w:t>
      </w:r>
    </w:p>
    <w:p w14:paraId="48B93C83" w14:textId="77777777" w:rsidR="001170DD" w:rsidRDefault="00000000">
      <w:pPr>
        <w:rPr>
          <w:rFonts w:hint="eastAsia"/>
        </w:rPr>
      </w:pPr>
      <w:r>
        <w:t>案例識別碼：</w:t>
      </w:r>
      <w:r>
        <w:t>XCASE-H23-L4</w:t>
      </w:r>
      <w:r>
        <w:t xml:space="preserve">　《小象》單元：</w:t>
      </w:r>
      <w:r>
        <w:t>XIANG-U-23-05</w:t>
      </w:r>
      <w:r>
        <w:t xml:space="preserve">　原始證據標示：</w:t>
      </w:r>
      <w:r>
        <w:t xml:space="preserve">B </w:t>
      </w:r>
      <w:r>
        <w:t>後設對照</w:t>
      </w:r>
    </w:p>
    <w:p w14:paraId="05535A17" w14:textId="77777777" w:rsidR="001170DD" w:rsidRDefault="00000000">
      <w:pPr>
        <w:pStyle w:val="31"/>
      </w:pPr>
      <w:r>
        <w:t>XCASE-H23-L5</w:t>
      </w:r>
      <w:r>
        <w:t>｜最終</w:t>
      </w:r>
      <w:r>
        <w:t>B</w:t>
      </w:r>
      <w:r>
        <w:t>級</w:t>
      </w:r>
    </w:p>
    <w:p w14:paraId="69B3D86E" w14:textId="77777777" w:rsidR="001170DD" w:rsidRDefault="00000000">
      <w:pPr>
        <w:pStyle w:val="4"/>
      </w:pPr>
      <w:r>
        <w:t>六五｜宋初調整將領與中央兵權</w:t>
      </w:r>
      <w:r>
        <w:t xml:space="preserve"> </w:t>
      </w:r>
      <w:r>
        <w:t>把私人關係放回制度次序｜</w:t>
      </w:r>
      <w:r>
        <w:t>B</w:t>
      </w:r>
      <w:r>
        <w:t>級</w:t>
      </w:r>
    </w:p>
    <w:p w14:paraId="3382D704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級（保留原歷史事件與原始證據標示）。《小象》：以宮人寵，終无尤也。</w:t>
      </w:r>
    </w:p>
    <w:p w14:paraId="3D7F933D" w14:textId="77777777" w:rsidR="001170DD" w:rsidRDefault="00000000">
      <w:pPr>
        <w:rPr>
          <w:rFonts w:hint="eastAsia"/>
        </w:rPr>
      </w:pPr>
      <w:r>
        <w:t>原稿對照摘要｜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宋初兵權調整涉及將領與皇權之間的安排；可對照以秩序處理權力關係，但原文宮人比喻不應變成現代從屬倫理。《小象》寫「以宮人寵，終无尤也。」；本條聚焦「把私人關係放回制度次序」。</w:t>
      </w:r>
    </w:p>
    <w:p w14:paraId="62405C61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以宮人寵，終无尤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5A24F18B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56534872" w14:textId="77777777" w:rsidR="001170DD" w:rsidRDefault="00000000">
      <w:pPr>
        <w:rPr>
          <w:rFonts w:hint="eastAsia"/>
        </w:rPr>
      </w:pPr>
      <w:r>
        <w:t>案例識別碼：</w:t>
      </w:r>
      <w:r>
        <w:t>XCASE-H23-L5</w:t>
      </w:r>
      <w:r>
        <w:t xml:space="preserve">　《小象》單元：</w:t>
      </w:r>
      <w:r>
        <w:t>XIANG-U-23-06</w:t>
      </w:r>
      <w:r>
        <w:t xml:space="preserve">　原始證據標示：</w:t>
      </w:r>
      <w:r>
        <w:t xml:space="preserve">B </w:t>
      </w:r>
      <w:r>
        <w:t>後設對照</w:t>
      </w:r>
    </w:p>
    <w:p w14:paraId="540F2D48" w14:textId="77777777" w:rsidR="001170DD" w:rsidRDefault="00000000">
      <w:pPr>
        <w:pStyle w:val="31"/>
      </w:pPr>
      <w:r>
        <w:t>XCASE-H23-L6</w:t>
      </w:r>
      <w:r>
        <w:t>｜最終</w:t>
      </w:r>
      <w:r>
        <w:t>A</w:t>
      </w:r>
      <w:r>
        <w:t>級</w:t>
      </w:r>
    </w:p>
    <w:p w14:paraId="65490443" w14:textId="77777777" w:rsidR="001170DD" w:rsidRDefault="00000000">
      <w:pPr>
        <w:pStyle w:val="4"/>
      </w:pPr>
      <w:r>
        <w:t>上九｜劉邦入關後約法三章</w:t>
      </w:r>
      <w:r>
        <w:t xml:space="preserve"> </w:t>
      </w:r>
      <w:r>
        <w:t>民眾支持是政治承載力</w:t>
      </w:r>
    </w:p>
    <w:p w14:paraId="3D3567C4" w14:textId="77777777" w:rsidR="001170DD" w:rsidRDefault="00000000">
      <w:pPr>
        <w:rPr>
          <w:rFonts w:hint="eastAsia"/>
        </w:rPr>
      </w:pPr>
      <w:r>
        <w:t>案例識別碼：</w:t>
      </w:r>
      <w:r>
        <w:t>XCASE-H23-L6</w:t>
      </w:r>
      <w:r>
        <w:t xml:space="preserve">　《小象》單元：</w:t>
      </w:r>
      <w:r>
        <w:t>XIANG-U-23-07</w:t>
      </w:r>
      <w:r>
        <w:t xml:space="preserve">　原始證據標示：</w:t>
      </w:r>
      <w:r>
        <w:t xml:space="preserve">B </w:t>
      </w:r>
      <w:r>
        <w:t>後設對照</w:t>
      </w:r>
    </w:p>
    <w:p w14:paraId="44DA937C" w14:textId="77777777" w:rsidR="001170DD" w:rsidRDefault="00000000">
      <w:pPr>
        <w:pStyle w:val="21"/>
      </w:pPr>
      <w:r>
        <w:lastRenderedPageBreak/>
        <w:t>第</w:t>
      </w:r>
      <w:r>
        <w:t>24</w:t>
      </w:r>
      <w:r>
        <w:t>卦｜</w:t>
      </w:r>
      <w:r>
        <w:t>6</w:t>
      </w:r>
      <w:r>
        <w:t>爻</w:t>
      </w:r>
    </w:p>
    <w:p w14:paraId="1058C841" w14:textId="77777777" w:rsidR="001170DD" w:rsidRDefault="00000000">
      <w:pPr>
        <w:pStyle w:val="31"/>
      </w:pPr>
      <w:r>
        <w:t>XCASE-H24-L1</w:t>
      </w:r>
      <w:r>
        <w:t>｜最終</w:t>
      </w:r>
      <w:r>
        <w:t>A</w:t>
      </w:r>
      <w:r>
        <w:t>級</w:t>
      </w:r>
    </w:p>
    <w:p w14:paraId="39070EAD" w14:textId="77777777" w:rsidR="001170DD" w:rsidRDefault="00000000">
      <w:pPr>
        <w:pStyle w:val="4"/>
      </w:pPr>
      <w:r>
        <w:t>初九｜諸葛亮街亭失守後撤軍與自責</w:t>
      </w:r>
      <w:r>
        <w:t xml:space="preserve"> </w:t>
      </w:r>
      <w:r>
        <w:t>偏差還不大就開始修正</w:t>
      </w:r>
    </w:p>
    <w:p w14:paraId="5ECACB01" w14:textId="77777777" w:rsidR="001170DD" w:rsidRDefault="00000000">
      <w:pPr>
        <w:rPr>
          <w:rFonts w:hint="eastAsia"/>
        </w:rPr>
      </w:pPr>
      <w:r>
        <w:t>案例識別碼：</w:t>
      </w:r>
      <w:r>
        <w:t>XCASE-H24-L1</w:t>
      </w:r>
      <w:r>
        <w:t xml:space="preserve">　《小象》單元：</w:t>
      </w:r>
      <w:r>
        <w:t>XIANG-U-24-02</w:t>
      </w:r>
      <w:r>
        <w:t xml:space="preserve">　原始證據標示：</w:t>
      </w:r>
      <w:r>
        <w:t xml:space="preserve">B </w:t>
      </w:r>
      <w:r>
        <w:t>後設對照</w:t>
      </w:r>
    </w:p>
    <w:p w14:paraId="24DABC22" w14:textId="77777777" w:rsidR="001170DD" w:rsidRDefault="00000000">
      <w:pPr>
        <w:pStyle w:val="31"/>
      </w:pPr>
      <w:r>
        <w:t>XCASE-H24-L2</w:t>
      </w:r>
      <w:r>
        <w:t>｜最終</w:t>
      </w:r>
      <w:r>
        <w:t>B</w:t>
      </w:r>
      <w:r>
        <w:t>級</w:t>
      </w:r>
    </w:p>
    <w:p w14:paraId="767024DD" w14:textId="77777777" w:rsidR="001170DD" w:rsidRDefault="00000000">
      <w:pPr>
        <w:pStyle w:val="4"/>
      </w:pPr>
      <w:r>
        <w:t>六二｜管仲協助齊桓公維繫諸侯合作</w:t>
      </w:r>
      <w:r>
        <w:t xml:space="preserve"> </w:t>
      </w:r>
      <w:r>
        <w:t>靠近能幫助改善的人｜</w:t>
      </w:r>
      <w:r>
        <w:t>B</w:t>
      </w:r>
      <w:r>
        <w:t>級</w:t>
      </w:r>
    </w:p>
    <w:p w14:paraId="47431B2F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級（保留原歷史事件與原始證據標示）。《小象》：休復之吉，以下仁也。</w:t>
      </w:r>
    </w:p>
    <w:p w14:paraId="7476BF4D" w14:textId="77777777" w:rsidR="001170DD" w:rsidRDefault="00000000">
      <w:pPr>
        <w:rPr>
          <w:rFonts w:hint="eastAsia"/>
        </w:rPr>
      </w:pPr>
      <w:r>
        <w:t>原稿對照摘要｜管仲協助齊桓公維繫諸侯合作：管仲輔佐齊桓公，透過國內整頓與諸侯會盟，擴大齊國的影響。《史記》把齊桓公的霸業與管仲的治理、外交相連；其合作網絡既有共同利益，也建立在齊國的實力之上。齊桓公任用管仲時，齊國首先要處理國內政務，才可能在諸侯之間持續出兵、會盟和履行承諾。齊桓公任用管仲，可對照放下舊有立場、向有能力者學習；這裡借重改變關係的方向，不推定管仲等同爻中的仁者。《小象》寫「休復之吉，以下仁也。」；本條聚焦「靠近能幫助改善的人」。</w:t>
      </w:r>
    </w:p>
    <w:p w14:paraId="0A95D607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休復之吉，以下仁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31407122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1040EDBC" w14:textId="77777777" w:rsidR="001170DD" w:rsidRDefault="00000000">
      <w:pPr>
        <w:rPr>
          <w:rFonts w:hint="eastAsia"/>
        </w:rPr>
      </w:pPr>
      <w:r>
        <w:t>案例識別碼：</w:t>
      </w:r>
      <w:r>
        <w:t>XCASE-H24-L2</w:t>
      </w:r>
      <w:r>
        <w:t xml:space="preserve">　《小象》單元：</w:t>
      </w:r>
      <w:r>
        <w:t>XIANG-U-24-03</w:t>
      </w:r>
      <w:r>
        <w:t xml:space="preserve">　原始證據標示：</w:t>
      </w:r>
      <w:r>
        <w:t xml:space="preserve">B </w:t>
      </w:r>
      <w:r>
        <w:t>後設對照</w:t>
      </w:r>
    </w:p>
    <w:p w14:paraId="25ED0A9C" w14:textId="77777777" w:rsidR="001170DD" w:rsidRDefault="00000000">
      <w:pPr>
        <w:pStyle w:val="31"/>
      </w:pPr>
      <w:r>
        <w:t>XCASE-H24-L3</w:t>
      </w:r>
      <w:r>
        <w:t>｜最終</w:t>
      </w:r>
      <w:r>
        <w:t>A</w:t>
      </w:r>
      <w:r>
        <w:t>級</w:t>
      </w:r>
    </w:p>
    <w:p w14:paraId="11BCB6D3" w14:textId="77777777" w:rsidR="001170DD" w:rsidRDefault="00000000">
      <w:pPr>
        <w:pStyle w:val="4"/>
      </w:pPr>
      <w:r>
        <w:t>六三｜王安石以青苗法提供季節性貸款</w:t>
      </w:r>
      <w:r>
        <w:t xml:space="preserve"> </w:t>
      </w:r>
      <w:r>
        <w:t>反覆調整要檢查原因</w:t>
      </w:r>
    </w:p>
    <w:p w14:paraId="0FBE8051" w14:textId="77777777" w:rsidR="001170DD" w:rsidRDefault="00000000">
      <w:pPr>
        <w:rPr>
          <w:rFonts w:hint="eastAsia"/>
        </w:rPr>
      </w:pPr>
      <w:r>
        <w:t>案例識別碼：</w:t>
      </w:r>
      <w:r>
        <w:t>XCASE-H24-L3</w:t>
      </w:r>
      <w:r>
        <w:t xml:space="preserve">　《小象》單元：</w:t>
      </w:r>
      <w:r>
        <w:t>XIANG-U-24-04</w:t>
      </w:r>
      <w:r>
        <w:t xml:space="preserve">　原始證據標示：</w:t>
      </w:r>
      <w:r>
        <w:t xml:space="preserve">B </w:t>
      </w:r>
      <w:r>
        <w:t>後設對照</w:t>
      </w:r>
    </w:p>
    <w:p w14:paraId="1A4D57BA" w14:textId="77777777" w:rsidR="001170DD" w:rsidRDefault="00000000">
      <w:pPr>
        <w:pStyle w:val="31"/>
      </w:pPr>
      <w:r>
        <w:t>XCASE-H24-L4</w:t>
      </w:r>
      <w:r>
        <w:t>｜最終</w:t>
      </w:r>
      <w:r>
        <w:t>B</w:t>
      </w:r>
      <w:r>
        <w:t>級</w:t>
      </w:r>
    </w:p>
    <w:p w14:paraId="242B4C2B" w14:textId="77777777" w:rsidR="001170DD" w:rsidRDefault="00000000">
      <w:pPr>
        <w:pStyle w:val="4"/>
      </w:pPr>
      <w:r>
        <w:t>六四｜包拯反對張堯佐因外戚關係升任</w:t>
      </w:r>
      <w:r>
        <w:t xml:space="preserve"> </w:t>
      </w:r>
      <w:r>
        <w:t>少數意見也可能有公共價值｜</w:t>
      </w:r>
      <w:r>
        <w:t>B</w:t>
      </w:r>
      <w:r>
        <w:t>級</w:t>
      </w:r>
    </w:p>
    <w:p w14:paraId="2C15E00B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級（保留原歷史事件與原始證據標示）。《小象》：中行獨復，以從道也。</w:t>
      </w:r>
    </w:p>
    <w:p w14:paraId="5E40D857" w14:textId="77777777" w:rsidR="001170DD" w:rsidRDefault="00000000">
      <w:pPr>
        <w:rPr>
          <w:rFonts w:hint="eastAsia"/>
        </w:rPr>
      </w:pPr>
      <w:r>
        <w:t>原稿對照摘要｜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張堯佐任官，可對照不因權勢而放棄職責；獨復不是鼓勵逢眾必反，而是有理由地守住原則。《小象》寫「中行獨復，以從道也。」；本條聚焦「少數意見也可能有公共價值」。</w:t>
      </w:r>
    </w:p>
    <w:p w14:paraId="78B87358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中行獨復，以從道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572DECD4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17E37695" w14:textId="77777777" w:rsidR="001170DD" w:rsidRDefault="00000000">
      <w:pPr>
        <w:rPr>
          <w:rFonts w:hint="eastAsia"/>
        </w:rPr>
      </w:pPr>
      <w:r>
        <w:lastRenderedPageBreak/>
        <w:t>案例識別碼：</w:t>
      </w:r>
      <w:r>
        <w:t>XCASE-H24-L4</w:t>
      </w:r>
      <w:r>
        <w:t xml:space="preserve">　《小象》單元：</w:t>
      </w:r>
      <w:r>
        <w:t>XIANG-U-24-05</w:t>
      </w:r>
      <w:r>
        <w:t xml:space="preserve">　原始證據標示：</w:t>
      </w:r>
      <w:r>
        <w:t xml:space="preserve">B </w:t>
      </w:r>
      <w:r>
        <w:t>後設對照</w:t>
      </w:r>
    </w:p>
    <w:p w14:paraId="0C48E562" w14:textId="77777777" w:rsidR="001170DD" w:rsidRDefault="00000000">
      <w:pPr>
        <w:pStyle w:val="31"/>
      </w:pPr>
      <w:r>
        <w:t>XCASE-H24-L5</w:t>
      </w:r>
      <w:r>
        <w:t>｜最終</w:t>
      </w:r>
      <w:r>
        <w:t>B</w:t>
      </w:r>
      <w:r>
        <w:t>級</w:t>
      </w:r>
    </w:p>
    <w:p w14:paraId="63949D5E" w14:textId="77777777" w:rsidR="001170DD" w:rsidRDefault="00000000">
      <w:pPr>
        <w:pStyle w:val="4"/>
      </w:pPr>
      <w:r>
        <w:t>六五｜諸葛亮街亭失守後撤軍與自責</w:t>
      </w:r>
      <w:r>
        <w:t xml:space="preserve"> </w:t>
      </w:r>
      <w:r>
        <w:t>真正反省要承擔責任｜</w:t>
      </w:r>
      <w:r>
        <w:t>B</w:t>
      </w:r>
      <w:r>
        <w:t>級</w:t>
      </w:r>
    </w:p>
    <w:p w14:paraId="576604E6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級（保留原歷史事件與原始證據標示）。《小象》：敦復无悔，中以自考也。</w:t>
      </w:r>
    </w:p>
    <w:p w14:paraId="7FD6DF04" w14:textId="77777777" w:rsidR="001170DD" w:rsidRDefault="00000000">
      <w:pPr>
        <w:rPr>
          <w:rFonts w:hint="eastAsia"/>
        </w:rPr>
      </w:pPr>
      <w:r>
        <w:t>原稿對照摘要｜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諸葛亮在街亭失利後自請貶責，可對照由內在檢討回到行動；自責不能代替後續制度與指揮上的改善。《小象》寫「敦復无悔，中以自考也。」；本條聚焦「真正反省要承擔責任」。</w:t>
      </w:r>
    </w:p>
    <w:p w14:paraId="71369922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（取代原稿歷史對照之解說段）｜本條以原稿記載的歷史事件為基礎，能對照《小象》「敦復无悔，中以自考也」所反映的部分處境；應把史實中的人物決策、制度安排與實際結果分開看待。歷史材料可支持事件發生，卻不足以證明所有時位、角色與結果皆與古代爻辭相同。因此保留該事件，限制類比只及可觀察到的行動，不主張人物曾按本爻行事。</w:t>
      </w:r>
    </w:p>
    <w:p w14:paraId="569D90C8" w14:textId="77777777" w:rsidR="001170DD" w:rsidRDefault="00000000">
      <w:pPr>
        <w:rPr>
          <w:rFonts w:hint="eastAsia"/>
        </w:rPr>
      </w:pPr>
      <w:r>
        <w:rPr>
          <w:b/>
        </w:rPr>
        <w:t>複查結論｜僅部分對應，</w:t>
      </w:r>
      <w:r>
        <w:rPr>
          <w:b/>
        </w:rPr>
        <w:t>B</w:t>
      </w:r>
      <w:r>
        <w:rPr>
          <w:b/>
        </w:rPr>
        <w:t>級保留；未變更原事件識別碼。</w:t>
      </w:r>
    </w:p>
    <w:p w14:paraId="75C823FE" w14:textId="77777777" w:rsidR="001170DD" w:rsidRDefault="00000000">
      <w:pPr>
        <w:rPr>
          <w:rFonts w:hint="eastAsia"/>
        </w:rPr>
      </w:pPr>
      <w:r>
        <w:t>案例識別碼：</w:t>
      </w:r>
      <w:r>
        <w:t>XCASE-H24-L5</w:t>
      </w:r>
      <w:r>
        <w:t xml:space="preserve">　《小象》單元：</w:t>
      </w:r>
      <w:r>
        <w:t>XIANG-U-24-06</w:t>
      </w:r>
      <w:r>
        <w:t xml:space="preserve">　原始證據標示：</w:t>
      </w:r>
      <w:r>
        <w:t xml:space="preserve">B </w:t>
      </w:r>
      <w:r>
        <w:t>後設對照</w:t>
      </w:r>
    </w:p>
    <w:p w14:paraId="1A19B13A" w14:textId="77777777" w:rsidR="001170DD" w:rsidRDefault="00000000">
      <w:pPr>
        <w:pStyle w:val="31"/>
      </w:pPr>
      <w:r>
        <w:t>XCASE-H24-L6</w:t>
      </w:r>
      <w:r>
        <w:t>｜最終</w:t>
      </w:r>
      <w:r>
        <w:t>A</w:t>
      </w:r>
      <w:r>
        <w:t>級</w:t>
      </w:r>
    </w:p>
    <w:p w14:paraId="66B0AB8D" w14:textId="77777777" w:rsidR="001170DD" w:rsidRDefault="00000000">
      <w:pPr>
        <w:pStyle w:val="4"/>
      </w:pPr>
      <w:r>
        <w:t>上六｜袁世凱帝制引發護國反對</w:t>
      </w:r>
      <w:r>
        <w:t xml:space="preserve"> </w:t>
      </w:r>
      <w:r>
        <w:t>走錯方向仍不回頭更危險</w:t>
      </w:r>
    </w:p>
    <w:p w14:paraId="22B223E1" w14:textId="77777777" w:rsidR="001170DD" w:rsidRDefault="00000000">
      <w:pPr>
        <w:rPr>
          <w:rFonts w:hint="eastAsia"/>
        </w:rPr>
      </w:pPr>
      <w:r>
        <w:t>案例識別碼：</w:t>
      </w:r>
      <w:r>
        <w:t>XCASE-H24-L6</w:t>
      </w:r>
      <w:r>
        <w:t xml:space="preserve">　《小象》單元：</w:t>
      </w:r>
      <w:r>
        <w:t>XIANG-U-24-07</w:t>
      </w:r>
      <w:r>
        <w:t xml:space="preserve">　原始證據標示：</w:t>
      </w:r>
      <w:r>
        <w:t xml:space="preserve">B </w:t>
      </w:r>
      <w:r>
        <w:t>後設對照</w:t>
      </w:r>
    </w:p>
    <w:p w14:paraId="2717388B" w14:textId="77777777" w:rsidR="001170DD" w:rsidRDefault="00000000">
      <w:pPr>
        <w:pStyle w:val="21"/>
      </w:pPr>
      <w:r>
        <w:t>第</w:t>
      </w:r>
      <w:r>
        <w:t>25</w:t>
      </w:r>
      <w:r>
        <w:t>卦｜</w:t>
      </w:r>
      <w:r>
        <w:t>6</w:t>
      </w:r>
      <w:r>
        <w:t>爻</w:t>
      </w:r>
    </w:p>
    <w:p w14:paraId="40E1031D" w14:textId="77777777" w:rsidR="001170DD" w:rsidRDefault="00000000">
      <w:pPr>
        <w:pStyle w:val="31"/>
      </w:pPr>
      <w:r>
        <w:t>XCASE-H25-L1</w:t>
      </w:r>
      <w:r>
        <w:t>｜最終</w:t>
      </w:r>
      <w:r>
        <w:t>A</w:t>
      </w:r>
      <w:r>
        <w:t>級</w:t>
      </w:r>
    </w:p>
    <w:p w14:paraId="1341487A" w14:textId="77777777" w:rsidR="001170DD" w:rsidRDefault="00000000">
      <w:pPr>
        <w:pStyle w:val="4"/>
      </w:pPr>
      <w:r>
        <w:t>初九｜商鞅徙木立信使民眾相信賞令</w:t>
      </w:r>
      <w:r>
        <w:t xml:space="preserve"> </w:t>
      </w:r>
      <w:r>
        <w:t>先讓承諾與行動一致</w:t>
      </w:r>
    </w:p>
    <w:p w14:paraId="4A863B19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XCASE-H25-L1</w:t>
      </w:r>
      <w:r>
        <w:t xml:space="preserve">　｜　</w:t>
      </w:r>
      <w:r>
        <w:t>XIANG-U-25-02</w:t>
      </w:r>
      <w:r>
        <w:t xml:space="preserve">　｜　本輪適切性：</w:t>
      </w:r>
      <w:r>
        <w:t>A</w:t>
      </w:r>
    </w:p>
    <w:p w14:paraId="1A961290" w14:textId="77777777" w:rsidR="001170DD" w:rsidRDefault="00000000">
      <w:pPr>
        <w:rPr>
          <w:rFonts w:hint="eastAsia"/>
        </w:rPr>
      </w:pPr>
      <w:r>
        <w:t xml:space="preserve">XCASE-H25-L1  </w:t>
      </w:r>
      <w:r>
        <w:t>｜</w:t>
      </w:r>
      <w:r>
        <w:t xml:space="preserve">  XIANG-U-25-02  </w:t>
      </w:r>
      <w:r>
        <w:t>｜</w:t>
      </w:r>
      <w:r>
        <w:t xml:space="preserve">  B </w:t>
      </w:r>
      <w:r>
        <w:t>後設對照</w:t>
      </w:r>
    </w:p>
    <w:p w14:paraId="0A52E80C" w14:textId="77777777" w:rsidR="001170DD" w:rsidRDefault="00000000">
      <w:pPr>
        <w:pStyle w:val="31"/>
      </w:pPr>
      <w:r>
        <w:t>XCASE-H25-L2</w:t>
      </w:r>
      <w:r>
        <w:t>｜最終</w:t>
      </w:r>
      <w:r>
        <w:t>B</w:t>
      </w:r>
      <w:r>
        <w:t>級</w:t>
      </w:r>
    </w:p>
    <w:p w14:paraId="299CBDA6" w14:textId="77777777" w:rsidR="001170DD" w:rsidRDefault="00000000">
      <w:pPr>
        <w:pStyle w:val="4"/>
      </w:pPr>
      <w:r>
        <w:t>六二｜漢文帝下詔免除田租</w:t>
      </w:r>
      <w:r>
        <w:t xml:space="preserve"> </w:t>
      </w:r>
      <w:r>
        <w:t>政策不必只求眼前收入</w:t>
      </w:r>
    </w:p>
    <w:p w14:paraId="7D244000" w14:textId="77777777" w:rsidR="001170DD" w:rsidRDefault="00000000">
      <w:pPr>
        <w:rPr>
          <w:rFonts w:hint="eastAsia"/>
        </w:rPr>
      </w:pPr>
      <w:r>
        <w:t>三、</w:t>
      </w:r>
      <w:r>
        <w:t>44</w:t>
      </w:r>
      <w:r>
        <w:t>篇原</w:t>
      </w:r>
      <w:r>
        <w:t>B</w:t>
      </w:r>
      <w:r>
        <w:t>級逐篇局部修訂與一次複查</w:t>
      </w:r>
    </w:p>
    <w:p w14:paraId="72B830C4" w14:textId="77777777" w:rsidR="001170DD" w:rsidRDefault="00000000">
      <w:pPr>
        <w:rPr>
          <w:rFonts w:hint="eastAsia"/>
        </w:rPr>
      </w:pPr>
      <w:r>
        <w:t xml:space="preserve">25 </w:t>
      </w:r>
      <w:r>
        <w:t>无妄・六二｜政策不必只求眼前收入｜</w:t>
      </w:r>
      <w:r>
        <w:t>XCASE-H25-L2</w:t>
      </w:r>
      <w:r>
        <w:t>｜</w:t>
      </w:r>
      <w:r>
        <w:t>B→B</w:t>
      </w:r>
    </w:p>
    <w:p w14:paraId="1F33B748" w14:textId="77777777" w:rsidR="001170DD" w:rsidRDefault="00000000">
      <w:pPr>
        <w:rPr>
          <w:rFonts w:hint="eastAsia"/>
        </w:rPr>
      </w:pPr>
      <w:r>
        <w:t>案例識別碼：</w:t>
      </w:r>
      <w:r>
        <w:t>XCASE-H25-L2</w:t>
      </w:r>
      <w:r>
        <w:t>｜小象單元：</w:t>
      </w:r>
      <w:r>
        <w:t>XIANG-U-25-03</w:t>
      </w:r>
      <w:r>
        <w:t>｜原事件：</w:t>
      </w:r>
      <w:r>
        <w:t xml:space="preserve">E41 </w:t>
      </w:r>
      <w:r>
        <w:t>漢文帝下詔免除田租</w:t>
      </w:r>
    </w:p>
    <w:p w14:paraId="1E0B042C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E41 </w:t>
      </w:r>
      <w:r>
        <w:t>漢文帝下詔免除田租」作為閱讀例子，可說明「政策不必只求眼前收入」的一部分。對讀六二時，應另注意爻辭「不耕穫，不菑畬」不是鼓勵不用付出；須呈現不以收穫私利為預設而順勢盡責。本事件不必然涵蓋全部爻象，亦無證據顯示當事人按本爻行動。</w:t>
      </w:r>
    </w:p>
    <w:p w14:paraId="27ABDC9C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爻辭「不耕穫，不菑畬」不是鼓勵不用付出；須呈現不以收穫私利為預設而順勢盡責。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073B113C" w14:textId="77777777" w:rsidR="001170DD" w:rsidRDefault="00000000">
      <w:pPr>
        <w:rPr>
          <w:rFonts w:hint="eastAsia"/>
        </w:rPr>
      </w:pPr>
      <w:r>
        <w:lastRenderedPageBreak/>
        <w:t xml:space="preserve">案例識別碼　</w:t>
      </w:r>
      <w:r>
        <w:t>XCASE-H25-L2</w:t>
      </w:r>
      <w:r>
        <w:t xml:space="preserve">　｜　</w:t>
      </w:r>
      <w:r>
        <w:t>XIANG-U-25-03</w:t>
      </w:r>
      <w:r>
        <w:t xml:space="preserve">　｜　本輪適切性：</w:t>
      </w:r>
      <w:r>
        <w:t>B</w:t>
      </w:r>
    </w:p>
    <w:p w14:paraId="0010E5FF" w14:textId="77777777" w:rsidR="001170DD" w:rsidRDefault="00000000">
      <w:pPr>
        <w:rPr>
          <w:rFonts w:hint="eastAsia"/>
        </w:rPr>
      </w:pPr>
      <w:r>
        <w:t xml:space="preserve">XCASE-H25-L2  </w:t>
      </w:r>
      <w:r>
        <w:t>｜</w:t>
      </w:r>
      <w:r>
        <w:t xml:space="preserve">  XIANG-U-25-03  </w:t>
      </w:r>
      <w:r>
        <w:t>｜</w:t>
      </w:r>
      <w:r>
        <w:t xml:space="preserve">  B </w:t>
      </w:r>
      <w:r>
        <w:t>後設對照</w:t>
      </w:r>
    </w:p>
    <w:p w14:paraId="235407C8" w14:textId="77777777" w:rsidR="001170DD" w:rsidRDefault="00000000">
      <w:pPr>
        <w:pStyle w:val="31"/>
      </w:pPr>
      <w:r>
        <w:t>XCASE-H25-L3</w:t>
      </w:r>
      <w:r>
        <w:t>｜最終</w:t>
      </w:r>
      <w:r>
        <w:t>A</w:t>
      </w:r>
      <w:r>
        <w:t>級</w:t>
      </w:r>
    </w:p>
    <w:p w14:paraId="69BB5A92" w14:textId="77777777" w:rsidR="001170DD" w:rsidRDefault="00000000">
      <w:pPr>
        <w:pStyle w:val="4"/>
      </w:pPr>
      <w:r>
        <w:t>六三｜紅軍渡湘江時承受重大損失</w:t>
      </w:r>
      <w:r>
        <w:t xml:space="preserve"> </w:t>
      </w:r>
      <w:r>
        <w:t>大局中的損失會落到個人</w:t>
      </w:r>
    </w:p>
    <w:p w14:paraId="538E957D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XCASE-H25-L3</w:t>
      </w:r>
      <w:r>
        <w:t xml:space="preserve">　｜　</w:t>
      </w:r>
      <w:r>
        <w:t>XIANG-U-25-04</w:t>
      </w:r>
      <w:r>
        <w:t xml:space="preserve">　｜　本輪適切性：</w:t>
      </w:r>
      <w:r>
        <w:t>A</w:t>
      </w:r>
    </w:p>
    <w:p w14:paraId="2009BF51" w14:textId="77777777" w:rsidR="001170DD" w:rsidRDefault="00000000">
      <w:pPr>
        <w:rPr>
          <w:rFonts w:hint="eastAsia"/>
        </w:rPr>
      </w:pPr>
      <w:r>
        <w:t xml:space="preserve">XCASE-H25-L3  </w:t>
      </w:r>
      <w:r>
        <w:t>｜</w:t>
      </w:r>
      <w:r>
        <w:t xml:space="preserve">  XIANG-U-25-04  </w:t>
      </w:r>
      <w:r>
        <w:t>｜</w:t>
      </w:r>
      <w:r>
        <w:t xml:space="preserve">  B </w:t>
      </w:r>
      <w:r>
        <w:t>後設對照</w:t>
      </w:r>
    </w:p>
    <w:p w14:paraId="30FD5746" w14:textId="77777777" w:rsidR="001170DD" w:rsidRDefault="00000000">
      <w:pPr>
        <w:pStyle w:val="31"/>
      </w:pPr>
      <w:r>
        <w:t>XCASE-H25-L4</w:t>
      </w:r>
      <w:r>
        <w:t>｜最終</w:t>
      </w:r>
      <w:r>
        <w:t>A</w:t>
      </w:r>
      <w:r>
        <w:t>級</w:t>
      </w:r>
    </w:p>
    <w:p w14:paraId="0209F1E6" w14:textId="77777777" w:rsidR="001170DD" w:rsidRDefault="00000000">
      <w:pPr>
        <w:pStyle w:val="4"/>
      </w:pPr>
      <w:r>
        <w:t>九四｜漢文帝到細柳營尊重軍中規定</w:t>
      </w:r>
      <w:r>
        <w:t xml:space="preserve"> </w:t>
      </w:r>
      <w:r>
        <w:t>守住既有可靠規範</w:t>
      </w:r>
    </w:p>
    <w:p w14:paraId="5291B362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XCASE-H25-L4</w:t>
      </w:r>
      <w:r>
        <w:t xml:space="preserve">　｜　</w:t>
      </w:r>
      <w:r>
        <w:t>XIANG-U-25-05</w:t>
      </w:r>
      <w:r>
        <w:t xml:space="preserve">　｜　本輪適切性：</w:t>
      </w:r>
      <w:r>
        <w:t>A</w:t>
      </w:r>
    </w:p>
    <w:p w14:paraId="3A9BA499" w14:textId="77777777" w:rsidR="001170DD" w:rsidRDefault="00000000">
      <w:pPr>
        <w:rPr>
          <w:rFonts w:hint="eastAsia"/>
        </w:rPr>
      </w:pPr>
      <w:r>
        <w:t xml:space="preserve">XCASE-H25-L4  </w:t>
      </w:r>
      <w:r>
        <w:t>｜</w:t>
      </w:r>
      <w:r>
        <w:t xml:space="preserve">  XIANG-U-25-05  </w:t>
      </w:r>
      <w:r>
        <w:t>｜</w:t>
      </w:r>
      <w:r>
        <w:t xml:space="preserve">  B </w:t>
      </w:r>
      <w:r>
        <w:t>後設對照</w:t>
      </w:r>
    </w:p>
    <w:p w14:paraId="000664F1" w14:textId="77777777" w:rsidR="001170DD" w:rsidRDefault="00000000">
      <w:pPr>
        <w:pStyle w:val="31"/>
      </w:pPr>
      <w:r>
        <w:t>XCASE-H25-L5</w:t>
      </w:r>
      <w:r>
        <w:t>｜最終</w:t>
      </w:r>
      <w:r>
        <w:t>A</w:t>
      </w:r>
      <w:r>
        <w:t>級</w:t>
      </w:r>
    </w:p>
    <w:p w14:paraId="105B1F7C" w14:textId="77777777" w:rsidR="001170DD" w:rsidRDefault="00000000">
      <w:pPr>
        <w:pStyle w:val="4"/>
      </w:pPr>
      <w:r>
        <w:t>九五｜楚昭王拒絕越境祭祀黃河</w:t>
      </w:r>
      <w:r>
        <w:t xml:space="preserve"> </w:t>
      </w:r>
      <w:r>
        <w:t>不要亂用不相干的補救</w:t>
      </w:r>
    </w:p>
    <w:p w14:paraId="12D398CA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XCASE-H25-L5</w:t>
      </w:r>
      <w:r>
        <w:t xml:space="preserve">　｜　</w:t>
      </w:r>
      <w:r>
        <w:t>XIANG-U-25-06</w:t>
      </w:r>
      <w:r>
        <w:t xml:space="preserve">　｜　本輪適切性：</w:t>
      </w:r>
      <w:r>
        <w:t>A</w:t>
      </w:r>
    </w:p>
    <w:p w14:paraId="5A993C1D" w14:textId="77777777" w:rsidR="001170DD" w:rsidRDefault="00000000">
      <w:pPr>
        <w:rPr>
          <w:rFonts w:hint="eastAsia"/>
        </w:rPr>
      </w:pPr>
      <w:r>
        <w:t xml:space="preserve">XCASE-H25-L5  </w:t>
      </w:r>
      <w:r>
        <w:t>｜</w:t>
      </w:r>
      <w:r>
        <w:t xml:space="preserve">  XIANG-U-25-06  </w:t>
      </w:r>
      <w:r>
        <w:t>｜</w:t>
      </w:r>
      <w:r>
        <w:t xml:space="preserve">  B </w:t>
      </w:r>
      <w:r>
        <w:t>後設對照</w:t>
      </w:r>
    </w:p>
    <w:p w14:paraId="43A41E2A" w14:textId="77777777" w:rsidR="001170DD" w:rsidRDefault="00000000">
      <w:pPr>
        <w:pStyle w:val="31"/>
      </w:pPr>
      <w:r>
        <w:t>XCASE-H25-L6</w:t>
      </w:r>
      <w:r>
        <w:t>｜最終</w:t>
      </w:r>
      <w:r>
        <w:t>B</w:t>
      </w:r>
      <w:r>
        <w:t>級</w:t>
      </w:r>
    </w:p>
    <w:p w14:paraId="0A25FBAA" w14:textId="77777777" w:rsidR="001170DD" w:rsidRDefault="00000000">
      <w:pPr>
        <w:pStyle w:val="4"/>
      </w:pPr>
      <w:r>
        <w:t>上九｜苻堅南征在淝水遭到挫敗</w:t>
      </w:r>
      <w:r>
        <w:t xml:space="preserve"> </w:t>
      </w:r>
      <w:r>
        <w:t>沒有條件仍前進可能生災｜</w:t>
      </w:r>
      <w:r>
        <w:t>XCASE-H25-L6</w:t>
      </w:r>
      <w:r>
        <w:t>｜</w:t>
      </w:r>
      <w:r>
        <w:t>B→B</w:t>
      </w:r>
    </w:p>
    <w:p w14:paraId="6E346A64" w14:textId="77777777" w:rsidR="001170DD" w:rsidRDefault="00000000">
      <w:pPr>
        <w:rPr>
          <w:rFonts w:hint="eastAsia"/>
        </w:rPr>
      </w:pPr>
      <w:r>
        <w:t>案例識別碼：</w:t>
      </w:r>
      <w:r>
        <w:t>XCASE-H25-L6</w:t>
      </w:r>
      <w:r>
        <w:t>｜小象單元：</w:t>
      </w:r>
      <w:r>
        <w:t>XIANG-U-25-07</w:t>
      </w:r>
      <w:r>
        <w:t>｜原事件：</w:t>
      </w:r>
      <w:r>
        <w:t xml:space="preserve">E34 </w:t>
      </w:r>
      <w:r>
        <w:t>苻堅南征在淝水遭到挫敗</w:t>
      </w:r>
    </w:p>
    <w:p w14:paraId="6BE28306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E34 </w:t>
      </w:r>
      <w:r>
        <w:t>苻堅南征在淝水遭到挫敗」作為閱讀例子，可說明「沒有條件仍前進可能生災」的一部分。對讀上九時，應另注意「無妄行有眚，無攸利」重在不審時勢仍繼續行動，區分計畫失衡與結果不佳。本事件不必然涵蓋全部爻象，亦無證據顯示當事人按本爻行動。</w:t>
      </w:r>
    </w:p>
    <w:p w14:paraId="6BC97164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「無妄行有眚，無攸利」重在不審時勢仍繼續行動，區分計畫失衡與結果不佳。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2A0FFF0B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XCASE-H25-L6</w:t>
      </w:r>
      <w:r>
        <w:t xml:space="preserve">　｜　</w:t>
      </w:r>
      <w:r>
        <w:t>XIANG-U-25-07</w:t>
      </w:r>
      <w:r>
        <w:t xml:space="preserve">　｜　本輪適切性：</w:t>
      </w:r>
      <w:r>
        <w:t>B</w:t>
      </w:r>
    </w:p>
    <w:p w14:paraId="42B80A42" w14:textId="77777777" w:rsidR="001170DD" w:rsidRDefault="00000000">
      <w:pPr>
        <w:rPr>
          <w:rFonts w:hint="eastAsia"/>
        </w:rPr>
      </w:pPr>
      <w:r>
        <w:t xml:space="preserve">XCASE-H25-L6  </w:t>
      </w:r>
      <w:r>
        <w:t>｜</w:t>
      </w:r>
      <w:r>
        <w:t xml:space="preserve">  XIANG-U-25-07  </w:t>
      </w:r>
      <w:r>
        <w:t>｜</w:t>
      </w:r>
      <w:r>
        <w:t xml:space="preserve">  B </w:t>
      </w:r>
      <w:r>
        <w:t>後設對照</w:t>
      </w:r>
    </w:p>
    <w:p w14:paraId="296E67D6" w14:textId="77777777" w:rsidR="001170DD" w:rsidRDefault="00000000">
      <w:pPr>
        <w:pStyle w:val="21"/>
      </w:pPr>
      <w:r>
        <w:t>第</w:t>
      </w:r>
      <w:r>
        <w:t>26</w:t>
      </w:r>
      <w:r>
        <w:t>卦｜</w:t>
      </w:r>
      <w:r>
        <w:t>6</w:t>
      </w:r>
      <w:r>
        <w:t>爻</w:t>
      </w:r>
    </w:p>
    <w:p w14:paraId="0B9238C3" w14:textId="77777777" w:rsidR="001170DD" w:rsidRDefault="00000000">
      <w:pPr>
        <w:pStyle w:val="31"/>
      </w:pPr>
      <w:r>
        <w:t>XCASE-H26-L1</w:t>
      </w:r>
      <w:r>
        <w:t>｜最終</w:t>
      </w:r>
      <w:r>
        <w:t>A</w:t>
      </w:r>
      <w:r>
        <w:t>級</w:t>
      </w:r>
    </w:p>
    <w:p w14:paraId="03985747" w14:textId="77777777" w:rsidR="001170DD" w:rsidRDefault="00000000">
      <w:pPr>
        <w:pStyle w:val="4"/>
      </w:pPr>
      <w:r>
        <w:t>初九｜周亞夫平七國之亂時等待戰機</w:t>
      </w:r>
      <w:r>
        <w:t xml:space="preserve"> </w:t>
      </w:r>
      <w:r>
        <w:t>看到危險先暫停</w:t>
      </w:r>
    </w:p>
    <w:p w14:paraId="0658E862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XCASE-H26-L1</w:t>
      </w:r>
      <w:r>
        <w:t xml:space="preserve">　｜　</w:t>
      </w:r>
      <w:r>
        <w:t>XIANG-U-26-02</w:t>
      </w:r>
      <w:r>
        <w:t xml:space="preserve">　｜　本輪適切性：</w:t>
      </w:r>
      <w:r>
        <w:t>A</w:t>
      </w:r>
    </w:p>
    <w:p w14:paraId="1BD7A3D0" w14:textId="77777777" w:rsidR="001170DD" w:rsidRDefault="00000000">
      <w:pPr>
        <w:rPr>
          <w:rFonts w:hint="eastAsia"/>
        </w:rPr>
      </w:pPr>
      <w:r>
        <w:t xml:space="preserve">XCASE-H26-L1  </w:t>
      </w:r>
      <w:r>
        <w:t>｜</w:t>
      </w:r>
      <w:r>
        <w:t xml:space="preserve">  XIANG-U-26-02  </w:t>
      </w:r>
      <w:r>
        <w:t>｜</w:t>
      </w:r>
      <w:r>
        <w:t xml:space="preserve">  B </w:t>
      </w:r>
      <w:r>
        <w:t>後設對照</w:t>
      </w:r>
    </w:p>
    <w:p w14:paraId="3AB41C7C" w14:textId="77777777" w:rsidR="001170DD" w:rsidRDefault="00000000">
      <w:pPr>
        <w:pStyle w:val="31"/>
      </w:pPr>
      <w:r>
        <w:lastRenderedPageBreak/>
        <w:t>XCASE-H26-L2</w:t>
      </w:r>
      <w:r>
        <w:t>｜最終</w:t>
      </w:r>
      <w:r>
        <w:t>B</w:t>
      </w:r>
      <w:r>
        <w:t>級</w:t>
      </w:r>
    </w:p>
    <w:p w14:paraId="2AB5842F" w14:textId="77777777" w:rsidR="001170DD" w:rsidRDefault="00000000">
      <w:pPr>
        <w:pStyle w:val="4"/>
      </w:pPr>
      <w:r>
        <w:t>九二｜諸葛亮街亭失守後撤軍與自責</w:t>
      </w:r>
      <w:r>
        <w:t xml:space="preserve"> </w:t>
      </w:r>
      <w:r>
        <w:t>暫時不能動也有其價值｜</w:t>
      </w:r>
      <w:r>
        <w:t>XCASE-H26-L2</w:t>
      </w:r>
      <w:r>
        <w:t>｜</w:t>
      </w:r>
      <w:r>
        <w:t>B→B</w:t>
      </w:r>
    </w:p>
    <w:p w14:paraId="109CCF53" w14:textId="77777777" w:rsidR="001170DD" w:rsidRDefault="00000000">
      <w:pPr>
        <w:rPr>
          <w:rFonts w:hint="eastAsia"/>
        </w:rPr>
      </w:pPr>
      <w:r>
        <w:t>案例識別碼：</w:t>
      </w:r>
      <w:r>
        <w:t>XCASE-H26-L2</w:t>
      </w:r>
      <w:r>
        <w:t>｜小象單元：</w:t>
      </w:r>
      <w:r>
        <w:t>XIANG-U-26-03</w:t>
      </w:r>
      <w:r>
        <w:t>｜原事件：</w:t>
      </w:r>
      <w:r>
        <w:t xml:space="preserve">E39 </w:t>
      </w:r>
      <w:r>
        <w:t>諸葛亮街亭失守後撤軍與自責</w:t>
      </w:r>
    </w:p>
    <w:p w14:paraId="6ACA6B3B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E39 </w:t>
      </w:r>
      <w:r>
        <w:t>諸葛亮街亭失守後撤軍與自責」作為閱讀例子，可說明「暫時不能動也有其價值」的一部分。對讀九二時，應另注意「輿說輻」是暫不能行動的意象；應寫出條件不足、退守與後續修整，不宜把失敗自動解讀為有意準備。本事件不必然涵蓋全部爻象，亦無證據顯示當事人按本爻行動。</w:t>
      </w:r>
    </w:p>
    <w:p w14:paraId="7280AC98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「輿說輻」是暫不能行動的意象；應寫出條件不足、退守與後續修整，不宜把失敗自動解讀為有意準備。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4D6A2E4A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XCASE-H26-L2</w:t>
      </w:r>
      <w:r>
        <w:t xml:space="preserve">　｜　</w:t>
      </w:r>
      <w:r>
        <w:t>XIANG-U-26-03</w:t>
      </w:r>
      <w:r>
        <w:t xml:space="preserve">　｜　本輪適切性：</w:t>
      </w:r>
      <w:r>
        <w:t>B</w:t>
      </w:r>
    </w:p>
    <w:p w14:paraId="7D7EBC73" w14:textId="77777777" w:rsidR="001170DD" w:rsidRDefault="00000000">
      <w:pPr>
        <w:rPr>
          <w:rFonts w:hint="eastAsia"/>
        </w:rPr>
      </w:pPr>
      <w:r>
        <w:t xml:space="preserve">XCASE-H26-L2  </w:t>
      </w:r>
      <w:r>
        <w:t>｜</w:t>
      </w:r>
      <w:r>
        <w:t xml:space="preserve">  XIANG-U-26-03  </w:t>
      </w:r>
      <w:r>
        <w:t>｜</w:t>
      </w:r>
      <w:r>
        <w:t xml:space="preserve">  B </w:t>
      </w:r>
      <w:r>
        <w:t>後設對照</w:t>
      </w:r>
    </w:p>
    <w:p w14:paraId="02107361" w14:textId="77777777" w:rsidR="001170DD" w:rsidRDefault="00000000">
      <w:pPr>
        <w:pStyle w:val="31"/>
      </w:pPr>
      <w:r>
        <w:t>XCASE-H26-L3</w:t>
      </w:r>
      <w:r>
        <w:t>｜最終</w:t>
      </w:r>
      <w:r>
        <w:t>A</w:t>
      </w:r>
      <w:r>
        <w:t>級</w:t>
      </w:r>
    </w:p>
    <w:p w14:paraId="4C26FD6B" w14:textId="77777777" w:rsidR="001170DD" w:rsidRDefault="00000000">
      <w:pPr>
        <w:pStyle w:val="4"/>
      </w:pPr>
      <w:r>
        <w:t>九三｜戚繼光在義烏募兵並訓練協同</w:t>
      </w:r>
      <w:r>
        <w:t xml:space="preserve"> </w:t>
      </w:r>
      <w:r>
        <w:t>平時訓練才能支援前進</w:t>
      </w:r>
    </w:p>
    <w:p w14:paraId="0ED4E005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XCASE-H26-L3</w:t>
      </w:r>
      <w:r>
        <w:t xml:space="preserve">　｜　</w:t>
      </w:r>
      <w:r>
        <w:t>XIANG-U-26-04</w:t>
      </w:r>
      <w:r>
        <w:t xml:space="preserve">　｜　本輪適切性：</w:t>
      </w:r>
      <w:r>
        <w:t>A</w:t>
      </w:r>
    </w:p>
    <w:p w14:paraId="17A2EABF" w14:textId="77777777" w:rsidR="001170DD" w:rsidRDefault="00000000">
      <w:pPr>
        <w:rPr>
          <w:rFonts w:hint="eastAsia"/>
        </w:rPr>
      </w:pPr>
      <w:r>
        <w:t xml:space="preserve">XCASE-H26-L3  </w:t>
      </w:r>
      <w:r>
        <w:t>｜</w:t>
      </w:r>
      <w:r>
        <w:t xml:space="preserve">  XIANG-U-26-04  </w:t>
      </w:r>
      <w:r>
        <w:t>｜</w:t>
      </w:r>
      <w:r>
        <w:t xml:space="preserve">  B </w:t>
      </w:r>
      <w:r>
        <w:t>後設對照</w:t>
      </w:r>
    </w:p>
    <w:p w14:paraId="60146D70" w14:textId="77777777" w:rsidR="001170DD" w:rsidRDefault="00000000">
      <w:pPr>
        <w:pStyle w:val="31"/>
      </w:pPr>
      <w:r>
        <w:t>XCASE-H26-L4</w:t>
      </w:r>
      <w:r>
        <w:t>｜最終</w:t>
      </w:r>
      <w:r>
        <w:t>B</w:t>
      </w:r>
      <w:r>
        <w:t>級</w:t>
      </w:r>
    </w:p>
    <w:p w14:paraId="0AB7498B" w14:textId="77777777" w:rsidR="001170DD" w:rsidRDefault="00000000">
      <w:pPr>
        <w:pStyle w:val="4"/>
      </w:pPr>
      <w:r>
        <w:t>六四｜劉邦入關後約法三章</w:t>
      </w:r>
      <w:r>
        <w:t xml:space="preserve"> </w:t>
      </w:r>
      <w:r>
        <w:t>及早設限比事後補救有效｜</w:t>
      </w:r>
      <w:r>
        <w:t>XCASE-H26-L4</w:t>
      </w:r>
      <w:r>
        <w:t>｜</w:t>
      </w:r>
      <w:r>
        <w:t>B→B</w:t>
      </w:r>
    </w:p>
    <w:p w14:paraId="348D0388" w14:textId="77777777" w:rsidR="001170DD" w:rsidRDefault="00000000">
      <w:pPr>
        <w:rPr>
          <w:rFonts w:hint="eastAsia"/>
        </w:rPr>
      </w:pPr>
      <w:r>
        <w:t>案例識別碼：</w:t>
      </w:r>
      <w:r>
        <w:t>XCASE-H26-L4</w:t>
      </w:r>
      <w:r>
        <w:t>｜小象單元：</w:t>
      </w:r>
      <w:r>
        <w:t>XIANG-U-26-05</w:t>
      </w:r>
      <w:r>
        <w:t>｜原事件：</w:t>
      </w:r>
      <w:r>
        <w:t xml:space="preserve">E01 </w:t>
      </w:r>
      <w:r>
        <w:t>劉邦入關後約法三章</w:t>
      </w:r>
    </w:p>
    <w:p w14:paraId="20CD4E6D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E01 </w:t>
      </w:r>
      <w:r>
        <w:t>劉邦入關後約法三章」作為閱讀例子，可說明「及早設限比事後補救有效」的一部分。對讀六四時，應另注意「童牛之牿」重在危險尚未形成前先制約；事後訂規則只能作部分對照。本事件不必然涵蓋全部爻象，亦無證據顯示當事人按本爻行動。</w:t>
      </w:r>
    </w:p>
    <w:p w14:paraId="7F467327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「童牛之牿」重在危險尚未形成前先制約；事後訂規則只能作部分對照。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4CBC8AEA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XCASE-H26-L4</w:t>
      </w:r>
      <w:r>
        <w:t xml:space="preserve">　｜　</w:t>
      </w:r>
      <w:r>
        <w:t>XIANG-U-26-05</w:t>
      </w:r>
      <w:r>
        <w:t xml:space="preserve">　｜　本輪適切性：</w:t>
      </w:r>
      <w:r>
        <w:t>B</w:t>
      </w:r>
    </w:p>
    <w:p w14:paraId="782A14A3" w14:textId="77777777" w:rsidR="001170DD" w:rsidRDefault="00000000">
      <w:pPr>
        <w:rPr>
          <w:rFonts w:hint="eastAsia"/>
        </w:rPr>
      </w:pPr>
      <w:r>
        <w:t xml:space="preserve">XCASE-H26-L4  </w:t>
      </w:r>
      <w:r>
        <w:t>｜</w:t>
      </w:r>
      <w:r>
        <w:t xml:space="preserve">  XIANG-U-26-05  </w:t>
      </w:r>
      <w:r>
        <w:t>｜</w:t>
      </w:r>
      <w:r>
        <w:t xml:space="preserve">  B </w:t>
      </w:r>
      <w:r>
        <w:t>後設對照</w:t>
      </w:r>
    </w:p>
    <w:p w14:paraId="0166A50F" w14:textId="77777777" w:rsidR="001170DD" w:rsidRDefault="00000000">
      <w:pPr>
        <w:pStyle w:val="31"/>
      </w:pPr>
      <w:r>
        <w:t>XCASE-H26-L5</w:t>
      </w:r>
      <w:r>
        <w:t>｜最終</w:t>
      </w:r>
      <w:r>
        <w:t>B</w:t>
      </w:r>
      <w:r>
        <w:t>級</w:t>
      </w:r>
    </w:p>
    <w:p w14:paraId="59D6DD08" w14:textId="77777777" w:rsidR="001170DD" w:rsidRDefault="00000000">
      <w:pPr>
        <w:pStyle w:val="4"/>
      </w:pPr>
      <w:r>
        <w:t>六五｜宋初調整將領與中央兵權</w:t>
      </w:r>
      <w:r>
        <w:t xml:space="preserve"> </w:t>
      </w:r>
      <w:r>
        <w:t>降低危險要處理力量來源｜</w:t>
      </w:r>
      <w:r>
        <w:t>XCASE-H26-L5</w:t>
      </w:r>
      <w:r>
        <w:t>｜</w:t>
      </w:r>
      <w:r>
        <w:t>B→B</w:t>
      </w:r>
    </w:p>
    <w:p w14:paraId="22EA58AC" w14:textId="77777777" w:rsidR="001170DD" w:rsidRDefault="00000000">
      <w:pPr>
        <w:rPr>
          <w:rFonts w:hint="eastAsia"/>
        </w:rPr>
      </w:pPr>
      <w:r>
        <w:t>案例識別碼：</w:t>
      </w:r>
      <w:r>
        <w:t>XCASE-H26-L5</w:t>
      </w:r>
      <w:r>
        <w:t>｜小象單元：</w:t>
      </w:r>
      <w:r>
        <w:t>XIANG-U-26-06</w:t>
      </w:r>
      <w:r>
        <w:t>｜原事件：</w:t>
      </w:r>
      <w:r>
        <w:t xml:space="preserve">E16 </w:t>
      </w:r>
      <w:r>
        <w:t>宋初調整將領與中央兵權</w:t>
      </w:r>
    </w:p>
    <w:p w14:paraId="1358787B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E16 </w:t>
      </w:r>
      <w:r>
        <w:t>宋初調整將領與中央兵權」作為閱讀例子，可說明「降低危險要處理力量來源」的一部分。對讀六五時，應另注意「豶豕之牙」重在從根源降低傷害，不僅是收拾失敗機構或控制表象。本事件不必然涵蓋全部爻象，亦無證據顯示當事人按本爻行動。</w:t>
      </w:r>
    </w:p>
    <w:p w14:paraId="4412D0CA" w14:textId="77777777" w:rsidR="001170DD" w:rsidRDefault="00000000">
      <w:pPr>
        <w:rPr>
          <w:rFonts w:hint="eastAsia"/>
        </w:rPr>
      </w:pPr>
      <w:r>
        <w:rPr>
          <w:b/>
        </w:rPr>
        <w:lastRenderedPageBreak/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「豶豕之牙」重在從根源降低傷害，不僅是收拾失敗機構或控制表象。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20E0A183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XCASE-H26-L5</w:t>
      </w:r>
      <w:r>
        <w:t xml:space="preserve">　｜　</w:t>
      </w:r>
      <w:r>
        <w:t>XIANG-U-26-06</w:t>
      </w:r>
      <w:r>
        <w:t xml:space="preserve">　｜　本輪適切性：</w:t>
      </w:r>
      <w:r>
        <w:t>B</w:t>
      </w:r>
    </w:p>
    <w:p w14:paraId="64A0E70B" w14:textId="77777777" w:rsidR="001170DD" w:rsidRDefault="00000000">
      <w:pPr>
        <w:rPr>
          <w:rFonts w:hint="eastAsia"/>
        </w:rPr>
      </w:pPr>
      <w:r>
        <w:t xml:space="preserve">XCASE-H26-L5  </w:t>
      </w:r>
      <w:r>
        <w:t>｜</w:t>
      </w:r>
      <w:r>
        <w:t xml:space="preserve">  XIANG-U-26-06  </w:t>
      </w:r>
      <w:r>
        <w:t>｜</w:t>
      </w:r>
      <w:r>
        <w:t xml:space="preserve">  B </w:t>
      </w:r>
      <w:r>
        <w:t>後設對照</w:t>
      </w:r>
    </w:p>
    <w:p w14:paraId="0BCC83A4" w14:textId="77777777" w:rsidR="001170DD" w:rsidRDefault="00000000">
      <w:pPr>
        <w:pStyle w:val="31"/>
      </w:pPr>
      <w:r>
        <w:t>XCASE-H26-L6</w:t>
      </w:r>
      <w:r>
        <w:t>｜最終</w:t>
      </w:r>
      <w:r>
        <w:t>A</w:t>
      </w:r>
      <w:r>
        <w:t>級</w:t>
      </w:r>
    </w:p>
    <w:p w14:paraId="3FE2DA9C" w14:textId="77777777" w:rsidR="001170DD" w:rsidRDefault="00000000">
      <w:pPr>
        <w:pStyle w:val="4"/>
      </w:pPr>
      <w:r>
        <w:t>上九｜隋唐逐步發展科舉取士</w:t>
      </w:r>
      <w:r>
        <w:t xml:space="preserve"> </w:t>
      </w:r>
      <w:r>
        <w:t>讓人才有進入公共事務的路</w:t>
      </w:r>
    </w:p>
    <w:p w14:paraId="7CE956B4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XCASE-H26-L6</w:t>
      </w:r>
      <w:r>
        <w:t xml:space="preserve">　｜　</w:t>
      </w:r>
      <w:r>
        <w:t>XIANG-U-26-07</w:t>
      </w:r>
      <w:r>
        <w:t xml:space="preserve">　｜　本輪適切性：</w:t>
      </w:r>
      <w:r>
        <w:t>A</w:t>
      </w:r>
    </w:p>
    <w:p w14:paraId="1EB034E6" w14:textId="77777777" w:rsidR="001170DD" w:rsidRDefault="00000000">
      <w:pPr>
        <w:rPr>
          <w:rFonts w:hint="eastAsia"/>
        </w:rPr>
      </w:pPr>
      <w:r>
        <w:t xml:space="preserve">XCASE-H26-L6  </w:t>
      </w:r>
      <w:r>
        <w:t>｜</w:t>
      </w:r>
      <w:r>
        <w:t xml:space="preserve">  XIANG-U-26-07  </w:t>
      </w:r>
      <w:r>
        <w:t>｜</w:t>
      </w:r>
      <w:r>
        <w:t xml:space="preserve">  B </w:t>
      </w:r>
      <w:r>
        <w:t>後設對照</w:t>
      </w:r>
    </w:p>
    <w:p w14:paraId="68EA189E" w14:textId="77777777" w:rsidR="001170DD" w:rsidRDefault="00000000">
      <w:pPr>
        <w:pStyle w:val="21"/>
      </w:pPr>
      <w:r>
        <w:t>第</w:t>
      </w:r>
      <w:r>
        <w:t>27</w:t>
      </w:r>
      <w:r>
        <w:t>卦｜</w:t>
      </w:r>
      <w:r>
        <w:t>6</w:t>
      </w:r>
      <w:r>
        <w:t>爻</w:t>
      </w:r>
    </w:p>
    <w:p w14:paraId="77BF6705" w14:textId="77777777" w:rsidR="001170DD" w:rsidRDefault="00000000">
      <w:pPr>
        <w:pStyle w:val="31"/>
      </w:pPr>
      <w:r>
        <w:t>XCASE-H27-L1</w:t>
      </w:r>
      <w:r>
        <w:t>｜最終</w:t>
      </w:r>
      <w:r>
        <w:t>B</w:t>
      </w:r>
      <w:r>
        <w:t>級</w:t>
      </w:r>
    </w:p>
    <w:p w14:paraId="04E0342A" w14:textId="77777777" w:rsidR="001170DD" w:rsidRDefault="00000000">
      <w:pPr>
        <w:pStyle w:val="4"/>
      </w:pPr>
      <w:r>
        <w:t>初九｜袁世凱帝制引發護國反對</w:t>
      </w:r>
      <w:r>
        <w:t xml:space="preserve"> </w:t>
      </w:r>
      <w:r>
        <w:t>貪圖名位可能失去已有基礎｜</w:t>
      </w:r>
      <w:r>
        <w:t>XCASE-H27-L1</w:t>
      </w:r>
      <w:r>
        <w:t>｜</w:t>
      </w:r>
      <w:r>
        <w:t>B→B</w:t>
      </w:r>
    </w:p>
    <w:p w14:paraId="283DE0CA" w14:textId="77777777" w:rsidR="001170DD" w:rsidRDefault="00000000">
      <w:pPr>
        <w:rPr>
          <w:rFonts w:hint="eastAsia"/>
        </w:rPr>
      </w:pPr>
      <w:r>
        <w:t>案例識別碼：</w:t>
      </w:r>
      <w:r>
        <w:t>XCASE-H27-L1</w:t>
      </w:r>
      <w:r>
        <w:t>｜小象單元：</w:t>
      </w:r>
      <w:r>
        <w:t>XIANG-U-27-02</w:t>
      </w:r>
      <w:r>
        <w:t>｜原事件：</w:t>
      </w:r>
      <w:r>
        <w:t xml:space="preserve">E12 </w:t>
      </w:r>
      <w:r>
        <w:t>袁世凱帝制引發護國反對</w:t>
      </w:r>
    </w:p>
    <w:p w14:paraId="68E55B54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E12 </w:t>
      </w:r>
      <w:r>
        <w:t>袁世凱帝制引發護國反對」作為閱讀例子，可說明「貪圖名位可能失去已有基礎」的一部分。對讀初九時，應另注意「舍爾靈龜，觀我朵頤」警告放棄已有自足資源而羨求他物，需呈現被外在誘惑牽動的選擇。本事件不必然涵蓋全部爻象，亦無證據顯示當事人按本爻行動。</w:t>
      </w:r>
    </w:p>
    <w:p w14:paraId="41ED9D53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「舍爾靈龜，觀我朵頤」警告放棄已有自足資源而羨求他物，需呈現被外在誘惑牽動的選擇。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53B96400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XCASE-H27-L1</w:t>
      </w:r>
      <w:r>
        <w:t xml:space="preserve">　｜　</w:t>
      </w:r>
      <w:r>
        <w:t>XIANG-U-27-02</w:t>
      </w:r>
      <w:r>
        <w:t xml:space="preserve">　｜　本輪適切性：</w:t>
      </w:r>
      <w:r>
        <w:t>B</w:t>
      </w:r>
    </w:p>
    <w:p w14:paraId="0A3E2E98" w14:textId="77777777" w:rsidR="001170DD" w:rsidRDefault="00000000">
      <w:pPr>
        <w:rPr>
          <w:rFonts w:hint="eastAsia"/>
        </w:rPr>
      </w:pPr>
      <w:r>
        <w:t xml:space="preserve">XCASE-H27-L1  </w:t>
      </w:r>
      <w:r>
        <w:t>｜</w:t>
      </w:r>
      <w:r>
        <w:t xml:space="preserve">  XIANG-U-27-02  </w:t>
      </w:r>
      <w:r>
        <w:t>｜</w:t>
      </w:r>
      <w:r>
        <w:t xml:space="preserve">  B </w:t>
      </w:r>
      <w:r>
        <w:t>後設對照</w:t>
      </w:r>
    </w:p>
    <w:p w14:paraId="0E8E217D" w14:textId="77777777" w:rsidR="001170DD" w:rsidRDefault="00000000">
      <w:pPr>
        <w:pStyle w:val="31"/>
      </w:pPr>
      <w:r>
        <w:t>XCASE-H27-L2</w:t>
      </w:r>
      <w:r>
        <w:t>｜最終</w:t>
      </w:r>
      <w:r>
        <w:t>B</w:t>
      </w:r>
      <w:r>
        <w:t>級</w:t>
      </w:r>
    </w:p>
    <w:p w14:paraId="7DA76896" w14:textId="77777777" w:rsidR="001170DD" w:rsidRDefault="00000000">
      <w:pPr>
        <w:pStyle w:val="4"/>
      </w:pPr>
      <w:r>
        <w:t>六二｜庚子年清廷對外戰爭決策失控</w:t>
      </w:r>
      <w:r>
        <w:t xml:space="preserve"> </w:t>
      </w:r>
      <w:r>
        <w:t>依靠不合適的力量有風險｜</w:t>
      </w:r>
      <w:r>
        <w:t>XCASE-H27-L2</w:t>
      </w:r>
      <w:r>
        <w:t>｜</w:t>
      </w:r>
      <w:r>
        <w:t>B→B</w:t>
      </w:r>
    </w:p>
    <w:p w14:paraId="1A643AD4" w14:textId="77777777" w:rsidR="001170DD" w:rsidRDefault="00000000">
      <w:pPr>
        <w:rPr>
          <w:rFonts w:hint="eastAsia"/>
        </w:rPr>
      </w:pPr>
      <w:r>
        <w:t>案例識別碼：</w:t>
      </w:r>
      <w:r>
        <w:t>XCASE-H27-L2</w:t>
      </w:r>
      <w:r>
        <w:t>｜小象單元：</w:t>
      </w:r>
      <w:r>
        <w:t>XIANG-U-27-03</w:t>
      </w:r>
      <w:r>
        <w:t>｜原事件：</w:t>
      </w:r>
      <w:r>
        <w:t xml:space="preserve">E62 </w:t>
      </w:r>
      <w:r>
        <w:t>庚子年清廷對外戰爭決策失控</w:t>
      </w:r>
    </w:p>
    <w:p w14:paraId="1231A611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E62 </w:t>
      </w:r>
      <w:r>
        <w:t>庚子年清廷對外戰爭決策失控」作為閱讀例子，可說明「依靠不合適的力量有風險」的一部分。對讀六二時，應另注意「顛頤、拂經」涉及供養所依失當，不能僅用一般借貸、財務緊張代替關係錯置。本事件不必然涵蓋全部爻象，亦無證據顯示當事人按本爻行動。</w:t>
      </w:r>
    </w:p>
    <w:p w14:paraId="15BCA5DB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「顛頤、拂經」涉及供養所依失當，不能僅用一般借貸、財務緊張代替關係錯置。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01338792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XCASE-H27-L2</w:t>
      </w:r>
      <w:r>
        <w:t xml:space="preserve">　｜　</w:t>
      </w:r>
      <w:r>
        <w:t>XIANG-U-27-03</w:t>
      </w:r>
      <w:r>
        <w:t xml:space="preserve">　｜　本輪適切性：</w:t>
      </w:r>
      <w:r>
        <w:t>B</w:t>
      </w:r>
    </w:p>
    <w:p w14:paraId="30E4AAAE" w14:textId="77777777" w:rsidR="001170DD" w:rsidRDefault="00000000">
      <w:pPr>
        <w:rPr>
          <w:rFonts w:hint="eastAsia"/>
        </w:rPr>
      </w:pPr>
      <w:r>
        <w:t xml:space="preserve">XCASE-H27-L2  </w:t>
      </w:r>
      <w:r>
        <w:t>｜</w:t>
      </w:r>
      <w:r>
        <w:t xml:space="preserve">  XIANG-U-27-03  </w:t>
      </w:r>
      <w:r>
        <w:t>｜</w:t>
      </w:r>
      <w:r>
        <w:t xml:space="preserve">  B </w:t>
      </w:r>
      <w:r>
        <w:t>後設對照</w:t>
      </w:r>
    </w:p>
    <w:p w14:paraId="4F74A95B" w14:textId="77777777" w:rsidR="001170DD" w:rsidRDefault="00000000">
      <w:pPr>
        <w:pStyle w:val="31"/>
      </w:pPr>
      <w:r>
        <w:lastRenderedPageBreak/>
        <w:t>XCASE-H27-L3</w:t>
      </w:r>
      <w:r>
        <w:t>｜最終</w:t>
      </w:r>
      <w:r>
        <w:t>B</w:t>
      </w:r>
      <w:r>
        <w:t>級</w:t>
      </w:r>
    </w:p>
    <w:p w14:paraId="4991ECB9" w14:textId="77777777" w:rsidR="001170DD" w:rsidRDefault="00000000">
      <w:pPr>
        <w:pStyle w:val="4"/>
      </w:pPr>
      <w:r>
        <w:t>六三｜隋文帝與仁壽宮奢侈營建爭議</w:t>
      </w:r>
      <w:r>
        <w:t xml:space="preserve"> </w:t>
      </w:r>
      <w:r>
        <w:t>供養方式若傷民就失去本意｜</w:t>
      </w:r>
      <w:r>
        <w:t>XCASE-H27-L3</w:t>
      </w:r>
      <w:r>
        <w:t>｜</w:t>
      </w:r>
      <w:r>
        <w:t>B→B</w:t>
      </w:r>
    </w:p>
    <w:p w14:paraId="7E33637F" w14:textId="77777777" w:rsidR="001170DD" w:rsidRDefault="00000000">
      <w:pPr>
        <w:rPr>
          <w:rFonts w:hint="eastAsia"/>
        </w:rPr>
      </w:pPr>
      <w:r>
        <w:t>案例識別碼：</w:t>
      </w:r>
      <w:r>
        <w:t>XCASE-H27-L3</w:t>
      </w:r>
      <w:r>
        <w:t>｜小象單元：</w:t>
      </w:r>
      <w:r>
        <w:t>XIANG-U-27-04</w:t>
      </w:r>
      <w:r>
        <w:t>｜原事件：</w:t>
      </w:r>
      <w:r>
        <w:t xml:space="preserve">E22 </w:t>
      </w:r>
      <w:r>
        <w:t>隋文帝與仁壽宮奢侈營建爭議</w:t>
      </w:r>
    </w:p>
    <w:p w14:paraId="147D0DBA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E22 </w:t>
      </w:r>
      <w:r>
        <w:t>隋文帝與仁壽宮奢侈營建爭議」作為閱讀例子，可說明「供養方式若傷民就失去本意」的一部分。對讀六三時，應另注意「拂頤，貞凶」警告背離合理養生養人之道；須指明資源取得如何侵蝕供養本旨。本事件不必然涵蓋全部爻象，亦無證據顯示當事人按本爻行動。</w:t>
      </w:r>
    </w:p>
    <w:p w14:paraId="1C846586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「拂頤，貞凶」警告背離合理養生養人之道；須指明資源取得如何侵蝕供養本旨。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1E378E10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XCASE-H27-L3</w:t>
      </w:r>
      <w:r>
        <w:t xml:space="preserve">　｜　</w:t>
      </w:r>
      <w:r>
        <w:t>XIANG-U-27-04</w:t>
      </w:r>
      <w:r>
        <w:t xml:space="preserve">　｜　本輪適切性：</w:t>
      </w:r>
      <w:r>
        <w:t>B</w:t>
      </w:r>
    </w:p>
    <w:p w14:paraId="5451C11F" w14:textId="77777777" w:rsidR="001170DD" w:rsidRDefault="00000000">
      <w:pPr>
        <w:rPr>
          <w:rFonts w:hint="eastAsia"/>
        </w:rPr>
      </w:pPr>
      <w:r>
        <w:t xml:space="preserve">XCASE-H27-L3  </w:t>
      </w:r>
      <w:r>
        <w:t>｜</w:t>
      </w:r>
      <w:r>
        <w:t xml:space="preserve">  XIANG-U-27-04  </w:t>
      </w:r>
      <w:r>
        <w:t>｜</w:t>
      </w:r>
      <w:r>
        <w:t xml:space="preserve">  B </w:t>
      </w:r>
      <w:r>
        <w:t>後設對照</w:t>
      </w:r>
    </w:p>
    <w:p w14:paraId="5F6A9CC6" w14:textId="77777777" w:rsidR="001170DD" w:rsidRDefault="00000000">
      <w:pPr>
        <w:pStyle w:val="31"/>
      </w:pPr>
      <w:r>
        <w:t>XCASE-H27-L4</w:t>
      </w:r>
      <w:r>
        <w:t>｜最終</w:t>
      </w:r>
      <w:r>
        <w:t>B</w:t>
      </w:r>
      <w:r>
        <w:t>級</w:t>
      </w:r>
    </w:p>
    <w:p w14:paraId="180D41F5" w14:textId="77777777" w:rsidR="001170DD" w:rsidRDefault="00000000">
      <w:pPr>
        <w:pStyle w:val="4"/>
      </w:pPr>
      <w:r>
        <w:t>六四｜漢文帝下詔免除田租</w:t>
      </w:r>
      <w:r>
        <w:t xml:space="preserve"> </w:t>
      </w:r>
      <w:r>
        <w:t>資源應向需要者發揮作用｜</w:t>
      </w:r>
      <w:r>
        <w:t>XCASE-H27-L4</w:t>
      </w:r>
      <w:r>
        <w:t>｜</w:t>
      </w:r>
      <w:r>
        <w:t>B→B</w:t>
      </w:r>
    </w:p>
    <w:p w14:paraId="4FA8084E" w14:textId="77777777" w:rsidR="001170DD" w:rsidRDefault="00000000">
      <w:pPr>
        <w:rPr>
          <w:rFonts w:hint="eastAsia"/>
        </w:rPr>
      </w:pPr>
      <w:r>
        <w:t>案例識別碼：</w:t>
      </w:r>
      <w:r>
        <w:t>XCASE-H27-L4</w:t>
      </w:r>
      <w:r>
        <w:t>｜小象單元：</w:t>
      </w:r>
      <w:r>
        <w:t>XIANG-U-27-05</w:t>
      </w:r>
      <w:r>
        <w:t>｜原事件：</w:t>
      </w:r>
      <w:r>
        <w:t xml:space="preserve">E41 </w:t>
      </w:r>
      <w:r>
        <w:t>漢文帝下詔免除田租</w:t>
      </w:r>
    </w:p>
    <w:p w14:paraId="7C5369EE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E41 </w:t>
      </w:r>
      <w:r>
        <w:t>漢文帝下詔免除田租」作為閱讀例子，可說明「資源應向需要者發揮作用」的一部分。對讀六四時，應另注意「顛頤吉，虎視眈眈，其欲逐逐」兼具向下供養與專注、持續責任；純粹一次減稅只能部分呼應。本事件不必然涵蓋全部爻象，亦無證據顯示當事人按本爻行動。</w:t>
      </w:r>
    </w:p>
    <w:p w14:paraId="2713C83F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「顛頤吉，虎視眈眈，其欲逐逐」兼具向下供養與專注、持續責任；純粹一次減稅只能部分呼應。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3CF5EB3C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XCASE-H27-L4</w:t>
      </w:r>
      <w:r>
        <w:t xml:space="preserve">　｜　</w:t>
      </w:r>
      <w:r>
        <w:t>XIANG-U-27-05</w:t>
      </w:r>
      <w:r>
        <w:t xml:space="preserve">　｜　本輪適切性：</w:t>
      </w:r>
      <w:r>
        <w:t>B</w:t>
      </w:r>
    </w:p>
    <w:p w14:paraId="414E282D" w14:textId="77777777" w:rsidR="001170DD" w:rsidRDefault="00000000">
      <w:pPr>
        <w:rPr>
          <w:rFonts w:hint="eastAsia"/>
        </w:rPr>
      </w:pPr>
      <w:r>
        <w:t xml:space="preserve">XCASE-H27-L4  </w:t>
      </w:r>
      <w:r>
        <w:t>｜</w:t>
      </w:r>
      <w:r>
        <w:t xml:space="preserve">  XIANG-U-27-05  </w:t>
      </w:r>
      <w:r>
        <w:t>｜</w:t>
      </w:r>
      <w:r>
        <w:t xml:space="preserve">  B </w:t>
      </w:r>
      <w:r>
        <w:t>後設對照</w:t>
      </w:r>
    </w:p>
    <w:p w14:paraId="6E6815D8" w14:textId="77777777" w:rsidR="001170DD" w:rsidRDefault="00000000">
      <w:pPr>
        <w:pStyle w:val="31"/>
      </w:pPr>
      <w:r>
        <w:t>XCASE-H27-L5</w:t>
      </w:r>
      <w:r>
        <w:t>｜最終</w:t>
      </w:r>
      <w:r>
        <w:t>B</w:t>
      </w:r>
      <w:r>
        <w:t>級</w:t>
      </w:r>
    </w:p>
    <w:p w14:paraId="2A1AF4F5" w14:textId="77777777" w:rsidR="001170DD" w:rsidRDefault="00000000">
      <w:pPr>
        <w:pStyle w:val="4"/>
      </w:pPr>
      <w:r>
        <w:t>六五｜蕭何在關中支援楚漢戰爭</w:t>
      </w:r>
      <w:r>
        <w:t xml:space="preserve"> </w:t>
      </w:r>
      <w:r>
        <w:t>承認依賴也是責任的一部分｜</w:t>
      </w:r>
      <w:r>
        <w:t>XCASE-H27-L5</w:t>
      </w:r>
      <w:r>
        <w:t>｜</w:t>
      </w:r>
      <w:r>
        <w:t>B→B</w:t>
      </w:r>
    </w:p>
    <w:p w14:paraId="67342DA6" w14:textId="77777777" w:rsidR="001170DD" w:rsidRDefault="00000000">
      <w:pPr>
        <w:rPr>
          <w:rFonts w:hint="eastAsia"/>
        </w:rPr>
      </w:pPr>
      <w:r>
        <w:t>案例識別碼：</w:t>
      </w:r>
      <w:r>
        <w:t>XCASE-H27-L5</w:t>
      </w:r>
      <w:r>
        <w:t>｜小象單元：</w:t>
      </w:r>
      <w:r>
        <w:t>XIANG-U-27-06</w:t>
      </w:r>
      <w:r>
        <w:t>｜原事件：</w:t>
      </w:r>
      <w:r>
        <w:t xml:space="preserve">E27 </w:t>
      </w:r>
      <w:r>
        <w:t>蕭何在關中支援楚漢戰爭</w:t>
      </w:r>
    </w:p>
    <w:p w14:paraId="57C8208E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E27 </w:t>
      </w:r>
      <w:r>
        <w:t>蕭何在關中支援楚漢戰爭」作為閱讀例子，可說明「承認依賴也是責任的一部分」的一部分。對讀六五時，應另注意「拂經，居貞吉，不可涉大川」要求承認依賴及不可獨承大事，不能只論計畫或領導。本事件不必然涵蓋全部爻象，亦無證據顯示當事人按本爻行動。</w:t>
      </w:r>
    </w:p>
    <w:p w14:paraId="3395CCF7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「拂經，居貞吉，不可涉大川」要求承認依賴及不可獨承大事，不能只論計畫或領導。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14E4F05B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XCASE-H27-L5</w:t>
      </w:r>
      <w:r>
        <w:t xml:space="preserve">　｜　</w:t>
      </w:r>
      <w:r>
        <w:t>XIANG-U-27-06</w:t>
      </w:r>
      <w:r>
        <w:t xml:space="preserve">　｜　本輪適切性：</w:t>
      </w:r>
      <w:r>
        <w:t>B</w:t>
      </w:r>
    </w:p>
    <w:p w14:paraId="2DE5979F" w14:textId="77777777" w:rsidR="001170DD" w:rsidRDefault="00000000">
      <w:pPr>
        <w:rPr>
          <w:rFonts w:hint="eastAsia"/>
        </w:rPr>
      </w:pPr>
      <w:r>
        <w:t xml:space="preserve">XCASE-H27-L5  </w:t>
      </w:r>
      <w:r>
        <w:t>｜</w:t>
      </w:r>
      <w:r>
        <w:t xml:space="preserve">  XIANG-U-27-06  </w:t>
      </w:r>
      <w:r>
        <w:t>｜</w:t>
      </w:r>
      <w:r>
        <w:t xml:space="preserve">  B </w:t>
      </w:r>
      <w:r>
        <w:t>後設對照</w:t>
      </w:r>
    </w:p>
    <w:p w14:paraId="5BF669F4" w14:textId="77777777" w:rsidR="001170DD" w:rsidRDefault="00000000">
      <w:pPr>
        <w:pStyle w:val="31"/>
      </w:pPr>
      <w:r>
        <w:t>XCASE-H27-L6</w:t>
      </w:r>
      <w:r>
        <w:t>｜最終</w:t>
      </w:r>
      <w:r>
        <w:t>A</w:t>
      </w:r>
      <w:r>
        <w:t>級</w:t>
      </w:r>
    </w:p>
    <w:p w14:paraId="174BA284" w14:textId="77777777" w:rsidR="001170DD" w:rsidRDefault="00000000">
      <w:pPr>
        <w:pStyle w:val="4"/>
      </w:pPr>
      <w:r>
        <w:t>上九｜蕭何在關中支援楚漢戰爭</w:t>
      </w:r>
      <w:r>
        <w:t xml:space="preserve"> </w:t>
      </w:r>
      <w:r>
        <w:t>掌管供應的人責任重大</w:t>
      </w:r>
    </w:p>
    <w:p w14:paraId="4BA65282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XCASE-H27-L6</w:t>
      </w:r>
      <w:r>
        <w:t xml:space="preserve">　｜　</w:t>
      </w:r>
      <w:r>
        <w:t>XIANG-U-27-07</w:t>
      </w:r>
      <w:r>
        <w:t xml:space="preserve">　｜　本輪適切性：</w:t>
      </w:r>
      <w:r>
        <w:t>A</w:t>
      </w:r>
    </w:p>
    <w:p w14:paraId="46B813AD" w14:textId="77777777" w:rsidR="001170DD" w:rsidRDefault="00000000">
      <w:pPr>
        <w:rPr>
          <w:rFonts w:hint="eastAsia"/>
        </w:rPr>
      </w:pPr>
      <w:r>
        <w:t xml:space="preserve">XCASE-H27-L6  </w:t>
      </w:r>
      <w:r>
        <w:t>｜</w:t>
      </w:r>
      <w:r>
        <w:t xml:space="preserve">  XIANG-U-27-07  </w:t>
      </w:r>
      <w:r>
        <w:t>｜</w:t>
      </w:r>
      <w:r>
        <w:t xml:space="preserve">  B </w:t>
      </w:r>
      <w:r>
        <w:t>後設對照</w:t>
      </w:r>
    </w:p>
    <w:p w14:paraId="1ED7B482" w14:textId="77777777" w:rsidR="001170DD" w:rsidRDefault="00000000">
      <w:pPr>
        <w:pStyle w:val="21"/>
      </w:pPr>
      <w:r>
        <w:t>第</w:t>
      </w:r>
      <w:r>
        <w:t>28</w:t>
      </w:r>
      <w:r>
        <w:t>卦｜</w:t>
      </w:r>
      <w:r>
        <w:t>6</w:t>
      </w:r>
      <w:r>
        <w:t>爻</w:t>
      </w:r>
    </w:p>
    <w:p w14:paraId="54349ED7" w14:textId="77777777" w:rsidR="001170DD" w:rsidRDefault="00000000">
      <w:pPr>
        <w:pStyle w:val="31"/>
      </w:pPr>
      <w:r>
        <w:t>XCASE-H28-L1</w:t>
      </w:r>
      <w:r>
        <w:t>｜最終</w:t>
      </w:r>
      <w:r>
        <w:t>A</w:t>
      </w:r>
      <w:r>
        <w:t>級</w:t>
      </w:r>
    </w:p>
    <w:p w14:paraId="01BE801E" w14:textId="77777777" w:rsidR="001170DD" w:rsidRDefault="00000000">
      <w:pPr>
        <w:pStyle w:val="4"/>
      </w:pPr>
      <w:r>
        <w:t>初六｜藺相如出使秦國與完璧歸趙</w:t>
      </w:r>
      <w:r>
        <w:t xml:space="preserve"> </w:t>
      </w:r>
      <w:r>
        <w:t>重大交涉先做好細節</w:t>
      </w:r>
    </w:p>
    <w:p w14:paraId="0445A27E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XCASE-H28-L1</w:t>
      </w:r>
      <w:r>
        <w:t xml:space="preserve">　｜　</w:t>
      </w:r>
      <w:r>
        <w:t>XIANG-U-28-02</w:t>
      </w:r>
      <w:r>
        <w:t xml:space="preserve">　｜　本輪適切性：</w:t>
      </w:r>
      <w:r>
        <w:t>A</w:t>
      </w:r>
    </w:p>
    <w:p w14:paraId="7E7779F6" w14:textId="77777777" w:rsidR="001170DD" w:rsidRDefault="00000000">
      <w:pPr>
        <w:rPr>
          <w:rFonts w:hint="eastAsia"/>
        </w:rPr>
      </w:pPr>
      <w:r>
        <w:t xml:space="preserve">XCASE-H28-L1  </w:t>
      </w:r>
      <w:r>
        <w:t>｜</w:t>
      </w:r>
      <w:r>
        <w:t xml:space="preserve">  XIANG-U-28-02  </w:t>
      </w:r>
      <w:r>
        <w:t>｜</w:t>
      </w:r>
      <w:r>
        <w:t xml:space="preserve">  B </w:t>
      </w:r>
      <w:r>
        <w:t>後設對照</w:t>
      </w:r>
    </w:p>
    <w:p w14:paraId="488EE06C" w14:textId="77777777" w:rsidR="001170DD" w:rsidRDefault="00000000">
      <w:pPr>
        <w:pStyle w:val="31"/>
      </w:pPr>
      <w:r>
        <w:t>XCASE-H28-L2</w:t>
      </w:r>
      <w:r>
        <w:t>｜最終</w:t>
      </w:r>
      <w:r>
        <w:t>B</w:t>
      </w:r>
      <w:r>
        <w:t>級</w:t>
      </w:r>
    </w:p>
    <w:p w14:paraId="2C4468ED" w14:textId="77777777" w:rsidR="001170DD" w:rsidRDefault="00000000">
      <w:pPr>
        <w:pStyle w:val="4"/>
      </w:pPr>
      <w:r>
        <w:t>九二｜孫劉聯盟共同迎戰曹操</w:t>
      </w:r>
      <w:r>
        <w:t xml:space="preserve"> </w:t>
      </w:r>
      <w:r>
        <w:t>特殊合作能帶來新空間｜</w:t>
      </w:r>
      <w:r>
        <w:t>XCASE-H28-L2</w:t>
      </w:r>
      <w:r>
        <w:t>｜</w:t>
      </w:r>
      <w:r>
        <w:t>B→B</w:t>
      </w:r>
    </w:p>
    <w:p w14:paraId="577A0FD5" w14:textId="77777777" w:rsidR="001170DD" w:rsidRDefault="00000000">
      <w:pPr>
        <w:rPr>
          <w:rFonts w:hint="eastAsia"/>
        </w:rPr>
      </w:pPr>
      <w:r>
        <w:t>案例識別碼：</w:t>
      </w:r>
      <w:r>
        <w:t>XCASE-H28-L2</w:t>
      </w:r>
      <w:r>
        <w:t>｜小象單元：</w:t>
      </w:r>
      <w:r>
        <w:t>XIANG-U-28-03</w:t>
      </w:r>
      <w:r>
        <w:t>｜原事件：</w:t>
      </w:r>
      <w:r>
        <w:t xml:space="preserve">E13 </w:t>
      </w:r>
      <w:r>
        <w:t>孫劉聯盟共同迎戰曹操</w:t>
      </w:r>
    </w:p>
    <w:p w14:paraId="00BE4004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E13 </w:t>
      </w:r>
      <w:r>
        <w:t>孫劉聯盟共同迎戰曹操」作為閱讀例子，可說明「特殊合作能帶來新空間」的一部分。對讀九二時，應另注意「枯楊生稊、老夫得其女妻」是衰老與新生相接產生轉機，不能僅因改革或合作便認為相符。本事件不必然涵蓋全部爻象，亦無證據顯示當事人按本爻行動。</w:t>
      </w:r>
    </w:p>
    <w:p w14:paraId="1DAA8091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「枯楊生稊、老夫得其女妻」是衰老與新生相接產生轉機，不能僅因改革或合作便認為相符。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31130D79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XCASE-H28-L2</w:t>
      </w:r>
      <w:r>
        <w:t xml:space="preserve">　｜　</w:t>
      </w:r>
      <w:r>
        <w:t>XIANG-U-28-03</w:t>
      </w:r>
      <w:r>
        <w:t xml:space="preserve">　｜　本輪適切性：</w:t>
      </w:r>
      <w:r>
        <w:t>B</w:t>
      </w:r>
    </w:p>
    <w:p w14:paraId="42F8B549" w14:textId="77777777" w:rsidR="001170DD" w:rsidRDefault="00000000">
      <w:pPr>
        <w:rPr>
          <w:rFonts w:hint="eastAsia"/>
        </w:rPr>
      </w:pPr>
      <w:r>
        <w:t xml:space="preserve">XCASE-H28-L2  </w:t>
      </w:r>
      <w:r>
        <w:t>｜</w:t>
      </w:r>
      <w:r>
        <w:t xml:space="preserve">  XIANG-U-28-03  </w:t>
      </w:r>
      <w:r>
        <w:t>｜</w:t>
      </w:r>
      <w:r>
        <w:t xml:space="preserve">  B </w:t>
      </w:r>
      <w:r>
        <w:t>後設對照</w:t>
      </w:r>
    </w:p>
    <w:p w14:paraId="5A4F76F0" w14:textId="77777777" w:rsidR="001170DD" w:rsidRDefault="00000000">
      <w:pPr>
        <w:pStyle w:val="31"/>
      </w:pPr>
      <w:r>
        <w:t>XCASE-H28-L3</w:t>
      </w:r>
      <w:r>
        <w:t>｜最終</w:t>
      </w:r>
      <w:r>
        <w:t>A</w:t>
      </w:r>
      <w:r>
        <w:t>級</w:t>
      </w:r>
    </w:p>
    <w:p w14:paraId="3592CD60" w14:textId="77777777" w:rsidR="001170DD" w:rsidRDefault="00000000">
      <w:pPr>
        <w:pStyle w:val="4"/>
      </w:pPr>
      <w:r>
        <w:t>九三｜甲午戰爭揭露清朝軍事體制弱點</w:t>
      </w:r>
      <w:r>
        <w:t xml:space="preserve"> </w:t>
      </w:r>
      <w:r>
        <w:t>負擔超過支撐能力會垮下</w:t>
      </w:r>
    </w:p>
    <w:p w14:paraId="5BDD9CD6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XCASE-H28-L3</w:t>
      </w:r>
      <w:r>
        <w:t xml:space="preserve">　｜　</w:t>
      </w:r>
      <w:r>
        <w:t>XIANG-U-28-04</w:t>
      </w:r>
      <w:r>
        <w:t xml:space="preserve">　｜　本輪適切性：</w:t>
      </w:r>
      <w:r>
        <w:t>A</w:t>
      </w:r>
    </w:p>
    <w:p w14:paraId="5FD6AA16" w14:textId="77777777" w:rsidR="001170DD" w:rsidRDefault="00000000">
      <w:pPr>
        <w:rPr>
          <w:rFonts w:hint="eastAsia"/>
        </w:rPr>
      </w:pPr>
      <w:r>
        <w:t xml:space="preserve">XCASE-H28-L3  </w:t>
      </w:r>
      <w:r>
        <w:t>｜</w:t>
      </w:r>
      <w:r>
        <w:t xml:space="preserve">  XIANG-U-28-04  </w:t>
      </w:r>
      <w:r>
        <w:t>｜</w:t>
      </w:r>
      <w:r>
        <w:t xml:space="preserve">  B </w:t>
      </w:r>
      <w:r>
        <w:t>後設對照</w:t>
      </w:r>
    </w:p>
    <w:p w14:paraId="494800DB" w14:textId="77777777" w:rsidR="001170DD" w:rsidRDefault="00000000">
      <w:pPr>
        <w:pStyle w:val="31"/>
      </w:pPr>
      <w:r>
        <w:t>XCASE-H28-L4</w:t>
      </w:r>
      <w:r>
        <w:t>｜最終</w:t>
      </w:r>
      <w:r>
        <w:t>B</w:t>
      </w:r>
      <w:r>
        <w:t>級</w:t>
      </w:r>
    </w:p>
    <w:p w14:paraId="6A55BCDB" w14:textId="77777777" w:rsidR="001170DD" w:rsidRDefault="00000000">
      <w:pPr>
        <w:pStyle w:val="4"/>
      </w:pPr>
      <w:r>
        <w:t>九四｜蕭何在關中支援楚漢戰爭</w:t>
      </w:r>
      <w:r>
        <w:t xml:space="preserve"> </w:t>
      </w:r>
      <w:r>
        <w:t>先把主要支撐穩住｜</w:t>
      </w:r>
      <w:r>
        <w:t>XCASE-H28-L4</w:t>
      </w:r>
      <w:r>
        <w:t>｜</w:t>
      </w:r>
      <w:r>
        <w:t>B→B</w:t>
      </w:r>
    </w:p>
    <w:p w14:paraId="763AFB97" w14:textId="77777777" w:rsidR="001170DD" w:rsidRDefault="00000000">
      <w:pPr>
        <w:rPr>
          <w:rFonts w:hint="eastAsia"/>
        </w:rPr>
      </w:pPr>
      <w:r>
        <w:t>案例識別碼：</w:t>
      </w:r>
      <w:r>
        <w:t>XCASE-H28-L4</w:t>
      </w:r>
      <w:r>
        <w:t>｜小象單元：</w:t>
      </w:r>
      <w:r>
        <w:t>XIANG-U-28-05</w:t>
      </w:r>
      <w:r>
        <w:t>｜原事件：</w:t>
      </w:r>
      <w:r>
        <w:t xml:space="preserve">E27 </w:t>
      </w:r>
      <w:r>
        <w:t>蕭何在關中支援楚漢戰爭</w:t>
      </w:r>
    </w:p>
    <w:p w14:paraId="4FD2CE7C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E27 </w:t>
      </w:r>
      <w:r>
        <w:t>蕭何在關中支援楚漢戰爭」作為閱讀例子，可說明「先把主要支撐穩住」的一部分。對讀九四時，應另注意「棟隆之吉，不橈乎下也」要求關鍵支柱實際加固，純粹行政整頓類比有限。本事件不必然涵蓋全部爻象，亦無證據顯示當事人按本爻行動。</w:t>
      </w:r>
    </w:p>
    <w:p w14:paraId="654843FC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「棟隆之吉，不橈乎下也」要求關鍵支柱實際加固，純粹行政整頓類比有限。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20650BB1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XCASE-H28-L4</w:t>
      </w:r>
      <w:r>
        <w:t xml:space="preserve">　｜　</w:t>
      </w:r>
      <w:r>
        <w:t>XIANG-U-28-05</w:t>
      </w:r>
      <w:r>
        <w:t xml:space="preserve">　｜　本輪適切性：</w:t>
      </w:r>
      <w:r>
        <w:t>B</w:t>
      </w:r>
    </w:p>
    <w:p w14:paraId="5F7E436A" w14:textId="77777777" w:rsidR="001170DD" w:rsidRDefault="00000000">
      <w:pPr>
        <w:rPr>
          <w:rFonts w:hint="eastAsia"/>
        </w:rPr>
      </w:pPr>
      <w:r>
        <w:t xml:space="preserve">XCASE-H28-L4  </w:t>
      </w:r>
      <w:r>
        <w:t>｜</w:t>
      </w:r>
      <w:r>
        <w:t xml:space="preserve">  XIANG-U-28-05  </w:t>
      </w:r>
      <w:r>
        <w:t>｜</w:t>
      </w:r>
      <w:r>
        <w:t xml:space="preserve">  B </w:t>
      </w:r>
      <w:r>
        <w:t>後設對照</w:t>
      </w:r>
    </w:p>
    <w:p w14:paraId="09ED299B" w14:textId="77777777" w:rsidR="001170DD" w:rsidRDefault="00000000">
      <w:pPr>
        <w:pStyle w:val="31"/>
      </w:pPr>
      <w:r>
        <w:t>XCASE-H28-L5</w:t>
      </w:r>
      <w:r>
        <w:t>｜最終</w:t>
      </w:r>
      <w:r>
        <w:t>B</w:t>
      </w:r>
      <w:r>
        <w:t>級</w:t>
      </w:r>
    </w:p>
    <w:p w14:paraId="6A61C898" w14:textId="77777777" w:rsidR="001170DD" w:rsidRDefault="00000000">
      <w:pPr>
        <w:pStyle w:val="4"/>
      </w:pPr>
      <w:r>
        <w:t>九五｜清末預備立憲的步驟與信用困境</w:t>
      </w:r>
      <w:r>
        <w:t xml:space="preserve"> </w:t>
      </w:r>
      <w:r>
        <w:t>表面更新未必能持續｜</w:t>
      </w:r>
      <w:r>
        <w:t>XCASE-H28-L5</w:t>
      </w:r>
      <w:r>
        <w:t>｜</w:t>
      </w:r>
      <w:r>
        <w:t>B→B</w:t>
      </w:r>
    </w:p>
    <w:p w14:paraId="44594C48" w14:textId="77777777" w:rsidR="001170DD" w:rsidRDefault="00000000">
      <w:pPr>
        <w:rPr>
          <w:rFonts w:hint="eastAsia"/>
        </w:rPr>
      </w:pPr>
      <w:r>
        <w:t>案例識別碼：</w:t>
      </w:r>
      <w:r>
        <w:t>XCASE-H28-L5</w:t>
      </w:r>
      <w:r>
        <w:t>｜小象單元：</w:t>
      </w:r>
      <w:r>
        <w:t>XIANG-U-28-06</w:t>
      </w:r>
      <w:r>
        <w:t>｜原事件：</w:t>
      </w:r>
      <w:r>
        <w:t xml:space="preserve">E53 </w:t>
      </w:r>
      <w:r>
        <w:t>清末預備立憲的步驟與信用困境</w:t>
      </w:r>
    </w:p>
    <w:p w14:paraId="30D03090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E53 </w:t>
      </w:r>
      <w:r>
        <w:t>清末預備立憲的步驟與信用困境」作為閱讀例子，可說明「表面更新未必能持續」的一部分。對讀九五時，應另注意「枯楊生華、老婦得其士夫」是表面短暫回春而不持久，應有短期改善與長期限制兩個階段。本事件不必然涵蓋全部爻象，亦無證據顯示當事人按本爻行動。</w:t>
      </w:r>
    </w:p>
    <w:p w14:paraId="3DE3C5F3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「枯楊生華、老婦得其士夫」是表面短暫回春而不持久，應有短期改善與長期限制兩個階段。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662DD99C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XCASE-H28-L5</w:t>
      </w:r>
      <w:r>
        <w:t xml:space="preserve">　｜　</w:t>
      </w:r>
      <w:r>
        <w:t>XIANG-U-28-06</w:t>
      </w:r>
      <w:r>
        <w:t xml:space="preserve">　｜　本輪適切性：</w:t>
      </w:r>
      <w:r>
        <w:t>B</w:t>
      </w:r>
    </w:p>
    <w:p w14:paraId="080229D1" w14:textId="77777777" w:rsidR="001170DD" w:rsidRDefault="00000000">
      <w:pPr>
        <w:rPr>
          <w:rFonts w:hint="eastAsia"/>
        </w:rPr>
      </w:pPr>
      <w:r>
        <w:t xml:space="preserve">XCASE-H28-L5  </w:t>
      </w:r>
      <w:r>
        <w:t>｜</w:t>
      </w:r>
      <w:r>
        <w:t xml:space="preserve">  XIANG-U-28-06  </w:t>
      </w:r>
      <w:r>
        <w:t>｜</w:t>
      </w:r>
      <w:r>
        <w:t xml:space="preserve">  B </w:t>
      </w:r>
      <w:r>
        <w:t>後設對照</w:t>
      </w:r>
    </w:p>
    <w:p w14:paraId="560AD8DE" w14:textId="77777777" w:rsidR="001170DD" w:rsidRDefault="00000000">
      <w:pPr>
        <w:pStyle w:val="31"/>
      </w:pPr>
      <w:r>
        <w:t>XCASE-H28-L6</w:t>
      </w:r>
      <w:r>
        <w:t>｜最終</w:t>
      </w:r>
      <w:r>
        <w:t>B</w:t>
      </w:r>
      <w:r>
        <w:t>級</w:t>
      </w:r>
    </w:p>
    <w:p w14:paraId="792EA159" w14:textId="77777777" w:rsidR="001170DD" w:rsidRDefault="00000000">
      <w:pPr>
        <w:pStyle w:val="4"/>
      </w:pPr>
      <w:r>
        <w:t>上六｜紅軍渡湘江時承受重大損失</w:t>
      </w:r>
      <w:r>
        <w:t xml:space="preserve"> </w:t>
      </w:r>
      <w:r>
        <w:t>承擔大任也可能付出沉重代價｜</w:t>
      </w:r>
      <w:r>
        <w:t>XCASE-H28-L6</w:t>
      </w:r>
      <w:r>
        <w:t>｜</w:t>
      </w:r>
      <w:r>
        <w:t>B→B</w:t>
      </w:r>
    </w:p>
    <w:p w14:paraId="0CF0D855" w14:textId="77777777" w:rsidR="001170DD" w:rsidRDefault="00000000">
      <w:pPr>
        <w:rPr>
          <w:rFonts w:hint="eastAsia"/>
        </w:rPr>
      </w:pPr>
      <w:r>
        <w:t>案例識別碼：</w:t>
      </w:r>
      <w:r>
        <w:t>XCASE-H28-L6</w:t>
      </w:r>
      <w:r>
        <w:t>｜小象單元：</w:t>
      </w:r>
      <w:r>
        <w:t>XIANG-U-28-07</w:t>
      </w:r>
      <w:r>
        <w:t>｜原事件：</w:t>
      </w:r>
      <w:r>
        <w:t xml:space="preserve">E29 </w:t>
      </w:r>
      <w:r>
        <w:t>紅軍渡湘江時承受重大損失</w:t>
      </w:r>
    </w:p>
    <w:p w14:paraId="0EA7F83E" w14:textId="77777777" w:rsidR="001170DD" w:rsidRDefault="00000000">
      <w:pPr>
        <w:rPr>
          <w:rFonts w:hint="eastAsia"/>
        </w:rPr>
      </w:pPr>
      <w:r>
        <w:t>本次確定採用的局部修訂對照：原稿以「</w:t>
      </w:r>
      <w:r>
        <w:t xml:space="preserve">E29 </w:t>
      </w:r>
      <w:r>
        <w:t>紅軍渡湘江時承受重大損失」作為閱讀例子，可說明「承擔大任也可能付出沉重代價」的一部分。對讀上六時，應另注意「過涉滅頂，凶，無咎」強調明知危難仍承擔、結果凶而道義未必有咎，不能把受害等同盡責。本事件不必然涵蓋全部爻象，亦無證據顯示當事人按本爻行動。</w:t>
      </w:r>
    </w:p>
    <w:p w14:paraId="5CEB2150" w14:textId="77777777" w:rsidR="001170DD" w:rsidRDefault="00000000">
      <w:pPr>
        <w:rPr>
          <w:rFonts w:hint="eastAsia"/>
        </w:rPr>
      </w:pPr>
      <w:r>
        <w:rPr>
          <w:b/>
        </w:rPr>
        <w:t>一次複查意見：原事件可對照一項重要意義，但尚未同時呈現爻辭的特定條件或全部小象意象；不宜推為完全一致。</w:t>
      </w:r>
      <w:r>
        <w:rPr>
          <w:b/>
        </w:rPr>
        <w:t xml:space="preserve"> </w:t>
      </w:r>
      <w:r>
        <w:rPr>
          <w:b/>
        </w:rPr>
        <w:t>「過涉滅頂，凶，無咎」強調明知危難仍承擔、結果凶而道義未必有咎，不能把受害等同盡責。</w:t>
      </w:r>
      <w:r>
        <w:rPr>
          <w:b/>
        </w:rPr>
        <w:t xml:space="preserve"> </w:t>
      </w:r>
      <w:r>
        <w:rPr>
          <w:b/>
        </w:rPr>
        <w:t>本案保留既有事件正文和來源；修訂只限對照、解讀邊界及必要措辭，不杜撰對話、因果或年代。複查</w:t>
      </w:r>
      <w:r>
        <w:rPr>
          <w:b/>
        </w:rPr>
        <w:t>B</w:t>
      </w:r>
      <w:r>
        <w:rPr>
          <w:b/>
        </w:rPr>
        <w:t>級，停止進一步反覆修訂。</w:t>
      </w:r>
    </w:p>
    <w:p w14:paraId="4369DC25" w14:textId="77777777" w:rsidR="001170DD" w:rsidRDefault="00000000">
      <w:pPr>
        <w:rPr>
          <w:rFonts w:hint="eastAsia"/>
        </w:rPr>
      </w:pPr>
      <w:r>
        <w:t xml:space="preserve">案例識別碼　</w:t>
      </w:r>
      <w:r>
        <w:t>XCASE-H28-L6</w:t>
      </w:r>
      <w:r>
        <w:t xml:space="preserve">　｜　</w:t>
      </w:r>
      <w:r>
        <w:t>XIANG-U-28-07</w:t>
      </w:r>
      <w:r>
        <w:t xml:space="preserve">　｜　本輪適切性：</w:t>
      </w:r>
      <w:r>
        <w:t>B</w:t>
      </w:r>
    </w:p>
    <w:p w14:paraId="4F2F485D" w14:textId="77777777" w:rsidR="001170DD" w:rsidRDefault="00000000">
      <w:pPr>
        <w:rPr>
          <w:rFonts w:hint="eastAsia"/>
        </w:rPr>
      </w:pPr>
      <w:r>
        <w:t xml:space="preserve">XCASE-H28-L6  </w:t>
      </w:r>
      <w:r>
        <w:t>｜</w:t>
      </w:r>
      <w:r>
        <w:t xml:space="preserve">  XIANG-U-28-07  </w:t>
      </w:r>
      <w:r>
        <w:t>｜</w:t>
      </w:r>
      <w:r>
        <w:t xml:space="preserve">  B </w:t>
      </w:r>
      <w:r>
        <w:t>後設對照</w:t>
      </w:r>
    </w:p>
    <w:p w14:paraId="63F7F837" w14:textId="77777777" w:rsidR="001170DD" w:rsidRDefault="00000000">
      <w:pPr>
        <w:pStyle w:val="21"/>
      </w:pPr>
      <w:r>
        <w:t>第</w:t>
      </w:r>
      <w:r>
        <w:t>29</w:t>
      </w:r>
      <w:r>
        <w:t>卦｜</w:t>
      </w:r>
      <w:r>
        <w:t>6</w:t>
      </w:r>
      <w:r>
        <w:t>爻</w:t>
      </w:r>
    </w:p>
    <w:p w14:paraId="3AFA4D6B" w14:textId="77777777" w:rsidR="001170DD" w:rsidRDefault="00000000">
      <w:pPr>
        <w:pStyle w:val="31"/>
      </w:pPr>
      <w:r>
        <w:t>XCASE-H29-L1</w:t>
      </w:r>
      <w:r>
        <w:t>｜最終</w:t>
      </w:r>
      <w:r>
        <w:t>A</w:t>
      </w:r>
      <w:r>
        <w:t>級</w:t>
      </w:r>
    </w:p>
    <w:p w14:paraId="2F78C9E1" w14:textId="77777777" w:rsidR="001170DD" w:rsidRDefault="00000000">
      <w:pPr>
        <w:pStyle w:val="4"/>
      </w:pPr>
      <w:r>
        <w:t>初六｜土木之變暴露出征安排的脆弱</w:t>
      </w:r>
      <w:r>
        <w:t xml:space="preserve"> </w:t>
      </w:r>
      <w:r>
        <w:t>失去方向會越陷越深｜適切性</w:t>
      </w:r>
      <w:r>
        <w:t xml:space="preserve"> A</w:t>
      </w:r>
    </w:p>
    <w:p w14:paraId="47E5859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XCASE-H29-L1</w:t>
      </w:r>
      <w:r>
        <w:t xml:space="preserve">　原稿證據標示：</w:t>
      </w:r>
      <w:r>
        <w:t xml:space="preserve">XCASE-H29-L1  </w:t>
      </w:r>
      <w:r>
        <w:t>｜</w:t>
      </w:r>
      <w:r>
        <w:t xml:space="preserve">  XIANG-U-29-02  </w:t>
      </w:r>
      <w:r>
        <w:t>｜</w:t>
      </w:r>
      <w:r>
        <w:t xml:space="preserve">  B </w:t>
      </w:r>
      <w:r>
        <w:t>後設對照</w:t>
      </w:r>
    </w:p>
    <w:p w14:paraId="4B41FACB" w14:textId="77777777" w:rsidR="001170DD" w:rsidRDefault="00000000">
      <w:pPr>
        <w:rPr>
          <w:rFonts w:hint="eastAsia"/>
        </w:rPr>
      </w:pPr>
      <w:r>
        <w:t>《小象》原文：習坎入坎，失道凶也。</w:t>
      </w:r>
    </w:p>
    <w:p w14:paraId="3D3F25E6" w14:textId="77777777" w:rsidR="001170DD" w:rsidRDefault="00000000">
      <w:pPr>
        <w:rPr>
          <w:rFonts w:hint="eastAsia"/>
        </w:rPr>
      </w:pPr>
      <w:r>
        <w:t>既有譯文：「習坎入坎」《象傳》解釋：已經偏離正道，所以有凶險。</w:t>
      </w:r>
    </w:p>
    <w:p w14:paraId="3A9DAE77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4E3AD0C3" w14:textId="77777777" w:rsidR="001170DD" w:rsidRDefault="00000000">
      <w:pPr>
        <w:rPr>
          <w:rFonts w:hint="eastAsia"/>
        </w:rPr>
      </w:pPr>
      <w:r>
        <w:t>原始逐爻歷史對照：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中的出征與退卻困境，可對照錯誤累積的危險；不能只以運氣不好解釋補給、指揮與敵情問題。《小象》寫「習坎入坎，失道凶也。」；本條聚焦「失去方向會越陷越深」。</w:t>
      </w:r>
    </w:p>
    <w:p w14:paraId="4167B842" w14:textId="77777777" w:rsidR="001170DD" w:rsidRDefault="00000000">
      <w:pPr>
        <w:rPr>
          <w:rFonts w:hint="eastAsia"/>
        </w:rPr>
      </w:pPr>
      <w:r>
        <w:t>第一輪審查：原事件的具體處境與「習坎入坎」所表達的主要情勢相近；仍不得推論當事人援引此爻。</w:t>
      </w:r>
    </w:p>
    <w:p w14:paraId="431499A3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0856DE01" w14:textId="77777777" w:rsidR="001170DD" w:rsidRDefault="00000000">
      <w:pPr>
        <w:pStyle w:val="31"/>
      </w:pPr>
      <w:r>
        <w:t>XCASE-H29-L2</w:t>
      </w:r>
      <w:r>
        <w:t>｜最終</w:t>
      </w:r>
      <w:r>
        <w:t>B</w:t>
      </w:r>
      <w:r>
        <w:t>級</w:t>
      </w:r>
    </w:p>
    <w:p w14:paraId="078F9366" w14:textId="77777777" w:rsidR="001170DD" w:rsidRDefault="00000000">
      <w:pPr>
        <w:pStyle w:val="4"/>
      </w:pPr>
      <w:r>
        <w:t>九二｜紅軍渡湘江時承受重大損失</w:t>
      </w:r>
      <w:r>
        <w:t xml:space="preserve"> </w:t>
      </w:r>
      <w:r>
        <w:t>先取得有限的脫困空間</w:t>
      </w:r>
    </w:p>
    <w:p w14:paraId="2A166B06" w14:textId="77777777" w:rsidR="001170DD" w:rsidRDefault="00000000">
      <w:pPr>
        <w:rPr>
          <w:rFonts w:hint="eastAsia"/>
        </w:rPr>
      </w:pPr>
      <w:r>
        <w:rPr>
          <w:b/>
        </w:rPr>
        <w:t>三、</w:t>
      </w:r>
      <w:r>
        <w:rPr>
          <w:b/>
        </w:rPr>
        <w:t>50</w:t>
      </w:r>
      <w:r>
        <w:rPr>
          <w:b/>
        </w:rPr>
        <w:t>篇</w:t>
      </w:r>
      <w:r>
        <w:rPr>
          <w:b/>
        </w:rPr>
        <w:t>B</w:t>
      </w:r>
      <w:r>
        <w:rPr>
          <w:b/>
        </w:rPr>
        <w:t>級局部修訂與一次複查</w:t>
      </w:r>
    </w:p>
    <w:p w14:paraId="39149D25" w14:textId="77777777" w:rsidR="001170DD" w:rsidRDefault="00000000">
      <w:pPr>
        <w:rPr>
          <w:rFonts w:hint="eastAsia"/>
        </w:rPr>
      </w:pPr>
      <w:r>
        <w:t>XCASE-H29-L2</w:t>
      </w:r>
      <w:r>
        <w:t>｜</w:t>
      </w:r>
      <w:r>
        <w:t xml:space="preserve">29 </w:t>
      </w:r>
      <w:r>
        <w:t>坎</w:t>
      </w:r>
      <w:r>
        <w:t xml:space="preserve"> </w:t>
      </w:r>
      <w:r>
        <w:t>第</w:t>
      </w:r>
      <w:r>
        <w:t>2</w:t>
      </w:r>
      <w:r>
        <w:t>爻｜</w:t>
      </w:r>
      <w:r>
        <w:t>B→B</w:t>
      </w:r>
    </w:p>
    <w:p w14:paraId="66DD77B8" w14:textId="77777777" w:rsidR="001170DD" w:rsidRDefault="00000000">
      <w:pPr>
        <w:rPr>
          <w:rFonts w:hint="eastAsia"/>
        </w:rPr>
      </w:pPr>
      <w:r>
        <w:t>原稿案例：</w:t>
      </w:r>
      <w:r>
        <w:t xml:space="preserve">E29 </w:t>
      </w:r>
      <w:r>
        <w:t>紅軍渡湘江時承受重大損失</w:t>
      </w:r>
      <w:r>
        <w:t xml:space="preserve">  </w:t>
      </w:r>
      <w:r>
        <w:t>中央紅軍在長征初期轉移至湘江一帶，前方有攔截，後方又有追擊。渡江要讓不同部隊依序通過，也要處理行軍攜帶的物資與隨隊人員；河道成為軍事行動必須跨過的實際阻礙。</w:t>
      </w:r>
      <w:r>
        <w:t xml:space="preserve">  </w:t>
      </w:r>
      <w:r>
        <w:t>中央紅軍長征途中在湘江地區遭到攔截，渡江付出重大人員與組織損失。相關研究討論了行軍負擔、路線與</w:t>
      </w:r>
    </w:p>
    <w:p w14:paraId="5946C188" w14:textId="77777777" w:rsidR="001170DD" w:rsidRDefault="00000000">
      <w:pPr>
        <w:rPr>
          <w:rFonts w:hint="eastAsia"/>
        </w:rPr>
      </w:pPr>
      <w:r>
        <w:t>一次修訂逐爻對照：本爻重點為「求小得」。紅軍渡湘江時承受重大損失：中央紅軍長征途中在湘江地區遭到攔截，渡江付出重大人員與組織損失。相關研究討論了行軍負擔、路線與指揮問題，也提醒不同統計口徑下的減員數字不能直接混為一談。中央紅軍在長征初期轉移至湘江一帶，前方有攔截，後方又有追擊。湘江戰役後隊伍雖突破封鎖，仍面臨嚴峻處境；可對照局部達成目標不等於已脫離整體危險。本條聚焦「先取得有限的脫困空間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A7B69A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3B901C8E" w14:textId="77777777" w:rsidR="001170DD" w:rsidRDefault="00000000">
      <w:pPr>
        <w:rPr>
          <w:rFonts w:hint="eastAsia"/>
        </w:rPr>
      </w:pPr>
      <w:r>
        <w:t xml:space="preserve">29 </w:t>
      </w:r>
      <w:r>
        <w:t>坎</w:t>
      </w:r>
      <w:r>
        <w:t xml:space="preserve"> </w:t>
      </w:r>
      <w:r>
        <w:t>第</w:t>
      </w:r>
      <w:r>
        <w:t>2</w:t>
      </w:r>
      <w:r>
        <w:t>爻｜九二｜先取得有限的脫困空間｜適切性</w:t>
      </w:r>
      <w:r>
        <w:t xml:space="preserve"> B</w:t>
      </w:r>
    </w:p>
    <w:p w14:paraId="22A44FF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XCASE-H29-L2</w:t>
      </w:r>
      <w:r>
        <w:t xml:space="preserve">　原稿證據標示：</w:t>
      </w:r>
      <w:r>
        <w:t xml:space="preserve">XCASE-H29-L2  </w:t>
      </w:r>
      <w:r>
        <w:t>｜</w:t>
      </w:r>
      <w:r>
        <w:t xml:space="preserve">  XIANG-U-29-03  </w:t>
      </w:r>
      <w:r>
        <w:t>｜</w:t>
      </w:r>
      <w:r>
        <w:t xml:space="preserve">  B </w:t>
      </w:r>
      <w:r>
        <w:t>後設對照</w:t>
      </w:r>
    </w:p>
    <w:p w14:paraId="149CDBE0" w14:textId="77777777" w:rsidR="001170DD" w:rsidRDefault="00000000">
      <w:pPr>
        <w:rPr>
          <w:rFonts w:hint="eastAsia"/>
        </w:rPr>
      </w:pPr>
      <w:r>
        <w:t>《小象》原文：求小得，未出中也。</w:t>
      </w:r>
    </w:p>
    <w:p w14:paraId="60ABE0BD" w14:textId="77777777" w:rsidR="001170DD" w:rsidRDefault="00000000">
      <w:pPr>
        <w:rPr>
          <w:rFonts w:hint="eastAsia"/>
        </w:rPr>
      </w:pPr>
      <w:r>
        <w:t>既有譯文：「身處險中，只能求得小收穫。」《象傳》解釋：尚未真正脫離危險的中心。</w:t>
      </w:r>
    </w:p>
    <w:p w14:paraId="3CD98DA0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E29 </w:t>
      </w:r>
      <w:r>
        <w:t>紅軍渡湘江時承受重大損失</w:t>
      </w:r>
      <w:r>
        <w:br/>
      </w:r>
      <w:r>
        <w:br/>
      </w:r>
      <w:r>
        <w:t>中央紅軍在長征初期轉移至湘江一帶，前方有攔截，後方又有追擊。渡江要讓不同部隊依序通過，也要處理行軍攜帶的物資與隨隊人員；河道成為軍事行動必須跨過的實際阻礙。</w:t>
      </w:r>
      <w:r>
        <w:br/>
      </w:r>
      <w:r>
        <w:br/>
      </w:r>
      <w:r>
        <w:t>中央紅軍長征途中在湘江地區遭到攔截，渡江付出重大人員與組織損失。相關研究討論了行軍負擔、路線與指揮問題，也提醒不同統計口徑下的減員數字不能直接混為一談。</w:t>
      </w:r>
      <w:r>
        <w:br/>
      </w:r>
      <w:r>
        <w:br/>
      </w:r>
      <w:r>
        <w:t>湘江戰事使部隊付出重大傷亡及組織損失。渡過河的部分人員繼續行動，部隊也逐步檢討早期行軍與指揮。不同材料對損失使用的起訖時間、統計對象不盡相同，不能將長征初期的全部減員都算作湘江一役。這場戰事有實際渡口與人員代價，不需把犧牲寫成漂亮的抽象語句。</w:t>
      </w:r>
      <w:r>
        <w:br/>
      </w:r>
      <w:r>
        <w:br/>
      </w:r>
      <w:r>
        <w:t>軍隊不只要渡過湘江，還要讓後續隊伍有通路；一些單位為掩護他人付出重大代價。渡江後能繼續行軍，並不表示先前死傷可以省略。對不同口徑的數字，應把估算範圍和出處一起保存。</w:t>
      </w:r>
    </w:p>
    <w:p w14:paraId="011AFA3C" w14:textId="77777777" w:rsidR="001170DD" w:rsidRDefault="00000000">
      <w:pPr>
        <w:rPr>
          <w:rFonts w:hint="eastAsia"/>
        </w:rPr>
      </w:pPr>
      <w:r>
        <w:t>原始逐爻歷史對照：紅軍渡湘江時承受重大損失：中央紅軍長征途中在湘江地區遭到攔截，渡江付出重大人員與組織損失。相關研究討論了行軍負擔、路線與指揮問題，也提醒不同統計口徑下的減員數字不能直接混為一談。中央紅軍在長征初期轉移至湘江一帶，前方有攔截，後方又有追擊。湘江戰役後隊伍雖突破封鎖，仍面臨嚴峻處境；可對照局部達成目標不等於已脫離整體危險。《小象》寫「求小得，未出中也。」；本條聚焦「先取得有限的脫困空間」。</w:t>
      </w:r>
    </w:p>
    <w:p w14:paraId="02FE91BD" w14:textId="77777777" w:rsidR="001170DD" w:rsidRDefault="00000000">
      <w:pPr>
        <w:rPr>
          <w:rFonts w:hint="eastAsia"/>
        </w:rPr>
      </w:pPr>
      <w:r>
        <w:t>第一輪審查：可用此事件說明「求小得」的部分意義，但故事並未呈現全部爻象或結果，保留類比限制。</w:t>
      </w:r>
    </w:p>
    <w:p w14:paraId="7B29AD24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求小得。紅軍渡湘江時承受重大損失：中央紅軍長征途中在湘江地區遭到攔截，渡江付出重大人員與組織損失。此為現代讀者的後設對照，不代表歷史人物依《小象》作決策；其餘爻象不得由案例結果反推。</w:t>
      </w:r>
    </w:p>
    <w:p w14:paraId="08E42D3C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34A8185C" w14:textId="77777777" w:rsidR="001170DD" w:rsidRDefault="00000000">
      <w:pPr>
        <w:pStyle w:val="31"/>
      </w:pPr>
      <w:r>
        <w:t>XCASE-H29-L3</w:t>
      </w:r>
      <w:r>
        <w:t>｜最終</w:t>
      </w:r>
      <w:r>
        <w:t>A</w:t>
      </w:r>
      <w:r>
        <w:t>級</w:t>
      </w:r>
    </w:p>
    <w:p w14:paraId="2FBB58CA" w14:textId="77777777" w:rsidR="001170DD" w:rsidRDefault="00000000">
      <w:pPr>
        <w:pStyle w:val="4"/>
      </w:pPr>
      <w:r>
        <w:t>六三｜苻堅南征在淝水遭到挫敗</w:t>
      </w:r>
      <w:r>
        <w:t xml:space="preserve"> </w:t>
      </w:r>
      <w:r>
        <w:t>進退都難時要重估方案｜適切性</w:t>
      </w:r>
      <w:r>
        <w:t xml:space="preserve"> A</w:t>
      </w:r>
    </w:p>
    <w:p w14:paraId="414A0F4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XCASE-H29-L3</w:t>
      </w:r>
      <w:r>
        <w:t xml:space="preserve">　原稿證據標示：</w:t>
      </w:r>
      <w:r>
        <w:t xml:space="preserve">XCASE-H29-L3  </w:t>
      </w:r>
      <w:r>
        <w:t>｜</w:t>
      </w:r>
      <w:r>
        <w:t xml:space="preserve">  XIANG-U-29-04  </w:t>
      </w:r>
      <w:r>
        <w:t>｜</w:t>
      </w:r>
      <w:r>
        <w:t xml:space="preserve">  B </w:t>
      </w:r>
      <w:r>
        <w:t>後設對照</w:t>
      </w:r>
    </w:p>
    <w:p w14:paraId="51390516" w14:textId="77777777" w:rsidR="001170DD" w:rsidRDefault="00000000">
      <w:pPr>
        <w:rPr>
          <w:rFonts w:hint="eastAsia"/>
        </w:rPr>
      </w:pPr>
      <w:r>
        <w:t>《小象》原文：來之坎坎，終无功也。</w:t>
      </w:r>
    </w:p>
    <w:p w14:paraId="13850538" w14:textId="77777777" w:rsidR="001170DD" w:rsidRDefault="00000000">
      <w:pPr>
        <w:rPr>
          <w:rFonts w:hint="eastAsia"/>
        </w:rPr>
      </w:pPr>
      <w:r>
        <w:t>既有譯文：「來去都遇險，危險逼近，又落入深坑，不可行動。」《象傳》解釋：終無功。</w:t>
      </w:r>
    </w:p>
    <w:p w14:paraId="71260238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5A30061E" w14:textId="77777777" w:rsidR="001170DD" w:rsidRDefault="00000000">
      <w:pPr>
        <w:rPr>
          <w:rFonts w:hint="eastAsia"/>
        </w:rPr>
      </w:pPr>
      <w:r>
        <w:t>原始逐爻歷史對照：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淝水戰局崩解，可作行動選擇陷入相互牽制的反例；不把歷史戰術逐步對應成卦象的必然展開。《小象》寫「來之坎坎，終无功也。」；本條聚焦「進退都難時要重估方案」。</w:t>
      </w:r>
    </w:p>
    <w:p w14:paraId="7F679CC3" w14:textId="77777777" w:rsidR="001170DD" w:rsidRDefault="00000000">
      <w:pPr>
        <w:rPr>
          <w:rFonts w:hint="eastAsia"/>
        </w:rPr>
      </w:pPr>
      <w:r>
        <w:t>第一輪審查：原事件的具體處境與「來之坎坎」所表達的主要情勢相近；仍不得推論當事人援引此爻。</w:t>
      </w:r>
    </w:p>
    <w:p w14:paraId="44F5EC4F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29777C20" w14:textId="77777777" w:rsidR="001170DD" w:rsidRDefault="00000000">
      <w:pPr>
        <w:pStyle w:val="31"/>
      </w:pPr>
      <w:r>
        <w:t>XCASE-H29-L4</w:t>
      </w:r>
      <w:r>
        <w:t>｜最終</w:t>
      </w:r>
      <w:r>
        <w:t>A</w:t>
      </w:r>
      <w:r>
        <w:t>級</w:t>
      </w:r>
    </w:p>
    <w:p w14:paraId="67E1A0E7" w14:textId="77777777" w:rsidR="001170DD" w:rsidRDefault="00000000">
      <w:pPr>
        <w:pStyle w:val="4"/>
      </w:pPr>
      <w:r>
        <w:t>六四｜宋遼以澶淵之盟結束當次戰事</w:t>
      </w:r>
      <w:r>
        <w:t xml:space="preserve"> </w:t>
      </w:r>
      <w:r>
        <w:t>困局中保留溝通管道｜適切性</w:t>
      </w:r>
      <w:r>
        <w:t xml:space="preserve"> A</w:t>
      </w:r>
    </w:p>
    <w:p w14:paraId="55E6B07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XCASE-H29-L4</w:t>
      </w:r>
      <w:r>
        <w:t xml:space="preserve">　原稿證據標示：</w:t>
      </w:r>
      <w:r>
        <w:t xml:space="preserve">XCASE-H29-L4  </w:t>
      </w:r>
      <w:r>
        <w:t>｜</w:t>
      </w:r>
      <w:r>
        <w:t xml:space="preserve">  XIANG-U-29-05  </w:t>
      </w:r>
      <w:r>
        <w:t>｜</w:t>
      </w:r>
      <w:r>
        <w:t xml:space="preserve">  B </w:t>
      </w:r>
      <w:r>
        <w:t>後設對照</w:t>
      </w:r>
    </w:p>
    <w:p w14:paraId="0E0D5479" w14:textId="77777777" w:rsidR="001170DD" w:rsidRDefault="00000000">
      <w:pPr>
        <w:rPr>
          <w:rFonts w:hint="eastAsia"/>
        </w:rPr>
      </w:pPr>
      <w:r>
        <w:t>《小象》原文：樽酒簋貳，剛柔济也。</w:t>
      </w:r>
    </w:p>
    <w:p w14:paraId="306E6E1D" w14:textId="77777777" w:rsidR="001170DD" w:rsidRDefault="00000000">
      <w:pPr>
        <w:rPr>
          <w:rFonts w:hint="eastAsia"/>
        </w:rPr>
      </w:pPr>
      <w:r>
        <w:t>既有譯文：「一樽酒、兩盤食物，用瓦器盛裝，從窗戶送入簡約的祭品，終無咎。」《象傳》解釋：陽剛與陰柔济。</w:t>
      </w:r>
    </w:p>
    <w:p w14:paraId="1783254E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1D3AE1DA" w14:textId="77777777" w:rsidR="001170DD" w:rsidRDefault="00000000">
      <w:pPr>
        <w:rPr>
          <w:rFonts w:hint="eastAsia"/>
        </w:rPr>
      </w:pPr>
      <w:r>
        <w:t>原始逐爻歷史對照：宋遼以澶淵之盟結束當次戰事：遼軍南下、宋真宗到澶州後，雙方進行交涉，於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宋遼透過談判達成澶淵之盟，可對照以可行方式交換訊息與條件；酒食之象不代表兩國只靠宴飲化解戰爭。《小象》寫「樽酒簋貳，剛柔济也。」；本條聚焦「困局中保留溝通管道」。</w:t>
      </w:r>
    </w:p>
    <w:p w14:paraId="76F72ABB" w14:textId="77777777" w:rsidR="001170DD" w:rsidRDefault="00000000">
      <w:pPr>
        <w:rPr>
          <w:rFonts w:hint="eastAsia"/>
        </w:rPr>
      </w:pPr>
      <w:r>
        <w:t>第一輪審查：原事件的具體處境與「樽酒簋貳」所表達的主要情勢相近；仍不得推論當事人援引此爻。</w:t>
      </w:r>
    </w:p>
    <w:p w14:paraId="032F2D2A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43E46705" w14:textId="77777777" w:rsidR="001170DD" w:rsidRDefault="00000000">
      <w:pPr>
        <w:pStyle w:val="31"/>
      </w:pPr>
      <w:r>
        <w:t>XCASE-H29-L5</w:t>
      </w:r>
      <w:r>
        <w:t>｜最終</w:t>
      </w:r>
      <w:r>
        <w:t>B</w:t>
      </w:r>
      <w:r>
        <w:t>級</w:t>
      </w:r>
    </w:p>
    <w:p w14:paraId="2C50FE97" w14:textId="77777777" w:rsidR="001170DD" w:rsidRDefault="00000000">
      <w:pPr>
        <w:pStyle w:val="4"/>
      </w:pPr>
      <w:r>
        <w:t>九五｜清末預備立憲的步驟與信用困境</w:t>
      </w:r>
      <w:r>
        <w:t xml:space="preserve"> </w:t>
      </w:r>
      <w:r>
        <w:t>問題尚未填平不要急稱成功</w:t>
      </w:r>
    </w:p>
    <w:p w14:paraId="3A43B42F" w14:textId="77777777" w:rsidR="001170DD" w:rsidRDefault="00000000">
      <w:pPr>
        <w:rPr>
          <w:rFonts w:hint="eastAsia"/>
        </w:rPr>
      </w:pPr>
      <w:r>
        <w:t>XCASE-H29-L5</w:t>
      </w:r>
      <w:r>
        <w:t>｜</w:t>
      </w:r>
      <w:r>
        <w:t xml:space="preserve">29 </w:t>
      </w:r>
      <w:r>
        <w:t>坎</w:t>
      </w:r>
      <w:r>
        <w:t xml:space="preserve"> </w:t>
      </w:r>
      <w:r>
        <w:t>第</w:t>
      </w:r>
      <w:r>
        <w:t>5</w:t>
      </w:r>
      <w:r>
        <w:t>爻｜</w:t>
      </w:r>
      <w:r>
        <w:t>B→B</w:t>
      </w:r>
    </w:p>
    <w:p w14:paraId="526433EF" w14:textId="77777777" w:rsidR="001170DD" w:rsidRDefault="00000000">
      <w:pPr>
        <w:rPr>
          <w:rFonts w:hint="eastAsia"/>
        </w:rPr>
      </w:pPr>
      <w:r>
        <w:t>原稿案例：</w:t>
      </w:r>
      <w:r>
        <w:t xml:space="preserve">E53 </w:t>
      </w:r>
      <w:r>
        <w:t>清末預備立憲的步驟與信用困境</w:t>
      </w:r>
      <w:r>
        <w:t xml:space="preserve">  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t xml:space="preserve">  </w:t>
      </w:r>
      <w:r>
        <w:t>清廷宣布預備立憲，後來安排逐年籌備事項，並設置新式諮議與資政機構。然而改革時程、皇</w:t>
      </w:r>
    </w:p>
    <w:p w14:paraId="69292EE4" w14:textId="77777777" w:rsidR="001170DD" w:rsidRDefault="00000000">
      <w:pPr>
        <w:rPr>
          <w:rFonts w:hint="eastAsia"/>
        </w:rPr>
      </w:pPr>
      <w:r>
        <w:t>一次修訂逐爻對照：本爻重點為「坎不盈」。清末預備立憲的步驟與信用困境：清廷宣布預備立憲，後來安排逐年籌備事項，並設置新式諮議與資政機構。然而改革時程、皇權保留及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年清廷宣布預備立憲，試圖回應要求改變政制的聲音。清末改革有制度進展但危機未解，可對照能力與條件仍有限的狀態；評估改革要分清已做之事與仍缺之處。本條聚焦「問題尚未填平不要急稱成功」。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6BF8BD36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407FBF65" w14:textId="77777777" w:rsidR="001170DD" w:rsidRDefault="00000000">
      <w:pPr>
        <w:rPr>
          <w:rFonts w:hint="eastAsia"/>
        </w:rPr>
      </w:pPr>
      <w:r>
        <w:t xml:space="preserve">29 </w:t>
      </w:r>
      <w:r>
        <w:t>坎</w:t>
      </w:r>
      <w:r>
        <w:t xml:space="preserve"> </w:t>
      </w:r>
      <w:r>
        <w:t>第</w:t>
      </w:r>
      <w:r>
        <w:t>5</w:t>
      </w:r>
      <w:r>
        <w:t>爻｜九五｜問題尚未填平不要急稱成功｜適切性</w:t>
      </w:r>
      <w:r>
        <w:t xml:space="preserve"> B</w:t>
      </w:r>
    </w:p>
    <w:p w14:paraId="7FDE6C6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XCASE-H29-L5</w:t>
      </w:r>
      <w:r>
        <w:t xml:space="preserve">　原稿證據標示：</w:t>
      </w:r>
      <w:r>
        <w:t xml:space="preserve">XCASE-H29-L5  </w:t>
      </w:r>
      <w:r>
        <w:t>｜</w:t>
      </w:r>
      <w:r>
        <w:t xml:space="preserve">  XIANG-U-29-06  </w:t>
      </w:r>
      <w:r>
        <w:t>｜</w:t>
      </w:r>
      <w:r>
        <w:t xml:space="preserve">  B </w:t>
      </w:r>
      <w:r>
        <w:t>後設對照</w:t>
      </w:r>
    </w:p>
    <w:p w14:paraId="12F21FD6" w14:textId="77777777" w:rsidR="001170DD" w:rsidRDefault="00000000">
      <w:pPr>
        <w:rPr>
          <w:rFonts w:hint="eastAsia"/>
        </w:rPr>
      </w:pPr>
      <w:r>
        <w:t>《小象》原文：坎不盈，中未大也。</w:t>
      </w:r>
    </w:p>
    <w:p w14:paraId="6DBC1BFF" w14:textId="77777777" w:rsidR="001170DD" w:rsidRDefault="00000000">
      <w:pPr>
        <w:rPr>
          <w:rFonts w:hint="eastAsia"/>
        </w:rPr>
      </w:pPr>
      <w:r>
        <w:t>既有譯文：「水尚未滿，只到平面，無咎。」《象傳》解釋：中未大。</w:t>
      </w:r>
    </w:p>
    <w:p w14:paraId="648AFBDF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42ED8C21" w14:textId="77777777" w:rsidR="001170DD" w:rsidRDefault="00000000">
      <w:pPr>
        <w:rPr>
          <w:rFonts w:hint="eastAsia"/>
        </w:rPr>
      </w:pPr>
      <w:r>
        <w:t>原始逐爻歷史對照：清末預備立憲的步驟與信用困境：清廷宣布預備立憲，後來安排逐年籌備事項，並設置新式諮議與資政機構。然而改革時程、皇權保留及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改革有制度進展但危機未解，可對照能力與條件仍有限的狀態；評估改革要分清已做之事與仍缺之處。《小象》寫「坎不盈，中未大也。」；本條聚焦「問題尚未填平不要急稱成功」。</w:t>
      </w:r>
    </w:p>
    <w:p w14:paraId="2E2599F8" w14:textId="77777777" w:rsidR="001170DD" w:rsidRDefault="00000000">
      <w:pPr>
        <w:rPr>
          <w:rFonts w:hint="eastAsia"/>
        </w:rPr>
      </w:pPr>
      <w:r>
        <w:t>第一輪審查：可用此事件說明「坎不盈」的部分意義，但故事並未呈現全部爻象或結果，保留類比限制。</w:t>
      </w:r>
    </w:p>
    <w:p w14:paraId="7390799C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坎不盈。清末預備立憲的步驟與信用困境：清廷宣布預備立憲，後來安排逐年籌備事項，並設置新式諮議與資政機構。此為現代讀者的後設對照，不代表歷史人物依《小象》作決策；其餘爻象不得由案例結果反推。</w:t>
      </w:r>
    </w:p>
    <w:p w14:paraId="0896508F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099D2D3C" w14:textId="77777777" w:rsidR="001170DD" w:rsidRDefault="00000000">
      <w:pPr>
        <w:pStyle w:val="31"/>
      </w:pPr>
      <w:r>
        <w:t>XCASE-H29-L6</w:t>
      </w:r>
      <w:r>
        <w:t>｜最終</w:t>
      </w:r>
      <w:r>
        <w:t>B</w:t>
      </w:r>
      <w:r>
        <w:t>級</w:t>
      </w:r>
    </w:p>
    <w:p w14:paraId="6DDCFB82" w14:textId="77777777" w:rsidR="001170DD" w:rsidRDefault="00000000">
      <w:pPr>
        <w:pStyle w:val="4"/>
      </w:pPr>
      <w:r>
        <w:t>上六｜袁世凱帝制引發護國反對</w:t>
      </w:r>
      <w:r>
        <w:t xml:space="preserve"> </w:t>
      </w:r>
      <w:r>
        <w:t>方向失準可能陷入長期束縛</w:t>
      </w:r>
    </w:p>
    <w:p w14:paraId="51A9AA94" w14:textId="77777777" w:rsidR="001170DD" w:rsidRDefault="00000000">
      <w:pPr>
        <w:rPr>
          <w:rFonts w:hint="eastAsia"/>
        </w:rPr>
      </w:pPr>
      <w:r>
        <w:t>XCASE-H29-L6</w:t>
      </w:r>
      <w:r>
        <w:t>｜</w:t>
      </w:r>
      <w:r>
        <w:t xml:space="preserve">29 </w:t>
      </w:r>
      <w:r>
        <w:t>坎</w:t>
      </w:r>
      <w:r>
        <w:t xml:space="preserve"> </w:t>
      </w:r>
      <w:r>
        <w:t>第</w:t>
      </w:r>
      <w:r>
        <w:t>6</w:t>
      </w:r>
      <w:r>
        <w:t>爻｜</w:t>
      </w:r>
      <w:r>
        <w:t>B→B</w:t>
      </w:r>
    </w:p>
    <w:p w14:paraId="7501CF72" w14:textId="77777777" w:rsidR="001170DD" w:rsidRDefault="00000000">
      <w:pPr>
        <w:rPr>
          <w:rFonts w:hint="eastAsia"/>
        </w:rPr>
      </w:pPr>
      <w:r>
        <w:t>原稿案例：</w:t>
      </w:r>
      <w:r>
        <w:t xml:space="preserve">E12 </w:t>
      </w:r>
      <w:r>
        <w:t>袁世凱帝制引發護國反對</w:t>
      </w:r>
      <w:r>
        <w:t xml:space="preserve">  </w:t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t xml:space="preserve">  </w:t>
      </w:r>
      <w:r>
        <w:t>袁世凱在</w:t>
      </w:r>
      <w:r>
        <w:t>1915</w:t>
      </w:r>
      <w:r>
        <w:t>年推動改行帝制，引發政治反對與護國戰爭。原本支持他的</w:t>
      </w:r>
    </w:p>
    <w:p w14:paraId="618046E4" w14:textId="77777777" w:rsidR="001170DD" w:rsidRDefault="00000000">
      <w:pPr>
        <w:rPr>
          <w:rFonts w:hint="eastAsia"/>
        </w:rPr>
      </w:pPr>
      <w:r>
        <w:t>一次修訂逐爻對照：本爻重點為「上六失道」。袁世凱帝制引發護國反對：袁世凱在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帝制運動讓袁世凱政權陷入反對浪潮，可對照脫困空間縮小；三歲不作事件年數，也不推定遭遇特定刑罰。本條聚焦「方向失準可能陷入長期束縛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112C8A0C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74B8B371" w14:textId="77777777" w:rsidR="001170DD" w:rsidRDefault="00000000">
      <w:pPr>
        <w:rPr>
          <w:rFonts w:hint="eastAsia"/>
        </w:rPr>
      </w:pPr>
      <w:r>
        <w:t xml:space="preserve">29 </w:t>
      </w:r>
      <w:r>
        <w:t>坎</w:t>
      </w:r>
      <w:r>
        <w:t xml:space="preserve"> </w:t>
      </w:r>
      <w:r>
        <w:t>第</w:t>
      </w:r>
      <w:r>
        <w:t>6</w:t>
      </w:r>
      <w:r>
        <w:t>爻｜上六｜方向失準可能陷入長期束縛｜適切性</w:t>
      </w:r>
      <w:r>
        <w:t xml:space="preserve"> B</w:t>
      </w:r>
    </w:p>
    <w:p w14:paraId="6CC8E20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XCASE-H29-L6</w:t>
      </w:r>
      <w:r>
        <w:t xml:space="preserve">　原稿證據標示：</w:t>
      </w:r>
      <w:r>
        <w:t xml:space="preserve">XCASE-H29-L6  </w:t>
      </w:r>
      <w:r>
        <w:t>｜</w:t>
      </w:r>
      <w:r>
        <w:t xml:space="preserve">  XIANG-U-29-07  </w:t>
      </w:r>
      <w:r>
        <w:t>｜</w:t>
      </w:r>
      <w:r>
        <w:t xml:space="preserve">  B </w:t>
      </w:r>
      <w:r>
        <w:t>後設對照</w:t>
      </w:r>
    </w:p>
    <w:p w14:paraId="7193D046" w14:textId="77777777" w:rsidR="001170DD" w:rsidRDefault="00000000">
      <w:pPr>
        <w:rPr>
          <w:rFonts w:hint="eastAsia"/>
        </w:rPr>
      </w:pPr>
      <w:r>
        <w:t>《小象》原文：上六失道，凶三歲也。</w:t>
      </w:r>
    </w:p>
    <w:p w14:paraId="4EAA1460" w14:textId="77777777" w:rsidR="001170DD" w:rsidRDefault="00000000">
      <w:pPr>
        <w:rPr>
          <w:rFonts w:hint="eastAsia"/>
        </w:rPr>
      </w:pPr>
      <w:r>
        <w:t>既有譯文：「上六失道」《象傳》解釋：凶三歲。</w:t>
      </w:r>
    </w:p>
    <w:p w14:paraId="6DDC85F5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400BF51A" w14:textId="77777777" w:rsidR="001170DD" w:rsidRDefault="00000000">
      <w:pPr>
        <w:rPr>
          <w:rFonts w:hint="eastAsia"/>
        </w:rPr>
      </w:pPr>
      <w:r>
        <w:t>原始逐爻歷史對照：袁世凱帝制引發護國反對：袁世凱在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帝制運動讓袁世凱政權陷入反對浪潮，可對照脫困空間縮小；三歲不作事件年數，也不推定遭遇特定刑罰。《小象》寫「上六失道，凶三歲也。」；本條聚焦「方向失準可能陷入長期束縛」。</w:t>
      </w:r>
    </w:p>
    <w:p w14:paraId="25C6ABE8" w14:textId="77777777" w:rsidR="001170DD" w:rsidRDefault="00000000">
      <w:pPr>
        <w:rPr>
          <w:rFonts w:hint="eastAsia"/>
        </w:rPr>
      </w:pPr>
      <w:r>
        <w:t>第一輪審查：可用此事件說明「上六失道」的部分意義，但故事並未呈現全部爻象或結果，保留類比限制。</w:t>
      </w:r>
    </w:p>
    <w:p w14:paraId="51BDA55E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級一次局部修訂文字：本案例宜聚焦：上六失道。袁世凱帝制引發護國反對：袁世凱在</w:t>
      </w:r>
      <w:r>
        <w:t>1915</w:t>
      </w:r>
      <w:r>
        <w:t>年推動改行帝制，引發政治反對與護國戰爭。此為現代讀者的後設對照，不代表歷史人物依《小象》作決策；其餘爻象不得由案例結果反推。</w:t>
      </w:r>
    </w:p>
    <w:p w14:paraId="737DE8ED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405DCDE0" w14:textId="77777777" w:rsidR="001170DD" w:rsidRDefault="00000000">
      <w:pPr>
        <w:pStyle w:val="21"/>
      </w:pPr>
      <w:r>
        <w:t>第</w:t>
      </w:r>
      <w:r>
        <w:t>30</w:t>
      </w:r>
      <w:r>
        <w:t>卦｜</w:t>
      </w:r>
      <w:r>
        <w:t>6</w:t>
      </w:r>
      <w:r>
        <w:t>爻</w:t>
      </w:r>
    </w:p>
    <w:p w14:paraId="69AFD4ED" w14:textId="77777777" w:rsidR="001170DD" w:rsidRDefault="00000000">
      <w:pPr>
        <w:pStyle w:val="31"/>
      </w:pPr>
      <w:r>
        <w:t>XCASE-H30-L1</w:t>
      </w:r>
      <w:r>
        <w:t>｜最終</w:t>
      </w:r>
      <w:r>
        <w:t>B</w:t>
      </w:r>
      <w:r>
        <w:t>級</w:t>
      </w:r>
    </w:p>
    <w:p w14:paraId="19887E0A" w14:textId="77777777" w:rsidR="001170DD" w:rsidRDefault="00000000">
      <w:pPr>
        <w:pStyle w:val="4"/>
      </w:pPr>
      <w:r>
        <w:t>初九｜南京臨時政府建立共和行政組織</w:t>
      </w:r>
      <w:r>
        <w:t xml:space="preserve"> </w:t>
      </w:r>
      <w:r>
        <w:t>新局面一開始就要重視秩序</w:t>
      </w:r>
    </w:p>
    <w:p w14:paraId="2457F55D" w14:textId="77777777" w:rsidR="001170DD" w:rsidRDefault="00000000">
      <w:pPr>
        <w:rPr>
          <w:rFonts w:hint="eastAsia"/>
        </w:rPr>
      </w:pPr>
      <w:r>
        <w:t>XCASE-H30-L1</w:t>
      </w:r>
      <w:r>
        <w:t>｜</w:t>
      </w:r>
      <w:r>
        <w:t xml:space="preserve">30 </w:t>
      </w:r>
      <w:r>
        <w:t>離</w:t>
      </w:r>
      <w:r>
        <w:t xml:space="preserve"> </w:t>
      </w:r>
      <w:r>
        <w:t>第</w:t>
      </w:r>
      <w:r>
        <w:t>1</w:t>
      </w:r>
      <w:r>
        <w:t>爻｜</w:t>
      </w:r>
      <w:r>
        <w:t>B→B</w:t>
      </w:r>
    </w:p>
    <w:p w14:paraId="5D6CBF4F" w14:textId="77777777" w:rsidR="001170DD" w:rsidRDefault="00000000">
      <w:pPr>
        <w:rPr>
          <w:rFonts w:hint="eastAsia"/>
        </w:rPr>
      </w:pPr>
      <w:r>
        <w:t>原稿案例：</w:t>
      </w:r>
      <w:r>
        <w:t xml:space="preserve">E50 </w:t>
      </w:r>
      <w:r>
        <w:t>南京臨時政府建立共和行政組織</w:t>
      </w:r>
      <w:r>
        <w:t xml:space="preserve">  </w:t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t xml:space="preserve">  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</w:t>
      </w:r>
    </w:p>
    <w:p w14:paraId="2FF42154" w14:textId="77777777" w:rsidR="001170DD" w:rsidRDefault="00000000">
      <w:pPr>
        <w:rPr>
          <w:rFonts w:hint="eastAsia"/>
        </w:rPr>
      </w:pPr>
      <w:r>
        <w:t>一次修訂逐爻對照：本爻重點為「履錯之敬」。南京臨時政府建立共和行政組織：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成立後面對複雜政務，可對照初步行動紛繁時仍保持慎重；制度發布只是治理開始，不是完成。本條聚焦「新局面一開始就要重視秩序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43AF4F0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3776E21C" w14:textId="77777777" w:rsidR="001170DD" w:rsidRDefault="00000000">
      <w:pPr>
        <w:rPr>
          <w:rFonts w:hint="eastAsia"/>
        </w:rPr>
      </w:pPr>
      <w:r>
        <w:t xml:space="preserve">30 </w:t>
      </w:r>
      <w:r>
        <w:t>離</w:t>
      </w:r>
      <w:r>
        <w:t xml:space="preserve"> </w:t>
      </w:r>
      <w:r>
        <w:t>第</w:t>
      </w:r>
      <w:r>
        <w:t>1</w:t>
      </w:r>
      <w:r>
        <w:t>爻｜初九｜新局面一開始就要重視秩序｜適切性</w:t>
      </w:r>
      <w:r>
        <w:t xml:space="preserve"> B</w:t>
      </w:r>
    </w:p>
    <w:p w14:paraId="66CD129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XCASE-H30-L1</w:t>
      </w:r>
      <w:r>
        <w:t xml:space="preserve">　原稿證據標示：</w:t>
      </w:r>
      <w:r>
        <w:t xml:space="preserve">XCASE-H30-L1  </w:t>
      </w:r>
      <w:r>
        <w:t>｜</w:t>
      </w:r>
      <w:r>
        <w:t xml:space="preserve">  XIANG-U-30-02  </w:t>
      </w:r>
      <w:r>
        <w:t>｜</w:t>
      </w:r>
      <w:r>
        <w:t xml:space="preserve">  B </w:t>
      </w:r>
      <w:r>
        <w:t>後設對照</w:t>
      </w:r>
    </w:p>
    <w:p w14:paraId="644F9441" w14:textId="77777777" w:rsidR="001170DD" w:rsidRDefault="00000000">
      <w:pPr>
        <w:rPr>
          <w:rFonts w:hint="eastAsia"/>
        </w:rPr>
      </w:pPr>
      <w:r>
        <w:t>《小象》原文：履錯之敬，以辟咎也。</w:t>
      </w:r>
    </w:p>
    <w:p w14:paraId="5BF77A8C" w14:textId="77777777" w:rsidR="001170DD" w:rsidRDefault="00000000">
      <w:pPr>
        <w:rPr>
          <w:rFonts w:hint="eastAsia"/>
        </w:rPr>
      </w:pPr>
      <w:r>
        <w:t>既有譯文：「履錯的敬」《象傳》解釋：以辟咎。</w:t>
      </w:r>
    </w:p>
    <w:p w14:paraId="40252D24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6D41A793" w14:textId="77777777" w:rsidR="001170DD" w:rsidRDefault="00000000">
      <w:pPr>
        <w:rPr>
          <w:rFonts w:hint="eastAsia"/>
        </w:rPr>
      </w:pPr>
      <w:r>
        <w:t>原始逐爻歷史對照：南京臨時政府建立共和行政組織：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成立後面對複雜政務，可對照初步行動紛繁時仍保持慎重；制度發布只是治理開始，不是完成。《小象》寫「履錯之敬，以辟咎也。」；本條聚焦「新局面一開始就要重視秩序」。</w:t>
      </w:r>
    </w:p>
    <w:p w14:paraId="0AC6A904" w14:textId="77777777" w:rsidR="001170DD" w:rsidRDefault="00000000">
      <w:pPr>
        <w:rPr>
          <w:rFonts w:hint="eastAsia"/>
        </w:rPr>
      </w:pPr>
      <w:r>
        <w:t>第一輪審查：可用此事件說明「履錯之敬」的部分意義，但故事並未呈現全部爻象或結果，保留類比限制。</w:t>
      </w:r>
    </w:p>
    <w:p w14:paraId="024EC69D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級一次局部修訂文字：本案例宜聚焦：履錯之敬。南京臨時政府建立共和行政組織：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日，孫中山在南京就任臨時大總統。此為現代讀者的後設對照，不代表歷史人物依《小象》作決策；其餘爻象不得由案例結果反推。</w:t>
      </w:r>
    </w:p>
    <w:p w14:paraId="23262571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09772092" w14:textId="77777777" w:rsidR="001170DD" w:rsidRDefault="00000000">
      <w:pPr>
        <w:pStyle w:val="31"/>
      </w:pPr>
      <w:r>
        <w:t>XCASE-H30-L2</w:t>
      </w:r>
      <w:r>
        <w:t>｜最終</w:t>
      </w:r>
      <w:r>
        <w:t>B</w:t>
      </w:r>
      <w:r>
        <w:t>級</w:t>
      </w:r>
    </w:p>
    <w:p w14:paraId="3A293437" w14:textId="77777777" w:rsidR="001170DD" w:rsidRDefault="00000000">
      <w:pPr>
        <w:pStyle w:val="4"/>
      </w:pPr>
      <w:r>
        <w:t>六二｜宋遼以澶淵之盟結束當次戰事</w:t>
      </w:r>
      <w:r>
        <w:t xml:space="preserve"> </w:t>
      </w:r>
      <w:r>
        <w:t>在對抗中尋找可接受的安排</w:t>
      </w:r>
    </w:p>
    <w:p w14:paraId="59C4FE24" w14:textId="77777777" w:rsidR="001170DD" w:rsidRDefault="00000000">
      <w:pPr>
        <w:rPr>
          <w:rFonts w:hint="eastAsia"/>
        </w:rPr>
      </w:pPr>
      <w:r>
        <w:t>XCASE-H30-L2</w:t>
      </w:r>
      <w:r>
        <w:t>｜</w:t>
      </w:r>
      <w:r>
        <w:t xml:space="preserve">30 </w:t>
      </w:r>
      <w:r>
        <w:t>離</w:t>
      </w:r>
      <w:r>
        <w:t xml:space="preserve"> </w:t>
      </w:r>
      <w:r>
        <w:t>第</w:t>
      </w:r>
      <w:r>
        <w:t>2</w:t>
      </w:r>
      <w:r>
        <w:t>爻｜</w:t>
      </w:r>
      <w:r>
        <w:t>B→B</w:t>
      </w:r>
    </w:p>
    <w:p w14:paraId="755694F3" w14:textId="77777777" w:rsidR="001170DD" w:rsidRDefault="00000000">
      <w:pPr>
        <w:rPr>
          <w:rFonts w:hint="eastAsia"/>
        </w:rPr>
      </w:pPr>
      <w:r>
        <w:t>原稿案例：</w:t>
      </w:r>
      <w:r>
        <w:t xml:space="preserve">E06 </w:t>
      </w:r>
      <w:r>
        <w:t>宋遼以澶淵之盟結束當次戰事</w:t>
      </w:r>
      <w:r>
        <w:t xml:space="preserve">  </w:t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t xml:space="preserve">  </w:t>
      </w:r>
      <w:r>
        <w:t>遼軍南下、宋真宗到澶州後，雙方進行交涉，於</w:t>
      </w:r>
      <w:r>
        <w:t>1005</w:t>
      </w:r>
      <w:r>
        <w:t>年締結澶淵之</w:t>
      </w:r>
    </w:p>
    <w:p w14:paraId="159D215F" w14:textId="77777777" w:rsidR="001170DD" w:rsidRDefault="00000000">
      <w:pPr>
        <w:rPr>
          <w:rFonts w:hint="eastAsia"/>
        </w:rPr>
      </w:pPr>
      <w:r>
        <w:t>一次修訂逐爻對照：本爻重點為「黃離元吉」。宋遼以澶淵之盟結束當次戰事：遼軍南下、宋真宗到澶州後，雙方進行交涉，於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以具體條件暫止宋遼交戰，可對照適中的處理方式；何謂中道仍需依當時成本與安全需要判斷。本條聚焦「在對抗中尋找可接受的安排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4815ECFD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0C317796" w14:textId="77777777" w:rsidR="001170DD" w:rsidRDefault="00000000">
      <w:pPr>
        <w:rPr>
          <w:rFonts w:hint="eastAsia"/>
        </w:rPr>
      </w:pPr>
      <w:r>
        <w:t xml:space="preserve">30 </w:t>
      </w:r>
      <w:r>
        <w:t>離</w:t>
      </w:r>
      <w:r>
        <w:t xml:space="preserve"> </w:t>
      </w:r>
      <w:r>
        <w:t>第</w:t>
      </w:r>
      <w:r>
        <w:t>2</w:t>
      </w:r>
      <w:r>
        <w:t>爻｜六二｜在對抗中尋找可接受的安排｜適切性</w:t>
      </w:r>
      <w:r>
        <w:t xml:space="preserve"> B</w:t>
      </w:r>
    </w:p>
    <w:p w14:paraId="60C5688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XCASE-H30-L2</w:t>
      </w:r>
      <w:r>
        <w:t xml:space="preserve">　原稿證據標示：</w:t>
      </w:r>
      <w:r>
        <w:t xml:space="preserve">XCASE-H30-L2  </w:t>
      </w:r>
      <w:r>
        <w:t>｜</w:t>
      </w:r>
      <w:r>
        <w:t xml:space="preserve">  XIANG-U-30-03  </w:t>
      </w:r>
      <w:r>
        <w:t>｜</w:t>
      </w:r>
      <w:r>
        <w:t xml:space="preserve">  B </w:t>
      </w:r>
      <w:r>
        <w:t>後設對照</w:t>
      </w:r>
    </w:p>
    <w:p w14:paraId="1047848B" w14:textId="77777777" w:rsidR="001170DD" w:rsidRDefault="00000000">
      <w:pPr>
        <w:rPr>
          <w:rFonts w:hint="eastAsia"/>
        </w:rPr>
      </w:pPr>
      <w:r>
        <w:t>《小象》原文：黃離元吉，得中道也。</w:t>
      </w:r>
    </w:p>
    <w:p w14:paraId="22B49440" w14:textId="77777777" w:rsidR="001170DD" w:rsidRDefault="00000000">
      <w:pPr>
        <w:rPr>
          <w:rFonts w:hint="eastAsia"/>
        </w:rPr>
      </w:pPr>
      <w:r>
        <w:t>既有譯文：「依附中正柔和的黃色光明，大吉。」《象傳》解釋：居於中位道。</w:t>
      </w:r>
    </w:p>
    <w:p w14:paraId="04A8273B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41F5BCF4" w14:textId="77777777" w:rsidR="001170DD" w:rsidRDefault="00000000">
      <w:pPr>
        <w:rPr>
          <w:rFonts w:hint="eastAsia"/>
        </w:rPr>
      </w:pPr>
      <w:r>
        <w:t>原始逐爻歷史對照：宋遼以澶淵之盟結束當次戰事：遼軍南下、宋真宗到澶州後，雙方進行交涉，於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以具體條件暫止宋遼交戰，可對照適中的處理方式；何謂中道仍需依當時成本與安全需要判斷。《小象》寫「黃離元吉，得中道也。」；本條聚焦「在對抗中尋找可接受的安排」。</w:t>
      </w:r>
    </w:p>
    <w:p w14:paraId="0B5EB12A" w14:textId="77777777" w:rsidR="001170DD" w:rsidRDefault="00000000">
      <w:pPr>
        <w:rPr>
          <w:rFonts w:hint="eastAsia"/>
        </w:rPr>
      </w:pPr>
      <w:r>
        <w:t>第一輪審查：可用此事件說明「黃離元吉」的部分意義，但故事並未呈現全部爻象或結果，保留類比限制。</w:t>
      </w:r>
    </w:p>
    <w:p w14:paraId="4ABF478A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級一次局部修訂文字：本案例宜聚焦：黃離元吉。宋遼以澶淵之盟結束當次戰事：遼軍南下、宋真宗到澶州後，雙方進行交涉，於</w:t>
      </w:r>
      <w:r>
        <w:t>1005</w:t>
      </w:r>
      <w:r>
        <w:t>年締結澶淵之盟。此為現代讀者的後設對照，不代表歷史人物依《小象》作決策；其餘爻象不得由案例結果反推。</w:t>
      </w:r>
    </w:p>
    <w:p w14:paraId="27284436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4ECDA59B" w14:textId="77777777" w:rsidR="001170DD" w:rsidRDefault="00000000">
      <w:pPr>
        <w:pStyle w:val="31"/>
      </w:pPr>
      <w:r>
        <w:t>XCASE-H30-L3</w:t>
      </w:r>
      <w:r>
        <w:t>｜最終</w:t>
      </w:r>
      <w:r>
        <w:t>A</w:t>
      </w:r>
      <w:r>
        <w:t>級</w:t>
      </w:r>
    </w:p>
    <w:p w14:paraId="42570AEB" w14:textId="77777777" w:rsidR="001170DD" w:rsidRDefault="00000000">
      <w:pPr>
        <w:pStyle w:val="4"/>
      </w:pPr>
      <w:r>
        <w:t>九三｜天寶後期由繁盛轉入安史之亂</w:t>
      </w:r>
      <w:r>
        <w:t xml:space="preserve"> </w:t>
      </w:r>
      <w:r>
        <w:t>盛景轉衰時不能假裝不變｜適切性</w:t>
      </w:r>
      <w:r>
        <w:t xml:space="preserve"> A</w:t>
      </w:r>
    </w:p>
    <w:p w14:paraId="204AAA8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XCASE-H30-L3</w:t>
      </w:r>
      <w:r>
        <w:t xml:space="preserve">　原稿證據標示：</w:t>
      </w:r>
      <w:r>
        <w:t xml:space="preserve">XCASE-H30-L3  </w:t>
      </w:r>
      <w:r>
        <w:t>｜</w:t>
      </w:r>
      <w:r>
        <w:t xml:space="preserve">  XIANG-U-30-04  </w:t>
      </w:r>
      <w:r>
        <w:t>｜</w:t>
      </w:r>
      <w:r>
        <w:t xml:space="preserve">  B </w:t>
      </w:r>
      <w:r>
        <w:t>後設對照</w:t>
      </w:r>
    </w:p>
    <w:p w14:paraId="6B7C7F4A" w14:textId="77777777" w:rsidR="001170DD" w:rsidRDefault="00000000">
      <w:pPr>
        <w:rPr>
          <w:rFonts w:hint="eastAsia"/>
        </w:rPr>
      </w:pPr>
      <w:r>
        <w:t>《小象》原文：日昃之離，何可久也。</w:t>
      </w:r>
    </w:p>
    <w:p w14:paraId="222C24F5" w14:textId="77777777" w:rsidR="001170DD" w:rsidRDefault="00000000">
      <w:pPr>
        <w:rPr>
          <w:rFonts w:hint="eastAsia"/>
        </w:rPr>
      </w:pPr>
      <w:r>
        <w:t>既有譯文：「日已西斜；若不能敲缶歌唱而達觀，反只哀嘆衰老，凶。」《象傳》解釋：何可久。</w:t>
      </w:r>
    </w:p>
    <w:p w14:paraId="12929436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E55 </w:t>
      </w:r>
      <w:r>
        <w:t>天寶後期由繁盛轉入安史之亂</w:t>
      </w:r>
      <w:r>
        <w:br/>
      </w:r>
      <w:r>
        <w:br/>
      </w:r>
      <w:r>
        <w:t>唐玄宗時期，朝廷曾維持繁榮和廣大疆域，邊鎮將領掌握的軍事力量也逐漸增加。安祿山控制邊鎮兵力，中央與地方之間的政治緊張隨著權力集中而變得難以處理。</w:t>
      </w:r>
      <w:r>
        <w:br/>
      </w:r>
      <w:r>
        <w:br/>
      </w:r>
      <w:r>
        <w:t>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</w:t>
      </w:r>
      <w:r>
        <w:br/>
      </w:r>
      <w:r>
        <w:br/>
        <w:t>755</w:t>
      </w:r>
      <w:r>
        <w:t>年安祿山起兵，唐朝原有秩序遭到衝擊，唐玄宗離開長安。戰爭延續多年，人口流動、財政收入和地方軍政權力都受到影響。起兵是有日期的事件，背後的軍鎮與中央關係卻經過較長時間累積。敘事若只停留在宮廷逸事，便看不到長期戰事為何改變唐朝治理方式。</w:t>
      </w:r>
      <w:r>
        <w:br/>
      </w:r>
      <w:r>
        <w:br/>
      </w:r>
      <w:r>
        <w:t>地方節度使握有兵員和地區資源，朝廷的繁榮不能直接保證對軍鎮的控制。安祿山起兵後，軍隊沿途推進，朝廷決定防守與撤離。長時間戰事又使地方自行處理財政與軍務的比重提高，影響不止於</w:t>
      </w:r>
      <w:r>
        <w:t>755</w:t>
      </w:r>
      <w:r>
        <w:t>年。</w:t>
      </w:r>
    </w:p>
    <w:p w14:paraId="1C4CA0DA" w14:textId="77777777" w:rsidR="001170DD" w:rsidRDefault="00000000">
      <w:pPr>
        <w:rPr>
          <w:rFonts w:hint="eastAsia"/>
        </w:rPr>
      </w:pPr>
      <w:r>
        <w:t>原始逐爻歷史對照：天寶後期由繁盛轉入安史之亂：唐玄宗時期曾有繁榮與擴張，但邊鎮軍權與中央政治之間的問題持續累積。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唐玄宗時期，朝廷曾維持繁榮和廣大疆域，邊鎮將領掌握的軍事力量也逐漸增加。安史之亂打破盛唐局面，可對照面對勢力衰退與局勢轉換；日昃是比喻，不是把王朝衰亡自然化。《小象》寫「日昃之離，何可久也。」；本條聚焦「盛景轉衰時不能假裝不變」。</w:t>
      </w:r>
    </w:p>
    <w:p w14:paraId="42C39EBE" w14:textId="77777777" w:rsidR="001170DD" w:rsidRDefault="00000000">
      <w:pPr>
        <w:rPr>
          <w:rFonts w:hint="eastAsia"/>
        </w:rPr>
      </w:pPr>
      <w:r>
        <w:t>第一輪審查：原事件的具體處境與「日昃之離」所表達的主要情勢相近；仍不得推論當事人援引此爻。</w:t>
      </w:r>
    </w:p>
    <w:p w14:paraId="65ADA6CE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51E50720" w14:textId="77777777" w:rsidR="001170DD" w:rsidRDefault="00000000">
      <w:pPr>
        <w:pStyle w:val="31"/>
      </w:pPr>
      <w:r>
        <w:t>XCASE-H30-L4</w:t>
      </w:r>
      <w:r>
        <w:t>｜最終</w:t>
      </w:r>
      <w:r>
        <w:t>B</w:t>
      </w:r>
      <w:r>
        <w:t>級</w:t>
      </w:r>
    </w:p>
    <w:p w14:paraId="5A4F2BBE" w14:textId="77777777" w:rsidR="001170DD" w:rsidRDefault="00000000">
      <w:pPr>
        <w:pStyle w:val="4"/>
      </w:pPr>
      <w:r>
        <w:t>九四｜玄武門之變以武力改變繼承安排</w:t>
      </w:r>
      <w:r>
        <w:t xml:space="preserve"> </w:t>
      </w:r>
      <w:r>
        <w:t>突然而強烈的行動會撕裂秩序</w:t>
      </w:r>
    </w:p>
    <w:p w14:paraId="2A4DFF0D" w14:textId="77777777" w:rsidR="001170DD" w:rsidRDefault="00000000">
      <w:pPr>
        <w:rPr>
          <w:rFonts w:hint="eastAsia"/>
        </w:rPr>
      </w:pPr>
      <w:r>
        <w:t>XCASE-H30-L4</w:t>
      </w:r>
      <w:r>
        <w:t>｜</w:t>
      </w:r>
      <w:r>
        <w:t xml:space="preserve">30 </w:t>
      </w:r>
      <w:r>
        <w:t>離</w:t>
      </w:r>
      <w:r>
        <w:t xml:space="preserve"> </w:t>
      </w:r>
      <w:r>
        <w:t>第</w:t>
      </w:r>
      <w:r>
        <w:t>4</w:t>
      </w:r>
      <w:r>
        <w:t>爻｜</w:t>
      </w:r>
      <w:r>
        <w:t>B→B</w:t>
      </w:r>
    </w:p>
    <w:p w14:paraId="0D3E6633" w14:textId="77777777" w:rsidR="001170DD" w:rsidRDefault="00000000">
      <w:pPr>
        <w:rPr>
          <w:rFonts w:hint="eastAsia"/>
        </w:rPr>
      </w:pPr>
      <w:r>
        <w:t>原稿案例：</w:t>
      </w:r>
      <w:r>
        <w:t xml:space="preserve">E43 </w:t>
      </w:r>
      <w:r>
        <w:t>玄武門之變以武力改變繼承安排</w:t>
      </w:r>
      <w:r>
        <w:t xml:space="preserve">  </w:t>
      </w:r>
      <w:r>
        <w:t>唐高祖在位時，太子李建成與李世民各自擁有政治地位和支持力量。李世民有戰功與軍中人脈，皇位繼承的安排卻已確立太子；雙方對未來權力如何分配日益不信任。</w:t>
      </w:r>
      <w:r>
        <w:t xml:space="preserve">  </w:t>
      </w:r>
      <w:r>
        <w:t>李世民在玄武門政變中殺死李建成、李元吉，取得政治與軍事優勢，之後成為皇帝。這是皇位繼承衝突以暴力決定</w:t>
      </w:r>
    </w:p>
    <w:p w14:paraId="2DE36927" w14:textId="77777777" w:rsidR="001170DD" w:rsidRDefault="00000000">
      <w:pPr>
        <w:rPr>
          <w:rFonts w:hint="eastAsia"/>
        </w:rPr>
      </w:pPr>
      <w:r>
        <w:t>一次修訂逐爻對照：本爻重點為「突如其來如」。玄武門之變以武力改變繼承安排：李世民在玄武門政變中殺死李建成、李元吉，取得政治與軍事優勢，之後成為皇帝。這是皇位繼承衝突以暴力決定結果的事件，不能因後來的貞觀評價便抹去其代價。唐高祖在位時，太子李建成與李世民各自擁有政治地位和支持力量。玄武門之變以武力迅速改變繼承局勢，可對照衝擊性行動的代價；結果取得權力也不能消除傷害。本條聚焦「突然而強烈的行動會撕裂秩序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845C09B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76FAC010" w14:textId="77777777" w:rsidR="001170DD" w:rsidRDefault="00000000">
      <w:pPr>
        <w:rPr>
          <w:rFonts w:hint="eastAsia"/>
        </w:rPr>
      </w:pPr>
      <w:r>
        <w:t xml:space="preserve">30 </w:t>
      </w:r>
      <w:r>
        <w:t>離</w:t>
      </w:r>
      <w:r>
        <w:t xml:space="preserve"> </w:t>
      </w:r>
      <w:r>
        <w:t>第</w:t>
      </w:r>
      <w:r>
        <w:t>4</w:t>
      </w:r>
      <w:r>
        <w:t>爻｜九四｜突然而強烈的行動會撕裂秩序｜適切性</w:t>
      </w:r>
      <w:r>
        <w:t xml:space="preserve"> B</w:t>
      </w:r>
    </w:p>
    <w:p w14:paraId="0CA72A2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XCASE-H30-L4</w:t>
      </w:r>
      <w:r>
        <w:t xml:space="preserve">　原稿證據標示：</w:t>
      </w:r>
      <w:r>
        <w:t xml:space="preserve">XCASE-H30-L4  </w:t>
      </w:r>
      <w:r>
        <w:t>｜</w:t>
      </w:r>
      <w:r>
        <w:t xml:space="preserve">  XIANG-U-30-05  </w:t>
      </w:r>
      <w:r>
        <w:t>｜</w:t>
      </w:r>
      <w:r>
        <w:t xml:space="preserve">  B </w:t>
      </w:r>
      <w:r>
        <w:t>後設對照</w:t>
      </w:r>
    </w:p>
    <w:p w14:paraId="0408522A" w14:textId="77777777" w:rsidR="001170DD" w:rsidRDefault="00000000">
      <w:pPr>
        <w:rPr>
          <w:rFonts w:hint="eastAsia"/>
        </w:rPr>
      </w:pPr>
      <w:r>
        <w:t>《小象》原文：突如其來如，无所容也。</w:t>
      </w:r>
    </w:p>
    <w:p w14:paraId="4E44D9BE" w14:textId="77777777" w:rsidR="001170DD" w:rsidRDefault="00000000">
      <w:pPr>
        <w:rPr>
          <w:rFonts w:hint="eastAsia"/>
        </w:rPr>
      </w:pPr>
      <w:r>
        <w:t>既有譯文：「光明來得突然，燃燒、死亡而被棄，不能持久。」《象傳》解釋：無所容。</w:t>
      </w:r>
    </w:p>
    <w:p w14:paraId="4262289D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E43 </w:t>
      </w:r>
      <w:r>
        <w:t>玄武門之變以武力改變繼承安排</w:t>
      </w:r>
      <w:r>
        <w:br/>
      </w:r>
      <w:r>
        <w:br/>
      </w:r>
      <w:r>
        <w:t>唐高祖在位時，太子李建成與李世民各自擁有政治地位和支持力量。李世民有戰功與軍中人脈，皇位繼承的安排卻已確立太子；雙方對未來權力如何分配日益不信任。</w:t>
      </w:r>
      <w:r>
        <w:br/>
      </w:r>
      <w:r>
        <w:br/>
      </w:r>
      <w:r>
        <w:t>李世民在玄武門政變中殺死李建成、李元吉，取得政治與軍事優勢，之後成為皇帝。這是皇位繼承衝突以暴力決定結果的事件，不能因後來的貞觀評價便抹去其代價。</w:t>
      </w:r>
      <w:r>
        <w:br/>
      </w:r>
      <w:r>
        <w:br/>
        <w:t>626</w:t>
      </w:r>
      <w:r>
        <w:t>年，李世民在玄武門發動武裝行動，李建成與李元吉遇害。此後李世民取得軍政優勢，最終即位，原有的繼承路徑被打斷。後來唐太宗在位的施政受到不同評價，但那屬於政變之後的歷史，不會使當時死者重新活過來。史書多在勝利者建立新政權後整理，也需要留意敘事立場。</w:t>
      </w:r>
      <w:r>
        <w:br/>
      </w:r>
      <w:r>
        <w:br/>
      </w:r>
      <w:r>
        <w:t>玄武門是進入宮廷的重要通道，李世民選擇在此動武，使軍事行動直接改變朝廷繼承安排。李建成與李元吉遇害後，原有太子已不能再繼位。唐太宗後來的作為，須與政變當天的人命和權力轉移分開看。</w:t>
      </w:r>
    </w:p>
    <w:p w14:paraId="4ABCD9AA" w14:textId="77777777" w:rsidR="001170DD" w:rsidRDefault="00000000">
      <w:pPr>
        <w:rPr>
          <w:rFonts w:hint="eastAsia"/>
        </w:rPr>
      </w:pPr>
      <w:r>
        <w:t>原始逐爻歷史對照：玄武門之變以武力改變繼承安排：李世民在玄武門政變中殺死李建成、李元吉，取得政治與軍事優勢，之後成為皇帝。這是皇位繼承衝突以暴力決定結果的事件，不能因後來的貞觀評價便抹去其代價。唐高祖在位時，太子李建成與李世民各自擁有政治地位和支持力量。玄武門之變以武力迅速改變繼承局勢，可對照衝擊性行動的代價；結果取得權力也不能消除傷害。《小象》寫「突如其來如，无所容也。」；本條聚焦「突然而強烈的行動會撕裂秩序」。</w:t>
      </w:r>
    </w:p>
    <w:p w14:paraId="49F7254D" w14:textId="77777777" w:rsidR="001170DD" w:rsidRDefault="00000000">
      <w:pPr>
        <w:rPr>
          <w:rFonts w:hint="eastAsia"/>
        </w:rPr>
      </w:pPr>
      <w:r>
        <w:t>第一輪審查：可用此事件說明「突如其來如」的部分意義，但故事並未呈現全部爻象或結果，保留類比限制。</w:t>
      </w:r>
    </w:p>
    <w:p w14:paraId="295ECCF2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突如其來如。玄武門之變以武力改變繼承安排：李世民在玄武門政變中殺死李建成、李元吉，取得政治與軍事優勢，之後成為皇帝。此為現代讀者的後設對照，不代表歷史人物依《小象》作決策；其餘爻象不得由案例結果反推。</w:t>
      </w:r>
    </w:p>
    <w:p w14:paraId="34E92ED1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70B5C5AA" w14:textId="77777777" w:rsidR="001170DD" w:rsidRDefault="00000000">
      <w:pPr>
        <w:pStyle w:val="31"/>
      </w:pPr>
      <w:r>
        <w:t>XCASE-H30-L5</w:t>
      </w:r>
      <w:r>
        <w:t>｜最終</w:t>
      </w:r>
      <w:r>
        <w:t>A</w:t>
      </w:r>
      <w:r>
        <w:t>級</w:t>
      </w:r>
    </w:p>
    <w:p w14:paraId="086CFE60" w14:textId="77777777" w:rsidR="001170DD" w:rsidRDefault="00000000">
      <w:pPr>
        <w:pStyle w:val="4"/>
      </w:pPr>
      <w:r>
        <w:t>六五｜諸葛亮街亭失守後撤軍與自責</w:t>
      </w:r>
      <w:r>
        <w:t xml:space="preserve"> </w:t>
      </w:r>
      <w:r>
        <w:t>有責任的人應正視失敗｜適切性</w:t>
      </w:r>
      <w:r>
        <w:t xml:space="preserve"> A</w:t>
      </w:r>
    </w:p>
    <w:p w14:paraId="586766D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XCASE-H30-L5</w:t>
      </w:r>
      <w:r>
        <w:t xml:space="preserve">　原稿證據標示：</w:t>
      </w:r>
      <w:r>
        <w:t xml:space="preserve">XCASE-H30-L5  </w:t>
      </w:r>
      <w:r>
        <w:t>｜</w:t>
      </w:r>
      <w:r>
        <w:t xml:space="preserve">  XIANG-U-30-06  </w:t>
      </w:r>
      <w:r>
        <w:t>｜</w:t>
      </w:r>
      <w:r>
        <w:t xml:space="preserve">  B </w:t>
      </w:r>
      <w:r>
        <w:t>後設對照</w:t>
      </w:r>
    </w:p>
    <w:p w14:paraId="11E12844" w14:textId="77777777" w:rsidR="001170DD" w:rsidRDefault="00000000">
      <w:pPr>
        <w:rPr>
          <w:rFonts w:hint="eastAsia"/>
        </w:rPr>
      </w:pPr>
      <w:r>
        <w:t>《小象》原文：六五之吉，離王公也。</w:t>
      </w:r>
    </w:p>
    <w:p w14:paraId="05D26A3C" w14:textId="77777777" w:rsidR="001170DD" w:rsidRDefault="00000000">
      <w:pPr>
        <w:rPr>
          <w:rFonts w:hint="eastAsia"/>
        </w:rPr>
      </w:pPr>
      <w:r>
        <w:t>既有譯文：「六五的吉」《象傳》解釋：離王公。</w:t>
      </w:r>
    </w:p>
    <w:p w14:paraId="744235BE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2B14B1D6" w14:textId="77777777" w:rsidR="001170DD" w:rsidRDefault="00000000">
      <w:pPr>
        <w:rPr>
          <w:rFonts w:hint="eastAsia"/>
        </w:rPr>
      </w:pPr>
      <w:r>
        <w:t>原始逐爻歷史對照：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諸葛亮街亭失利後承擔責任，可對照危機中的憂懼與檢討；本例不聲稱史料記載他依爻象哭泣。《小象》寫「六五之吉，離王公也。」；本條聚焦「有責任的人應正視失敗」。</w:t>
      </w:r>
    </w:p>
    <w:p w14:paraId="53F7234D" w14:textId="77777777" w:rsidR="001170DD" w:rsidRDefault="00000000">
      <w:pPr>
        <w:rPr>
          <w:rFonts w:hint="eastAsia"/>
        </w:rPr>
      </w:pPr>
      <w:r>
        <w:t>第一輪審查：原事件的具體處境與「六五之吉」所表達的主要情勢相近；仍不得推論當事人援引此爻。</w:t>
      </w:r>
    </w:p>
    <w:p w14:paraId="4B122287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11C381EB" w14:textId="77777777" w:rsidR="001170DD" w:rsidRDefault="00000000">
      <w:pPr>
        <w:pStyle w:val="31"/>
      </w:pPr>
      <w:r>
        <w:t>XCASE-H30-L6</w:t>
      </w:r>
      <w:r>
        <w:t>｜最終</w:t>
      </w:r>
      <w:r>
        <w:t>B</w:t>
      </w:r>
      <w:r>
        <w:t>級</w:t>
      </w:r>
    </w:p>
    <w:p w14:paraId="145BC4ED" w14:textId="77777777" w:rsidR="001170DD" w:rsidRDefault="00000000">
      <w:pPr>
        <w:pStyle w:val="4"/>
      </w:pPr>
      <w:r>
        <w:t>上九｜戚繼光在義烏募兵並訓練協同</w:t>
      </w:r>
      <w:r>
        <w:t xml:space="preserve"> </w:t>
      </w:r>
      <w:r>
        <w:t>軍事行動應有清楚目的</w:t>
      </w:r>
    </w:p>
    <w:p w14:paraId="1F9E868D" w14:textId="77777777" w:rsidR="001170DD" w:rsidRDefault="00000000">
      <w:pPr>
        <w:rPr>
          <w:rFonts w:hint="eastAsia"/>
        </w:rPr>
      </w:pPr>
      <w:r>
        <w:t>XCASE-H30-L6</w:t>
      </w:r>
      <w:r>
        <w:t>｜</w:t>
      </w:r>
      <w:r>
        <w:t xml:space="preserve">30 </w:t>
      </w:r>
      <w:r>
        <w:t>離</w:t>
      </w:r>
      <w:r>
        <w:t xml:space="preserve"> </w:t>
      </w:r>
      <w:r>
        <w:t>第</w:t>
      </w:r>
      <w:r>
        <w:t>6</w:t>
      </w:r>
      <w:r>
        <w:t>爻｜</w:t>
      </w:r>
      <w:r>
        <w:t>B→B</w:t>
      </w:r>
    </w:p>
    <w:p w14:paraId="1F9C8985" w14:textId="77777777" w:rsidR="001170DD" w:rsidRDefault="00000000">
      <w:pPr>
        <w:rPr>
          <w:rFonts w:hint="eastAsia"/>
        </w:rPr>
      </w:pPr>
      <w:r>
        <w:t>原稿案例：</w:t>
      </w:r>
      <w:r>
        <w:t xml:space="preserve">E26 </w:t>
      </w:r>
      <w:r>
        <w:t>戚繼光在義烏募兵並訓練協同</w:t>
      </w:r>
      <w:r>
        <w:t xml:space="preserve">  </w:t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t xml:space="preserve">  </w:t>
      </w:r>
      <w:r>
        <w:t>戚繼光到義烏募兵，重視選兵、紀律與隊伍協同，並在抗倭作戰中運用相互配合的武器和編</w:t>
      </w:r>
    </w:p>
    <w:p w14:paraId="535472EE" w14:textId="77777777" w:rsidR="001170DD" w:rsidRDefault="00000000">
      <w:pPr>
        <w:rPr>
          <w:rFonts w:hint="eastAsia"/>
        </w:rPr>
      </w:pPr>
      <w:r>
        <w:t>一次修訂逐爻對照：本爻重點為「王用出征」。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整軍抗倭，可對照為恢復安全而出兵；維持秩序的目標仍需與具體手段、對民眾的影響分開評價。本條聚焦「軍事行動應有清楚目的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69C9F677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0401238D" w14:textId="77777777" w:rsidR="001170DD" w:rsidRDefault="00000000">
      <w:pPr>
        <w:rPr>
          <w:rFonts w:hint="eastAsia"/>
        </w:rPr>
      </w:pPr>
      <w:r>
        <w:t xml:space="preserve">30 </w:t>
      </w:r>
      <w:r>
        <w:t>離</w:t>
      </w:r>
      <w:r>
        <w:t xml:space="preserve"> </w:t>
      </w:r>
      <w:r>
        <w:t>第</w:t>
      </w:r>
      <w:r>
        <w:t>6</w:t>
      </w:r>
      <w:r>
        <w:t>爻｜上九｜軍事行動應有清楚目的｜適切性</w:t>
      </w:r>
      <w:r>
        <w:t xml:space="preserve"> B</w:t>
      </w:r>
    </w:p>
    <w:p w14:paraId="3ABD966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XCASE-H30-L6</w:t>
      </w:r>
      <w:r>
        <w:t xml:space="preserve">　原稿證據標示：</w:t>
      </w:r>
      <w:r>
        <w:t xml:space="preserve">XCASE-H30-L6  </w:t>
      </w:r>
      <w:r>
        <w:t>｜</w:t>
      </w:r>
      <w:r>
        <w:t xml:space="preserve">  XIANG-U-30-07  </w:t>
      </w:r>
      <w:r>
        <w:t>｜</w:t>
      </w:r>
      <w:r>
        <w:t xml:space="preserve">  B </w:t>
      </w:r>
      <w:r>
        <w:t>後設對照</w:t>
      </w:r>
    </w:p>
    <w:p w14:paraId="16403135" w14:textId="77777777" w:rsidR="001170DD" w:rsidRDefault="00000000">
      <w:pPr>
        <w:rPr>
          <w:rFonts w:hint="eastAsia"/>
        </w:rPr>
      </w:pPr>
      <w:r>
        <w:t>《小象》原文：王用出征，以正邦也。</w:t>
      </w:r>
    </w:p>
    <w:p w14:paraId="37AC89C8" w14:textId="77777777" w:rsidR="001170DD" w:rsidRDefault="00000000">
      <w:pPr>
        <w:rPr>
          <w:rFonts w:hint="eastAsia"/>
        </w:rPr>
      </w:pPr>
      <w:r>
        <w:t>既有譯文：「君王出征，嘉獎斬除首惡，只俘非其同類者，無咎。」《象傳》解釋：以正邦。</w:t>
      </w:r>
    </w:p>
    <w:p w14:paraId="712E9B17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2400AE9A" w14:textId="77777777" w:rsidR="001170DD" w:rsidRDefault="00000000">
      <w:pPr>
        <w:rPr>
          <w:rFonts w:hint="eastAsia"/>
        </w:rPr>
      </w:pPr>
      <w:r>
        <w:t>原始逐爻歷史對照：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整軍抗倭，可對照為恢復安全而出兵；維持秩序的目標仍需與具體手段、對民眾的影響分開評價。《小象》寫「王用出征，以正邦也。」；本條聚焦「軍事行動應有清楚目的」。</w:t>
      </w:r>
    </w:p>
    <w:p w14:paraId="49371D7D" w14:textId="77777777" w:rsidR="001170DD" w:rsidRDefault="00000000">
      <w:pPr>
        <w:rPr>
          <w:rFonts w:hint="eastAsia"/>
        </w:rPr>
      </w:pPr>
      <w:r>
        <w:t>第一輪審查：可用此事件說明「王用出征」的部分意義，但故事並未呈現全部爻象或結果，保留類比限制。</w:t>
      </w:r>
    </w:p>
    <w:p w14:paraId="6273328E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王用出征。戚繼光在義烏募兵並訓練協同：戚繼光到義烏募兵，重視選兵、紀律與隊伍協同，並在抗倭作戰中運用相互配合的武器和編組。此為現代讀者的後設對照，不代表歷史人物依《小象》作決策；其餘爻象不得由案例結果反推。</w:t>
      </w:r>
    </w:p>
    <w:p w14:paraId="78674BDF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2DD6A57F" w14:textId="77777777" w:rsidR="001170DD" w:rsidRDefault="00000000">
      <w:pPr>
        <w:pStyle w:val="21"/>
      </w:pPr>
      <w:r>
        <w:t>第</w:t>
      </w:r>
      <w:r>
        <w:t>31</w:t>
      </w:r>
      <w:r>
        <w:t>卦｜</w:t>
      </w:r>
      <w:r>
        <w:t>6</w:t>
      </w:r>
      <w:r>
        <w:t>爻</w:t>
      </w:r>
    </w:p>
    <w:p w14:paraId="1E97B9CD" w14:textId="77777777" w:rsidR="001170DD" w:rsidRDefault="00000000">
      <w:pPr>
        <w:pStyle w:val="31"/>
      </w:pPr>
      <w:r>
        <w:t>XCASE-H31-L1</w:t>
      </w:r>
      <w:r>
        <w:t>｜最終</w:t>
      </w:r>
      <w:r>
        <w:t>B</w:t>
      </w:r>
      <w:r>
        <w:t>級</w:t>
      </w:r>
    </w:p>
    <w:p w14:paraId="3DBFBDF2" w14:textId="77777777" w:rsidR="001170DD" w:rsidRDefault="00000000">
      <w:pPr>
        <w:pStyle w:val="4"/>
      </w:pPr>
      <w:r>
        <w:t>初六｜張騫出使烏孫推動外交連結</w:t>
      </w:r>
      <w:r>
        <w:t xml:space="preserve"> </w:t>
      </w:r>
      <w:r>
        <w:t>接觸往往從外部機會開始</w:t>
      </w:r>
    </w:p>
    <w:p w14:paraId="7FE6C9E6" w14:textId="77777777" w:rsidR="001170DD" w:rsidRDefault="00000000">
      <w:pPr>
        <w:rPr>
          <w:rFonts w:hint="eastAsia"/>
        </w:rPr>
      </w:pPr>
      <w:r>
        <w:t>XCASE-H31-L1</w:t>
      </w:r>
      <w:r>
        <w:t>｜</w:t>
      </w:r>
      <w:r>
        <w:t xml:space="preserve">31 </w:t>
      </w:r>
      <w:r>
        <w:t>咸</w:t>
      </w:r>
      <w:r>
        <w:t xml:space="preserve"> </w:t>
      </w:r>
      <w:r>
        <w:t>第</w:t>
      </w:r>
      <w:r>
        <w:t>1</w:t>
      </w:r>
      <w:r>
        <w:t>爻｜</w:t>
      </w:r>
      <w:r>
        <w:t>B→B</w:t>
      </w:r>
    </w:p>
    <w:p w14:paraId="53DC665A" w14:textId="77777777" w:rsidR="001170DD" w:rsidRDefault="00000000">
      <w:pPr>
        <w:rPr>
          <w:rFonts w:hint="eastAsia"/>
        </w:rPr>
      </w:pPr>
      <w:r>
        <w:t>原稿案例：</w:t>
      </w:r>
      <w:r>
        <w:t xml:space="preserve">E31 </w:t>
      </w:r>
      <w:r>
        <w:t>張騫出使烏孫推動外交連結</w:t>
      </w:r>
      <w:r>
        <w:t xml:space="preserve">  </w:t>
      </w:r>
      <w:r>
        <w:t>漢朝與匈奴的力量競爭，使漢廷希望與西域其他勢力建立關係。張騫再次出使，向烏孫等地傳達漢廷的意向。使者能帶去提議，抵達之後仍須等對方依自己國內情勢回應。</w:t>
      </w:r>
      <w:r>
        <w:t xml:space="preserve">  </w:t>
      </w:r>
      <w:r>
        <w:t>張騫再次出使西域，向烏孫等地傳達漢廷的合作意向，希望改變漢與匈奴的力量關係。外交往來逐步增加，但烏孫</w:t>
      </w:r>
    </w:p>
    <w:p w14:paraId="494F76D1" w14:textId="77777777" w:rsidR="001170DD" w:rsidRDefault="00000000">
      <w:pPr>
        <w:rPr>
          <w:rFonts w:hint="eastAsia"/>
        </w:rPr>
      </w:pPr>
      <w:r>
        <w:t>一次修訂逐爻對照：本爻重點為「咸其拇」。張騫出使烏孫推動外交連結：張騫再次出使西域，向烏孫等地傳達漢廷的合作意向，希望改變漢與匈奴的力量關係。外交往來逐步增加，但烏孫有自己的內部政治與安全顧慮，並不會立即照漢廷的願望行動。漢朝與匈奴的力量競爭，使漢廷希望與西域其他勢力建立關係。張騫出使烏孫，呈現漢朝向外建立聯絡的政治意圖；可對照感應初起，不表示出使已有確定成果。本條聚焦「接觸往往從外部機會開始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88E0DE4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4CB78EC3" w14:textId="77777777" w:rsidR="001170DD" w:rsidRDefault="00000000">
      <w:pPr>
        <w:rPr>
          <w:rFonts w:hint="eastAsia"/>
        </w:rPr>
      </w:pPr>
      <w:r>
        <w:t xml:space="preserve">31 </w:t>
      </w:r>
      <w:r>
        <w:t>咸</w:t>
      </w:r>
      <w:r>
        <w:t xml:space="preserve"> </w:t>
      </w:r>
      <w:r>
        <w:t>第</w:t>
      </w:r>
      <w:r>
        <w:t>1</w:t>
      </w:r>
      <w:r>
        <w:t>爻｜初六｜接觸往往從外部機會開始｜適切性</w:t>
      </w:r>
      <w:r>
        <w:t xml:space="preserve"> B</w:t>
      </w:r>
    </w:p>
    <w:p w14:paraId="38ECABC0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XCASE-H31-L1</w:t>
      </w:r>
      <w:r>
        <w:t xml:space="preserve">　原稿證據標示：</w:t>
      </w:r>
      <w:r>
        <w:t xml:space="preserve">XCASE-H31-L1  </w:t>
      </w:r>
      <w:r>
        <w:t>｜</w:t>
      </w:r>
      <w:r>
        <w:t xml:space="preserve">  XIANG-L-31-02  </w:t>
      </w:r>
      <w:r>
        <w:t>｜</w:t>
      </w:r>
      <w:r>
        <w:t xml:space="preserve">  B </w:t>
      </w:r>
      <w:r>
        <w:t>後設對照</w:t>
      </w:r>
    </w:p>
    <w:p w14:paraId="6A85C794" w14:textId="77777777" w:rsidR="001170DD" w:rsidRDefault="00000000">
      <w:pPr>
        <w:rPr>
          <w:rFonts w:hint="eastAsia"/>
        </w:rPr>
      </w:pPr>
      <w:r>
        <w:t>《小象》原文：咸其拇，志在外也。</w:t>
      </w:r>
    </w:p>
    <w:p w14:paraId="29466903" w14:textId="77777777" w:rsidR="001170DD" w:rsidRDefault="00000000">
      <w:pPr>
        <w:rPr>
          <w:rFonts w:hint="eastAsia"/>
        </w:rPr>
      </w:pPr>
      <w:r>
        <w:t>既有譯文：「感應發生在腳拇趾，尚未行動。」《象傳》解釋：志在外。</w:t>
      </w:r>
    </w:p>
    <w:p w14:paraId="0D374F51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E31 </w:t>
      </w:r>
      <w:r>
        <w:t>張騫出使烏孫推動外交連結</w:t>
      </w:r>
      <w:r>
        <w:br/>
      </w:r>
      <w:r>
        <w:br/>
      </w:r>
      <w:r>
        <w:t>漢朝與匈奴的力量競爭，使漢廷希望與西域其他勢力建立關係。張騫再次出使，向烏孫等地傳達漢廷的意向。使者能帶去提議，抵達之後仍須等對方依自己國內情勢回應。</w:t>
      </w:r>
      <w:r>
        <w:br/>
      </w:r>
      <w:r>
        <w:br/>
      </w:r>
      <w:r>
        <w:t>張騫再次出使西域，向烏孫等地傳達漢廷的合作意向，希望改變漢與匈奴的力量關係。外交往來逐步增加，但烏孫有自己的內部政治與安全顧慮，並不會立即照漢廷的願望行動。</w:t>
      </w:r>
      <w:r>
        <w:br/>
      </w:r>
      <w:r>
        <w:br/>
      </w:r>
      <w:r>
        <w:t>烏孫有內部政治與安全考量，並非漢廷說明合作好處後就立即同意所有安排。張騫出使開啟更多消息與人員往返，此後的外交連結仍經過其他使節和政策逐步形成。後來的和親、往來不能全部回填為張騫一次出使的直接成果。漢廷發出邀請與烏孫決定回應，是兩邊各自進行的政治選擇。</w:t>
      </w:r>
      <w:r>
        <w:br/>
      </w:r>
      <w:r>
        <w:br/>
      </w:r>
      <w:r>
        <w:t>使者須跨越漫長路線，帶著漢廷對關係的期待抵達烏孫；聽到提議的對方仍要和本國成員討論。漢朝要牽制匈奴的目標，與烏孫願不願改變既有外交關係，是兩個不能由一方直接決定的問題。</w:t>
      </w:r>
    </w:p>
    <w:p w14:paraId="1DEA84E2" w14:textId="77777777" w:rsidR="001170DD" w:rsidRDefault="00000000">
      <w:pPr>
        <w:rPr>
          <w:rFonts w:hint="eastAsia"/>
        </w:rPr>
      </w:pPr>
      <w:r>
        <w:t>原始逐爻歷史對照：張騫出使烏孫推動外交連結：張騫再次出使西域，向烏孫等地傳達漢廷的合作意向，希望改變漢與匈奴的力量關係。外交往來逐步增加，但烏孫有自己的內部政治與安全顧慮，並不會立即照漢廷的願望行動。漢朝與匈奴的力量競爭，使漢廷希望與西域其他勢力建立關係。張騫出使烏孫，呈現漢朝向外建立聯絡的政治意圖；可對照感應初起，不表示出使已有確定成果。《小象》寫「咸其拇，志在外也。」；本條聚焦「接觸往往從外部機會開始」。</w:t>
      </w:r>
    </w:p>
    <w:p w14:paraId="48F89D41" w14:textId="77777777" w:rsidR="001170DD" w:rsidRDefault="00000000">
      <w:pPr>
        <w:rPr>
          <w:rFonts w:hint="eastAsia"/>
        </w:rPr>
      </w:pPr>
      <w:r>
        <w:t>第一輪審查：可用此事件說明「咸其拇」的部分意義，但故事並未呈現全部爻象或結果，保留類比限制。</w:t>
      </w:r>
    </w:p>
    <w:p w14:paraId="04B5A793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咸其拇。張騫出使烏孫推動外交連結：張騫再次出使西域，向烏孫等地傳達漢廷的合作意向，希望改變漢與匈奴的力量關係。此為現代讀者的後設對照，不代表歷史人物依《小象》作決策；其餘爻象不得由案例結果反推。</w:t>
      </w:r>
    </w:p>
    <w:p w14:paraId="47EA6787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06927792" w14:textId="77777777" w:rsidR="001170DD" w:rsidRDefault="00000000">
      <w:pPr>
        <w:pStyle w:val="31"/>
      </w:pPr>
      <w:r>
        <w:t>XCASE-H31-L2</w:t>
      </w:r>
      <w:r>
        <w:t>｜最終</w:t>
      </w:r>
      <w:r>
        <w:t>A</w:t>
      </w:r>
      <w:r>
        <w:t>級</w:t>
      </w:r>
    </w:p>
    <w:p w14:paraId="3C01C121" w14:textId="77777777" w:rsidR="001170DD" w:rsidRDefault="00000000">
      <w:pPr>
        <w:pStyle w:val="4"/>
      </w:pPr>
      <w:r>
        <w:t>六二｜周亞夫平七國之亂時等待戰機</w:t>
      </w:r>
      <w:r>
        <w:t xml:space="preserve"> </w:t>
      </w:r>
      <w:r>
        <w:t>受到牽動也不急著跟進｜適切性</w:t>
      </w:r>
      <w:r>
        <w:t xml:space="preserve"> A</w:t>
      </w:r>
    </w:p>
    <w:p w14:paraId="2A5AE57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XCASE-H31-L2</w:t>
      </w:r>
      <w:r>
        <w:t xml:space="preserve">　原稿證據標示：</w:t>
      </w:r>
      <w:r>
        <w:t xml:space="preserve">XCASE-H31-L2  </w:t>
      </w:r>
      <w:r>
        <w:t>｜</w:t>
      </w:r>
      <w:r>
        <w:t xml:space="preserve">  XIANG-L-31-03  </w:t>
      </w:r>
      <w:r>
        <w:t>｜</w:t>
      </w:r>
      <w:r>
        <w:t xml:space="preserve">  B </w:t>
      </w:r>
      <w:r>
        <w:t>後設對照</w:t>
      </w:r>
    </w:p>
    <w:p w14:paraId="7C218481" w14:textId="77777777" w:rsidR="001170DD" w:rsidRDefault="00000000">
      <w:pPr>
        <w:rPr>
          <w:rFonts w:hint="eastAsia"/>
        </w:rPr>
      </w:pPr>
      <w:r>
        <w:t>《小象》原文：雖凶，居吉，順不害也。</w:t>
      </w:r>
    </w:p>
    <w:p w14:paraId="2CE54240" w14:textId="77777777" w:rsidR="001170DD" w:rsidRDefault="00000000">
      <w:pPr>
        <w:rPr>
          <w:rFonts w:hint="eastAsia"/>
        </w:rPr>
      </w:pPr>
      <w:r>
        <w:t>既有譯文：「雖凶，居吉」《象傳》解釋：順不害。</w:t>
      </w:r>
    </w:p>
    <w:p w14:paraId="722B4E9D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0273D42D" w14:textId="77777777" w:rsidR="001170DD" w:rsidRDefault="00000000">
      <w:pPr>
        <w:rPr>
          <w:rFonts w:hint="eastAsia"/>
        </w:rPr>
      </w:pPr>
      <w:r>
        <w:t>原始逐爻歷史對照：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面對救援要求仍評估戰略，可對照克制立即行動的衝動；等待是否適當要靠具體軍情判斷。《小象》寫「雖凶，居吉，順不害也。」；本條聚焦「受到牽動也不急著跟進」。</w:t>
      </w:r>
    </w:p>
    <w:p w14:paraId="309F6EA2" w14:textId="77777777" w:rsidR="001170DD" w:rsidRDefault="00000000">
      <w:pPr>
        <w:rPr>
          <w:rFonts w:hint="eastAsia"/>
        </w:rPr>
      </w:pPr>
      <w:r>
        <w:t>第一輪審查：原事件的具體處境與「雖凶」所表達的主要情勢相近；仍不得推論當事人援引此爻。</w:t>
      </w:r>
    </w:p>
    <w:p w14:paraId="6F63FDBD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6A0A380A" w14:textId="77777777" w:rsidR="001170DD" w:rsidRDefault="00000000">
      <w:pPr>
        <w:pStyle w:val="31"/>
      </w:pPr>
      <w:r>
        <w:t>XCASE-H31-L3</w:t>
      </w:r>
      <w:r>
        <w:t>｜最終</w:t>
      </w:r>
      <w:r>
        <w:t>B</w:t>
      </w:r>
      <w:r>
        <w:t>級</w:t>
      </w:r>
    </w:p>
    <w:p w14:paraId="2514C58E" w14:textId="77777777" w:rsidR="001170DD" w:rsidRDefault="00000000">
      <w:pPr>
        <w:pStyle w:val="4"/>
      </w:pPr>
      <w:r>
        <w:t>九三｜庚子年清廷對外戰爭決策失控</w:t>
      </w:r>
      <w:r>
        <w:t xml:space="preserve"> </w:t>
      </w:r>
      <w:r>
        <w:t>跟著別人跑會失去判斷</w:t>
      </w:r>
    </w:p>
    <w:p w14:paraId="28EB9DF9" w14:textId="77777777" w:rsidR="001170DD" w:rsidRDefault="00000000">
      <w:pPr>
        <w:rPr>
          <w:rFonts w:hint="eastAsia"/>
        </w:rPr>
      </w:pPr>
      <w:r>
        <w:t>XCASE-H31-L3</w:t>
      </w:r>
      <w:r>
        <w:t>｜</w:t>
      </w:r>
      <w:r>
        <w:t xml:space="preserve">31 </w:t>
      </w:r>
      <w:r>
        <w:t>咸</w:t>
      </w:r>
      <w:r>
        <w:t xml:space="preserve"> </w:t>
      </w:r>
      <w:r>
        <w:t>第</w:t>
      </w:r>
      <w:r>
        <w:t>3</w:t>
      </w:r>
      <w:r>
        <w:t>爻｜</w:t>
      </w:r>
      <w:r>
        <w:t>B→B</w:t>
      </w:r>
    </w:p>
    <w:p w14:paraId="72181493" w14:textId="77777777" w:rsidR="001170DD" w:rsidRDefault="00000000">
      <w:pPr>
        <w:rPr>
          <w:rFonts w:hint="eastAsia"/>
        </w:rPr>
      </w:pPr>
      <w:r>
        <w:t>原稿案例：</w:t>
      </w:r>
      <w:r>
        <w:t xml:space="preserve">E62 </w:t>
      </w:r>
      <w:r>
        <w:t>庚子年清廷對外戰爭決策失控</w:t>
      </w:r>
      <w:r>
        <w:t xml:space="preserve">  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t xml:space="preserve">  </w:t>
      </w:r>
      <w:r>
        <w:t>義和團運動與列強軍事干預升高後，清廷發布對外宣戰上諭，局勢進一步擴大。聯軍攻入北京，清廷出逃，次</w:t>
      </w:r>
    </w:p>
    <w:p w14:paraId="20DA314F" w14:textId="77777777" w:rsidR="001170DD" w:rsidRDefault="00000000">
      <w:pPr>
        <w:rPr>
          <w:rFonts w:hint="eastAsia"/>
        </w:rPr>
      </w:pPr>
      <w:r>
        <w:t>一次修訂逐爻對照：本爻重點為「咸其股」。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庚子政策中對群眾力量的期待，可對照隨勢而動的風險；應分析各決策者立場，不能抹平朝廷內部不同意見。本條聚焦「跟著別人跑會失去判斷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6DA2585F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082528F4" w14:textId="77777777" w:rsidR="001170DD" w:rsidRDefault="00000000">
      <w:pPr>
        <w:rPr>
          <w:rFonts w:hint="eastAsia"/>
        </w:rPr>
      </w:pPr>
      <w:r>
        <w:t xml:space="preserve">31 </w:t>
      </w:r>
      <w:r>
        <w:t>咸</w:t>
      </w:r>
      <w:r>
        <w:t xml:space="preserve"> </w:t>
      </w:r>
      <w:r>
        <w:t>第</w:t>
      </w:r>
      <w:r>
        <w:t>3</w:t>
      </w:r>
      <w:r>
        <w:t>爻｜九三｜跟著別人跑會失去判斷｜適切性</w:t>
      </w:r>
      <w:r>
        <w:t xml:space="preserve"> B</w:t>
      </w:r>
    </w:p>
    <w:p w14:paraId="14A0D69C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XCASE-H31-L3</w:t>
      </w:r>
      <w:r>
        <w:t xml:space="preserve">　原稿證據標示：</w:t>
      </w:r>
      <w:r>
        <w:t xml:space="preserve">XCASE-H31-L3  </w:t>
      </w:r>
      <w:r>
        <w:t>｜</w:t>
      </w:r>
      <w:r>
        <w:t xml:space="preserve">  XIANG-L-31-04  </w:t>
      </w:r>
      <w:r>
        <w:t>｜</w:t>
      </w:r>
      <w:r>
        <w:t xml:space="preserve">  B </w:t>
      </w:r>
      <w:r>
        <w:t>後設對照</w:t>
      </w:r>
    </w:p>
    <w:p w14:paraId="7955DA76" w14:textId="77777777" w:rsidR="001170DD" w:rsidRDefault="00000000">
      <w:pPr>
        <w:rPr>
          <w:rFonts w:hint="eastAsia"/>
        </w:rPr>
      </w:pPr>
      <w:r>
        <w:t>《小象》原文：咸其股，亦不處也。志在隨人，所執下也。</w:t>
      </w:r>
    </w:p>
    <w:p w14:paraId="6DAADF1E" w14:textId="77777777" w:rsidR="001170DD" w:rsidRDefault="00000000">
      <w:pPr>
        <w:rPr>
          <w:rFonts w:hint="eastAsia"/>
        </w:rPr>
      </w:pPr>
      <w:r>
        <w:t>既有譯文：「感應到大腿，只知跟隨他人，前往有憾。」《象傳》解釋：亦不處。「志在隨人」《象傳》解釋：所執下。</w:t>
      </w:r>
    </w:p>
    <w:p w14:paraId="4F3E84A6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2C73ACCC" w14:textId="77777777" w:rsidR="001170DD" w:rsidRDefault="00000000">
      <w:pPr>
        <w:rPr>
          <w:rFonts w:hint="eastAsia"/>
        </w:rPr>
      </w:pPr>
      <w:r>
        <w:t>原始逐爻歷史對照：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庚子政策中對群眾力量的期待，可對照隨勢而動的風險；應分析各決策者立場，不能抹平朝廷內部不同意見。《小象》寫「咸其股，亦不處也。志在隨人，所執下也。」；本條聚焦「跟著別人跑會失去判斷」。</w:t>
      </w:r>
    </w:p>
    <w:p w14:paraId="6CB8D570" w14:textId="77777777" w:rsidR="001170DD" w:rsidRDefault="00000000">
      <w:pPr>
        <w:rPr>
          <w:rFonts w:hint="eastAsia"/>
        </w:rPr>
      </w:pPr>
      <w:r>
        <w:t>第一輪審查：可用此事件說明「咸其股」的部分意義，但故事並未呈現全部爻象或結果，保留類比限制。</w:t>
      </w:r>
    </w:p>
    <w:p w14:paraId="09E126E5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咸其股。庚子年清廷對外戰爭決策失控：義和團運動與列強軍事干預升高後，清廷發布對外宣戰上諭，局勢進一步擴大。此為現代讀者的後設對照，不代表歷史人物依《小象》作決策；其餘爻象不得由案例結果反推。</w:t>
      </w:r>
    </w:p>
    <w:p w14:paraId="1D9DE6C0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4DAA1922" w14:textId="77777777" w:rsidR="001170DD" w:rsidRDefault="00000000">
      <w:pPr>
        <w:pStyle w:val="31"/>
      </w:pPr>
      <w:r>
        <w:t>XCASE-H31-L4</w:t>
      </w:r>
      <w:r>
        <w:t>｜最終</w:t>
      </w:r>
      <w:r>
        <w:t>A</w:t>
      </w:r>
      <w:r>
        <w:t>級</w:t>
      </w:r>
    </w:p>
    <w:p w14:paraId="11930ED6" w14:textId="77777777" w:rsidR="001170DD" w:rsidRDefault="00000000">
      <w:pPr>
        <w:pStyle w:val="4"/>
      </w:pPr>
      <w:r>
        <w:t>九四｜重慶談判形成雙十協定</w:t>
      </w:r>
      <w:r>
        <w:t xml:space="preserve"> </w:t>
      </w:r>
      <w:r>
        <w:t>來往頻繁未必建立深層互信｜適切性</w:t>
      </w:r>
      <w:r>
        <w:t xml:space="preserve"> A</w:t>
      </w:r>
    </w:p>
    <w:p w14:paraId="51ACE74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XCASE-H31-L4</w:t>
      </w:r>
      <w:r>
        <w:t xml:space="preserve">　原稿證據標示：</w:t>
      </w:r>
      <w:r>
        <w:t xml:space="preserve">XCASE-H31-L4  </w:t>
      </w:r>
      <w:r>
        <w:t>｜</w:t>
      </w:r>
      <w:r>
        <w:t xml:space="preserve">  XIANG-L-31-05  </w:t>
      </w:r>
      <w:r>
        <w:t>｜</w:t>
      </w:r>
      <w:r>
        <w:t xml:space="preserve">  B </w:t>
      </w:r>
      <w:r>
        <w:t>後設對照</w:t>
      </w:r>
    </w:p>
    <w:p w14:paraId="71319031" w14:textId="77777777" w:rsidR="001170DD" w:rsidRDefault="00000000">
      <w:pPr>
        <w:rPr>
          <w:rFonts w:hint="eastAsia"/>
        </w:rPr>
      </w:pPr>
      <w:r>
        <w:t>《小象》原文：貞吉悔亡，未感害也。憧憧往來，未光大也。</w:t>
      </w:r>
    </w:p>
    <w:p w14:paraId="15759C3E" w14:textId="77777777" w:rsidR="001170DD" w:rsidRDefault="00000000">
      <w:pPr>
        <w:rPr>
          <w:rFonts w:hint="eastAsia"/>
        </w:rPr>
      </w:pPr>
      <w:r>
        <w:t>既有譯文：「守正吉，悔恨消失；若心思往來不定，朋友只會隨你的念頭。」《象傳》解釋：未感害。「守正吉，悔恨消失；若心思往來不定，朋友只會隨你的念頭。」《象傳》解釋：作用尚未充分顯明大。</w:t>
      </w:r>
    </w:p>
    <w:p w14:paraId="5BF7B47D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48D40191" w14:textId="77777777" w:rsidR="001170DD" w:rsidRDefault="00000000">
      <w:pPr>
        <w:rPr>
          <w:rFonts w:hint="eastAsia"/>
        </w:rPr>
      </w:pPr>
      <w:r>
        <w:t>原始逐爻歷史對照：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有多次協商，仍未解決根本分歧；可對照接觸與真正互信之間的差別，不否認談判本身的努力。《小象》寫「貞吉悔亡，未感害也。憧憧往來，未光大也。」；本條聚焦「來往頻繁未必建立深層互信」。</w:t>
      </w:r>
    </w:p>
    <w:p w14:paraId="084CEF92" w14:textId="77777777" w:rsidR="001170DD" w:rsidRDefault="00000000">
      <w:pPr>
        <w:rPr>
          <w:rFonts w:hint="eastAsia"/>
        </w:rPr>
      </w:pPr>
      <w:r>
        <w:t>第一輪審查：原事件的具體處境與「貞吉悔亡」所表達的主要情勢相近；仍不得推論當事人援引此爻。</w:t>
      </w:r>
    </w:p>
    <w:p w14:paraId="0A8F69FE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3AE1E05C" w14:textId="77777777" w:rsidR="001170DD" w:rsidRDefault="00000000">
      <w:pPr>
        <w:pStyle w:val="31"/>
      </w:pPr>
      <w:r>
        <w:t>XCASE-H31-L5</w:t>
      </w:r>
      <w:r>
        <w:t>｜最終</w:t>
      </w:r>
      <w:r>
        <w:t>B</w:t>
      </w:r>
      <w:r>
        <w:t>級</w:t>
      </w:r>
    </w:p>
    <w:p w14:paraId="0668EDE9" w14:textId="77777777" w:rsidR="001170DD" w:rsidRDefault="00000000">
      <w:pPr>
        <w:pStyle w:val="4"/>
      </w:pPr>
      <w:r>
        <w:t>九五｜清末預備立憲的步驟與信用困境</w:t>
      </w:r>
      <w:r>
        <w:t xml:space="preserve"> </w:t>
      </w:r>
      <w:r>
        <w:t>只觸及局部難以回應大局</w:t>
      </w:r>
    </w:p>
    <w:p w14:paraId="027BB7E0" w14:textId="77777777" w:rsidR="001170DD" w:rsidRDefault="00000000">
      <w:pPr>
        <w:rPr>
          <w:rFonts w:hint="eastAsia"/>
        </w:rPr>
      </w:pPr>
      <w:r>
        <w:t>XCASE-H31-L5</w:t>
      </w:r>
      <w:r>
        <w:t>｜</w:t>
      </w:r>
      <w:r>
        <w:t xml:space="preserve">31 </w:t>
      </w:r>
      <w:r>
        <w:t>咸</w:t>
      </w:r>
      <w:r>
        <w:t xml:space="preserve"> </w:t>
      </w:r>
      <w:r>
        <w:t>第</w:t>
      </w:r>
      <w:r>
        <w:t>5</w:t>
      </w:r>
      <w:r>
        <w:t>爻｜</w:t>
      </w:r>
      <w:r>
        <w:t>B→B</w:t>
      </w:r>
    </w:p>
    <w:p w14:paraId="5F49B0A4" w14:textId="77777777" w:rsidR="001170DD" w:rsidRDefault="00000000">
      <w:pPr>
        <w:rPr>
          <w:rFonts w:hint="eastAsia"/>
        </w:rPr>
      </w:pPr>
      <w:r>
        <w:t>原稿案例：</w:t>
      </w:r>
      <w:r>
        <w:t xml:space="preserve">E53 </w:t>
      </w:r>
      <w:r>
        <w:t>清末預備立憲的步驟與信用困境</w:t>
      </w:r>
      <w:r>
        <w:t xml:space="preserve">  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t xml:space="preserve">  </w:t>
      </w:r>
      <w:r>
        <w:t>清廷宣布預備立憲，後來安排逐年籌備事項，並設置新式諮議與資政機構。然而改革時程、皇</w:t>
      </w:r>
    </w:p>
    <w:p w14:paraId="290A5A20" w14:textId="77777777" w:rsidR="001170DD" w:rsidRDefault="00000000">
      <w:pPr>
        <w:rPr>
          <w:rFonts w:hint="eastAsia"/>
        </w:rPr>
      </w:pPr>
      <w:r>
        <w:t>一次修訂逐爻對照：本爻重點為「咸其脢」。清末預備立憲的步驟與信用困境：清廷宣布預備立憲，後來安排逐年籌備事項，並設置新式諮議與資政機構。然而改革時程、皇權保留及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年清廷宣布預備立憲，試圖回應要求改變政制的聲音。清末立憲措施與社會期待仍有落差，可對照影響所及有限；不是把所有改革一概說成沒有作用。本條聚焦「只觸及局部難以回應大局」。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D30403D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0F1D29FF" w14:textId="77777777" w:rsidR="001170DD" w:rsidRDefault="00000000">
      <w:pPr>
        <w:rPr>
          <w:rFonts w:hint="eastAsia"/>
        </w:rPr>
      </w:pPr>
      <w:r>
        <w:t xml:space="preserve">31 </w:t>
      </w:r>
      <w:r>
        <w:t>咸</w:t>
      </w:r>
      <w:r>
        <w:t xml:space="preserve"> </w:t>
      </w:r>
      <w:r>
        <w:t>第</w:t>
      </w:r>
      <w:r>
        <w:t>5</w:t>
      </w:r>
      <w:r>
        <w:t>爻｜九五｜只觸及局部難以回應大局｜適切性</w:t>
      </w:r>
      <w:r>
        <w:t xml:space="preserve"> B</w:t>
      </w:r>
    </w:p>
    <w:p w14:paraId="6CE0DA3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XCASE-H31-L5</w:t>
      </w:r>
      <w:r>
        <w:t xml:space="preserve">　原稿證據標示：</w:t>
      </w:r>
      <w:r>
        <w:t xml:space="preserve">XCASE-H31-L5  </w:t>
      </w:r>
      <w:r>
        <w:t>｜</w:t>
      </w:r>
      <w:r>
        <w:t xml:space="preserve">  XIANG-L-31-06  </w:t>
      </w:r>
      <w:r>
        <w:t>｜</w:t>
      </w:r>
      <w:r>
        <w:t xml:space="preserve">  B </w:t>
      </w:r>
      <w:r>
        <w:t>後設對照</w:t>
      </w:r>
    </w:p>
    <w:p w14:paraId="091FCA12" w14:textId="77777777" w:rsidR="001170DD" w:rsidRDefault="00000000">
      <w:pPr>
        <w:rPr>
          <w:rFonts w:hint="eastAsia"/>
        </w:rPr>
      </w:pPr>
      <w:r>
        <w:t>《小象》原文：咸其脢，志末也。</w:t>
      </w:r>
    </w:p>
    <w:p w14:paraId="2397CB9D" w14:textId="77777777" w:rsidR="001170DD" w:rsidRDefault="00000000">
      <w:pPr>
        <w:rPr>
          <w:rFonts w:hint="eastAsia"/>
        </w:rPr>
      </w:pPr>
      <w:r>
        <w:t>既有譯文：「感應到背脊，沒有悔恨。」《象傳》解釋：志末。</w:t>
      </w:r>
    </w:p>
    <w:p w14:paraId="116B0CEC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52DB66C4" w14:textId="77777777" w:rsidR="001170DD" w:rsidRDefault="00000000">
      <w:pPr>
        <w:rPr>
          <w:rFonts w:hint="eastAsia"/>
        </w:rPr>
      </w:pPr>
      <w:r>
        <w:t>原始逐爻歷史對照：清末預備立憲的步驟與信用困境：清廷宣布預備立憲，後來安排逐年籌備事項，並設置新式諮議與資政機構。然而改革時程、皇權保留及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立憲措施與社會期待仍有落差，可對照影響所及有限；不是把所有改革一概說成沒有作用。《小象》寫「咸其脢，志末也。」；本條聚焦「只觸及局部難以回應大局」。</w:t>
      </w:r>
    </w:p>
    <w:p w14:paraId="46024D69" w14:textId="77777777" w:rsidR="001170DD" w:rsidRDefault="00000000">
      <w:pPr>
        <w:rPr>
          <w:rFonts w:hint="eastAsia"/>
        </w:rPr>
      </w:pPr>
      <w:r>
        <w:t>第一輪審查：可用此事件說明「咸其脢」的部分意義，但故事並未呈現全部爻象或結果，保留類比限制。</w:t>
      </w:r>
    </w:p>
    <w:p w14:paraId="616097AC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咸其脢。清末預備立憲的步驟與信用困境：清廷宣布預備立憲，後來安排逐年籌備事項，並設置新式諮議與資政機構。此為現代讀者的後設對照，不代表歷史人物依《小象》作決策；其餘爻象不得由案例結果反推。</w:t>
      </w:r>
    </w:p>
    <w:p w14:paraId="51A79C37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2620D80D" w14:textId="77777777" w:rsidR="001170DD" w:rsidRDefault="00000000">
      <w:pPr>
        <w:pStyle w:val="31"/>
      </w:pPr>
      <w:r>
        <w:t>XCASE-H31-L6</w:t>
      </w:r>
      <w:r>
        <w:t>｜最終</w:t>
      </w:r>
      <w:r>
        <w:t>B</w:t>
      </w:r>
      <w:r>
        <w:t>級</w:t>
      </w:r>
    </w:p>
    <w:p w14:paraId="550D3E0B" w14:textId="77777777" w:rsidR="001170DD" w:rsidRDefault="00000000">
      <w:pPr>
        <w:pStyle w:val="4"/>
      </w:pPr>
      <w:r>
        <w:t>上六｜重慶談判形成雙十協定</w:t>
      </w:r>
      <w:r>
        <w:t xml:space="preserve"> </w:t>
      </w:r>
      <w:r>
        <w:t>言語承諾需要落實機制</w:t>
      </w:r>
    </w:p>
    <w:p w14:paraId="7812053C" w14:textId="77777777" w:rsidR="001170DD" w:rsidRDefault="00000000">
      <w:pPr>
        <w:rPr>
          <w:rFonts w:hint="eastAsia"/>
        </w:rPr>
      </w:pPr>
      <w:r>
        <w:t>XCASE-H31-L6</w:t>
      </w:r>
      <w:r>
        <w:t>｜</w:t>
      </w:r>
      <w:r>
        <w:t xml:space="preserve">31 </w:t>
      </w:r>
      <w:r>
        <w:t>咸</w:t>
      </w:r>
      <w:r>
        <w:t xml:space="preserve"> </w:t>
      </w:r>
      <w:r>
        <w:t>第</w:t>
      </w:r>
      <w:r>
        <w:t>6</w:t>
      </w:r>
      <w:r>
        <w:t>爻｜</w:t>
      </w:r>
      <w:r>
        <w:t>B→B</w:t>
      </w:r>
    </w:p>
    <w:p w14:paraId="665FB572" w14:textId="77777777" w:rsidR="001170DD" w:rsidRDefault="00000000">
      <w:pPr>
        <w:rPr>
          <w:rFonts w:hint="eastAsia"/>
        </w:rPr>
      </w:pPr>
      <w:r>
        <w:t>原稿案例：</w:t>
      </w:r>
      <w:r>
        <w:t xml:space="preserve">E58 </w:t>
      </w:r>
      <w:r>
        <w:t>重慶談判形成雙十協定</w:t>
      </w:r>
      <w:r>
        <w:t xml:space="preserve">  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t xml:space="preserve">  </w:t>
      </w:r>
      <w:r>
        <w:t>抗戰勝利後，國民政府與中共代表在重慶談判，形成《政府與中共代表會談紀要》，通稱</w:t>
      </w:r>
    </w:p>
    <w:p w14:paraId="00C0D0ED" w14:textId="77777777" w:rsidR="001170DD" w:rsidRDefault="00000000">
      <w:pPr>
        <w:rPr>
          <w:rFonts w:hint="eastAsia"/>
        </w:rPr>
      </w:pPr>
      <w:r>
        <w:t>一次修訂逐爻對照：本爻重點為「咸其輔」。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雙十協定之後仍有軍事政治衝突，可對照口頭或書面共識必須有實行條件；不能僅以善於言辭評價談判人物。本條聚焦「言語承諾需要落實機制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01BC6E7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44AA453D" w14:textId="77777777" w:rsidR="001170DD" w:rsidRDefault="00000000">
      <w:pPr>
        <w:rPr>
          <w:rFonts w:hint="eastAsia"/>
        </w:rPr>
      </w:pPr>
      <w:r>
        <w:t xml:space="preserve">31 </w:t>
      </w:r>
      <w:r>
        <w:t>咸</w:t>
      </w:r>
      <w:r>
        <w:t xml:space="preserve"> </w:t>
      </w:r>
      <w:r>
        <w:t>第</w:t>
      </w:r>
      <w:r>
        <w:t>6</w:t>
      </w:r>
      <w:r>
        <w:t>爻｜上六｜言語承諾需要落實機制｜適切性</w:t>
      </w:r>
      <w:r>
        <w:t xml:space="preserve"> B</w:t>
      </w:r>
    </w:p>
    <w:p w14:paraId="532F18C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XCASE-H31-L6</w:t>
      </w:r>
      <w:r>
        <w:t xml:space="preserve">　原稿證據標示：</w:t>
      </w:r>
      <w:r>
        <w:t xml:space="preserve">XCASE-H31-L6  </w:t>
      </w:r>
      <w:r>
        <w:t>｜</w:t>
      </w:r>
      <w:r>
        <w:t xml:space="preserve">  XIANG-L-31-07  </w:t>
      </w:r>
      <w:r>
        <w:t>｜</w:t>
      </w:r>
      <w:r>
        <w:t xml:space="preserve">  B </w:t>
      </w:r>
      <w:r>
        <w:t>後設對照</w:t>
      </w:r>
    </w:p>
    <w:p w14:paraId="50D64FAD" w14:textId="77777777" w:rsidR="001170DD" w:rsidRDefault="00000000">
      <w:pPr>
        <w:rPr>
          <w:rFonts w:hint="eastAsia"/>
        </w:rPr>
      </w:pPr>
      <w:r>
        <w:t>《小象》原文：咸其輔，頰，舌，滕口說也。</w:t>
      </w:r>
    </w:p>
    <w:p w14:paraId="48BB8154" w14:textId="77777777" w:rsidR="001170DD" w:rsidRDefault="00000000">
      <w:pPr>
        <w:rPr>
          <w:rFonts w:hint="eastAsia"/>
        </w:rPr>
      </w:pPr>
      <w:r>
        <w:t>既有譯文：「感應只停在口舌臉頰，流於言語。」《象傳》解釋：滕口說。</w:t>
      </w:r>
    </w:p>
    <w:p w14:paraId="5C5D596B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043C38EA" w14:textId="77777777" w:rsidR="001170DD" w:rsidRDefault="00000000">
      <w:pPr>
        <w:rPr>
          <w:rFonts w:hint="eastAsia"/>
        </w:rPr>
      </w:pPr>
      <w:r>
        <w:t>原始逐爻歷史對照：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雙十協定之後仍有軍事政治衝突，可對照口頭或書面共識必須有實行條件；不能僅以善於言辭評價談判人物。《小象》寫「咸其輔，頰，舌，滕口說也。」；本條聚焦「言語承諾需要落實機制」。</w:t>
      </w:r>
    </w:p>
    <w:p w14:paraId="156010B9" w14:textId="77777777" w:rsidR="001170DD" w:rsidRDefault="00000000">
      <w:pPr>
        <w:rPr>
          <w:rFonts w:hint="eastAsia"/>
        </w:rPr>
      </w:pPr>
      <w:r>
        <w:t>第一輪審查：可用此事件說明「咸其輔」的部分意義，但故事並未呈現全部爻象或結果，保留類比限制。</w:t>
      </w:r>
    </w:p>
    <w:p w14:paraId="216E4706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咸其輔。重慶談判形成雙十協定：抗戰勝利後，國民政府與中共代表在重慶談判，形成《政府與中共代表會談紀要》，通稱雙十協定。此為現代讀者的後設對照，不代表歷史人物依《小象》作決策；其餘爻象不得由案例結果反推。</w:t>
      </w:r>
    </w:p>
    <w:p w14:paraId="1EA78567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1BB57A31" w14:textId="77777777" w:rsidR="001170DD" w:rsidRDefault="00000000">
      <w:pPr>
        <w:pStyle w:val="21"/>
      </w:pPr>
      <w:r>
        <w:t>第</w:t>
      </w:r>
      <w:r>
        <w:t>32</w:t>
      </w:r>
      <w:r>
        <w:t>卦｜</w:t>
      </w:r>
      <w:r>
        <w:t>6</w:t>
      </w:r>
      <w:r>
        <w:t>爻</w:t>
      </w:r>
    </w:p>
    <w:p w14:paraId="1C1D5F01" w14:textId="77777777" w:rsidR="001170DD" w:rsidRDefault="00000000">
      <w:pPr>
        <w:pStyle w:val="31"/>
      </w:pPr>
      <w:r>
        <w:t>XCASE-H32-L1</w:t>
      </w:r>
      <w:r>
        <w:t>｜最終</w:t>
      </w:r>
      <w:r>
        <w:t>A</w:t>
      </w:r>
      <w:r>
        <w:t>級</w:t>
      </w:r>
    </w:p>
    <w:p w14:paraId="2DD25B7E" w14:textId="77777777" w:rsidR="001170DD" w:rsidRDefault="00000000">
      <w:pPr>
        <w:pStyle w:val="4"/>
      </w:pPr>
      <w:r>
        <w:t>初六｜清末預備立憲的步驟與信用困境</w:t>
      </w:r>
      <w:r>
        <w:t xml:space="preserve"> </w:t>
      </w:r>
      <w:r>
        <w:t>一開始就期待到位容易失望｜適切性</w:t>
      </w:r>
      <w:r>
        <w:t xml:space="preserve"> A</w:t>
      </w:r>
    </w:p>
    <w:p w14:paraId="7A0CB81A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XCASE-H32-L1</w:t>
      </w:r>
      <w:r>
        <w:t xml:space="preserve">　原稿證據標示：</w:t>
      </w:r>
      <w:r>
        <w:t xml:space="preserve">XCASE-H32-L1  </w:t>
      </w:r>
      <w:r>
        <w:t>｜</w:t>
      </w:r>
      <w:r>
        <w:t xml:space="preserve">  XIANG-L-32-02  </w:t>
      </w:r>
      <w:r>
        <w:t>｜</w:t>
      </w:r>
      <w:r>
        <w:t xml:space="preserve">  B </w:t>
      </w:r>
      <w:r>
        <w:t>後設對照</w:t>
      </w:r>
    </w:p>
    <w:p w14:paraId="54FFBAA6" w14:textId="77777777" w:rsidR="001170DD" w:rsidRDefault="00000000">
      <w:pPr>
        <w:rPr>
          <w:rFonts w:hint="eastAsia"/>
        </w:rPr>
      </w:pPr>
      <w:r>
        <w:t>《小象》原文：浚恆之凶，始求深也。</w:t>
      </w:r>
    </w:p>
    <w:p w14:paraId="71A86039" w14:textId="77777777" w:rsidR="001170DD" w:rsidRDefault="00000000">
      <w:pPr>
        <w:rPr>
          <w:rFonts w:hint="eastAsia"/>
        </w:rPr>
      </w:pPr>
      <w:r>
        <w:t>既有譯文：「浚恆的凶」《象傳》解釋：始求深。</w:t>
      </w:r>
    </w:p>
    <w:p w14:paraId="63805674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4D8181C6" w14:textId="77777777" w:rsidR="001170DD" w:rsidRDefault="00000000">
      <w:pPr>
        <w:rPr>
          <w:rFonts w:hint="eastAsia"/>
        </w:rPr>
      </w:pPr>
      <w:r>
        <w:t>原始逐爻歷史對照：清末預備立憲的步驟與信用困境：清廷宣布預備立憲，後來安排逐年籌備事項，並設置新式諮議與資政機構。然而改革時程、皇權保留及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立憲面對急切期待與制度準備之間的落差，可對照求深過急；這不替拖延改革作辯護。《小象》寫「浚恆之凶，始求深也。」；本條聚焦「一開始就期待到位容易失望」。</w:t>
      </w:r>
    </w:p>
    <w:p w14:paraId="7C5C5667" w14:textId="77777777" w:rsidR="001170DD" w:rsidRDefault="00000000">
      <w:pPr>
        <w:rPr>
          <w:rFonts w:hint="eastAsia"/>
        </w:rPr>
      </w:pPr>
      <w:r>
        <w:t>第一輪審查：原事件的具體處境與「浚恆之凶」所表達的主要情勢相近；仍不得推論當事人援引此爻。</w:t>
      </w:r>
    </w:p>
    <w:p w14:paraId="7D6BA693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25E24AAB" w14:textId="77777777" w:rsidR="001170DD" w:rsidRDefault="00000000">
      <w:pPr>
        <w:pStyle w:val="31"/>
      </w:pPr>
      <w:r>
        <w:t>XCASE-H32-L2</w:t>
      </w:r>
      <w:r>
        <w:t>｜最終</w:t>
      </w:r>
      <w:r>
        <w:t>B</w:t>
      </w:r>
      <w:r>
        <w:t>級</w:t>
      </w:r>
    </w:p>
    <w:p w14:paraId="75573FEF" w14:textId="77777777" w:rsidR="001170DD" w:rsidRDefault="00000000">
      <w:pPr>
        <w:pStyle w:val="4"/>
      </w:pPr>
      <w:r>
        <w:t>九二｜論持久戰提出分階段抗戰構想</w:t>
      </w:r>
      <w:r>
        <w:t xml:space="preserve"> </w:t>
      </w:r>
      <w:r>
        <w:t>長期策略需要穩定判斷</w:t>
      </w:r>
    </w:p>
    <w:p w14:paraId="2F3CAE69" w14:textId="77777777" w:rsidR="001170DD" w:rsidRDefault="00000000">
      <w:pPr>
        <w:rPr>
          <w:rFonts w:hint="eastAsia"/>
        </w:rPr>
      </w:pPr>
      <w:r>
        <w:t>XCASE-H32-L2</w:t>
      </w:r>
      <w:r>
        <w:t>｜</w:t>
      </w:r>
      <w:r>
        <w:t xml:space="preserve">32 </w:t>
      </w:r>
      <w:r>
        <w:t>恆</w:t>
      </w:r>
      <w:r>
        <w:t xml:space="preserve"> </w:t>
      </w:r>
      <w:r>
        <w:t>第</w:t>
      </w:r>
      <w:r>
        <w:t>2</w:t>
      </w:r>
      <w:r>
        <w:t>爻｜</w:t>
      </w:r>
      <w:r>
        <w:t>B→B</w:t>
      </w:r>
    </w:p>
    <w:p w14:paraId="45FBABEA" w14:textId="77777777" w:rsidR="001170DD" w:rsidRDefault="00000000">
      <w:pPr>
        <w:rPr>
          <w:rFonts w:hint="eastAsia"/>
        </w:rPr>
      </w:pPr>
      <w:r>
        <w:t>原稿案例：</w:t>
      </w:r>
      <w:r>
        <w:t xml:space="preserve">E32 </w:t>
      </w:r>
      <w:r>
        <w:t>論持久戰提出分階段抗戰構想</w:t>
      </w:r>
      <w:r>
        <w:t xml:space="preserve">  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t xml:space="preserve">  </w:t>
      </w:r>
      <w:r>
        <w:t>毛澤東在</w:t>
      </w:r>
      <w:r>
        <w:t>1938</w:t>
      </w:r>
      <w:r>
        <w:t>年的《論持久戰》中，分析中日戰爭的條件，提出持久作戰及分階段</w:t>
      </w:r>
    </w:p>
    <w:p w14:paraId="62FF0B92" w14:textId="77777777" w:rsidR="001170DD" w:rsidRDefault="00000000">
      <w:pPr>
        <w:rPr>
          <w:rFonts w:hint="eastAsia"/>
        </w:rPr>
      </w:pPr>
      <w:r>
        <w:t>一次修訂逐爻對照：本爻重點為「九二悔亡」。論持久戰提出分階段抗戰構想：毛澤東在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《論持久戰》強調在長期過程中看待力量變化，可對照持續掌握適當方向；長期堅持仍須容納具體調整。本條聚焦「長期策略需要穩定判斷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6D6BB887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589300BD" w14:textId="77777777" w:rsidR="001170DD" w:rsidRDefault="00000000">
      <w:pPr>
        <w:rPr>
          <w:rFonts w:hint="eastAsia"/>
        </w:rPr>
      </w:pPr>
      <w:r>
        <w:t xml:space="preserve">32 </w:t>
      </w:r>
      <w:r>
        <w:t>恆</w:t>
      </w:r>
      <w:r>
        <w:t xml:space="preserve"> </w:t>
      </w:r>
      <w:r>
        <w:t>第</w:t>
      </w:r>
      <w:r>
        <w:t>2</w:t>
      </w:r>
      <w:r>
        <w:t>爻｜九二｜長期策略需要穩定判斷｜適切性</w:t>
      </w:r>
      <w:r>
        <w:t xml:space="preserve"> B</w:t>
      </w:r>
    </w:p>
    <w:p w14:paraId="1A90298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XCASE-H32-L2</w:t>
      </w:r>
      <w:r>
        <w:t xml:space="preserve">　原稿證據標示：</w:t>
      </w:r>
      <w:r>
        <w:t xml:space="preserve">XCASE-H32-L2  </w:t>
      </w:r>
      <w:r>
        <w:t>｜</w:t>
      </w:r>
      <w:r>
        <w:t xml:space="preserve">  XIANG-L-32-03  </w:t>
      </w:r>
      <w:r>
        <w:t>｜</w:t>
      </w:r>
      <w:r>
        <w:t xml:space="preserve">  B </w:t>
      </w:r>
      <w:r>
        <w:t>後設對照</w:t>
      </w:r>
    </w:p>
    <w:p w14:paraId="27950159" w14:textId="77777777" w:rsidR="001170DD" w:rsidRDefault="00000000">
      <w:pPr>
        <w:rPr>
          <w:rFonts w:hint="eastAsia"/>
        </w:rPr>
      </w:pPr>
      <w:r>
        <w:t>《小象》原文：九二悔亡，能久中也。</w:t>
      </w:r>
    </w:p>
    <w:p w14:paraId="1A6171C0" w14:textId="77777777" w:rsidR="001170DD" w:rsidRDefault="00000000">
      <w:pPr>
        <w:rPr>
          <w:rFonts w:hint="eastAsia"/>
        </w:rPr>
      </w:pPr>
      <w:r>
        <w:t>既有譯文：「能持守中道，悔恨消失。」《象傳》解釋：能久中。</w:t>
      </w:r>
    </w:p>
    <w:p w14:paraId="275591FE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E32 </w:t>
      </w:r>
      <w:r>
        <w:t>論持久戰提出分階段抗戰構想</w:t>
      </w:r>
      <w:r>
        <w:br/>
      </w:r>
      <w:r>
        <w:br/>
        <w:t>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br/>
      </w:r>
      <w:r>
        <w:br/>
      </w:r>
      <w:r>
        <w:t>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br/>
      </w:r>
      <w:r>
        <w:br/>
      </w:r>
      <w:r>
        <w:t>文中分析雙方力量和時間條件，提出分階段作戰的構想。作品發表時，後續戰局尚未發生；它是一項當時提出的戰略論述，後來的戰爭又受到不同戰場、政治力量和國際情勢影響。不能用最終勝利倒推文章已解答每一個具體軍事難題。從</w:t>
      </w:r>
      <w:r>
        <w:t>1938</w:t>
      </w:r>
      <w:r>
        <w:t>年的問題出發，才可看出作者當時選擇討論哪些條件。</w:t>
      </w:r>
      <w:r>
        <w:br/>
      </w:r>
      <w:r>
        <w:br/>
      </w:r>
      <w:r>
        <w:t>作品在當年公開後，讀者和軍隊面對的仍是持續變動的前線。分階段論述提供一種安排時間的框架，各地部隊仍要處理自身補給、指揮和戰場敵情。文章中的戰略判斷與多年後的具體戰果，不能合併為一次決定。</w:t>
      </w:r>
    </w:p>
    <w:p w14:paraId="18CE7C71" w14:textId="77777777" w:rsidR="001170DD" w:rsidRDefault="00000000">
      <w:pPr>
        <w:rPr>
          <w:rFonts w:hint="eastAsia"/>
        </w:rPr>
      </w:pPr>
      <w:r>
        <w:t>原始逐爻歷史對照：論持久戰提出分階段抗戰構想：毛澤東在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《論持久戰》強調在長期過程中看待力量變化，可對照持續掌握適當方向；長期堅持仍須容納具體調整。《小象》寫「九二悔亡，能久中也。」；本條聚焦「長期策略需要穩定判斷」。</w:t>
      </w:r>
    </w:p>
    <w:p w14:paraId="4488B33F" w14:textId="77777777" w:rsidR="001170DD" w:rsidRDefault="00000000">
      <w:pPr>
        <w:rPr>
          <w:rFonts w:hint="eastAsia"/>
        </w:rPr>
      </w:pPr>
      <w:r>
        <w:t>第一輪審查：可用此事件說明「九二悔亡」的部分意義，但故事並未呈現全部爻象或結果，保留類比限制。</w:t>
      </w:r>
    </w:p>
    <w:p w14:paraId="4B515A91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級一次局部修訂文字：本案例宜聚焦：九二悔亡。論持久戰提出分階段抗戰構想：毛澤東在</w:t>
      </w:r>
      <w:r>
        <w:t>1938</w:t>
      </w:r>
      <w:r>
        <w:t>年的《論持久戰》中，分析中日戰爭的條件，提出持久作戰及分階段發展的構想。此為現代讀者的後設對照，不代表歷史人物依《小象》作決策；其餘爻象不得由案例結果反推。</w:t>
      </w:r>
    </w:p>
    <w:p w14:paraId="0B0C4EFC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723ED902" w14:textId="77777777" w:rsidR="001170DD" w:rsidRDefault="00000000">
      <w:pPr>
        <w:pStyle w:val="31"/>
      </w:pPr>
      <w:r>
        <w:t>XCASE-H32-L3</w:t>
      </w:r>
      <w:r>
        <w:t>｜最終</w:t>
      </w:r>
      <w:r>
        <w:t>B</w:t>
      </w:r>
      <w:r>
        <w:t>級</w:t>
      </w:r>
    </w:p>
    <w:p w14:paraId="70181C28" w14:textId="77777777" w:rsidR="001170DD" w:rsidRDefault="00000000">
      <w:pPr>
        <w:pStyle w:val="4"/>
      </w:pPr>
      <w:r>
        <w:t>九三｜袁世凱帝制引發護國反對</w:t>
      </w:r>
      <w:r>
        <w:t xml:space="preserve"> </w:t>
      </w:r>
      <w:r>
        <w:t>原則反覆會耗損信任</w:t>
      </w:r>
    </w:p>
    <w:p w14:paraId="67FD233D" w14:textId="77777777" w:rsidR="001170DD" w:rsidRDefault="00000000">
      <w:pPr>
        <w:rPr>
          <w:rFonts w:hint="eastAsia"/>
        </w:rPr>
      </w:pPr>
      <w:r>
        <w:t>XCASE-H32-L3</w:t>
      </w:r>
      <w:r>
        <w:t>｜</w:t>
      </w:r>
      <w:r>
        <w:t xml:space="preserve">32 </w:t>
      </w:r>
      <w:r>
        <w:t>恆</w:t>
      </w:r>
      <w:r>
        <w:t xml:space="preserve"> </w:t>
      </w:r>
      <w:r>
        <w:t>第</w:t>
      </w:r>
      <w:r>
        <w:t>3</w:t>
      </w:r>
      <w:r>
        <w:t>爻｜</w:t>
      </w:r>
      <w:r>
        <w:t>B→B</w:t>
      </w:r>
    </w:p>
    <w:p w14:paraId="753DCCF9" w14:textId="77777777" w:rsidR="001170DD" w:rsidRDefault="00000000">
      <w:pPr>
        <w:rPr>
          <w:rFonts w:hint="eastAsia"/>
        </w:rPr>
      </w:pPr>
      <w:r>
        <w:t>原稿案例：</w:t>
      </w:r>
      <w:r>
        <w:t xml:space="preserve">E12 </w:t>
      </w:r>
      <w:r>
        <w:t>袁世凱帝制引發護國反對</w:t>
      </w:r>
      <w:r>
        <w:t xml:space="preserve">  </w:t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t xml:space="preserve">  </w:t>
      </w:r>
      <w:r>
        <w:t>袁世凱在</w:t>
      </w:r>
      <w:r>
        <w:t>1915</w:t>
      </w:r>
      <w:r>
        <w:t>年推動改行帝制，引發政治反對與護國戰爭。原本支持他的</w:t>
      </w:r>
    </w:p>
    <w:p w14:paraId="5EED6949" w14:textId="77777777" w:rsidR="001170DD" w:rsidRDefault="00000000">
      <w:pPr>
        <w:rPr>
          <w:rFonts w:hint="eastAsia"/>
        </w:rPr>
      </w:pPr>
      <w:r>
        <w:t>一次修訂逐爻對照：本爻重點為「不恆其德」。袁世凱帝制引發護國反對：袁世凱在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由共和總統轉向帝制，造成政治正當性爭議；可對照承諾與路線變動如何削弱他人的信任。本條聚焦「原則反覆會耗損信任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54ED0709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2433C53B" w14:textId="77777777" w:rsidR="001170DD" w:rsidRDefault="00000000">
      <w:pPr>
        <w:rPr>
          <w:rFonts w:hint="eastAsia"/>
        </w:rPr>
      </w:pPr>
      <w:r>
        <w:t xml:space="preserve">32 </w:t>
      </w:r>
      <w:r>
        <w:t>恆</w:t>
      </w:r>
      <w:r>
        <w:t xml:space="preserve"> </w:t>
      </w:r>
      <w:r>
        <w:t>第</w:t>
      </w:r>
      <w:r>
        <w:t>3</w:t>
      </w:r>
      <w:r>
        <w:t>爻｜九三｜原則反覆會耗損信任｜適切性</w:t>
      </w:r>
      <w:r>
        <w:t xml:space="preserve"> B</w:t>
      </w:r>
    </w:p>
    <w:p w14:paraId="71221D8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XCASE-H32-L3</w:t>
      </w:r>
      <w:r>
        <w:t xml:space="preserve">　原稿證據標示：</w:t>
      </w:r>
      <w:r>
        <w:t xml:space="preserve">XCASE-H32-L3  </w:t>
      </w:r>
      <w:r>
        <w:t>｜</w:t>
      </w:r>
      <w:r>
        <w:t xml:space="preserve">  XIANG-L-32-04  </w:t>
      </w:r>
      <w:r>
        <w:t>｜</w:t>
      </w:r>
      <w:r>
        <w:t xml:space="preserve">  B </w:t>
      </w:r>
      <w:r>
        <w:t>後設對照</w:t>
      </w:r>
    </w:p>
    <w:p w14:paraId="44D4C879" w14:textId="77777777" w:rsidR="001170DD" w:rsidRDefault="00000000">
      <w:pPr>
        <w:rPr>
          <w:rFonts w:hint="eastAsia"/>
        </w:rPr>
      </w:pPr>
      <w:r>
        <w:t>《小象》原文：不恆其德，无所容也。</w:t>
      </w:r>
    </w:p>
    <w:p w14:paraId="321B9569" w14:textId="77777777" w:rsidR="001170DD" w:rsidRDefault="00000000">
      <w:pPr>
        <w:rPr>
          <w:rFonts w:hint="eastAsia"/>
        </w:rPr>
      </w:pPr>
      <w:r>
        <w:t>既有譯文：「不能恆守德行，可能蒙受羞辱，固守下去有憾。」《象傳》解釋：無所容。</w:t>
      </w:r>
    </w:p>
    <w:p w14:paraId="673FB39C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11DA590B" w14:textId="77777777" w:rsidR="001170DD" w:rsidRDefault="00000000">
      <w:pPr>
        <w:rPr>
          <w:rFonts w:hint="eastAsia"/>
        </w:rPr>
      </w:pPr>
      <w:r>
        <w:t>原始逐爻歷史對照：袁世凱帝制引發護國反對：袁世凱在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由共和總統轉向帝制，造成政治正當性爭議；可對照承諾與路線變動如何削弱他人的信任。《小象》寫「不恆其德，无所容也。」；本條聚焦「原則反覆會耗損信任」。</w:t>
      </w:r>
    </w:p>
    <w:p w14:paraId="0096A7A8" w14:textId="77777777" w:rsidR="001170DD" w:rsidRDefault="00000000">
      <w:pPr>
        <w:rPr>
          <w:rFonts w:hint="eastAsia"/>
        </w:rPr>
      </w:pPr>
      <w:r>
        <w:t>第一輪審查：可用此事件說明「不恆其德」的部分意義，但故事並未呈現全部爻象或結果，保留類比限制。</w:t>
      </w:r>
    </w:p>
    <w:p w14:paraId="2EAA9566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級一次局部修訂文字：本案例宜聚焦：不恆其德。袁世凱帝制引發護國反對：袁世凱在</w:t>
      </w:r>
      <w:r>
        <w:t>1915</w:t>
      </w:r>
      <w:r>
        <w:t>年推動改行帝制，引發政治反對與護國戰爭。此為現代讀者的後設對照，不代表歷史人物依《小象》作決策；其餘爻象不得由案例結果反推。</w:t>
      </w:r>
    </w:p>
    <w:p w14:paraId="61323AD4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5F07B503" w14:textId="77777777" w:rsidR="001170DD" w:rsidRDefault="00000000">
      <w:pPr>
        <w:pStyle w:val="31"/>
      </w:pPr>
      <w:r>
        <w:t>XCASE-H32-L4</w:t>
      </w:r>
      <w:r>
        <w:t>｜最終</w:t>
      </w:r>
      <w:r>
        <w:t>B</w:t>
      </w:r>
      <w:r>
        <w:t>級</w:t>
      </w:r>
    </w:p>
    <w:p w14:paraId="45B81C17" w14:textId="77777777" w:rsidR="001170DD" w:rsidRDefault="00000000">
      <w:pPr>
        <w:pStyle w:val="4"/>
      </w:pPr>
      <w:r>
        <w:t>九四｜洋務運動累積近代軍工能力</w:t>
      </w:r>
      <w:r>
        <w:t xml:space="preserve"> </w:t>
      </w:r>
      <w:r>
        <w:t>長期投入也要選對重點</w:t>
      </w:r>
    </w:p>
    <w:p w14:paraId="431A7CB1" w14:textId="77777777" w:rsidR="001170DD" w:rsidRDefault="00000000">
      <w:pPr>
        <w:rPr>
          <w:rFonts w:hint="eastAsia"/>
        </w:rPr>
      </w:pPr>
      <w:r>
        <w:t>XCASE-H32-L4</w:t>
      </w:r>
      <w:r>
        <w:t>｜</w:t>
      </w:r>
      <w:r>
        <w:t xml:space="preserve">32 </w:t>
      </w:r>
      <w:r>
        <w:t>恆</w:t>
      </w:r>
      <w:r>
        <w:t xml:space="preserve"> </w:t>
      </w:r>
      <w:r>
        <w:t>第</w:t>
      </w:r>
      <w:r>
        <w:t>4</w:t>
      </w:r>
      <w:r>
        <w:t>爻｜</w:t>
      </w:r>
      <w:r>
        <w:t>B→B</w:t>
      </w:r>
    </w:p>
    <w:p w14:paraId="6A2E6013" w14:textId="77777777" w:rsidR="001170DD" w:rsidRDefault="00000000">
      <w:pPr>
        <w:rPr>
          <w:rFonts w:hint="eastAsia"/>
        </w:rPr>
      </w:pPr>
      <w:r>
        <w:t>原稿案例：</w:t>
      </w:r>
      <w:r>
        <w:t xml:space="preserve">E09 </w:t>
      </w:r>
      <w:r>
        <w:t>洋務運動累積近代軍工能力</w:t>
      </w:r>
      <w:r>
        <w:t xml:space="preserve">  </w:t>
      </w:r>
      <w:r>
        <w:t>十九世紀中葉戰事後，清廷及地方官員面臨製造、航海與軍事訓練上的差距。他們籌設兵工廠、船政機構與學堂，從購置設備到培養操作人員，都需要經費與持續的人事安排。各地計畫不是由一個機關在同一時間完成。</w:t>
      </w:r>
      <w:r>
        <w:t xml:space="preserve">  </w:t>
      </w:r>
      <w:r>
        <w:t>清廷及地方官員在洋務運動中設置兵工廠、船政機構與新式學堂，</w:t>
      </w:r>
    </w:p>
    <w:p w14:paraId="1028A793" w14:textId="77777777" w:rsidR="001170DD" w:rsidRDefault="00000000">
      <w:pPr>
        <w:rPr>
          <w:rFonts w:hint="eastAsia"/>
        </w:rPr>
      </w:pPr>
      <w:r>
        <w:t>一次修訂逐爻對照：本爻重點為「久非其位」。洋務運動累積近代軍工能力：清廷及地方官員在洋務運動中設置兵工廠、船政機構與新式學堂，逐步取得製造、航海和軍事技術。這些建設留下人才與設備，但財政、管理與跨區協調的問題，並未因此一併解決。十九世紀中葉戰事後，清廷及地方官員面臨製造、航海與軍事訓練上的差距。洋務建設持續多年而仍有制度限制，可對照努力時間長不等於方向完全適當；不能因此否認技術與教育成果。本條聚焦「長期投入也要選對重點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02B170BF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6C3F07A8" w14:textId="77777777" w:rsidR="001170DD" w:rsidRDefault="00000000">
      <w:pPr>
        <w:rPr>
          <w:rFonts w:hint="eastAsia"/>
        </w:rPr>
      </w:pPr>
      <w:r>
        <w:t xml:space="preserve">32 </w:t>
      </w:r>
      <w:r>
        <w:t>恆</w:t>
      </w:r>
      <w:r>
        <w:t xml:space="preserve"> </w:t>
      </w:r>
      <w:r>
        <w:t>第</w:t>
      </w:r>
      <w:r>
        <w:t>4</w:t>
      </w:r>
      <w:r>
        <w:t>爻｜九四｜長期投入也要選對重點｜適切性</w:t>
      </w:r>
      <w:r>
        <w:t xml:space="preserve"> B</w:t>
      </w:r>
    </w:p>
    <w:p w14:paraId="4915A1A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XCASE-H32-L4</w:t>
      </w:r>
      <w:r>
        <w:t xml:space="preserve">　原稿證據標示：</w:t>
      </w:r>
      <w:r>
        <w:t xml:space="preserve">XCASE-H32-L4  </w:t>
      </w:r>
      <w:r>
        <w:t>｜</w:t>
      </w:r>
      <w:r>
        <w:t xml:space="preserve">  XIANG-L-32-05  </w:t>
      </w:r>
      <w:r>
        <w:t>｜</w:t>
      </w:r>
      <w:r>
        <w:t xml:space="preserve">  B </w:t>
      </w:r>
      <w:r>
        <w:t>後設對照</w:t>
      </w:r>
    </w:p>
    <w:p w14:paraId="5DE88579" w14:textId="77777777" w:rsidR="001170DD" w:rsidRDefault="00000000">
      <w:pPr>
        <w:rPr>
          <w:rFonts w:hint="eastAsia"/>
        </w:rPr>
      </w:pPr>
      <w:r>
        <w:t>《小象》原文：久非其位，安得禽也。</w:t>
      </w:r>
    </w:p>
    <w:p w14:paraId="3C555710" w14:textId="77777777" w:rsidR="001170DD" w:rsidRDefault="00000000">
      <w:pPr>
        <w:rPr>
          <w:rFonts w:hint="eastAsia"/>
        </w:rPr>
      </w:pPr>
      <w:r>
        <w:t>既有譯文：「久非它的位」《象傳》解釋：安得禽。</w:t>
      </w:r>
    </w:p>
    <w:p w14:paraId="30F9CE11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E09 </w:t>
      </w:r>
      <w:r>
        <w:t>洋務運動累積近代軍工能力</w:t>
      </w:r>
      <w:r>
        <w:br/>
      </w:r>
      <w:r>
        <w:br/>
      </w:r>
      <w:r>
        <w:t>十九世紀中葉戰事後，清廷及地方官員面臨製造、航海與軍事訓練上的差距。他們籌設兵工廠、船政機構與學堂，從購置設備到培養操作人員，都需要經費與持續的人事安排。各地計畫不是由一個機關在同一時間完成。</w:t>
      </w:r>
      <w:r>
        <w:br/>
      </w:r>
      <w:r>
        <w:br/>
      </w:r>
      <w:r>
        <w:t>清廷及地方官員在洋務運動中設置兵工廠、船政機構與新式學堂，逐步取得製造、航海和軍事技術。這些建設留下人才與設備，但財政、管理與跨區協調的問題，並未因此一併解決。</w:t>
      </w:r>
      <w:r>
        <w:br/>
      </w:r>
      <w:r>
        <w:br/>
      </w:r>
      <w:r>
        <w:t>部分工廠投入製造，學生接受技術教育，船政與海軍建設也逐步累積人才。設備落地後，維修、薪餉、指揮和跨省調度仍需另外協調。到十九世紀末，清朝已有一批近代設施，同時存在財政與管理缺口。其後的戰敗無法抹去已存在的人員和器物，也不能使組織問題自動變得不重要。</w:t>
      </w:r>
      <w:r>
        <w:br/>
      </w:r>
      <w:r>
        <w:br/>
      </w:r>
      <w:r>
        <w:t>學堂訓練出來的人還要分配到實際機構，工廠製造的設備也須供軍隊使用。從開辦到真正投入作戰，會經過採購、學習和維護等多個環節。各地制度差異越大，讓資源在需要時共同發揮作用就越困難。</w:t>
      </w:r>
    </w:p>
    <w:p w14:paraId="7A632010" w14:textId="77777777" w:rsidR="001170DD" w:rsidRDefault="00000000">
      <w:pPr>
        <w:rPr>
          <w:rFonts w:hint="eastAsia"/>
        </w:rPr>
      </w:pPr>
      <w:r>
        <w:t>原始逐爻歷史對照：洋務運動累積近代軍工能力：清廷及地方官員在洋務運動中設置兵工廠、船政機構與新式學堂，逐步取得製造、航海和軍事技術。這些建設留下人才與設備，但財政、管理與跨區協調的問題，並未因此一併解決。十九世紀中葉戰事後，清廷及地方官員面臨製造、航海與軍事訓練上的差距。洋務建設持續多年而仍有制度限制，可對照努力時間長不等於方向完全適當；不能因此否認技術與教育成果。《小象》寫「久非其位，安得禽也。」；本條聚焦「長期投入也要選對重點」。</w:t>
      </w:r>
    </w:p>
    <w:p w14:paraId="47D2075D" w14:textId="77777777" w:rsidR="001170DD" w:rsidRDefault="00000000">
      <w:pPr>
        <w:rPr>
          <w:rFonts w:hint="eastAsia"/>
        </w:rPr>
      </w:pPr>
      <w:r>
        <w:t>第一輪審查：可用此事件說明「久非其位」的部分意義，但故事並未呈現全部爻象或結果，保留類比限制。</w:t>
      </w:r>
    </w:p>
    <w:p w14:paraId="5F7156DF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久非其位。洋務運動累積近代軍工能力：清廷及地方官員在洋務運動中設置兵工廠、船政機構與新式學堂，逐步取得製造、航海和軍事技術。此為現代讀者的後設對照，不代表歷史人物依《小象》作決策；其餘爻象不得由案例結果反推。</w:t>
      </w:r>
    </w:p>
    <w:p w14:paraId="1A1E8BEB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20EA8739" w14:textId="77777777" w:rsidR="001170DD" w:rsidRDefault="00000000">
      <w:pPr>
        <w:pStyle w:val="31"/>
      </w:pPr>
      <w:r>
        <w:t>XCASE-H32-L5</w:t>
      </w:r>
      <w:r>
        <w:t>｜最終</w:t>
      </w:r>
      <w:r>
        <w:t>A</w:t>
      </w:r>
      <w:r>
        <w:t>級</w:t>
      </w:r>
    </w:p>
    <w:p w14:paraId="605248CE" w14:textId="77777777" w:rsidR="001170DD" w:rsidRDefault="00000000">
      <w:pPr>
        <w:pStyle w:val="4"/>
      </w:pPr>
      <w:r>
        <w:t>六五｜周亞夫平七國之亂時等待戰機</w:t>
      </w:r>
      <w:r>
        <w:t xml:space="preserve"> </w:t>
      </w:r>
      <w:r>
        <w:t>堅持之外仍要判斷責任｜適切性</w:t>
      </w:r>
      <w:r>
        <w:t xml:space="preserve"> A</w:t>
      </w:r>
    </w:p>
    <w:p w14:paraId="4FC0026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XCASE-H32-L5</w:t>
      </w:r>
      <w:r>
        <w:t xml:space="preserve">　原稿證據標示：</w:t>
      </w:r>
      <w:r>
        <w:t xml:space="preserve">XCASE-H32-L5  </w:t>
      </w:r>
      <w:r>
        <w:t>｜</w:t>
      </w:r>
      <w:r>
        <w:t xml:space="preserve">  XIANG-L-32-06  </w:t>
      </w:r>
      <w:r>
        <w:t>｜</w:t>
      </w:r>
      <w:r>
        <w:t xml:space="preserve">  B </w:t>
      </w:r>
      <w:r>
        <w:t>後設對照</w:t>
      </w:r>
    </w:p>
    <w:p w14:paraId="1428A453" w14:textId="77777777" w:rsidR="001170DD" w:rsidRDefault="00000000">
      <w:pPr>
        <w:rPr>
          <w:rFonts w:hint="eastAsia"/>
        </w:rPr>
      </w:pPr>
      <w:r>
        <w:t>《小象》原文：婦人貞吉，從一而終也。夫子制義，從婦凶也。</w:t>
      </w:r>
    </w:p>
    <w:p w14:paraId="7634D080" w14:textId="77777777" w:rsidR="001170DD" w:rsidRDefault="00000000">
      <w:pPr>
        <w:rPr>
          <w:rFonts w:hint="eastAsia"/>
        </w:rPr>
      </w:pPr>
      <w:r>
        <w:t>既有譯文：「婦人守正便吉祥」《象傳》解釋：從一而終。「夫子制義」《象傳》解釋：從婦凶。</w:t>
      </w:r>
    </w:p>
    <w:p w14:paraId="632FC239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3A3AEB22" w14:textId="77777777" w:rsidR="001170DD" w:rsidRDefault="00000000">
      <w:pPr>
        <w:rPr>
          <w:rFonts w:hint="eastAsia"/>
        </w:rPr>
      </w:pPr>
      <w:r>
        <w:t>原始逐爻歷史對照：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依戰局選擇部署，可用來討論自主判斷與服從的界線；不採用本條古代男女分工來規範現代職責。《小象》寫「婦人貞吉，從一而終也。夫子制義，從婦凶也。」；本條聚焦「堅持之外仍要判斷責任」。</w:t>
      </w:r>
    </w:p>
    <w:p w14:paraId="015B5CCF" w14:textId="77777777" w:rsidR="001170DD" w:rsidRDefault="00000000">
      <w:pPr>
        <w:rPr>
          <w:rFonts w:hint="eastAsia"/>
        </w:rPr>
      </w:pPr>
      <w:r>
        <w:t>第一輪審查：原事件的具體處境與「婦人貞吉」所表達的主要情勢相近；仍不得推論當事人援引此爻。</w:t>
      </w:r>
    </w:p>
    <w:p w14:paraId="2904226E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1EA99667" w14:textId="77777777" w:rsidR="001170DD" w:rsidRDefault="00000000">
      <w:pPr>
        <w:pStyle w:val="31"/>
      </w:pPr>
      <w:r>
        <w:t>XCASE-H32-L6</w:t>
      </w:r>
      <w:r>
        <w:t>｜最終</w:t>
      </w:r>
      <w:r>
        <w:t>B</w:t>
      </w:r>
      <w:r>
        <w:t>級</w:t>
      </w:r>
    </w:p>
    <w:p w14:paraId="6AFBB47C" w14:textId="77777777" w:rsidR="001170DD" w:rsidRDefault="00000000">
      <w:pPr>
        <w:pStyle w:val="4"/>
      </w:pPr>
      <w:r>
        <w:t>上六｜庚子年清廷對外戰爭決策失控</w:t>
      </w:r>
      <w:r>
        <w:t xml:space="preserve"> </w:t>
      </w:r>
      <w:r>
        <w:t>急躁反覆難以建立成效</w:t>
      </w:r>
    </w:p>
    <w:p w14:paraId="5547F10B" w14:textId="77777777" w:rsidR="001170DD" w:rsidRDefault="00000000">
      <w:pPr>
        <w:rPr>
          <w:rFonts w:hint="eastAsia"/>
        </w:rPr>
      </w:pPr>
      <w:r>
        <w:t>XCASE-H32-L6</w:t>
      </w:r>
      <w:r>
        <w:t>｜</w:t>
      </w:r>
      <w:r>
        <w:t xml:space="preserve">32 </w:t>
      </w:r>
      <w:r>
        <w:t>恆</w:t>
      </w:r>
      <w:r>
        <w:t xml:space="preserve"> </w:t>
      </w:r>
      <w:r>
        <w:t>第</w:t>
      </w:r>
      <w:r>
        <w:t>6</w:t>
      </w:r>
      <w:r>
        <w:t>爻｜</w:t>
      </w:r>
      <w:r>
        <w:t>B→B</w:t>
      </w:r>
    </w:p>
    <w:p w14:paraId="43F71C1F" w14:textId="77777777" w:rsidR="001170DD" w:rsidRDefault="00000000">
      <w:pPr>
        <w:rPr>
          <w:rFonts w:hint="eastAsia"/>
        </w:rPr>
      </w:pPr>
      <w:r>
        <w:t>原稿案例：</w:t>
      </w:r>
      <w:r>
        <w:t xml:space="preserve">E62 </w:t>
      </w:r>
      <w:r>
        <w:t>庚子年清廷對外戰爭決策失控</w:t>
      </w:r>
      <w:r>
        <w:t xml:space="preserve">  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t xml:space="preserve">  </w:t>
      </w:r>
      <w:r>
        <w:t>義和團運動與列強軍事干預升高後，清廷發布對外宣戰上諭，局勢進一步擴大。聯軍攻入北京，清廷出逃，次</w:t>
      </w:r>
    </w:p>
    <w:p w14:paraId="79FEA507" w14:textId="77777777" w:rsidR="001170DD" w:rsidRDefault="00000000">
      <w:pPr>
        <w:rPr>
          <w:rFonts w:hint="eastAsia"/>
        </w:rPr>
      </w:pPr>
      <w:r>
        <w:t>一次修訂逐爻對照：本爻重點為「振恆在上」。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前後清廷政策轉折與危機擴大，可對照高位決策若不穩定帶來的代價；仍須分析外部武力壓力等因素。本條聚焦「急躁反覆難以建立成效」。</w:t>
      </w:r>
      <w:r>
        <w:t xml:space="preserve"> </w:t>
      </w:r>
      <w:r>
        <w:t>修訂後僅以原事件中的可見選擇、行動與結果對照該重點；涉及具體禮制、身體意象、身分配置或吉凶預言，史料未明示者不作對應。此為後設閱讀，不表示當事人依爻文作決策。</w:t>
      </w:r>
    </w:p>
    <w:p w14:paraId="390E0098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級保留。原稿史事可支援主要問題的一部分，仍不得擴大為爻辭全面吻合。</w:t>
      </w:r>
    </w:p>
    <w:p w14:paraId="69399538" w14:textId="77777777" w:rsidR="001170DD" w:rsidRDefault="00000000">
      <w:pPr>
        <w:rPr>
          <w:rFonts w:hint="eastAsia"/>
        </w:rPr>
      </w:pPr>
      <w:r>
        <w:t xml:space="preserve">32 </w:t>
      </w:r>
      <w:r>
        <w:t>恆</w:t>
      </w:r>
      <w:r>
        <w:t xml:space="preserve"> </w:t>
      </w:r>
      <w:r>
        <w:t>第</w:t>
      </w:r>
      <w:r>
        <w:t>6</w:t>
      </w:r>
      <w:r>
        <w:t>爻｜上六｜急躁反覆難以建立成效｜適切性</w:t>
      </w:r>
      <w:r>
        <w:t xml:space="preserve"> B</w:t>
      </w:r>
    </w:p>
    <w:p w14:paraId="611E628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XCASE-H32-L6</w:t>
      </w:r>
      <w:r>
        <w:t xml:space="preserve">　原稿證據標示：</w:t>
      </w:r>
      <w:r>
        <w:t xml:space="preserve">XCASE-H32-L6  </w:t>
      </w:r>
      <w:r>
        <w:t>｜</w:t>
      </w:r>
      <w:r>
        <w:t xml:space="preserve">  XIANG-L-32-07  </w:t>
      </w:r>
      <w:r>
        <w:t>｜</w:t>
      </w:r>
      <w:r>
        <w:t xml:space="preserve">  B </w:t>
      </w:r>
      <w:r>
        <w:t>後設對照</w:t>
      </w:r>
    </w:p>
    <w:p w14:paraId="65B7B9ED" w14:textId="77777777" w:rsidR="001170DD" w:rsidRDefault="00000000">
      <w:pPr>
        <w:rPr>
          <w:rFonts w:hint="eastAsia"/>
        </w:rPr>
      </w:pPr>
      <w:r>
        <w:t>《小象》原文：振恆在上，大无功也。</w:t>
      </w:r>
    </w:p>
    <w:p w14:paraId="546498DB" w14:textId="77777777" w:rsidR="001170DD" w:rsidRDefault="00000000">
      <w:pPr>
        <w:rPr>
          <w:rFonts w:hint="eastAsia"/>
        </w:rPr>
      </w:pPr>
      <w:r>
        <w:t>既有譯文：「振恆在上」《象傳》解釋：大無功。</w:t>
      </w:r>
    </w:p>
    <w:p w14:paraId="3248E8A5" w14:textId="77777777" w:rsidR="001170DD" w:rsidRDefault="00000000">
      <w:pPr>
        <w:rPr>
          <w:rFonts w:hint="eastAsia"/>
        </w:rPr>
      </w:pPr>
      <w:r>
        <w:t>原始事件故事／案例：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3211C8AD" w14:textId="77777777" w:rsidR="001170DD" w:rsidRDefault="00000000">
      <w:pPr>
        <w:rPr>
          <w:rFonts w:hint="eastAsia"/>
        </w:rPr>
      </w:pPr>
      <w:r>
        <w:t>原始逐爻歷史對照：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前後清廷政策轉折與危機擴大，可對照高位決策若不穩定帶來的代價；仍須分析外部武力壓力等因素。《小象》寫「振恆在上，大无功也。」；本條聚焦「急躁反覆難以建立成效」。</w:t>
      </w:r>
    </w:p>
    <w:p w14:paraId="6F4C5A4E" w14:textId="77777777" w:rsidR="001170DD" w:rsidRDefault="00000000">
      <w:pPr>
        <w:rPr>
          <w:rFonts w:hint="eastAsia"/>
        </w:rPr>
      </w:pPr>
      <w:r>
        <w:t>第一輪審查：可用此事件說明「振恆在上」的部分意義，但故事並未呈現全部爻象或結果，保留類比限制。</w:t>
      </w:r>
    </w:p>
    <w:p w14:paraId="5F314AC9" w14:textId="77777777" w:rsidR="001170DD" w:rsidRDefault="00000000">
      <w:pPr>
        <w:rPr>
          <w:rFonts w:hint="eastAsia"/>
        </w:rPr>
      </w:pPr>
      <w:r>
        <w:t>B</w:t>
      </w:r>
      <w:r>
        <w:t>級一次局部修訂文字：本案例宜聚焦：振恆在上。庚子年清廷對外戰爭決策失控：義和團運動與列強軍事干預升高後，清廷發布對外宣戰上諭，局勢進一步擴大。此為現代讀者的後設對照，不代表歷史人物依《小象》作決策；其餘爻象不得由案例結果反推。</w:t>
      </w:r>
    </w:p>
    <w:p w14:paraId="010EE2F4" w14:textId="77777777" w:rsidR="001170DD" w:rsidRDefault="00000000">
      <w:pPr>
        <w:rPr>
          <w:rFonts w:hint="eastAsia"/>
        </w:rPr>
      </w:pPr>
      <w:r>
        <w:t>工程狀態：</w:t>
      </w:r>
      <w:r>
        <w:t>editorial_review</w:t>
      </w:r>
      <w:r>
        <w:t>｜適切性評級非史料證據評級。</w:t>
      </w:r>
    </w:p>
    <w:p w14:paraId="33256DA1" w14:textId="77777777" w:rsidR="001170DD" w:rsidRDefault="00000000">
      <w:pPr>
        <w:pStyle w:val="21"/>
      </w:pPr>
      <w:r>
        <w:t>第</w:t>
      </w:r>
      <w:r>
        <w:t>33</w:t>
      </w:r>
      <w:r>
        <w:t>卦｜</w:t>
      </w:r>
      <w:r>
        <w:t>6</w:t>
      </w:r>
      <w:r>
        <w:t>爻</w:t>
      </w:r>
    </w:p>
    <w:p w14:paraId="3DEB7BCD" w14:textId="77777777" w:rsidR="001170DD" w:rsidRDefault="00000000">
      <w:pPr>
        <w:pStyle w:val="31"/>
      </w:pPr>
      <w:r>
        <w:t>XCASE-H33-L1</w:t>
      </w:r>
      <w:r>
        <w:t>｜最終</w:t>
      </w:r>
      <w:r>
        <w:t>A</w:t>
      </w:r>
      <w:r>
        <w:t>級</w:t>
      </w:r>
    </w:p>
    <w:p w14:paraId="0DF9434D" w14:textId="77777777" w:rsidR="001170DD" w:rsidRDefault="00000000">
      <w:pPr>
        <w:pStyle w:val="4"/>
      </w:pPr>
      <w:r>
        <w:t>初六｜土木之變暴露出征安排的脆弱</w:t>
      </w:r>
      <w:r>
        <w:t xml:space="preserve"> </w:t>
      </w:r>
      <w:r>
        <w:t>撤離太晚會增加危險</w:t>
      </w:r>
    </w:p>
    <w:p w14:paraId="2E979845" w14:textId="77777777" w:rsidR="001170DD" w:rsidRDefault="00000000">
      <w:pPr>
        <w:rPr>
          <w:rFonts w:hint="eastAsia"/>
        </w:rPr>
      </w:pPr>
      <w:r>
        <w:t xml:space="preserve">XCASE-H33-L1 </w:t>
      </w:r>
      <w:r>
        <w:t>｜</w:t>
      </w:r>
      <w:r>
        <w:t xml:space="preserve"> XCASE-H33-L1  </w:t>
      </w:r>
      <w:r>
        <w:t>｜</w:t>
      </w:r>
      <w:r>
        <w:t xml:space="preserve">  XIANG-L-33-02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1</w:t>
      </w:r>
    </w:p>
    <w:p w14:paraId="08B96ADB" w14:textId="77777777" w:rsidR="001170DD" w:rsidRDefault="00000000">
      <w:pPr>
        <w:pStyle w:val="31"/>
      </w:pPr>
      <w:r>
        <w:t>XCASE-H33-L2</w:t>
      </w:r>
      <w:r>
        <w:t>｜最終</w:t>
      </w:r>
      <w:r>
        <w:t>B</w:t>
      </w:r>
      <w:r>
        <w:t>級</w:t>
      </w:r>
    </w:p>
    <w:p w14:paraId="4C451A97" w14:textId="77777777" w:rsidR="001170DD" w:rsidRDefault="00000000">
      <w:pPr>
        <w:pStyle w:val="4"/>
      </w:pPr>
      <w:r>
        <w:t>六二｜論持久戰提出分階段抗戰構想</w:t>
      </w:r>
      <w:r>
        <w:t xml:space="preserve"> </w:t>
      </w:r>
      <w:r>
        <w:t>暫退也要守住長期方向</w:t>
      </w:r>
    </w:p>
    <w:p w14:paraId="1219F431" w14:textId="77777777" w:rsidR="001170DD" w:rsidRDefault="00000000">
      <w:pPr>
        <w:rPr>
          <w:rFonts w:hint="eastAsia"/>
        </w:rPr>
      </w:pPr>
      <w:r>
        <w:t>四、</w:t>
      </w:r>
      <w:r>
        <w:t>41</w:t>
      </w:r>
      <w:r>
        <w:t>篇</w:t>
      </w:r>
      <w:r>
        <w:t>B</w:t>
      </w:r>
      <w:r>
        <w:t>級逐爻修訂（保留原歷史事件）</w:t>
      </w:r>
    </w:p>
    <w:p w14:paraId="08B9AD68" w14:textId="77777777" w:rsidR="001170DD" w:rsidRDefault="00000000">
      <w:pPr>
        <w:rPr>
          <w:rFonts w:hint="eastAsia"/>
        </w:rPr>
      </w:pPr>
      <w:r>
        <w:t>XCASE-H33-L2</w:t>
      </w:r>
      <w:r>
        <w:t>｜六二</w:t>
      </w:r>
    </w:p>
    <w:p w14:paraId="563E2BB2" w14:textId="77777777" w:rsidR="001170DD" w:rsidRDefault="00000000">
      <w:pPr>
        <w:rPr>
          <w:rFonts w:hint="eastAsia"/>
        </w:rPr>
      </w:pPr>
      <w:r>
        <w:t>《小象》：執用黃牛，固志也。</w:t>
      </w:r>
    </w:p>
    <w:p w14:paraId="2A1F3F5B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E32 </w:t>
      </w:r>
      <w:r>
        <w:t>論持久戰提出分階段抗戰構想</w:t>
      </w:r>
      <w:r>
        <w:t xml:space="preserve"> 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t xml:space="preserve"> </w:t>
      </w:r>
      <w:r>
        <w:t>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 xml:space="preserve"> </w:t>
      </w:r>
      <w:r>
        <w:t>文中分析雙方力量和時間條件，提出分階段作戰的構想。作品發表時，</w:t>
      </w:r>
    </w:p>
    <w:p w14:paraId="0BCE4AEC" w14:textId="77777777" w:rsidR="001170DD" w:rsidRDefault="00000000">
      <w:pPr>
        <w:rPr>
          <w:rFonts w:hint="eastAsia"/>
        </w:rPr>
      </w:pPr>
      <w:r>
        <w:t>原審查理由：史事可借來討論「以堅固意志維繫退避方針」的部分意思，但原故事未同時具備該爻的所有具體條件，因此只能作有限類比。</w:t>
      </w:r>
    </w:p>
    <w:p w14:paraId="041CF071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對照《小象》「執用黃牛，固志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6540D51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033B1252" w14:textId="77777777" w:rsidR="001170DD" w:rsidRDefault="00000000">
      <w:pPr>
        <w:rPr>
          <w:rFonts w:hint="eastAsia"/>
        </w:rPr>
      </w:pPr>
      <w:r>
        <w:t xml:space="preserve">XCASE-H33-L2 </w:t>
      </w:r>
      <w:r>
        <w:t>｜</w:t>
      </w:r>
      <w:r>
        <w:t xml:space="preserve"> XCASE-H33-L2  </w:t>
      </w:r>
      <w:r>
        <w:t>｜</w:t>
      </w:r>
      <w:r>
        <w:t xml:space="preserve">  XIANG-L-33-03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2</w:t>
      </w:r>
    </w:p>
    <w:p w14:paraId="0C3A9428" w14:textId="77777777" w:rsidR="001170DD" w:rsidRDefault="00000000">
      <w:pPr>
        <w:pStyle w:val="31"/>
      </w:pPr>
      <w:r>
        <w:t>XCASE-H33-L3</w:t>
      </w:r>
      <w:r>
        <w:t>｜最終</w:t>
      </w:r>
      <w:r>
        <w:t>A</w:t>
      </w:r>
      <w:r>
        <w:t>級</w:t>
      </w:r>
    </w:p>
    <w:p w14:paraId="3E527722" w14:textId="77777777" w:rsidR="001170DD" w:rsidRDefault="00000000">
      <w:pPr>
        <w:pStyle w:val="4"/>
      </w:pPr>
      <w:r>
        <w:t>九三｜劉備長坂敗退後重新集結</w:t>
      </w:r>
      <w:r>
        <w:t xml:space="preserve"> </w:t>
      </w:r>
      <w:r>
        <w:t>撤退會受到人員與責任牽制</w:t>
      </w:r>
    </w:p>
    <w:p w14:paraId="7CB13173" w14:textId="77777777" w:rsidR="001170DD" w:rsidRDefault="00000000">
      <w:pPr>
        <w:rPr>
          <w:rFonts w:hint="eastAsia"/>
        </w:rPr>
      </w:pPr>
      <w:r>
        <w:t xml:space="preserve">XCASE-H33-L3 </w:t>
      </w:r>
      <w:r>
        <w:t>｜</w:t>
      </w:r>
      <w:r>
        <w:t xml:space="preserve"> XCASE-H33-L3  </w:t>
      </w:r>
      <w:r>
        <w:t>｜</w:t>
      </w:r>
      <w:r>
        <w:t xml:space="preserve">  XIANG-L-33-04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3</w:t>
      </w:r>
    </w:p>
    <w:p w14:paraId="34C2FF17" w14:textId="77777777" w:rsidR="001170DD" w:rsidRDefault="00000000">
      <w:pPr>
        <w:pStyle w:val="31"/>
      </w:pPr>
      <w:r>
        <w:t>XCASE-H33-L4</w:t>
      </w:r>
      <w:r>
        <w:t>｜最終</w:t>
      </w:r>
      <w:r>
        <w:t>A</w:t>
      </w:r>
      <w:r>
        <w:t>級</w:t>
      </w:r>
    </w:p>
    <w:p w14:paraId="37C0E801" w14:textId="77777777" w:rsidR="001170DD" w:rsidRDefault="00000000">
      <w:pPr>
        <w:pStyle w:val="4"/>
      </w:pPr>
      <w:r>
        <w:t>九四｜諸葛亮街亭失守後撤軍與自責</w:t>
      </w:r>
      <w:r>
        <w:t xml:space="preserve"> </w:t>
      </w:r>
      <w:r>
        <w:t>願意退一步需要判斷力</w:t>
      </w:r>
    </w:p>
    <w:p w14:paraId="7E912F3F" w14:textId="77777777" w:rsidR="001170DD" w:rsidRDefault="00000000">
      <w:pPr>
        <w:rPr>
          <w:rFonts w:hint="eastAsia"/>
        </w:rPr>
      </w:pPr>
      <w:r>
        <w:t xml:space="preserve">XCASE-H33-L4 </w:t>
      </w:r>
      <w:r>
        <w:t>｜</w:t>
      </w:r>
      <w:r>
        <w:t xml:space="preserve"> XCASE-H33-L4  </w:t>
      </w:r>
      <w:r>
        <w:t>｜</w:t>
      </w:r>
      <w:r>
        <w:t xml:space="preserve">  XIANG-L-33-05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4</w:t>
      </w:r>
    </w:p>
    <w:p w14:paraId="22CE8FA1" w14:textId="77777777" w:rsidR="001170DD" w:rsidRDefault="00000000">
      <w:pPr>
        <w:pStyle w:val="31"/>
      </w:pPr>
      <w:r>
        <w:t>XCASE-H33-L5</w:t>
      </w:r>
      <w:r>
        <w:t>｜最終</w:t>
      </w:r>
      <w:r>
        <w:t>A</w:t>
      </w:r>
      <w:r>
        <w:t>級</w:t>
      </w:r>
    </w:p>
    <w:p w14:paraId="6968E42F" w14:textId="77777777" w:rsidR="001170DD" w:rsidRDefault="00000000">
      <w:pPr>
        <w:pStyle w:val="4"/>
      </w:pPr>
      <w:r>
        <w:t>九五｜朝鮮停戰協定建立停止交戰機制</w:t>
      </w:r>
      <w:r>
        <w:t xml:space="preserve"> </w:t>
      </w:r>
      <w:r>
        <w:t>停止交戰可服務長期目標</w:t>
      </w:r>
    </w:p>
    <w:p w14:paraId="7806D0F6" w14:textId="77777777" w:rsidR="001170DD" w:rsidRDefault="00000000">
      <w:pPr>
        <w:rPr>
          <w:rFonts w:hint="eastAsia"/>
        </w:rPr>
      </w:pPr>
      <w:r>
        <w:t xml:space="preserve">XCASE-H33-L5 </w:t>
      </w:r>
      <w:r>
        <w:t>｜</w:t>
      </w:r>
      <w:r>
        <w:t xml:space="preserve"> XCASE-H33-L5  </w:t>
      </w:r>
      <w:r>
        <w:t>｜</w:t>
      </w:r>
      <w:r>
        <w:t xml:space="preserve">  XIANG-L-33-06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5</w:t>
      </w:r>
    </w:p>
    <w:p w14:paraId="388B712B" w14:textId="77777777" w:rsidR="001170DD" w:rsidRDefault="00000000">
      <w:pPr>
        <w:pStyle w:val="31"/>
      </w:pPr>
      <w:r>
        <w:t>XCASE-H33-L6</w:t>
      </w:r>
      <w:r>
        <w:t>｜最終</w:t>
      </w:r>
      <w:r>
        <w:t>B</w:t>
      </w:r>
      <w:r>
        <w:t>級</w:t>
      </w:r>
    </w:p>
    <w:p w14:paraId="58814594" w14:textId="77777777" w:rsidR="001170DD" w:rsidRDefault="00000000">
      <w:pPr>
        <w:pStyle w:val="4"/>
      </w:pPr>
      <w:r>
        <w:t>上九｜諸葛亮街亭失守後撤軍與自責</w:t>
      </w:r>
      <w:r>
        <w:t xml:space="preserve"> </w:t>
      </w:r>
      <w:r>
        <w:t>決定撤退後就清楚執行</w:t>
      </w:r>
    </w:p>
    <w:p w14:paraId="72571920" w14:textId="77777777" w:rsidR="001170DD" w:rsidRDefault="00000000">
      <w:pPr>
        <w:rPr>
          <w:rFonts w:hint="eastAsia"/>
        </w:rPr>
      </w:pPr>
      <w:r>
        <w:t>XCASE-H33-L6</w:t>
      </w:r>
      <w:r>
        <w:t>｜上九</w:t>
      </w:r>
    </w:p>
    <w:p w14:paraId="126BE314" w14:textId="77777777" w:rsidR="001170DD" w:rsidRDefault="00000000">
      <w:pPr>
        <w:rPr>
          <w:rFonts w:hint="eastAsia"/>
        </w:rPr>
      </w:pPr>
      <w:r>
        <w:t>《小象》：肥遯，无不利；无所疑也。</w:t>
      </w:r>
    </w:p>
    <w:p w14:paraId="4FF332E2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E39 </w:t>
      </w:r>
      <w:r>
        <w:t>諸葛亮街亭失守後撤軍與自責</w:t>
      </w:r>
      <w:r>
        <w:t xml:space="preserve"> </w:t>
      </w:r>
      <w:r>
        <w:t>諸葛亮第一次北伐進入隴右時，街亭是影響後續行動的重要地點。馬謖受命主持當地部署，主力部隊能否維持進軍條件，與街亭守備有直接關係。</w:t>
      </w:r>
      <w:r>
        <w:t xml:space="preserve"> </w:t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t xml:space="preserve"> </w:t>
      </w:r>
      <w:r>
        <w:t>馬謖失守後，諸葛亮率軍撤回，不再照先前路線推進。他向朝廷上疏，自請貶職，承認自己的用人責任。這份文書是在軍事失利之後公開交代</w:t>
      </w:r>
    </w:p>
    <w:p w14:paraId="3FF3DFEB" w14:textId="77777777" w:rsidR="001170DD" w:rsidRDefault="00000000">
      <w:pPr>
        <w:rPr>
          <w:rFonts w:hint="eastAsia"/>
        </w:rPr>
      </w:pPr>
      <w:r>
        <w:t>原審查理由：史事可借來討論「無所疑而從容遠遯，退出後無後顧」的部分意思，但原故事未同時具備該爻的所有具體條件，因此只能作有限類比。</w:t>
      </w:r>
    </w:p>
    <w:p w14:paraId="09E20FB8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對照《小象》「肥遯，无不利；无所疑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4081B50D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4B0B77D5" w14:textId="77777777" w:rsidR="001170DD" w:rsidRDefault="00000000">
      <w:pPr>
        <w:rPr>
          <w:rFonts w:hint="eastAsia"/>
        </w:rPr>
      </w:pPr>
      <w:r>
        <w:t xml:space="preserve">XCASE-H33-L6 </w:t>
      </w:r>
      <w:r>
        <w:t>｜</w:t>
      </w:r>
      <w:r>
        <w:t xml:space="preserve"> XCASE-H33-L6  </w:t>
      </w:r>
      <w:r>
        <w:t>｜</w:t>
      </w:r>
      <w:r>
        <w:t xml:space="preserve">  XIANG-L-33-07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33</w:t>
      </w:r>
      <w:r>
        <w:t>，爻序</w:t>
      </w:r>
      <w:r>
        <w:t>6</w:t>
      </w:r>
    </w:p>
    <w:p w14:paraId="1201047E" w14:textId="77777777" w:rsidR="001170DD" w:rsidRDefault="00000000">
      <w:pPr>
        <w:pStyle w:val="21"/>
      </w:pPr>
      <w:r>
        <w:t>第</w:t>
      </w:r>
      <w:r>
        <w:t>34</w:t>
      </w:r>
      <w:r>
        <w:t>卦｜</w:t>
      </w:r>
      <w:r>
        <w:t>6</w:t>
      </w:r>
      <w:r>
        <w:t>爻</w:t>
      </w:r>
    </w:p>
    <w:p w14:paraId="4C160EA5" w14:textId="77777777" w:rsidR="001170DD" w:rsidRDefault="00000000">
      <w:pPr>
        <w:pStyle w:val="31"/>
      </w:pPr>
      <w:r>
        <w:t>XCASE-H34-L1</w:t>
      </w:r>
      <w:r>
        <w:t>｜最終</w:t>
      </w:r>
      <w:r>
        <w:t>A</w:t>
      </w:r>
      <w:r>
        <w:t>級</w:t>
      </w:r>
    </w:p>
    <w:p w14:paraId="053CA49D" w14:textId="77777777" w:rsidR="001170DD" w:rsidRDefault="00000000">
      <w:pPr>
        <w:pStyle w:val="4"/>
      </w:pPr>
      <w:r>
        <w:t>初九｜苻堅南征在淝水遭到挫敗</w:t>
      </w:r>
      <w:r>
        <w:t xml:space="preserve"> </w:t>
      </w:r>
      <w:r>
        <w:t>有力量不等於該立刻進攻</w:t>
      </w:r>
    </w:p>
    <w:p w14:paraId="0283D841" w14:textId="77777777" w:rsidR="001170DD" w:rsidRDefault="00000000">
      <w:pPr>
        <w:rPr>
          <w:rFonts w:hint="eastAsia"/>
        </w:rPr>
      </w:pPr>
      <w:r>
        <w:t xml:space="preserve">XCASE-H34-L1 </w:t>
      </w:r>
      <w:r>
        <w:t>｜</w:t>
      </w:r>
      <w:r>
        <w:t xml:space="preserve"> XCASE-H34-L1  </w:t>
      </w:r>
      <w:r>
        <w:t>｜</w:t>
      </w:r>
      <w:r>
        <w:t xml:space="preserve">  XIANG-L-34-02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1</w:t>
      </w:r>
    </w:p>
    <w:p w14:paraId="170BF874" w14:textId="77777777" w:rsidR="001170DD" w:rsidRDefault="00000000">
      <w:pPr>
        <w:pStyle w:val="31"/>
      </w:pPr>
      <w:r>
        <w:t>XCASE-H34-L2</w:t>
      </w:r>
      <w:r>
        <w:t>｜最終</w:t>
      </w:r>
      <w:r>
        <w:t>A</w:t>
      </w:r>
      <w:r>
        <w:t>級</w:t>
      </w:r>
    </w:p>
    <w:p w14:paraId="41472E85" w14:textId="77777777" w:rsidR="001170DD" w:rsidRDefault="00000000">
      <w:pPr>
        <w:pStyle w:val="4"/>
      </w:pPr>
      <w:r>
        <w:t>九二｜周亞夫平七國之亂時等待戰機</w:t>
      </w:r>
      <w:r>
        <w:t xml:space="preserve"> </w:t>
      </w:r>
      <w:r>
        <w:t>強勢也要保持節制</w:t>
      </w:r>
    </w:p>
    <w:p w14:paraId="62D06D85" w14:textId="77777777" w:rsidR="001170DD" w:rsidRDefault="00000000">
      <w:pPr>
        <w:rPr>
          <w:rFonts w:hint="eastAsia"/>
        </w:rPr>
      </w:pPr>
      <w:r>
        <w:t xml:space="preserve">XCASE-H34-L2 </w:t>
      </w:r>
      <w:r>
        <w:t>｜</w:t>
      </w:r>
      <w:r>
        <w:t xml:space="preserve"> XCASE-H34-L2  </w:t>
      </w:r>
      <w:r>
        <w:t>｜</w:t>
      </w:r>
      <w:r>
        <w:t xml:space="preserve">  XIANG-L-34-03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2</w:t>
      </w:r>
    </w:p>
    <w:p w14:paraId="710672E9" w14:textId="77777777" w:rsidR="001170DD" w:rsidRDefault="00000000">
      <w:pPr>
        <w:pStyle w:val="31"/>
      </w:pPr>
      <w:r>
        <w:t>XCASE-H34-L3</w:t>
      </w:r>
      <w:r>
        <w:t>｜最終</w:t>
      </w:r>
      <w:r>
        <w:t>A</w:t>
      </w:r>
      <w:r>
        <w:t>級</w:t>
      </w:r>
    </w:p>
    <w:p w14:paraId="1F734E8E" w14:textId="77777777" w:rsidR="001170DD" w:rsidRDefault="00000000">
      <w:pPr>
        <w:pStyle w:val="4"/>
      </w:pPr>
      <w:r>
        <w:t>九三｜土木之變暴露出征安排的脆弱</w:t>
      </w:r>
      <w:r>
        <w:t xml:space="preserve"> </w:t>
      </w:r>
      <w:r>
        <w:t>逞強可能把人困住</w:t>
      </w:r>
    </w:p>
    <w:p w14:paraId="25996572" w14:textId="77777777" w:rsidR="001170DD" w:rsidRDefault="00000000">
      <w:pPr>
        <w:rPr>
          <w:rFonts w:hint="eastAsia"/>
        </w:rPr>
      </w:pPr>
      <w:r>
        <w:t xml:space="preserve">XCASE-H34-L3 </w:t>
      </w:r>
      <w:r>
        <w:t>｜</w:t>
      </w:r>
      <w:r>
        <w:t xml:space="preserve"> XCASE-H34-L3  </w:t>
      </w:r>
      <w:r>
        <w:t>｜</w:t>
      </w:r>
      <w:r>
        <w:t xml:space="preserve">  XIANG-L-34-04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3</w:t>
      </w:r>
    </w:p>
    <w:p w14:paraId="08D58150" w14:textId="77777777" w:rsidR="001170DD" w:rsidRDefault="00000000">
      <w:pPr>
        <w:pStyle w:val="31"/>
      </w:pPr>
      <w:r>
        <w:t>XCASE-H34-L4</w:t>
      </w:r>
      <w:r>
        <w:t>｜最終</w:t>
      </w:r>
      <w:r>
        <w:t>A</w:t>
      </w:r>
      <w:r>
        <w:t>級</w:t>
      </w:r>
    </w:p>
    <w:p w14:paraId="01CE84B3" w14:textId="77777777" w:rsidR="001170DD" w:rsidRDefault="00000000">
      <w:pPr>
        <w:pStyle w:val="4"/>
      </w:pPr>
      <w:r>
        <w:t>九四｜北伐軍經攻城挫折後取得武昌</w:t>
      </w:r>
      <w:r>
        <w:t xml:space="preserve"> </w:t>
      </w:r>
      <w:r>
        <w:t>突破阻力要靠實際能力</w:t>
      </w:r>
    </w:p>
    <w:p w14:paraId="6AC58810" w14:textId="77777777" w:rsidR="001170DD" w:rsidRDefault="00000000">
      <w:pPr>
        <w:rPr>
          <w:rFonts w:hint="eastAsia"/>
        </w:rPr>
      </w:pPr>
      <w:r>
        <w:t xml:space="preserve">XCASE-H34-L4 </w:t>
      </w:r>
      <w:r>
        <w:t>｜</w:t>
      </w:r>
      <w:r>
        <w:t xml:space="preserve"> XCASE-H34-L4  </w:t>
      </w:r>
      <w:r>
        <w:t>｜</w:t>
      </w:r>
      <w:r>
        <w:t xml:space="preserve">  XIANG-L-34-05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4</w:t>
      </w:r>
    </w:p>
    <w:p w14:paraId="3701C121" w14:textId="77777777" w:rsidR="001170DD" w:rsidRDefault="00000000">
      <w:pPr>
        <w:pStyle w:val="31"/>
      </w:pPr>
      <w:r>
        <w:t>XCASE-H34-L5</w:t>
      </w:r>
      <w:r>
        <w:t>｜最終</w:t>
      </w:r>
      <w:r>
        <w:t>B</w:t>
      </w:r>
      <w:r>
        <w:t>級</w:t>
      </w:r>
    </w:p>
    <w:p w14:paraId="595AEE5F" w14:textId="77777777" w:rsidR="001170DD" w:rsidRDefault="00000000">
      <w:pPr>
        <w:pStyle w:val="4"/>
      </w:pPr>
      <w:r>
        <w:t>六五｜宋初調整將領與中央兵權</w:t>
      </w:r>
      <w:r>
        <w:t xml:space="preserve"> </w:t>
      </w:r>
      <w:r>
        <w:t>放下部分權力有時能降風險</w:t>
      </w:r>
    </w:p>
    <w:p w14:paraId="1077951F" w14:textId="77777777" w:rsidR="001170DD" w:rsidRDefault="00000000">
      <w:pPr>
        <w:rPr>
          <w:rFonts w:hint="eastAsia"/>
        </w:rPr>
      </w:pPr>
      <w:r>
        <w:t>XCASE-H34-L5</w:t>
      </w:r>
      <w:r>
        <w:t>｜六五</w:t>
      </w:r>
    </w:p>
    <w:p w14:paraId="56A07B3C" w14:textId="77777777" w:rsidR="001170DD" w:rsidRDefault="00000000">
      <w:pPr>
        <w:rPr>
          <w:rFonts w:hint="eastAsia"/>
        </w:rPr>
      </w:pPr>
      <w:r>
        <w:t>《小象》：喪羊于易，位不當也。</w:t>
      </w:r>
    </w:p>
    <w:p w14:paraId="65A496BE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E16 </w:t>
      </w:r>
      <w:r>
        <w:t>宋初調整將領與中央兵權</w:t>
      </w:r>
      <w:r>
        <w:t xml:space="preserve"> </w:t>
      </w:r>
      <w:r>
        <w:t>宋太祖即位後，宋廷須面對高級將領掌兵過重的問題。新政權的軍事基礎來自原有部隊，若突然切斷與將領的關係，也可能影響軍隊運作；中央因此逐步調整職務和指揮權。</w:t>
      </w:r>
      <w:r>
        <w:t xml:space="preserve"> </w:t>
      </w:r>
      <w:r>
        <w:t>宋太祖建立政權後，逐步調整高級將領職務與軍隊控制方式，減少武將擁兵自立的風險。後世常以杯酒釋兵權描述此事，但酒宴對話、時間與具體過程，學界有不同考證。</w:t>
      </w:r>
      <w:r>
        <w:t xml:space="preserve"> </w:t>
      </w:r>
      <w:r>
        <w:t>部分將領離開原來的軍職，兵權朝中央重新配置。後人把這項變化稱為「杯酒釋兵權」，又在酒宴情節</w:t>
      </w:r>
    </w:p>
    <w:p w14:paraId="7637F114" w14:textId="77777777" w:rsidR="001170DD" w:rsidRDefault="00000000">
      <w:pPr>
        <w:rPr>
          <w:rFonts w:hint="eastAsia"/>
        </w:rPr>
      </w:pPr>
      <w:r>
        <w:t>原審查理由：史事可借來討論「失羊於易，不居其位而失守」的部分意思，但原故事未同時具備該爻的所有具體條件，因此只能作有限類比。</w:t>
      </w:r>
    </w:p>
    <w:p w14:paraId="5B288858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對照《小象》「喪羊于易，位不當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3D039061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4CC6AF1B" w14:textId="77777777" w:rsidR="001170DD" w:rsidRDefault="00000000">
      <w:pPr>
        <w:rPr>
          <w:rFonts w:hint="eastAsia"/>
        </w:rPr>
      </w:pPr>
      <w:r>
        <w:t xml:space="preserve">XCASE-H34-L5 </w:t>
      </w:r>
      <w:r>
        <w:t>｜</w:t>
      </w:r>
      <w:r>
        <w:t xml:space="preserve"> XCASE-H34-L5  </w:t>
      </w:r>
      <w:r>
        <w:t>｜</w:t>
      </w:r>
      <w:r>
        <w:t xml:space="preserve">  XIANG-L-34-06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5</w:t>
      </w:r>
    </w:p>
    <w:p w14:paraId="7D387ECA" w14:textId="77777777" w:rsidR="001170DD" w:rsidRDefault="00000000">
      <w:pPr>
        <w:pStyle w:val="31"/>
      </w:pPr>
      <w:r>
        <w:t>XCASE-H34-L6</w:t>
      </w:r>
      <w:r>
        <w:t>｜最終</w:t>
      </w:r>
      <w:r>
        <w:t>A</w:t>
      </w:r>
      <w:r>
        <w:t>級</w:t>
      </w:r>
    </w:p>
    <w:p w14:paraId="7B64FF5E" w14:textId="77777777" w:rsidR="001170DD" w:rsidRDefault="00000000">
      <w:pPr>
        <w:pStyle w:val="4"/>
      </w:pPr>
      <w:r>
        <w:t>上六｜苻堅南征在淝水遭到挫敗</w:t>
      </w:r>
      <w:r>
        <w:t xml:space="preserve"> </w:t>
      </w:r>
      <w:r>
        <w:t>卡住時先承認評估不足</w:t>
      </w:r>
    </w:p>
    <w:p w14:paraId="6CA5C03E" w14:textId="77777777" w:rsidR="001170DD" w:rsidRDefault="00000000">
      <w:pPr>
        <w:rPr>
          <w:rFonts w:hint="eastAsia"/>
        </w:rPr>
      </w:pPr>
      <w:r>
        <w:t xml:space="preserve">XCASE-H34-L6 </w:t>
      </w:r>
      <w:r>
        <w:t>｜</w:t>
      </w:r>
      <w:r>
        <w:t xml:space="preserve"> XCASE-H34-L6  </w:t>
      </w:r>
      <w:r>
        <w:t>｜</w:t>
      </w:r>
      <w:r>
        <w:t xml:space="preserve">  XIANG-L-34-07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34</w:t>
      </w:r>
      <w:r>
        <w:t>，爻序</w:t>
      </w:r>
      <w:r>
        <w:t>6</w:t>
      </w:r>
    </w:p>
    <w:p w14:paraId="2DCCF78C" w14:textId="77777777" w:rsidR="001170DD" w:rsidRDefault="00000000">
      <w:pPr>
        <w:pStyle w:val="21"/>
      </w:pPr>
      <w:r>
        <w:t>第</w:t>
      </w:r>
      <w:r>
        <w:t>35</w:t>
      </w:r>
      <w:r>
        <w:t>卦｜</w:t>
      </w:r>
      <w:r>
        <w:t>6</w:t>
      </w:r>
      <w:r>
        <w:t>爻</w:t>
      </w:r>
    </w:p>
    <w:p w14:paraId="2B41746D" w14:textId="77777777" w:rsidR="001170DD" w:rsidRDefault="00000000">
      <w:pPr>
        <w:pStyle w:val="31"/>
      </w:pPr>
      <w:r>
        <w:t>XCASE-H35-L1</w:t>
      </w:r>
      <w:r>
        <w:t>｜最終</w:t>
      </w:r>
      <w:r>
        <w:t>B</w:t>
      </w:r>
      <w:r>
        <w:t>級</w:t>
      </w:r>
    </w:p>
    <w:p w14:paraId="091C46C7" w14:textId="77777777" w:rsidR="001170DD" w:rsidRDefault="00000000">
      <w:pPr>
        <w:pStyle w:val="4"/>
      </w:pPr>
      <w:r>
        <w:t>初六｜孫權勸呂蒙補足學識</w:t>
      </w:r>
      <w:r>
        <w:t xml:space="preserve"> </w:t>
      </w:r>
      <w:r>
        <w:t>成長遇到阻力也持續改進</w:t>
      </w:r>
    </w:p>
    <w:p w14:paraId="1CD3F738" w14:textId="77777777" w:rsidR="001170DD" w:rsidRDefault="00000000">
      <w:pPr>
        <w:rPr>
          <w:rFonts w:hint="eastAsia"/>
        </w:rPr>
      </w:pPr>
      <w:r>
        <w:t>XCASE-H35-L1</w:t>
      </w:r>
      <w:r>
        <w:t>｜初六</w:t>
      </w:r>
    </w:p>
    <w:p w14:paraId="0ABFD84B" w14:textId="77777777" w:rsidR="001170DD" w:rsidRDefault="00000000">
      <w:pPr>
        <w:rPr>
          <w:rFonts w:hint="eastAsia"/>
        </w:rPr>
      </w:pPr>
      <w:r>
        <w:t>《小象》：晉如，摧如；獨行正也。裕无咎；未受命也。</w:t>
      </w:r>
    </w:p>
    <w:p w14:paraId="7CD96A84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E04 </w:t>
      </w:r>
      <w:r>
        <w:t>孫權勸呂蒙補足學識</w:t>
      </w:r>
      <w:r>
        <w:t xml:space="preserve"> </w:t>
      </w:r>
      <w:r>
        <w:t>孫權掌管江東時，呂蒙已在軍中擔任職務，帶兵的經驗不能替代對過去軍政事件的了解。呂蒙以軍務繁忙為由，孫權仍勸他閱讀史事，讓工作與學習同時進行。這項勸告針對的是將領的判斷材料，而非要求他辭官專治經學。</w:t>
      </w:r>
      <w:r>
        <w:t xml:space="preserve"> </w:t>
      </w:r>
      <w:r>
        <w:t>《三國志》裴松之注引《江表傳》記載，孫權勸呂蒙讀書，著重的是了解歷史與處事經驗，不是要求他成為專門研究經典的學者。呂蒙接受建議後，見識有所增長，魯肅對他的評價也改變。</w:t>
      </w:r>
      <w:r>
        <w:t xml:space="preserve"> </w:t>
      </w:r>
      <w:r>
        <w:t>呂蒙開始讀書，後來與魯肅談論政事。</w:t>
      </w:r>
    </w:p>
    <w:p w14:paraId="3BD84FC7" w14:textId="77777777" w:rsidR="001170DD" w:rsidRDefault="00000000">
      <w:pPr>
        <w:rPr>
          <w:rFonts w:hint="eastAsia"/>
        </w:rPr>
      </w:pPr>
      <w:r>
        <w:t>原審查理由：史事可借來討論「晉升受阻但守正，尚未受命不必焦躁」的部分意思，但原故事未同時具備該爻的所有具體條件，因此只能作有限類比。</w:t>
      </w:r>
    </w:p>
    <w:p w14:paraId="747948A7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孫權勸呂蒙補足學識：《三國志》裴松之注引《江表傳》記載，孫權勸呂蒙讀書，著重的是了解歷史與處事經驗，不是要求他成為專門研究經典的學者。呂蒙接受建議後，見識有所增長，魯肅對他的評價也改變。孫權掌管江東時，呂蒙已在軍中擔任職務，帶兵的經驗不能替代對過去軍政事件的了解。對照《小象》「晉如，摧如；獨行正也。裕无咎；未受命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6BE513D2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4E364185" w14:textId="77777777" w:rsidR="001170DD" w:rsidRDefault="00000000">
      <w:pPr>
        <w:rPr>
          <w:rFonts w:hint="eastAsia"/>
        </w:rPr>
      </w:pPr>
      <w:r>
        <w:t xml:space="preserve">XCASE-H35-L1 </w:t>
      </w:r>
      <w:r>
        <w:t>｜</w:t>
      </w:r>
      <w:r>
        <w:t xml:space="preserve"> XCASE-H35-L1  </w:t>
      </w:r>
      <w:r>
        <w:t>｜</w:t>
      </w:r>
      <w:r>
        <w:t xml:space="preserve">  XIANG-L-35-02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1</w:t>
      </w:r>
    </w:p>
    <w:p w14:paraId="127C6A41" w14:textId="77777777" w:rsidR="001170DD" w:rsidRDefault="00000000">
      <w:pPr>
        <w:pStyle w:val="31"/>
      </w:pPr>
      <w:r>
        <w:t>XCASE-H35-L2</w:t>
      </w:r>
      <w:r>
        <w:t>｜最終</w:t>
      </w:r>
      <w:r>
        <w:t>B</w:t>
      </w:r>
      <w:r>
        <w:t>級</w:t>
      </w:r>
    </w:p>
    <w:p w14:paraId="4A04F869" w14:textId="77777777" w:rsidR="001170DD" w:rsidRDefault="00000000">
      <w:pPr>
        <w:pStyle w:val="4"/>
      </w:pPr>
      <w:r>
        <w:t>六二｜隋唐逐步發展科舉取士</w:t>
      </w:r>
      <w:r>
        <w:t xml:space="preserve"> </w:t>
      </w:r>
      <w:r>
        <w:t>進步需要可行的制度管道</w:t>
      </w:r>
    </w:p>
    <w:p w14:paraId="3BBAA1D9" w14:textId="77777777" w:rsidR="001170DD" w:rsidRDefault="00000000">
      <w:pPr>
        <w:rPr>
          <w:rFonts w:hint="eastAsia"/>
        </w:rPr>
      </w:pPr>
      <w:r>
        <w:t>XCASE-H35-L2</w:t>
      </w:r>
      <w:r>
        <w:t>｜六二</w:t>
      </w:r>
    </w:p>
    <w:p w14:paraId="01DFC32C" w14:textId="77777777" w:rsidR="001170DD" w:rsidRDefault="00000000">
      <w:pPr>
        <w:rPr>
          <w:rFonts w:hint="eastAsia"/>
        </w:rPr>
      </w:pPr>
      <w:r>
        <w:t>《小象》：受茲介福，以中正也。</w:t>
      </w:r>
    </w:p>
    <w:p w14:paraId="004F3173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E46 </w:t>
      </w:r>
      <w:r>
        <w:t>隋唐逐步發展科舉取士</w:t>
      </w:r>
      <w:r>
        <w:t xml:space="preserve"> </w:t>
      </w:r>
      <w:r>
        <w:t>隋唐時期，國家選擇官員的方式逐漸變化。讀書人可能透過考試取得被任用的機會，朝廷也繼續使用薦舉與其他途徑。不同家庭能取得的教育資源並不相同，制度開始設立不等於所有人立刻站在同一起點。</w:t>
      </w:r>
      <w:r>
        <w:t xml:space="preserve"> </w:t>
      </w:r>
      <w:r>
        <w:t>隋唐時期，透過考試選拔人才的制度逐步發展，進士等科目成為任官途徑的一部分。它擴大了某些讀書人的上升機會，但家世、教育資源、薦舉與其他入仕管道仍然重要。</w:t>
      </w:r>
      <w:r>
        <w:t xml:space="preserve"> </w:t>
      </w:r>
      <w:r>
        <w:t>進士等科目經過發展，逐步成為任官路徑的一部分。考生須準備、應試，</w:t>
      </w:r>
    </w:p>
    <w:p w14:paraId="7928C0AC" w14:textId="77777777" w:rsidR="001170DD" w:rsidRDefault="00000000">
      <w:pPr>
        <w:rPr>
          <w:rFonts w:hint="eastAsia"/>
        </w:rPr>
      </w:pPr>
      <w:r>
        <w:t>原審查理由：史事可借來討論「進取憂難而受正當支持與福祉」的部分意思，但原故事未同時具備該爻的所有具體條件，因此只能作有限類比。</w:t>
      </w:r>
    </w:p>
    <w:p w14:paraId="2B748AA7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隋唐逐步發展科舉取士：隋唐時期，透過考試選拔人才的制度逐步發展，進士等科目成為任官途徑的一部分。它擴大了某些讀書人的上升機會，但家世、教育資源、薦舉與其他入仕管道仍然重要。隋唐時期，國家選擇官員的方式逐漸變化。對照《小象》「受茲介福，以中正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30F80235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3579876B" w14:textId="77777777" w:rsidR="001170DD" w:rsidRDefault="00000000">
      <w:pPr>
        <w:rPr>
          <w:rFonts w:hint="eastAsia"/>
        </w:rPr>
      </w:pPr>
      <w:r>
        <w:t xml:space="preserve">XCASE-H35-L2 </w:t>
      </w:r>
      <w:r>
        <w:t>｜</w:t>
      </w:r>
      <w:r>
        <w:t xml:space="preserve"> XCASE-H35-L2  </w:t>
      </w:r>
      <w:r>
        <w:t>｜</w:t>
      </w:r>
      <w:r>
        <w:t xml:space="preserve">  XIANG-L-35-03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2</w:t>
      </w:r>
    </w:p>
    <w:p w14:paraId="124CD762" w14:textId="77777777" w:rsidR="001170DD" w:rsidRDefault="00000000">
      <w:pPr>
        <w:pStyle w:val="31"/>
      </w:pPr>
      <w:r>
        <w:t>XCASE-H35-L3</w:t>
      </w:r>
      <w:r>
        <w:t>｜最終</w:t>
      </w:r>
      <w:r>
        <w:t>A</w:t>
      </w:r>
      <w:r>
        <w:t>級</w:t>
      </w:r>
    </w:p>
    <w:p w14:paraId="28EF9754" w14:textId="77777777" w:rsidR="001170DD" w:rsidRDefault="00000000">
      <w:pPr>
        <w:pStyle w:val="4"/>
      </w:pPr>
      <w:r>
        <w:t>六三｜</w:t>
      </w:r>
      <w:r>
        <w:t>1949</w:t>
      </w:r>
      <w:r>
        <w:t>年政協會議形成共同綱領</w:t>
      </w:r>
      <w:r>
        <w:t xml:space="preserve"> </w:t>
      </w:r>
      <w:r>
        <w:t>共同認可支持政治推進</w:t>
      </w:r>
    </w:p>
    <w:p w14:paraId="0A8D4B5C" w14:textId="77777777" w:rsidR="001170DD" w:rsidRDefault="00000000">
      <w:pPr>
        <w:rPr>
          <w:rFonts w:hint="eastAsia"/>
        </w:rPr>
      </w:pPr>
      <w:r>
        <w:t xml:space="preserve">XCASE-H35-L3 </w:t>
      </w:r>
      <w:r>
        <w:t>｜</w:t>
      </w:r>
      <w:r>
        <w:t xml:space="preserve"> XCASE-H35-L3  </w:t>
      </w:r>
      <w:r>
        <w:t>｜</w:t>
      </w:r>
      <w:r>
        <w:t xml:space="preserve">  XIANG-L-35-04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3</w:t>
      </w:r>
    </w:p>
    <w:p w14:paraId="6990B3BA" w14:textId="77777777" w:rsidR="001170DD" w:rsidRDefault="00000000">
      <w:pPr>
        <w:pStyle w:val="31"/>
      </w:pPr>
      <w:r>
        <w:t>XCASE-H35-L4</w:t>
      </w:r>
      <w:r>
        <w:t>｜最終</w:t>
      </w:r>
      <w:r>
        <w:t>A</w:t>
      </w:r>
      <w:r>
        <w:t>級</w:t>
      </w:r>
    </w:p>
    <w:p w14:paraId="6F4BE652" w14:textId="77777777" w:rsidR="001170DD" w:rsidRDefault="00000000">
      <w:pPr>
        <w:pStyle w:val="4"/>
      </w:pPr>
      <w:r>
        <w:t>九四｜袁世凱帝制引發護國反對</w:t>
      </w:r>
      <w:r>
        <w:t xml:space="preserve"> </w:t>
      </w:r>
      <w:r>
        <w:t>占住高位卻缺乏承認有風險</w:t>
      </w:r>
    </w:p>
    <w:p w14:paraId="4DCFCC61" w14:textId="77777777" w:rsidR="001170DD" w:rsidRDefault="00000000">
      <w:pPr>
        <w:rPr>
          <w:rFonts w:hint="eastAsia"/>
        </w:rPr>
      </w:pPr>
      <w:r>
        <w:t xml:space="preserve">XCASE-H35-L4 </w:t>
      </w:r>
      <w:r>
        <w:t>｜</w:t>
      </w:r>
      <w:r>
        <w:t xml:space="preserve"> XCASE-H35-L4  </w:t>
      </w:r>
      <w:r>
        <w:t>｜</w:t>
      </w:r>
      <w:r>
        <w:t xml:space="preserve">  XIANG-L-35-05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4</w:t>
      </w:r>
    </w:p>
    <w:p w14:paraId="37E070FE" w14:textId="77777777" w:rsidR="001170DD" w:rsidRDefault="00000000">
      <w:pPr>
        <w:pStyle w:val="31"/>
      </w:pPr>
      <w:r>
        <w:t>XCASE-H35-L5</w:t>
      </w:r>
      <w:r>
        <w:t>｜最終</w:t>
      </w:r>
      <w:r>
        <w:t>B</w:t>
      </w:r>
      <w:r>
        <w:t>級</w:t>
      </w:r>
    </w:p>
    <w:p w14:paraId="385B8C40" w14:textId="77777777" w:rsidR="001170DD" w:rsidRDefault="00000000">
      <w:pPr>
        <w:pStyle w:val="4"/>
      </w:pPr>
      <w:r>
        <w:t>六五｜漢文帝下詔免除田租</w:t>
      </w:r>
      <w:r>
        <w:t xml:space="preserve"> </w:t>
      </w:r>
      <w:r>
        <w:t>別讓眼前得失遮住公共目標</w:t>
      </w:r>
    </w:p>
    <w:p w14:paraId="2B205422" w14:textId="77777777" w:rsidR="001170DD" w:rsidRDefault="00000000">
      <w:pPr>
        <w:rPr>
          <w:rFonts w:hint="eastAsia"/>
        </w:rPr>
      </w:pPr>
      <w:r>
        <w:t>XCASE-H35-L5</w:t>
      </w:r>
      <w:r>
        <w:t>｜六五</w:t>
      </w:r>
    </w:p>
    <w:p w14:paraId="124870E0" w14:textId="77777777" w:rsidR="001170DD" w:rsidRDefault="00000000">
      <w:pPr>
        <w:rPr>
          <w:rFonts w:hint="eastAsia"/>
        </w:rPr>
      </w:pPr>
      <w:r>
        <w:t>《小象》：失得勿恤，往有慶也。</w:t>
      </w:r>
    </w:p>
    <w:p w14:paraId="001EF0A9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E41 </w:t>
      </w:r>
      <w:r>
        <w:t>漢文帝下詔免除田租</w:t>
      </w:r>
      <w:r>
        <w:t xml:space="preserve"> </w:t>
      </w:r>
      <w:r>
        <w:t>漢文帝在位時，朝廷關心農業與百姓負擔。農民耕作取得收成，國家則以田租等方式取得收入；朝廷要減少一個徵收項目，也須考慮國庫此後少收的部分。</w:t>
      </w:r>
      <w:r>
        <w:t xml:space="preserve"> </w:t>
      </w:r>
      <w:r>
        <w:t>《史記》孝文本紀記載，文帝十三年因重視農業及百姓負擔，下令除去田租。這項措施減少國家向農業生產收取的一部分收入，呈現統治者在財政與民生之間作取捨。</w:t>
      </w:r>
      <w:r>
        <w:t xml:space="preserve"> </w:t>
      </w:r>
      <w:r>
        <w:t>《史記》記載文帝十三年下令除去田租。詔令針對的是田地徵收的一項收入，各地仍有其他賦役，因而不能寫成國家自此不再向民</w:t>
      </w:r>
    </w:p>
    <w:p w14:paraId="3E03281C" w14:textId="77777777" w:rsidR="001170DD" w:rsidRDefault="00000000">
      <w:pPr>
        <w:rPr>
          <w:rFonts w:hint="eastAsia"/>
        </w:rPr>
      </w:pPr>
      <w:r>
        <w:t>原審查理由：史事可借來討論「不憂得失、仍向前行而有慶」的部分意思，但原故事未同時具備該爻的所有具體條件，因此只能作有限類比。</w:t>
      </w:r>
    </w:p>
    <w:p w14:paraId="1A26942A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對照《小象》「失得勿恤，往有慶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550ED6E3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3556B52E" w14:textId="77777777" w:rsidR="001170DD" w:rsidRDefault="00000000">
      <w:pPr>
        <w:rPr>
          <w:rFonts w:hint="eastAsia"/>
        </w:rPr>
      </w:pPr>
      <w:r>
        <w:t xml:space="preserve">XCASE-H35-L5 </w:t>
      </w:r>
      <w:r>
        <w:t>｜</w:t>
      </w:r>
      <w:r>
        <w:t xml:space="preserve"> XCASE-H35-L5  </w:t>
      </w:r>
      <w:r>
        <w:t>｜</w:t>
      </w:r>
      <w:r>
        <w:t xml:space="preserve">  XIANG-L-35-06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5</w:t>
      </w:r>
    </w:p>
    <w:p w14:paraId="5A718312" w14:textId="77777777" w:rsidR="001170DD" w:rsidRDefault="00000000">
      <w:pPr>
        <w:pStyle w:val="31"/>
      </w:pPr>
      <w:r>
        <w:t>XCASE-H35-L6</w:t>
      </w:r>
      <w:r>
        <w:t>｜最終</w:t>
      </w:r>
      <w:r>
        <w:t>A</w:t>
      </w:r>
      <w:r>
        <w:t>級</w:t>
      </w:r>
    </w:p>
    <w:p w14:paraId="4FBE2FD1" w14:textId="77777777" w:rsidR="001170DD" w:rsidRDefault="00000000">
      <w:pPr>
        <w:pStyle w:val="4"/>
      </w:pPr>
      <w:r>
        <w:t>上九｜靖難之役使皇室權力衝突成為內戰</w:t>
      </w:r>
      <w:r>
        <w:t xml:space="preserve"> </w:t>
      </w:r>
      <w:r>
        <w:t>靠內戰取得進展仍有缺憾</w:t>
      </w:r>
    </w:p>
    <w:p w14:paraId="4E3D3C71" w14:textId="77777777" w:rsidR="001170DD" w:rsidRDefault="00000000">
      <w:pPr>
        <w:rPr>
          <w:rFonts w:hint="eastAsia"/>
        </w:rPr>
      </w:pPr>
      <w:r>
        <w:t xml:space="preserve">XCASE-H35-L6 </w:t>
      </w:r>
      <w:r>
        <w:t>｜</w:t>
      </w:r>
      <w:r>
        <w:t xml:space="preserve"> XCASE-H35-L6  </w:t>
      </w:r>
      <w:r>
        <w:t>｜</w:t>
      </w:r>
      <w:r>
        <w:t xml:space="preserve">  XIANG-L-35-07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35</w:t>
      </w:r>
      <w:r>
        <w:t>，爻序</w:t>
      </w:r>
      <w:r>
        <w:t>6</w:t>
      </w:r>
    </w:p>
    <w:p w14:paraId="1E449AE3" w14:textId="77777777" w:rsidR="001170DD" w:rsidRDefault="00000000">
      <w:pPr>
        <w:pStyle w:val="21"/>
      </w:pPr>
      <w:r>
        <w:t>第</w:t>
      </w:r>
      <w:r>
        <w:t>36</w:t>
      </w:r>
      <w:r>
        <w:t>卦｜</w:t>
      </w:r>
      <w:r>
        <w:t>6</w:t>
      </w:r>
      <w:r>
        <w:t>爻</w:t>
      </w:r>
    </w:p>
    <w:p w14:paraId="48F6B627" w14:textId="77777777" w:rsidR="001170DD" w:rsidRDefault="00000000">
      <w:pPr>
        <w:pStyle w:val="31"/>
      </w:pPr>
      <w:r>
        <w:t>XCASE-H36-L1</w:t>
      </w:r>
      <w:r>
        <w:t>｜最終</w:t>
      </w:r>
      <w:r>
        <w:t>B</w:t>
      </w:r>
      <w:r>
        <w:t>級</w:t>
      </w:r>
    </w:p>
    <w:p w14:paraId="3BB6DF25" w14:textId="77777777" w:rsidR="001170DD" w:rsidRDefault="00000000">
      <w:pPr>
        <w:pStyle w:val="4"/>
      </w:pPr>
      <w:r>
        <w:t>初九｜重耳流亡列國後返晉即位</w:t>
      </w:r>
      <w:r>
        <w:t xml:space="preserve"> </w:t>
      </w:r>
      <w:r>
        <w:t>離開危險有時要付出代價</w:t>
      </w:r>
    </w:p>
    <w:p w14:paraId="719B5446" w14:textId="77777777" w:rsidR="001170DD" w:rsidRDefault="00000000">
      <w:pPr>
        <w:rPr>
          <w:rFonts w:hint="eastAsia"/>
        </w:rPr>
      </w:pPr>
      <w:r>
        <w:t>XCASE-H36-L1</w:t>
      </w:r>
      <w:r>
        <w:t>｜初九</w:t>
      </w:r>
    </w:p>
    <w:p w14:paraId="6EFCE65B" w14:textId="77777777" w:rsidR="001170DD" w:rsidRDefault="00000000">
      <w:pPr>
        <w:rPr>
          <w:rFonts w:hint="eastAsia"/>
        </w:rPr>
      </w:pPr>
      <w:r>
        <w:t>《小象》：君子于行，義不食也。</w:t>
      </w:r>
    </w:p>
    <w:p w14:paraId="771E24AB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E56 </w:t>
      </w:r>
      <w:r>
        <w:t>重耳流亡列國後返晉即位</w:t>
      </w:r>
      <w:r>
        <w:t xml:space="preserve"> </w:t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t xml:space="preserve"> </w:t>
      </w:r>
      <w:r>
        <w:t>重耳離開晉國後，輾轉多國，受到不同程度的接待與援助，最後在秦國支持下返晉即位。他的經歷呈現流亡政治人物必須依賴接待者、隨從與外部資源的處境。</w:t>
      </w:r>
      <w:r>
        <w:t xml:space="preserve"> </w:t>
      </w:r>
      <w:r>
        <w:t>重耳在不同國家獲得程度不一的援助，也曾遭遇冷落。此後秦國給予支持，使他得以返晉即位，成為晉文公。即位是漫長流亡</w:t>
      </w:r>
    </w:p>
    <w:p w14:paraId="5A71BED0" w14:textId="77777777" w:rsidR="001170DD" w:rsidRDefault="00000000">
      <w:pPr>
        <w:rPr>
          <w:rFonts w:hint="eastAsia"/>
        </w:rPr>
      </w:pPr>
      <w:r>
        <w:t>原審查理由：史事可借來討論「離開昏暗危局，持義而不得食」的部分意思，但原故事未同時具備該爻的所有具體條件，因此只能作有限類比。</w:t>
      </w:r>
    </w:p>
    <w:p w14:paraId="58B213CB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對照《小象》「君子于行，義不食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42AE319B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2FB1DF80" w14:textId="77777777" w:rsidR="001170DD" w:rsidRDefault="00000000">
      <w:pPr>
        <w:rPr>
          <w:rFonts w:hint="eastAsia"/>
        </w:rPr>
      </w:pPr>
      <w:r>
        <w:t xml:space="preserve">XCASE-H36-L1 </w:t>
      </w:r>
      <w:r>
        <w:t>｜</w:t>
      </w:r>
      <w:r>
        <w:t xml:space="preserve"> XCASE-H36-L1  </w:t>
      </w:r>
      <w:r>
        <w:t>｜</w:t>
      </w:r>
      <w:r>
        <w:t xml:space="preserve">  XIANG-L-36-02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1</w:t>
      </w:r>
    </w:p>
    <w:p w14:paraId="55D80352" w14:textId="77777777" w:rsidR="001170DD" w:rsidRDefault="00000000">
      <w:pPr>
        <w:pStyle w:val="31"/>
      </w:pPr>
      <w:r>
        <w:t>XCASE-H36-L2</w:t>
      </w:r>
      <w:r>
        <w:t>｜最終</w:t>
      </w:r>
      <w:r>
        <w:t>B</w:t>
      </w:r>
      <w:r>
        <w:t>級</w:t>
      </w:r>
    </w:p>
    <w:p w14:paraId="5B04481D" w14:textId="77777777" w:rsidR="001170DD" w:rsidRDefault="00000000">
      <w:pPr>
        <w:pStyle w:val="4"/>
      </w:pPr>
      <w:r>
        <w:t>六二｜劉備長坂敗退後重新集結</w:t>
      </w:r>
      <w:r>
        <w:t xml:space="preserve"> </w:t>
      </w:r>
      <w:r>
        <w:t>困境中照顧人員與撤離秩序</w:t>
      </w:r>
    </w:p>
    <w:p w14:paraId="4E4F6CE2" w14:textId="77777777" w:rsidR="001170DD" w:rsidRDefault="00000000">
      <w:pPr>
        <w:rPr>
          <w:rFonts w:hint="eastAsia"/>
        </w:rPr>
      </w:pPr>
      <w:r>
        <w:t>XCASE-H36-L2</w:t>
      </w:r>
      <w:r>
        <w:t>｜六二</w:t>
      </w:r>
    </w:p>
    <w:p w14:paraId="5810E69A" w14:textId="77777777" w:rsidR="001170DD" w:rsidRDefault="00000000">
      <w:pPr>
        <w:rPr>
          <w:rFonts w:hint="eastAsia"/>
        </w:rPr>
      </w:pPr>
      <w:r>
        <w:t>《小象》：六二之吉，順以則也。</w:t>
      </w:r>
    </w:p>
    <w:p w14:paraId="1B6B8D3F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E33 </w:t>
      </w:r>
      <w:r>
        <w:t>劉備長坂敗退後重新集結</w:t>
      </w:r>
      <w:r>
        <w:t xml:space="preserve"> </w:t>
      </w:r>
      <w:r>
        <w:t>曹操南下荊州時，劉備在當地已難維持原有位置，率領部隊及隨行人員向南移動。隊伍不全是能迅速行軍的士兵，後方追兵和沿途接應的距離持續改變。</w:t>
      </w:r>
      <w:r>
        <w:t xml:space="preserve"> </w:t>
      </w:r>
      <w:r>
        <w:t>曹操進軍荊州時，劉備向南撤退，在長坂遭到追擊而潰敗，之後與關羽、劉琦等力量會合，再尋求與孫權合作。撤退使部分力量得以延續，但過程並不平順，也伴隨嚴重損失。</w:t>
      </w:r>
      <w:r>
        <w:t xml:space="preserve"> </w:t>
      </w:r>
      <w:r>
        <w:t>長坂遭遇曹軍追擊後，劉備軍受到重創。其後他與關羽、劉琦等兵力會合，逐漸恢復可用的軍事力量，並尋求孫權合作</w:t>
      </w:r>
    </w:p>
    <w:p w14:paraId="08166190" w14:textId="77777777" w:rsidR="001170DD" w:rsidRDefault="00000000">
      <w:pPr>
        <w:rPr>
          <w:rFonts w:hint="eastAsia"/>
        </w:rPr>
      </w:pPr>
      <w:r>
        <w:t>原審查理由：史事可借來討論「受傷之際仍依正當方法獲援」的部分意思，但原故事未同時具備該爻的所有具體條件，因此只能作有限類比。</w:t>
      </w:r>
    </w:p>
    <w:p w14:paraId="5DA98337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，率領部隊及隨行人員向南移動。對照《小象》「六二之吉，順以則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4B1BADC5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7FE641C5" w14:textId="77777777" w:rsidR="001170DD" w:rsidRDefault="00000000">
      <w:pPr>
        <w:rPr>
          <w:rFonts w:hint="eastAsia"/>
        </w:rPr>
      </w:pPr>
      <w:r>
        <w:t xml:space="preserve">XCASE-H36-L2 </w:t>
      </w:r>
      <w:r>
        <w:t>｜</w:t>
      </w:r>
      <w:r>
        <w:t xml:space="preserve"> XCASE-H36-L2  </w:t>
      </w:r>
      <w:r>
        <w:t>｜</w:t>
      </w:r>
      <w:r>
        <w:t xml:space="preserve">  XIANG-L-36-03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2</w:t>
      </w:r>
    </w:p>
    <w:p w14:paraId="3F760F4A" w14:textId="77777777" w:rsidR="001170DD" w:rsidRDefault="00000000">
      <w:pPr>
        <w:pStyle w:val="31"/>
      </w:pPr>
      <w:r>
        <w:t>XCASE-H36-L3</w:t>
      </w:r>
      <w:r>
        <w:t>｜最終</w:t>
      </w:r>
      <w:r>
        <w:t>B</w:t>
      </w:r>
      <w:r>
        <w:t>級</w:t>
      </w:r>
    </w:p>
    <w:p w14:paraId="2F3552F0" w14:textId="77777777" w:rsidR="001170DD" w:rsidRDefault="00000000">
      <w:pPr>
        <w:pStyle w:val="4"/>
      </w:pPr>
      <w:r>
        <w:t>九三｜辛亥革命使清朝統治走向終結</w:t>
      </w:r>
      <w:r>
        <w:t xml:space="preserve"> </w:t>
      </w:r>
      <w:r>
        <w:t>改變壓迫秩序需要實際行動</w:t>
      </w:r>
    </w:p>
    <w:p w14:paraId="2BBB9ED9" w14:textId="77777777" w:rsidR="001170DD" w:rsidRDefault="00000000">
      <w:pPr>
        <w:rPr>
          <w:rFonts w:hint="eastAsia"/>
        </w:rPr>
      </w:pPr>
      <w:r>
        <w:t>XCASE-H36-L3</w:t>
      </w:r>
      <w:r>
        <w:t>｜九三</w:t>
      </w:r>
    </w:p>
    <w:p w14:paraId="57C9C69E" w14:textId="77777777" w:rsidR="001170DD" w:rsidRDefault="00000000">
      <w:pPr>
        <w:rPr>
          <w:rFonts w:hint="eastAsia"/>
        </w:rPr>
      </w:pPr>
      <w:r>
        <w:t>《小象》：南狩之志，乃大得也。</w:t>
      </w:r>
    </w:p>
    <w:p w14:paraId="72D588CA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E49 </w:t>
      </w:r>
      <w:r>
        <w:t>辛亥革命使清朝統治走向終結</w:t>
      </w:r>
      <w:r>
        <w:t xml:space="preserve"> 1911</w:t>
      </w:r>
      <w:r>
        <w:t>年武昌起義後，各省陸續宣布與清廷分離。起義者、地方軍隊和政治人物的目標不完全一樣，但清廷原有的權力網絡已受到衝擊。戰事與南北談判並行，雙方要決定君主名義能否繼續，以及接下來由誰代表中央政權。</w:t>
      </w:r>
      <w:r>
        <w:t xml:space="preserve"> </w:t>
      </w:r>
      <w:r>
        <w:t>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t xml:space="preserve"> 1912</w:t>
      </w:r>
      <w:r>
        <w:t>年清帝退位，共和政體取</w:t>
      </w:r>
    </w:p>
    <w:p w14:paraId="04EDB515" w14:textId="77777777" w:rsidR="001170DD" w:rsidRDefault="00000000">
      <w:pPr>
        <w:rPr>
          <w:rFonts w:hint="eastAsia"/>
        </w:rPr>
      </w:pPr>
      <w:r>
        <w:t>原審查理由：史事可借來討論「在南方征討中尋得主要禍首，得志但不可躁進」的部分意思，但原故事未同時具備該爻的所有具體條件，因此只能作有限類比。</w:t>
      </w:r>
    </w:p>
    <w:p w14:paraId="2E48984F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辛亥革命使清朝統治走向終結：武昌起義後，多省宣布脫離清廷，南北透過戰事與談判爭奪政治安排。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t>1911</w:t>
      </w:r>
      <w:r>
        <w:t>年武昌起義後，各省陸續宣布與清廷分離。對照《小象》「南狩之志，乃大得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3207D296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71268DB2" w14:textId="77777777" w:rsidR="001170DD" w:rsidRDefault="00000000">
      <w:pPr>
        <w:rPr>
          <w:rFonts w:hint="eastAsia"/>
        </w:rPr>
      </w:pPr>
      <w:r>
        <w:t xml:space="preserve">XCASE-H36-L3 </w:t>
      </w:r>
      <w:r>
        <w:t>｜</w:t>
      </w:r>
      <w:r>
        <w:t xml:space="preserve"> XCASE-H36-L3  </w:t>
      </w:r>
      <w:r>
        <w:t>｜</w:t>
      </w:r>
      <w:r>
        <w:t xml:space="preserve">  XIANG-L-36-04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3</w:t>
      </w:r>
    </w:p>
    <w:p w14:paraId="6F16D142" w14:textId="77777777" w:rsidR="001170DD" w:rsidRDefault="00000000">
      <w:pPr>
        <w:pStyle w:val="31"/>
      </w:pPr>
      <w:r>
        <w:t>XCASE-H36-L4</w:t>
      </w:r>
      <w:r>
        <w:t>｜最終</w:t>
      </w:r>
      <w:r>
        <w:t>B</w:t>
      </w:r>
      <w:r>
        <w:t>級</w:t>
      </w:r>
    </w:p>
    <w:p w14:paraId="5966CAE2" w14:textId="77777777" w:rsidR="001170DD" w:rsidRDefault="00000000">
      <w:pPr>
        <w:pStyle w:val="4"/>
      </w:pPr>
      <w:r>
        <w:t>六四｜鴻門宴中的交涉與退出</w:t>
      </w:r>
      <w:r>
        <w:t xml:space="preserve"> </w:t>
      </w:r>
      <w:r>
        <w:t>脫困之前先看清對方意圖</w:t>
      </w:r>
    </w:p>
    <w:p w14:paraId="57822E52" w14:textId="77777777" w:rsidR="001170DD" w:rsidRDefault="00000000">
      <w:pPr>
        <w:rPr>
          <w:rFonts w:hint="eastAsia"/>
        </w:rPr>
      </w:pPr>
      <w:r>
        <w:t>XCASE-H36-L4</w:t>
      </w:r>
      <w:r>
        <w:t>｜六四</w:t>
      </w:r>
    </w:p>
    <w:p w14:paraId="3837E10C" w14:textId="77777777" w:rsidR="001170DD" w:rsidRDefault="00000000">
      <w:pPr>
        <w:rPr>
          <w:rFonts w:hint="eastAsia"/>
        </w:rPr>
      </w:pPr>
      <w:r>
        <w:t>《小象》：入于左腹，獲心意也。</w:t>
      </w:r>
    </w:p>
    <w:p w14:paraId="52C15A5B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E44 </w:t>
      </w:r>
      <w:r>
        <w:t>鴻門宴中的交涉與退出</w:t>
      </w:r>
      <w:r>
        <w:t xml:space="preserve"> </w:t>
      </w:r>
      <w:r>
        <w:t>秦朝滅亡後，劉邦先進入關中，項羽方面因此對他有疑慮。兩人先前同屬反秦力量，如今卻要面對土地與軍隊歸誰指揮的競爭。劉邦前往項羽駐地鴻門，赴宴同時也是一次冒險的政治交涉。</w:t>
      </w:r>
      <w:r>
        <w:t xml:space="preserve"> </w:t>
      </w:r>
      <w:r>
        <w:t>《史記》記載，劉邦與項羽在秦亡後產生衝突，劉邦赴鴻門交涉，席間情勢緊張，後來離去。這個敘事呈現實力不對等時，訊息、說客與臨場判斷如何影響政治會面。</w:t>
      </w:r>
      <w:r>
        <w:t xml:space="preserve"> </w:t>
      </w:r>
      <w:r>
        <w:t>《史記》描寫席間有人主張處置劉邦，也有人在兩方之間傳遞消息。劉邦設法離席，安排人員</w:t>
      </w:r>
    </w:p>
    <w:p w14:paraId="5EB43C75" w14:textId="77777777" w:rsidR="001170DD" w:rsidRDefault="00000000">
      <w:pPr>
        <w:rPr>
          <w:rFonts w:hint="eastAsia"/>
        </w:rPr>
      </w:pPr>
      <w:r>
        <w:t>原審查理由：史事可借來討論「深入對方內部，掌握心意而離開」的部分意思，但原故事未同時具備該爻的所有具體條件，因此只能作有限類比。</w:t>
      </w:r>
    </w:p>
    <w:p w14:paraId="438047D2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鴻門宴中的交涉與退出：《史記》記載，劉邦與項羽在秦亡後產生衝突，劉邦赴鴻門交涉，席間情勢緊張，後來離去。這個敘事呈現實力不對等時，訊息、說客與臨場判斷如何影響政治會面。秦朝滅亡後，劉邦先進入關中，項羽方面因此對他有疑慮。對照《小象》「入于左腹，獲心意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2B500BAC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38DC8ACB" w14:textId="77777777" w:rsidR="001170DD" w:rsidRDefault="00000000">
      <w:pPr>
        <w:rPr>
          <w:rFonts w:hint="eastAsia"/>
        </w:rPr>
      </w:pPr>
      <w:r>
        <w:t xml:space="preserve">XCASE-H36-L4 </w:t>
      </w:r>
      <w:r>
        <w:t>｜</w:t>
      </w:r>
      <w:r>
        <w:t xml:space="preserve"> XCASE-H36-L4  </w:t>
      </w:r>
      <w:r>
        <w:t>｜</w:t>
      </w:r>
      <w:r>
        <w:t xml:space="preserve">  XIANG-L-36-05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4</w:t>
      </w:r>
    </w:p>
    <w:p w14:paraId="7FC56842" w14:textId="77777777" w:rsidR="001170DD" w:rsidRDefault="00000000">
      <w:pPr>
        <w:pStyle w:val="31"/>
      </w:pPr>
      <w:r>
        <w:t>XCASE-H36-L5</w:t>
      </w:r>
      <w:r>
        <w:t>｜最終</w:t>
      </w:r>
      <w:r>
        <w:t>B</w:t>
      </w:r>
      <w:r>
        <w:t>級</w:t>
      </w:r>
    </w:p>
    <w:p w14:paraId="533D9600" w14:textId="77777777" w:rsidR="001170DD" w:rsidRDefault="00000000">
      <w:pPr>
        <w:pStyle w:val="4"/>
      </w:pPr>
      <w:r>
        <w:t>六五｜文王被囚羑里的傳統記載</w:t>
      </w:r>
      <w:r>
        <w:t xml:space="preserve"> </w:t>
      </w:r>
      <w:r>
        <w:t>外在受壓不必失去內在方向</w:t>
      </w:r>
    </w:p>
    <w:p w14:paraId="7CB058BC" w14:textId="77777777" w:rsidR="001170DD" w:rsidRDefault="00000000">
      <w:pPr>
        <w:rPr>
          <w:rFonts w:hint="eastAsia"/>
        </w:rPr>
      </w:pPr>
      <w:r>
        <w:t>XCASE-H36-L5</w:t>
      </w:r>
      <w:r>
        <w:t>｜六五</w:t>
      </w:r>
    </w:p>
    <w:p w14:paraId="1449233A" w14:textId="77777777" w:rsidR="001170DD" w:rsidRDefault="00000000">
      <w:pPr>
        <w:rPr>
          <w:rFonts w:hint="eastAsia"/>
        </w:rPr>
      </w:pPr>
      <w:r>
        <w:t>《小象》：箕子之貞，明不可息也。</w:t>
      </w:r>
    </w:p>
    <w:p w14:paraId="54D93685" w14:textId="77777777" w:rsidR="001170DD" w:rsidRDefault="00000000">
      <w:pPr>
        <w:rPr>
          <w:rFonts w:hint="eastAsia"/>
        </w:rPr>
      </w:pPr>
      <w:r>
        <w:t>原始案例摘要：事件與來源</w:t>
      </w:r>
      <w:r>
        <w:t xml:space="preserve"> E36 </w:t>
      </w:r>
      <w:r>
        <w:t>文王被囚羑里的傳統記載</w:t>
      </w:r>
      <w:r>
        <w:t xml:space="preserve"> </w:t>
      </w:r>
      <w:r>
        <w:t>商末周人勢力增長，西伯昌與商王室之間的關係在後世史書裡被寫作充滿壓力。《史記》周本紀記載商王將西伯昌囚於羑里，使其臣下必須設法維持周方的活動並尋求釋放。</w:t>
      </w:r>
      <w:r>
        <w:t xml:space="preserve"> </w:t>
      </w:r>
      <w:r>
        <w:t>《史記》周本紀記載，西伯昌被商王囚於羑里，臣下設法使他獲釋。這段傳統敘事呈現強勢君主壓制政治對手的處境；周人後來的發展，不宜反推為當時每一步都已預定。</w:t>
      </w:r>
      <w:r>
        <w:t xml:space="preserve"> </w:t>
      </w:r>
      <w:r>
        <w:t>臣下採取營救行動，西伯昌最後得以離開羑里。這段故事見於較晚編纂的史傳，年代和人物言談不像近</w:t>
      </w:r>
    </w:p>
    <w:p w14:paraId="2C0D6CFA" w14:textId="77777777" w:rsidR="001170DD" w:rsidRDefault="00000000">
      <w:pPr>
        <w:rPr>
          <w:rFonts w:hint="eastAsia"/>
        </w:rPr>
      </w:pPr>
      <w:r>
        <w:t>原審查理由：史事可借來討論「處於昏暗壓迫仍堅守其明，不使熄滅」的部分意思，但原故事未同時具備該爻的所有具體條件，因此只能作有限類比。</w:t>
      </w:r>
    </w:p>
    <w:p w14:paraId="1A1A7270" w14:textId="77777777" w:rsidR="001170DD" w:rsidRDefault="00000000">
      <w:pPr>
        <w:rPr>
          <w:rFonts w:hint="eastAsia"/>
        </w:rPr>
      </w:pPr>
      <w:r>
        <w:t>V4.3.1</w:t>
      </w:r>
      <w:r>
        <w:t>新版對照：本案歷史脈絡以原稿故事為準：歷史對照</w:t>
      </w:r>
      <w:r>
        <w:t xml:space="preserve"> </w:t>
      </w:r>
      <w:r>
        <w:t>文王被囚羑里的傳統記載：《史記》周本紀記載，西伯昌被商王囚於羑里，臣下設法使他獲釋。這段傳統敘事呈現強勢君主壓制政治對手的處境；周人後來的發展，不宜反推為當時每一步都已預定。商末周人勢力增長，西伯昌與商王室之間的關係在後世史書裡被寫作充滿壓力。對照《小象》「箕子之貞，明不可息也。」，可保留事件中的特定行動或後果作為有限類比；但史實並未逐項呈現爻辭所有意象，也不能把史家的敘述推定為人物的經典解釋或決策動機。討論時須分辨事件確曾發生、後人如何解讀，以及哪些內容仍欠直接證據。</w:t>
      </w:r>
    </w:p>
    <w:p w14:paraId="03A4EE56" w14:textId="77777777" w:rsidR="001170DD" w:rsidRDefault="00000000">
      <w:pPr>
        <w:rPr>
          <w:rFonts w:hint="eastAsia"/>
        </w:rPr>
      </w:pPr>
      <w:r>
        <w:rPr>
          <w:b/>
        </w:rPr>
        <w:t>複查：</w:t>
      </w:r>
      <w:r>
        <w:rPr>
          <w:b/>
        </w:rPr>
        <w:t>B</w:t>
      </w:r>
      <w:r>
        <w:rPr>
          <w:b/>
        </w:rPr>
        <w:t>級保留：符合部分情境，其餘不作擴大推定。</w:t>
      </w:r>
    </w:p>
    <w:p w14:paraId="6957FCD5" w14:textId="77777777" w:rsidR="001170DD" w:rsidRDefault="00000000">
      <w:pPr>
        <w:rPr>
          <w:rFonts w:hint="eastAsia"/>
        </w:rPr>
      </w:pPr>
      <w:r>
        <w:t xml:space="preserve">XCASE-H36-L5 </w:t>
      </w:r>
      <w:r>
        <w:t>｜</w:t>
      </w:r>
      <w:r>
        <w:t xml:space="preserve"> XCASE-H36-L5  </w:t>
      </w:r>
      <w:r>
        <w:t>｜</w:t>
      </w:r>
      <w:r>
        <w:t xml:space="preserve">  XIANG-L-36-06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5</w:t>
      </w:r>
    </w:p>
    <w:p w14:paraId="6F8B5BEE" w14:textId="77777777" w:rsidR="001170DD" w:rsidRDefault="00000000">
      <w:pPr>
        <w:pStyle w:val="31"/>
      </w:pPr>
      <w:r>
        <w:t>XCASE-H36-L6</w:t>
      </w:r>
      <w:r>
        <w:t>｜最終</w:t>
      </w:r>
      <w:r>
        <w:t>A</w:t>
      </w:r>
      <w:r>
        <w:t>級</w:t>
      </w:r>
    </w:p>
    <w:p w14:paraId="5052B085" w14:textId="77777777" w:rsidR="001170DD" w:rsidRDefault="00000000">
      <w:pPr>
        <w:pStyle w:val="4"/>
      </w:pPr>
      <w:r>
        <w:t>上六｜天寶後期由繁盛轉入安史之亂</w:t>
      </w:r>
      <w:r>
        <w:t xml:space="preserve"> </w:t>
      </w:r>
      <w:r>
        <w:t>偏離治理規範會失去光明</w:t>
      </w:r>
    </w:p>
    <w:p w14:paraId="0F4AD049" w14:textId="77777777" w:rsidR="001170DD" w:rsidRDefault="00000000">
      <w:pPr>
        <w:rPr>
          <w:rFonts w:hint="eastAsia"/>
        </w:rPr>
      </w:pPr>
      <w:r>
        <w:t xml:space="preserve">XCASE-H36-L6 </w:t>
      </w:r>
      <w:r>
        <w:t>｜</w:t>
      </w:r>
      <w:r>
        <w:t xml:space="preserve"> XCASE-H36-L6  </w:t>
      </w:r>
      <w:r>
        <w:t>｜</w:t>
      </w:r>
      <w:r>
        <w:t xml:space="preserve">  XIANG-L-36-07  </w:t>
      </w:r>
      <w:r>
        <w:t>｜</w:t>
      </w:r>
      <w:r>
        <w:t xml:space="preserve">  B </w:t>
      </w:r>
      <w:r>
        <w:t>後設對照</w:t>
      </w:r>
      <w:r>
        <w:t xml:space="preserve"> </w:t>
      </w:r>
      <w:r>
        <w:t>｜</w:t>
      </w:r>
      <w:r>
        <w:t xml:space="preserve"> </w:t>
      </w:r>
      <w:r>
        <w:t>卦序</w:t>
      </w:r>
      <w:r>
        <w:t>36</w:t>
      </w:r>
      <w:r>
        <w:t>，爻序</w:t>
      </w:r>
      <w:r>
        <w:t>6</w:t>
      </w:r>
    </w:p>
    <w:p w14:paraId="44253E8F" w14:textId="77777777" w:rsidR="001170DD" w:rsidRDefault="00000000">
      <w:pPr>
        <w:pStyle w:val="21"/>
      </w:pPr>
      <w:r>
        <w:t>第</w:t>
      </w:r>
      <w:r>
        <w:t>37</w:t>
      </w:r>
      <w:r>
        <w:t>卦｜</w:t>
      </w:r>
      <w:r>
        <w:t>6</w:t>
      </w:r>
      <w:r>
        <w:t>爻</w:t>
      </w:r>
    </w:p>
    <w:p w14:paraId="63DDDD12" w14:textId="77777777" w:rsidR="001170DD" w:rsidRDefault="00000000">
      <w:pPr>
        <w:pStyle w:val="31"/>
      </w:pPr>
      <w:r>
        <w:t>XCASE-H37-L1</w:t>
      </w:r>
      <w:r>
        <w:t>｜最終</w:t>
      </w:r>
      <w:r>
        <w:t>A</w:t>
      </w:r>
      <w:r>
        <w:t>級</w:t>
      </w:r>
    </w:p>
    <w:p w14:paraId="5176F5AC" w14:textId="77777777" w:rsidR="001170DD" w:rsidRDefault="00000000">
      <w:pPr>
        <w:pStyle w:val="4"/>
      </w:pPr>
      <w:r>
        <w:t>初九｜南京臨時政府建立共和行政組織</w:t>
      </w:r>
      <w:r>
        <w:t xml:space="preserve"> </w:t>
      </w:r>
      <w:r>
        <w:t>組織成立時就要建立規矩｜</w:t>
      </w:r>
      <w:r>
        <w:t>A</w:t>
      </w:r>
      <w:r>
        <w:t>（維持原稿，不改動）</w:t>
      </w:r>
    </w:p>
    <w:p w14:paraId="5BBBA42B" w14:textId="77777777" w:rsidR="001170DD" w:rsidRDefault="00000000">
      <w:pPr>
        <w:rPr>
          <w:rFonts w:hint="eastAsia"/>
        </w:rPr>
      </w:pPr>
      <w:r>
        <w:t>初九｜組織成立時就要建立規矩</w:t>
      </w:r>
    </w:p>
    <w:p w14:paraId="4895F9E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XCASE-H37-L1</w:t>
      </w:r>
      <w:r>
        <w:t xml:space="preserve">　｜　</w:t>
      </w:r>
      <w:r>
        <w:t>unit_id</w:t>
      </w:r>
      <w:r>
        <w:t>：</w:t>
      </w:r>
      <w:r>
        <w:t>XIANG-L-37-02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3CA135E3" w14:textId="77777777" w:rsidR="001170DD" w:rsidRDefault="00000000">
      <w:pPr>
        <w:rPr>
          <w:rFonts w:hint="eastAsia"/>
        </w:rPr>
      </w:pPr>
      <w:r>
        <w:t>《小象》原文：閑有家，志未變也。</w:t>
      </w:r>
    </w:p>
    <w:p w14:paraId="0F9D21EE" w14:textId="77777777" w:rsidR="001170DD" w:rsidRDefault="00000000">
      <w:pPr>
        <w:rPr>
          <w:rFonts w:hint="eastAsia"/>
        </w:rPr>
      </w:pPr>
      <w:r>
        <w:t>既有譯文：「一開始便為家庭設立規範，悔恨消失。」《象傳》解釋：內心志向還沒有改變。</w:t>
      </w:r>
    </w:p>
    <w:p w14:paraId="1A2B607C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0D21314B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開始運作時需要權責安排，可對照在局面尚未混亂前立規範；家庭意象在此只作組織比喻。《小象》寫「閑有家，志未變也。」；本條聚焦「組織成立時就要建立規矩」。</w:t>
      </w:r>
    </w:p>
    <w:p w14:paraId="4D6CBF38" w14:textId="77777777" w:rsidR="001170DD" w:rsidRDefault="00000000">
      <w:pPr>
        <w:rPr>
          <w:rFonts w:hint="eastAsia"/>
        </w:rPr>
      </w:pPr>
      <w:r>
        <w:t>審查理由：原案例可見「事前確立家內界線，預防失序」的主要行動關係，與本爻核心方向相符；歷史事件不等於人物曾援引《小象》。</w:t>
      </w:r>
    </w:p>
    <w:p w14:paraId="5FF0B14A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2FCE5DF1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original_case_id=XCASE-H37-L1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1AF6BC45" w14:textId="77777777" w:rsidR="001170DD" w:rsidRDefault="00000000">
      <w:pPr>
        <w:pStyle w:val="31"/>
      </w:pPr>
      <w:r>
        <w:t>XCASE-H37-L2</w:t>
      </w:r>
      <w:r>
        <w:t>｜最終</w:t>
      </w:r>
      <w:r>
        <w:t>A</w:t>
      </w:r>
      <w:r>
        <w:t>級</w:t>
      </w:r>
    </w:p>
    <w:p w14:paraId="06A1751E" w14:textId="77777777" w:rsidR="001170DD" w:rsidRDefault="00000000">
      <w:pPr>
        <w:pStyle w:val="4"/>
      </w:pPr>
      <w:r>
        <w:t>六二｜蕭何在關中支援楚漢戰爭</w:t>
      </w:r>
      <w:r>
        <w:t xml:space="preserve"> </w:t>
      </w:r>
      <w:r>
        <w:t>穩定分工讓整體運作｜</w:t>
      </w:r>
      <w:r>
        <w:t>A</w:t>
      </w:r>
      <w:r>
        <w:t>（維持原稿，不改動）</w:t>
      </w:r>
    </w:p>
    <w:p w14:paraId="7B16AF66" w14:textId="77777777" w:rsidR="001170DD" w:rsidRDefault="00000000">
      <w:pPr>
        <w:rPr>
          <w:rFonts w:hint="eastAsia"/>
        </w:rPr>
      </w:pPr>
      <w:r>
        <w:t>六二｜穩定分工讓整體運作</w:t>
      </w:r>
    </w:p>
    <w:p w14:paraId="3053E26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XCASE-H37-L2</w:t>
      </w:r>
      <w:r>
        <w:t xml:space="preserve">　｜　</w:t>
      </w:r>
      <w:r>
        <w:t>unit_id</w:t>
      </w:r>
      <w:r>
        <w:t>：</w:t>
      </w:r>
      <w:r>
        <w:t>XIANG-L-37-03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1D21571F" w14:textId="77777777" w:rsidR="001170DD" w:rsidRDefault="00000000">
      <w:pPr>
        <w:rPr>
          <w:rFonts w:hint="eastAsia"/>
        </w:rPr>
      </w:pPr>
      <w:r>
        <w:t>《小象》原文：六二之吉，順以巽也。</w:t>
      </w:r>
    </w:p>
    <w:p w14:paraId="2318019A" w14:textId="77777777" w:rsidR="001170DD" w:rsidRDefault="00000000">
      <w:pPr>
        <w:rPr>
          <w:rFonts w:hint="eastAsia"/>
        </w:rPr>
      </w:pPr>
      <w:r>
        <w:t>既有譯文：「六二的吉」《象傳》解釋：順以巽。</w:t>
      </w:r>
    </w:p>
    <w:p w14:paraId="6B023368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4E7AFB0A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掌管後方而前線將領負責作戰，可對照各司其職；不把古代內外分工套成現代男性、女性的固定職責。《小象》寫「六二之吉，順以巽也。」；本條聚焦「穩定分工讓整體運作」。</w:t>
      </w:r>
    </w:p>
    <w:p w14:paraId="5EFD9BF4" w14:textId="77777777" w:rsidR="001170DD" w:rsidRDefault="00000000">
      <w:pPr>
        <w:rPr>
          <w:rFonts w:hint="eastAsia"/>
        </w:rPr>
      </w:pPr>
      <w:r>
        <w:t>審查理由：原案例可見「日常供養、順應分工，不以性別作現代規範」的主要行動關係，與本爻核心方向相符；歷史事件不等於人物曾援引《小象》。</w:t>
      </w:r>
    </w:p>
    <w:p w14:paraId="4254BA01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47709473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original_case_id=XCASE-H37-L2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44FBE2AF" w14:textId="77777777" w:rsidR="001170DD" w:rsidRDefault="00000000">
      <w:pPr>
        <w:pStyle w:val="31"/>
      </w:pPr>
      <w:r>
        <w:t>XCASE-H37-L3</w:t>
      </w:r>
      <w:r>
        <w:t>｜最終</w:t>
      </w:r>
      <w:r>
        <w:t>A</w:t>
      </w:r>
      <w:r>
        <w:t>級</w:t>
      </w:r>
    </w:p>
    <w:p w14:paraId="0E34246D" w14:textId="77777777" w:rsidR="001170DD" w:rsidRDefault="00000000">
      <w:pPr>
        <w:pStyle w:val="4"/>
      </w:pPr>
      <w:r>
        <w:t>九三｜漢文帝到細柳營尊重軍中規定</w:t>
      </w:r>
      <w:r>
        <w:t xml:space="preserve"> </w:t>
      </w:r>
      <w:r>
        <w:t>紀律要明確但非越嚴越好｜</w:t>
      </w:r>
      <w:r>
        <w:t>A</w:t>
      </w:r>
      <w:r>
        <w:t>（維持原稿，不改動）</w:t>
      </w:r>
    </w:p>
    <w:p w14:paraId="01661CB4" w14:textId="77777777" w:rsidR="001170DD" w:rsidRDefault="00000000">
      <w:pPr>
        <w:rPr>
          <w:rFonts w:hint="eastAsia"/>
        </w:rPr>
      </w:pPr>
      <w:r>
        <w:t>九三｜紀律要明確但非越嚴越好</w:t>
      </w:r>
    </w:p>
    <w:p w14:paraId="4567D43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XCASE-H37-L3</w:t>
      </w:r>
      <w:r>
        <w:t xml:space="preserve">　｜　</w:t>
      </w:r>
      <w:r>
        <w:t>unit_id</w:t>
      </w:r>
      <w:r>
        <w:t>：</w:t>
      </w:r>
      <w:r>
        <w:t>XIANG-L-37-04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3B455657" w14:textId="77777777" w:rsidR="001170DD" w:rsidRDefault="00000000">
      <w:pPr>
        <w:rPr>
          <w:rFonts w:hint="eastAsia"/>
        </w:rPr>
      </w:pPr>
      <w:r>
        <w:t>《小象》原文：家人嗃嗃，未失也；婦子嘻嘻，失家節也。</w:t>
      </w:r>
    </w:p>
    <w:p w14:paraId="6E0E1F6B" w14:textId="77777777" w:rsidR="001170DD" w:rsidRDefault="00000000">
      <w:pPr>
        <w:rPr>
          <w:rFonts w:hint="eastAsia"/>
        </w:rPr>
      </w:pPr>
      <w:r>
        <w:t>既有譯文：「家人嗃嗃，未失；婦子嘻嘻」《象傳》解釋：失家節。</w:t>
      </w:r>
    </w:p>
    <w:p w14:paraId="2ED84794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E19 </w:t>
      </w:r>
      <w:r>
        <w:t>漢文帝到細柳營尊重軍中規定</w:t>
      </w:r>
      <w:r>
        <w:br/>
      </w:r>
      <w:r>
        <w:br/>
      </w:r>
      <w:r>
        <w:t>漢文帝面對北方軍事壓力，前往軍營巡視防務。周亞夫駐守細柳，營門依軍中規矩通行；守門士兵見到皇帝車駕，也要先確認命令，不能隨意開門。到營地查看的皇帝，因而先碰上現場程序。</w:t>
      </w:r>
      <w:r>
        <w:br/>
      </w:r>
      <w:r>
        <w:br/>
      </w:r>
      <w:r>
        <w:t>《史記》記載，漢文帝巡視周亞夫駐守的細柳營時，沒有像在其他軍營那樣直接進入，而須依軍中程序通報。入營後，車駕也遵守不得疾行的規定。文帝因而認可周亞夫的治軍能力。</w:t>
      </w:r>
      <w:r>
        <w:br/>
      </w:r>
      <w:r>
        <w:br/>
      </w:r>
      <w:r>
        <w:t>得到通報後，車駕進入細柳營，入內仍依軍令慢行。周亞夫用軍禮迎接，文帝離開後肯定這支軍隊的紀律。《史記》記下營門、通報、車速和會見等連續場景，也寫了文帝與其他軍營比較後的評價。所能看到的是這一次視察如何發生，不能據此推定文帝在所有場合都採相同作法。</w:t>
      </w:r>
      <w:r>
        <w:br/>
      </w:r>
      <w:r>
        <w:br/>
      </w:r>
      <w:r>
        <w:t>營門士兵對來者的確認、車駕入營後的速度，以及周亞夫如何迎接皇帝，都是文帝這次巡視連續看到的細節。若只保留文帝最後稱讚的話，就無法知道他在細柳營先遇到了哪些不同的做法。</w:t>
      </w:r>
    </w:p>
    <w:p w14:paraId="3A3ECE69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漢文帝到細柳營尊重軍中規定：《史記》記載，漢文帝巡視周亞夫駐守的細柳營時，沒有像在其他軍營那樣直接進入，而須依軍中程序通報。入營後，車駕也遵守不得疾行的規定。文帝因而認可周亞夫的治軍能力。細柳軍營的規範讓皇帝也依程序進入，可對照組織不能只靠嬉笑維持；嚴格仍須受正當目的與比例約束。《小象》寫「家人嗃嗃，未失也；婦子嘻嘻，失家節也。」；本條聚焦「紀律要明確但非越嚴越好」。</w:t>
      </w:r>
    </w:p>
    <w:p w14:paraId="16815D3A" w14:textId="77777777" w:rsidR="001170DD" w:rsidRDefault="00000000">
      <w:pPr>
        <w:rPr>
          <w:rFonts w:hint="eastAsia"/>
        </w:rPr>
      </w:pPr>
      <w:r>
        <w:t>審查理由：原案例可見「管教的嚴肅與寬弛過度之間的尺度」的主要行動關係，與本爻核心方向相符；歷史事件不等於人物曾援引《小象》。</w:t>
      </w:r>
    </w:p>
    <w:p w14:paraId="7BE22DB1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2EFFE546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original_case_id=XCASE-H37-L3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2A0B7F94" w14:textId="77777777" w:rsidR="001170DD" w:rsidRDefault="00000000">
      <w:pPr>
        <w:pStyle w:val="31"/>
      </w:pPr>
      <w:r>
        <w:t>XCASE-H37-L4</w:t>
      </w:r>
      <w:r>
        <w:t>｜最終</w:t>
      </w:r>
      <w:r>
        <w:t>B</w:t>
      </w:r>
      <w:r>
        <w:t>級</w:t>
      </w:r>
    </w:p>
    <w:p w14:paraId="162A1FBE" w14:textId="77777777" w:rsidR="001170DD" w:rsidRDefault="00000000">
      <w:pPr>
        <w:pStyle w:val="4"/>
      </w:pPr>
      <w:r>
        <w:t>六四｜秦蜀郡水利建設與都江堰</w:t>
      </w:r>
      <w:r>
        <w:t xml:space="preserve"> </w:t>
      </w:r>
      <w:r>
        <w:t>公共建設能支撐共同生活</w:t>
      </w:r>
    </w:p>
    <w:p w14:paraId="691080BB" w14:textId="77777777" w:rsidR="001170DD" w:rsidRDefault="00000000">
      <w:pPr>
        <w:rPr>
          <w:rFonts w:hint="eastAsia"/>
        </w:rPr>
      </w:pPr>
      <w:r>
        <w:rPr>
          <w:b/>
        </w:rPr>
        <w:t>三、</w:t>
      </w:r>
      <w:r>
        <w:rPr>
          <w:b/>
        </w:rPr>
        <w:t>29</w:t>
      </w:r>
      <w:r>
        <w:rPr>
          <w:b/>
        </w:rPr>
        <w:t>篇</w:t>
      </w:r>
      <w:r>
        <w:rPr>
          <w:b/>
        </w:rPr>
        <w:t>B</w:t>
      </w:r>
      <w:r>
        <w:rPr>
          <w:b/>
        </w:rPr>
        <w:t>級一次局部修訂與複查</w:t>
      </w:r>
    </w:p>
    <w:p w14:paraId="3927756D" w14:textId="77777777" w:rsidR="001170DD" w:rsidRDefault="00000000">
      <w:pPr>
        <w:rPr>
          <w:rFonts w:hint="eastAsia"/>
        </w:rPr>
      </w:pPr>
      <w:r>
        <w:t>六四｜公共建設能支撐共同生活｜</w:t>
      </w:r>
      <w:r>
        <w:t>XCASE-H37-L4</w:t>
      </w:r>
    </w:p>
    <w:p w14:paraId="39D0BB3A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17AB77BD" w14:textId="77777777" w:rsidR="001170DD" w:rsidRDefault="00000000">
      <w:pPr>
        <w:rPr>
          <w:rFonts w:hint="eastAsia"/>
        </w:rPr>
      </w:pPr>
      <w:r>
        <w:t>《小象》：富家大吉，順在位也。</w:t>
      </w:r>
    </w:p>
    <w:p w14:paraId="281D5512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E48 </w:t>
      </w:r>
      <w:r>
        <w:t>秦蜀郡水利建設與都江堰</w:t>
      </w:r>
      <w:r>
        <w:t xml:space="preserve"> </w:t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t xml:space="preserve"> </w:t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t xml:space="preserve"> </w:t>
      </w:r>
      <w:r>
        <w:t>分水及引水改善了用水條件，後世仍不斷維修和調整工程。水道帶來泥沙，灌溉範圍又需分配，不可能建成後長久無人照管。今</w:t>
      </w:r>
    </w:p>
    <w:p w14:paraId="08554AFD" w14:textId="77777777" w:rsidR="001170DD" w:rsidRDefault="00000000">
      <w:pPr>
        <w:rPr>
          <w:rFonts w:hint="eastAsia"/>
        </w:rPr>
      </w:pPr>
      <w:r>
        <w:t>修訂後歷史對照：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長期支援灌溉與地方生產，可對照把資源基礎照顧好；這是治理層面的類比，不是家產增加的直接案例。《小象》寫「富家大吉，順在位也。」；本條聚焦「公共建設能支撐共同生活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4B2A8F45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XCASE-H37-L4 </w:t>
      </w:r>
      <w:r>
        <w:rPr>
          <w:b/>
        </w:rPr>
        <w:t>及原有史料來源；限定於已記錄的行動面向，不將外在類比推升至全部爻義。</w:t>
      </w:r>
    </w:p>
    <w:p w14:paraId="3AC72F38" w14:textId="77777777" w:rsidR="001170DD" w:rsidRDefault="00000000">
      <w:pPr>
        <w:rPr>
          <w:rFonts w:hint="eastAsia"/>
        </w:rPr>
      </w:pPr>
      <w:r>
        <w:t>六四｜公共建設能支撐共同生活</w:t>
      </w:r>
    </w:p>
    <w:p w14:paraId="066B596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XCASE-H37-L4</w:t>
      </w:r>
      <w:r>
        <w:t xml:space="preserve">　｜　</w:t>
      </w:r>
      <w:r>
        <w:t>unit_id</w:t>
      </w:r>
      <w:r>
        <w:t>：</w:t>
      </w:r>
      <w:r>
        <w:t>XIANG-L-37-05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5F527B85" w14:textId="77777777" w:rsidR="001170DD" w:rsidRDefault="00000000">
      <w:pPr>
        <w:rPr>
          <w:rFonts w:hint="eastAsia"/>
        </w:rPr>
      </w:pPr>
      <w:r>
        <w:t>《小象》原文：富家大吉，順在位也。</w:t>
      </w:r>
    </w:p>
    <w:p w14:paraId="7A597DBF" w14:textId="77777777" w:rsidR="001170DD" w:rsidRDefault="00000000">
      <w:pPr>
        <w:rPr>
          <w:rFonts w:hint="eastAsia"/>
        </w:rPr>
      </w:pPr>
      <w:r>
        <w:t>既有譯文：「使家庭富足，大吉。」《象傳》解釋：順在位。</w:t>
      </w:r>
    </w:p>
    <w:p w14:paraId="5639FFD2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E48 </w:t>
      </w:r>
      <w:r>
        <w:t>秦蜀郡水利建設與都江堰</w:t>
      </w:r>
      <w:r>
        <w:br/>
      </w:r>
      <w:r>
        <w:br/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br/>
      </w:r>
      <w:r>
        <w:br/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br/>
      </w:r>
      <w:r>
        <w:br/>
      </w:r>
      <w:r>
        <w:t>分水及引水改善了用水條件，後世仍不斷維修和調整工程。水道帶來泥沙，灌溉範圍又需分配，不可能建成後長久無人照管。今天見到的都江堰包含長時間的整修痕跡，不能全部歸於一個人一次完成。這項公共工程的歷程從開建、灌溉到維護延續許多代，也與地方農業生產持續相連。</w:t>
      </w:r>
      <w:r>
        <w:br/>
      </w:r>
      <w:r>
        <w:br/>
      </w:r>
      <w:r>
        <w:t>岷江帶來可供灌溉的水，也不斷改變水道與泥沙堆積。要讓工程長久運作，地方須定期維修並安排各處取水，田地才不會只在初建時受益。不同年代的工匠和管理者共同維持了今日可見的工程。</w:t>
      </w:r>
    </w:p>
    <w:p w14:paraId="0A1809D0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長期支援灌溉與地方生產，可對照把資源基礎照顧好；這是治理層面的類比，不是家產增加的直接案例。《小象》寫「富家大吉，順在位也。」；本條聚焦「公共建設能支撐共同生活」。</w:t>
      </w:r>
    </w:p>
    <w:p w14:paraId="573D20F7" w14:textId="77777777" w:rsidR="001170DD" w:rsidRDefault="00000000">
      <w:pPr>
        <w:rPr>
          <w:rFonts w:hint="eastAsia"/>
        </w:rPr>
      </w:pPr>
      <w:r>
        <w:t>審查理由：原案例可以借用「持家得宜、資源使家道富足」的部分意思，但欠缺爻辭特定場景、人物關係或後續結果的完整對應；保留為有限度的後設類比。</w:t>
      </w:r>
    </w:p>
    <w:p w14:paraId="5F268A9B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級一次局部修訂建議（可編輯工作稿）：本爻《小象》重點在「富家大吉，順在位也。」，可從「持家得宜、資源使家道富足」閱讀。原案例「</w:t>
      </w:r>
      <w:r>
        <w:t xml:space="preserve">E48 </w:t>
      </w:r>
      <w:r>
        <w:t>秦蜀郡水利建設與都江堰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64A04535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original_case_id=XCASE-H37-L4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738BE77B" w14:textId="77777777" w:rsidR="001170DD" w:rsidRDefault="00000000">
      <w:pPr>
        <w:pStyle w:val="31"/>
      </w:pPr>
      <w:r>
        <w:t>XCASE-H37-L5</w:t>
      </w:r>
      <w:r>
        <w:t>｜最終</w:t>
      </w:r>
      <w:r>
        <w:t>A</w:t>
      </w:r>
      <w:r>
        <w:t>級</w:t>
      </w:r>
    </w:p>
    <w:p w14:paraId="593C42BB" w14:textId="77777777" w:rsidR="001170DD" w:rsidRDefault="00000000">
      <w:pPr>
        <w:pStyle w:val="4"/>
      </w:pPr>
      <w:r>
        <w:t>九五｜靖難之役使皇室權力衝突成為內戰</w:t>
      </w:r>
      <w:r>
        <w:t xml:space="preserve"> </w:t>
      </w:r>
      <w:r>
        <w:t>缺少互信的親族政治是反例｜</w:t>
      </w:r>
      <w:r>
        <w:t>A</w:t>
      </w:r>
      <w:r>
        <w:t>（維持原稿，不改動）</w:t>
      </w:r>
    </w:p>
    <w:p w14:paraId="77D8F33F" w14:textId="77777777" w:rsidR="001170DD" w:rsidRDefault="00000000">
      <w:pPr>
        <w:rPr>
          <w:rFonts w:hint="eastAsia"/>
        </w:rPr>
      </w:pPr>
      <w:r>
        <w:t>九五｜缺少互信的親族政治是反例</w:t>
      </w:r>
    </w:p>
    <w:p w14:paraId="58F8A6A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XCASE-H37-L5</w:t>
      </w:r>
      <w:r>
        <w:t xml:space="preserve">　｜　</w:t>
      </w:r>
      <w:r>
        <w:t>unit_id</w:t>
      </w:r>
      <w:r>
        <w:t>：</w:t>
      </w:r>
      <w:r>
        <w:t>XIANG-L-37-06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561D5A4F" w14:textId="77777777" w:rsidR="001170DD" w:rsidRDefault="00000000">
      <w:pPr>
        <w:rPr>
          <w:rFonts w:hint="eastAsia"/>
        </w:rPr>
      </w:pPr>
      <w:r>
        <w:t>《小象》原文：王假有家，交相愛也。</w:t>
      </w:r>
    </w:p>
    <w:p w14:paraId="3F1E7126" w14:textId="77777777" w:rsidR="001170DD" w:rsidRDefault="00000000">
      <w:pPr>
        <w:rPr>
          <w:rFonts w:hint="eastAsia"/>
        </w:rPr>
      </w:pPr>
      <w:r>
        <w:t>既有譯文：「君王以誠愛感通家人，不必憂慮，吉。」《象傳》解釋：交相愛。</w:t>
      </w:r>
    </w:p>
    <w:p w14:paraId="0DE7A097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E37 </w:t>
      </w:r>
      <w:r>
        <w:t>靖難之役使皇室權力衝突成為內戰</w:t>
      </w:r>
      <w:r>
        <w:br/>
      </w:r>
      <w:r>
        <w:br/>
      </w:r>
      <w:r>
        <w:t>建文帝即位後，朝廷要調整各地宗室藩王的權力。燕王朱棣在北方握有兵力，削藩涉及他能否繼續保持原來的軍政位置。中央與藩王之間未能以協議解決，矛盾逐步轉成軍隊調動。</w:t>
      </w:r>
      <w:r>
        <w:br/>
      </w:r>
      <w:r>
        <w:br/>
      </w:r>
      <w:r>
        <w:t>建文帝推行削藩後，燕王朱棣起兵，與中央政權交戰。</w:t>
      </w:r>
      <w:r>
        <w:t>1402</w:t>
      </w:r>
      <w:r>
        <w:t>年燕軍進入南京，朱棣即位。皇室內部的繼承與兵權問題，最終成為波及地方與百姓的戰爭。</w:t>
      </w:r>
      <w:r>
        <w:br/>
      </w:r>
      <w:r>
        <w:br/>
        <w:t>1399</w:t>
      </w:r>
      <w:r>
        <w:t>年朱棣起兵，與建文政權交戰。戰事延續數年，</w:t>
      </w:r>
      <w:r>
        <w:t>1402</w:t>
      </w:r>
      <w:r>
        <w:t>年燕軍進入南京，朱棣即位。這不是只發生在皇族席間的家庭爭執；軍隊行經的地方和城中民眾都受到內戰影響。勝利者建立新政權後，對起兵理由與戰事的描述也可能影響後人看到的史料，需要與具體年份和行動分開核對。</w:t>
      </w:r>
      <w:r>
        <w:br/>
      </w:r>
      <w:r>
        <w:br/>
      </w:r>
      <w:r>
        <w:t>削藩措施原是中央對藩王權限的調整，朱棣起兵後卻須由大批軍隊和地方承受後果。南京被攻入時，建文政權的控制終結，新的君主開始安排朝廷。這個結果和最初對封藩的爭議，隔著數年實際戰事。</w:t>
      </w:r>
    </w:p>
    <w:p w14:paraId="0A0875E9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靖難之役使皇室權力衝突成為內戰：建文帝推行削藩後，燕王朱棣起兵，與中央政權交戰。</w:t>
      </w:r>
      <w:r>
        <w:t>1402</w:t>
      </w:r>
      <w:r>
        <w:t>年燕軍進入南京，朱棣即位。皇室內部的繼承與兵權問題，最終成為波及地方與百姓的戰爭。建文帝即位後，朝廷要調整各地宗室藩王的權力。靖難之役顯示親屬身分不能自動帶來合作；以此對照交相愛的理想，應同時分析制度與權力衝突。《小象》寫「王假有家，交相愛也。」；本條聚焦「缺少互信的親族政治是反例」。</w:t>
      </w:r>
    </w:p>
    <w:p w14:paraId="01A00FD7" w14:textId="77777777" w:rsidR="001170DD" w:rsidRDefault="00000000">
      <w:pPr>
        <w:rPr>
          <w:rFonts w:hint="eastAsia"/>
        </w:rPr>
      </w:pPr>
      <w:r>
        <w:t>審查理由：原案例可見「相互關愛帶來家庭秩序與信任」的主要行動關係，與本爻核心方向相符；歷史事件不等於人物曾援引《小象》。</w:t>
      </w:r>
    </w:p>
    <w:p w14:paraId="748C5450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468B7D85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original_case_id=XCASE-H37-L5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705B3174" w14:textId="77777777" w:rsidR="001170DD" w:rsidRDefault="00000000">
      <w:pPr>
        <w:pStyle w:val="31"/>
      </w:pPr>
      <w:r>
        <w:t>XCASE-H37-L6</w:t>
      </w:r>
      <w:r>
        <w:t>｜最終</w:t>
      </w:r>
      <w:r>
        <w:t>A</w:t>
      </w:r>
      <w:r>
        <w:t>級</w:t>
      </w:r>
    </w:p>
    <w:p w14:paraId="75851CAF" w14:textId="77777777" w:rsidR="001170DD" w:rsidRDefault="00000000">
      <w:pPr>
        <w:pStyle w:val="4"/>
      </w:pPr>
      <w:r>
        <w:t>上九｜諸葛亮街亭失守後撤軍與自責</w:t>
      </w:r>
      <w:r>
        <w:t xml:space="preserve"> </w:t>
      </w:r>
      <w:r>
        <w:t>建立威信先檢查自己｜</w:t>
      </w:r>
      <w:r>
        <w:t>A</w:t>
      </w:r>
      <w:r>
        <w:t>（維持原稿，不改動）</w:t>
      </w:r>
    </w:p>
    <w:p w14:paraId="0EAA54FF" w14:textId="77777777" w:rsidR="001170DD" w:rsidRDefault="00000000">
      <w:pPr>
        <w:rPr>
          <w:rFonts w:hint="eastAsia"/>
        </w:rPr>
      </w:pPr>
      <w:r>
        <w:t>上九｜建立威信先檢查自己</w:t>
      </w:r>
    </w:p>
    <w:p w14:paraId="378B720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XCASE-H37-L6</w:t>
      </w:r>
      <w:r>
        <w:t xml:space="preserve">　｜　</w:t>
      </w:r>
      <w:r>
        <w:t>unit_id</w:t>
      </w:r>
      <w:r>
        <w:t>：</w:t>
      </w:r>
      <w:r>
        <w:t>XIANG-L-37-07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7BA1997B" w14:textId="77777777" w:rsidR="001170DD" w:rsidRDefault="00000000">
      <w:pPr>
        <w:rPr>
          <w:rFonts w:hint="eastAsia"/>
        </w:rPr>
      </w:pPr>
      <w:r>
        <w:t>《小象》原文：威如之吉，反身之謂也。</w:t>
      </w:r>
    </w:p>
    <w:p w14:paraId="0189ECF6" w14:textId="77777777" w:rsidR="001170DD" w:rsidRDefault="00000000">
      <w:pPr>
        <w:rPr>
          <w:rFonts w:hint="eastAsia"/>
        </w:rPr>
      </w:pPr>
      <w:r>
        <w:t>既有譯文：「威如的吉」《象傳》解釋：反身之謂。</w:t>
      </w:r>
    </w:p>
    <w:p w14:paraId="235454CA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75457E6E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諸葛亮街亭失利後自貶，可對照掌權者先承擔責任；自我檢討只有連到改進，才可能支援組織信任。《小象》寫「威如之吉，反身之謂也。」；本條聚焦「建立威信先檢查自己」。</w:t>
      </w:r>
    </w:p>
    <w:p w14:paraId="06103E62" w14:textId="77777777" w:rsidR="001170DD" w:rsidRDefault="00000000">
      <w:pPr>
        <w:rPr>
          <w:rFonts w:hint="eastAsia"/>
        </w:rPr>
      </w:pPr>
      <w:r>
        <w:t>審查理由：原案例可見「以誠實自省建立威信」的主要行動關係，與本爻核心方向相符；歷史事件不等於人物曾援引《小象》。</w:t>
      </w:r>
    </w:p>
    <w:p w14:paraId="3835ED93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07E7EE2F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original_case_id=XCASE-H37-L6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67A92304" w14:textId="77777777" w:rsidR="001170DD" w:rsidRDefault="00000000">
      <w:pPr>
        <w:pStyle w:val="21"/>
      </w:pPr>
      <w:r>
        <w:t>第</w:t>
      </w:r>
      <w:r>
        <w:t>38</w:t>
      </w:r>
      <w:r>
        <w:t>卦｜</w:t>
      </w:r>
      <w:r>
        <w:t>6</w:t>
      </w:r>
      <w:r>
        <w:t>爻</w:t>
      </w:r>
    </w:p>
    <w:p w14:paraId="5EB13528" w14:textId="77777777" w:rsidR="001170DD" w:rsidRDefault="00000000">
      <w:pPr>
        <w:pStyle w:val="31"/>
      </w:pPr>
      <w:r>
        <w:t>XCASE-H38-L1</w:t>
      </w:r>
      <w:r>
        <w:t>｜最終</w:t>
      </w:r>
      <w:r>
        <w:t>B</w:t>
      </w:r>
      <w:r>
        <w:t>級</w:t>
      </w:r>
    </w:p>
    <w:p w14:paraId="4F511E2A" w14:textId="77777777" w:rsidR="001170DD" w:rsidRDefault="00000000">
      <w:pPr>
        <w:pStyle w:val="4"/>
      </w:pPr>
      <w:r>
        <w:t>初九｜重慶談判形成雙十協定</w:t>
      </w:r>
      <w:r>
        <w:t xml:space="preserve"> </w:t>
      </w:r>
      <w:r>
        <w:t>有分歧仍可能需要見面｜</w:t>
      </w:r>
      <w:r>
        <w:t>XCASE-H38-L1</w:t>
      </w:r>
    </w:p>
    <w:p w14:paraId="75FF1AE7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56B81477" w14:textId="77777777" w:rsidR="001170DD" w:rsidRDefault="00000000">
      <w:pPr>
        <w:rPr>
          <w:rFonts w:hint="eastAsia"/>
        </w:rPr>
      </w:pPr>
      <w:r>
        <w:t>《小象》：見惡人，以辟咎也。</w:t>
      </w:r>
    </w:p>
    <w:p w14:paraId="6EF5FF81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E58 </w:t>
      </w:r>
      <w:r>
        <w:t>重慶談判形成雙十協定</w:t>
      </w:r>
      <w:r>
        <w:t xml:space="preserve"> 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t xml:space="preserve"> </w:t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t xml:space="preserve"> </w:t>
      </w:r>
      <w:r>
        <w:t>代表在重慶會談，公布《政府與中共代表會談紀要》，即雙十協定。文書記載和平建國等方向，軍</w:t>
      </w:r>
    </w:p>
    <w:p w14:paraId="6E57F5BE" w14:textId="77777777" w:rsidR="001170DD" w:rsidRDefault="00000000">
      <w:pPr>
        <w:rPr>
          <w:rFonts w:hint="eastAsia"/>
        </w:rPr>
      </w:pPr>
      <w:r>
        <w:t>修訂後歷史對照：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國共重慶談判是在互不信任中展開，可對照避免完全切斷接觸；原文惡人不應套成對某一方的固定稱呼。《小象》寫「見惡人，以辟咎也。」；本條聚焦「有分歧仍可能需要見面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3F7B59DB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XCASE-H38-L1 </w:t>
      </w:r>
      <w:r>
        <w:rPr>
          <w:b/>
        </w:rPr>
        <w:t>及原有史料來源；限定於已記錄的行動面向，不將外在類比推升至全部爻義。</w:t>
      </w:r>
    </w:p>
    <w:p w14:paraId="7A330CAF" w14:textId="77777777" w:rsidR="001170DD" w:rsidRDefault="00000000">
      <w:pPr>
        <w:rPr>
          <w:rFonts w:hint="eastAsia"/>
        </w:rPr>
      </w:pPr>
      <w:r>
        <w:t>初九｜有分歧仍可能需要見面</w:t>
      </w:r>
    </w:p>
    <w:p w14:paraId="137A858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XCASE-H38-L1</w:t>
      </w:r>
      <w:r>
        <w:t xml:space="preserve">　｜　</w:t>
      </w:r>
      <w:r>
        <w:t>unit_id</w:t>
      </w:r>
      <w:r>
        <w:t>：</w:t>
      </w:r>
      <w:r>
        <w:t>XIANG-L-38-02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5E61012D" w14:textId="77777777" w:rsidR="001170DD" w:rsidRDefault="00000000">
      <w:pPr>
        <w:rPr>
          <w:rFonts w:hint="eastAsia"/>
        </w:rPr>
      </w:pPr>
      <w:r>
        <w:t>《小象》原文：見惡人，以辟咎也。</w:t>
      </w:r>
    </w:p>
    <w:p w14:paraId="4A770E96" w14:textId="77777777" w:rsidR="001170DD" w:rsidRDefault="00000000">
      <w:pPr>
        <w:rPr>
          <w:rFonts w:hint="eastAsia"/>
        </w:rPr>
      </w:pPr>
      <w:r>
        <w:t>既有譯文：「悔恨消失；失馬不必追，牠會自行返回；遇到不合者也無咎。」《象傳》解釋：以辟咎。</w:t>
      </w:r>
    </w:p>
    <w:p w14:paraId="54777844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064DB880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國共重慶談判是在互不信任中展開，可對照避免完全切斷接觸；原文惡人不應套成對某一方的固定稱呼。《小象》寫「見惡人，以辟咎也。」；本條聚焦「有分歧仍可能需要見面」。</w:t>
      </w:r>
    </w:p>
    <w:p w14:paraId="6EABBA46" w14:textId="77777777" w:rsidR="001170DD" w:rsidRDefault="00000000">
      <w:pPr>
        <w:rPr>
          <w:rFonts w:hint="eastAsia"/>
        </w:rPr>
      </w:pPr>
      <w:r>
        <w:t>審查理由：原案例可以借用「失物復得、遇惡而可交涉，不急於追逐」的部分意思，但欠缺爻辭特定場景、人物關係或後續結果的完整對應；保留為有限度的後設類比。</w:t>
      </w:r>
    </w:p>
    <w:p w14:paraId="4D15FCF9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級一次局部修訂建議（可編輯工作稿）：本爻《小象》重點在「見惡人，以辟咎也。」，可從「失物復得、遇惡而可交涉，不急於追逐」閱讀。原案例「</w:t>
      </w:r>
      <w:r>
        <w:t xml:space="preserve">E58 </w:t>
      </w:r>
      <w:r>
        <w:t>重慶談判形成雙十協定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5F96CBE0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original_case_id=XCASE-H38-L1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37182E09" w14:textId="77777777" w:rsidR="001170DD" w:rsidRDefault="00000000">
      <w:pPr>
        <w:pStyle w:val="31"/>
      </w:pPr>
      <w:r>
        <w:t>XCASE-H38-L2</w:t>
      </w:r>
      <w:r>
        <w:t>｜最終</w:t>
      </w:r>
      <w:r>
        <w:t>B</w:t>
      </w:r>
      <w:r>
        <w:t>級</w:t>
      </w:r>
    </w:p>
    <w:p w14:paraId="35AAEB0F" w14:textId="77777777" w:rsidR="001170DD" w:rsidRDefault="00000000">
      <w:pPr>
        <w:pStyle w:val="4"/>
      </w:pPr>
      <w:r>
        <w:t>九二｜鴻門宴中的交涉與退出</w:t>
      </w:r>
      <w:r>
        <w:t xml:space="preserve"> </w:t>
      </w:r>
      <w:r>
        <w:t>正式管道之外也有溝通作用｜</w:t>
      </w:r>
      <w:r>
        <w:t>XCASE-H38-L2</w:t>
      </w:r>
    </w:p>
    <w:p w14:paraId="7908657A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522A0104" w14:textId="77777777" w:rsidR="001170DD" w:rsidRDefault="00000000">
      <w:pPr>
        <w:rPr>
          <w:rFonts w:hint="eastAsia"/>
        </w:rPr>
      </w:pPr>
      <w:r>
        <w:t>《小象》：遇主于巷，未失道也。</w:t>
      </w:r>
    </w:p>
    <w:p w14:paraId="3075CE7F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E44 </w:t>
      </w:r>
      <w:r>
        <w:t>鴻門宴中的交涉與退出</w:t>
      </w:r>
      <w:r>
        <w:t xml:space="preserve"> </w:t>
      </w:r>
      <w:r>
        <w:t>秦朝滅亡後，劉邦先進入關中，項羽方面因此對他有疑慮。兩人先前同屬反秦力量，如今卻要面對土地與軍隊歸誰指揮的競爭。劉邦前往項羽駐地鴻門，赴宴同時也是一次冒險的政治交涉。</w:t>
      </w:r>
      <w:r>
        <w:t xml:space="preserve"> </w:t>
      </w:r>
      <w:r>
        <w:t>《史記》記載，劉邦與項羽在秦亡後產生衝突，劉邦赴鴻門交涉，席間情勢緊張，後來離去。這個敘事呈現實力不對等時，訊息、說客與臨場判斷如何影響政治會面。</w:t>
      </w:r>
      <w:r>
        <w:t xml:space="preserve"> </w:t>
      </w:r>
      <w:r>
        <w:t>《史記》描寫席間有人主張處置劉邦，也有人在兩方之間傳遞消息。劉邦設法離席，安排人員隨後回應，最終離開項</w:t>
      </w:r>
    </w:p>
    <w:p w14:paraId="327FA206" w14:textId="77777777" w:rsidR="001170DD" w:rsidRDefault="00000000">
      <w:pPr>
        <w:rPr>
          <w:rFonts w:hint="eastAsia"/>
        </w:rPr>
      </w:pPr>
      <w:r>
        <w:t>修訂後歷史對照：鴻門宴中的交涉與退出：《史記》記載，劉邦與項羽在秦亡後產生衝突，劉邦赴鴻門交涉，席間情勢緊張，後來離去。這個敘事呈現實力不對等時，訊息、說客與臨場判斷如何影響政治會面。秦朝滅亡後，劉邦先進入關中，項羽方面因此對他有疑慮。鴻門宴前後的人際聯絡影響局勢，可對照非正式接觸的價值；不能把史傳中的每段對話視為可核實逐字記錄。《小象》寫「遇主于巷，未失道也。」；本條聚焦「正式管道之外也有溝通作用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65778962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XCASE-H38-L2 </w:t>
      </w:r>
      <w:r>
        <w:rPr>
          <w:b/>
        </w:rPr>
        <w:t>及原有史料來源；限定於已記錄的行動面向，不將外在類比推升至全部爻義。</w:t>
      </w:r>
    </w:p>
    <w:p w14:paraId="35DE6033" w14:textId="77777777" w:rsidR="001170DD" w:rsidRDefault="00000000">
      <w:pPr>
        <w:rPr>
          <w:rFonts w:hint="eastAsia"/>
        </w:rPr>
      </w:pPr>
      <w:r>
        <w:t>九二｜正式管道之外也有溝通作用</w:t>
      </w:r>
    </w:p>
    <w:p w14:paraId="2F1D581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XCASE-H38-L2</w:t>
      </w:r>
      <w:r>
        <w:t xml:space="preserve">　｜　</w:t>
      </w:r>
      <w:r>
        <w:t>unit_id</w:t>
      </w:r>
      <w:r>
        <w:t>：</w:t>
      </w:r>
      <w:r>
        <w:t>XIANG-L-38-03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13C898B0" w14:textId="77777777" w:rsidR="001170DD" w:rsidRDefault="00000000">
      <w:pPr>
        <w:rPr>
          <w:rFonts w:hint="eastAsia"/>
        </w:rPr>
      </w:pPr>
      <w:r>
        <w:t>《小象》原文：遇主于巷，未失道也。</w:t>
      </w:r>
    </w:p>
    <w:p w14:paraId="11964BDE" w14:textId="77777777" w:rsidR="001170DD" w:rsidRDefault="00000000">
      <w:pPr>
        <w:rPr>
          <w:rFonts w:hint="eastAsia"/>
        </w:rPr>
      </w:pPr>
      <w:r>
        <w:t>既有譯文：「在巷中遇到主人，雖非正途，無咎。」《象傳》解釋：還沒有偏離正道。</w:t>
      </w:r>
    </w:p>
    <w:p w14:paraId="4DE93267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E44 </w:t>
      </w:r>
      <w:r>
        <w:t>鴻門宴中的交涉與退出</w:t>
      </w:r>
      <w:r>
        <w:br/>
      </w:r>
      <w:r>
        <w:br/>
      </w:r>
      <w:r>
        <w:t>秦朝滅亡後，劉邦先進入關中，項羽方面因此對他有疑慮。兩人先前同屬反秦力量，如今卻要面對土地與軍隊歸誰指揮的競爭。劉邦前往項羽駐地鴻門，赴宴同時也是一次冒險的政治交涉。</w:t>
      </w:r>
      <w:r>
        <w:br/>
      </w:r>
      <w:r>
        <w:br/>
      </w:r>
      <w:r>
        <w:t>《史記》記載，劉邦與項羽在秦亡後產生衝突，劉邦赴鴻門交涉，席間情勢緊張，後來離去。這個敘事呈現實力不對等時，訊息、說客與臨場判斷如何影響政治會面。</w:t>
      </w:r>
      <w:r>
        <w:br/>
      </w:r>
      <w:r>
        <w:br/>
      </w:r>
      <w:r>
        <w:t>《史記》描寫席間有人主張處置劉邦，也有人在兩方之間傳遞消息。劉邦設法離席，安排人員隨後回應，最終離開項羽營地。這次會面使眼前衝突沒有在宴上結束於劉邦之死，但秦亡後的權力爭奪仍繼續。史傳人物對話經過史家編排，不能當作當晚逐字紀錄；赴會、交涉與退場則是故事的主要進程。</w:t>
      </w:r>
      <w:r>
        <w:br/>
      </w:r>
      <w:r>
        <w:br/>
      </w:r>
      <w:r>
        <w:t>宴會前兩邊的疑心已形成，劉邦到了項羽營中更不可能完全掌握他人行動。傳話與說情的人影響場上局勢，離席後還要有人接續應對。劉邦脫身，只處理了眼前危險，兩方此後的競爭仍未終止。</w:t>
      </w:r>
    </w:p>
    <w:p w14:paraId="063F8073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鴻門宴中的交涉與退出：《史記》記載，劉邦與項羽在秦亡後產生衝突，劉邦赴鴻門交涉，席間情勢緊張，後來離去。這個敘事呈現實力不對等時，訊息、說客與臨場判斷如何影響政治會面。秦朝滅亡後，劉邦先進入關中，項羽方面因此對他有疑慮。鴻門宴前後的人際聯絡影響局勢，可對照非正式接觸的價值；不能把史傳中的每段對話視為可核實逐字記錄。《小象》寫「遇主于巷，未失道也。」；本條聚焦「正式管道之外也有溝通作用」。</w:t>
      </w:r>
    </w:p>
    <w:p w14:paraId="4D2F65E3" w14:textId="77777777" w:rsidR="001170DD" w:rsidRDefault="00000000">
      <w:pPr>
        <w:rPr>
          <w:rFonts w:hint="eastAsia"/>
        </w:rPr>
      </w:pPr>
      <w:r>
        <w:t>審查理由：原案例可以借用「隔閡中的意外相遇與信任恢復」的部分意思，但欠缺爻辭特定場景、人物關係或後續結果的完整對應；保留為有限度的後設類比。</w:t>
      </w:r>
    </w:p>
    <w:p w14:paraId="2E649274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級一次局部修訂建議（可編輯工作稿）：本爻《小象》重點在「遇主于巷，未失道也。」，可從「隔閡中的意外相遇與信任恢復」閱讀。原案例「</w:t>
      </w:r>
      <w:r>
        <w:t xml:space="preserve">E44 </w:t>
      </w:r>
      <w:r>
        <w:t>鴻門宴中的交涉與退出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63532F93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original_case_id=XCASE-H38-L2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09550687" w14:textId="77777777" w:rsidR="001170DD" w:rsidRDefault="00000000">
      <w:pPr>
        <w:pStyle w:val="31"/>
      </w:pPr>
      <w:r>
        <w:t>XCASE-H38-L3</w:t>
      </w:r>
      <w:r>
        <w:t>｜最終</w:t>
      </w:r>
      <w:r>
        <w:t>B</w:t>
      </w:r>
      <w:r>
        <w:t>級</w:t>
      </w:r>
    </w:p>
    <w:p w14:paraId="1DE820A4" w14:textId="77777777" w:rsidR="001170DD" w:rsidRDefault="00000000">
      <w:pPr>
        <w:pStyle w:val="4"/>
      </w:pPr>
      <w:r>
        <w:t>六三｜西安事變透過談判結束拘押危機</w:t>
      </w:r>
      <w:r>
        <w:t xml:space="preserve"> </w:t>
      </w:r>
      <w:r>
        <w:t>關係受阻仍有調整可能｜</w:t>
      </w:r>
      <w:r>
        <w:t>XCASE-H38-L3</w:t>
      </w:r>
    </w:p>
    <w:p w14:paraId="6D3904DF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3F7CE249" w14:textId="77777777" w:rsidR="001170DD" w:rsidRDefault="00000000">
      <w:pPr>
        <w:rPr>
          <w:rFonts w:hint="eastAsia"/>
        </w:rPr>
      </w:pPr>
      <w:r>
        <w:t>《小象》：見輿曳，位不當也。无初有終，遇剛也。</w:t>
      </w:r>
    </w:p>
    <w:p w14:paraId="3501ED5A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E40 </w:t>
      </w:r>
      <w:r>
        <w:t>西安事變透過談判結束拘押危機</w:t>
      </w:r>
      <w:r>
        <w:t xml:space="preserve"> 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t xml:space="preserve"> </w:t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t xml:space="preserve"> </w:t>
      </w:r>
      <w:r>
        <w:t>各方展開交涉，希望在不進一步擴大軍事衝突的條件下結束拘押。蔣介石最後獲釋，停止內戰和共同抗日的議</w:t>
      </w:r>
    </w:p>
    <w:p w14:paraId="25FB5F94" w14:textId="77777777" w:rsidR="001170DD" w:rsidRDefault="00000000">
      <w:pPr>
        <w:rPr>
          <w:rFonts w:hint="eastAsia"/>
        </w:rPr>
      </w:pPr>
      <w:r>
        <w:t>修訂後歷史對照：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由扣押走向協商，可對照開端困難不等於只能走向更壞；後續抗日合作仍有複雜條件。《小象》寫「見輿曳，位不當也。无初有終，遇剛也。」；本條聚焦「關係受阻仍有調整可能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378E67FD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XCASE-H38-L3 </w:t>
      </w:r>
      <w:r>
        <w:rPr>
          <w:b/>
        </w:rPr>
        <w:t>及原有史料來源；限定於已記錄的行動面向，不將外在類比推升至全部爻義。</w:t>
      </w:r>
    </w:p>
    <w:p w14:paraId="6D3829BA" w14:textId="77777777" w:rsidR="001170DD" w:rsidRDefault="00000000">
      <w:pPr>
        <w:rPr>
          <w:rFonts w:hint="eastAsia"/>
        </w:rPr>
      </w:pPr>
      <w:r>
        <w:t>六三｜關係受阻仍有調整可能</w:t>
      </w:r>
    </w:p>
    <w:p w14:paraId="1EA5B61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XCASE-H38-L3</w:t>
      </w:r>
      <w:r>
        <w:t xml:space="preserve">　｜　</w:t>
      </w:r>
      <w:r>
        <w:t>unit_id</w:t>
      </w:r>
      <w:r>
        <w:t>：</w:t>
      </w:r>
      <w:r>
        <w:t>XIANG-L-38-04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56474B06" w14:textId="77777777" w:rsidR="001170DD" w:rsidRDefault="00000000">
      <w:pPr>
        <w:rPr>
          <w:rFonts w:hint="eastAsia"/>
        </w:rPr>
      </w:pPr>
      <w:r>
        <w:t>《小象》原文：見輿曳，位不當也。无初有終，遇剛也。</w:t>
      </w:r>
    </w:p>
    <w:p w14:paraId="081607A4" w14:textId="77777777" w:rsidR="001170DD" w:rsidRDefault="00000000">
      <w:pPr>
        <w:rPr>
          <w:rFonts w:hint="eastAsia"/>
        </w:rPr>
      </w:pPr>
      <w:r>
        <w:t>既有譯文：「看見車被拖住、牛受牽制，人受削髮割鼻之刑；起初不好，終能有結果。」《象傳》解釋：所處位置不恰當。「看見車被拖住、牛受牽制，人受削髮割鼻之刑；起初不好，終能有結果。」《象傳》解釋：遇剛。</w:t>
      </w:r>
    </w:p>
    <w:p w14:paraId="502FC59D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53BD0A3A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由扣押走向協商，可對照開端困難不等於只能走向更壞；後續抗日合作仍有複雜條件。《小象》寫「見輿曳，位不當也。无初有終，遇剛也。」；本條聚焦「關係受阻仍有調整可能」。</w:t>
      </w:r>
    </w:p>
    <w:p w14:paraId="163E2605" w14:textId="77777777" w:rsidR="001170DD" w:rsidRDefault="00000000">
      <w:pPr>
        <w:rPr>
          <w:rFonts w:hint="eastAsia"/>
        </w:rPr>
      </w:pPr>
      <w:r>
        <w:t>審查理由：原案例可以借用「初受牽制及誤會，最終仍可相合」的部分意思，但欠缺爻辭特定場景、人物關係或後續結果的完整對應；保留為有限度的後設類比。</w:t>
      </w:r>
    </w:p>
    <w:p w14:paraId="69454436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級一次局部修訂建議（可編輯工作稿）：本爻《小象》重點在「見輿曳，位不當也。无初有終，遇剛也。」，可從「初受牽制及誤會，最終仍可相合」閱讀。原案例「</w:t>
      </w:r>
      <w:r>
        <w:t xml:space="preserve">E40 </w:t>
      </w:r>
      <w:r>
        <w:t>西安事變透過談判結束拘押危機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2156C6E0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original_case_id=XCASE-H38-L3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19185180" w14:textId="77777777" w:rsidR="001170DD" w:rsidRDefault="00000000">
      <w:pPr>
        <w:pStyle w:val="31"/>
      </w:pPr>
      <w:r>
        <w:t>XCASE-H38-L4</w:t>
      </w:r>
      <w:r>
        <w:t>｜最終</w:t>
      </w:r>
      <w:r>
        <w:t>A</w:t>
      </w:r>
      <w:r>
        <w:t>級</w:t>
      </w:r>
    </w:p>
    <w:p w14:paraId="54FB51F9" w14:textId="77777777" w:rsidR="001170DD" w:rsidRDefault="00000000">
      <w:pPr>
        <w:pStyle w:val="4"/>
      </w:pPr>
      <w:r>
        <w:t>九四｜孫劉聯盟共同迎戰曹操</w:t>
      </w:r>
      <w:r>
        <w:t xml:space="preserve"> </w:t>
      </w:r>
      <w:r>
        <w:t>孤立時以互信建立聯合｜</w:t>
      </w:r>
      <w:r>
        <w:t>A</w:t>
      </w:r>
      <w:r>
        <w:t>（維持原稿，不改動）</w:t>
      </w:r>
    </w:p>
    <w:p w14:paraId="48849952" w14:textId="77777777" w:rsidR="001170DD" w:rsidRDefault="00000000">
      <w:pPr>
        <w:rPr>
          <w:rFonts w:hint="eastAsia"/>
        </w:rPr>
      </w:pPr>
      <w:r>
        <w:t>九四｜孤立時以互信建立聯合</w:t>
      </w:r>
    </w:p>
    <w:p w14:paraId="21FAACC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XCASE-H38-L4</w:t>
      </w:r>
      <w:r>
        <w:t xml:space="preserve">　｜　</w:t>
      </w:r>
      <w:r>
        <w:t>unit_id</w:t>
      </w:r>
      <w:r>
        <w:t>：</w:t>
      </w:r>
      <w:r>
        <w:t>XIANG-L-38-05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28C39E98" w14:textId="77777777" w:rsidR="001170DD" w:rsidRDefault="00000000">
      <w:pPr>
        <w:rPr>
          <w:rFonts w:hint="eastAsia"/>
        </w:rPr>
      </w:pPr>
      <w:r>
        <w:t>《小象》原文：交孚无咎，志行也。</w:t>
      </w:r>
    </w:p>
    <w:p w14:paraId="73A8058E" w14:textId="77777777" w:rsidR="001170DD" w:rsidRDefault="00000000">
      <w:pPr>
        <w:rPr>
          <w:rFonts w:hint="eastAsia"/>
        </w:rPr>
      </w:pPr>
      <w:r>
        <w:t>既有譯文：「交孚無咎」《象傳》解釋：志向得以實現。</w:t>
      </w:r>
    </w:p>
    <w:p w14:paraId="0FEA1EB6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23A8E4FD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在曹操南下壓力下結盟，可對照不同力量經由相互承諾形成合作；互信是有限而有條件的。《小象》寫「交孚无咎，志行也。」；本條聚焦「孤立時以互信建立聯合」。</w:t>
      </w:r>
    </w:p>
    <w:p w14:paraId="21659295" w14:textId="77777777" w:rsidR="001170DD" w:rsidRDefault="00000000">
      <w:pPr>
        <w:rPr>
          <w:rFonts w:hint="eastAsia"/>
        </w:rPr>
      </w:pPr>
      <w:r>
        <w:t>審查理由：原案例可見「孤立時遇到可信賴的同道」的主要行動關係，與本爻核心方向相符；歷史事件不等於人物曾援引《小象》。</w:t>
      </w:r>
    </w:p>
    <w:p w14:paraId="50B51B58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4EE6E82B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original_case_id=XCASE-H38-L4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0B65945D" w14:textId="77777777" w:rsidR="001170DD" w:rsidRDefault="00000000">
      <w:pPr>
        <w:pStyle w:val="31"/>
      </w:pPr>
      <w:r>
        <w:t>XCASE-H38-L5</w:t>
      </w:r>
      <w:r>
        <w:t>｜最終</w:t>
      </w:r>
      <w:r>
        <w:t>B</w:t>
      </w:r>
      <w:r>
        <w:t>級</w:t>
      </w:r>
    </w:p>
    <w:p w14:paraId="52F965FC" w14:textId="77777777" w:rsidR="001170DD" w:rsidRDefault="00000000">
      <w:pPr>
        <w:pStyle w:val="4"/>
      </w:pPr>
      <w:r>
        <w:t>六五｜宋遼以澶淵之盟結束當次戰事</w:t>
      </w:r>
      <w:r>
        <w:t xml:space="preserve"> </w:t>
      </w:r>
      <w:r>
        <w:t>分歧需要可以執行的解法｜</w:t>
      </w:r>
      <w:r>
        <w:t>XCASE-H38-L5</w:t>
      </w:r>
    </w:p>
    <w:p w14:paraId="44CA6936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24330F57" w14:textId="77777777" w:rsidR="001170DD" w:rsidRDefault="00000000">
      <w:pPr>
        <w:rPr>
          <w:rFonts w:hint="eastAsia"/>
        </w:rPr>
      </w:pPr>
      <w:r>
        <w:t>《小象》：厥宗噬膚，往有慶也。</w:t>
      </w:r>
    </w:p>
    <w:p w14:paraId="55E04476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E06 </w:t>
      </w:r>
      <w:r>
        <w:t>宋遼以澶淵之盟結束當次戰事</w:t>
      </w:r>
      <w:r>
        <w:t xml:space="preserve"> </w:t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t xml:space="preserve"> </w:t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t xml:space="preserve"> </w:t>
      </w:r>
      <w:r>
        <w:t>談判最後形成澶淵之盟，雙方維持各自政權，宋承諾提供歲幣</w:t>
      </w:r>
    </w:p>
    <w:p w14:paraId="17AF4420" w14:textId="77777777" w:rsidR="001170DD" w:rsidRDefault="00000000">
      <w:pPr>
        <w:rPr>
          <w:rFonts w:hint="eastAsia"/>
        </w:rPr>
      </w:pPr>
      <w:r>
        <w:t>修訂後歷史對照：宋遼以澶淵之盟結束當次戰事：遼軍南下、宋真宗到澶州後，雙方進行交涉，於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把對抗轉成條約關係，可對照去除合作障礙；談判結果仍有成本與不同評價，並非完全消除利益差異。《小象》寫「厥宗噬膚，往有慶也。」；本條聚焦「分歧需要可以執行的解法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39D550A0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XCASE-H38-L5 </w:t>
      </w:r>
      <w:r>
        <w:rPr>
          <w:b/>
        </w:rPr>
        <w:t>及原有史料來源；限定於已記錄的行動面向，不將外在類比推升至全部爻義。</w:t>
      </w:r>
    </w:p>
    <w:p w14:paraId="4782CB2A" w14:textId="77777777" w:rsidR="001170DD" w:rsidRDefault="00000000">
      <w:pPr>
        <w:rPr>
          <w:rFonts w:hint="eastAsia"/>
        </w:rPr>
      </w:pPr>
      <w:r>
        <w:t>六五｜分歧需要可以執行的解法</w:t>
      </w:r>
    </w:p>
    <w:p w14:paraId="7FB8D735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XCASE-H38-L5</w:t>
      </w:r>
      <w:r>
        <w:t xml:space="preserve">　｜　</w:t>
      </w:r>
      <w:r>
        <w:t>unit_id</w:t>
      </w:r>
      <w:r>
        <w:t>：</w:t>
      </w:r>
      <w:r>
        <w:t>XIANG-L-38-06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7124FAFF" w14:textId="77777777" w:rsidR="001170DD" w:rsidRDefault="00000000">
      <w:pPr>
        <w:rPr>
          <w:rFonts w:hint="eastAsia"/>
        </w:rPr>
      </w:pPr>
      <w:r>
        <w:t>《小象》原文：厥宗噬膚，往有慶也。</w:t>
      </w:r>
    </w:p>
    <w:p w14:paraId="32BDF476" w14:textId="77777777" w:rsidR="001170DD" w:rsidRDefault="00000000">
      <w:pPr>
        <w:rPr>
          <w:rFonts w:hint="eastAsia"/>
        </w:rPr>
      </w:pPr>
      <w:r>
        <w:t>既有譯文：「悔恨消失；宗族如咬柔肉般易於親合，前往有何災咎。」《象傳》解釋：往會帶來福慶。</w:t>
      </w:r>
    </w:p>
    <w:p w14:paraId="3C581508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1A2B964C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把對抗轉成條約關係，可對照去除合作障礙；談判結果仍有成本與不同評價，並非完全消除利益差異。《小象》寫「厥宗噬膚，往有慶也。」；本條聚焦「分歧需要可以執行的解法」。</w:t>
      </w:r>
    </w:p>
    <w:p w14:paraId="1531928A" w14:textId="77777777" w:rsidR="001170DD" w:rsidRDefault="00000000">
      <w:pPr>
        <w:rPr>
          <w:rFonts w:hint="eastAsia"/>
        </w:rPr>
      </w:pPr>
      <w:r>
        <w:t>審查理由：原案例可以借用「親近關係打破阻隔、相互接納」的部分意思，但欠缺爻辭特定場景、人物關係或後續結果的完整對應；保留為有限度的後設類比。</w:t>
      </w:r>
    </w:p>
    <w:p w14:paraId="29CF8310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級一次局部修訂建議（可編輯工作稿）：本爻《小象》重點在「厥宗噬膚，往有慶也。」，可從「親近關係打破阻隔、相互接納」閱讀。原案例「</w:t>
      </w:r>
      <w:r>
        <w:t xml:space="preserve">E06 </w:t>
      </w:r>
      <w:r>
        <w:t>宋遼以澶淵之盟結束當次戰事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18E3C8DE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original_case_id=XCASE-H38-L5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759DAE22" w14:textId="77777777" w:rsidR="001170DD" w:rsidRDefault="00000000">
      <w:pPr>
        <w:pStyle w:val="31"/>
      </w:pPr>
      <w:r>
        <w:t>XCASE-H38-L6</w:t>
      </w:r>
      <w:r>
        <w:t>｜最終</w:t>
      </w:r>
      <w:r>
        <w:t>B</w:t>
      </w:r>
      <w:r>
        <w:t>級</w:t>
      </w:r>
    </w:p>
    <w:p w14:paraId="3D2E451D" w14:textId="77777777" w:rsidR="001170DD" w:rsidRDefault="00000000">
      <w:pPr>
        <w:pStyle w:val="4"/>
      </w:pPr>
      <w:r>
        <w:t>上九｜西安事變透過談判結束拘押危機</w:t>
      </w:r>
      <w:r>
        <w:t xml:space="preserve"> </w:t>
      </w:r>
      <w:r>
        <w:t>消除疑慮才可能走向和解</w:t>
      </w:r>
    </w:p>
    <w:p w14:paraId="331E3FA1" w14:textId="77777777" w:rsidR="001170DD" w:rsidRDefault="00000000">
      <w:pPr>
        <w:rPr>
          <w:rFonts w:hint="eastAsia"/>
        </w:rPr>
      </w:pPr>
      <w:r>
        <w:t>二、</w:t>
      </w:r>
      <w:r>
        <w:t>9</w:t>
      </w:r>
      <w:r>
        <w:t>篇</w:t>
      </w:r>
      <w:r>
        <w:t>C</w:t>
      </w:r>
      <w:r>
        <w:t>級替換事件與來源核驗</w:t>
      </w:r>
    </w:p>
    <w:p w14:paraId="2A7BD204" w14:textId="77777777" w:rsidR="001170DD" w:rsidRDefault="00000000">
      <w:pPr>
        <w:rPr>
          <w:rFonts w:hint="eastAsia"/>
        </w:rPr>
      </w:pPr>
      <w:r>
        <w:t>上九｜消除疑慮才可能走向和解｜</w:t>
      </w:r>
      <w:r>
        <w:t>XCASE-H38-L6</w:t>
      </w:r>
    </w:p>
    <w:p w14:paraId="6B34A4B7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C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｜原證據標示依</w:t>
      </w:r>
      <w:r>
        <w:rPr>
          <w:b/>
        </w:rPr>
        <w:t>V4.3</w:t>
      </w:r>
      <w:r>
        <w:rPr>
          <w:b/>
        </w:rPr>
        <w:t>保留｜</w:t>
      </w:r>
      <w:r>
        <w:rPr>
          <w:b/>
        </w:rPr>
        <w:t>review_version=V4.3.1</w:t>
      </w:r>
      <w:r>
        <w:rPr>
          <w:b/>
        </w:rPr>
        <w:t>；</w:t>
      </w:r>
      <w:r>
        <w:rPr>
          <w:b/>
        </w:rPr>
        <w:t>review_status=one_pass_complete</w:t>
      </w:r>
    </w:p>
    <w:p w14:paraId="5D9FE256" w14:textId="77777777" w:rsidR="001170DD" w:rsidRDefault="00000000">
      <w:pPr>
        <w:rPr>
          <w:rFonts w:hint="eastAsia"/>
        </w:rPr>
      </w:pPr>
      <w:r>
        <w:t>原《小象》：遇雨之吉，群疑亡也。</w:t>
      </w:r>
    </w:p>
    <w:p w14:paraId="59BADFC6" w14:textId="77777777" w:rsidR="001170DD" w:rsidRDefault="00000000">
      <w:pPr>
        <w:rPr>
          <w:rFonts w:hint="eastAsia"/>
        </w:rPr>
      </w:pPr>
      <w:r>
        <w:t>換案：廉頗負荊謝罪、與藺相如修好</w:t>
      </w:r>
    </w:p>
    <w:p w14:paraId="7127834C" w14:textId="77777777" w:rsidR="001170DD" w:rsidRDefault="00000000">
      <w:pPr>
        <w:rPr>
          <w:rFonts w:hint="eastAsia"/>
        </w:rPr>
      </w:pPr>
      <w:r>
        <w:rPr>
          <w:b/>
        </w:rPr>
        <w:t>新版完整故事：廉頗因藺相如官位在己之上而不滿，曾聲言要使他受辱；相如則避開公開衝突。門客疑惑時，相如解釋兩人相爭可能損及趙國防務，自己先國家之急、後私人怨。廉頗得知此意後，負荊到相如門前謝罪，兩人終於修好。史書留下由猜忌、避讓、知悉理由、當面認錯到相互親善的次序，卻沒有雨天轉晴或張弓射擊等情節。</w:t>
      </w:r>
    </w:p>
    <w:p w14:paraId="13E4E8AF" w14:textId="77777777" w:rsidR="001170DD" w:rsidRDefault="00000000">
      <w:pPr>
        <w:rPr>
          <w:rFonts w:hint="eastAsia"/>
        </w:rPr>
      </w:pPr>
      <w:r>
        <w:rPr>
          <w:b/>
        </w:rPr>
        <w:t>修訂後逐爻對照：《小象》「遇雨之吉，群疑亡也」著眼疑心消散。廉頗原先因名位產生敵意，相如以迴避而非對抗處理，待廉頗理解動機後當面謝罪，確有疑慮逐漸消除的歷史轉折。但原爻「先張弓後解除」的具體形象並未發生，屬局部對照，不能稱兩人引用此爻。</w:t>
      </w:r>
    </w:p>
    <w:p w14:paraId="4FBF2E9B" w14:textId="77777777" w:rsidR="001170DD" w:rsidRDefault="00000000">
      <w:pPr>
        <w:rPr>
          <w:rFonts w:hint="eastAsia"/>
        </w:rPr>
      </w:pPr>
      <w:r>
        <w:t>來源核驗：《史記・廉頗藺相如列傳》。可核人物與情節主幹；不支持原文所有具象細節。</w:t>
      </w:r>
      <w:r>
        <w:t xml:space="preserve"> https://ctext.org/shiji/lian-po-lin-xiang-ru-lie-zhuan/zh</w:t>
      </w:r>
    </w:p>
    <w:p w14:paraId="746BD083" w14:textId="77777777" w:rsidR="001170DD" w:rsidRDefault="00000000">
      <w:pPr>
        <w:rPr>
          <w:rFonts w:hint="eastAsia"/>
        </w:rPr>
      </w:pPr>
      <w:r>
        <w:t>案例識別碼沿用</w:t>
      </w:r>
      <w:r>
        <w:t xml:space="preserve"> XCASE-H38-L6</w:t>
      </w:r>
      <w:r>
        <w:t>；新事件資料表應另建</w:t>
      </w:r>
      <w:r>
        <w:t xml:space="preserve"> event_id</w:t>
      </w:r>
      <w:r>
        <w:t>，勿沿用被替換事件之</w:t>
      </w:r>
      <w:r>
        <w:t>event_id</w:t>
      </w:r>
      <w:r>
        <w:t>；舊內容標記</w:t>
      </w:r>
      <w:r>
        <w:t xml:space="preserve"> superseded</w:t>
      </w:r>
      <w:r>
        <w:t>。</w:t>
      </w:r>
    </w:p>
    <w:p w14:paraId="672B3A7B" w14:textId="77777777" w:rsidR="001170DD" w:rsidRDefault="00000000">
      <w:pPr>
        <w:rPr>
          <w:rFonts w:hint="eastAsia"/>
        </w:rPr>
      </w:pPr>
      <w:r>
        <w:t>XCASE-H38-L6</w:t>
      </w:r>
      <w:r>
        <w:t>｜上九｜消除疑慮才可能走向和解｜改選有直接記載「由疑見疑到消除敵意，先張弓後解除」之人物選擇、互動與結果的真實事件；必須可指出具體史籍或官方史料位置，避免只以相同主題替換。</w:t>
      </w:r>
    </w:p>
    <w:p w14:paraId="006F7B7F" w14:textId="77777777" w:rsidR="001170DD" w:rsidRDefault="00000000">
      <w:pPr>
        <w:rPr>
          <w:rFonts w:hint="eastAsia"/>
        </w:rPr>
      </w:pPr>
      <w:r>
        <w:t>上九｜消除疑慮才可能走向和解</w:t>
      </w:r>
    </w:p>
    <w:p w14:paraId="4FE15F7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XCASE-H38-L6</w:t>
      </w:r>
      <w:r>
        <w:t xml:space="preserve">　｜　</w:t>
      </w:r>
      <w:r>
        <w:t>unit_id</w:t>
      </w:r>
      <w:r>
        <w:t>：</w:t>
      </w:r>
      <w:r>
        <w:t>XIANG-L-38-07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C</w:t>
      </w:r>
    </w:p>
    <w:p w14:paraId="14178DFB" w14:textId="77777777" w:rsidR="001170DD" w:rsidRDefault="00000000">
      <w:pPr>
        <w:rPr>
          <w:rFonts w:hint="eastAsia"/>
        </w:rPr>
      </w:pPr>
      <w:r>
        <w:t>《小象》原文：遇雨之吉，群疑亡也。</w:t>
      </w:r>
    </w:p>
    <w:p w14:paraId="66AE94E6" w14:textId="77777777" w:rsidR="001170DD" w:rsidRDefault="00000000">
      <w:pPr>
        <w:rPr>
          <w:rFonts w:hint="eastAsia"/>
        </w:rPr>
      </w:pPr>
      <w:r>
        <w:t>既有譯文：「遇雨的吉」《象傳》解釋：群疑亡。</w:t>
      </w:r>
    </w:p>
    <w:p w14:paraId="529316AB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6FD9732A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和平解決仰賴多方協調與政治承諾，可對照疑慮減輕後的轉機；不能把雨象解釋成當日天候造成和解。《小象》寫「遇雨之吉，群疑亡也。」；本條聚焦「消除疑慮才可能走向和解」。</w:t>
      </w:r>
    </w:p>
    <w:p w14:paraId="0423F252" w14:textId="77777777" w:rsidR="001170DD" w:rsidRDefault="00000000">
      <w:pPr>
        <w:rPr>
          <w:rFonts w:hint="eastAsia"/>
        </w:rPr>
      </w:pPr>
      <w:r>
        <w:t>審查理由：原故事主幹偏向「</w:t>
      </w:r>
      <w:r>
        <w:t xml:space="preserve">E40 </w:t>
      </w:r>
      <w:r>
        <w:t>西安事變透過談判結束拘押危機」，未充分呈現「由疑見疑到消除敵意，先張弓後解除」的決定性情節；僅靠抽象主題不足支撐本爻，建議換案。</w:t>
      </w:r>
    </w:p>
    <w:p w14:paraId="7213E22B" w14:textId="77777777" w:rsidR="001170DD" w:rsidRDefault="00000000">
      <w:pPr>
        <w:rPr>
          <w:rFonts w:hint="eastAsia"/>
        </w:rPr>
      </w:pPr>
      <w:r>
        <w:t>C</w:t>
      </w:r>
      <w:r>
        <w:t>級換案條件：改選有直接記載「由疑見疑到消除敵意，先張弓後解除」之人物選擇、互動與結果的真實事件；必須可指出具體史籍或官方史料位置，避免只以相同主題替換。</w:t>
      </w:r>
    </w:p>
    <w:p w14:paraId="7FD8762A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appropriateness_grade=C</w:t>
      </w:r>
      <w:r>
        <w:t>；</w:t>
      </w:r>
      <w:r>
        <w:t>publication_status=editorial_review</w:t>
      </w:r>
      <w:r>
        <w:t>；</w:t>
      </w:r>
      <w:r>
        <w:t>original_case_id=XCASE-H38-L6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2E3A34DA" w14:textId="77777777" w:rsidR="001170DD" w:rsidRDefault="00000000">
      <w:pPr>
        <w:pStyle w:val="21"/>
      </w:pPr>
      <w:r>
        <w:t>第</w:t>
      </w:r>
      <w:r>
        <w:t>39</w:t>
      </w:r>
      <w:r>
        <w:t>卦｜</w:t>
      </w:r>
      <w:r>
        <w:t>6</w:t>
      </w:r>
      <w:r>
        <w:t>爻</w:t>
      </w:r>
    </w:p>
    <w:p w14:paraId="0A0A51F6" w14:textId="77777777" w:rsidR="001170DD" w:rsidRDefault="00000000">
      <w:pPr>
        <w:pStyle w:val="31"/>
      </w:pPr>
      <w:r>
        <w:t>XCASE-H39-L1</w:t>
      </w:r>
      <w:r>
        <w:t>｜最終</w:t>
      </w:r>
      <w:r>
        <w:t>A</w:t>
      </w:r>
      <w:r>
        <w:t>級</w:t>
      </w:r>
    </w:p>
    <w:p w14:paraId="48F6F7C6" w14:textId="77777777" w:rsidR="001170DD" w:rsidRDefault="00000000">
      <w:pPr>
        <w:pStyle w:val="4"/>
      </w:pPr>
      <w:r>
        <w:t>初六｜周亞夫平七國之亂時等待戰機</w:t>
      </w:r>
      <w:r>
        <w:t xml:space="preserve"> </w:t>
      </w:r>
      <w:r>
        <w:t>遇阻先等可行時機｜</w:t>
      </w:r>
      <w:r>
        <w:t>A</w:t>
      </w:r>
      <w:r>
        <w:t>（維持原稿，不改動）</w:t>
      </w:r>
    </w:p>
    <w:p w14:paraId="458C439E" w14:textId="77777777" w:rsidR="001170DD" w:rsidRDefault="00000000">
      <w:pPr>
        <w:rPr>
          <w:rFonts w:hint="eastAsia"/>
        </w:rPr>
      </w:pPr>
      <w:r>
        <w:t>初六｜遇阻先等可行時機</w:t>
      </w:r>
    </w:p>
    <w:p w14:paraId="310AD25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XCASE-H39-L1</w:t>
      </w:r>
      <w:r>
        <w:t xml:space="preserve">　｜　</w:t>
      </w:r>
      <w:r>
        <w:t>unit_id</w:t>
      </w:r>
      <w:r>
        <w:t>：</w:t>
      </w:r>
      <w:r>
        <w:t>XIANG-L-39-02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07339066" w14:textId="77777777" w:rsidR="001170DD" w:rsidRDefault="00000000">
      <w:pPr>
        <w:rPr>
          <w:rFonts w:hint="eastAsia"/>
        </w:rPr>
      </w:pPr>
      <w:r>
        <w:t>《小象》原文：往蹇來譽，宜待也。</w:t>
      </w:r>
    </w:p>
    <w:p w14:paraId="60374F27" w14:textId="77777777" w:rsidR="001170DD" w:rsidRDefault="00000000">
      <w:pPr>
        <w:rPr>
          <w:rFonts w:hint="eastAsia"/>
        </w:rPr>
      </w:pPr>
      <w:r>
        <w:t>既有譯文：「前往遇阻，返回獲譽。」《象傳》解釋：宜待。</w:t>
      </w:r>
    </w:p>
    <w:p w14:paraId="44E46A8D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09D885D5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避免被救援壓力牽入不利作戰，可對照等待的積極意義；等待仍需截補給等實際行動配合。《小象》寫「往蹇來譽，宜待也。」；本條聚焦「遇阻先等可行時機」。</w:t>
      </w:r>
    </w:p>
    <w:p w14:paraId="5292F15A" w14:textId="77777777" w:rsidR="001170DD" w:rsidRDefault="00000000">
      <w:pPr>
        <w:rPr>
          <w:rFonts w:hint="eastAsia"/>
        </w:rPr>
      </w:pPr>
      <w:r>
        <w:t>審查理由：原案例可見「遇險暫退，等待較佳條件」的主要行動關係，與本爻核心方向相符；歷史事件不等於人物曾援引《小象》。</w:t>
      </w:r>
    </w:p>
    <w:p w14:paraId="6A41F3A4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7F2CD4A2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original_case_id=XCASE-H39-L1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75E646EE" w14:textId="77777777" w:rsidR="001170DD" w:rsidRDefault="00000000">
      <w:pPr>
        <w:pStyle w:val="31"/>
      </w:pPr>
      <w:r>
        <w:t>XCASE-H39-L2</w:t>
      </w:r>
      <w:r>
        <w:t>｜最終</w:t>
      </w:r>
      <w:r>
        <w:t>A</w:t>
      </w:r>
      <w:r>
        <w:t>級</w:t>
      </w:r>
    </w:p>
    <w:p w14:paraId="1E3C10E0" w14:textId="77777777" w:rsidR="001170DD" w:rsidRDefault="00000000">
      <w:pPr>
        <w:pStyle w:val="4"/>
      </w:pPr>
      <w:r>
        <w:t>六二｜蕭何在關中支援楚漢戰爭</w:t>
      </w:r>
      <w:r>
        <w:t xml:space="preserve"> </w:t>
      </w:r>
      <w:r>
        <w:t>困難工作也需要有人承擔｜</w:t>
      </w:r>
      <w:r>
        <w:t>A</w:t>
      </w:r>
      <w:r>
        <w:t>（維持原稿，不改動）</w:t>
      </w:r>
    </w:p>
    <w:p w14:paraId="016010F5" w14:textId="77777777" w:rsidR="001170DD" w:rsidRDefault="00000000">
      <w:pPr>
        <w:rPr>
          <w:rFonts w:hint="eastAsia"/>
        </w:rPr>
      </w:pPr>
      <w:r>
        <w:t>六二｜困難工作也需要有人承擔</w:t>
      </w:r>
    </w:p>
    <w:p w14:paraId="5D77479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XCASE-H39-L2</w:t>
      </w:r>
      <w:r>
        <w:t xml:space="preserve">　｜　</w:t>
      </w:r>
      <w:r>
        <w:t>unit_id</w:t>
      </w:r>
      <w:r>
        <w:t>：</w:t>
      </w:r>
      <w:r>
        <w:t>XIANG-L-39-03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44025BBA" w14:textId="77777777" w:rsidR="001170DD" w:rsidRDefault="00000000">
      <w:pPr>
        <w:rPr>
          <w:rFonts w:hint="eastAsia"/>
        </w:rPr>
      </w:pPr>
      <w:r>
        <w:t>《小象》原文：王臣蹇蹇，終无尤也。</w:t>
      </w:r>
    </w:p>
    <w:p w14:paraId="2985B4C8" w14:textId="77777777" w:rsidR="001170DD" w:rsidRDefault="00000000">
      <w:pPr>
        <w:rPr>
          <w:rFonts w:hint="eastAsia"/>
        </w:rPr>
      </w:pPr>
      <w:r>
        <w:t>既有譯文：「君王之臣艱苦奔走，不是為自己。」《象傳》解釋：到最後不會受到責怪。</w:t>
      </w:r>
    </w:p>
    <w:p w14:paraId="097517B4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6C1B0CF6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長期負責後方供應，可對照公務中的持續辛勞；无尤不意味所有具體措施都不必接受檢討。《小象》寫「王臣蹇蹇，終无尤也。」；本條聚焦「困難工作也需要有人承擔」。</w:t>
      </w:r>
    </w:p>
    <w:p w14:paraId="64CD1886" w14:textId="77777777" w:rsidR="001170DD" w:rsidRDefault="00000000">
      <w:pPr>
        <w:rPr>
          <w:rFonts w:hint="eastAsia"/>
        </w:rPr>
      </w:pPr>
      <w:r>
        <w:t>審查理由：原案例可見「身負公職而歷險，不以私利退避」的主要行動關係，與本爻核心方向相符；歷史事件不等於人物曾援引《小象》。</w:t>
      </w:r>
    </w:p>
    <w:p w14:paraId="2B32C0E5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551EE077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original_case_id=XCASE-H39-L2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1C9615D1" w14:textId="77777777" w:rsidR="001170DD" w:rsidRDefault="00000000">
      <w:pPr>
        <w:pStyle w:val="31"/>
      </w:pPr>
      <w:r>
        <w:t>XCASE-H39-L3</w:t>
      </w:r>
      <w:r>
        <w:t>｜最終</w:t>
      </w:r>
      <w:r>
        <w:t>A</w:t>
      </w:r>
      <w:r>
        <w:t>級</w:t>
      </w:r>
    </w:p>
    <w:p w14:paraId="44CFAB92" w14:textId="77777777" w:rsidR="001170DD" w:rsidRDefault="00000000">
      <w:pPr>
        <w:pStyle w:val="4"/>
      </w:pPr>
      <w:r>
        <w:t>九三｜諸葛亮街亭失守後撤軍與自責</w:t>
      </w:r>
      <w:r>
        <w:t xml:space="preserve"> </w:t>
      </w:r>
      <w:r>
        <w:t>退回能支撐自己的地方｜</w:t>
      </w:r>
      <w:r>
        <w:t>A</w:t>
      </w:r>
      <w:r>
        <w:t>（維持原稿，不改動）</w:t>
      </w:r>
    </w:p>
    <w:p w14:paraId="6DF5E62A" w14:textId="77777777" w:rsidR="001170DD" w:rsidRDefault="00000000">
      <w:pPr>
        <w:rPr>
          <w:rFonts w:hint="eastAsia"/>
        </w:rPr>
      </w:pPr>
      <w:r>
        <w:t>九三｜退回能支撐自己的地方</w:t>
      </w:r>
    </w:p>
    <w:p w14:paraId="0D8BC93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XCASE-H39-L3</w:t>
      </w:r>
      <w:r>
        <w:t xml:space="preserve">　｜　</w:t>
      </w:r>
      <w:r>
        <w:t>unit_id</w:t>
      </w:r>
      <w:r>
        <w:t>：</w:t>
      </w:r>
      <w:r>
        <w:t>XIANG-L-39-04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46B291C1" w14:textId="77777777" w:rsidR="001170DD" w:rsidRDefault="00000000">
      <w:pPr>
        <w:rPr>
          <w:rFonts w:hint="eastAsia"/>
        </w:rPr>
      </w:pPr>
      <w:r>
        <w:t>《小象》原文：往蹇來反，內喜之也。</w:t>
      </w:r>
    </w:p>
    <w:p w14:paraId="4B8E65FD" w14:textId="77777777" w:rsidR="001170DD" w:rsidRDefault="00000000">
      <w:pPr>
        <w:rPr>
          <w:rFonts w:hint="eastAsia"/>
        </w:rPr>
      </w:pPr>
      <w:r>
        <w:t>既有譯文：「前往遇阻，返回本位。」《象傳》解釋：內喜之。</w:t>
      </w:r>
    </w:p>
    <w:p w14:paraId="30EB82B0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5601635E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利後撤軍，可對照返回較可控制的基礎；不能從內喜直接推定當時所有軍民都歡迎撤退。《小象》寫「往蹇來反，內喜之也。」；本條聚焦「退回能支撐自己的地方」。</w:t>
      </w:r>
    </w:p>
    <w:p w14:paraId="0E4DE74A" w14:textId="77777777" w:rsidR="001170DD" w:rsidRDefault="00000000">
      <w:pPr>
        <w:rPr>
          <w:rFonts w:hint="eastAsia"/>
        </w:rPr>
      </w:pPr>
      <w:r>
        <w:t>審查理由：原案例可見「退出險境，返回可依靠之處」的主要行動關係，與本爻核心方向相符；歷史事件不等於人物曾援引《小象》。</w:t>
      </w:r>
    </w:p>
    <w:p w14:paraId="5DAEC910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15645A15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original_case_id=XCASE-H39-L3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45E0A75A" w14:textId="77777777" w:rsidR="001170DD" w:rsidRDefault="00000000">
      <w:pPr>
        <w:pStyle w:val="31"/>
      </w:pPr>
      <w:r>
        <w:t>XCASE-H39-L4</w:t>
      </w:r>
      <w:r>
        <w:t>｜最終</w:t>
      </w:r>
      <w:r>
        <w:t>A</w:t>
      </w:r>
      <w:r>
        <w:t>級</w:t>
      </w:r>
    </w:p>
    <w:p w14:paraId="56810BB9" w14:textId="77777777" w:rsidR="001170DD" w:rsidRDefault="00000000">
      <w:pPr>
        <w:pStyle w:val="4"/>
      </w:pPr>
      <w:r>
        <w:t>六四｜孫劉聯盟共同迎戰曹操</w:t>
      </w:r>
      <w:r>
        <w:t xml:space="preserve"> </w:t>
      </w:r>
      <w:r>
        <w:t>一人難行就尋求聯結｜</w:t>
      </w:r>
      <w:r>
        <w:t>A</w:t>
      </w:r>
      <w:r>
        <w:t>（維持原稿，不改動）</w:t>
      </w:r>
    </w:p>
    <w:p w14:paraId="2FABA4DB" w14:textId="77777777" w:rsidR="001170DD" w:rsidRDefault="00000000">
      <w:pPr>
        <w:rPr>
          <w:rFonts w:hint="eastAsia"/>
        </w:rPr>
      </w:pPr>
      <w:r>
        <w:t>六四｜一人難行就尋求聯結</w:t>
      </w:r>
    </w:p>
    <w:p w14:paraId="66E0279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XCASE-H39-L4</w:t>
      </w:r>
      <w:r>
        <w:t xml:space="preserve">　｜　</w:t>
      </w:r>
      <w:r>
        <w:t>unit_id</w:t>
      </w:r>
      <w:r>
        <w:t>：</w:t>
      </w:r>
      <w:r>
        <w:t>XIANG-L-39-05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405AE6DA" w14:textId="77777777" w:rsidR="001170DD" w:rsidRDefault="00000000">
      <w:pPr>
        <w:rPr>
          <w:rFonts w:hint="eastAsia"/>
        </w:rPr>
      </w:pPr>
      <w:r>
        <w:t>《小象》原文：往蹇來連，當位實也。</w:t>
      </w:r>
    </w:p>
    <w:p w14:paraId="7A5718BA" w14:textId="77777777" w:rsidR="001170DD" w:rsidRDefault="00000000">
      <w:pPr>
        <w:rPr>
          <w:rFonts w:hint="eastAsia"/>
        </w:rPr>
      </w:pPr>
      <w:r>
        <w:t>既有譯文：「前往遇阻，回來與人聯合。」《象傳》解釋：當位實。</w:t>
      </w:r>
    </w:p>
    <w:p w14:paraId="7A5C881C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4ADE93C8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結盟顯示面對強大對手時合作的重要；可對照在障礙中取得可靠支援，而不是將風險全部轉嫁給盟友。《小象》寫「往蹇來連，當位實也。」；本條聚焦「一人難行就尋求聯結」。</w:t>
      </w:r>
    </w:p>
    <w:p w14:paraId="57D83200" w14:textId="77777777" w:rsidR="001170DD" w:rsidRDefault="00000000">
      <w:pPr>
        <w:rPr>
          <w:rFonts w:hint="eastAsia"/>
        </w:rPr>
      </w:pPr>
      <w:r>
        <w:t>審查理由：原案例可見「進退遇阻，依靠連結者合作」的主要行動關係，與本爻核心方向相符；歷史事件不等於人物曾援引《小象》。</w:t>
      </w:r>
    </w:p>
    <w:p w14:paraId="1C031BBE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3E4C1786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original_case_id=XCASE-H39-L4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082F3ECF" w14:textId="77777777" w:rsidR="001170DD" w:rsidRDefault="00000000">
      <w:pPr>
        <w:pStyle w:val="31"/>
      </w:pPr>
      <w:r>
        <w:t>XCASE-H39-L5</w:t>
      </w:r>
      <w:r>
        <w:t>｜最終</w:t>
      </w:r>
      <w:r>
        <w:t>B</w:t>
      </w:r>
      <w:r>
        <w:t>級</w:t>
      </w:r>
    </w:p>
    <w:p w14:paraId="1789377C" w14:textId="77777777" w:rsidR="001170DD" w:rsidRDefault="00000000">
      <w:pPr>
        <w:pStyle w:val="4"/>
      </w:pPr>
      <w:r>
        <w:t>九五｜西安事變透過談判結束拘押危機</w:t>
      </w:r>
      <w:r>
        <w:t xml:space="preserve"> </w:t>
      </w:r>
      <w:r>
        <w:t>危機越大越需要可信伙伴｜</w:t>
      </w:r>
      <w:r>
        <w:t>XCASE-H39-L5</w:t>
      </w:r>
    </w:p>
    <w:p w14:paraId="062250F0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6D87C633" w14:textId="77777777" w:rsidR="001170DD" w:rsidRDefault="00000000">
      <w:pPr>
        <w:rPr>
          <w:rFonts w:hint="eastAsia"/>
        </w:rPr>
      </w:pPr>
      <w:r>
        <w:t>《小象》：大蹇朋來，以中節也。</w:t>
      </w:r>
    </w:p>
    <w:p w14:paraId="0CCB8984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E40 </w:t>
      </w:r>
      <w:r>
        <w:t>西安事變透過談判結束拘押危機</w:t>
      </w:r>
      <w:r>
        <w:t xml:space="preserve"> 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t xml:space="preserve"> </w:t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t xml:space="preserve"> </w:t>
      </w:r>
      <w:r>
        <w:t>各方展開交涉，希望在不進一步擴大軍事衝突的條件下結束拘押。蔣介石最後獲釋，停止內戰和共同抗日的議</w:t>
      </w:r>
    </w:p>
    <w:p w14:paraId="77675182" w14:textId="77777777" w:rsidR="001170DD" w:rsidRDefault="00000000">
      <w:pPr>
        <w:rPr>
          <w:rFonts w:hint="eastAsia"/>
        </w:rPr>
      </w:pPr>
      <w:r>
        <w:t>修訂後歷史對照：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的協商解決有多方參與，可對照重大困局中援助與溝通的重要；不能只歸功於一人或一句承諾。《小象》寫「大蹇朋來，以中節也。」；本條聚焦「危機越大越需要可信伙伴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51AEF025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XCASE-H39-L5 </w:t>
      </w:r>
      <w:r>
        <w:rPr>
          <w:b/>
        </w:rPr>
        <w:t>及原有史料來源；限定於已記錄的行動面向，不將外在類比推升至全部爻義。</w:t>
      </w:r>
    </w:p>
    <w:p w14:paraId="3F3FA876" w14:textId="77777777" w:rsidR="001170DD" w:rsidRDefault="00000000">
      <w:pPr>
        <w:rPr>
          <w:rFonts w:hint="eastAsia"/>
        </w:rPr>
      </w:pPr>
      <w:r>
        <w:t>九五｜危機越大越需要可信伙伴</w:t>
      </w:r>
    </w:p>
    <w:p w14:paraId="082E9BB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XCASE-H39-L5</w:t>
      </w:r>
      <w:r>
        <w:t xml:space="preserve">　｜　</w:t>
      </w:r>
      <w:r>
        <w:t>unit_id</w:t>
      </w:r>
      <w:r>
        <w:t>：</w:t>
      </w:r>
      <w:r>
        <w:t>XIANG-L-39-06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7F18CE69" w14:textId="77777777" w:rsidR="001170DD" w:rsidRDefault="00000000">
      <w:pPr>
        <w:rPr>
          <w:rFonts w:hint="eastAsia"/>
        </w:rPr>
      </w:pPr>
      <w:r>
        <w:t>《小象》原文：大蹇朋來，以中節也。</w:t>
      </w:r>
    </w:p>
    <w:p w14:paraId="75B399E9" w14:textId="77777777" w:rsidR="001170DD" w:rsidRDefault="00000000">
      <w:pPr>
        <w:rPr>
          <w:rFonts w:hint="eastAsia"/>
        </w:rPr>
      </w:pPr>
      <w:r>
        <w:t>既有譯文：「遭遇重大艱難，朋友前來相助。」《象傳》解釋：以中節。</w:t>
      </w:r>
    </w:p>
    <w:p w14:paraId="062484F2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420CF0C9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的協商解決有多方參與，可對照重大困局中援助與溝通的重要；不能只歸功於一人或一句承諾。《小象》寫「大蹇朋來，以中節也。」；本條聚焦「危機越大越需要可信伙伴」。</w:t>
      </w:r>
    </w:p>
    <w:p w14:paraId="057E23B1" w14:textId="77777777" w:rsidR="001170DD" w:rsidRDefault="00000000">
      <w:pPr>
        <w:rPr>
          <w:rFonts w:hint="eastAsia"/>
        </w:rPr>
      </w:pPr>
      <w:r>
        <w:t>審查理由：原案例可以借用「大困難中獲得可靠的朋援」的部分意思，但欠缺爻辭特定場景、人物關係或後續結果的完整對應；保留為有限度的後設類比。</w:t>
      </w:r>
    </w:p>
    <w:p w14:paraId="532BFA84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級一次局部修訂建議（可編輯工作稿）：本爻《小象》重點在「大蹇朋來，以中節也。」，可從「大困難中獲得可靠的朋援」閱讀。原案例「</w:t>
      </w:r>
      <w:r>
        <w:t xml:space="preserve">E40 </w:t>
      </w:r>
      <w:r>
        <w:t>西安事變透過談判結束拘押危機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59368327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original_case_id=XCASE-H39-L5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1B5249E9" w14:textId="77777777" w:rsidR="001170DD" w:rsidRDefault="00000000">
      <w:pPr>
        <w:pStyle w:val="31"/>
      </w:pPr>
      <w:r>
        <w:t>XCASE-H39-L6</w:t>
      </w:r>
      <w:r>
        <w:t>｜最終</w:t>
      </w:r>
      <w:r>
        <w:t>A</w:t>
      </w:r>
      <w:r>
        <w:t>級</w:t>
      </w:r>
    </w:p>
    <w:p w14:paraId="3EEA21D9" w14:textId="77777777" w:rsidR="001170DD" w:rsidRDefault="00000000">
      <w:pPr>
        <w:pStyle w:val="4"/>
      </w:pPr>
      <w:r>
        <w:t>上六｜劉備長坂敗退後重新集結</w:t>
      </w:r>
      <w:r>
        <w:t xml:space="preserve"> </w:t>
      </w:r>
      <w:r>
        <w:t>先回到能重建力量的關係｜</w:t>
      </w:r>
      <w:r>
        <w:t>A</w:t>
      </w:r>
      <w:r>
        <w:t>（維持原稿，不改動）</w:t>
      </w:r>
    </w:p>
    <w:p w14:paraId="37215022" w14:textId="77777777" w:rsidR="001170DD" w:rsidRDefault="00000000">
      <w:pPr>
        <w:rPr>
          <w:rFonts w:hint="eastAsia"/>
        </w:rPr>
      </w:pPr>
      <w:r>
        <w:t>上六｜先回到能重建力量的關係</w:t>
      </w:r>
    </w:p>
    <w:p w14:paraId="140BFB1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XCASE-H39-L6</w:t>
      </w:r>
      <w:r>
        <w:t xml:space="preserve">　｜　</w:t>
      </w:r>
      <w:r>
        <w:t>unit_id</w:t>
      </w:r>
      <w:r>
        <w:t>：</w:t>
      </w:r>
      <w:r>
        <w:t>XIANG-L-39-07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2AABCFC3" w14:textId="77777777" w:rsidR="001170DD" w:rsidRDefault="00000000">
      <w:pPr>
        <w:rPr>
          <w:rFonts w:hint="eastAsia"/>
        </w:rPr>
      </w:pPr>
      <w:r>
        <w:t>《小象》原文：往蹇來碩，志在內也。利見大人，以從貴也。</w:t>
      </w:r>
    </w:p>
    <w:p w14:paraId="1C4E26BC" w14:textId="77777777" w:rsidR="001170DD" w:rsidRDefault="00000000">
      <w:pPr>
        <w:rPr>
          <w:rFonts w:hint="eastAsia"/>
        </w:rPr>
      </w:pPr>
      <w:r>
        <w:t>既有譯文：「前往遇阻，返回則有豐厚成果，吉；宜見大人。」《象傳》解釋：志在內。「前往遇阻，返回則有豐厚成果，吉；宜見大人。」《象傳》解釋：以從貴。</w:t>
      </w:r>
    </w:p>
    <w:p w14:paraId="7D30CB4A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E33 </w:t>
      </w:r>
      <w:r>
        <w:t>劉備長坂敗退後重新集結</w:t>
      </w:r>
      <w:r>
        <w:br/>
      </w:r>
      <w:r>
        <w:br/>
      </w:r>
      <w:r>
        <w:t>曹操南下荊州時，劉備在當地已難維持原有位置，率領部隊及隨行人員向南移動。隊伍不全是能迅速行軍的士兵，後方追兵和沿途接應的距離持續改變。</w:t>
      </w:r>
      <w:r>
        <w:br/>
      </w:r>
      <w:r>
        <w:br/>
      </w:r>
      <w:r>
        <w:t>曹操進軍荊州時，劉備向南撤退，在長坂遭到追擊而潰敗，之後與關羽、劉琦等力量會合，再尋求與孫權合作。撤退使部分力量得以延續，但過程並不平順，也伴隨嚴重損失。</w:t>
      </w:r>
      <w:r>
        <w:br/>
      </w:r>
      <w:r>
        <w:br/>
      </w:r>
      <w:r>
        <w:t>長坂遭遇曹軍追擊後，劉備軍受到重創。其後他與關羽、劉琦等兵力會合，逐漸恢復可用的軍事力量，並尋求孫權合作。後來的聯盟不會使長坂的潰敗成為從一開始便算準的成功撤退。這段過程有離開荊州、遭追擊、部分部隊重新集合與對外結盟幾個節點，也有隨行人員承受的實際危險。</w:t>
      </w:r>
      <w:r>
        <w:br/>
      </w:r>
      <w:r>
        <w:br/>
      </w:r>
      <w:r>
        <w:t>隊伍中有民眾跟隨，劉備的撤退速度和單純的軍隊轉移不相同。追兵在長坂造成潰散後，分散的力量需要重新找到彼此，才可能再同外部盟友接洽。保留下來的人員與當場遭受的損失，都是這次撤離的一部分。</w:t>
      </w:r>
    </w:p>
    <w:p w14:paraId="53F3E3A5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，率領部隊及隨行人員向南移動。劉備長坂失利後尋求新的合作與立足點，可對照在前進受阻時轉向支援來源；不是單純尋找地位較高的人投靠。《小象》寫「往蹇來碩，志在內也。利見大人，以從貴也。」；本條聚焦「先回到能重建力量的關係」。</w:t>
      </w:r>
    </w:p>
    <w:p w14:paraId="4E712441" w14:textId="77777777" w:rsidR="001170DD" w:rsidRDefault="00000000">
      <w:pPr>
        <w:rPr>
          <w:rFonts w:hint="eastAsia"/>
        </w:rPr>
      </w:pPr>
      <w:r>
        <w:t>審查理由：原案例可見「回返見賢者，獲得更高層次協助」的主要行動關係，與本爻核心方向相符；歷史事件不等於人物曾援引《小象》。</w:t>
      </w:r>
    </w:p>
    <w:p w14:paraId="6588C05B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4A484EBB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original_case_id=XCASE-H39-L6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53013672" w14:textId="77777777" w:rsidR="001170DD" w:rsidRDefault="00000000">
      <w:pPr>
        <w:pStyle w:val="21"/>
      </w:pPr>
      <w:r>
        <w:t>第</w:t>
      </w:r>
      <w:r>
        <w:t>40</w:t>
      </w:r>
      <w:r>
        <w:t>卦｜</w:t>
      </w:r>
      <w:r>
        <w:t>6</w:t>
      </w:r>
      <w:r>
        <w:t>爻</w:t>
      </w:r>
    </w:p>
    <w:p w14:paraId="70929D6F" w14:textId="77777777" w:rsidR="001170DD" w:rsidRDefault="00000000">
      <w:pPr>
        <w:pStyle w:val="31"/>
      </w:pPr>
      <w:r>
        <w:t>XCASE-H40-L1</w:t>
      </w:r>
      <w:r>
        <w:t>｜最終</w:t>
      </w:r>
      <w:r>
        <w:t>B</w:t>
      </w:r>
      <w:r>
        <w:t>級</w:t>
      </w:r>
    </w:p>
    <w:p w14:paraId="43AEAC5A" w14:textId="77777777" w:rsidR="001170DD" w:rsidRDefault="00000000">
      <w:pPr>
        <w:pStyle w:val="4"/>
      </w:pPr>
      <w:r>
        <w:t>初六｜宋遼以澶淵之盟結束當次戰事</w:t>
      </w:r>
      <w:r>
        <w:t xml:space="preserve"> </w:t>
      </w:r>
      <w:r>
        <w:t>緩解衝突需要不同力量配合｜</w:t>
      </w:r>
      <w:r>
        <w:t>XCASE-H40-L1</w:t>
      </w:r>
    </w:p>
    <w:p w14:paraId="1F16CA72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48613169" w14:textId="77777777" w:rsidR="001170DD" w:rsidRDefault="00000000">
      <w:pPr>
        <w:rPr>
          <w:rFonts w:hint="eastAsia"/>
        </w:rPr>
      </w:pPr>
      <w:r>
        <w:t>《小象》：剛柔之際，義无咎也。</w:t>
      </w:r>
    </w:p>
    <w:p w14:paraId="53B1533F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E06 </w:t>
      </w:r>
      <w:r>
        <w:t>宋遼以澶淵之盟結束當次戰事</w:t>
      </w:r>
      <w:r>
        <w:t xml:space="preserve"> </w:t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t xml:space="preserve"> </w:t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t xml:space="preserve"> </w:t>
      </w:r>
      <w:r>
        <w:t>談判最後形成澶淵之盟，雙方維持各自政權，宋承諾提供歲幣</w:t>
      </w:r>
    </w:p>
    <w:p w14:paraId="54D38A60" w14:textId="77777777" w:rsidR="001170DD" w:rsidRDefault="00000000">
      <w:pPr>
        <w:rPr>
          <w:rFonts w:hint="eastAsia"/>
        </w:rPr>
      </w:pPr>
      <w:r>
        <w:t>修訂後歷史對照：宋遼以澶淵之盟結束當次戰事：遼軍南下、宋真宗到澶州後，雙方進行交涉，於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宋遼議和有軍事對峙與外交交涉共同作用，可對照剛柔相接；不是說強硬或退讓其中一種方法單獨就能解決問題。《小象》寫「剛柔之際，義无咎也。」；本條聚焦「緩解衝突需要不同力量配合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527073B1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XCASE-H40-L1 </w:t>
      </w:r>
      <w:r>
        <w:rPr>
          <w:b/>
        </w:rPr>
        <w:t>及原有史料來源；限定於已記錄的行動面向，不將外在類比推升至全部爻義。</w:t>
      </w:r>
    </w:p>
    <w:p w14:paraId="3F133FF1" w14:textId="77777777" w:rsidR="001170DD" w:rsidRDefault="00000000">
      <w:pPr>
        <w:rPr>
          <w:rFonts w:hint="eastAsia"/>
        </w:rPr>
      </w:pPr>
      <w:r>
        <w:t>初六｜緩解衝突需要不同力量配合</w:t>
      </w:r>
    </w:p>
    <w:p w14:paraId="6088D6F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XCASE-H40-L1</w:t>
      </w:r>
      <w:r>
        <w:t xml:space="preserve">　｜　</w:t>
      </w:r>
      <w:r>
        <w:t>unit_id</w:t>
      </w:r>
      <w:r>
        <w:t>：</w:t>
      </w:r>
      <w:r>
        <w:t>XIANG-L-40-02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7CAAC5F2" w14:textId="77777777" w:rsidR="001170DD" w:rsidRDefault="00000000">
      <w:pPr>
        <w:rPr>
          <w:rFonts w:hint="eastAsia"/>
        </w:rPr>
      </w:pPr>
      <w:r>
        <w:t>《小象》原文：剛柔之際，義无咎也。</w:t>
      </w:r>
    </w:p>
    <w:p w14:paraId="3E78D26B" w14:textId="77777777" w:rsidR="001170DD" w:rsidRDefault="00000000">
      <w:pPr>
        <w:rPr>
          <w:rFonts w:hint="eastAsia"/>
        </w:rPr>
      </w:pPr>
      <w:r>
        <w:t>既有譯文：「剛柔的際」《象傳》解釋：按道義衡量，並沒有過錯。</w:t>
      </w:r>
    </w:p>
    <w:p w14:paraId="3C2D364D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2D89033D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宋遼議和有軍事對峙與外交交涉共同作用，可對照剛柔相接；不是說強硬或退讓其中一種方法單獨就能解決問題。《小象》寫「剛柔之際，義无咎也。」；本條聚焦「緩解衝突需要不同力量配合」。</w:t>
      </w:r>
    </w:p>
    <w:p w14:paraId="7C4DF7C6" w14:textId="77777777" w:rsidR="001170DD" w:rsidRDefault="00000000">
      <w:pPr>
        <w:rPr>
          <w:rFonts w:hint="eastAsia"/>
        </w:rPr>
      </w:pPr>
      <w:r>
        <w:t>審查理由：原案例可以借用「動靜與剛柔相應，問題初步消散」的部分意思，但欠缺爻辭特定場景、人物關係或後續結果的完整對應；保留為有限度的後設類比。</w:t>
      </w:r>
    </w:p>
    <w:p w14:paraId="5627651C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級一次局部修訂建議（可編輯工作稿）：本爻《小象》重點在「剛柔之際，義无咎也。」，可從「動靜與剛柔相應，問題初步消散」閱讀。原案例「</w:t>
      </w:r>
      <w:r>
        <w:t xml:space="preserve">E06 </w:t>
      </w:r>
      <w:r>
        <w:t>宋遼以澶淵之盟結束當次戰事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405EB884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original_case_id=XCASE-H40-L1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0CD97586" w14:textId="77777777" w:rsidR="001170DD" w:rsidRDefault="00000000">
      <w:pPr>
        <w:pStyle w:val="31"/>
      </w:pPr>
      <w:r>
        <w:t>XCASE-H40-L2</w:t>
      </w:r>
      <w:r>
        <w:t>｜最終</w:t>
      </w:r>
      <w:r>
        <w:t>B</w:t>
      </w:r>
      <w:r>
        <w:t>級</w:t>
      </w:r>
    </w:p>
    <w:p w14:paraId="0D7E59CB" w14:textId="77777777" w:rsidR="001170DD" w:rsidRDefault="00000000">
      <w:pPr>
        <w:pStyle w:val="4"/>
      </w:pPr>
      <w:r>
        <w:t>九二｜北平經談判改編而避免城內大戰</w:t>
      </w:r>
      <w:r>
        <w:t xml:space="preserve"> </w:t>
      </w:r>
      <w:r>
        <w:t>解決危機要找可行的中間路徑｜</w:t>
      </w:r>
      <w:r>
        <w:t>XCASE-H40-L2</w:t>
      </w:r>
    </w:p>
    <w:p w14:paraId="4347787E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27E65902" w14:textId="77777777" w:rsidR="001170DD" w:rsidRDefault="00000000">
      <w:pPr>
        <w:rPr>
          <w:rFonts w:hint="eastAsia"/>
        </w:rPr>
      </w:pPr>
      <w:r>
        <w:t>《小象》：九二貞吉，得中道也。</w:t>
      </w:r>
    </w:p>
    <w:p w14:paraId="4AF17665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E59 </w:t>
      </w:r>
      <w:r>
        <w:t>北平經談判改編而避免城內大戰</w:t>
      </w:r>
      <w:r>
        <w:t xml:space="preserve"> 1948</w:t>
      </w:r>
      <w:r>
        <w:t>年末至</w:t>
      </w:r>
      <w:r>
        <w:t>1949</w:t>
      </w:r>
      <w:r>
        <w:t>年初的平津戰局，讓北平有變成攻城戰場的可能。傅作義方面掌握城內軍隊，解放軍在外形成壓力；是否交戰關係到部隊處置，也關係城市居民和建築可能遭受的損失。</w:t>
      </w:r>
      <w:r>
        <w:t xml:space="preserve"> </w:t>
      </w:r>
      <w:r>
        <w:t>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t xml:space="preserve"> </w:t>
      </w:r>
      <w:r>
        <w:t>雙方談判守軍如何出城、改編以及城市的交接安排。傅作義方面接受協議，北平在</w:t>
      </w:r>
      <w:r>
        <w:t>194</w:t>
      </w:r>
    </w:p>
    <w:p w14:paraId="2C57E446" w14:textId="77777777" w:rsidR="001170DD" w:rsidRDefault="00000000">
      <w:pPr>
        <w:rPr>
          <w:rFonts w:hint="eastAsia"/>
        </w:rPr>
      </w:pPr>
      <w:r>
        <w:t>修訂後歷史對照：北平經談判改編而避免城內大戰：平津戰局中，傅作義方面與解放軍談判，北平守軍接受出城改編，城市於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t>1948</w:t>
      </w:r>
      <w:r>
        <w:t>年末至</w:t>
      </w:r>
      <w:r>
        <w:t>1949</w:t>
      </w:r>
      <w:r>
        <w:t>年初的平津戰局，讓北平有變成攻城戰場的可能。北平談判交接避免了全面攻城的風險，可對照兼顧局勢與代價的安排；不表示各方利益完全相同。《小象》寫「九二貞吉，得中道也。」；本條聚焦「解決危機要找可行的中間路徑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42DD1444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XCASE-H40-L2 </w:t>
      </w:r>
      <w:r>
        <w:rPr>
          <w:b/>
        </w:rPr>
        <w:t>及原有史料來源；限定於已記錄的行動面向，不將外在類比推升至全部爻義。</w:t>
      </w:r>
    </w:p>
    <w:p w14:paraId="365F4F71" w14:textId="77777777" w:rsidR="001170DD" w:rsidRDefault="00000000">
      <w:pPr>
        <w:rPr>
          <w:rFonts w:hint="eastAsia"/>
        </w:rPr>
      </w:pPr>
      <w:r>
        <w:t>九二｜解決危機要找可行的中間路徑</w:t>
      </w:r>
    </w:p>
    <w:p w14:paraId="01777A9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XCASE-H40-L2</w:t>
      </w:r>
      <w:r>
        <w:t xml:space="preserve">　｜　</w:t>
      </w:r>
      <w:r>
        <w:t>unit_id</w:t>
      </w:r>
      <w:r>
        <w:t>：</w:t>
      </w:r>
      <w:r>
        <w:t>XIANG-L-40-03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5FA7CDB2" w14:textId="77777777" w:rsidR="001170DD" w:rsidRDefault="00000000">
      <w:pPr>
        <w:rPr>
          <w:rFonts w:hint="eastAsia"/>
        </w:rPr>
      </w:pPr>
      <w:r>
        <w:t>《小象》原文：九二貞吉，得中道也。</w:t>
      </w:r>
    </w:p>
    <w:p w14:paraId="438B1EC0" w14:textId="77777777" w:rsidR="001170DD" w:rsidRDefault="00000000">
      <w:pPr>
        <w:rPr>
          <w:rFonts w:hint="eastAsia"/>
        </w:rPr>
      </w:pPr>
      <w:r>
        <w:t>既有譯文：「田獵得到三隻狐狸及黃色箭頭；守正吉。」《象傳》解釋：居於中位道。</w:t>
      </w:r>
    </w:p>
    <w:p w14:paraId="4B277F12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E59 </w:t>
      </w:r>
      <w:r>
        <w:t>北平經談判改編而避免城內大戰</w:t>
      </w:r>
      <w:r>
        <w:br/>
      </w:r>
      <w:r>
        <w:br/>
        <w:t>1948</w:t>
      </w:r>
      <w:r>
        <w:t>年末至</w:t>
      </w:r>
      <w:r>
        <w:t>1949</w:t>
      </w:r>
      <w:r>
        <w:t>年初的平津戰局，讓北平有變成攻城戰場的可能。傅作義方面掌握城內軍隊，解放軍在外形成壓力；是否交戰關係到部隊處置，也關係城市居民和建築可能遭受的損失。</w:t>
      </w:r>
      <w:r>
        <w:br/>
      </w:r>
      <w:r>
        <w:br/>
      </w:r>
      <w:r>
        <w:t>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br/>
      </w:r>
      <w:r>
        <w:br/>
      </w:r>
      <w:r>
        <w:t>雙方談判守軍如何出城、改編以及城市的交接安排。傅作義方面接受協議，北平在</w:t>
      </w:r>
      <w:r>
        <w:t>1949</w:t>
      </w:r>
      <w:r>
        <w:t>年</w:t>
      </w:r>
      <w:r>
        <w:t>1</w:t>
      </w:r>
      <w:r>
        <w:t>月完成主要政權交接，城內避免大規模攻防。交涉受到明顯軍事壓力推動，不能說成雙方毫無條件地握手言和。從包圍、議定部隊去向到實際接管，是逐步執行的過程。</w:t>
      </w:r>
      <w:r>
        <w:br/>
      </w:r>
      <w:r>
        <w:br/>
      </w:r>
      <w:r>
        <w:t>守軍接受改編後須按約離開原有陣地，新接管者也要使城市的交通、治安與機關繼續運作。一次會談不能替代這些具體交接。正因部隊去向與入城次序有安排，當次北平沒有發生原可預期的大規模城內攻防。</w:t>
      </w:r>
    </w:p>
    <w:p w14:paraId="4542AEC7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北平經談判改編而避免城內大戰：平津戰局中，傅作義方面與解放軍談判，北平守軍接受出城改編，城市於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t>1948</w:t>
      </w:r>
      <w:r>
        <w:t>年末至</w:t>
      </w:r>
      <w:r>
        <w:t>1949</w:t>
      </w:r>
      <w:r>
        <w:t>年初的平津戰局，讓北平有變成攻城戰場的可能。北平談判交接避免了全面攻城的風險，可對照兼顧局勢與代價的安排；不表示各方利益完全相同。《小象》寫「九二貞吉，得中道也。」；本條聚焦「解決危機要找可行的中間路徑」。</w:t>
      </w:r>
    </w:p>
    <w:p w14:paraId="2A37EEF2" w14:textId="77777777" w:rsidR="001170DD" w:rsidRDefault="00000000">
      <w:pPr>
        <w:rPr>
          <w:rFonts w:hint="eastAsia"/>
        </w:rPr>
      </w:pPr>
      <w:r>
        <w:t>審查理由：原案例可以借用「清除擾亂秩序者，持中道而取得成果」的部分意思，但欠缺爻辭特定場景、人物關係或後續結果的完整對應；保留為有限度的後設類比。</w:t>
      </w:r>
    </w:p>
    <w:p w14:paraId="3ED68DE9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級一次局部修訂建議（可編輯工作稿）：本爻《小象》重點在「九二貞吉，得中道也。」，可從「清除擾亂秩序者，持中道而取得成果」閱讀。原案例「</w:t>
      </w:r>
      <w:r>
        <w:t xml:space="preserve">E59 </w:t>
      </w:r>
      <w:r>
        <w:t>北平經談判改編而避免城內大戰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480EEEDF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original_case_id=XCASE-H40-L2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7FEEC8EF" w14:textId="77777777" w:rsidR="001170DD" w:rsidRDefault="00000000">
      <w:pPr>
        <w:pStyle w:val="31"/>
      </w:pPr>
      <w:r>
        <w:t>XCASE-H40-L3</w:t>
      </w:r>
      <w:r>
        <w:t>｜最終</w:t>
      </w:r>
      <w:r>
        <w:t>A</w:t>
      </w:r>
      <w:r>
        <w:t>級</w:t>
      </w:r>
    </w:p>
    <w:p w14:paraId="069F768F" w14:textId="77777777" w:rsidR="001170DD" w:rsidRDefault="00000000">
      <w:pPr>
        <w:pStyle w:val="4"/>
      </w:pPr>
      <w:r>
        <w:t>六三｜袁世凱帝制引發護國反對</w:t>
      </w:r>
      <w:r>
        <w:t xml:space="preserve"> </w:t>
      </w:r>
      <w:r>
        <w:t>位置與作為失配會招來反彈｜</w:t>
      </w:r>
      <w:r>
        <w:t>A</w:t>
      </w:r>
      <w:r>
        <w:t>（維持原稿，不改動）</w:t>
      </w:r>
    </w:p>
    <w:p w14:paraId="2E93F7A2" w14:textId="77777777" w:rsidR="001170DD" w:rsidRDefault="00000000">
      <w:pPr>
        <w:rPr>
          <w:rFonts w:hint="eastAsia"/>
        </w:rPr>
      </w:pPr>
      <w:r>
        <w:t>六三｜位置與作為失配會招來反彈</w:t>
      </w:r>
    </w:p>
    <w:p w14:paraId="7D8FD7B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XCASE-H40-L3</w:t>
      </w:r>
      <w:r>
        <w:t xml:space="preserve">　｜　</w:t>
      </w:r>
      <w:r>
        <w:t>unit_id</w:t>
      </w:r>
      <w:r>
        <w:t>：</w:t>
      </w:r>
      <w:r>
        <w:t>XIANG-L-40-04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12538DD4" w14:textId="77777777" w:rsidR="001170DD" w:rsidRDefault="00000000">
      <w:pPr>
        <w:rPr>
          <w:rFonts w:hint="eastAsia"/>
        </w:rPr>
      </w:pPr>
      <w:r>
        <w:t>《小象》原文：負且乘，亦可丑也，自我致戎，又誰咎也。</w:t>
      </w:r>
    </w:p>
    <w:p w14:paraId="2A74CBB8" w14:textId="77777777" w:rsidR="001170DD" w:rsidRDefault="00000000">
      <w:pPr>
        <w:rPr>
          <w:rFonts w:hint="eastAsia"/>
        </w:rPr>
      </w:pPr>
      <w:r>
        <w:t>既有譯文：「負且乘，亦可丑，自我致戎」《象傳》解釋：禍患是自己招來的，不能再責怪別人。</w:t>
      </w:r>
    </w:p>
    <w:p w14:paraId="5DB8132E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79C4B488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稱帝引發政治反對，可對照名位提升卻削弱支持的風險；自我致戎不應用來免除其他行動者的責任。《小象》寫「負且乘，亦可丑也，自我致戎，又誰咎也。」；本條聚焦「位置與作為失配會招來反彈」。</w:t>
      </w:r>
    </w:p>
    <w:p w14:paraId="0A4ECA08" w14:textId="77777777" w:rsidR="001170DD" w:rsidRDefault="00000000">
      <w:pPr>
        <w:rPr>
          <w:rFonts w:hint="eastAsia"/>
        </w:rPr>
      </w:pPr>
      <w:r>
        <w:t>審查理由：原案例可見「身分能力與奢求錯置招致問題」的主要行動關係，與本爻核心方向相符；歷史事件不等於人物曾援引《小象》。</w:t>
      </w:r>
    </w:p>
    <w:p w14:paraId="0BA95BDE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7B3607A5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original_case_id=XCASE-H40-L3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62D04764" w14:textId="77777777" w:rsidR="001170DD" w:rsidRDefault="00000000">
      <w:pPr>
        <w:pStyle w:val="31"/>
      </w:pPr>
      <w:r>
        <w:t>XCASE-H40-L4</w:t>
      </w:r>
      <w:r>
        <w:t>｜最終</w:t>
      </w:r>
      <w:r>
        <w:t>A</w:t>
      </w:r>
      <w:r>
        <w:t>級</w:t>
      </w:r>
    </w:p>
    <w:p w14:paraId="6B4FAA4E" w14:textId="77777777" w:rsidR="001170DD" w:rsidRDefault="00000000">
      <w:pPr>
        <w:pStyle w:val="4"/>
      </w:pPr>
      <w:r>
        <w:t>九四｜宋初調整將領與中央兵權</w:t>
      </w:r>
      <w:r>
        <w:t xml:space="preserve"> </w:t>
      </w:r>
      <w:r>
        <w:t>化解危機要調整不合宜的依附｜</w:t>
      </w:r>
      <w:r>
        <w:t>A</w:t>
      </w:r>
      <w:r>
        <w:t>（維持原稿，不改動）</w:t>
      </w:r>
    </w:p>
    <w:p w14:paraId="6A457083" w14:textId="77777777" w:rsidR="001170DD" w:rsidRDefault="00000000">
      <w:pPr>
        <w:rPr>
          <w:rFonts w:hint="eastAsia"/>
        </w:rPr>
      </w:pPr>
      <w:r>
        <w:t>九四｜化解危機要調整不合宜的依附</w:t>
      </w:r>
    </w:p>
    <w:p w14:paraId="04FA4D4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XCASE-H40-L4</w:t>
      </w:r>
      <w:r>
        <w:t xml:space="preserve">　｜　</w:t>
      </w:r>
      <w:r>
        <w:t>unit_id</w:t>
      </w:r>
      <w:r>
        <w:t>：</w:t>
      </w:r>
      <w:r>
        <w:t>XIANG-L-40-05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1174322E" w14:textId="77777777" w:rsidR="001170DD" w:rsidRDefault="00000000">
      <w:pPr>
        <w:rPr>
          <w:rFonts w:hint="eastAsia"/>
        </w:rPr>
      </w:pPr>
      <w:r>
        <w:t>《小象》原文：解而拇，未當位也。</w:t>
      </w:r>
    </w:p>
    <w:p w14:paraId="31B5D2D2" w14:textId="77777777" w:rsidR="001170DD" w:rsidRDefault="00000000">
      <w:pPr>
        <w:rPr>
          <w:rFonts w:hint="eastAsia"/>
        </w:rPr>
      </w:pPr>
      <w:r>
        <w:t>既有譯文：「解除腳拇趾般的牽累，朋友到來而彼此信任。」《象傳》解釋：未當位。</w:t>
      </w:r>
    </w:p>
    <w:p w14:paraId="2765A067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E16 </w:t>
      </w:r>
      <w:r>
        <w:t>宋初調整將領與中央兵權</w:t>
      </w:r>
      <w:r>
        <w:br/>
      </w:r>
      <w:r>
        <w:br/>
      </w:r>
      <w:r>
        <w:t>宋太祖即位後，宋廷須面對高級將領掌兵過重的問題。新政權的軍事基礎來自原有部隊，若突然切斷與將領的關係，也可能影響軍隊運作；中央因此逐步調整職務和指揮權。</w:t>
      </w:r>
      <w:r>
        <w:br/>
      </w:r>
      <w:r>
        <w:br/>
      </w:r>
      <w:r>
        <w:t>宋太祖建立政權後，逐步調整高級將領職務與軍隊控制方式，減少武將擁兵自立的風險。後世常以杯酒釋兵權描述此事，但酒宴對話、時間與具體過程，學界有不同考證。</w:t>
      </w:r>
      <w:r>
        <w:br/>
      </w:r>
      <w:r>
        <w:br/>
      </w:r>
      <w:r>
        <w:t>部分將領離開原來的軍職，兵權朝中央重新配置。後人把這項變化稱為「杯酒釋兵權」，又在酒宴情節中寫入君臣對答；具體對話、時間與史料來源有爭議。可見的歷史過程是職務與軍隊控制方式發生改變，不必假設所有調整都在同一晚談定。新安排形成後，朝廷仍要讓軍隊按新的指揮關係運作。</w:t>
      </w:r>
      <w:r>
        <w:br/>
      </w:r>
      <w:r>
        <w:br/>
      </w:r>
      <w:r>
        <w:t>將領的職位變了，部隊還要知道新命令從哪個機關發出；朝廷也要為離任者安排可以接受的地位。兵權的集中因此不只是削減某一人權力，也包含重新接續軍中日常的指揮方式。</w:t>
      </w:r>
    </w:p>
    <w:p w14:paraId="00C7484B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宋初兵權安排降低私人將領掌軍的程度，可對照解除失衡的權力連結；史料中的杯酒細節須保留爭議。《小象》寫「解而拇，未當位也。」；本條聚焦「化解危機要調整不合宜的依附」。</w:t>
      </w:r>
    </w:p>
    <w:p w14:paraId="782D138C" w14:textId="77777777" w:rsidR="001170DD" w:rsidRDefault="00000000">
      <w:pPr>
        <w:rPr>
          <w:rFonts w:hint="eastAsia"/>
        </w:rPr>
      </w:pPr>
      <w:r>
        <w:t>審查理由：原案例可見「解除低劣依附並得到誠信同道」的主要行動關係，與本爻核心方向相符；歷史事件不等於人物曾援引《小象》。</w:t>
      </w:r>
    </w:p>
    <w:p w14:paraId="7453EBCD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528A0C49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original_case_id=XCASE-H40-L4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15062D41" w14:textId="77777777" w:rsidR="001170DD" w:rsidRDefault="00000000">
      <w:pPr>
        <w:pStyle w:val="31"/>
      </w:pPr>
      <w:r>
        <w:t>XCASE-H40-L5</w:t>
      </w:r>
      <w:r>
        <w:t>｜最終</w:t>
      </w:r>
      <w:r>
        <w:t>A</w:t>
      </w:r>
      <w:r>
        <w:t>級</w:t>
      </w:r>
    </w:p>
    <w:p w14:paraId="2902DD33" w14:textId="77777777" w:rsidR="001170DD" w:rsidRDefault="00000000">
      <w:pPr>
        <w:pStyle w:val="4"/>
      </w:pPr>
      <w:r>
        <w:t>六五｜包拯反對張堯佐因外戚關係升任</w:t>
      </w:r>
      <w:r>
        <w:t xml:space="preserve"> </w:t>
      </w:r>
      <w:r>
        <w:t>改正不當任官有助減輕弊端｜</w:t>
      </w:r>
      <w:r>
        <w:t>A</w:t>
      </w:r>
      <w:r>
        <w:t>（維持原稿，不改動）</w:t>
      </w:r>
    </w:p>
    <w:p w14:paraId="6DECA50C" w14:textId="77777777" w:rsidR="001170DD" w:rsidRDefault="00000000">
      <w:pPr>
        <w:rPr>
          <w:rFonts w:hint="eastAsia"/>
        </w:rPr>
      </w:pPr>
      <w:r>
        <w:t>六五｜改正不當任官有助減輕弊端</w:t>
      </w:r>
    </w:p>
    <w:p w14:paraId="2A84AE0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XCASE-H40-L5</w:t>
      </w:r>
      <w:r>
        <w:t xml:space="preserve">　｜　</w:t>
      </w:r>
      <w:r>
        <w:t>unit_id</w:t>
      </w:r>
      <w:r>
        <w:t>：</w:t>
      </w:r>
      <w:r>
        <w:t>XIANG-L-40-06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A</w:t>
      </w:r>
    </w:p>
    <w:p w14:paraId="3F1609C1" w14:textId="77777777" w:rsidR="001170DD" w:rsidRDefault="00000000">
      <w:pPr>
        <w:rPr>
          <w:rFonts w:hint="eastAsia"/>
        </w:rPr>
      </w:pPr>
      <w:r>
        <w:t>《小象》原文：君子有解，小人退也。</w:t>
      </w:r>
    </w:p>
    <w:p w14:paraId="4B811392" w14:textId="77777777" w:rsidR="001170DD" w:rsidRDefault="00000000">
      <w:pPr>
        <w:rPr>
          <w:rFonts w:hint="eastAsia"/>
        </w:rPr>
      </w:pPr>
      <w:r>
        <w:t>既有譯文：「君子有解」《象傳》解釋：小人退。</w:t>
      </w:r>
    </w:p>
    <w:p w14:paraId="31D89571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5CE9DBE0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反對張堯佐兼任要職，可對照監督權力、減少不當利益的努力；不能把有政治爭議者全貼成小人。《小象》寫「君子有解，小人退也。」；本條聚焦「改正不當任官有助減輕弊端」。</w:t>
      </w:r>
    </w:p>
    <w:p w14:paraId="12A519B0" w14:textId="77777777" w:rsidR="001170DD" w:rsidRDefault="00000000">
      <w:pPr>
        <w:rPr>
          <w:rFonts w:hint="eastAsia"/>
        </w:rPr>
      </w:pPr>
      <w:r>
        <w:t>審查理由：原案例可見「解除不當糾結，顯明正當原則」的主要行動關係，與本爻核心方向相符；歷史事件不等於人物曾援引《小象》。</w:t>
      </w:r>
    </w:p>
    <w:p w14:paraId="62D72B55" w14:textId="77777777" w:rsidR="001170DD" w:rsidRDefault="00000000">
      <w:pPr>
        <w:rPr>
          <w:rFonts w:hint="eastAsia"/>
        </w:rPr>
      </w:pPr>
      <w:r>
        <w:t>處理：保留原稿；未對故事主幹進行改寫。</w:t>
      </w:r>
    </w:p>
    <w:p w14:paraId="73A65722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original_case_id=XCASE-H40-L5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4F69ABD6" w14:textId="77777777" w:rsidR="001170DD" w:rsidRDefault="00000000">
      <w:pPr>
        <w:pStyle w:val="31"/>
      </w:pPr>
      <w:r>
        <w:t>XCASE-H40-L6</w:t>
      </w:r>
      <w:r>
        <w:t>｜最終</w:t>
      </w:r>
      <w:r>
        <w:t>B</w:t>
      </w:r>
      <w:r>
        <w:t>級</w:t>
      </w:r>
    </w:p>
    <w:p w14:paraId="23F20D95" w14:textId="77777777" w:rsidR="001170DD" w:rsidRDefault="00000000">
      <w:pPr>
        <w:pStyle w:val="4"/>
      </w:pPr>
      <w:r>
        <w:t>上六｜戚繼光在義烏募兵並訓練協同</w:t>
      </w:r>
      <w:r>
        <w:t xml:space="preserve"> </w:t>
      </w:r>
      <w:r>
        <w:t>針對實際威脅解除危機｜</w:t>
      </w:r>
      <w:r>
        <w:t>XCASE-H40-L6</w:t>
      </w:r>
    </w:p>
    <w:p w14:paraId="17FFC2A1" w14:textId="77777777" w:rsidR="001170DD" w:rsidRDefault="00000000">
      <w:pPr>
        <w:rPr>
          <w:rFonts w:hint="eastAsia"/>
        </w:rPr>
      </w:pPr>
      <w:r>
        <w:rPr>
          <w:b/>
        </w:rPr>
        <w:t>原評級</w:t>
      </w:r>
      <w:r>
        <w:rPr>
          <w:b/>
        </w:rPr>
        <w:t xml:space="preserve"> B → </w:t>
      </w:r>
      <w:r>
        <w:rPr>
          <w:b/>
        </w:rPr>
        <w:t>複查</w:t>
      </w:r>
      <w:r>
        <w:rPr>
          <w:b/>
        </w:rPr>
        <w:t xml:space="preserve"> B</w:t>
      </w:r>
      <w:r>
        <w:rPr>
          <w:b/>
        </w:rPr>
        <w:t>｜原歷史故事與來源不變；僅替換逐爻對照（</w:t>
      </w:r>
      <w:r>
        <w:rPr>
          <w:b/>
        </w:rPr>
        <w:t>review_status=one_pass_complete</w:t>
      </w:r>
      <w:r>
        <w:rPr>
          <w:b/>
        </w:rPr>
        <w:t>）。</w:t>
      </w:r>
    </w:p>
    <w:p w14:paraId="49DA687D" w14:textId="77777777" w:rsidR="001170DD" w:rsidRDefault="00000000">
      <w:pPr>
        <w:rPr>
          <w:rFonts w:hint="eastAsia"/>
        </w:rPr>
      </w:pPr>
      <w:r>
        <w:t>《小象》：公用射隼，以解悖也。</w:t>
      </w:r>
    </w:p>
    <w:p w14:paraId="5AE7609F" w14:textId="77777777" w:rsidR="001170DD" w:rsidRDefault="00000000">
      <w:pPr>
        <w:rPr>
          <w:rFonts w:hint="eastAsia"/>
        </w:rPr>
      </w:pPr>
      <w:r>
        <w:t>原稿事件線索：事件與來源</w:t>
      </w:r>
      <w:r>
        <w:t xml:space="preserve"> E26 </w:t>
      </w:r>
      <w:r>
        <w:t>戚繼光在義烏募兵並訓練協同</w:t>
      </w:r>
      <w:r>
        <w:t xml:space="preserve"> </w:t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t xml:space="preserve"> </w:t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t xml:space="preserve"> </w:t>
      </w:r>
      <w:r>
        <w:t>士兵被編入隊伍後，練習不同武器配合、站位與行進。這些安排在抗倭作戰中得到運用，戚繼光也將練兵規範寫入著作。</w:t>
      </w:r>
    </w:p>
    <w:p w14:paraId="79728C19" w14:textId="77777777" w:rsidR="001170DD" w:rsidRDefault="00000000">
      <w:pPr>
        <w:rPr>
          <w:rFonts w:hint="eastAsia"/>
        </w:rPr>
      </w:pPr>
      <w:r>
        <w:t>修訂後歷史對照：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透過軍隊整訓處理倭患，可對照辨識並處理安全威脅；射隼不是鼓勵暗殺或不受約束的暴力。《小象》寫「公用射隼，以解悖也。」；本條聚焦「針對實際威脅解除危機」。</w:t>
      </w:r>
      <w:r>
        <w:t xml:space="preserve"> </w:t>
      </w:r>
      <w:r>
        <w:t>這段對照可幫助理解本爻某個側面，但應將史事中的人物、行動及制度限制與《小象》的完整情境分別呈現。不能把類似的結果當成古人實際用易的證據；原事件不能證明的場景、動機或因果均不補寫。故僅列</w:t>
      </w:r>
      <w:r>
        <w:t>B</w:t>
      </w:r>
      <w:r>
        <w:t>級保留。</w:t>
      </w:r>
    </w:p>
    <w:p w14:paraId="3A75A134" w14:textId="77777777" w:rsidR="001170DD" w:rsidRDefault="00000000">
      <w:pPr>
        <w:rPr>
          <w:rFonts w:hint="eastAsia"/>
        </w:rPr>
      </w:pPr>
      <w:r>
        <w:rPr>
          <w:b/>
        </w:rPr>
        <w:t>複查說明：保留個案</w:t>
      </w:r>
      <w:r>
        <w:rPr>
          <w:b/>
        </w:rPr>
        <w:t xml:space="preserve"> XCASE-H40-L6 </w:t>
      </w:r>
      <w:r>
        <w:rPr>
          <w:b/>
        </w:rPr>
        <w:t>及原有史料來源；限定於已記錄的行動面向，不將外在類比推升至全部爻義。</w:t>
      </w:r>
    </w:p>
    <w:p w14:paraId="4DB62720" w14:textId="77777777" w:rsidR="001170DD" w:rsidRDefault="00000000">
      <w:pPr>
        <w:rPr>
          <w:rFonts w:hint="eastAsia"/>
        </w:rPr>
      </w:pPr>
      <w:r>
        <w:t>上六｜針對實際威脅解除危機</w:t>
      </w:r>
    </w:p>
    <w:p w14:paraId="6007CB4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XCASE-H40-L6</w:t>
      </w:r>
      <w:r>
        <w:t xml:space="preserve">　｜　</w:t>
      </w:r>
      <w:r>
        <w:t>unit_id</w:t>
      </w:r>
      <w:r>
        <w:t>：</w:t>
      </w:r>
      <w:r>
        <w:t>XIANG-L-40-07</w:t>
      </w:r>
      <w:r>
        <w:t xml:space="preserve">　｜　原稿證據標示：</w:t>
      </w:r>
      <w:r>
        <w:t xml:space="preserve">B </w:t>
      </w:r>
      <w:r>
        <w:t>後設對照　｜　本輪適切性：</w:t>
      </w:r>
      <w:r>
        <w:t>B</w:t>
      </w:r>
    </w:p>
    <w:p w14:paraId="260EDFD4" w14:textId="77777777" w:rsidR="001170DD" w:rsidRDefault="00000000">
      <w:pPr>
        <w:rPr>
          <w:rFonts w:hint="eastAsia"/>
        </w:rPr>
      </w:pPr>
      <w:r>
        <w:t>《小象》原文：公用射隼，以解悖也。</w:t>
      </w:r>
    </w:p>
    <w:p w14:paraId="23AD8ADB" w14:textId="77777777" w:rsidR="001170DD" w:rsidRDefault="00000000">
      <w:pPr>
        <w:rPr>
          <w:rFonts w:hint="eastAsia"/>
        </w:rPr>
      </w:pPr>
      <w:r>
        <w:t>既有譯文：「公侯在高牆上射中隼鳥，擒獲禍首，無不利。」《象傳》解釋：以解悖。</w:t>
      </w:r>
    </w:p>
    <w:p w14:paraId="53B4A7EF" w14:textId="77777777" w:rsidR="001170DD" w:rsidRDefault="00000000">
      <w:pPr>
        <w:rPr>
          <w:rFonts w:hint="eastAsia"/>
        </w:rPr>
      </w:pPr>
      <w:r>
        <w:t>原稿完整故事／案例：</w:t>
      </w:r>
      <w:r>
        <w:br/>
      </w:r>
      <w:r>
        <w:t xml:space="preserve">事件與來源　</w:t>
      </w: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549B5463" w14:textId="77777777" w:rsidR="001170DD" w:rsidRDefault="00000000">
      <w:pPr>
        <w:rPr>
          <w:rFonts w:hint="eastAsia"/>
        </w:rPr>
      </w:pPr>
      <w:r>
        <w:t>原稿逐爻對照：</w:t>
      </w:r>
      <w:r>
        <w:br/>
      </w:r>
      <w:r>
        <w:t>歷史對照　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透過軍隊整訓處理倭患，可對照辨識並處理安全威脅；射隼不是鼓勵暗殺或不受約束的暴力。《小象》寫「公用射隼，以解悖也。」；本條聚焦「針對實際威脅解除危機」。</w:t>
      </w:r>
    </w:p>
    <w:p w14:paraId="66014EA0" w14:textId="77777777" w:rsidR="001170DD" w:rsidRDefault="00000000">
      <w:pPr>
        <w:rPr>
          <w:rFonts w:hint="eastAsia"/>
        </w:rPr>
      </w:pPr>
      <w:r>
        <w:t>審查理由：原案例可以借用「排除高處的具體危害，使秩序恢復」的部分意思，但欠缺爻辭特定場景、人物關係或後續結果的完整對應；保留為有限度的後設類比。</w:t>
      </w:r>
    </w:p>
    <w:p w14:paraId="5B324935" w14:textId="77777777" w:rsidR="001170DD" w:rsidRDefault="00000000">
      <w:pPr>
        <w:rPr>
          <w:rFonts w:hint="eastAsia"/>
        </w:rPr>
      </w:pPr>
      <w:r>
        <w:t>B</w:t>
      </w:r>
      <w:r>
        <w:t>級一次局部修訂建議（可編輯工作稿）：本爻《小象》重點在「公用射隼，以解悖也。」，可從「排除高處的具體危害，使秩序恢復」閱讀。原案例「</w:t>
      </w:r>
      <w:r>
        <w:t xml:space="preserve">E26 </w:t>
      </w:r>
      <w:r>
        <w:t>戚繼光在義烏募兵並訓練協同」所呈現的歷史經過，僅能支持其中可辨認的行動面向；不應由事件結果倒推當事人曾按爻辭決策，也不能將原文的古代身分秩序直接轉成現代規範。閱讀時須分開核對事件起因、行動和結果，保留爻象未能完全對應之處。</w:t>
      </w:r>
    </w:p>
    <w:p w14:paraId="332F6479" w14:textId="77777777" w:rsidR="001170DD" w:rsidRDefault="00000000">
      <w:pPr>
        <w:rPr>
          <w:rFonts w:hint="eastAsia"/>
        </w:rPr>
      </w:pPr>
      <w:r>
        <w:t>工程欄位：</w:t>
      </w:r>
      <w:r>
        <w:t>review_version=V4.3</w:t>
      </w:r>
      <w:r>
        <w:t>；</w:t>
      </w:r>
      <w:r>
        <w:t>review_status=first_pass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original_case_id=XCASE-H40-L6</w:t>
      </w:r>
      <w:r>
        <w:t>；</w:t>
      </w:r>
      <w:r>
        <w:t>story_source=original_docx</w:t>
      </w:r>
      <w:r>
        <w:t>；</w:t>
      </w:r>
      <w:r>
        <w:t>locale=zh-Hant</w:t>
      </w:r>
      <w:r>
        <w:t>；</w:t>
      </w:r>
      <w:r>
        <w:t>RWD</w:t>
      </w:r>
      <w:r>
        <w:t>：依卦／爻分頁、故事與對照分區顯示。</w:t>
      </w:r>
    </w:p>
    <w:p w14:paraId="3C2E5737" w14:textId="77777777" w:rsidR="001170DD" w:rsidRDefault="00000000">
      <w:pPr>
        <w:pStyle w:val="21"/>
      </w:pPr>
      <w:r>
        <w:t>第</w:t>
      </w:r>
      <w:r>
        <w:t>41</w:t>
      </w:r>
      <w:r>
        <w:t>卦｜</w:t>
      </w:r>
      <w:r>
        <w:t>6</w:t>
      </w:r>
      <w:r>
        <w:t>爻</w:t>
      </w:r>
    </w:p>
    <w:p w14:paraId="58D4A9FA" w14:textId="77777777" w:rsidR="001170DD" w:rsidRDefault="00000000">
      <w:pPr>
        <w:pStyle w:val="31"/>
      </w:pPr>
      <w:r>
        <w:t>XCASE-H41-L1</w:t>
      </w:r>
      <w:r>
        <w:t>｜最終</w:t>
      </w:r>
      <w:r>
        <w:t>A</w:t>
      </w:r>
      <w:r>
        <w:t>級</w:t>
      </w:r>
    </w:p>
    <w:p w14:paraId="7189C338" w14:textId="77777777" w:rsidR="001170DD" w:rsidRDefault="00000000">
      <w:pPr>
        <w:pStyle w:val="4"/>
      </w:pPr>
      <w:r>
        <w:t>初九｜蕭何在關中支援楚漢戰爭</w:t>
      </w:r>
      <w:r>
        <w:t xml:space="preserve"> </w:t>
      </w:r>
      <w:r>
        <w:t>願意支援共同需要</w:t>
      </w:r>
    </w:p>
    <w:p w14:paraId="4D132EA8" w14:textId="77777777" w:rsidR="001170DD" w:rsidRDefault="00000000">
      <w:pPr>
        <w:rPr>
          <w:rFonts w:hint="eastAsia"/>
        </w:rPr>
      </w:pPr>
      <w:r>
        <w:rPr>
          <w:b/>
        </w:rPr>
        <w:t>三、</w:t>
      </w:r>
      <w:r>
        <w:rPr>
          <w:b/>
        </w:rPr>
        <w:t>72</w:t>
      </w:r>
      <w:r>
        <w:rPr>
          <w:b/>
        </w:rPr>
        <w:t>篇逐案修訂與一次複查（網站／</w:t>
      </w:r>
      <w:r>
        <w:rPr>
          <w:b/>
        </w:rPr>
        <w:t>App</w:t>
      </w:r>
      <w:r>
        <w:rPr>
          <w:b/>
        </w:rPr>
        <w:t>／</w:t>
      </w:r>
      <w:r>
        <w:rPr>
          <w:b/>
        </w:rPr>
        <w:t>RWD</w:t>
      </w:r>
      <w:r>
        <w:rPr>
          <w:b/>
        </w:rPr>
        <w:t>內容主表）</w:t>
      </w:r>
    </w:p>
    <w:p w14:paraId="73F1D1D9" w14:textId="77777777" w:rsidR="001170DD" w:rsidRDefault="00000000">
      <w:pPr>
        <w:rPr>
          <w:rFonts w:hint="eastAsia"/>
        </w:rPr>
      </w:pPr>
      <w:r>
        <w:t>政治與軍事｜初九｜願意支援共同需要｜</w:t>
      </w:r>
      <w:r>
        <w:t>XCASE-H41-L1</w:t>
      </w:r>
      <w:r>
        <w:t>｜</w:t>
      </w:r>
      <w:r>
        <w:t>A→A</w:t>
      </w:r>
    </w:p>
    <w:p w14:paraId="1F0C647A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XCASE-H41-L1  </w:t>
      </w:r>
      <w:r>
        <w:t>｜</w:t>
      </w:r>
      <w:r>
        <w:t xml:space="preserve">  XIANG-L-41-02  </w:t>
      </w:r>
      <w:r>
        <w:t>｜</w:t>
      </w:r>
      <w:r>
        <w:t xml:space="preserve">  B </w:t>
      </w:r>
      <w:r>
        <w:t>後設對照</w:t>
      </w:r>
    </w:p>
    <w:p w14:paraId="39774C80" w14:textId="77777777" w:rsidR="001170DD" w:rsidRDefault="00000000">
      <w:pPr>
        <w:rPr>
          <w:rFonts w:hint="eastAsia"/>
        </w:rPr>
      </w:pPr>
      <w:r>
        <w:t>《小象》：已事遄往，尚合志也。</w:t>
      </w:r>
    </w:p>
    <w:p w14:paraId="30BE9C79" w14:textId="77777777" w:rsidR="001170DD" w:rsidRDefault="00000000">
      <w:pPr>
        <w:rPr>
          <w:rFonts w:hint="eastAsia"/>
        </w:rPr>
      </w:pPr>
      <w:r>
        <w:t>原既有譯文：「辦完自己的事便迅速前往援助，無咎；斟酌自己應減損多少。」《象傳》解釋：尚合志。</w:t>
      </w:r>
    </w:p>
    <w:p w14:paraId="1B859CDC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6FDF61A9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留守後方供應前線，可對照完成本務後仍回應整體任務；支援需要合理分工，不能讓一方無限付出。《小象》寫「已事遄往，尚合志也。」；本條聚焦「願意支援共同需要」。</w:t>
      </w:r>
    </w:p>
    <w:p w14:paraId="67B28402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467F250E" w14:textId="77777777" w:rsidR="001170DD" w:rsidRDefault="00000000">
      <w:pPr>
        <w:rPr>
          <w:rFonts w:hint="eastAsia"/>
        </w:rPr>
      </w:pPr>
      <w:r>
        <w:t>初審原始對照（留存追溯，不作上線首選）：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留守後方供應前線，可對照完成本務後仍回應整體任務；支援需要合理分工，不能讓一方無限付出。《小象》寫「已事遄往，尚合志也。」；本條聚焦「願意支援共同需要」。</w:t>
      </w:r>
    </w:p>
    <w:p w14:paraId="16BD6C3F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BEE5E69" w14:textId="77777777" w:rsidR="001170DD" w:rsidRDefault="00000000">
      <w:pPr>
        <w:rPr>
          <w:rFonts w:hint="eastAsia"/>
        </w:rPr>
      </w:pPr>
      <w:r>
        <w:t>工程欄位：</w:t>
      </w:r>
      <w:r>
        <w:t>case_id=XCASE-H41-L1</w:t>
      </w:r>
      <w:r>
        <w:t>；</w:t>
      </w:r>
      <w:r>
        <w:t>hexagram_no=41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02A8E4D3" w14:textId="77777777" w:rsidR="001170DD" w:rsidRDefault="00000000">
      <w:pPr>
        <w:pStyle w:val="31"/>
      </w:pPr>
      <w:r>
        <w:t>XCASE-H41-L2</w:t>
      </w:r>
      <w:r>
        <w:t>｜最終</w:t>
      </w:r>
      <w:r>
        <w:t>A</w:t>
      </w:r>
      <w:r>
        <w:t>級</w:t>
      </w:r>
    </w:p>
    <w:p w14:paraId="245F1DBD" w14:textId="77777777" w:rsidR="001170DD" w:rsidRDefault="00000000">
      <w:pPr>
        <w:pStyle w:val="4"/>
      </w:pPr>
      <w:r>
        <w:t>九二｜漢文帝下詔免除田租</w:t>
      </w:r>
      <w:r>
        <w:t xml:space="preserve"> </w:t>
      </w:r>
      <w:r>
        <w:t>減少負擔也要有穩定原則｜</w:t>
      </w:r>
      <w:r>
        <w:t>XCASE-H41-L2</w:t>
      </w:r>
      <w:r>
        <w:t>｜</w:t>
      </w:r>
      <w:r>
        <w:t>A→A</w:t>
      </w:r>
    </w:p>
    <w:p w14:paraId="7004A025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XCASE-H41-L2  </w:t>
      </w:r>
      <w:r>
        <w:t>｜</w:t>
      </w:r>
      <w:r>
        <w:t xml:space="preserve">  XIANG-L-41-03  </w:t>
      </w:r>
      <w:r>
        <w:t>｜</w:t>
      </w:r>
      <w:r>
        <w:t xml:space="preserve">  B </w:t>
      </w:r>
      <w:r>
        <w:t>後設對照</w:t>
      </w:r>
    </w:p>
    <w:p w14:paraId="7C809D08" w14:textId="77777777" w:rsidR="001170DD" w:rsidRDefault="00000000">
      <w:pPr>
        <w:rPr>
          <w:rFonts w:hint="eastAsia"/>
        </w:rPr>
      </w:pPr>
      <w:r>
        <w:t>《小象》：九二利貞，中以為志也。</w:t>
      </w:r>
    </w:p>
    <w:p w14:paraId="6D1523D4" w14:textId="77777777" w:rsidR="001170DD" w:rsidRDefault="00000000">
      <w:pPr>
        <w:rPr>
          <w:rFonts w:hint="eastAsia"/>
        </w:rPr>
      </w:pPr>
      <w:r>
        <w:t>原既有譯文：「宜守正，出征則凶；不要損己，應增益他人。」《象傳》解釋：中以為志。</w:t>
      </w:r>
    </w:p>
    <w:p w14:paraId="5F0C79D2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E41 </w:t>
      </w:r>
      <w:r>
        <w:t>漢文帝下詔免除田租</w:t>
      </w:r>
      <w:r>
        <w:br/>
      </w:r>
      <w:r>
        <w:br/>
      </w:r>
      <w:r>
        <w:t>漢文帝在位時，朝廷關心農業與百姓負擔。農民耕作取得收成，國家則以田租等方式取得收入；朝廷要減少一個徵收項目，也須考慮國庫此後少收的部分。</w:t>
      </w:r>
      <w:r>
        <w:br/>
      </w:r>
      <w:r>
        <w:br/>
      </w:r>
      <w:r>
        <w:t>《史記》孝文本紀記載，文帝十三年因重視農業及百姓負擔，下令除去田租。這項措施減少國家向農業生產收取的一部分收入，呈現統治者在財政與民生之間作取捨。</w:t>
      </w:r>
      <w:r>
        <w:br/>
      </w:r>
      <w:r>
        <w:br/>
      </w:r>
      <w:r>
        <w:t>《史記》記載文帝十三年下令除去田租。詔令針對的是田地徵收的一項收入，各地仍有其他賦役，因而不能寫成國家自此不再向民眾取得任何資源。政策公布後，地方官要依詔調整徵收，居民也才能感受到變化。這段史事有具體措施及年份，而不同農戶獲益是否相同，還需要另外研究。</w:t>
      </w:r>
      <w:r>
        <w:br/>
      </w:r>
      <w:r>
        <w:br/>
      </w:r>
      <w:r>
        <w:t>地方官接到免租詔令，原本要從田地取得的稅收需重新安排。農家因此在這個稅目上少負擔，是否另需服其他役、納其他稅，還要分開查看。政策的實際範圍，不可因「免」字便被無限放大。</w:t>
      </w:r>
    </w:p>
    <w:p w14:paraId="7CAA463A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文帝減免田租，可對照減損不應失去治理方向；減少國家收入是否適當，仍要看財政與民生條件。《小象》寫「九二利貞，中以為志也。」；本條聚焦「減少負擔也要有穩定原則」。</w:t>
      </w:r>
    </w:p>
    <w:p w14:paraId="2B551037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795BCC3E" w14:textId="77777777" w:rsidR="001170DD" w:rsidRDefault="00000000">
      <w:pPr>
        <w:rPr>
          <w:rFonts w:hint="eastAsia"/>
        </w:rPr>
      </w:pPr>
      <w:r>
        <w:t>初審原始對照（留存追溯，不作上線首選）：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文帝減免田租，可對照減損不應失去治理方向；減少國家收入是否適當，仍要看財政與民生條件。《小象》寫「九二利貞，中以為志也。」；本條聚焦「減少負擔也要有穩定原則」。</w:t>
      </w:r>
    </w:p>
    <w:p w14:paraId="51B7648D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03996325" w14:textId="77777777" w:rsidR="001170DD" w:rsidRDefault="00000000">
      <w:pPr>
        <w:rPr>
          <w:rFonts w:hint="eastAsia"/>
        </w:rPr>
      </w:pPr>
      <w:r>
        <w:t>工程欄位：</w:t>
      </w:r>
      <w:r>
        <w:t>case_id=XCASE-H41-L2</w:t>
      </w:r>
      <w:r>
        <w:t>；</w:t>
      </w:r>
      <w:r>
        <w:t>hexagram_no=41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2E7D47D4" w14:textId="77777777" w:rsidR="001170DD" w:rsidRDefault="00000000">
      <w:pPr>
        <w:pStyle w:val="31"/>
      </w:pPr>
      <w:r>
        <w:t>XCASE-H41-L3</w:t>
      </w:r>
      <w:r>
        <w:t>｜最終</w:t>
      </w:r>
      <w:r>
        <w:t>B</w:t>
      </w:r>
      <w:r>
        <w:t>級</w:t>
      </w:r>
    </w:p>
    <w:p w14:paraId="17394B23" w14:textId="77777777" w:rsidR="001170DD" w:rsidRDefault="00000000">
      <w:pPr>
        <w:pStyle w:val="4"/>
      </w:pPr>
      <w:r>
        <w:t>六三｜孫劉聯盟共同迎戰曹操</w:t>
      </w:r>
      <w:r>
        <w:t xml:space="preserve"> </w:t>
      </w:r>
      <w:r>
        <w:t>合作要有清楚角色｜</w:t>
      </w:r>
      <w:r>
        <w:t>XCASE-H41-L3</w:t>
      </w:r>
      <w:r>
        <w:t>｜</w:t>
      </w:r>
      <w:r>
        <w:t>C→B</w:t>
      </w:r>
    </w:p>
    <w:p w14:paraId="0C043D42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XCASE-H41-L3  </w:t>
      </w:r>
      <w:r>
        <w:t>｜</w:t>
      </w:r>
      <w:r>
        <w:t xml:space="preserve">  XIANG-L-41-04  </w:t>
      </w:r>
      <w:r>
        <w:t>｜</w:t>
      </w:r>
      <w:r>
        <w:t xml:space="preserve">  B </w:t>
      </w:r>
      <w:r>
        <w:t>後設對照</w:t>
      </w:r>
    </w:p>
    <w:p w14:paraId="19AEC1A7" w14:textId="77777777" w:rsidR="001170DD" w:rsidRDefault="00000000">
      <w:pPr>
        <w:rPr>
          <w:rFonts w:hint="eastAsia"/>
        </w:rPr>
      </w:pPr>
      <w:r>
        <w:t>《小象》：一人行，三則疑也。</w:t>
      </w:r>
    </w:p>
    <w:p w14:paraId="6047F1BE" w14:textId="77777777" w:rsidR="001170DD" w:rsidRDefault="00000000">
      <w:pPr>
        <w:rPr>
          <w:rFonts w:hint="eastAsia"/>
        </w:rPr>
      </w:pPr>
      <w:r>
        <w:t>原既有譯文：「三人同行會減少一人；一人獨行反能得到朋友。」《象傳》解釋：三則疑。</w:t>
      </w:r>
    </w:p>
    <w:p w14:paraId="4311EA34" w14:textId="77777777" w:rsidR="001170DD" w:rsidRDefault="00000000">
      <w:pPr>
        <w:rPr>
          <w:rFonts w:hint="eastAsia"/>
        </w:rPr>
      </w:pPr>
      <w:r>
        <w:t xml:space="preserve">V4.3.1 </w:t>
      </w:r>
      <w:r>
        <w:t>現行案例故事：《史記・管晏列傳》記載，管仲年少時與鮑叔牙相交，曾共同經商。管仲回顧自己曾三度出仕又三度被逐，也曾三次出戰而退卻；鮑叔沒有僅憑這些表面結果便斷言管仲不賢或怯弱，而是理解其處境。其後管仲隨公子糾一方敗亡而被囚，鮑叔則在公子小白即位為齊桓公後舉薦管仲，使他得到任政機會。這段史事可確認反覆受挫、旁人猜疑的可能與知己不輕斷之間的區別；但並非「三人結伴導致猜疑」的文字實例，也不可將「三仕」「三戰」直接等同爻辭所說的三人同行。</w:t>
      </w:r>
    </w:p>
    <w:p w14:paraId="2152A11D" w14:textId="77777777" w:rsidR="001170DD" w:rsidRDefault="00000000">
      <w:pPr>
        <w:rPr>
          <w:rFonts w:hint="eastAsia"/>
        </w:rPr>
      </w:pPr>
      <w:r>
        <w:t>原稿事件（僅存歷史修訂紀錄，不作新版展示）：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</w:t>
      </w:r>
      <w:r>
        <w:t>…</w:t>
      </w:r>
    </w:p>
    <w:p w14:paraId="79FB8F4D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修訂後歷史對照：將「三人同行必疑」的抽象合作標語改為「多方參與時判斷可能分歧，真正關鍵是能否辨明彼此處境」；不把管仲三度失意誤認為三人同行。</w:t>
      </w:r>
    </w:p>
    <w:p w14:paraId="42B57EE6" w14:textId="77777777" w:rsidR="001170DD" w:rsidRDefault="00000000">
      <w:pPr>
        <w:rPr>
          <w:rFonts w:hint="eastAsia"/>
        </w:rPr>
      </w:pPr>
      <w:r>
        <w:t>評級與修訂決定：替換史事：管仲三仕三逐、鮑叔識人薦賢。《史記・管晏列傳》</w:t>
      </w:r>
    </w:p>
    <w:p w14:paraId="47D21632" w14:textId="77777777" w:rsidR="001170DD" w:rsidRDefault="00000000">
      <w:pPr>
        <w:rPr>
          <w:rFonts w:hint="eastAsia"/>
        </w:rPr>
      </w:pPr>
      <w:r>
        <w:t>初審原始對照（留存追溯，不作上線首選）：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聯盟可用來討論共同戰線中的責任與信任；三則疑不意味三方合作必定失敗，也不是對聯盟人數的規則。《小象》寫「一人行，三則疑也。」；本條聚焦「合作要有清楚角色」。</w:t>
      </w:r>
    </w:p>
    <w:p w14:paraId="61AA516E" w14:textId="77777777" w:rsidR="001170DD" w:rsidRDefault="00000000">
      <w:pPr>
        <w:rPr>
          <w:rFonts w:hint="eastAsia"/>
        </w:rPr>
      </w:pPr>
      <w:r>
        <w:t>來源核驗：司馬遷《史記・管晏列傳》：三仕三逐、三戰三走、鮑叔進管仲。</w:t>
      </w:r>
      <w:r>
        <w:t>https://ctext.org/shiji/guan-yan-lie-zhuan</w:t>
      </w:r>
      <w:r>
        <w:t>。核驗事件主幹；非《小象》實際引用。</w:t>
      </w:r>
    </w:p>
    <w:p w14:paraId="5E02DDEC" w14:textId="77777777" w:rsidR="001170DD" w:rsidRDefault="00000000">
      <w:pPr>
        <w:rPr>
          <w:rFonts w:hint="eastAsia"/>
        </w:rPr>
      </w:pPr>
      <w:r>
        <w:t>工程欄位：</w:t>
      </w:r>
      <w:r>
        <w:t>case_id=XCASE-H41-L3</w:t>
      </w:r>
      <w:r>
        <w:t>；</w:t>
      </w:r>
      <w:r>
        <w:t>hexagram_no=41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2F089554" w14:textId="77777777" w:rsidR="001170DD" w:rsidRDefault="00000000">
      <w:pPr>
        <w:pStyle w:val="31"/>
      </w:pPr>
      <w:r>
        <w:t>XCASE-H41-L4</w:t>
      </w:r>
      <w:r>
        <w:t>｜最終</w:t>
      </w:r>
      <w:r>
        <w:t>A</w:t>
      </w:r>
      <w:r>
        <w:t>級</w:t>
      </w:r>
    </w:p>
    <w:p w14:paraId="7755953F" w14:textId="77777777" w:rsidR="001170DD" w:rsidRDefault="00000000">
      <w:pPr>
        <w:pStyle w:val="4"/>
      </w:pPr>
      <w:r>
        <w:t>六四｜諸葛亮街亭失守後撤軍與自責</w:t>
      </w:r>
      <w:r>
        <w:t xml:space="preserve"> </w:t>
      </w:r>
      <w:r>
        <w:t>減少自身問題才能改善局面｜</w:t>
      </w:r>
      <w:r>
        <w:t>XCASE-H41-L4</w:t>
      </w:r>
      <w:r>
        <w:t>｜</w:t>
      </w:r>
      <w:r>
        <w:t>A→A</w:t>
      </w:r>
    </w:p>
    <w:p w14:paraId="294B9B02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XCASE-H41-L4  </w:t>
      </w:r>
      <w:r>
        <w:t>｜</w:t>
      </w:r>
      <w:r>
        <w:t xml:space="preserve">  XIANG-L-41-05  </w:t>
      </w:r>
      <w:r>
        <w:t>｜</w:t>
      </w:r>
      <w:r>
        <w:t xml:space="preserve">  B </w:t>
      </w:r>
      <w:r>
        <w:t>後設對照</w:t>
      </w:r>
    </w:p>
    <w:p w14:paraId="54865EC9" w14:textId="77777777" w:rsidR="001170DD" w:rsidRDefault="00000000">
      <w:pPr>
        <w:rPr>
          <w:rFonts w:hint="eastAsia"/>
        </w:rPr>
      </w:pPr>
      <w:r>
        <w:t>《小象》：損其疾，亦可喜也。</w:t>
      </w:r>
    </w:p>
    <w:p w14:paraId="41EF34AA" w14:textId="77777777" w:rsidR="001170DD" w:rsidRDefault="00000000">
      <w:pPr>
        <w:rPr>
          <w:rFonts w:hint="eastAsia"/>
        </w:rPr>
      </w:pPr>
      <w:r>
        <w:t>原既有譯文：「減除自己的毛病，迅速行動便有喜，無咎。」《象傳》解釋：同樣值得欣喜。</w:t>
      </w:r>
    </w:p>
    <w:p w14:paraId="10C429F7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508A91CA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利後的責任承擔，可對照先處理用人與指揮上的不足；不要把制度問題只解釋成某個人的性格缺陷。《小象》寫「損其疾，亦可喜也。」；本條聚焦「減少自身問題才能改善局面」。</w:t>
      </w:r>
    </w:p>
    <w:p w14:paraId="6F07E0E6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1C4BD4B0" w14:textId="77777777" w:rsidR="001170DD" w:rsidRDefault="00000000">
      <w:pPr>
        <w:rPr>
          <w:rFonts w:hint="eastAsia"/>
        </w:rPr>
      </w:pPr>
      <w:r>
        <w:t>初審原始對照（留存追溯，不作上線首選）：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利後的責任承擔，可對照先處理用人與指揮上的不足；不要把制度問題只解釋成某個人的性格缺陷。《小象》寫「損其疾，亦可喜也。」；本條聚焦「減少自身問題才能改善局面」。</w:t>
      </w:r>
    </w:p>
    <w:p w14:paraId="242B249A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2627F86C" w14:textId="77777777" w:rsidR="001170DD" w:rsidRDefault="00000000">
      <w:pPr>
        <w:rPr>
          <w:rFonts w:hint="eastAsia"/>
        </w:rPr>
      </w:pPr>
      <w:r>
        <w:t>工程欄位：</w:t>
      </w:r>
      <w:r>
        <w:t>case_id=XCASE-H41-L4</w:t>
      </w:r>
      <w:r>
        <w:t>；</w:t>
      </w:r>
      <w:r>
        <w:t>hexagram_no=41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6671FDDB" w14:textId="77777777" w:rsidR="001170DD" w:rsidRDefault="00000000">
      <w:pPr>
        <w:pStyle w:val="31"/>
      </w:pPr>
      <w:r>
        <w:t>XCASE-H41-L5</w:t>
      </w:r>
      <w:r>
        <w:t>｜最終</w:t>
      </w:r>
      <w:r>
        <w:t>B</w:t>
      </w:r>
      <w:r>
        <w:t>級</w:t>
      </w:r>
    </w:p>
    <w:p w14:paraId="3E24A45C" w14:textId="77777777" w:rsidR="001170DD" w:rsidRDefault="00000000">
      <w:pPr>
        <w:pStyle w:val="4"/>
      </w:pPr>
      <w:r>
        <w:t>六五｜重耳流亡列國後返晉即位</w:t>
      </w:r>
      <w:r>
        <w:t xml:space="preserve"> </w:t>
      </w:r>
      <w:r>
        <w:t>外部支持可能帶來轉機｜</w:t>
      </w:r>
      <w:r>
        <w:t>XCASE-H41-L5</w:t>
      </w:r>
      <w:r>
        <w:t>｜</w:t>
      </w:r>
      <w:r>
        <w:t>B→B</w:t>
      </w:r>
    </w:p>
    <w:p w14:paraId="1EC2232F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XCASE-H41-L5  </w:t>
      </w:r>
      <w:r>
        <w:t>｜</w:t>
      </w:r>
      <w:r>
        <w:t xml:space="preserve">  XIANG-L-41-06  </w:t>
      </w:r>
      <w:r>
        <w:t>｜</w:t>
      </w:r>
      <w:r>
        <w:t xml:space="preserve">  B </w:t>
      </w:r>
      <w:r>
        <w:t>後設對照</w:t>
      </w:r>
    </w:p>
    <w:p w14:paraId="18CC79AC" w14:textId="77777777" w:rsidR="001170DD" w:rsidRDefault="00000000">
      <w:pPr>
        <w:rPr>
          <w:rFonts w:hint="eastAsia"/>
        </w:rPr>
      </w:pPr>
      <w:r>
        <w:t>《小象》：六五元吉，自上佑也。</w:t>
      </w:r>
    </w:p>
    <w:p w14:paraId="77648CC7" w14:textId="77777777" w:rsidR="001170DD" w:rsidRDefault="00000000">
      <w:pPr>
        <w:rPr>
          <w:rFonts w:hint="eastAsia"/>
        </w:rPr>
      </w:pPr>
      <w:r>
        <w:t>原既有譯文：「有人增益他，價值十朋的大龜也不能違背，大吉。」《象傳》解釋：自上佑。</w:t>
      </w:r>
    </w:p>
    <w:p w14:paraId="6779B191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重耳離開晉國後，輾轉多國，受到不同程度的接待與援助，最後在秦國支持下返晉即位。他的經歷呈現流亡政治人物必須依賴接待者、隨從與外部資源的處境。</w:t>
      </w:r>
      <w:r>
        <w:br/>
      </w:r>
      <w:r>
        <w:br/>
      </w:r>
      <w:r>
        <w:t>重耳在不同國家獲得程度不一的援助，也曾遭遇冷落。此後秦國給予支持，使他得以返晉即位，成為晉文公。即位是漫長流亡的結果，不是離國當天已有保證的安排。接待者的選擇、隨從是否繼續同行及晉國內部的變化，都影響他能否走到返國這一步。</w:t>
      </w:r>
      <w:r>
        <w:br/>
      </w:r>
      <w:r>
        <w:br/>
      </w:r>
      <w:r>
        <w:t>流亡者每到一國都要由接待者決定禮遇程度，重耳的隨從也須判斷是否繼續同行。沒有一處停留自動等於返國成功；直到秦國協助且晉國局勢配合，他才有機會重新進入本國政局。</w:t>
      </w:r>
    </w:p>
    <w:p w14:paraId="429DEA82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重耳流亡列國後返晉即位：重耳離開晉國後，輾轉多國，受到不同程度的接待與援助，最後在秦國支持下返晉即位。與《小象》「六五元吉，自上佑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3F3A471B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39C6B465" w14:textId="77777777" w:rsidR="001170DD" w:rsidRDefault="00000000">
      <w:pPr>
        <w:rPr>
          <w:rFonts w:hint="eastAsia"/>
        </w:rPr>
      </w:pPr>
      <w:r>
        <w:t>初審原始對照（留存追溯，不作上線首選）：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借助援助返晉，可對照困難時得到支援的作用；自上佑在此只作政治資源類比，不作天意的史實判斷。《小象》寫「六五元吉，自上佑也。」；本條聚焦「外部支持可能帶來轉機」。</w:t>
      </w:r>
    </w:p>
    <w:p w14:paraId="17035B83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6DA7BBD" w14:textId="77777777" w:rsidR="001170DD" w:rsidRDefault="00000000">
      <w:pPr>
        <w:rPr>
          <w:rFonts w:hint="eastAsia"/>
        </w:rPr>
      </w:pPr>
      <w:r>
        <w:t>工程欄位：</w:t>
      </w:r>
      <w:r>
        <w:t>case_id=XCASE-H41-L5</w:t>
      </w:r>
      <w:r>
        <w:t>；</w:t>
      </w:r>
      <w:r>
        <w:t>hexagram_no=41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36CA08FB" w14:textId="77777777" w:rsidR="001170DD" w:rsidRDefault="00000000">
      <w:pPr>
        <w:pStyle w:val="31"/>
      </w:pPr>
      <w:r>
        <w:t>XCASE-H41-L6</w:t>
      </w:r>
      <w:r>
        <w:t>｜最終</w:t>
      </w:r>
      <w:r>
        <w:t>A</w:t>
      </w:r>
      <w:r>
        <w:t>級</w:t>
      </w:r>
    </w:p>
    <w:p w14:paraId="7FC760D1" w14:textId="77777777" w:rsidR="001170DD" w:rsidRDefault="00000000">
      <w:pPr>
        <w:pStyle w:val="4"/>
      </w:pPr>
      <w:r>
        <w:t>上九｜秦蜀郡水利建設與都江堰</w:t>
      </w:r>
      <w:r>
        <w:t xml:space="preserve"> </w:t>
      </w:r>
      <w:r>
        <w:t>好的建設能增加共同利益｜</w:t>
      </w:r>
      <w:r>
        <w:t>XCASE-H41-L6</w:t>
      </w:r>
      <w:r>
        <w:t>｜</w:t>
      </w:r>
      <w:r>
        <w:t>A→A</w:t>
      </w:r>
    </w:p>
    <w:p w14:paraId="1EDA37C0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XCASE-H41-L6  </w:t>
      </w:r>
      <w:r>
        <w:t>｜</w:t>
      </w:r>
      <w:r>
        <w:t xml:space="preserve">  XIANG-L-41-07  </w:t>
      </w:r>
      <w:r>
        <w:t>｜</w:t>
      </w:r>
      <w:r>
        <w:t xml:space="preserve">  B </w:t>
      </w:r>
      <w:r>
        <w:t>後設對照</w:t>
      </w:r>
    </w:p>
    <w:p w14:paraId="3499841D" w14:textId="77777777" w:rsidR="001170DD" w:rsidRDefault="00000000">
      <w:pPr>
        <w:rPr>
          <w:rFonts w:hint="eastAsia"/>
        </w:rPr>
      </w:pPr>
      <w:r>
        <w:t>《小象》：弗損益之，大得志也。</w:t>
      </w:r>
    </w:p>
    <w:p w14:paraId="006E0B54" w14:textId="77777777" w:rsidR="001170DD" w:rsidRDefault="00000000">
      <w:pPr>
        <w:rPr>
          <w:rFonts w:hint="eastAsia"/>
        </w:rPr>
      </w:pPr>
      <w:r>
        <w:t>原既有譯文：「宜守正，出征則凶；不要損己，應增益他人。」《象傳》解釋：大得志。</w:t>
      </w:r>
    </w:p>
    <w:p w14:paraId="18B5513C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E48 </w:t>
      </w:r>
      <w:r>
        <w:t>秦蜀郡水利建設與都江堰</w:t>
      </w:r>
      <w:r>
        <w:br/>
      </w:r>
      <w:r>
        <w:br/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br/>
      </w:r>
      <w:r>
        <w:br/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br/>
      </w:r>
      <w:r>
        <w:br/>
      </w:r>
      <w:r>
        <w:t>分水及引水改善了用水條件，後世仍不斷維修和調整工程。水道帶來泥沙，灌溉範圍又需分配，不可能建成後長久無人照管。今天見到的都江堰包含長時間的整修痕跡，不能全部歸於一個人一次完成。這項公共工程的歷程從開建、灌溉到維護延續許多代，也與地方農業生產持續相連。</w:t>
      </w:r>
      <w:r>
        <w:br/>
      </w:r>
      <w:r>
        <w:br/>
      </w:r>
      <w:r>
        <w:t>岷江帶來可供灌溉的水，也不斷改變水道與泥沙堆積。要讓工程長久運作，地方須定期維修並安排各處取水，田地才不會只在初建時受益。不同年代的工匠和管理者共同維持了今日可見的工程。</w:t>
      </w:r>
    </w:p>
    <w:p w14:paraId="7EFA3BB8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改善灌溉條件，可對照增益而不只分配既有資源；興建與維護仍有成本，不是完全無代價的利益。《小象》寫「弗損益之，大得志也。」；本條聚焦「好的建設能增加共同利益」。</w:t>
      </w:r>
    </w:p>
    <w:p w14:paraId="60D1EDC7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709BCB20" w14:textId="77777777" w:rsidR="001170DD" w:rsidRDefault="00000000">
      <w:pPr>
        <w:rPr>
          <w:rFonts w:hint="eastAsia"/>
        </w:rPr>
      </w:pPr>
      <w:r>
        <w:t>初審原始對照（留存追溯，不作上線首選）：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改善灌溉條件，可對照增益而不只分配既有資源；興建與維護仍有成本，不是完全無代價的利益。《小象》寫「弗損益之，大得志也。」；本條聚焦「好的建設能增加共同利益」。</w:t>
      </w:r>
    </w:p>
    <w:p w14:paraId="23CC70AE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50B85F8" w14:textId="77777777" w:rsidR="001170DD" w:rsidRDefault="00000000">
      <w:pPr>
        <w:rPr>
          <w:rFonts w:hint="eastAsia"/>
        </w:rPr>
      </w:pPr>
      <w:r>
        <w:t>工程欄位：</w:t>
      </w:r>
      <w:r>
        <w:t>case_id=XCASE-H41-L6</w:t>
      </w:r>
      <w:r>
        <w:t>；</w:t>
      </w:r>
      <w:r>
        <w:t>hexagram_no=41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561F753A" w14:textId="77777777" w:rsidR="001170DD" w:rsidRDefault="00000000">
      <w:pPr>
        <w:pStyle w:val="21"/>
      </w:pPr>
      <w:r>
        <w:t>第</w:t>
      </w:r>
      <w:r>
        <w:t>42</w:t>
      </w:r>
      <w:r>
        <w:t>卦｜</w:t>
      </w:r>
      <w:r>
        <w:t>6</w:t>
      </w:r>
      <w:r>
        <w:t>爻</w:t>
      </w:r>
    </w:p>
    <w:p w14:paraId="0FE10EE9" w14:textId="77777777" w:rsidR="001170DD" w:rsidRDefault="00000000">
      <w:pPr>
        <w:pStyle w:val="31"/>
      </w:pPr>
      <w:r>
        <w:t>XCASE-H42-L1</w:t>
      </w:r>
      <w:r>
        <w:t>｜最終</w:t>
      </w:r>
      <w:r>
        <w:t>A</w:t>
      </w:r>
      <w:r>
        <w:t>級</w:t>
      </w:r>
    </w:p>
    <w:p w14:paraId="4805B625" w14:textId="77777777" w:rsidR="001170DD" w:rsidRDefault="00000000">
      <w:pPr>
        <w:pStyle w:val="4"/>
      </w:pPr>
      <w:r>
        <w:t>初九｜戚繼光在義烏募兵並訓練協同</w:t>
      </w:r>
      <w:r>
        <w:t xml:space="preserve"> </w:t>
      </w:r>
      <w:r>
        <w:t>讓基層具備承擔任務的能力｜</w:t>
      </w:r>
      <w:r>
        <w:t>XCASE-H42-L1</w:t>
      </w:r>
      <w:r>
        <w:t>｜</w:t>
      </w:r>
      <w:r>
        <w:t>A→A</w:t>
      </w:r>
    </w:p>
    <w:p w14:paraId="1E297772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XCASE-H42-L1  </w:t>
      </w:r>
      <w:r>
        <w:t>｜</w:t>
      </w:r>
      <w:r>
        <w:t xml:space="preserve">  XIANG-L-42-02  </w:t>
      </w:r>
      <w:r>
        <w:t>｜</w:t>
      </w:r>
      <w:r>
        <w:t xml:space="preserve">  B </w:t>
      </w:r>
      <w:r>
        <w:t>後設對照</w:t>
      </w:r>
    </w:p>
    <w:p w14:paraId="37D80743" w14:textId="77777777" w:rsidR="001170DD" w:rsidRDefault="00000000">
      <w:pPr>
        <w:rPr>
          <w:rFonts w:hint="eastAsia"/>
        </w:rPr>
      </w:pPr>
      <w:r>
        <w:t>《小象》：元吉无咎，下不厚事也。</w:t>
      </w:r>
    </w:p>
    <w:p w14:paraId="759B6DAD" w14:textId="77777777" w:rsidR="001170DD" w:rsidRDefault="00000000">
      <w:pPr>
        <w:rPr>
          <w:rFonts w:hint="eastAsia"/>
        </w:rPr>
      </w:pPr>
      <w:r>
        <w:t>原既有譯文：「適宜承擔大工程，大吉，無咎。」《象傳》解釋：下不厚事。</w:t>
      </w:r>
    </w:p>
    <w:p w14:paraId="66CB8BF8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E26 </w:t>
      </w:r>
      <w:r>
        <w:t>戚繼光在義烏募兵並訓練協同</w:t>
      </w:r>
      <w:r>
        <w:br/>
      </w:r>
      <w:r>
        <w:br/>
      </w:r>
      <w:r>
        <w:t>明代東南沿海受倭患侵擾，地方軍隊在募兵、訓練和實際作戰上都面臨挑戰。戚繼光到義烏募兵，希望取得能守紀律、願意受訓的人員。個人勇力尚不足以保證小隊在戰場上照同一節奏移動。</w:t>
      </w:r>
      <w:r>
        <w:br/>
      </w:r>
      <w:r>
        <w:br/>
      </w:r>
      <w:r>
        <w:t>戚繼光到義烏募兵，重視選兵、紀律與隊伍協同，並在抗倭作戰中運用相互配合的武器和編組。其練兵著作也反覆強調把訓練落到可執行的動作與規範。</w:t>
      </w:r>
      <w:r>
        <w:br/>
      </w:r>
      <w:r>
        <w:br/>
      </w:r>
      <w:r>
        <w:t>士兵被編入隊伍後，練習不同武器配合、站位與行進。這些安排在抗倭作戰中得到運用，戚繼光也將練兵規範寫入著作。從選人、編隊到操練，要花時間讓不同人知道如何互相掩護。作戰效果還受地形、補給和對手影響，不能把它全部歸功於某個名稱鮮明的隊形。</w:t>
      </w:r>
      <w:r>
        <w:br/>
      </w:r>
      <w:r>
        <w:br/>
      </w:r>
      <w:r>
        <w:t>招募的人若未在平時練習，每逢遇敵才第一次相互配合，武器長短與隊伍站位就可能互相妨礙。戚繼光要求士兵按同一規則反覆操演，使現場口令有可執行的基礎。此後隊伍仍須在不同戰地應對對手變化。</w:t>
      </w:r>
    </w:p>
    <w:p w14:paraId="29C58854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訓練新募兵員，把資源用在隊伍能力上，可對照增益下層；同時不能把高風險任務理所當然全交給基層。《小象》寫「元吉无咎，下不厚事也。」；本條聚焦「讓基層具備承擔任務的能力」。</w:t>
      </w:r>
    </w:p>
    <w:p w14:paraId="1A0BD330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52B195A7" w14:textId="77777777" w:rsidR="001170DD" w:rsidRDefault="00000000">
      <w:pPr>
        <w:rPr>
          <w:rFonts w:hint="eastAsia"/>
        </w:rPr>
      </w:pPr>
      <w:r>
        <w:t>初審原始對照（留存追溯，不作上線首選）：戚繼光在義烏募兵並訓練協同：戚繼光到義烏募兵，重視選兵、紀律與隊伍協同，並在抗倭作戰中運用相互配合的武器和編組。其練兵著作也反覆強調把訓練落到可執行的動作與規範。明代東南沿海受倭患侵擾，地方軍隊在募兵、訓練和實際作戰上都面臨挑戰。戚繼光訓練新募兵員，把資源用在隊伍能力上，可對照增益下層；同時不能把高風險任務理所當然全交給基層。《小象》寫「元吉无咎，下不厚事也。」；本條聚焦「讓基層具備承擔任務的能力」。</w:t>
      </w:r>
    </w:p>
    <w:p w14:paraId="01C710DF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4CDEEF63" w14:textId="77777777" w:rsidR="001170DD" w:rsidRDefault="00000000">
      <w:pPr>
        <w:rPr>
          <w:rFonts w:hint="eastAsia"/>
        </w:rPr>
      </w:pPr>
      <w:r>
        <w:t>工程欄位：</w:t>
      </w:r>
      <w:r>
        <w:t>case_id=XCASE-H42-L1</w:t>
      </w:r>
      <w:r>
        <w:t>；</w:t>
      </w:r>
      <w:r>
        <w:t>hexagram_no=42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1F928189" w14:textId="77777777" w:rsidR="001170DD" w:rsidRDefault="00000000">
      <w:pPr>
        <w:pStyle w:val="31"/>
      </w:pPr>
      <w:r>
        <w:t>XCASE-H42-L2</w:t>
      </w:r>
      <w:r>
        <w:t>｜最終</w:t>
      </w:r>
      <w:r>
        <w:t>A</w:t>
      </w:r>
      <w:r>
        <w:t>級</w:t>
      </w:r>
    </w:p>
    <w:p w14:paraId="528023B5" w14:textId="77777777" w:rsidR="001170DD" w:rsidRDefault="00000000">
      <w:pPr>
        <w:pStyle w:val="4"/>
      </w:pPr>
      <w:r>
        <w:t>六二｜孫劉聯盟共同迎戰曹操</w:t>
      </w:r>
      <w:r>
        <w:t xml:space="preserve"> </w:t>
      </w:r>
      <w:r>
        <w:t>增益有時來自外部合作｜</w:t>
      </w:r>
      <w:r>
        <w:t>XCASE-H42-L2</w:t>
      </w:r>
      <w:r>
        <w:t>｜</w:t>
      </w:r>
      <w:r>
        <w:t>A→A</w:t>
      </w:r>
    </w:p>
    <w:p w14:paraId="18E6C6C6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XCASE-H42-L2  </w:t>
      </w:r>
      <w:r>
        <w:t>｜</w:t>
      </w:r>
      <w:r>
        <w:t xml:space="preserve">  XIANG-L-42-03  </w:t>
      </w:r>
      <w:r>
        <w:t>｜</w:t>
      </w:r>
      <w:r>
        <w:t xml:space="preserve">  B </w:t>
      </w:r>
      <w:r>
        <w:t>後設對照</w:t>
      </w:r>
    </w:p>
    <w:p w14:paraId="6864629C" w14:textId="77777777" w:rsidR="001170DD" w:rsidRDefault="00000000">
      <w:pPr>
        <w:rPr>
          <w:rFonts w:hint="eastAsia"/>
        </w:rPr>
      </w:pPr>
      <w:r>
        <w:t>《小象》：或益之，自外來也。</w:t>
      </w:r>
    </w:p>
    <w:p w14:paraId="6E27DBDA" w14:textId="77777777" w:rsidR="001170DD" w:rsidRDefault="00000000">
      <w:pPr>
        <w:rPr>
          <w:rFonts w:hint="eastAsia"/>
        </w:rPr>
      </w:pPr>
      <w:r>
        <w:t>原既有譯文：「有人增益他，十朋之龜也不能違背；長久守正吉。君王用以祭帝，吉。」《象傳》解釋：自外來。</w:t>
      </w:r>
    </w:p>
    <w:p w14:paraId="0A2A2A97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0EB0A805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結盟使雙方獲得對方支援，可對照不是所有資源都靠自身累積；外援伴隨協商與利益交換。《小象》寫「或益之，自外來也。」；本條聚焦「增益有時來自外部合作」。</w:t>
      </w:r>
    </w:p>
    <w:p w14:paraId="2A2A6E08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38CBF4CF" w14:textId="77777777" w:rsidR="001170DD" w:rsidRDefault="00000000">
      <w:pPr>
        <w:rPr>
          <w:rFonts w:hint="eastAsia"/>
        </w:rPr>
      </w:pPr>
      <w:r>
        <w:t>初審原始對照（留存追溯，不作上線首選）：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結盟使雙方獲得對方支援，可對照不是所有資源都靠自身累積；外援伴隨協商與利益交換。《小象》寫「或益之，自外來也。」；本條聚焦「增益有時來自外部合作」。</w:t>
      </w:r>
    </w:p>
    <w:p w14:paraId="037B831E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3461C82D" w14:textId="77777777" w:rsidR="001170DD" w:rsidRDefault="00000000">
      <w:pPr>
        <w:rPr>
          <w:rFonts w:hint="eastAsia"/>
        </w:rPr>
      </w:pPr>
      <w:r>
        <w:t>工程欄位：</w:t>
      </w:r>
      <w:r>
        <w:t>case_id=XCASE-H42-L2</w:t>
      </w:r>
      <w:r>
        <w:t>；</w:t>
      </w:r>
      <w:r>
        <w:t>hexagram_no=42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26493B9E" w14:textId="77777777" w:rsidR="001170DD" w:rsidRDefault="00000000">
      <w:pPr>
        <w:pStyle w:val="31"/>
      </w:pPr>
      <w:r>
        <w:t>XCASE-H42-L3</w:t>
      </w:r>
      <w:r>
        <w:t>｜最終</w:t>
      </w:r>
      <w:r>
        <w:t>B</w:t>
      </w:r>
      <w:r>
        <w:t>級</w:t>
      </w:r>
    </w:p>
    <w:p w14:paraId="6280EAFF" w14:textId="77777777" w:rsidR="001170DD" w:rsidRDefault="00000000">
      <w:pPr>
        <w:pStyle w:val="4"/>
      </w:pPr>
      <w:r>
        <w:t>六三｜紅軍渡湘江時承受重大損失</w:t>
      </w:r>
      <w:r>
        <w:t xml:space="preserve"> </w:t>
      </w:r>
      <w:r>
        <w:t>遭遇重大損失後仍要尋求改善｜</w:t>
      </w:r>
      <w:r>
        <w:t>XCASE-H42-L3</w:t>
      </w:r>
      <w:r>
        <w:t>｜</w:t>
      </w:r>
      <w:r>
        <w:t>B→B</w:t>
      </w:r>
    </w:p>
    <w:p w14:paraId="06C4273C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XCASE-H42-L3  </w:t>
      </w:r>
      <w:r>
        <w:t>｜</w:t>
      </w:r>
      <w:r>
        <w:t xml:space="preserve">  XIANG-L-42-04  </w:t>
      </w:r>
      <w:r>
        <w:t>｜</w:t>
      </w:r>
      <w:r>
        <w:t xml:space="preserve">  B </w:t>
      </w:r>
      <w:r>
        <w:t>後設對照</w:t>
      </w:r>
    </w:p>
    <w:p w14:paraId="2E21E02C" w14:textId="77777777" w:rsidR="001170DD" w:rsidRDefault="00000000">
      <w:pPr>
        <w:rPr>
          <w:rFonts w:hint="eastAsia"/>
        </w:rPr>
      </w:pPr>
      <w:r>
        <w:t>《小象》：益用凶事，固有之也。</w:t>
      </w:r>
    </w:p>
    <w:p w14:paraId="64A1B460" w14:textId="77777777" w:rsidR="001170DD" w:rsidRDefault="00000000">
      <w:pPr>
        <w:rPr>
          <w:rFonts w:hint="eastAsia"/>
        </w:rPr>
      </w:pPr>
      <w:r>
        <w:t>原既有譯文：「益用凶事」《象傳》解釋：固有之。</w:t>
      </w:r>
    </w:p>
    <w:p w14:paraId="2A91B027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E29 </w:t>
      </w:r>
      <w:r>
        <w:t>紅軍渡湘江時承受重大損失</w:t>
      </w:r>
      <w:r>
        <w:br/>
      </w:r>
      <w:r>
        <w:br/>
      </w:r>
      <w:r>
        <w:t>中央紅軍在長征初期轉移至湘江一帶，前方有攔截，後方又有追擊。渡江要讓不同部隊依序通過，也要處理行軍攜帶的物資與隨隊人員；河道成為軍事行動必須跨過的實際阻礙。</w:t>
      </w:r>
      <w:r>
        <w:br/>
      </w:r>
      <w:r>
        <w:br/>
      </w:r>
      <w:r>
        <w:t>中央紅軍長征途中在湘江地區遭到攔截，渡江付出重大人員與組織損失。相關研究討論了行軍負擔、路線與指揮問題，也提醒不同統計口徑下的減員數字不能直接混為一談。</w:t>
      </w:r>
      <w:r>
        <w:br/>
      </w:r>
      <w:r>
        <w:br/>
      </w:r>
      <w:r>
        <w:t>湘江戰事使部隊付出重大傷亡及組織損失。渡過河的部分人員繼續行動，部隊也逐步檢討早期行軍與指揮。不同材料對損失使用的起訖時間、統計對象不盡相同，不能將長征初期的全部減員都算作湘江一役。這場戰事有實際渡口與人員代價，不需把犧牲寫成漂亮的抽象語句。</w:t>
      </w:r>
      <w:r>
        <w:br/>
      </w:r>
      <w:r>
        <w:br/>
      </w:r>
      <w:r>
        <w:t>軍隊不只要渡過湘江，還要讓後續隊伍有通路；一些單位為掩護他人付出重大代價。渡江後能繼續行軍，並不表示先前死傷可以省略。對不同口徑的數字，應把估算範圍和出處一起保存。</w:t>
      </w:r>
    </w:p>
    <w:p w14:paraId="321F8383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紅軍渡湘江時承受重大損失：中央紅軍長征途中在湘江地區遭到攔截，渡江付出重大人員與組織損失。與《小象》「益用凶事，固有之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7E050D08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22D1E0F2" w14:textId="77777777" w:rsidR="001170DD" w:rsidRDefault="00000000">
      <w:pPr>
        <w:rPr>
          <w:rFonts w:hint="eastAsia"/>
        </w:rPr>
      </w:pPr>
      <w:r>
        <w:t>初審原始對照（留存追溯，不作上線首選）：紅軍渡湘江時承受重大損失：中央紅軍長征途中在湘江地區遭到攔截，渡江付出重大人員與組織損失。相關研究討論了行軍負擔、路線與指揮問題，也提醒不同統計口徑下的減員數字不能直接混為一談。中央紅軍在長征初期轉移至湘江一帶，前方有攔截，後方又有追擊。湘江戰役的慘重損失，可作檢討既有策略的起點；不能美化犧牲為必要好事，也不宣稱苦難一定帶來成長。《小象》寫「益用凶事，固有之也。」；本條聚焦「遭遇重大損失後仍要尋求改善」。</w:t>
      </w:r>
    </w:p>
    <w:p w14:paraId="68AF7343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2DE5B8E4" w14:textId="77777777" w:rsidR="001170DD" w:rsidRDefault="00000000">
      <w:pPr>
        <w:rPr>
          <w:rFonts w:hint="eastAsia"/>
        </w:rPr>
      </w:pPr>
      <w:r>
        <w:t>工程欄位：</w:t>
      </w:r>
      <w:r>
        <w:t>case_id=XCASE-H42-L3</w:t>
      </w:r>
      <w:r>
        <w:t>；</w:t>
      </w:r>
      <w:r>
        <w:t>hexagram_no=42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60F2DDB7" w14:textId="77777777" w:rsidR="001170DD" w:rsidRDefault="00000000">
      <w:pPr>
        <w:pStyle w:val="31"/>
      </w:pPr>
      <w:r>
        <w:t>XCASE-H42-L4</w:t>
      </w:r>
      <w:r>
        <w:t>｜最終</w:t>
      </w:r>
      <w:r>
        <w:t>A</w:t>
      </w:r>
      <w:r>
        <w:t>級</w:t>
      </w:r>
    </w:p>
    <w:p w14:paraId="60309BFB" w14:textId="77777777" w:rsidR="001170DD" w:rsidRDefault="00000000">
      <w:pPr>
        <w:pStyle w:val="4"/>
      </w:pPr>
      <w:r>
        <w:t>六四｜南京臨時政府建立共和行政組織</w:t>
      </w:r>
      <w:r>
        <w:t xml:space="preserve"> </w:t>
      </w:r>
      <w:r>
        <w:t>有益方案需要合法職權承接｜</w:t>
      </w:r>
      <w:r>
        <w:t>XCASE-H42-L4</w:t>
      </w:r>
      <w:r>
        <w:t>｜</w:t>
      </w:r>
      <w:r>
        <w:t>A→A</w:t>
      </w:r>
    </w:p>
    <w:p w14:paraId="43DCD89B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XCASE-H42-L4  </w:t>
      </w:r>
      <w:r>
        <w:t>｜</w:t>
      </w:r>
      <w:r>
        <w:t xml:space="preserve">  XIANG-L-42-05  </w:t>
      </w:r>
      <w:r>
        <w:t>｜</w:t>
      </w:r>
      <w:r>
        <w:t xml:space="preserve">  B </w:t>
      </w:r>
      <w:r>
        <w:t>後設對照</w:t>
      </w:r>
    </w:p>
    <w:p w14:paraId="0A6E85C8" w14:textId="77777777" w:rsidR="001170DD" w:rsidRDefault="00000000">
      <w:pPr>
        <w:rPr>
          <w:rFonts w:hint="eastAsia"/>
        </w:rPr>
      </w:pPr>
      <w:r>
        <w:t>《小象》：告公從，以益志也。</w:t>
      </w:r>
    </w:p>
    <w:p w14:paraId="4D0F0A78" w14:textId="77777777" w:rsidR="001170DD" w:rsidRDefault="00000000">
      <w:pPr>
        <w:rPr>
          <w:rFonts w:hint="eastAsia"/>
        </w:rPr>
      </w:pPr>
      <w:r>
        <w:t>原既有譯文：「行中道，稟告公侯而獲允；適宜依附強援遷移國都。」《象傳》解釋：以益志。</w:t>
      </w:r>
    </w:p>
    <w:p w14:paraId="55117C01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1ACF071C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置制度，可對照提案如何經由公共權力轉為政策；善意方案仍需程序、資源與執行條件。《小象》寫「告公從，以益志也。」；本條聚焦「有益方案需要合法職權承接」。</w:t>
      </w:r>
    </w:p>
    <w:p w14:paraId="1350815C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127F6524" w14:textId="77777777" w:rsidR="001170DD" w:rsidRDefault="00000000">
      <w:pPr>
        <w:rPr>
          <w:rFonts w:hint="eastAsia"/>
        </w:rPr>
      </w:pPr>
      <w:r>
        <w:t>初審原始對照（留存追溯，不作上線首選）：南京臨時政府建立共和行政組織：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置制度，可對照提案如何經由公共權力轉為政策；善意方案仍需程序、資源與執行條件。《小象》寫「告公從，以益志也。」；本條聚焦「有益方案需要合法職權承接」。</w:t>
      </w:r>
    </w:p>
    <w:p w14:paraId="3C57CAD4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0F0CFC10" w14:textId="77777777" w:rsidR="001170DD" w:rsidRDefault="00000000">
      <w:pPr>
        <w:rPr>
          <w:rFonts w:hint="eastAsia"/>
        </w:rPr>
      </w:pPr>
      <w:r>
        <w:t>工程欄位：</w:t>
      </w:r>
      <w:r>
        <w:t>case_id=XCASE-H42-L4</w:t>
      </w:r>
      <w:r>
        <w:t>；</w:t>
      </w:r>
      <w:r>
        <w:t>hexagram_no=42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002EAB83" w14:textId="77777777" w:rsidR="001170DD" w:rsidRDefault="00000000">
      <w:pPr>
        <w:pStyle w:val="31"/>
      </w:pPr>
      <w:r>
        <w:t>XCASE-H42-L5</w:t>
      </w:r>
      <w:r>
        <w:t>｜最終</w:t>
      </w:r>
      <w:r>
        <w:t>B</w:t>
      </w:r>
      <w:r>
        <w:t>級</w:t>
      </w:r>
    </w:p>
    <w:p w14:paraId="19766ED3" w14:textId="77777777" w:rsidR="001170DD" w:rsidRDefault="00000000">
      <w:pPr>
        <w:pStyle w:val="4"/>
      </w:pPr>
      <w:r>
        <w:t>九五｜漢文帝下詔免除田租</w:t>
      </w:r>
      <w:r>
        <w:t xml:space="preserve"> </w:t>
      </w:r>
      <w:r>
        <w:t>讓人感受到實際好處｜</w:t>
      </w:r>
      <w:r>
        <w:t>XCASE-H42-L5</w:t>
      </w:r>
      <w:r>
        <w:t>｜</w:t>
      </w:r>
      <w:r>
        <w:t>B→B</w:t>
      </w:r>
    </w:p>
    <w:p w14:paraId="6F864AE6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XCASE-H42-L5  </w:t>
      </w:r>
      <w:r>
        <w:t>｜</w:t>
      </w:r>
      <w:r>
        <w:t xml:space="preserve">  XIANG-L-42-06  </w:t>
      </w:r>
      <w:r>
        <w:t>｜</w:t>
      </w:r>
      <w:r>
        <w:t xml:space="preserve">  B </w:t>
      </w:r>
      <w:r>
        <w:t>後設對照</w:t>
      </w:r>
    </w:p>
    <w:p w14:paraId="0DF4553F" w14:textId="77777777" w:rsidR="001170DD" w:rsidRDefault="00000000">
      <w:pPr>
        <w:rPr>
          <w:rFonts w:hint="eastAsia"/>
        </w:rPr>
      </w:pPr>
      <w:r>
        <w:t>《小象》：有孚惠心，勿問之矣。惠我德，大得志也。</w:t>
      </w:r>
    </w:p>
    <w:p w14:paraId="717708F5" w14:textId="77777777" w:rsidR="001170DD" w:rsidRDefault="00000000">
      <w:pPr>
        <w:rPr>
          <w:rFonts w:hint="eastAsia"/>
        </w:rPr>
      </w:pPr>
      <w:r>
        <w:t>原既有譯文：「心有誠信而施惠，不必占問便大吉；他人也誠信感念我的德惠。」《象傳》解釋：勿問之。「心有誠信而施惠，不必占問便大吉；他人也誠信感念我的德惠。」《象傳》解釋：大得志。</w:t>
      </w:r>
    </w:p>
    <w:p w14:paraId="7E9F8C3F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E41 </w:t>
      </w:r>
      <w:r>
        <w:t>漢文帝下詔免除田租</w:t>
      </w:r>
      <w:r>
        <w:br/>
      </w:r>
      <w:r>
        <w:br/>
      </w:r>
      <w:r>
        <w:t>漢文帝在位時，朝廷關心農業與百姓負擔。農民耕作取得收成，國家則以田租等方式取得收入；朝廷要減少一個徵收項目，也須考慮國庫此後少收的部分。</w:t>
      </w:r>
      <w:r>
        <w:br/>
      </w:r>
      <w:r>
        <w:br/>
      </w:r>
      <w:r>
        <w:t>《史記》孝文本紀記載，文帝十三年因重視農業及百姓負擔，下令除去田租。這項措施減少國家向農業生產收取的一部分收入，呈現統治者在財政與民生之間作取捨。</w:t>
      </w:r>
      <w:r>
        <w:br/>
      </w:r>
      <w:r>
        <w:br/>
      </w:r>
      <w:r>
        <w:t>《史記》記載文帝十三年下令除去田租。詔令針對的是田地徵收的一項收入，各地仍有其他賦役，因而不能寫成國家自此不再向民眾取得任何資源。政策公布後，地方官要依詔調整徵收，居民也才能感受到變化。這段史事有具體措施及年份，而不同農戶獲益是否相同，還需要另外研究。</w:t>
      </w:r>
      <w:r>
        <w:br/>
      </w:r>
      <w:r>
        <w:br/>
      </w:r>
      <w:r>
        <w:t>地方官接到免租詔令，原本要從田地取得的稅收需重新安排。農家因此在這個稅目上少負擔，是否另需服其他役、納其他稅，還要分開查看。政策的實際範圍，不可因「免」字便被無限放大。</w:t>
      </w:r>
    </w:p>
    <w:p w14:paraId="49D446CB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漢文帝下詔免除田租：《史記》孝文本紀記載，文帝十三年因重視農業及百姓負擔，下令除去田租。與《小象》「有孚惠心，勿問之矣。惠我德，大得志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6FACC7F7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52802FFD" w14:textId="77777777" w:rsidR="001170DD" w:rsidRDefault="00000000">
      <w:pPr>
        <w:rPr>
          <w:rFonts w:hint="eastAsia"/>
        </w:rPr>
      </w:pPr>
      <w:r>
        <w:t>初審原始對照（留存追溯，不作上線首選）：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文帝減免田租，可對照惠民政策要有具體效果；是否獲得信任須看實際處境，不能只靠政府自稱仁厚。《小象》寫「有孚惠心，勿問之矣。惠我德，大得志也。」；本條聚焦「讓人感受到實際好處」。</w:t>
      </w:r>
    </w:p>
    <w:p w14:paraId="1ABDCE0F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E96E46C" w14:textId="77777777" w:rsidR="001170DD" w:rsidRDefault="00000000">
      <w:pPr>
        <w:rPr>
          <w:rFonts w:hint="eastAsia"/>
        </w:rPr>
      </w:pPr>
      <w:r>
        <w:t>工程欄位：</w:t>
      </w:r>
      <w:r>
        <w:t>case_id=XCASE-H42-L5</w:t>
      </w:r>
      <w:r>
        <w:t>；</w:t>
      </w:r>
      <w:r>
        <w:t>hexagram_no=42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7DC5EE4E" w14:textId="77777777" w:rsidR="001170DD" w:rsidRDefault="00000000">
      <w:pPr>
        <w:pStyle w:val="31"/>
      </w:pPr>
      <w:r>
        <w:t>XCASE-H42-L6</w:t>
      </w:r>
      <w:r>
        <w:t>｜最終</w:t>
      </w:r>
      <w:r>
        <w:t>B</w:t>
      </w:r>
      <w:r>
        <w:t>級</w:t>
      </w:r>
    </w:p>
    <w:p w14:paraId="2D5415E8" w14:textId="77777777" w:rsidR="001170DD" w:rsidRDefault="00000000">
      <w:pPr>
        <w:pStyle w:val="4"/>
      </w:pPr>
      <w:r>
        <w:t>上九｜隋文帝與仁壽宮奢侈營建爭議</w:t>
      </w:r>
      <w:r>
        <w:t xml:space="preserve"> </w:t>
      </w:r>
      <w:r>
        <w:t>一味索取可能失去支持｜</w:t>
      </w:r>
      <w:r>
        <w:t>XCASE-H42-L6</w:t>
      </w:r>
      <w:r>
        <w:t>｜</w:t>
      </w:r>
      <w:r>
        <w:t>B→B</w:t>
      </w:r>
    </w:p>
    <w:p w14:paraId="0DD92A98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XCASE-H42-L6  </w:t>
      </w:r>
      <w:r>
        <w:t>｜</w:t>
      </w:r>
      <w:r>
        <w:t xml:space="preserve">  XIANG-L-42-07  </w:t>
      </w:r>
      <w:r>
        <w:t>｜</w:t>
      </w:r>
      <w:r>
        <w:t xml:space="preserve">  B </w:t>
      </w:r>
      <w:r>
        <w:t>後設對照</w:t>
      </w:r>
    </w:p>
    <w:p w14:paraId="5F43BD5E" w14:textId="77777777" w:rsidR="001170DD" w:rsidRDefault="00000000">
      <w:pPr>
        <w:rPr>
          <w:rFonts w:hint="eastAsia"/>
        </w:rPr>
      </w:pPr>
      <w:r>
        <w:t>《小象》：莫益之，偏辭也。或擊之，自外來也。</w:t>
      </w:r>
    </w:p>
    <w:p w14:paraId="44C4A92C" w14:textId="77777777" w:rsidR="001170DD" w:rsidRDefault="00000000">
      <w:pPr>
        <w:rPr>
          <w:rFonts w:hint="eastAsia"/>
        </w:rPr>
      </w:pPr>
      <w:r>
        <w:t>原既有譯文：「沒有人增益，反有人攻擊；立心不能恆久，凶。」《象傳》解釋：偏辭。「沒有人增益，反有人攻擊；立心不能恆久，凶。」《象傳》解釋：自外來。</w:t>
      </w:r>
    </w:p>
    <w:p w14:paraId="479AD7A6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E22 </w:t>
      </w:r>
      <w:r>
        <w:t>隋文帝與仁壽宮奢侈營建爭議</w:t>
      </w:r>
      <w:r>
        <w:br/>
      </w:r>
      <w:r>
        <w:br/>
      </w:r>
      <w:r>
        <w:t>隋代朝廷在長安之外籌建仁壽宮，工程需要調動材料、工匠和其他勞力。宮殿落成前，營建規模與役使已成為地方要承擔的現實工作；宮室外觀則要等到施工完成後才能由隋文帝親見。</w:t>
      </w:r>
      <w:r>
        <w:br/>
      </w:r>
      <w:r>
        <w:br/>
      </w:r>
      <w:r>
        <w:t>隋代營建仁壽宮，史籍記載工程華麗且役使繁重。隋文帝到宮後一度因其奢侈而不滿。這段記載使帝王的節儉形象，與大型宮殿建設的實際負擔形成張力。</w:t>
      </w:r>
      <w:r>
        <w:br/>
      </w:r>
      <w:r>
        <w:br/>
      </w:r>
      <w:r>
        <w:t>史籍記載仁壽宮華麗、工程耗費人力，隋文帝到宮後一度對奢侈表示不滿。這番不滿發生在建造之後，無法使先前徵調的勞役消失。宮殿仍然建成並為朝廷使用，史書留下君主評價與工程代價並列的情節。若要追問營建前後的責任，還須分別看下令、施工與完工三個時間點。</w:t>
      </w:r>
      <w:r>
        <w:br/>
      </w:r>
      <w:r>
        <w:br/>
      </w:r>
      <w:r>
        <w:t>修建期間人力與物料已經送進工地，從宮殿圖樣變成能居住的建築；君主完工後的反應只能影響後來如何評價與使用。已經完成的徵發不會倒轉。史書的華麗描寫也與實際役使人員的處境相連。</w:t>
      </w:r>
    </w:p>
    <w:p w14:paraId="1A4FCCE7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告緡制度將財政徵收和檢舉誘因連在一起，史料記有財產沒收和民間壓力；這可有限對照偏重一方利益，可能招致外界抵制。惟史料未證實特定被告發人「偏辭」後遭外來者毆擊，也不能把所有抗拒說成必然反作用。</w:t>
      </w:r>
    </w:p>
    <w:p w14:paraId="02748C58" w14:textId="77777777" w:rsidR="001170DD" w:rsidRDefault="00000000">
      <w:pPr>
        <w:rPr>
          <w:rFonts w:hint="eastAsia"/>
        </w:rPr>
      </w:pPr>
      <w:r>
        <w:t>評級與修訂決定：保留原史事，從</w:t>
      </w:r>
      <w:r>
        <w:t>C</w:t>
      </w:r>
      <w:r>
        <w:t>調整為</w:t>
      </w:r>
      <w:r>
        <w:t>B</w:t>
      </w:r>
      <w:r>
        <w:t>；原初審把「無具體被擊者」視作必然換案，標準過嚴。</w:t>
      </w:r>
    </w:p>
    <w:p w14:paraId="4C38B7F4" w14:textId="77777777" w:rsidR="001170DD" w:rsidRDefault="00000000">
      <w:pPr>
        <w:rPr>
          <w:rFonts w:hint="eastAsia"/>
        </w:rPr>
      </w:pPr>
      <w:r>
        <w:t>初審原始對照（留存追溯，不作上線首選）：隋文帝與仁壽宮奢侈營建爭議：隋代營建仁壽宮，史籍記載工程華麗且役使繁重。隋文帝到宮後一度因其奢侈而不滿。這段記載使帝王的節儉形象，與大型宮殿建設的實際負擔形成張力。隋代朝廷在長安之外籌建仁壽宮，工程需要調動材料、工匠和其他勞力。仁壽宮工程的勞役負擔，可作掌權者追求自身利益的反例；不把後來王朝覆亡直接歸因於單一工程。《小象》寫「莫益之，偏辭也。或擊之，自外來也。」；本條聚焦「一味索取可能失去支持」。</w:t>
      </w:r>
    </w:p>
    <w:p w14:paraId="36F5D706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1046C152" w14:textId="77777777" w:rsidR="001170DD" w:rsidRDefault="00000000">
      <w:pPr>
        <w:rPr>
          <w:rFonts w:hint="eastAsia"/>
        </w:rPr>
      </w:pPr>
      <w:r>
        <w:t>工程欄位：</w:t>
      </w:r>
      <w:r>
        <w:t>case_id=XCASE-H42-L6</w:t>
      </w:r>
      <w:r>
        <w:t>；</w:t>
      </w:r>
      <w:r>
        <w:t>hexagram_no=42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05732CDA" w14:textId="77777777" w:rsidR="001170DD" w:rsidRDefault="00000000">
      <w:pPr>
        <w:pStyle w:val="21"/>
      </w:pPr>
      <w:r>
        <w:t>第</w:t>
      </w:r>
      <w:r>
        <w:t>43</w:t>
      </w:r>
      <w:r>
        <w:t>卦｜</w:t>
      </w:r>
      <w:r>
        <w:t>6</w:t>
      </w:r>
      <w:r>
        <w:t>爻</w:t>
      </w:r>
    </w:p>
    <w:p w14:paraId="2E8C544E" w14:textId="77777777" w:rsidR="001170DD" w:rsidRDefault="00000000">
      <w:pPr>
        <w:pStyle w:val="31"/>
      </w:pPr>
      <w:r>
        <w:t>XCASE-H43-L1</w:t>
      </w:r>
      <w:r>
        <w:t>｜最終</w:t>
      </w:r>
      <w:r>
        <w:t>A</w:t>
      </w:r>
      <w:r>
        <w:t>級</w:t>
      </w:r>
    </w:p>
    <w:p w14:paraId="588AF526" w14:textId="77777777" w:rsidR="001170DD" w:rsidRDefault="00000000">
      <w:pPr>
        <w:pStyle w:val="4"/>
      </w:pPr>
      <w:r>
        <w:t>初九｜民國初年政爭顯示共和仍未完成</w:t>
      </w:r>
      <w:r>
        <w:t xml:space="preserve"> </w:t>
      </w:r>
      <w:r>
        <w:t>沒有足夠條件不要貿然決戰｜</w:t>
      </w:r>
      <w:r>
        <w:t>XCASE-H43-L1</w:t>
      </w:r>
      <w:r>
        <w:t>｜</w:t>
      </w:r>
      <w:r>
        <w:t>A→A</w:t>
      </w:r>
    </w:p>
    <w:p w14:paraId="65EB9136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XCASE-H43-L1  </w:t>
      </w:r>
      <w:r>
        <w:t>｜</w:t>
      </w:r>
      <w:r>
        <w:t xml:space="preserve">  XIANG-L-43-02  </w:t>
      </w:r>
      <w:r>
        <w:t>｜</w:t>
      </w:r>
      <w:r>
        <w:t xml:space="preserve">  B </w:t>
      </w:r>
      <w:r>
        <w:t>後設對照</w:t>
      </w:r>
    </w:p>
    <w:p w14:paraId="192EBFBA" w14:textId="77777777" w:rsidR="001170DD" w:rsidRDefault="00000000">
      <w:pPr>
        <w:rPr>
          <w:rFonts w:hint="eastAsia"/>
        </w:rPr>
      </w:pPr>
      <w:r>
        <w:t>《小象》：不勝而往，咎也。</w:t>
      </w:r>
    </w:p>
    <w:p w14:paraId="317E06C2" w14:textId="77777777" w:rsidR="001170DD" w:rsidRDefault="00000000">
      <w:pPr>
        <w:rPr>
          <w:rFonts w:hint="eastAsia"/>
        </w:rPr>
      </w:pPr>
      <w:r>
        <w:t>原既有譯文：「不勝而往」《象傳》解釋：咎。</w:t>
      </w:r>
    </w:p>
    <w:p w14:paraId="4AD5FF31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E64 </w:t>
      </w:r>
      <w:r>
        <w:t>民國初年政爭顯示共和仍未完成</w:t>
      </w:r>
      <w:r>
        <w:br/>
      </w:r>
      <w:r>
        <w:br/>
      </w:r>
      <w:r>
        <w:t>民國初年建立共和名義後，總統、內閣、國會和政黨之間如何分配權力仍有爭議。宋教仁參與議會政治，</w:t>
      </w:r>
      <w:r>
        <w:t>1913</w:t>
      </w:r>
      <w:r>
        <w:t>年遭刺殺，案件調查與各派對政局的不同主張隨即交織。</w:t>
      </w:r>
      <w:r>
        <w:br/>
      </w:r>
      <w:r>
        <w:br/>
      </w:r>
      <w:r>
        <w:t>宋教仁遇刺後，國民黨內部對法律追究或武力討袁有不同主張。隨後二次革命失敗，民初的國會、內閣與總統權力衝突進一步惡化。共和名義之下，權力運作仍缺乏穩固共識。</w:t>
      </w:r>
      <w:r>
        <w:br/>
      </w:r>
      <w:r>
        <w:br/>
      </w:r>
      <w:r>
        <w:t>國民黨內部有人主張循法律途徑追查，也有人選擇武力反對袁世凱。二次革命發生後失敗，國會與總統之間的政治空間進一步縮小。遇刺案幕後責任需依不同史料辨別，不能把當時宣傳直接當成司法定論。從選舉後的政治安排、刺殺、分歧到兵事受挫，幾個節點顯示新制度仍面對實際權力競爭。</w:t>
      </w:r>
      <w:r>
        <w:br/>
      </w:r>
      <w:r>
        <w:br/>
      </w:r>
      <w:r>
        <w:t>宋教仁案引發的追查與議會組閣的期待同時存在，處理刺殺的方式又牽動國民黨內部的主張。二次革命的軍事失敗後，行政與立法之間的權力爭論仍未取得各方接受的程序。</w:t>
      </w:r>
    </w:p>
    <w:p w14:paraId="0EABD5EB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民國初年政爭顯示共和仍未完成：宋教仁遇刺後，國民黨內部對法律追究或武力討袁有不同主張。隨後二次革命失敗，民初的國會、內閣與總統權力衝突進一步惡化。共和名義之下，權力運作仍缺乏穩固共識。民國初年建立共和名義後，總統、內閣、國會和政黨之間如何分配權力仍有爭議。宋教仁遇刺後的政治危機與二次革命失敗，可對照力量不足時採取軍事行動的風險；須區分遇刺、追責與起兵三件事。《小象》寫「不勝而往，咎也。」；本條聚焦「沒有足夠條件不要貿然決戰」。</w:t>
      </w:r>
    </w:p>
    <w:p w14:paraId="713A470C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63C49DC7" w14:textId="77777777" w:rsidR="001170DD" w:rsidRDefault="00000000">
      <w:pPr>
        <w:rPr>
          <w:rFonts w:hint="eastAsia"/>
        </w:rPr>
      </w:pPr>
      <w:r>
        <w:t>初審原始對照（留存追溯，不作上線首選）：民國初年政爭顯示共和仍未完成：宋教仁遇刺後，國民黨內部對法律追究或武力討袁有不同主張。隨後二次革命失敗，民初的國會、內閣與總統權力衝突進一步惡化。共和名義之下，權力運作仍缺乏穩固共識。民國初年建立共和名義後，總統、內閣、國會和政黨之間如何分配權力仍有爭議。宋教仁遇刺後的政治危機與二次革命失敗，可對照力量不足時採取軍事行動的風險；須區分遇刺、追責與起兵三件事。《小象》寫「不勝而往，咎也。」；本條聚焦「沒有足夠條件不要貿然決戰」。</w:t>
      </w:r>
    </w:p>
    <w:p w14:paraId="08E5D667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45EF19A" w14:textId="77777777" w:rsidR="001170DD" w:rsidRDefault="00000000">
      <w:pPr>
        <w:rPr>
          <w:rFonts w:hint="eastAsia"/>
        </w:rPr>
      </w:pPr>
      <w:r>
        <w:t>工程欄位：</w:t>
      </w:r>
      <w:r>
        <w:t>case_id=XCASE-H43-L1</w:t>
      </w:r>
      <w:r>
        <w:t>；</w:t>
      </w:r>
      <w:r>
        <w:t>hexagram_no=43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79678605" w14:textId="77777777" w:rsidR="001170DD" w:rsidRDefault="00000000">
      <w:pPr>
        <w:pStyle w:val="31"/>
      </w:pPr>
      <w:r>
        <w:t>XCASE-H43-L2</w:t>
      </w:r>
      <w:r>
        <w:t>｜最終</w:t>
      </w:r>
      <w:r>
        <w:t>B</w:t>
      </w:r>
      <w:r>
        <w:t>級</w:t>
      </w:r>
    </w:p>
    <w:p w14:paraId="138D6F5F" w14:textId="77777777" w:rsidR="001170DD" w:rsidRDefault="00000000">
      <w:pPr>
        <w:pStyle w:val="4"/>
      </w:pPr>
      <w:r>
        <w:t>九二｜漢文帝到細柳營尊重軍中規定</w:t>
      </w:r>
      <w:r>
        <w:t xml:space="preserve"> </w:t>
      </w:r>
      <w:r>
        <w:t>有準備才能面對意外｜</w:t>
      </w:r>
      <w:r>
        <w:t>XCASE-H43-L2</w:t>
      </w:r>
      <w:r>
        <w:t>｜</w:t>
      </w:r>
      <w:r>
        <w:t>B→B</w:t>
      </w:r>
    </w:p>
    <w:p w14:paraId="33F6453D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XCASE-H43-L2  </w:t>
      </w:r>
      <w:r>
        <w:t>｜</w:t>
      </w:r>
      <w:r>
        <w:t xml:space="preserve">  XIANG-L-43-03  </w:t>
      </w:r>
      <w:r>
        <w:t>｜</w:t>
      </w:r>
      <w:r>
        <w:t xml:space="preserve">  B </w:t>
      </w:r>
      <w:r>
        <w:t>後設對照</w:t>
      </w:r>
    </w:p>
    <w:p w14:paraId="09CAF1B5" w14:textId="77777777" w:rsidR="001170DD" w:rsidRDefault="00000000">
      <w:pPr>
        <w:rPr>
          <w:rFonts w:hint="eastAsia"/>
        </w:rPr>
      </w:pPr>
      <w:r>
        <w:t>《小象》：莫夜有戎，得中道也。</w:t>
      </w:r>
    </w:p>
    <w:p w14:paraId="49A7573D" w14:textId="77777777" w:rsidR="001170DD" w:rsidRDefault="00000000">
      <w:pPr>
        <w:rPr>
          <w:rFonts w:hint="eastAsia"/>
        </w:rPr>
      </w:pPr>
      <w:r>
        <w:t>原既有譯文：「警惕呼號；夜間即使有兵事，也不必憂慮。」《象傳》解釋：居於中位道。</w:t>
      </w:r>
    </w:p>
    <w:p w14:paraId="33CA98A0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E19 </w:t>
      </w:r>
      <w:r>
        <w:t>漢文帝到細柳營尊重軍中規定</w:t>
      </w:r>
      <w:r>
        <w:br/>
      </w:r>
      <w:r>
        <w:br/>
      </w:r>
      <w:r>
        <w:t>漢文帝面對北方軍事壓力，前往軍營巡視防務。周亞夫駐守細柳，營門依軍中規矩通行；守門士兵見到皇帝車駕，也要先確認命令，不能隨意開門。到營地查看的皇帝，因而先碰上現場程序。</w:t>
      </w:r>
      <w:r>
        <w:br/>
      </w:r>
      <w:r>
        <w:br/>
      </w:r>
      <w:r>
        <w:t>《史記》記載，漢文帝巡視周亞夫駐守的細柳營時，沒有像在其他軍營那樣直接進入，而須依軍中程序通報。入營後，車駕也遵守不得疾行的規定。文帝因而認可周亞夫的治軍能力。</w:t>
      </w:r>
      <w:r>
        <w:br/>
      </w:r>
      <w:r>
        <w:br/>
      </w:r>
      <w:r>
        <w:t>得到通報後，車駕進入細柳營，入內仍依軍令慢行。周亞夫用軍禮迎接，文帝離開後肯定這支軍隊的紀律。《史記》記下營門、通報、車速和會見等連續場景，也寫了文帝與其他軍營比較後的評價。所能看到的是這一次視察如何發生，不能據此推定文帝在所有場合都採相同作法。</w:t>
      </w:r>
      <w:r>
        <w:br/>
      </w:r>
      <w:r>
        <w:br/>
      </w:r>
      <w:r>
        <w:t>營門士兵對來者的確認、車駕入營後的速度，以及周亞夫如何迎接皇帝，都是文帝這次巡視連續看到的細節。若只保留文帝最後稱讚的話，就無法知道他在細柳營先遇到了哪些不同的做法。</w:t>
      </w:r>
    </w:p>
    <w:p w14:paraId="7E4E0751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漢文帝到細柳營尊重軍中規定：《史記》記載，漢文帝巡視周亞夫駐守的細柳營時，沒有像在其他軍營那樣直接進入，而須依軍中程序通報。與《小象》「莫夜有戎，得中道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127B9C6C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2B2CA797" w14:textId="77777777" w:rsidR="001170DD" w:rsidRDefault="00000000">
      <w:pPr>
        <w:rPr>
          <w:rFonts w:hint="eastAsia"/>
        </w:rPr>
      </w:pPr>
      <w:r>
        <w:t>初審原始對照（留存追溯，不作上線首選）：漢文帝到細柳營尊重軍中規定：《史記》記載，漢文帝巡視周亞夫駐守的細柳營時，沒有像在其他軍營那樣直接進入，而須依軍中程序通報。入營後，車駕也遵守不得疾行的規定。文帝因而認可周亞夫的治軍能力。漢文帝面對北方軍事壓力，前往軍營巡視防務。細柳營保持軍事戒備，可對照即使未遇敵也維持必要準備；不是使社會永久處於恐懼或軍事管制。《小象》寫「莫夜有戎，得中道也。」；本條聚焦「有準備才能面對意外」。</w:t>
      </w:r>
    </w:p>
    <w:p w14:paraId="6B2602DA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2C484B79" w14:textId="77777777" w:rsidR="001170DD" w:rsidRDefault="00000000">
      <w:pPr>
        <w:rPr>
          <w:rFonts w:hint="eastAsia"/>
        </w:rPr>
      </w:pPr>
      <w:r>
        <w:t>工程欄位：</w:t>
      </w:r>
      <w:r>
        <w:t>case_id=XCASE-H43-L2</w:t>
      </w:r>
      <w:r>
        <w:t>；</w:t>
      </w:r>
      <w:r>
        <w:t>hexagram_no=43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6C84388C" w14:textId="77777777" w:rsidR="001170DD" w:rsidRDefault="00000000">
      <w:pPr>
        <w:pStyle w:val="31"/>
      </w:pPr>
      <w:r>
        <w:t>XCASE-H43-L3</w:t>
      </w:r>
      <w:r>
        <w:t>｜最終</w:t>
      </w:r>
      <w:r>
        <w:t>A</w:t>
      </w:r>
      <w:r>
        <w:t>級</w:t>
      </w:r>
    </w:p>
    <w:p w14:paraId="277A39AA" w14:textId="77777777" w:rsidR="001170DD" w:rsidRDefault="00000000">
      <w:pPr>
        <w:pStyle w:val="4"/>
      </w:pPr>
      <w:r>
        <w:t>九三｜包拯反對張堯佐因外戚關係升任</w:t>
      </w:r>
      <w:r>
        <w:t xml:space="preserve"> </w:t>
      </w:r>
      <w:r>
        <w:t>面對權勢仍表明立場｜</w:t>
      </w:r>
      <w:r>
        <w:t>XCASE-H43-L3</w:t>
      </w:r>
      <w:r>
        <w:t>｜</w:t>
      </w:r>
      <w:r>
        <w:t>A→A</w:t>
      </w:r>
    </w:p>
    <w:p w14:paraId="1702EA54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XCASE-H43-L3  </w:t>
      </w:r>
      <w:r>
        <w:t>｜</w:t>
      </w:r>
      <w:r>
        <w:t xml:space="preserve">  XIANG-L-43-04  </w:t>
      </w:r>
      <w:r>
        <w:t>｜</w:t>
      </w:r>
      <w:r>
        <w:t xml:space="preserve">  B </w:t>
      </w:r>
      <w:r>
        <w:t>後設對照</w:t>
      </w:r>
    </w:p>
    <w:p w14:paraId="65E45B80" w14:textId="77777777" w:rsidR="001170DD" w:rsidRDefault="00000000">
      <w:pPr>
        <w:rPr>
          <w:rFonts w:hint="eastAsia"/>
        </w:rPr>
      </w:pPr>
      <w:r>
        <w:t>《小象》：君子夬夬，終无咎也。</w:t>
      </w:r>
    </w:p>
    <w:p w14:paraId="0497262E" w14:textId="77777777" w:rsidR="001170DD" w:rsidRDefault="00000000">
      <w:pPr>
        <w:rPr>
          <w:rFonts w:hint="eastAsia"/>
        </w:rPr>
      </w:pPr>
      <w:r>
        <w:t>原既有譯文：「剛強表現在臉上，有凶；君子果決獨行，遇雨淋濕而被怨，仍無咎。」《象傳》解釋：終沒有災咎。</w:t>
      </w:r>
    </w:p>
    <w:p w14:paraId="35A05CAC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64100188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就任官問題持續諫爭，可對照明確處理不當情況；果斷需要證據與職責基礎，而非情緒上的強硬。《小象》寫「君子夬夬，終无咎也。」；本條聚焦「面對權勢仍表明立場」。</w:t>
      </w:r>
    </w:p>
    <w:p w14:paraId="5517B072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08D8F0CA" w14:textId="77777777" w:rsidR="001170DD" w:rsidRDefault="00000000">
      <w:pPr>
        <w:rPr>
          <w:rFonts w:hint="eastAsia"/>
        </w:rPr>
      </w:pPr>
      <w:r>
        <w:t>初審原始對照（留存追溯，不作上線首選）：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就任官問題持續諫爭，可對照明確處理不當情況；果斷需要證據與職責基礎，而非情緒上的強硬。《小象》寫「君子夬夬，終无咎也。」；本條聚焦「面對權勢仍表明立場」。</w:t>
      </w:r>
    </w:p>
    <w:p w14:paraId="059A3407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07CA9E54" w14:textId="77777777" w:rsidR="001170DD" w:rsidRDefault="00000000">
      <w:pPr>
        <w:rPr>
          <w:rFonts w:hint="eastAsia"/>
        </w:rPr>
      </w:pPr>
      <w:r>
        <w:t>工程欄位：</w:t>
      </w:r>
      <w:r>
        <w:t>case_id=XCASE-H43-L3</w:t>
      </w:r>
      <w:r>
        <w:t>；</w:t>
      </w:r>
      <w:r>
        <w:t>hexagram_no=43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0328AF52" w14:textId="77777777" w:rsidR="001170DD" w:rsidRDefault="00000000">
      <w:pPr>
        <w:pStyle w:val="31"/>
      </w:pPr>
      <w:r>
        <w:t>XCASE-H43-L4</w:t>
      </w:r>
      <w:r>
        <w:t>｜最終</w:t>
      </w:r>
      <w:r>
        <w:t>A</w:t>
      </w:r>
      <w:r>
        <w:t>級</w:t>
      </w:r>
    </w:p>
    <w:p w14:paraId="4ADA961C" w14:textId="77777777" w:rsidR="001170DD" w:rsidRDefault="00000000">
      <w:pPr>
        <w:pStyle w:val="4"/>
      </w:pPr>
      <w:r>
        <w:t>九四｜苻堅南征在淝水遭到挫敗</w:t>
      </w:r>
      <w:r>
        <w:t xml:space="preserve"> </w:t>
      </w:r>
      <w:r>
        <w:t>聽不進提醒會拖累行動｜</w:t>
      </w:r>
      <w:r>
        <w:t>XCASE-H43-L4</w:t>
      </w:r>
      <w:r>
        <w:t>｜</w:t>
      </w:r>
      <w:r>
        <w:t>A→A</w:t>
      </w:r>
    </w:p>
    <w:p w14:paraId="3EBD884A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XCASE-H43-L4  </w:t>
      </w:r>
      <w:r>
        <w:t>｜</w:t>
      </w:r>
      <w:r>
        <w:t xml:space="preserve">  XIANG-L-43-05  </w:t>
      </w:r>
      <w:r>
        <w:t>｜</w:t>
      </w:r>
      <w:r>
        <w:t xml:space="preserve">  B </w:t>
      </w:r>
      <w:r>
        <w:t>後設對照</w:t>
      </w:r>
    </w:p>
    <w:p w14:paraId="082260BE" w14:textId="77777777" w:rsidR="001170DD" w:rsidRDefault="00000000">
      <w:pPr>
        <w:rPr>
          <w:rFonts w:hint="eastAsia"/>
        </w:rPr>
      </w:pPr>
      <w:r>
        <w:t>《小象》：其行次且，位不當也。聞言不信，聰不明也。</w:t>
      </w:r>
    </w:p>
    <w:p w14:paraId="29E6150B" w14:textId="77777777" w:rsidR="001170DD" w:rsidRDefault="00000000">
      <w:pPr>
        <w:rPr>
          <w:rFonts w:hint="eastAsia"/>
        </w:rPr>
      </w:pPr>
      <w:r>
        <w:t>原既有譯文：「臀部無皮，行走艱難；像牽羊般柔順便悔亡，但聽到忠告卻不相信。」《象傳》解釋：所處位置不恰當。「臀部無皮，行走艱難；像牽羊般柔順便悔亡，但聽到忠告卻不相信。」《象傳》解釋：聰不明。</w:t>
      </w:r>
    </w:p>
    <w:p w14:paraId="7AC20D6D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018A04EA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苻堅南征與淝水失敗，可對照對不同判斷缺乏足夠重視的風險；戰敗仍有多方面原因，不能簡化為一句不聽勸。《小象》寫「其行次且，位不當也。聞言不信，聰不明也。」；本條聚焦「聽不進提醒會拖累行動」。</w:t>
      </w:r>
    </w:p>
    <w:p w14:paraId="26EB314B" w14:textId="77777777" w:rsidR="001170DD" w:rsidRDefault="00000000">
      <w:pPr>
        <w:rPr>
          <w:rFonts w:hint="eastAsia"/>
        </w:rPr>
      </w:pPr>
      <w:r>
        <w:t>評級與修訂決定：保留原稿，無需修改。</w:t>
      </w:r>
    </w:p>
    <w:p w14:paraId="27CECB23" w14:textId="77777777" w:rsidR="001170DD" w:rsidRDefault="00000000">
      <w:pPr>
        <w:rPr>
          <w:rFonts w:hint="eastAsia"/>
        </w:rPr>
      </w:pPr>
      <w:r>
        <w:t>初審原始對照（留存追溯，不作上線首選）：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苻堅南征與淝水失敗，可對照對不同判斷缺乏足夠重視的風險；戰敗仍有多方面原因，不能簡化為一句不聽勸。《小象》寫「其行次且，位不當也。聞言不信，聰不明也。」；本條聚焦「聽不進提醒會拖累行動」。</w:t>
      </w:r>
    </w:p>
    <w:p w14:paraId="4353C83B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00355EB6" w14:textId="77777777" w:rsidR="001170DD" w:rsidRDefault="00000000">
      <w:pPr>
        <w:rPr>
          <w:rFonts w:hint="eastAsia"/>
        </w:rPr>
      </w:pPr>
      <w:r>
        <w:t>工程欄位：</w:t>
      </w:r>
      <w:r>
        <w:t>case_id=XCASE-H43-L4</w:t>
      </w:r>
      <w:r>
        <w:t>；</w:t>
      </w:r>
      <w:r>
        <w:t>hexagram_no=43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original_review_grade=A</w:t>
      </w:r>
      <w:r>
        <w:t>；</w:t>
      </w:r>
      <w:r>
        <w:t>appropriateness_grade=A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1A7F0AB1" w14:textId="77777777" w:rsidR="001170DD" w:rsidRDefault="00000000">
      <w:pPr>
        <w:pStyle w:val="31"/>
      </w:pPr>
      <w:r>
        <w:t>XCASE-H43-L5</w:t>
      </w:r>
      <w:r>
        <w:t>｜最終</w:t>
      </w:r>
      <w:r>
        <w:t>B</w:t>
      </w:r>
      <w:r>
        <w:t>級</w:t>
      </w:r>
    </w:p>
    <w:p w14:paraId="16C9DFFA" w14:textId="77777777" w:rsidR="001170DD" w:rsidRDefault="00000000">
      <w:pPr>
        <w:pStyle w:val="4"/>
      </w:pPr>
      <w:r>
        <w:t>九五｜宋初調整將領與中央兵權</w:t>
      </w:r>
      <w:r>
        <w:t xml:space="preserve"> </w:t>
      </w:r>
      <w:r>
        <w:t>處理強勢群體也要拿捏分寸｜</w:t>
      </w:r>
      <w:r>
        <w:t>XCASE-H43-L5</w:t>
      </w:r>
      <w:r>
        <w:t>｜</w:t>
      </w:r>
      <w:r>
        <w:t>B→B</w:t>
      </w:r>
    </w:p>
    <w:p w14:paraId="59A23A17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XCASE-H43-L5  </w:t>
      </w:r>
      <w:r>
        <w:t>｜</w:t>
      </w:r>
      <w:r>
        <w:t xml:space="preserve">  XIANG-L-43-06  </w:t>
      </w:r>
      <w:r>
        <w:t>｜</w:t>
      </w:r>
      <w:r>
        <w:t xml:space="preserve">  B </w:t>
      </w:r>
      <w:r>
        <w:t>後設對照</w:t>
      </w:r>
    </w:p>
    <w:p w14:paraId="3F9B6033" w14:textId="77777777" w:rsidR="001170DD" w:rsidRDefault="00000000">
      <w:pPr>
        <w:rPr>
          <w:rFonts w:hint="eastAsia"/>
        </w:rPr>
      </w:pPr>
      <w:r>
        <w:t>《小象》：中行无咎，中未光也。</w:t>
      </w:r>
    </w:p>
    <w:p w14:paraId="46C65A65" w14:textId="77777777" w:rsidR="001170DD" w:rsidRDefault="00000000">
      <w:pPr>
        <w:rPr>
          <w:rFonts w:hint="eastAsia"/>
        </w:rPr>
      </w:pPr>
      <w:r>
        <w:t>原既有譯文：「果決清除莧陸般的小人，行中道則無咎。」《象傳》解釋：雖居中位，作用仍未充分顯現。</w:t>
      </w:r>
    </w:p>
    <w:p w14:paraId="4286B4AD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E16 </w:t>
      </w:r>
      <w:r>
        <w:t>宋初調整將領與中央兵權</w:t>
      </w:r>
      <w:r>
        <w:br/>
      </w:r>
      <w:r>
        <w:br/>
      </w:r>
      <w:r>
        <w:t>宋太祖即位後，宋廷須面對高級將領掌兵過重的問題。新政權的軍事基礎來自原有部隊，若突然切斷與將領的關係，也可能影響軍隊運作；中央因此逐步調整職務和指揮權。</w:t>
      </w:r>
      <w:r>
        <w:br/>
      </w:r>
      <w:r>
        <w:br/>
      </w:r>
      <w:r>
        <w:t>宋太祖建立政權後，逐步調整高級將領職務與軍隊控制方式，減少武將擁兵自立的風險。後世常以杯酒釋兵權描述此事，但酒宴對話、時間與具體過程，學界有不同考證。</w:t>
      </w:r>
      <w:r>
        <w:br/>
      </w:r>
      <w:r>
        <w:br/>
      </w:r>
      <w:r>
        <w:t>部分將領離開原來的軍職，兵權朝中央重新配置。後人把這項變化稱為「杯酒釋兵權」，又在酒宴情節中寫入君臣對答；具體對話、時間與史料來源有爭議。可見的歷史過程是職務與軍隊控制方式發生改變，不必假設所有調整都在同一晚談定。新安排形成後，朝廷仍要讓軍隊按新的指揮關係運作。</w:t>
      </w:r>
      <w:r>
        <w:br/>
      </w:r>
      <w:r>
        <w:br/>
      </w:r>
      <w:r>
        <w:t>將領的職位變了，部隊還要知道新命令從哪個機關發出；朝廷也要為離任者安排可以接受的地位。兵權的集中因此不只是削減某一人權力，也包含重新接續軍中日常的指揮方式。</w:t>
      </w:r>
    </w:p>
    <w:p w14:paraId="44CE1E79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宋初調整將領與中央兵權：宋太祖建立政權後，逐步調整高級將領職務與軍隊控制方式，減少武將擁兵自立的風險。與《小象》「中行无咎，中未光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3273E8B1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23B294E3" w14:textId="77777777" w:rsidR="001170DD" w:rsidRDefault="00000000">
      <w:pPr>
        <w:rPr>
          <w:rFonts w:hint="eastAsia"/>
        </w:rPr>
      </w:pPr>
      <w:r>
        <w:t>初審原始對照（留存追溯，不作上線首選）：宋初調整將領與中央兵權：宋太祖建立政權後，逐步調整高級將領職務與軍隊控制方式，減少武將擁兵自立的風險。後世常以杯酒釋兵權描述此事，但酒宴對話、時間與具體過程，學界有不同考證。宋太祖即位後，宋廷須面對高級將領掌兵過重的問題。宋初兵權調整可用來討論減少軍事威脅與安置功臣之間的平衡；不把此政策描述成完全沒有政治代價。《小象》寫「中行无咎，中未光也。」；本條聚焦「處理強勢群體也要拿捏分寸」。</w:t>
      </w:r>
    </w:p>
    <w:p w14:paraId="15067FFD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3568D73D" w14:textId="77777777" w:rsidR="001170DD" w:rsidRDefault="00000000">
      <w:pPr>
        <w:rPr>
          <w:rFonts w:hint="eastAsia"/>
        </w:rPr>
      </w:pPr>
      <w:r>
        <w:t>工程欄位：</w:t>
      </w:r>
      <w:r>
        <w:t>case_id=XCASE-H43-L5</w:t>
      </w:r>
      <w:r>
        <w:t>；</w:t>
      </w:r>
      <w:r>
        <w:t>hexagram_no=43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12162032" w14:textId="77777777" w:rsidR="001170DD" w:rsidRDefault="00000000">
      <w:pPr>
        <w:pStyle w:val="31"/>
      </w:pPr>
      <w:r>
        <w:t>XCASE-H43-L6</w:t>
      </w:r>
      <w:r>
        <w:t>｜最終</w:t>
      </w:r>
      <w:r>
        <w:t>B</w:t>
      </w:r>
      <w:r>
        <w:t>級</w:t>
      </w:r>
    </w:p>
    <w:p w14:paraId="75DDDA41" w14:textId="77777777" w:rsidR="001170DD" w:rsidRDefault="00000000">
      <w:pPr>
        <w:pStyle w:val="4"/>
      </w:pPr>
      <w:r>
        <w:t>上六｜袁世凱帝制引發護國反對</w:t>
      </w:r>
      <w:r>
        <w:t xml:space="preserve"> </w:t>
      </w:r>
      <w:r>
        <w:t>失去支持後很難靠聲勢延續｜</w:t>
      </w:r>
      <w:r>
        <w:t>XCASE-H43-L6</w:t>
      </w:r>
      <w:r>
        <w:t>｜</w:t>
      </w:r>
      <w:r>
        <w:t>B→B</w:t>
      </w:r>
    </w:p>
    <w:p w14:paraId="5B0AE360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XCASE-H43-L6  </w:t>
      </w:r>
      <w:r>
        <w:t>｜</w:t>
      </w:r>
      <w:r>
        <w:t xml:space="preserve">  XIANG-L-43-07  </w:t>
      </w:r>
      <w:r>
        <w:t>｜</w:t>
      </w:r>
      <w:r>
        <w:t xml:space="preserve">  B </w:t>
      </w:r>
      <w:r>
        <w:t>後設對照</w:t>
      </w:r>
    </w:p>
    <w:p w14:paraId="4BC1CC24" w14:textId="77777777" w:rsidR="001170DD" w:rsidRDefault="00000000">
      <w:pPr>
        <w:rPr>
          <w:rFonts w:hint="eastAsia"/>
        </w:rPr>
      </w:pPr>
      <w:r>
        <w:t>《小象》：无號之凶，終不可長也。</w:t>
      </w:r>
    </w:p>
    <w:p w14:paraId="64C15AFD" w14:textId="77777777" w:rsidR="001170DD" w:rsidRDefault="00000000">
      <w:pPr>
        <w:rPr>
          <w:rFonts w:hint="eastAsia"/>
        </w:rPr>
      </w:pPr>
      <w:r>
        <w:t>原既有譯文：「無號的凶」《象傳》解釋：終這種狀態不能長久。</w:t>
      </w:r>
    </w:p>
    <w:p w14:paraId="68CC9AE9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0C5FD848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修訂後歷史對照：本例史事重點：袁世凱帝制引發護國反對：袁世凱在</w:t>
      </w:r>
      <w:r>
        <w:t>1915</w:t>
      </w:r>
      <w:r>
        <w:t>年推動改行帝制，引發政治反對與護國戰爭。與《小象》「无號之凶，終不可長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53F8EA64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0F44ECED" w14:textId="77777777" w:rsidR="001170DD" w:rsidRDefault="00000000">
      <w:pPr>
        <w:rPr>
          <w:rFonts w:hint="eastAsia"/>
        </w:rPr>
      </w:pPr>
      <w:r>
        <w:t>初審原始對照（留存追溯，不作上線首選）：袁世凱帝制引發護國反對：袁世凱在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帝制迅速告終，可對照處境走到盡頭時的脆弱；不能以事後結果證明當時已無任何其他可能。《小象》寫「无號之凶，終不可長也。」；本條聚焦「失去支持後很難靠聲勢延續」。</w:t>
      </w:r>
    </w:p>
    <w:p w14:paraId="6241F778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17BF995A" w14:textId="77777777" w:rsidR="001170DD" w:rsidRDefault="00000000">
      <w:pPr>
        <w:rPr>
          <w:rFonts w:hint="eastAsia"/>
        </w:rPr>
      </w:pPr>
      <w:r>
        <w:t>工程欄位：</w:t>
      </w:r>
      <w:r>
        <w:t>case_id=XCASE-H43-L6</w:t>
      </w:r>
      <w:r>
        <w:t>；</w:t>
      </w:r>
      <w:r>
        <w:t>hexagram_no=43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2C6AD49C" w14:textId="77777777" w:rsidR="001170DD" w:rsidRDefault="00000000">
      <w:pPr>
        <w:pStyle w:val="21"/>
      </w:pPr>
      <w:r>
        <w:t>第</w:t>
      </w:r>
      <w:r>
        <w:t>44</w:t>
      </w:r>
      <w:r>
        <w:t>卦｜</w:t>
      </w:r>
      <w:r>
        <w:t>6</w:t>
      </w:r>
      <w:r>
        <w:t>爻</w:t>
      </w:r>
    </w:p>
    <w:p w14:paraId="196B2005" w14:textId="77777777" w:rsidR="001170DD" w:rsidRDefault="00000000">
      <w:pPr>
        <w:pStyle w:val="31"/>
      </w:pPr>
      <w:r>
        <w:t>XCASE-H44-L1</w:t>
      </w:r>
      <w:r>
        <w:t>｜最終</w:t>
      </w:r>
      <w:r>
        <w:t>B</w:t>
      </w:r>
      <w:r>
        <w:t>級</w:t>
      </w:r>
    </w:p>
    <w:p w14:paraId="3DB80DE6" w14:textId="77777777" w:rsidR="001170DD" w:rsidRDefault="00000000">
      <w:pPr>
        <w:pStyle w:val="4"/>
      </w:pPr>
      <w:r>
        <w:t>初六｜劉邦入關後約法三章</w:t>
      </w:r>
      <w:r>
        <w:t xml:space="preserve"> </w:t>
      </w:r>
      <w:r>
        <w:t>在失序擴大前設定約束｜</w:t>
      </w:r>
      <w:r>
        <w:t>XCASE-H44-L1</w:t>
      </w:r>
      <w:r>
        <w:t>｜</w:t>
      </w:r>
      <w:r>
        <w:t>C→B</w:t>
      </w:r>
    </w:p>
    <w:p w14:paraId="58F9FF3A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XCASE-H44-L1  </w:t>
      </w:r>
      <w:r>
        <w:t>｜</w:t>
      </w:r>
      <w:r>
        <w:t xml:space="preserve">  XIANG-L-44-02  </w:t>
      </w:r>
      <w:r>
        <w:t>｜</w:t>
      </w:r>
      <w:r>
        <w:t xml:space="preserve">  B </w:t>
      </w:r>
      <w:r>
        <w:t>後設對照</w:t>
      </w:r>
    </w:p>
    <w:p w14:paraId="09C149A3" w14:textId="77777777" w:rsidR="001170DD" w:rsidRDefault="00000000">
      <w:pPr>
        <w:rPr>
          <w:rFonts w:hint="eastAsia"/>
        </w:rPr>
      </w:pPr>
      <w:r>
        <w:t>《小象》：系于金柅，柔道牽也。</w:t>
      </w:r>
    </w:p>
    <w:p w14:paraId="5732A577" w14:textId="77777777" w:rsidR="001170DD" w:rsidRDefault="00000000">
      <w:pPr>
        <w:rPr>
          <w:rFonts w:hint="eastAsia"/>
        </w:rPr>
      </w:pPr>
      <w:r>
        <w:t>原既有譯文：「用金屬制動器繫住，守正吉；若任其前往便見凶，瘦豬也會真實地徘徊欲進。」《象傳》解釋：柔道牽。</w:t>
      </w:r>
    </w:p>
    <w:p w14:paraId="4D02A95C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E01 </w:t>
      </w:r>
      <w:r>
        <w:t>劉邦入關後約法三章</w:t>
      </w:r>
      <w:r>
        <w:br/>
      </w:r>
      <w:r>
        <w:br/>
      </w:r>
      <w:r>
        <w:t>秦朝統治崩潰，各路軍隊向關中推進。劉邦抵達這個曾是秦政權核心的地區時，當地居民仍要面對駐軍與法律的變化。新來的將領若要取得居民配合，必須讓人知道軍隊如何進城、哪些行為會受到處罰。</w:t>
      </w:r>
      <w:r>
        <w:br/>
      </w:r>
      <w:r>
        <w:br/>
      </w:r>
      <w:r>
        <w:t>劉邦進入關中後，宣布約法三章，並向父老說明軍隊的安排，以減輕秦末苛法帶來的恐懼。這是爭取地方支持的政治措施；當時項羽等勢力仍然強大，入關並不等於已經取得天下。</w:t>
      </w:r>
      <w:r>
        <w:br/>
      </w:r>
      <w:r>
        <w:br/>
      </w:r>
      <w:r>
        <w:t>劉邦召集父老，公開簡化的法令；軍隊接著需要依承諾行事。這項安排有助於減少地方恐慌，卻沒有讓劉邦立即取得全部政權。項羽及其他軍事力量仍在行動，關中以外的局勢尚未定下。從進軍、頒約到與諸侯繼續競爭，是相連的幾個階段；不能把入關那一刻當作爭天下的終點。</w:t>
      </w:r>
      <w:r>
        <w:br/>
      </w:r>
      <w:r>
        <w:br/>
      </w:r>
      <w:r>
        <w:t>關中人第一次聽見這些規定時，面前仍是持械的軍隊；劉邦能否守住承諾，要等駐軍與地方實際相處才會顯現。各方接下來對關中控制權的爭奪，也使這項治理安排始終處在不安定的政治環境裡。</w:t>
      </w:r>
    </w:p>
    <w:p w14:paraId="7A28142C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修訂後歷史對照：此爻「繫於金柅」著重早期牽制與防止失控。原案例如約法、匯兌規則，可有限說明設下約束，但缺乏爻辭之陰柔初進與制止升勢的對應，且不是古代性別秩序的現代化規範。</w:t>
      </w:r>
    </w:p>
    <w:p w14:paraId="6E9ACF72" w14:textId="77777777" w:rsidR="001170DD" w:rsidRDefault="00000000">
      <w:pPr>
        <w:rPr>
          <w:rFonts w:hint="eastAsia"/>
        </w:rPr>
      </w:pPr>
      <w:r>
        <w:t>評級與修訂決定：原事件仍能呈現事前規範，降為</w:t>
      </w:r>
      <w:r>
        <w:t>B</w:t>
      </w:r>
      <w:r>
        <w:t>；不強行換案。</w:t>
      </w:r>
    </w:p>
    <w:p w14:paraId="4415452B" w14:textId="77777777" w:rsidR="001170DD" w:rsidRDefault="00000000">
      <w:pPr>
        <w:rPr>
          <w:rFonts w:hint="eastAsia"/>
        </w:rPr>
      </w:pPr>
      <w:r>
        <w:t>初審原始對照（留存追溯，不作上線首選）：劉邦入關後約法三章：劉邦進入關中後，宣布約法三章，並向父老說明軍隊的安排，以減輕秦末苛法帶來的恐懼。這是爭取地方支持的政治措施；當時項羽等勢力仍然強大，入關並不等於已經取得天下。秦朝統治崩潰，各路軍隊向關中推進。約法三章可對照一開始就制止擾民與犯罪的意圖；本條的柔道不拿來指某一性別或群體天生需要控制。《小象》寫「系于金柅，柔道牽也。」；本條聚焦「在失序擴大前設定約束」。</w:t>
      </w:r>
    </w:p>
    <w:p w14:paraId="7F0B6D17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4650FD3" w14:textId="77777777" w:rsidR="001170DD" w:rsidRDefault="00000000">
      <w:pPr>
        <w:rPr>
          <w:rFonts w:hint="eastAsia"/>
        </w:rPr>
      </w:pPr>
      <w:r>
        <w:t>工程欄位：</w:t>
      </w:r>
      <w:r>
        <w:t>case_id=XCASE-H44-L1</w:t>
      </w:r>
      <w:r>
        <w:t>；</w:t>
      </w:r>
      <w:r>
        <w:t>hexagram_no=44</w:t>
      </w:r>
      <w:r>
        <w:t>；</w:t>
      </w:r>
      <w:r>
        <w:t>line_no=1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641D173F" w14:textId="77777777" w:rsidR="001170DD" w:rsidRDefault="00000000">
      <w:pPr>
        <w:pStyle w:val="31"/>
      </w:pPr>
      <w:r>
        <w:t>XCASE-H44-L2</w:t>
      </w:r>
      <w:r>
        <w:t>｜最終</w:t>
      </w:r>
      <w:r>
        <w:t>B</w:t>
      </w:r>
      <w:r>
        <w:t>級</w:t>
      </w:r>
    </w:p>
    <w:p w14:paraId="4B11C6FE" w14:textId="77777777" w:rsidR="001170DD" w:rsidRDefault="00000000">
      <w:pPr>
        <w:pStyle w:val="4"/>
      </w:pPr>
      <w:r>
        <w:t>九二｜蕭何在關中支援楚漢戰爭</w:t>
      </w:r>
      <w:r>
        <w:t xml:space="preserve"> </w:t>
      </w:r>
      <w:r>
        <w:t>重要資源要有清楚管理界線｜</w:t>
      </w:r>
      <w:r>
        <w:t>XCASE-H44-L2</w:t>
      </w:r>
      <w:r>
        <w:t>｜</w:t>
      </w:r>
      <w:r>
        <w:t>C→B</w:t>
      </w:r>
    </w:p>
    <w:p w14:paraId="040BE8D3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XCASE-H44-L2  </w:t>
      </w:r>
      <w:r>
        <w:t>｜</w:t>
      </w:r>
      <w:r>
        <w:t xml:space="preserve">  XIANG-L-44-03  </w:t>
      </w:r>
      <w:r>
        <w:t>｜</w:t>
      </w:r>
      <w:r>
        <w:t xml:space="preserve">  B </w:t>
      </w:r>
      <w:r>
        <w:t>後設對照</w:t>
      </w:r>
    </w:p>
    <w:p w14:paraId="57EFA55E" w14:textId="77777777" w:rsidR="001170DD" w:rsidRDefault="00000000">
      <w:pPr>
        <w:rPr>
          <w:rFonts w:hint="eastAsia"/>
        </w:rPr>
      </w:pPr>
      <w:r>
        <w:t>《小象》：包有魚，義不及賓也。</w:t>
      </w:r>
    </w:p>
    <w:p w14:paraId="1FA7E243" w14:textId="77777777" w:rsidR="001170DD" w:rsidRDefault="00000000">
      <w:pPr>
        <w:rPr>
          <w:rFonts w:hint="eastAsia"/>
        </w:rPr>
      </w:pPr>
      <w:r>
        <w:t>原既有譯文：「包中有魚，無咎，但不宜拿來待客。」《象傳》解釋：義不及賓。</w:t>
      </w:r>
    </w:p>
    <w:p w14:paraId="069FF963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422F04A9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「包有魚，義不及賓」的核心是內部所掌資源及其分配邊界。原案例包含特定受益者及資源管理，可以有限類比；但不等同對賓客應否供給之古代具體場景，不能據此主張排除外人有道德正當性。</w:t>
      </w:r>
    </w:p>
    <w:p w14:paraId="20D29BFE" w14:textId="77777777" w:rsidR="001170DD" w:rsidRDefault="00000000">
      <w:pPr>
        <w:rPr>
          <w:rFonts w:hint="eastAsia"/>
        </w:rPr>
      </w:pPr>
      <w:r>
        <w:t>評級與修訂決定：原事件具有明確受益對象及資源界線，降為</w:t>
      </w:r>
      <w:r>
        <w:t>B</w:t>
      </w:r>
      <w:r>
        <w:t>。</w:t>
      </w:r>
    </w:p>
    <w:p w14:paraId="4AB71585" w14:textId="77777777" w:rsidR="001170DD" w:rsidRDefault="00000000">
      <w:pPr>
        <w:rPr>
          <w:rFonts w:hint="eastAsia"/>
        </w:rPr>
      </w:pPr>
      <w:r>
        <w:t>初審原始對照（留存追溯，不作上線首選）：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掌管後方供應，可用來討論資源保管與分配責任；義不及賓不表示公共物資可以只照顧自己人。《小象》寫「包有魚，義不及賓也。」；本條聚焦「重要資源要有清楚管理界線」。</w:t>
      </w:r>
    </w:p>
    <w:p w14:paraId="6CC17CA2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55D75394" w14:textId="77777777" w:rsidR="001170DD" w:rsidRDefault="00000000">
      <w:pPr>
        <w:rPr>
          <w:rFonts w:hint="eastAsia"/>
        </w:rPr>
      </w:pPr>
      <w:r>
        <w:t>工程欄位：</w:t>
      </w:r>
      <w:r>
        <w:t>case_id=XCASE-H44-L2</w:t>
      </w:r>
      <w:r>
        <w:t>；</w:t>
      </w:r>
      <w:r>
        <w:t>hexagram_no=44</w:t>
      </w:r>
      <w:r>
        <w:t>；</w:t>
      </w:r>
      <w:r>
        <w:t>line_no=2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40AE3101" w14:textId="77777777" w:rsidR="001170DD" w:rsidRDefault="00000000">
      <w:pPr>
        <w:pStyle w:val="31"/>
      </w:pPr>
      <w:r>
        <w:t>XCASE-H44-L3</w:t>
      </w:r>
      <w:r>
        <w:t>｜最終</w:t>
      </w:r>
      <w:r>
        <w:t>B</w:t>
      </w:r>
      <w:r>
        <w:t>級</w:t>
      </w:r>
    </w:p>
    <w:p w14:paraId="759ABDD7" w14:textId="77777777" w:rsidR="001170DD" w:rsidRDefault="00000000">
      <w:pPr>
        <w:pStyle w:val="4"/>
      </w:pPr>
      <w:r>
        <w:t>九三｜鴻門宴中的交涉與退出</w:t>
      </w:r>
      <w:r>
        <w:t xml:space="preserve"> </w:t>
      </w:r>
      <w:r>
        <w:t>受阻也可能促使重新判斷｜</w:t>
      </w:r>
      <w:r>
        <w:t>XCASE-H44-L3</w:t>
      </w:r>
      <w:r>
        <w:t>｜</w:t>
      </w:r>
      <w:r>
        <w:t>C→B</w:t>
      </w:r>
    </w:p>
    <w:p w14:paraId="4C71D013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XCASE-H44-L3  </w:t>
      </w:r>
      <w:r>
        <w:t>｜</w:t>
      </w:r>
      <w:r>
        <w:t xml:space="preserve">  XIANG-L-44-04  </w:t>
      </w:r>
      <w:r>
        <w:t>｜</w:t>
      </w:r>
      <w:r>
        <w:t xml:space="preserve">  B </w:t>
      </w:r>
      <w:r>
        <w:t>後設對照</w:t>
      </w:r>
    </w:p>
    <w:p w14:paraId="45484331" w14:textId="77777777" w:rsidR="001170DD" w:rsidRDefault="00000000">
      <w:pPr>
        <w:rPr>
          <w:rFonts w:hint="eastAsia"/>
        </w:rPr>
      </w:pPr>
      <w:r>
        <w:t>《小象》：其行次且，行未牽也。</w:t>
      </w:r>
    </w:p>
    <w:p w14:paraId="004683EC" w14:textId="77777777" w:rsidR="001170DD" w:rsidRDefault="00000000">
      <w:pPr>
        <w:rPr>
          <w:rFonts w:hint="eastAsia"/>
        </w:rPr>
      </w:pPr>
      <w:r>
        <w:t>原既有譯文：「臀部無皮，行走艱難；雖危，沒有大咎。」《象傳》解釋：行未牽。</w:t>
      </w:r>
    </w:p>
    <w:p w14:paraId="2C3FB566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E44 </w:t>
      </w:r>
      <w:r>
        <w:t>鴻門宴中的交涉與退出</w:t>
      </w:r>
      <w:r>
        <w:br/>
      </w:r>
      <w:r>
        <w:br/>
      </w:r>
      <w:r>
        <w:t>秦朝滅亡後，劉邦先進入關中，項羽方面因此對他有疑慮。兩人先前同屬反秦力量，如今卻要面對土地與軍隊歸誰指揮的競爭。劉邦前往項羽駐地鴻門，赴宴同時也是一次冒險的政治交涉。</w:t>
      </w:r>
      <w:r>
        <w:br/>
      </w:r>
      <w:r>
        <w:br/>
      </w:r>
      <w:r>
        <w:t>《史記》記載，劉邦與項羽在秦亡後產生衝突，劉邦赴鴻門交涉，席間情勢緊張，後來離去。這個敘事呈現實力不對等時，訊息、說客與臨場判斷如何影響政治會面。</w:t>
      </w:r>
      <w:r>
        <w:br/>
      </w:r>
      <w:r>
        <w:br/>
      </w:r>
      <w:r>
        <w:t>《史記》描寫席間有人主張處置劉邦，也有人在兩方之間傳遞消息。劉邦設法離席，安排人員隨後回應，最終離開項羽營地。這次會面使眼前衝突沒有在宴上結束於劉邦之死，但秦亡後的權力爭奪仍繼續。史傳人物對話經過史家編排，不能當作當晚逐字紀錄；赴會、交涉與退場則是故事的主要進程。</w:t>
      </w:r>
      <w:r>
        <w:br/>
      </w:r>
      <w:r>
        <w:br/>
      </w:r>
      <w:r>
        <w:t>宴會前兩邊的疑心已形成，劉邦到了項羽營中更不可能完全掌握他人行動。傳話與說情的人影響場上局勢，離席後還要有人接續應對。劉邦脫身，只處理了眼前危險，兩方此後的競爭仍未終止。</w:t>
      </w:r>
    </w:p>
    <w:p w14:paraId="231EDA88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修訂後歷史對照：鴻門宴中的赴會、交涉、離席呈現進退受到牽制，未必能全照意願行事；但缺乏與「臀無膚、行次且」完全對應的行動描寫，因此只作謹慎前進的有限類比。</w:t>
      </w:r>
    </w:p>
    <w:p w14:paraId="71B2586A" w14:textId="77777777" w:rsidR="001170DD" w:rsidRDefault="00000000">
      <w:pPr>
        <w:rPr>
          <w:rFonts w:hint="eastAsia"/>
        </w:rPr>
      </w:pPr>
      <w:r>
        <w:t>評級與修訂決定：原史實仍能說明受阻而非完全止行，降為</w:t>
      </w:r>
      <w:r>
        <w:t>B</w:t>
      </w:r>
      <w:r>
        <w:t>。</w:t>
      </w:r>
    </w:p>
    <w:p w14:paraId="61F6BF82" w14:textId="77777777" w:rsidR="001170DD" w:rsidRDefault="00000000">
      <w:pPr>
        <w:rPr>
          <w:rFonts w:hint="eastAsia"/>
        </w:rPr>
      </w:pPr>
      <w:r>
        <w:t>初審原始對照（留存追溯，不作上線首選）：鴻門宴中的交涉與退出：《史記》記載，劉邦與項羽在秦亡後產生衝突，劉邦赴鴻門交涉，席間情勢緊張，後來離去。這個敘事呈現實力不對等時，訊息、說客與臨場判斷如何影響政治會面。秦朝滅亡後，劉邦先進入關中，項羽方面因此對他有疑慮。鴻門宴中劉邦處境不利，最後離席脫身；可對照行動不順時保留轉圜，不主張以史傳中的權謀作通用做法。《小象》寫「其行次且，行未牽也。」；本條聚焦「受阻也可能促使重新判斷」。</w:t>
      </w:r>
    </w:p>
    <w:p w14:paraId="521DD8BC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5E107D76" w14:textId="77777777" w:rsidR="001170DD" w:rsidRDefault="00000000">
      <w:pPr>
        <w:rPr>
          <w:rFonts w:hint="eastAsia"/>
        </w:rPr>
      </w:pPr>
      <w:r>
        <w:t>工程欄位：</w:t>
      </w:r>
      <w:r>
        <w:t>case_id=XCASE-H44-L3</w:t>
      </w:r>
      <w:r>
        <w:t>；</w:t>
      </w:r>
      <w:r>
        <w:t>hexagram_no=44</w:t>
      </w:r>
      <w:r>
        <w:t>；</w:t>
      </w:r>
      <w:r>
        <w:t>line_no=3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39A9F78D" w14:textId="77777777" w:rsidR="001170DD" w:rsidRDefault="00000000">
      <w:pPr>
        <w:pStyle w:val="31"/>
      </w:pPr>
      <w:r>
        <w:t>XCASE-H44-L4</w:t>
      </w:r>
      <w:r>
        <w:t>｜最終</w:t>
      </w:r>
      <w:r>
        <w:t>B</w:t>
      </w:r>
      <w:r>
        <w:t>級</w:t>
      </w:r>
    </w:p>
    <w:p w14:paraId="488AB457" w14:textId="77777777" w:rsidR="001170DD" w:rsidRDefault="00000000">
      <w:pPr>
        <w:pStyle w:val="4"/>
      </w:pPr>
      <w:r>
        <w:t>九四｜隋文帝與仁壽宮奢侈營建爭議</w:t>
      </w:r>
      <w:r>
        <w:t xml:space="preserve"> </w:t>
      </w:r>
      <w:r>
        <w:t>離人民太遠會失去根基｜</w:t>
      </w:r>
      <w:r>
        <w:t>XCASE-H44-L4</w:t>
      </w:r>
      <w:r>
        <w:t>｜</w:t>
      </w:r>
      <w:r>
        <w:t>C→B</w:t>
      </w:r>
    </w:p>
    <w:p w14:paraId="0C353876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XCASE-H44-L4  </w:t>
      </w:r>
      <w:r>
        <w:t>｜</w:t>
      </w:r>
      <w:r>
        <w:t xml:space="preserve">  XIANG-L-44-05  </w:t>
      </w:r>
      <w:r>
        <w:t>｜</w:t>
      </w:r>
      <w:r>
        <w:t xml:space="preserve">  B </w:t>
      </w:r>
      <w:r>
        <w:t>後設對照</w:t>
      </w:r>
    </w:p>
    <w:p w14:paraId="70C3CBF3" w14:textId="77777777" w:rsidR="001170DD" w:rsidRDefault="00000000">
      <w:pPr>
        <w:rPr>
          <w:rFonts w:hint="eastAsia"/>
        </w:rPr>
      </w:pPr>
      <w:r>
        <w:t>《小象》：无魚之凶，遠民也。</w:t>
      </w:r>
    </w:p>
    <w:p w14:paraId="22741540" w14:textId="77777777" w:rsidR="001170DD" w:rsidRDefault="00000000">
      <w:pPr>
        <w:rPr>
          <w:rFonts w:hint="eastAsia"/>
        </w:rPr>
      </w:pPr>
      <w:r>
        <w:t>原既有譯文：「無魚的凶」《象傳》解釋：遠民。</w:t>
      </w:r>
    </w:p>
    <w:p w14:paraId="5A600859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E22 </w:t>
      </w:r>
      <w:r>
        <w:t>隋文帝與仁壽宮奢侈營建爭議</w:t>
      </w:r>
      <w:r>
        <w:br/>
      </w:r>
      <w:r>
        <w:br/>
      </w:r>
      <w:r>
        <w:t>隋代朝廷在長安之外籌建仁壽宮，工程需要調動材料、工匠和其他勞力。宮殿落成前，營建規模與役使已成為地方要承擔的現實工作；宮室外觀則要等到施工完成後才能由隋文帝親見。</w:t>
      </w:r>
      <w:r>
        <w:br/>
      </w:r>
      <w:r>
        <w:br/>
      </w:r>
      <w:r>
        <w:t>隋代營建仁壽宮，史籍記載工程華麗且役使繁重。隋文帝到宮後一度因其奢侈而不滿。這段記載使帝王的節儉形象，與大型宮殿建設的實際負擔形成張力。</w:t>
      </w:r>
      <w:r>
        <w:br/>
      </w:r>
      <w:r>
        <w:br/>
      </w:r>
      <w:r>
        <w:t>史籍記載仁壽宮華麗、工程耗費人力，隋文帝到宮後一度對奢侈表示不滿。這番不滿發生在建造之後，無法使先前徵調的勞役消失。宮殿仍然建成並為朝廷使用，史書留下君主評價與工程代價並列的情節。若要追問營建前後的責任，還須分別看下令、施工與完工三個時間點。</w:t>
      </w:r>
      <w:r>
        <w:br/>
      </w:r>
      <w:r>
        <w:br/>
      </w:r>
      <w:r>
        <w:t>修建期間人力與物料已經送進工地，從宮殿圖樣變成能居住的建築；君主完工後的反應只能影響後來如何評價與使用。已經完成的徵發不會倒轉。史書的華麗描寫也與實際役使人員的處境相連。</w:t>
      </w:r>
    </w:p>
    <w:p w14:paraId="312D1ED7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「無魚之凶，遠民也」著重領導者或制度離受影響者太遠。原事中可以觀察負擔傳達失衡、工程徭役或政策與基層需求的落差；但不代表史籍逐字指出「因遠民而致凶」的單一因果，須保留多因素限制。</w:t>
      </w:r>
    </w:p>
    <w:p w14:paraId="2B04F626" w14:textId="77777777" w:rsidR="001170DD" w:rsidRDefault="00000000">
      <w:pPr>
        <w:rPr>
          <w:rFonts w:hint="eastAsia"/>
        </w:rPr>
      </w:pPr>
      <w:r>
        <w:t>評級與修訂決定：原事件可辨識與民情脫節的問題，降為</w:t>
      </w:r>
      <w:r>
        <w:t>B</w:t>
      </w:r>
      <w:r>
        <w:t>。</w:t>
      </w:r>
    </w:p>
    <w:p w14:paraId="7863D3B0" w14:textId="77777777" w:rsidR="001170DD" w:rsidRDefault="00000000">
      <w:pPr>
        <w:rPr>
          <w:rFonts w:hint="eastAsia"/>
        </w:rPr>
      </w:pPr>
      <w:r>
        <w:t>初審原始對照（留存追溯，不作上線首選）：隋文帝與仁壽宮奢侈營建爭議：隋代營建仁壽宮，史籍記載工程華麗且役使繁重。隋文帝到宮後一度因其奢侈而不滿。這段記載使帝王的節儉形象，與大型宮殿建設的實際負擔形成張力。隋代朝廷在長安之外籌建仁壽宮，工程需要調動材料、工匠和其他勞力。仁壽宮勞役顯示宮廷需求與百姓負擔的距離，可對照治理不能只看上層利益；不宣稱此工程直接造成政權崩潰。《小象》寫「无魚之凶，遠民也。」；本條聚焦「離人民太遠會失去根基」。</w:t>
      </w:r>
    </w:p>
    <w:p w14:paraId="28BCF682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74499E88" w14:textId="77777777" w:rsidR="001170DD" w:rsidRDefault="00000000">
      <w:pPr>
        <w:rPr>
          <w:rFonts w:hint="eastAsia"/>
        </w:rPr>
      </w:pPr>
      <w:r>
        <w:t>工程欄位：</w:t>
      </w:r>
      <w:r>
        <w:t>case_id=XCASE-H44-L4</w:t>
      </w:r>
      <w:r>
        <w:t>；</w:t>
      </w:r>
      <w:r>
        <w:t>hexagram_no=44</w:t>
      </w:r>
      <w:r>
        <w:t>；</w:t>
      </w:r>
      <w:r>
        <w:t>line_no=4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4753C848" w14:textId="77777777" w:rsidR="001170DD" w:rsidRDefault="00000000">
      <w:pPr>
        <w:pStyle w:val="31"/>
      </w:pPr>
      <w:r>
        <w:t>XCASE-H44-L5</w:t>
      </w:r>
      <w:r>
        <w:t>｜最終</w:t>
      </w:r>
      <w:r>
        <w:t>B</w:t>
      </w:r>
      <w:r>
        <w:t>級</w:t>
      </w:r>
    </w:p>
    <w:p w14:paraId="74375C2D" w14:textId="77777777" w:rsidR="001170DD" w:rsidRDefault="00000000">
      <w:pPr>
        <w:pStyle w:val="4"/>
      </w:pPr>
      <w:r>
        <w:t>九五｜馮異不爭功而被稱大樹將軍</w:t>
      </w:r>
      <w:r>
        <w:t xml:space="preserve"> </w:t>
      </w:r>
      <w:r>
        <w:t>才能可以保留在踏實行動中｜</w:t>
      </w:r>
      <w:r>
        <w:t>XCASE-H44-L5</w:t>
      </w:r>
      <w:r>
        <w:t>｜</w:t>
      </w:r>
      <w:r>
        <w:t>C→B</w:t>
      </w:r>
    </w:p>
    <w:p w14:paraId="0AD82B61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XCASE-H44-L5  </w:t>
      </w:r>
      <w:r>
        <w:t>｜</w:t>
      </w:r>
      <w:r>
        <w:t xml:space="preserve">  XIANG-L-44-06  </w:t>
      </w:r>
      <w:r>
        <w:t>｜</w:t>
      </w:r>
      <w:r>
        <w:t xml:space="preserve">  B </w:t>
      </w:r>
      <w:r>
        <w:t>後設對照</w:t>
      </w:r>
    </w:p>
    <w:p w14:paraId="2204D3A0" w14:textId="77777777" w:rsidR="001170DD" w:rsidRDefault="00000000">
      <w:pPr>
        <w:rPr>
          <w:rFonts w:hint="eastAsia"/>
        </w:rPr>
      </w:pPr>
      <w:r>
        <w:t>《小象》：九五含章，中正也。有隕自天，志不舍命也。</w:t>
      </w:r>
    </w:p>
    <w:p w14:paraId="2E375B1F" w14:textId="77777777" w:rsidR="001170DD" w:rsidRDefault="00000000">
      <w:pPr>
        <w:rPr>
          <w:rFonts w:hint="eastAsia"/>
        </w:rPr>
      </w:pPr>
      <w:r>
        <w:t>原既有譯文：「用杞柳包瓜，內含文采；將有命令從天而降。」《象傳》解釋：因為居中而且端正。「用杞柳包瓜，內含文采；將有命令從天而降。」《象傳》解釋：表示心志沒有放棄天命與責任。</w:t>
      </w:r>
    </w:p>
    <w:p w14:paraId="1CAF7E5E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138FA847" w14:textId="77777777" w:rsidR="001170DD" w:rsidRDefault="00000000">
      <w:pPr>
        <w:rPr>
          <w:rFonts w:hint="eastAsia"/>
        </w:rPr>
      </w:pPr>
      <w:r>
        <w:rPr>
          <w:b/>
        </w:rPr>
        <w:t xml:space="preserve">V4.3.1 </w:t>
      </w:r>
      <w:r>
        <w:rPr>
          <w:b/>
        </w:rPr>
        <w:t>修訂後歷史對照：馮異論功時退處樹下，對「含章」有直接的人物行為可比，但《小象》尚說「中正」及「有隕自天、志不舍命」；這些並非馮異故事所能完整覆蓋，故僅保留局部類比。</w:t>
      </w:r>
    </w:p>
    <w:p w14:paraId="09377441" w14:textId="77777777" w:rsidR="001170DD" w:rsidRDefault="00000000">
      <w:pPr>
        <w:rPr>
          <w:rFonts w:hint="eastAsia"/>
        </w:rPr>
      </w:pPr>
      <w:r>
        <w:t>評級與修訂決定：原事件對含章有清楚支持，降為</w:t>
      </w:r>
      <w:r>
        <w:t>B</w:t>
      </w:r>
      <w:r>
        <w:t>；不把其他象意硬套進去。</w:t>
      </w:r>
    </w:p>
    <w:p w14:paraId="2F738787" w14:textId="77777777" w:rsidR="001170DD" w:rsidRDefault="00000000">
      <w:pPr>
        <w:rPr>
          <w:rFonts w:hint="eastAsia"/>
        </w:rPr>
      </w:pPr>
      <w:r>
        <w:t>初審原始對照（留存追溯，不作上線首選）：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馮異的低調史傳形象可對照含章；對天命的古代說法只保留為文本觀念，不用來替其軍事成功作解釋。《小象》寫「九五含章，中正也。有隕自天，志不舍命也。」；本條聚焦「才能可以保留在踏實行動中」。</w:t>
      </w:r>
    </w:p>
    <w:p w14:paraId="7E231C6F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2406B8B9" w14:textId="77777777" w:rsidR="001170DD" w:rsidRDefault="00000000">
      <w:pPr>
        <w:rPr>
          <w:rFonts w:hint="eastAsia"/>
        </w:rPr>
      </w:pPr>
      <w:r>
        <w:t>工程欄位：</w:t>
      </w:r>
      <w:r>
        <w:t>case_id=XCASE-H44-L5</w:t>
      </w:r>
      <w:r>
        <w:t>；</w:t>
      </w:r>
      <w:r>
        <w:t>hexagram_no=44</w:t>
      </w:r>
      <w:r>
        <w:t>；</w:t>
      </w:r>
      <w:r>
        <w:t>line_no=5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original_review_grade=C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30E9685A" w14:textId="77777777" w:rsidR="001170DD" w:rsidRDefault="00000000">
      <w:pPr>
        <w:pStyle w:val="31"/>
      </w:pPr>
      <w:r>
        <w:t>XCASE-H44-L6</w:t>
      </w:r>
      <w:r>
        <w:t>｜最終</w:t>
      </w:r>
      <w:r>
        <w:t>B</w:t>
      </w:r>
      <w:r>
        <w:t>級</w:t>
      </w:r>
    </w:p>
    <w:p w14:paraId="055501B1" w14:textId="77777777" w:rsidR="001170DD" w:rsidRDefault="00000000">
      <w:pPr>
        <w:pStyle w:val="4"/>
      </w:pPr>
      <w:r>
        <w:t>上九｜袁世凱帝制引發護國反對</w:t>
      </w:r>
      <w:r>
        <w:t xml:space="preserve"> </w:t>
      </w:r>
      <w:r>
        <w:t>走到極端容易失去接觸空間｜</w:t>
      </w:r>
      <w:r>
        <w:t>XCASE-H44-L6</w:t>
      </w:r>
      <w:r>
        <w:t>｜</w:t>
      </w:r>
      <w:r>
        <w:t>B→B</w:t>
      </w:r>
    </w:p>
    <w:p w14:paraId="292E913C" w14:textId="77777777" w:rsidR="001170DD" w:rsidRDefault="00000000">
      <w:pPr>
        <w:rPr>
          <w:rFonts w:hint="eastAsia"/>
        </w:rPr>
      </w:pPr>
      <w:r>
        <w:t>案例編號／原證據標示：</w:t>
      </w:r>
      <w:r>
        <w:t xml:space="preserve">XCASE-H44-L6  </w:t>
      </w:r>
      <w:r>
        <w:t>｜</w:t>
      </w:r>
      <w:r>
        <w:t xml:space="preserve">  XIANG-L-44-07  </w:t>
      </w:r>
      <w:r>
        <w:t>｜</w:t>
      </w:r>
      <w:r>
        <w:t xml:space="preserve">  B </w:t>
      </w:r>
      <w:r>
        <w:t>後設對照</w:t>
      </w:r>
    </w:p>
    <w:p w14:paraId="7A866B88" w14:textId="77777777" w:rsidR="001170DD" w:rsidRDefault="00000000">
      <w:pPr>
        <w:rPr>
          <w:rFonts w:hint="eastAsia"/>
        </w:rPr>
      </w:pPr>
      <w:r>
        <w:t>《小象》：姤其角，上窮吝也。</w:t>
      </w:r>
    </w:p>
    <w:p w14:paraId="11D83E37" w14:textId="77777777" w:rsidR="001170DD" w:rsidRDefault="00000000">
      <w:pPr>
        <w:rPr>
          <w:rFonts w:hint="eastAsia"/>
        </w:rPr>
      </w:pPr>
      <w:r>
        <w:t>原既有譯文：「相遇於角端，處境窘迫，無咎。」《象傳》解釋：上窮吝。</w:t>
      </w:r>
    </w:p>
    <w:p w14:paraId="2FD7768F" w14:textId="77777777" w:rsidR="001170DD" w:rsidRDefault="00000000">
      <w:pPr>
        <w:rPr>
          <w:rFonts w:hint="eastAsia"/>
        </w:rPr>
      </w:pPr>
      <w:r>
        <w:t>原稿歷史故事（保留、不改動史實）：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77EC16B9" w14:textId="77777777" w:rsidR="001170DD" w:rsidRDefault="00000000">
      <w:pPr>
        <w:rPr>
          <w:rFonts w:hint="eastAsia"/>
        </w:rPr>
      </w:pPr>
      <w:r>
        <w:t xml:space="preserve">V4.3.1 </w:t>
      </w:r>
      <w:r>
        <w:t>修訂後歷史對照：本例史事重點：袁世凱帝制引發護國反對：袁世凱在</w:t>
      </w:r>
      <w:r>
        <w:t>1915</w:t>
      </w:r>
      <w:r>
        <w:t>年推動改行帝制，引發政治反對與護國戰爭。與《小象》「姤其角，上窮吝也。」可比較的，是事件中可辨識的選擇、限制或後果；但史事未能覆蓋爻文所有意象，須將歷史事實與後人類比明確區隔。討論時應以具體人物、制度、行動及受影響者為依據，不可將事件成敗解釋成爻辭預測，也不推稱歷史人物據此決策。</w:t>
      </w:r>
    </w:p>
    <w:p w14:paraId="3730C20D" w14:textId="77777777" w:rsidR="001170DD" w:rsidRDefault="00000000">
      <w:pPr>
        <w:rPr>
          <w:rFonts w:hint="eastAsia"/>
        </w:rPr>
      </w:pPr>
      <w:r>
        <w:t>評級與修訂決定：原史事保留；僅修訂逐爻對照，保留</w:t>
      </w:r>
      <w:r>
        <w:t>B</w:t>
      </w:r>
      <w:r>
        <w:t>級部分符合限制。</w:t>
      </w:r>
    </w:p>
    <w:p w14:paraId="64913686" w14:textId="77777777" w:rsidR="001170DD" w:rsidRDefault="00000000">
      <w:pPr>
        <w:rPr>
          <w:rFonts w:hint="eastAsia"/>
        </w:rPr>
      </w:pPr>
      <w:r>
        <w:t>初審原始對照（留存追溯，不作上線首選）：袁世凱帝制引發護國反對：袁世凱在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推動帝制後政治孤立加深，可對照把名位推到頂端卻失去合作；角的比喻不指任何實際軍事裝備。《小象》寫「姤其角，上窮吝也。」；本條聚焦「走到極端容易失去接觸空間」。</w:t>
      </w:r>
    </w:p>
    <w:p w14:paraId="31E5AFA9" w14:textId="77777777" w:rsidR="001170DD" w:rsidRDefault="00000000">
      <w:pPr>
        <w:rPr>
          <w:rFonts w:hint="eastAsia"/>
        </w:rPr>
      </w:pPr>
      <w:r>
        <w:t>來源註記：沿用原稿事件回查與文獻定位；本輪只對</w:t>
      </w:r>
      <w:r>
        <w:t>C</w:t>
      </w:r>
      <w:r>
        <w:t>級換案另作外部來源核驗，其他史事不宣稱重新逐一考證。</w:t>
      </w:r>
    </w:p>
    <w:p w14:paraId="5390BF55" w14:textId="77777777" w:rsidR="001170DD" w:rsidRDefault="00000000">
      <w:pPr>
        <w:rPr>
          <w:rFonts w:hint="eastAsia"/>
        </w:rPr>
      </w:pPr>
      <w:r>
        <w:t>工程欄位：</w:t>
      </w:r>
      <w:r>
        <w:t>case_id=XCASE-H44-L6</w:t>
      </w:r>
      <w:r>
        <w:t>；</w:t>
      </w:r>
      <w:r>
        <w:t>hexagram_no=44</w:t>
      </w:r>
      <w:r>
        <w:t>；</w:t>
      </w:r>
      <w:r>
        <w:t>line_no=6</w:t>
      </w:r>
      <w:r>
        <w:t>；</w:t>
      </w:r>
      <w:r>
        <w:t>locale=zh-TW</w:t>
      </w:r>
      <w:r>
        <w:t>；</w:t>
      </w:r>
      <w:r>
        <w:t>review_version=V4.3.1</w:t>
      </w:r>
      <w:r>
        <w:t>；</w:t>
      </w:r>
      <w:r>
        <w:t>original_review_grade=B</w:t>
      </w:r>
      <w:r>
        <w:t>；</w:t>
      </w:r>
      <w:r>
        <w:t>appropriateness_grade=B</w:t>
      </w:r>
      <w:r>
        <w:t>；</w:t>
      </w:r>
      <w:r>
        <w:t>publication_status=editorial_review</w:t>
      </w:r>
      <w:r>
        <w:t>；</w:t>
      </w:r>
      <w:r>
        <w:t>story_source_ref=</w:t>
      </w:r>
      <w:r>
        <w:t>原稿事件碼／來源；</w:t>
      </w:r>
      <w:r>
        <w:t>display_revision=V4.3.1</w:t>
      </w:r>
      <w:r>
        <w:t>。</w:t>
      </w:r>
    </w:p>
    <w:p w14:paraId="73091105" w14:textId="77777777" w:rsidR="001170DD" w:rsidRDefault="00000000">
      <w:pPr>
        <w:pStyle w:val="21"/>
      </w:pPr>
      <w:r>
        <w:t>第</w:t>
      </w:r>
      <w:r>
        <w:t>45</w:t>
      </w:r>
      <w:r>
        <w:t>卦｜</w:t>
      </w:r>
      <w:r>
        <w:t>6</w:t>
      </w:r>
      <w:r>
        <w:t>爻</w:t>
      </w:r>
    </w:p>
    <w:p w14:paraId="3DDED14C" w14:textId="77777777" w:rsidR="001170DD" w:rsidRDefault="00000000">
      <w:pPr>
        <w:pStyle w:val="31"/>
      </w:pPr>
      <w:r>
        <w:t>XCASE-H45-L1</w:t>
      </w:r>
      <w:r>
        <w:t>｜最終</w:t>
      </w:r>
      <w:r>
        <w:t>B</w:t>
      </w:r>
      <w:r>
        <w:t>級</w:t>
      </w:r>
    </w:p>
    <w:p w14:paraId="28101A6A" w14:textId="77777777" w:rsidR="001170DD" w:rsidRDefault="00000000">
      <w:pPr>
        <w:pStyle w:val="4"/>
      </w:pPr>
      <w:r>
        <w:t>初六｜國共合作在</w:t>
      </w:r>
      <w:r>
        <w:t>1927</w:t>
      </w:r>
      <w:r>
        <w:t>年破裂</w:t>
      </w:r>
      <w:r>
        <w:t xml:space="preserve"> XCASE-H45-L1</w:t>
      </w:r>
      <w:r>
        <w:t>｜複查</w:t>
      </w:r>
      <w:r>
        <w:t>B</w:t>
      </w:r>
    </w:p>
    <w:p w14:paraId="0CD22B21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XCASE-H45-L1</w:t>
      </w:r>
      <w:r>
        <w:t>｜原稿證據標示：</w:t>
      </w:r>
      <w:r>
        <w:t xml:space="preserve">XCASE-H45-L1  </w:t>
      </w:r>
      <w:r>
        <w:t>｜</w:t>
      </w:r>
      <w:r>
        <w:t xml:space="preserve">  XIANG-L-45-02  </w:t>
      </w:r>
      <w:r>
        <w:t>｜</w:t>
      </w:r>
      <w:r>
        <w:t xml:space="preserve">  B </w:t>
      </w:r>
      <w:r>
        <w:t>後設對照｜原稿回查：</w:t>
      </w:r>
    </w:p>
    <w:p w14:paraId="75CD4390" w14:textId="77777777" w:rsidR="001170DD" w:rsidRDefault="00000000">
      <w:pPr>
        <w:rPr>
          <w:rFonts w:hint="eastAsia"/>
        </w:rPr>
      </w:pPr>
      <w:r>
        <w:t>《小象》｜乃亂乃萃，其志亂也。</w:t>
      </w:r>
    </w:p>
    <w:p w14:paraId="5EA5DC74" w14:textId="77777777" w:rsidR="001170DD" w:rsidRDefault="00000000">
      <w:pPr>
        <w:rPr>
          <w:rFonts w:hint="eastAsia"/>
        </w:rPr>
      </w:pPr>
      <w:r>
        <w:t>既有譯文｜「有誠信卻未能到底，先混亂後聚集；若呼號，一握手便轉笑。不必憂慮，前往無咎。」《象傳》解釋：其志亂。</w:t>
      </w:r>
    </w:p>
    <w:p w14:paraId="1C0732C6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</w:t>
      </w:r>
      <w:r>
        <w:br/>
      </w:r>
      <w:r>
        <w:br/>
        <w:t>1927</w:t>
      </w:r>
      <w:r>
        <w:t>年上海的清黨與武漢方面的分共，使合作關係瓦解，也伴隨大量政治暴力。原先在同一陣營活動的人，不得不重新面對各自組織的去留。破裂之後，雙方走向長期軍事對抗。上海與武漢的事件有不同時間、行動者與受害者，不能合併成一場沒有具體經過的抽象「分歧」。</w:t>
      </w:r>
      <w:r>
        <w:br/>
      </w:r>
      <w:r>
        <w:br/>
      </w:r>
      <w:r>
        <w:t>在合作時期同處一座城市的政治組織，決裂時要面對彼此的成員、名冊與武裝力量。上海和武漢先後採取不同的行動，相關人員有逃離、被捕和死亡的風險。此後的長期對抗使原來的合作關係更難恢復。</w:t>
      </w:r>
    </w:p>
    <w:p w14:paraId="5B33873B" w14:textId="77777777" w:rsidR="001170DD" w:rsidRDefault="00000000">
      <w:pPr>
        <w:rPr>
          <w:rFonts w:hint="eastAsia"/>
        </w:rPr>
      </w:pPr>
      <w:r>
        <w:t>原稿逐爻對照（保留）｜歷史對照　國共合作在</w:t>
      </w:r>
      <w:r>
        <w:t>1927</w:t>
      </w:r>
      <w:r>
        <w:t>年破裂：第一次國共合作在北伐中承受利益、路線與權力衝突。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國民黨與共產黨在第一次合作期間共同參與北伐，前線推進卻使軍隊、城市政權和工農運動的問題接連出現。第一次國共合作破裂，可對照合作中方向與權力安排不清的危險；其衝突有具體歷史條件，不是單純情緒失控。《小象》寫「乃亂乃萃，其志亂也。」；本條聚焦「目標混亂會破壞團結」。</w:t>
      </w:r>
    </w:p>
    <w:p w14:paraId="62D7D034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；故事與「初始聚合或混亂動機」僅有部分關聯；仍須區分歷史行動與爻象原有的情境。</w:t>
      </w:r>
    </w:p>
    <w:p w14:paraId="0C5B38B4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</w:t>
      </w:r>
      <w:r>
        <w:t>。與「乃亂乃萃，其志亂也。」比較時，僅以「初始聚合或混亂動機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229B14C1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3277EEE8" w14:textId="77777777" w:rsidR="001170DD" w:rsidRDefault="00000000">
      <w:pPr>
        <w:rPr>
          <w:rFonts w:hint="eastAsia"/>
        </w:rPr>
      </w:pPr>
      <w:r>
        <w:t>工程對接｜</w:t>
      </w:r>
      <w:r>
        <w:t>case_id=XCASE-H45-L1; hexagram_no=45; line_no=1; review_version=V4.3.1; original_suitability_grade=B; suitability_grade=B; original_evidence_label=retain; publication_status=editorial_review; revision_type=partial_contrast.</w:t>
      </w:r>
    </w:p>
    <w:p w14:paraId="3E14F600" w14:textId="77777777" w:rsidR="001170DD" w:rsidRDefault="00000000">
      <w:pPr>
        <w:pStyle w:val="31"/>
      </w:pPr>
      <w:r>
        <w:t>XCASE-H45-L2</w:t>
      </w:r>
      <w:r>
        <w:t>｜最終</w:t>
      </w:r>
      <w:r>
        <w:t>B</w:t>
      </w:r>
      <w:r>
        <w:t>級</w:t>
      </w:r>
    </w:p>
    <w:p w14:paraId="452E2EEC" w14:textId="77777777" w:rsidR="001170DD" w:rsidRDefault="00000000">
      <w:pPr>
        <w:pStyle w:val="4"/>
      </w:pPr>
      <w:r>
        <w:t>六二｜孫劉聯盟共同迎戰曹操</w:t>
      </w:r>
      <w:r>
        <w:t xml:space="preserve"> XCASE-H45-L2</w:t>
      </w:r>
      <w:r>
        <w:t>｜複查</w:t>
      </w:r>
      <w:r>
        <w:t>B</w:t>
      </w:r>
    </w:p>
    <w:p w14:paraId="17CAF42B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XCASE-H45-L2</w:t>
      </w:r>
      <w:r>
        <w:t>｜原稿證據標示：</w:t>
      </w:r>
      <w:r>
        <w:t xml:space="preserve">XCASE-H45-L2  </w:t>
      </w:r>
      <w:r>
        <w:t>｜</w:t>
      </w:r>
      <w:r>
        <w:t xml:space="preserve">  XIANG-L-45-03  </w:t>
      </w:r>
      <w:r>
        <w:t>｜</w:t>
      </w:r>
      <w:r>
        <w:t xml:space="preserve">  B </w:t>
      </w:r>
      <w:r>
        <w:t>後設對照｜原稿回查：</w:t>
      </w:r>
    </w:p>
    <w:p w14:paraId="6005E6B1" w14:textId="77777777" w:rsidR="001170DD" w:rsidRDefault="00000000">
      <w:pPr>
        <w:rPr>
          <w:rFonts w:hint="eastAsia"/>
        </w:rPr>
      </w:pPr>
      <w:r>
        <w:t>《小象》｜引吉无咎，中未變也。</w:t>
      </w:r>
    </w:p>
    <w:p w14:paraId="5D7002AB" w14:textId="77777777" w:rsidR="001170DD" w:rsidRDefault="00000000">
      <w:pPr>
        <w:rPr>
          <w:rFonts w:hint="eastAsia"/>
        </w:rPr>
      </w:pPr>
      <w:r>
        <w:t>既有譯文｜「受人引導而聚集，吉且無咎；有誠信，薄祭也有利。」《象傳》解釋：中未變。</w:t>
      </w:r>
    </w:p>
    <w:p w14:paraId="2D234951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3DC0712E" w14:textId="77777777" w:rsidR="001170DD" w:rsidRDefault="00000000">
      <w:pPr>
        <w:rPr>
          <w:rFonts w:hint="eastAsia"/>
        </w:rPr>
      </w:pPr>
      <w:r>
        <w:t>原稿逐爻對照（保留）｜歷史對照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結盟可對照在外部壓力下形成連結；共同敵人能促成合作，卻不能保證長期政治目標一致。《小象》寫「引吉无咎，中未變也。」；本條聚焦「被共同目標吸引仍要守住信任」。</w:t>
      </w:r>
    </w:p>
    <w:p w14:paraId="1AC2D9DD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；故事與「誠信牽引與守中」僅有部分關聯；仍須區分歷史行動與爻象原有的情境。</w:t>
      </w:r>
    </w:p>
    <w:p w14:paraId="402CB932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。與「引吉无咎，中未變也。」比較時，僅以「誠信牽引與守中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0EC978B3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62283415" w14:textId="77777777" w:rsidR="001170DD" w:rsidRDefault="00000000">
      <w:pPr>
        <w:rPr>
          <w:rFonts w:hint="eastAsia"/>
        </w:rPr>
      </w:pPr>
      <w:r>
        <w:t>工程對接｜</w:t>
      </w:r>
      <w:r>
        <w:t>case_id=XCASE-H45-L2; hexagram_no=45; line_no=2; review_version=V4.3.1; original_suitability_grade=B; suitability_grade=B; original_evidence_label=retain; publication_status=editorial_review; revision_type=partial_contrast.</w:t>
      </w:r>
    </w:p>
    <w:p w14:paraId="3B62E74A" w14:textId="77777777" w:rsidR="001170DD" w:rsidRDefault="00000000">
      <w:pPr>
        <w:pStyle w:val="31"/>
      </w:pPr>
      <w:r>
        <w:t>XCASE-H45-L3</w:t>
      </w:r>
      <w:r>
        <w:t>｜最終</w:t>
      </w:r>
      <w:r>
        <w:t>A</w:t>
      </w:r>
      <w:r>
        <w:t>級</w:t>
      </w:r>
    </w:p>
    <w:p w14:paraId="5C4FDDAB" w14:textId="77777777" w:rsidR="001170DD" w:rsidRDefault="00000000">
      <w:pPr>
        <w:pStyle w:val="4"/>
      </w:pPr>
      <w:r>
        <w:t>六三｜</w:t>
      </w:r>
      <w:r>
        <w:t>1949</w:t>
      </w:r>
      <w:r>
        <w:t>年政協會議形成共同綱領</w:t>
      </w:r>
      <w:r>
        <w:t xml:space="preserve"> XCASE-H45-L3</w:t>
      </w:r>
      <w:r>
        <w:t>｜複查</w:t>
      </w:r>
      <w:r>
        <w:t>A</w:t>
      </w:r>
    </w:p>
    <w:p w14:paraId="7EF7D683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XCASE-H45-L3</w:t>
      </w:r>
      <w:r>
        <w:t>｜原稿證據標示：</w:t>
      </w:r>
      <w:r>
        <w:t xml:space="preserve">XCASE-H45-L3  </w:t>
      </w:r>
      <w:r>
        <w:t>｜</w:t>
      </w:r>
      <w:r>
        <w:t xml:space="preserve">  XIANG-L-45-04  </w:t>
      </w:r>
      <w:r>
        <w:t>｜</w:t>
      </w:r>
      <w:r>
        <w:t xml:space="preserve">  B </w:t>
      </w:r>
      <w:r>
        <w:t>後設對照｜原稿回查：</w:t>
      </w:r>
    </w:p>
    <w:p w14:paraId="04ED674A" w14:textId="77777777" w:rsidR="001170DD" w:rsidRDefault="00000000">
      <w:pPr>
        <w:rPr>
          <w:rFonts w:hint="eastAsia"/>
        </w:rPr>
      </w:pPr>
      <w:r>
        <w:t>《小象》｜往无咎，上巽也。</w:t>
      </w:r>
    </w:p>
    <w:p w14:paraId="22A03390" w14:textId="77777777" w:rsidR="001170DD" w:rsidRDefault="00000000">
      <w:pPr>
        <w:rPr>
          <w:rFonts w:hint="eastAsia"/>
        </w:rPr>
      </w:pPr>
      <w:r>
        <w:t>既有譯文｜「想聚集卻嘆息，沒有利益；前往無咎，略有遺憾。」《象傳》解釋：上巽。</w:t>
      </w:r>
    </w:p>
    <w:p w14:paraId="76E6DF32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>E45 1949</w:t>
      </w:r>
      <w:r>
        <w:t>年政協會議形成共同綱領</w:t>
      </w:r>
      <w:r>
        <w:br/>
      </w:r>
      <w:r>
        <w:br/>
        <w:t>1949</w:t>
      </w:r>
      <w:r>
        <w:t>年新的中央政權籌建，各參與者要討論政府機關、人事與施政原則。戰局和地方控制正發生變化，一項共同的制度文字，能讓與會者知道哪些安排將成為政府建立時的依據。</w:t>
      </w:r>
      <w:r>
        <w:br/>
      </w:r>
      <w:r>
        <w:br/>
      </w:r>
      <w:r>
        <w:t>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br/>
      </w:r>
      <w:r>
        <w:br/>
      </w:r>
      <w:r>
        <w:t>中國人民政治協商會議第一屆全體會議通過《共同綱領》，也處理中央機關的組織。文件對建國初期的國家制度和政策提出方向，之後政府機關仍要逐步設置、執行。參與者有特定政治範圍，會議並非全體居民直接投票的程序。從會議決議到地方能依規運作，還有行政與政治工作要完成。</w:t>
      </w:r>
      <w:r>
        <w:br/>
      </w:r>
      <w:r>
        <w:br/>
      </w:r>
      <w:r>
        <w:t>《共同綱領》通過後，新的中央機關才有可以據以安排職責的共同文字。會議代表散去，行政工作卻從此開始：任用人員、發布命令、地方接收都要落到機關。文書的採納與全國每地實際按它辦事，有時間上的距離。</w:t>
      </w:r>
    </w:p>
    <w:p w14:paraId="120D70BC" w14:textId="77777777" w:rsidR="001170DD" w:rsidRDefault="00000000">
      <w:pPr>
        <w:rPr>
          <w:rFonts w:hint="eastAsia"/>
        </w:rPr>
      </w:pPr>
      <w:r>
        <w:t xml:space="preserve">原稿逐爻對照（保留）｜歷史對照　</w:t>
      </w:r>
      <w:r>
        <w:t>1949</w:t>
      </w:r>
      <w:r>
        <w:t>年政協會議形成共同綱領：中國人民政治協商會議第一屆全體會議通過《共同綱領》，並處理中央政權的組織安排。文件規定國家建設與政治制度的基本方向，將參與者的合作轉化為政權建立時的制度文本。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t>1949</w:t>
      </w:r>
      <w:r>
        <w:t>年新的中央政權籌建，各參與者要討論政府機關、人事與施政原則。</w:t>
      </w:r>
      <w:r>
        <w:t>1949</w:t>
      </w:r>
      <w:r>
        <w:t>年政協吸納多個團體參加，可對照政治結合需要一定開放；其包容範圍與代表性需從史實限定。《小象》寫「往无咎，上巽也。」；本條聚焦「願意接納才能擴大參與」。</w:t>
      </w:r>
    </w:p>
    <w:p w14:paraId="28AAA19B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；此案可見「求助上位、以順接入群體」的主要行動或結果，故事與本爻可作具體對讀。</w:t>
      </w:r>
    </w:p>
    <w:p w14:paraId="350691D3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58150F50" w14:textId="77777777" w:rsidR="001170DD" w:rsidRDefault="00000000">
      <w:pPr>
        <w:rPr>
          <w:rFonts w:hint="eastAsia"/>
        </w:rPr>
      </w:pPr>
      <w:r>
        <w:t>工程對接｜</w:t>
      </w:r>
      <w:r>
        <w:t>case_id=XCASE-H45-L3; hexagram_no=45; line_no=3; review_version=V4.3.1; original_suitability_grade=A; suitability_grade=A; original_evidence_label=retain; publication_status=editorial_review; revision_type=retain.</w:t>
      </w:r>
    </w:p>
    <w:p w14:paraId="3AF94ABA" w14:textId="77777777" w:rsidR="001170DD" w:rsidRDefault="00000000">
      <w:pPr>
        <w:pStyle w:val="31"/>
      </w:pPr>
      <w:r>
        <w:t>XCASE-H45-L4</w:t>
      </w:r>
      <w:r>
        <w:t>｜最終</w:t>
      </w:r>
      <w:r>
        <w:t>A</w:t>
      </w:r>
      <w:r>
        <w:t>級</w:t>
      </w:r>
    </w:p>
    <w:p w14:paraId="08B4932C" w14:textId="77777777" w:rsidR="001170DD" w:rsidRDefault="00000000">
      <w:pPr>
        <w:pStyle w:val="4"/>
      </w:pPr>
      <w:r>
        <w:t>九四｜南京臨時政府建立共和行政組織</w:t>
      </w:r>
      <w:r>
        <w:t xml:space="preserve"> XCASE-H45-L4</w:t>
      </w:r>
      <w:r>
        <w:t>｜複查</w:t>
      </w:r>
      <w:r>
        <w:t>A</w:t>
      </w:r>
    </w:p>
    <w:p w14:paraId="127EAB0C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XCASE-H45-L4</w:t>
      </w:r>
      <w:r>
        <w:t>｜原稿證據標示：</w:t>
      </w:r>
      <w:r>
        <w:t xml:space="preserve">XCASE-H45-L4  </w:t>
      </w:r>
      <w:r>
        <w:t>｜</w:t>
      </w:r>
      <w:r>
        <w:t xml:space="preserve">  XIANG-L-45-05  </w:t>
      </w:r>
      <w:r>
        <w:t>｜</w:t>
      </w:r>
      <w:r>
        <w:t xml:space="preserve">  B </w:t>
      </w:r>
      <w:r>
        <w:t>後設對照｜原稿回查：</w:t>
      </w:r>
    </w:p>
    <w:p w14:paraId="20749758" w14:textId="77777777" w:rsidR="001170DD" w:rsidRDefault="00000000">
      <w:pPr>
        <w:rPr>
          <w:rFonts w:hint="eastAsia"/>
        </w:rPr>
      </w:pPr>
      <w:r>
        <w:t>《小象》｜大吉无咎，位不當也。</w:t>
      </w:r>
    </w:p>
    <w:p w14:paraId="33DED659" w14:textId="77777777" w:rsidR="001170DD" w:rsidRDefault="00000000">
      <w:pPr>
        <w:rPr>
          <w:rFonts w:hint="eastAsia"/>
        </w:rPr>
      </w:pPr>
      <w:r>
        <w:t>既有譯文｜「大吉，無咎。」《象傳》解釋：所處位置不恰當。</w:t>
      </w:r>
    </w:p>
    <w:p w14:paraId="06D1E3D6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3D1E3181" w14:textId="77777777" w:rsidR="001170DD" w:rsidRDefault="00000000">
      <w:pPr>
        <w:rPr>
          <w:rFonts w:hint="eastAsia"/>
        </w:rPr>
      </w:pPr>
      <w:r>
        <w:t>原稿逐爻對照（保留）｜歷史對照　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立後仍面臨權力移轉，可對照聚合力量與穩固職位並非同一件事；不能只看組織成立就稱成功。《小象》寫「大吉无咎，位不當也。」；本條聚焦「職權安排要支持共同成果」。</w:t>
      </w:r>
    </w:p>
    <w:p w14:paraId="4A5DF482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；此案可見「職權不當仍協調聚合」的主要行動或結果，故事與本爻可作具體對讀。</w:t>
      </w:r>
      <w:r>
        <w:t xml:space="preserve"> </w:t>
      </w:r>
      <w:r>
        <w:t>政治組織建立並不等於九四已居於不當位。</w:t>
      </w:r>
    </w:p>
    <w:p w14:paraId="117A067B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11575BB4" w14:textId="77777777" w:rsidR="001170DD" w:rsidRDefault="00000000">
      <w:pPr>
        <w:rPr>
          <w:rFonts w:hint="eastAsia"/>
        </w:rPr>
      </w:pPr>
      <w:r>
        <w:t>工程對接｜</w:t>
      </w:r>
      <w:r>
        <w:t>case_id=XCASE-H45-L4; hexagram_no=45; line_no=4; review_version=V4.3.1; original_suitability_grade=A; suitability_grade=A; original_evidence_label=retain; publication_status=editorial_review; revision_type=retain.</w:t>
      </w:r>
    </w:p>
    <w:p w14:paraId="5F65B2A6" w14:textId="77777777" w:rsidR="001170DD" w:rsidRDefault="00000000">
      <w:pPr>
        <w:pStyle w:val="31"/>
      </w:pPr>
      <w:r>
        <w:t>XCASE-H45-L5</w:t>
      </w:r>
      <w:r>
        <w:t>｜最終</w:t>
      </w:r>
      <w:r>
        <w:t>B</w:t>
      </w:r>
      <w:r>
        <w:t>級</w:t>
      </w:r>
    </w:p>
    <w:p w14:paraId="5B83753A" w14:textId="77777777" w:rsidR="001170DD" w:rsidRDefault="00000000">
      <w:pPr>
        <w:pStyle w:val="4"/>
      </w:pPr>
      <w:r>
        <w:t>九五｜清末預備立憲的步驟與信用困境</w:t>
      </w:r>
      <w:r>
        <w:t xml:space="preserve"> XCASE-H45-L5</w:t>
      </w:r>
      <w:r>
        <w:t>｜複查</w:t>
      </w:r>
      <w:r>
        <w:t>B</w:t>
      </w:r>
    </w:p>
    <w:p w14:paraId="5D3513A0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XCASE-H45-L5</w:t>
      </w:r>
      <w:r>
        <w:t>｜原稿證據標示：</w:t>
      </w:r>
      <w:r>
        <w:t xml:space="preserve">XCASE-H45-L5  </w:t>
      </w:r>
      <w:r>
        <w:t>｜</w:t>
      </w:r>
      <w:r>
        <w:t xml:space="preserve">  XIANG-L-45-06  </w:t>
      </w:r>
      <w:r>
        <w:t>｜</w:t>
      </w:r>
      <w:r>
        <w:t xml:space="preserve">  B </w:t>
      </w:r>
      <w:r>
        <w:t>後設對照｜原稿回查：</w:t>
      </w:r>
    </w:p>
    <w:p w14:paraId="583ECDFF" w14:textId="77777777" w:rsidR="001170DD" w:rsidRDefault="00000000">
      <w:pPr>
        <w:rPr>
          <w:rFonts w:hint="eastAsia"/>
        </w:rPr>
      </w:pPr>
      <w:r>
        <w:t>《小象》｜萃有位，志未光也。</w:t>
      </w:r>
    </w:p>
    <w:p w14:paraId="7C71868D" w14:textId="77777777" w:rsidR="001170DD" w:rsidRDefault="00000000">
      <w:pPr>
        <w:rPr>
          <w:rFonts w:hint="eastAsia"/>
        </w:rPr>
      </w:pPr>
      <w:r>
        <w:t>既有譯文｜「居尊位而使人聚集，無咎；若尚未取信，須長久守正，悔恨才消失。」《象傳》解釋：志作用尚未充分顯明。</w:t>
      </w:r>
    </w:p>
    <w:p w14:paraId="2A43C40A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04C46E02" w14:textId="77777777" w:rsidR="001170DD" w:rsidRDefault="00000000">
      <w:pPr>
        <w:rPr>
          <w:rFonts w:hint="eastAsia"/>
        </w:rPr>
      </w:pPr>
      <w:r>
        <w:t>原稿逐爻對照（保留）｜歷史對照　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推動立憲仍遭遇政治疑慮，可對照有位而未獲廣泛認同；應區分改革文件、執行內容與社會反應。《小象》寫「萃有位，志未光也。」；本條聚焦「擁有名位未必得到信任」。</w:t>
      </w:r>
    </w:p>
    <w:p w14:paraId="7EBCE2F1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；故事與「居位卻未獲人心」僅有部分關聯；仍須區分歷史行動與爻象原有的情境。</w:t>
      </w:r>
    </w:p>
    <w:p w14:paraId="2F5B3BCD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。與「萃有位，志未光也。」比較時，僅以「居位卻未獲人心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5A11F1E0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7D79065F" w14:textId="77777777" w:rsidR="001170DD" w:rsidRDefault="00000000">
      <w:pPr>
        <w:rPr>
          <w:rFonts w:hint="eastAsia"/>
        </w:rPr>
      </w:pPr>
      <w:r>
        <w:t>工程對接｜</w:t>
      </w:r>
      <w:r>
        <w:t>case_id=XCASE-H45-L5; hexagram_no=45; line_no=5; review_version=V4.3.1; original_suitability_grade=B; suitability_grade=B; original_evidence_label=retain; publication_status=editorial_review; revision_type=partial_contrast.</w:t>
      </w:r>
    </w:p>
    <w:p w14:paraId="26F66F36" w14:textId="77777777" w:rsidR="001170DD" w:rsidRDefault="00000000">
      <w:pPr>
        <w:pStyle w:val="31"/>
      </w:pPr>
      <w:r>
        <w:t>XCASE-H45-L6</w:t>
      </w:r>
      <w:r>
        <w:t>｜最終</w:t>
      </w:r>
      <w:r>
        <w:t>B</w:t>
      </w:r>
      <w:r>
        <w:t>級</w:t>
      </w:r>
    </w:p>
    <w:p w14:paraId="57153877" w14:textId="77777777" w:rsidR="001170DD" w:rsidRDefault="00000000">
      <w:pPr>
        <w:pStyle w:val="4"/>
      </w:pPr>
      <w:r>
        <w:t>上六｜抗戰勝利後和平秩序未能穩固</w:t>
      </w:r>
      <w:r>
        <w:t xml:space="preserve"> XCASE-H45-L6</w:t>
      </w:r>
      <w:r>
        <w:t>｜複查</w:t>
      </w:r>
      <w:r>
        <w:t>B</w:t>
      </w:r>
    </w:p>
    <w:p w14:paraId="642422DE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XCASE-H45-L6</w:t>
      </w:r>
      <w:r>
        <w:t>｜原稿證據標示：</w:t>
      </w:r>
      <w:r>
        <w:t xml:space="preserve">XCASE-H45-L6  </w:t>
      </w:r>
      <w:r>
        <w:t>｜</w:t>
      </w:r>
      <w:r>
        <w:t xml:space="preserve">  XIANG-L-45-07  </w:t>
      </w:r>
      <w:r>
        <w:t>｜</w:t>
      </w:r>
      <w:r>
        <w:t xml:space="preserve">  B </w:t>
      </w:r>
      <w:r>
        <w:t>後設對照｜原稿回查：</w:t>
      </w:r>
    </w:p>
    <w:p w14:paraId="595A7F3B" w14:textId="77777777" w:rsidR="001170DD" w:rsidRDefault="00000000">
      <w:pPr>
        <w:rPr>
          <w:rFonts w:hint="eastAsia"/>
        </w:rPr>
      </w:pPr>
      <w:r>
        <w:t>《小象》｜齎咨涕洟，未安上也。</w:t>
      </w:r>
    </w:p>
    <w:p w14:paraId="7FCFD970" w14:textId="77777777" w:rsidR="001170DD" w:rsidRDefault="00000000">
      <w:pPr>
        <w:rPr>
          <w:rFonts w:hint="eastAsia"/>
        </w:rPr>
      </w:pPr>
      <w:r>
        <w:t>既有譯文｜「悲嘆流淚，無咎。」《象傳》解釋：未安上。</w:t>
      </w:r>
    </w:p>
    <w:p w14:paraId="63D5AA2D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E63 </w:t>
      </w:r>
      <w:r>
        <w:t>抗戰勝利後和平秩序未能穩固</w:t>
      </w:r>
      <w:r>
        <w:br/>
      </w:r>
      <w:r>
        <w:br/>
        <w:t>1945</w:t>
      </w:r>
      <w:r>
        <w:t>年對日作戰結束，中國要接收各地行政機構、處理軍隊位置與戰後政權安排。國民政府和中共仍各自掌握政治與軍事資源，停戰與談判不能自動決定所有地方由誰管理。</w:t>
      </w:r>
      <w:r>
        <w:br/>
      </w:r>
      <w:r>
        <w:br/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br/>
      </w:r>
      <w:r>
        <w:br/>
      </w:r>
      <w:r>
        <w:t>重慶會談及其後協商曾試圖訂出合作方式，前線和地方的摩擦仍持續。</w:t>
      </w:r>
      <w:r>
        <w:t>1946</w:t>
      </w:r>
      <w:r>
        <w:t>年軍事衝突進一步擴大，國內逐漸進入全面內戰。勝利公告給對外戰爭畫下日期，地方接收、整軍與共同政府的問題卻需要另外解決。協議內容與各方實際行動間的落差，是戰後局勢不能安定的重要部分。</w:t>
      </w:r>
      <w:r>
        <w:br/>
      </w:r>
      <w:r>
        <w:br/>
      </w:r>
      <w:r>
        <w:t>停戰努力提出後，地方武裝和行政機關仍在爭奪實際接收的權利。協定在中央發表，不表示每處駐軍立即移動或停止衝突。</w:t>
      </w:r>
      <w:r>
        <w:t>1946</w:t>
      </w:r>
      <w:r>
        <w:t>年的戰事擴大，使原先對戰後和平的期待與現實差距更加明顯。</w:t>
      </w:r>
    </w:p>
    <w:p w14:paraId="16EE705E" w14:textId="77777777" w:rsidR="001170DD" w:rsidRDefault="00000000">
      <w:pPr>
        <w:rPr>
          <w:rFonts w:hint="eastAsia"/>
        </w:rPr>
      </w:pPr>
      <w:r>
        <w:t>原稿逐爻對照（保留）｜歷史對照　抗戰勝利後和平秩序未能穩固：</w:t>
      </w:r>
      <w:r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t>1945</w:t>
      </w:r>
      <w:r>
        <w:t>年對日作戰結束，中國要接收各地行政機構、處理軍隊位置與戰後政權安排。抗戰結束後政治軍事分歧持續，可對照聚合成果之外仍有未安的處境；不把悲傷情緒直接當作某人的史實心理。《小象》寫「齎咨涕洟，未安上也。」；本條聚焦「形式上的共同勝利仍可能不安」。</w:t>
      </w:r>
    </w:p>
    <w:p w14:paraId="54598ED4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；故事與「上位者心有不安與哀憂」僅有部分關聯；仍須區分歷史行動與爻象原有的情境。</w:t>
      </w:r>
    </w:p>
    <w:p w14:paraId="0AC93C34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E63 </w:t>
      </w:r>
      <w:r>
        <w:t>抗戰勝利後和平秩序未能穩固</w:t>
      </w:r>
      <w:r>
        <w:br/>
      </w:r>
      <w:r>
        <w:br/>
        <w:t>1945</w:t>
      </w:r>
      <w:r>
        <w:t>年對日作戰結束，中國要接收各地行政機構、處理軍隊位置與戰後政權安排。國民政府和中共仍各自掌握政治與軍事資源，停戰與談判不能自動決定所有地方由誰管理。</w:t>
      </w:r>
      <w:r>
        <w:br/>
      </w:r>
      <w:r>
        <w:br/>
        <w:t>1945</w:t>
      </w:r>
      <w:r>
        <w:t>年抗戰勝利後，中國仍面臨軍隊整編、地方接收。與「齎咨涕洟，未安上也。」比較時，僅以「上位者心有不安與哀憂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65173A8E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472E451C" w14:textId="77777777" w:rsidR="001170DD" w:rsidRDefault="00000000">
      <w:pPr>
        <w:rPr>
          <w:rFonts w:hint="eastAsia"/>
        </w:rPr>
      </w:pPr>
      <w:r>
        <w:t>工程對接｜</w:t>
      </w:r>
      <w:r>
        <w:t>case_id=XCASE-H45-L6; hexagram_no=45; line_no=6; review_version=V4.3.1; original_suitability_grade=B; suitability_grade=B; original_evidence_label=retain; publication_status=editorial_review; revision_type=partial_contrast.</w:t>
      </w:r>
    </w:p>
    <w:p w14:paraId="551E0FBF" w14:textId="77777777" w:rsidR="001170DD" w:rsidRDefault="00000000">
      <w:pPr>
        <w:pStyle w:val="21"/>
      </w:pPr>
      <w:r>
        <w:t>第</w:t>
      </w:r>
      <w:r>
        <w:t>46</w:t>
      </w:r>
      <w:r>
        <w:t>卦｜</w:t>
      </w:r>
      <w:r>
        <w:t>6</w:t>
      </w:r>
      <w:r>
        <w:t>爻</w:t>
      </w:r>
    </w:p>
    <w:p w14:paraId="7D4F04A6" w14:textId="77777777" w:rsidR="001170DD" w:rsidRDefault="00000000">
      <w:pPr>
        <w:pStyle w:val="31"/>
      </w:pPr>
      <w:r>
        <w:t>XCASE-H46-L1</w:t>
      </w:r>
      <w:r>
        <w:t>｜最終</w:t>
      </w:r>
      <w:r>
        <w:t>A</w:t>
      </w:r>
      <w:r>
        <w:t>級</w:t>
      </w:r>
    </w:p>
    <w:p w14:paraId="5B725495" w14:textId="77777777" w:rsidR="001170DD" w:rsidRDefault="00000000">
      <w:pPr>
        <w:pStyle w:val="4"/>
      </w:pPr>
      <w:r>
        <w:t>初六｜孫權勸呂蒙補足學識</w:t>
      </w:r>
      <w:r>
        <w:t xml:space="preserve"> XCASE-H46-L1</w:t>
      </w:r>
      <w:r>
        <w:t>｜複查</w:t>
      </w:r>
      <w:r>
        <w:t>A</w:t>
      </w:r>
    </w:p>
    <w:p w14:paraId="4C23B0C5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XCASE-H46-L1</w:t>
      </w:r>
      <w:r>
        <w:t>｜原稿證據標示：</w:t>
      </w:r>
      <w:r>
        <w:t xml:space="preserve">XCASE-H46-L1  </w:t>
      </w:r>
      <w:r>
        <w:t>｜</w:t>
      </w:r>
      <w:r>
        <w:t xml:space="preserve">  XIANG-L-46-02  </w:t>
      </w:r>
      <w:r>
        <w:t>｜</w:t>
      </w:r>
      <w:r>
        <w:t xml:space="preserve">  B </w:t>
      </w:r>
      <w:r>
        <w:t>後設對照｜原稿回查：</w:t>
      </w:r>
    </w:p>
    <w:p w14:paraId="10414AD7" w14:textId="77777777" w:rsidR="001170DD" w:rsidRDefault="00000000">
      <w:pPr>
        <w:rPr>
          <w:rFonts w:hint="eastAsia"/>
        </w:rPr>
      </w:pPr>
      <w:r>
        <w:t>《小象》｜允升大吉，上合志也。</w:t>
      </w:r>
    </w:p>
    <w:p w14:paraId="33E0C258" w14:textId="77777777" w:rsidR="001170DD" w:rsidRDefault="00000000">
      <w:pPr>
        <w:rPr>
          <w:rFonts w:hint="eastAsia"/>
        </w:rPr>
      </w:pPr>
      <w:r>
        <w:t>既有譯文｜「獲信任而上升，大吉。」《象傳》解釋：志向能與上位者相合。</w:t>
      </w:r>
    </w:p>
    <w:p w14:paraId="508C7233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E04 </w:t>
      </w:r>
      <w:r>
        <w:t>孫權勸呂蒙補足學識</w:t>
      </w:r>
      <w:r>
        <w:br/>
      </w:r>
      <w:r>
        <w:br/>
      </w:r>
      <w:r>
        <w:t>孫權掌管江東時，呂蒙已在軍中擔任職務，帶兵的經驗不能替代對過去軍政事件的了解。呂蒙以軍務繁忙為由，孫權仍勸他閱讀史事，讓工作與學習同時進行。這項勸告針對的是將領的判斷材料，而非要求他辭官專治經學。</w:t>
      </w:r>
      <w:r>
        <w:br/>
      </w:r>
      <w:r>
        <w:br/>
      </w:r>
      <w:r>
        <w:t>《三國志》裴松之注引《江表傳》記載，孫權勸呂蒙讀書，著重的是了解歷史與處事經驗，不是要求他成為專門研究經典的學者。呂蒙接受建議後，見識有所增長，魯肅對他的評價也改變。</w:t>
      </w:r>
      <w:r>
        <w:br/>
      </w:r>
      <w:r>
        <w:br/>
      </w:r>
      <w:r>
        <w:t>呂蒙開始讀書，後來與魯肅談論政事。魯肅發現他已能討論先前不熟悉的問題，因而改變對他的看法。這段事見於《三國志》注所引材料，課堂上常見的整齊對話經過後世整理；可從史事中看到的是勸學、接受建議和同僚評價轉變。兩人的會面沒有替呂蒙此後每一次作戰作出保證。</w:t>
      </w:r>
      <w:r>
        <w:br/>
      </w:r>
      <w:r>
        <w:br/>
      </w:r>
      <w:r>
        <w:t>孫權沒有把呂蒙的軍職交給別人，勸讀書正是希望他在繼續任事時增加可用的經驗。魯肅後來的反應發生在相互交談時，並非呂蒙通過一次考試；史籍對人物成長的評價也與具體軍務同時存在。</w:t>
      </w:r>
    </w:p>
    <w:p w14:paraId="3705EC43" w14:textId="77777777" w:rsidR="001170DD" w:rsidRDefault="00000000">
      <w:pPr>
        <w:rPr>
          <w:rFonts w:hint="eastAsia"/>
        </w:rPr>
      </w:pPr>
      <w:r>
        <w:t>原稿逐爻對照（保留）｜歷史對照　孫權勸呂蒙補足學識：《三國志》裴松之注引《江表傳》記載，孫權勸呂蒙讀書，著重的是了解歷史與處事經驗，不是要求他成為專門研究經典的學者。呂蒙接受建議後，見識有所增長，魯肅對他的評價也改變。孫權掌管江東時，呂蒙已在軍中擔任職務，帶兵的經驗不能替代對過去軍政事件的了解。孫權勸呂蒙學習，可對照上位者支持下屬提升能力；學習成果仍需要本人持續投入，不能只靠推薦。《小象》寫「允升大吉，上合志也。」；本條聚焦「上級支持能打開成長空間」。</w:t>
      </w:r>
    </w:p>
    <w:p w14:paraId="7945A918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；此案可見「與上位者志向相合」的主要行動或結果，故事與本爻可作具體對讀。</w:t>
      </w:r>
    </w:p>
    <w:p w14:paraId="0074E6FF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1FCE800F" w14:textId="77777777" w:rsidR="001170DD" w:rsidRDefault="00000000">
      <w:pPr>
        <w:rPr>
          <w:rFonts w:hint="eastAsia"/>
        </w:rPr>
      </w:pPr>
      <w:r>
        <w:t>工程對接｜</w:t>
      </w:r>
      <w:r>
        <w:t>case_id=XCASE-H46-L1; hexagram_no=46; line_no=1; review_version=V4.3.1; original_suitability_grade=A; suitability_grade=A; original_evidence_label=retain; publication_status=editorial_review; revision_type=retain.</w:t>
      </w:r>
    </w:p>
    <w:p w14:paraId="50137480" w14:textId="77777777" w:rsidR="001170DD" w:rsidRDefault="00000000">
      <w:pPr>
        <w:pStyle w:val="31"/>
      </w:pPr>
      <w:r>
        <w:t>XCASE-H46-L2</w:t>
      </w:r>
      <w:r>
        <w:t>｜最終</w:t>
      </w:r>
      <w:r>
        <w:t>B</w:t>
      </w:r>
      <w:r>
        <w:t>級</w:t>
      </w:r>
    </w:p>
    <w:p w14:paraId="1569288F" w14:textId="77777777" w:rsidR="001170DD" w:rsidRDefault="00000000">
      <w:pPr>
        <w:pStyle w:val="4"/>
      </w:pPr>
      <w:r>
        <w:t>九二｜商鞅徙木立信使民眾相信賞令</w:t>
      </w:r>
      <w:r>
        <w:t xml:space="preserve"> XCASE-H46-L2</w:t>
      </w:r>
      <w:r>
        <w:t>｜複查</w:t>
      </w:r>
      <w:r>
        <w:t>B</w:t>
      </w:r>
    </w:p>
    <w:p w14:paraId="7E45ADD8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XCASE-H46-L2</w:t>
      </w:r>
      <w:r>
        <w:t>｜原稿證據標示：</w:t>
      </w:r>
      <w:r>
        <w:t xml:space="preserve">XCASE-H46-L2  </w:t>
      </w:r>
      <w:r>
        <w:t>｜</w:t>
      </w:r>
      <w:r>
        <w:t xml:space="preserve">  XIANG-L-46-03  </w:t>
      </w:r>
      <w:r>
        <w:t>｜</w:t>
      </w:r>
      <w:r>
        <w:t xml:space="preserve">  B </w:t>
      </w:r>
      <w:r>
        <w:t>後設對照｜原稿回查：</w:t>
      </w:r>
    </w:p>
    <w:p w14:paraId="522B24A3" w14:textId="77777777" w:rsidR="001170DD" w:rsidRDefault="00000000">
      <w:pPr>
        <w:rPr>
          <w:rFonts w:hint="eastAsia"/>
        </w:rPr>
      </w:pPr>
      <w:r>
        <w:t>《小象》｜九二之孚，有喜也。</w:t>
      </w:r>
    </w:p>
    <w:p w14:paraId="5C297414" w14:textId="77777777" w:rsidR="001170DD" w:rsidRDefault="00000000">
      <w:pPr>
        <w:rPr>
          <w:rFonts w:hint="eastAsia"/>
        </w:rPr>
      </w:pPr>
      <w:r>
        <w:t>既有譯文｜「九二的孚」《象傳》解釋：有喜。</w:t>
      </w:r>
    </w:p>
    <w:p w14:paraId="3D570E90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E61 </w:t>
      </w:r>
      <w:r>
        <w:t>商鞅徙木立信使民眾相信賞令</w:t>
      </w:r>
      <w:r>
        <w:br/>
      </w:r>
      <w:r>
        <w:br/>
      </w:r>
      <w:r>
        <w:t>商鞅準備在秦國推行新法，要讓百姓知道官府的賞罰承諾會實際執行。在正式條文上路前，他選擇一項居民當場能看到結果的小事，讓是否履約不必等很久才可查核。</w:t>
      </w:r>
      <w:r>
        <w:br/>
      </w:r>
      <w:r>
        <w:br/>
      </w:r>
      <w:r>
        <w:t>《史記》記載，商鞅準備推行新法前，在城門立木，宣布搬動可得賞金；有人照做後，他確實給付。這段故事用一件可驗證的小事，說明如何讓人相信官方發布的承諾。</w:t>
      </w:r>
      <w:r>
        <w:br/>
      </w:r>
      <w:r>
        <w:br/>
      </w:r>
      <w:r>
        <w:t>《史記》記載，城門立木並懸賞搬移，一開始沒有人相信，後來有人照辦，商鞅確實付出賞金。居民看到命令與給付一致，新法隨後公布。這是一則史家用來描寫建立政令信用的故事；完成一次賞令，不會替往後所有法律的公平性與嚴酷程度作出保證。新法的影響還要看它在地方如何施行。</w:t>
      </w:r>
      <w:r>
        <w:br/>
      </w:r>
      <w:r>
        <w:br/>
      </w:r>
      <w:r>
        <w:t>有人真的搬走木頭，商鞅即照原先公布數額給付，現場旁觀者可以直接比較說法與行動。這項小規模試驗發生在新法施行前，讓居民先看到一條賞令的執行。正式法令仍要在更廣範圍接受檢驗。</w:t>
      </w:r>
    </w:p>
    <w:p w14:paraId="4FD68859" w14:textId="77777777" w:rsidR="001170DD" w:rsidRDefault="00000000">
      <w:pPr>
        <w:rPr>
          <w:rFonts w:hint="eastAsia"/>
        </w:rPr>
      </w:pPr>
      <w:r>
        <w:t>原稿逐爻對照（保留）｜歷史對照　商鞅徙木立信使民眾相信賞令：《史記》記載，商鞅準備推行新法前，在城門立木，宣布搬動可得賞金；有人照做後，他確實給付。這段故事用一件可驗證的小事，說明如何讓人相信官方發布的承諾。商鞅準備在秦國推行新法，要讓百姓知道官府的賞罰承諾會實際執行。徙木立信的敘事可對照升進之前先讓承諾可信；一次履約不足以證明後續政策全部正當。《小象》寫「九二之孚，有喜也。」；本條聚焦「以可靠行動取得信任」。</w:t>
      </w:r>
    </w:p>
    <w:p w14:paraId="74399698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；故事與「以誠信支持簡約祭祀之喜」僅有部分關聯；仍須區分歷史行動與爻象原有的情境。</w:t>
      </w:r>
    </w:p>
    <w:p w14:paraId="6053445F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E61 </w:t>
      </w:r>
      <w:r>
        <w:t>商鞅徙木立信使民眾相信賞令</w:t>
      </w:r>
      <w:r>
        <w:br/>
      </w:r>
      <w:r>
        <w:br/>
      </w:r>
      <w:r>
        <w:t>商鞅準備在秦國推行新法，要讓百姓知道官府的賞罰承諾會實際執行。在正式條文上路前，他選擇一項居民當場能看到結果的小事，讓是否履約不必等很久才可查核。</w:t>
      </w:r>
      <w:r>
        <w:br/>
      </w:r>
      <w:r>
        <w:br/>
      </w:r>
      <w:r>
        <w:t>《史記》記載，商鞅準備推行新法前，在城門立木，宣布搬動可得賞。與「九二之孚，有喜也。」比較時，僅以「以誠信支持簡約祭祀之喜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7572D3CA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5133E012" w14:textId="77777777" w:rsidR="001170DD" w:rsidRDefault="00000000">
      <w:pPr>
        <w:rPr>
          <w:rFonts w:hint="eastAsia"/>
        </w:rPr>
      </w:pPr>
      <w:r>
        <w:t>工程對接｜</w:t>
      </w:r>
      <w:r>
        <w:t>case_id=XCASE-H46-L2; hexagram_no=46; line_no=2; review_version=V4.3.1; original_suitability_grade=B; suitability_grade=B; original_evidence_label=retain; publication_status=editorial_review; revision_type=partial_contrast.</w:t>
      </w:r>
    </w:p>
    <w:p w14:paraId="4E27FDC3" w14:textId="77777777" w:rsidR="001170DD" w:rsidRDefault="00000000">
      <w:pPr>
        <w:pStyle w:val="31"/>
      </w:pPr>
      <w:r>
        <w:t>XCASE-H46-L3</w:t>
      </w:r>
      <w:r>
        <w:t>｜最終</w:t>
      </w:r>
      <w:r>
        <w:t>B</w:t>
      </w:r>
      <w:r>
        <w:t>級</w:t>
      </w:r>
    </w:p>
    <w:p w14:paraId="6F3EF8E7" w14:textId="77777777" w:rsidR="001170DD" w:rsidRDefault="00000000">
      <w:pPr>
        <w:pStyle w:val="4"/>
      </w:pPr>
      <w:r>
        <w:t>九三｜北伐軍經攻城挫折後取得武昌</w:t>
      </w:r>
      <w:r>
        <w:t xml:space="preserve"> XCASE-H46-L3</w:t>
      </w:r>
      <w:r>
        <w:t>｜複查</w:t>
      </w:r>
      <w:r>
        <w:t>B</w:t>
      </w:r>
    </w:p>
    <w:p w14:paraId="5DDFB8AB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XCASE-H46-L3</w:t>
      </w:r>
      <w:r>
        <w:t>｜原稿證據標示：</w:t>
      </w:r>
      <w:r>
        <w:t xml:space="preserve">XCASE-H46-L3  </w:t>
      </w:r>
      <w:r>
        <w:t>｜</w:t>
      </w:r>
      <w:r>
        <w:t xml:space="preserve">  XIANG-L-46-04  </w:t>
      </w:r>
      <w:r>
        <w:t>｜</w:t>
      </w:r>
      <w:r>
        <w:t xml:space="preserve">  B </w:t>
      </w:r>
      <w:r>
        <w:t>後設對照｜原稿回查：</w:t>
      </w:r>
    </w:p>
    <w:p w14:paraId="6ABC509C" w14:textId="77777777" w:rsidR="001170DD" w:rsidRDefault="00000000">
      <w:pPr>
        <w:rPr>
          <w:rFonts w:hint="eastAsia"/>
        </w:rPr>
      </w:pPr>
      <w:r>
        <w:t>《小象》｜升虛邑，无所疑也。</w:t>
      </w:r>
    </w:p>
    <w:p w14:paraId="556D5E5E" w14:textId="77777777" w:rsidR="001170DD" w:rsidRDefault="00000000">
      <w:pPr>
        <w:rPr>
          <w:rFonts w:hint="eastAsia"/>
        </w:rPr>
      </w:pPr>
      <w:r>
        <w:t>既有譯文｜「上升進入空城，暢行無阻。」《象傳》解釋：無所疑。</w:t>
      </w:r>
    </w:p>
    <w:p w14:paraId="5FCA12FD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年北伐軍向武昌推進，守軍仍控制城市與周邊防線。進攻一方希望取得這處長江城市，第一次強攻卻未達目標，後來必須在城外維持圍困和補給。</w:t>
      </w:r>
      <w:r>
        <w:br/>
      </w:r>
      <w:r>
        <w:br/>
      </w:r>
      <w:r>
        <w:t>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br/>
      </w:r>
      <w:r>
        <w:br/>
      </w:r>
      <w:r>
        <w:t>戰事持續至同年</w:t>
      </w:r>
      <w:r>
        <w:t>10</w:t>
      </w:r>
      <w:r>
        <w:t>月，北伐軍才取得武昌。圍城讓守軍、進攻者和城內民眾都承受損失，城市生活也受到戰爭限制。武昌失守擴大了北伐的政治軍事影響，卻不能把此前的強攻受挫從事件中刪去。取得城市是多次部署和持續作戰之後的結果，其後北伐陣營仍有新的政治爭執。</w:t>
      </w:r>
      <w:r>
        <w:br/>
      </w:r>
      <w:r>
        <w:br/>
      </w:r>
      <w:r>
        <w:t>守城者能利用城防拖住進攻，圍城者則須維持包圍線和補給。戰事延至秋天，十月武昌易手才使這場攻城有了明確的軍事結果。城內居民在整段圍困期間所受的影響，不應從勝利敘事中消失。</w:t>
      </w:r>
    </w:p>
    <w:p w14:paraId="664761C1" w14:textId="77777777" w:rsidR="001170DD" w:rsidRDefault="00000000">
      <w:pPr>
        <w:rPr>
          <w:rFonts w:hint="eastAsia"/>
        </w:rPr>
      </w:pPr>
      <w:r>
        <w:t>原稿逐爻對照（保留）｜歷史對照　北伐軍經攻城挫折後取得武昌：北伐軍進攻武昌並非一次即成，而是經歷強攻受挫、圍困與持續作戰，於</w:t>
      </w:r>
      <w:r>
        <w:t>1926</w:t>
      </w:r>
      <w:r>
        <w:t>年</w:t>
      </w:r>
      <w:r>
        <w:t>10</w:t>
      </w:r>
      <w:r>
        <w:t>月取得武昌。這場戰事擴大了北伐的政治軍事影響，但也付出軍民傷亡與城市圍困的代價。</w:t>
      </w:r>
      <w:r>
        <w:t>1926</w:t>
      </w:r>
      <w:r>
        <w:t>年北伐軍向武昌推進，守軍仍控制城市與周邊防線。北伐推進可對照打開行動空間，但武昌之戰實有激烈抵抗；虛邑只是爻象，不能把這場戰役寫成空城接收。《小象》寫「升虛邑，无所疑也。」；本條聚焦「阻力減少後仍須維持秩序」。</w:t>
      </w:r>
    </w:p>
    <w:p w14:paraId="5B7E0DE4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；故事與「面對空邑得以上升」僅有部分關聯；仍須區分歷史行動與爻象原有的情境。</w:t>
      </w:r>
    </w:p>
    <w:p w14:paraId="0DE7C96F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E35 </w:t>
      </w:r>
      <w:r>
        <w:t>北伐軍經攻城挫折後取得武昌</w:t>
      </w:r>
      <w:r>
        <w:br/>
      </w:r>
      <w:r>
        <w:br/>
        <w:t>1926</w:t>
      </w:r>
      <w:r>
        <w:t>年北伐軍向武昌推進，守軍仍控制城市與周邊防線。進攻一方希望取得這處長江城市，第一次強攻卻未達目標，後來必須在城外維持圍困和補給。</w:t>
      </w:r>
      <w:r>
        <w:br/>
      </w:r>
      <w:r>
        <w:br/>
      </w:r>
      <w:r>
        <w:t>北伐軍進攻武昌並非一次即成，而是經歷強攻受挫、圍困與持續作戰，於</w:t>
      </w:r>
      <w:r>
        <w:t>192</w:t>
      </w:r>
      <w:r>
        <w:t>。與「升虛邑，无所疑也。」比較時，僅以「面對空邑得以上升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1027667E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5293A7F8" w14:textId="77777777" w:rsidR="001170DD" w:rsidRDefault="00000000">
      <w:pPr>
        <w:rPr>
          <w:rFonts w:hint="eastAsia"/>
        </w:rPr>
      </w:pPr>
      <w:r>
        <w:t>工程對接｜</w:t>
      </w:r>
      <w:r>
        <w:t>case_id=XCASE-H46-L3; hexagram_no=46; line_no=3; review_version=V4.3.1; original_suitability_grade=B; suitability_grade=B; original_evidence_label=retain; publication_status=editorial_review; revision_type=partial_contrast.</w:t>
      </w:r>
    </w:p>
    <w:p w14:paraId="059FB7C7" w14:textId="77777777" w:rsidR="001170DD" w:rsidRDefault="00000000">
      <w:pPr>
        <w:pStyle w:val="31"/>
      </w:pPr>
      <w:r>
        <w:t>XCASE-H46-L4</w:t>
      </w:r>
      <w:r>
        <w:t>｜最終</w:t>
      </w:r>
      <w:r>
        <w:t>B</w:t>
      </w:r>
      <w:r>
        <w:t>級</w:t>
      </w:r>
    </w:p>
    <w:p w14:paraId="5B5A093C" w14:textId="77777777" w:rsidR="001170DD" w:rsidRDefault="00000000">
      <w:pPr>
        <w:pStyle w:val="4"/>
      </w:pPr>
      <w:r>
        <w:t>六四｜南京臨時政府建立共和行政組織</w:t>
      </w:r>
      <w:r>
        <w:t xml:space="preserve"> XCASE-H46-L4</w:t>
      </w:r>
      <w:r>
        <w:t>｜複查</w:t>
      </w:r>
      <w:r>
        <w:t>B</w:t>
      </w:r>
    </w:p>
    <w:p w14:paraId="282128A0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XCASE-H46-L4</w:t>
      </w:r>
      <w:r>
        <w:t>｜原稿證據標示：</w:t>
      </w:r>
      <w:r>
        <w:t xml:space="preserve">XCASE-H46-L4  </w:t>
      </w:r>
      <w:r>
        <w:t>｜</w:t>
      </w:r>
      <w:r>
        <w:t xml:space="preserve">  XIANG-L-46-05  </w:t>
      </w:r>
      <w:r>
        <w:t>｜</w:t>
      </w:r>
      <w:r>
        <w:t xml:space="preserve">  B </w:t>
      </w:r>
      <w:r>
        <w:t>後設對照｜原稿回查：</w:t>
      </w:r>
    </w:p>
    <w:p w14:paraId="1B205632" w14:textId="77777777" w:rsidR="001170DD" w:rsidRDefault="00000000">
      <w:pPr>
        <w:rPr>
          <w:rFonts w:hint="eastAsia"/>
        </w:rPr>
      </w:pPr>
      <w:r>
        <w:t>《小象》｜王用亨于岐山，順事也。</w:t>
      </w:r>
    </w:p>
    <w:p w14:paraId="42978E5C" w14:textId="77777777" w:rsidR="001170DD" w:rsidRDefault="00000000">
      <w:pPr>
        <w:rPr>
          <w:rFonts w:hint="eastAsia"/>
        </w:rPr>
      </w:pPr>
      <w:r>
        <w:t>既有譯文｜「君王在岐山祭享，吉而無咎。」《象傳》解釋：順事。</w:t>
      </w:r>
    </w:p>
    <w:p w14:paraId="4B3D433A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0848DFD1" w14:textId="77777777" w:rsidR="001170DD" w:rsidRDefault="00000000">
      <w:pPr>
        <w:rPr>
          <w:rFonts w:hint="eastAsia"/>
        </w:rPr>
      </w:pPr>
      <w:r>
        <w:t>原稿逐爻對照（保留）｜歷史對照　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成立的政治程序，可與古代祭祀表達秩序的作用對讀；兩者制度性質不同，不作直接等同。《小象》寫「王用亨于岐山，順事也。」；本條聚焦「政治上升需要公共儀式與制度」。</w:t>
      </w:r>
    </w:p>
    <w:p w14:paraId="6EBEFCEF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；故事與「順事、祭享與受命」僅有部分關聯；仍須區分歷史行動與爻象原有的情境。</w:t>
      </w:r>
      <w:r>
        <w:t xml:space="preserve"> </w:t>
      </w:r>
      <w:r>
        <w:t>共和政府的設立缺少岐山祭祀的核心儀式情節。</w:t>
      </w:r>
    </w:p>
    <w:p w14:paraId="2FFA5CE1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。與「王用亨于岐山，順事也。」比較時，僅以「順事、祭享與受命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32C9E78D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06C4CE77" w14:textId="77777777" w:rsidR="001170DD" w:rsidRDefault="00000000">
      <w:pPr>
        <w:rPr>
          <w:rFonts w:hint="eastAsia"/>
        </w:rPr>
      </w:pPr>
      <w:r>
        <w:t>工程對接｜</w:t>
      </w:r>
      <w:r>
        <w:t>case_id=XCASE-H46-L4; hexagram_no=46; line_no=4; review_version=V4.3.1; original_suitability_grade=B; suitability_grade=B; original_evidence_label=retain; publication_status=editorial_review; revision_type=partial_contrast.</w:t>
      </w:r>
    </w:p>
    <w:p w14:paraId="47314E39" w14:textId="77777777" w:rsidR="001170DD" w:rsidRDefault="00000000">
      <w:pPr>
        <w:pStyle w:val="31"/>
      </w:pPr>
      <w:r>
        <w:t>XCASE-H46-L5</w:t>
      </w:r>
      <w:r>
        <w:t>｜最終</w:t>
      </w:r>
      <w:r>
        <w:t>A</w:t>
      </w:r>
      <w:r>
        <w:t>級</w:t>
      </w:r>
    </w:p>
    <w:p w14:paraId="4992B3E1" w14:textId="77777777" w:rsidR="001170DD" w:rsidRDefault="00000000">
      <w:pPr>
        <w:pStyle w:val="4"/>
      </w:pPr>
      <w:r>
        <w:t>六五｜隋唐逐步發展科舉取士</w:t>
      </w:r>
      <w:r>
        <w:t xml:space="preserve"> XCASE-H46-L5</w:t>
      </w:r>
      <w:r>
        <w:t>｜複查</w:t>
      </w:r>
      <w:r>
        <w:t>A</w:t>
      </w:r>
    </w:p>
    <w:p w14:paraId="1C0B8A0B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XCASE-H46-L5</w:t>
      </w:r>
      <w:r>
        <w:t>｜原稿證據標示：</w:t>
      </w:r>
      <w:r>
        <w:t xml:space="preserve">XCASE-H46-L5  </w:t>
      </w:r>
      <w:r>
        <w:t>｜</w:t>
      </w:r>
      <w:r>
        <w:t xml:space="preserve">  XIANG-L-46-06  </w:t>
      </w:r>
      <w:r>
        <w:t>｜</w:t>
      </w:r>
      <w:r>
        <w:t xml:space="preserve">  B </w:t>
      </w:r>
      <w:r>
        <w:t>後設對照｜原稿回查：</w:t>
      </w:r>
    </w:p>
    <w:p w14:paraId="01BB9088" w14:textId="77777777" w:rsidR="001170DD" w:rsidRDefault="00000000">
      <w:pPr>
        <w:rPr>
          <w:rFonts w:hint="eastAsia"/>
        </w:rPr>
      </w:pPr>
      <w:r>
        <w:t>《小象》｜貞吉升階，大得志也。</w:t>
      </w:r>
    </w:p>
    <w:p w14:paraId="13A45E4B" w14:textId="77777777" w:rsidR="001170DD" w:rsidRDefault="00000000">
      <w:pPr>
        <w:rPr>
          <w:rFonts w:hint="eastAsia"/>
        </w:rPr>
      </w:pPr>
      <w:r>
        <w:t>既有譯文｜「守正吉，如沿階逐級上升。」《象傳》解釋：大得志。</w:t>
      </w:r>
    </w:p>
    <w:p w14:paraId="23C20F29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E46 </w:t>
      </w:r>
      <w:r>
        <w:t>隋唐逐步發展科舉取士</w:t>
      </w:r>
      <w:r>
        <w:br/>
      </w:r>
      <w:r>
        <w:br/>
      </w:r>
      <w:r>
        <w:t>隋唐時期，國家選擇官員的方式逐漸變化。讀書人可能透過考試取得被任用的機會，朝廷也繼續使用薦舉與其他途徑。不同家庭能取得的教育資源並不相同，制度開始設立不等於所有人立刻站在同一起點。</w:t>
      </w:r>
      <w:r>
        <w:br/>
      </w:r>
      <w:r>
        <w:br/>
      </w:r>
      <w:r>
        <w:t>隋唐時期，透過考試選拔人才的制度逐步發展，進士等科目成為任官途徑的一部分。它擴大了某些讀書人的上升機會，但家世、教育資源、薦舉與其他入仕管道仍然重要。</w:t>
      </w:r>
      <w:r>
        <w:br/>
      </w:r>
      <w:r>
        <w:br/>
      </w:r>
      <w:r>
        <w:t>進士等科目經過發展，逐步成為任官路徑的一部分。考生須準備、應試，合格後仍要經過後續授官安排。史學界對科舉由何時開始、何時才算成熟有不同界定；隋唐的做法不能與後世所有科舉規則合在一起。從考試途徑出現到取得官職，是一條逐漸形成且受家世條件影響的路。</w:t>
      </w:r>
      <w:r>
        <w:br/>
      </w:r>
      <w:r>
        <w:br/>
      </w:r>
      <w:r>
        <w:t>應試之前要有識字與學習條件，及第之後也仍有官職分配問題。進士科的出現為一些士人提供上升途徑，但朝廷用人沒有立刻只剩考試一途。不同朝代持續調整規則，使隋唐時代的做法和後世成熟科舉不可完全等同。</w:t>
      </w:r>
    </w:p>
    <w:p w14:paraId="66CC4CF1" w14:textId="77777777" w:rsidR="001170DD" w:rsidRDefault="00000000">
      <w:pPr>
        <w:rPr>
          <w:rFonts w:hint="eastAsia"/>
        </w:rPr>
      </w:pPr>
      <w:r>
        <w:t>原稿逐爻對照（保留）｜歷史對照　隋唐逐步發展科舉取士：隋唐時期，透過考試選拔人才的制度逐步發展，進士等科目成為任官途徑的一部分。它擴大了某些讀書人的上升機會，但家世、教育資源、薦舉與其他入仕管道仍然重要。隋唐時期，國家選擇官員的方式逐漸變化。科舉制度的發展可對照沿程序升進；制度提供機會不等於人人都能參與，也不保證選出的人一定適任。《小象》寫「貞吉升階，大得志也。」；本條聚焦「一步步建立進身管道」。</w:t>
      </w:r>
    </w:p>
    <w:p w14:paraId="46B0AA78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；此案可見「守正循階上升」的主要行動或結果，故事與本爻可作具體對讀。</w:t>
      </w:r>
    </w:p>
    <w:p w14:paraId="02888D2C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4B9C80B7" w14:textId="77777777" w:rsidR="001170DD" w:rsidRDefault="00000000">
      <w:pPr>
        <w:rPr>
          <w:rFonts w:hint="eastAsia"/>
        </w:rPr>
      </w:pPr>
      <w:r>
        <w:t>工程對接｜</w:t>
      </w:r>
      <w:r>
        <w:t>case_id=XCASE-H46-L5; hexagram_no=46; line_no=5; review_version=V4.3.1; original_suitability_grade=A; suitability_grade=A; original_evidence_label=retain; publication_status=editorial_review; revision_type=retain.</w:t>
      </w:r>
    </w:p>
    <w:p w14:paraId="4E02BB02" w14:textId="77777777" w:rsidR="001170DD" w:rsidRDefault="00000000">
      <w:pPr>
        <w:pStyle w:val="31"/>
      </w:pPr>
      <w:r>
        <w:t>XCASE-H46-L6</w:t>
      </w:r>
      <w:r>
        <w:t>｜最終</w:t>
      </w:r>
      <w:r>
        <w:t>B</w:t>
      </w:r>
      <w:r>
        <w:t>級</w:t>
      </w:r>
    </w:p>
    <w:p w14:paraId="59CD13FE" w14:textId="77777777" w:rsidR="001170DD" w:rsidRDefault="00000000">
      <w:pPr>
        <w:pStyle w:val="4"/>
      </w:pPr>
      <w:r>
        <w:t>上六｜袁世凱帝制引發護國反對</w:t>
      </w:r>
      <w:r>
        <w:t xml:space="preserve"> XCASE-H46-L6</w:t>
      </w:r>
      <w:r>
        <w:t>｜複查</w:t>
      </w:r>
      <w:r>
        <w:t>B</w:t>
      </w:r>
    </w:p>
    <w:p w14:paraId="2B84D011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XCASE-H46-L6</w:t>
      </w:r>
      <w:r>
        <w:t>｜原稿證據標示：</w:t>
      </w:r>
      <w:r>
        <w:t xml:space="preserve">XCASE-H46-L6  </w:t>
      </w:r>
      <w:r>
        <w:t>｜</w:t>
      </w:r>
      <w:r>
        <w:t xml:space="preserve">  XIANG-L-46-07  </w:t>
      </w:r>
      <w:r>
        <w:t>｜</w:t>
      </w:r>
      <w:r>
        <w:t xml:space="preserve">  B </w:t>
      </w:r>
      <w:r>
        <w:t>後設對照｜原稿回查：</w:t>
      </w:r>
    </w:p>
    <w:p w14:paraId="212ED905" w14:textId="77777777" w:rsidR="001170DD" w:rsidRDefault="00000000">
      <w:pPr>
        <w:rPr>
          <w:rFonts w:hint="eastAsia"/>
        </w:rPr>
      </w:pPr>
      <w:r>
        <w:t>《小象》｜冥升在上，消不富也。</w:t>
      </w:r>
    </w:p>
    <w:p w14:paraId="1D485B2D" w14:textId="77777777" w:rsidR="001170DD" w:rsidRDefault="00000000">
      <w:pPr>
        <w:rPr>
          <w:rFonts w:hint="eastAsia"/>
        </w:rPr>
      </w:pPr>
      <w:r>
        <w:t>既有譯文｜「冥升在上」《象傳》解釋：消不富。</w:t>
      </w:r>
    </w:p>
    <w:p w14:paraId="7BDE9653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2539EB36" w14:textId="77777777" w:rsidR="001170DD" w:rsidRDefault="00000000">
      <w:pPr>
        <w:rPr>
          <w:rFonts w:hint="eastAsia"/>
        </w:rPr>
      </w:pPr>
      <w:r>
        <w:t>原稿逐爻對照（保留）｜歷史對照　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追求帝位卻失去既有支持，可對照上升慾望超過政治條件的危險；不把個人野心當成唯一歷史解釋。《小象》寫「冥升在上，消不富也。」；本條聚焦「只求更高名位可能反而耗損」。</w:t>
      </w:r>
    </w:p>
    <w:p w14:paraId="3A01303D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；故事與「昏昧仍上進而徒耗」僅有部分關聯；仍須區分歷史行動與爻象原有的情境。</w:t>
      </w:r>
    </w:p>
    <w:p w14:paraId="5AA461C9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。與「冥升在上，消不富也。」比較時，僅以「昏昧仍上進而徒耗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6F483CC0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414F7EB2" w14:textId="77777777" w:rsidR="001170DD" w:rsidRDefault="00000000">
      <w:pPr>
        <w:rPr>
          <w:rFonts w:hint="eastAsia"/>
        </w:rPr>
      </w:pPr>
      <w:r>
        <w:t>工程對接｜</w:t>
      </w:r>
      <w:r>
        <w:t>case_id=XCASE-H46-L6; hexagram_no=46; line_no=6; review_version=V4.3.1; original_suitability_grade=B; suitability_grade=B; original_evidence_label=retain; publication_status=editorial_review; revision_type=partial_contrast.</w:t>
      </w:r>
    </w:p>
    <w:p w14:paraId="21BC50B4" w14:textId="77777777" w:rsidR="001170DD" w:rsidRDefault="00000000">
      <w:pPr>
        <w:pStyle w:val="21"/>
      </w:pPr>
      <w:r>
        <w:t>第</w:t>
      </w:r>
      <w:r>
        <w:t>47</w:t>
      </w:r>
      <w:r>
        <w:t>卦｜</w:t>
      </w:r>
      <w:r>
        <w:t>6</w:t>
      </w:r>
      <w:r>
        <w:t>爻</w:t>
      </w:r>
    </w:p>
    <w:p w14:paraId="5070BB4B" w14:textId="77777777" w:rsidR="001170DD" w:rsidRDefault="00000000">
      <w:pPr>
        <w:pStyle w:val="31"/>
      </w:pPr>
      <w:r>
        <w:t>XCASE-H47-L1</w:t>
      </w:r>
      <w:r>
        <w:t>｜最終</w:t>
      </w:r>
      <w:r>
        <w:t>B</w:t>
      </w:r>
      <w:r>
        <w:t>級</w:t>
      </w:r>
    </w:p>
    <w:p w14:paraId="0FCE050A" w14:textId="77777777" w:rsidR="001170DD" w:rsidRDefault="00000000">
      <w:pPr>
        <w:pStyle w:val="4"/>
      </w:pPr>
      <w:r>
        <w:t>初六｜庚子年清廷對外戰爭決策失控</w:t>
      </w:r>
      <w:r>
        <w:t xml:space="preserve"> XCASE-H47-L1</w:t>
      </w:r>
      <w:r>
        <w:t>｜複查</w:t>
      </w:r>
      <w:r>
        <w:t>B</w:t>
      </w:r>
    </w:p>
    <w:p w14:paraId="6DA40D79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XCASE-H47-L1</w:t>
      </w:r>
      <w:r>
        <w:t>｜原稿證據標示：</w:t>
      </w:r>
      <w:r>
        <w:t xml:space="preserve">XCASE-H47-L1  </w:t>
      </w:r>
      <w:r>
        <w:t>｜</w:t>
      </w:r>
      <w:r>
        <w:t xml:space="preserve">  XIANG-L-47-02  </w:t>
      </w:r>
      <w:r>
        <w:t>｜</w:t>
      </w:r>
      <w:r>
        <w:t xml:space="preserve">  B </w:t>
      </w:r>
      <w:r>
        <w:t>後設對照｜原稿回查：</w:t>
      </w:r>
    </w:p>
    <w:p w14:paraId="49A5C7AD" w14:textId="77777777" w:rsidR="001170DD" w:rsidRDefault="00000000">
      <w:pPr>
        <w:rPr>
          <w:rFonts w:hint="eastAsia"/>
        </w:rPr>
      </w:pPr>
      <w:r>
        <w:t>《小象》｜入于幽谷，幽不明也。</w:t>
      </w:r>
    </w:p>
    <w:p w14:paraId="77EA2743" w14:textId="77777777" w:rsidR="001170DD" w:rsidRDefault="00000000">
      <w:pPr>
        <w:rPr>
          <w:rFonts w:hint="eastAsia"/>
        </w:rPr>
      </w:pPr>
      <w:r>
        <w:t>既有譯文｜「臀部困在枯木旁，進入幽暗山谷，三年見不到人。」《象傳》解釋：幽不明。</w:t>
      </w:r>
    </w:p>
    <w:p w14:paraId="6CF1395C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7D3280B8" w14:textId="77777777" w:rsidR="001170DD" w:rsidRDefault="00000000">
      <w:pPr>
        <w:rPr>
          <w:rFonts w:hint="eastAsia"/>
        </w:rPr>
      </w:pPr>
      <w:r>
        <w:t>原稿逐爻對照（保留）｜歷史對照　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決策中的錯誤期待，可對照看不清局勢的風險；要檢查資訊來源與判斷過程，而不是事後嘲笑當事人。《小象》寫「入于幽谷，幽不明也。」；本條聚焦「資訊不明會把人帶進困境」。</w:t>
      </w:r>
    </w:p>
    <w:p w14:paraId="15810E41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；故事與「困於陰暗難辨」僅有部分關聯；仍須區分歷史行動與爻象原有的情境。</w:t>
      </w:r>
    </w:p>
    <w:p w14:paraId="130C8D63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。與「入于幽谷，幽不明也。」比較時，僅以「困於陰暗難辨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6398C429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76AA57BF" w14:textId="77777777" w:rsidR="001170DD" w:rsidRDefault="00000000">
      <w:pPr>
        <w:rPr>
          <w:rFonts w:hint="eastAsia"/>
        </w:rPr>
      </w:pPr>
      <w:r>
        <w:t>工程對接｜</w:t>
      </w:r>
      <w:r>
        <w:t>case_id=XCASE-H47-L1; hexagram_no=47; line_no=1; review_version=V4.3.1; original_suitability_grade=B; suitability_grade=B; original_evidence_label=retain; publication_status=editorial_review; revision_type=partial_contrast.</w:t>
      </w:r>
    </w:p>
    <w:p w14:paraId="7FF52814" w14:textId="77777777" w:rsidR="001170DD" w:rsidRDefault="00000000">
      <w:pPr>
        <w:pStyle w:val="31"/>
      </w:pPr>
      <w:r>
        <w:t>XCASE-H47-L2</w:t>
      </w:r>
      <w:r>
        <w:t>｜最終</w:t>
      </w:r>
      <w:r>
        <w:t>B</w:t>
      </w:r>
      <w:r>
        <w:t>級</w:t>
      </w:r>
    </w:p>
    <w:p w14:paraId="7B0F8478" w14:textId="77777777" w:rsidR="001170DD" w:rsidRDefault="00000000">
      <w:pPr>
        <w:pStyle w:val="4"/>
      </w:pPr>
      <w:r>
        <w:t>九二｜蕭何在關中支援楚漢戰爭</w:t>
      </w:r>
      <w:r>
        <w:t xml:space="preserve"> XCASE-H47-L2</w:t>
      </w:r>
      <w:r>
        <w:t>｜複查</w:t>
      </w:r>
      <w:r>
        <w:t>B</w:t>
      </w:r>
    </w:p>
    <w:p w14:paraId="1D59DD84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XCASE-H47-L2</w:t>
      </w:r>
      <w:r>
        <w:t>｜原稿證據標示：</w:t>
      </w:r>
      <w:r>
        <w:t xml:space="preserve">XCASE-H47-L2  </w:t>
      </w:r>
      <w:r>
        <w:t>｜</w:t>
      </w:r>
      <w:r>
        <w:t xml:space="preserve">  XIANG-L-47-03  </w:t>
      </w:r>
      <w:r>
        <w:t>｜</w:t>
      </w:r>
      <w:r>
        <w:t xml:space="preserve">  B </w:t>
      </w:r>
      <w:r>
        <w:t>後設對照｜原稿回查：</w:t>
      </w:r>
    </w:p>
    <w:p w14:paraId="1B93D66A" w14:textId="77777777" w:rsidR="001170DD" w:rsidRDefault="00000000">
      <w:pPr>
        <w:rPr>
          <w:rFonts w:hint="eastAsia"/>
        </w:rPr>
      </w:pPr>
      <w:r>
        <w:t>《小象》｜困于酒食，中有慶也。</w:t>
      </w:r>
    </w:p>
    <w:p w14:paraId="11956299" w14:textId="77777777" w:rsidR="001170DD" w:rsidRDefault="00000000">
      <w:pPr>
        <w:rPr>
          <w:rFonts w:hint="eastAsia"/>
        </w:rPr>
      </w:pPr>
      <w:r>
        <w:t>既有譯文｜「困於飲食，佩紅紱的權貴將來；宜祭祀，出征凶，無咎。」《象傳》解釋：中會帶來福慶。</w:t>
      </w:r>
    </w:p>
    <w:p w14:paraId="2AF44300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77BB3269" w14:textId="77777777" w:rsidR="001170DD" w:rsidRDefault="00000000">
      <w:pPr>
        <w:rPr>
          <w:rFonts w:hint="eastAsia"/>
        </w:rPr>
      </w:pPr>
      <w:r>
        <w:t>原稿逐爻對照（保留）｜歷史對照　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楚漢戰爭的後勤需要蕭何持續處理，可對照資源困難中的協作；不據此杜撰某一次酒宴或特定缺糧細節。《小象》寫「困于酒食，中有慶也。」；本條聚焦「供應問題也需要制度性支援」。</w:t>
      </w:r>
    </w:p>
    <w:p w14:paraId="6389D70F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；故事與「困於酒食中仍見可慶」僅有部分關聯；仍須區分歷史行動與爻象原有的情境。</w:t>
      </w:r>
    </w:p>
    <w:p w14:paraId="3A0C5076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。與「困于酒食，中有慶也。」比較時，僅以「困於酒食中仍見可慶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05779BEF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58A5C3DD" w14:textId="77777777" w:rsidR="001170DD" w:rsidRDefault="00000000">
      <w:pPr>
        <w:rPr>
          <w:rFonts w:hint="eastAsia"/>
        </w:rPr>
      </w:pPr>
      <w:r>
        <w:t>工程對接｜</w:t>
      </w:r>
      <w:r>
        <w:t>case_id=XCASE-H47-L2; hexagram_no=47; line_no=2; review_version=V4.3.1; original_suitability_grade=B; suitability_grade=B; original_evidence_label=retain; publication_status=editorial_review; revision_type=partial_contrast.</w:t>
      </w:r>
    </w:p>
    <w:p w14:paraId="6A57DD49" w14:textId="77777777" w:rsidR="001170DD" w:rsidRDefault="00000000">
      <w:pPr>
        <w:pStyle w:val="31"/>
      </w:pPr>
      <w:r>
        <w:t>XCASE-H47-L3</w:t>
      </w:r>
      <w:r>
        <w:t>｜最終</w:t>
      </w:r>
      <w:r>
        <w:t>A</w:t>
      </w:r>
      <w:r>
        <w:t>級</w:t>
      </w:r>
    </w:p>
    <w:p w14:paraId="47D117DB" w14:textId="77777777" w:rsidR="001170DD" w:rsidRDefault="00000000">
      <w:pPr>
        <w:pStyle w:val="4"/>
      </w:pPr>
      <w:r>
        <w:t>六三｜崔武子忽略困卦警告而娶棠姜</w:t>
      </w:r>
      <w:r>
        <w:t xml:space="preserve"> XCASE-H47-L3</w:t>
      </w:r>
      <w:r>
        <w:t>｜複查</w:t>
      </w:r>
      <w:r>
        <w:t>A</w:t>
      </w:r>
    </w:p>
    <w:p w14:paraId="3B8CFA56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XCASE-H47-L3</w:t>
      </w:r>
      <w:r>
        <w:t>｜原稿證據標示：</w:t>
      </w:r>
      <w:r>
        <w:t xml:space="preserve">XCASE-H47-L3  </w:t>
      </w:r>
      <w:r>
        <w:t>｜</w:t>
      </w:r>
      <w:r>
        <w:t xml:space="preserve">  XIANG-L-47-04  </w:t>
      </w:r>
      <w:r>
        <w:t>｜</w:t>
      </w:r>
      <w:r>
        <w:t xml:space="preserve">  B </w:t>
      </w:r>
      <w:r>
        <w:t>後設對照｜原稿回查：</w:t>
      </w:r>
    </w:p>
    <w:p w14:paraId="2A6C7D8D" w14:textId="77777777" w:rsidR="001170DD" w:rsidRDefault="00000000">
      <w:pPr>
        <w:rPr>
          <w:rFonts w:hint="eastAsia"/>
        </w:rPr>
      </w:pPr>
      <w:r>
        <w:t>《小象》｜據于蒺藜，乘剛也。入于其宮，不見其妻，不祥也。</w:t>
      </w:r>
    </w:p>
    <w:p w14:paraId="1F194891" w14:textId="77777777" w:rsidR="001170DD" w:rsidRDefault="00000000">
      <w:pPr>
        <w:rPr>
          <w:rFonts w:hint="eastAsia"/>
        </w:rPr>
      </w:pPr>
      <w:r>
        <w:t>既有譯文｜「困在亂石間，又倚著蒺藜；回到家不見妻子，凶。」《象傳》解釋：乘剛。「困在亂石間，又倚著蒺藜；回到家不見妻子，凶。」《象傳》解釋：不祥。</w:t>
      </w:r>
    </w:p>
    <w:p w14:paraId="28019AF3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E47 </w:t>
      </w:r>
      <w:r>
        <w:t>崔武子忽略困卦警告而娶棠姜</w:t>
      </w:r>
      <w:r>
        <w:br/>
      </w:r>
      <w:r>
        <w:br/>
      </w:r>
      <w:r>
        <w:t>春秋齊國的崔武子欲娶棠姜，決定前先行筮問。《左傳》記載得到困之大過，陳文子引困六三表示不利；崔武子以自己的理由回應，婚事沒有因此停止。</w:t>
      </w:r>
      <w:r>
        <w:br/>
      </w:r>
      <w:r>
        <w:br/>
      </w:r>
      <w:r>
        <w:t>《左傳》記載，崔武子欲娶棠姜，筮得困之大過。陳文子引用困六三，認為不宜娶；崔武子卻以她已是寡婦等理由回應，仍娶之。後來齊莊公與棠姜的關係，引出崔氏弒君的政治危機。</w:t>
      </w:r>
      <w:r>
        <w:br/>
      </w:r>
      <w:r>
        <w:br/>
      </w:r>
      <w:r>
        <w:t>兩人結婚以後，齊莊公與棠姜的關係牽動崔氏和君主間的政治衝突，最後發生弒君。史書把婚前的問卜與後來危機寫在同一條敘事線，讓人知道早年有人曾提出異議，也知道當事人未採納。政治暴力涉及多名掌權者的決定，不能把責任推給棠姜，或說一次筮問造成了多年後的結局。</w:t>
      </w:r>
      <w:r>
        <w:br/>
      </w:r>
      <w:r>
        <w:br/>
      </w:r>
      <w:r>
        <w:t>婚前陳文子已提出不同意見，崔武子仍在當時的條件下作出結婚決定。此後齊莊公與崔氏的矛盾，又牽涉君臣權力與私人關係。晚出的危機被史家放回舊占例旁邊，不能據此認定當時每個參與者早知結局。</w:t>
      </w:r>
    </w:p>
    <w:p w14:paraId="60A21F90" w14:textId="77777777" w:rsidR="001170DD" w:rsidRDefault="00000000">
      <w:pPr>
        <w:rPr>
          <w:rFonts w:hint="eastAsia"/>
        </w:rPr>
      </w:pPr>
      <w:r>
        <w:t>原稿逐爻對照（保留）｜歷史對照　崔武子忽略困卦警告而娶棠姜：《左傳》記載，崔武子欲娶棠姜，筮得困之大過。陳文子引用困六三，認為不宜娶；崔武子卻以她已是寡婦等理由回應，仍娶之。後來齊莊公與棠姜的關係，引出崔氏弒君的政治危機。春秋齊國的崔武子欲娶棠姜，決定前先行筮問。崔武子婚前占筮的《左傳》敘事，可對照選擇不穩固依靠的風險；史料引的是爻辭，並非本條《小象》。《小象》寫「據于蒺藜，乘剛也。入于其宮，不見其妻，不祥也。」；本條聚焦「明知不利仍依附可能受傷」。</w:t>
      </w:r>
    </w:p>
    <w:p w14:paraId="46A1B57F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；此案可見「依附荊棘、無家可歸的錯置」的主要行動或結果，故事與本爻可作具體對讀。</w:t>
      </w:r>
    </w:p>
    <w:p w14:paraId="44BCAF57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159F6D28" w14:textId="77777777" w:rsidR="001170DD" w:rsidRDefault="00000000">
      <w:pPr>
        <w:rPr>
          <w:rFonts w:hint="eastAsia"/>
        </w:rPr>
      </w:pPr>
      <w:r>
        <w:t>工程對接｜</w:t>
      </w:r>
      <w:r>
        <w:t>case_id=XCASE-H47-L3; hexagram_no=47; line_no=3; review_version=V4.3.1; original_suitability_grade=A; suitability_grade=A; original_evidence_label=retain; publication_status=editorial_review; revision_type=retain.</w:t>
      </w:r>
    </w:p>
    <w:p w14:paraId="202B5520" w14:textId="77777777" w:rsidR="001170DD" w:rsidRDefault="00000000">
      <w:pPr>
        <w:pStyle w:val="31"/>
      </w:pPr>
      <w:r>
        <w:t>XCASE-H47-L4</w:t>
      </w:r>
      <w:r>
        <w:t>｜最終</w:t>
      </w:r>
      <w:r>
        <w:t>B</w:t>
      </w:r>
      <w:r>
        <w:t>級</w:t>
      </w:r>
    </w:p>
    <w:p w14:paraId="396D6BF1" w14:textId="77777777" w:rsidR="001170DD" w:rsidRDefault="00000000">
      <w:pPr>
        <w:pStyle w:val="4"/>
      </w:pPr>
      <w:r>
        <w:t>九四｜重耳流亡列國後返晉即位</w:t>
      </w:r>
      <w:r>
        <w:t xml:space="preserve"> XCASE-H47-L4</w:t>
      </w:r>
      <w:r>
        <w:t>｜複查</w:t>
      </w:r>
      <w:r>
        <w:t>B</w:t>
      </w:r>
    </w:p>
    <w:p w14:paraId="35D2C2AF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XCASE-H47-L4</w:t>
      </w:r>
      <w:r>
        <w:t>｜原稿證據標示：</w:t>
      </w:r>
      <w:r>
        <w:t xml:space="preserve">XCASE-H47-L4  </w:t>
      </w:r>
      <w:r>
        <w:t>｜</w:t>
      </w:r>
      <w:r>
        <w:t xml:space="preserve">  XIANG-L-47-05  </w:t>
      </w:r>
      <w:r>
        <w:t>｜</w:t>
      </w:r>
      <w:r>
        <w:t xml:space="preserve">  B </w:t>
      </w:r>
      <w:r>
        <w:t>後設對照｜原稿回查：</w:t>
      </w:r>
    </w:p>
    <w:p w14:paraId="71838E03" w14:textId="77777777" w:rsidR="001170DD" w:rsidRDefault="00000000">
      <w:pPr>
        <w:rPr>
          <w:rFonts w:hint="eastAsia"/>
        </w:rPr>
      </w:pPr>
      <w:r>
        <w:t>《小象》｜來徐徐，志在下也。雖不當位，有與也。</w:t>
      </w:r>
    </w:p>
    <w:p w14:paraId="5EEBEC25" w14:textId="77777777" w:rsidR="001170DD" w:rsidRDefault="00000000">
      <w:pPr>
        <w:rPr>
          <w:rFonts w:hint="eastAsia"/>
        </w:rPr>
      </w:pPr>
      <w:r>
        <w:t>既有譯文｜「緩慢前來，被金車所困；雖有憾，終有結果。」《象傳》解釋：志在下。「雖不當位」《象傳》解釋：有與。</w:t>
      </w:r>
    </w:p>
    <w:p w14:paraId="1BCF2661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重耳離開晉國後，輾轉多國，受到不同程度的接待與援助，最後在秦國支持下返晉即位。他的經歷呈現流亡政治人物必須依賴接待者、隨從與外部資源的處境。</w:t>
      </w:r>
      <w:r>
        <w:br/>
      </w:r>
      <w:r>
        <w:br/>
      </w:r>
      <w:r>
        <w:t>重耳在不同國家獲得程度不一的援助，也曾遭遇冷落。此後秦國給予支持，使他得以返晉即位，成為晉文公。即位是漫長流亡的結果，不是離國當天已有保證的安排。接待者的選擇、隨從是否繼續同行及晉國內部的變化，都影響他能否走到返國這一步。</w:t>
      </w:r>
      <w:r>
        <w:br/>
      </w:r>
      <w:r>
        <w:br/>
      </w:r>
      <w:r>
        <w:t>流亡者每到一國都要由接待者決定禮遇程度，重耳的隨從也須判斷是否繼續同行。沒有一處停留自動等於返國成功；直到秦國協助且晉國局勢配合，他才有機會重新進入本國政局。</w:t>
      </w:r>
    </w:p>
    <w:p w14:paraId="75001008" w14:textId="77777777" w:rsidR="001170DD" w:rsidRDefault="00000000">
      <w:pPr>
        <w:rPr>
          <w:rFonts w:hint="eastAsia"/>
        </w:rPr>
      </w:pPr>
      <w:r>
        <w:t>原稿逐爻對照（保留）｜歷史對照　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流亡多年後獲支持返晉，可對照困境中的延遲支援；不能把多年流亡逐一套入爻象的行動次序。《小象》寫「來徐徐，志在下也。雖不當位，有與也。」；本條聚焦「援助可能來得慢仍值得辨識」。</w:t>
      </w:r>
    </w:p>
    <w:p w14:paraId="1E73F6F9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；故事與「援助遲來而仍有人相與」僅有部分關聯；仍須區分歷史行動與爻象原有的情境。</w:t>
      </w:r>
    </w:p>
    <w:p w14:paraId="61D66FDE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E56 </w:t>
      </w:r>
      <w:r>
        <w:t>重耳流亡列國後返晉即位</w:t>
      </w:r>
      <w:r>
        <w:br/>
      </w:r>
      <w:r>
        <w:br/>
      </w:r>
      <w:r>
        <w:t>晉國發生繼承紛爭，重耳離開本國，在諸侯間輾轉多年。沒有晉國的官府可直接依靠，他與隨行者每到一地，都要先取得接待和生活資源，才可能討論政治支持。</w:t>
      </w:r>
      <w:r>
        <w:br/>
      </w:r>
      <w:r>
        <w:br/>
      </w:r>
      <w:r>
        <w:t>重耳離開晉國後，輾轉多國，受到不同程度的接待與援助，最後在秦國支持下。與「來徐徐，志在下也。雖不當位，有與也。」比較時，僅以「援助遲來而仍有人相與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7A8E8770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48EED430" w14:textId="77777777" w:rsidR="001170DD" w:rsidRDefault="00000000">
      <w:pPr>
        <w:rPr>
          <w:rFonts w:hint="eastAsia"/>
        </w:rPr>
      </w:pPr>
      <w:r>
        <w:t>工程對接｜</w:t>
      </w:r>
      <w:r>
        <w:t>case_id=XCASE-H47-L4; hexagram_no=47; line_no=4; review_version=V4.3.1; original_suitability_grade=B; suitability_grade=B; original_evidence_label=retain; publication_status=editorial_review; revision_type=partial_contrast.</w:t>
      </w:r>
    </w:p>
    <w:p w14:paraId="0D4F2310" w14:textId="77777777" w:rsidR="001170DD" w:rsidRDefault="00000000">
      <w:pPr>
        <w:pStyle w:val="31"/>
      </w:pPr>
      <w:r>
        <w:t>XCASE-H47-L5</w:t>
      </w:r>
      <w:r>
        <w:t>｜最終</w:t>
      </w:r>
      <w:r>
        <w:t>B</w:t>
      </w:r>
      <w:r>
        <w:t>級</w:t>
      </w:r>
    </w:p>
    <w:p w14:paraId="3000C653" w14:textId="77777777" w:rsidR="001170DD" w:rsidRDefault="00000000">
      <w:pPr>
        <w:pStyle w:val="4"/>
      </w:pPr>
      <w:r>
        <w:t>九五｜文王被囚羑里的傳統記載</w:t>
      </w:r>
      <w:r>
        <w:t xml:space="preserve"> XCASE-H47-L5</w:t>
      </w:r>
      <w:r>
        <w:t>｜複查</w:t>
      </w:r>
      <w:r>
        <w:t>B</w:t>
      </w:r>
    </w:p>
    <w:p w14:paraId="28C529C2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XCASE-H47-L5</w:t>
      </w:r>
      <w:r>
        <w:t>｜原稿證據標示：</w:t>
      </w:r>
      <w:r>
        <w:t xml:space="preserve">XCASE-H47-L5  </w:t>
      </w:r>
      <w:r>
        <w:t>｜</w:t>
      </w:r>
      <w:r>
        <w:t xml:space="preserve">  XIANG-L-47-06  </w:t>
      </w:r>
      <w:r>
        <w:t>｜</w:t>
      </w:r>
      <w:r>
        <w:t xml:space="preserve">  B </w:t>
      </w:r>
      <w:r>
        <w:t>後設對照｜原稿回查：</w:t>
      </w:r>
    </w:p>
    <w:p w14:paraId="2EDFB585" w14:textId="77777777" w:rsidR="001170DD" w:rsidRDefault="00000000">
      <w:pPr>
        <w:rPr>
          <w:rFonts w:hint="eastAsia"/>
        </w:rPr>
      </w:pPr>
      <w:r>
        <w:t>《小象》｜劓刖，志未得也。乃徐有說，以中直也。利用祭祀，受福也。</w:t>
      </w:r>
    </w:p>
    <w:p w14:paraId="57437214" w14:textId="77777777" w:rsidR="001170DD" w:rsidRDefault="00000000">
      <w:pPr>
        <w:rPr>
          <w:rFonts w:hint="eastAsia"/>
        </w:rPr>
      </w:pPr>
      <w:r>
        <w:t>既有譯文｜「受割鼻斷足之刑，又困於紅紱權位；慢慢得以解脫，宜祭祀。」《象傳》解釋：志向尚未實現。「受割鼻斷足之刑，又困於紅紱權位；慢慢得以解脫，宜祭祀。」《象傳》解釋：因為內心守中而正直。「受割鼻斷足之刑，又困於紅紱權位；慢慢得以解脫，宜祭祀。」《象傳》解釋：受福。</w:t>
      </w:r>
    </w:p>
    <w:p w14:paraId="517C3D09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E36 </w:t>
      </w:r>
      <w:r>
        <w:t>文王被囚羑里的傳統記載</w:t>
      </w:r>
      <w:r>
        <w:br/>
      </w:r>
      <w:r>
        <w:br/>
      </w:r>
      <w:r>
        <w:t>商末周人勢力增長，西伯昌與商王室之間的關係在後世史書裡被寫作充滿壓力。《史記》周本紀記載商王將西伯昌囚於羑里，使其臣下必須設法維持周方的活動並尋求釋放。</w:t>
      </w:r>
      <w:r>
        <w:br/>
      </w:r>
      <w:r>
        <w:br/>
      </w:r>
      <w:r>
        <w:t>《史記》周本紀記載，西伯昌被商王囚於羑里，臣下設法使他獲釋。這段傳統敘事呈現強勢君主壓制政治對手的處境；周人後來的發展，不宜反推為當時每一步都已預定。</w:t>
      </w:r>
      <w:r>
        <w:br/>
      </w:r>
      <w:r>
        <w:br/>
      </w:r>
      <w:r>
        <w:t>臣下採取營救行動，西伯昌最後得以離開羑里。這段故事見於較晚編纂的史傳，年代和人物言談不像近代資料可逐一對證。獲釋以後，周人的勢力還經過後續發展，不是出獄當天就已取得天下。把「囚而演易」一類後世傳說添到故事裡，還須另有材料支持；拘囚與獲釋本身已有清楚的敘事先後。</w:t>
      </w:r>
      <w:r>
        <w:br/>
      </w:r>
      <w:r>
        <w:br/>
      </w:r>
      <w:r>
        <w:t>西伯昌被囚時，周方仍由臣下維持對外關係，設法讓商王同意釋放。獲釋後他才有機會回到原有政治活動中。後世知道周朝興起，當時的人卻無法預先知道這個結局；拘囚期間的處境仍有其不確定性。</w:t>
      </w:r>
    </w:p>
    <w:p w14:paraId="263E5EF5" w14:textId="77777777" w:rsidR="001170DD" w:rsidRDefault="00000000">
      <w:pPr>
        <w:rPr>
          <w:rFonts w:hint="eastAsia"/>
        </w:rPr>
      </w:pPr>
      <w:r>
        <w:t>原稿逐爻對照（保留）｜歷史對照　文王被囚羑里的傳統記載：《史記》周本紀記載，西伯昌被商王囚於羑里，臣下設法使他獲釋。這段傳統敘事呈現強勢君主壓制政治對手的處境；周人後來的發展，不宜反推為當時每一步都已預定。商末周人勢力增長，西伯昌與商王室之間的關係在後世史書裡被寫作充滿壓力。文王受拘的傳統記載，可對照志向暫時受阻；原文刑傷與祭祀不作其實際遭遇的證據，也不稱祭祀保證脫困。《小象》寫「劓刖，志未得也。乃徐有說，以中直也。利用祭祀，受福也。」；本條聚焦「受壓時仍保有方向」。</w:t>
      </w:r>
    </w:p>
    <w:p w14:paraId="41CDAAEE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；故事與「受制受傷、緩解及祭祀」僅有部分關聯；仍須區分歷史行動與爻象原有的情境。</w:t>
      </w:r>
      <w:r>
        <w:t xml:space="preserve"> </w:t>
      </w:r>
      <w:r>
        <w:t>被拘囚只能對應受制，鼻刖與祭祀情節不應附會。</w:t>
      </w:r>
    </w:p>
    <w:p w14:paraId="0A2342B5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E36 </w:t>
      </w:r>
      <w:r>
        <w:t>文王被囚羑里的傳統記載</w:t>
      </w:r>
      <w:r>
        <w:br/>
      </w:r>
      <w:r>
        <w:br/>
      </w:r>
      <w:r>
        <w:t>商末周人勢力增長，西伯昌與商王室之間的關係在後世史書裡被寫作充滿壓力。《史記》周本紀記載商王將西伯昌囚於羑里，使其臣下必須設法維持周方的活動並尋求釋放。</w:t>
      </w:r>
      <w:r>
        <w:br/>
      </w:r>
      <w:r>
        <w:br/>
      </w:r>
      <w:r>
        <w:t>《史記》周本紀記載，西伯昌被商王囚於羑里，臣下設法使他獲釋。與「劓刖，志未得也。乃徐有說，以中直也。利用祭祀，受福也。」比較時，僅以「受制受傷、緩解及祭祀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05C2CFDB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1DACBD95" w14:textId="77777777" w:rsidR="001170DD" w:rsidRDefault="00000000">
      <w:pPr>
        <w:rPr>
          <w:rFonts w:hint="eastAsia"/>
        </w:rPr>
      </w:pPr>
      <w:r>
        <w:t>工程對接｜</w:t>
      </w:r>
      <w:r>
        <w:t>case_id=XCASE-H47-L5; hexagram_no=47; line_no=5; review_version=V4.3.1; original_suitability_grade=B; suitability_grade=B; original_evidence_label=retain; publication_status=editorial_review; revision_type=partial_contrast.</w:t>
      </w:r>
    </w:p>
    <w:p w14:paraId="06F1B960" w14:textId="77777777" w:rsidR="001170DD" w:rsidRDefault="00000000">
      <w:pPr>
        <w:pStyle w:val="31"/>
      </w:pPr>
      <w:r>
        <w:t>XCASE-H47-L6</w:t>
      </w:r>
      <w:r>
        <w:t>｜最終</w:t>
      </w:r>
      <w:r>
        <w:t>B</w:t>
      </w:r>
      <w:r>
        <w:t>級</w:t>
      </w:r>
    </w:p>
    <w:p w14:paraId="02614CDA" w14:textId="77777777" w:rsidR="001170DD" w:rsidRDefault="00000000">
      <w:pPr>
        <w:pStyle w:val="4"/>
      </w:pPr>
      <w:r>
        <w:t>上六｜西安事變透過談判結束拘押危機</w:t>
      </w:r>
      <w:r>
        <w:t xml:space="preserve"> XCASE-H47-L6</w:t>
      </w:r>
      <w:r>
        <w:t>｜複查</w:t>
      </w:r>
      <w:r>
        <w:t>B</w:t>
      </w:r>
    </w:p>
    <w:p w14:paraId="69CE0AC7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XCASE-H47-L6</w:t>
      </w:r>
      <w:r>
        <w:t>｜原稿證據標示：</w:t>
      </w:r>
      <w:r>
        <w:t xml:space="preserve">XCASE-H47-L6  </w:t>
      </w:r>
      <w:r>
        <w:t>｜</w:t>
      </w:r>
      <w:r>
        <w:t xml:space="preserve">  XIANG-L-47-07  </w:t>
      </w:r>
      <w:r>
        <w:t>｜</w:t>
      </w:r>
      <w:r>
        <w:t xml:space="preserve">  B </w:t>
      </w:r>
      <w:r>
        <w:t>後設對照｜原稿回查：</w:t>
      </w:r>
    </w:p>
    <w:p w14:paraId="20806E5B" w14:textId="77777777" w:rsidR="001170DD" w:rsidRDefault="00000000">
      <w:pPr>
        <w:rPr>
          <w:rFonts w:hint="eastAsia"/>
        </w:rPr>
      </w:pPr>
      <w:r>
        <w:t>《小象》｜困于葛藟，未當也。動悔，有悔，吉行也。</w:t>
      </w:r>
    </w:p>
    <w:p w14:paraId="7A165F6A" w14:textId="77777777" w:rsidR="001170DD" w:rsidRDefault="00000000">
      <w:pPr>
        <w:rPr>
          <w:rFonts w:hint="eastAsia"/>
        </w:rPr>
      </w:pPr>
      <w:r>
        <w:t>既有譯文｜「被葛藤纏繞，處境搖危；若說一動就後悔，確會有悔，但果斷前往則吉。」《象傳》解釋：未當。「被葛藤纏繞，處境搖危；若說一動就後悔，確會有悔，但果斷前往則吉。」《象傳》解釋：吉行。</w:t>
      </w:r>
    </w:p>
    <w:p w14:paraId="475754DA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張學良、楊虎城在西安扣留蔣介石，引發政軍危機。各方經交涉後，蔣介石獲釋。事件使停止內戰、共同抗日的議題更為突出，但相關承諾、後續處置及合作條件仍有爭議。</w:t>
      </w:r>
      <w:r>
        <w:br/>
      </w:r>
      <w:r>
        <w:br/>
      </w:r>
      <w:r>
        <w:t>各方展開交涉，希望在不進一步擴大軍事衝突的條件下結束拘押。蔣介石最後獲釋，停止內戰和共同抗日的議題隨之更加突出。談判取得釋放結果，沒有使合作條件全部定下；張學良、楊虎城後來也承受不同的政治後果。扣留、交涉、獲釋與其後的安排，須分作連續但不同的階段。</w:t>
      </w:r>
      <w:r>
        <w:br/>
      </w:r>
      <w:r>
        <w:br/>
      </w:r>
      <w:r>
        <w:t>拘押後的消息傳到不同政治與軍事力量，各方要判斷蔣介石的安全和下一步可能發生的戰事。交涉使人得以離開西安，卻沒有將不同派別的未來合作寫成可以自動履行的長期條約。事件後各人的處境依舊不同。</w:t>
      </w:r>
    </w:p>
    <w:p w14:paraId="7C5F0609" w14:textId="77777777" w:rsidR="001170DD" w:rsidRDefault="00000000">
      <w:pPr>
        <w:rPr>
          <w:rFonts w:hint="eastAsia"/>
        </w:rPr>
      </w:pPr>
      <w:r>
        <w:t>原稿逐爻對照（保留）｜歷史對照　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轉向談判，可對照離開纏繞困局的行動；和平解決是多方協商結果，不是單一悔悟造成。《小象》寫「困于葛藟，未當也。動悔，有悔，吉行也。」；本條聚焦「承認原路難行後改變作法」。</w:t>
      </w:r>
    </w:p>
    <w:p w14:paraId="6477751D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；故事與「受纏困而反省後行動」僅有部分關聯；仍須區分歷史行動與爻象原有的情境。</w:t>
      </w:r>
    </w:p>
    <w:p w14:paraId="55D4BE76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E40 </w:t>
      </w:r>
      <w:r>
        <w:t>西安事變透過談判結束拘押危機</w:t>
      </w:r>
      <w:r>
        <w:br/>
      </w:r>
      <w:r>
        <w:br/>
        <w:t>1936</w:t>
      </w:r>
      <w:r>
        <w:t>年抗日壓力日益沉重，國民政府與共產黨之間仍有軍事衝突。張學良、楊虎城對蔣介石所採政策不滿，在西安扣留他，使原有的政治分歧突然變成直接的人身與軍事危機。</w:t>
      </w:r>
      <w:r>
        <w:br/>
      </w:r>
      <w:r>
        <w:br/>
      </w:r>
      <w:r>
        <w:t>張學良、楊虎城在西安扣留蔣介石，引發政軍危機。與「困于葛藟，未當也。動悔，有悔，吉行也。」比較時，僅以「受纏困而反省後行動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5D9BA868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37987B11" w14:textId="77777777" w:rsidR="001170DD" w:rsidRDefault="00000000">
      <w:pPr>
        <w:rPr>
          <w:rFonts w:hint="eastAsia"/>
        </w:rPr>
      </w:pPr>
      <w:r>
        <w:t>工程對接｜</w:t>
      </w:r>
      <w:r>
        <w:t>case_id=XCASE-H47-L6; hexagram_no=47; line_no=6; review_version=V4.3.1; original_suitability_grade=B; suitability_grade=B; original_evidence_label=retain; publication_status=editorial_review; revision_type=partial_contrast.</w:t>
      </w:r>
    </w:p>
    <w:p w14:paraId="6FB61A7B" w14:textId="77777777" w:rsidR="001170DD" w:rsidRDefault="00000000">
      <w:pPr>
        <w:pStyle w:val="21"/>
      </w:pPr>
      <w:r>
        <w:t>第</w:t>
      </w:r>
      <w:r>
        <w:t>48</w:t>
      </w:r>
      <w:r>
        <w:t>卦｜</w:t>
      </w:r>
      <w:r>
        <w:t>6</w:t>
      </w:r>
      <w:r>
        <w:t>爻</w:t>
      </w:r>
    </w:p>
    <w:p w14:paraId="3822E2AF" w14:textId="77777777" w:rsidR="001170DD" w:rsidRDefault="00000000">
      <w:pPr>
        <w:pStyle w:val="31"/>
      </w:pPr>
      <w:r>
        <w:t>XCASE-H48-L1</w:t>
      </w:r>
      <w:r>
        <w:t>｜最終</w:t>
      </w:r>
      <w:r>
        <w:t>B</w:t>
      </w:r>
      <w:r>
        <w:t>級</w:t>
      </w:r>
    </w:p>
    <w:p w14:paraId="2D5F331C" w14:textId="77777777" w:rsidR="001170DD" w:rsidRDefault="00000000">
      <w:pPr>
        <w:pStyle w:val="4"/>
      </w:pPr>
      <w:r>
        <w:t>初六｜洋務運動累積近代軍工能力</w:t>
      </w:r>
      <w:r>
        <w:t xml:space="preserve"> XCASE-H48-L1</w:t>
      </w:r>
      <w:r>
        <w:t>｜複查</w:t>
      </w:r>
      <w:r>
        <w:t>B</w:t>
      </w:r>
    </w:p>
    <w:p w14:paraId="3838835A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XCASE-H48-L1</w:t>
      </w:r>
      <w:r>
        <w:t>｜原稿證據標示：</w:t>
      </w:r>
      <w:r>
        <w:t xml:space="preserve">XCASE-H48-L1  </w:t>
      </w:r>
      <w:r>
        <w:t>｜</w:t>
      </w:r>
      <w:r>
        <w:t xml:space="preserve">  XIANG-L-48-02  </w:t>
      </w:r>
      <w:r>
        <w:t>｜</w:t>
      </w:r>
      <w:r>
        <w:t xml:space="preserve">  B </w:t>
      </w:r>
      <w:r>
        <w:t>後設對照｜原稿回查：</w:t>
      </w:r>
    </w:p>
    <w:p w14:paraId="6B13E6CA" w14:textId="77777777" w:rsidR="001170DD" w:rsidRDefault="00000000">
      <w:pPr>
        <w:rPr>
          <w:rFonts w:hint="eastAsia"/>
        </w:rPr>
      </w:pPr>
      <w:r>
        <w:t>《小象》｜井泥不食，下也。舊井无禽，時舍也。</w:t>
      </w:r>
    </w:p>
    <w:p w14:paraId="7589BE14" w14:textId="77777777" w:rsidR="001170DD" w:rsidRDefault="00000000">
      <w:pPr>
        <w:rPr>
          <w:rFonts w:hint="eastAsia"/>
        </w:rPr>
      </w:pPr>
      <w:r>
        <w:t>既有譯文｜「井底淤泥，水不能飲；廢井連禽獸也不來。」《象傳》解釋：下。「井底淤泥，水不能飲；廢井連禽獸也不來。」《象傳》解釋：時舍。</w:t>
      </w:r>
    </w:p>
    <w:p w14:paraId="404DF848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E09 </w:t>
      </w:r>
      <w:r>
        <w:t>洋務運動累積近代軍工能力</w:t>
      </w:r>
      <w:r>
        <w:br/>
      </w:r>
      <w:r>
        <w:br/>
      </w:r>
      <w:r>
        <w:t>十九世紀中葉戰事後，清廷及地方官員面臨製造、航海與軍事訓練上的差距。他們籌設兵工廠、船政機構與學堂，從購置設備到培養操作人員，都需要經費與持續的人事安排。各地計畫不是由一個機關在同一時間完成。</w:t>
      </w:r>
      <w:r>
        <w:br/>
      </w:r>
      <w:r>
        <w:br/>
      </w:r>
      <w:r>
        <w:t>清廷及地方官員在洋務運動中設置兵工廠、船政機構與新式學堂，逐步取得製造、航海和軍事技術。這些建設留下人才與設備，但財政、管理與跨區協調的問題，並未因此一併解決。</w:t>
      </w:r>
      <w:r>
        <w:br/>
      </w:r>
      <w:r>
        <w:br/>
      </w:r>
      <w:r>
        <w:t>部分工廠投入製造，學生接受技術教育，船政與海軍建設也逐步累積人才。設備落地後，維修、薪餉、指揮和跨省調度仍需另外協調。到十九世紀末，清朝已有一批近代設施，同時存在財政與管理缺口。其後的戰敗無法抹去已存在的人員和器物，也不能使組織問題自動變得不重要。</w:t>
      </w:r>
      <w:r>
        <w:br/>
      </w:r>
      <w:r>
        <w:br/>
      </w:r>
      <w:r>
        <w:t>學堂訓練出來的人還要分配到實際機構，工廠製造的設備也須供軍隊使用。從開辦到真正投入作戰，會經過採購、學習和維護等多個環節。各地制度差異越大，讓資源在需要時共同發揮作用就越困難。</w:t>
      </w:r>
    </w:p>
    <w:p w14:paraId="0A3AB51B" w14:textId="77777777" w:rsidR="001170DD" w:rsidRDefault="00000000">
      <w:pPr>
        <w:rPr>
          <w:rFonts w:hint="eastAsia"/>
        </w:rPr>
      </w:pPr>
      <w:r>
        <w:t>原稿逐爻對照（保留）｜歷史對照　洋務運動累積近代軍工能力：清廷及地方官員在洋務運動中設置兵工廠、船政機構與新式學堂，逐步取得製造、航海和軍事技術。這些建設留下人才與設備，但財政、管理與跨區協調的問題，並未因此一併解決。十九世紀中葉戰事後，清廷及地方官員面臨製造、航海與軍事訓練上的差距。洋務興辦近代軍工，可對照舊有能力面對新挑戰時需要更新；並非所有傳統設施都失去價值。《小象》寫「井泥不食，下也。舊井无禽，時舍也。」；本條聚焦「設施落後就難回應新需要」。</w:t>
      </w:r>
    </w:p>
    <w:p w14:paraId="09428336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；故事與「井泥不食而遭棄置」僅有部分關聯；仍須區分歷史行動與爻象原有的情境。</w:t>
      </w:r>
    </w:p>
    <w:p w14:paraId="57B05D26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E09 </w:t>
      </w:r>
      <w:r>
        <w:t>洋務運動累積近代軍工能力</w:t>
      </w:r>
      <w:r>
        <w:br/>
      </w:r>
      <w:r>
        <w:br/>
      </w:r>
      <w:r>
        <w:t>十九世紀中葉戰事後，清廷及地方官員面臨製造、航海與軍事訓練上的差距。他們籌設兵工廠、船政機構與學堂，從購置設備到培養操作人員，都需要經費與持續的人事安排。各地計畫不是由一個機關在同一時間完成。</w:t>
      </w:r>
      <w:r>
        <w:br/>
      </w:r>
      <w:r>
        <w:br/>
      </w:r>
      <w:r>
        <w:t>清廷及地方官員在。與「井泥不食，下也。舊井无禽，時舍也。」比較時，僅以「井泥不食而遭棄置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23F24CEE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217DFCF0" w14:textId="77777777" w:rsidR="001170DD" w:rsidRDefault="00000000">
      <w:pPr>
        <w:rPr>
          <w:rFonts w:hint="eastAsia"/>
        </w:rPr>
      </w:pPr>
      <w:r>
        <w:t>工程對接｜</w:t>
      </w:r>
      <w:r>
        <w:t>case_id=XCASE-H48-L1; hexagram_no=48; line_no=1; review_version=V4.3.1; original_suitability_grade=B; suitability_grade=B; original_evidence_label=retain; publication_status=editorial_review; revision_type=partial_contrast.</w:t>
      </w:r>
    </w:p>
    <w:p w14:paraId="795D38AF" w14:textId="77777777" w:rsidR="001170DD" w:rsidRDefault="00000000">
      <w:pPr>
        <w:pStyle w:val="31"/>
      </w:pPr>
      <w:r>
        <w:t>XCASE-H48-L2</w:t>
      </w:r>
      <w:r>
        <w:t>｜最終</w:t>
      </w:r>
      <w:r>
        <w:t>B</w:t>
      </w:r>
      <w:r>
        <w:t>級</w:t>
      </w:r>
    </w:p>
    <w:p w14:paraId="085485F1" w14:textId="77777777" w:rsidR="001170DD" w:rsidRDefault="00000000">
      <w:pPr>
        <w:pStyle w:val="4"/>
      </w:pPr>
      <w:r>
        <w:t>九二｜甲午戰爭揭露清朝軍事體制弱點</w:t>
      </w:r>
      <w:r>
        <w:t xml:space="preserve"> XCASE-H48-L2</w:t>
      </w:r>
      <w:r>
        <w:t>｜複查</w:t>
      </w:r>
      <w:r>
        <w:t>B</w:t>
      </w:r>
    </w:p>
    <w:p w14:paraId="2DA3257A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XCASE-H48-L2</w:t>
      </w:r>
      <w:r>
        <w:t>｜原稿證據標示：</w:t>
      </w:r>
      <w:r>
        <w:t xml:space="preserve">XCASE-H48-L2  </w:t>
      </w:r>
      <w:r>
        <w:t>｜</w:t>
      </w:r>
      <w:r>
        <w:t xml:space="preserve">  XIANG-L-48-03  </w:t>
      </w:r>
      <w:r>
        <w:t>｜</w:t>
      </w:r>
      <w:r>
        <w:t xml:space="preserve">  B </w:t>
      </w:r>
      <w:r>
        <w:t>後設對照｜原稿回查：</w:t>
      </w:r>
    </w:p>
    <w:p w14:paraId="66E17244" w14:textId="77777777" w:rsidR="001170DD" w:rsidRDefault="00000000">
      <w:pPr>
        <w:rPr>
          <w:rFonts w:hint="eastAsia"/>
        </w:rPr>
      </w:pPr>
      <w:r>
        <w:t>《小象》｜井谷射鮒，无與也。</w:t>
      </w:r>
    </w:p>
    <w:p w14:paraId="71E97656" w14:textId="77777777" w:rsidR="001170DD" w:rsidRDefault="00000000">
      <w:pPr>
        <w:rPr>
          <w:rFonts w:hint="eastAsia"/>
        </w:rPr>
      </w:pPr>
      <w:r>
        <w:t>既有譯文｜「井谷只可射小魚，汲水甕又破漏。」《象傳》解釋：無與。</w:t>
      </w:r>
    </w:p>
    <w:p w14:paraId="246DC711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E28 </w:t>
      </w:r>
      <w:r>
        <w:t>甲午戰爭揭露清朝軍事體制弱點</w:t>
      </w:r>
      <w:r>
        <w:br/>
      </w:r>
      <w:r>
        <w:br/>
      </w:r>
      <w:r>
        <w:t>甲午戰爭爆發之前，清朝已有軍艦和近代軍工建設。裝備要進入軍隊，仍須有訓練、維修、補給與跨部門調度。</w:t>
      </w:r>
      <w:r>
        <w:t>1894</w:t>
      </w:r>
      <w:r>
        <w:t>年對日作戰開始後，既有器物和制度安排第一次共同承受大規模戰爭壓力。</w:t>
      </w:r>
      <w:r>
        <w:br/>
      </w:r>
      <w:r>
        <w:br/>
      </w:r>
      <w:r>
        <w:t>甲午戰爭中，清朝在陸海戰事接連失利，最後簽訂馬關條約，臺灣及澎湖等地被割讓予日本。此前累積的軍艦與近代軍工，未能保證整體指揮、補給及制度協調的有效運作。</w:t>
      </w:r>
      <w:r>
        <w:br/>
      </w:r>
      <w:r>
        <w:br/>
      </w:r>
      <w:r>
        <w:t>清朝陸海戰事接連失利，</w:t>
      </w:r>
      <w:r>
        <w:t>1895</w:t>
      </w:r>
      <w:r>
        <w:t>年與日本簽訂馬關條約，臺灣及澎湖等地被割讓。軍事失敗引出條約，領土變動又影響居民所在的政權。近代軍備此前確實累積，並未因此變成全無價值；戰時指揮和協同的問題同樣不能抹去。從設備建設到戰場表現，再到割地結果，三個階段互相關聯。</w:t>
      </w:r>
      <w:r>
        <w:br/>
      </w:r>
      <w:r>
        <w:br/>
      </w:r>
      <w:r>
        <w:t>海軍船艦和陸軍部隊分屬不同指揮與補給路徑，需要在戰時把命令真正傳到各處。割地條款簽署後，原本生活在臺澎的人被迫面對統治變更。戰爭在戰場停止，條約的政治與社會後果卻持續。</w:t>
      </w:r>
    </w:p>
    <w:p w14:paraId="227A9A8A" w14:textId="77777777" w:rsidR="001170DD" w:rsidRDefault="00000000">
      <w:pPr>
        <w:rPr>
          <w:rFonts w:hint="eastAsia"/>
        </w:rPr>
      </w:pPr>
      <w:r>
        <w:t>原稿逐爻對照（保留）｜歷史對照　甲午戰爭揭露清朝軍事體制弱點：甲午戰爭中，清朝在陸海戰事接連失利，最後簽訂馬關條約，臺灣及澎湖等地被割讓予日本。此前累積的軍艦與近代軍工，未能保證整體指揮、補給及制度協調的有效運作。甲午戰爭爆發之前，清朝已有軍艦和近代軍工建設。甲午戰敗顯示新式軍備仍需組織、訓練與補給配合，可對照有井而缺少有效取用條件；不把失敗全怪在技術。《小象》寫「井谷射鮒，无與也。」；本條聚焦「設備孤立運作難發揮效果」。</w:t>
      </w:r>
    </w:p>
    <w:p w14:paraId="54875EEC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；故事與「井水泄漏或資源無人接應」僅有部分關聯；仍須區分歷史行動與爻象原有的情境。</w:t>
      </w:r>
    </w:p>
    <w:p w14:paraId="685165D0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E28 </w:t>
      </w:r>
      <w:r>
        <w:t>甲午戰爭揭露清朝軍事體制弱點</w:t>
      </w:r>
      <w:r>
        <w:br/>
      </w:r>
      <w:r>
        <w:br/>
      </w:r>
      <w:r>
        <w:t>甲午戰爭爆發之前，清朝已有軍艦和近代軍工建設。裝備要進入軍隊，仍須有訓練、維修、補給與跨部門調度。</w:t>
      </w:r>
      <w:r>
        <w:t>1894</w:t>
      </w:r>
      <w:r>
        <w:t>年對日作戰開始後，既有器物和制度安排第一次共同承受大規模戰爭壓力。</w:t>
      </w:r>
      <w:r>
        <w:br/>
      </w:r>
      <w:r>
        <w:br/>
      </w:r>
      <w:r>
        <w:t>甲午戰爭中，清朝在陸海戰事接連失。與「井谷射鮒，无與也。」比較時，僅以「井水泄漏或資源無人接應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15BBD3DA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61BB0C43" w14:textId="77777777" w:rsidR="001170DD" w:rsidRDefault="00000000">
      <w:pPr>
        <w:rPr>
          <w:rFonts w:hint="eastAsia"/>
        </w:rPr>
      </w:pPr>
      <w:r>
        <w:t>工程對接｜</w:t>
      </w:r>
      <w:r>
        <w:t>case_id=XCASE-H48-L2; hexagram_no=48; line_no=2; review_version=V4.3.1; original_suitability_grade=B; suitability_grade=B; original_evidence_label=retain; publication_status=editorial_review; revision_type=partial_contrast.</w:t>
      </w:r>
    </w:p>
    <w:p w14:paraId="5FD25DC6" w14:textId="77777777" w:rsidR="001170DD" w:rsidRDefault="00000000">
      <w:pPr>
        <w:pStyle w:val="31"/>
      </w:pPr>
      <w:r>
        <w:t>XCASE-H48-L3</w:t>
      </w:r>
      <w:r>
        <w:t>｜最終</w:t>
      </w:r>
      <w:r>
        <w:t>B</w:t>
      </w:r>
      <w:r>
        <w:t>級</w:t>
      </w:r>
    </w:p>
    <w:p w14:paraId="2464634D" w14:textId="77777777" w:rsidR="001170DD" w:rsidRDefault="00000000">
      <w:pPr>
        <w:pStyle w:val="4"/>
      </w:pPr>
      <w:r>
        <w:t>九三｜隋唐逐步發展科舉取士</w:t>
      </w:r>
      <w:r>
        <w:t xml:space="preserve"> XCASE-H48-L3</w:t>
      </w:r>
      <w:r>
        <w:t>｜複查</w:t>
      </w:r>
      <w:r>
        <w:t>B</w:t>
      </w:r>
    </w:p>
    <w:p w14:paraId="3A4249CE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XCASE-H48-L3</w:t>
      </w:r>
      <w:r>
        <w:t>｜原稿證據標示：</w:t>
      </w:r>
      <w:r>
        <w:t xml:space="preserve">XCASE-H48-L3  </w:t>
      </w:r>
      <w:r>
        <w:t>｜</w:t>
      </w:r>
      <w:r>
        <w:t xml:space="preserve">  XIANG-L-48-04  </w:t>
      </w:r>
      <w:r>
        <w:t>｜</w:t>
      </w:r>
      <w:r>
        <w:t xml:space="preserve">  B </w:t>
      </w:r>
      <w:r>
        <w:t>後設對照｜原稿回查：</w:t>
      </w:r>
    </w:p>
    <w:p w14:paraId="1C162C98" w14:textId="77777777" w:rsidR="001170DD" w:rsidRDefault="00000000">
      <w:pPr>
        <w:rPr>
          <w:rFonts w:hint="eastAsia"/>
        </w:rPr>
      </w:pPr>
      <w:r>
        <w:t>《小象》｜井渫不食，行惻也。求王明，受福也。</w:t>
      </w:r>
    </w:p>
    <w:p w14:paraId="19B98502" w14:textId="77777777" w:rsidR="001170DD" w:rsidRDefault="00000000">
      <w:pPr>
        <w:rPr>
          <w:rFonts w:hint="eastAsia"/>
        </w:rPr>
      </w:pPr>
      <w:r>
        <w:t>既有譯文｜「井已清理卻無人飲，使我心悲；若君王英明加以取用，眾人同受其福。」《象傳》解釋：行惻。「求王明」《象傳》解釋：受福。</w:t>
      </w:r>
    </w:p>
    <w:p w14:paraId="7D3063A2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E46 </w:t>
      </w:r>
      <w:r>
        <w:t>隋唐逐步發展科舉取士</w:t>
      </w:r>
      <w:r>
        <w:br/>
      </w:r>
      <w:r>
        <w:br/>
      </w:r>
      <w:r>
        <w:t>隋唐時期，國家選擇官員的方式逐漸變化。讀書人可能透過考試取得被任用的機會，朝廷也繼續使用薦舉與其他途徑。不同家庭能取得的教育資源並不相同，制度開始設立不等於所有人立刻站在同一起點。</w:t>
      </w:r>
      <w:r>
        <w:br/>
      </w:r>
      <w:r>
        <w:br/>
      </w:r>
      <w:r>
        <w:t>隋唐時期，透過考試選拔人才的制度逐步發展，進士等科目成為任官途徑的一部分。它擴大了某些讀書人的上升機會，但家世、教育資源、薦舉與其他入仕管道仍然重要。</w:t>
      </w:r>
      <w:r>
        <w:br/>
      </w:r>
      <w:r>
        <w:br/>
      </w:r>
      <w:r>
        <w:t>進士等科目經過發展，逐步成為任官路徑的一部分。考生須準備、應試，合格後仍要經過後續授官安排。史學界對科舉由何時開始、何時才算成熟有不同界定；隋唐的做法不能與後世所有科舉規則合在一起。從考試途徑出現到取得官職，是一條逐漸形成且受家世條件影響的路。</w:t>
      </w:r>
      <w:r>
        <w:br/>
      </w:r>
      <w:r>
        <w:br/>
      </w:r>
      <w:r>
        <w:t>應試之前要有識字與學習條件，及第之後也仍有官職分配問題。進士科的出現為一些士人提供上升途徑，但朝廷用人沒有立刻只剩考試一途。不同朝代持續調整規則，使隋唐時代的做法和後世成熟科舉不可完全等同。</w:t>
      </w:r>
    </w:p>
    <w:p w14:paraId="446B29C0" w14:textId="77777777" w:rsidR="001170DD" w:rsidRDefault="00000000">
      <w:pPr>
        <w:rPr>
          <w:rFonts w:hint="eastAsia"/>
        </w:rPr>
      </w:pPr>
      <w:r>
        <w:t>原稿逐爻對照（保留）｜歷史對照　隋唐逐步發展科舉取士：隋唐時期，透過考試選拔人才的制度逐步發展，進士等科目成為任官途徑的一部分。它擴大了某些讀書人的上升機會，但家世、教育資源、薦舉與其他入仕管道仍然重要。隋唐時期，國家選擇官員的方式逐漸變化。科舉提供部分人才入仕管道，可對照可用資源需要合適任用；考試制度仍會遺漏人才，不能等同全面知人善任。《小象》寫「井渫不食，行惻也。求王明，受福也。」；本條聚焦「有能力也需要被制度看見」。</w:t>
      </w:r>
    </w:p>
    <w:p w14:paraId="5E2D73CE" w14:textId="77777777" w:rsidR="001170DD" w:rsidRDefault="00000000">
      <w:pPr>
        <w:rPr>
          <w:rFonts w:hint="eastAsia"/>
        </w:rPr>
      </w:pPr>
      <w:r>
        <w:t>初審級別／原因｜</w:t>
      </w:r>
      <w:r>
        <w:t>B</w:t>
      </w:r>
      <w:r>
        <w:t>；故事與「井已清理卻未獲採用」僅有部分關聯；仍須區分歷史行動與爻象原有的情境。</w:t>
      </w:r>
    </w:p>
    <w:p w14:paraId="10C08380" w14:textId="77777777" w:rsidR="001170DD" w:rsidRDefault="00000000">
      <w:pPr>
        <w:rPr>
          <w:rFonts w:hint="eastAsia"/>
        </w:rPr>
      </w:pPr>
      <w:r>
        <w:t xml:space="preserve">V4.3.1 </w:t>
      </w:r>
      <w:r>
        <w:t>局部修訂對照｜原案可核對的事件經過是：</w:t>
      </w:r>
      <w:r>
        <w:t xml:space="preserve">E46 </w:t>
      </w:r>
      <w:r>
        <w:t>隋唐逐步發展科舉取士</w:t>
      </w:r>
      <w:r>
        <w:br/>
      </w:r>
      <w:r>
        <w:br/>
      </w:r>
      <w:r>
        <w:t>隋唐時期，國家選擇官員的方式逐漸變化。讀書人可能透過考試取得被任用的機會，朝廷也繼續使用薦舉與其他途徑。不同家庭能取得的教育資源並不相同，制度開始設立不等於所有人立刻站在同一起點。</w:t>
      </w:r>
      <w:r>
        <w:br/>
      </w:r>
      <w:r>
        <w:br/>
      </w:r>
      <w:r>
        <w:t>隋唐時期，透過考試選拔人才的制度。與「井渫不食，行惻也。求王明，受福也。」比較時，僅以「井已清理卻未獲採用」作一個閱讀角度；原稿中的其他成敗、政治立場或經濟後果，不可倒推為此爻所預測，也不能聲稱當事人引用《小象》決策。宜保留原史事及其來源，補強爻義直接相關的行為敘述，不應虛構未記錄的細節。</w:t>
      </w:r>
    </w:p>
    <w:p w14:paraId="44817AED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B</w:t>
      </w:r>
      <w:r>
        <w:rPr>
          <w:b/>
        </w:rPr>
        <w:t>；保留原案與必要限制，不再反覆追求</w:t>
      </w:r>
      <w:r>
        <w:rPr>
          <w:b/>
        </w:rPr>
        <w:t>A</w:t>
      </w:r>
      <w:r>
        <w:rPr>
          <w:b/>
        </w:rPr>
        <w:t>。</w:t>
      </w:r>
    </w:p>
    <w:p w14:paraId="36559D21" w14:textId="77777777" w:rsidR="001170DD" w:rsidRDefault="00000000">
      <w:pPr>
        <w:rPr>
          <w:rFonts w:hint="eastAsia"/>
        </w:rPr>
      </w:pPr>
      <w:r>
        <w:t>工程對接｜</w:t>
      </w:r>
      <w:r>
        <w:t>case_id=XCASE-H48-L3; hexagram_no=48; line_no=3; review_version=V4.3.1; original_suitability_grade=B; suitability_grade=B; original_evidence_label=retain; publication_status=editorial_review; revision_type=partial_contrast.</w:t>
      </w:r>
    </w:p>
    <w:p w14:paraId="0D79DC53" w14:textId="77777777" w:rsidR="001170DD" w:rsidRDefault="00000000">
      <w:pPr>
        <w:pStyle w:val="31"/>
      </w:pPr>
      <w:r>
        <w:t>XCASE-H48-L4</w:t>
      </w:r>
      <w:r>
        <w:t>｜最終</w:t>
      </w:r>
      <w:r>
        <w:t>A</w:t>
      </w:r>
      <w:r>
        <w:t>級</w:t>
      </w:r>
    </w:p>
    <w:p w14:paraId="17060DC2" w14:textId="77777777" w:rsidR="001170DD" w:rsidRDefault="00000000">
      <w:pPr>
        <w:pStyle w:val="4"/>
      </w:pPr>
      <w:r>
        <w:t>六四｜秦蜀郡水利建設與都江堰</w:t>
      </w:r>
      <w:r>
        <w:t xml:space="preserve"> XCASE-H48-L4</w:t>
      </w:r>
      <w:r>
        <w:t>｜複查</w:t>
      </w:r>
      <w:r>
        <w:t>A</w:t>
      </w:r>
    </w:p>
    <w:p w14:paraId="5E4A8864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XCASE-H48-L4</w:t>
      </w:r>
      <w:r>
        <w:t>｜原稿證據標示：</w:t>
      </w:r>
      <w:r>
        <w:t xml:space="preserve">XCASE-H48-L4  </w:t>
      </w:r>
      <w:r>
        <w:t>｜</w:t>
      </w:r>
      <w:r>
        <w:t xml:space="preserve">  XIANG-L-48-05  </w:t>
      </w:r>
      <w:r>
        <w:t>｜</w:t>
      </w:r>
      <w:r>
        <w:t xml:space="preserve">  B </w:t>
      </w:r>
      <w:r>
        <w:t>後設對照｜原稿回查：</w:t>
      </w:r>
    </w:p>
    <w:p w14:paraId="6C5F5804" w14:textId="77777777" w:rsidR="001170DD" w:rsidRDefault="00000000">
      <w:pPr>
        <w:rPr>
          <w:rFonts w:hint="eastAsia"/>
        </w:rPr>
      </w:pPr>
      <w:r>
        <w:t>《小象》｜井甃无咎，修井也。</w:t>
      </w:r>
    </w:p>
    <w:p w14:paraId="20C07CAE" w14:textId="77777777" w:rsidR="001170DD" w:rsidRDefault="00000000">
      <w:pPr>
        <w:rPr>
          <w:rFonts w:hint="eastAsia"/>
        </w:rPr>
      </w:pPr>
      <w:r>
        <w:t>既有譯文｜「井壁修砌完整，無咎。」《象傳》解釋：水井已經修整完成。</w:t>
      </w:r>
    </w:p>
    <w:p w14:paraId="137BCFFE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E48 </w:t>
      </w:r>
      <w:r>
        <w:t>秦蜀郡水利建設與都江堰</w:t>
      </w:r>
      <w:r>
        <w:br/>
      </w:r>
      <w:r>
        <w:br/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br/>
      </w:r>
      <w:r>
        <w:br/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br/>
      </w:r>
      <w:r>
        <w:br/>
      </w:r>
      <w:r>
        <w:t>分水及引水改善了用水條件，後世仍不斷維修和調整工程。水道帶來泥沙，灌溉範圍又需分配，不可能建成後長久無人照管。今天見到的都江堰包含長時間的整修痕跡，不能全部歸於一個人一次完成。這項公共工程的歷程從開建、灌溉到維護延續許多代，也與地方農業生產持續相連。</w:t>
      </w:r>
      <w:r>
        <w:br/>
      </w:r>
      <w:r>
        <w:br/>
      </w:r>
      <w:r>
        <w:t>岷江帶來可供灌溉的水，也不斷改變水道與泥沙堆積。要讓工程長久運作，地方須定期維修並安排各處取水，田地才不會只在初建時受益。不同年代的工匠和管理者共同維持了今日可見的工程。</w:t>
      </w:r>
    </w:p>
    <w:p w14:paraId="0FE70045" w14:textId="77777777" w:rsidR="001170DD" w:rsidRDefault="00000000">
      <w:pPr>
        <w:rPr>
          <w:rFonts w:hint="eastAsia"/>
        </w:rPr>
      </w:pPr>
      <w:r>
        <w:t>原稿逐爻對照（保留）｜歷史對照　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的長期效益依靠歷代修護，可對照修井的重要；建成不是終點，維護本身就是治理責任。《小象》寫「井甃无咎，修井也。」；本條聚焦「公共設施需要持續維護」。</w:t>
      </w:r>
    </w:p>
    <w:p w14:paraId="2C020500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；此案可見「砌井修井使之可用」的主要行動或結果，故事與本爻可作具體對讀。</w:t>
      </w:r>
    </w:p>
    <w:p w14:paraId="648691BC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1991D71B" w14:textId="77777777" w:rsidR="001170DD" w:rsidRDefault="00000000">
      <w:pPr>
        <w:rPr>
          <w:rFonts w:hint="eastAsia"/>
        </w:rPr>
      </w:pPr>
      <w:r>
        <w:t>工程對接｜</w:t>
      </w:r>
      <w:r>
        <w:t>case_id=XCASE-H48-L4; hexagram_no=48; line_no=4; review_version=V4.3.1; original_suitability_grade=A; suitability_grade=A; original_evidence_label=retain; publication_status=editorial_review; revision_type=retain.</w:t>
      </w:r>
    </w:p>
    <w:p w14:paraId="0AF5D950" w14:textId="77777777" w:rsidR="001170DD" w:rsidRDefault="00000000">
      <w:pPr>
        <w:pStyle w:val="31"/>
      </w:pPr>
      <w:r>
        <w:t>XCASE-H48-L5</w:t>
      </w:r>
      <w:r>
        <w:t>｜最終</w:t>
      </w:r>
      <w:r>
        <w:t>A</w:t>
      </w:r>
      <w:r>
        <w:t>級</w:t>
      </w:r>
    </w:p>
    <w:p w14:paraId="149E95E0" w14:textId="77777777" w:rsidR="001170DD" w:rsidRDefault="00000000">
      <w:pPr>
        <w:pStyle w:val="4"/>
      </w:pPr>
      <w:r>
        <w:t>九五｜秦蜀郡水利建設與都江堰</w:t>
      </w:r>
      <w:r>
        <w:t xml:space="preserve"> XCASE-H48-L5</w:t>
      </w:r>
      <w:r>
        <w:t>｜複查</w:t>
      </w:r>
      <w:r>
        <w:t>A</w:t>
      </w:r>
    </w:p>
    <w:p w14:paraId="22E8749D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XCASE-H48-L5</w:t>
      </w:r>
      <w:r>
        <w:t>｜原稿證據標示：</w:t>
      </w:r>
      <w:r>
        <w:t xml:space="preserve">XCASE-H48-L5  </w:t>
      </w:r>
      <w:r>
        <w:t>｜</w:t>
      </w:r>
      <w:r>
        <w:t xml:space="preserve">  XIANG-L-48-06  </w:t>
      </w:r>
      <w:r>
        <w:t>｜</w:t>
      </w:r>
      <w:r>
        <w:t xml:space="preserve">  B </w:t>
      </w:r>
      <w:r>
        <w:t>後設對照｜原稿回查：</w:t>
      </w:r>
    </w:p>
    <w:p w14:paraId="4ACE7464" w14:textId="77777777" w:rsidR="001170DD" w:rsidRDefault="00000000">
      <w:pPr>
        <w:rPr>
          <w:rFonts w:hint="eastAsia"/>
        </w:rPr>
      </w:pPr>
      <w:r>
        <w:t>《小象》｜寒泉之食，中正也。</w:t>
      </w:r>
    </w:p>
    <w:p w14:paraId="6D53F37F" w14:textId="77777777" w:rsidR="001170DD" w:rsidRDefault="00000000">
      <w:pPr>
        <w:rPr>
          <w:rFonts w:hint="eastAsia"/>
        </w:rPr>
      </w:pPr>
      <w:r>
        <w:t>既有譯文｜「寒泉的食」《象傳》解釋：因為居中而且端正。</w:t>
      </w:r>
    </w:p>
    <w:p w14:paraId="48B140CE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E48 </w:t>
      </w:r>
      <w:r>
        <w:t>秦蜀郡水利建設與都江堰</w:t>
      </w:r>
      <w:r>
        <w:br/>
      </w:r>
      <w:r>
        <w:br/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br/>
      </w:r>
      <w:r>
        <w:br/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br/>
      </w:r>
      <w:r>
        <w:br/>
      </w:r>
      <w:r>
        <w:t>分水及引水改善了用水條件，後世仍不斷維修和調整工程。水道帶來泥沙，灌溉範圍又需分配，不可能建成後長久無人照管。今天見到的都江堰包含長時間的整修痕跡，不能全部歸於一個人一次完成。這項公共工程的歷程從開建、灌溉到維護延續許多代，也與地方農業生產持續相連。</w:t>
      </w:r>
      <w:r>
        <w:br/>
      </w:r>
      <w:r>
        <w:br/>
      </w:r>
      <w:r>
        <w:t>岷江帶來可供灌溉的水，也不斷改變水道與泥沙堆積。要讓工程長久運作，地方須定期維修並安排各處取水，田地才不會只在初建時受益。不同年代的工匠和管理者共同維持了今日可見的工程。</w:t>
      </w:r>
    </w:p>
    <w:p w14:paraId="530FE771" w14:textId="77777777" w:rsidR="001170DD" w:rsidRDefault="00000000">
      <w:pPr>
        <w:rPr>
          <w:rFonts w:hint="eastAsia"/>
        </w:rPr>
      </w:pPr>
      <w:r>
        <w:t>原稿逐爻對照（保留）｜歷史對照　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灌溉功能可對照井水清而可飲的意象；評價公共工程應看使用者受益，而非只看外觀規模。《小象》寫「寒泉之食，中正也。」；本條聚焦「真正的效益在於可供使用」。</w:t>
      </w:r>
    </w:p>
    <w:p w14:paraId="242EB444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；此案可見「泉水清冽可以飲用」的主要行動或結果，故事與本爻可作具體對讀。</w:t>
      </w:r>
    </w:p>
    <w:p w14:paraId="2EC662DB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0BCB3059" w14:textId="77777777" w:rsidR="001170DD" w:rsidRDefault="00000000">
      <w:pPr>
        <w:rPr>
          <w:rFonts w:hint="eastAsia"/>
        </w:rPr>
      </w:pPr>
      <w:r>
        <w:t>工程對接｜</w:t>
      </w:r>
      <w:r>
        <w:t>case_id=XCASE-H48-L5; hexagram_no=48; line_no=5; review_version=V4.3.1; original_suitability_grade=A; suitability_grade=A; original_evidence_label=retain; publication_status=editorial_review; revision_type=retain.</w:t>
      </w:r>
    </w:p>
    <w:p w14:paraId="0D0A7012" w14:textId="77777777" w:rsidR="001170DD" w:rsidRDefault="00000000">
      <w:pPr>
        <w:pStyle w:val="31"/>
      </w:pPr>
      <w:r>
        <w:t>XCASE-H48-L6</w:t>
      </w:r>
      <w:r>
        <w:t>｜最終</w:t>
      </w:r>
      <w:r>
        <w:t>A</w:t>
      </w:r>
      <w:r>
        <w:t>級</w:t>
      </w:r>
    </w:p>
    <w:p w14:paraId="647A1CAE" w14:textId="77777777" w:rsidR="001170DD" w:rsidRDefault="00000000">
      <w:pPr>
        <w:pStyle w:val="4"/>
      </w:pPr>
      <w:r>
        <w:t>上六｜秦蜀郡水利建設與都江堰</w:t>
      </w:r>
      <w:r>
        <w:t xml:space="preserve"> XCASE-H48-L6</w:t>
      </w:r>
      <w:r>
        <w:t>｜複查</w:t>
      </w:r>
      <w:r>
        <w:t>A</w:t>
      </w:r>
    </w:p>
    <w:p w14:paraId="3BAB3D9E" w14:textId="77777777" w:rsidR="001170DD" w:rsidRDefault="00000000">
      <w:pPr>
        <w:rPr>
          <w:rFonts w:hint="eastAsia"/>
        </w:rPr>
      </w:pPr>
      <w:r>
        <w:t>原始標示｜案例</w:t>
      </w:r>
      <w:r>
        <w:t>ID</w:t>
      </w:r>
      <w:r>
        <w:t>：</w:t>
      </w:r>
      <w:r>
        <w:t>XCASE-H48-L6</w:t>
      </w:r>
      <w:r>
        <w:t>｜原稿證據標示：</w:t>
      </w:r>
      <w:r>
        <w:t xml:space="preserve">XCASE-H48-L6  </w:t>
      </w:r>
      <w:r>
        <w:t>｜</w:t>
      </w:r>
      <w:r>
        <w:t xml:space="preserve">  XIANG-L-48-07  </w:t>
      </w:r>
      <w:r>
        <w:t>｜</w:t>
      </w:r>
      <w:r>
        <w:t xml:space="preserve">  B </w:t>
      </w:r>
      <w:r>
        <w:t>後設對照｜原稿回查：</w:t>
      </w:r>
    </w:p>
    <w:p w14:paraId="33679A49" w14:textId="77777777" w:rsidR="001170DD" w:rsidRDefault="00000000">
      <w:pPr>
        <w:rPr>
          <w:rFonts w:hint="eastAsia"/>
        </w:rPr>
      </w:pPr>
      <w:r>
        <w:t>《小象》｜元吉在上，大成也。</w:t>
      </w:r>
    </w:p>
    <w:p w14:paraId="2896ABBA" w14:textId="77777777" w:rsidR="001170DD" w:rsidRDefault="00000000">
      <w:pPr>
        <w:rPr>
          <w:rFonts w:hint="eastAsia"/>
        </w:rPr>
      </w:pPr>
      <w:r>
        <w:t>既有譯文｜「大吉在上」《象傳》解釋：大成。</w:t>
      </w:r>
    </w:p>
    <w:p w14:paraId="3746C3CE" w14:textId="77777777" w:rsidR="001170DD" w:rsidRDefault="00000000">
      <w:pPr>
        <w:rPr>
          <w:rFonts w:hint="eastAsia"/>
        </w:rPr>
      </w:pPr>
      <w:r>
        <w:t xml:space="preserve">原稿歷史故事（保留）｜事件與來源　</w:t>
      </w:r>
      <w:r>
        <w:t xml:space="preserve">E48 </w:t>
      </w:r>
      <w:r>
        <w:t>秦蜀郡水利建設與都江堰</w:t>
      </w:r>
      <w:r>
        <w:br/>
      </w:r>
      <w:r>
        <w:br/>
      </w:r>
      <w:r>
        <w:t>秦治理蜀地時，成都平原的耕作需要穩定水源，也須面對岷江水量與河道的變化。李冰的治水傳統與都江堰早期工程相連，地方官員要使水從河道進入可灌溉的農地。</w:t>
      </w:r>
      <w:r>
        <w:br/>
      </w:r>
      <w:r>
        <w:br/>
      </w:r>
      <w:r>
        <w:t>都江堰的建立與秦在蜀地的治理、李冰的治水傳統相連。分水與引水工程改善成都平原的用水條件，並依靠後世持續維修而運作。它顯示公共資源不是建成一次就能永久放任。</w:t>
      </w:r>
      <w:r>
        <w:br/>
      </w:r>
      <w:r>
        <w:br/>
      </w:r>
      <w:r>
        <w:t>分水及引水改善了用水條件，後世仍不斷維修和調整工程。水道帶來泥沙，灌溉範圍又需分配，不可能建成後長久無人照管。今天見到的都江堰包含長時間的整修痕跡，不能全部歸於一個人一次完成。這項公共工程的歷程從開建、灌溉到維護延續許多代，也與地方農業生產持續相連。</w:t>
      </w:r>
      <w:r>
        <w:br/>
      </w:r>
      <w:r>
        <w:br/>
      </w:r>
      <w:r>
        <w:t>岷江帶來可供灌溉的水，也不斷改變水道與泥沙堆積。要讓工程長久運作，地方須定期維修並安排各處取水，田地才不會只在初建時受益。不同年代的工匠和管理者共同維持了今日可見的工程。</w:t>
      </w:r>
    </w:p>
    <w:p w14:paraId="30D28962" w14:textId="77777777" w:rsidR="001170DD" w:rsidRDefault="00000000">
      <w:pPr>
        <w:rPr>
          <w:rFonts w:hint="eastAsia"/>
        </w:rPr>
      </w:pPr>
      <w:r>
        <w:t>原稿逐爻對照（保留）｜歷史對照　秦蜀郡水利建設與都江堰：都江堰的建立與秦在蜀地的治理、李冰的治水傳統相連。分水與引水工程改善成都平原的用水條件，並依靠後世持續維修而運作。它顯示公共資源不是建成一次就能永久放任。秦治理蜀地時，成都平原的耕作需要穩定水源，也須面對岷江水量與河道的變化。都江堰延續灌溉作用，可對照公共供給達成的理想；並不表示所有時代都沒有管理爭議或分配不均。《小象》寫「元吉在上，大成也。」；本條聚焦「讓共同資源長期服務眾人」。</w:t>
      </w:r>
    </w:p>
    <w:p w14:paraId="17ED3C63" w14:textId="77777777" w:rsidR="001170DD" w:rsidRDefault="00000000">
      <w:pPr>
        <w:rPr>
          <w:rFonts w:hint="eastAsia"/>
        </w:rPr>
      </w:pPr>
      <w:r>
        <w:t>初審級別／原因｜</w:t>
      </w:r>
      <w:r>
        <w:t>A</w:t>
      </w:r>
      <w:r>
        <w:t>；此案可見「井已完成、開放共用」的主要行動或結果，故事與本爻可作具體對讀。</w:t>
      </w:r>
    </w:p>
    <w:p w14:paraId="033255E5" w14:textId="77777777" w:rsidR="001170DD" w:rsidRDefault="00000000">
      <w:pPr>
        <w:rPr>
          <w:rFonts w:hint="eastAsia"/>
        </w:rPr>
      </w:pPr>
      <w:r>
        <w:rPr>
          <w:b/>
        </w:rPr>
        <w:t>一次複查｜</w:t>
      </w:r>
      <w:r>
        <w:rPr>
          <w:b/>
        </w:rPr>
        <w:t>A</w:t>
      </w:r>
      <w:r>
        <w:rPr>
          <w:b/>
        </w:rPr>
        <w:t>；原案維持，未改寫故事及歷史對照。</w:t>
      </w:r>
    </w:p>
    <w:p w14:paraId="3D15E0F2" w14:textId="77777777" w:rsidR="001170DD" w:rsidRDefault="00000000">
      <w:pPr>
        <w:rPr>
          <w:rFonts w:hint="eastAsia"/>
        </w:rPr>
      </w:pPr>
      <w:r>
        <w:t>工程對接｜</w:t>
      </w:r>
      <w:r>
        <w:t>case_id=XCASE-H48-L6; hexagram_no=48; line_no=6; review_version=V4.3.1; original_suitability_grade=A; suitability_grade=A; original_evidence_label=retain; publication_status=editorial_review; revision_type=retain.</w:t>
      </w:r>
    </w:p>
    <w:p w14:paraId="0B638AF2" w14:textId="77777777" w:rsidR="001170DD" w:rsidRDefault="00000000">
      <w:pPr>
        <w:pStyle w:val="21"/>
      </w:pPr>
      <w:r>
        <w:t>第</w:t>
      </w:r>
      <w:r>
        <w:t>49</w:t>
      </w:r>
      <w:r>
        <w:t>卦｜</w:t>
      </w:r>
      <w:r>
        <w:t>6</w:t>
      </w:r>
      <w:r>
        <w:t>爻</w:t>
      </w:r>
    </w:p>
    <w:p w14:paraId="04D62708" w14:textId="77777777" w:rsidR="001170DD" w:rsidRDefault="00000000">
      <w:pPr>
        <w:pStyle w:val="31"/>
      </w:pPr>
      <w:r>
        <w:t>XCASE-H49-L1</w:t>
      </w:r>
      <w:r>
        <w:t>｜最終</w:t>
      </w:r>
      <w:r>
        <w:t>B</w:t>
      </w:r>
      <w:r>
        <w:t>級</w:t>
      </w:r>
    </w:p>
    <w:p w14:paraId="26A40B77" w14:textId="77777777" w:rsidR="001170DD" w:rsidRDefault="00000000">
      <w:pPr>
        <w:pStyle w:val="4"/>
      </w:pPr>
      <w:r>
        <w:t>初九｜清末預備立憲的步驟與信用困境</w:t>
      </w:r>
      <w:r>
        <w:t xml:space="preserve"> </w:t>
      </w:r>
      <w:r>
        <w:t>改革起步要先確認條件</w:t>
      </w:r>
    </w:p>
    <w:p w14:paraId="7E58987D" w14:textId="77777777" w:rsidR="001170DD" w:rsidRDefault="00000000">
      <w:pPr>
        <w:rPr>
          <w:rFonts w:hint="eastAsia"/>
        </w:rPr>
      </w:pPr>
      <w:r>
        <w:rPr>
          <w:b/>
        </w:rPr>
        <w:t>三、全部</w:t>
      </w:r>
      <w:r>
        <w:rPr>
          <w:b/>
        </w:rPr>
        <w:t>72</w:t>
      </w:r>
      <w:r>
        <w:rPr>
          <w:b/>
        </w:rPr>
        <w:t>篇新版上線欄位與一次複查</w:t>
      </w:r>
    </w:p>
    <w:p w14:paraId="27DEDF75" w14:textId="77777777" w:rsidR="001170DD" w:rsidRDefault="00000000">
      <w:pPr>
        <w:rPr>
          <w:rFonts w:hint="eastAsia"/>
        </w:rPr>
      </w:pPr>
      <w:r>
        <w:t xml:space="preserve">01. </w:t>
      </w:r>
      <w:r>
        <w:t>初九｜</w:t>
      </w:r>
      <w:r>
        <w:t>XCASE-H49-L1</w:t>
      </w:r>
      <w:r>
        <w:t>｜複查</w:t>
      </w:r>
      <w:r>
        <w:t xml:space="preserve"> B</w:t>
      </w:r>
      <w:r>
        <w:t>級</w:t>
      </w:r>
    </w:p>
    <w:p w14:paraId="2C2F62A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XCASE-H49-L1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30E8374C" w14:textId="77777777" w:rsidR="001170DD" w:rsidRDefault="00000000">
      <w:pPr>
        <w:rPr>
          <w:rFonts w:hint="eastAsia"/>
        </w:rPr>
      </w:pPr>
      <w:r>
        <w:t>原《小象》：鞏用黃牛，不可以有為也。</w:t>
      </w:r>
    </w:p>
    <w:p w14:paraId="579E32E7" w14:textId="77777777" w:rsidR="001170DD" w:rsidRDefault="00000000">
      <w:pPr>
        <w:rPr>
          <w:rFonts w:hint="eastAsia"/>
        </w:rPr>
      </w:pPr>
      <w:r>
        <w:t>原繁中譯文：「用黃牛皮牢固約束，時機未到不可動。」《象傳》解釋：不能以有為。</w:t>
      </w:r>
    </w:p>
    <w:p w14:paraId="6B13AF04" w14:textId="77777777" w:rsidR="001170DD" w:rsidRDefault="00000000">
      <w:pPr>
        <w:rPr>
          <w:rFonts w:hint="eastAsia"/>
        </w:rPr>
      </w:pPr>
      <w:r>
        <w:t>爻義比對焦點：初九：用黃牛皮鞏固，時機未成熟不宜妄動</w:t>
      </w:r>
    </w:p>
    <w:p w14:paraId="6D2E2A41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1F17FEEB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預備立憲涉及制度與權力調整，可對照條件尚未成熟時慎重行動；這不表示拖延一定正確，拖延也可能耗損信任。《小象》寫「鞏用黃牛，不可以有為也。」；本條聚焦「改革起步要先確認條件」。</w:t>
      </w:r>
      <w:r>
        <w:t xml:space="preserve"> </w:t>
      </w:r>
      <w:r>
        <w:t>本爻核對焦點為「初九：用黃牛皮鞏固，時機未成熟不宜妄動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769B4839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3E2E9E28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XCASE-H49-L1</w:t>
      </w:r>
      <w:r>
        <w:t>｜原證據標示：</w:t>
      </w:r>
      <w:r>
        <w:t xml:space="preserve">XCASE-H49-L1  </w:t>
      </w:r>
      <w:r>
        <w:t>｜</w:t>
      </w:r>
      <w:r>
        <w:t xml:space="preserve">  XIANG-L-49-02  </w:t>
      </w:r>
      <w:r>
        <w:t>｜</w:t>
      </w:r>
      <w:r>
        <w:t xml:space="preserve">  B </w:t>
      </w:r>
      <w:r>
        <w:t>後設對照</w:t>
      </w:r>
    </w:p>
    <w:p w14:paraId="1D762A4B" w14:textId="77777777" w:rsidR="001170DD" w:rsidRDefault="00000000">
      <w:pPr>
        <w:pStyle w:val="31"/>
      </w:pPr>
      <w:r>
        <w:t>XCASE-H49-L2</w:t>
      </w:r>
      <w:r>
        <w:t>｜最終</w:t>
      </w:r>
      <w:r>
        <w:t>A</w:t>
      </w:r>
      <w:r>
        <w:t>級</w:t>
      </w:r>
    </w:p>
    <w:p w14:paraId="594136D7" w14:textId="77777777" w:rsidR="001170DD" w:rsidRDefault="00000000">
      <w:pPr>
        <w:pStyle w:val="4"/>
      </w:pPr>
      <w:r>
        <w:t>六二｜辛亥革命使清朝統治走向終結</w:t>
      </w:r>
      <w:r>
        <w:t xml:space="preserve"> XCASE-H49-L2</w:t>
      </w:r>
      <w:r>
        <w:t>｜複查</w:t>
      </w:r>
      <w:r>
        <w:t xml:space="preserve"> A</w:t>
      </w:r>
      <w:r>
        <w:t>級</w:t>
      </w:r>
    </w:p>
    <w:p w14:paraId="35E1CDC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XCASE-H49-L2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329FB51E" w14:textId="77777777" w:rsidR="001170DD" w:rsidRDefault="00000000">
      <w:pPr>
        <w:rPr>
          <w:rFonts w:hint="eastAsia"/>
        </w:rPr>
      </w:pPr>
      <w:r>
        <w:t>原《小象》：巳日革之，行有嘉也。</w:t>
      </w:r>
    </w:p>
    <w:p w14:paraId="33F3FC5E" w14:textId="77777777" w:rsidR="001170DD" w:rsidRDefault="00000000">
      <w:pPr>
        <w:rPr>
          <w:rFonts w:hint="eastAsia"/>
        </w:rPr>
      </w:pPr>
      <w:r>
        <w:t>原繁中譯文：「巳日革的」《象傳》解釋：行有嘉。</w:t>
      </w:r>
    </w:p>
    <w:p w14:paraId="32256C07" w14:textId="77777777" w:rsidR="001170DD" w:rsidRDefault="00000000">
      <w:pPr>
        <w:rPr>
          <w:rFonts w:hint="eastAsia"/>
        </w:rPr>
      </w:pPr>
      <w:r>
        <w:t>爻義比對焦點：六二：改變須等待可行時日與正當條件</w:t>
      </w:r>
    </w:p>
    <w:p w14:paraId="60AE2620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E49 </w:t>
      </w:r>
      <w:r>
        <w:t>辛亥革命使清朝統治走向終結</w:t>
      </w:r>
      <w:r>
        <w:br/>
      </w:r>
      <w:r>
        <w:br/>
        <w:t>1911</w:t>
      </w:r>
      <w:r>
        <w:t>年武昌起義後，各省陸續宣布與清廷分離。起義者、地方軍隊和政治人物的目標不完全一樣，但清廷原有的權力網絡已受到衝擊。戰事與南北談判並行，雙方要決定君主名義能否繼續，以及接下來由誰代表中央政權。</w:t>
      </w:r>
      <w:r>
        <w:br/>
      </w:r>
      <w:r>
        <w:br/>
      </w:r>
      <w:r>
        <w:t>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br/>
      </w:r>
      <w:r>
        <w:br/>
        <w:t>1912</w:t>
      </w:r>
      <w:r>
        <w:t>年清帝退位，共和政體取代清朝的君主制度。退位詔書是可辨識的轉折，軍隊、地方與財政如何歸入新政府，仍要在之後逐步交涉。從最初起義、多省響應到南北達成政治安排，沒有一個人或單一城市獨立完成全部制度變化。革命的軍事成功與共和制度的持續運作，也不是同一件事。</w:t>
      </w:r>
      <w:r>
        <w:br/>
      </w:r>
      <w:r>
        <w:br/>
      </w:r>
      <w:r>
        <w:t>清帝退位以後，原來效忠清朝的軍隊和官員仍需決定如何在新政治安排下任職。南北談判處理了君主名義，卻不能一次替各省寫好財政和軍政規則。新的共和政府必須在改制後繼續與地方交涉。</w:t>
      </w:r>
    </w:p>
    <w:p w14:paraId="13F994CF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辛亥革命使清朝統治走向終結：武昌起義後，多省宣布脫離清廷，南北透過戰事與談判爭奪政治安排。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t>1911</w:t>
      </w:r>
      <w:r>
        <w:t>年武昌起義後，各省陸續宣布與清廷分離。辛亥革命中各地政治軍事變動相互推進，可對照變革時機的作用；己日不是可套用到公曆的預測日期。《小象》寫「巳日革之，行有嘉也。」；本條聚焦「轉變需要把握可行時機」。</w:t>
      </w:r>
    </w:p>
    <w:p w14:paraId="68CE945A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81E21A7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XCASE-H49-L2</w:t>
      </w:r>
      <w:r>
        <w:t>｜原證據標示：</w:t>
      </w:r>
      <w:r>
        <w:t xml:space="preserve">XCASE-H49-L2  </w:t>
      </w:r>
      <w:r>
        <w:t>｜</w:t>
      </w:r>
      <w:r>
        <w:t xml:space="preserve">  XIANG-L-49-03  </w:t>
      </w:r>
      <w:r>
        <w:t>｜</w:t>
      </w:r>
      <w:r>
        <w:t xml:space="preserve">  B </w:t>
      </w:r>
      <w:r>
        <w:t>後設對照</w:t>
      </w:r>
    </w:p>
    <w:p w14:paraId="16FDDF29" w14:textId="77777777" w:rsidR="001170DD" w:rsidRDefault="00000000">
      <w:pPr>
        <w:pStyle w:val="31"/>
      </w:pPr>
      <w:r>
        <w:t>XCASE-H49-L3</w:t>
      </w:r>
      <w:r>
        <w:t>｜最終</w:t>
      </w:r>
      <w:r>
        <w:t>B</w:t>
      </w:r>
      <w:r>
        <w:t>級</w:t>
      </w:r>
    </w:p>
    <w:p w14:paraId="2466D30E" w14:textId="77777777" w:rsidR="001170DD" w:rsidRDefault="00000000">
      <w:pPr>
        <w:pStyle w:val="4"/>
      </w:pPr>
      <w:r>
        <w:t>九三｜商鞅變法處理秦國制度積弊</w:t>
      </w:r>
      <w:r>
        <w:t xml:space="preserve"> XCASE-H49-L3</w:t>
      </w:r>
      <w:r>
        <w:t>｜複查</w:t>
      </w:r>
      <w:r>
        <w:t xml:space="preserve"> B</w:t>
      </w:r>
      <w:r>
        <w:t>級</w:t>
      </w:r>
    </w:p>
    <w:p w14:paraId="17BB8B8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XCASE-H49-L3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10E5039A" w14:textId="77777777" w:rsidR="001170DD" w:rsidRDefault="00000000">
      <w:pPr>
        <w:rPr>
          <w:rFonts w:hint="eastAsia"/>
        </w:rPr>
      </w:pPr>
      <w:r>
        <w:t>原《小象》：革言三就，又何之矣。</w:t>
      </w:r>
    </w:p>
    <w:p w14:paraId="3CC7F5F3" w14:textId="77777777" w:rsidR="001170DD" w:rsidRDefault="00000000">
      <w:pPr>
        <w:rPr>
          <w:rFonts w:hint="eastAsia"/>
        </w:rPr>
      </w:pPr>
      <w:r>
        <w:t>原繁中譯文：「冒進凶，固守也危；變革主張經多次審議成熟，才會取信。」《象傳》解釋：又何之。</w:t>
      </w:r>
    </w:p>
    <w:p w14:paraId="5E333E4C" w14:textId="77777777" w:rsidR="001170DD" w:rsidRDefault="00000000">
      <w:pPr>
        <w:rPr>
          <w:rFonts w:hint="eastAsia"/>
        </w:rPr>
      </w:pPr>
      <w:r>
        <w:t>爻義比對焦點：九三：改制需多次討論與取得信任，躁進有危險</w:t>
      </w:r>
    </w:p>
    <w:p w14:paraId="6EE9CD56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E18 </w:t>
      </w:r>
      <w:r>
        <w:t>商鞅變法處理秦國制度積弊</w:t>
      </w:r>
      <w:r>
        <w:br/>
      </w:r>
      <w:r>
        <w:br/>
      </w:r>
      <w:r>
        <w:t>秦孝公時，秦國面對諸侯競爭，需要更有效掌握土地、人口與兵員。商鞅受用後提出一系列新法，戶籍、賦役、軍功賞爵及地方管理都在調整範圍內。規則從朝廷進入鄉里與軍隊，原本的利益和生活安排因此受到衝擊。</w:t>
      </w:r>
      <w:r>
        <w:br/>
      </w:r>
      <w:r>
        <w:br/>
      </w:r>
      <w:r>
        <w:t>秦孝公任用商鞅，改變戶籍、賦役、軍功與行政管理等制度，強化國家的動員能力。改革觸及既得利益，也使用嚴厲的懲罰。它既有增強國力的效果，也涉及社會負擔與政治壓迫。</w:t>
      </w:r>
      <w:r>
        <w:br/>
      </w:r>
      <w:r>
        <w:br/>
      </w:r>
      <w:r>
        <w:t>地方官依新法編錄人口、辦理徵收，軍功獎賞也改變士兵的晉升途徑。改革提高秦國動員能力，嚴厲的刑罰和執行方式同時造成負擔。秦孝公去世後商鞅失去政治依靠，最後被處死；部分制度仍繼續存在。國力變化與改革者的個人結局，在此並沒有走向相同方向。</w:t>
      </w:r>
      <w:r>
        <w:br/>
      </w:r>
      <w:r>
        <w:br/>
      </w:r>
      <w:r>
        <w:t>新法發布後，地方上原有的親族關係、耕作方式和服役負擔都會受到重新規定。秦國在競爭中取得更大動員能力，是國家層面的結果；個別居民感受到的處罰與徵發，卻需要放到日常執行裡另行觀察。</w:t>
      </w:r>
    </w:p>
    <w:p w14:paraId="1A775361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商鞅變法處理秦國制度積弊：秦孝公任用商鞅，改變戶籍、賦役、軍功與行政管理等制度，強化國家的動員能力。改革觸及既得利益，也使用嚴厲的懲罰。它既有增強國力的效果，也涉及社會負擔與政治壓迫。秦孝公時，秦國面對諸侯競爭，需要更有效掌握土地、人口與兵員。商鞅變法的政策辯論與推行記載，可對照改革需要說明理由與確認條件；不能據革言三就杜撰三次正式表決。《小象》寫「革言三就，又何之矣。」；本條聚焦「重大改制要有充分論證」。</w:t>
      </w:r>
      <w:r>
        <w:t xml:space="preserve"> </w:t>
      </w:r>
      <w:r>
        <w:t>本爻核對焦點為「九三：改制需多次討論與取得信任，躁進有危險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6EC682E2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097FF5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XCASE-H49-L3</w:t>
      </w:r>
      <w:r>
        <w:t>｜原證據標示：</w:t>
      </w:r>
      <w:r>
        <w:t xml:space="preserve">XCASE-H49-L3  </w:t>
      </w:r>
      <w:r>
        <w:t>｜</w:t>
      </w:r>
      <w:r>
        <w:t xml:space="preserve">  XIANG-L-49-04  </w:t>
      </w:r>
      <w:r>
        <w:t>｜</w:t>
      </w:r>
      <w:r>
        <w:t xml:space="preserve">  B </w:t>
      </w:r>
      <w:r>
        <w:t>後設對照</w:t>
      </w:r>
    </w:p>
    <w:p w14:paraId="722C0538" w14:textId="77777777" w:rsidR="001170DD" w:rsidRDefault="00000000">
      <w:pPr>
        <w:pStyle w:val="31"/>
      </w:pPr>
      <w:r>
        <w:t>XCASE-H49-L4</w:t>
      </w:r>
      <w:r>
        <w:t>｜最終</w:t>
      </w:r>
      <w:r>
        <w:t>A</w:t>
      </w:r>
      <w:r>
        <w:t>級</w:t>
      </w:r>
    </w:p>
    <w:p w14:paraId="1DD13A45" w14:textId="77777777" w:rsidR="001170DD" w:rsidRDefault="00000000">
      <w:pPr>
        <w:pStyle w:val="4"/>
      </w:pPr>
      <w:r>
        <w:t>九四｜辛亥革命使清朝統治走向終結</w:t>
      </w:r>
      <w:r>
        <w:t xml:space="preserve"> XCASE-H49-L4</w:t>
      </w:r>
      <w:r>
        <w:t>｜複查</w:t>
      </w:r>
      <w:r>
        <w:t xml:space="preserve"> A</w:t>
      </w:r>
      <w:r>
        <w:t>級</w:t>
      </w:r>
    </w:p>
    <w:p w14:paraId="7EB5258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XCASE-H49-L4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066DC2A7" w14:textId="77777777" w:rsidR="001170DD" w:rsidRDefault="00000000">
      <w:pPr>
        <w:rPr>
          <w:rFonts w:hint="eastAsia"/>
        </w:rPr>
      </w:pPr>
      <w:r>
        <w:t>原《小象》：改命之吉，信志也。</w:t>
      </w:r>
    </w:p>
    <w:p w14:paraId="3BD1380A" w14:textId="77777777" w:rsidR="001170DD" w:rsidRDefault="00000000">
      <w:pPr>
        <w:rPr>
          <w:rFonts w:hint="eastAsia"/>
        </w:rPr>
      </w:pPr>
      <w:r>
        <w:t>原繁中譯文：「改命的吉」《象傳》解釋：信志。</w:t>
      </w:r>
    </w:p>
    <w:p w14:paraId="645FBA63" w14:textId="77777777" w:rsidR="001170DD" w:rsidRDefault="00000000">
      <w:pPr>
        <w:rPr>
          <w:rFonts w:hint="eastAsia"/>
        </w:rPr>
      </w:pPr>
      <w:r>
        <w:t>爻義比對焦點：九四：悔亡有孚，改命要有信任和實際轉變</w:t>
      </w:r>
    </w:p>
    <w:p w14:paraId="477E513D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E49 </w:t>
      </w:r>
      <w:r>
        <w:t>辛亥革命使清朝統治走向終結</w:t>
      </w:r>
      <w:r>
        <w:br/>
      </w:r>
      <w:r>
        <w:br/>
        <w:t>1911</w:t>
      </w:r>
      <w:r>
        <w:t>年武昌起義後，各省陸續宣布與清廷分離。起義者、地方軍隊和政治人物的目標不完全一樣，但清廷原有的權力網絡已受到衝擊。戰事與南北談判並行，雙方要決定君主名義能否繼續，以及接下來由誰代表中央政權。</w:t>
      </w:r>
      <w:r>
        <w:br/>
      </w:r>
      <w:r>
        <w:br/>
      </w:r>
      <w:r>
        <w:t>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br/>
      </w:r>
      <w:r>
        <w:br/>
        <w:t>1912</w:t>
      </w:r>
      <w:r>
        <w:t>年清帝退位，共和政體取代清朝的君主制度。退位詔書是可辨識的轉折，軍隊、地方與財政如何歸入新政府，仍要在之後逐步交涉。從最初起義、多省響應到南北達成政治安排，沒有一個人或單一城市獨立完成全部制度變化。革命的軍事成功與共和制度的持續運作，也不是同一件事。</w:t>
      </w:r>
      <w:r>
        <w:br/>
      </w:r>
      <w:r>
        <w:br/>
      </w:r>
      <w:r>
        <w:t>清帝退位以後，原來效忠清朝的軍隊和官員仍需決定如何在新政治安排下任職。南北談判處理了君主名義，卻不能一次替各省寫好財政和軍政規則。新的共和政府必須在改制後繼續與地方交涉。</w:t>
      </w:r>
    </w:p>
    <w:p w14:paraId="53FF72DE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辛亥革命使清朝統治走向終結：武昌起義後，多省宣布脫離清廷，南北透過戰事與談判爭奪政治安排。</w:t>
      </w:r>
      <w:r>
        <w:t>1912</w:t>
      </w:r>
      <w:r>
        <w:t>年清帝退位，君主制度被共和政體取代。制度轉折來自多股力量，並非單一領袖或一次起義即可完成。</w:t>
      </w:r>
      <w:r>
        <w:t>1911</w:t>
      </w:r>
      <w:r>
        <w:t>年武昌起義後，各省陸續宣布與清廷分離。辛亥革命導向共和制度建立，可對照改變政治秩序與信任的關係；不同地區與團體對共和的理解並不完全一致。《小象》寫「改命之吉，信志也。」；本條聚焦「制度更替需要取得政治認同」。</w:t>
      </w:r>
    </w:p>
    <w:p w14:paraId="09E68319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B3FFE64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XCASE-H49-L4</w:t>
      </w:r>
      <w:r>
        <w:t>｜原證據標示：</w:t>
      </w:r>
      <w:r>
        <w:t xml:space="preserve">XCASE-H49-L4  </w:t>
      </w:r>
      <w:r>
        <w:t>｜</w:t>
      </w:r>
      <w:r>
        <w:t xml:space="preserve">  XIANG-L-49-05  </w:t>
      </w:r>
      <w:r>
        <w:t>｜</w:t>
      </w:r>
      <w:r>
        <w:t xml:space="preserve">  B </w:t>
      </w:r>
      <w:r>
        <w:t>後設對照</w:t>
      </w:r>
    </w:p>
    <w:p w14:paraId="110F37E5" w14:textId="77777777" w:rsidR="001170DD" w:rsidRDefault="00000000">
      <w:pPr>
        <w:pStyle w:val="31"/>
      </w:pPr>
      <w:r>
        <w:t>XCASE-H49-L5</w:t>
      </w:r>
      <w:r>
        <w:t>｜最終</w:t>
      </w:r>
      <w:r>
        <w:t>A</w:t>
      </w:r>
      <w:r>
        <w:t>級</w:t>
      </w:r>
    </w:p>
    <w:p w14:paraId="0FDFFF85" w14:textId="77777777" w:rsidR="001170DD" w:rsidRDefault="00000000">
      <w:pPr>
        <w:pStyle w:val="4"/>
      </w:pPr>
      <w:r>
        <w:t>九五｜南京臨時政府建立共和行政組織</w:t>
      </w:r>
      <w:r>
        <w:t xml:space="preserve"> XCASE-H49-L5</w:t>
      </w:r>
      <w:r>
        <w:t>｜複查</w:t>
      </w:r>
      <w:r>
        <w:t xml:space="preserve"> A</w:t>
      </w:r>
      <w:r>
        <w:t>級</w:t>
      </w:r>
    </w:p>
    <w:p w14:paraId="1F5A550E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XCASE-H49-L5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77DB55A" w14:textId="77777777" w:rsidR="001170DD" w:rsidRDefault="00000000">
      <w:pPr>
        <w:rPr>
          <w:rFonts w:hint="eastAsia"/>
        </w:rPr>
      </w:pPr>
      <w:r>
        <w:t>原《小象》：大人虎變，其文炳也。</w:t>
      </w:r>
    </w:p>
    <w:p w14:paraId="5CA33188" w14:textId="77777777" w:rsidR="001170DD" w:rsidRDefault="00000000">
      <w:pPr>
        <w:rPr>
          <w:rFonts w:hint="eastAsia"/>
        </w:rPr>
      </w:pPr>
      <w:r>
        <w:t>原繁中譯文：「大人變革如虎紋鮮明，不必占問便獲信任。」《象傳》解釋：其文炳。</w:t>
      </w:r>
    </w:p>
    <w:p w14:paraId="7BB02790" w14:textId="77777777" w:rsidR="001170DD" w:rsidRDefault="00000000">
      <w:pPr>
        <w:rPr>
          <w:rFonts w:hint="eastAsia"/>
        </w:rPr>
      </w:pPr>
      <w:r>
        <w:t>爻義比對焦點：九五：大人虎變，改革帶來明顯可辨的新秩序</w:t>
      </w:r>
    </w:p>
    <w:p w14:paraId="2FEAB480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5A1B6FA2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立新的國家制度，可對照重大變革應有可辨認的內容；制度形式仍需實際運作才能穩固。《小象》寫「大人虎變，其文炳也。」；本條聚焦「改革成果要看得見」。</w:t>
      </w:r>
    </w:p>
    <w:p w14:paraId="69969196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05C0B5F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XCASE-H49-L5</w:t>
      </w:r>
      <w:r>
        <w:t>｜原證據標示：</w:t>
      </w:r>
      <w:r>
        <w:t xml:space="preserve">XCASE-H49-L5  </w:t>
      </w:r>
      <w:r>
        <w:t>｜</w:t>
      </w:r>
      <w:r>
        <w:t xml:space="preserve">  XIANG-L-49-06  </w:t>
      </w:r>
      <w:r>
        <w:t>｜</w:t>
      </w:r>
      <w:r>
        <w:t xml:space="preserve">  B </w:t>
      </w:r>
      <w:r>
        <w:t>後設對照</w:t>
      </w:r>
    </w:p>
    <w:p w14:paraId="762D1A38" w14:textId="77777777" w:rsidR="001170DD" w:rsidRDefault="00000000">
      <w:pPr>
        <w:pStyle w:val="31"/>
      </w:pPr>
      <w:r>
        <w:t>XCASE-H49-L6</w:t>
      </w:r>
      <w:r>
        <w:t>｜最終</w:t>
      </w:r>
      <w:r>
        <w:t>B</w:t>
      </w:r>
      <w:r>
        <w:t>級</w:t>
      </w:r>
    </w:p>
    <w:p w14:paraId="3B53C6F6" w14:textId="77777777" w:rsidR="001170DD" w:rsidRDefault="00000000">
      <w:pPr>
        <w:pStyle w:val="4"/>
      </w:pPr>
      <w:r>
        <w:t>上六｜清末預備立憲的步驟與信用困境</w:t>
      </w:r>
      <w:r>
        <w:t xml:space="preserve"> XCASE-H49-L6</w:t>
      </w:r>
      <w:r>
        <w:t>｜複查</w:t>
      </w:r>
      <w:r>
        <w:t xml:space="preserve"> B</w:t>
      </w:r>
      <w:r>
        <w:t>級</w:t>
      </w:r>
    </w:p>
    <w:p w14:paraId="1804A58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XCASE-H49-L6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054E336A" w14:textId="77777777" w:rsidR="001170DD" w:rsidRDefault="00000000">
      <w:pPr>
        <w:rPr>
          <w:rFonts w:hint="eastAsia"/>
        </w:rPr>
      </w:pPr>
      <w:r>
        <w:t>原《小象》：君子豹變，其文蔚也。小人革面，順以從君也。</w:t>
      </w:r>
    </w:p>
    <w:p w14:paraId="24170C0D" w14:textId="77777777" w:rsidR="001170DD" w:rsidRDefault="00000000">
      <w:pPr>
        <w:rPr>
          <w:rFonts w:hint="eastAsia"/>
        </w:rPr>
      </w:pPr>
      <w:r>
        <w:t>原繁中譯文：「君子改變如豹紋有實質，小人只改面貌；出征凶，安居守正吉。」《象傳》解釋：其文蔚。「君子改變如豹紋有實質，小人只改面貌；出征凶，安居守正吉。」《象傳》解釋：順以從君。</w:t>
      </w:r>
    </w:p>
    <w:p w14:paraId="23361E73" w14:textId="77777777" w:rsidR="001170DD" w:rsidRDefault="00000000">
      <w:pPr>
        <w:rPr>
          <w:rFonts w:hint="eastAsia"/>
        </w:rPr>
      </w:pPr>
      <w:r>
        <w:t>爻義比對焦點：上六：君子豹變、小人革面，變革後宜守正勿征</w:t>
      </w:r>
    </w:p>
    <w:p w14:paraId="6E3ADF71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639ADEB2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清末立憲措施引發是否真正讓渡權力的爭論，可對照革面與內在更新的差別；不把不同立場者簡化為君子、小人。《小象》寫「君子豹變，其文蔚也。小人革面，順以從君也。」；本條聚焦「表面改變與深層改變要分清」。</w:t>
      </w:r>
      <w:r>
        <w:t xml:space="preserve"> </w:t>
      </w:r>
      <w:r>
        <w:t>本爻核對焦點為「上六：君子豹變、小人革面，變革後宜守正勿征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475E3B30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0511893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XCASE-H49-L6</w:t>
      </w:r>
      <w:r>
        <w:t>｜原證據標示：</w:t>
      </w:r>
      <w:r>
        <w:t xml:space="preserve">XCASE-H49-L6  </w:t>
      </w:r>
      <w:r>
        <w:t>｜</w:t>
      </w:r>
      <w:r>
        <w:t xml:space="preserve">  XIANG-L-49-07  </w:t>
      </w:r>
      <w:r>
        <w:t>｜</w:t>
      </w:r>
      <w:r>
        <w:t xml:space="preserve">  B </w:t>
      </w:r>
      <w:r>
        <w:t>後設對照</w:t>
      </w:r>
    </w:p>
    <w:p w14:paraId="0CC8CDBB" w14:textId="77777777" w:rsidR="001170DD" w:rsidRDefault="00000000">
      <w:pPr>
        <w:pStyle w:val="21"/>
      </w:pPr>
      <w:r>
        <w:t>第</w:t>
      </w:r>
      <w:r>
        <w:t>50</w:t>
      </w:r>
      <w:r>
        <w:t>卦｜</w:t>
      </w:r>
      <w:r>
        <w:t>6</w:t>
      </w:r>
      <w:r>
        <w:t>爻</w:t>
      </w:r>
    </w:p>
    <w:p w14:paraId="0E8949DD" w14:textId="77777777" w:rsidR="001170DD" w:rsidRDefault="00000000">
      <w:pPr>
        <w:pStyle w:val="31"/>
      </w:pPr>
      <w:r>
        <w:t>XCASE-H50-L1</w:t>
      </w:r>
      <w:r>
        <w:t>｜最終</w:t>
      </w:r>
      <w:r>
        <w:t>B</w:t>
      </w:r>
      <w:r>
        <w:t>級</w:t>
      </w:r>
    </w:p>
    <w:p w14:paraId="43E36F56" w14:textId="77777777" w:rsidR="001170DD" w:rsidRDefault="00000000">
      <w:pPr>
        <w:pStyle w:val="4"/>
      </w:pPr>
      <w:r>
        <w:t>初六｜商鞅變法處理秦國制度積弊</w:t>
      </w:r>
      <w:r>
        <w:t xml:space="preserve"> XCASE-H50-L1</w:t>
      </w:r>
      <w:r>
        <w:t>｜複查</w:t>
      </w:r>
      <w:r>
        <w:t xml:space="preserve"> B</w:t>
      </w:r>
      <w:r>
        <w:t>級</w:t>
      </w:r>
    </w:p>
    <w:p w14:paraId="07331E1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XCASE-H50-L1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4F164F1E" w14:textId="77777777" w:rsidR="001170DD" w:rsidRDefault="00000000">
      <w:pPr>
        <w:rPr>
          <w:rFonts w:hint="eastAsia"/>
        </w:rPr>
      </w:pPr>
      <w:r>
        <w:t>原《小象》：鼎顛趾，未悖也。利出否，以從貴也。</w:t>
      </w:r>
    </w:p>
    <w:p w14:paraId="25E607EB" w14:textId="77777777" w:rsidR="001170DD" w:rsidRDefault="00000000">
      <w:pPr>
        <w:rPr>
          <w:rFonts w:hint="eastAsia"/>
        </w:rPr>
      </w:pPr>
      <w:r>
        <w:t>原繁中譯文：「鼎足顛倒，適宜倒出污物；娶妾因其子而得正，無咎。」《象傳》解釋：未悖。「鼎足顛倒，適宜倒出污物；娶妾因其子而得正，無咎。」《象傳》解釋：以從貴。</w:t>
      </w:r>
    </w:p>
    <w:p w14:paraId="04CA89EE" w14:textId="77777777" w:rsidR="001170DD" w:rsidRDefault="00000000">
      <w:pPr>
        <w:rPr>
          <w:rFonts w:hint="eastAsia"/>
        </w:rPr>
      </w:pPr>
      <w:r>
        <w:t>爻義比對焦點：初六：顛趾利出否，去除積弊但有情境限制</w:t>
      </w:r>
    </w:p>
    <w:p w14:paraId="691A34D8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E18 </w:t>
      </w:r>
      <w:r>
        <w:t>商鞅變法處理秦國制度積弊</w:t>
      </w:r>
      <w:r>
        <w:br/>
      </w:r>
      <w:r>
        <w:br/>
      </w:r>
      <w:r>
        <w:t>秦孝公時，秦國面對諸侯競爭，需要更有效掌握土地、人口與兵員。商鞅受用後提出一系列新法，戶籍、賦役、軍功賞爵及地方管理都在調整範圍內。規則從朝廷進入鄉里與軍隊，原本的利益和生活安排因此受到衝擊。</w:t>
      </w:r>
      <w:r>
        <w:br/>
      </w:r>
      <w:r>
        <w:br/>
      </w:r>
      <w:r>
        <w:t>秦孝公任用商鞅，改變戶籍、賦役、軍功與行政管理等制度，強化國家的動員能力。改革觸及既得利益，也使用嚴厲的懲罰。它既有增強國力的效果，也涉及社會負擔與政治壓迫。</w:t>
      </w:r>
      <w:r>
        <w:br/>
      </w:r>
      <w:r>
        <w:br/>
      </w:r>
      <w:r>
        <w:t>地方官依新法編錄人口、辦理徵收，軍功獎賞也改變士兵的晉升途徑。改革提高秦國動員能力，嚴厲的刑罰和執行方式同時造成負擔。秦孝公去世後商鞅失去政治依靠，最後被處死；部分制度仍繼續存在。國力變化與改革者的個人結局，在此並沒有走向相同方向。</w:t>
      </w:r>
      <w:r>
        <w:br/>
      </w:r>
      <w:r>
        <w:br/>
      </w:r>
      <w:r>
        <w:t>新法發布後，地方上原有的親族關係、耕作方式和服役負擔都會受到重新規定。秦國在競爭中取得更大動員能力，是國家層面的結果；個別居民感受到的處罰與徵發，卻需要放到日常執行裡另行觀察。</w:t>
      </w:r>
    </w:p>
    <w:p w14:paraId="2D6A23F4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商鞅變法處理秦國制度積弊：秦孝公任用商鞅，改變戶籍、賦役、軍功與行政管理等制度，強化國家的動員能力。改革觸及既得利益，也使用嚴厲的懲罰。它既有增強國力的效果，也涉及社會負擔與政治壓迫。秦孝公時，秦國面對諸侯競爭，需要更有效掌握土地、人口與兵員。商鞅變法改造秦國制度，可對照先去除積弊再建立新安排；去舊並非本身就正當，仍要看代價與結果。《小象》寫「鼎顛趾，未悖也。利出否，以從貴也。」；本條聚焦「先清除妨礙運作的舊問題」。</w:t>
      </w:r>
      <w:r>
        <w:t xml:space="preserve"> </w:t>
      </w:r>
      <w:r>
        <w:t>本爻核對焦點為「初六：顛趾利出否，去除積弊但有情境限制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5BF2072E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F0A4ABF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XCASE-H50-L1</w:t>
      </w:r>
      <w:r>
        <w:t>｜原證據標示：</w:t>
      </w:r>
      <w:r>
        <w:t xml:space="preserve">XCASE-H50-L1  </w:t>
      </w:r>
      <w:r>
        <w:t>｜</w:t>
      </w:r>
      <w:r>
        <w:t xml:space="preserve">  XIANG-L-50-02  </w:t>
      </w:r>
      <w:r>
        <w:t>｜</w:t>
      </w:r>
      <w:r>
        <w:t xml:space="preserve">  B </w:t>
      </w:r>
      <w:r>
        <w:t>後設對照</w:t>
      </w:r>
    </w:p>
    <w:p w14:paraId="78E275D2" w14:textId="77777777" w:rsidR="001170DD" w:rsidRDefault="00000000">
      <w:pPr>
        <w:pStyle w:val="31"/>
      </w:pPr>
      <w:r>
        <w:t>XCASE-H50-L2</w:t>
      </w:r>
      <w:r>
        <w:t>｜最終</w:t>
      </w:r>
      <w:r>
        <w:t>B</w:t>
      </w:r>
      <w:r>
        <w:t>級</w:t>
      </w:r>
    </w:p>
    <w:p w14:paraId="22CF03FC" w14:textId="77777777" w:rsidR="001170DD" w:rsidRDefault="00000000">
      <w:pPr>
        <w:pStyle w:val="4"/>
      </w:pPr>
      <w:r>
        <w:t>九二｜蕭何在關中支援楚漢戰爭</w:t>
      </w:r>
      <w:r>
        <w:t xml:space="preserve"> XCASE-H50-L2</w:t>
      </w:r>
      <w:r>
        <w:t>｜複查</w:t>
      </w:r>
      <w:r>
        <w:t xml:space="preserve"> B</w:t>
      </w:r>
      <w:r>
        <w:t>級</w:t>
      </w:r>
    </w:p>
    <w:p w14:paraId="7AD89669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XCASE-H50-L2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20F3F5E" w14:textId="77777777" w:rsidR="001170DD" w:rsidRDefault="00000000">
      <w:pPr>
        <w:rPr>
          <w:rFonts w:hint="eastAsia"/>
        </w:rPr>
      </w:pPr>
      <w:r>
        <w:t>原《小象》：鼎有實，慎所之也。我仇有疾，終无尤也。</w:t>
      </w:r>
    </w:p>
    <w:p w14:paraId="7DFED17C" w14:textId="77777777" w:rsidR="001170DD" w:rsidRDefault="00000000">
      <w:pPr>
        <w:rPr>
          <w:rFonts w:hint="eastAsia"/>
        </w:rPr>
      </w:pPr>
      <w:r>
        <w:t>原繁中譯文：「鼎中有實物；敵對者有病，不能接近我，吉。」《象傳》解釋：慎所之。「鼎中有實物；敵對者有病，不能接近我，吉。」《象傳》解釋：到最後不會受到責怪。</w:t>
      </w:r>
    </w:p>
    <w:p w14:paraId="33B7882B" w14:textId="77777777" w:rsidR="001170DD" w:rsidRDefault="00000000">
      <w:pPr>
        <w:rPr>
          <w:rFonts w:hint="eastAsia"/>
        </w:rPr>
      </w:pPr>
      <w:r>
        <w:t>爻義比對焦點：九二：鼎有實，重實質內容與避免不當牽連</w:t>
      </w:r>
    </w:p>
    <w:p w14:paraId="22EFB8DB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E27 </w:t>
      </w:r>
      <w:r>
        <w:t>蕭何在關中支援楚漢戰爭</w:t>
      </w:r>
      <w:r>
        <w:br/>
      </w:r>
      <w:r>
        <w:br/>
      </w:r>
      <w:r>
        <w:t>楚漢戰爭中，劉邦的前線軍隊不斷需要糧餉和新的兵員。關中在其控制下，具有運送物資與維持人口管理的條件；若地方行政停頓，戰場取得的短期成果也難以持續。</w:t>
      </w:r>
      <w:r>
        <w:br/>
      </w:r>
      <w:r>
        <w:br/>
      </w:r>
      <w:r>
        <w:t>楚漢相爭時，蕭何主要留在關中，處理人口、糧餉與兵員補充，使劉邦前線部隊得到持續支援。《漢書》等史籍把這些後方工作列為漢軍能繼續作戰的重要條件。</w:t>
      </w:r>
      <w:r>
        <w:br/>
      </w:r>
      <w:r>
        <w:br/>
      </w:r>
      <w:r>
        <w:t>蕭何留在關中，安排地方政務，將人員和糧食支援前線。每次軍隊消耗之後，後方還得再次徵集和運送。《漢書》等史籍談漢軍的勝利時，也記下蕭何的行政與補給工作。這些職責看不見會戰的畫面，卻發生在一次又一次戰事之間；軍功評價因而不只有前線將領一種位置。</w:t>
      </w:r>
      <w:r>
        <w:br/>
      </w:r>
      <w:r>
        <w:br/>
      </w:r>
      <w:r>
        <w:t>補充兵員並非只把名額寫在帳冊，還要在地方組織人員、維持糧食並送到前線。蕭何承擔的行政工作與劉邦每次新的戰場需求相連，使漢軍在數次交鋒後仍有再戰的人力和物資。</w:t>
      </w:r>
    </w:p>
    <w:p w14:paraId="61937E3A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的後方支援形成重要資源基礎，可對照鼎中有實而慎用；資源充足不能取代戰略判斷。《小象》寫「鼎有實，慎所之也。我仇有疾，終无尤也。」；本條聚焦「有實力仍要慎選行動方向」。</w:t>
      </w:r>
      <w:r>
        <w:t xml:space="preserve"> </w:t>
      </w:r>
      <w:r>
        <w:t>本爻核對焦點為「九二：鼎有實，重實質內容與避免不當牽連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725E5AA6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28C87B8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XCASE-H50-L2</w:t>
      </w:r>
      <w:r>
        <w:t>｜原證據標示：</w:t>
      </w:r>
      <w:r>
        <w:t xml:space="preserve">XCASE-H50-L2  </w:t>
      </w:r>
      <w:r>
        <w:t>｜</w:t>
      </w:r>
      <w:r>
        <w:t xml:space="preserve">  XIANG-L-50-03  </w:t>
      </w:r>
      <w:r>
        <w:t>｜</w:t>
      </w:r>
      <w:r>
        <w:t xml:space="preserve">  B </w:t>
      </w:r>
      <w:r>
        <w:t>後設對照</w:t>
      </w:r>
    </w:p>
    <w:p w14:paraId="2E36DE9A" w14:textId="77777777" w:rsidR="001170DD" w:rsidRDefault="00000000">
      <w:pPr>
        <w:pStyle w:val="31"/>
      </w:pPr>
      <w:r>
        <w:t>XCASE-H50-L3</w:t>
      </w:r>
      <w:r>
        <w:t>｜最終</w:t>
      </w:r>
      <w:r>
        <w:t>B</w:t>
      </w:r>
      <w:r>
        <w:t>級</w:t>
      </w:r>
    </w:p>
    <w:p w14:paraId="0A069284" w14:textId="77777777" w:rsidR="001170DD" w:rsidRDefault="00000000">
      <w:pPr>
        <w:pStyle w:val="4"/>
      </w:pPr>
      <w:r>
        <w:t>九三｜洋務運動累積近代軍工能力</w:t>
      </w:r>
      <w:r>
        <w:t xml:space="preserve"> XCASE-H50-L3</w:t>
      </w:r>
      <w:r>
        <w:t>｜複查</w:t>
      </w:r>
      <w:r>
        <w:t xml:space="preserve"> B</w:t>
      </w:r>
      <w:r>
        <w:t>級</w:t>
      </w:r>
    </w:p>
    <w:p w14:paraId="392F79E4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XCASE-H50-L3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D63F28C" w14:textId="77777777" w:rsidR="001170DD" w:rsidRDefault="00000000">
      <w:pPr>
        <w:rPr>
          <w:rFonts w:hint="eastAsia"/>
        </w:rPr>
      </w:pPr>
      <w:r>
        <w:t>原《小象》：鼎耳革，失其義也。</w:t>
      </w:r>
    </w:p>
    <w:p w14:paraId="2E5CD315" w14:textId="77777777" w:rsidR="001170DD" w:rsidRDefault="00000000">
      <w:pPr>
        <w:rPr>
          <w:rFonts w:hint="eastAsia"/>
        </w:rPr>
      </w:pPr>
      <w:r>
        <w:t>原繁中譯文：「鼎耳改變，搬運受阻，美味不能食；雨將至，悔恨減少，終吉。」《象傳》解釋：失其合乎道義。</w:t>
      </w:r>
    </w:p>
    <w:p w14:paraId="3A1A8799" w14:textId="77777777" w:rsidR="001170DD" w:rsidRDefault="00000000">
      <w:pPr>
        <w:rPr>
          <w:rFonts w:hint="eastAsia"/>
        </w:rPr>
      </w:pPr>
      <w:r>
        <w:t>爻義比對焦點：九三：鼎耳革、行塞，承接及使用環節受阻</w:t>
      </w:r>
    </w:p>
    <w:p w14:paraId="26D0D08D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E09 </w:t>
      </w:r>
      <w:r>
        <w:t>洋務運動累積近代軍工能力</w:t>
      </w:r>
      <w:r>
        <w:br/>
      </w:r>
      <w:r>
        <w:br/>
      </w:r>
      <w:r>
        <w:t>十九世紀中葉戰事後，清廷及地方官員面臨製造、航海與軍事訓練上的差距。他們籌設兵工廠、船政機構與學堂，從購置設備到培養操作人員，都需要經費與持續的人事安排。各地計畫不是由一個機關在同一時間完成。</w:t>
      </w:r>
      <w:r>
        <w:br/>
      </w:r>
      <w:r>
        <w:br/>
      </w:r>
      <w:r>
        <w:t>清廷及地方官員在洋務運動中設置兵工廠、船政機構與新式學堂，逐步取得製造、航海和軍事技術。這些建設留下人才與設備，但財政、管理與跨區協調的問題，並未因此一併解決。</w:t>
      </w:r>
      <w:r>
        <w:br/>
      </w:r>
      <w:r>
        <w:br/>
      </w:r>
      <w:r>
        <w:t>部分工廠投入製造，學生接受技術教育，船政與海軍建設也逐步累積人才。設備落地後，維修、薪餉、指揮和跨省調度仍需另外協調。到十九世紀末，清朝已有一批近代設施，同時存在財政與管理缺口。其後的戰敗無法抹去已存在的人員和器物，也不能使組織問題自動變得不重要。</w:t>
      </w:r>
      <w:r>
        <w:br/>
      </w:r>
      <w:r>
        <w:br/>
      </w:r>
      <w:r>
        <w:t>學堂訓練出來的人還要分配到實際機構，工廠製造的設備也須供軍隊使用。從開辦到真正投入作戰，會經過採購、學習和維護等多個環節。各地制度差異越大，讓資源在需要時共同發揮作用就越困難。</w:t>
      </w:r>
    </w:p>
    <w:p w14:paraId="33DD6E24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洋務運動累積近代軍工能力：清廷及地方官員在洋務運動中設置兵工廠、船政機構與新式學堂，逐步取得製造、航海和軍事技術。這些建設留下人才與設備，但財政、管理與跨區協調的問題，並未因此一併解決。十九世紀中葉戰事後，清廷及地方官員面臨製造、航海與軍事訓練上的差距。洋務引進軍工技術仍面臨組織配套問題，可對照器具具備卻不易發揮的情形；不否認其技術與人才培育成效。《小象》寫「鼎耳革，失其義也。」；本條聚焦「有設備也要能順利使用」。</w:t>
      </w:r>
      <w:r>
        <w:t xml:space="preserve"> </w:t>
      </w:r>
      <w:r>
        <w:t>本爻核對焦點為「九三：鼎耳革、行塞，承接及使用環節受阻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50D72867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935E2A3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XCASE-H50-L3</w:t>
      </w:r>
      <w:r>
        <w:t>｜原證據標示：</w:t>
      </w:r>
      <w:r>
        <w:t xml:space="preserve">XCASE-H50-L3  </w:t>
      </w:r>
      <w:r>
        <w:t>｜</w:t>
      </w:r>
      <w:r>
        <w:t xml:space="preserve">  XIANG-L-50-04  </w:t>
      </w:r>
      <w:r>
        <w:t>｜</w:t>
      </w:r>
      <w:r>
        <w:t xml:space="preserve">  B </w:t>
      </w:r>
      <w:r>
        <w:t>後設對照</w:t>
      </w:r>
    </w:p>
    <w:p w14:paraId="534484A5" w14:textId="77777777" w:rsidR="001170DD" w:rsidRDefault="00000000">
      <w:pPr>
        <w:pStyle w:val="31"/>
      </w:pPr>
      <w:r>
        <w:t>XCASE-H50-L4</w:t>
      </w:r>
      <w:r>
        <w:t>｜最終</w:t>
      </w:r>
      <w:r>
        <w:t>A</w:t>
      </w:r>
      <w:r>
        <w:t>級</w:t>
      </w:r>
    </w:p>
    <w:p w14:paraId="06A18A55" w14:textId="77777777" w:rsidR="001170DD" w:rsidRDefault="00000000">
      <w:pPr>
        <w:pStyle w:val="4"/>
      </w:pPr>
      <w:r>
        <w:t>九四｜土木之變暴露出征安排的脆弱</w:t>
      </w:r>
      <w:r>
        <w:t xml:space="preserve"> XCASE-H50-L4</w:t>
      </w:r>
      <w:r>
        <w:t>｜複查</w:t>
      </w:r>
      <w:r>
        <w:t xml:space="preserve"> A</w:t>
      </w:r>
      <w:r>
        <w:t>級</w:t>
      </w:r>
    </w:p>
    <w:p w14:paraId="7E4490ED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XCASE-H50-L4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2778E131" w14:textId="77777777" w:rsidR="001170DD" w:rsidRDefault="00000000">
      <w:pPr>
        <w:rPr>
          <w:rFonts w:hint="eastAsia"/>
        </w:rPr>
      </w:pPr>
      <w:r>
        <w:t>原《小象》：覆公餗，信如何也。</w:t>
      </w:r>
    </w:p>
    <w:p w14:paraId="6363C979" w14:textId="77777777" w:rsidR="001170DD" w:rsidRDefault="00000000">
      <w:pPr>
        <w:rPr>
          <w:rFonts w:hint="eastAsia"/>
        </w:rPr>
      </w:pPr>
      <w:r>
        <w:t>原繁中譯文：「鼎足折斷，傾覆公侯的食物，鼎身污濕，凶。」《象傳》解釋：信如何。</w:t>
      </w:r>
    </w:p>
    <w:p w14:paraId="06351B66" w14:textId="77777777" w:rsidR="001170DD" w:rsidRDefault="00000000">
      <w:pPr>
        <w:rPr>
          <w:rFonts w:hint="eastAsia"/>
        </w:rPr>
      </w:pPr>
      <w:r>
        <w:t>爻義比對焦點：九四：鼎折足、覆公餗，能力不足而承擔重任</w:t>
      </w:r>
    </w:p>
    <w:p w14:paraId="3E68D5DF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56E1A03B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的重大軍事損失，可對照承重不足造成整體受害；覆公餗是責任比喻，不是戰役中的實際器物事故。《小象》寫「覆公餗，信如何也。」；本條聚焦「擔不起責任會傷害公共利益」。</w:t>
      </w:r>
    </w:p>
    <w:p w14:paraId="28CCD791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576B13D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XCASE-H50-L4</w:t>
      </w:r>
      <w:r>
        <w:t>｜原證據標示：</w:t>
      </w:r>
      <w:r>
        <w:t xml:space="preserve">XCASE-H50-L4  </w:t>
      </w:r>
      <w:r>
        <w:t>｜</w:t>
      </w:r>
      <w:r>
        <w:t xml:space="preserve">  XIANG-L-50-05  </w:t>
      </w:r>
      <w:r>
        <w:t>｜</w:t>
      </w:r>
      <w:r>
        <w:t xml:space="preserve">  B </w:t>
      </w:r>
      <w:r>
        <w:t>後設對照</w:t>
      </w:r>
    </w:p>
    <w:p w14:paraId="457A49A7" w14:textId="77777777" w:rsidR="001170DD" w:rsidRDefault="00000000">
      <w:pPr>
        <w:pStyle w:val="31"/>
      </w:pPr>
      <w:r>
        <w:t>XCASE-H50-L5</w:t>
      </w:r>
      <w:r>
        <w:t>｜最終</w:t>
      </w:r>
      <w:r>
        <w:t>B</w:t>
      </w:r>
      <w:r>
        <w:t>級</w:t>
      </w:r>
    </w:p>
    <w:p w14:paraId="7F6852FF" w14:textId="77777777" w:rsidR="001170DD" w:rsidRDefault="00000000">
      <w:pPr>
        <w:pStyle w:val="4"/>
      </w:pPr>
      <w:r>
        <w:t>六五｜南京臨時政府建立共和行政組織</w:t>
      </w:r>
      <w:r>
        <w:t xml:space="preserve"> XCASE-H50-L5</w:t>
      </w:r>
      <w:r>
        <w:t>｜複查</w:t>
      </w:r>
      <w:r>
        <w:t xml:space="preserve"> B</w:t>
      </w:r>
      <w:r>
        <w:t>級</w:t>
      </w:r>
    </w:p>
    <w:p w14:paraId="6044FDD7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XCASE-H50-L5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51CB0F06" w14:textId="77777777" w:rsidR="001170DD" w:rsidRDefault="00000000">
      <w:pPr>
        <w:rPr>
          <w:rFonts w:hint="eastAsia"/>
        </w:rPr>
      </w:pPr>
      <w:r>
        <w:t>原《小象》：鼎黃耳，中以為實也。</w:t>
      </w:r>
    </w:p>
    <w:p w14:paraId="760C44EC" w14:textId="77777777" w:rsidR="001170DD" w:rsidRDefault="00000000">
      <w:pPr>
        <w:rPr>
          <w:rFonts w:hint="eastAsia"/>
        </w:rPr>
      </w:pPr>
      <w:r>
        <w:t>原繁中譯文：「鼎有黃耳金鉉，宜守正。」《象傳》解釋：中以為實。</w:t>
      </w:r>
    </w:p>
    <w:p w14:paraId="4FBD1994" w14:textId="77777777" w:rsidR="001170DD" w:rsidRDefault="00000000">
      <w:pPr>
        <w:rPr>
          <w:rFonts w:hint="eastAsia"/>
        </w:rPr>
      </w:pPr>
      <w:r>
        <w:t>爻義比對焦點：六五：黃耳金鉉，居中任用與穩固承接</w:t>
      </w:r>
    </w:p>
    <w:p w14:paraId="248B28BF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E50 </w:t>
      </w:r>
      <w:r>
        <w:t>南京臨時政府建立共和行政組織</w:t>
      </w:r>
      <w:r>
        <w:br/>
      </w:r>
      <w:r>
        <w:br/>
      </w:r>
      <w:r>
        <w:t>辛亥革命之後，南方各省需要一個能對外代表共和、對內辦理政府事務的機關。成立政府除宣示政治目標，還要有人處理各部職責、財政和軍隊命令。南京成為臨時政府所在地，但新政權的實際控制仍有地理邊界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</w:t>
      </w:r>
      <w:r>
        <w:br/>
      </w:r>
      <w:r>
        <w:br/>
        <w:t>1912</w:t>
      </w:r>
      <w:r>
        <w:t>年</w:t>
      </w:r>
      <w:r>
        <w:t>1</w:t>
      </w:r>
      <w:r>
        <w:t>月</w:t>
      </w:r>
      <w:r>
        <w:t>1</w:t>
      </w:r>
      <w:r>
        <w:t>日孫中山在南京就任臨時大總統，政府設置機關，發布施政文告。官員開始按新名稱工作，同時仍需面對清廷與其他地方軍事力量。南北交涉進行時，新政府的人事與權力安排也繼續變動。就職是清楚的日期，讓新的行政組織真正能在各地執行命令，卻要另外取得財政與政治支持。</w:t>
      </w:r>
      <w:r>
        <w:br/>
      </w:r>
      <w:r>
        <w:br/>
      </w:r>
      <w:r>
        <w:t>南京臨時政府要把革命時期的人際與軍事聯繫，轉為官署、職掌和往來公文。各省既已表示共和立場，也未必同時交出稅收與軍隊指揮權。孫中山就職後，臨時機關仍在這些限制之下安排每日政務。</w:t>
      </w:r>
    </w:p>
    <w:p w14:paraId="09A6E309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（一次局部修訂）：南京臨時政府建立共和行政組織：</w:t>
      </w:r>
      <w:r>
        <w:t>1912</w:t>
      </w:r>
      <w:r>
        <w:t>年</w:t>
      </w:r>
      <w:r>
        <w:t>1</w:t>
      </w:r>
      <w:r>
        <w:t>月</w:t>
      </w:r>
      <w:r>
        <w:t>1</w:t>
      </w:r>
      <w:r>
        <w:t>日，孫中山在南京就任臨時大總統。臨時政府成立各項機關、發布施政文告，試圖把革命的政治目標轉成日常行政。但財政與全國實際控制能力仍受限制。辛亥革命之後，南方各省需要一個能對外代表共和、對內辦理政府事務的機關。南京臨時政府建立行政與法律安排，可對照名位與器用須有實質支撐；不能只靠共和名稱解決權力衝突。《小象》寫「鼎黃耳，中以為實也。」；本條聚焦「核心制度要有實質內容」。</w:t>
      </w:r>
      <w:r>
        <w:t xml:space="preserve"> </w:t>
      </w:r>
      <w:r>
        <w:t>本爻核對焦點為「六五：黃耳金鉉，居中任用與穩固承接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626073DC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2949A37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XCASE-H50-L5</w:t>
      </w:r>
      <w:r>
        <w:t>｜原證據標示：</w:t>
      </w:r>
      <w:r>
        <w:t xml:space="preserve">XCASE-H50-L5  </w:t>
      </w:r>
      <w:r>
        <w:t>｜</w:t>
      </w:r>
      <w:r>
        <w:t xml:space="preserve">  XIANG-L-50-06  </w:t>
      </w:r>
      <w:r>
        <w:t>｜</w:t>
      </w:r>
      <w:r>
        <w:t xml:space="preserve">  B </w:t>
      </w:r>
      <w:r>
        <w:t>後設對照</w:t>
      </w:r>
    </w:p>
    <w:p w14:paraId="09115006" w14:textId="77777777" w:rsidR="001170DD" w:rsidRDefault="00000000">
      <w:pPr>
        <w:pStyle w:val="31"/>
      </w:pPr>
      <w:r>
        <w:t>XCASE-H50-L6</w:t>
      </w:r>
      <w:r>
        <w:t>｜最終</w:t>
      </w:r>
      <w:r>
        <w:t>B</w:t>
      </w:r>
      <w:r>
        <w:t>級</w:t>
      </w:r>
    </w:p>
    <w:p w14:paraId="78379B57" w14:textId="77777777" w:rsidR="001170DD" w:rsidRDefault="00000000">
      <w:pPr>
        <w:pStyle w:val="4"/>
      </w:pPr>
      <w:r>
        <w:t>上九｜宋遼以澶淵之盟結束當次戰事</w:t>
      </w:r>
      <w:r>
        <w:t xml:space="preserve"> XCASE-H50-L6</w:t>
      </w:r>
      <w:r>
        <w:t>｜複查</w:t>
      </w:r>
      <w:r>
        <w:t xml:space="preserve"> B</w:t>
      </w:r>
      <w:r>
        <w:t>級</w:t>
      </w:r>
    </w:p>
    <w:p w14:paraId="084F5C6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XCASE-H50-L6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798C8BC" w14:textId="77777777" w:rsidR="001170DD" w:rsidRDefault="00000000">
      <w:pPr>
        <w:rPr>
          <w:rFonts w:hint="eastAsia"/>
        </w:rPr>
      </w:pPr>
      <w:r>
        <w:t>原《小象》：玉鉉在上，剛柔節也。</w:t>
      </w:r>
    </w:p>
    <w:p w14:paraId="6B59D505" w14:textId="77777777" w:rsidR="001170DD" w:rsidRDefault="00000000">
      <w:pPr>
        <w:rPr>
          <w:rFonts w:hint="eastAsia"/>
        </w:rPr>
      </w:pPr>
      <w:r>
        <w:t>原繁中譯文：「玉鉉在上」《象傳》解釋：剛柔力量得到適當節制。</w:t>
      </w:r>
    </w:p>
    <w:p w14:paraId="704E2344" w14:textId="77777777" w:rsidR="001170DD" w:rsidRDefault="00000000">
      <w:pPr>
        <w:rPr>
          <w:rFonts w:hint="eastAsia"/>
        </w:rPr>
      </w:pPr>
      <w:r>
        <w:t>爻義比對焦點：上九：玉鉉大吉，剛柔適中、成就穩定</w:t>
      </w:r>
    </w:p>
    <w:p w14:paraId="00ABCAB0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598B7377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兼有軍事對峙、談判與持續履約，可對照力量與協調之間的節制；不是只要退讓就能保持和平。《小象》寫「玉鉉在上，剛柔節也。」；本條聚焦「穩定安排需要剛柔配合」。</w:t>
      </w:r>
      <w:r>
        <w:t xml:space="preserve"> </w:t>
      </w:r>
      <w:r>
        <w:t>本爻核對焦點為「上九：玉鉉大吉，剛柔適中、成就穩定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55D9788B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12F24969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XCASE-H50-L6</w:t>
      </w:r>
      <w:r>
        <w:t>｜原證據標示：</w:t>
      </w:r>
      <w:r>
        <w:t xml:space="preserve">XCASE-H50-L6  </w:t>
      </w:r>
      <w:r>
        <w:t>｜</w:t>
      </w:r>
      <w:r>
        <w:t xml:space="preserve">  XIANG-L-50-07  </w:t>
      </w:r>
      <w:r>
        <w:t>｜</w:t>
      </w:r>
      <w:r>
        <w:t xml:space="preserve">  B </w:t>
      </w:r>
      <w:r>
        <w:t>後設對照</w:t>
      </w:r>
    </w:p>
    <w:p w14:paraId="73F6FD9C" w14:textId="77777777" w:rsidR="001170DD" w:rsidRDefault="00000000">
      <w:pPr>
        <w:pStyle w:val="21"/>
      </w:pPr>
      <w:r>
        <w:t>第</w:t>
      </w:r>
      <w:r>
        <w:t>51</w:t>
      </w:r>
      <w:r>
        <w:t>卦｜</w:t>
      </w:r>
      <w:r>
        <w:t>6</w:t>
      </w:r>
      <w:r>
        <w:t>爻</w:t>
      </w:r>
    </w:p>
    <w:p w14:paraId="656C39EA" w14:textId="77777777" w:rsidR="001170DD" w:rsidRDefault="00000000">
      <w:pPr>
        <w:pStyle w:val="31"/>
      </w:pPr>
      <w:r>
        <w:t>XCASE-H51-L1</w:t>
      </w:r>
      <w:r>
        <w:t>｜最終</w:t>
      </w:r>
      <w:r>
        <w:t>B</w:t>
      </w:r>
      <w:r>
        <w:t>級</w:t>
      </w:r>
    </w:p>
    <w:p w14:paraId="03F6A3BF" w14:textId="77777777" w:rsidR="001170DD" w:rsidRDefault="00000000">
      <w:pPr>
        <w:pStyle w:val="4"/>
      </w:pPr>
      <w:r>
        <w:t>初九｜七七事變使戰爭危機急遽擴大</w:t>
      </w:r>
      <w:r>
        <w:t xml:space="preserve"> XCASE-H51-L1</w:t>
      </w:r>
      <w:r>
        <w:t>｜複查</w:t>
      </w:r>
      <w:r>
        <w:t xml:space="preserve"> B</w:t>
      </w:r>
      <w:r>
        <w:t>級</w:t>
      </w:r>
    </w:p>
    <w:p w14:paraId="27F492C8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XCASE-H51-L1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CAFC591" w14:textId="77777777" w:rsidR="001170DD" w:rsidRDefault="00000000">
      <w:pPr>
        <w:rPr>
          <w:rFonts w:hint="eastAsia"/>
        </w:rPr>
      </w:pPr>
      <w:r>
        <w:t>原《小象》：震來虩虩，恐致福也。笑言啞啞，后有則也。</w:t>
      </w:r>
    </w:p>
    <w:p w14:paraId="2E3B2D62" w14:textId="77777777" w:rsidR="001170DD" w:rsidRDefault="00000000">
      <w:pPr>
        <w:rPr>
          <w:rFonts w:hint="eastAsia"/>
        </w:rPr>
      </w:pPr>
      <w:r>
        <w:t>原繁中譯文：「震來先恐懼，後能談笑，吉。」《象傳》解釋：恐致福。「震來先恐懼，後能談笑，吉。」《象傳》解釋：后有則。</w:t>
      </w:r>
    </w:p>
    <w:p w14:paraId="2F48DD0C" w14:textId="77777777" w:rsidR="001170DD" w:rsidRDefault="00000000">
      <w:pPr>
        <w:rPr>
          <w:rFonts w:hint="eastAsia"/>
        </w:rPr>
      </w:pPr>
      <w:r>
        <w:t>爻義比對焦點：初九：震來虩虩、後笑言啞啞，受驚後戒慎得序</w:t>
      </w:r>
    </w:p>
    <w:p w14:paraId="1954E409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E51 </w:t>
      </w:r>
      <w:r>
        <w:t>七七事變使戰爭危機急遽擴大</w:t>
      </w:r>
      <w:r>
        <w:br/>
      </w:r>
      <w:r>
        <w:br/>
        <w:t>1937</w:t>
      </w:r>
      <w:r>
        <w:t>年七月，日本軍隊在盧溝橋、宛平一帶與中國守軍發生武裝衝突。中日關係此前已有長期緊張，華北地方部隊遇到攻擊時，要立即處理防衛和聯絡；若戰事持續擴大，其他地區也會受到影響。</w:t>
      </w:r>
      <w:r>
        <w:br/>
      </w:r>
      <w:r>
        <w:br/>
        <w:t>1937</w:t>
      </w:r>
      <w:r>
        <w:t>年</w:t>
      </w:r>
      <w:r>
        <w:t>7</w:t>
      </w:r>
      <w:r>
        <w:t>月，日軍在盧溝橋、宛平一帶製造事端並攻擊中國守軍，衝突逐步擴大。中國面對更加全面的侵略，必須處理軍事抵抗、政治協調與全國動員。</w:t>
      </w:r>
      <w:r>
        <w:br/>
      </w:r>
      <w:r>
        <w:br/>
      </w:r>
      <w:r>
        <w:t>七七事變後，衝突向更大範圍延伸，軍隊與政府陸續安排抵抗與動員。居民面臨撤離、交通中斷和生活變化，作戰並不是一份命令便能在全國同時完成。從盧溝橋附近的戰鬥到全面戰爭，是接連擴大的過程。日本進攻的責任不能因用抽象的「危機到來」取代而被抹去。</w:t>
      </w:r>
      <w:r>
        <w:br/>
      </w:r>
      <w:r>
        <w:br/>
      </w:r>
      <w:r>
        <w:t>華北衝突擴大後，外地軍隊得知消息並安排各自的防守，政府須把戰況傳給更多地方。居民在軍事行動經過處面臨離家和交通中斷。最初的局部攻擊與之後的全國動員有時間差，不應把兩者描寫成同一刻完成。</w:t>
      </w:r>
    </w:p>
    <w:p w14:paraId="68BCFC77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（一次局部修訂）：七七事變使戰爭危機急遽擴大：</w:t>
      </w:r>
      <w:r>
        <w:t>1937</w:t>
      </w:r>
      <w:r>
        <w:t>年</w:t>
      </w:r>
      <w:r>
        <w:t>7</w:t>
      </w:r>
      <w:r>
        <w:t>月，日軍在盧溝橋、宛平一帶製造事端並攻擊中國守軍，衝突逐步擴大。中國面對更加全面的侵略，必須處理軍事抵抗、政治協調與全國動員。</w:t>
      </w:r>
      <w:r>
        <w:t>1937</w:t>
      </w:r>
      <w:r>
        <w:t>年七月，日本軍隊在盧溝橋、宛平一帶與中國守軍發生武裝衝突。七七事變使戰事迅速擴大，可對照危機帶來警覺並迫使組織回應；不能將侵略造成的苦難美化成福氣。《小象》寫「震來虩虩，恐致福也。笑言啞啞，后有則也。」；本條聚焦「震驚之後要建立應對秩序」。</w:t>
      </w:r>
      <w:r>
        <w:t xml:space="preserve"> </w:t>
      </w:r>
      <w:r>
        <w:t>本爻核對焦點為「初九：震來虩虩、後笑言啞啞，受驚後戒慎得序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352E6135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4F541162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XCASE-H51-L1</w:t>
      </w:r>
      <w:r>
        <w:t>｜原證據標示：</w:t>
      </w:r>
      <w:r>
        <w:t xml:space="preserve">XCASE-H51-L1  </w:t>
      </w:r>
      <w:r>
        <w:t>｜</w:t>
      </w:r>
      <w:r>
        <w:t xml:space="preserve">  XIANG-L-51-02  </w:t>
      </w:r>
      <w:r>
        <w:t>｜</w:t>
      </w:r>
      <w:r>
        <w:t xml:space="preserve">  B </w:t>
      </w:r>
      <w:r>
        <w:t>後設對照</w:t>
      </w:r>
    </w:p>
    <w:p w14:paraId="672BC25A" w14:textId="77777777" w:rsidR="001170DD" w:rsidRDefault="00000000">
      <w:pPr>
        <w:pStyle w:val="31"/>
      </w:pPr>
      <w:r>
        <w:t>XCASE-H51-L2</w:t>
      </w:r>
      <w:r>
        <w:t>｜最終</w:t>
      </w:r>
      <w:r>
        <w:t>B</w:t>
      </w:r>
      <w:r>
        <w:t>級</w:t>
      </w:r>
    </w:p>
    <w:p w14:paraId="14CBEA2A" w14:textId="77777777" w:rsidR="001170DD" w:rsidRDefault="00000000">
      <w:pPr>
        <w:pStyle w:val="4"/>
      </w:pPr>
      <w:r>
        <w:t>六二｜土木之變暴露出征安排的脆弱</w:t>
      </w:r>
      <w:r>
        <w:t xml:space="preserve"> XCASE-H51-L2</w:t>
      </w:r>
      <w:r>
        <w:t>｜複查</w:t>
      </w:r>
      <w:r>
        <w:t xml:space="preserve"> B</w:t>
      </w:r>
      <w:r>
        <w:t>級</w:t>
      </w:r>
    </w:p>
    <w:p w14:paraId="6DE2FD36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XCASE-H51-L2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3818E40C" w14:textId="77777777" w:rsidR="001170DD" w:rsidRDefault="00000000">
      <w:pPr>
        <w:rPr>
          <w:rFonts w:hint="eastAsia"/>
        </w:rPr>
      </w:pPr>
      <w:r>
        <w:t>原《小象》：震來厲，乘剛也。</w:t>
      </w:r>
    </w:p>
    <w:p w14:paraId="2DF17BB3" w14:textId="77777777" w:rsidR="001170DD" w:rsidRDefault="00000000">
      <w:pPr>
        <w:rPr>
          <w:rFonts w:hint="eastAsia"/>
        </w:rPr>
      </w:pPr>
      <w:r>
        <w:t>原繁中譯文：「震來危急，估計會損失財物；登上高陵避險，不必追尋，七日可復得。」《象傳》解釋：乘剛。</w:t>
      </w:r>
    </w:p>
    <w:p w14:paraId="2423459D" w14:textId="77777777" w:rsidR="001170DD" w:rsidRDefault="00000000">
      <w:pPr>
        <w:rPr>
          <w:rFonts w:hint="eastAsia"/>
        </w:rPr>
      </w:pPr>
      <w:r>
        <w:t>爻義比對焦點：六二：震來厲、億喪貝，危急時不逐失物</w:t>
      </w:r>
    </w:p>
    <w:p w14:paraId="78326BBA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415BBAA7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可作政治軍事核心遭遇重大衝擊的例子；本條只提供危機閱讀角度，不用爻位推算敗因。《小象》寫「震來厲，乘剛也。」；本條聚焦「強大衝擊下先辨識風險」。</w:t>
      </w:r>
      <w:r>
        <w:t xml:space="preserve"> </w:t>
      </w:r>
      <w:r>
        <w:t>本爻核對焦點為「六二：震來厲、億喪貝，危急時不逐失物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77146AB6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54EC459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XCASE-H51-L2</w:t>
      </w:r>
      <w:r>
        <w:t>｜原證據標示：</w:t>
      </w:r>
      <w:r>
        <w:t xml:space="preserve">XCASE-H51-L2  </w:t>
      </w:r>
      <w:r>
        <w:t>｜</w:t>
      </w:r>
      <w:r>
        <w:t xml:space="preserve">  XIANG-L-51-03  </w:t>
      </w:r>
      <w:r>
        <w:t>｜</w:t>
      </w:r>
      <w:r>
        <w:t xml:space="preserve">  B </w:t>
      </w:r>
      <w:r>
        <w:t>後設對照</w:t>
      </w:r>
    </w:p>
    <w:p w14:paraId="19CF6A78" w14:textId="77777777" w:rsidR="001170DD" w:rsidRDefault="00000000">
      <w:pPr>
        <w:pStyle w:val="31"/>
      </w:pPr>
      <w:r>
        <w:t>XCASE-H51-L3</w:t>
      </w:r>
      <w:r>
        <w:t>｜最終</w:t>
      </w:r>
      <w:r>
        <w:t>A</w:t>
      </w:r>
      <w:r>
        <w:t>級</w:t>
      </w:r>
    </w:p>
    <w:p w14:paraId="453432CB" w14:textId="77777777" w:rsidR="001170DD" w:rsidRDefault="00000000">
      <w:pPr>
        <w:pStyle w:val="4"/>
      </w:pPr>
      <w:r>
        <w:t>六三｜諸葛亮街亭失守後撤軍與自責</w:t>
      </w:r>
      <w:r>
        <w:t xml:space="preserve"> XCASE-H51-L3</w:t>
      </w:r>
      <w:r>
        <w:t>｜複查</w:t>
      </w:r>
      <w:r>
        <w:t xml:space="preserve"> A</w:t>
      </w:r>
      <w:r>
        <w:t>級</w:t>
      </w:r>
    </w:p>
    <w:p w14:paraId="7E8D6E3C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XCASE-H51-L3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12CAE17F" w14:textId="77777777" w:rsidR="001170DD" w:rsidRDefault="00000000">
      <w:pPr>
        <w:rPr>
          <w:rFonts w:hint="eastAsia"/>
        </w:rPr>
      </w:pPr>
      <w:r>
        <w:t>原《小象》：震蘇蘇，位不當也。</w:t>
      </w:r>
    </w:p>
    <w:p w14:paraId="0C39759E" w14:textId="77777777" w:rsidR="001170DD" w:rsidRDefault="00000000">
      <w:pPr>
        <w:rPr>
          <w:rFonts w:hint="eastAsia"/>
        </w:rPr>
      </w:pPr>
      <w:r>
        <w:t>原繁中譯文：「因震恐而不安；能因恐懼行動，便無災。」《象傳》解釋：所處位置不恰當。</w:t>
      </w:r>
    </w:p>
    <w:p w14:paraId="1361F5E2" w14:textId="77777777" w:rsidR="001170DD" w:rsidRDefault="00000000">
      <w:pPr>
        <w:rPr>
          <w:rFonts w:hint="eastAsia"/>
        </w:rPr>
      </w:pPr>
      <w:r>
        <w:t>爻義比對焦點：六三：震蘇蘇、震行无眚，受驚後付諸合宜行動</w:t>
      </w:r>
    </w:p>
    <w:p w14:paraId="30229D85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3B01B68E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守後調整行動，可對照震動促使重新檢查位置與責任；失誤需要具體分析，不只說命運不好。《小象》寫「震蘇蘇，位不當也。」；本條聚焦「受驚後要改變不合宜部署」。</w:t>
      </w:r>
    </w:p>
    <w:p w14:paraId="4BC54B1D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ADF7618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XCASE-H51-L3</w:t>
      </w:r>
      <w:r>
        <w:t>｜原證據標示：</w:t>
      </w:r>
      <w:r>
        <w:t xml:space="preserve">XCASE-H51-L3  </w:t>
      </w:r>
      <w:r>
        <w:t>｜</w:t>
      </w:r>
      <w:r>
        <w:t xml:space="preserve">  XIANG-L-51-04  </w:t>
      </w:r>
      <w:r>
        <w:t>｜</w:t>
      </w:r>
      <w:r>
        <w:t xml:space="preserve">  B </w:t>
      </w:r>
      <w:r>
        <w:t>後設對照</w:t>
      </w:r>
    </w:p>
    <w:p w14:paraId="19C25967" w14:textId="77777777" w:rsidR="001170DD" w:rsidRDefault="00000000">
      <w:pPr>
        <w:pStyle w:val="31"/>
      </w:pPr>
      <w:r>
        <w:t>XCASE-H51-L4</w:t>
      </w:r>
      <w:r>
        <w:t>｜最終</w:t>
      </w:r>
      <w:r>
        <w:t>A</w:t>
      </w:r>
      <w:r>
        <w:t>級</w:t>
      </w:r>
    </w:p>
    <w:p w14:paraId="4FEC806F" w14:textId="77777777" w:rsidR="001170DD" w:rsidRDefault="00000000">
      <w:pPr>
        <w:pStyle w:val="4"/>
      </w:pPr>
      <w:r>
        <w:t>九四｜庚子年清廷對外戰爭決策失控</w:t>
      </w:r>
      <w:r>
        <w:t xml:space="preserve"> XCASE-H51-L4</w:t>
      </w:r>
      <w:r>
        <w:t>｜複查</w:t>
      </w:r>
      <w:r>
        <w:t xml:space="preserve"> A</w:t>
      </w:r>
      <w:r>
        <w:t>級</w:t>
      </w:r>
    </w:p>
    <w:p w14:paraId="3F080F1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XCASE-H51-L4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3338E836" w14:textId="77777777" w:rsidR="001170DD" w:rsidRDefault="00000000">
      <w:pPr>
        <w:rPr>
          <w:rFonts w:hint="eastAsia"/>
        </w:rPr>
      </w:pPr>
      <w:r>
        <w:t>原《小象》：震遂泥，未光也。</w:t>
      </w:r>
    </w:p>
    <w:p w14:paraId="29313231" w14:textId="77777777" w:rsidR="001170DD" w:rsidRDefault="00000000">
      <w:pPr>
        <w:rPr>
          <w:rFonts w:hint="eastAsia"/>
        </w:rPr>
      </w:pPr>
      <w:r>
        <w:t>原繁中譯文：「震動陷入泥中，難以振作。」《象傳》解釋：作用尚未充分顯明。</w:t>
      </w:r>
    </w:p>
    <w:p w14:paraId="5F5F3BB8" w14:textId="77777777" w:rsidR="001170DD" w:rsidRDefault="00000000">
      <w:pPr>
        <w:rPr>
          <w:rFonts w:hint="eastAsia"/>
        </w:rPr>
      </w:pPr>
      <w:r>
        <w:t>爻義比對焦點：九四：震遂泥，遭遇衝擊而陷滯</w:t>
      </w:r>
    </w:p>
    <w:p w14:paraId="6382EB57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E62 </w:t>
      </w:r>
      <w:r>
        <w:t>庚子年清廷對外戰爭決策失控</w:t>
      </w:r>
      <w:r>
        <w:br/>
      </w:r>
      <w:r>
        <w:br/>
        <w:t>1900</w:t>
      </w:r>
      <w:r>
        <w:t>年義和團活動、列強干預與清廷內部決策相互交錯，北京的外交與軍事局勢迅速惡化。朝廷如何處理列強兵力，和地方官對自身轄區安全的判斷，已出現不同方向。</w:t>
      </w:r>
      <w:r>
        <w:br/>
      </w:r>
      <w:r>
        <w:br/>
      </w:r>
      <w:r>
        <w:t>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br/>
      </w:r>
      <w:r>
        <w:br/>
      </w:r>
      <w:r>
        <w:t>清廷發布對外宣戰上諭，戰事擴大，聯軍攻入北京，朝廷出走。東南有部分官員採互保行動，顯示各地並未採取完全相同的做法。次年簽署辛丑條約，清廷與民眾承擔嚴重後果。討論中央決策的錯誤時，也須明確寫出列強的武裝侵入；從地方運動到國際戰爭，局勢經過不只一個人的決定。</w:t>
      </w:r>
      <w:r>
        <w:br/>
      </w:r>
      <w:r>
        <w:br/>
      </w:r>
      <w:r>
        <w:t>宣戰上諭發布後，並非全國官員都以相同方式回應，東南互保正顯出中央和地方選擇的差異。聯軍進北京與條約賠款，則讓危機從政治判斷變成軍事和財政後果。每個階段都有不同的行動者與承擔者。</w:t>
      </w:r>
    </w:p>
    <w:p w14:paraId="308B5F38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</w:t>
      </w:r>
      <w:r>
        <w:t>1900</w:t>
      </w:r>
      <w:r>
        <w:t>年義和團活動、列強干預與清廷內部決策相互交錯，北京的外交與軍事局勢迅速惡化。庚子危機中的政策搖擺與外部軍事壓力，可對照震動中陷於泥滯；歷史責任仍應分開分析各行動者。《小象》寫「震遂泥，未光也。」；本條聚焦「混亂若無調整只會越陷越深」。</w:t>
      </w:r>
    </w:p>
    <w:p w14:paraId="6DD0AF6C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79E6B865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XCASE-H51-L4</w:t>
      </w:r>
      <w:r>
        <w:t>｜原證據標示：</w:t>
      </w:r>
      <w:r>
        <w:t xml:space="preserve">XCASE-H51-L4  </w:t>
      </w:r>
      <w:r>
        <w:t>｜</w:t>
      </w:r>
      <w:r>
        <w:t xml:space="preserve">  XIANG-L-51-05  </w:t>
      </w:r>
      <w:r>
        <w:t>｜</w:t>
      </w:r>
      <w:r>
        <w:t xml:space="preserve">  B </w:t>
      </w:r>
      <w:r>
        <w:t>後設對照</w:t>
      </w:r>
    </w:p>
    <w:p w14:paraId="233CE5C4" w14:textId="77777777" w:rsidR="001170DD" w:rsidRDefault="00000000">
      <w:pPr>
        <w:pStyle w:val="31"/>
      </w:pPr>
      <w:r>
        <w:t>XCASE-H51-L5</w:t>
      </w:r>
      <w:r>
        <w:t>｜最終</w:t>
      </w:r>
      <w:r>
        <w:t>B</w:t>
      </w:r>
      <w:r>
        <w:t>級</w:t>
      </w:r>
    </w:p>
    <w:p w14:paraId="72475968" w14:textId="77777777" w:rsidR="001170DD" w:rsidRDefault="00000000">
      <w:pPr>
        <w:pStyle w:val="4"/>
      </w:pPr>
      <w:r>
        <w:t>六五｜紅軍渡湘江時承受重大損失</w:t>
      </w:r>
      <w:r>
        <w:t xml:space="preserve"> XCASE-H51-L5</w:t>
      </w:r>
      <w:r>
        <w:t>｜複查</w:t>
      </w:r>
      <w:r>
        <w:t xml:space="preserve"> B</w:t>
      </w:r>
      <w:r>
        <w:t>級</w:t>
      </w:r>
    </w:p>
    <w:p w14:paraId="363DD66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XCASE-H51-L5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7D561AC8" w14:textId="77777777" w:rsidR="001170DD" w:rsidRDefault="00000000">
      <w:pPr>
        <w:rPr>
          <w:rFonts w:hint="eastAsia"/>
        </w:rPr>
      </w:pPr>
      <w:r>
        <w:t>原《小象》：震往來厲，危行也。其事在中，大无喪也。</w:t>
      </w:r>
    </w:p>
    <w:p w14:paraId="6B4E58CC" w14:textId="77777777" w:rsidR="001170DD" w:rsidRDefault="00000000">
      <w:pPr>
        <w:rPr>
          <w:rFonts w:hint="eastAsia"/>
        </w:rPr>
      </w:pPr>
      <w:r>
        <w:t>原繁中譯文：「震動往來皆危；估計沒有大損失，但仍有事要辦。」《象傳》解釋：危行。「它的事在中」《象傳》解釋：大無喪。</w:t>
      </w:r>
    </w:p>
    <w:p w14:paraId="37B18AE9" w14:textId="77777777" w:rsidR="001170DD" w:rsidRDefault="00000000">
      <w:pPr>
        <w:rPr>
          <w:rFonts w:hint="eastAsia"/>
        </w:rPr>
      </w:pPr>
      <w:r>
        <w:t>爻義比對焦點：六五：震往來厲、億无喪有事，反覆震動仍守職</w:t>
      </w:r>
    </w:p>
    <w:p w14:paraId="312AEFC7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E29 </w:t>
      </w:r>
      <w:r>
        <w:t>紅軍渡湘江時承受重大損失</w:t>
      </w:r>
      <w:r>
        <w:br/>
      </w:r>
      <w:r>
        <w:br/>
      </w:r>
      <w:r>
        <w:t>中央紅軍在長征初期轉移至湘江一帶，前方有攔截，後方又有追擊。渡江要讓不同部隊依序通過，也要處理行軍攜帶的物資與隨隊人員；河道成為軍事行動必須跨過的實際阻礙。</w:t>
      </w:r>
      <w:r>
        <w:br/>
      </w:r>
      <w:r>
        <w:br/>
      </w:r>
      <w:r>
        <w:t>中央紅軍長征途中在湘江地區遭到攔截，渡江付出重大人員與組織損失。相關研究討論了行軍負擔、路線與指揮問題，也提醒不同統計口徑下的減員數字不能直接混為一談。</w:t>
      </w:r>
      <w:r>
        <w:br/>
      </w:r>
      <w:r>
        <w:br/>
      </w:r>
      <w:r>
        <w:t>湘江戰事使部隊付出重大傷亡及組織損失。渡過河的部分人員繼續行動，部隊也逐步檢討早期行軍與指揮。不同材料對損失使用的起訖時間、統計對象不盡相同，不能將長征初期的全部減員都算作湘江一役。這場戰事有實際渡口與人員代價，不需把犧牲寫成漂亮的抽象語句。</w:t>
      </w:r>
      <w:r>
        <w:br/>
      </w:r>
      <w:r>
        <w:br/>
      </w:r>
      <w:r>
        <w:t>軍隊不只要渡過湘江，還要讓後續隊伍有通路；一些單位為掩護他人付出重大代價。渡江後能繼續行軍，並不表示先前死傷可以省略。對不同口徑的數字，應把估算範圍和出處一起保存。</w:t>
      </w:r>
    </w:p>
    <w:p w14:paraId="573D64AE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紅軍渡湘江時承受重大損失：中央紅軍長征途中在湘江地區遭到攔截，渡江付出重大人員與組織損失。相關研究討論了行軍負擔、路線與指揮問題，也提醒不同統計口徑下的減員數字不能直接混為一談。中央紅軍在長征初期轉移至湘江一帶，前方有攔截，後方又有追擊。湘江戰役後隊伍仍面臨艱困轉移，可對照守住關鍵任務的需要；大无喪不能套成此役損失不大的說法。《小象》寫「震往來厲，危行也。其事在中，大无喪也。」；本條聚焦「連續危機中優先保存核心」。</w:t>
      </w:r>
      <w:r>
        <w:t xml:space="preserve"> </w:t>
      </w:r>
      <w:r>
        <w:t>本爻核對焦點為「六五：震往來厲、億无喪有事，反覆震動仍守職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694C5AAC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313F752B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XCASE-H51-L5</w:t>
      </w:r>
      <w:r>
        <w:t>｜原證據標示：</w:t>
      </w:r>
      <w:r>
        <w:t xml:space="preserve">XCASE-H51-L5  </w:t>
      </w:r>
      <w:r>
        <w:t>｜</w:t>
      </w:r>
      <w:r>
        <w:t xml:space="preserve">  XIANG-L-51-06  </w:t>
      </w:r>
      <w:r>
        <w:t>｜</w:t>
      </w:r>
      <w:r>
        <w:t xml:space="preserve">  B </w:t>
      </w:r>
      <w:r>
        <w:t>後設對照</w:t>
      </w:r>
    </w:p>
    <w:p w14:paraId="6A7EAFAF" w14:textId="77777777" w:rsidR="001170DD" w:rsidRDefault="00000000">
      <w:pPr>
        <w:pStyle w:val="31"/>
      </w:pPr>
      <w:r>
        <w:t>XCASE-H51-L6</w:t>
      </w:r>
      <w:r>
        <w:t>｜最終</w:t>
      </w:r>
      <w:r>
        <w:t>B</w:t>
      </w:r>
      <w:r>
        <w:t>級</w:t>
      </w:r>
    </w:p>
    <w:p w14:paraId="1926CE34" w14:textId="77777777" w:rsidR="001170DD" w:rsidRDefault="00000000">
      <w:pPr>
        <w:pStyle w:val="4"/>
      </w:pPr>
      <w:r>
        <w:t>上六｜七七事變使戰爭危機急遽擴大</w:t>
      </w:r>
      <w:r>
        <w:t xml:space="preserve"> XCASE-H51-L6</w:t>
      </w:r>
      <w:r>
        <w:t>｜複查</w:t>
      </w:r>
      <w:r>
        <w:t xml:space="preserve"> B</w:t>
      </w:r>
      <w:r>
        <w:t>級</w:t>
      </w:r>
    </w:p>
    <w:p w14:paraId="00C15D83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XCASE-H51-L6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152D1C0C" w14:textId="77777777" w:rsidR="001170DD" w:rsidRDefault="00000000">
      <w:pPr>
        <w:rPr>
          <w:rFonts w:hint="eastAsia"/>
        </w:rPr>
      </w:pPr>
      <w:r>
        <w:t>原《小象》：震索索，中未得也。雖凶无咎，畏鄰戒也。</w:t>
      </w:r>
    </w:p>
    <w:p w14:paraId="7E99A756" w14:textId="77777777" w:rsidR="001170DD" w:rsidRDefault="00000000">
      <w:pPr>
        <w:rPr>
          <w:rFonts w:hint="eastAsia"/>
        </w:rPr>
      </w:pPr>
      <w:r>
        <w:t>原繁中譯文：「震恐索索，目光不安；前往凶。震不在自身而在鄰人，能先戒備則無咎；婚姻會有議論。」《象傳》解釋：中未得。「雖凶無咎」《象傳》解釋：畏鄰戒。</w:t>
      </w:r>
    </w:p>
    <w:p w14:paraId="67B595AC" w14:textId="77777777" w:rsidR="001170DD" w:rsidRDefault="00000000">
      <w:pPr>
        <w:rPr>
          <w:rFonts w:hint="eastAsia"/>
        </w:rPr>
      </w:pPr>
      <w:r>
        <w:t>爻義比對焦點：上六：震索索，鄰有戒不宜冒進</w:t>
      </w:r>
    </w:p>
    <w:p w14:paraId="3C3BE0A5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E51 </w:t>
      </w:r>
      <w:r>
        <w:t>七七事變使戰爭危機急遽擴大</w:t>
      </w:r>
      <w:r>
        <w:br/>
      </w:r>
      <w:r>
        <w:br/>
        <w:t>1937</w:t>
      </w:r>
      <w:r>
        <w:t>年七月，日本軍隊在盧溝橋、宛平一帶與中國守軍發生武裝衝突。中日關係此前已有長期緊張，華北地方部隊遇到攻擊時，要立即處理防衛和聯絡；若戰事持續擴大，其他地區也會受到影響。</w:t>
      </w:r>
      <w:r>
        <w:br/>
      </w:r>
      <w:r>
        <w:br/>
        <w:t>1937</w:t>
      </w:r>
      <w:r>
        <w:t>年</w:t>
      </w:r>
      <w:r>
        <w:t>7</w:t>
      </w:r>
      <w:r>
        <w:t>月，日軍在盧溝橋、宛平一帶製造事端並攻擊中國守軍，衝突逐步擴大。中國面對更加全面的侵略，必須處理軍事抵抗、政治協調與全國動員。</w:t>
      </w:r>
      <w:r>
        <w:br/>
      </w:r>
      <w:r>
        <w:br/>
      </w:r>
      <w:r>
        <w:t>七七事變後，衝突向更大範圍延伸，軍隊與政府陸續安排抵抗與動員。居民面臨撤離、交通中斷和生活變化，作戰並不是一份命令便能在全國同時完成。從盧溝橋附近的戰鬥到全面戰爭，是接連擴大的過程。日本進攻的責任不能因用抽象的「危機到來」取代而被抹去。</w:t>
      </w:r>
      <w:r>
        <w:br/>
      </w:r>
      <w:r>
        <w:br/>
      </w:r>
      <w:r>
        <w:t>華北衝突擴大後，外地軍隊得知消息並安排各自的防守，政府須把戰況傳給更多地方。居民在軍事行動經過處面臨離家和交通中斷。最初的局部攻擊與之後的全國動員有時間差，不應把兩者描寫成同一刻完成。</w:t>
      </w:r>
    </w:p>
    <w:p w14:paraId="6025E8C4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（一次局部修訂）：七七事變使戰爭危機急遽擴大：</w:t>
      </w:r>
      <w:r>
        <w:t>1937</w:t>
      </w:r>
      <w:r>
        <w:t>年</w:t>
      </w:r>
      <w:r>
        <w:t>7</w:t>
      </w:r>
      <w:r>
        <w:t>月，日軍在盧溝橋、宛平一帶製造事端並攻擊中國守軍，衝突逐步擴大。中國面對更加全面的侵略，必須處理軍事抵抗、政治協調與全國動員。</w:t>
      </w:r>
      <w:r>
        <w:t>1937</w:t>
      </w:r>
      <w:r>
        <w:t>年七月，日本軍隊在盧溝橋、宛平一帶與中國守軍發生武裝衝突。七七事變前後東亞局勢已充滿風險，可對照對鄰近危機保持警覺；不能把侵略發生歸咎於被侵略者警惕不足。《小象》寫「震索索，中未得也。雖凶无咎，畏鄰戒也。」；本條聚焦「從外部警訊及早戒備」。</w:t>
      </w:r>
      <w:r>
        <w:t xml:space="preserve"> </w:t>
      </w:r>
      <w:r>
        <w:t>本爻核對焦點為「上六：震索索，鄰有戒不宜冒進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295F8457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064CEF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XCASE-H51-L6</w:t>
      </w:r>
      <w:r>
        <w:t>｜原證據標示：</w:t>
      </w:r>
      <w:r>
        <w:t xml:space="preserve">XCASE-H51-L6  </w:t>
      </w:r>
      <w:r>
        <w:t>｜</w:t>
      </w:r>
      <w:r>
        <w:t xml:space="preserve">  XIANG-L-51-07  </w:t>
      </w:r>
      <w:r>
        <w:t>｜</w:t>
      </w:r>
      <w:r>
        <w:t xml:space="preserve">  B </w:t>
      </w:r>
      <w:r>
        <w:t>後設對照</w:t>
      </w:r>
    </w:p>
    <w:p w14:paraId="466530B3" w14:textId="77777777" w:rsidR="001170DD" w:rsidRDefault="00000000">
      <w:pPr>
        <w:pStyle w:val="21"/>
      </w:pPr>
      <w:r>
        <w:t>第</w:t>
      </w:r>
      <w:r>
        <w:t>52</w:t>
      </w:r>
      <w:r>
        <w:t>卦｜</w:t>
      </w:r>
      <w:r>
        <w:t>6</w:t>
      </w:r>
      <w:r>
        <w:t>爻</w:t>
      </w:r>
    </w:p>
    <w:p w14:paraId="330A21BD" w14:textId="77777777" w:rsidR="001170DD" w:rsidRDefault="00000000">
      <w:pPr>
        <w:pStyle w:val="31"/>
      </w:pPr>
      <w:r>
        <w:t>XCASE-H52-L1</w:t>
      </w:r>
      <w:r>
        <w:t>｜最終</w:t>
      </w:r>
      <w:r>
        <w:t>B</w:t>
      </w:r>
      <w:r>
        <w:t>級</w:t>
      </w:r>
    </w:p>
    <w:p w14:paraId="26BD19EA" w14:textId="77777777" w:rsidR="001170DD" w:rsidRDefault="00000000">
      <w:pPr>
        <w:pStyle w:val="4"/>
      </w:pPr>
      <w:r>
        <w:t>初六｜周亞夫平七國之亂時等待戰機</w:t>
      </w:r>
      <w:r>
        <w:t xml:space="preserve"> XCASE-H52-L1</w:t>
      </w:r>
      <w:r>
        <w:t>｜複查</w:t>
      </w:r>
      <w:r>
        <w:t xml:space="preserve"> B</w:t>
      </w:r>
      <w:r>
        <w:t>級</w:t>
      </w:r>
    </w:p>
    <w:p w14:paraId="3F98001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XCASE-H52-L1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4547991E" w14:textId="77777777" w:rsidR="001170DD" w:rsidRDefault="00000000">
      <w:pPr>
        <w:rPr>
          <w:rFonts w:hint="eastAsia"/>
        </w:rPr>
      </w:pPr>
      <w:r>
        <w:t>原《小象》：艮其趾，未失正也。</w:t>
      </w:r>
    </w:p>
    <w:p w14:paraId="66C9E0EC" w14:textId="77777777" w:rsidR="001170DD" w:rsidRDefault="00000000">
      <w:pPr>
        <w:rPr>
          <w:rFonts w:hint="eastAsia"/>
        </w:rPr>
      </w:pPr>
      <w:r>
        <w:t>原繁中譯文：「止住腳趾，不妄動，無咎；宜長久守正。」《象傳》解釋：未失正。</w:t>
      </w:r>
    </w:p>
    <w:p w14:paraId="69C6B372" w14:textId="77777777" w:rsidR="001170DD" w:rsidRDefault="00000000">
      <w:pPr>
        <w:rPr>
          <w:rFonts w:hint="eastAsia"/>
        </w:rPr>
      </w:pPr>
      <w:r>
        <w:t>爻義比對焦點：初六：艮其趾，止於起步以免失正</w:t>
      </w:r>
    </w:p>
    <w:p w14:paraId="06DF03F8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34A7F59F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不急於正面救梁，可對照行動起步時的自制；能否停止仍須看是否另有有效方案。《小象》寫「艮其趾，未失正也。」；本條聚焦「在危險開始前先停一步」。</w:t>
      </w:r>
      <w:r>
        <w:t xml:space="preserve"> </w:t>
      </w:r>
      <w:r>
        <w:t>本爻核對焦點為「初六：艮其趾，止於起步以免失正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2A8694E7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080B27FB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XCASE-H52-L1</w:t>
      </w:r>
      <w:r>
        <w:t>｜原證據標示：</w:t>
      </w:r>
      <w:r>
        <w:t xml:space="preserve">XCASE-H52-L1  </w:t>
      </w:r>
      <w:r>
        <w:t>｜</w:t>
      </w:r>
      <w:r>
        <w:t xml:space="preserve">  XIANG-L-52-02  </w:t>
      </w:r>
      <w:r>
        <w:t>｜</w:t>
      </w:r>
      <w:r>
        <w:t xml:space="preserve">  B </w:t>
      </w:r>
      <w:r>
        <w:t>後設對照</w:t>
      </w:r>
    </w:p>
    <w:p w14:paraId="2F09754B" w14:textId="77777777" w:rsidR="001170DD" w:rsidRDefault="00000000">
      <w:pPr>
        <w:pStyle w:val="31"/>
      </w:pPr>
      <w:r>
        <w:t>XCASE-H52-L2</w:t>
      </w:r>
      <w:r>
        <w:t>｜最終</w:t>
      </w:r>
      <w:r>
        <w:t>B</w:t>
      </w:r>
      <w:r>
        <w:t>級</w:t>
      </w:r>
    </w:p>
    <w:p w14:paraId="18E57F10" w14:textId="77777777" w:rsidR="001170DD" w:rsidRDefault="00000000">
      <w:pPr>
        <w:pStyle w:val="4"/>
      </w:pPr>
      <w:r>
        <w:t>六二｜邲之戰前以師卦警告軍令失序</w:t>
      </w:r>
      <w:r>
        <w:t xml:space="preserve"> XCASE-H52-L2</w:t>
      </w:r>
      <w:r>
        <w:t>｜複查</w:t>
      </w:r>
      <w:r>
        <w:t xml:space="preserve"> B</w:t>
      </w:r>
      <w:r>
        <w:t>級</w:t>
      </w:r>
    </w:p>
    <w:p w14:paraId="374840DC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XCASE-H52-L2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69ED0CAA" w14:textId="77777777" w:rsidR="001170DD" w:rsidRDefault="00000000">
      <w:pPr>
        <w:rPr>
          <w:rFonts w:hint="eastAsia"/>
        </w:rPr>
      </w:pPr>
      <w:r>
        <w:t>原《小象》：不拯其隨，未退聽也。</w:t>
      </w:r>
    </w:p>
    <w:p w14:paraId="460BC04E" w14:textId="77777777" w:rsidR="001170DD" w:rsidRDefault="00000000">
      <w:pPr>
        <w:rPr>
          <w:rFonts w:hint="eastAsia"/>
        </w:rPr>
      </w:pPr>
      <w:r>
        <w:t>原繁中譯文：「止住小腿，不能救助其所隨，心中不快。」《象傳》解釋：未退聽。</w:t>
      </w:r>
    </w:p>
    <w:p w14:paraId="4BDD556A" w14:textId="77777777" w:rsidR="001170DD" w:rsidRDefault="00000000">
      <w:pPr>
        <w:rPr>
          <w:rFonts w:hint="eastAsia"/>
        </w:rPr>
      </w:pPr>
      <w:r>
        <w:t>爻義比對焦點：六二：艮其腓、不拯其隨，無法自主止行而心不快</w:t>
      </w:r>
    </w:p>
    <w:p w14:paraId="05229EA0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E07 </w:t>
      </w:r>
      <w:r>
        <w:t>邲之戰前以師卦警告軍令失序</w:t>
      </w:r>
      <w:r>
        <w:br/>
      </w:r>
      <w:r>
        <w:br/>
      </w:r>
      <w:r>
        <w:t>晉楚兩軍在邲一帶對峙，晉軍對是否渡河、如何用兵並未形成一致行動。先縠率部先行渡河，主帥的部署受到部將行動改變。其他晉軍仍需決定跟進或留守，原先的指揮安排因此變得更難執行。</w:t>
      </w:r>
      <w:r>
        <w:br/>
      </w:r>
      <w:r>
        <w:br/>
      </w:r>
      <w:r>
        <w:t>《左傳》記載，晉軍先縠違反主帥意見，率部渡河。知莊子引用師之臨的師出以律，指出有主帥卻不服從命令，軍隊將陷入危險。晉軍仍繼續前進，之後在邲被楚軍擊敗。</w:t>
      </w:r>
      <w:r>
        <w:br/>
      </w:r>
      <w:r>
        <w:br/>
      </w:r>
      <w:r>
        <w:t>知莊子在軍議中引用「師出以律」，指出軍隊有統帥而下屬不遵令的問題。這是《左傳》記下的引《易》議事，並非記載有人當場重新起卦。警告提出後，晉軍沒有因此停止向前，後來在邲敗於楚軍。這段記事依序留下部將擅動、同僚勸告、軍隊續進與戰敗，讀者可以分辨提醒與實際採納之間的差距。</w:t>
      </w:r>
      <w:r>
        <w:br/>
      </w:r>
      <w:r>
        <w:br/>
      </w:r>
      <w:r>
        <w:t>先縠的部隊一旦渡河，晉軍其他將領就必須決定如何接應已在對岸的人。知莊子提出的問題因此具有即時性：原來的共同部署還能否約束各軍。晉楚交戰後，這番軍議才被史家放入敗戰前的敘事裡。</w:t>
      </w:r>
    </w:p>
    <w:p w14:paraId="1C2C0ECF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邲之戰前以師卦警告軍令失序：《左傳》記載，晉軍先縠違反主帥意見，率部渡河。知莊子引用師之臨的師出以律，指出有主帥卻不服從命令，軍隊將陷入危險。晉軍仍繼續前進，之後在邲被楚軍擊敗。晉楚兩軍在邲一帶對峙，晉軍對是否渡河、如何用兵並未形成一致行動。邲之戰晉軍指揮分歧，可對照部屬與主將之間失去協調的困境；爻義不能替代對命令鏈的史料考察。《小象》寫「不拯其隨，未退聽也。」；本條聚焦「不能阻止失序會被局勢拖走」。</w:t>
      </w:r>
      <w:r>
        <w:t xml:space="preserve"> </w:t>
      </w:r>
      <w:r>
        <w:t>本爻核對焦點為「六二：艮其腓、不拯其隨，無法自主止行而心不快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6140D4E4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0F3429C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XCASE-H52-L2</w:t>
      </w:r>
      <w:r>
        <w:t>｜原證據標示：</w:t>
      </w:r>
      <w:r>
        <w:t xml:space="preserve">XCASE-H52-L2  </w:t>
      </w:r>
      <w:r>
        <w:t>｜</w:t>
      </w:r>
      <w:r>
        <w:t xml:space="preserve">  XIANG-L-52-03  </w:t>
      </w:r>
      <w:r>
        <w:t>｜</w:t>
      </w:r>
      <w:r>
        <w:t xml:space="preserve">  B </w:t>
      </w:r>
      <w:r>
        <w:t>後設對照</w:t>
      </w:r>
    </w:p>
    <w:p w14:paraId="5F33E0A1" w14:textId="77777777" w:rsidR="001170DD" w:rsidRDefault="00000000">
      <w:pPr>
        <w:pStyle w:val="31"/>
      </w:pPr>
      <w:r>
        <w:t>XCASE-H52-L3</w:t>
      </w:r>
      <w:r>
        <w:t>｜最終</w:t>
      </w:r>
      <w:r>
        <w:t>B</w:t>
      </w:r>
      <w:r>
        <w:t>級</w:t>
      </w:r>
    </w:p>
    <w:p w14:paraId="643D6DCF" w14:textId="77777777" w:rsidR="001170DD" w:rsidRDefault="00000000">
      <w:pPr>
        <w:pStyle w:val="4"/>
      </w:pPr>
      <w:r>
        <w:t>九三｜苻堅南征在淝水遭到挫敗</w:t>
      </w:r>
      <w:r>
        <w:t xml:space="preserve"> XCASE-H52-L3</w:t>
      </w:r>
      <w:r>
        <w:t>｜複查</w:t>
      </w:r>
      <w:r>
        <w:t xml:space="preserve"> B</w:t>
      </w:r>
      <w:r>
        <w:t>級</w:t>
      </w:r>
    </w:p>
    <w:p w14:paraId="23AA7891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XCASE-H52-L3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5DE00866" w14:textId="77777777" w:rsidR="001170DD" w:rsidRDefault="00000000">
      <w:pPr>
        <w:rPr>
          <w:rFonts w:hint="eastAsia"/>
        </w:rPr>
      </w:pPr>
      <w:r>
        <w:t>原《小象》：艮其限，危薰心也。</w:t>
      </w:r>
    </w:p>
    <w:p w14:paraId="76AF13F5" w14:textId="77777777" w:rsidR="001170DD" w:rsidRDefault="00000000">
      <w:pPr>
        <w:rPr>
          <w:rFonts w:hint="eastAsia"/>
        </w:rPr>
      </w:pPr>
      <w:r>
        <w:t>原繁中譯文：「止在腰際，撕裂脊肉；危險使心如火燒。」《象傳》解釋：危薰心。</w:t>
      </w:r>
    </w:p>
    <w:p w14:paraId="359D9537" w14:textId="77777777" w:rsidR="001170DD" w:rsidRDefault="00000000">
      <w:pPr>
        <w:rPr>
          <w:rFonts w:hint="eastAsia"/>
        </w:rPr>
      </w:pPr>
      <w:r>
        <w:t>爻義比對焦點：九三：艮其限、列其夤，過度強制止息反受其害</w:t>
      </w:r>
    </w:p>
    <w:p w14:paraId="79723884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2DEF227B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淝水戰局中的進退問題，可用來討論調度失當；艮不是一味不動，更不是把所有撤退、移動都視為錯誤。《小象》寫「艮其限，危薰心也。」；本條聚焦「僵硬地停止也可能有害」。</w:t>
      </w:r>
      <w:r>
        <w:t xml:space="preserve"> </w:t>
      </w:r>
      <w:r>
        <w:t>本爻核對焦點為「九三：艮其限、列其夤，過度強制止息反受其害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4A0A8C58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11B6E6A3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XCASE-H52-L3</w:t>
      </w:r>
      <w:r>
        <w:t>｜原證據標示：</w:t>
      </w:r>
      <w:r>
        <w:t xml:space="preserve">XCASE-H52-L3  </w:t>
      </w:r>
      <w:r>
        <w:t>｜</w:t>
      </w:r>
      <w:r>
        <w:t xml:space="preserve">  XIANG-L-52-04  </w:t>
      </w:r>
      <w:r>
        <w:t>｜</w:t>
      </w:r>
      <w:r>
        <w:t xml:space="preserve">  B </w:t>
      </w:r>
      <w:r>
        <w:t>後設對照</w:t>
      </w:r>
    </w:p>
    <w:p w14:paraId="30BAA673" w14:textId="77777777" w:rsidR="001170DD" w:rsidRDefault="00000000">
      <w:pPr>
        <w:pStyle w:val="31"/>
      </w:pPr>
      <w:r>
        <w:t>XCASE-H52-L4</w:t>
      </w:r>
      <w:r>
        <w:t>｜最終</w:t>
      </w:r>
      <w:r>
        <w:t>A</w:t>
      </w:r>
      <w:r>
        <w:t>級</w:t>
      </w:r>
    </w:p>
    <w:p w14:paraId="03905C34" w14:textId="77777777" w:rsidR="001170DD" w:rsidRDefault="00000000">
      <w:pPr>
        <w:pStyle w:val="4"/>
      </w:pPr>
      <w:r>
        <w:t>六四｜馮異不爭功而被稱大樹將軍</w:t>
      </w:r>
      <w:r>
        <w:t xml:space="preserve"> XCASE-H52-L4</w:t>
      </w:r>
      <w:r>
        <w:t>｜複查</w:t>
      </w:r>
      <w:r>
        <w:t xml:space="preserve"> A</w:t>
      </w:r>
      <w:r>
        <w:t>級</w:t>
      </w:r>
    </w:p>
    <w:p w14:paraId="542DE2DF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XCASE-H52-L4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7F6576C0" w14:textId="77777777" w:rsidR="001170DD" w:rsidRDefault="00000000">
      <w:pPr>
        <w:rPr>
          <w:rFonts w:hint="eastAsia"/>
        </w:rPr>
      </w:pPr>
      <w:r>
        <w:t>原《小象》：艮其身，止諸躬也。</w:t>
      </w:r>
    </w:p>
    <w:p w14:paraId="7289999C" w14:textId="77777777" w:rsidR="001170DD" w:rsidRDefault="00000000">
      <w:pPr>
        <w:rPr>
          <w:rFonts w:hint="eastAsia"/>
        </w:rPr>
      </w:pPr>
      <w:r>
        <w:t>原繁中譯文：「止住身體，無咎。」《象傳》解釋：止諸躬。</w:t>
      </w:r>
    </w:p>
    <w:p w14:paraId="23D6EB3D" w14:textId="77777777" w:rsidR="001170DD" w:rsidRDefault="00000000">
      <w:pPr>
        <w:rPr>
          <w:rFonts w:hint="eastAsia"/>
        </w:rPr>
      </w:pPr>
      <w:r>
        <w:t>爻義比對焦點：六四：艮其身，自我約束、謹慎止息</w:t>
      </w:r>
    </w:p>
    <w:p w14:paraId="070B367D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E15 </w:t>
      </w:r>
      <w:r>
        <w:t>馮異不爭功而被稱大樹將軍</w:t>
      </w:r>
      <w:r>
        <w:br/>
      </w:r>
      <w:r>
        <w:br/>
      </w:r>
      <w:r>
        <w:t>東漢初年建立政權，眾將因參與征戰而累積功勞。每一項戰果與朝廷封賞相關，同僚之間難免談論誰在哪裡立下成績。馮異也曾領兵任事，不是站在軍隊之外的旁觀者。</w:t>
      </w:r>
      <w:r>
        <w:br/>
      </w:r>
      <w:r>
        <w:br/>
      </w:r>
      <w:r>
        <w:t>《後漢書》記載，諸將談論各自功勞時，馮異常退到樹下，因而有大樹將軍之稱。書中也描述他謙退、不與人爭的作風。這段記載呈現的是建立政權過程中，軍功人物如何與同僚相處。</w:t>
      </w:r>
      <w:r>
        <w:br/>
      </w:r>
      <w:r>
        <w:br/>
      </w:r>
      <w:r>
        <w:t>《後漢書》記載，諸將聚在一起談功時，馮異常退至樹下，因此獲得「大樹將軍」的稱呼。他繼續承擔軍事任務，沒有因避開功勞爭論就退出政權建立的過程。史官把樹下的動作寫進人物傳，後人因而記住他的謙退；將這段人物描寫與他實際的軍功放在一起，才看得到稱號出現的背景。</w:t>
      </w:r>
      <w:r>
        <w:br/>
      </w:r>
      <w:r>
        <w:br/>
      </w:r>
      <w:r>
        <w:t>將領在東漢建立過程中各有戰區與部隊，所談的功勞牽涉未來政治位置。馮異退到樹下，是在別人聚集爭述戰功的具體場合發生；他不爭嘴上的名次，並沒有否認參與作戰和接受朝廷任命的事實。</w:t>
      </w:r>
    </w:p>
    <w:p w14:paraId="54361D25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而累積功勞。馮異不爭功的形象，可對照把節制落在自身行為；約束自己不等於對公共問題保持沉默。《小象》寫「艮其身，止諸躬也。」；本條聚焦「先約束自己的表現」。</w:t>
      </w:r>
    </w:p>
    <w:p w14:paraId="3B08F613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61D50460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XCASE-H52-L4</w:t>
      </w:r>
      <w:r>
        <w:t>｜原證據標示：</w:t>
      </w:r>
      <w:r>
        <w:t xml:space="preserve">XCASE-H52-L4  </w:t>
      </w:r>
      <w:r>
        <w:t>｜</w:t>
      </w:r>
      <w:r>
        <w:t xml:space="preserve">  XIANG-L-52-05  </w:t>
      </w:r>
      <w:r>
        <w:t>｜</w:t>
      </w:r>
      <w:r>
        <w:t xml:space="preserve">  B </w:t>
      </w:r>
      <w:r>
        <w:t>後設對照</w:t>
      </w:r>
    </w:p>
    <w:p w14:paraId="4415D009" w14:textId="77777777" w:rsidR="001170DD" w:rsidRDefault="00000000">
      <w:pPr>
        <w:pStyle w:val="31"/>
      </w:pPr>
      <w:r>
        <w:t>XCASE-H52-L5</w:t>
      </w:r>
      <w:r>
        <w:t>｜最終</w:t>
      </w:r>
      <w:r>
        <w:t>A</w:t>
      </w:r>
      <w:r>
        <w:t>級</w:t>
      </w:r>
    </w:p>
    <w:p w14:paraId="13DAB819" w14:textId="77777777" w:rsidR="001170DD" w:rsidRDefault="00000000">
      <w:pPr>
        <w:pStyle w:val="4"/>
      </w:pPr>
      <w:r>
        <w:t>六五｜重慶談判形成雙十協定</w:t>
      </w:r>
      <w:r>
        <w:t xml:space="preserve"> XCASE-H52-L5</w:t>
      </w:r>
      <w:r>
        <w:t>｜複查</w:t>
      </w:r>
      <w:r>
        <w:t xml:space="preserve"> A</w:t>
      </w:r>
      <w:r>
        <w:t>級</w:t>
      </w:r>
    </w:p>
    <w:p w14:paraId="48D54DDB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XCASE-H52-L5</w:t>
      </w:r>
      <w:r>
        <w:t xml:space="preserve">　｜</w:t>
      </w:r>
      <w:r>
        <w:t>original_grade</w:t>
      </w:r>
      <w:r>
        <w:t>：</w:t>
      </w:r>
      <w:r>
        <w:t>A</w:t>
      </w:r>
      <w:r>
        <w:t xml:space="preserve">　｜</w:t>
      </w:r>
      <w:r>
        <w:t>review_grade</w:t>
      </w:r>
      <w:r>
        <w:t>：</w:t>
      </w:r>
      <w:r>
        <w:t>A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3A189BEE" w14:textId="77777777" w:rsidR="001170DD" w:rsidRDefault="00000000">
      <w:pPr>
        <w:rPr>
          <w:rFonts w:hint="eastAsia"/>
        </w:rPr>
      </w:pPr>
      <w:r>
        <w:t>原《小象》：艮其輔，以中正也。</w:t>
      </w:r>
    </w:p>
    <w:p w14:paraId="5D22DD57" w14:textId="77777777" w:rsidR="001170DD" w:rsidRDefault="00000000">
      <w:pPr>
        <w:rPr>
          <w:rFonts w:hint="eastAsia"/>
        </w:rPr>
      </w:pPr>
      <w:r>
        <w:t>原繁中譯文：「止住口舌，說話有條理，悔恨消失。」《象傳》解釋：因為能守中而且端正。</w:t>
      </w:r>
    </w:p>
    <w:p w14:paraId="1D923151" w14:textId="77777777" w:rsidR="001170DD" w:rsidRDefault="00000000">
      <w:pPr>
        <w:rPr>
          <w:rFonts w:hint="eastAsia"/>
        </w:rPr>
      </w:pPr>
      <w:r>
        <w:t>爻義比對焦點：六五：艮其輔，言有序、悔亡</w:t>
      </w:r>
    </w:p>
    <w:p w14:paraId="0C7ABAAF" w14:textId="77777777" w:rsidR="001170DD" w:rsidRDefault="00000000">
      <w:pPr>
        <w:rPr>
          <w:rFonts w:hint="eastAsia"/>
        </w:rPr>
      </w:pPr>
      <w:r>
        <w:t>event_story</w:t>
      </w:r>
      <w:r>
        <w:t xml:space="preserve">（原稿）：事件與來源　</w:t>
      </w:r>
      <w:r>
        <w:t xml:space="preserve">E58 </w:t>
      </w:r>
      <w:r>
        <w:t>重慶談判形成雙十協定</w:t>
      </w:r>
      <w:r>
        <w:br/>
      </w:r>
      <w:r>
        <w:br/>
        <w:t>1945</w:t>
      </w:r>
      <w:r>
        <w:t>年抗日戰爭勝利後，國民政府和中共都須面對軍隊整編、地方接收與國家政體的問題。雙方若要避免更大規模的國內戰事，必須把彼此可以接受的原則寫下來，也得處理現場誰實際掌握軍隊。</w:t>
      </w:r>
      <w:r>
        <w:br/>
      </w:r>
      <w:r>
        <w:br/>
      </w:r>
      <w:r>
        <w:t>抗戰勝利後，國民政府與中共代表在重慶談判，形成《政府與中共代表會談紀要》，通稱雙十協定。雙方對和平建國提出原則，但軍隊與地方政權等核心問題仍未完全解決。</w:t>
      </w:r>
      <w:r>
        <w:br/>
      </w:r>
      <w:r>
        <w:br/>
      </w:r>
      <w:r>
        <w:t>代表在重慶會談，公布《政府與中共代表會談紀要》，即雙十協定。文書記載和平建國等方向，軍隊與地方權力等核心問題未完全談妥。協定公布之後，實際控制和軍事衝突仍在發展。從會談到文件再到履行，是三件相接卻不會同時完成的事，不能將發表協定寫成和平已經落定。</w:t>
      </w:r>
      <w:r>
        <w:br/>
      </w:r>
      <w:r>
        <w:br/>
      </w:r>
      <w:r>
        <w:t>談判桌上可寫進文本的內容，與各地軍隊當時已控制的地方不一定吻合。代表公布協定之後，仍需各自組織把承諾傳下去並決定是否執行。戰後和平之所以難以維持，也要看這些實際行動的先後和落差。</w:t>
      </w:r>
    </w:p>
    <w:p w14:paraId="5B587F46" w14:textId="77777777" w:rsidR="001170DD" w:rsidRDefault="00000000">
      <w:pPr>
        <w:rPr>
          <w:rFonts w:hint="eastAsia"/>
        </w:rPr>
      </w:pPr>
      <w:r>
        <w:t>historical_comparison</w:t>
      </w:r>
      <w:r>
        <w:t>（保留）：歷史對照　重慶談判形成雙十協定：抗戰勝利後，國民政府與中共代表在重慶談判，形成《政府與中共代表會談紀要》，通稱雙十協定。雙方對和平建國提出原則，但軍隊與地方政權等核心問題仍未完全解決。</w:t>
      </w:r>
      <w:r>
        <w:t>1945</w:t>
      </w:r>
      <w:r>
        <w:t>年抗日戰爭勝利後，國民政府和中共都須面對軍隊整編、地方接收與國家政體的問題。重慶談判涉及公開承諾與具體協議，可對照言語應準確、有責任；文件簽署之後仍需要履行與監督機制。《小象》寫「艮其輔，以中正也。」；本條聚焦「談判中的話要有分寸」。</w:t>
      </w:r>
    </w:p>
    <w:p w14:paraId="6D178701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3AA324C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XCASE-H52-L5</w:t>
      </w:r>
      <w:r>
        <w:t>｜原證據標示：</w:t>
      </w:r>
      <w:r>
        <w:t xml:space="preserve">XCASE-H52-L5  </w:t>
      </w:r>
      <w:r>
        <w:t>｜</w:t>
      </w:r>
      <w:r>
        <w:t xml:space="preserve">  XIANG-L-52-06  </w:t>
      </w:r>
      <w:r>
        <w:t>｜</w:t>
      </w:r>
      <w:r>
        <w:t xml:space="preserve">  B </w:t>
      </w:r>
      <w:r>
        <w:t>後設對照</w:t>
      </w:r>
    </w:p>
    <w:p w14:paraId="1FC5CF77" w14:textId="77777777" w:rsidR="001170DD" w:rsidRDefault="00000000">
      <w:pPr>
        <w:pStyle w:val="31"/>
      </w:pPr>
      <w:r>
        <w:t>XCASE-H52-L6</w:t>
      </w:r>
      <w:r>
        <w:t>｜最終</w:t>
      </w:r>
      <w:r>
        <w:t>B</w:t>
      </w:r>
      <w:r>
        <w:t>級</w:t>
      </w:r>
    </w:p>
    <w:p w14:paraId="02B4C96C" w14:textId="77777777" w:rsidR="001170DD" w:rsidRDefault="00000000">
      <w:pPr>
        <w:pStyle w:val="4"/>
      </w:pPr>
      <w:r>
        <w:t>上九｜朝鮮停戰協定建立停止交戰機制</w:t>
      </w:r>
      <w:r>
        <w:t xml:space="preserve"> XCASE-H52-L6</w:t>
      </w:r>
      <w:r>
        <w:t>｜複查</w:t>
      </w:r>
      <w:r>
        <w:t xml:space="preserve"> B</w:t>
      </w:r>
      <w:r>
        <w:t>級</w:t>
      </w:r>
    </w:p>
    <w:p w14:paraId="6C9FE8C2" w14:textId="77777777" w:rsidR="001170DD" w:rsidRDefault="00000000">
      <w:pPr>
        <w:rPr>
          <w:rFonts w:hint="eastAsia"/>
        </w:rPr>
      </w:pPr>
      <w:r>
        <w:t>case_id</w:t>
      </w:r>
      <w:r>
        <w:t>：</w:t>
      </w:r>
      <w:r>
        <w:t>XCASE-H52-L6</w:t>
      </w:r>
      <w:r>
        <w:t xml:space="preserve">　｜</w:t>
      </w:r>
      <w:r>
        <w:t>original_grade</w:t>
      </w:r>
      <w:r>
        <w:t>：</w:t>
      </w:r>
      <w:r>
        <w:t>B</w:t>
      </w:r>
      <w:r>
        <w:t xml:space="preserve">　｜</w:t>
      </w:r>
      <w:r>
        <w:t>review_grade</w:t>
      </w:r>
      <w:r>
        <w:t>：</w:t>
      </w:r>
      <w:r>
        <w:t>B</w:t>
      </w:r>
      <w:r>
        <w:t xml:space="preserve">　｜</w:t>
      </w:r>
      <w:r>
        <w:t>revision_version</w:t>
      </w:r>
      <w:r>
        <w:t>：</w:t>
      </w:r>
      <w:r>
        <w:t>V4.3.1</w:t>
      </w:r>
    </w:p>
    <w:p w14:paraId="4DB140FB" w14:textId="77777777" w:rsidR="001170DD" w:rsidRDefault="00000000">
      <w:pPr>
        <w:rPr>
          <w:rFonts w:hint="eastAsia"/>
        </w:rPr>
      </w:pPr>
      <w:r>
        <w:t>原《小象》：敦艮之吉，以厚終也。</w:t>
      </w:r>
    </w:p>
    <w:p w14:paraId="2416BA52" w14:textId="77777777" w:rsidR="001170DD" w:rsidRDefault="00000000">
      <w:pPr>
        <w:rPr>
          <w:rFonts w:hint="eastAsia"/>
        </w:rPr>
      </w:pPr>
      <w:r>
        <w:t>原繁中譯文：「敦艮的吉」《象傳》解釋：以厚終。</w:t>
      </w:r>
    </w:p>
    <w:p w14:paraId="16F6AD2A" w14:textId="77777777" w:rsidR="001170DD" w:rsidRDefault="00000000">
      <w:pPr>
        <w:rPr>
          <w:rFonts w:hint="eastAsia"/>
        </w:rPr>
      </w:pPr>
      <w:r>
        <w:t>爻義比對焦點：上九：敦艮吉，止於厚實且善終</w:t>
      </w:r>
    </w:p>
    <w:p w14:paraId="105DE1C7" w14:textId="77777777" w:rsidR="001170DD" w:rsidRDefault="00000000">
      <w:pPr>
        <w:rPr>
          <w:rFonts w:hint="eastAsia"/>
        </w:rPr>
      </w:pPr>
      <w:r>
        <w:t>event_story</w:t>
      </w:r>
      <w:r>
        <w:t xml:space="preserve">（保留原稿）：事件與來源　</w:t>
      </w:r>
      <w:r>
        <w:t xml:space="preserve">E52 </w:t>
      </w:r>
      <w:r>
        <w:t>朝鮮停戰協定建立停止交戰機制</w:t>
      </w:r>
      <w:r>
        <w:br/>
      </w:r>
      <w:r>
        <w:br/>
      </w:r>
      <w:r>
        <w:t>朝鮮戰爭長期交戰後，各方談判停止敵對行動的時間、位置及戰俘等問題。中國人民志願軍已在戰場上參戰，停火必須進入各方承認的文件，前線部隊才能照條款調整行動。</w:t>
      </w:r>
      <w:r>
        <w:br/>
      </w:r>
      <w:r>
        <w:br/>
      </w:r>
      <w:r>
        <w:t>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</w:t>
      </w:r>
      <w:r>
        <w:br/>
      </w:r>
      <w:r>
        <w:br/>
        <w:t>1953</w:t>
      </w:r>
      <w:r>
        <w:t>年朝鮮人民軍及中國人民志願軍一方，與聯合國軍一方簽署軍事停戰協定。文件確定停止作戰及軍事分界安排，大規模戰鬥因而暫停。協定性質是軍事停戰，不是正式和平條約；半島上的政治爭執仍然存在。從長期交戰、艱難談判到前線依約停止，是一段需要多方同時執行的過程。</w:t>
      </w:r>
      <w:r>
        <w:br/>
      </w:r>
      <w:r>
        <w:br/>
      </w:r>
      <w:r>
        <w:t>停戰文件傳至各前線後，雙方部隊要確認停止射擊的時點和所在位置，否則紙面協定不足以讓交火結束。軍事分界劃定後，政治上的領土與主權問題仍留待日後處理。協定因此有明確作用，也有明確限度。</w:t>
      </w:r>
    </w:p>
    <w:p w14:paraId="7CAB47A3" w14:textId="77777777" w:rsidR="001170DD" w:rsidRDefault="00000000">
      <w:pPr>
        <w:rPr>
          <w:rFonts w:hint="eastAsia"/>
        </w:rPr>
      </w:pPr>
      <w:r>
        <w:t>historical_comparison</w:t>
      </w:r>
      <w:r>
        <w:t>（一次局部修訂）：朝鮮停戰協定建立停止交戰機制：朝鮮人民軍、中國人民志願軍一方與聯合國軍一方，在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朝鮮戰爭長期交戰後，各方談判停止敵對行動的時間、位置及戰俘等問題。朝鮮停戰協定建立停火與監督安排，可對照善始也要善終；停戰的延續不能等同政治爭端已完全解決。《小象》寫「敦艮之吉，以厚終也。」；本條聚焦「停止之後還要把安排維持好」。</w:t>
      </w:r>
      <w:r>
        <w:t xml:space="preserve"> </w:t>
      </w:r>
      <w:r>
        <w:t>本爻核對焦點為「上九：敦艮吉，止於厚實且善終」。本案例能說明上述歷史情境中的部分行動或結果，但未能證明原爻全部形象、角色關係和時間次序皆出現。將史料可支持的事實與編輯者的逐爻詮釋分開；未見直接引用《小象》的材料，不作實際用易的宣稱。</w:t>
      </w:r>
    </w:p>
    <w:p w14:paraId="51E828D5" w14:textId="77777777" w:rsidR="001170DD" w:rsidRDefault="00000000">
      <w:pPr>
        <w:rPr>
          <w:rFonts w:hint="eastAsia"/>
        </w:rPr>
      </w:pPr>
      <w:r>
        <w:t>publication_status</w:t>
      </w:r>
      <w:r>
        <w:t>：</w:t>
      </w:r>
      <w:r>
        <w:t>editorial_review</w:t>
      </w:r>
      <w:r>
        <w:t xml:space="preserve">　｜</w:t>
      </w:r>
      <w:r>
        <w:t xml:space="preserve"> evidence_grade</w:t>
      </w:r>
      <w:r>
        <w:t>：原稿標示另存　｜</w:t>
      </w:r>
      <w:r>
        <w:t xml:space="preserve"> mobile_order</w:t>
      </w:r>
      <w:r>
        <w:t>：卦爻</w:t>
      </w:r>
      <w:r>
        <w:t>→</w:t>
      </w:r>
      <w:r>
        <w:t>原文譯文</w:t>
      </w:r>
      <w:r>
        <w:t>→</w:t>
      </w:r>
      <w:r>
        <w:t>史事</w:t>
      </w:r>
      <w:r>
        <w:t>→</w:t>
      </w:r>
      <w:r>
        <w:t>逐爻對照</w:t>
      </w:r>
      <w:r>
        <w:t>→</w:t>
      </w:r>
      <w:r>
        <w:t>來源與限制</w:t>
      </w:r>
    </w:p>
    <w:p w14:paraId="52734D84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XCASE-H52-L6</w:t>
      </w:r>
      <w:r>
        <w:t>｜原證據標示：</w:t>
      </w:r>
      <w:r>
        <w:t xml:space="preserve">XCASE-H52-L6  </w:t>
      </w:r>
      <w:r>
        <w:t>｜</w:t>
      </w:r>
      <w:r>
        <w:t xml:space="preserve">  XIANG-L-52-07  </w:t>
      </w:r>
      <w:r>
        <w:t>｜</w:t>
      </w:r>
      <w:r>
        <w:t xml:space="preserve">  B </w:t>
      </w:r>
      <w:r>
        <w:t>後設對照</w:t>
      </w:r>
    </w:p>
    <w:p w14:paraId="2C71AE80" w14:textId="77777777" w:rsidR="001170DD" w:rsidRDefault="00000000">
      <w:pPr>
        <w:pStyle w:val="21"/>
      </w:pPr>
      <w:r>
        <w:t>第</w:t>
      </w:r>
      <w:r>
        <w:t>53</w:t>
      </w:r>
      <w:r>
        <w:t>卦｜</w:t>
      </w:r>
      <w:r>
        <w:t>6</w:t>
      </w:r>
      <w:r>
        <w:t>爻</w:t>
      </w:r>
    </w:p>
    <w:p w14:paraId="20402D68" w14:textId="77777777" w:rsidR="001170DD" w:rsidRDefault="00000000">
      <w:pPr>
        <w:pStyle w:val="31"/>
      </w:pPr>
      <w:r>
        <w:t>XCASE-H53-L1</w:t>
      </w:r>
      <w:r>
        <w:t>｜最終</w:t>
      </w:r>
      <w:r>
        <w:t>B</w:t>
      </w:r>
      <w:r>
        <w:t>級</w:t>
      </w:r>
    </w:p>
    <w:p w14:paraId="591ABE81" w14:textId="77777777" w:rsidR="001170DD" w:rsidRDefault="00000000">
      <w:pPr>
        <w:pStyle w:val="4"/>
      </w:pPr>
      <w:r>
        <w:t>初六｜隋唐逐步發展科舉取士</w:t>
      </w:r>
      <w:r>
        <w:t xml:space="preserve"> </w:t>
      </w:r>
      <w:r>
        <w:t>起步者面對風險需要支持</w:t>
      </w:r>
    </w:p>
    <w:p w14:paraId="720B3EE4" w14:textId="77777777" w:rsidR="001170DD" w:rsidRDefault="00000000">
      <w:pPr>
        <w:rPr>
          <w:rFonts w:hint="eastAsia"/>
        </w:rPr>
      </w:pPr>
      <w:r>
        <w:t>三、</w:t>
      </w:r>
      <w:r>
        <w:t>41</w:t>
      </w:r>
      <w:r>
        <w:t>篇</w:t>
      </w:r>
      <w:r>
        <w:t>B</w:t>
      </w:r>
      <w:r>
        <w:t>級一次局部修訂</w:t>
      </w:r>
    </w:p>
    <w:p w14:paraId="34789D7A" w14:textId="77777777" w:rsidR="001170DD" w:rsidRDefault="00000000">
      <w:pPr>
        <w:rPr>
          <w:rFonts w:hint="eastAsia"/>
        </w:rPr>
      </w:pPr>
      <w:r>
        <w:t>XCASE-H53-L1</w:t>
      </w:r>
      <w:r>
        <w:t>｜</w:t>
      </w:r>
      <w:r>
        <w:t xml:space="preserve">53 </w:t>
      </w:r>
      <w:r>
        <w:t>漸｜初六｜起步者面對風險需要支持｜</w:t>
      </w:r>
      <w:r>
        <w:t>B → B</w:t>
      </w:r>
    </w:p>
    <w:p w14:paraId="123E137C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727E3E6E" w14:textId="77777777" w:rsidR="001170DD" w:rsidRDefault="00000000">
      <w:pPr>
        <w:rPr>
          <w:rFonts w:hint="eastAsia"/>
        </w:rPr>
      </w:pPr>
      <w:r>
        <w:t>新版逐爻對照：原稿史事呈現：隋唐逐步發展科舉取士：隋唐時期，透過考試選拔人才的制度逐步發展，進士等科目成為任官途徑的一部分。它擴大了某些讀書人的上升機會，但家世、教育資源、薦舉與其他入仕管道仍然重要。隋唐時期，國家選擇官員的方式逐漸變化。科舉為部分。與本爻對照時，限於「初步進展時弱者可能有險，並非其過錯」可以成立的局部面向；不可把歷史成敗直接等同爻象所述全部情節。尤其原審指出：原稿可支持部分判讀，但「初步進展時弱者可能有險，並非其過錯」的特定關係或過程未完整出現；須呈現初入者的具體危難及非其過失，不能只稱事業起步。。此處保留原事件與其來源回查，不增添史料未見的具體人物言行；屬後設詮釋，非史人依此爻決策之證據。</w:t>
      </w:r>
    </w:p>
    <w:p w14:paraId="702DFF9D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XCASE-H53-L1</w:t>
      </w:r>
      <w:r>
        <w:t xml:space="preserve">　｜　原稿證據標示：</w:t>
      </w:r>
      <w:r>
        <w:t xml:space="preserve">XCASE-H53-L1  </w:t>
      </w:r>
      <w:r>
        <w:t>｜</w:t>
      </w:r>
      <w:r>
        <w:t xml:space="preserve">  XIANG-L-53-02  </w:t>
      </w:r>
      <w:r>
        <w:t>｜</w:t>
      </w:r>
      <w:r>
        <w:t xml:space="preserve">  B </w:t>
      </w:r>
      <w:r>
        <w:t>後設對照</w:t>
      </w:r>
    </w:p>
    <w:p w14:paraId="2FB41B67" w14:textId="77777777" w:rsidR="001170DD" w:rsidRDefault="00000000">
      <w:pPr>
        <w:pStyle w:val="31"/>
      </w:pPr>
      <w:r>
        <w:t>XCASE-H53-L2</w:t>
      </w:r>
      <w:r>
        <w:t>｜最終</w:t>
      </w:r>
      <w:r>
        <w:t>A</w:t>
      </w:r>
      <w:r>
        <w:t>級</w:t>
      </w:r>
    </w:p>
    <w:p w14:paraId="2B8C1184" w14:textId="77777777" w:rsidR="001170DD" w:rsidRDefault="00000000">
      <w:pPr>
        <w:pStyle w:val="4"/>
      </w:pPr>
      <w:r>
        <w:t>六二｜蕭何在關中支援楚漢戰爭</w:t>
      </w:r>
      <w:r>
        <w:t xml:space="preserve"> </w:t>
      </w:r>
      <w:r>
        <w:t>穩定供應不是白白享用</w:t>
      </w:r>
    </w:p>
    <w:p w14:paraId="3788B94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XCASE-H53-L2</w:t>
      </w:r>
      <w:r>
        <w:t xml:space="preserve">　｜　原稿證據標示：</w:t>
      </w:r>
      <w:r>
        <w:t xml:space="preserve">XCASE-H53-L2  </w:t>
      </w:r>
      <w:r>
        <w:t>｜</w:t>
      </w:r>
      <w:r>
        <w:t xml:space="preserve">  XIANG-L-53-03  </w:t>
      </w:r>
      <w:r>
        <w:t>｜</w:t>
      </w:r>
      <w:r>
        <w:t xml:space="preserve">  B </w:t>
      </w:r>
      <w:r>
        <w:t>後設對照</w:t>
      </w:r>
    </w:p>
    <w:p w14:paraId="1339188A" w14:textId="77777777" w:rsidR="001170DD" w:rsidRDefault="00000000">
      <w:pPr>
        <w:pStyle w:val="31"/>
      </w:pPr>
      <w:r>
        <w:t>XCASE-H53-L3</w:t>
      </w:r>
      <w:r>
        <w:t>｜最終</w:t>
      </w:r>
      <w:r>
        <w:t>A</w:t>
      </w:r>
      <w:r>
        <w:t>級</w:t>
      </w:r>
    </w:p>
    <w:p w14:paraId="106F12A5" w14:textId="77777777" w:rsidR="001170DD" w:rsidRDefault="00000000">
      <w:pPr>
        <w:pStyle w:val="4"/>
      </w:pPr>
      <w:r>
        <w:t>九三｜孫劉聯盟共同迎戰曹操</w:t>
      </w:r>
      <w:r>
        <w:t xml:space="preserve"> </w:t>
      </w:r>
      <w:r>
        <w:t>不要離開共同支援而冒進</w:t>
      </w:r>
    </w:p>
    <w:p w14:paraId="102AF360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XCASE-H53-L3</w:t>
      </w:r>
      <w:r>
        <w:t xml:space="preserve">　｜　原稿證據標示：</w:t>
      </w:r>
      <w:r>
        <w:t xml:space="preserve">XCASE-H53-L3  </w:t>
      </w:r>
      <w:r>
        <w:t>｜</w:t>
      </w:r>
      <w:r>
        <w:t xml:space="preserve">  XIANG-L-53-04  </w:t>
      </w:r>
      <w:r>
        <w:t>｜</w:t>
      </w:r>
      <w:r>
        <w:t xml:space="preserve">  B </w:t>
      </w:r>
      <w:r>
        <w:t>後設對照</w:t>
      </w:r>
    </w:p>
    <w:p w14:paraId="5AC75C86" w14:textId="77777777" w:rsidR="001170DD" w:rsidRDefault="00000000">
      <w:pPr>
        <w:pStyle w:val="31"/>
      </w:pPr>
      <w:r>
        <w:t>XCASE-H53-L4</w:t>
      </w:r>
      <w:r>
        <w:t>｜最終</w:t>
      </w:r>
      <w:r>
        <w:t>A</w:t>
      </w:r>
      <w:r>
        <w:t>級</w:t>
      </w:r>
    </w:p>
    <w:p w14:paraId="2D3578CB" w14:textId="77777777" w:rsidR="001170DD" w:rsidRDefault="00000000">
      <w:pPr>
        <w:pStyle w:val="4"/>
      </w:pPr>
      <w:r>
        <w:t>六四｜重耳流亡列國後返晉即位</w:t>
      </w:r>
      <w:r>
        <w:t xml:space="preserve"> </w:t>
      </w:r>
      <w:r>
        <w:t>處境不穩先找合適落腳點</w:t>
      </w:r>
    </w:p>
    <w:p w14:paraId="7767BDBD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XCASE-H53-L4</w:t>
      </w:r>
      <w:r>
        <w:t xml:space="preserve">　｜　原稿證據標示：</w:t>
      </w:r>
      <w:r>
        <w:t xml:space="preserve">XCASE-H53-L4  </w:t>
      </w:r>
      <w:r>
        <w:t>｜</w:t>
      </w:r>
      <w:r>
        <w:t xml:space="preserve">  XIANG-L-53-05  </w:t>
      </w:r>
      <w:r>
        <w:t>｜</w:t>
      </w:r>
      <w:r>
        <w:t xml:space="preserve">  B </w:t>
      </w:r>
      <w:r>
        <w:t>後設對照</w:t>
      </w:r>
    </w:p>
    <w:p w14:paraId="61E6EC20" w14:textId="77777777" w:rsidR="001170DD" w:rsidRDefault="00000000">
      <w:pPr>
        <w:pStyle w:val="31"/>
      </w:pPr>
      <w:r>
        <w:t>XCASE-H53-L5</w:t>
      </w:r>
      <w:r>
        <w:t>｜最終</w:t>
      </w:r>
      <w:r>
        <w:t>B</w:t>
      </w:r>
      <w:r>
        <w:t>級</w:t>
      </w:r>
    </w:p>
    <w:p w14:paraId="72FD7A30" w14:textId="77777777" w:rsidR="001170DD" w:rsidRDefault="00000000">
      <w:pPr>
        <w:pStyle w:val="4"/>
      </w:pPr>
      <w:r>
        <w:t>九五｜劉秀建立東漢並恢復治理秩序</w:t>
      </w:r>
      <w:r>
        <w:t xml:space="preserve"> </w:t>
      </w:r>
      <w:r>
        <w:t>長期目標需要持續累積｜</w:t>
      </w:r>
      <w:r>
        <w:t>B → B</w:t>
      </w:r>
    </w:p>
    <w:p w14:paraId="0145793B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61486E39" w14:textId="77777777" w:rsidR="001170DD" w:rsidRDefault="00000000">
      <w:pPr>
        <w:rPr>
          <w:rFonts w:hint="eastAsia"/>
        </w:rPr>
      </w:pPr>
      <w:r>
        <w:t>新版逐爻對照：原稿史事呈現：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逐漸取得軍隊和地。與本爻對照時，限於「經長久阻隔仍能達到所願」可以成立的局部面向；不可把歷史成敗直接等同爻象所述全部情節。尤其原審指出：原稿可支持部分判讀，但「經長久阻隔仍能達到所願」的特定關係或過程未完整出現；需要長期受阻後終於達願的轉折，不能把發展多年便當成完全符合。。此處保留原事件與其來源回查，不增添史料未見的具體人物言行；屬後設詮釋，非史人依此爻決策之證據。</w:t>
      </w:r>
    </w:p>
    <w:p w14:paraId="32B97DD7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XCASE-H53-L5</w:t>
      </w:r>
      <w:r>
        <w:t xml:space="preserve">　｜　原稿證據標示：</w:t>
      </w:r>
      <w:r>
        <w:t xml:space="preserve">XCASE-H53-L5  </w:t>
      </w:r>
      <w:r>
        <w:t>｜</w:t>
      </w:r>
      <w:r>
        <w:t xml:space="preserve">  XIANG-L-53-06  </w:t>
      </w:r>
      <w:r>
        <w:t>｜</w:t>
      </w:r>
      <w:r>
        <w:t xml:space="preserve">  B </w:t>
      </w:r>
      <w:r>
        <w:t>後設對照</w:t>
      </w:r>
    </w:p>
    <w:p w14:paraId="111D6D16" w14:textId="77777777" w:rsidR="001170DD" w:rsidRDefault="00000000">
      <w:pPr>
        <w:pStyle w:val="31"/>
      </w:pPr>
      <w:r>
        <w:t>XCASE-H53-L6</w:t>
      </w:r>
      <w:r>
        <w:t>｜最終</w:t>
      </w:r>
      <w:r>
        <w:t>B</w:t>
      </w:r>
      <w:r>
        <w:t>級</w:t>
      </w:r>
    </w:p>
    <w:p w14:paraId="30EE9F83" w14:textId="77777777" w:rsidR="001170DD" w:rsidRDefault="00000000">
      <w:pPr>
        <w:pStyle w:val="4"/>
      </w:pPr>
      <w:r>
        <w:t>上九｜馮異不爭功而被稱大樹將軍</w:t>
      </w:r>
      <w:r>
        <w:t xml:space="preserve"> </w:t>
      </w:r>
      <w:r>
        <w:t>留下可供學習的行事方式｜</w:t>
      </w:r>
      <w:r>
        <w:t>B → B</w:t>
      </w:r>
    </w:p>
    <w:p w14:paraId="4D6A391C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7F1DBCD0" w14:textId="77777777" w:rsidR="001170DD" w:rsidRDefault="00000000">
      <w:pPr>
        <w:rPr>
          <w:rFonts w:hint="eastAsia"/>
        </w:rPr>
      </w:pPr>
      <w:r>
        <w:t>新版逐爻對照：原稿史事呈現：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東漢初年建立政權，眾將因參與征戰。與本爻對照時，限於「成熟品行足以作公共儀範，不能使秩序紊亂」可以成立的局部面向；不可把歷史成敗直接等同爻象所述全部情節。尤其原審指出：原稿可支持部分判讀，但「成熟品行足以作公共儀範，不能使秩序紊亂」的特定關係或過程未完整出現；要有足為表率且不致擾亂的公共風範，不能只說流程可以複製。。此處保留原事件與其來源回查，不增添史料未見的具體人物言行；屬後設詮釋，非史人依此爻決策之證據。</w:t>
      </w:r>
    </w:p>
    <w:p w14:paraId="32E1690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XCASE-H53-L6</w:t>
      </w:r>
      <w:r>
        <w:t xml:space="preserve">　｜　原稿證據標示：</w:t>
      </w:r>
      <w:r>
        <w:t xml:space="preserve">XCASE-H53-L6  </w:t>
      </w:r>
      <w:r>
        <w:t>｜</w:t>
      </w:r>
      <w:r>
        <w:t xml:space="preserve">  XIANG-L-53-07  </w:t>
      </w:r>
      <w:r>
        <w:t>｜</w:t>
      </w:r>
      <w:r>
        <w:t xml:space="preserve">  B </w:t>
      </w:r>
      <w:r>
        <w:t>後設對照</w:t>
      </w:r>
    </w:p>
    <w:p w14:paraId="0C862581" w14:textId="77777777" w:rsidR="001170DD" w:rsidRDefault="00000000">
      <w:pPr>
        <w:pStyle w:val="21"/>
      </w:pPr>
      <w:r>
        <w:t>第</w:t>
      </w:r>
      <w:r>
        <w:t>54</w:t>
      </w:r>
      <w:r>
        <w:t>卦｜</w:t>
      </w:r>
      <w:r>
        <w:t>6</w:t>
      </w:r>
      <w:r>
        <w:t>爻</w:t>
      </w:r>
    </w:p>
    <w:p w14:paraId="11598D0C" w14:textId="77777777" w:rsidR="001170DD" w:rsidRDefault="00000000">
      <w:pPr>
        <w:pStyle w:val="31"/>
      </w:pPr>
      <w:r>
        <w:t>XCASE-H54-L1</w:t>
      </w:r>
      <w:r>
        <w:t>｜最終</w:t>
      </w:r>
      <w:r>
        <w:t>B</w:t>
      </w:r>
      <w:r>
        <w:t>級</w:t>
      </w:r>
    </w:p>
    <w:p w14:paraId="3384CE44" w14:textId="77777777" w:rsidR="001170DD" w:rsidRDefault="00000000">
      <w:pPr>
        <w:pStyle w:val="4"/>
      </w:pPr>
      <w:r>
        <w:t>初九｜蕭何在關中支援楚漢戰爭</w:t>
      </w:r>
      <w:r>
        <w:t xml:space="preserve"> </w:t>
      </w:r>
      <w:r>
        <w:t>次要位置也能支撐大事｜</w:t>
      </w:r>
      <w:r>
        <w:t>B → B</w:t>
      </w:r>
    </w:p>
    <w:p w14:paraId="08E9D66E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0DD3F7A1" w14:textId="77777777" w:rsidR="001170DD" w:rsidRDefault="00000000">
      <w:pPr>
        <w:rPr>
          <w:rFonts w:hint="eastAsia"/>
        </w:rPr>
      </w:pPr>
      <w:r>
        <w:t>新版逐爻對照：原稿史事呈現：蕭何在關中支援楚漢戰爭：楚漢相爭時，蕭何主要留在關中，處理人口、糧餉與兵員補充，使劉邦前線部隊得到持續支援。《漢書》等史籍把這些後方工作列為漢軍能繼續作戰的重要條件。楚漢戰爭中，劉邦的前線軍隊不斷需要糧餉和新的兵員。蕭何。與本爻對照時，限於「處次位仍可長久承接，須辨認從屬與扶助關係」可以成立的局部面向；不可把歷史成敗直接等同爻象所述全部情節。尤其原審指出：原稿可支持部分判讀，但「處次位仍可長久承接，須辨認從屬與扶助關係」的特定關係或過程未完整出現；需有次要身分、相承相助的關係；不得將古代陪嫁階序當現代規範。。此處保留原事件與其來源回查，不增添史料未見的具體人物言行；屬後設詮釋，非史人依此爻決策之證據。</w:t>
      </w:r>
    </w:p>
    <w:p w14:paraId="17CFA1C6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XCASE-H54-L1</w:t>
      </w:r>
      <w:r>
        <w:t xml:space="preserve">　｜　原稿證據標示：</w:t>
      </w:r>
      <w:r>
        <w:t xml:space="preserve">XCASE-H54-L1  </w:t>
      </w:r>
      <w:r>
        <w:t>｜</w:t>
      </w:r>
      <w:r>
        <w:t xml:space="preserve">  XIANG-L-54-02  </w:t>
      </w:r>
      <w:r>
        <w:t>｜</w:t>
      </w:r>
      <w:r>
        <w:t xml:space="preserve">  B </w:t>
      </w:r>
      <w:r>
        <w:t>後設對照</w:t>
      </w:r>
    </w:p>
    <w:p w14:paraId="137DEAF2" w14:textId="77777777" w:rsidR="001170DD" w:rsidRDefault="00000000">
      <w:pPr>
        <w:pStyle w:val="31"/>
      </w:pPr>
      <w:r>
        <w:t>XCASE-H54-L2</w:t>
      </w:r>
      <w:r>
        <w:t>｜最終</w:t>
      </w:r>
      <w:r>
        <w:t>B</w:t>
      </w:r>
      <w:r>
        <w:t>級</w:t>
      </w:r>
    </w:p>
    <w:p w14:paraId="60AAFA5D" w14:textId="77777777" w:rsidR="001170DD" w:rsidRDefault="00000000">
      <w:pPr>
        <w:pStyle w:val="4"/>
      </w:pPr>
      <w:r>
        <w:t>九二｜文王被囚羑里的傳統記載</w:t>
      </w:r>
      <w:r>
        <w:t xml:space="preserve"> </w:t>
      </w:r>
      <w:r>
        <w:t>不利處境中仍守住方向｜</w:t>
      </w:r>
      <w:r>
        <w:t>B → B</w:t>
      </w:r>
    </w:p>
    <w:p w14:paraId="1A53A152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156090F9" w14:textId="77777777" w:rsidR="001170DD" w:rsidRDefault="00000000">
      <w:pPr>
        <w:rPr>
          <w:rFonts w:hint="eastAsia"/>
        </w:rPr>
      </w:pPr>
      <w:r>
        <w:t>新版逐爻對照：原稿史事呈現：文王被囚羑里的傳統記載：《史記》周本紀記載，西伯昌被商王囚於羑里，臣下設法使他獲釋。這段傳統敘事呈現強勢君主壓制政治對手的處境；周人後來的發展，不宜反推為當時每一步都已預定。商末周人勢力增長，西伯昌與商王室之間的關係在後。與本爻對照時，限於「條件有限仍守正，不改日常原則」可以成立的局部面向；不可把歷史成敗直接等同爻象所述全部情節。尤其原審指出：原稿可支持部分判讀，但「條件有限仍守正，不改日常原則」的特定關係或過程未完整出現；要說明限制之下仍守常，不可以一般勤儉替代身分失衡。。此處保留原事件與其來源回查，不增添史料未見的具體人物言行；屬後設詮釋，非史人依此爻決策之證據。</w:t>
      </w:r>
    </w:p>
    <w:p w14:paraId="34A64D3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XCASE-H54-L2</w:t>
      </w:r>
      <w:r>
        <w:t xml:space="preserve">　｜　原稿證據標示：</w:t>
      </w:r>
      <w:r>
        <w:t xml:space="preserve">XCASE-H54-L2  </w:t>
      </w:r>
      <w:r>
        <w:t>｜</w:t>
      </w:r>
      <w:r>
        <w:t xml:space="preserve">  XIANG-L-54-03  </w:t>
      </w:r>
      <w:r>
        <w:t>｜</w:t>
      </w:r>
      <w:r>
        <w:t xml:space="preserve">  B </w:t>
      </w:r>
      <w:r>
        <w:t>後設對照</w:t>
      </w:r>
    </w:p>
    <w:p w14:paraId="6AEC1522" w14:textId="77777777" w:rsidR="001170DD" w:rsidRDefault="00000000">
      <w:pPr>
        <w:pStyle w:val="31"/>
      </w:pPr>
      <w:r>
        <w:t>XCASE-H54-L3</w:t>
      </w:r>
      <w:r>
        <w:t>｜最終</w:t>
      </w:r>
      <w:r>
        <w:t>A</w:t>
      </w:r>
      <w:r>
        <w:t>級</w:t>
      </w:r>
    </w:p>
    <w:p w14:paraId="7DF3AC5D" w14:textId="77777777" w:rsidR="001170DD" w:rsidRDefault="00000000">
      <w:pPr>
        <w:pStyle w:val="4"/>
      </w:pPr>
      <w:r>
        <w:t>六三｜晉獻公嫁伯姬與秦晉關係的占例</w:t>
      </w:r>
      <w:r>
        <w:t xml:space="preserve"> </w:t>
      </w:r>
      <w:r>
        <w:t>政治婚盟可能有地位不對等</w:t>
      </w:r>
    </w:p>
    <w:p w14:paraId="08286519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XCASE-H54-L3</w:t>
      </w:r>
      <w:r>
        <w:t xml:space="preserve">　｜　原稿證據標示：</w:t>
      </w:r>
      <w:r>
        <w:t xml:space="preserve">XCASE-H54-L3  </w:t>
      </w:r>
      <w:r>
        <w:t>｜</w:t>
      </w:r>
      <w:r>
        <w:t xml:space="preserve">  XIANG-L-54-04  </w:t>
      </w:r>
      <w:r>
        <w:t>｜</w:t>
      </w:r>
      <w:r>
        <w:t xml:space="preserve">  B </w:t>
      </w:r>
      <w:r>
        <w:t>後設對照</w:t>
      </w:r>
    </w:p>
    <w:p w14:paraId="10BB268F" w14:textId="77777777" w:rsidR="001170DD" w:rsidRDefault="00000000">
      <w:pPr>
        <w:pStyle w:val="31"/>
      </w:pPr>
      <w:r>
        <w:t>XCASE-H54-L4</w:t>
      </w:r>
      <w:r>
        <w:t>｜最終</w:t>
      </w:r>
      <w:r>
        <w:t>A</w:t>
      </w:r>
      <w:r>
        <w:t>級</w:t>
      </w:r>
    </w:p>
    <w:p w14:paraId="76C2F172" w14:textId="77777777" w:rsidR="001170DD" w:rsidRDefault="00000000">
      <w:pPr>
        <w:pStyle w:val="4"/>
      </w:pPr>
      <w:r>
        <w:t>九四｜周亞夫平七國之亂時等待戰機</w:t>
      </w:r>
      <w:r>
        <w:t xml:space="preserve"> </w:t>
      </w:r>
      <w:r>
        <w:t>等待是為了合適的行動條件</w:t>
      </w:r>
    </w:p>
    <w:p w14:paraId="2FB596C7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XCASE-H54-L4</w:t>
      </w:r>
      <w:r>
        <w:t xml:space="preserve">　｜　原稿證據標示：</w:t>
      </w:r>
      <w:r>
        <w:t xml:space="preserve">XCASE-H54-L4  </w:t>
      </w:r>
      <w:r>
        <w:t>｜</w:t>
      </w:r>
      <w:r>
        <w:t xml:space="preserve">  XIANG-L-54-05  </w:t>
      </w:r>
      <w:r>
        <w:t>｜</w:t>
      </w:r>
      <w:r>
        <w:t xml:space="preserve">  B </w:t>
      </w:r>
      <w:r>
        <w:t>後設對照</w:t>
      </w:r>
    </w:p>
    <w:p w14:paraId="64662D94" w14:textId="77777777" w:rsidR="001170DD" w:rsidRDefault="00000000">
      <w:pPr>
        <w:pStyle w:val="31"/>
      </w:pPr>
      <w:r>
        <w:t>XCASE-H54-L5</w:t>
      </w:r>
      <w:r>
        <w:t>｜最終</w:t>
      </w:r>
      <w:r>
        <w:t>B</w:t>
      </w:r>
      <w:r>
        <w:t>級</w:t>
      </w:r>
    </w:p>
    <w:p w14:paraId="3EEF6613" w14:textId="77777777" w:rsidR="001170DD" w:rsidRDefault="00000000">
      <w:pPr>
        <w:pStyle w:val="4"/>
      </w:pPr>
      <w:r>
        <w:t>六五｜馮異不爭功而被稱大樹將軍</w:t>
      </w:r>
      <w:r>
        <w:t xml:space="preserve"> </w:t>
      </w:r>
      <w:r>
        <w:t>位置重要不必靠華飾顯示｜</w:t>
      </w:r>
      <w:r>
        <w:t>B → B</w:t>
      </w:r>
    </w:p>
    <w:p w14:paraId="012BC28B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06D30798" w14:textId="77777777" w:rsidR="001170DD" w:rsidRDefault="00000000">
      <w:pPr>
        <w:rPr>
          <w:rFonts w:hint="eastAsia"/>
        </w:rPr>
      </w:pPr>
      <w:r>
        <w:t>新版逐爻對照：原稿史事呈現：馮異不爭功而被稱大樹將軍：《後漢書》記載，諸將談論各自功勞時，馮異常退到樹下，因而有大樹將軍之稱。書中也描述他謙退、不與人爭的作風。這段記載呈現的是建立政權過程中，軍功人物如何與同僚相處。馮異不爭功可對照身分與排場的區別。與本爻對照時，限於「高位者衣飾不如從者而以德位行事」可以成立的局部面向；不可把歷史成敗直接等同爻象所述全部情節。尤其原審指出：原稿可支持部分判讀，但「高位者衣飾不如從者而以德位行事」的特定關係或過程未完整出現；需要貴者不重衣飾的角色對比，不能僅用公益捐贈作等號。。此處保留原事件與其來源回查，不增添史料未見的具體人物言行；屬後設詮釋，非史人依此爻決策之證據。</w:t>
      </w:r>
    </w:p>
    <w:p w14:paraId="68D7156E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XCASE-H54-L5</w:t>
      </w:r>
      <w:r>
        <w:t xml:space="preserve">　｜　原稿證據標示：</w:t>
      </w:r>
      <w:r>
        <w:t xml:space="preserve">XCASE-H54-L5  </w:t>
      </w:r>
      <w:r>
        <w:t>｜</w:t>
      </w:r>
      <w:r>
        <w:t xml:space="preserve">  XIANG-L-54-06  </w:t>
      </w:r>
      <w:r>
        <w:t>｜</w:t>
      </w:r>
      <w:r>
        <w:t xml:space="preserve">  B </w:t>
      </w:r>
      <w:r>
        <w:t>後設對照</w:t>
      </w:r>
    </w:p>
    <w:p w14:paraId="1E5DFFAE" w14:textId="77777777" w:rsidR="001170DD" w:rsidRDefault="00000000">
      <w:pPr>
        <w:pStyle w:val="31"/>
      </w:pPr>
      <w:r>
        <w:t>XCASE-H54-L6</w:t>
      </w:r>
      <w:r>
        <w:t>｜最終</w:t>
      </w:r>
      <w:r>
        <w:t>A</w:t>
      </w:r>
      <w:r>
        <w:t>級</w:t>
      </w:r>
    </w:p>
    <w:p w14:paraId="172688C9" w14:textId="77777777" w:rsidR="001170DD" w:rsidRDefault="00000000">
      <w:pPr>
        <w:pStyle w:val="4"/>
      </w:pPr>
      <w:r>
        <w:t>上六｜清末預備立憲的步驟與信用困境</w:t>
      </w:r>
      <w:r>
        <w:t xml:space="preserve"> </w:t>
      </w:r>
      <w:r>
        <w:t>儀式與文件不能代替實質</w:t>
      </w:r>
    </w:p>
    <w:p w14:paraId="3C5A40F1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XCASE-H54-L6</w:t>
      </w:r>
      <w:r>
        <w:t xml:space="preserve">　｜　原稿證據標示：</w:t>
      </w:r>
      <w:r>
        <w:t xml:space="preserve">XCASE-H54-L6  </w:t>
      </w:r>
      <w:r>
        <w:t>｜</w:t>
      </w:r>
      <w:r>
        <w:t xml:space="preserve">  XIANG-L-54-07  </w:t>
      </w:r>
      <w:r>
        <w:t>｜</w:t>
      </w:r>
      <w:r>
        <w:t xml:space="preserve">  B </w:t>
      </w:r>
      <w:r>
        <w:t>後設對照</w:t>
      </w:r>
    </w:p>
    <w:p w14:paraId="6D7A20AF" w14:textId="77777777" w:rsidR="001170DD" w:rsidRDefault="00000000">
      <w:pPr>
        <w:pStyle w:val="21"/>
      </w:pPr>
      <w:r>
        <w:t>第</w:t>
      </w:r>
      <w:r>
        <w:t>55</w:t>
      </w:r>
      <w:r>
        <w:t>卦｜</w:t>
      </w:r>
      <w:r>
        <w:t>6</w:t>
      </w:r>
      <w:r>
        <w:t>爻</w:t>
      </w:r>
    </w:p>
    <w:p w14:paraId="0144D031" w14:textId="77777777" w:rsidR="001170DD" w:rsidRDefault="00000000">
      <w:pPr>
        <w:pStyle w:val="31"/>
      </w:pPr>
      <w:r>
        <w:t>XCASE-H55-L1</w:t>
      </w:r>
      <w:r>
        <w:t>｜最終</w:t>
      </w:r>
      <w:r>
        <w:t>B</w:t>
      </w:r>
      <w:r>
        <w:t>級</w:t>
      </w:r>
    </w:p>
    <w:p w14:paraId="47F38998" w14:textId="77777777" w:rsidR="001170DD" w:rsidRDefault="00000000">
      <w:pPr>
        <w:pStyle w:val="4"/>
      </w:pPr>
      <w:r>
        <w:t>初九｜孫劉聯盟共同迎戰曹操</w:t>
      </w:r>
      <w:r>
        <w:t xml:space="preserve"> </w:t>
      </w:r>
      <w:r>
        <w:t>勢均合作也要防止過度競逐｜</w:t>
      </w:r>
      <w:r>
        <w:t>B → B</w:t>
      </w:r>
    </w:p>
    <w:p w14:paraId="64F262FC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41CC4FE3" w14:textId="77777777" w:rsidR="001170DD" w:rsidRDefault="00000000">
      <w:pPr>
        <w:rPr>
          <w:rFonts w:hint="eastAsia"/>
        </w:rPr>
      </w:pPr>
      <w:r>
        <w:t>新版逐爻對照：原稿史事呈現：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。與本爻對照時，限於「短期對等合作可行，過久反生風險」可以成立的局部面向；不可把歷史成敗直接等同爻象所述全部情節。尤其原審指出：原稿可支持部分判讀，但「短期對等合作可行，過久反生風險」的特定關係或過程未完整出現；特別注意短期協力、過度拖延轉成損害；不宜只談合作有好處。。此處保留原事件與其來源回查，不增添史料未見的具體人物言行；屬後設詮釋，非史人依此爻決策之證據。</w:t>
      </w:r>
    </w:p>
    <w:p w14:paraId="56219859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XCASE-H55-L1</w:t>
      </w:r>
      <w:r>
        <w:t xml:space="preserve">　｜　原稿證據標示：</w:t>
      </w:r>
      <w:r>
        <w:t xml:space="preserve">XCASE-H55-L1  </w:t>
      </w:r>
      <w:r>
        <w:t>｜</w:t>
      </w:r>
      <w:r>
        <w:t xml:space="preserve">  XIANG-L-55-02  </w:t>
      </w:r>
      <w:r>
        <w:t>｜</w:t>
      </w:r>
      <w:r>
        <w:t xml:space="preserve">  B </w:t>
      </w:r>
      <w:r>
        <w:t>後設對照</w:t>
      </w:r>
    </w:p>
    <w:p w14:paraId="61DE62D9" w14:textId="77777777" w:rsidR="001170DD" w:rsidRDefault="00000000">
      <w:pPr>
        <w:pStyle w:val="31"/>
      </w:pPr>
      <w:r>
        <w:t>XCASE-H55-L2</w:t>
      </w:r>
      <w:r>
        <w:t>｜最終</w:t>
      </w:r>
      <w:r>
        <w:t>A</w:t>
      </w:r>
      <w:r>
        <w:t>級</w:t>
      </w:r>
    </w:p>
    <w:p w14:paraId="2B831AD7" w14:textId="77777777" w:rsidR="001170DD" w:rsidRDefault="00000000">
      <w:pPr>
        <w:pStyle w:val="4"/>
      </w:pPr>
      <w:r>
        <w:t>六二｜商鞅徙木立信使民眾相信賞令</w:t>
      </w:r>
      <w:r>
        <w:t xml:space="preserve"> </w:t>
      </w:r>
      <w:r>
        <w:t>疑慮要靠可信行動打開</w:t>
      </w:r>
    </w:p>
    <w:p w14:paraId="5FA9752F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XCASE-H55-L2</w:t>
      </w:r>
      <w:r>
        <w:t xml:space="preserve">　｜　原稿證據標示：</w:t>
      </w:r>
      <w:r>
        <w:t xml:space="preserve">XCASE-H55-L2  </w:t>
      </w:r>
      <w:r>
        <w:t>｜</w:t>
      </w:r>
      <w:r>
        <w:t xml:space="preserve">  XIANG-L-55-03  </w:t>
      </w:r>
      <w:r>
        <w:t>｜</w:t>
      </w:r>
      <w:r>
        <w:t xml:space="preserve">  B </w:t>
      </w:r>
      <w:r>
        <w:t>後設對照</w:t>
      </w:r>
    </w:p>
    <w:p w14:paraId="03016611" w14:textId="77777777" w:rsidR="001170DD" w:rsidRDefault="00000000">
      <w:pPr>
        <w:pStyle w:val="31"/>
      </w:pPr>
      <w:r>
        <w:t>XCASE-H55-L3</w:t>
      </w:r>
      <w:r>
        <w:t>｜最終</w:t>
      </w:r>
      <w:r>
        <w:t>A</w:t>
      </w:r>
      <w:r>
        <w:t>級</w:t>
      </w:r>
    </w:p>
    <w:p w14:paraId="67B5536B" w14:textId="77777777" w:rsidR="001170DD" w:rsidRDefault="00000000">
      <w:pPr>
        <w:pStyle w:val="4"/>
      </w:pPr>
      <w:r>
        <w:t>九三｜甲午戰爭揭露清朝軍事體制弱點</w:t>
      </w:r>
      <w:r>
        <w:t xml:space="preserve"> </w:t>
      </w:r>
      <w:r>
        <w:t>關鍵能力受損就難辦大事</w:t>
      </w:r>
    </w:p>
    <w:p w14:paraId="324E2763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XCASE-H55-L3</w:t>
      </w:r>
      <w:r>
        <w:t xml:space="preserve">　｜　原稿證據標示：</w:t>
      </w:r>
      <w:r>
        <w:t xml:space="preserve">XCASE-H55-L3  </w:t>
      </w:r>
      <w:r>
        <w:t>｜</w:t>
      </w:r>
      <w:r>
        <w:t xml:space="preserve">  XIANG-L-55-04  </w:t>
      </w:r>
      <w:r>
        <w:t>｜</w:t>
      </w:r>
      <w:r>
        <w:t xml:space="preserve">  B </w:t>
      </w:r>
      <w:r>
        <w:t>後設對照</w:t>
      </w:r>
    </w:p>
    <w:p w14:paraId="7B49C093" w14:textId="77777777" w:rsidR="001170DD" w:rsidRDefault="00000000">
      <w:pPr>
        <w:pStyle w:val="31"/>
      </w:pPr>
      <w:r>
        <w:t>XCASE-H55-L4</w:t>
      </w:r>
      <w:r>
        <w:t>｜最終</w:t>
      </w:r>
      <w:r>
        <w:t>B</w:t>
      </w:r>
      <w:r>
        <w:t>級</w:t>
      </w:r>
    </w:p>
    <w:p w14:paraId="576DCFC5" w14:textId="77777777" w:rsidR="001170DD" w:rsidRDefault="00000000">
      <w:pPr>
        <w:pStyle w:val="4"/>
      </w:pPr>
      <w:r>
        <w:t>九四｜孫劉聯盟共同迎戰曹操</w:t>
      </w:r>
      <w:r>
        <w:t xml:space="preserve"> </w:t>
      </w:r>
      <w:r>
        <w:t>看不清時可尋找共同理解者｜</w:t>
      </w:r>
      <w:r>
        <w:t>B → B</w:t>
      </w:r>
    </w:p>
    <w:p w14:paraId="2AC8A8E3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6F03CAA7" w14:textId="77777777" w:rsidR="001170DD" w:rsidRDefault="00000000">
      <w:pPr>
        <w:rPr>
          <w:rFonts w:hint="eastAsia"/>
        </w:rPr>
      </w:pPr>
      <w:r>
        <w:t>新版逐爻對照：原稿史事呈現：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。與本爻對照時，限於「晦暗中位置失當，但可遇相當的合作對象」可以成立的局部面向；不可把歷史成敗直接等同爻象所述全部情節。尤其原審指出：原稿可支持部分判讀，但「晦暗中位置失當，但可遇相當的合作對象」的特定關係或過程未完整出現；既要辨認資訊不明，也要有遇到相當者而推進的情節。。此處保留原事件與其來源回查，不增添史料未見的具體人物言行；屬後設詮釋，非史人依此爻決策之證據。</w:t>
      </w:r>
    </w:p>
    <w:p w14:paraId="7F825FBA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XCASE-H55-L4</w:t>
      </w:r>
      <w:r>
        <w:t xml:space="preserve">　｜　原稿證據標示：</w:t>
      </w:r>
      <w:r>
        <w:t xml:space="preserve">XCASE-H55-L4  </w:t>
      </w:r>
      <w:r>
        <w:t>｜</w:t>
      </w:r>
      <w:r>
        <w:t xml:space="preserve">  XIANG-L-55-05  </w:t>
      </w:r>
      <w:r>
        <w:t>｜</w:t>
      </w:r>
      <w:r>
        <w:t xml:space="preserve">  B </w:t>
      </w:r>
      <w:r>
        <w:t>後設對照</w:t>
      </w:r>
    </w:p>
    <w:p w14:paraId="479F5489" w14:textId="77777777" w:rsidR="001170DD" w:rsidRDefault="00000000">
      <w:pPr>
        <w:pStyle w:val="31"/>
      </w:pPr>
      <w:r>
        <w:t>XCASE-H55-L5</w:t>
      </w:r>
      <w:r>
        <w:t>｜最終</w:t>
      </w:r>
      <w:r>
        <w:t>B</w:t>
      </w:r>
      <w:r>
        <w:t>級</w:t>
      </w:r>
    </w:p>
    <w:p w14:paraId="467AF040" w14:textId="77777777" w:rsidR="001170DD" w:rsidRDefault="00000000">
      <w:pPr>
        <w:pStyle w:val="4"/>
      </w:pPr>
      <w:r>
        <w:t>六五｜</w:t>
      </w:r>
      <w:r>
        <w:t>1949</w:t>
      </w:r>
      <w:r>
        <w:t>年政協會議形成共同綱領</w:t>
      </w:r>
      <w:r>
        <w:t xml:space="preserve"> </w:t>
      </w:r>
      <w:r>
        <w:t>集合可用力量形成新安排｜</w:t>
      </w:r>
      <w:r>
        <w:t>B → B</w:t>
      </w:r>
    </w:p>
    <w:p w14:paraId="755F90FA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6E49BCD4" w14:textId="77777777" w:rsidR="001170DD" w:rsidRDefault="00000000">
      <w:pPr>
        <w:rPr>
          <w:rFonts w:hint="eastAsia"/>
        </w:rPr>
      </w:pPr>
      <w:r>
        <w:t>新版逐爻對照：原稿史事呈現：</w:t>
      </w:r>
      <w:r>
        <w:t>1949</w:t>
      </w:r>
      <w:r>
        <w:t>年政協會議形成共同綱領：中國人民政治協商會議第一屆全體會議通過《共同綱領》，並處理中央政權的組織安排。文件規定國家建設與政治制度的基本方向，將參與者的合作轉化為政權建立時的制度文本。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t>1949</w:t>
      </w:r>
      <w:r>
        <w:t>年新的中央政權籌建，各。與本爻對照時，限於「中位得人與有慶共享的結果」可以成立的局部面向；不可把歷史成敗直接等同爻象所述全部情節。尤其原審指出：原稿可支持部分判讀，但「中位得人與有慶共享的結果」的特定關係或過程未完整出現；需有可核對的共同慶益，而不是將組織成立直接算作成果。。此處保留原事件與其來源回查，不增添史料未見的具體人物言行；屬後設詮釋，非史人依此爻決策之證據。</w:t>
      </w:r>
    </w:p>
    <w:p w14:paraId="1DDE1484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XCASE-H55-L5</w:t>
      </w:r>
      <w:r>
        <w:t xml:space="preserve">　｜　原稿證據標示：</w:t>
      </w:r>
      <w:r>
        <w:t xml:space="preserve">XCASE-H55-L5  </w:t>
      </w:r>
      <w:r>
        <w:t>｜</w:t>
      </w:r>
      <w:r>
        <w:t xml:space="preserve">  XIANG-L-55-06  </w:t>
      </w:r>
      <w:r>
        <w:t>｜</w:t>
      </w:r>
      <w:r>
        <w:t xml:space="preserve">  B </w:t>
      </w:r>
      <w:r>
        <w:t>後設對照</w:t>
      </w:r>
    </w:p>
    <w:p w14:paraId="6BC5DD66" w14:textId="77777777" w:rsidR="001170DD" w:rsidRDefault="00000000">
      <w:pPr>
        <w:pStyle w:val="31"/>
      </w:pPr>
      <w:r>
        <w:t>XCASE-H55-L6</w:t>
      </w:r>
      <w:r>
        <w:t>｜最終</w:t>
      </w:r>
      <w:r>
        <w:t>A</w:t>
      </w:r>
      <w:r>
        <w:t>級</w:t>
      </w:r>
    </w:p>
    <w:p w14:paraId="20CB7CE8" w14:textId="77777777" w:rsidR="001170DD" w:rsidRDefault="00000000">
      <w:pPr>
        <w:pStyle w:val="4"/>
      </w:pPr>
      <w:r>
        <w:t>上六｜隋文帝與仁壽宮奢侈營建爭議</w:t>
      </w:r>
      <w:r>
        <w:t xml:space="preserve"> </w:t>
      </w:r>
      <w:r>
        <w:t>外表盛大可能遮住與民隔絕</w:t>
      </w:r>
    </w:p>
    <w:p w14:paraId="398384A8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XCASE-H55-L6</w:t>
      </w:r>
      <w:r>
        <w:t xml:space="preserve">　｜　原稿證據標示：</w:t>
      </w:r>
      <w:r>
        <w:t xml:space="preserve">XCASE-H55-L6  </w:t>
      </w:r>
      <w:r>
        <w:t>｜</w:t>
      </w:r>
      <w:r>
        <w:t xml:space="preserve">  XIANG-L-55-07  </w:t>
      </w:r>
      <w:r>
        <w:t>｜</w:t>
      </w:r>
      <w:r>
        <w:t xml:space="preserve">  B </w:t>
      </w:r>
      <w:r>
        <w:t>後設對照</w:t>
      </w:r>
    </w:p>
    <w:p w14:paraId="0584F99A" w14:textId="77777777" w:rsidR="001170DD" w:rsidRDefault="00000000">
      <w:pPr>
        <w:pStyle w:val="21"/>
      </w:pPr>
      <w:r>
        <w:t>第</w:t>
      </w:r>
      <w:r>
        <w:t>56</w:t>
      </w:r>
      <w:r>
        <w:t>卦｜</w:t>
      </w:r>
      <w:r>
        <w:t>6</w:t>
      </w:r>
      <w:r>
        <w:t>爻</w:t>
      </w:r>
    </w:p>
    <w:p w14:paraId="596830E2" w14:textId="77777777" w:rsidR="001170DD" w:rsidRDefault="00000000">
      <w:pPr>
        <w:pStyle w:val="31"/>
      </w:pPr>
      <w:r>
        <w:t>XCASE-H56-L1</w:t>
      </w:r>
      <w:r>
        <w:t>｜最終</w:t>
      </w:r>
      <w:r>
        <w:t>B</w:t>
      </w:r>
      <w:r>
        <w:t>級</w:t>
      </w:r>
    </w:p>
    <w:p w14:paraId="0D2820D3" w14:textId="77777777" w:rsidR="001170DD" w:rsidRDefault="00000000">
      <w:pPr>
        <w:pStyle w:val="4"/>
      </w:pPr>
      <w:r>
        <w:t>初六｜重耳流亡列國後返晉即位</w:t>
      </w:r>
      <w:r>
        <w:t xml:space="preserve"> </w:t>
      </w:r>
      <w:r>
        <w:t>流亡中更要保留長遠方向｜</w:t>
      </w:r>
      <w:r>
        <w:t>B → B</w:t>
      </w:r>
    </w:p>
    <w:p w14:paraId="57800682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65868A7B" w14:textId="77777777" w:rsidR="001170DD" w:rsidRDefault="00000000">
      <w:pPr>
        <w:rPr>
          <w:rFonts w:hint="eastAsia"/>
        </w:rPr>
      </w:pPr>
      <w:r>
        <w:t>新版逐爻對照：原稿史事呈現：重耳流亡列國後返晉即位：重耳離開晉國後，輾轉多國，受到不同程度的接待與援助，最後在秦國支持下返晉即位。他的經歷呈現流亡政治人物必須依賴接待者、隨從與外部資源的處境。晉國發生繼承紛爭，重耳離開本國，在諸侯間輾轉多年。重耳長。與本爻對照時，限於「寄旅時瑣細爭計使志窮而招禍」可以成立的局部面向；不可把歷史成敗直接等同爻象所述全部情節。尤其原審指出：原稿可支持部分判讀，但「寄旅時瑣細爭計使志窮而招禍」的特定關係或過程未完整出現；須呈現寄旅者瑣細計較造成災患的鏈條，不能泛指微型企業。。此處保留原事件與其來源回查，不增添史料未見的具體人物言行；屬後設詮釋，非史人依此爻決策之證據。</w:t>
      </w:r>
    </w:p>
    <w:p w14:paraId="757B880B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XCASE-H56-L1</w:t>
      </w:r>
      <w:r>
        <w:t xml:space="preserve">　｜　原稿證據標示：</w:t>
      </w:r>
      <w:r>
        <w:t xml:space="preserve">XCASE-H56-L1  </w:t>
      </w:r>
      <w:r>
        <w:t>｜</w:t>
      </w:r>
      <w:r>
        <w:t xml:space="preserve">  XIANG-L-56-02  </w:t>
      </w:r>
      <w:r>
        <w:t>｜</w:t>
      </w:r>
      <w:r>
        <w:t xml:space="preserve">  B </w:t>
      </w:r>
      <w:r>
        <w:t>後設對照</w:t>
      </w:r>
    </w:p>
    <w:p w14:paraId="1F1EF566" w14:textId="77777777" w:rsidR="001170DD" w:rsidRDefault="00000000">
      <w:pPr>
        <w:pStyle w:val="31"/>
      </w:pPr>
      <w:r>
        <w:t>XCASE-H56-L2</w:t>
      </w:r>
      <w:r>
        <w:t>｜最終</w:t>
      </w:r>
      <w:r>
        <w:t>B</w:t>
      </w:r>
      <w:r>
        <w:t>級</w:t>
      </w:r>
    </w:p>
    <w:p w14:paraId="01B91703" w14:textId="77777777" w:rsidR="001170DD" w:rsidRDefault="00000000">
      <w:pPr>
        <w:pStyle w:val="4"/>
      </w:pPr>
      <w:r>
        <w:t>六二｜劉備長坂敗退後重新集結</w:t>
      </w:r>
      <w:r>
        <w:t xml:space="preserve"> </w:t>
      </w:r>
      <w:r>
        <w:t>處境不穩更需要可靠同伴｜</w:t>
      </w:r>
      <w:r>
        <w:t>B → B</w:t>
      </w:r>
    </w:p>
    <w:p w14:paraId="34B4701C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093DA77D" w14:textId="77777777" w:rsidR="001170DD" w:rsidRDefault="00000000">
      <w:pPr>
        <w:rPr>
          <w:rFonts w:hint="eastAsia"/>
        </w:rPr>
      </w:pPr>
      <w:r>
        <w:t>新版逐爻對照：原稿史事呈現：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。與本爻對照時，限於「客旅得到居處資財及可靠協助者」可以成立的局部面向；不可把歷史成敗直接等同爻象所述全部情節。尤其原審指出：原稿可支持部分判讀，但「客旅得到居處資財及可靠協助者」的特定關係或過程未完整出現；需有旅途據點、資源與可靠協作者，並須避免補寫史料未見的童僕。。此處保留原事件與其來源回查，不增添史料未見的具體人物言行；屬後設詮釋，非史人依此爻決策之證據。</w:t>
      </w:r>
    </w:p>
    <w:p w14:paraId="1D4F0B34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XCASE-H56-L2</w:t>
      </w:r>
      <w:r>
        <w:t xml:space="preserve">　｜　原稿證據標示：</w:t>
      </w:r>
      <w:r>
        <w:t xml:space="preserve">XCASE-H56-L2  </w:t>
      </w:r>
      <w:r>
        <w:t>｜</w:t>
      </w:r>
      <w:r>
        <w:t xml:space="preserve">  XIANG-L-56-03  </w:t>
      </w:r>
      <w:r>
        <w:t>｜</w:t>
      </w:r>
      <w:r>
        <w:t xml:space="preserve">  B </w:t>
      </w:r>
      <w:r>
        <w:t>後設對照</w:t>
      </w:r>
    </w:p>
    <w:p w14:paraId="7C6D847B" w14:textId="77777777" w:rsidR="001170DD" w:rsidRDefault="00000000">
      <w:pPr>
        <w:pStyle w:val="31"/>
      </w:pPr>
      <w:r>
        <w:t>XCASE-H56-L3</w:t>
      </w:r>
      <w:r>
        <w:t>｜最終</w:t>
      </w:r>
      <w:r>
        <w:t>B</w:t>
      </w:r>
      <w:r>
        <w:t>級</w:t>
      </w:r>
    </w:p>
    <w:p w14:paraId="1080648A" w14:textId="77777777" w:rsidR="001170DD" w:rsidRDefault="00000000">
      <w:pPr>
        <w:pStyle w:val="4"/>
      </w:pPr>
      <w:r>
        <w:t>九三｜土木之變暴露出征安排的脆弱</w:t>
      </w:r>
      <w:r>
        <w:t xml:space="preserve"> </w:t>
      </w:r>
      <w:r>
        <w:t>失去安頓條件會擴大損失｜</w:t>
      </w:r>
      <w:r>
        <w:t>B → B</w:t>
      </w:r>
    </w:p>
    <w:p w14:paraId="289DAD5E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4410C192" w14:textId="77777777" w:rsidR="001170DD" w:rsidRDefault="00000000">
      <w:pPr>
        <w:rPr>
          <w:rFonts w:hint="eastAsia"/>
        </w:rPr>
      </w:pPr>
      <w:r>
        <w:t>新版逐爻對照：原稿史事呈現：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。與本爻對照時，限於「旅所毀損且失下屬支持，因對待失當而喪失合作」可以成立的局部面向；不可把歷史成敗直接等同爻象所述全部情節。尤其原審指出：原稿可支持部分判讀，但「旅所毀損且失下屬支持，因對待失當而喪失合作」的特定關係或過程未完整出現；要有寄旅處遭毀及因對待下屬不當失助的情節，稅務指控未必符合。。此處保留原事件與其來源回查，不增添史料未見的具體人物言行；屬後設詮釋，非史人依此爻決策之證據。</w:t>
      </w:r>
    </w:p>
    <w:p w14:paraId="51DED062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XCASE-H56-L3</w:t>
      </w:r>
      <w:r>
        <w:t xml:space="preserve">　｜　原稿證據標示：</w:t>
      </w:r>
      <w:r>
        <w:t xml:space="preserve">XCASE-H56-L3  </w:t>
      </w:r>
      <w:r>
        <w:t>｜</w:t>
      </w:r>
      <w:r>
        <w:t xml:space="preserve">  XIANG-L-56-04  </w:t>
      </w:r>
      <w:r>
        <w:t>｜</w:t>
      </w:r>
      <w:r>
        <w:t xml:space="preserve">  B </w:t>
      </w:r>
      <w:r>
        <w:t>後設對照</w:t>
      </w:r>
    </w:p>
    <w:p w14:paraId="6BED3157" w14:textId="77777777" w:rsidR="001170DD" w:rsidRDefault="00000000">
      <w:pPr>
        <w:pStyle w:val="31"/>
      </w:pPr>
      <w:r>
        <w:t>XCASE-H56-L4</w:t>
      </w:r>
      <w:r>
        <w:t>｜最終</w:t>
      </w:r>
      <w:r>
        <w:t>A</w:t>
      </w:r>
      <w:r>
        <w:t>級</w:t>
      </w:r>
    </w:p>
    <w:p w14:paraId="058ACC79" w14:textId="77777777" w:rsidR="001170DD" w:rsidRDefault="00000000">
      <w:pPr>
        <w:pStyle w:val="4"/>
      </w:pPr>
      <w:r>
        <w:t>九四｜重耳流亡列國後返晉即位</w:t>
      </w:r>
      <w:r>
        <w:t xml:space="preserve"> </w:t>
      </w:r>
      <w:r>
        <w:t>暫有資源仍未真正安定</w:t>
      </w:r>
    </w:p>
    <w:p w14:paraId="38D2E6CB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XCASE-H56-L4</w:t>
      </w:r>
      <w:r>
        <w:t xml:space="preserve">　｜　原稿證據標示：</w:t>
      </w:r>
      <w:r>
        <w:t xml:space="preserve">XCASE-H56-L4  </w:t>
      </w:r>
      <w:r>
        <w:t>｜</w:t>
      </w:r>
      <w:r>
        <w:t xml:space="preserve">  XIANG-L-56-05  </w:t>
      </w:r>
      <w:r>
        <w:t>｜</w:t>
      </w:r>
      <w:r>
        <w:t xml:space="preserve">  B </w:t>
      </w:r>
      <w:r>
        <w:t>後設對照</w:t>
      </w:r>
    </w:p>
    <w:p w14:paraId="0DECD35D" w14:textId="77777777" w:rsidR="001170DD" w:rsidRDefault="00000000">
      <w:pPr>
        <w:pStyle w:val="31"/>
      </w:pPr>
      <w:r>
        <w:t>XCASE-H56-L5</w:t>
      </w:r>
      <w:r>
        <w:t>｜最終</w:t>
      </w:r>
      <w:r>
        <w:t>B</w:t>
      </w:r>
      <w:r>
        <w:t>級</w:t>
      </w:r>
    </w:p>
    <w:p w14:paraId="5175538D" w14:textId="77777777" w:rsidR="001170DD" w:rsidRDefault="00000000">
      <w:pPr>
        <w:pStyle w:val="4"/>
      </w:pPr>
      <w:r>
        <w:t>六五｜張騫出使烏孫推動外交連結</w:t>
      </w:r>
      <w:r>
        <w:t xml:space="preserve"> </w:t>
      </w:r>
      <w:r>
        <w:t>在外行動也可能獲得政治成果｜</w:t>
      </w:r>
      <w:r>
        <w:t>B → B</w:t>
      </w:r>
    </w:p>
    <w:p w14:paraId="1D132DFA" w14:textId="77777777" w:rsidR="001170DD" w:rsidRDefault="00000000">
      <w:pPr>
        <w:rPr>
          <w:rFonts w:hint="eastAsia"/>
        </w:rPr>
      </w:pPr>
      <w:r>
        <w:t>來源：來源／事件回查：</w:t>
      </w:r>
    </w:p>
    <w:p w14:paraId="03D79CED" w14:textId="77777777" w:rsidR="001170DD" w:rsidRDefault="00000000">
      <w:pPr>
        <w:rPr>
          <w:rFonts w:hint="eastAsia"/>
        </w:rPr>
      </w:pPr>
      <w:r>
        <w:t>新版逐爻對照：原稿史事呈現：張騫出使烏孫推動外交連結：張騫再次出使西域，向烏孫等地傳達漢廷的合作意向，希望改變漢與匈奴的力量關係。外交往來逐步增加，但烏孫有自己的內部政治與安全顧慮，並不會立即照漢廷的願望行動。漢朝與匈奴的力量競爭，使漢廷希望與西域。與本爻對照時，限於「有具體付出代價後取得名望或授命」可以成立的局部面向；不可把歷史成敗直接等同爻象所述全部情節。尤其原審指出：原稿可支持部分判讀，但「有具體付出代價後取得名望或授命」的特定關係或過程未完整出現；要有失去一部分成本而換得聲譽或上級肯定的因果。。此處保留原事件與其來源回查，不增添史料未見的具體人物言行；屬後設詮釋，非史人依此爻決策之證據。</w:t>
      </w:r>
    </w:p>
    <w:p w14:paraId="01ABE00E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XCASE-H56-L5</w:t>
      </w:r>
      <w:r>
        <w:t xml:space="preserve">　｜　原稿證據標示：</w:t>
      </w:r>
      <w:r>
        <w:t xml:space="preserve">XCASE-H56-L5  </w:t>
      </w:r>
      <w:r>
        <w:t>｜</w:t>
      </w:r>
      <w:r>
        <w:t xml:space="preserve">  XIANG-L-56-06  </w:t>
      </w:r>
      <w:r>
        <w:t>｜</w:t>
      </w:r>
      <w:r>
        <w:t xml:space="preserve">  B </w:t>
      </w:r>
      <w:r>
        <w:t>後設對照</w:t>
      </w:r>
    </w:p>
    <w:p w14:paraId="39BF3627" w14:textId="77777777" w:rsidR="001170DD" w:rsidRDefault="00000000">
      <w:pPr>
        <w:pStyle w:val="31"/>
      </w:pPr>
      <w:r>
        <w:t>XCASE-H56-L6</w:t>
      </w:r>
      <w:r>
        <w:t>｜最終</w:t>
      </w:r>
      <w:r>
        <w:t>A</w:t>
      </w:r>
      <w:r>
        <w:t>級</w:t>
      </w:r>
    </w:p>
    <w:p w14:paraId="778D516E" w14:textId="77777777" w:rsidR="001170DD" w:rsidRDefault="00000000">
      <w:pPr>
        <w:pStyle w:val="4"/>
      </w:pPr>
      <w:r>
        <w:t>上九｜苻堅南征在淝水遭到挫敗</w:t>
      </w:r>
      <w:r>
        <w:t xml:space="preserve"> </w:t>
      </w:r>
      <w:r>
        <w:t>遠征者更不能自恃優勢</w:t>
      </w:r>
    </w:p>
    <w:p w14:paraId="0379E2F3" w14:textId="77777777" w:rsidR="001170DD" w:rsidRDefault="00000000">
      <w:pPr>
        <w:rPr>
          <w:rFonts w:hint="eastAsia"/>
        </w:rPr>
      </w:pPr>
      <w:r>
        <w:t>案例</w:t>
      </w:r>
      <w:r>
        <w:t>ID</w:t>
      </w:r>
      <w:r>
        <w:t>：</w:t>
      </w:r>
      <w:r>
        <w:t>XCASE-H56-L6</w:t>
      </w:r>
      <w:r>
        <w:t xml:space="preserve">　｜　原稿證據標示：</w:t>
      </w:r>
      <w:r>
        <w:t xml:space="preserve">XCASE-H56-L6  </w:t>
      </w:r>
      <w:r>
        <w:t>｜</w:t>
      </w:r>
      <w:r>
        <w:t xml:space="preserve">  XIANG-L-56-07  </w:t>
      </w:r>
      <w:r>
        <w:t>｜</w:t>
      </w:r>
      <w:r>
        <w:t xml:space="preserve">  B </w:t>
      </w:r>
      <w:r>
        <w:t>後設對照</w:t>
      </w:r>
    </w:p>
    <w:p w14:paraId="76042CA9" w14:textId="77777777" w:rsidR="001170DD" w:rsidRDefault="00000000">
      <w:pPr>
        <w:pStyle w:val="21"/>
      </w:pPr>
      <w:r>
        <w:t>第</w:t>
      </w:r>
      <w:r>
        <w:t>57</w:t>
      </w:r>
      <w:r>
        <w:t>卦｜</w:t>
      </w:r>
      <w:r>
        <w:t>6</w:t>
      </w:r>
      <w:r>
        <w:t>爻</w:t>
      </w:r>
    </w:p>
    <w:p w14:paraId="19324BEE" w14:textId="77777777" w:rsidR="001170DD" w:rsidRDefault="00000000">
      <w:pPr>
        <w:pStyle w:val="31"/>
      </w:pPr>
      <w:r>
        <w:t>XCASE-H57-L1</w:t>
      </w:r>
      <w:r>
        <w:t>｜最終</w:t>
      </w:r>
      <w:r>
        <w:t>B</w:t>
      </w:r>
      <w:r>
        <w:t>級</w:t>
      </w:r>
    </w:p>
    <w:p w14:paraId="399798BE" w14:textId="77777777" w:rsidR="001170DD" w:rsidRDefault="00000000">
      <w:pPr>
        <w:pStyle w:val="4"/>
      </w:pPr>
      <w:r>
        <w:t>初六｜西安事變透過談判結束拘押危機</w:t>
      </w:r>
      <w:r>
        <w:t xml:space="preserve"> </w:t>
      </w:r>
      <w:r>
        <w:t>猶疑時需要把方向說清楚</w:t>
      </w:r>
    </w:p>
    <w:p w14:paraId="07CB7C1B" w14:textId="77777777" w:rsidR="001170DD" w:rsidRDefault="00000000">
      <w:pPr>
        <w:rPr>
          <w:rFonts w:hint="eastAsia"/>
        </w:rPr>
      </w:pPr>
      <w:r>
        <w:rPr>
          <w:b/>
        </w:rPr>
        <w:t>三、</w:t>
      </w:r>
      <w:r>
        <w:rPr>
          <w:b/>
        </w:rPr>
        <w:t>28</w:t>
      </w:r>
      <w:r>
        <w:rPr>
          <w:b/>
        </w:rPr>
        <w:t>篇原</w:t>
      </w:r>
      <w:r>
        <w:rPr>
          <w:b/>
        </w:rPr>
        <w:t>B</w:t>
      </w:r>
      <w:r>
        <w:rPr>
          <w:b/>
        </w:rPr>
        <w:t>級：一次局部修訂及複查</w:t>
      </w:r>
    </w:p>
    <w:p w14:paraId="2464CB70" w14:textId="77777777" w:rsidR="001170DD" w:rsidRDefault="00000000">
      <w:pPr>
        <w:rPr>
          <w:rFonts w:hint="eastAsia"/>
        </w:rPr>
      </w:pPr>
      <w:r>
        <w:t>XCASE-H57-L1</w:t>
      </w:r>
      <w:r>
        <w:t>｜初六｜</w:t>
      </w:r>
      <w:r>
        <w:t>B → B</w:t>
      </w:r>
    </w:p>
    <w:p w14:paraId="49DD40EF" w14:textId="77777777" w:rsidR="001170DD" w:rsidRDefault="00000000">
      <w:pPr>
        <w:rPr>
          <w:rFonts w:hint="eastAsia"/>
        </w:rPr>
      </w:pPr>
      <w:r>
        <w:t>《小象》：進退，志疑也。利武人之貞，志治也。</w:t>
      </w:r>
    </w:p>
    <w:p w14:paraId="4810E1F9" w14:textId="77777777" w:rsidR="001170DD" w:rsidRDefault="00000000">
      <w:pPr>
        <w:rPr>
          <w:rFonts w:hint="eastAsia"/>
        </w:rPr>
      </w:pPr>
      <w:r>
        <w:t>修訂後逐爻對照：西安事變透過談判結束拘押危機：張學良、楊虎城在西安扣留蔣介石，引發政軍危機。各方經交涉後，蔣介石獲釋。事件使停止內戰、共同抗日的議題更為突出，但相關承諾、後續處置及合作條件仍有爭議。</w:t>
      </w:r>
      <w:r>
        <w:t>1936</w:t>
      </w:r>
      <w:r>
        <w:t>年抗日壓力日益沉重，國民政府與共產黨之間仍有軍事衝突。西安事變經協商形成釋放與和解的進程，可對照從不確定走向可執行決定；武人之貞不等於凡事用武力。《小象》寫「進退，志疑也。利武人之貞，志治也。」；本條聚焦「猶疑時需要把方向說清楚」。</w:t>
      </w:r>
      <w:r>
        <w:br/>
      </w:r>
      <w:r>
        <w:br/>
      </w:r>
      <w:r>
        <w:t>修訂補充：此史事能說明「進退疑慮與秩序確立；除釐清方向，也須交代如何克服猶疑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4AB9DC6E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574A5308" w14:textId="77777777" w:rsidR="001170DD" w:rsidRDefault="00000000">
      <w:pPr>
        <w:rPr>
          <w:rFonts w:hint="eastAsia"/>
        </w:rPr>
      </w:pPr>
      <w:r>
        <w:t>初六｜猶疑時需要把方向說清楚｜</w:t>
      </w:r>
      <w:r>
        <w:t>XCASE-H57-L1</w:t>
      </w:r>
      <w:r>
        <w:t>｜適切性</w:t>
      </w:r>
      <w:r>
        <w:t xml:space="preserve"> B</w:t>
      </w:r>
    </w:p>
    <w:p w14:paraId="59604966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XCASE-H57-L1  </w:t>
      </w:r>
      <w:r>
        <w:t>｜</w:t>
      </w:r>
      <w:r>
        <w:t xml:space="preserve">  XIANG-L-57-02  </w:t>
      </w:r>
      <w:r>
        <w:t>｜</w:t>
      </w:r>
      <w:r>
        <w:t xml:space="preserve">  B </w:t>
      </w:r>
      <w:r>
        <w:t>後設對照</w:t>
      </w:r>
    </w:p>
    <w:p w14:paraId="5DECB2AF" w14:textId="77777777" w:rsidR="001170DD" w:rsidRDefault="00000000">
      <w:pPr>
        <w:pStyle w:val="31"/>
      </w:pPr>
      <w:r>
        <w:t>XCASE-H57-L2</w:t>
      </w:r>
      <w:r>
        <w:t>｜最終</w:t>
      </w:r>
      <w:r>
        <w:t>B</w:t>
      </w:r>
      <w:r>
        <w:t>級</w:t>
      </w:r>
    </w:p>
    <w:p w14:paraId="5C8FBB3D" w14:textId="77777777" w:rsidR="001170DD" w:rsidRDefault="00000000">
      <w:pPr>
        <w:pStyle w:val="4"/>
      </w:pPr>
      <w:r>
        <w:t>九二｜鄒忌以日常經驗勸齊王納諫</w:t>
      </w:r>
      <w:r>
        <w:t xml:space="preserve"> B → B</w:t>
      </w:r>
    </w:p>
    <w:p w14:paraId="110F00EF" w14:textId="77777777" w:rsidR="001170DD" w:rsidRDefault="00000000">
      <w:pPr>
        <w:rPr>
          <w:rFonts w:hint="eastAsia"/>
        </w:rPr>
      </w:pPr>
      <w:r>
        <w:t>《小象》：紛若之吉，得中也。</w:t>
      </w:r>
    </w:p>
    <w:p w14:paraId="07A38846" w14:textId="77777777" w:rsidR="001170DD" w:rsidRDefault="00000000">
      <w:pPr>
        <w:rPr>
          <w:rFonts w:hint="eastAsia"/>
        </w:rPr>
      </w:pPr>
      <w:r>
        <w:t>修訂後逐爻對照：鄒忌以日常經驗勸齊王納諫：《戰國策》記載，鄒忌從親近者奉承自己容貌的經驗，向齊王說明君主也容易被蒙蔽。齊王因此設置進諫獎勵。故事強調使掌權者願意聽取不同意見的方法。《戰國策》記載鄒忌向妻妾與客人詢問容貌，三人都給他稱讚。鄒忌納諫的《戰國策》敘事，可對照廣泛取得意見；此為帶有說理性的史傳故事，不當作完整政務紀錄。《小象》寫「紛若之吉，得中也。」；本條聚焦「反覆聽取意見要有適當方式」。</w:t>
      </w:r>
      <w:r>
        <w:br/>
      </w:r>
      <w:r>
        <w:br/>
      </w:r>
      <w:r>
        <w:t>修訂補充：此史事能說明「繁複儀式／行動若得其中道才有吉；流程繁複並非本身可取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27AFA8CB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18EB328A" w14:textId="77777777" w:rsidR="001170DD" w:rsidRDefault="00000000">
      <w:pPr>
        <w:rPr>
          <w:rFonts w:hint="eastAsia"/>
        </w:rPr>
      </w:pPr>
      <w:r>
        <w:t>九二｜反覆聽取意見要有適當方式｜</w:t>
      </w:r>
      <w:r>
        <w:t>XCASE-H57-L2</w:t>
      </w:r>
      <w:r>
        <w:t>｜適切性</w:t>
      </w:r>
      <w:r>
        <w:t xml:space="preserve"> B</w:t>
      </w:r>
    </w:p>
    <w:p w14:paraId="11FE93DB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XCASE-H57-L2  </w:t>
      </w:r>
      <w:r>
        <w:t>｜</w:t>
      </w:r>
      <w:r>
        <w:t xml:space="preserve">  XIANG-L-57-03  </w:t>
      </w:r>
      <w:r>
        <w:t>｜</w:t>
      </w:r>
      <w:r>
        <w:t xml:space="preserve">  B </w:t>
      </w:r>
      <w:r>
        <w:t>後設對照</w:t>
      </w:r>
    </w:p>
    <w:p w14:paraId="6E7AE31E" w14:textId="77777777" w:rsidR="001170DD" w:rsidRDefault="00000000">
      <w:pPr>
        <w:pStyle w:val="31"/>
      </w:pPr>
      <w:r>
        <w:t>XCASE-H57-L3</w:t>
      </w:r>
      <w:r>
        <w:t>｜最終</w:t>
      </w:r>
      <w:r>
        <w:t>A</w:t>
      </w:r>
      <w:r>
        <w:t>級</w:t>
      </w:r>
    </w:p>
    <w:p w14:paraId="7B67D654" w14:textId="77777777" w:rsidR="001170DD" w:rsidRDefault="00000000">
      <w:pPr>
        <w:pStyle w:val="4"/>
      </w:pPr>
      <w:r>
        <w:t>九三｜清末預備立憲的步驟與信用困境</w:t>
      </w:r>
      <w:r>
        <w:t xml:space="preserve"> </w:t>
      </w:r>
      <w:r>
        <w:t>一再表態而缺乏實行會失信｜</w:t>
      </w:r>
      <w:r>
        <w:t>XCASE-H57-L3</w:t>
      </w:r>
      <w:r>
        <w:t>｜適切性</w:t>
      </w:r>
      <w:r>
        <w:t xml:space="preserve"> A</w:t>
      </w:r>
    </w:p>
    <w:p w14:paraId="59964C06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XCASE-H57-L3  </w:t>
      </w:r>
      <w:r>
        <w:t>｜</w:t>
      </w:r>
      <w:r>
        <w:t xml:space="preserve">  XIANG-L-57-04  </w:t>
      </w:r>
      <w:r>
        <w:t>｜</w:t>
      </w:r>
      <w:r>
        <w:t xml:space="preserve">  B </w:t>
      </w:r>
      <w:r>
        <w:t>後設對照</w:t>
      </w:r>
    </w:p>
    <w:p w14:paraId="75EF7797" w14:textId="77777777" w:rsidR="001170DD" w:rsidRDefault="00000000">
      <w:pPr>
        <w:pStyle w:val="31"/>
      </w:pPr>
      <w:r>
        <w:t>XCASE-H57-L4</w:t>
      </w:r>
      <w:r>
        <w:t>｜最終</w:t>
      </w:r>
      <w:r>
        <w:t>A</w:t>
      </w:r>
      <w:r>
        <w:t>級</w:t>
      </w:r>
    </w:p>
    <w:p w14:paraId="7ECBCDE5" w14:textId="77777777" w:rsidR="001170DD" w:rsidRDefault="00000000">
      <w:pPr>
        <w:pStyle w:val="4"/>
      </w:pPr>
      <w:r>
        <w:t>六四｜戚繼光在義烏募兵並訓練協同</w:t>
      </w:r>
      <w:r>
        <w:t xml:space="preserve"> </w:t>
      </w:r>
      <w:r>
        <w:t>方法落實後才談得上成效｜</w:t>
      </w:r>
      <w:r>
        <w:t>XCASE-H57-L4</w:t>
      </w:r>
      <w:r>
        <w:t>｜適切性</w:t>
      </w:r>
      <w:r>
        <w:t xml:space="preserve"> A</w:t>
      </w:r>
    </w:p>
    <w:p w14:paraId="6BA6B5B6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XCASE-H57-L4  </w:t>
      </w:r>
      <w:r>
        <w:t>｜</w:t>
      </w:r>
      <w:r>
        <w:t xml:space="preserve">  XIANG-L-57-05  </w:t>
      </w:r>
      <w:r>
        <w:t>｜</w:t>
      </w:r>
      <w:r>
        <w:t xml:space="preserve">  B </w:t>
      </w:r>
      <w:r>
        <w:t>後設對照</w:t>
      </w:r>
    </w:p>
    <w:p w14:paraId="7595FA21" w14:textId="77777777" w:rsidR="001170DD" w:rsidRDefault="00000000">
      <w:pPr>
        <w:pStyle w:val="31"/>
      </w:pPr>
      <w:r>
        <w:t>XCASE-H57-L5</w:t>
      </w:r>
      <w:r>
        <w:t>｜最終</w:t>
      </w:r>
      <w:r>
        <w:t>A</w:t>
      </w:r>
      <w:r>
        <w:t>級</w:t>
      </w:r>
    </w:p>
    <w:p w14:paraId="15A9BD4D" w14:textId="77777777" w:rsidR="001170DD" w:rsidRDefault="00000000">
      <w:pPr>
        <w:pStyle w:val="4"/>
      </w:pPr>
      <w:r>
        <w:t>九五｜漢文帝到細柳營尊重軍中規定</w:t>
      </w:r>
      <w:r>
        <w:t xml:space="preserve"> </w:t>
      </w:r>
      <w:r>
        <w:t>領導者應以正當位置維持規範｜</w:t>
      </w:r>
      <w:r>
        <w:t>XCASE-H57-L5</w:t>
      </w:r>
      <w:r>
        <w:t>｜適切性</w:t>
      </w:r>
      <w:r>
        <w:t xml:space="preserve"> A</w:t>
      </w:r>
    </w:p>
    <w:p w14:paraId="2BCFE972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XCASE-H57-L5  </w:t>
      </w:r>
      <w:r>
        <w:t>｜</w:t>
      </w:r>
      <w:r>
        <w:t xml:space="preserve">  XIANG-L-57-06  </w:t>
      </w:r>
      <w:r>
        <w:t>｜</w:t>
      </w:r>
      <w:r>
        <w:t xml:space="preserve">  B </w:t>
      </w:r>
      <w:r>
        <w:t>後設對照</w:t>
      </w:r>
    </w:p>
    <w:p w14:paraId="623B9646" w14:textId="77777777" w:rsidR="001170DD" w:rsidRDefault="00000000">
      <w:pPr>
        <w:pStyle w:val="31"/>
      </w:pPr>
      <w:r>
        <w:t>XCASE-H57-L6</w:t>
      </w:r>
      <w:r>
        <w:t>｜最終</w:t>
      </w:r>
      <w:r>
        <w:t>B</w:t>
      </w:r>
      <w:r>
        <w:t>級</w:t>
      </w:r>
    </w:p>
    <w:p w14:paraId="2300EFCC" w14:textId="77777777" w:rsidR="001170DD" w:rsidRDefault="00000000">
      <w:pPr>
        <w:pStyle w:val="4"/>
      </w:pPr>
      <w:r>
        <w:t>上九｜庚子年清廷對外戰爭決策失控</w:t>
      </w:r>
      <w:r>
        <w:t xml:space="preserve"> B → B</w:t>
      </w:r>
    </w:p>
    <w:p w14:paraId="75FC1BF4" w14:textId="77777777" w:rsidR="001170DD" w:rsidRDefault="00000000">
      <w:pPr>
        <w:rPr>
          <w:rFonts w:hint="eastAsia"/>
        </w:rPr>
      </w:pPr>
      <w:r>
        <w:t>《小象》：巽在牀下，上窮也。喪其資斧，正乎凶也。</w:t>
      </w:r>
    </w:p>
    <w:p w14:paraId="63C95E58" w14:textId="77777777" w:rsidR="001170DD" w:rsidRDefault="00000000">
      <w:pPr>
        <w:rPr>
          <w:rFonts w:hint="eastAsia"/>
        </w:rPr>
      </w:pPr>
      <w:r>
        <w:t>修訂後逐爻對照：庚子年清廷對外戰爭決策失控：義和團運動與列強軍事干預升高後，清廷發布對外宣戰上諭，局勢進一步擴大。聯軍攻入北京，清廷出逃，次年簽訂辛丑條約。部分地方官採取東南互保，也反映中央與地方判斷並不一致。清廷一度寄望義和團力量，可對照把重要能力交給不可靠期待的風險；巽下之象不證明當時任何人採取特定跪拜姿勢。《小象》寫「巽在牀下，上窮也。喪其資斧，正乎凶也。」；本條聚焦「過度依附會失去自主判斷」。</w:t>
      </w:r>
      <w:r>
        <w:br/>
      </w:r>
      <w:r>
        <w:br/>
      </w:r>
      <w:r>
        <w:t>修訂補充：此史事能說明「巽在床下、喪失資斧，重點在過分屈從導致喪失自主或工具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3F3535CD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775DDF86" w14:textId="77777777" w:rsidR="001170DD" w:rsidRDefault="00000000">
      <w:pPr>
        <w:rPr>
          <w:rFonts w:hint="eastAsia"/>
        </w:rPr>
      </w:pPr>
      <w:r>
        <w:t>上九｜過度依附會失去自主判斷｜</w:t>
      </w:r>
      <w:r>
        <w:t>XCASE-H57-L6</w:t>
      </w:r>
      <w:r>
        <w:t>｜適切性</w:t>
      </w:r>
      <w:r>
        <w:t xml:space="preserve"> B</w:t>
      </w:r>
    </w:p>
    <w:p w14:paraId="675500A7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XCASE-H57-L6  </w:t>
      </w:r>
      <w:r>
        <w:t>｜</w:t>
      </w:r>
      <w:r>
        <w:t xml:space="preserve">  XIANG-L-57-07  </w:t>
      </w:r>
      <w:r>
        <w:t>｜</w:t>
      </w:r>
      <w:r>
        <w:t xml:space="preserve">  B </w:t>
      </w:r>
      <w:r>
        <w:t>後設對照</w:t>
      </w:r>
    </w:p>
    <w:p w14:paraId="4306F2F1" w14:textId="77777777" w:rsidR="001170DD" w:rsidRDefault="00000000">
      <w:pPr>
        <w:pStyle w:val="21"/>
      </w:pPr>
      <w:r>
        <w:t>第</w:t>
      </w:r>
      <w:r>
        <w:t>58</w:t>
      </w:r>
      <w:r>
        <w:t>卦｜</w:t>
      </w:r>
      <w:r>
        <w:t>6</w:t>
      </w:r>
      <w:r>
        <w:t>爻</w:t>
      </w:r>
    </w:p>
    <w:p w14:paraId="7CA2CD15" w14:textId="77777777" w:rsidR="001170DD" w:rsidRDefault="00000000">
      <w:pPr>
        <w:pStyle w:val="31"/>
      </w:pPr>
      <w:r>
        <w:t>XCASE-H58-L1</w:t>
      </w:r>
      <w:r>
        <w:t>｜最終</w:t>
      </w:r>
      <w:r>
        <w:t>B</w:t>
      </w:r>
      <w:r>
        <w:t>級</w:t>
      </w:r>
    </w:p>
    <w:p w14:paraId="0CA28E0D" w14:textId="77777777" w:rsidR="001170DD" w:rsidRDefault="00000000">
      <w:pPr>
        <w:pStyle w:val="4"/>
      </w:pPr>
      <w:r>
        <w:t>初九｜宋遼以澶淵之盟結束當次戰事</w:t>
      </w:r>
      <w:r>
        <w:t xml:space="preserve"> B → B</w:t>
      </w:r>
    </w:p>
    <w:p w14:paraId="53304018" w14:textId="77777777" w:rsidR="001170DD" w:rsidRDefault="00000000">
      <w:pPr>
        <w:rPr>
          <w:rFonts w:hint="eastAsia"/>
        </w:rPr>
      </w:pPr>
      <w:r>
        <w:t>《小象》：和兌之吉，行未疑也。</w:t>
      </w:r>
    </w:p>
    <w:p w14:paraId="7D17BB79" w14:textId="77777777" w:rsidR="001170DD" w:rsidRDefault="00000000">
      <w:pPr>
        <w:rPr>
          <w:rFonts w:hint="eastAsia"/>
        </w:rPr>
      </w:pPr>
      <w:r>
        <w:t>修訂後逐爻對照：宋遼以澶淵之盟結束當次戰事：遼軍南下、宋真宗到澶州後，雙方進行交涉，於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可對照以協商降低敵意；和悅不只是氣氛友好，更需要雙方知道彼此承擔的條件。《小象》寫「和兌之吉，行未疑也。」；本條聚焦「和平往來需要可理解的安排」。</w:t>
      </w:r>
      <w:r>
        <w:br/>
      </w:r>
      <w:r>
        <w:br/>
      </w:r>
      <w:r>
        <w:t>修訂補充：此史事能說明「和悅而不媚從，和順往來應有正當性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127FFA3C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52AF8B37" w14:textId="77777777" w:rsidR="001170DD" w:rsidRDefault="00000000">
      <w:pPr>
        <w:rPr>
          <w:rFonts w:hint="eastAsia"/>
        </w:rPr>
      </w:pPr>
      <w:r>
        <w:t>初九｜和平往來需要可理解的安排｜</w:t>
      </w:r>
      <w:r>
        <w:t>XCASE-H58-L1</w:t>
      </w:r>
      <w:r>
        <w:t>｜適切性</w:t>
      </w:r>
      <w:r>
        <w:t xml:space="preserve"> B</w:t>
      </w:r>
    </w:p>
    <w:p w14:paraId="337C9865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XCASE-H58-L1  </w:t>
      </w:r>
      <w:r>
        <w:t>｜</w:t>
      </w:r>
      <w:r>
        <w:t xml:space="preserve">  XIANG-L-58-02  </w:t>
      </w:r>
      <w:r>
        <w:t>｜</w:t>
      </w:r>
      <w:r>
        <w:t xml:space="preserve">  B </w:t>
      </w:r>
      <w:r>
        <w:t>後設對照</w:t>
      </w:r>
    </w:p>
    <w:p w14:paraId="4DEF253F" w14:textId="77777777" w:rsidR="001170DD" w:rsidRDefault="00000000">
      <w:pPr>
        <w:pStyle w:val="31"/>
      </w:pPr>
      <w:r>
        <w:t>XCASE-H58-L2</w:t>
      </w:r>
      <w:r>
        <w:t>｜最終</w:t>
      </w:r>
      <w:r>
        <w:t>A</w:t>
      </w:r>
      <w:r>
        <w:t>級</w:t>
      </w:r>
    </w:p>
    <w:p w14:paraId="6A74B175" w14:textId="77777777" w:rsidR="001170DD" w:rsidRDefault="00000000">
      <w:pPr>
        <w:pStyle w:val="4"/>
      </w:pPr>
      <w:r>
        <w:t>九二｜商鞅徙木立信使民眾相信賞令</w:t>
      </w:r>
      <w:r>
        <w:t xml:space="preserve"> </w:t>
      </w:r>
      <w:r>
        <w:t>值得信任的喜悅來自履約｜</w:t>
      </w:r>
      <w:r>
        <w:t>XCASE-H58-L2</w:t>
      </w:r>
      <w:r>
        <w:t>｜適切性</w:t>
      </w:r>
      <w:r>
        <w:t xml:space="preserve"> A</w:t>
      </w:r>
    </w:p>
    <w:p w14:paraId="19C8D1F6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XCASE-H58-L2  </w:t>
      </w:r>
      <w:r>
        <w:t>｜</w:t>
      </w:r>
      <w:r>
        <w:t xml:space="preserve">  XIANG-L-58-03  </w:t>
      </w:r>
      <w:r>
        <w:t>｜</w:t>
      </w:r>
      <w:r>
        <w:t xml:space="preserve">  B </w:t>
      </w:r>
      <w:r>
        <w:t>後設對照</w:t>
      </w:r>
    </w:p>
    <w:p w14:paraId="482B98E4" w14:textId="77777777" w:rsidR="001170DD" w:rsidRDefault="00000000">
      <w:pPr>
        <w:pStyle w:val="31"/>
      </w:pPr>
      <w:r>
        <w:t>XCASE-H58-L3</w:t>
      </w:r>
      <w:r>
        <w:t>｜最終</w:t>
      </w:r>
      <w:r>
        <w:t>A</w:t>
      </w:r>
      <w:r>
        <w:t>級</w:t>
      </w:r>
    </w:p>
    <w:p w14:paraId="4B954A74" w14:textId="77777777" w:rsidR="001170DD" w:rsidRDefault="00000000">
      <w:pPr>
        <w:pStyle w:val="4"/>
      </w:pPr>
      <w:r>
        <w:t>六三｜袁世凱帝制引發護國反對</w:t>
      </w:r>
      <w:r>
        <w:t xml:space="preserve"> </w:t>
      </w:r>
      <w:r>
        <w:t>討好式支持可能誤導判斷｜</w:t>
      </w:r>
      <w:r>
        <w:t>XCASE-H58-L3</w:t>
      </w:r>
      <w:r>
        <w:t>｜適切性</w:t>
      </w:r>
      <w:r>
        <w:t xml:space="preserve"> A</w:t>
      </w:r>
    </w:p>
    <w:p w14:paraId="395625FF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XCASE-H58-L3  </w:t>
      </w:r>
      <w:r>
        <w:t>｜</w:t>
      </w:r>
      <w:r>
        <w:t xml:space="preserve">  XIANG-L-58-04  </w:t>
      </w:r>
      <w:r>
        <w:t>｜</w:t>
      </w:r>
      <w:r>
        <w:t xml:space="preserve">  B </w:t>
      </w:r>
      <w:r>
        <w:t>後設對照</w:t>
      </w:r>
    </w:p>
    <w:p w14:paraId="38FC8A05" w14:textId="77777777" w:rsidR="001170DD" w:rsidRDefault="00000000">
      <w:pPr>
        <w:pStyle w:val="31"/>
      </w:pPr>
      <w:r>
        <w:t>XCASE-H58-L4</w:t>
      </w:r>
      <w:r>
        <w:t>｜最終</w:t>
      </w:r>
      <w:r>
        <w:t>A</w:t>
      </w:r>
      <w:r>
        <w:t>級</w:t>
      </w:r>
    </w:p>
    <w:p w14:paraId="4B47A840" w14:textId="77777777" w:rsidR="001170DD" w:rsidRDefault="00000000">
      <w:pPr>
        <w:pStyle w:val="4"/>
      </w:pPr>
      <w:r>
        <w:t>九四｜鄒忌以日常經驗勸齊王納諫</w:t>
      </w:r>
      <w:r>
        <w:t xml:space="preserve"> </w:t>
      </w:r>
      <w:r>
        <w:t>聽到批評也可能有益｜</w:t>
      </w:r>
      <w:r>
        <w:t>XCASE-H58-L4</w:t>
      </w:r>
      <w:r>
        <w:t>｜適切性</w:t>
      </w:r>
      <w:r>
        <w:t xml:space="preserve"> A</w:t>
      </w:r>
    </w:p>
    <w:p w14:paraId="170E6F34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XCASE-H58-L4  </w:t>
      </w:r>
      <w:r>
        <w:t>｜</w:t>
      </w:r>
      <w:r>
        <w:t xml:space="preserve">  XIANG-L-58-05  </w:t>
      </w:r>
      <w:r>
        <w:t>｜</w:t>
      </w:r>
      <w:r>
        <w:t xml:space="preserve">  B </w:t>
      </w:r>
      <w:r>
        <w:t>後設對照</w:t>
      </w:r>
    </w:p>
    <w:p w14:paraId="1FCCCA1A" w14:textId="77777777" w:rsidR="001170DD" w:rsidRDefault="00000000">
      <w:pPr>
        <w:pStyle w:val="31"/>
      </w:pPr>
      <w:r>
        <w:t>XCASE-H58-L5</w:t>
      </w:r>
      <w:r>
        <w:t>｜最終</w:t>
      </w:r>
      <w:r>
        <w:t>A</w:t>
      </w:r>
      <w:r>
        <w:t>級</w:t>
      </w:r>
    </w:p>
    <w:p w14:paraId="0E72015E" w14:textId="77777777" w:rsidR="001170DD" w:rsidRDefault="00000000">
      <w:pPr>
        <w:pStyle w:val="4"/>
      </w:pPr>
      <w:r>
        <w:t>九五｜庚子年清廷對外戰爭決策失控</w:t>
      </w:r>
      <w:r>
        <w:t xml:space="preserve"> </w:t>
      </w:r>
      <w:r>
        <w:t>相信有害力量會侵蝕自己｜</w:t>
      </w:r>
      <w:r>
        <w:t>XCASE-H58-L5</w:t>
      </w:r>
      <w:r>
        <w:t>｜適切性</w:t>
      </w:r>
      <w:r>
        <w:t xml:space="preserve"> A</w:t>
      </w:r>
    </w:p>
    <w:p w14:paraId="46AB3649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XCASE-H58-L5  </w:t>
      </w:r>
      <w:r>
        <w:t>｜</w:t>
      </w:r>
      <w:r>
        <w:t xml:space="preserve">  XIANG-L-58-06  </w:t>
      </w:r>
      <w:r>
        <w:t>｜</w:t>
      </w:r>
      <w:r>
        <w:t xml:space="preserve">  B </w:t>
      </w:r>
      <w:r>
        <w:t>後設對照</w:t>
      </w:r>
    </w:p>
    <w:p w14:paraId="314E5EC5" w14:textId="77777777" w:rsidR="001170DD" w:rsidRDefault="00000000">
      <w:pPr>
        <w:pStyle w:val="31"/>
      </w:pPr>
      <w:r>
        <w:t>XCASE-H58-L6</w:t>
      </w:r>
      <w:r>
        <w:t>｜最終</w:t>
      </w:r>
      <w:r>
        <w:t>B</w:t>
      </w:r>
      <w:r>
        <w:t>級</w:t>
      </w:r>
    </w:p>
    <w:p w14:paraId="269673A6" w14:textId="77777777" w:rsidR="001170DD" w:rsidRDefault="00000000">
      <w:pPr>
        <w:pStyle w:val="4"/>
      </w:pPr>
      <w:r>
        <w:t>上六｜隋文帝與仁壽宮奢侈營建爭議</w:t>
      </w:r>
      <w:r>
        <w:t xml:space="preserve"> </w:t>
      </w:r>
      <w:r>
        <w:t>以享樂吸引注意未必有公共價值</w:t>
      </w:r>
    </w:p>
    <w:p w14:paraId="74DF771A" w14:textId="77777777" w:rsidR="001170DD" w:rsidRDefault="00000000">
      <w:pPr>
        <w:rPr>
          <w:rFonts w:hint="eastAsia"/>
        </w:rPr>
      </w:pPr>
      <w:r>
        <w:rPr>
          <w:b/>
        </w:rPr>
        <w:t>二、</w:t>
      </w:r>
      <w:r>
        <w:rPr>
          <w:b/>
        </w:rPr>
        <w:t>6</w:t>
      </w:r>
      <w:r>
        <w:rPr>
          <w:b/>
        </w:rPr>
        <w:t>篇原</w:t>
      </w:r>
      <w:r>
        <w:rPr>
          <w:b/>
        </w:rPr>
        <w:t>C</w:t>
      </w:r>
      <w:r>
        <w:rPr>
          <w:b/>
        </w:rPr>
        <w:t>級複查及來源核驗</w:t>
      </w:r>
    </w:p>
    <w:p w14:paraId="3BE90B72" w14:textId="77777777" w:rsidR="001170DD" w:rsidRDefault="00000000">
      <w:pPr>
        <w:rPr>
          <w:rFonts w:hint="eastAsia"/>
        </w:rPr>
      </w:pPr>
      <w:r>
        <w:t>XCASE-H58-L6</w:t>
      </w:r>
      <w:r>
        <w:t>｜上六｜</w:t>
      </w:r>
      <w:r>
        <w:t>C → B</w:t>
      </w:r>
    </w:p>
    <w:p w14:paraId="7668D693" w14:textId="77777777" w:rsidR="001170DD" w:rsidRDefault="00000000">
      <w:pPr>
        <w:rPr>
          <w:rFonts w:hint="eastAsia"/>
        </w:rPr>
      </w:pPr>
      <w:r>
        <w:t>《小象》：上六引兌，未光也。</w:t>
      </w:r>
    </w:p>
    <w:p w14:paraId="2EFCAE27" w14:textId="77777777" w:rsidR="001170DD" w:rsidRDefault="00000000">
      <w:pPr>
        <w:rPr>
          <w:rFonts w:hint="eastAsia"/>
        </w:rPr>
      </w:pPr>
      <w:r>
        <w:t>處理方式：替換案例</w:t>
      </w:r>
    </w:p>
    <w:p w14:paraId="2EB1E59C" w14:textId="77777777" w:rsidR="001170DD" w:rsidRDefault="00000000">
      <w:pPr>
        <w:rPr>
          <w:rFonts w:hint="eastAsia"/>
        </w:rPr>
      </w:pPr>
      <w:r>
        <w:t>新案例：鄒忌辨識逢迎之言並勸齊威王納諫</w:t>
      </w:r>
    </w:p>
    <w:p w14:paraId="79C26A89" w14:textId="77777777" w:rsidR="001170DD" w:rsidRDefault="00000000">
      <w:pPr>
        <w:rPr>
          <w:rFonts w:hint="eastAsia"/>
        </w:rPr>
      </w:pPr>
      <w:r>
        <w:t>史實故事（編輯改寫）：《戰國策》記鄒忌問妻、妾與來客自己和徐公誰較美，三人都稱鄒忌更美。鄒忌後來見徐公，發現對方確實勝過自己，便反思妻因親愛、妾因畏懼、客因有所求而說出悅耳之言。他把這段經驗帶到朝廷，提醒齊威王周圍的人也可能因私情、畏懼或利益而迎合君主。齊威王因而下令鼓勵進諫。這是古代策士說理的敘事，保留了以好聽言語影響他人判斷的具體情節；不能因此認定所有稱讚均屬操縱，也不宜視文中政效描述為可量化的治理成績。</w:t>
      </w:r>
    </w:p>
    <w:p w14:paraId="327DF3F2" w14:textId="77777777" w:rsidR="001170DD" w:rsidRDefault="00000000">
      <w:pPr>
        <w:rPr>
          <w:rFonts w:hint="eastAsia"/>
        </w:rPr>
      </w:pPr>
      <w:r>
        <w:rPr>
          <w:b/>
        </w:rPr>
        <w:t>修訂後逐爻對照：「上六引兌，未光也」的辨識要點在於藉由悅耳言語牽引對方，而非單純享受華麗建築。鄒忌所受的稱讚分別牽涉親近、畏懼與有所求，能具體呈現取悅背後的動機；他反省後選擇向齊王諫言，則說明人仍可拒絕被好話牽引。此處的「引」屬後設比附，不是原史料引用《小象》，且鄒忌的情節重在識破迎合，未完整呈現爻象中的主動引誘者。</w:t>
      </w:r>
    </w:p>
    <w:p w14:paraId="25044D3A" w14:textId="77777777" w:rsidR="001170DD" w:rsidRDefault="00000000">
      <w:pPr>
        <w:rPr>
          <w:rFonts w:hint="eastAsia"/>
        </w:rPr>
      </w:pPr>
      <w:r>
        <w:t>史料定位：《戰國策・齊策一》〈鄒忌諷齊王納諫〉｜</w:t>
      </w:r>
      <w:r>
        <w:t>https://www.edb.gov.hk/attachment/tc/curriculum-development/kla/chi-edu/recommended-passages/KS3_04.pdf</w:t>
      </w:r>
    </w:p>
    <w:p w14:paraId="31137A65" w14:textId="77777777" w:rsidR="001170DD" w:rsidRDefault="00000000">
      <w:pPr>
        <w:rPr>
          <w:rFonts w:hint="eastAsia"/>
        </w:rPr>
      </w:pPr>
      <w:r>
        <w:t>核驗邊界：只核驗事件主幹；不認定當事人實際引用本爻</w:t>
      </w:r>
    </w:p>
    <w:p w14:paraId="534B43BD" w14:textId="77777777" w:rsidR="001170DD" w:rsidRDefault="00000000">
      <w:pPr>
        <w:rPr>
          <w:rFonts w:hint="eastAsia"/>
        </w:rPr>
      </w:pPr>
      <w:r>
        <w:t>原稿完整史事及原始對照仍保存在後附</w:t>
      </w:r>
      <w:r>
        <w:t xml:space="preserve"> V4.3 </w:t>
      </w:r>
      <w:r>
        <w:t>初審全文。</w:t>
      </w:r>
    </w:p>
    <w:p w14:paraId="09729BB4" w14:textId="77777777" w:rsidR="001170DD" w:rsidRDefault="00000000">
      <w:pPr>
        <w:rPr>
          <w:rFonts w:hint="eastAsia"/>
        </w:rPr>
      </w:pPr>
      <w:r>
        <w:t>上六｜以享樂吸引注意未必有公共價值｜</w:t>
      </w:r>
      <w:r>
        <w:t>XCASE-H58-L6</w:t>
      </w:r>
      <w:r>
        <w:t>｜適切性</w:t>
      </w:r>
      <w:r>
        <w:t xml:space="preserve"> C</w:t>
      </w:r>
    </w:p>
    <w:p w14:paraId="0CCC0D67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XCASE-H58-L6  </w:t>
      </w:r>
      <w:r>
        <w:t>｜</w:t>
      </w:r>
      <w:r>
        <w:t xml:space="preserve">  XIANG-L-58-07  </w:t>
      </w:r>
      <w:r>
        <w:t>｜</w:t>
      </w:r>
      <w:r>
        <w:t xml:space="preserve">  B </w:t>
      </w:r>
      <w:r>
        <w:t>後設對照</w:t>
      </w:r>
    </w:p>
    <w:p w14:paraId="0B2AE710" w14:textId="77777777" w:rsidR="001170DD" w:rsidRDefault="00000000">
      <w:pPr>
        <w:pStyle w:val="21"/>
      </w:pPr>
      <w:r>
        <w:t>第</w:t>
      </w:r>
      <w:r>
        <w:t>59</w:t>
      </w:r>
      <w:r>
        <w:t>卦｜</w:t>
      </w:r>
      <w:r>
        <w:t>6</w:t>
      </w:r>
      <w:r>
        <w:t>爻</w:t>
      </w:r>
    </w:p>
    <w:p w14:paraId="07EEFE99" w14:textId="77777777" w:rsidR="001170DD" w:rsidRDefault="00000000">
      <w:pPr>
        <w:pStyle w:val="31"/>
      </w:pPr>
      <w:r>
        <w:t>XCASE-H59-L1</w:t>
      </w:r>
      <w:r>
        <w:t>｜最終</w:t>
      </w:r>
      <w:r>
        <w:t>A</w:t>
      </w:r>
      <w:r>
        <w:t>級</w:t>
      </w:r>
    </w:p>
    <w:p w14:paraId="76A9E661" w14:textId="77777777" w:rsidR="001170DD" w:rsidRDefault="00000000">
      <w:pPr>
        <w:pStyle w:val="4"/>
      </w:pPr>
      <w:r>
        <w:t>初六｜北平經談判改編而避免城內大戰</w:t>
      </w:r>
      <w:r>
        <w:t xml:space="preserve"> </w:t>
      </w:r>
      <w:r>
        <w:t>危機初期就尋找救解方式｜</w:t>
      </w:r>
      <w:r>
        <w:t>XCASE-H59-L1</w:t>
      </w:r>
      <w:r>
        <w:t>｜適切性</w:t>
      </w:r>
      <w:r>
        <w:t xml:space="preserve"> A</w:t>
      </w:r>
    </w:p>
    <w:p w14:paraId="6EF81D48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XCASE-H59-L1  </w:t>
      </w:r>
      <w:r>
        <w:t>｜</w:t>
      </w:r>
      <w:r>
        <w:t xml:space="preserve">  XIANG-L-59-02  </w:t>
      </w:r>
      <w:r>
        <w:t>｜</w:t>
      </w:r>
      <w:r>
        <w:t xml:space="preserve">  B </w:t>
      </w:r>
      <w:r>
        <w:t>後設對照</w:t>
      </w:r>
    </w:p>
    <w:p w14:paraId="3F8851B6" w14:textId="77777777" w:rsidR="001170DD" w:rsidRDefault="00000000">
      <w:pPr>
        <w:pStyle w:val="31"/>
      </w:pPr>
      <w:r>
        <w:t>XCASE-H59-L2</w:t>
      </w:r>
      <w:r>
        <w:t>｜最終</w:t>
      </w:r>
      <w:r>
        <w:t>B</w:t>
      </w:r>
      <w:r>
        <w:t>級</w:t>
      </w:r>
    </w:p>
    <w:p w14:paraId="6BB38503" w14:textId="77777777" w:rsidR="001170DD" w:rsidRDefault="00000000">
      <w:pPr>
        <w:pStyle w:val="4"/>
      </w:pPr>
      <w:r>
        <w:t>九二｜劉備長坂敗退後重新集結</w:t>
      </w:r>
      <w:r>
        <w:t xml:space="preserve"> B → B</w:t>
      </w:r>
    </w:p>
    <w:p w14:paraId="6102B262" w14:textId="77777777" w:rsidR="001170DD" w:rsidRDefault="00000000">
      <w:pPr>
        <w:rPr>
          <w:rFonts w:hint="eastAsia"/>
        </w:rPr>
      </w:pPr>
      <w:r>
        <w:t>《小象》：渙奔其机，得愿也。</w:t>
      </w:r>
    </w:p>
    <w:p w14:paraId="3F8241D4" w14:textId="77777777" w:rsidR="001170DD" w:rsidRDefault="00000000">
      <w:pPr>
        <w:rPr>
          <w:rFonts w:hint="eastAsia"/>
        </w:rPr>
      </w:pPr>
      <w:r>
        <w:t>修訂後逐爻對照：劉備長坂敗退後重新集結：曹操進軍荊州時，劉備向南撤退，在長坂遭到追擊而潰敗，之後與關羽、劉琦等力量會合，再尋求與孫權合作。撤退使部分力量得以延續，但過程並不平順，也伴隨嚴重損失。曹操南下荊州時，劉備在當地已難維持原有位置，率領部隊及隨行人員向南移動。劉備長坂後撤退並尋求支援，可對照危局中返回可依靠的基礎；不把机這一意象當成史實器物。《小象》寫「渙奔其机，得愿也。」；本條聚焦「混亂中先找到可靠支點」。</w:t>
      </w:r>
      <w:r>
        <w:br/>
      </w:r>
      <w:r>
        <w:br/>
      </w:r>
      <w:r>
        <w:t>修訂補充：此史事能說明「解散困境中奔向可依靠的支點，減少悔恨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03242EE5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1E27C89B" w14:textId="77777777" w:rsidR="001170DD" w:rsidRDefault="00000000">
      <w:pPr>
        <w:rPr>
          <w:rFonts w:hint="eastAsia"/>
        </w:rPr>
      </w:pPr>
      <w:r>
        <w:t>九二｜混亂中先找到可靠支點｜</w:t>
      </w:r>
      <w:r>
        <w:t>XCASE-H59-L2</w:t>
      </w:r>
      <w:r>
        <w:t>｜適切性</w:t>
      </w:r>
      <w:r>
        <w:t xml:space="preserve"> B</w:t>
      </w:r>
    </w:p>
    <w:p w14:paraId="7747ABBD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XCASE-H59-L2  </w:t>
      </w:r>
      <w:r>
        <w:t>｜</w:t>
      </w:r>
      <w:r>
        <w:t xml:space="preserve">  XIANG-L-59-03  </w:t>
      </w:r>
      <w:r>
        <w:t>｜</w:t>
      </w:r>
      <w:r>
        <w:t xml:space="preserve">  B </w:t>
      </w:r>
      <w:r>
        <w:t>後設對照</w:t>
      </w:r>
    </w:p>
    <w:p w14:paraId="139462CE" w14:textId="77777777" w:rsidR="001170DD" w:rsidRDefault="00000000">
      <w:pPr>
        <w:pStyle w:val="31"/>
      </w:pPr>
      <w:r>
        <w:t>XCASE-H59-L3</w:t>
      </w:r>
      <w:r>
        <w:t>｜最終</w:t>
      </w:r>
      <w:r>
        <w:t>B</w:t>
      </w:r>
      <w:r>
        <w:t>級</w:t>
      </w:r>
    </w:p>
    <w:p w14:paraId="3E9F371A" w14:textId="77777777" w:rsidR="001170DD" w:rsidRDefault="00000000">
      <w:pPr>
        <w:pStyle w:val="4"/>
      </w:pPr>
      <w:r>
        <w:t>六三｜漢文帝下詔免除田租</w:t>
      </w:r>
      <w:r>
        <w:t xml:space="preserve"> B → B</w:t>
      </w:r>
    </w:p>
    <w:p w14:paraId="7D11B81C" w14:textId="77777777" w:rsidR="001170DD" w:rsidRDefault="00000000">
      <w:pPr>
        <w:rPr>
          <w:rFonts w:hint="eastAsia"/>
        </w:rPr>
      </w:pPr>
      <w:r>
        <w:t>《小象》：渙其躬，志在外也。</w:t>
      </w:r>
    </w:p>
    <w:p w14:paraId="2BD0F7F2" w14:textId="77777777" w:rsidR="001170DD" w:rsidRDefault="00000000">
      <w:pPr>
        <w:rPr>
          <w:rFonts w:hint="eastAsia"/>
        </w:rPr>
      </w:pPr>
      <w:r>
        <w:t>修訂後逐爻對照：漢文帝下詔免除田租：《史記》孝文本紀記載，文帝十三年因重視農業及百姓負擔，下令除去田租。這項措施減少國家向農業生產收取的一部分收入，呈現統治者在財政與民生之間作取捨。漢文帝在位時，朝廷關心農業與百姓負擔。文帝減免田租，可對照掌權者願意調整國家取用資源的方式；不能直接據此推定其完全沒有政治利益考量。《小象》寫「渙其躬，志在外也。」；本條聚焦「把注意力從自身轉向公共需要」。</w:t>
      </w:r>
      <w:r>
        <w:br/>
      </w:r>
      <w:r>
        <w:br/>
      </w:r>
      <w:r>
        <w:t>修訂補充：此史事能說明「打破自我中心，不再只顧自身得失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0AC4B671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3797B104" w14:textId="77777777" w:rsidR="001170DD" w:rsidRDefault="00000000">
      <w:pPr>
        <w:rPr>
          <w:rFonts w:hint="eastAsia"/>
        </w:rPr>
      </w:pPr>
      <w:r>
        <w:t>六三｜把注意力從自身轉向公共需要｜</w:t>
      </w:r>
      <w:r>
        <w:t>XCASE-H59-L3</w:t>
      </w:r>
      <w:r>
        <w:t>｜適切性</w:t>
      </w:r>
      <w:r>
        <w:t xml:space="preserve"> B</w:t>
      </w:r>
    </w:p>
    <w:p w14:paraId="516EC77C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XCASE-H59-L3  </w:t>
      </w:r>
      <w:r>
        <w:t>｜</w:t>
      </w:r>
      <w:r>
        <w:t xml:space="preserve">  XIANG-L-59-04  </w:t>
      </w:r>
      <w:r>
        <w:t>｜</w:t>
      </w:r>
      <w:r>
        <w:t xml:space="preserve">  B </w:t>
      </w:r>
      <w:r>
        <w:t>後設對照</w:t>
      </w:r>
    </w:p>
    <w:p w14:paraId="21E7C281" w14:textId="77777777" w:rsidR="001170DD" w:rsidRDefault="00000000">
      <w:pPr>
        <w:pStyle w:val="31"/>
      </w:pPr>
      <w:r>
        <w:t>XCASE-H59-L4</w:t>
      </w:r>
      <w:r>
        <w:t>｜最終</w:t>
      </w:r>
      <w:r>
        <w:t>A</w:t>
      </w:r>
      <w:r>
        <w:t>級</w:t>
      </w:r>
    </w:p>
    <w:p w14:paraId="531D9C43" w14:textId="77777777" w:rsidR="001170DD" w:rsidRDefault="00000000">
      <w:pPr>
        <w:pStyle w:val="4"/>
      </w:pPr>
      <w:r>
        <w:t>六四｜</w:t>
      </w:r>
      <w:r>
        <w:t>1949</w:t>
      </w:r>
      <w:r>
        <w:t>年政協會議形成共同綱領</w:t>
      </w:r>
      <w:r>
        <w:t xml:space="preserve"> </w:t>
      </w:r>
      <w:r>
        <w:t>超越原有小圈子建立共同安排｜</w:t>
      </w:r>
      <w:r>
        <w:t>XCASE-H59-L4</w:t>
      </w:r>
      <w:r>
        <w:t>｜適切性</w:t>
      </w:r>
      <w:r>
        <w:t xml:space="preserve"> A</w:t>
      </w:r>
    </w:p>
    <w:p w14:paraId="3200A888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XCASE-H59-L4  </w:t>
      </w:r>
      <w:r>
        <w:t>｜</w:t>
      </w:r>
      <w:r>
        <w:t xml:space="preserve">  XIANG-L-59-05  </w:t>
      </w:r>
      <w:r>
        <w:t>｜</w:t>
      </w:r>
      <w:r>
        <w:t xml:space="preserve">  B </w:t>
      </w:r>
      <w:r>
        <w:t>後設對照</w:t>
      </w:r>
    </w:p>
    <w:p w14:paraId="5E4E3C5A" w14:textId="77777777" w:rsidR="001170DD" w:rsidRDefault="00000000">
      <w:pPr>
        <w:pStyle w:val="31"/>
      </w:pPr>
      <w:r>
        <w:t>XCASE-H59-L5</w:t>
      </w:r>
      <w:r>
        <w:t>｜最終</w:t>
      </w:r>
      <w:r>
        <w:t>A</w:t>
      </w:r>
      <w:r>
        <w:t>級</w:t>
      </w:r>
    </w:p>
    <w:p w14:paraId="7A6E2574" w14:textId="77777777" w:rsidR="001170DD" w:rsidRDefault="00000000">
      <w:pPr>
        <w:pStyle w:val="4"/>
      </w:pPr>
      <w:r>
        <w:t>九五｜南京臨時政府建立共和行政組織</w:t>
      </w:r>
      <w:r>
        <w:t xml:space="preserve"> </w:t>
      </w:r>
      <w:r>
        <w:t>分散局面需要清楚公共權責｜</w:t>
      </w:r>
      <w:r>
        <w:t>XCASE-H59-L5</w:t>
      </w:r>
      <w:r>
        <w:t>｜適切性</w:t>
      </w:r>
      <w:r>
        <w:t xml:space="preserve"> A</w:t>
      </w:r>
    </w:p>
    <w:p w14:paraId="6E9FCE65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XCASE-H59-L5  </w:t>
      </w:r>
      <w:r>
        <w:t>｜</w:t>
      </w:r>
      <w:r>
        <w:t xml:space="preserve">  XIANG-L-59-06  </w:t>
      </w:r>
      <w:r>
        <w:t>｜</w:t>
      </w:r>
      <w:r>
        <w:t xml:space="preserve">  B </w:t>
      </w:r>
      <w:r>
        <w:t>後設對照</w:t>
      </w:r>
    </w:p>
    <w:p w14:paraId="03BDF141" w14:textId="77777777" w:rsidR="001170DD" w:rsidRDefault="00000000">
      <w:pPr>
        <w:pStyle w:val="31"/>
      </w:pPr>
      <w:r>
        <w:t>XCASE-H59-L6</w:t>
      </w:r>
      <w:r>
        <w:t>｜最終</w:t>
      </w:r>
      <w:r>
        <w:t>B</w:t>
      </w:r>
      <w:r>
        <w:t>級</w:t>
      </w:r>
    </w:p>
    <w:p w14:paraId="28DD0822" w14:textId="77777777" w:rsidR="001170DD" w:rsidRDefault="00000000">
      <w:pPr>
        <w:pStyle w:val="4"/>
      </w:pPr>
      <w:r>
        <w:t>上九｜北平經談判改編而避免城內大戰</w:t>
      </w:r>
      <w:r>
        <w:t xml:space="preserve"> B → B</w:t>
      </w:r>
    </w:p>
    <w:p w14:paraId="428DB8B3" w14:textId="77777777" w:rsidR="001170DD" w:rsidRDefault="00000000">
      <w:pPr>
        <w:rPr>
          <w:rFonts w:hint="eastAsia"/>
        </w:rPr>
      </w:pPr>
      <w:r>
        <w:t>《小象》：渙其血，遠害也。</w:t>
      </w:r>
    </w:p>
    <w:p w14:paraId="51F37548" w14:textId="77777777" w:rsidR="001170DD" w:rsidRDefault="00000000">
      <w:pPr>
        <w:rPr>
          <w:rFonts w:hint="eastAsia"/>
        </w:rPr>
      </w:pPr>
      <w:r>
        <w:t>修訂後逐爻對照：北平經談判改編而避免城內大戰：平津戰局中，傅作義方面與解放軍談判，北平守軍接受出城改編，城市於</w:t>
      </w:r>
      <w:r>
        <w:t>1949</w:t>
      </w:r>
      <w:r>
        <w:t>年</w:t>
      </w:r>
      <w:r>
        <w:t>1</w:t>
      </w:r>
      <w:r>
        <w:t>月完成政權交接。這項安排減少了城內大規模攻防的破壞，但談判是在明顯軍事壓力下進行。</w:t>
      </w:r>
      <w:r>
        <w:t>1948</w:t>
      </w:r>
      <w:r>
        <w:t>年末至</w:t>
      </w:r>
      <w:r>
        <w:t>1949</w:t>
      </w:r>
      <w:r>
        <w:t>年初的平津戰局，讓北平有變成攻城戰場的可能。北平和平交接降低攻城戰的破壞風險，可對照遠害；仍應分辨避免戰鬥與後續政治變動的不同影響。《小象》寫「渙其血，遠害也。」；本條聚焦「能減少傷害的解法值得重視」。</w:t>
      </w:r>
      <w:r>
        <w:br/>
      </w:r>
      <w:r>
        <w:br/>
      </w:r>
      <w:r>
        <w:t>修訂補充：此史事能說明「遠離流血傷害的危境，重點在避免或退出具體危害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03E72539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558BBBEB" w14:textId="77777777" w:rsidR="001170DD" w:rsidRDefault="00000000">
      <w:pPr>
        <w:rPr>
          <w:rFonts w:hint="eastAsia"/>
        </w:rPr>
      </w:pPr>
      <w:r>
        <w:t>上九｜能減少傷害的解法值得重視｜</w:t>
      </w:r>
      <w:r>
        <w:t>XCASE-H59-L6</w:t>
      </w:r>
      <w:r>
        <w:t>｜適切性</w:t>
      </w:r>
      <w:r>
        <w:t xml:space="preserve"> B</w:t>
      </w:r>
    </w:p>
    <w:p w14:paraId="6CB519C2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XCASE-H59-L6  </w:t>
      </w:r>
      <w:r>
        <w:t>｜</w:t>
      </w:r>
      <w:r>
        <w:t xml:space="preserve">  XIANG-L-59-07  </w:t>
      </w:r>
      <w:r>
        <w:t>｜</w:t>
      </w:r>
      <w:r>
        <w:t xml:space="preserve">  B </w:t>
      </w:r>
      <w:r>
        <w:t>後設對照</w:t>
      </w:r>
    </w:p>
    <w:p w14:paraId="7AAA1D30" w14:textId="77777777" w:rsidR="001170DD" w:rsidRDefault="00000000">
      <w:pPr>
        <w:pStyle w:val="21"/>
      </w:pPr>
      <w:r>
        <w:t>第</w:t>
      </w:r>
      <w:r>
        <w:t>60</w:t>
      </w:r>
      <w:r>
        <w:t>卦｜</w:t>
      </w:r>
      <w:r>
        <w:t>6</w:t>
      </w:r>
      <w:r>
        <w:t>爻</w:t>
      </w:r>
    </w:p>
    <w:p w14:paraId="6B2EA210" w14:textId="77777777" w:rsidR="001170DD" w:rsidRDefault="00000000">
      <w:pPr>
        <w:pStyle w:val="31"/>
      </w:pPr>
      <w:r>
        <w:t>XCASE-H60-L1</w:t>
      </w:r>
      <w:r>
        <w:t>｜最終</w:t>
      </w:r>
      <w:r>
        <w:t>A</w:t>
      </w:r>
      <w:r>
        <w:t>級</w:t>
      </w:r>
    </w:p>
    <w:p w14:paraId="770C21BE" w14:textId="77777777" w:rsidR="001170DD" w:rsidRDefault="00000000">
      <w:pPr>
        <w:pStyle w:val="4"/>
      </w:pPr>
      <w:r>
        <w:t>初九｜周亞夫平七國之亂時等待戰機</w:t>
      </w:r>
      <w:r>
        <w:t xml:space="preserve"> </w:t>
      </w:r>
      <w:r>
        <w:t>先分清可行與不可行｜</w:t>
      </w:r>
      <w:r>
        <w:t>XCASE-H60-L1</w:t>
      </w:r>
      <w:r>
        <w:t>｜適切性</w:t>
      </w:r>
      <w:r>
        <w:t xml:space="preserve"> A</w:t>
      </w:r>
    </w:p>
    <w:p w14:paraId="27775F73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XCASE-H60-L1  </w:t>
      </w:r>
      <w:r>
        <w:t>｜</w:t>
      </w:r>
      <w:r>
        <w:t xml:space="preserve">  XIANG-L-60-02  </w:t>
      </w:r>
      <w:r>
        <w:t>｜</w:t>
      </w:r>
      <w:r>
        <w:t xml:space="preserve">  B </w:t>
      </w:r>
      <w:r>
        <w:t>後設對照</w:t>
      </w:r>
    </w:p>
    <w:p w14:paraId="29958822" w14:textId="77777777" w:rsidR="001170DD" w:rsidRDefault="00000000">
      <w:pPr>
        <w:pStyle w:val="31"/>
      </w:pPr>
      <w:r>
        <w:t>XCASE-H60-L2</w:t>
      </w:r>
      <w:r>
        <w:t>｜最終</w:t>
      </w:r>
      <w:r>
        <w:t>A</w:t>
      </w:r>
      <w:r>
        <w:t>級</w:t>
      </w:r>
    </w:p>
    <w:p w14:paraId="68945385" w14:textId="77777777" w:rsidR="001170DD" w:rsidRDefault="00000000">
      <w:pPr>
        <w:pStyle w:val="4"/>
      </w:pPr>
      <w:r>
        <w:t>九二｜清末預備立憲的步驟與信用困境</w:t>
      </w:r>
      <w:r>
        <w:t xml:space="preserve"> </w:t>
      </w:r>
      <w:r>
        <w:t>過度等待也會錯失時機｜</w:t>
      </w:r>
      <w:r>
        <w:t>XCASE-H60-L2</w:t>
      </w:r>
      <w:r>
        <w:t>｜適切性</w:t>
      </w:r>
      <w:r>
        <w:t xml:space="preserve"> A</w:t>
      </w:r>
    </w:p>
    <w:p w14:paraId="1D5506FC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XCASE-H60-L2  </w:t>
      </w:r>
      <w:r>
        <w:t>｜</w:t>
      </w:r>
      <w:r>
        <w:t xml:space="preserve">  XIANG-L-60-03  </w:t>
      </w:r>
      <w:r>
        <w:t>｜</w:t>
      </w:r>
      <w:r>
        <w:t xml:space="preserve">  B </w:t>
      </w:r>
      <w:r>
        <w:t>後設對照</w:t>
      </w:r>
    </w:p>
    <w:p w14:paraId="61F9BA13" w14:textId="77777777" w:rsidR="001170DD" w:rsidRDefault="00000000">
      <w:pPr>
        <w:pStyle w:val="31"/>
      </w:pPr>
      <w:r>
        <w:t>XCASE-H60-L3</w:t>
      </w:r>
      <w:r>
        <w:t>｜最終</w:t>
      </w:r>
      <w:r>
        <w:t>A</w:t>
      </w:r>
      <w:r>
        <w:t>級</w:t>
      </w:r>
    </w:p>
    <w:p w14:paraId="44646483" w14:textId="77777777" w:rsidR="001170DD" w:rsidRDefault="00000000">
      <w:pPr>
        <w:pStyle w:val="4"/>
      </w:pPr>
      <w:r>
        <w:t>六三｜隋文帝與仁壽宮奢侈營建爭議</w:t>
      </w:r>
      <w:r>
        <w:t xml:space="preserve"> </w:t>
      </w:r>
      <w:r>
        <w:t>沒有節制終會付出成本｜</w:t>
      </w:r>
      <w:r>
        <w:t>XCASE-H60-L3</w:t>
      </w:r>
      <w:r>
        <w:t>｜適切性</w:t>
      </w:r>
      <w:r>
        <w:t xml:space="preserve"> A</w:t>
      </w:r>
    </w:p>
    <w:p w14:paraId="5A70C7DC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XCASE-H60-L3  </w:t>
      </w:r>
      <w:r>
        <w:t>｜</w:t>
      </w:r>
      <w:r>
        <w:t xml:space="preserve">  XIANG-L-60-04  </w:t>
      </w:r>
      <w:r>
        <w:t>｜</w:t>
      </w:r>
      <w:r>
        <w:t xml:space="preserve">  B </w:t>
      </w:r>
      <w:r>
        <w:t>後設對照</w:t>
      </w:r>
    </w:p>
    <w:p w14:paraId="33B02DB2" w14:textId="77777777" w:rsidR="001170DD" w:rsidRDefault="00000000">
      <w:pPr>
        <w:pStyle w:val="31"/>
      </w:pPr>
      <w:r>
        <w:t>XCASE-H60-L4</w:t>
      </w:r>
      <w:r>
        <w:t>｜最終</w:t>
      </w:r>
      <w:r>
        <w:t>A</w:t>
      </w:r>
      <w:r>
        <w:t>級</w:t>
      </w:r>
    </w:p>
    <w:p w14:paraId="08D5D94A" w14:textId="77777777" w:rsidR="001170DD" w:rsidRDefault="00000000">
      <w:pPr>
        <w:pStyle w:val="4"/>
      </w:pPr>
      <w:r>
        <w:t>六四｜漢文帝到細柳營尊重軍中規定</w:t>
      </w:r>
      <w:r>
        <w:t xml:space="preserve"> </w:t>
      </w:r>
      <w:r>
        <w:t>規範被接受才容易運作｜</w:t>
      </w:r>
      <w:r>
        <w:t>XCASE-H60-L4</w:t>
      </w:r>
      <w:r>
        <w:t>｜適切性</w:t>
      </w:r>
      <w:r>
        <w:t xml:space="preserve"> A</w:t>
      </w:r>
    </w:p>
    <w:p w14:paraId="0EFD9446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XCASE-H60-L4  </w:t>
      </w:r>
      <w:r>
        <w:t>｜</w:t>
      </w:r>
      <w:r>
        <w:t xml:space="preserve">  XIANG-L-60-05  </w:t>
      </w:r>
      <w:r>
        <w:t>｜</w:t>
      </w:r>
      <w:r>
        <w:t xml:space="preserve">  B </w:t>
      </w:r>
      <w:r>
        <w:t>後設對照</w:t>
      </w:r>
    </w:p>
    <w:p w14:paraId="312DF13C" w14:textId="77777777" w:rsidR="001170DD" w:rsidRDefault="00000000">
      <w:pPr>
        <w:pStyle w:val="31"/>
      </w:pPr>
      <w:r>
        <w:t>XCASE-H60-L5</w:t>
      </w:r>
      <w:r>
        <w:t>｜最終</w:t>
      </w:r>
      <w:r>
        <w:t>B</w:t>
      </w:r>
      <w:r>
        <w:t>級</w:t>
      </w:r>
    </w:p>
    <w:p w14:paraId="4A8C604A" w14:textId="77777777" w:rsidR="001170DD" w:rsidRDefault="00000000">
      <w:pPr>
        <w:pStyle w:val="4"/>
      </w:pPr>
      <w:r>
        <w:t>九五｜臺灣終止動員戡亂時期</w:t>
      </w:r>
      <w:r>
        <w:t xml:space="preserve"> B → B</w:t>
      </w:r>
    </w:p>
    <w:p w14:paraId="0656DA64" w14:textId="77777777" w:rsidR="001170DD" w:rsidRDefault="00000000">
      <w:pPr>
        <w:rPr>
          <w:rFonts w:hint="eastAsia"/>
        </w:rPr>
      </w:pPr>
      <w:r>
        <w:t>《小象》：甘節之吉，居位中也。</w:t>
      </w:r>
    </w:p>
    <w:p w14:paraId="4D04EA32" w14:textId="77777777" w:rsidR="001170DD" w:rsidRDefault="00000000">
      <w:pPr>
        <w:rPr>
          <w:rFonts w:hint="eastAsia"/>
        </w:rPr>
      </w:pPr>
      <w:r>
        <w:t>修訂後逐爻對照：臺灣終止動員戡亂時期：</w:t>
      </w:r>
      <w:r>
        <w:t>1991</w:t>
      </w:r>
      <w:r>
        <w:t>年，中華民國總統宣告動員戡亂時期於</w:t>
      </w:r>
      <w:r>
        <w:t>5</w:t>
      </w:r>
      <w:r>
        <w:t>月</w:t>
      </w:r>
      <w:r>
        <w:t>1</w:t>
      </w:r>
      <w:r>
        <w:t>日終止，相關臨時條款亦被廢止。這是臺灣憲政改革過程的一步，涉及非常時期體制的結束與後續制度調整。中華民國政府遷臺後，動員戡亂時期與臨時條款長期影響中央機關權限。</w:t>
      </w:r>
      <w:r>
        <w:t>1991</w:t>
      </w:r>
      <w:r>
        <w:t>年終止動員戡亂時期，可對照權力限制與政治常態調整；不是宣稱單一措施已完成所有民主改革。《小象》寫「甘節之吉，居位中也。」；本條聚焦「制度界線需要配合社會變化」。</w:t>
      </w:r>
      <w:r>
        <w:br/>
      </w:r>
      <w:r>
        <w:br/>
      </w:r>
      <w:r>
        <w:t>修訂補充：此史事能說明「甘節而吉，以中正形成可接受的規範」的部分條件，但比較應落在事件中已記載的具體行動，不宜把整段爻辭中的每個象徵都當成事件的實際細節。來源僅能支持事件與當時處境；其與爻義的關係是後設的有限類比，而非人物使用《小象》的證據。</w:t>
      </w:r>
    </w:p>
    <w:p w14:paraId="50995F06" w14:textId="77777777" w:rsidR="001170DD" w:rsidRDefault="00000000">
      <w:pPr>
        <w:rPr>
          <w:rFonts w:hint="eastAsia"/>
        </w:rPr>
      </w:pPr>
      <w:r>
        <w:t>保留原稿案例與來源識別；只進行本次局部修訂。</w:t>
      </w:r>
    </w:p>
    <w:p w14:paraId="26DF415F" w14:textId="77777777" w:rsidR="001170DD" w:rsidRDefault="00000000">
      <w:pPr>
        <w:rPr>
          <w:rFonts w:hint="eastAsia"/>
        </w:rPr>
      </w:pPr>
      <w:r>
        <w:t>九五｜制度界線需要配合社會變化｜</w:t>
      </w:r>
      <w:r>
        <w:t>XCASE-H60-L5</w:t>
      </w:r>
      <w:r>
        <w:t>｜適切性</w:t>
      </w:r>
      <w:r>
        <w:t xml:space="preserve"> B</w:t>
      </w:r>
    </w:p>
    <w:p w14:paraId="5DDBAB55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XCASE-H60-L5  </w:t>
      </w:r>
      <w:r>
        <w:t>｜</w:t>
      </w:r>
      <w:r>
        <w:t xml:space="preserve">  XIANG-L-60-06  </w:t>
      </w:r>
      <w:r>
        <w:t>｜</w:t>
      </w:r>
      <w:r>
        <w:t xml:space="preserve">  B </w:t>
      </w:r>
      <w:r>
        <w:t>後設對照</w:t>
      </w:r>
    </w:p>
    <w:p w14:paraId="4F48C334" w14:textId="77777777" w:rsidR="001170DD" w:rsidRDefault="00000000">
      <w:pPr>
        <w:pStyle w:val="31"/>
      </w:pPr>
      <w:r>
        <w:t>XCASE-H60-L6</w:t>
      </w:r>
      <w:r>
        <w:t>｜最終</w:t>
      </w:r>
      <w:r>
        <w:t>A</w:t>
      </w:r>
      <w:r>
        <w:t>級</w:t>
      </w:r>
    </w:p>
    <w:p w14:paraId="35758E3D" w14:textId="77777777" w:rsidR="001170DD" w:rsidRDefault="00000000">
      <w:pPr>
        <w:pStyle w:val="4"/>
      </w:pPr>
      <w:r>
        <w:t>上六｜臺灣終止動員戡亂時期</w:t>
      </w:r>
      <w:r>
        <w:t xml:space="preserve"> </w:t>
      </w:r>
      <w:r>
        <w:t>長期非常措施需要重新檢查｜</w:t>
      </w:r>
      <w:r>
        <w:t>XCASE-H60-L6</w:t>
      </w:r>
      <w:r>
        <w:t>｜適切性</w:t>
      </w:r>
      <w:r>
        <w:t xml:space="preserve"> A</w:t>
      </w:r>
    </w:p>
    <w:p w14:paraId="79DE86A9" w14:textId="77777777" w:rsidR="001170DD" w:rsidRDefault="00000000">
      <w:pPr>
        <w:rPr>
          <w:rFonts w:hint="eastAsia"/>
        </w:rPr>
      </w:pPr>
      <w:r>
        <w:t>原稿編號與證據類型：</w:t>
      </w:r>
      <w:r>
        <w:t xml:space="preserve">XCASE-H60-L6  </w:t>
      </w:r>
      <w:r>
        <w:t>｜</w:t>
      </w:r>
      <w:r>
        <w:t xml:space="preserve">  XIANG-L-60-07  </w:t>
      </w:r>
      <w:r>
        <w:t>｜</w:t>
      </w:r>
      <w:r>
        <w:t xml:space="preserve">  B </w:t>
      </w:r>
      <w:r>
        <w:t>後設對照</w:t>
      </w:r>
    </w:p>
    <w:p w14:paraId="68E0ECB1" w14:textId="77777777" w:rsidR="001170DD" w:rsidRDefault="00000000">
      <w:pPr>
        <w:pStyle w:val="21"/>
      </w:pPr>
      <w:r>
        <w:t>第</w:t>
      </w:r>
      <w:r>
        <w:t>61</w:t>
      </w:r>
      <w:r>
        <w:t>卦｜</w:t>
      </w:r>
      <w:r>
        <w:t>6</w:t>
      </w:r>
      <w:r>
        <w:t>爻</w:t>
      </w:r>
    </w:p>
    <w:p w14:paraId="17E52057" w14:textId="77777777" w:rsidR="001170DD" w:rsidRDefault="00000000">
      <w:pPr>
        <w:pStyle w:val="31"/>
      </w:pPr>
      <w:r>
        <w:t>XCASE-H61-L1</w:t>
      </w:r>
      <w:r>
        <w:t>｜最終</w:t>
      </w:r>
      <w:r>
        <w:t>A</w:t>
      </w:r>
      <w:r>
        <w:t>級</w:t>
      </w:r>
    </w:p>
    <w:p w14:paraId="4C165B82" w14:textId="77777777" w:rsidR="001170DD" w:rsidRDefault="00000000">
      <w:pPr>
        <w:pStyle w:val="4"/>
      </w:pPr>
      <w:r>
        <w:t>初九｜商鞅徙木立信使民眾相信賞令</w:t>
      </w:r>
      <w:r>
        <w:t xml:space="preserve"> </w:t>
      </w:r>
      <w:r>
        <w:t>信任從穩定的承諾開始</w:t>
      </w:r>
    </w:p>
    <w:p w14:paraId="10C16305" w14:textId="77777777" w:rsidR="001170DD" w:rsidRDefault="00000000">
      <w:pPr>
        <w:rPr>
          <w:rFonts w:hint="eastAsia"/>
        </w:rPr>
      </w:pPr>
      <w:r>
        <w:t>政治與軍事（</w:t>
      </w:r>
      <w:r>
        <w:t>24</w:t>
      </w:r>
      <w:r>
        <w:t>篇）</w:t>
      </w:r>
    </w:p>
    <w:p w14:paraId="660073A8" w14:textId="77777777" w:rsidR="001170DD" w:rsidRDefault="00000000">
      <w:pPr>
        <w:rPr>
          <w:rFonts w:hint="eastAsia"/>
        </w:rPr>
      </w:pPr>
      <w:r>
        <w:t>XCASE-H61-L1</w:t>
      </w:r>
      <w:r>
        <w:t>｜初九｜信任從穩定的承諾開始</w:t>
      </w:r>
    </w:p>
    <w:p w14:paraId="3A61E0C1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XCASE-H61-L1  </w:t>
      </w:r>
      <w:r>
        <w:t>｜</w:t>
      </w:r>
      <w:r>
        <w:t xml:space="preserve">  XIANG-L-61-02  </w:t>
      </w:r>
      <w:r>
        <w:t>｜</w:t>
      </w:r>
      <w:r>
        <w:t xml:space="preserve">  B </w:t>
      </w:r>
      <w:r>
        <w:t>後設對照</w:t>
      </w:r>
    </w:p>
    <w:p w14:paraId="57F81518" w14:textId="77777777" w:rsidR="001170DD" w:rsidRDefault="00000000">
      <w:pPr>
        <w:rPr>
          <w:rFonts w:hint="eastAsia"/>
        </w:rPr>
      </w:pPr>
      <w:r>
        <w:t>《小象》原文：初九虞吉，志未變也。</w:t>
      </w:r>
    </w:p>
    <w:p w14:paraId="634E1069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E61 </w:t>
      </w:r>
      <w:r>
        <w:t>商鞅徙木立信使民眾相信賞令</w:t>
      </w:r>
      <w:r>
        <w:br/>
      </w:r>
      <w:r>
        <w:br/>
      </w:r>
      <w:r>
        <w:t>商鞅準備在秦國推行新法，要讓百姓知道官府的賞罰承諾會實際執行。在正式條文上路前，他選擇一項居民當場能看到結果的小事，讓是否履約不必等很久才可查核。</w:t>
      </w:r>
      <w:r>
        <w:br/>
      </w:r>
      <w:r>
        <w:br/>
      </w:r>
      <w:r>
        <w:t>《史記》記載，商鞅準備推行新法前，在城門立木，宣布搬動可得賞金；有人照做後，他確實給付。這段故事用一件可驗證的小事，說明如何讓人相信官方發布的承諾。</w:t>
      </w:r>
      <w:r>
        <w:br/>
      </w:r>
      <w:r>
        <w:br/>
      </w:r>
      <w:r>
        <w:t>《史記》記載，城門立木並懸賞搬移，一開始沒有人相信，後來有人照辦，商鞅確實付出賞金。居民看到命令與給付一致，新法隨後公布。這是一則史家用來描寫建立政令信用的故事；完成一次賞令，不會替往後所有法律的公平性與嚴酷程度作出保證。新法的影響還要看它在地方如何施行。</w:t>
      </w:r>
      <w:r>
        <w:br/>
      </w:r>
      <w:r>
        <w:br/>
      </w:r>
      <w:r>
        <w:t>有人真的搬走木頭，商鞅即照原先公布數額給付，現場旁觀者可以直接比較說法與行動。這項小規模試驗發生在新法施行前，讓居民先看到一條賞令的執行。正式法令仍要在更廣範圍接受檢驗。</w:t>
      </w:r>
    </w:p>
    <w:p w14:paraId="44D86C0E" w14:textId="77777777" w:rsidR="001170DD" w:rsidRDefault="00000000">
      <w:pPr>
        <w:rPr>
          <w:rFonts w:hint="eastAsia"/>
        </w:rPr>
      </w:pPr>
      <w:r>
        <w:t>原逐爻對照（存檔）：歷史對照　商鞅徙木立信使民眾相信賞令：《史記》記載，商鞅準備推行新法前，在城門立木，宣布搬動可得賞金；有人照做後，他確實給付。這段故事用一件可驗證的小事，說明如何讓人相信官方發布的承諾。商鞅準備在秦國推行新法，要讓百姓知道官府的賞罰承諾會實際執行。徙木立信故事可對照讓人能預期政策承諾會被履行；不表示信任建立後就可以停止監督。《小象》寫「初九虞吉，志未變也。」；本條聚焦「信任從穩定的承諾開始」。</w:t>
      </w:r>
    </w:p>
    <w:p w14:paraId="3DB61BBE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A</w:t>
      </w:r>
      <w:r>
        <w:rPr>
          <w:b/>
        </w:rPr>
        <w:t>；複查評級：</w:t>
      </w:r>
      <w:r>
        <w:rPr>
          <w:b/>
        </w:rPr>
        <w:t>A</w:t>
      </w:r>
    </w:p>
    <w:p w14:paraId="0E532CE1" w14:textId="77777777" w:rsidR="001170DD" w:rsidRDefault="00000000">
      <w:pPr>
        <w:rPr>
          <w:rFonts w:hint="eastAsia"/>
        </w:rPr>
      </w:pPr>
      <w:r>
        <w:t>V4.3.1</w:t>
      </w:r>
      <w:r>
        <w:t>修訂：</w:t>
      </w:r>
      <w:r>
        <w:t>A</w:t>
      </w:r>
      <w:r>
        <w:t>級保留原對照，不額外改寫。</w:t>
      </w:r>
    </w:p>
    <w:p w14:paraId="27ED79F3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5C6C1A52" w14:textId="77777777" w:rsidR="001170DD" w:rsidRDefault="00000000">
      <w:pPr>
        <w:pStyle w:val="31"/>
      </w:pPr>
      <w:r>
        <w:t>XCASE-H61-L2</w:t>
      </w:r>
      <w:r>
        <w:t>｜最終</w:t>
      </w:r>
      <w:r>
        <w:t>B</w:t>
      </w:r>
      <w:r>
        <w:t>級</w:t>
      </w:r>
    </w:p>
    <w:p w14:paraId="3A3A9AB9" w14:textId="77777777" w:rsidR="001170DD" w:rsidRDefault="00000000">
      <w:pPr>
        <w:pStyle w:val="4"/>
      </w:pPr>
      <w:r>
        <w:t>九二｜孫劉聯盟共同迎戰曹操</w:t>
      </w:r>
      <w:r>
        <w:t xml:space="preserve"> </w:t>
      </w:r>
      <w:r>
        <w:t>真實共同需要帶來回應</w:t>
      </w:r>
    </w:p>
    <w:p w14:paraId="754E8A5D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XCASE-H61-L2  </w:t>
      </w:r>
      <w:r>
        <w:t>｜</w:t>
      </w:r>
      <w:r>
        <w:t xml:space="preserve">  XIANG-L-61-03  </w:t>
      </w:r>
      <w:r>
        <w:t>｜</w:t>
      </w:r>
      <w:r>
        <w:t xml:space="preserve">  B </w:t>
      </w:r>
      <w:r>
        <w:t>後設對照</w:t>
      </w:r>
    </w:p>
    <w:p w14:paraId="611F05D9" w14:textId="77777777" w:rsidR="001170DD" w:rsidRDefault="00000000">
      <w:pPr>
        <w:rPr>
          <w:rFonts w:hint="eastAsia"/>
        </w:rPr>
      </w:pPr>
      <w:r>
        <w:t>《小象》原文：其子和之，中心愿也。</w:t>
      </w:r>
    </w:p>
    <w:p w14:paraId="7E303D9B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E13 </w:t>
      </w:r>
      <w:r>
        <w:t>孫劉聯盟共同迎戰曹操</w:t>
      </w:r>
      <w:r>
        <w:br/>
      </w:r>
      <w:r>
        <w:br/>
      </w:r>
      <w:r>
        <w:t>曹操南下使荊州局勢急遽變動，劉備和孫權各自面對北方軍隊的威脅。劉備需要新的軍事依靠，孫權必須決定長江防務；兩方本有自己的地盤與部署，結盟前須先接觸和協調。</w:t>
      </w:r>
      <w:r>
        <w:br/>
      </w:r>
      <w:r>
        <w:br/>
      </w:r>
      <w:r>
        <w:t>曹操南下後，孫權與劉備面對共同的軍事壓力，透過魯肅、諸葛亮等人的交涉形成合作。聯軍在赤壁抗擊曹軍，但戰後仍各有地盤與利益考量，聯盟並非從此沒有摩擦。</w:t>
      </w:r>
      <w:r>
        <w:br/>
      </w:r>
      <w:r>
        <w:br/>
      </w:r>
      <w:r>
        <w:t>魯肅、諸葛亮等人參與交涉，促成孫劉合作。聯軍在赤壁一帶與曹軍交戰並取得戰果，之後各自仍需管理地盤和軍隊。戰時有共同目標，不等於勝利後的領土安排已有答案。這段關係歷經軍事壓力、使者往來、聯合作戰以及戰後再協商，不能只用「同盟成功」概括全部後續。</w:t>
      </w:r>
      <w:r>
        <w:br/>
      </w:r>
      <w:r>
        <w:br/>
      </w:r>
      <w:r>
        <w:t>聯軍形成之前，使者必須確定雙方是否願意共同對抗曹軍；形成之後，兩方又須在各自保有兵力的情況下配合。赤壁戰役結束並不代表結盟目的完全相同。後來對荊州的爭執，也發生在這段曾有共同作戰的關係裡。</w:t>
      </w:r>
    </w:p>
    <w:p w14:paraId="1BB8531B" w14:textId="77777777" w:rsidR="001170DD" w:rsidRDefault="00000000">
      <w:pPr>
        <w:rPr>
          <w:rFonts w:hint="eastAsia"/>
        </w:rPr>
      </w:pPr>
      <w:r>
        <w:t>原逐爻對照（存檔）：歷史對照　孫劉聯盟共同迎戰曹操：曹操南下後，孫權與劉備面對共同的軍事壓力，透過魯肅、諸葛亮等人的交涉形成合作。聯軍在赤壁抗擊曹軍，但戰後仍各有地盤與利益考量，聯盟並非從此沒有摩擦。曹操南下使荊州局勢急遽變動，劉備和孫權各自面對北方軍隊的威脅。孫劉聯盟可對照一方的合作提議得到另一方回應；共鳴由共同處境形成，不是兩方利益從此完全重合。《小象》寫「其子和之，中心愿也。」；本條聚焦「真實共同需要帶來回應」。</w:t>
      </w:r>
    </w:p>
    <w:p w14:paraId="0958E696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3292CFAD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E13 </w:t>
      </w:r>
      <w:r>
        <w:rPr>
          <w:b/>
        </w:rPr>
        <w:t>孫劉聯盟共同迎戰曹操</w:t>
      </w:r>
      <w:r>
        <w:rPr>
          <w:b/>
        </w:rPr>
        <w:br/>
      </w:r>
      <w:r>
        <w:rPr>
          <w:b/>
        </w:rPr>
        <w:br/>
      </w:r>
      <w:r>
        <w:rPr>
          <w:b/>
        </w:rPr>
        <w:t>曹操南下使荊州局勢急遽變動，劉備和孫權各自面對北方軍隊的威脅」可以用來討論本爻的「同類相應與誠信互答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4535E8C1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02F03D6" w14:textId="77777777" w:rsidR="001170DD" w:rsidRDefault="00000000">
      <w:pPr>
        <w:pStyle w:val="31"/>
      </w:pPr>
      <w:r>
        <w:t>XCASE-H61-L3</w:t>
      </w:r>
      <w:r>
        <w:t>｜最終</w:t>
      </w:r>
      <w:r>
        <w:t>B</w:t>
      </w:r>
      <w:r>
        <w:t>級</w:t>
      </w:r>
    </w:p>
    <w:p w14:paraId="66B30CC5" w14:textId="77777777" w:rsidR="001170DD" w:rsidRDefault="00000000">
      <w:pPr>
        <w:pStyle w:val="4"/>
      </w:pPr>
      <w:r>
        <w:t>六三｜國共合作在</w:t>
      </w:r>
      <w:r>
        <w:t>1927</w:t>
      </w:r>
      <w:r>
        <w:t>年破裂</w:t>
      </w:r>
      <w:r>
        <w:t xml:space="preserve"> </w:t>
      </w:r>
      <w:r>
        <w:t>跟著對立情緒起伏會失去穩定</w:t>
      </w:r>
    </w:p>
    <w:p w14:paraId="7DFDCE35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XCASE-H61-L3  </w:t>
      </w:r>
      <w:r>
        <w:t>｜</w:t>
      </w:r>
      <w:r>
        <w:t xml:space="preserve">  XIANG-L-61-04  </w:t>
      </w:r>
      <w:r>
        <w:t>｜</w:t>
      </w:r>
      <w:r>
        <w:t xml:space="preserve">  B </w:t>
      </w:r>
      <w:r>
        <w:t>後設對照</w:t>
      </w:r>
    </w:p>
    <w:p w14:paraId="0CDCD5FF" w14:textId="77777777" w:rsidR="001170DD" w:rsidRDefault="00000000">
      <w:pPr>
        <w:rPr>
          <w:rFonts w:hint="eastAsia"/>
        </w:rPr>
      </w:pPr>
      <w:r>
        <w:t>《小象》原文：可鼓或罷，位不當也。</w:t>
      </w:r>
    </w:p>
    <w:p w14:paraId="0F0A4C2A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國民黨與共產黨在第一次合作期間共同參與北伐，前線推進卻使軍隊、城市政權和工農運動的問題接連出現。兩黨對未來權力分配和社會動員各有想法，合作中的分歧逐步積累。</w:t>
      </w:r>
      <w:r>
        <w:br/>
      </w:r>
      <w:r>
        <w:br/>
      </w:r>
      <w:r>
        <w:t>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</w:t>
      </w:r>
      <w:r>
        <w:br/>
      </w:r>
      <w:r>
        <w:br/>
        <w:t>1927</w:t>
      </w:r>
      <w:r>
        <w:t>年上海的清黨與武漢方面的分共，使合作關係瓦解，也伴隨大量政治暴力。原先在同一陣營活動的人，不得不重新面對各自組織的去留。破裂之後，雙方走向長期軍事對抗。上海與武漢的事件有不同時間、行動者與受害者，不能合併成一場沒有具體經過的抽象「分歧」。</w:t>
      </w:r>
      <w:r>
        <w:br/>
      </w:r>
      <w:r>
        <w:br/>
      </w:r>
      <w:r>
        <w:t>在合作時期同處一座城市的政治組織，決裂時要面對彼此的成員、名冊與武裝力量。上海和武漢先後採取不同的行動，相關人員有逃離、被捕和死亡的風險。此後的長期對抗使原來的合作關係更難恢復。</w:t>
      </w:r>
    </w:p>
    <w:p w14:paraId="1918A766" w14:textId="77777777" w:rsidR="001170DD" w:rsidRDefault="00000000">
      <w:pPr>
        <w:rPr>
          <w:rFonts w:hint="eastAsia"/>
        </w:rPr>
      </w:pPr>
      <w:r>
        <w:t>原逐爻對照（存檔）：歷史對照　國共合作在</w:t>
      </w:r>
      <w:r>
        <w:t>1927</w:t>
      </w:r>
      <w:r>
        <w:t>年破裂：第一次國共合作在北伐中承受利益、路線與權力衝突。</w:t>
      </w:r>
      <w:r>
        <w:t>1927</w:t>
      </w:r>
      <w:r>
        <w:t>年上海的清黨及武漢方面的分共，使合作瓦解，並伴隨大規模政治暴力。此後雙方進入長期軍事對抗。國民黨與共產黨在第一次合作期間共同參與北伐，前線推進卻使軍隊、城市政權和工農運動的問題接連出現。第一次國共合作破裂，可用來討論互相牽動的政治對抗；不能將原文的鼓、罷寫成某場事件的實際動作。《小象》寫「可鼓或罷，位不當也。」；本條聚焦「跟著對立情緒起伏會失去穩定」。</w:t>
      </w:r>
    </w:p>
    <w:p w14:paraId="61DABA1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1F22BE02" w14:textId="77777777" w:rsidR="001170DD" w:rsidRDefault="00000000">
      <w:pPr>
        <w:rPr>
          <w:rFonts w:hint="eastAsia"/>
        </w:rPr>
      </w:pPr>
      <w:r>
        <w:t>V4.3.1</w:t>
      </w:r>
      <w:r>
        <w:t>修訂後對照：本案例所述「</w:t>
      </w:r>
      <w:r>
        <w:t xml:space="preserve">E38 </w:t>
      </w:r>
      <w:r>
        <w:t>國共合作在</w:t>
      </w:r>
      <w:r>
        <w:t>1927</w:t>
      </w:r>
      <w:r>
        <w:t>年破裂</w:t>
      </w:r>
      <w:r>
        <w:br/>
      </w:r>
      <w:r>
        <w:br/>
      </w:r>
      <w:r>
        <w:t>國民黨與共產黨在第一次合作期間共同參與北伐，前線推進卻使軍隊、城市政權和工農運動的問題接連出現」可以用來討論本爻的「情緒反覆、忽喜忽悲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12E0138B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395A738B" w14:textId="77777777" w:rsidR="001170DD" w:rsidRDefault="00000000">
      <w:pPr>
        <w:pStyle w:val="31"/>
      </w:pPr>
      <w:r>
        <w:t>XCASE-H61-L4</w:t>
      </w:r>
      <w:r>
        <w:t>｜最終</w:t>
      </w:r>
      <w:r>
        <w:t>B</w:t>
      </w:r>
      <w:r>
        <w:t>級</w:t>
      </w:r>
    </w:p>
    <w:p w14:paraId="5E0F703D" w14:textId="77777777" w:rsidR="001170DD" w:rsidRDefault="00000000">
      <w:pPr>
        <w:pStyle w:val="4"/>
      </w:pPr>
      <w:r>
        <w:t>六四｜</w:t>
      </w:r>
      <w:r>
        <w:t>1949</w:t>
      </w:r>
      <w:r>
        <w:t>年政協會議形成共同綱領</w:t>
      </w:r>
      <w:r>
        <w:t xml:space="preserve"> </w:t>
      </w:r>
      <w:r>
        <w:t>共同事務有時要超越派別</w:t>
      </w:r>
    </w:p>
    <w:p w14:paraId="1151BEB6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XCASE-H61-L4  </w:t>
      </w:r>
      <w:r>
        <w:t>｜</w:t>
      </w:r>
      <w:r>
        <w:t xml:space="preserve">  XIANG-L-61-05  </w:t>
      </w:r>
      <w:r>
        <w:t>｜</w:t>
      </w:r>
      <w:r>
        <w:t xml:space="preserve">  B </w:t>
      </w:r>
      <w:r>
        <w:t>後設對照</w:t>
      </w:r>
    </w:p>
    <w:p w14:paraId="080E0AD6" w14:textId="77777777" w:rsidR="001170DD" w:rsidRDefault="00000000">
      <w:pPr>
        <w:rPr>
          <w:rFonts w:hint="eastAsia"/>
        </w:rPr>
      </w:pPr>
      <w:r>
        <w:t>《小象》原文：馬匹亡，絕類上也。</w:t>
      </w:r>
    </w:p>
    <w:p w14:paraId="1DC2687E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>E45 1949</w:t>
      </w:r>
      <w:r>
        <w:t>年政協會議形成共同綱領</w:t>
      </w:r>
      <w:r>
        <w:br/>
      </w:r>
      <w:r>
        <w:br/>
        <w:t>1949</w:t>
      </w:r>
      <w:r>
        <w:t>年新的中央政權籌建，各參與者要討論政府機關、人事與施政原則。戰局和地方控制正發生變化，一項共同的制度文字，能讓與會者知道哪些安排將成為政府建立時的依據。</w:t>
      </w:r>
      <w:r>
        <w:br/>
      </w:r>
      <w:r>
        <w:br/>
      </w:r>
      <w:r>
        <w:t>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br/>
      </w:r>
      <w:r>
        <w:br/>
      </w:r>
      <w:r>
        <w:t>中國人民政治協商會議第一屆全體會議通過《共同綱領》，也處理中央機關的組織。文件對建國初期的國家制度和政策提出方向，之後政府機關仍要逐步設置、執行。參與者有特定政治範圍，會議並非全體居民直接投票的程序。從會議決議到地方能依規運作，還有行政與政治工作要完成。</w:t>
      </w:r>
      <w:r>
        <w:br/>
      </w:r>
      <w:r>
        <w:br/>
      </w:r>
      <w:r>
        <w:t>《共同綱領》通過後，新的中央機關才有可以據以安排職責的共同文字。會議代表散去，行政工作卻從此開始：任用人員、發布命令、地方接收都要落到機關。文書的採納與全國每地實際按它辦事，有時間上的距離。</w:t>
      </w:r>
    </w:p>
    <w:p w14:paraId="462F7ED1" w14:textId="77777777" w:rsidR="001170DD" w:rsidRDefault="00000000">
      <w:pPr>
        <w:rPr>
          <w:rFonts w:hint="eastAsia"/>
        </w:rPr>
      </w:pPr>
      <w:r>
        <w:t xml:space="preserve">原逐爻對照（存檔）：歷史對照　</w:t>
      </w:r>
      <w:r>
        <w:t>1949</w:t>
      </w:r>
      <w:r>
        <w:t>年政協會議形成共同綱領：中國人民政治協商會議第一屆全體會議通過《共同綱領》，並處理中央政權的組織安排。文件規定國家建設與政治制度的基本方向，將參與者的合作轉化為政權建立時的制度文本。</w:t>
      </w:r>
      <w:r>
        <w:t>1949</w:t>
      </w:r>
      <w:r>
        <w:t>年新的中央政權籌建，各參與者要討論政府機關、人事與施政原則。政協制定共同綱領，可對照部分參與者尋求跨團體安排；不能宣稱所有人已放棄原有組織或差異。《小象》寫「馬匹亡，絕類上也。」；本條聚焦「共同事務有時要超越派別」。</w:t>
      </w:r>
    </w:p>
    <w:p w14:paraId="2720F7F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36D65324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>E45 1949</w:t>
      </w:r>
      <w:r>
        <w:rPr>
          <w:b/>
        </w:rPr>
        <w:t>年政協會議形成共同綱領</w:t>
      </w:r>
      <w:r>
        <w:rPr>
          <w:b/>
        </w:rPr>
        <w:br/>
      </w:r>
      <w:r>
        <w:rPr>
          <w:b/>
        </w:rPr>
        <w:br/>
        <w:t>1949</w:t>
      </w:r>
      <w:r>
        <w:rPr>
          <w:b/>
        </w:rPr>
        <w:t>年新的中央政權籌建，各參與者要討論政府機關、人事與施政原則」可以用來討論本爻的「同伴分離而無過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574068B0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5CFD1542" w14:textId="77777777" w:rsidR="001170DD" w:rsidRDefault="00000000">
      <w:pPr>
        <w:pStyle w:val="31"/>
      </w:pPr>
      <w:r>
        <w:t>XCASE-H61-L5</w:t>
      </w:r>
      <w:r>
        <w:t>｜最終</w:t>
      </w:r>
      <w:r>
        <w:t>B</w:t>
      </w:r>
      <w:r>
        <w:t>級</w:t>
      </w:r>
    </w:p>
    <w:p w14:paraId="74255F56" w14:textId="77777777" w:rsidR="001170DD" w:rsidRDefault="00000000">
      <w:pPr>
        <w:pStyle w:val="4"/>
      </w:pPr>
      <w:r>
        <w:t>九五｜宋遼以澶淵之盟結束當次戰事</w:t>
      </w:r>
      <w:r>
        <w:t xml:space="preserve"> </w:t>
      </w:r>
      <w:r>
        <w:t>互信要被穩定安排連結</w:t>
      </w:r>
    </w:p>
    <w:p w14:paraId="58C768B1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XCASE-H61-L5  </w:t>
      </w:r>
      <w:r>
        <w:t>｜</w:t>
      </w:r>
      <w:r>
        <w:t xml:space="preserve">  XIANG-L-61-06  </w:t>
      </w:r>
      <w:r>
        <w:t>｜</w:t>
      </w:r>
      <w:r>
        <w:t xml:space="preserve">  B </w:t>
      </w:r>
      <w:r>
        <w:t>後設對照</w:t>
      </w:r>
    </w:p>
    <w:p w14:paraId="75083147" w14:textId="77777777" w:rsidR="001170DD" w:rsidRDefault="00000000">
      <w:pPr>
        <w:rPr>
          <w:rFonts w:hint="eastAsia"/>
        </w:rPr>
      </w:pPr>
      <w:r>
        <w:t>《小象》原文：有孚攣如，位正當也。</w:t>
      </w:r>
    </w:p>
    <w:p w14:paraId="56576EF9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73491BCC" w14:textId="77777777" w:rsidR="001170DD" w:rsidRDefault="00000000">
      <w:pPr>
        <w:rPr>
          <w:rFonts w:hint="eastAsia"/>
        </w:rPr>
      </w:pPr>
      <w:r>
        <w:t>原逐爻對照（存檔）：歷史對照　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遼軍南下後，宋朝廷必須決定邊境戰事是否繼續擴大。澶淵之盟讓承諾成為持續的兩國關係安排，可對照信用與責任互相牽繫；履約仍與力量及利益條件相關。《小象》寫「有孚攣如，位正當也。」；本條聚焦「互信要被穩定安排連結」。</w:t>
      </w:r>
    </w:p>
    <w:p w14:paraId="56BC5D0A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134A3342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E06 </w:t>
      </w:r>
      <w:r>
        <w:rPr>
          <w:b/>
        </w:rPr>
        <w:t>宋遼以澶淵之盟結束當次戰事</w:t>
      </w:r>
      <w:r>
        <w:rPr>
          <w:b/>
        </w:rPr>
        <w:br/>
      </w:r>
      <w:r>
        <w:rPr>
          <w:b/>
        </w:rPr>
        <w:br/>
      </w:r>
      <w:r>
        <w:rPr>
          <w:b/>
        </w:rPr>
        <w:t>遼軍南下後，宋朝廷必須決定邊境戰事是否繼續擴大」可以用來討論本爻的「至誠維繫相互信任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209D30AA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9609A63" w14:textId="77777777" w:rsidR="001170DD" w:rsidRDefault="00000000">
      <w:pPr>
        <w:pStyle w:val="31"/>
      </w:pPr>
      <w:r>
        <w:t>XCASE-H61-L6</w:t>
      </w:r>
      <w:r>
        <w:t>｜最終</w:t>
      </w:r>
      <w:r>
        <w:t>B</w:t>
      </w:r>
      <w:r>
        <w:t>級</w:t>
      </w:r>
    </w:p>
    <w:p w14:paraId="1A0F9D63" w14:textId="77777777" w:rsidR="001170DD" w:rsidRDefault="00000000">
      <w:pPr>
        <w:pStyle w:val="4"/>
      </w:pPr>
      <w:r>
        <w:t>上九｜袁世凱帝制引發護國反對</w:t>
      </w:r>
      <w:r>
        <w:t xml:space="preserve"> </w:t>
      </w:r>
      <w:r>
        <w:t>聲勢喊得高未必站得穩</w:t>
      </w:r>
    </w:p>
    <w:p w14:paraId="64159523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XCASE-H61-L6  </w:t>
      </w:r>
      <w:r>
        <w:t>｜</w:t>
      </w:r>
      <w:r>
        <w:t xml:space="preserve">  XIANG-L-61-07  </w:t>
      </w:r>
      <w:r>
        <w:t>｜</w:t>
      </w:r>
      <w:r>
        <w:t xml:space="preserve">  B </w:t>
      </w:r>
      <w:r>
        <w:t>後設對照</w:t>
      </w:r>
    </w:p>
    <w:p w14:paraId="2B074612" w14:textId="77777777" w:rsidR="001170DD" w:rsidRDefault="00000000">
      <w:pPr>
        <w:rPr>
          <w:rFonts w:hint="eastAsia"/>
        </w:rPr>
      </w:pPr>
      <w:r>
        <w:t>《小象》原文：翰音登于天，何可長也。</w:t>
      </w:r>
    </w:p>
    <w:p w14:paraId="5117D8A9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1ADFA71C" w14:textId="77777777" w:rsidR="001170DD" w:rsidRDefault="00000000">
      <w:pPr>
        <w:rPr>
          <w:rFonts w:hint="eastAsia"/>
        </w:rPr>
      </w:pPr>
      <w:r>
        <w:t>原逐爻對照（存檔）：歷史對照　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帝制的勸進與實際反對落差，可對照名聲超過實質支持；不能用輿論音量代替政治認受性的證據。《小象》寫「翰音登于天，何可長也。」；本條聚焦「聲勢喊得高未必站得穩」。</w:t>
      </w:r>
    </w:p>
    <w:p w14:paraId="111A9D3D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450EEC40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E12 </w:t>
      </w:r>
      <w:r>
        <w:rPr>
          <w:b/>
        </w:rPr>
        <w:t>袁世凱帝制引發護國反對</w:t>
      </w:r>
      <w:r>
        <w:rPr>
          <w:b/>
        </w:rPr>
        <w:br/>
      </w:r>
      <w:r>
        <w:rPr>
          <w:b/>
        </w:rPr>
        <w:br/>
      </w:r>
      <w:r>
        <w:rPr>
          <w:b/>
        </w:rPr>
        <w:t>共和建立後，袁世凱掌握中央政府的要職，與地方政治力量仍維持複雜關係」可以用來討論本爻的「聲名飛揚卻難持久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88A2AD7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179A60E9" w14:textId="77777777" w:rsidR="001170DD" w:rsidRDefault="00000000">
      <w:pPr>
        <w:pStyle w:val="21"/>
      </w:pPr>
      <w:r>
        <w:t>第</w:t>
      </w:r>
      <w:r>
        <w:t>62</w:t>
      </w:r>
      <w:r>
        <w:t>卦｜</w:t>
      </w:r>
      <w:r>
        <w:t>6</w:t>
      </w:r>
      <w:r>
        <w:t>爻</w:t>
      </w:r>
    </w:p>
    <w:p w14:paraId="18848637" w14:textId="77777777" w:rsidR="001170DD" w:rsidRDefault="00000000">
      <w:pPr>
        <w:pStyle w:val="31"/>
      </w:pPr>
      <w:r>
        <w:t>XCASE-H62-L1</w:t>
      </w:r>
      <w:r>
        <w:t>｜最終</w:t>
      </w:r>
      <w:r>
        <w:t>B</w:t>
      </w:r>
      <w:r>
        <w:t>級</w:t>
      </w:r>
    </w:p>
    <w:p w14:paraId="2F1DAEF8" w14:textId="77777777" w:rsidR="001170DD" w:rsidRDefault="00000000">
      <w:pPr>
        <w:pStyle w:val="4"/>
      </w:pPr>
      <w:r>
        <w:t>初六｜苻堅南征在淝水遭到挫敗</w:t>
      </w:r>
      <w:r>
        <w:t xml:space="preserve"> </w:t>
      </w:r>
      <w:r>
        <w:t>超過承擔能力就容易出事</w:t>
      </w:r>
    </w:p>
    <w:p w14:paraId="20CE2268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XCASE-H62-L1  </w:t>
      </w:r>
      <w:r>
        <w:t>｜</w:t>
      </w:r>
      <w:r>
        <w:t xml:space="preserve">  XIANG-L-62-02  </w:t>
      </w:r>
      <w:r>
        <w:t>｜</w:t>
      </w:r>
      <w:r>
        <w:t xml:space="preserve">  B </w:t>
      </w:r>
      <w:r>
        <w:t>後設對照</w:t>
      </w:r>
    </w:p>
    <w:p w14:paraId="1F0AC01B" w14:textId="77777777" w:rsidR="001170DD" w:rsidRDefault="00000000">
      <w:pPr>
        <w:rPr>
          <w:rFonts w:hint="eastAsia"/>
        </w:rPr>
      </w:pPr>
      <w:r>
        <w:t>《小象》原文：飛鳥以凶，不可如何也。</w:t>
      </w:r>
    </w:p>
    <w:p w14:paraId="7A789ADB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7FD9B599" w14:textId="77777777" w:rsidR="001170DD" w:rsidRDefault="00000000">
      <w:pPr>
        <w:rPr>
          <w:rFonts w:hint="eastAsia"/>
        </w:rPr>
      </w:pPr>
      <w:r>
        <w:t>原逐爻對照（存檔）：歷史對照　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苻堅南征失敗，可對照行動規模超出控制能力的風險；飛鳥比喻不表示任何空中軍事行動。《小象》寫「飛鳥以凶，不可如何也。」；本條聚焦「超過承擔能力就容易出事」。</w:t>
      </w:r>
    </w:p>
    <w:p w14:paraId="5E189A1A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70DCCA75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E34 </w:t>
      </w:r>
      <w:r>
        <w:rPr>
          <w:b/>
        </w:rPr>
        <w:t>苻堅南征在淝水遭到挫敗</w:t>
      </w:r>
      <w:r>
        <w:rPr>
          <w:b/>
        </w:rPr>
        <w:br/>
      </w:r>
      <w:r>
        <w:rPr>
          <w:b/>
        </w:rPr>
        <w:br/>
      </w:r>
      <w:r>
        <w:rPr>
          <w:b/>
        </w:rPr>
        <w:t>前秦苻堅控制北方大片地區，準備大舉進攻東晉」可以用來討論本爻的「起步即有躁進之凶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14FE3BC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50E09F9A" w14:textId="77777777" w:rsidR="001170DD" w:rsidRDefault="00000000">
      <w:pPr>
        <w:pStyle w:val="31"/>
      </w:pPr>
      <w:r>
        <w:t>XCASE-H62-L2</w:t>
      </w:r>
      <w:r>
        <w:t>｜最終</w:t>
      </w:r>
      <w:r>
        <w:t>B</w:t>
      </w:r>
      <w:r>
        <w:t>級</w:t>
      </w:r>
    </w:p>
    <w:p w14:paraId="5457BDE5" w14:textId="77777777" w:rsidR="001170DD" w:rsidRDefault="00000000">
      <w:pPr>
        <w:pStyle w:val="4"/>
      </w:pPr>
      <w:r>
        <w:t>六二｜包拯反對張堯佐因外戚關係升任</w:t>
      </w:r>
      <w:r>
        <w:t xml:space="preserve"> </w:t>
      </w:r>
      <w:r>
        <w:t>履行監督責任也要有程序</w:t>
      </w:r>
    </w:p>
    <w:p w14:paraId="451CEA0F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XCASE-H62-L2  </w:t>
      </w:r>
      <w:r>
        <w:t>｜</w:t>
      </w:r>
      <w:r>
        <w:t xml:space="preserve">  XIANG-L-62-03  </w:t>
      </w:r>
      <w:r>
        <w:t>｜</w:t>
      </w:r>
      <w:r>
        <w:t xml:space="preserve">  B </w:t>
      </w:r>
      <w:r>
        <w:t>後設對照</w:t>
      </w:r>
    </w:p>
    <w:p w14:paraId="014C228F" w14:textId="77777777" w:rsidR="001170DD" w:rsidRDefault="00000000">
      <w:pPr>
        <w:rPr>
          <w:rFonts w:hint="eastAsia"/>
        </w:rPr>
      </w:pPr>
      <w:r>
        <w:t>《小象》原文：不及其君，臣不可過也。</w:t>
      </w:r>
    </w:p>
    <w:p w14:paraId="60D68B02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E21 </w:t>
      </w:r>
      <w:r>
        <w:t>包拯反對張堯佐因外戚關係升任</w:t>
      </w:r>
      <w:r>
        <w:br/>
      </w:r>
      <w:r>
        <w:br/>
      </w:r>
      <w:r>
        <w:t>北宋仁宗時，張堯佐因與宮廷有親屬關係而得到升遷，任命引起朝廷官員注意。對負責進諫的臺諫官來說，這不只是某人的職位變動，也關係到人事任用是否會受外戚關係左右。</w:t>
      </w:r>
      <w:r>
        <w:br/>
      </w:r>
      <w:r>
        <w:br/>
      </w:r>
      <w:r>
        <w:t>張堯佐因與宮廷的親屬關係而受到拔擢，引發包拯等臺諫官的反對。他們透過奏議與朝廷爭論，要求皇帝重新考量任命。這個案例的重點是官員如何對人事權提出制衡。</w:t>
      </w:r>
      <w:r>
        <w:br/>
      </w:r>
      <w:r>
        <w:br/>
      </w:r>
      <w:r>
        <w:t>包拯等人提出奏議，向皇帝陳述反對理由，要求再審視張堯佐的官職。朝廷在人事權與進諫權之間展開爭論，意見須經由正式文書和朝會傳達。這段史事發生在官員任命的程序裡，不能改寫成包公坐堂刑審張堯佐。爭議的核心是官職給誰、根據是什麼，以及皇帝如何回答官員的質疑。</w:t>
      </w:r>
      <w:r>
        <w:br/>
      </w:r>
      <w:r>
        <w:br/>
      </w:r>
      <w:r>
        <w:t>臺諫官不能直接替皇帝任免官員，能做的是呈交意見並在朝廷繼續爭論。張堯佐所受的任命也須按官職和時間分辨，不能把所有議論壓成一項單純的「外戚有罪」。包拯留下的是對人事決策的正式異議。</w:t>
      </w:r>
    </w:p>
    <w:p w14:paraId="219FBB60" w14:textId="77777777" w:rsidR="001170DD" w:rsidRDefault="00000000">
      <w:pPr>
        <w:rPr>
          <w:rFonts w:hint="eastAsia"/>
        </w:rPr>
      </w:pPr>
      <w:r>
        <w:t>原逐爻對照（存檔）：歷史對照　包拯反對張堯佐因外戚關係升任：張堯佐因與宮廷的親屬關係而受到拔擢，引發包拯等臺諫官的反對。他們透過奏議與朝廷爭論，要求皇帝重新考量任命。這個案例的重點是官員如何對人事權提出制衡。北宋仁宗時，張堯佐因與宮廷有親屬關係而得到升遷，任命引起朝廷官員注意。包拯就任官提出諫爭，可對照在職權內發揮作用；臣不可過不適合解成現代公民不能批評領導者。《小象》寫「不及其君，臣不可過也。」；本條聚焦「履行監督責任也要有程序」。</w:t>
      </w:r>
    </w:p>
    <w:p w14:paraId="07E4032E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515AC31E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E21 </w:t>
      </w:r>
      <w:r>
        <w:rPr>
          <w:b/>
        </w:rPr>
        <w:t>包拯反對張堯佐因外戚關係升任</w:t>
      </w:r>
      <w:r>
        <w:rPr>
          <w:b/>
        </w:rPr>
        <w:br/>
      </w:r>
      <w:r>
        <w:rPr>
          <w:b/>
        </w:rPr>
        <w:br/>
      </w:r>
      <w:r>
        <w:rPr>
          <w:b/>
        </w:rPr>
        <w:t>北宋仁宗時，張堯佐因與宮廷有親屬關係而得到升遷，任命引起朝廷官員注意」可以用來討論本爻的「謙抑而不越位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21FC33B6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6358907A" w14:textId="77777777" w:rsidR="001170DD" w:rsidRDefault="00000000">
      <w:pPr>
        <w:pStyle w:val="31"/>
      </w:pPr>
      <w:r>
        <w:t>XCASE-H62-L3</w:t>
      </w:r>
      <w:r>
        <w:t>｜最終</w:t>
      </w:r>
      <w:r>
        <w:t>B</w:t>
      </w:r>
      <w:r>
        <w:t>級</w:t>
      </w:r>
    </w:p>
    <w:p w14:paraId="57AB7D79" w14:textId="77777777" w:rsidR="001170DD" w:rsidRDefault="00000000">
      <w:pPr>
        <w:pStyle w:val="4"/>
      </w:pPr>
      <w:r>
        <w:t>九三｜土木之變暴露出征安排的脆弱</w:t>
      </w:r>
      <w:r>
        <w:t xml:space="preserve"> </w:t>
      </w:r>
      <w:r>
        <w:t>忽略戒備可能受到重大打擊</w:t>
      </w:r>
    </w:p>
    <w:p w14:paraId="68F96D09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XCASE-H62-L3  </w:t>
      </w:r>
      <w:r>
        <w:t>｜</w:t>
      </w:r>
      <w:r>
        <w:t xml:space="preserve">  XIANG-L-62-04  </w:t>
      </w:r>
      <w:r>
        <w:t>｜</w:t>
      </w:r>
      <w:r>
        <w:t xml:space="preserve">  B </w:t>
      </w:r>
      <w:r>
        <w:t>後設對照</w:t>
      </w:r>
    </w:p>
    <w:p w14:paraId="43D8E98E" w14:textId="77777777" w:rsidR="001170DD" w:rsidRDefault="00000000">
      <w:pPr>
        <w:rPr>
          <w:rFonts w:hint="eastAsia"/>
        </w:rPr>
      </w:pPr>
      <w:r>
        <w:t>《小象》原文：從或戕之，凶如何也。</w:t>
      </w:r>
    </w:p>
    <w:p w14:paraId="7384CD04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E23 </w:t>
      </w:r>
      <w:r>
        <w:t>土木之變暴露出征安排的脆弱</w:t>
      </w:r>
      <w:r>
        <w:br/>
      </w:r>
      <w:r>
        <w:br/>
        <w:t>1449</w:t>
      </w:r>
      <w:r>
        <w:t>年，明英宗率軍北征瓦剌，皇帝本人隨大軍遠行。龐大隊伍需要糧秣、交通和軍令配合，北上與回師都不能只靠兵力數量決定能否順利。回程中的部署一旦受阻，前線損失就可能直接影響中央政局。</w:t>
      </w:r>
      <w:r>
        <w:br/>
      </w:r>
      <w:r>
        <w:br/>
      </w:r>
      <w:r>
        <w:t>明英宗率軍北征瓦剌，回師途中在土木一帶遭到重創，皇帝被俘，朝廷面臨嚴重危機。事件涉及決策、行軍、補給與指揮等多方面問題，之後還須重新組織北京防務。</w:t>
      </w:r>
      <w:r>
        <w:br/>
      </w:r>
      <w:r>
        <w:br/>
      </w:r>
      <w:r>
        <w:t>明軍在土木一帶遭到重創，英宗被俘。消息傳回北京，朝廷須重新安排軍事防禦和皇位相關政務，以免前線敗局擴大。史籍記述中對兵力數字與部分人物責任有不同看法，事件先後卻很清楚：出征、回師失利、皇帝被俘、京師應變。北京的防衛工作在皇帝仍被俘時便須開始。</w:t>
      </w:r>
      <w:r>
        <w:br/>
      </w:r>
      <w:r>
        <w:br/>
      </w:r>
      <w:r>
        <w:t>皇帝被俘造成的影響立刻超出普通敗軍撤退：官員要處理朝廷名義、守城部隊要確認誰下命令。京師的防守是在前線情報不完整時緊急安排的。從土木的戰場到北京城內的政務，中間由消息傳遞緊密連起。</w:t>
      </w:r>
    </w:p>
    <w:p w14:paraId="48BA09E3" w14:textId="77777777" w:rsidR="001170DD" w:rsidRDefault="00000000">
      <w:pPr>
        <w:rPr>
          <w:rFonts w:hint="eastAsia"/>
        </w:rPr>
      </w:pPr>
      <w:r>
        <w:t>原逐爻對照（存檔）：歷史對照　土木之變暴露出征安排的脆弱：明英宗率軍北征瓦剌，回師途中在土木一帶遭到重創，皇帝被俘，朝廷面臨嚴重危機。事件涉及決策、行軍、補給與指揮等多方面問題，之後還須重新組織北京防務。</w:t>
      </w:r>
      <w:r>
        <w:t>1449</w:t>
      </w:r>
      <w:r>
        <w:t>年，明英宗率軍北征瓦剌，皇帝本人隨大軍遠行。土木之變可對照對敵情、補給與退路評估不足的危險；仍需分析指揮責任，不把損失歸咎於士卒不夠謹慎。《小象》寫「從或戕之，凶如何也。」；本條聚焦「忽略戒備可能受到重大打擊」。</w:t>
      </w:r>
    </w:p>
    <w:p w14:paraId="241A37F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1CE29551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E23 </w:t>
      </w:r>
      <w:r>
        <w:rPr>
          <w:b/>
        </w:rPr>
        <w:t>土木之變暴露出征安排的脆弱</w:t>
      </w:r>
      <w:r>
        <w:rPr>
          <w:b/>
        </w:rPr>
        <w:br/>
      </w:r>
      <w:r>
        <w:rPr>
          <w:b/>
        </w:rPr>
        <w:br/>
        <w:t>1449</w:t>
      </w:r>
      <w:r>
        <w:rPr>
          <w:b/>
        </w:rPr>
        <w:t>年，明英宗率軍北征瓦剌，皇帝本人隨大軍遠行」可以用來討論本爻的「自恃而缺乏防範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3B8704F1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5D55416" w14:textId="77777777" w:rsidR="001170DD" w:rsidRDefault="00000000">
      <w:pPr>
        <w:pStyle w:val="31"/>
      </w:pPr>
      <w:r>
        <w:t>XCASE-H62-L4</w:t>
      </w:r>
      <w:r>
        <w:t>｜最終</w:t>
      </w:r>
      <w:r>
        <w:t>B</w:t>
      </w:r>
      <w:r>
        <w:t>級</w:t>
      </w:r>
    </w:p>
    <w:p w14:paraId="2407B539" w14:textId="77777777" w:rsidR="001170DD" w:rsidRDefault="00000000">
      <w:pPr>
        <w:pStyle w:val="4"/>
      </w:pPr>
      <w:r>
        <w:t>九四｜諸葛亮街亭失守後撤軍與自責</w:t>
      </w:r>
      <w:r>
        <w:t xml:space="preserve"> </w:t>
      </w:r>
      <w:r>
        <w:t>處境不利就避免繼續擴張</w:t>
      </w:r>
    </w:p>
    <w:p w14:paraId="56C00E64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XCASE-H62-L4  </w:t>
      </w:r>
      <w:r>
        <w:t>｜</w:t>
      </w:r>
      <w:r>
        <w:t xml:space="preserve">  XIANG-L-62-05  </w:t>
      </w:r>
      <w:r>
        <w:t>｜</w:t>
      </w:r>
      <w:r>
        <w:t xml:space="preserve">  B </w:t>
      </w:r>
      <w:r>
        <w:t>後設對照</w:t>
      </w:r>
    </w:p>
    <w:p w14:paraId="20F5057F" w14:textId="77777777" w:rsidR="001170DD" w:rsidRDefault="00000000">
      <w:pPr>
        <w:rPr>
          <w:rFonts w:hint="eastAsia"/>
        </w:rPr>
      </w:pPr>
      <w:r>
        <w:t>《小象》原文：弗過遇之，位不當也。往厲必戒，終不可長也。</w:t>
      </w:r>
    </w:p>
    <w:p w14:paraId="72E09394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E39 </w:t>
      </w:r>
      <w:r>
        <w:t>諸葛亮街亭失守後撤軍與自責</w:t>
      </w:r>
      <w:r>
        <w:br/>
      </w:r>
      <w:r>
        <w:br/>
      </w:r>
      <w:r>
        <w:t>諸葛亮第一次北伐進入隴右時，街亭是影響後續行動的重要地點。馬謖受命主持當地部署，主力部隊能否維持進軍條件，與街亭守備有直接關係。</w:t>
      </w:r>
      <w:r>
        <w:br/>
      </w:r>
      <w:r>
        <w:br/>
      </w:r>
      <w:r>
        <w:t>第一次北伐時，馬謖在街亭失守，諸葛亮撤回，並上疏請求貶職，承認自己任用不當。這份自貶疏把失敗與統帥的用人責任相連，而不只歸罪於前線部屬。</w:t>
      </w:r>
      <w:r>
        <w:br/>
      </w:r>
      <w:r>
        <w:br/>
      </w:r>
      <w:r>
        <w:t>馬謖失守後，諸葛亮率軍撤回，不再照先前路線推進。他向朝廷上疏，自請貶職，承認自己的用人責任。這份文書是在軍事失利之後公開交代統帥的判斷，不能據此省略戰場的其他因素。事件從任命、街亭戰事、軍隊退回到自貶奏疏，有明確先後；小說中的空城計不屬這段可據的史事。</w:t>
      </w:r>
      <w:r>
        <w:br/>
      </w:r>
      <w:r>
        <w:br/>
      </w:r>
      <w:r>
        <w:t>街亭失利使蜀軍後續部署失去支撐，諸葛亮撤軍並不代表前期投入可以收回。上疏承擔責任是對朝廷的政治交代，部隊仍須實際離開戰區、重新安排防守。戰場行動和事後責任，在此接連而來。</w:t>
      </w:r>
    </w:p>
    <w:p w14:paraId="2C8A88AE" w14:textId="77777777" w:rsidR="001170DD" w:rsidRDefault="00000000">
      <w:pPr>
        <w:rPr>
          <w:rFonts w:hint="eastAsia"/>
        </w:rPr>
      </w:pPr>
      <w:r>
        <w:t>原逐爻對照（存檔）：歷史對照　諸葛亮街亭失守後撤軍與自責：第一次北伐時，馬謖在街亭失守，諸葛亮撤回，並上疏請求貶職，承認自己任用不當。這份自貶疏把失敗與統帥的用人責任相連，而不只歸罪於前線部屬。諸葛亮第一次北伐進入隴右時，街亭是影響後續行動的重要地點。街亭失守後撤軍，可對照不在不合適的位置繼續冒進；停止某次攻勢不等於永遠放棄目標。《小象》寫「弗過遇之，位不當也。往厲必戒，終不可長也。」；本條聚焦「處境不利就避免繼續擴張」。</w:t>
      </w:r>
    </w:p>
    <w:p w14:paraId="59AA550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768DA564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E39 </w:t>
      </w:r>
      <w:r>
        <w:rPr>
          <w:b/>
        </w:rPr>
        <w:t>諸葛亮街亭失守後撤軍與自責</w:t>
      </w:r>
      <w:r>
        <w:rPr>
          <w:b/>
        </w:rPr>
        <w:br/>
      </w:r>
      <w:r>
        <w:rPr>
          <w:b/>
        </w:rPr>
        <w:br/>
      </w:r>
      <w:r>
        <w:rPr>
          <w:b/>
        </w:rPr>
        <w:t>諸葛亮第一次北伐進入隴右時，街亭是影響後續行動的重要地點」可以用來討論本爻的「不宜勉強前進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330EED15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5EAA0CED" w14:textId="77777777" w:rsidR="001170DD" w:rsidRDefault="00000000">
      <w:pPr>
        <w:pStyle w:val="31"/>
      </w:pPr>
      <w:r>
        <w:t>XCASE-H62-L5</w:t>
      </w:r>
      <w:r>
        <w:t>｜最終</w:t>
      </w:r>
      <w:r>
        <w:t>B</w:t>
      </w:r>
      <w:r>
        <w:t>級</w:t>
      </w:r>
    </w:p>
    <w:p w14:paraId="3CBED92F" w14:textId="77777777" w:rsidR="001170DD" w:rsidRDefault="00000000">
      <w:pPr>
        <w:pStyle w:val="4"/>
      </w:pPr>
      <w:r>
        <w:t>六五｜清末預備立憲的步驟與信用困境</w:t>
      </w:r>
      <w:r>
        <w:t xml:space="preserve"> </w:t>
      </w:r>
      <w:r>
        <w:t>承諾很多卻未落到需求上</w:t>
      </w:r>
    </w:p>
    <w:p w14:paraId="009EA7EF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XCASE-H62-L5  </w:t>
      </w:r>
      <w:r>
        <w:t>｜</w:t>
      </w:r>
      <w:r>
        <w:t xml:space="preserve">  XIANG-L-62-06  </w:t>
      </w:r>
      <w:r>
        <w:t>｜</w:t>
      </w:r>
      <w:r>
        <w:t xml:space="preserve">  B </w:t>
      </w:r>
      <w:r>
        <w:t>後設對照</w:t>
      </w:r>
    </w:p>
    <w:p w14:paraId="619D36B7" w14:textId="77777777" w:rsidR="001170DD" w:rsidRDefault="00000000">
      <w:pPr>
        <w:rPr>
          <w:rFonts w:hint="eastAsia"/>
        </w:rPr>
      </w:pPr>
      <w:r>
        <w:t>《小象》原文：密云不雨，已上也。</w:t>
      </w:r>
    </w:p>
    <w:p w14:paraId="674901D7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E53 </w:t>
      </w:r>
      <w:r>
        <w:t>清末預備立憲的步驟與信用困境</w:t>
      </w:r>
      <w:r>
        <w:br/>
      </w:r>
      <w:r>
        <w:br/>
        <w:t>1906</w:t>
      </w:r>
      <w:r>
        <w:t>年清廷宣布預備立憲，試圖回應要求改變政制的聲音。改革支持者期待政權逐步開放，皇室則仍希望保有統治的主導地位。雙方對準備時程及新機構究竟能做什麼，有不同期待。</w:t>
      </w:r>
      <w:r>
        <w:br/>
      </w:r>
      <w:r>
        <w:br/>
      </w:r>
      <w:r>
        <w:t>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br/>
      </w:r>
      <w:r>
        <w:br/>
      </w:r>
      <w:r>
        <w:t>朝廷之後公布籌備事項，設置諮議局、資政院等機構。機構開始運作，皇權保留、改革速度與</w:t>
      </w:r>
      <w:r>
        <w:t>1911</w:t>
      </w:r>
      <w:r>
        <w:t>年的組閣人事卻引起失望。部分原來寄望立憲的人不再相信朝廷願交出相應權力，革命活動與地方政治變化隨之加劇。從宣布、設機構到信任流失，前後有數年時間，不能把清朝覆亡只歸因於一項內閣任命。</w:t>
      </w:r>
      <w:r>
        <w:br/>
      </w:r>
      <w:r>
        <w:br/>
      </w:r>
      <w:r>
        <w:t>諮議局與資政院成立，使支持立憲的人得以在新機構活動；他們同時仍檢查皇室是否願交出更重要權力。</w:t>
      </w:r>
      <w:r>
        <w:t>1911</w:t>
      </w:r>
      <w:r>
        <w:t>年的內閣人事到來時，這些人可將先前承諾和眼前安排直接比較。失望並非一夕之間才出現。</w:t>
      </w:r>
    </w:p>
    <w:p w14:paraId="76D887F8" w14:textId="77777777" w:rsidR="001170DD" w:rsidRDefault="00000000">
      <w:pPr>
        <w:rPr>
          <w:rFonts w:hint="eastAsia"/>
        </w:rPr>
      </w:pPr>
      <w:r>
        <w:t>原逐爻對照（存檔）：歷史對照　清末預備立憲的步驟與信用困境：清廷宣布預備立憲，後來安排逐年籌備事項，並設置新式諮議與資政機構。然而改革時程、皇權保留及</w:t>
      </w:r>
      <w:r>
        <w:t>1911</w:t>
      </w:r>
      <w:r>
        <w:t>年內閣的人事構成引發失望，立憲支持者對朝廷的信任受損。</w:t>
      </w:r>
      <w:r>
        <w:t>1906</w:t>
      </w:r>
      <w:r>
        <w:t>年清廷宣布預備立憲，試圖回應要求改變政制的聲音。清末立憲的期待落差，可對照雲多而未降雨的意象；不否認已有改革，只強調社會需求可能尚未得到充分回應。《小象》寫「密云不雨，已上也。」；本條聚焦「承諾很多卻未落到需求上」。</w:t>
      </w:r>
    </w:p>
    <w:p w14:paraId="6BE52064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50187A5D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E53 </w:t>
      </w:r>
      <w:r>
        <w:rPr>
          <w:b/>
        </w:rPr>
        <w:t>清末預備立憲的步驟與信用困境</w:t>
      </w:r>
      <w:r>
        <w:rPr>
          <w:b/>
        </w:rPr>
        <w:br/>
      </w:r>
      <w:r>
        <w:rPr>
          <w:b/>
        </w:rPr>
        <w:br/>
        <w:t>1906</w:t>
      </w:r>
      <w:r>
        <w:rPr>
          <w:b/>
        </w:rPr>
        <w:t>年清廷宣布預備立憲，試圖回應要求改變政制的聲音」可以用來討論本爻的「密雲不雨，能否採取適切措施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561B1A20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68C61D62" w14:textId="77777777" w:rsidR="001170DD" w:rsidRDefault="00000000">
      <w:pPr>
        <w:pStyle w:val="31"/>
      </w:pPr>
      <w:r>
        <w:t>XCASE-H62-L6</w:t>
      </w:r>
      <w:r>
        <w:t>｜最終</w:t>
      </w:r>
      <w:r>
        <w:t>B</w:t>
      </w:r>
      <w:r>
        <w:t>級</w:t>
      </w:r>
    </w:p>
    <w:p w14:paraId="136217B0" w14:textId="77777777" w:rsidR="001170DD" w:rsidRDefault="00000000">
      <w:pPr>
        <w:pStyle w:val="4"/>
      </w:pPr>
      <w:r>
        <w:t>上六｜袁世凱帝制引發護國反對</w:t>
      </w:r>
      <w:r>
        <w:t xml:space="preserve"> </w:t>
      </w:r>
      <w:r>
        <w:t>越過可接受界線會孤立自己</w:t>
      </w:r>
    </w:p>
    <w:p w14:paraId="353381AC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XCASE-H62-L6  </w:t>
      </w:r>
      <w:r>
        <w:t>｜</w:t>
      </w:r>
      <w:r>
        <w:t xml:space="preserve">  XIANG-L-62-07  </w:t>
      </w:r>
      <w:r>
        <w:t>｜</w:t>
      </w:r>
      <w:r>
        <w:t xml:space="preserve">  B </w:t>
      </w:r>
      <w:r>
        <w:t>後設對照</w:t>
      </w:r>
    </w:p>
    <w:p w14:paraId="140268F2" w14:textId="77777777" w:rsidR="001170DD" w:rsidRDefault="00000000">
      <w:pPr>
        <w:rPr>
          <w:rFonts w:hint="eastAsia"/>
        </w:rPr>
      </w:pPr>
      <w:r>
        <w:t>《小象》原文：弗遇過之，已亢也。</w:t>
      </w:r>
    </w:p>
    <w:p w14:paraId="3B80CE00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E12 </w:t>
      </w:r>
      <w:r>
        <w:t>袁世凱帝制引發護國反對</w:t>
      </w:r>
      <w:r>
        <w:br/>
      </w:r>
      <w:r>
        <w:br/>
      </w:r>
      <w:r>
        <w:t>共和建立後，袁世凱掌握中央政府的要職，與地方政治力量仍維持複雜關係。</w:t>
      </w:r>
      <w:r>
        <w:t>1915</w:t>
      </w:r>
      <w:r>
        <w:t>年他推動帝制，原來的共和名義與相關權力安排受到直接改變。支持者的聲勢無法保證軍隊、地方官員和政黨接受新政體。</w:t>
      </w:r>
      <w:r>
        <w:br/>
      </w:r>
      <w:r>
        <w:br/>
      </w:r>
      <w:r>
        <w:t>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</w:t>
      </w:r>
      <w:r>
        <w:br/>
      </w:r>
      <w:r>
        <w:br/>
      </w:r>
      <w:r>
        <w:t>反對勢力發動護國行動，政治抗議逐步伴隨軍事衝突。部分原本與袁合作的地方力量不再願意配合，中央對各地的控制受到考驗。袁世凱在</w:t>
      </w:r>
      <w:r>
        <w:t>1916</w:t>
      </w:r>
      <w:r>
        <w:t>年取消帝制，原本的權力爭執卻未因此同日消失。從籌備稱帝、公開反對到取消帝制，過程涉及政治支持與戰場壓力的接連變化。</w:t>
      </w:r>
      <w:r>
        <w:br/>
      </w:r>
      <w:r>
        <w:br/>
      </w:r>
      <w:r>
        <w:t>支持者提出改制時，地方官員尚需在原有共和制度與新帝制之間表態。不同省份的回應陸續傳到中央，袁世凱的命令未必能按原先預期執行。護國戰爭發生後，政治反對也直接轉成軍隊調動。</w:t>
      </w:r>
    </w:p>
    <w:p w14:paraId="576BB7C8" w14:textId="77777777" w:rsidR="001170DD" w:rsidRDefault="00000000">
      <w:pPr>
        <w:rPr>
          <w:rFonts w:hint="eastAsia"/>
        </w:rPr>
      </w:pPr>
      <w:r>
        <w:t>原逐爻對照（存檔）：歷史對照　袁世凱帝制引發護國反對：袁世凱在</w:t>
      </w:r>
      <w:r>
        <w:t>1915</w:t>
      </w:r>
      <w:r>
        <w:t>年推動改行帝制，引發政治反對與護國戰爭。原本支持他的部分力量也不再配合，</w:t>
      </w:r>
      <w:r>
        <w:t>1916</w:t>
      </w:r>
      <w:r>
        <w:t>年帝制被取消。權力集中並沒有自動帶來穩固的政治支持。共和建立後，袁世凱掌握中央政府的要職，與地方政治力量仍維持複雜關係。袁世凱稱帝引發反對，可對照過度追求地位的風險；這是事後比較，不能聲稱卦象預言帝制失敗。《小象》寫「弗遇過之，已亢也。」；本條聚焦「越過可接受界線會孤立自己」。</w:t>
      </w:r>
    </w:p>
    <w:p w14:paraId="5A764F11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07C43019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E12 </w:t>
      </w:r>
      <w:r>
        <w:rPr>
          <w:b/>
        </w:rPr>
        <w:t>袁世凱帝制引發護國反對</w:t>
      </w:r>
      <w:r>
        <w:rPr>
          <w:b/>
        </w:rPr>
        <w:br/>
      </w:r>
      <w:r>
        <w:rPr>
          <w:b/>
        </w:rPr>
        <w:br/>
      </w:r>
      <w:r>
        <w:rPr>
          <w:b/>
        </w:rPr>
        <w:t>共和建立後，袁世凱掌握中央政府的要職，與地方政治力量仍維持複雜關係」可以用來討論本爻的「過度向上而失其方向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0C75D84C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1FF78B57" w14:textId="77777777" w:rsidR="001170DD" w:rsidRDefault="00000000">
      <w:pPr>
        <w:pStyle w:val="21"/>
      </w:pPr>
      <w:r>
        <w:t>第</w:t>
      </w:r>
      <w:r>
        <w:t>63</w:t>
      </w:r>
      <w:r>
        <w:t>卦｜</w:t>
      </w:r>
      <w:r>
        <w:t>6</w:t>
      </w:r>
      <w:r>
        <w:t>爻</w:t>
      </w:r>
    </w:p>
    <w:p w14:paraId="76A95721" w14:textId="77777777" w:rsidR="001170DD" w:rsidRDefault="00000000">
      <w:pPr>
        <w:pStyle w:val="31"/>
      </w:pPr>
      <w:r>
        <w:t>XCASE-H63-L1</w:t>
      </w:r>
      <w:r>
        <w:t>｜最終</w:t>
      </w:r>
      <w:r>
        <w:t>B</w:t>
      </w:r>
      <w:r>
        <w:t>級</w:t>
      </w:r>
    </w:p>
    <w:p w14:paraId="5980749D" w14:textId="77777777" w:rsidR="001170DD" w:rsidRDefault="00000000">
      <w:pPr>
        <w:pStyle w:val="4"/>
      </w:pPr>
      <w:r>
        <w:t>初九｜朝鮮停戰協定建立停止交戰機制</w:t>
      </w:r>
      <w:r>
        <w:t xml:space="preserve"> </w:t>
      </w:r>
      <w:r>
        <w:t>局面初定先防止再度滑向戰事</w:t>
      </w:r>
    </w:p>
    <w:p w14:paraId="30068CF8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XCASE-H63-L1  </w:t>
      </w:r>
      <w:r>
        <w:t>｜</w:t>
      </w:r>
      <w:r>
        <w:t xml:space="preserve">  XIANG-L-63-02  </w:t>
      </w:r>
      <w:r>
        <w:t>｜</w:t>
      </w:r>
      <w:r>
        <w:t xml:space="preserve">  B </w:t>
      </w:r>
      <w:r>
        <w:t>後設對照</w:t>
      </w:r>
    </w:p>
    <w:p w14:paraId="065AC915" w14:textId="77777777" w:rsidR="001170DD" w:rsidRDefault="00000000">
      <w:pPr>
        <w:rPr>
          <w:rFonts w:hint="eastAsia"/>
        </w:rPr>
      </w:pPr>
      <w:r>
        <w:t>《小象》原文：曳其輪，義无咎也。</w:t>
      </w:r>
    </w:p>
    <w:p w14:paraId="63E0ECF0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E52 </w:t>
      </w:r>
      <w:r>
        <w:t>朝鮮停戰協定建立停止交戰機制</w:t>
      </w:r>
      <w:r>
        <w:br/>
      </w:r>
      <w:r>
        <w:br/>
      </w:r>
      <w:r>
        <w:t>朝鮮戰爭長期交戰後，各方談判停止敵對行動的時間、位置及戰俘等問題。中國人民志願軍已在戰場上參戰，停火必須進入各方承認的文件，前線部隊才能照條款調整行動。</w:t>
      </w:r>
      <w:r>
        <w:br/>
      </w:r>
      <w:r>
        <w:br/>
      </w:r>
      <w:r>
        <w:t>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</w:t>
      </w:r>
      <w:r>
        <w:br/>
      </w:r>
      <w:r>
        <w:br/>
        <w:t>1953</w:t>
      </w:r>
      <w:r>
        <w:t>年朝鮮人民軍及中國人民志願軍一方，與聯合國軍一方簽署軍事停戰協定。文件確定停止作戰及軍事分界安排，大規模戰鬥因而暫停。協定性質是軍事停戰，不是正式和平條約；半島上的政治爭執仍然存在。從長期交戰、艱難談判到前線依約停止，是一段需要多方同時執行的過程。</w:t>
      </w:r>
      <w:r>
        <w:br/>
      </w:r>
      <w:r>
        <w:br/>
      </w:r>
      <w:r>
        <w:t>停戰文件傳至各前線後，雙方部隊要確認停止射擊的時點和所在位置，否則紙面協定不足以讓交火結束。軍事分界劃定後，政治上的領土與主權問題仍留待日後處理。協定因此有明確作用，也有明確限度。</w:t>
      </w:r>
    </w:p>
    <w:p w14:paraId="46EEA9E0" w14:textId="77777777" w:rsidR="001170DD" w:rsidRDefault="00000000">
      <w:pPr>
        <w:rPr>
          <w:rFonts w:hint="eastAsia"/>
        </w:rPr>
      </w:pPr>
      <w:r>
        <w:t>原逐爻對照（存檔）：歷史對照　朝鮮停戰協定建立停止交戰機制：朝鮮人民軍、中國人民志願軍一方與聯合國軍一方，在</w:t>
      </w:r>
      <w:r>
        <w:t>1953</w:t>
      </w:r>
      <w:r>
        <w:t>年達成軍事停戰協定。協定規定停止敵對行動及軍事分界等安排，讓長期戰鬥暫告停止，但並非正式和平條約。朝鮮戰爭長期交戰後，各方談判停止敵對行動的時間、位置及戰俘等問題。朝鮮停戰可對照以明確約束停止軍事行動；停下來需要雙方安排，不能只靠單方意願。《小象》寫「曳其輪，義无咎也。」；本條聚焦「局面初定先防止再度滑向戰事」。</w:t>
      </w:r>
    </w:p>
    <w:p w14:paraId="4CF7C56D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585DB246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E52 </w:t>
      </w:r>
      <w:r>
        <w:rPr>
          <w:b/>
        </w:rPr>
        <w:t>朝鮮停戰協定建立停止交戰機制</w:t>
      </w:r>
      <w:r>
        <w:rPr>
          <w:b/>
        </w:rPr>
        <w:br/>
      </w:r>
      <w:r>
        <w:rPr>
          <w:b/>
        </w:rPr>
        <w:br/>
      </w:r>
      <w:r>
        <w:rPr>
          <w:b/>
        </w:rPr>
        <w:t>朝鮮戰爭長期交戰後，各方談判停止敵對行動的時間、位置及戰俘等問題」可以用來討論本爻的「行動開始便需警覺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1D8D12CE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817277A" w14:textId="77777777" w:rsidR="001170DD" w:rsidRDefault="00000000">
      <w:pPr>
        <w:pStyle w:val="31"/>
      </w:pPr>
      <w:r>
        <w:t>XCASE-H63-L2</w:t>
      </w:r>
      <w:r>
        <w:t>｜最終</w:t>
      </w:r>
      <w:r>
        <w:t>B</w:t>
      </w:r>
      <w:r>
        <w:t>級</w:t>
      </w:r>
    </w:p>
    <w:p w14:paraId="3B524777" w14:textId="77777777" w:rsidR="001170DD" w:rsidRDefault="00000000">
      <w:pPr>
        <w:pStyle w:val="4"/>
      </w:pPr>
      <w:r>
        <w:t>六二｜周亞夫平七國之亂時等待戰機</w:t>
      </w:r>
      <w:r>
        <w:t xml:space="preserve"> </w:t>
      </w:r>
      <w:r>
        <w:t>暫時失利不必立即失去耐心</w:t>
      </w:r>
    </w:p>
    <w:p w14:paraId="5E8C7965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XCASE-H63-L2  </w:t>
      </w:r>
      <w:r>
        <w:t>｜</w:t>
      </w:r>
      <w:r>
        <w:t xml:space="preserve">  XIANG-L-63-03  </w:t>
      </w:r>
      <w:r>
        <w:t>｜</w:t>
      </w:r>
      <w:r>
        <w:t xml:space="preserve">  B </w:t>
      </w:r>
      <w:r>
        <w:t>後設對照</w:t>
      </w:r>
    </w:p>
    <w:p w14:paraId="4E19F760" w14:textId="77777777" w:rsidR="001170DD" w:rsidRDefault="00000000">
      <w:pPr>
        <w:rPr>
          <w:rFonts w:hint="eastAsia"/>
        </w:rPr>
      </w:pPr>
      <w:r>
        <w:t>《小象》原文：七日得，以中道也。</w:t>
      </w:r>
    </w:p>
    <w:p w14:paraId="5533F5FD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4570DC20" w14:textId="77777777" w:rsidR="001170DD" w:rsidRDefault="00000000">
      <w:pPr>
        <w:rPr>
          <w:rFonts w:hint="eastAsia"/>
        </w:rPr>
      </w:pPr>
      <w:r>
        <w:t>原逐爻對照（存檔）：歷史對照　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在作戰壓力下維持部署，可對照等待局勢轉變；七日不作戰役日程或恢復時間的預測。《小象》寫「七日得，以中道也。」；本條聚焦「暫時失利不必立即失去耐心」。</w:t>
      </w:r>
    </w:p>
    <w:p w14:paraId="15B9A313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0DB1D584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E05 </w:t>
      </w:r>
      <w:r>
        <w:rPr>
          <w:b/>
        </w:rPr>
        <w:t>周亞夫平七國之亂時等待戰機</w:t>
      </w:r>
      <w:r>
        <w:rPr>
          <w:b/>
        </w:rPr>
        <w:br/>
      </w:r>
      <w:r>
        <w:rPr>
          <w:b/>
        </w:rPr>
        <w:br/>
      </w:r>
      <w:r>
        <w:rPr>
          <w:b/>
        </w:rPr>
        <w:t>前</w:t>
      </w:r>
      <w:r>
        <w:rPr>
          <w:b/>
        </w:rPr>
        <w:t>154</w:t>
      </w:r>
      <w:r>
        <w:rPr>
          <w:b/>
        </w:rPr>
        <w:t>年七國舉兵反漢，吳楚軍進攻，梁國因而急待援助」可以用來討論本爻的「婦失其茀、終能取得的時間差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7A58D29C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3C94AA93" w14:textId="77777777" w:rsidR="001170DD" w:rsidRDefault="00000000">
      <w:pPr>
        <w:pStyle w:val="31"/>
      </w:pPr>
      <w:r>
        <w:t>XCASE-H63-L3</w:t>
      </w:r>
      <w:r>
        <w:t>｜最終</w:t>
      </w:r>
      <w:r>
        <w:t>B</w:t>
      </w:r>
      <w:r>
        <w:t>級</w:t>
      </w:r>
    </w:p>
    <w:p w14:paraId="2E60A5A4" w14:textId="77777777" w:rsidR="001170DD" w:rsidRDefault="00000000">
      <w:pPr>
        <w:pStyle w:val="4"/>
      </w:pPr>
      <w:r>
        <w:t>九三｜論持久戰提出分階段抗戰構想</w:t>
      </w:r>
      <w:r>
        <w:t xml:space="preserve"> </w:t>
      </w:r>
      <w:r>
        <w:t>持久作戰必須看見耗損</w:t>
      </w:r>
    </w:p>
    <w:p w14:paraId="4CBF4F0E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XCASE-H63-L3  </w:t>
      </w:r>
      <w:r>
        <w:t>｜</w:t>
      </w:r>
      <w:r>
        <w:t xml:space="preserve">  XIANG-L-63-04  </w:t>
      </w:r>
      <w:r>
        <w:t>｜</w:t>
      </w:r>
      <w:r>
        <w:t xml:space="preserve">  B </w:t>
      </w:r>
      <w:r>
        <w:t>後設對照</w:t>
      </w:r>
    </w:p>
    <w:p w14:paraId="6248BB0E" w14:textId="77777777" w:rsidR="001170DD" w:rsidRDefault="00000000">
      <w:pPr>
        <w:rPr>
          <w:rFonts w:hint="eastAsia"/>
        </w:rPr>
      </w:pPr>
      <w:r>
        <w:t>《小象》原文：三年克之，憊也。</w:t>
      </w:r>
    </w:p>
    <w:p w14:paraId="1B3CE24D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E32 </w:t>
      </w:r>
      <w:r>
        <w:t>論持久戰提出分階段抗戰構想</w:t>
      </w:r>
      <w:r>
        <w:br/>
      </w:r>
      <w:r>
        <w:br/>
        <w:t>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br/>
      </w:r>
      <w:r>
        <w:br/>
      </w:r>
      <w:r>
        <w:t>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br/>
      </w:r>
      <w:r>
        <w:br/>
      </w:r>
      <w:r>
        <w:t>文中分析雙方力量和時間條件，提出分階段作戰的構想。作品發表時，後續戰局尚未發生；它是一項當時提出的戰略論述，後來的戰爭又受到不同戰場、政治力量和國際情勢影響。不能用最終勝利倒推文章已解答每一個具體軍事難題。從</w:t>
      </w:r>
      <w:r>
        <w:t>1938</w:t>
      </w:r>
      <w:r>
        <w:t>年的問題出發，才可看出作者當時選擇討論哪些條件。</w:t>
      </w:r>
      <w:r>
        <w:br/>
      </w:r>
      <w:r>
        <w:br/>
      </w:r>
      <w:r>
        <w:t>作品在當年公開後，讀者和軍隊面對的仍是持續變動的前線。分階段論述提供一種安排時間的框架，各地部隊仍要處理自身補給、指揮和戰場敵情。文章中的戰略判斷與多年後的具體戰果，不能合併為一次決定。</w:t>
      </w:r>
    </w:p>
    <w:p w14:paraId="09C27220" w14:textId="77777777" w:rsidR="001170DD" w:rsidRDefault="00000000">
      <w:pPr>
        <w:rPr>
          <w:rFonts w:hint="eastAsia"/>
        </w:rPr>
      </w:pPr>
      <w:r>
        <w:t>原逐爻對照（存檔）：歷史對照　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抗戰持久戰論述可對照長期戰爭的艱辛；戰略上的必要不代表可以輕忽軍民承受的巨大代價。《小象》寫「三年克之，憊也。」；本條聚焦「持久作戰必須看見耗損」。</w:t>
      </w:r>
    </w:p>
    <w:p w14:paraId="03A0FA6A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51B35E3E" w14:textId="77777777" w:rsidR="001170DD" w:rsidRDefault="00000000">
      <w:pPr>
        <w:rPr>
          <w:rFonts w:hint="eastAsia"/>
        </w:rPr>
      </w:pPr>
      <w:r>
        <w:t>V4.3.1</w:t>
      </w:r>
      <w:r>
        <w:t>修訂後對照：本案例所述「</w:t>
      </w:r>
      <w:r>
        <w:t xml:space="preserve">E32 </w:t>
      </w:r>
      <w:r>
        <w:t>論持久戰提出分階段抗戰構想</w:t>
      </w:r>
      <w:r>
        <w:br/>
      </w:r>
      <w:r>
        <w:br/>
        <w:t>1938</w:t>
      </w:r>
      <w:r>
        <w:t>年的中日戰爭仍在進行，各地前線勝敗與民眾動員造成對戰爭前途的不同判斷」可以用來討論本爻的「遠行征伐後必有疲勞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9335107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70B877F2" w14:textId="77777777" w:rsidR="001170DD" w:rsidRDefault="00000000">
      <w:pPr>
        <w:pStyle w:val="31"/>
      </w:pPr>
      <w:r>
        <w:t>XCASE-H63-L4</w:t>
      </w:r>
      <w:r>
        <w:t>｜最終</w:t>
      </w:r>
      <w:r>
        <w:t>B</w:t>
      </w:r>
      <w:r>
        <w:t>級</w:t>
      </w:r>
    </w:p>
    <w:p w14:paraId="6FDE6929" w14:textId="77777777" w:rsidR="001170DD" w:rsidRDefault="00000000">
      <w:pPr>
        <w:pStyle w:val="4"/>
      </w:pPr>
      <w:r>
        <w:t>六四｜抗戰勝利後和平秩序未能穩固</w:t>
      </w:r>
      <w:r>
        <w:t xml:space="preserve"> </w:t>
      </w:r>
      <w:r>
        <w:t>大事完成之後仍要防範新危機</w:t>
      </w:r>
    </w:p>
    <w:p w14:paraId="4275399D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XCASE-H63-L4  </w:t>
      </w:r>
      <w:r>
        <w:t>｜</w:t>
      </w:r>
      <w:r>
        <w:t xml:space="preserve">  XIANG-L-63-05  </w:t>
      </w:r>
      <w:r>
        <w:t>｜</w:t>
      </w:r>
      <w:r>
        <w:t xml:space="preserve">  B </w:t>
      </w:r>
      <w:r>
        <w:t>後設對照</w:t>
      </w:r>
    </w:p>
    <w:p w14:paraId="26300F48" w14:textId="77777777" w:rsidR="001170DD" w:rsidRDefault="00000000">
      <w:pPr>
        <w:rPr>
          <w:rFonts w:hint="eastAsia"/>
        </w:rPr>
      </w:pPr>
      <w:r>
        <w:t>《小象》原文：終日戒，有所疑也。</w:t>
      </w:r>
    </w:p>
    <w:p w14:paraId="1CC70F6E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E63 </w:t>
      </w:r>
      <w:r>
        <w:t>抗戰勝利後和平秩序未能穩固</w:t>
      </w:r>
      <w:r>
        <w:br/>
      </w:r>
      <w:r>
        <w:br/>
        <w:t>1945</w:t>
      </w:r>
      <w:r>
        <w:t>年對日作戰結束，中國要接收各地行政機構、處理軍隊位置與戰後政權安排。國民政府和中共仍各自掌握政治與軍事資源，停戰與談判不能自動決定所有地方由誰管理。</w:t>
      </w:r>
      <w:r>
        <w:br/>
      </w:r>
      <w:r>
        <w:br/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br/>
      </w:r>
      <w:r>
        <w:br/>
      </w:r>
      <w:r>
        <w:t>重慶會談及其後協商曾試圖訂出合作方式，前線和地方的摩擦仍持續。</w:t>
      </w:r>
      <w:r>
        <w:t>1946</w:t>
      </w:r>
      <w:r>
        <w:t>年軍事衝突進一步擴大，國內逐漸進入全面內戰。勝利公告給對外戰爭畫下日期，地方接收、整軍與共同政府的問題卻需要另外解決。協議內容與各方實際行動間的落差，是戰後局勢不能安定的重要部分。</w:t>
      </w:r>
      <w:r>
        <w:br/>
      </w:r>
      <w:r>
        <w:br/>
      </w:r>
      <w:r>
        <w:t>停戰努力提出後，地方武裝和行政機關仍在爭奪實際接收的權利。協定在中央發表，不表示每處駐軍立即移動或停止衝突。</w:t>
      </w:r>
      <w:r>
        <w:t>1946</w:t>
      </w:r>
      <w:r>
        <w:t>年的戰事擴大，使原先對戰後和平的期待與現實差距更加明顯。</w:t>
      </w:r>
    </w:p>
    <w:p w14:paraId="1BA7B35F" w14:textId="77777777" w:rsidR="001170DD" w:rsidRDefault="00000000">
      <w:pPr>
        <w:rPr>
          <w:rFonts w:hint="eastAsia"/>
        </w:rPr>
      </w:pPr>
      <w:r>
        <w:t>原逐爻對照（存檔）：歷史對照　抗戰勝利後和平秩序未能穩固：</w:t>
      </w:r>
      <w:r>
        <w:t>1945</w:t>
      </w:r>
      <w:r>
        <w:t>年抗戰勝利後，中國仍面臨軍隊整編、地方接收與政權安排等問題。雖有談判及停戰努力，國共衝突仍逐步擴大，</w:t>
      </w:r>
      <w:r>
        <w:t>1946</w:t>
      </w:r>
      <w:r>
        <w:t>年進入全面內戰。結束對外戰爭沒有自動帶來國內和平。</w:t>
      </w:r>
      <w:r>
        <w:t>1945</w:t>
      </w:r>
      <w:r>
        <w:t>年對日作戰結束，中國要接收各地行政機構、處理軍隊位置與戰後政權安排。抗戰勝利後內戰風險持續，可對照成果形成後仍須警惕；警惕應服務和平安排，不是預設衝突不可避免。《小象》寫「終日戒，有所疑也。」；本條聚焦「大事完成之後仍要防範新危機」。</w:t>
      </w:r>
    </w:p>
    <w:p w14:paraId="0B991723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0B19421B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E63 </w:t>
      </w:r>
      <w:r>
        <w:rPr>
          <w:b/>
        </w:rPr>
        <w:t>抗戰勝利後和平秩序未能穩固</w:t>
      </w:r>
      <w:r>
        <w:rPr>
          <w:b/>
        </w:rPr>
        <w:br/>
      </w:r>
      <w:r>
        <w:rPr>
          <w:b/>
        </w:rPr>
        <w:br/>
        <w:t>1945</w:t>
      </w:r>
      <w:r>
        <w:rPr>
          <w:b/>
        </w:rPr>
        <w:t>年對日作戰結束，中國要接收各地行政機構、處理軍隊位置與戰後政權安排」可以用來討論本爻的「衣敝應警惕隱患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309B59C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06891D88" w14:textId="77777777" w:rsidR="001170DD" w:rsidRDefault="00000000">
      <w:pPr>
        <w:pStyle w:val="31"/>
      </w:pPr>
      <w:r>
        <w:t>XCASE-H63-L5</w:t>
      </w:r>
      <w:r>
        <w:t>｜最終</w:t>
      </w:r>
      <w:r>
        <w:t>B</w:t>
      </w:r>
      <w:r>
        <w:t>級</w:t>
      </w:r>
    </w:p>
    <w:p w14:paraId="553EA78C" w14:textId="77777777" w:rsidR="001170DD" w:rsidRDefault="00000000">
      <w:pPr>
        <w:pStyle w:val="4"/>
      </w:pPr>
      <w:r>
        <w:t>九五｜宋遼以澶淵之盟結束當次戰事</w:t>
      </w:r>
      <w:r>
        <w:t xml:space="preserve"> </w:t>
      </w:r>
      <w:r>
        <w:t>合適時機比盛大形式重要</w:t>
      </w:r>
    </w:p>
    <w:p w14:paraId="5FAE8817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XCASE-H63-L5  </w:t>
      </w:r>
      <w:r>
        <w:t>｜</w:t>
      </w:r>
      <w:r>
        <w:t xml:space="preserve">  XIANG-L-63-06  </w:t>
      </w:r>
      <w:r>
        <w:t>｜</w:t>
      </w:r>
      <w:r>
        <w:t xml:space="preserve">  B </w:t>
      </w:r>
      <w:r>
        <w:t>後設對照</w:t>
      </w:r>
    </w:p>
    <w:p w14:paraId="45A7B937" w14:textId="77777777" w:rsidR="001170DD" w:rsidRDefault="00000000">
      <w:pPr>
        <w:rPr>
          <w:rFonts w:hint="eastAsia"/>
        </w:rPr>
      </w:pPr>
      <w:r>
        <w:t>《小象》原文：東鄰殺牛，不如西鄰之時也；實受其福，吉大來也。</w:t>
      </w:r>
    </w:p>
    <w:p w14:paraId="4E794B2C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E06 </w:t>
      </w:r>
      <w:r>
        <w:t>宋遼以澶淵之盟結束當次戰事</w:t>
      </w:r>
      <w:r>
        <w:br/>
      </w:r>
      <w:r>
        <w:br/>
      </w:r>
      <w:r>
        <w:t>遼軍南下後，宋朝廷必須決定邊境戰事是否繼續擴大。宋真宗抵達澶州，使決策者直接面對前線形勢，也使兩國使者能就停戰的條件往返。宋遼雙方都有軍事力量，沒有一方可以只用一句「和好」免去後續安排。</w:t>
      </w:r>
      <w:r>
        <w:br/>
      </w:r>
      <w:r>
        <w:br/>
      </w:r>
      <w:r>
        <w:t>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</w:t>
      </w:r>
      <w:r>
        <w:br/>
      </w:r>
      <w:r>
        <w:br/>
      </w:r>
      <w:r>
        <w:t>談判最後形成澶淵之盟，雙方維持各自政權，宋承諾提供歲幣。協議簽署後，前線停止此次大規模作戰，邊界也有了可依的安排；歲幣同時成為朝廷須持續支出的項目。其後相當長時期避免同等規模的戰爭，但邊境交涉和摩擦沒有從此消失。戰場與財政兩方面的後果都隨盟約持續。</w:t>
      </w:r>
      <w:r>
        <w:br/>
      </w:r>
      <w:r>
        <w:br/>
      </w:r>
      <w:r>
        <w:t>盟約既處理此次交戰，也為其後使節往來提供可以引用的約定。前線停止推進之後，朝廷仍須按期準備歲幣；邊境各地則依新的秩序生活。對不同參與者而言，停戰帶來的直接影響和持續開支並不相同。</w:t>
      </w:r>
    </w:p>
    <w:p w14:paraId="1E45A8CF" w14:textId="77777777" w:rsidR="001170DD" w:rsidRDefault="00000000">
      <w:pPr>
        <w:rPr>
          <w:rFonts w:hint="eastAsia"/>
        </w:rPr>
      </w:pPr>
      <w:r>
        <w:t>原逐爻對照（存檔）：歷史對照　宋遼以澶淵之盟結束當次戰事：遼軍南下、宋真宗到澶州後，雙方進行交涉，於</w:t>
      </w:r>
      <w:r>
        <w:t>1005</w:t>
      </w:r>
      <w:r>
        <w:t>年締結澶淵之盟。宋向遼提供歲幣，雙方維持各自政權與邊界秩序。這份安排付出財政代價，也減少了此後相當長時期的大規模交戰。澶淵之盟可用來討論在戰場條件下議和的時機；祭祀大小之比喻不表示雙方實際靠祭牛決定條約。《小象》寫「東鄰殺牛，不如西鄰之時也；實受其福，吉大來也。」；本條聚焦「合適時機比盛大形式重要」。</w:t>
      </w:r>
    </w:p>
    <w:p w14:paraId="7169CE29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0316E73F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E06 </w:t>
      </w:r>
      <w:r>
        <w:rPr>
          <w:b/>
        </w:rPr>
        <w:t>宋遼以澶淵之盟結束當次戰事</w:t>
      </w:r>
      <w:r>
        <w:rPr>
          <w:b/>
        </w:rPr>
        <w:br/>
      </w:r>
      <w:r>
        <w:rPr>
          <w:b/>
        </w:rPr>
        <w:br/>
      </w:r>
      <w:r>
        <w:rPr>
          <w:b/>
        </w:rPr>
        <w:t>遼軍南下後，宋朝廷必須決定邊境戰事是否繼續擴大」可以用來討論本爻的「東鄰宰牛不如西鄰薄祭之實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20B2022D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680A4B38" w14:textId="77777777" w:rsidR="001170DD" w:rsidRDefault="00000000">
      <w:pPr>
        <w:pStyle w:val="31"/>
      </w:pPr>
      <w:r>
        <w:t>XCASE-H63-L6</w:t>
      </w:r>
      <w:r>
        <w:t>｜最終</w:t>
      </w:r>
      <w:r>
        <w:t>B</w:t>
      </w:r>
      <w:r>
        <w:t>級</w:t>
      </w:r>
    </w:p>
    <w:p w14:paraId="6DF49023" w14:textId="77777777" w:rsidR="001170DD" w:rsidRDefault="00000000">
      <w:pPr>
        <w:pStyle w:val="4"/>
      </w:pPr>
      <w:r>
        <w:t>上六｜天寶後期由繁盛轉入安史之亂</w:t>
      </w:r>
      <w:r>
        <w:t xml:space="preserve"> </w:t>
      </w:r>
      <w:r>
        <w:t>盛勢中失去戒心仍可能覆落</w:t>
      </w:r>
    </w:p>
    <w:p w14:paraId="5A4A8506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XCASE-H63-L6  </w:t>
      </w:r>
      <w:r>
        <w:t>｜</w:t>
      </w:r>
      <w:r>
        <w:t xml:space="preserve">  XIANG-L-63-07  </w:t>
      </w:r>
      <w:r>
        <w:t>｜</w:t>
      </w:r>
      <w:r>
        <w:t xml:space="preserve">  B </w:t>
      </w:r>
      <w:r>
        <w:t>後設對照</w:t>
      </w:r>
    </w:p>
    <w:p w14:paraId="77DE3030" w14:textId="77777777" w:rsidR="001170DD" w:rsidRDefault="00000000">
      <w:pPr>
        <w:rPr>
          <w:rFonts w:hint="eastAsia"/>
        </w:rPr>
      </w:pPr>
      <w:r>
        <w:t>《小象》原文：濡其首厲，何可久也。</w:t>
      </w:r>
    </w:p>
    <w:p w14:paraId="21EB88B1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E55 </w:t>
      </w:r>
      <w:r>
        <w:t>天寶後期由繁盛轉入安史之亂</w:t>
      </w:r>
      <w:r>
        <w:br/>
      </w:r>
      <w:r>
        <w:br/>
      </w:r>
      <w:r>
        <w:t>唐玄宗時期，朝廷曾維持繁榮和廣大疆域，邊鎮將領掌握的軍事力量也逐漸增加。安祿山控制邊鎮兵力，中央與地方之間的政治緊張隨著權力集中而變得難以處理。</w:t>
      </w:r>
      <w:r>
        <w:br/>
      </w:r>
      <w:r>
        <w:br/>
      </w:r>
      <w:r>
        <w:t>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</w:t>
      </w:r>
      <w:r>
        <w:br/>
      </w:r>
      <w:r>
        <w:br/>
        <w:t>755</w:t>
      </w:r>
      <w:r>
        <w:t>年安祿山起兵，唐朝原有秩序遭到衝擊，唐玄宗離開長安。戰爭延續多年，人口流動、財政收入和地方軍政權力都受到影響。起兵是有日期的事件，背後的軍鎮與中央關係卻經過較長時間累積。敘事若只停留在宮廷逸事，便看不到長期戰事為何改變唐朝治理方式。</w:t>
      </w:r>
      <w:r>
        <w:br/>
      </w:r>
      <w:r>
        <w:br/>
      </w:r>
      <w:r>
        <w:t>地方節度使握有兵員和地區資源，朝廷的繁榮不能直接保證對軍鎮的控制。安祿山起兵後，軍隊沿途推進，朝廷決定防守與撤離。長時間戰事又使地方自行處理財政與軍務的比重提高，影響不止於</w:t>
      </w:r>
      <w:r>
        <w:t>755</w:t>
      </w:r>
      <w:r>
        <w:t>年。</w:t>
      </w:r>
    </w:p>
    <w:p w14:paraId="63E7AD77" w14:textId="77777777" w:rsidR="001170DD" w:rsidRDefault="00000000">
      <w:pPr>
        <w:rPr>
          <w:rFonts w:hint="eastAsia"/>
        </w:rPr>
      </w:pPr>
      <w:r>
        <w:t>原逐爻對照（存檔）：歷史對照　天寶後期由繁盛轉入安史之亂：唐玄宗時期曾有繁榮與擴張，但邊鎮軍權與中央政治之間的問題持續累積。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唐玄宗時期，朝廷曾維持繁榮和廣大疆域，邊鎮將領掌握的軍事力量也逐漸增加。安史之亂可對照已有成果並非永久保證；唐朝問題有長期權力結構因素，不只是安逸造成。《小象》寫「濡其首厲，何可久也。」；本條聚焦「盛勢中失去戒心仍可能覆落」。</w:t>
      </w:r>
    </w:p>
    <w:p w14:paraId="49F68CCA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12840411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E55 </w:t>
      </w:r>
      <w:r>
        <w:rPr>
          <w:b/>
        </w:rPr>
        <w:t>天寶後期由繁盛轉入安史之亂</w:t>
      </w:r>
      <w:r>
        <w:rPr>
          <w:b/>
        </w:rPr>
        <w:br/>
      </w:r>
      <w:r>
        <w:rPr>
          <w:b/>
        </w:rPr>
        <w:br/>
      </w:r>
      <w:r>
        <w:rPr>
          <w:b/>
        </w:rPr>
        <w:t>唐玄宗時期，朝廷曾維持繁榮和廣大疆域，邊鎮將領掌握的軍事力量也逐漸增加」可以用來討論本爻的「高位安逸後再次遇險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D9CBC1E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30E9B0BA" w14:textId="77777777" w:rsidR="001170DD" w:rsidRDefault="00000000">
      <w:pPr>
        <w:pStyle w:val="21"/>
      </w:pPr>
      <w:r>
        <w:t>第</w:t>
      </w:r>
      <w:r>
        <w:t>64</w:t>
      </w:r>
      <w:r>
        <w:t>卦｜</w:t>
      </w:r>
      <w:r>
        <w:t>6</w:t>
      </w:r>
      <w:r>
        <w:t>爻</w:t>
      </w:r>
    </w:p>
    <w:p w14:paraId="102DA3B8" w14:textId="77777777" w:rsidR="001170DD" w:rsidRDefault="00000000">
      <w:pPr>
        <w:pStyle w:val="31"/>
      </w:pPr>
      <w:r>
        <w:t>XCASE-H64-L1</w:t>
      </w:r>
      <w:r>
        <w:t>｜最終</w:t>
      </w:r>
      <w:r>
        <w:t>B</w:t>
      </w:r>
      <w:r>
        <w:t>級</w:t>
      </w:r>
    </w:p>
    <w:p w14:paraId="41EE7CA5" w14:textId="77777777" w:rsidR="001170DD" w:rsidRDefault="00000000">
      <w:pPr>
        <w:pStyle w:val="4"/>
      </w:pPr>
      <w:r>
        <w:t>初六｜民國初年政爭顯示共和仍未完成</w:t>
      </w:r>
      <w:r>
        <w:t xml:space="preserve"> </w:t>
      </w:r>
      <w:r>
        <w:t>未準備好就行動容易陷險</w:t>
      </w:r>
    </w:p>
    <w:p w14:paraId="7530A59F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XCASE-H64-L1  </w:t>
      </w:r>
      <w:r>
        <w:t>｜</w:t>
      </w:r>
      <w:r>
        <w:t xml:space="preserve">  XIANG-L-64-02  </w:t>
      </w:r>
      <w:r>
        <w:t>｜</w:t>
      </w:r>
      <w:r>
        <w:t xml:space="preserve">  B </w:t>
      </w:r>
      <w:r>
        <w:t>後設對照</w:t>
      </w:r>
    </w:p>
    <w:p w14:paraId="664EC33D" w14:textId="77777777" w:rsidR="001170DD" w:rsidRDefault="00000000">
      <w:pPr>
        <w:rPr>
          <w:rFonts w:hint="eastAsia"/>
        </w:rPr>
      </w:pPr>
      <w:r>
        <w:t>《小象》原文：濡其尾，亦不知極也。</w:t>
      </w:r>
    </w:p>
    <w:p w14:paraId="76A4EC60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E64 </w:t>
      </w:r>
      <w:r>
        <w:t>民國初年政爭顯示共和仍未完成</w:t>
      </w:r>
      <w:r>
        <w:br/>
      </w:r>
      <w:r>
        <w:br/>
      </w:r>
      <w:r>
        <w:t>民國初年建立共和名義後，總統、內閣、國會和政黨之間如何分配權力仍有爭議。宋教仁參與議會政治，</w:t>
      </w:r>
      <w:r>
        <w:t>1913</w:t>
      </w:r>
      <w:r>
        <w:t>年遭刺殺，案件調查與各派對政局的不同主張隨即交織。</w:t>
      </w:r>
      <w:r>
        <w:br/>
      </w:r>
      <w:r>
        <w:br/>
      </w:r>
      <w:r>
        <w:t>宋教仁遇刺後，國民黨內部對法律追究或武力討袁有不同主張。隨後二次革命失敗，民初的國會、內閣與總統權力衝突進一步惡化。共和名義之下，權力運作仍缺乏穩固共識。</w:t>
      </w:r>
      <w:r>
        <w:br/>
      </w:r>
      <w:r>
        <w:br/>
      </w:r>
      <w:r>
        <w:t>國民黨內部有人主張循法律途徑追查，也有人選擇武力反對袁世凱。二次革命發生後失敗，國會與總統之間的政治空間進一步縮小。遇刺案幕後責任需依不同史料辨別，不能把當時宣傳直接當成司法定論。從選舉後的政治安排、刺殺、分歧到兵事受挫，幾個節點顯示新制度仍面對實際權力競爭。</w:t>
      </w:r>
      <w:r>
        <w:br/>
      </w:r>
      <w:r>
        <w:br/>
      </w:r>
      <w:r>
        <w:t>宋教仁案引發的追查與議會組閣的期待同時存在，處理刺殺的方式又牽動國民黨內部的主張。二次革命的軍事失敗後，行政與立法之間的權力爭論仍未取得各方接受的程序。</w:t>
      </w:r>
    </w:p>
    <w:p w14:paraId="300D0A53" w14:textId="77777777" w:rsidR="001170DD" w:rsidRDefault="00000000">
      <w:pPr>
        <w:rPr>
          <w:rFonts w:hint="eastAsia"/>
        </w:rPr>
      </w:pPr>
      <w:r>
        <w:t>原逐爻對照（存檔）：歷史對照　民國初年政爭顯示共和仍未完成：宋教仁遇刺後，國民黨內部對法律追究或武力討袁有不同主張。隨後二次革命失敗，民初的國會、內閣與總統權力衝突進一步惡化。共和名義之下，權力運作仍缺乏穩固共識。民國初年建立共和名義後，總統、內閣、國會和政黨之間如何分配權力仍有爭議。二次革命失敗可對照政治軍事條件不足時倉促起事的風險；不可把追究宋教仁遇刺責任與軍事方案混成一事。《小象》寫「濡其尾，亦不知極也。」；本條聚焦「未準備好就行動容易陷險」。</w:t>
      </w:r>
    </w:p>
    <w:p w14:paraId="7F51D7E8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01D4E39C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E64 </w:t>
      </w:r>
      <w:r>
        <w:rPr>
          <w:b/>
        </w:rPr>
        <w:t>民國初年政爭顯示共和仍未完成</w:t>
      </w:r>
      <w:r>
        <w:rPr>
          <w:b/>
        </w:rPr>
        <w:br/>
      </w:r>
      <w:r>
        <w:rPr>
          <w:b/>
        </w:rPr>
        <w:br/>
      </w:r>
      <w:r>
        <w:rPr>
          <w:b/>
        </w:rPr>
        <w:t>民國初年建立共和名義後，總統、內閣、國會和政黨之間如何分配權力仍有爭議」可以用來討論本爻的「濡尾而失其節制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5F2C82C1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9A110F7" w14:textId="77777777" w:rsidR="001170DD" w:rsidRDefault="00000000">
      <w:pPr>
        <w:pStyle w:val="31"/>
      </w:pPr>
      <w:r>
        <w:t>XCASE-H64-L2</w:t>
      </w:r>
      <w:r>
        <w:t>｜最終</w:t>
      </w:r>
      <w:r>
        <w:t>B</w:t>
      </w:r>
      <w:r>
        <w:t>級</w:t>
      </w:r>
    </w:p>
    <w:p w14:paraId="43149EF5" w14:textId="77777777" w:rsidR="001170DD" w:rsidRDefault="00000000">
      <w:pPr>
        <w:pStyle w:val="4"/>
      </w:pPr>
      <w:r>
        <w:t>九二｜周亞夫平七國之亂時等待戰機</w:t>
      </w:r>
      <w:r>
        <w:t xml:space="preserve"> </w:t>
      </w:r>
      <w:r>
        <w:t>目標未成仍要控制步伐</w:t>
      </w:r>
    </w:p>
    <w:p w14:paraId="092304EF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XCASE-H64-L2  </w:t>
      </w:r>
      <w:r>
        <w:t>｜</w:t>
      </w:r>
      <w:r>
        <w:t xml:space="preserve">  XIANG-L-64-03  </w:t>
      </w:r>
      <w:r>
        <w:t>｜</w:t>
      </w:r>
      <w:r>
        <w:t xml:space="preserve">  B </w:t>
      </w:r>
      <w:r>
        <w:t>後設對照</w:t>
      </w:r>
    </w:p>
    <w:p w14:paraId="1F80F5D4" w14:textId="77777777" w:rsidR="001170DD" w:rsidRDefault="00000000">
      <w:pPr>
        <w:rPr>
          <w:rFonts w:hint="eastAsia"/>
        </w:rPr>
      </w:pPr>
      <w:r>
        <w:t>《小象》原文：九二貞吉，中以行正也。</w:t>
      </w:r>
    </w:p>
    <w:p w14:paraId="316397EA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E05 </w:t>
      </w:r>
      <w:r>
        <w:t>周亞夫平七國之亂時等待戰機</w:t>
      </w:r>
      <w:r>
        <w:br/>
      </w:r>
      <w:r>
        <w:br/>
      </w:r>
      <w:r>
        <w:t>前</w:t>
      </w:r>
      <w:r>
        <w:t>154</w:t>
      </w:r>
      <w:r>
        <w:t>年七國舉兵反漢，吳楚軍進攻，梁國因而急待援助。朝廷派周亞夫統兵，他必須同時考慮梁國眼前的危險與主要敵軍的補給。若立即隨對手的攻勢移動，漢軍可能在敵方選擇的條件下決戰。</w:t>
      </w:r>
      <w:r>
        <w:br/>
      </w:r>
      <w:r>
        <w:br/>
      </w:r>
      <w:r>
        <w:t>七國之亂爆發後，周亞夫沒有一直追求正面決戰。他守住陣地，派兵切斷吳楚軍的糧道，等待敵軍補給困難，再把握其退卻時機。梁國承受壓力，也讓這項部署產生政治爭議。</w:t>
      </w:r>
      <w:r>
        <w:br/>
      </w:r>
      <w:r>
        <w:br/>
      </w:r>
      <w:r>
        <w:t>周亞夫守住自己的陣地，另派兵切斷吳楚軍糧道。梁國受攻擊的壓力並未因此消失，周亞夫也承受不立即救援的政治質疑。等敵軍補給受阻、攻勢難以維持，他才抓住對方退卻的時機進擊。平亂的戰果與梁國曾承受的風險同時存在；這是從後方糧食改變戰場條件的一段軍事經過。</w:t>
      </w:r>
      <w:r>
        <w:br/>
      </w:r>
      <w:r>
        <w:br/>
      </w:r>
      <w:r>
        <w:t>周亞夫的選擇讓梁國無法立即得到全面支援，梁廷對此不滿；漢軍同時仍須維持自身陣地，讓敵軍無法輕易轉攻。截斷糧道並非被動旁觀，而是要使吳楚軍原先可維持的攻勢逐步變得困難。</w:t>
      </w:r>
    </w:p>
    <w:p w14:paraId="54C7B3F0" w14:textId="77777777" w:rsidR="001170DD" w:rsidRDefault="00000000">
      <w:pPr>
        <w:rPr>
          <w:rFonts w:hint="eastAsia"/>
        </w:rPr>
      </w:pPr>
      <w:r>
        <w:t>原逐爻對照（存檔）：歷史對照　周亞夫平七國之亂時等待戰機：七國之亂爆發後，周亞夫沒有一直追求正面決戰。他守住陣地，派兵切斷吳楚軍的糧道，等待敵軍補給困難，再把握其退卻時機。梁國承受壓力，也讓這項部署產生政治爭議。前</w:t>
      </w:r>
      <w:r>
        <w:t>154</w:t>
      </w:r>
      <w:r>
        <w:t>年七國舉兵反漢，吳楚軍進攻，梁國因而急待援助。周亞夫以戰略部署而非急攻求勝，可對照在未完成任務時保持節制；慢或快都不是固定答案。《小象》寫「九二貞吉，中以行正也。」；本條聚焦「目標未成仍要控制步伐」。</w:t>
      </w:r>
    </w:p>
    <w:p w14:paraId="0C4EE66B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49EA3D62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E05 </w:t>
      </w:r>
      <w:r>
        <w:rPr>
          <w:b/>
        </w:rPr>
        <w:t>周亞夫平七國之亂時等待戰機</w:t>
      </w:r>
      <w:r>
        <w:rPr>
          <w:b/>
        </w:rPr>
        <w:br/>
      </w:r>
      <w:r>
        <w:rPr>
          <w:b/>
        </w:rPr>
        <w:br/>
      </w:r>
      <w:r>
        <w:rPr>
          <w:b/>
        </w:rPr>
        <w:t>前</w:t>
      </w:r>
      <w:r>
        <w:rPr>
          <w:b/>
        </w:rPr>
        <w:t>154</w:t>
      </w:r>
      <w:r>
        <w:rPr>
          <w:b/>
        </w:rPr>
        <w:t>年七國舉兵反漢，吳楚軍進攻，梁國因而急待援助」可以用來討論本爻的「有能力而能節制進取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3A41C061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077E12AC" w14:textId="77777777" w:rsidR="001170DD" w:rsidRDefault="00000000">
      <w:pPr>
        <w:pStyle w:val="31"/>
      </w:pPr>
      <w:r>
        <w:t>XCASE-H64-L3</w:t>
      </w:r>
      <w:r>
        <w:t>｜最終</w:t>
      </w:r>
      <w:r>
        <w:t>B</w:t>
      </w:r>
      <w:r>
        <w:t>級</w:t>
      </w:r>
    </w:p>
    <w:p w14:paraId="0A9F0443" w14:textId="77777777" w:rsidR="001170DD" w:rsidRDefault="00000000">
      <w:pPr>
        <w:pStyle w:val="4"/>
      </w:pPr>
      <w:r>
        <w:t>六三｜苻堅南征在淝水遭到挫敗</w:t>
      </w:r>
      <w:r>
        <w:t xml:space="preserve"> </w:t>
      </w:r>
      <w:r>
        <w:t>尚未到位就強行前進會受挫</w:t>
      </w:r>
    </w:p>
    <w:p w14:paraId="11734586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XCASE-H64-L3  </w:t>
      </w:r>
      <w:r>
        <w:t>｜</w:t>
      </w:r>
      <w:r>
        <w:t xml:space="preserve">  XIANG-L-64-04  </w:t>
      </w:r>
      <w:r>
        <w:t>｜</w:t>
      </w:r>
      <w:r>
        <w:t xml:space="preserve">  B </w:t>
      </w:r>
      <w:r>
        <w:t>後設對照</w:t>
      </w:r>
    </w:p>
    <w:p w14:paraId="0E3EEE97" w14:textId="77777777" w:rsidR="001170DD" w:rsidRDefault="00000000">
      <w:pPr>
        <w:rPr>
          <w:rFonts w:hint="eastAsia"/>
        </w:rPr>
      </w:pPr>
      <w:r>
        <w:t>《小象》原文：未濟征凶，位不當也。</w:t>
      </w:r>
    </w:p>
    <w:p w14:paraId="1F53C038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E34 </w:t>
      </w:r>
      <w:r>
        <w:t>苻堅南征在淝水遭到挫敗</w:t>
      </w:r>
      <w:r>
        <w:br/>
      </w:r>
      <w:r>
        <w:br/>
      </w:r>
      <w:r>
        <w:t>前秦苻堅控制北方大片地區，準備大舉進攻東晉。統治範圍廣，能調集軍隊，卻也須讓不同來源的部隊在遠征中保持一致行動。東晉方面則要在江淮一帶應付強大的南下壓力。</w:t>
      </w:r>
      <w:r>
        <w:br/>
      </w:r>
      <w:r>
        <w:br/>
      </w:r>
      <w:r>
        <w:t>前秦苻堅大舉南征東晉，卻在淝水一帶遭到晉軍反擊而潰敗。前秦表面的兵力優勢，沒有自動轉成穩定的組織與指揮優勢。戰後，其統治下的分裂問題更加明顯。</w:t>
      </w:r>
      <w:r>
        <w:br/>
      </w:r>
      <w:r>
        <w:br/>
        <w:t>383</w:t>
      </w:r>
      <w:r>
        <w:t>年兩軍在淝水附近交戰，前秦軍受到反擊後潰敗。苻堅未能完成南征，原來被其政權結合的多方力量也在戰後重算各自處境，分裂相繼出現。古代史籍有戲劇化戰場描述，兵員數字也不一定可精確核實；清楚的事件順序是大規模動員、淝水敗戰及前秦控制力下降。</w:t>
      </w:r>
      <w:r>
        <w:br/>
      </w:r>
      <w:r>
        <w:br/>
      </w:r>
      <w:r>
        <w:t>大軍南下前秦須供應遠征所需的糧食與軍令，戰敗時又要讓不同來源的軍隊維持退路。淝水的崩潰很快影響原來的統治結構；之前能共同接受苻堅指揮的勢力，開始因戰況改變而另作選擇。</w:t>
      </w:r>
    </w:p>
    <w:p w14:paraId="6B01E202" w14:textId="77777777" w:rsidR="001170DD" w:rsidRDefault="00000000">
      <w:pPr>
        <w:rPr>
          <w:rFonts w:hint="eastAsia"/>
        </w:rPr>
      </w:pPr>
      <w:r>
        <w:t>原逐爻對照（存檔）：歷史對照　苻堅南征在淝水遭到挫敗：前秦苻堅大舉南征東晉，卻在淝水一帶遭到晉軍反擊而潰敗。前秦表面的兵力優勢，沒有自動轉成穩定的組織與指揮優勢。戰後，其統治下的分裂問題更加明顯。前秦苻堅控制北方大片地區，準備大舉進攻東晉。苻堅南征失敗，可對照把尚未鞏固的力量投入過大目標；不能只憑人數與聲勢認定條件已成熟。《小象》寫「未濟征凶，位不當也。」；本條聚焦「尚未到位就強行前進會受挫」。</w:t>
      </w:r>
    </w:p>
    <w:p w14:paraId="4248535F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6BB34C09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E34 </w:t>
      </w:r>
      <w:r>
        <w:rPr>
          <w:b/>
        </w:rPr>
        <w:t>苻堅南征在淝水遭到挫敗</w:t>
      </w:r>
      <w:r>
        <w:rPr>
          <w:b/>
        </w:rPr>
        <w:br/>
      </w:r>
      <w:r>
        <w:rPr>
          <w:b/>
        </w:rPr>
        <w:br/>
      </w:r>
      <w:r>
        <w:rPr>
          <w:b/>
        </w:rPr>
        <w:t>前秦苻堅控制北方大片地區，準備大舉進攻東晉」可以用來討論本爻的「未達成功時妄動致害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5878DE05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2FEA3D42" w14:textId="77777777" w:rsidR="001170DD" w:rsidRDefault="00000000">
      <w:pPr>
        <w:pStyle w:val="31"/>
      </w:pPr>
      <w:r>
        <w:t>XCASE-H64-L4</w:t>
      </w:r>
      <w:r>
        <w:t>｜最終</w:t>
      </w:r>
      <w:r>
        <w:t>B</w:t>
      </w:r>
      <w:r>
        <w:t>級</w:t>
      </w:r>
    </w:p>
    <w:p w14:paraId="483CE5D7" w14:textId="77777777" w:rsidR="001170DD" w:rsidRDefault="00000000">
      <w:pPr>
        <w:pStyle w:val="4"/>
      </w:pPr>
      <w:r>
        <w:t>九四｜論持久戰提出分階段抗戰構想</w:t>
      </w:r>
      <w:r>
        <w:t xml:space="preserve"> </w:t>
      </w:r>
      <w:r>
        <w:t>長期目標靠持續且可調整的行動</w:t>
      </w:r>
    </w:p>
    <w:p w14:paraId="634A5347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XCASE-H64-L4  </w:t>
      </w:r>
      <w:r>
        <w:t>｜</w:t>
      </w:r>
      <w:r>
        <w:t xml:space="preserve">  XIANG-L-64-05  </w:t>
      </w:r>
      <w:r>
        <w:t>｜</w:t>
      </w:r>
      <w:r>
        <w:t xml:space="preserve">  B </w:t>
      </w:r>
      <w:r>
        <w:t>後設對照</w:t>
      </w:r>
    </w:p>
    <w:p w14:paraId="3569B365" w14:textId="77777777" w:rsidR="001170DD" w:rsidRDefault="00000000">
      <w:pPr>
        <w:rPr>
          <w:rFonts w:hint="eastAsia"/>
        </w:rPr>
      </w:pPr>
      <w:r>
        <w:t>《小象》原文：貞吉悔亡，志行也。</w:t>
      </w:r>
    </w:p>
    <w:p w14:paraId="3313F30C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E32 </w:t>
      </w:r>
      <w:r>
        <w:t>論持久戰提出分階段抗戰構想</w:t>
      </w:r>
      <w:r>
        <w:br/>
      </w:r>
      <w:r>
        <w:br/>
        <w:t>1938</w:t>
      </w:r>
      <w:r>
        <w:t>年的中日戰爭仍在進行，各地前線勝敗與民眾動員造成對戰爭前途的不同判斷。毛澤東在這時撰寫《論持久戰》，要回答戰事能否持續、形勢是否可能改變，以及各階段如何部署的問題。</w:t>
      </w:r>
      <w:r>
        <w:br/>
      </w:r>
      <w:r>
        <w:br/>
      </w:r>
      <w:r>
        <w:t>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br/>
      </w:r>
      <w:r>
        <w:br/>
      </w:r>
      <w:r>
        <w:t>文中分析雙方力量和時間條件，提出分階段作戰的構想。作品發表時，後續戰局尚未發生；它是一項當時提出的戰略論述，後來的戰爭又受到不同戰場、政治力量和國際情勢影響。不能用最終勝利倒推文章已解答每一個具體軍事難題。從</w:t>
      </w:r>
      <w:r>
        <w:t>1938</w:t>
      </w:r>
      <w:r>
        <w:t>年的問題出發，才可看出作者當時選擇討論哪些條件。</w:t>
      </w:r>
      <w:r>
        <w:br/>
      </w:r>
      <w:r>
        <w:br/>
      </w:r>
      <w:r>
        <w:t>作品在當年公開後，讀者和軍隊面對的仍是持續變動的前線。分階段論述提供一種安排時間的框架，各地部隊仍要處理自身補給、指揮和戰場敵情。文章中的戰略判斷與多年後的具體戰果，不能合併為一次決定。</w:t>
      </w:r>
    </w:p>
    <w:p w14:paraId="1F5FE688" w14:textId="77777777" w:rsidR="001170DD" w:rsidRDefault="00000000">
      <w:pPr>
        <w:rPr>
          <w:rFonts w:hint="eastAsia"/>
        </w:rPr>
      </w:pPr>
      <w:r>
        <w:t>原逐爻對照（存檔）：歷史對照　論持久戰提出分階段抗戰構想：毛澤東在</w:t>
      </w:r>
      <w:r>
        <w:t>1938</w:t>
      </w:r>
      <w:r>
        <w:t>年的《論持久戰》中，分析中日戰爭的條件，提出持久作戰及分階段發展的構想。這是對當時戰局的戰略論述，將時間、力量變化與組織動員放在一起考慮。</w:t>
      </w:r>
      <w:r>
        <w:t>1938</w:t>
      </w:r>
      <w:r>
        <w:t>年的中日戰爭仍在進行，各地前線勝敗與民眾動員造成對戰爭前途的不同判斷。持久戰論述可對照困難中維持方向；志行不等於每個原定步驟都不變，也不保證毫無挫折。《小象》寫「貞吉悔亡，志行也。」；本條聚焦「長期目標靠持續且可調整的行動」。</w:t>
      </w:r>
    </w:p>
    <w:p w14:paraId="3D1BBAB6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6BD6A0A5" w14:textId="77777777" w:rsidR="001170DD" w:rsidRDefault="00000000">
      <w:pPr>
        <w:rPr>
          <w:rFonts w:hint="eastAsia"/>
        </w:rPr>
      </w:pPr>
      <w:r>
        <w:t>V4.3.1</w:t>
      </w:r>
      <w:r>
        <w:t>修訂後對照：本案例所述「</w:t>
      </w:r>
      <w:r>
        <w:t xml:space="preserve">E32 </w:t>
      </w:r>
      <w:r>
        <w:t>論持久戰提出分階段抗戰構想</w:t>
      </w:r>
      <w:r>
        <w:br/>
      </w:r>
      <w:r>
        <w:br/>
        <w:t>1938</w:t>
      </w:r>
      <w:r>
        <w:t>年的中日戰爭仍在進行，各地前線勝敗與民眾動員造成對戰爭前途的不同判斷」可以用來討論本爻的「長期持守終有成果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23DDD38D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10099A92" w14:textId="77777777" w:rsidR="001170DD" w:rsidRDefault="00000000">
      <w:pPr>
        <w:pStyle w:val="31"/>
      </w:pPr>
      <w:r>
        <w:t>XCASE-H64-L5</w:t>
      </w:r>
      <w:r>
        <w:t>｜最終</w:t>
      </w:r>
      <w:r>
        <w:t>B</w:t>
      </w:r>
      <w:r>
        <w:t>級</w:t>
      </w:r>
    </w:p>
    <w:p w14:paraId="5B7B9E6A" w14:textId="77777777" w:rsidR="001170DD" w:rsidRDefault="00000000">
      <w:pPr>
        <w:pStyle w:val="4"/>
      </w:pPr>
      <w:r>
        <w:t>六五｜劉秀建立東漢並恢復治理秩序</w:t>
      </w:r>
      <w:r>
        <w:t xml:space="preserve"> </w:t>
      </w:r>
      <w:r>
        <w:t>建立秩序要讓行動產生可信成果</w:t>
      </w:r>
    </w:p>
    <w:p w14:paraId="30793E5F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XCASE-H64-L5  </w:t>
      </w:r>
      <w:r>
        <w:t>｜</w:t>
      </w:r>
      <w:r>
        <w:t xml:space="preserve">  XIANG-L-64-06  </w:t>
      </w:r>
      <w:r>
        <w:t>｜</w:t>
      </w:r>
      <w:r>
        <w:t xml:space="preserve">  B </w:t>
      </w:r>
      <w:r>
        <w:t>後設對照</w:t>
      </w:r>
    </w:p>
    <w:p w14:paraId="365A91A3" w14:textId="77777777" w:rsidR="001170DD" w:rsidRDefault="00000000">
      <w:pPr>
        <w:rPr>
          <w:rFonts w:hint="eastAsia"/>
        </w:rPr>
      </w:pPr>
      <w:r>
        <w:t>《小象》原文：君子之光，其暉吉也。</w:t>
      </w:r>
    </w:p>
    <w:p w14:paraId="4B91ECDC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E24 </w:t>
      </w:r>
      <w:r>
        <w:t>劉秀建立東漢並恢復治理秩序</w:t>
      </w:r>
      <w:r>
        <w:br/>
      </w:r>
      <w:r>
        <w:br/>
      </w:r>
      <w:r>
        <w:t>王莽政權瓦解，各地武裝力量相互競逐。劉秀逐漸取得軍隊和地方的支持，先建立自己的政治名義，再同尚未歸附的勢力作戰。戰爭尚未完全結束時，新政權已須在控制地區維持官吏與民眾生活。</w:t>
      </w:r>
      <w:r>
        <w:br/>
      </w:r>
      <w:r>
        <w:br/>
      </w:r>
      <w:r>
        <w:t>王莽政權崩潰後，劉秀在群雄競逐中建立東漢，逐步統一主要地區，再整頓官吏、戶口與賦役。重建政權既要處理戰爭，也要讓日常治理與生產重新運作。</w:t>
      </w:r>
      <w:r>
        <w:br/>
      </w:r>
      <w:r>
        <w:br/>
        <w:t>25</w:t>
      </w:r>
      <w:r>
        <w:t>年劉秀即位，後來逐步統一主要地區。部隊平定戰場後，地方官要重新管理戶口、賦役和農業生產，讓日常行政接上戰後秩序。重新使用「漢」的國號是明確的政治節點，但不同地方恢復治理所需的時間不一。從群雄並起、建立東漢到完成主要地區的控制，前後經過多年。</w:t>
      </w:r>
      <w:r>
        <w:br/>
      </w:r>
      <w:r>
        <w:br/>
      </w:r>
      <w:r>
        <w:t>戰後地方的人口資料若失準，朝廷難以安排徵收，也難以知道可調用的兵員。劉秀控制地區逐步增加，官員便須把登記與生產恢復帶到新近平定之地。統一與行政在時間上交錯，而非某一年忽然一起完成。</w:t>
      </w:r>
    </w:p>
    <w:p w14:paraId="38389B2D" w14:textId="77777777" w:rsidR="001170DD" w:rsidRDefault="00000000">
      <w:pPr>
        <w:rPr>
          <w:rFonts w:hint="eastAsia"/>
        </w:rPr>
      </w:pPr>
      <w:r>
        <w:t>原逐爻對照（存檔）：歷史對照　劉秀建立東漢並恢復治理秩序：王莽政權崩潰後，劉秀在群雄競逐中建立東漢，逐步統一主要地區，再整頓官吏、戶口與賦役。重建政權既要處理戰爭，也要讓日常治理與生產重新運作。王莽政權瓦解，各地武裝力量相互競逐。劉秀建立東漢與恢復治理，可對照領導表現逐步顯現；君子之光是價值語言，不是對全部政策的無條件讚許。《小象》寫「君子之光，其暉吉也。」；本條聚焦「建立秩序要讓行動產生可信成果」。</w:t>
      </w:r>
    </w:p>
    <w:p w14:paraId="6EA5CC5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699DDC68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E24 </w:t>
      </w:r>
      <w:r>
        <w:rPr>
          <w:b/>
        </w:rPr>
        <w:t>劉秀建立東漢並恢復治理秩序</w:t>
      </w:r>
      <w:r>
        <w:rPr>
          <w:b/>
        </w:rPr>
        <w:br/>
      </w:r>
      <w:r>
        <w:rPr>
          <w:b/>
        </w:rPr>
        <w:br/>
      </w:r>
      <w:r>
        <w:rPr>
          <w:b/>
        </w:rPr>
        <w:t>王莽政權瓦解，各地武裝力量相互競逐」可以用來討論本爻的「居正中而得信任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681D6CB4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p w14:paraId="4BE016F2" w14:textId="77777777" w:rsidR="001170DD" w:rsidRDefault="00000000">
      <w:pPr>
        <w:pStyle w:val="31"/>
      </w:pPr>
      <w:r>
        <w:t>XCASE-H64-L6</w:t>
      </w:r>
      <w:r>
        <w:t>｜最終</w:t>
      </w:r>
      <w:r>
        <w:t>B</w:t>
      </w:r>
      <w:r>
        <w:t>級</w:t>
      </w:r>
    </w:p>
    <w:p w14:paraId="6EDD2EC8" w14:textId="77777777" w:rsidR="001170DD" w:rsidRDefault="00000000">
      <w:pPr>
        <w:pStyle w:val="4"/>
      </w:pPr>
      <w:r>
        <w:t>上九｜天寶後期由繁盛轉入安史之亂</w:t>
      </w:r>
      <w:r>
        <w:t xml:space="preserve"> </w:t>
      </w:r>
      <w:r>
        <w:t>事情看似穩定也不能放縱</w:t>
      </w:r>
    </w:p>
    <w:p w14:paraId="3658ABF0" w14:textId="77777777" w:rsidR="001170DD" w:rsidRDefault="00000000">
      <w:pPr>
        <w:rPr>
          <w:rFonts w:hint="eastAsia"/>
        </w:rPr>
      </w:pPr>
      <w:r>
        <w:t>原稿史料證據標示：</w:t>
      </w:r>
      <w:r>
        <w:t xml:space="preserve">XCASE-H64-L6  </w:t>
      </w:r>
      <w:r>
        <w:t>｜</w:t>
      </w:r>
      <w:r>
        <w:t xml:space="preserve">  XIANG-L-64-07  </w:t>
      </w:r>
      <w:r>
        <w:t>｜</w:t>
      </w:r>
      <w:r>
        <w:t xml:space="preserve">  B </w:t>
      </w:r>
      <w:r>
        <w:t>後設對照</w:t>
      </w:r>
    </w:p>
    <w:p w14:paraId="02C8E4A4" w14:textId="77777777" w:rsidR="001170DD" w:rsidRDefault="00000000">
      <w:pPr>
        <w:rPr>
          <w:rFonts w:hint="eastAsia"/>
        </w:rPr>
      </w:pPr>
      <w:r>
        <w:t>《小象》原文：飲酒濡首，亦不知節也。</w:t>
      </w:r>
    </w:p>
    <w:p w14:paraId="6FF821DF" w14:textId="77777777" w:rsidR="001170DD" w:rsidRDefault="00000000">
      <w:pPr>
        <w:rPr>
          <w:rFonts w:hint="eastAsia"/>
        </w:rPr>
      </w:pPr>
      <w:r>
        <w:t xml:space="preserve">原案例正文（存檔，不覆寫）：事件與來源　</w:t>
      </w:r>
      <w:r>
        <w:t xml:space="preserve">E55 </w:t>
      </w:r>
      <w:r>
        <w:t>天寶後期由繁盛轉入安史之亂</w:t>
      </w:r>
      <w:r>
        <w:br/>
      </w:r>
      <w:r>
        <w:br/>
      </w:r>
      <w:r>
        <w:t>唐玄宗時期，朝廷曾維持繁榮和廣大疆域，邊鎮將領掌握的軍事力量也逐漸增加。安祿山控制邊鎮兵力，中央與地方之間的政治緊張隨著權力集中而變得難以處理。</w:t>
      </w:r>
      <w:r>
        <w:br/>
      </w:r>
      <w:r>
        <w:br/>
      </w:r>
      <w:r>
        <w:t>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</w:t>
      </w:r>
      <w:r>
        <w:br/>
      </w:r>
      <w:r>
        <w:br/>
        <w:t>755</w:t>
      </w:r>
      <w:r>
        <w:t>年安祿山起兵，唐朝原有秩序遭到衝擊，唐玄宗離開長安。戰爭延續多年，人口流動、財政收入和地方軍政權力都受到影響。起兵是有日期的事件，背後的軍鎮與中央關係卻經過較長時間累積。敘事若只停留在宮廷逸事，便看不到長期戰事為何改變唐朝治理方式。</w:t>
      </w:r>
      <w:r>
        <w:br/>
      </w:r>
      <w:r>
        <w:br/>
      </w:r>
      <w:r>
        <w:t>地方節度使握有兵員和地區資源，朝廷的繁榮不能直接保證對軍鎮的控制。安祿山起兵後，軍隊沿途推進，朝廷決定防守與撤離。長時間戰事又使地方自行處理財政與軍務的比重提高，影響不止於</w:t>
      </w:r>
      <w:r>
        <w:t>755</w:t>
      </w:r>
      <w:r>
        <w:t>年。</w:t>
      </w:r>
    </w:p>
    <w:p w14:paraId="1D384DFE" w14:textId="77777777" w:rsidR="001170DD" w:rsidRDefault="00000000">
      <w:pPr>
        <w:rPr>
          <w:rFonts w:hint="eastAsia"/>
        </w:rPr>
      </w:pPr>
      <w:r>
        <w:t>原逐爻對照（存檔）：歷史對照　天寶後期由繁盛轉入安史之亂：唐玄宗時期曾有繁榮與擴張，但邊鎮軍權與中央政治之間的問題持續累積。</w:t>
      </w:r>
      <w:r>
        <w:t>755</w:t>
      </w:r>
      <w:r>
        <w:t>年安祿山起兵，打破朝廷對局勢的控制，戰爭長期影響人口、財政與地方權力。唐玄宗時期，朝廷曾維持繁榮和廣大疆域，邊鎮將領掌握的軍事力量也逐漸增加。安史之亂前後的轉折，可對照成功之後失去節制的警戒；不把飲酒意象當作戰亂唯一原因或實際決策證據。《小象》寫「飲酒濡首，亦不知節也。」；本條聚焦「事情看似穩定也不能放縱」。</w:t>
      </w:r>
    </w:p>
    <w:p w14:paraId="1414DBEC" w14:textId="77777777" w:rsidR="001170DD" w:rsidRDefault="00000000">
      <w:pPr>
        <w:rPr>
          <w:rFonts w:hint="eastAsia"/>
        </w:rPr>
      </w:pPr>
      <w:r>
        <w:rPr>
          <w:b/>
        </w:rPr>
        <w:t>初審評級：</w:t>
      </w:r>
      <w:r>
        <w:rPr>
          <w:b/>
        </w:rPr>
        <w:t>B</w:t>
      </w:r>
      <w:r>
        <w:rPr>
          <w:b/>
        </w:rPr>
        <w:t>；複查評級：</w:t>
      </w:r>
      <w:r>
        <w:rPr>
          <w:b/>
        </w:rPr>
        <w:t>B</w:t>
      </w:r>
    </w:p>
    <w:p w14:paraId="7F45AD9E" w14:textId="77777777" w:rsidR="001170DD" w:rsidRDefault="00000000">
      <w:pPr>
        <w:rPr>
          <w:rFonts w:hint="eastAsia"/>
        </w:rPr>
      </w:pPr>
      <w:r>
        <w:rPr>
          <w:b/>
        </w:rPr>
        <w:t>V4.3.1</w:t>
      </w:r>
      <w:r>
        <w:rPr>
          <w:b/>
        </w:rPr>
        <w:t>修訂後對照：本案例所述「</w:t>
      </w:r>
      <w:r>
        <w:rPr>
          <w:b/>
        </w:rPr>
        <w:t xml:space="preserve">E55 </w:t>
      </w:r>
      <w:r>
        <w:rPr>
          <w:b/>
        </w:rPr>
        <w:t>天寶後期由繁盛轉入安史之亂</w:t>
      </w:r>
      <w:r>
        <w:rPr>
          <w:b/>
        </w:rPr>
        <w:br/>
      </w:r>
      <w:r>
        <w:rPr>
          <w:b/>
        </w:rPr>
        <w:br/>
      </w:r>
      <w:r>
        <w:rPr>
          <w:b/>
        </w:rPr>
        <w:t>唐玄宗時期，朝廷曾維持繁榮和廣大疆域，邊鎮將領掌握的軍事力量也逐漸增加」可以用來討論本爻的「酒宴逸樂導致失節」；就可核對的事件而言，原稿只提供部分相關行動／結果，尚不足證明所有爻象細節、人物心境或決策動機。讀者應分辨事件史實、詮釋性類比與現代應用，不能以後續結果倒推當時必然正確。</w:t>
      </w:r>
    </w:p>
    <w:p w14:paraId="2F229224" w14:textId="77777777" w:rsidR="001170DD" w:rsidRDefault="00000000">
      <w:pPr>
        <w:rPr>
          <w:rFonts w:hint="eastAsia"/>
        </w:rPr>
      </w:pPr>
      <w:r>
        <w:t>publication_status: editorial_review</w:t>
      </w:r>
      <w:r>
        <w:t>｜</w:t>
      </w:r>
      <w:r>
        <w:t>locale: zh-Hant</w:t>
      </w:r>
      <w:r>
        <w:t>｜</w:t>
      </w:r>
      <w:r>
        <w:t xml:space="preserve">mobile: </w:t>
      </w:r>
      <w:r>
        <w:t>單欄分節；故事與逐爻對照可折疊｜版本</w:t>
      </w:r>
      <w:r>
        <w:t>: V4.3.1</w:t>
      </w:r>
    </w:p>
    <w:sectPr w:rsidR="001170DD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932663">
    <w:abstractNumId w:val="8"/>
  </w:num>
  <w:num w:numId="2" w16cid:durableId="574897373">
    <w:abstractNumId w:val="6"/>
  </w:num>
  <w:num w:numId="3" w16cid:durableId="768892733">
    <w:abstractNumId w:val="5"/>
  </w:num>
  <w:num w:numId="4" w16cid:durableId="1571766341">
    <w:abstractNumId w:val="4"/>
  </w:num>
  <w:num w:numId="5" w16cid:durableId="64768171">
    <w:abstractNumId w:val="7"/>
  </w:num>
  <w:num w:numId="6" w16cid:durableId="1601257911">
    <w:abstractNumId w:val="3"/>
  </w:num>
  <w:num w:numId="7" w16cid:durableId="803617782">
    <w:abstractNumId w:val="2"/>
  </w:num>
  <w:num w:numId="8" w16cid:durableId="1133212521">
    <w:abstractNumId w:val="1"/>
  </w:num>
  <w:num w:numId="9" w16cid:durableId="186216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0DD"/>
    <w:rsid w:val="0015074B"/>
    <w:rsid w:val="0029639D"/>
    <w:rsid w:val="00326F90"/>
    <w:rsid w:val="00AA1D8D"/>
    <w:rsid w:val="00B47730"/>
    <w:rsid w:val="00B63EC9"/>
    <w:rsid w:val="00CB0664"/>
    <w:rsid w:val="00D51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327FA"/>
  <w14:defaultImageDpi w14:val="300"/>
  <w15:docId w15:val="{0801D969-14FB-4746-953D-46C7DB0A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軟正黑體" w:hAnsi="微軟正黑體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120</Pages>
  <Words>51040</Words>
  <Characters>290930</Characters>
  <Application>Microsoft Office Word</Application>
  <DocSecurity>0</DocSecurity>
  <Lines>2424</Lines>
  <Paragraphs>682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2</cp:revision>
  <dcterms:created xsi:type="dcterms:W3CDTF">2026-10-25T01:34:00Z</dcterms:created>
  <dcterms:modified xsi:type="dcterms:W3CDTF">2026-10-25T01:34:00Z</dcterms:modified>
  <cp:category/>
</cp:coreProperties>
</file>