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DEAA" w14:textId="77777777" w:rsidR="00560BD2" w:rsidRDefault="00000000">
      <w:pPr>
        <w:pStyle w:val="aa"/>
      </w:pPr>
      <w:r>
        <w:t>The Xiang Commentary · EF English Unified Edition</w:t>
      </w:r>
    </w:p>
    <w:p w14:paraId="54D1E78A" w14:textId="77777777" w:rsidR="00560BD2" w:rsidRDefault="00000000">
      <w:pPr>
        <w:pStyle w:val="ac"/>
      </w:pPr>
      <w:r>
        <w:t>64 hexagrams · 384 lines · Translation V4.3.3 · Unified schema V4.3.4</w:t>
      </w:r>
    </w:p>
    <w:p w14:paraId="13AC736D" w14:textId="77777777" w:rsidR="00560BD2" w:rsidRDefault="00000000">
      <w:r>
        <w:t>All historical narratives and comparisons below are carried over without editorial rewriting. The schema and publication flags have been normalized; fidelity approval, source verification, and publication authorization remain outstanding. NOT FOR PUBLICATION.</w:t>
      </w:r>
    </w:p>
    <w:p w14:paraId="59D4CB5A" w14:textId="77777777" w:rsidR="00560BD2" w:rsidRDefault="00000000">
      <w:pPr>
        <w:pStyle w:val="1"/>
      </w:pPr>
      <w:r>
        <w:t>Uniform engineering fields</w:t>
      </w:r>
    </w:p>
    <w:p w14:paraId="538A22B9" w14:textId="77777777" w:rsidR="00560BD2" w:rsidRDefault="00000000">
      <w:r>
        <w:t>case_id; domain; hexagram_no; line_no; global_line_no; locale; event_title_en; xiang_quote_zh (nullable); narrative_en[4]; comparison_en; suitability_grade; source_trace_raw; source_batch; source_review_version; translation_version; schema_version; translation_status; publication_status; fidelity_approval; history_approval.</w:t>
      </w:r>
    </w:p>
    <w:p w14:paraId="7562E3AD" w14:textId="77777777" w:rsidR="00560BD2" w:rsidRDefault="00000000">
      <w:r>
        <w:t>Status for all 384 entries: editorial_review. Prior P0 source conflicts and other QA issues are not silently resolved by field normalization. Source identifiers in source_trace_raw are unvalidated text, not approved foreign keys.</w:t>
      </w:r>
    </w:p>
    <w:p w14:paraId="6DC56732" w14:textId="77777777" w:rsidR="00560BD2" w:rsidRDefault="00000000">
      <w:pPr>
        <w:pStyle w:val="21"/>
      </w:pPr>
      <w:r>
        <w:t>001 · Hexagram 01 · Line 1 · ITRI and RCA Technology Transfer — Build Capability Before Acting</w:t>
      </w:r>
    </w:p>
    <w:p w14:paraId="4914D30A" w14:textId="77777777" w:rsidR="00560BD2" w:rsidRDefault="00000000">
      <w:r>
        <w:t>case_id: XFIN-H01-L1 | grade: A | translation: V4.3.3 | schema: V4.3.4 | status: editorial_review</w:t>
      </w:r>
    </w:p>
    <w:p w14:paraId="3EF0F36F"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3CB7CA22"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71D247E6"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2B1D42AF"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1C93FE6E" w14:textId="77777777" w:rsidR="00560BD2" w:rsidRDefault="00000000">
      <w:r>
        <w:lastRenderedPageBreak/>
        <w:t>Line-specific comparison: ITRI signed a technology-transfer agreement with RCA and sent staff for training. The lesson here is to develop capacity first. The Lesser Image says that the hidden dragon should not act because yang remains below. Learning processes before industrial expansion illustrates preparation while ability is still immature. Which process should first test the procedures brought back from America? Documents and training do not automatically create stable mass production. This is a retrospective comparison, not evidence that participants decided by consulting the line. The event dates to 1976; later results should be checked against RCA and ITRI records.</w:t>
      </w:r>
    </w:p>
    <w:p w14:paraId="7494870B" w14:textId="77777777" w:rsidR="00560BD2" w:rsidRDefault="00000000">
      <w:r>
        <w:t xml:space="preserve">source_trace_raw: RCA76 </w:t>
      </w:r>
      <w:r>
        <w:t>｜</w:t>
      </w:r>
      <w:r>
        <w:t xml:space="preserve"> RCA</w:t>
      </w:r>
      <w:r>
        <w:t>、</w:t>
      </w:r>
      <w:r>
        <w:t>ITRI</w:t>
      </w:r>
      <w:r>
        <w:t>｜</w:t>
      </w:r>
      <w:r>
        <w:t>RCA76</w:t>
      </w:r>
      <w:r>
        <w:t>｜</w:t>
      </w:r>
      <w:r>
        <w:t xml:space="preserve">RCA76 </w:t>
      </w:r>
      <w:r>
        <w:t>｜</w:t>
      </w:r>
      <w:r>
        <w:t xml:space="preserve"> RCA</w:t>
      </w:r>
      <w:r>
        <w:t>、</w:t>
      </w:r>
      <w:r>
        <w:t>ITRI</w:t>
      </w:r>
    </w:p>
    <w:p w14:paraId="010D9CF9" w14:textId="77777777" w:rsidR="00560BD2" w:rsidRDefault="00000000">
      <w:r>
        <w:t>source_batch: EF_Hexagrams_01-04_English_Paragraph_Translation_V4.3.3_Web_App_RWD.docx</w:t>
      </w:r>
    </w:p>
    <w:p w14:paraId="024BA632" w14:textId="77777777" w:rsidR="00560BD2" w:rsidRDefault="00000000">
      <w:pPr>
        <w:pStyle w:val="21"/>
      </w:pPr>
      <w:r>
        <w:t>002 · Hexagram 01 · Line 2 · Emperor Wen Abolishes the Land Tax — Extend Benefits to Producers</w:t>
      </w:r>
    </w:p>
    <w:p w14:paraId="2B338650" w14:textId="77777777" w:rsidR="00560BD2" w:rsidRDefault="00000000">
      <w:r>
        <w:t>case_id: XFIN-H01-L2 | grade: A | translation: V4.3.3 | schema: V4.3.4 | status: editorial_review</w:t>
      </w:r>
    </w:p>
    <w:p w14:paraId="72B4683D" w14:textId="77777777" w:rsidR="00560BD2" w:rsidRDefault="00000000">
      <w:r>
        <w:t>In Han China, harvests sustained farming households while land taxes provided state revenue. The tax rate affected the grain and usable income left after payment. Emperor Wen's court had to balance relief for cultivators with the costs of government.</w:t>
      </w:r>
    </w:p>
    <w:p w14:paraId="0E0FCE0F" w14:textId="77777777" w:rsidR="00560BD2" w:rsidRDefault="00000000">
      <w:r>
        <w:t>The Book of Han records that Emperor Wen abolished the land tax, reducing part of the burden on agricultural producers. This involved a trade-off between public revenue and farmers' livelihoods.</w:t>
      </w:r>
    </w:p>
    <w:p w14:paraId="0F60C1E3" w14:textId="77777777" w:rsidR="00560BD2" w:rsidRDefault="00000000">
      <w:r>
        <w:t>Affected households paid less that period, while the state relinquished potential income. The measure did not grant land to all farmers and did not eliminate other taxes or labor obligations. The historical record gives the policy, not household-level tax savings or accounts of how the retained grain was used.</w:t>
      </w:r>
    </w:p>
    <w:p w14:paraId="0DFAC9EE" w14:textId="77777777" w:rsidR="00560BD2" w:rsidRDefault="00000000">
      <w:r>
        <w:t>The verifiable sequence is the tax burden, the court's rule change and adjustments to household and state finances. Abolition of one tax must not be presented as the end of all hardship. The file cites HS24A, Emperor Wen's thirteenth-year abolition of land tax from 167 BCE, as a taxation-and-livelihood case, not a complete ledger for every participant.</w:t>
      </w:r>
    </w:p>
    <w:p w14:paraId="6921663B" w14:textId="77777777" w:rsidR="00560BD2" w:rsidRDefault="00000000">
      <w:r>
        <w:t>Line-specific comparison: After Emperor Wen abolished land tax, affected farmers paid less while the state surrendered revenue. The benefit reaching producers offers an analogy to virtue extending to others, although landholders and landless people must be distinguished. The Lesser Image says that the dragon appears in the field and virtue spreads widely. Abolishing one tax did not eliminate all burdens. How much harvest did cultivators retain, and what other levies remained? This is a later comparison, not an actual decision based on the line.</w:t>
      </w:r>
    </w:p>
    <w:p w14:paraId="415BDD2B" w14:textId="77777777" w:rsidR="00560BD2" w:rsidRDefault="00000000">
      <w:r>
        <w:t xml:space="preserve">source_trace_raw: WENTAX </w:t>
      </w:r>
      <w:r>
        <w:t>｜</w:t>
      </w:r>
      <w:r>
        <w:t xml:space="preserve"> HS24A</w:t>
      </w:r>
      <w:r>
        <w:t>｜</w:t>
      </w:r>
      <w:r>
        <w:t>WENTAX</w:t>
      </w:r>
      <w:r>
        <w:t>｜</w:t>
      </w:r>
      <w:r>
        <w:t xml:space="preserve">WENTAX </w:t>
      </w:r>
      <w:r>
        <w:t>｜</w:t>
      </w:r>
      <w:r>
        <w:t xml:space="preserve"> HS24A</w:t>
      </w:r>
    </w:p>
    <w:p w14:paraId="7C409E7F" w14:textId="77777777" w:rsidR="00560BD2" w:rsidRDefault="00000000">
      <w:r>
        <w:t>source_batch: EF_Hexagrams_01-04_English_Paragraph_Translation_V4.3.3_Web_App_RWD.docx</w:t>
      </w:r>
    </w:p>
    <w:p w14:paraId="560D7335" w14:textId="77777777" w:rsidR="00560BD2" w:rsidRDefault="00000000">
      <w:pPr>
        <w:pStyle w:val="21"/>
      </w:pPr>
      <w:r>
        <w:t>003 · Hexagram 01 · Line 3 · ITRI Demonstration Plant and Repeated Practice — Practice Until Knowledge Works</w:t>
      </w:r>
    </w:p>
    <w:p w14:paraId="5D09A8DF" w14:textId="77777777" w:rsidR="00560BD2" w:rsidRDefault="00000000">
      <w:r>
        <w:t>case_id: XFIN-H01-L3 | grade: A | translation: V4.3.3 | schema: V4.3.4 | status: editorial_review</w:t>
      </w:r>
    </w:p>
    <w:p w14:paraId="56A04D13" w14:textId="77777777" w:rsidR="00560BD2" w:rsidRDefault="00000000">
      <w:r>
        <w:lastRenderedPageBreak/>
        <w:t>After ITRI acquired integrated-circuit technology, documents and training still had to pass the test of actual manufacture. If engineers could not apply procedures to local equipment and materials, technology transfer would not become industrial capacity. A demonstration plant would move learning into production.</w:t>
      </w:r>
    </w:p>
    <w:p w14:paraId="5EB9B87A" w14:textId="77777777" w:rsidR="00560BD2" w:rsidRDefault="00000000">
      <w:r>
        <w:t>Following the transfer and training, ITRI built an integrated-circuit demonstration plant to turn knowledge into manufacturing experience. Trial production helped the team gradually master processes and prepare for industrialization.</w:t>
      </w:r>
    </w:p>
    <w:p w14:paraId="15E713B6" w14:textId="77777777" w:rsidR="00560BD2" w:rsidRDefault="00000000">
      <w:r>
        <w:t>At the 1977 plant, personnel learned through trial runs, adjusting equipment and responsibilities when problems arose. Moving from individual training to coordinated manufacture required time, money and a reusable production line. Institutional histories connect the plant to industrialization but do not itemize the cost of every experiment.</w:t>
      </w:r>
    </w:p>
    <w:p w14:paraId="5CEBFC77" w14:textId="77777777" w:rsidR="00560BD2" w:rsidRDefault="00000000">
      <w:r>
        <w:t>Training preceded trial production, which in turn prepared people and technology for business operations. The plant should not be equated with the later performance of every semiconductor company; it was a place where learning was tested and accumulated. The file cites RCA on the plant and trials in 1977, a case of technological accumulation, not complete personal accounts.</w:t>
      </w:r>
    </w:p>
    <w:p w14:paraId="644148C8" w14:textId="77777777" w:rsidR="00560BD2" w:rsidRDefault="00000000">
      <w:r>
        <w:t>Line-specific comparison: Training came first, then trial production, and finally preparation for commercial enterprise. The lesson is that repeated practice makes knowledge usable. The Lesser Image describes continuous diligence and returning repeatedly to the right course. The demonstration plant required local teams to operate equipment again and again. It converted training into practice; one successful attempt was not enough forever. How was experience from pilot runs passed to the next group of engineers? This is a retrospective analogy, not a historical use of the line.</w:t>
      </w:r>
    </w:p>
    <w:p w14:paraId="3791FB8C" w14:textId="77777777" w:rsidR="00560BD2" w:rsidRDefault="00000000">
      <w:r>
        <w:t xml:space="preserve">source_trace_raw: IC77 </w:t>
      </w:r>
      <w:r>
        <w:t>｜</w:t>
      </w:r>
      <w:r>
        <w:t xml:space="preserve"> RCA</w:t>
      </w:r>
      <w:r>
        <w:t>｜</w:t>
      </w:r>
      <w:r>
        <w:t>IC77</w:t>
      </w:r>
      <w:r>
        <w:t>｜</w:t>
      </w:r>
      <w:r>
        <w:t xml:space="preserve">IC77 </w:t>
      </w:r>
      <w:r>
        <w:t>｜</w:t>
      </w:r>
      <w:r>
        <w:t xml:space="preserve"> RCA</w:t>
      </w:r>
    </w:p>
    <w:p w14:paraId="766BE9FF" w14:textId="77777777" w:rsidR="00560BD2" w:rsidRDefault="00000000">
      <w:r>
        <w:t>source_batch: EF_Hexagrams_01-04_English_Paragraph_Translation_V4.3.3_Web_App_RWD.docx</w:t>
      </w:r>
    </w:p>
    <w:p w14:paraId="24FCC80F" w14:textId="77777777" w:rsidR="00560BD2" w:rsidRDefault="00000000">
      <w:pPr>
        <w:pStyle w:val="21"/>
      </w:pPr>
      <w:r>
        <w:t>004 · Hexagram 01 · Line 4 · UMC Spin-off from ITRI — Commercialize When Conditions Are Ready</w:t>
      </w:r>
    </w:p>
    <w:p w14:paraId="1093BAFF" w14:textId="77777777" w:rsidR="00560BD2" w:rsidRDefault="00000000">
      <w:r>
        <w:t>case_id: XFIN-H01-L4 | grade: A | translation: V4.3.3 | schema: V4.3.4 | status: editorial_review</w:t>
      </w:r>
    </w:p>
    <w:p w14:paraId="0E79906C" w14:textId="77777777" w:rsidR="00560BD2" w:rsidRDefault="00000000">
      <w:r>
        <w:t>As Taiwan accumulated integrated-circuit expertise, ITRI's research needed a company able to accept market orders. A research unit could test processes without necessarily being equipped for long-term responsibility for quality, customer deadlines and cash flow. Commercialization meant more than renaming a factory.</w:t>
      </w:r>
    </w:p>
    <w:p w14:paraId="68A63328" w14:textId="77777777" w:rsidR="00560BD2" w:rsidRDefault="00000000">
      <w:r>
        <w:t>In 1980, United Microelectronics Corporation (UMC) was spun off from ITRI, transferring technology, people and manufacturing capacity toward business operations. Research results now had to meet product and market demands.</w:t>
      </w:r>
    </w:p>
    <w:p w14:paraId="4B058103" w14:textId="77777777" w:rsidR="00560BD2" w:rsidRDefault="00000000">
      <w:r>
        <w:t>After formation, UMC still faced product development and real customer demand; reliable research origins did not guarantee operating results. Institutional records document incorporation but not the profitability of every product.</w:t>
      </w:r>
    </w:p>
    <w:p w14:paraId="2D33371E" w14:textId="77777777" w:rsidR="00560BD2" w:rsidRDefault="00000000">
      <w:r>
        <w:lastRenderedPageBreak/>
        <w:t>The sequence moves from technological accumulation through company formation to independent operations. Sustaining orders and improving processes were tasks after founding, not accomplishments completed on the first day. The file cites ITRI's account of the 1980 UMC spin-off as an industrialization case, not complete accounts for each participant.</w:t>
      </w:r>
    </w:p>
    <w:p w14:paraId="20D64A60" w14:textId="77777777" w:rsidR="00560BD2" w:rsidRDefault="00000000">
      <w:r>
        <w:t>Line-specific comparison: Once Taiwan's integrated-circuit technology had accumulated, a business organization was needed to accept orders. The lesson is to commercialize when conditions permit. The Lesser Image says that advancing at the right time is without blame. UMC's founding illustrates movement from preparation to business operations, which required both competence and organizational support. Who then became responsible for quality, delivery and finance? The market test began after incorporation. This is a later analogy, not proof of divinatory decision-making.</w:t>
      </w:r>
    </w:p>
    <w:p w14:paraId="57EFFB7F" w14:textId="77777777" w:rsidR="00560BD2" w:rsidRDefault="00000000">
      <w:r>
        <w:t xml:space="preserve">source_trace_raw: UMC80 </w:t>
      </w:r>
      <w:r>
        <w:t>｜</w:t>
      </w:r>
      <w:r>
        <w:t xml:space="preserve"> ITRI</w:t>
      </w:r>
      <w:r>
        <w:t>｜</w:t>
      </w:r>
      <w:r>
        <w:t>UMC80</w:t>
      </w:r>
      <w:r>
        <w:t>｜</w:t>
      </w:r>
      <w:r>
        <w:t xml:space="preserve">UMC80 </w:t>
      </w:r>
      <w:r>
        <w:t>｜</w:t>
      </w:r>
      <w:r>
        <w:t xml:space="preserve"> ITRI</w:t>
      </w:r>
    </w:p>
    <w:p w14:paraId="2C9020F0" w14:textId="77777777" w:rsidR="00560BD2" w:rsidRDefault="00000000">
      <w:r>
        <w:t>source_batch: EF_Hexagrams_01-04_English_Paragraph_Translation_V4.3.3_Web_App_RWD.docx</w:t>
      </w:r>
    </w:p>
    <w:p w14:paraId="304C5CF2" w14:textId="77777777" w:rsidR="00560BD2" w:rsidRDefault="00000000">
      <w:pPr>
        <w:pStyle w:val="21"/>
      </w:pPr>
      <w:r>
        <w:t>005 · Hexagram 01 · Line 5 · TSMC Establishes the Foundry Model — Integrate Resources Through Leadership</w:t>
      </w:r>
    </w:p>
    <w:p w14:paraId="7C968DDF" w14:textId="77777777" w:rsidR="00560BD2" w:rsidRDefault="00000000">
      <w:r>
        <w:t>case_id: XFIN-H01-L5 | grade: A | translation: V4.3.3 | schema: V4.3.4 | status: editorial_review</w:t>
      </w:r>
    </w:p>
    <w:p w14:paraId="36CD9BAC" w14:textId="77777777" w:rsidR="00560BD2" w:rsidRDefault="00000000">
      <w:r>
        <w:t>Integrated-circuit manufacturing equipment is expensive, and many design companies do not own fabrication plants. Taiwan had an electronics industry and trained talent, but combining technology, personnel and machinery into a company manufacturing for others required a clear business model and committed resources.</w:t>
      </w:r>
    </w:p>
    <w:p w14:paraId="08D9F279" w14:textId="77777777" w:rsidR="00560BD2" w:rsidRDefault="00000000">
      <w:r>
        <w:t>Founded in 1987, Taiwan Semiconductor Manufacturing Company (TSMC) focused on making chips for customers and established the specialist foundry model. Its economic significance was the combination of technology, equipment and demand into a continuing enterprise.</w:t>
      </w:r>
    </w:p>
    <w:p w14:paraId="2C37CF65" w14:textId="77777777" w:rsidR="00560BD2" w:rsidRDefault="00000000">
      <w:r>
        <w:t>Customers supplied designs, while the factory had to deliver to specifications and maintain quality and process capability. After founding, TSMC still had to win orders and invest in equipment; its later scale must not be projected backward onto its inception. Corporate histories confirm the founding and model but not the progress of every order.</w:t>
      </w:r>
    </w:p>
    <w:p w14:paraId="741C1B72" w14:textId="77777777" w:rsidR="00560BD2" w:rsidRDefault="00000000">
      <w:r>
        <w:t>The story moves from industrial conditions to incorporation and then to customer service and continuous production. The initial decision was not the result: subsequent operations sustained the model. The file cites TSMC's account of its 1987 founding and specialist foundry model, not complete accounts for every participant.</w:t>
      </w:r>
    </w:p>
    <w:p w14:paraId="7555E8BC" w14:textId="77777777" w:rsidR="00560BD2" w:rsidRDefault="00000000">
      <w:r>
        <w:t>Line-specific comparison: TSMC was founded in 1987 to manufacture chips for customers under a dedicated foundry model. This gives substance to leadership that integrates resources: equipment, talent and demand must become an operating enterprise, not merely a title. The Lesser Image speaks of the flying dragon in heaven and the great person acting. Manufacturing ability still separated incorporation from repeat orders. How could a factory demonstrate that customers' designs would be delivered to specification? The comparison is retrospective, not evidence that the founders used the line.</w:t>
      </w:r>
    </w:p>
    <w:p w14:paraId="7BCE6C1B" w14:textId="77777777" w:rsidR="00560BD2" w:rsidRDefault="00000000">
      <w:r>
        <w:t xml:space="preserve">source_trace_raw: TSMC87 </w:t>
      </w:r>
      <w:r>
        <w:t>｜</w:t>
      </w:r>
      <w:r>
        <w:t xml:space="preserve"> TSMC</w:t>
      </w:r>
      <w:r>
        <w:t>｜</w:t>
      </w:r>
      <w:r>
        <w:t>TSMC87</w:t>
      </w:r>
      <w:r>
        <w:t>｜</w:t>
      </w:r>
      <w:r>
        <w:t xml:space="preserve">TSMC87 </w:t>
      </w:r>
      <w:r>
        <w:t>｜</w:t>
      </w:r>
      <w:r>
        <w:t xml:space="preserve"> TSMC</w:t>
      </w:r>
    </w:p>
    <w:p w14:paraId="391632BB" w14:textId="77777777" w:rsidR="00560BD2" w:rsidRDefault="00000000">
      <w:r>
        <w:lastRenderedPageBreak/>
        <w:t>source_batch: EF_Hexagrams_01-04_English_Paragraph_Translation_V4.3.3_Web_App_RWD.docx</w:t>
      </w:r>
    </w:p>
    <w:p w14:paraId="23A51191" w14:textId="77777777" w:rsidR="00560BD2" w:rsidRDefault="00000000">
      <w:pPr>
        <w:pStyle w:val="21"/>
      </w:pPr>
      <w:r>
        <w:t>006 · Hexagram 01 · Line 6 · Emperor Wu’s Wars and Fiscal Expansion — Expansion Has Limits</w:t>
      </w:r>
    </w:p>
    <w:p w14:paraId="0E9FB528" w14:textId="77777777" w:rsidR="00560BD2" w:rsidRDefault="00000000">
      <w:r>
        <w:t>case_id: XFIN-H01-L6 | grade: A | translation: V4.3.3 | schema: V4.3.4 | status: editorial_review</w:t>
      </w:r>
    </w:p>
    <w:p w14:paraId="1FF56BF7" w14:textId="77777777" w:rsidR="00560BD2" w:rsidRDefault="00000000">
      <w:r>
        <w:t>During Emperor Wu of Han's reign, prolonged military campaigns required new funds for army supplies and administration. The court used taxation, monopolies and material allocations to finance war and government. Concentrating resources in state hands also affected private trade, property and production.</w:t>
      </w:r>
    </w:p>
    <w:p w14:paraId="253BB18F" w14:textId="77777777" w:rsidR="00560BD2" w:rsidRDefault="00000000">
      <w:r>
        <w:t>Continued campaigns increased fiscal needs and prompted revenue-raising and monopoly measures. The Book of Han records both expanded state capacity and pressures borne by ordinary people.</w:t>
      </w:r>
    </w:p>
    <w:p w14:paraId="7E1771B8" w14:textId="77777777" w:rsidR="00560BD2" w:rsidRDefault="00000000">
      <w:r>
        <w:t>The source describes the mobilization of finance alongside burdens on merchants and residents. Revenue met immediate costs, but excessive levies could alter later production and exchange. Different policies cannot be combined into one aggregate account, and the source does not record each household's gains and losses.</w:t>
      </w:r>
    </w:p>
    <w:p w14:paraId="64729794" w14:textId="77777777" w:rsidR="00560BD2" w:rsidRDefault="00000000">
      <w:r>
        <w:t>Military spending rose, prompted new fiscal measures and shifted burdens throughout society. This sequence identifies needs, policies and reactions without inventing identical outcomes for every measure. The file cites HS24B on military expenditure, fiscal measures and popular hardship under Emperor Wu, a wartime-finance case rather than complete individual accounts.</w:t>
      </w:r>
    </w:p>
    <w:p w14:paraId="1B2DECCC" w14:textId="77777777" w:rsidR="00560BD2" w:rsidRDefault="00000000">
      <w:r>
        <w:t>Line-specific comparison: The Book of Han records both the court's fiscal mobilization and burdens on merchants and residents under Emperor Wu. The Lesser Image warns that the overreaching dragon regrets and fullness cannot last. Military expenditure has sources of funds but also people who bear the cost. Wartime fiscal pressure illustrates the limits of expansion; tax-raising capacity is not inexhaustible resources. Whose production and trade costs rose as the court raised revenue? This is a retrospective comparison. Outcomes require checking HS24B.</w:t>
      </w:r>
    </w:p>
    <w:p w14:paraId="4BE21464" w14:textId="77777777" w:rsidR="00560BD2" w:rsidRDefault="00000000">
      <w:r>
        <w:t xml:space="preserve">source_trace_raw: HANWAR </w:t>
      </w:r>
      <w:r>
        <w:t>｜</w:t>
      </w:r>
      <w:r>
        <w:t xml:space="preserve"> HS24B</w:t>
      </w:r>
      <w:r>
        <w:t>｜</w:t>
      </w:r>
      <w:r>
        <w:t>HANWAR</w:t>
      </w:r>
      <w:r>
        <w:t>｜</w:t>
      </w:r>
      <w:r>
        <w:t xml:space="preserve">HANWAR </w:t>
      </w:r>
      <w:r>
        <w:t>｜</w:t>
      </w:r>
      <w:r>
        <w:t xml:space="preserve"> HS24B</w:t>
      </w:r>
    </w:p>
    <w:p w14:paraId="3B3528B4" w14:textId="77777777" w:rsidR="00560BD2" w:rsidRDefault="00000000">
      <w:r>
        <w:t>source_batch: EF_Hexagrams_01-04_English_Paragraph_Translation_V4.3.3_Web_App_RWD.docx</w:t>
      </w:r>
    </w:p>
    <w:p w14:paraId="01675C35" w14:textId="77777777" w:rsidR="00560BD2" w:rsidRDefault="00000000">
      <w:pPr>
        <w:pStyle w:val="21"/>
      </w:pPr>
      <w:r>
        <w:t>007 · Hexagram 02 · Line 1 · Silver Outflows and Financial Stress — Recognize Early Warning Signs</w:t>
      </w:r>
    </w:p>
    <w:p w14:paraId="7549166C" w14:textId="77777777" w:rsidR="00560BD2" w:rsidRDefault="00000000">
      <w:r>
        <w:t>case_id: XFIN-H02-L1 | grade: A | translation: V4.3.3 | schema: V4.3.4 | status: editorial_review</w:t>
      </w:r>
    </w:p>
    <w:p w14:paraId="0FEE1DC8" w14:textId="77777777" w:rsidR="00560BD2" w:rsidRDefault="00000000">
      <w:r>
        <w:t>In 1930s China, currency and banking remained closely tied to silver. International silver prices and foreign policies changed external demand and made domestic silver outflows a problem. Banks and merchants using silver for payments and lending faced funding pressure.</w:t>
      </w:r>
    </w:p>
    <w:p w14:paraId="3CF939EE" w14:textId="77777777" w:rsidR="00560BD2" w:rsidRDefault="00000000">
      <w:r>
        <w:t>Changes in the international silver market brought outflows and financial stress. The Bank of China and other institutions attempted coordinated responses, but the gap between international markets and domestic arrangements was difficult to bridge.</w:t>
      </w:r>
    </w:p>
    <w:p w14:paraId="403022BF" w14:textId="77777777" w:rsidR="00560BD2" w:rsidRDefault="00000000">
      <w:r>
        <w:lastRenderedPageBreak/>
        <w:t>Outflows involved cross-border prices and the national monetary system; adjusting one shop's accounts could not stop them. Later monetary reform changed the relationship between silver and legal-tender currency. Bank histories describe responses but do not establish identical shortages in every city.</w:t>
      </w:r>
    </w:p>
    <w:p w14:paraId="11B1D793" w14:textId="77777777" w:rsidR="00560BD2" w:rsidRDefault="00000000">
      <w:r>
        <w:t>The episode ran from international price changes to domestic stress, institutional coordination and systemic adjustment, not all in one day. Actual silver prices, outflow volumes and each bank's gains or losses require separate statistical verification. The file cites SILVER and TWO2 on the 1933–1935 fluctuations and responses, a monetary-crisis case, not complete personal accounts.</w:t>
      </w:r>
    </w:p>
    <w:p w14:paraId="6EA7E23D" w14:textId="77777777" w:rsidR="00560BD2" w:rsidRDefault="00000000">
      <w:r>
        <w:t>Line-specific comparison: The Bank of China and other institutions coordinated responses to silver outflows, but international prices and domestic monetary arrangements could not be fixed by changing one shop's books. The Lesser Image moves from frost underfoot to hard ice as small beginnings accumulate. Silver outflows gradually pressured liquidity, illustrating how modest changes become systemic stress. Could local banks maintain ordinary payments as international silver prices shifted? Cross-border flows could not be solved by one trader. This is a later comparison, not an actual use of the line.</w:t>
      </w:r>
    </w:p>
    <w:p w14:paraId="399F3512" w14:textId="77777777" w:rsidR="00560BD2" w:rsidRDefault="00000000">
      <w:r>
        <w:t xml:space="preserve">source_trace_raw: SILVER34 </w:t>
      </w:r>
      <w:r>
        <w:t>｜</w:t>
      </w:r>
      <w:r>
        <w:t xml:space="preserve"> SILVER</w:t>
      </w:r>
      <w:r>
        <w:t>、</w:t>
      </w:r>
      <w:r>
        <w:t>TWO2</w:t>
      </w:r>
      <w:r>
        <w:t>｜</w:t>
      </w:r>
      <w:r>
        <w:t>SILVER34</w:t>
      </w:r>
      <w:r>
        <w:t>｜</w:t>
      </w:r>
      <w:r>
        <w:t xml:space="preserve">SILVER34 </w:t>
      </w:r>
      <w:r>
        <w:t>｜</w:t>
      </w:r>
      <w:r>
        <w:t xml:space="preserve"> SILVER</w:t>
      </w:r>
      <w:r>
        <w:t>、</w:t>
      </w:r>
      <w:r>
        <w:t>TWO2</w:t>
      </w:r>
    </w:p>
    <w:p w14:paraId="2BC3D792" w14:textId="77777777" w:rsidR="00560BD2" w:rsidRDefault="00000000">
      <w:r>
        <w:t>source_batch: EF_Hexagrams_01-04_English_Paragraph_Translation_V4.3.3_Web_App_RWD.docx</w:t>
      </w:r>
    </w:p>
    <w:p w14:paraId="1331C253" w14:textId="77777777" w:rsidR="00560BD2" w:rsidRDefault="00000000">
      <w:pPr>
        <w:pStyle w:val="21"/>
      </w:pPr>
      <w:r>
        <w:t>008 · Hexagram 02 · Line 2 · Dujiangyan Irrigation and Long-Term Maintenance — Reliable Supply Requires Solid Foundations</w:t>
      </w:r>
    </w:p>
    <w:p w14:paraId="76F8AC29" w14:textId="77777777" w:rsidR="00560BD2" w:rsidRDefault="00000000">
      <w:r>
        <w:t>case_id: XFIN-H02-L2 | grade: B | translation: V4.3.3 | schema: V4.3.4 | status: editorial_review</w:t>
      </w:r>
    </w:p>
    <w:p w14:paraId="3CF1A212" w14:textId="77777777" w:rsidR="00560BD2" w:rsidRDefault="00000000">
      <w:r>
        <w:t>Cultivation on the Chengdu Plain depends on seasonal water, while flow and sediment affect the continued use of fields. Dujiangyan uses the terrain to distribute water and combines irrigation with sediment removal. Its builders had to plan how water would enter farmland.</w:t>
      </w:r>
    </w:p>
    <w:p w14:paraId="1CE36C13" w14:textId="77777777" w:rsidR="00560BD2" w:rsidRDefault="00000000">
      <w:r>
        <w:t>The system uses topography and river currents to divide water, remove sediment and irrigate the Chengdu Plain over a long period. Its economic value depends on agricultural water supplies and continued maintenance.</w:t>
      </w:r>
    </w:p>
    <w:p w14:paraId="5BB5DF14" w14:textId="77777777" w:rsidR="00560BD2" w:rsidRDefault="00000000">
      <w:r>
        <w:t>Once channels were in use, farmers could plan crops, but managers still had to clear, repair and adjust the water distribution. Construction did not end irrigation work: river changes and maintenance affected supply. World Heritage materials describe the system's functions, not each household's annual harvest.</w:t>
      </w:r>
    </w:p>
    <w:p w14:paraId="6B3BFBB9" w14:textId="77777777" w:rsidR="00560BD2" w:rsidRDefault="00000000">
      <w:r>
        <w:t>From the need for water through construction to maintenance across generations, the works provided enduring public conditions. Not all agriculture in the region can be credited to one project, and maintenance workers must not be ignored. The file cites DU's heritage introduction and irrigation-system description from the Warring States period, a public-works case, not complete accounts for participants.</w:t>
      </w:r>
    </w:p>
    <w:p w14:paraId="7734D2E7" w14:textId="77777777" w:rsidR="00560BD2" w:rsidRDefault="00000000">
      <w:r>
        <w:t xml:space="preserve">Line-specific comparison: The need for water led to a distribution system maintained over generations. Stable supply rests on a durable foundation. Dujiangyan supported cultivation through continuing water management, illustrating the foundations that sustain production; nature still </w:t>
      </w:r>
      <w:r>
        <w:lastRenderedPageBreak/>
        <w:t>required engineering oversight. The Lesser Image speaks of straightness, order and the brightness of the earth's way. The life of waterworks depends on long-term maintenance. Who dredged channels and repaired them after construction? This is a retrospective analogy, not a decision based on the line.</w:t>
      </w:r>
    </w:p>
    <w:p w14:paraId="408BDAEF" w14:textId="77777777" w:rsidR="00560BD2" w:rsidRDefault="00000000">
      <w:r>
        <w:t xml:space="preserve">source_trace_raw: DUJIANG </w:t>
      </w:r>
      <w:r>
        <w:t>｜</w:t>
      </w:r>
      <w:r>
        <w:t xml:space="preserve"> DU</w:t>
      </w:r>
      <w:r>
        <w:t>｜</w:t>
      </w:r>
      <w:r>
        <w:t>DUJIANG</w:t>
      </w:r>
      <w:r>
        <w:t>｜</w:t>
      </w:r>
      <w:r>
        <w:t xml:space="preserve">DUJIANG </w:t>
      </w:r>
      <w:r>
        <w:t>｜</w:t>
      </w:r>
      <w:r>
        <w:t xml:space="preserve"> DU</w:t>
      </w:r>
    </w:p>
    <w:p w14:paraId="505AD5C5" w14:textId="77777777" w:rsidR="00560BD2" w:rsidRDefault="00000000">
      <w:r>
        <w:t>source_batch: EF_Hexagrams_01-04_English_Paragraph_Translation_V4.3.3_Web_App_RWD.docx</w:t>
      </w:r>
    </w:p>
    <w:p w14:paraId="47C7C354" w14:textId="77777777" w:rsidR="00560BD2" w:rsidRDefault="00000000">
      <w:pPr>
        <w:pStyle w:val="21"/>
      </w:pPr>
      <w:r>
        <w:t>009 · Hexagram 02 · Line 3 · ITRI Technology Transfer and Stored Expertise — Apply Skills at the Proper Time</w:t>
      </w:r>
    </w:p>
    <w:p w14:paraId="559D4269" w14:textId="77777777" w:rsidR="00560BD2" w:rsidRDefault="00000000">
      <w:r>
        <w:t>case_id: XFIN-H02-L3 | grade: B | translation: V4.3.3 | schema: V4.3.4 | status: editorial_review</w:t>
      </w:r>
    </w:p>
    <w:p w14:paraId="0D098845"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41BD758A"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1C530AFF"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38D9A6A3"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10DA986E" w14:textId="77777777" w:rsidR="00560BD2" w:rsidRDefault="00000000">
      <w:r>
        <w:t>Line-specific comparison: Taiwan could not expect engineers to master fabrication merely by buying equipment. The lesson is to retain skills until they can be used. The Lesser Image speaks of keeping one's excellence and expressing it at the proper time, and of serving when knowledge becomes manifest. Training did not automatically produce stable manufacturing. Engineers who brought knowledge back to the factory illustrate abilities held and then applied, not passive waiting. Which process first tested their learning? This is a later analogy, not historical use of the line.</w:t>
      </w:r>
    </w:p>
    <w:p w14:paraId="2D1665F1" w14:textId="77777777" w:rsidR="00560BD2" w:rsidRDefault="00000000">
      <w:r>
        <w:t xml:space="preserve">source_trace_raw: RCA76 </w:t>
      </w:r>
      <w:r>
        <w:t>｜</w:t>
      </w:r>
      <w:r>
        <w:t xml:space="preserve"> RCA</w:t>
      </w:r>
      <w:r>
        <w:t>、</w:t>
      </w:r>
      <w:r>
        <w:t>ITRI</w:t>
      </w:r>
      <w:r>
        <w:t>｜</w:t>
      </w:r>
      <w:r>
        <w:t>RCA76</w:t>
      </w:r>
      <w:r>
        <w:t>｜</w:t>
      </w:r>
      <w:r>
        <w:t xml:space="preserve">RCA76 </w:t>
      </w:r>
      <w:r>
        <w:t>｜</w:t>
      </w:r>
      <w:r>
        <w:t xml:space="preserve"> RCA</w:t>
      </w:r>
      <w:r>
        <w:t>、</w:t>
      </w:r>
      <w:r>
        <w:t>ITRI</w:t>
      </w:r>
    </w:p>
    <w:p w14:paraId="4F5187F2" w14:textId="77777777" w:rsidR="00560BD2" w:rsidRDefault="00000000">
      <w:r>
        <w:t>source_batch: EF_Hexagrams_01-04_English_Paragraph_Translation_V4.3.3_Web_App_RWD.docx</w:t>
      </w:r>
    </w:p>
    <w:p w14:paraId="05D92E00" w14:textId="77777777" w:rsidR="00560BD2" w:rsidRDefault="00000000">
      <w:pPr>
        <w:pStyle w:val="21"/>
      </w:pPr>
      <w:r>
        <w:t>010 · Hexagram 02 · Line 4 · Hong Kong’s Market Intervention and Exit — Know When to Wind Down</w:t>
      </w:r>
    </w:p>
    <w:p w14:paraId="77C67CBB" w14:textId="77777777" w:rsidR="00560BD2" w:rsidRDefault="00000000">
      <w:r>
        <w:t>case_id: XFIN-H02-L4 | grade: A | translation: V4.3.3 | schema: V4.3.4 | status: editorial_review</w:t>
      </w:r>
    </w:p>
    <w:p w14:paraId="14ABFDC2" w14:textId="77777777" w:rsidR="00560BD2" w:rsidRDefault="00000000">
      <w:r>
        <w:lastRenderedPageBreak/>
        <w:t>During the 1998 Asian financial crisis, Hong Kong's government bought shares in the market. After intervening under pressure, it had to manage its holdings. Once the immediate crisis eased, reducing public share ownership became another issue.</w:t>
      </w:r>
    </w:p>
    <w:p w14:paraId="2532BDA4" w14:textId="77777777" w:rsidR="00560BD2" w:rsidRDefault="00000000">
      <w:r>
        <w:t>After the 1998 purchases, Hong Kong launched the Tracker Fund in 1999 as a way to dispose gradually of part of the holdings. Assets acquired during the crisis thus received a management and exit arrangement.</w:t>
      </w:r>
    </w:p>
    <w:p w14:paraId="26A1FEF7" w14:textId="77777777" w:rsidR="00560BD2" w:rsidRDefault="00000000">
      <w:r>
        <w:t>The 1999 fund allowed some holdings to pass gradually to market investors. Moving from direct ownership to an exit required attention to asset disposal and orderly trading. The fund's launch does not mean all shares were sold that day. Official reports confirm policy milestones, not every investor's profit or loss.</w:t>
      </w:r>
    </w:p>
    <w:p w14:paraId="2FBF2106" w14:textId="77777777" w:rsidR="00560BD2" w:rsidRDefault="00000000">
      <w:r>
        <w:t>The sequence was crisis purchases, management of holdings and design of a gradual exit. The rationale for intervention and arrangements for withdrawal were different stages of one public decision. The file cites TRACK's reserves-management account of the November 1999 fund launch, a public-asset disposal case, not complete accounts for participants.</w:t>
      </w:r>
    </w:p>
    <w:p w14:paraId="5262AE1B" w14:textId="77777777" w:rsidR="00560BD2" w:rsidRDefault="00000000">
      <w:r>
        <w:t>Line-specific comparison: After Hong Kong purchased shares in 1998, it launched the Tracker Fund in 1999 to dispose of some holdings gradually. This illustrates knowing when to draw an intervention to a close. The Lesser Image says that a closed bag avoids blame through caution. The fund offers an analogy for reducing exposure carefully, not an argument for withholding communication. When should public holdings be sold, and who could verify the exit rules? Crisis purchases created responsibilities afterward. This is a retrospective comparison, not a decision made through the line.</w:t>
      </w:r>
    </w:p>
    <w:p w14:paraId="2EBE343A" w14:textId="77777777" w:rsidR="00560BD2" w:rsidRDefault="00000000">
      <w:r>
        <w:t xml:space="preserve">source_trace_raw: TRACK1999 </w:t>
      </w:r>
      <w:r>
        <w:t>｜</w:t>
      </w:r>
      <w:r>
        <w:t xml:space="preserve"> TRACK</w:t>
      </w:r>
      <w:r>
        <w:t>｜</w:t>
      </w:r>
      <w:r>
        <w:t>TRACK1999</w:t>
      </w:r>
      <w:r>
        <w:t>｜</w:t>
      </w:r>
      <w:r>
        <w:t xml:space="preserve">TRACK1999 </w:t>
      </w:r>
      <w:r>
        <w:t>｜</w:t>
      </w:r>
      <w:r>
        <w:t xml:space="preserve"> TRACK</w:t>
      </w:r>
    </w:p>
    <w:p w14:paraId="51E6568F" w14:textId="77777777" w:rsidR="00560BD2" w:rsidRDefault="00000000">
      <w:r>
        <w:t>source_batch: EF_Hexagrams_01-04_English_Paragraph_Translation_V4.3.3_Web_App_RWD.docx</w:t>
      </w:r>
    </w:p>
    <w:p w14:paraId="0C937C5A" w14:textId="77777777" w:rsidR="00560BD2" w:rsidRDefault="00000000">
      <w:pPr>
        <w:pStyle w:val="21"/>
      </w:pPr>
      <w:r>
        <w:t>011 · Hexagram 02 · Line 5 · Fan Zhongyan’s Charitable Fields — Inner Responsibility Matters More Than Display</w:t>
      </w:r>
    </w:p>
    <w:p w14:paraId="1116385A" w14:textId="77777777" w:rsidR="00560BD2" w:rsidRDefault="00000000">
      <w:r>
        <w:t>case_id: XFIN-H02-L5 | grade: A | translation: V4.3.3 | schema: V4.3.4 | status: editorial_review</w:t>
      </w:r>
    </w:p>
    <w:p w14:paraId="1C7C9C41"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73832EFE"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0AAECE1F"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6F263AE0" w14:textId="77777777" w:rsidR="00560BD2" w:rsidRDefault="00000000">
      <w:r>
        <w:t xml:space="preserve">Buying land, collecting rents and distributing support by rules formed a lasting relief arrangement. Beneficiaries belonged to a particular clan; this should not be equated directly with modern </w:t>
      </w:r>
      <w:r>
        <w:lastRenderedPageBreak/>
        <w:t>universal welfare. The file cites YI's account of the purchase and daily or monthly payments, in the mid-eleventh century, as clan philanthropy and asset management, not a full ledger.</w:t>
      </w:r>
    </w:p>
    <w:p w14:paraId="28AD8562" w14:textId="77777777" w:rsidR="00560BD2" w:rsidRDefault="00000000">
      <w:r>
        <w:t>Line-specific comparison: Qian Gongfu recounts that Fan Zhongyan purchased charitable land and used rents for his clan's needs. Property devoted to family support illustrates an inner sense of responsibility; it does not mean everyone must donate all assets. The Lesser Image says that auspicious yellow lower garments signify refinement within. Both the source of assistance and its distribution rules matter. If rents fell short of food, clothing and family ceremonies, how would promises be adjusted? This is a later comparison, not historical divination. The account concerns the mid-eleventh century and should be checked against YI.</w:t>
      </w:r>
    </w:p>
    <w:p w14:paraId="23E2CA8F" w14:textId="77777777" w:rsidR="00560BD2" w:rsidRDefault="00000000">
      <w:r>
        <w:t xml:space="preserve">source_trace_raw: FANYI </w:t>
      </w:r>
      <w:r>
        <w:t>｜</w:t>
      </w:r>
      <w:r>
        <w:t xml:space="preserve"> YI</w:t>
      </w:r>
      <w:r>
        <w:t>｜</w:t>
      </w:r>
      <w:r>
        <w:t>FANYI</w:t>
      </w:r>
      <w:r>
        <w:t>｜</w:t>
      </w:r>
      <w:r>
        <w:t xml:space="preserve">FANYI </w:t>
      </w:r>
      <w:r>
        <w:t>｜</w:t>
      </w:r>
      <w:r>
        <w:t xml:space="preserve"> YI</w:t>
      </w:r>
    </w:p>
    <w:p w14:paraId="4E818E24" w14:textId="77777777" w:rsidR="00560BD2" w:rsidRDefault="00000000">
      <w:r>
        <w:t>source_batch: EF_Hexagrams_01-04_English_Paragraph_Translation_V4.3.3_Web_App_RWD.docx</w:t>
      </w:r>
    </w:p>
    <w:p w14:paraId="5B36CBC6" w14:textId="77777777" w:rsidR="00560BD2" w:rsidRDefault="00000000">
      <w:pPr>
        <w:pStyle w:val="21"/>
      </w:pPr>
      <w:r>
        <w:t>012 · Hexagram 02 · Line 6 · Gold Yuan Notes and Depreciation — Conflict Can Exhaust Confidence</w:t>
      </w:r>
    </w:p>
    <w:p w14:paraId="60345CD2" w14:textId="77777777" w:rsidR="00560BD2" w:rsidRDefault="00000000">
      <w:r>
        <w:t>case_id: XFIN-H02-L6 | grade: A | translation: V4.3.3 | schema: V4.3.4 | status: editorial_review</w:t>
      </w:r>
    </w:p>
    <w:p w14:paraId="53D9C1B9"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63E9C373" w14:textId="77777777" w:rsidR="00560BD2" w:rsidRDefault="00000000">
      <w:r>
        <w:t>The notes failed to halt depreciation and ceased circulating in 1949. Replacing the currency did not remove the pressures of civil war, and holders continued losing purchasing power.</w:t>
      </w:r>
    </w:p>
    <w:p w14:paraId="19FC0C8A"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7579C3F9"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5B60305A" w14:textId="77777777" w:rsidR="00560BD2" w:rsidRDefault="00000000">
      <w:r>
        <w:t>Line-specific comparison: The old currency weakened, new Gold Yuan notes were issued, and the replacement also failed to hold value. The lesson is that conflict can exhaust credibility. The Lesser Image speaks of dragons fighting in the field when their way is exhausted. Purchasing power is tested repeatedly in exchange. Rapid depreciation during civil war illustrates a deadlock, but harmed noteholders should not be blamed for it. What could residents buy with the notes the day after issue? This is a later comparison, not an actual use of the line. The episode dates to 1948–1949 and requires checking GOLD.</w:t>
      </w:r>
    </w:p>
    <w:p w14:paraId="142BC124" w14:textId="77777777" w:rsidR="00560BD2" w:rsidRDefault="00000000">
      <w:r>
        <w:t xml:space="preserve">source_trace_raw: GOLD48 </w:t>
      </w:r>
      <w:r>
        <w:t>｜</w:t>
      </w:r>
      <w:r>
        <w:t xml:space="preserve"> GOLD</w:t>
      </w:r>
      <w:r>
        <w:t>｜</w:t>
      </w:r>
      <w:r>
        <w:t>GOLD48</w:t>
      </w:r>
      <w:r>
        <w:t>｜</w:t>
      </w:r>
      <w:r>
        <w:t xml:space="preserve">GOLD48 </w:t>
      </w:r>
      <w:r>
        <w:t>｜</w:t>
      </w:r>
      <w:r>
        <w:t xml:space="preserve"> GOLD</w:t>
      </w:r>
    </w:p>
    <w:p w14:paraId="6D9D50C0" w14:textId="77777777" w:rsidR="00560BD2" w:rsidRDefault="00000000">
      <w:r>
        <w:t>source_batch: EF_Hexagrams_01-04_English_Paragraph_Translation_V4.3.3_Web_App_RWD.docx</w:t>
      </w:r>
    </w:p>
    <w:p w14:paraId="472FCB50" w14:textId="77777777" w:rsidR="00560BD2" w:rsidRDefault="00000000">
      <w:pPr>
        <w:pStyle w:val="21"/>
      </w:pPr>
      <w:r>
        <w:lastRenderedPageBreak/>
        <w:t>013 · Hexagram 03 · Line 1 · Rishengchang’s Intercity Remittances — Build Service Relationships First</w:t>
      </w:r>
    </w:p>
    <w:p w14:paraId="0F9795C1" w14:textId="77777777" w:rsidR="00560BD2" w:rsidRDefault="00000000">
      <w:r>
        <w:t>case_id: XFIN-H03-L1 | grade: A | translation: V4.3.3 | schema: V4.3.4 | status: editorial_review</w:t>
      </w:r>
    </w:p>
    <w:p w14:paraId="4558D0D9"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7B50F676" w14:textId="77777777" w:rsidR="00560BD2" w:rsidRDefault="00000000">
      <w:r>
        <w:t>Rishengchang developed remittance through bills and branches in different places. A draft accepted far away required staff, authentication methods and internal rules to work together.</w:t>
      </w:r>
    </w:p>
    <w:p w14:paraId="6C0C00B4"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2383F2B4"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180299DE" w14:textId="77777777" w:rsidR="00560BD2" w:rsidRDefault="00000000">
      <w:r>
        <w:t>Line-specific comparison: Cross-regional payments created demand for Rishengchang's bills and branches, whose reliability had to be built through verification and settlement. The lesson is to establish dependable service relationships at the outset. The Lesser Image speaks of keeping the right intention despite hesitation and winning people by treating them with respect. The draft network illustrates maintaining direction and earning trust. How could a distant branch match a bill to its account? Remittances depended on staff and checks. This is a retrospective analogy, not historical use of the line.</w:t>
      </w:r>
    </w:p>
    <w:p w14:paraId="36D58F26" w14:textId="77777777" w:rsidR="00560BD2" w:rsidRDefault="00000000">
      <w:r>
        <w:t xml:space="preserve">source_trace_raw: RISHENG </w:t>
      </w:r>
      <w:r>
        <w:t>｜</w:t>
      </w:r>
      <w:r>
        <w:t xml:space="preserve"> PIAO</w:t>
      </w:r>
      <w:r>
        <w:t>｜</w:t>
      </w:r>
      <w:r>
        <w:t>RISHENG</w:t>
      </w:r>
      <w:r>
        <w:t>｜</w:t>
      </w:r>
      <w:r>
        <w:t xml:space="preserve">RISHENG </w:t>
      </w:r>
      <w:r>
        <w:t>｜</w:t>
      </w:r>
      <w:r>
        <w:t xml:space="preserve"> PIAO</w:t>
      </w:r>
    </w:p>
    <w:p w14:paraId="39E172CE" w14:textId="77777777" w:rsidR="00560BD2" w:rsidRDefault="00000000">
      <w:r>
        <w:t>source_batch: EF_Hexagrams_01-04_English_Paragraph_Translation_V4.3.3_Web_App_RWD.docx</w:t>
      </w:r>
    </w:p>
    <w:p w14:paraId="18FE260D" w14:textId="77777777" w:rsidR="00560BD2" w:rsidRDefault="00000000">
      <w:pPr>
        <w:pStyle w:val="21"/>
      </w:pPr>
      <w:r>
        <w:t>014 · Hexagram 03 · Line 2 · Beijing Notes and Staged Settlement — Recovery Takes Time</w:t>
      </w:r>
    </w:p>
    <w:p w14:paraId="690672B3" w14:textId="77777777" w:rsidR="00560BD2" w:rsidRDefault="00000000">
      <w:r>
        <w:t>case_id: XFIN-H03-L2 | grade: B | translation: V4.3.3 | schema: V4.3.4 | status: editorial_review</w:t>
      </w:r>
    </w:p>
    <w:p w14:paraId="376B1CC9" w14:textId="77777777" w:rsidR="00560BD2" w:rsidRDefault="00000000">
      <w:r>
        <w:t>After note redemption was suspended in 1916, holders of Beijing notes still had to deal with the currency they possessed. When banks could not pay as promised, another explanation of policy could not instantly restore confidence.</w:t>
      </w:r>
    </w:p>
    <w:p w14:paraId="233C2A1B" w14:textId="77777777" w:rsidR="00560BD2" w:rsidRDefault="00000000">
      <w:r>
        <w:t>The problem did not disappear after the suspension. The Bank of China's institutional history describes successive settlements using government bonds, deposit certificates and other arrangements to deal gradually with the obligations.</w:t>
      </w:r>
    </w:p>
    <w:p w14:paraId="5628148A" w14:textId="77777777" w:rsidR="00560BD2" w:rsidRDefault="00000000">
      <w:r>
        <w:t>Staged settlement meant holders continued waiting while the bank explained payment priorities and available resources. The records identify the principal measures but cannot show that every holder received the same outcome at the same time.</w:t>
      </w:r>
    </w:p>
    <w:p w14:paraId="5AA8DDF4" w14:textId="77777777" w:rsidR="00560BD2" w:rsidRDefault="00000000">
      <w:r>
        <w:lastRenderedPageBreak/>
        <w:t>The episode began with liabilities left by suspended redemption and continued through years of staged settlement, not one announcement. Recovery of confidence depended on carrying out each stage's promises. The file cites JING on Beijing-note settlements from 1916 to 1923, a monetary-credit recovery case rather than complete accounts for each holder.</w:t>
      </w:r>
    </w:p>
    <w:p w14:paraId="1B57C218" w14:textId="77777777" w:rsidR="00560BD2" w:rsidRDefault="00000000">
      <w:r>
        <w:t>Line-specific comparison: After redemption stopped in 1916, Beijing-note holders still needed a solution. Recovery took time: staged settlements over several years illustrate a return to functioning after obstruction, but the line's 'ten years' must not be treated as a fixed financial cycle. The Lesser Image describes difficulty from being obstructed and eventual return to normality. Restoring credit required continued fulfillment. When could holders actually obtain usable assets after the plan was announced? This is a later analogy, not a decision based on the line.</w:t>
      </w:r>
    </w:p>
    <w:p w14:paraId="10BDCE24" w14:textId="77777777" w:rsidR="00560BD2" w:rsidRDefault="00000000">
      <w:r>
        <w:t xml:space="preserve">source_trace_raw: JING1916 </w:t>
      </w:r>
      <w:r>
        <w:t>｜</w:t>
      </w:r>
      <w:r>
        <w:t xml:space="preserve"> JING</w:t>
      </w:r>
      <w:r>
        <w:t>｜</w:t>
      </w:r>
      <w:r>
        <w:t>JING1916</w:t>
      </w:r>
      <w:r>
        <w:t>｜</w:t>
      </w:r>
      <w:r>
        <w:t xml:space="preserve">JING1916 </w:t>
      </w:r>
      <w:r>
        <w:t>｜</w:t>
      </w:r>
      <w:r>
        <w:t xml:space="preserve"> JING</w:t>
      </w:r>
    </w:p>
    <w:p w14:paraId="5C99F020" w14:textId="77777777" w:rsidR="00560BD2" w:rsidRDefault="00000000">
      <w:r>
        <w:t>source_batch: EF_Hexagrams_01-04_English_Paragraph_Translation_V4.3.3_Web_App_RWD.docx</w:t>
      </w:r>
    </w:p>
    <w:p w14:paraId="189DEC8B" w14:textId="77777777" w:rsidR="00560BD2" w:rsidRDefault="00000000">
      <w:pPr>
        <w:pStyle w:val="21"/>
      </w:pPr>
      <w:r>
        <w:t>015 · Hexagram 03 · Line 3 · Wang Mang’s Currency Changes — Do Not Advance Without Information</w:t>
      </w:r>
    </w:p>
    <w:p w14:paraId="7D886011" w14:textId="77777777" w:rsidR="00560BD2" w:rsidRDefault="00000000">
      <w:r>
        <w:t>case_id: XFIN-H03-L3 | grade: A | translation: V4.3.3 | schema: V4.3.4 | status: editorial_review</w:t>
      </w:r>
    </w:p>
    <w:p w14:paraId="73DA68A1" w14:textId="77777777" w:rsidR="00560BD2" w:rsidRDefault="00000000">
      <w:r>
        <w:t>Wang Mang repeatedly changed the monetary system and introduced coins of different shapes and denominations. Everyday trade needed buyers and sellers to accept a common payment unit. Repeated changes between old and new currencies forced merchants and residents to reassess values and recalculate prices.</w:t>
      </w:r>
    </w:p>
    <w:p w14:paraId="1CECDD74" w14:textId="77777777" w:rsidR="00560BD2" w:rsidRDefault="00000000">
      <w:r>
        <w:t>The Book of Han records problems in private exchange and violations of currency rules under Wang Mang's multiple coinage reforms. These show a gap between administrative orders and everyday practice.</w:t>
      </w:r>
    </w:p>
    <w:p w14:paraId="45F87372" w14:textId="77777777" w:rsidR="00560BD2" w:rsidRDefault="00000000">
      <w:r>
        <w:t>After new rules were proclaimed, money still had to be available and conversion rates intelligible; otherwise traders might avoid using it. Sources do not report every household's gain or loss, so individual experiences cannot be generalized.</w:t>
      </w:r>
    </w:p>
    <w:p w14:paraId="6771C11E" w14:textId="77777777" w:rsidR="00560BD2" w:rsidRDefault="00000000">
      <w:r>
        <w:t>Repeated policy changes preceded problems of conversion and compliance. If a shared monetary measure is unstable, the rules themselves become a transaction cost. The file cites HS24B on Wang Mang's coinage and baohuo system in the early first century CE, a monetary-reform case rather than full personal ledgers.</w:t>
      </w:r>
    </w:p>
    <w:p w14:paraId="120A7A89" w14:textId="77777777" w:rsidR="00560BD2" w:rsidRDefault="00000000">
      <w:r>
        <w:t>Line-specific comparison: Wang Mang repeatedly changed currencies and introduced different forms and denominations. The lesson is not to rush ahead without adequate information. The Lesser Image describes pursuing a deer without a guide and advises the wise person to stop. Official face values still had to work in real transactions. Confusing coinage is a counterexample to acting without practical guidance; administrative will cannot replace market understanding. How would buyer and seller calculate one price amid repeated changes? This is a retrospective analogy, not historical use of the line.</w:t>
      </w:r>
    </w:p>
    <w:p w14:paraId="370B9D0E" w14:textId="77777777" w:rsidR="00560BD2" w:rsidRDefault="00000000">
      <w:r>
        <w:t xml:space="preserve">source_trace_raw: WANGMANG </w:t>
      </w:r>
      <w:r>
        <w:t>｜</w:t>
      </w:r>
      <w:r>
        <w:t xml:space="preserve"> HS24B</w:t>
      </w:r>
      <w:r>
        <w:t>｜</w:t>
      </w:r>
      <w:r>
        <w:t>WANGMANG</w:t>
      </w:r>
      <w:r>
        <w:t>｜</w:t>
      </w:r>
      <w:r>
        <w:t xml:space="preserve">WANGMANG </w:t>
      </w:r>
      <w:r>
        <w:t>｜</w:t>
      </w:r>
      <w:r>
        <w:t xml:space="preserve"> HS24B</w:t>
      </w:r>
    </w:p>
    <w:p w14:paraId="53950045" w14:textId="77777777" w:rsidR="00560BD2" w:rsidRDefault="00000000">
      <w:r>
        <w:lastRenderedPageBreak/>
        <w:t>source_batch: EF_Hexagrams_01-04_English_Paragraph_Translation_V4.3.3_Web_App_RWD.docx</w:t>
      </w:r>
    </w:p>
    <w:p w14:paraId="16383D45" w14:textId="77777777" w:rsidR="00560BD2" w:rsidRDefault="00000000">
      <w:pPr>
        <w:pStyle w:val="21"/>
      </w:pPr>
      <w:r>
        <w:t>016 · Hexagram 03 · Line 4 · ITRI Seeks RCA Technical Expertise — Seek Professional Assistance</w:t>
      </w:r>
    </w:p>
    <w:p w14:paraId="0693509E" w14:textId="77777777" w:rsidR="00560BD2" w:rsidRDefault="00000000">
      <w:r>
        <w:t>case_id: XFIN-H03-L4 | grade: A | translation: V4.3.3 | schema: V4.3.4 | status: editorial_review</w:t>
      </w:r>
    </w:p>
    <w:p w14:paraId="5C887AFD"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7AE32196"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768C63FC"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02E4BB5A"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1BF42877" w14:textId="77777777" w:rsidR="00560BD2" w:rsidRDefault="00000000">
      <w:r>
        <w:t>Line-specific comparison: After U.S. training, ITRI personnel still had to adapt what they learned to Taiwanese machinery, people and supplies. The Lesser Image says that seeking assistance and proceeding shows clarity. Learning processes from RCA illustrates seeking suitable expertise after recognizing a shortfall, rather than experimenting without direction. Which process would first test the imported procedures? Documents and training alone do not create stable production. This is a later comparison, not a decision based on the line.</w:t>
      </w:r>
    </w:p>
    <w:p w14:paraId="00C11CA0" w14:textId="77777777" w:rsidR="00560BD2" w:rsidRDefault="00000000">
      <w:r>
        <w:t xml:space="preserve">source_trace_raw: RCA76 </w:t>
      </w:r>
      <w:r>
        <w:t>｜</w:t>
      </w:r>
      <w:r>
        <w:t xml:space="preserve"> RCA</w:t>
      </w:r>
      <w:r>
        <w:t>、</w:t>
      </w:r>
      <w:r>
        <w:t>ITRI</w:t>
      </w:r>
      <w:r>
        <w:t>｜</w:t>
      </w:r>
      <w:r>
        <w:t>RCA76</w:t>
      </w:r>
      <w:r>
        <w:t>｜</w:t>
      </w:r>
      <w:r>
        <w:t xml:space="preserve">RCA76 </w:t>
      </w:r>
      <w:r>
        <w:t>｜</w:t>
      </w:r>
      <w:r>
        <w:t xml:space="preserve"> RCA</w:t>
      </w:r>
      <w:r>
        <w:t>、</w:t>
      </w:r>
      <w:r>
        <w:t>ITRI</w:t>
      </w:r>
    </w:p>
    <w:p w14:paraId="0B73E3DF" w14:textId="77777777" w:rsidR="00560BD2" w:rsidRDefault="00000000">
      <w:r>
        <w:t>source_batch: EF_Hexagrams_01-04_English_Paragraph_Translation_V4.3.3_Web_App_RWD.docx</w:t>
      </w:r>
    </w:p>
    <w:p w14:paraId="77F988E6" w14:textId="77777777" w:rsidR="00560BD2" w:rsidRDefault="00000000">
      <w:pPr>
        <w:pStyle w:val="21"/>
      </w:pPr>
      <w:r>
        <w:t>017 · Hexagram 03 · Line 5 · Wang Anshi’s Green Sprouts Loans — Funds May Not Reach Those in Need</w:t>
      </w:r>
    </w:p>
    <w:p w14:paraId="3B05CF50" w14:textId="77777777" w:rsidR="00560BD2" w:rsidRDefault="00000000">
      <w:r>
        <w:t>case_id: XFIN-H03-L5 | grade: A | translation: V4.3.3 | schema: V4.3.4 | status: editorial_review</w:t>
      </w:r>
    </w:p>
    <w:p w14:paraId="68EEF392" w14:textId="77777777" w:rsidR="00560BD2" w:rsidRDefault="00000000">
      <w:r>
        <w:t>Farm households needed funds before sowing or in agricultural slack periods, and private borrowing could be expensive. Wang Anshi promoted the Green Sprouts Law so officials would lend agricultural funds and later recover principal and interest. Local implementation was needed before money reached borrowers.</w:t>
      </w:r>
    </w:p>
    <w:p w14:paraId="32031B21" w14:textId="77777777" w:rsidR="00560BD2" w:rsidRDefault="00000000">
      <w:r>
        <w:t>The scheme aimed to reduce dependence on high-interest private loans. But compulsory loan allocations, collection of principal and interest, and officials' performance assessments provoked controversy.</w:t>
      </w:r>
    </w:p>
    <w:p w14:paraId="3C349AD4" w14:textId="77777777" w:rsidR="00560BD2" w:rsidRDefault="00000000">
      <w:r>
        <w:lastRenderedPageBreak/>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492488B0"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199CA154" w14:textId="77777777" w:rsidR="00560BD2" w:rsidRDefault="00000000">
      <w:r>
        <w:t>Line-specific comparison: Farmers' capital shortages led to official lending under the Green Sprouts Law, followed by disputes over distribution and repayment. The lesson is that funds may fail to reach those who need them. Compulsory allocation shows why increased lending does not necessarily mean widespread benefit. The Lesser Image says that withholding rich nourishment prevents its distribution from shining. Policy intentions and local implementation must be examined separately. Were loans voluntary, and could farmers repay principal and interest after harvest? This is a retrospective analogy, not historical use of the line.</w:t>
      </w:r>
    </w:p>
    <w:p w14:paraId="28E5E1BE" w14:textId="77777777" w:rsidR="00560BD2" w:rsidRDefault="00000000">
      <w:r>
        <w:t xml:space="preserve">source_trace_raw: QINGMIAO </w:t>
      </w:r>
      <w:r>
        <w:t>｜</w:t>
      </w:r>
      <w:r>
        <w:t xml:space="preserve"> QING</w:t>
      </w:r>
      <w:r>
        <w:t>｜</w:t>
      </w:r>
      <w:r>
        <w:t>QINGMIAO</w:t>
      </w:r>
      <w:r>
        <w:t>｜</w:t>
      </w:r>
      <w:r>
        <w:t xml:space="preserve">QINGMIAO </w:t>
      </w:r>
      <w:r>
        <w:t>｜</w:t>
      </w:r>
      <w:r>
        <w:t xml:space="preserve"> QING</w:t>
      </w:r>
    </w:p>
    <w:p w14:paraId="161201C7" w14:textId="77777777" w:rsidR="00560BD2" w:rsidRDefault="00000000">
      <w:r>
        <w:t>source_batch: EF_Hexagrams_01-04_English_Paragraph_Translation_V4.3.3_Web_App_RWD.docx</w:t>
      </w:r>
    </w:p>
    <w:p w14:paraId="4BDAFB45" w14:textId="77777777" w:rsidR="00560BD2" w:rsidRDefault="00000000">
      <w:pPr>
        <w:pStyle w:val="21"/>
      </w:pPr>
      <w:r>
        <w:t>018 · Hexagram 03 · Line 6 · The Collapse of Gold Yuan Notes — A Deadlock Cannot Be Prolonged Indefinitely</w:t>
      </w:r>
    </w:p>
    <w:p w14:paraId="2AE666F3" w14:textId="77777777" w:rsidR="00560BD2" w:rsidRDefault="00000000">
      <w:r>
        <w:t>case_id: XFIN-H03-L6 | grade: A | translation: V4.3.3 | schema: V4.3.4 | status: editorial_review</w:t>
      </w:r>
    </w:p>
    <w:p w14:paraId="64084CCB"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2D7703C1" w14:textId="77777777" w:rsidR="00560BD2" w:rsidRDefault="00000000">
      <w:r>
        <w:t>The notes failed to halt depreciation and ceased circulating in 1949. Replacing the currency did not remove the pressures of civil war, and holders continued losing purchasing power.</w:t>
      </w:r>
    </w:p>
    <w:p w14:paraId="49D7CE31"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770E07C9"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704DAFFD" w14:textId="77777777" w:rsidR="00560BD2" w:rsidRDefault="00000000">
      <w:r>
        <w:t xml:space="preserve">Line-specific comparison: In 1948, under civil war and currency depreciation, the Nationalist government issued Gold Yuan notes hoping to restore a usable currency. The Lesser Image speaks of tears of blood that cannot continue for long. Currency purchasing power is tested in actual exchange. The rapid loss of credibility illustrates a predicament that cannot endure; continuing the same approach may not restore value. What could residents buy with new notes the next day? This is </w:t>
      </w:r>
      <w:r>
        <w:lastRenderedPageBreak/>
        <w:t>a later analogy, not historical use of the line. The episode should be checked against GOLD for 1948–1949.</w:t>
      </w:r>
    </w:p>
    <w:p w14:paraId="6F65746B" w14:textId="77777777" w:rsidR="00560BD2" w:rsidRDefault="00000000">
      <w:r>
        <w:t xml:space="preserve">source_trace_raw: GOLD48 </w:t>
      </w:r>
      <w:r>
        <w:t>｜</w:t>
      </w:r>
      <w:r>
        <w:t xml:space="preserve"> GOLD</w:t>
      </w:r>
      <w:r>
        <w:t>｜</w:t>
      </w:r>
      <w:r>
        <w:t>GOLD48</w:t>
      </w:r>
      <w:r>
        <w:t>｜</w:t>
      </w:r>
      <w:r>
        <w:t xml:space="preserve">GOLD48 </w:t>
      </w:r>
      <w:r>
        <w:t>｜</w:t>
      </w:r>
      <w:r>
        <w:t xml:space="preserve"> GOLD</w:t>
      </w:r>
    </w:p>
    <w:p w14:paraId="22302249" w14:textId="77777777" w:rsidR="00560BD2" w:rsidRDefault="00000000">
      <w:r>
        <w:t>source_batch: EF_Hexagrams_01-04_English_Paragraph_Translation_V4.3.3_Web_App_RWD.docx</w:t>
      </w:r>
    </w:p>
    <w:p w14:paraId="2BA01646" w14:textId="77777777" w:rsidR="00560BD2" w:rsidRDefault="00000000">
      <w:pPr>
        <w:pStyle w:val="21"/>
      </w:pPr>
      <w:r>
        <w:t>019 · Hexagram 04 · Line 1 · Rishengchang’s Draft Verification — Start With Clear Verification Rules</w:t>
      </w:r>
    </w:p>
    <w:p w14:paraId="37834768" w14:textId="77777777" w:rsidR="00560BD2" w:rsidRDefault="00000000">
      <w:r>
        <w:t>case_id: XFIN-H04-L1 | grade: B | translation: V4.3.3 | schema: V4.3.4 | status: editorial_review</w:t>
      </w:r>
    </w:p>
    <w:p w14:paraId="425741AA"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287EEB47" w14:textId="77777777" w:rsidR="00560BD2" w:rsidRDefault="00000000">
      <w:r>
        <w:t>Rishengchang developed remittance through bills and branches in different places. A draft accepted far away required staff, authentication methods and internal rules to work together.</w:t>
      </w:r>
    </w:p>
    <w:p w14:paraId="2814D870"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42C00BC4"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5C903831" w14:textId="77777777" w:rsidR="00560BD2" w:rsidRDefault="00000000">
      <w:r>
        <w:t>Line-specific comparison: Qing merchants faced risks carrying silver between cities. The lesson from Rishengchang is to establish clear verification rules. The Lesser Image speaks of correcting conduct through law. The draft house's secret codes illustrate the value of authentication, but ancient corporal punishments are not being recommended. How could a distant branch match a draft with its account? Cross-regional payments depended on staff and procedures. This is a retrospective analogy, not a historical decision based on the line.</w:t>
      </w:r>
    </w:p>
    <w:p w14:paraId="23C88F69" w14:textId="77777777" w:rsidR="00560BD2" w:rsidRDefault="00000000">
      <w:r>
        <w:t xml:space="preserve">source_trace_raw: RISHENG </w:t>
      </w:r>
      <w:r>
        <w:t>｜</w:t>
      </w:r>
      <w:r>
        <w:t xml:space="preserve"> PIAO</w:t>
      </w:r>
      <w:r>
        <w:t>｜</w:t>
      </w:r>
      <w:r>
        <w:t>RISHENG</w:t>
      </w:r>
      <w:r>
        <w:t>｜</w:t>
      </w:r>
      <w:r>
        <w:t xml:space="preserve">RISHENG </w:t>
      </w:r>
      <w:r>
        <w:t>｜</w:t>
      </w:r>
      <w:r>
        <w:t xml:space="preserve"> PIAO</w:t>
      </w:r>
    </w:p>
    <w:p w14:paraId="6032804A" w14:textId="77777777" w:rsidR="00560BD2" w:rsidRDefault="00000000">
      <w:r>
        <w:t>source_batch: EF_Hexagrams_01-04_English_Paragraph_Translation_V4.3.3_Web_App_RWD.docx</w:t>
      </w:r>
    </w:p>
    <w:p w14:paraId="0C708C39" w14:textId="77777777" w:rsidR="00560BD2" w:rsidRDefault="00000000">
      <w:pPr>
        <w:pStyle w:val="21"/>
      </w:pPr>
      <w:r>
        <w:t>020 · Hexagram 04 · Line 2 · The Widow Qing Manages a Cinnabar Enterprise — Inheritance Requires Management</w:t>
      </w:r>
    </w:p>
    <w:p w14:paraId="54C02B6A" w14:textId="77777777" w:rsidR="00560BD2" w:rsidRDefault="00000000">
      <w:r>
        <w:t>case_id: XFIN-H04-L2 | grade: A | translation: V4.3.3 | schema: V4.3.4 | status: editorial_review</w:t>
      </w:r>
    </w:p>
    <w:p w14:paraId="6B4E7100" w14:textId="77777777" w:rsidR="00560BD2" w:rsidRDefault="00000000">
      <w:r>
        <w:t>The Records of the Grand Historian describes the widow Qing of Ba taking over her family's cinnabar enterprise. Inherited property alone could not maintain personnel and markets without continuing management; cinnabar production and trade still required organization.</w:t>
      </w:r>
    </w:p>
    <w:p w14:paraId="3B51F1A1" w14:textId="77777777" w:rsidR="00560BD2" w:rsidRDefault="00000000">
      <w:r>
        <w:lastRenderedPageBreak/>
        <w:t>The source says she continued the family's cinnabar business and used her wealth to protect herself. The account shows that a woman in antiquity could be an important manager of property and industry.</w:t>
      </w:r>
    </w:p>
    <w:p w14:paraId="51AF853B" w14:textId="77777777" w:rsidR="00560BD2" w:rsidRDefault="00000000">
      <w:r>
        <w:t>It records continued operations and personal protection through wealth, but gives no annual cinnabar output, workforce count or transaction-by-transaction accounts. Her management should not be dismissed as merely nominal because she was a woman, nor should undocumented details be invented.</w:t>
      </w:r>
    </w:p>
    <w:p w14:paraId="5596F6CF" w14:textId="77777777" w:rsidR="00560BD2" w:rsidRDefault="00000000">
      <w:r>
        <w:t>The main verifiable sequence is inheritance, continued operation and a historian's record of her resources. The file cites SJ129's passage on the widow Qing after Wushi Luo, dated to the late Warring States through Qin period, a business-succession case, not complete personal ledgers.</w:t>
      </w:r>
    </w:p>
    <w:p w14:paraId="1B873CE4" w14:textId="77777777" w:rsidR="00560BD2" w:rsidRDefault="00000000">
      <w:r>
        <w:t>Line-specific comparison: The Records of the Grand Historian says the widow Qing of Ba inherited and managed her family's cinnabar business and used her wealth for protection. Her case illustrates that an inherited enterprise requires someone to manage it, without presuming business ability from gender. The Lesser Image says that the child can sustain the household when firmness and flexibility meet. The historical source records a woman's actual managerial role. Who maintained operations and managed risk after inheritance? This is a later analogy, not historical use of the line. The period and account require checking SJ129.</w:t>
      </w:r>
    </w:p>
    <w:p w14:paraId="2E37BA91" w14:textId="77777777" w:rsidR="00560BD2" w:rsidRDefault="00000000">
      <w:r>
        <w:t xml:space="preserve">source_trace_raw: BAQING </w:t>
      </w:r>
      <w:r>
        <w:t>｜</w:t>
      </w:r>
      <w:r>
        <w:t xml:space="preserve"> SJ129</w:t>
      </w:r>
      <w:r>
        <w:t>｜</w:t>
      </w:r>
      <w:r>
        <w:t>BAQING</w:t>
      </w:r>
      <w:r>
        <w:t>｜</w:t>
      </w:r>
      <w:r>
        <w:t xml:space="preserve">BAQING </w:t>
      </w:r>
      <w:r>
        <w:t>｜</w:t>
      </w:r>
      <w:r>
        <w:t xml:space="preserve"> SJ129</w:t>
      </w:r>
    </w:p>
    <w:p w14:paraId="2AFD07F2" w14:textId="77777777" w:rsidR="00560BD2" w:rsidRDefault="00000000">
      <w:r>
        <w:t>source_batch: EF_Hexagrams_01-04_English_Paragraph_Translation_V4.3.3_Web_App_RWD.docx</w:t>
      </w:r>
    </w:p>
    <w:p w14:paraId="48269C64" w14:textId="77777777" w:rsidR="00560BD2" w:rsidRDefault="00000000">
      <w:pPr>
        <w:pStyle w:val="21"/>
      </w:pPr>
      <w:r>
        <w:t>021 · Hexagram 04 · Line 3 · Wushi Luo’s Livestock Trade — Partnerships Demand More Than Short-Term Gain</w:t>
      </w:r>
    </w:p>
    <w:p w14:paraId="0C4A7B21" w14:textId="77777777" w:rsidR="00560BD2" w:rsidRDefault="00000000">
      <w:r>
        <w:t>case_id: XFIN-H04-L3 | grade: A | translation: V4.3.3 | schema: V4.3.4 | status: editorial_review</w:t>
      </w:r>
    </w:p>
    <w:p w14:paraId="20624974" w14:textId="77777777" w:rsidR="00560BD2" w:rsidRDefault="00000000">
      <w:r>
        <w:t>The Records of the Grand Historian first describes Wushi Luo as engaged in livestock raising. Animals could be exchanged for other goods, but trade across regions required transport and trading partners; raising livestock locally and moving goods between markets were different activities.</w:t>
      </w:r>
    </w:p>
    <w:p w14:paraId="75A89DE9" w14:textId="77777777" w:rsidR="00560BD2" w:rsidRDefault="00000000">
      <w:r>
        <w:t>The source says Wushi Luo began with livestock, exchanged animals for goods, then traded with a Rong ruler and obtained more animals. Wealth accumulation involved cross-regional exchange and relations with powerful figures.</w:t>
      </w:r>
    </w:p>
    <w:p w14:paraId="60BEEB61" w14:textId="77777777" w:rsidR="00560BD2" w:rsidRDefault="00000000">
      <w:r>
        <w:t>He exchanged livestock for goods and then obtained further livestock through dealings with the Rong ruler. This network enabled expansion but linked the business to particular power holders. The brief historical account provides no dates, exchange ratios or transport losses for each transaction.</w:t>
      </w:r>
    </w:p>
    <w:p w14:paraId="1758CC45" w14:textId="77777777" w:rsidR="00560BD2" w:rsidRDefault="00000000">
      <w:r>
        <w:t>The sequence is raising animals, exchanging them for goods and trading those goods for more livestock. It shows the formation of a trade network, but later wealth does not prove every exchange was risk-free. The file cites SJ129's Wushi Luo passage from the late Warring States to Qin era, a livestock-and-trade case, not complete transaction ledgers.</w:t>
      </w:r>
    </w:p>
    <w:p w14:paraId="44A13959" w14:textId="77777777" w:rsidR="00560BD2" w:rsidRDefault="00000000">
      <w:r>
        <w:t xml:space="preserve">Line-specific comparison: Wushi Luo exchanged livestock for goods and then traded with a Rong ruler for more livestock. The Lesser Image warns against an unsuitable union, suggesting that not </w:t>
      </w:r>
      <w:r>
        <w:lastRenderedPageBreak/>
        <w:t>every partnership will proceed smoothly. Cross-regional trade carried counterparty risk. His dealings intertwined commerce with political power, illustrating the need to examine dependence rather than focus solely on rich returns. What happens when a profitable transaction relies on one particular partner and that relationship changes? This is a retrospective analogy, not a decision based on the line. The account should be checked against SJ129.</w:t>
      </w:r>
    </w:p>
    <w:p w14:paraId="7821F3B4" w14:textId="77777777" w:rsidR="00560BD2" w:rsidRDefault="00000000">
      <w:r>
        <w:t xml:space="preserve">source_trace_raw: WULUO </w:t>
      </w:r>
      <w:r>
        <w:t>｜</w:t>
      </w:r>
      <w:r>
        <w:t xml:space="preserve"> SJ129</w:t>
      </w:r>
      <w:r>
        <w:t>｜</w:t>
      </w:r>
      <w:r>
        <w:t>WULUO</w:t>
      </w:r>
      <w:r>
        <w:t>｜</w:t>
      </w:r>
      <w:r>
        <w:t xml:space="preserve">WULUO </w:t>
      </w:r>
      <w:r>
        <w:t>｜</w:t>
      </w:r>
      <w:r>
        <w:t xml:space="preserve"> SJ129</w:t>
      </w:r>
    </w:p>
    <w:p w14:paraId="498F4191" w14:textId="77777777" w:rsidR="00560BD2" w:rsidRDefault="00000000">
      <w:r>
        <w:t>source_batch: EF_Hexagrams_01-04_English_Paragraph_Translation_V4.3.3_Web_App_RWD.docx</w:t>
      </w:r>
    </w:p>
    <w:p w14:paraId="17D33736" w14:textId="77777777" w:rsidR="00560BD2" w:rsidRDefault="00000000">
      <w:pPr>
        <w:pStyle w:val="21"/>
      </w:pPr>
      <w:r>
        <w:t>022 · Hexagram 04 · Line 4 · Wang Mang’s Complex Coinage — Rules Must Work in Practice</w:t>
      </w:r>
    </w:p>
    <w:p w14:paraId="1CF9DCCC" w14:textId="77777777" w:rsidR="00560BD2" w:rsidRDefault="00000000">
      <w:r>
        <w:t>case_id: XFIN-H04-L4 | grade: A | translation: V4.3.3 | schema: V4.3.4 | status: editorial_review</w:t>
      </w:r>
    </w:p>
    <w:p w14:paraId="38985135" w14:textId="77777777" w:rsidR="00560BD2" w:rsidRDefault="00000000">
      <w:r>
        <w:t>During Wang Mang's rule, attempts to reorganize the monetary system produced successive currencies with different materials, shapes and nominal values. In 7 CE, large coins and knife-shaped currencies were added; the system changed again in 9 CE, and a more elaborate baohuo system followed in 10 CE.</w:t>
      </w:r>
    </w:p>
    <w:p w14:paraId="46702297" w14:textId="77777777" w:rsidR="00560BD2" w:rsidRDefault="00000000">
      <w:r>
        <w:t>Traders had to identify the different names and calculate prescribed conversion rates, while old and new currencies posed circulation and valuation problems. The court could prescribe face values by decree, but an order alone could not make complex measures understandable and acceptable in the market.</w:t>
      </w:r>
    </w:p>
    <w:p w14:paraId="56EBC782" w14:textId="77777777" w:rsidR="00560BD2" w:rsidRDefault="00000000">
      <w:r>
        <w:t>Merchants and residents faced added difficulties in payment, making change and preserving property. Repeated adjustments undermined confidence in transactions. Historical sources describe reforms and circulation problems, while modern scholars differ over motives and effects. Not all difficulties can be assigned to one policy, nor can each household's gain or loss be calculated.</w:t>
      </w:r>
    </w:p>
    <w:p w14:paraId="2E519919" w14:textId="77777777" w:rsidR="00560BD2" w:rsidRDefault="00000000">
      <w:r>
        <w:t>The verifiable core is frequent reform, complicated currency types and relative values, and a gap between institutional design and ordinary use. This is the retained and better-supported Wang Mang case after V4.3.1 review, not a new unrelated historical event.</w:t>
      </w:r>
    </w:p>
    <w:p w14:paraId="0B6B29E1" w14:textId="77777777" w:rsidR="00560BD2" w:rsidRDefault="00000000">
      <w:r>
        <w:t>Line-specific comparison: The Lesser Image for the fourth six of Meng says that the distress of the unenlightened comes from being isolated from reality. Wang Mang repeatedly introduced currencies with complex names and values, while traders had to make real payments and prices work. Rules that insufficiently considered practical exchange could increase difficulty even when intended to improve order. This directly illustrates separation from reality. However, the sources do not establish that Wang Mang was wholly ignorant of people's circumstances; policy outcomes must not be treated as proof of his private motives. This is a retrospective editorial comparison.</w:t>
      </w:r>
    </w:p>
    <w:p w14:paraId="29324F64" w14:textId="77777777" w:rsidR="00560BD2" w:rsidRDefault="00000000">
      <w:r>
        <w:t xml:space="preserve">source_trace_raw: WANGMANG </w:t>
      </w:r>
      <w:r>
        <w:t>｜</w:t>
      </w:r>
      <w:r>
        <w:t xml:space="preserve"> HS24B</w:t>
      </w:r>
      <w:r>
        <w:t>｜</w:t>
      </w:r>
      <w:r>
        <w:t>WANGMANG</w:t>
      </w:r>
      <w:r>
        <w:t>｜</w:t>
      </w:r>
      <w:r>
        <w:t xml:space="preserve">WANGMANG </w:t>
      </w:r>
      <w:r>
        <w:t>｜</w:t>
      </w:r>
      <w:r>
        <w:t xml:space="preserve"> HS24B</w:t>
      </w:r>
    </w:p>
    <w:p w14:paraId="0A1C8114" w14:textId="77777777" w:rsidR="00560BD2" w:rsidRDefault="00000000">
      <w:r>
        <w:t>source_batch: EF_Hexagrams_01-04_English_Paragraph_Translation_V4.3.3_Web_App_RWD.docx</w:t>
      </w:r>
    </w:p>
    <w:p w14:paraId="02909644" w14:textId="77777777" w:rsidR="00560BD2" w:rsidRDefault="00000000">
      <w:pPr>
        <w:pStyle w:val="21"/>
      </w:pPr>
      <w:r>
        <w:lastRenderedPageBreak/>
        <w:t>023 · Hexagram 04 · Line 5 · ITRI Learns Through Overseas Training — Progress Requires Willingness to Learn</w:t>
      </w:r>
    </w:p>
    <w:p w14:paraId="7FE15271" w14:textId="77777777" w:rsidR="00560BD2" w:rsidRDefault="00000000">
      <w:r>
        <w:t>case_id: XFIN-H04-L5 | grade: A | translation: V4.3.3 | schema: V4.3.4 | status: editorial_review</w:t>
      </w:r>
    </w:p>
    <w:p w14:paraId="0224AB8C"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53D5D307"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4D0DA416"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1F5CCA18"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45C1B5FD" w14:textId="77777777" w:rsidR="00560BD2" w:rsidRDefault="00000000">
      <w:r>
        <w:t>Line-specific comparison: When Taiwan planned its integrated-circuit industry, purchasing equipment alone could not ensure immediate mastery. Overseas training illustrates acknowledging a technical gap and accepting instruction; learning is not shameful. The Lesser Image says that the young learner's good fortune comes from receptiveness. Documents and training do not automatically make stable production. Which local process first tested what engineers learned in America? This is a retrospective analogy, not historical use of the line. The event dates to 1976 and should be checked against RCA and ITRI.</w:t>
      </w:r>
    </w:p>
    <w:p w14:paraId="336F7863" w14:textId="77777777" w:rsidR="00560BD2" w:rsidRDefault="00000000">
      <w:r>
        <w:t xml:space="preserve">source_trace_raw: RCA76 </w:t>
      </w:r>
      <w:r>
        <w:t>｜</w:t>
      </w:r>
      <w:r>
        <w:t xml:space="preserve"> RCA</w:t>
      </w:r>
      <w:r>
        <w:t>、</w:t>
      </w:r>
      <w:r>
        <w:t>ITRI</w:t>
      </w:r>
      <w:r>
        <w:t>｜</w:t>
      </w:r>
      <w:r>
        <w:t>RCA76</w:t>
      </w:r>
      <w:r>
        <w:t>｜</w:t>
      </w:r>
      <w:r>
        <w:t xml:space="preserve">RCA76 </w:t>
      </w:r>
      <w:r>
        <w:t>｜</w:t>
      </w:r>
      <w:r>
        <w:t xml:space="preserve"> RCA</w:t>
      </w:r>
      <w:r>
        <w:t>、</w:t>
      </w:r>
      <w:r>
        <w:t>ITRI</w:t>
      </w:r>
    </w:p>
    <w:p w14:paraId="566A40C2" w14:textId="77777777" w:rsidR="00560BD2" w:rsidRDefault="00000000">
      <w:r>
        <w:t>source_batch: EF_Hexagrams_01-04_English_Paragraph_Translation_V4.3.3_Web_App_RWD.docx</w:t>
      </w:r>
    </w:p>
    <w:p w14:paraId="454347AA" w14:textId="77777777" w:rsidR="00560BD2" w:rsidRDefault="00000000">
      <w:pPr>
        <w:pStyle w:val="21"/>
      </w:pPr>
      <w:r>
        <w:t>024 · Hexagram 04 · Line 6 · Rishengchang’s Anti-Forgery Controls — Prevent Problems Before Repairing Them</w:t>
      </w:r>
    </w:p>
    <w:p w14:paraId="412121E5" w14:textId="77777777" w:rsidR="00560BD2" w:rsidRDefault="00000000">
      <w:r>
        <w:t>case_id: XFIN-H04-L6 | grade: A | translation: V4.3.3 | schema: V4.3.4 | status: editorial_review</w:t>
      </w:r>
    </w:p>
    <w:p w14:paraId="2F1E1F91"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31ADBB31" w14:textId="77777777" w:rsidR="00560BD2" w:rsidRDefault="00000000">
      <w:r>
        <w:t>Rishengchang developed remittance through bills and branches in different places. A draft accepted far away required staff, authentication methods and internal rules to work together.</w:t>
      </w:r>
    </w:p>
    <w:p w14:paraId="70F32582" w14:textId="77777777" w:rsidR="00560BD2" w:rsidRDefault="00000000">
      <w:r>
        <w:t xml:space="preserve">Branches used accounts and anti-forgery checks to validate drafts so payment and receipt could take place in different locations. As branches multiplied, personnel needed consistent recording and </w:t>
      </w:r>
      <w:r>
        <w:lastRenderedPageBreak/>
        <w:t>verification procedures. Institutional accounts describe the system without preserving every draft's amount and holder.</w:t>
      </w:r>
    </w:p>
    <w:p w14:paraId="3AF2DCD8"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120F249C" w14:textId="77777777" w:rsidR="00560BD2" w:rsidRDefault="00000000">
      <w:r>
        <w:t>Line-specific comparison: Rishengchang used bills and branches to transfer funds across cities in Qing China. The lesson is that prevention must precede remedy. The Lesser Image speaks of defending against intruders through cooperation between those above and below. Anti-forgery practices protected the order of exchange, but prevention should reduce harm, not arbitrarily restrict customers. How could a distant branch match the draft to the ledger? Remittance relied on staff and verification procedures. This is a later analogy, not a decision based on the line.</w:t>
      </w:r>
    </w:p>
    <w:p w14:paraId="69FC3BDA" w14:textId="77777777" w:rsidR="00560BD2" w:rsidRDefault="00000000">
      <w:r>
        <w:t xml:space="preserve">source_trace_raw: RISHENG </w:t>
      </w:r>
      <w:r>
        <w:t>｜</w:t>
      </w:r>
      <w:r>
        <w:t xml:space="preserve"> PIAO</w:t>
      </w:r>
      <w:r>
        <w:t>｜</w:t>
      </w:r>
      <w:r>
        <w:t>RISHENG</w:t>
      </w:r>
      <w:r>
        <w:t>｜</w:t>
      </w:r>
      <w:r>
        <w:t xml:space="preserve">RISHENG </w:t>
      </w:r>
      <w:r>
        <w:t>｜</w:t>
      </w:r>
      <w:r>
        <w:t xml:space="preserve"> PIAO</w:t>
      </w:r>
    </w:p>
    <w:p w14:paraId="0C910978" w14:textId="77777777" w:rsidR="00560BD2" w:rsidRDefault="00000000">
      <w:r>
        <w:t>source_batch: EF_Hexagrams_01-04_English_Paragraph_Translation_V4.3.3_Web_App_RWD.docx</w:t>
      </w:r>
    </w:p>
    <w:p w14:paraId="3324E9F5" w14:textId="77777777" w:rsidR="00560BD2" w:rsidRDefault="00000000">
      <w:pPr>
        <w:pStyle w:val="21"/>
      </w:pPr>
      <w:r>
        <w:t>025 · Hexagram 05 · Line 1 · Geng Shouchang Establishes Ever-Normal Granaries — Wait with Preparation</w:t>
      </w:r>
    </w:p>
    <w:p w14:paraId="2A3019AC" w14:textId="77777777" w:rsidR="00560BD2" w:rsidRDefault="00000000">
      <w:r>
        <w:t>case_id: XFIN-H05-L1 | grade: A | translation: V4.3.3 | schema: V4.3.4 | status: editorial_review</w:t>
      </w:r>
    </w:p>
    <w:p w14:paraId="1255A1C5" w14:textId="77777777" w:rsidR="00560BD2" w:rsidRDefault="00000000">
      <w:r>
        <w:t>In frontier commanderies, grain prices fluctuated with harvests and supply and demand. Farmers selling grain and households buying it could face unfavorable prices in different seasons. If the government waited until a shortage to seek supplies, purchasing and transport would take time. Geng Shouchang proposed frontier granaries that bought when grain was cheap and sold when dear, taking account of farmers and buyers. The stores meant supplies could be sought before a shortage.</w:t>
      </w:r>
    </w:p>
    <w:p w14:paraId="7A2BC493" w14:textId="77777777" w:rsidR="00560BD2" w:rsidRDefault="00000000">
      <w:r>
        <w:t>Geng proposed ever-normal granaries to buy at lower prices and sell at higher prices. They allowed the state to hold reserves across good and poor harvests, but required storage, loss prevention and decisions on when to release grain.</w:t>
      </w:r>
    </w:p>
    <w:p w14:paraId="7C213C93" w14:textId="77777777" w:rsidR="00560BD2" w:rsidRDefault="00000000">
      <w:r>
        <w:t>The historical text explains the institutional principle, not proof that every granary accurately stabilized prices every year. Buying, storing and then selling as required were its stages. Purchases affected farmers who sold grain; releases affected purchasers. Both belong on the same timeline.</w:t>
      </w:r>
    </w:p>
    <w:p w14:paraId="221DD94D" w14:textId="77777777" w:rsidR="00560BD2" w:rsidRDefault="00000000">
      <w:r>
        <w:t>The source is HS24B, the passage on Geng Shouchang and ever-normal granaries, dated to Emperor Xuan’s Wufeng era in Western Han, a grain-finance case. These references identify the event and the materials, not complete accounts for each participant.</w:t>
      </w:r>
    </w:p>
    <w:p w14:paraId="6E262939" w14:textId="77777777" w:rsidR="00560BD2" w:rsidRDefault="00000000">
      <w:r>
        <w:t xml:space="preserve">Line-specific comparison: Geng Shouchang proposed granaries in frontier commanderies, buying grain when cheap and selling it when expensive for the benefit of farmers and buyers. This provides a concrete setting for “waiting with preparation.” The Lesser Image says that waiting on the outskirts avoids a difficult advance and that constancy brings no blame. Building reserves before responding to grain prices can illustrate preparation before an urgent shortage; waiting is not passive inaction. When should grain be stored or released, and how does each decision affect farm households? Price </w:t>
      </w:r>
      <w:r>
        <w:lastRenderedPageBreak/>
        <w:t>stabilization first requires usable stocks. This is a later analogy, not evidence that the historical actor decided by consulting the line.</w:t>
      </w:r>
    </w:p>
    <w:p w14:paraId="49087022" w14:textId="77777777" w:rsidR="00560BD2" w:rsidRDefault="00000000">
      <w:r>
        <w:t xml:space="preserve">source_trace_raw: CHANGPING </w:t>
      </w:r>
      <w:r>
        <w:t>｜</w:t>
      </w:r>
      <w:r>
        <w:t xml:space="preserve"> HS24B</w:t>
      </w:r>
    </w:p>
    <w:p w14:paraId="63C2AF14" w14:textId="77777777" w:rsidR="00560BD2" w:rsidRDefault="00000000">
      <w:r>
        <w:t>source_batch: EF_Hexagrams_05-08_English_Paragraph_Translation_V4.3.3_Web_App_RWD.docx</w:t>
      </w:r>
    </w:p>
    <w:p w14:paraId="3EC36D3B" w14:textId="77777777" w:rsidR="00560BD2" w:rsidRDefault="00000000">
      <w:pPr>
        <w:pStyle w:val="21"/>
      </w:pPr>
      <w:r>
        <w:t>026 · Hexagram 05 · Line 2 · Suspended Redemption and Phased Settlement of Beijing Notes — Resolve Problems Gradually under Pressure</w:t>
      </w:r>
    </w:p>
    <w:p w14:paraId="6A42378A" w14:textId="77777777" w:rsidR="00560BD2" w:rsidRDefault="00000000">
      <w:r>
        <w:t>case_id: XFIN-H05-L2 | grade: B | translation: V4.3.3 | schema: V4.3.4 | status: editorial_review</w:t>
      </w:r>
    </w:p>
    <w:p w14:paraId="09599170" w14:textId="77777777" w:rsidR="00560BD2" w:rsidRDefault="00000000">
      <w:r>
        <w:t>After redemption was suspended in 1916, holders of Beijing paper notes still had to deal with their currency. If banks could not pay as originally promised, repeating a policy explanation alone could not immediately restore the notes’ credit.</w:t>
      </w:r>
    </w:p>
    <w:p w14:paraId="4C2D232B" w14:textId="77777777" w:rsidR="00560BD2" w:rsidRDefault="00000000">
      <w:r>
        <w:t>The Beijing-note problem did not end with the 1916 suspension. The Bank of China’s history describes subsequent phased settlement, including government bonds and deposit certificates, to address outstanding obligations gradually.</w:t>
      </w:r>
    </w:p>
    <w:p w14:paraId="7AAB0C46" w14:textId="77777777" w:rsidR="00560BD2" w:rsidRDefault="00000000">
      <w:r>
        <w:t>The bank history describes those arrangements, including bonds and certificates. Phased settlement meant holders continued to wait while the bank explained payment priorities and available resources. The source describes principal measures; it does not establish identical outcomes for every holder at the same time.</w:t>
      </w:r>
    </w:p>
    <w:p w14:paraId="0F02C99A" w14:textId="77777777" w:rsidR="00560BD2" w:rsidRDefault="00000000">
      <w:r>
        <w:t>The episode began with liabilities left by suspended redemption and continued through years of phased settlement, not one closing announcement. Restored credit depended on whether each stage honored its stated terms. JING documents stages from 1916 to 1923, a monetary-credit repair case, not complete individual ledgers.</w:t>
      </w:r>
    </w:p>
    <w:p w14:paraId="78FCC945" w14:textId="77777777" w:rsidR="00560BD2" w:rsidRDefault="00000000">
      <w:r>
        <w:t>Line-specific comparison: The turning point in the Beijing-note settlement was the Bank of China’s phased arrangements, including government bonds and deposit certificates. A multi-stage process can illustrate maintaining order at the edge of difficulty; controversy does not mean nothing has advanced. The Lesser Image speaks of waiting on sand, minor criticism and eventual good fortune. Restoring credit required continuing fulfillment of commitments. After the settlement plan was announced, when could holders obtain usable assets? This is a retrospective analogy, not proof of a decision based on the line. The 1916–1923 results require further checking against JING.</w:t>
      </w:r>
    </w:p>
    <w:p w14:paraId="14C26257" w14:textId="77777777" w:rsidR="00560BD2" w:rsidRDefault="00000000">
      <w:r>
        <w:t xml:space="preserve">source_trace_raw: JING1916 </w:t>
      </w:r>
      <w:r>
        <w:t>｜</w:t>
      </w:r>
      <w:r>
        <w:t xml:space="preserve"> JING</w:t>
      </w:r>
    </w:p>
    <w:p w14:paraId="00436A44" w14:textId="77777777" w:rsidR="00560BD2" w:rsidRDefault="00000000">
      <w:r>
        <w:t>source_batch: EF_Hexagrams_05-08_English_Paragraph_Translation_V4.3.3_Web_App_RWD.docx</w:t>
      </w:r>
    </w:p>
    <w:p w14:paraId="35507132" w14:textId="77777777" w:rsidR="00560BD2" w:rsidRDefault="00000000">
      <w:pPr>
        <w:pStyle w:val="21"/>
      </w:pPr>
      <w:r>
        <w:t>027 · Hexagram 05 · Line 3 · Emperor Wu’s Campaigns and Fiscal Expansion — Reassess Before Becoming More Entrenched</w:t>
      </w:r>
    </w:p>
    <w:p w14:paraId="6A13515F" w14:textId="77777777" w:rsidR="00560BD2" w:rsidRDefault="00000000">
      <w:r>
        <w:t>case_id: XFIN-H05-L3 | grade: A | translation: V4.3.3 | schema: V4.3.4 | status: editorial_review</w:t>
      </w:r>
    </w:p>
    <w:p w14:paraId="0225994F" w14:textId="77777777" w:rsidR="00560BD2" w:rsidRDefault="00000000">
      <w:r>
        <w:t xml:space="preserve">During Emperor Wu of Han's reign, prolonged military campaigns required new funds for army supplies and administration. The court used taxation, monopolies and material allocations to </w:t>
      </w:r>
      <w:r>
        <w:lastRenderedPageBreak/>
        <w:t>finance war and government. Concentrating resources in state hands also affected private trade, property and production.</w:t>
      </w:r>
    </w:p>
    <w:p w14:paraId="77771F79" w14:textId="77777777" w:rsidR="00560BD2" w:rsidRDefault="00000000">
      <w:r>
        <w:t>Continued campaigns increased fiscal needs and prompted revenue-raising and monopoly measures. The Book of Han records both expanded state capacity and pressures borne by ordinary people.</w:t>
      </w:r>
    </w:p>
    <w:p w14:paraId="2FFF5281" w14:textId="77777777" w:rsidR="00560BD2" w:rsidRDefault="00000000">
      <w:r>
        <w:t>The source describes the mobilization of finance alongside burdens on merchants and residents. Revenue met immediate costs, but excessive levies could alter later production and exchange. Different policies cannot be combined into one aggregate account, and the source does not record each household's gains and losses.</w:t>
      </w:r>
    </w:p>
    <w:p w14:paraId="710CFED8" w14:textId="77777777" w:rsidR="00560BD2" w:rsidRDefault="00000000">
      <w:r>
        <w:t>Military spending rose, prompted new fiscal measures and shifted burdens throughout society. This sequence identifies needs, policies and reactions without inventing identical outcomes for every measure. The file cites HS24B on military expenditure, fiscal measures and popular hardship under Emperor Wu, a wartime-finance case rather than complete individual accounts.</w:t>
      </w:r>
    </w:p>
    <w:p w14:paraId="1A999876" w14:textId="77777777" w:rsidR="00560BD2" w:rsidRDefault="00000000">
      <w:r>
        <w:t>Line-specific comparison: The historical sequence was increased military expenditure, new fiscal measures and the spread of burdens throughout society. The question for this line is whether to reassess before becoming more entrenched. The Lesser Image describes waiting in mud, external danger and the need for caution when one brings trouble closer. Military spending has funding sources and people who bear its costs. Rising military needs can illustrate how action brings risks nearer, while caution requires examining those burdens. When the court gained revenue, whose production and transaction costs rose? This is a later comparison, not a claim that contemporaries used the line.</w:t>
      </w:r>
    </w:p>
    <w:p w14:paraId="117AA13D" w14:textId="77777777" w:rsidR="00560BD2" w:rsidRDefault="00000000">
      <w:r>
        <w:t xml:space="preserve">source_trace_raw: HANWAR </w:t>
      </w:r>
      <w:r>
        <w:t>｜</w:t>
      </w:r>
      <w:r>
        <w:t xml:space="preserve"> HS24B</w:t>
      </w:r>
    </w:p>
    <w:p w14:paraId="288867BF" w14:textId="77777777" w:rsidR="00560BD2" w:rsidRDefault="00000000">
      <w:r>
        <w:t>source_batch: EF_Hexagrams_05-08_English_Paragraph_Translation_V4.3.3_Web_App_RWD.docx</w:t>
      </w:r>
    </w:p>
    <w:p w14:paraId="1400C1E9" w14:textId="77777777" w:rsidR="00560BD2" w:rsidRDefault="00000000">
      <w:pPr>
        <w:pStyle w:val="21"/>
      </w:pPr>
      <w:r>
        <w:t>028 · Hexagram 05 · Line 4 · Taiwan’s Financial Restructuring Fund — Heed Resolution Information to Escape Difficulty</w:t>
      </w:r>
    </w:p>
    <w:p w14:paraId="7C1BD1F8" w14:textId="77777777" w:rsidR="00560BD2" w:rsidRDefault="00000000">
      <w:r>
        <w:t>case_id: XFIN-H05-L4 | grade: B | translation: V4.3.3 | schema: V4.3.4 | status: editorial_review</w:t>
      </w:r>
    </w:p>
    <w:p w14:paraId="52531E7D"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59C583F1" w14:textId="77777777" w:rsidR="00560BD2" w:rsidRDefault="00000000">
      <w:r>
        <w:t>Taiwan set up the fund to resolve troubled financial institutions through takeovers or exits and to limit harm to depositors and local financial services.</w:t>
      </w:r>
    </w:p>
    <w:p w14:paraId="096388EC"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4A888D71" w14:textId="77777777" w:rsidR="00560BD2" w:rsidRDefault="00000000">
      <w:r>
        <w:t xml:space="preserve">The sequence began with an institution unable to operate normally, moved through resolution and ended with a successor taking over or the original institution exiting. Continuity of services mattered </w:t>
      </w:r>
      <w:r>
        <w:lastRenderedPageBreak/>
        <w:t>at each step. RTC and RTC3 describe the fund’s purpose and principles from 2001 onward, not a complete ledger for all participants.</w:t>
      </w:r>
    </w:p>
    <w:p w14:paraId="73A6FB5E" w14:textId="77777777" w:rsidR="00560BD2" w:rsidRDefault="00000000">
      <w:r>
        <w:t>Line-specific comparison: When a troubled financial institution suddenly interrupts deposits and payments, the harm reaches people who rely on it, not just managers. The Lesser Image says, “Waiting amid blood; follow what is heard.” Restructuring requires assessing the institution’s shortfall and the conditions for a successor; confronting reality and accepting adjustment can illustrate a way out of danger. Who takes over deposits and payment services when an institution exits? Resolution costs and service continuity are part of the same problem. This is a retrospective comparison, not a historical decision based on the line.</w:t>
      </w:r>
    </w:p>
    <w:p w14:paraId="680644C0" w14:textId="77777777" w:rsidR="00560BD2" w:rsidRDefault="00000000">
      <w:r>
        <w:t xml:space="preserve">source_trace_raw: RTC2001 </w:t>
      </w:r>
      <w:r>
        <w:t>｜</w:t>
      </w:r>
      <w:r>
        <w:t xml:space="preserve"> RTC</w:t>
      </w:r>
      <w:r>
        <w:t>、</w:t>
      </w:r>
      <w:r>
        <w:t>RTC3</w:t>
      </w:r>
    </w:p>
    <w:p w14:paraId="5388607A" w14:textId="77777777" w:rsidR="00560BD2" w:rsidRDefault="00000000">
      <w:r>
        <w:t>source_batch: EF_Hexagrams_05-08_English_Paragraph_Translation_V4.3.3_Web_App_RWD.docx</w:t>
      </w:r>
    </w:p>
    <w:p w14:paraId="31EA0349" w14:textId="77777777" w:rsidR="00560BD2" w:rsidRDefault="00000000">
      <w:pPr>
        <w:pStyle w:val="21"/>
      </w:pPr>
      <w:r>
        <w:t>029 · Hexagram 05 · Line 5 · Fan Zhongyan Establishes Charitable Fields — Maintain Basic Living Provisions</w:t>
      </w:r>
    </w:p>
    <w:p w14:paraId="798CCEA0" w14:textId="77777777" w:rsidR="00560BD2" w:rsidRDefault="00000000">
      <w:r>
        <w:t>case_id: XFIN-H05-L5 | grade: A | translation: V4.3.3 | schema: V4.3.4 | status: editorial_review</w:t>
      </w:r>
    </w:p>
    <w:p w14:paraId="29DFB86D" w14:textId="77777777" w:rsidR="00560BD2" w:rsidRDefault="00000000">
      <w:r>
        <w:t>In Northern Song China, Fan Zhongyan sought recurring income to support his lineage instead of offering emergency gifts only when someone was in need. Land could yield rent, but using it for food, clothing, weddings and funerals required buying property and specifying who managed income and what needs qualified.</w:t>
      </w:r>
    </w:p>
    <w:p w14:paraId="06B30172" w14:textId="77777777" w:rsidR="00560BD2" w:rsidRDefault="00000000">
      <w:r>
        <w:t>Qian Gongfu recorded Fan’s purchase of charitable fields and use of their income to assist lineage members with food, clothing, weddings and funerals. The assets thus became an ongoing source of aid rather than merely personal holdings.</w:t>
      </w:r>
    </w:p>
    <w:p w14:paraId="1C4B2FB5" w14:textId="77777777" w:rsidR="00560BD2" w:rsidRDefault="00000000">
      <w:r>
        <w:t>Qian’s account describes rents supporting lineage needs. Harvests and needs could differ each year, so the arrangement required oversight to last. The laudatory account does not provide a complete annual ledger for each beneficiary.</w:t>
      </w:r>
    </w:p>
    <w:p w14:paraId="0B71FC90" w14:textId="77777777" w:rsidR="00560BD2" w:rsidRDefault="00000000">
      <w:r>
        <w:t>Purchasing land, collecting rent and distributing support by rule formed a continuing relief system. Its beneficiaries were a particular lineage, not the entire public under modern social insurance. YI records the charitable fields and daily or monthly payments in the mid-eleventh century; it is not a full accounting for everyone involved.</w:t>
      </w:r>
    </w:p>
    <w:p w14:paraId="2EF2D091" w14:textId="77777777" w:rsidR="00560BD2" w:rsidRDefault="00000000">
      <w:r>
        <w:t>Line-specific comparison: Qian Gongfu records Fan Zhongyan’s purchase of charitable fields and the use of rents for lineage members’ food, clothing, weddings and funerals. This invites the question of maintaining basic living provisions. Continuing supplies can illustrate caring for daily needs while waiting, with resources distributed under clear rules. The Lesser Image associates food and drink and steadfast good fortune with centrality and rectitude. The income source and payment rules must be examined together. What if rents no longer cover food, clothing and ceremonies? This is a later comparison, not evidence that Fan made the decision from the line.</w:t>
      </w:r>
    </w:p>
    <w:p w14:paraId="3438239E" w14:textId="77777777" w:rsidR="00560BD2" w:rsidRDefault="00000000">
      <w:r>
        <w:t xml:space="preserve">source_trace_raw: FANYI </w:t>
      </w:r>
      <w:r>
        <w:t>｜</w:t>
      </w:r>
      <w:r>
        <w:t xml:space="preserve"> YI</w:t>
      </w:r>
    </w:p>
    <w:p w14:paraId="68BB2F2D" w14:textId="77777777" w:rsidR="00560BD2" w:rsidRDefault="00000000">
      <w:r>
        <w:t>source_batch: EF_Hexagrams_05-08_English_Paragraph_Translation_V4.3.3_Web_App_RWD.docx</w:t>
      </w:r>
    </w:p>
    <w:p w14:paraId="700DB5D3" w14:textId="77777777" w:rsidR="00560BD2" w:rsidRDefault="00000000">
      <w:pPr>
        <w:pStyle w:val="21"/>
      </w:pPr>
      <w:r>
        <w:lastRenderedPageBreak/>
        <w:t>030 · Hexagram 05 · Line 6 · China Joins the World Trade Organization — Bring New Participants under Shared Rules</w:t>
      </w:r>
    </w:p>
    <w:p w14:paraId="59054FBE" w14:textId="77777777" w:rsidR="00560BD2" w:rsidRDefault="00000000">
      <w:r>
        <w:t>case_id: XFIN-H05-L6 | grade: B | translation: V4.3.3 | schema: V4.3.4 | status: editorial_review</w:t>
      </w:r>
    </w:p>
    <w:p w14:paraId="3BD12209" w14:textId="77777777" w:rsidR="00560BD2" w:rsidRDefault="00000000">
      <w:r>
        <w:t>To join the World Trade Organization, China had to negotiate goods, services and institutional terms with existing members. Membership offered market opportunities under shared rules, while agencies and companies had to adapt to new commitments.</w:t>
      </w:r>
    </w:p>
    <w:p w14:paraId="61139054" w14:textId="77777777" w:rsidR="00560BD2" w:rsidRDefault="00000000">
      <w:r>
        <w:t>China joined the WTO on 11 December 2001. Joining the multilateral trading system brought opportunities to participate and commitments on market opening and institutions.</w:t>
      </w:r>
    </w:p>
    <w:p w14:paraId="4694D748" w14:textId="77777777" w:rsidR="00560BD2" w:rsidRDefault="00000000">
      <w:r>
        <w:t>Following negotiations and approval, China became a member on that date. Accession agreements specified market access and other duties that authorities and traders had to implement. Formal accession occurred on one day, but industrial adjustment did not; available summaries cannot calculate the gains of every firm.</w:t>
      </w:r>
    </w:p>
    <w:p w14:paraId="5713CD28" w14:textId="77777777" w:rsidR="00560BD2" w:rsidRDefault="00000000">
      <w:r>
        <w:t>The sequence was application, negotiation, membership and continuing implementation. Rights and obligations were parts of the same arrangement. WTO and WTO2 record approval and effective accession in 2001, an international-trade case, not complete accounts for all participants.</w:t>
      </w:r>
    </w:p>
    <w:p w14:paraId="2DB255DE" w14:textId="77777777" w:rsidR="00560BD2" w:rsidRDefault="00000000">
      <w:r>
        <w:t>Line-specific comparison: After negotiations and approval, China became a WTO member on 11 December 2001. The issue is how to bring new participants under shared rules. The Lesser Image speaks of unexpected guests, respectful treatment and no major error despite an imperfect position. Membership is the start of implementing obligations, not the end. Accession can illustrate engagement with new partners through explicit commitments, not unconditional acceptance of every demand. Which agencies and firms must implement the written commitments? This is a retrospective analogy, not a claim that the actors relied on the line; subsequent results require WTO and WTO2 verification.</w:t>
      </w:r>
    </w:p>
    <w:p w14:paraId="2D94F36D" w14:textId="77777777" w:rsidR="00560BD2" w:rsidRDefault="00000000">
      <w:r>
        <w:t xml:space="preserve">source_trace_raw: WTO2001 </w:t>
      </w:r>
      <w:r>
        <w:t>｜</w:t>
      </w:r>
      <w:r>
        <w:t xml:space="preserve"> WTO</w:t>
      </w:r>
      <w:r>
        <w:t>、</w:t>
      </w:r>
      <w:r>
        <w:t>WTO2</w:t>
      </w:r>
    </w:p>
    <w:p w14:paraId="464B64E7" w14:textId="77777777" w:rsidR="00560BD2" w:rsidRDefault="00000000">
      <w:r>
        <w:t>source_batch: EF_Hexagrams_05-08_English_Paragraph_Translation_V4.3.3_Web_App_RWD.docx</w:t>
      </w:r>
    </w:p>
    <w:p w14:paraId="556AD69F" w14:textId="77777777" w:rsidR="00560BD2" w:rsidRDefault="00000000">
      <w:pPr>
        <w:pStyle w:val="21"/>
      </w:pPr>
      <w:r>
        <w:t>031 · Hexagram 06 · Line 1 · The Han Salt-and-Iron Monopoly Debate — Do Not Let Disputes Escalate Indefinitely</w:t>
      </w:r>
    </w:p>
    <w:p w14:paraId="7EB87065" w14:textId="77777777" w:rsidR="00560BD2" w:rsidRDefault="00000000">
      <w:r>
        <w:t>case_id: XFIN-H06-L1 | grade: B | translation: V4.3.3 | schema: V4.3.4 | status: editorial_review</w:t>
      </w:r>
    </w:p>
    <w:p w14:paraId="04BCBC58" w14:textId="77777777" w:rsidR="00560BD2" w:rsidRDefault="00000000">
      <w:r>
        <w:t>Under Emperor Zhao of Han, the court needed revenue for frontier defense and administration. Salt, iron and equalized-transport policies affected state receipts and private access to goods and trade. Groups differed over acceptable burdens.</w:t>
      </w:r>
    </w:p>
    <w:p w14:paraId="579233F0" w14:textId="77777777" w:rsidR="00560BD2" w:rsidRDefault="00000000">
      <w:r>
        <w:t>Officials and the “worthy and literary” scholars debated salt, iron and equalized transport. Supporters emphasized frontier-defense finance; opponents raised the people’s burdens and state profit-seeking, revealing different fiscal priorities.</w:t>
      </w:r>
    </w:p>
    <w:p w14:paraId="1EDF7254" w14:textId="77777777" w:rsidR="00560BD2" w:rsidRDefault="00000000">
      <w:r>
        <w:t xml:space="preserve">At the Salt and Iron Conference, officials and scholars presented their arguments. Supporters valued military supplies; opponents questioned effects on daily life and commerce. The Discourses on Salt </w:t>
      </w:r>
      <w:r>
        <w:lastRenderedPageBreak/>
        <w:t>and Iron preserves their claims, not a list proving all contested policies were immediately repealed or amended.</w:t>
      </w:r>
    </w:p>
    <w:p w14:paraId="7D31C8D1" w14:textId="77777777" w:rsidR="00560BD2" w:rsidRDefault="00000000">
      <w:r>
        <w:t>The episode moved from a fiscal problem to public debate. Policies had revenue consequences and distributional costs. The exchange preserved differences that later policy still had to address. SALT, “Basic Discussions,” dates the debate to 81 BCE; it is not a complete account of each participant.</w:t>
      </w:r>
    </w:p>
    <w:p w14:paraId="79F204FD" w14:textId="77777777" w:rsidR="00560BD2" w:rsidRDefault="00000000">
      <w:r>
        <w:t>Line-specific comparison: At the Salt and Iron Conference, officials and scholars set out their reasons for opposing positions. The Lesser Image warns that disputes must not last indefinitely and that even limited criticism may clarify an argument. Publicly stating fiscal disagreements can illustrate explaining reasons early rather than exchanging accusations. Can defense expenditure and burdens on private society be assessed on one policy list? Debate preserves disagreement; it does not erase the trade-offs. This is a later historical comparison, not evidence of decisions made by consulting the line. The debate dates to 81 BCE and later outcomes require SALT verification.</w:t>
      </w:r>
    </w:p>
    <w:p w14:paraId="54B662E8" w14:textId="77777777" w:rsidR="00560BD2" w:rsidRDefault="00000000">
      <w:r>
        <w:t xml:space="preserve">source_trace_raw: SALT81 </w:t>
      </w:r>
      <w:r>
        <w:t>｜</w:t>
      </w:r>
      <w:r>
        <w:t xml:space="preserve"> SALT</w:t>
      </w:r>
    </w:p>
    <w:p w14:paraId="73FD4801" w14:textId="77777777" w:rsidR="00560BD2" w:rsidRDefault="00000000">
      <w:r>
        <w:t>source_batch: EF_Hexagrams_05-08_English_Paragraph_Translation_V4.3.3_Web_App_RWD.docx</w:t>
      </w:r>
    </w:p>
    <w:p w14:paraId="56C03384" w14:textId="77777777" w:rsidR="00560BD2" w:rsidRDefault="00000000">
      <w:pPr>
        <w:pStyle w:val="21"/>
      </w:pPr>
      <w:r>
        <w:t>032 · Hexagram 06 · Line 2 · Wang Anshi Introduces Green Sprouts Loans — Power Differences Shape Disputes</w:t>
      </w:r>
    </w:p>
    <w:p w14:paraId="26853130" w14:textId="77777777" w:rsidR="00560BD2" w:rsidRDefault="00000000">
      <w:r>
        <w:t>case_id: XFIN-H06-L2 | grade: A | translation: V4.3.3 | schema: V4.3.4 | status: editorial_review</w:t>
      </w:r>
    </w:p>
    <w:p w14:paraId="5EBCB6EF" w14:textId="77777777" w:rsidR="00560BD2" w:rsidRDefault="00000000">
      <w:r>
        <w:t>Farm households needed capital before planting or during the agricultural slack season, and private borrowing could be expensive. Wang Anshi promoted Green Sprouts loans from the authorities, to be repaid later with principal and interest. Local officials had to implement the scheme for it to reach borrowers.</w:t>
      </w:r>
    </w:p>
    <w:p w14:paraId="08C2C705" w14:textId="77777777" w:rsidR="00560BD2" w:rsidRDefault="00000000">
      <w:r>
        <w:t>Wang Anshi introduced official lending when farm credit was scarce, hoping to reduce dependence on usury. Compulsory allocations, repayment terms and official performance targets, however, provoked controversy.</w:t>
      </w:r>
    </w:p>
    <w:p w14:paraId="3359B647" w14:textId="77777777" w:rsidR="00560BD2" w:rsidRDefault="00000000">
      <w:r>
        <w:t>After implementation, people disputed whether borrowing was voluntary, how interest was borne and whether officials imposed loans to meet assessments. Even if the aim was to relieve high-interest debt, coercion or repayment pressure could make farmers’ circumstances diverge from the policy promise. The sources discuss controversy but preserve no complete village-by-village loan registers.</w:t>
      </w:r>
    </w:p>
    <w:p w14:paraId="13B282C2" w14:textId="77777777" w:rsidR="00560BD2" w:rsidRDefault="00000000">
      <w:r>
        <w:t>The episode went from insufficient farm credit to official loans and disputes over allocation and repayment. Results must be judged through borrowers’ experiences, not a policy name alone. QING documents design and controversy from 1069 onward, an agricultural-credit case rather than full individual accounts.</w:t>
      </w:r>
    </w:p>
    <w:p w14:paraId="424F1276" w14:textId="77777777" w:rsidR="00560BD2" w:rsidRDefault="00000000">
      <w:r>
        <w:t xml:space="preserve">Line-specific comparison: The historical sequence was scarce farm credit, official lending and disputes over allocation and repayment. This line raises the unequal bargaining power of the parties. Controversy over imposed Green Sprouts loans reminds us that officials and farmers did not negotiate from equal positions; the weaker party’s difficulty in complaining does not make that party wrong. The Lesser Image warns of trouble when someone below litigates against someone above. </w:t>
      </w:r>
      <w:r>
        <w:lastRenderedPageBreak/>
        <w:t>The policy’s stated purpose and local implementation must be examined separately. Were loans voluntary, and could farmers repay principal and interest after harvest? This is a later analogy, not evidence that actors consulted the line.</w:t>
      </w:r>
    </w:p>
    <w:p w14:paraId="6E84055E" w14:textId="77777777" w:rsidR="00560BD2" w:rsidRDefault="00000000">
      <w:r>
        <w:t xml:space="preserve">source_trace_raw: QINGMIAO </w:t>
      </w:r>
      <w:r>
        <w:t>｜</w:t>
      </w:r>
      <w:r>
        <w:t xml:space="preserve"> QING</w:t>
      </w:r>
    </w:p>
    <w:p w14:paraId="59CED272" w14:textId="77777777" w:rsidR="00560BD2" w:rsidRDefault="00000000">
      <w:r>
        <w:t>source_batch: EF_Hexagrams_05-08_English_Paragraph_Translation_V4.3.3_Web_App_RWD.docx</w:t>
      </w:r>
    </w:p>
    <w:p w14:paraId="6E6C3D72" w14:textId="77777777" w:rsidR="00560BD2" w:rsidRDefault="00000000">
      <w:pPr>
        <w:pStyle w:val="21"/>
      </w:pPr>
      <w:r>
        <w:t>033 · Hexagram 06 · Line 3 · The Ren Family Manages Land and Livestock — Maintain a Sustainable Income Base</w:t>
      </w:r>
    </w:p>
    <w:p w14:paraId="497E3D0B" w14:textId="77777777" w:rsidR="00560BD2" w:rsidRDefault="00000000">
      <w:r>
        <w:t>case_id: XFIN-H06-L3 | grade: A | translation: V4.3.3 | schema: V4.3.4 | status: editorial_review</w:t>
      </w:r>
    </w:p>
    <w:p w14:paraId="0AF8A7F1"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004F6CF8"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02142437"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59BDF559"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677A355A" w14:textId="77777777" w:rsidR="00560BD2" w:rsidRDefault="00000000">
      <w:r>
        <w:t>Line-specific comparison: After the Ren family accumulated wealth, it still relied on cultivation and livestock for everyday income. The Lesser Image speaks of living on inherited virtue and auspiciously following an established course. Restraint and long-term care must be considered together. Maintaining productive land and livestock can illustrate reliance on a workable existing income base rather than risking everything to pursue additional gains. Once farming and animals produced income, which family expenses still had to be maintained? This is a retrospective analogy, not evidence of a decision based on the line. The historical record spans the Qin–Han transition and Han period and can be checked against SJ129.</w:t>
      </w:r>
    </w:p>
    <w:p w14:paraId="565DBC66" w14:textId="77777777" w:rsidR="00560BD2" w:rsidRDefault="00000000">
      <w:r>
        <w:t xml:space="preserve">source_trace_raw: RENFAMILY </w:t>
      </w:r>
      <w:r>
        <w:t>｜</w:t>
      </w:r>
      <w:r>
        <w:t xml:space="preserve"> SJ129</w:t>
      </w:r>
    </w:p>
    <w:p w14:paraId="651174D0" w14:textId="77777777" w:rsidR="00560BD2" w:rsidRDefault="00000000">
      <w:r>
        <w:t>source_batch: EF_Hexagrams_05-08_English_Paragraph_Translation_V4.3.3_Web_App_RWD.docx</w:t>
      </w:r>
    </w:p>
    <w:p w14:paraId="69BB2EA5" w14:textId="77777777" w:rsidR="00560BD2" w:rsidRDefault="00000000">
      <w:pPr>
        <w:pStyle w:val="21"/>
      </w:pPr>
      <w:r>
        <w:t>034 · Hexagram 06 · Line 4 · Abolition of Tael Accounting in Favor of Silver Dollars — Adjust Rules to Reduce Friction</w:t>
      </w:r>
    </w:p>
    <w:p w14:paraId="4CF95D09" w14:textId="77777777" w:rsidR="00560BD2" w:rsidRDefault="00000000">
      <w:r>
        <w:t>case_id: XFIN-H06-L4 | grade: A | translation: V4.3.3 | schema: V4.3.4 | status: editorial_review</w:t>
      </w:r>
    </w:p>
    <w:p w14:paraId="15730E18" w14:textId="77777777" w:rsidR="00560BD2" w:rsidRDefault="00000000">
      <w:r>
        <w:lastRenderedPageBreak/>
        <w:t>When silver taels and silver dollars circulated together, merchants could agree on a price yet still face differences in weighing, conversion and payment. Different regional and trade customs hindered interregional business and account settlement.</w:t>
      </w:r>
    </w:p>
    <w:p w14:paraId="79F070CD" w14:textId="77777777" w:rsidR="00560BD2" w:rsidRDefault="00000000">
      <w:r>
        <w:t>The 1933 abolition of tael accounting in favor of silver dollars sought to end inconvenience from parallel units and make the silver dollar the common unit. The proposal considered a staged transition to avoid market disorder.</w:t>
      </w:r>
    </w:p>
    <w:p w14:paraId="1824709F" w14:textId="77777777" w:rsidR="00560BD2" w:rsidRDefault="00000000">
      <w:r>
        <w:t>The reform addressed conversion of existing contracts and market transactions. After announcement, merchants and banks still had to revise accounts and payment methods. The proposal records the policy rationale and transition design, not the day-by-day adjustment of every shop.</w:t>
      </w:r>
    </w:p>
    <w:p w14:paraId="490138E3" w14:textId="77777777" w:rsidR="00560BD2" w:rsidRDefault="00000000">
      <w:r>
        <w:t>The sequence was inconvenience under parallel systems, design of a common rule and gradual market adoption. Correct conversion by users mattered more directly than the announcement itself. TWO and TWO2 describe the 1933 proposal and announcement, a transaction-system case, not complete personal accounts.</w:t>
      </w:r>
    </w:p>
    <w:p w14:paraId="4EF02DFC" w14:textId="77777777" w:rsidR="00560BD2" w:rsidRDefault="00000000">
      <w:r>
        <w:t>Line-specific comparison: The 1933 reform sought to remove the inconvenience of parallel tael and silver-dollar units by adopting a common accounting unit. This raises the question of adjusting rules to reduce friction. The Lesser Image counsels returning, accepting a changed command and settling into correct conduct. The reform can illustrate abandoning an old disagreement in favor of a mutually usable payment standard. Who converted contracts originally denominated in taels into silver dollars? A common unit still involved transition costs. This is a later comparison, not evidence that participants acted on the line.</w:t>
      </w:r>
    </w:p>
    <w:p w14:paraId="6F210E5C" w14:textId="77777777" w:rsidR="00560BD2" w:rsidRDefault="00000000">
      <w:r>
        <w:t xml:space="preserve">source_trace_raw: LIANGYUAN33 </w:t>
      </w:r>
      <w:r>
        <w:t>｜</w:t>
      </w:r>
      <w:r>
        <w:t xml:space="preserve"> TWO</w:t>
      </w:r>
      <w:r>
        <w:t>、</w:t>
      </w:r>
      <w:r>
        <w:t>TWO2</w:t>
      </w:r>
    </w:p>
    <w:p w14:paraId="6230DC40" w14:textId="77777777" w:rsidR="00560BD2" w:rsidRDefault="00000000">
      <w:r>
        <w:t>source_batch: EF_Hexagrams_05-08_English_Paragraph_Translation_V4.3.3_Web_App_RWD.docx</w:t>
      </w:r>
    </w:p>
    <w:p w14:paraId="077E74C5" w14:textId="77777777" w:rsidR="00560BD2" w:rsidRDefault="00000000">
      <w:pPr>
        <w:pStyle w:val="21"/>
      </w:pPr>
      <w:r>
        <w:t>035 · Hexagram 06 · Line 5 · The Han Salt-and-Iron Debate and Unequal Burdens — Consider the Burdens on Different Groups</w:t>
      </w:r>
    </w:p>
    <w:p w14:paraId="1952642A" w14:textId="77777777" w:rsidR="00560BD2" w:rsidRDefault="00000000">
      <w:r>
        <w:t>case_id: XFIN-H06-L5 | grade: B | translation: V4.3.3 | schema: V4.3.4 | status: editorial_review</w:t>
      </w:r>
    </w:p>
    <w:p w14:paraId="08D95463" w14:textId="77777777" w:rsidR="00560BD2" w:rsidRDefault="00000000">
      <w:r>
        <w:t>Under Emperor Zhao of Han, the court needed revenue for frontier defense and administration. Salt, iron and equalized-transport policies affected state receipts and private access to goods and trade. Groups differed over acceptable burdens.</w:t>
      </w:r>
    </w:p>
    <w:p w14:paraId="14870520" w14:textId="77777777" w:rsidR="00560BD2" w:rsidRDefault="00000000">
      <w:r>
        <w:t>Officials and the “worthy and literary” scholars debated salt, iron and equalized transport. Supporters emphasized frontier-defense finance; opponents raised the people’s burdens and state profit-seeking, revealing different fiscal priorities.</w:t>
      </w:r>
    </w:p>
    <w:p w14:paraId="1ADC6815" w14:textId="77777777" w:rsidR="00560BD2" w:rsidRDefault="00000000">
      <w:r>
        <w:t>At the Salt and Iron Conference, officials and scholars presented their arguments. Supporters valued military supplies; opponents questioned effects on daily life and commerce. The Discourses on Salt and Iron preserves their claims, not a list proving all contested policies were immediately repealed or amended.</w:t>
      </w:r>
    </w:p>
    <w:p w14:paraId="14919DBC" w14:textId="77777777" w:rsidR="00560BD2" w:rsidRDefault="00000000">
      <w:r>
        <w:lastRenderedPageBreak/>
        <w:t>The episode moved from a fiscal problem to public debate. Policies had revenue consequences and distributional costs. The exchange preserved differences that later policy still had to address. SALT, “Basic Discussions,” dates the debate to 81 BCE; it is not a complete account of each participant.</w:t>
      </w:r>
    </w:p>
    <w:p w14:paraId="315D004D" w14:textId="77777777" w:rsidR="00560BD2" w:rsidRDefault="00000000">
      <w:r>
        <w:t>Line-specific comparison: Officials and scholars at the Salt and Iron Conference explained competing arguments. The key issue is judgment that takes account of different burdens. The debate concerned both defense revenue and people’s livelihoods; it can illustrate that balanced decisions should hear those who bear costs. The Lesser Image links good fortune in dispute to centrality and rectitude. Debate preserved disagreement rather than removing trade-offs. Can military funding and burdens on private households be evaluated together? This is a retrospective analogy, not evidence that participants consulted the line. The 81 BCE event requires SALT verification.</w:t>
      </w:r>
    </w:p>
    <w:p w14:paraId="57E15CFE" w14:textId="77777777" w:rsidR="00560BD2" w:rsidRDefault="00000000">
      <w:r>
        <w:t xml:space="preserve">source_trace_raw: SALT81 </w:t>
      </w:r>
      <w:r>
        <w:t>｜</w:t>
      </w:r>
      <w:r>
        <w:t xml:space="preserve"> SALT</w:t>
      </w:r>
    </w:p>
    <w:p w14:paraId="7BB96000" w14:textId="77777777" w:rsidR="00560BD2" w:rsidRDefault="00000000">
      <w:r>
        <w:t>source_batch: EF_Hexagrams_05-08_English_Paragraph_Translation_V4.3.3_Web_App_RWD.docx</w:t>
      </w:r>
    </w:p>
    <w:p w14:paraId="11A4D724" w14:textId="77777777" w:rsidR="00560BD2" w:rsidRDefault="00000000">
      <w:pPr>
        <w:pStyle w:val="21"/>
      </w:pPr>
      <w:r>
        <w:t>036 · Hexagram 06 · Line 6 · Emperor Wu’s Fiscal Expansion and Confiscations — Obtaining a Gain Does Not Make It Honorable</w:t>
      </w:r>
    </w:p>
    <w:p w14:paraId="7BDE2C5C" w14:textId="77777777" w:rsidR="00560BD2" w:rsidRDefault="00000000">
      <w:r>
        <w:t>case_id: XFIN-H06-L6 | grade: A | translation: V4.3.3 | schema: V4.3.4 | status: editorial_review</w:t>
      </w:r>
    </w:p>
    <w:p w14:paraId="1558ACAD"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05E52804"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433CD9A6"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107697FD" w14:textId="77777777" w:rsidR="00560BD2" w:rsidRDefault="00000000">
      <w:r>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30B180DB" w14:textId="77777777" w:rsidR="00560BD2" w:rsidRDefault="00000000">
      <w:r>
        <w:t>Line-specific comparison: Military campaigns created funding needs, followed by suanmin taxation and gaomin enforcement, with different consequences for the treasury and society. This gives a concrete setting for asking why obtaining a gain is not necessarily honorable. The Lesser Image says that receiving an honor through litigation is not worthy of respect. New revenue also changes merchants’ expectations. Confiscation and social pressure associated with denunciations can illustrate how gains obtained through accusations need not create a trustworthy order. What evidentiary and defense procedures protected people when reporting was encouraged? This is a later analogy, not proof that contemporaries used the line.</w:t>
      </w:r>
    </w:p>
    <w:p w14:paraId="24A91106" w14:textId="77777777" w:rsidR="00560BD2" w:rsidRDefault="00000000">
      <w:r>
        <w:t xml:space="preserve">source_trace_raw: GAOMIN </w:t>
      </w:r>
      <w:r>
        <w:t>｜</w:t>
      </w:r>
      <w:r>
        <w:t xml:space="preserve"> HS24B</w:t>
      </w:r>
    </w:p>
    <w:p w14:paraId="04FEE741" w14:textId="77777777" w:rsidR="00560BD2" w:rsidRDefault="00000000">
      <w:r>
        <w:lastRenderedPageBreak/>
        <w:t>source_batch: EF_Hexagrams_05-08_English_Paragraph_Translation_V4.3.3_Web_App_RWD.docx</w:t>
      </w:r>
    </w:p>
    <w:p w14:paraId="41FA5472" w14:textId="77777777" w:rsidR="00560BD2" w:rsidRDefault="00000000">
      <w:pPr>
        <w:pStyle w:val="21"/>
      </w:pPr>
      <w:r>
        <w:t>037 · Hexagram 07 · Line 1 · Cao Cao Organizes Military Farming Colonies — Organize Collective Production First</w:t>
      </w:r>
    </w:p>
    <w:p w14:paraId="3B867D38" w14:textId="77777777" w:rsidR="00560BD2" w:rsidRDefault="00000000">
      <w:r>
        <w:t>case_id: XFIN-H07-L1 | grade: A | translation: V4.3.3 | schema: V4.3.4 | status: editorial_review</w:t>
      </w:r>
    </w:p>
    <w:p w14:paraId="317EA516" w14:textId="77777777" w:rsidR="00560BD2" w:rsidRDefault="00000000">
      <w:r>
        <w:t>Late Eastern Han wars left land uncultivated and grain transport difficult, yet mobile armies still needed regular food. Cao Cao introduced tuntian farming colonies in territories he controlled, linking arable land, workers and military supplies.</w:t>
      </w:r>
    </w:p>
    <w:p w14:paraId="62900B5E" w14:textId="77777777" w:rsidR="00560BD2" w:rsidRDefault="00000000">
      <w:r>
        <w:t>Cao Cao organized cultivation through tuntian amid warfare and shortages to supplement army provisions. It was both a military measure and an economic arrangement for managing people, land and harvests.</w:t>
      </w:r>
    </w:p>
    <w:p w14:paraId="4B10EED6" w14:textId="77777777" w:rsidR="00560BD2" w:rsidRDefault="00000000">
      <w:r>
        <w:t>The authorities organized cultivation and collected part of the harvest, with seasonal farming in the rear and grain delivered to troops. The system improved supply arrangements but also imposed work and delivery obligations. The sources describe policy context, not annual harvest lists for every family.</w:t>
      </w:r>
    </w:p>
    <w:p w14:paraId="63A771D7" w14:textId="77777777" w:rsidR="00560BD2" w:rsidRDefault="00000000">
      <w:r>
        <w:t>The sequence was wartime shortage, land allocation, organized labor and harvests supplied to the army. Military operations and farming seasons differed; cultivation had to continue beyond one harvest. CAO records tuntian from the first Jian’an year, 196, with Pei’s notes, an agriculture-and-military-supply case, not complete household ledgers.</w:t>
      </w:r>
    </w:p>
    <w:p w14:paraId="29C726BD" w14:textId="77777777" w:rsidR="00560BD2" w:rsidRDefault="00000000">
      <w:r>
        <w:t>Line-specific comparison: The story begins with wartime grain shortages and proceeds through land allocation and organized labor to harvests for the army. The line asks why collective production requires organization. The Lesser Image warns that an army must march under discipline and that losing discipline is disastrous. Tuntian required arrangements for cultivators, land and grain deliveries; it can illustrate the need for rules in large operations, while raising the question of who sets those rules. Through what handovers does grain travel from the field to the army? Farming seasons and military needs require coordination. This is a retrospective analogy, not evidence that Cao Cao consulted the line.</w:t>
      </w:r>
    </w:p>
    <w:p w14:paraId="5825EE23" w14:textId="77777777" w:rsidR="00560BD2" w:rsidRDefault="00000000">
      <w:r>
        <w:t xml:space="preserve">source_trace_raw: TUNTIAN196 </w:t>
      </w:r>
      <w:r>
        <w:t>｜</w:t>
      </w:r>
      <w:r>
        <w:t xml:space="preserve"> CAO</w:t>
      </w:r>
    </w:p>
    <w:p w14:paraId="422D8783" w14:textId="77777777" w:rsidR="00560BD2" w:rsidRDefault="00000000">
      <w:r>
        <w:t>source_batch: EF_Hexagrams_05-08_English_Paragraph_Translation_V4.3.3_Web_App_RWD.docx</w:t>
      </w:r>
    </w:p>
    <w:p w14:paraId="67B47B6A" w14:textId="77777777" w:rsidR="00560BD2" w:rsidRDefault="00000000">
      <w:pPr>
        <w:pStyle w:val="21"/>
      </w:pPr>
      <w:r>
        <w:t>038 · Hexagram 07 · Line 2 · Taiwan Launches the Ten Major Construction Projects — Concentrated Resources Must Serve Public Needs</w:t>
      </w:r>
    </w:p>
    <w:p w14:paraId="11EF6EA6" w14:textId="77777777" w:rsidR="00560BD2" w:rsidRDefault="00000000">
      <w:r>
        <w:t>case_id: XFIN-H07-L2 | grade: B | translation: V4.3.3 | schema: V4.3.4 | status: editorial_review</w:t>
      </w:r>
    </w:p>
    <w:p w14:paraId="29748151" w14:textId="77777777" w:rsidR="00560BD2" w:rsidRDefault="00000000">
      <w:r>
        <w:t>Energy and economic shocks in the 1970s raised costs for Taiwanese firms and households and made private investment uncertain. Inadequate transport, energy and industrial foundations were shared needs individual companies could not solve merely by expanding.</w:t>
      </w:r>
    </w:p>
    <w:p w14:paraId="7591BDF0" w14:textId="77777777" w:rsidR="00560BD2" w:rsidRDefault="00000000">
      <w:r>
        <w:t>Taiwan undertook the Ten Major Construction Projects in the 1970s, investing in transport, energy and heavy-industry infrastructure. Public investment became an important response while external conditions and private investment were under pressure.</w:t>
      </w:r>
    </w:p>
    <w:p w14:paraId="7330A542" w14:textId="77777777" w:rsidR="00560BD2" w:rsidRDefault="00000000">
      <w:r>
        <w:lastRenderedPageBreak/>
        <w:t>Funds went into different transport, energy and heavy-industry projects, each requiring plans, budgets and construction; facilities entered service at different times. Archives describe the program but do not prove that every later industrial gain came from a particular project.</w:t>
      </w:r>
    </w:p>
    <w:p w14:paraId="2C40C598" w14:textId="77777777" w:rsidR="00560BD2" w:rsidRDefault="00000000">
      <w:r>
        <w:t>The sequence ran from external shocks to government investment decisions, construction and eventual operation. Assessment must consider both initial spending and subsequent maintenance. TEN and TEN2 document the program’s background and implementation in the 1970s, a public-investment case, not complete individual accounts.</w:t>
      </w:r>
    </w:p>
    <w:p w14:paraId="4BE9325B" w14:textId="77777777" w:rsidR="00560BD2" w:rsidRDefault="00000000">
      <w:r>
        <w:t>Line-specific comparison: During the Ten Major Construction Projects, external energy and economic changes in the 1970s put cost pressure on Taiwanese firms and households and made private investment uncertain. Coordinating the projects can illustrate being entrusted with a large mission; resources accompanying authority should serve an explainable public purpose. The Lesser Image speaks of good command, royal favor and repeated commissions. Public investment also entails construction time and later maintenance costs. When were project budgets spent, and when did facilities actually enter service? This is a later analogy, not evidence that planners relied on the line.</w:t>
      </w:r>
    </w:p>
    <w:p w14:paraId="4C3DBA9A" w14:textId="77777777" w:rsidR="00560BD2" w:rsidRDefault="00000000">
      <w:r>
        <w:t xml:space="preserve">source_trace_raw: TENBUILD </w:t>
      </w:r>
      <w:r>
        <w:t>｜</w:t>
      </w:r>
      <w:r>
        <w:t xml:space="preserve"> TEN</w:t>
      </w:r>
      <w:r>
        <w:t>、</w:t>
      </w:r>
      <w:r>
        <w:t>TEN2</w:t>
      </w:r>
    </w:p>
    <w:p w14:paraId="772C9536" w14:textId="77777777" w:rsidR="00560BD2" w:rsidRDefault="00000000">
      <w:r>
        <w:t>source_batch: EF_Hexagrams_05-08_English_Paragraph_Translation_V4.3.3_Web_App_RWD.docx</w:t>
      </w:r>
    </w:p>
    <w:p w14:paraId="04652EB5" w14:textId="77777777" w:rsidR="00560BD2" w:rsidRDefault="00000000">
      <w:pPr>
        <w:pStyle w:val="21"/>
      </w:pPr>
      <w:r>
        <w:t>039 · Hexagram 07 · Line 3 · Gold Yuan Notes Are Issued and Depreciate — Who Bears the Cost of Failure?</w:t>
      </w:r>
    </w:p>
    <w:p w14:paraId="38BD936C" w14:textId="77777777" w:rsidR="00560BD2" w:rsidRDefault="00000000">
      <w:r>
        <w:t>case_id: XFIN-H07-L3 | grade: A | translation: V4.3.3 | schema: V4.3.4 | status: editorial_review</w:t>
      </w:r>
    </w:p>
    <w:p w14:paraId="5BCD5C84" w14:textId="77777777" w:rsidR="00560BD2" w:rsidRDefault="00000000">
      <w:r>
        <w:t>In 1948, amid civil war and depreciation of existing money, the Nationalist government issued Gold Yuan notes to restore a usable currency. Residents had to convert deposits and everyday finances, and merchants had to price goods in the new notes.</w:t>
      </w:r>
    </w:p>
    <w:p w14:paraId="70631C53" w14:textId="77777777" w:rsidR="00560BD2" w:rsidRDefault="00000000">
      <w:r>
        <w:t>The Gold Yuan failed to halt depreciation and ceased circulating in 1949. Replacing the currency did not remove the economic pressure of civil war, and holders continued losing purchasing power.</w:t>
      </w:r>
    </w:p>
    <w:p w14:paraId="25429D55" w14:textId="77777777" w:rsidR="00560BD2" w:rsidRDefault="00000000">
      <w:r>
        <w:t>Wartime fiscal and supply pressures remained after the new issue, and the notes rapidly lost purchasing power. By 1949 they were withdrawn, again harming holders of assets converted into them. Museum records establish issuance and withdrawal dates, not monthly prices for every commodity.</w:t>
      </w:r>
    </w:p>
    <w:p w14:paraId="079A7F0E" w14:textId="77777777" w:rsidR="00560BD2" w:rsidRDefault="00000000">
      <w:r>
        <w:t>The sequence went from unstable old currency to new notes and their failure to retain value. A new name and denomination could not repair production, public finance and expectations through one announcement. GOLD records issuance, depreciation and withdrawal in 1948–1949, a financial-crisis case, not complete personal accounts.</w:t>
      </w:r>
    </w:p>
    <w:p w14:paraId="4D08DFE7" w14:textId="77777777" w:rsidR="00560BD2" w:rsidRDefault="00000000">
      <w:r>
        <w:t xml:space="preserve">Line-specific comparison: The Gold Yuan issue failed to stop depreciation and ceased circulating in 1949. This raises the question of who bore the cost of failure. The Lesser Image describes an army returning with corpses and no substantial success. Currency purchasing power is repeatedly tested in transactions. The collapse imposed purchasing-power losses on ordinary holders, illustrating the heavy cost of a failed initiative, not merely the decision-maker’s intentions. What could residents </w:t>
      </w:r>
      <w:r>
        <w:lastRenderedPageBreak/>
        <w:t>actually buy with the new notes the next day? This is a retrospective analogy, not evidence that the decision was made from the line. GOLD should be consulted for subsequent results in 1948–1949.</w:t>
      </w:r>
    </w:p>
    <w:p w14:paraId="68827403" w14:textId="77777777" w:rsidR="00560BD2" w:rsidRDefault="00000000">
      <w:r>
        <w:t xml:space="preserve">source_trace_raw: GOLD48 </w:t>
      </w:r>
      <w:r>
        <w:t>｜</w:t>
      </w:r>
      <w:r>
        <w:t xml:space="preserve"> GOLD</w:t>
      </w:r>
    </w:p>
    <w:p w14:paraId="6FA981C9" w14:textId="77777777" w:rsidR="00560BD2" w:rsidRDefault="00000000">
      <w:r>
        <w:t>source_batch: EF_Hexagrams_05-08_English_Paragraph_Translation_V4.3.3_Web_App_RWD.docx</w:t>
      </w:r>
    </w:p>
    <w:p w14:paraId="54E4EF09" w14:textId="77777777" w:rsidR="00560BD2" w:rsidRDefault="00000000">
      <w:pPr>
        <w:pStyle w:val="21"/>
      </w:pPr>
      <w:r>
        <w:t>040 · Hexagram 07 · Line 4 · Hong Kong Intervenes in Markets and Plans an Exit — Withdrawal Is Not Necessarily Failure</w:t>
      </w:r>
    </w:p>
    <w:p w14:paraId="6DB2FF36" w14:textId="77777777" w:rsidR="00560BD2" w:rsidRDefault="00000000">
      <w:r>
        <w:t>case_id: XFIN-H07-L4 | grade: A | translation: V4.3.3 | schema: V4.3.4 | status: editorial_review</w:t>
      </w:r>
    </w:p>
    <w:p w14:paraId="06F5BDBF" w14:textId="77777777" w:rsidR="00560BD2" w:rsidRDefault="00000000">
      <w:r>
        <w:t>During the 1998 Asian financial crisis, Hong Kong’s government bought shares in the market. It intervened under pressure and then had to manage its holdings. After the immediate crisis eased, reducing public ownership became another problem.</w:t>
      </w:r>
    </w:p>
    <w:p w14:paraId="1C7CF712" w14:textId="77777777" w:rsidR="00560BD2" w:rsidRDefault="00000000">
      <w:r>
        <w:t>After purchasing shares in 1998, Hong Kong launched the Tracker Fund in 1999 to dispose of some holdings gradually. Assets acquired during the crisis thereby received a management and exit mechanism.</w:t>
      </w:r>
    </w:p>
    <w:p w14:paraId="011F273D" w14:textId="77777777" w:rsidR="00560BD2" w:rsidRDefault="00000000">
      <w:r>
        <w:t>The 1999 Tracker Fund allowed some shares to pass gradually to market investors. Moving from direct ownership to exit required orderly disposal and trading; the launch did not prove every share was sold that day. Annual reports confirm policy milestones, not each investor’s gains or losses.</w:t>
      </w:r>
    </w:p>
    <w:p w14:paraId="2330FD65" w14:textId="77777777" w:rsidR="00560BD2" w:rsidRDefault="00000000">
      <w:r>
        <w:t>The sequence was crisis purchases, management of holdings and a gradual-exit plan. Intervention and exit were distinct stages of one public decision. TRACK records reserve management and the fund’s November 1999 launch, a public-asset-disposal case, not complete personal accounts.</w:t>
      </w:r>
    </w:p>
    <w:p w14:paraId="2975C1F1" w14:textId="77777777" w:rsidR="00560BD2" w:rsidRDefault="00000000">
      <w:r>
        <w:t>Line-specific comparison: The Tracker Fund was launched in 1999 to move part of the public shareholding gradually to market investors. The point is that withdrawal need not be failure. The Lesser Image says that a prudent withdrawal brings no blame because ordinary conduct has not been abandoned. Disposing of shares after the crisis can illustrate ending an intervention in an orderly fashion; completing a mission also requires an exit plan. When did the public holdings leave the government, and who could verify the rules? Buying during a crisis leaves responsibilities after the crisis. This is a later analogy, not proof that officials consulted the line. TRACK supplies the 1999 record.</w:t>
      </w:r>
    </w:p>
    <w:p w14:paraId="259E0D03" w14:textId="77777777" w:rsidR="00560BD2" w:rsidRDefault="00000000">
      <w:r>
        <w:t xml:space="preserve">source_trace_raw: TRACK1999 </w:t>
      </w:r>
      <w:r>
        <w:t>｜</w:t>
      </w:r>
      <w:r>
        <w:t xml:space="preserve"> TRACK</w:t>
      </w:r>
    </w:p>
    <w:p w14:paraId="3B65EEBD" w14:textId="77777777" w:rsidR="00560BD2" w:rsidRDefault="00000000">
      <w:r>
        <w:t>source_batch: EF_Hexagrams_05-08_English_Paragraph_Translation_V4.3.3_Web_App_RWD.docx</w:t>
      </w:r>
    </w:p>
    <w:p w14:paraId="5084A529" w14:textId="77777777" w:rsidR="00560BD2" w:rsidRDefault="00000000">
      <w:pPr>
        <w:pStyle w:val="21"/>
      </w:pPr>
      <w:r>
        <w:t>041 · Hexagram 07 · Line 5 · ITRI Transfers Technology and Trains Engineers — Entrust Tasks to Capable People</w:t>
      </w:r>
    </w:p>
    <w:p w14:paraId="0BC0E59F" w14:textId="77777777" w:rsidR="00560BD2" w:rsidRDefault="00000000">
      <w:r>
        <w:t>case_id: XFIN-H07-L5 | grade: B | translation: V4.3.3 | schema: V4.3.4 | status: editorial_review</w:t>
      </w:r>
    </w:p>
    <w:p w14:paraId="0235C26F"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6370BC3E" w14:textId="77777777" w:rsidR="00560BD2" w:rsidRDefault="00000000">
      <w:r>
        <w:lastRenderedPageBreak/>
        <w:t>ITRI signed an integrated-circuit technology-transfer agreement with the American company RCA and sent personnel for training. The transfer involved more than equipment purchases: engineers also had to learn processes and management methods.</w:t>
      </w:r>
    </w:p>
    <w:p w14:paraId="76F27EE6"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4FFB2F5F"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7255260D" w14:textId="77777777" w:rsidR="00560BD2" w:rsidRDefault="00000000">
      <w:r>
        <w:t>Line-specific comparison: The story proceeds from a need for new technology through an agreement and training to the team’s task of operating independently in Taiwan. This provides the context for entrusting work to capable people. RCA training built process expertise before responsibility was assumed, illustrating a match between duties and ability; the ancient seniority distinction is not being imported into modern hiring. The Lesser Image contrasts competent command with losses caused by unsuitable appointment. Documents and training do not automatically create stable mass production. Which process would first test the methods learned abroad? This is a retrospective analogy, not evidence of a decision based on the line.</w:t>
      </w:r>
    </w:p>
    <w:p w14:paraId="47A1B90F" w14:textId="77777777" w:rsidR="00560BD2" w:rsidRDefault="00000000">
      <w:r>
        <w:t xml:space="preserve">source_trace_raw: RCA76 </w:t>
      </w:r>
      <w:r>
        <w:t>｜</w:t>
      </w:r>
      <w:r>
        <w:t xml:space="preserve"> RCA</w:t>
      </w:r>
      <w:r>
        <w:t>、</w:t>
      </w:r>
      <w:r>
        <w:t>ITRI</w:t>
      </w:r>
    </w:p>
    <w:p w14:paraId="22454380" w14:textId="77777777" w:rsidR="00560BD2" w:rsidRDefault="00000000">
      <w:r>
        <w:t>source_batch: EF_Hexagrams_05-08_English_Paragraph_Translation_V4.3.3_Web_App_RWD.docx</w:t>
      </w:r>
    </w:p>
    <w:p w14:paraId="563B512D" w14:textId="77777777" w:rsidR="00560BD2" w:rsidRDefault="00000000">
      <w:pPr>
        <w:pStyle w:val="21"/>
      </w:pPr>
      <w:r>
        <w:t>042 · Hexagram 07 · Line 6 · Taiwan’s Financial Restructuring Fund — Assign Responsibility During Restructuring</w:t>
      </w:r>
    </w:p>
    <w:p w14:paraId="3CA616B8" w14:textId="77777777" w:rsidR="00560BD2" w:rsidRDefault="00000000">
      <w:r>
        <w:t>case_id: XFIN-H07-L6 | grade: B | translation: V4.3.3 | schema: V4.3.4 | status: editorial_review</w:t>
      </w:r>
    </w:p>
    <w:p w14:paraId="4AC275D9"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212FD9FB" w14:textId="77777777" w:rsidR="00560BD2" w:rsidRDefault="00000000">
      <w:r>
        <w:t>Taiwan set up the fund to resolve troubled financial institutions through takeovers or exits and to limit harm to depositors and local financial services.</w:t>
      </w:r>
    </w:p>
    <w:p w14:paraId="43CA24FC"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3CF9B73B" w14:textId="77777777" w:rsidR="00560BD2" w:rsidRDefault="00000000">
      <w:r>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52F72A8C" w14:textId="77777777" w:rsidR="00560BD2" w:rsidRDefault="00000000">
      <w:r>
        <w:lastRenderedPageBreak/>
        <w:t>Line-specific comparison: A troubled financial institution can interrupt deposit and payment services, harming people beyond its managers. The Lesser Image speaks of a ruler recognizing merit and warns against employing the unworthy. Resolution costs and service continuity belong to the same problem. Institutional transfer and exit can illustrate distinguishing achievements, failures and responsibilities, rather than merely filling an accounting gap. When a financial institution exits, who takes over deposits and payments? This is a later analogy, not a claim that officials consulted the line.</w:t>
      </w:r>
    </w:p>
    <w:p w14:paraId="6F282E13" w14:textId="77777777" w:rsidR="00560BD2" w:rsidRDefault="00000000">
      <w:r>
        <w:t xml:space="preserve">source_trace_raw: RTC2001 </w:t>
      </w:r>
      <w:r>
        <w:t>｜</w:t>
      </w:r>
      <w:r>
        <w:t xml:space="preserve"> RTC</w:t>
      </w:r>
      <w:r>
        <w:t>、</w:t>
      </w:r>
      <w:r>
        <w:t>RTC3</w:t>
      </w:r>
    </w:p>
    <w:p w14:paraId="737C7A59" w14:textId="77777777" w:rsidR="00560BD2" w:rsidRDefault="00000000">
      <w:r>
        <w:t>source_batch: EF_Hexagrams_05-08_English_Paragraph_Translation_V4.3.3_Web_App_RWD.docx</w:t>
      </w:r>
    </w:p>
    <w:p w14:paraId="096E9475" w14:textId="77777777" w:rsidR="00560BD2" w:rsidRDefault="00000000">
      <w:pPr>
        <w:pStyle w:val="21"/>
      </w:pPr>
      <w:r>
        <w:t>043 · Hexagram 08 · Line 1 · Rishengchang Develops Intercity Remittances — Trust Begins with Small Transactions</w:t>
      </w:r>
    </w:p>
    <w:p w14:paraId="7242042C" w14:textId="77777777" w:rsidR="00560BD2" w:rsidRDefault="00000000">
      <w:r>
        <w:t>case_id: XFIN-H08-L1 | grade: A | translation: V4.3.3 | schema: V4.3.4 | status: editorial_review</w:t>
      </w:r>
    </w:p>
    <w:p w14:paraId="69A70A9C" w14:textId="77777777" w:rsidR="00560BD2" w:rsidRDefault="00000000">
      <w:r>
        <w:t>Qing merchants traveling between cities faced cost, delay and security risks if they carried silver themselves. Rishengchang developed remittances requiring customers who paid in one city to trust a distant branch to honor the draft.</w:t>
      </w:r>
    </w:p>
    <w:p w14:paraId="484F01FA" w14:textId="77777777" w:rsidR="00560BD2" w:rsidRDefault="00000000">
      <w:r>
        <w:t>Rishengchang developed intercity remittance using drafts and branches in different places. Recognition of a draft far away required personnel, forgery-detection methods and internal rules.</w:t>
      </w:r>
    </w:p>
    <w:p w14:paraId="1A0B9E9A" w14:textId="77777777" w:rsidR="00560BD2" w:rsidRDefault="00000000">
      <w:r>
        <w:t>Branches used accounts and authentication to verify drafts, connecting receipt and payment across locations. As the network expanded, employees needed consistent accounting and checks. Institutional accounts describe the practice but do not preserve the amount and holder of every draft.</w:t>
      </w:r>
    </w:p>
    <w:p w14:paraId="4AD0380F" w14:textId="77777777" w:rsidR="00560BD2" w:rsidRDefault="00000000">
      <w:r>
        <w:t>The need was intercity payment, addressed through drafts and branch cooperation; reliability arose from repeated verification and settlement. Network expansion also increased internal-management demands. PIAO describes draft-bank origins and antiforgery procedures in the Qing from the 1820s, a financial-services case, not complete personal accounts.</w:t>
      </w:r>
    </w:p>
    <w:p w14:paraId="3103878B" w14:textId="77777777" w:rsidR="00560BD2" w:rsidRDefault="00000000">
      <w:r>
        <w:t>Line-specific comparison: Qing merchants faced cost, delay and danger if they carried silver between cities themselves. The Lesser Image says that initial association brings an additional auspicious result. Remittance services required customers to trust that a distant branch would pay; this can illustrate trust at the start of cooperation, but trust still needed drafts and records. How could a remote branch verify that a draft and ledger referred to the same payment? Intercity transfers relied on staff and checking procedures. This is a retrospective analogy, not evidence that the actors used the line. PIAO documents the practice from the Qing, beginning in the 1820s.</w:t>
      </w:r>
    </w:p>
    <w:p w14:paraId="6F73AF24" w14:textId="77777777" w:rsidR="00560BD2" w:rsidRDefault="00000000">
      <w:r>
        <w:t xml:space="preserve">source_trace_raw: RISHENG </w:t>
      </w:r>
      <w:r>
        <w:t>｜</w:t>
      </w:r>
      <w:r>
        <w:t xml:space="preserve"> PIAO</w:t>
      </w:r>
    </w:p>
    <w:p w14:paraId="4412FB81" w14:textId="77777777" w:rsidR="00560BD2" w:rsidRDefault="00000000">
      <w:r>
        <w:t>source_batch: EF_Hexagrams_05-08_English_Paragraph_Translation_V4.3.3_Web_App_RWD.docx</w:t>
      </w:r>
    </w:p>
    <w:p w14:paraId="27474E6B" w14:textId="77777777" w:rsidR="00560BD2" w:rsidRDefault="00000000">
      <w:pPr>
        <w:pStyle w:val="21"/>
      </w:pPr>
      <w:r>
        <w:t>044 · Hexagram 08 · Line 2 · The Ren Family Sustains Its Agricultural Business — Cooperate without Losing Your Principles</w:t>
      </w:r>
    </w:p>
    <w:p w14:paraId="75982E71" w14:textId="77777777" w:rsidR="00560BD2" w:rsidRDefault="00000000">
      <w:r>
        <w:t>case_id: XFIN-H08-L2 | grade: A | translation: V4.3.3 | schema: V4.3.4 | status: editorial_review</w:t>
      </w:r>
    </w:p>
    <w:p w14:paraId="6A3AA181" w14:textId="77777777" w:rsidR="00560BD2" w:rsidRDefault="00000000">
      <w:r>
        <w:lastRenderedPageBreak/>
        <w:t>After the Ren family accumulated property, it still depended on cultivation and livestock for everyday income. Treating one gain as an endless spending fund could gradually exhaust assets through food and other family costs.</w:t>
      </w:r>
    </w:p>
    <w:p w14:paraId="6652C6D3"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10A27B40"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445EFD9F"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0B349F85" w14:textId="77777777" w:rsidR="00560BD2" w:rsidRDefault="00000000">
      <w:r>
        <w:t>Line-specific comparison: The Records of the Grand Historian says that the Ren family continued farming, raising livestock and practicing restraint after becoming wealthy, setting rules for household life. This raises the question of cooperating without losing one’s principles. Maintaining income and spending rules can illustrate keeping one’s own boundaries in trade instead of following outside extravagance. The Lesser Image says that association arising from within does not cause one to lose oneself. Restraint and long-term care belong together. Which expenses must be maintained after land and livestock bring income? This is a later analogy, not evidence that the family decided by consulting the line.</w:t>
      </w:r>
    </w:p>
    <w:p w14:paraId="7CD87439" w14:textId="77777777" w:rsidR="00560BD2" w:rsidRDefault="00000000">
      <w:r>
        <w:t xml:space="preserve">source_trace_raw: RENFAMILY </w:t>
      </w:r>
      <w:r>
        <w:t>｜</w:t>
      </w:r>
      <w:r>
        <w:t xml:space="preserve"> SJ129</w:t>
      </w:r>
    </w:p>
    <w:p w14:paraId="16EFB6C8" w14:textId="77777777" w:rsidR="00560BD2" w:rsidRDefault="00000000">
      <w:r>
        <w:t>source_batch: EF_Hexagrams_05-08_English_Paragraph_Translation_V4.3.3_Web_App_RWD.docx</w:t>
      </w:r>
    </w:p>
    <w:p w14:paraId="0543C4BE" w14:textId="77777777" w:rsidR="00560BD2" w:rsidRDefault="00000000">
      <w:pPr>
        <w:pStyle w:val="21"/>
      </w:pPr>
      <w:r>
        <w:t>045 · Hexagram 08 · Line 3 · Emperor Wu’s Fiscal Policies and Denunciations — Bad Incentives Damage Relationships</w:t>
      </w:r>
    </w:p>
    <w:p w14:paraId="13DF5556" w14:textId="77777777" w:rsidR="00560BD2" w:rsidRDefault="00000000">
      <w:r>
        <w:t>case_id: XFIN-H08-L3 | grade: A | translation: V4.3.3 | schema: V4.3.4 | status: editorial_review</w:t>
      </w:r>
    </w:p>
    <w:p w14:paraId="79D99370"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2AFA2FAB"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5B036FE3"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2DE83D38" w14:textId="77777777" w:rsidR="00560BD2" w:rsidRDefault="00000000">
      <w:r>
        <w:lastRenderedPageBreak/>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41815A72" w14:textId="77777777" w:rsidR="00560BD2" w:rsidRDefault="00000000">
      <w:r>
        <w:t>Line-specific comparison: The Book of Han records extensive confiscations and pressure on merchants and economic activity. The key issue is that harmful incentives can damage relationships. The Lesser Image warns that association with the wrong people is injurious. New revenue also changes merchants’ expectations. Encouraging denunciations for gain can illustrate cooperation distorted by incentives and the need to prevent malicious exploitation. What evidence and opportunities for defense should accompany investigations that encourage accusations? This is a retrospective analogy, not evidence that historical actors used the line.</w:t>
      </w:r>
    </w:p>
    <w:p w14:paraId="1A779DBC" w14:textId="77777777" w:rsidR="00560BD2" w:rsidRDefault="00000000">
      <w:r>
        <w:t xml:space="preserve">source_trace_raw: GAOMIN </w:t>
      </w:r>
      <w:r>
        <w:t>｜</w:t>
      </w:r>
      <w:r>
        <w:t xml:space="preserve"> HS24B</w:t>
      </w:r>
    </w:p>
    <w:p w14:paraId="79EAF25C" w14:textId="77777777" w:rsidR="00560BD2" w:rsidRDefault="00000000">
      <w:r>
        <w:t>source_batch: EF_Hexagrams_05-08_English_Paragraph_Translation_V4.3.3_Web_App_RWD.docx</w:t>
      </w:r>
    </w:p>
    <w:p w14:paraId="4560B50C" w14:textId="77777777" w:rsidR="00560BD2" w:rsidRDefault="00000000">
      <w:pPr>
        <w:pStyle w:val="21"/>
      </w:pPr>
      <w:r>
        <w:t>046 · Hexagram 08 · Line 4 · ITRI Transfers Technology from RCA — Choose Partners Who Fill Capability Gaps</w:t>
      </w:r>
    </w:p>
    <w:p w14:paraId="2A0E707E" w14:textId="77777777" w:rsidR="00560BD2" w:rsidRDefault="00000000">
      <w:r>
        <w:t>case_id: XFIN-H08-L4 | grade: A | translation: V4.3.3 | schema: V4.3.4 | status: editorial_review</w:t>
      </w:r>
    </w:p>
    <w:p w14:paraId="06FE512B"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657C855B"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7514F0BD"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3F646617"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09AD5BB2" w14:textId="77777777" w:rsidR="00560BD2" w:rsidRDefault="00000000">
      <w:r>
        <w:t>Line-specific comparison: The story runs from the need for technology through contracting and training to independent local operation. This provides the setting for choosing partners who fill capability gaps. The Lesser Image speaks of outward association with the worthy. RCA technology transfer can illustrate seeking a capable external partner, with the value of cooperation depending on whether the knowledge was truly learned. Which local process first tested the procedures learned in the United States? Documents and training do not automatically produce stable mass production. This is a later analogy, not proof that the actors consulted the line.</w:t>
      </w:r>
    </w:p>
    <w:p w14:paraId="5AA37F40" w14:textId="77777777" w:rsidR="00560BD2" w:rsidRDefault="00000000">
      <w:r>
        <w:lastRenderedPageBreak/>
        <w:t xml:space="preserve">source_trace_raw: RCA76 </w:t>
      </w:r>
      <w:r>
        <w:t>｜</w:t>
      </w:r>
      <w:r>
        <w:t xml:space="preserve"> RCA</w:t>
      </w:r>
      <w:r>
        <w:t>、</w:t>
      </w:r>
      <w:r>
        <w:t>ITRI</w:t>
      </w:r>
    </w:p>
    <w:p w14:paraId="4D558DF2" w14:textId="77777777" w:rsidR="00560BD2" w:rsidRDefault="00000000">
      <w:r>
        <w:t>source_batch: EF_Hexagrams_05-08_English_Paragraph_Translation_V4.3.3_Web_App_RWD.docx</w:t>
      </w:r>
    </w:p>
    <w:p w14:paraId="663352A1" w14:textId="77777777" w:rsidR="00560BD2" w:rsidRDefault="00000000">
      <w:pPr>
        <w:pStyle w:val="21"/>
      </w:pPr>
      <w:r>
        <w:t>047 · Hexagram 08 · Line 5 · China Joins the WTO under Published Rules — Transparent Rules Support Cooperation</w:t>
      </w:r>
    </w:p>
    <w:p w14:paraId="59F5E2E6" w14:textId="77777777" w:rsidR="00560BD2" w:rsidRDefault="00000000">
      <w:r>
        <w:t>case_id: XFIN-H08-L5 | grade: B | translation: V4.3.3 | schema: V4.3.4 | status: editorial_review</w:t>
      </w:r>
    </w:p>
    <w:p w14:paraId="490E676C" w14:textId="77777777" w:rsidR="00560BD2" w:rsidRDefault="00000000">
      <w:r>
        <w:t>To join the World Trade Organization, China had to negotiate goods, services and institutional terms with existing members. Membership offered market opportunities under shared rules, while agencies and companies had to adapt to new commitments.</w:t>
      </w:r>
    </w:p>
    <w:p w14:paraId="48A27A38" w14:textId="77777777" w:rsidR="00560BD2" w:rsidRDefault="00000000">
      <w:r>
        <w:t>China joined the WTO on 11 December 2001. Joining the multilateral trading system brought opportunities to participate and commitments on market opening and institutions.</w:t>
      </w:r>
    </w:p>
    <w:p w14:paraId="1C3783F9" w14:textId="77777777" w:rsidR="00560BD2" w:rsidRDefault="00000000">
      <w:r>
        <w:t>Following negotiations and approval, China became a member on that date. Accession agreements specified market access and other duties that authorities and traders had to implement. Formal accession occurred on one day, but industrial adjustment did not; available summaries cannot calculate the gains of every firm.</w:t>
      </w:r>
    </w:p>
    <w:p w14:paraId="18CEA1D4" w14:textId="77777777" w:rsidR="00560BD2" w:rsidRDefault="00000000">
      <w:r>
        <w:t>The sequence was application, negotiation, membership and continuing implementation. Rights and obligations were parts of the same arrangement. WTO and WTO2 record approval and effective accession in 2001, an international-trade case, not complete accounts for all participants.</w:t>
      </w:r>
    </w:p>
    <w:p w14:paraId="4A230899" w14:textId="77777777" w:rsidR="00560BD2" w:rsidRDefault="00000000">
      <w:r>
        <w:t>Line-specific comparison: China’s WTO accession required negotiating goods, services and institutional terms with existing members. The agreements provided verifiable commitments, illustrating cooperation under rules without making every participant’s interests identical. The Lesser Image links open association with centrality and speaks of letting prey escape through restraint. Membership was only the beginning of implementing obligations. Which agencies and firms had to carry out the written commitments? This is a retrospective analogy, not evidence that participants consulted the line.</w:t>
      </w:r>
    </w:p>
    <w:p w14:paraId="3D0DB378" w14:textId="77777777" w:rsidR="00560BD2" w:rsidRDefault="00000000">
      <w:r>
        <w:t xml:space="preserve">source_trace_raw: WTO2001 </w:t>
      </w:r>
      <w:r>
        <w:t>｜</w:t>
      </w:r>
      <w:r>
        <w:t xml:space="preserve"> WTO</w:t>
      </w:r>
      <w:r>
        <w:t>、</w:t>
      </w:r>
      <w:r>
        <w:t>WTO2</w:t>
      </w:r>
    </w:p>
    <w:p w14:paraId="51AACCEC" w14:textId="77777777" w:rsidR="00560BD2" w:rsidRDefault="00000000">
      <w:r>
        <w:t>source_batch: EF_Hexagrams_05-08_English_Paragraph_Translation_V4.3.3_Web_App_RWD.docx</w:t>
      </w:r>
    </w:p>
    <w:p w14:paraId="20845AC5" w14:textId="77777777" w:rsidR="00560BD2" w:rsidRDefault="00000000">
      <w:pPr>
        <w:pStyle w:val="21"/>
      </w:pPr>
      <w:r>
        <w:t>048 · Hexagram 08 · Line 6 · Gold Yuan Depreciation Undermines Confidence — Unsupported Promises Cannot Last</w:t>
      </w:r>
    </w:p>
    <w:p w14:paraId="109AF3AA" w14:textId="77777777" w:rsidR="00560BD2" w:rsidRDefault="00000000">
      <w:r>
        <w:t>case_id: XFIN-H08-L6 | grade: B | translation: V4.3.3 | schema: V4.3.4 | status: editorial_review</w:t>
      </w:r>
    </w:p>
    <w:p w14:paraId="238267CC" w14:textId="77777777" w:rsidR="00560BD2" w:rsidRDefault="00000000">
      <w:r>
        <w:t>In 1948, amid civil war and depreciation of existing money, the Nationalist government issued Gold Yuan notes to restore a usable currency. Residents had to convert deposits and everyday finances, and merchants had to price goods in the new notes.</w:t>
      </w:r>
    </w:p>
    <w:p w14:paraId="5CD4C8EF" w14:textId="77777777" w:rsidR="00560BD2" w:rsidRDefault="00000000">
      <w:r>
        <w:t>The Gold Yuan failed to halt depreciation and ceased circulating in 1949. Replacing the currency did not remove the economic pressure of civil war, and holders continued losing purchasing power.</w:t>
      </w:r>
    </w:p>
    <w:p w14:paraId="6A2D7222" w14:textId="77777777" w:rsidR="00560BD2" w:rsidRDefault="00000000">
      <w:r>
        <w:lastRenderedPageBreak/>
        <w:t>Wartime fiscal and supply pressures remained after the new issue, and the notes rapidly lost purchasing power. By 1949 they were withdrawn, again harming holders of assets converted into them. Museum records establish issuance and withdrawal dates, not monthly prices for every commodity.</w:t>
      </w:r>
    </w:p>
    <w:p w14:paraId="6C805F1C" w14:textId="77777777" w:rsidR="00560BD2" w:rsidRDefault="00000000">
      <w:r>
        <w:t>The sequence went from unstable old currency to new notes and their failure to retain value. A new name and denomination could not repair production, public finance and expectations through one announcement. GOLD records issuance, depreciation and withdrawal in 1948–1949, a financial-crisis case, not complete personal accounts.</w:t>
      </w:r>
    </w:p>
    <w:p w14:paraId="13CDB06F" w14:textId="77777777" w:rsidR="00560BD2" w:rsidRDefault="00000000">
      <w:r>
        <w:t>Line-specific comparison: The Gold Yuan failed to halt depreciation and ceased circulating in 1949. The question is how promises without reliable backing can endure. The Lesser Image warns that an association without a head has no sustainable end. A currency’s purchasing power is tested repeatedly in trade. The loss of confidence in Gold Yuan notes illustrates how a shared payment system without credible support may fail to retain participants’ trust. What could residents buy the day after the new notes were issued? This is a later analogy, not evidence that decision-makers consulted the line. GOLD documents events in 1948–1949.</w:t>
      </w:r>
    </w:p>
    <w:p w14:paraId="54F63E28" w14:textId="77777777" w:rsidR="00560BD2" w:rsidRDefault="00000000">
      <w:r>
        <w:t xml:space="preserve">source_trace_raw: GOLD48 </w:t>
      </w:r>
      <w:r>
        <w:t>｜</w:t>
      </w:r>
      <w:r>
        <w:t xml:space="preserve"> GOLD</w:t>
      </w:r>
    </w:p>
    <w:p w14:paraId="05BB6857" w14:textId="77777777" w:rsidR="00560BD2" w:rsidRDefault="00000000">
      <w:r>
        <w:t>source_batch: EF_Hexagrams_05-08_English_Paragraph_Translation_V4.3.3_Web_App_RWD.docx</w:t>
      </w:r>
    </w:p>
    <w:p w14:paraId="019E82FD" w14:textId="77777777" w:rsidR="00560BD2" w:rsidRDefault="00000000">
      <w:pPr>
        <w:pStyle w:val="21"/>
      </w:pPr>
      <w:r>
        <w:t>049 · Hexagram 09 · Line 1 · Xiaogang Village’s Household Contract — Restore the Link between Work and Livelihood</w:t>
      </w:r>
    </w:p>
    <w:p w14:paraId="3913CBEC" w14:textId="77777777" w:rsidR="00560BD2" w:rsidRDefault="00000000">
      <w:r>
        <w:t>case_id: XFIN-H09-L1 | grade: B | translation: V4.3.3 | schema: V4.3.4 | status: editorial_review</w:t>
      </w:r>
    </w:p>
    <w:p w14:paraId="4782F66D" w14:textId="77777777" w:rsidR="00560BD2" w:rsidRDefault="00000000">
      <w:r>
        <w:t>In 1978, farming families in Xiaogang village, Anhui, faced difficulties in production and household livelihoods. They wanted responsibilities for farming and the use of its results to be clearer.</w:t>
      </w:r>
    </w:p>
    <w:p w14:paraId="063482CD" w14:textId="77777777" w:rsidR="00560BD2" w:rsidRDefault="00000000">
      <w:r>
        <w:t>Eighteen households signed an agreement allocating production and delivery obligations to individual families. The document records a local attempt to reorganize agricultural labor.</w:t>
      </w:r>
    </w:p>
    <w:p w14:paraId="278AA5BA" w14:textId="77777777" w:rsidR="00560BD2" w:rsidRDefault="00000000">
      <w:r>
        <w:t>Signing did not replace actual cultivation. Each household still had to grow crops and meet its obligations; the agreement changed the link between family labor and agricultural output.</w:t>
      </w:r>
    </w:p>
    <w:p w14:paraId="0D048D57" w14:textId="77777777" w:rsidR="00560BD2" w:rsidRDefault="00000000">
      <w:r>
        <w:t>The local initiative later entered the history of rural reform, but national adoption followed a separate timetable. Source XIAO preserves the 1978 agreement, not complete seasonal production accounts for every household.</w:t>
      </w:r>
    </w:p>
    <w:p w14:paraId="02AF0200"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0EEC60BE" w14:textId="77777777" w:rsidR="00560BD2" w:rsidRDefault="00000000">
      <w:r>
        <w:t xml:space="preserve">source_trace_raw: XIAOGANG78 </w:t>
      </w:r>
      <w:r>
        <w:t>｜</w:t>
      </w:r>
      <w:r>
        <w:t xml:space="preserve"> XIAO</w:t>
      </w:r>
    </w:p>
    <w:p w14:paraId="1D4808FB" w14:textId="77777777" w:rsidR="00560BD2" w:rsidRDefault="00000000">
      <w:r>
        <w:t>source_batch: EF_Hexagrams_09-12_English_Paragraph_Translation_V4.3.3_Web_App_RWD.docx</w:t>
      </w:r>
    </w:p>
    <w:p w14:paraId="6F8D5940" w14:textId="77777777" w:rsidR="00560BD2" w:rsidRDefault="00000000">
      <w:pPr>
        <w:pStyle w:val="21"/>
      </w:pPr>
      <w:r>
        <w:lastRenderedPageBreak/>
        <w:t>050 · Hexagram 09 · Line 2 · Taiwan’s First Four-Year Economic Plan — Coordinate Gradual Transformation</w:t>
      </w:r>
    </w:p>
    <w:p w14:paraId="1CA5E4D0" w14:textId="77777777" w:rsidR="00560BD2" w:rsidRDefault="00000000">
      <w:r>
        <w:t>case_id: XFIN-H09-L2 | grade: A | translation: V4.3.3 | schema: V4.3.4 | status: editorial_review</w:t>
      </w:r>
    </w:p>
    <w:p w14:paraId="2347BD15" w14:textId="77777777" w:rsidR="00560BD2" w:rsidRDefault="00000000">
      <w:r>
        <w:t>In the early 1950s, Taiwan faced limited capital and raw materials while trying to restore production. Agriculture supplied food and inputs; industry required equipment and markets.</w:t>
      </w:r>
    </w:p>
    <w:p w14:paraId="122D86FA" w14:textId="77777777" w:rsidR="00560BD2" w:rsidRDefault="00000000">
      <w:r>
        <w:t>Starting in 1953, a four-year economic development plan emphasized mutual support between agriculture and industry, including selected light industries replacing imports.</w:t>
      </w:r>
    </w:p>
    <w:p w14:paraId="779FEF12" w14:textId="77777777" w:rsidR="00560BD2" w:rsidRDefault="00000000">
      <w:r>
        <w:t>Investment had to be allocated by year, and farmers and firms needed to adapt in stages. A phased plan could connect resources but could not guarantee simultaneous progress in all sectors.</w:t>
      </w:r>
    </w:p>
    <w:p w14:paraId="4DA385F7" w14:textId="77777777" w:rsidR="00560BD2" w:rsidRDefault="00000000">
      <w:r>
        <w:t>The sequence ran from identifying resource shortages to planning and gradual implementation. Source TEN describes the 1953 plan, not complete audited annual results or guaranteed completion within four years.</w:t>
      </w:r>
    </w:p>
    <w:p w14:paraId="15573B76" w14:textId="77777777" w:rsidR="00560BD2" w:rsidRDefault="00000000">
      <w:r>
        <w:t>Line-specific comparison: Suitability review:  Grade A — retain the case under the source suitability review; historical analogy is retrospective, not evidence of actual use of the text.</w:t>
      </w:r>
    </w:p>
    <w:p w14:paraId="4E90D277" w14:textId="77777777" w:rsidR="00560BD2" w:rsidRDefault="00000000">
      <w:r>
        <w:t xml:space="preserve">source_trace_raw: PLAN1953 </w:t>
      </w:r>
      <w:r>
        <w:t>｜</w:t>
      </w:r>
      <w:r>
        <w:t xml:space="preserve"> TEN</w:t>
      </w:r>
    </w:p>
    <w:p w14:paraId="24E70CB4" w14:textId="77777777" w:rsidR="00560BD2" w:rsidRDefault="00000000">
      <w:r>
        <w:t>source_batch: EF_Hexagrams_09-12_English_Paragraph_Translation_V4.3.3_Web_App_RWD.docx</w:t>
      </w:r>
    </w:p>
    <w:p w14:paraId="4EDF1754" w14:textId="77777777" w:rsidR="00560BD2" w:rsidRDefault="00000000">
      <w:pPr>
        <w:pStyle w:val="21"/>
      </w:pPr>
      <w:r>
        <w:t>051 · Hexagram 09 · Line 3 · Taiwan’s 37.5 Percent Rent Reduction — Resolve Distribution Disputes through Rules</w:t>
      </w:r>
    </w:p>
    <w:p w14:paraId="5F8EC55C" w14:textId="77777777" w:rsidR="00560BD2" w:rsidRDefault="00000000">
      <w:r>
        <w:t>case_id: XFIN-H09-L3 | grade: B | translation: V4.3.3 | schema: V4.3.4 | status: editorial_review</w:t>
      </w:r>
    </w:p>
    <w:p w14:paraId="03363E15" w14:textId="77777777" w:rsidR="00560BD2" w:rsidRDefault="00000000">
      <w:r>
        <w:t>In 1949, tenant farmers in Taiwan cultivated landlords’ fields. Rent levels affected how much of the harvest families could retain after fulfilling their obligations.</w:t>
      </w:r>
    </w:p>
    <w:p w14:paraId="52F84F12" w14:textId="77777777" w:rsidR="00560BD2" w:rsidRDefault="00000000">
      <w:r>
        <w:t>The government introduced the 37.5 Percent Arable Rent Reduction policy to reduce rent and protect tenants’ cultivation rights, changing the allocation of agricultural returns.</w:t>
      </w:r>
    </w:p>
    <w:p w14:paraId="1AFE3C29" w14:textId="77777777" w:rsidR="00560BD2" w:rsidRDefault="00000000">
      <w:r>
        <w:t>Lower rents affected landlords’ receipts and tenants’ retained crops. New rules still required implementation in contracts and local administration, and did not settle all questions of ownership.</w:t>
      </w:r>
    </w:p>
    <w:p w14:paraId="2656BA7A" w14:textId="77777777" w:rsidR="00560BD2" w:rsidRDefault="00000000">
      <w:r>
        <w:t>Source LAND records the reform’s direction from 1949 but not complete before-and-after accounts for every family. Actual gains and burdens must be checked in local evidence.</w:t>
      </w:r>
    </w:p>
    <w:p w14:paraId="683C9C08"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783AC435" w14:textId="77777777" w:rsidR="00560BD2" w:rsidRDefault="00000000">
      <w:r>
        <w:t xml:space="preserve">source_trace_raw: RENT375 </w:t>
      </w:r>
      <w:r>
        <w:t>｜</w:t>
      </w:r>
      <w:r>
        <w:t xml:space="preserve"> LAND</w:t>
      </w:r>
    </w:p>
    <w:p w14:paraId="01861547" w14:textId="77777777" w:rsidR="00560BD2" w:rsidRDefault="00000000">
      <w:r>
        <w:t>source_batch: EF_Hexagrams_09-12_English_Paragraph_Translation_V4.3.3_Web_App_RWD.docx</w:t>
      </w:r>
    </w:p>
    <w:p w14:paraId="0FEAE730" w14:textId="77777777" w:rsidR="00560BD2" w:rsidRDefault="00000000">
      <w:pPr>
        <w:pStyle w:val="21"/>
      </w:pPr>
      <w:r>
        <w:lastRenderedPageBreak/>
        <w:t>052 · Hexagram 09 · Line 4 · Rishengchang Remittances — Verification Builds Trust</w:t>
      </w:r>
    </w:p>
    <w:p w14:paraId="41B3DE3A" w14:textId="77777777" w:rsidR="00560BD2" w:rsidRDefault="00000000">
      <w:r>
        <w:t>case_id: XFIN-H09-L4 | grade: A | translation: V4.3.3 | schema: V4.3.4 | status: editorial_review</w:t>
      </w:r>
    </w:p>
    <w:p w14:paraId="2C61287B" w14:textId="77777777" w:rsidR="00560BD2" w:rsidRDefault="00000000">
      <w:r>
        <w:t>Qing-era merchants moving between cities faced the expense and danger of carrying silver. They needed confidence that a payment in one place could be honored in another.</w:t>
      </w:r>
    </w:p>
    <w:p w14:paraId="265ACAE8" w14:textId="77777777" w:rsidR="00560BD2" w:rsidRDefault="00000000">
      <w:r>
        <w:t>Rishengchang developed remittance instruments and branches in distant cities. A draft required personnel, internal rules, and methods of verifying authenticity.</w:t>
      </w:r>
    </w:p>
    <w:p w14:paraId="0426E00E" w14:textId="77777777" w:rsidR="00560BD2" w:rsidRDefault="00000000">
      <w:r>
        <w:t>Branches maintained accounts and checked drafts before paying funds. As the network expanded, consistent verification and bookkeeping became increasingly important.</w:t>
      </w:r>
    </w:p>
    <w:p w14:paraId="626E2E49" w14:textId="77777777" w:rsidR="00560BD2" w:rsidRDefault="00000000">
      <w:r>
        <w:t>Source PIAO describes the remittance system and anti-forgery practices beginning in the 1820s, but does not list every draft’s amount or holder. Trust depended on actual verification and settlement.</w:t>
      </w:r>
    </w:p>
    <w:p w14:paraId="37F27F03" w14:textId="77777777" w:rsidR="00560BD2" w:rsidRDefault="00000000">
      <w:r>
        <w:t>Line-specific comparison: Suitability review:  Grade A — retain the case under the source suitability review; historical analogy is retrospective, not evidence of actual use of the text.</w:t>
      </w:r>
    </w:p>
    <w:p w14:paraId="6CFF5D6B" w14:textId="77777777" w:rsidR="00560BD2" w:rsidRDefault="00000000">
      <w:r>
        <w:t xml:space="preserve">source_trace_raw: RISHENG </w:t>
      </w:r>
      <w:r>
        <w:t>｜</w:t>
      </w:r>
      <w:r>
        <w:t xml:space="preserve"> PIAO</w:t>
      </w:r>
    </w:p>
    <w:p w14:paraId="1BAFCF14" w14:textId="77777777" w:rsidR="00560BD2" w:rsidRDefault="00000000">
      <w:r>
        <w:t>source_batch: EF_Hexagrams_09-12_English_Paragraph_Translation_V4.3.3_Web_App_RWD.docx</w:t>
      </w:r>
    </w:p>
    <w:p w14:paraId="42A7F9D3" w14:textId="77777777" w:rsidR="00560BD2" w:rsidRDefault="00000000">
      <w:pPr>
        <w:pStyle w:val="21"/>
      </w:pPr>
      <w:r>
        <w:t>053 · Hexagram 09 · Line 5 · Fan Zhongyan’s Charitable Fields — Share Wealth through Continuing Support</w:t>
      </w:r>
    </w:p>
    <w:p w14:paraId="4127D909" w14:textId="77777777" w:rsidR="00560BD2" w:rsidRDefault="00000000">
      <w:r>
        <w:t>case_id: XFIN-H09-L5 | grade: A | translation: V4.3.3 | schema: V4.3.4 | status: editorial_review</w:t>
      </w:r>
    </w:p>
    <w:p w14:paraId="30BE0FC1" w14:textId="77777777" w:rsidR="00560BD2" w:rsidRDefault="00000000">
      <w:r>
        <w:t>In the mid-eleventh century, Fan Zhongyan sought sustainable assistance for his clan rather than occasional gifts. Productive land could generate rental income for recurring needs.</w:t>
      </w:r>
    </w:p>
    <w:p w14:paraId="066F1EA8" w14:textId="77777777" w:rsidR="00560BD2" w:rsidRDefault="00000000">
      <w:r>
        <w:t>Qian Gongfu describes Fan’s purchase of charitable fields to help relatives with food, clothing, weddings, and funerals. The property became a source of continuing support.</w:t>
      </w:r>
    </w:p>
    <w:p w14:paraId="6FF7C7B4" w14:textId="77777777" w:rsidR="00560BD2" w:rsidRDefault="00000000">
      <w:r>
        <w:t>The system required land management, collection of rents, eligibility rules, and distribution. Annual yields and the needs of beneficiaries could vary.</w:t>
      </w:r>
    </w:p>
    <w:p w14:paraId="0FB538D5" w14:textId="77777777" w:rsidR="00560BD2" w:rsidRDefault="00000000">
      <w:r>
        <w:t>Source YI praises this initiative but offers no complete annual beneficiary ledger. The assistance was directed to a specific clan and cannot be equated with universal modern public welfare.</w:t>
      </w:r>
    </w:p>
    <w:p w14:paraId="36520158" w14:textId="77777777" w:rsidR="00560BD2" w:rsidRDefault="00000000">
      <w:r>
        <w:t>Line-specific comparison: Suitability review:  Grade A — retain the case under the source suitability review; historical analogy is retrospective, not evidence of actual use of the text.</w:t>
      </w:r>
    </w:p>
    <w:p w14:paraId="030A6F21" w14:textId="77777777" w:rsidR="00560BD2" w:rsidRDefault="00000000">
      <w:r>
        <w:t xml:space="preserve">source_trace_raw: FANYI </w:t>
      </w:r>
      <w:r>
        <w:t>｜</w:t>
      </w:r>
      <w:r>
        <w:t xml:space="preserve"> YI</w:t>
      </w:r>
    </w:p>
    <w:p w14:paraId="4255F684" w14:textId="77777777" w:rsidR="00560BD2" w:rsidRDefault="00000000">
      <w:r>
        <w:t>source_batch: EF_Hexagrams_09-12_English_Paragraph_Translation_V4.3.3_Web_App_RWD.docx</w:t>
      </w:r>
    </w:p>
    <w:p w14:paraId="76DF0244" w14:textId="77777777" w:rsidR="00560BD2" w:rsidRDefault="00000000">
      <w:pPr>
        <w:pStyle w:val="21"/>
      </w:pPr>
      <w:r>
        <w:lastRenderedPageBreak/>
        <w:t>054 · Hexagram 09 · Line 6 · ITRI’s Integrated-Circuit Demonstration Plant — Assess the Next Stage after Accumulation</w:t>
      </w:r>
    </w:p>
    <w:p w14:paraId="6466D327" w14:textId="77777777" w:rsidR="00560BD2" w:rsidRDefault="00000000">
      <w:r>
        <w:t>case_id: XFIN-H09-L6 | grade: B | translation: V4.3.3 | schema: V4.3.4 | status: editorial_review</w:t>
      </w:r>
    </w:p>
    <w:p w14:paraId="57BF6119" w14:textId="77777777" w:rsidR="00560BD2" w:rsidRDefault="00000000">
      <w:r>
        <w:t>After acquiring integrated-circuit technology, ITRI still needed to test training and technical documents in actual manufacturing. Knowledge had to work with local equipment and materials.</w:t>
      </w:r>
    </w:p>
    <w:p w14:paraId="63FCE56E" w14:textId="77777777" w:rsidR="00560BD2" w:rsidRDefault="00000000">
      <w:r>
        <w:t>Following technology transfer and training, ITRI built a demonstration plant. Trial production turned acquired knowledge into practical manufacturing experience.</w:t>
      </w:r>
    </w:p>
    <w:p w14:paraId="77FA95A2" w14:textId="77777777" w:rsidR="00560BD2" w:rsidRDefault="00000000">
      <w:r>
        <w:t>In 1977, engineers repeatedly tested processes, adjusted equipment, and coordinated work. Such practice required time, money, and a production line where procedures could be repeated.</w:t>
      </w:r>
    </w:p>
    <w:p w14:paraId="634B5E89" w14:textId="77777777" w:rsidR="00560BD2" w:rsidRDefault="00000000">
      <w:r>
        <w:t>Source RCA documents the demonstration plant, not every trial’s cost. The plant prepared capabilities for commercialization; it was not proof of the performance of all later chip companies.</w:t>
      </w:r>
    </w:p>
    <w:p w14:paraId="5D76A32E"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2B5F0DC1" w14:textId="77777777" w:rsidR="00560BD2" w:rsidRDefault="00000000">
      <w:r>
        <w:t xml:space="preserve">source_trace_raw: IC77 </w:t>
      </w:r>
      <w:r>
        <w:t>｜</w:t>
      </w:r>
      <w:r>
        <w:t xml:space="preserve"> RCA</w:t>
      </w:r>
    </w:p>
    <w:p w14:paraId="789F6A1E" w14:textId="77777777" w:rsidR="00560BD2" w:rsidRDefault="00000000">
      <w:r>
        <w:t>source_batch: EF_Hexagrams_09-12_English_Paragraph_Translation_V4.3.3_Web_App_RWD.docx</w:t>
      </w:r>
    </w:p>
    <w:p w14:paraId="16B70C45" w14:textId="77777777" w:rsidR="00560BD2" w:rsidRDefault="00000000">
      <w:pPr>
        <w:pStyle w:val="21"/>
      </w:pPr>
      <w:r>
        <w:t>055 · Hexagram 10 · Line 1 · The Ren Family’s Household Rules — Live Simply with Independence</w:t>
      </w:r>
    </w:p>
    <w:p w14:paraId="075E60DA" w14:textId="77777777" w:rsidR="00560BD2" w:rsidRDefault="00000000">
      <w:r>
        <w:t>case_id: XFIN-H10-L1 | grade: A | translation: V4.3.3 | schema: V4.3.4 | status: editorial_review</w:t>
      </w:r>
    </w:p>
    <w:p w14:paraId="4AB63DFF" w14:textId="77777777" w:rsidR="00560BD2" w:rsidRDefault="00000000">
      <w:r>
        <w:t>After the Ren family acquired wealth around the Qin–Han transition, it still needed productive activities to support ongoing household expenditure. A fortune could be depleted by careless consumption.</w:t>
      </w:r>
    </w:p>
    <w:p w14:paraId="4C753F52" w14:textId="77777777" w:rsidR="00560BD2" w:rsidRDefault="00000000">
      <w:r>
        <w:t>The Records of the Grand Historian describes continued farming, animal husbandry, and rules restraining family spending. Wealth management included everyday conduct.</w:t>
      </w:r>
    </w:p>
    <w:p w14:paraId="490B04E8" w14:textId="77777777" w:rsidR="00560BD2" w:rsidRDefault="00000000">
      <w:r>
        <w:t>Family members had to balance the proceeds of production with living expenses. These arrangements were not simply a one-time act of saving.</w:t>
      </w:r>
    </w:p>
    <w:p w14:paraId="46C80322" w14:textId="77777777" w:rsidR="00560BD2" w:rsidRDefault="00000000">
      <w:r>
        <w:t>Source SJ129 describes the practices without a modern household ledger. It cannot support a precise annual investment return or require present-day families to adopt every ancient rule.</w:t>
      </w:r>
    </w:p>
    <w:p w14:paraId="022D1ACE" w14:textId="77777777" w:rsidR="00560BD2" w:rsidRDefault="00000000">
      <w:r>
        <w:t>Line-specific comparison: Suitability review:  Grade A — retain the case under the source suitability review; historical analogy is retrospective, not evidence of actual use of the text.</w:t>
      </w:r>
    </w:p>
    <w:p w14:paraId="1769F015" w14:textId="77777777" w:rsidR="00560BD2" w:rsidRDefault="00000000">
      <w:r>
        <w:t xml:space="preserve">source_trace_raw: RENFAMILY </w:t>
      </w:r>
      <w:r>
        <w:t>｜</w:t>
      </w:r>
      <w:r>
        <w:t xml:space="preserve"> SJ129</w:t>
      </w:r>
    </w:p>
    <w:p w14:paraId="562C25A7" w14:textId="77777777" w:rsidR="00560BD2" w:rsidRDefault="00000000">
      <w:r>
        <w:t>source_batch: EF_Hexagrams_09-12_English_Paragraph_Translation_V4.3.3_Web_App_RWD.docx</w:t>
      </w:r>
    </w:p>
    <w:p w14:paraId="76AD6835" w14:textId="77777777" w:rsidR="00560BD2" w:rsidRDefault="00000000">
      <w:pPr>
        <w:pStyle w:val="21"/>
      </w:pPr>
      <w:r>
        <w:lastRenderedPageBreak/>
        <w:t>056 · Hexagram 10 · Line 2 · The Cao Bing Family’s Enterprise — Accumulate without Losing Direction</w:t>
      </w:r>
    </w:p>
    <w:p w14:paraId="7583B2B6" w14:textId="77777777" w:rsidR="00560BD2" w:rsidRDefault="00000000">
      <w:r>
        <w:t>case_id: XFIN-H10-L2 | grade: A | translation: V4.3.3 | schema: V4.3.4 | status: editorial_review</w:t>
      </w:r>
    </w:p>
    <w:p w14:paraId="586BDAE4" w14:textId="77777777" w:rsidR="00560BD2" w:rsidRDefault="00000000">
      <w:r>
        <w:t>The Records of the Grand Historian traces the Cao Bing family’s wealth to iron production. Income from making and trading iron goods had to be preserved and allocated.</w:t>
      </w:r>
    </w:p>
    <w:p w14:paraId="3CB93086" w14:textId="77777777" w:rsidR="00560BD2" w:rsidRDefault="00000000">
      <w:r>
        <w:t>The family reportedly lived frugally while expanding into lending and commerce across regions. Production, saving, and circulation all contributed to its wealth.</w:t>
      </w:r>
    </w:p>
    <w:p w14:paraId="27875A66" w14:textId="77777777" w:rsidR="00560BD2" w:rsidRDefault="00000000">
      <w:r>
        <w:t>Loans could go unpaid, and long-distance trade involved transport and price risks. Restraint in household spending did not eliminate commercial uncertainty.</w:t>
      </w:r>
    </w:p>
    <w:p w14:paraId="0EA3CD1B" w14:textId="77777777" w:rsidR="00560BD2" w:rsidRDefault="00000000">
      <w:r>
        <w:t>Source SJ129 summarizes the family’s business methods without individual loan rates or full transaction accounts. It cannot establish an exact rate of return or prove thrift alone created wealth.</w:t>
      </w:r>
    </w:p>
    <w:p w14:paraId="3D003450" w14:textId="77777777" w:rsidR="00560BD2" w:rsidRDefault="00000000">
      <w:r>
        <w:t>Line-specific comparison: Suitability review:  Grade A — retain the case under the source suitability review; historical analogy is retrospective, not evidence of actual use of the text.</w:t>
      </w:r>
    </w:p>
    <w:p w14:paraId="4BE3C10C" w14:textId="77777777" w:rsidR="00560BD2" w:rsidRDefault="00000000">
      <w:r>
        <w:t xml:space="preserve">source_trace_raw: CAOBING </w:t>
      </w:r>
      <w:r>
        <w:t>｜</w:t>
      </w:r>
      <w:r>
        <w:t xml:space="preserve"> SJ129</w:t>
      </w:r>
    </w:p>
    <w:p w14:paraId="7B71B6FB" w14:textId="77777777" w:rsidR="00560BD2" w:rsidRDefault="00000000">
      <w:r>
        <w:t>source_batch: EF_Hexagrams_09-12_English_Paragraph_Translation_V4.3.3_Web_App_RWD.docx</w:t>
      </w:r>
    </w:p>
    <w:p w14:paraId="5485C247" w14:textId="77777777" w:rsidR="00560BD2" w:rsidRDefault="00000000">
      <w:pPr>
        <w:pStyle w:val="21"/>
      </w:pPr>
      <w:r>
        <w:t>057 · Hexagram 10 · Line 3 · Wang Mang’s Currency Reforms — Authority Cannot Replace Usability</w:t>
      </w:r>
    </w:p>
    <w:p w14:paraId="2A7B0AD1" w14:textId="77777777" w:rsidR="00560BD2" w:rsidRDefault="00000000">
      <w:r>
        <w:t>case_id: XFIN-H10-L3 | grade: B | translation: V4.3.3 | schema: V4.3.4 | status: editorial_review</w:t>
      </w:r>
    </w:p>
    <w:p w14:paraId="4D5AB26A" w14:textId="77777777" w:rsidR="00560BD2" w:rsidRDefault="00000000">
      <w:r>
        <w:t>In the early first century, Wang Mang repeatedly changed monetary forms and denominations. Buyers and sellers needed a mutually understood unit to complete transactions.</w:t>
      </w:r>
    </w:p>
    <w:p w14:paraId="2B7B7915" w14:textId="77777777" w:rsidR="00560BD2" w:rsidRDefault="00000000">
      <w:r>
        <w:t>He introduced several currency reforms. The Book of Han describes difficulties in everyday exchange and problems involving prohibited monetary practices.</w:t>
      </w:r>
    </w:p>
    <w:p w14:paraId="3AE0D5AC" w14:textId="77777777" w:rsidR="00560BD2" w:rsidRDefault="00000000">
      <w:r>
        <w:t>People had to identify valid coins and recalculate prices. Official rules did not ensure that usable money was available or that exchange ratios were understood.</w:t>
      </w:r>
    </w:p>
    <w:p w14:paraId="5E72066B" w14:textId="77777777" w:rsidR="00560BD2" w:rsidRDefault="00000000">
      <w:r>
        <w:t>Source HS24B records the changes and resulting frictions, not each household’s losses. The episode illustrates the gap between issuing commands and making a monetary system workable.</w:t>
      </w:r>
    </w:p>
    <w:p w14:paraId="576D1607"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0EF2FE9C" w14:textId="77777777" w:rsidR="00560BD2" w:rsidRDefault="00000000">
      <w:r>
        <w:t xml:space="preserve">source_trace_raw: WANGMANG </w:t>
      </w:r>
      <w:r>
        <w:t>｜</w:t>
      </w:r>
      <w:r>
        <w:t xml:space="preserve"> HS24B</w:t>
      </w:r>
    </w:p>
    <w:p w14:paraId="1B1E6803" w14:textId="77777777" w:rsidR="00560BD2" w:rsidRDefault="00000000">
      <w:r>
        <w:t>source_batch: EF_Hexagrams_09-12_English_Paragraph_Translation_V4.3.3_Web_App_RWD.docx</w:t>
      </w:r>
    </w:p>
    <w:p w14:paraId="7888FD8C" w14:textId="77777777" w:rsidR="00560BD2" w:rsidRDefault="00000000">
      <w:pPr>
        <w:pStyle w:val="21"/>
      </w:pPr>
      <w:r>
        <w:lastRenderedPageBreak/>
        <w:t>058 · Hexagram 10 · Line 4 · Hong Kong’s Linked Exchange Rate — Honor a High-Risk Commitment Carefully</w:t>
      </w:r>
    </w:p>
    <w:p w14:paraId="3A73E87C" w14:textId="77777777" w:rsidR="00560BD2" w:rsidRDefault="00000000">
      <w:r>
        <w:t>case_id: XFIN-H10-L4 | grade: A | translation: V4.3.3 | schema: V4.3.4 | status: editorial_review</w:t>
      </w:r>
    </w:p>
    <w:p w14:paraId="0BAAA402" w14:textId="77777777" w:rsidR="00560BD2" w:rsidRDefault="00000000">
      <w:r>
        <w:t>In 1983, exchange-rate pressure weakened confidence in Hong Kong’s currency. Merchants and residents needed predictable rules for pricing and cross-currency transactions.</w:t>
      </w:r>
    </w:p>
    <w:p w14:paraId="2C6294BA" w14:textId="77777777" w:rsidR="00560BD2" w:rsidRDefault="00000000">
      <w:r>
        <w:t>On 17 October 1983, Hong Kong introduced its linked exchange rate system, establishing a framework connecting monetary issuance and exchange with the US dollar.</w:t>
      </w:r>
    </w:p>
    <w:p w14:paraId="5CF07FA8" w14:textId="77777777" w:rsidR="00560BD2" w:rsidRDefault="00000000">
      <w:r>
        <w:t>Relevant banks had to operate according to the framework, while markets assessed its credibility through subsequent transactions. A policy announcement alone could not ensure confidence.</w:t>
      </w:r>
    </w:p>
    <w:p w14:paraId="115E32F1" w14:textId="77777777" w:rsidR="00560BD2" w:rsidRDefault="00000000">
      <w:r>
        <w:t>Source LINK confirms the implementation date and institutional framework, not each merchant’s response. The introduction of a rule and the process of rebuilding trust are distinct.</w:t>
      </w:r>
    </w:p>
    <w:p w14:paraId="65D4F208" w14:textId="77777777" w:rsidR="00560BD2" w:rsidRDefault="00000000">
      <w:r>
        <w:t>Line-specific comparison: Suitability review:  Grade A — retain the case under the source suitability review; historical analogy is retrospective, not evidence of actual use of the text.</w:t>
      </w:r>
    </w:p>
    <w:p w14:paraId="35561CBC" w14:textId="77777777" w:rsidR="00560BD2" w:rsidRDefault="00000000">
      <w:r>
        <w:t xml:space="preserve">source_trace_raw: HKLINK83 </w:t>
      </w:r>
      <w:r>
        <w:t>｜</w:t>
      </w:r>
      <w:r>
        <w:t xml:space="preserve"> LINK</w:t>
      </w:r>
    </w:p>
    <w:p w14:paraId="43992D7E" w14:textId="77777777" w:rsidR="00560BD2" w:rsidRDefault="00000000">
      <w:r>
        <w:t>source_batch: EF_Hexagrams_09-12_English_Paragraph_Translation_V4.3.3_Web_App_RWD.docx</w:t>
      </w:r>
    </w:p>
    <w:p w14:paraId="66730267" w14:textId="77777777" w:rsidR="00560BD2" w:rsidRDefault="00000000">
      <w:pPr>
        <w:pStyle w:val="21"/>
      </w:pPr>
      <w:r>
        <w:t>059 · Hexagram 10 · Line 5 · Hong Kong’s 1998 Market Intervention — Decision-Makers Bear Public Risk</w:t>
      </w:r>
    </w:p>
    <w:p w14:paraId="65301C22" w14:textId="77777777" w:rsidR="00560BD2" w:rsidRDefault="00000000">
      <w:r>
        <w:t>case_id: XFIN-H10-L5 | grade: A | translation: V4.3.3 | schema: V4.3.4 | status: editorial_review</w:t>
      </w:r>
    </w:p>
    <w:p w14:paraId="01B421B7" w14:textId="77777777" w:rsidR="00560BD2" w:rsidRDefault="00000000">
      <w:r>
        <w:t>During the Asian financial crisis, Hong Kong’s stock market and monetary system faced pressure. Officials had to consider whether to commit public money to share purchases.</w:t>
      </w:r>
    </w:p>
    <w:p w14:paraId="767E2964" w14:textId="77777777" w:rsidR="00560BD2" w:rsidRDefault="00000000">
      <w:r>
        <w:t>In 1998, the government entered the stock market. Its annual report characterized the intervention as a response to attacks on the market, while critics debated its limits.</w:t>
      </w:r>
    </w:p>
    <w:p w14:paraId="6106DF35" w14:textId="77777777" w:rsidR="00560BD2" w:rsidRDefault="00000000">
      <w:r>
        <w:t>After the purchases, the public holdings still required management and an eventual exit strategy. The action could not be judged only by share prices on the purchase date.</w:t>
      </w:r>
    </w:p>
    <w:p w14:paraId="5FADEB2A" w14:textId="77777777" w:rsidR="00560BD2" w:rsidRDefault="00000000">
      <w:r>
        <w:t>Source HK98 records the official position without resolving the policy debate. The purposes, costs, and continuing responsibilities attached to public assets require scrutiny.</w:t>
      </w:r>
    </w:p>
    <w:p w14:paraId="2E238E37" w14:textId="77777777" w:rsidR="00560BD2" w:rsidRDefault="00000000">
      <w:r>
        <w:t>Line-specific comparison: Suitability review:  Grade A — retain the case under the source suitability review; historical analogy is retrospective, not evidence of actual use of the text.</w:t>
      </w:r>
    </w:p>
    <w:p w14:paraId="2513934C" w14:textId="77777777" w:rsidR="00560BD2" w:rsidRDefault="00000000">
      <w:r>
        <w:t xml:space="preserve">source_trace_raw: HK1998 </w:t>
      </w:r>
      <w:r>
        <w:t>｜</w:t>
      </w:r>
      <w:r>
        <w:t xml:space="preserve"> HK98</w:t>
      </w:r>
    </w:p>
    <w:p w14:paraId="7B0690BD" w14:textId="77777777" w:rsidR="00560BD2" w:rsidRDefault="00000000">
      <w:r>
        <w:t>source_batch: EF_Hexagrams_09-12_English_Paragraph_Translation_V4.3.3_Web_App_RWD.docx</w:t>
      </w:r>
    </w:p>
    <w:p w14:paraId="45EBA376" w14:textId="77777777" w:rsidR="00560BD2" w:rsidRDefault="00000000">
      <w:pPr>
        <w:pStyle w:val="21"/>
      </w:pPr>
      <w:r>
        <w:lastRenderedPageBreak/>
        <w:t>060 · Hexagram 10 · Line 6 · The Tracker Fund’s Gradual Exit — Evaluate the Entire Process</w:t>
      </w:r>
    </w:p>
    <w:p w14:paraId="7BEAC8FE" w14:textId="77777777" w:rsidR="00560BD2" w:rsidRDefault="00000000">
      <w:r>
        <w:t>case_id: XFIN-H10-L6 | grade: B | translation: V4.3.3 | schema: V4.3.4 | status: editorial_review</w:t>
      </w:r>
    </w:p>
    <w:p w14:paraId="792DC463" w14:textId="77777777" w:rsidR="00560BD2" w:rsidRDefault="00000000">
      <w:r>
        <w:t>During the 1998 Asian financial crisis, Hong Kong’s government bought shares under market pressure. Afterward, those assets remained in public hands.</w:t>
      </w:r>
    </w:p>
    <w:p w14:paraId="6BD3FD94" w14:textId="77777777" w:rsidR="00560BD2" w:rsidRDefault="00000000">
      <w:r>
        <w:t>In 1999, the government launched the Tracker Fund as one means of transferring part of its holdings gradually to the market. This connected intervention with a subsequent exit mechanism.</w:t>
      </w:r>
    </w:p>
    <w:p w14:paraId="3EB3FB18" w14:textId="77777777" w:rsidR="00560BD2" w:rsidRDefault="00000000">
      <w:r>
        <w:t>Launching the fund did not mean every share was sold immediately. Asset disposal had to be managed alongside market order and the public interest.</w:t>
      </w:r>
    </w:p>
    <w:p w14:paraId="19B4A9F4" w14:textId="77777777" w:rsidR="00560BD2" w:rsidRDefault="00000000">
      <w:r>
        <w:t>Source TRACK records the fund’s November 1999 launch, not individual investor returns. The episode includes entry, management, and planned exit; a favorable final result cannot be assumed merely from the launch.</w:t>
      </w:r>
    </w:p>
    <w:p w14:paraId="42E8AE23"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736D4CE7" w14:textId="77777777" w:rsidR="00560BD2" w:rsidRDefault="00000000">
      <w:r>
        <w:t xml:space="preserve">source_trace_raw: TRACK1999 </w:t>
      </w:r>
      <w:r>
        <w:t>｜</w:t>
      </w:r>
      <w:r>
        <w:t xml:space="preserve"> TRACK</w:t>
      </w:r>
    </w:p>
    <w:p w14:paraId="432C321A" w14:textId="77777777" w:rsidR="00560BD2" w:rsidRDefault="00000000">
      <w:r>
        <w:t>source_batch: EF_Hexagrams_09-12_English_Paragraph_Translation_V4.3.3_Web_App_RWD.docx</w:t>
      </w:r>
    </w:p>
    <w:p w14:paraId="118AF6C6" w14:textId="77777777" w:rsidR="00560BD2" w:rsidRDefault="00000000">
      <w:pPr>
        <w:pStyle w:val="21"/>
      </w:pPr>
      <w:r>
        <w:t>061 · Hexagram 11 · Line 1 · Hsinchu Science Park — Cooperation Connects More Participants</w:t>
      </w:r>
    </w:p>
    <w:p w14:paraId="1B29CFEA" w14:textId="77777777" w:rsidR="00560BD2" w:rsidRDefault="00000000">
      <w:r>
        <w:t>case_id: XFIN-H11-L1 | grade: A | translation: V4.3.3 | schema: V4.3.4 | status: editorial_review</w:t>
      </w:r>
    </w:p>
    <w:p w14:paraId="2E1A1083" w14:textId="77777777" w:rsidR="00560BD2" w:rsidRDefault="00000000">
      <w:r>
        <w:t>Taiwan’s technology development involved universities, research institutes, and businesses with different resources. Individual firms could not readily supply every form of training and shared infrastructure.</w:t>
      </w:r>
    </w:p>
    <w:p w14:paraId="38F83686" w14:textId="77777777" w:rsidR="00560BD2" w:rsidRDefault="00000000">
      <w:r>
        <w:t>The government developed Hsinchu Science Park, which opened in 1980. Official accounts cite nearby universities, research bodies, and transport links as important conditions.</w:t>
      </w:r>
    </w:p>
    <w:p w14:paraId="255090B7" w14:textId="77777777" w:rsidR="00560BD2" w:rsidRDefault="00000000">
      <w:r>
        <w:t>After opening, companies still had to move in, recruit people, and develop products. Research institutions and schools continued their own work while exploring connections.</w:t>
      </w:r>
    </w:p>
    <w:p w14:paraId="1ECC94C0" w14:textId="77777777" w:rsidR="00560BD2" w:rsidRDefault="00000000">
      <w:r>
        <w:t>Source PARK documents the opening and site considerations, not proof that the park alone caused every company’s performance. Cooperation was an ongoing process rather than a single opening ceremony.</w:t>
      </w:r>
    </w:p>
    <w:p w14:paraId="29733C2E" w14:textId="77777777" w:rsidR="00560BD2" w:rsidRDefault="00000000">
      <w:r>
        <w:t>Line-specific comparison: Suitability review:  Grade A — retain the case under the source suitability review; historical analogy is retrospective, not evidence of actual use of the text.</w:t>
      </w:r>
    </w:p>
    <w:p w14:paraId="44D86D8E" w14:textId="77777777" w:rsidR="00560BD2" w:rsidRDefault="00000000">
      <w:r>
        <w:t xml:space="preserve">source_trace_raw: PARK80 </w:t>
      </w:r>
      <w:r>
        <w:t>｜</w:t>
      </w:r>
      <w:r>
        <w:t xml:space="preserve"> PARK</w:t>
      </w:r>
    </w:p>
    <w:p w14:paraId="3DEFA6F2" w14:textId="77777777" w:rsidR="00560BD2" w:rsidRDefault="00000000">
      <w:r>
        <w:lastRenderedPageBreak/>
        <w:t>source_batch: EF_Hexagrams_09-12_English_Paragraph_Translation_V4.3.3_Web_App_RWD.docx</w:t>
      </w:r>
    </w:p>
    <w:p w14:paraId="2DE45AE5" w14:textId="77777777" w:rsidR="00560BD2" w:rsidRDefault="00000000">
      <w:pPr>
        <w:pStyle w:val="21"/>
      </w:pPr>
      <w:r>
        <w:t>062 · Hexagram 11 · Line 2 · The 1933 Tael-to-Dollar Reform — Accommodate Differences during Integration</w:t>
      </w:r>
    </w:p>
    <w:p w14:paraId="2C7FD9E3" w14:textId="77777777" w:rsidR="00560BD2" w:rsidRDefault="00000000">
      <w:r>
        <w:t>case_id: XFIN-H11-L2 | grade: B | translation: V4.3.3 | schema: V4.3.4 | status: editorial_review</w:t>
      </w:r>
    </w:p>
    <w:p w14:paraId="3FD69303" w14:textId="77777777" w:rsidR="00560BD2" w:rsidRDefault="00000000">
      <w:r>
        <w:t>In early twentieth-century China, silver taels and silver dollars circulated side by side. Differences in weighing and conversion complicated pricing and settlement across regions.</w:t>
      </w:r>
    </w:p>
    <w:p w14:paraId="25D2A0C0" w14:textId="77777777" w:rsidR="00560BD2" w:rsidRDefault="00000000">
      <w:r>
        <w:t>The 1933 reform abolishing taels in favor of silver dollars sought a common monetary unit. Its proposals considered the steps required for transition.</w:t>
      </w:r>
    </w:p>
    <w:p w14:paraId="1C6DA43E" w14:textId="77777777" w:rsidR="00560BD2" w:rsidRDefault="00000000">
      <w:r>
        <w:t>Merchants and banks had to adjust accounts and payment practices. Contracts denominated in the older unit required conversion; an announcement did not instantly harmonize all transactions.</w:t>
      </w:r>
    </w:p>
    <w:p w14:paraId="3542A4BB" w14:textId="77777777" w:rsidR="00560BD2" w:rsidRDefault="00000000">
      <w:r>
        <w:t>Sources TWO and TWO2 document the reform proposal and notices but not each shop’s adaptation. A common unit offered a solution while imposing real transitional costs.</w:t>
      </w:r>
    </w:p>
    <w:p w14:paraId="58B67B57"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6BA6978A" w14:textId="77777777" w:rsidR="00560BD2" w:rsidRDefault="00000000">
      <w:r>
        <w:t xml:space="preserve">source_trace_raw: LIANGYUAN33 </w:t>
      </w:r>
      <w:r>
        <w:t>｜</w:t>
      </w:r>
      <w:r>
        <w:t xml:space="preserve"> TWO</w:t>
      </w:r>
      <w:r>
        <w:t>、</w:t>
      </w:r>
      <w:r>
        <w:t>TWO2</w:t>
      </w:r>
    </w:p>
    <w:p w14:paraId="7110684A" w14:textId="77777777" w:rsidR="00560BD2" w:rsidRDefault="00000000">
      <w:r>
        <w:t>source_batch: EF_Hexagrams_09-12_English_Paragraph_Translation_V4.3.3_Web_App_RWD.docx</w:t>
      </w:r>
    </w:p>
    <w:p w14:paraId="1D7DD319" w14:textId="77777777" w:rsidR="00560BD2" w:rsidRDefault="00000000">
      <w:pPr>
        <w:pStyle w:val="21"/>
      </w:pPr>
      <w:r>
        <w:t>063 · Hexagram 11 · Line 3 · Han Fiscal Reserves — Prosperity and Burdens Can Change</w:t>
      </w:r>
    </w:p>
    <w:p w14:paraId="7F18356D" w14:textId="77777777" w:rsidR="00560BD2" w:rsidRDefault="00000000">
      <w:r>
        <w:t>case_id: XFIN-H11-L3 | grade: A | translation: V4.3.3 | schema: V4.3.4 | status: editorial_review</w:t>
      </w:r>
    </w:p>
    <w:p w14:paraId="5EC6A483" w14:textId="77777777" w:rsidR="00560BD2" w:rsidRDefault="00000000">
      <w:r>
        <w:t>After early Han warfare, the government needed to restore agriculture and tax revenue. Recovery gradually increased public stores of grain and money.</w:t>
      </w:r>
    </w:p>
    <w:p w14:paraId="05A210A2" w14:textId="77777777" w:rsidR="00560BD2" w:rsidRDefault="00000000">
      <w:r>
        <w:t>The Book of Han records substantial reserves after years of restoration, followed in later periods by major spending that changed the fiscal position.</w:t>
      </w:r>
    </w:p>
    <w:p w14:paraId="3564BE91" w14:textId="77777777" w:rsidR="00560BD2" w:rsidRDefault="00000000">
      <w:r>
        <w:t>When expenditure increased, previously accumulated resources were drawn down. Government still had to assess future revenue and obligations rather than treat reserves as inexhaustible.</w:t>
      </w:r>
    </w:p>
    <w:p w14:paraId="74EF7E7D" w14:textId="77777777" w:rsidR="00560BD2" w:rsidRDefault="00000000">
      <w:r>
        <w:t>Sources HS24A and HS24B describe different stages from the Wen–Jing era into Emperor Wu’s reign. Accumulation and depletion were not simultaneous, and the record is not a modern consolidated budget.</w:t>
      </w:r>
    </w:p>
    <w:p w14:paraId="22D47BFF" w14:textId="77777777" w:rsidR="00560BD2" w:rsidRDefault="00000000">
      <w:r>
        <w:t>Line-specific comparison: Suitability review:  Grade A — retain the case under the source suitability review; historical analogy is retrospective, not evidence of actual use of the text.</w:t>
      </w:r>
    </w:p>
    <w:p w14:paraId="4CA59F68" w14:textId="77777777" w:rsidR="00560BD2" w:rsidRDefault="00000000">
      <w:r>
        <w:t xml:space="preserve">source_trace_raw: HANRECOVERY </w:t>
      </w:r>
      <w:r>
        <w:t>｜</w:t>
      </w:r>
      <w:r>
        <w:t xml:space="preserve"> HS24A</w:t>
      </w:r>
      <w:r>
        <w:t>、</w:t>
      </w:r>
      <w:r>
        <w:t>HS24B</w:t>
      </w:r>
    </w:p>
    <w:p w14:paraId="08E13459" w14:textId="77777777" w:rsidR="00560BD2" w:rsidRDefault="00000000">
      <w:r>
        <w:lastRenderedPageBreak/>
        <w:t>source_batch: EF_Hexagrams_09-12_English_Paragraph_Translation_V4.3.3_Web_App_RWD.docx</w:t>
      </w:r>
    </w:p>
    <w:p w14:paraId="42A1EC76" w14:textId="77777777" w:rsidR="00560BD2" w:rsidRDefault="00000000">
      <w:pPr>
        <w:pStyle w:val="21"/>
      </w:pPr>
      <w:r>
        <w:t>064 · Hexagram 11 · Line 4 · Xiaogang’s Household Agreement — Shared Responsibility without Wealth</w:t>
      </w:r>
    </w:p>
    <w:p w14:paraId="58F93233" w14:textId="77777777" w:rsidR="00560BD2" w:rsidRDefault="00000000">
      <w:r>
        <w:t>case_id: XFIN-H11-L4 | grade: B | translation: V4.3.3 | schema: V4.3.4 | status: editorial_review</w:t>
      </w:r>
    </w:p>
    <w:p w14:paraId="6B07A55E" w14:textId="77777777" w:rsidR="00560BD2" w:rsidRDefault="00000000">
      <w:r>
        <w:t>In 1978, Xiaogang villagers faced difficult livelihoods and unclear links between labor and household returns. The problem arose amid constrained resources rather than prosperity.</w:t>
      </w:r>
    </w:p>
    <w:p w14:paraId="1F5FF4FF" w14:textId="77777777" w:rsidR="00560BD2" w:rsidRDefault="00000000">
      <w:r>
        <w:t>Eighteen households signed a contracting agreement specifying farming and delivery responsibilities. The agreement represented a cooperative response to common needs.</w:t>
      </w:r>
    </w:p>
    <w:p w14:paraId="3F469934" w14:textId="77777777" w:rsidR="00560BD2" w:rsidRDefault="00000000">
      <w:r>
        <w:t>Each household still had to cultivate its land and fulfill its commitments. A signature could establish responsibilities but not guarantee production or equitable outcomes.</w:t>
      </w:r>
    </w:p>
    <w:p w14:paraId="12702D12" w14:textId="77777777" w:rsidR="00560BD2" w:rsidRDefault="00000000">
      <w:r>
        <w:t>Source XIAO preserves the local 1978 agreement, not complete accounts for all households. The local initiative and later national reforms must be kept distinct.</w:t>
      </w:r>
    </w:p>
    <w:p w14:paraId="747DC275"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179A082E" w14:textId="77777777" w:rsidR="00560BD2" w:rsidRDefault="00000000">
      <w:r>
        <w:t xml:space="preserve">source_trace_raw: XIAOGANG78 </w:t>
      </w:r>
      <w:r>
        <w:t>｜</w:t>
      </w:r>
      <w:r>
        <w:t xml:space="preserve"> XIAO</w:t>
      </w:r>
    </w:p>
    <w:p w14:paraId="0B3881FD" w14:textId="77777777" w:rsidR="00560BD2" w:rsidRDefault="00000000">
      <w:r>
        <w:t>source_batch: EF_Hexagrams_09-12_English_Paragraph_Translation_V4.3.3_Web_App_RWD.docx</w:t>
      </w:r>
    </w:p>
    <w:p w14:paraId="11DF8002" w14:textId="77777777" w:rsidR="00560BD2" w:rsidRDefault="00000000">
      <w:pPr>
        <w:pStyle w:val="21"/>
      </w:pPr>
      <w:r>
        <w:t>065 · Hexagram 11 · Line 5 · Taiwan’s Rent Reduction — Turn Policy Benefits into Practice</w:t>
      </w:r>
    </w:p>
    <w:p w14:paraId="463E8FF0" w14:textId="77777777" w:rsidR="00560BD2" w:rsidRDefault="00000000">
      <w:r>
        <w:t>case_id: XFIN-H11-L5 | grade: A | translation: V4.3.3 | schema: V4.3.4 | status: editorial_review</w:t>
      </w:r>
    </w:p>
    <w:p w14:paraId="6924C167" w14:textId="77777777" w:rsidR="00560BD2" w:rsidRDefault="00000000">
      <w:r>
        <w:t>In 1949, Taiwanese tenant farmers’ livelihoods depended partly on the rent they owed landlords. The division of harvests affected their ability to meet household needs.</w:t>
      </w:r>
    </w:p>
    <w:p w14:paraId="421C76BE" w14:textId="77777777" w:rsidR="00560BD2" w:rsidRDefault="00000000">
      <w:r>
        <w:t>The government introduced the 37.5 Percent Arable Rent Reduction program to reduce tenants’ rental obligations and protect cultivation rights.</w:t>
      </w:r>
    </w:p>
    <w:p w14:paraId="59042732" w14:textId="77777777" w:rsidR="00560BD2" w:rsidRDefault="00000000">
      <w:r>
        <w:t>The reform changed the returns received by landlords and the crops retained by tenants. Its intended benefits depended on contracts and local enforcement, not just policy statements.</w:t>
      </w:r>
    </w:p>
    <w:p w14:paraId="0F6090A5" w14:textId="77777777" w:rsidR="00560BD2" w:rsidRDefault="00000000">
      <w:r>
        <w:t>Source LAND describes the measure from 1949 but does not provide complete household-level income changes. It also did not immediately resolve every issue of land ownership.</w:t>
      </w:r>
    </w:p>
    <w:p w14:paraId="0699B780" w14:textId="77777777" w:rsidR="00560BD2" w:rsidRDefault="00000000">
      <w:r>
        <w:t>Line-specific comparison: Suitability review:  Grade A — retain the case under the source suitability review; historical analogy is retrospective, not evidence of actual use of the text.</w:t>
      </w:r>
    </w:p>
    <w:p w14:paraId="52216DC2" w14:textId="77777777" w:rsidR="00560BD2" w:rsidRDefault="00000000">
      <w:r>
        <w:t xml:space="preserve">source_trace_raw: RENT375 </w:t>
      </w:r>
      <w:r>
        <w:t>｜</w:t>
      </w:r>
      <w:r>
        <w:t xml:space="preserve"> LAND</w:t>
      </w:r>
    </w:p>
    <w:p w14:paraId="677C9785" w14:textId="77777777" w:rsidR="00560BD2" w:rsidRDefault="00000000">
      <w:r>
        <w:t>source_batch: EF_Hexagrams_09-12_English_Paragraph_Translation_V4.3.3_Web_App_RWD.docx</w:t>
      </w:r>
    </w:p>
    <w:p w14:paraId="31CDC6AC" w14:textId="77777777" w:rsidR="00560BD2" w:rsidRDefault="00000000">
      <w:pPr>
        <w:pStyle w:val="21"/>
      </w:pPr>
      <w:r>
        <w:lastRenderedPageBreak/>
        <w:t>066 · Hexagram 11 · Line 6 · The Gold Yuan’s Collapse — Lost Credibility Undermines Institutions</w:t>
      </w:r>
    </w:p>
    <w:p w14:paraId="3E4B89E7" w14:textId="77777777" w:rsidR="00560BD2" w:rsidRDefault="00000000">
      <w:r>
        <w:t>case_id: XFIN-H11-L6 | grade: A | translation: V4.3.3 | schema: V4.3.4 | status: editorial_review</w:t>
      </w:r>
    </w:p>
    <w:p w14:paraId="72F63F74" w14:textId="77777777" w:rsidR="00560BD2" w:rsidRDefault="00000000">
      <w:r>
        <w:t>In 1948, civil war and depreciation of the existing currency placed severe pressure on the Nationalist government. It issued the Gold Yuan to restore a workable means of payment.</w:t>
      </w:r>
    </w:p>
    <w:p w14:paraId="6BED2B7E" w14:textId="77777777" w:rsidR="00560BD2" w:rsidRDefault="00000000">
      <w:r>
        <w:t>Residents converted money, and merchants had to quote prices in the new notes. The currency nevertheless continued to lose purchasing power and was withdrawn in 1949.</w:t>
      </w:r>
    </w:p>
    <w:p w14:paraId="04AA5F69" w14:textId="77777777" w:rsidR="00560BD2" w:rsidRDefault="00000000">
      <w:r>
        <w:t>Changing banknotes did not remove wartime fiscal and supply pressures. Holders of the new currency faced renewed losses as its value fell.</w:t>
      </w:r>
    </w:p>
    <w:p w14:paraId="171B0282" w14:textId="77777777" w:rsidR="00560BD2" w:rsidRDefault="00000000">
      <w:r>
        <w:t>Source GOLD establishes the issuance, rapid depreciation, and withdrawal, not every monthly commodity price. A new monetary name did not by itself restore confidence.</w:t>
      </w:r>
    </w:p>
    <w:p w14:paraId="023BF405" w14:textId="77777777" w:rsidR="00560BD2" w:rsidRDefault="00000000">
      <w:r>
        <w:t>Line-specific comparison: Suitability review:  Grade A — retain the case under the source suitability review; historical analogy is retrospective, not evidence of actual use of the text.</w:t>
      </w:r>
    </w:p>
    <w:p w14:paraId="510D1F89" w14:textId="77777777" w:rsidR="00560BD2" w:rsidRDefault="00000000">
      <w:r>
        <w:t xml:space="preserve">source_trace_raw: GOLD48 </w:t>
      </w:r>
      <w:r>
        <w:t>｜</w:t>
      </w:r>
      <w:r>
        <w:t xml:space="preserve"> GOLD</w:t>
      </w:r>
    </w:p>
    <w:p w14:paraId="7F7F9BB1" w14:textId="77777777" w:rsidR="00560BD2" w:rsidRDefault="00000000">
      <w:r>
        <w:t>source_batch: EF_Hexagrams_09-12_English_Paragraph_Translation_V4.3.3_Web_App_RWD.docx</w:t>
      </w:r>
    </w:p>
    <w:p w14:paraId="5D84CCBC" w14:textId="77777777" w:rsidR="00560BD2" w:rsidRDefault="00000000">
      <w:pPr>
        <w:pStyle w:val="21"/>
      </w:pPr>
      <w:r>
        <w:t>067 · Hexagram 12 · Line 1 · The Bank of China’s Shanghai Branch in 1916 — Keep Core Promises under Pressure</w:t>
      </w:r>
    </w:p>
    <w:p w14:paraId="4AAF36D1" w14:textId="77777777" w:rsidR="00560BD2" w:rsidRDefault="00000000">
      <w:r>
        <w:t>case_id: XFIN-H12-L1 | grade: A | translation: V4.3.3 | schema: V4.3.4 | status: editorial_review</w:t>
      </w:r>
    </w:p>
    <w:p w14:paraId="3ED6C6B1" w14:textId="77777777" w:rsidR="00560BD2" w:rsidRDefault="00000000">
      <w:r>
        <w:t>In 1916, the Beiyang government ordered suspension of redemption. Holders of banknotes and deposits faced uncertainty about whether the promised payments would be honored.</w:t>
      </w:r>
    </w:p>
    <w:p w14:paraId="50915B2D" w14:textId="77777777" w:rsidR="00560BD2" w:rsidRDefault="00000000">
      <w:r>
        <w:t>The Bank of China’s Shanghai branch and some other offices resisted the suspension in an effort to preserve the credibility of notes and deposits.</w:t>
      </w:r>
    </w:p>
    <w:p w14:paraId="7363B63F" w14:textId="77777777" w:rsidR="00560BD2" w:rsidRDefault="00000000">
      <w:r>
        <w:t>Continuing redemption required actual funds and careful liquidity management. Branch decisions and results could differ across regions.</w:t>
      </w:r>
    </w:p>
    <w:p w14:paraId="5353741D" w14:textId="77777777" w:rsidR="00560BD2" w:rsidRDefault="00000000">
      <w:r>
        <w:t>Source BANK16 records the Shanghai decision but does not establish identical outcomes nationwide. Trust depended on payment at the counter, not simply a declaration of intent.</w:t>
      </w:r>
    </w:p>
    <w:p w14:paraId="439A65A9" w14:textId="77777777" w:rsidR="00560BD2" w:rsidRDefault="00000000">
      <w:r>
        <w:t>Line-specific comparison: Suitability review:  Grade A — retain the case under the source suitability review; historical analogy is retrospective, not evidence of actual use of the text.</w:t>
      </w:r>
    </w:p>
    <w:p w14:paraId="153AD82B" w14:textId="77777777" w:rsidR="00560BD2" w:rsidRDefault="00000000">
      <w:r>
        <w:t xml:space="preserve">source_trace_raw: BANK1916 </w:t>
      </w:r>
      <w:r>
        <w:t>｜</w:t>
      </w:r>
      <w:r>
        <w:t xml:space="preserve"> BANK16</w:t>
      </w:r>
    </w:p>
    <w:p w14:paraId="0D839FF3" w14:textId="77777777" w:rsidR="00560BD2" w:rsidRDefault="00000000">
      <w:r>
        <w:t>source_batch: EF_Hexagrams_09-12_English_Paragraph_Translation_V4.3.3_Web_App_RWD.docx</w:t>
      </w:r>
    </w:p>
    <w:p w14:paraId="0D9BD4D8" w14:textId="77777777" w:rsidR="00560BD2" w:rsidRDefault="00000000">
      <w:pPr>
        <w:pStyle w:val="21"/>
      </w:pPr>
      <w:r>
        <w:lastRenderedPageBreak/>
        <w:t>068 · Hexagram 12 · Line 2 · China’s Silver Outflow — Identify the Blockage before Responding</w:t>
      </w:r>
    </w:p>
    <w:p w14:paraId="2E411259" w14:textId="77777777" w:rsidR="00560BD2" w:rsidRDefault="00000000">
      <w:r>
        <w:t>case_id: XFIN-H12-L2 | grade: B | translation: V4.3.3 | schema: V4.3.4 | status: editorial_review</w:t>
      </w:r>
    </w:p>
    <w:p w14:paraId="1169BCCC" w14:textId="77777777" w:rsidR="00560BD2" w:rsidRDefault="00000000">
      <w:r>
        <w:t>In the 1930s, China’s banking and currency system remained closely tied to silver. Changes in international prices and policies increased pressure on domestic silver holdings.</w:t>
      </w:r>
    </w:p>
    <w:p w14:paraId="207C9722" w14:textId="77777777" w:rsidR="00560BD2" w:rsidRDefault="00000000">
      <w:r>
        <w:t>As silver flowed out and funding became tighter, the Bank of China and other institutions attempted coordinated responses. The problem extended beyond any individual merchant’s accounts.</w:t>
      </w:r>
    </w:p>
    <w:p w14:paraId="66BEAF98" w14:textId="77777777" w:rsidR="00560BD2" w:rsidRDefault="00000000">
      <w:r>
        <w:t>Later monetary reforms altered the relationship between silver and the legal currency. The sequence involved international market changes, domestic strain, coordination, and institutional adjustment.</w:t>
      </w:r>
    </w:p>
    <w:p w14:paraId="3C63358F" w14:textId="77777777" w:rsidR="00560BD2" w:rsidRDefault="00000000">
      <w:r>
        <w:t>Sources SILVER and TWO2 describe the period from 1933 to 1935 without complete city-by-city capital-flow accounts. Exact quantities and individual bank losses require separate statistics.</w:t>
      </w:r>
    </w:p>
    <w:p w14:paraId="450A7289"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3CD8C577" w14:textId="77777777" w:rsidR="00560BD2" w:rsidRDefault="00000000">
      <w:r>
        <w:t xml:space="preserve">source_trace_raw: SILVER34 </w:t>
      </w:r>
      <w:r>
        <w:t>｜</w:t>
      </w:r>
      <w:r>
        <w:t xml:space="preserve"> SILVER</w:t>
      </w:r>
      <w:r>
        <w:t>、</w:t>
      </w:r>
      <w:r>
        <w:t>TWO2</w:t>
      </w:r>
    </w:p>
    <w:p w14:paraId="631C3BF2" w14:textId="77777777" w:rsidR="00560BD2" w:rsidRDefault="00000000">
      <w:r>
        <w:t>source_batch: EF_Hexagrams_09-12_English_Paragraph_Translation_V4.3.3_Web_App_RWD.docx</w:t>
      </w:r>
    </w:p>
    <w:p w14:paraId="4D34AB53" w14:textId="77777777" w:rsidR="00560BD2" w:rsidRDefault="00000000">
      <w:pPr>
        <w:pStyle w:val="21"/>
      </w:pPr>
      <w:r>
        <w:t>069 · Hexagram 12 · Line 3 · Wang Anshi’s Green Sprouts Loans — Good Intentions Can Be Distorted in Execution</w:t>
      </w:r>
    </w:p>
    <w:p w14:paraId="789D6504" w14:textId="77777777" w:rsidR="00560BD2" w:rsidRDefault="00000000">
      <w:r>
        <w:t>case_id: XFIN-H12-L3 | grade: A | translation: V4.3.3 | schema: V4.3.4 | status: editorial_review</w:t>
      </w:r>
    </w:p>
    <w:p w14:paraId="493950CD" w14:textId="77777777" w:rsidR="00560BD2" w:rsidRDefault="00000000">
      <w:r>
        <w:t>Farmers needed money before planting and during lean agricultural periods, when private borrowing could be costly. Wang Anshi proposed government lending as an alternative.</w:t>
      </w:r>
    </w:p>
    <w:p w14:paraId="36DD962D" w14:textId="77777777" w:rsidR="00560BD2" w:rsidRDefault="00000000">
      <w:r>
        <w:t>Beginning in 1069, the Green Sprouts policy offered official agricultural loans with later repayment of principal and interest. Local officials were responsible for implementation.</w:t>
      </w:r>
    </w:p>
    <w:p w14:paraId="6DD6FDAF" w14:textId="77777777" w:rsidR="00560BD2" w:rsidRDefault="00000000">
      <w:r>
        <w:t>Disputes arose over compulsory allocation of loans, repayment burdens, and official performance incentives. A policy intended to relieve expensive borrowing could create new pressures if implementation was coercive.</w:t>
      </w:r>
    </w:p>
    <w:p w14:paraId="6BCF0B66" w14:textId="77777777" w:rsidR="00560BD2" w:rsidRDefault="00000000">
      <w:r>
        <w:t>Source QING discusses the program and controversies, not full loan records for every village. Its effects must be assessed from borrowers’ actual experiences rather than the policy’s stated purpose alone.</w:t>
      </w:r>
    </w:p>
    <w:p w14:paraId="00F52665" w14:textId="77777777" w:rsidR="00560BD2" w:rsidRDefault="00000000">
      <w:r>
        <w:t>Line-specific comparison: Suitability review:  Grade A — retain the case under the source suitability review; historical analogy is retrospective, not evidence of actual use of the text.</w:t>
      </w:r>
    </w:p>
    <w:p w14:paraId="57CE982D" w14:textId="77777777" w:rsidR="00560BD2" w:rsidRDefault="00000000">
      <w:r>
        <w:t xml:space="preserve">source_trace_raw: QINGMIAO </w:t>
      </w:r>
      <w:r>
        <w:t>｜</w:t>
      </w:r>
      <w:r>
        <w:t xml:space="preserve"> QING</w:t>
      </w:r>
    </w:p>
    <w:p w14:paraId="2BB0EBFD" w14:textId="77777777" w:rsidR="00560BD2" w:rsidRDefault="00000000">
      <w:r>
        <w:t>source_batch: EF_Hexagrams_09-12_English_Paragraph_Translation_V4.3.3_Web_App_RWD.docx</w:t>
      </w:r>
    </w:p>
    <w:p w14:paraId="3D5A0E98" w14:textId="77777777" w:rsidR="00560BD2" w:rsidRDefault="00000000">
      <w:pPr>
        <w:pStyle w:val="21"/>
      </w:pPr>
      <w:r>
        <w:lastRenderedPageBreak/>
        <w:t>070 · Hexagram 12 · Line 4 · Taiwan’s Central Bank Resumes Operations — Authority Enables Implementation</w:t>
      </w:r>
    </w:p>
    <w:p w14:paraId="42EEB436" w14:textId="77777777" w:rsidR="00560BD2" w:rsidRDefault="00000000">
      <w:r>
        <w:t>case_id: XFIN-H12-L4 | grade: A | translation: V4.3.3 | schema: V4.3.4 | status: editorial_review</w:t>
      </w:r>
    </w:p>
    <w:p w14:paraId="5A845109" w14:textId="77777777" w:rsidR="00560BD2" w:rsidRDefault="00000000">
      <w:r>
        <w:t>The Central Bank of China relocated to Taipei in 1949. Relocation alone did not mean that all the institutional functions of monetary policy had resumed.</w:t>
      </w:r>
    </w:p>
    <w:p w14:paraId="2125A2CF" w14:textId="77777777" w:rsidR="00560BD2" w:rsidRDefault="00000000">
      <w:r>
        <w:t>Official institutional history records the bank’s resumption of operations in Taiwan in 1961. Continuing work required legal responsibilities, staff, and procedures linking the bank with other institutions.</w:t>
      </w:r>
    </w:p>
    <w:p w14:paraId="3BE39F30" w14:textId="77777777" w:rsidR="00560BD2" w:rsidRDefault="00000000">
      <w:r>
        <w:t>After resumption, policy and financial operations had to be conducted regularly. Reopening an institution was not itself evidence that every subsequent policy succeeded.</w:t>
      </w:r>
    </w:p>
    <w:p w14:paraId="265ED2ED" w14:textId="77777777" w:rsidR="00560BD2" w:rsidRDefault="00000000">
      <w:r>
        <w:t>Source CBCH identifies the 1949 relocation and 1961 resumption but not every internal meeting between those dates. Institutional authority needed an operating organization behind it.</w:t>
      </w:r>
    </w:p>
    <w:p w14:paraId="1ECE8373" w14:textId="77777777" w:rsidR="00560BD2" w:rsidRDefault="00000000">
      <w:r>
        <w:t>Line-specific comparison: Suitability review:  Grade A — retain the case under the source suitability review; historical analogy is retrospective, not evidence of actual use of the text.</w:t>
      </w:r>
    </w:p>
    <w:p w14:paraId="739592D7" w14:textId="77777777" w:rsidR="00560BD2" w:rsidRDefault="00000000">
      <w:r>
        <w:t xml:space="preserve">source_trace_raw: CBC1961 </w:t>
      </w:r>
      <w:r>
        <w:t>｜</w:t>
      </w:r>
      <w:r>
        <w:t xml:space="preserve"> CBCH</w:t>
      </w:r>
    </w:p>
    <w:p w14:paraId="4C2F278F" w14:textId="77777777" w:rsidR="00560BD2" w:rsidRDefault="00000000">
      <w:r>
        <w:t>source_batch: EF_Hexagrams_09-12_English_Paragraph_Translation_V4.3.3_Web_App_RWD.docx</w:t>
      </w:r>
    </w:p>
    <w:p w14:paraId="480D70B1" w14:textId="77777777" w:rsidR="00560BD2" w:rsidRDefault="00000000">
      <w:pPr>
        <w:pStyle w:val="21"/>
      </w:pPr>
      <w:r>
        <w:t>071 · Hexagram 12 · Line 5 · Taiwan’s 1949 Currency Reform — Stability Requires Several Supports</w:t>
      </w:r>
    </w:p>
    <w:p w14:paraId="46A904AD" w14:textId="77777777" w:rsidR="00560BD2" w:rsidRDefault="00000000">
      <w:r>
        <w:t>case_id: XFIN-H12-L5 | grade: B | translation: V4.3.3 | schema: V4.3.4 | status: editorial_review</w:t>
      </w:r>
    </w:p>
    <w:p w14:paraId="5D253A89" w14:textId="77777777" w:rsidR="00560BD2" w:rsidRDefault="00000000">
      <w:r>
        <w:t>In 1949, problems with the old Taiwan dollar and rising prices disrupted familiar payment arrangements. Currency conversion alone could not address the whole economy.</w:t>
      </w:r>
    </w:p>
    <w:p w14:paraId="784383DD" w14:textId="77777777" w:rsidR="00560BD2" w:rsidRDefault="00000000">
      <w:r>
        <w:t>On 15 June 1949, the authorities introduced a new Taiwan dollar at 40,000 old Taiwan dollars to one new dollar. The central bank’s account also mentions fiscal adjustment, saving, and production measures.</w:t>
      </w:r>
    </w:p>
    <w:p w14:paraId="5126BD47" w14:textId="77777777" w:rsidR="00560BD2" w:rsidRDefault="00000000">
      <w:r>
        <w:t>Merchants and households had to begin using the new currency in daily exchange. Price stability emerged gradually and cannot be attributed solely to the numerical conversion rate.</w:t>
      </w:r>
    </w:p>
    <w:p w14:paraId="563840B5" w14:textId="77777777" w:rsidR="00560BD2" w:rsidRDefault="00000000">
      <w:r>
        <w:t>Source CBC records the exchange ratio and complementary policies, not every shop’s conversion ledger. The outcome must be understood as a process involving currency, public finance, and production.</w:t>
      </w:r>
    </w:p>
    <w:p w14:paraId="47173985" w14:textId="77777777" w:rsidR="00560BD2" w:rsidRDefault="00000000">
      <w:r>
        <w:t>Line-specific comparison: Grade B · limitations:  The original Chinese review retained Grade B. This is a limited retrospective analogy, not proof of full correspondence with the line or of historical use of the Zhouyi. For the original Chinese revision and detailed constraints, consult the bilingual fidelity checklist.</w:t>
      </w:r>
    </w:p>
    <w:p w14:paraId="61066E05" w14:textId="77777777" w:rsidR="00560BD2" w:rsidRDefault="00000000">
      <w:r>
        <w:t xml:space="preserve">source_trace_raw: NTD1949 </w:t>
      </w:r>
      <w:r>
        <w:t>｜</w:t>
      </w:r>
      <w:r>
        <w:t xml:space="preserve"> CBC</w:t>
      </w:r>
    </w:p>
    <w:p w14:paraId="4EB79354" w14:textId="77777777" w:rsidR="00560BD2" w:rsidRDefault="00000000">
      <w:r>
        <w:lastRenderedPageBreak/>
        <w:t>source_batch: EF_Hexagrams_09-12_English_Paragraph_Translation_V4.3.3_Web_App_RWD.docx</w:t>
      </w:r>
    </w:p>
    <w:p w14:paraId="739BCB5D" w14:textId="77777777" w:rsidR="00560BD2" w:rsidRDefault="00000000">
      <w:pPr>
        <w:pStyle w:val="21"/>
      </w:pPr>
      <w:r>
        <w:t>072 · Hexagram 12 · Line 6 · Taiwan’s Financial Restructuring Fund — Restructuring Can End a Deadlock</w:t>
      </w:r>
    </w:p>
    <w:p w14:paraId="3AD5A46C" w14:textId="77777777" w:rsidR="00560BD2" w:rsidRDefault="00000000">
      <w:r>
        <w:t>case_id: XFIN-H12-L6 | grade: A | translation: V4.3.3 | schema: V4.3.4 | status: editorial_review</w:t>
      </w:r>
    </w:p>
    <w:p w14:paraId="3111A3F8" w14:textId="77777777" w:rsidR="00560BD2" w:rsidRDefault="00000000">
      <w:r>
        <w:t>When a financial institution became distressed, interruption of deposits and payments could harm people who relied on its services, not only its management.</w:t>
      </w:r>
    </w:p>
    <w:p w14:paraId="0CCC27AE" w14:textId="77777777" w:rsidR="00560BD2" w:rsidRDefault="00000000">
      <w:r>
        <w:t>Taiwan established a Financial Restructuring Fund to support the resolution of troubled institutions, including transfers or exits intended to limit disruption to depositors and local finance.</w:t>
      </w:r>
    </w:p>
    <w:p w14:paraId="0F1AF5BC" w14:textId="77777777" w:rsidR="00560BD2" w:rsidRDefault="00000000">
      <w:r>
        <w:t>Regulators still had to value assets, meet resolution costs, and arrange who would take over services. Establishing a fund did not erase losses automatically.</w:t>
      </w:r>
    </w:p>
    <w:p w14:paraId="1851F7A1" w14:textId="77777777" w:rsidR="00560BD2" w:rsidRDefault="00000000">
      <w:r>
        <w:t>Sources RTC and RTC3 describe the fund’s purpose and resolution principles from 2001 onward. Outcomes for individual institutions require separate records; continuity of service depends on practical implementation.</w:t>
      </w:r>
    </w:p>
    <w:p w14:paraId="1B959629" w14:textId="77777777" w:rsidR="00560BD2" w:rsidRDefault="00000000">
      <w:r>
        <w:t>Line-specific comparison: Suitability review:  Grade A — retain the case under the source suitability review; historical analogy is retrospective, not evidence of actual use of the text.</w:t>
      </w:r>
    </w:p>
    <w:p w14:paraId="54AE5EFC" w14:textId="77777777" w:rsidR="00560BD2" w:rsidRDefault="00000000">
      <w:r>
        <w:t xml:space="preserve">source_trace_raw: RTC2001 </w:t>
      </w:r>
      <w:r>
        <w:t>｜</w:t>
      </w:r>
      <w:r>
        <w:t xml:space="preserve"> RTC</w:t>
      </w:r>
      <w:r>
        <w:t>、</w:t>
      </w:r>
      <w:r>
        <w:t>RTC3</w:t>
      </w:r>
    </w:p>
    <w:p w14:paraId="407EDD50" w14:textId="77777777" w:rsidR="00560BD2" w:rsidRDefault="00000000">
      <w:r>
        <w:t>source_batch: EF_Hexagrams_09-12_English_Paragraph_Translation_V4.3.3_Web_App_RWD.docx</w:t>
      </w:r>
    </w:p>
    <w:p w14:paraId="5DFD11E3" w14:textId="77777777" w:rsidR="00560BD2" w:rsidRDefault="00000000">
      <w:pPr>
        <w:pStyle w:val="21"/>
      </w:pPr>
      <w:r>
        <w:t>073 · Hexagram 13 · Line 1 · China Joins the WTO — Cooperate Beyond Familiar Circles</w:t>
      </w:r>
    </w:p>
    <w:p w14:paraId="50A42AC6" w14:textId="77777777" w:rsidR="00560BD2" w:rsidRDefault="00000000">
      <w:r>
        <w:t>case_id: XFIN-H13-L1 | grade: A | translation: V4.3.3 | schema: V4.3.4 | status: editorial_review</w:t>
      </w:r>
    </w:p>
    <w:p w14:paraId="4509CAB1" w14:textId="77777777" w:rsidR="00560BD2" w:rsidRDefault="00000000">
      <w:r>
        <w:t>To join the World Trade Organization, China had to negotiate goods, services and institutional terms with existing members. Membership offered market opportunities under shared rules, while agencies and companies had to adapt to new commitments.</w:t>
      </w:r>
    </w:p>
    <w:p w14:paraId="23B1BD32" w14:textId="77777777" w:rsidR="00560BD2" w:rsidRDefault="00000000">
      <w:r>
        <w:t>China joined the WTO on 11 December 2001. Joining the multilateral trading system brought opportunities to participate and commitments on market opening and institutions.</w:t>
      </w:r>
    </w:p>
    <w:p w14:paraId="74B3F948" w14:textId="77777777" w:rsidR="00560BD2" w:rsidRDefault="00000000">
      <w:r>
        <w:t>Following negotiations and approval, China became a member on that date. Accession agreements specified market access and other duties that authorities and traders had to implement. Formal accession occurred on one day, but industrial adjustment did not; available summaries cannot calculate the gains of every firm.</w:t>
      </w:r>
    </w:p>
    <w:p w14:paraId="376F425B" w14:textId="77777777" w:rsidR="00560BD2" w:rsidRDefault="00000000">
      <w:r>
        <w:t>The sequence was application, negotiation, membership and continuing implementation. Rights and obligations were parts of the same arrangement. WTO and WTO2 record approval and effective accession in 2001, an international-trade case, not complete accounts for all participants.</w:t>
      </w:r>
    </w:p>
    <w:p w14:paraId="425178FF" w14:textId="77777777" w:rsidR="00560BD2" w:rsidRDefault="00000000">
      <w:r>
        <w:t xml:space="preserve">Line-specific comparison: China joined the WTO on December 11, 2001. The issue in this line is cooperation beyond a familiar circle. The Lesser Image asks who could fault meeting others outside the gate. Multilateral trade rules extend relationships beyond acquaintances. Once accession </w:t>
      </w:r>
      <w:r>
        <w:lastRenderedPageBreak/>
        <w:t>commitments were written, which agencies and firms had to fulfill them? Membership was the beginning of implementing rules, not their completion. This is a retrospective comparison, not evidence that the actors consulted the line. Subsequent outcomes require WTO and WTO2 verification.</w:t>
      </w:r>
    </w:p>
    <w:p w14:paraId="4A9BA39B" w14:textId="77777777" w:rsidR="00560BD2" w:rsidRDefault="00000000">
      <w:r>
        <w:t xml:space="preserve">source_trace_raw: WTO2001 </w:t>
      </w:r>
      <w:r>
        <w:t>｜</w:t>
      </w:r>
      <w:r>
        <w:t xml:space="preserve"> WTO</w:t>
      </w:r>
      <w:r>
        <w:t>、</w:t>
      </w:r>
      <w:r>
        <w:t>WTO2</w:t>
      </w:r>
    </w:p>
    <w:p w14:paraId="4FE04A66" w14:textId="77777777" w:rsidR="00560BD2" w:rsidRDefault="00000000">
      <w:r>
        <w:t>source_batch: EF_Hexagrams_13-16_English_Paragraph_Translation_V4.3.3_Web_App_RWD.docx</w:t>
      </w:r>
    </w:p>
    <w:p w14:paraId="6A9303C4" w14:textId="77777777" w:rsidR="00560BD2" w:rsidRDefault="00000000">
      <w:pPr>
        <w:pStyle w:val="21"/>
      </w:pPr>
      <w:r>
        <w:t>074 · Hexagram 13 · Line 2 · Fan Zhongyan’s Charitable Fields — The Limits of One’s Own Circle</w:t>
      </w:r>
    </w:p>
    <w:p w14:paraId="250478CE" w14:textId="77777777" w:rsidR="00560BD2" w:rsidRDefault="00000000">
      <w:r>
        <w:t>case_id: XFIN-H13-L2 | grade: B | translation: V4.3.3 | schema: V4.3.4 | status: editorial_review</w:t>
      </w:r>
    </w:p>
    <w:p w14:paraId="379B4151"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5A258908"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6D06D21E"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39B7BD6A" w14:textId="77777777" w:rsidR="00560BD2" w:rsidRDefault="00000000">
      <w:r>
        <w:t>Buying land, collecting rents and distributing support by rules formed a lasting relief arrangement. Beneficiaries belonged to a particular clan; this should not be equated directly with modern universal welfare. The file cites YI's account of the purchase and daily or monthly payments, in the mid-eleventh century, as clan philanthropy and asset management, not a full ledger.</w:t>
      </w:r>
    </w:p>
    <w:p w14:paraId="58EA505E" w14:textId="77777777" w:rsidR="00560BD2" w:rsidRDefault="00000000">
      <w:r>
        <w:t>Line-specific comparison: Qian Gongfu records that Fan Zhongyan acquired charitable fields and used rent to support his lineage. Assistance within a clan illustrates cooperation limited to an inner circle; helping relatives did not solve poverty throughout society. The Lesser Image warns that meeting only within the clan is a narrow path. Funding and eligibility rules must be considered together. If rent could not cover food, clothing, weddings and funerals, how would promises change? This is a later analogy, not evidence Fan consulted the line; consult YI.</w:t>
      </w:r>
    </w:p>
    <w:p w14:paraId="3019FD37" w14:textId="77777777" w:rsidR="00560BD2" w:rsidRDefault="00000000">
      <w:r>
        <w:t xml:space="preserve">source_trace_raw: FANYI </w:t>
      </w:r>
      <w:r>
        <w:t>｜</w:t>
      </w:r>
      <w:r>
        <w:t xml:space="preserve"> YI</w:t>
      </w:r>
    </w:p>
    <w:p w14:paraId="7014035D" w14:textId="77777777" w:rsidR="00560BD2" w:rsidRDefault="00000000">
      <w:r>
        <w:t>source_batch: EF_Hexagrams_13-16_English_Paragraph_Translation_V4.3.3_Web_App_RWD.docx</w:t>
      </w:r>
    </w:p>
    <w:p w14:paraId="4AD20590" w14:textId="77777777" w:rsidR="00560BD2" w:rsidRDefault="00000000">
      <w:pPr>
        <w:pStyle w:val="21"/>
      </w:pPr>
      <w:r>
        <w:t>075 · Hexagram 13 · Line 3 · The Han Salt-and-Iron Debate — Conflict Can Stall Cooperation</w:t>
      </w:r>
    </w:p>
    <w:p w14:paraId="762C4C09" w14:textId="77777777" w:rsidR="00560BD2" w:rsidRDefault="00000000">
      <w:r>
        <w:t>case_id: XFIN-H13-L3 | grade: B | translation: V4.3.3 | schema: V4.3.4 | status: editorial_review</w:t>
      </w:r>
    </w:p>
    <w:p w14:paraId="1C6DF699" w14:textId="77777777" w:rsidR="00560BD2" w:rsidRDefault="00000000">
      <w:r>
        <w:lastRenderedPageBreak/>
        <w:t>Under Emperor Zhao of Han, the court needed revenue for frontier defense and administration. Salt, iron and equalized-transport policies affected state receipts and private access to goods and trade. Groups differed over acceptable burdens.</w:t>
      </w:r>
    </w:p>
    <w:p w14:paraId="419A12D7" w14:textId="77777777" w:rsidR="00560BD2" w:rsidRDefault="00000000">
      <w:r>
        <w:t>Officials and the “worthy and literary” scholars debated salt, iron and equalized transport. Supporters emphasized frontier-defense finance; opponents raised the people’s burdens and state profit-seeking, revealing different fiscal priorities.</w:t>
      </w:r>
    </w:p>
    <w:p w14:paraId="4ED191FA" w14:textId="77777777" w:rsidR="00560BD2" w:rsidRDefault="00000000">
      <w:r>
        <w:t>At the Salt and Iron Conference, officials and scholars presented their arguments. Supporters valued military supplies; opponents questioned effects on daily life and commerce. The Discourses on Salt and Iron preserves their claims, not a list proving all contested policies were immediately repealed or amended.</w:t>
      </w:r>
    </w:p>
    <w:p w14:paraId="58DA15C9" w14:textId="77777777" w:rsidR="00560BD2" w:rsidRDefault="00000000">
      <w:r>
        <w:t>The episode moved from a fiscal problem to public debate. Policies had revenue consequences and distributional costs. The exchange preserved differences that later policy still had to address. SALT, “Basic Discussions,” dates the debate to 81 BCE; it is not a complete account of each participant.</w:t>
      </w:r>
    </w:p>
    <w:p w14:paraId="4182A46C" w14:textId="77777777" w:rsidR="00560BD2" w:rsidRDefault="00000000">
      <w:r>
        <w:t>Line-specific comparison: The Han salt-and-iron debate moved from fiscal needs to public argument over state revenue and burdens borne by different groups. Open debate did not erase those trade-offs. The Lesser Image depicts hidden troops confronting a strong opponent and an inability to advance. The episode suggests that merely guarding against opponents makes a common policy difficult. Could military expenditure and the burden on ordinary people be assessed together? This is a retrospective analogy, not evidence that participants consulted the line.</w:t>
      </w:r>
    </w:p>
    <w:p w14:paraId="4BEAAC5C" w14:textId="77777777" w:rsidR="00560BD2" w:rsidRDefault="00000000">
      <w:r>
        <w:t xml:space="preserve">source_trace_raw: SALT81 </w:t>
      </w:r>
      <w:r>
        <w:t>｜</w:t>
      </w:r>
      <w:r>
        <w:t xml:space="preserve"> SALT</w:t>
      </w:r>
    </w:p>
    <w:p w14:paraId="04E31932" w14:textId="77777777" w:rsidR="00560BD2" w:rsidRDefault="00000000">
      <w:r>
        <w:t>source_batch: EF_Hexagrams_13-16_English_Paragraph_Translation_V4.3.3_Web_App_RWD.docx</w:t>
      </w:r>
    </w:p>
    <w:p w14:paraId="174A497D" w14:textId="77777777" w:rsidR="00560BD2" w:rsidRDefault="00000000">
      <w:pPr>
        <w:pStyle w:val="21"/>
      </w:pPr>
      <w:r>
        <w:t>076 · Hexagram 13 · Line 4 · Abolishing Tael Accounting — A Shared Standard Reduces Conflict</w:t>
      </w:r>
    </w:p>
    <w:p w14:paraId="17F20E57" w14:textId="77777777" w:rsidR="00560BD2" w:rsidRDefault="00000000">
      <w:r>
        <w:t>case_id: XFIN-H13-L4 | grade: B | translation: V4.3.3 | schema: V4.3.4 | status: editorial_review</w:t>
      </w:r>
    </w:p>
    <w:p w14:paraId="3C1CCF7C" w14:textId="77777777" w:rsidR="00560BD2" w:rsidRDefault="00000000">
      <w:r>
        <w:t>When silver taels and silver dollars circulated together, merchants could agree on a price yet still face differences in weighing, conversion and payment. Different regional and trade customs hindered interregional business and account settlement.</w:t>
      </w:r>
    </w:p>
    <w:p w14:paraId="3850A482" w14:textId="77777777" w:rsidR="00560BD2" w:rsidRDefault="00000000">
      <w:r>
        <w:t>The 1933 abolition of tael accounting in favor of silver dollars sought to end inconvenience from parallel units and make the silver dollar the common unit. The proposal considered a staged transition to avoid market disorder.</w:t>
      </w:r>
    </w:p>
    <w:p w14:paraId="08C3EE9D" w14:textId="77777777" w:rsidR="00560BD2" w:rsidRDefault="00000000">
      <w:r>
        <w:t>The reform addressed conversion of existing contracts and market transactions. After announcement, merchants and banks still had to revise accounts and payment methods. The proposal records the policy rationale and transition design, not the day-by-day adjustment of every shop.</w:t>
      </w:r>
    </w:p>
    <w:p w14:paraId="5FA5B947" w14:textId="77777777" w:rsidR="00560BD2" w:rsidRDefault="00000000">
      <w:r>
        <w:t xml:space="preserve">The sequence was inconvenience under parallel systems, design of a common rule and gradual market adoption. Correct conversion by users mattered more directly than the announcement itself. </w:t>
      </w:r>
      <w:r>
        <w:lastRenderedPageBreak/>
        <w:t>TWO and TWO2 describe the 1933 proposal and announcement, a transaction-system case, not complete personal accounts.</w:t>
      </w:r>
    </w:p>
    <w:p w14:paraId="73C1B421" w14:textId="77777777" w:rsidR="00560BD2" w:rsidRDefault="00000000">
      <w:r>
        <w:t>Line-specific comparison: Silver taels and silver dollars circulated side by side, leaving traders with different weighing, conversion and payment practices even after agreeing on a price. The Lesser Image describes a frustrated attempt followed by a return to rules. The 1933 reform illustrates creating a common unit when old practices impede exchange. Who would convert existing tael-denominated contracts into silver dollars? A unified standard still entailed transitional costs. This is a later analogy, not evidence reformers consulted the line.</w:t>
      </w:r>
    </w:p>
    <w:p w14:paraId="69283FEF" w14:textId="77777777" w:rsidR="00560BD2" w:rsidRDefault="00000000">
      <w:r>
        <w:t xml:space="preserve">source_trace_raw: LIANGYUAN33 </w:t>
      </w:r>
      <w:r>
        <w:t>｜</w:t>
      </w:r>
      <w:r>
        <w:t xml:space="preserve"> TWO</w:t>
      </w:r>
      <w:r>
        <w:t>、</w:t>
      </w:r>
      <w:r>
        <w:t>TWO2</w:t>
      </w:r>
    </w:p>
    <w:p w14:paraId="4829AE08" w14:textId="77777777" w:rsidR="00560BD2" w:rsidRDefault="00000000">
      <w:r>
        <w:t>source_batch: EF_Hexagrams_13-16_English_Paragraph_Translation_V4.3.3_Web_App_RWD.docx</w:t>
      </w:r>
    </w:p>
    <w:p w14:paraId="02064C91" w14:textId="77777777" w:rsidR="00560BD2" w:rsidRDefault="00000000">
      <w:pPr>
        <w:pStyle w:val="21"/>
      </w:pPr>
      <w:r>
        <w:t>077 · Hexagram 13 · Line 5 · China’s WTO Accession Negotiations — Negotiation Bridges Differences</w:t>
      </w:r>
    </w:p>
    <w:p w14:paraId="46B3FA1E" w14:textId="77777777" w:rsidR="00560BD2" w:rsidRDefault="00000000">
      <w:r>
        <w:t>case_id: XFIN-H13-L5 | grade: B | translation: V4.3.3 | schema: V4.3.4 | status: editorial_review</w:t>
      </w:r>
    </w:p>
    <w:p w14:paraId="018F2786" w14:textId="77777777" w:rsidR="00560BD2" w:rsidRDefault="00000000">
      <w:r>
        <w:t>To join the World Trade Organization, China had to negotiate goods, services and institutional terms with existing members. Membership offered market opportunities under shared rules, while agencies and companies had to adapt to new commitments.</w:t>
      </w:r>
    </w:p>
    <w:p w14:paraId="6BEBE2E5" w14:textId="77777777" w:rsidR="00560BD2" w:rsidRDefault="00000000">
      <w:r>
        <w:t>China joined the WTO on 11 December 2001. Joining the multilateral trading system brought opportunities to participate and commitments on market opening and institutions.</w:t>
      </w:r>
    </w:p>
    <w:p w14:paraId="536C5344" w14:textId="77777777" w:rsidR="00560BD2" w:rsidRDefault="00000000">
      <w:r>
        <w:t>Following negotiations and approval, China became a member on that date. Accession agreements specified market access and other duties that authorities and traders had to implement. Formal accession occurred on one day, but industrial adjustment did not; available summaries cannot calculate the gains of every firm.</w:t>
      </w:r>
    </w:p>
    <w:p w14:paraId="7DC3489E" w14:textId="77777777" w:rsidR="00560BD2" w:rsidRDefault="00000000">
      <w:r>
        <w:t>The sequence was application, negotiation, membership and continuing implementation. Rights and obligations were parts of the same arrangement. WTO and WTO2 record approval and effective accession in 2001, an international-trade case, not complete accounts for all participants.</w:t>
      </w:r>
    </w:p>
    <w:p w14:paraId="47C5CB56" w14:textId="77777777" w:rsidR="00560BD2" w:rsidRDefault="00000000">
      <w:r>
        <w:t>Line-specific comparison: China joined the WTO on December 11, 2001, after negotiating accession conditions. This illustrates cooperation reached despite divergent interests, not an absence of conflict. The Lesser Image refers to centered integrity and opposing forces meeting. Admission was only the beginning of carrying out agreed rules. Which agencies and businesses would implement written commitments? This is a retrospective analogy, not evidence negotiators consulted the line. Consult WTO and WTO2 for later results.</w:t>
      </w:r>
    </w:p>
    <w:p w14:paraId="0A16787D" w14:textId="77777777" w:rsidR="00560BD2" w:rsidRDefault="00000000">
      <w:r>
        <w:t xml:space="preserve">source_trace_raw: WTO2001 </w:t>
      </w:r>
      <w:r>
        <w:t>｜</w:t>
      </w:r>
      <w:r>
        <w:t xml:space="preserve"> WTO</w:t>
      </w:r>
      <w:r>
        <w:t>、</w:t>
      </w:r>
      <w:r>
        <w:t>WTO2</w:t>
      </w:r>
    </w:p>
    <w:p w14:paraId="1B190983" w14:textId="77777777" w:rsidR="00560BD2" w:rsidRDefault="00000000">
      <w:r>
        <w:t>source_batch: EF_Hexagrams_13-16_English_Paragraph_Translation_V4.3.3_Web_App_RWD.docx</w:t>
      </w:r>
    </w:p>
    <w:p w14:paraId="2A8E9F9D" w14:textId="77777777" w:rsidR="00560BD2" w:rsidRDefault="00000000">
      <w:pPr>
        <w:pStyle w:val="21"/>
      </w:pPr>
      <w:r>
        <w:t>078 · Hexagram 13 · Line 6 · Guangdong’s Special Economic Zones — Partial Cooperation Is Not Completion</w:t>
      </w:r>
    </w:p>
    <w:p w14:paraId="3C8E0647" w14:textId="77777777" w:rsidR="00560BD2" w:rsidRDefault="00000000">
      <w:r>
        <w:t>case_id: XFIN-H13-L6 | grade: B | translation: V4.3.3 | schema: V4.3.4 | status: editorial_review</w:t>
      </w:r>
    </w:p>
    <w:p w14:paraId="2F93AD22" w14:textId="77777777" w:rsidR="00560BD2" w:rsidRDefault="00000000">
      <w:r>
        <w:lastRenderedPageBreak/>
        <w:t>As Guangdong expanded foreign economic cooperation, investors and local firms needed to know which rules governed their activities. Changing every rule everywhere at once would complicate supervision and comparison, so pilot arrangements were planned for designated areas.</w:t>
      </w:r>
    </w:p>
    <w:p w14:paraId="4F65B4F0" w14:textId="77777777" w:rsidR="00560BD2" w:rsidRDefault="00000000">
      <w:r>
        <w:t>The Guangdong special economic zone regulations approved in 1980 designated areas including Shenzhen, Zhuhai and Shantou and specified rules for enterprises. They encouraged external cooperation and technological exchange within a defined framework.</w:t>
      </w:r>
    </w:p>
    <w:p w14:paraId="0BDB2EE3" w14:textId="77777777" w:rsidR="00560BD2" w:rsidRDefault="00000000">
      <w:r>
        <w:t>Within these zones, enterprises could test investment and business arrangements under specified conditions. Supervisors still had to determine which rules applied and how the pilot areas differed from the rest of the economy. A defined zone did not mean that all national institutions had changed.</w:t>
      </w:r>
    </w:p>
    <w:p w14:paraId="72A269D1" w14:textId="77777777" w:rsidR="00560BD2" w:rsidRDefault="00000000">
      <w:r>
        <w:t>The policy began with geographically limited opening and implementation, not immediate system-wide completion. The source refers to the 1980 Guangdong regulations and the development of special economic zones; it does not establish a full account of every enterprise’s results or prove that policymakers consulted the Zhouyi.</w:t>
      </w:r>
    </w:p>
    <w:p w14:paraId="5BC26F56" w14:textId="77777777" w:rsidR="00560BD2" w:rsidRDefault="00000000">
      <w:r>
        <w:t>Line-specific comparison: The 1980 regulations designated special economic zones including Shenzhen, Zhuhai and Shantou, with rules for enterprises, cooperation and technological exchange. The Lesser Image says meeting in the outskirts leaves the aspiration incomplete. Starting in defined areas illustrates partial links without a complete system-wide transformation. Did businesses in the pilot zones know which rules applied? Opening required clear boundaries and implementation. This is a later analogy, not evidence that decision-makers consulted the line.</w:t>
      </w:r>
    </w:p>
    <w:p w14:paraId="4D360C2F" w14:textId="77777777" w:rsidR="00560BD2" w:rsidRDefault="00000000">
      <w:r>
        <w:t xml:space="preserve">source_trace_raw: SEZ1980 </w:t>
      </w:r>
      <w:r>
        <w:t>｜</w:t>
      </w:r>
      <w:r>
        <w:t xml:space="preserve"> ZONE</w:t>
      </w:r>
    </w:p>
    <w:p w14:paraId="2D7E4E07" w14:textId="77777777" w:rsidR="00560BD2" w:rsidRDefault="00000000">
      <w:r>
        <w:t>source_batch: EF_Hexagrams_13-16_English_Paragraph_Translation_V4.3.3_Web_App_RWD.docx</w:t>
      </w:r>
    </w:p>
    <w:p w14:paraId="61842C0C" w14:textId="77777777" w:rsidR="00560BD2" w:rsidRDefault="00000000">
      <w:pPr>
        <w:pStyle w:val="21"/>
      </w:pPr>
      <w:r>
        <w:t>079 · Hexagram 14 · Line 1 · The Ren Family’s Land and Livestock — Wealth Need Not Mean Display</w:t>
      </w:r>
    </w:p>
    <w:p w14:paraId="269AA978" w14:textId="77777777" w:rsidR="00560BD2" w:rsidRDefault="00000000">
      <w:r>
        <w:t>case_id: XFIN-H14-L1 | grade: B | translation: V4.3.3 | schema: V4.3.4 | status: editorial_review</w:t>
      </w:r>
    </w:p>
    <w:p w14:paraId="166423A8"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1AB8AD50"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39DDA244"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06A6DA22" w14:textId="77777777" w:rsidR="00560BD2" w:rsidRDefault="00000000">
      <w:r>
        <w:t xml:space="preserve">Wealth was acquired, but family rules still required daily practice. Production and expenditure became a continuing arrangement. The historian also noted how a fortune was maintained. SJ129 </w:t>
      </w:r>
      <w:r>
        <w:lastRenderedPageBreak/>
        <w:t>concerns the Ren family’s rules and farms around the Qin–Han transition and Han period, not complete individual accounts.</w:t>
      </w:r>
    </w:p>
    <w:p w14:paraId="4A0AEC25" w14:textId="77777777" w:rsidR="00560BD2" w:rsidRDefault="00000000">
      <w:r>
        <w:t>Line-specific comparison: The Records of the Grand Historian describes the Ren family’s farming, livestock and restrictions on household expenditure. The Lesser Image warns against harmful entanglement at the start of great possession. Restraint illustrates having assets without immediately increasing display or consumption. Wealth needs sustainable income and expenditure. After the fields and animals yielded income, which family expenses still had to be maintained? This is a later analogy, not evidence that the family consulted the line; see SJ129.</w:t>
      </w:r>
    </w:p>
    <w:p w14:paraId="20121E36" w14:textId="77777777" w:rsidR="00560BD2" w:rsidRDefault="00000000">
      <w:r>
        <w:t xml:space="preserve">source_trace_raw: RENFAMILY </w:t>
      </w:r>
      <w:r>
        <w:t>｜</w:t>
      </w:r>
      <w:r>
        <w:t xml:space="preserve"> SJ129</w:t>
      </w:r>
    </w:p>
    <w:p w14:paraId="721DBE21" w14:textId="77777777" w:rsidR="00560BD2" w:rsidRDefault="00000000">
      <w:r>
        <w:t>source_batch: EF_Hexagrams_13-16_English_Paragraph_Translation_V4.3.3_Web_App_RWD.docx</w:t>
      </w:r>
    </w:p>
    <w:p w14:paraId="7A13E0E2" w14:textId="77777777" w:rsidR="00560BD2" w:rsidRDefault="00000000">
      <w:pPr>
        <w:pStyle w:val="21"/>
      </w:pPr>
      <w:r>
        <w:t>080 · Hexagram 14 · Line 2 · Dujiangyan Waterworks — Capacity Must Sustain Use</w:t>
      </w:r>
    </w:p>
    <w:p w14:paraId="67A749B1" w14:textId="77777777" w:rsidR="00560BD2" w:rsidRDefault="00000000">
      <w:r>
        <w:t>case_id: XFIN-H14-L2 | grade: B | translation: V4.3.3 | schema: V4.3.4 | status: editorial_review</w:t>
      </w:r>
    </w:p>
    <w:p w14:paraId="17C2F46E" w14:textId="77777777" w:rsidR="00560BD2" w:rsidRDefault="00000000">
      <w:r>
        <w:t>Cultivation on the Chengdu Plain depends on seasonal water, while flow and sediment affect the continued use of fields. Dujiangyan uses the terrain to distribute water and combines irrigation with sediment removal. Its builders had to plan how water would enter farmland.</w:t>
      </w:r>
    </w:p>
    <w:p w14:paraId="2D27CD5E" w14:textId="77777777" w:rsidR="00560BD2" w:rsidRDefault="00000000">
      <w:r>
        <w:t>The system uses topography and river currents to divide water, remove sediment and irrigate the Chengdu Plain over a long period. Its economic value depends on agricultural water supplies and continued maintenance.</w:t>
      </w:r>
    </w:p>
    <w:p w14:paraId="6AFE6BD5" w14:textId="77777777" w:rsidR="00560BD2" w:rsidRDefault="00000000">
      <w:r>
        <w:t>Once channels were in use, farmers could plan crops, but managers still had to clear, repair and adjust the water distribution. Construction did not end irrigation work: river changes and maintenance affected supply. World Heritage materials describe the system's functions, not each household's annual harvest.</w:t>
      </w:r>
    </w:p>
    <w:p w14:paraId="3D7BBEAB" w14:textId="77777777" w:rsidR="00560BD2" w:rsidRDefault="00000000">
      <w:r>
        <w:t>From the need for water through construction to maintenance across generations, the works provided enduring public conditions. Not all agriculture in the region can be credited to one project, and maintenance workers must not be ignored. The file cites DU's heritage introduction and irrigation-system description from the Warring States period, a public-works case, not complete accounts for participants.</w:t>
      </w:r>
    </w:p>
    <w:p w14:paraId="4F4E7C5D" w14:textId="77777777" w:rsidR="00560BD2" w:rsidRDefault="00000000">
      <w:r>
        <w:t>Line-specific comparison: Dujiangyan provided water to the Chengdu Plain through water division, sediment removal and irrigation. From the need for water through construction to maintenance across generations, it provided lasting public conditions. The Lesser Image says a great wagon carries its load securely. A large resource system needs upkeep to turn investment into agricultural benefits. Who dredged and repaired the channels after construction? This is a retrospective analogy, not evidence the builders consulted the line.</w:t>
      </w:r>
    </w:p>
    <w:p w14:paraId="1105D840" w14:textId="77777777" w:rsidR="00560BD2" w:rsidRDefault="00000000">
      <w:r>
        <w:t xml:space="preserve">source_trace_raw: DUJIANG </w:t>
      </w:r>
      <w:r>
        <w:t>｜</w:t>
      </w:r>
      <w:r>
        <w:t xml:space="preserve"> DU</w:t>
      </w:r>
    </w:p>
    <w:p w14:paraId="2845C846" w14:textId="77777777" w:rsidR="00560BD2" w:rsidRDefault="00000000">
      <w:r>
        <w:t>source_batch: EF_Hexagrams_13-16_English_Paragraph_Translation_V4.3.3_Web_App_RWD.docx</w:t>
      </w:r>
    </w:p>
    <w:p w14:paraId="1820E1AD" w14:textId="77777777" w:rsidR="00560BD2" w:rsidRDefault="00000000">
      <w:pPr>
        <w:pStyle w:val="21"/>
      </w:pPr>
      <w:r>
        <w:lastRenderedPageBreak/>
        <w:t>081 · Hexagram 14 · Line 3 · Han Fiscal Levies and Bu Shi’s Donation — Public Funds Must Not Become Private Gain</w:t>
      </w:r>
    </w:p>
    <w:p w14:paraId="407E5ED2" w14:textId="77777777" w:rsidR="00560BD2" w:rsidRDefault="00000000">
      <w:r>
        <w:t>case_id: XFIN-H14-L3 | grade: B | translation: V4.3.3 | schema: V4.3.4 | status: editorial_review</w:t>
      </w:r>
    </w:p>
    <w:p w14:paraId="4B08883D"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215F5FDB"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62ED2A46"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3F7BB7D7" w14:textId="77777777" w:rsidR="00560BD2" w:rsidRDefault="00000000">
      <w:r>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084888FA" w14:textId="77777777" w:rsidR="00560BD2" w:rsidRDefault="00000000">
      <w:r>
        <w:t>Line-specific comparison: Emperor Wu of Han’s military campaigns increased fiscal needs, and the court imposed assessments on commercial property and reporting requirements. The Lesser Image concerns resources offered for public use and the harm of petty self-interest. Confiscations and rewards for informants raise the question of preventing private gain under a public rationale. How would evidence and opportunities to contest allegations be protected? This is a later analogy. The existing title names Bu Shi’s donation, but the source narrative concerns property reporting; this mismatch requires editorial resolution.</w:t>
      </w:r>
    </w:p>
    <w:p w14:paraId="61BB9870" w14:textId="77777777" w:rsidR="00560BD2" w:rsidRDefault="00000000">
      <w:r>
        <w:t xml:space="preserve">source_trace_raw: GAOMIN </w:t>
      </w:r>
      <w:r>
        <w:t>｜</w:t>
      </w:r>
      <w:r>
        <w:t xml:space="preserve"> HS24B</w:t>
      </w:r>
    </w:p>
    <w:p w14:paraId="74D3F4AC" w14:textId="77777777" w:rsidR="00560BD2" w:rsidRDefault="00000000">
      <w:r>
        <w:t>source_batch: EF_Hexagrams_13-16_English_Paragraph_Translation_V4.3.3_Web_App_RWD.docx</w:t>
      </w:r>
    </w:p>
    <w:p w14:paraId="025E7196" w14:textId="77777777" w:rsidR="00560BD2" w:rsidRDefault="00000000">
      <w:pPr>
        <w:pStyle w:val="21"/>
      </w:pPr>
      <w:r>
        <w:t>082 · Hexagram 14 · Line 4 · Hong Kong’s Tracker Fund Exit — Know When to Stop Expanding</w:t>
      </w:r>
    </w:p>
    <w:p w14:paraId="7C3827C8" w14:textId="77777777" w:rsidR="00560BD2" w:rsidRDefault="00000000">
      <w:r>
        <w:t>case_id: XFIN-H14-L4 | grade: B | translation: V4.3.3 | schema: V4.3.4 | status: editorial_review</w:t>
      </w:r>
    </w:p>
    <w:p w14:paraId="115B2EE1" w14:textId="77777777" w:rsidR="00560BD2" w:rsidRDefault="00000000">
      <w:r>
        <w:t>During the 1998 Asian financial crisis, Hong Kong's government bought shares in the market. After intervening under pressure, it had to manage its holdings. Once the immediate crisis eased, reducing public share ownership became another issue.</w:t>
      </w:r>
    </w:p>
    <w:p w14:paraId="722224A8" w14:textId="77777777" w:rsidR="00560BD2" w:rsidRDefault="00000000">
      <w:r>
        <w:t>After the 1998 purchases, Hong Kong launched the Tracker Fund in 1999 as a way to dispose gradually of part of the holdings. Assets acquired during the crisis thus received a management and exit arrangement.</w:t>
      </w:r>
    </w:p>
    <w:p w14:paraId="22E546B5" w14:textId="77777777" w:rsidR="00560BD2" w:rsidRDefault="00000000">
      <w:r>
        <w:t xml:space="preserve">The 1999 fund allowed some holdings to pass gradually to market investors. Moving from direct ownership to an exit required attention to asset disposal and orderly trading. The fund's launch does </w:t>
      </w:r>
      <w:r>
        <w:lastRenderedPageBreak/>
        <w:t>not mean all shares were sold that day. Official reports confirm policy milestones, not every investor's profit or loss.</w:t>
      </w:r>
    </w:p>
    <w:p w14:paraId="50D64307" w14:textId="77777777" w:rsidR="00560BD2" w:rsidRDefault="00000000">
      <w:r>
        <w:t>The sequence was crisis purchases, management of holdings and design of a gradual exit. The rationale for intervention and arrangements for withdrawal were different stages of one public decision. The file cites TRACK's reserves-management account of the November 1999 fund launch, a public-asset disposal case, not complete accounts for participants.</w:t>
      </w:r>
    </w:p>
    <w:p w14:paraId="46D64300" w14:textId="77777777" w:rsidR="00560BD2" w:rsidRDefault="00000000">
      <w:r>
        <w:t>Line-specific comparison: After purchasing shares in 1998, Hong Kong launched the Tracker Fund in 1999 as a route for gradually disposing of some public holdings. The Lesser Image stresses clear discrimination rather than ostentatious excess. The fund illustrates knowing when to limit holdings rather than treating scale as a goal. When should public shares be sold, and who could verify the rules? Crisis purchases create obligations afterward. This is a retrospective analogy, not evidence that officials consulted the line.</w:t>
      </w:r>
    </w:p>
    <w:p w14:paraId="24D54093" w14:textId="77777777" w:rsidR="00560BD2" w:rsidRDefault="00000000">
      <w:r>
        <w:t xml:space="preserve">source_trace_raw: TRACK1999 </w:t>
      </w:r>
      <w:r>
        <w:t>｜</w:t>
      </w:r>
      <w:r>
        <w:t xml:space="preserve"> TRACK</w:t>
      </w:r>
    </w:p>
    <w:p w14:paraId="241B1E9F" w14:textId="77777777" w:rsidR="00560BD2" w:rsidRDefault="00000000">
      <w:r>
        <w:t>source_batch: EF_Hexagrams_13-16_English_Paragraph_Translation_V4.3.3_Web_App_RWD.docx</w:t>
      </w:r>
    </w:p>
    <w:p w14:paraId="3F727DB9" w14:textId="77777777" w:rsidR="00560BD2" w:rsidRDefault="00000000">
      <w:pPr>
        <w:pStyle w:val="21"/>
      </w:pPr>
      <w:r>
        <w:t>083 · Hexagram 14 · Line 5 · Bank of China Shanghai and Redemption — Credibility Requires Performance</w:t>
      </w:r>
    </w:p>
    <w:p w14:paraId="264DF262" w14:textId="77777777" w:rsidR="00560BD2" w:rsidRDefault="00000000">
      <w:r>
        <w:t>case_id: XFIN-H14-L5 | grade: A | translation: V4.3.3 | schema: V4.3.4 | status: editorial_review</w:t>
      </w:r>
    </w:p>
    <w:p w14:paraId="17585AB8"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339CF267" w14:textId="77777777" w:rsidR="00560BD2" w:rsidRDefault="00000000">
      <w:r>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270C1DAE"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16DB61E6"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7947652E" w14:textId="77777777" w:rsidR="00560BD2" w:rsidRDefault="00000000">
      <w:r>
        <w:t>Line-specific comparison: After the Beiyang government ordered suspension of redemption in 1916, the Bank of China’s Shanghai branch and others resisted and continued actual payments to preserve credit. The Lesser Image links sincerity to trust. Credibility rests on fulfilling promises, not forcing noteholders to accept assurances. If the bank promised redemption, did the counter really pay? This is a later analogy, not evidence that bankers consulted the line. Consult BANK16.</w:t>
      </w:r>
    </w:p>
    <w:p w14:paraId="4301917E" w14:textId="77777777" w:rsidR="00560BD2" w:rsidRDefault="00000000">
      <w:r>
        <w:lastRenderedPageBreak/>
        <w:t xml:space="preserve">source_trace_raw: BANK1916 </w:t>
      </w:r>
      <w:r>
        <w:t>｜</w:t>
      </w:r>
      <w:r>
        <w:t xml:space="preserve"> BANK16</w:t>
      </w:r>
    </w:p>
    <w:p w14:paraId="2E376B50" w14:textId="77777777" w:rsidR="00560BD2" w:rsidRDefault="00000000">
      <w:r>
        <w:t>source_batch: EF_Hexagrams_13-16_English_Paragraph_Translation_V4.3.3_Web_App_RWD.docx</w:t>
      </w:r>
    </w:p>
    <w:p w14:paraId="1F1C9C0E" w14:textId="77777777" w:rsidR="00560BD2" w:rsidRDefault="00000000">
      <w:pPr>
        <w:pStyle w:val="21"/>
      </w:pPr>
      <w:r>
        <w:t>084 · Hexagram 14 · Line 6 · Fan Zhongyan’s Charitable Fields — Use Income to Sustain Others</w:t>
      </w:r>
    </w:p>
    <w:p w14:paraId="279B7D36" w14:textId="77777777" w:rsidR="00560BD2" w:rsidRDefault="00000000">
      <w:r>
        <w:t>case_id: XFIN-H14-L6 | grade: B | translation: V4.3.3 | schema: V4.3.4 | status: editorial_review</w:t>
      </w:r>
    </w:p>
    <w:p w14:paraId="131F35F8"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2F662B29"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7D9282FB"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78B7D523" w14:textId="77777777" w:rsidR="00560BD2" w:rsidRDefault="00000000">
      <w:r>
        <w:t>Buying land, collecting rents and distributing support by rules formed a lasting relief arrangement. Beneficiaries belonged to a particular clan; this should not be equated directly with modern universal welfare. The file cites YI's account of the purchase and daily or monthly payments, in the mid-eleventh century, as clan philanthropy and asset management, not a full ledger.</w:t>
      </w:r>
    </w:p>
    <w:p w14:paraId="3F788697" w14:textId="77777777" w:rsidR="00560BD2" w:rsidRDefault="00000000">
      <w:r>
        <w:t>Line-specific comparison: Purchasing land, collecting rent and making payments under rules formed a continuing system of lineage assistance under Fan Zhongyan. The Lesser Image describes great good fortune and heaven’s aid. Charitable fields illustrate using resources for others, but their survival depended on assets and management; this is not a divine guarantee of wealth. If rent could not cover food, clothing, weddings and funerals, how should commitments change? This is a later analogy, not evidence Fan consulted the line.</w:t>
      </w:r>
    </w:p>
    <w:p w14:paraId="0DD037D5" w14:textId="77777777" w:rsidR="00560BD2" w:rsidRDefault="00000000">
      <w:r>
        <w:t xml:space="preserve">source_trace_raw: FANYI </w:t>
      </w:r>
      <w:r>
        <w:t>｜</w:t>
      </w:r>
      <w:r>
        <w:t xml:space="preserve"> YI</w:t>
      </w:r>
    </w:p>
    <w:p w14:paraId="07FAAC37" w14:textId="77777777" w:rsidR="00560BD2" w:rsidRDefault="00000000">
      <w:r>
        <w:t>source_batch: EF_Hexagrams_13-16_English_Paragraph_Translation_V4.3.3_Web_App_RWD.docx</w:t>
      </w:r>
    </w:p>
    <w:p w14:paraId="36AD788C" w14:textId="77777777" w:rsidR="00560BD2" w:rsidRDefault="00000000">
      <w:pPr>
        <w:pStyle w:val="21"/>
      </w:pPr>
      <w:r>
        <w:t>085 · Hexagram 15 · Line 1 · ITRI Engineers Train at RCA — Learn the Fundamentals</w:t>
      </w:r>
    </w:p>
    <w:p w14:paraId="37F66009" w14:textId="77777777" w:rsidR="00560BD2" w:rsidRDefault="00000000">
      <w:r>
        <w:t>case_id: XFIN-H15-L1 | grade: B | translation: V4.3.3 | schema: V4.3.4 | status: editorial_review</w:t>
      </w:r>
    </w:p>
    <w:p w14:paraId="01CF168F"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00A124E6" w14:textId="77777777" w:rsidR="00560BD2" w:rsidRDefault="00000000">
      <w:r>
        <w:lastRenderedPageBreak/>
        <w:t>ITRI signed an integrated-circuit technology-transfer agreement with the American company RCA and sent personnel for training. The transfer involved more than equipment purchases: engineers also had to learn processes and management methods.</w:t>
      </w:r>
    </w:p>
    <w:p w14:paraId="411140D5"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4DF0FB79"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30EC1E5C" w14:textId="77777777" w:rsidR="00560BD2" w:rsidRDefault="00000000">
      <w:r>
        <w:t>Line-specific comparison: Taiwan’s need for semiconductor technology led to an RCA agreement, overseas training and the later task of operating processes independently at home. The Lesser Image speaks of cultivating oneself through humility. Training illustrated acknowledging a skills gap before developing capability. Which production step would first test the engineers after their return? Documents and training did not automatically create stable mass production. This is a retrospective analogy, not evidence engineers consulted the line.</w:t>
      </w:r>
    </w:p>
    <w:p w14:paraId="6D557B3F" w14:textId="77777777" w:rsidR="00560BD2" w:rsidRDefault="00000000">
      <w:r>
        <w:t xml:space="preserve">source_trace_raw: RCA76 </w:t>
      </w:r>
      <w:r>
        <w:t>｜</w:t>
      </w:r>
      <w:r>
        <w:t xml:space="preserve"> RCA</w:t>
      </w:r>
      <w:r>
        <w:t>、</w:t>
      </w:r>
      <w:r>
        <w:t>ITRI</w:t>
      </w:r>
    </w:p>
    <w:p w14:paraId="03661933" w14:textId="77777777" w:rsidR="00560BD2" w:rsidRDefault="00000000">
      <w:r>
        <w:t>source_batch: EF_Hexagrams_13-16_English_Paragraph_Translation_V4.3.3_Web_App_RWD.docx</w:t>
      </w:r>
    </w:p>
    <w:p w14:paraId="7EE16FFF" w14:textId="77777777" w:rsidR="00560BD2" w:rsidRDefault="00000000">
      <w:pPr>
        <w:pStyle w:val="21"/>
      </w:pPr>
      <w:r>
        <w:t>086 · Hexagram 15 · Line 2 · The Ren Family’s Disciplined Household — Restraint Requires Conviction</w:t>
      </w:r>
    </w:p>
    <w:p w14:paraId="29928BDD" w14:textId="77777777" w:rsidR="00560BD2" w:rsidRDefault="00000000">
      <w:r>
        <w:t>case_id: XFIN-H15-L2 | grade: B | translation: V4.3.3 | schema: V4.3.4 | status: editorial_review</w:t>
      </w:r>
    </w:p>
    <w:p w14:paraId="760C6B6F"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55826C78"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07882E36"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0E616F57"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4AF9060A" w14:textId="77777777" w:rsidR="00560BD2" w:rsidRDefault="00000000">
      <w:r>
        <w:lastRenderedPageBreak/>
        <w:t>Line-specific comparison: After accumulating wealth, the Ren family still relied on farming and livestock for regular income. The Lesser Image links expressed modesty to an inner foundation. Household rules illustrate restraint based on principle, not an outward display of simplicity. Restraint and long-term care must be weighed together. Which expenses remained necessary after fields and livestock yielded income? This is a later analogy, not evidence the family consulted the line; consult SJ129.</w:t>
      </w:r>
    </w:p>
    <w:p w14:paraId="4E6998A1" w14:textId="77777777" w:rsidR="00560BD2" w:rsidRDefault="00000000">
      <w:r>
        <w:t xml:space="preserve">source_trace_raw: RENFAMILY </w:t>
      </w:r>
      <w:r>
        <w:t>｜</w:t>
      </w:r>
      <w:r>
        <w:t xml:space="preserve"> SJ129</w:t>
      </w:r>
    </w:p>
    <w:p w14:paraId="44114103" w14:textId="77777777" w:rsidR="00560BD2" w:rsidRDefault="00000000">
      <w:r>
        <w:t>source_batch: EF_Hexagrams_13-16_English_Paragraph_Translation_V4.3.3_Web_App_RWD.docx</w:t>
      </w:r>
    </w:p>
    <w:p w14:paraId="64F7F8D6" w14:textId="77777777" w:rsidR="00560BD2" w:rsidRDefault="00000000">
      <w:pPr>
        <w:pStyle w:val="21"/>
      </w:pPr>
      <w:r>
        <w:t>087 · Hexagram 15 · Line 3 · Dujiangyan’s Long-Term Maintenance — Value Lies in Lasting Service</w:t>
      </w:r>
    </w:p>
    <w:p w14:paraId="18122766" w14:textId="77777777" w:rsidR="00560BD2" w:rsidRDefault="00000000">
      <w:r>
        <w:t>case_id: XFIN-H15-L3 | grade: B | translation: V4.3.3 | schema: V4.3.4 | status: editorial_review</w:t>
      </w:r>
    </w:p>
    <w:p w14:paraId="0B7E3EFD" w14:textId="77777777" w:rsidR="00560BD2" w:rsidRDefault="00000000">
      <w:r>
        <w:t>Cultivation on the Chengdu Plain depends on seasonal water, while flow and sediment affect the continued use of fields. Dujiangyan uses the terrain to distribute water and combines irrigation with sediment removal. Its builders had to plan how water would enter farmland.</w:t>
      </w:r>
    </w:p>
    <w:p w14:paraId="0543159A" w14:textId="77777777" w:rsidR="00560BD2" w:rsidRDefault="00000000">
      <w:r>
        <w:t>The system uses topography and river currents to divide water, remove sediment and irrigate the Chengdu Plain over a long period. Its economic value depends on agricultural water supplies and continued maintenance.</w:t>
      </w:r>
    </w:p>
    <w:p w14:paraId="79A0766E" w14:textId="77777777" w:rsidR="00560BD2" w:rsidRDefault="00000000">
      <w:r>
        <w:t>Once channels were in use, farmers could plan crops, but managers still had to clear, repair and adjust the water distribution. Construction did not end irrigation work: river changes and maintenance affected supply. World Heritage materials describe the system's functions, not each household's annual harvest.</w:t>
      </w:r>
    </w:p>
    <w:p w14:paraId="1BEC50BA" w14:textId="77777777" w:rsidR="00560BD2" w:rsidRDefault="00000000">
      <w:r>
        <w:t>From the need for water through construction to maintenance across generations, the works provided enduring public conditions. Not all agriculture in the region can be credited to one project, and maintenance workers must not be ignored. The file cites DU's heritage introduction and irrigation-system description from the Warring States period, a public-works case, not complete accounts for participants.</w:t>
      </w:r>
    </w:p>
    <w:p w14:paraId="53E19F4C" w14:textId="77777777" w:rsidR="00560BD2" w:rsidRDefault="00000000">
      <w:r>
        <w:t>Line-specific comparison: Dujiangyan used terrain and water flow for division, sediment removal and irrigation on the Chengdu Plain. The Lesser Image speaks of diligent modesty winning public support. The works illustrate labor whose value appears in lasting benefits to users; the achievement should not be attributed to one person alone. Who maintained and dredged channels after construction? Long-term service is central to the comparison. This is a later analogy, not evidence builders consulted the line.</w:t>
      </w:r>
    </w:p>
    <w:p w14:paraId="11A91B80" w14:textId="77777777" w:rsidR="00560BD2" w:rsidRDefault="00000000">
      <w:r>
        <w:t xml:space="preserve">source_trace_raw: DUJIANG </w:t>
      </w:r>
      <w:r>
        <w:t>｜</w:t>
      </w:r>
      <w:r>
        <w:t xml:space="preserve"> DU</w:t>
      </w:r>
    </w:p>
    <w:p w14:paraId="1F90BEC4" w14:textId="77777777" w:rsidR="00560BD2" w:rsidRDefault="00000000">
      <w:r>
        <w:t>source_batch: EF_Hexagrams_13-16_English_Paragraph_Translation_V4.3.3_Web_App_RWD.docx</w:t>
      </w:r>
    </w:p>
    <w:p w14:paraId="0EF320B3" w14:textId="77777777" w:rsidR="00560BD2" w:rsidRDefault="00000000">
      <w:pPr>
        <w:pStyle w:val="21"/>
      </w:pPr>
      <w:r>
        <w:t>088 · Hexagram 15 · Line 4 · The 1933 Tael-to-Dollar Reform — Reform Through Workable Steps</w:t>
      </w:r>
    </w:p>
    <w:p w14:paraId="203A2F0C" w14:textId="77777777" w:rsidR="00560BD2" w:rsidRDefault="00000000">
      <w:r>
        <w:t>case_id: XFIN-H15-L4 | grade: B | translation: V4.3.3 | schema: V4.3.4 | status: editorial_review</w:t>
      </w:r>
    </w:p>
    <w:p w14:paraId="732BA5CA" w14:textId="77777777" w:rsidR="00560BD2" w:rsidRDefault="00000000">
      <w:r>
        <w:lastRenderedPageBreak/>
        <w:t>When silver taels and silver dollars circulated together, merchants could agree on a price yet still face differences in weighing, conversion and payment. Different regional and trade customs hindered interregional business and account settlement.</w:t>
      </w:r>
    </w:p>
    <w:p w14:paraId="6C842CB1" w14:textId="77777777" w:rsidR="00560BD2" w:rsidRDefault="00000000">
      <w:r>
        <w:t>The 1933 abolition of tael accounting in favor of silver dollars sought to end inconvenience from parallel units and make the silver dollar the common unit. The proposal considered a staged transition to avoid market disorder.</w:t>
      </w:r>
    </w:p>
    <w:p w14:paraId="25B37B50" w14:textId="77777777" w:rsidR="00560BD2" w:rsidRDefault="00000000">
      <w:r>
        <w:t>The reform addressed conversion of existing contracts and market transactions. After announcement, merchants and banks still had to revise accounts and payment methods. The proposal records the policy rationale and transition design, not the day-by-day adjustment of every shop.</w:t>
      </w:r>
    </w:p>
    <w:p w14:paraId="718E6D06" w14:textId="77777777" w:rsidR="00560BD2" w:rsidRDefault="00000000">
      <w:r>
        <w:t>The sequence was inconvenience under parallel systems, design of a common rule and gradual market adoption. Correct conversion by users mattered more directly than the announcement itself. TWO and TWO2 describe the 1933 proposal and announcement, a transaction-system case, not complete personal accounts.</w:t>
      </w:r>
    </w:p>
    <w:p w14:paraId="7FF96B86" w14:textId="77777777" w:rsidR="00560BD2" w:rsidRDefault="00000000">
      <w:r>
        <w:t>Line-specific comparison: The 1933 abolition of tael accounting proposed silver dollars as a common unit and considered the transition for older contracts and market transactions. The Lesser Image praises modest action within rules. The reform illustrates respecting practical continuity rather than ignoring existing obligations. Who converted old tael-denominated contracts? A common unit still imposed transition costs. This is a retrospective analogy, not evidence reformers consulted the line; consult TWO and TWO2.</w:t>
      </w:r>
    </w:p>
    <w:p w14:paraId="1E9EE6B2" w14:textId="77777777" w:rsidR="00560BD2" w:rsidRDefault="00000000">
      <w:r>
        <w:t xml:space="preserve">source_trace_raw: LIANGYUAN33 </w:t>
      </w:r>
      <w:r>
        <w:t>｜</w:t>
      </w:r>
      <w:r>
        <w:t xml:space="preserve"> TWO</w:t>
      </w:r>
      <w:r>
        <w:t>、</w:t>
      </w:r>
      <w:r>
        <w:t>TWO2</w:t>
      </w:r>
    </w:p>
    <w:p w14:paraId="51050D9C" w14:textId="77777777" w:rsidR="00560BD2" w:rsidRDefault="00000000">
      <w:r>
        <w:t>source_batch: EF_Hexagrams_13-16_English_Paragraph_Translation_V4.3.3_Web_App_RWD.docx</w:t>
      </w:r>
    </w:p>
    <w:p w14:paraId="49E7F66F" w14:textId="77777777" w:rsidR="00560BD2" w:rsidRDefault="00000000">
      <w:pPr>
        <w:pStyle w:val="21"/>
      </w:pPr>
      <w:r>
        <w:t>089 · Hexagram 15 · Line 5 · Taiwan’s Financial Restructuring Fund — Gentleness Is Not Inaction</w:t>
      </w:r>
    </w:p>
    <w:p w14:paraId="62E5D537" w14:textId="77777777" w:rsidR="00560BD2" w:rsidRDefault="00000000">
      <w:r>
        <w:t>case_id: XFIN-H15-L5 | grade: B | translation: V4.3.3 | schema: V4.3.4 | status: editorial_review</w:t>
      </w:r>
    </w:p>
    <w:p w14:paraId="26319778"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578C8D11" w14:textId="77777777" w:rsidR="00560BD2" w:rsidRDefault="00000000">
      <w:r>
        <w:t>Taiwan set up the fund to resolve troubled financial institutions through takeovers or exits and to limit harm to depositors and local financial services.</w:t>
      </w:r>
    </w:p>
    <w:p w14:paraId="460CA10A"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6D8ACAA1" w14:textId="77777777" w:rsidR="00560BD2" w:rsidRDefault="00000000">
      <w:r>
        <w:t xml:space="preserve">The sequence began with an institution unable to operate normally, moved through resolution and ended with a successor taking over or the original institution exiting. Continuity of services mattered </w:t>
      </w:r>
      <w:r>
        <w:lastRenderedPageBreak/>
        <w:t>at each step. RTC and RTC3 describe the fund’s purpose and principles from 2001 onward, not a complete ledger for all participants.</w:t>
      </w:r>
    </w:p>
    <w:p w14:paraId="008C8611" w14:textId="77777777" w:rsidR="00560BD2" w:rsidRDefault="00000000">
      <w:r>
        <w:t>Line-specific comparison: Financial restructuring starts when a troubled institution can no longer operate normally, proceeds through resolution arrangements and ends with transfer or exit. The Lesser Image uses an ancient military image, not a financial instrument. Taiwan’s restructuring fund illustrates taking necessary action instead of letting a failing institution persist. Who would take over deposits and payment services after exit? Resolution costs and continuity belong to the same problem. This is a later analogy, not evidence officials consulted the line.</w:t>
      </w:r>
    </w:p>
    <w:p w14:paraId="29FFEC28" w14:textId="77777777" w:rsidR="00560BD2" w:rsidRDefault="00000000">
      <w:r>
        <w:t xml:space="preserve">source_trace_raw: RTC2001 </w:t>
      </w:r>
      <w:r>
        <w:t>｜</w:t>
      </w:r>
      <w:r>
        <w:t xml:space="preserve"> RTC</w:t>
      </w:r>
      <w:r>
        <w:t>、</w:t>
      </w:r>
      <w:r>
        <w:t>RTC3</w:t>
      </w:r>
    </w:p>
    <w:p w14:paraId="5A1373ED" w14:textId="77777777" w:rsidR="00560BD2" w:rsidRDefault="00000000">
      <w:r>
        <w:t>source_batch: EF_Hexagrams_13-16_English_Paragraph_Translation_V4.3.3_Web_App_RWD.docx</w:t>
      </w:r>
    </w:p>
    <w:p w14:paraId="375335AF" w14:textId="77777777" w:rsidR="00560BD2" w:rsidRDefault="00000000">
      <w:pPr>
        <w:pStyle w:val="21"/>
      </w:pPr>
      <w:r>
        <w:t>090 · Hexagram 15 · Line 6 · Rishengchang Remittance Controls — Put Your Own House in Order</w:t>
      </w:r>
    </w:p>
    <w:p w14:paraId="0E3F4FFF" w14:textId="77777777" w:rsidR="00560BD2" w:rsidRDefault="00000000">
      <w:r>
        <w:t>case_id: XFIN-H15-L6 | grade: B | translation: V4.3.3 | schema: V4.3.4 | status: editorial_review</w:t>
      </w:r>
    </w:p>
    <w:p w14:paraId="2DEC9FD0"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69BBAE8D" w14:textId="77777777" w:rsidR="00560BD2" w:rsidRDefault="00000000">
      <w:r>
        <w:t>Rishengchang developed remittance through bills and branches in different places. A draft accepted far away required staff, authentication methods and internal rules to work together.</w:t>
      </w:r>
    </w:p>
    <w:p w14:paraId="602435B5"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682D3C77"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2A7587A9" w14:textId="77777777" w:rsidR="00560BD2" w:rsidRDefault="00000000">
      <w:r>
        <w:t>Line-specific comparison: Qing merchants faced travel, time and security costs when carrying silver between cities. Rishengchang’s remittance system relied on personnel and verification procedures. The Lesser Image’s reference to setting one’s own domain in order can illustrate strengthening internal controls before claiming trustworthiness. How could a distant branch match a draft to the same ledger payment? This is a retrospective analogy, not evidence the firm consulted the line. The title names Zhou Yafu while the source concerns Rishengchang; this conflict blocks approval.</w:t>
      </w:r>
    </w:p>
    <w:p w14:paraId="79E21D7B" w14:textId="77777777" w:rsidR="00560BD2" w:rsidRDefault="00000000">
      <w:r>
        <w:t xml:space="preserve">source_trace_raw: RISHENG </w:t>
      </w:r>
      <w:r>
        <w:t>｜</w:t>
      </w:r>
      <w:r>
        <w:t xml:space="preserve"> PIAO</w:t>
      </w:r>
    </w:p>
    <w:p w14:paraId="7291F5A3" w14:textId="77777777" w:rsidR="00560BD2" w:rsidRDefault="00000000">
      <w:r>
        <w:t>source_batch: EF_Hexagrams_13-16_English_Paragraph_Translation_V4.3.3_Web_App_RWD.docx</w:t>
      </w:r>
    </w:p>
    <w:p w14:paraId="64895517" w14:textId="77777777" w:rsidR="00560BD2" w:rsidRDefault="00000000">
      <w:pPr>
        <w:pStyle w:val="21"/>
      </w:pPr>
      <w:r>
        <w:lastRenderedPageBreak/>
        <w:t>091 · Hexagram 16 · Line 1 · Gold Yuan Notes and Depreciation — Declarations Do Not Ensure Results</w:t>
      </w:r>
    </w:p>
    <w:p w14:paraId="03923C56" w14:textId="77777777" w:rsidR="00560BD2" w:rsidRDefault="00000000">
      <w:r>
        <w:t>case_id: XFIN-H16-L1 | grade: A | translation: V4.3.3 | schema: V4.3.4 | status: editorial_review</w:t>
      </w:r>
    </w:p>
    <w:p w14:paraId="1C214EB7"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44D5810C" w14:textId="77777777" w:rsidR="00560BD2" w:rsidRDefault="00000000">
      <w:r>
        <w:t>The notes failed to halt depreciation and ceased circulating in 1949. Replacing the currency did not remove the pressures of civil war, and holders continued losing purchasing power.</w:t>
      </w:r>
    </w:p>
    <w:p w14:paraId="4DC47689"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0504430F"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0F8D4F66" w14:textId="77777777" w:rsidR="00560BD2" w:rsidRDefault="00000000">
      <w:r>
        <w:t>Line-specific comparison: In 1948 the Nationalist government issued Gold Yuan notes amid civil war and depreciation, hoping to restore usable currency. The Lesser Image warns against boastful delight at the outset. Failure to preserve purchasing power illustrates the danger of declaring stabilization before underlying pressures were resolved. What could residents buy with the new notes the next day? Purchasing power had to be tested in transactions. This is a retrospective analogy, not evidence officials consulted the line.</w:t>
      </w:r>
    </w:p>
    <w:p w14:paraId="3B2BB154" w14:textId="77777777" w:rsidR="00560BD2" w:rsidRDefault="00000000">
      <w:r>
        <w:t xml:space="preserve">source_trace_raw: GOLD48 </w:t>
      </w:r>
      <w:r>
        <w:t>｜</w:t>
      </w:r>
      <w:r>
        <w:t xml:space="preserve"> GOLD</w:t>
      </w:r>
    </w:p>
    <w:p w14:paraId="163EC2FA" w14:textId="77777777" w:rsidR="00560BD2" w:rsidRDefault="00000000">
      <w:r>
        <w:t>source_batch: EF_Hexagrams_13-16_English_Paragraph_Translation_V4.3.3_Web_App_RWD.docx</w:t>
      </w:r>
    </w:p>
    <w:p w14:paraId="00CAB409" w14:textId="77777777" w:rsidR="00560BD2" w:rsidRDefault="00000000">
      <w:pPr>
        <w:pStyle w:val="21"/>
      </w:pPr>
      <w:r>
        <w:t>092 · Hexagram 16 · Line 2 · Geng Shouchang’s Ever-Normal Granaries — Detect Supply Changes Early</w:t>
      </w:r>
    </w:p>
    <w:p w14:paraId="7B696E1F" w14:textId="77777777" w:rsidR="00560BD2" w:rsidRDefault="00000000">
      <w:r>
        <w:t>case_id: XFIN-H16-L2 | grade: B | translation: V4.3.3 | schema: V4.3.4 | status: editorial_review</w:t>
      </w:r>
    </w:p>
    <w:p w14:paraId="16B28597" w14:textId="77777777" w:rsidR="00560BD2" w:rsidRDefault="00000000">
      <w:r>
        <w:t>In frontier commanderies, grain prices fluctuated with harvests and supply and demand. Farmers selling grain and households buying it could face unfavorable prices in different seasons. If the government waited until a shortage to seek supplies, purchasing and transport would take time. Geng Shouchang proposed frontier granaries that bought when grain was cheap and sold when dear, taking account of farmers and buyers. The stores meant supplies could be sought before a shortage.</w:t>
      </w:r>
    </w:p>
    <w:p w14:paraId="59BBA747" w14:textId="77777777" w:rsidR="00560BD2" w:rsidRDefault="00000000">
      <w:r>
        <w:t>Geng proposed ever-normal granaries to buy at lower prices and sell at higher prices. They allowed the state to hold reserves across good and poor harvests, but required storage, loss prevention and decisions on when to release grain.</w:t>
      </w:r>
    </w:p>
    <w:p w14:paraId="0F0D3C31" w14:textId="77777777" w:rsidR="00560BD2" w:rsidRDefault="00000000">
      <w:r>
        <w:t>The historical text explains the institutional principle, not proof that every granary accurately stabilized prices every year. Buying, storing and then selling as required were its stages. Purchases affected farmers who sold grain; releases affected purchasers. Both belong on the same timeline.</w:t>
      </w:r>
    </w:p>
    <w:p w14:paraId="09CADEC6" w14:textId="77777777" w:rsidR="00560BD2" w:rsidRDefault="00000000">
      <w:r>
        <w:lastRenderedPageBreak/>
        <w:t>The source is HS24B, the passage on Geng Shouchang and ever-normal granaries, dated to Emperor Xuan’s Wufeng era in Western Han, a grain-finance case. These references identify the event and the materials, not complete accounts for each participant.</w:t>
      </w:r>
    </w:p>
    <w:p w14:paraId="46D10388" w14:textId="77777777" w:rsidR="00560BD2" w:rsidRDefault="00000000">
      <w:r>
        <w:t>Line-specific comparison: Geng Shouchang proposed granaries in frontier districts that would buy grain when prices were low and sell when prices rose, considering farmers and purchasers. The Lesser Image praises timely, centered judgment. Buying and releasing stocks as conditions changed illustrates acting before shortage becomes severe. The government first needed grain in storage. When should grain be bought or released, and how would each choice affect farmers? This is a later analogy, not evidence he consulted the line.</w:t>
      </w:r>
    </w:p>
    <w:p w14:paraId="5B815BAF" w14:textId="77777777" w:rsidR="00560BD2" w:rsidRDefault="00000000">
      <w:r>
        <w:t xml:space="preserve">source_trace_raw: CHANGPING </w:t>
      </w:r>
      <w:r>
        <w:t>｜</w:t>
      </w:r>
      <w:r>
        <w:t xml:space="preserve"> HS24B</w:t>
      </w:r>
    </w:p>
    <w:p w14:paraId="0CA73C44" w14:textId="77777777" w:rsidR="00560BD2" w:rsidRDefault="00000000">
      <w:r>
        <w:t>source_batch: EF_Hexagrams_13-16_English_Paragraph_Translation_V4.3.3_Web_App_RWD.docx</w:t>
      </w:r>
    </w:p>
    <w:p w14:paraId="06BFC191" w14:textId="77777777" w:rsidR="00560BD2" w:rsidRDefault="00000000">
      <w:pPr>
        <w:pStyle w:val="21"/>
      </w:pPr>
      <w:r>
        <w:t>093 · Hexagram 16 · Line 3 · Wang Anshi’s Green Sprouts Loans — Do Not Just Please Superiors</w:t>
      </w:r>
    </w:p>
    <w:p w14:paraId="05718862" w14:textId="77777777" w:rsidR="00560BD2" w:rsidRDefault="00000000">
      <w:r>
        <w:t>case_id: XFIN-H16-L3 | grade: B | translation: V4.3.3 | schema: V4.3.4 | status: editorial_review</w:t>
      </w:r>
    </w:p>
    <w:p w14:paraId="6F89CD9F" w14:textId="77777777" w:rsidR="00560BD2" w:rsidRDefault="00000000">
      <w:r>
        <w:t>Farm households needed funds before sowing or in agricultural slack periods, and private borrowing could be expensive. Wang Anshi promoted the Green Sprouts Law so officials would lend agricultural funds and later recover principal and interest. Local implementation was needed before money reached borrowers.</w:t>
      </w:r>
    </w:p>
    <w:p w14:paraId="14A24B8B" w14:textId="77777777" w:rsidR="00560BD2" w:rsidRDefault="00000000">
      <w:r>
        <w:t>The scheme aimed to reduce dependence on high-interest private loans. But compulsory loan allocations, collection of principal and interest, and officials' performance assessments provoked controversy.</w:t>
      </w:r>
    </w:p>
    <w:p w14:paraId="3138D3DC" w14:textId="77777777" w:rsidR="00560BD2" w:rsidRDefault="00000000">
      <w:r>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6C2479E2"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4E64C092" w14:textId="77777777" w:rsidR="00560BD2" w:rsidRDefault="00000000">
      <w:r>
        <w:t>Line-specific comparison: After the Green Sprouts Loans began, disputes arose over voluntary borrowing, interest burdens and whether officials allocated loans to meet targets. The Lesser Image warns of regret from an unsuitable position. Policy intentions and local execution must be separated. Pressure to meet lending figures could obscure farmers’ needs. Were borrowers willing, and could they repay principal and interest after harvest? This is a retrospective analogy, not evidence officials consulted the line; consult QING.</w:t>
      </w:r>
    </w:p>
    <w:p w14:paraId="0A3C896B" w14:textId="77777777" w:rsidR="00560BD2" w:rsidRDefault="00000000">
      <w:r>
        <w:t xml:space="preserve">source_trace_raw: QINGMIAO </w:t>
      </w:r>
      <w:r>
        <w:t>｜</w:t>
      </w:r>
      <w:r>
        <w:t xml:space="preserve"> QING</w:t>
      </w:r>
    </w:p>
    <w:p w14:paraId="4F708252" w14:textId="77777777" w:rsidR="00560BD2" w:rsidRDefault="00000000">
      <w:r>
        <w:t>source_batch: EF_Hexagrams_13-16_English_Paragraph_Translation_V4.3.3_Web_App_RWD.docx</w:t>
      </w:r>
    </w:p>
    <w:p w14:paraId="2A446353" w14:textId="77777777" w:rsidR="00560BD2" w:rsidRDefault="00000000">
      <w:pPr>
        <w:pStyle w:val="21"/>
      </w:pPr>
      <w:r>
        <w:lastRenderedPageBreak/>
        <w:t>094 · Hexagram 16 · Line 4 · Taiwan’s Ten Major Construction Projects — Mobilize Support for Action</w:t>
      </w:r>
    </w:p>
    <w:p w14:paraId="1CA33155" w14:textId="77777777" w:rsidR="00560BD2" w:rsidRDefault="00000000">
      <w:r>
        <w:t>case_id: XFIN-H16-L4 | grade: B | translation: V4.3.3 | schema: V4.3.4 | status: editorial_review</w:t>
      </w:r>
    </w:p>
    <w:p w14:paraId="3BA85CFA" w14:textId="77777777" w:rsidR="00560BD2" w:rsidRDefault="00000000">
      <w:r>
        <w:t>Energy and economic shocks in the 1970s raised costs for Taiwanese firms and households and made private investment uncertain. Inadequate transport, energy and industrial foundations were shared needs individual companies could not solve merely by expanding.</w:t>
      </w:r>
    </w:p>
    <w:p w14:paraId="4503A728" w14:textId="77777777" w:rsidR="00560BD2" w:rsidRDefault="00000000">
      <w:r>
        <w:t>Taiwan undertook the Ten Major Construction Projects in the 1970s, investing in transport, energy and heavy-industry infrastructure. Public investment became an important response while external conditions and private investment were under pressure.</w:t>
      </w:r>
    </w:p>
    <w:p w14:paraId="3830762F" w14:textId="77777777" w:rsidR="00560BD2" w:rsidRDefault="00000000">
      <w:r>
        <w:t>Funds went into different transport, energy and heavy-industry projects, each requiring plans, budgets and construction; facilities entered service at different times. Archives describe the program but do not prove that every later industrial gain came from a particular project.</w:t>
      </w:r>
    </w:p>
    <w:p w14:paraId="3632BBF2" w14:textId="77777777" w:rsidR="00560BD2" w:rsidRDefault="00000000">
      <w:r>
        <w:t>The sequence ran from external shocks to government investment decisions, construction and eventual operation. Assessment must consider both initial spending and subsequent maintenance. TEN and TEN2 document the program’s background and implementation in the 1970s, a public-investment case, not complete individual accounts.</w:t>
      </w:r>
    </w:p>
    <w:p w14:paraId="536108B5" w14:textId="77777777" w:rsidR="00560BD2" w:rsidRDefault="00000000">
      <w:r>
        <w:t>Line-specific comparison: Taiwan’s Ten Major Construction Projects followed external shocks, public investment decisions, construction and eventual operation. The Lesser Image speaks of an aspiration carried out through broad action. Concentrating resources on infrastructure illustrates mobilizing around shared goals, but each project’s effects still require assessment. When was the budget spent, and when did the facilities enter use? Public works also entail maintenance costs. This is a retrospective analogy, not evidence planners consulted the line.</w:t>
      </w:r>
    </w:p>
    <w:p w14:paraId="4C97E0C5" w14:textId="77777777" w:rsidR="00560BD2" w:rsidRDefault="00000000">
      <w:r>
        <w:t xml:space="preserve">source_trace_raw: TENBUILD </w:t>
      </w:r>
      <w:r>
        <w:t>｜</w:t>
      </w:r>
      <w:r>
        <w:t xml:space="preserve"> TEN</w:t>
      </w:r>
      <w:r>
        <w:t>、</w:t>
      </w:r>
      <w:r>
        <w:t>TEN2</w:t>
      </w:r>
    </w:p>
    <w:p w14:paraId="7996B74F" w14:textId="77777777" w:rsidR="00560BD2" w:rsidRDefault="00000000">
      <w:r>
        <w:t>source_batch: EF_Hexagrams_13-16_English_Paragraph_Translation_V4.3.3_Web_App_RWD.docx</w:t>
      </w:r>
    </w:p>
    <w:p w14:paraId="2603586C" w14:textId="77777777" w:rsidR="00560BD2" w:rsidRDefault="00000000">
      <w:pPr>
        <w:pStyle w:val="21"/>
      </w:pPr>
      <w:r>
        <w:t>095 · Hexagram 16 · Line 5 · Beijing Banknote Redemption Crisis — Survival Is Not a Cure</w:t>
      </w:r>
    </w:p>
    <w:p w14:paraId="6963F17C" w14:textId="77777777" w:rsidR="00560BD2" w:rsidRDefault="00000000">
      <w:r>
        <w:t>case_id: XFIN-H16-L5 | grade: B | translation: V4.3.3 | schema: V4.3.4 | status: editorial_review</w:t>
      </w:r>
    </w:p>
    <w:p w14:paraId="3A34227A" w14:textId="77777777" w:rsidR="00560BD2" w:rsidRDefault="00000000">
      <w:r>
        <w:t>After note redemption was suspended in 1916, holders of Beijing notes still had to deal with the currency they possessed. When banks could not pay as promised, another explanation of policy could not instantly restore confidence.</w:t>
      </w:r>
    </w:p>
    <w:p w14:paraId="7D1B6288" w14:textId="77777777" w:rsidR="00560BD2" w:rsidRDefault="00000000">
      <w:r>
        <w:t>The problem did not disappear after the suspension. The Bank of China's institutional history describes successive settlements using government bonds, deposit certificates and other arrangements to deal gradually with the obligations.</w:t>
      </w:r>
    </w:p>
    <w:p w14:paraId="1E9FEECC" w14:textId="77777777" w:rsidR="00560BD2" w:rsidRDefault="00000000">
      <w:r>
        <w:t>Staged settlement meant holders continued waiting while the bank explained payment priorities and available resources. The records identify the principal measures but cannot show that every holder received the same outcome at the same time.</w:t>
      </w:r>
    </w:p>
    <w:p w14:paraId="7898D775" w14:textId="77777777" w:rsidR="00560BD2" w:rsidRDefault="00000000">
      <w:r>
        <w:lastRenderedPageBreak/>
        <w:t>The episode began with liabilities left by suspended redemption and continued through years of staged settlement, not one announcement. Recovery of confidence depended on carrying out each stage's promises. The file cites JING on Beijing-note settlements from 1916 to 1923, a monetary-credit recovery case rather than complete accounts for each holder.</w:t>
      </w:r>
    </w:p>
    <w:p w14:paraId="1A8E8B0F" w14:textId="77777777" w:rsidR="00560BD2" w:rsidRDefault="00000000">
      <w:r>
        <w:t>Line-specific comparison: After the 1916 suspension of redemption, Beijing banknote holders still needed to deal with their notes. The Lesser Image describes continuing illness without complete collapse. Gradual restructuring illustrates the possibility of repair under pressure, but temporary operation is not a complete cure. Rebuilding trust requires continued fulfillment. When would noteholders receive usable assets after a plan was announced? This is a retrospective analogy, not evidence bankers consulted the line; consult JING for 1916–1923.</w:t>
      </w:r>
    </w:p>
    <w:p w14:paraId="6979731F" w14:textId="77777777" w:rsidR="00560BD2" w:rsidRDefault="00000000">
      <w:r>
        <w:t xml:space="preserve">source_trace_raw: JING1916 </w:t>
      </w:r>
      <w:r>
        <w:t>｜</w:t>
      </w:r>
      <w:r>
        <w:t xml:space="preserve"> JING</w:t>
      </w:r>
    </w:p>
    <w:p w14:paraId="734260B3" w14:textId="77777777" w:rsidR="00560BD2" w:rsidRDefault="00000000">
      <w:r>
        <w:t>source_batch: EF_Hexagrams_13-16_English_Paragraph_Translation_V4.3.3_Web_App_RWD.docx</w:t>
      </w:r>
    </w:p>
    <w:p w14:paraId="54849735" w14:textId="77777777" w:rsidR="00560BD2" w:rsidRDefault="00000000">
      <w:pPr>
        <w:pStyle w:val="21"/>
      </w:pPr>
      <w:r>
        <w:t>096 · Hexagram 16 · Line 6 · Early Han Recovery and Fiscal Reserves — Remain Vigilant in Prosperity</w:t>
      </w:r>
    </w:p>
    <w:p w14:paraId="7DA9A08B" w14:textId="77777777" w:rsidR="00560BD2" w:rsidRDefault="00000000">
      <w:r>
        <w:t>case_id: XFIN-H16-L6 | grade: B | translation: V4.3.3 | schema: V4.3.4 | status: editorial_review</w:t>
      </w:r>
    </w:p>
    <w:p w14:paraId="6F8101F5" w14:textId="77777777" w:rsidR="00560BD2" w:rsidRDefault="00000000">
      <w:r>
        <w:t>After prolonged warfare in the early Han, the government needed to restore farming and tax revenue. As production recovered, money and grain gradually accumulated in state reserves, providing a buffer for administration and unexpected needs. More supplies in storage could not reveal the cost of every future policy.</w:t>
      </w:r>
    </w:p>
    <w:p w14:paraId="433511CF" w14:textId="77777777" w:rsidR="00560BD2" w:rsidRDefault="00000000">
      <w:r>
        <w:t>The Book of Han describes substantial accumulation of state money and grain after a long early-Han recovery. Later large expenditures changed the fiscal position. Having ample reserves and being able to maintain them indefinitely are different propositions.</w:t>
      </w:r>
    </w:p>
    <w:p w14:paraId="65F90B23" w14:textId="77777777" w:rsidR="00560BD2" w:rsidRDefault="00000000">
      <w:r>
        <w:t>The Book of Han records a period of abundant reserves and later spending that changed the situation. As outlays increased, earlier stocks were gradually consumed, while the state still had to consider next year’s revenue and obligations. The account covers different periods; accumulation and depletion must not be portrayed as occurring on the same day.</w:t>
      </w:r>
    </w:p>
    <w:p w14:paraId="1E2D2EDC" w14:textId="77777777" w:rsidR="00560BD2" w:rsidRDefault="00000000">
      <w:r>
        <w:t>The sequence is restored production, revenues accumulated into reserves and subsequently larger expenditures reducing fiscal room. Being prosperous is not the same as being able to afford everything forever. HS24A and HS24B, passages on capital finances, granary stocks and later spending, place the case from the Wen–Jing period to the early reign of Emperor Wu. They are not complete ledgers for each participant.</w:t>
      </w:r>
    </w:p>
    <w:p w14:paraId="466B6C0A" w14:textId="77777777" w:rsidR="00560BD2" w:rsidRDefault="00000000">
      <w:r>
        <w:t>Line-specific comparison: The Book of Han records substantial money and grain reserves after early-Han recovery, followed by major expenditures that altered fiscal conditions. The Lesser Image asks how darkened delight at the top could last. Abundant reserves can be eroded by later obligations; prosperity calls for continued review of revenue and spending. Which future outlays had already been promised while the treasury seemed full? This is a retrospective analogy, not evidence rulers consulted the line.</w:t>
      </w:r>
    </w:p>
    <w:p w14:paraId="221C855D" w14:textId="77777777" w:rsidR="00560BD2" w:rsidRDefault="00000000">
      <w:r>
        <w:t xml:space="preserve">source_trace_raw: HANRECOVERY </w:t>
      </w:r>
      <w:r>
        <w:t>｜</w:t>
      </w:r>
      <w:r>
        <w:t xml:space="preserve"> HS24A</w:t>
      </w:r>
      <w:r>
        <w:t>、</w:t>
      </w:r>
      <w:r>
        <w:t>HS24B</w:t>
      </w:r>
    </w:p>
    <w:p w14:paraId="3B35106F" w14:textId="77777777" w:rsidR="00560BD2" w:rsidRDefault="00000000">
      <w:r>
        <w:lastRenderedPageBreak/>
        <w:t>source_batch: EF_Hexagrams_13-16_English_Paragraph_Translation_V4.3.3_Web_App_RWD.docx</w:t>
      </w:r>
    </w:p>
    <w:p w14:paraId="7DC44F62" w14:textId="77777777" w:rsidR="00560BD2" w:rsidRDefault="00000000">
      <w:pPr>
        <w:pStyle w:val="21"/>
      </w:pPr>
      <w:r>
        <w:t>097 · Hexagram 17 · Line 1 · The 1933 Tael-to-Dollar Reform — Change Course for a Defensible Reason</w:t>
      </w:r>
    </w:p>
    <w:p w14:paraId="6F26535E" w14:textId="77777777" w:rsidR="00560BD2" w:rsidRDefault="00000000">
      <w:r>
        <w:t>case_id: XFIN-H17-L1 | grade: B | translation: V4.3.3 | schema: V4.3.4 | status: editorial_review</w:t>
      </w:r>
    </w:p>
    <w:p w14:paraId="2C59253A" w14:textId="77777777" w:rsidR="00560BD2" w:rsidRDefault="00000000">
      <w:r>
        <w:t>When silver taels and silver dollars circulated together, merchants could agree on a price yet still face differences in weighing, conversion and payment. Different regional and trade customs hindered interregional business and account settlement.</w:t>
      </w:r>
    </w:p>
    <w:p w14:paraId="72F5E115" w14:textId="77777777" w:rsidR="00560BD2" w:rsidRDefault="00000000">
      <w:r>
        <w:t>The 1933 abolition of tael accounting in favor of silver dollars sought to end inconvenience from parallel units and make the silver dollar the common unit. The proposal considered a staged transition to avoid market disorder.</w:t>
      </w:r>
    </w:p>
    <w:p w14:paraId="5DC8D99D" w14:textId="77777777" w:rsidR="00560BD2" w:rsidRDefault="00000000">
      <w:r>
        <w:t>The reform addressed conversion of existing contracts and market transactions. After announcement, merchants and banks still had to revise accounts and payment methods. The proposal records the policy rationale and transition design, not the day-by-day adjustment of every shop.</w:t>
      </w:r>
    </w:p>
    <w:p w14:paraId="7D5146F4" w14:textId="77777777" w:rsidR="00560BD2" w:rsidRDefault="00000000">
      <w:r>
        <w:t>The sequence was inconvenience under parallel systems, design of a common rule and gradual market adoption. Correct conversion by users mattered more directly than the announcement itself. TWO and TWO2 describe the 1933 proposal and announcement, a transaction-system case, not complete personal accounts.</w:t>
      </w:r>
    </w:p>
    <w:p w14:paraId="321C0690" w14:textId="77777777" w:rsidR="00560BD2" w:rsidRDefault="00000000">
      <w:r>
        <w:t>Line-specific comparison: The 1933 reform sought to end the inconvenience of silver taels and silver dollars circulating side by side. The Lesser Image praises a change made for the right reason. This episode illustrates that change is not an end in itself: a common accounting unit could reduce settlement friction. But older contracts denominated in taels still required conversion. Who would set the equivalent values? Uniform rules did not eliminate transition costs. This is a retrospective comparison, not evidence that the reformers acted on the line.</w:t>
      </w:r>
    </w:p>
    <w:p w14:paraId="783488F7" w14:textId="77777777" w:rsidR="00560BD2" w:rsidRDefault="00000000">
      <w:r>
        <w:t xml:space="preserve">source_trace_raw: LIANGYUAN33 </w:t>
      </w:r>
      <w:r>
        <w:t>｜</w:t>
      </w:r>
      <w:r>
        <w:t xml:space="preserve"> TWO</w:t>
      </w:r>
      <w:r>
        <w:t>、</w:t>
      </w:r>
      <w:r>
        <w:t>TWO2</w:t>
      </w:r>
    </w:p>
    <w:p w14:paraId="127776F3" w14:textId="77777777" w:rsidR="00560BD2" w:rsidRDefault="00000000">
      <w:r>
        <w:t>source_batch: EF_Hexagrams_17-20_English_Paragraph_Translation_V4.3.3_Web_App_RWD.docx</w:t>
      </w:r>
    </w:p>
    <w:p w14:paraId="0C1B0EA3" w14:textId="77777777" w:rsidR="00560BD2" w:rsidRDefault="00000000">
      <w:pPr>
        <w:pStyle w:val="21"/>
      </w:pPr>
      <w:r>
        <w:t>098 · Hexagram 17 · Line 2 · Wang Mang’s Currency Reforms and Market Disruption — Choosing One Course Means Giving Up Another</w:t>
      </w:r>
    </w:p>
    <w:p w14:paraId="050D4C33" w14:textId="77777777" w:rsidR="00560BD2" w:rsidRDefault="00000000">
      <w:r>
        <w:t>case_id: XFIN-H17-L2 | grade: B | translation: V4.3.3 | schema: V4.3.4 | status: editorial_review</w:t>
      </w:r>
    </w:p>
    <w:p w14:paraId="6A30F0DB" w14:textId="77777777" w:rsidR="00560BD2" w:rsidRDefault="00000000">
      <w:r>
        <w:t>Wang Mang repeatedly changed the monetary system and introduced coins of different shapes and denominations. Everyday trade needed buyers and sellers to accept a common payment unit. Repeated changes between old and new currencies forced merchants and residents to reassess values and recalculate prices.</w:t>
      </w:r>
    </w:p>
    <w:p w14:paraId="7294E177" w14:textId="77777777" w:rsidR="00560BD2" w:rsidRDefault="00000000">
      <w:r>
        <w:t>The Book of Han records problems in private exchange and violations of currency rules under Wang Mang's multiple coinage reforms. These show a gap between administrative orders and everyday practice.</w:t>
      </w:r>
    </w:p>
    <w:p w14:paraId="549A7F40" w14:textId="77777777" w:rsidR="00560BD2" w:rsidRDefault="00000000">
      <w:r>
        <w:lastRenderedPageBreak/>
        <w:t>After new rules were proclaimed, money still had to be available and conversion rates intelligible; otherwise traders might avoid using it. Sources do not report every household's gain or loss, so individual experiences cannot be generalized.</w:t>
      </w:r>
    </w:p>
    <w:p w14:paraId="46109F2E" w14:textId="77777777" w:rsidR="00560BD2" w:rsidRDefault="00000000">
      <w:r>
        <w:t>Repeated policy changes preceded problems of conversion and compliance. If a shared monetary measure is unstable, the rules themselves become a transaction cost. The file cites HS24B on Wang Mang's coinage and baohuo system in the early first century CE, a monetary-reform case rather than full personal ledgers.</w:t>
      </w:r>
    </w:p>
    <w:p w14:paraId="06B774E4" w14:textId="77777777" w:rsidR="00560BD2" w:rsidRDefault="00000000">
      <w:r>
        <w:t>Line-specific comparison: The Book of Han describes practical difficulties and violations after Wang Mang repeatedly changed currencies. The Lesser Image says that attachment to one choice prevents keeping another. Imposing new money while restricting older forms illustrates the costs of choosing a system: one cannot assume all earlier benefits remain. How could buyers and sellers calculate the same payment as denominations changed? Official face values still had to work in real transactions. This is a later analogy, not proof that officials consulted the line; see HS24B.</w:t>
      </w:r>
    </w:p>
    <w:p w14:paraId="470C05C0" w14:textId="77777777" w:rsidR="00560BD2" w:rsidRDefault="00000000">
      <w:r>
        <w:t xml:space="preserve">source_trace_raw: WANGMANG </w:t>
      </w:r>
      <w:r>
        <w:t>｜</w:t>
      </w:r>
      <w:r>
        <w:t xml:space="preserve"> HS24B</w:t>
      </w:r>
    </w:p>
    <w:p w14:paraId="3345760F" w14:textId="77777777" w:rsidR="00560BD2" w:rsidRDefault="00000000">
      <w:r>
        <w:t>source_batch: EF_Hexagrams_17-20_English_Paragraph_Translation_V4.3.3_Web_App_RWD.docx</w:t>
      </w:r>
    </w:p>
    <w:p w14:paraId="0ACEF917" w14:textId="77777777" w:rsidR="00560BD2" w:rsidRDefault="00000000">
      <w:pPr>
        <w:pStyle w:val="21"/>
      </w:pPr>
      <w:r>
        <w:t>099 · Hexagram 17 · Line 3 · ITRI’s RCA Technology Transfer — Follow Those Who Can Build Your Capabilities</w:t>
      </w:r>
    </w:p>
    <w:p w14:paraId="4136A073" w14:textId="77777777" w:rsidR="00560BD2" w:rsidRDefault="00000000">
      <w:r>
        <w:t>case_id: XFIN-H17-L3 | grade: B | translation: V4.3.3 | schema: V4.3.4 | status: editorial_review</w:t>
      </w:r>
    </w:p>
    <w:p w14:paraId="67B64559"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568F64E9"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561F28F7"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04738245" w14:textId="77777777" w:rsidR="00560BD2" w:rsidRDefault="00000000">
      <w:r>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5E59522D" w14:textId="77777777" w:rsidR="00560BD2" w:rsidRDefault="00000000">
      <w:r>
        <w:t xml:space="preserve">Line-specific comparison: Taiwan’s need for integrated-circuit technology led to an RCA agreement and training abroad. The Lesser Image speaks of following someone more mature. Choosing established technical expertise can help a team build its own capabilities, but instruction and documents do not automatically yield stable production. Which process should be tested first after </w:t>
      </w:r>
      <w:r>
        <w:lastRenderedPageBreak/>
        <w:t>the engineers returned to Taiwan? Following an expert matters because it can lead to independence. This is a retrospective analogy, not evidence that the participants used the line.</w:t>
      </w:r>
    </w:p>
    <w:p w14:paraId="23B282A2" w14:textId="77777777" w:rsidR="00560BD2" w:rsidRDefault="00000000">
      <w:r>
        <w:t xml:space="preserve">source_trace_raw: RCA76 </w:t>
      </w:r>
      <w:r>
        <w:t>｜</w:t>
      </w:r>
      <w:r>
        <w:t xml:space="preserve"> RCA</w:t>
      </w:r>
      <w:r>
        <w:t>、</w:t>
      </w:r>
      <w:r>
        <w:t>ITRI</w:t>
      </w:r>
    </w:p>
    <w:p w14:paraId="124A451D" w14:textId="77777777" w:rsidR="00560BD2" w:rsidRDefault="00000000">
      <w:r>
        <w:t>source_batch: EF_Hexagrams_17-20_English_Paragraph_Translation_V4.3.3_Web_App_RWD.docx</w:t>
      </w:r>
    </w:p>
    <w:p w14:paraId="464A2F38" w14:textId="77777777" w:rsidR="00560BD2" w:rsidRDefault="00000000">
      <w:pPr>
        <w:pStyle w:val="21"/>
      </w:pPr>
      <w:r>
        <w:t>100 · Hexagram 17 · Line 4 · Emperor Wu’s Commercial-Property Levies — Examine the Means of Making Gains</w:t>
      </w:r>
    </w:p>
    <w:p w14:paraId="27024E56" w14:textId="77777777" w:rsidR="00560BD2" w:rsidRDefault="00000000">
      <w:r>
        <w:t>case_id: XFIN-H17-L4 | grade: B | translation: V4.3.3 | schema: V4.3.4 | status: editorial_review</w:t>
      </w:r>
    </w:p>
    <w:p w14:paraId="1E840EAA"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4B3345EE"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090EA1D1"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1162870D" w14:textId="77777777" w:rsidR="00560BD2" w:rsidRDefault="00000000">
      <w:r>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0BE3B313" w14:textId="77777777" w:rsidR="00560BD2" w:rsidRDefault="00000000">
      <w:r>
        <w:t>Line-specific comparison: Emperor Wu’s military expenditures led to fiscal pressure, property assessments and incentives to denounce concealed commercial assets. The Lesser Image warns that a gain can still be wrong in principle. Informants might profit, but the incentive and its harms must be examined. How could evidence and a chance to contest accusations be safeguarded? State revenue also altered merchants’ expectations. This is a later analogy, not proof that Han officials relied on the line. Check HS24B for the historical account.</w:t>
      </w:r>
    </w:p>
    <w:p w14:paraId="39599FF7" w14:textId="77777777" w:rsidR="00560BD2" w:rsidRDefault="00000000">
      <w:r>
        <w:t xml:space="preserve">source_trace_raw: GAOMIN </w:t>
      </w:r>
      <w:r>
        <w:t>｜</w:t>
      </w:r>
      <w:r>
        <w:t xml:space="preserve"> HS24B</w:t>
      </w:r>
    </w:p>
    <w:p w14:paraId="3E5AAC2F" w14:textId="77777777" w:rsidR="00560BD2" w:rsidRDefault="00000000">
      <w:r>
        <w:t>source_batch: EF_Hexagrams_17-20_English_Paragraph_Translation_V4.3.3_Web_App_RWD.docx</w:t>
      </w:r>
    </w:p>
    <w:p w14:paraId="378C5EAB" w14:textId="77777777" w:rsidR="00560BD2" w:rsidRDefault="00000000">
      <w:pPr>
        <w:pStyle w:val="21"/>
      </w:pPr>
      <w:r>
        <w:t>101 · Hexagram 17 · Line 5 · The 1916 Bank of China Redemption Dispute — Ground Trust in Verifiable Actions</w:t>
      </w:r>
    </w:p>
    <w:p w14:paraId="1F188690" w14:textId="77777777" w:rsidR="00560BD2" w:rsidRDefault="00000000">
      <w:r>
        <w:t>case_id: XFIN-H17-L5 | grade: B | translation: V4.3.3 | schema: V4.3.4 | status: editorial_review</w:t>
      </w:r>
    </w:p>
    <w:p w14:paraId="0AEEFDE2"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0D8E8A17" w14:textId="77777777" w:rsidR="00560BD2" w:rsidRDefault="00000000">
      <w:r>
        <w:lastRenderedPageBreak/>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305456AB"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2E8DAE72"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0C6A1A78" w14:textId="77777777" w:rsidR="00560BD2" w:rsidRDefault="00000000">
      <w:r>
        <w:t>Line-specific comparison: After the Beiyang government ordered suspension of redemption in 1916, the Bank of China’s Shanghai branch and others resisted to preserve credit. The Lesser Image links trust to what is worthy and appropriately centered. Actual redemption offers a more verifiable basis for confidence than assurances alone. For a noteholder, the question was whether the bank really paid at the counter. Conditions differed among branches. This is a retrospective comparison, not evidence the bankers consulted the line.</w:t>
      </w:r>
    </w:p>
    <w:p w14:paraId="5D8612E8" w14:textId="77777777" w:rsidR="00560BD2" w:rsidRDefault="00000000">
      <w:r>
        <w:t xml:space="preserve">source_trace_raw: BANK1916 </w:t>
      </w:r>
      <w:r>
        <w:t>｜</w:t>
      </w:r>
      <w:r>
        <w:t xml:space="preserve"> BANK16</w:t>
      </w:r>
    </w:p>
    <w:p w14:paraId="7B9039A6" w14:textId="77777777" w:rsidR="00560BD2" w:rsidRDefault="00000000">
      <w:r>
        <w:t>source_batch: EF_Hexagrams_17-20_English_Paragraph_Translation_V4.3.3_Web_App_RWD.docx</w:t>
      </w:r>
    </w:p>
    <w:p w14:paraId="6700A0AB" w14:textId="77777777" w:rsidR="00560BD2" w:rsidRDefault="00000000">
      <w:pPr>
        <w:pStyle w:val="21"/>
      </w:pPr>
      <w:r>
        <w:t>102 · Hexagram 17 · Line 6 · The Beijing Banknote Redemption Crisis — Untangle Obligations That Bind the Future</w:t>
      </w:r>
    </w:p>
    <w:p w14:paraId="1E20BAA2" w14:textId="77777777" w:rsidR="00560BD2" w:rsidRDefault="00000000">
      <w:r>
        <w:t>case_id: XFIN-H17-L6 | grade: B | translation: V4.3.3 | schema: V4.3.4 | status: editorial_review</w:t>
      </w:r>
    </w:p>
    <w:p w14:paraId="68A48BA7" w14:textId="77777777" w:rsidR="00560BD2" w:rsidRDefault="00000000">
      <w:r>
        <w:t>After note redemption was suspended in 1916, holders of Beijing notes still had to deal with the currency they possessed. When banks could not pay as promised, another explanation of policy could not instantly restore confidence.</w:t>
      </w:r>
    </w:p>
    <w:p w14:paraId="0B8E655B" w14:textId="77777777" w:rsidR="00560BD2" w:rsidRDefault="00000000">
      <w:r>
        <w:t>The problem did not disappear after the suspension. The Bank of China's institutional history describes successive settlements using government bonds, deposit certificates and other arrangements to deal gradually with the obligations.</w:t>
      </w:r>
    </w:p>
    <w:p w14:paraId="70D305CF" w14:textId="77777777" w:rsidR="00560BD2" w:rsidRDefault="00000000">
      <w:r>
        <w:t>Staged settlement meant holders continued waiting while the bank explained payment priorities and available resources. The records identify the principal measures but cannot show that every holder received the same outcome at the same time.</w:t>
      </w:r>
    </w:p>
    <w:p w14:paraId="6A92C76A" w14:textId="77777777" w:rsidR="00560BD2" w:rsidRDefault="00000000">
      <w:r>
        <w:t>The episode began with liabilities left by suspended redemption and continued through years of staged settlement, not one announcement. Recovery of confidence depended on carrying out each stage's promises. The file cites JING on Beijing-note settlements from 1916 to 1923, a monetary-credit recovery case rather than complete accounts for each holder.</w:t>
      </w:r>
    </w:p>
    <w:p w14:paraId="1BF91908" w14:textId="77777777" w:rsidR="00560BD2" w:rsidRDefault="00000000">
      <w:r>
        <w:lastRenderedPageBreak/>
        <w:t>Line-specific comparison: Bank of China historical records describe staged arrangements after the 1916 Beijing banknote crisis, including bonds and deposit certificates. The Lesser Image depicts being bound until options run out. Earlier promises constrained later solutions; restoring confidence required performance over time. After the plan was announced, when could noteholders receive usable assets? This is a later analogy, not proof the bank used the line. The V4.3.3 index also mentions a replacement case involving Xibo Chang’s detention; the approved event version must be reconciled.</w:t>
      </w:r>
    </w:p>
    <w:p w14:paraId="3E42147C" w14:textId="77777777" w:rsidR="00560BD2" w:rsidRDefault="00000000">
      <w:r>
        <w:t xml:space="preserve">source_trace_raw: JING1916 </w:t>
      </w:r>
      <w:r>
        <w:t>｜</w:t>
      </w:r>
      <w:r>
        <w:t xml:space="preserve"> JING</w:t>
      </w:r>
    </w:p>
    <w:p w14:paraId="0818A4F4" w14:textId="77777777" w:rsidR="00560BD2" w:rsidRDefault="00000000">
      <w:r>
        <w:t>source_batch: EF_Hexagrams_17-20_English_Paragraph_Translation_V4.3.3_Web_App_RWD.docx</w:t>
      </w:r>
    </w:p>
    <w:p w14:paraId="347CD831" w14:textId="77777777" w:rsidR="00560BD2" w:rsidRDefault="00000000">
      <w:pPr>
        <w:pStyle w:val="21"/>
      </w:pPr>
      <w:r>
        <w:t>103 · Hexagram 18 · Line 1 · Sima Guang Challenges the Northern Song New Laws — Correcting Earlier Mistakes Can Honor Their Purpose</w:t>
      </w:r>
    </w:p>
    <w:p w14:paraId="347EA871" w14:textId="77777777" w:rsidR="00560BD2" w:rsidRDefault="00000000">
      <w:r>
        <w:t>case_id: XFIN-H18-L1 | grade: B | translation: V4.3.3 | schema: V4.3.4 | status: editorial_review</w:t>
      </w:r>
    </w:p>
    <w:p w14:paraId="7A10CC51" w14:textId="77777777" w:rsidR="00560BD2" w:rsidRDefault="00000000">
      <w:r>
        <w:t>After the Northern Song New Laws were introduced, measures including the service-exemption levy became subjects of dispute at court. Sima Guang opposed retaining every measure merely because it originated under the previous emperor. Yet he also had to address the political question of whether altering inherited policy was disloyal to that ruler.</w:t>
      </w:r>
    </w:p>
    <w:p w14:paraId="717B3463" w14:textId="77777777" w:rsidR="00560BD2" w:rsidRDefault="00000000">
      <w:r>
        <w:t>In 1085 Sima Guang submitted a memorial on the New Laws and explicitly quoted the Lesser Image for the first and fourth lines of Gu. He argued for distinguishing beneficial measures from harmful ones and removing those that injured the people or the state. His memorial records his opposition; it does not independently establish the effects of each policy.</w:t>
      </w:r>
    </w:p>
    <w:p w14:paraId="1E95A8A3" w14:textId="77777777" w:rsidR="00560BD2" w:rsidRDefault="00000000">
      <w:r>
        <w:t>The New Laws had already been implemented and disputes had arisen when Sima Guang used these quotations to justify review. This is documented historical use of the Lesser Image by a participant, unlike the retrospective analogies used for most cases in this series.</w:t>
      </w:r>
    </w:p>
    <w:p w14:paraId="6E7333A1" w14:textId="77777777" w:rsidR="00560BD2" w:rsidRDefault="00000000">
      <w:r>
        <w:t>The source trace is SIMA, volume 46, the memorial seeking removal of New Laws harmful to the people and the state, including its quotations on Gu’s first and fourth lines. The record identifies the argument and its context in 1085, but does not provide a full independent audit of every policy outcome.</w:t>
      </w:r>
    </w:p>
    <w:p w14:paraId="54908D17" w14:textId="77777777" w:rsidR="00560BD2" w:rsidRDefault="00000000">
      <w:r>
        <w:t>Line-specific comparison: In 1085 Sima Guang explicitly cited the Lesser Image for Gu’s first and fourth lines while arguing against retaining harmful New Laws solely because they came from the former emperor. The first line describes correcting a father’s errors while continuing his intention. Here the historical actor actually cited the text, unlike a merely retrospective analogy. But the quotation proves his method of argument, not the effects of each policy. Which alleged benefits and harms still require independent evidence? Consult the memorial under SIMA.</w:t>
      </w:r>
    </w:p>
    <w:p w14:paraId="488190E2" w14:textId="77777777" w:rsidR="00560BD2" w:rsidRDefault="00000000">
      <w:r>
        <w:t xml:space="preserve">source_trace_raw: SIMA1085 </w:t>
      </w:r>
      <w:r>
        <w:t>｜</w:t>
      </w:r>
      <w:r>
        <w:t xml:space="preserve"> SIMA</w:t>
      </w:r>
    </w:p>
    <w:p w14:paraId="2DA00CAA" w14:textId="77777777" w:rsidR="00560BD2" w:rsidRDefault="00000000">
      <w:r>
        <w:t>source_batch: EF_Hexagrams_17-20_English_Paragraph_Translation_V4.3.3_Web_App_RWD.docx</w:t>
      </w:r>
    </w:p>
    <w:p w14:paraId="70129213" w14:textId="77777777" w:rsidR="00560BD2" w:rsidRDefault="00000000">
      <w:pPr>
        <w:pStyle w:val="21"/>
      </w:pPr>
      <w:r>
        <w:lastRenderedPageBreak/>
        <w:t>104 · Hexagram 18 · Line 2 · The 1933 Tael-to-Dollar Reform — Consider the Burden of Transition</w:t>
      </w:r>
    </w:p>
    <w:p w14:paraId="137AC536" w14:textId="77777777" w:rsidR="00560BD2" w:rsidRDefault="00000000">
      <w:r>
        <w:t>case_id: XFIN-H18-L2 | grade: B | translation: V4.3.3 | schema: V4.3.4 | status: editorial_review</w:t>
      </w:r>
    </w:p>
    <w:p w14:paraId="67EC6814" w14:textId="77777777" w:rsidR="00560BD2" w:rsidRDefault="00000000">
      <w:r>
        <w:t>When silver taels and silver dollars circulated together, merchants could agree on a price yet still face differences in weighing, conversion and payment. Different regional and trade customs hindered interregional business and account settlement.</w:t>
      </w:r>
    </w:p>
    <w:p w14:paraId="7361C1B2" w14:textId="77777777" w:rsidR="00560BD2" w:rsidRDefault="00000000">
      <w:r>
        <w:t>The 1933 abolition of tael accounting in favor of silver dollars sought to end inconvenience from parallel units and make the silver dollar the common unit. The proposal considered a staged transition to avoid market disorder.</w:t>
      </w:r>
    </w:p>
    <w:p w14:paraId="0850C23A" w14:textId="77777777" w:rsidR="00560BD2" w:rsidRDefault="00000000">
      <w:r>
        <w:t>The reform addressed conversion of existing contracts and market transactions. After announcement, merchants and banks still had to revise accounts and payment methods. The proposal records the policy rationale and transition design, not the day-by-day adjustment of every shop.</w:t>
      </w:r>
    </w:p>
    <w:p w14:paraId="1D37E897" w14:textId="77777777" w:rsidR="00560BD2" w:rsidRDefault="00000000">
      <w:r>
        <w:t>The sequence was inconvenience under parallel systems, design of a common rule and gradual market adoption. Correct conversion by users mattered more directly than the announcement itself. TWO and TWO2 describe the 1933 proposal and announcement, a transaction-system case, not complete personal accounts.</w:t>
      </w:r>
    </w:p>
    <w:p w14:paraId="04E2A135" w14:textId="77777777" w:rsidR="00560BD2" w:rsidRDefault="00000000">
      <w:r>
        <w:t>Line-specific comparison: The 1933 tael-to-dollar reform proposed a common unit while considering how older contracts and market transactions would make the transition. The Lesser Image describes correcting an inherited problem by a balanced course. Staged implementation illustrates moderation in reform; it does not equate a monetary institution with a mother. Who would convert older tael-denominated obligations? Standardization still carried costs. This is a retrospective analogy, not evidence that reformers consulted the line.</w:t>
      </w:r>
    </w:p>
    <w:p w14:paraId="054F1226" w14:textId="77777777" w:rsidR="00560BD2" w:rsidRDefault="00000000">
      <w:r>
        <w:t xml:space="preserve">source_trace_raw: LIANGYUAN33 </w:t>
      </w:r>
      <w:r>
        <w:t>｜</w:t>
      </w:r>
      <w:r>
        <w:t xml:space="preserve"> TWO</w:t>
      </w:r>
      <w:r>
        <w:t>、</w:t>
      </w:r>
      <w:r>
        <w:t>TWO2</w:t>
      </w:r>
    </w:p>
    <w:p w14:paraId="4577EF81" w14:textId="77777777" w:rsidR="00560BD2" w:rsidRDefault="00000000">
      <w:r>
        <w:t>source_batch: EF_Hexagrams_17-20_English_Paragraph_Translation_V4.3.3_Web_App_RWD.docx</w:t>
      </w:r>
    </w:p>
    <w:p w14:paraId="252C0E71" w14:textId="77777777" w:rsidR="00560BD2" w:rsidRDefault="00000000">
      <w:pPr>
        <w:pStyle w:val="21"/>
      </w:pPr>
      <w:r>
        <w:t>105 · Hexagram 18 · Line 3 · Taiwan’s Financial Restructuring Fund — Undertake Real Repairs, Not Cosmetic Measures</w:t>
      </w:r>
    </w:p>
    <w:p w14:paraId="2632D214" w14:textId="77777777" w:rsidR="00560BD2" w:rsidRDefault="00000000">
      <w:r>
        <w:t>case_id: XFIN-H18-L3 | grade: B | translation: V4.3.3 | schema: V4.3.4 | status: editorial_review</w:t>
      </w:r>
    </w:p>
    <w:p w14:paraId="06B2189E"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79672695" w14:textId="77777777" w:rsidR="00560BD2" w:rsidRDefault="00000000">
      <w:r>
        <w:t>Taiwan set up the fund to resolve troubled financial institutions through takeovers or exits and to limit harm to depositors and local financial services.</w:t>
      </w:r>
    </w:p>
    <w:p w14:paraId="05402362"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089A26D2" w14:textId="77777777" w:rsidR="00560BD2" w:rsidRDefault="00000000">
      <w:r>
        <w:lastRenderedPageBreak/>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1CCFECF4" w14:textId="77777777" w:rsidR="00560BD2" w:rsidRDefault="00000000">
      <w:r>
        <w:t>Line-specific comparison: Taiwan’s Financial Restructuring Fund arranged resolution, transfer or exit for troubled institutions while attempting to protect depositors and local financial services. The Lesser Image says that correcting inherited errors ultimately brings no blame. The case illustrates facing institutional losses rather than merely preserving appearances. Resolution costs and continuity of payment services belong to the same decision. Who would provide these services after an institution exited? This is a later analogy, not evidence officials consulted the line.</w:t>
      </w:r>
    </w:p>
    <w:p w14:paraId="6FC21BFD" w14:textId="77777777" w:rsidR="00560BD2" w:rsidRDefault="00000000">
      <w:r>
        <w:t xml:space="preserve">source_trace_raw: RTC2001 </w:t>
      </w:r>
      <w:r>
        <w:t>｜</w:t>
      </w:r>
      <w:r>
        <w:t xml:space="preserve"> RTC</w:t>
      </w:r>
      <w:r>
        <w:t>、</w:t>
      </w:r>
      <w:r>
        <w:t>RTC3</w:t>
      </w:r>
    </w:p>
    <w:p w14:paraId="04B8A077" w14:textId="77777777" w:rsidR="00560BD2" w:rsidRDefault="00000000">
      <w:r>
        <w:t>source_batch: EF_Hexagrams_17-20_English_Paragraph_Translation_V4.3.3_Web_App_RWD.docx</w:t>
      </w:r>
    </w:p>
    <w:p w14:paraId="39F0A9E8" w14:textId="77777777" w:rsidR="00560BD2" w:rsidRDefault="00000000">
      <w:pPr>
        <w:pStyle w:val="21"/>
      </w:pPr>
      <w:r>
        <w:t>106 · Hexagram 18 · Line 4 · Sima Guang’s Criticism of Harmful New Laws — Neglecting Old Problems Is Not Respectful Continuity</w:t>
      </w:r>
    </w:p>
    <w:p w14:paraId="60B2F75B" w14:textId="77777777" w:rsidR="00560BD2" w:rsidRDefault="00000000">
      <w:r>
        <w:t>case_id: XFIN-H18-L4 | grade: B | translation: V4.3.3 | schema: V4.3.4 | status: editorial_review</w:t>
      </w:r>
    </w:p>
    <w:p w14:paraId="4CC8423D" w14:textId="77777777" w:rsidR="00560BD2" w:rsidRDefault="00000000">
      <w:r>
        <w:t>After the Northern Song New Laws were introduced, measures including the service-exemption levy became subjects of dispute at court. Sima Guang opposed retaining every measure merely because it originated under the previous emperor. Yet he also had to address the political question of whether altering inherited policy was disloyal to that ruler.</w:t>
      </w:r>
    </w:p>
    <w:p w14:paraId="39A1F261" w14:textId="77777777" w:rsidR="00560BD2" w:rsidRDefault="00000000">
      <w:r>
        <w:t>In 1085 Sima Guang submitted a memorial on the New Laws and explicitly quoted the Lesser Image for the first and fourth lines of Gu. He argued for distinguishing beneficial measures from harmful ones and removing those that injured the people or the state. His memorial records his opposition; it does not independently establish the effects of each policy.</w:t>
      </w:r>
    </w:p>
    <w:p w14:paraId="14DC5360" w14:textId="77777777" w:rsidR="00560BD2" w:rsidRDefault="00000000">
      <w:r>
        <w:t>The New Laws had already been implemented and disputes had arisen when Sima Guang used these quotations to justify review. This is documented historical use of the Lesser Image by a participant, unlike the retrospective analogies used for most cases in this series.</w:t>
      </w:r>
    </w:p>
    <w:p w14:paraId="63773F12" w14:textId="77777777" w:rsidR="00560BD2" w:rsidRDefault="00000000">
      <w:r>
        <w:t>The source trace is SIMA, volume 46, the memorial seeking removal of New Laws harmful to the people and the state, including its quotations on Gu’s first and fourth lines. The record identifies the argument and its context in 1085, but does not provide a full independent audit of every policy outcome.</w:t>
      </w:r>
    </w:p>
    <w:p w14:paraId="70BB9464" w14:textId="77777777" w:rsidR="00560BD2" w:rsidRDefault="00000000">
      <w:r>
        <w:t>Line-specific comparison: Sima Guang’s 1085 memorial explicitly quoted the Lesser Image for Gu’s fourth line to argue that leaving harmful inherited measures untouched was not genuine loyalty to the former ruler. The line says indulgence of a father’s errors cannot lead to success. The citation documents his argument, but does not by itself prove his evaluation of the New Laws. Which policy effects remain to be established from other sources? Unlike most cases here, this is documented historical use of the text; consult SIMA.</w:t>
      </w:r>
    </w:p>
    <w:p w14:paraId="6738AE05" w14:textId="77777777" w:rsidR="00560BD2" w:rsidRDefault="00000000">
      <w:r>
        <w:t xml:space="preserve">source_trace_raw: SIMA1085 </w:t>
      </w:r>
      <w:r>
        <w:t>｜</w:t>
      </w:r>
      <w:r>
        <w:t xml:space="preserve"> SIMA</w:t>
      </w:r>
    </w:p>
    <w:p w14:paraId="0478F307" w14:textId="77777777" w:rsidR="00560BD2" w:rsidRDefault="00000000">
      <w:r>
        <w:lastRenderedPageBreak/>
        <w:t>source_batch: EF_Hexagrams_17-20_English_Paragraph_Translation_V4.3.3_Web_App_RWD.docx</w:t>
      </w:r>
    </w:p>
    <w:p w14:paraId="2F0FF4AA" w14:textId="77777777" w:rsidR="00560BD2" w:rsidRDefault="00000000">
      <w:pPr>
        <w:pStyle w:val="21"/>
      </w:pPr>
      <w:r>
        <w:t>107 · Hexagram 18 · Line 5 · The 1949 New Taiwan Dollar Reform — Reform Earns Respect Through Results</w:t>
      </w:r>
    </w:p>
    <w:p w14:paraId="1229DC2D" w14:textId="77777777" w:rsidR="00560BD2" w:rsidRDefault="00000000">
      <w:r>
        <w:t>case_id: XFIN-H18-L5 | grade: B | translation: V4.3.3 | schema: V4.3.4 | status: editorial_review</w:t>
      </w:r>
    </w:p>
    <w:p w14:paraId="6AF06996" w14:textId="77777777" w:rsidR="00560BD2" w:rsidRDefault="00000000">
      <w:r>
        <w:t>Problems with the value of the old Taiwan dollar and prices in 1949 made it difficult for residents and merchants to continue using existing payment arrangements. The authorities introduced currency reform, which required not only exchanging money already held but also addressing fiscal conditions and market supply.</w:t>
      </w:r>
    </w:p>
    <w:p w14:paraId="240F8506" w14:textId="77777777" w:rsidR="00560BD2" w:rsidRDefault="00000000">
      <w:r>
        <w:t>On 15 June 1949, currency reform exchanged 40,000 old Taiwan dollars for one New Taiwan dollar. A central-bank retrospective also identifies fiscal adjustment, encouragement of saving and restoration of production as accompanying measures; prices stabilized only gradually.</w:t>
      </w:r>
    </w:p>
    <w:p w14:paraId="026EEF74" w14:textId="77777777" w:rsidR="00560BD2" w:rsidRDefault="00000000">
      <w:r>
        <w:t>From 15 June the conversion was 40,000 old dollars to one new dollar. The central-bank account also discusses fiscal adjustment, encouraging savings and reviving production. Gradual price stabilization cannot be credited to the conversion ratio alone. Residents had to adopt the new currency in everyday trade, and the historical sources do not provide every shop’s exchange records.</w:t>
      </w:r>
    </w:p>
    <w:p w14:paraId="74E4F86C" w14:textId="77777777" w:rsidR="00560BD2" w:rsidRDefault="00000000">
      <w:r>
        <w:t>The sequence was the old-currency problem, issue of new notes, implementation of other measures and gradual market adjustment. An administrative decision can fix a conversion ratio, but actual transactions test whether purchasing power is stable. CBC, the passage on exchanging 40,000 old Taiwan dollars for one new dollar, identifies this 1949 currency-reform case, not complete accounts for every participant.</w:t>
      </w:r>
    </w:p>
    <w:p w14:paraId="0F1B4BCA" w14:textId="77777777" w:rsidR="00560BD2" w:rsidRDefault="00000000">
      <w:r>
        <w:t>Line-specific comparison: On June 15, 1949, Taiwan exchanged 40,000 old Taiwan dollars for one New Taiwan dollar. The Lesser Image connects successful correction and reputation with virtue. The currency reform illustrates that credibility comes from visible improvement, not a new name alone. Central bank accounts also mention fiscal adjustment, saving and renewed production; later stabilization cannot be attributed solely to the conversion rate. How did prices and savings change after the exchange? This is a retrospective analogy, not evidence that officials consulted the line; see CBC.</w:t>
      </w:r>
    </w:p>
    <w:p w14:paraId="253734DD" w14:textId="77777777" w:rsidR="00560BD2" w:rsidRDefault="00000000">
      <w:r>
        <w:t xml:space="preserve">source_trace_raw: NTD1949 </w:t>
      </w:r>
      <w:r>
        <w:t>｜</w:t>
      </w:r>
      <w:r>
        <w:t xml:space="preserve"> CBC</w:t>
      </w:r>
    </w:p>
    <w:p w14:paraId="51F3C9C4" w14:textId="77777777" w:rsidR="00560BD2" w:rsidRDefault="00000000">
      <w:r>
        <w:t>source_batch: EF_Hexagrams_17-20_English_Paragraph_Translation_V4.3.3_Web_App_RWD.docx</w:t>
      </w:r>
    </w:p>
    <w:p w14:paraId="109048FC" w14:textId="77777777" w:rsidR="00560BD2" w:rsidRDefault="00000000">
      <w:pPr>
        <w:pStyle w:val="21"/>
      </w:pPr>
      <w:r>
        <w:t>108 · Hexagram 18 · Line 6 · Fan Li Leaves Yue for Commerce — A Change of Role Need Not Abandon One’s Principles</w:t>
      </w:r>
    </w:p>
    <w:p w14:paraId="0A4CAACA" w14:textId="77777777" w:rsidR="00560BD2" w:rsidRDefault="00000000">
      <w:r>
        <w:t>case_id: XFIN-H18-L6 | grade: A | translation: V4.3.3 | schema: V4.3.4 | status: editorial_review</w:t>
      </w:r>
    </w:p>
    <w:p w14:paraId="3A40C68C" w14:textId="77777777" w:rsidR="00560BD2" w:rsidRDefault="00000000">
      <w:r>
        <w:t>After Yue’s struggle with Wu ended, Fan Li, who had served in Yue’s political affairs, faced a choice about his future role. The Records of the Grand Historian says he did not remain in his former political position; instead, he left Yue to pursue another way of life and business.</w:t>
      </w:r>
    </w:p>
    <w:p w14:paraId="620DC76B" w14:textId="77777777" w:rsidR="00560BD2" w:rsidRDefault="00000000">
      <w:r>
        <w:lastRenderedPageBreak/>
        <w:t>The account says Fan Li departed after Yue’s success, changed his name and later engaged in commerce in Qi and Tao. He no longer held his earlier political role. The transition required him to establish new commercial activities rather than rely on his former position.</w:t>
      </w:r>
    </w:p>
    <w:p w14:paraId="45A8368D" w14:textId="77777777" w:rsidR="00560BD2" w:rsidRDefault="00000000">
      <w:r>
        <w:t>After moving, he needed to arrange goods, customers and capital. The historical account summarizes his departure and later wealth, but it does not record every transaction. His subsequent success cannot be projected backward as something he knew on the day he left Yue.</w:t>
      </w:r>
    </w:p>
    <w:p w14:paraId="6141A187" w14:textId="77777777" w:rsidR="00560BD2" w:rsidRDefault="00000000">
      <w:r>
        <w:t>Political service ended first; migration and trade followed; wealth accumulated later. This was a change in work and life carrying uncertainty, not a risk-free decision. The source trace is SJ129, the passages on Fan Li leaving Yue and traveling to Qi and Tao in the late Spring and Autumn period.</w:t>
      </w:r>
    </w:p>
    <w:p w14:paraId="2DDE9DDF" w14:textId="77777777" w:rsidR="00560BD2" w:rsidRDefault="00000000">
      <w:r>
        <w:t>Line-specific comparison: The original historical story describes Fan Li leaving Yue after political success, taking a new identity and conducting commerce in Qi and Tao. The Lesser Image says one may preserve an exemplary aspiration without serving kings or lords. A change of role need not abandon one’s purpose, but Fan Li’s later wealth cannot be treated as a result everyone could repeat. Departure, relocation and accumulation occurred in sequence, not simultaneously. What skills enabled his new livelihood? This is a later analogy. The V4.3.3 title instead names Boyi and Shuqi; this version conflict blocks publication.</w:t>
      </w:r>
    </w:p>
    <w:p w14:paraId="505B4815" w14:textId="77777777" w:rsidR="00560BD2" w:rsidRDefault="00000000">
      <w:r>
        <w:t xml:space="preserve">source_trace_raw: FANEXIT </w:t>
      </w:r>
      <w:r>
        <w:t>｜</w:t>
      </w:r>
      <w:r>
        <w:t xml:space="preserve"> SJ129</w:t>
      </w:r>
    </w:p>
    <w:p w14:paraId="58E91FD3" w14:textId="77777777" w:rsidR="00560BD2" w:rsidRDefault="00000000">
      <w:r>
        <w:t>source_batch: EF_Hexagrams_17-20_English_Paragraph_Translation_V4.3.3_Web_App_RWD.docx</w:t>
      </w:r>
    </w:p>
    <w:p w14:paraId="0276C576" w14:textId="77777777" w:rsidR="00560BD2" w:rsidRDefault="00000000">
      <w:pPr>
        <w:pStyle w:val="21"/>
      </w:pPr>
      <w:r>
        <w:t>109 · Hexagram 19 · Line 1 · Emperor Wen Remits the Land Tax — Approach People’s Livelihoods for Sound Reasons</w:t>
      </w:r>
    </w:p>
    <w:p w14:paraId="2181F13F" w14:textId="77777777" w:rsidR="00560BD2" w:rsidRDefault="00000000">
      <w:r>
        <w:t>case_id: XFIN-H19-L1 | grade: B | translation: V4.3.3 | schema: V4.3.4 | status: editorial_review</w:t>
      </w:r>
    </w:p>
    <w:p w14:paraId="1110CC44" w14:textId="77777777" w:rsidR="00560BD2" w:rsidRDefault="00000000">
      <w:r>
        <w:t>In Han China, harvests sustained farming households while land taxes provided state revenue. The tax rate affected the grain and usable income left after payment. Emperor Wen's court had to balance relief for cultivators with the costs of government.</w:t>
      </w:r>
    </w:p>
    <w:p w14:paraId="4C791708" w14:textId="77777777" w:rsidR="00560BD2" w:rsidRDefault="00000000">
      <w:r>
        <w:t>The Book of Han records that Emperor Wen abolished the land tax, reducing part of the burden on agricultural producers. This involved a trade-off between public revenue and farmers' livelihoods.</w:t>
      </w:r>
    </w:p>
    <w:p w14:paraId="5C756EF0" w14:textId="77777777" w:rsidR="00560BD2" w:rsidRDefault="00000000">
      <w:r>
        <w:t>Affected households paid less that period, while the state relinquished potential income. The measure did not grant land to all farmers and did not eliminate other taxes or labor obligations. The historical record gives the policy, not household-level tax savings or accounts of how the retained grain was used.</w:t>
      </w:r>
    </w:p>
    <w:p w14:paraId="202DCFA5" w14:textId="77777777" w:rsidR="00560BD2" w:rsidRDefault="00000000">
      <w:r>
        <w:t>The verifiable sequence is the tax burden, the court's rule change and adjustments to household and state finances. Abolition of one tax must not be presented as the end of all hardship. The file cites HS24A, Emperor Wen's thirteenth-year abolition of land tax from 167 BCE, as a taxation-and-livelihood case, not a complete ledger for every participant.</w:t>
      </w:r>
    </w:p>
    <w:p w14:paraId="1883BA58" w14:textId="77777777" w:rsidR="00560BD2" w:rsidRDefault="00000000">
      <w:r>
        <w:t xml:space="preserve">Line-specific comparison: Emperor Wen of Han remitted land tax, reducing one burden on cultivators while forgoing state revenue. The Lesser Image associates sincere approach with an upright purpose. The measure illustrates attending to producers’ livelihoods, but beneficiaries must </w:t>
      </w:r>
      <w:r>
        <w:lastRenderedPageBreak/>
        <w:t>be identified carefully. Did landless tenant farmers also benefit? How much harvest remained after the remission, and what other taxes and duties persisted? Removing one tax did not remove every rural burden. This is a retrospective analogy, not evidence the emperor acted on the line.</w:t>
      </w:r>
    </w:p>
    <w:p w14:paraId="10908DCD" w14:textId="77777777" w:rsidR="00560BD2" w:rsidRDefault="00000000">
      <w:r>
        <w:t xml:space="preserve">source_trace_raw: WENTAX </w:t>
      </w:r>
      <w:r>
        <w:t>｜</w:t>
      </w:r>
      <w:r>
        <w:t xml:space="preserve"> HS24A</w:t>
      </w:r>
    </w:p>
    <w:p w14:paraId="149C9E0F" w14:textId="77777777" w:rsidR="00560BD2" w:rsidRDefault="00000000">
      <w:r>
        <w:t>source_batch: EF_Hexagrams_17-20_English_Paragraph_Translation_V4.3.3_Web_App_RWD.docx</w:t>
      </w:r>
    </w:p>
    <w:p w14:paraId="57685BD9" w14:textId="77777777" w:rsidR="00560BD2" w:rsidRDefault="00000000">
      <w:pPr>
        <w:pStyle w:val="21"/>
      </w:pPr>
      <w:r>
        <w:t>110 · Hexagram 19 · Line 2 · Shanghai Bank of China Resists the Redemption Suspension — Sound Judgment Is More Than Obedience</w:t>
      </w:r>
    </w:p>
    <w:p w14:paraId="599868B9" w14:textId="77777777" w:rsidR="00560BD2" w:rsidRDefault="00000000">
      <w:r>
        <w:t>case_id: XFIN-H19-L2 | grade: B | translation: V4.3.3 | schema: V4.3.4 | status: editorial_review</w:t>
      </w:r>
    </w:p>
    <w:p w14:paraId="46F679B1"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78A75822" w14:textId="77777777" w:rsidR="00560BD2" w:rsidRDefault="00000000">
      <w:r>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46ED1294"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0FEE85EB"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4C944D28" w14:textId="77777777" w:rsidR="00560BD2" w:rsidRDefault="00000000">
      <w:r>
        <w:t>Line-specific comparison: In 1916 the Beiyang government ordered redemption suspended, but the Bank of China’s Shanghai branch and others resisted. The Lesser Image describes a favorable approach that does not merely follow orders. Protecting credit illustrates judgment beyond mechanical obedience, although branches faced different conditions. For noteholders, the practical question was whether the bank actually paid. This is a later comparison, not evidence that bankers consulted the line.</w:t>
      </w:r>
    </w:p>
    <w:p w14:paraId="7060C7A1" w14:textId="77777777" w:rsidR="00560BD2" w:rsidRDefault="00000000">
      <w:r>
        <w:t xml:space="preserve">source_trace_raw: BANK1916 </w:t>
      </w:r>
      <w:r>
        <w:t>｜</w:t>
      </w:r>
      <w:r>
        <w:t xml:space="preserve"> BANK16</w:t>
      </w:r>
    </w:p>
    <w:p w14:paraId="4BD74BFF" w14:textId="77777777" w:rsidR="00560BD2" w:rsidRDefault="00000000">
      <w:r>
        <w:t>source_batch: EF_Hexagrams_17-20_English_Paragraph_Translation_V4.3.3_Web_App_RWD.docx</w:t>
      </w:r>
    </w:p>
    <w:p w14:paraId="1D8B4DAE" w14:textId="77777777" w:rsidR="00560BD2" w:rsidRDefault="00000000">
      <w:pPr>
        <w:pStyle w:val="21"/>
      </w:pPr>
      <w:r>
        <w:t>111 · Hexagram 19 · Line 3 · Wang Anshi’s Green Sprouts Loans — Test Attractive Policies Against Actual Experience</w:t>
      </w:r>
    </w:p>
    <w:p w14:paraId="042FD01A" w14:textId="77777777" w:rsidR="00560BD2" w:rsidRDefault="00000000">
      <w:r>
        <w:t>case_id: XFIN-H19-L3 | grade: B | translation: V4.3.3 | schema: V4.3.4 | status: editorial_review</w:t>
      </w:r>
    </w:p>
    <w:p w14:paraId="394F184A" w14:textId="77777777" w:rsidR="00560BD2" w:rsidRDefault="00000000">
      <w:r>
        <w:t xml:space="preserve">Farm households needed funds before sowing or in agricultural slack periods, and private borrowing could be expensive. Wang Anshi promoted the Green Sprouts Law so officials would lend </w:t>
      </w:r>
      <w:r>
        <w:lastRenderedPageBreak/>
        <w:t>agricultural funds and later recover principal and interest. Local implementation was needed before money reached borrowers.</w:t>
      </w:r>
    </w:p>
    <w:p w14:paraId="2A63941E" w14:textId="77777777" w:rsidR="00560BD2" w:rsidRDefault="00000000">
      <w:r>
        <w:t>The scheme aimed to reduce dependence on high-interest private loans. But compulsory loan allocations, collection of principal and interest, and officials' performance assessments provoked controversy.</w:t>
      </w:r>
    </w:p>
    <w:p w14:paraId="49361671" w14:textId="77777777" w:rsidR="00560BD2" w:rsidRDefault="00000000">
      <w:r>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3B07DB32"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3770E774" w14:textId="77777777" w:rsidR="00560BD2" w:rsidRDefault="00000000">
      <w:r>
        <w:t>Line-specific comparison: The Green Sprouts Loans aimed to give farmers access to official credit when private borrowing was expensive. The Lesser Image warns that an ingratiating approach from an unsuitable position can bring regret, but concern may lead to correction. The intention to assist farmers must be distinguished from local implementation, where compulsory allocations, interest and official targets prompted disputes. Did farmers borrow voluntarily, and could they repay after harvest? Attractive policy language must be tested against practice. This is a retrospective analogy, not evidence Wang Anshi used the line.</w:t>
      </w:r>
    </w:p>
    <w:p w14:paraId="016C2243" w14:textId="77777777" w:rsidR="00560BD2" w:rsidRDefault="00000000">
      <w:r>
        <w:t xml:space="preserve">source_trace_raw: QINGMIAO </w:t>
      </w:r>
      <w:r>
        <w:t>｜</w:t>
      </w:r>
      <w:r>
        <w:t xml:space="preserve"> QING</w:t>
      </w:r>
    </w:p>
    <w:p w14:paraId="2C6B2501" w14:textId="77777777" w:rsidR="00560BD2" w:rsidRDefault="00000000">
      <w:r>
        <w:t>source_batch: EF_Hexagrams_17-20_English_Paragraph_Translation_V4.3.3_Web_App_RWD.docx</w:t>
      </w:r>
    </w:p>
    <w:p w14:paraId="257767D7" w14:textId="77777777" w:rsidR="00560BD2" w:rsidRDefault="00000000">
      <w:pPr>
        <w:pStyle w:val="21"/>
      </w:pPr>
      <w:r>
        <w:t>112 · Hexagram 19 · Line 4 · Taiwan’s Financial Restructuring Fund — Services Must Reach Those Affected</w:t>
      </w:r>
    </w:p>
    <w:p w14:paraId="70D7653A" w14:textId="77777777" w:rsidR="00560BD2" w:rsidRDefault="00000000">
      <w:r>
        <w:t>case_id: XFIN-H19-L4 | grade: B | translation: V4.3.3 | schema: V4.3.4 | status: editorial_review</w:t>
      </w:r>
    </w:p>
    <w:p w14:paraId="12535A85"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22C46687" w14:textId="77777777" w:rsidR="00560BD2" w:rsidRDefault="00000000">
      <w:r>
        <w:t>Taiwan set up the fund to resolve troubled financial institutions through takeovers or exits and to limit harm to depositors and local financial services.</w:t>
      </w:r>
    </w:p>
    <w:p w14:paraId="639E0416"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400F9EED" w14:textId="77777777" w:rsidR="00560BD2" w:rsidRDefault="00000000">
      <w:r>
        <w:t xml:space="preserve">The sequence began with an institution unable to operate normally, moved through resolution and ended with a successor taking over or the original institution exiting. Continuity of services mattered </w:t>
      </w:r>
      <w:r>
        <w:lastRenderedPageBreak/>
        <w:t>at each step. RTC and RTC3 describe the fund’s purpose and principles from 2001 onward, not a complete ledger for all participants.</w:t>
      </w:r>
    </w:p>
    <w:p w14:paraId="3250C942" w14:textId="77777777" w:rsidR="00560BD2" w:rsidRDefault="00000000">
      <w:r>
        <w:t>Line-specific comparison: After Taiwan’s Financial Restructuring Fund intervened, authorities could arrange transfer or exit for troubled institutions while addressing depositors’ needs. The Lesser Image says a thorough approach brings no blame when appropriately placed. The case illustrates services reaching those affected, rather than merely completing central accounts. Who would continue deposits and payments when an institution closed? Resolution costs and service continuity are inseparable. This is a later analogy, not evidence officials consulted the line.</w:t>
      </w:r>
    </w:p>
    <w:p w14:paraId="6045B6AD" w14:textId="77777777" w:rsidR="00560BD2" w:rsidRDefault="00000000">
      <w:r>
        <w:t xml:space="preserve">source_trace_raw: RTC2001 </w:t>
      </w:r>
      <w:r>
        <w:t>｜</w:t>
      </w:r>
      <w:r>
        <w:t xml:space="preserve"> RTC</w:t>
      </w:r>
      <w:r>
        <w:t>、</w:t>
      </w:r>
      <w:r>
        <w:t>RTC3</w:t>
      </w:r>
    </w:p>
    <w:p w14:paraId="6D7DF28C" w14:textId="77777777" w:rsidR="00560BD2" w:rsidRDefault="00000000">
      <w:r>
        <w:t>source_batch: EF_Hexagrams_17-20_English_Paragraph_Translation_V4.3.3_Web_App_RWD.docx</w:t>
      </w:r>
    </w:p>
    <w:p w14:paraId="13CECDB0" w14:textId="77777777" w:rsidR="00560BD2" w:rsidRDefault="00000000">
      <w:pPr>
        <w:pStyle w:val="21"/>
      </w:pPr>
      <w:r>
        <w:t>113 · Hexagram 19 · Line 5 · Taiwan’s 37.5 Percent Farm-Rent Reduction — Set a Fair Measure in Distribution</w:t>
      </w:r>
    </w:p>
    <w:p w14:paraId="7FB590E8" w14:textId="77777777" w:rsidR="00560BD2" w:rsidRDefault="00000000">
      <w:r>
        <w:t>case_id: XFIN-H19-L5 | grade: B | translation: V4.3.3 | schema: V4.3.4 | status: editorial_review</w:t>
      </w:r>
    </w:p>
    <w:p w14:paraId="7385086B" w14:textId="77777777" w:rsidR="00560BD2" w:rsidRDefault="00000000">
      <w:r>
        <w:t>In 1949, tenant farmers in Taiwan cultivated land owned by landlords. Rent levels directly affected how much of the harvest each household retained. The government introduced the 37.5 Percent Rent Reduction policy to adjust the distribution of rent and leave cultivators more room for daily living after meeting their tenancy obligations.</w:t>
      </w:r>
    </w:p>
    <w:p w14:paraId="51A0DFB0" w14:textId="77777777" w:rsidR="00560BD2" w:rsidRDefault="00000000">
      <w:r>
        <w:t>Beginning in 1949, Taiwan implemented the 37.5 Percent Rent Reduction policy to reduce tenants’ rent burden and protect cultivation rights. Changing the allocation of land rent also affected relations among landlords, tenants and government.</w:t>
      </w:r>
    </w:p>
    <w:p w14:paraId="23B255A8" w14:textId="77777777" w:rsidR="00560BD2" w:rsidRDefault="00000000">
      <w:r>
        <w:t>Lower rent altered landlords’ receipts and tenants’ retained harvests, while the policy still had to be implemented through contracts and local administration. Archival material establishes the policy direction but gives no itemized before-and-after income statement for each household. Nor did the reform immediately resolve every issue of land ownership.</w:t>
      </w:r>
    </w:p>
    <w:p w14:paraId="0B8CC508" w14:textId="77777777" w:rsidR="00560BD2" w:rsidRDefault="00000000">
      <w:r>
        <w:t>The episode moves from existing tenancy arrangements to rule changes and then to landlords and tenants facing revised rights and duties. The amount gained or lost by each side requires separately verifiable local evidence. LAND, the passage on the purposes of the 1949 rent reduction, identifies this land-and-income-distribution case, not complete accounts for every participant.</w:t>
      </w:r>
    </w:p>
    <w:p w14:paraId="326F83D2" w14:textId="77777777" w:rsidR="00560BD2" w:rsidRDefault="00000000">
      <w:r>
        <w:t>Line-specific comparison: Taiwan’s 37.5 percent farm-rent reduction changed the allocation of agricultural income between landlords and tenants. The Lesser Image speaks of a ruler applying an appropriate balanced measure. The reform illustrates weighing different interests rather than treating one group’s gain as proof of the whole policy’s success. New obligations had to be implemented through contracts. What did landlords and tenants each bear after rents fell? This is a retrospective analogy, not evidence officials acted on the line.</w:t>
      </w:r>
    </w:p>
    <w:p w14:paraId="7B20E6CD" w14:textId="77777777" w:rsidR="00560BD2" w:rsidRDefault="00000000">
      <w:r>
        <w:t xml:space="preserve">source_trace_raw: RENT375 </w:t>
      </w:r>
      <w:r>
        <w:t>｜</w:t>
      </w:r>
      <w:r>
        <w:t xml:space="preserve"> LAND</w:t>
      </w:r>
    </w:p>
    <w:p w14:paraId="38434CAC" w14:textId="77777777" w:rsidR="00560BD2" w:rsidRDefault="00000000">
      <w:r>
        <w:t>source_batch: EF_Hexagrams_17-20_English_Paragraph_Translation_V4.3.3_Web_App_RWD.docx</w:t>
      </w:r>
    </w:p>
    <w:p w14:paraId="08E12241" w14:textId="77777777" w:rsidR="00560BD2" w:rsidRDefault="00000000">
      <w:pPr>
        <w:pStyle w:val="21"/>
      </w:pPr>
      <w:r>
        <w:lastRenderedPageBreak/>
        <w:t>114 · Hexagram 19 · Line 6 · Fan Zhongyan’s Charitable Fields — Sustained Care Requires Stable Arrangements</w:t>
      </w:r>
    </w:p>
    <w:p w14:paraId="3FEBBAD4" w14:textId="77777777" w:rsidR="00560BD2" w:rsidRDefault="00000000">
      <w:r>
        <w:t>case_id: XFIN-H19-L6 | grade: B | translation: V4.3.3 | schema: V4.3.4 | status: editorial_review</w:t>
      </w:r>
    </w:p>
    <w:p w14:paraId="516B3F17"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1A603AA9"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78B72F0C"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2694CE68" w14:textId="77777777" w:rsidR="00560BD2" w:rsidRDefault="00000000">
      <w:r>
        <w:t>Buying land, collecting rents and distributing support by rules formed a lasting relief arrangement. Beneficiaries belonged to a particular clan; this should not be equated directly with modern universal welfare. The file cites YI's account of the purchase and daily or monthly payments, in the mid-eleventh century, as clan philanthropy and asset management, not a full ledger.</w:t>
      </w:r>
    </w:p>
    <w:p w14:paraId="35BF26C0" w14:textId="77777777" w:rsidR="00560BD2" w:rsidRDefault="00000000">
      <w:r>
        <w:t>Line-specific comparison: Fan Zhongyan purchased charitable fields whose rent could support relatives’ food, clothing and family ceremonies under continuing rules. The Lesser Image associates generous care with an intention directed toward those within. The case illustrates sustained assistance backed by productive assets, but management remained essential. If rents failed to cover the promised support, how would the rules change? This is a later analogy, not evidence Fan consulted the line. Consult YI.</w:t>
      </w:r>
    </w:p>
    <w:p w14:paraId="013E6BB8" w14:textId="77777777" w:rsidR="00560BD2" w:rsidRDefault="00000000">
      <w:r>
        <w:t xml:space="preserve">source_trace_raw: FANYI </w:t>
      </w:r>
      <w:r>
        <w:t>｜</w:t>
      </w:r>
      <w:r>
        <w:t xml:space="preserve"> YI</w:t>
      </w:r>
    </w:p>
    <w:p w14:paraId="52B72EC2" w14:textId="77777777" w:rsidR="00560BD2" w:rsidRDefault="00000000">
      <w:r>
        <w:t>source_batch: EF_Hexagrams_17-20_English_Paragraph_Translation_V4.3.3_Web_App_RWD.docx</w:t>
      </w:r>
    </w:p>
    <w:p w14:paraId="5889BC2A" w14:textId="77777777" w:rsidR="00560BD2" w:rsidRDefault="00000000">
      <w:pPr>
        <w:pStyle w:val="21"/>
      </w:pPr>
      <w:r>
        <w:t>115 · Hexagram 20 · Line 1 · Gold Yuan Notes and Their Depreciation — Do Not Judge a Currency by Its Name</w:t>
      </w:r>
    </w:p>
    <w:p w14:paraId="37048DF2" w14:textId="77777777" w:rsidR="00560BD2" w:rsidRDefault="00000000">
      <w:r>
        <w:t>case_id: XFIN-H20-L1 | grade: B | translation: V4.3.3 | schema: V4.3.4 | status: editorial_review</w:t>
      </w:r>
    </w:p>
    <w:p w14:paraId="44C64BF7"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065D0E69" w14:textId="77777777" w:rsidR="00560BD2" w:rsidRDefault="00000000">
      <w:r>
        <w:t>The notes failed to halt depreciation and ceased circulating in 1949. Replacing the currency did not remove the pressures of civil war, and holders continued losing purchasing power.</w:t>
      </w:r>
    </w:p>
    <w:p w14:paraId="3AFE9727"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53F9982C" w14:textId="77777777" w:rsidR="00560BD2" w:rsidRDefault="00000000">
      <w:r>
        <w:lastRenderedPageBreak/>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294FA421" w14:textId="77777777" w:rsidR="00560BD2" w:rsidRDefault="00000000">
      <w:r>
        <w:t>Line-specific comparison: The Nationalist government issued Gold Yuan notes in 1948 amid civil war and depreciation, but their purchasing power continued to fall and they left circulation in 1949. The Lesser Image warns against a childish, superficial view. A currency’s name cannot guarantee its value: fiscal and production conditions matter. What could residents buy with the notes the next day? Purchasing power is tested through transactions. This is a retrospective analogy, not evidence officials consulted the line; see GOLD.</w:t>
      </w:r>
    </w:p>
    <w:p w14:paraId="6F585F26" w14:textId="77777777" w:rsidR="00560BD2" w:rsidRDefault="00000000">
      <w:r>
        <w:t xml:space="preserve">source_trace_raw: GOLD48 </w:t>
      </w:r>
      <w:r>
        <w:t>｜</w:t>
      </w:r>
      <w:r>
        <w:t xml:space="preserve"> GOLD</w:t>
      </w:r>
    </w:p>
    <w:p w14:paraId="2C473ADA" w14:textId="77777777" w:rsidR="00560BD2" w:rsidRDefault="00000000">
      <w:r>
        <w:t>source_batch: EF_Hexagrams_17-20_English_Paragraph_Translation_V4.3.3_Web_App_RWD.docx</w:t>
      </w:r>
    </w:p>
    <w:p w14:paraId="43A99563" w14:textId="77777777" w:rsidR="00560BD2" w:rsidRDefault="00000000">
      <w:pPr>
        <w:pStyle w:val="21"/>
      </w:pPr>
      <w:r>
        <w:t>116 · Hexagram 20 · Line 2 · Fan Li and Ji Ran’s Commercial Principles — A Single View Cannot Explain a Market</w:t>
      </w:r>
    </w:p>
    <w:p w14:paraId="5BD4C8C9" w14:textId="77777777" w:rsidR="00560BD2" w:rsidRDefault="00000000">
      <w:r>
        <w:t>case_id: XFIN-H20-L2 | grade: B | translation: V4.3.3 | schema: V4.3.4 | status: editorial_review</w:t>
      </w:r>
    </w:p>
    <w:p w14:paraId="0D27AE59" w14:textId="77777777" w:rsidR="00560BD2" w:rsidRDefault="00000000">
      <w:r>
        <w:t>In Yue, the commercial principles associated with Fan Li and Ji Ran linked harvest conditions, prices and the circulation of goods. Grain supplies varied with the agricultural year, while perishable products could not be stored indefinitely. Buying cheaply was not useful if the goods spoiled before sale.</w:t>
      </w:r>
    </w:p>
    <w:p w14:paraId="46585251" w14:textId="77777777" w:rsidR="00560BD2" w:rsidRDefault="00000000">
      <w:r>
        <w:t>The Records of the Grand Historian describes attention to abundant and poor harvests, prices and the movement of commodities, including warnings about storing perishable goods for too long. Commercial decisions therefore required understanding the properties of what was traded.</w:t>
      </w:r>
    </w:p>
    <w:p w14:paraId="455AB9ED" w14:textId="77777777" w:rsidR="00560BD2" w:rsidRDefault="00000000">
      <w:r>
        <w:t>The account presents strategies for purchase and exchange according to harvest conditions and the nature of goods. Actual results depended on goods moving through markets. It does not provide complete inventories or the prices of every transaction.</w:t>
      </w:r>
    </w:p>
    <w:p w14:paraId="449BA465" w14:textId="77777777" w:rsidR="00560BD2" w:rsidRDefault="00000000">
      <w:r>
        <w:t>Conditions had to be observed before choosing how to store and exchange goods; outcomes could only be assessed afterward. The source preserves a historical approach to commerce, not a price model guaranteeing profits. The source trace is SJ129, the Ji Ran strategy passages in the account of Fan Li.</w:t>
      </w:r>
    </w:p>
    <w:p w14:paraId="21FE94BB" w14:textId="77777777" w:rsidR="00560BD2" w:rsidRDefault="00000000">
      <w:r>
        <w:t>Line-specific comparison: The Records of the Grand Historian describes Fan Li and Ji Ran assessing harvests, prices and the circulation of goods, including the problem of storing perishables. The Lesser Image uses an ancient gendered image of a narrow view; the comparison questions limited observation without treating that gender judgment as a modern assessment of ability. Traders must consider storage conditions as well as price. If perishable goods are bought cheaply, how long can they remain usable? This is a later analogy, not evidence the actors consulted the line.</w:t>
      </w:r>
    </w:p>
    <w:p w14:paraId="3E9C7BD6" w14:textId="77777777" w:rsidR="00560BD2" w:rsidRDefault="00000000">
      <w:r>
        <w:t xml:space="preserve">source_trace_raw: JIRAN </w:t>
      </w:r>
      <w:r>
        <w:t>｜</w:t>
      </w:r>
      <w:r>
        <w:t xml:space="preserve"> SJ129</w:t>
      </w:r>
    </w:p>
    <w:p w14:paraId="14479989" w14:textId="77777777" w:rsidR="00560BD2" w:rsidRDefault="00000000">
      <w:r>
        <w:t>source_batch: EF_Hexagrams_17-20_English_Paragraph_Translation_V4.3.3_Web_App_RWD.docx</w:t>
      </w:r>
    </w:p>
    <w:p w14:paraId="19D9D99D" w14:textId="77777777" w:rsidR="00560BD2" w:rsidRDefault="00000000">
      <w:pPr>
        <w:pStyle w:val="21"/>
      </w:pPr>
      <w:r>
        <w:lastRenderedPageBreak/>
        <w:t>117 · Hexagram 20 · Line 3 · Fan Li Leaves Politics for Commerce — Assess Your Circumstances Before Advancing or Withdrawing</w:t>
      </w:r>
    </w:p>
    <w:p w14:paraId="557E2264" w14:textId="77777777" w:rsidR="00560BD2" w:rsidRDefault="00000000">
      <w:r>
        <w:t>case_id: XFIN-H20-L3 | grade: B | translation: V4.3.3 | schema: V4.3.4 | status: editorial_review</w:t>
      </w:r>
    </w:p>
    <w:p w14:paraId="62FA45AB" w14:textId="77777777" w:rsidR="00560BD2" w:rsidRDefault="00000000">
      <w:r>
        <w:t>After Yue’s struggle with Wu ended, Fan Li, who had served in Yue’s political affairs, faced a choice about his future role. The Records of the Grand Historian says he did not remain in his former political position; instead, he left Yue to pursue another way of life and business.</w:t>
      </w:r>
    </w:p>
    <w:p w14:paraId="364FAE2D" w14:textId="77777777" w:rsidR="00560BD2" w:rsidRDefault="00000000">
      <w:r>
        <w:t>The account says Fan Li departed after Yue’s success, changed his name and later engaged in commerce in Qi and Tao. He no longer held his earlier political role. The transition required him to establish new commercial activities rather than rely on his former position.</w:t>
      </w:r>
    </w:p>
    <w:p w14:paraId="29D9D442" w14:textId="77777777" w:rsidR="00560BD2" w:rsidRDefault="00000000">
      <w:r>
        <w:t>After moving, he needed to arrange goods, customers and capital. The historical account summarizes his departure and later wealth, but it does not record every transaction. His subsequent success cannot be projected backward as something he knew on the day he left Yue.</w:t>
      </w:r>
    </w:p>
    <w:p w14:paraId="24B0AEA3" w14:textId="77777777" w:rsidR="00560BD2" w:rsidRDefault="00000000">
      <w:r>
        <w:t>Political service ended first; migration and trade followed; wealth accumulated later. This was a change in work and life carrying uncertainty, not a risk-free decision. The source trace is SJ129, the passages on Fan Li leaving Yue and traveling to Qi and Tao in the late Spring and Autumn period.</w:t>
      </w:r>
    </w:p>
    <w:p w14:paraId="292861B5" w14:textId="77777777" w:rsidR="00560BD2" w:rsidRDefault="00000000">
      <w:r>
        <w:t>Line-specific comparison: After leaving Yue, Fan Li adopted another identity and conducted business in Qi and Tao. The Lesser Image concerns observing one’s own life when choosing whether to advance or withdraw. His departure illustrates reassessing one’s options, but later commercial success does not prove that withdrawal always pays. Departure, migration and accumulation were separate stages. What skills enabled him to earn income after leaving Yue? This is a retrospective analogy, not evidence he consulted the line; see SJ129.</w:t>
      </w:r>
    </w:p>
    <w:p w14:paraId="0D3922F7" w14:textId="77777777" w:rsidR="00560BD2" w:rsidRDefault="00000000">
      <w:r>
        <w:t xml:space="preserve">source_trace_raw: FANEXIT </w:t>
      </w:r>
      <w:r>
        <w:t>｜</w:t>
      </w:r>
      <w:r>
        <w:t xml:space="preserve"> SJ129</w:t>
      </w:r>
    </w:p>
    <w:p w14:paraId="63FF18C6" w14:textId="77777777" w:rsidR="00560BD2" w:rsidRDefault="00000000">
      <w:r>
        <w:t>source_batch: EF_Hexagrams_17-20_English_Paragraph_Translation_V4.3.3_Web_App_RWD.docx</w:t>
      </w:r>
    </w:p>
    <w:p w14:paraId="4C6642DD" w14:textId="77777777" w:rsidR="00560BD2" w:rsidRDefault="00000000">
      <w:pPr>
        <w:pStyle w:val="21"/>
      </w:pPr>
      <w:r>
        <w:t>118 · Hexagram 20 · Line 4 · ITRI Engineers Study RCA Technology — Learn from Established Experience</w:t>
      </w:r>
    </w:p>
    <w:p w14:paraId="0A1FF773" w14:textId="77777777" w:rsidR="00560BD2" w:rsidRDefault="00000000">
      <w:r>
        <w:t>case_id: XFIN-H20-L4 | grade: B | translation: V4.3.3 | schema: V4.3.4 | status: editorial_review</w:t>
      </w:r>
    </w:p>
    <w:p w14:paraId="07649E1E" w14:textId="77777777" w:rsidR="00560BD2" w:rsidRDefault="00000000">
      <w:r>
        <w:t>When Taiwan planned an integrated-circuit industry, buying equipment alone could not make personnel immediately proficient in manufacturing. Engineers had to learn machinery operation, process control and management in real factories before they could establish production capacity at home. The 1976 collaboration arose from this need.</w:t>
      </w:r>
    </w:p>
    <w:p w14:paraId="3A12A63D" w14:textId="77777777" w:rsidR="00560BD2" w:rsidRDefault="00000000">
      <w:r>
        <w:t>ITRI signed an integrated-circuit technology-transfer agreement with the American company RCA and sent personnel for training. The transfer involved more than equipment purchases: engineers also had to learn processes and management methods.</w:t>
      </w:r>
    </w:p>
    <w:p w14:paraId="7880349E" w14:textId="77777777" w:rsidR="00560BD2" w:rsidRDefault="00000000">
      <w:r>
        <w:t>Training in the United States did not finish the task. Back in Taiwan, engineers had to adapt what they had observed to different machinery, people and supply conditions. The contract, training and subsequent trial production were connected but distinct stages. Institutional accounts identify these milestones, not each engineer's courses or daily performance.</w:t>
      </w:r>
    </w:p>
    <w:p w14:paraId="696F9605" w14:textId="77777777" w:rsidR="00560BD2" w:rsidRDefault="00000000">
      <w:r>
        <w:lastRenderedPageBreak/>
        <w:t>The sequence runs from the need for technology through agreement and learning to independent local operation. Stable production still had to be demonstrated by later trials, not assumed on the contract date. The file cites RCA and ITRI on the agreement and U.S. training in 1976, a technology-investment case; these references do not provide complete accounts for every participant.</w:t>
      </w:r>
    </w:p>
    <w:p w14:paraId="78DB2B22" w14:textId="77777777" w:rsidR="00560BD2" w:rsidRDefault="00000000">
      <w:r>
        <w:t>Line-specific comparison: Taiwan’s semiconductor effort moved from the need for technology to the RCA agreement and training, then to independent operation in Taiwan. The Lesser Image speaks of observing the brilliance of a state as an honored guest. RCA training illustrates studying a mature system in action before deciding what to adopt. Which process would test the engineers’ learning at home? Documents and training did not automatically produce stable manufacturing. This is a later analogy. The V4.3.3 title names Zhang Qian, whereas the original event code and story concern RCA training; publication must be blocked until reconciled.</w:t>
      </w:r>
    </w:p>
    <w:p w14:paraId="0B12B815" w14:textId="77777777" w:rsidR="00560BD2" w:rsidRDefault="00000000">
      <w:r>
        <w:t xml:space="preserve">source_trace_raw: RCA76 </w:t>
      </w:r>
      <w:r>
        <w:t>｜</w:t>
      </w:r>
      <w:r>
        <w:t xml:space="preserve"> RCA</w:t>
      </w:r>
      <w:r>
        <w:t>、</w:t>
      </w:r>
      <w:r>
        <w:t>ITRI</w:t>
      </w:r>
    </w:p>
    <w:p w14:paraId="682CB380" w14:textId="77777777" w:rsidR="00560BD2" w:rsidRDefault="00000000">
      <w:r>
        <w:t>source_batch: EF_Hexagrams_17-20_English_Paragraph_Translation_V4.3.3_Web_App_RWD.docx</w:t>
      </w:r>
    </w:p>
    <w:p w14:paraId="15EF2658" w14:textId="77777777" w:rsidR="00560BD2" w:rsidRDefault="00000000">
      <w:pPr>
        <w:pStyle w:val="21"/>
      </w:pPr>
      <w:r>
        <w:t>119 · Hexagram 20 · Line 5 · Wang Anshi’s Green Sprouts Loans — Evaluate Policy Through People’s Lives</w:t>
      </w:r>
    </w:p>
    <w:p w14:paraId="129EC694" w14:textId="77777777" w:rsidR="00560BD2" w:rsidRDefault="00000000">
      <w:r>
        <w:t>case_id: XFIN-H20-L5 | grade: B | translation: V4.3.3 | schema: V4.3.4 | status: editorial_review</w:t>
      </w:r>
    </w:p>
    <w:p w14:paraId="7034CF9D" w14:textId="77777777" w:rsidR="00560BD2" w:rsidRDefault="00000000">
      <w:r>
        <w:t>Farm households needed funds before sowing or in agricultural slack periods, and private borrowing could be expensive. Wang Anshi promoted the Green Sprouts Law so officials would lend agricultural funds and later recover principal and interest. Local implementation was needed before money reached borrowers.</w:t>
      </w:r>
    </w:p>
    <w:p w14:paraId="350DAE8D" w14:textId="77777777" w:rsidR="00560BD2" w:rsidRDefault="00000000">
      <w:r>
        <w:t>The scheme aimed to reduce dependence on high-interest private loans. But compulsory loan allocations, collection of principal and interest, and officials' performance assessments provoked controversy.</w:t>
      </w:r>
    </w:p>
    <w:p w14:paraId="68EE1C14" w14:textId="77777777" w:rsidR="00560BD2" w:rsidRDefault="00000000">
      <w:r>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11B828B3"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60FE110D" w14:textId="77777777" w:rsidR="00560BD2" w:rsidRDefault="00000000">
      <w:r>
        <w:t>Line-specific comparison: The Green Sprouts Loans responded to farmers’ seasonal financing needs, but their effects depended on how local officials implemented them. The Lesser Image connects observing one’s own conduct with observing the people. The case illustrates judging a policy through borrowers’ actual experience rather than government revenue alone. Were loans voluntary, and could farmers repay principal and interest after harvest? The stated intention and local execution must be examined separately. This is a retrospective analogy, not evidence Wang Anshi consulted the line; see QING.</w:t>
      </w:r>
    </w:p>
    <w:p w14:paraId="0DE0F824" w14:textId="77777777" w:rsidR="00560BD2" w:rsidRDefault="00000000">
      <w:r>
        <w:lastRenderedPageBreak/>
        <w:t xml:space="preserve">source_trace_raw: QINGMIAO </w:t>
      </w:r>
      <w:r>
        <w:t>｜</w:t>
      </w:r>
      <w:r>
        <w:t xml:space="preserve"> QING</w:t>
      </w:r>
    </w:p>
    <w:p w14:paraId="0A9C3D72" w14:textId="77777777" w:rsidR="00560BD2" w:rsidRDefault="00000000">
      <w:r>
        <w:t>source_batch: EF_Hexagrams_17-20_English_Paragraph_Translation_V4.3.3_Web_App_RWD.docx</w:t>
      </w:r>
    </w:p>
    <w:p w14:paraId="26EDF304" w14:textId="77777777" w:rsidR="00560BD2" w:rsidRDefault="00000000">
      <w:pPr>
        <w:pStyle w:val="21"/>
      </w:pPr>
      <w:r>
        <w:t>120 · Hexagram 20 · Line 6 · Taiwan’s Financial Restructuring Fund — Continue Monitoring After Resolution</w:t>
      </w:r>
    </w:p>
    <w:p w14:paraId="1190A790" w14:textId="77777777" w:rsidR="00560BD2" w:rsidRDefault="00000000">
      <w:r>
        <w:t>case_id: XFIN-H20-L6 | grade: B | translation: V4.3.3 | schema: V4.3.4 | status: editorial_review</w:t>
      </w:r>
    </w:p>
    <w:p w14:paraId="7579013F"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3E31C818" w14:textId="77777777" w:rsidR="00560BD2" w:rsidRDefault="00000000">
      <w:r>
        <w:t>Taiwan set up the fund to resolve troubled financial institutions through takeovers or exits and to limit harm to depositors and local financial services.</w:t>
      </w:r>
    </w:p>
    <w:p w14:paraId="16D62473"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3041208D" w14:textId="77777777" w:rsidR="00560BD2" w:rsidRDefault="00000000">
      <w:r>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4D8A93B8" w14:textId="77777777" w:rsidR="00560BD2" w:rsidRDefault="00000000">
      <w:r>
        <w:t>Line-specific comparison: Taiwan’s Financial Restructuring Fund arranged transfers or exits for troubled institutions to limit disruption to depositors and local services. The Lesser Image suggests continued observation because the underlying concern remains unsettled. Resolution of an institution does not end supervisory responsibilities. Who provides deposits and payments after the institution leaves the market? Resolution costs and continuity remain linked. This is a later analogy, not evidence officials consulted the line.</w:t>
      </w:r>
    </w:p>
    <w:p w14:paraId="5851D328" w14:textId="77777777" w:rsidR="00560BD2" w:rsidRDefault="00000000">
      <w:r>
        <w:t xml:space="preserve">source_trace_raw: RTC2001 </w:t>
      </w:r>
      <w:r>
        <w:t>｜</w:t>
      </w:r>
      <w:r>
        <w:t xml:space="preserve"> RTC</w:t>
      </w:r>
      <w:r>
        <w:t>、</w:t>
      </w:r>
      <w:r>
        <w:t>RTC3</w:t>
      </w:r>
    </w:p>
    <w:p w14:paraId="561E9326" w14:textId="77777777" w:rsidR="00560BD2" w:rsidRDefault="00000000">
      <w:r>
        <w:t>source_batch: EF_Hexagrams_17-20_English_Paragraph_Translation_V4.3.3_Web_App_RWD.docx</w:t>
      </w:r>
    </w:p>
    <w:p w14:paraId="6E000F0A" w14:textId="77777777" w:rsidR="00560BD2" w:rsidRDefault="00000000">
      <w:pPr>
        <w:pStyle w:val="21"/>
      </w:pPr>
      <w:r>
        <w:t>121 · Hexagram 21 · Line 1 · Rishengchang Intercity Remittances — Check Problems Before They Spread</w:t>
      </w:r>
    </w:p>
    <w:p w14:paraId="134DE49A" w14:textId="77777777" w:rsidR="00560BD2" w:rsidRDefault="00000000">
      <w:r>
        <w:t>case_id: XFIN-H21-L1 | grade: B | translation: V4.3.3 | schema: V4.3.4 | status: editorial_review</w:t>
      </w:r>
    </w:p>
    <w:p w14:paraId="2E47A610"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0DBA7D8C" w14:textId="77777777" w:rsidR="00560BD2" w:rsidRDefault="00000000">
      <w:r>
        <w:t>Rishengchang developed remittance through bills and branches in different places. A draft accepted far away required staff, authentication methods and internal rules to work together.</w:t>
      </w:r>
    </w:p>
    <w:p w14:paraId="466F0D25" w14:textId="77777777" w:rsidR="00560BD2" w:rsidRDefault="00000000">
      <w:r>
        <w:lastRenderedPageBreak/>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2D582181"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290A1C45" w14:textId="77777777" w:rsidR="00560BD2" w:rsidRDefault="00000000">
      <w:r>
        <w:t>Line-specific comparison: Rishengchang developed remittance services in Qing China through drafts and distant branches. The lesson is to check problems before they spread. The Lesser Image speaks of a restraint that stops movement. Verifying drafts may similarly stop errors or fraudulent collection early; the modern analogy does not endorse corporal punishment. How could a distant branch establish that a draft and ledger referred to the same payment? Personnel and checking procedures sustained intercity remittances. This is a later comparison, not evidence that the participants acted according to the line.</w:t>
      </w:r>
    </w:p>
    <w:p w14:paraId="03EB44B5" w14:textId="77777777" w:rsidR="00560BD2" w:rsidRDefault="00000000">
      <w:r>
        <w:t xml:space="preserve">source_trace_raw: RISHENG </w:t>
      </w:r>
      <w:r>
        <w:t>｜</w:t>
      </w:r>
      <w:r>
        <w:t xml:space="preserve"> PIAO</w:t>
      </w:r>
    </w:p>
    <w:p w14:paraId="73B78BB9" w14:textId="77777777" w:rsidR="00560BD2" w:rsidRDefault="00000000">
      <w:r>
        <w:t>source_batch: EF_Hexagrams_21-24_English_Paragraph_Translation_V4.3.3_Web_App_RWD.docx</w:t>
      </w:r>
    </w:p>
    <w:p w14:paraId="63782C58" w14:textId="77777777" w:rsidR="00560BD2" w:rsidRDefault="00000000">
      <w:pPr>
        <w:pStyle w:val="21"/>
      </w:pPr>
      <w:r>
        <w:t>122 · Hexagram 21 · Line 2 · Emperor Wu’s Property Investigations — Keep Enforcement Proportionate</w:t>
      </w:r>
    </w:p>
    <w:p w14:paraId="144A1ACA" w14:textId="77777777" w:rsidR="00560BD2" w:rsidRDefault="00000000">
      <w:r>
        <w:t>case_id: XFIN-H21-L2 | grade: B | translation: V4.3.3 | schema: V4.3.4 | status: editorial_review</w:t>
      </w:r>
    </w:p>
    <w:p w14:paraId="79F283A8"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67B1C0C9"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293DC97F"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4267C4E2" w14:textId="77777777" w:rsidR="00560BD2" w:rsidRDefault="00000000">
      <w:r>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21F8F156" w14:textId="77777777" w:rsidR="00560BD2" w:rsidRDefault="00000000">
      <w:r>
        <w:t xml:space="preserve">Line-specific comparison: The Book of Han records extensive property confiscation and pressure on merchants and commerce. The lesson is to keep enforcement proportionate when it meets resistance. The Lesser Image describes biting the flesh and injuring the nose by pressing upon firmness. Informant-based investigations illustrate the difficulties of pursuing tax evasion; severity is </w:t>
      </w:r>
      <w:r>
        <w:lastRenderedPageBreak/>
        <w:t>not necessarily justified without evidence and proportionality. Revenue collection also changed business expectations. How should evidence and opportunities to challenge accusations be protected when denunciation is rewarded? This is a later analogy, not evidence that officials followed the line; consult HS24B.</w:t>
      </w:r>
    </w:p>
    <w:p w14:paraId="664F44E9" w14:textId="77777777" w:rsidR="00560BD2" w:rsidRDefault="00000000">
      <w:r>
        <w:t xml:space="preserve">source_trace_raw: GAOMIN </w:t>
      </w:r>
      <w:r>
        <w:t>｜</w:t>
      </w:r>
      <w:r>
        <w:t xml:space="preserve"> HS24B</w:t>
      </w:r>
    </w:p>
    <w:p w14:paraId="0A13823A" w14:textId="77777777" w:rsidR="00560BD2" w:rsidRDefault="00000000">
      <w:r>
        <w:t>source_batch: EF_Hexagrams_21-24_English_Paragraph_Translation_V4.3.3_Web_App_RWD.docx</w:t>
      </w:r>
    </w:p>
    <w:p w14:paraId="2977ADE8" w14:textId="77777777" w:rsidR="00560BD2" w:rsidRDefault="00000000">
      <w:pPr>
        <w:pStyle w:val="21"/>
      </w:pPr>
      <w:r>
        <w:t>123 · Hexagram 21 · Line 3 · Wang Anshi’s Green Sprouts Loans — A Remedy May Have Side Effects</w:t>
      </w:r>
    </w:p>
    <w:p w14:paraId="6F577804" w14:textId="77777777" w:rsidR="00560BD2" w:rsidRDefault="00000000">
      <w:r>
        <w:t>case_id: XFIN-H21-L3 | grade: A | translation: V4.3.3 | schema: V4.3.4 | status: editorial_review</w:t>
      </w:r>
    </w:p>
    <w:p w14:paraId="09A43063" w14:textId="77777777" w:rsidR="00560BD2" w:rsidRDefault="00000000">
      <w:r>
        <w:t>Farm households needed funds before sowing or in agricultural slack periods, and private borrowing could be expensive. Wang Anshi promoted the Green Sprouts Law so officials would lend agricultural funds and later recover principal and interest. Local implementation was needed before money reached borrowers.</w:t>
      </w:r>
    </w:p>
    <w:p w14:paraId="7AE0EE0C" w14:textId="77777777" w:rsidR="00560BD2" w:rsidRDefault="00000000">
      <w:r>
        <w:t>The scheme aimed to reduce dependence on high-interest private loans. But compulsory loan allocations, collection of principal and interest, and officials' performance assessments provoked controversy.</w:t>
      </w:r>
    </w:p>
    <w:p w14:paraId="22194962" w14:textId="77777777" w:rsidR="00560BD2" w:rsidRDefault="00000000">
      <w:r>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3F20F45E"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6E4B83BA" w14:textId="77777777" w:rsidR="00560BD2" w:rsidRDefault="00000000">
      <w:r>
        <w:t>Line-specific comparison: The Green Sprouts Loans arose from inadequate agricultural finance, proceeded through official lending, and led to disputes over distribution and repayment. The lesson is that solving one problem may cause side effects. The Lesser Image says that encountering harm reflects an inappropriate position. The policy’s intention must be distinguished from local execution. Controversies over lending show resistance and harm that cannot be answered by good intentions alone. Did farmers borrow voluntarily, and could they repay principal and interest after harvest? This is a retrospective analogy, not proof that the actors used the line.</w:t>
      </w:r>
    </w:p>
    <w:p w14:paraId="62095EA5" w14:textId="77777777" w:rsidR="00560BD2" w:rsidRDefault="00000000">
      <w:r>
        <w:t xml:space="preserve">source_trace_raw: QINGMIAO </w:t>
      </w:r>
      <w:r>
        <w:t>｜</w:t>
      </w:r>
      <w:r>
        <w:t xml:space="preserve"> QING</w:t>
      </w:r>
    </w:p>
    <w:p w14:paraId="1C80C552" w14:textId="77777777" w:rsidR="00560BD2" w:rsidRDefault="00000000">
      <w:r>
        <w:t>source_batch: EF_Hexagrams_21-24_English_Paragraph_Translation_V4.3.3_Web_App_RWD.docx</w:t>
      </w:r>
    </w:p>
    <w:p w14:paraId="131EAB6A" w14:textId="77777777" w:rsidR="00560BD2" w:rsidRDefault="00000000">
      <w:pPr>
        <w:pStyle w:val="21"/>
      </w:pPr>
      <w:r>
        <w:t>124 · Hexagram 21 · Line 4 · Taiwan’s Financial Restructuring Fund — Keep Testing Difficult Resolutions</w:t>
      </w:r>
    </w:p>
    <w:p w14:paraId="1AA2C612" w14:textId="77777777" w:rsidR="00560BD2" w:rsidRDefault="00000000">
      <w:r>
        <w:t>case_id: XFIN-H21-L4 | grade: B | translation: V4.3.3 | schema: V4.3.4 | status: editorial_review</w:t>
      </w:r>
    </w:p>
    <w:p w14:paraId="71955BBB" w14:textId="77777777" w:rsidR="00560BD2" w:rsidRDefault="00000000">
      <w:r>
        <w:lastRenderedPageBreak/>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09ED01CF" w14:textId="77777777" w:rsidR="00560BD2" w:rsidRDefault="00000000">
      <w:r>
        <w:t>Taiwan set up the fund to resolve troubled financial institutions through takeovers or exits and to limit harm to depositors and local financial services.</w:t>
      </w:r>
    </w:p>
    <w:p w14:paraId="646B12D3"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7ABE246E" w14:textId="77777777" w:rsidR="00560BD2" w:rsidRDefault="00000000">
      <w:r>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6B8892DC" w14:textId="77777777" w:rsidR="00560BD2" w:rsidRDefault="00000000">
      <w:r>
        <w:t>Line-specific comparison: When a financial institution failed, sudden interruption of deposits and payments could harm not just managers but ordinary customers. The Lesser Image speaks of persevering through difficulty before everything is clear. Taiwan’s Financial Restructuring Fund addressed asset deficiencies, an analogy for maintaining sound procedures in a difficult resolution; starting intervention did not mean all issues had been clarified. Who would continue deposits and payment services when the institution exited? Resolution costs and continuity belonged to the same problem. This is a retrospective analogy, not evidence officials consulted the line.</w:t>
      </w:r>
    </w:p>
    <w:p w14:paraId="7176E859" w14:textId="77777777" w:rsidR="00560BD2" w:rsidRDefault="00000000">
      <w:r>
        <w:t xml:space="preserve">source_trace_raw: RTC2001 </w:t>
      </w:r>
      <w:r>
        <w:t>｜</w:t>
      </w:r>
      <w:r>
        <w:t xml:space="preserve"> RTC</w:t>
      </w:r>
      <w:r>
        <w:t>、</w:t>
      </w:r>
      <w:r>
        <w:t>RTC3</w:t>
      </w:r>
    </w:p>
    <w:p w14:paraId="79BC83DB" w14:textId="77777777" w:rsidR="00560BD2" w:rsidRDefault="00000000">
      <w:r>
        <w:t>source_batch: EF_Hexagrams_21-24_English_Paragraph_Translation_V4.3.3_Web_App_RWD.docx</w:t>
      </w:r>
    </w:p>
    <w:p w14:paraId="501B6D8E" w14:textId="77777777" w:rsidR="00560BD2" w:rsidRDefault="00000000">
      <w:pPr>
        <w:pStyle w:val="21"/>
      </w:pPr>
      <w:r>
        <w:t>125 · Hexagram 21 · Line 5 · Rishengchang’s Remittance Verification — Make Fraud Controls Workable</w:t>
      </w:r>
    </w:p>
    <w:p w14:paraId="4746CA4F" w14:textId="77777777" w:rsidR="00560BD2" w:rsidRDefault="00000000">
      <w:r>
        <w:t>case_id: XFIN-H21-L5 | grade: B | translation: V4.3.3 | schema: V4.3.4 | status: editorial_review</w:t>
      </w:r>
    </w:p>
    <w:p w14:paraId="01CC1DDB"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0EA21648" w14:textId="77777777" w:rsidR="00560BD2" w:rsidRDefault="00000000">
      <w:r>
        <w:t>Rishengchang developed remittance through bills and branches in different places. A draft accepted far away required staff, authentication methods and internal rules to work together.</w:t>
      </w:r>
    </w:p>
    <w:p w14:paraId="7B3D72B7"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7F66CDEA" w14:textId="77777777" w:rsidR="00560BD2" w:rsidRDefault="00000000">
      <w:r>
        <w:t xml:space="preserve">Cross-regional payment created the demand; bills and cooperating branches supplied the answer. Reliability developed through each verification and settlement, while expansion increased </w:t>
      </w:r>
      <w:r>
        <w:lastRenderedPageBreak/>
        <w:t>management requirements. The file cites PIAO on the draft house's origins and anti-forgery arrangements from the 1820s, a financial-services case, not complete transaction ledgers.</w:t>
      </w:r>
    </w:p>
    <w:p w14:paraId="25F67887" w14:textId="77777777" w:rsidR="00560BD2" w:rsidRDefault="00000000">
      <w:r>
        <w:t>Line-specific comparison: Rishengchang transferred funds between cities through drafts and branches. The question is how to prevent fraud accurately and practically. Secret verification marks illustrate an appropriate degree of checking, rather than assuming that greater complexity is always better; wrongly refusing payment also harms customers. The Lesser Image links avoiding blame to taking an appropriate measure. Remittance depended on staff and checking procedures. How could a distant branch match a draft with the corresponding ledger entry? This is a later analogy, not evidence that participants used the line. Check PIAO for the Qing period from the 1820s.</w:t>
      </w:r>
    </w:p>
    <w:p w14:paraId="7B7AA9E2" w14:textId="77777777" w:rsidR="00560BD2" w:rsidRDefault="00000000">
      <w:r>
        <w:t xml:space="preserve">source_trace_raw: RISHENG </w:t>
      </w:r>
      <w:r>
        <w:t>｜</w:t>
      </w:r>
      <w:r>
        <w:t xml:space="preserve"> PIAO</w:t>
      </w:r>
    </w:p>
    <w:p w14:paraId="2BD430F3" w14:textId="77777777" w:rsidR="00560BD2" w:rsidRDefault="00000000">
      <w:r>
        <w:t>source_batch: EF_Hexagrams_21-24_English_Paragraph_Translation_V4.3.3_Web_App_RWD.docx</w:t>
      </w:r>
    </w:p>
    <w:p w14:paraId="066698D9" w14:textId="77777777" w:rsidR="00560BD2" w:rsidRDefault="00000000">
      <w:pPr>
        <w:pStyle w:val="21"/>
      </w:pPr>
      <w:r>
        <w:t>126 · Hexagram 21 · Line 6 · Wang Mang’s Currency Reforms — Listen to Market Feedback</w:t>
      </w:r>
    </w:p>
    <w:p w14:paraId="290263A6" w14:textId="77777777" w:rsidR="00560BD2" w:rsidRDefault="00000000">
      <w:r>
        <w:t>case_id: XFIN-H21-L6 | grade: A | translation: V4.3.3 | schema: V4.3.4 | status: editorial_review</w:t>
      </w:r>
    </w:p>
    <w:p w14:paraId="5BB58E3A" w14:textId="77777777" w:rsidR="00560BD2" w:rsidRDefault="00000000">
      <w:r>
        <w:t>Wang Mang repeatedly changed the monetary system and introduced coins of different shapes and denominations. Everyday trade needed buyers and sellers to accept a common payment unit. Repeated changes between old and new currencies forced merchants and residents to reassess values and recalculate prices.</w:t>
      </w:r>
    </w:p>
    <w:p w14:paraId="5F1E2661" w14:textId="77777777" w:rsidR="00560BD2" w:rsidRDefault="00000000">
      <w:r>
        <w:t>The Book of Han records problems in private exchange and violations of currency rules under Wang Mang's multiple coinage reforms. These show a gap between administrative orders and everyday practice.</w:t>
      </w:r>
    </w:p>
    <w:p w14:paraId="22B332E1" w14:textId="77777777" w:rsidR="00560BD2" w:rsidRDefault="00000000">
      <w:r>
        <w:t>After new rules were proclaimed, money still had to be available and conversion rates intelligible; otherwise traders might avoid using it. Sources do not report every household's gain or loss, so individual experiences cannot be generalized.</w:t>
      </w:r>
    </w:p>
    <w:p w14:paraId="4FB39AD5" w14:textId="77777777" w:rsidR="00560BD2" w:rsidRDefault="00000000">
      <w:r>
        <w:t>Repeated policy changes preceded problems of conversion and compliance. If a shared monetary measure is unstable, the rules themselves become a transaction cost. The file cites HS24B on Wang Mang's coinage and baohuo system in the early first century CE, a monetary-reform case rather than full personal ledgers.</w:t>
      </w:r>
    </w:p>
    <w:p w14:paraId="3847C6F4" w14:textId="77777777" w:rsidR="00560BD2" w:rsidRDefault="00000000">
      <w:r>
        <w:t>Line-specific comparison: The Book of Han records difficulties in ordinary transactions and breaches of currency rules under Wang Mang, exposing the gap between decrees and actual trading. The Lesser Image portrays ears covered by a heavy cangue and a failure to understand. Nominal values had to work in real transactions. Wang Mang’s monetary disruption illustrates the harm of ignoring users’ responses; the ancient punishment image is not a modern recommendation for punishment. When currencies changed repeatedly, how could buyers and sellers agree on a price? This is a retrospective analogy, not proof that officials acted on the line. Check HS24B for the early first century.</w:t>
      </w:r>
    </w:p>
    <w:p w14:paraId="34A855DC" w14:textId="77777777" w:rsidR="00560BD2" w:rsidRDefault="00000000">
      <w:r>
        <w:t xml:space="preserve">source_trace_raw: WANGMANG </w:t>
      </w:r>
      <w:r>
        <w:t>｜</w:t>
      </w:r>
      <w:r>
        <w:t xml:space="preserve"> HS24B</w:t>
      </w:r>
    </w:p>
    <w:p w14:paraId="38F29CE2" w14:textId="77777777" w:rsidR="00560BD2" w:rsidRDefault="00000000">
      <w:r>
        <w:lastRenderedPageBreak/>
        <w:t>source_batch: EF_Hexagrams_21-24_English_Paragraph_Translation_V4.3.3_Web_App_RWD.docx</w:t>
      </w:r>
    </w:p>
    <w:p w14:paraId="4E795A46" w14:textId="77777777" w:rsidR="00560BD2" w:rsidRDefault="00000000">
      <w:pPr>
        <w:pStyle w:val="21"/>
      </w:pPr>
      <w:r>
        <w:t>127 · Hexagram 22 · Line 1 · The Ren Family’s Farming Business — Live Within Your Means</w:t>
      </w:r>
    </w:p>
    <w:p w14:paraId="208916E8" w14:textId="77777777" w:rsidR="00560BD2" w:rsidRDefault="00000000">
      <w:r>
        <w:t>case_id: XFIN-H22-L1 | grade: B | translation: V4.3.3 | schema: V4.3.4 | status: editorial_review</w:t>
      </w:r>
    </w:p>
    <w:p w14:paraId="46409633"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36CF0D27"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403856DA"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4C68C030"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69A1C6DB" w14:textId="77777777" w:rsidR="00560BD2" w:rsidRDefault="00000000">
      <w:r>
        <w:t>Line-specific comparison: The Records of the Grand Historian describes the Ren family’s continued attention to farming and livestock and limits on household spending. The lesson is to live within one’s income. The Lesser Image describes leaving a carriage and walking because riding would be inappropriate. The family’s restraint can be compared with avoiding expense merely for appearances; one need not imitate others’ lifestyles. Once farming and livestock provided income, which household expenses still had to be maintained? Frugality must be weighed against long-term care. This is a later analogy, not evidence the family consulted the line. Check SJ129.</w:t>
      </w:r>
    </w:p>
    <w:p w14:paraId="7E569C17" w14:textId="77777777" w:rsidR="00560BD2" w:rsidRDefault="00000000">
      <w:r>
        <w:t xml:space="preserve">source_trace_raw: RENFAMILY </w:t>
      </w:r>
      <w:r>
        <w:t>｜</w:t>
      </w:r>
      <w:r>
        <w:t xml:space="preserve"> SJ129</w:t>
      </w:r>
    </w:p>
    <w:p w14:paraId="5BAF2B12" w14:textId="77777777" w:rsidR="00560BD2" w:rsidRDefault="00000000">
      <w:r>
        <w:t>source_batch: EF_Hexagrams_21-24_English_Paragraph_Translation_V4.3.3_Web_App_RWD.docx</w:t>
      </w:r>
    </w:p>
    <w:p w14:paraId="6A14302C" w14:textId="77777777" w:rsidR="00560BD2" w:rsidRDefault="00000000">
      <w:pPr>
        <w:pStyle w:val="21"/>
      </w:pPr>
      <w:r>
        <w:t>128 · Hexagram 22 · Line 2 · Bao Shu Recommends Guan Zhong — Support the Main Undertaking</w:t>
      </w:r>
    </w:p>
    <w:p w14:paraId="2388F1A3" w14:textId="77777777" w:rsidR="00560BD2" w:rsidRDefault="00000000">
      <w:r>
        <w:t>case_id: XFIN-H22-L2 | grade: B | translation: V4.3.3 | schema: V4.3.4 | status: editorial_review</w:t>
      </w:r>
    </w:p>
    <w:p w14:paraId="57AAB209" w14:textId="77777777" w:rsidR="00560BD2" w:rsidRDefault="00000000">
      <w:r>
        <w:t>The Records of the Grand Historian, Biography of Guan and Yan, says that Bao Shuya and Guan Zhong had known each other for years, and Bao understood Guan’s circumstances and abilities.</w:t>
      </w:r>
    </w:p>
    <w:p w14:paraId="4A7CE979" w14:textId="77777777" w:rsidR="00560BD2" w:rsidRDefault="00000000">
      <w:r>
        <w:t>Guan Zhong had served Prince Jiu. After Xiaobai became Duke Huan of Qi, Guan was imprisoned. Bao did not exclude him because of their former opposition but recommended him to Duke Huan.</w:t>
      </w:r>
    </w:p>
    <w:p w14:paraId="35159782" w14:textId="77777777" w:rsidR="00560BD2" w:rsidRDefault="00000000">
      <w:r>
        <w:t>Duke Huan appointed Guan Zhong. A private judgment about talent thus became an arrangement for government service.</w:t>
      </w:r>
    </w:p>
    <w:p w14:paraId="186213D2" w14:textId="77777777" w:rsidR="00560BD2" w:rsidRDefault="00000000">
      <w:r>
        <w:lastRenderedPageBreak/>
        <w:t>The record establishes the principal acts of recommendation, appointment, and subsequent government service; it does not supply detailed statistics on fiscal results.</w:t>
      </w:r>
    </w:p>
    <w:p w14:paraId="059F1E9B" w14:textId="77777777" w:rsidR="00560BD2" w:rsidRDefault="00000000">
      <w:r>
        <w:t>Line-specific comparison: In economic management, advice from a supporting person becomes an institutional arrangement only when adopted by someone empowered to decide. Bao’s judgment and Duke Huan’s appointment partly resemble the Lesser Image’s “rising together with what is above.” The episode is mainly about official appointment and governance, not directly about fiscal investment. It remains a limited cross-domain analogy, not evidence that anyone decided by consulting the line.</w:t>
      </w:r>
    </w:p>
    <w:p w14:paraId="4465E671" w14:textId="77777777" w:rsidR="00560BD2" w:rsidRDefault="00000000">
      <w:r>
        <w:t xml:space="preserve">source_trace_raw: TENBUILD </w:t>
      </w:r>
      <w:r>
        <w:t>｜</w:t>
      </w:r>
      <w:r>
        <w:t xml:space="preserve"> TEN</w:t>
      </w:r>
      <w:r>
        <w:t>、</w:t>
      </w:r>
      <w:r>
        <w:t>TEN2</w:t>
      </w:r>
    </w:p>
    <w:p w14:paraId="1446577E" w14:textId="77777777" w:rsidR="00560BD2" w:rsidRDefault="00000000">
      <w:r>
        <w:t>source_batch: EF_Hexagrams_21-24_English_Paragraph_Translation_V4.3.3_Web_App_RWD.docx</w:t>
      </w:r>
    </w:p>
    <w:p w14:paraId="69973977" w14:textId="77777777" w:rsidR="00560BD2" w:rsidRDefault="00000000">
      <w:pPr>
        <w:pStyle w:val="21"/>
      </w:pPr>
      <w:r>
        <w:t>129 · Hexagram 22 · Line 3 · Rishengchang’s Remittance Network — Maintain Trust Over Time</w:t>
      </w:r>
    </w:p>
    <w:p w14:paraId="69846903" w14:textId="77777777" w:rsidR="00560BD2" w:rsidRDefault="00000000">
      <w:r>
        <w:t>case_id: XFIN-H22-L3 | grade: B | translation: V4.3.3 | schema: V4.3.4 | status: editorial_review</w:t>
      </w:r>
    </w:p>
    <w:p w14:paraId="17BD8FAE"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5E3DB5CA" w14:textId="77777777" w:rsidR="00560BD2" w:rsidRDefault="00000000">
      <w:r>
        <w:t>Rishengchang developed remittance through bills and branches in different places. A draft accepted far away required staff, authentication methods and internal rules to work together.</w:t>
      </w:r>
    </w:p>
    <w:p w14:paraId="0073ED57"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7A64C5BE"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07031180" w14:textId="77777777" w:rsidR="00560BD2" w:rsidRDefault="00000000">
      <w:r>
        <w:t>Line-specific comparison: Qing merchants traveling between cities faced the time, security, and cost burdens of carrying silver. The Lesser Image associates good fortune with lasting steadfastness. Rishengchang’s verification procedures maintained intercity remittance credibility, an analogy for the need to sustain trust through repeated performance rather than relying on reputation alone. How could a distant branch match a draft to the corresponding ledger entry? This is a retrospective comparison, not evidence that the participants consulted the line. The relevant source for the period from the 1820s is PIAO.</w:t>
      </w:r>
    </w:p>
    <w:p w14:paraId="1BC303BD" w14:textId="77777777" w:rsidR="00560BD2" w:rsidRDefault="00000000">
      <w:r>
        <w:t xml:space="preserve">source_trace_raw: RISHENG </w:t>
      </w:r>
      <w:r>
        <w:t>｜</w:t>
      </w:r>
      <w:r>
        <w:t xml:space="preserve"> PIAO</w:t>
      </w:r>
    </w:p>
    <w:p w14:paraId="237331E5" w14:textId="77777777" w:rsidR="00560BD2" w:rsidRDefault="00000000">
      <w:r>
        <w:t>source_batch: EF_Hexagrams_21-24_English_Paragraph_Translation_V4.3.3_Web_App_RWD.docx</w:t>
      </w:r>
    </w:p>
    <w:p w14:paraId="154DD591" w14:textId="77777777" w:rsidR="00560BD2" w:rsidRDefault="00000000">
      <w:pPr>
        <w:pStyle w:val="21"/>
      </w:pPr>
      <w:r>
        <w:lastRenderedPageBreak/>
        <w:t>130 · Hexagram 22 · Line 4 · China Joins the WTO — Clarify the Terms of Cooperation</w:t>
      </w:r>
    </w:p>
    <w:p w14:paraId="6606D811" w14:textId="77777777" w:rsidR="00560BD2" w:rsidRDefault="00000000">
      <w:r>
        <w:t>case_id: XFIN-H22-L4 | grade: B | translation: V4.3.3 | schema: V4.3.4 | status: editorial_review</w:t>
      </w:r>
    </w:p>
    <w:p w14:paraId="2F9BED74" w14:textId="77777777" w:rsidR="00560BD2" w:rsidRDefault="00000000">
      <w:r>
        <w:t>To join the World Trade Organization, China had to negotiate goods, services and institutional terms with existing members. Membership offered market opportunities under shared rules, while agencies and companies had to adapt to new commitments.</w:t>
      </w:r>
    </w:p>
    <w:p w14:paraId="0BF1367D" w14:textId="77777777" w:rsidR="00560BD2" w:rsidRDefault="00000000">
      <w:r>
        <w:t>China joined the WTO on 11 December 2001. Joining the multilateral trading system brought opportunities to participate and commitments on market opening and institutions.</w:t>
      </w:r>
    </w:p>
    <w:p w14:paraId="3FC4077E" w14:textId="77777777" w:rsidR="00560BD2" w:rsidRDefault="00000000">
      <w:r>
        <w:t>Following negotiations and approval, China became a member on that date. Accession agreements specified market access and other duties that authorities and traders had to implement. Formal accession occurred on one day, but industrial adjustment did not; available summaries cannot calculate the gains of every firm.</w:t>
      </w:r>
    </w:p>
    <w:p w14:paraId="5E603B72" w14:textId="77777777" w:rsidR="00560BD2" w:rsidRDefault="00000000">
      <w:r>
        <w:t>The sequence was application, negotiation, membership and continuing implementation. Rights and obligations were parts of the same arrangement. WTO and WTO2 record approval and effective accession in 2001, an international-trade case, not complete accounts for all participants.</w:t>
      </w:r>
    </w:p>
    <w:p w14:paraId="2CD579FA" w14:textId="77777777" w:rsidR="00560BD2" w:rsidRDefault="00000000">
      <w:r>
        <w:t>Line-specific comparison: China joined the World Trade Organization on 11 December 2001. The lesson is to distinguish the terms of cooperation before removing doubts. The Lesser Image describes uncertainty in the fourth line and an approach that proves to be an alliance, not a raid. WTO negotiations illustrate suspicion addressed through commitments and rules rather than first impressions. Once the commitments were written, which government bodies and firms had to implement them? Membership was only the beginning of carrying out the rules. This is a later analogy, not evidence that participants consulted the line. Check WTO and WTO2.</w:t>
      </w:r>
    </w:p>
    <w:p w14:paraId="14B54570" w14:textId="77777777" w:rsidR="00560BD2" w:rsidRDefault="00000000">
      <w:r>
        <w:t xml:space="preserve">source_trace_raw: WTO2001 </w:t>
      </w:r>
      <w:r>
        <w:t>｜</w:t>
      </w:r>
      <w:r>
        <w:t xml:space="preserve"> WTO</w:t>
      </w:r>
      <w:r>
        <w:t>、</w:t>
      </w:r>
      <w:r>
        <w:t>WTO2</w:t>
      </w:r>
    </w:p>
    <w:p w14:paraId="09359675" w14:textId="77777777" w:rsidR="00560BD2" w:rsidRDefault="00000000">
      <w:r>
        <w:t>source_batch: EF_Hexagrams_21-24_English_Paragraph_Translation_V4.3.3_Web_App_RWD.docx</w:t>
      </w:r>
    </w:p>
    <w:p w14:paraId="67D9C5E4" w14:textId="77777777" w:rsidR="00560BD2" w:rsidRDefault="00000000">
      <w:pPr>
        <w:pStyle w:val="21"/>
      </w:pPr>
      <w:r>
        <w:t>131 · Hexagram 22 · Line 5 · Yan Ying’s Frugality — Value Substance Over Display</w:t>
      </w:r>
    </w:p>
    <w:p w14:paraId="2889AF4B" w14:textId="77777777" w:rsidR="00560BD2" w:rsidRDefault="00000000">
      <w:r>
        <w:t>case_id: XFIN-H22-L5 | grade: B | translation: V4.3.3 | schema: V4.3.4 | status: editorial_review</w:t>
      </w:r>
    </w:p>
    <w:p w14:paraId="4516A690" w14:textId="77777777" w:rsidR="00560BD2" w:rsidRDefault="00000000">
      <w:r>
        <w:t>The Records of the Grand Historian, Biography of Guan and Yan, describes Yan Ying serving three rulers of Qi and continuing to value frugality after becoming a minister.</w:t>
      </w:r>
    </w:p>
    <w:p w14:paraId="1100C5BF" w14:textId="77777777" w:rsidR="00560BD2" w:rsidRDefault="00000000">
      <w:r>
        <w:t>His meals were not elaborate, and his household did not seek luxurious silk garments. These are features of his conduct described by the historian.</w:t>
      </w:r>
    </w:p>
    <w:p w14:paraId="65AEE549" w14:textId="77777777" w:rsidR="00560BD2" w:rsidRDefault="00000000">
      <w:r>
        <w:t>The historical record does not provide matching household or state budget accounts; the amount his habits might have saved the treasury cannot be calculated.</w:t>
      </w:r>
    </w:p>
    <w:p w14:paraId="019F0481" w14:textId="77777777" w:rsidR="00560BD2" w:rsidRDefault="00000000">
      <w:r>
        <w:t>The episode is therefore appropriate as a historical example of restrained consumption, not as a quantified fiscal investment outcome.</w:t>
      </w:r>
    </w:p>
    <w:p w14:paraId="4C7C7A51" w14:textId="77777777" w:rsidR="00560BD2" w:rsidRDefault="00000000">
      <w:r>
        <w:lastRenderedPageBreak/>
        <w:t>Line-specific comparison: A modest gift and a frugal way of life both permit a reading that values substance over ornament, partly resonating with the fifth line of Bi. Yan Ying’s story does not directly describe gifts of silk in the hills or a turn from reluctance to good fortune. Its suitability is limited, and it proves no particular investment return. This is a later editorial analogy, not evidence that Yan Ying decided by consulting the line.</w:t>
      </w:r>
    </w:p>
    <w:p w14:paraId="5E6D4AC5" w14:textId="77777777" w:rsidR="00560BD2" w:rsidRDefault="00000000">
      <w:r>
        <w:t xml:space="preserve">source_trace_raw: FANYI </w:t>
      </w:r>
      <w:r>
        <w:t>｜</w:t>
      </w:r>
      <w:r>
        <w:t xml:space="preserve"> YI</w:t>
      </w:r>
    </w:p>
    <w:p w14:paraId="21DA489A" w14:textId="77777777" w:rsidR="00560BD2" w:rsidRDefault="00000000">
      <w:r>
        <w:t>source_batch: EF_Hexagrams_21-24_English_Paragraph_Translation_V4.3.3_Web_App_RWD.docx</w:t>
      </w:r>
    </w:p>
    <w:p w14:paraId="4E1FF80A" w14:textId="77777777" w:rsidR="00560BD2" w:rsidRDefault="00000000">
      <w:pPr>
        <w:pStyle w:val="21"/>
      </w:pPr>
      <w:r>
        <w:t>132 · Hexagram 22 · Line 6 · The Gold Yuan Currency — Money Must Retain Practical Value</w:t>
      </w:r>
    </w:p>
    <w:p w14:paraId="3B7B6509" w14:textId="77777777" w:rsidR="00560BD2" w:rsidRDefault="00000000">
      <w:r>
        <w:t>case_id: XFIN-H22-L6 | grade: B | translation: V4.3.3 | schema: V4.3.4 | status: editorial_review</w:t>
      </w:r>
    </w:p>
    <w:p w14:paraId="07DFD61A"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31255007" w14:textId="77777777" w:rsidR="00560BD2" w:rsidRDefault="00000000">
      <w:r>
        <w:t>The notes failed to halt depreciation and ceased circulating in 1949. Replacing the currency did not remove the pressures of civil war, and holders continued losing purchasing power.</w:t>
      </w:r>
    </w:p>
    <w:p w14:paraId="7F7BF94D"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5217FA3B"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7CE77BA0" w14:textId="77777777" w:rsidR="00560BD2" w:rsidRDefault="00000000">
      <w:r>
        <w:t>Line-specific comparison: The episode progressed from instability of the old currency to new notes that nevertheless failed to hold value. The lesson is to return to money’s practical function. The Lesser Image says that plain adornment is blameless. Purchasing power is repeatedly tested through transactions. The Gold Yuan failure warns that a currency’s name and denomination cannot replace real purchasing power; credit needs economic support. What could residents buy with the notes the following day? This is a retrospective analogy, not evidence that the participants consulted the line. Check GOLD for 1948–1949.</w:t>
      </w:r>
    </w:p>
    <w:p w14:paraId="577EB34B" w14:textId="77777777" w:rsidR="00560BD2" w:rsidRDefault="00000000">
      <w:r>
        <w:t xml:space="preserve">source_trace_raw: GOLD48 </w:t>
      </w:r>
      <w:r>
        <w:t>｜</w:t>
      </w:r>
      <w:r>
        <w:t xml:space="preserve"> GOLD</w:t>
      </w:r>
    </w:p>
    <w:p w14:paraId="32B11BFD" w14:textId="77777777" w:rsidR="00560BD2" w:rsidRDefault="00000000">
      <w:r>
        <w:t>source_batch: EF_Hexagrams_21-24_English_Paragraph_Translation_V4.3.3_Web_App_RWD.docx</w:t>
      </w:r>
    </w:p>
    <w:p w14:paraId="4F8B8749" w14:textId="77777777" w:rsidR="00560BD2" w:rsidRDefault="00000000">
      <w:pPr>
        <w:pStyle w:val="21"/>
      </w:pPr>
      <w:r>
        <w:t>133 · Hexagram 23 · Line 1 · International Silver Prices and Finance — Protect the Foundations</w:t>
      </w:r>
    </w:p>
    <w:p w14:paraId="36D1D536" w14:textId="77777777" w:rsidR="00560BD2" w:rsidRDefault="00000000">
      <w:r>
        <w:t>case_id: XFIN-H23-L1 | grade: A | translation: V4.3.3 | schema: V4.3.4 | status: editorial_review</w:t>
      </w:r>
    </w:p>
    <w:p w14:paraId="2AED3C5B" w14:textId="77777777" w:rsidR="00560BD2" w:rsidRDefault="00000000">
      <w:r>
        <w:lastRenderedPageBreak/>
        <w:t>In 1930s China, currency and banking remained closely tied to silver. International silver prices and foreign policies changed external demand and made domestic silver outflows a problem. Banks and merchants using silver for payments and lending faced funding pressure.</w:t>
      </w:r>
    </w:p>
    <w:p w14:paraId="6A312A53" w14:textId="77777777" w:rsidR="00560BD2" w:rsidRDefault="00000000">
      <w:r>
        <w:t>Changes in the international silver market brought outflows and financial stress. The Bank of China and other institutions attempted coordinated responses, but the gap between international markets and domestic arrangements was difficult to bridge.</w:t>
      </w:r>
    </w:p>
    <w:p w14:paraId="7B31A5FD" w14:textId="77777777" w:rsidR="00560BD2" w:rsidRDefault="00000000">
      <w:r>
        <w:t>Outflows involved cross-border prices and the national monetary system; adjusting one shop's accounts could not stop them. Later monetary reform changed the relationship between silver and legal-tender currency. Bank histories describe responses but do not establish identical shortages in every city.</w:t>
      </w:r>
    </w:p>
    <w:p w14:paraId="3AB9D412" w14:textId="77777777" w:rsidR="00560BD2" w:rsidRDefault="00000000">
      <w:r>
        <w:t>The episode ran from international price changes to domestic stress, institutional coordination and systemic adjustment, not all in one day. Actual silver prices, outflow volumes and each bank's gains or losses require separate statistical verification. The file cites SILVER and TWO2 on the 1933–1935 fluctuations and responses, a monetary-crisis case, not complete personal accounts.</w:t>
      </w:r>
    </w:p>
    <w:p w14:paraId="06098571" w14:textId="77777777" w:rsidR="00560BD2" w:rsidRDefault="00000000">
      <w:r>
        <w:t>Line-specific comparison: The episode moved from changes in the international silver market to local financial pressure, institutional coordination, and monetary adjustments. It unfolded over time, illustrating how the loss of a foundation affects higher levels. The Lesser Image describes the bed being stripped of its supporting legs. Silver outflows strained payments and liquidity; one cannot judge stability only by visible trading. After international silver prices changed, could local banks maintain daily payments? No single shop could solve cross-border capital movements. This is a retrospective analogy, not evidence that participants consulted the line.</w:t>
      </w:r>
    </w:p>
    <w:p w14:paraId="3650FDCB" w14:textId="77777777" w:rsidR="00560BD2" w:rsidRDefault="00000000">
      <w:r>
        <w:t xml:space="preserve">source_trace_raw: SILVER34 </w:t>
      </w:r>
      <w:r>
        <w:t>｜</w:t>
      </w:r>
      <w:r>
        <w:t xml:space="preserve"> SILVER</w:t>
      </w:r>
      <w:r>
        <w:t>、</w:t>
      </w:r>
      <w:r>
        <w:t>TWO2</w:t>
      </w:r>
    </w:p>
    <w:p w14:paraId="5C2521FF" w14:textId="77777777" w:rsidR="00560BD2" w:rsidRDefault="00000000">
      <w:r>
        <w:t>source_batch: EF_Hexagrams_21-24_English_Paragraph_Translation_V4.3.3_Web_App_RWD.docx</w:t>
      </w:r>
    </w:p>
    <w:p w14:paraId="179617E5" w14:textId="77777777" w:rsidR="00560BD2" w:rsidRDefault="00000000">
      <w:pPr>
        <w:pStyle w:val="21"/>
      </w:pPr>
      <w:r>
        <w:t>134 · Hexagram 23 · Line 2 · The Beijing Banknote Crisis — Repair Requires Support</w:t>
      </w:r>
    </w:p>
    <w:p w14:paraId="741F6103" w14:textId="77777777" w:rsidR="00560BD2" w:rsidRDefault="00000000">
      <w:r>
        <w:t>case_id: XFIN-H23-L2 | grade: B | translation: V4.3.3 | schema: V4.3.4 | status: editorial_review</w:t>
      </w:r>
    </w:p>
    <w:p w14:paraId="72D9B276" w14:textId="77777777" w:rsidR="00560BD2" w:rsidRDefault="00000000">
      <w:r>
        <w:t>After note redemption was suspended in 1916, holders of Beijing notes still had to deal with the currency they possessed. When banks could not pay as promised, another explanation of policy could not instantly restore confidence.</w:t>
      </w:r>
    </w:p>
    <w:p w14:paraId="24A05B2B" w14:textId="77777777" w:rsidR="00560BD2" w:rsidRDefault="00000000">
      <w:r>
        <w:t>The problem did not disappear after the suspension. The Bank of China's institutional history describes successive settlements using government bonds, deposit certificates and other arrangements to deal gradually with the obligations.</w:t>
      </w:r>
    </w:p>
    <w:p w14:paraId="36D655AA" w14:textId="77777777" w:rsidR="00560BD2" w:rsidRDefault="00000000">
      <w:r>
        <w:t>Staged settlement meant holders continued waiting while the bank explained payment priorities and available resources. The records identify the principal measures but cannot show that every holder received the same outcome at the same time.</w:t>
      </w:r>
    </w:p>
    <w:p w14:paraId="57A13AD1" w14:textId="77777777" w:rsidR="00560BD2" w:rsidRDefault="00000000">
      <w:r>
        <w:t xml:space="preserve">The episode began with liabilities left by suspended redemption and continued through years of staged settlement, not one announcement. Recovery of confidence depended on carrying out each </w:t>
      </w:r>
      <w:r>
        <w:lastRenderedPageBreak/>
        <w:t>stage's promises. The file cites JING on Beijing-note settlements from 1916 to 1923, a monetary-credit recovery case rather than complete accounts for each holder.</w:t>
      </w:r>
    </w:p>
    <w:p w14:paraId="5F5A3885" w14:textId="77777777" w:rsidR="00560BD2" w:rsidRDefault="00000000">
      <w:r>
        <w:t>Line-specific comparison: After the 1916 suspension of redemption, holders of Beijing banknotes still had to deal with their notes. Redemption could not be restored immediately: an institution needed usable funding and coordination, not promises alone. The Lesser Image describes a bed being stripped at its frame without support. Rebuilding confidence required continuing performance. After a settlement plan was announced, when could holders receive usable assets? This is a later analogy, not evidence the participants used the line. Check JING for 1916–1923.</w:t>
      </w:r>
    </w:p>
    <w:p w14:paraId="233722EE" w14:textId="77777777" w:rsidR="00560BD2" w:rsidRDefault="00000000">
      <w:r>
        <w:t xml:space="preserve">source_trace_raw: JING1916 </w:t>
      </w:r>
      <w:r>
        <w:t>｜</w:t>
      </w:r>
      <w:r>
        <w:t xml:space="preserve"> JING</w:t>
      </w:r>
    </w:p>
    <w:p w14:paraId="1543CB6C" w14:textId="77777777" w:rsidR="00560BD2" w:rsidRDefault="00000000">
      <w:r>
        <w:t>source_batch: EF_Hexagrams_21-24_English_Paragraph_Translation_V4.3.3_Web_App_RWD.docx</w:t>
      </w:r>
    </w:p>
    <w:p w14:paraId="64DFA23C" w14:textId="77777777" w:rsidR="00560BD2" w:rsidRDefault="00000000">
      <w:pPr>
        <w:pStyle w:val="21"/>
      </w:pPr>
      <w:r>
        <w:t>135 · Hexagram 23 · Line 3 · Shanghai Bank of China Resists Suspension — Preserve Verifiable Credit</w:t>
      </w:r>
    </w:p>
    <w:p w14:paraId="725FB3E2" w14:textId="77777777" w:rsidR="00560BD2" w:rsidRDefault="00000000">
      <w:r>
        <w:t>case_id: XFIN-H23-L3 | grade: B | translation: V4.3.3 | schema: V4.3.4 | status: editorial_review</w:t>
      </w:r>
    </w:p>
    <w:p w14:paraId="5C84C801"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6CF9C592" w14:textId="77777777" w:rsidR="00560BD2" w:rsidRDefault="00000000">
      <w:r>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451D71DE"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15A626FF"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2232B3D8" w14:textId="77777777" w:rsidR="00560BD2" w:rsidRDefault="00000000">
      <w:r>
        <w:t>Line-specific comparison: In 1916 the Beiyang government ordered redemption suspended, but the Bank of China’s Shanghai branch and others resisted to preserve confidence in notes and deposits. The lesson is that leaving a harmful practice may protect credit. The Lesser Image describes separation without blame when connections above and below are lost. Noteholders needed promises that could be honored. Shanghai’s refusal offers an analogy for separating from a harmful practice, but opposing the majority is not automatically correct. Did the bank actually pay at its counter? This is a retrospective comparison, not evidence the bankers used the line.</w:t>
      </w:r>
    </w:p>
    <w:p w14:paraId="0E2A2995" w14:textId="77777777" w:rsidR="00560BD2" w:rsidRDefault="00000000">
      <w:r>
        <w:t xml:space="preserve">source_trace_raw: BANK1916 </w:t>
      </w:r>
      <w:r>
        <w:t>｜</w:t>
      </w:r>
      <w:r>
        <w:t xml:space="preserve"> BANK16</w:t>
      </w:r>
    </w:p>
    <w:p w14:paraId="0289F0E1" w14:textId="77777777" w:rsidR="00560BD2" w:rsidRDefault="00000000">
      <w:r>
        <w:t>source_batch: EF_Hexagrams_21-24_English_Paragraph_Translation_V4.3.3_Web_App_RWD.docx</w:t>
      </w:r>
    </w:p>
    <w:p w14:paraId="00EAA09D" w14:textId="77777777" w:rsidR="00560BD2" w:rsidRDefault="00000000">
      <w:pPr>
        <w:pStyle w:val="21"/>
      </w:pPr>
      <w:r>
        <w:lastRenderedPageBreak/>
        <w:t>136 · Hexagram 23 · Line 4 · Gold Yuan Notes Lose Value — A Crisis Cannot Be Concealed</w:t>
      </w:r>
    </w:p>
    <w:p w14:paraId="44205558" w14:textId="77777777" w:rsidR="00560BD2" w:rsidRDefault="00000000">
      <w:r>
        <w:t>case_id: XFIN-H23-L4 | grade: A | translation: V4.3.3 | schema: V4.3.4 | status: editorial_review</w:t>
      </w:r>
    </w:p>
    <w:p w14:paraId="2776E52F"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1743091A" w14:textId="77777777" w:rsidR="00560BD2" w:rsidRDefault="00000000">
      <w:r>
        <w:t>The notes failed to halt depreciation and ceased circulating in 1949. Replacing the currency did not remove the pressures of civil war, and holders continued losing purchasing power.</w:t>
      </w:r>
    </w:p>
    <w:p w14:paraId="01C0F9CC"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633BC84C"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077FE681" w14:textId="77777777" w:rsidR="00560BD2" w:rsidRDefault="00000000">
      <w:r>
        <w:t>Line-specific comparison: After Gold Yuan notes were issued, wartime fiscal and supply pressures persisted, and the notes rapidly lost purchasing power. The Lesser Image says that stripping reaches the skin and disaster is near. The depreciation illustrates a problem directly affecting daily life: the response should address purchasing-power losses, not merely issue new announcements. What could residents buy with the notes the following day? Purchasing power is repeatedly tested in real transactions. This is a later analogy, not evidence officials consulted the line. Check GOLD for 1948–1949.</w:t>
      </w:r>
    </w:p>
    <w:p w14:paraId="50BA93A4" w14:textId="77777777" w:rsidR="00560BD2" w:rsidRDefault="00000000">
      <w:r>
        <w:t xml:space="preserve">source_trace_raw: GOLD48 </w:t>
      </w:r>
      <w:r>
        <w:t>｜</w:t>
      </w:r>
      <w:r>
        <w:t xml:space="preserve"> GOLD</w:t>
      </w:r>
    </w:p>
    <w:p w14:paraId="20BEDDEF" w14:textId="77777777" w:rsidR="00560BD2" w:rsidRDefault="00000000">
      <w:r>
        <w:t>source_batch: EF_Hexagrams_21-24_English_Paragraph_Translation_V4.3.3_Web_App_RWD.docx</w:t>
      </w:r>
    </w:p>
    <w:p w14:paraId="5554EE1E" w14:textId="77777777" w:rsidR="00560BD2" w:rsidRDefault="00000000">
      <w:pPr>
        <w:pStyle w:val="21"/>
      </w:pPr>
      <w:r>
        <w:t>137 · Hexagram 23 · Line 5 · Ban Jieyu Declines the Imperial Carriage — Maintain Appropriate Boundaries</w:t>
      </w:r>
    </w:p>
    <w:p w14:paraId="363FDC00" w14:textId="77777777" w:rsidR="00560BD2" w:rsidRDefault="00000000">
      <w:r>
        <w:t>case_id: XFIN-H23-L5 | grade: B | translation: V4.3.3 | schema: V4.3.4 | status: editorial_review</w:t>
      </w:r>
    </w:p>
    <w:p w14:paraId="4AE7C371" w14:textId="77777777" w:rsidR="00560BD2" w:rsidRDefault="00000000">
      <w:r>
        <w:t>The Book of Han, Biographies of Imperial Consorts, records that Emperor Cheng once wished Ban Jieyu to ride in the same carriage with him.</w:t>
      </w:r>
    </w:p>
    <w:p w14:paraId="38419EEB" w14:textId="77777777" w:rsidR="00560BD2" w:rsidRDefault="00000000">
      <w:r>
        <w:t>Ban compared images of ancient worthy rulers attended by ministers with depictions of declining rulers riding alongside favored women, and politely declined.</w:t>
      </w:r>
    </w:p>
    <w:p w14:paraId="487A612E" w14:textId="77777777" w:rsidR="00560BD2" w:rsidRDefault="00000000">
      <w:r>
        <w:t>Emperor Cheng accepted her response and stopped. The empress dowager also praised her words.</w:t>
      </w:r>
    </w:p>
    <w:p w14:paraId="19EF0A50" w14:textId="77777777" w:rsidR="00560BD2" w:rsidRDefault="00000000">
      <w:r>
        <w:t>The historical core concerns court etiquette and limits on power, not a direct system for transferring financial assets or conducting transactions.</w:t>
      </w:r>
    </w:p>
    <w:p w14:paraId="026B686C" w14:textId="77777777" w:rsidR="00560BD2" w:rsidRDefault="00000000">
      <w:r>
        <w:lastRenderedPageBreak/>
        <w:t>Line-specific comparison: The palace figures and ordered relationships in the fifth line of Bo are closer to Ban Jieyu’s restraint in courtly etiquette. Yet the account contains no procession of fish or ordered sequence of palace favor; the analogy extends only to boundaries in palace relationships. It cannot be treated as a general financial-governance rule or as evidence that the actors used this line.</w:t>
      </w:r>
    </w:p>
    <w:p w14:paraId="6D91A40A" w14:textId="77777777" w:rsidR="00560BD2" w:rsidRDefault="00000000">
      <w:r>
        <w:t xml:space="preserve">source_trace_raw: RTC2001 </w:t>
      </w:r>
      <w:r>
        <w:t>｜</w:t>
      </w:r>
      <w:r>
        <w:t xml:space="preserve"> RTC</w:t>
      </w:r>
      <w:r>
        <w:t>、</w:t>
      </w:r>
      <w:r>
        <w:t>RTC3</w:t>
      </w:r>
    </w:p>
    <w:p w14:paraId="074F054E" w14:textId="77777777" w:rsidR="00560BD2" w:rsidRDefault="00000000">
      <w:r>
        <w:t>source_batch: EF_Hexagrams_21-24_English_Paragraph_Translation_V4.3.3_Web_App_RWD.docx</w:t>
      </w:r>
    </w:p>
    <w:p w14:paraId="7D8B3A81" w14:textId="77777777" w:rsidR="00560BD2" w:rsidRDefault="00000000">
      <w:pPr>
        <w:pStyle w:val="21"/>
      </w:pPr>
      <w:r>
        <w:t>138 · Hexagram 23 · Line 6 · Dujiangyan Irrigation — Maintain What Sustains Livelihoods</w:t>
      </w:r>
    </w:p>
    <w:p w14:paraId="61505767" w14:textId="77777777" w:rsidR="00560BD2" w:rsidRDefault="00000000">
      <w:r>
        <w:t>case_id: XFIN-H23-L6 | grade: B | translation: V4.3.3 | schema: V4.3.4 | status: editorial_review</w:t>
      </w:r>
    </w:p>
    <w:p w14:paraId="62360406" w14:textId="77777777" w:rsidR="00560BD2" w:rsidRDefault="00000000">
      <w:r>
        <w:t>Cultivation on the Chengdu Plain depends on seasonal water, while flow and sediment affect the continued use of fields. Dujiangyan uses the terrain to distribute water and combines irrigation with sediment removal. Its builders had to plan how water would enter farmland.</w:t>
      </w:r>
    </w:p>
    <w:p w14:paraId="4D4552D0" w14:textId="77777777" w:rsidR="00560BD2" w:rsidRDefault="00000000">
      <w:r>
        <w:t>The system uses topography and river currents to divide water, remove sediment and irrigate the Chengdu Plain over a long period. Its economic value depends on agricultural water supplies and continued maintenance.</w:t>
      </w:r>
    </w:p>
    <w:p w14:paraId="7786E055" w14:textId="77777777" w:rsidR="00560BD2" w:rsidRDefault="00000000">
      <w:r>
        <w:t>Once channels were in use, farmers could plan crops, but managers still had to clear, repair and adjust the water distribution. Construction did not end irrigation work: river changes and maintenance affected supply. World Heritage materials describe the system's functions, not each household's annual harvest.</w:t>
      </w:r>
    </w:p>
    <w:p w14:paraId="0C5916DE" w14:textId="77777777" w:rsidR="00560BD2" w:rsidRDefault="00000000">
      <w:r>
        <w:t>From the need for water through construction to maintenance across generations, the works provided enduring public conditions. Not all agriculture in the region can be credited to one project, and maintenance workers must not be ignored. The file cites DU's heritage introduction and irrigation-system description from the Warring States period, a public-works case, not complete accounts for participants.</w:t>
      </w:r>
    </w:p>
    <w:p w14:paraId="50CEEB09" w14:textId="77777777" w:rsidR="00560BD2" w:rsidRDefault="00000000">
      <w:r>
        <w:t>Line-specific comparison: Farming on the Chengdu Plain depended on seasonal water supply, while flow and sediment affected the long-term use of fields. The lesson is to preserve what sustains life. The Lesser Image contrasts the worthy person supported by the people with someone who destroys the shelter on which they depend. Dujiangyan’s continuing usefulness illustrates the importance of maintaining shared infrastructure; destroying foundations also harms dependents. Who would clear silt and repair channels after construction so fields could keep receiving water? This is a later analogy, not evidence that the historical participants consulted the line.</w:t>
      </w:r>
    </w:p>
    <w:p w14:paraId="2D1B8E70" w14:textId="77777777" w:rsidR="00560BD2" w:rsidRDefault="00000000">
      <w:r>
        <w:t xml:space="preserve">source_trace_raw: DUJIANG </w:t>
      </w:r>
      <w:r>
        <w:t>｜</w:t>
      </w:r>
      <w:r>
        <w:t xml:space="preserve"> DU</w:t>
      </w:r>
    </w:p>
    <w:p w14:paraId="1534342F" w14:textId="77777777" w:rsidR="00560BD2" w:rsidRDefault="00000000">
      <w:r>
        <w:t>source_batch: EF_Hexagrams_21-24_English_Paragraph_Translation_V4.3.3_Web_App_RWD.docx</w:t>
      </w:r>
    </w:p>
    <w:p w14:paraId="0EC2AC38" w14:textId="77777777" w:rsidR="00560BD2" w:rsidRDefault="00000000">
      <w:pPr>
        <w:pStyle w:val="21"/>
      </w:pPr>
      <w:r>
        <w:t>139 · Hexagram 24 · Line 1 · ITRI’s Integrated-Circuit Pilot Plant — Correct Errors Early</w:t>
      </w:r>
    </w:p>
    <w:p w14:paraId="5D559C36" w14:textId="77777777" w:rsidR="00560BD2" w:rsidRDefault="00000000">
      <w:r>
        <w:t>case_id: XFIN-H24-L1 | grade: A | translation: V4.3.3 | schema: V4.3.4 | status: editorial_review</w:t>
      </w:r>
    </w:p>
    <w:p w14:paraId="3856A27A" w14:textId="77777777" w:rsidR="00560BD2" w:rsidRDefault="00000000">
      <w:r>
        <w:lastRenderedPageBreak/>
        <w:t>After ITRI acquired integrated-circuit technology, documents and training still had to pass the test of actual manufacture. If engineers could not apply procedures to local equipment and materials, technology transfer would not become industrial capacity. A demonstration plant would move learning into production.</w:t>
      </w:r>
    </w:p>
    <w:p w14:paraId="6EA3FA82" w14:textId="77777777" w:rsidR="00560BD2" w:rsidRDefault="00000000">
      <w:r>
        <w:t>Following the transfer and training, ITRI built an integrated-circuit demonstration plant to turn knowledge into manufacturing experience. Trial production helped the team gradually master processes and prepare for industrialization.</w:t>
      </w:r>
    </w:p>
    <w:p w14:paraId="23CE456A" w14:textId="77777777" w:rsidR="00560BD2" w:rsidRDefault="00000000">
      <w:r>
        <w:t>At the 1977 plant, personnel learned through trial runs, adjusting equipment and responsibilities when problems arose. Moving from individual training to coordinated manufacture required time, money and a reusable production line. Institutional histories connect the plant to industrialization but do not itemize the cost of every experiment.</w:t>
      </w:r>
    </w:p>
    <w:p w14:paraId="3B49B479" w14:textId="77777777" w:rsidR="00560BD2" w:rsidRDefault="00000000">
      <w:r>
        <w:t>Training preceded trial production, which in turn prepared people and technology for business operations. The plant should not be equated with the later performance of every semiconductor company; it was a place where learning was tested and accumulated. The file cites RCA on the plant and trials in 1977, a case of technological accumulation, not complete personal accounts.</w:t>
      </w:r>
    </w:p>
    <w:p w14:paraId="159D4BF1" w14:textId="77777777" w:rsidR="00560BD2" w:rsidRDefault="00000000">
      <w:r>
        <w:t>Line-specific comparison: After ITRI acquired integrated-circuit technology, training and documents still had to be tested in actual manufacturing at the pilot plant. The Lesser Image says that returning before straying far is a way to cultivate oneself. Repeated pilot operations illustrate identifying and correcting small deviations rather than waiting for full-scale production before confronting problems. How would experience from pilot runs be passed to the next engineers? The local team needed repeated practice. This is a retrospective analogy, not evidence the participants consulted the line. Check RCA for 1977.</w:t>
      </w:r>
    </w:p>
    <w:p w14:paraId="4E77290D" w14:textId="77777777" w:rsidR="00560BD2" w:rsidRDefault="00000000">
      <w:r>
        <w:t xml:space="preserve">source_trace_raw: IC77 </w:t>
      </w:r>
      <w:r>
        <w:t>｜</w:t>
      </w:r>
      <w:r>
        <w:t xml:space="preserve"> RCA</w:t>
      </w:r>
    </w:p>
    <w:p w14:paraId="4C6EC305" w14:textId="77777777" w:rsidR="00560BD2" w:rsidRDefault="00000000">
      <w:r>
        <w:t>source_batch: EF_Hexagrams_21-24_English_Paragraph_Translation_V4.3.3_Web_App_RWD.docx</w:t>
      </w:r>
    </w:p>
    <w:p w14:paraId="503C74DA" w14:textId="77777777" w:rsidR="00560BD2" w:rsidRDefault="00000000">
      <w:pPr>
        <w:pStyle w:val="21"/>
      </w:pPr>
      <w:r>
        <w:t>140 · Hexagram 24 · Line 2 · Fan Zhongyan’s Charitable Fields — Return to Caring for People</w:t>
      </w:r>
    </w:p>
    <w:p w14:paraId="3A5BA776" w14:textId="77777777" w:rsidR="00560BD2" w:rsidRDefault="00000000">
      <w:r>
        <w:t>case_id: XFIN-H24-L2 | grade: B | translation: V4.3.3 | schema: V4.3.4 | status: editorial_review</w:t>
      </w:r>
    </w:p>
    <w:p w14:paraId="693432A8"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12883A3D"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0F2EFC85"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189A434D" w14:textId="77777777" w:rsidR="00560BD2" w:rsidRDefault="00000000">
      <w:r>
        <w:lastRenderedPageBreak/>
        <w:t>Buying land, collecting rents and distributing support by rules formed a lasting relief arrangement. Beneficiaries belonged to a particular clan; this should not be equated directly with modern universal welfare. The file cites YI's account of the purchase and daily or monthly payments, in the mid-eleventh century, as clan philanthropy and asset management, not a full ledger.</w:t>
      </w:r>
    </w:p>
    <w:p w14:paraId="7114914C" w14:textId="77777777" w:rsidR="00560BD2" w:rsidRDefault="00000000">
      <w:r>
        <w:t>Line-specific comparison: Qian Gongfu describes Fan Zhongyan purchasing charitable fields and using rents to provide relatives with food, clothing, and support for weddings and funerals. The lesson is to return to caring for people. The Lesser Image links a good return with benevolence. The charitable fields connect assets to basic needs, illustrating a change of direction grounded in practical care. Funding and rules for assistance must be considered together. If rent could not cover the promised support, how would arrangements change? This is a later analogy, not evidence Fan Zhongyan used the line.</w:t>
      </w:r>
    </w:p>
    <w:p w14:paraId="3D1716E2" w14:textId="77777777" w:rsidR="00560BD2" w:rsidRDefault="00000000">
      <w:r>
        <w:t xml:space="preserve">source_trace_raw: FANYI </w:t>
      </w:r>
      <w:r>
        <w:t>｜</w:t>
      </w:r>
      <w:r>
        <w:t xml:space="preserve"> YI</w:t>
      </w:r>
    </w:p>
    <w:p w14:paraId="39D5A2C2" w14:textId="77777777" w:rsidR="00560BD2" w:rsidRDefault="00000000">
      <w:r>
        <w:t>source_batch: EF_Hexagrams_21-24_English_Paragraph_Translation_V4.3.3_Web_App_RWD.docx</w:t>
      </w:r>
    </w:p>
    <w:p w14:paraId="53D1D154" w14:textId="77777777" w:rsidR="00560BD2" w:rsidRDefault="00000000">
      <w:pPr>
        <w:pStyle w:val="21"/>
      </w:pPr>
      <w:r>
        <w:t>141 · Hexagram 24 · Line 3 · The Beijing Banknote Settlement — Check Progress Through Repeated Repair</w:t>
      </w:r>
    </w:p>
    <w:p w14:paraId="33587016" w14:textId="77777777" w:rsidR="00560BD2" w:rsidRDefault="00000000">
      <w:r>
        <w:t>case_id: XFIN-H24-L3 | grade: A | translation: V4.3.3 | schema: V4.3.4 | status: editorial_review</w:t>
      </w:r>
    </w:p>
    <w:p w14:paraId="62D0DD66" w14:textId="77777777" w:rsidR="00560BD2" w:rsidRDefault="00000000">
      <w:r>
        <w:t>After note redemption was suspended in 1916, holders of Beijing notes still had to deal with the currency they possessed. When banks could not pay as promised, another explanation of policy could not instantly restore confidence.</w:t>
      </w:r>
    </w:p>
    <w:p w14:paraId="01CA70FE" w14:textId="77777777" w:rsidR="00560BD2" w:rsidRDefault="00000000">
      <w:r>
        <w:t>The problem did not disappear after the suspension. The Bank of China's institutional history describes successive settlements using government bonds, deposit certificates and other arrangements to deal gradually with the obligations.</w:t>
      </w:r>
    </w:p>
    <w:p w14:paraId="4E5D7912" w14:textId="77777777" w:rsidR="00560BD2" w:rsidRDefault="00000000">
      <w:r>
        <w:t>Staged settlement meant holders continued waiting while the bank explained payment priorities and available resources. The records identify the principal measures but cannot show that every holder received the same outcome at the same time.</w:t>
      </w:r>
    </w:p>
    <w:p w14:paraId="72FA753D" w14:textId="77777777" w:rsidR="00560BD2" w:rsidRDefault="00000000">
      <w:r>
        <w:t>The episode began with liabilities left by suspended redemption and continued through years of staged settlement, not one announcement. Recovery of confidence depended on carrying out each stage's promises. The file cites JING on Beijing-note settlements from 1916 to 1923, a monetary-credit recovery case rather than complete accounts for each holder.</w:t>
      </w:r>
    </w:p>
    <w:p w14:paraId="0D70A3DE" w14:textId="77777777" w:rsidR="00560BD2" w:rsidRDefault="00000000">
      <w:r>
        <w:t>Line-specific comparison: The Bank of China’s historical account describes staged arrangements after the Beijing banknote crisis, including bonds and deposit certificates. The Lesser Image warns that repeated returns are dangerous but not necessarily blameworthy. Rebuilding confidence required sustained fulfillment of obligations. The multistage settlement illustrates correction amid difficulty; repetition itself is not success unless the burden actually falls. After a plan was announced, when could noteholders obtain usable assets? This is a later analogy, not evidence the participants consulted the line. Check JING for 1916–1923.</w:t>
      </w:r>
    </w:p>
    <w:p w14:paraId="354B351F" w14:textId="77777777" w:rsidR="00560BD2" w:rsidRDefault="00000000">
      <w:r>
        <w:t xml:space="preserve">source_trace_raw: JING1916 </w:t>
      </w:r>
      <w:r>
        <w:t>｜</w:t>
      </w:r>
      <w:r>
        <w:t xml:space="preserve"> JING</w:t>
      </w:r>
    </w:p>
    <w:p w14:paraId="2141A5F4" w14:textId="77777777" w:rsidR="00560BD2" w:rsidRDefault="00000000">
      <w:r>
        <w:lastRenderedPageBreak/>
        <w:t>source_batch: EF_Hexagrams_21-24_English_Paragraph_Translation_V4.3.3_Web_App_RWD.docx</w:t>
      </w:r>
    </w:p>
    <w:p w14:paraId="6E884440" w14:textId="77777777" w:rsidR="00560BD2" w:rsidRDefault="00000000">
      <w:pPr>
        <w:pStyle w:val="21"/>
      </w:pPr>
      <w:r>
        <w:t>142 · Hexagram 24 · Line 4 · Shanghai Bank of China Maintains Redemption — Keep Verifiable Promises</w:t>
      </w:r>
    </w:p>
    <w:p w14:paraId="7CAF3771" w14:textId="77777777" w:rsidR="00560BD2" w:rsidRDefault="00000000">
      <w:r>
        <w:t>case_id: XFIN-H24-L4 | grade: B | translation: V4.3.3 | schema: V4.3.4 | status: editorial_review</w:t>
      </w:r>
    </w:p>
    <w:p w14:paraId="68EEF557"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3246FE39" w14:textId="77777777" w:rsidR="00560BD2" w:rsidRDefault="00000000">
      <w:r>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68938E98"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7FD25EC4"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448A8794" w14:textId="77777777" w:rsidR="00560BD2" w:rsidRDefault="00000000">
      <w:r>
        <w:t>Line-specific comparison: First came the government’s suspension order; then Shanghai’s Bank of China made a different choice. Whether customers trusted the bank still depended on actual redemption. The Lesser Image describes returning alone among others to follow the right way. The Shanghai branch’s resistance illustrates separating from a harmful course, with credit and payment conditions as the real test. Did the bank actually deliver payment at its counter? Noteholders needed promises that could be fulfilled. This is a retrospective analogy, not evidence that the bankers consulted the line.</w:t>
      </w:r>
    </w:p>
    <w:p w14:paraId="118014B5" w14:textId="77777777" w:rsidR="00560BD2" w:rsidRDefault="00000000">
      <w:r>
        <w:t xml:space="preserve">source_trace_raw: BANK1916 </w:t>
      </w:r>
      <w:r>
        <w:t>｜</w:t>
      </w:r>
      <w:r>
        <w:t xml:space="preserve"> BANK16</w:t>
      </w:r>
    </w:p>
    <w:p w14:paraId="79A7125B" w14:textId="77777777" w:rsidR="00560BD2" w:rsidRDefault="00000000">
      <w:r>
        <w:t>source_batch: EF_Hexagrams_21-24_English_Paragraph_Translation_V4.3.3_Web_App_RWD.docx</w:t>
      </w:r>
    </w:p>
    <w:p w14:paraId="19782C84" w14:textId="77777777" w:rsidR="00560BD2" w:rsidRDefault="00000000">
      <w:pPr>
        <w:pStyle w:val="21"/>
      </w:pPr>
      <w:r>
        <w:t>143 · Hexagram 24 · Line 5 · The Ren Family’s Livestock Business — Review Household Finances</w:t>
      </w:r>
    </w:p>
    <w:p w14:paraId="32507662" w14:textId="77777777" w:rsidR="00560BD2" w:rsidRDefault="00000000">
      <w:r>
        <w:t>case_id: XFIN-H24-L5 | grade: B | translation: V4.3.3 | schema: V4.3.4 | status: editorial_review</w:t>
      </w:r>
    </w:p>
    <w:p w14:paraId="53DA4A71"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7866BDC5"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188B1DEA" w14:textId="77777777" w:rsidR="00560BD2" w:rsidRDefault="00000000">
      <w:r>
        <w:lastRenderedPageBreak/>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2C074A7D"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2EC164E5" w14:textId="77777777" w:rsidR="00560BD2" w:rsidRDefault="00000000">
      <w:r>
        <w:t>Line-specific comparison: After the Ren family accumulated wealth, farming and livestock still supplied ordinary household income. The lesson is that self-review helps sustain finances. The family’s rules offer an analogy for reflection in daily life, but the rules also needed to accommodate essential care rather than merely maximize savings. The Lesser Image links sincere return with inward self-examination. Frugality and long-term care must be weighed together. Once farming and livestock produced income, which household expenses still had to be maintained? This is a later analogy, not evidence the family consulted the line. Check SJ129.</w:t>
      </w:r>
    </w:p>
    <w:p w14:paraId="4C48639B" w14:textId="77777777" w:rsidR="00560BD2" w:rsidRDefault="00000000">
      <w:r>
        <w:t xml:space="preserve">source_trace_raw: RENFAMILY </w:t>
      </w:r>
      <w:r>
        <w:t>｜</w:t>
      </w:r>
      <w:r>
        <w:t xml:space="preserve"> SJ129</w:t>
      </w:r>
    </w:p>
    <w:p w14:paraId="102216EA" w14:textId="77777777" w:rsidR="00560BD2" w:rsidRDefault="00000000">
      <w:r>
        <w:t>source_batch: EF_Hexagrams_21-24_English_Paragraph_Translation_V4.3.3_Web_App_RWD.docx</w:t>
      </w:r>
    </w:p>
    <w:p w14:paraId="06D5CE2D" w14:textId="77777777" w:rsidR="00560BD2" w:rsidRDefault="00000000">
      <w:pPr>
        <w:pStyle w:val="21"/>
      </w:pPr>
      <w:r>
        <w:t>144 · Hexagram 24 · Line 6 · Wang Mang’s Repeated Currency Changes — Reform Can Drift from Its Goal</w:t>
      </w:r>
    </w:p>
    <w:p w14:paraId="53534C8B" w14:textId="77777777" w:rsidR="00560BD2" w:rsidRDefault="00000000">
      <w:r>
        <w:t>case_id: XFIN-H24-L6 | grade: A | translation: V4.3.3 | schema: V4.3.4 | status: editorial_review</w:t>
      </w:r>
    </w:p>
    <w:p w14:paraId="3DAC532D" w14:textId="77777777" w:rsidR="00560BD2" w:rsidRDefault="00000000">
      <w:r>
        <w:t>Wang Mang repeatedly changed the monetary system and introduced coins of different shapes and denominations. Everyday trade needed buyers and sellers to accept a common payment unit. Repeated changes between old and new currencies forced merchants and residents to reassess values and recalculate prices.</w:t>
      </w:r>
    </w:p>
    <w:p w14:paraId="16FFC7A8" w14:textId="77777777" w:rsidR="00560BD2" w:rsidRDefault="00000000">
      <w:r>
        <w:t>The Book of Han records problems in private exchange and violations of currency rules under Wang Mang's multiple coinage reforms. These show a gap between administrative orders and everyday practice.</w:t>
      </w:r>
    </w:p>
    <w:p w14:paraId="6D9B377E" w14:textId="77777777" w:rsidR="00560BD2" w:rsidRDefault="00000000">
      <w:r>
        <w:t>After new rules were proclaimed, money still had to be available and conversion rates intelligible; otherwise traders might avoid using it. Sources do not report every household's gain or loss, so individual experiences cannot be generalized.</w:t>
      </w:r>
    </w:p>
    <w:p w14:paraId="76ACD734" w14:textId="77777777" w:rsidR="00560BD2" w:rsidRDefault="00000000">
      <w:r>
        <w:t>Repeated policy changes preceded problems of conversion and compliance. If a shared monetary measure is unstable, the rules themselves become a transaction cost. The file cites HS24B on Wang Mang's coinage and baohuo system in the early first century CE, a monetary-reform case rather than full personal ledgers.</w:t>
      </w:r>
    </w:p>
    <w:p w14:paraId="5FC8DE99" w14:textId="77777777" w:rsidR="00560BD2" w:rsidRDefault="00000000">
      <w:r>
        <w:t xml:space="preserve">Line-specific comparison: Wang Mang repeatedly changed monetary rules, introducing different currencies and denominations. The lesson is that repeated reform can move farther from its original purpose. The Lesser Image says that a misguided return runs counter to the ruler’s proper way. Nominal values still had to function in real trade. Repeated currency changes provide a negative </w:t>
      </w:r>
      <w:r>
        <w:lastRenderedPageBreak/>
        <w:t>example: without returning to the needs of exchange, further reform may not restore order. How could buyers and sellers calculate a single price amid changing currencies? This is a retrospective analogy, not evidence officials consulted the line. Check HS24B for the early first century.</w:t>
      </w:r>
    </w:p>
    <w:p w14:paraId="38108566" w14:textId="77777777" w:rsidR="00560BD2" w:rsidRDefault="00000000">
      <w:r>
        <w:t xml:space="preserve">source_trace_raw: WANGMANG </w:t>
      </w:r>
      <w:r>
        <w:t>｜</w:t>
      </w:r>
      <w:r>
        <w:t xml:space="preserve"> HS24B</w:t>
      </w:r>
    </w:p>
    <w:p w14:paraId="6CDA7085" w14:textId="77777777" w:rsidR="00560BD2" w:rsidRDefault="00000000">
      <w:r>
        <w:t>source_batch: EF_Hexagrams_21-24_English_Paragraph_Translation_V4.3.3_Web_App_RWD.docx</w:t>
      </w:r>
    </w:p>
    <w:p w14:paraId="131B8FB0" w14:textId="77777777" w:rsidR="00560BD2" w:rsidRDefault="00000000">
      <w:pPr>
        <w:pStyle w:val="21"/>
      </w:pPr>
      <w:r>
        <w:t>145 · Hexagram 25 · Line 1 · Zhang Family’s Beverage Trade — Serve Real Demand</w:t>
      </w:r>
    </w:p>
    <w:p w14:paraId="2363FFAC" w14:textId="77777777" w:rsidR="00560BD2" w:rsidRDefault="00000000">
      <w:r>
        <w:t>case_id: XFIN-H25-L1 | grade: A | translation: V4.3.3 | schema: V4.3.4 | status: editorial_review</w:t>
      </w:r>
    </w:p>
    <w:p w14:paraId="4E542DD2" w14:textId="77777777" w:rsidR="00560BD2" w:rsidRDefault="00000000">
      <w:r>
        <w:t>The Records of the Grand Historian briefly mentions a Zhang family who accumulated wealth by selling beverages. Such drinks were ordinary consumables, and the business could serve everyday customers. The source gives no personal names, operating dates, or shop locations.</w:t>
      </w:r>
    </w:p>
    <w:p w14:paraId="0E6E9DF2" w14:textId="77777777" w:rsidR="00560BD2" w:rsidRDefault="00000000">
      <w:r>
        <w:t>The family is listed among people who became wealthy through trade. Although the account is short, it shows that a modest everyday business could be regarded as a source of household wealth.</w:t>
      </w:r>
    </w:p>
    <w:p w14:paraId="44ADF96C" w14:textId="77777777" w:rsidR="00560BD2" w:rsidRDefault="00000000">
      <w:r>
        <w:t>The record establishes the trade and its reported outcome, not daily quantities sold, suppliers, or branches. Scenes of early-morning preparation or bargaining would be modern invention rather than documented history.</w:t>
      </w:r>
    </w:p>
    <w:p w14:paraId="61467A07" w14:textId="77777777" w:rsidR="00560BD2" w:rsidRDefault="00000000">
      <w:r>
        <w:t>The only supportable sequence is that the family engaged in an ordinary trade and accumulated wealth. Acknowledging gaps is more reliable than inventing a complete biography. See SJ129, the passage on beverage sellers; the source does not preserve complete business accounts.</w:t>
      </w:r>
    </w:p>
    <w:p w14:paraId="67C4378E" w14:textId="77777777" w:rsidR="00560BD2" w:rsidRDefault="00000000">
      <w:r>
        <w:t>Line-specific comparison: The Records of the Grand Historian briefly mentions a Zhang family that grew wealthy selling beverages. This illustrates attention to everyday demand. The Lesser Image speaks of purposeful advance, but the source does not establish a guaranteed business formula. Daily sales and operating arrangements remain unknown. This is a later analogy, not evidence the family used the line; see SJ129.</w:t>
      </w:r>
    </w:p>
    <w:p w14:paraId="6D943AB2" w14:textId="77777777" w:rsidR="00560BD2" w:rsidRDefault="00000000">
      <w:r>
        <w:t xml:space="preserve">source_trace_raw: ZHANGDRINK </w:t>
      </w:r>
      <w:r>
        <w:t>｜</w:t>
      </w:r>
      <w:r>
        <w:t xml:space="preserve"> SJ129</w:t>
      </w:r>
    </w:p>
    <w:p w14:paraId="6A9C9F05" w14:textId="77777777" w:rsidR="00560BD2" w:rsidRDefault="00000000">
      <w:r>
        <w:t>source_batch: EF_Hexagrams_25-28_English_Paragraph_Translation_V4.3.3_Web_App_RWD.docx</w:t>
      </w:r>
    </w:p>
    <w:p w14:paraId="158D7370" w14:textId="77777777" w:rsidR="00560BD2" w:rsidRDefault="00000000">
      <w:pPr>
        <w:pStyle w:val="21"/>
      </w:pPr>
      <w:r>
        <w:t>146 · Hexagram 25 · Line 2 · Cao-Bing Family Wealth — Results Require Work</w:t>
      </w:r>
    </w:p>
    <w:p w14:paraId="6E924363" w14:textId="77777777" w:rsidR="00560BD2" w:rsidRDefault="00000000">
      <w:r>
        <w:t>case_id: XFIN-H25-L2 | grade: B | translation: V4.3.3 | schema: V4.3.4 | status: editorial_review</w:t>
      </w:r>
    </w:p>
    <w:p w14:paraId="7C30138A" w14:textId="77777777" w:rsidR="00560BD2" w:rsidRDefault="00000000">
      <w:r>
        <w:t>The Records of the Grand Historian says that the Cao-Bing family made its initial fortune through ironworking. Making and selling ironware generated income; to retain that income, the family also had to organize everyday spending and decide whether to enter other trades.</w:t>
      </w:r>
    </w:p>
    <w:p w14:paraId="5B6A8899" w14:textId="77777777" w:rsidR="00560BD2" w:rsidRDefault="00000000">
      <w:r>
        <w:t>The historian records that the Cao-Bing family started with iron production, lived frugally and engaged in lending and trade across regions. The account portrays an ancient household fortune accumulated through production, saving and circulation of capital.</w:t>
      </w:r>
    </w:p>
    <w:p w14:paraId="21072BFA" w14:textId="77777777" w:rsidR="00560BD2" w:rsidRDefault="00000000">
      <w:r>
        <w:lastRenderedPageBreak/>
        <w:t>The household remained frugal while making loans and trading across regions, so its funds were not confined to ironworking. Loans carried the risk of nonpayment, and long-distance trade involved transport and price risks. The historical account summarizes the ways wealth was acquired, but preserves no loan-by-loan interest rates or transaction ledgers.</w:t>
      </w:r>
    </w:p>
    <w:p w14:paraId="2B2ED9DB" w14:textId="77777777" w:rsidR="00560BD2" w:rsidRDefault="00000000">
      <w:r>
        <w:t>The sequence begins with iron production, continues through family expenditure and other businesses, and culminates in a larger family estate. The story cannot be reduced to “spend less and become rich,” nor can precise returns be calculated without the missing books. SJ129, the passage on the Cao-Bing family, places the case around the Qin–Han transition and Han period. It is not a complete ledger for each participant.</w:t>
      </w:r>
    </w:p>
    <w:p w14:paraId="3F687DB3" w14:textId="77777777" w:rsidR="00560BD2" w:rsidRDefault="00000000">
      <w:r>
        <w:t>Line-specific comparison: The Cao-Bing family combined iron production, thrift, lending, and trade. The Lesser Image warns that harvest without cultivation does not make one wealthy. Saving alone did not create returns, and lending exposed principal to risk. Which of production costs, household spending, and loans could consume capital? This is a later analogy, not evidence the family used the line; see SJ129.</w:t>
      </w:r>
    </w:p>
    <w:p w14:paraId="26AB1F62" w14:textId="77777777" w:rsidR="00560BD2" w:rsidRDefault="00000000">
      <w:r>
        <w:t xml:space="preserve">source_trace_raw: CAOBING </w:t>
      </w:r>
      <w:r>
        <w:t>｜</w:t>
      </w:r>
      <w:r>
        <w:t xml:space="preserve"> SJ129</w:t>
      </w:r>
    </w:p>
    <w:p w14:paraId="0DDFC6E6" w14:textId="77777777" w:rsidR="00560BD2" w:rsidRDefault="00000000">
      <w:r>
        <w:t>source_batch: EF_Hexagrams_25-28_English_Paragraph_Translation_V4.3.3_Web_App_RWD.docx</w:t>
      </w:r>
    </w:p>
    <w:p w14:paraId="5CDE264B" w14:textId="77777777" w:rsidR="00560BD2" w:rsidRDefault="00000000">
      <w:pPr>
        <w:pStyle w:val="21"/>
      </w:pPr>
      <w:r>
        <w:t>147 · Hexagram 25 · Line 3 · The 1970s Oil Crises — External Shocks Can Harm Innocent People</w:t>
      </w:r>
    </w:p>
    <w:p w14:paraId="516FE2B0" w14:textId="77777777" w:rsidR="00560BD2" w:rsidRDefault="00000000">
      <w:r>
        <w:t>case_id: XFIN-H25-L3 | grade: A | translation: V4.3.3 | schema: V4.3.4 | status: editorial_review</w:t>
      </w:r>
    </w:p>
    <w:p w14:paraId="4C5852CD" w14:textId="77777777" w:rsidR="00560BD2" w:rsidRDefault="00000000">
      <w:r>
        <w:t>The oil crises of the 1970s raised international energy costs. Taiwanese factories, transport, and household budgets could be affected by higher prices. Firms and families did not individually cause the external shock but nevertheless had to bear its effects.</w:t>
      </w:r>
    </w:p>
    <w:p w14:paraId="736D6CA5" w14:textId="77777777" w:rsidR="00560BD2" w:rsidRDefault="00000000">
      <w:r>
        <w:t>The crises created cost and inflation pressures. Taiwan adjusted investment and industrial arrangements as external conditions changed; the difficulties experienced by households and enterprises were not entirely self-inflicted.</w:t>
      </w:r>
    </w:p>
    <w:p w14:paraId="47EDDE8B" w14:textId="77777777" w:rsidR="00560BD2" w:rsidRDefault="00000000">
      <w:r>
        <w:t>Government plans shifted while firms reassessed energy and transportation costs. The burden varied across sectors and households according to use. The sources describe overall conditions rather than individual household profit-and-loss accounts.</w:t>
      </w:r>
    </w:p>
    <w:p w14:paraId="0B7F43DB" w14:textId="77777777" w:rsidR="00560BD2" w:rsidRDefault="00000000">
      <w:r>
        <w:t>International oil prices changed first, then affected local imports and production, followed by prices and investment decisions. Choices remained necessary, but those harmed should not all be labeled poor managers. See TEN2 and CBC materials on oil shocks and investment pressure; no complete ledger of participants is provided.</w:t>
      </w:r>
    </w:p>
    <w:p w14:paraId="2C5AD55E" w14:textId="77777777" w:rsidR="00560BD2" w:rsidRDefault="00000000">
      <w:r>
        <w:t>Line-specific comparison: Oil prices rose abroad and affected local imports, production, prices, and investment. The Lesser Image says that a traveler may gain while a resident suffers. The shock illustrates that people may incur losses without having caused them; risk is not moral punishment. Which costs first reached local households? This is a retrospective analogy, not evidence those affected consulted the line.</w:t>
      </w:r>
    </w:p>
    <w:p w14:paraId="33B84274" w14:textId="77777777" w:rsidR="00560BD2" w:rsidRDefault="00000000">
      <w:r>
        <w:lastRenderedPageBreak/>
        <w:t xml:space="preserve">source_trace_raw: OIL70 </w:t>
      </w:r>
      <w:r>
        <w:t>｜</w:t>
      </w:r>
      <w:r>
        <w:t xml:space="preserve"> TEN2</w:t>
      </w:r>
      <w:r>
        <w:t>、</w:t>
      </w:r>
      <w:r>
        <w:t>CBC</w:t>
      </w:r>
    </w:p>
    <w:p w14:paraId="3EDA24AC" w14:textId="77777777" w:rsidR="00560BD2" w:rsidRDefault="00000000">
      <w:r>
        <w:t>source_batch: EF_Hexagrams_25-28_English_Paragraph_Translation_V4.3.3_Web_App_RWD.docx</w:t>
      </w:r>
    </w:p>
    <w:p w14:paraId="51BDADBB" w14:textId="77777777" w:rsidR="00560BD2" w:rsidRDefault="00000000">
      <w:pPr>
        <w:pStyle w:val="21"/>
      </w:pPr>
      <w:r>
        <w:t>148 · Hexagram 25 · Line 4 · Shanghai Bank of China Resists Suspension — Honor Promises under Pressure</w:t>
      </w:r>
    </w:p>
    <w:p w14:paraId="74BEB134" w14:textId="77777777" w:rsidR="00560BD2" w:rsidRDefault="00000000">
      <w:r>
        <w:t>case_id: XFIN-H25-L4 | grade: B | translation: V4.3.3 | schema: V4.3.4 | status: editorial_review</w:t>
      </w:r>
    </w:p>
    <w:p w14:paraId="52A102AA" w14:textId="77777777" w:rsidR="00560BD2" w:rsidRDefault="00000000">
      <w:r>
        <w:t>After the Beiyang government ordered suspension of redemption in 1916, holders of bank notes faced a practical question: could their notes still be exchanged for the promised payment? For banks, complying with the order would alter their existing payment relationship with customers.</w:t>
      </w:r>
    </w:p>
    <w:p w14:paraId="05F00775" w14:textId="77777777" w:rsidR="00560BD2" w:rsidRDefault="00000000">
      <w:r>
        <w:t>In 1916 the Beiyang government ordered redemption to stop. The Shanghai branch of the Bank of China and certain other branches resisted the suspension in an effort to preserve confidence in banknotes and deposits. The episode shows banks choosing between a government order and customers’ trust.</w:t>
      </w:r>
    </w:p>
    <w:p w14:paraId="645AC2DB" w14:textId="77777777" w:rsidR="00560BD2" w:rsidRDefault="00000000">
      <w:r>
        <w:t>The Bank of China’s Shanghai branch and some others chose to resist the suspension and continue making actual payments to preserve credit. This required allocating available funds and could differ from practices elsewhere. The bank’s institutional history records the decision but does not establish the outcome at every branch nationwide.</w:t>
      </w:r>
    </w:p>
    <w:p w14:paraId="08F243F9" w14:textId="77777777" w:rsidR="00560BD2" w:rsidRDefault="00000000">
      <w:r>
        <w:t>The suspension order came first; Shanghai’s different decision followed, and customer confidence still depended on actual redemption. A promise cannot substitute for payment at the counter. BANK16, the passage on the Shanghai branch’s resistance to suspended redemption, identifies this 1916 banking-credit case, not a complete ledger for every participant.</w:t>
      </w:r>
    </w:p>
    <w:p w14:paraId="512656F6" w14:textId="77777777" w:rsidR="00560BD2" w:rsidRDefault="00000000">
      <w:r>
        <w:t>Line-specific comparison: After the 1916 suspension order, noteholders needed to know whether banks would honor their promises. The Lesser Image praises steadfastness. Shanghai Bank of China’s actual redemption can illustrate a commitment tested through payment, not declarations of honesty. Did the teller pay at the counter? This is a later analogy, not evidence bankers consulted the line.</w:t>
      </w:r>
    </w:p>
    <w:p w14:paraId="46E2FB5A" w14:textId="77777777" w:rsidR="00560BD2" w:rsidRDefault="00000000">
      <w:r>
        <w:t xml:space="preserve">source_trace_raw: BANK1916 </w:t>
      </w:r>
      <w:r>
        <w:t>｜</w:t>
      </w:r>
      <w:r>
        <w:t xml:space="preserve"> BANK16</w:t>
      </w:r>
    </w:p>
    <w:p w14:paraId="0CD17953" w14:textId="77777777" w:rsidR="00560BD2" w:rsidRDefault="00000000">
      <w:r>
        <w:t>source_batch: EF_Hexagrams_25-28_English_Paragraph_Translation_V4.3.3_Web_App_RWD.docx</w:t>
      </w:r>
    </w:p>
    <w:p w14:paraId="5B281F85" w14:textId="77777777" w:rsidR="00560BD2" w:rsidRDefault="00000000">
      <w:pPr>
        <w:pStyle w:val="21"/>
      </w:pPr>
      <w:r>
        <w:t>149 · Hexagram 25 · Line 5 · Gold Yuan Currency Depreciation — Diagnose before Changing the Instrument</w:t>
      </w:r>
    </w:p>
    <w:p w14:paraId="2D4E1E43" w14:textId="77777777" w:rsidR="00560BD2" w:rsidRDefault="00000000">
      <w:r>
        <w:t>case_id: XFIN-H25-L5 | grade: B | translation: V4.3.3 | schema: V4.3.4 | status: editorial_review</w:t>
      </w:r>
    </w:p>
    <w:p w14:paraId="28EBCE3A"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79535165" w14:textId="77777777" w:rsidR="00560BD2" w:rsidRDefault="00000000">
      <w:r>
        <w:t>The notes failed to halt depreciation and ceased circulating in 1949. Replacing the currency did not remove the pressures of civil war, and holders continued losing purchasing power.</w:t>
      </w:r>
    </w:p>
    <w:p w14:paraId="0C669717" w14:textId="77777777" w:rsidR="00560BD2" w:rsidRDefault="00000000">
      <w:r>
        <w:lastRenderedPageBreak/>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56BF0986"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79DD2E0C" w14:textId="77777777" w:rsidR="00560BD2" w:rsidRDefault="00000000">
      <w:r>
        <w:t>Line-specific comparison: Gold Yuan notes did not halt depreciation and ceased circulation in 1949. The Lesser Image warns against an inappropriate remedy. Changing currency did not resolve deeper fiscal and supply pressures; purchasing power was tested in actual transactions. What could residents buy with the notes? This is a later analogy, not evidence officials consulted the line; see GOLD.</w:t>
      </w:r>
    </w:p>
    <w:p w14:paraId="353C706E" w14:textId="77777777" w:rsidR="00560BD2" w:rsidRDefault="00000000">
      <w:r>
        <w:t xml:space="preserve">source_trace_raw: GOLD48 </w:t>
      </w:r>
      <w:r>
        <w:t>｜</w:t>
      </w:r>
      <w:r>
        <w:t xml:space="preserve"> GOLD</w:t>
      </w:r>
    </w:p>
    <w:p w14:paraId="6AB1FF5B" w14:textId="77777777" w:rsidR="00560BD2" w:rsidRDefault="00000000">
      <w:r>
        <w:t>source_batch: EF_Hexagrams_25-28_English_Paragraph_Translation_V4.3.3_Web_App_RWD.docx</w:t>
      </w:r>
    </w:p>
    <w:p w14:paraId="499E2644" w14:textId="77777777" w:rsidR="00560BD2" w:rsidRDefault="00000000">
      <w:pPr>
        <w:pStyle w:val="21"/>
      </w:pPr>
      <w:r>
        <w:t>150 · Hexagram 25 · Line 6 · Emperor Wu’s War Finance — Do Not Exceed Capacity</w:t>
      </w:r>
    </w:p>
    <w:p w14:paraId="532EE13C" w14:textId="77777777" w:rsidR="00560BD2" w:rsidRDefault="00000000">
      <w:r>
        <w:t>case_id: XFIN-H25-L6 | grade: B | translation: V4.3.3 | schema: V4.3.4 | status: editorial_review</w:t>
      </w:r>
    </w:p>
    <w:p w14:paraId="48838F2A" w14:textId="77777777" w:rsidR="00560BD2" w:rsidRDefault="00000000">
      <w:r>
        <w:t>During Emperor Wu of Han's reign, prolonged military campaigns required new funds for army supplies and administration. The court used taxation, monopolies and material allocations to finance war and government. Concentrating resources in state hands also affected private trade, property and production.</w:t>
      </w:r>
    </w:p>
    <w:p w14:paraId="7A182C53" w14:textId="77777777" w:rsidR="00560BD2" w:rsidRDefault="00000000">
      <w:r>
        <w:t>Continued campaigns increased fiscal needs and prompted revenue-raising and monopoly measures. The Book of Han records both expanded state capacity and pressures borne by ordinary people.</w:t>
      </w:r>
    </w:p>
    <w:p w14:paraId="0C6965D7" w14:textId="77777777" w:rsidR="00560BD2" w:rsidRDefault="00000000">
      <w:r>
        <w:t>The source describes the mobilization of finance alongside burdens on merchants and residents. Revenue met immediate costs, but excessive levies could alter later production and exchange. Different policies cannot be combined into one aggregate account, and the source does not record each household's gains and losses.</w:t>
      </w:r>
    </w:p>
    <w:p w14:paraId="42749BFB" w14:textId="77777777" w:rsidR="00560BD2" w:rsidRDefault="00000000">
      <w:r>
        <w:t>Military spending rose, prompted new fiscal measures and shifted burdens throughout society. This sequence identifies needs, policies and reactions without inventing identical outcomes for every measure. The file cites HS24B on military expenditure, fiscal measures and popular hardship under Emperor Wu, a wartime-finance case rather than complete individual accounts.</w:t>
      </w:r>
    </w:p>
    <w:p w14:paraId="0E90D2D7" w14:textId="77777777" w:rsidR="00560BD2" w:rsidRDefault="00000000">
      <w:r>
        <w:t>Line-specific comparison: The Book of Han records both state revenue mobilization and burdens borne by merchants and households. The Lesser Image warns of further advance at an impasse. Even a stated public objective does not eliminate fiscal limits. Whose production and trading costs rose as revenue was collected? This is a later analogy, not evidence officials consulted the line; see HS24B.</w:t>
      </w:r>
    </w:p>
    <w:p w14:paraId="64F52FBC" w14:textId="77777777" w:rsidR="00560BD2" w:rsidRDefault="00000000">
      <w:r>
        <w:lastRenderedPageBreak/>
        <w:t xml:space="preserve">source_trace_raw: HANWAR </w:t>
      </w:r>
      <w:r>
        <w:t>｜</w:t>
      </w:r>
      <w:r>
        <w:t xml:space="preserve"> HS24B</w:t>
      </w:r>
    </w:p>
    <w:p w14:paraId="2D3530E4" w14:textId="77777777" w:rsidR="00560BD2" w:rsidRDefault="00000000">
      <w:r>
        <w:t>source_batch: EF_Hexagrams_25-28_English_Paragraph_Translation_V4.3.3_Web_App_RWD.docx</w:t>
      </w:r>
    </w:p>
    <w:p w14:paraId="6CA15C63" w14:textId="77777777" w:rsidR="00560BD2" w:rsidRDefault="00000000">
      <w:pPr>
        <w:pStyle w:val="21"/>
      </w:pPr>
      <w:r>
        <w:t>151 · Hexagram 26 · Line 1 · Hong Kong’s Tracker Fund — Plan an Exit under Strain</w:t>
      </w:r>
    </w:p>
    <w:p w14:paraId="05623FB3" w14:textId="77777777" w:rsidR="00560BD2" w:rsidRDefault="00000000">
      <w:r>
        <w:t>case_id: XFIN-H26-L1 | grade: B | translation: V4.3.3 | schema: V4.3.4 | status: editorial_review</w:t>
      </w:r>
    </w:p>
    <w:p w14:paraId="253261B6" w14:textId="77777777" w:rsidR="00560BD2" w:rsidRDefault="00000000">
      <w:r>
        <w:t>During the 1998 Asian financial crisis, Hong Kong's government bought shares in the market. After intervening under pressure, it had to manage its holdings. Once the immediate crisis eased, reducing public share ownership became another issue.</w:t>
      </w:r>
    </w:p>
    <w:p w14:paraId="18DB58FD" w14:textId="77777777" w:rsidR="00560BD2" w:rsidRDefault="00000000">
      <w:r>
        <w:t>After the 1998 purchases, Hong Kong launched the Tracker Fund in 1999 as a way to dispose gradually of part of the holdings. Assets acquired during the crisis thus received a management and exit arrangement.</w:t>
      </w:r>
    </w:p>
    <w:p w14:paraId="31F19B88" w14:textId="77777777" w:rsidR="00560BD2" w:rsidRDefault="00000000">
      <w:r>
        <w:t>The 1999 fund allowed some holdings to pass gradually to market investors. Moving from direct ownership to an exit required attention to asset disposal and orderly trading. The fund's launch does not mean all shares were sold that day. Official reports confirm policy milestones, not every investor's profit or loss.</w:t>
      </w:r>
    </w:p>
    <w:p w14:paraId="1CE87E09" w14:textId="77777777" w:rsidR="00560BD2" w:rsidRDefault="00000000">
      <w:r>
        <w:t>The sequence was crisis purchases, management of holdings and design of a gradual exit. The rationale for intervention and arrangements for withdrawal were different stages of one public decision. The file cites TRACK's reserves-management account of the November 1999 fund launch, a public-asset disposal case, not complete accounts for participants.</w:t>
      </w:r>
    </w:p>
    <w:p w14:paraId="1E37D9A4" w14:textId="77777777" w:rsidR="00560BD2" w:rsidRDefault="00000000">
      <w:r>
        <w:t>Line-specific comparison: Hong Kong launched the Tracker Fund in 1999 to transfer some shares acquired during the 1998 intervention. The Lesser Image advises stopping when danger is recognized. Crisis purchases created later duties of management and disposal; launching a fund did not mean every holding was immediately sold. Who verified the exit rules? This is a retrospective analogy; see TRACK.</w:t>
      </w:r>
    </w:p>
    <w:p w14:paraId="5FA52F29" w14:textId="77777777" w:rsidR="00560BD2" w:rsidRDefault="00000000">
      <w:r>
        <w:t xml:space="preserve">source_trace_raw: TRACK1999 </w:t>
      </w:r>
      <w:r>
        <w:t>｜</w:t>
      </w:r>
      <w:r>
        <w:t xml:space="preserve"> TRACK</w:t>
      </w:r>
    </w:p>
    <w:p w14:paraId="5F0F15C7" w14:textId="77777777" w:rsidR="00560BD2" w:rsidRDefault="00000000">
      <w:r>
        <w:t>source_batch: EF_Hexagrams_25-28_English_Paragraph_Translation_V4.3.3_Web_App_RWD.docx</w:t>
      </w:r>
    </w:p>
    <w:p w14:paraId="60C363FC" w14:textId="77777777" w:rsidR="00560BD2" w:rsidRDefault="00000000">
      <w:pPr>
        <w:pStyle w:val="21"/>
      </w:pPr>
      <w:r>
        <w:t>152 · Hexagram 26 · Line 2 · ITRI’s Integrated-Circuit Pilot Plant — Pause to Prepare</w:t>
      </w:r>
    </w:p>
    <w:p w14:paraId="42DF9B94" w14:textId="77777777" w:rsidR="00560BD2" w:rsidRDefault="00000000">
      <w:r>
        <w:t>case_id: XFIN-H26-L2 | grade: B | translation: V4.3.3 | schema: V4.3.4 | status: editorial_review</w:t>
      </w:r>
    </w:p>
    <w:p w14:paraId="17605F39" w14:textId="77777777" w:rsidR="00560BD2" w:rsidRDefault="00000000">
      <w:r>
        <w:t>After ITRI acquired integrated-circuit technology, documents and training still had to pass the test of actual manufacture. If engineers could not apply procedures to local equipment and materials, technology transfer would not become industrial capacity. A demonstration plant would move learning into production.</w:t>
      </w:r>
    </w:p>
    <w:p w14:paraId="6731DB1B" w14:textId="77777777" w:rsidR="00560BD2" w:rsidRDefault="00000000">
      <w:r>
        <w:t>Following the transfer and training, ITRI built an integrated-circuit demonstration plant to turn knowledge into manufacturing experience. Trial production helped the team gradually master processes and prepare for industrialization.</w:t>
      </w:r>
    </w:p>
    <w:p w14:paraId="7EAF8CFF" w14:textId="77777777" w:rsidR="00560BD2" w:rsidRDefault="00000000">
      <w:r>
        <w:lastRenderedPageBreak/>
        <w:t>At the 1977 plant, personnel learned through trial runs, adjusting equipment and responsibilities when problems arose. Moving from individual training to coordinated manufacture required time, money and a reusable production line. Institutional histories connect the plant to industrialization but do not itemize the cost of every experiment.</w:t>
      </w:r>
    </w:p>
    <w:p w14:paraId="2FC10BF2" w14:textId="77777777" w:rsidR="00560BD2" w:rsidRDefault="00000000">
      <w:r>
        <w:t>Training preceded trial production, which in turn prepared people and technology for business operations. The plant should not be equated with the later performance of every semiconductor company; it was a place where learning was tested and accumulated. The file cites RCA on the plant and trials in 1977, a case of technological accumulation, not complete personal accounts.</w:t>
      </w:r>
    </w:p>
    <w:p w14:paraId="1BF41FC1" w14:textId="77777777" w:rsidR="00560BD2" w:rsidRDefault="00000000">
      <w:r>
        <w:t>Line-specific comparison: ITRI trained engineers and tested processes in its integrated-circuit pilot plant before commercialization. The Lesser Image depicts a carriage temporarily unable to move. Pilot work can illustrate preparation, but failed tests are not necessarily deliberate pauses. How were lessons passed to new engineers? This is a later analogy, not evidence the participants consulted the line; see RCA.</w:t>
      </w:r>
    </w:p>
    <w:p w14:paraId="7F72E49C" w14:textId="77777777" w:rsidR="00560BD2" w:rsidRDefault="00000000">
      <w:r>
        <w:t xml:space="preserve">source_trace_raw: IC77 </w:t>
      </w:r>
      <w:r>
        <w:t>｜</w:t>
      </w:r>
      <w:r>
        <w:t xml:space="preserve"> RCA</w:t>
      </w:r>
    </w:p>
    <w:p w14:paraId="75B92908" w14:textId="77777777" w:rsidR="00560BD2" w:rsidRDefault="00000000">
      <w:r>
        <w:t>source_batch: EF_Hexagrams_25-28_English_Paragraph_Translation_V4.3.3_Web_App_RWD.docx</w:t>
      </w:r>
    </w:p>
    <w:p w14:paraId="5B681B8E" w14:textId="77777777" w:rsidR="00560BD2" w:rsidRDefault="00000000">
      <w:pPr>
        <w:pStyle w:val="21"/>
      </w:pPr>
      <w:r>
        <w:t>153 · Hexagram 26 · Line 3 · The Founding of UMC — Align Research and Business</w:t>
      </w:r>
    </w:p>
    <w:p w14:paraId="43F5F5F8" w14:textId="77777777" w:rsidR="00560BD2" w:rsidRDefault="00000000">
      <w:r>
        <w:t>case_id: XFIN-H26-L3 | grade: B | translation: V4.3.3 | schema: V4.3.4 | status: editorial_review</w:t>
      </w:r>
    </w:p>
    <w:p w14:paraId="4DEA0DB3" w14:textId="77777777" w:rsidR="00560BD2" w:rsidRDefault="00000000">
      <w:r>
        <w:t>As Taiwan accumulated integrated-circuit expertise, ITRI's research needed a company able to accept market orders. A research unit could test processes without necessarily being equipped for long-term responsibility for quality, customer deadlines and cash flow. Commercialization meant more than renaming a factory.</w:t>
      </w:r>
    </w:p>
    <w:p w14:paraId="271C675E" w14:textId="77777777" w:rsidR="00560BD2" w:rsidRDefault="00000000">
      <w:r>
        <w:t>In 1980, United Microelectronics Corporation (UMC) was spun off from ITRI, transferring technology, people and manufacturing capacity toward business operations. Research results now had to meet product and market demands.</w:t>
      </w:r>
    </w:p>
    <w:p w14:paraId="07B644BD" w14:textId="77777777" w:rsidR="00560BD2" w:rsidRDefault="00000000">
      <w:r>
        <w:t>After formation, UMC still faced product development and real customer demand; reliable research origins did not guarantee operating results. Institutional records document incorporation but not the profitability of every product.</w:t>
      </w:r>
    </w:p>
    <w:p w14:paraId="7677B3FD" w14:textId="77777777" w:rsidR="00560BD2" w:rsidRDefault="00000000">
      <w:r>
        <w:t>The sequence moves from technological accumulation through company formation to independent operations. Sustaining orders and improving processes were tasks after founding, not accomplishments completed on the first day. The file cites ITRI's account of the 1980 UMC spin-off as an industrialization case, not complete accounts for each participant.</w:t>
      </w:r>
    </w:p>
    <w:p w14:paraId="6940ECFD" w14:textId="77777777" w:rsidR="00560BD2" w:rsidRDefault="00000000">
      <w:r>
        <w:t>Line-specific comparison: ITRI’s technology and personnel entered business operations with UMC’s establishment in 1980. The Lesser Image describes progress through aligned aims. Research, quality, delivery, and finance needed coordination; incorporation was not proof of later success. Who managed product specifications and orders? This is a retrospective analogy, not evidence the actors consulted the line.</w:t>
      </w:r>
    </w:p>
    <w:p w14:paraId="7AD09E51" w14:textId="77777777" w:rsidR="00560BD2" w:rsidRDefault="00000000">
      <w:r>
        <w:lastRenderedPageBreak/>
        <w:t xml:space="preserve">source_trace_raw: UMC80 </w:t>
      </w:r>
      <w:r>
        <w:t>｜</w:t>
      </w:r>
      <w:r>
        <w:t xml:space="preserve"> ITRI</w:t>
      </w:r>
    </w:p>
    <w:p w14:paraId="305685A8" w14:textId="77777777" w:rsidR="00560BD2" w:rsidRDefault="00000000">
      <w:r>
        <w:t>source_batch: EF_Hexagrams_25-28_English_Paragraph_Translation_V4.3.3_Web_App_RWD.docx</w:t>
      </w:r>
    </w:p>
    <w:p w14:paraId="02525E2B" w14:textId="77777777" w:rsidR="00560BD2" w:rsidRDefault="00000000">
      <w:pPr>
        <w:pStyle w:val="21"/>
      </w:pPr>
      <w:r>
        <w:t>154 · Hexagram 26 · Line 4 · Rishengchang Remittances — Build Safeguards Early</w:t>
      </w:r>
    </w:p>
    <w:p w14:paraId="2CF34CD2" w14:textId="77777777" w:rsidR="00560BD2" w:rsidRDefault="00000000">
      <w:r>
        <w:t>case_id: XFIN-H26-L4 | grade: B | translation: V4.3.3 | schema: V4.3.4 | status: editorial_review</w:t>
      </w:r>
    </w:p>
    <w:p w14:paraId="0CD6ECC9"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2C4692FE" w14:textId="77777777" w:rsidR="00560BD2" w:rsidRDefault="00000000">
      <w:r>
        <w:t>Rishengchang developed remittance through bills and branches in different places. A draft accepted far away required staff, authentication methods and internal rules to work together.</w:t>
      </w:r>
    </w:p>
    <w:p w14:paraId="2A81E80D"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54B00307"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7F71083E" w14:textId="77777777" w:rsidR="00560BD2" w:rsidRDefault="00000000">
      <w:r>
        <w:t>Line-specific comparison: Rishengchang developed drafts, branches, and verification procedures for remittances. The Lesser Image’s auspicious fourth line can be compared with establishing safeguards before fraud grows. How could a distant branch match a draft to its ledger? Controls had to develop alongside services. This is a later analogy, not evidence merchants consulted the line; see PIAO.</w:t>
      </w:r>
    </w:p>
    <w:p w14:paraId="2E563786" w14:textId="77777777" w:rsidR="00560BD2" w:rsidRDefault="00000000">
      <w:r>
        <w:t xml:space="preserve">source_trace_raw: RISHENG </w:t>
      </w:r>
      <w:r>
        <w:t>｜</w:t>
      </w:r>
      <w:r>
        <w:t xml:space="preserve"> PIAO</w:t>
      </w:r>
    </w:p>
    <w:p w14:paraId="3C9CD30A" w14:textId="77777777" w:rsidR="00560BD2" w:rsidRDefault="00000000">
      <w:r>
        <w:t>source_batch: EF_Hexagrams_25-28_English_Paragraph_Translation_V4.3.3_Web_App_RWD.docx</w:t>
      </w:r>
    </w:p>
    <w:p w14:paraId="67590BC9" w14:textId="77777777" w:rsidR="00560BD2" w:rsidRDefault="00000000">
      <w:pPr>
        <w:pStyle w:val="21"/>
      </w:pPr>
      <w:r>
        <w:t>155 · Hexagram 26 · Line 5 · Taiwan’s Financial Restructuring Fund — Address Root Causes</w:t>
      </w:r>
    </w:p>
    <w:p w14:paraId="5E260019" w14:textId="77777777" w:rsidR="00560BD2" w:rsidRDefault="00000000">
      <w:r>
        <w:t>case_id: XFIN-H26-L5 | grade: B | translation: V4.3.3 | schema: V4.3.4 | status: editorial_review</w:t>
      </w:r>
    </w:p>
    <w:p w14:paraId="72DEB65D"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65071494" w14:textId="77777777" w:rsidR="00560BD2" w:rsidRDefault="00000000">
      <w:r>
        <w:t>Taiwan set up the fund to resolve troubled financial institutions through takeovers or exits and to limit harm to depositors and local financial services.</w:t>
      </w:r>
    </w:p>
    <w:p w14:paraId="5BAD6946" w14:textId="77777777" w:rsidR="00560BD2" w:rsidRDefault="00000000">
      <w:r>
        <w:t xml:space="preserve">After intervention, regulators could arrange transfer or exit and address depositors’ service needs. This required asset valuation, resolution costs and decisions about successors; creating a fund did </w:t>
      </w:r>
      <w:r>
        <w:lastRenderedPageBreak/>
        <w:t>not make losses disappear. Institutional materials describe principles, while each institution’s outcome needs separate verification.</w:t>
      </w:r>
    </w:p>
    <w:p w14:paraId="26AC97C5" w14:textId="77777777" w:rsidR="00560BD2" w:rsidRDefault="00000000">
      <w:r>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46472547" w14:textId="77777777" w:rsidR="00560BD2" w:rsidRDefault="00000000">
      <w:r>
        <w:t>Line-specific comparison: Taiwan’s restructuring fund enabled troubled institutions to be transferred or closed while seeking continuity for depositors. The Lesser Image links the fifth line to celebration. The analogy concerns reducing underlying harm: stopping a run is not completing restructuring. Who continued deposits and payments after exit? This is a retrospective analogy, not evidence officials consulted the line; see RTC and RTC3.</w:t>
      </w:r>
    </w:p>
    <w:p w14:paraId="326DDDED" w14:textId="77777777" w:rsidR="00560BD2" w:rsidRDefault="00000000">
      <w:r>
        <w:t xml:space="preserve">source_trace_raw: RTC2001 </w:t>
      </w:r>
      <w:r>
        <w:t>｜</w:t>
      </w:r>
      <w:r>
        <w:t xml:space="preserve"> RTC</w:t>
      </w:r>
      <w:r>
        <w:t>、</w:t>
      </w:r>
      <w:r>
        <w:t>RTC3</w:t>
      </w:r>
    </w:p>
    <w:p w14:paraId="3BE78B5D" w14:textId="77777777" w:rsidR="00560BD2" w:rsidRDefault="00000000">
      <w:r>
        <w:t>source_batch: EF_Hexagrams_25-28_English_Paragraph_Translation_V4.3.3_Web_App_RWD.docx</w:t>
      </w:r>
    </w:p>
    <w:p w14:paraId="3CDA4674" w14:textId="77777777" w:rsidR="00560BD2" w:rsidRDefault="00000000">
      <w:pPr>
        <w:pStyle w:val="21"/>
      </w:pPr>
      <w:r>
        <w:t>156 · Hexagram 26 · Line 6 · TSMC’s Foundry Model — Turn Skills into a Useful Platform</w:t>
      </w:r>
    </w:p>
    <w:p w14:paraId="1CCD978D" w14:textId="77777777" w:rsidR="00560BD2" w:rsidRDefault="00000000">
      <w:r>
        <w:t>case_id: XFIN-H26-L6 | grade: A | translation: V4.3.3 | schema: V4.3.4 | status: editorial_review</w:t>
      </w:r>
    </w:p>
    <w:p w14:paraId="163BB3AC" w14:textId="77777777" w:rsidR="00560BD2" w:rsidRDefault="00000000">
      <w:r>
        <w:t>Integrated-circuit manufacturing equipment is expensive, and many design companies do not own fabrication plants. Taiwan had an electronics industry and trained talent, but combining technology, personnel and machinery into a company manufacturing for others required a clear business model and committed resources.</w:t>
      </w:r>
    </w:p>
    <w:p w14:paraId="0B6890D9" w14:textId="77777777" w:rsidR="00560BD2" w:rsidRDefault="00000000">
      <w:r>
        <w:t>Founded in 1987, Taiwan Semiconductor Manufacturing Company (TSMC) focused on making chips for customers and established the specialist foundry model. Its economic significance was the combination of technology, equipment and demand into a continuing enterprise.</w:t>
      </w:r>
    </w:p>
    <w:p w14:paraId="4589939F" w14:textId="77777777" w:rsidR="00560BD2" w:rsidRDefault="00000000">
      <w:r>
        <w:t>Customers supplied designs, while the factory had to deliver to specifications and maintain quality and process capability. After founding, TSMC still had to win orders and invest in equipment; its later scale must not be projected backward onto its inception. Corporate histories confirm the founding and model but not the progress of every order.</w:t>
      </w:r>
    </w:p>
    <w:p w14:paraId="49F11CD8" w14:textId="77777777" w:rsidR="00560BD2" w:rsidRDefault="00000000">
      <w:r>
        <w:t>The story moves from industrial conditions to incorporation and then to customer service and continuous production. The initial decision was not the result: subsequent operations sustained the model. The file cites TSMC's account of its 1987 founding and specialist foundry model, not complete accounts for every participant.</w:t>
      </w:r>
    </w:p>
    <w:p w14:paraId="41EC5B64" w14:textId="77777777" w:rsidR="00560BD2" w:rsidRDefault="00000000">
      <w:r>
        <w:t>Line-specific comparison: TSMC’s dedicated foundry model linked equipment, skills, and customers. The Lesser Image evokes a broad road for action. Manufacturing capacity could serve designers without factories, but incorporation did not guarantee later orders. How could the plant demonstrate delivery to specification? This is a retrospective analogy, not evidence the participants consulted the line; see TSMC.</w:t>
      </w:r>
    </w:p>
    <w:p w14:paraId="237AEBC3" w14:textId="77777777" w:rsidR="00560BD2" w:rsidRDefault="00000000">
      <w:r>
        <w:t xml:space="preserve">source_trace_raw: TSMC87 </w:t>
      </w:r>
      <w:r>
        <w:t>｜</w:t>
      </w:r>
      <w:r>
        <w:t xml:space="preserve"> TSMC</w:t>
      </w:r>
    </w:p>
    <w:p w14:paraId="3DB368EA" w14:textId="77777777" w:rsidR="00560BD2" w:rsidRDefault="00000000">
      <w:r>
        <w:lastRenderedPageBreak/>
        <w:t>source_batch: EF_Hexagrams_25-28_English_Paragraph_Translation_V4.3.3_Web_App_RWD.docx</w:t>
      </w:r>
    </w:p>
    <w:p w14:paraId="26CCA104" w14:textId="77777777" w:rsidR="00560BD2" w:rsidRDefault="00000000">
      <w:pPr>
        <w:pStyle w:val="21"/>
      </w:pPr>
      <w:r>
        <w:t>157 · Hexagram 27 · Line 1 · The Ren Family’s Farming and Livestock — Do Not Envy Consumption</w:t>
      </w:r>
    </w:p>
    <w:p w14:paraId="1349DF49" w14:textId="77777777" w:rsidR="00560BD2" w:rsidRDefault="00000000">
      <w:r>
        <w:t>case_id: XFIN-H27-L1 | grade: B | translation: V4.3.3 | schema: V4.3.4 | status: editorial_review</w:t>
      </w:r>
    </w:p>
    <w:p w14:paraId="1407BC47" w14:textId="77777777" w:rsidR="00560BD2" w:rsidRDefault="00000000">
      <w:r>
        <w:t>After the Ren family accumulated property, it still depended on cultivation and livestock for everyday income. Treating one gain as an endless spending fund could gradually exhaust assets through food and other family costs.</w:t>
      </w:r>
    </w:p>
    <w:p w14:paraId="07CEB195" w14:textId="77777777" w:rsidR="00560BD2" w:rsidRDefault="00000000">
      <w:r>
        <w:t>The Records of the Grand Historian says the Ren family continued to value farming, animal husbandry and restraint after growing wealthy, and set rules for family life. Management involved everyday practices, not just a single large gain.</w:t>
      </w:r>
    </w:p>
    <w:p w14:paraId="1F7F670A" w14:textId="77777777" w:rsidR="00560BD2" w:rsidRDefault="00000000">
      <w:r>
        <w:t>The account says the family continued to value land and animals and restricted spending. How income arose and who could spend it became part of long-term management. It contains no modern household ledger for computing annual returns, and contemporary households need not copy ancient rules wholesale.</w:t>
      </w:r>
    </w:p>
    <w:p w14:paraId="75A0B02A" w14:textId="77777777" w:rsidR="00560BD2" w:rsidRDefault="00000000">
      <w:r>
        <w:t>Wealth was acquired, but family rules still required daily practice. Production and expenditure became a continuing arrangement. The historian also noted how a fortune was maintained. SJ129 concerns the Ren family’s rules and farms around the Qin–Han transition and Han period, not complete individual accounts.</w:t>
      </w:r>
    </w:p>
    <w:p w14:paraId="30932AAD" w14:textId="77777777" w:rsidR="00560BD2" w:rsidRDefault="00000000">
      <w:r>
        <w:t>Line-specific comparison: The Ren family maintained farming, livestock, and household rules after acquiring wealth. The Lesser Image cautions against envying others’ consumption. One should maintain one’s own means of support rather than imitate others’ spending. Which household needs still required funding? Frugality must be balanced with long-term care. This is a later analogy, not evidence the family consulted the line.</w:t>
      </w:r>
    </w:p>
    <w:p w14:paraId="18D90C96" w14:textId="77777777" w:rsidR="00560BD2" w:rsidRDefault="00000000">
      <w:r>
        <w:t xml:space="preserve">source_trace_raw: RENFAMILY </w:t>
      </w:r>
      <w:r>
        <w:t>｜</w:t>
      </w:r>
      <w:r>
        <w:t xml:space="preserve"> SJ129</w:t>
      </w:r>
    </w:p>
    <w:p w14:paraId="59C492E2" w14:textId="77777777" w:rsidR="00560BD2" w:rsidRDefault="00000000">
      <w:r>
        <w:t>source_batch: EF_Hexagrams_25-28_English_Paragraph_Translation_V4.3.3_Web_App_RWD.docx</w:t>
      </w:r>
    </w:p>
    <w:p w14:paraId="6543D160" w14:textId="77777777" w:rsidR="00560BD2" w:rsidRDefault="00000000">
      <w:pPr>
        <w:pStyle w:val="21"/>
      </w:pPr>
      <w:r>
        <w:t>158 · Hexagram 27 · Line 2 · Wang Anshi’s Green Sprouts Loans — Lend According to Need</w:t>
      </w:r>
    </w:p>
    <w:p w14:paraId="75C43194" w14:textId="77777777" w:rsidR="00560BD2" w:rsidRDefault="00000000">
      <w:r>
        <w:t>case_id: XFIN-H27-L2 | grade: B | translation: V4.3.3 | schema: V4.3.4 | status: editorial_review</w:t>
      </w:r>
    </w:p>
    <w:p w14:paraId="02AEF594" w14:textId="77777777" w:rsidR="00560BD2" w:rsidRDefault="00000000">
      <w:r>
        <w:t>Farm households needed funds before sowing or in agricultural slack periods, and private borrowing could be expensive. Wang Anshi promoted the Green Sprouts Law so officials would lend agricultural funds and later recover principal and interest. Local implementation was needed before money reached borrowers.</w:t>
      </w:r>
    </w:p>
    <w:p w14:paraId="0D0FD728" w14:textId="77777777" w:rsidR="00560BD2" w:rsidRDefault="00000000">
      <w:r>
        <w:t>The scheme aimed to reduce dependence on high-interest private loans. But compulsory loan allocations, collection of principal and interest, and officials' performance assessments provoked controversy.</w:t>
      </w:r>
    </w:p>
    <w:p w14:paraId="33BDC957" w14:textId="77777777" w:rsidR="00560BD2" w:rsidRDefault="00000000">
      <w:r>
        <w:lastRenderedPageBreak/>
        <w:t>Debate concerned whether loans were voluntary, how interest was borne and whether officials pushed loans to meet targets. Even if the original aim was to relieve usury, coercion or repayment pressure could make borrowers' experience differ from the policy's promise. Studies describe the disputes but do not preserve complete loan rolls for every village.</w:t>
      </w:r>
    </w:p>
    <w:p w14:paraId="12E1D4BB" w14:textId="77777777" w:rsidR="00560BD2" w:rsidRDefault="00000000">
      <w:r>
        <w:t>The episode began with inadequate agricultural capital, moved to government lending and then to controversy over allocation and repayment. Results must be judged from borrowers' experience, not the policy name alone. The file cites QING on the Green Sprouts loan design and controversy from 1069, an agricultural-credit case rather than complete individual accounts.</w:t>
      </w:r>
    </w:p>
    <w:p w14:paraId="7CAAD51F" w14:textId="77777777" w:rsidR="00560BD2" w:rsidRDefault="00000000">
      <w:r>
        <w:t>Line-specific comparison: Wang Anshi’s Green Sprouts Loans sought to address costly agricultural credit but provoked disputes over compulsory borrowing and repayment. The Lesser Image warns against acting in a misaligned relation. Loans do not suit every farmer merely because funds are offered. Were borrowers willing and able to repay? This is a later analogy, not evidence officials consulted the line; see QING.</w:t>
      </w:r>
    </w:p>
    <w:p w14:paraId="40BEFDE3" w14:textId="77777777" w:rsidR="00560BD2" w:rsidRDefault="00000000">
      <w:r>
        <w:t xml:space="preserve">source_trace_raw: QINGMIAO </w:t>
      </w:r>
      <w:r>
        <w:t>｜</w:t>
      </w:r>
      <w:r>
        <w:t xml:space="preserve"> QING</w:t>
      </w:r>
    </w:p>
    <w:p w14:paraId="7A1EB3D2" w14:textId="77777777" w:rsidR="00560BD2" w:rsidRDefault="00000000">
      <w:r>
        <w:t>source_batch: EF_Hexagrams_25-28_English_Paragraph_Translation_V4.3.3_Web_App_RWD.docx</w:t>
      </w:r>
    </w:p>
    <w:p w14:paraId="06E56EA3" w14:textId="77777777" w:rsidR="00560BD2" w:rsidRDefault="00000000">
      <w:pPr>
        <w:pStyle w:val="21"/>
      </w:pPr>
      <w:r>
        <w:t>159 · Hexagram 27 · Line 3 · Emperor Wu’s Property Tax and Informants — Protect the Economic Base</w:t>
      </w:r>
    </w:p>
    <w:p w14:paraId="2AD213B2" w14:textId="77777777" w:rsidR="00560BD2" w:rsidRDefault="00000000">
      <w:r>
        <w:t>case_id: XFIN-H27-L3 | grade: B | translation: V4.3.3 | schema: V4.3.4 | status: editorial_review</w:t>
      </w:r>
    </w:p>
    <w:p w14:paraId="584A5B25" w14:textId="77777777" w:rsidR="00560BD2" w:rsidRDefault="00000000">
      <w:r>
        <w:t>Emperor Wu’s campaigns created fiscal needs. The court assessed commercial property through suanmin and required declarations. When property was concealed, gaomin encouraged denunciations, linking taxes to investigation and confiscation.</w:t>
      </w:r>
    </w:p>
    <w:p w14:paraId="37977F39" w14:textId="77777777" w:rsidR="00560BD2" w:rsidRDefault="00000000">
      <w:r>
        <w:t>Under Emperor Wu, suanmin taxes on property and commerce and gaomin denunciations of concealment were used. Historical sources record extensive confiscations, pressure on merchants and effects on economic activity.</w:t>
      </w:r>
    </w:p>
    <w:p w14:paraId="49F86CF2" w14:textId="77777777" w:rsidR="00560BD2" w:rsidRDefault="00000000">
      <w:r>
        <w:t>The Book of Han describes large confiscations and the burden on merchants and commerce. Detecting evasion could raise short-term revenue, but denunciations and seizures changed expectations about property and business. The source gives general effects, not individual evidence for every accused person; it cannot settle each allegation.</w:t>
      </w:r>
    </w:p>
    <w:p w14:paraId="5A786571" w14:textId="77777777" w:rsidR="00560BD2" w:rsidRDefault="00000000">
      <w:r>
        <w:t>Military spending and revenue needs came first, followed by suanmin taxation and gaomin enforcement, with different outcomes for treasury and society. Fiscal purpose must be distinguished from implementation. HS24B records suanmin, gaomin and Yang Ke under Emperor Wu, a tax-enforcement case, not complete individual accounts.</w:t>
      </w:r>
    </w:p>
    <w:p w14:paraId="57D87E9C" w14:textId="77777777" w:rsidR="00560BD2" w:rsidRDefault="00000000">
      <w:r>
        <w:t>Line-specific comparison: Emperor Wu’s suanmin and gaomin policies linked property taxation to denunciations and confiscation. The Lesser Image warns of a profound departure from the proper way. Short-term fiscal gains may undermine production and confidence. What evidence and opportunities to contest accusations were available? This is a retrospective analogy, not evidence officials consulted the line; see HS24B.</w:t>
      </w:r>
    </w:p>
    <w:p w14:paraId="277E095B" w14:textId="77777777" w:rsidR="00560BD2" w:rsidRDefault="00000000">
      <w:r>
        <w:lastRenderedPageBreak/>
        <w:t xml:space="preserve">source_trace_raw: GAOMIN </w:t>
      </w:r>
      <w:r>
        <w:t>｜</w:t>
      </w:r>
      <w:r>
        <w:t xml:space="preserve"> HS24B</w:t>
      </w:r>
    </w:p>
    <w:p w14:paraId="2939A401" w14:textId="77777777" w:rsidR="00560BD2" w:rsidRDefault="00000000">
      <w:r>
        <w:t>source_batch: EF_Hexagrams_25-28_English_Paragraph_Translation_V4.3.3_Web_App_RWD.docx</w:t>
      </w:r>
    </w:p>
    <w:p w14:paraId="235579D4" w14:textId="77777777" w:rsidR="00560BD2" w:rsidRDefault="00000000">
      <w:pPr>
        <w:pStyle w:val="21"/>
      </w:pPr>
      <w:r>
        <w:t>160 · Hexagram 27 · Line 4 · Fan Zhongyan’s Charitable Fields — Provide Practical Support</w:t>
      </w:r>
    </w:p>
    <w:p w14:paraId="212F8E16" w14:textId="77777777" w:rsidR="00560BD2" w:rsidRDefault="00000000">
      <w:r>
        <w:t>case_id: XFIN-H27-L4 | grade: A | translation: V4.3.3 | schema: V4.3.4 | status: editorial_review</w:t>
      </w:r>
    </w:p>
    <w:p w14:paraId="386AB430" w14:textId="77777777" w:rsidR="00560BD2" w:rsidRDefault="00000000">
      <w:r>
        <w:t>Fan Zhongyan of the Northern Song wished to support his clan with continuing income rather than give money only when an urgent need arose. Land could yield rents, but providing food, clothing, marriage and funeral assistance required purchasing property and setting rules for management and eligibility.</w:t>
      </w:r>
    </w:p>
    <w:p w14:paraId="708F793D" w14:textId="77777777" w:rsidR="00560BD2" w:rsidRDefault="00000000">
      <w:r>
        <w:t>Qian Gongfu recounts that Fan bought charitable fields (yitian) and used the rental income to help clan members with daily needs and family rites. The property became not merely a personal holding but an enduring source of relief.</w:t>
      </w:r>
    </w:p>
    <w:p w14:paraId="4B2B1744" w14:textId="77777777" w:rsidR="00560BD2" w:rsidRDefault="00000000">
      <w:r>
        <w:t>Yields and clan needs could change each year, so the arrangement required supervision to continue. The account praises Fan and does not supply complete annual receipts and payments for every beneficiary.</w:t>
      </w:r>
    </w:p>
    <w:p w14:paraId="4F285A27" w14:textId="77777777" w:rsidR="00560BD2" w:rsidRDefault="00000000">
      <w:r>
        <w:t>Buying land, collecting rents and distributing support by rules formed a lasting relief arrangement. Beneficiaries belonged to a particular clan; this should not be equated directly with modern universal welfare. The file cites YI's account of the purchase and daily or monthly payments, in the mid-eleventh century, as clan philanthropy and asset management, not a full ledger.</w:t>
      </w:r>
    </w:p>
    <w:p w14:paraId="5A176AD3" w14:textId="77777777" w:rsidR="00560BD2" w:rsidRDefault="00000000">
      <w:r>
        <w:t>Line-specific comparison: Fan Zhongyan purchased charitable fields whose rents supported relatives’ daily and ceremonial needs. The Lesser Image praises benefit bestowed from above. Provision must be practical, but funding and eligibility rules need maintenance. What if rents cannot cover promised support? This is a later analogy, not evidence Fan Zhongyan consulted the line; see YI.</w:t>
      </w:r>
    </w:p>
    <w:p w14:paraId="4F6A06A1" w14:textId="77777777" w:rsidR="00560BD2" w:rsidRDefault="00000000">
      <w:r>
        <w:t xml:space="preserve">source_trace_raw: FANYI </w:t>
      </w:r>
      <w:r>
        <w:t>｜</w:t>
      </w:r>
      <w:r>
        <w:t xml:space="preserve"> YI</w:t>
      </w:r>
    </w:p>
    <w:p w14:paraId="318D307F" w14:textId="77777777" w:rsidR="00560BD2" w:rsidRDefault="00000000">
      <w:r>
        <w:t>source_batch: EF_Hexagrams_25-28_English_Paragraph_Translation_V4.3.3_Web_App_RWD.docx</w:t>
      </w:r>
    </w:p>
    <w:p w14:paraId="108A4218" w14:textId="77777777" w:rsidR="00560BD2" w:rsidRDefault="00000000">
      <w:pPr>
        <w:pStyle w:val="21"/>
      </w:pPr>
      <w:r>
        <w:t>161 · Hexagram 27 · Line 5 · Taiwan’s Four-Year Economic Plan — Recognize Interdependence</w:t>
      </w:r>
    </w:p>
    <w:p w14:paraId="231650E9" w14:textId="77777777" w:rsidR="00560BD2" w:rsidRDefault="00000000">
      <w:r>
        <w:t>case_id: XFIN-H27-L5 | grade: B | translation: V4.3.3 | schema: V4.3.4 | status: editorial_review</w:t>
      </w:r>
    </w:p>
    <w:p w14:paraId="2A2ACB58" w14:textId="77777777" w:rsidR="00560BD2" w:rsidRDefault="00000000">
      <w:r>
        <w:t>In the early 1950s, Taiwan needed to restore production while facing limited funds and raw materials. Agriculture supplied food and some industrial inputs; industry in turn required equipment and markets. Without a sequence for investment in both sectors, merely raising targets could not accomplish everything at once.</w:t>
      </w:r>
    </w:p>
    <w:p w14:paraId="46C7BA7F" w14:textId="77777777" w:rsidR="00560BD2" w:rsidRDefault="00000000">
      <w:r>
        <w:t>Beginning in 1953, Taiwan introduced Four-Year Economic Development Plans emphasizing mutual support between agriculture and industry and fostering certain light industries to replace imports. Transformation required linking finance and production conditions step by step.</w:t>
      </w:r>
    </w:p>
    <w:p w14:paraId="774A7792" w14:textId="77777777" w:rsidR="00560BD2" w:rsidRDefault="00000000">
      <w:r>
        <w:lastRenderedPageBreak/>
        <w:t>The plans beginning in 1953 set agriculture and some light industries on mutually supportive policy paths and encouraged import-substitution production. Investment had to be allocated year by year, while firms and farm households gradually adjusted. The source describes planning priorities, not itemized annual accounts; it does not show that every objective was achieved in the first year.</w:t>
      </w:r>
    </w:p>
    <w:p w14:paraId="7EDA0948" w14:textId="77777777" w:rsidR="00560BD2" w:rsidRDefault="00000000">
      <w:r>
        <w:t>The traceable sequence is identifying resource shortages, proposing phased plans and then checking whether agriculture and industry could support successive stages. Four years defined an implementation framework, not a guarantee that every transition would finish on time. TEN, the passage on the 1953 Four-Year Economic Development Plan, locates this economic-planning case. It is not a complete ledger for every participant.</w:t>
      </w:r>
    </w:p>
    <w:p w14:paraId="0DA30911" w14:textId="77777777" w:rsidR="00560BD2" w:rsidRDefault="00000000">
      <w:r>
        <w:t>Line-specific comparison: Taiwan’s economic planning from 1953 sought coordination between agriculture, light industry, and investment. The Lesser Image values steadfastness in a fitting relationship. A phased plan illustrates mutual support among sectors, not a guarantee of results within four years. Could agriculture sustain the next industrial stage? This is a later analogy, not evidence officials consulted the line; see TEN.</w:t>
      </w:r>
    </w:p>
    <w:p w14:paraId="429F9908" w14:textId="77777777" w:rsidR="00560BD2" w:rsidRDefault="00000000">
      <w:r>
        <w:t xml:space="preserve">source_trace_raw: PLAN1953 </w:t>
      </w:r>
      <w:r>
        <w:t>｜</w:t>
      </w:r>
      <w:r>
        <w:t xml:space="preserve"> TEN</w:t>
      </w:r>
    </w:p>
    <w:p w14:paraId="7FBEA929" w14:textId="77777777" w:rsidR="00560BD2" w:rsidRDefault="00000000">
      <w:r>
        <w:t>source_batch: EF_Hexagrams_25-28_English_Paragraph_Translation_V4.3.3_Web_App_RWD.docx</w:t>
      </w:r>
    </w:p>
    <w:p w14:paraId="506C8141" w14:textId="77777777" w:rsidR="00560BD2" w:rsidRDefault="00000000">
      <w:pPr>
        <w:pStyle w:val="21"/>
      </w:pPr>
      <w:r>
        <w:t>162 · Hexagram 27 · Line 6 · Dujiangyan Irrigation — Maintain Shared Resources</w:t>
      </w:r>
    </w:p>
    <w:p w14:paraId="6DA78216" w14:textId="77777777" w:rsidR="00560BD2" w:rsidRDefault="00000000">
      <w:r>
        <w:t>case_id: XFIN-H27-L6 | grade: A | translation: V4.3.3 | schema: V4.3.4 | status: editorial_review</w:t>
      </w:r>
    </w:p>
    <w:p w14:paraId="4E368046" w14:textId="77777777" w:rsidR="00560BD2" w:rsidRDefault="00000000">
      <w:r>
        <w:t>Cultivation on the Chengdu Plain depends on seasonal water, while flow and sediment affect the continued use of fields. Dujiangyan uses the terrain to distribute water and combines irrigation with sediment removal. Its builders had to plan how water would enter farmland.</w:t>
      </w:r>
    </w:p>
    <w:p w14:paraId="1BE3E80E" w14:textId="77777777" w:rsidR="00560BD2" w:rsidRDefault="00000000">
      <w:r>
        <w:t>The system uses topography and river currents to divide water, remove sediment and irrigate the Chengdu Plain over a long period. Its economic value depends on agricultural water supplies and continued maintenance.</w:t>
      </w:r>
    </w:p>
    <w:p w14:paraId="114A26C6" w14:textId="77777777" w:rsidR="00560BD2" w:rsidRDefault="00000000">
      <w:r>
        <w:t>Once channels were in use, farmers could plan crops, but managers still had to clear, repair and adjust the water distribution. Construction did not end irrigation work: river changes and maintenance affected supply. World Heritage materials describe the system's functions, not each household's annual harvest.</w:t>
      </w:r>
    </w:p>
    <w:p w14:paraId="64BE2A8E" w14:textId="77777777" w:rsidR="00560BD2" w:rsidRDefault="00000000">
      <w:r>
        <w:t>From the need for water through construction to maintenance across generations, the works provided enduring public conditions. Not all agriculture in the region can be credited to one project, and maintenance workers must not be ignored. The file cites DU's heritage introduction and irrigation-system description from the Warring States period, a public-works case, not complete accounts for participants.</w:t>
      </w:r>
    </w:p>
    <w:p w14:paraId="6E73855D" w14:textId="77777777" w:rsidR="00560BD2" w:rsidRDefault="00000000">
      <w:r>
        <w:t>Line-specific comparison: Dujiangyan used terrain, channels, and sediment control to provide irrigation over time. The Lesser Image links nourishment with responsibility and benefit. Infrastructure serves many users only when maintained. Who cleared silt and repaired the channels? This is a later analogy, not evidence the builders consulted the line; see DU.</w:t>
      </w:r>
    </w:p>
    <w:p w14:paraId="60D043AF" w14:textId="77777777" w:rsidR="00560BD2" w:rsidRDefault="00000000">
      <w:r>
        <w:t xml:space="preserve">source_trace_raw: DUJIANG </w:t>
      </w:r>
      <w:r>
        <w:t>｜</w:t>
      </w:r>
      <w:r>
        <w:t xml:space="preserve"> DU</w:t>
      </w:r>
    </w:p>
    <w:p w14:paraId="30C17701" w14:textId="77777777" w:rsidR="00560BD2" w:rsidRDefault="00000000">
      <w:r>
        <w:lastRenderedPageBreak/>
        <w:t>source_batch: EF_Hexagrams_25-28_English_Paragraph_Translation_V4.3.3_Web_App_RWD.docx</w:t>
      </w:r>
    </w:p>
    <w:p w14:paraId="08FF2075" w14:textId="77777777" w:rsidR="00560BD2" w:rsidRDefault="00000000">
      <w:pPr>
        <w:pStyle w:val="21"/>
      </w:pPr>
      <w:r>
        <w:t>163 · Hexagram 28 · Line 1 · Rishengchang Draft Verification — Protect Transactions with Care</w:t>
      </w:r>
    </w:p>
    <w:p w14:paraId="3E8CD9BB" w14:textId="77777777" w:rsidR="00560BD2" w:rsidRDefault="00000000">
      <w:r>
        <w:t>case_id: XFIN-H28-L1 | grade: B | translation: V4.3.3 | schema: V4.3.4 | status: editorial_review</w:t>
      </w:r>
    </w:p>
    <w:p w14:paraId="3C89C1BC" w14:textId="77777777" w:rsidR="00560BD2" w:rsidRDefault="00000000">
      <w:r>
        <w:t>In Qing China, merchants traveling between cities faced the cost and danger of carrying silver themselves. Rishengchang's remittance service required customers who deposited money in one city to trust that a distant branch would honor the draft.</w:t>
      </w:r>
    </w:p>
    <w:p w14:paraId="0BDA2B3B" w14:textId="77777777" w:rsidR="00560BD2" w:rsidRDefault="00000000">
      <w:r>
        <w:t>Rishengchang developed remittance through bills and branches in different places. A draft accepted far away required staff, authentication methods and internal rules to work together.</w:t>
      </w:r>
    </w:p>
    <w:p w14:paraId="4BB9396B" w14:textId="77777777" w:rsidR="00560BD2" w:rsidRDefault="00000000">
      <w:r>
        <w:t>Branches used accounts and anti-forgery checks to validate drafts so payment and receipt could take place in different locations. As branches multiplied, personnel needed consistent recording and verification procedures. Institutional accounts describe the system without preserving every draft's amount and holder.</w:t>
      </w:r>
    </w:p>
    <w:p w14:paraId="1BDCA68C" w14:textId="77777777" w:rsidR="00560BD2" w:rsidRDefault="00000000">
      <w:r>
        <w:t>Cross-regional payment created the demand; bills and cooperating branches supplied the answer. Reliability developed through each verification and settlement, while expansion increased management requirements. The file cites PIAO on the draft house's origins and anti-forgery arrangements from the 1820s, a financial-services case, not complete transaction ledgers.</w:t>
      </w:r>
    </w:p>
    <w:p w14:paraId="7AEE192E" w14:textId="77777777" w:rsidR="00560BD2" w:rsidRDefault="00000000">
      <w:r>
        <w:t>Line-specific comparison: Rishengchang’s remittances depended on careful checking between distant branches. The Lesser Image describes protective white rushes placed underneath. Draft verification resembles safeguarding a transaction at its foundation, not just routine paperwork. How did branches reconcile drafts and ledgers? This is a later analogy, not evidence merchants consulted the line.</w:t>
      </w:r>
    </w:p>
    <w:p w14:paraId="1B48EF20" w14:textId="77777777" w:rsidR="00560BD2" w:rsidRDefault="00000000">
      <w:r>
        <w:t xml:space="preserve">source_trace_raw: RISHENG </w:t>
      </w:r>
      <w:r>
        <w:t>｜</w:t>
      </w:r>
      <w:r>
        <w:t xml:space="preserve"> PIAO</w:t>
      </w:r>
    </w:p>
    <w:p w14:paraId="580A6A60" w14:textId="77777777" w:rsidR="00560BD2" w:rsidRDefault="00000000">
      <w:r>
        <w:t>source_batch: EF_Hexagrams_25-28_English_Paragraph_Translation_V4.3.3_Web_App_RWD.docx</w:t>
      </w:r>
    </w:p>
    <w:p w14:paraId="229FD738" w14:textId="77777777" w:rsidR="00560BD2" w:rsidRDefault="00000000">
      <w:pPr>
        <w:pStyle w:val="21"/>
      </w:pPr>
      <w:r>
        <w:t>164 · Hexagram 28 · Line 2 · Taiwan’s New Dollar Reform — Rebuild with Supporting Measures</w:t>
      </w:r>
    </w:p>
    <w:p w14:paraId="691039DC" w14:textId="77777777" w:rsidR="00560BD2" w:rsidRDefault="00000000">
      <w:r>
        <w:t>case_id: XFIN-H28-L2 | grade: B | translation: V4.3.3 | schema: V4.3.4 | status: editorial_review</w:t>
      </w:r>
    </w:p>
    <w:p w14:paraId="2E88A7CE" w14:textId="77777777" w:rsidR="00560BD2" w:rsidRDefault="00000000">
      <w:r>
        <w:t>Problems with the value of the old Taiwan dollar and prices in 1949 made it difficult for residents and merchants to continue using existing payment arrangements. The authorities introduced currency reform, which required not only exchanging money already held but also addressing fiscal conditions and market supply.</w:t>
      </w:r>
    </w:p>
    <w:p w14:paraId="4B9A5F7B" w14:textId="77777777" w:rsidR="00560BD2" w:rsidRDefault="00000000">
      <w:r>
        <w:t>On 15 June 1949, currency reform exchanged 40,000 old Taiwan dollars for one New Taiwan dollar. A central-bank retrospective also identifies fiscal adjustment, encouragement of saving and restoration of production as accompanying measures; prices stabilized only gradually.</w:t>
      </w:r>
    </w:p>
    <w:p w14:paraId="7C4DBCC2" w14:textId="77777777" w:rsidR="00560BD2" w:rsidRDefault="00000000">
      <w:r>
        <w:t xml:space="preserve">From 15 June the conversion was 40,000 old dollars to one new dollar. The central-bank account also discusses fiscal adjustment, encouraging savings and reviving production. Gradual price </w:t>
      </w:r>
      <w:r>
        <w:lastRenderedPageBreak/>
        <w:t>stabilization cannot be credited to the conversion ratio alone. Residents had to adopt the new currency in everyday trade, and the historical sources do not provide every shop’s exchange records.</w:t>
      </w:r>
    </w:p>
    <w:p w14:paraId="4D4F5ED4" w14:textId="77777777" w:rsidR="00560BD2" w:rsidRDefault="00000000">
      <w:r>
        <w:t>The sequence was the old-currency problem, issue of new notes, implementation of other measures and gradual market adjustment. An administrative decision can fix a conversion ratio, but actual transactions test whether purchasing power is stable. CBC, the passage on exchanging 40,000 old Taiwan dollars for one new dollar, identifies this 1949 currency-reform case, not complete accounts for every participant.</w:t>
      </w:r>
    </w:p>
    <w:p w14:paraId="78F5CAB2" w14:textId="77777777" w:rsidR="00560BD2" w:rsidRDefault="00000000">
      <w:r>
        <w:t>Line-specific comparison: On 15 June 1949 Taiwan exchanged 40,000 old Taiwan dollars for one new Taiwan dollar, alongside fiscal and production measures. The Lesser Image describes an unusual new combination. Currency stability cannot be attributed solely to denomination changes. How did prices and savings change afterward? This is a retrospective analogy, not evidence officials consulted the line; see CBC.</w:t>
      </w:r>
    </w:p>
    <w:p w14:paraId="086E0D26" w14:textId="77777777" w:rsidR="00560BD2" w:rsidRDefault="00000000">
      <w:r>
        <w:t xml:space="preserve">source_trace_raw: NTD1949 </w:t>
      </w:r>
      <w:r>
        <w:t>｜</w:t>
      </w:r>
      <w:r>
        <w:t xml:space="preserve"> CBC</w:t>
      </w:r>
    </w:p>
    <w:p w14:paraId="00FB0F4D" w14:textId="77777777" w:rsidR="00560BD2" w:rsidRDefault="00000000">
      <w:r>
        <w:t>source_batch: EF_Hexagrams_25-28_English_Paragraph_Translation_V4.3.3_Web_App_RWD.docx</w:t>
      </w:r>
    </w:p>
    <w:p w14:paraId="3A869BB2" w14:textId="77777777" w:rsidR="00560BD2" w:rsidRDefault="00000000">
      <w:pPr>
        <w:pStyle w:val="21"/>
      </w:pPr>
      <w:r>
        <w:t>165 · Hexagram 28 · Line 3 · Gold Yuan Currency Collapse — An Overloaded Structure Can Fail</w:t>
      </w:r>
    </w:p>
    <w:p w14:paraId="590FC146" w14:textId="77777777" w:rsidR="00560BD2" w:rsidRDefault="00000000">
      <w:r>
        <w:t>case_id: XFIN-H28-L3 | grade: A | translation: V4.3.3 | schema: V4.3.4 | status: editorial_review</w:t>
      </w:r>
    </w:p>
    <w:p w14:paraId="4C7675EB"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779689E4" w14:textId="77777777" w:rsidR="00560BD2" w:rsidRDefault="00000000">
      <w:r>
        <w:t>The notes failed to halt depreciation and ceased circulating in 1949. Replacing the currency did not remove the pressures of civil war, and holders continued losing purchasing power.</w:t>
      </w:r>
    </w:p>
    <w:p w14:paraId="6534E1A4"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38C14D7C" w14:textId="77777777" w:rsidR="00560BD2" w:rsidRDefault="00000000">
      <w:r>
        <w:t>The sequence runs from instability of the old currency through the new issue to its failure to retain value. A new name and printed denomination could not repair production, public finance and expectations by proclamation alone. The file cites GOLD on issuance, rapid depreciation and withdrawal in 1948–1949, a financial-crisis case rather than complete individual accounts.</w:t>
      </w:r>
    </w:p>
    <w:p w14:paraId="6AC66004" w14:textId="77777777" w:rsidR="00560BD2" w:rsidRDefault="00000000">
      <w:r>
        <w:t>Line-specific comparison: Gold Yuan notes lost purchasing power despite replacing the earlier currency. The Lesser Image describes a beam bending beyond its support. The monetary arrangement faced pressures exceeding its fiscal and supply base; holders’ losses were not deserved punishment. What could residents buy with the notes? This is a later analogy, not evidence officials consulted the line; see GOLD.</w:t>
      </w:r>
    </w:p>
    <w:p w14:paraId="575E6EB7" w14:textId="77777777" w:rsidR="00560BD2" w:rsidRDefault="00000000">
      <w:r>
        <w:t xml:space="preserve">source_trace_raw: GOLD48 </w:t>
      </w:r>
      <w:r>
        <w:t>｜</w:t>
      </w:r>
      <w:r>
        <w:t xml:space="preserve"> GOLD</w:t>
      </w:r>
    </w:p>
    <w:p w14:paraId="5CCA46A8" w14:textId="77777777" w:rsidR="00560BD2" w:rsidRDefault="00000000">
      <w:r>
        <w:t>source_batch: EF_Hexagrams_25-28_English_Paragraph_Translation_V4.3.3_Web_App_RWD.docx</w:t>
      </w:r>
    </w:p>
    <w:p w14:paraId="5705959D" w14:textId="77777777" w:rsidR="00560BD2" w:rsidRDefault="00000000">
      <w:pPr>
        <w:pStyle w:val="21"/>
      </w:pPr>
      <w:r>
        <w:lastRenderedPageBreak/>
        <w:t>166 · Hexagram 28 · Line 4 · Taiwan’s Financial Restructuring Fund — Strengthen the Real Support</w:t>
      </w:r>
    </w:p>
    <w:p w14:paraId="0C49882C" w14:textId="77777777" w:rsidR="00560BD2" w:rsidRDefault="00000000">
      <w:r>
        <w:t>case_id: XFIN-H28-L4 | grade: B | translation: V4.3.3 | schema: V4.3.4 | status: editorial_review</w:t>
      </w:r>
    </w:p>
    <w:p w14:paraId="7BF9B52E" w14:textId="77777777" w:rsidR="00560BD2" w:rsidRDefault="00000000">
      <w:r>
        <w:t>When a financial institution was poorly managed, a sudden interruption of deposit and payment services affected not just managers but the people relying on it for transactions. Taiwan established the Financial Restructuring Fund to supply resources and rules for transfers and exits.</w:t>
      </w:r>
    </w:p>
    <w:p w14:paraId="35A8A491" w14:textId="77777777" w:rsidR="00560BD2" w:rsidRDefault="00000000">
      <w:r>
        <w:t>Taiwan set up the fund to resolve troubled financial institutions through takeovers or exits and to limit harm to depositors and local financial services.</w:t>
      </w:r>
    </w:p>
    <w:p w14:paraId="21BE1616" w14:textId="77777777" w:rsidR="00560BD2" w:rsidRDefault="00000000">
      <w:r>
        <w:t>After intervention, regulators could arrange transfer or exit and address depositors’ service needs. This required asset valuation, resolution costs and decisions about successors; creating a fund did not make losses disappear. Institutional materials describe principles, while each institution’s outcome needs separate verification.</w:t>
      </w:r>
    </w:p>
    <w:p w14:paraId="14620171" w14:textId="77777777" w:rsidR="00560BD2" w:rsidRDefault="00000000">
      <w:r>
        <w:t>The sequence began with an institution unable to operate normally, moved through resolution and ended with a successor taking over or the original institution exiting. Continuity of services mattered at each step. RTC and RTC3 describe the fund’s purpose and principles from 2001 onward, not a complete ledger for all participants.</w:t>
      </w:r>
    </w:p>
    <w:p w14:paraId="0EDE0F6A" w14:textId="77777777" w:rsidR="00560BD2" w:rsidRDefault="00000000">
      <w:r>
        <w:t>Line-specific comparison: Taiwan’s restructuring fund arranged the transfer or exit of troubled financial institutions. The Lesser Image praises a beam supported enough not to bend. Resolution should reinforce the real weak point, not merely add funds on paper; public costs also need definition. Who assumed deposits and payments? This is a retrospective analogy, not evidence officials consulted the line.</w:t>
      </w:r>
    </w:p>
    <w:p w14:paraId="7802144B" w14:textId="77777777" w:rsidR="00560BD2" w:rsidRDefault="00000000">
      <w:r>
        <w:t xml:space="preserve">source_trace_raw: RTC2001 </w:t>
      </w:r>
      <w:r>
        <w:t>｜</w:t>
      </w:r>
      <w:r>
        <w:t xml:space="preserve"> RTC</w:t>
      </w:r>
      <w:r>
        <w:t>、</w:t>
      </w:r>
      <w:r>
        <w:t>RTC3</w:t>
      </w:r>
    </w:p>
    <w:p w14:paraId="02D189B2" w14:textId="77777777" w:rsidR="00560BD2" w:rsidRDefault="00000000">
      <w:r>
        <w:t>source_batch: EF_Hexagrams_25-28_English_Paragraph_Translation_V4.3.3_Web_App_RWD.docx</w:t>
      </w:r>
    </w:p>
    <w:p w14:paraId="3B9C1C4D" w14:textId="77777777" w:rsidR="00560BD2" w:rsidRDefault="00000000">
      <w:pPr>
        <w:pStyle w:val="21"/>
      </w:pPr>
      <w:r>
        <w:t>167 · Hexagram 28 · Line 5 · Gold Yuan Currency Reform — Brief Improvement May Not Last</w:t>
      </w:r>
    </w:p>
    <w:p w14:paraId="6EF67703" w14:textId="77777777" w:rsidR="00560BD2" w:rsidRDefault="00000000">
      <w:r>
        <w:t>case_id: XFIN-H28-L5 | grade: B | translation: V4.3.3 | schema: V4.3.4 | status: editorial_review</w:t>
      </w:r>
    </w:p>
    <w:p w14:paraId="0040920C" w14:textId="77777777" w:rsidR="00560BD2" w:rsidRDefault="00000000">
      <w:r>
        <w:t>In 1948, amid civil war and depreciation of the old currency, the Nationalist government issued Gold Yuan notes to restore a medium of exchange. People had to handle conversion of savings and daily payments, while merchants repriced goods in the new currency.</w:t>
      </w:r>
    </w:p>
    <w:p w14:paraId="482F95D3" w14:textId="77777777" w:rsidR="00560BD2" w:rsidRDefault="00000000">
      <w:r>
        <w:t>The notes failed to halt depreciation and ceased circulating in 1949. Replacing the currency did not remove the pressures of civil war, and holders continued losing purchasing power.</w:t>
      </w:r>
    </w:p>
    <w:p w14:paraId="649393B9" w14:textId="77777777" w:rsidR="00560BD2" w:rsidRDefault="00000000">
      <w:r>
        <w:t>Wartime fiscal and supply pressures persisted after issuance; the notes depreciated rapidly. By their withdrawal in 1949, people who had exchanged assets for them faced further losses. Collection descriptions confirm issuance and withdrawal dates, not monthly prices for all goods.</w:t>
      </w:r>
    </w:p>
    <w:p w14:paraId="0C9700CB" w14:textId="77777777" w:rsidR="00560BD2" w:rsidRDefault="00000000">
      <w:r>
        <w:t xml:space="preserve">The sequence runs from instability of the old currency through the new issue to its failure to retain value. A new name and printed denomination could not repair production, public finance and </w:t>
      </w:r>
      <w:r>
        <w:lastRenderedPageBreak/>
        <w:t>expectations by proclamation alone. The file cites GOLD on issuance, rapid depreciation and withdrawal in 1948–1949, a financial-crisis case rather than complete individual accounts.</w:t>
      </w:r>
    </w:p>
    <w:p w14:paraId="18062465" w14:textId="77777777" w:rsidR="00560BD2" w:rsidRDefault="00000000">
      <w:r>
        <w:t>Line-specific comparison: Gold Yuan reform did not achieve lasting currency stability. The Lesser Image describes a withered poplar’s brief flowering and an unusual union. A new outward form did not repair underlying conditions; this analogy is not a judgment about age or sex. What could the notes buy in daily trade? This is a retrospective analogy, not evidence officials consulted the line; see GOLD.</w:t>
      </w:r>
    </w:p>
    <w:p w14:paraId="3EAEF675" w14:textId="77777777" w:rsidR="00560BD2" w:rsidRDefault="00000000">
      <w:r>
        <w:t xml:space="preserve">source_trace_raw: GOLD48 </w:t>
      </w:r>
      <w:r>
        <w:t>｜</w:t>
      </w:r>
      <w:r>
        <w:t xml:space="preserve"> GOLD</w:t>
      </w:r>
    </w:p>
    <w:p w14:paraId="5931B015" w14:textId="77777777" w:rsidR="00560BD2" w:rsidRDefault="00000000">
      <w:r>
        <w:t>source_batch: EF_Hexagrams_25-28_English_Paragraph_Translation_V4.3.3_Web_App_RWD.docx</w:t>
      </w:r>
    </w:p>
    <w:p w14:paraId="623CFDB4" w14:textId="77777777" w:rsidR="00560BD2" w:rsidRDefault="00000000">
      <w:pPr>
        <w:pStyle w:val="21"/>
      </w:pPr>
      <w:r>
        <w:t>168 · Hexagram 28 · Line 6 · Hong Kong’s 1998 Market Intervention — Separate Duty from Outcome</w:t>
      </w:r>
    </w:p>
    <w:p w14:paraId="58DDC7B1" w14:textId="77777777" w:rsidR="00560BD2" w:rsidRDefault="00000000">
      <w:r>
        <w:t>case_id: XFIN-H28-L6 | grade: B | translation: V4.3.3 | schema: V4.3.4 | status: editorial_review</w:t>
      </w:r>
    </w:p>
    <w:p w14:paraId="4F42C151" w14:textId="77777777" w:rsidR="00560BD2" w:rsidRDefault="00000000">
      <w:r>
        <w:t>When the Asian financial crisis struck Hong Kong’s markets, shares and the monetary system came under pressure. The government had to consider whether to commit public funds to share purchases. Either choice could have subsequent consequences for taxpayers and the market.</w:t>
      </w:r>
    </w:p>
    <w:p w14:paraId="4EFF2F78" w14:textId="77777777" w:rsidR="00560BD2" w:rsidRDefault="00000000">
      <w:r>
        <w:t>During the Asian financial crisis, the Hong Kong government entered the stock market in 1998. Its official annual report described this as a response to market attacks; the intervention also provoked debate over public money and the state’s role in trading.</w:t>
      </w:r>
    </w:p>
    <w:p w14:paraId="2ECCEFC7" w14:textId="77777777" w:rsidR="00560BD2" w:rsidRDefault="00000000">
      <w:r>
        <w:t>The government bought shares in 1998, describing the purchases in its annual report as a response to market attacks. Others questioned the boundaries of intervention. Once purchased, the holdings required management and a decision on how to exit; the entire episode cannot be judged solely from the share price on the day of purchase. The annual report gives the policymakers’ account without eliminating the controversy.</w:t>
      </w:r>
    </w:p>
    <w:p w14:paraId="07176F53" w14:textId="77777777" w:rsidR="00560BD2" w:rsidRDefault="00000000">
      <w:r>
        <w:t>The sequence runs from market pressure to the share-purchase decision and then to management and disposal of the holdings. Because these were public assets, the purpose and cost required explanation. HK98, the annual-report passage on financial-market intervention, identifies the 1998 crisis-response case, not a complete ledger for every participant.</w:t>
      </w:r>
    </w:p>
    <w:p w14:paraId="29168850" w14:textId="77777777" w:rsidR="00560BD2" w:rsidRDefault="00000000">
      <w:r>
        <w:t>Line-specific comparison: Hong Kong bought equities during the 1998 market crisis and later had to manage and dispose of them. The Lesser Image describes an overdeep crossing whose bad result is not automatically blameworthy. Intervention goals, costs, and responsibility must be evaluated separately; losses do not themselves prove duty fulfilled. Who managed the public assets and exit? This is a retrospective analogy, not evidence officials consulted the line; see HK98.</w:t>
      </w:r>
    </w:p>
    <w:p w14:paraId="607831A3" w14:textId="77777777" w:rsidR="00560BD2" w:rsidRDefault="00000000">
      <w:r>
        <w:t xml:space="preserve">source_trace_raw: HK1998 </w:t>
      </w:r>
      <w:r>
        <w:t>｜</w:t>
      </w:r>
      <w:r>
        <w:t xml:space="preserve"> HK98</w:t>
      </w:r>
    </w:p>
    <w:p w14:paraId="7E152C7A" w14:textId="77777777" w:rsidR="00560BD2" w:rsidRDefault="00000000">
      <w:r>
        <w:t>source_batch: EF_Hexagrams_25-28_English_Paragraph_Translation_V4.3.3_Web_App_RWD.docx</w:t>
      </w:r>
    </w:p>
    <w:p w14:paraId="0D58449A" w14:textId="77777777" w:rsidR="00560BD2" w:rsidRDefault="00000000">
      <w:pPr>
        <w:pStyle w:val="21"/>
      </w:pPr>
      <w:r>
        <w:lastRenderedPageBreak/>
        <w:t>169 · Hexagram 29 · Line 1 · Wang Mang’s Currency Reforms — Unstable Rules Deepen a Crisis</w:t>
      </w:r>
    </w:p>
    <w:p w14:paraId="0E4C7A3A" w14:textId="77777777" w:rsidR="00560BD2" w:rsidRDefault="00000000">
      <w:r>
        <w:t>case_id: XFIN-H29-L1 | grade: A | translation: V4.3.3 | schema: V4.3.4 | status: editorial_review</w:t>
      </w:r>
    </w:p>
    <w:p w14:paraId="26F9B1FA" w14:textId="77777777" w:rsidR="00560BD2" w:rsidRDefault="00000000">
      <w:r>
        <w:t>Wang Mang repeatedly changed the forms and denominations of currency in the Xin dynasty. Buyers and sellers depended on a common unit of payment.</w:t>
      </w:r>
    </w:p>
    <w:p w14:paraId="542D926B" w14:textId="77777777" w:rsidR="00560BD2" w:rsidRDefault="00000000">
      <w:r>
        <w:t>The Book of Han describes difficulties in transactions and violations of the currency rules. Decrees and daily market practice did not always coincide.</w:t>
      </w:r>
    </w:p>
    <w:p w14:paraId="73570176" w14:textId="77777777" w:rsidR="00560BD2" w:rsidRDefault="00000000">
      <w:r>
        <w:t>New regulations still required usable money and intelligible conversion rules. The record does not provide household-level accounts of gains and losses.</w:t>
      </w:r>
    </w:p>
    <w:p w14:paraId="6BE00FF7" w14:textId="77777777" w:rsidR="00560BD2" w:rsidRDefault="00000000">
      <w:r>
        <w:t>Repeated policy changes preceded confusion about values and compliance. An unstable monetary standard can itself become a cost of trade.</w:t>
      </w:r>
    </w:p>
    <w:p w14:paraId="0DD15990" w14:textId="77777777" w:rsidR="00560BD2" w:rsidRDefault="00000000">
      <w:r>
        <w:t>Line-specific comparison: The Lesser Image describes danger deepening when the proper path is lost. Wang Mang’s repeated currency reforms illustrate how additional rules can compound practical difficulties. This is a retrospective analogy, not evidence that the ruler acted on the Yi.</w:t>
      </w:r>
    </w:p>
    <w:p w14:paraId="3365B345" w14:textId="77777777" w:rsidR="00560BD2" w:rsidRDefault="00000000">
      <w:r>
        <w:t>source_trace_raw: See original source file</w:t>
      </w:r>
    </w:p>
    <w:p w14:paraId="5F9B1C41" w14:textId="77777777" w:rsidR="00560BD2" w:rsidRDefault="00000000">
      <w:r>
        <w:t>source_batch: EF_Hexagrams_29-32_English_Paragraph_Translation_V4.3.3_Web_App_RWD.docx</w:t>
      </w:r>
    </w:p>
    <w:p w14:paraId="5C97E0AC" w14:textId="77777777" w:rsidR="00560BD2" w:rsidRDefault="00000000">
      <w:pPr>
        <w:pStyle w:val="21"/>
      </w:pPr>
      <w:r>
        <w:t>170 · Hexagram 29 · Line 2 · Staged Settlement of Beijing Banknotes — Limited Progress Is Not Full Recovery</w:t>
      </w:r>
    </w:p>
    <w:p w14:paraId="49931860" w14:textId="77777777" w:rsidR="00560BD2" w:rsidRDefault="00000000">
      <w:r>
        <w:t>case_id: XFIN-H29-L2 | grade: A | translation: V4.3.3 | schema: V4.3.4 | status: editorial_review</w:t>
      </w:r>
    </w:p>
    <w:p w14:paraId="2B1AF850" w14:textId="77777777" w:rsidR="00560BD2" w:rsidRDefault="00000000">
      <w:r>
        <w:t>After redemption was suspended in 1916, Beijing banknote holders still needed to recover value from their notes. A fresh announcement could not immediately restore trust.</w:t>
      </w:r>
    </w:p>
    <w:p w14:paraId="44B4DBF2" w14:textId="77777777" w:rsidR="00560BD2" w:rsidRDefault="00000000">
      <w:r>
        <w:t>The Bank of China’s institutional history describes successive settlement measures, including government bonds and deposit certificates, over the following years.</w:t>
      </w:r>
    </w:p>
    <w:p w14:paraId="6966A64F" w14:textId="77777777" w:rsidR="00560BD2" w:rsidRDefault="00000000">
      <w:r>
        <w:t>Holders had to wait while the bank arranged resources and payment procedures. The record does not establish the same recovery date or amount for everyone.</w:t>
      </w:r>
    </w:p>
    <w:p w14:paraId="220704E9" w14:textId="77777777" w:rsidR="00560BD2" w:rsidRDefault="00000000">
      <w:r>
        <w:t>The episode progressed from unpaid obligations toward partial, staged resolution. Credibility depended on carrying out each step rather than declaring the problem solved.</w:t>
      </w:r>
    </w:p>
    <w:p w14:paraId="02541AD1" w14:textId="77777777" w:rsidR="00560BD2" w:rsidRDefault="00000000">
      <w:r>
        <w:t>Line-specific comparison: The Lesser Image speaks of obtaining a small gain without escaping danger. The banknote settlement illustrates limited progress within an unresolved crisis. It does not demonstrate full restoration of value to all holders.</w:t>
      </w:r>
    </w:p>
    <w:p w14:paraId="6F9571EE" w14:textId="77777777" w:rsidR="00560BD2" w:rsidRDefault="00000000">
      <w:r>
        <w:t>source_trace_raw: See original source file</w:t>
      </w:r>
    </w:p>
    <w:p w14:paraId="5340A588" w14:textId="77777777" w:rsidR="00560BD2" w:rsidRDefault="00000000">
      <w:r>
        <w:t>source_batch: EF_Hexagrams_29-32_English_Paragraph_Translation_V4.3.3_Web_App_RWD.docx</w:t>
      </w:r>
    </w:p>
    <w:p w14:paraId="721B3CBA" w14:textId="77777777" w:rsidR="00560BD2" w:rsidRDefault="00000000">
      <w:pPr>
        <w:pStyle w:val="21"/>
      </w:pPr>
      <w:r>
        <w:lastRenderedPageBreak/>
        <w:t>171 · Hexagram 29 · Line 3 · The Gold Yuan Currency Failure — New Notes Cannot Replace Sound Foundations</w:t>
      </w:r>
    </w:p>
    <w:p w14:paraId="19F5A21C" w14:textId="77777777" w:rsidR="00560BD2" w:rsidRDefault="00000000">
      <w:r>
        <w:t>case_id: XFIN-H29-L3 | grade: B | translation: V4.3.3 | schema: V4.3.4 | status: editorial_review</w:t>
      </w:r>
    </w:p>
    <w:p w14:paraId="7F58CD6E" w14:textId="77777777" w:rsidR="00560BD2" w:rsidRDefault="00000000">
      <w:r>
        <w:t>In 1948 the Nationalist government introduced the Gold Yuan currency amid civil war and depreciation of earlier money. Households and merchants had to adjust to a new payment unit.</w:t>
      </w:r>
    </w:p>
    <w:p w14:paraId="0CCDFD2F" w14:textId="77777777" w:rsidR="00560BD2" w:rsidRDefault="00000000">
      <w:r>
        <w:t>The new notes were intended to restore monetary use, but changing denominations did not remove fiscal and supply pressures generated by the war.</w:t>
      </w:r>
    </w:p>
    <w:p w14:paraId="5576B03E" w14:textId="77777777" w:rsidR="00560BD2" w:rsidRDefault="00000000">
      <w:r>
        <w:t>Depreciation continued, harming purchasing power. The currency was withdrawn in 1949; available sources do not provide every product’s monthly price.</w:t>
      </w:r>
    </w:p>
    <w:p w14:paraId="45540EE5" w14:textId="77777777" w:rsidR="00560BD2" w:rsidRDefault="00000000">
      <w:r>
        <w:t>The sequence moved from an unstable old currency to new notes and then renewed instability. A replacement name alone could not repair underlying economic conditions.</w:t>
      </w:r>
    </w:p>
    <w:p w14:paraId="44CC2EE6" w14:textId="77777777" w:rsidR="00560BD2" w:rsidRDefault="00000000">
      <w:r>
        <w:t>Line-specific comparison: The line describes recurring danger and a lack of lasting achievement. The Gold Yuan failure can illustrate reform caught in continuing structural pressures. The analogy is partial and does not establish that the ancient text predicted this monetary crisis.</w:t>
      </w:r>
    </w:p>
    <w:p w14:paraId="683000DF" w14:textId="77777777" w:rsidR="00560BD2" w:rsidRDefault="00000000">
      <w:r>
        <w:t>source_trace_raw: See original source file</w:t>
      </w:r>
    </w:p>
    <w:p w14:paraId="149E6A9E" w14:textId="77777777" w:rsidR="00560BD2" w:rsidRDefault="00000000">
      <w:r>
        <w:t>source_batch: EF_Hexagrams_29-32_English_Paragraph_Translation_V4.3.3_Web_App_RWD.docx</w:t>
      </w:r>
    </w:p>
    <w:p w14:paraId="1C6CEFB0" w14:textId="77777777" w:rsidR="00560BD2" w:rsidRDefault="00000000">
      <w:pPr>
        <w:pStyle w:val="21"/>
      </w:pPr>
      <w:r>
        <w:t>172 · Hexagram 29 · Line 4 · The 1933 Tael-to-Dollar Reform — Make Conversion Work in Practice</w:t>
      </w:r>
    </w:p>
    <w:p w14:paraId="1A3406EF" w14:textId="77777777" w:rsidR="00560BD2" w:rsidRDefault="00000000">
      <w:r>
        <w:t>case_id: XFIN-H29-L4 | grade: B | translation: V4.3.3 | schema: V4.3.4 | status: editorial_review</w:t>
      </w:r>
    </w:p>
    <w:p w14:paraId="58FACA0D" w14:textId="77777777" w:rsidR="00560BD2" w:rsidRDefault="00000000">
      <w:r>
        <w:t>Silver taels and silver dollars coexisted in commerce. Merchants could agree on a price yet face different weighing, conversion and payment practices.</w:t>
      </w:r>
    </w:p>
    <w:p w14:paraId="28263CA6" w14:textId="77777777" w:rsidR="00560BD2" w:rsidRDefault="00000000">
      <w:r>
        <w:t>In 1933 the abolition of tael accounting in favor of the silver dollar sought a more uniform unit for transactions and settlement.</w:t>
      </w:r>
    </w:p>
    <w:p w14:paraId="5DF183AB" w14:textId="77777777" w:rsidR="00560BD2" w:rsidRDefault="00000000">
      <w:r>
        <w:t>Older contracts still required conversion, and traders needed practical instructions. The reform therefore required transitional arrangements rather than a proclamation alone.</w:t>
      </w:r>
    </w:p>
    <w:p w14:paraId="15552F62" w14:textId="77777777" w:rsidR="00560BD2" w:rsidRDefault="00000000">
      <w:r>
        <w:t>The case highlights the difference between formal monetary standards and procedures that people can actually use. Simplification still has implementation costs.</w:t>
      </w:r>
    </w:p>
    <w:p w14:paraId="00078A89" w14:textId="77777777" w:rsidR="00560BD2" w:rsidRDefault="00000000">
      <w:r>
        <w:t>Line-specific comparison: The Lesser Image evokes a simple offering and the cooperation of different elements. The reform provides an analogy for practical arrangements taking priority over elaborate form. It does not reproduce the ancient ritual scene literally.</w:t>
      </w:r>
    </w:p>
    <w:p w14:paraId="3C5A6BA2" w14:textId="77777777" w:rsidR="00560BD2" w:rsidRDefault="00000000">
      <w:r>
        <w:t>source_trace_raw: See original source file</w:t>
      </w:r>
    </w:p>
    <w:p w14:paraId="73DFF2BA" w14:textId="77777777" w:rsidR="00560BD2" w:rsidRDefault="00000000">
      <w:r>
        <w:t>source_batch: EF_Hexagrams_29-32_English_Paragraph_Translation_V4.3.3_Web_App_RWD.docx</w:t>
      </w:r>
    </w:p>
    <w:p w14:paraId="716FBEFB" w14:textId="77777777" w:rsidR="00560BD2" w:rsidRDefault="00000000">
      <w:pPr>
        <w:pStyle w:val="21"/>
      </w:pPr>
      <w:r>
        <w:lastRenderedPageBreak/>
        <w:t>173 · Hexagram 29 · Line 5 · Geng Shouchang’s Ever-Normal Granaries — Maintain Room to Adjust</w:t>
      </w:r>
    </w:p>
    <w:p w14:paraId="66FE954C" w14:textId="77777777" w:rsidR="00560BD2" w:rsidRDefault="00000000">
      <w:r>
        <w:t>case_id: XFIN-H29-L5 | grade: B | translation: V4.3.3 | schema: V4.3.4 | status: editorial_review</w:t>
      </w:r>
    </w:p>
    <w:p w14:paraId="4FB27706" w14:textId="77777777" w:rsidR="00560BD2" w:rsidRDefault="00000000">
      <w:r>
        <w:t>Grain prices in frontier regions varied with harvests and demand. Farmers selling and families buying grain could face unfavorable prices in different seasons.</w:t>
      </w:r>
    </w:p>
    <w:p w14:paraId="0C8D0909" w14:textId="77777777" w:rsidR="00560BD2" w:rsidRDefault="00000000">
      <w:r>
        <w:t>Geng Shouchang proposed purchasing grain when prices were low and releasing it when prices rose. Stored reserves could moderate supply pressures.</w:t>
      </w:r>
    </w:p>
    <w:p w14:paraId="19A0484F" w14:textId="77777777" w:rsidR="00560BD2" w:rsidRDefault="00000000">
      <w:r>
        <w:t>The plan required usable stock, storage expenditure and timely decisions. Officials could not wait for scarcity and expect instant procurement.</w:t>
      </w:r>
    </w:p>
    <w:p w14:paraId="3502AE5B" w14:textId="77777777" w:rsidR="00560BD2" w:rsidRDefault="00000000">
      <w:r>
        <w:t>The proposal shows why reserves can preserve choices when conditions change. The sources do not support a precise gain or loss for each household.</w:t>
      </w:r>
    </w:p>
    <w:p w14:paraId="42E7A09E" w14:textId="77777777" w:rsidR="00560BD2" w:rsidRDefault="00000000">
      <w:r>
        <w:t>Line-specific comparison: The Lesser Image warns against allowing a difficult situation to overflow. The granary mechanism illustrates retaining capacity to moderate pressures. Water imagery should not be equated literally with grain stocks.</w:t>
      </w:r>
    </w:p>
    <w:p w14:paraId="4B0992C8" w14:textId="77777777" w:rsidR="00560BD2" w:rsidRDefault="00000000">
      <w:r>
        <w:t>source_trace_raw: See original source file</w:t>
      </w:r>
    </w:p>
    <w:p w14:paraId="4950E423" w14:textId="77777777" w:rsidR="00560BD2" w:rsidRDefault="00000000">
      <w:r>
        <w:t>source_batch: EF_Hexagrams_29-32_English_Paragraph_Translation_V4.3.3_Web_App_RWD.docx</w:t>
      </w:r>
    </w:p>
    <w:p w14:paraId="3F4CF89E" w14:textId="77777777" w:rsidR="00560BD2" w:rsidRDefault="00000000">
      <w:pPr>
        <w:pStyle w:val="21"/>
      </w:pPr>
      <w:r>
        <w:t>174 · Hexagram 29 · Line 6 · Gold Yuan Depreciation — Prolonged Disorder Erodes Trust</w:t>
      </w:r>
    </w:p>
    <w:p w14:paraId="06EAA071" w14:textId="77777777" w:rsidR="00560BD2" w:rsidRDefault="00000000">
      <w:r>
        <w:t>case_id: XFIN-H29-L6 | grade: B | translation: V4.3.3 | schema: V4.3.4 | status: editorial_review</w:t>
      </w:r>
    </w:p>
    <w:p w14:paraId="7219B6C3" w14:textId="77777777" w:rsidR="00560BD2" w:rsidRDefault="00000000">
      <w:r>
        <w:t>The Gold Yuan was issued in 1948 against a background of war and falling currency values. The government sought a new medium for exchange.</w:t>
      </w:r>
    </w:p>
    <w:p w14:paraId="5F853B04" w14:textId="77777777" w:rsidR="00560BD2" w:rsidRDefault="00000000">
      <w:r>
        <w:t>People converted holdings and businesses repriced goods, but the fiscal and supply conditions of wartime persisted.</w:t>
      </w:r>
    </w:p>
    <w:p w14:paraId="1536031D" w14:textId="77777777" w:rsidR="00560BD2" w:rsidRDefault="00000000">
      <w:r>
        <w:t>Purchasing power fell sharply, and the notes ceased circulation in 1949. The record confirms the broad sequence rather than every household’s experience.</w:t>
      </w:r>
    </w:p>
    <w:p w14:paraId="54223046" w14:textId="77777777" w:rsidR="00560BD2" w:rsidRDefault="00000000">
      <w:r>
        <w:t>Repeated monetary disruption weakened confidence in the value of payments. A policy announcement could not replace the resources and trust needed for exchange.</w:t>
      </w:r>
    </w:p>
    <w:p w14:paraId="3EA2C4DF" w14:textId="77777777" w:rsidR="00560BD2" w:rsidRDefault="00000000">
      <w:r>
        <w:t>Line-specific comparison: The upper line speaks of a grave predicament after losing the way. Currency depreciation illustrates the cost of persistent disorder. The text’s reference to three years is not a forecast of the duration of a modern crisis.</w:t>
      </w:r>
    </w:p>
    <w:p w14:paraId="056777E1" w14:textId="77777777" w:rsidR="00560BD2" w:rsidRDefault="00000000">
      <w:r>
        <w:t>source_trace_raw: See original source file</w:t>
      </w:r>
    </w:p>
    <w:p w14:paraId="6D6EB68C" w14:textId="77777777" w:rsidR="00560BD2" w:rsidRDefault="00000000">
      <w:r>
        <w:t>source_batch: EF_Hexagrams_29-32_English_Paragraph_Translation_V4.3.3_Web_App_RWD.docx</w:t>
      </w:r>
    </w:p>
    <w:p w14:paraId="4B5E0175" w14:textId="77777777" w:rsidR="00560BD2" w:rsidRDefault="00000000">
      <w:pPr>
        <w:pStyle w:val="21"/>
      </w:pPr>
      <w:r>
        <w:lastRenderedPageBreak/>
        <w:t>175 · Hexagram 30 · Line 1 · Rishengchang’s Intercity Remittances — Clarify Procedures Before Expansion</w:t>
      </w:r>
    </w:p>
    <w:p w14:paraId="706AD538" w14:textId="77777777" w:rsidR="00560BD2" w:rsidRDefault="00000000">
      <w:r>
        <w:t>case_id: XFIN-H30-L1 | grade: B | translation: V4.3.3 | schema: V4.3.4 | status: editorial_review</w:t>
      </w:r>
    </w:p>
    <w:p w14:paraId="4D82BEE0" w14:textId="77777777" w:rsidR="00560BD2" w:rsidRDefault="00000000">
      <w:r>
        <w:t>Qing merchants faced danger and expense when carrying silver between cities. Rishengchang developed remittance services linking distant places.</w:t>
      </w:r>
    </w:p>
    <w:p w14:paraId="2BE18931" w14:textId="77777777" w:rsidR="00560BD2" w:rsidRDefault="00000000">
      <w:r>
        <w:t>Bills and branches allowed a payment initiated in one city to be honored in another, provided the receiving office could verify it.</w:t>
      </w:r>
    </w:p>
    <w:p w14:paraId="0658F346" w14:textId="77777777" w:rsidR="00560BD2" w:rsidRDefault="00000000">
      <w:r>
        <w:t>Bookkeeping, authentication and internal rules were essential. A bill alone was insufficient without reliable records and staff.</w:t>
      </w:r>
    </w:p>
    <w:p w14:paraId="1D796912" w14:textId="77777777" w:rsidR="00560BD2" w:rsidRDefault="00000000">
      <w:r>
        <w:t>The system developed from the 1820s onward. The surviving account explains procedures, not a complete ledger of every transfer.</w:t>
      </w:r>
    </w:p>
    <w:p w14:paraId="55C0AA8F" w14:textId="77777777" w:rsidR="00560BD2" w:rsidRDefault="00000000">
      <w:r>
        <w:t>Line-specific comparison: The Lesser Image stresses caution when actions and obligations intersect. Rishengchang’s payment procedures illustrate the need to reconcile information across offices. This is an editorial comparison, not evidence of the bankers consulting the Yi.</w:t>
      </w:r>
    </w:p>
    <w:p w14:paraId="5B5C13AD" w14:textId="77777777" w:rsidR="00560BD2" w:rsidRDefault="00000000">
      <w:r>
        <w:t>source_trace_raw: See original source file</w:t>
      </w:r>
    </w:p>
    <w:p w14:paraId="766BCAFB" w14:textId="77777777" w:rsidR="00560BD2" w:rsidRDefault="00000000">
      <w:r>
        <w:t>source_batch: EF_Hexagrams_29-32_English_Paragraph_Translation_V4.3.3_Web_App_RWD.docx</w:t>
      </w:r>
    </w:p>
    <w:p w14:paraId="2056F80C" w14:textId="77777777" w:rsidR="00560BD2" w:rsidRDefault="00000000">
      <w:pPr>
        <w:pStyle w:val="21"/>
      </w:pPr>
      <w:r>
        <w:t>176 · Hexagram 30 · Line 2 · Taiwan’s First Four-Year Economic Plan — Balance Productive Sectors</w:t>
      </w:r>
    </w:p>
    <w:p w14:paraId="43769763" w14:textId="77777777" w:rsidR="00560BD2" w:rsidRDefault="00000000">
      <w:r>
        <w:t>case_id: XFIN-H30-L2 | grade: A | translation: V4.3.3 | schema: V4.3.4 | status: editorial_review</w:t>
      </w:r>
    </w:p>
    <w:p w14:paraId="379A7F31" w14:textId="77777777" w:rsidR="00560BD2" w:rsidRDefault="00000000">
      <w:r>
        <w:t>In the early 1950s Taiwan needed to restore production despite limited capital and raw materials. Agriculture and industry depended on each other.</w:t>
      </w:r>
    </w:p>
    <w:p w14:paraId="3D0E468E" w14:textId="77777777" w:rsidR="00560BD2" w:rsidRDefault="00000000">
      <w:r>
        <w:t>From 1953 the four-year economic construction plan emphasized agricultural and industrial support and selected import-substituting light industries.</w:t>
      </w:r>
    </w:p>
    <w:p w14:paraId="67B58190" w14:textId="77777777" w:rsidR="00560BD2" w:rsidRDefault="00000000">
      <w:r>
        <w:t>Investment and production changes had to be sequenced. A four-year framework did not guarantee that every goal was achieved in the first year.</w:t>
      </w:r>
    </w:p>
    <w:p w14:paraId="39385232" w14:textId="77777777" w:rsidR="00560BD2" w:rsidRDefault="00000000">
      <w:r>
        <w:t>The plan connected resource assessment, staged investment and implementation. Its significance lies in coordinating competing needs under constraints.</w:t>
      </w:r>
    </w:p>
    <w:p w14:paraId="40B61CAF" w14:textId="77777777" w:rsidR="00560BD2" w:rsidRDefault="00000000">
      <w:r>
        <w:t>Line-specific comparison: The Lesser Image praises the central way. Coordinating agriculture and industry illustrates balanced planning, not a claim that one fixed allocation ratio is always optimal.</w:t>
      </w:r>
    </w:p>
    <w:p w14:paraId="25773B38" w14:textId="77777777" w:rsidR="00560BD2" w:rsidRDefault="00000000">
      <w:r>
        <w:t>source_trace_raw: See original source file</w:t>
      </w:r>
    </w:p>
    <w:p w14:paraId="6A279E6B" w14:textId="77777777" w:rsidR="00560BD2" w:rsidRDefault="00000000">
      <w:r>
        <w:t>source_batch: EF_Hexagrams_29-32_English_Paragraph_Translation_V4.3.3_Web_App_RWD.docx</w:t>
      </w:r>
    </w:p>
    <w:p w14:paraId="0CF56F3A" w14:textId="77777777" w:rsidR="00560BD2" w:rsidRDefault="00000000">
      <w:pPr>
        <w:pStyle w:val="21"/>
      </w:pPr>
      <w:r>
        <w:lastRenderedPageBreak/>
        <w:t>177 · Hexagram 30 · Line 3 · Early Han Treasury Accumulation — Prosperity Has Limits</w:t>
      </w:r>
    </w:p>
    <w:p w14:paraId="3EB8BD51" w14:textId="77777777" w:rsidR="00560BD2" w:rsidRDefault="00000000">
      <w:r>
        <w:t>case_id: XFIN-H30-L3 | grade: B | translation: V4.3.3 | schema: V4.3.4 | status: editorial_review</w:t>
      </w:r>
    </w:p>
    <w:p w14:paraId="50439D93" w14:textId="77777777" w:rsidR="00560BD2" w:rsidRDefault="00000000">
      <w:r>
        <w:t>After prolonged war, the early Han state needed to restore cultivation and revenue. Over time grain and money accumulated in the treasury.</w:t>
      </w:r>
    </w:p>
    <w:p w14:paraId="4D00DF60" w14:textId="77777777" w:rsidR="00560BD2" w:rsidRDefault="00000000">
      <w:r>
        <w:t>The Book of Han describes substantial reserves after years of recovery. Later large expenditures altered the fiscal situation.</w:t>
      </w:r>
    </w:p>
    <w:p w14:paraId="358650F3" w14:textId="77777777" w:rsidR="00560BD2" w:rsidRDefault="00000000">
      <w:r>
        <w:t>A full treasury could buffer emergencies, but it could not determine the cost of all future policies. Present abundance was not perpetual security.</w:t>
      </w:r>
    </w:p>
    <w:p w14:paraId="7CDC4367" w14:textId="77777777" w:rsidR="00560BD2" w:rsidRDefault="00000000">
      <w:r>
        <w:t>The episode moves from rebuilding to accumulation and then heavier commitments. It invites scrutiny of future spending while conditions are favorable.</w:t>
      </w:r>
    </w:p>
    <w:p w14:paraId="2912D169" w14:textId="77777777" w:rsidR="00560BD2" w:rsidRDefault="00000000">
      <w:r>
        <w:t>Line-specific comparison: The Lesser Image asks how long the setting sun’s brightness can endure. Early Han reserves illustrate that a prosperous financial phase is time-limited. The analogy does not establish a literal cycle or forecast.</w:t>
      </w:r>
    </w:p>
    <w:p w14:paraId="51F880E3" w14:textId="77777777" w:rsidR="00560BD2" w:rsidRDefault="00000000">
      <w:r>
        <w:t>source_trace_raw: See original source file</w:t>
      </w:r>
    </w:p>
    <w:p w14:paraId="457552D7" w14:textId="77777777" w:rsidR="00560BD2" w:rsidRDefault="00000000">
      <w:r>
        <w:t>source_batch: EF_Hexagrams_29-32_English_Paragraph_Translation_V4.3.3_Web_App_RWD.docx</w:t>
      </w:r>
    </w:p>
    <w:p w14:paraId="40F7DBCB" w14:textId="77777777" w:rsidR="00560BD2" w:rsidRDefault="00000000">
      <w:pPr>
        <w:pStyle w:val="21"/>
      </w:pPr>
      <w:r>
        <w:t>178 · Hexagram 30 · Line 4 · The 1970s Oil Crises — Preserve Options for Sudden Shocks</w:t>
      </w:r>
    </w:p>
    <w:p w14:paraId="7FB7E4D7" w14:textId="77777777" w:rsidR="00560BD2" w:rsidRDefault="00000000">
      <w:r>
        <w:t>case_id: XFIN-H30-L4 | grade: B | translation: V4.3.3 | schema: V4.3.4 | status: editorial_review</w:t>
      </w:r>
    </w:p>
    <w:p w14:paraId="4CD3141A" w14:textId="77777777" w:rsidR="00560BD2" w:rsidRDefault="00000000">
      <w:r>
        <w:t>Oil crises in the 1970s increased international energy costs. Taiwanese industry, transport and household budgets faced pressure from outside markets.</w:t>
      </w:r>
    </w:p>
    <w:p w14:paraId="58B6F6FF" w14:textId="77777777" w:rsidR="00560BD2" w:rsidRDefault="00000000">
      <w:r>
        <w:t>Taiwan adjusted investment and industrial arrangements as import costs and inflationary pressure changed. Not every affected party had caused the shock.</w:t>
      </w:r>
    </w:p>
    <w:p w14:paraId="7E2E6E66" w14:textId="77777777" w:rsidR="00560BD2" w:rsidRDefault="00000000">
      <w:r>
        <w:t>Effects differed by sector and energy use. Aggregate accounts cannot establish an identical loss for each business or household.</w:t>
      </w:r>
    </w:p>
    <w:p w14:paraId="564E301F" w14:textId="77777777" w:rsidR="00560BD2" w:rsidRDefault="00000000">
      <w:r>
        <w:t>The sequence ran from international oil prices to domestic costs and responses. Unexpected conditions still required deliberate choices.</w:t>
      </w:r>
    </w:p>
    <w:p w14:paraId="1098F2DA" w14:textId="77777777" w:rsidR="00560BD2" w:rsidRDefault="00000000">
      <w:r>
        <w:t>Line-specific comparison: The Lesser Image describes a sudden disruptive arrival. The oil crises illustrate an external shock that can overwhelm plans. The analogy must not imply that all affected people were at fault.</w:t>
      </w:r>
    </w:p>
    <w:p w14:paraId="56A943A6" w14:textId="77777777" w:rsidR="00560BD2" w:rsidRDefault="00000000">
      <w:r>
        <w:t>source_trace_raw: See original source file</w:t>
      </w:r>
    </w:p>
    <w:p w14:paraId="369528D2" w14:textId="77777777" w:rsidR="00560BD2" w:rsidRDefault="00000000">
      <w:r>
        <w:t>source_batch: EF_Hexagrams_29-32_English_Paragraph_Translation_V4.3.3_Web_App_RWD.docx</w:t>
      </w:r>
    </w:p>
    <w:p w14:paraId="134BE140" w14:textId="77777777" w:rsidR="00560BD2" w:rsidRDefault="00000000">
      <w:pPr>
        <w:pStyle w:val="21"/>
      </w:pPr>
      <w:r>
        <w:lastRenderedPageBreak/>
        <w:t>179 · Hexagram 30 · Line 5 · Hong Kong’s 1998 Market Intervention — Public Decisions Require Accountability</w:t>
      </w:r>
    </w:p>
    <w:p w14:paraId="610D095F" w14:textId="77777777" w:rsidR="00560BD2" w:rsidRDefault="00000000">
      <w:r>
        <w:t>case_id: XFIN-H30-L5 | grade: B | translation: V4.3.3 | schema: V4.3.4 | status: editorial_review</w:t>
      </w:r>
    </w:p>
    <w:p w14:paraId="4C2D7966" w14:textId="77777777" w:rsidR="00560BD2" w:rsidRDefault="00000000">
      <w:r>
        <w:t>During the Asian financial crisis Hong Kong faced pressure in its share market and currency system. Officials weighed whether to use public money to buy equities.</w:t>
      </w:r>
    </w:p>
    <w:p w14:paraId="07970983" w14:textId="77777777" w:rsidR="00560BD2" w:rsidRDefault="00000000">
      <w:r>
        <w:t>The government entered the stock market in 1998. Official reports framed the action as a response to market attacks, while debate continued over intervention.</w:t>
      </w:r>
    </w:p>
    <w:p w14:paraId="485496B2" w14:textId="77777777" w:rsidR="00560BD2" w:rsidRDefault="00000000">
      <w:r>
        <w:t>The purchases created questions about public risk, asset management and eventual exit. Acting under pressure did not remove the need for subsequent explanation.</w:t>
      </w:r>
    </w:p>
    <w:p w14:paraId="7025F5AA" w14:textId="77777777" w:rsidR="00560BD2" w:rsidRDefault="00000000">
      <w:r>
        <w:t>The episode highlights responsibility at the center of public decision-making. Outcomes and the handling of public holdings remained important after the immediate crisis.</w:t>
      </w:r>
    </w:p>
    <w:p w14:paraId="7B4E7423" w14:textId="77777777" w:rsidR="00560BD2" w:rsidRDefault="00000000">
      <w:r>
        <w:t>Line-specific comparison: The Lesser Image associates the fifth line with proximity to public authority. The intervention illustrates the weight of decisions made under public responsibility, not proof that the policy was beyond criticism.</w:t>
      </w:r>
    </w:p>
    <w:p w14:paraId="0BCA6CD0" w14:textId="77777777" w:rsidR="00560BD2" w:rsidRDefault="00000000">
      <w:r>
        <w:t>source_trace_raw: See original source file</w:t>
      </w:r>
    </w:p>
    <w:p w14:paraId="6FBD120B" w14:textId="77777777" w:rsidR="00560BD2" w:rsidRDefault="00000000">
      <w:r>
        <w:t>source_batch: EF_Hexagrams_29-32_English_Paragraph_Translation_V4.3.3_Web_App_RWD.docx</w:t>
      </w:r>
    </w:p>
    <w:p w14:paraId="436A2FD3" w14:textId="77777777" w:rsidR="00560BD2" w:rsidRDefault="00000000">
      <w:pPr>
        <w:pStyle w:val="21"/>
      </w:pPr>
      <w:r>
        <w:t>180 · Hexagram 30 · Line 6 · Taiwan’s Financial Restructuring Fund — Restore a Workable Financial Order</w:t>
      </w:r>
    </w:p>
    <w:p w14:paraId="5BB986FF" w14:textId="77777777" w:rsidR="00560BD2" w:rsidRDefault="00000000">
      <w:r>
        <w:t>case_id: XFIN-H30-L6 | grade: B | translation: V4.3.3 | schema: V4.3.4 | status: editorial_review</w:t>
      </w:r>
    </w:p>
    <w:p w14:paraId="777CBA34" w14:textId="77777777" w:rsidR="00560BD2" w:rsidRDefault="00000000">
      <w:r>
        <w:t>A failing financial institution can disrupt depositors and payment services, not merely its managers. Taiwan created a financial restructuring fund to address such failures.</w:t>
      </w:r>
    </w:p>
    <w:p w14:paraId="0700475E" w14:textId="77777777" w:rsidR="00560BD2" w:rsidRDefault="00000000">
      <w:r>
        <w:t>The framework allowed troubled institutions to be transferred, resolved or exited, with the aim of reducing disruption to customers.</w:t>
      </w:r>
    </w:p>
    <w:p w14:paraId="30BE98F9" w14:textId="77777777" w:rsidR="00560BD2" w:rsidRDefault="00000000">
      <w:r>
        <w:t>Resolution required resources, rules and continuity of essential services. Costs and the identity of any successor institution mattered.</w:t>
      </w:r>
    </w:p>
    <w:p w14:paraId="1AFF484C" w14:textId="77777777" w:rsidR="00560BD2" w:rsidRDefault="00000000">
      <w:r>
        <w:t>The case moves from institutional distress to orderly handling of liabilities and services. Success depends on maintaining practical financial functions.</w:t>
      </w:r>
    </w:p>
    <w:p w14:paraId="4E855C28" w14:textId="77777777" w:rsidR="00560BD2" w:rsidRDefault="00000000">
      <w:r>
        <w:t>Line-specific comparison: The Lesser Image uses the imagery of a ruler setting a state right. Financial restructuring offers a limited analogy for restoring order, but military conquest is not the instrument of this policy.</w:t>
      </w:r>
    </w:p>
    <w:p w14:paraId="6D2D4E7C" w14:textId="77777777" w:rsidR="00560BD2" w:rsidRDefault="00000000">
      <w:r>
        <w:t>source_trace_raw: See original source file</w:t>
      </w:r>
    </w:p>
    <w:p w14:paraId="7E28D0B9" w14:textId="77777777" w:rsidR="00560BD2" w:rsidRDefault="00000000">
      <w:r>
        <w:t>source_batch: EF_Hexagrams_29-32_English_Paragraph_Translation_V4.3.3_Web_App_RWD.docx</w:t>
      </w:r>
    </w:p>
    <w:p w14:paraId="7EDC35C6" w14:textId="77777777" w:rsidR="00560BD2" w:rsidRDefault="00000000">
      <w:pPr>
        <w:pStyle w:val="21"/>
      </w:pPr>
      <w:r>
        <w:lastRenderedPageBreak/>
        <w:t>181 · Hexagram 31 · Line 1 · Zhang Qian Volunteers for the Yuezhi Mission — External Contact Begins with Intention</w:t>
      </w:r>
    </w:p>
    <w:p w14:paraId="6107F4C6" w14:textId="77777777" w:rsidR="00560BD2" w:rsidRDefault="00000000">
      <w:r>
        <w:t>case_id: XFIN-H31-L1 | grade: B | translation: V4.3.3 | schema: V4.3.4 | status: editorial_review</w:t>
      </w:r>
    </w:p>
    <w:p w14:paraId="094635E9" w14:textId="77777777" w:rsidR="00560BD2" w:rsidRDefault="00000000">
      <w:r>
        <w:t>The Han court heard that the Greater Yuezhi had grievances against the Xiongnu and considered sending an envoy west to explore cooperation.</w:t>
      </w:r>
    </w:p>
    <w:p w14:paraId="658EE749" w14:textId="77777777" w:rsidR="00560BD2" w:rsidRDefault="00000000">
      <w:r>
        <w:t>The route crossed dangerous territory. Zhang Qian volunteered and departed from Longxi with Tangyi Fu.</w:t>
      </w:r>
    </w:p>
    <w:p w14:paraId="364BCBD7" w14:textId="77777777" w:rsidR="00560BD2" w:rsidRDefault="00000000">
      <w:r>
        <w:t>The travelers were detained for years. Zhang Qian eventually reached the Yuezhi but failed to secure a joint campaign.</w:t>
      </w:r>
    </w:p>
    <w:p w14:paraId="14D7B54D" w14:textId="77777777" w:rsidR="00560BD2" w:rsidRDefault="00000000">
      <w:r>
        <w:t>The departure showed the Han court’s outward intention, not a mutual commitment. Later diplomatic developments must not be projected backward onto the first step.</w:t>
      </w:r>
    </w:p>
    <w:p w14:paraId="3252F54F" w14:textId="77777777" w:rsidR="00560BD2" w:rsidRDefault="00000000">
      <w:r>
        <w:t>Line-specific comparison: The Lesser Image describes the first stirring of influence and intention directed outward. Zhang Qian’s departure illustrates initial contact, but the Yuezhi had not reciprocated. The later failed alliance limits the analogy.</w:t>
      </w:r>
    </w:p>
    <w:p w14:paraId="3399A33A" w14:textId="77777777" w:rsidR="00560BD2" w:rsidRDefault="00000000">
      <w:r>
        <w:t>source_trace_raw: See original source file</w:t>
      </w:r>
    </w:p>
    <w:p w14:paraId="2817C582" w14:textId="77777777" w:rsidR="00560BD2" w:rsidRDefault="00000000">
      <w:r>
        <w:t>source_batch: EF_Hexagrams_29-32_English_Paragraph_Translation_V4.3.3_Web_App_RWD.docx</w:t>
      </w:r>
    </w:p>
    <w:p w14:paraId="3300D31C" w14:textId="77777777" w:rsidR="00560BD2" w:rsidRDefault="00000000">
      <w:pPr>
        <w:pStyle w:val="21"/>
      </w:pPr>
      <w:r>
        <w:t>182 · Hexagram 31 · Line 2 · Granaries and the Choice to Wait — Preparation May Be Better Than Impulse</w:t>
      </w:r>
    </w:p>
    <w:p w14:paraId="41AFAC91" w14:textId="77777777" w:rsidR="00560BD2" w:rsidRDefault="00000000">
      <w:r>
        <w:t>case_id: XFIN-H31-L2 | grade: B | translation: V4.3.3 | schema: V4.3.4 | status: editorial_review</w:t>
      </w:r>
    </w:p>
    <w:p w14:paraId="0B7C16E3" w14:textId="77777777" w:rsidR="00560BD2" w:rsidRDefault="00000000">
      <w:r>
        <w:t>Grain prices in frontier regions fluctuated with harvests and demand. Both buyers and sellers faced risks from seasonal changes.</w:t>
      </w:r>
    </w:p>
    <w:p w14:paraId="3286BEA2" w14:textId="77777777" w:rsidR="00560BD2" w:rsidRDefault="00000000">
      <w:r>
        <w:t>Geng Shouchang proposed buying grain at lower prices and releasing it when prices rose. The policy provided a reserve for later needs.</w:t>
      </w:r>
    </w:p>
    <w:p w14:paraId="764C2138" w14:textId="77777777" w:rsidR="00560BD2" w:rsidRDefault="00000000">
      <w:r>
        <w:t>Stored grain required maintenance and judgment about when to intervene. Immediate action on every price signal could be costly.</w:t>
      </w:r>
    </w:p>
    <w:p w14:paraId="61A34F69" w14:textId="77777777" w:rsidR="00560BD2" w:rsidRDefault="00000000">
      <w:r>
        <w:t>The case illustrates restraint informed by supply and demand. The record does not document identical outcomes for every farmer or consumer.</w:t>
      </w:r>
    </w:p>
    <w:p w14:paraId="512A68E7" w14:textId="77777777" w:rsidR="00560BD2" w:rsidRDefault="00000000">
      <w:r>
        <w:t>Line-specific comparison: The Lesser Image says staying in place may be favorable even when movement is dangerous. Grain reserves offer a limited analogy for readiness and restraint, not a guarantee of market success.</w:t>
      </w:r>
    </w:p>
    <w:p w14:paraId="63074620" w14:textId="77777777" w:rsidR="00560BD2" w:rsidRDefault="00000000">
      <w:r>
        <w:t>source_trace_raw: See original source file</w:t>
      </w:r>
    </w:p>
    <w:p w14:paraId="291A1C28" w14:textId="77777777" w:rsidR="00560BD2" w:rsidRDefault="00000000">
      <w:r>
        <w:t>source_batch: EF_Hexagrams_29-32_English_Paragraph_Translation_V4.3.3_Web_App_RWD.docx</w:t>
      </w:r>
    </w:p>
    <w:p w14:paraId="69B6FEE6" w14:textId="77777777" w:rsidR="00560BD2" w:rsidRDefault="00000000">
      <w:pPr>
        <w:pStyle w:val="21"/>
      </w:pPr>
      <w:r>
        <w:lastRenderedPageBreak/>
        <w:t>183 · Hexagram 31 · Line 3 · Bai Gui’s Seasonal Trading — Follow Demand, Not the Crowd</w:t>
      </w:r>
    </w:p>
    <w:p w14:paraId="2C5DABA0" w14:textId="77777777" w:rsidR="00560BD2" w:rsidRDefault="00000000">
      <w:r>
        <w:t>case_id: XFIN-H31-L3 | grade: B | translation: V4.3.3 | schema: V4.3.4 | status: editorial_review</w:t>
      </w:r>
    </w:p>
    <w:p w14:paraId="208DEC73" w14:textId="77777777" w:rsidR="00560BD2" w:rsidRDefault="00000000">
      <w:r>
        <w:t>Warring States merchants faced seasonal harvests and changing prices. Holding a commodity indefinitely could tie up capital.</w:t>
      </w:r>
    </w:p>
    <w:p w14:paraId="7FB4AAA6" w14:textId="77777777" w:rsidR="00560BD2" w:rsidRDefault="00000000">
      <w:r>
        <w:t>The Records of the Grand Historian describes Bai Gui observing supply and seasons, buying grain during abundance and exchanging goods.</w:t>
      </w:r>
    </w:p>
    <w:p w14:paraId="5103AF52" w14:textId="77777777" w:rsidR="00560BD2" w:rsidRDefault="00000000">
      <w:r>
        <w:t>Such trading required attention to storage losses and timing. The source does not provide a modern ledger of every transaction.</w:t>
      </w:r>
    </w:p>
    <w:p w14:paraId="1569B0F0" w14:textId="77777777" w:rsidR="00560BD2" w:rsidRDefault="00000000">
      <w:r>
        <w:t>The case distinguishes reasoned decisions based on demand from imitating other traders. A purchase needs a commercial rationale.</w:t>
      </w:r>
    </w:p>
    <w:p w14:paraId="12B599FE" w14:textId="77777777" w:rsidR="00560BD2" w:rsidRDefault="00000000">
      <w:r>
        <w:t>Line-specific comparison: The Lesser Image criticizes a desire to follow others. Bai Gui’s attention to supply and demand contrasts with imitation; no source says he consulted this line.</w:t>
      </w:r>
    </w:p>
    <w:p w14:paraId="5BE15E98" w14:textId="77777777" w:rsidR="00560BD2" w:rsidRDefault="00000000">
      <w:r>
        <w:t>source_trace_raw: See original source file</w:t>
      </w:r>
    </w:p>
    <w:p w14:paraId="6FF6C555" w14:textId="77777777" w:rsidR="00560BD2" w:rsidRDefault="00000000">
      <w:r>
        <w:t>source_batch: EF_Hexagrams_29-32_English_Paragraph_Translation_V4.3.3_Web_App_RWD.docx</w:t>
      </w:r>
    </w:p>
    <w:p w14:paraId="68FD3F18" w14:textId="77777777" w:rsidR="00560BD2" w:rsidRDefault="00000000">
      <w:pPr>
        <w:pStyle w:val="21"/>
      </w:pPr>
      <w:r>
        <w:t>184 · Hexagram 31 · Line 4 · China’s WTO Accession — Negotiation Needs Durable Commitments</w:t>
      </w:r>
    </w:p>
    <w:p w14:paraId="566A673D" w14:textId="77777777" w:rsidR="00560BD2" w:rsidRDefault="00000000">
      <w:r>
        <w:t>case_id: XFIN-H31-L4 | grade: B | translation: V4.3.3 | schema: V4.3.4 | status: editorial_review</w:t>
      </w:r>
    </w:p>
    <w:p w14:paraId="4B07821A" w14:textId="77777777" w:rsidR="00560BD2" w:rsidRDefault="00000000">
      <w:r>
        <w:t>China negotiated market access and institutional conditions with WTO members. Joining common rules offered opportunities and obligations.</w:t>
      </w:r>
    </w:p>
    <w:p w14:paraId="7A16EB58" w14:textId="77777777" w:rsidR="00560BD2" w:rsidRDefault="00000000">
      <w:r>
        <w:t>China became a WTO member on 11 December 2001. Accession followed negotiations and approval rather than a single exchange.</w:t>
      </w:r>
    </w:p>
    <w:p w14:paraId="5C4F8F3F" w14:textId="77777777" w:rsidR="00560BD2" w:rsidRDefault="00000000">
      <w:r>
        <w:t>Departments and businesses still needed to implement commitments on goods, services and regulation. Written promises required practical compliance.</w:t>
      </w:r>
    </w:p>
    <w:p w14:paraId="73373C86" w14:textId="77777777" w:rsidR="00560BD2" w:rsidRDefault="00000000">
      <w:r>
        <w:t>The case illustrates why durable agreements matter more than repeated short-term signals. Membership did not complete every adjustment.</w:t>
      </w:r>
    </w:p>
    <w:p w14:paraId="2919DC50" w14:textId="77777777" w:rsidR="00560BD2" w:rsidRDefault="00000000">
      <w:r>
        <w:t>Line-specific comparison: The Lesser Image distinguishes principled steadiness from restless coming and going. WTO accession illustrates workable commitments, not every image of personal influence in the line.</w:t>
      </w:r>
    </w:p>
    <w:p w14:paraId="6025B7CF" w14:textId="77777777" w:rsidR="00560BD2" w:rsidRDefault="00000000">
      <w:r>
        <w:t>source_trace_raw: See original source file</w:t>
      </w:r>
    </w:p>
    <w:p w14:paraId="22097CBB" w14:textId="77777777" w:rsidR="00560BD2" w:rsidRDefault="00000000">
      <w:r>
        <w:t>source_batch: EF_Hexagrams_29-32_English_Paragraph_Translation_V4.3.3_Web_App_RWD.docx</w:t>
      </w:r>
    </w:p>
    <w:p w14:paraId="6102E76D" w14:textId="77777777" w:rsidR="00560BD2" w:rsidRDefault="00000000">
      <w:pPr>
        <w:pStyle w:val="21"/>
      </w:pPr>
      <w:r>
        <w:lastRenderedPageBreak/>
        <w:t>185 · Hexagram 31 · Line 5 · Fan Zhongyan’s Charitable Estate — Care Should Reach Beyond Oneself</w:t>
      </w:r>
    </w:p>
    <w:p w14:paraId="4775241A" w14:textId="77777777" w:rsidR="00560BD2" w:rsidRDefault="00000000">
      <w:r>
        <w:t>case_id: XFIN-H31-L5 | grade: B | translation: V4.3.3 | schema: V4.3.4 | status: editorial_review</w:t>
      </w:r>
    </w:p>
    <w:p w14:paraId="73F6DBAC" w14:textId="77777777" w:rsidR="00560BD2" w:rsidRDefault="00000000">
      <w:r>
        <w:t>In Northern Song China, Fan Zhongyan sought continuing support for his relatives rather than relying solely on occasional gifts.</w:t>
      </w:r>
    </w:p>
    <w:p w14:paraId="60565AB5" w14:textId="77777777" w:rsidR="00560BD2" w:rsidRDefault="00000000">
      <w:r>
        <w:t>He acquired charitable land whose rental income could cover food, clothing, marriages and funerals under defined arrangements.</w:t>
      </w:r>
    </w:p>
    <w:p w14:paraId="6BE2AA18" w14:textId="77777777" w:rsidR="00560BD2" w:rsidRDefault="00000000">
      <w:r>
        <w:t>The estate linked productive assets to recurring obligations. Its beneficiaries were limited, and revenues could vary.</w:t>
      </w:r>
    </w:p>
    <w:p w14:paraId="71A43A79" w14:textId="77777777" w:rsidR="00560BD2" w:rsidRDefault="00000000">
      <w:r>
        <w:t>The case invites examination of both continuity and the boundaries of care. Management rules matter alongside charitable intentions.</w:t>
      </w:r>
    </w:p>
    <w:p w14:paraId="4464398E" w14:textId="77777777" w:rsidR="00560BD2" w:rsidRDefault="00000000">
      <w:r>
        <w:t>Line-specific comparison: The Lesser Image warns against influence confined to a narrow part of oneself. Fan’s estate prompts reflection on the reach of care, without a literal match to the bodily imagery.</w:t>
      </w:r>
    </w:p>
    <w:p w14:paraId="5400D154" w14:textId="77777777" w:rsidR="00560BD2" w:rsidRDefault="00000000">
      <w:r>
        <w:t>source_trace_raw: See original source file</w:t>
      </w:r>
    </w:p>
    <w:p w14:paraId="3E6B6E10" w14:textId="77777777" w:rsidR="00560BD2" w:rsidRDefault="00000000">
      <w:r>
        <w:t>source_batch: EF_Hexagrams_29-32_English_Paragraph_Translation_V4.3.3_Web_App_RWD.docx</w:t>
      </w:r>
    </w:p>
    <w:p w14:paraId="3A6A40E4" w14:textId="77777777" w:rsidR="00560BD2" w:rsidRDefault="00000000">
      <w:pPr>
        <w:pStyle w:val="21"/>
      </w:pPr>
      <w:r>
        <w:t>186 · Hexagram 31 · Line 6 · Gold Yuan Notes and Public Confidence — Words Need Material Support</w:t>
      </w:r>
    </w:p>
    <w:p w14:paraId="194845F2" w14:textId="77777777" w:rsidR="00560BD2" w:rsidRDefault="00000000">
      <w:r>
        <w:t>case_id: XFIN-H31-L6 | grade: B | translation: V4.3.3 | schema: V4.3.4 | status: editorial_review</w:t>
      </w:r>
    </w:p>
    <w:p w14:paraId="04B00399" w14:textId="77777777" w:rsidR="00560BD2" w:rsidRDefault="00000000">
      <w:r>
        <w:t>In 1948 the Nationalist government issued Gold Yuan notes amid civil war and earlier depreciation. The policy aimed to restore transactions.</w:t>
      </w:r>
    </w:p>
    <w:p w14:paraId="6F86BE46" w14:textId="77777777" w:rsidR="00560BD2" w:rsidRDefault="00000000">
      <w:r>
        <w:t>People exchanged holdings and repriced goods. Official assurances could not by themselves eliminate fiscal and supply pressures.</w:t>
      </w:r>
    </w:p>
    <w:p w14:paraId="1F3E7E64" w14:textId="77777777" w:rsidR="00560BD2" w:rsidRDefault="00000000">
      <w:r>
        <w:t>The notes depreciated and ceased circulation in 1949. Purchasing power was tested through real purchases rather than proclamations.</w:t>
      </w:r>
    </w:p>
    <w:p w14:paraId="3B8378A7" w14:textId="77777777" w:rsidR="00560BD2" w:rsidRDefault="00000000">
      <w:r>
        <w:t>The episode shows that confidence needs workable economic conditions. Persuasion cannot substitute for a currency’s usefulness.</w:t>
      </w:r>
    </w:p>
    <w:p w14:paraId="3DB86C98" w14:textId="77777777" w:rsidR="00560BD2" w:rsidRDefault="00000000">
      <w:r>
        <w:t>Line-specific comparison: The Lesser Image warns of influence expressed through the mouth and tongue. Gold Yuan depreciation cautions against rhetoric without material support; the link is retrospective.</w:t>
      </w:r>
    </w:p>
    <w:p w14:paraId="672AD976" w14:textId="77777777" w:rsidR="00560BD2" w:rsidRDefault="00000000">
      <w:r>
        <w:t>source_trace_raw: See original source file</w:t>
      </w:r>
    </w:p>
    <w:p w14:paraId="71E56053" w14:textId="77777777" w:rsidR="00560BD2" w:rsidRDefault="00000000">
      <w:r>
        <w:t>source_batch: EF_Hexagrams_29-32_English_Paragraph_Translation_V4.3.3_Web_App_RWD.docx</w:t>
      </w:r>
    </w:p>
    <w:p w14:paraId="07AD55E7" w14:textId="77777777" w:rsidR="00560BD2" w:rsidRDefault="00000000">
      <w:pPr>
        <w:pStyle w:val="21"/>
      </w:pPr>
      <w:r>
        <w:lastRenderedPageBreak/>
        <w:t>187 · Hexagram 32 · Line 1 · Rishengchang Builds a Remittance Network — A New Venture Needs Time to Mature</w:t>
      </w:r>
    </w:p>
    <w:p w14:paraId="1FC53B3D" w14:textId="77777777" w:rsidR="00560BD2" w:rsidRDefault="00000000">
      <w:r>
        <w:t>case_id: XFIN-H32-L1 | grade: B | translation: V4.3.3 | schema: V4.3.4 | status: editorial_review</w:t>
      </w:r>
    </w:p>
    <w:p w14:paraId="6C7E4F1A" w14:textId="77777777" w:rsidR="00560BD2" w:rsidRDefault="00000000">
      <w:r>
        <w:t>Qing merchants needed alternatives to carrying silver between cities. Rishengchang developed remittance bills and distant branches.</w:t>
      </w:r>
    </w:p>
    <w:p w14:paraId="44AD7E46" w14:textId="77777777" w:rsidR="00560BD2" w:rsidRDefault="00000000">
      <w:r>
        <w:t>A reliable network required staff, records, authentication and shared procedures. Customers had to trust remote offices.</w:t>
      </w:r>
    </w:p>
    <w:p w14:paraId="4ED21793" w14:textId="77777777" w:rsidR="00560BD2" w:rsidRDefault="00000000">
      <w:r>
        <w:t>These arrangements could not become dependable instantly. Branches had to learn to match documents with accounts and funds.</w:t>
      </w:r>
    </w:p>
    <w:p w14:paraId="6CDF3B91" w14:textId="77777777" w:rsidR="00560BD2" w:rsidRDefault="00000000">
      <w:r>
        <w:t>The episode illustrates the work required before a financial service matures. Instant perfection would overlook preparation.</w:t>
      </w:r>
    </w:p>
    <w:p w14:paraId="4AFD095C" w14:textId="77777777" w:rsidR="00560BD2" w:rsidRDefault="00000000">
      <w:r>
        <w:t>Line-specific comparison: The Lesser Image criticizes seeking great depth at the beginning. Rishengchang’s organizational development illustrates preparation, though the record does not describe an actual demand for instant perfection.</w:t>
      </w:r>
    </w:p>
    <w:p w14:paraId="685CE69C" w14:textId="77777777" w:rsidR="00560BD2" w:rsidRDefault="00000000">
      <w:r>
        <w:t>source_trace_raw: See original source file</w:t>
      </w:r>
    </w:p>
    <w:p w14:paraId="4F07E6DB" w14:textId="77777777" w:rsidR="00560BD2" w:rsidRDefault="00000000">
      <w:r>
        <w:t>source_batch: EF_Hexagrams_29-32_English_Paragraph_Translation_V4.3.3_Web_App_RWD.docx</w:t>
      </w:r>
    </w:p>
    <w:p w14:paraId="7D3046E2" w14:textId="77777777" w:rsidR="00560BD2" w:rsidRDefault="00000000">
      <w:pPr>
        <w:pStyle w:val="21"/>
      </w:pPr>
      <w:r>
        <w:t>188 · Hexagram 32 · Line 2 · The Ren Family’s Household Rules — Durable Rules Need Moderation</w:t>
      </w:r>
    </w:p>
    <w:p w14:paraId="401C3873" w14:textId="77777777" w:rsidR="00560BD2" w:rsidRDefault="00000000">
      <w:r>
        <w:t>case_id: XFIN-H32-L2 | grade: A | translation: V4.3.3 | schema: V4.3.4 | status: editorial_review</w:t>
      </w:r>
    </w:p>
    <w:p w14:paraId="15AE606F" w14:textId="77777777" w:rsidR="00560BD2" w:rsidRDefault="00000000">
      <w:r>
        <w:t>After acquiring wealth, the Ren family still needed productive activities to support daily living. Farming and livestock remained important.</w:t>
      </w:r>
    </w:p>
    <w:p w14:paraId="5DB62ED5" w14:textId="77777777" w:rsidR="00560BD2" w:rsidRDefault="00000000">
      <w:r>
        <w:t>The Records of the Grand Historian says the family practiced cultivation, animal husbandry and restraint, with household rules.</w:t>
      </w:r>
    </w:p>
    <w:p w14:paraId="312F772C" w14:textId="77777777" w:rsidR="00560BD2" w:rsidRDefault="00000000">
      <w:r>
        <w:t>Wealth acquired once did not make future spending unlimited. The source does not permit calculation of annual investment returns.</w:t>
      </w:r>
    </w:p>
    <w:p w14:paraId="04FBAC01" w14:textId="77777777" w:rsidR="00560BD2" w:rsidRDefault="00000000">
      <w:r>
        <w:t>The example connects long-term income to repeated decisions about spending. Discipline should coexist with necessary care.</w:t>
      </w:r>
    </w:p>
    <w:p w14:paraId="46024DBF" w14:textId="77777777" w:rsidR="00560BD2" w:rsidRDefault="00000000">
      <w:r>
        <w:t>Line-specific comparison: The Lesser Image praises remaining centered over time. The Ren family’s practices illustrate durable moderation, not a command to copy ancient household restrictions.</w:t>
      </w:r>
    </w:p>
    <w:p w14:paraId="616D78BE" w14:textId="77777777" w:rsidR="00560BD2" w:rsidRDefault="00000000">
      <w:r>
        <w:t>source_trace_raw: See original source file</w:t>
      </w:r>
    </w:p>
    <w:p w14:paraId="3FBE017E" w14:textId="77777777" w:rsidR="00560BD2" w:rsidRDefault="00000000">
      <w:r>
        <w:t>source_batch: EF_Hexagrams_29-32_English_Paragraph_Translation_V4.3.3_Web_App_RWD.docx</w:t>
      </w:r>
    </w:p>
    <w:p w14:paraId="774C0AE6" w14:textId="77777777" w:rsidR="00560BD2" w:rsidRDefault="00000000">
      <w:pPr>
        <w:pStyle w:val="21"/>
      </w:pPr>
      <w:r>
        <w:lastRenderedPageBreak/>
        <w:t>189 · Hexagram 32 · Line 3 · Wang Mang’s Repeated Monetary Changes — Changing Payment Rules Weakens Trust</w:t>
      </w:r>
    </w:p>
    <w:p w14:paraId="3B4B0860" w14:textId="77777777" w:rsidR="00560BD2" w:rsidRDefault="00000000">
      <w:r>
        <w:t>case_id: XFIN-H32-L3 | grade: B | translation: V4.3.3 | schema: V4.3.4 | status: editorial_review</w:t>
      </w:r>
    </w:p>
    <w:p w14:paraId="488D173A" w14:textId="77777777" w:rsidR="00560BD2" w:rsidRDefault="00000000">
      <w:r>
        <w:t>Wang Mang repeatedly altered currency forms and values during the Xin dynasty. Traders needed a stable measure for exchange.</w:t>
      </w:r>
    </w:p>
    <w:p w14:paraId="67C0E96E" w14:textId="77777777" w:rsidR="00560BD2" w:rsidRDefault="00000000">
      <w:r>
        <w:t>The Book of Han describes practical transaction problems and violations of currency rules. Official design did not guarantee acceptance.</w:t>
      </w:r>
    </w:p>
    <w:p w14:paraId="6EC8073C" w14:textId="77777777" w:rsidR="00560BD2" w:rsidRDefault="00000000">
      <w:r>
        <w:t>Each change required participants to interpret new denominations and conversions. More decrees did not necessarily ease commerce.</w:t>
      </w:r>
    </w:p>
    <w:p w14:paraId="0ACA86AE" w14:textId="77777777" w:rsidR="00560BD2" w:rsidRDefault="00000000">
      <w:r>
        <w:t>The case illustrates how uncertain payment rules can erode confidence. Predictability matters in everyday trade.</w:t>
      </w:r>
    </w:p>
    <w:p w14:paraId="169D7AAF" w14:textId="77777777" w:rsidR="00560BD2" w:rsidRDefault="00000000">
      <w:r>
        <w:t>Line-specific comparison: The Lesser Image warns against failing to maintain consistent principles. Wang Mang’s reforms provide a negative analogy for unstable rules, not proof of his private motives.</w:t>
      </w:r>
    </w:p>
    <w:p w14:paraId="32784B44" w14:textId="77777777" w:rsidR="00560BD2" w:rsidRDefault="00000000">
      <w:r>
        <w:t>source_trace_raw: See original source file</w:t>
      </w:r>
    </w:p>
    <w:p w14:paraId="4BEC3250" w14:textId="77777777" w:rsidR="00560BD2" w:rsidRDefault="00000000">
      <w:r>
        <w:t>source_batch: EF_Hexagrams_29-32_English_Paragraph_Translation_V4.3.3_Web_App_RWD.docx</w:t>
      </w:r>
    </w:p>
    <w:p w14:paraId="3F531342" w14:textId="77777777" w:rsidR="00560BD2" w:rsidRDefault="00000000">
      <w:pPr>
        <w:pStyle w:val="21"/>
      </w:pPr>
      <w:r>
        <w:t>190 · Hexagram 32 · Line 4 · Ma Su’s Defeat at Jieting — Persistence Cannot Fix the Wrong Position</w:t>
      </w:r>
    </w:p>
    <w:p w14:paraId="7116AFE7" w14:textId="77777777" w:rsidR="00560BD2" w:rsidRDefault="00000000">
      <w:r>
        <w:t>case_id: XFIN-H32-L4 | grade: B | translation: V4.3.3 | schema: V4.3.4 | status: editorial_review</w:t>
      </w:r>
    </w:p>
    <w:p w14:paraId="0E672476" w14:textId="77777777" w:rsidR="00560BD2" w:rsidRDefault="00000000">
      <w:r>
        <w:t>During Zhuge Liang’s first Northern Expedition in 228, Ma Su was sent to Jieting to confront the Wei general Zhang He.</w:t>
      </w:r>
    </w:p>
    <w:p w14:paraId="25EE79F1" w14:textId="77777777" w:rsidR="00560BD2" w:rsidRDefault="00000000">
      <w:r>
        <w:t>The Records of the Three Kingdoms says Ma Su departed from instructions and acted inappropriately. He was defeated.</w:t>
      </w:r>
    </w:p>
    <w:p w14:paraId="48C8D96F" w14:textId="77777777" w:rsidR="00560BD2" w:rsidRDefault="00000000">
      <w:r>
        <w:t>Zhuge Liang withdrew toward Hanzhong. The record supports a link between deployment and defeat, not that Ma Su held an unlawful office for years.</w:t>
      </w:r>
    </w:p>
    <w:p w14:paraId="5C4A4AB8" w14:textId="77777777" w:rsidR="00560BD2" w:rsidRDefault="00000000">
      <w:r>
        <w:t>The case illustrates how unsuitable methods or positions can frustrate an intended result. Mere persistence cannot overcome a faulty deployment.</w:t>
      </w:r>
    </w:p>
    <w:p w14:paraId="2921550E" w14:textId="77777777" w:rsidR="00560BD2" w:rsidRDefault="00000000">
      <w:r>
        <w:t>Line-specific comparison: The Lesser Image asks how one can gain a catch while out of position. Ma Su’s defeat illustrates unsuitable deployment, but this was one campaign, not prolonged waiting. The analogy remains Grade B.</w:t>
      </w:r>
    </w:p>
    <w:p w14:paraId="7EC8B640" w14:textId="77777777" w:rsidR="00560BD2" w:rsidRDefault="00000000">
      <w:r>
        <w:t>source_trace_raw: See original source file</w:t>
      </w:r>
    </w:p>
    <w:p w14:paraId="7504AFFB" w14:textId="77777777" w:rsidR="00560BD2" w:rsidRDefault="00000000">
      <w:r>
        <w:t>source_batch: EF_Hexagrams_29-32_English_Paragraph_Translation_V4.3.3_Web_App_RWD.docx</w:t>
      </w:r>
    </w:p>
    <w:p w14:paraId="4FE01E67" w14:textId="77777777" w:rsidR="00560BD2" w:rsidRDefault="00000000">
      <w:pPr>
        <w:pStyle w:val="21"/>
      </w:pPr>
      <w:r>
        <w:lastRenderedPageBreak/>
        <w:t>191 · Hexagram 32 · Line 5 · Widow Qing and the Cinnabar Enterprise — Responsibility Requires Judgment</w:t>
      </w:r>
    </w:p>
    <w:p w14:paraId="63FB36BF" w14:textId="77777777" w:rsidR="00560BD2" w:rsidRDefault="00000000">
      <w:r>
        <w:t>case_id: XFIN-H32-L5 | grade: B | translation: V4.3.3 | schema: V4.3.4 | status: editorial_review</w:t>
      </w:r>
    </w:p>
    <w:p w14:paraId="37703BB7" w14:textId="77777777" w:rsidR="00560BD2" w:rsidRDefault="00000000">
      <w:r>
        <w:t>The Records of the Grand Historian describes Widow Qing of Ba inheriting a family cinnabar enterprise. Ownership alone did not maintain trade.</w:t>
      </w:r>
    </w:p>
    <w:p w14:paraId="67AFBEC2" w14:textId="77777777" w:rsidR="00560BD2" w:rsidRDefault="00000000">
      <w:r>
        <w:t>She continued the business and used her wealth to protect herself. The account shows a woman exercising economic agency.</w:t>
      </w:r>
    </w:p>
    <w:p w14:paraId="5C360C2A" w14:textId="77777777" w:rsidR="00560BD2" w:rsidRDefault="00000000">
      <w:r>
        <w:t>The record does not provide modern financial statements or every managerial decision. It does identify continued enterprise management.</w:t>
      </w:r>
    </w:p>
    <w:p w14:paraId="207D927C" w14:textId="77777777" w:rsidR="00560BD2" w:rsidRDefault="00000000">
      <w:r>
        <w:t>The case invites attention to practical responsibility. Ancient gender-role prescriptions should not govern modern work.</w:t>
      </w:r>
    </w:p>
    <w:p w14:paraId="0C694FC1" w14:textId="77777777" w:rsidR="00560BD2" w:rsidRDefault="00000000">
      <w:r>
        <w:t>Line-specific comparison: The Lesser Image contains gendered norms from its historical setting. Widow Qing’s management illustrates judgment without adopting those norms as modern standards.</w:t>
      </w:r>
    </w:p>
    <w:p w14:paraId="3F255523" w14:textId="77777777" w:rsidR="00560BD2" w:rsidRDefault="00000000">
      <w:r>
        <w:t>source_trace_raw: See original source file</w:t>
      </w:r>
    </w:p>
    <w:p w14:paraId="163FF822" w14:textId="77777777" w:rsidR="00560BD2" w:rsidRDefault="00000000">
      <w:r>
        <w:t>source_batch: EF_Hexagrams_29-32_English_Paragraph_Translation_V4.3.3_Web_App_RWD.docx</w:t>
      </w:r>
    </w:p>
    <w:p w14:paraId="2F1EF0B7" w14:textId="77777777" w:rsidR="00560BD2" w:rsidRDefault="00000000">
      <w:pPr>
        <w:pStyle w:val="21"/>
      </w:pPr>
      <w:r>
        <w:t>192 · Hexagram 32 · Line 6 · The Staged Resolution of Beijing Banknotes — Constant Change Can Prevent Adjustment</w:t>
      </w:r>
    </w:p>
    <w:p w14:paraId="51057771" w14:textId="77777777" w:rsidR="00560BD2" w:rsidRDefault="00000000">
      <w:r>
        <w:t>case_id: XFIN-H32-L6 | grade: B | translation: V4.3.3 | schema: V4.3.4 | status: editorial_review</w:t>
      </w:r>
    </w:p>
    <w:p w14:paraId="59C41785" w14:textId="77777777" w:rsidR="00560BD2" w:rsidRDefault="00000000">
      <w:r>
        <w:t>After the 1916 suspension of redemption, Beijing banknotes remained an unresolved problem for holders. Announcements alone could not restore trust.</w:t>
      </w:r>
    </w:p>
    <w:p w14:paraId="52C7319E" w14:textId="77777777" w:rsidR="00560BD2" w:rsidRDefault="00000000">
      <w:r>
        <w:t>The Bank of China’s history describes successive measures, including bonds and deposit certificates, to settle outstanding claims.</w:t>
      </w:r>
    </w:p>
    <w:p w14:paraId="3EC74E3E" w14:textId="77777777" w:rsidR="00560BD2" w:rsidRDefault="00000000">
      <w:r>
        <w:t>The staged process required consistency and fulfillment of promises. Unclear changes could create new uncertainty for holders.</w:t>
      </w:r>
    </w:p>
    <w:p w14:paraId="7F11842D" w14:textId="77777777" w:rsidR="00560BD2" w:rsidRDefault="00000000">
      <w:r>
        <w:t>The case illustrates why institutional repair needs a measured pace. Change is not automatically progress; execution matters.</w:t>
      </w:r>
    </w:p>
    <w:p w14:paraId="5E08A284" w14:textId="77777777" w:rsidR="00560BD2" w:rsidRDefault="00000000">
      <w:r>
        <w:t>Line-specific comparison: The upper line warns that agitated persistence may accomplish little. The prolonged settlement offers a limited analogy for unsettled arrangements, not proof that every reform was misguided.</w:t>
      </w:r>
    </w:p>
    <w:p w14:paraId="0C4F78A6" w14:textId="77777777" w:rsidR="00560BD2" w:rsidRDefault="00000000">
      <w:r>
        <w:t>source_trace_raw: See original source file</w:t>
      </w:r>
    </w:p>
    <w:p w14:paraId="5FD431D9" w14:textId="77777777" w:rsidR="00560BD2" w:rsidRDefault="00000000">
      <w:r>
        <w:t>source_batch: EF_Hexagrams_29-32_English_Paragraph_Translation_V4.3.3_Web_App_RWD.docx</w:t>
      </w:r>
    </w:p>
    <w:p w14:paraId="6A893EDA" w14:textId="77777777" w:rsidR="00560BD2" w:rsidRDefault="00000000">
      <w:pPr>
        <w:pStyle w:val="21"/>
      </w:pPr>
      <w:r>
        <w:t>193 · Hexagram 33 · Line 1 · Hong Kong’s Tracker Fund — Planning an Exit</w:t>
      </w:r>
    </w:p>
    <w:p w14:paraId="2E3D160D" w14:textId="77777777" w:rsidR="00560BD2" w:rsidRDefault="00000000">
      <w:r>
        <w:t>case_id: XFIN-H33-L1 | grade: B | translation: V4.3.3 | schema: V4.3.4 | status: editorial_review</w:t>
      </w:r>
    </w:p>
    <w:p w14:paraId="7883B6ED" w14:textId="77777777" w:rsidR="00560BD2" w:rsidRDefault="00000000">
      <w:r>
        <w:lastRenderedPageBreak/>
        <w:t>During the 1998 Asian financial crisis, Hong Kong’s government bought shares amid intense market pressure.</w:t>
      </w:r>
    </w:p>
    <w:p w14:paraId="700DA9DD" w14:textId="77777777" w:rsidR="00560BD2" w:rsidRDefault="00000000">
      <w:r>
        <w:t>After the immediate crisis, those public holdings required continued management and an eventual exit strategy.</w:t>
      </w:r>
    </w:p>
    <w:p w14:paraId="573A8895" w14:textId="77777777" w:rsidR="00560BD2" w:rsidRDefault="00000000">
      <w:r>
        <w:t>In 1999 the Tracker Fund was launched to allow some shares to pass gradually to market investors.</w:t>
      </w:r>
    </w:p>
    <w:p w14:paraId="7B969B5C" w14:textId="77777777" w:rsidR="00560BD2" w:rsidRDefault="00000000">
      <w:r>
        <w:t>Creating the fund provided a disposal mechanism, but did not settle every question of timing and market order.</w:t>
      </w:r>
    </w:p>
    <w:p w14:paraId="5BD31374" w14:textId="77777777" w:rsidR="00560BD2" w:rsidRDefault="00000000">
      <w:r>
        <w:t>Line-specific comparison: The Lesser Image warns of danger when withdrawal is delayed. A planned disposal route partly illustrates avoiding an exit only when options have narrowed.</w:t>
      </w:r>
    </w:p>
    <w:p w14:paraId="4B9E2CDF" w14:textId="77777777" w:rsidR="00560BD2" w:rsidRDefault="00000000">
      <w:r>
        <w:t>source_trace_raw: See original source file</w:t>
      </w:r>
    </w:p>
    <w:p w14:paraId="0E2C37CA" w14:textId="77777777" w:rsidR="00560BD2" w:rsidRDefault="00000000">
      <w:r>
        <w:t>source_batch: EF_Hexagrams_33-36_English_Paragraph_Translation_V4.3.3_Web_App_RWD.docx</w:t>
      </w:r>
    </w:p>
    <w:p w14:paraId="5164EC84" w14:textId="77777777" w:rsidR="00560BD2" w:rsidRDefault="00000000">
      <w:pPr>
        <w:pStyle w:val="21"/>
      </w:pPr>
      <w:r>
        <w:t>194 · Hexagram 33 · Line 2 · The Ren Family — Discipline After Wealth</w:t>
      </w:r>
    </w:p>
    <w:p w14:paraId="27D25D45" w14:textId="77777777" w:rsidR="00560BD2" w:rsidRDefault="00000000">
      <w:r>
        <w:t>case_id: XFIN-H33-L2 | grade: B | translation: V4.3.3 | schema: V4.3.4 | status: editorial_review</w:t>
      </w:r>
    </w:p>
    <w:p w14:paraId="4C50E753" w14:textId="77777777" w:rsidR="00560BD2" w:rsidRDefault="00000000">
      <w:r>
        <w:t>After accumulating wealth, the Ren family still relied on farming and livestock for continuing income.</w:t>
      </w:r>
    </w:p>
    <w:p w14:paraId="56C72B06" w14:textId="77777777" w:rsidR="00560BD2" w:rsidRDefault="00000000">
      <w:r>
        <w:t>The Records of the Grand Historian describes the family maintaining productive work and constraints on household spending.</w:t>
      </w:r>
    </w:p>
    <w:p w14:paraId="31CA7726" w14:textId="77777777" w:rsidR="00560BD2" w:rsidRDefault="00000000">
      <w:r>
        <w:t>Acquiring assets and managing daily expenditure were different tasks; earlier success did not remove future obligations.</w:t>
      </w:r>
    </w:p>
    <w:p w14:paraId="3F49AAD8" w14:textId="77777777" w:rsidR="00560BD2" w:rsidRDefault="00000000">
      <w:r>
        <w:t>The source contains no modern household ledger from which precise returns or yearly budgets can be calculated.</w:t>
      </w:r>
    </w:p>
    <w:p w14:paraId="082C0999" w14:textId="77777777" w:rsidR="00560BD2" w:rsidRDefault="00000000">
      <w:r>
        <w:t>Line-specific comparison: The image of holding firmly to one’s purpose partly resembles the family’s long-term spending discipline, without prescribing identical rules for modern households.</w:t>
      </w:r>
    </w:p>
    <w:p w14:paraId="1C78DFFE" w14:textId="77777777" w:rsidR="00560BD2" w:rsidRDefault="00000000">
      <w:r>
        <w:t>source_trace_raw: See original source file</w:t>
      </w:r>
    </w:p>
    <w:p w14:paraId="6435C998" w14:textId="77777777" w:rsidR="00560BD2" w:rsidRDefault="00000000">
      <w:r>
        <w:t>source_batch: EF_Hexagrams_33-36_English_Paragraph_Translation_V4.3.3_Web_App_RWD.docx</w:t>
      </w:r>
    </w:p>
    <w:p w14:paraId="7E83C081" w14:textId="77777777" w:rsidR="00560BD2" w:rsidRDefault="00000000">
      <w:pPr>
        <w:pStyle w:val="21"/>
      </w:pPr>
      <w:r>
        <w:t>195 · Hexagram 33 · Line 3 · Beijing Banknotes — Obligations Constrain Exit</w:t>
      </w:r>
    </w:p>
    <w:p w14:paraId="1F7D1179" w14:textId="77777777" w:rsidR="00560BD2" w:rsidRDefault="00000000">
      <w:r>
        <w:t>case_id: XFIN-H33-L3 | grade: B | translation: V4.3.3 | schema: V4.3.4 | status: editorial_review</w:t>
      </w:r>
    </w:p>
    <w:p w14:paraId="1C140522" w14:textId="77777777" w:rsidR="00560BD2" w:rsidRDefault="00000000">
      <w:r>
        <w:t>After redemption was suspended in 1916, holders of Beijing banknotes still needed to recover their value.</w:t>
      </w:r>
    </w:p>
    <w:p w14:paraId="4715A957" w14:textId="77777777" w:rsidR="00560BD2" w:rsidRDefault="00000000">
      <w:r>
        <w:t>Bank of China histories describe subsequent measures to address these unresolved obligations over several years.</w:t>
      </w:r>
    </w:p>
    <w:p w14:paraId="250E4D18" w14:textId="77777777" w:rsidR="00560BD2" w:rsidRDefault="00000000">
      <w:r>
        <w:t>Staged settlements included arrangements involving government bonds and deposit certificates, requiring resources and waiting time.</w:t>
      </w:r>
    </w:p>
    <w:p w14:paraId="30B04712" w14:textId="77777777" w:rsidR="00560BD2" w:rsidRDefault="00000000">
      <w:r>
        <w:lastRenderedPageBreak/>
        <w:t>The records do not establish the same recovery amount or payment date for every holder.</w:t>
      </w:r>
    </w:p>
    <w:p w14:paraId="75A33D9A" w14:textId="77777777" w:rsidR="00560BD2" w:rsidRDefault="00000000">
      <w:r>
        <w:t>Line-specific comparison: The image of withdrawal impeded by attachments partly matches the continuing obligations of an unsettled banknote crisis.</w:t>
      </w:r>
    </w:p>
    <w:p w14:paraId="127F2267" w14:textId="77777777" w:rsidR="00560BD2" w:rsidRDefault="00000000">
      <w:r>
        <w:t>source_trace_raw: See original source file</w:t>
      </w:r>
    </w:p>
    <w:p w14:paraId="32577ACC" w14:textId="77777777" w:rsidR="00560BD2" w:rsidRDefault="00000000">
      <w:r>
        <w:t>source_batch: EF_Hexagrams_33-36_English_Paragraph_Translation_V4.3.3_Web_App_RWD.docx</w:t>
      </w:r>
    </w:p>
    <w:p w14:paraId="610EB27C" w14:textId="77777777" w:rsidR="00560BD2" w:rsidRDefault="00000000">
      <w:pPr>
        <w:pStyle w:val="21"/>
      </w:pPr>
      <w:r>
        <w:t>196 · Hexagram 33 · Line 4 · Fan Li — Leaving Office for Commerce</w:t>
      </w:r>
    </w:p>
    <w:p w14:paraId="0BE218BD" w14:textId="77777777" w:rsidR="00560BD2" w:rsidRDefault="00000000">
      <w:r>
        <w:t>case_id: XFIN-H33-L4 | grade: A | translation: V4.3.3 | schema: V4.3.4 | status: editorial_review</w:t>
      </w:r>
    </w:p>
    <w:p w14:paraId="7BDBCE64" w14:textId="77777777" w:rsidR="00560BD2" w:rsidRDefault="00000000">
      <w:r>
        <w:t>After Yue’s struggle with Wu, Fan Li faced a choice about whether to remain in political office.</w:t>
      </w:r>
    </w:p>
    <w:p w14:paraId="3A89DA53" w14:textId="77777777" w:rsidR="00560BD2" w:rsidRDefault="00000000">
      <w:r>
        <w:t>The Records of the Grand Historian relates that he left Yue, changed his name and traveled to Qi and Tao.</w:t>
      </w:r>
    </w:p>
    <w:p w14:paraId="55896FB4" w14:textId="77777777" w:rsidR="00560BD2" w:rsidRDefault="00000000">
      <w:r>
        <w:t>He subsequently engaged in trade, requiring new arrangements for goods, capital and customers.</w:t>
      </w:r>
    </w:p>
    <w:p w14:paraId="148F2628" w14:textId="77777777" w:rsidR="00560BD2" w:rsidRDefault="00000000">
      <w:r>
        <w:t>The record does not preserve every transaction, nor prove he foresaw his later prosperity when he departed.</w:t>
      </w:r>
    </w:p>
    <w:p w14:paraId="52B7973C" w14:textId="77777777" w:rsidR="00560BD2" w:rsidRDefault="00000000">
      <w:r>
        <w:t>Line-specific comparison: Fan Li’s decision to leave office illustrates the option of a timely withdrawal. It does not establish that every career change is prudent or risk-free.</w:t>
      </w:r>
    </w:p>
    <w:p w14:paraId="6831B64E" w14:textId="77777777" w:rsidR="00560BD2" w:rsidRDefault="00000000">
      <w:r>
        <w:t>source_trace_raw: See original source file</w:t>
      </w:r>
    </w:p>
    <w:p w14:paraId="562BC28C" w14:textId="77777777" w:rsidR="00560BD2" w:rsidRDefault="00000000">
      <w:r>
        <w:t>source_batch: EF_Hexagrams_33-36_English_Paragraph_Translation_V4.3.3_Web_App_RWD.docx</w:t>
      </w:r>
    </w:p>
    <w:p w14:paraId="67D36A7F" w14:textId="77777777" w:rsidR="00560BD2" w:rsidRDefault="00000000">
      <w:pPr>
        <w:pStyle w:val="21"/>
      </w:pPr>
      <w:r>
        <w:t>197 · Hexagram 33 · Line 5 · Hong Kong’s Tracker Fund — Purposeful Withdrawal</w:t>
      </w:r>
    </w:p>
    <w:p w14:paraId="34A96AB8" w14:textId="77777777" w:rsidR="00560BD2" w:rsidRDefault="00000000">
      <w:r>
        <w:t>case_id: XFIN-H33-L5 | grade: B | translation: V4.3.3 | schema: V4.3.4 | status: editorial_review</w:t>
      </w:r>
    </w:p>
    <w:p w14:paraId="626FF3DA" w14:textId="77777777" w:rsidR="00560BD2" w:rsidRDefault="00000000">
      <w:r>
        <w:t>In 1998 Hong Kong’s government purchased shares during severe financial-market pressure.</w:t>
      </w:r>
    </w:p>
    <w:p w14:paraId="7BEAD852" w14:textId="77777777" w:rsidR="00560BD2" w:rsidRDefault="00000000">
      <w:r>
        <w:t>Once the emergency eased, the government faced the different task of reducing some public holdings.</w:t>
      </w:r>
    </w:p>
    <w:p w14:paraId="7B79B1BB" w14:textId="77777777" w:rsidR="00560BD2" w:rsidRDefault="00000000">
      <w:r>
        <w:t>The Tracker Fund launched in 1999 to provide a way to transfer part of those assets to market investors.</w:t>
      </w:r>
    </w:p>
    <w:p w14:paraId="06A43B2A" w14:textId="77777777" w:rsidR="00560BD2" w:rsidRDefault="00000000">
      <w:r>
        <w:t>Asset disposal still required attention to trading conditions; the fund’s launch was a step, not instant completion.</w:t>
      </w:r>
    </w:p>
    <w:p w14:paraId="657E60D8" w14:textId="77777777" w:rsidR="00560BD2" w:rsidRDefault="00000000">
      <w:r>
        <w:t>Line-specific comparison: The Lesser Image connects a good retreat with a clear purpose. A planned exit from emergency holdings offers a limited retrospective comparison.</w:t>
      </w:r>
    </w:p>
    <w:p w14:paraId="3C562D37" w14:textId="77777777" w:rsidR="00560BD2" w:rsidRDefault="00000000">
      <w:r>
        <w:t>source_trace_raw: See original source file</w:t>
      </w:r>
    </w:p>
    <w:p w14:paraId="51115C4A" w14:textId="77777777" w:rsidR="00560BD2" w:rsidRDefault="00000000">
      <w:r>
        <w:t>source_batch: EF_Hexagrams_33-36_English_Paragraph_Translation_V4.3.3_Web_App_RWD.docx</w:t>
      </w:r>
    </w:p>
    <w:p w14:paraId="220E5D66" w14:textId="77777777" w:rsidR="00560BD2" w:rsidRDefault="00000000">
      <w:pPr>
        <w:pStyle w:val="21"/>
      </w:pPr>
      <w:r>
        <w:lastRenderedPageBreak/>
        <w:t>198 · Hexagram 33 · Line 6 · Fan Li — Building a Life Beyond Politics</w:t>
      </w:r>
    </w:p>
    <w:p w14:paraId="1C21D5B8" w14:textId="77777777" w:rsidR="00560BD2" w:rsidRDefault="00000000">
      <w:r>
        <w:t>case_id: XFIN-H33-L6 | grade: A | translation: V4.3.3 | schema: V4.3.4 | status: editorial_review</w:t>
      </w:r>
    </w:p>
    <w:p w14:paraId="5910A824" w14:textId="77777777" w:rsidR="00560BD2" w:rsidRDefault="00000000">
      <w:r>
        <w:t>Fan Li served Yue during its contest with Wu but did not remain in his former political position afterward.</w:t>
      </w:r>
    </w:p>
    <w:p w14:paraId="6F0F6509" w14:textId="77777777" w:rsidR="00560BD2" w:rsidRDefault="00000000">
      <w:r>
        <w:t>Historical accounts describe his departure, change of name and later moves to Qi and Tao.</w:t>
      </w:r>
    </w:p>
    <w:p w14:paraId="3CA4030E" w14:textId="77777777" w:rsidR="00560BD2" w:rsidRDefault="00000000">
      <w:r>
        <w:t>He turned toward commerce and eventually accumulated wealth through a different livelihood.</w:t>
      </w:r>
    </w:p>
    <w:p w14:paraId="7B16026E" w14:textId="77777777" w:rsidR="00560BD2" w:rsidRDefault="00000000">
      <w:r>
        <w:t>Later success does not mean the transition was free of risk or that all individual business records survive.</w:t>
      </w:r>
    </w:p>
    <w:p w14:paraId="166827B4" w14:textId="77777777" w:rsidR="00560BD2" w:rsidRDefault="00000000">
      <w:r>
        <w:t>Line-specific comparison: The image of a retreat free of hesitation can be read beside Fan Li’s change of role; his later wealth cannot guarantee similar outcomes for others.</w:t>
      </w:r>
    </w:p>
    <w:p w14:paraId="34C7F40A" w14:textId="77777777" w:rsidR="00560BD2" w:rsidRDefault="00000000">
      <w:r>
        <w:t>source_trace_raw: See original source file</w:t>
      </w:r>
    </w:p>
    <w:p w14:paraId="75EA00B1" w14:textId="77777777" w:rsidR="00560BD2" w:rsidRDefault="00000000">
      <w:r>
        <w:t>source_batch: EF_Hexagrams_33-36_English_Paragraph_Translation_V4.3.3_Web_App_RWD.docx</w:t>
      </w:r>
    </w:p>
    <w:p w14:paraId="2D297712" w14:textId="77777777" w:rsidR="00560BD2" w:rsidRDefault="00000000">
      <w:pPr>
        <w:pStyle w:val="21"/>
      </w:pPr>
      <w:r>
        <w:t>199 · Hexagram 34 · Line 1 · Emperor Wu’s War Finance — Costs of Expansion</w:t>
      </w:r>
    </w:p>
    <w:p w14:paraId="2AC9AF41" w14:textId="77777777" w:rsidR="00560BD2" w:rsidRDefault="00000000">
      <w:r>
        <w:t>case_id: XFIN-H34-L1 | grade: B | translation: V4.3.3 | schema: V4.3.4 | status: editorial_review</w:t>
      </w:r>
    </w:p>
    <w:p w14:paraId="16550F8E" w14:textId="77777777" w:rsidR="00560BD2" w:rsidRDefault="00000000">
      <w:r>
        <w:t>Extended military campaigns under Emperor Wu of Han created major demands for revenue and supplies.</w:t>
      </w:r>
    </w:p>
    <w:p w14:paraId="5842843D" w14:textId="77777777" w:rsidR="00560BD2" w:rsidRDefault="00000000">
      <w:r>
        <w:t>The court used taxation, monopolies and resource mobilization to sustain warfare and administration.</w:t>
      </w:r>
    </w:p>
    <w:p w14:paraId="0AD80735" w14:textId="77777777" w:rsidR="00560BD2" w:rsidRDefault="00000000">
      <w:r>
        <w:t>The Book of Han describes expanded state capacity alongside burdens placed on merchants and households.</w:t>
      </w:r>
    </w:p>
    <w:p w14:paraId="1C993713" w14:textId="77777777" w:rsidR="00560BD2" w:rsidRDefault="00000000">
      <w:r>
        <w:t>Immediate funding could support campaigns while affecting longer-term production and trade; the measures were not one simple policy.</w:t>
      </w:r>
    </w:p>
    <w:p w14:paraId="3CE29DEF" w14:textId="77777777" w:rsidR="00560BD2" w:rsidRDefault="00000000">
      <w:r>
        <w:t>Line-specific comparison: The warning against advancing forcefully without sufficient support partly resembles the risks of committing resources faster than they can be sustained.</w:t>
      </w:r>
    </w:p>
    <w:p w14:paraId="5CD19EFB" w14:textId="77777777" w:rsidR="00560BD2" w:rsidRDefault="00000000">
      <w:r>
        <w:t>source_trace_raw: See original source file</w:t>
      </w:r>
    </w:p>
    <w:p w14:paraId="70CCF61F" w14:textId="77777777" w:rsidR="00560BD2" w:rsidRDefault="00000000">
      <w:r>
        <w:t>source_batch: EF_Hexagrams_33-36_English_Paragraph_Translation_V4.3.3_Web_App_RWD.docx</w:t>
      </w:r>
    </w:p>
    <w:p w14:paraId="020AF588" w14:textId="77777777" w:rsidR="00560BD2" w:rsidRDefault="00000000">
      <w:pPr>
        <w:pStyle w:val="21"/>
      </w:pPr>
      <w:r>
        <w:t>200 · Hexagram 34 · Line 2 · Hong Kong’s Linked Exchange Rate — Rules Matter</w:t>
      </w:r>
    </w:p>
    <w:p w14:paraId="797A1607" w14:textId="77777777" w:rsidR="00560BD2" w:rsidRDefault="00000000">
      <w:r>
        <w:t>case_id: XFIN-H34-L2 | grade: B | translation: V4.3.3 | schema: V4.3.4 | status: editorial_review</w:t>
      </w:r>
    </w:p>
    <w:p w14:paraId="5BAC1084" w14:textId="77777777" w:rsidR="00560BD2" w:rsidRDefault="00000000">
      <w:r>
        <w:t>In 1983 Hong Kong faced currency pressure and uncertainty about the value of the Hong Kong dollar.</w:t>
      </w:r>
    </w:p>
    <w:p w14:paraId="7302802D" w14:textId="77777777" w:rsidR="00560BD2" w:rsidRDefault="00000000">
      <w:r>
        <w:t>On 17 October the authorities introduced a linked exchange rate arrangement to address confidence problems.</w:t>
      </w:r>
    </w:p>
    <w:p w14:paraId="41FC3196" w14:textId="77777777" w:rsidR="00560BD2" w:rsidRDefault="00000000">
      <w:r>
        <w:lastRenderedPageBreak/>
        <w:t>The system established operational rules connecting the Hong Kong dollar with the US dollar.</w:t>
      </w:r>
    </w:p>
    <w:p w14:paraId="03072F6C" w14:textId="77777777" w:rsidR="00560BD2" w:rsidRDefault="00000000">
      <w:r>
        <w:t>Banks had to follow those rules, while traders tested confidence through actual payments and transactions afterward.</w:t>
      </w:r>
    </w:p>
    <w:p w14:paraId="45B2F33D" w14:textId="77777777" w:rsidR="00560BD2" w:rsidRDefault="00000000">
      <w:r>
        <w:t>Line-specific comparison: The line associates strength with balanced conduct. Credible monetary commitments require consistent rules, not only an emphatic announcement.</w:t>
      </w:r>
    </w:p>
    <w:p w14:paraId="7D2A3D0E" w14:textId="77777777" w:rsidR="00560BD2" w:rsidRDefault="00000000">
      <w:r>
        <w:t>source_trace_raw: See original source file</w:t>
      </w:r>
    </w:p>
    <w:p w14:paraId="58754762" w14:textId="77777777" w:rsidR="00560BD2" w:rsidRDefault="00000000">
      <w:r>
        <w:t>source_batch: EF_Hexagrams_33-36_English_Paragraph_Translation_V4.3.3_Web_App_RWD.docx</w:t>
      </w:r>
    </w:p>
    <w:p w14:paraId="264059D6" w14:textId="77777777" w:rsidR="00560BD2" w:rsidRDefault="00000000">
      <w:pPr>
        <w:pStyle w:val="21"/>
      </w:pPr>
      <w:r>
        <w:t>201 · Hexagram 34 · Line 3 · Han Property Taxes — Coercion and Confidence</w:t>
      </w:r>
    </w:p>
    <w:p w14:paraId="0DC33B6A" w14:textId="77777777" w:rsidR="00560BD2" w:rsidRDefault="00000000">
      <w:r>
        <w:t>case_id: XFIN-H34-L3 | grade: B | translation: V4.3.3 | schema: V4.3.4 | status: editorial_review</w:t>
      </w:r>
    </w:p>
    <w:p w14:paraId="15CB0EBA" w14:textId="77777777" w:rsidR="00560BD2" w:rsidRDefault="00000000">
      <w:r>
        <w:t>Military expenditure under Emperor Wu increased the court’s fiscal demands.</w:t>
      </w:r>
    </w:p>
    <w:p w14:paraId="2A00B868" w14:textId="77777777" w:rsidR="00560BD2" w:rsidRDefault="00000000">
      <w:r>
        <w:t>Commercial property became subject to the suanmin levy, and the gaomin system encouraged reports of concealed assets.</w:t>
      </w:r>
    </w:p>
    <w:p w14:paraId="78AF4884" w14:textId="77777777" w:rsidR="00560BD2" w:rsidRDefault="00000000">
      <w:r>
        <w:t>The Book of Han describes confiscations and pressure on merchants and commercial activity.</w:t>
      </w:r>
    </w:p>
    <w:p w14:paraId="777DEEE1" w14:textId="77777777" w:rsidR="00560BD2" w:rsidRDefault="00000000">
      <w:r>
        <w:t>These records do not determine the merits of every accusation; immediate collections and lasting effects on trust must be distinguished.</w:t>
      </w:r>
    </w:p>
    <w:p w14:paraId="3542228D" w14:textId="77777777" w:rsidR="00560BD2" w:rsidRDefault="00000000">
      <w:r>
        <w:t>Line-specific comparison: The warning against force used without restraint offers a partial analogy to coercive tax enforcement and its possible effects on economic confidence.</w:t>
      </w:r>
    </w:p>
    <w:p w14:paraId="45345BF5" w14:textId="77777777" w:rsidR="00560BD2" w:rsidRDefault="00000000">
      <w:r>
        <w:t>source_trace_raw: See original source file</w:t>
      </w:r>
    </w:p>
    <w:p w14:paraId="04B88C97" w14:textId="77777777" w:rsidR="00560BD2" w:rsidRDefault="00000000">
      <w:r>
        <w:t>source_batch: EF_Hexagrams_33-36_English_Paragraph_Translation_V4.3.3_Web_App_RWD.docx</w:t>
      </w:r>
    </w:p>
    <w:p w14:paraId="36F63461" w14:textId="77777777" w:rsidR="00560BD2" w:rsidRDefault="00000000">
      <w:pPr>
        <w:pStyle w:val="21"/>
      </w:pPr>
      <w:r>
        <w:t>202 · Hexagram 34 · Line 4 · Liu Yan — Removing a Transport Bottleneck</w:t>
      </w:r>
    </w:p>
    <w:p w14:paraId="1E443792" w14:textId="77777777" w:rsidR="00560BD2" w:rsidRDefault="00000000">
      <w:r>
        <w:t>case_id: XFIN-H34-L4 | grade: A | translation: V4.3.3 | schema: V4.3.4 | status: editorial_review</w:t>
      </w:r>
    </w:p>
    <w:p w14:paraId="3A1496B5" w14:textId="77777777" w:rsidR="00560BD2" w:rsidRDefault="00000000">
      <w:r>
        <w:t>After the An Lushan Rebellion, the Tang court needed grain and other supplies transported from the Yangtze–Huai region toward Guanzhong.</w:t>
      </w:r>
    </w:p>
    <w:p w14:paraId="42E68036" w14:textId="77777777" w:rsidR="00560BD2" w:rsidRDefault="00000000">
      <w:r>
        <w:t>Goods available at their origin could not help the capital if waterways and administration remained obstructed.</w:t>
      </w:r>
    </w:p>
    <w:p w14:paraId="1FD16505" w14:textId="77777777" w:rsidR="00560BD2" w:rsidRDefault="00000000">
      <w:r>
        <w:t>Liu Yan reorganized transport operations to improve the movement of supplies; his memorials linked this work to public needs and state finance.</w:t>
      </w:r>
    </w:p>
    <w:p w14:paraId="3F1D3CA5" w14:textId="77777777" w:rsidR="00560BD2" w:rsidRDefault="00000000">
      <w:r>
        <w:t>Better movement still required loading, handovers and maintenance, not merely a single order.</w:t>
      </w:r>
    </w:p>
    <w:p w14:paraId="5FAC58E3" w14:textId="77777777" w:rsidR="00560BD2" w:rsidRDefault="00000000">
      <w:r>
        <w:t>Line-specific comparison: The broken barrier in the Lesser Image can be compared with restoring a blocked supply route; the ancient metaphor is not a literal transport plan.</w:t>
      </w:r>
    </w:p>
    <w:p w14:paraId="71DAD939" w14:textId="77777777" w:rsidR="00560BD2" w:rsidRDefault="00000000">
      <w:r>
        <w:t>source_trace_raw: See original source file</w:t>
      </w:r>
    </w:p>
    <w:p w14:paraId="73CC5AF6" w14:textId="77777777" w:rsidR="00560BD2" w:rsidRDefault="00000000">
      <w:r>
        <w:lastRenderedPageBreak/>
        <w:t>source_batch: EF_Hexagrams_33-36_English_Paragraph_Translation_V4.3.3_Web_App_RWD.docx</w:t>
      </w:r>
    </w:p>
    <w:p w14:paraId="01CA87EE" w14:textId="77777777" w:rsidR="00560BD2" w:rsidRDefault="00000000">
      <w:pPr>
        <w:pStyle w:val="21"/>
      </w:pPr>
      <w:r>
        <w:t>203 · Hexagram 34 · Line 5 · Hong Kong’s Tracker Fund — Relinquishing Holdings</w:t>
      </w:r>
    </w:p>
    <w:p w14:paraId="51CD72FA" w14:textId="77777777" w:rsidR="00560BD2" w:rsidRDefault="00000000">
      <w:r>
        <w:t>case_id: XFIN-H34-L5 | grade: B | translation: V4.3.3 | schema: V4.3.4 | status: editorial_review</w:t>
      </w:r>
    </w:p>
    <w:p w14:paraId="51C0BF88" w14:textId="77777777" w:rsidR="00560BD2" w:rsidRDefault="00000000">
      <w:r>
        <w:t>Public purchases of shares during Hong Kong’s 1998 market crisis created a government-held portfolio.</w:t>
      </w:r>
    </w:p>
    <w:p w14:paraId="6A80A5A9" w14:textId="77777777" w:rsidR="00560BD2" w:rsidRDefault="00000000">
      <w:r>
        <w:t>As conditions changed, continued ownership of every asset was no longer identical to the original emergency task.</w:t>
      </w:r>
    </w:p>
    <w:p w14:paraId="64603BC1" w14:textId="77777777" w:rsidR="00560BD2" w:rsidRDefault="00000000">
      <w:r>
        <w:t>The 1999 Tracker Fund offered a mechanism for gradually returning some holdings to market investors.</w:t>
      </w:r>
    </w:p>
    <w:p w14:paraId="5AE14283" w14:textId="77777777" w:rsidR="00560BD2" w:rsidRDefault="00000000">
      <w:r>
        <w:t>This shift required orderly asset management and did not guarantee any particular investment outcome.</w:t>
      </w:r>
    </w:p>
    <w:p w14:paraId="0EC18EE8" w14:textId="77777777" w:rsidR="00560BD2" w:rsidRDefault="00000000">
      <w:r>
        <w:t>Line-specific comparison: The image of losing a sheep is only partly comparable with relinquishing holdings when the original role changes; disposal is not necessarily failure.</w:t>
      </w:r>
    </w:p>
    <w:p w14:paraId="329422AA" w14:textId="77777777" w:rsidR="00560BD2" w:rsidRDefault="00000000">
      <w:r>
        <w:t>source_trace_raw: See original source file</w:t>
      </w:r>
    </w:p>
    <w:p w14:paraId="78029910" w14:textId="77777777" w:rsidR="00560BD2" w:rsidRDefault="00000000">
      <w:r>
        <w:t>source_batch: EF_Hexagrams_33-36_English_Paragraph_Translation_V4.3.3_Web_App_RWD.docx</w:t>
      </w:r>
    </w:p>
    <w:p w14:paraId="16B6FBB1" w14:textId="77777777" w:rsidR="00560BD2" w:rsidRDefault="00000000">
      <w:pPr>
        <w:pStyle w:val="21"/>
      </w:pPr>
      <w:r>
        <w:t>204 · Hexagram 34 · Line 6 · Gold Yuan Currency — Constraints on Both Sides</w:t>
      </w:r>
    </w:p>
    <w:p w14:paraId="04E278F7" w14:textId="77777777" w:rsidR="00560BD2" w:rsidRDefault="00000000">
      <w:r>
        <w:t>case_id: XFIN-H34-L6 | grade: B | translation: V4.3.3 | schema: V4.3.4 | status: editorial_review</w:t>
      </w:r>
    </w:p>
    <w:p w14:paraId="7F475007" w14:textId="77777777" w:rsidR="00560BD2" w:rsidRDefault="00000000">
      <w:r>
        <w:t>In 1948 the Nationalist government issued Gold Yuan notes amid civil war and depreciation of earlier currency.</w:t>
      </w:r>
    </w:p>
    <w:p w14:paraId="6DD61480" w14:textId="77777777" w:rsidR="00560BD2" w:rsidRDefault="00000000">
      <w:r>
        <w:t>Households and merchants had to adapt their prices and payments to the new unit.</w:t>
      </w:r>
    </w:p>
    <w:p w14:paraId="48DD6B5C" w14:textId="77777777" w:rsidR="00560BD2" w:rsidRDefault="00000000">
      <w:r>
        <w:t>War-related fiscal and supply pressures persisted, and the notes continued losing purchasing power before leaving circulation in 1949.</w:t>
      </w:r>
    </w:p>
    <w:p w14:paraId="716C81CF" w14:textId="77777777" w:rsidR="00560BD2" w:rsidRDefault="00000000">
      <w:r>
        <w:t>Changing the monetary label could not itself repair the conditions undermining the currency.</w:t>
      </w:r>
    </w:p>
    <w:p w14:paraId="6ABCD6C9" w14:textId="77777777" w:rsidR="00560BD2" w:rsidRDefault="00000000">
      <w:r>
        <w:t>Line-specific comparison: The image of being unable to advance or retreat partly fits a currency reform trapped by unresolved economic pressures, not a prediction of the event.</w:t>
      </w:r>
    </w:p>
    <w:p w14:paraId="6988CF22" w14:textId="77777777" w:rsidR="00560BD2" w:rsidRDefault="00000000">
      <w:r>
        <w:t>source_trace_raw: See original source file</w:t>
      </w:r>
    </w:p>
    <w:p w14:paraId="407F3DB1" w14:textId="77777777" w:rsidR="00560BD2" w:rsidRDefault="00000000">
      <w:r>
        <w:t>source_batch: EF_Hexagrams_33-36_English_Paragraph_Translation_V4.3.3_Web_App_RWD.docx</w:t>
      </w:r>
    </w:p>
    <w:p w14:paraId="6C6E902E" w14:textId="77777777" w:rsidR="00560BD2" w:rsidRDefault="00000000">
      <w:pPr>
        <w:pStyle w:val="21"/>
      </w:pPr>
      <w:r>
        <w:t>205 · Hexagram 35 · Line 1 · RCA Technology Transfer — Preparation Before Progress</w:t>
      </w:r>
    </w:p>
    <w:p w14:paraId="689E2F97" w14:textId="77777777" w:rsidR="00560BD2" w:rsidRDefault="00000000">
      <w:r>
        <w:t>case_id: XFIN-H35-L1 | grade: B | translation: V4.3.3 | schema: V4.3.4 | status: editorial_review</w:t>
      </w:r>
    </w:p>
    <w:p w14:paraId="1794AFDD" w14:textId="77777777" w:rsidR="00560BD2" w:rsidRDefault="00000000">
      <w:r>
        <w:t>Taiwan’s developing semiconductor industry needed practical manufacturing knowledge as well as equipment.</w:t>
      </w:r>
    </w:p>
    <w:p w14:paraId="3E2B7C5D" w14:textId="77777777" w:rsidR="00560BD2" w:rsidRDefault="00000000">
      <w:r>
        <w:lastRenderedPageBreak/>
        <w:t>In 1976 the Industrial Technology Research Institute signed a technology-transfer agreement with RCA and sent engineers for training.</w:t>
      </w:r>
    </w:p>
    <w:p w14:paraId="254ED5C7" w14:textId="77777777" w:rsidR="00560BD2" w:rsidRDefault="00000000">
      <w:r>
        <w:t>Learning production processes and management practices abroad was preparation for work in Taiwan.</w:t>
      </w:r>
    </w:p>
    <w:p w14:paraId="5C6BEC89" w14:textId="77777777" w:rsidR="00560BD2" w:rsidRDefault="00000000">
      <w:r>
        <w:t>The engineers still needed to adapt those skills to local facilities and later trials; training was not itself commercial production.</w:t>
      </w:r>
    </w:p>
    <w:p w14:paraId="335E3B48" w14:textId="77777777" w:rsidR="00560BD2" w:rsidRDefault="00000000">
      <w:r>
        <w:t>Line-specific comparison: The line describes progress amid setbacks before a full mandate. Preparing capabilities before expansion offers a limited parallel.</w:t>
      </w:r>
    </w:p>
    <w:p w14:paraId="41150822" w14:textId="77777777" w:rsidR="00560BD2" w:rsidRDefault="00000000">
      <w:r>
        <w:t>source_trace_raw: See original source file</w:t>
      </w:r>
    </w:p>
    <w:p w14:paraId="5EE5C50F" w14:textId="77777777" w:rsidR="00560BD2" w:rsidRDefault="00000000">
      <w:r>
        <w:t>source_batch: EF_Hexagrams_33-36_English_Paragraph_Translation_V4.3.3_Web_App_RWD.docx</w:t>
      </w:r>
    </w:p>
    <w:p w14:paraId="2FC5BFF2" w14:textId="77777777" w:rsidR="00560BD2" w:rsidRDefault="00000000">
      <w:pPr>
        <w:pStyle w:val="21"/>
      </w:pPr>
      <w:r>
        <w:t>206 · Hexagram 35 · Line 2 · UMC — From Research Support to Business Operations</w:t>
      </w:r>
    </w:p>
    <w:p w14:paraId="5061652E" w14:textId="77777777" w:rsidR="00560BD2" w:rsidRDefault="00000000">
      <w:r>
        <w:t>case_id: XFIN-H35-L2 | grade: B | translation: V4.3.3 | schema: V4.3.4 | status: editorial_review</w:t>
      </w:r>
    </w:p>
    <w:p w14:paraId="43736D61" w14:textId="77777777" w:rsidR="00560BD2" w:rsidRDefault="00000000">
      <w:r>
        <w:t>Taiwan’s accumulated integrated-circuit research needed a commercial organization able to take customer orders.</w:t>
      </w:r>
    </w:p>
    <w:p w14:paraId="3E37E9A5" w14:textId="77777777" w:rsidR="00560BD2" w:rsidRDefault="00000000">
      <w:r>
        <w:t>Research facilities could test production but did not automatically carry the responsibilities of product quality, delivery and working capital.</w:t>
      </w:r>
    </w:p>
    <w:p w14:paraId="020B3CC1" w14:textId="77777777" w:rsidR="00560BD2" w:rsidRDefault="00000000">
      <w:r>
        <w:t>In 1980 ITRI spun off United Microelectronics Corporation, transferring people and manufacturing capability toward enterprise operations.</w:t>
      </w:r>
    </w:p>
    <w:p w14:paraId="04267B7A" w14:textId="77777777" w:rsidR="00560BD2" w:rsidRDefault="00000000">
      <w:r>
        <w:t>Formation of a company was a transition, not a guarantee that market and financing risks had vanished.</w:t>
      </w:r>
    </w:p>
    <w:p w14:paraId="535BB61D" w14:textId="77777777" w:rsidR="00560BD2" w:rsidRDefault="00000000">
      <w:r>
        <w:t>Line-specific comparison: The image of receiving support can be compared with institutional backing that still requires disciplined execution in a new enterprise.</w:t>
      </w:r>
    </w:p>
    <w:p w14:paraId="00664940" w14:textId="77777777" w:rsidR="00560BD2" w:rsidRDefault="00000000">
      <w:r>
        <w:t>source_trace_raw: See original source file</w:t>
      </w:r>
    </w:p>
    <w:p w14:paraId="6F14D4D1" w14:textId="77777777" w:rsidR="00560BD2" w:rsidRDefault="00000000">
      <w:r>
        <w:t>source_batch: EF_Hexagrams_33-36_English_Paragraph_Translation_V4.3.3_Web_App_RWD.docx</w:t>
      </w:r>
    </w:p>
    <w:p w14:paraId="0D355B74" w14:textId="77777777" w:rsidR="00560BD2" w:rsidRDefault="00000000">
      <w:pPr>
        <w:pStyle w:val="21"/>
      </w:pPr>
      <w:r>
        <w:t>207 · Hexagram 35 · Line 3 · Hsinchu Science Park — A Shared Industrial Direction</w:t>
      </w:r>
    </w:p>
    <w:p w14:paraId="530226DD" w14:textId="77777777" w:rsidR="00560BD2" w:rsidRDefault="00000000">
      <w:r>
        <w:t>case_id: XFIN-H35-L3 | grade: B | translation: V4.3.3 | schema: V4.3.4 | status: editorial_review</w:t>
      </w:r>
    </w:p>
    <w:p w14:paraId="1499CF32" w14:textId="77777777" w:rsidR="00560BD2" w:rsidRDefault="00000000">
      <w:r>
        <w:t>Technology development in Taiwan drew on universities, research institutes, businesses and shared infrastructure.</w:t>
      </w:r>
    </w:p>
    <w:p w14:paraId="6BAE5BA5" w14:textId="77777777" w:rsidR="00560BD2" w:rsidRDefault="00000000">
      <w:r>
        <w:t>A single company could not easily supply every facility, skill or training resource by itself.</w:t>
      </w:r>
    </w:p>
    <w:p w14:paraId="1AFEC8C6" w14:textId="77777777" w:rsidR="00560BD2" w:rsidRDefault="00000000">
      <w:r>
        <w:lastRenderedPageBreak/>
        <w:t>Hsinchu Science Park opened in 1980 to bring industrial and knowledge resources into closer contact.</w:t>
      </w:r>
    </w:p>
    <w:p w14:paraId="3B6902E9" w14:textId="77777777" w:rsidR="00560BD2" w:rsidRDefault="00000000">
      <w:r>
        <w:t>Opening the park did not complete cooperation: firms still needed workers, products and effective collaboration over time.</w:t>
      </w:r>
    </w:p>
    <w:p w14:paraId="46A17A36" w14:textId="77777777" w:rsidR="00560BD2" w:rsidRDefault="00000000">
      <w:r>
        <w:t>Line-specific comparison: The Lesser Image describes progress when people support a shared purpose. A science park illustrates coordination, but not necessarily unanimous assent.</w:t>
      </w:r>
    </w:p>
    <w:p w14:paraId="3BDA5417" w14:textId="77777777" w:rsidR="00560BD2" w:rsidRDefault="00000000">
      <w:r>
        <w:t>source_trace_raw: See original source file</w:t>
      </w:r>
    </w:p>
    <w:p w14:paraId="41D8D477" w14:textId="77777777" w:rsidR="00560BD2" w:rsidRDefault="00000000">
      <w:r>
        <w:t>source_batch: EF_Hexagrams_33-36_English_Paragraph_Translation_V4.3.3_Web_App_RWD.docx</w:t>
      </w:r>
    </w:p>
    <w:p w14:paraId="365BB877" w14:textId="77777777" w:rsidR="00560BD2" w:rsidRDefault="00000000">
      <w:pPr>
        <w:pStyle w:val="21"/>
      </w:pPr>
      <w:r>
        <w:t>208 · Hexagram 35 · Line 4 · Green Sprouts Loans — When Execution Changes the Goal</w:t>
      </w:r>
    </w:p>
    <w:p w14:paraId="77C081E5" w14:textId="77777777" w:rsidR="00560BD2" w:rsidRDefault="00000000">
      <w:r>
        <w:t>case_id: XFIN-H35-L4 | grade: B | translation: V4.3.3 | schema: V4.3.4 | status: editorial_review</w:t>
      </w:r>
    </w:p>
    <w:p w14:paraId="2F443823" w14:textId="77777777" w:rsidR="00560BD2" w:rsidRDefault="00000000">
      <w:r>
        <w:t>Farmers often needed cash before planting, while private loans could carry high costs.</w:t>
      </w:r>
    </w:p>
    <w:p w14:paraId="672A59A0" w14:textId="77777777" w:rsidR="00560BD2" w:rsidRDefault="00000000">
      <w:r>
        <w:t>Wang Anshi’s Green Sprouts policy aimed to provide official agricultural loans with later repayment and interest.</w:t>
      </w:r>
    </w:p>
    <w:p w14:paraId="5EBD30D4" w14:textId="77777777" w:rsidR="00560BD2" w:rsidRDefault="00000000">
      <w:r>
        <w:t>Implementation prompted disputes about compulsory borrowing, interest burdens and officials’ performance targets.</w:t>
      </w:r>
    </w:p>
    <w:p w14:paraId="1B072FD3" w14:textId="77777777" w:rsidR="00560BD2" w:rsidRDefault="00000000">
      <w:r>
        <w:t>An intended relief measure could impose additional pressure if quotas or collection became more important than borrowers’ needs.</w:t>
      </w:r>
    </w:p>
    <w:p w14:paraId="7DC28053" w14:textId="77777777" w:rsidR="00560BD2" w:rsidRDefault="00000000">
      <w:r>
        <w:t>Line-specific comparison: The image of an unsuitable position creating danger partly resembles officials using a support policy in ways that undermine its stated purpose.</w:t>
      </w:r>
    </w:p>
    <w:p w14:paraId="29C1E5B7" w14:textId="77777777" w:rsidR="00560BD2" w:rsidRDefault="00000000">
      <w:r>
        <w:t>source_trace_raw: See original source file</w:t>
      </w:r>
    </w:p>
    <w:p w14:paraId="0E96772C" w14:textId="77777777" w:rsidR="00560BD2" w:rsidRDefault="00000000">
      <w:r>
        <w:t>source_batch: EF_Hexagrams_33-36_English_Paragraph_Translation_V4.3.3_Web_App_RWD.docx</w:t>
      </w:r>
    </w:p>
    <w:p w14:paraId="3D6696B8" w14:textId="77777777" w:rsidR="00560BD2" w:rsidRDefault="00000000">
      <w:pPr>
        <w:pStyle w:val="21"/>
      </w:pPr>
      <w:r>
        <w:t>209 · Hexagram 35 · Line 5 · Xiao He Recommends Han Xin — Beyond Immediate Losses</w:t>
      </w:r>
    </w:p>
    <w:p w14:paraId="23B0F27A" w14:textId="77777777" w:rsidR="00560BD2" w:rsidRDefault="00000000">
      <w:r>
        <w:t>case_id: XFIN-H35-L5 | grade: B | translation: V4.3.3 | schema: V4.3.4 | status: editorial_review</w:t>
      </w:r>
    </w:p>
    <w:p w14:paraId="5652FFCC" w14:textId="77777777" w:rsidR="00560BD2" w:rsidRDefault="00000000">
      <w:r>
        <w:t>At the beginning of the Chu–Han struggle, officers were leaving Liu Bang’s forces; Han Xin, feeling overlooked, also departed.</w:t>
      </w:r>
    </w:p>
    <w:p w14:paraId="492C07E8" w14:textId="77777777" w:rsidR="00560BD2" w:rsidRDefault="00000000">
      <w:r>
        <w:t>Xiao He had spoken with Han Xin and considered him unusually capable, so he went after him.</w:t>
      </w:r>
    </w:p>
    <w:p w14:paraId="39381E1B" w14:textId="77777777" w:rsidR="00560BD2" w:rsidRDefault="00000000">
      <w:r>
        <w:t>He argued to Liu Bang that ordinary officers could be replaced more easily, whereas Han Xin was essential to larger ambitions.</w:t>
      </w:r>
    </w:p>
    <w:p w14:paraId="38E7CEF2" w14:textId="77777777" w:rsidR="00560BD2" w:rsidRDefault="00000000">
      <w:r>
        <w:t>Liu Bang agreed to appoint Han Xin as a senior commander and arranged a formal ceremony; the transmitted dialogue is not a verbatim record.</w:t>
      </w:r>
    </w:p>
    <w:p w14:paraId="2FFAEB4A" w14:textId="77777777" w:rsidR="00560BD2" w:rsidRDefault="00000000">
      <w:r>
        <w:lastRenderedPageBreak/>
        <w:t>Line-specific comparison: Xiao He looked beyond the immediate loss of officers to the long-term value of one candidate. Later success was not guaranteed at the time.</w:t>
      </w:r>
    </w:p>
    <w:p w14:paraId="48213366" w14:textId="77777777" w:rsidR="00560BD2" w:rsidRDefault="00000000">
      <w:r>
        <w:t>source_trace_raw: See original source file</w:t>
      </w:r>
    </w:p>
    <w:p w14:paraId="3CBDAEC4" w14:textId="77777777" w:rsidR="00560BD2" w:rsidRDefault="00000000">
      <w:r>
        <w:t>source_batch: EF_Hexagrams_33-36_English_Paragraph_Translation_V4.3.3_Web_App_RWD.docx</w:t>
      </w:r>
    </w:p>
    <w:p w14:paraId="53E65F75" w14:textId="77777777" w:rsidR="00560BD2" w:rsidRDefault="00000000">
      <w:pPr>
        <w:pStyle w:val="21"/>
      </w:pPr>
      <w:r>
        <w:t>210 · Hexagram 35 · Line 6 · Duke Zhuang of Zheng — Internal Conflict and Order</w:t>
      </w:r>
    </w:p>
    <w:p w14:paraId="47E8E591" w14:textId="77777777" w:rsidR="00560BD2" w:rsidRDefault="00000000">
      <w:r>
        <w:t>case_id: XFIN-H35-L6 | grade: B | translation: V4.3.3 | schema: V4.3.4 | status: editorial_review</w:t>
      </w:r>
    </w:p>
    <w:p w14:paraId="4CBBD241" w14:textId="77777777" w:rsidR="00560BD2" w:rsidRDefault="00000000">
      <w:r>
        <w:t>After Duke Zhuang came to power, his mother favored his brother Gongshu Duan and sought a substantial fief for him.</w:t>
      </w:r>
    </w:p>
    <w:p w14:paraId="5C7DD4A3" w14:textId="77777777" w:rsidR="00560BD2" w:rsidRDefault="00000000">
      <w:r>
        <w:t>Duan enlarged his local power, and advisers warned that the expansion threatened the authority of the Zheng state.</w:t>
      </w:r>
    </w:p>
    <w:p w14:paraId="625366ED" w14:textId="77777777" w:rsidR="00560BD2" w:rsidRDefault="00000000">
      <w:r>
        <w:t>Duke Zhuang delayed action until Duan prepared to attack the capital; he then sent troops, and Duan fled.</w:t>
      </w:r>
    </w:p>
    <w:p w14:paraId="34A079A6" w14:textId="77777777" w:rsidR="00560BD2" w:rsidRDefault="00000000">
      <w:r>
        <w:t>The Zuo Tradition records a conflict of family loyalties and territorial authority, not an unambiguously exemplary policy.</w:t>
      </w:r>
    </w:p>
    <w:p w14:paraId="0B67B032" w14:textId="77777777" w:rsidR="00560BD2" w:rsidRDefault="00000000">
      <w:r>
        <w:t>Line-specific comparison: The line refers to attacking one’s own town while the right path remains unclear. This internal conflict is a partial and morally qualified analogy.</w:t>
      </w:r>
    </w:p>
    <w:p w14:paraId="23DF2E4E" w14:textId="77777777" w:rsidR="00560BD2" w:rsidRDefault="00000000">
      <w:r>
        <w:t>source_trace_raw: See original source file</w:t>
      </w:r>
    </w:p>
    <w:p w14:paraId="44002C65" w14:textId="77777777" w:rsidR="00560BD2" w:rsidRDefault="00000000">
      <w:r>
        <w:t>source_batch: EF_Hexagrams_33-36_English_Paragraph_Translation_V4.3.3_Web_App_RWD.docx</w:t>
      </w:r>
    </w:p>
    <w:p w14:paraId="55B3F229" w14:textId="77777777" w:rsidR="00560BD2" w:rsidRDefault="00000000">
      <w:pPr>
        <w:pStyle w:val="21"/>
      </w:pPr>
      <w:r>
        <w:t>211 · Hexagram 36 · Line 1 · The Zhuo Family — Skills After Forced Relocation</w:t>
      </w:r>
    </w:p>
    <w:p w14:paraId="735DF611" w14:textId="77777777" w:rsidR="00560BD2" w:rsidRDefault="00000000">
      <w:r>
        <w:t>case_id: XFIN-H36-L1 | grade: B | translation: V4.3.3 | schema: V4.3.4 | status: editorial_review</w:t>
      </w:r>
    </w:p>
    <w:p w14:paraId="76B5EEF2" w14:textId="77777777" w:rsidR="00560BD2" w:rsidRDefault="00000000">
      <w:r>
        <w:t>After Qin defeated Zhao, the ironworking Zhuo family was forcibly moved from its former home.</w:t>
      </w:r>
    </w:p>
    <w:p w14:paraId="3C9CB506" w14:textId="77777777" w:rsidR="00560BD2" w:rsidRDefault="00000000">
      <w:r>
        <w:t>The family could not take its land, suppliers or customers intact, but retained knowledge of iron production.</w:t>
      </w:r>
    </w:p>
    <w:p w14:paraId="62D96B70" w14:textId="77777777" w:rsidR="00560BD2" w:rsidRDefault="00000000">
      <w:r>
        <w:t>The Records of the Grand Historian describes a move to Linqiong, where ore and market conditions supported renewed enterprise.</w:t>
      </w:r>
    </w:p>
    <w:p w14:paraId="49FB93BC" w14:textId="77777777" w:rsidR="00560BD2" w:rsidRDefault="00000000">
      <w:r>
        <w:t>This was forced displacement, not voluntary expansion; the record does not provide a complete daily production ledger.</w:t>
      </w:r>
    </w:p>
    <w:p w14:paraId="535F6A4A" w14:textId="77777777" w:rsidR="00560BD2" w:rsidRDefault="00000000">
      <w:r>
        <w:t>Line-specific comparison: The story illustrates retaining useful skills in adversity. The comparison does not excuse forced migration or reproduce every element of the line.</w:t>
      </w:r>
    </w:p>
    <w:p w14:paraId="0E7D6E4E" w14:textId="77777777" w:rsidR="00560BD2" w:rsidRDefault="00000000">
      <w:r>
        <w:t>source_trace_raw: See original source file</w:t>
      </w:r>
    </w:p>
    <w:p w14:paraId="7CFD5C81" w14:textId="77777777" w:rsidR="00560BD2" w:rsidRDefault="00000000">
      <w:r>
        <w:t>source_batch: EF_Hexagrams_33-36_English_Paragraph_Translation_V4.3.3_Web_App_RWD.docx</w:t>
      </w:r>
    </w:p>
    <w:p w14:paraId="1ED2CD95" w14:textId="77777777" w:rsidR="00560BD2" w:rsidRDefault="00000000">
      <w:pPr>
        <w:pStyle w:val="21"/>
      </w:pPr>
      <w:r>
        <w:lastRenderedPageBreak/>
        <w:t>212 · Hexagram 36 · Line 2 · Taiwan’s Financial Restructuring Fund — Practical Aid</w:t>
      </w:r>
    </w:p>
    <w:p w14:paraId="18258567" w14:textId="77777777" w:rsidR="00560BD2" w:rsidRDefault="00000000">
      <w:r>
        <w:t>case_id: XFIN-H36-L2 | grade: B | translation: V4.3.3 | schema: V4.3.4 | status: editorial_review</w:t>
      </w:r>
    </w:p>
    <w:p w14:paraId="727B83B3" w14:textId="77777777" w:rsidR="00560BD2" w:rsidRDefault="00000000">
      <w:r>
        <w:t>When a financial institution fails, depositors and payment users can be affected alongside its managers.</w:t>
      </w:r>
    </w:p>
    <w:p w14:paraId="07786E94" w14:textId="77777777" w:rsidR="00560BD2" w:rsidRDefault="00000000">
      <w:r>
        <w:t>Taiwan established a financial restructuring fund to provide resources and procedures for dealing with troubled institutions.</w:t>
      </w:r>
    </w:p>
    <w:p w14:paraId="3236E3AE" w14:textId="77777777" w:rsidR="00560BD2" w:rsidRDefault="00000000">
      <w:r>
        <w:t>Authorities could arrange a transfer of operations or an exit while seeking to preserve services for depositors.</w:t>
      </w:r>
    </w:p>
    <w:p w14:paraId="7EC961B9" w14:textId="77777777" w:rsidR="00560BD2" w:rsidRDefault="00000000">
      <w:r>
        <w:t>Each intervention still required asset assessment, costs and a responsible successor; establishing a fund did not erase losses.</w:t>
      </w:r>
    </w:p>
    <w:p w14:paraId="0EB6FC68" w14:textId="77777777" w:rsidR="00560BD2" w:rsidRDefault="00000000">
      <w:r>
        <w:t>Line-specific comparison: The Lesser Image speaks of relief provided according to proper rules. Structured support after financial distress is a partial modern comparison.</w:t>
      </w:r>
    </w:p>
    <w:p w14:paraId="1CFDE18C" w14:textId="77777777" w:rsidR="00560BD2" w:rsidRDefault="00000000">
      <w:r>
        <w:t>source_trace_raw: See original source file</w:t>
      </w:r>
    </w:p>
    <w:p w14:paraId="52C28170" w14:textId="77777777" w:rsidR="00560BD2" w:rsidRDefault="00000000">
      <w:r>
        <w:t>source_batch: EF_Hexagrams_33-36_English_Paragraph_Translation_V4.3.3_Web_App_RWD.docx</w:t>
      </w:r>
    </w:p>
    <w:p w14:paraId="0AEC8DC4" w14:textId="77777777" w:rsidR="00560BD2" w:rsidRDefault="00000000">
      <w:pPr>
        <w:pStyle w:val="21"/>
      </w:pPr>
      <w:r>
        <w:t>213 · Hexagram 36 · Line 3 · Wu Zixu — Finding the Source of a Threat</w:t>
      </w:r>
    </w:p>
    <w:p w14:paraId="30075725" w14:textId="77777777" w:rsidR="00560BD2" w:rsidRDefault="00000000">
      <w:r>
        <w:t>case_id: XFIN-H36-L3 | grade: B | translation: V4.3.3 | schema: V4.3.4 | status: editorial_review</w:t>
      </w:r>
    </w:p>
    <w:p w14:paraId="24A6F019" w14:textId="77777777" w:rsidR="00560BD2" w:rsidRDefault="00000000">
      <w:r>
        <w:t>Under King Ping of Chu, Fei Wuji repeatedly accused Crown Prince Jian and his tutor Wu She.</w:t>
      </w:r>
    </w:p>
    <w:p w14:paraId="3355B7C3" w14:textId="77777777" w:rsidR="00560BD2" w:rsidRDefault="00000000">
      <w:r>
        <w:t>Wu She was imprisoned, and his son Wu Zixu fled Chu rather than return into danger.</w:t>
      </w:r>
    </w:p>
    <w:p w14:paraId="7A779505" w14:textId="77777777" w:rsidR="00560BD2" w:rsidRDefault="00000000">
      <w:r>
        <w:t>Wu Zixu eventually entered Wu and took part in planning against Chu; Wu forces later entered the Chu capital Ying.</w:t>
      </w:r>
    </w:p>
    <w:p w14:paraId="589CD135" w14:textId="77777777" w:rsidR="00560BD2" w:rsidRDefault="00000000">
      <w:r>
        <w:t>The Records of the Grand Historian describes exile, alliance and warfare, which cannot be reduced to a simple search for truth or separated from their human costs.</w:t>
      </w:r>
    </w:p>
    <w:p w14:paraId="1312C9C7" w14:textId="77777777" w:rsidR="00560BD2" w:rsidRDefault="00000000">
      <w:r>
        <w:t>Line-specific comparison: The line’s image of obtaining a major objective can be compared only partly with Wu Zixu’s eventual campaign; the line’s restraint cannot be ignored.</w:t>
      </w:r>
    </w:p>
    <w:p w14:paraId="52D3A3DE" w14:textId="77777777" w:rsidR="00560BD2" w:rsidRDefault="00000000">
      <w:r>
        <w:t>source_trace_raw: See original source file</w:t>
      </w:r>
    </w:p>
    <w:p w14:paraId="1C426DEB" w14:textId="77777777" w:rsidR="00560BD2" w:rsidRDefault="00000000">
      <w:r>
        <w:t>source_batch: EF_Hexagrams_33-36_English_Paragraph_Translation_V4.3.3_Web_App_RWD.docx</w:t>
      </w:r>
    </w:p>
    <w:p w14:paraId="3B7F83EC" w14:textId="77777777" w:rsidR="00560BD2" w:rsidRDefault="00000000">
      <w:pPr>
        <w:pStyle w:val="21"/>
      </w:pPr>
      <w:r>
        <w:t>214 · Hexagram 36 · Line 4 · Sima Fenyang — A Warning from Inside the Court</w:t>
      </w:r>
    </w:p>
    <w:p w14:paraId="25F4CD60" w14:textId="77777777" w:rsidR="00560BD2" w:rsidRDefault="00000000">
      <w:r>
        <w:t>case_id: XFIN-H36-L4 | grade: B | translation: V4.3.3 | schema: V4.3.4 | status: editorial_review</w:t>
      </w:r>
    </w:p>
    <w:p w14:paraId="3B77B125" w14:textId="77777777" w:rsidR="00560BD2" w:rsidRDefault="00000000">
      <w:r>
        <w:t>King Ping of Chu grew suspicious of Crown Prince Jian after accusations by Fei Wuji.</w:t>
      </w:r>
    </w:p>
    <w:p w14:paraId="79D3A70A" w14:textId="77777777" w:rsidR="00560BD2" w:rsidRDefault="00000000">
      <w:r>
        <w:t>The king ordered Sima Fenyang, stationed at Chengfu, to kill the prince.</w:t>
      </w:r>
    </w:p>
    <w:p w14:paraId="47BC193A" w14:textId="77777777" w:rsidR="00560BD2" w:rsidRDefault="00000000">
      <w:r>
        <w:lastRenderedPageBreak/>
        <w:t>Before arriving, Fenyang sent a warning that allowed the prince to flee toward Song.</w:t>
      </w:r>
    </w:p>
    <w:p w14:paraId="1620A3CF" w14:textId="77777777" w:rsidR="00560BD2" w:rsidRDefault="00000000">
      <w:r>
        <w:t>The Records of the Grand Historian gives the essential sequence, but does not establish every detail of Fenyang’s private motives.</w:t>
      </w:r>
    </w:p>
    <w:p w14:paraId="7D38F897" w14:textId="77777777" w:rsidR="00560BD2" w:rsidRDefault="00000000">
      <w:r>
        <w:t>Line-specific comparison: The image of discovering intentions inside a dangerous situation partly matches the warning and escape. The informant and the person who fled were different actors.</w:t>
      </w:r>
    </w:p>
    <w:p w14:paraId="0DA5A222" w14:textId="77777777" w:rsidR="00560BD2" w:rsidRDefault="00000000">
      <w:r>
        <w:t>source_trace_raw: See original source file</w:t>
      </w:r>
    </w:p>
    <w:p w14:paraId="2649ADC6" w14:textId="77777777" w:rsidR="00560BD2" w:rsidRDefault="00000000">
      <w:r>
        <w:t>source_batch: EF_Hexagrams_33-36_English_Paragraph_Translation_V4.3.3_Web_App_RWD.docx</w:t>
      </w:r>
    </w:p>
    <w:p w14:paraId="739C39FA" w14:textId="77777777" w:rsidR="00560BD2" w:rsidRDefault="00000000">
      <w:pPr>
        <w:pStyle w:val="21"/>
      </w:pPr>
      <w:r>
        <w:t>215 · Hexagram 36 · Line 5 · Shanghai Bank of China — Defending Redemption</w:t>
      </w:r>
    </w:p>
    <w:p w14:paraId="4B691CBD" w14:textId="77777777" w:rsidR="00560BD2" w:rsidRDefault="00000000">
      <w:r>
        <w:t>case_id: XFIN-H36-L5 | grade: B | translation: V4.3.3 | schema: V4.3.4 | status: editorial_review</w:t>
      </w:r>
    </w:p>
    <w:p w14:paraId="1A804E50" w14:textId="77777777" w:rsidR="00560BD2" w:rsidRDefault="00000000">
      <w:r>
        <w:t>In 1916 the Beiyang government ordered a suspension of banknote redemption, raising doubts among holders about payment promises.</w:t>
      </w:r>
    </w:p>
    <w:p w14:paraId="474909C3" w14:textId="77777777" w:rsidR="00560BD2" w:rsidRDefault="00000000">
      <w:r>
        <w:t>Bank of China branches, including Shanghai, resisted the suspension and sought to maintain confidence in notes and deposits.</w:t>
      </w:r>
    </w:p>
    <w:p w14:paraId="5808483E" w14:textId="77777777" w:rsidR="00560BD2" w:rsidRDefault="00000000">
      <w:r>
        <w:t>Continuing redemption required access to funds and could differ across branches and local conditions.</w:t>
      </w:r>
    </w:p>
    <w:p w14:paraId="50C85A86" w14:textId="77777777" w:rsidR="00560BD2" w:rsidRDefault="00000000">
      <w:r>
        <w:t>The institutional account records these choices, but does not establish that every bank nationwide followed the same practice.</w:t>
      </w:r>
    </w:p>
    <w:p w14:paraId="3145A504" w14:textId="77777777" w:rsidR="00560BD2" w:rsidRDefault="00000000">
      <w:r>
        <w:t>Line-specific comparison: The image of preserving integrity under pressure can be compared with honoring verifiable payment obligations despite adverse conditions.</w:t>
      </w:r>
    </w:p>
    <w:p w14:paraId="57D8583A" w14:textId="77777777" w:rsidR="00560BD2" w:rsidRDefault="00000000">
      <w:r>
        <w:t>source_trace_raw: See original source file</w:t>
      </w:r>
    </w:p>
    <w:p w14:paraId="21BD97BE" w14:textId="77777777" w:rsidR="00560BD2" w:rsidRDefault="00000000">
      <w:r>
        <w:t>source_batch: EF_Hexagrams_33-36_English_Paragraph_Translation_V4.3.3_Web_App_RWD.docx</w:t>
      </w:r>
    </w:p>
    <w:p w14:paraId="0173125E" w14:textId="77777777" w:rsidR="00560BD2" w:rsidRDefault="00000000">
      <w:pPr>
        <w:pStyle w:val="21"/>
      </w:pPr>
      <w:r>
        <w:t>216 · Hexagram 36 · Line 6 · King Zhou of Shang — Power Followed by Collapse</w:t>
      </w:r>
    </w:p>
    <w:p w14:paraId="3694586C" w14:textId="77777777" w:rsidR="00560BD2" w:rsidRDefault="00000000">
      <w:r>
        <w:t>case_id: XFIN-H36-L6 | grade: B | translation: V4.3.3 | schema: V4.3.4 | status: editorial_review</w:t>
      </w:r>
    </w:p>
    <w:p w14:paraId="7410EA85" w14:textId="77777777" w:rsidR="00560BD2" w:rsidRDefault="00000000">
      <w:r>
        <w:t>The Records of the Grand Historian portrays Di Xin, the last Shang ruler, as intelligent and powerful at the outset.</w:t>
      </w:r>
    </w:p>
    <w:p w14:paraId="4801D9F7" w14:textId="77777777" w:rsidR="00560BD2" w:rsidRDefault="00000000">
      <w:r>
        <w:t>The transmitted account then criticizes his heavy levies, harsh punishments and suppression of opposition.</w:t>
      </w:r>
    </w:p>
    <w:p w14:paraId="0A13B712" w14:textId="77777777" w:rsidR="00560BD2" w:rsidRDefault="00000000">
      <w:r>
        <w:t>It describes the departure of Weizi, the imprisonment of Jizi, the death of Bigan and the eventual defeat of Shang by King Wu of Zhou.</w:t>
      </w:r>
    </w:p>
    <w:p w14:paraId="3162D4F4" w14:textId="77777777" w:rsidR="00560BD2" w:rsidRDefault="00000000">
      <w:r>
        <w:t>These moral judgments belong to later historical narration and cannot all be independently verified as contemporary facts.</w:t>
      </w:r>
    </w:p>
    <w:p w14:paraId="37905CF3" w14:textId="77777777" w:rsidR="00560BD2" w:rsidRDefault="00000000">
      <w:r>
        <w:lastRenderedPageBreak/>
        <w:t>Line-specific comparison: The Lesser Image moves from a lofty position to collapse. The transmitted rise-and-fall narrative offers a partial analogy, subject to the historian’s perspective.</w:t>
      </w:r>
    </w:p>
    <w:p w14:paraId="384A949E" w14:textId="77777777" w:rsidR="00560BD2" w:rsidRDefault="00000000">
      <w:r>
        <w:t>source_trace_raw: See original source file</w:t>
      </w:r>
    </w:p>
    <w:p w14:paraId="20345009" w14:textId="77777777" w:rsidR="00560BD2" w:rsidRDefault="00000000">
      <w:r>
        <w:t>source_batch: EF_Hexagrams_33-36_English_Paragraph_Translation_V4.3.3_Web_App_RWD.docx</w:t>
      </w:r>
    </w:p>
    <w:p w14:paraId="11EF2C8F" w14:textId="77777777" w:rsidR="00560BD2" w:rsidRDefault="00000000">
      <w:pPr>
        <w:pStyle w:val="21"/>
      </w:pPr>
      <w:r>
        <w:t>217 · Hexagram 37 · Line 1 · The Ren Family — Early Household Rules</w:t>
      </w:r>
    </w:p>
    <w:p w14:paraId="1F8D21C6" w14:textId="77777777" w:rsidR="00560BD2" w:rsidRDefault="00000000">
      <w:r>
        <w:t>case_id: XFIN-H37-L1 | grade: A | translation: V4.3.3 | schema: V4.3.4 | status: editorial_review</w:t>
      </w:r>
    </w:p>
    <w:p w14:paraId="045568C6" w14:textId="77777777" w:rsidR="00560BD2" w:rsidRDefault="00000000">
      <w:r>
        <w:t>After the Ren family acquired wealth, farming and livestock remained important sources of its ordinary income.</w:t>
      </w:r>
    </w:p>
    <w:p w14:paraId="5BA11E1D" w14:textId="77777777" w:rsidR="00560BD2" w:rsidRDefault="00000000">
      <w:r>
        <w:t>The Records of the Grand Historian describes continued productive work and rules limiting household expenditure.</w:t>
      </w:r>
    </w:p>
    <w:p w14:paraId="4F0D227D" w14:textId="77777777" w:rsidR="00560BD2" w:rsidRDefault="00000000">
      <w:r>
        <w:t>Managing wealth therefore required recurring decisions about earnings and spending, not merely an initial fortune.</w:t>
      </w:r>
    </w:p>
    <w:p w14:paraId="45F0FB16" w14:textId="77777777" w:rsidR="00560BD2" w:rsidRDefault="00000000">
      <w:r>
        <w:t>The account supplies no modern household ledger or annual returns; its ancient rules should not be copied uncritically today.</w:t>
      </w:r>
    </w:p>
    <w:p w14:paraId="48DD677D" w14:textId="77777777" w:rsidR="00560BD2" w:rsidRDefault="00000000">
      <w:r>
        <w:t>Line-specific comparison: The Lesser Image links an orderly household to intentions not yet altered. The family’s spending rules illustrate setting financial boundaries, without endorsing unilateral ancient authority today.</w:t>
      </w:r>
    </w:p>
    <w:p w14:paraId="70D800D9" w14:textId="77777777" w:rsidR="00560BD2" w:rsidRDefault="00000000">
      <w:r>
        <w:t xml:space="preserve">source_trace_raw: </w:t>
      </w:r>
      <w:r>
        <w:t xml:space="preserve">回查　</w:t>
      </w:r>
      <w:r>
        <w:t xml:space="preserve">RENFAMILY </w:t>
      </w:r>
      <w:r>
        <w:t>｜</w:t>
      </w:r>
      <w:r>
        <w:t xml:space="preserve"> SJ129</w:t>
      </w:r>
    </w:p>
    <w:p w14:paraId="29A567E4" w14:textId="77777777" w:rsidR="00560BD2" w:rsidRDefault="00000000">
      <w:r>
        <w:t>source_batch: EF_Hexagrams_37-40_English_Paragraph_Translation_V4.3.3_Web_App_RWD.docx</w:t>
      </w:r>
    </w:p>
    <w:p w14:paraId="498F4E66" w14:textId="77777777" w:rsidR="00560BD2" w:rsidRDefault="00000000">
      <w:pPr>
        <w:pStyle w:val="21"/>
      </w:pPr>
      <w:r>
        <w:t>218 · Hexagram 37 · Line 2 · Fan Zhongyan — Providing Daily Support</w:t>
      </w:r>
    </w:p>
    <w:p w14:paraId="19BF7E37" w14:textId="77777777" w:rsidR="00560BD2" w:rsidRDefault="00000000">
      <w:r>
        <w:t>case_id: XFIN-H37-L2 | grade: A | translation: V4.3.3 | schema: V4.3.4 | status: editorial_review</w:t>
      </w:r>
    </w:p>
    <w:p w14:paraId="6259D1AE" w14:textId="77777777" w:rsidR="00560BD2" w:rsidRDefault="00000000">
      <w:r>
        <w:t>In the Northern Song, Fan Zhongyan sought lasting support for members of his clan instead of occasional gifts.</w:t>
      </w:r>
    </w:p>
    <w:p w14:paraId="2ACDE7EA" w14:textId="77777777" w:rsidR="00560BD2" w:rsidRDefault="00000000">
      <w:r>
        <w:t>Qian Gongfu records that Fan purchased charitable fields and used their rents to provide food, clothing and help with weddings and funerals.</w:t>
      </w:r>
    </w:p>
    <w:p w14:paraId="3846BE78" w14:textId="77777777" w:rsidR="00560BD2" w:rsidRDefault="00000000">
      <w:r>
        <w:t>The arrangement linked a productive asset to rules for distributing support, and required continuing oversight.</w:t>
      </w:r>
    </w:p>
    <w:p w14:paraId="0D05DFDB" w14:textId="77777777" w:rsidR="00560BD2" w:rsidRDefault="00000000">
      <w:r>
        <w:t>The commemorative account lacks complete yearly accounts; this clan estate was not a universal public welfare system.</w:t>
      </w:r>
    </w:p>
    <w:p w14:paraId="35699B5E" w14:textId="77777777" w:rsidR="00560BD2" w:rsidRDefault="00000000">
      <w:r>
        <w:t>Line-specific comparison: Rental income from charitable fields helped meet recurring needs. This parallels the line’s concern with household provision, without prescribing gender-based roles.</w:t>
      </w:r>
    </w:p>
    <w:p w14:paraId="2F7A3194" w14:textId="77777777" w:rsidR="00560BD2" w:rsidRDefault="00000000">
      <w:r>
        <w:t xml:space="preserve">source_trace_raw: </w:t>
      </w:r>
      <w:r>
        <w:t xml:space="preserve">回查　</w:t>
      </w:r>
      <w:r>
        <w:t xml:space="preserve">FANYI </w:t>
      </w:r>
      <w:r>
        <w:t>｜</w:t>
      </w:r>
      <w:r>
        <w:t xml:space="preserve"> YI</w:t>
      </w:r>
    </w:p>
    <w:p w14:paraId="7DCCB8BA" w14:textId="77777777" w:rsidR="00560BD2" w:rsidRDefault="00000000">
      <w:r>
        <w:lastRenderedPageBreak/>
        <w:t>source_batch: EF_Hexagrams_37-40_English_Paragraph_Translation_V4.3.3_Web_App_RWD.docx</w:t>
      </w:r>
    </w:p>
    <w:p w14:paraId="31D7C017" w14:textId="77777777" w:rsidR="00560BD2" w:rsidRDefault="00000000">
      <w:pPr>
        <w:pStyle w:val="21"/>
      </w:pPr>
      <w:r>
        <w:t>219 · Hexagram 37 · Line 3 · The Ren Family — Boundaries and Care</w:t>
      </w:r>
    </w:p>
    <w:p w14:paraId="3CF10A66" w14:textId="77777777" w:rsidR="00560BD2" w:rsidRDefault="00000000">
      <w:r>
        <w:t>case_id: XFIN-H37-L3 | grade: A | translation: V4.3.3 | schema: V4.3.4 | status: editorial_review</w:t>
      </w:r>
    </w:p>
    <w:p w14:paraId="0628AEF2" w14:textId="77777777" w:rsidR="00560BD2" w:rsidRDefault="00000000">
      <w:r>
        <w:t>After the Ren family acquired wealth, farming and livestock remained important sources of its ordinary income.</w:t>
      </w:r>
    </w:p>
    <w:p w14:paraId="61CC1CC1" w14:textId="77777777" w:rsidR="00560BD2" w:rsidRDefault="00000000">
      <w:r>
        <w:t>The Records of the Grand Historian describes continued productive work and rules limiting household expenditure.</w:t>
      </w:r>
    </w:p>
    <w:p w14:paraId="6E7803B5" w14:textId="77777777" w:rsidR="00560BD2" w:rsidRDefault="00000000">
      <w:r>
        <w:t>Managing wealth therefore required recurring decisions about earnings and spending, not merely an initial fortune.</w:t>
      </w:r>
    </w:p>
    <w:p w14:paraId="0D3330AA" w14:textId="77777777" w:rsidR="00560BD2" w:rsidRDefault="00000000">
      <w:r>
        <w:t>The account supplies no modern household ledger or annual returns; its ancient rules should not be copied uncritically today.</w:t>
      </w:r>
    </w:p>
    <w:p w14:paraId="7FDEB19C" w14:textId="77777777" w:rsidR="00560BD2" w:rsidRDefault="00000000">
      <w:r>
        <w:t>Line-specific comparison: The line contrasts discipline with disorder. The family’s rules invite reflection on moderation; the source does not establish that harsh treatment was necessary.</w:t>
      </w:r>
    </w:p>
    <w:p w14:paraId="1D50B54B" w14:textId="77777777" w:rsidR="00560BD2" w:rsidRDefault="00000000">
      <w:r>
        <w:t xml:space="preserve">source_trace_raw: </w:t>
      </w:r>
      <w:r>
        <w:t xml:space="preserve">回查　</w:t>
      </w:r>
      <w:r>
        <w:t xml:space="preserve">RENFAMILY </w:t>
      </w:r>
      <w:r>
        <w:t>｜</w:t>
      </w:r>
      <w:r>
        <w:t xml:space="preserve"> SJ129</w:t>
      </w:r>
    </w:p>
    <w:p w14:paraId="3C47CF65" w14:textId="77777777" w:rsidR="00560BD2" w:rsidRDefault="00000000">
      <w:r>
        <w:t>source_batch: EF_Hexagrams_37-40_English_Paragraph_Translation_V4.3.3_Web_App_RWD.docx</w:t>
      </w:r>
    </w:p>
    <w:p w14:paraId="29EC24AB" w14:textId="77777777" w:rsidR="00560BD2" w:rsidRDefault="00000000">
      <w:pPr>
        <w:pStyle w:val="21"/>
      </w:pPr>
      <w:r>
        <w:t>220 · Hexagram 37 · Line 4 · Widow Qing — Stewardship of Inherited Assets</w:t>
      </w:r>
    </w:p>
    <w:p w14:paraId="634778D4" w14:textId="77777777" w:rsidR="00560BD2" w:rsidRDefault="00000000">
      <w:r>
        <w:t>case_id: XFIN-H37-L4 | grade: A | translation: V4.3.3 | schema: V4.3.4 | status: editorial_review</w:t>
      </w:r>
    </w:p>
    <w:p w14:paraId="47F34C82" w14:textId="77777777" w:rsidR="00560BD2" w:rsidRDefault="00000000">
      <w:r>
        <w:t>The Records of the Grand Historian describes the widow Qing of Ba inheriting a family cinnabar enterprise.</w:t>
      </w:r>
    </w:p>
    <w:p w14:paraId="5BCAFBDB" w14:textId="77777777" w:rsidR="00560BD2" w:rsidRDefault="00000000">
      <w:r>
        <w:t>She continued operating the business and used her wealth to protect herself rather than merely holding an inherited title.</w:t>
      </w:r>
    </w:p>
    <w:p w14:paraId="152CD83A" w14:textId="77777777" w:rsidR="00560BD2" w:rsidRDefault="00000000">
      <w:r>
        <w:t>The account shows that an ancient woman could exercise significant responsibility for commercial and family assets.</w:t>
      </w:r>
    </w:p>
    <w:p w14:paraId="746FF079" w14:textId="77777777" w:rsidR="00560BD2" w:rsidRDefault="00000000">
      <w:r>
        <w:t>It does not supply yearly production, staffing figures or transaction records, so those details should not be invented.</w:t>
      </w:r>
    </w:p>
    <w:p w14:paraId="05695622" w14:textId="77777777" w:rsidR="00560BD2" w:rsidRDefault="00000000">
      <w:r>
        <w:t>Line-specific comparison: Qing’s active management resembles the line’s image of a flourishing household. The record does not provide modern performance metrics.</w:t>
      </w:r>
    </w:p>
    <w:p w14:paraId="351A19B7" w14:textId="77777777" w:rsidR="00560BD2" w:rsidRDefault="00000000">
      <w:r>
        <w:t xml:space="preserve">source_trace_raw: </w:t>
      </w:r>
      <w:r>
        <w:t xml:space="preserve">回查　</w:t>
      </w:r>
      <w:r>
        <w:t xml:space="preserve">BAQING </w:t>
      </w:r>
      <w:r>
        <w:t>｜</w:t>
      </w:r>
      <w:r>
        <w:t xml:space="preserve"> SJ129</w:t>
      </w:r>
    </w:p>
    <w:p w14:paraId="45594045" w14:textId="77777777" w:rsidR="00560BD2" w:rsidRDefault="00000000">
      <w:r>
        <w:t>source_batch: EF_Hexagrams_37-40_English_Paragraph_Translation_V4.3.3_Web_App_RWD.docx</w:t>
      </w:r>
    </w:p>
    <w:p w14:paraId="0C037927" w14:textId="77777777" w:rsidR="00560BD2" w:rsidRDefault="00000000">
      <w:pPr>
        <w:pStyle w:val="21"/>
      </w:pPr>
      <w:r>
        <w:t>221 · Hexagram 37 · Line 5 · Fan Zhongyan — Mutual Clan Support</w:t>
      </w:r>
    </w:p>
    <w:p w14:paraId="7C4B77B9" w14:textId="77777777" w:rsidR="00560BD2" w:rsidRDefault="00000000">
      <w:r>
        <w:t>case_id: XFIN-H37-L5 | grade: A | translation: V4.3.3 | schema: V4.3.4 | status: editorial_review</w:t>
      </w:r>
    </w:p>
    <w:p w14:paraId="763CFB00" w14:textId="77777777" w:rsidR="00560BD2" w:rsidRDefault="00000000">
      <w:r>
        <w:lastRenderedPageBreak/>
        <w:t>In the Northern Song, Fan Zhongyan sought lasting support for members of his clan instead of occasional gifts.</w:t>
      </w:r>
    </w:p>
    <w:p w14:paraId="1C762683" w14:textId="77777777" w:rsidR="00560BD2" w:rsidRDefault="00000000">
      <w:r>
        <w:t>Qian Gongfu records that Fan purchased charitable fields and used their rents to provide food, clothing and help with weddings and funerals.</w:t>
      </w:r>
    </w:p>
    <w:p w14:paraId="7BB03EA3" w14:textId="77777777" w:rsidR="00560BD2" w:rsidRDefault="00000000">
      <w:r>
        <w:t>The arrangement linked a productive asset to rules for distributing support, and required continuing oversight.</w:t>
      </w:r>
    </w:p>
    <w:p w14:paraId="335FE542" w14:textId="77777777" w:rsidR="00560BD2" w:rsidRDefault="00000000">
      <w:r>
        <w:t>The commemorative account lacks complete yearly accounts; this clan estate was not a universal public welfare system.</w:t>
      </w:r>
    </w:p>
    <w:p w14:paraId="00EADA24" w14:textId="77777777" w:rsidR="00560BD2" w:rsidRDefault="00000000">
      <w:r>
        <w:t>Line-specific comparison: The line stresses mutual care. Fan’s rental-funded assistance provides a concrete analogy, though its beneficiaries were clan members rather than the public.</w:t>
      </w:r>
    </w:p>
    <w:p w14:paraId="4CBF3D4B" w14:textId="77777777" w:rsidR="00560BD2" w:rsidRDefault="00000000">
      <w:r>
        <w:t xml:space="preserve">source_trace_raw: </w:t>
      </w:r>
      <w:r>
        <w:t xml:space="preserve">回查　</w:t>
      </w:r>
      <w:r>
        <w:t xml:space="preserve">FANYI </w:t>
      </w:r>
      <w:r>
        <w:t>｜</w:t>
      </w:r>
      <w:r>
        <w:t xml:space="preserve"> YI</w:t>
      </w:r>
    </w:p>
    <w:p w14:paraId="5F9F3226" w14:textId="77777777" w:rsidR="00560BD2" w:rsidRDefault="00000000">
      <w:r>
        <w:t>source_batch: EF_Hexagrams_37-40_English_Paragraph_Translation_V4.3.3_Web_App_RWD.docx</w:t>
      </w:r>
    </w:p>
    <w:p w14:paraId="7953C12E" w14:textId="77777777" w:rsidR="00560BD2" w:rsidRDefault="00000000">
      <w:pPr>
        <w:pStyle w:val="21"/>
      </w:pPr>
      <w:r>
        <w:t>222 · Hexagram 37 · Line 6 · The Ren Family — Accountability of the Manager</w:t>
      </w:r>
    </w:p>
    <w:p w14:paraId="1D26F8B3" w14:textId="77777777" w:rsidR="00560BD2" w:rsidRDefault="00000000">
      <w:r>
        <w:t>case_id: XFIN-H37-L6 | grade: B | translation: V4.3.3 | schema: V4.3.4 | status: editorial_review</w:t>
      </w:r>
    </w:p>
    <w:p w14:paraId="7B1FAF95" w14:textId="77777777" w:rsidR="00560BD2" w:rsidRDefault="00000000">
      <w:r>
        <w:t>After the Ren family acquired wealth, farming and livestock remained important sources of its ordinary income.</w:t>
      </w:r>
    </w:p>
    <w:p w14:paraId="099FEF0D" w14:textId="77777777" w:rsidR="00560BD2" w:rsidRDefault="00000000">
      <w:r>
        <w:t>The Records of the Grand Historian describes continued productive work and rules limiting household expenditure.</w:t>
      </w:r>
    </w:p>
    <w:p w14:paraId="57A28C61" w14:textId="77777777" w:rsidR="00560BD2" w:rsidRDefault="00000000">
      <w:r>
        <w:t>Managing wealth therefore required recurring decisions about earnings and spending, not merely an initial fortune.</w:t>
      </w:r>
    </w:p>
    <w:p w14:paraId="11F04A18" w14:textId="77777777" w:rsidR="00560BD2" w:rsidRDefault="00000000">
      <w:r>
        <w:t>The account supplies no modern household ledger or annual returns; its ancient rules should not be copied uncritically today.</w:t>
      </w:r>
    </w:p>
    <w:p w14:paraId="4A5740ED" w14:textId="77777777" w:rsidR="00560BD2" w:rsidRDefault="00000000">
      <w:r>
        <w:t>Line-specific comparison: The line connects authority with self-examination. Household rules raise the question of whether managers followed their own standards; the record does not prove that they did.</w:t>
      </w:r>
    </w:p>
    <w:p w14:paraId="1062A582" w14:textId="77777777" w:rsidR="00560BD2" w:rsidRDefault="00000000">
      <w:r>
        <w:t xml:space="preserve">source_trace_raw: </w:t>
      </w:r>
      <w:r>
        <w:t xml:space="preserve">回查　</w:t>
      </w:r>
      <w:r>
        <w:t xml:space="preserve">RENFAMILY </w:t>
      </w:r>
      <w:r>
        <w:t>｜</w:t>
      </w:r>
      <w:r>
        <w:t xml:space="preserve"> SJ129</w:t>
      </w:r>
    </w:p>
    <w:p w14:paraId="337424CC" w14:textId="77777777" w:rsidR="00560BD2" w:rsidRDefault="00000000">
      <w:r>
        <w:t>source_batch: EF_Hexagrams_37-40_English_Paragraph_Translation_V4.3.3_Web_App_RWD.docx</w:t>
      </w:r>
    </w:p>
    <w:p w14:paraId="09B48546" w14:textId="77777777" w:rsidR="00560BD2" w:rsidRDefault="00000000">
      <w:pPr>
        <w:pStyle w:val="21"/>
      </w:pPr>
      <w:r>
        <w:t>223 · Hexagram 38 · Line 1 · Salt and Iron — Hearing Fiscal Dissent</w:t>
      </w:r>
    </w:p>
    <w:p w14:paraId="6D6975C4" w14:textId="77777777" w:rsidR="00560BD2" w:rsidRDefault="00000000">
      <w:r>
        <w:t>case_id: XFIN-H38-L1 | grade: B | translation: V4.3.3 | schema: V4.3.4 | status: editorial_review</w:t>
      </w:r>
    </w:p>
    <w:p w14:paraId="01D7C7E8" w14:textId="77777777" w:rsidR="00560BD2" w:rsidRDefault="00000000">
      <w:r>
        <w:t>In 81 BCE, the Han court faced the fiscal demands of frontier defense and administration.</w:t>
      </w:r>
    </w:p>
    <w:p w14:paraId="4E1CD1BE" w14:textId="77777777" w:rsidR="00560BD2" w:rsidRDefault="00000000">
      <w:r>
        <w:t>Officials and learned critics debated salt, iron and state transport policies under Emperor Zhao.</w:t>
      </w:r>
    </w:p>
    <w:p w14:paraId="42A74449" w14:textId="77777777" w:rsidR="00560BD2" w:rsidRDefault="00000000">
      <w:r>
        <w:lastRenderedPageBreak/>
        <w:t>Supporters stressed revenue for public and military needs; opponents questioned burdens on households and state participation in trade.</w:t>
      </w:r>
    </w:p>
    <w:p w14:paraId="25F38255" w14:textId="77777777" w:rsidR="00560BD2" w:rsidRDefault="00000000">
      <w:r>
        <w:t>The Discourses on Salt and Iron preserves competing positions, not evidence that every contested policy was immediately abolished.</w:t>
      </w:r>
    </w:p>
    <w:p w14:paraId="09DBBA3E" w14:textId="77777777" w:rsidR="00560BD2" w:rsidRDefault="00000000">
      <w:r>
        <w:t>Line-specific comparison: The Lesser Image speaks of encountering an opponent to avoid trouble. Public fiscal debate shows engagement with opposing views, not that critics were bad people or all disputes ended.</w:t>
      </w:r>
    </w:p>
    <w:p w14:paraId="4D849B50" w14:textId="77777777" w:rsidR="00560BD2" w:rsidRDefault="00000000">
      <w:r>
        <w:t xml:space="preserve">source_trace_raw: </w:t>
      </w:r>
      <w:r>
        <w:t xml:space="preserve">回查　</w:t>
      </w:r>
      <w:r>
        <w:t xml:space="preserve">SALT81 </w:t>
      </w:r>
      <w:r>
        <w:t>｜</w:t>
      </w:r>
      <w:r>
        <w:t xml:space="preserve"> SALT</w:t>
      </w:r>
    </w:p>
    <w:p w14:paraId="73472E24" w14:textId="77777777" w:rsidR="00560BD2" w:rsidRDefault="00000000">
      <w:r>
        <w:t>source_batch: EF_Hexagrams_37-40_English_Paragraph_Translation_V4.3.3_Web_App_RWD.docx</w:t>
      </w:r>
    </w:p>
    <w:p w14:paraId="0CC2125E" w14:textId="77777777" w:rsidR="00560BD2" w:rsidRDefault="00000000">
      <w:pPr>
        <w:pStyle w:val="21"/>
      </w:pPr>
      <w:r>
        <w:t>224 · Hexagram 38 · Line 2 · Lin Xiangru and Lian Po — Reconciliation</w:t>
      </w:r>
    </w:p>
    <w:p w14:paraId="0C475A39" w14:textId="77777777" w:rsidR="00560BD2" w:rsidRDefault="00000000">
      <w:r>
        <w:t>case_id: XFIN-H38-L2 | grade: B | translation: V4.3.3 | schema: V4.3.4 | status: editorial_review</w:t>
      </w:r>
    </w:p>
    <w:p w14:paraId="285CE76B" w14:textId="77777777" w:rsidR="00560BD2" w:rsidRDefault="00000000">
      <w:r>
        <w:t>The general Lian Po resented Lin Xiangru’s higher rank despite his own military achievements in Zhao.</w:t>
      </w:r>
    </w:p>
    <w:p w14:paraId="0F26BBE1" w14:textId="77777777" w:rsidR="00560BD2" w:rsidRDefault="00000000">
      <w:r>
        <w:t>Lin avoided direct confrontation because he feared a quarrel between senior figures would weaken the state.</w:t>
      </w:r>
    </w:p>
    <w:p w14:paraId="5C026F91" w14:textId="77777777" w:rsidR="00560BD2" w:rsidRDefault="00000000">
      <w:r>
        <w:t>When his retainers questioned him, he explained his concern for the public interest; the explanation reached Lian Po.</w:t>
      </w:r>
    </w:p>
    <w:p w14:paraId="647EFCCB" w14:textId="77777777" w:rsidR="00560BD2" w:rsidRDefault="00000000">
      <w:r>
        <w:t>Lian came to Lin’s residence to apologize and they reconciled. The record contains no chance encounter in an alley.</w:t>
      </w:r>
    </w:p>
    <w:p w14:paraId="76B4DFE5" w14:textId="77777777" w:rsidR="00560BD2" w:rsidRDefault="00000000">
      <w:r>
        <w:t>Line-specific comparison: Lin’s reasons reached Lian through retainers and led to an apology. This illustrates an indirect route through estrangement; no alley encounter is documented.</w:t>
      </w:r>
    </w:p>
    <w:p w14:paraId="13FE4077" w14:textId="77777777" w:rsidR="00560BD2" w:rsidRDefault="00000000">
      <w:r>
        <w:t xml:space="preserve">source_trace_raw: </w:t>
      </w:r>
      <w:r>
        <w:t>《史記・廉頗藺相如列傳》。可核人物與情節主幹；不支持原文所有具象細節。</w:t>
      </w:r>
      <w:r>
        <w:t xml:space="preserve"> https://ctext.org/shiji/lian-po-lin-xiang-ru-lie-zhuan/zh</w:t>
      </w:r>
    </w:p>
    <w:p w14:paraId="1BFBDAD7" w14:textId="77777777" w:rsidR="00560BD2" w:rsidRDefault="00000000">
      <w:r>
        <w:t>source_batch: EF_Hexagrams_37-40_English_Paragraph_Translation_V4.3.3_Web_App_RWD.docx</w:t>
      </w:r>
    </w:p>
    <w:p w14:paraId="28073A21" w14:textId="77777777" w:rsidR="00560BD2" w:rsidRDefault="00000000">
      <w:pPr>
        <w:pStyle w:val="21"/>
      </w:pPr>
      <w:r>
        <w:t>225 · Hexagram 38 · Line 3 · Guan Zhong — From Detention to Office</w:t>
      </w:r>
    </w:p>
    <w:p w14:paraId="384DDD87" w14:textId="77777777" w:rsidR="00560BD2" w:rsidRDefault="00000000">
      <w:r>
        <w:t>case_id: XFIN-H38-L3 | grade: B | translation: V4.3.3 | schema: V4.3.4 | status: editorial_review</w:t>
      </w:r>
    </w:p>
    <w:p w14:paraId="1E386035" w14:textId="77777777" w:rsidR="00560BD2" w:rsidRDefault="00000000">
      <w:r>
        <w:t>During Qi’s succession conflict, Guan Zhong served Prince Jiu while Bao Shuya supported Prince Xiaobai.</w:t>
      </w:r>
    </w:p>
    <w:p w14:paraId="73CF94C3" w14:textId="77777777" w:rsidR="00560BD2" w:rsidRDefault="00000000">
      <w:r>
        <w:t>After Xiaobai became Duke Huan, Jiu’s side lost and Guan Zhong was imprisoned.</w:t>
      </w:r>
    </w:p>
    <w:p w14:paraId="7D8AEFED" w14:textId="77777777" w:rsidR="00560BD2" w:rsidRDefault="00000000">
      <w:r>
        <w:t>Bao nevertheless recognized Guan’s abilities and recommended him to the new ruler despite their former opposing camps.</w:t>
      </w:r>
    </w:p>
    <w:p w14:paraId="5623574D" w14:textId="77777777" w:rsidR="00560BD2" w:rsidRDefault="00000000">
      <w:r>
        <w:t>Guan was employed in Qi government. The account includes defeat, captivity and appointment, but not every literal image of the line.</w:t>
      </w:r>
    </w:p>
    <w:p w14:paraId="24D8F6B9" w14:textId="77777777" w:rsidR="00560BD2" w:rsidRDefault="00000000">
      <w:r>
        <w:lastRenderedPageBreak/>
        <w:t>Line-specific comparison: Guan’s defeat, detention and eventual appointment through Bao’s recommendation resemble an obstructed beginning followed by acceptance, not the literal vehicle or punishment imagery.</w:t>
      </w:r>
    </w:p>
    <w:p w14:paraId="327DD134" w14:textId="77777777" w:rsidR="00560BD2" w:rsidRDefault="00000000">
      <w:r>
        <w:t xml:space="preserve">source_trace_raw: </w:t>
      </w:r>
      <w:r>
        <w:t>《史記・管晏列傳》。可核人物與情節主幹；不支持原文所有具象細節。</w:t>
      </w:r>
      <w:r>
        <w:t xml:space="preserve"> https://ctext.org/shiji/guan-yan-lie-zhuan</w:t>
      </w:r>
    </w:p>
    <w:p w14:paraId="1FCF81FF" w14:textId="77777777" w:rsidR="00560BD2" w:rsidRDefault="00000000">
      <w:r>
        <w:t>source_batch: EF_Hexagrams_37-40_English_Paragraph_Translation_V4.3.3_Web_App_RWD.docx</w:t>
      </w:r>
    </w:p>
    <w:p w14:paraId="76BADFC3" w14:textId="77777777" w:rsidR="00560BD2" w:rsidRDefault="00000000">
      <w:pPr>
        <w:pStyle w:val="21"/>
      </w:pPr>
      <w:r>
        <w:t>226 · Hexagram 38 · Line 4 · Rishengchang — Verifiable Trust Across Distance</w:t>
      </w:r>
    </w:p>
    <w:p w14:paraId="7A272AA8" w14:textId="77777777" w:rsidR="00560BD2" w:rsidRDefault="00000000">
      <w:r>
        <w:t>case_id: XFIN-H38-L4 | grade: B | translation: V4.3.3 | schema: V4.3.4 | status: editorial_review</w:t>
      </w:r>
    </w:p>
    <w:p w14:paraId="4B9C61BF" w14:textId="77777777" w:rsidR="00560BD2" w:rsidRDefault="00000000">
      <w:r>
        <w:t>Qing merchants faced expense and danger when transporting silver between distant cities.</w:t>
      </w:r>
    </w:p>
    <w:p w14:paraId="495EB9D2" w14:textId="77777777" w:rsidR="00560BD2" w:rsidRDefault="00000000">
      <w:r>
        <w:t>Rishengchang developed remittance services using drafts and offices in different places.</w:t>
      </w:r>
    </w:p>
    <w:p w14:paraId="520B9A89" w14:textId="77777777" w:rsidR="00560BD2" w:rsidRDefault="00000000">
      <w:r>
        <w:t>Branches needed accounting rules, staff cooperation and authentication methods before a draft could be honored elsewhere.</w:t>
      </w:r>
    </w:p>
    <w:p w14:paraId="22344D2B" w14:textId="77777777" w:rsidR="00560BD2" w:rsidRDefault="00000000">
      <w:r>
        <w:t>Institutional histories explain the mechanism but do not preserve the amount and holder of every draft.</w:t>
      </w:r>
    </w:p>
    <w:p w14:paraId="4B812477" w14:textId="77777777" w:rsidR="00560BD2" w:rsidRDefault="00000000">
      <w:r>
        <w:t>Line-specific comparison: The line associates mutual trust with action. Draft verification and branch cooperation made transfers possible, though no literal reunion of estranged persons is documented.</w:t>
      </w:r>
    </w:p>
    <w:p w14:paraId="3460CBC3" w14:textId="77777777" w:rsidR="00560BD2" w:rsidRDefault="00000000">
      <w:r>
        <w:t xml:space="preserve">source_trace_raw: </w:t>
      </w:r>
      <w:r>
        <w:t xml:space="preserve">回查　</w:t>
      </w:r>
      <w:r>
        <w:t xml:space="preserve">RISHENG </w:t>
      </w:r>
      <w:r>
        <w:t>｜</w:t>
      </w:r>
      <w:r>
        <w:t xml:space="preserve"> PIAO</w:t>
      </w:r>
    </w:p>
    <w:p w14:paraId="0075CC37" w14:textId="77777777" w:rsidR="00560BD2" w:rsidRDefault="00000000">
      <w:r>
        <w:t>source_batch: EF_Hexagrams_37-40_English_Paragraph_Translation_V4.3.3_Web_App_RWD.docx</w:t>
      </w:r>
    </w:p>
    <w:p w14:paraId="4227FB53" w14:textId="77777777" w:rsidR="00560BD2" w:rsidRDefault="00000000">
      <w:pPr>
        <w:pStyle w:val="21"/>
      </w:pPr>
      <w:r>
        <w:t>227 · Hexagram 38 · Line 5 · Bao Shuya — Recommending a Former Rival</w:t>
      </w:r>
    </w:p>
    <w:p w14:paraId="12E1727A" w14:textId="77777777" w:rsidR="00560BD2" w:rsidRDefault="00000000">
      <w:r>
        <w:t>case_id: XFIN-H38-L5 | grade: B | translation: V4.3.3 | schema: V4.3.4 | status: editorial_review</w:t>
      </w:r>
    </w:p>
    <w:p w14:paraId="6DF170A8" w14:textId="77777777" w:rsidR="00560BD2" w:rsidRDefault="00000000">
      <w:r>
        <w:t>During Qi’s succession conflict, Guan Zhong served Prince Jiu while Bao Shuya supported Prince Xiaobai.</w:t>
      </w:r>
    </w:p>
    <w:p w14:paraId="627BE207" w14:textId="77777777" w:rsidR="00560BD2" w:rsidRDefault="00000000">
      <w:r>
        <w:t>After Xiaobai became Duke Huan, Jiu’s side lost and Guan Zhong was imprisoned.</w:t>
      </w:r>
    </w:p>
    <w:p w14:paraId="459B1044" w14:textId="77777777" w:rsidR="00560BD2" w:rsidRDefault="00000000">
      <w:r>
        <w:t>Bao nevertheless recognized Guan’s abilities and recommended him to the new ruler despite their former opposing camps.</w:t>
      </w:r>
    </w:p>
    <w:p w14:paraId="68CBE5DB" w14:textId="77777777" w:rsidR="00560BD2" w:rsidRDefault="00000000">
      <w:r>
        <w:t>Guan was employed in Qi government. The account includes defeat, captivity and appointment, but not every literal image of the line.</w:t>
      </w:r>
    </w:p>
    <w:p w14:paraId="713DE4A3" w14:textId="77777777" w:rsidR="00560BD2" w:rsidRDefault="00000000">
      <w:r>
        <w:t>Line-specific comparison: Bao’s recommendation bridged opposing political camps. The analogy concerns help from a trusted acquaintance, not kinship or complete reconciliation of every dispute.</w:t>
      </w:r>
    </w:p>
    <w:p w14:paraId="6E793880" w14:textId="77777777" w:rsidR="00560BD2" w:rsidRDefault="00000000">
      <w:r>
        <w:t xml:space="preserve">source_trace_raw: </w:t>
      </w:r>
      <w:r>
        <w:t>《史記・管晏列傳》。可核人物與情節主幹；不支持原文所有具象細節。</w:t>
      </w:r>
      <w:r>
        <w:t xml:space="preserve"> https://ctext.org/shiji/guan-yan-lie-zhuan</w:t>
      </w:r>
    </w:p>
    <w:p w14:paraId="3B7966EF" w14:textId="77777777" w:rsidR="00560BD2" w:rsidRDefault="00000000">
      <w:r>
        <w:t>source_batch: EF_Hexagrams_37-40_English_Paragraph_Translation_V4.3.3_Web_App_RWD.docx</w:t>
      </w:r>
    </w:p>
    <w:p w14:paraId="3B6EAFF9" w14:textId="77777777" w:rsidR="00560BD2" w:rsidRDefault="00000000">
      <w:pPr>
        <w:pStyle w:val="21"/>
      </w:pPr>
      <w:r>
        <w:lastRenderedPageBreak/>
        <w:t>228 · Hexagram 38 · Line 6 · Bank of China — Responding to Distrust</w:t>
      </w:r>
    </w:p>
    <w:p w14:paraId="2061B26F" w14:textId="77777777" w:rsidR="00560BD2" w:rsidRDefault="00000000">
      <w:r>
        <w:t>case_id: XFIN-H38-L6 | grade: B | translation: V4.3.3 | schema: V4.3.4 | status: editorial_review</w:t>
      </w:r>
    </w:p>
    <w:p w14:paraId="5F071108" w14:textId="77777777" w:rsidR="00560BD2" w:rsidRDefault="00000000">
      <w:r>
        <w:t>In 1916, the Beiyang government ordered suspension of banknote redemption, unsettling customers expecting payment.</w:t>
      </w:r>
    </w:p>
    <w:p w14:paraId="2D254F67" w14:textId="77777777" w:rsidR="00560BD2" w:rsidRDefault="00000000">
      <w:r>
        <w:t>Bank of China offices including the Shanghai branch resisted the suspension to preserve confidence in notes and deposits.</w:t>
      </w:r>
    </w:p>
    <w:p w14:paraId="0B63E0B0" w14:textId="77777777" w:rsidR="00560BD2" w:rsidRDefault="00000000">
      <w:r>
        <w:t>The choice put bankers between a government directive and existing payment commitments to customers.</w:t>
      </w:r>
    </w:p>
    <w:p w14:paraId="11AF713E" w14:textId="77777777" w:rsidR="00560BD2" w:rsidRDefault="00000000">
      <w:r>
        <w:t>The account does not establish that every institution, noteholder or depositor experienced an identical result.</w:t>
      </w:r>
    </w:p>
    <w:p w14:paraId="12981EEF" w14:textId="77777777" w:rsidR="00560BD2" w:rsidRDefault="00000000">
      <w:r>
        <w:t>Line-specific comparison: Resisting the 1916 suspension can illustrate action intended to protect confidence, but does not establish that all suspicion or losses disappeared.</w:t>
      </w:r>
    </w:p>
    <w:p w14:paraId="70E76E45" w14:textId="77777777" w:rsidR="00560BD2" w:rsidRDefault="00000000">
      <w:r>
        <w:t xml:space="preserve">source_trace_raw: </w:t>
      </w:r>
      <w:r>
        <w:t xml:space="preserve">回查　</w:t>
      </w:r>
      <w:r>
        <w:t xml:space="preserve">BANK1916 </w:t>
      </w:r>
      <w:r>
        <w:t>｜</w:t>
      </w:r>
      <w:r>
        <w:t xml:space="preserve"> BANK16</w:t>
      </w:r>
    </w:p>
    <w:p w14:paraId="797E36C9" w14:textId="77777777" w:rsidR="00560BD2" w:rsidRDefault="00000000">
      <w:r>
        <w:t>source_batch: EF_Hexagrams_37-40_English_Paragraph_Translation_V4.3.3_Web_App_RWD.docx</w:t>
      </w:r>
    </w:p>
    <w:p w14:paraId="7A08C89C" w14:textId="77777777" w:rsidR="00560BD2" w:rsidRDefault="00000000">
      <w:pPr>
        <w:pStyle w:val="21"/>
      </w:pPr>
      <w:r>
        <w:t>229 · Hexagram 39 · Line 1 · ITRI — Testing Before Scaling Up</w:t>
      </w:r>
    </w:p>
    <w:p w14:paraId="3E04F1CC" w14:textId="77777777" w:rsidR="00560BD2" w:rsidRDefault="00000000">
      <w:r>
        <w:t>case_id: XFIN-H39-L1 | grade: B | translation: V4.3.3 | schema: V4.3.4 | status: editorial_review</w:t>
      </w:r>
    </w:p>
    <w:p w14:paraId="5EBCF2F4" w14:textId="77777777" w:rsidR="00560BD2" w:rsidRDefault="00000000">
      <w:r>
        <w:t>After obtaining integrated-circuit technology, Taiwan’s Industrial Technology Research Institute still needed manufacturing experience.</w:t>
      </w:r>
    </w:p>
    <w:p w14:paraId="11C15E4C" w14:textId="77777777" w:rsidR="00560BD2" w:rsidRDefault="00000000">
      <w:r>
        <w:t>Training and technical documents had to be adapted to local equipment, materials and operating conditions.</w:t>
      </w:r>
    </w:p>
    <w:p w14:paraId="424B536A" w14:textId="77777777" w:rsidR="00560BD2" w:rsidRDefault="00000000">
      <w:r>
        <w:t>In 1977, a demonstration plant enabled pilot production and practical learning by engineers.</w:t>
      </w:r>
    </w:p>
    <w:p w14:paraId="5ECBE020" w14:textId="77777777" w:rsidR="00560BD2" w:rsidRDefault="00000000">
      <w:r>
        <w:t>It was a step toward industrial capacity, not proof that stable mass production immediately followed.</w:t>
      </w:r>
    </w:p>
    <w:p w14:paraId="4E620490" w14:textId="77777777" w:rsidR="00560BD2" w:rsidRDefault="00000000">
      <w:r>
        <w:t>Line-specific comparison: The demonstration plant illustrates preparing and testing when advancement is difficult. It does not prove industrial success was automatic.</w:t>
      </w:r>
    </w:p>
    <w:p w14:paraId="2155F975" w14:textId="77777777" w:rsidR="00560BD2" w:rsidRDefault="00000000">
      <w:r>
        <w:t xml:space="preserve">source_trace_raw: </w:t>
      </w:r>
      <w:r>
        <w:t xml:space="preserve">回查　</w:t>
      </w:r>
      <w:r>
        <w:t xml:space="preserve">IC77 </w:t>
      </w:r>
      <w:r>
        <w:t>｜</w:t>
      </w:r>
      <w:r>
        <w:t xml:space="preserve"> RCA</w:t>
      </w:r>
    </w:p>
    <w:p w14:paraId="7A4FBB9E" w14:textId="77777777" w:rsidR="00560BD2" w:rsidRDefault="00000000">
      <w:r>
        <w:t>source_batch: EF_Hexagrams_37-40_English_Paragraph_Translation_V4.3.3_Web_App_RWD.docx</w:t>
      </w:r>
    </w:p>
    <w:p w14:paraId="5FDD8C7D" w14:textId="77777777" w:rsidR="00560BD2" w:rsidRDefault="00000000">
      <w:pPr>
        <w:pStyle w:val="21"/>
      </w:pPr>
      <w:r>
        <w:t>230 · Hexagram 39 · Line 2 · Liu Yan — A Difficult Public Obligation</w:t>
      </w:r>
    </w:p>
    <w:p w14:paraId="51638D6C" w14:textId="77777777" w:rsidR="00560BD2" w:rsidRDefault="00000000">
      <w:r>
        <w:t>case_id: XFIN-H39-L2 | grade: A | translation: V4.3.3 | schema: V4.3.4 | status: editorial_review</w:t>
      </w:r>
    </w:p>
    <w:p w14:paraId="7335454B" w14:textId="77777777" w:rsidR="00560BD2" w:rsidRDefault="00000000">
      <w:r>
        <w:t>After the An Lushan rebellion, the Tang court needed grain and supplies from the Yangtze–Huai region to reach Guanzhong.</w:t>
      </w:r>
    </w:p>
    <w:p w14:paraId="5DB03F03" w14:textId="77777777" w:rsidR="00560BD2" w:rsidRDefault="00000000">
      <w:r>
        <w:lastRenderedPageBreak/>
        <w:t>Available goods were of little use to the capital if waterways and transport administration remained obstructed.</w:t>
      </w:r>
    </w:p>
    <w:p w14:paraId="4D6E3E2A" w14:textId="77777777" w:rsidR="00560BD2" w:rsidRDefault="00000000">
      <w:r>
        <w:t>Liu Yan reorganized canal transport and related arrangements to improve the movement of supplies.</w:t>
      </w:r>
    </w:p>
    <w:p w14:paraId="1953B690" w14:textId="77777777" w:rsidR="00560BD2" w:rsidRDefault="00000000">
      <w:r>
        <w:t>His memorials connect transport with taxation and livelihood, but do not quantify every shipment’s benefit.</w:t>
      </w:r>
    </w:p>
    <w:p w14:paraId="3B8F7BF8" w14:textId="77777777" w:rsidR="00560BD2" w:rsidRDefault="00000000">
      <w:r>
        <w:t>Line-specific comparison: Restoring canal transport amid disruption illustrates undertaking a difficult public duty; the exact costs and gains are not fully documented.</w:t>
      </w:r>
    </w:p>
    <w:p w14:paraId="0A93A1C7" w14:textId="77777777" w:rsidR="00560BD2" w:rsidRDefault="00000000">
      <w:r>
        <w:t xml:space="preserve">source_trace_raw: </w:t>
      </w:r>
      <w:r>
        <w:t xml:space="preserve">回查　</w:t>
      </w:r>
      <w:r>
        <w:t xml:space="preserve">LIUYAN </w:t>
      </w:r>
      <w:r>
        <w:t>｜</w:t>
      </w:r>
      <w:r>
        <w:t xml:space="preserve"> LIU</w:t>
      </w:r>
    </w:p>
    <w:p w14:paraId="5CB20A1C" w14:textId="77777777" w:rsidR="00560BD2" w:rsidRDefault="00000000">
      <w:r>
        <w:t>source_batch: EF_Hexagrams_37-40_English_Paragraph_Translation_V4.3.3_Web_App_RWD.docx</w:t>
      </w:r>
    </w:p>
    <w:p w14:paraId="353AC491" w14:textId="77777777" w:rsidR="00560BD2" w:rsidRDefault="00000000">
      <w:pPr>
        <w:pStyle w:val="21"/>
      </w:pPr>
      <w:r>
        <w:t>231 · Hexagram 39 · Line 3 · Tracker Fund — A Planned Retreat</w:t>
      </w:r>
    </w:p>
    <w:p w14:paraId="2A93B3D6" w14:textId="77777777" w:rsidR="00560BD2" w:rsidRDefault="00000000">
      <w:r>
        <w:t>case_id: XFIN-H39-L3 | grade: B | translation: V4.3.3 | schema: V4.3.4 | status: editorial_review</w:t>
      </w:r>
    </w:p>
    <w:p w14:paraId="7F66E551" w14:textId="77777777" w:rsidR="00560BD2" w:rsidRDefault="00000000">
      <w:r>
        <w:t>During the 1998 Asian financial crisis, Hong Kong’s government purchased shares amid market pressure.</w:t>
      </w:r>
    </w:p>
    <w:p w14:paraId="297846B1" w14:textId="77777777" w:rsidR="00560BD2" w:rsidRDefault="00000000">
      <w:r>
        <w:t>The emergency intervention left public holdings requiring continued management after the immediate crisis.</w:t>
      </w:r>
    </w:p>
    <w:p w14:paraId="063CCE4B" w14:textId="77777777" w:rsidR="00560BD2" w:rsidRDefault="00000000">
      <w:r>
        <w:t>In 1999, the Tracker Fund offered a way to transfer some holdings gradually to market investors.</w:t>
      </w:r>
    </w:p>
    <w:p w14:paraId="65C2CC7D" w14:textId="77777777" w:rsidR="00560BD2" w:rsidRDefault="00000000">
      <w:r>
        <w:t>The launch did not mean that all shares had been sold or that every investor earned the same return.</w:t>
      </w:r>
    </w:p>
    <w:p w14:paraId="7D2BCEEB" w14:textId="77777777" w:rsidR="00560BD2" w:rsidRDefault="00000000">
      <w:r>
        <w:t>Line-specific comparison: The staged exit from emergency holdings illustrates reconsidering an intervention after a crisis; it does not show the initial intervention was necessarily wrong.</w:t>
      </w:r>
    </w:p>
    <w:p w14:paraId="14AE02B6" w14:textId="77777777" w:rsidR="00560BD2" w:rsidRDefault="00000000">
      <w:r>
        <w:t xml:space="preserve">source_trace_raw: </w:t>
      </w:r>
      <w:r>
        <w:t xml:space="preserve">回查　</w:t>
      </w:r>
      <w:r>
        <w:t xml:space="preserve">TRACK1999 </w:t>
      </w:r>
      <w:r>
        <w:t>｜</w:t>
      </w:r>
      <w:r>
        <w:t xml:space="preserve"> TRACK</w:t>
      </w:r>
    </w:p>
    <w:p w14:paraId="72AAC4F9" w14:textId="77777777" w:rsidR="00560BD2" w:rsidRDefault="00000000">
      <w:r>
        <w:t>source_batch: EF_Hexagrams_37-40_English_Paragraph_Translation_V4.3.3_Web_App_RWD.docx</w:t>
      </w:r>
    </w:p>
    <w:p w14:paraId="1C5381E4" w14:textId="77777777" w:rsidR="00560BD2" w:rsidRDefault="00000000">
      <w:pPr>
        <w:pStyle w:val="21"/>
      </w:pPr>
      <w:r>
        <w:t>232 · Hexagram 39 · Line 4 · Hsinchu Science Park — Linking Resources</w:t>
      </w:r>
    </w:p>
    <w:p w14:paraId="4AAABE00" w14:textId="77777777" w:rsidR="00560BD2" w:rsidRDefault="00000000">
      <w:r>
        <w:t>case_id: XFIN-H39-L4 | grade: A | translation: V4.3.3 | schema: V4.3.4 | status: editorial_review</w:t>
      </w:r>
    </w:p>
    <w:p w14:paraId="1347EC5B" w14:textId="77777777" w:rsidR="00560BD2" w:rsidRDefault="00000000">
      <w:r>
        <w:t>Taiwan’s developing technology sector needed talent, research, infrastructure and firms with different capabilities.</w:t>
      </w:r>
    </w:p>
    <w:p w14:paraId="4943172E" w14:textId="77777777" w:rsidR="00560BD2" w:rsidRDefault="00000000">
      <w:r>
        <w:t>Government planning brought these resources closer together through Hsinchu Science Park, which opened in 1980.</w:t>
      </w:r>
    </w:p>
    <w:p w14:paraId="2DDD1B6D" w14:textId="77777777" w:rsidR="00560BD2" w:rsidRDefault="00000000">
      <w:r>
        <w:t>Universities, research institutes and companies could interact in the same area while retaining separate responsibilities.</w:t>
      </w:r>
    </w:p>
    <w:p w14:paraId="1671E4AA" w14:textId="77777777" w:rsidR="00560BD2" w:rsidRDefault="00000000">
      <w:r>
        <w:t>Official accounts identify the park’s conditions and opening, not proof that proximity alone caused every company’s success.</w:t>
      </w:r>
    </w:p>
    <w:p w14:paraId="2A5E0CD9" w14:textId="77777777" w:rsidR="00560BD2" w:rsidRDefault="00000000">
      <w:r>
        <w:lastRenderedPageBreak/>
        <w:t>Line-specific comparison: Research, talent and infrastructure were brought closer together. This parallels seeking partners under constraints, but location alone does not guarantee collaboration.</w:t>
      </w:r>
    </w:p>
    <w:p w14:paraId="751FB86C" w14:textId="77777777" w:rsidR="00560BD2" w:rsidRDefault="00000000">
      <w:r>
        <w:t xml:space="preserve">source_trace_raw: </w:t>
      </w:r>
      <w:r>
        <w:t xml:space="preserve">回查　</w:t>
      </w:r>
      <w:r>
        <w:t xml:space="preserve">PARK80 </w:t>
      </w:r>
      <w:r>
        <w:t>｜</w:t>
      </w:r>
      <w:r>
        <w:t xml:space="preserve"> PARK</w:t>
      </w:r>
    </w:p>
    <w:p w14:paraId="5CF2EE09" w14:textId="77777777" w:rsidR="00560BD2" w:rsidRDefault="00000000">
      <w:r>
        <w:t>source_batch: EF_Hexagrams_37-40_English_Paragraph_Translation_V4.3.3_Web_App_RWD.docx</w:t>
      </w:r>
    </w:p>
    <w:p w14:paraId="6EA2B133" w14:textId="77777777" w:rsidR="00560BD2" w:rsidRDefault="00000000">
      <w:pPr>
        <w:pStyle w:val="21"/>
      </w:pPr>
      <w:r>
        <w:t>233 · Hexagram 39 · Line 5 · Financial Restructuring — Coordinated Help</w:t>
      </w:r>
    </w:p>
    <w:p w14:paraId="7274DAE0" w14:textId="77777777" w:rsidR="00560BD2" w:rsidRDefault="00000000">
      <w:r>
        <w:t>case_id: XFIN-H39-L5 | grade: A | translation: V4.3.3 | schema: V4.3.4 | status: editorial_review</w:t>
      </w:r>
    </w:p>
    <w:p w14:paraId="07FDAC34" w14:textId="77777777" w:rsidR="00560BD2" w:rsidRDefault="00000000">
      <w:r>
        <w:t>Troubled financial institutions threatened continuity of deposits and payment services for their customers.</w:t>
      </w:r>
    </w:p>
    <w:p w14:paraId="29C3FEDD" w14:textId="77777777" w:rsidR="00560BD2" w:rsidRDefault="00000000">
      <w:r>
        <w:t>Beginning in 2001, Taiwan’s financial restructuring arrangements provided resources and procedures for resolving such institutions.</w:t>
      </w:r>
    </w:p>
    <w:p w14:paraId="5F15320F" w14:textId="77777777" w:rsidR="00560BD2" w:rsidRDefault="00000000">
      <w:r>
        <w:t>Authorities could arrange a transfer of operations or an exit while addressing depositor service needs.</w:t>
      </w:r>
    </w:p>
    <w:p w14:paraId="4B2E581E" w14:textId="77777777" w:rsidR="00560BD2" w:rsidRDefault="00000000">
      <w:r>
        <w:t>Resolution still required asset assessment, funding and responsible counterparties; a fund did not erase losses automatically.</w:t>
      </w:r>
    </w:p>
    <w:p w14:paraId="4BF75B9A" w14:textId="77777777" w:rsidR="00560BD2" w:rsidRDefault="00000000">
      <w:r>
        <w:t>Line-specific comparison: The line’s assistance in grave difficulty can be compared to coordinated bank-resolution resources, not literal friendship or cost-free rescue.</w:t>
      </w:r>
    </w:p>
    <w:p w14:paraId="6B820194" w14:textId="77777777" w:rsidR="00560BD2" w:rsidRDefault="00000000">
      <w:r>
        <w:t xml:space="preserve">source_trace_raw: </w:t>
      </w:r>
      <w:r>
        <w:t xml:space="preserve">回查　</w:t>
      </w:r>
      <w:r>
        <w:t xml:space="preserve">RTC2001 </w:t>
      </w:r>
      <w:r>
        <w:t>｜</w:t>
      </w:r>
      <w:r>
        <w:t xml:space="preserve"> RTC</w:t>
      </w:r>
      <w:r>
        <w:t>、</w:t>
      </w:r>
      <w:r>
        <w:t>RTC3</w:t>
      </w:r>
    </w:p>
    <w:p w14:paraId="75837469" w14:textId="77777777" w:rsidR="00560BD2" w:rsidRDefault="00000000">
      <w:r>
        <w:t>source_batch: EF_Hexagrams_37-40_English_Paragraph_Translation_V4.3.3_Web_App_RWD.docx</w:t>
      </w:r>
    </w:p>
    <w:p w14:paraId="4F15E4D8" w14:textId="77777777" w:rsidR="00560BD2" w:rsidRDefault="00000000">
      <w:pPr>
        <w:pStyle w:val="21"/>
      </w:pPr>
      <w:r>
        <w:t>234 · Hexagram 39 · Line 6 · ITRI and RCA — Seeking Expertise</w:t>
      </w:r>
    </w:p>
    <w:p w14:paraId="15F90052" w14:textId="77777777" w:rsidR="00560BD2" w:rsidRDefault="00000000">
      <w:r>
        <w:t>case_id: XFIN-H39-L6 | grade: B | translation: V4.3.3 | schema: V4.3.4 | status: editorial_review</w:t>
      </w:r>
    </w:p>
    <w:p w14:paraId="0C8E1911" w14:textId="77777777" w:rsidR="00560BD2" w:rsidRDefault="00000000">
      <w:r>
        <w:t>Taiwan’s integrated-circuit plans required manufacturing know-how, not just purchased machinery.</w:t>
      </w:r>
    </w:p>
    <w:p w14:paraId="42645B65" w14:textId="77777777" w:rsidR="00560BD2" w:rsidRDefault="00000000">
      <w:r>
        <w:t>In 1976, the Industrial Technology Research Institute contracted with RCA and sent engineers to the United States for training.</w:t>
      </w:r>
    </w:p>
    <w:p w14:paraId="1F1310B4" w14:textId="77777777" w:rsidR="00560BD2" w:rsidRDefault="00000000">
      <w:r>
        <w:t>Engineers learned processes and management methods before adapting them to Taiwan’s local industrial setting.</w:t>
      </w:r>
    </w:p>
    <w:p w14:paraId="39748928" w14:textId="77777777" w:rsidR="00560BD2" w:rsidRDefault="00000000">
      <w:r>
        <w:t>The contract, training, pilot production and reliable manufacturing were separate stages, not a single instant success.</w:t>
      </w:r>
    </w:p>
    <w:p w14:paraId="46BE8D1C" w14:textId="77777777" w:rsidR="00560BD2" w:rsidRDefault="00000000">
      <w:r>
        <w:t>Line-specific comparison: Overseas training followed by domestic application resembles seeking capable assistance, but signing a contract was not the same as achieving production.</w:t>
      </w:r>
    </w:p>
    <w:p w14:paraId="17385340" w14:textId="77777777" w:rsidR="00560BD2" w:rsidRDefault="00000000">
      <w:r>
        <w:t xml:space="preserve">source_trace_raw: </w:t>
      </w:r>
      <w:r>
        <w:t xml:space="preserve">回查　</w:t>
      </w:r>
      <w:r>
        <w:t xml:space="preserve">RCA76 </w:t>
      </w:r>
      <w:r>
        <w:t>｜</w:t>
      </w:r>
      <w:r>
        <w:t xml:space="preserve"> RCA</w:t>
      </w:r>
      <w:r>
        <w:t>、</w:t>
      </w:r>
      <w:r>
        <w:t>ITRI</w:t>
      </w:r>
    </w:p>
    <w:p w14:paraId="66DE7D30" w14:textId="77777777" w:rsidR="00560BD2" w:rsidRDefault="00000000">
      <w:r>
        <w:t>source_batch: EF_Hexagrams_37-40_English_Paragraph_Translation_V4.3.3_Web_App_RWD.docx</w:t>
      </w:r>
    </w:p>
    <w:p w14:paraId="00758A76" w14:textId="77777777" w:rsidR="00560BD2" w:rsidRDefault="00000000">
      <w:pPr>
        <w:pStyle w:val="21"/>
      </w:pPr>
      <w:r>
        <w:lastRenderedPageBreak/>
        <w:t>235 · Hexagram 40 · Line 1 · 1933 Currency Reform — Connecting Systems</w:t>
      </w:r>
    </w:p>
    <w:p w14:paraId="384D732F" w14:textId="77777777" w:rsidR="00560BD2" w:rsidRDefault="00000000">
      <w:r>
        <w:t>case_id: XFIN-H40-L1 | grade: B | translation: V4.3.3 | schema: V4.3.4 | status: editorial_review</w:t>
      </w:r>
    </w:p>
    <w:p w14:paraId="0E48B343" w14:textId="77777777" w:rsidR="00560BD2" w:rsidRDefault="00000000">
      <w:r>
        <w:t>Different uses of silver taels and silver dollars complicated pricing, payment and bookkeeping in early twentieth-century China.</w:t>
      </w:r>
    </w:p>
    <w:p w14:paraId="1611C079" w14:textId="77777777" w:rsidR="00560BD2" w:rsidRDefault="00000000">
      <w:r>
        <w:t>The 1933 reform aimed to replace the coexistence of units with a common silver-dollar accounting unit.</w:t>
      </w:r>
    </w:p>
    <w:p w14:paraId="42119F19" w14:textId="77777777" w:rsidR="00560BD2" w:rsidRDefault="00000000">
      <w:r>
        <w:t>The proposals considered existing contracts and transitional arrangements for banks and traders.</w:t>
      </w:r>
    </w:p>
    <w:p w14:paraId="39116450" w14:textId="77777777" w:rsidR="00560BD2" w:rsidRDefault="00000000">
      <w:r>
        <w:t>An official change did not eliminate the need for individual firms to convert records and adjust payments.</w:t>
      </w:r>
    </w:p>
    <w:p w14:paraId="6B422FEB" w14:textId="77777777" w:rsidR="00560BD2" w:rsidRDefault="00000000">
      <w:r>
        <w:t>Line-specific comparison: Transitional conversions between monetary units resemble an appropriate meeting of different practices; adjustment costs did not vanish instantly.</w:t>
      </w:r>
    </w:p>
    <w:p w14:paraId="653548EC" w14:textId="77777777" w:rsidR="00560BD2" w:rsidRDefault="00000000">
      <w:r>
        <w:t xml:space="preserve">source_trace_raw: </w:t>
      </w:r>
      <w:r>
        <w:t xml:space="preserve">回查　</w:t>
      </w:r>
      <w:r>
        <w:t xml:space="preserve">LIANGYUAN33 </w:t>
      </w:r>
      <w:r>
        <w:t>｜</w:t>
      </w:r>
      <w:r>
        <w:t xml:space="preserve"> TWO</w:t>
      </w:r>
      <w:r>
        <w:t>、</w:t>
      </w:r>
      <w:r>
        <w:t>TWO2</w:t>
      </w:r>
    </w:p>
    <w:p w14:paraId="483B7DFE" w14:textId="77777777" w:rsidR="00560BD2" w:rsidRDefault="00000000">
      <w:r>
        <w:t>source_batch: EF_Hexagrams_37-40_English_Paragraph_Translation_V4.3.3_Web_App_RWD.docx</w:t>
      </w:r>
    </w:p>
    <w:p w14:paraId="2D5D6792" w14:textId="77777777" w:rsidR="00560BD2" w:rsidRDefault="00000000">
      <w:pPr>
        <w:pStyle w:val="21"/>
      </w:pPr>
      <w:r>
        <w:t>236 · Hexagram 40 · Line 2 · Bank Resolution — A Balanced Remedy</w:t>
      </w:r>
    </w:p>
    <w:p w14:paraId="735B0DE6" w14:textId="77777777" w:rsidR="00560BD2" w:rsidRDefault="00000000">
      <w:r>
        <w:t>case_id: XFIN-H40-L2 | grade: B | translation: V4.3.3 | schema: V4.3.4 | status: editorial_review</w:t>
      </w:r>
    </w:p>
    <w:p w14:paraId="073123CC" w14:textId="77777777" w:rsidR="00560BD2" w:rsidRDefault="00000000">
      <w:r>
        <w:t>Troubled financial institutions threatened continuity of deposits and payment services for their customers.</w:t>
      </w:r>
    </w:p>
    <w:p w14:paraId="03370AAD" w14:textId="77777777" w:rsidR="00560BD2" w:rsidRDefault="00000000">
      <w:r>
        <w:t>Beginning in 2001, Taiwan’s financial restructuring arrangements provided resources and procedures for resolving such institutions.</w:t>
      </w:r>
    </w:p>
    <w:p w14:paraId="71A13FD9" w14:textId="77777777" w:rsidR="00560BD2" w:rsidRDefault="00000000">
      <w:r>
        <w:t>Authorities could arrange a transfer of operations or an exit while addressing depositor service needs.</w:t>
      </w:r>
    </w:p>
    <w:p w14:paraId="521B6018" w14:textId="77777777" w:rsidR="00560BD2" w:rsidRDefault="00000000">
      <w:r>
        <w:t>Resolution still required asset assessment, funding and responsible counterparties; a fund did not erase losses automatically.</w:t>
      </w:r>
    </w:p>
    <w:p w14:paraId="7F4257A6" w14:textId="77777777" w:rsidR="00560BD2" w:rsidRDefault="00000000">
      <w:r>
        <w:t>Line-specific comparison: Resolution had to protect essential services while recognizing losses. This is a limited analogy to the line’s middle course, not its hunting imagery.</w:t>
      </w:r>
    </w:p>
    <w:p w14:paraId="2F2980D4" w14:textId="77777777" w:rsidR="00560BD2" w:rsidRDefault="00000000">
      <w:r>
        <w:t xml:space="preserve">source_trace_raw: </w:t>
      </w:r>
      <w:r>
        <w:t xml:space="preserve">回查　</w:t>
      </w:r>
      <w:r>
        <w:t xml:space="preserve">RTC2001 </w:t>
      </w:r>
      <w:r>
        <w:t>｜</w:t>
      </w:r>
      <w:r>
        <w:t xml:space="preserve"> RTC</w:t>
      </w:r>
      <w:r>
        <w:t>、</w:t>
      </w:r>
      <w:r>
        <w:t>RTC3</w:t>
      </w:r>
    </w:p>
    <w:p w14:paraId="664012DD" w14:textId="77777777" w:rsidR="00560BD2" w:rsidRDefault="00000000">
      <w:r>
        <w:t>source_batch: EF_Hexagrams_37-40_English_Paragraph_Translation_V4.3.3_Web_App_RWD.docx</w:t>
      </w:r>
    </w:p>
    <w:p w14:paraId="43209DEC" w14:textId="77777777" w:rsidR="00560BD2" w:rsidRDefault="00000000">
      <w:pPr>
        <w:pStyle w:val="21"/>
      </w:pPr>
      <w:r>
        <w:t>237 · Hexagram 40 · Line 3 · Emperor Wu — The Burden of War Finance</w:t>
      </w:r>
    </w:p>
    <w:p w14:paraId="55574751" w14:textId="77777777" w:rsidR="00560BD2" w:rsidRDefault="00000000">
      <w:r>
        <w:t>case_id: XFIN-H40-L3 | grade: B | translation: V4.3.3 | schema: V4.3.4 | status: editorial_review</w:t>
      </w:r>
    </w:p>
    <w:p w14:paraId="1057CD70" w14:textId="77777777" w:rsidR="00560BD2" w:rsidRDefault="00000000">
      <w:r>
        <w:t>Military campaigns under Emperor Wu of Han increased demand for revenue, supplies and administration.</w:t>
      </w:r>
    </w:p>
    <w:p w14:paraId="13710174" w14:textId="77777777" w:rsidR="00560BD2" w:rsidRDefault="00000000">
      <w:r>
        <w:t>The court expanded taxation, monopolies and coordination of goods to meet wartime requirements.</w:t>
      </w:r>
    </w:p>
    <w:p w14:paraId="715188B8" w14:textId="77777777" w:rsidR="00560BD2" w:rsidRDefault="00000000">
      <w:r>
        <w:lastRenderedPageBreak/>
        <w:t>The Book of Han records both increased state capacity and pressures borne by merchants and ordinary people.</w:t>
      </w:r>
    </w:p>
    <w:p w14:paraId="5FF6E2EB" w14:textId="77777777" w:rsidR="00560BD2" w:rsidRDefault="00000000">
      <w:r>
        <w:t>Different policies had different effects; the source does not support an identical balance sheet for every household.</w:t>
      </w:r>
    </w:p>
    <w:p w14:paraId="1D6C36C0" w14:textId="77777777" w:rsidR="00560BD2" w:rsidRDefault="00000000">
      <w:r>
        <w:t>Line-specific comparison: Expanding military commitments transferred costs across society. The warning about overextension must not be used to blame affected civilians.</w:t>
      </w:r>
    </w:p>
    <w:p w14:paraId="5B7D345F" w14:textId="77777777" w:rsidR="00560BD2" w:rsidRDefault="00000000">
      <w:r>
        <w:t xml:space="preserve">source_trace_raw: </w:t>
      </w:r>
      <w:r>
        <w:t xml:space="preserve">回查　</w:t>
      </w:r>
      <w:r>
        <w:t xml:space="preserve">HANWAR </w:t>
      </w:r>
      <w:r>
        <w:t>｜</w:t>
      </w:r>
      <w:r>
        <w:t xml:space="preserve"> HS24B</w:t>
      </w:r>
    </w:p>
    <w:p w14:paraId="6D4F0B6F" w14:textId="77777777" w:rsidR="00560BD2" w:rsidRDefault="00000000">
      <w:r>
        <w:t>source_batch: EF_Hexagrams_37-40_English_Paragraph_Translation_V4.3.3_Web_App_RWD.docx</w:t>
      </w:r>
    </w:p>
    <w:p w14:paraId="0C7682E2" w14:textId="77777777" w:rsidR="00560BD2" w:rsidRDefault="00000000">
      <w:pPr>
        <w:pStyle w:val="21"/>
      </w:pPr>
      <w:r>
        <w:t>238 · Hexagram 40 · Line 4 · Tracker Fund — Releasing Emergency Holdings</w:t>
      </w:r>
    </w:p>
    <w:p w14:paraId="3987DEC2" w14:textId="77777777" w:rsidR="00560BD2" w:rsidRDefault="00000000">
      <w:r>
        <w:t>case_id: XFIN-H40-L4 | grade: B | translation: V4.3.3 | schema: V4.3.4 | status: editorial_review</w:t>
      </w:r>
    </w:p>
    <w:p w14:paraId="2C799D55" w14:textId="77777777" w:rsidR="00560BD2" w:rsidRDefault="00000000">
      <w:r>
        <w:t>During the 1998 Asian financial crisis, Hong Kong’s government purchased shares amid market pressure.</w:t>
      </w:r>
    </w:p>
    <w:p w14:paraId="50958C16" w14:textId="77777777" w:rsidR="00560BD2" w:rsidRDefault="00000000">
      <w:r>
        <w:t>The emergency intervention left public holdings requiring continued management after the immediate crisis.</w:t>
      </w:r>
    </w:p>
    <w:p w14:paraId="142C0967" w14:textId="77777777" w:rsidR="00560BD2" w:rsidRDefault="00000000">
      <w:r>
        <w:t>In 1999, the Tracker Fund offered a way to transfer some holdings gradually to market investors.</w:t>
      </w:r>
    </w:p>
    <w:p w14:paraId="78716CFC" w14:textId="77777777" w:rsidR="00560BD2" w:rsidRDefault="00000000">
      <w:r>
        <w:t>The launch did not mean that all shares had been sold or that every investor earned the same return.</w:t>
      </w:r>
    </w:p>
    <w:p w14:paraId="326F0512" w14:textId="77777777" w:rsidR="00560BD2" w:rsidRDefault="00000000">
      <w:r>
        <w:t>Line-specific comparison: Gradual disposal of temporary public shareholdings resembles ending an unnecessary attachment, not instant liquidation of every obligation.</w:t>
      </w:r>
    </w:p>
    <w:p w14:paraId="68225163" w14:textId="77777777" w:rsidR="00560BD2" w:rsidRDefault="00000000">
      <w:r>
        <w:t xml:space="preserve">source_trace_raw: </w:t>
      </w:r>
      <w:r>
        <w:t xml:space="preserve">回查　</w:t>
      </w:r>
      <w:r>
        <w:t xml:space="preserve">TRACK1999 </w:t>
      </w:r>
      <w:r>
        <w:t>｜</w:t>
      </w:r>
      <w:r>
        <w:t xml:space="preserve"> TRACK</w:t>
      </w:r>
    </w:p>
    <w:p w14:paraId="0799389B" w14:textId="77777777" w:rsidR="00560BD2" w:rsidRDefault="00000000">
      <w:r>
        <w:t>source_batch: EF_Hexagrams_37-40_English_Paragraph_Translation_V4.3.3_Web_App_RWD.docx</w:t>
      </w:r>
    </w:p>
    <w:p w14:paraId="1C1D4C88" w14:textId="77777777" w:rsidR="00560BD2" w:rsidRDefault="00000000">
      <w:pPr>
        <w:pStyle w:val="21"/>
      </w:pPr>
      <w:r>
        <w:t>239 · Hexagram 40 · Line 5 · Restructuring — Removing Unsound Arrangements</w:t>
      </w:r>
    </w:p>
    <w:p w14:paraId="2B0DB60E" w14:textId="77777777" w:rsidR="00560BD2" w:rsidRDefault="00000000">
      <w:r>
        <w:t>case_id: XFIN-H40-L5 | grade: A | translation: V4.3.3 | schema: V4.3.4 | status: editorial_review</w:t>
      </w:r>
    </w:p>
    <w:p w14:paraId="480DF6DA" w14:textId="77777777" w:rsidR="00560BD2" w:rsidRDefault="00000000">
      <w:r>
        <w:t>Troubled financial institutions threatened continuity of deposits and payment services for their customers.</w:t>
      </w:r>
    </w:p>
    <w:p w14:paraId="5AC3D2C6" w14:textId="77777777" w:rsidR="00560BD2" w:rsidRDefault="00000000">
      <w:r>
        <w:t>Beginning in 2001, Taiwan’s financial restructuring arrangements provided resources and procedures for resolving such institutions.</w:t>
      </w:r>
    </w:p>
    <w:p w14:paraId="2579DE02" w14:textId="77777777" w:rsidR="00560BD2" w:rsidRDefault="00000000">
      <w:r>
        <w:t>Authorities could arrange a transfer of operations or an exit while addressing depositor service needs.</w:t>
      </w:r>
    </w:p>
    <w:p w14:paraId="4F46B1AA" w14:textId="77777777" w:rsidR="00560BD2" w:rsidRDefault="00000000">
      <w:r>
        <w:t>Resolution still required asset assessment, funding and responsible counterparties; a fund did not erase losses automatically.</w:t>
      </w:r>
    </w:p>
    <w:p w14:paraId="661AB6C6" w14:textId="77777777" w:rsidR="00560BD2" w:rsidRDefault="00000000">
      <w:r>
        <w:t>Line-specific comparison: Transferring or closing troubled institutions illustrates removing unsound structures; it is not a moral judgment on customers or employees.</w:t>
      </w:r>
    </w:p>
    <w:p w14:paraId="29E2B8FA" w14:textId="77777777" w:rsidR="00560BD2" w:rsidRDefault="00000000">
      <w:r>
        <w:lastRenderedPageBreak/>
        <w:t xml:space="preserve">source_trace_raw: </w:t>
      </w:r>
      <w:r>
        <w:t xml:space="preserve">回查　</w:t>
      </w:r>
      <w:r>
        <w:t xml:space="preserve">RTC2001 </w:t>
      </w:r>
      <w:r>
        <w:t>｜</w:t>
      </w:r>
      <w:r>
        <w:t xml:space="preserve"> RTC</w:t>
      </w:r>
      <w:r>
        <w:t>、</w:t>
      </w:r>
      <w:r>
        <w:t>RTC3</w:t>
      </w:r>
    </w:p>
    <w:p w14:paraId="79DF09A3" w14:textId="77777777" w:rsidR="00560BD2" w:rsidRDefault="00000000">
      <w:r>
        <w:t>source_batch: EF_Hexagrams_37-40_English_Paragraph_Translation_V4.3.3_Web_App_RWD.docx</w:t>
      </w:r>
    </w:p>
    <w:p w14:paraId="7C81A29B" w14:textId="77777777" w:rsidR="00560BD2" w:rsidRDefault="00000000">
      <w:pPr>
        <w:pStyle w:val="21"/>
      </w:pPr>
      <w:r>
        <w:t>240 · Hexagram 40 · Line 6 · Duke Zhuang — Ending an Armed Challenge</w:t>
      </w:r>
    </w:p>
    <w:p w14:paraId="1447FFD5" w14:textId="77777777" w:rsidR="00560BD2" w:rsidRDefault="00000000">
      <w:r>
        <w:t>case_id: XFIN-H40-L6 | grade: B | translation: V4.3.3 | schema: V4.3.4 | status: editorial_review</w:t>
      </w:r>
    </w:p>
    <w:p w14:paraId="292E5B08" w14:textId="77777777" w:rsidR="00560BD2" w:rsidRDefault="00000000">
      <w:r>
        <w:t>The Zuo Commentary records Gongshu Duan’s expansion of his fief and preparations for armed action against Zheng.</w:t>
      </w:r>
    </w:p>
    <w:p w14:paraId="726714C6" w14:textId="77777777" w:rsidR="00560BD2" w:rsidRDefault="00000000">
      <w:r>
        <w:t>Duke Zhuang learned of the threat and ordered Prince Lü to attack Jing, where support for Duan collapsed.</w:t>
      </w:r>
    </w:p>
    <w:p w14:paraId="7794EC15" w14:textId="77777777" w:rsidR="00560BD2" w:rsidRDefault="00000000">
      <w:r>
        <w:t>Duan retreated to Yan, was attacked again and ultimately fled to Gong.</w:t>
      </w:r>
    </w:p>
    <w:p w14:paraId="2731E115" w14:textId="77777777" w:rsidR="00560BD2" w:rsidRDefault="00000000">
      <w:r>
        <w:t>The rebellion ended, but earlier family conflict and the duke’s decisions also mattered; there was no literal hawk shot from a wall.</w:t>
      </w:r>
    </w:p>
    <w:p w14:paraId="3F94BB6B" w14:textId="77777777" w:rsidR="00560BD2" w:rsidRDefault="00000000">
      <w:r>
        <w:t>Line-specific comparison: The campaign ended a concrete armed threat, but no hawk-and-wall episode is recorded and the duke’s earlier choices also contributed to the conflict.</w:t>
      </w:r>
    </w:p>
    <w:p w14:paraId="47E6DB13" w14:textId="77777777" w:rsidR="00560BD2" w:rsidRDefault="00000000">
      <w:r>
        <w:t xml:space="preserve">source_trace_raw: </w:t>
      </w:r>
      <w:r>
        <w:t>《左傳・隱公元年》。可核人物與情節主幹；不支持原文所有具象細節。</w:t>
      </w:r>
      <w:r>
        <w:t xml:space="preserve"> https://ctext.org/wiki.pl?chapter=125097&amp;if=en</w:t>
      </w:r>
    </w:p>
    <w:p w14:paraId="7E6F549F" w14:textId="77777777" w:rsidR="00560BD2" w:rsidRDefault="00000000">
      <w:r>
        <w:t>source_batch: EF_Hexagrams_37-40_English_Paragraph_Translation_V4.3.3_Web_App_RWD.docx</w:t>
      </w:r>
    </w:p>
    <w:p w14:paraId="100E471C" w14:textId="77777777" w:rsidR="00560BD2" w:rsidRDefault="00000000">
      <w:pPr>
        <w:pStyle w:val="21"/>
      </w:pPr>
      <w:r>
        <w:t>241 · Hexagram 41 · Line 1 · 41 · Sun — Decrease · Line 1 — Fan Zhongyan — Charitable Fields</w:t>
      </w:r>
    </w:p>
    <w:p w14:paraId="0ECAADA7" w14:textId="77777777" w:rsidR="00560BD2" w:rsidRDefault="00000000">
      <w:r>
        <w:t>case_id: XFIN-H41-L1 | grade: B | translation: V4.3.3 | schema: V4.3.4 | status: editorial_review</w:t>
      </w:r>
    </w:p>
    <w:p w14:paraId="1074A727" w14:textId="77777777" w:rsidR="00560BD2" w:rsidRDefault="00000000">
      <w:r>
        <w:t>In the Northern Song, Fan Zhongyan sought lasting support for relatives instead of emergency gifts alone.</w:t>
      </w:r>
    </w:p>
    <w:p w14:paraId="663D4195" w14:textId="77777777" w:rsidR="00560BD2" w:rsidRDefault="00000000">
      <w:r>
        <w:t>Qian Gongfu recorded his purchase of charitable fields, with rents funding food, clothing, marriages and funerals.</w:t>
      </w:r>
    </w:p>
    <w:p w14:paraId="5709D6BB" w14:textId="77777777" w:rsidR="00560BD2" w:rsidRDefault="00000000">
      <w:r>
        <w:t>Harvests and needs varied, so administrators had to manage the fields and distributions.</w:t>
      </w:r>
    </w:p>
    <w:p w14:paraId="2F7FA976" w14:textId="77777777" w:rsidR="00560BD2" w:rsidRDefault="00000000">
      <w:r>
        <w:t>The source praises Fan but lacks complete yearly accounts; the scheme served his lineage, not the public at large.</w:t>
      </w:r>
    </w:p>
    <w:p w14:paraId="4F94F26D" w14:textId="77777777" w:rsidR="00560BD2" w:rsidRDefault="00000000">
      <w:r>
        <w:t>Line-specific comparison: The continuing provision illustrates a limited analogy with responsive aid in the Lesser Image, not evidence that Fan used the Yi.</w:t>
      </w:r>
    </w:p>
    <w:p w14:paraId="20252248" w14:textId="77777777" w:rsidR="00560BD2" w:rsidRDefault="00000000">
      <w:r>
        <w:t xml:space="preserve">source_trace_raw: </w:t>
      </w:r>
      <w:r>
        <w:t>沿用原稿事件回查與文獻定位；本輪只對</w:t>
      </w:r>
      <w:r>
        <w:t>C</w:t>
      </w:r>
      <w:r>
        <w:t>級換案另作外部來源核驗，其他史事不宣稱重新逐一考證。</w:t>
      </w:r>
    </w:p>
    <w:p w14:paraId="4BA0E019" w14:textId="77777777" w:rsidR="00560BD2" w:rsidRDefault="00000000">
      <w:r>
        <w:t>source_batch: EF_Hexagrams_41-44_English_Paragraph_Translation_V4.3.3_Web_App_RWD.docx</w:t>
      </w:r>
    </w:p>
    <w:p w14:paraId="75C204E8" w14:textId="77777777" w:rsidR="00560BD2" w:rsidRDefault="00000000">
      <w:pPr>
        <w:pStyle w:val="21"/>
      </w:pPr>
      <w:r>
        <w:lastRenderedPageBreak/>
        <w:t>242 · Hexagram 41 · Line 2 · 41 · Sun — Decrease · Line 2 — The Ren Family — Restraint After Prosperity</w:t>
      </w:r>
    </w:p>
    <w:p w14:paraId="2F4332B7" w14:textId="77777777" w:rsidR="00560BD2" w:rsidRDefault="00000000">
      <w:r>
        <w:t>case_id: XFIN-H41-L2 | grade: B | translation: V4.3.3 | schema: V4.3.4 | status: editorial_review</w:t>
      </w:r>
    </w:p>
    <w:p w14:paraId="3FFD68D4" w14:textId="77777777" w:rsidR="00560BD2" w:rsidRDefault="00000000">
      <w:r>
        <w:t>After the Ren family accumulated wealth, it continued to rely on farming and livestock for ordinary income.</w:t>
      </w:r>
    </w:p>
    <w:p w14:paraId="77AB5864" w14:textId="77777777" w:rsidR="00560BD2" w:rsidRDefault="00000000">
      <w:r>
        <w:t>The Records of the Grand Historian describes rules that restrained household expenditure.</w:t>
      </w:r>
    </w:p>
    <w:p w14:paraId="036AEA32" w14:textId="77777777" w:rsidR="00560BD2" w:rsidRDefault="00000000">
      <w:r>
        <w:t>Production and spending controls were ongoing practices rather than a one-time acquisition of riches.</w:t>
      </w:r>
    </w:p>
    <w:p w14:paraId="37A72900" w14:textId="77777777" w:rsidR="00560BD2" w:rsidRDefault="00000000">
      <w:r>
        <w:t>No modern household ledger survives in the account, so annual returns cannot be calculated or ancient rules directly prescribed today.</w:t>
      </w:r>
    </w:p>
    <w:p w14:paraId="22DCBE9E" w14:textId="77777777" w:rsidR="00560BD2" w:rsidRDefault="00000000">
      <w:r>
        <w:t>Line-specific comparison: The family’s financial discipline can be compared cautiously with the line’s emphasis on maintaining principles.</w:t>
      </w:r>
    </w:p>
    <w:p w14:paraId="0989702B" w14:textId="77777777" w:rsidR="00560BD2" w:rsidRDefault="00000000">
      <w:r>
        <w:t xml:space="preserve">source_trace_raw: </w:t>
      </w:r>
      <w:r>
        <w:t>沿用原稿事件回查與文獻定位；本輪只對</w:t>
      </w:r>
      <w:r>
        <w:t>C</w:t>
      </w:r>
      <w:r>
        <w:t>級換案另作外部來源核驗，其他史事不宣稱重新逐一考證。</w:t>
      </w:r>
    </w:p>
    <w:p w14:paraId="78A0E102" w14:textId="77777777" w:rsidR="00560BD2" w:rsidRDefault="00000000">
      <w:r>
        <w:t>source_batch: EF_Hexagrams_41-44_English_Paragraph_Translation_V4.3.3_Web_App_RWD.docx</w:t>
      </w:r>
    </w:p>
    <w:p w14:paraId="4EE4FD31" w14:textId="77777777" w:rsidR="00560BD2" w:rsidRDefault="00000000">
      <w:pPr>
        <w:pStyle w:val="21"/>
      </w:pPr>
      <w:r>
        <w:t>243 · Hexagram 41 · Line 3 · 41 · Sun — Decrease · Line 3 — Guan Zhong and Bao Shuya — Judging Beyond Setbacks</w:t>
      </w:r>
    </w:p>
    <w:p w14:paraId="41D21731" w14:textId="77777777" w:rsidR="00560BD2" w:rsidRDefault="00000000">
      <w:r>
        <w:t>case_id: XFIN-H41-L3 | grade: B | translation: V4.3.3 | schema: V4.3.4 | status: editorial_review</w:t>
      </w:r>
    </w:p>
    <w:p w14:paraId="33D09D33" w14:textId="77777777" w:rsidR="00560BD2" w:rsidRDefault="00000000">
      <w:r>
        <w:t>Guan Zhong and Bao Shuya were friends and had traded together in their youth, according to the Records of the Grand Historian.</w:t>
      </w:r>
    </w:p>
    <w:p w14:paraId="652B84AB" w14:textId="77777777" w:rsidR="00560BD2" w:rsidRDefault="00000000">
      <w:r>
        <w:t>Guan recalled repeated dismissals and retreats, but Bao did not mistake these setbacks for proof of incompetence or cowardice.</w:t>
      </w:r>
    </w:p>
    <w:p w14:paraId="518D777A" w14:textId="77777777" w:rsidR="00560BD2" w:rsidRDefault="00000000">
      <w:r>
        <w:t>After Guan’s faction lost, Bao recommended him to Duke Huan of Qi, giving him an opportunity to serve.</w:t>
      </w:r>
    </w:p>
    <w:p w14:paraId="3B2D579E" w14:textId="77777777" w:rsidR="00560BD2" w:rsidRDefault="00000000">
      <w:r>
        <w:t>The account concerns understanding another person’s circumstances, not three travelers literally producing suspicion.</w:t>
      </w:r>
    </w:p>
    <w:p w14:paraId="55870923" w14:textId="77777777" w:rsidR="00560BD2" w:rsidRDefault="00000000">
      <w:r>
        <w:t>Line-specific comparison: The three dismissals and retreats must not be equated with the three people in the Lesser Image; this remains a limited analogy.</w:t>
      </w:r>
    </w:p>
    <w:p w14:paraId="38765B28" w14:textId="77777777" w:rsidR="00560BD2" w:rsidRDefault="00000000">
      <w:r>
        <w:t xml:space="preserve">source_trace_raw: </w:t>
      </w:r>
      <w:r>
        <w:t>沿用原稿事件回查與文獻定位</w:t>
      </w:r>
    </w:p>
    <w:p w14:paraId="2F93E666" w14:textId="77777777" w:rsidR="00560BD2" w:rsidRDefault="00000000">
      <w:r>
        <w:t>source_batch: EF_Hexagrams_41-44_English_Paragraph_Translation_V4.3.3_Web_App_RWD.docx</w:t>
      </w:r>
    </w:p>
    <w:p w14:paraId="57FA9ADD" w14:textId="77777777" w:rsidR="00560BD2" w:rsidRDefault="00000000">
      <w:pPr>
        <w:pStyle w:val="21"/>
      </w:pPr>
      <w:r>
        <w:lastRenderedPageBreak/>
        <w:t>244 · Hexagram 41 · Line 4 · 41 · Sun — Decrease · Line 4 — Financial Restructuring — Correcting Weakness</w:t>
      </w:r>
    </w:p>
    <w:p w14:paraId="4413F8E3" w14:textId="77777777" w:rsidR="00560BD2" w:rsidRDefault="00000000">
      <w:r>
        <w:t>case_id: XFIN-H41-L4 | grade: B | translation: V4.3.3 | schema: V4.3.4 | status: editorial_review</w:t>
      </w:r>
    </w:p>
    <w:p w14:paraId="4D3FE5D2" w14:textId="77777777" w:rsidR="00560BD2" w:rsidRDefault="00000000">
      <w:r>
        <w:t>When a financial institution became unsound, interruption of deposits and payments could affect ordinary customers.</w:t>
      </w:r>
    </w:p>
    <w:p w14:paraId="27607C76" w14:textId="77777777" w:rsidR="00560BD2" w:rsidRDefault="00000000">
      <w:r>
        <w:t>Taiwan’s Financial Restructuring Fund provided a framework for transfer or exit of troubled institutions.</w:t>
      </w:r>
    </w:p>
    <w:p w14:paraId="3B93862C" w14:textId="77777777" w:rsidR="00560BD2" w:rsidRDefault="00000000">
      <w:r>
        <w:t>Resolution required asset valuation, allocation of costs and continuity of essential services.</w:t>
      </w:r>
    </w:p>
    <w:p w14:paraId="258F0E84" w14:textId="77777777" w:rsidR="00560BD2" w:rsidRDefault="00000000">
      <w:r>
        <w:t>The fund did not make losses vanish; the outcomes of individual institutions need separate evidence.</w:t>
      </w:r>
    </w:p>
    <w:p w14:paraId="7C2CB132" w14:textId="77777777" w:rsidR="00560BD2" w:rsidRDefault="00000000">
      <w:r>
        <w:t>Line-specific comparison: Removing institutional weaknesses can be compared with “</w:t>
      </w:r>
      <w:r>
        <w:t>損其疾，亦可喜也</w:t>
      </w:r>
      <w:r>
        <w:t>,” subject to these costs and limitations.</w:t>
      </w:r>
    </w:p>
    <w:p w14:paraId="5996C3CC" w14:textId="77777777" w:rsidR="00560BD2" w:rsidRDefault="00000000">
      <w:r>
        <w:t xml:space="preserve">source_trace_raw: </w:t>
      </w:r>
      <w:r>
        <w:t>沿用原稿事件回查與文獻定位；本輪只對</w:t>
      </w:r>
      <w:r>
        <w:t>C</w:t>
      </w:r>
      <w:r>
        <w:t>級換案另作外部來源核驗，其他史事不宣稱重新逐一考證。</w:t>
      </w:r>
    </w:p>
    <w:p w14:paraId="07E25409" w14:textId="77777777" w:rsidR="00560BD2" w:rsidRDefault="00000000">
      <w:r>
        <w:t>source_batch: EF_Hexagrams_41-44_English_Paragraph_Translation_V4.3.3_Web_App_RWD.docx</w:t>
      </w:r>
    </w:p>
    <w:p w14:paraId="10BE9877" w14:textId="77777777" w:rsidR="00560BD2" w:rsidRDefault="00000000">
      <w:pPr>
        <w:pStyle w:val="21"/>
      </w:pPr>
      <w:r>
        <w:t>245 · Hexagram 41 · Line 5 · 41 · Sun — Decrease · Line 5 — Taiwan’s Rent Reduction — Supporting Tenants</w:t>
      </w:r>
    </w:p>
    <w:p w14:paraId="7AEBD3BC" w14:textId="77777777" w:rsidR="00560BD2" w:rsidRDefault="00000000">
      <w:r>
        <w:t>case_id: XFIN-H41-L5 | grade: B | translation: V4.3.3 | schema: V4.3.4 | status: editorial_review</w:t>
      </w:r>
    </w:p>
    <w:p w14:paraId="4426D094" w14:textId="77777777" w:rsidR="00560BD2" w:rsidRDefault="00000000">
      <w:r>
        <w:t>In 1949 Taiwanese tenants cultivated landlords’ land, and rent determined how much harvest they retained.</w:t>
      </w:r>
    </w:p>
    <w:p w14:paraId="201C8C38" w14:textId="77777777" w:rsidR="00560BD2" w:rsidRDefault="00000000">
      <w:r>
        <w:t>Taiwan began the 37.5 Percent Farm Rent Reduction program to ease rent burdens and protect tenants’ interests.</w:t>
      </w:r>
    </w:p>
    <w:p w14:paraId="023BFAA4" w14:textId="77777777" w:rsidR="00560BD2" w:rsidRDefault="00000000">
      <w:r>
        <w:t>The reform affected landlords and tenants and required implementation through contracts and local administration.</w:t>
      </w:r>
    </w:p>
    <w:p w14:paraId="520B2531" w14:textId="77777777" w:rsidR="00560BD2" w:rsidRDefault="00000000">
      <w:r>
        <w:t>The account does not supply each household’s before-and-after income, nor did the reform resolve all land ownership issues.</w:t>
      </w:r>
    </w:p>
    <w:p w14:paraId="109EAAD0" w14:textId="77777777" w:rsidR="00560BD2" w:rsidRDefault="00000000">
      <w:r>
        <w:t>Line-specific comparison: Official support provides a limited analogy to “</w:t>
      </w:r>
      <w:r>
        <w:t>六五元吉，自上佑也</w:t>
      </w:r>
      <w:r>
        <w:t>,” without proving identical benefits to all tenants.</w:t>
      </w:r>
    </w:p>
    <w:p w14:paraId="320BA828" w14:textId="77777777" w:rsidR="00560BD2" w:rsidRDefault="00000000">
      <w:r>
        <w:t xml:space="preserve">source_trace_raw: </w:t>
      </w:r>
      <w:r>
        <w:t>沿用原稿事件回查與文獻定位；本輪只對</w:t>
      </w:r>
      <w:r>
        <w:t>C</w:t>
      </w:r>
      <w:r>
        <w:t>級換案另作外部來源核驗，其他史事不宣稱重新逐一考證。</w:t>
      </w:r>
    </w:p>
    <w:p w14:paraId="043EE206" w14:textId="77777777" w:rsidR="00560BD2" w:rsidRDefault="00000000">
      <w:r>
        <w:t>source_batch: EF_Hexagrams_41-44_English_Paragraph_Translation_V4.3.3_Web_App_RWD.docx</w:t>
      </w:r>
    </w:p>
    <w:p w14:paraId="7B71AB56" w14:textId="77777777" w:rsidR="00560BD2" w:rsidRDefault="00000000">
      <w:pPr>
        <w:pStyle w:val="21"/>
      </w:pPr>
      <w:r>
        <w:lastRenderedPageBreak/>
        <w:t>246 · Hexagram 41 · Line 6 · 41 · Sun — Decrease · Line 6 — Dujiangyan — Shared Irrigation Benefits</w:t>
      </w:r>
    </w:p>
    <w:p w14:paraId="52C6F40F" w14:textId="77777777" w:rsidR="00560BD2" w:rsidRDefault="00000000">
      <w:r>
        <w:t>case_id: XFIN-H41-L6 | grade: A | translation: V4.3.3 | schema: V4.3.4 | status: editorial_review</w:t>
      </w:r>
    </w:p>
    <w:p w14:paraId="358DB9FE" w14:textId="77777777" w:rsidR="00560BD2" w:rsidRDefault="00000000">
      <w:r>
        <w:t>Farming on the Chengdu Plain depended on water availability and management of river sediment.</w:t>
      </w:r>
    </w:p>
    <w:p w14:paraId="1925173F" w14:textId="77777777" w:rsidR="00560BD2" w:rsidRDefault="00000000">
      <w:r>
        <w:t>Dujiangyan used the terrain to divide water, remove sediment and irrigate fields over a long period.</w:t>
      </w:r>
    </w:p>
    <w:p w14:paraId="3EF99AC9" w14:textId="77777777" w:rsidR="00560BD2" w:rsidRDefault="00000000">
      <w:r>
        <w:t>The channels required repeated clearing, repair and adjustment after construction.</w:t>
      </w:r>
    </w:p>
    <w:p w14:paraId="08B3F521" w14:textId="77777777" w:rsidR="00560BD2" w:rsidRDefault="00000000">
      <w:r>
        <w:t>Heritage descriptions do not provide annual harvests for every farm, and maintenance costs must not be overlooked.</w:t>
      </w:r>
    </w:p>
    <w:p w14:paraId="7ACF99DF" w14:textId="77777777" w:rsidR="00560BD2" w:rsidRDefault="00000000">
      <w:r>
        <w:t>Line-specific comparison: The project illustrates investment creating shared benefits rather than merely redistributing a fixed stock of resources.</w:t>
      </w:r>
    </w:p>
    <w:p w14:paraId="094F0AA2" w14:textId="77777777" w:rsidR="00560BD2" w:rsidRDefault="00000000">
      <w:r>
        <w:t xml:space="preserve">source_trace_raw: </w:t>
      </w:r>
      <w:r>
        <w:t>沿用原稿事件回查與文獻定位；本輪只對</w:t>
      </w:r>
      <w:r>
        <w:t>C</w:t>
      </w:r>
      <w:r>
        <w:t>級換案另作外部來源核驗，其他史事不宣稱重新逐一考證。</w:t>
      </w:r>
    </w:p>
    <w:p w14:paraId="38579DD4" w14:textId="77777777" w:rsidR="00560BD2" w:rsidRDefault="00000000">
      <w:r>
        <w:t>source_batch: EF_Hexagrams_41-44_English_Paragraph_Translation_V4.3.3_Web_App_RWD.docx</w:t>
      </w:r>
    </w:p>
    <w:p w14:paraId="144E919B" w14:textId="77777777" w:rsidR="00560BD2" w:rsidRDefault="00000000">
      <w:pPr>
        <w:pStyle w:val="21"/>
      </w:pPr>
      <w:r>
        <w:t>247 · Hexagram 42 · Line 1 · 42 · Yi — Increase · Line 1 — Hsinchu Science Park — Enabling Industry</w:t>
      </w:r>
    </w:p>
    <w:p w14:paraId="253494A4" w14:textId="77777777" w:rsidR="00560BD2" w:rsidRDefault="00000000">
      <w:r>
        <w:t>case_id: XFIN-H42-L1 | grade: B | translation: V4.3.3 | schema: V4.3.4 | status: editorial_review</w:t>
      </w:r>
    </w:p>
    <w:p w14:paraId="6D372D4B" w14:textId="77777777" w:rsidR="00560BD2" w:rsidRDefault="00000000">
      <w:r>
        <w:t>Taiwan’s technology sector needed research, trained workers and infrastructure that no firm could readily provide alone.</w:t>
      </w:r>
    </w:p>
    <w:p w14:paraId="78D18EA7" w14:textId="77777777" w:rsidR="00560BD2" w:rsidRDefault="00000000">
      <w:r>
        <w:t>Hsinchu Science Park opened in 1980 near universities, research institutions and transport connections.</w:t>
      </w:r>
    </w:p>
    <w:p w14:paraId="1A5A98FA" w14:textId="77777777" w:rsidR="00560BD2" w:rsidRDefault="00000000">
      <w:r>
        <w:t>Firms still had to recruit workers and develop products after the park opened.</w:t>
      </w:r>
    </w:p>
    <w:p w14:paraId="20AB6F7C" w14:textId="77777777" w:rsidR="00560BD2" w:rsidRDefault="00000000">
      <w:r>
        <w:t>Official accounts do not prove that every firm’s subsequent performance resulted from the park alone.</w:t>
      </w:r>
    </w:p>
    <w:p w14:paraId="6BE0B884" w14:textId="77777777" w:rsidR="00560BD2" w:rsidRDefault="00000000">
      <w:r>
        <w:t>Line-specific comparison: The park’s supporting conditions offer a limited analogy to enabling practical action at the operating level.</w:t>
      </w:r>
    </w:p>
    <w:p w14:paraId="2713A34E" w14:textId="77777777" w:rsidR="00560BD2" w:rsidRDefault="00000000">
      <w:r>
        <w:t xml:space="preserve">source_trace_raw: </w:t>
      </w:r>
      <w:r>
        <w:t>沿用原稿事件回查與文獻定位；本輪只對</w:t>
      </w:r>
      <w:r>
        <w:t>C</w:t>
      </w:r>
      <w:r>
        <w:t>級換案另作外部來源核驗，其他史事不宣稱重新逐一考證。</w:t>
      </w:r>
    </w:p>
    <w:p w14:paraId="376CAAD9" w14:textId="77777777" w:rsidR="00560BD2" w:rsidRDefault="00000000">
      <w:r>
        <w:t>source_batch: EF_Hexagrams_41-44_English_Paragraph_Translation_V4.3.3_Web_App_RWD.docx</w:t>
      </w:r>
    </w:p>
    <w:p w14:paraId="5EE3138F" w14:textId="77777777" w:rsidR="00560BD2" w:rsidRDefault="00000000">
      <w:pPr>
        <w:pStyle w:val="21"/>
      </w:pPr>
      <w:r>
        <w:t>248 · Hexagram 42 · Line 2 · 42 · Yi — Increase · Line 2 — ITRI and RCA — Learning from Abroad</w:t>
      </w:r>
    </w:p>
    <w:p w14:paraId="48722ECA" w14:textId="77777777" w:rsidR="00560BD2" w:rsidRDefault="00000000">
      <w:r>
        <w:t>case_id: XFIN-H42-L2 | grade: B | translation: V4.3.3 | schema: V4.3.4 | status: editorial_review</w:t>
      </w:r>
    </w:p>
    <w:p w14:paraId="5F79CD0E" w14:textId="77777777" w:rsidR="00560BD2" w:rsidRDefault="00000000">
      <w:r>
        <w:lastRenderedPageBreak/>
        <w:t>Taiwan’s integrated-circuit plans required manufacturing knowledge, not only equipment.</w:t>
      </w:r>
    </w:p>
    <w:p w14:paraId="5EBC6B79" w14:textId="77777777" w:rsidR="00560BD2" w:rsidRDefault="00000000">
      <w:r>
        <w:t>In 1976 ITRI signed a technology-transfer agreement with RCA and sent engineers to the United States for training.</w:t>
      </w:r>
    </w:p>
    <w:p w14:paraId="7D73F58B" w14:textId="77777777" w:rsidR="00560BD2" w:rsidRDefault="00000000">
      <w:r>
        <w:t>The engineers then had to adapt learned processes and management methods to Taiwanese production conditions.</w:t>
      </w:r>
    </w:p>
    <w:p w14:paraId="649FC79C" w14:textId="77777777" w:rsidR="00560BD2" w:rsidRDefault="00000000">
      <w:r>
        <w:t>Training, contracting and trial production were distinct stages; the contract did not guarantee stable output.</w:t>
      </w:r>
    </w:p>
    <w:p w14:paraId="60B99E16" w14:textId="77777777" w:rsidR="00560BD2" w:rsidRDefault="00000000">
      <w:r>
        <w:t>Line-specific comparison: External knowledge illustrates “</w:t>
      </w:r>
      <w:r>
        <w:t>或益之，自外來也</w:t>
      </w:r>
      <w:r>
        <w:t>,” but only its successful local application establishes benefit.</w:t>
      </w:r>
    </w:p>
    <w:p w14:paraId="4BF299D8" w14:textId="77777777" w:rsidR="00560BD2" w:rsidRDefault="00000000">
      <w:r>
        <w:t xml:space="preserve">source_trace_raw: </w:t>
      </w:r>
      <w:r>
        <w:t>沿用原稿事件回查與文獻定位；本輪只對</w:t>
      </w:r>
      <w:r>
        <w:t>C</w:t>
      </w:r>
      <w:r>
        <w:t>級換案另作外部來源核驗，其他史事不宣稱重新逐一考證。</w:t>
      </w:r>
    </w:p>
    <w:p w14:paraId="3504C3DE" w14:textId="77777777" w:rsidR="00560BD2" w:rsidRDefault="00000000">
      <w:r>
        <w:t>source_batch: EF_Hexagrams_41-44_English_Paragraph_Translation_V4.3.3_Web_App_RWD.docx</w:t>
      </w:r>
    </w:p>
    <w:p w14:paraId="12DAF1AB" w14:textId="77777777" w:rsidR="00560BD2" w:rsidRDefault="00000000">
      <w:pPr>
        <w:pStyle w:val="21"/>
      </w:pPr>
      <w:r>
        <w:t>249 · Hexagram 42 · Line 3 · 42 · Yi — Increase · Line 3 — Financial Restructuring — Resources for a Crisis</w:t>
      </w:r>
    </w:p>
    <w:p w14:paraId="7475F4AD" w14:textId="77777777" w:rsidR="00560BD2" w:rsidRDefault="00000000">
      <w:r>
        <w:t>case_id: XFIN-H42-L3 | grade: A | translation: V4.3.3 | schema: V4.3.4 | status: editorial_review</w:t>
      </w:r>
    </w:p>
    <w:p w14:paraId="6C387C98" w14:textId="77777777" w:rsidR="00560BD2" w:rsidRDefault="00000000">
      <w:r>
        <w:t>Troubled financial institutions risked disrupting deposit and payment services used by local communities.</w:t>
      </w:r>
    </w:p>
    <w:p w14:paraId="4E10B4DA" w14:textId="77777777" w:rsidR="00560BD2" w:rsidRDefault="00000000">
      <w:r>
        <w:t>Taiwan established a Financial Restructuring Fund to facilitate the handling or exit of such institutions.</w:t>
      </w:r>
    </w:p>
    <w:p w14:paraId="71F6DCBE" w14:textId="77777777" w:rsidR="00560BD2" w:rsidRDefault="00000000">
      <w:r>
        <w:t>Authorities still had to assess assets, fund resolutions and arrange service continuity.</w:t>
      </w:r>
    </w:p>
    <w:p w14:paraId="267F6527" w14:textId="77777777" w:rsidR="00560BD2" w:rsidRDefault="00000000">
      <w:r>
        <w:t>The fund did not automatically eliminate losses, and individual outcomes require verification.</w:t>
      </w:r>
    </w:p>
    <w:p w14:paraId="00585407" w14:textId="77777777" w:rsidR="00560BD2" w:rsidRDefault="00000000">
      <w:r>
        <w:t>Line-specific comparison: Using resources in a crisis can be compared with “</w:t>
      </w:r>
      <w:r>
        <w:t>益用凶事，固有之也</w:t>
      </w:r>
      <w:r>
        <w:t>,” without endorsing every expenditure.</w:t>
      </w:r>
    </w:p>
    <w:p w14:paraId="579C2F43" w14:textId="77777777" w:rsidR="00560BD2" w:rsidRDefault="00000000">
      <w:r>
        <w:t xml:space="preserve">source_trace_raw: </w:t>
      </w:r>
      <w:r>
        <w:t>沿用原稿事件回查與文獻定位；本輪只對</w:t>
      </w:r>
      <w:r>
        <w:t>C</w:t>
      </w:r>
      <w:r>
        <w:t>級換案另作外部來源核驗，其他史事不宣稱重新逐一考證。</w:t>
      </w:r>
    </w:p>
    <w:p w14:paraId="1DCE0951" w14:textId="77777777" w:rsidR="00560BD2" w:rsidRDefault="00000000">
      <w:r>
        <w:t>source_batch: EF_Hexagrams_41-44_English_Paragraph_Translation_V4.3.3_Web_App_RWD.docx</w:t>
      </w:r>
    </w:p>
    <w:p w14:paraId="0448207A" w14:textId="77777777" w:rsidR="00560BD2" w:rsidRDefault="00000000">
      <w:pPr>
        <w:pStyle w:val="21"/>
      </w:pPr>
      <w:r>
        <w:t>250 · Hexagram 42 · Line 4 · 42 · Yi — Increase · Line 4 — Taiwan’s Four-Year Plan — Coordinated Development</w:t>
      </w:r>
    </w:p>
    <w:p w14:paraId="5E1296B3" w14:textId="77777777" w:rsidR="00560BD2" w:rsidRDefault="00000000">
      <w:r>
        <w:t>case_id: XFIN-H42-L4 | grade: A | translation: V4.3.3 | schema: V4.3.4 | status: editorial_review</w:t>
      </w:r>
    </w:p>
    <w:p w14:paraId="0A2C3B94" w14:textId="77777777" w:rsidR="00560BD2" w:rsidRDefault="00000000">
      <w:r>
        <w:t>In the early 1950s Taiwan faced limited capital and materials while restoring production.</w:t>
      </w:r>
    </w:p>
    <w:p w14:paraId="5DF65B7B" w14:textId="77777777" w:rsidR="00560BD2" w:rsidRDefault="00000000">
      <w:r>
        <w:lastRenderedPageBreak/>
        <w:t>From 1953 a four-year economic development plan linked agriculture and selected import-substituting light industries.</w:t>
      </w:r>
    </w:p>
    <w:p w14:paraId="4F2058CC" w14:textId="77777777" w:rsidR="00560BD2" w:rsidRDefault="00000000">
      <w:r>
        <w:t>Investment and production changes had to be staged and coordinated across sectors.</w:t>
      </w:r>
    </w:p>
    <w:p w14:paraId="26FB5F28" w14:textId="77777777" w:rsidR="00560BD2" w:rsidRDefault="00000000">
      <w:r>
        <w:t>The four-year horizon set a plan, not a guarantee that all targets would be reached.</w:t>
      </w:r>
    </w:p>
    <w:p w14:paraId="147E3B3B" w14:textId="77777777" w:rsidR="00560BD2" w:rsidRDefault="00000000">
      <w:r>
        <w:t>Line-specific comparison: “</w:t>
      </w:r>
      <w:r>
        <w:t>告公從，以益志也</w:t>
      </w:r>
      <w:r>
        <w:t>” offers an analogy for communicating shared priorities and responsibilities.</w:t>
      </w:r>
    </w:p>
    <w:p w14:paraId="49B2F4AA" w14:textId="77777777" w:rsidR="00560BD2" w:rsidRDefault="00000000">
      <w:r>
        <w:t xml:space="preserve">source_trace_raw: </w:t>
      </w:r>
      <w:r>
        <w:t>沿用原稿事件回查與文獻定位；本輪只對</w:t>
      </w:r>
      <w:r>
        <w:t>C</w:t>
      </w:r>
      <w:r>
        <w:t>級換案另作外部來源核驗，其他史事不宣稱重新逐一考證。</w:t>
      </w:r>
    </w:p>
    <w:p w14:paraId="7160FA5E" w14:textId="77777777" w:rsidR="00560BD2" w:rsidRDefault="00000000">
      <w:r>
        <w:t>source_batch: EF_Hexagrams_41-44_English_Paragraph_Translation_V4.3.3_Web_App_RWD.docx</w:t>
      </w:r>
    </w:p>
    <w:p w14:paraId="3071D578" w14:textId="77777777" w:rsidR="00560BD2" w:rsidRDefault="00000000">
      <w:pPr>
        <w:pStyle w:val="21"/>
      </w:pPr>
      <w:r>
        <w:t>251 · Hexagram 42 · Line 5 · 42 · Yi — Increase · Line 5 — Fan Zhongyan — Sustainable Assistance</w:t>
      </w:r>
    </w:p>
    <w:p w14:paraId="1A173709" w14:textId="77777777" w:rsidR="00560BD2" w:rsidRDefault="00000000">
      <w:r>
        <w:t>case_id: XFIN-H42-L5 | grade: B | translation: V4.3.3 | schema: V4.3.4 | status: editorial_review</w:t>
      </w:r>
    </w:p>
    <w:p w14:paraId="07A710F7" w14:textId="77777777" w:rsidR="00560BD2" w:rsidRDefault="00000000">
      <w:r>
        <w:t>Fan Zhongyan sought a lasting source of support for relatives rather than sporadic gifts.</w:t>
      </w:r>
    </w:p>
    <w:p w14:paraId="2F428C27" w14:textId="77777777" w:rsidR="00560BD2" w:rsidRDefault="00000000">
      <w:r>
        <w:t>Qian Gongfu recorded that charitable fields supplied rents for food, clothing and family ceremonies.</w:t>
      </w:r>
    </w:p>
    <w:p w14:paraId="27078564" w14:textId="77777777" w:rsidR="00560BD2" w:rsidRDefault="00000000">
      <w:r>
        <w:t>The scheme needed managers and distribution rules as harvests and needs changed.</w:t>
      </w:r>
    </w:p>
    <w:p w14:paraId="66952345" w14:textId="77777777" w:rsidR="00560BD2" w:rsidRDefault="00000000">
      <w:r>
        <w:t>The account lacks full individual accounts and concerns a defined lineage rather than universal welfare.</w:t>
      </w:r>
    </w:p>
    <w:p w14:paraId="0276F506" w14:textId="77777777" w:rsidR="00560BD2" w:rsidRDefault="00000000">
      <w:r>
        <w:t>Line-specific comparison: Good intentions linked to reliable provision offer a limited comparison with “</w:t>
      </w:r>
      <w:r>
        <w:t>有孚惠心，勿問之矣。惠我德，大得志也</w:t>
      </w:r>
      <w:r>
        <w:t>”.</w:t>
      </w:r>
    </w:p>
    <w:p w14:paraId="28A28A53" w14:textId="77777777" w:rsidR="00560BD2" w:rsidRDefault="00000000">
      <w:r>
        <w:t xml:space="preserve">source_trace_raw: </w:t>
      </w:r>
      <w:r>
        <w:t>沿用原稿事件回查與文獻定位；本輪只對</w:t>
      </w:r>
      <w:r>
        <w:t>C</w:t>
      </w:r>
      <w:r>
        <w:t>級換案另作外部來源核驗，其他史事不宣稱重新逐一考證。</w:t>
      </w:r>
    </w:p>
    <w:p w14:paraId="7EA14CE5" w14:textId="77777777" w:rsidR="00560BD2" w:rsidRDefault="00000000">
      <w:r>
        <w:t>source_batch: EF_Hexagrams_41-44_English_Paragraph_Translation_V4.3.3_Web_App_RWD.docx</w:t>
      </w:r>
    </w:p>
    <w:p w14:paraId="0D0FED9F" w14:textId="77777777" w:rsidR="00560BD2" w:rsidRDefault="00000000">
      <w:pPr>
        <w:pStyle w:val="21"/>
      </w:pPr>
      <w:r>
        <w:t>252 · Hexagram 42 · Line 6 · 42 · Yi — Increase · Line 6 — Suanmin and Gaomin — The Costs of Extraction</w:t>
      </w:r>
    </w:p>
    <w:p w14:paraId="371BAD20" w14:textId="77777777" w:rsidR="00560BD2" w:rsidRDefault="00000000">
      <w:r>
        <w:t>case_id: XFIN-H42-L6 | grade: B | translation: V4.3.3 | schema: V4.3.4 | status: editorial_review</w:t>
      </w:r>
    </w:p>
    <w:p w14:paraId="3BCD7F97" w14:textId="77777777" w:rsidR="00560BD2" w:rsidRDefault="00000000">
      <w:r>
        <w:t>Emperor Wu of Han’s military spending increased the court’s need for revenue.</w:t>
      </w:r>
    </w:p>
    <w:p w14:paraId="55A48AF6" w14:textId="77777777" w:rsidR="00560BD2" w:rsidRDefault="00000000">
      <w:r>
        <w:t>The state taxed commercial property through suanmin and encouraged reports of concealed assets through gaomin.</w:t>
      </w:r>
    </w:p>
    <w:p w14:paraId="2473E7AB" w14:textId="77777777" w:rsidR="00560BD2" w:rsidRDefault="00000000">
      <w:r>
        <w:t>Historical accounts describe confiscations and pressure on merchants, alongside possible short-term revenue gains.</w:t>
      </w:r>
    </w:p>
    <w:p w14:paraId="0D8B5EF8" w14:textId="77777777" w:rsidR="00560BD2" w:rsidRDefault="00000000">
      <w:r>
        <w:lastRenderedPageBreak/>
        <w:t>The record does not establish the truth of every allegation or show that any particular merchant was physically attacked.</w:t>
      </w:r>
    </w:p>
    <w:p w14:paraId="36C70D63" w14:textId="77777777" w:rsidR="00560BD2" w:rsidRDefault="00000000">
      <w:r>
        <w:t>Line-specific comparison: The line’s warning can be compared cautiously with one-sided extraction and potential backlash, not literal violence.</w:t>
      </w:r>
    </w:p>
    <w:p w14:paraId="0D5958C6" w14:textId="77777777" w:rsidR="00560BD2" w:rsidRDefault="00000000">
      <w:r>
        <w:t xml:space="preserve">source_trace_raw: </w:t>
      </w:r>
      <w:r>
        <w:t>沿用原稿事件回查與文獻定位；本輪只對</w:t>
      </w:r>
      <w:r>
        <w:t>C</w:t>
      </w:r>
      <w:r>
        <w:t>級換案另作外部來源核驗，其他史事不宣稱重新逐一考證。</w:t>
      </w:r>
    </w:p>
    <w:p w14:paraId="37AF542F" w14:textId="77777777" w:rsidR="00560BD2" w:rsidRDefault="00000000">
      <w:r>
        <w:t>source_batch: EF_Hexagrams_41-44_English_Paragraph_Translation_V4.3.3_Web_App_RWD.docx</w:t>
      </w:r>
    </w:p>
    <w:p w14:paraId="5C3D6803" w14:textId="77777777" w:rsidR="00560BD2" w:rsidRDefault="00000000">
      <w:pPr>
        <w:pStyle w:val="21"/>
      </w:pPr>
      <w:r>
        <w:t>253 · Hexagram 43 · Line 1 · 43 · Guai — Breakthrough · Line 1 — Wang Mang — Currency Reform and Acceptance</w:t>
      </w:r>
    </w:p>
    <w:p w14:paraId="3ACC2C3B" w14:textId="77777777" w:rsidR="00560BD2" w:rsidRDefault="00000000">
      <w:r>
        <w:t>case_id: XFIN-H43-L1 | grade: B | translation: V4.3.3 | schema: V4.3.4 | status: editorial_review</w:t>
      </w:r>
    </w:p>
    <w:p w14:paraId="45C9B7EA" w14:textId="77777777" w:rsidR="00560BD2" w:rsidRDefault="00000000">
      <w:r>
        <w:t>Wang Mang repeatedly altered money forms and denominations, forcing traders to adjust their methods of payment.</w:t>
      </w:r>
    </w:p>
    <w:p w14:paraId="66A155BC" w14:textId="77777777" w:rsidR="00560BD2" w:rsidRDefault="00000000">
      <w:r>
        <w:t>The Book of Han records transaction difficulties and violations of monetary rules.</w:t>
      </w:r>
    </w:p>
    <w:p w14:paraId="5663034F" w14:textId="77777777" w:rsidR="00560BD2" w:rsidRDefault="00000000">
      <w:r>
        <w:t>A decree could not ensure that the public understood conversion rates or accepted the new money.</w:t>
      </w:r>
    </w:p>
    <w:p w14:paraId="2F82CAC3" w14:textId="77777777" w:rsidR="00560BD2" w:rsidRDefault="00000000">
      <w:r>
        <w:t>The record does not quantify losses for every household affected by the changes.</w:t>
      </w:r>
    </w:p>
    <w:p w14:paraId="47A9653E" w14:textId="77777777" w:rsidR="00560BD2" w:rsidRDefault="00000000">
      <w:r>
        <w:t xml:space="preserve">Line-specific comparison: “ </w:t>
      </w:r>
      <w:r>
        <w:t>不勝而往，咎也</w:t>
      </w:r>
      <w:r>
        <w:t>” offers a limited analogy for acting before practical capacity is sufficient.</w:t>
      </w:r>
    </w:p>
    <w:p w14:paraId="489DE386" w14:textId="77777777" w:rsidR="00560BD2" w:rsidRDefault="00000000">
      <w:r>
        <w:t xml:space="preserve">source_trace_raw: </w:t>
      </w:r>
      <w:r>
        <w:t>沿用原稿事件回查與文獻定位；本輪只對</w:t>
      </w:r>
      <w:r>
        <w:t>C</w:t>
      </w:r>
      <w:r>
        <w:t>級換案另作外部來源核驗，其他史事不宣稱重新逐一考證。</w:t>
      </w:r>
    </w:p>
    <w:p w14:paraId="6C2E6A03" w14:textId="77777777" w:rsidR="00560BD2" w:rsidRDefault="00000000">
      <w:r>
        <w:t>source_batch: EF_Hexagrams_41-44_English_Paragraph_Translation_V4.3.3_Web_App_RWD.docx</w:t>
      </w:r>
    </w:p>
    <w:p w14:paraId="4BA5E93A" w14:textId="77777777" w:rsidR="00560BD2" w:rsidRDefault="00000000">
      <w:pPr>
        <w:pStyle w:val="21"/>
      </w:pPr>
      <w:r>
        <w:t>254 · Hexagram 43 · Line 2 · 43 · Guai — Breakthrough · Line 2 — Rishengchang — Safeguards for Remittance</w:t>
      </w:r>
    </w:p>
    <w:p w14:paraId="36F144E4" w14:textId="77777777" w:rsidR="00560BD2" w:rsidRDefault="00000000">
      <w:r>
        <w:t>case_id: XFIN-H43-L2 | grade: B | translation: V4.3.3 | schema: V4.3.4 | status: editorial_review</w:t>
      </w:r>
    </w:p>
    <w:p w14:paraId="60ECAB1A" w14:textId="77777777" w:rsidR="00560BD2" w:rsidRDefault="00000000">
      <w:r>
        <w:t>Qing merchants faced expense and risk when carrying silver between cities.</w:t>
      </w:r>
    </w:p>
    <w:p w14:paraId="726D0133" w14:textId="77777777" w:rsidR="00560BD2" w:rsidRDefault="00000000">
      <w:r>
        <w:t>Rishengchang used drafts and distant branches to move funds, supported by accounting and anti-forgery checks.</w:t>
      </w:r>
    </w:p>
    <w:p w14:paraId="5AD3EBED" w14:textId="77777777" w:rsidR="00560BD2" w:rsidRDefault="00000000">
      <w:r>
        <w:t>Staff needed consistent procedures for verification and payment as the branch network grew.</w:t>
      </w:r>
    </w:p>
    <w:p w14:paraId="0F0EBA3E" w14:textId="77777777" w:rsidR="00560BD2" w:rsidRDefault="00000000">
      <w:r>
        <w:t>Institutional summaries do not document every draft or its owner.</w:t>
      </w:r>
    </w:p>
    <w:p w14:paraId="430B9984" w14:textId="77777777" w:rsidR="00560BD2" w:rsidRDefault="00000000">
      <w:r>
        <w:t>Line-specific comparison: Advance precautions can be compared with the line’s vigilance, without equating financial risk with literal night combat.</w:t>
      </w:r>
    </w:p>
    <w:p w14:paraId="2F0D3140" w14:textId="77777777" w:rsidR="00560BD2" w:rsidRDefault="00000000">
      <w:r>
        <w:lastRenderedPageBreak/>
        <w:t xml:space="preserve">source_trace_raw: </w:t>
      </w:r>
      <w:r>
        <w:t>沿用原稿事件回查與文獻定位；本輪只對</w:t>
      </w:r>
      <w:r>
        <w:t>C</w:t>
      </w:r>
      <w:r>
        <w:t>級換案另作外部來源核驗，其他史事不宣稱重新逐一考證。</w:t>
      </w:r>
    </w:p>
    <w:p w14:paraId="282724FD" w14:textId="77777777" w:rsidR="00560BD2" w:rsidRDefault="00000000">
      <w:r>
        <w:t>source_batch: EF_Hexagrams_41-44_English_Paragraph_Translation_V4.3.3_Web_App_RWD.docx</w:t>
      </w:r>
    </w:p>
    <w:p w14:paraId="00C2D55B" w14:textId="77777777" w:rsidR="00560BD2" w:rsidRDefault="00000000">
      <w:pPr>
        <w:pStyle w:val="21"/>
      </w:pPr>
      <w:r>
        <w:t>255 · Hexagram 43 · Line 3 · 43 · Guai — Breakthrough · Line 3 — Bank of China Shanghai — Honoring Redemption</w:t>
      </w:r>
    </w:p>
    <w:p w14:paraId="4D7FB68F" w14:textId="77777777" w:rsidR="00560BD2" w:rsidRDefault="00000000">
      <w:r>
        <w:t>case_id: XFIN-H43-L3 | grade: B | translation: V4.3.3 | schema: V4.3.4 | status: editorial_review</w:t>
      </w:r>
    </w:p>
    <w:p w14:paraId="378B7620" w14:textId="77777777" w:rsidR="00560BD2" w:rsidRDefault="00000000">
      <w:r>
        <w:t>In 1916 the Beiyang government ordered suspension of redemption, raising doubts among holders of notes and deposits.</w:t>
      </w:r>
    </w:p>
    <w:p w14:paraId="7C3F7753" w14:textId="77777777" w:rsidR="00560BD2" w:rsidRDefault="00000000">
      <w:r>
        <w:t>The Bank of China’s Shanghai branch and some other offices resisted the order to maintain customer confidence.</w:t>
      </w:r>
    </w:p>
    <w:p w14:paraId="29D192DB" w14:textId="77777777" w:rsidR="00560BD2" w:rsidRDefault="00000000">
      <w:r>
        <w:t>Continued redemption required available funds and actual payment, not assurances alone.</w:t>
      </w:r>
    </w:p>
    <w:p w14:paraId="67FB9E05" w14:textId="77777777" w:rsidR="00560BD2" w:rsidRDefault="00000000">
      <w:r>
        <w:t>Bank histories do not establish that every branch or depositor had the same experience.</w:t>
      </w:r>
    </w:p>
    <w:p w14:paraId="3AEA0414" w14:textId="77777777" w:rsidR="00560BD2" w:rsidRDefault="00000000">
      <w:r>
        <w:t>Line-specific comparison: The choice offers a limited comparison with a firm commitment under conflicting pressures.</w:t>
      </w:r>
    </w:p>
    <w:p w14:paraId="3EAB3A13" w14:textId="77777777" w:rsidR="00560BD2" w:rsidRDefault="00000000">
      <w:r>
        <w:t xml:space="preserve">source_trace_raw: </w:t>
      </w:r>
      <w:r>
        <w:t>沿用原稿事件回查與文獻定位；本輪只對</w:t>
      </w:r>
      <w:r>
        <w:t>C</w:t>
      </w:r>
      <w:r>
        <w:t>級換案另作外部來源核驗，其他史事不宣稱重新逐一考證。</w:t>
      </w:r>
    </w:p>
    <w:p w14:paraId="49DFB754" w14:textId="77777777" w:rsidR="00560BD2" w:rsidRDefault="00000000">
      <w:r>
        <w:t>source_batch: EF_Hexagrams_41-44_English_Paragraph_Translation_V4.3.3_Web_App_RWD.docx</w:t>
      </w:r>
    </w:p>
    <w:p w14:paraId="2688F5D9" w14:textId="77777777" w:rsidR="00560BD2" w:rsidRDefault="00000000">
      <w:pPr>
        <w:pStyle w:val="21"/>
      </w:pPr>
      <w:r>
        <w:t>256 · Hexagram 43 · Line 4 · 43 · Guai — Breakthrough · Line 4 — Green Sprouts Loans — Listening to Farmers</w:t>
      </w:r>
    </w:p>
    <w:p w14:paraId="6F4C419F" w14:textId="77777777" w:rsidR="00560BD2" w:rsidRDefault="00000000">
      <w:r>
        <w:t>case_id: XFIN-H43-L4 | grade: A | translation: V4.3.3 | schema: V4.3.4 | status: editorial_review</w:t>
      </w:r>
    </w:p>
    <w:p w14:paraId="5B7E6F04" w14:textId="77777777" w:rsidR="00560BD2" w:rsidRDefault="00000000">
      <w:r>
        <w:t>Farmers often needed funds before planting and faced costly private credit.</w:t>
      </w:r>
    </w:p>
    <w:p w14:paraId="1C75C8D8" w14:textId="77777777" w:rsidR="00560BD2" w:rsidRDefault="00000000">
      <w:r>
        <w:t>Wang Anshi’s Green Sprouts policy offered government loans but generated controversy over forced borrowing, interest and official targets.</w:t>
      </w:r>
    </w:p>
    <w:p w14:paraId="6DA6B885" w14:textId="77777777" w:rsidR="00560BD2" w:rsidRDefault="00000000">
      <w:r>
        <w:t>Whether farmers consented and could repay after harvest became central questions.</w:t>
      </w:r>
    </w:p>
    <w:p w14:paraId="3001AD0B" w14:textId="77777777" w:rsidR="00560BD2" w:rsidRDefault="00000000">
      <w:r>
        <w:t>Sources describe disputes but do not contain a complete ledger for every village.</w:t>
      </w:r>
    </w:p>
    <w:p w14:paraId="4B585A09" w14:textId="77777777" w:rsidR="00560BD2" w:rsidRDefault="00000000">
      <w:r>
        <w:t>Line-specific comparison: The line’s warning about not listening can be compared with officials disregarding borrowers’ circumstances.</w:t>
      </w:r>
    </w:p>
    <w:p w14:paraId="1782D959" w14:textId="77777777" w:rsidR="00560BD2" w:rsidRDefault="00000000">
      <w:r>
        <w:t xml:space="preserve">source_trace_raw: </w:t>
      </w:r>
      <w:r>
        <w:t>沿用原稿事件回查與文獻定位；本輪只對</w:t>
      </w:r>
      <w:r>
        <w:t>C</w:t>
      </w:r>
      <w:r>
        <w:t>級換案另作外部來源核驗，其他史事不宣稱重新逐一考證。</w:t>
      </w:r>
    </w:p>
    <w:p w14:paraId="11D8E927" w14:textId="77777777" w:rsidR="00560BD2" w:rsidRDefault="00000000">
      <w:r>
        <w:t>source_batch: EF_Hexagrams_41-44_English_Paragraph_Translation_V4.3.3_Web_App_RWD.docx</w:t>
      </w:r>
    </w:p>
    <w:p w14:paraId="49752B06" w14:textId="77777777" w:rsidR="00560BD2" w:rsidRDefault="00000000">
      <w:pPr>
        <w:pStyle w:val="21"/>
      </w:pPr>
      <w:r>
        <w:lastRenderedPageBreak/>
        <w:t>257 · Hexagram 43 · Line 5 · 43 · Guai — Breakthrough · Line 5 — Financial Resolution — Transparency After Decisions</w:t>
      </w:r>
    </w:p>
    <w:p w14:paraId="2F006550" w14:textId="77777777" w:rsidR="00560BD2" w:rsidRDefault="00000000">
      <w:r>
        <w:t>case_id: XFIN-H43-L5 | grade: B | translation: V4.3.3 | schema: V4.3.4 | status: editorial_review</w:t>
      </w:r>
    </w:p>
    <w:p w14:paraId="3D3B89A0" w14:textId="77777777" w:rsidR="00560BD2" w:rsidRDefault="00000000">
      <w:r>
        <w:t>When financial institutions failed, customers still needed functioning deposits and payments.</w:t>
      </w:r>
    </w:p>
    <w:p w14:paraId="301B979E" w14:textId="77777777" w:rsidR="00560BD2" w:rsidRDefault="00000000">
      <w:r>
        <w:t>Taiwan’s Financial Restructuring Fund supported transfers and exits to reduce disruption.</w:t>
      </w:r>
    </w:p>
    <w:p w14:paraId="2D944FBB" w14:textId="77777777" w:rsidR="00560BD2" w:rsidRDefault="00000000">
      <w:r>
        <w:t>Resolution required asset assessment, cost allocation and clear arrangements for successor services.</w:t>
      </w:r>
    </w:p>
    <w:p w14:paraId="2DC38FC7" w14:textId="77777777" w:rsidR="00560BD2" w:rsidRDefault="00000000">
      <w:r>
        <w:t>The official principles do not establish identical results in every case.</w:t>
      </w:r>
    </w:p>
    <w:p w14:paraId="426F8CC6" w14:textId="77777777" w:rsidR="00560BD2" w:rsidRDefault="00000000">
      <w:r>
        <w:t>Line-specific comparison: Prudent action may still need fuller public explanation; the comparison is retrospective and limited.</w:t>
      </w:r>
    </w:p>
    <w:p w14:paraId="4C786CB5" w14:textId="77777777" w:rsidR="00560BD2" w:rsidRDefault="00000000">
      <w:r>
        <w:t xml:space="preserve">source_trace_raw: </w:t>
      </w:r>
      <w:r>
        <w:t>沿用原稿事件回查與文獻定位；本輪只對</w:t>
      </w:r>
      <w:r>
        <w:t>C</w:t>
      </w:r>
      <w:r>
        <w:t>級換案另作外部來源核驗，其他史事不宣稱重新逐一考證。</w:t>
      </w:r>
    </w:p>
    <w:p w14:paraId="42EF415B" w14:textId="77777777" w:rsidR="00560BD2" w:rsidRDefault="00000000">
      <w:r>
        <w:t>source_batch: EF_Hexagrams_41-44_English_Paragraph_Translation_V4.3.3_Web_App_RWD.docx</w:t>
      </w:r>
    </w:p>
    <w:p w14:paraId="6FAB2595" w14:textId="77777777" w:rsidR="00560BD2" w:rsidRDefault="00000000">
      <w:pPr>
        <w:pStyle w:val="21"/>
      </w:pPr>
      <w:r>
        <w:t>258 · Hexagram 43 · Line 6 · 43 · Guai — Breakthrough · Line 6 — The Gold Yuan — Eroding Monetary Confidence</w:t>
      </w:r>
    </w:p>
    <w:p w14:paraId="13CDCA0E" w14:textId="77777777" w:rsidR="00560BD2" w:rsidRDefault="00000000">
      <w:r>
        <w:t>case_id: XFIN-H43-L6 | grade: B | translation: V4.3.3 | schema: V4.3.4 | status: editorial_review</w:t>
      </w:r>
    </w:p>
    <w:p w14:paraId="58CD378D" w14:textId="77777777" w:rsidR="00560BD2" w:rsidRDefault="00000000">
      <w:r>
        <w:t>In 1948 the Nationalist government introduced the Gold Yuan amid civil war and depreciation of earlier money.</w:t>
      </w:r>
    </w:p>
    <w:p w14:paraId="53D90C77" w14:textId="77777777" w:rsidR="00560BD2" w:rsidRDefault="00000000">
      <w:r>
        <w:t>Households and merchants adapted their holdings and prices to the new currency.</w:t>
      </w:r>
    </w:p>
    <w:p w14:paraId="48C00ED1" w14:textId="77777777" w:rsidR="00560BD2" w:rsidRDefault="00000000">
      <w:r>
        <w:t>Wartime fiscal and supply pressures persisted, and the Gold Yuan depreciated before leaving circulation in 1949.</w:t>
      </w:r>
    </w:p>
    <w:p w14:paraId="0B053CC0" w14:textId="77777777" w:rsidR="00560BD2" w:rsidRDefault="00000000">
      <w:r>
        <w:t>Collections identify issuance and withdrawal but not every commodity’s monthly prices.</w:t>
      </w:r>
    </w:p>
    <w:p w14:paraId="62F8368A" w14:textId="77777777" w:rsidR="00560BD2" w:rsidRDefault="00000000">
      <w:r>
        <w:t>Line-specific comparison: A currency lacking lasting economic support provides a limited analogy with “</w:t>
      </w:r>
      <w:r>
        <w:t>无號之凶，終不可長也</w:t>
      </w:r>
      <w:r>
        <w:t>”.</w:t>
      </w:r>
    </w:p>
    <w:p w14:paraId="67512D17" w14:textId="77777777" w:rsidR="00560BD2" w:rsidRDefault="00000000">
      <w:r>
        <w:t xml:space="preserve">source_trace_raw: </w:t>
      </w:r>
      <w:r>
        <w:t>沿用原稿事件回查與文獻定位；本輪只對</w:t>
      </w:r>
      <w:r>
        <w:t>C</w:t>
      </w:r>
      <w:r>
        <w:t>級換案另作外部來源核驗，其他史事不宣稱重新逐一考證。</w:t>
      </w:r>
    </w:p>
    <w:p w14:paraId="303BA6D8" w14:textId="77777777" w:rsidR="00560BD2" w:rsidRDefault="00000000">
      <w:r>
        <w:t>source_batch: EF_Hexagrams_41-44_English_Paragraph_Translation_V4.3.3_Web_App_RWD.docx</w:t>
      </w:r>
    </w:p>
    <w:p w14:paraId="7B7C7DFD" w14:textId="77777777" w:rsidR="00560BD2" w:rsidRDefault="00000000">
      <w:pPr>
        <w:pStyle w:val="21"/>
      </w:pPr>
      <w:r>
        <w:t>259 · Hexagram 44 · Line 1 · 44 · Gou — Coming to Meet · Line 1 — Rishengchang — Boundaries for a Growing Network</w:t>
      </w:r>
    </w:p>
    <w:p w14:paraId="71FA44B9" w14:textId="77777777" w:rsidR="00560BD2" w:rsidRDefault="00000000">
      <w:r>
        <w:t>case_id: XFIN-H44-L1 | grade: B | translation: V4.3.3 | schema: V4.3.4 | status: editorial_review</w:t>
      </w:r>
    </w:p>
    <w:p w14:paraId="292B6A1D" w14:textId="77777777" w:rsidR="00560BD2" w:rsidRDefault="00000000">
      <w:r>
        <w:t>Qing merchants needed safer transfers than physically carrying silver between cities.</w:t>
      </w:r>
    </w:p>
    <w:p w14:paraId="0192AC96" w14:textId="77777777" w:rsidR="00560BD2" w:rsidRDefault="00000000">
      <w:r>
        <w:lastRenderedPageBreak/>
        <w:t>Rishengchang used drafts and branches, supported by verification procedures and internal accounts.</w:t>
      </w:r>
    </w:p>
    <w:p w14:paraId="72F3A5FE" w14:textId="77777777" w:rsidR="00560BD2" w:rsidRDefault="00000000">
      <w:r>
        <w:t>Growth made consistent staff practices and anti-forgery checks increasingly important.</w:t>
      </w:r>
    </w:p>
    <w:p w14:paraId="083407A0" w14:textId="77777777" w:rsidR="00560BD2" w:rsidRDefault="00000000">
      <w:r>
        <w:t>The institutional account does not list every transaction or customer.</w:t>
      </w:r>
    </w:p>
    <w:p w14:paraId="4F153800" w14:textId="77777777" w:rsidR="00560BD2" w:rsidRDefault="00000000">
      <w:r>
        <w:t>Line-specific comparison: The line’s early restraint can be compared with advance safeguards, without importing its entire ancient imagery.</w:t>
      </w:r>
    </w:p>
    <w:p w14:paraId="7C123EA6" w14:textId="77777777" w:rsidR="00560BD2" w:rsidRDefault="00000000">
      <w:r>
        <w:t xml:space="preserve">source_trace_raw: </w:t>
      </w:r>
      <w:r>
        <w:t>沿用原稿事件回查與文獻定位；本輪只對</w:t>
      </w:r>
      <w:r>
        <w:t>C</w:t>
      </w:r>
      <w:r>
        <w:t>級換案另作外部來源核驗，其他史事不宣稱重新逐一考證。</w:t>
      </w:r>
    </w:p>
    <w:p w14:paraId="62FA60A9" w14:textId="77777777" w:rsidR="00560BD2" w:rsidRDefault="00000000">
      <w:r>
        <w:t>source_batch: EF_Hexagrams_41-44_English_Paragraph_Translation_V4.3.3_Web_App_RWD.docx</w:t>
      </w:r>
    </w:p>
    <w:p w14:paraId="3A5B2510" w14:textId="77777777" w:rsidR="00560BD2" w:rsidRDefault="00000000">
      <w:pPr>
        <w:pStyle w:val="21"/>
      </w:pPr>
      <w:r>
        <w:t>260 · Hexagram 44 · Line 2 · 44 · Gou — Coming to Meet · Line 2 — Fan Zhongyan — Defining the Beneficiaries</w:t>
      </w:r>
    </w:p>
    <w:p w14:paraId="55A99F58" w14:textId="77777777" w:rsidR="00560BD2" w:rsidRDefault="00000000">
      <w:r>
        <w:t>case_id: XFIN-H44-L2 | grade: B | translation: V4.3.3 | schema: V4.3.4 | status: editorial_review</w:t>
      </w:r>
    </w:p>
    <w:p w14:paraId="6752C636" w14:textId="77777777" w:rsidR="00560BD2" w:rsidRDefault="00000000">
      <w:r>
        <w:t>Fan Zhongyan purchased charitable fields to generate recurring support for relatives.</w:t>
      </w:r>
    </w:p>
    <w:p w14:paraId="6D8AFE40" w14:textId="77777777" w:rsidR="00560BD2" w:rsidRDefault="00000000">
      <w:r>
        <w:t>Qian Gongfu describes rent-funded food, clothing and support for marriage and funeral expenses.</w:t>
      </w:r>
    </w:p>
    <w:p w14:paraId="0848C807" w14:textId="77777777" w:rsidR="00560BD2" w:rsidRDefault="00000000">
      <w:r>
        <w:t>Managers had to allocate income under rules as harvests and needs changed.</w:t>
      </w:r>
    </w:p>
    <w:p w14:paraId="6B2E61DF" w14:textId="77777777" w:rsidR="00560BD2" w:rsidRDefault="00000000">
      <w:r>
        <w:t>The scheme was for a particular lineage, not a universal public entitlement.</w:t>
      </w:r>
    </w:p>
    <w:p w14:paraId="6D6DA417" w14:textId="77777777" w:rsidR="00560BD2" w:rsidRDefault="00000000">
      <w:r>
        <w:t>Line-specific comparison: The line’s resource boundaries offer a limited analogy, not moral justification for excluding outsiders today.</w:t>
      </w:r>
    </w:p>
    <w:p w14:paraId="223CFEC4" w14:textId="77777777" w:rsidR="00560BD2" w:rsidRDefault="00000000">
      <w:r>
        <w:t xml:space="preserve">source_trace_raw: </w:t>
      </w:r>
      <w:r>
        <w:t>沿用原稿事件回查與文獻定位；本輪只對</w:t>
      </w:r>
      <w:r>
        <w:t>C</w:t>
      </w:r>
      <w:r>
        <w:t>級換案另作外部來源核驗，其他史事不宣稱重新逐一考證。</w:t>
      </w:r>
    </w:p>
    <w:p w14:paraId="19067B26" w14:textId="77777777" w:rsidR="00560BD2" w:rsidRDefault="00000000">
      <w:r>
        <w:t>source_batch: EF_Hexagrams_41-44_English_Paragraph_Translation_V4.3.3_Web_App_RWD.docx</w:t>
      </w:r>
    </w:p>
    <w:p w14:paraId="28AF2165" w14:textId="77777777" w:rsidR="00560BD2" w:rsidRDefault="00000000">
      <w:pPr>
        <w:pStyle w:val="21"/>
      </w:pPr>
      <w:r>
        <w:t>261 · Hexagram 44 · Line 3 · 44 · Gou — Coming to Meet · Line 3 — Beijing Notes — Staged Credit Repair</w:t>
      </w:r>
    </w:p>
    <w:p w14:paraId="61A0E932" w14:textId="77777777" w:rsidR="00560BD2" w:rsidRDefault="00000000">
      <w:r>
        <w:t>case_id: XFIN-H44-L3 | grade: B | translation: V4.3.3 | schema: V4.3.4 | status: editorial_review</w:t>
      </w:r>
    </w:p>
    <w:p w14:paraId="751F0445" w14:textId="77777777" w:rsidR="00560BD2" w:rsidRDefault="00000000">
      <w:r>
        <w:t>After the 1916 suspension of redemption, holders of Beijing-region notes faced unresolved claims.</w:t>
      </w:r>
    </w:p>
    <w:p w14:paraId="41F3B47E" w14:textId="77777777" w:rsidR="00560BD2" w:rsidRDefault="00000000">
      <w:r>
        <w:t>Bank of China histories describe phased settlements involving bonds and deposit certificates.</w:t>
      </w:r>
    </w:p>
    <w:p w14:paraId="3D600F21" w14:textId="77777777" w:rsidR="00560BD2" w:rsidRDefault="00000000">
      <w:r>
        <w:t>Noteholders had to wait while the bank managed payment priorities and available resources.</w:t>
      </w:r>
    </w:p>
    <w:p w14:paraId="29313829" w14:textId="77777777" w:rsidR="00560BD2" w:rsidRDefault="00000000">
      <w:r>
        <w:t>The account does not establish that everyone received the same settlement at the same time.</w:t>
      </w:r>
    </w:p>
    <w:p w14:paraId="60444832" w14:textId="77777777" w:rsidR="00560BD2" w:rsidRDefault="00000000">
      <w:r>
        <w:t>Line-specific comparison: The source’s comparison to the Hongmen Banquet concerns a different event; this case instead supports only a cautious analogy about constrained progress.</w:t>
      </w:r>
    </w:p>
    <w:p w14:paraId="3692950F" w14:textId="77777777" w:rsidR="00560BD2" w:rsidRDefault="00000000">
      <w:r>
        <w:lastRenderedPageBreak/>
        <w:t xml:space="preserve">source_trace_raw: </w:t>
      </w:r>
      <w:r>
        <w:t>沿用原稿事件回查與文獻定位；本輪只對</w:t>
      </w:r>
      <w:r>
        <w:t>C</w:t>
      </w:r>
      <w:r>
        <w:t>級換案另作外部來源核驗，其他史事不宣稱重新逐一考證。</w:t>
      </w:r>
    </w:p>
    <w:p w14:paraId="306D33B2" w14:textId="77777777" w:rsidR="00560BD2" w:rsidRDefault="00000000">
      <w:r>
        <w:t>source_batch: EF_Hexagrams_41-44_English_Paragraph_Translation_V4.3.3_Web_App_RWD.docx</w:t>
      </w:r>
    </w:p>
    <w:p w14:paraId="686505EF" w14:textId="77777777" w:rsidR="00560BD2" w:rsidRDefault="00000000">
      <w:pPr>
        <w:pStyle w:val="21"/>
      </w:pPr>
      <w:r>
        <w:t>262 · Hexagram 44 · Line 4 · 44 · Gou — Coming to Meet · Line 4 — Green Sprouts — Distance from Borrowers</w:t>
      </w:r>
    </w:p>
    <w:p w14:paraId="06A18C9A" w14:textId="77777777" w:rsidR="00560BD2" w:rsidRDefault="00000000">
      <w:r>
        <w:t>case_id: XFIN-H44-L4 | grade: B | translation: V4.3.3 | schema: V4.3.4 | status: editorial_review</w:t>
      </w:r>
    </w:p>
    <w:p w14:paraId="7E9B9D33" w14:textId="77777777" w:rsidR="00560BD2" w:rsidRDefault="00000000">
      <w:r>
        <w:t>Farmers needed affordable loans, and Wang Anshi’s Green Sprouts policy aimed to supply government credit.</w:t>
      </w:r>
    </w:p>
    <w:p w14:paraId="32EAA2A4" w14:textId="77777777" w:rsidR="00560BD2" w:rsidRDefault="00000000">
      <w:r>
        <w:t>Implementation led to disputes about compulsory loans, interest and performance targets.</w:t>
      </w:r>
    </w:p>
    <w:p w14:paraId="6E6E43D1" w14:textId="77777777" w:rsidR="00560BD2" w:rsidRDefault="00000000">
      <w:r>
        <w:t>The gap between the policy’s aims and farmers’ experience could create burdens rather than relief.</w:t>
      </w:r>
    </w:p>
    <w:p w14:paraId="172CABC1" w14:textId="77777777" w:rsidR="00560BD2" w:rsidRDefault="00000000">
      <w:r>
        <w:t>Sources do not prove a single cause for every borrower’s difficulties.</w:t>
      </w:r>
    </w:p>
    <w:p w14:paraId="27C5C449" w14:textId="77777777" w:rsidR="00560BD2" w:rsidRDefault="00000000">
      <w:r>
        <w:t>Line-specific comparison: “</w:t>
      </w:r>
      <w:r>
        <w:t>无魚之凶，遠民也</w:t>
      </w:r>
      <w:r>
        <w:t>” permits a limited comparison with decision-makers becoming distant from affected people.</w:t>
      </w:r>
    </w:p>
    <w:p w14:paraId="6907EEB2" w14:textId="77777777" w:rsidR="00560BD2" w:rsidRDefault="00000000">
      <w:r>
        <w:t xml:space="preserve">source_trace_raw: </w:t>
      </w:r>
      <w:r>
        <w:t>沿用原稿事件回查與文獻定位；本輪只對</w:t>
      </w:r>
      <w:r>
        <w:t>C</w:t>
      </w:r>
      <w:r>
        <w:t>級換案另作外部來源核驗，其他史事不宣稱重新逐一考證。</w:t>
      </w:r>
    </w:p>
    <w:p w14:paraId="705D1C1F" w14:textId="77777777" w:rsidR="00560BD2" w:rsidRDefault="00000000">
      <w:r>
        <w:t>source_batch: EF_Hexagrams_41-44_English_Paragraph_Translation_V4.3.3_Web_App_RWD.docx</w:t>
      </w:r>
    </w:p>
    <w:p w14:paraId="3F0CBBF6" w14:textId="77777777" w:rsidR="00560BD2" w:rsidRDefault="00000000">
      <w:pPr>
        <w:pStyle w:val="21"/>
      </w:pPr>
      <w:r>
        <w:t>263 · Hexagram 44 · Line 5 · 44 · Gou — Coming to Meet · Line 5 — ITRI–RCA — Preparing Before Production</w:t>
      </w:r>
    </w:p>
    <w:p w14:paraId="66939904" w14:textId="77777777" w:rsidR="00560BD2" w:rsidRDefault="00000000">
      <w:r>
        <w:t>case_id: XFIN-H44-L5 | grade: B | translation: V4.3.3 | schema: V4.3.4 | status: editorial_review</w:t>
      </w:r>
    </w:p>
    <w:p w14:paraId="476227B0" w14:textId="77777777" w:rsidR="00560BD2" w:rsidRDefault="00000000">
      <w:r>
        <w:t>Taiwan’s integrated-circuit ambitions required technical knowledge beyond the purchase of machines.</w:t>
      </w:r>
    </w:p>
    <w:p w14:paraId="1B9960BC" w14:textId="77777777" w:rsidR="00560BD2" w:rsidRDefault="00000000">
      <w:r>
        <w:t>In 1976 ITRI signed an agreement with RCA and sent engineers abroad to learn manufacturing and management.</w:t>
      </w:r>
    </w:p>
    <w:p w14:paraId="6620BEF2" w14:textId="77777777" w:rsidR="00560BD2" w:rsidRDefault="00000000">
      <w:r>
        <w:t>Local adaptation and trial production were still necessary before stable output could be demonstrated.</w:t>
      </w:r>
    </w:p>
    <w:p w14:paraId="114A4207" w14:textId="77777777" w:rsidR="00560BD2" w:rsidRDefault="00000000">
      <w:r>
        <w:t>Institutional accounts do not document each trainee’s results or guarantee success on signing.</w:t>
      </w:r>
    </w:p>
    <w:p w14:paraId="68D3C089" w14:textId="77777777" w:rsidR="00560BD2" w:rsidRDefault="00000000">
      <w:r>
        <w:t>Line-specific comparison: The source’s comparison to Feng Yi belongs to a different event; this case instead supports a limited analogy about patient preparation.</w:t>
      </w:r>
    </w:p>
    <w:p w14:paraId="1E8E383D" w14:textId="77777777" w:rsidR="00560BD2" w:rsidRDefault="00000000">
      <w:r>
        <w:t xml:space="preserve">source_trace_raw: </w:t>
      </w:r>
      <w:r>
        <w:t>沿用原稿事件回查與文獻定位；本輪只對</w:t>
      </w:r>
      <w:r>
        <w:t>C</w:t>
      </w:r>
      <w:r>
        <w:t>級換案另作外部來源核驗，其他史事不宣稱重新逐一考證。</w:t>
      </w:r>
    </w:p>
    <w:p w14:paraId="51104849" w14:textId="77777777" w:rsidR="00560BD2" w:rsidRDefault="00000000">
      <w:r>
        <w:t>source_batch: EF_Hexagrams_41-44_English_Paragraph_Translation_V4.3.3_Web_App_RWD.docx</w:t>
      </w:r>
    </w:p>
    <w:p w14:paraId="78B20756" w14:textId="77777777" w:rsidR="00560BD2" w:rsidRDefault="00000000">
      <w:pPr>
        <w:pStyle w:val="21"/>
      </w:pPr>
      <w:r>
        <w:lastRenderedPageBreak/>
        <w:t>264 · Hexagram 44 · Line 6 · 44 · Gou — Coming to Meet · Line 6 — Emperor Wu — Limits of Fiscal Extraction</w:t>
      </w:r>
    </w:p>
    <w:p w14:paraId="60D060E1" w14:textId="77777777" w:rsidR="00560BD2" w:rsidRDefault="00000000">
      <w:r>
        <w:t>case_id: XFIN-H44-L6 | grade: B | translation: V4.3.3 | schema: V4.3.4 | status: editorial_review</w:t>
      </w:r>
    </w:p>
    <w:p w14:paraId="352194A5" w14:textId="77777777" w:rsidR="00560BD2" w:rsidRDefault="00000000">
      <w:r>
        <w:t>Emperor Wu’s sustained military campaigns increased demands on the Han treasury.</w:t>
      </w:r>
    </w:p>
    <w:p w14:paraId="64504FE9" w14:textId="77777777" w:rsidR="00560BD2" w:rsidRDefault="00000000">
      <w:r>
        <w:t>The court used levies, monopolies and resource mobilization to finance campaigns and administration.</w:t>
      </w:r>
    </w:p>
    <w:p w14:paraId="781692E7" w14:textId="77777777" w:rsidR="00560BD2" w:rsidRDefault="00000000">
      <w:r>
        <w:t>The Book of Han records greater fiscal capacity alongside burdens on merchants and ordinary people.</w:t>
      </w:r>
    </w:p>
    <w:p w14:paraId="150EB263" w14:textId="77777777" w:rsidR="00560BD2" w:rsidRDefault="00000000">
      <w:r>
        <w:t>Different policies had different effects; the source lacks complete household-level accounts.</w:t>
      </w:r>
    </w:p>
    <w:p w14:paraId="6FDE4D37" w14:textId="77777777" w:rsidR="00560BD2" w:rsidRDefault="00000000">
      <w:r>
        <w:t>Line-specific comparison: Excessive extraction may narrow cooperation, a limited analogy to “</w:t>
      </w:r>
      <w:r>
        <w:t>姤其角，上窮吝也</w:t>
      </w:r>
      <w:r>
        <w:t>”.</w:t>
      </w:r>
    </w:p>
    <w:p w14:paraId="3E451B3C" w14:textId="77777777" w:rsidR="00560BD2" w:rsidRDefault="00000000">
      <w:r>
        <w:t xml:space="preserve">source_trace_raw: </w:t>
      </w:r>
      <w:r>
        <w:t>沿用原稿事件回查與文獻定位；本輪只對</w:t>
      </w:r>
      <w:r>
        <w:t>C</w:t>
      </w:r>
      <w:r>
        <w:t>級換案另作外部來源核驗，其他史事不宣稱重新逐一考證。</w:t>
      </w:r>
    </w:p>
    <w:p w14:paraId="7C32A822" w14:textId="77777777" w:rsidR="00560BD2" w:rsidRDefault="00000000">
      <w:r>
        <w:t>source_batch: EF_Hexagrams_41-44_English_Paragraph_Translation_V4.3.3_Web_App_RWD.docx</w:t>
      </w:r>
    </w:p>
    <w:p w14:paraId="3E690A4D" w14:textId="77777777" w:rsidR="00560BD2" w:rsidRDefault="00000000">
      <w:pPr>
        <w:pStyle w:val="21"/>
      </w:pPr>
      <w:r>
        <w:t>265 · Hexagram 45 · Line 1 · 45 · Cui — Gathering Together · Line 1 — Gold Yuan Notes and Lost Confidence</w:t>
      </w:r>
    </w:p>
    <w:p w14:paraId="5EBCFFD1" w14:textId="77777777" w:rsidR="00560BD2" w:rsidRDefault="00000000">
      <w:r>
        <w:t>case_id: XFIN-H45-L1 | grade: B | translation: V4.3.3 | schema: V4.3.4 | status: editorial_review</w:t>
      </w:r>
    </w:p>
    <w:p w14:paraId="13AED895" w14:textId="77777777" w:rsidR="00560BD2" w:rsidRDefault="00000000">
      <w:r>
        <w:t>In 1948 the Nationalist government faced war, monetary depreciation and mounting fiscal pressure.</w:t>
      </w:r>
    </w:p>
    <w:p w14:paraId="35B795EF" w14:textId="77777777" w:rsidR="00560BD2" w:rsidRDefault="00000000">
      <w:r>
        <w:t>It issued Gold Yuan notes and required households and merchants to adapt their transactions to the new currency.</w:t>
      </w:r>
    </w:p>
    <w:p w14:paraId="5EFFC871" w14:textId="77777777" w:rsidR="00560BD2" w:rsidRDefault="00000000">
      <w:r>
        <w:t>The notes rapidly lost purchasing power and left circulation in 1949, inflicting further losses on holders.</w:t>
      </w:r>
    </w:p>
    <w:p w14:paraId="15B96FFE" w14:textId="77777777" w:rsidR="00560BD2" w:rsidRDefault="00000000">
      <w:r>
        <w:t>The archival account verifies the broad chronology, not every monthly price or household loss.</w:t>
      </w:r>
    </w:p>
    <w:p w14:paraId="060A2E0E" w14:textId="77777777" w:rsidR="00560BD2" w:rsidRDefault="00000000">
      <w:r>
        <w:t>Line-specific comparison: A shared currency without shared confidence illustrates confused gathering; the resemblance is retrospective.</w:t>
      </w:r>
    </w:p>
    <w:p w14:paraId="4F958D33" w14:textId="77777777" w:rsidR="00560BD2" w:rsidRDefault="00000000">
      <w:r>
        <w:t xml:space="preserve">source_trace_raw: </w:t>
      </w:r>
      <w:r>
        <w:t>案例</w:t>
      </w:r>
      <w:r>
        <w:t>ID</w:t>
      </w:r>
      <w:r>
        <w:t>：</w:t>
      </w:r>
      <w:r>
        <w:t>XFIN-H45-L1</w:t>
      </w:r>
      <w:r>
        <w:t>｜原稿證據標示：</w:t>
      </w:r>
      <w:r>
        <w:t xml:space="preserve">XFIN-H45-L1  </w:t>
      </w:r>
      <w:r>
        <w:t>｜</w:t>
      </w:r>
      <w:r>
        <w:t xml:space="preserve">  XIANG-L-45-02  </w:t>
      </w:r>
      <w:r>
        <w:t>｜</w:t>
      </w:r>
      <w:r>
        <w:t xml:space="preserve">  B </w:t>
      </w:r>
      <w:r>
        <w:t>後設對照</w:t>
      </w:r>
      <w:r>
        <w:t xml:space="preserve"> </w:t>
      </w:r>
      <w:r>
        <w:t xml:space="preserve">非實際用易證據｜原稿回查：回查　</w:t>
      </w:r>
      <w:r>
        <w:t xml:space="preserve">GOLD48 </w:t>
      </w:r>
      <w:r>
        <w:t>｜</w:t>
      </w:r>
      <w:r>
        <w:t xml:space="preserve"> GOLD</w:t>
      </w:r>
    </w:p>
    <w:p w14:paraId="3756CD9F" w14:textId="77777777" w:rsidR="00560BD2" w:rsidRDefault="00000000">
      <w:r>
        <w:t>source_batch: EF_Hexagrams_45-48_English_Paragraph_Translation_V4.3.3_Web_App_RWD.docx</w:t>
      </w:r>
    </w:p>
    <w:p w14:paraId="181B1C6A" w14:textId="77777777" w:rsidR="00560BD2" w:rsidRDefault="00000000">
      <w:pPr>
        <w:pStyle w:val="21"/>
      </w:pPr>
      <w:r>
        <w:t>266 · Hexagram 45 · Line 2 · 45 · Cui — Gathering Together · Line 2 — Hsinchu Science Park Connects Institutions</w:t>
      </w:r>
    </w:p>
    <w:p w14:paraId="631DC534" w14:textId="77777777" w:rsidR="00560BD2" w:rsidRDefault="00000000">
      <w:r>
        <w:t>case_id: XFIN-H45-L2 | grade: B | translation: V4.3.3 | schema: V4.3.4 | status: editorial_review</w:t>
      </w:r>
    </w:p>
    <w:p w14:paraId="08234CA9" w14:textId="77777777" w:rsidR="00560BD2" w:rsidRDefault="00000000">
      <w:r>
        <w:lastRenderedPageBreak/>
        <w:t>Taiwan's universities, research institutes and firms held complementary but scattered resources.</w:t>
      </w:r>
    </w:p>
    <w:p w14:paraId="4D40B108" w14:textId="77777777" w:rsidR="00560BD2" w:rsidRDefault="00000000">
      <w:r>
        <w:t>The government planned Hsinchu Science Park to connect industrial facilities, research and skilled workers; it opened in 1980.</w:t>
      </w:r>
    </w:p>
    <w:p w14:paraId="45D45E3E" w14:textId="77777777" w:rsidR="00560BD2" w:rsidRDefault="00000000">
      <w:r>
        <w:t>Businesses still needed to move in, hire people and develop products after the opening.</w:t>
      </w:r>
    </w:p>
    <w:p w14:paraId="7F303E4C" w14:textId="77777777" w:rsidR="00560BD2" w:rsidRDefault="00000000">
      <w:r>
        <w:t>Official histories do not prove that the park alone caused every firm's commercial performance.</w:t>
      </w:r>
    </w:p>
    <w:p w14:paraId="78D2D846" w14:textId="77777777" w:rsidR="00560BD2" w:rsidRDefault="00000000">
      <w:r>
        <w:t>Line-specific comparison: Building connections offers a limited analogy to being guided toward cooperation.</w:t>
      </w:r>
    </w:p>
    <w:p w14:paraId="4BC00092" w14:textId="77777777" w:rsidR="00560BD2" w:rsidRDefault="00000000">
      <w:r>
        <w:t xml:space="preserve">source_trace_raw: </w:t>
      </w:r>
      <w:r>
        <w:t>案例</w:t>
      </w:r>
      <w:r>
        <w:t>ID</w:t>
      </w:r>
      <w:r>
        <w:t>：</w:t>
      </w:r>
      <w:r>
        <w:t>XFIN-H45-L2</w:t>
      </w:r>
      <w:r>
        <w:t>｜原稿證據標示：</w:t>
      </w:r>
      <w:r>
        <w:t xml:space="preserve">XFIN-H45-L2  </w:t>
      </w:r>
      <w:r>
        <w:t>｜</w:t>
      </w:r>
      <w:r>
        <w:t xml:space="preserve">  XIANG-L-45-03  </w:t>
      </w:r>
      <w:r>
        <w:t>｜</w:t>
      </w:r>
      <w:r>
        <w:t xml:space="preserve">  B </w:t>
      </w:r>
      <w:r>
        <w:t>後設對照</w:t>
      </w:r>
      <w:r>
        <w:t xml:space="preserve"> </w:t>
      </w:r>
      <w:r>
        <w:t xml:space="preserve">非實際用易證據｜原稿回查：回查　</w:t>
      </w:r>
      <w:r>
        <w:t xml:space="preserve">PARK80 </w:t>
      </w:r>
      <w:r>
        <w:t>｜</w:t>
      </w:r>
      <w:r>
        <w:t xml:space="preserve"> PARK</w:t>
      </w:r>
    </w:p>
    <w:p w14:paraId="1FE2C6B8" w14:textId="77777777" w:rsidR="00560BD2" w:rsidRDefault="00000000">
      <w:r>
        <w:t>source_batch: EF_Hexagrams_45-48_English_Paragraph_Translation_V4.3.3_Web_App_RWD.docx</w:t>
      </w:r>
    </w:p>
    <w:p w14:paraId="59EE46FA" w14:textId="77777777" w:rsidR="00560BD2" w:rsidRDefault="00000000">
      <w:pPr>
        <w:pStyle w:val="21"/>
      </w:pPr>
      <w:r>
        <w:t>267 · Hexagram 45 · Line 3 · 45 · Cui — Gathering Together · Line 3 — The RCA Technology-Transfer Agreement</w:t>
      </w:r>
    </w:p>
    <w:p w14:paraId="2525BF43" w14:textId="77777777" w:rsidR="00560BD2" w:rsidRDefault="00000000">
      <w:r>
        <w:t>case_id: XFIN-H45-L3 | grade: B | translation: V4.3.3 | schema: V4.3.4 | status: editorial_review</w:t>
      </w:r>
    </w:p>
    <w:p w14:paraId="34272A08" w14:textId="77777777" w:rsidR="00560BD2" w:rsidRDefault="00000000">
      <w:r>
        <w:t>Taiwan's semiconductor ambitions required practical manufacturing knowledge, not only purchased machines.</w:t>
      </w:r>
    </w:p>
    <w:p w14:paraId="5D8453B0" w14:textId="77777777" w:rsidR="00560BD2" w:rsidRDefault="00000000">
      <w:r>
        <w:t>In 1976 ITRI signed a technology-transfer agreement with RCA and sent engineers to the United States for training.</w:t>
      </w:r>
    </w:p>
    <w:p w14:paraId="388B7E86" w14:textId="77777777" w:rsidR="00560BD2" w:rsidRDefault="00000000">
      <w:r>
        <w:t>Returning engineers still had to adapt processes to local equipment, staffing and production conditions.</w:t>
      </w:r>
    </w:p>
    <w:p w14:paraId="5A81B09F" w14:textId="77777777" w:rsidR="00560BD2" w:rsidRDefault="00000000">
      <w:r>
        <w:t>Institutional histories document training milestones, not each engineer's performance or guaranteed commercial results.</w:t>
      </w:r>
    </w:p>
    <w:p w14:paraId="3C61AAB7" w14:textId="77777777" w:rsidR="00560BD2" w:rsidRDefault="00000000">
      <w:r>
        <w:t>Line-specific comparison: Learning from a more experienced partner can illustrate respectful engagement and advancement.</w:t>
      </w:r>
    </w:p>
    <w:p w14:paraId="09DEF7FD" w14:textId="77777777" w:rsidR="00560BD2" w:rsidRDefault="00000000">
      <w:r>
        <w:t xml:space="preserve">source_trace_raw: </w:t>
      </w:r>
      <w:r>
        <w:t>案例</w:t>
      </w:r>
      <w:r>
        <w:t>ID</w:t>
      </w:r>
      <w:r>
        <w:t>：</w:t>
      </w:r>
      <w:r>
        <w:t>XFIN-H45-L3</w:t>
      </w:r>
      <w:r>
        <w:t>｜原稿證據標示：</w:t>
      </w:r>
      <w:r>
        <w:t xml:space="preserve">XFIN-H45-L3  </w:t>
      </w:r>
      <w:r>
        <w:t>｜</w:t>
      </w:r>
      <w:r>
        <w:t xml:space="preserve">  XIANG-L-45-04  </w:t>
      </w:r>
      <w:r>
        <w:t>｜</w:t>
      </w:r>
      <w:r>
        <w:t xml:space="preserve">  B </w:t>
      </w:r>
      <w:r>
        <w:t>後設對照</w:t>
      </w:r>
      <w:r>
        <w:t xml:space="preserve"> </w:t>
      </w:r>
      <w:r>
        <w:t xml:space="preserve">非實際用易證據｜原稿回查：回查　</w:t>
      </w:r>
      <w:r>
        <w:t xml:space="preserve">RCA76 </w:t>
      </w:r>
      <w:r>
        <w:t>｜</w:t>
      </w:r>
      <w:r>
        <w:t xml:space="preserve"> RCA</w:t>
      </w:r>
      <w:r>
        <w:t>、</w:t>
      </w:r>
      <w:r>
        <w:t>ITRI</w:t>
      </w:r>
    </w:p>
    <w:p w14:paraId="49DC5FA7" w14:textId="77777777" w:rsidR="00560BD2" w:rsidRDefault="00000000">
      <w:r>
        <w:t>source_batch: EF_Hexagrams_45-48_English_Paragraph_Translation_V4.3.3_Web_App_RWD.docx</w:t>
      </w:r>
    </w:p>
    <w:p w14:paraId="264E7318" w14:textId="77777777" w:rsidR="00560BD2" w:rsidRDefault="00000000">
      <w:pPr>
        <w:pStyle w:val="21"/>
      </w:pPr>
      <w:r>
        <w:t>268 · Hexagram 45 · Line 4 · 45 · Cui — Gathering Together · Line 4 — Shanghai Stock Exchange Organizes Trading</w:t>
      </w:r>
    </w:p>
    <w:p w14:paraId="2AA22900" w14:textId="77777777" w:rsidR="00560BD2" w:rsidRDefault="00000000">
      <w:r>
        <w:t>case_id: XFIN-H45-L4 | grade: B | translation: V4.3.3 | schema: V4.3.4 | status: editorial_review</w:t>
      </w:r>
    </w:p>
    <w:p w14:paraId="2A0BB134" w14:textId="77777777" w:rsidR="00560BD2" w:rsidRDefault="00000000">
      <w:r>
        <w:t>Dispersed securities transactions made consistent information, procedures and settlement harder to coordinate.</w:t>
      </w:r>
    </w:p>
    <w:p w14:paraId="1D99E751" w14:textId="77777777" w:rsidR="00560BD2" w:rsidRDefault="00000000">
      <w:r>
        <w:lastRenderedPageBreak/>
        <w:t>The Shanghai Stock Exchange was established and began trading in 1990 as an organized securities market.</w:t>
      </w:r>
    </w:p>
    <w:p w14:paraId="344BD695" w14:textId="77777777" w:rsidR="00560BD2" w:rsidRDefault="00000000">
      <w:r>
        <w:t>After opening, listing rules, supervision and market information still required continuing work.</w:t>
      </w:r>
    </w:p>
    <w:p w14:paraId="5C73E8E5" w14:textId="77777777" w:rsidR="00560BD2" w:rsidRDefault="00000000">
      <w:r>
        <w:t>The exchange's official history does not guarantee returns for investors or issuers.</w:t>
      </w:r>
    </w:p>
    <w:p w14:paraId="65BA8011" w14:textId="77777777" w:rsidR="00560BD2" w:rsidRDefault="00000000">
      <w:r>
        <w:t>Line-specific comparison: Gathering market participants also creates governance duties, a partial analogy to position and responsibility.</w:t>
      </w:r>
    </w:p>
    <w:p w14:paraId="3ECFF513" w14:textId="77777777" w:rsidR="00560BD2" w:rsidRDefault="00000000">
      <w:r>
        <w:t xml:space="preserve">source_trace_raw: </w:t>
      </w:r>
      <w:r>
        <w:t>案例</w:t>
      </w:r>
      <w:r>
        <w:t>ID</w:t>
      </w:r>
      <w:r>
        <w:t>：</w:t>
      </w:r>
      <w:r>
        <w:t>XFIN-H45-L4</w:t>
      </w:r>
      <w:r>
        <w:t>｜原稿證據標示：</w:t>
      </w:r>
      <w:r>
        <w:t xml:space="preserve">XFIN-H45-L4  </w:t>
      </w:r>
      <w:r>
        <w:t>｜</w:t>
      </w:r>
      <w:r>
        <w:t xml:space="preserve">  XIANG-L-45-05  </w:t>
      </w:r>
      <w:r>
        <w:t>｜</w:t>
      </w:r>
      <w:r>
        <w:t xml:space="preserve">  B </w:t>
      </w:r>
      <w:r>
        <w:t>後設對照</w:t>
      </w:r>
      <w:r>
        <w:t xml:space="preserve"> </w:t>
      </w:r>
      <w:r>
        <w:t xml:space="preserve">非實際用易證據｜原稿回查：回查　</w:t>
      </w:r>
      <w:r>
        <w:t xml:space="preserve">SSE1990 </w:t>
      </w:r>
      <w:r>
        <w:t>｜</w:t>
      </w:r>
      <w:r>
        <w:t xml:space="preserve"> SSE</w:t>
      </w:r>
    </w:p>
    <w:p w14:paraId="4AF9BF21" w14:textId="77777777" w:rsidR="00560BD2" w:rsidRDefault="00000000">
      <w:r>
        <w:t>source_batch: EF_Hexagrams_45-48_English_Paragraph_Translation_V4.3.3_Web_App_RWD.docx</w:t>
      </w:r>
    </w:p>
    <w:p w14:paraId="6A263E09" w14:textId="77777777" w:rsidR="00560BD2" w:rsidRDefault="00000000">
      <w:pPr>
        <w:pStyle w:val="21"/>
      </w:pPr>
      <w:r>
        <w:t>269 · Hexagram 45 · Line 5 · 45 · Cui — Gathering Together · Line 5 — Central Bank Operations and Credibility</w:t>
      </w:r>
    </w:p>
    <w:p w14:paraId="5826D26F" w14:textId="77777777" w:rsidR="00560BD2" w:rsidRDefault="00000000">
      <w:r>
        <w:t>case_id: XFIN-H45-L5 | grade: B | translation: V4.3.3 | schema: V4.3.4 | status: editorial_review</w:t>
      </w:r>
    </w:p>
    <w:p w14:paraId="6463CD21" w14:textId="77777777" w:rsidR="00560BD2" w:rsidRDefault="00000000">
      <w:r>
        <w:t>Taiwan's central bank moved to Taipei in 1949, but relocation was not identical to routine monetary administration.</w:t>
      </w:r>
    </w:p>
    <w:p w14:paraId="63C15EE7" w14:textId="77777777" w:rsidR="00560BD2" w:rsidRDefault="00000000">
      <w:r>
        <w:t>Its official history records the resumption of operations in Taiwan in 1961.</w:t>
      </w:r>
    </w:p>
    <w:p w14:paraId="0C629DAF" w14:textId="77777777" w:rsidR="00560BD2" w:rsidRDefault="00000000">
      <w:r>
        <w:t>Policy functions thereafter required staff, procedures and continuing financial operations, not just a formal title.</w:t>
      </w:r>
    </w:p>
    <w:p w14:paraId="3E480D47" w14:textId="77777777" w:rsidR="00560BD2" w:rsidRDefault="00000000">
      <w:r>
        <w:t>The institutional chronology does not document every internal decision or prove all later policy outcomes.</w:t>
      </w:r>
    </w:p>
    <w:p w14:paraId="6D323A4D" w14:textId="77777777" w:rsidR="00560BD2" w:rsidRDefault="00000000">
      <w:r>
        <w:t>Line-specific comparison: Formal standing without fully realized trust provides a limited analogy to the line's warning.</w:t>
      </w:r>
    </w:p>
    <w:p w14:paraId="3AF39030" w14:textId="77777777" w:rsidR="00560BD2" w:rsidRDefault="00000000">
      <w:r>
        <w:t xml:space="preserve">source_trace_raw: </w:t>
      </w:r>
      <w:r>
        <w:t>案例</w:t>
      </w:r>
      <w:r>
        <w:t>ID</w:t>
      </w:r>
      <w:r>
        <w:t>：</w:t>
      </w:r>
      <w:r>
        <w:t>XFIN-H45-L5</w:t>
      </w:r>
      <w:r>
        <w:t>｜原稿證據標示：</w:t>
      </w:r>
      <w:r>
        <w:t xml:space="preserve">XFIN-H45-L5  </w:t>
      </w:r>
      <w:r>
        <w:t>｜</w:t>
      </w:r>
      <w:r>
        <w:t xml:space="preserve">  XIANG-L-45-06  </w:t>
      </w:r>
      <w:r>
        <w:t>｜</w:t>
      </w:r>
      <w:r>
        <w:t xml:space="preserve">  B </w:t>
      </w:r>
      <w:r>
        <w:t>後設對照</w:t>
      </w:r>
      <w:r>
        <w:t xml:space="preserve"> </w:t>
      </w:r>
      <w:r>
        <w:t xml:space="preserve">非實際用易證據｜原稿回查：回查　</w:t>
      </w:r>
      <w:r>
        <w:t xml:space="preserve">CBC1961 </w:t>
      </w:r>
      <w:r>
        <w:t>｜</w:t>
      </w:r>
      <w:r>
        <w:t xml:space="preserve"> CBCH</w:t>
      </w:r>
    </w:p>
    <w:p w14:paraId="2CEF50CA" w14:textId="77777777" w:rsidR="00560BD2" w:rsidRDefault="00000000">
      <w:r>
        <w:t>source_batch: EF_Hexagrams_45-48_English_Paragraph_Translation_V4.3.3_Web_App_RWD.docx</w:t>
      </w:r>
    </w:p>
    <w:p w14:paraId="73FB1691" w14:textId="77777777" w:rsidR="00560BD2" w:rsidRDefault="00000000">
      <w:pPr>
        <w:pStyle w:val="21"/>
      </w:pPr>
      <w:r>
        <w:t>270 · Hexagram 45 · Line 6 · 45 · Cui — Gathering Together · Line 6 — Repairing the Beijing Banknote Crisis</w:t>
      </w:r>
    </w:p>
    <w:p w14:paraId="029DB9EE" w14:textId="77777777" w:rsidR="00560BD2" w:rsidRDefault="00000000">
      <w:r>
        <w:t>case_id: XFIN-H45-L6 | grade: B | translation: V4.3.3 | schema: V4.3.4 | status: editorial_review</w:t>
      </w:r>
    </w:p>
    <w:p w14:paraId="77F29FAC" w14:textId="77777777" w:rsidR="00560BD2" w:rsidRDefault="00000000">
      <w:r>
        <w:t>The 1916 suspension of redemption left Beijing-area banknote holders uncertain about their claims.</w:t>
      </w:r>
    </w:p>
    <w:p w14:paraId="31E47CE1" w14:textId="77777777" w:rsidR="00560BD2" w:rsidRDefault="00000000">
      <w:r>
        <w:t>Bank of China histories describe phased remedies involving bonds, certificates and other arrangements.</w:t>
      </w:r>
    </w:p>
    <w:p w14:paraId="259783CE" w14:textId="77777777" w:rsidR="00560BD2" w:rsidRDefault="00000000">
      <w:r>
        <w:t>Credit restoration unfolded over years rather than through a single announcement or immediate universal payment.</w:t>
      </w:r>
    </w:p>
    <w:p w14:paraId="40A834ED" w14:textId="77777777" w:rsidR="00560BD2" w:rsidRDefault="00000000">
      <w:r>
        <w:lastRenderedPageBreak/>
        <w:t>The source does not establish identical outcomes for every noteholder between 1916 and 1923.</w:t>
      </w:r>
    </w:p>
    <w:p w14:paraId="10033FB1" w14:textId="77777777" w:rsidR="00560BD2" w:rsidRDefault="00000000">
      <w:r>
        <w:t>Line-specific comparison: Unresolved obligations resemble unease after an apparent settlement, without asserting historical emotions.</w:t>
      </w:r>
    </w:p>
    <w:p w14:paraId="67AF29BD" w14:textId="77777777" w:rsidR="00560BD2" w:rsidRDefault="00000000">
      <w:r>
        <w:t xml:space="preserve">source_trace_raw: </w:t>
      </w:r>
      <w:r>
        <w:t>案例</w:t>
      </w:r>
      <w:r>
        <w:t>ID</w:t>
      </w:r>
      <w:r>
        <w:t>：</w:t>
      </w:r>
      <w:r>
        <w:t>XFIN-H45-L6</w:t>
      </w:r>
      <w:r>
        <w:t>｜原稿證據標示：</w:t>
      </w:r>
      <w:r>
        <w:t xml:space="preserve">XFIN-H45-L6  </w:t>
      </w:r>
      <w:r>
        <w:t>｜</w:t>
      </w:r>
      <w:r>
        <w:t xml:space="preserve">  XIANG-L-45-07  </w:t>
      </w:r>
      <w:r>
        <w:t>｜</w:t>
      </w:r>
      <w:r>
        <w:t xml:space="preserve">  B </w:t>
      </w:r>
      <w:r>
        <w:t>後設對照</w:t>
      </w:r>
      <w:r>
        <w:t xml:space="preserve"> </w:t>
      </w:r>
      <w:r>
        <w:t xml:space="preserve">非實際用易證據｜原稿回查：回查　</w:t>
      </w:r>
      <w:r>
        <w:t xml:space="preserve">JING1916 </w:t>
      </w:r>
      <w:r>
        <w:t>｜</w:t>
      </w:r>
      <w:r>
        <w:t xml:space="preserve"> JING</w:t>
      </w:r>
    </w:p>
    <w:p w14:paraId="45E11997" w14:textId="77777777" w:rsidR="00560BD2" w:rsidRDefault="00000000">
      <w:r>
        <w:t>source_batch: EF_Hexagrams_45-48_English_Paragraph_Translation_V4.3.3_Web_App_RWD.docx</w:t>
      </w:r>
    </w:p>
    <w:p w14:paraId="679F9F34" w14:textId="77777777" w:rsidR="00560BD2" w:rsidRDefault="00000000">
      <w:pPr>
        <w:pStyle w:val="21"/>
      </w:pPr>
      <w:r>
        <w:t>271 · Hexagram 46 · Line 1 · 46 · Sheng — Pushing Upward · Line 1 — United Microelectronics Emerges from Research</w:t>
      </w:r>
    </w:p>
    <w:p w14:paraId="71AB7690" w14:textId="77777777" w:rsidR="00560BD2" w:rsidRDefault="00000000">
      <w:r>
        <w:t>case_id: XFIN-H46-L1 | grade: B | translation: V4.3.3 | schema: V4.3.4 | status: editorial_review</w:t>
      </w:r>
    </w:p>
    <w:p w14:paraId="59F068FF" w14:textId="77777777" w:rsidR="00560BD2" w:rsidRDefault="00000000">
      <w:r>
        <w:t>Taiwan's integrated-circuit research needed an enterprise capable of meeting customers' manufacturing demands.</w:t>
      </w:r>
    </w:p>
    <w:p w14:paraId="76F8F40C" w14:textId="77777777" w:rsidR="00560BD2" w:rsidRDefault="00000000">
      <w:r>
        <w:t>In 1980 United Microelectronics Corporation was spun off from ITRI to move technological capability into business operations.</w:t>
      </w:r>
    </w:p>
    <w:p w14:paraId="47B76266" w14:textId="77777777" w:rsidR="00560BD2" w:rsidRDefault="00000000">
      <w:r>
        <w:t>The company still had to develop products, manage production and find customers after its formation.</w:t>
      </w:r>
    </w:p>
    <w:p w14:paraId="6146CE93" w14:textId="77777777" w:rsidR="00560BD2" w:rsidRDefault="00000000">
      <w:r>
        <w:t>The spin-off record does not provide profits for every product or establish instant commercial success.</w:t>
      </w:r>
    </w:p>
    <w:p w14:paraId="746FD057" w14:textId="77777777" w:rsidR="00560BD2" w:rsidRDefault="00000000">
      <w:r>
        <w:t>Line-specific comparison: Support that enables an enterprise to rise offers a partial analogy with aligned upward progress.</w:t>
      </w:r>
    </w:p>
    <w:p w14:paraId="00988BE0" w14:textId="77777777" w:rsidR="00560BD2" w:rsidRDefault="00000000">
      <w:r>
        <w:t xml:space="preserve">source_trace_raw: </w:t>
      </w:r>
      <w:r>
        <w:t>案例</w:t>
      </w:r>
      <w:r>
        <w:t>ID</w:t>
      </w:r>
      <w:r>
        <w:t>：</w:t>
      </w:r>
      <w:r>
        <w:t>XFIN-H46-L1</w:t>
      </w:r>
      <w:r>
        <w:t>｜原稿證據標示：</w:t>
      </w:r>
      <w:r>
        <w:t xml:space="preserve">XFIN-H46-L1  </w:t>
      </w:r>
      <w:r>
        <w:t>｜</w:t>
      </w:r>
      <w:r>
        <w:t xml:space="preserve">  XIANG-L-46-02  </w:t>
      </w:r>
      <w:r>
        <w:t>｜</w:t>
      </w:r>
      <w:r>
        <w:t xml:space="preserve">  B </w:t>
      </w:r>
      <w:r>
        <w:t>後設對照</w:t>
      </w:r>
      <w:r>
        <w:t xml:space="preserve"> </w:t>
      </w:r>
      <w:r>
        <w:t xml:space="preserve">非實際用易證據｜原稿回查：回查　</w:t>
      </w:r>
      <w:r>
        <w:t xml:space="preserve">UMC80 </w:t>
      </w:r>
      <w:r>
        <w:t>｜</w:t>
      </w:r>
      <w:r>
        <w:t xml:space="preserve"> ITRI</w:t>
      </w:r>
    </w:p>
    <w:p w14:paraId="773AC3FF" w14:textId="77777777" w:rsidR="00560BD2" w:rsidRDefault="00000000">
      <w:r>
        <w:t>source_batch: EF_Hexagrams_45-48_English_Paragraph_Translation_V4.3.3_Web_App_RWD.docx</w:t>
      </w:r>
    </w:p>
    <w:p w14:paraId="247E139D" w14:textId="77777777" w:rsidR="00560BD2" w:rsidRDefault="00000000">
      <w:pPr>
        <w:pStyle w:val="21"/>
      </w:pPr>
      <w:r>
        <w:t>272 · Hexagram 46 · Line 2 · 46 · Sheng — Pushing Upward · Line 2 — Shanghai Branch Defends Redemption</w:t>
      </w:r>
    </w:p>
    <w:p w14:paraId="13C3245C" w14:textId="77777777" w:rsidR="00560BD2" w:rsidRDefault="00000000">
      <w:r>
        <w:t>case_id: XFIN-H46-L2 | grade: B | translation: V4.3.3 | schema: V4.3.4 | status: editorial_review</w:t>
      </w:r>
    </w:p>
    <w:p w14:paraId="4056AB59" w14:textId="77777777" w:rsidR="00560BD2" w:rsidRDefault="00000000">
      <w:r>
        <w:t>A 1916 government order to suspend redemption threatened confidence in banknotes and deposits.</w:t>
      </w:r>
    </w:p>
    <w:p w14:paraId="57F84B93" w14:textId="77777777" w:rsidR="00560BD2" w:rsidRDefault="00000000">
      <w:r>
        <w:t>The Bank of China's Shanghai branch and certain other offices resisted the suspension to maintain payment credibility.</w:t>
      </w:r>
    </w:p>
    <w:p w14:paraId="6B7822DD" w14:textId="77777777" w:rsidR="00560BD2" w:rsidRDefault="00000000">
      <w:r>
        <w:t>Continuing actual redemption, rather than making promises alone, was essential to sustaining customers' trust.</w:t>
      </w:r>
    </w:p>
    <w:p w14:paraId="7ADE57AA" w14:textId="77777777" w:rsidR="00560BD2" w:rsidRDefault="00000000">
      <w:r>
        <w:t>Bank histories do not establish that every branch followed the same course or every customer had the same outcome.</w:t>
      </w:r>
    </w:p>
    <w:p w14:paraId="3ED61DCD" w14:textId="77777777" w:rsidR="00560BD2" w:rsidRDefault="00000000">
      <w:r>
        <w:lastRenderedPageBreak/>
        <w:t>Line-specific comparison: Trust expressed through fulfilled obligations illustrates sincerity, not documented use of the Yi.</w:t>
      </w:r>
    </w:p>
    <w:p w14:paraId="374223DB" w14:textId="77777777" w:rsidR="00560BD2" w:rsidRDefault="00000000">
      <w:r>
        <w:t xml:space="preserve">source_trace_raw: </w:t>
      </w:r>
      <w:r>
        <w:t>案例</w:t>
      </w:r>
      <w:r>
        <w:t>ID</w:t>
      </w:r>
      <w:r>
        <w:t>：</w:t>
      </w:r>
      <w:r>
        <w:t>XFIN-H46-L2</w:t>
      </w:r>
      <w:r>
        <w:t>｜原稿證據標示：</w:t>
      </w:r>
      <w:r>
        <w:t xml:space="preserve">XFIN-H46-L2  </w:t>
      </w:r>
      <w:r>
        <w:t>｜</w:t>
      </w:r>
      <w:r>
        <w:t xml:space="preserve">  XIANG-L-46-03  </w:t>
      </w:r>
      <w:r>
        <w:t>｜</w:t>
      </w:r>
      <w:r>
        <w:t xml:space="preserve">  B </w:t>
      </w:r>
      <w:r>
        <w:t>後設對照</w:t>
      </w:r>
      <w:r>
        <w:t xml:space="preserve"> </w:t>
      </w:r>
      <w:r>
        <w:t xml:space="preserve">非實際用易證據｜原稿回查：回查　</w:t>
      </w:r>
      <w:r>
        <w:t xml:space="preserve">BANK1916 </w:t>
      </w:r>
      <w:r>
        <w:t>｜</w:t>
      </w:r>
      <w:r>
        <w:t xml:space="preserve"> BANK16</w:t>
      </w:r>
    </w:p>
    <w:p w14:paraId="7F664EFD" w14:textId="77777777" w:rsidR="00560BD2" w:rsidRDefault="00000000">
      <w:r>
        <w:t>source_batch: EF_Hexagrams_45-48_English_Paragraph_Translation_V4.3.3_Web_App_RWD.docx</w:t>
      </w:r>
    </w:p>
    <w:p w14:paraId="12F1363A" w14:textId="77777777" w:rsidR="00560BD2" w:rsidRDefault="00000000">
      <w:pPr>
        <w:pStyle w:val="21"/>
      </w:pPr>
      <w:r>
        <w:t>273 · Hexagram 46 · Line 3 · 46 · Sheng — Pushing Upward · Line 3 — Special Economic Zones Open a Defined Space</w:t>
      </w:r>
    </w:p>
    <w:p w14:paraId="4AB9FB5A" w14:textId="77777777" w:rsidR="00560BD2" w:rsidRDefault="00000000">
      <w:r>
        <w:t>case_id: XFIN-H46-L3 | grade: B | translation: V4.3.3 | schema: V4.3.4 | status: editorial_review</w:t>
      </w:r>
    </w:p>
    <w:p w14:paraId="5BEC92F2" w14:textId="77777777" w:rsidR="00560BD2" w:rsidRDefault="00000000">
      <w:r>
        <w:t>Guangdong sought a controlled framework for international investment and technological cooperation.</w:t>
      </w:r>
    </w:p>
    <w:p w14:paraId="1DCE334B" w14:textId="77777777" w:rsidR="00560BD2" w:rsidRDefault="00000000">
      <w:r>
        <w:t>Regulations approved in 1980 designated areas including Shenzhen, Zhuhai and Shantou and specified rules for enterprises.</w:t>
      </w:r>
    </w:p>
    <w:p w14:paraId="0A9294DF" w14:textId="77777777" w:rsidR="00560BD2" w:rsidRDefault="00000000">
      <w:r>
        <w:t>Building infrastructure and implementing the rules remained necessary after formal designation.</w:t>
      </w:r>
    </w:p>
    <w:p w14:paraId="3465F392" w14:textId="77777777" w:rsidR="00560BD2" w:rsidRDefault="00000000">
      <w:r>
        <w:t>The regulations identify the framework, not the individual operating history of every firm.</w:t>
      </w:r>
    </w:p>
    <w:p w14:paraId="463E0998" w14:textId="77777777" w:rsidR="00560BD2" w:rsidRDefault="00000000">
      <w:r>
        <w:t>Line-specific comparison: A defined space opened to new activity offers a limited comparison with unimpeded advancement.</w:t>
      </w:r>
    </w:p>
    <w:p w14:paraId="5502F917" w14:textId="77777777" w:rsidR="00560BD2" w:rsidRDefault="00000000">
      <w:r>
        <w:t xml:space="preserve">source_trace_raw: </w:t>
      </w:r>
      <w:r>
        <w:t>案例</w:t>
      </w:r>
      <w:r>
        <w:t>ID</w:t>
      </w:r>
      <w:r>
        <w:t>：</w:t>
      </w:r>
      <w:r>
        <w:t>XFIN-H46-L3</w:t>
      </w:r>
      <w:r>
        <w:t>｜原稿證據標示：</w:t>
      </w:r>
      <w:r>
        <w:t xml:space="preserve">XFIN-H46-L3  </w:t>
      </w:r>
      <w:r>
        <w:t>｜</w:t>
      </w:r>
      <w:r>
        <w:t xml:space="preserve">  XIANG-L-46-04  </w:t>
      </w:r>
      <w:r>
        <w:t>｜</w:t>
      </w:r>
      <w:r>
        <w:t xml:space="preserve">  B </w:t>
      </w:r>
      <w:r>
        <w:t>後設對照</w:t>
      </w:r>
      <w:r>
        <w:t xml:space="preserve"> </w:t>
      </w:r>
      <w:r>
        <w:t xml:space="preserve">非實際用易證據｜原稿回查：回查　</w:t>
      </w:r>
      <w:r>
        <w:t xml:space="preserve">SEZ1980 </w:t>
      </w:r>
      <w:r>
        <w:t>｜</w:t>
      </w:r>
      <w:r>
        <w:t xml:space="preserve"> ZONE</w:t>
      </w:r>
    </w:p>
    <w:p w14:paraId="6E1ABE45" w14:textId="77777777" w:rsidR="00560BD2" w:rsidRDefault="00000000">
      <w:r>
        <w:t>source_batch: EF_Hexagrams_45-48_English_Paragraph_Translation_V4.3.3_Web_App_RWD.docx</w:t>
      </w:r>
    </w:p>
    <w:p w14:paraId="130251E2" w14:textId="77777777" w:rsidR="00560BD2" w:rsidRDefault="00000000">
      <w:pPr>
        <w:pStyle w:val="21"/>
      </w:pPr>
      <w:r>
        <w:t>274 · Hexagram 46 · Line 4 · 46 · Sheng — Pushing Upward · Line 4 — Taiwan's Four-Year Economic Planning</w:t>
      </w:r>
    </w:p>
    <w:p w14:paraId="5B0C0578" w14:textId="77777777" w:rsidR="00560BD2" w:rsidRDefault="00000000">
      <w:r>
        <w:t>case_id: XFIN-H46-L4 | grade: B | translation: V4.3.3 | schema: V4.3.4 | status: editorial_review</w:t>
      </w:r>
    </w:p>
    <w:p w14:paraId="773AB989" w14:textId="77777777" w:rsidR="00560BD2" w:rsidRDefault="00000000">
      <w:r>
        <w:t>In the early 1950s Taiwan faced scarce capital and materials while rebuilding agriculture and industry.</w:t>
      </w:r>
    </w:p>
    <w:p w14:paraId="22ECC105" w14:textId="77777777" w:rsidR="00560BD2" w:rsidRDefault="00000000">
      <w:r>
        <w:t>Four-year economic construction plans beginning in 1953 linked agriculture, selected light industries and import substitution.</w:t>
      </w:r>
    </w:p>
    <w:p w14:paraId="6FB5A738" w14:textId="77777777" w:rsidR="00560BD2" w:rsidRDefault="00000000">
      <w:r>
        <w:t>Investment had to be allocated in stages and implemented by producers over time.</w:t>
      </w:r>
    </w:p>
    <w:p w14:paraId="26DCF759" w14:textId="77777777" w:rsidR="00560BD2" w:rsidRDefault="00000000">
      <w:r>
        <w:t>The policy outline does not provide audited yearly results for every planned measure.</w:t>
      </w:r>
    </w:p>
    <w:p w14:paraId="0609C94F" w14:textId="77777777" w:rsidR="00560BD2" w:rsidRDefault="00000000">
      <w:r>
        <w:t>Line-specific comparison: Sequencing action according to resources provides a partial analogy to orderly advancement.</w:t>
      </w:r>
    </w:p>
    <w:p w14:paraId="407C831D" w14:textId="77777777" w:rsidR="00560BD2" w:rsidRDefault="00000000">
      <w:r>
        <w:lastRenderedPageBreak/>
        <w:t xml:space="preserve">source_trace_raw: </w:t>
      </w:r>
      <w:r>
        <w:t>案例</w:t>
      </w:r>
      <w:r>
        <w:t>ID</w:t>
      </w:r>
      <w:r>
        <w:t>：</w:t>
      </w:r>
      <w:r>
        <w:t>XFIN-H46-L4</w:t>
      </w:r>
      <w:r>
        <w:t>｜原稿證據標示：</w:t>
      </w:r>
      <w:r>
        <w:t xml:space="preserve">XFIN-H46-L4  </w:t>
      </w:r>
      <w:r>
        <w:t>｜</w:t>
      </w:r>
      <w:r>
        <w:t xml:space="preserve">  XIANG-L-46-05  </w:t>
      </w:r>
      <w:r>
        <w:t>｜</w:t>
      </w:r>
      <w:r>
        <w:t xml:space="preserve">  B </w:t>
      </w:r>
      <w:r>
        <w:t>後設對照</w:t>
      </w:r>
      <w:r>
        <w:t xml:space="preserve"> </w:t>
      </w:r>
      <w:r>
        <w:t xml:space="preserve">非實際用易證據｜原稿回查：回查　</w:t>
      </w:r>
      <w:r>
        <w:t xml:space="preserve">PLAN1953 </w:t>
      </w:r>
      <w:r>
        <w:t>｜</w:t>
      </w:r>
      <w:r>
        <w:t xml:space="preserve"> TEN</w:t>
      </w:r>
    </w:p>
    <w:p w14:paraId="03BEB7D8" w14:textId="77777777" w:rsidR="00560BD2" w:rsidRDefault="00000000">
      <w:r>
        <w:t>source_batch: EF_Hexagrams_45-48_English_Paragraph_Translation_V4.3.3_Web_App_RWD.docx</w:t>
      </w:r>
    </w:p>
    <w:p w14:paraId="469F97CF" w14:textId="77777777" w:rsidR="00560BD2" w:rsidRDefault="00000000">
      <w:pPr>
        <w:pStyle w:val="21"/>
      </w:pPr>
      <w:r>
        <w:t>275 · Hexagram 46 · Line 5 · 46 · Sheng — Pushing Upward · Line 5 — Hsinchu Science Park Advances in Stages</w:t>
      </w:r>
    </w:p>
    <w:p w14:paraId="738FBED5" w14:textId="77777777" w:rsidR="00560BD2" w:rsidRDefault="00000000">
      <w:r>
        <w:t>case_id: XFIN-H46-L5 | grade: B | translation: V4.3.3 | schema: V4.3.4 | status: editorial_review</w:t>
      </w:r>
    </w:p>
    <w:p w14:paraId="6C98DB07" w14:textId="77777777" w:rsidR="00560BD2" w:rsidRDefault="00000000">
      <w:r>
        <w:t>Taiwan's technology sector needed links among universities, research bodies, companies and infrastructure.</w:t>
      </w:r>
    </w:p>
    <w:p w14:paraId="3F1779E1" w14:textId="77777777" w:rsidR="00560BD2" w:rsidRDefault="00000000">
      <w:r>
        <w:t>Planning, site selection and facility construction preceded the opening of Hsinchu Science Park in 1980.</w:t>
      </w:r>
    </w:p>
    <w:p w14:paraId="02AB7A98" w14:textId="77777777" w:rsidR="00560BD2" w:rsidRDefault="00000000">
      <w:r>
        <w:t>Firms subsequently had to recruit employees, build products and maintain working relationships.</w:t>
      </w:r>
    </w:p>
    <w:p w14:paraId="078AC222" w14:textId="77777777" w:rsidR="00560BD2" w:rsidRDefault="00000000">
      <w:r>
        <w:t>Official accounts do not isolate the park's effect on each firm's earnings.</w:t>
      </w:r>
    </w:p>
    <w:p w14:paraId="71464C92" w14:textId="77777777" w:rsidR="00560BD2" w:rsidRDefault="00000000">
      <w:r>
        <w:t>Line-specific comparison: Planning, establishment and subsequent operation resemble ascending step by step.</w:t>
      </w:r>
    </w:p>
    <w:p w14:paraId="30F4730B" w14:textId="77777777" w:rsidR="00560BD2" w:rsidRDefault="00000000">
      <w:r>
        <w:t xml:space="preserve">source_trace_raw: </w:t>
      </w:r>
      <w:r>
        <w:t>案例</w:t>
      </w:r>
      <w:r>
        <w:t>ID</w:t>
      </w:r>
      <w:r>
        <w:t>：</w:t>
      </w:r>
      <w:r>
        <w:t>XFIN-H46-L5</w:t>
      </w:r>
      <w:r>
        <w:t>｜原稿證據標示：</w:t>
      </w:r>
      <w:r>
        <w:t xml:space="preserve">XFIN-H46-L5  </w:t>
      </w:r>
      <w:r>
        <w:t>｜</w:t>
      </w:r>
      <w:r>
        <w:t xml:space="preserve">  XIANG-L-46-06  </w:t>
      </w:r>
      <w:r>
        <w:t>｜</w:t>
      </w:r>
      <w:r>
        <w:t xml:space="preserve">  B </w:t>
      </w:r>
      <w:r>
        <w:t>後設對照</w:t>
      </w:r>
      <w:r>
        <w:t xml:space="preserve"> </w:t>
      </w:r>
      <w:r>
        <w:t xml:space="preserve">非實際用易證據｜原稿回查：回查　</w:t>
      </w:r>
      <w:r>
        <w:t xml:space="preserve">PARK80 </w:t>
      </w:r>
      <w:r>
        <w:t>｜</w:t>
      </w:r>
      <w:r>
        <w:t xml:space="preserve"> PARK</w:t>
      </w:r>
    </w:p>
    <w:p w14:paraId="2CEE3AD9" w14:textId="77777777" w:rsidR="00560BD2" w:rsidRDefault="00000000">
      <w:r>
        <w:t>source_batch: EF_Hexagrams_45-48_English_Paragraph_Translation_V4.3.3_Web_App_RWD.docx</w:t>
      </w:r>
    </w:p>
    <w:p w14:paraId="4A54661B" w14:textId="77777777" w:rsidR="00560BD2" w:rsidRDefault="00000000">
      <w:pPr>
        <w:pStyle w:val="21"/>
      </w:pPr>
      <w:r>
        <w:t>276 · Hexagram 46 · Line 6 · 46 · Sheng — Pushing Upward · Line 6 — Emperor Wu's Costly Fiscal Expansion</w:t>
      </w:r>
    </w:p>
    <w:p w14:paraId="22DDFA65" w14:textId="77777777" w:rsidR="00560BD2" w:rsidRDefault="00000000">
      <w:r>
        <w:t>case_id: XFIN-H46-L6 | grade: B | translation: V4.3.3 | schema: V4.3.4 | status: editorial_review</w:t>
      </w:r>
    </w:p>
    <w:p w14:paraId="38DBAD57" w14:textId="77777777" w:rsidR="00560BD2" w:rsidRDefault="00000000">
      <w:r>
        <w:t>Emperor Wu of Han's sustained military campaigns raised demand for supplies and state revenue.</w:t>
      </w:r>
    </w:p>
    <w:p w14:paraId="5E95A25E" w14:textId="77777777" w:rsidR="00560BD2" w:rsidRDefault="00000000">
      <w:r>
        <w:t>The court used levies, monopolies and other fiscal policies to mobilize resources.</w:t>
      </w:r>
    </w:p>
    <w:p w14:paraId="2D82E018" w14:textId="77777777" w:rsidR="00560BD2" w:rsidRDefault="00000000">
      <w:r>
        <w:t>These measures supported state activity but also placed burdens on merchants and households, as recorded in the Book of Han.</w:t>
      </w:r>
    </w:p>
    <w:p w14:paraId="10DBBA6F" w14:textId="77777777" w:rsidR="00560BD2" w:rsidRDefault="00000000">
      <w:r>
        <w:t>The account does not provide one complete ledger of losses for all households or policies.</w:t>
      </w:r>
    </w:p>
    <w:p w14:paraId="588BF343" w14:textId="77777777" w:rsidR="00560BD2" w:rsidRDefault="00000000">
      <w:r>
        <w:t>Line-specific comparison: Expansion that consumes its own economic base illustrates the danger of rising without restraint.</w:t>
      </w:r>
    </w:p>
    <w:p w14:paraId="0C00415C" w14:textId="77777777" w:rsidR="00560BD2" w:rsidRDefault="00000000">
      <w:r>
        <w:t xml:space="preserve">source_trace_raw: </w:t>
      </w:r>
      <w:r>
        <w:t>案例</w:t>
      </w:r>
      <w:r>
        <w:t>ID</w:t>
      </w:r>
      <w:r>
        <w:t>：</w:t>
      </w:r>
      <w:r>
        <w:t>XFIN-H46-L6</w:t>
      </w:r>
      <w:r>
        <w:t>｜原稿證據標示：</w:t>
      </w:r>
      <w:r>
        <w:t xml:space="preserve">XFIN-H46-L6  </w:t>
      </w:r>
      <w:r>
        <w:t>｜</w:t>
      </w:r>
      <w:r>
        <w:t xml:space="preserve">  XIANG-L-46-07  </w:t>
      </w:r>
      <w:r>
        <w:t>｜</w:t>
      </w:r>
      <w:r>
        <w:t xml:space="preserve">  B </w:t>
      </w:r>
      <w:r>
        <w:t>後設對照</w:t>
      </w:r>
      <w:r>
        <w:t xml:space="preserve"> </w:t>
      </w:r>
      <w:r>
        <w:t xml:space="preserve">非實際用易證據｜原稿回查：回查　</w:t>
      </w:r>
      <w:r>
        <w:t xml:space="preserve">HANWAR </w:t>
      </w:r>
      <w:r>
        <w:t>｜</w:t>
      </w:r>
      <w:r>
        <w:t xml:space="preserve"> HS24B</w:t>
      </w:r>
    </w:p>
    <w:p w14:paraId="00D82F1B" w14:textId="77777777" w:rsidR="00560BD2" w:rsidRDefault="00000000">
      <w:r>
        <w:t>source_batch: EF_Hexagrams_45-48_English_Paragraph_Translation_V4.3.3_Web_App_RWD.docx</w:t>
      </w:r>
    </w:p>
    <w:p w14:paraId="0093D9A2" w14:textId="77777777" w:rsidR="00560BD2" w:rsidRDefault="00000000">
      <w:pPr>
        <w:pStyle w:val="21"/>
      </w:pPr>
      <w:r>
        <w:lastRenderedPageBreak/>
        <w:t>277 · Hexagram 47 · Line 1 · 47 · Kun — Oppression · Line 1 — Wang Mang's Confusing Currency Reforms</w:t>
      </w:r>
    </w:p>
    <w:p w14:paraId="4310BF85" w14:textId="77777777" w:rsidR="00560BD2" w:rsidRDefault="00000000">
      <w:r>
        <w:t>case_id: XFIN-H47-L1 | grade: B | translation: V4.3.3 | schema: V4.3.4 | status: editorial_review</w:t>
      </w:r>
    </w:p>
    <w:p w14:paraId="749021F9" w14:textId="77777777" w:rsidR="00560BD2" w:rsidRDefault="00000000">
      <w:r>
        <w:t>Under Wang Mang, successive reforms introduced coins with changing forms and denominations.</w:t>
      </w:r>
    </w:p>
    <w:p w14:paraId="58743814" w14:textId="77777777" w:rsidR="00560BD2" w:rsidRDefault="00000000">
      <w:r>
        <w:t>Traders and residents repeatedly had to recalculate values and determine which currencies could be used.</w:t>
      </w:r>
    </w:p>
    <w:p w14:paraId="7D984362" w14:textId="77777777" w:rsidR="00560BD2" w:rsidRDefault="00000000">
      <w:r>
        <w:t>The Book of Han describes difficulties in circulation and problems with violations of the rules.</w:t>
      </w:r>
    </w:p>
    <w:p w14:paraId="555E0AED" w14:textId="77777777" w:rsidR="00560BD2" w:rsidRDefault="00000000">
      <w:r>
        <w:t>It does not document the losses of every household, so individual outcomes should not be invented.</w:t>
      </w:r>
    </w:p>
    <w:p w14:paraId="13D5F78C" w14:textId="77777777" w:rsidR="00560BD2" w:rsidRDefault="00000000">
      <w:r>
        <w:t>Line-specific comparison: Unclear monetary standards resemble an obscure situation that deepens constraint.</w:t>
      </w:r>
    </w:p>
    <w:p w14:paraId="12867A59" w14:textId="77777777" w:rsidR="00560BD2" w:rsidRDefault="00000000">
      <w:r>
        <w:t xml:space="preserve">source_trace_raw: </w:t>
      </w:r>
      <w:r>
        <w:t>案例</w:t>
      </w:r>
      <w:r>
        <w:t>ID</w:t>
      </w:r>
      <w:r>
        <w:t>：</w:t>
      </w:r>
      <w:r>
        <w:t>XFIN-H47-L1</w:t>
      </w:r>
      <w:r>
        <w:t>｜原稿證據標示：</w:t>
      </w:r>
      <w:r>
        <w:t xml:space="preserve">XFIN-H47-L1  </w:t>
      </w:r>
      <w:r>
        <w:t>｜</w:t>
      </w:r>
      <w:r>
        <w:t xml:space="preserve">  XIANG-L-47-02  </w:t>
      </w:r>
      <w:r>
        <w:t>｜</w:t>
      </w:r>
      <w:r>
        <w:t xml:space="preserve">  B </w:t>
      </w:r>
      <w:r>
        <w:t>後設對照</w:t>
      </w:r>
      <w:r>
        <w:t xml:space="preserve"> </w:t>
      </w:r>
      <w:r>
        <w:t xml:space="preserve">非實際用易證據｜原稿回查：回查　</w:t>
      </w:r>
      <w:r>
        <w:t xml:space="preserve">WANGMANG </w:t>
      </w:r>
      <w:r>
        <w:t>｜</w:t>
      </w:r>
      <w:r>
        <w:t xml:space="preserve"> HS24B</w:t>
      </w:r>
    </w:p>
    <w:p w14:paraId="4C105C8F" w14:textId="77777777" w:rsidR="00560BD2" w:rsidRDefault="00000000">
      <w:r>
        <w:t>source_batch: EF_Hexagrams_45-48_English_Paragraph_Translation_V4.3.3_Web_App_RWD.docx</w:t>
      </w:r>
    </w:p>
    <w:p w14:paraId="2ABBA494" w14:textId="77777777" w:rsidR="00560BD2" w:rsidRDefault="00000000">
      <w:pPr>
        <w:pStyle w:val="21"/>
      </w:pPr>
      <w:r>
        <w:t>278 · Hexagram 47 · Line 2 · 47 · Kun — Oppression · Line 2 — Fan Zhongyan's Charitable Fields</w:t>
      </w:r>
    </w:p>
    <w:p w14:paraId="7BA5984E" w14:textId="77777777" w:rsidR="00560BD2" w:rsidRDefault="00000000">
      <w:r>
        <w:t>case_id: XFIN-H47-L2 | grade: B | translation: V4.3.3 | schema: V4.3.4 | status: editorial_review</w:t>
      </w:r>
    </w:p>
    <w:p w14:paraId="1AD0E0AC" w14:textId="77777777" w:rsidR="00560BD2" w:rsidRDefault="00000000">
      <w:r>
        <w:t>Fan Zhongyan sought durable assistance for relatives rather than relying on occasional gifts.</w:t>
      </w:r>
    </w:p>
    <w:p w14:paraId="5A47F588" w14:textId="77777777" w:rsidR="00560BD2" w:rsidRDefault="00000000">
      <w:r>
        <w:t>According to Qian Gongfu, he purchased charitable fields whose rents supplied food, clothing and family ceremonial needs.</w:t>
      </w:r>
    </w:p>
    <w:p w14:paraId="15A35473" w14:textId="77777777" w:rsidR="00560BD2" w:rsidRDefault="00000000">
      <w:r>
        <w:t>The arrangement required management and distribution as harvests and family circumstances changed.</w:t>
      </w:r>
    </w:p>
    <w:p w14:paraId="35EB84CA" w14:textId="77777777" w:rsidR="00560BD2" w:rsidRDefault="00000000">
      <w:r>
        <w:t>The account praises its founder and lacks complete annual ledgers; the beneficiaries were his lineage.</w:t>
      </w:r>
    </w:p>
    <w:p w14:paraId="2751F806" w14:textId="77777777" w:rsidR="00560BD2" w:rsidRDefault="00000000">
      <w:r>
        <w:t>Line-specific comparison: Maintaining essential support amid difficulty offers a partial comparison with the line's concern for sustenance.</w:t>
      </w:r>
    </w:p>
    <w:p w14:paraId="0EA4D254" w14:textId="77777777" w:rsidR="00560BD2" w:rsidRDefault="00000000">
      <w:r>
        <w:t xml:space="preserve">source_trace_raw: </w:t>
      </w:r>
      <w:r>
        <w:t>案例</w:t>
      </w:r>
      <w:r>
        <w:t>ID</w:t>
      </w:r>
      <w:r>
        <w:t>：</w:t>
      </w:r>
      <w:r>
        <w:t>XFIN-H47-L2</w:t>
      </w:r>
      <w:r>
        <w:t>｜原稿證據標示：</w:t>
      </w:r>
      <w:r>
        <w:t xml:space="preserve">XFIN-H47-L2  </w:t>
      </w:r>
      <w:r>
        <w:t>｜</w:t>
      </w:r>
      <w:r>
        <w:t xml:space="preserve">  XIANG-L-47-03  </w:t>
      </w:r>
      <w:r>
        <w:t>｜</w:t>
      </w:r>
      <w:r>
        <w:t xml:space="preserve">  B </w:t>
      </w:r>
      <w:r>
        <w:t>後設對照</w:t>
      </w:r>
      <w:r>
        <w:t xml:space="preserve"> </w:t>
      </w:r>
      <w:r>
        <w:t xml:space="preserve">非實際用易證據｜原稿回查：回查　</w:t>
      </w:r>
      <w:r>
        <w:t xml:space="preserve">FANYI </w:t>
      </w:r>
      <w:r>
        <w:t>｜</w:t>
      </w:r>
      <w:r>
        <w:t xml:space="preserve"> YI</w:t>
      </w:r>
    </w:p>
    <w:p w14:paraId="64259351" w14:textId="77777777" w:rsidR="00560BD2" w:rsidRDefault="00000000">
      <w:r>
        <w:t>source_batch: EF_Hexagrams_45-48_English_Paragraph_Translation_V4.3.3_Web_App_RWD.docx</w:t>
      </w:r>
    </w:p>
    <w:p w14:paraId="10916A1D" w14:textId="77777777" w:rsidR="00560BD2" w:rsidRDefault="00000000">
      <w:pPr>
        <w:pStyle w:val="21"/>
      </w:pPr>
      <w:r>
        <w:t>279 · Hexagram 47 · Line 3 · 47 · Kun — Oppression · Line 3 — Gold Yuan Notes as Unreliable Support</w:t>
      </w:r>
    </w:p>
    <w:p w14:paraId="35A08C4A" w14:textId="77777777" w:rsidR="00560BD2" w:rsidRDefault="00000000">
      <w:r>
        <w:t>case_id: XFIN-H47-L3 | grade: B | translation: V4.3.3 | schema: V4.3.4 | status: editorial_review</w:t>
      </w:r>
    </w:p>
    <w:p w14:paraId="6B32BDBC" w14:textId="77777777" w:rsidR="00560BD2" w:rsidRDefault="00000000">
      <w:r>
        <w:lastRenderedPageBreak/>
        <w:t>In 1948 the Nationalist government issued new Gold Yuan currency amid civil war and earlier depreciation.</w:t>
      </w:r>
    </w:p>
    <w:p w14:paraId="14A5C0BF" w14:textId="77777777" w:rsidR="00560BD2" w:rsidRDefault="00000000">
      <w:r>
        <w:t>Households exchanged money and merchants changed prices, but fiscal and supply problems persisted.</w:t>
      </w:r>
    </w:p>
    <w:p w14:paraId="35E02525" w14:textId="77777777" w:rsidR="00560BD2" w:rsidRDefault="00000000">
      <w:r>
        <w:t>The currency rapidly depreciated and ceased circulating in 1949, harming its holders.</w:t>
      </w:r>
    </w:p>
    <w:p w14:paraId="72FDDA66" w14:textId="77777777" w:rsidR="00560BD2" w:rsidRDefault="00000000">
      <w:r>
        <w:t>Archival accounts establish the principal events but not each price movement or private loss.</w:t>
      </w:r>
    </w:p>
    <w:p w14:paraId="0FB072B8" w14:textId="77777777" w:rsidR="00560BD2" w:rsidRDefault="00000000">
      <w:r>
        <w:t>Line-specific comparison: Depending on unstable money resembles relying on a painful or unreliable support.</w:t>
      </w:r>
    </w:p>
    <w:p w14:paraId="7F2DB377" w14:textId="77777777" w:rsidR="00560BD2" w:rsidRDefault="00000000">
      <w:r>
        <w:t xml:space="preserve">source_trace_raw: </w:t>
      </w:r>
      <w:r>
        <w:t>案例</w:t>
      </w:r>
      <w:r>
        <w:t>ID</w:t>
      </w:r>
      <w:r>
        <w:t>：</w:t>
      </w:r>
      <w:r>
        <w:t>XFIN-H47-L3</w:t>
      </w:r>
      <w:r>
        <w:t>｜原稿證據標示：</w:t>
      </w:r>
      <w:r>
        <w:t xml:space="preserve">XFIN-H47-L3  </w:t>
      </w:r>
      <w:r>
        <w:t>｜</w:t>
      </w:r>
      <w:r>
        <w:t xml:space="preserve">  XIANG-L-47-04  </w:t>
      </w:r>
      <w:r>
        <w:t>｜</w:t>
      </w:r>
      <w:r>
        <w:t xml:space="preserve">  B </w:t>
      </w:r>
      <w:r>
        <w:t>後設對照</w:t>
      </w:r>
      <w:r>
        <w:t xml:space="preserve"> </w:t>
      </w:r>
      <w:r>
        <w:t xml:space="preserve">非實際用易證據｜原稿回查：回查　</w:t>
      </w:r>
      <w:r>
        <w:t xml:space="preserve">GOLD48 </w:t>
      </w:r>
      <w:r>
        <w:t>｜</w:t>
      </w:r>
      <w:r>
        <w:t xml:space="preserve"> GOLD</w:t>
      </w:r>
    </w:p>
    <w:p w14:paraId="174AC608" w14:textId="77777777" w:rsidR="00560BD2" w:rsidRDefault="00000000">
      <w:r>
        <w:t>source_batch: EF_Hexagrams_45-48_English_Paragraph_Translation_V4.3.3_Web_App_RWD.docx</w:t>
      </w:r>
    </w:p>
    <w:p w14:paraId="2A9BE6AB" w14:textId="77777777" w:rsidR="00560BD2" w:rsidRDefault="00000000">
      <w:pPr>
        <w:pStyle w:val="21"/>
      </w:pPr>
      <w:r>
        <w:t>280 · Hexagram 47 · Line 4 · 47 · Kun — Oppression · Line 4 — Phased Repair of Beijing Banknotes</w:t>
      </w:r>
    </w:p>
    <w:p w14:paraId="39ECE5B8" w14:textId="77777777" w:rsidR="00560BD2" w:rsidRDefault="00000000">
      <w:r>
        <w:t>case_id: XFIN-H47-L4 | grade: B | translation: V4.3.3 | schema: V4.3.4 | status: editorial_review</w:t>
      </w:r>
    </w:p>
    <w:p w14:paraId="50359524" w14:textId="77777777" w:rsidR="00560BD2" w:rsidRDefault="00000000">
      <w:r>
        <w:t>The suspension of redemption in 1916 left unresolved claims on Beijing-area banknotes.</w:t>
      </w:r>
    </w:p>
    <w:p w14:paraId="32A762FE" w14:textId="77777777" w:rsidR="00560BD2" w:rsidRDefault="00000000">
      <w:r>
        <w:t>Bank histories describe subsequent stages of settlement using instruments such as bonds and certificates.</w:t>
      </w:r>
    </w:p>
    <w:p w14:paraId="5A8D66BD" w14:textId="77777777" w:rsidR="00560BD2" w:rsidRDefault="00000000">
      <w:r>
        <w:t>Credit could only be rebuilt as successive measures were implemented over the following years.</w:t>
      </w:r>
    </w:p>
    <w:p w14:paraId="7DAB50E6" w14:textId="77777777" w:rsidR="00560BD2" w:rsidRDefault="00000000">
      <w:r>
        <w:t>The sources do not show that every holder received payment on identical terms or dates.</w:t>
      </w:r>
    </w:p>
    <w:p w14:paraId="304B8B81" w14:textId="77777777" w:rsidR="00560BD2" w:rsidRDefault="00000000">
      <w:r>
        <w:t>Line-specific comparison: Gradual but concrete remediation resembles slow relief supported by practical help.</w:t>
      </w:r>
    </w:p>
    <w:p w14:paraId="5D33A8C1" w14:textId="77777777" w:rsidR="00560BD2" w:rsidRDefault="00000000">
      <w:r>
        <w:t xml:space="preserve">source_trace_raw: </w:t>
      </w:r>
      <w:r>
        <w:t>案例</w:t>
      </w:r>
      <w:r>
        <w:t>ID</w:t>
      </w:r>
      <w:r>
        <w:t>：</w:t>
      </w:r>
      <w:r>
        <w:t>XFIN-H47-L4</w:t>
      </w:r>
      <w:r>
        <w:t>｜原稿證據標示：</w:t>
      </w:r>
      <w:r>
        <w:t xml:space="preserve">XFIN-H47-L4  </w:t>
      </w:r>
      <w:r>
        <w:t>｜</w:t>
      </w:r>
      <w:r>
        <w:t xml:space="preserve">  XIANG-L-47-05  </w:t>
      </w:r>
      <w:r>
        <w:t>｜</w:t>
      </w:r>
      <w:r>
        <w:t xml:space="preserve">  B </w:t>
      </w:r>
      <w:r>
        <w:t>後設對照</w:t>
      </w:r>
      <w:r>
        <w:t xml:space="preserve"> </w:t>
      </w:r>
      <w:r>
        <w:t xml:space="preserve">非實際用易證據｜原稿回查：回查　</w:t>
      </w:r>
      <w:r>
        <w:t xml:space="preserve">JING1916 </w:t>
      </w:r>
      <w:r>
        <w:t>｜</w:t>
      </w:r>
      <w:r>
        <w:t xml:space="preserve"> JING</w:t>
      </w:r>
    </w:p>
    <w:p w14:paraId="21DDEC9A" w14:textId="77777777" w:rsidR="00560BD2" w:rsidRDefault="00000000">
      <w:r>
        <w:t>source_batch: EF_Hexagrams_45-48_English_Paragraph_Translation_V4.3.3_Web_App_RWD.docx</w:t>
      </w:r>
    </w:p>
    <w:p w14:paraId="59CA866B" w14:textId="77777777" w:rsidR="00560BD2" w:rsidRDefault="00000000">
      <w:pPr>
        <w:pStyle w:val="21"/>
      </w:pPr>
      <w:r>
        <w:t>281 · Hexagram 47 · Line 5 · 47 · Kun — Oppression · Line 5 — Sima Qian Continues Writing After Punishment</w:t>
      </w:r>
    </w:p>
    <w:p w14:paraId="499392BC" w14:textId="77777777" w:rsidR="00560BD2" w:rsidRDefault="00000000">
      <w:r>
        <w:t>case_id: XFIN-H47-L5 | grade: B | translation: V4.3.3 | schema: V4.3.4 | status: editorial_review</w:t>
      </w:r>
    </w:p>
    <w:p w14:paraId="3D71044C" w14:textId="77777777" w:rsidR="00560BD2" w:rsidRDefault="00000000">
      <w:r>
        <w:t>Sima Qian continued his father's project of collecting and writing history while serving as a court historian.</w:t>
      </w:r>
    </w:p>
    <w:p w14:paraId="33BEB4D2" w14:textId="77777777" w:rsidR="00560BD2" w:rsidRDefault="00000000">
      <w:r>
        <w:t>After defending Li Ling, who had surrendered to the Xiongnu, Sima Qian was convicted and subjected to castration.</w:t>
      </w:r>
    </w:p>
    <w:p w14:paraId="362BB4A1" w14:textId="77777777" w:rsidR="00560BD2" w:rsidRDefault="00000000">
      <w:r>
        <w:lastRenderedPageBreak/>
        <w:t>His letter to Ren An explains that he endured humiliation and continued living to finish his historical work.</w:t>
      </w:r>
    </w:p>
    <w:p w14:paraId="45BD643F" w14:textId="77777777" w:rsidR="00560BD2" w:rsidRDefault="00000000">
      <w:r>
        <w:t>The punishment was not literally the nose-cutting or foot-amputation in the line; the sources do not say sacrifice brought blessings.</w:t>
      </w:r>
    </w:p>
    <w:p w14:paraId="0DBBA3F9" w14:textId="77777777" w:rsidR="00560BD2" w:rsidRDefault="00000000">
      <w:r>
        <w:t>Line-specific comparison: Severe constraint, thwarted ambition and perseverance are comparable, but the ritual and exact punishments are not.</w:t>
      </w:r>
    </w:p>
    <w:p w14:paraId="728E4E30" w14:textId="77777777" w:rsidR="00560BD2" w:rsidRDefault="00000000">
      <w:r>
        <w:t xml:space="preserve">source_trace_raw: </w:t>
      </w:r>
      <w:r>
        <w:t>《漢書・司馬遷傳》所錄〈報任安書〉；《史記・太史公自序》。已核對事件主幹；涉及祭祀、刑名、井象或心理動機未獲直接證實者，不推定其發生。來源：</w:t>
      </w:r>
      <w:r>
        <w:t>https://zh.wikisource.org/wiki/</w:t>
      </w:r>
      <w:r>
        <w:t>史記</w:t>
      </w:r>
      <w:r>
        <w:t>/</w:t>
      </w:r>
      <w:r>
        <w:t>卷</w:t>
      </w:r>
      <w:r>
        <w:t>130</w:t>
      </w:r>
    </w:p>
    <w:p w14:paraId="585A7342" w14:textId="77777777" w:rsidR="00560BD2" w:rsidRDefault="00000000">
      <w:r>
        <w:t>source_batch: EF_Hexagrams_45-48_English_Paragraph_Translation_V4.3.3_Web_App_RWD.docx</w:t>
      </w:r>
    </w:p>
    <w:p w14:paraId="21049381" w14:textId="77777777" w:rsidR="00560BD2" w:rsidRDefault="00000000">
      <w:pPr>
        <w:pStyle w:val="21"/>
      </w:pPr>
      <w:r>
        <w:t>282 · Hexagram 47 · Line 6 · 47 · Kun — Oppression · Line 6 — Tracker Fund Provides an Exit</w:t>
      </w:r>
    </w:p>
    <w:p w14:paraId="479B7E40" w14:textId="77777777" w:rsidR="00560BD2" w:rsidRDefault="00000000">
      <w:r>
        <w:t>case_id: XFIN-H47-L6 | grade: B | translation: V4.3.3 | schema: V4.3.4 | status: editorial_review</w:t>
      </w:r>
    </w:p>
    <w:p w14:paraId="3347348B" w14:textId="77777777" w:rsidR="00560BD2" w:rsidRDefault="00000000">
      <w:r>
        <w:t>During the 1998 Asian financial crisis Hong Kong's government bought equities and then had to manage the holdings.</w:t>
      </w:r>
    </w:p>
    <w:p w14:paraId="4DB7836D" w14:textId="77777777" w:rsidR="00560BD2" w:rsidRDefault="00000000">
      <w:r>
        <w:t>In 1999 it introduced the Tracker Fund as a way to transfer part of those holdings gradually to the market.</w:t>
      </w:r>
    </w:p>
    <w:p w14:paraId="1439B8A7" w14:textId="77777777" w:rsidR="00560BD2" w:rsidRDefault="00000000">
      <w:r>
        <w:t>Emergency intervention and subsequent withdrawal were different stages of one public asset decision.</w:t>
      </w:r>
    </w:p>
    <w:p w14:paraId="056DA029" w14:textId="77777777" w:rsidR="00560BD2" w:rsidRDefault="00000000">
      <w:r>
        <w:t>Official reports do not show that all shares were sold immediately or calculate each investor's returns.</w:t>
      </w:r>
    </w:p>
    <w:p w14:paraId="59A5EEEE" w14:textId="77777777" w:rsidR="00560BD2" w:rsidRDefault="00000000">
      <w:r>
        <w:t>Line-specific comparison: Changing course to leave a difficult position offers a partial comparison with the line's advice to act.</w:t>
      </w:r>
    </w:p>
    <w:p w14:paraId="4DCBF67A" w14:textId="77777777" w:rsidR="00560BD2" w:rsidRDefault="00000000">
      <w:r>
        <w:t xml:space="preserve">source_trace_raw: </w:t>
      </w:r>
      <w:r>
        <w:t>案例</w:t>
      </w:r>
      <w:r>
        <w:t>ID</w:t>
      </w:r>
      <w:r>
        <w:t>：</w:t>
      </w:r>
      <w:r>
        <w:t>XFIN-H47-L6</w:t>
      </w:r>
      <w:r>
        <w:t>｜原稿證據標示：</w:t>
      </w:r>
      <w:r>
        <w:t xml:space="preserve">XFIN-H47-L6  </w:t>
      </w:r>
      <w:r>
        <w:t>｜</w:t>
      </w:r>
      <w:r>
        <w:t xml:space="preserve">  XIANG-L-47-07  </w:t>
      </w:r>
      <w:r>
        <w:t>｜</w:t>
      </w:r>
      <w:r>
        <w:t xml:space="preserve">  B </w:t>
      </w:r>
      <w:r>
        <w:t>後設對照</w:t>
      </w:r>
      <w:r>
        <w:t xml:space="preserve"> </w:t>
      </w:r>
      <w:r>
        <w:t xml:space="preserve">非實際用易證據｜原稿回查：回查　</w:t>
      </w:r>
      <w:r>
        <w:t xml:space="preserve">TRACK1999 </w:t>
      </w:r>
      <w:r>
        <w:t>｜</w:t>
      </w:r>
      <w:r>
        <w:t xml:space="preserve"> TRACK</w:t>
      </w:r>
    </w:p>
    <w:p w14:paraId="24BB943E" w14:textId="77777777" w:rsidR="00560BD2" w:rsidRDefault="00000000">
      <w:r>
        <w:t>source_batch: EF_Hexagrams_45-48_English_Paragraph_Translation_V4.3.3_Web_App_RWD.docx</w:t>
      </w:r>
    </w:p>
    <w:p w14:paraId="4B32D3E8" w14:textId="77777777" w:rsidR="00560BD2" w:rsidRDefault="00000000">
      <w:pPr>
        <w:pStyle w:val="21"/>
      </w:pPr>
      <w:r>
        <w:t>283 · Hexagram 48 · Line 1 · 48 · Jing — The Well · Line 1 — Ming-Era Jing Canals Become Silted</w:t>
      </w:r>
    </w:p>
    <w:p w14:paraId="77F84CC3" w14:textId="77777777" w:rsidR="00560BD2" w:rsidRDefault="00000000">
      <w:r>
        <w:t>case_id: XFIN-H48-L1 | grade: B | translation: V4.3.3 | schema: V4.3.4 | status: editorial_review</w:t>
      </w:r>
    </w:p>
    <w:p w14:paraId="0BA5BABF" w14:textId="77777777" w:rsidR="00560BD2" w:rsidRDefault="00000000">
      <w:r>
        <w:t>Guanzhong's Jing River irrigation canals required periodic dredging and repairs to continue serving farmland.</w:t>
      </w:r>
    </w:p>
    <w:p w14:paraId="6FF9E60F" w14:textId="77777777" w:rsidR="00560BD2" w:rsidRDefault="00000000">
      <w:r>
        <w:t>Ming-era accounts describe damaged embankments and silted Zheng and Bai channels, reducing irrigation benefits.</w:t>
      </w:r>
    </w:p>
    <w:p w14:paraId="60FBC1E3" w14:textId="77777777" w:rsidR="00560BD2" w:rsidRDefault="00000000">
      <w:r>
        <w:lastRenderedPageBreak/>
        <w:t>Officials sought repairs and dredging, yet some channels later became obstructed again.</w:t>
      </w:r>
    </w:p>
    <w:p w14:paraId="354A05CB" w14:textId="77777777" w:rsidR="00560BD2" w:rsidRDefault="00000000">
      <w:r>
        <w:t>The records concern canals rather than an actual well and do not show permanent abandonment of every waterway.</w:t>
      </w:r>
    </w:p>
    <w:p w14:paraId="73CD1EE6" w14:textId="77777777" w:rsidR="00560BD2" w:rsidRDefault="00000000">
      <w:r>
        <w:t>Line-specific comparison: Infrastructure that exists but cannot deliver water resembles a neglected well, though the analogy is incomplete.</w:t>
      </w:r>
    </w:p>
    <w:p w14:paraId="1F275BD0" w14:textId="77777777" w:rsidR="00560BD2" w:rsidRDefault="00000000">
      <w:r>
        <w:t xml:space="preserve">source_trace_raw: </w:t>
      </w:r>
      <w:r>
        <w:t>《明史・河渠志》關中涇渠修治記載；《明史・耿炳文傳》。已核對事件主幹；涉及祭祀、刑名、井象或心理動機未獲直接證實者，不推定其發生。來源：</w:t>
      </w:r>
      <w:r>
        <w:t>https://dfz.shaanxi.gov.cn/zslm/fzzlk/dqcs/201706/P020240925365205471358.pdf</w:t>
      </w:r>
    </w:p>
    <w:p w14:paraId="43F9F096" w14:textId="77777777" w:rsidR="00560BD2" w:rsidRDefault="00000000">
      <w:r>
        <w:t>source_batch: EF_Hexagrams_45-48_English_Paragraph_Translation_V4.3.3_Web_App_RWD.docx</w:t>
      </w:r>
    </w:p>
    <w:p w14:paraId="668F82E8" w14:textId="77777777" w:rsidR="00560BD2" w:rsidRDefault="00000000">
      <w:pPr>
        <w:pStyle w:val="21"/>
      </w:pPr>
      <w:r>
        <w:t>284 · Hexagram 48 · Line 2 · 48 · Jing — The Well · Line 2 — Liu Yan Restores Grain Transport</w:t>
      </w:r>
    </w:p>
    <w:p w14:paraId="2A9DE502" w14:textId="77777777" w:rsidR="00560BD2" w:rsidRDefault="00000000">
      <w:r>
        <w:t>case_id: XFIN-H48-L2 | grade: B | translation: V4.3.3 | schema: V4.3.4 | status: editorial_review</w:t>
      </w:r>
    </w:p>
    <w:p w14:paraId="066758B1" w14:textId="77777777" w:rsidR="00560BD2" w:rsidRDefault="00000000">
      <w:r>
        <w:t>After the An Lushan rebellion the Tang court needed to move grain from Jianghuai toward Guanzhong.</w:t>
      </w:r>
    </w:p>
    <w:p w14:paraId="45C24568" w14:textId="77777777" w:rsidR="00560BD2" w:rsidRDefault="00000000">
      <w:r>
        <w:t>Liu Yan improved the grain transport system and coordinated shipping to make supplies more accessible.</w:t>
      </w:r>
    </w:p>
    <w:p w14:paraId="48ED8F15" w14:textId="77777777" w:rsidR="00560BD2" w:rsidRDefault="00000000">
      <w:r>
        <w:t>The work required continuing loading, transfers and maintenance, not simply issuing a single order.</w:t>
      </w:r>
    </w:p>
    <w:p w14:paraId="5C96EC79" w14:textId="77777777" w:rsidR="00560BD2" w:rsidRDefault="00000000">
      <w:r>
        <w:t>Historical memorials outline policies and effects but do not list the journey of every boat.</w:t>
      </w:r>
    </w:p>
    <w:p w14:paraId="24FAC19D" w14:textId="77777777" w:rsidR="00560BD2" w:rsidRDefault="00000000">
      <w:r>
        <w:t>Line-specific comparison: Resources stranded before reaching users resemble a well whose water is not properly delivered.</w:t>
      </w:r>
    </w:p>
    <w:p w14:paraId="42E26DD7" w14:textId="77777777" w:rsidR="00560BD2" w:rsidRDefault="00000000">
      <w:r>
        <w:t xml:space="preserve">source_trace_raw: </w:t>
      </w:r>
      <w:r>
        <w:t>案例</w:t>
      </w:r>
      <w:r>
        <w:t>ID</w:t>
      </w:r>
      <w:r>
        <w:t>：</w:t>
      </w:r>
      <w:r>
        <w:t>XFIN-H48-L2</w:t>
      </w:r>
      <w:r>
        <w:t>｜原稿證據標示：</w:t>
      </w:r>
      <w:r>
        <w:t xml:space="preserve">XFIN-H48-L2  </w:t>
      </w:r>
      <w:r>
        <w:t>｜</w:t>
      </w:r>
      <w:r>
        <w:t xml:space="preserve">  XIANG-L-48-03  </w:t>
      </w:r>
      <w:r>
        <w:t>｜</w:t>
      </w:r>
      <w:r>
        <w:t xml:space="preserve">  B </w:t>
      </w:r>
      <w:r>
        <w:t>後設對照</w:t>
      </w:r>
      <w:r>
        <w:t xml:space="preserve"> </w:t>
      </w:r>
      <w:r>
        <w:t xml:space="preserve">非實際用易證據｜原稿回查：回查　</w:t>
      </w:r>
      <w:r>
        <w:t xml:space="preserve">LIUYAN </w:t>
      </w:r>
      <w:r>
        <w:t>｜</w:t>
      </w:r>
      <w:r>
        <w:t xml:space="preserve"> LIU</w:t>
      </w:r>
    </w:p>
    <w:p w14:paraId="039CA7BA" w14:textId="77777777" w:rsidR="00560BD2" w:rsidRDefault="00000000">
      <w:r>
        <w:t>source_batch: EF_Hexagrams_45-48_English_Paragraph_Translation_V4.3.3_Web_App_RWD.docx</w:t>
      </w:r>
    </w:p>
    <w:p w14:paraId="2BDB3D26" w14:textId="77777777" w:rsidR="00560BD2" w:rsidRDefault="00000000">
      <w:pPr>
        <w:pStyle w:val="21"/>
      </w:pPr>
      <w:r>
        <w:t>285 · Hexagram 48 · Line 3 · 48 · Jing — The Well · Line 3 — ITRI's Demonstration Plant Makes Knowledge Usable</w:t>
      </w:r>
    </w:p>
    <w:p w14:paraId="14C5A596" w14:textId="77777777" w:rsidR="00560BD2" w:rsidRDefault="00000000">
      <w:r>
        <w:t>case_id: XFIN-H48-L3 | grade: B | translation: V4.3.3 | schema: V4.3.4 | status: editorial_review</w:t>
      </w:r>
    </w:p>
    <w:p w14:paraId="7D6E299B" w14:textId="77777777" w:rsidR="00560BD2" w:rsidRDefault="00000000">
      <w:r>
        <w:t>Taiwanese engineers trained in integrated-circuit processes still needed experience with local production conditions.</w:t>
      </w:r>
    </w:p>
    <w:p w14:paraId="063F0F68" w14:textId="77777777" w:rsidR="00560BD2" w:rsidRDefault="00000000">
      <w:r>
        <w:t>In 1977 ITRI established a demonstration plant for trial manufacturing and process learning.</w:t>
      </w:r>
    </w:p>
    <w:p w14:paraId="3C3EB211" w14:textId="77777777" w:rsidR="00560BD2" w:rsidRDefault="00000000">
      <w:r>
        <w:t>Repeated production trials helped teams refine equipment, workflow and practical know-how before commercialization.</w:t>
      </w:r>
    </w:p>
    <w:p w14:paraId="4C42133C" w14:textId="77777777" w:rsidR="00560BD2" w:rsidRDefault="00000000">
      <w:r>
        <w:t>Institutional records do not report the cost of each experiment or prove all later firms' achievements came from this plant.</w:t>
      </w:r>
    </w:p>
    <w:p w14:paraId="1DE8D591" w14:textId="77777777" w:rsidR="00560BD2" w:rsidRDefault="00000000">
      <w:r>
        <w:lastRenderedPageBreak/>
        <w:t>Line-specific comparison: Capability that exists but still needs practical use resembles a cleaned well awaiting users.</w:t>
      </w:r>
    </w:p>
    <w:p w14:paraId="0855DD51" w14:textId="77777777" w:rsidR="00560BD2" w:rsidRDefault="00000000">
      <w:r>
        <w:t xml:space="preserve">source_trace_raw: </w:t>
      </w:r>
      <w:r>
        <w:t>案例</w:t>
      </w:r>
      <w:r>
        <w:t>ID</w:t>
      </w:r>
      <w:r>
        <w:t>：</w:t>
      </w:r>
      <w:r>
        <w:t>XFIN-H48-L3</w:t>
      </w:r>
      <w:r>
        <w:t>｜原稿證據標示：</w:t>
      </w:r>
      <w:r>
        <w:t xml:space="preserve">XFIN-H48-L3  </w:t>
      </w:r>
      <w:r>
        <w:t>｜</w:t>
      </w:r>
      <w:r>
        <w:t xml:space="preserve">  XIANG-L-48-04  </w:t>
      </w:r>
      <w:r>
        <w:t>｜</w:t>
      </w:r>
      <w:r>
        <w:t xml:space="preserve">  B </w:t>
      </w:r>
      <w:r>
        <w:t>後設對照</w:t>
      </w:r>
      <w:r>
        <w:t xml:space="preserve"> </w:t>
      </w:r>
      <w:r>
        <w:t xml:space="preserve">非實際用易證據｜原稿回查：回查　</w:t>
      </w:r>
      <w:r>
        <w:t xml:space="preserve">IC77 </w:t>
      </w:r>
      <w:r>
        <w:t>｜</w:t>
      </w:r>
      <w:r>
        <w:t xml:space="preserve"> RCA</w:t>
      </w:r>
    </w:p>
    <w:p w14:paraId="61182465" w14:textId="77777777" w:rsidR="00560BD2" w:rsidRDefault="00000000">
      <w:r>
        <w:t>source_batch: EF_Hexagrams_45-48_English_Paragraph_Translation_V4.3.3_Web_App_RWD.docx</w:t>
      </w:r>
    </w:p>
    <w:p w14:paraId="76392AD4" w14:textId="77777777" w:rsidR="00560BD2" w:rsidRDefault="00000000">
      <w:pPr>
        <w:pStyle w:val="21"/>
      </w:pPr>
      <w:r>
        <w:t>286 · Hexagram 48 · Line 4 · 48 · Jing — The Well · Line 4 — Dujiangyan's Continuing Maintenance</w:t>
      </w:r>
    </w:p>
    <w:p w14:paraId="0A2CF5B0" w14:textId="77777777" w:rsidR="00560BD2" w:rsidRDefault="00000000">
      <w:r>
        <w:t>case_id: XFIN-H48-L4 | grade: A | translation: V4.3.3 | schema: V4.3.4 | status: editorial_review</w:t>
      </w:r>
    </w:p>
    <w:p w14:paraId="79DA1F59" w14:textId="77777777" w:rsidR="00560BD2" w:rsidRDefault="00000000">
      <w:r>
        <w:t>Farmers on the Chengdu Plain depended on irrigation while river flow and sediment posed ongoing challenges.</w:t>
      </w:r>
    </w:p>
    <w:p w14:paraId="3FF1A54C" w14:textId="77777777" w:rsidR="00560BD2" w:rsidRDefault="00000000">
      <w:r>
        <w:t>Dujiangyan's waterworks diverted water and managed sediment using the terrain and river system.</w:t>
      </w:r>
    </w:p>
    <w:p w14:paraId="345F3A23" w14:textId="77777777" w:rsidR="00560BD2" w:rsidRDefault="00000000">
      <w:r>
        <w:t>After construction, channels still required cleaning, repair and adjustment to serve farms over time.</w:t>
      </w:r>
    </w:p>
    <w:p w14:paraId="44462F46" w14:textId="77777777" w:rsidR="00560BD2" w:rsidRDefault="00000000">
      <w:r>
        <w:t>Heritage accounts describe functions but not every farmer's harvest or the full causes of regional growth.</w:t>
      </w:r>
    </w:p>
    <w:p w14:paraId="5390731C" w14:textId="77777777" w:rsidR="00560BD2" w:rsidRDefault="00000000">
      <w:r>
        <w:t>Line-specific comparison: Maintaining the structure of a useful well is closely reflected by the repair of this irrigation system.</w:t>
      </w:r>
    </w:p>
    <w:p w14:paraId="679CDB7A" w14:textId="77777777" w:rsidR="00560BD2" w:rsidRDefault="00000000">
      <w:r>
        <w:t xml:space="preserve">source_trace_raw: </w:t>
      </w:r>
      <w:r>
        <w:t>案例</w:t>
      </w:r>
      <w:r>
        <w:t>ID</w:t>
      </w:r>
      <w:r>
        <w:t>：</w:t>
      </w:r>
      <w:r>
        <w:t>XFIN-H48-L4</w:t>
      </w:r>
      <w:r>
        <w:t>｜原稿證據標示：</w:t>
      </w:r>
      <w:r>
        <w:t xml:space="preserve">XFIN-H48-L4  </w:t>
      </w:r>
      <w:r>
        <w:t>｜</w:t>
      </w:r>
      <w:r>
        <w:t xml:space="preserve">  XIANG-L-48-05  </w:t>
      </w:r>
      <w:r>
        <w:t>｜</w:t>
      </w:r>
      <w:r>
        <w:t xml:space="preserve">  B </w:t>
      </w:r>
      <w:r>
        <w:t>後設對照</w:t>
      </w:r>
      <w:r>
        <w:t xml:space="preserve"> </w:t>
      </w:r>
      <w:r>
        <w:t xml:space="preserve">非實際用易證據｜原稿回查：回查　</w:t>
      </w:r>
      <w:r>
        <w:t xml:space="preserve">DUJIANG </w:t>
      </w:r>
      <w:r>
        <w:t>｜</w:t>
      </w:r>
      <w:r>
        <w:t xml:space="preserve"> DU</w:t>
      </w:r>
    </w:p>
    <w:p w14:paraId="079CBD27" w14:textId="77777777" w:rsidR="00560BD2" w:rsidRDefault="00000000">
      <w:r>
        <w:t>source_batch: EF_Hexagrams_45-48_English_Paragraph_Translation_V4.3.3_Web_App_RWD.docx</w:t>
      </w:r>
    </w:p>
    <w:p w14:paraId="23112EE0" w14:textId="77777777" w:rsidR="00560BD2" w:rsidRDefault="00000000">
      <w:pPr>
        <w:pStyle w:val="21"/>
      </w:pPr>
      <w:r>
        <w:t>287 · Hexagram 48 · Line 5 · 48 · Jing — The Well · Line 5 — Fan Zhongyan's Productive Charitable Asset</w:t>
      </w:r>
    </w:p>
    <w:p w14:paraId="65401992" w14:textId="77777777" w:rsidR="00560BD2" w:rsidRDefault="00000000">
      <w:r>
        <w:t>case_id: XFIN-H48-L5 | grade: A | translation: V4.3.3 | schema: V4.3.4 | status: editorial_review</w:t>
      </w:r>
    </w:p>
    <w:p w14:paraId="6721D9D7" w14:textId="77777777" w:rsidR="00560BD2" w:rsidRDefault="00000000">
      <w:r>
        <w:t>Fan Zhongyan wanted a lasting source of support for relatives' daily needs and major family occasions.</w:t>
      </w:r>
    </w:p>
    <w:p w14:paraId="18AF0B36" w14:textId="77777777" w:rsidR="00560BD2" w:rsidRDefault="00000000">
      <w:r>
        <w:t>Qian Gongfu records that he bought charitable fields and used their rents for food, clothing, marriages and funerals.</w:t>
      </w:r>
    </w:p>
    <w:p w14:paraId="0E4DE4FF" w14:textId="77777777" w:rsidR="00560BD2" w:rsidRDefault="00000000">
      <w:r>
        <w:t>Land management converted a productive asset into continuing, usable assistance.</w:t>
      </w:r>
    </w:p>
    <w:p w14:paraId="5D56BDF6" w14:textId="77777777" w:rsidR="00560BD2" w:rsidRDefault="00000000">
      <w:r>
        <w:t>The narrative lacks complete annual accounts and describes lineage support rather than universal welfare.</w:t>
      </w:r>
    </w:p>
    <w:p w14:paraId="63C27077" w14:textId="77777777" w:rsidR="00560BD2" w:rsidRDefault="00000000">
      <w:r>
        <w:t>Line-specific comparison: An asset that provides real sustenance resembles a well yielding drinkable water.</w:t>
      </w:r>
    </w:p>
    <w:p w14:paraId="356166DD" w14:textId="77777777" w:rsidR="00560BD2" w:rsidRDefault="00000000">
      <w:r>
        <w:lastRenderedPageBreak/>
        <w:t xml:space="preserve">source_trace_raw: </w:t>
      </w:r>
      <w:r>
        <w:t>案例</w:t>
      </w:r>
      <w:r>
        <w:t>ID</w:t>
      </w:r>
      <w:r>
        <w:t>：</w:t>
      </w:r>
      <w:r>
        <w:t>XFIN-H48-L5</w:t>
      </w:r>
      <w:r>
        <w:t>｜原稿證據標示：</w:t>
      </w:r>
      <w:r>
        <w:t xml:space="preserve">XFIN-H48-L5  </w:t>
      </w:r>
      <w:r>
        <w:t>｜</w:t>
      </w:r>
      <w:r>
        <w:t xml:space="preserve">  XIANG-L-48-06  </w:t>
      </w:r>
      <w:r>
        <w:t>｜</w:t>
      </w:r>
      <w:r>
        <w:t xml:space="preserve">  B </w:t>
      </w:r>
      <w:r>
        <w:t>後設對照</w:t>
      </w:r>
      <w:r>
        <w:t xml:space="preserve"> </w:t>
      </w:r>
      <w:r>
        <w:t xml:space="preserve">非實際用易證據｜原稿回查：回查　</w:t>
      </w:r>
      <w:r>
        <w:t xml:space="preserve">FANYI </w:t>
      </w:r>
      <w:r>
        <w:t>｜</w:t>
      </w:r>
      <w:r>
        <w:t xml:space="preserve"> YI</w:t>
      </w:r>
    </w:p>
    <w:p w14:paraId="74B3F9C2" w14:textId="77777777" w:rsidR="00560BD2" w:rsidRDefault="00000000">
      <w:r>
        <w:t>source_batch: EF_Hexagrams_45-48_English_Paragraph_Translation_V4.3.3_Web_App_RWD.docx</w:t>
      </w:r>
    </w:p>
    <w:p w14:paraId="378180A3" w14:textId="77777777" w:rsidR="00560BD2" w:rsidRDefault="00000000">
      <w:pPr>
        <w:pStyle w:val="21"/>
      </w:pPr>
      <w:r>
        <w:t>288 · Hexagram 48 · Line 6 · 48 · Jing — The Well · Line 6 — Dujiangyan Remains a Useful Public Work</w:t>
      </w:r>
    </w:p>
    <w:p w14:paraId="7E30BC1C" w14:textId="77777777" w:rsidR="00560BD2" w:rsidRDefault="00000000">
      <w:r>
        <w:t>case_id: XFIN-H48-L6 | grade: A | translation: V4.3.3 | schema: V4.3.4 | status: editorial_review</w:t>
      </w:r>
    </w:p>
    <w:p w14:paraId="2EAD88A4" w14:textId="77777777" w:rsidR="00560BD2" w:rsidRDefault="00000000">
      <w:r>
        <w:t>The Chengdu Plain needed dependable water for agriculture and a way to manage river sediment.</w:t>
      </w:r>
    </w:p>
    <w:p w14:paraId="525FC8D4" w14:textId="77777777" w:rsidR="00560BD2" w:rsidRDefault="00000000">
      <w:r>
        <w:t>Dujiangyan's irrigation works used terrain, diversion and sediment management to distribute water.</w:t>
      </w:r>
    </w:p>
    <w:p w14:paraId="3FA85145" w14:textId="77777777" w:rsidR="00560BD2" w:rsidRDefault="00000000">
      <w:r>
        <w:t>Continued maintenance allowed the system to support cultivation across long periods rather than only at its founding.</w:t>
      </w:r>
    </w:p>
    <w:p w14:paraId="37429F41" w14:textId="77777777" w:rsidR="00560BD2" w:rsidRDefault="00000000">
      <w:r>
        <w:t>Heritage descriptions do not attribute every regional agricultural achievement to one engineering work.</w:t>
      </w:r>
    </w:p>
    <w:p w14:paraId="11E45CA1" w14:textId="77777777" w:rsidR="00560BD2" w:rsidRDefault="00000000">
      <w:r>
        <w:t>Line-specific comparison: A maintained public resource that remains accessible offers a strong comparison with the completed well.</w:t>
      </w:r>
    </w:p>
    <w:p w14:paraId="00C24211" w14:textId="77777777" w:rsidR="00560BD2" w:rsidRDefault="00000000">
      <w:r>
        <w:t xml:space="preserve">source_trace_raw: </w:t>
      </w:r>
      <w:r>
        <w:t>案例</w:t>
      </w:r>
      <w:r>
        <w:t>ID</w:t>
      </w:r>
      <w:r>
        <w:t>：</w:t>
      </w:r>
      <w:r>
        <w:t>XFIN-H48-L6</w:t>
      </w:r>
      <w:r>
        <w:t>｜原稿證據標示：</w:t>
      </w:r>
      <w:r>
        <w:t xml:space="preserve">XFIN-H48-L6  </w:t>
      </w:r>
      <w:r>
        <w:t>｜</w:t>
      </w:r>
      <w:r>
        <w:t xml:space="preserve">  XIANG-L-48-07  </w:t>
      </w:r>
      <w:r>
        <w:t>｜</w:t>
      </w:r>
      <w:r>
        <w:t xml:space="preserve">  B </w:t>
      </w:r>
      <w:r>
        <w:t>後設對照</w:t>
      </w:r>
      <w:r>
        <w:t xml:space="preserve"> </w:t>
      </w:r>
      <w:r>
        <w:t xml:space="preserve">非實際用易證據｜原稿回查：回查　</w:t>
      </w:r>
      <w:r>
        <w:t xml:space="preserve">DUJIANG </w:t>
      </w:r>
      <w:r>
        <w:t>｜</w:t>
      </w:r>
      <w:r>
        <w:t xml:space="preserve"> DU</w:t>
      </w:r>
    </w:p>
    <w:p w14:paraId="376D34C8" w14:textId="77777777" w:rsidR="00560BD2" w:rsidRDefault="00000000">
      <w:r>
        <w:t>source_batch: EF_Hexagrams_45-48_English_Paragraph_Translation_V4.3.3_Web_App_RWD.docx</w:t>
      </w:r>
    </w:p>
    <w:p w14:paraId="738EB5BF" w14:textId="77777777" w:rsidR="00560BD2" w:rsidRDefault="00000000">
      <w:pPr>
        <w:pStyle w:val="21"/>
      </w:pPr>
      <w:r>
        <w:t>289 · Hexagram 49 · Line 1 · 49 · Ge — Revolution · Line 1 — ITRI Trains Engineers with RCA</w:t>
      </w:r>
    </w:p>
    <w:p w14:paraId="44DF4491" w14:textId="77777777" w:rsidR="00560BD2" w:rsidRDefault="00000000">
      <w:r>
        <w:t>case_id: XFIN-H49-L1 | grade: B | translation: V4.3.3 | schema: V4.3.4 | status: editorial_review</w:t>
      </w:r>
    </w:p>
    <w:p w14:paraId="445642F8" w14:textId="77777777" w:rsidR="00560BD2" w:rsidRDefault="00000000">
      <w:r>
        <w:t>Taiwan's plans for integrated circuits required manufacturing expertise as well as imported equipment.</w:t>
      </w:r>
    </w:p>
    <w:p w14:paraId="3C540B32" w14:textId="77777777" w:rsidR="00560BD2" w:rsidRDefault="00000000">
      <w:r>
        <w:t>In 1976, ITRI signed a technology-transfer agreement with RCA and sent engineers to the United States for practical training.</w:t>
      </w:r>
    </w:p>
    <w:p w14:paraId="7F3E549A" w14:textId="77777777" w:rsidR="00560BD2" w:rsidRDefault="00000000">
      <w:r>
        <w:t>Returning staff still had to adapt processes to local machinery, colleagues, materials and subsequent trial production.</w:t>
      </w:r>
    </w:p>
    <w:p w14:paraId="1540972D" w14:textId="77777777" w:rsidR="00560BD2" w:rsidRDefault="00000000">
      <w:r>
        <w:t>Institutional histories confirm the agreement and training, but not each engineer's performance or the success of every later product.</w:t>
      </w:r>
    </w:p>
    <w:p w14:paraId="69F45D4E" w14:textId="77777777" w:rsidR="00560BD2" w:rsidRDefault="00000000">
      <w:r>
        <w:t>Line-specific comparison: Preparation before a major reform resembles the restraint of the first line; training was not proof that industrial transformation had already succeeded.</w:t>
      </w:r>
    </w:p>
    <w:p w14:paraId="5EAC6FDF" w14:textId="77777777" w:rsidR="00560BD2" w:rsidRDefault="00000000">
      <w:r>
        <w:t xml:space="preserve">source_trace_raw: </w:t>
      </w:r>
      <w:r>
        <w:t xml:space="preserve">回查　</w:t>
      </w:r>
      <w:r>
        <w:t xml:space="preserve">RCA76 </w:t>
      </w:r>
      <w:r>
        <w:t>｜</w:t>
      </w:r>
      <w:r>
        <w:t xml:space="preserve"> RCA</w:t>
      </w:r>
      <w:r>
        <w:t>、</w:t>
      </w:r>
      <w:r>
        <w:t>ITRI</w:t>
      </w:r>
    </w:p>
    <w:p w14:paraId="184CA57E" w14:textId="77777777" w:rsidR="00560BD2" w:rsidRDefault="00000000">
      <w:r>
        <w:lastRenderedPageBreak/>
        <w:t>source_batch: EF_Hexagrams_49-52_English_Paragraph_Translation_V4.3.3_Web_App_RWD.docx</w:t>
      </w:r>
    </w:p>
    <w:p w14:paraId="4F758054" w14:textId="77777777" w:rsidR="00560BD2" w:rsidRDefault="00000000">
      <w:pPr>
        <w:pStyle w:val="21"/>
      </w:pPr>
      <w:r>
        <w:t>290 · Hexagram 49 · Line 2 · 49 · Ge — Revolution · Line 2 — The New Taiwan Dollar Reform of 1949</w:t>
      </w:r>
    </w:p>
    <w:p w14:paraId="69C90123" w14:textId="77777777" w:rsidR="00560BD2" w:rsidRDefault="00000000">
      <w:r>
        <w:t>case_id: XFIN-H49-L2 | grade: B | translation: V4.3.3 | schema: V4.3.4 | status: editorial_review</w:t>
      </w:r>
    </w:p>
    <w:p w14:paraId="5F3D87C3" w14:textId="77777777" w:rsidR="00560BD2" w:rsidRDefault="00000000">
      <w:r>
        <w:t>Taiwan faced severe depreciation of the old Taiwan dollar and disruption in prices and payments.</w:t>
      </w:r>
    </w:p>
    <w:p w14:paraId="568E1AD5" w14:textId="77777777" w:rsidR="00560BD2" w:rsidRDefault="00000000">
      <w:r>
        <w:t>On June 15, 1949, the authorities introduced the New Taiwan dollar at a rate of 40,000 old dollars to one new dollar.</w:t>
      </w:r>
    </w:p>
    <w:p w14:paraId="24A832CD" w14:textId="77777777" w:rsidR="00560BD2" w:rsidRDefault="00000000">
      <w:r>
        <w:t>Fiscal adjustments, savings measures and production recovery accompanied the change as commerce gradually adapted.</w:t>
      </w:r>
    </w:p>
    <w:p w14:paraId="63B198A5" w14:textId="77777777" w:rsidR="00560BD2" w:rsidRDefault="00000000">
      <w:r>
        <w:t>Central-bank histories describe the policy, but do not supply records for every shop or prove that conversion alone stabilized prices.</w:t>
      </w:r>
    </w:p>
    <w:p w14:paraId="2F39D84B" w14:textId="77777777" w:rsidR="00560BD2" w:rsidRDefault="00000000">
      <w:r>
        <w:t>Line-specific comparison: Reform required a workable moment and supporting measures; the date of conversion alone does not demonstrate all conditions for success.</w:t>
      </w:r>
    </w:p>
    <w:p w14:paraId="592B93BB" w14:textId="77777777" w:rsidR="00560BD2" w:rsidRDefault="00000000">
      <w:r>
        <w:t xml:space="preserve">source_trace_raw: </w:t>
      </w:r>
      <w:r>
        <w:t xml:space="preserve">回查　</w:t>
      </w:r>
      <w:r>
        <w:t xml:space="preserve">NTD1949 </w:t>
      </w:r>
      <w:r>
        <w:t>｜</w:t>
      </w:r>
      <w:r>
        <w:t xml:space="preserve"> CBC</w:t>
      </w:r>
    </w:p>
    <w:p w14:paraId="77CF48A5" w14:textId="77777777" w:rsidR="00560BD2" w:rsidRDefault="00000000">
      <w:r>
        <w:t>source_batch: EF_Hexagrams_49-52_English_Paragraph_Translation_V4.3.3_Web_App_RWD.docx</w:t>
      </w:r>
    </w:p>
    <w:p w14:paraId="6622C85E" w14:textId="77777777" w:rsidR="00560BD2" w:rsidRDefault="00000000">
      <w:pPr>
        <w:pStyle w:val="21"/>
      </w:pPr>
      <w:r>
        <w:t>291 · Hexagram 49 · Line 3 · 49 · Ge — Revolution · Line 3 — China Abolishes the Tael as a Monetary Unit</w:t>
      </w:r>
    </w:p>
    <w:p w14:paraId="5F6DA3AD" w14:textId="77777777" w:rsidR="00560BD2" w:rsidRDefault="00000000">
      <w:r>
        <w:t>case_id: XFIN-H49-L3 | grade: B | translation: V4.3.3 | schema: V4.3.4 | status: editorial_review</w:t>
      </w:r>
    </w:p>
    <w:p w14:paraId="0C2D0269" w14:textId="77777777" w:rsidR="00560BD2" w:rsidRDefault="00000000">
      <w:r>
        <w:t>Different practices for weighing silver taels and using silver dollars complicated commercial settlement and contracts.</w:t>
      </w:r>
    </w:p>
    <w:p w14:paraId="35C23276" w14:textId="77777777" w:rsidR="00560BD2" w:rsidRDefault="00000000">
      <w:r>
        <w:t>The 1933 reform sought to replace the parallel units with the silver dollar as a common monetary standard.</w:t>
      </w:r>
    </w:p>
    <w:p w14:paraId="7616BB2C" w14:textId="77777777" w:rsidR="00560BD2" w:rsidRDefault="00000000">
      <w:r>
        <w:t>Banks and merchants had to revise accounts, prices and payment procedures while existing contracts were converted.</w:t>
      </w:r>
    </w:p>
    <w:p w14:paraId="61176CCF" w14:textId="77777777" w:rsidR="00560BD2" w:rsidRDefault="00000000">
      <w:r>
        <w:t>Policy documents identify the design and transition concerns, not the daily adjustment of every business.</w:t>
      </w:r>
    </w:p>
    <w:p w14:paraId="5AB63BB5" w14:textId="77777777" w:rsidR="00560BD2" w:rsidRDefault="00000000">
      <w:r>
        <w:t>Line-specific comparison: Repeated explanation and orderly conversion resemble deliberation before change; the analogy does not establish that all users agreed.</w:t>
      </w:r>
    </w:p>
    <w:p w14:paraId="1C1D67EC" w14:textId="77777777" w:rsidR="00560BD2" w:rsidRDefault="00000000">
      <w:r>
        <w:t xml:space="preserve">source_trace_raw: </w:t>
      </w:r>
      <w:r>
        <w:t xml:space="preserve">回查　</w:t>
      </w:r>
      <w:r>
        <w:t xml:space="preserve">LIANGYUAN33 </w:t>
      </w:r>
      <w:r>
        <w:t>｜</w:t>
      </w:r>
      <w:r>
        <w:t xml:space="preserve"> TWO</w:t>
      </w:r>
      <w:r>
        <w:t>、</w:t>
      </w:r>
      <w:r>
        <w:t>TWO2</w:t>
      </w:r>
    </w:p>
    <w:p w14:paraId="2F28820E" w14:textId="77777777" w:rsidR="00560BD2" w:rsidRDefault="00000000">
      <w:r>
        <w:t>source_batch: EF_Hexagrams_49-52_English_Paragraph_Translation_V4.3.3_Web_App_RWD.docx</w:t>
      </w:r>
    </w:p>
    <w:p w14:paraId="40122B34" w14:textId="77777777" w:rsidR="00560BD2" w:rsidRDefault="00000000">
      <w:pPr>
        <w:pStyle w:val="21"/>
      </w:pPr>
      <w:r>
        <w:lastRenderedPageBreak/>
        <w:t>292 · Hexagram 49 · Line 4 · 49 · Ge — Revolution · Line 4 — Shanghai Bank of China Resists the Redemption Suspension</w:t>
      </w:r>
    </w:p>
    <w:p w14:paraId="141034BF" w14:textId="77777777" w:rsidR="00560BD2" w:rsidRDefault="00000000">
      <w:r>
        <w:t>case_id: XFIN-H49-L4 | grade: B | translation: V4.3.3 | schema: V4.3.4 | status: editorial_review</w:t>
      </w:r>
    </w:p>
    <w:p w14:paraId="4CC44878" w14:textId="77777777" w:rsidR="00560BD2" w:rsidRDefault="00000000">
      <w:r>
        <w:t>A 1916 order by the Beiyang government to suspend redemption threatened the relationship between banks and noteholders.</w:t>
      </w:r>
    </w:p>
    <w:p w14:paraId="211D0F91" w14:textId="77777777" w:rsidR="00560BD2" w:rsidRDefault="00000000">
      <w:r>
        <w:t>The Shanghai branch of the Bank of China and certain other offices resisted the suspension and continued honoring payments.</w:t>
      </w:r>
    </w:p>
    <w:p w14:paraId="72EAFDB2" w14:textId="77777777" w:rsidR="00560BD2" w:rsidRDefault="00000000">
      <w:r>
        <w:t>Their position required usable funds and actual redemption; an announced promise alone could not sustain public confidence.</w:t>
      </w:r>
    </w:p>
    <w:p w14:paraId="3C139591" w14:textId="77777777" w:rsidR="00560BD2" w:rsidRDefault="00000000">
      <w:r>
        <w:t>Bank histories describe these actions but cannot be generalized to every branch or noteholder.</w:t>
      </w:r>
    </w:p>
    <w:p w14:paraId="565DB7E9" w14:textId="77777777" w:rsidR="00560BD2" w:rsidRDefault="00000000">
      <w:r>
        <w:t>Line-specific comparison: Acting differently to honor an obligation illustrates trust through implementation; resisting a payment order was not a wholesale political revolution.</w:t>
      </w:r>
    </w:p>
    <w:p w14:paraId="6465567C" w14:textId="77777777" w:rsidR="00560BD2" w:rsidRDefault="00000000">
      <w:r>
        <w:t xml:space="preserve">source_trace_raw: </w:t>
      </w:r>
      <w:r>
        <w:t xml:space="preserve">回查　</w:t>
      </w:r>
      <w:r>
        <w:t xml:space="preserve">BANK1916 </w:t>
      </w:r>
      <w:r>
        <w:t>｜</w:t>
      </w:r>
      <w:r>
        <w:t xml:space="preserve"> BANK16</w:t>
      </w:r>
    </w:p>
    <w:p w14:paraId="1EB3C205" w14:textId="77777777" w:rsidR="00560BD2" w:rsidRDefault="00000000">
      <w:r>
        <w:t>source_batch: EF_Hexagrams_49-52_English_Paragraph_Translation_V4.3.3_Web_App_RWD.docx</w:t>
      </w:r>
    </w:p>
    <w:p w14:paraId="7126EDAA" w14:textId="77777777" w:rsidR="00560BD2" w:rsidRDefault="00000000">
      <w:pPr>
        <w:pStyle w:val="21"/>
      </w:pPr>
      <w:r>
        <w:t>293 · Hexagram 49 · Line 5 · 49 · Ge — Revolution · Line 5 — Visible Results of the New Taiwan Dollar Reform</w:t>
      </w:r>
    </w:p>
    <w:p w14:paraId="7D788745" w14:textId="77777777" w:rsidR="00560BD2" w:rsidRDefault="00000000">
      <w:r>
        <w:t>case_id: XFIN-H49-L5 | grade: B | translation: V4.3.3 | schema: V4.3.4 | status: editorial_review</w:t>
      </w:r>
    </w:p>
    <w:p w14:paraId="13EA4D4B" w14:textId="77777777" w:rsidR="00560BD2" w:rsidRDefault="00000000">
      <w:r>
        <w:t>By 1949, the old Taiwan dollar's declining value had weakened the reliability of everyday transactions.</w:t>
      </w:r>
    </w:p>
    <w:p w14:paraId="1EA3E707" w14:textId="77777777" w:rsidR="00560BD2" w:rsidRDefault="00000000">
      <w:r>
        <w:t>On June 15, the authorities exchanged 40,000 old Taiwan dollars for one New Taiwan dollar while pursuing wider fiscal and productive measures.</w:t>
      </w:r>
    </w:p>
    <w:p w14:paraId="10E2B48A" w14:textId="77777777" w:rsidR="00560BD2" w:rsidRDefault="00000000">
      <w:r>
        <w:t>The new unit could be judged only through actual purchasing power and its use by households and merchants.</w:t>
      </w:r>
    </w:p>
    <w:p w14:paraId="6434C010" w14:textId="77777777" w:rsidR="00560BD2" w:rsidRDefault="00000000">
      <w:r>
        <w:t>Official histories do not attribute subsequent price changes exclusively to the currency conversion or document every household outcome.</w:t>
      </w:r>
    </w:p>
    <w:p w14:paraId="56B90CEA" w14:textId="77777777" w:rsidR="00560BD2" w:rsidRDefault="00000000">
      <w:r>
        <w:t>Line-specific comparison: The line's visible transformation can be compared with reform results that people can observe; a new note design alone proves little.</w:t>
      </w:r>
    </w:p>
    <w:p w14:paraId="14314474" w14:textId="77777777" w:rsidR="00560BD2" w:rsidRDefault="00000000">
      <w:r>
        <w:t xml:space="preserve">source_trace_raw: </w:t>
      </w:r>
      <w:r>
        <w:t xml:space="preserve">回查　</w:t>
      </w:r>
      <w:r>
        <w:t xml:space="preserve">NTD1949 </w:t>
      </w:r>
      <w:r>
        <w:t>｜</w:t>
      </w:r>
      <w:r>
        <w:t xml:space="preserve"> CBC</w:t>
      </w:r>
    </w:p>
    <w:p w14:paraId="411BC8A4" w14:textId="77777777" w:rsidR="00560BD2" w:rsidRDefault="00000000">
      <w:r>
        <w:t>source_batch: EF_Hexagrams_49-52_English_Paragraph_Translation_V4.3.3_Web_App_RWD.docx</w:t>
      </w:r>
    </w:p>
    <w:p w14:paraId="61ED25C0" w14:textId="77777777" w:rsidR="00560BD2" w:rsidRDefault="00000000">
      <w:pPr>
        <w:pStyle w:val="21"/>
      </w:pPr>
      <w:r>
        <w:t>294 · Hexagram 49 · Line 6 · 49 · Ge — Revolution · Line 6 — Special Economic Zones Put New Rules into Practice</w:t>
      </w:r>
    </w:p>
    <w:p w14:paraId="61CE1F59" w14:textId="77777777" w:rsidR="00560BD2" w:rsidRDefault="00000000">
      <w:r>
        <w:t>case_id: XFIN-H49-L6 | grade: B | translation: V4.3.3 | schema: V4.3.4 | status: editorial_review</w:t>
      </w:r>
    </w:p>
    <w:p w14:paraId="3B95890D" w14:textId="77777777" w:rsidR="00560BD2" w:rsidRDefault="00000000">
      <w:r>
        <w:lastRenderedPageBreak/>
        <w:t>Guangdong needed defined rules and locations for international economic cooperation and technology exchange.</w:t>
      </w:r>
    </w:p>
    <w:p w14:paraId="72B78AE4" w14:textId="77777777" w:rsidR="00560BD2" w:rsidRDefault="00000000">
      <w:r>
        <w:t>Regulations approved in 1980 designated special economic zones including Shenzhen, Zhuhai and Shantou and set out conditions for enterprises.</w:t>
      </w:r>
    </w:p>
    <w:p w14:paraId="06583E80" w14:textId="77777777" w:rsidR="00560BD2" w:rsidRDefault="00000000">
      <w:r>
        <w:t>Construction, investment, oversight and day-to-day compliance still had to follow the formal designation.</w:t>
      </w:r>
    </w:p>
    <w:p w14:paraId="026256BF" w14:textId="77777777" w:rsidR="00560BD2" w:rsidRDefault="00000000">
      <w:r>
        <w:t>The regulations show the intended framework, not the performance or understanding of every participating company.</w:t>
      </w:r>
    </w:p>
    <w:p w14:paraId="11A6913E" w14:textId="77777777" w:rsidR="00560BD2" w:rsidRDefault="00000000">
      <w:r>
        <w:t>Line-specific comparison: The line's post-reform stage resembles making new rules routine; formal assent must not be mistaken for complete implementation.</w:t>
      </w:r>
    </w:p>
    <w:p w14:paraId="3E1E9F50" w14:textId="77777777" w:rsidR="00560BD2" w:rsidRDefault="00000000">
      <w:r>
        <w:t xml:space="preserve">source_trace_raw: </w:t>
      </w:r>
      <w:r>
        <w:t xml:space="preserve">回查　</w:t>
      </w:r>
      <w:r>
        <w:t xml:space="preserve">SEZ1980 </w:t>
      </w:r>
      <w:r>
        <w:t>｜</w:t>
      </w:r>
      <w:r>
        <w:t xml:space="preserve"> ZONE</w:t>
      </w:r>
    </w:p>
    <w:p w14:paraId="37D29BDA" w14:textId="77777777" w:rsidR="00560BD2" w:rsidRDefault="00000000">
      <w:r>
        <w:t>source_batch: EF_Hexagrams_49-52_English_Paragraph_Translation_V4.3.3_Web_App_RWD.docx</w:t>
      </w:r>
    </w:p>
    <w:p w14:paraId="25B1C13B" w14:textId="77777777" w:rsidR="00560BD2" w:rsidRDefault="00000000">
      <w:pPr>
        <w:pStyle w:val="21"/>
      </w:pPr>
      <w:r>
        <w:t>295 · Hexagram 50 · Line 1 · 50 · Ding — The Cauldron · Line 1 — Taiwan's Financial Restructuring Fund Addresses Troubled Banks</w:t>
      </w:r>
    </w:p>
    <w:p w14:paraId="2F4EAF67" w14:textId="77777777" w:rsidR="00560BD2" w:rsidRDefault="00000000">
      <w:r>
        <w:t>case_id: XFIN-H50-L1 | grade: B | translation: V4.3.3 | schema: V4.3.4 | status: editorial_review</w:t>
      </w:r>
    </w:p>
    <w:p w14:paraId="78ABDA61" w14:textId="77777777" w:rsidR="00560BD2" w:rsidRDefault="00000000">
      <w:r>
        <w:t>A failing financial institution can interrupt deposits and payment services relied on by customers and communities.</w:t>
      </w:r>
    </w:p>
    <w:p w14:paraId="73E5C4E1" w14:textId="77777777" w:rsidR="00560BD2" w:rsidRDefault="00000000">
      <w:r>
        <w:t>Beginning in 2001, Taiwan established a financial restructuring framework to arrange the transfer or exit of troubled institutions.</w:t>
      </w:r>
    </w:p>
    <w:p w14:paraId="50BEDF80" w14:textId="77777777" w:rsidR="00560BD2" w:rsidRDefault="00000000">
      <w:r>
        <w:t>Authorities still needed to assess assets, meet disposal costs and identify institutions able to continue services.</w:t>
      </w:r>
    </w:p>
    <w:p w14:paraId="459123C4" w14:textId="77777777" w:rsidR="00560BD2" w:rsidRDefault="00000000">
      <w:r>
        <w:t>Official accounts describe policy purposes rather than the detailed outcome of every intervention.</w:t>
      </w:r>
    </w:p>
    <w:p w14:paraId="6C15F01D" w14:textId="77777777" w:rsidR="00560BD2" w:rsidRDefault="00000000">
      <w:r>
        <w:t>Line-specific comparison: Removing impaired arrangements before restoring useful service resembles clearing a vessel; a fund does not automatically eliminate losses.</w:t>
      </w:r>
    </w:p>
    <w:p w14:paraId="20A9878A" w14:textId="77777777" w:rsidR="00560BD2" w:rsidRDefault="00000000">
      <w:r>
        <w:t xml:space="preserve">source_trace_raw: </w:t>
      </w:r>
      <w:r>
        <w:t xml:space="preserve">回查　</w:t>
      </w:r>
      <w:r>
        <w:t xml:space="preserve">RTC2001 </w:t>
      </w:r>
      <w:r>
        <w:t>｜</w:t>
      </w:r>
      <w:r>
        <w:t xml:space="preserve"> RTC</w:t>
      </w:r>
      <w:r>
        <w:t>、</w:t>
      </w:r>
      <w:r>
        <w:t>RTC3</w:t>
      </w:r>
    </w:p>
    <w:p w14:paraId="22C18E7A" w14:textId="77777777" w:rsidR="00560BD2" w:rsidRDefault="00000000">
      <w:r>
        <w:t>source_batch: EF_Hexagrams_49-52_English_Paragraph_Translation_V4.3.3_Web_App_RWD.docx</w:t>
      </w:r>
    </w:p>
    <w:p w14:paraId="7683B3E3" w14:textId="77777777" w:rsidR="00560BD2" w:rsidRDefault="00000000">
      <w:pPr>
        <w:pStyle w:val="21"/>
      </w:pPr>
      <w:r>
        <w:t>296 · Hexagram 50 · Line 2 · 50 · Ding — The Cauldron · Line 2 — Geng Shouchang Proposes Ever-Normal Granaries</w:t>
      </w:r>
    </w:p>
    <w:p w14:paraId="3598F5F0" w14:textId="77777777" w:rsidR="00560BD2" w:rsidRDefault="00000000">
      <w:r>
        <w:t>case_id: XFIN-H50-L2 | grade: B | translation: V4.3.3 | schema: V4.3.4 | status: editorial_review</w:t>
      </w:r>
    </w:p>
    <w:p w14:paraId="481FD65F" w14:textId="77777777" w:rsidR="00560BD2" w:rsidRDefault="00000000">
      <w:r>
        <w:t>Seasonal grain prices exposed farmers and buyers to different pressures, while emergency procurement could be slow.</w:t>
      </w:r>
    </w:p>
    <w:p w14:paraId="086FE0B8" w14:textId="77777777" w:rsidR="00560BD2" w:rsidRDefault="00000000">
      <w:r>
        <w:lastRenderedPageBreak/>
        <w:t>Under Emperor Xuan of Han, Geng Shouchang proposed granaries that would purchase grain when prices were low and release it when prices rose.</w:t>
      </w:r>
    </w:p>
    <w:p w14:paraId="470C9D07" w14:textId="77777777" w:rsidR="00560BD2" w:rsidRDefault="00000000">
      <w:r>
        <w:t>Storage created reserves but also required safeguarding stocks and choosing appropriate times for release.</w:t>
      </w:r>
    </w:p>
    <w:p w14:paraId="49F0F97F" w14:textId="77777777" w:rsidR="00560BD2" w:rsidRDefault="00000000">
      <w:r>
        <w:t>Historical texts describe the mechanism, not yearly performance at every granary.</w:t>
      </w:r>
    </w:p>
    <w:p w14:paraId="3CA062D1" w14:textId="77777777" w:rsidR="00560BD2" w:rsidRDefault="00000000">
      <w:r>
        <w:t>Line-specific comparison: Having substantial reserves calls for prudent use; possession of grain is not itself proof of successful price stabilization.</w:t>
      </w:r>
    </w:p>
    <w:p w14:paraId="6FFBB20E" w14:textId="77777777" w:rsidR="00560BD2" w:rsidRDefault="00000000">
      <w:r>
        <w:t xml:space="preserve">source_trace_raw: </w:t>
      </w:r>
      <w:r>
        <w:t xml:space="preserve">回查　</w:t>
      </w:r>
      <w:r>
        <w:t xml:space="preserve">CHANGPING </w:t>
      </w:r>
      <w:r>
        <w:t>｜</w:t>
      </w:r>
      <w:r>
        <w:t xml:space="preserve"> HS24B</w:t>
      </w:r>
    </w:p>
    <w:p w14:paraId="25EAC3E4" w14:textId="77777777" w:rsidR="00560BD2" w:rsidRDefault="00000000">
      <w:r>
        <w:t>source_batch: EF_Hexagrams_49-52_English_Paragraph_Translation_V4.3.3_Web_App_RWD.docx</w:t>
      </w:r>
    </w:p>
    <w:p w14:paraId="3A69BE98" w14:textId="77777777" w:rsidR="00560BD2" w:rsidRDefault="00000000">
      <w:pPr>
        <w:pStyle w:val="21"/>
      </w:pPr>
      <w:r>
        <w:t>297 · Hexagram 50 · Line 3 · 50 · Ding — The Cauldron · Line 3 — Liu Yan Reconnects Tang Grain Transport</w:t>
      </w:r>
    </w:p>
    <w:p w14:paraId="05C1B2FA" w14:textId="77777777" w:rsidR="00560BD2" w:rsidRDefault="00000000">
      <w:r>
        <w:t>case_id: XFIN-H50-L3 | grade: A | translation: V4.3.3 | schema: V4.3.4 | status: editorial_review</w:t>
      </w:r>
    </w:p>
    <w:p w14:paraId="72FBC78E" w14:textId="77777777" w:rsidR="00560BD2" w:rsidRDefault="00000000">
      <w:r>
        <w:t>After the An Lushan rebellion, the Tang court needed grain and supplies moved from the Jianghuai region toward Guanzhong.</w:t>
      </w:r>
    </w:p>
    <w:p w14:paraId="40238F44" w14:textId="77777777" w:rsidR="00560BD2" w:rsidRDefault="00000000">
      <w:r>
        <w:t>Liu Yan improved the grain-transport system, coordinating river shipping and transfers to make supplies more accessible.</w:t>
      </w:r>
    </w:p>
    <w:p w14:paraId="2F3C0722" w14:textId="77777777" w:rsidR="00560BD2" w:rsidRDefault="00000000">
      <w:r>
        <w:t>Continued loading, maintenance and administration were necessary before available grain could reach its users.</w:t>
      </w:r>
    </w:p>
    <w:p w14:paraId="2CEA7E9E" w14:textId="77777777" w:rsidR="00560BD2" w:rsidRDefault="00000000">
      <w:r>
        <w:t>Historical memorials describe the policies and broad effects, not a complete log of every boat.</w:t>
      </w:r>
    </w:p>
    <w:p w14:paraId="3B083004" w14:textId="77777777" w:rsidR="00560BD2" w:rsidRDefault="00000000">
      <w:r>
        <w:t>Line-specific comparison: A vessel may hold food yet fail to serve if its handles cannot be used; similarly, goods at origin are useless when transport links fail.</w:t>
      </w:r>
    </w:p>
    <w:p w14:paraId="4426E145" w14:textId="77777777" w:rsidR="00560BD2" w:rsidRDefault="00000000">
      <w:r>
        <w:t xml:space="preserve">source_trace_raw: </w:t>
      </w:r>
      <w:r>
        <w:t xml:space="preserve">回查　</w:t>
      </w:r>
      <w:r>
        <w:t xml:space="preserve">LIUYAN </w:t>
      </w:r>
      <w:r>
        <w:t>｜</w:t>
      </w:r>
      <w:r>
        <w:t xml:space="preserve"> LIU</w:t>
      </w:r>
    </w:p>
    <w:p w14:paraId="229CE969" w14:textId="77777777" w:rsidR="00560BD2" w:rsidRDefault="00000000">
      <w:r>
        <w:t>source_batch: EF_Hexagrams_49-52_English_Paragraph_Translation_V4.3.3_Web_App_RWD.docx</w:t>
      </w:r>
    </w:p>
    <w:p w14:paraId="78B336B6" w14:textId="77777777" w:rsidR="00560BD2" w:rsidRDefault="00000000">
      <w:pPr>
        <w:pStyle w:val="21"/>
      </w:pPr>
      <w:r>
        <w:t>298 · Hexagram 50 · Line 4 · 50 · Ding — The Cauldron · Line 4 — Gold Yuan Notes Fail to Uphold Public Credit</w:t>
      </w:r>
    </w:p>
    <w:p w14:paraId="0E46CE98" w14:textId="77777777" w:rsidR="00560BD2" w:rsidRDefault="00000000">
      <w:r>
        <w:t>case_id: XFIN-H50-L4 | grade: A | translation: V4.3.3 | schema: V4.3.4 | status: editorial_review</w:t>
      </w:r>
    </w:p>
    <w:p w14:paraId="4D70550A" w14:textId="77777777" w:rsidR="00560BD2" w:rsidRDefault="00000000">
      <w:r>
        <w:t>In 1948, the Nationalist government faced civil war, fiscal strain and depreciation of its existing currency.</w:t>
      </w:r>
    </w:p>
    <w:p w14:paraId="697B46D5" w14:textId="77777777" w:rsidR="00560BD2" w:rsidRDefault="00000000">
      <w:r>
        <w:t>It issued Gold Yuan notes in an effort to restore a functioning means of payment, requiring people and merchants to adjust.</w:t>
      </w:r>
    </w:p>
    <w:p w14:paraId="3959504A" w14:textId="77777777" w:rsidR="00560BD2" w:rsidRDefault="00000000">
      <w:r>
        <w:t>Depreciation continued and the notes left circulation in 1949, causing losses in purchasing power for holders.</w:t>
      </w:r>
    </w:p>
    <w:p w14:paraId="326A0AD7" w14:textId="77777777" w:rsidR="00560BD2" w:rsidRDefault="00000000">
      <w:r>
        <w:lastRenderedPageBreak/>
        <w:t>Collection and institutional accounts confirm the broad sequence, not each commodity price or individual's losses.</w:t>
      </w:r>
    </w:p>
    <w:p w14:paraId="292E996C" w14:textId="77777777" w:rsidR="00560BD2" w:rsidRDefault="00000000">
      <w:r>
        <w:t>Line-specific comparison: A public instrument entrusted with a major task can fail under excessive strain; this is an analogy to lost credibility, not a literal overturned vessel.</w:t>
      </w:r>
    </w:p>
    <w:p w14:paraId="7BC08A5D" w14:textId="77777777" w:rsidR="00560BD2" w:rsidRDefault="00000000">
      <w:r>
        <w:t xml:space="preserve">source_trace_raw: </w:t>
      </w:r>
      <w:r>
        <w:t xml:space="preserve">回查　</w:t>
      </w:r>
      <w:r>
        <w:t xml:space="preserve">GOLD48 </w:t>
      </w:r>
      <w:r>
        <w:t>｜</w:t>
      </w:r>
      <w:r>
        <w:t xml:space="preserve"> GOLD</w:t>
      </w:r>
    </w:p>
    <w:p w14:paraId="24891297" w14:textId="77777777" w:rsidR="00560BD2" w:rsidRDefault="00000000">
      <w:r>
        <w:t>source_batch: EF_Hexagrams_49-52_English_Paragraph_Translation_V4.3.3_Web_App_RWD.docx</w:t>
      </w:r>
    </w:p>
    <w:p w14:paraId="399AE79F" w14:textId="77777777" w:rsidR="00560BD2" w:rsidRDefault="00000000">
      <w:pPr>
        <w:pStyle w:val="21"/>
      </w:pPr>
      <w:r>
        <w:t>299 · Hexagram 50 · Line 5 · 50 · Ding — The Cauldron · Line 5 — Taiwan's Central Bank Resumes Operations</w:t>
      </w:r>
    </w:p>
    <w:p w14:paraId="06B4A485" w14:textId="77777777" w:rsidR="00560BD2" w:rsidRDefault="00000000">
      <w:r>
        <w:t>case_id: XFIN-H50-L5 | grade: B | translation: V4.3.3 | schema: V4.3.4 | status: editorial_review</w:t>
      </w:r>
    </w:p>
    <w:p w14:paraId="5B18290E" w14:textId="77777777" w:rsidR="00560BD2" w:rsidRDefault="00000000">
      <w:r>
        <w:t>The Central Bank of the Republic of China relocated to Taipei in 1949, but relocation alone did not establish routine operations.</w:t>
      </w:r>
    </w:p>
    <w:p w14:paraId="48EBD467" w14:textId="77777777" w:rsidR="00560BD2" w:rsidRDefault="00000000">
      <w:r>
        <w:t>Its official institutional history records the resumption of operations in Taiwan in 1961.</w:t>
      </w:r>
    </w:p>
    <w:p w14:paraId="1A4056DA" w14:textId="77777777" w:rsidR="00560BD2" w:rsidRDefault="00000000">
      <w:r>
        <w:t>Monetary and financial responsibilities thereafter depended on staff, procedures and sustained work rather than a ceremonial reopening.</w:t>
      </w:r>
    </w:p>
    <w:p w14:paraId="31509E19" w14:textId="77777777" w:rsidR="00560BD2" w:rsidRDefault="00000000">
      <w:r>
        <w:t>The chronology does not establish the content of every internal decision or the effectiveness of every subsequent policy.</w:t>
      </w:r>
    </w:p>
    <w:p w14:paraId="7CCDE1B2" w14:textId="77777777" w:rsidR="00560BD2" w:rsidRDefault="00000000">
      <w:r>
        <w:t>Line-specific comparison: The vessel's central support resembles an institution that must have real operating capacity; legal status alone is insufficient.</w:t>
      </w:r>
    </w:p>
    <w:p w14:paraId="015867D9" w14:textId="77777777" w:rsidR="00560BD2" w:rsidRDefault="00000000">
      <w:r>
        <w:t xml:space="preserve">source_trace_raw: </w:t>
      </w:r>
      <w:r>
        <w:t xml:space="preserve">回查　</w:t>
      </w:r>
      <w:r>
        <w:t xml:space="preserve">CBC1961 </w:t>
      </w:r>
      <w:r>
        <w:t>｜</w:t>
      </w:r>
      <w:r>
        <w:t xml:space="preserve"> CBCH</w:t>
      </w:r>
    </w:p>
    <w:p w14:paraId="37949ED0" w14:textId="77777777" w:rsidR="00560BD2" w:rsidRDefault="00000000">
      <w:r>
        <w:t>source_batch: EF_Hexagrams_49-52_English_Paragraph_Translation_V4.3.3_Web_App_RWD.docx</w:t>
      </w:r>
    </w:p>
    <w:p w14:paraId="5B9D6721" w14:textId="77777777" w:rsidR="00560BD2" w:rsidRDefault="00000000">
      <w:pPr>
        <w:pStyle w:val="21"/>
      </w:pPr>
      <w:r>
        <w:t>300 · Hexagram 50 · Line 6 · 50 · Ding — The Cauldron · Line 6 — A Common Silver-Dollar Standard with a Managed Transition</w:t>
      </w:r>
    </w:p>
    <w:p w14:paraId="408A52ED" w14:textId="77777777" w:rsidR="00560BD2" w:rsidRDefault="00000000">
      <w:r>
        <w:t>case_id: XFIN-H50-L6 | grade: B | translation: V4.3.3 | schema: V4.3.4 | status: editorial_review</w:t>
      </w:r>
    </w:p>
    <w:p w14:paraId="159C2431" w14:textId="77777777" w:rsidR="00560BD2" w:rsidRDefault="00000000">
      <w:r>
        <w:t>In early twentieth-century China, taels and silver dollars coexisted, complicating trade and accounting across locations.</w:t>
      </w:r>
    </w:p>
    <w:p w14:paraId="22253A54" w14:textId="77777777" w:rsidR="00560BD2" w:rsidRDefault="00000000">
      <w:r>
        <w:t>The 1933 abolition of the tael as a monetary unit aimed to use the silver dollar as a common standard.</w:t>
      </w:r>
    </w:p>
    <w:p w14:paraId="093B69C8" w14:textId="77777777" w:rsidR="00560BD2" w:rsidRDefault="00000000">
      <w:r>
        <w:t>The reform also required conversion of existing contracts and adjustments by banks and merchants.</w:t>
      </w:r>
    </w:p>
    <w:p w14:paraId="4755D926" w14:textId="77777777" w:rsidR="00560BD2" w:rsidRDefault="00000000">
      <w:r>
        <w:t>Reform proposals do not reveal how quickly every enterprise adapted or prove that transition costs vanished.</w:t>
      </w:r>
    </w:p>
    <w:p w14:paraId="43786930" w14:textId="77777777" w:rsidR="00560BD2" w:rsidRDefault="00000000">
      <w:r>
        <w:t>Line-specific comparison: Combining a firm common rule with practical flexibility resembles balanced strength and gentleness; uniform standards still require careful implementation.</w:t>
      </w:r>
    </w:p>
    <w:p w14:paraId="7D681CDE" w14:textId="77777777" w:rsidR="00560BD2" w:rsidRDefault="00000000">
      <w:r>
        <w:lastRenderedPageBreak/>
        <w:t xml:space="preserve">source_trace_raw: </w:t>
      </w:r>
      <w:r>
        <w:t xml:space="preserve">回查　</w:t>
      </w:r>
      <w:r>
        <w:t xml:space="preserve">LIANGYUAN33 </w:t>
      </w:r>
      <w:r>
        <w:t>｜</w:t>
      </w:r>
      <w:r>
        <w:t xml:space="preserve"> TWO</w:t>
      </w:r>
      <w:r>
        <w:t>、</w:t>
      </w:r>
      <w:r>
        <w:t>TWO2</w:t>
      </w:r>
    </w:p>
    <w:p w14:paraId="1E2866F6" w14:textId="77777777" w:rsidR="00560BD2" w:rsidRDefault="00000000">
      <w:r>
        <w:t>source_batch: EF_Hexagrams_49-52_English_Paragraph_Translation_V4.3.3_Web_App_RWD.docx</w:t>
      </w:r>
    </w:p>
    <w:p w14:paraId="0F02BE04" w14:textId="77777777" w:rsidR="00560BD2" w:rsidRDefault="00000000">
      <w:pPr>
        <w:pStyle w:val="21"/>
      </w:pPr>
      <w:r>
        <w:t>301 · Hexagram 51 · Line 1 · 51 · Zhen — The Arousing · Line 1 — Taiwan Responds to the Oil Shocks of the 1970s</w:t>
      </w:r>
    </w:p>
    <w:p w14:paraId="77406057" w14:textId="77777777" w:rsidR="00560BD2" w:rsidRDefault="00000000">
      <w:r>
        <w:t>case_id: XFIN-H51-L1 | grade: B | translation: V4.3.3 | schema: V4.3.4 | status: editorial_review</w:t>
      </w:r>
    </w:p>
    <w:p w14:paraId="7BBCCEFB" w14:textId="77777777" w:rsidR="00560BD2" w:rsidRDefault="00000000">
      <w:r>
        <w:t>International oil-price increases in the 1970s raised energy-related costs for Taiwan's factories, transport and households.</w:t>
      </w:r>
    </w:p>
    <w:p w14:paraId="155D6A3F" w14:textId="77777777" w:rsidR="00560BD2" w:rsidRDefault="00000000">
      <w:r>
        <w:t>Government and businesses reconsidered investment, industrial arrangements and operating costs as external pressures spread.</w:t>
      </w:r>
    </w:p>
    <w:p w14:paraId="3BC1BE7D" w14:textId="77777777" w:rsidR="00560BD2" w:rsidRDefault="00000000">
      <w:r>
        <w:t>The effects differed among industries and families according to their reliance on energy and imported inputs.</w:t>
      </w:r>
    </w:p>
    <w:p w14:paraId="12B5A5D1" w14:textId="77777777" w:rsidR="00560BD2" w:rsidRDefault="00000000">
      <w:r>
        <w:t>Broad economic accounts do not provide a loss statement for every household or imply that all affected people caused the shock.</w:t>
      </w:r>
    </w:p>
    <w:p w14:paraId="5DA705AF" w14:textId="77777777" w:rsidR="00560BD2" w:rsidRDefault="00000000">
      <w:r>
        <w:t>Line-specific comparison: Initial alarm can lead to a more orderly response, but fear alone is not a plan and the shock was externally generated.</w:t>
      </w:r>
    </w:p>
    <w:p w14:paraId="6B9204B4" w14:textId="77777777" w:rsidR="00560BD2" w:rsidRDefault="00000000">
      <w:r>
        <w:t xml:space="preserve">source_trace_raw: </w:t>
      </w:r>
      <w:r>
        <w:t xml:space="preserve">回查　</w:t>
      </w:r>
      <w:r>
        <w:t xml:space="preserve">OIL70 </w:t>
      </w:r>
      <w:r>
        <w:t>｜</w:t>
      </w:r>
      <w:r>
        <w:t xml:space="preserve"> TEN2</w:t>
      </w:r>
      <w:r>
        <w:t>、</w:t>
      </w:r>
      <w:r>
        <w:t>CBC</w:t>
      </w:r>
    </w:p>
    <w:p w14:paraId="5BCB7070" w14:textId="77777777" w:rsidR="00560BD2" w:rsidRDefault="00000000">
      <w:r>
        <w:t>source_batch: EF_Hexagrams_49-52_English_Paragraph_Translation_V4.3.3_Web_App_RWD.docx</w:t>
      </w:r>
    </w:p>
    <w:p w14:paraId="26A56D0E" w14:textId="77777777" w:rsidR="00560BD2" w:rsidRDefault="00000000">
      <w:pPr>
        <w:pStyle w:val="21"/>
      </w:pPr>
      <w:r>
        <w:t>302 · Hexagram 51 · Line 2 · 51 · Zhen — The Arousing · Line 2 — Oil-Price Shocks Impose Losses Beyond Local Control</w:t>
      </w:r>
    </w:p>
    <w:p w14:paraId="335568EF" w14:textId="77777777" w:rsidR="00560BD2" w:rsidRDefault="00000000">
      <w:r>
        <w:t>case_id: XFIN-H51-L2 | grade: B | translation: V4.3.3 | schema: V4.3.4 | status: editorial_review</w:t>
      </w:r>
    </w:p>
    <w:p w14:paraId="6EA7712A" w14:textId="77777777" w:rsidR="00560BD2" w:rsidRDefault="00000000">
      <w:r>
        <w:t>The international oil crises of the 1970s increased the costs of imported energy used across Taiwan's economy.</w:t>
      </w:r>
    </w:p>
    <w:p w14:paraId="28AD3805" w14:textId="77777777" w:rsidR="00560BD2" w:rsidRDefault="00000000">
      <w:r>
        <w:t>Producers reassessed energy and transport spending while households faced the possibility of higher prices.</w:t>
      </w:r>
    </w:p>
    <w:p w14:paraId="184AD0B1" w14:textId="77777777" w:rsidR="00560BD2" w:rsidRDefault="00000000">
      <w:r>
        <w:t>Because exposure varied, neither the burdens nor the available responses were uniform across affected groups.</w:t>
      </w:r>
    </w:p>
    <w:p w14:paraId="0934C49C" w14:textId="77777777" w:rsidR="00560BD2" w:rsidRDefault="00000000">
      <w:r>
        <w:t>The historical summary does not measure every family's losses or assign fault to individual victims.</w:t>
      </w:r>
    </w:p>
    <w:p w14:paraId="486751E3" w14:textId="77777777" w:rsidR="00560BD2" w:rsidRDefault="00000000">
      <w:r>
        <w:t>Line-specific comparison: A sudden loss can arise from forces outside one's control; the line should not be read as blaming those who suffer it.</w:t>
      </w:r>
    </w:p>
    <w:p w14:paraId="3EBD5AAA" w14:textId="77777777" w:rsidR="00560BD2" w:rsidRDefault="00000000">
      <w:r>
        <w:t xml:space="preserve">source_trace_raw: </w:t>
      </w:r>
      <w:r>
        <w:t xml:space="preserve">回查　</w:t>
      </w:r>
      <w:r>
        <w:t xml:space="preserve">OIL70 </w:t>
      </w:r>
      <w:r>
        <w:t>｜</w:t>
      </w:r>
      <w:r>
        <w:t xml:space="preserve"> TEN2</w:t>
      </w:r>
      <w:r>
        <w:t>、</w:t>
      </w:r>
      <w:r>
        <w:t>CBC</w:t>
      </w:r>
    </w:p>
    <w:p w14:paraId="014C0680" w14:textId="77777777" w:rsidR="00560BD2" w:rsidRDefault="00000000">
      <w:r>
        <w:t>source_batch: EF_Hexagrams_49-52_English_Paragraph_Translation_V4.3.3_Web_App_RWD.docx</w:t>
      </w:r>
    </w:p>
    <w:p w14:paraId="5CA20EB3" w14:textId="77777777" w:rsidR="00560BD2" w:rsidRDefault="00000000">
      <w:pPr>
        <w:pStyle w:val="21"/>
      </w:pPr>
      <w:r>
        <w:lastRenderedPageBreak/>
        <w:t>303 · Hexagram 51 · Line 3 · 51 · Zhen — The Arousing · Line 3 — International Silver Prices Expose Monetary Vulnerabilities</w:t>
      </w:r>
    </w:p>
    <w:p w14:paraId="501ADDB1" w14:textId="77777777" w:rsidR="00560BD2" w:rsidRDefault="00000000">
      <w:r>
        <w:t>case_id: XFIN-H51-L3 | grade: B | translation: V4.3.3 | schema: V4.3.4 | status: editorial_review</w:t>
      </w:r>
    </w:p>
    <w:p w14:paraId="31B7AD7D" w14:textId="77777777" w:rsidR="00560BD2" w:rsidRDefault="00000000">
      <w:r>
        <w:t>During the 1930s, China's banking and monetary system remained closely tied to silver while international prices and policies changed.</w:t>
      </w:r>
    </w:p>
    <w:p w14:paraId="6E87543F" w14:textId="77777777" w:rsidR="00560BD2" w:rsidRDefault="00000000">
      <w:r>
        <w:t>Silver outflows placed pressure on local finance, prompting banks and public authorities to consider coordinated responses.</w:t>
      </w:r>
    </w:p>
    <w:p w14:paraId="58B7EBCC" w14:textId="77777777" w:rsidR="00560BD2" w:rsidRDefault="00000000">
      <w:r>
        <w:t>Later monetary reforms altered the relationship between silver and legal tender, but were separate steps in a longer process.</w:t>
      </w:r>
    </w:p>
    <w:p w14:paraId="22DDD524" w14:textId="77777777" w:rsidR="00560BD2" w:rsidRDefault="00000000">
      <w:r>
        <w:t>Institutional histories do not give a uniform figure for losses in every city or bank.</w:t>
      </w:r>
    </w:p>
    <w:p w14:paraId="33468C5D" w14:textId="77777777" w:rsidR="00560BD2" w:rsidRDefault="00000000">
      <w:r>
        <w:t>Line-specific comparison: An external jolt can expose structural weakness and call for action; calmness alone cannot reverse cross-border capital flows.</w:t>
      </w:r>
    </w:p>
    <w:p w14:paraId="34838DCC" w14:textId="77777777" w:rsidR="00560BD2" w:rsidRDefault="00000000">
      <w:r>
        <w:t xml:space="preserve">source_trace_raw: </w:t>
      </w:r>
      <w:r>
        <w:t xml:space="preserve">回查　</w:t>
      </w:r>
      <w:r>
        <w:t xml:space="preserve">SILVER34 </w:t>
      </w:r>
      <w:r>
        <w:t>｜</w:t>
      </w:r>
      <w:r>
        <w:t xml:space="preserve"> SILVER</w:t>
      </w:r>
      <w:r>
        <w:t>、</w:t>
      </w:r>
      <w:r>
        <w:t>TWO2</w:t>
      </w:r>
    </w:p>
    <w:p w14:paraId="35E3A5EC" w14:textId="77777777" w:rsidR="00560BD2" w:rsidRDefault="00000000">
      <w:r>
        <w:t>source_batch: EF_Hexagrams_49-52_English_Paragraph_Translation_V4.3.3_Web_App_RWD.docx</w:t>
      </w:r>
    </w:p>
    <w:p w14:paraId="79612E44" w14:textId="77777777" w:rsidR="00560BD2" w:rsidRDefault="00000000">
      <w:pPr>
        <w:pStyle w:val="21"/>
      </w:pPr>
      <w:r>
        <w:t>304 · Hexagram 51 · Line 4 · 51 · Zhen — The Arousing · Line 4 — Gold Yuan Currency Reform Remains Trapped in Crisis</w:t>
      </w:r>
    </w:p>
    <w:p w14:paraId="2038D73F" w14:textId="77777777" w:rsidR="00560BD2" w:rsidRDefault="00000000">
      <w:r>
        <w:t>case_id: XFIN-H51-L4 | grade: A | translation: V4.3.3 | schema: V4.3.4 | status: editorial_review</w:t>
      </w:r>
    </w:p>
    <w:p w14:paraId="3FA65F22" w14:textId="77777777" w:rsidR="00560BD2" w:rsidRDefault="00000000">
      <w:r>
        <w:t>In 1948, civil war and earlier monetary depreciation created pressure for a new currency in Nationalist-controlled China.</w:t>
      </w:r>
    </w:p>
    <w:p w14:paraId="6C9C6D9F" w14:textId="77777777" w:rsidR="00560BD2" w:rsidRDefault="00000000">
      <w:r>
        <w:t>The government introduced Gold Yuan notes, but changing the payment instrument did not remove fiscal and supply pressures.</w:t>
      </w:r>
    </w:p>
    <w:p w14:paraId="48265789" w14:textId="77777777" w:rsidR="00560BD2" w:rsidRDefault="00000000">
      <w:r>
        <w:t>The notes rapidly lost purchasing power and ceased circulation in 1949, leaving holders exposed to further losses.</w:t>
      </w:r>
    </w:p>
    <w:p w14:paraId="01F8F678" w14:textId="77777777" w:rsidR="00560BD2" w:rsidRDefault="00000000">
      <w:r>
        <w:t>Historical descriptions establish the broad chronology without every monthly price or personal account.</w:t>
      </w:r>
    </w:p>
    <w:p w14:paraId="471408F3" w14:textId="77777777" w:rsidR="00560BD2" w:rsidRDefault="00000000">
      <w:r>
        <w:t>Line-specific comparison: Repeated attempts to solve a crisis with a new instrument resemble shock mired in mud; the analogy does not imply a single cause.</w:t>
      </w:r>
    </w:p>
    <w:p w14:paraId="66A82453" w14:textId="77777777" w:rsidR="00560BD2" w:rsidRDefault="00000000">
      <w:r>
        <w:t xml:space="preserve">source_trace_raw: </w:t>
      </w:r>
      <w:r>
        <w:t xml:space="preserve">回查　</w:t>
      </w:r>
      <w:r>
        <w:t xml:space="preserve">GOLD48 </w:t>
      </w:r>
      <w:r>
        <w:t>｜</w:t>
      </w:r>
      <w:r>
        <w:t xml:space="preserve"> GOLD</w:t>
      </w:r>
    </w:p>
    <w:p w14:paraId="5B867106" w14:textId="77777777" w:rsidR="00560BD2" w:rsidRDefault="00000000">
      <w:r>
        <w:t>source_batch: EF_Hexagrams_49-52_English_Paragraph_Translation_V4.3.3_Web_App_RWD.docx</w:t>
      </w:r>
    </w:p>
    <w:p w14:paraId="4FAACA19" w14:textId="77777777" w:rsidR="00560BD2" w:rsidRDefault="00000000">
      <w:pPr>
        <w:pStyle w:val="21"/>
      </w:pPr>
      <w:r>
        <w:t>305 · Hexagram 51 · Line 5 · 51 · Zhen — The Arousing · Line 5 — Financial Restructuring Preserves Essential Services</w:t>
      </w:r>
    </w:p>
    <w:p w14:paraId="6617EF88" w14:textId="77777777" w:rsidR="00560BD2" w:rsidRDefault="00000000">
      <w:r>
        <w:t>case_id: XFIN-H51-L5 | grade: B | translation: V4.3.3 | schema: V4.3.4 | status: editorial_review</w:t>
      </w:r>
    </w:p>
    <w:p w14:paraId="3F4D1510" w14:textId="77777777" w:rsidR="00560BD2" w:rsidRDefault="00000000">
      <w:r>
        <w:lastRenderedPageBreak/>
        <w:t>Troubled financial institutions threatened deposit and payment functions important to customers and local communities.</w:t>
      </w:r>
    </w:p>
    <w:p w14:paraId="0B2DECCB" w14:textId="77777777" w:rsidR="00560BD2" w:rsidRDefault="00000000">
      <w:r>
        <w:t>Taiwan's financial restructuring arrangements allowed authorities to plan transfers, takeovers or orderly exits of impaired institutions.</w:t>
      </w:r>
    </w:p>
    <w:p w14:paraId="7BE1E363" w14:textId="77777777" w:rsidR="00560BD2" w:rsidRDefault="00000000">
      <w:r>
        <w:t>Asset valuation, disposal costs and service continuity remained operational tasks even after a policy framework was created.</w:t>
      </w:r>
    </w:p>
    <w:p w14:paraId="23DD3D49" w14:textId="77777777" w:rsidR="00560BD2" w:rsidRDefault="00000000">
      <w:r>
        <w:t>Official summaries do not prove that all individual restructurings had the same results.</w:t>
      </w:r>
    </w:p>
    <w:p w14:paraId="7984D7C8" w14:textId="77777777" w:rsidR="00560BD2" w:rsidRDefault="00000000">
      <w:r>
        <w:t>Line-specific comparison: Amid repeated disturbances, preserving essential responsibilities matters more than maintaining every existing institutional form.</w:t>
      </w:r>
    </w:p>
    <w:p w14:paraId="785711AF" w14:textId="77777777" w:rsidR="00560BD2" w:rsidRDefault="00000000">
      <w:r>
        <w:t xml:space="preserve">source_trace_raw: </w:t>
      </w:r>
      <w:r>
        <w:t xml:space="preserve">回查　</w:t>
      </w:r>
      <w:r>
        <w:t xml:space="preserve">RTC2001 </w:t>
      </w:r>
      <w:r>
        <w:t>｜</w:t>
      </w:r>
      <w:r>
        <w:t xml:space="preserve"> RTC</w:t>
      </w:r>
      <w:r>
        <w:t>、</w:t>
      </w:r>
      <w:r>
        <w:t>RTC3</w:t>
      </w:r>
    </w:p>
    <w:p w14:paraId="3F4E547F" w14:textId="77777777" w:rsidR="00560BD2" w:rsidRDefault="00000000">
      <w:r>
        <w:t>source_batch: EF_Hexagrams_49-52_English_Paragraph_Translation_V4.3.3_Web_App_RWD.docx</w:t>
      </w:r>
    </w:p>
    <w:p w14:paraId="3B0C5199" w14:textId="77777777" w:rsidR="00560BD2" w:rsidRDefault="00000000">
      <w:pPr>
        <w:pStyle w:val="21"/>
      </w:pPr>
      <w:r>
        <w:t>306 · Hexagram 51 · Line 6 · 51 · Zhen — The Arousing · Line 6 — Oil Shocks as an Early Warning of Wider Risk</w:t>
      </w:r>
    </w:p>
    <w:p w14:paraId="62A31CAB" w14:textId="77777777" w:rsidR="00560BD2" w:rsidRDefault="00000000">
      <w:r>
        <w:t>case_id: XFIN-H51-L6 | grade: B | translation: V4.3.3 | schema: V4.3.4 | status: editorial_review</w:t>
      </w:r>
    </w:p>
    <w:p w14:paraId="268FADE8" w14:textId="77777777" w:rsidR="00560BD2" w:rsidRDefault="00000000">
      <w:r>
        <w:t>Energy-price changes abroad during the 1970s transmitted costs into Taiwan's production, transportation and household spending.</w:t>
      </w:r>
    </w:p>
    <w:p w14:paraId="710F5254" w14:textId="77777777" w:rsidR="00560BD2" w:rsidRDefault="00000000">
      <w:r>
        <w:t>Government and firms adjusted investment and industrial plans while assessing their exposure to imported energy.</w:t>
      </w:r>
    </w:p>
    <w:p w14:paraId="73D6516E" w14:textId="77777777" w:rsidR="00560BD2" w:rsidRDefault="00000000">
      <w:r>
        <w:t>The sequence shows how disturbances in one market can spread through suppliers, prices and domestic decisions.</w:t>
      </w:r>
    </w:p>
    <w:p w14:paraId="7FFEDEF8" w14:textId="77777777" w:rsidR="00560BD2" w:rsidRDefault="00000000">
      <w:r>
        <w:t>General economic histories do not show the exact burden on each family or prove that the shock could have been predicted.</w:t>
      </w:r>
    </w:p>
    <w:p w14:paraId="6FBCD397" w14:textId="77777777" w:rsidR="00560BD2" w:rsidRDefault="00000000">
      <w:r>
        <w:t>Line-specific comparison: Watching nearby or external danger can encourage preparation; this is risk awareness, not a claim of prophecy.</w:t>
      </w:r>
    </w:p>
    <w:p w14:paraId="3A0E3FAB" w14:textId="77777777" w:rsidR="00560BD2" w:rsidRDefault="00000000">
      <w:r>
        <w:t xml:space="preserve">source_trace_raw: </w:t>
      </w:r>
      <w:r>
        <w:t xml:space="preserve">回查　</w:t>
      </w:r>
      <w:r>
        <w:t xml:space="preserve">OIL70 </w:t>
      </w:r>
      <w:r>
        <w:t>｜</w:t>
      </w:r>
      <w:r>
        <w:t xml:space="preserve"> TEN2</w:t>
      </w:r>
      <w:r>
        <w:t>、</w:t>
      </w:r>
      <w:r>
        <w:t>CBC</w:t>
      </w:r>
    </w:p>
    <w:p w14:paraId="4FAD47AE" w14:textId="77777777" w:rsidR="00560BD2" w:rsidRDefault="00000000">
      <w:r>
        <w:t>source_batch: EF_Hexagrams_49-52_English_Paragraph_Translation_V4.3.3_Web_App_RWD.docx</w:t>
      </w:r>
    </w:p>
    <w:p w14:paraId="45A3BFC4" w14:textId="77777777" w:rsidR="00560BD2" w:rsidRDefault="00000000">
      <w:pPr>
        <w:pStyle w:val="21"/>
      </w:pPr>
      <w:r>
        <w:t>307 · Hexagram 52 · Line 1 · 52 · Gen — Keeping Still · Line 1 — ITRI's Pilot Plant Tests Imported Semiconductor Know-How</w:t>
      </w:r>
    </w:p>
    <w:p w14:paraId="3600AF13" w14:textId="77777777" w:rsidR="00560BD2" w:rsidRDefault="00000000">
      <w:r>
        <w:t>case_id: XFIN-H52-L1 | grade: B | translation: V4.3.3 | schema: V4.3.4 | status: editorial_review</w:t>
      </w:r>
    </w:p>
    <w:p w14:paraId="534942D1" w14:textId="77777777" w:rsidR="00560BD2" w:rsidRDefault="00000000">
      <w:r>
        <w:t>Engineers returning from RCA training still needed to prove that imported semiconductor processes would work under local conditions.</w:t>
      </w:r>
    </w:p>
    <w:p w14:paraId="3C9540BD" w14:textId="77777777" w:rsidR="00560BD2" w:rsidRDefault="00000000">
      <w:r>
        <w:lastRenderedPageBreak/>
        <w:t>In 1977, ITRI established a demonstration plant where staff could practice production and adapt procedures.</w:t>
      </w:r>
    </w:p>
    <w:p w14:paraId="44E17351" w14:textId="77777777" w:rsidR="00560BD2" w:rsidRDefault="00000000">
      <w:r>
        <w:t>Repeated trials helped translate instruction into operating experience before broader commercialization.</w:t>
      </w:r>
    </w:p>
    <w:p w14:paraId="1811D068" w14:textId="77777777" w:rsidR="00560BD2" w:rsidRDefault="00000000">
      <w:r>
        <w:t>Institutional records identify the plant's role but not each experiment's cost or every later firm's performance.</w:t>
      </w:r>
    </w:p>
    <w:p w14:paraId="7E74E16C" w14:textId="77777777" w:rsidR="00560BD2" w:rsidRDefault="00000000">
      <w:r>
        <w:t>Line-specific comparison: Stopping at a testable first stage resembles restraint at the feet; a pilot plant is preparation, not mass production.</w:t>
      </w:r>
    </w:p>
    <w:p w14:paraId="64F8DC8D" w14:textId="77777777" w:rsidR="00560BD2" w:rsidRDefault="00000000">
      <w:r>
        <w:t xml:space="preserve">source_trace_raw: </w:t>
      </w:r>
      <w:r>
        <w:t xml:space="preserve">回查　</w:t>
      </w:r>
      <w:r>
        <w:t xml:space="preserve">IC77 </w:t>
      </w:r>
      <w:r>
        <w:t>｜</w:t>
      </w:r>
      <w:r>
        <w:t xml:space="preserve"> RCA</w:t>
      </w:r>
    </w:p>
    <w:p w14:paraId="3A31F1DA" w14:textId="77777777" w:rsidR="00560BD2" w:rsidRDefault="00000000">
      <w:r>
        <w:t>source_batch: EF_Hexagrams_49-52_English_Paragraph_Translation_V4.3.3_Web_App_RWD.docx</w:t>
      </w:r>
    </w:p>
    <w:p w14:paraId="29180FDD" w14:textId="77777777" w:rsidR="00560BD2" w:rsidRDefault="00000000">
      <w:pPr>
        <w:pStyle w:val="21"/>
      </w:pPr>
      <w:r>
        <w:t>308 · Hexagram 52 · Line 2 · 52 · Gen — Keeping Still · Line 2 — Wang Anshi's Green Sprouts Loans Face Resistance</w:t>
      </w:r>
    </w:p>
    <w:p w14:paraId="1B2558B2" w14:textId="77777777" w:rsidR="00560BD2" w:rsidRDefault="00000000">
      <w:r>
        <w:t>case_id: XFIN-H52-L2 | grade: B | translation: V4.3.3 | schema: V4.3.4 | status: editorial_review</w:t>
      </w:r>
    </w:p>
    <w:p w14:paraId="02C85C1D" w14:textId="77777777" w:rsidR="00560BD2" w:rsidRDefault="00000000">
      <w:r>
        <w:t>Farm households needed seasonal credit, and Wang Anshi's Green Sprouts policy aimed to reduce dependence on expensive private loans.</w:t>
      </w:r>
    </w:p>
    <w:p w14:paraId="5B8287E5" w14:textId="77777777" w:rsidR="00560BD2" w:rsidRDefault="00000000">
      <w:r>
        <w:t>Beginning in 1069, local officials administered government loans, but disputes arose over compulsory allocation, interest and repayment.</w:t>
      </w:r>
    </w:p>
    <w:p w14:paraId="39A44159" w14:textId="77777777" w:rsidR="00560BD2" w:rsidRDefault="00000000">
      <w:r>
        <w:t>Policy intentions and village-level execution could diverge, leaving some borrowers under pressures the design was meant to reduce.</w:t>
      </w:r>
    </w:p>
    <w:p w14:paraId="6D6BC60D" w14:textId="77777777" w:rsidR="00560BD2" w:rsidRDefault="00000000">
      <w:r>
        <w:t>Accounts of controversy do not provide complete loan records for every village or borrower.</w:t>
      </w:r>
    </w:p>
    <w:p w14:paraId="5A99CEF1" w14:textId="77777777" w:rsidR="00560BD2" w:rsidRDefault="00000000">
      <w:r>
        <w:t>Line-specific comparison: A policy that cannot respond to those affected may be difficult to halt; the analogy is about feedback, not a literal body part.</w:t>
      </w:r>
    </w:p>
    <w:p w14:paraId="59A4D4E2" w14:textId="77777777" w:rsidR="00560BD2" w:rsidRDefault="00000000">
      <w:r>
        <w:t xml:space="preserve">source_trace_raw: </w:t>
      </w:r>
      <w:r>
        <w:t xml:space="preserve">回查　</w:t>
      </w:r>
      <w:r>
        <w:t xml:space="preserve">QINGMIAO </w:t>
      </w:r>
      <w:r>
        <w:t>｜</w:t>
      </w:r>
      <w:r>
        <w:t xml:space="preserve"> QING</w:t>
      </w:r>
    </w:p>
    <w:p w14:paraId="2387BA12" w14:textId="77777777" w:rsidR="00560BD2" w:rsidRDefault="00000000">
      <w:r>
        <w:t>source_batch: EF_Hexagrams_49-52_English_Paragraph_Translation_V4.3.3_Web_App_RWD.docx</w:t>
      </w:r>
    </w:p>
    <w:p w14:paraId="28FA0175" w14:textId="77777777" w:rsidR="00560BD2" w:rsidRDefault="00000000">
      <w:pPr>
        <w:pStyle w:val="21"/>
      </w:pPr>
      <w:r>
        <w:t>309 · Hexagram 52 · Line 3 · 52 · Gen — Keeping Still · Line 3 — Wang Mang's Currency Bans Worsen Trading Difficulties</w:t>
      </w:r>
    </w:p>
    <w:p w14:paraId="1A16B2D5" w14:textId="77777777" w:rsidR="00560BD2" w:rsidRDefault="00000000">
      <w:r>
        <w:t>case_id: XFIN-H52-L3 | grade: B | translation: V4.3.3 | schema: V4.3.4 | status: editorial_review</w:t>
      </w:r>
    </w:p>
    <w:p w14:paraId="73D75A3C" w14:textId="77777777" w:rsidR="00560BD2" w:rsidRDefault="00000000">
      <w:r>
        <w:t>At the end of Western Han and under the Xin dynasty, Wang Mang repeatedly changed coin types and official denominations.</w:t>
      </w:r>
    </w:p>
    <w:p w14:paraId="27ADAD3B" w14:textId="77777777" w:rsidR="00560BD2" w:rsidRDefault="00000000">
      <w:r>
        <w:t>Reforms around AD 7–10 introduced new coins and restrictions, while bans and penalties targeted some uses of older currency.</w:t>
      </w:r>
    </w:p>
    <w:p w14:paraId="4CDB669B" w14:textId="77777777" w:rsidR="00560BD2" w:rsidRDefault="00000000">
      <w:r>
        <w:lastRenderedPageBreak/>
        <w:t>The Book of Han records difficulties in exchange, economic hardship and punishment arising amid repeated monetary changes.</w:t>
      </w:r>
    </w:p>
    <w:p w14:paraId="17FC2EAA" w14:textId="77777777" w:rsidR="00560BD2" w:rsidRDefault="00000000">
      <w:r>
        <w:t>The sources do not establish how many people were penalized or isolate each rule's economic effect.</w:t>
      </w:r>
    </w:p>
    <w:p w14:paraId="4096E7E1" w14:textId="77777777" w:rsidR="00560BD2" w:rsidRDefault="00000000">
      <w:r>
        <w:t>Line-specific comparison: Rigidly cutting off established payment practices without workable alternatives can deepen danger; the line's bodily imagery is not literal history.</w:t>
      </w:r>
    </w:p>
    <w:p w14:paraId="784A7E73" w14:textId="77777777" w:rsidR="00560BD2" w:rsidRDefault="00000000">
      <w:r>
        <w:t xml:space="preserve">source_trace_raw: </w:t>
      </w:r>
      <w:r>
        <w:t xml:space="preserve">回查　</w:t>
      </w:r>
      <w:r>
        <w:t xml:space="preserve">JING1916 </w:t>
      </w:r>
      <w:r>
        <w:t>｜</w:t>
      </w:r>
      <w:r>
        <w:t xml:space="preserve"> JING</w:t>
      </w:r>
    </w:p>
    <w:p w14:paraId="5CE1E834" w14:textId="77777777" w:rsidR="00560BD2" w:rsidRDefault="00000000">
      <w:r>
        <w:t>source_batch: EF_Hexagrams_49-52_English_Paragraph_Translation_V4.3.3_Web_App_RWD.docx</w:t>
      </w:r>
    </w:p>
    <w:p w14:paraId="6195F86B" w14:textId="77777777" w:rsidR="00560BD2" w:rsidRDefault="00000000">
      <w:pPr>
        <w:pStyle w:val="21"/>
      </w:pPr>
      <w:r>
        <w:t>310 · Hexagram 52 · Line 4 · 52 · Gen — Keeping Still · Line 4 — The Ren Family Maintains Wealth Through Farming and Restraint</w:t>
      </w:r>
    </w:p>
    <w:p w14:paraId="5167FF6E" w14:textId="77777777" w:rsidR="00560BD2" w:rsidRDefault="00000000">
      <w:r>
        <w:t>case_id: XFIN-H52-L4 | grade: B | translation: V4.3.3 | schema: V4.3.4 | status: editorial_review</w:t>
      </w:r>
    </w:p>
    <w:p w14:paraId="1DBF01A5" w14:textId="77777777" w:rsidR="00560BD2" w:rsidRDefault="00000000">
      <w:r>
        <w:t>The Ren family acquired wealth, but its continued support depended on production and disciplined spending.</w:t>
      </w:r>
    </w:p>
    <w:p w14:paraId="43AED2E2" w14:textId="77777777" w:rsidR="00560BD2" w:rsidRDefault="00000000">
      <w:r>
        <w:t>The Records of the Grand Historian describes the family's attention to farming, livestock and rules governing household consumption.</w:t>
      </w:r>
    </w:p>
    <w:p w14:paraId="24DD0DEE" w14:textId="77777777" w:rsidR="00560BD2" w:rsidRDefault="00000000">
      <w:r>
        <w:t>Its long-term arrangements joined earning and spending instead of treating one windfall as inexhaustible.</w:t>
      </w:r>
    </w:p>
    <w:p w14:paraId="4F6C3788" w14:textId="77777777" w:rsidR="00560BD2" w:rsidRDefault="00000000">
      <w:r>
        <w:t>The text contains no modern household ledger or annualized investment-return figures.</w:t>
      </w:r>
    </w:p>
    <w:p w14:paraId="059B2E9B" w14:textId="77777777" w:rsidR="00560BD2" w:rsidRDefault="00000000">
      <w:r>
        <w:t>Line-specific comparison: Restraint beginning with one's own conduct resembles the line's self-control; ancient household rules are not universal modern prescriptions.</w:t>
      </w:r>
    </w:p>
    <w:p w14:paraId="2D57ADC0" w14:textId="77777777" w:rsidR="00560BD2" w:rsidRDefault="00000000">
      <w:r>
        <w:t xml:space="preserve">source_trace_raw: </w:t>
      </w:r>
      <w:r>
        <w:t xml:space="preserve">回查　</w:t>
      </w:r>
      <w:r>
        <w:t xml:space="preserve">RENFAMILY </w:t>
      </w:r>
      <w:r>
        <w:t>｜</w:t>
      </w:r>
      <w:r>
        <w:t xml:space="preserve"> SJ129</w:t>
      </w:r>
    </w:p>
    <w:p w14:paraId="17B1767E" w14:textId="77777777" w:rsidR="00560BD2" w:rsidRDefault="00000000">
      <w:r>
        <w:t>source_batch: EF_Hexagrams_49-52_English_Paragraph_Translation_V4.3.3_Web_App_RWD.docx</w:t>
      </w:r>
    </w:p>
    <w:p w14:paraId="0E1B8E27" w14:textId="77777777" w:rsidR="00560BD2" w:rsidRDefault="00000000">
      <w:pPr>
        <w:pStyle w:val="21"/>
      </w:pPr>
      <w:r>
        <w:t>311 · Hexagram 52 · Line 5 · 52 · Gen — Keeping Still · Line 5 — Shanghai Bank of China Makes Promises Credible</w:t>
      </w:r>
    </w:p>
    <w:p w14:paraId="5229217E" w14:textId="77777777" w:rsidR="00560BD2" w:rsidRDefault="00000000">
      <w:r>
        <w:t>case_id: XFIN-H52-L5 | grade: B | translation: V4.3.3 | schema: V4.3.4 | status: editorial_review</w:t>
      </w:r>
    </w:p>
    <w:p w14:paraId="0EF6C8E0" w14:textId="77777777" w:rsidR="00560BD2" w:rsidRDefault="00000000">
      <w:r>
        <w:t>The Beiyang government's 1916 suspension order threatened the redeemability of banknotes and deposit claims.</w:t>
      </w:r>
    </w:p>
    <w:p w14:paraId="2C84F4A5" w14:textId="77777777" w:rsidR="00560BD2" w:rsidRDefault="00000000">
      <w:r>
        <w:t>The Bank of China's Shanghai branch and certain other offices resisted suspension and continued making payments.</w:t>
      </w:r>
    </w:p>
    <w:p w14:paraId="03AA2B6C" w14:textId="77777777" w:rsidR="00560BD2" w:rsidRDefault="00000000">
      <w:r>
        <w:t>Customers' confidence depended on funds actually being paid, not on statements alone, and other branches could behave differently.</w:t>
      </w:r>
    </w:p>
    <w:p w14:paraId="32507AAB" w14:textId="77777777" w:rsidR="00560BD2" w:rsidRDefault="00000000">
      <w:r>
        <w:t>Bank histories cannot prove that every customer or branch experienced identical outcomes.</w:t>
      </w:r>
    </w:p>
    <w:p w14:paraId="547EC0F2" w14:textId="77777777" w:rsidR="00560BD2" w:rsidRDefault="00000000">
      <w:r>
        <w:lastRenderedPageBreak/>
        <w:t>Line-specific comparison: Careful speech must match deliverable obligations; this is a retrospective analogy to measured expression.</w:t>
      </w:r>
    </w:p>
    <w:p w14:paraId="1DBCE10D" w14:textId="77777777" w:rsidR="00560BD2" w:rsidRDefault="00000000">
      <w:r>
        <w:t xml:space="preserve">source_trace_raw: </w:t>
      </w:r>
      <w:r>
        <w:t xml:space="preserve">回查　</w:t>
      </w:r>
      <w:r>
        <w:t xml:space="preserve">BANK1916 </w:t>
      </w:r>
      <w:r>
        <w:t>｜</w:t>
      </w:r>
      <w:r>
        <w:t xml:space="preserve"> BANK16</w:t>
      </w:r>
    </w:p>
    <w:p w14:paraId="72128118" w14:textId="77777777" w:rsidR="00560BD2" w:rsidRDefault="00000000">
      <w:r>
        <w:t>source_batch: EF_Hexagrams_49-52_English_Paragraph_Translation_V4.3.3_Web_App_RWD.docx</w:t>
      </w:r>
    </w:p>
    <w:p w14:paraId="4AEF5999" w14:textId="77777777" w:rsidR="00560BD2" w:rsidRDefault="00000000">
      <w:pPr>
        <w:pStyle w:val="21"/>
      </w:pPr>
      <w:r>
        <w:t>312 · Hexagram 52 · Line 6 · 52 · Gen — Keeping Still · Line 6 — Hong Kong's Tracker Fund Plans an Orderly Exit</w:t>
      </w:r>
    </w:p>
    <w:p w14:paraId="5B4D215D" w14:textId="77777777" w:rsidR="00560BD2" w:rsidRDefault="00000000">
      <w:r>
        <w:t>case_id: XFIN-H52-L6 | grade: B | translation: V4.3.3 | schema: V4.3.4 | status: editorial_review</w:t>
      </w:r>
    </w:p>
    <w:p w14:paraId="3905E45F" w14:textId="77777777" w:rsidR="00560BD2" w:rsidRDefault="00000000">
      <w:r>
        <w:t>During the Asian financial crisis in 1998, Hong Kong's government purchased equities as part of its market intervention.</w:t>
      </w:r>
    </w:p>
    <w:p w14:paraId="3216E675" w14:textId="77777777" w:rsidR="00560BD2" w:rsidRDefault="00000000">
      <w:r>
        <w:t>In 1999, the Tracker Fund was launched as a mechanism for transferring part of those holdings back toward market ownership.</w:t>
      </w:r>
    </w:p>
    <w:p w14:paraId="3393D718" w14:textId="77777777" w:rsidR="00560BD2" w:rsidRDefault="00000000">
      <w:r>
        <w:t>The plan linked crisis management to later asset disposal, which required further execution beyond the fund's launch.</w:t>
      </w:r>
    </w:p>
    <w:p w14:paraId="49AF7D39" w14:textId="77777777" w:rsidR="00560BD2" w:rsidRDefault="00000000">
      <w:r>
        <w:t>Official reports do not show that every share was sold immediately or calculate every investor's gain or loss.</w:t>
      </w:r>
    </w:p>
    <w:p w14:paraId="6C63D4D0" w14:textId="77777777" w:rsidR="00560BD2" w:rsidRDefault="00000000">
      <w:r>
        <w:t>Line-specific comparison: A responsible ending requires orderly follow-through; an asset-sale mechanism is not itself proof of the moral virtue described in the line.</w:t>
      </w:r>
    </w:p>
    <w:p w14:paraId="4CE818FC" w14:textId="77777777" w:rsidR="00560BD2" w:rsidRDefault="00000000">
      <w:r>
        <w:t xml:space="preserve">source_trace_raw: </w:t>
      </w:r>
      <w:r>
        <w:t xml:space="preserve">回查　</w:t>
      </w:r>
      <w:r>
        <w:t xml:space="preserve">TRACK1999 </w:t>
      </w:r>
      <w:r>
        <w:t>｜</w:t>
      </w:r>
      <w:r>
        <w:t xml:space="preserve"> TRACK</w:t>
      </w:r>
    </w:p>
    <w:p w14:paraId="7F136B43" w14:textId="77777777" w:rsidR="00560BD2" w:rsidRDefault="00000000">
      <w:r>
        <w:t>source_batch: EF_Hexagrams_49-52_English_Paragraph_Translation_V4.3.3_Web_App_RWD.docx</w:t>
      </w:r>
    </w:p>
    <w:p w14:paraId="2706E2E0" w14:textId="77777777" w:rsidR="00560BD2" w:rsidRDefault="00000000">
      <w:pPr>
        <w:pStyle w:val="21"/>
      </w:pPr>
      <w:r>
        <w:t>313 · Hexagram 53 · Line 1 · Rishengchang Develops Intercity Remittances</w:t>
      </w:r>
    </w:p>
    <w:p w14:paraId="4E3A76D4" w14:textId="77777777" w:rsidR="00560BD2" w:rsidRDefault="00000000">
      <w:r>
        <w:t>case_id: XFIN-H53-L1 | grade: B | translation: V4.3.3 | schema: V4.3.4 | status: editorial_review</w:t>
      </w:r>
    </w:p>
    <w:p w14:paraId="33ED797C" w14:textId="77777777" w:rsidR="00560BD2" w:rsidRDefault="00000000">
      <w:r>
        <w:t>Qing-era merchants faced cost and danger when transporting silver between cities. A remittance service could help only if a distant office honored the draft.</w:t>
      </w:r>
    </w:p>
    <w:p w14:paraId="385A550D" w14:textId="77777777" w:rsidR="00560BD2" w:rsidRDefault="00000000">
      <w:r>
        <w:t>Rishengchang developed remittance services using drafts and branches in different locations, allowing funds deposited in one place to be paid in another.</w:t>
      </w:r>
    </w:p>
    <w:p w14:paraId="7C7DA6BD" w14:textId="77777777" w:rsidR="00560BD2" w:rsidRDefault="00000000">
      <w:r>
        <w:t>Staff, bookkeeping, authentication procedures, and internal rules enabled offices to verify drafts. Expanding the network also increased coordination demands.</w:t>
      </w:r>
    </w:p>
    <w:p w14:paraId="7B72AAC0" w14:textId="77777777" w:rsidR="00560BD2" w:rsidRDefault="00000000">
      <w:r>
        <w:t>Institutional accounts describe the practices but do not preserve every draft, amount, or holder. Trust required continued verification, not just more branches.</w:t>
      </w:r>
    </w:p>
    <w:p w14:paraId="790D7EF5" w14:textId="77777777" w:rsidR="00560BD2" w:rsidRDefault="00000000">
      <w:r>
        <w:t>Line-specific comparison: A young remittance network faced the risks of starting small. The analogy concerns vulnerability without automatic blame, but the historical account does not establish the particular blameless injury described by the line.</w:t>
      </w:r>
    </w:p>
    <w:p w14:paraId="15CC7CE9" w14:textId="77777777" w:rsidR="00560BD2" w:rsidRDefault="00000000">
      <w:r>
        <w:lastRenderedPageBreak/>
        <w:t xml:space="preserve">source_trace_raw: </w:t>
      </w:r>
      <w:r>
        <w:t xml:space="preserve">来源／事件回查：回查　</w:t>
      </w:r>
      <w:r>
        <w:t xml:space="preserve">RISHENG </w:t>
      </w:r>
      <w:r>
        <w:t>｜</w:t>
      </w:r>
      <w:r>
        <w:t xml:space="preserve"> PIAO</w:t>
      </w:r>
    </w:p>
    <w:p w14:paraId="60E0AC84" w14:textId="77777777" w:rsidR="00560BD2" w:rsidRDefault="00000000">
      <w:r>
        <w:t>source_batch: EF_Hexagrams_53-56_English_Paragraph_Translation_V4.3.3_Web_App_RWD.docx</w:t>
      </w:r>
    </w:p>
    <w:p w14:paraId="264734CC" w14:textId="77777777" w:rsidR="00560BD2" w:rsidRDefault="00000000">
      <w:pPr>
        <w:pStyle w:val="21"/>
      </w:pPr>
      <w:r>
        <w:t>314 · Hexagram 53 · Line 2 · The Cao-Bing Family Builds Wealth through Ironworking</w:t>
      </w:r>
    </w:p>
    <w:p w14:paraId="14C13EB8" w14:textId="77777777" w:rsidR="00560BD2" w:rsidRDefault="00000000">
      <w:r>
        <w:t>case_id: XFIN-H53-L2 | grade: A | translation: V4.3.3 | schema: V4.3.4 | status: editorial_review</w:t>
      </w:r>
    </w:p>
    <w:p w14:paraId="548FCCB1" w14:textId="77777777" w:rsidR="00560BD2" w:rsidRDefault="00000000">
      <w:r>
        <w:t>The Records of the Grand Historian describes the Cao-Bing family as gaining wealth from ironworking. Production brought income but did not by itself preserve that wealth.</w:t>
      </w:r>
    </w:p>
    <w:p w14:paraId="2BAC96D1" w14:textId="77777777" w:rsidR="00560BD2" w:rsidRDefault="00000000">
      <w:r>
        <w:t>The family reportedly lived frugally while also engaging in lending and interregional trade, combining productive activity with saving and investment.</w:t>
      </w:r>
    </w:p>
    <w:p w14:paraId="172294B6" w14:textId="77777777" w:rsidR="00560BD2" w:rsidRDefault="00000000">
      <w:r>
        <w:t>Loans could go unpaid, while transported goods faced delays and price changes. Household expenditure also had to be managed.</w:t>
      </w:r>
    </w:p>
    <w:p w14:paraId="24AFDA38" w14:textId="77777777" w:rsidR="00560BD2" w:rsidRDefault="00000000">
      <w:r>
        <w:t>The source summarizes their approach but gives no complete ledgers, exact interest rates, or defensible calculation of investment returns.</w:t>
      </w:r>
    </w:p>
    <w:p w14:paraId="0953507E" w14:textId="77777777" w:rsidR="00560BD2" w:rsidRDefault="00000000">
      <w:r>
        <w:t>Line-specific comparison: The family’s food and comfort rested on ironworking, lending, and trade. This resembles the line’s refusal to celebrate unearned consumption, without claiming that the family’s ventures were free of risk.</w:t>
      </w:r>
    </w:p>
    <w:p w14:paraId="5C43A373" w14:textId="77777777" w:rsidR="00560BD2" w:rsidRDefault="00000000">
      <w:r>
        <w:t>source_trace_raw: V4.3.1 review / archival event record</w:t>
      </w:r>
    </w:p>
    <w:p w14:paraId="29E25D07" w14:textId="77777777" w:rsidR="00560BD2" w:rsidRDefault="00000000">
      <w:r>
        <w:t>source_batch: EF_Hexagrams_53-56_English_Paragraph_Translation_V4.3.3_Web_App_RWD.docx</w:t>
      </w:r>
    </w:p>
    <w:p w14:paraId="6C179EBF" w14:textId="77777777" w:rsidR="00560BD2" w:rsidRDefault="00000000">
      <w:pPr>
        <w:pStyle w:val="21"/>
      </w:pPr>
      <w:r>
        <w:t>315 · Hexagram 53 · Line 3 · Hsinchu Science Park Opens in 1980</w:t>
      </w:r>
    </w:p>
    <w:p w14:paraId="6131F0FB" w14:textId="77777777" w:rsidR="00560BD2" w:rsidRDefault="00000000">
      <w:r>
        <w:t>case_id: XFIN-H53-L3 | grade: B | translation: V4.3.3 | schema: V4.3.4 | status: editorial_review</w:t>
      </w:r>
    </w:p>
    <w:p w14:paraId="53F6C717" w14:textId="77777777" w:rsidR="00560BD2" w:rsidRDefault="00000000">
      <w:r>
        <w:t>Taiwan’s technology ambitions involved universities, research institutions, and businesses with different resources. Scattered facilities made cooperation difficult.</w:t>
      </w:r>
    </w:p>
    <w:p w14:paraId="3D40AB80" w14:textId="77777777" w:rsidR="00560BD2" w:rsidRDefault="00000000">
      <w:r>
        <w:t>The government planned Hsinchu Science Park to connect industrial facilities, talent, and research. After preparation and construction, it opened in 1980.</w:t>
      </w:r>
    </w:p>
    <w:p w14:paraId="750027C9" w14:textId="77777777" w:rsidR="00560BD2" w:rsidRDefault="00000000">
      <w:r>
        <w:t>Companies still had to recruit personnel and develop products. Nearby schools and laboratories maintained distinct responsibilities after the opening.</w:t>
      </w:r>
    </w:p>
    <w:p w14:paraId="22034581" w14:textId="77777777" w:rsidR="00560BD2" w:rsidRDefault="00000000">
      <w:r>
        <w:t>Official accounts describe the location and opening but do not prove that every tenant’s performance resulted from the park alone.</w:t>
      </w:r>
    </w:p>
    <w:p w14:paraId="728E2686" w14:textId="77777777" w:rsidR="00560BD2" w:rsidRDefault="00000000">
      <w:r>
        <w:t>Line-specific comparison: The park encouraged cooperation among otherwise separate institutions. That resembles mutual protection, but the line also describes separation and failed family obligations that an industrial park cannot reproduce.</w:t>
      </w:r>
    </w:p>
    <w:p w14:paraId="5268D984" w14:textId="77777777" w:rsidR="00560BD2" w:rsidRDefault="00000000">
      <w:r>
        <w:t xml:space="preserve">source_trace_raw: </w:t>
      </w:r>
      <w:r>
        <w:t xml:space="preserve">来源／事件回查：回查　</w:t>
      </w:r>
      <w:r>
        <w:t xml:space="preserve">PARK80 </w:t>
      </w:r>
      <w:r>
        <w:t>｜</w:t>
      </w:r>
      <w:r>
        <w:t xml:space="preserve"> PARK</w:t>
      </w:r>
    </w:p>
    <w:p w14:paraId="1B6D7A17" w14:textId="77777777" w:rsidR="00560BD2" w:rsidRDefault="00000000">
      <w:r>
        <w:lastRenderedPageBreak/>
        <w:t>source_batch: EF_Hexagrams_53-56_English_Paragraph_Translation_V4.3.3_Web_App_RWD.docx</w:t>
      </w:r>
    </w:p>
    <w:p w14:paraId="51F195BA" w14:textId="77777777" w:rsidR="00560BD2" w:rsidRDefault="00000000">
      <w:pPr>
        <w:pStyle w:val="21"/>
      </w:pPr>
      <w:r>
        <w:t>316 · Hexagram 53 · Line 4 · The Zhuo Family Rebuilds in Linqiong</w:t>
      </w:r>
    </w:p>
    <w:p w14:paraId="3C09E473" w14:textId="77777777" w:rsidR="00560BD2" w:rsidRDefault="00000000">
      <w:r>
        <w:t>case_id: XFIN-H53-L4 | grade: A | translation: V4.3.3 | schema: V4.3.4 | status: editorial_review</w:t>
      </w:r>
    </w:p>
    <w:p w14:paraId="628DEE7C" w14:textId="77777777" w:rsidR="00560BD2" w:rsidRDefault="00000000">
      <w:r>
        <w:t>After Qin defeated Zhao, the ironworking Zhuo family was forcibly relocated. Its old mines, land, and customers could not be moved with it.</w:t>
      </w:r>
    </w:p>
    <w:p w14:paraId="7A02FBA9" w14:textId="77777777" w:rsidR="00560BD2" w:rsidRDefault="00000000">
      <w:r>
        <w:t>According to the Records of the Grand Historian, the family selected Linqiong and used its iron resources and trading conditions to rebuild the enterprise.</w:t>
      </w:r>
    </w:p>
    <w:p w14:paraId="5F7D82D2" w14:textId="77777777" w:rsidR="00560BD2" w:rsidRDefault="00000000">
      <w:r>
        <w:t>Technical skills and commercial judgment survived the move, although production and relationships had to be re-established.</w:t>
      </w:r>
    </w:p>
    <w:p w14:paraId="6D109903" w14:textId="77777777" w:rsidR="00560BD2" w:rsidRDefault="00000000">
      <w:r>
        <w:t>The account describes displacement and renewed business, not daily production figures. This was forced migration rather than voluntary expansion.</w:t>
      </w:r>
    </w:p>
    <w:p w14:paraId="30CB096B" w14:textId="77777777" w:rsidR="00560BD2" w:rsidRDefault="00000000">
      <w:r>
        <w:t>Line-specific comparison: The displaced Zhuo family found a practical foothold through skills and available iron resources. The comparison concerns adapting to unfamiliar conditions, not a voluntary search for expansion.</w:t>
      </w:r>
    </w:p>
    <w:p w14:paraId="78351520" w14:textId="77777777" w:rsidR="00560BD2" w:rsidRDefault="00000000">
      <w:r>
        <w:t>source_trace_raw: V4.3.1 review / archival event record</w:t>
      </w:r>
    </w:p>
    <w:p w14:paraId="277862DD" w14:textId="77777777" w:rsidR="00560BD2" w:rsidRDefault="00000000">
      <w:r>
        <w:t>source_batch: EF_Hexagrams_53-56_English_Paragraph_Translation_V4.3.3_Web_App_RWD.docx</w:t>
      </w:r>
    </w:p>
    <w:p w14:paraId="50758409" w14:textId="77777777" w:rsidR="00560BD2" w:rsidRDefault="00000000">
      <w:pPr>
        <w:pStyle w:val="21"/>
      </w:pPr>
      <w:r>
        <w:t>317 · Hexagram 53 · Line 5 · The Long Preparation for Hsinchu Science Park</w:t>
      </w:r>
    </w:p>
    <w:p w14:paraId="47573F9C" w14:textId="77777777" w:rsidR="00560BD2" w:rsidRDefault="00000000">
      <w:r>
        <w:t>case_id: XFIN-H53-L5 | grade: B | translation: V4.3.3 | schema: V4.3.4 | status: editorial_review</w:t>
      </w:r>
    </w:p>
    <w:p w14:paraId="7930248D" w14:textId="77777777" w:rsidR="00560BD2" w:rsidRDefault="00000000">
      <w:r>
        <w:t>Taiwan’s technology ambitions involved universities, research institutions, and businesses with different resources. Scattered facilities made cooperation difficult.</w:t>
      </w:r>
    </w:p>
    <w:p w14:paraId="46F7301B" w14:textId="77777777" w:rsidR="00560BD2" w:rsidRDefault="00000000">
      <w:r>
        <w:t>The government planned Hsinchu Science Park to connect industrial facilities, talent, and research. After preparation and construction, it opened in 1980.</w:t>
      </w:r>
    </w:p>
    <w:p w14:paraId="13FD5174" w14:textId="77777777" w:rsidR="00560BD2" w:rsidRDefault="00000000">
      <w:r>
        <w:t>Companies still had to recruit personnel and develop products. Nearby schools and laboratories maintained distinct responsibilities after the opening.</w:t>
      </w:r>
    </w:p>
    <w:p w14:paraId="782A9A37" w14:textId="77777777" w:rsidR="00560BD2" w:rsidRDefault="00000000">
      <w:r>
        <w:t>Official accounts describe the location and opening but do not prove that every tenant’s performance resulted from the park alone.</w:t>
      </w:r>
    </w:p>
    <w:p w14:paraId="156B3056" w14:textId="77777777" w:rsidR="00560BD2" w:rsidRDefault="00000000">
      <w:r>
        <w:t>Line-specific comparison: The park’s opening followed extended preparation. This is a limited analogy to eventual attainment, because the record does not show the precise prolonged obstruction in the line, and development continued after opening.</w:t>
      </w:r>
    </w:p>
    <w:p w14:paraId="4C2A0C90" w14:textId="77777777" w:rsidR="00560BD2" w:rsidRDefault="00000000">
      <w:r>
        <w:t xml:space="preserve">source_trace_raw: </w:t>
      </w:r>
      <w:r>
        <w:t xml:space="preserve">来源／事件回查：回查　</w:t>
      </w:r>
      <w:r>
        <w:t xml:space="preserve">PARK80 </w:t>
      </w:r>
      <w:r>
        <w:t>｜</w:t>
      </w:r>
      <w:r>
        <w:t xml:space="preserve"> PARK</w:t>
      </w:r>
    </w:p>
    <w:p w14:paraId="0430C86F" w14:textId="77777777" w:rsidR="00560BD2" w:rsidRDefault="00000000">
      <w:r>
        <w:t>source_batch: EF_Hexagrams_53-56_English_Paragraph_Translation_V4.3.3_Web_App_RWD.docx</w:t>
      </w:r>
    </w:p>
    <w:p w14:paraId="5E85EED0" w14:textId="77777777" w:rsidR="00560BD2" w:rsidRDefault="00000000">
      <w:pPr>
        <w:pStyle w:val="21"/>
      </w:pPr>
      <w:r>
        <w:lastRenderedPageBreak/>
        <w:t>318 · Hexagram 53 · Line 6 · Rishengchang Standardizes Remittance Practices</w:t>
      </w:r>
    </w:p>
    <w:p w14:paraId="53278D02" w14:textId="77777777" w:rsidR="00560BD2" w:rsidRDefault="00000000">
      <w:r>
        <w:t>case_id: XFIN-H53-L6 | grade: B | translation: V4.3.3 | schema: V4.3.4 | status: editorial_review</w:t>
      </w:r>
    </w:p>
    <w:p w14:paraId="2F5971B3" w14:textId="77777777" w:rsidR="00560BD2" w:rsidRDefault="00000000">
      <w:r>
        <w:t>Qing-era merchants faced cost and danger when transporting silver between cities. A remittance service could help only if a distant office honored the draft.</w:t>
      </w:r>
    </w:p>
    <w:p w14:paraId="156BB00E" w14:textId="77777777" w:rsidR="00560BD2" w:rsidRDefault="00000000">
      <w:r>
        <w:t>Rishengchang developed remittance services using drafts and branches in different locations, allowing funds deposited in one place to be paid in another.</w:t>
      </w:r>
    </w:p>
    <w:p w14:paraId="5F4DBC43" w14:textId="77777777" w:rsidR="00560BD2" w:rsidRDefault="00000000">
      <w:r>
        <w:t>Staff, bookkeeping, authentication procedures, and internal rules enabled offices to verify drafts. Expanding the network also increased coordination demands.</w:t>
      </w:r>
    </w:p>
    <w:p w14:paraId="443C3280" w14:textId="77777777" w:rsidR="00560BD2" w:rsidRDefault="00000000">
      <w:r>
        <w:t>Institutional accounts describe the practices but do not preserve every draft, amount, or holder. Trust required continued verification, not just more branches.</w:t>
      </w:r>
    </w:p>
    <w:p w14:paraId="546A425F" w14:textId="77777777" w:rsidR="00560BD2" w:rsidRDefault="00000000">
      <w:r>
        <w:t>Line-specific comparison: Reliable accounting and draft verification could provide a model for others. Yet an efficient process is not the same as the exemplary personal character emphasized by the line.</w:t>
      </w:r>
    </w:p>
    <w:p w14:paraId="0B81299B" w14:textId="77777777" w:rsidR="00560BD2" w:rsidRDefault="00000000">
      <w:r>
        <w:t xml:space="preserve">source_trace_raw: </w:t>
      </w:r>
      <w:r>
        <w:t xml:space="preserve">来源／事件回查：回查　</w:t>
      </w:r>
      <w:r>
        <w:t xml:space="preserve">RISHENG </w:t>
      </w:r>
      <w:r>
        <w:t>｜</w:t>
      </w:r>
      <w:r>
        <w:t xml:space="preserve"> PIAO</w:t>
      </w:r>
    </w:p>
    <w:p w14:paraId="7525D2C8" w14:textId="77777777" w:rsidR="00560BD2" w:rsidRDefault="00000000">
      <w:r>
        <w:t>source_batch: EF_Hexagrams_53-56_English_Paragraph_Translation_V4.3.3_Web_App_RWD.docx</w:t>
      </w:r>
    </w:p>
    <w:p w14:paraId="47143AB1" w14:textId="77777777" w:rsidR="00560BD2" w:rsidRDefault="00000000">
      <w:pPr>
        <w:pStyle w:val="21"/>
      </w:pPr>
      <w:r>
        <w:t>319 · Hexagram 54 · Line 1 · Taiwan’s Four-Year Economic Development Plan</w:t>
      </w:r>
    </w:p>
    <w:p w14:paraId="6E1C71D6" w14:textId="77777777" w:rsidR="00560BD2" w:rsidRDefault="00000000">
      <w:r>
        <w:t>case_id: XFIN-H54-L1 | grade: B | translation: V4.3.3 | schema: V4.3.4 | status: editorial_review</w:t>
      </w:r>
    </w:p>
    <w:p w14:paraId="54482144" w14:textId="77777777" w:rsidR="00560BD2" w:rsidRDefault="00000000">
      <w:r>
        <w:t>In the early 1950s, Taiwan needed to restore production despite scarce capital and raw materials. Agriculture and industry depended on one another.</w:t>
      </w:r>
    </w:p>
    <w:p w14:paraId="6E3117B9" w14:textId="77777777" w:rsidR="00560BD2" w:rsidRDefault="00000000">
      <w:r>
        <w:t>From 1953, a four-year economic development plan linked agricultural production with selected light industries and import-substitution goals.</w:t>
      </w:r>
    </w:p>
    <w:p w14:paraId="6C68153B" w14:textId="77777777" w:rsidR="00560BD2" w:rsidRDefault="00000000">
      <w:r>
        <w:t>Financing, production capacity, and implementation had to be sequenced so that the two sectors could support each other.</w:t>
      </w:r>
    </w:p>
    <w:p w14:paraId="7003708B" w14:textId="77777777" w:rsidR="00560BD2" w:rsidRDefault="00000000">
      <w:r>
        <w:t>Policy descriptions establish the program’s direction, not that every target was achieved or that every sector benefited equally.</w:t>
      </w:r>
    </w:p>
    <w:p w14:paraId="4F0164EE" w14:textId="77777777" w:rsidR="00560BD2" w:rsidRDefault="00000000">
      <w:r>
        <w:t>Line-specific comparison: Agriculture and industry had complementary roles in the development plan. This parallels continuing support across different positions, without importing the ancient line’s marital hierarchy into modern economics.</w:t>
      </w:r>
    </w:p>
    <w:p w14:paraId="0389CF9D" w14:textId="77777777" w:rsidR="00560BD2" w:rsidRDefault="00000000">
      <w:r>
        <w:t xml:space="preserve">source_trace_raw: </w:t>
      </w:r>
      <w:r>
        <w:t xml:space="preserve">来源／事件回查：回查　</w:t>
      </w:r>
      <w:r>
        <w:t xml:space="preserve">PLAN1953 </w:t>
      </w:r>
      <w:r>
        <w:t>｜</w:t>
      </w:r>
      <w:r>
        <w:t xml:space="preserve"> TEN</w:t>
      </w:r>
    </w:p>
    <w:p w14:paraId="58EE62A5" w14:textId="77777777" w:rsidR="00560BD2" w:rsidRDefault="00000000">
      <w:r>
        <w:t>source_batch: EF_Hexagrams_53-56_English_Paragraph_Translation_V4.3.3_Web_App_RWD.docx</w:t>
      </w:r>
    </w:p>
    <w:p w14:paraId="4C4B3F03" w14:textId="77777777" w:rsidR="00560BD2" w:rsidRDefault="00000000">
      <w:pPr>
        <w:pStyle w:val="21"/>
      </w:pPr>
      <w:r>
        <w:t>320 · Hexagram 54 · Line 2 · The Ren Family Maintains Household Discipline</w:t>
      </w:r>
    </w:p>
    <w:p w14:paraId="7DBD4594" w14:textId="77777777" w:rsidR="00560BD2" w:rsidRDefault="00000000">
      <w:r>
        <w:t>case_id: XFIN-H54-L2 | grade: B | translation: V4.3.3 | schema: V4.3.4 | status: editorial_review</w:t>
      </w:r>
    </w:p>
    <w:p w14:paraId="612349C2" w14:textId="77777777" w:rsidR="00560BD2" w:rsidRDefault="00000000">
      <w:r>
        <w:lastRenderedPageBreak/>
        <w:t>The Records of the Grand Historian portrays the Ren family as continuing farming and animal husbandry after accumulating wealth.</w:t>
      </w:r>
    </w:p>
    <w:p w14:paraId="21D16F38" w14:textId="77777777" w:rsidR="00560BD2" w:rsidRDefault="00000000">
      <w:r>
        <w:t>The family imposed rules on household expenditure and maintained productive assets rather than treating earlier gains as unlimited spending power.</w:t>
      </w:r>
    </w:p>
    <w:p w14:paraId="7AA485B7" w14:textId="77777777" w:rsidR="00560BD2" w:rsidRDefault="00000000">
      <w:r>
        <w:t>Income, consumption, and long-term responsibilities therefore remained linked through everyday management.</w:t>
      </w:r>
    </w:p>
    <w:p w14:paraId="14AABD89" w14:textId="77777777" w:rsidR="00560BD2" w:rsidRDefault="00000000">
      <w:r>
        <w:t>The source offers a portrait of discipline, not modern household accounts from which exact annual savings could be calculated.</w:t>
      </w:r>
    </w:p>
    <w:p w14:paraId="7535F494" w14:textId="77777777" w:rsidR="00560BD2" w:rsidRDefault="00000000">
      <w:r>
        <w:t>Line-specific comparison: The Ren family maintained household rules after acquiring wealth. This suggests constancy under constraints, although routine frugality does not reproduce the line’s precise social and symbolic circumstances.</w:t>
      </w:r>
    </w:p>
    <w:p w14:paraId="31F4BA5E" w14:textId="77777777" w:rsidR="00560BD2" w:rsidRDefault="00000000">
      <w:r>
        <w:t xml:space="preserve">source_trace_raw: </w:t>
      </w:r>
      <w:r>
        <w:t xml:space="preserve">来源／事件回查：回查　</w:t>
      </w:r>
      <w:r>
        <w:t xml:space="preserve">RENFAMILY </w:t>
      </w:r>
      <w:r>
        <w:t>｜</w:t>
      </w:r>
      <w:r>
        <w:t xml:space="preserve"> SJ129</w:t>
      </w:r>
    </w:p>
    <w:p w14:paraId="149E7182" w14:textId="77777777" w:rsidR="00560BD2" w:rsidRDefault="00000000">
      <w:r>
        <w:t>source_batch: EF_Hexagrams_53-56_English_Paragraph_Translation_V4.3.3_Web_App_RWD.docx</w:t>
      </w:r>
    </w:p>
    <w:p w14:paraId="1D753509" w14:textId="77777777" w:rsidR="00560BD2" w:rsidRDefault="00000000">
      <w:pPr>
        <w:pStyle w:val="21"/>
      </w:pPr>
      <w:r>
        <w:t>321 · Hexagram 54 · Line 3 · King Wuling of Zhao Alters the Succession</w:t>
      </w:r>
    </w:p>
    <w:p w14:paraId="34806593" w14:textId="77777777" w:rsidR="00560BD2" w:rsidRDefault="00000000">
      <w:r>
        <w:t>case_id: XFIN-H54-L3 | grade: B | translation: V4.3.3 | schema: V4.3.4 | status: editorial_review</w:t>
      </w:r>
    </w:p>
    <w:p w14:paraId="3CC580EF" w14:textId="77777777" w:rsidR="00560BD2" w:rsidRDefault="00000000">
      <w:r>
        <w:t>The Records of the Grand Historian says King Wuling of Zhao initially named Zhang heir but later designated He, the son of Meng Yao.</w:t>
      </w:r>
    </w:p>
    <w:p w14:paraId="7FF02411" w14:textId="77777777" w:rsidR="00560BD2" w:rsidRDefault="00000000">
      <w:r>
        <w:t>After transferring the throne to He, the former king reconsidered Zhang’s position and contemplated another royal arrangement.</w:t>
      </w:r>
    </w:p>
    <w:p w14:paraId="3AA498D0" w14:textId="77777777" w:rsidR="00560BD2" w:rsidRDefault="00000000">
      <w:r>
        <w:t>At Shaqiu, Zhang rebelled and fled into the former king’s palace. The residence was surrounded, and King Wuling eventually died in isolation.</w:t>
      </w:r>
    </w:p>
    <w:p w14:paraId="5787281F" w14:textId="77777777" w:rsidR="00560BD2" w:rsidRDefault="00000000">
      <w:r>
        <w:t>The episode involves unsettled succession and political conflict; it cannot fairly be reduced to the conduct of one woman.</w:t>
      </w:r>
    </w:p>
    <w:p w14:paraId="771B0ED1" w14:textId="77777777" w:rsidR="00560BD2" w:rsidRDefault="00000000">
      <w:r>
        <w:t>Line-specific comparison: Changing the designated heir disturbed established roles and contributed to political conflict. This partly parallels an unsuitable arrangement of positions, not the line’s specific ancient marriage custom.</w:t>
      </w:r>
    </w:p>
    <w:p w14:paraId="641454CB" w14:textId="77777777" w:rsidR="00560BD2" w:rsidRDefault="00000000">
      <w:r>
        <w:t>source_trace_raw: Final V4.3.1 replacement review · XFIN-H54-L3</w:t>
      </w:r>
    </w:p>
    <w:p w14:paraId="7B05ED19" w14:textId="77777777" w:rsidR="00560BD2" w:rsidRDefault="00000000">
      <w:r>
        <w:t>source_batch: EF_Hexagrams_53-56_English_Paragraph_Translation_V4.3.3_Web_App_RWD.docx</w:t>
      </w:r>
    </w:p>
    <w:p w14:paraId="2D65D3DD" w14:textId="77777777" w:rsidR="00560BD2" w:rsidRDefault="00000000">
      <w:pPr>
        <w:pStyle w:val="21"/>
      </w:pPr>
      <w:r>
        <w:t>322 · Hexagram 54 · Line 4 · ITRI Engineers Train with RCA</w:t>
      </w:r>
    </w:p>
    <w:p w14:paraId="367DA1D3" w14:textId="77777777" w:rsidR="00560BD2" w:rsidRDefault="00000000">
      <w:r>
        <w:t>case_id: XFIN-H54-L4 | grade: B | translation: V4.3.3 | schema: V4.3.4 | status: editorial_review</w:t>
      </w:r>
    </w:p>
    <w:p w14:paraId="0CB5DBA5" w14:textId="77777777" w:rsidR="00560BD2" w:rsidRDefault="00000000">
      <w:r>
        <w:t>Taiwan’s proposed integrated-circuit industry required fabrication knowledge as well as machinery. Engineers needed experience with actual processes.</w:t>
      </w:r>
    </w:p>
    <w:p w14:paraId="37B80110" w14:textId="77777777" w:rsidR="00560BD2" w:rsidRDefault="00000000">
      <w:r>
        <w:lastRenderedPageBreak/>
        <w:t>In 1976, the Industrial Technology Research Institute signed a technology-transfer agreement with RCA and sent engineers to the United States.</w:t>
      </w:r>
    </w:p>
    <w:p w14:paraId="290D9E87" w14:textId="77777777" w:rsidR="00560BD2" w:rsidRDefault="00000000">
      <w:r>
        <w:t>Returning personnel still had to adapt production methods to local equipment, staff, materials, and suppliers.</w:t>
      </w:r>
    </w:p>
    <w:p w14:paraId="0A87611C" w14:textId="77777777" w:rsidR="00560BD2" w:rsidRDefault="00000000">
      <w:r>
        <w:t>Institutional histories establish the agreement and training, not each engineer’s performance or the success of every later product.</w:t>
      </w:r>
    </w:p>
    <w:p w14:paraId="06A52E44" w14:textId="77777777" w:rsidR="00560BD2" w:rsidRDefault="00000000">
      <w:r>
        <w:t>Line-specific comparison: The RCA program required training before Taiwan’s engineers could assume new responsibilities. The analogy is about waiting for readiness, not proof that all participants followed a fixed schedule or fulfilled every goal.</w:t>
      </w:r>
    </w:p>
    <w:p w14:paraId="09EC97EF" w14:textId="77777777" w:rsidR="00560BD2" w:rsidRDefault="00000000">
      <w:r>
        <w:t xml:space="preserve">source_trace_raw: </w:t>
      </w:r>
      <w:r>
        <w:t xml:space="preserve">来源／事件回查：回查　</w:t>
      </w:r>
      <w:r>
        <w:t xml:space="preserve">RCA76 </w:t>
      </w:r>
      <w:r>
        <w:t>｜</w:t>
      </w:r>
      <w:r>
        <w:t xml:space="preserve"> RCA</w:t>
      </w:r>
      <w:r>
        <w:t>、</w:t>
      </w:r>
      <w:r>
        <w:t>ITRI</w:t>
      </w:r>
    </w:p>
    <w:p w14:paraId="548D6C43" w14:textId="77777777" w:rsidR="00560BD2" w:rsidRDefault="00000000">
      <w:r>
        <w:t>source_batch: EF_Hexagrams_53-56_English_Paragraph_Translation_V4.3.3_Web_App_RWD.docx</w:t>
      </w:r>
    </w:p>
    <w:p w14:paraId="507F2845" w14:textId="77777777" w:rsidR="00560BD2" w:rsidRDefault="00000000">
      <w:pPr>
        <w:pStyle w:val="21"/>
      </w:pPr>
      <w:r>
        <w:t>323 · Hexagram 54 · Line 5 · Fan Zhongyan Establishes Charitable Fields</w:t>
      </w:r>
    </w:p>
    <w:p w14:paraId="3938C86B" w14:textId="77777777" w:rsidR="00560BD2" w:rsidRDefault="00000000">
      <w:r>
        <w:t>case_id: XFIN-H54-L5 | grade: B | translation: V4.3.3 | schema: V4.3.4 | status: editorial_review</w:t>
      </w:r>
    </w:p>
    <w:p w14:paraId="526D732F" w14:textId="77777777" w:rsidR="00560BD2" w:rsidRDefault="00000000">
      <w:r>
        <w:t>Northern Song official Fan Zhongyan wanted a continuing source of assistance for relatives rather than occasional emergency gifts.</w:t>
      </w:r>
    </w:p>
    <w:p w14:paraId="4BE8A266" w14:textId="77777777" w:rsidR="00560BD2" w:rsidRDefault="00000000">
      <w:r>
        <w:t>Accounts associated with Qian Gongfu describe charitable fields whose rents supported food, clothing, marriages, and funerals.</w:t>
      </w:r>
    </w:p>
    <w:p w14:paraId="36AAF21B" w14:textId="77777777" w:rsidR="00560BD2" w:rsidRDefault="00000000">
      <w:r>
        <w:t>The arrangement required land, management of rental income, and rules for distributing assistance as needs changed.</w:t>
      </w:r>
    </w:p>
    <w:p w14:paraId="5716C17C" w14:textId="77777777" w:rsidR="00560BD2" w:rsidRDefault="00000000">
      <w:r>
        <w:t>The account illustrates institutional responsibility but supplies no complete yearly budget or proof that every request was fulfilled.</w:t>
      </w:r>
    </w:p>
    <w:p w14:paraId="1F099D6C" w14:textId="77777777" w:rsidR="00560BD2" w:rsidRDefault="00000000">
      <w:r>
        <w:t>Line-specific comparison: Charitable fields placed durable obligations above outward display. The comparison concerns substance over rank and decoration, not a literal match with the line’s bridal clothing imagery.</w:t>
      </w:r>
    </w:p>
    <w:p w14:paraId="4EE8F6E0" w14:textId="77777777" w:rsidR="00560BD2" w:rsidRDefault="00000000">
      <w:r>
        <w:t xml:space="preserve">source_trace_raw: </w:t>
      </w:r>
      <w:r>
        <w:t xml:space="preserve">来源／事件回查：回查　</w:t>
      </w:r>
      <w:r>
        <w:t xml:space="preserve">FANYI </w:t>
      </w:r>
      <w:r>
        <w:t>｜</w:t>
      </w:r>
      <w:r>
        <w:t xml:space="preserve"> YI</w:t>
      </w:r>
    </w:p>
    <w:p w14:paraId="5A53C385" w14:textId="77777777" w:rsidR="00560BD2" w:rsidRDefault="00000000">
      <w:r>
        <w:t>source_batch: EF_Hexagrams_53-56_English_Paragraph_Translation_V4.3.3_Web_App_RWD.docx</w:t>
      </w:r>
    </w:p>
    <w:p w14:paraId="5A809E7B" w14:textId="77777777" w:rsidR="00560BD2" w:rsidRDefault="00000000">
      <w:pPr>
        <w:pStyle w:val="21"/>
      </w:pPr>
      <w:r>
        <w:t>324 · Hexagram 54 · Line 6 · The Gold Yuan Loses Public Confidence</w:t>
      </w:r>
    </w:p>
    <w:p w14:paraId="134CB45F" w14:textId="77777777" w:rsidR="00560BD2" w:rsidRDefault="00000000">
      <w:r>
        <w:t>case_id: XFIN-H54-L6 | grade: A | translation: V4.3.3 | schema: V4.3.4 | status: editorial_review</w:t>
      </w:r>
    </w:p>
    <w:p w14:paraId="00B05245" w14:textId="77777777" w:rsidR="00560BD2" w:rsidRDefault="00000000">
      <w:r>
        <w:t>In 1948, civil war and depreciation of existing currency prompted the Nationalist government to introduce the Gold Yuan.</w:t>
      </w:r>
    </w:p>
    <w:p w14:paraId="0750C58F" w14:textId="77777777" w:rsidR="00560BD2" w:rsidRDefault="00000000">
      <w:r>
        <w:t>Households and merchants had to exchange holdings and reprice transactions under the new currency rules.</w:t>
      </w:r>
    </w:p>
    <w:p w14:paraId="40B7C409" w14:textId="77777777" w:rsidR="00560BD2" w:rsidRDefault="00000000">
      <w:r>
        <w:lastRenderedPageBreak/>
        <w:t>The underlying fiscal and supply pressures remained. The currency lost purchasing power and ceased circulating in 1949.</w:t>
      </w:r>
    </w:p>
    <w:p w14:paraId="64E85E61" w14:textId="77777777" w:rsidR="00560BD2" w:rsidRDefault="00000000">
      <w:r>
        <w:t>Issuing new notes did not restore confidence by itself; the source cannot quantify every holder’s individual loss.</w:t>
      </w:r>
    </w:p>
    <w:p w14:paraId="41798DF3" w14:textId="77777777" w:rsidR="00560BD2" w:rsidRDefault="00000000">
      <w:r>
        <w:t>Line-specific comparison: The Gold Yuan possessed official status but failed to retain practical purchasing power. It illustrates the gap between an empty designation and effective substance; the line’s ritual imagery is not a historical description of the reform.</w:t>
      </w:r>
    </w:p>
    <w:p w14:paraId="6F476D87" w14:textId="77777777" w:rsidR="00560BD2" w:rsidRDefault="00000000">
      <w:r>
        <w:t>source_trace_raw: V4.3.1 review / archival event record</w:t>
      </w:r>
    </w:p>
    <w:p w14:paraId="2241D479" w14:textId="77777777" w:rsidR="00560BD2" w:rsidRDefault="00000000">
      <w:r>
        <w:t>source_batch: EF_Hexagrams_53-56_English_Paragraph_Translation_V4.3.3_Web_App_RWD.docx</w:t>
      </w:r>
    </w:p>
    <w:p w14:paraId="5280E652" w14:textId="77777777" w:rsidR="00560BD2" w:rsidRDefault="00000000">
      <w:pPr>
        <w:pStyle w:val="21"/>
      </w:pPr>
      <w:r>
        <w:t>325 · Hexagram 55 · Line 1 · China Joins the World Trade Organization</w:t>
      </w:r>
    </w:p>
    <w:p w14:paraId="3610B2C1" w14:textId="77777777" w:rsidR="00560BD2" w:rsidRDefault="00000000">
      <w:r>
        <w:t>case_id: XFIN-H55-L1 | grade: B | translation: V4.3.3 | schema: V4.3.4 | status: editorial_review</w:t>
      </w:r>
    </w:p>
    <w:p w14:paraId="39A65D39" w14:textId="77777777" w:rsidR="00560BD2" w:rsidRDefault="00000000">
      <w:r>
        <w:t>China negotiated with World Trade Organization members over trade access, services, and institutional commitments.</w:t>
      </w:r>
    </w:p>
    <w:p w14:paraId="3E5315A5" w14:textId="77777777" w:rsidR="00560BD2" w:rsidRDefault="00000000">
      <w:r>
        <w:t>China joined the WTO on 11 December 2001, gaining participation in multilateral rules while accepting obligations.</w:t>
      </w:r>
    </w:p>
    <w:p w14:paraId="14722ECA" w14:textId="77777777" w:rsidR="00560BD2" w:rsidRDefault="00000000">
      <w:r>
        <w:t>Agencies and enterprises then had to adjust their practices to the accession commitments.</w:t>
      </w:r>
    </w:p>
    <w:p w14:paraId="7B79B8AC" w14:textId="77777777" w:rsidR="00560BD2" w:rsidRDefault="00000000">
      <w:r>
        <w:t>The agreements establish membership and its terms, not equal benefits for every industry or instantaneous implementation.</w:t>
      </w:r>
    </w:p>
    <w:p w14:paraId="07AE8EA8" w14:textId="77777777" w:rsidR="00560BD2" w:rsidRDefault="00000000">
      <w:r>
        <w:t>Line-specific comparison: WTO membership required cooperation and reciprocal commitments. The comparison highlights conditions for a workable partnership, not an exact equivalence between trade negotiations and the line’s time-bound pairing.</w:t>
      </w:r>
    </w:p>
    <w:p w14:paraId="4EA3735C" w14:textId="77777777" w:rsidR="00560BD2" w:rsidRDefault="00000000">
      <w:r>
        <w:t xml:space="preserve">source_trace_raw: </w:t>
      </w:r>
      <w:r>
        <w:t xml:space="preserve">来源／事件回查：回查　</w:t>
      </w:r>
      <w:r>
        <w:t xml:space="preserve">WTO2001 </w:t>
      </w:r>
      <w:r>
        <w:t>｜</w:t>
      </w:r>
      <w:r>
        <w:t xml:space="preserve"> WTO</w:t>
      </w:r>
      <w:r>
        <w:t>、</w:t>
      </w:r>
      <w:r>
        <w:t>WTO2</w:t>
      </w:r>
    </w:p>
    <w:p w14:paraId="6F8D7054" w14:textId="77777777" w:rsidR="00560BD2" w:rsidRDefault="00000000">
      <w:r>
        <w:t>source_batch: EF_Hexagrams_53-56_English_Paragraph_Translation_V4.3.3_Web_App_RWD.docx</w:t>
      </w:r>
    </w:p>
    <w:p w14:paraId="201B338A" w14:textId="77777777" w:rsidR="00560BD2" w:rsidRDefault="00000000">
      <w:pPr>
        <w:pStyle w:val="21"/>
      </w:pPr>
      <w:r>
        <w:t>326 · Hexagram 55 · Line 2 · The Bank of China Resists the 1916 Redemption Halt</w:t>
      </w:r>
    </w:p>
    <w:p w14:paraId="4E94F3B3" w14:textId="77777777" w:rsidR="00560BD2" w:rsidRDefault="00000000">
      <w:r>
        <w:t>case_id: XFIN-H55-L2 | grade: A | translation: V4.3.3 | schema: V4.3.4 | status: editorial_review</w:t>
      </w:r>
    </w:p>
    <w:p w14:paraId="4355E734" w14:textId="77777777" w:rsidR="00560BD2" w:rsidRDefault="00000000">
      <w:r>
        <w:t>In 1916, the Beiyang government ordered a halt to banknote redemption, unsettling holders who expected payment.</w:t>
      </w:r>
    </w:p>
    <w:p w14:paraId="5193932D" w14:textId="77777777" w:rsidR="00560BD2" w:rsidRDefault="00000000">
      <w:r>
        <w:t>The Shanghai branch of the Bank of China and some other offices resisted the order to maintain redemption and confidence.</w:t>
      </w:r>
    </w:p>
    <w:p w14:paraId="258204A9" w14:textId="77777777" w:rsidR="00560BD2" w:rsidRDefault="00000000">
      <w:r>
        <w:t>Continuing payment required funds and coordination, while exposing tension between government instructions and customer obligations.</w:t>
      </w:r>
    </w:p>
    <w:p w14:paraId="07F97CAC" w14:textId="77777777" w:rsidR="00560BD2" w:rsidRDefault="00000000">
      <w:r>
        <w:lastRenderedPageBreak/>
        <w:t>Banking histories recount the decision but do not list every note redeemed or every depositor’s experience.</w:t>
      </w:r>
    </w:p>
    <w:p w14:paraId="09308B95" w14:textId="77777777" w:rsidR="00560BD2" w:rsidRDefault="00000000">
      <w:r>
        <w:t>Line-specific comparison: Resisting the redemption halt was an attempt to restore confidence through observable payment. It partly resembles overcoming obscurity through trustworthy action; the banking record does not contain the line’s imagery.</w:t>
      </w:r>
    </w:p>
    <w:p w14:paraId="26679657" w14:textId="77777777" w:rsidR="00560BD2" w:rsidRDefault="00000000">
      <w:r>
        <w:t>source_trace_raw: V4.3.1 review / archival event record</w:t>
      </w:r>
    </w:p>
    <w:p w14:paraId="6EFF5ED2" w14:textId="77777777" w:rsidR="00560BD2" w:rsidRDefault="00000000">
      <w:r>
        <w:t>source_batch: EF_Hexagrams_53-56_English_Paragraph_Translation_V4.3.3_Web_App_RWD.docx</w:t>
      </w:r>
    </w:p>
    <w:p w14:paraId="55E5889C" w14:textId="77777777" w:rsidR="00560BD2" w:rsidRDefault="00000000">
      <w:pPr>
        <w:pStyle w:val="21"/>
      </w:pPr>
      <w:r>
        <w:t>327 · Hexagram 55 · Line 3 · Wang Mang’s Repeated Currency Reforms</w:t>
      </w:r>
    </w:p>
    <w:p w14:paraId="61B6BF48" w14:textId="77777777" w:rsidR="00560BD2" w:rsidRDefault="00000000">
      <w:r>
        <w:t>case_id: XFIN-H55-L3 | grade: B | translation: V4.3.3 | schema: V4.3.4 | status: editorial_review</w:t>
      </w:r>
    </w:p>
    <w:p w14:paraId="3AD51B9A" w14:textId="77777777" w:rsidR="00560BD2" w:rsidRDefault="00000000">
      <w:r>
        <w:t>Wang Mang repeatedly altered the monetary system, issuing currencies with different forms and values.</w:t>
      </w:r>
    </w:p>
    <w:p w14:paraId="1C90B2BF" w14:textId="77777777" w:rsidR="00560BD2" w:rsidRDefault="00000000">
      <w:r>
        <w:t>Merchants and households had to identify the new units and recalculate prices. The Book of Han records trading difficulties and disputes over prohibitions.</w:t>
      </w:r>
    </w:p>
    <w:p w14:paraId="76260E05" w14:textId="77777777" w:rsidR="00560BD2" w:rsidRDefault="00000000">
      <w:r>
        <w:t>Administrative decrees could not guarantee that usable coins were available or that all parties accepted their value.</w:t>
      </w:r>
    </w:p>
    <w:p w14:paraId="2CF4BE58" w14:textId="77777777" w:rsidR="00560BD2" w:rsidRDefault="00000000">
      <w:r>
        <w:t>The record documents disruption without providing a complete price series or losses for every trader.</w:t>
      </w:r>
    </w:p>
    <w:p w14:paraId="4436F86E" w14:textId="77777777" w:rsidR="00560BD2" w:rsidRDefault="00000000">
      <w:r>
        <w:t>Line-specific comparison: Repeated monetary changes produced uncertainty in exchange. This illustrates the danger of acting under unclear conditions, though no particular bodily injury or physical darkness described by the line is documented.</w:t>
      </w:r>
    </w:p>
    <w:p w14:paraId="0BE57239" w14:textId="77777777" w:rsidR="00560BD2" w:rsidRDefault="00000000">
      <w:r>
        <w:t xml:space="preserve">source_trace_raw: </w:t>
      </w:r>
      <w:r>
        <w:t xml:space="preserve">来源／事件回查：回查　</w:t>
      </w:r>
      <w:r>
        <w:t xml:space="preserve">WANGMANG </w:t>
      </w:r>
      <w:r>
        <w:t>｜</w:t>
      </w:r>
      <w:r>
        <w:t xml:space="preserve"> HS24B</w:t>
      </w:r>
    </w:p>
    <w:p w14:paraId="7C5BBB83" w14:textId="77777777" w:rsidR="00560BD2" w:rsidRDefault="00000000">
      <w:r>
        <w:t>source_batch: EF_Hexagrams_53-56_English_Paragraph_Translation_V4.3.3_Web_App_RWD.docx</w:t>
      </w:r>
    </w:p>
    <w:p w14:paraId="66358361" w14:textId="77777777" w:rsidR="00560BD2" w:rsidRDefault="00000000">
      <w:pPr>
        <w:pStyle w:val="21"/>
      </w:pPr>
      <w:r>
        <w:t>328 · Hexagram 55 · Line 4 · ITRI Seeks Technical Partners at RCA</w:t>
      </w:r>
    </w:p>
    <w:p w14:paraId="2DFE0492" w14:textId="77777777" w:rsidR="00560BD2" w:rsidRDefault="00000000">
      <w:r>
        <w:t>case_id: XFIN-H55-L4 | grade: B | translation: V4.3.3 | schema: V4.3.4 | status: editorial_review</w:t>
      </w:r>
    </w:p>
    <w:p w14:paraId="050210D6" w14:textId="77777777" w:rsidR="00560BD2" w:rsidRDefault="00000000">
      <w:r>
        <w:t>Taiwan’s proposed integrated-circuit industry required fabrication knowledge as well as machinery. Engineers needed experience with actual processes.</w:t>
      </w:r>
    </w:p>
    <w:p w14:paraId="3B4C9345" w14:textId="77777777" w:rsidR="00560BD2" w:rsidRDefault="00000000">
      <w:r>
        <w:t>In 1976, the Industrial Technology Research Institute signed a technology-transfer agreement with RCA and sent engineers to the United States.</w:t>
      </w:r>
    </w:p>
    <w:p w14:paraId="03BA9A62" w14:textId="77777777" w:rsidR="00560BD2" w:rsidRDefault="00000000">
      <w:r>
        <w:t>Returning personnel still had to adapt production methods to local equipment, staff, materials, and suppliers.</w:t>
      </w:r>
    </w:p>
    <w:p w14:paraId="28C14CB0" w14:textId="77777777" w:rsidR="00560BD2" w:rsidRDefault="00000000">
      <w:r>
        <w:t>Institutional histories establish the agreement and training, not each engineer’s performance or the success of every later product.</w:t>
      </w:r>
    </w:p>
    <w:p w14:paraId="1AA7C06D" w14:textId="77777777" w:rsidR="00560BD2" w:rsidRDefault="00000000">
      <w:r>
        <w:lastRenderedPageBreak/>
        <w:t>Line-specific comparison: Technical cooperation with RCA helped ITRI address its own gaps in expertise. The analogy concerns finding a capable partner in uncertainty, not the precise meeting or position described in the line.</w:t>
      </w:r>
    </w:p>
    <w:p w14:paraId="308DC9D3" w14:textId="77777777" w:rsidR="00560BD2" w:rsidRDefault="00000000">
      <w:r>
        <w:t xml:space="preserve">source_trace_raw: </w:t>
      </w:r>
      <w:r>
        <w:t xml:space="preserve">来源／事件回查：回查　</w:t>
      </w:r>
      <w:r>
        <w:t xml:space="preserve">RCA76 </w:t>
      </w:r>
      <w:r>
        <w:t>｜</w:t>
      </w:r>
      <w:r>
        <w:t xml:space="preserve"> RCA</w:t>
      </w:r>
      <w:r>
        <w:t>、</w:t>
      </w:r>
      <w:r>
        <w:t>ITRI</w:t>
      </w:r>
    </w:p>
    <w:p w14:paraId="4A846E48" w14:textId="77777777" w:rsidR="00560BD2" w:rsidRDefault="00000000">
      <w:r>
        <w:t>source_batch: EF_Hexagrams_53-56_English_Paragraph_Translation_V4.3.3_Web_App_RWD.docx</w:t>
      </w:r>
    </w:p>
    <w:p w14:paraId="558796B3" w14:textId="77777777" w:rsidR="00560BD2" w:rsidRDefault="00000000">
      <w:pPr>
        <w:pStyle w:val="21"/>
      </w:pPr>
      <w:r>
        <w:t>329 · Hexagram 55 · Line 5 · Hsinchu Science Park Draws on Shared Resources</w:t>
      </w:r>
    </w:p>
    <w:p w14:paraId="4DAD2300" w14:textId="77777777" w:rsidR="00560BD2" w:rsidRDefault="00000000">
      <w:r>
        <w:t>case_id: XFIN-H55-L5 | grade: B | translation: V4.3.3 | schema: V4.3.4 | status: editorial_review</w:t>
      </w:r>
    </w:p>
    <w:p w14:paraId="062485E7" w14:textId="77777777" w:rsidR="00560BD2" w:rsidRDefault="00000000">
      <w:r>
        <w:t>Taiwan’s technology ambitions involved universities, research institutions, and businesses with different resources. Scattered facilities made cooperation difficult.</w:t>
      </w:r>
    </w:p>
    <w:p w14:paraId="4231ACA9" w14:textId="77777777" w:rsidR="00560BD2" w:rsidRDefault="00000000">
      <w:r>
        <w:t>The government planned Hsinchu Science Park to connect industrial facilities, talent, and research. After preparation and construction, it opened in 1980.</w:t>
      </w:r>
    </w:p>
    <w:p w14:paraId="06B99CA6" w14:textId="77777777" w:rsidR="00560BD2" w:rsidRDefault="00000000">
      <w:r>
        <w:t>Companies still had to recruit personnel and develop products. Nearby schools and laboratories maintained distinct responsibilities after the opening.</w:t>
      </w:r>
    </w:p>
    <w:p w14:paraId="19BB4A33" w14:textId="77777777" w:rsidR="00560BD2" w:rsidRDefault="00000000">
      <w:r>
        <w:t>Official accounts describe the location and opening but do not prove that every tenant’s performance resulted from the park alone.</w:t>
      </w:r>
    </w:p>
    <w:p w14:paraId="411A3B5A" w14:textId="77777777" w:rsidR="00560BD2" w:rsidRDefault="00000000">
      <w:r>
        <w:t>Line-specific comparison: Park development required researchers, institutions, companies, and public facilities to contribute. Shared results resemble the line’s favorable gathering of capable people, without proving every firm benefited.</w:t>
      </w:r>
    </w:p>
    <w:p w14:paraId="2663C7B6" w14:textId="77777777" w:rsidR="00560BD2" w:rsidRDefault="00000000">
      <w:r>
        <w:t xml:space="preserve">source_trace_raw: </w:t>
      </w:r>
      <w:r>
        <w:t xml:space="preserve">来源／事件回查：回查　</w:t>
      </w:r>
      <w:r>
        <w:t xml:space="preserve">PARK80 </w:t>
      </w:r>
      <w:r>
        <w:t>｜</w:t>
      </w:r>
      <w:r>
        <w:t xml:space="preserve"> PARK</w:t>
      </w:r>
    </w:p>
    <w:p w14:paraId="5CF146B1" w14:textId="77777777" w:rsidR="00560BD2" w:rsidRDefault="00000000">
      <w:r>
        <w:t>source_batch: EF_Hexagrams_53-56_English_Paragraph_Translation_V4.3.3_Web_App_RWD.docx</w:t>
      </w:r>
    </w:p>
    <w:p w14:paraId="2F31C945" w14:textId="77777777" w:rsidR="00560BD2" w:rsidRDefault="00000000">
      <w:pPr>
        <w:pStyle w:val="21"/>
      </w:pPr>
      <w:r>
        <w:t>330 · Hexagram 55 · Line 6 · King Wuling Dies in the Isolated Shaqiu Palace</w:t>
      </w:r>
    </w:p>
    <w:p w14:paraId="24033528" w14:textId="77777777" w:rsidR="00560BD2" w:rsidRDefault="00000000">
      <w:r>
        <w:t>case_id: XFIN-H55-L6 | grade: B | translation: V4.3.3 | schema: V4.3.4 | status: editorial_review</w:t>
      </w:r>
    </w:p>
    <w:p w14:paraId="2A1B183F" w14:textId="77777777" w:rsidR="00560BD2" w:rsidRDefault="00000000">
      <w:r>
        <w:t>After leaving the throne, King Wuling of Zhao remained troubled by the status of his former heir Zhang.</w:t>
      </w:r>
    </w:p>
    <w:p w14:paraId="6C7E051F" w14:textId="77777777" w:rsidR="00560BD2" w:rsidRDefault="00000000">
      <w:r>
        <w:t>Zhang rebelled at Shaqiu and sought refuge in the former king’s palace. His opponents continued to surround it after Zhang was killed.</w:t>
      </w:r>
    </w:p>
    <w:p w14:paraId="3997671B" w14:textId="77777777" w:rsidR="00560BD2" w:rsidRDefault="00000000">
      <w:r>
        <w:t>People inside departed, leaving the former king unable to leave or obtain adequate food. He died inside the isolated residence.</w:t>
      </w:r>
    </w:p>
    <w:p w14:paraId="005B3F91" w14:textId="77777777" w:rsidR="00560BD2" w:rsidRDefault="00000000">
      <w:r>
        <w:t>The event involved armed confinement and succession politics, not simply a voluntary retreat from society.</w:t>
      </w:r>
    </w:p>
    <w:p w14:paraId="47A25F76" w14:textId="77777777" w:rsidR="00560BD2" w:rsidRDefault="00000000">
      <w:r>
        <w:t>Line-specific comparison: The former king’s palace appeared a seat of power yet became a place of isolation. This fits the contrast between grand surroundings and emptiness, but his isolation was imposed by armed forces rather than wholly self-created.</w:t>
      </w:r>
    </w:p>
    <w:p w14:paraId="3B351E24" w14:textId="77777777" w:rsidR="00560BD2" w:rsidRDefault="00000000">
      <w:r>
        <w:lastRenderedPageBreak/>
        <w:t>source_trace_raw: Final V4.3.1 replacement review · XFIN-H55-L6</w:t>
      </w:r>
    </w:p>
    <w:p w14:paraId="7FD21EFF" w14:textId="77777777" w:rsidR="00560BD2" w:rsidRDefault="00000000">
      <w:r>
        <w:t>source_batch: EF_Hexagrams_53-56_English_Paragraph_Translation_V4.3.3_Web_App_RWD.docx</w:t>
      </w:r>
    </w:p>
    <w:p w14:paraId="3AFC0743" w14:textId="77777777" w:rsidR="00560BD2" w:rsidRDefault="00000000">
      <w:pPr>
        <w:pStyle w:val="21"/>
      </w:pPr>
      <w:r>
        <w:t>331 · Hexagram 56 · Line 1 · The Ruler of Cao Insults the Exiled Chong’er</w:t>
      </w:r>
    </w:p>
    <w:p w14:paraId="71AF5B18" w14:textId="77777777" w:rsidR="00560BD2" w:rsidRDefault="00000000">
      <w:r>
        <w:t>case_id: XFIN-H56-L1 | grade: B | translation: V4.3.3 | schema: V4.3.4 | status: editorial_review</w:t>
      </w:r>
    </w:p>
    <w:p w14:paraId="6F46AC0A" w14:textId="77777777" w:rsidR="00560BD2" w:rsidRDefault="00000000">
      <w:r>
        <w:t>The Records of the Grand Historian recounts the exiled Jin prince Chong’er passing through Cao, where its ruler treated him discourteously.</w:t>
      </w:r>
    </w:p>
    <w:p w14:paraId="0542F372" w14:textId="77777777" w:rsidR="00560BD2" w:rsidRDefault="00000000">
      <w:r>
        <w:t>An official, Xi Fuji, advised against this and privately sent food. Chong’er accepted the food but returned the accompanying jade.</w:t>
      </w:r>
    </w:p>
    <w:p w14:paraId="748220F8" w14:textId="77777777" w:rsidR="00560BD2" w:rsidRDefault="00000000">
      <w:r>
        <w:t>Chong’er continued his exile and eventually returned to Jin with Qin support. The episode highlights the fragility of guest-host relations.</w:t>
      </w:r>
    </w:p>
    <w:p w14:paraId="3F37D204" w14:textId="77777777" w:rsidR="00560BD2" w:rsidRDefault="00000000">
      <w:r>
        <w:t>The record does not establish a commercial loss or the traveler’s inner thoughts; the discourtesy came from the host.</w:t>
      </w:r>
    </w:p>
    <w:p w14:paraId="5B80AA1C" w14:textId="77777777" w:rsidR="00560BD2" w:rsidRDefault="00000000">
      <w:r>
        <w:t>Line-specific comparison: The ruler of Cao allowed petty curiosity to undermine proper hospitality. This is a reverse-angle analogy about trivial conduct in travel; the person acting improperly was the host, not the traveler.</w:t>
      </w:r>
    </w:p>
    <w:p w14:paraId="720AD906" w14:textId="77777777" w:rsidR="00560BD2" w:rsidRDefault="00000000">
      <w:r>
        <w:t>source_trace_raw: Final V4.3.1 replacement review · XFIN-H56-L1</w:t>
      </w:r>
    </w:p>
    <w:p w14:paraId="2534A7C1" w14:textId="77777777" w:rsidR="00560BD2" w:rsidRDefault="00000000">
      <w:r>
        <w:t>source_batch: EF_Hexagrams_53-56_English_Paragraph_Translation_V4.3.3_Web_App_RWD.docx</w:t>
      </w:r>
    </w:p>
    <w:p w14:paraId="7014523B" w14:textId="77777777" w:rsidR="00560BD2" w:rsidRDefault="00000000">
      <w:pPr>
        <w:pStyle w:val="21"/>
      </w:pPr>
      <w:r>
        <w:t>332 · Hexagram 56 · Line 2 · Merchant Shi Shi Organizes Interregional Caravans</w:t>
      </w:r>
    </w:p>
    <w:p w14:paraId="56A38756" w14:textId="77777777" w:rsidR="00560BD2" w:rsidRDefault="00000000">
      <w:r>
        <w:t>case_id: XFIN-H56-L2 | grade: A | translation: V4.3.3 | schema: V4.3.4 | status: editorial_review</w:t>
      </w:r>
    </w:p>
    <w:p w14:paraId="5A8BC947" w14:textId="77777777" w:rsidR="00560BD2" w:rsidRDefault="00000000">
      <w:r>
        <w:t>The Records of the Grand Historian describes Luoyang merchant Shi Shi organizing wagon caravans for trade across regions.</w:t>
      </w:r>
    </w:p>
    <w:p w14:paraId="3FB59D3B" w14:textId="77777777" w:rsidR="00560BD2" w:rsidRDefault="00000000">
      <w:r>
        <w:t>He employed experienced traders familiar with routes, markets, and commercial arrangements.</w:t>
      </w:r>
    </w:p>
    <w:p w14:paraId="355DC49D" w14:textId="77777777" w:rsidR="00560BD2" w:rsidRDefault="00000000">
      <w:r>
        <w:t>Long-distance trade required vehicles, people, and capital tied up until goods were sold.</w:t>
      </w:r>
    </w:p>
    <w:p w14:paraId="694C8F41" w14:textId="77777777" w:rsidR="00560BD2" w:rsidRDefault="00000000">
      <w:r>
        <w:t>The source gives no complete inventory of cargo, journey-by-journey earnings, or individual payments.</w:t>
      </w:r>
    </w:p>
    <w:p w14:paraId="392090BF" w14:textId="77777777" w:rsidR="00560BD2" w:rsidRDefault="00000000">
      <w:r>
        <w:t>Line-specific comparison: Shi Shi’s caravans depended on experienced personnel and practical resources. This resembles finding reliable assistance while away from home, but the account does not establish every lodging or servant relationship in the line.</w:t>
      </w:r>
    </w:p>
    <w:p w14:paraId="315DCAF3" w14:textId="77777777" w:rsidR="00560BD2" w:rsidRDefault="00000000">
      <w:r>
        <w:t>source_trace_raw: V4.3.1 review / archival event record</w:t>
      </w:r>
    </w:p>
    <w:p w14:paraId="763FA4C4" w14:textId="77777777" w:rsidR="00560BD2" w:rsidRDefault="00000000">
      <w:r>
        <w:t>source_batch: EF_Hexagrams_53-56_English_Paragraph_Translation_V4.3.3_Web_App_RWD.docx</w:t>
      </w:r>
    </w:p>
    <w:p w14:paraId="02A0E0E7" w14:textId="77777777" w:rsidR="00560BD2" w:rsidRDefault="00000000">
      <w:pPr>
        <w:pStyle w:val="21"/>
      </w:pPr>
      <w:r>
        <w:t>333 · Hexagram 56 · Line 3 · Yan Ying Repairs a Breach of Trust</w:t>
      </w:r>
    </w:p>
    <w:p w14:paraId="70E0AE65" w14:textId="77777777" w:rsidR="00560BD2" w:rsidRDefault="00000000">
      <w:r>
        <w:t>case_id: XFIN-H56-L3 | grade: B | translation: V4.3.3 | schema: V4.3.4 | status: editorial_review</w:t>
      </w:r>
    </w:p>
    <w:p w14:paraId="768F4689" w14:textId="77777777" w:rsidR="00560BD2" w:rsidRDefault="00000000">
      <w:r>
        <w:lastRenderedPageBreak/>
        <w:t>The Records of the Grand Historian says Yan Ying redeemed the imprisoned Yue Shifu with a horse and brought him home.</w:t>
      </w:r>
    </w:p>
    <w:p w14:paraId="7191F1A0" w14:textId="77777777" w:rsidR="00560BD2" w:rsidRDefault="00000000">
      <w:r>
        <w:t>Yan Ying then went indoors without properly receiving his guest. Yue Shifu asked to break off relations because the treatment was disrespectful.</w:t>
      </w:r>
    </w:p>
    <w:p w14:paraId="06EF6AB5" w14:textId="77777777" w:rsidR="00560BD2" w:rsidRDefault="00000000">
      <w:r>
        <w:t>Yan Ying learned of the complaint, apologized, and received Yue Shifu with the courtesy due an honored guest.</w:t>
      </w:r>
    </w:p>
    <w:p w14:paraId="29DD64AB" w14:textId="77777777" w:rsidR="00560BD2" w:rsidRDefault="00000000">
      <w:r>
        <w:t>The breach was repaired; there was no burning of a lodging house or documented loss of servants in this story.</w:t>
      </w:r>
    </w:p>
    <w:p w14:paraId="2D6BAF77" w14:textId="77777777" w:rsidR="00560BD2" w:rsidRDefault="00000000">
      <w:r>
        <w:t>Line-specific comparison: Yan Ying’s lapse in courtesy nearly cost him Yue Shifu’s trust, which he repaired through apology. This partly parallels the loss of support through mistreatment, without the line’s fire or servant-loss episode.</w:t>
      </w:r>
    </w:p>
    <w:p w14:paraId="17373CAD" w14:textId="77777777" w:rsidR="00560BD2" w:rsidRDefault="00000000">
      <w:r>
        <w:t>source_trace_raw: Final V4.3.1 replacement review · XFIN-H56-L3</w:t>
      </w:r>
    </w:p>
    <w:p w14:paraId="3D1F8786" w14:textId="77777777" w:rsidR="00560BD2" w:rsidRDefault="00000000">
      <w:r>
        <w:t>source_batch: EF_Hexagrams_53-56_English_Paragraph_Translation_V4.3.3_Web_App_RWD.docx</w:t>
      </w:r>
    </w:p>
    <w:p w14:paraId="7D9EEEE0" w14:textId="77777777" w:rsidR="00560BD2" w:rsidRDefault="00000000">
      <w:pPr>
        <w:pStyle w:val="21"/>
      </w:pPr>
      <w:r>
        <w:t>334 · Hexagram 56 · Line 4 · The Zhuo Family Finds a New Foothold</w:t>
      </w:r>
    </w:p>
    <w:p w14:paraId="553F075A" w14:textId="77777777" w:rsidR="00560BD2" w:rsidRDefault="00000000">
      <w:r>
        <w:t>case_id: XFIN-H56-L4 | grade: A | translation: V4.3.3 | schema: V4.3.4 | status: editorial_review</w:t>
      </w:r>
    </w:p>
    <w:p w14:paraId="6E09EAD3" w14:textId="77777777" w:rsidR="00560BD2" w:rsidRDefault="00000000">
      <w:r>
        <w:t>After Qin defeated Zhao, the ironworking Zhuo family was forcibly relocated. Its old mines, land, and customers could not be moved with it.</w:t>
      </w:r>
    </w:p>
    <w:p w14:paraId="0D828669" w14:textId="77777777" w:rsidR="00560BD2" w:rsidRDefault="00000000">
      <w:r>
        <w:t>According to the Records of the Grand Historian, the family selected Linqiong and used its iron resources and trading conditions to rebuild the enterprise.</w:t>
      </w:r>
    </w:p>
    <w:p w14:paraId="636B1108" w14:textId="77777777" w:rsidR="00560BD2" w:rsidRDefault="00000000">
      <w:r>
        <w:t>Technical skills and commercial judgment survived the move, although production and relationships had to be re-established.</w:t>
      </w:r>
    </w:p>
    <w:p w14:paraId="1D79442A" w14:textId="77777777" w:rsidR="00560BD2" w:rsidRDefault="00000000">
      <w:r>
        <w:t>The account describes displacement and renewed business, not daily production figures. This was forced migration rather than voluntary expansion.</w:t>
      </w:r>
    </w:p>
    <w:p w14:paraId="5038B415" w14:textId="77777777" w:rsidR="00560BD2" w:rsidRDefault="00000000">
      <w:r>
        <w:t>Line-specific comparison: After forced relocation, the Zhuo family obtained resources for a new enterprise. The analogy is about gaining a temporary foothold, not proof that the family’s situation was thereafter entirely secure.</w:t>
      </w:r>
    </w:p>
    <w:p w14:paraId="2A6165A4" w14:textId="77777777" w:rsidR="00560BD2" w:rsidRDefault="00000000">
      <w:r>
        <w:t>source_trace_raw: V4.3.1 review / archival event record</w:t>
      </w:r>
    </w:p>
    <w:p w14:paraId="75852083" w14:textId="77777777" w:rsidR="00560BD2" w:rsidRDefault="00000000">
      <w:r>
        <w:t>source_batch: EF_Hexagrams_53-56_English_Paragraph_Translation_V4.3.3_Web_App_RWD.docx</w:t>
      </w:r>
    </w:p>
    <w:p w14:paraId="0F3D3CED" w14:textId="77777777" w:rsidR="00560BD2" w:rsidRDefault="00000000">
      <w:pPr>
        <w:pStyle w:val="21"/>
      </w:pPr>
      <w:r>
        <w:t>335 · Hexagram 56 · Line 5 · Merchant Shi Shi Relies on Experienced Traders</w:t>
      </w:r>
    </w:p>
    <w:p w14:paraId="3B5702F9" w14:textId="77777777" w:rsidR="00560BD2" w:rsidRDefault="00000000">
      <w:r>
        <w:t>case_id: XFIN-H56-L5 | grade: B | translation: V4.3.3 | schema: V4.3.4 | status: editorial_review</w:t>
      </w:r>
    </w:p>
    <w:p w14:paraId="1419F11D" w14:textId="77777777" w:rsidR="00560BD2" w:rsidRDefault="00000000">
      <w:r>
        <w:t>The Records of the Grand Historian describes Luoyang merchant Shi Shi organizing wagon caravans for trade across regions.</w:t>
      </w:r>
    </w:p>
    <w:p w14:paraId="4243932B" w14:textId="77777777" w:rsidR="00560BD2" w:rsidRDefault="00000000">
      <w:r>
        <w:t>He employed experienced traders familiar with routes, markets, and commercial arrangements.</w:t>
      </w:r>
    </w:p>
    <w:p w14:paraId="3571A3DA" w14:textId="77777777" w:rsidR="00560BD2" w:rsidRDefault="00000000">
      <w:r>
        <w:lastRenderedPageBreak/>
        <w:t>Long-distance trade required vehicles, people, and capital tied up until goods were sold.</w:t>
      </w:r>
    </w:p>
    <w:p w14:paraId="63A7A3C1" w14:textId="77777777" w:rsidR="00560BD2" w:rsidRDefault="00000000">
      <w:r>
        <w:t>The source gives no complete inventory of cargo, journey-by-journey earnings, or individual payments.</w:t>
      </w:r>
    </w:p>
    <w:p w14:paraId="314220D8" w14:textId="77777777" w:rsidR="00560BD2" w:rsidRDefault="00000000">
      <w:r>
        <w:t>Line-specific comparison: Shi Shi’s experienced associates could strengthen the standing of a traveling merchant. The comparison concerns competent conduct and reputation, not the line’s specific hunt or arrow imagery.</w:t>
      </w:r>
    </w:p>
    <w:p w14:paraId="50F2D05D" w14:textId="77777777" w:rsidR="00560BD2" w:rsidRDefault="00000000">
      <w:r>
        <w:t xml:space="preserve">source_trace_raw: </w:t>
      </w:r>
      <w:r>
        <w:t xml:space="preserve">来源／事件回查：回查　</w:t>
      </w:r>
      <w:r>
        <w:t xml:space="preserve">SHISHI </w:t>
      </w:r>
      <w:r>
        <w:t>｜</w:t>
      </w:r>
      <w:r>
        <w:t xml:space="preserve"> SJ129</w:t>
      </w:r>
    </w:p>
    <w:p w14:paraId="0E306E15" w14:textId="77777777" w:rsidR="00560BD2" w:rsidRDefault="00000000">
      <w:r>
        <w:t>source_batch: EF_Hexagrams_53-56_English_Paragraph_Translation_V4.3.3_Web_App_RWD.docx</w:t>
      </w:r>
    </w:p>
    <w:p w14:paraId="72FBDD7D" w14:textId="77777777" w:rsidR="00560BD2" w:rsidRDefault="00000000">
      <w:pPr>
        <w:pStyle w:val="21"/>
      </w:pPr>
      <w:r>
        <w:t>336 · Hexagram 56 · Line 6 · Wushi Luo’s Livestock Trade and Political Ties</w:t>
      </w:r>
    </w:p>
    <w:p w14:paraId="436CF7A6" w14:textId="77777777" w:rsidR="00560BD2" w:rsidRDefault="00000000">
      <w:r>
        <w:t>case_id: XFIN-H56-L6 | grade: B | translation: V4.3.3 | schema: V4.3.4 | status: editorial_review</w:t>
      </w:r>
    </w:p>
    <w:p w14:paraId="4665833B" w14:textId="77777777" w:rsidR="00560BD2" w:rsidRDefault="00000000">
      <w:r>
        <w:t>The Records of the Grand Historian describes Wushi Luo as a trader who began with livestock.</w:t>
      </w:r>
    </w:p>
    <w:p w14:paraId="3F6845CD" w14:textId="77777777" w:rsidR="00560BD2" w:rsidRDefault="00000000">
      <w:r>
        <w:t>He exchanged animals for goods and traded with a Rong ruler, acquiring further livestock through these relationships.</w:t>
      </w:r>
    </w:p>
    <w:p w14:paraId="1E4A9B5F" w14:textId="77777777" w:rsidR="00560BD2" w:rsidRDefault="00000000">
      <w:r>
        <w:t>The exchanges enlarged his business while linking it to powerful trading partners.</w:t>
      </w:r>
    </w:p>
    <w:p w14:paraId="2F375372" w14:textId="77777777" w:rsidR="00560BD2" w:rsidRDefault="00000000">
      <w:r>
        <w:t>The source provides no full inventory or evidence that the enterprise ended in ruin.</w:t>
      </w:r>
    </w:p>
    <w:p w14:paraId="7888FE46" w14:textId="77777777" w:rsidR="00560BD2" w:rsidRDefault="00000000">
      <w:r>
        <w:t>Line-specific comparison: Wushi Luo’s trade relied on valuable connections that could also create dependency. The line warns against complacency when traveling at a high position; the source does not record the catastrophic reversal depicted there.</w:t>
      </w:r>
    </w:p>
    <w:p w14:paraId="3A8FB6AC" w14:textId="77777777" w:rsidR="00560BD2" w:rsidRDefault="00000000">
      <w:r>
        <w:t xml:space="preserve">source_trace_raw: </w:t>
      </w:r>
      <w:r>
        <w:t xml:space="preserve">来源／事件回查：回查　</w:t>
      </w:r>
      <w:r>
        <w:t xml:space="preserve">WULUO </w:t>
      </w:r>
      <w:r>
        <w:t>｜</w:t>
      </w:r>
      <w:r>
        <w:t xml:space="preserve"> SJ129</w:t>
      </w:r>
    </w:p>
    <w:p w14:paraId="365FA60C" w14:textId="77777777" w:rsidR="00560BD2" w:rsidRDefault="00000000">
      <w:r>
        <w:t>source_batch: EF_Hexagrams_53-56_English_Paragraph_Translation_V4.3.3_Web_App_RWD.docx</w:t>
      </w:r>
    </w:p>
    <w:p w14:paraId="0E71F1BB" w14:textId="77777777" w:rsidR="00560BD2" w:rsidRDefault="00000000">
      <w:pPr>
        <w:pStyle w:val="21"/>
      </w:pPr>
      <w:r>
        <w:t>337 · Hexagram 57 · Line 1 · Guangdong Establishes Special Economic Zones in 1980</w:t>
      </w:r>
    </w:p>
    <w:p w14:paraId="44533E78" w14:textId="77777777" w:rsidR="00560BD2" w:rsidRDefault="00000000">
      <w:r>
        <w:t>case_id: XFIN-H57-L1 | grade: B | translation: V4.3.3 | schema: V4.3.4 | status: editorial_review</w:t>
      </w:r>
    </w:p>
    <w:p w14:paraId="48904986" w14:textId="77777777" w:rsidR="00560BD2" w:rsidRDefault="00000000">
      <w:r>
        <w:t>Guangdong sought a workable framework for foreign economic cooperation. Investors needed to know which rules applied, while province-wide changes would have been difficult to evaluate.</w:t>
      </w:r>
    </w:p>
    <w:p w14:paraId="626181E7" w14:textId="77777777" w:rsidR="00560BD2" w:rsidRDefault="00000000">
      <w:r>
        <w:t>Regulations approved in 1980 designated Shenzhen, Zhuhai and Shantou as special economic zones. They defined areas for cooperation and technical exchange and rules for enterprises.</w:t>
      </w:r>
    </w:p>
    <w:p w14:paraId="51C16E28" w14:textId="77777777" w:rsidR="00560BD2" w:rsidRDefault="00000000">
      <w:r>
        <w:t>Approval was a beginning, not a completed economic transformation. Construction, recruitment of firms and enforcement had to follow.</w:t>
      </w:r>
    </w:p>
    <w:p w14:paraId="04ABDC50" w14:textId="77777777" w:rsidR="00560BD2" w:rsidRDefault="00000000">
      <w:r>
        <w:t>The regulations establish the intended boundaries and direction, but do not document the outcomes of each participating company. Later results require separate evidence.</w:t>
      </w:r>
    </w:p>
    <w:p w14:paraId="502F8C21" w14:textId="77777777" w:rsidR="00560BD2" w:rsidRDefault="00000000">
      <w:r>
        <w:lastRenderedPageBreak/>
        <w:t>Line-specific comparison: Defined zones and rules offer a limited analogy for replacing hesitation with orderly action. There is no evidence that officials consulted this line.</w:t>
      </w:r>
    </w:p>
    <w:p w14:paraId="4B1FA820" w14:textId="77777777" w:rsidR="00560BD2" w:rsidRDefault="00000000">
      <w:r>
        <w:t xml:space="preserve">source_trace_raw: SEZ1980 </w:t>
      </w:r>
      <w:r>
        <w:t>｜</w:t>
      </w:r>
      <w:r>
        <w:t xml:space="preserve"> ZONE</w:t>
      </w:r>
    </w:p>
    <w:p w14:paraId="1881C12C" w14:textId="77777777" w:rsidR="00560BD2" w:rsidRDefault="00000000">
      <w:r>
        <w:t>source_batch: EF_Hexagrams_57-60_English_Paragraph_Translation_V4.3.3_Web_App_RWD.docx</w:t>
      </w:r>
    </w:p>
    <w:p w14:paraId="44DC7DE4" w14:textId="77777777" w:rsidR="00560BD2" w:rsidRDefault="00000000">
      <w:pPr>
        <w:pStyle w:val="21"/>
      </w:pPr>
      <w:r>
        <w:t>338 · Hexagram 57 · Line 2 · Rishengchang Develops Intercity Remittance Verification</w:t>
      </w:r>
    </w:p>
    <w:p w14:paraId="59D6638D" w14:textId="77777777" w:rsidR="00560BD2" w:rsidRDefault="00000000">
      <w:r>
        <w:t>case_id: XFIN-H57-L2 | grade: B | translation: V4.3.3 | schema: V4.3.4 | status: editorial_review</w:t>
      </w:r>
    </w:p>
    <w:p w14:paraId="10B5FC41" w14:textId="77777777" w:rsidR="00560BD2" w:rsidRDefault="00000000">
      <w:r>
        <w:t>For Qing merchants, transporting silver across cities imposed time, security and travel costs. A distant payment required confidence in an office that the depositor could not directly supervise.</w:t>
      </w:r>
    </w:p>
    <w:p w14:paraId="309B0FE6" w14:textId="77777777" w:rsidR="00560BD2" w:rsidRDefault="00000000">
      <w:r>
        <w:t>Rishengchang developed remittance drafts and branch offices so money deposited in one city could be paid in another.</w:t>
      </w:r>
    </w:p>
    <w:p w14:paraId="47BDAC91" w14:textId="77777777" w:rsidR="00560BD2" w:rsidRDefault="00000000">
      <w:r>
        <w:t>Authentication methods, bookkeeping and consistent staff procedures were essential to recognizing valid drafts. More branches made coordination increasingly important.</w:t>
      </w:r>
    </w:p>
    <w:p w14:paraId="5292117D" w14:textId="77777777" w:rsidR="00560BD2" w:rsidRDefault="00000000">
      <w:r>
        <w:t>Institutional accounts describe the system but not every individual draft, amount or holder. Complex procedures were useful only when they actually verified obligations.</w:t>
      </w:r>
    </w:p>
    <w:p w14:paraId="48B5C7F2" w14:textId="77777777" w:rsidR="00560BD2" w:rsidRDefault="00000000">
      <w:r>
        <w:t>Line-specific comparison: The many checks served a central purpose, resembling complexity governed by the proper mean. Complexity alone did not guarantee a sound transaction.</w:t>
      </w:r>
    </w:p>
    <w:p w14:paraId="00C45919" w14:textId="77777777" w:rsidR="00560BD2" w:rsidRDefault="00000000">
      <w:r>
        <w:t xml:space="preserve">source_trace_raw: RISHENG </w:t>
      </w:r>
      <w:r>
        <w:t>｜</w:t>
      </w:r>
      <w:r>
        <w:t xml:space="preserve"> PIAO</w:t>
      </w:r>
    </w:p>
    <w:p w14:paraId="079AC0D1" w14:textId="77777777" w:rsidR="00560BD2" w:rsidRDefault="00000000">
      <w:r>
        <w:t>source_batch: EF_Hexagrams_57-60_English_Paragraph_Translation_V4.3.3_Web_App_RWD.docx</w:t>
      </w:r>
    </w:p>
    <w:p w14:paraId="56E3D643" w14:textId="77777777" w:rsidR="00560BD2" w:rsidRDefault="00000000">
      <w:pPr>
        <w:pStyle w:val="21"/>
      </w:pPr>
      <w:r>
        <w:t>339 · Hexagram 57 · Line 3 · Wang Mang Repeatedly Revises the Currency System</w:t>
      </w:r>
    </w:p>
    <w:p w14:paraId="7D9FA07D" w14:textId="77777777" w:rsidR="00560BD2" w:rsidRDefault="00000000">
      <w:r>
        <w:t>case_id: XFIN-H57-L3 | grade: A | translation: V4.3.3 | schema: V4.3.4 | status: editorial_review</w:t>
      </w:r>
    </w:p>
    <w:p w14:paraId="6FDCE354" w14:textId="77777777" w:rsidR="00560BD2" w:rsidRDefault="00000000">
      <w:r>
        <w:t>Traders needed common measures of value. Changes in denominations and currency forms made it harder to price goods and recognize acceptable payment.</w:t>
      </w:r>
    </w:p>
    <w:p w14:paraId="0809FA8A" w14:textId="77777777" w:rsidR="00560BD2" w:rsidRDefault="00000000">
      <w:r>
        <w:t>Wang Mang introduced repeated currency reforms with different monetary forms and assigned values during the Xin dynasty.</w:t>
      </w:r>
    </w:p>
    <w:p w14:paraId="01DD3EB4" w14:textId="77777777" w:rsidR="00560BD2" w:rsidRDefault="00000000">
      <w:r>
        <w:t>The Book of Han records problems of circulation and violations of monetary prohibitions, exposing a gap between administrative orders and practical transactions.</w:t>
      </w:r>
    </w:p>
    <w:p w14:paraId="1FBB2635" w14:textId="77777777" w:rsidR="00560BD2" w:rsidRDefault="00000000">
      <w:r>
        <w:t>The sources do not quantify the loss of every household. The supported sequence is repeated reform followed by difficulties in valuation and compliance.</w:t>
      </w:r>
    </w:p>
    <w:p w14:paraId="69B5762D" w14:textId="77777777" w:rsidR="00560BD2" w:rsidRDefault="00000000">
      <w:r>
        <w:t>Line-specific comparison: Repeated changes illustrate how policy can lose a stable direction. This is a retrospective analogy, not proof that reformers followed the Yi.</w:t>
      </w:r>
    </w:p>
    <w:p w14:paraId="718392A8" w14:textId="77777777" w:rsidR="00560BD2" w:rsidRDefault="00000000">
      <w:r>
        <w:lastRenderedPageBreak/>
        <w:t xml:space="preserve">source_trace_raw: WANGMANG </w:t>
      </w:r>
      <w:r>
        <w:t>｜</w:t>
      </w:r>
      <w:r>
        <w:t xml:space="preserve"> HS24B</w:t>
      </w:r>
    </w:p>
    <w:p w14:paraId="5F9E2FF7" w14:textId="77777777" w:rsidR="00560BD2" w:rsidRDefault="00000000">
      <w:r>
        <w:t>source_batch: EF_Hexagrams_57-60_English_Paragraph_Translation_V4.3.3_Web_App_RWD.docx</w:t>
      </w:r>
    </w:p>
    <w:p w14:paraId="52A2F72A" w14:textId="77777777" w:rsidR="00560BD2" w:rsidRDefault="00000000">
      <w:pPr>
        <w:pStyle w:val="21"/>
      </w:pPr>
      <w:r>
        <w:t>340 · Hexagram 57 · Line 4 · ITRI Spins Off United Microelectronics in 1980</w:t>
      </w:r>
    </w:p>
    <w:p w14:paraId="50F0D754" w14:textId="77777777" w:rsidR="00560BD2" w:rsidRDefault="00000000">
      <w:r>
        <w:t>case_id: XFIN-H57-L4 | grade: B | translation: V4.3.3 | schema: V4.3.4 | status: editorial_review</w:t>
      </w:r>
    </w:p>
    <w:p w14:paraId="42819FE3" w14:textId="77777777" w:rsidR="00560BD2" w:rsidRDefault="00000000">
      <w:r>
        <w:t>Taiwanese integrated-circuit research had accumulated technical capability, but laboratory work alone could not fulfill commercial orders.</w:t>
      </w:r>
    </w:p>
    <w:p w14:paraId="01DF904D" w14:textId="77777777" w:rsidR="00560BD2" w:rsidRDefault="00000000">
      <w:r>
        <w:t>In 1980 the Industrial Technology Research Institute spun off United Microelectronics, moving personnel and manufacturing capabilities toward enterprise operations.</w:t>
      </w:r>
    </w:p>
    <w:p w14:paraId="78AF7C5D" w14:textId="77777777" w:rsidR="00560BD2" w:rsidRDefault="00000000">
      <w:r>
        <w:t>The new company had to confront product quality, delivery, customer demand and financing. Incorporation was the start of commercial testing.</w:t>
      </w:r>
    </w:p>
    <w:p w14:paraId="7F42E3EF" w14:textId="77777777" w:rsidR="00560BD2" w:rsidRDefault="00000000">
      <w:r>
        <w:t>Institutional histories confirm the founding milestone, not profits for every product or later outcome.</w:t>
      </w:r>
    </w:p>
    <w:p w14:paraId="442F4B2C" w14:textId="77777777" w:rsidR="00560BD2" w:rsidRDefault="00000000">
      <w:r>
        <w:t>Line-specific comparison: Turning preparation into a working enterprise offers a tangible analogy to effort producing results, but not to a literal threefold harvest.</w:t>
      </w:r>
    </w:p>
    <w:p w14:paraId="6563C0DB" w14:textId="77777777" w:rsidR="00560BD2" w:rsidRDefault="00000000">
      <w:r>
        <w:t xml:space="preserve">source_trace_raw: UMC80 </w:t>
      </w:r>
      <w:r>
        <w:t>｜</w:t>
      </w:r>
      <w:r>
        <w:t xml:space="preserve"> ITRI</w:t>
      </w:r>
    </w:p>
    <w:p w14:paraId="3EEA84A6" w14:textId="77777777" w:rsidR="00560BD2" w:rsidRDefault="00000000">
      <w:r>
        <w:t>source_batch: EF_Hexagrams_57-60_English_Paragraph_Translation_V4.3.3_Web_App_RWD.docx</w:t>
      </w:r>
    </w:p>
    <w:p w14:paraId="45EFAE25" w14:textId="77777777" w:rsidR="00560BD2" w:rsidRDefault="00000000">
      <w:pPr>
        <w:pStyle w:val="21"/>
      </w:pPr>
      <w:r>
        <w:t>341 · Hexagram 57 · Line 5 · The 1933 Reform Replaces Silver Taels with Silver Dollars</w:t>
      </w:r>
    </w:p>
    <w:p w14:paraId="16F8931E" w14:textId="77777777" w:rsidR="00560BD2" w:rsidRDefault="00000000">
      <w:r>
        <w:t>case_id: XFIN-H57-L5 | grade: A | translation: V4.3.3 | schema: V4.3.4 | status: editorial_review</w:t>
      </w:r>
    </w:p>
    <w:p w14:paraId="593098EC" w14:textId="77777777" w:rsidR="00560BD2" w:rsidRDefault="00000000">
      <w:r>
        <w:t>Silver taels and silver dollars circulated under different conventions, complicating payment, price conversion and settlement.</w:t>
      </w:r>
    </w:p>
    <w:p w14:paraId="38678A53" w14:textId="77777777" w:rsidR="00560BD2" w:rsidRDefault="00000000">
      <w:r>
        <w:t>The 1933 reform sought to replace the tael with the silver dollar as a common monetary unit, while addressing contracts and transactions under earlier rules.</w:t>
      </w:r>
    </w:p>
    <w:p w14:paraId="77325DE7" w14:textId="77777777" w:rsidR="00560BD2" w:rsidRDefault="00000000">
      <w:r>
        <w:t>Banks and merchants had to revise their accounts and payment practices. An announcement could not complete every conversion immediately.</w:t>
      </w:r>
    </w:p>
    <w:p w14:paraId="62495942" w14:textId="77777777" w:rsidR="00560BD2" w:rsidRDefault="00000000">
      <w:r>
        <w:t>The policy records show the intended common standard and transition, not how quickly every business adapted.</w:t>
      </w:r>
    </w:p>
    <w:p w14:paraId="32F21A03" w14:textId="77777777" w:rsidR="00560BD2" w:rsidRDefault="00000000">
      <w:r>
        <w:t>Line-specific comparison: A shared unit resembles a stable central standard during change. The analogy does not establish the auspicious outcome promised by the line.</w:t>
      </w:r>
    </w:p>
    <w:p w14:paraId="0CDCA130" w14:textId="77777777" w:rsidR="00560BD2" w:rsidRDefault="00000000">
      <w:r>
        <w:t xml:space="preserve">source_trace_raw: LIANGYUAN33 </w:t>
      </w:r>
      <w:r>
        <w:t>｜</w:t>
      </w:r>
      <w:r>
        <w:t xml:space="preserve"> TWO</w:t>
      </w:r>
      <w:r>
        <w:t>、</w:t>
      </w:r>
      <w:r>
        <w:t>TWO2</w:t>
      </w:r>
    </w:p>
    <w:p w14:paraId="0720557B" w14:textId="77777777" w:rsidR="00560BD2" w:rsidRDefault="00000000">
      <w:r>
        <w:t>source_batch: EF_Hexagrams_57-60_English_Paragraph_Translation_V4.3.3_Web_App_RWD.docx</w:t>
      </w:r>
    </w:p>
    <w:p w14:paraId="7E7BF525" w14:textId="77777777" w:rsidR="00560BD2" w:rsidRDefault="00000000">
      <w:pPr>
        <w:pStyle w:val="21"/>
      </w:pPr>
      <w:r>
        <w:lastRenderedPageBreak/>
        <w:t>342 · Hexagram 57 · Line 6 · Qingmiao Agricultural Lending Encounters Target Pressures</w:t>
      </w:r>
    </w:p>
    <w:p w14:paraId="747885BF" w14:textId="77777777" w:rsidR="00560BD2" w:rsidRDefault="00000000">
      <w:r>
        <w:t>case_id: XFIN-H57-L6 | grade: B | translation: V4.3.3 | schema: V4.3.4 | status: editorial_review</w:t>
      </w:r>
    </w:p>
    <w:p w14:paraId="4EAFF396" w14:textId="77777777" w:rsidR="00560BD2" w:rsidRDefault="00000000">
      <w:r>
        <w:t>Song farmers often needed capital before harvest and faced potentially costly private loans.</w:t>
      </w:r>
    </w:p>
    <w:p w14:paraId="4F209D6E" w14:textId="77777777" w:rsidR="00560BD2" w:rsidRDefault="00000000">
      <w:r>
        <w:t>Wang Anshi’s Qingmiao policy provided official agricultural credit, with principal and interest collected later through local officials.</w:t>
      </w:r>
    </w:p>
    <w:p w14:paraId="314459EE" w14:textId="77777777" w:rsidR="00560BD2" w:rsidRDefault="00000000">
      <w:r>
        <w:t>Debates arose over involuntary loans, officials pressing disbursement to meet targets and burdens on borrowers. The policy’s intention and local implementation could diverge.</w:t>
      </w:r>
    </w:p>
    <w:p w14:paraId="263AD88D" w14:textId="77777777" w:rsidR="00560BD2" w:rsidRDefault="00000000">
      <w:r>
        <w:t>The historical materials do not contain complete records for every village and do not prove universal coercion or a literal loss of tools by any particular official.</w:t>
      </w:r>
    </w:p>
    <w:p w14:paraId="3A9271F0" w14:textId="77777777" w:rsidR="00560BD2" w:rsidRDefault="00000000">
      <w:r>
        <w:t>Line-specific comparison: Excessive deference to targets can weaken judgment. This is a limited analogy; the specific loss of resources described by the line is not documented.</w:t>
      </w:r>
    </w:p>
    <w:p w14:paraId="1F29E06D" w14:textId="77777777" w:rsidR="00560BD2" w:rsidRDefault="00000000">
      <w:r>
        <w:t xml:space="preserve">source_trace_raw: QINGMIAO </w:t>
      </w:r>
      <w:r>
        <w:t>｜</w:t>
      </w:r>
      <w:r>
        <w:t xml:space="preserve"> QING</w:t>
      </w:r>
    </w:p>
    <w:p w14:paraId="24938014" w14:textId="77777777" w:rsidR="00560BD2" w:rsidRDefault="00000000">
      <w:r>
        <w:t>source_batch: EF_Hexagrams_57-60_English_Paragraph_Translation_V4.3.3_Web_App_RWD.docx</w:t>
      </w:r>
    </w:p>
    <w:p w14:paraId="49A547DF" w14:textId="77777777" w:rsidR="00560BD2" w:rsidRDefault="00000000">
      <w:pPr>
        <w:pStyle w:val="21"/>
      </w:pPr>
      <w:r>
        <w:t>343 · Hexagram 58 · Line 1 · The Salt and Iron Debate Airs Competing Fiscal Priorities</w:t>
      </w:r>
    </w:p>
    <w:p w14:paraId="64C31039" w14:textId="77777777" w:rsidR="00560BD2" w:rsidRDefault="00000000">
      <w:r>
        <w:t>case_id: XFIN-H58-L1 | grade: B | translation: V4.3.3 | schema: V4.3.4 | status: editorial_review</w:t>
      </w:r>
    </w:p>
    <w:p w14:paraId="2A524F39" w14:textId="77777777" w:rsidR="00560BD2" w:rsidRDefault="00000000">
      <w:r>
        <w:t>In 81 BCE, Han frontier defense and administration required revenue, while salt, iron and transport policies affected households and merchants.</w:t>
      </w:r>
    </w:p>
    <w:p w14:paraId="32B6027E" w14:textId="77777777" w:rsidR="00560BD2" w:rsidRDefault="00000000">
      <w:r>
        <w:t>Officials and invited scholars debated the fiscal measures under Emperor Zhao. One side stressed state needs; the other emphasized burdens on ordinary people.</w:t>
      </w:r>
    </w:p>
    <w:p w14:paraId="0B8A6BE0" w14:textId="77777777" w:rsidR="00560BD2" w:rsidRDefault="00000000">
      <w:r>
        <w:t>The Discourses on Salt and Iron preserves competing arguments, not a record that every disputed measure was abolished after the meeting.</w:t>
      </w:r>
    </w:p>
    <w:p w14:paraId="58592A85" w14:textId="77777777" w:rsidR="00560BD2" w:rsidRDefault="00000000">
      <w:r>
        <w:t>Discussion clarified tradeoffs without removing unequal political power or ensuring consensus.</w:t>
      </w:r>
    </w:p>
    <w:p w14:paraId="6FC1085B" w14:textId="77777777" w:rsidR="00560BD2" w:rsidRDefault="00000000">
      <w:r>
        <w:t>Line-specific comparison: The expression of differing reasons resembles constructive exchange, but the participants did not necessarily negotiate on equal terms.</w:t>
      </w:r>
    </w:p>
    <w:p w14:paraId="5B6A754E" w14:textId="77777777" w:rsidR="00560BD2" w:rsidRDefault="00000000">
      <w:r>
        <w:t xml:space="preserve">source_trace_raw: SALT81 </w:t>
      </w:r>
      <w:r>
        <w:t>｜</w:t>
      </w:r>
      <w:r>
        <w:t xml:space="preserve"> SALT</w:t>
      </w:r>
    </w:p>
    <w:p w14:paraId="1E23210E" w14:textId="77777777" w:rsidR="00560BD2" w:rsidRDefault="00000000">
      <w:r>
        <w:t>source_batch: EF_Hexagrams_57-60_English_Paragraph_Translation_V4.3.3_Web_App_RWD.docx</w:t>
      </w:r>
    </w:p>
    <w:p w14:paraId="44B7E942" w14:textId="77777777" w:rsidR="00560BD2" w:rsidRDefault="00000000">
      <w:pPr>
        <w:pStyle w:val="21"/>
      </w:pPr>
      <w:r>
        <w:t>344 · Hexagram 58 · Line 2 · Bank of China Shanghai Resists the 1916 Redemption Suspension</w:t>
      </w:r>
    </w:p>
    <w:p w14:paraId="5E7C5447" w14:textId="77777777" w:rsidR="00560BD2" w:rsidRDefault="00000000">
      <w:r>
        <w:t>case_id: XFIN-H58-L2 | grade: B | translation: V4.3.3 | schema: V4.3.4 | status: editorial_review</w:t>
      </w:r>
    </w:p>
    <w:p w14:paraId="62BA16AF" w14:textId="77777777" w:rsidR="00560BD2" w:rsidRDefault="00000000">
      <w:r>
        <w:lastRenderedPageBreak/>
        <w:t>In 1916, a government order to suspend redemption threatened confidence in banknotes and deposits.</w:t>
      </w:r>
    </w:p>
    <w:p w14:paraId="18053130" w14:textId="77777777" w:rsidR="00560BD2" w:rsidRDefault="00000000">
      <w:r>
        <w:t>The Bank of China’s Shanghai branch and some other offices resisted the suspension and continued honoring redemption obligations.</w:t>
      </w:r>
    </w:p>
    <w:p w14:paraId="1A3CAA59" w14:textId="77777777" w:rsidR="00560BD2" w:rsidRDefault="00000000">
      <w:r>
        <w:t>That decision required available funds and actual payment. The Shanghai response cannot automatically be generalized to every branch.</w:t>
      </w:r>
    </w:p>
    <w:p w14:paraId="245FDCBE" w14:textId="77777777" w:rsidR="00560BD2" w:rsidRDefault="00000000">
      <w:r>
        <w:t>Bank histories preserve the main decision, but not every customer transaction. Credibility ultimately depended on payment at the counter.</w:t>
      </w:r>
    </w:p>
    <w:p w14:paraId="0CA438A6" w14:textId="77777777" w:rsidR="00560BD2" w:rsidRDefault="00000000">
      <w:r>
        <w:t>Line-specific comparison: Trust rested on fulfilling promises rather than reassuring words, a partial parallel with sincerity in joyful relations.</w:t>
      </w:r>
    </w:p>
    <w:p w14:paraId="131DE0B2" w14:textId="77777777" w:rsidR="00560BD2" w:rsidRDefault="00000000">
      <w:r>
        <w:t xml:space="preserve">source_trace_raw: BANK1916 </w:t>
      </w:r>
      <w:r>
        <w:t>｜</w:t>
      </w:r>
      <w:r>
        <w:t xml:space="preserve"> BANK16</w:t>
      </w:r>
    </w:p>
    <w:p w14:paraId="7C41BC77" w14:textId="77777777" w:rsidR="00560BD2" w:rsidRDefault="00000000">
      <w:r>
        <w:t>source_batch: EF_Hexagrams_57-60_English_Paragraph_Translation_V4.3.3_Web_App_RWD.docx</w:t>
      </w:r>
    </w:p>
    <w:p w14:paraId="00E81D17" w14:textId="77777777" w:rsidR="00560BD2" w:rsidRDefault="00000000">
      <w:pPr>
        <w:pStyle w:val="21"/>
      </w:pPr>
      <w:r>
        <w:t>345 · Hexagram 58 · Line 3 · Qingmiao Loans Reveal the Risks of Misaligned Incentives</w:t>
      </w:r>
    </w:p>
    <w:p w14:paraId="63B0B892" w14:textId="77777777" w:rsidR="00560BD2" w:rsidRDefault="00000000">
      <w:r>
        <w:t>case_id: XFIN-H58-L3 | grade: B | translation: V4.3.3 | schema: V4.3.4 | status: editorial_review</w:t>
      </w:r>
    </w:p>
    <w:p w14:paraId="0DA5A23E" w14:textId="77777777" w:rsidR="00560BD2" w:rsidRDefault="00000000">
      <w:r>
        <w:t>Song farmers needed credit before planting, and the Qingmiao program was intended to reduce dependence on expensive private borrowing.</w:t>
      </w:r>
    </w:p>
    <w:p w14:paraId="264DE45D" w14:textId="77777777" w:rsidR="00560BD2" w:rsidRDefault="00000000">
      <w:r>
        <w:t>Wang Anshi’s reform offered official loans through local administrators, with later repayment of principal and interest.</w:t>
      </w:r>
    </w:p>
    <w:p w14:paraId="153E9456" w14:textId="77777777" w:rsidR="00560BD2" w:rsidRDefault="00000000">
      <w:r>
        <w:t>Disputes arose over whether borrowing was voluntary, how repayment affected households and whether official assessments encouraged excessive lending.</w:t>
      </w:r>
    </w:p>
    <w:p w14:paraId="1CCD64D6" w14:textId="77777777" w:rsidR="00560BD2" w:rsidRDefault="00000000">
      <w:r>
        <w:t>The record describes a policy controversy, not the experiences of every borrower. Benefits and pressures must be distinguished.</w:t>
      </w:r>
    </w:p>
    <w:p w14:paraId="0EA2250F" w14:textId="77777777" w:rsidR="00560BD2" w:rsidRDefault="00000000">
      <w:r>
        <w:t>Line-specific comparison: If officials sought approval by maximizing loan figures, they might neglect borrowers’ needs. This remains a limited analogy about incentives.</w:t>
      </w:r>
    </w:p>
    <w:p w14:paraId="7D747694" w14:textId="77777777" w:rsidR="00560BD2" w:rsidRDefault="00000000">
      <w:r>
        <w:t xml:space="preserve">source_trace_raw: QINGMIAO </w:t>
      </w:r>
      <w:r>
        <w:t>｜</w:t>
      </w:r>
      <w:r>
        <w:t xml:space="preserve"> QING</w:t>
      </w:r>
    </w:p>
    <w:p w14:paraId="77F60C90" w14:textId="77777777" w:rsidR="00560BD2" w:rsidRDefault="00000000">
      <w:r>
        <w:t>source_batch: EF_Hexagrams_57-60_English_Paragraph_Translation_V4.3.3_Web_App_RWD.docx</w:t>
      </w:r>
    </w:p>
    <w:p w14:paraId="354CF9CF" w14:textId="77777777" w:rsidR="00560BD2" w:rsidRDefault="00000000">
      <w:pPr>
        <w:pStyle w:val="21"/>
      </w:pPr>
      <w:r>
        <w:t>346 · Hexagram 58 · Line 4 · China Enters the World Trade Organization in 2001</w:t>
      </w:r>
    </w:p>
    <w:p w14:paraId="651839A9" w14:textId="77777777" w:rsidR="00560BD2" w:rsidRDefault="00000000">
      <w:r>
        <w:t>case_id: XFIN-H58-L4 | grade: B | translation: V4.3.3 | schema: V4.3.4 | status: editorial_review</w:t>
      </w:r>
    </w:p>
    <w:p w14:paraId="6D6902D3" w14:textId="77777777" w:rsidR="00560BD2" w:rsidRDefault="00000000">
      <w:r>
        <w:t>Joining the World Trade Organization required China to negotiate market-access and institutional commitments with existing members.</w:t>
      </w:r>
    </w:p>
    <w:p w14:paraId="709E5136" w14:textId="77777777" w:rsidR="00560BD2" w:rsidRDefault="00000000">
      <w:r>
        <w:t>China became a WTO member on 11 December 2001 after negotiations and approval.</w:t>
      </w:r>
    </w:p>
    <w:p w14:paraId="049E6880" w14:textId="77777777" w:rsidR="00560BD2" w:rsidRDefault="00000000">
      <w:r>
        <w:lastRenderedPageBreak/>
        <w:t>Membership offered participation in common trade rules while imposing obligations that authorities and businesses still had to implement.</w:t>
      </w:r>
    </w:p>
    <w:p w14:paraId="4C1BAEEC" w14:textId="77777777" w:rsidR="00560BD2" w:rsidRDefault="00000000">
      <w:r>
        <w:t>The accession date does not show that every industry adapted immediately or benefited equally.</w:t>
      </w:r>
    </w:p>
    <w:p w14:paraId="5D1264F5" w14:textId="77777777" w:rsidR="00560BD2" w:rsidRDefault="00000000">
      <w:r>
        <w:t>Line-specific comparison: Negotiation required identifying acceptable terms and obligations rather than seeking agreement at any price. The parallel is retrospective.</w:t>
      </w:r>
    </w:p>
    <w:p w14:paraId="25B7E0F3" w14:textId="77777777" w:rsidR="00560BD2" w:rsidRDefault="00000000">
      <w:r>
        <w:t xml:space="preserve">source_trace_raw: WTO2001 </w:t>
      </w:r>
      <w:r>
        <w:t>｜</w:t>
      </w:r>
      <w:r>
        <w:t xml:space="preserve"> WTO</w:t>
      </w:r>
      <w:r>
        <w:t>、</w:t>
      </w:r>
      <w:r>
        <w:t>WTO2</w:t>
      </w:r>
    </w:p>
    <w:p w14:paraId="1A3D8ADE" w14:textId="77777777" w:rsidR="00560BD2" w:rsidRDefault="00000000">
      <w:r>
        <w:t>source_batch: EF_Hexagrams_57-60_English_Paragraph_Translation_V4.3.3_Web_App_RWD.docx</w:t>
      </w:r>
    </w:p>
    <w:p w14:paraId="46053027" w14:textId="77777777" w:rsidR="00560BD2" w:rsidRDefault="00000000">
      <w:pPr>
        <w:pStyle w:val="21"/>
      </w:pPr>
      <w:r>
        <w:t>347 · Hexagram 58 · Line 5 · The Gold Yuan Fails to Restore Monetary Confidence</w:t>
      </w:r>
    </w:p>
    <w:p w14:paraId="50152946" w14:textId="77777777" w:rsidR="00560BD2" w:rsidRDefault="00000000">
      <w:r>
        <w:t>case_id: XFIN-H58-L5 | grade: A | translation: V4.3.3 | schema: V4.3.4 | status: editorial_review</w:t>
      </w:r>
    </w:p>
    <w:p w14:paraId="56DD4BDA" w14:textId="77777777" w:rsidR="00560BD2" w:rsidRDefault="00000000">
      <w:r>
        <w:t>In 1948, the Nationalist government issued the gold yuan amid civil war and severe pressure on existing money.</w:t>
      </w:r>
    </w:p>
    <w:p w14:paraId="02B3D9D8" w14:textId="77777777" w:rsidR="00560BD2" w:rsidRDefault="00000000">
      <w:r>
        <w:t>Households and merchants had to convert holdings and reprice transactions, but a new currency did not remove fiscal or supply pressures.</w:t>
      </w:r>
    </w:p>
    <w:p w14:paraId="48B8D94F" w14:textId="77777777" w:rsidR="00560BD2" w:rsidRDefault="00000000">
      <w:r>
        <w:t>The gold yuan rapidly lost purchasing power and ceased circulating in 1949, leaving holders exposed to further losses.</w:t>
      </w:r>
    </w:p>
    <w:p w14:paraId="76757B1F" w14:textId="77777777" w:rsidR="00560BD2" w:rsidRDefault="00000000">
      <w:r>
        <w:t>Institutional accounts establish the broad sequence, not prices for every product or losses for every family.</w:t>
      </w:r>
    </w:p>
    <w:p w14:paraId="140159C9" w14:textId="77777777" w:rsidR="00560BD2" w:rsidRDefault="00000000">
      <w:r>
        <w:t>Line-specific comparison: The episode cautions against trusting a formal promise without economic support; it does not show the line literally predicting the crisis.</w:t>
      </w:r>
    </w:p>
    <w:p w14:paraId="12DE41E0" w14:textId="77777777" w:rsidR="00560BD2" w:rsidRDefault="00000000">
      <w:r>
        <w:t xml:space="preserve">source_trace_raw: GOLD48 </w:t>
      </w:r>
      <w:r>
        <w:t>｜</w:t>
      </w:r>
      <w:r>
        <w:t xml:space="preserve"> GOLD</w:t>
      </w:r>
    </w:p>
    <w:p w14:paraId="7391D748" w14:textId="77777777" w:rsidR="00560BD2" w:rsidRDefault="00000000">
      <w:r>
        <w:t>source_batch: EF_Hexagrams_57-60_English_Paragraph_Translation_V4.3.3_Web_App_RWD.docx</w:t>
      </w:r>
    </w:p>
    <w:p w14:paraId="3CFCEC1A" w14:textId="77777777" w:rsidR="00560BD2" w:rsidRDefault="00000000">
      <w:pPr>
        <w:pStyle w:val="21"/>
      </w:pPr>
      <w:r>
        <w:t>348 · Hexagram 58 · Line 6 · Han Tax-Informant Rewards Alter Commercial Incentives</w:t>
      </w:r>
    </w:p>
    <w:p w14:paraId="4DFA8087" w14:textId="77777777" w:rsidR="00560BD2" w:rsidRDefault="00000000">
      <w:r>
        <w:t>case_id: XFIN-H58-L6 | grade: A | translation: V4.3.3 | schema: V4.3.4 | status: editorial_review</w:t>
      </w:r>
    </w:p>
    <w:p w14:paraId="1E21A824" w14:textId="77777777" w:rsidR="00560BD2" w:rsidRDefault="00000000">
      <w:r>
        <w:t>Emperor Wu’s military expenditures increased the Han state’s fiscal demands.</w:t>
      </w:r>
    </w:p>
    <w:p w14:paraId="0C3C328A" w14:textId="77777777" w:rsidR="00560BD2" w:rsidRDefault="00000000">
      <w:r>
        <w:t>The state levied commercial and property taxes under the suanmin system and used gaomin reports to identify concealed taxable property.</w:t>
      </w:r>
    </w:p>
    <w:p w14:paraId="7C6B9A37" w14:textId="77777777" w:rsidR="00560BD2" w:rsidRDefault="00000000">
      <w:r>
        <w:t>Rewards for informing linked enforcement with confiscation. The Book of Han describes large seizures and pressure on merchants.</w:t>
      </w:r>
    </w:p>
    <w:p w14:paraId="47083820" w14:textId="77777777" w:rsidR="00560BD2" w:rsidRDefault="00000000">
      <w:r>
        <w:t>The record does not prove every report was false. The fiscal objective, enforcement incentives and consequences must be assessed separately.</w:t>
      </w:r>
    </w:p>
    <w:p w14:paraId="215DFF1D" w14:textId="77777777" w:rsidR="00560BD2" w:rsidRDefault="00000000">
      <w:r>
        <w:lastRenderedPageBreak/>
        <w:t>Line-specific comparison: Informant rewards could draw people toward self-interested accusations. This is a concrete but limited parallel to inducement through advantage.</w:t>
      </w:r>
    </w:p>
    <w:p w14:paraId="2E10CD0F" w14:textId="77777777" w:rsidR="00560BD2" w:rsidRDefault="00000000">
      <w:r>
        <w:t xml:space="preserve">source_trace_raw: GAOMIN </w:t>
      </w:r>
      <w:r>
        <w:t>｜</w:t>
      </w:r>
      <w:r>
        <w:t xml:space="preserve"> HS24B</w:t>
      </w:r>
    </w:p>
    <w:p w14:paraId="559783E7" w14:textId="77777777" w:rsidR="00560BD2" w:rsidRDefault="00000000">
      <w:r>
        <w:t>source_batch: EF_Hexagrams_57-60_English_Paragraph_Translation_V4.3.3_Web_App_RWD.docx</w:t>
      </w:r>
    </w:p>
    <w:p w14:paraId="30AC0B63" w14:textId="77777777" w:rsidR="00560BD2" w:rsidRDefault="00000000">
      <w:pPr>
        <w:pStyle w:val="21"/>
      </w:pPr>
      <w:r>
        <w:t>349 · Hexagram 59 · Line 1 · Taiwan Establishes a Financial Restructuring Fund</w:t>
      </w:r>
    </w:p>
    <w:p w14:paraId="533D9FF8" w14:textId="77777777" w:rsidR="00560BD2" w:rsidRDefault="00000000">
      <w:r>
        <w:t>case_id: XFIN-H59-L1 | grade: B | translation: V4.3.3 | schema: V4.3.4 | status: editorial_review</w:t>
      </w:r>
    </w:p>
    <w:p w14:paraId="7E2EC01C" w14:textId="77777777" w:rsidR="00560BD2" w:rsidRDefault="00000000">
      <w:r>
        <w:t>When a financial institution becomes distressed, depositors may lose access to ordinary payment and savings services.</w:t>
      </w:r>
    </w:p>
    <w:p w14:paraId="628CFC43" w14:textId="77777777" w:rsidR="00560BD2" w:rsidRDefault="00000000">
      <w:r>
        <w:t>Taiwan established a financial restructuring fund from 2001 to help resolve troubled institutions and arrange their transfer or exit.</w:t>
      </w:r>
    </w:p>
    <w:p w14:paraId="55B68D8D" w14:textId="77777777" w:rsidR="00560BD2" w:rsidRDefault="00000000">
      <w:r>
        <w:t>Intervention required assessment of assets, costs and successor organizations. A fund did not automatically eliminate losses.</w:t>
      </w:r>
    </w:p>
    <w:p w14:paraId="576133B0" w14:textId="77777777" w:rsidR="00560BD2" w:rsidRDefault="00000000">
      <w:r>
        <w:t>Official materials describe the framework, not every institution’s outcome. Continued access to essential financial services was a practical concern.</w:t>
      </w:r>
    </w:p>
    <w:p w14:paraId="4708BC22" w14:textId="77777777" w:rsidR="00560BD2" w:rsidRDefault="00000000">
      <w:r>
        <w:t>Line-specific comparison: Early assistance and orderly service transfer can reduce disorder, although not every intervention can be assumed successful.</w:t>
      </w:r>
    </w:p>
    <w:p w14:paraId="35262BFC" w14:textId="77777777" w:rsidR="00560BD2" w:rsidRDefault="00000000">
      <w:r>
        <w:t xml:space="preserve">source_trace_raw: RTC2001 </w:t>
      </w:r>
      <w:r>
        <w:t>｜</w:t>
      </w:r>
      <w:r>
        <w:t xml:space="preserve"> RTC</w:t>
      </w:r>
      <w:r>
        <w:t>、</w:t>
      </w:r>
      <w:r>
        <w:t>RTC3</w:t>
      </w:r>
    </w:p>
    <w:p w14:paraId="14722EE7" w14:textId="77777777" w:rsidR="00560BD2" w:rsidRDefault="00000000">
      <w:r>
        <w:t>source_batch: EF_Hexagrams_57-60_English_Paragraph_Translation_V4.3.3_Web_App_RWD.docx</w:t>
      </w:r>
    </w:p>
    <w:p w14:paraId="7B7E0AE9" w14:textId="77777777" w:rsidR="00560BD2" w:rsidRDefault="00000000">
      <w:pPr>
        <w:pStyle w:val="21"/>
      </w:pPr>
      <w:r>
        <w:t>350 · Hexagram 59 · Line 2 · Geng Shouchang Proposes Ever-Normal Granaries</w:t>
      </w:r>
    </w:p>
    <w:p w14:paraId="2D759949" w14:textId="77777777" w:rsidR="00560BD2" w:rsidRDefault="00000000">
      <w:r>
        <w:t>case_id: XFIN-H59-L2 | grade: B | translation: V4.3.3 | schema: V4.3.4 | status: editorial_review</w:t>
      </w:r>
    </w:p>
    <w:p w14:paraId="13865D1D" w14:textId="77777777" w:rsidR="00560BD2" w:rsidRDefault="00000000">
      <w:r>
        <w:t>Grain prices fluctuated with harvests and local supply, affecting farmers and food buyers at different times.</w:t>
      </w:r>
    </w:p>
    <w:p w14:paraId="24AEE1FA" w14:textId="77777777" w:rsidR="00560BD2" w:rsidRDefault="00000000">
      <w:r>
        <w:t>In the Western Han, Geng Shouchang proposed granaries that bought grain when prices were low and sold it when prices rose.</w:t>
      </w:r>
    </w:p>
    <w:p w14:paraId="641FEF63" w14:textId="77777777" w:rsidR="00560BD2" w:rsidRDefault="00000000">
      <w:r>
        <w:t>The system required purchasing, storing, preserving and releasing grain at appropriate times.</w:t>
      </w:r>
    </w:p>
    <w:p w14:paraId="382F9251" w14:textId="77777777" w:rsidR="00560BD2" w:rsidRDefault="00000000">
      <w:r>
        <w:t>The historical account explains the mechanism but does not demonstrate that every granary stabilized every local market.</w:t>
      </w:r>
    </w:p>
    <w:p w14:paraId="140CEFBE" w14:textId="77777777" w:rsidR="00560BD2" w:rsidRDefault="00000000">
      <w:r>
        <w:t>Line-specific comparison: A physical reserve offers dependable support during volatility. The comparison depends on actual inventory and competent management.</w:t>
      </w:r>
    </w:p>
    <w:p w14:paraId="4F55F5FC" w14:textId="77777777" w:rsidR="00560BD2" w:rsidRDefault="00000000">
      <w:r>
        <w:t xml:space="preserve">source_trace_raw: CHANGPING </w:t>
      </w:r>
      <w:r>
        <w:t>｜</w:t>
      </w:r>
      <w:r>
        <w:t xml:space="preserve"> HS24B</w:t>
      </w:r>
    </w:p>
    <w:p w14:paraId="2FCA9399" w14:textId="77777777" w:rsidR="00560BD2" w:rsidRDefault="00000000">
      <w:r>
        <w:t>source_batch: EF_Hexagrams_57-60_English_Paragraph_Translation_V4.3.3_Web_App_RWD.docx</w:t>
      </w:r>
    </w:p>
    <w:p w14:paraId="098D2043" w14:textId="77777777" w:rsidR="00560BD2" w:rsidRDefault="00000000">
      <w:pPr>
        <w:pStyle w:val="21"/>
      </w:pPr>
      <w:r>
        <w:lastRenderedPageBreak/>
        <w:t>351 · Hexagram 59 · Line 3 · Fan Zhongyan Uses Charitable Fields to Support Relatives</w:t>
      </w:r>
    </w:p>
    <w:p w14:paraId="061B6F5A" w14:textId="77777777" w:rsidR="00560BD2" w:rsidRDefault="00000000">
      <w:r>
        <w:t>case_id: XFIN-H59-L3 | grade: A | translation: V4.3.3 | schema: V4.3.4 | status: editorial_review</w:t>
      </w:r>
    </w:p>
    <w:p w14:paraId="658B8E55" w14:textId="77777777" w:rsidR="00560BD2" w:rsidRDefault="00000000">
      <w:r>
        <w:t>Fan Zhongyan sought a continuing means of assisting his relatives instead of relying solely on occasional gifts.</w:t>
      </w:r>
    </w:p>
    <w:p w14:paraId="35E04D63" w14:textId="77777777" w:rsidR="00560BD2" w:rsidRDefault="00000000">
      <w:r>
        <w:t>Qian Gongfu describes Fan’s purchase of charitable fields, with rental income used for clothing, food and family occasions.</w:t>
      </w:r>
    </w:p>
    <w:p w14:paraId="7905A820" w14:textId="77777777" w:rsidR="00560BD2" w:rsidRDefault="00000000">
      <w:r>
        <w:t>Land ownership, administration and rules for distribution linked a productive asset to ongoing support.</w:t>
      </w:r>
    </w:p>
    <w:p w14:paraId="690FD9AB" w14:textId="77777777" w:rsidR="00560BD2" w:rsidRDefault="00000000">
      <w:r>
        <w:t>The account is favorable to Fan and provides no complete annual budget. Beneficiaries were members of a defined kinship group, not the general public.</w:t>
      </w:r>
    </w:p>
    <w:p w14:paraId="201E73AD" w14:textId="77777777" w:rsidR="00560BD2" w:rsidRDefault="00000000">
      <w:r>
        <w:t>Line-specific comparison: The use of resources for others resembles an outward-looking purpose, while the limited scope of the arrangement must be retained.</w:t>
      </w:r>
    </w:p>
    <w:p w14:paraId="4B4885AB" w14:textId="77777777" w:rsidR="00560BD2" w:rsidRDefault="00000000">
      <w:r>
        <w:t xml:space="preserve">source_trace_raw: FANYI </w:t>
      </w:r>
      <w:r>
        <w:t>｜</w:t>
      </w:r>
      <w:r>
        <w:t xml:space="preserve"> YI</w:t>
      </w:r>
    </w:p>
    <w:p w14:paraId="383CD873" w14:textId="77777777" w:rsidR="00560BD2" w:rsidRDefault="00000000">
      <w:r>
        <w:t>source_batch: EF_Hexagrams_57-60_English_Paragraph_Translation_V4.3.3_Web_App_RWD.docx</w:t>
      </w:r>
    </w:p>
    <w:p w14:paraId="114879C3" w14:textId="77777777" w:rsidR="00560BD2" w:rsidRDefault="00000000">
      <w:pPr>
        <w:pStyle w:val="21"/>
      </w:pPr>
      <w:r>
        <w:t>352 · Hexagram 59 · Line 4 · The 1935 Fabi Reform Creates Common Payment Rules</w:t>
      </w:r>
    </w:p>
    <w:p w14:paraId="2473FA58" w14:textId="77777777" w:rsidR="00560BD2" w:rsidRDefault="00000000">
      <w:r>
        <w:t>case_id: XFIN-H59-L4 | grade: A | translation: V4.3.3 | schema: V4.3.4 | status: editorial_review</w:t>
      </w:r>
    </w:p>
    <w:p w14:paraId="1057C6E8" w14:textId="77777777" w:rsidR="00560BD2" w:rsidRDefault="00000000">
      <w:r>
        <w:t>China faced pressure from silver-market movements and fragmented monetary arrangements in the 1930s.</w:t>
      </w:r>
    </w:p>
    <w:p w14:paraId="127669F5" w14:textId="77777777" w:rsidR="00560BD2" w:rsidRDefault="00000000">
      <w:r>
        <w:t>The 1935 fabi reform designated notes of specified banks as legal tender and adjusted silver and reserve arrangements.</w:t>
      </w:r>
    </w:p>
    <w:p w14:paraId="63CB8DE7" w14:textId="77777777" w:rsidR="00560BD2" w:rsidRDefault="00000000">
      <w:r>
        <w:t>Banks and merchants then had to apply the new payment rules in actual transactions.</w:t>
      </w:r>
    </w:p>
    <w:p w14:paraId="130FD613" w14:textId="77777777" w:rsidR="00560BD2" w:rsidRDefault="00000000">
      <w:r>
        <w:t>Contemporary accounts describe the measures but do not reconstruct each bank’s reserves or guarantee lasting stability.</w:t>
      </w:r>
    </w:p>
    <w:p w14:paraId="619453BE" w14:textId="77777777" w:rsidR="00560BD2" w:rsidRDefault="00000000">
      <w:r>
        <w:t>Line-specific comparison: Common payment rules can connect previously separate practices, a partial analogy to dispersal being replaced by wider order.</w:t>
      </w:r>
    </w:p>
    <w:p w14:paraId="125D8CBF" w14:textId="77777777" w:rsidR="00560BD2" w:rsidRDefault="00000000">
      <w:r>
        <w:t xml:space="preserve">source_trace_raw: FABI1935 </w:t>
      </w:r>
      <w:r>
        <w:t>｜</w:t>
      </w:r>
      <w:r>
        <w:t xml:space="preserve"> FABI</w:t>
      </w:r>
      <w:r>
        <w:t>、</w:t>
      </w:r>
      <w:r>
        <w:t>TWO2</w:t>
      </w:r>
    </w:p>
    <w:p w14:paraId="29ED445E" w14:textId="77777777" w:rsidR="00560BD2" w:rsidRDefault="00000000">
      <w:r>
        <w:t>source_batch: EF_Hexagrams_57-60_English_Paragraph_Translation_V4.3.3_Web_App_RWD.docx</w:t>
      </w:r>
    </w:p>
    <w:p w14:paraId="0E64A0D8" w14:textId="77777777" w:rsidR="00560BD2" w:rsidRDefault="00000000">
      <w:pPr>
        <w:pStyle w:val="21"/>
      </w:pPr>
      <w:r>
        <w:t>353 · Hexagram 59 · Line 5 · Taiwan’s Central Bank Resumes Operations in 1961</w:t>
      </w:r>
    </w:p>
    <w:p w14:paraId="457B3804" w14:textId="77777777" w:rsidR="00560BD2" w:rsidRDefault="00000000">
      <w:r>
        <w:t>case_id: XFIN-H59-L5 | grade: A | translation: V4.3.3 | schema: V4.3.4 | status: editorial_review</w:t>
      </w:r>
    </w:p>
    <w:p w14:paraId="2320B81D" w14:textId="77777777" w:rsidR="00560BD2" w:rsidRDefault="00000000">
      <w:r>
        <w:t>Relocating a financial institution and restoring its normal operations are distinct tasks.</w:t>
      </w:r>
    </w:p>
    <w:p w14:paraId="3943EF07" w14:textId="77777777" w:rsidR="00560BD2" w:rsidRDefault="00000000">
      <w:r>
        <w:lastRenderedPageBreak/>
        <w:t>The Central Bank of the Republic of China moved to Taipei in 1949 and resumed operations in Taiwan in 1961, according to its official history.</w:t>
      </w:r>
    </w:p>
    <w:p w14:paraId="7E35A5BF" w14:textId="77777777" w:rsidR="00560BD2" w:rsidRDefault="00000000">
      <w:r>
        <w:t>An operating central bank required continuing responsibilities, staff and procedures to carry out monetary and financial work.</w:t>
      </w:r>
    </w:p>
    <w:p w14:paraId="6B249828" w14:textId="77777777" w:rsidR="00560BD2" w:rsidRDefault="00000000">
      <w:r>
        <w:t>The institutional chronology establishes the milestones but not every internal decision or later policy outcome.</w:t>
      </w:r>
    </w:p>
    <w:p w14:paraId="75EE1576" w14:textId="77777777" w:rsidR="00560BD2" w:rsidRDefault="00000000">
      <w:r>
        <w:t>Line-specific comparison: Resumed central-bank operations provided an organizational center for common responsibilities, paralleling the need for a properly placed authority.</w:t>
      </w:r>
    </w:p>
    <w:p w14:paraId="49BA5577" w14:textId="77777777" w:rsidR="00560BD2" w:rsidRDefault="00000000">
      <w:r>
        <w:t xml:space="preserve">source_trace_raw: CBC1961 </w:t>
      </w:r>
      <w:r>
        <w:t>｜</w:t>
      </w:r>
      <w:r>
        <w:t xml:space="preserve"> CBCH</w:t>
      </w:r>
    </w:p>
    <w:p w14:paraId="0C6D8AFA" w14:textId="77777777" w:rsidR="00560BD2" w:rsidRDefault="00000000">
      <w:r>
        <w:t>source_batch: EF_Hexagrams_57-60_English_Paragraph_Translation_V4.3.3_Web_App_RWD.docx</w:t>
      </w:r>
    </w:p>
    <w:p w14:paraId="61795D01" w14:textId="77777777" w:rsidR="00560BD2" w:rsidRDefault="00000000">
      <w:pPr>
        <w:pStyle w:val="21"/>
      </w:pPr>
      <w:r>
        <w:t>354 · Hexagram 59 · Line 6 · Liu Bei Escapes Pursuit at Changban and Regroups</w:t>
      </w:r>
    </w:p>
    <w:p w14:paraId="07F1D472" w14:textId="77777777" w:rsidR="00560BD2" w:rsidRDefault="00000000">
      <w:r>
        <w:t>case_id: XFIN-H59-L6 | grade: B | translation: V4.3.3 | schema: V4.3.4 | status: editorial_review</w:t>
      </w:r>
    </w:p>
    <w:p w14:paraId="636FCE29" w14:textId="77777777" w:rsidR="00560BD2" w:rsidRDefault="00000000">
      <w:r>
        <w:t>In 208 CE, Cao Cao advanced into Jing Province while Liu Bei and followers moved south.</w:t>
      </w:r>
    </w:p>
    <w:p w14:paraId="5344F64D" w14:textId="77777777" w:rsidR="00560BD2" w:rsidRDefault="00000000">
      <w:r>
        <w:t>Cao Cao’s cavalry overtook Liu Bei at Changban near Dangyang, inflicting major losses on the column and its baggage.</w:t>
      </w:r>
    </w:p>
    <w:p w14:paraId="17A9C809" w14:textId="77777777" w:rsidR="00560BD2" w:rsidRDefault="00000000">
      <w:r>
        <w:t>The Records of the Three Kingdoms states that Liu Bei withdrew toward Hanjin, met Guan Yu’s boats and later joined forces associated with Liu Qi before reaching Xiakou.</w:t>
      </w:r>
    </w:p>
    <w:p w14:paraId="676BAF80" w14:textId="77777777" w:rsidR="00560BD2" w:rsidRDefault="00000000">
      <w:r>
        <w:t>The withdrawal reduced immediate exposure for some survivors, but did not save everyone. Neither invented casualty totals nor an unharmed escape is warranted.</w:t>
      </w:r>
    </w:p>
    <w:p w14:paraId="29389E1D" w14:textId="77777777" w:rsidR="00560BD2" w:rsidRDefault="00000000">
      <w:r>
        <w:t>Line-specific comparison: Withdrawal from immediate military danger illustrates avoiding harm more directly than the superseded stock-exit case; it remains a cross-domain analogy, not a financial event.</w:t>
      </w:r>
    </w:p>
    <w:p w14:paraId="7C16857D" w14:textId="77777777" w:rsidR="00560BD2" w:rsidRDefault="00000000">
      <w:r>
        <w:t xml:space="preserve">source_trace_raw: </w:t>
      </w:r>
      <w:r>
        <w:t>《三國志・蜀書・先主傳》｜</w:t>
      </w:r>
      <w:r>
        <w:t>https://www.shidianguji.com/zh/book/LS0004/chapter/1j7fnuw0vwny3_198</w:t>
      </w:r>
    </w:p>
    <w:p w14:paraId="070C0D24" w14:textId="77777777" w:rsidR="00560BD2" w:rsidRDefault="00000000">
      <w:r>
        <w:t>source_batch: EF_Hexagrams_57-60_English_Paragraph_Translation_V4.3.3_Web_App_RWD.docx</w:t>
      </w:r>
    </w:p>
    <w:p w14:paraId="7460D3F3" w14:textId="77777777" w:rsidR="00560BD2" w:rsidRDefault="00000000">
      <w:pPr>
        <w:pStyle w:val="21"/>
      </w:pPr>
      <w:r>
        <w:t>355 · Hexagram 60 · Line 1 · ITRI Tests Integrated-Circuit Processes in a Pilot Factory</w:t>
      </w:r>
    </w:p>
    <w:p w14:paraId="41B0021F" w14:textId="77777777" w:rsidR="00560BD2" w:rsidRDefault="00000000">
      <w:r>
        <w:t>case_id: XFIN-H60-L1 | grade: B | translation: V4.3.3 | schema: V4.3.4 | status: editorial_review</w:t>
      </w:r>
    </w:p>
    <w:p w14:paraId="184E2805" w14:textId="77777777" w:rsidR="00560BD2" w:rsidRDefault="00000000">
      <w:r>
        <w:t>Technology transfer and training gave Taiwan’s engineers knowledge, but local manufacturing still needed practical testing.</w:t>
      </w:r>
    </w:p>
    <w:p w14:paraId="0962099B" w14:textId="77777777" w:rsidR="00560BD2" w:rsidRDefault="00000000">
      <w:r>
        <w:t>ITRI established an integrated-circuit demonstration factory in 1977 so engineers could practice processes on production equipment.</w:t>
      </w:r>
    </w:p>
    <w:p w14:paraId="11174538" w14:textId="77777777" w:rsidR="00560BD2" w:rsidRDefault="00000000">
      <w:r>
        <w:lastRenderedPageBreak/>
        <w:t>Pilot work helped teams identify problems, adjust methods and accumulate repeatable manufacturing experience before broader commercialization.</w:t>
      </w:r>
    </w:p>
    <w:p w14:paraId="44C73AE1" w14:textId="77777777" w:rsidR="00560BD2" w:rsidRDefault="00000000">
      <w:r>
        <w:t>Institutional accounts confirm the demonstration facility and its role, not the cost or outcome of every trial.</w:t>
      </w:r>
    </w:p>
    <w:p w14:paraId="2A2A92CC" w14:textId="77777777" w:rsidR="00560BD2" w:rsidRDefault="00000000">
      <w:r>
        <w:t>Line-specific comparison: Checking capabilities before expanding resembles knowing when to remain within one’s limits. Preparation had a concrete operational purpose.</w:t>
      </w:r>
    </w:p>
    <w:p w14:paraId="3E4E5368" w14:textId="77777777" w:rsidR="00560BD2" w:rsidRDefault="00000000">
      <w:r>
        <w:t xml:space="preserve">source_trace_raw: IC77 </w:t>
      </w:r>
      <w:r>
        <w:t>｜</w:t>
      </w:r>
      <w:r>
        <w:t xml:space="preserve"> RCA</w:t>
      </w:r>
    </w:p>
    <w:p w14:paraId="5DE29891" w14:textId="77777777" w:rsidR="00560BD2" w:rsidRDefault="00000000">
      <w:r>
        <w:t>source_batch: EF_Hexagrams_57-60_English_Paragraph_Translation_V4.3.3_Web_App_RWD.docx</w:t>
      </w:r>
    </w:p>
    <w:p w14:paraId="5903E012" w14:textId="77777777" w:rsidR="00560BD2" w:rsidRDefault="00000000">
      <w:pPr>
        <w:pStyle w:val="21"/>
      </w:pPr>
      <w:r>
        <w:t>356 · Hexagram 60 · Line 2 · United Microelectronics Takes Research into Commercial Production</w:t>
      </w:r>
    </w:p>
    <w:p w14:paraId="04B7F3E0" w14:textId="77777777" w:rsidR="00560BD2" w:rsidRDefault="00000000">
      <w:r>
        <w:t>case_id: XFIN-H60-L2 | grade: A | translation: V4.3.3 | schema: V4.3.4 | status: editorial_review</w:t>
      </w:r>
    </w:p>
    <w:p w14:paraId="201389FB" w14:textId="77777777" w:rsidR="00560BD2" w:rsidRDefault="00000000">
      <w:r>
        <w:t>Integrated-circuit research at ITRI had developed technical knowledge, but a research unit was not designed to fulfill long-term market orders.</w:t>
      </w:r>
    </w:p>
    <w:p w14:paraId="28A11F1A" w14:textId="77777777" w:rsidR="00560BD2" w:rsidRDefault="00000000">
      <w:r>
        <w:t>In 1980, ITRI spun off United Microelectronics, allowing personnel and manufacturing capabilities to enter enterprise operations.</w:t>
      </w:r>
    </w:p>
    <w:p w14:paraId="4832F5C5" w14:textId="77777777" w:rsidR="00560BD2" w:rsidRDefault="00000000">
      <w:r>
        <w:t>The company then faced market demand, product quality, financing and delivery requirements.</w:t>
      </w:r>
    </w:p>
    <w:p w14:paraId="660B71C9" w14:textId="77777777" w:rsidR="00560BD2" w:rsidRDefault="00000000">
      <w:r>
        <w:t>Its founding was a transition, not evidence that every subsequent commercial effort succeeded.</w:t>
      </w:r>
    </w:p>
    <w:p w14:paraId="60192973" w14:textId="77777777" w:rsidR="00560BD2" w:rsidRDefault="00000000">
      <w:r>
        <w:t>Line-specific comparison: Moving into business once capacity had accumulated parallels the cost of remaining inactive when a timely opportunity exists.</w:t>
      </w:r>
    </w:p>
    <w:p w14:paraId="4057FD2A" w14:textId="77777777" w:rsidR="00560BD2" w:rsidRDefault="00000000">
      <w:r>
        <w:t xml:space="preserve">source_trace_raw: UMC80 </w:t>
      </w:r>
      <w:r>
        <w:t>｜</w:t>
      </w:r>
      <w:r>
        <w:t xml:space="preserve"> ITRI</w:t>
      </w:r>
    </w:p>
    <w:p w14:paraId="0A980CAD" w14:textId="77777777" w:rsidR="00560BD2" w:rsidRDefault="00000000">
      <w:r>
        <w:t>source_batch: EF_Hexagrams_57-60_English_Paragraph_Translation_V4.3.3_Web_App_RWD.docx</w:t>
      </w:r>
    </w:p>
    <w:p w14:paraId="062B0937" w14:textId="77777777" w:rsidR="00560BD2" w:rsidRDefault="00000000">
      <w:pPr>
        <w:pStyle w:val="21"/>
      </w:pPr>
      <w:r>
        <w:t>357 · Hexagram 60 · Line 3 · Emperor Wu’s Fiscal Expansion Burdens Society</w:t>
      </w:r>
    </w:p>
    <w:p w14:paraId="3C0D3795" w14:textId="77777777" w:rsidR="00560BD2" w:rsidRDefault="00000000">
      <w:r>
        <w:t>case_id: XFIN-H60-L3 | grade: A | translation: V4.3.3 | schema: V4.3.4 | status: editorial_review</w:t>
      </w:r>
    </w:p>
    <w:p w14:paraId="621A163C" w14:textId="77777777" w:rsidR="00560BD2" w:rsidRDefault="00000000">
      <w:r>
        <w:t>Sustained military campaigns under Emperor Wu increased the Han state’s need for revenue and supplies.</w:t>
      </w:r>
    </w:p>
    <w:p w14:paraId="1DD3E419" w14:textId="77777777" w:rsidR="00560BD2" w:rsidRDefault="00000000">
      <w:r>
        <w:t>The government adopted taxation, monopolies and material-distribution measures to support military and administrative expenditure.</w:t>
      </w:r>
    </w:p>
    <w:p w14:paraId="64E266ED" w14:textId="77777777" w:rsidR="00560BD2" w:rsidRDefault="00000000">
      <w:r>
        <w:t>The Book of Han records both expanded state capacity and burdens on merchants and households.</w:t>
      </w:r>
    </w:p>
    <w:p w14:paraId="5C9375C0" w14:textId="77777777" w:rsidR="00560BD2" w:rsidRDefault="00000000">
      <w:r>
        <w:t>The sources do not provide a single comprehensive ledger of every policy’s costs. Expenditure, collection and social responses should be distinguished.</w:t>
      </w:r>
    </w:p>
    <w:p w14:paraId="201936EC" w14:textId="77777777" w:rsidR="00560BD2" w:rsidRDefault="00000000">
      <w:r>
        <w:t>Line-specific comparison: Growing demands can create costs beyond the treasury, illustrating the dangers of insufficient restraint without equating every fiscal measure with waste.</w:t>
      </w:r>
    </w:p>
    <w:p w14:paraId="025CABFE" w14:textId="77777777" w:rsidR="00560BD2" w:rsidRDefault="00000000">
      <w:r>
        <w:lastRenderedPageBreak/>
        <w:t xml:space="preserve">source_trace_raw: HANWAR </w:t>
      </w:r>
      <w:r>
        <w:t>｜</w:t>
      </w:r>
      <w:r>
        <w:t xml:space="preserve"> HS24B</w:t>
      </w:r>
    </w:p>
    <w:p w14:paraId="383EE1DA" w14:textId="77777777" w:rsidR="00560BD2" w:rsidRDefault="00000000">
      <w:r>
        <w:t>source_batch: EF_Hexagrams_57-60_English_Paragraph_Translation_V4.3.3_Web_App_RWD.docx</w:t>
      </w:r>
    </w:p>
    <w:p w14:paraId="5F6B32F9" w14:textId="77777777" w:rsidR="00560BD2" w:rsidRDefault="00000000">
      <w:pPr>
        <w:pStyle w:val="21"/>
      </w:pPr>
      <w:r>
        <w:t>358 · Hexagram 60 · Line 4 · The Ren Family Maintains Wealth through Household Rules</w:t>
      </w:r>
    </w:p>
    <w:p w14:paraId="2E8F75F1" w14:textId="77777777" w:rsidR="00560BD2" w:rsidRDefault="00000000">
      <w:r>
        <w:t>case_id: XFIN-H60-L4 | grade: A | translation: V4.3.3 | schema: V4.3.4 | status: editorial_review</w:t>
      </w:r>
    </w:p>
    <w:p w14:paraId="50AC5F37" w14:textId="77777777" w:rsidR="00560BD2" w:rsidRDefault="00000000">
      <w:r>
        <w:t>After acquiring wealth, the Ren family still needed productive activities and disciplined spending to sustain its household.</w:t>
      </w:r>
    </w:p>
    <w:p w14:paraId="7FCD9173" w14:textId="77777777" w:rsidR="00560BD2" w:rsidRDefault="00000000">
      <w:r>
        <w:t>The Records of the Grand Historian describes continued attention to farming, livestock and restrictions on family consumption.</w:t>
      </w:r>
    </w:p>
    <w:p w14:paraId="0C51EC21" w14:textId="77777777" w:rsidR="00560BD2" w:rsidRDefault="00000000">
      <w:r>
        <w:t>Income-generating work and regular rules for expenditure became part of long-term household management.</w:t>
      </w:r>
    </w:p>
    <w:p w14:paraId="3DDC7180" w14:textId="77777777" w:rsidR="00560BD2" w:rsidRDefault="00000000">
      <w:r>
        <w:t>The account provides no modern household ledger or reliable annual return figure. Ancient household constraints should not simply be copied into modern family life.</w:t>
      </w:r>
    </w:p>
    <w:p w14:paraId="4CFB083A" w14:textId="77777777" w:rsidR="00560BD2" w:rsidRDefault="00000000">
      <w:r>
        <w:t>Line-specific comparison: Everyday limits can make restraint sustainable. The analogy also requires attention to family members’ needs and consent.</w:t>
      </w:r>
    </w:p>
    <w:p w14:paraId="557772E9" w14:textId="77777777" w:rsidR="00560BD2" w:rsidRDefault="00000000">
      <w:r>
        <w:t xml:space="preserve">source_trace_raw: RENFAMILY </w:t>
      </w:r>
      <w:r>
        <w:t>｜</w:t>
      </w:r>
      <w:r>
        <w:t xml:space="preserve"> SJ129</w:t>
      </w:r>
    </w:p>
    <w:p w14:paraId="62802651" w14:textId="77777777" w:rsidR="00560BD2" w:rsidRDefault="00000000">
      <w:r>
        <w:t>source_batch: EF_Hexagrams_57-60_English_Paragraph_Translation_V4.3.3_Web_App_RWD.docx</w:t>
      </w:r>
    </w:p>
    <w:p w14:paraId="694ACAD0" w14:textId="77777777" w:rsidR="00560BD2" w:rsidRDefault="00000000">
      <w:pPr>
        <w:pStyle w:val="21"/>
      </w:pPr>
      <w:r>
        <w:t>359 · Hexagram 60 · Line 5 · Taiwan’s 1949 Rent Reduction Changes Tenant-Farmer Shares</w:t>
      </w:r>
    </w:p>
    <w:p w14:paraId="75538226" w14:textId="77777777" w:rsidR="00560BD2" w:rsidRDefault="00000000">
      <w:r>
        <w:t>case_id: XFIN-H60-L5 | grade: A | translation: V4.3.3 | schema: V4.3.4 | status: editorial_review</w:t>
      </w:r>
    </w:p>
    <w:p w14:paraId="1FB4DDEC" w14:textId="77777777" w:rsidR="00560BD2" w:rsidRDefault="00000000">
      <w:r>
        <w:t>Tenant farmers in Taiwan cultivated landlords’ land, and rental obligations affected how much of the harvest they retained.</w:t>
      </w:r>
    </w:p>
    <w:p w14:paraId="78B272C9" w14:textId="77777777" w:rsidR="00560BD2" w:rsidRDefault="00000000">
      <w:r>
        <w:t>The government introduced the 37.5-percent rent-reduction policy from 1949 to lower rents and protect tenant cultivation interests.</w:t>
      </w:r>
    </w:p>
    <w:p w14:paraId="70EA70DE" w14:textId="77777777" w:rsidR="00560BD2" w:rsidRDefault="00000000">
      <w:r>
        <w:t>Implementation altered rights and obligations for both tenants and landlords and depended on actual contracts and local administration.</w:t>
      </w:r>
    </w:p>
    <w:p w14:paraId="6CF8EB8F" w14:textId="77777777" w:rsidR="00560BD2" w:rsidRDefault="00000000">
      <w:r>
        <w:t>Official records establish the policy’s direction, not each household’s before-and-after income. The measure did not resolve every land-ownership issue.</w:t>
      </w:r>
    </w:p>
    <w:p w14:paraId="2471B0FB" w14:textId="77777777" w:rsidR="00560BD2" w:rsidRDefault="00000000">
      <w:r>
        <w:t>Line-specific comparison: A moderated rental limit can improve distribution for tenants, while effects on all parties and implementation costs still require examination.</w:t>
      </w:r>
    </w:p>
    <w:p w14:paraId="389F538B" w14:textId="77777777" w:rsidR="00560BD2" w:rsidRDefault="00000000">
      <w:r>
        <w:t xml:space="preserve">source_trace_raw: RENT375 </w:t>
      </w:r>
      <w:r>
        <w:t>｜</w:t>
      </w:r>
      <w:r>
        <w:t xml:space="preserve"> LAND</w:t>
      </w:r>
    </w:p>
    <w:p w14:paraId="5354C47A" w14:textId="77777777" w:rsidR="00560BD2" w:rsidRDefault="00000000">
      <w:r>
        <w:t>source_batch: EF_Hexagrams_57-60_English_Paragraph_Translation_V4.3.3_Web_App_RWD.docx</w:t>
      </w:r>
    </w:p>
    <w:p w14:paraId="76025302" w14:textId="77777777" w:rsidR="00560BD2" w:rsidRDefault="00000000">
      <w:pPr>
        <w:pStyle w:val="21"/>
      </w:pPr>
      <w:r>
        <w:lastRenderedPageBreak/>
        <w:t>360 · Hexagram 60 · Line 6 · Rishengchang Remittance Narrative — Source Conflict Pending</w:t>
      </w:r>
    </w:p>
    <w:p w14:paraId="523779FF" w14:textId="77777777" w:rsidR="00560BD2" w:rsidRDefault="00000000">
      <w:r>
        <w:t>case_id: XFIN-H60-L6 | grade: A | translation: V4.3.3 | schema: V4.3.4 | status: editorial_review</w:t>
      </w:r>
    </w:p>
    <w:p w14:paraId="355018A9" w14:textId="77777777" w:rsidR="00560BD2" w:rsidRDefault="00000000">
      <w:r>
        <w:t>The Chinese story currently attached to this case describes the risks of carrying silver between cities during the Qing dynasty.</w:t>
      </w:r>
    </w:p>
    <w:p w14:paraId="5CCEC9E2" w14:textId="77777777" w:rsidR="00560BD2" w:rsidRDefault="00000000">
      <w:r>
        <w:t>It describes Rishengchang using drafts, distant branches, bookkeeping and authentication to transfer payments across locations.</w:t>
      </w:r>
    </w:p>
    <w:p w14:paraId="0423CFAD" w14:textId="77777777" w:rsidR="00560BD2" w:rsidRDefault="00000000">
      <w:r>
        <w:t>The narrative explains why coordination and verification were needed as the remittance network expanded.</w:t>
      </w:r>
    </w:p>
    <w:p w14:paraId="6CE2DAE4" w14:textId="77777777" w:rsidR="00560BD2" w:rsidRDefault="00000000">
      <w:r>
        <w:t>However, the same record lists a Qingmiao policy source code and a comparison to a different line about preparation. These fields contradict the attached story and the Lesser Image for Hexagram 60, line six.</w:t>
      </w:r>
    </w:p>
    <w:p w14:paraId="55F43BC3" w14:textId="77777777" w:rsidR="00560BD2" w:rsidRDefault="00000000">
      <w:r>
        <w:t>Line-specific comparison: The attached Rishengchang story does not demonstrate that excessively harsh restrictions defeat their own purpose. The case must be reconciled against the approved Chinese original before any substantive English line comparison is published.</w:t>
      </w:r>
    </w:p>
    <w:p w14:paraId="15A58714" w14:textId="77777777" w:rsidR="00560BD2" w:rsidRDefault="00000000">
      <w:r>
        <w:t xml:space="preserve">source_trace_raw: QINGMIAO </w:t>
      </w:r>
      <w:r>
        <w:t>｜</w:t>
      </w:r>
      <w:r>
        <w:t xml:space="preserve"> QING</w:t>
      </w:r>
    </w:p>
    <w:p w14:paraId="0A3BB893" w14:textId="77777777" w:rsidR="00560BD2" w:rsidRDefault="00000000">
      <w:r>
        <w:t>source_batch: EF_Hexagrams_57-60_English_Paragraph_Translation_V4.3.3_Web_App_RWD.docx</w:t>
      </w:r>
    </w:p>
    <w:p w14:paraId="30249C9F" w14:textId="77777777" w:rsidR="00560BD2" w:rsidRDefault="00000000">
      <w:pPr>
        <w:pStyle w:val="21"/>
      </w:pPr>
      <w:r>
        <w:t>361 · Hexagram 61 · Line 1 · Rishengchang and Intercity Remittances</w:t>
      </w:r>
    </w:p>
    <w:p w14:paraId="0799429A" w14:textId="77777777" w:rsidR="00560BD2" w:rsidRDefault="00000000">
      <w:r>
        <w:t>case_id: XFIN-H61-L1 | grade: B | translation: V4.3.3 | schema: V4.3.4 | status: editorial_review</w:t>
      </w:r>
    </w:p>
    <w:p w14:paraId="1D9CC253" w14:textId="77777777" w:rsidR="00560BD2" w:rsidRDefault="00000000">
      <w:r>
        <w:t>Qing merchants needed to transfer funds between cities without transporting silver on dangerous journeys. They needed confidence that distant offices would honor payment instructions.</w:t>
      </w:r>
    </w:p>
    <w:p w14:paraId="21D79C5B" w14:textId="77777777" w:rsidR="00560BD2" w:rsidRDefault="00000000">
      <w:r>
        <w:t>Rishengchang developed drafts and branch offices to make deposits in one location payable in another. The service reduced reliance on physical silver transport.</w:t>
      </w:r>
    </w:p>
    <w:p w14:paraId="67961D5B" w14:textId="77777777" w:rsidR="00560BD2" w:rsidRDefault="00000000">
      <w:r>
        <w:t>Authentication, accounts and trained employees allowed branches to check drafts. Expansion increased the need for consistent procedures and internal controls.</w:t>
      </w:r>
    </w:p>
    <w:p w14:paraId="04F12526" w14:textId="77777777" w:rsidR="00560BD2" w:rsidRDefault="00000000">
      <w:r>
        <w:t>Institutional accounts describe the method but not every draft or holder. Trust depended on verification and payment, not simply the institution’s reputation.</w:t>
      </w:r>
    </w:p>
    <w:p w14:paraId="322AC44C" w14:textId="77777777" w:rsidR="00560BD2" w:rsidRDefault="00000000">
      <w:r>
        <w:t>Line-specific comparison: Reliable remittances resemble trustworthy intent verified in practice; this does not show merchants consulted the Yi.</w:t>
      </w:r>
    </w:p>
    <w:p w14:paraId="2DB978DE" w14:textId="77777777" w:rsidR="00560BD2" w:rsidRDefault="00000000">
      <w:r>
        <w:t xml:space="preserve">source_trace_raw: XFIN-H61-L1  </w:t>
      </w:r>
      <w:r>
        <w:t>｜</w:t>
      </w:r>
      <w:r>
        <w:t xml:space="preserve">  XIANG-L-61-02  </w:t>
      </w:r>
      <w:r>
        <w:t>｜</w:t>
      </w:r>
      <w:r>
        <w:t xml:space="preserve">  B </w:t>
      </w:r>
      <w:r>
        <w:t>後設對照</w:t>
      </w:r>
      <w:r>
        <w:t xml:space="preserve"> </w:t>
      </w:r>
      <w:r>
        <w:t>非實際用易證據</w:t>
      </w:r>
    </w:p>
    <w:p w14:paraId="3F5EADA5" w14:textId="77777777" w:rsidR="00560BD2" w:rsidRDefault="00000000">
      <w:r>
        <w:t>source_batch: V4.3.1 final-review / new V4.3.3 translation</w:t>
      </w:r>
    </w:p>
    <w:p w14:paraId="2E387A58" w14:textId="77777777" w:rsidR="00560BD2" w:rsidRDefault="00000000">
      <w:pPr>
        <w:pStyle w:val="21"/>
      </w:pPr>
      <w:r>
        <w:lastRenderedPageBreak/>
        <w:t>362 · Hexagram 61 · Line 2 · Bank of China Shanghai Resists the 1916 Redemption Suspension</w:t>
      </w:r>
    </w:p>
    <w:p w14:paraId="47BA4EEC" w14:textId="77777777" w:rsidR="00560BD2" w:rsidRDefault="00000000">
      <w:r>
        <w:t>case_id: XFIN-H61-L2 | grade: B | translation: V4.3.3 | schema: V4.3.4 | status: editorial_review</w:t>
      </w:r>
    </w:p>
    <w:p w14:paraId="51727C1D" w14:textId="77777777" w:rsidR="00560BD2" w:rsidRDefault="00000000">
      <w:r>
        <w:t>In 1916 the Beiyang government ordered a suspension of redemption. Holders of notes and deposits faced uncertainty over the value of their claims.</w:t>
      </w:r>
    </w:p>
    <w:p w14:paraId="30105035" w14:textId="77777777" w:rsidR="00560BD2" w:rsidRDefault="00000000">
      <w:r>
        <w:t>The Bank of China’s Shanghai branch and some other offices resisted the order, seeking to preserve credit by continuing actual redemption.</w:t>
      </w:r>
    </w:p>
    <w:p w14:paraId="7CE1DBC4" w14:textId="77777777" w:rsidR="00560BD2" w:rsidRDefault="00000000">
      <w:r>
        <w:t>Continuing payment required liquidity and operational decisions. The Shanghai experience cannot be assumed to describe every branch or noteholder.</w:t>
      </w:r>
    </w:p>
    <w:p w14:paraId="7FB8D839" w14:textId="77777777" w:rsidR="00560BD2" w:rsidRDefault="00000000">
      <w:r>
        <w:t>Bank histories document the decision but not every customer account. A promise of payment mattered only when it could be fulfilled.</w:t>
      </w:r>
    </w:p>
    <w:p w14:paraId="714C03CE" w14:textId="77777777" w:rsidR="00560BD2" w:rsidRDefault="00000000">
      <w:r>
        <w:t>Line-specific comparison: The Shanghai branch answered customers through redemption, a limited analogy for sincere mutual response.</w:t>
      </w:r>
    </w:p>
    <w:p w14:paraId="0C3AF4D8" w14:textId="77777777" w:rsidR="00560BD2" w:rsidRDefault="00000000">
      <w:r>
        <w:t xml:space="preserve">source_trace_raw: XFIN-H61-L2  </w:t>
      </w:r>
      <w:r>
        <w:t>｜</w:t>
      </w:r>
      <w:r>
        <w:t xml:space="preserve">  XIANG-L-61-03  </w:t>
      </w:r>
      <w:r>
        <w:t>｜</w:t>
      </w:r>
      <w:r>
        <w:t xml:space="preserve">  B </w:t>
      </w:r>
      <w:r>
        <w:t>後設對照</w:t>
      </w:r>
      <w:r>
        <w:t xml:space="preserve"> </w:t>
      </w:r>
      <w:r>
        <w:t>非實際用易證據</w:t>
      </w:r>
    </w:p>
    <w:p w14:paraId="4CCFB173" w14:textId="77777777" w:rsidR="00560BD2" w:rsidRDefault="00000000">
      <w:r>
        <w:t>source_batch: V4.3.1 final-review / new V4.3.3 translation</w:t>
      </w:r>
    </w:p>
    <w:p w14:paraId="56D75E58" w14:textId="77777777" w:rsidR="00560BD2" w:rsidRDefault="00000000">
      <w:pPr>
        <w:pStyle w:val="21"/>
      </w:pPr>
      <w:r>
        <w:t>363 · Hexagram 61 · Line 3 · Wang Mang Repeatedly Changes Currency Rules</w:t>
      </w:r>
    </w:p>
    <w:p w14:paraId="1F4B4072" w14:textId="77777777" w:rsidR="00560BD2" w:rsidRDefault="00000000">
      <w:r>
        <w:t>case_id: XFIN-H61-L3 | grade: B | translation: V4.3.3 | schema: V4.3.4 | status: editorial_review</w:t>
      </w:r>
    </w:p>
    <w:p w14:paraId="24F40D2A" w14:textId="77777777" w:rsidR="00560BD2" w:rsidRDefault="00000000">
      <w:r>
        <w:t>Wang Mang attempted to reorganize exchange through successive monetary reforms. Merchants and households had to interpret unfamiliar denominations and conversion rules.</w:t>
      </w:r>
    </w:p>
    <w:p w14:paraId="41A9BD21" w14:textId="77777777" w:rsidR="00560BD2" w:rsidRDefault="00000000">
      <w:r>
        <w:t>The Book of Han describes currency arrangements involving gold, silver, tortoise shells, cowries, coins and spade money. Changing rules and restrictions on older money complicated trade.</w:t>
      </w:r>
    </w:p>
    <w:p w14:paraId="27C96FA9" w14:textId="77777777" w:rsidR="00560BD2" w:rsidRDefault="00000000">
      <w:r>
        <w:t>Official decrees did not automatically create market agreement. Traders faced conversion costs and the risk of violating rules that had changed again.</w:t>
      </w:r>
    </w:p>
    <w:p w14:paraId="75CD639C" w14:textId="77777777" w:rsidR="00560BD2" w:rsidRDefault="00000000">
      <w:r>
        <w:t>The source records reforms and difficulties, not losses for every household or the ruler’s private emotions. The issue is unstable policy rather than a literal act of beating a drum.</w:t>
      </w:r>
    </w:p>
    <w:p w14:paraId="637340DF" w14:textId="77777777" w:rsidR="00560BD2" w:rsidRDefault="00000000">
      <w:r>
        <w:t>Line-specific comparison: Repeated currency reforms left exchange unsettled, paralleling wavering decisions without implying use of the Yi.</w:t>
      </w:r>
    </w:p>
    <w:p w14:paraId="578C85C0" w14:textId="77777777" w:rsidR="00560BD2" w:rsidRDefault="00000000">
      <w:r>
        <w:t xml:space="preserve">source_trace_raw: XFIN-H61-L3  </w:t>
      </w:r>
      <w:r>
        <w:t>｜</w:t>
      </w:r>
      <w:r>
        <w:t xml:space="preserve">  XIANG-L-61-04  </w:t>
      </w:r>
      <w:r>
        <w:t>｜</w:t>
      </w:r>
      <w:r>
        <w:t xml:space="preserve">  B </w:t>
      </w:r>
      <w:r>
        <w:t>後設對照</w:t>
      </w:r>
      <w:r>
        <w:t xml:space="preserve"> </w:t>
      </w:r>
      <w:r>
        <w:t>非實際用易證據</w:t>
      </w:r>
      <w:r>
        <w:t xml:space="preserve"> | V4.3.1 replacement</w:t>
      </w:r>
    </w:p>
    <w:p w14:paraId="44F3EF51" w14:textId="77777777" w:rsidR="00560BD2" w:rsidRDefault="00000000">
      <w:r>
        <w:t>source_batch: V4.3.1 final-review / new V4.3.3 translation</w:t>
      </w:r>
    </w:p>
    <w:p w14:paraId="5D30C4B9" w14:textId="77777777" w:rsidR="00560BD2" w:rsidRDefault="00000000">
      <w:pPr>
        <w:pStyle w:val="21"/>
      </w:pPr>
      <w:r>
        <w:t>364 · Hexagram 61 · Line 4 · Bank of China Shanghai Resists the 1916 Redemption Suspension</w:t>
      </w:r>
    </w:p>
    <w:p w14:paraId="32F7E64B" w14:textId="77777777" w:rsidR="00560BD2" w:rsidRDefault="00000000">
      <w:r>
        <w:t>case_id: XFIN-H61-L4 | grade: B | translation: V4.3.3 | schema: V4.3.4 | status: editorial_review</w:t>
      </w:r>
    </w:p>
    <w:p w14:paraId="6B4A931A" w14:textId="77777777" w:rsidR="00560BD2" w:rsidRDefault="00000000">
      <w:r>
        <w:lastRenderedPageBreak/>
        <w:t>In 1916 the Beiyang government ordered a suspension of redemption. Holders of notes and deposits faced uncertainty over the value of their claims.</w:t>
      </w:r>
    </w:p>
    <w:p w14:paraId="26FA2DB4" w14:textId="77777777" w:rsidR="00560BD2" w:rsidRDefault="00000000">
      <w:r>
        <w:t>The Bank of China’s Shanghai branch and some other offices resisted the order, seeking to preserve credit by continuing actual redemption.</w:t>
      </w:r>
    </w:p>
    <w:p w14:paraId="66B82389" w14:textId="77777777" w:rsidR="00560BD2" w:rsidRDefault="00000000">
      <w:r>
        <w:t>Continuing payment required liquidity and operational decisions. The Shanghai experience cannot be assumed to describe every branch or noteholder.</w:t>
      </w:r>
    </w:p>
    <w:p w14:paraId="4138341C" w14:textId="77777777" w:rsidR="00560BD2" w:rsidRDefault="00000000">
      <w:r>
        <w:t>Bank histories document the decision but not every customer account. A promise of payment mattered only when it could be fulfilled.</w:t>
      </w:r>
    </w:p>
    <w:p w14:paraId="2433DAE2" w14:textId="77777777" w:rsidR="00560BD2" w:rsidRDefault="00000000">
      <w:r>
        <w:t>Line-specific comparison: The Shanghai branch separated from the general suspension order to preserve obligations; other branches cannot automatically be condemned.</w:t>
      </w:r>
    </w:p>
    <w:p w14:paraId="7460D93B" w14:textId="77777777" w:rsidR="00560BD2" w:rsidRDefault="00000000">
      <w:r>
        <w:t xml:space="preserve">source_trace_raw: XFIN-H61-L4  </w:t>
      </w:r>
      <w:r>
        <w:t>｜</w:t>
      </w:r>
      <w:r>
        <w:t xml:space="preserve">  XIANG-L-61-05  </w:t>
      </w:r>
      <w:r>
        <w:t>｜</w:t>
      </w:r>
      <w:r>
        <w:t xml:space="preserve">  B </w:t>
      </w:r>
      <w:r>
        <w:t>後設對照</w:t>
      </w:r>
      <w:r>
        <w:t xml:space="preserve"> </w:t>
      </w:r>
      <w:r>
        <w:t>非實際用易證據</w:t>
      </w:r>
    </w:p>
    <w:p w14:paraId="427A9110" w14:textId="77777777" w:rsidR="00560BD2" w:rsidRDefault="00000000">
      <w:r>
        <w:t>source_batch: V4.3.1 final-review / new V4.3.3 translation</w:t>
      </w:r>
    </w:p>
    <w:p w14:paraId="731BEA8D" w14:textId="77777777" w:rsidR="00560BD2" w:rsidRDefault="00000000">
      <w:pPr>
        <w:pStyle w:val="21"/>
      </w:pPr>
      <w:r>
        <w:t>365 · Hexagram 61 · Line 5 · Rishengchang and Intercity Remittances</w:t>
      </w:r>
    </w:p>
    <w:p w14:paraId="110217F7" w14:textId="77777777" w:rsidR="00560BD2" w:rsidRDefault="00000000">
      <w:r>
        <w:t>case_id: XFIN-H61-L5 | grade: B | translation: V4.3.3 | schema: V4.3.4 | status: editorial_review</w:t>
      </w:r>
    </w:p>
    <w:p w14:paraId="185E1235" w14:textId="77777777" w:rsidR="00560BD2" w:rsidRDefault="00000000">
      <w:r>
        <w:t>Qing merchants needed to transfer funds between cities without transporting silver on dangerous journeys. They needed confidence that distant offices would honor payment instructions.</w:t>
      </w:r>
    </w:p>
    <w:p w14:paraId="6BED4CEC" w14:textId="77777777" w:rsidR="00560BD2" w:rsidRDefault="00000000">
      <w:r>
        <w:t>Rishengchang developed drafts and branch offices to make deposits in one location payable in another. The service reduced reliance on physical silver transport.</w:t>
      </w:r>
    </w:p>
    <w:p w14:paraId="09ACF97E" w14:textId="77777777" w:rsidR="00560BD2" w:rsidRDefault="00000000">
      <w:r>
        <w:t>Authentication, accounts and trained employees allowed branches to check drafts. Expansion increased the need for consistent procedures and internal controls.</w:t>
      </w:r>
    </w:p>
    <w:p w14:paraId="4BEBFEB6" w14:textId="77777777" w:rsidR="00560BD2" w:rsidRDefault="00000000">
      <w:r>
        <w:t>Institutional accounts describe the method but not every draft or holder. Trust depended on verification and payment, not simply the institution’s reputation.</w:t>
      </w:r>
    </w:p>
    <w:p w14:paraId="37975ED7" w14:textId="77777777" w:rsidR="00560BD2" w:rsidRDefault="00000000">
      <w:r>
        <w:t>Line-specific comparison: Authentication and payment across a network illustrate trust binding distant parties; this is a retrospective comparison.</w:t>
      </w:r>
    </w:p>
    <w:p w14:paraId="451E25F6" w14:textId="77777777" w:rsidR="00560BD2" w:rsidRDefault="00000000">
      <w:r>
        <w:t xml:space="preserve">source_trace_raw: XFIN-H61-L5  </w:t>
      </w:r>
      <w:r>
        <w:t>｜</w:t>
      </w:r>
      <w:r>
        <w:t xml:space="preserve">  XIANG-L-61-06  </w:t>
      </w:r>
      <w:r>
        <w:t>｜</w:t>
      </w:r>
      <w:r>
        <w:t xml:space="preserve">  B </w:t>
      </w:r>
      <w:r>
        <w:t>後設對照</w:t>
      </w:r>
      <w:r>
        <w:t xml:space="preserve"> </w:t>
      </w:r>
      <w:r>
        <w:t>非實際用易證據</w:t>
      </w:r>
    </w:p>
    <w:p w14:paraId="30A32FA0" w14:textId="77777777" w:rsidR="00560BD2" w:rsidRDefault="00000000">
      <w:r>
        <w:t>source_batch: V4.3.1 final-review / new V4.3.3 translation</w:t>
      </w:r>
    </w:p>
    <w:p w14:paraId="7F66DE1E" w14:textId="77777777" w:rsidR="00560BD2" w:rsidRDefault="00000000">
      <w:pPr>
        <w:pStyle w:val="21"/>
      </w:pPr>
      <w:r>
        <w:t>366 · Hexagram 61 · Line 6 · The Gold Yuan Currency Reform Fails, 1948–1949</w:t>
      </w:r>
    </w:p>
    <w:p w14:paraId="286432AA" w14:textId="77777777" w:rsidR="00560BD2" w:rsidRDefault="00000000">
      <w:r>
        <w:t>case_id: XFIN-H61-L6 | grade: B | translation: V4.3.3 | schema: V4.3.4 | status: editorial_review</w:t>
      </w:r>
    </w:p>
    <w:p w14:paraId="26F870B6" w14:textId="77777777" w:rsidR="00560BD2" w:rsidRDefault="00000000">
      <w:r>
        <w:t>In 1948 the Nationalist government introduced Gold Yuan notes amid civil war, fiscal strain and the depreciation of existing money.</w:t>
      </w:r>
    </w:p>
    <w:p w14:paraId="2408BE80" w14:textId="77777777" w:rsidR="00560BD2" w:rsidRDefault="00000000">
      <w:r>
        <w:t>The new currency did not halt inflation or restore purchasing power. Wartime financial and supply pressures continued after the formal reform.</w:t>
      </w:r>
    </w:p>
    <w:p w14:paraId="7E80F9CE" w14:textId="77777777" w:rsidR="00560BD2" w:rsidRDefault="00000000">
      <w:r>
        <w:lastRenderedPageBreak/>
        <w:t>The notes depreciated rapidly and ceased circulating in 1949. Holders suffered further erosion of purchasing power despite official assurances.</w:t>
      </w:r>
    </w:p>
    <w:p w14:paraId="34FC54B7" w14:textId="77777777" w:rsidR="00560BD2" w:rsidRDefault="00000000">
      <w:r>
        <w:t>Historical collections establish the broad sequence but not the price of every good. A new currency name could not itself remove underlying economic constraints.</w:t>
      </w:r>
    </w:p>
    <w:p w14:paraId="4F4AB424" w14:textId="77777777" w:rsidR="00560BD2" w:rsidRDefault="00000000">
      <w:r>
        <w:t>Line-specific comparison: Official prominence could not preserve Gold Yuan purchasing power; the analogy does not reduce inflation to one cause.</w:t>
      </w:r>
    </w:p>
    <w:p w14:paraId="7FEDA3BD" w14:textId="77777777" w:rsidR="00560BD2" w:rsidRDefault="00000000">
      <w:r>
        <w:t xml:space="preserve">source_trace_raw: XFIN-H61-L6  </w:t>
      </w:r>
      <w:r>
        <w:t>｜</w:t>
      </w:r>
      <w:r>
        <w:t xml:space="preserve">  XIANG-L-61-07  </w:t>
      </w:r>
      <w:r>
        <w:t>｜</w:t>
      </w:r>
      <w:r>
        <w:t xml:space="preserve">  B </w:t>
      </w:r>
      <w:r>
        <w:t>後設對照</w:t>
      </w:r>
      <w:r>
        <w:t xml:space="preserve"> </w:t>
      </w:r>
      <w:r>
        <w:t>非實際用易證據</w:t>
      </w:r>
    </w:p>
    <w:p w14:paraId="5AAF819E" w14:textId="77777777" w:rsidR="00560BD2" w:rsidRDefault="00000000">
      <w:r>
        <w:t>source_batch: V4.3.1 final-review / new V4.3.3 translation</w:t>
      </w:r>
    </w:p>
    <w:p w14:paraId="1A0C8343" w14:textId="77777777" w:rsidR="00560BD2" w:rsidRDefault="00000000">
      <w:pPr>
        <w:pStyle w:val="21"/>
      </w:pPr>
      <w:r>
        <w:t>367 · Hexagram 62 · Line 1 · Emperor Wu’s Military Finance and Social Burdens</w:t>
      </w:r>
    </w:p>
    <w:p w14:paraId="6D14544A" w14:textId="77777777" w:rsidR="00560BD2" w:rsidRDefault="00000000">
      <w:r>
        <w:t>case_id: XFIN-H62-L1 | grade: B | translation: V4.3.3 | schema: V4.3.4 | status: editorial_review</w:t>
      </w:r>
    </w:p>
    <w:p w14:paraId="3FF28881" w14:textId="77777777" w:rsidR="00560BD2" w:rsidRDefault="00000000">
      <w:r>
        <w:t>Emperor Wu’s sustained campaigns required military provisions, administration and new fiscal resources.</w:t>
      </w:r>
    </w:p>
    <w:p w14:paraId="566B8CD0" w14:textId="77777777" w:rsidR="00560BD2" w:rsidRDefault="00000000">
      <w:r>
        <w:t>The Han state expanded revenue measures, monopolies and procurement. These policies strengthened state capacity while affecting merchants and households.</w:t>
      </w:r>
    </w:p>
    <w:p w14:paraId="7705DA21" w14:textId="77777777" w:rsidR="00560BD2" w:rsidRDefault="00000000">
      <w:r>
        <w:t>The Book of Han describes both the mobilization of revenue and the pressures borne by society. Different policies did not impose identical burdens everywhere.</w:t>
      </w:r>
    </w:p>
    <w:p w14:paraId="368E2AA3" w14:textId="77777777" w:rsidR="00560BD2" w:rsidRDefault="00000000">
      <w:r>
        <w:t>Military spending encouraged fiscal intervention, which in turn altered economic activity. The record does not provide a complete ledger for every family.</w:t>
      </w:r>
    </w:p>
    <w:p w14:paraId="0706726E" w14:textId="77777777" w:rsidR="00560BD2" w:rsidRDefault="00000000">
      <w:r>
        <w:t>Line-specific comparison: Wartime extraction risks exceeding economic capacity; the bird imagery is figurative, not an indictment of every Han measure.</w:t>
      </w:r>
    </w:p>
    <w:p w14:paraId="1D6096D1" w14:textId="77777777" w:rsidR="00560BD2" w:rsidRDefault="00000000">
      <w:r>
        <w:t xml:space="preserve">source_trace_raw: XFIN-H62-L1  </w:t>
      </w:r>
      <w:r>
        <w:t>｜</w:t>
      </w:r>
      <w:r>
        <w:t xml:space="preserve">  XIANG-L-62-02  </w:t>
      </w:r>
      <w:r>
        <w:t>｜</w:t>
      </w:r>
      <w:r>
        <w:t xml:space="preserve">  B </w:t>
      </w:r>
      <w:r>
        <w:t>後設對照</w:t>
      </w:r>
      <w:r>
        <w:t xml:space="preserve"> </w:t>
      </w:r>
      <w:r>
        <w:t>非實際用易證據</w:t>
      </w:r>
    </w:p>
    <w:p w14:paraId="1D8693E3" w14:textId="77777777" w:rsidR="00560BD2" w:rsidRDefault="00000000">
      <w:r>
        <w:t>source_batch: V4.3.1 final-review / new V4.3.3 translation</w:t>
      </w:r>
    </w:p>
    <w:p w14:paraId="4EE43BA3" w14:textId="77777777" w:rsidR="00560BD2" w:rsidRDefault="00000000">
      <w:pPr>
        <w:pStyle w:val="21"/>
      </w:pPr>
      <w:r>
        <w:t>368 · Hexagram 62 · Line 2 · ITRI Signs the RCA Technology-Transfer Agreement</w:t>
      </w:r>
    </w:p>
    <w:p w14:paraId="24D0C3B1" w14:textId="77777777" w:rsidR="00560BD2" w:rsidRDefault="00000000">
      <w:r>
        <w:t>case_id: XFIN-H62-L2 | grade: B | translation: V4.3.3 | schema: V4.3.4 | status: editorial_review</w:t>
      </w:r>
    </w:p>
    <w:p w14:paraId="77F03138" w14:textId="77777777" w:rsidR="00560BD2" w:rsidRDefault="00000000">
      <w:r>
        <w:t>Taiwan’s semiconductor ambitions required manufacturing know-how as well as equipment. Engineers needed practical process and management skills.</w:t>
      </w:r>
    </w:p>
    <w:p w14:paraId="549D1BF7" w14:textId="77777777" w:rsidR="00560BD2" w:rsidRDefault="00000000">
      <w:r>
        <w:t>In 1976 ITRI signed a technology-transfer agreement with RCA and sent personnel to the United States for training.</w:t>
      </w:r>
    </w:p>
    <w:p w14:paraId="2A46BEDB" w14:textId="77777777" w:rsidR="00560BD2" w:rsidRDefault="00000000">
      <w:r>
        <w:t>Training did not complete the task. Returning engineers still had to adapt methods to local equipment, teams and suppliers.</w:t>
      </w:r>
    </w:p>
    <w:p w14:paraId="77148F27" w14:textId="77777777" w:rsidR="00560BD2" w:rsidRDefault="00000000">
      <w:r>
        <w:t>The record identifies agreement, training and later implementation, not every trainee’s results or immediate commercial success.</w:t>
      </w:r>
    </w:p>
    <w:p w14:paraId="6AC4C2D3" w14:textId="77777777" w:rsidR="00560BD2" w:rsidRDefault="00000000">
      <w:r>
        <w:lastRenderedPageBreak/>
        <w:t>Line-specific comparison: The RCA agreement illustrates learning within existing limits before independent implementation, not a prohibition on ambition.</w:t>
      </w:r>
    </w:p>
    <w:p w14:paraId="19731C01" w14:textId="77777777" w:rsidR="00560BD2" w:rsidRDefault="00000000">
      <w:r>
        <w:t xml:space="preserve">source_trace_raw: XFIN-H62-L2  </w:t>
      </w:r>
      <w:r>
        <w:t>｜</w:t>
      </w:r>
      <w:r>
        <w:t xml:space="preserve">  XIANG-L-62-03  </w:t>
      </w:r>
      <w:r>
        <w:t>｜</w:t>
      </w:r>
      <w:r>
        <w:t xml:space="preserve">  B </w:t>
      </w:r>
      <w:r>
        <w:t>後設對照</w:t>
      </w:r>
      <w:r>
        <w:t xml:space="preserve"> </w:t>
      </w:r>
      <w:r>
        <w:t>非實際用易證據</w:t>
      </w:r>
    </w:p>
    <w:p w14:paraId="700615DF" w14:textId="77777777" w:rsidR="00560BD2" w:rsidRDefault="00000000">
      <w:r>
        <w:t>source_batch: V4.3.1 final-review / new V4.3.3 translation</w:t>
      </w:r>
    </w:p>
    <w:p w14:paraId="3481FF1A" w14:textId="77777777" w:rsidR="00560BD2" w:rsidRDefault="00000000">
      <w:pPr>
        <w:pStyle w:val="21"/>
      </w:pPr>
      <w:r>
        <w:t>369 · Hexagram 62 · Line 3 · Rishengchang and Intercity Remittances</w:t>
      </w:r>
    </w:p>
    <w:p w14:paraId="7A246248" w14:textId="77777777" w:rsidR="00560BD2" w:rsidRDefault="00000000">
      <w:r>
        <w:t>case_id: XFIN-H62-L3 | grade: B | translation: V4.3.3 | schema: V4.3.4 | status: editorial_review</w:t>
      </w:r>
    </w:p>
    <w:p w14:paraId="60DB5C31" w14:textId="77777777" w:rsidR="00560BD2" w:rsidRDefault="00000000">
      <w:r>
        <w:t>Qing merchants needed to transfer funds between cities without transporting silver on dangerous journeys. They needed confidence that distant offices would honor payment instructions.</w:t>
      </w:r>
    </w:p>
    <w:p w14:paraId="5A6C9D57" w14:textId="77777777" w:rsidR="00560BD2" w:rsidRDefault="00000000">
      <w:r>
        <w:t>Rishengchang developed drafts and branch offices to make deposits in one location payable in another. The service reduced reliance on physical silver transport.</w:t>
      </w:r>
    </w:p>
    <w:p w14:paraId="13DCEEC5" w14:textId="77777777" w:rsidR="00560BD2" w:rsidRDefault="00000000">
      <w:r>
        <w:t>Authentication, accounts and trained employees allowed branches to check drafts. Expansion increased the need for consistent procedures and internal controls.</w:t>
      </w:r>
    </w:p>
    <w:p w14:paraId="1DC0BF14" w14:textId="77777777" w:rsidR="00560BD2" w:rsidRDefault="00000000">
      <w:r>
        <w:t>Institutional accounts describe the method but not every draft or holder. Trust depended on verification and payment, not simply the institution’s reputation.</w:t>
      </w:r>
    </w:p>
    <w:p w14:paraId="066F2EFF" w14:textId="77777777" w:rsidR="00560BD2" w:rsidRDefault="00000000">
      <w:r>
        <w:t>Line-specific comparison: Remittances required vigilance against forged drafts and errors; no particular attack is alleged.</w:t>
      </w:r>
    </w:p>
    <w:p w14:paraId="726AA01C" w14:textId="77777777" w:rsidR="00560BD2" w:rsidRDefault="00000000">
      <w:r>
        <w:t xml:space="preserve">source_trace_raw: XFIN-H62-L3  </w:t>
      </w:r>
      <w:r>
        <w:t>｜</w:t>
      </w:r>
      <w:r>
        <w:t xml:space="preserve">  XIANG-L-62-04  </w:t>
      </w:r>
      <w:r>
        <w:t>｜</w:t>
      </w:r>
      <w:r>
        <w:t xml:space="preserve">  B </w:t>
      </w:r>
      <w:r>
        <w:t>後設對照</w:t>
      </w:r>
      <w:r>
        <w:t xml:space="preserve"> </w:t>
      </w:r>
      <w:r>
        <w:t>非實際用易證據</w:t>
      </w:r>
    </w:p>
    <w:p w14:paraId="7F8D4A34" w14:textId="77777777" w:rsidR="00560BD2" w:rsidRDefault="00000000">
      <w:r>
        <w:t>source_batch: V4.3.1 final-review / new V4.3.3 translation</w:t>
      </w:r>
    </w:p>
    <w:p w14:paraId="6A64ACCA" w14:textId="77777777" w:rsidR="00560BD2" w:rsidRDefault="00000000">
      <w:pPr>
        <w:pStyle w:val="21"/>
      </w:pPr>
      <w:r>
        <w:t>370 · Hexagram 62 · Line 4 · Beijing Banknotes Undergo Gradual Rehabilitation</w:t>
      </w:r>
    </w:p>
    <w:p w14:paraId="3345C3FC" w14:textId="77777777" w:rsidR="00560BD2" w:rsidRDefault="00000000">
      <w:r>
        <w:t>case_id: XFIN-H62-L4 | grade: B | translation: V4.3.3 | schema: V4.3.4 | status: editorial_review</w:t>
      </w:r>
    </w:p>
    <w:p w14:paraId="167C6507" w14:textId="77777777" w:rsidR="00560BD2" w:rsidRDefault="00000000">
      <w:r>
        <w:t>After the 1916 suspension of redemption, holders of Beijing banknotes still faced uncertainty about settling their claims.</w:t>
      </w:r>
    </w:p>
    <w:p w14:paraId="3D3C8626" w14:textId="77777777" w:rsidR="00560BD2" w:rsidRDefault="00000000">
      <w:r>
        <w:t>Bank of China histories describe a staged cleanup involving arrangements such as public bonds and deposit certificates.</w:t>
      </w:r>
    </w:p>
    <w:p w14:paraId="55F33A04" w14:textId="77777777" w:rsidR="00560BD2" w:rsidRDefault="00000000">
      <w:r>
        <w:t>Holders had to wait while institutions explained payment priorities and resources. The records do not establish identical outcomes for everyone.</w:t>
      </w:r>
    </w:p>
    <w:p w14:paraId="6F059FF7" w14:textId="77777777" w:rsidR="00560BD2" w:rsidRDefault="00000000">
      <w:r>
        <w:t>The process extended over years. Restoring credit required performance at successive stages, not one new announcement.</w:t>
      </w:r>
    </w:p>
    <w:p w14:paraId="45D6B1E1" w14:textId="77777777" w:rsidR="00560BD2" w:rsidRDefault="00000000">
      <w:r>
        <w:t>Line-specific comparison: The staged handling of Beijing notes resembles caution when immediate restoration is impossible.</w:t>
      </w:r>
    </w:p>
    <w:p w14:paraId="5872D4FC" w14:textId="77777777" w:rsidR="00560BD2" w:rsidRDefault="00000000">
      <w:r>
        <w:t xml:space="preserve">source_trace_raw: XFIN-H62-L4  </w:t>
      </w:r>
      <w:r>
        <w:t>｜</w:t>
      </w:r>
      <w:r>
        <w:t xml:space="preserve">  XIANG-L-62-05  </w:t>
      </w:r>
      <w:r>
        <w:t>｜</w:t>
      </w:r>
      <w:r>
        <w:t xml:space="preserve">  B </w:t>
      </w:r>
      <w:r>
        <w:t>後設對照</w:t>
      </w:r>
      <w:r>
        <w:t xml:space="preserve"> </w:t>
      </w:r>
      <w:r>
        <w:t>非實際用易證據</w:t>
      </w:r>
    </w:p>
    <w:p w14:paraId="4861B5FE" w14:textId="77777777" w:rsidR="00560BD2" w:rsidRDefault="00000000">
      <w:r>
        <w:t>source_batch: V4.3.1 final-review / new V4.3.3 translation</w:t>
      </w:r>
    </w:p>
    <w:p w14:paraId="678FA112" w14:textId="77777777" w:rsidR="00560BD2" w:rsidRDefault="00000000">
      <w:pPr>
        <w:pStyle w:val="21"/>
      </w:pPr>
      <w:r>
        <w:lastRenderedPageBreak/>
        <w:t>371 · Hexagram 62 · Line 5 · Wang Anshi’s Green Sprouts Loans Face Implementation Problems</w:t>
      </w:r>
    </w:p>
    <w:p w14:paraId="0C231A8A" w14:textId="77777777" w:rsidR="00560BD2" w:rsidRDefault="00000000">
      <w:r>
        <w:t>case_id: XFIN-H62-L5 | grade: B | translation: V4.3.3 | schema: V4.3.4 | status: editorial_review</w:t>
      </w:r>
    </w:p>
    <w:p w14:paraId="39BDE24C" w14:textId="77777777" w:rsidR="00560BD2" w:rsidRDefault="00000000">
      <w:r>
        <w:t>Farmers often needed credit before harvest, when private loans could be expensive. The Green Sprouts policy proposed official agricultural lending.</w:t>
      </w:r>
    </w:p>
    <w:p w14:paraId="449F3FFF" w14:textId="77777777" w:rsidR="00560BD2" w:rsidRDefault="00000000">
      <w:r>
        <w:t>The government supplied loans to be repaid with interest, but implementation depended on local officials and their incentives.</w:t>
      </w:r>
    </w:p>
    <w:p w14:paraId="2C66F0EE" w14:textId="77777777" w:rsidR="00560BD2" w:rsidRDefault="00000000">
      <w:r>
        <w:t>Disputes emerged over compulsory lending, repayment pressure and official targets. Outcomes could differ from the policy’s intended relief.</w:t>
      </w:r>
    </w:p>
    <w:p w14:paraId="0435A565" w14:textId="77777777" w:rsidR="00560BD2" w:rsidRDefault="00000000">
      <w:r>
        <w:t>The sources preserve controversies rather than complete village-level ledgers. Results must be assessed beyond the declared purpose.</w:t>
      </w:r>
    </w:p>
    <w:p w14:paraId="1916B962" w14:textId="77777777" w:rsidR="00560BD2" w:rsidRDefault="00000000">
      <w:r>
        <w:t>Line-specific comparison: The Green Sprouts policy shows how declared benefits can fail in implementation, without denying that some borrowers may have benefited.</w:t>
      </w:r>
    </w:p>
    <w:p w14:paraId="17D2A617" w14:textId="77777777" w:rsidR="00560BD2" w:rsidRDefault="00000000">
      <w:r>
        <w:t xml:space="preserve">source_trace_raw: XFIN-H62-L5  </w:t>
      </w:r>
      <w:r>
        <w:t>｜</w:t>
      </w:r>
      <w:r>
        <w:t xml:space="preserve">  XIANG-L-62-06  </w:t>
      </w:r>
      <w:r>
        <w:t>｜</w:t>
      </w:r>
      <w:r>
        <w:t xml:space="preserve">  B </w:t>
      </w:r>
      <w:r>
        <w:t>後設對照</w:t>
      </w:r>
      <w:r>
        <w:t xml:space="preserve"> </w:t>
      </w:r>
      <w:r>
        <w:t>非實際用易證據</w:t>
      </w:r>
    </w:p>
    <w:p w14:paraId="073A90C2" w14:textId="77777777" w:rsidR="00560BD2" w:rsidRDefault="00000000">
      <w:r>
        <w:t>source_batch: V4.3.1 final-review / new V4.3.3 translation</w:t>
      </w:r>
    </w:p>
    <w:p w14:paraId="6CD01221" w14:textId="77777777" w:rsidR="00560BD2" w:rsidRDefault="00000000">
      <w:pPr>
        <w:pStyle w:val="21"/>
      </w:pPr>
      <w:r>
        <w:t>372 · Hexagram 62 · Line 6 · Emperor Wu’s Military Finance and Social Burdens</w:t>
      </w:r>
    </w:p>
    <w:p w14:paraId="055469E9" w14:textId="77777777" w:rsidR="00560BD2" w:rsidRDefault="00000000">
      <w:r>
        <w:t>case_id: XFIN-H62-L6 | grade: B | translation: V4.3.3 | schema: V4.3.4 | status: editorial_review</w:t>
      </w:r>
    </w:p>
    <w:p w14:paraId="126FD51B" w14:textId="77777777" w:rsidR="00560BD2" w:rsidRDefault="00000000">
      <w:r>
        <w:t>Emperor Wu’s sustained campaigns required military provisions, administration and new fiscal resources.</w:t>
      </w:r>
    </w:p>
    <w:p w14:paraId="674F2EE5" w14:textId="77777777" w:rsidR="00560BD2" w:rsidRDefault="00000000">
      <w:r>
        <w:t>The Han state expanded revenue measures, monopolies and procurement. These policies strengthened state capacity while affecting merchants and households.</w:t>
      </w:r>
    </w:p>
    <w:p w14:paraId="63C6E8F9" w14:textId="77777777" w:rsidR="00560BD2" w:rsidRDefault="00000000">
      <w:r>
        <w:t>The Book of Han describes both the mobilization of revenue and the pressures borne by society. Different policies did not impose identical burdens everywhere.</w:t>
      </w:r>
    </w:p>
    <w:p w14:paraId="60E473DE" w14:textId="77777777" w:rsidR="00560BD2" w:rsidRDefault="00000000">
      <w:r>
        <w:t>Military spending encouraged fiscal intervention, which in turn altered economic activity. The record does not provide a complete ledger for every family.</w:t>
      </w:r>
    </w:p>
    <w:p w14:paraId="373DFC91" w14:textId="77777777" w:rsidR="00560BD2" w:rsidRDefault="00000000">
      <w:r>
        <w:t>Line-specific comparison: Fiscal expansion can exceed sustainable capacity; the comparison is not a verdict on every measure.</w:t>
      </w:r>
    </w:p>
    <w:p w14:paraId="600F163F" w14:textId="77777777" w:rsidR="00560BD2" w:rsidRDefault="00000000">
      <w:r>
        <w:t xml:space="preserve">source_trace_raw: XFIN-H62-L6  </w:t>
      </w:r>
      <w:r>
        <w:t>｜</w:t>
      </w:r>
      <w:r>
        <w:t xml:space="preserve">  XIANG-L-62-07  </w:t>
      </w:r>
      <w:r>
        <w:t>｜</w:t>
      </w:r>
      <w:r>
        <w:t xml:space="preserve">  B </w:t>
      </w:r>
      <w:r>
        <w:t>後設對照</w:t>
      </w:r>
      <w:r>
        <w:t xml:space="preserve"> </w:t>
      </w:r>
      <w:r>
        <w:t>非實際用易證據</w:t>
      </w:r>
    </w:p>
    <w:p w14:paraId="3DD56B58" w14:textId="77777777" w:rsidR="00560BD2" w:rsidRDefault="00000000">
      <w:r>
        <w:t>source_batch: V4.3.1 final-review / new V4.3.3 translation</w:t>
      </w:r>
    </w:p>
    <w:p w14:paraId="3F83DD7E" w14:textId="77777777" w:rsidR="00560BD2" w:rsidRDefault="00000000">
      <w:pPr>
        <w:pStyle w:val="21"/>
      </w:pPr>
      <w:r>
        <w:t>373 · Hexagram 63 · Line 1 · Hong Kong Launches the Tracker Fund after Market Intervention</w:t>
      </w:r>
    </w:p>
    <w:p w14:paraId="40D51266" w14:textId="77777777" w:rsidR="00560BD2" w:rsidRDefault="00000000">
      <w:r>
        <w:t>case_id: XFIN-H63-L1 | grade: B | translation: V4.3.3 | schema: V4.3.4 | status: editorial_review</w:t>
      </w:r>
    </w:p>
    <w:p w14:paraId="492FB4E9" w14:textId="77777777" w:rsidR="00560BD2" w:rsidRDefault="00000000">
      <w:r>
        <w:lastRenderedPageBreak/>
        <w:t>During the Asian financial crisis, Hong Kong’s authorities bought equities in 1998. The resulting public holdings needed management and an eventual exit.</w:t>
      </w:r>
    </w:p>
    <w:p w14:paraId="463C3106" w14:textId="77777777" w:rsidR="00560BD2" w:rsidRDefault="00000000">
      <w:r>
        <w:t>In November 1999 the Tracker Fund was launched to transfer part of those holdings gradually to market investors.</w:t>
      </w:r>
    </w:p>
    <w:p w14:paraId="0E319FFB" w14:textId="77777777" w:rsidR="00560BD2" w:rsidRDefault="00000000">
      <w:r>
        <w:t>Orderly disposal required attention to market conditions. Launch did not mean every share was sold immediately or that all investors profited.</w:t>
      </w:r>
    </w:p>
    <w:p w14:paraId="20D309C5" w14:textId="77777777" w:rsidR="00560BD2" w:rsidRDefault="00000000">
      <w:r>
        <w:t>Official accounts distinguish intervention, portfolio management and a staged exit. Each was a different part of the policy.</w:t>
      </w:r>
    </w:p>
    <w:p w14:paraId="5B2A9D23" w14:textId="77777777" w:rsidR="00560BD2" w:rsidRDefault="00000000">
      <w:r>
        <w:t>Line-specific comparison: Hong Kong’s staged disposal shows caution after extraordinary intervention; it does not endorse every trade.</w:t>
      </w:r>
    </w:p>
    <w:p w14:paraId="0CDB2800" w14:textId="77777777" w:rsidR="00560BD2" w:rsidRDefault="00000000">
      <w:r>
        <w:t xml:space="preserve">source_trace_raw: XFIN-H63-L1  </w:t>
      </w:r>
      <w:r>
        <w:t>｜</w:t>
      </w:r>
      <w:r>
        <w:t xml:space="preserve">  XIANG-L-63-02  </w:t>
      </w:r>
      <w:r>
        <w:t>｜</w:t>
      </w:r>
      <w:r>
        <w:t xml:space="preserve">  B </w:t>
      </w:r>
      <w:r>
        <w:t>後設對照</w:t>
      </w:r>
      <w:r>
        <w:t xml:space="preserve"> </w:t>
      </w:r>
      <w:r>
        <w:t>非實際用易證據</w:t>
      </w:r>
    </w:p>
    <w:p w14:paraId="4E9A4B23" w14:textId="77777777" w:rsidR="00560BD2" w:rsidRDefault="00000000">
      <w:r>
        <w:t>source_batch: V4.3.1 final-review / new V4.3.3 translation</w:t>
      </w:r>
    </w:p>
    <w:p w14:paraId="10414DF7" w14:textId="77777777" w:rsidR="00560BD2" w:rsidRDefault="00000000">
      <w:pPr>
        <w:pStyle w:val="21"/>
      </w:pPr>
      <w:r>
        <w:t>374 · Hexagram 63 · Line 2 · Beijing Banknotes Undergo Gradual Rehabilitation</w:t>
      </w:r>
    </w:p>
    <w:p w14:paraId="3458C4D0" w14:textId="77777777" w:rsidR="00560BD2" w:rsidRDefault="00000000">
      <w:r>
        <w:t>case_id: XFIN-H63-L2 | grade: B | translation: V4.3.3 | schema: V4.3.4 | status: editorial_review</w:t>
      </w:r>
    </w:p>
    <w:p w14:paraId="4C832F5C" w14:textId="77777777" w:rsidR="00560BD2" w:rsidRDefault="00000000">
      <w:r>
        <w:t>After the 1916 suspension of redemption, holders of Beijing banknotes still faced uncertainty about settling their claims.</w:t>
      </w:r>
    </w:p>
    <w:p w14:paraId="5FBCC76B" w14:textId="77777777" w:rsidR="00560BD2" w:rsidRDefault="00000000">
      <w:r>
        <w:t>Bank of China histories describe a staged cleanup involving arrangements such as public bonds and deposit certificates.</w:t>
      </w:r>
    </w:p>
    <w:p w14:paraId="683B3C65" w14:textId="77777777" w:rsidR="00560BD2" w:rsidRDefault="00000000">
      <w:r>
        <w:t>Holders had to wait while institutions explained payment priorities and resources. The records do not establish identical outcomes for everyone.</w:t>
      </w:r>
    </w:p>
    <w:p w14:paraId="4388D771" w14:textId="77777777" w:rsidR="00560BD2" w:rsidRDefault="00000000">
      <w:r>
        <w:t>The process extended over years. Restoring credit required performance at successive stages, not one new announcement.</w:t>
      </w:r>
    </w:p>
    <w:p w14:paraId="73BDE157" w14:textId="77777777" w:rsidR="00560BD2" w:rsidRDefault="00000000">
      <w:r>
        <w:t>Line-specific comparison: The Beijing note settlement illustrates patient recovery; “seven days” is not a repayment timetable.</w:t>
      </w:r>
    </w:p>
    <w:p w14:paraId="567AB7E5" w14:textId="77777777" w:rsidR="00560BD2" w:rsidRDefault="00000000">
      <w:r>
        <w:t xml:space="preserve">source_trace_raw: XFIN-H63-L2  </w:t>
      </w:r>
      <w:r>
        <w:t>｜</w:t>
      </w:r>
      <w:r>
        <w:t xml:space="preserve">  XIANG-L-63-03  </w:t>
      </w:r>
      <w:r>
        <w:t>｜</w:t>
      </w:r>
      <w:r>
        <w:t xml:space="preserve">  B </w:t>
      </w:r>
      <w:r>
        <w:t>後設對照</w:t>
      </w:r>
      <w:r>
        <w:t xml:space="preserve"> </w:t>
      </w:r>
      <w:r>
        <w:t>非實際用易證據</w:t>
      </w:r>
    </w:p>
    <w:p w14:paraId="3CEDBE9B" w14:textId="77777777" w:rsidR="00560BD2" w:rsidRDefault="00000000">
      <w:r>
        <w:t>source_batch: V4.3.1 final-review / new V4.3.3 translation</w:t>
      </w:r>
    </w:p>
    <w:p w14:paraId="07B6282A" w14:textId="77777777" w:rsidR="00560BD2" w:rsidRDefault="00000000">
      <w:pPr>
        <w:pStyle w:val="21"/>
      </w:pPr>
      <w:r>
        <w:t>375 · Hexagram 63 · Line 3 · Li Guangli’s Campaigns against Dayuan: Victory at a Cost</w:t>
      </w:r>
    </w:p>
    <w:p w14:paraId="722F7D4A" w14:textId="77777777" w:rsidR="00560BD2" w:rsidRDefault="00000000">
      <w:r>
        <w:t>case_id: XFIN-H63-L3 | grade: B | translation: V4.3.3 | schema: V4.3.4 | status: editorial_review</w:t>
      </w:r>
    </w:p>
    <w:p w14:paraId="22E67C44" w14:textId="77777777" w:rsidR="00560BD2" w:rsidRDefault="00000000">
      <w:r>
        <w:t>Emperor Wu of Han sent Li Guangli toward Dayuan after disputes involving envoys and the desire to obtain prized horses. The route created major logistical demands.</w:t>
      </w:r>
    </w:p>
    <w:p w14:paraId="7F3A0442" w14:textId="77777777" w:rsidR="00560BD2" w:rsidRDefault="00000000">
      <w:r>
        <w:t>The first expedition failed amid inadequate supplies and resistance. A later, larger campaign forced Dayuan to negotiate and supply horses.</w:t>
      </w:r>
    </w:p>
    <w:p w14:paraId="6FC243B9" w14:textId="77777777" w:rsidR="00560BD2" w:rsidRDefault="00000000">
      <w:r>
        <w:lastRenderedPageBreak/>
        <w:t>The Records of the Grand Historian describes severe losses and misconduct by officers. It says the two campaigns took roughly four years before the effort ended.</w:t>
      </w:r>
    </w:p>
    <w:p w14:paraId="0AACF1D8" w14:textId="77777777" w:rsidR="00560BD2" w:rsidRDefault="00000000">
      <w:r>
        <w:t>The achievement and the human cost must be weighed together. The source’s four-year chronology must not be rewritten as three years to fit the Lesser Image.</w:t>
      </w:r>
    </w:p>
    <w:p w14:paraId="27C692A8" w14:textId="77777777" w:rsidR="00560BD2" w:rsidRDefault="00000000">
      <w:r>
        <w:t>Line-specific comparison: Li Guangli’s campaigns show that victory may entail exhaustion; the source says about four years, not three.</w:t>
      </w:r>
    </w:p>
    <w:p w14:paraId="07F510CD" w14:textId="77777777" w:rsidR="00560BD2" w:rsidRDefault="00000000">
      <w:r>
        <w:t xml:space="preserve">source_trace_raw: XFIN-H63-L3  </w:t>
      </w:r>
      <w:r>
        <w:t>｜</w:t>
      </w:r>
      <w:r>
        <w:t xml:space="preserve">  XIANG-L-63-04  </w:t>
      </w:r>
      <w:r>
        <w:t>｜</w:t>
      </w:r>
      <w:r>
        <w:t xml:space="preserve">  B </w:t>
      </w:r>
      <w:r>
        <w:t>後設對照</w:t>
      </w:r>
      <w:r>
        <w:t xml:space="preserve"> </w:t>
      </w:r>
      <w:r>
        <w:t>非實際用易證據</w:t>
      </w:r>
      <w:r>
        <w:t xml:space="preserve"> | V4.3.1 replacement</w:t>
      </w:r>
    </w:p>
    <w:p w14:paraId="5F922CD0" w14:textId="77777777" w:rsidR="00560BD2" w:rsidRDefault="00000000">
      <w:r>
        <w:t>source_batch: V4.3.1 final-review / new V4.3.3 translation</w:t>
      </w:r>
    </w:p>
    <w:p w14:paraId="05CE0514" w14:textId="77777777" w:rsidR="00560BD2" w:rsidRDefault="00000000">
      <w:pPr>
        <w:pStyle w:val="21"/>
      </w:pPr>
      <w:r>
        <w:t>376 · Hexagram 63 · Line 4 · Taiwan’s Financial Reconstruction Fund and Bank Resolution</w:t>
      </w:r>
    </w:p>
    <w:p w14:paraId="4BA577C1" w14:textId="77777777" w:rsidR="00560BD2" w:rsidRDefault="00000000">
      <w:r>
        <w:t>case_id: XFIN-H63-L4 | grade: B | translation: V4.3.3 | schema: V4.3.4 | status: editorial_review</w:t>
      </w:r>
    </w:p>
    <w:p w14:paraId="25EFF664" w14:textId="77777777" w:rsidR="00560BD2" w:rsidRDefault="00000000">
      <w:r>
        <w:t>When financial institutions became distressed, depositors and businesses faced possible interruptions to payment and savings services.</w:t>
      </w:r>
    </w:p>
    <w:p w14:paraId="01CC148D" w14:textId="77777777" w:rsidR="00560BD2" w:rsidRDefault="00000000">
      <w:r>
        <w:t>Beginning in 2001, Taiwan’s Financial Reconstruction Fund supported arrangements for troubled institutions to be transferred or wound down.</w:t>
      </w:r>
    </w:p>
    <w:p w14:paraId="0D3D1DDF" w14:textId="77777777" w:rsidR="00560BD2" w:rsidRDefault="00000000">
      <w:r>
        <w:t>Resolution still required asset assessment, funding and decisions on the transfer of obligations. The fund did not automatically erase losses.</w:t>
      </w:r>
    </w:p>
    <w:p w14:paraId="7CAFB3C6" w14:textId="77777777" w:rsidR="00560BD2" w:rsidRDefault="00000000">
      <w:r>
        <w:t>Institutional documents describe the framework; outcomes for each bank require separate records. Continuity of services depended on execution.</w:t>
      </w:r>
    </w:p>
    <w:p w14:paraId="7B90B9DD" w14:textId="77777777" w:rsidR="00560BD2" w:rsidRDefault="00000000">
      <w:r>
        <w:t>Line-specific comparison: A bank-resolution framework requires vigilance after intervention; each institution’s outcome remains separate.</w:t>
      </w:r>
    </w:p>
    <w:p w14:paraId="7A374972" w14:textId="77777777" w:rsidR="00560BD2" w:rsidRDefault="00000000">
      <w:r>
        <w:t xml:space="preserve">source_trace_raw: XFIN-H63-L4  </w:t>
      </w:r>
      <w:r>
        <w:t>｜</w:t>
      </w:r>
      <w:r>
        <w:t xml:space="preserve">  XIANG-L-63-05  </w:t>
      </w:r>
      <w:r>
        <w:t>｜</w:t>
      </w:r>
      <w:r>
        <w:t xml:space="preserve">  B </w:t>
      </w:r>
      <w:r>
        <w:t>後設對照</w:t>
      </w:r>
      <w:r>
        <w:t xml:space="preserve"> </w:t>
      </w:r>
      <w:r>
        <w:t>非實際用易證據</w:t>
      </w:r>
    </w:p>
    <w:p w14:paraId="3609857D" w14:textId="77777777" w:rsidR="00560BD2" w:rsidRDefault="00000000">
      <w:r>
        <w:t>source_batch: V4.3.1 final-review / new V4.3.3 translation</w:t>
      </w:r>
    </w:p>
    <w:p w14:paraId="2652D59E" w14:textId="77777777" w:rsidR="00560BD2" w:rsidRDefault="00000000">
      <w:pPr>
        <w:pStyle w:val="21"/>
      </w:pPr>
      <w:r>
        <w:t>377 · Hexagram 63 · Line 5 · Geng Shouchang Proposes Ever-Normal Granaries</w:t>
      </w:r>
    </w:p>
    <w:p w14:paraId="52D9D3A2" w14:textId="77777777" w:rsidR="00560BD2" w:rsidRDefault="00000000">
      <w:r>
        <w:t>case_id: XFIN-H63-L5 | grade: B | translation: V4.3.3 | schema: V4.3.4 | status: editorial_review</w:t>
      </w:r>
    </w:p>
    <w:p w14:paraId="0998C166" w14:textId="77777777" w:rsidR="00560BD2" w:rsidRDefault="00000000">
      <w:r>
        <w:t>Grain prices varied with harvests and local supply. Farmers and consumers faced different pressures across the agricultural cycle.</w:t>
      </w:r>
    </w:p>
    <w:p w14:paraId="44402DD6" w14:textId="77777777" w:rsidR="00560BD2" w:rsidRDefault="00000000">
      <w:r>
        <w:t>Geng Shouchang proposed buying grain at lower prices and releasing stored supplies when prices rose.</w:t>
      </w:r>
    </w:p>
    <w:p w14:paraId="6D2B4507" w14:textId="77777777" w:rsidR="00560BD2" w:rsidRDefault="00000000">
      <w:r>
        <w:t>Warehouses required storage, protection against losses and careful timing of sales. The principle did not guarantee ideal results in every year.</w:t>
      </w:r>
    </w:p>
    <w:p w14:paraId="30041907" w14:textId="77777777" w:rsidR="00560BD2" w:rsidRDefault="00000000">
      <w:r>
        <w:lastRenderedPageBreak/>
        <w:t>The sources explain the mechanism but do not preserve full annual accounts for each granary. Purchase, storage and release must be viewed together.</w:t>
      </w:r>
    </w:p>
    <w:p w14:paraId="2840E235" w14:textId="77777777" w:rsidR="00560BD2" w:rsidRDefault="00000000">
      <w:r>
        <w:t>Line-specific comparison: The granary proposal stresses timing and practical benefit rather than outward display; ritual language is metaphorical.</w:t>
      </w:r>
    </w:p>
    <w:p w14:paraId="5C32DBBA" w14:textId="77777777" w:rsidR="00560BD2" w:rsidRDefault="00000000">
      <w:r>
        <w:t xml:space="preserve">source_trace_raw: XFIN-H63-L5  </w:t>
      </w:r>
      <w:r>
        <w:t>｜</w:t>
      </w:r>
      <w:r>
        <w:t xml:space="preserve">  XIANG-L-63-06  </w:t>
      </w:r>
      <w:r>
        <w:t>｜</w:t>
      </w:r>
      <w:r>
        <w:t xml:space="preserve">  B </w:t>
      </w:r>
      <w:r>
        <w:t>後設對照</w:t>
      </w:r>
      <w:r>
        <w:t xml:space="preserve"> </w:t>
      </w:r>
      <w:r>
        <w:t>非實際用易證據</w:t>
      </w:r>
    </w:p>
    <w:p w14:paraId="26244B8F" w14:textId="77777777" w:rsidR="00560BD2" w:rsidRDefault="00000000">
      <w:r>
        <w:t>source_batch: V4.3.1 final-review / new V4.3.3 translation</w:t>
      </w:r>
    </w:p>
    <w:p w14:paraId="59737062" w14:textId="77777777" w:rsidR="00560BD2" w:rsidRDefault="00000000">
      <w:pPr>
        <w:pStyle w:val="21"/>
      </w:pPr>
      <w:r>
        <w:t>378 · Hexagram 63 · Line 6 · Early Han Treasury Reserves Rise and Are Later Drawn Down</w:t>
      </w:r>
    </w:p>
    <w:p w14:paraId="3CAB4BB9" w14:textId="77777777" w:rsidR="00560BD2" w:rsidRDefault="00000000">
      <w:r>
        <w:t>case_id: XFIN-H63-L6 | grade: B | translation: V4.3.3 | schema: V4.3.4 | status: editorial_review</w:t>
      </w:r>
    </w:p>
    <w:p w14:paraId="1284D62C" w14:textId="77777777" w:rsidR="00560BD2" w:rsidRDefault="00000000">
      <w:r>
        <w:t>After conflict, early Han rulers restored agriculture and the tax base. Grain and money gradually accumulated in state stores.</w:t>
      </w:r>
    </w:p>
    <w:p w14:paraId="0D1900EC" w14:textId="77777777" w:rsidR="00560BD2" w:rsidRDefault="00000000">
      <w:r>
        <w:t>The Book of Han describes periods of substantial reserves, followed by periods of heavier public expenditure.</w:t>
      </w:r>
    </w:p>
    <w:p w14:paraId="13451449" w14:textId="77777777" w:rsidR="00560BD2" w:rsidRDefault="00000000">
      <w:r>
        <w:t>Military and administrative commitments changed fiscal conditions. Accumulation and spending took place across different reigns.</w:t>
      </w:r>
    </w:p>
    <w:p w14:paraId="5C27F0FC" w14:textId="77777777" w:rsidR="00560BD2" w:rsidRDefault="00000000">
      <w:r>
        <w:t>A large reserve offered flexibility but not unlimited purchasing power. Historical accounts do not supply a complete annual budget.</w:t>
      </w:r>
    </w:p>
    <w:p w14:paraId="0354E3CB" w14:textId="77777777" w:rsidR="00560BD2" w:rsidRDefault="00000000">
      <w:r>
        <w:t>Line-specific comparison: Treasury wealth did not guarantee safety from later spending; present reserves need not last forever.</w:t>
      </w:r>
    </w:p>
    <w:p w14:paraId="6AB399F7" w14:textId="77777777" w:rsidR="00560BD2" w:rsidRDefault="00000000">
      <w:r>
        <w:t xml:space="preserve">source_trace_raw: XFIN-H63-L6  </w:t>
      </w:r>
      <w:r>
        <w:t>｜</w:t>
      </w:r>
      <w:r>
        <w:t xml:space="preserve">  XIANG-L-63-07  </w:t>
      </w:r>
      <w:r>
        <w:t>｜</w:t>
      </w:r>
      <w:r>
        <w:t xml:space="preserve">  B </w:t>
      </w:r>
      <w:r>
        <w:t>後設對照</w:t>
      </w:r>
      <w:r>
        <w:t xml:space="preserve"> </w:t>
      </w:r>
      <w:r>
        <w:t>非實際用易證據</w:t>
      </w:r>
    </w:p>
    <w:p w14:paraId="072693EB" w14:textId="77777777" w:rsidR="00560BD2" w:rsidRDefault="00000000">
      <w:r>
        <w:t>source_batch: V4.3.1 final-review / new V4.3.3 translation</w:t>
      </w:r>
    </w:p>
    <w:p w14:paraId="6E055A29" w14:textId="77777777" w:rsidR="00560BD2" w:rsidRDefault="00000000">
      <w:pPr>
        <w:pStyle w:val="21"/>
      </w:pPr>
      <w:r>
        <w:t>379 · Hexagram 64 · Line 1 · Rishengchang and Intercity Remittances</w:t>
      </w:r>
    </w:p>
    <w:p w14:paraId="5E60D526" w14:textId="77777777" w:rsidR="00560BD2" w:rsidRDefault="00000000">
      <w:r>
        <w:t>case_id: XFIN-H64-L1 | grade: B | translation: V4.3.3 | schema: V4.3.4 | status: editorial_review</w:t>
      </w:r>
    </w:p>
    <w:p w14:paraId="43DDEF31" w14:textId="77777777" w:rsidR="00560BD2" w:rsidRDefault="00000000">
      <w:r>
        <w:t>Qing merchants needed to transfer funds between cities without transporting silver on dangerous journeys. They needed confidence that distant offices would honor payment instructions.</w:t>
      </w:r>
    </w:p>
    <w:p w14:paraId="342E0338" w14:textId="77777777" w:rsidR="00560BD2" w:rsidRDefault="00000000">
      <w:r>
        <w:t>Rishengchang developed drafts and branch offices to make deposits in one location payable in another. The service reduced reliance on physical silver transport.</w:t>
      </w:r>
    </w:p>
    <w:p w14:paraId="643E3BB5" w14:textId="77777777" w:rsidR="00560BD2" w:rsidRDefault="00000000">
      <w:r>
        <w:t>Authentication, accounts and trained employees allowed branches to check drafts. Expansion increased the need for consistent procedures and internal controls.</w:t>
      </w:r>
    </w:p>
    <w:p w14:paraId="428569B8" w14:textId="77777777" w:rsidR="00560BD2" w:rsidRDefault="00000000">
      <w:r>
        <w:t>Institutional accounts describe the method but not every draft or holder. Trust depended on verification and payment, not simply the institution’s reputation.</w:t>
      </w:r>
    </w:p>
    <w:p w14:paraId="13357EF4" w14:textId="77777777" w:rsidR="00560BD2" w:rsidRDefault="00000000">
      <w:r>
        <w:t>Line-specific comparison: Remittances required safeguards before distant payments could be trusted; the wet-tail image is metaphorical.</w:t>
      </w:r>
    </w:p>
    <w:p w14:paraId="06541895" w14:textId="77777777" w:rsidR="00560BD2" w:rsidRDefault="00000000">
      <w:r>
        <w:lastRenderedPageBreak/>
        <w:t xml:space="preserve">source_trace_raw: XFIN-H64-L1  </w:t>
      </w:r>
      <w:r>
        <w:t>｜</w:t>
      </w:r>
      <w:r>
        <w:t xml:space="preserve">  XIANG-L-64-02  </w:t>
      </w:r>
      <w:r>
        <w:t>｜</w:t>
      </w:r>
      <w:r>
        <w:t xml:space="preserve">  B </w:t>
      </w:r>
      <w:r>
        <w:t>後設對照</w:t>
      </w:r>
      <w:r>
        <w:t xml:space="preserve"> </w:t>
      </w:r>
      <w:r>
        <w:t>非實際用易證據</w:t>
      </w:r>
    </w:p>
    <w:p w14:paraId="633FB99C" w14:textId="77777777" w:rsidR="00560BD2" w:rsidRDefault="00000000">
      <w:r>
        <w:t>source_batch: V4.3.1 final-review / new V4.3.3 translation</w:t>
      </w:r>
    </w:p>
    <w:p w14:paraId="1EC07954" w14:textId="77777777" w:rsidR="00560BD2" w:rsidRDefault="00000000">
      <w:pPr>
        <w:pStyle w:val="21"/>
      </w:pPr>
      <w:r>
        <w:t>380 · Hexagram 64 · Line 2 · ITRI’s Demonstration Fab Converts Training into Practice</w:t>
      </w:r>
    </w:p>
    <w:p w14:paraId="58FB5552" w14:textId="77777777" w:rsidR="00560BD2" w:rsidRDefault="00000000">
      <w:r>
        <w:t>case_id: XFIN-H64-L2 | grade: B | translation: V4.3.3 | schema: V4.3.4 | status: editorial_review</w:t>
      </w:r>
    </w:p>
    <w:p w14:paraId="3D050168" w14:textId="77777777" w:rsidR="00560BD2" w:rsidRDefault="00000000">
      <w:r>
        <w:t>After technology transfer, ITRI needed to test whether imported fabrication knowledge could operate in Taiwan.</w:t>
      </w:r>
    </w:p>
    <w:p w14:paraId="0413CBBA" w14:textId="77777777" w:rsidR="00560BD2" w:rsidRDefault="00000000">
      <w:r>
        <w:t>A demonstration factory established in 1977 allowed engineers to develop practical production experience.</w:t>
      </w:r>
    </w:p>
    <w:p w14:paraId="067B42FD" w14:textId="77777777" w:rsidR="00560BD2" w:rsidRDefault="00000000">
      <w:r>
        <w:t>Teams adjusted equipment, processes and coordination through trial operations. Learning required time, resources and repeated tests.</w:t>
      </w:r>
    </w:p>
    <w:p w14:paraId="41C5A207" w14:textId="77777777" w:rsidR="00560BD2" w:rsidRDefault="00000000">
      <w:r>
        <w:t>The factory prepared later industrialization, but its results should not be equated with every later company’s performance.</w:t>
      </w:r>
    </w:p>
    <w:p w14:paraId="55E5B045" w14:textId="77777777" w:rsidR="00560BD2" w:rsidRDefault="00000000">
      <w:r>
        <w:t>Line-specific comparison: The demonstration fab turned learning into disciplined practice before industrialization was complete.</w:t>
      </w:r>
    </w:p>
    <w:p w14:paraId="67A83D14" w14:textId="77777777" w:rsidR="00560BD2" w:rsidRDefault="00000000">
      <w:r>
        <w:t xml:space="preserve">source_trace_raw: XFIN-H64-L2  </w:t>
      </w:r>
      <w:r>
        <w:t>｜</w:t>
      </w:r>
      <w:r>
        <w:t xml:space="preserve">  XIANG-L-64-03  </w:t>
      </w:r>
      <w:r>
        <w:t>｜</w:t>
      </w:r>
      <w:r>
        <w:t xml:space="preserve">  B </w:t>
      </w:r>
      <w:r>
        <w:t>後設對照</w:t>
      </w:r>
      <w:r>
        <w:t xml:space="preserve"> </w:t>
      </w:r>
      <w:r>
        <w:t>非實際用易證據</w:t>
      </w:r>
    </w:p>
    <w:p w14:paraId="3C3C0554" w14:textId="77777777" w:rsidR="00560BD2" w:rsidRDefault="00000000">
      <w:r>
        <w:t>source_batch: V4.3.1 final-review / new V4.3.3 translation</w:t>
      </w:r>
    </w:p>
    <w:p w14:paraId="65A531EB" w14:textId="77777777" w:rsidR="00560BD2" w:rsidRDefault="00000000">
      <w:pPr>
        <w:pStyle w:val="21"/>
      </w:pPr>
      <w:r>
        <w:t>381 · Hexagram 64 · Line 3 · The Gold Yuan Currency Reform Fails, 1948–1949</w:t>
      </w:r>
    </w:p>
    <w:p w14:paraId="0D78EC60" w14:textId="77777777" w:rsidR="00560BD2" w:rsidRDefault="00000000">
      <w:r>
        <w:t>case_id: XFIN-H64-L3 | grade: B | translation: V4.3.3 | schema: V4.3.4 | status: editorial_review</w:t>
      </w:r>
    </w:p>
    <w:p w14:paraId="7310D6D8" w14:textId="77777777" w:rsidR="00560BD2" w:rsidRDefault="00000000">
      <w:r>
        <w:t>In 1948 the Nationalist government introduced Gold Yuan notes amid civil war, fiscal strain and the depreciation of existing money.</w:t>
      </w:r>
    </w:p>
    <w:p w14:paraId="680F109B" w14:textId="77777777" w:rsidR="00560BD2" w:rsidRDefault="00000000">
      <w:r>
        <w:t>The new currency did not halt inflation or restore purchasing power. Wartime financial and supply pressures continued after the formal reform.</w:t>
      </w:r>
    </w:p>
    <w:p w14:paraId="24FCF921" w14:textId="77777777" w:rsidR="00560BD2" w:rsidRDefault="00000000">
      <w:r>
        <w:t>The notes depreciated rapidly and ceased circulating in 1949. Holders suffered further erosion of purchasing power despite official assurances.</w:t>
      </w:r>
    </w:p>
    <w:p w14:paraId="17EE3345" w14:textId="77777777" w:rsidR="00560BD2" w:rsidRDefault="00000000">
      <w:r>
        <w:t>Historical collections establish the broad sequence but not the price of every good. A new currency name could not itself remove underlying economic constraints.</w:t>
      </w:r>
    </w:p>
    <w:p w14:paraId="28318E19" w14:textId="77777777" w:rsidR="00560BD2" w:rsidRDefault="00000000">
      <w:r>
        <w:t>Line-specific comparison: The Gold Yuan failure illustrates reform before underlying conditions were secure, not a single-cause account of inflation.</w:t>
      </w:r>
    </w:p>
    <w:p w14:paraId="1025191F" w14:textId="77777777" w:rsidR="00560BD2" w:rsidRDefault="00000000">
      <w:r>
        <w:t xml:space="preserve">source_trace_raw: XFIN-H64-L3  </w:t>
      </w:r>
      <w:r>
        <w:t>｜</w:t>
      </w:r>
      <w:r>
        <w:t xml:space="preserve">  XIANG-L-64-04  </w:t>
      </w:r>
      <w:r>
        <w:t>｜</w:t>
      </w:r>
      <w:r>
        <w:t xml:space="preserve">  B </w:t>
      </w:r>
      <w:r>
        <w:t>後設對照</w:t>
      </w:r>
      <w:r>
        <w:t xml:space="preserve"> </w:t>
      </w:r>
      <w:r>
        <w:t>非實際用易證據</w:t>
      </w:r>
    </w:p>
    <w:p w14:paraId="7A416B09" w14:textId="77777777" w:rsidR="00560BD2" w:rsidRDefault="00000000">
      <w:r>
        <w:t>source_batch: V4.3.1 final-review / new V4.3.3 translation</w:t>
      </w:r>
    </w:p>
    <w:p w14:paraId="3AB441FD" w14:textId="77777777" w:rsidR="00560BD2" w:rsidRDefault="00000000">
      <w:pPr>
        <w:pStyle w:val="21"/>
      </w:pPr>
      <w:r>
        <w:lastRenderedPageBreak/>
        <w:t>382 · Hexagram 64 · Line 4 · Taiwan’s Financial Reconstruction Fund and Bank Resolution</w:t>
      </w:r>
    </w:p>
    <w:p w14:paraId="30545B5B" w14:textId="77777777" w:rsidR="00560BD2" w:rsidRDefault="00000000">
      <w:r>
        <w:t>case_id: XFIN-H64-L4 | grade: B | translation: V4.3.3 | schema: V4.3.4 | status: editorial_review</w:t>
      </w:r>
    </w:p>
    <w:p w14:paraId="2F4180BC" w14:textId="77777777" w:rsidR="00560BD2" w:rsidRDefault="00000000">
      <w:r>
        <w:t>When financial institutions became distressed, depositors and businesses faced possible interruptions to payment and savings services.</w:t>
      </w:r>
    </w:p>
    <w:p w14:paraId="7EF47B7E" w14:textId="77777777" w:rsidR="00560BD2" w:rsidRDefault="00000000">
      <w:r>
        <w:t>Beginning in 2001, Taiwan’s Financial Reconstruction Fund supported arrangements for troubled institutions to be transferred or wound down.</w:t>
      </w:r>
    </w:p>
    <w:p w14:paraId="043290C1" w14:textId="77777777" w:rsidR="00560BD2" w:rsidRDefault="00000000">
      <w:r>
        <w:t>Resolution still required asset assessment, funding and decisions on the transfer of obligations. The fund did not automatically erase losses.</w:t>
      </w:r>
    </w:p>
    <w:p w14:paraId="22E7F8E2" w14:textId="77777777" w:rsidR="00560BD2" w:rsidRDefault="00000000">
      <w:r>
        <w:t>Institutional documents describe the framework; outcomes for each bank require separate records. Continuity of services depended on execution.</w:t>
      </w:r>
    </w:p>
    <w:p w14:paraId="3843B57E" w14:textId="77777777" w:rsidR="00560BD2" w:rsidRDefault="00000000">
      <w:r>
        <w:t>Line-specific comparison: The Reconstruction Fund provided an orderly resolution path, not proof that every institution recovered.</w:t>
      </w:r>
    </w:p>
    <w:p w14:paraId="18966FE1" w14:textId="77777777" w:rsidR="00560BD2" w:rsidRDefault="00000000">
      <w:r>
        <w:t xml:space="preserve">source_trace_raw: XFIN-H64-L4  </w:t>
      </w:r>
      <w:r>
        <w:t>｜</w:t>
      </w:r>
      <w:r>
        <w:t xml:space="preserve">  XIANG-L-64-05  </w:t>
      </w:r>
      <w:r>
        <w:t>｜</w:t>
      </w:r>
      <w:r>
        <w:t xml:space="preserve">  B </w:t>
      </w:r>
      <w:r>
        <w:t>後設對照</w:t>
      </w:r>
      <w:r>
        <w:t xml:space="preserve"> </w:t>
      </w:r>
      <w:r>
        <w:t>非實際用易證據</w:t>
      </w:r>
    </w:p>
    <w:p w14:paraId="5E4EBAB1" w14:textId="77777777" w:rsidR="00560BD2" w:rsidRDefault="00000000">
      <w:r>
        <w:t>source_batch: V4.3.1 final-review / new V4.3.3 translation</w:t>
      </w:r>
    </w:p>
    <w:p w14:paraId="0D5CFBBC" w14:textId="77777777" w:rsidR="00560BD2" w:rsidRDefault="00000000">
      <w:pPr>
        <w:pStyle w:val="21"/>
      </w:pPr>
      <w:r>
        <w:t>383 · Hexagram 64 · Line 5 · Bank of China Shanghai Resists the 1916 Redemption Suspension</w:t>
      </w:r>
    </w:p>
    <w:p w14:paraId="43321032" w14:textId="77777777" w:rsidR="00560BD2" w:rsidRDefault="00000000">
      <w:r>
        <w:t>case_id: XFIN-H64-L5 | grade: B | translation: V4.3.3 | schema: V4.3.4 | status: editorial_review</w:t>
      </w:r>
    </w:p>
    <w:p w14:paraId="72A43124" w14:textId="77777777" w:rsidR="00560BD2" w:rsidRDefault="00000000">
      <w:r>
        <w:t>In 1916 the Beiyang government ordered a suspension of redemption. Holders of notes and deposits faced uncertainty over the value of their claims.</w:t>
      </w:r>
    </w:p>
    <w:p w14:paraId="1FFE3042" w14:textId="77777777" w:rsidR="00560BD2" w:rsidRDefault="00000000">
      <w:r>
        <w:t>The Bank of China’s Shanghai branch and some other offices resisted the order, seeking to preserve credit by continuing actual redemption.</w:t>
      </w:r>
    </w:p>
    <w:p w14:paraId="758E2951" w14:textId="77777777" w:rsidR="00560BD2" w:rsidRDefault="00000000">
      <w:r>
        <w:t>Continuing payment required liquidity and operational decisions. The Shanghai experience cannot be assumed to describe every branch or noteholder.</w:t>
      </w:r>
    </w:p>
    <w:p w14:paraId="69D4045B" w14:textId="77777777" w:rsidR="00560BD2" w:rsidRDefault="00000000">
      <w:r>
        <w:t>Bank histories document the decision but not every customer account. A promise of payment mattered only when it could be fulfilled.</w:t>
      </w:r>
    </w:p>
    <w:p w14:paraId="05B801AF" w14:textId="77777777" w:rsidR="00560BD2" w:rsidRDefault="00000000">
      <w:r>
        <w:t>Line-specific comparison: Actual redemption made a commitment credible; this is not unconditional praise of all banking policy.</w:t>
      </w:r>
    </w:p>
    <w:p w14:paraId="7F255C41" w14:textId="77777777" w:rsidR="00560BD2" w:rsidRDefault="00000000">
      <w:r>
        <w:t xml:space="preserve">source_trace_raw: XFIN-H64-L5  </w:t>
      </w:r>
      <w:r>
        <w:t>｜</w:t>
      </w:r>
      <w:r>
        <w:t xml:space="preserve">  XIANG-L-64-06  </w:t>
      </w:r>
      <w:r>
        <w:t>｜</w:t>
      </w:r>
      <w:r>
        <w:t xml:space="preserve">  B </w:t>
      </w:r>
      <w:r>
        <w:t>後設對照</w:t>
      </w:r>
      <w:r>
        <w:t xml:space="preserve"> </w:t>
      </w:r>
      <w:r>
        <w:t>非實際用易證據</w:t>
      </w:r>
    </w:p>
    <w:p w14:paraId="575126F8" w14:textId="77777777" w:rsidR="00560BD2" w:rsidRDefault="00000000">
      <w:r>
        <w:t>source_batch: V4.3.1 final-review / new V4.3.3 translation</w:t>
      </w:r>
    </w:p>
    <w:p w14:paraId="5F50CD96" w14:textId="77777777" w:rsidR="00560BD2" w:rsidRDefault="00000000">
      <w:pPr>
        <w:pStyle w:val="21"/>
      </w:pPr>
      <w:r>
        <w:lastRenderedPageBreak/>
        <w:t>384 · Hexagram 64 · Line 6 · Early Han Treasury Reserves Rise and Are Later Drawn Down</w:t>
      </w:r>
    </w:p>
    <w:p w14:paraId="39EBD6FF" w14:textId="77777777" w:rsidR="00560BD2" w:rsidRDefault="00000000">
      <w:r>
        <w:t>case_id: XFIN-H64-L6 | grade: B | translation: V4.3.3 | schema: V4.3.4 | status: editorial_review</w:t>
      </w:r>
    </w:p>
    <w:p w14:paraId="27A3D6DF" w14:textId="77777777" w:rsidR="00560BD2" w:rsidRDefault="00000000">
      <w:r>
        <w:t>After conflict, early Han rulers restored agriculture and the tax base. Grain and money gradually accumulated in state stores.</w:t>
      </w:r>
    </w:p>
    <w:p w14:paraId="5376E182" w14:textId="77777777" w:rsidR="00560BD2" w:rsidRDefault="00000000">
      <w:r>
        <w:t>The Book of Han describes periods of substantial reserves, followed by periods of heavier public expenditure.</w:t>
      </w:r>
    </w:p>
    <w:p w14:paraId="12B6106C" w14:textId="77777777" w:rsidR="00560BD2" w:rsidRDefault="00000000">
      <w:r>
        <w:t>Military and administrative commitments changed fiscal conditions. Accumulation and spending took place across different reigns.</w:t>
      </w:r>
    </w:p>
    <w:p w14:paraId="6DA0AAB1" w14:textId="77777777" w:rsidR="00560BD2" w:rsidRDefault="00000000">
      <w:r>
        <w:t>A large reserve offered flexibility but not unlimited purchasing power. Historical accounts do not supply a complete annual budget.</w:t>
      </w:r>
    </w:p>
    <w:p w14:paraId="47C12FA0" w14:textId="77777777" w:rsidR="00560BD2" w:rsidRDefault="00000000">
      <w:r>
        <w:t>Line-specific comparison: Later expenditure reduced Han reserves; the wine imagery does not record an actual banquet.</w:t>
      </w:r>
    </w:p>
    <w:p w14:paraId="594CF98C" w14:textId="77777777" w:rsidR="00560BD2" w:rsidRDefault="00000000">
      <w:r>
        <w:t xml:space="preserve">source_trace_raw: XFIN-H64-L6  </w:t>
      </w:r>
      <w:r>
        <w:t>｜</w:t>
      </w:r>
      <w:r>
        <w:t xml:space="preserve">  XIANG-L-64-07  </w:t>
      </w:r>
      <w:r>
        <w:t>｜</w:t>
      </w:r>
      <w:r>
        <w:t xml:space="preserve">  B </w:t>
      </w:r>
      <w:r>
        <w:t>後設對照</w:t>
      </w:r>
      <w:r>
        <w:t xml:space="preserve"> </w:t>
      </w:r>
      <w:r>
        <w:t>非實際用易證據</w:t>
      </w:r>
    </w:p>
    <w:p w14:paraId="790E4354" w14:textId="77777777" w:rsidR="00560BD2" w:rsidRDefault="00000000">
      <w:r>
        <w:t>source_batch: V4.3.1 final-review / new V4.3.3 translation</w:t>
      </w:r>
    </w:p>
    <w:sectPr w:rsidR="00560BD2"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4F40" w14:textId="77777777" w:rsidR="0039053C" w:rsidRDefault="0039053C">
      <w:pPr>
        <w:spacing w:after="0" w:line="240" w:lineRule="auto"/>
      </w:pPr>
      <w:r>
        <w:separator/>
      </w:r>
    </w:p>
  </w:endnote>
  <w:endnote w:type="continuationSeparator" w:id="0">
    <w:p w14:paraId="3F6C1596" w14:textId="77777777" w:rsidR="0039053C" w:rsidRDefault="00390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C7E2" w14:textId="77777777" w:rsidR="0039053C" w:rsidRDefault="0039053C">
      <w:pPr>
        <w:spacing w:after="0" w:line="240" w:lineRule="auto"/>
      </w:pPr>
      <w:r>
        <w:separator/>
      </w:r>
    </w:p>
  </w:footnote>
  <w:footnote w:type="continuationSeparator" w:id="0">
    <w:p w14:paraId="6120FE1D" w14:textId="77777777" w:rsidR="0039053C" w:rsidRDefault="00390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16BB" w14:textId="77777777" w:rsidR="00560BD2" w:rsidRDefault="00000000">
    <w:pPr>
      <w:pStyle w:val="a5"/>
    </w:pPr>
    <w:r>
      <w:t>EF · Chinese Economic and Financial History · English editorial corpus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2535505">
    <w:abstractNumId w:val="8"/>
  </w:num>
  <w:num w:numId="2" w16cid:durableId="1165852234">
    <w:abstractNumId w:val="6"/>
  </w:num>
  <w:num w:numId="3" w16cid:durableId="789710769">
    <w:abstractNumId w:val="5"/>
  </w:num>
  <w:num w:numId="4" w16cid:durableId="272784728">
    <w:abstractNumId w:val="4"/>
  </w:num>
  <w:num w:numId="5" w16cid:durableId="1850220355">
    <w:abstractNumId w:val="7"/>
  </w:num>
  <w:num w:numId="6" w16cid:durableId="1627588622">
    <w:abstractNumId w:val="3"/>
  </w:num>
  <w:num w:numId="7" w16cid:durableId="300111647">
    <w:abstractNumId w:val="2"/>
  </w:num>
  <w:num w:numId="8" w16cid:durableId="1031372614">
    <w:abstractNumId w:val="1"/>
  </w:num>
  <w:num w:numId="9" w16cid:durableId="108063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53C"/>
    <w:rsid w:val="00516B95"/>
    <w:rsid w:val="00560BD2"/>
    <w:rsid w:val="00721E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A6D93"/>
  <w14:defaultImageDpi w14:val="300"/>
  <w15:docId w15:val="{0BA6C09B-A152-4354-9C58-40E29701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211</Pages>
  <Words>80056</Words>
  <Characters>456321</Characters>
  <Application>Microsoft Office Word</Application>
  <DocSecurity>0</DocSecurity>
  <Lines>3802</Lines>
  <Paragraphs>1070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2026-10-26T13:20:00Z</dcterms:created>
  <dcterms:modified xsi:type="dcterms:W3CDTF">2026-10-26T13:20:00Z</dcterms:modified>
  <cp:category/>
</cp:coreProperties>
</file>