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Fonts w:ascii="Barlow" w:cs="Barlow" w:eastAsia="Barlow" w:hAnsi="Barlow"/>
          <w:b w:val="1"/>
          <w:sz w:val="34"/>
          <w:szCs w:val="34"/>
          <w:rtl w:val="0"/>
        </w:rPr>
        <w:t xml:space="preserve">Lista de Exercícios 02</w:t>
      </w:r>
    </w:p>
    <w:p w:rsidR="00000000" w:rsidDel="00000000" w:rsidP="00000000" w:rsidRDefault="00000000" w:rsidRPr="00000000" w14:paraId="00000003">
      <w:pPr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Aula 01</w:t>
      </w:r>
    </w:p>
    <w:p w:rsidR="00000000" w:rsidDel="00000000" w:rsidP="00000000" w:rsidRDefault="00000000" w:rsidRPr="00000000" w14:paraId="00000004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Operadores Relacionais</w:t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Operadores Lógicos</w:t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Operadores Aritméticos</w:t>
      </w:r>
    </w:p>
    <w:p w:rsidR="00000000" w:rsidDel="00000000" w:rsidP="00000000" w:rsidRDefault="00000000" w:rsidRPr="00000000" w14:paraId="00000007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Bibliotecas</w:t>
      </w:r>
    </w:p>
    <w:p w:rsidR="00000000" w:rsidDel="00000000" w:rsidP="00000000" w:rsidRDefault="00000000" w:rsidRPr="00000000" w14:paraId="00000008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Estrutura de Decisão: se</w:t>
      </w:r>
    </w:p>
    <w:p w:rsidR="00000000" w:rsidDel="00000000" w:rsidP="00000000" w:rsidRDefault="00000000" w:rsidRPr="00000000" w14:paraId="00000009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&gt;&gt; Exercícios Fundamentais &lt;&lt;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Par ou ímpar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Faça um programa para saber se o número digitado  é Par ou Ímpar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Número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Número ímpar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Temperatura C -&gt; F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Receba uma temperatura em Grau Celsius (ºC) e exiba o valor correspondente em Grau Fahrenheit (ºF). Use a fórmula: </w:t>
      </w:r>
      <m:oMath>
        <m:r>
          <w:rPr>
            <w:rFonts w:ascii="Barlow" w:cs="Barlow" w:eastAsia="Barlow" w:hAnsi="Barlow"/>
            <w:sz w:val="24"/>
            <w:szCs w:val="24"/>
          </w:rPr>
          <m:t xml:space="preserve">F=C</m:t>
        </m:r>
        <m:r>
          <w:rPr>
            <w:rFonts w:ascii="Barlow" w:cs="Barlow" w:eastAsia="Barlow" w:hAnsi="Barlow"/>
            <w:sz w:val="24"/>
            <w:szCs w:val="24"/>
          </w:rPr>
          <m:t>×</m:t>
        </m:r>
        <m:r>
          <w:rPr>
            <w:rFonts w:ascii="Barlow" w:cs="Barlow" w:eastAsia="Barlow" w:hAnsi="Barlow"/>
            <w:sz w:val="24"/>
            <w:szCs w:val="24"/>
          </w:rPr>
          <m:t xml:space="preserve">(</m:t>
        </m:r>
        <m:f>
          <m:fPr>
            <m:ctrlPr>
              <w:rPr>
                <w:rFonts w:ascii="Barlow" w:cs="Barlow" w:eastAsia="Barlow" w:hAnsi="Barlow"/>
                <w:sz w:val="24"/>
                <w:szCs w:val="24"/>
              </w:rPr>
            </m:ctrlPr>
          </m:fPr>
          <m:num>
            <m:r>
              <w:rPr>
                <w:rFonts w:ascii="Barlow" w:cs="Barlow" w:eastAsia="Barlow" w:hAnsi="Barlow"/>
                <w:sz w:val="24"/>
                <w:szCs w:val="24"/>
              </w:rPr>
              <m:t xml:space="preserve">9</m:t>
            </m:r>
          </m:num>
          <m:den>
            <m:r>
              <w:rPr>
                <w:rFonts w:ascii="Barlow" w:cs="Barlow" w:eastAsia="Barlow" w:hAnsi="Barlow"/>
                <w:sz w:val="24"/>
                <w:szCs w:val="24"/>
              </w:rPr>
              <m:t xml:space="preserve">5</m:t>
            </m:r>
          </m:den>
        </m:f>
        <m:r>
          <w:rPr>
            <w:rFonts w:ascii="Barlow" w:cs="Barlow" w:eastAsia="Barlow" w:hAnsi="Barlow"/>
            <w:sz w:val="24"/>
            <w:szCs w:val="24"/>
          </w:rPr>
          <m:t xml:space="preserve">)+32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41.0 ºF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73.4 ºF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08.6614173228347" w:hanging="42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Temperatura F -&gt; C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Receba uma temperatura em Fahrenheit (ºF) e exiba o valor correspondente em Grau Celsius (ºC). Use a fórmula: </w:t>
      </w:r>
      <m:oMath>
        <m:r>
          <w:rPr>
            <w:rFonts w:ascii="Barlow" w:cs="Barlow" w:eastAsia="Barlow" w:hAnsi="Barlow"/>
            <w:sz w:val="24"/>
            <w:szCs w:val="24"/>
          </w:rPr>
          <m:t xml:space="preserve">C=(F-32) × (</m:t>
        </m:r>
        <m:f>
          <m:fPr>
            <m:ctrlPr>
              <w:rPr>
                <w:rFonts w:ascii="Barlow" w:cs="Barlow" w:eastAsia="Barlow" w:hAnsi="Barlow"/>
                <w:sz w:val="24"/>
                <w:szCs w:val="24"/>
              </w:rPr>
            </m:ctrlPr>
          </m:fPr>
          <m:num>
            <m:r>
              <w:rPr>
                <w:rFonts w:ascii="Barlow" w:cs="Barlow" w:eastAsia="Barlow" w:hAnsi="Barlow"/>
                <w:sz w:val="24"/>
                <w:szCs w:val="24"/>
              </w:rPr>
              <m:t xml:space="preserve">5</m:t>
            </m:r>
          </m:num>
          <m:den>
            <m:r>
              <w:rPr>
                <w:rFonts w:ascii="Barlow" w:cs="Barlow" w:eastAsia="Barlow" w:hAnsi="Barlow"/>
                <w:sz w:val="24"/>
                <w:szCs w:val="24"/>
              </w:rPr>
              <m:t xml:space="preserve">9</m:t>
            </m:r>
          </m:den>
        </m:f>
        <m:r>
          <w:rPr>
            <w:rFonts w:ascii="Barlow" w:cs="Barlow" w:eastAsia="Barlow" w:hAnsi="Barlow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 ºC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23.0 ºC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Férias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Uma pessoa estudante deseja saber as médias das suas notas  antes da postagem do docente, para planejar com antecedência as suas férias. Faça um programa que ajude o estudante a saber se vai  ficar de férias ou não. Sabe-se que a média para passar é 7.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Não vai ficar de férias, sua média é 6.</w:t>
            </w:r>
          </w:p>
        </w:tc>
      </w:tr>
      <w:tr>
        <w:trPr>
          <w:cantSplit w:val="0"/>
          <w:trHeight w:val="679.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Vai ficar de férias, sua média é 7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Dominó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No jogo de dominó quando acontece a  situação de  fechar o jogo, ou seja quando não é mais possível adicionar as peças, geralmente quando as duas pontas do jogo têm o mesmo número e não existem mais peças  e inicia a contagem de  pontos, aquele que tiver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 a menor pontuação vence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720" w:firstLine="0"/>
        <w:rPr>
          <w:rFonts w:ascii="Barlow" w:cs="Barlow" w:eastAsia="Barlow" w:hAnsi="Barlow"/>
          <w:i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Faça um programa que receba a pontuação de 4 jogadores e apresente quem venceu na situação do jogo. </w:t>
      </w:r>
      <w:r w:rsidDel="00000000" w:rsidR="00000000" w:rsidRPr="00000000">
        <w:rPr>
          <w:rFonts w:ascii="Barlow" w:cs="Barlow" w:eastAsia="Barlow" w:hAnsi="Barlow"/>
          <w:i w:val="1"/>
          <w:sz w:val="24"/>
          <w:szCs w:val="24"/>
          <w:rtl w:val="0"/>
        </w:rPr>
        <w:t xml:space="preserve">Obs.: Desconsidere casos de empate.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Jogador(a) 4 que venceu com 1 ponto(s)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Modalidades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Faça um programa que ao usuário informar a idade do atleta ele exiba na tela qual a sua categoria, conforme a lista a seguir: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Juvenil – idade entre 16 e 18 anos;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Infantil – idade entre 14 e 15 anos;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Mirim – idade entre 12 e 13 anos;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Pré-Mirim – idade entre 10 e 11 anos.</w:t>
      </w:r>
    </w:p>
    <w:p w:rsidR="00000000" w:rsidDel="00000000" w:rsidP="00000000" w:rsidRDefault="00000000" w:rsidRPr="00000000" w14:paraId="0000004B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Caso a idade não se enquadre em nenhuma categoria, exiba a mensagem: “Categoria não registrada”.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Pré-Mirim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DC x Marvel 👩‍💻👩‍💻👩‍💻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ab/>
        <w:t xml:space="preserve">As pessoas têm preferências sobre os filmes da Marvel e da DC. Faça um </w:t>
      </w:r>
    </w:p>
    <w:p w:rsidR="00000000" w:rsidDel="00000000" w:rsidP="00000000" w:rsidRDefault="00000000" w:rsidRPr="00000000" w14:paraId="00000054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programa que apresente o resultado de uma votação entre 5  pessoas  e mostra </w:t>
      </w:r>
    </w:p>
    <w:p w:rsidR="00000000" w:rsidDel="00000000" w:rsidP="00000000" w:rsidRDefault="00000000" w:rsidRPr="00000000" w14:paraId="00000055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porcentagem de preferências entre DC e Marvel.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5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Marvel</w:t>
            </w:r>
          </w:p>
          <w:p w:rsidR="00000000" w:rsidDel="00000000" w:rsidP="00000000" w:rsidRDefault="00000000" w:rsidRPr="00000000" w14:paraId="0000005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5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5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Marvel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60% preferem DC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40% preferem Marvel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Copa do Mundo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Esse ano teremos a Copa do Mundo e será no Qatar, começando em 21 de novembro. </w:t>
      </w:r>
    </w:p>
    <w:p w:rsidR="00000000" w:rsidDel="00000000" w:rsidP="00000000" w:rsidRDefault="00000000" w:rsidRPr="00000000" w14:paraId="00000063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Faça um programa que mostre a nomenclatura correta de acordo como número de </w:t>
      </w:r>
    </w:p>
    <w:p w:rsidR="00000000" w:rsidDel="00000000" w:rsidP="00000000" w:rsidRDefault="00000000" w:rsidRPr="00000000" w14:paraId="00000064">
      <w:pPr>
        <w:ind w:firstLine="72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vitórias de uma seleção. Obs: Fazer até 6 vezes campeão.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Brasil</w:t>
            </w:r>
          </w:p>
          <w:p w:rsidR="00000000" w:rsidDel="00000000" w:rsidP="00000000" w:rsidRDefault="00000000" w:rsidRPr="00000000" w14:paraId="0000006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Brasil - seleção pentacampeã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Argentina</w:t>
            </w:r>
          </w:p>
          <w:p w:rsidR="00000000" w:rsidDel="00000000" w:rsidP="00000000" w:rsidRDefault="00000000" w:rsidRPr="00000000" w14:paraId="0000006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Argentina - seleção bicampeã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&gt;&gt; Exercícios de Aprofundamento &lt;&lt;</w:t>
      </w:r>
    </w:p>
    <w:p w:rsidR="00000000" w:rsidDel="00000000" w:rsidP="00000000" w:rsidRDefault="00000000" w:rsidRPr="00000000" w14:paraId="00000070">
      <w:pPr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Validação de Dados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Barlow" w:cs="Barlow" w:eastAsia="Barlow" w:hAnsi="Barlow"/>
          <w:sz w:val="24"/>
          <w:szCs w:val="24"/>
          <w:shd w:fill="d9ead3" w:val="clear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🤓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d9ead3" w:val="clear"/>
          <w:rtl w:val="0"/>
        </w:rPr>
        <w:t xml:space="preserve">biblioteca Texto</w:t>
      </w:r>
    </w:p>
    <w:p w:rsidR="00000000" w:rsidDel="00000000" w:rsidP="00000000" w:rsidRDefault="00000000" w:rsidRPr="00000000" w14:paraId="00000073">
      <w:pPr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ab/>
        <w:t xml:space="preserve">Faça um programa que leia e valide as seguintes informações:</w:t>
      </w:r>
    </w:p>
    <w:p w:rsidR="00000000" w:rsidDel="00000000" w:rsidP="00000000" w:rsidRDefault="00000000" w:rsidRPr="00000000" w14:paraId="00000074">
      <w:pPr>
        <w:ind w:firstLine="72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a) Nome: maior que 3 caracteres;</w:t>
      </w:r>
    </w:p>
    <w:p w:rsidR="00000000" w:rsidDel="00000000" w:rsidP="00000000" w:rsidRDefault="00000000" w:rsidRPr="00000000" w14:paraId="00000075">
      <w:pPr>
        <w:ind w:firstLine="72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b) Idade: entre 0 e 150; </w:t>
      </w:r>
    </w:p>
    <w:p w:rsidR="00000000" w:rsidDel="00000000" w:rsidP="00000000" w:rsidRDefault="00000000" w:rsidRPr="00000000" w14:paraId="00000076">
      <w:pPr>
        <w:ind w:firstLine="72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c) Salário: maior que zero;</w:t>
      </w:r>
    </w:p>
    <w:p w:rsidR="00000000" w:rsidDel="00000000" w:rsidP="00000000" w:rsidRDefault="00000000" w:rsidRPr="00000000" w14:paraId="00000077">
      <w:pPr>
        <w:ind w:firstLine="720"/>
        <w:jc w:val="left"/>
        <w:rPr>
          <w:rFonts w:ascii="Barlow" w:cs="Barlow" w:eastAsia="Barlow" w:hAnsi="Barlow"/>
          <w:i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i w:val="1"/>
          <w:sz w:val="24"/>
          <w:szCs w:val="24"/>
          <w:rtl w:val="0"/>
        </w:rPr>
        <w:t xml:space="preserve">Dica: Confira a documentação da biblioteca Texto no Portugol Studio.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Saída </w:t>
            </w:r>
          </w:p>
        </w:tc>
      </w:tr>
      <w:tr>
        <w:trPr>
          <w:cantSplit w:val="0"/>
          <w:trHeight w:val="1154.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Cremildo</w:t>
            </w:r>
          </w:p>
          <w:p w:rsidR="00000000" w:rsidDel="00000000" w:rsidP="00000000" w:rsidRDefault="00000000" w:rsidRPr="00000000" w14:paraId="0000007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7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Dados Corretos: 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Nome: Cremildo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Idade: 35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Salário: 5.000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Joana</w:t>
            </w:r>
          </w:p>
          <w:p w:rsidR="00000000" w:rsidDel="00000000" w:rsidP="00000000" w:rsidRDefault="00000000" w:rsidRPr="00000000" w14:paraId="00000083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4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Dados incorretos: 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Nome: Joana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Idade: 30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Salário:incorreto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Número Primo 👩‍💻👩‍💻👩‍💻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rFonts w:ascii="Barlow" w:cs="Barlow" w:eastAsia="Barlow" w:hAnsi="Barlow"/>
          <w:sz w:val="24"/>
          <w:szCs w:val="24"/>
          <w:shd w:fill="f4cccc" w:val="clear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🤓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f4cccc" w:val="clear"/>
          <w:rtl w:val="0"/>
        </w:rPr>
        <w:t xml:space="preserve">estrutura de repetição: para</w:t>
      </w:r>
    </w:p>
    <w:p w:rsidR="00000000" w:rsidDel="00000000" w:rsidP="00000000" w:rsidRDefault="00000000" w:rsidRPr="00000000" w14:paraId="0000008C">
      <w:pPr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ab/>
        <w:t xml:space="preserve">Faça um programa que peça um número inteiro e determine se ele é ou não um</w:t>
      </w:r>
    </w:p>
    <w:p w:rsidR="00000000" w:rsidDel="00000000" w:rsidP="00000000" w:rsidRDefault="00000000" w:rsidRPr="00000000" w14:paraId="0000008D">
      <w:pPr>
        <w:ind w:firstLine="72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número primo.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 é um número primo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 não é número primo </w:t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Signos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ab/>
        <w:t xml:space="preserve">Faça um programa para que leia a data de nascimento de uma pessoa e diz qual </w:t>
      </w:r>
    </w:p>
    <w:p w:rsidR="00000000" w:rsidDel="00000000" w:rsidP="00000000" w:rsidRDefault="00000000" w:rsidRPr="00000000" w14:paraId="00000098">
      <w:pPr>
        <w:ind w:firstLine="72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 seu signo.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09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Seu signo é: Touro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A0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julho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Seu signo é: Leão</w:t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Barlow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before="200" w:lineRule="auto"/>
      <w:rPr>
        <w:rFonts w:ascii="Barlow" w:cs="Barlow" w:eastAsia="Barlow" w:hAnsi="Barlow"/>
        <w:b w:val="1"/>
      </w:rPr>
    </w:pPr>
    <w:r w:rsidDel="00000000" w:rsidR="00000000" w:rsidRPr="00000000">
      <w:rPr>
        <w:rFonts w:ascii="Barlow" w:cs="Barlow" w:eastAsia="Barlow" w:hAnsi="Barlow"/>
        <w:b w:val="1"/>
      </w:rPr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342900</wp:posOffset>
          </wp:positionH>
          <wp:positionV relativeFrom="page">
            <wp:posOffset>362458</wp:posOffset>
          </wp:positionV>
          <wp:extent cx="1129924" cy="798475"/>
          <wp:effectExtent b="0" l="0" r="0" t="0"/>
          <wp:wrapSquare wrapText="bothSides" distB="19050" distT="19050" distL="19050" distR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9924" cy="798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Barlow" w:cs="Barlow" w:eastAsia="Barlow" w:hAnsi="Barlow"/>
        <w:b w:val="1"/>
        <w:rtl w:val="0"/>
      </w:rPr>
      <w:t xml:space="preserve">NExT</w:t>
    </w:r>
  </w:p>
  <w:p w:rsidR="00000000" w:rsidDel="00000000" w:rsidP="00000000" w:rsidRDefault="00000000" w:rsidRPr="00000000" w14:paraId="000000A4">
    <w:pPr>
      <w:spacing w:before="0" w:lineRule="auto"/>
      <w:rPr>
        <w:rFonts w:ascii="Barlow" w:cs="Barlow" w:eastAsia="Barlow" w:hAnsi="Barlow"/>
        <w:b w:val="1"/>
      </w:rPr>
    </w:pPr>
    <w:r w:rsidDel="00000000" w:rsidR="00000000" w:rsidRPr="00000000">
      <w:rPr>
        <w:rFonts w:ascii="Barlow" w:cs="Barlow" w:eastAsia="Barlow" w:hAnsi="Barlow"/>
        <w:b w:val="1"/>
        <w:rtl w:val="0"/>
      </w:rPr>
      <w:t xml:space="preserve">Nova Experiência de Trabalho</w:t>
    </w:r>
  </w:p>
  <w:p w:rsidR="00000000" w:rsidDel="00000000" w:rsidP="00000000" w:rsidRDefault="00000000" w:rsidRPr="00000000" w14:paraId="000000A5">
    <w:pPr>
      <w:spacing w:before="0" w:lineRule="auto"/>
      <w:rPr>
        <w:rFonts w:ascii="Barlow Medium" w:cs="Barlow Medium" w:eastAsia="Barlow Medium" w:hAnsi="Barlow Medium"/>
      </w:rPr>
    </w:pPr>
    <w:r w:rsidDel="00000000" w:rsidR="00000000" w:rsidRPr="00000000">
      <w:rPr>
        <w:rFonts w:ascii="Barlow Medium" w:cs="Barlow Medium" w:eastAsia="Barlow Medium" w:hAnsi="Barlow Medium"/>
        <w:rtl w:val="0"/>
      </w:rPr>
      <w:t xml:space="preserve">Treinamento Preparatório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Medium-regular.ttf"/><Relationship Id="rId2" Type="http://schemas.openxmlformats.org/officeDocument/2006/relationships/font" Target="fonts/BarlowMedium-bold.ttf"/><Relationship Id="rId3" Type="http://schemas.openxmlformats.org/officeDocument/2006/relationships/font" Target="fonts/BarlowMedium-italic.ttf"/><Relationship Id="rId4" Type="http://schemas.openxmlformats.org/officeDocument/2006/relationships/font" Target="fonts/BarlowMedium-boldItalic.ttf"/><Relationship Id="rId5" Type="http://schemas.openxmlformats.org/officeDocument/2006/relationships/font" Target="fonts/Barlow-regular.ttf"/><Relationship Id="rId6" Type="http://schemas.openxmlformats.org/officeDocument/2006/relationships/font" Target="fonts/Barlow-bold.ttf"/><Relationship Id="rId7" Type="http://schemas.openxmlformats.org/officeDocument/2006/relationships/font" Target="fonts/Barlow-italic.ttf"/><Relationship Id="rId8" Type="http://schemas.openxmlformats.org/officeDocument/2006/relationships/font" Target="fonts/Barl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NT7eLlZYfJa1pCNT2Rgz9Rrn9w==">AMUW2mWqVczV8n22C1kqUVu3c3kpgdpf+LFCn95UoqZYB7xe/OCXBe4a/tPjCl01lUzpVVRNpmq8l/q/woQrnw7NEjRCrCDesUK1OgFDLJBYT7RIwgU8HTE=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