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1"/>
        <w:ind w:left="13" w:hanging="0"/>
        <w:rPr>
          <w:rFonts w:ascii="Calibri" w:hAnsi="Calibri" w:cs="Calibri" w:asciiTheme="minorHAnsi" w:cstheme="minorHAnsi" w:hAnsiTheme="minorHAnsi"/>
        </w:rPr>
      </w:pPr>
      <w:r>
        <w:rPr>
          <w:rFonts w:cs="Calibri" w:cstheme="minorHAnsi"/>
        </w:rPr>
        <w:drawing>
          <wp:anchor behindDoc="0" distT="0" distB="0" distL="0" distR="0" simplePos="0" locked="0" layoutInCell="1" allowOverlap="1" relativeHeight="30">
            <wp:simplePos x="0" y="0"/>
            <wp:positionH relativeFrom="column">
              <wp:posOffset>5486400</wp:posOffset>
            </wp:positionH>
            <wp:positionV relativeFrom="paragraph">
              <wp:posOffset>95250</wp:posOffset>
            </wp:positionV>
            <wp:extent cx="1104900" cy="342900"/>
            <wp:effectExtent l="0" t="0" r="0" b="0"/>
            <wp:wrapNone/>
            <wp:docPr id="1" name="0 Imagen" descr="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plus.png"/>
                    <pic:cNvPicPr>
                      <a:picLocks noChangeAspect="1" noChangeArrowheads="1"/>
                    </pic:cNvPicPr>
                  </pic:nvPicPr>
                  <pic:blipFill>
                    <a:blip r:embed="rId2"/>
                    <a:stretch>
                      <a:fillRect/>
                    </a:stretch>
                  </pic:blipFill>
                  <pic:spPr bwMode="auto">
                    <a:xfrm>
                      <a:off x="0" y="0"/>
                      <a:ext cx="1104900" cy="342900"/>
                    </a:xfrm>
                    <a:prstGeom prst="rect">
                      <a:avLst/>
                    </a:prstGeom>
                  </pic:spPr>
                </pic:pic>
              </a:graphicData>
            </a:graphic>
          </wp:anchor>
        </w:drawing>
      </w:r>
    </w:p>
    <w:p>
      <w:pPr>
        <w:pStyle w:val="Normal"/>
        <w:spacing w:lineRule="auto" w:line="240" w:before="0" w:after="31"/>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33"/>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31"/>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105"/>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110"/>
        <w:ind w:left="591" w:hanging="0"/>
        <w:rPr>
          <w:rFonts w:ascii="Calibri" w:hAnsi="Calibri" w:eastAsia="Arial" w:cs="Calibri" w:asciiTheme="minorHAnsi" w:cstheme="minorHAnsi" w:hAnsiTheme="minorHAnsi"/>
          <w:color w:val="A7A7A7"/>
          <w:sz w:val="56"/>
        </w:rPr>
      </w:pPr>
      <w:r>
        <w:rPr>
          <w:rFonts w:eastAsia="Arial" w:cs="Calibri" w:cstheme="minorHAnsi"/>
          <w:color w:val="A7A7A7"/>
          <w:sz w:val="56"/>
        </w:rPr>
      </w:r>
    </w:p>
    <w:p>
      <w:pPr>
        <w:pStyle w:val="Normal"/>
        <w:spacing w:lineRule="auto" w:line="240" w:before="0" w:after="110"/>
        <w:ind w:left="591" w:hanging="0"/>
        <w:rPr>
          <w:rFonts w:ascii="Calibri" w:hAnsi="Calibri" w:eastAsia="Arial" w:cs="Calibri" w:asciiTheme="minorHAnsi" w:cstheme="minorHAnsi" w:hAnsiTheme="minorHAnsi"/>
          <w:color w:val="A7A7A7"/>
          <w:sz w:val="56"/>
        </w:rPr>
      </w:pPr>
      <w:r>
        <w:rPr>
          <w:rFonts w:eastAsia="Arial" w:cs="Calibri" w:cstheme="minorHAnsi"/>
          <w:color w:val="A7A7A7"/>
          <w:sz w:val="56"/>
        </w:rPr>
      </w:r>
    </w:p>
    <w:p>
      <w:pPr>
        <w:pStyle w:val="Normal"/>
        <w:spacing w:lineRule="auto" w:line="240" w:before="0" w:after="31"/>
        <w:ind w:left="591" w:hanging="0"/>
        <w:jc w:val="center"/>
        <w:rPr>
          <w:rFonts w:ascii="Calibri" w:hAnsi="Calibri" w:cs="Calibri" w:asciiTheme="minorHAnsi" w:cstheme="minorHAnsi" w:hAnsiTheme="minorHAnsi"/>
          <w:color w:val="808080" w:themeColor="background1" w:themeShade="80"/>
        </w:rPr>
      </w:pPr>
      <w:r>
        <w:rPr>
          <w:rFonts w:eastAsia="Arial" w:cs="Calibri" w:cstheme="minorHAnsi"/>
          <w:color w:val="808080" w:themeColor="background1" w:themeShade="80"/>
          <w:sz w:val="52"/>
        </w:rPr>
        <w:t>ASJ Servicios</w:t>
      </w:r>
    </w:p>
    <w:p>
      <w:pPr>
        <w:pStyle w:val="Normal"/>
        <w:spacing w:lineRule="auto" w:line="240" w:before="0" w:after="110"/>
        <w:ind w:left="591" w:hanging="0"/>
        <w:rPr>
          <w:rFonts w:ascii="Calibri" w:hAnsi="Calibri" w:eastAsia="Arial" w:cs="Calibri" w:asciiTheme="minorHAnsi" w:cstheme="minorHAnsi" w:hAnsiTheme="minorHAnsi"/>
          <w:color w:val="A7A7A7"/>
          <w:sz w:val="56"/>
        </w:rPr>
      </w:pPr>
      <w:r>
        <w:rPr>
          <w:rFonts w:eastAsia="Arial" w:cs="Calibri" w:cstheme="minorHAnsi"/>
          <w:color w:val="A7A7A7"/>
          <w:sz w:val="56"/>
        </w:rPr>
      </w:r>
    </w:p>
    <w:p>
      <w:pPr>
        <w:pStyle w:val="Normal"/>
        <w:spacing w:lineRule="auto" w:line="240" w:before="0" w:after="99"/>
        <w:ind w:left="586" w:right="-15" w:hanging="1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t xml:space="preserve">Esquema de Cobranzas con </w:t>
      </w:r>
    </w:p>
    <w:p>
      <w:pPr>
        <w:pStyle w:val="Normal"/>
        <w:spacing w:lineRule="auto" w:line="240" w:before="0" w:after="99"/>
        <w:ind w:left="586" w:right="-15" w:hanging="1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t>Código de Barras</w:t>
      </w:r>
    </w:p>
    <w:p>
      <w:pPr>
        <w:pStyle w:val="Normal"/>
        <w:spacing w:lineRule="auto" w:line="240" w:before="0" w:after="99"/>
        <w:ind w:left="586" w:right="-15" w:hanging="1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r>
    </w:p>
    <w:p>
      <w:pPr>
        <w:pStyle w:val="Normal"/>
        <w:spacing w:lineRule="auto" w:line="240" w:before="0" w:after="31"/>
        <w:ind w:left="591" w:hanging="0"/>
        <w:jc w:val="center"/>
        <w:rPr>
          <w:rFonts w:ascii="Calibri" w:hAnsi="Calibri" w:eastAsia="Arial" w:cs="Calibri" w:asciiTheme="minorHAnsi" w:cstheme="minorHAnsi" w:hAnsiTheme="minorHAnsi"/>
          <w:color w:val="808080" w:themeColor="background1" w:themeShade="80"/>
          <w:sz w:val="52"/>
          <w:lang w:val="es-AR"/>
        </w:rPr>
      </w:pPr>
      <w:r>
        <w:rPr>
          <w:rFonts w:eastAsia="Arial" w:cs="Calibri" w:cstheme="minorHAnsi"/>
          <w:color w:val="808080" w:themeColor="background1" w:themeShade="80"/>
          <w:sz w:val="52"/>
        </w:rPr>
        <w:t>Formulario de Alta Técnica</w:t>
      </w:r>
    </w:p>
    <w:p>
      <w:pPr>
        <w:pStyle w:val="Normal"/>
        <w:spacing w:lineRule="auto" w:line="240" w:before="0" w:after="99"/>
        <w:ind w:left="586" w:right="-15" w:hanging="10"/>
        <w:jc w:val="center"/>
        <w:rPr>
          <w:rFonts w:ascii="Calibri" w:hAnsi="Calibri" w:cs="Calibri" w:asciiTheme="minorHAnsi" w:cstheme="minorHAnsi" w:hAnsiTheme="minorHAnsi"/>
          <w:color w:val="808080" w:themeColor="background1" w:themeShade="80"/>
        </w:rPr>
      </w:pPr>
      <w:r>
        <w:rPr>
          <w:rFonts w:cs="Calibri" w:cstheme="minorHAnsi"/>
          <w:color w:val="808080" w:themeColor="background1" w:themeShade="80"/>
        </w:rPr>
      </w:r>
    </w:p>
    <w:p>
      <w:pPr>
        <w:pStyle w:val="Normal"/>
        <w:spacing w:lineRule="auto" w:line="240" w:before="0" w:after="30"/>
        <w:jc w:val="right"/>
        <w:rPr>
          <w:rFonts w:ascii="Calibri" w:hAnsi="Calibri" w:cs="Calibri" w:asciiTheme="minorHAnsi" w:cstheme="minorHAnsi" w:hAnsiTheme="minorHAnsi"/>
          <w:color w:val="808080" w:themeColor="background1" w:themeShade="80"/>
        </w:rPr>
      </w:pPr>
      <w:r>
        <w:rPr/>
        <mc:AlternateContent>
          <mc:Choice Requires="wpg">
            <w:drawing>
              <wp:inline distT="0" distB="0" distL="114300" distR="114300">
                <wp:extent cx="6317615" cy="9525"/>
                <wp:effectExtent l="0" t="0" r="0" b="0"/>
                <wp:docPr id="2" name="Group 25511"/>
                <a:graphic xmlns:a="http://schemas.openxmlformats.org/drawingml/2006/main">
                  <a:graphicData uri="http://schemas.microsoft.com/office/word/2010/wordprocessingGroup">
                    <wpg:wgp>
                      <wpg:cNvGrpSpPr/>
                      <wpg:grpSpPr>
                        <a:xfrm>
                          <a:off x="0" y="0"/>
                          <a:ext cx="6316920" cy="9000"/>
                        </a:xfrm>
                      </wpg:grpSpPr>
                      <wps:wsp>
                        <wps:cNvSpPr/>
                        <wps:spPr>
                          <a:xfrm>
                            <a:off x="3921120" y="5423040"/>
                            <a:ext cx="6317280" cy="9360"/>
                          </a:xfrm>
                          <a:custGeom>
                            <a:avLst/>
                            <a:gdLst/>
                            <a:ahLst/>
                            <a:rect l="0" t="0" r="r" b="b"/>
                            <a:pathLst>
                              <a:path w="17548" h="26">
                                <a:moveTo>
                                  <a:pt x="0" y="0"/>
                                </a:moveTo>
                                <a:lnTo>
                                  <a:pt x="17547" y="0"/>
                                </a:lnTo>
                                <a:lnTo>
                                  <a:pt x="17547" y="25"/>
                                </a:lnTo>
                                <a:lnTo>
                                  <a:pt x="0" y="25"/>
                                </a:lnTo>
                                <a:lnTo>
                                  <a:pt x="0" y="0"/>
                                </a:lnTo>
                                <a:close/>
                              </a:path>
                            </a:pathLst>
                          </a:custGeom>
                          <a:solidFill>
                            <a:srgbClr val="ffffff"/>
                          </a:solidFill>
                          <a:ln w="19080">
                            <a:solidFill>
                              <a:srgbClr val="808080"/>
                            </a:solidFill>
                            <a:miter/>
                          </a:ln>
                        </wps:spPr>
                        <wps:bodyPr/>
                      </wps:wsp>
                    </wpg:wgp>
                  </a:graphicData>
                </a:graphic>
              </wp:inline>
            </w:drawing>
          </mc:Choice>
          <mc:Fallback>
            <w:pict>
              <v:group id="shape_0" alt="Group 25511" style="position:absolute;margin-left:0pt;margin-top:-0.75pt;width:497.35pt;height:0.65pt" coordorigin="0,-15" coordsize="9947,13">
                <v:shape id="shape_0" ID="Shape 35761" fillcolor="white" stroked="t" style="position:absolute;left:0;top:-15;width:9947;height:13;mso-position-vertical:top">
                  <w10:wrap type="none"/>
                  <v:fill o:detectmouseclick="t" type="solid" color2="black"/>
                  <v:stroke color="gray" weight="19080" joinstyle="miter" endcap="flat"/>
                </v:shape>
              </v:group>
            </w:pict>
          </mc:Fallback>
        </mc:AlternateContent>
      </w:r>
    </w:p>
    <w:p>
      <w:pPr>
        <w:pStyle w:val="Normal"/>
        <w:spacing w:lineRule="auto" w:line="240" w:before="0" w:after="31"/>
        <w:ind w:left="591" w:hanging="0"/>
        <w:rPr>
          <w:rFonts w:ascii="Calibri" w:hAnsi="Calibri" w:cs="Calibri" w:asciiTheme="minorHAnsi" w:cstheme="minorHAnsi" w:hAnsiTheme="minorHAnsi"/>
          <w:color w:val="808080" w:themeColor="background1" w:themeShade="80"/>
        </w:rPr>
      </w:pPr>
      <w:r>
        <w:rPr>
          <w:rFonts w:cs="Calibri" w:cstheme="minorHAnsi"/>
          <w:color w:val="808080" w:themeColor="background1" w:themeShade="80"/>
        </w:rPr>
      </w:r>
    </w:p>
    <w:p>
      <w:pPr>
        <w:pStyle w:val="Normal"/>
        <w:spacing w:lineRule="auto" w:line="240" w:before="0" w:after="99"/>
        <w:ind w:left="586" w:right="-15" w:hanging="10"/>
        <w:jc w:val="center"/>
        <w:rPr>
          <w:rFonts w:ascii="Calibri" w:hAnsi="Calibri" w:eastAsia="Arial" w:cs="Calibri" w:asciiTheme="minorHAnsi" w:cstheme="minorHAnsi" w:hAnsiTheme="minorHAnsi"/>
          <w:color w:val="808080" w:themeColor="background1" w:themeShade="80"/>
          <w:sz w:val="48"/>
          <w:szCs w:val="48"/>
        </w:rPr>
      </w:pPr>
      <w:r>
        <w:rPr>
          <w:rFonts w:eastAsia="Arial" w:cs="Calibri" w:cstheme="minorHAnsi"/>
          <w:color w:val="808080" w:themeColor="background1" w:themeShade="80"/>
          <w:sz w:val="48"/>
          <w:szCs w:val="48"/>
        </w:rPr>
        <w:t xml:space="preserve">Nombre del Ente </w:t>
      </w:r>
    </w:p>
    <w:p>
      <w:pPr>
        <w:pStyle w:val="Normal"/>
        <w:spacing w:lineRule="auto" w:line="240" w:before="0" w:after="31"/>
        <w:ind w:left="591" w:hanging="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48"/>
          <w:szCs w:val="48"/>
          <w:lang w:val="es-AR"/>
        </w:rPr>
        <w:t>COBRO DIGITAL SRL</w:t>
      </w:r>
    </w:p>
    <w:p>
      <w:pPr>
        <w:pStyle w:val="Normal"/>
        <w:spacing w:lineRule="auto" w:line="240" w:before="0" w:after="31"/>
        <w:ind w:left="591" w:hanging="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r>
    </w:p>
    <w:p>
      <w:pPr>
        <w:pStyle w:val="Normal"/>
        <w:spacing w:lineRule="auto" w:line="240" w:before="0" w:after="31"/>
        <w:ind w:left="591" w:hanging="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r>
    </w:p>
    <w:p>
      <w:pPr>
        <w:pStyle w:val="Normal"/>
        <w:spacing w:lineRule="auto" w:line="240" w:before="0" w:after="31"/>
        <w:ind w:left="591" w:hanging="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r>
    </w:p>
    <w:p>
      <w:pPr>
        <w:pStyle w:val="Normal"/>
        <w:spacing w:lineRule="auto" w:line="240" w:before="0" w:after="31"/>
        <w:ind w:left="591" w:hanging="0"/>
        <w:jc w:val="center"/>
        <w:rPr>
          <w:rFonts w:ascii="Calibri" w:hAnsi="Calibri" w:eastAsia="Arial" w:cs="Calibri" w:asciiTheme="minorHAnsi" w:cstheme="minorHAnsi" w:hAnsiTheme="minorHAnsi"/>
          <w:color w:val="808080" w:themeColor="background1" w:themeShade="80"/>
          <w:sz w:val="52"/>
        </w:rPr>
      </w:pPr>
      <w:r>
        <w:rPr>
          <w:rFonts w:eastAsia="Arial" w:cs="Calibri" w:cstheme="minorHAnsi"/>
          <w:color w:val="808080" w:themeColor="background1" w:themeShade="80"/>
          <w:sz w:val="52"/>
        </w:rPr>
      </w:r>
    </w:p>
    <w:p>
      <w:pPr>
        <w:pStyle w:val="Normal"/>
        <w:spacing w:lineRule="auto" w:line="240" w:before="0" w:after="31"/>
        <w:ind w:left="591" w:hanging="0"/>
        <w:rPr>
          <w:rFonts w:ascii="Calibri" w:hAnsi="Calibri" w:cs="Calibri" w:asciiTheme="minorHAnsi" w:cstheme="minorHAnsi" w:hAnsiTheme="minorHAnsi"/>
          <w:color w:val="808080" w:themeColor="background1" w:themeShade="80"/>
        </w:rPr>
      </w:pPr>
      <w:r>
        <w:rPr>
          <w:rFonts w:cs="Calibri" w:cstheme="minorHAnsi"/>
          <w:color w:val="808080" w:themeColor="background1" w:themeShade="80"/>
        </w:rPr>
      </w:r>
    </w:p>
    <w:p>
      <w:pPr>
        <w:pStyle w:val="Normal"/>
        <w:spacing w:lineRule="auto" w:line="240" w:before="0" w:after="31"/>
        <w:ind w:left="591" w:hanging="0"/>
        <w:rPr>
          <w:rFonts w:ascii="Calibri" w:hAnsi="Calibri" w:cs="Calibri" w:asciiTheme="minorHAnsi" w:cstheme="minorHAnsi" w:hAnsiTheme="minorHAnsi"/>
          <w:color w:val="808080" w:themeColor="background1" w:themeShade="80"/>
        </w:rPr>
      </w:pPr>
      <w:r>
        <w:rPr>
          <w:rFonts w:cs="Calibri" w:cstheme="minorHAnsi"/>
          <w:color w:val="808080" w:themeColor="background1" w:themeShade="80"/>
        </w:rPr>
      </w:r>
    </w:p>
    <w:p>
      <w:pPr>
        <w:pStyle w:val="Normal"/>
        <w:spacing w:lineRule="auto" w:line="240" w:before="0" w:after="33"/>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31"/>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31"/>
        <w:ind w:left="591" w:hanging="0"/>
        <w:rPr>
          <w:rFonts w:ascii="Calibri" w:hAnsi="Calibri" w:cs="Calibri" w:asciiTheme="minorHAnsi" w:cstheme="minorHAnsi" w:hAnsiTheme="minorHAnsi"/>
        </w:rPr>
      </w:pPr>
      <w:r>
        <w:rPr>
          <w:rFonts w:cs="Calibri" w:cstheme="minorHAnsi"/>
        </w:rPr>
      </w:r>
    </w:p>
    <w:p>
      <w:pPr>
        <w:pStyle w:val="Normal"/>
        <w:spacing w:lineRule="auto" w:line="240" w:before="0" w:after="31"/>
        <w:ind w:left="591" w:hanging="0"/>
        <w:rPr>
          <w:rFonts w:ascii="Calibri" w:hAnsi="Calibri" w:cs="Calibri" w:asciiTheme="minorHAnsi" w:cstheme="minorHAnsi" w:hAnsiTheme="minorHAnsi"/>
        </w:rPr>
      </w:pPr>
      <w:r>
        <w:rPr>
          <w:rFonts w:cs="Calibri" w:cstheme="minorHAnsi"/>
        </w:rPr>
      </w:r>
    </w:p>
    <w:p>
      <w:pPr>
        <w:pStyle w:val="Normal"/>
        <w:spacing w:lineRule="auto" w:line="259" w:before="0" w:after="160"/>
        <w:rPr>
          <w:rFonts w:ascii="Calibri" w:hAnsi="Calibri" w:cs="Calibri" w:asciiTheme="minorHAnsi" w:cstheme="minorHAnsi" w:hAnsiTheme="minorHAnsi"/>
        </w:rPr>
      </w:pPr>
      <w:r>
        <w:rPr>
          <w:rFonts w:cs="Calibri" w:cstheme="minorHAnsi"/>
        </w:rPr>
      </w:r>
    </w:p>
    <w:sdt>
      <w:sdtPr>
        <w:docPartObj>
          <w:docPartGallery w:val="Table of Contents"/>
          <w:docPartUnique w:val="true"/>
        </w:docPartObj>
      </w:sdtPr>
      <w:sdtContent>
        <w:p>
          <w:pPr>
            <w:pStyle w:val="Sumario1"/>
            <w:rPr>
              <w:rFonts w:ascii="Calibri" w:hAnsi="Calibri" w:eastAsia="" w:cs="" w:asciiTheme="minorHAnsi" w:cstheme="minorBidi" w:eastAsiaTheme="minorEastAsia" w:hAnsiTheme="minorHAnsi"/>
              <w:b w:val="false"/>
              <w:b w:val="false"/>
              <w:color w:val="auto"/>
              <w:lang w:val="es-AR" w:eastAsia="es-AR"/>
            </w:rPr>
          </w:pPr>
          <w:r>
            <w:br w:type="page"/>
          </w:r>
          <w:r>
            <w:fldChar w:fldCharType="begin"/>
          </w:r>
          <w:r>
            <w:rPr>
              <w:webHidden/>
              <w:rStyle w:val="Enlacedelndice"/>
              <w:rFonts w:cs="Calibri"/>
            </w:rPr>
            <w:instrText> TOC \z \o "1-3" \u \h</w:instrText>
          </w:r>
          <w:r>
            <w:rPr>
              <w:webHidden/>
              <w:rStyle w:val="Enlacedelndice"/>
              <w:rFonts w:cs="Calibri"/>
            </w:rPr>
            <w:fldChar w:fldCharType="separate"/>
          </w:r>
          <w:hyperlink w:anchor="_Toc517880693">
            <w:r>
              <w:rPr>
                <w:webHidden/>
                <w:rStyle w:val="Enlacedelndice"/>
                <w:rFonts w:cs="Calibri" w:cstheme="minorHAnsi"/>
              </w:rPr>
              <w:t>1.</w:t>
            </w:r>
            <w:r>
              <w:rPr>
                <w:rStyle w:val="Enlacedelndice"/>
                <w:rFonts w:eastAsia="" w:cs="" w:cstheme="minorBidi" w:eastAsiaTheme="minorEastAsia"/>
                <w:b w:val="false"/>
                <w:color w:val="auto"/>
                <w:lang w:val="es-AR" w:eastAsia="es-AR"/>
              </w:rPr>
              <w:tab/>
            </w:r>
            <w:r>
              <w:rPr>
                <w:rStyle w:val="Enlacedelndice"/>
                <w:rFonts w:cs="Calibri" w:cstheme="minorHAnsi"/>
              </w:rPr>
              <w:t>Solicitud de alta</w:t>
            </w:r>
            <w:r>
              <w:rPr>
                <w:webHidden/>
              </w:rPr>
              <w:fldChar w:fldCharType="begin"/>
            </w:r>
            <w:r>
              <w:rPr>
                <w:webHidden/>
              </w:rPr>
              <w:instrText>PAGEREF _Toc517880693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694">
            <w:r>
              <w:rPr>
                <w:webHidden/>
                <w:rStyle w:val="Enlacedelndice"/>
              </w:rPr>
              <w:t>1.1.</w:t>
            </w:r>
            <w:r>
              <w:rPr>
                <w:rStyle w:val="Enlacedelndice"/>
                <w:rFonts w:eastAsia="" w:cs="" w:cstheme="minorBidi" w:eastAsiaTheme="minorEastAsia"/>
                <w:color w:val="auto"/>
                <w:lang w:val="es-AR" w:eastAsia="es-AR"/>
              </w:rPr>
              <w:tab/>
            </w:r>
            <w:r>
              <w:rPr>
                <w:rStyle w:val="Enlacedelndice"/>
              </w:rPr>
              <w:t>Información General</w:t>
            </w:r>
            <w:r>
              <w:rPr>
                <w:webHidden/>
              </w:rPr>
              <w:fldChar w:fldCharType="begin"/>
            </w:r>
            <w:r>
              <w:rPr>
                <w:webHidden/>
              </w:rPr>
              <w:instrText>PAGEREF _Toc517880694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695">
            <w:r>
              <w:rPr>
                <w:webHidden/>
                <w:rStyle w:val="Enlacedelndice"/>
              </w:rPr>
              <w:t>1.2.</w:t>
            </w:r>
            <w:r>
              <w:rPr>
                <w:rStyle w:val="Enlacedelndice"/>
                <w:rFonts w:eastAsia="" w:cs="" w:cstheme="minorBidi" w:eastAsiaTheme="minorEastAsia"/>
                <w:color w:val="auto"/>
                <w:lang w:val="es-AR" w:eastAsia="es-AR"/>
              </w:rPr>
              <w:tab/>
            </w:r>
            <w:r>
              <w:rPr>
                <w:rStyle w:val="Enlacedelndice"/>
              </w:rPr>
              <w:t>Información para rendiciones y liquidaciones</w:t>
            </w:r>
            <w:r>
              <w:rPr>
                <w:webHidden/>
              </w:rPr>
              <w:fldChar w:fldCharType="begin"/>
            </w:r>
            <w:r>
              <w:rPr>
                <w:webHidden/>
              </w:rPr>
              <w:instrText>PAGEREF _Toc517880695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696">
            <w:r>
              <w:rPr>
                <w:webHidden/>
                <w:rStyle w:val="Enlacedelndice"/>
              </w:rPr>
              <w:t>1.3.</w:t>
            </w:r>
            <w:r>
              <w:rPr>
                <w:rStyle w:val="Enlacedelndice"/>
                <w:rFonts w:eastAsia="" w:cs="" w:cstheme="minorBidi" w:eastAsiaTheme="minorEastAsia"/>
                <w:color w:val="auto"/>
                <w:lang w:val="es-AR" w:eastAsia="es-AR"/>
              </w:rPr>
              <w:tab/>
            </w:r>
            <w:r>
              <w:rPr>
                <w:rStyle w:val="Enlacedelndice"/>
              </w:rPr>
              <w:t>Tratamiento de vencimiento</w:t>
            </w:r>
            <w:r>
              <w:rPr>
                <w:webHidden/>
              </w:rPr>
              <w:fldChar w:fldCharType="begin"/>
            </w:r>
            <w:r>
              <w:rPr>
                <w:webHidden/>
              </w:rPr>
              <w:instrText>PAGEREF _Toc517880696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697">
            <w:r>
              <w:rPr>
                <w:webHidden/>
                <w:rStyle w:val="Enlacedelndice"/>
              </w:rPr>
              <w:t>1.4.</w:t>
            </w:r>
            <w:r>
              <w:rPr>
                <w:rStyle w:val="Enlacedelndice"/>
                <w:rFonts w:eastAsia="" w:cs="" w:cstheme="minorBidi" w:eastAsiaTheme="minorEastAsia"/>
                <w:color w:val="auto"/>
                <w:lang w:val="es-AR" w:eastAsia="es-AR"/>
              </w:rPr>
              <w:tab/>
            </w:r>
            <w:r>
              <w:rPr>
                <w:rStyle w:val="Enlacedelndice"/>
              </w:rPr>
              <w:t>Titular de convenio</w:t>
            </w:r>
            <w:r>
              <w:rPr>
                <w:webHidden/>
              </w:rPr>
              <w:fldChar w:fldCharType="begin"/>
            </w:r>
            <w:r>
              <w:rPr>
                <w:webHidden/>
              </w:rPr>
              <w:instrText>PAGEREF _Toc517880697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698">
            <w:r>
              <w:rPr>
                <w:webHidden/>
                <w:rStyle w:val="Enlacedelndice"/>
              </w:rPr>
              <w:t>1.5.</w:t>
            </w:r>
            <w:r>
              <w:rPr>
                <w:rStyle w:val="Enlacedelndice"/>
                <w:rFonts w:eastAsia="" w:cs="" w:cstheme="minorBidi" w:eastAsiaTheme="minorEastAsia"/>
                <w:color w:val="auto"/>
                <w:lang w:val="es-AR" w:eastAsia="es-AR"/>
              </w:rPr>
              <w:tab/>
            </w:r>
            <w:r>
              <w:rPr>
                <w:rStyle w:val="Enlacedelndice"/>
              </w:rPr>
              <w:t>Red de cobro</w:t>
            </w:r>
            <w:r>
              <w:rPr>
                <w:webHidden/>
              </w:rPr>
              <w:fldChar w:fldCharType="begin"/>
            </w:r>
            <w:r>
              <w:rPr>
                <w:webHidden/>
              </w:rPr>
              <w:instrText>PAGEREF _Toc517880698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699">
            <w:r>
              <w:rPr>
                <w:webHidden/>
                <w:rStyle w:val="Enlacedelndice"/>
              </w:rPr>
              <w:t>1.6.</w:t>
            </w:r>
            <w:r>
              <w:rPr>
                <w:rStyle w:val="Enlacedelndice"/>
                <w:rFonts w:eastAsia="" w:cs="" w:cstheme="minorBidi" w:eastAsiaTheme="minorEastAsia"/>
                <w:color w:val="auto"/>
                <w:lang w:val="es-AR" w:eastAsia="es-AR"/>
              </w:rPr>
              <w:tab/>
            </w:r>
            <w:r>
              <w:rPr>
                <w:rStyle w:val="Enlacedelndice"/>
              </w:rPr>
              <w:t>Datos de Contacto</w:t>
            </w:r>
            <w:r>
              <w:rPr>
                <w:webHidden/>
              </w:rPr>
              <w:fldChar w:fldCharType="begin"/>
            </w:r>
            <w:r>
              <w:rPr>
                <w:webHidden/>
              </w:rPr>
              <w:instrText>PAGEREF _Toc517880699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0">
            <w:r>
              <w:rPr>
                <w:webHidden/>
                <w:rStyle w:val="Enlacedelndice"/>
              </w:rPr>
              <w:t>1.7.</w:t>
            </w:r>
            <w:r>
              <w:rPr>
                <w:rStyle w:val="Enlacedelndice"/>
                <w:rFonts w:eastAsia="" w:cs="" w:cstheme="minorBidi" w:eastAsiaTheme="minorEastAsia"/>
                <w:color w:val="auto"/>
                <w:lang w:val="es-AR" w:eastAsia="es-AR"/>
              </w:rPr>
              <w:tab/>
            </w:r>
            <w:r>
              <w:rPr>
                <w:rStyle w:val="Enlacedelndice"/>
              </w:rPr>
              <w:t>Descripciones para cada “campo” indicado en la “Solicitud de ALTA”:</w:t>
            </w:r>
            <w:r>
              <w:rPr>
                <w:webHidden/>
              </w:rPr>
              <w:fldChar w:fldCharType="begin"/>
            </w:r>
            <w:r>
              <w:rPr>
                <w:webHidden/>
              </w:rPr>
              <w:instrText>PAGEREF _Toc517880700 \h</w:instrText>
            </w:r>
            <w:r>
              <w:rPr>
                <w:webHidden/>
              </w:rPr>
              <w:fldChar w:fldCharType="separate"/>
            </w:r>
            <w:r>
              <w:rPr>
                <w:rStyle w:val="Enlacedelndice"/>
                <w:vanish w:val="false"/>
              </w:rPr>
              <w:tab/>
              <w:t>5</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01">
            <w:r>
              <w:rPr>
                <w:webHidden/>
                <w:rStyle w:val="Enlacedelndice"/>
                <w:rFonts w:cs="Calibri" w:cstheme="minorHAnsi"/>
              </w:rPr>
              <w:t>2.</w:t>
            </w:r>
            <w:r>
              <w:rPr>
                <w:rStyle w:val="Enlacedelndice"/>
                <w:rFonts w:eastAsia="" w:cs="" w:cstheme="minorBidi" w:eastAsiaTheme="minorEastAsia"/>
                <w:b w:val="false"/>
                <w:color w:val="auto"/>
                <w:lang w:val="es-AR" w:eastAsia="es-AR"/>
              </w:rPr>
              <w:tab/>
            </w:r>
            <w:r>
              <w:rPr>
                <w:rStyle w:val="Enlacedelndice"/>
                <w:rFonts w:cs="Calibri" w:cstheme="minorHAnsi"/>
              </w:rPr>
              <w:t>Detalle de código de barras</w:t>
            </w:r>
            <w:r>
              <w:rPr>
                <w:webHidden/>
              </w:rPr>
              <w:fldChar w:fldCharType="begin"/>
            </w:r>
            <w:r>
              <w:rPr>
                <w:webHidden/>
              </w:rPr>
              <w:instrText>PAGEREF _Toc517880701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2">
            <w:r>
              <w:rPr>
                <w:webHidden/>
                <w:rStyle w:val="Enlacedelndice"/>
                <w:lang w:val="es-MX"/>
              </w:rPr>
              <w:t>2.1.</w:t>
            </w:r>
            <w:r>
              <w:rPr>
                <w:rStyle w:val="Enlacedelndice"/>
                <w:rFonts w:eastAsia="" w:cs="" w:cstheme="minorBidi" w:eastAsiaTheme="minorEastAsia"/>
                <w:color w:val="auto"/>
                <w:lang w:val="es-AR" w:eastAsia="es-AR"/>
              </w:rPr>
              <w:tab/>
            </w:r>
            <w:r>
              <w:rPr>
                <w:rStyle w:val="Enlacedelndice"/>
                <w:lang w:val="es-MX"/>
              </w:rPr>
              <w:t>Estructura código de barras del ente</w:t>
            </w:r>
            <w:r>
              <w:rPr>
                <w:webHidden/>
              </w:rPr>
              <w:fldChar w:fldCharType="begin"/>
            </w:r>
            <w:r>
              <w:rPr>
                <w:webHidden/>
              </w:rPr>
              <w:instrText>PAGEREF _Toc517880702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3">
            <w:r>
              <w:rPr>
                <w:webHidden/>
                <w:rStyle w:val="Enlacedelndice"/>
                <w:lang w:val="es-MX"/>
              </w:rPr>
              <w:t>2.2.</w:t>
            </w:r>
            <w:r>
              <w:rPr>
                <w:rStyle w:val="Enlacedelndice"/>
                <w:rFonts w:eastAsia="" w:cs="" w:cstheme="minorBidi" w:eastAsiaTheme="minorEastAsia"/>
                <w:color w:val="auto"/>
                <w:lang w:val="es-AR" w:eastAsia="es-AR"/>
              </w:rPr>
              <w:tab/>
            </w:r>
            <w:r>
              <w:rPr>
                <w:rStyle w:val="Enlacedelndice"/>
                <w:lang w:val="es-MX"/>
              </w:rPr>
              <w:t>Identificación de Parseos</w:t>
            </w:r>
            <w:r>
              <w:rPr>
                <w:webHidden/>
              </w:rPr>
              <w:fldChar w:fldCharType="begin"/>
            </w:r>
            <w:r>
              <w:rPr>
                <w:webHidden/>
              </w:rPr>
              <w:instrText>PAGEREF _Toc517880703 \h</w:instrText>
            </w:r>
            <w:r>
              <w:rPr>
                <w:webHidden/>
              </w:rPr>
              <w:fldChar w:fldCharType="separate"/>
            </w:r>
            <w:r>
              <w:rPr>
                <w:rStyle w:val="Enlacedelndice"/>
                <w:vanish w:val="false"/>
              </w:rPr>
              <w:tab/>
              <w:t>8</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4">
            <w:r>
              <w:rPr>
                <w:webHidden/>
                <w:rStyle w:val="Enlacedelndice"/>
                <w:lang w:val="es-MX"/>
              </w:rPr>
              <w:t>2.3.</w:t>
            </w:r>
            <w:r>
              <w:rPr>
                <w:rStyle w:val="Enlacedelndice"/>
                <w:rFonts w:eastAsia="" w:cs="" w:cstheme="minorBidi" w:eastAsiaTheme="minorEastAsia"/>
                <w:color w:val="auto"/>
                <w:lang w:val="es-AR" w:eastAsia="es-AR"/>
              </w:rPr>
              <w:tab/>
            </w:r>
            <w:r>
              <w:rPr>
                <w:rStyle w:val="Enlacedelndice"/>
                <w:lang w:val="es-MX"/>
              </w:rPr>
              <w:t>Configuración Pago Mixto</w:t>
            </w:r>
            <w:r>
              <w:rPr>
                <w:webHidden/>
              </w:rPr>
              <w:fldChar w:fldCharType="begin"/>
            </w:r>
            <w:r>
              <w:rPr>
                <w:webHidden/>
              </w:rPr>
              <w:instrText>PAGEREF _Toc517880704 \h</w:instrText>
            </w:r>
            <w:r>
              <w:rPr>
                <w:webHidden/>
              </w:rPr>
              <w:fldChar w:fldCharType="separate"/>
            </w:r>
            <w:r>
              <w:rPr>
                <w:rStyle w:val="Enlacedelndice"/>
                <w:vanish w:val="false"/>
              </w:rPr>
              <w:tab/>
              <w:t>8</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5">
            <w:r>
              <w:rPr>
                <w:webHidden/>
                <w:rStyle w:val="Enlacedelndice"/>
                <w:lang w:val="es-MX"/>
              </w:rPr>
              <w:t>2.4.</w:t>
            </w:r>
            <w:r>
              <w:rPr>
                <w:rStyle w:val="Enlacedelndice"/>
                <w:rFonts w:eastAsia="" w:cs="" w:cstheme="minorBidi" w:eastAsiaTheme="minorEastAsia"/>
                <w:color w:val="auto"/>
                <w:lang w:val="es-AR" w:eastAsia="es-AR"/>
              </w:rPr>
              <w:tab/>
            </w:r>
            <w:r>
              <w:rPr>
                <w:rStyle w:val="Enlacedelndice"/>
                <w:lang w:val="es-MX"/>
              </w:rPr>
              <w:t>Rutina de cálculo de dígitos verificadores.</w:t>
            </w:r>
            <w:r>
              <w:rPr>
                <w:webHidden/>
              </w:rPr>
              <w:fldChar w:fldCharType="begin"/>
            </w:r>
            <w:r>
              <w:rPr>
                <w:webHidden/>
              </w:rPr>
              <w:instrText>PAGEREF _Toc517880705 \h</w:instrText>
            </w:r>
            <w:r>
              <w:rPr>
                <w:webHidden/>
              </w:rPr>
              <w:fldChar w:fldCharType="separate"/>
            </w:r>
            <w:r>
              <w:rPr>
                <w:rStyle w:val="Enlacedelndice"/>
                <w:vanish w:val="false"/>
              </w:rPr>
              <w:tab/>
              <w:t>8</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06">
            <w:r>
              <w:rPr>
                <w:webHidden/>
                <w:rStyle w:val="Enlacedelndice"/>
              </w:rPr>
              <w:t>3.</w:t>
            </w:r>
            <w:r>
              <w:rPr>
                <w:rStyle w:val="Enlacedelndice"/>
                <w:rFonts w:eastAsia="" w:cs="" w:cstheme="minorBidi" w:eastAsiaTheme="minorEastAsia"/>
                <w:b w:val="false"/>
                <w:color w:val="auto"/>
                <w:lang w:val="es-AR" w:eastAsia="es-AR"/>
              </w:rPr>
              <w:tab/>
            </w:r>
            <w:r>
              <w:rPr>
                <w:rStyle w:val="Enlacedelndice"/>
              </w:rPr>
              <w:t>Lotes de Prueba</w:t>
            </w:r>
            <w:r>
              <w:rPr>
                <w:webHidden/>
              </w:rPr>
              <w:fldChar w:fldCharType="begin"/>
            </w:r>
            <w:r>
              <w:rPr>
                <w:webHidden/>
              </w:rPr>
              <w:instrText>PAGEREF _Toc517880706 \h</w:instrText>
            </w:r>
            <w:r>
              <w:rPr>
                <w:webHidden/>
              </w:rPr>
              <w:fldChar w:fldCharType="separate"/>
            </w:r>
            <w:r>
              <w:rPr>
                <w:rStyle w:val="Enlacedelndice"/>
                <w:vanish w:val="false"/>
              </w:rPr>
              <w:tab/>
              <w:t>9</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07">
            <w:r>
              <w:rPr>
                <w:webHidden/>
                <w:rStyle w:val="Enlacedelndice"/>
              </w:rPr>
              <w:t>4.</w:t>
            </w:r>
            <w:r>
              <w:rPr>
                <w:rStyle w:val="Enlacedelndice"/>
                <w:rFonts w:eastAsia="" w:cs="" w:cstheme="minorBidi" w:eastAsiaTheme="minorEastAsia"/>
                <w:b w:val="false"/>
                <w:color w:val="auto"/>
                <w:lang w:val="es-AR" w:eastAsia="es-AR"/>
              </w:rPr>
              <w:tab/>
            </w:r>
            <w:r>
              <w:rPr>
                <w:rStyle w:val="Enlacedelndice"/>
              </w:rPr>
              <w:t>Archivos de Rendición</w:t>
            </w:r>
            <w:r>
              <w:rPr>
                <w:webHidden/>
              </w:rPr>
              <w:fldChar w:fldCharType="begin"/>
            </w:r>
            <w:r>
              <w:rPr>
                <w:webHidden/>
              </w:rPr>
              <w:instrText>PAGEREF _Toc517880707 \h</w:instrText>
            </w:r>
            <w:r>
              <w:rPr>
                <w:webHidden/>
              </w:rPr>
              <w:fldChar w:fldCharType="separate"/>
            </w:r>
            <w:r>
              <w:rPr>
                <w:rStyle w:val="Enlacedelndice"/>
                <w:vanish w:val="false"/>
              </w:rPr>
              <w:tab/>
              <w:t>9</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8">
            <w:r>
              <w:rPr>
                <w:webHidden/>
                <w:rStyle w:val="Enlacedelndice"/>
              </w:rPr>
              <w:t>4.1.</w:t>
            </w:r>
            <w:r>
              <w:rPr>
                <w:rStyle w:val="Enlacedelndice"/>
                <w:rFonts w:eastAsia="" w:cs="" w:cstheme="minorBidi" w:eastAsiaTheme="minorEastAsia"/>
                <w:color w:val="auto"/>
                <w:lang w:val="es-AR" w:eastAsia="es-AR"/>
              </w:rPr>
              <w:tab/>
            </w:r>
            <w:r>
              <w:rPr>
                <w:rStyle w:val="Enlacedelndice"/>
              </w:rPr>
              <w:t>Publicación de archivo de rendición al ente</w:t>
            </w:r>
            <w:r>
              <w:rPr>
                <w:webHidden/>
              </w:rPr>
              <w:fldChar w:fldCharType="begin"/>
            </w:r>
            <w:r>
              <w:rPr>
                <w:webHidden/>
              </w:rPr>
              <w:instrText>PAGEREF _Toc517880708 \h</w:instrText>
            </w:r>
            <w:r>
              <w:rPr>
                <w:webHidden/>
              </w:rPr>
              <w:fldChar w:fldCharType="separate"/>
            </w:r>
            <w:r>
              <w:rPr>
                <w:rStyle w:val="Enlacedelndice"/>
                <w:vanish w:val="false"/>
              </w:rPr>
              <w:tab/>
              <w:t>12</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09">
            <w:r>
              <w:rPr>
                <w:webHidden/>
                <w:rStyle w:val="Enlacedelndice"/>
              </w:rPr>
              <w:t>4.2.</w:t>
            </w:r>
            <w:r>
              <w:rPr>
                <w:rStyle w:val="Enlacedelndice"/>
                <w:rFonts w:eastAsia="" w:cs="" w:cstheme="minorBidi" w:eastAsiaTheme="minorEastAsia"/>
                <w:color w:val="auto"/>
                <w:lang w:val="es-AR" w:eastAsia="es-AR"/>
              </w:rPr>
              <w:tab/>
            </w:r>
            <w:r>
              <w:rPr>
                <w:rStyle w:val="Enlacedelndice"/>
              </w:rPr>
              <w:t>Nomenclatura del archivo de Rendición</w:t>
            </w:r>
            <w:r>
              <w:rPr>
                <w:webHidden/>
              </w:rPr>
              <w:fldChar w:fldCharType="begin"/>
            </w:r>
            <w:r>
              <w:rPr>
                <w:webHidden/>
              </w:rPr>
              <w:instrText>PAGEREF _Toc517880709 \h</w:instrText>
            </w:r>
            <w:r>
              <w:rPr>
                <w:webHidden/>
              </w:rPr>
              <w:fldChar w:fldCharType="separate"/>
            </w:r>
            <w:r>
              <w:rPr>
                <w:rStyle w:val="Enlacedelndice"/>
                <w:vanish w:val="false"/>
              </w:rPr>
              <w:tab/>
              <w:t>12</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0">
            <w:r>
              <w:rPr>
                <w:webHidden/>
                <w:rStyle w:val="Enlacedelndice"/>
              </w:rPr>
              <w:t>4.3.</w:t>
            </w:r>
            <w:r>
              <w:rPr>
                <w:rStyle w:val="Enlacedelndice"/>
                <w:rFonts w:eastAsia="" w:cs="" w:cstheme="minorBidi" w:eastAsiaTheme="minorEastAsia"/>
                <w:color w:val="auto"/>
                <w:lang w:val="es-AR" w:eastAsia="es-AR"/>
              </w:rPr>
              <w:tab/>
            </w:r>
            <w:r>
              <w:rPr>
                <w:rStyle w:val="Enlacedelndice"/>
              </w:rPr>
              <w:t>Horarios</w:t>
            </w:r>
            <w:r>
              <w:rPr>
                <w:webHidden/>
              </w:rPr>
              <w:fldChar w:fldCharType="begin"/>
            </w:r>
            <w:r>
              <w:rPr>
                <w:webHidden/>
              </w:rPr>
              <w:instrText>PAGEREF _Toc517880710 \h</w:instrText>
            </w:r>
            <w:r>
              <w:rPr>
                <w:webHidden/>
              </w:rPr>
              <w:fldChar w:fldCharType="separate"/>
            </w:r>
            <w:r>
              <w:rPr>
                <w:rStyle w:val="Enlacedelndice"/>
                <w:vanish w:val="false"/>
              </w:rPr>
              <w:tab/>
              <w:t>13</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11">
            <w:r>
              <w:rPr>
                <w:webHidden/>
                <w:rStyle w:val="Enlacedelndice"/>
              </w:rPr>
              <w:t>5.</w:t>
            </w:r>
            <w:r>
              <w:rPr>
                <w:rStyle w:val="Enlacedelndice"/>
                <w:rFonts w:eastAsia="" w:cs="" w:cstheme="minorBidi" w:eastAsiaTheme="minorEastAsia"/>
                <w:b w:val="false"/>
                <w:color w:val="auto"/>
                <w:lang w:val="es-AR" w:eastAsia="es-AR"/>
              </w:rPr>
              <w:tab/>
            </w:r>
            <w:r>
              <w:rPr>
                <w:rStyle w:val="Enlacedelndice"/>
              </w:rPr>
              <w:t>Archivos de Liquidaciones</w:t>
            </w:r>
            <w:r>
              <w:rPr>
                <w:webHidden/>
              </w:rPr>
              <w:fldChar w:fldCharType="begin"/>
            </w:r>
            <w:r>
              <w:rPr>
                <w:webHidden/>
              </w:rPr>
              <w:instrText>PAGEREF _Toc517880711 \h</w:instrText>
            </w:r>
            <w:r>
              <w:rPr>
                <w:webHidden/>
              </w:rPr>
              <w:fldChar w:fldCharType="separate"/>
            </w:r>
            <w:r>
              <w:rPr>
                <w:rStyle w:val="Enlacedelndice"/>
                <w:vanish w:val="false"/>
              </w:rPr>
              <w:tab/>
              <w:t>13</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2">
            <w:r>
              <w:rPr>
                <w:webHidden/>
                <w:rStyle w:val="Enlacedelndice"/>
              </w:rPr>
              <w:t>5.1.</w:t>
            </w:r>
            <w:r>
              <w:rPr>
                <w:rStyle w:val="Enlacedelndice"/>
                <w:rFonts w:eastAsia="" w:cs="" w:cstheme="minorBidi" w:eastAsiaTheme="minorEastAsia"/>
                <w:color w:val="auto"/>
                <w:lang w:val="es-AR" w:eastAsia="es-AR"/>
              </w:rPr>
              <w:tab/>
            </w:r>
            <w:r>
              <w:rPr>
                <w:rStyle w:val="Enlacedelndice"/>
              </w:rPr>
              <w:t>Nombre de archivo de liquidación</w:t>
            </w:r>
            <w:r>
              <w:rPr>
                <w:webHidden/>
              </w:rPr>
              <w:fldChar w:fldCharType="begin"/>
            </w:r>
            <w:r>
              <w:rPr>
                <w:webHidden/>
              </w:rPr>
              <w:instrText>PAGEREF _Toc517880712 \h</w:instrText>
            </w:r>
            <w:r>
              <w:rPr>
                <w:webHidden/>
              </w:rPr>
              <w:fldChar w:fldCharType="separate"/>
            </w:r>
            <w:r>
              <w:rPr>
                <w:rStyle w:val="Enlacedelndice"/>
                <w:vanish w:val="false"/>
              </w:rPr>
              <w:tab/>
              <w:t>13</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3">
            <w:r>
              <w:rPr>
                <w:webHidden/>
                <w:rStyle w:val="Enlacedelndice"/>
              </w:rPr>
              <w:t>5.2.</w:t>
            </w:r>
            <w:r>
              <w:rPr>
                <w:rStyle w:val="Enlacedelndice"/>
                <w:rFonts w:eastAsia="" w:cs="" w:cstheme="minorBidi" w:eastAsiaTheme="minorEastAsia"/>
                <w:color w:val="auto"/>
                <w:lang w:val="es-AR" w:eastAsia="es-AR"/>
              </w:rPr>
              <w:tab/>
            </w:r>
            <w:r>
              <w:rPr>
                <w:rStyle w:val="Enlacedelndice"/>
              </w:rPr>
              <w:t>Formato de archivo de liquidación</w:t>
            </w:r>
            <w:r>
              <w:rPr>
                <w:webHidden/>
              </w:rPr>
              <w:fldChar w:fldCharType="begin"/>
            </w:r>
            <w:r>
              <w:rPr>
                <w:webHidden/>
              </w:rPr>
              <w:instrText>PAGEREF _Toc517880713 \h</w:instrText>
            </w:r>
            <w:r>
              <w:rPr>
                <w:webHidden/>
              </w:rPr>
              <w:fldChar w:fldCharType="separate"/>
            </w:r>
            <w:r>
              <w:rPr>
                <w:rStyle w:val="Enlacedelndice"/>
                <w:vanish w:val="false"/>
              </w:rPr>
              <w:tab/>
              <w:t>14</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14">
            <w:r>
              <w:rPr>
                <w:webHidden/>
                <w:rStyle w:val="Enlacedelndice"/>
              </w:rPr>
              <w:t>6.</w:t>
            </w:r>
            <w:r>
              <w:rPr>
                <w:rStyle w:val="Enlacedelndice"/>
                <w:rFonts w:eastAsia="" w:cs="" w:cstheme="minorBidi" w:eastAsiaTheme="minorEastAsia"/>
                <w:b w:val="false"/>
                <w:color w:val="auto"/>
                <w:lang w:val="es-AR" w:eastAsia="es-AR"/>
              </w:rPr>
              <w:tab/>
            </w:r>
            <w:r>
              <w:rPr>
                <w:rStyle w:val="Enlacedelndice"/>
              </w:rPr>
              <w:t>Archivos de Retención</w:t>
            </w:r>
            <w:r>
              <w:rPr>
                <w:webHidden/>
              </w:rPr>
              <w:fldChar w:fldCharType="begin"/>
            </w:r>
            <w:r>
              <w:rPr>
                <w:webHidden/>
              </w:rPr>
              <w:instrText>PAGEREF _Toc517880714 \h</w:instrText>
            </w:r>
            <w:r>
              <w:rPr>
                <w:webHidden/>
              </w:rPr>
              <w:fldChar w:fldCharType="separate"/>
            </w:r>
            <w:r>
              <w:rPr>
                <w:rStyle w:val="Enlacedelndice"/>
                <w:vanish w:val="false"/>
              </w:rPr>
              <w:tab/>
              <w:t>15</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5">
            <w:r>
              <w:rPr>
                <w:webHidden/>
                <w:rStyle w:val="Enlacedelndice"/>
              </w:rPr>
              <w:t>6.1.</w:t>
            </w:r>
            <w:r>
              <w:rPr>
                <w:rStyle w:val="Enlacedelndice"/>
                <w:rFonts w:eastAsia="" w:cs="" w:cstheme="minorBidi" w:eastAsiaTheme="minorEastAsia"/>
                <w:color w:val="auto"/>
                <w:lang w:val="es-AR" w:eastAsia="es-AR"/>
              </w:rPr>
              <w:tab/>
            </w:r>
            <w:r>
              <w:rPr>
                <w:rStyle w:val="Enlacedelndice"/>
              </w:rPr>
              <w:t>Nombre de archivo de retención</w:t>
            </w:r>
            <w:r>
              <w:rPr>
                <w:webHidden/>
              </w:rPr>
              <w:fldChar w:fldCharType="begin"/>
            </w:r>
            <w:r>
              <w:rPr>
                <w:webHidden/>
              </w:rPr>
              <w:instrText>PAGEREF _Toc517880715 \h</w:instrText>
            </w:r>
            <w:r>
              <w:rPr>
                <w:webHidden/>
              </w:rPr>
              <w:fldChar w:fldCharType="separate"/>
            </w:r>
            <w:r>
              <w:rPr>
                <w:rStyle w:val="Enlacedelndice"/>
                <w:vanish w:val="false"/>
              </w:rPr>
              <w:tab/>
              <w:t>15</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6">
            <w:r>
              <w:rPr>
                <w:webHidden/>
                <w:rStyle w:val="Enlacedelndice"/>
              </w:rPr>
              <w:t>6.2.</w:t>
            </w:r>
            <w:r>
              <w:rPr>
                <w:rStyle w:val="Enlacedelndice"/>
                <w:rFonts w:eastAsia="" w:cs="" w:cstheme="minorBidi" w:eastAsiaTheme="minorEastAsia"/>
                <w:color w:val="auto"/>
                <w:lang w:val="es-AR" w:eastAsia="es-AR"/>
              </w:rPr>
              <w:tab/>
            </w:r>
            <w:r>
              <w:rPr>
                <w:rStyle w:val="Enlacedelndice"/>
              </w:rPr>
              <w:t>Formato de archivo de retención</w:t>
            </w:r>
            <w:r>
              <w:rPr>
                <w:webHidden/>
              </w:rPr>
              <w:fldChar w:fldCharType="begin"/>
            </w:r>
            <w:r>
              <w:rPr>
                <w:webHidden/>
              </w:rPr>
              <w:instrText>PAGEREF _Toc517880716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17">
            <w:r>
              <w:rPr>
                <w:webHidden/>
                <w:rStyle w:val="Enlacedelndice"/>
              </w:rPr>
              <w:t>7.</w:t>
            </w:r>
            <w:r>
              <w:rPr>
                <w:rStyle w:val="Enlacedelndice"/>
                <w:rFonts w:eastAsia="" w:cs="" w:cstheme="minorBidi" w:eastAsiaTheme="minorEastAsia"/>
                <w:b w:val="false"/>
                <w:color w:val="auto"/>
                <w:lang w:val="es-AR" w:eastAsia="es-AR"/>
              </w:rPr>
              <w:tab/>
            </w:r>
            <w:r>
              <w:rPr>
                <w:rStyle w:val="Enlacedelndice"/>
              </w:rPr>
              <w:t>Archivo Externo (.ZIP)</w:t>
            </w:r>
            <w:r>
              <w:rPr>
                <w:webHidden/>
              </w:rPr>
              <w:fldChar w:fldCharType="begin"/>
            </w:r>
            <w:r>
              <w:rPr>
                <w:webHidden/>
              </w:rPr>
              <w:instrText>PAGEREF _Toc517880717 \h</w:instrText>
            </w:r>
            <w:r>
              <w:rPr>
                <w:webHidden/>
              </w:rPr>
              <w:fldChar w:fldCharType="separate"/>
            </w:r>
            <w:r>
              <w:rPr>
                <w:rStyle w:val="Enlacedelndice"/>
                <w:vanish w:val="false"/>
              </w:rPr>
              <w:tab/>
              <w:t>16</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8">
            <w:r>
              <w:rPr>
                <w:webHidden/>
                <w:rStyle w:val="Enlacedelndice"/>
              </w:rPr>
              <w:t>7.1.</w:t>
            </w:r>
            <w:r>
              <w:rPr>
                <w:rStyle w:val="Enlacedelndice"/>
                <w:rFonts w:eastAsia="" w:cs="" w:cstheme="minorBidi" w:eastAsiaTheme="minorEastAsia"/>
                <w:color w:val="auto"/>
                <w:lang w:val="es-AR" w:eastAsia="es-AR"/>
              </w:rPr>
              <w:tab/>
            </w:r>
            <w:r>
              <w:rPr>
                <w:rStyle w:val="Enlacedelndice"/>
              </w:rPr>
              <w:t>Nombre del archivo externo</w:t>
            </w:r>
            <w:r>
              <w:rPr>
                <w:webHidden/>
              </w:rPr>
              <w:fldChar w:fldCharType="begin"/>
            </w:r>
            <w:r>
              <w:rPr>
                <w:webHidden/>
              </w:rPr>
              <w:instrText>PAGEREF _Toc517880718 \h</w:instrText>
            </w:r>
            <w:r>
              <w:rPr>
                <w:webHidden/>
              </w:rPr>
              <w:fldChar w:fldCharType="separate"/>
            </w:r>
            <w:r>
              <w:rPr>
                <w:rStyle w:val="Enlacedelndice"/>
                <w:vanish w:val="false"/>
              </w:rPr>
              <w:tab/>
              <w:t>16</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19">
            <w:r>
              <w:rPr>
                <w:webHidden/>
                <w:rStyle w:val="Enlacedelndice"/>
              </w:rPr>
              <w:t>7.2.</w:t>
            </w:r>
            <w:r>
              <w:rPr>
                <w:rStyle w:val="Enlacedelndice"/>
                <w:rFonts w:eastAsia="" w:cs="" w:cstheme="minorBidi" w:eastAsiaTheme="minorEastAsia"/>
                <w:color w:val="auto"/>
                <w:lang w:val="es-AR" w:eastAsia="es-AR"/>
              </w:rPr>
              <w:tab/>
            </w:r>
            <w:r>
              <w:rPr>
                <w:rStyle w:val="Enlacedelndice"/>
              </w:rPr>
              <w:t>Mecanismo de señales en las transmisiones</w:t>
            </w:r>
            <w:r>
              <w:rPr>
                <w:webHidden/>
              </w:rPr>
              <w:fldChar w:fldCharType="begin"/>
            </w:r>
            <w:r>
              <w:rPr>
                <w:webHidden/>
              </w:rPr>
              <w:instrText>PAGEREF _Toc517880719 \h</w:instrText>
            </w:r>
            <w:r>
              <w:rPr>
                <w:webHidden/>
              </w:rPr>
              <w:fldChar w:fldCharType="separate"/>
            </w:r>
            <w:r>
              <w:rPr>
                <w:rStyle w:val="Enlacedelndice"/>
                <w:vanish w:val="false"/>
              </w:rPr>
              <w:tab/>
              <w:t>17</w:t>
            </w:r>
            <w:r>
              <w:rPr>
                <w:webHidden/>
              </w:rPr>
              <w:fldChar w:fldCharType="end"/>
            </w:r>
          </w:hyperlink>
        </w:p>
        <w:p>
          <w:pPr>
            <w:pStyle w:val="Sumario1"/>
            <w:rPr>
              <w:rFonts w:ascii="Calibri" w:hAnsi="Calibri" w:eastAsia="" w:cs="" w:asciiTheme="minorHAnsi" w:cstheme="minorBidi" w:eastAsiaTheme="minorEastAsia" w:hAnsiTheme="minorHAnsi"/>
              <w:b w:val="false"/>
              <w:b w:val="false"/>
              <w:color w:val="auto"/>
              <w:lang w:val="es-AR" w:eastAsia="es-AR"/>
            </w:rPr>
          </w:pPr>
          <w:hyperlink w:anchor="_Toc517880720">
            <w:r>
              <w:rPr>
                <w:webHidden/>
                <w:rStyle w:val="Enlacedelndice"/>
              </w:rPr>
              <w:t>8.</w:t>
            </w:r>
            <w:r>
              <w:rPr>
                <w:rStyle w:val="Enlacedelndice"/>
                <w:rFonts w:eastAsia="" w:cs="" w:cstheme="minorBidi" w:eastAsiaTheme="minorEastAsia"/>
                <w:b w:val="false"/>
                <w:color w:val="auto"/>
                <w:lang w:val="es-AR" w:eastAsia="es-AR"/>
              </w:rPr>
              <w:tab/>
            </w:r>
            <w:r>
              <w:rPr>
                <w:rStyle w:val="Enlacedelndice"/>
              </w:rPr>
              <w:t>Diseño de comprobante de pago</w:t>
            </w:r>
            <w:r>
              <w:rPr>
                <w:webHidden/>
              </w:rPr>
              <w:fldChar w:fldCharType="begin"/>
            </w:r>
            <w:r>
              <w:rPr>
                <w:webHidden/>
              </w:rPr>
              <w:instrText>PAGEREF _Toc517880720 \h</w:instrText>
            </w:r>
            <w:r>
              <w:rPr>
                <w:webHidden/>
              </w:rPr>
              <w:fldChar w:fldCharType="separate"/>
            </w:r>
            <w:r>
              <w:rPr>
                <w:rStyle w:val="Enlacedelndice"/>
                <w:vanish w:val="false"/>
              </w:rPr>
              <w:tab/>
              <w:t>18</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21">
            <w:r>
              <w:rPr>
                <w:webHidden/>
                <w:rStyle w:val="Enlacedelndice"/>
              </w:rPr>
              <w:t>8.1.</w:t>
            </w:r>
            <w:r>
              <w:rPr>
                <w:rStyle w:val="Enlacedelndice"/>
                <w:rFonts w:eastAsia="" w:cs="" w:cstheme="minorBidi" w:eastAsiaTheme="minorEastAsia"/>
                <w:color w:val="auto"/>
                <w:lang w:val="es-AR" w:eastAsia="es-AR"/>
              </w:rPr>
              <w:tab/>
            </w:r>
            <w:r>
              <w:rPr>
                <w:rStyle w:val="Enlacedelndice"/>
              </w:rPr>
              <w:t>Configuración del comprobante</w:t>
            </w:r>
            <w:r>
              <w:rPr>
                <w:webHidden/>
              </w:rPr>
              <w:fldChar w:fldCharType="begin"/>
            </w:r>
            <w:r>
              <w:rPr>
                <w:webHidden/>
              </w:rPr>
              <w:instrText>PAGEREF _Toc517880721 \h</w:instrText>
            </w:r>
            <w:r>
              <w:rPr>
                <w:webHidden/>
              </w:rPr>
              <w:fldChar w:fldCharType="separate"/>
            </w:r>
            <w:r>
              <w:rPr>
                <w:rStyle w:val="Enlacedelndice"/>
                <w:vanish w:val="false"/>
              </w:rPr>
              <w:tab/>
              <w:t>18</w:t>
            </w:r>
            <w:r>
              <w:rPr>
                <w:webHidden/>
              </w:rPr>
              <w:fldChar w:fldCharType="end"/>
            </w:r>
          </w:hyperlink>
        </w:p>
        <w:p>
          <w:pPr>
            <w:pStyle w:val="Sumario2"/>
            <w:tabs>
              <w:tab w:val="clear" w:pos="708"/>
              <w:tab w:val="left" w:pos="880" w:leader="none"/>
              <w:tab w:val="right" w:pos="10456" w:leader="dot"/>
            </w:tabs>
            <w:rPr>
              <w:rFonts w:ascii="Calibri" w:hAnsi="Calibri" w:eastAsia="" w:cs="" w:asciiTheme="minorHAnsi" w:cstheme="minorBidi" w:eastAsiaTheme="minorEastAsia" w:hAnsiTheme="minorHAnsi"/>
              <w:color w:val="auto"/>
              <w:lang w:val="es-AR" w:eastAsia="es-AR"/>
            </w:rPr>
          </w:pPr>
          <w:hyperlink w:anchor="_Toc517880722">
            <w:r>
              <w:rPr>
                <w:webHidden/>
                <w:rStyle w:val="Enlacedelndice"/>
                <w:lang w:val="es-MX"/>
              </w:rPr>
              <w:t>8.2.</w:t>
            </w:r>
            <w:r>
              <w:rPr>
                <w:rStyle w:val="Enlacedelndice"/>
                <w:rFonts w:eastAsia="" w:cs="" w:cstheme="minorBidi" w:eastAsiaTheme="minorEastAsia"/>
                <w:color w:val="auto"/>
                <w:lang w:val="es-AR" w:eastAsia="es-AR"/>
              </w:rPr>
              <w:tab/>
            </w:r>
            <w:r>
              <w:rPr>
                <w:rStyle w:val="Enlacedelndice"/>
                <w:lang w:val="es-MX"/>
              </w:rPr>
              <w:t>Comprobante Modelo</w:t>
            </w:r>
            <w:r>
              <w:rPr>
                <w:webHidden/>
              </w:rPr>
              <w:fldChar w:fldCharType="begin"/>
            </w:r>
            <w:r>
              <w:rPr>
                <w:webHidden/>
              </w:rPr>
              <w:instrText>PAGEREF _Toc517880722 \h</w:instrText>
            </w:r>
            <w:r>
              <w:rPr>
                <w:webHidden/>
              </w:rPr>
              <w:fldChar w:fldCharType="separate"/>
            </w:r>
            <w:r>
              <w:rPr>
                <w:rStyle w:val="Enlacedelndice"/>
                <w:vanish w:val="false"/>
              </w:rPr>
              <w:tab/>
              <w:t>18</w:t>
            </w:r>
            <w:r>
              <w:rPr>
                <w:webHidden/>
              </w:rPr>
              <w:fldChar w:fldCharType="end"/>
            </w:r>
          </w:hyperlink>
          <w:r>
            <w:rPr>
              <w:rStyle w:val="Enlacedelndice"/>
              <w:vanish w:val="false"/>
            </w:rPr>
            <w:fldChar w:fldCharType="end"/>
          </w:r>
        </w:p>
      </w:sdtContent>
    </w:sdt>
    <w:p>
      <w:pPr>
        <w:pStyle w:val="Normal"/>
        <w:spacing w:lineRule="auto" w:line="240" w:before="0" w:after="77"/>
        <w:ind w:left="13" w:hanging="0"/>
        <w:rPr>
          <w:rFonts w:ascii="Calibri" w:hAnsi="Calibri" w:eastAsia="MS Reference Sans Serif" w:cs="Calibri" w:asciiTheme="minorHAnsi" w:cstheme="minorHAnsi" w:hAnsiTheme="minorHAnsi"/>
          <w:sz w:val="26"/>
        </w:rPr>
      </w:pPr>
      <w:r>
        <w:rPr>
          <w:rFonts w:eastAsia="MS Reference Sans Serif" w:cs="Calibri" w:cstheme="minorHAnsi"/>
          <w:sz w:val="26"/>
        </w:rPr>
      </w:r>
    </w:p>
    <w:p>
      <w:pPr>
        <w:pStyle w:val="Normal"/>
        <w:rPr>
          <w:rFonts w:ascii="Calibri" w:hAnsi="Calibri" w:eastAsia="Arial Unicode MS" w:cs="Calibri" w:asciiTheme="minorHAnsi" w:cstheme="minorHAnsi" w:hAnsiTheme="minorHAnsi"/>
        </w:rPr>
      </w:pPr>
      <w:r>
        <w:rPr>
          <w:rFonts w:eastAsia="Arial Unicode MS" w:cs="Calibri" w:cstheme="minorHAnsi"/>
        </w:rPr>
      </w:r>
      <w:bookmarkStart w:id="0" w:name="_Toc420429084"/>
      <w:bookmarkStart w:id="1" w:name="_Toc263786763"/>
      <w:bookmarkStart w:id="2" w:name="_Toc420429083"/>
      <w:bookmarkStart w:id="3" w:name="_Toc263786762"/>
      <w:bookmarkStart w:id="4" w:name="_Toc420429084"/>
      <w:bookmarkStart w:id="5" w:name="_Toc263786763"/>
      <w:bookmarkStart w:id="6" w:name="_Toc420429083"/>
      <w:bookmarkStart w:id="7" w:name="_Toc263786762"/>
      <w:bookmarkEnd w:id="4"/>
      <w:bookmarkEnd w:id="5"/>
      <w:bookmarkEnd w:id="6"/>
      <w:bookmarkEnd w:id="7"/>
      <w:r>
        <w:br w:type="page"/>
      </w:r>
    </w:p>
    <w:p>
      <w:pPr>
        <w:pStyle w:val="Encabezado1"/>
        <w:numPr>
          <w:ilvl w:val="0"/>
          <w:numId w:val="3"/>
        </w:numPr>
        <w:rPr>
          <w:rFonts w:ascii="Calibri" w:hAnsi="Calibri" w:eastAsia="Arial Unicode MS" w:cs="Calibri" w:asciiTheme="minorHAnsi" w:cstheme="minorHAnsi" w:hAnsiTheme="minorHAnsi"/>
        </w:rPr>
      </w:pPr>
      <w:bookmarkStart w:id="8" w:name="_Toc517880693"/>
      <w:r>
        <w:rPr>
          <w:rFonts w:eastAsia="Arial Unicode MS" w:cs="Calibri" w:ascii="Calibri" w:hAnsi="Calibri" w:asciiTheme="minorHAnsi" w:cstheme="minorHAnsi" w:hAnsiTheme="minorHAnsi"/>
        </w:rPr>
        <w:t>Solicitud de alta</w:t>
      </w:r>
      <w:bookmarkEnd w:id="8"/>
    </w:p>
    <w:p>
      <w:pPr>
        <w:pStyle w:val="Normal"/>
        <w:rPr>
          <w:rFonts w:ascii="Calibri" w:hAnsi="Calibri" w:eastAsia="Arial Unicode MS" w:cs="Calibri" w:asciiTheme="minorHAnsi" w:cstheme="minorHAnsi" w:hAnsiTheme="minorHAnsi"/>
        </w:rPr>
      </w:pPr>
      <w:r>
        <w:rPr>
          <w:rFonts w:eastAsia="Arial Unicode MS" w:cs="Calibri" w:cstheme="minorHAnsi"/>
        </w:rPr>
      </w:r>
    </w:p>
    <w:p>
      <w:pPr>
        <w:pStyle w:val="Normal"/>
        <w:spacing w:lineRule="auto" w:line="244" w:before="0" w:after="20"/>
        <w:rPr>
          <w:rFonts w:ascii="Calibri" w:hAnsi="Calibri" w:cs="Calibri" w:asciiTheme="minorHAnsi" w:cstheme="minorHAnsi" w:hAnsiTheme="minorHAnsi"/>
        </w:rPr>
      </w:pPr>
      <w:r>
        <w:rPr>
          <w:rFonts w:eastAsia="MS Reference Sans Serif" w:cs="Calibri" w:cstheme="minorHAnsi"/>
        </w:rPr>
        <w:t xml:space="preserve">Para la adhesión al servicio de recaudación la empresa deberá solicitar el “ALTA” brindando la siguiente información por cada Empresa (Ente) a adherir.  </w:t>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Ttulo2"/>
        <w:numPr>
          <w:ilvl w:val="1"/>
          <w:numId w:val="3"/>
        </w:numPr>
        <w:ind w:left="576" w:right="-15" w:hanging="576"/>
        <w:rPr>
          <w:sz w:val="24"/>
          <w:szCs w:val="24"/>
        </w:rPr>
      </w:pPr>
      <w:bookmarkStart w:id="9" w:name="_Toc517880694"/>
      <w:bookmarkStart w:id="10" w:name="_Ref517452974"/>
      <w:bookmarkStart w:id="11" w:name="_Información_General"/>
      <w:bookmarkEnd w:id="11"/>
      <w:r>
        <w:rPr>
          <w:sz w:val="24"/>
          <w:szCs w:val="24"/>
        </w:rPr>
        <w:t>Información General</w:t>
      </w:r>
      <w:bookmarkEnd w:id="9"/>
      <w:bookmarkEnd w:id="10"/>
    </w:p>
    <w:p>
      <w:pPr>
        <w:pStyle w:val="Normal"/>
        <w:rPr>
          <w:rFonts w:ascii="Calibri" w:hAnsi="Calibri" w:cs="Calibri" w:asciiTheme="minorHAnsi" w:cstheme="minorHAnsi" w:hAnsiTheme="minorHAnsi"/>
        </w:rPr>
      </w:pPr>
      <w:r>
        <w:rPr>
          <w:rFonts w:cs="Calibri" w:cstheme="minorHAnsi"/>
        </w:rPr>
      </w:r>
    </w:p>
    <w:tbl>
      <w:tblPr>
        <w:tblW w:w="7820" w:type="dxa"/>
        <w:jc w:val="center"/>
        <w:tblInd w:w="0" w:type="dxa"/>
        <w:tblCellMar>
          <w:top w:w="0" w:type="dxa"/>
          <w:left w:w="70" w:type="dxa"/>
          <w:bottom w:w="0" w:type="dxa"/>
          <w:right w:w="70" w:type="dxa"/>
        </w:tblCellMar>
        <w:tblLook w:val="04a0"/>
      </w:tblPr>
      <w:tblGrid>
        <w:gridCol w:w="1299"/>
        <w:gridCol w:w="2481"/>
        <w:gridCol w:w="2020"/>
        <w:gridCol w:w="2019"/>
      </w:tblGrid>
      <w:tr>
        <w:trPr>
          <w:trHeight w:val="300" w:hRule="atLeast"/>
        </w:trPr>
        <w:tc>
          <w:tcPr>
            <w:tcW w:w="1299"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Fecha de  Solicitud</w:t>
            </w:r>
          </w:p>
        </w:tc>
        <w:tc>
          <w:tcPr>
            <w:tcW w:w="2481"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Nombre Empresa - Ente</w:t>
            </w:r>
          </w:p>
        </w:tc>
        <w:tc>
          <w:tcPr>
            <w:tcW w:w="202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Código de ente</w:t>
            </w:r>
          </w:p>
        </w:tc>
        <w:tc>
          <w:tcPr>
            <w:tcW w:w="2019" w:type="dxa"/>
            <w:vMerge w:val="restart"/>
            <w:tcBorders>
              <w:top w:val="single" w:sz="4" w:space="0" w:color="000000"/>
              <w:left w:val="single" w:sz="4" w:space="0" w:color="000000"/>
              <w:bottom w:val="single" w:sz="4" w:space="0" w:color="000000"/>
              <w:right w:val="single" w:sz="4" w:space="0" w:color="000000"/>
            </w:tcBorders>
            <w:shd w:color="000000" w:fill="2E74B5" w:val="clea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Requiere unificar rendición (SI/NO)</w:t>
            </w:r>
          </w:p>
        </w:tc>
      </w:tr>
      <w:tr>
        <w:trPr>
          <w:trHeight w:val="315" w:hRule="atLeast"/>
        </w:trPr>
        <w:tc>
          <w:tcPr>
            <w:tcW w:w="12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b/>
                <w:b/>
                <w:bCs/>
                <w:color w:val="FFFFFF"/>
                <w:sz w:val="20"/>
                <w:szCs w:val="20"/>
                <w:lang w:val="es-AR" w:eastAsia="es-AR"/>
              </w:rPr>
            </w:pPr>
            <w:r>
              <w:rPr>
                <w:rFonts w:eastAsia="Times New Roman"/>
                <w:b/>
                <w:bCs/>
                <w:color w:val="FFFFFF"/>
                <w:sz w:val="20"/>
                <w:szCs w:val="20"/>
                <w:lang w:val="es-AR" w:eastAsia="es-AR"/>
              </w:rPr>
            </w:r>
          </w:p>
        </w:tc>
        <w:tc>
          <w:tcPr>
            <w:tcW w:w="24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b/>
                <w:b/>
                <w:bCs/>
                <w:color w:val="FFFFFF"/>
                <w:sz w:val="20"/>
                <w:szCs w:val="20"/>
                <w:lang w:val="es-AR" w:eastAsia="es-AR"/>
              </w:rPr>
            </w:pPr>
            <w:r>
              <w:rPr>
                <w:rFonts w:eastAsia="Times New Roman"/>
                <w:b/>
                <w:bCs/>
                <w:color w:val="FFFFFF"/>
                <w:sz w:val="20"/>
                <w:szCs w:val="20"/>
                <w:lang w:val="es-AR" w:eastAsia="es-AR"/>
              </w:rPr>
            </w:r>
          </w:p>
        </w:tc>
        <w:tc>
          <w:tcPr>
            <w:tcW w:w="202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(asignado por ASJ)</w:t>
            </w:r>
          </w:p>
        </w:tc>
        <w:tc>
          <w:tcPr>
            <w:tcW w:w="2019" w:type="dxa"/>
            <w:vMerge w:val="continue"/>
            <w:tcBorders>
              <w:top w:val="single" w:sz="4" w:space="0" w:color="000000"/>
              <w:left w:val="single" w:sz="4" w:space="0" w:color="000000"/>
              <w:bottom w:val="single" w:sz="4" w:space="0" w:color="000000"/>
              <w:right w:val="single" w:sz="4" w:space="0" w:color="000000"/>
            </w:tcBorders>
            <w:shd w:color="000000" w:fill="2E74B5" w:val="clea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r>
          </w:p>
        </w:tc>
      </w:tr>
      <w:tr>
        <w:trPr>
          <w:trHeight w:val="315"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19-8-20</w:t>
            </w:r>
          </w:p>
        </w:tc>
        <w:tc>
          <w:tcPr>
            <w:tcW w:w="2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COBRO DIGITAL</w:t>
            </w:r>
          </w:p>
        </w:tc>
        <w:tc>
          <w:tcPr>
            <w:tcW w:w="2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5724</w:t>
            </w:r>
          </w:p>
        </w:tc>
        <w:tc>
          <w:tcPr>
            <w:tcW w:w="2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NO</w:t>
            </w:r>
          </w:p>
        </w:tc>
      </w:tr>
    </w:tbl>
    <w:p>
      <w:pPr>
        <w:pStyle w:val="Normal"/>
        <w:rPr>
          <w:rFonts w:ascii="Calibri" w:hAnsi="Calibri" w:cs="Calibri" w:asciiTheme="minorHAnsi" w:cstheme="minorHAnsi" w:hAnsiTheme="minorHAnsi"/>
        </w:rPr>
      </w:pPr>
      <w:r>
        <w:rPr>
          <w:rFonts w:cs="Calibri" w:cstheme="minorHAnsi"/>
        </w:rPr>
      </w:r>
    </w:p>
    <w:tbl>
      <w:tblPr>
        <w:tblW w:w="7371" w:type="dxa"/>
        <w:jc w:val="center"/>
        <w:tblInd w:w="0" w:type="dxa"/>
        <w:tblCellMar>
          <w:top w:w="0" w:type="dxa"/>
          <w:left w:w="70" w:type="dxa"/>
          <w:bottom w:w="0" w:type="dxa"/>
          <w:right w:w="70" w:type="dxa"/>
        </w:tblCellMar>
        <w:tblLook w:val="0000"/>
      </w:tblPr>
      <w:tblGrid>
        <w:gridCol w:w="2834"/>
        <w:gridCol w:w="285"/>
        <w:gridCol w:w="4252"/>
      </w:tblGrid>
      <w:tr>
        <w:trPr>
          <w:trHeight w:val="280" w:hRule="exact"/>
        </w:trPr>
        <w:tc>
          <w:tcPr>
            <w:tcW w:w="2834" w:type="dxa"/>
            <w:tcBorders>
              <w:top w:val="single" w:sz="4" w:space="0" w:color="000000"/>
              <w:left w:val="single" w:sz="4" w:space="0" w:color="000000"/>
              <w:bottom w:val="single" w:sz="4" w:space="0" w:color="000000"/>
            </w:tcBorders>
          </w:tcPr>
          <w:p>
            <w:pPr>
              <w:pStyle w:val="Normal"/>
              <w:spacing w:lineRule="auto" w:line="240" w:before="0" w:after="31"/>
              <w:rPr>
                <w:rFonts w:ascii="Calibri" w:hAnsi="Calibri" w:eastAsia="MS Reference Sans Serif" w:cs="Calibri" w:asciiTheme="minorHAnsi" w:cstheme="minorHAnsi" w:hAnsiTheme="minorHAnsi"/>
                <w:b/>
                <w:b/>
              </w:rPr>
            </w:pPr>
            <w:r>
              <w:rPr>
                <w:rFonts w:eastAsia="MS Reference Sans Serif" w:cs="Calibri" w:cstheme="minorHAnsi"/>
                <w:b/>
              </w:rPr>
              <w:t>Descripción</w:t>
            </w:r>
          </w:p>
          <w:p>
            <w:pPr>
              <w:pStyle w:val="Cabecera"/>
              <w:rPr>
                <w:rFonts w:ascii="Calibri" w:hAnsi="Calibri" w:eastAsia="MS Reference Sans Serif" w:cs="Calibri" w:asciiTheme="minorHAnsi" w:cstheme="minorHAnsi" w:hAnsiTheme="minorHAnsi"/>
              </w:rPr>
            </w:pPr>
            <w:r>
              <w:rPr>
                <w:rFonts w:eastAsia="MS Reference Sans Serif" w:cs="Calibri" w:cstheme="minorHAnsi"/>
              </w:rPr>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r>
          </w:p>
        </w:tc>
        <w:tc>
          <w:tcPr>
            <w:tcW w:w="4252" w:type="dxa"/>
            <w:tcBorders>
              <w:top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rPr>
            </w:pPr>
            <w:r>
              <w:rPr>
                <w:rFonts w:cs="Calibri" w:cstheme="minorHAnsi"/>
                <w:b/>
              </w:rPr>
            </w:r>
          </w:p>
        </w:tc>
      </w:tr>
      <w:tr>
        <w:trPr>
          <w:trHeight w:val="280" w:hRule="exact"/>
        </w:trPr>
        <w:tc>
          <w:tcPr>
            <w:tcW w:w="2834" w:type="dxa"/>
            <w:tcBorders>
              <w:top w:val="single" w:sz="4" w:space="0" w:color="000000"/>
              <w:left w:val="single" w:sz="4" w:space="0" w:color="000000"/>
              <w:bottom w:val="single" w:sz="4" w:space="0" w:color="000000"/>
            </w:tcBorders>
          </w:tcPr>
          <w:p>
            <w:pPr>
              <w:pStyle w:val="Cabecera"/>
              <w:rPr>
                <w:rFonts w:ascii="Calibri" w:hAnsi="Calibri" w:eastAsia="MS Reference Sans Serif" w:cs="Calibri" w:asciiTheme="minorHAnsi" w:cstheme="minorHAnsi" w:hAnsiTheme="minorHAnsi"/>
              </w:rPr>
            </w:pPr>
            <w:r>
              <w:rPr>
                <w:rFonts w:eastAsia="MS Reference Sans Serif" w:cs="Calibri" w:cstheme="minorHAnsi"/>
              </w:rPr>
              <w:t>C.U.I.T</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rPr>
            </w:pPr>
            <w:r>
              <w:rPr>
                <w:rFonts w:cs="Calibri" w:cstheme="minorHAnsi"/>
                <w:b/>
              </w:rPr>
              <w:t>33-71156695-9</w:t>
            </w:r>
          </w:p>
        </w:tc>
      </w:tr>
      <w:tr>
        <w:trPr>
          <w:trHeight w:val="280" w:hRule="exact"/>
        </w:trPr>
        <w:tc>
          <w:tcPr>
            <w:tcW w:w="2834" w:type="dxa"/>
            <w:tcBorders>
              <w:top w:val="single" w:sz="4" w:space="0" w:color="000000"/>
              <w:left w:val="single" w:sz="4" w:space="0" w:color="000000"/>
              <w:bottom w:val="single" w:sz="4" w:space="0" w:color="000000"/>
            </w:tcBorders>
          </w:tcPr>
          <w:p>
            <w:pPr>
              <w:pStyle w:val="Cabecera"/>
              <w:rPr>
                <w:rFonts w:ascii="Calibri" w:hAnsi="Calibri" w:cs="Calibri" w:asciiTheme="minorHAnsi" w:cstheme="minorHAnsi" w:hAnsiTheme="minorHAnsi"/>
              </w:rPr>
            </w:pPr>
            <w:r>
              <w:rPr>
                <w:rFonts w:cs="Calibri" w:cstheme="minorHAnsi"/>
              </w:rPr>
              <w:t>Razón Social</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rPr>
            </w:pPr>
            <w:r>
              <w:rPr>
                <w:rFonts w:cs="Calibri" w:cstheme="minorHAnsi"/>
                <w:b/>
              </w:rPr>
              <w:t>COBRO DIGITAL SRL</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t>Denominación de Fantasía</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rPr>
            </w:pPr>
            <w:r>
              <w:rPr>
                <w:rFonts w:cs="Calibri" w:cstheme="minorHAnsi"/>
                <w:b/>
              </w:rPr>
              <w:t>COBRO DIGITAL SRL</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t>Descripción Reducida</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rPr>
            </w:pPr>
            <w:r>
              <w:rPr>
                <w:rFonts w:cs="Calibri" w:cstheme="minorHAnsi"/>
                <w:b/>
              </w:rPr>
              <w:t>COBRO DIGITAL SRL</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rPr>
            </w:pPr>
            <w:r>
              <w:rPr>
                <w:rFonts w:cs="Calibri" w:cstheme="minorHAnsi"/>
              </w:rPr>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rPr>
            </w:pPr>
            <w:r>
              <w:rPr>
                <w:rFonts w:cs="Calibri" w:cstheme="minorHAnsi"/>
                <w:b/>
              </w:rPr>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t xml:space="preserve">Domicilio </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 xml:space="preserve">Calle </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t>AVENIDA NICETO</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Altura</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t>5248</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Piso/Dpto.</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Código Postal</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t>1414</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 xml:space="preserve">Localidad </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t>CABA</w:t>
            </w:r>
          </w:p>
        </w:tc>
      </w:tr>
      <w:tr>
        <w:trPr>
          <w:trHeight w:val="280" w:hRule="exact"/>
        </w:trPr>
        <w:tc>
          <w:tcPr>
            <w:tcW w:w="2834" w:type="dxa"/>
            <w:tcBorders>
              <w:top w:val="single" w:sz="4" w:space="0" w:color="000000"/>
              <w:left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 xml:space="preserve">Provincia </w:t>
            </w:r>
          </w:p>
        </w:tc>
        <w:tc>
          <w:tcPr>
            <w:tcW w:w="285" w:type="dxa"/>
            <w:tcBorders>
              <w:top w:val="single" w:sz="4" w:space="0" w:color="000000"/>
              <w:bottom w:val="single" w:sz="4" w:space="0" w:color="000000"/>
            </w:tcBorders>
          </w:tcPr>
          <w:p>
            <w:pPr>
              <w:pStyle w:val="Normal"/>
              <w:rPr>
                <w:rFonts w:ascii="Calibri" w:hAnsi="Calibri" w:cs="Calibri" w:asciiTheme="minorHAnsi" w:cstheme="minorHAnsi" w:hAnsiTheme="minorHAnsi"/>
                <w:color w:val="000000" w:themeColor="text1"/>
              </w:rPr>
            </w:pPr>
            <w:r>
              <w:rPr>
                <w:rFonts w:cs="Calibri" w:cstheme="minorHAnsi"/>
                <w:color w:val="000000" w:themeColor="text1"/>
              </w:rPr>
              <w:t>:</w:t>
            </w:r>
          </w:p>
        </w:tc>
        <w:tc>
          <w:tcPr>
            <w:tcW w:w="4252" w:type="dxa"/>
            <w:tcBorders>
              <w:top w:val="single" w:sz="4" w:space="0" w:color="000000"/>
              <w:bottom w:val="single" w:sz="4" w:space="0" w:color="000000"/>
              <w:right w:val="single" w:sz="4" w:space="0" w:color="000000"/>
            </w:tcBorders>
            <w:shd w:color="auto" w:fill="auto" w:val="clear"/>
          </w:tcPr>
          <w:p>
            <w:pPr>
              <w:pStyle w:val="Normal"/>
              <w:rPr>
                <w:rFonts w:ascii="Calibri" w:hAnsi="Calibri" w:cs="Calibri" w:asciiTheme="minorHAnsi" w:cstheme="minorHAnsi" w:hAnsiTheme="minorHAnsi"/>
                <w:b/>
                <w:b/>
                <w:color w:val="000000" w:themeColor="text1"/>
              </w:rPr>
            </w:pPr>
            <w:r>
              <w:rPr>
                <w:rFonts w:cs="Calibri" w:cstheme="minorHAnsi"/>
                <w:b/>
                <w:color w:val="000000" w:themeColor="text1"/>
              </w:rPr>
              <w:t>-</w:t>
            </w:r>
          </w:p>
        </w:tc>
      </w:tr>
    </w:tbl>
    <w:p>
      <w:pPr>
        <w:pStyle w:val="Normal"/>
        <w:rPr/>
      </w:pPr>
      <w:r>
        <w:rPr/>
      </w:r>
    </w:p>
    <w:tbl>
      <w:tblPr>
        <w:tblpPr w:vertAnchor="text" w:horzAnchor="text" w:tblpXSpec="center" w:leftFromText="141" w:rightFromText="141" w:tblpY="1"/>
        <w:tblW w:w="7366" w:type="dxa"/>
        <w:jc w:val="center"/>
        <w:tblInd w:w="0" w:type="dxa"/>
        <w:tblCellMar>
          <w:top w:w="0" w:type="dxa"/>
          <w:left w:w="70" w:type="dxa"/>
          <w:bottom w:w="0" w:type="dxa"/>
          <w:right w:w="70" w:type="dxa"/>
        </w:tblCellMar>
        <w:tblLook w:val="04a0"/>
      </w:tblPr>
      <w:tblGrid>
        <w:gridCol w:w="1294"/>
        <w:gridCol w:w="4162"/>
        <w:gridCol w:w="1910"/>
      </w:tblGrid>
      <w:tr>
        <w:trPr>
          <w:trHeight w:val="633" w:hRule="atLeast"/>
        </w:trPr>
        <w:tc>
          <w:tcPr>
            <w:tcW w:w="1294"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Nro. ParSubCod</w:t>
            </w:r>
          </w:p>
        </w:tc>
        <w:tc>
          <w:tcPr>
            <w:tcW w:w="4162"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Descripción del ParSubCod (opcional)</w:t>
            </w:r>
          </w:p>
        </w:tc>
        <w:tc>
          <w:tcPr>
            <w:tcW w:w="191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Nro. de Servicio</w:t>
            </w:r>
          </w:p>
        </w:tc>
      </w:tr>
      <w:tr>
        <w:trPr>
          <w:trHeight w:val="319" w:hRule="atLeast"/>
        </w:trPr>
        <w:tc>
          <w:tcPr>
            <w:tcW w:w="1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9000</w:t>
            </w:r>
          </w:p>
        </w:tc>
        <w:tc>
          <w:tcPr>
            <w:tcW w:w="41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c>
          <w:tcPr>
            <w:tcW w:w="19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r>
    </w:tbl>
    <w:p>
      <w:pPr>
        <w:pStyle w:val="Normal"/>
        <w:rPr/>
      </w:pPr>
      <w:r>
        <w:rPr/>
        <w:br/>
      </w:r>
    </w:p>
    <w:p>
      <w:pPr>
        <w:pStyle w:val="Ttulo2"/>
        <w:numPr>
          <w:ilvl w:val="1"/>
          <w:numId w:val="3"/>
        </w:numPr>
        <w:ind w:left="576" w:right="-15" w:hanging="576"/>
        <w:rPr>
          <w:sz w:val="24"/>
          <w:szCs w:val="24"/>
        </w:rPr>
      </w:pPr>
      <w:bookmarkStart w:id="12" w:name="_Toc517880695"/>
      <w:bookmarkStart w:id="13" w:name="_Ref517879243"/>
      <w:r>
        <w:rPr>
          <w:sz w:val="24"/>
          <w:szCs w:val="24"/>
        </w:rPr>
        <w:t>Información para rendiciones y liquidaciones</w:t>
      </w:r>
      <w:bookmarkEnd w:id="12"/>
      <w:bookmarkEnd w:id="13"/>
    </w:p>
    <w:p>
      <w:pPr>
        <w:pStyle w:val="Normal"/>
        <w:rPr>
          <w:rFonts w:ascii="Calibri" w:hAnsi="Calibri" w:cs="Calibri" w:asciiTheme="minorHAnsi" w:cstheme="minorHAnsi" w:hAnsiTheme="minorHAnsi"/>
        </w:rPr>
      </w:pPr>
      <w:r>
        <w:rPr>
          <w:rFonts w:cs="Calibri" w:cstheme="minorHAnsi"/>
        </w:rPr>
      </w:r>
    </w:p>
    <w:tbl>
      <w:tblPr>
        <w:tblW w:w="5000" w:type="pct"/>
        <w:jc w:val="center"/>
        <w:tblInd w:w="0" w:type="dxa"/>
        <w:tblCellMar>
          <w:top w:w="0" w:type="dxa"/>
          <w:left w:w="70" w:type="dxa"/>
          <w:bottom w:w="0" w:type="dxa"/>
          <w:right w:w="70" w:type="dxa"/>
        </w:tblCellMar>
        <w:tblLook w:val="04a0"/>
      </w:tblPr>
      <w:tblGrid>
        <w:gridCol w:w="1195"/>
        <w:gridCol w:w="1357"/>
        <w:gridCol w:w="1235"/>
        <w:gridCol w:w="1500"/>
        <w:gridCol w:w="684"/>
        <w:gridCol w:w="666"/>
        <w:gridCol w:w="1277"/>
        <w:gridCol w:w="1276"/>
        <w:gridCol w:w="1275"/>
      </w:tblGrid>
      <w:tr>
        <w:trPr>
          <w:trHeight w:val="765" w:hRule="atLeast"/>
        </w:trPr>
        <w:tc>
          <w:tcPr>
            <w:tcW w:w="1195"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val="es-AR" w:eastAsia="es-AR"/>
              </w:rPr>
            </w:pPr>
            <w:r>
              <w:rPr>
                <w:rFonts w:eastAsia="Times New Roman"/>
                <w:b/>
                <w:bCs/>
                <w:color w:val="FFFFFF"/>
                <w:sz w:val="18"/>
                <w:szCs w:val="18"/>
                <w:lang w:eastAsia="es-AR"/>
              </w:rPr>
              <w:t>Nro. ParSubCod</w:t>
            </w:r>
          </w:p>
        </w:tc>
        <w:tc>
          <w:tcPr>
            <w:tcW w:w="1357"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val="es-AR" w:eastAsia="es-AR"/>
              </w:rPr>
            </w:pPr>
            <w:r>
              <w:rPr>
                <w:rFonts w:eastAsia="Times New Roman"/>
                <w:b/>
                <w:bCs/>
                <w:color w:val="FFFFFF"/>
                <w:sz w:val="18"/>
                <w:szCs w:val="18"/>
                <w:lang w:eastAsia="es-AR"/>
              </w:rPr>
              <w:t>CBU/Cuenta</w:t>
            </w:r>
          </w:p>
        </w:tc>
        <w:tc>
          <w:tcPr>
            <w:tcW w:w="1235"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val="es-AR" w:eastAsia="es-AR"/>
              </w:rPr>
            </w:pPr>
            <w:r>
              <w:rPr>
                <w:rFonts w:eastAsia="Times New Roman"/>
                <w:b/>
                <w:bCs/>
                <w:color w:val="FFFFFF"/>
                <w:sz w:val="18"/>
                <w:szCs w:val="18"/>
                <w:lang w:eastAsia="es-AR"/>
              </w:rPr>
              <w:t>Esquema de comisiones</w:t>
            </w:r>
          </w:p>
        </w:tc>
        <w:tc>
          <w:tcPr>
            <w:tcW w:w="1500"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eastAsia="es-AR"/>
              </w:rPr>
            </w:pPr>
            <w:r>
              <w:rPr>
                <w:rFonts w:eastAsia="Times New Roman"/>
                <w:b/>
                <w:bCs/>
                <w:color w:val="FFFFFF"/>
                <w:sz w:val="18"/>
                <w:szCs w:val="18"/>
                <w:lang w:eastAsia="es-AR"/>
              </w:rPr>
              <w:t>Plazo de Acreditaciones</w:t>
            </w:r>
          </w:p>
          <w:p>
            <w:pPr>
              <w:pStyle w:val="Normal"/>
              <w:spacing w:lineRule="auto" w:line="240"/>
              <w:jc w:val="center"/>
              <w:rPr>
                <w:rFonts w:eastAsia="Times New Roman"/>
                <w:b/>
                <w:b/>
                <w:bCs/>
                <w:color w:val="FFFFFF"/>
                <w:sz w:val="18"/>
                <w:szCs w:val="18"/>
                <w:lang w:val="es-AR" w:eastAsia="es-AR"/>
              </w:rPr>
            </w:pPr>
            <w:r>
              <w:rPr>
                <w:rFonts w:eastAsia="Times New Roman"/>
                <w:bCs/>
                <w:color w:val="FFFFFF"/>
                <w:sz w:val="18"/>
                <w:szCs w:val="18"/>
                <w:lang w:eastAsia="es-AR"/>
              </w:rPr>
              <w:t>(a partir de la fecha de rendición)</w:t>
            </w:r>
          </w:p>
        </w:tc>
        <w:tc>
          <w:tcPr>
            <w:tcW w:w="1350" w:type="dxa"/>
            <w:gridSpan w:val="2"/>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val="es-AR" w:eastAsia="es-AR"/>
              </w:rPr>
            </w:pPr>
            <w:r>
              <w:rPr>
                <w:rFonts w:eastAsia="Times New Roman"/>
                <w:b/>
                <w:bCs/>
                <w:color w:val="FFFFFF"/>
                <w:sz w:val="18"/>
                <w:szCs w:val="18"/>
                <w:lang w:val="es-AR" w:eastAsia="es-AR"/>
              </w:rPr>
              <w:t>Forma de Pago</w:t>
            </w:r>
          </w:p>
          <w:p>
            <w:pPr>
              <w:pStyle w:val="Normal"/>
              <w:spacing w:lineRule="auto" w:line="240"/>
              <w:jc w:val="center"/>
              <w:rPr>
                <w:rFonts w:eastAsia="Times New Roman"/>
                <w:bCs/>
                <w:color w:val="FFFFFF"/>
                <w:sz w:val="18"/>
                <w:szCs w:val="18"/>
                <w:lang w:val="es-AR" w:eastAsia="es-AR"/>
              </w:rPr>
            </w:pPr>
            <w:r>
              <w:rPr>
                <w:rFonts w:eastAsia="Times New Roman"/>
                <w:bCs/>
                <w:color w:val="FFFFFF"/>
                <w:sz w:val="18"/>
                <w:szCs w:val="18"/>
                <w:lang w:val="es-AR" w:eastAsia="es-AR"/>
              </w:rPr>
              <w:t>(indicar con una X)</w:t>
            </w:r>
          </w:p>
        </w:tc>
        <w:tc>
          <w:tcPr>
            <w:tcW w:w="1277"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val="es-AR" w:eastAsia="es-AR"/>
              </w:rPr>
            </w:pPr>
            <w:r>
              <w:rPr>
                <w:rFonts w:eastAsia="Times New Roman"/>
                <w:b/>
                <w:bCs/>
                <w:color w:val="FFFFFF"/>
                <w:sz w:val="18"/>
                <w:szCs w:val="18"/>
                <w:lang w:eastAsia="es-AR"/>
              </w:rPr>
              <w:t>Rubro de Cobranza</w:t>
            </w:r>
          </w:p>
        </w:tc>
        <w:tc>
          <w:tcPr>
            <w:tcW w:w="1276"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eastAsia="es-AR"/>
              </w:rPr>
            </w:pPr>
            <w:r>
              <w:rPr>
                <w:rFonts w:eastAsia="Times New Roman"/>
                <w:b/>
                <w:bCs/>
                <w:color w:val="FFFFFF"/>
                <w:sz w:val="18"/>
                <w:szCs w:val="18"/>
                <w:lang w:eastAsia="es-AR"/>
              </w:rPr>
              <w:t>Retiene comisión diariamente (SI/NO)</w:t>
            </w:r>
          </w:p>
        </w:tc>
        <w:tc>
          <w:tcPr>
            <w:tcW w:w="1275"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18"/>
                <w:szCs w:val="18"/>
                <w:lang w:eastAsia="es-AR"/>
              </w:rPr>
            </w:pPr>
            <w:r>
              <w:rPr>
                <w:rFonts w:eastAsia="Times New Roman"/>
                <w:b/>
                <w:bCs/>
                <w:color w:val="FFFFFF"/>
                <w:sz w:val="18"/>
                <w:szCs w:val="18"/>
                <w:lang w:eastAsia="es-AR"/>
              </w:rPr>
              <w:t>Incluir en ZIP archivo de retención (marcar sólo uno)</w:t>
            </w:r>
          </w:p>
        </w:tc>
      </w:tr>
      <w:tr>
        <w:trPr>
          <w:trHeight w:val="450" w:hRule="atLeast"/>
        </w:trPr>
        <w:tc>
          <w:tcPr>
            <w:tcW w:w="11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c>
          <w:tcPr>
            <w:tcW w:w="135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c>
          <w:tcPr>
            <w:tcW w:w="12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c>
          <w:tcPr>
            <w:tcW w:w="1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c>
          <w:tcPr>
            <w:tcW w:w="684"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Efec</w:t>
            </w:r>
          </w:p>
        </w:tc>
        <w:tc>
          <w:tcPr>
            <w:tcW w:w="666"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Déb</w:t>
            </w:r>
          </w:p>
        </w:tc>
        <w:tc>
          <w:tcPr>
            <w:tcW w:w="12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c>
          <w:tcPr>
            <w:tcW w:w="127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rFonts w:eastAsia="Times New Roman"/>
                <w:b/>
                <w:b/>
                <w:bCs/>
                <w:color w:val="FFFFFF"/>
                <w:lang w:val="es-AR" w:eastAsia="es-AR"/>
              </w:rPr>
            </w:pPr>
            <w:r>
              <w:rPr>
                <w:rFonts w:eastAsia="Times New Roman"/>
                <w:b/>
                <w:bCs/>
                <w:color w:val="FFFFFF"/>
                <w:lang w:val="es-AR" w:eastAsia="es-AR"/>
              </w:rPr>
            </w:r>
          </w:p>
        </w:tc>
      </w:tr>
      <w:tr>
        <w:trPr>
          <w:trHeight w:val="315" w:hRule="atLeast"/>
        </w:trPr>
        <w:tc>
          <w:tcPr>
            <w:tcW w:w="11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9000</w:t>
            </w:r>
          </w:p>
        </w:tc>
        <w:tc>
          <w:tcPr>
            <w:tcW w:w="13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bookmarkStart w:id="14" w:name="OLE_LINK10"/>
            <w:r>
              <w:rPr>
                <w:rFonts w:cs="Arial" w:ascii="Arial" w:hAnsi="Arial"/>
                <w:sz w:val="16"/>
                <w:szCs w:val="16"/>
              </w:rPr>
              <w:t>0070047430009750124267</w:t>
            </w:r>
            <w:bookmarkEnd w:id="14"/>
          </w:p>
        </w:tc>
        <w:tc>
          <w:tcPr>
            <w:tcW w:w="12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1.8%</w:t>
            </w:r>
          </w:p>
        </w:tc>
        <w:tc>
          <w:tcPr>
            <w:tcW w:w="15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96 HS</w:t>
            </w:r>
          </w:p>
        </w:tc>
        <w:tc>
          <w:tcPr>
            <w:tcW w:w="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c>
          <w:tcPr>
            <w:tcW w:w="6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OTROS</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SI</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NO</w:t>
            </w:r>
          </w:p>
        </w:tc>
      </w:tr>
    </w:tbl>
    <w:p>
      <w:pPr>
        <w:pStyle w:val="Normal"/>
        <w:spacing w:lineRule="auto" w:line="240"/>
        <w:rPr>
          <w:rFonts w:eastAsia="Times New Roman"/>
          <w:lang w:eastAsia="es-AR"/>
        </w:rPr>
      </w:pPr>
      <w:r>
        <w:rPr>
          <w:rFonts w:eastAsia="Times New Roman"/>
          <w:lang w:eastAsia="es-AR"/>
        </w:rPr>
      </w:r>
    </w:p>
    <w:tbl>
      <w:tblPr>
        <w:tblStyle w:val="Tablaconcuadrcula"/>
        <w:tblW w:w="4500" w:type="pct"/>
        <w:jc w:val="center"/>
        <w:tblInd w:w="0" w:type="dxa"/>
        <w:tblCellMar>
          <w:top w:w="0" w:type="dxa"/>
          <w:left w:w="108" w:type="dxa"/>
          <w:bottom w:w="0" w:type="dxa"/>
          <w:right w:w="108" w:type="dxa"/>
        </w:tblCellMar>
        <w:tblLook w:val="04a0"/>
      </w:tblPr>
      <w:tblGrid>
        <w:gridCol w:w="832"/>
        <w:gridCol w:w="416"/>
        <w:gridCol w:w="1251"/>
        <w:gridCol w:w="1693"/>
        <w:gridCol w:w="1640"/>
        <w:gridCol w:w="2027"/>
        <w:gridCol w:w="1559"/>
      </w:tblGrid>
      <w:tr>
        <w:trPr/>
        <w:tc>
          <w:tcPr>
            <w:tcW w:w="1248" w:type="dxa"/>
            <w:gridSpan w:val="2"/>
            <w:tcBorders/>
            <w:shd w:color="auto" w:fill="2E74B5" w:themeFill="accent1" w:themeFillShade="bf"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themeColor="background1"/>
                <w:sz w:val="18"/>
                <w:szCs w:val="18"/>
                <w:lang w:eastAsia="es-AR"/>
              </w:rPr>
            </w:pPr>
            <w:r>
              <w:rPr>
                <w:rFonts w:eastAsia="Times New Roman" w:cs="Calibri" w:cstheme="minorHAnsi"/>
                <w:b/>
                <w:bCs/>
                <w:color w:val="FFFFFF" w:themeColor="background1"/>
                <w:sz w:val="18"/>
                <w:szCs w:val="18"/>
                <w:lang w:val="es-AR" w:eastAsia="es-AR"/>
              </w:rPr>
              <w:t>Genera Archivo de Retención RG 3130</w:t>
            </w:r>
          </w:p>
        </w:tc>
        <w:tc>
          <w:tcPr>
            <w:tcW w:w="1251"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Genera archivo de liquidación.</w:t>
            </w:r>
          </w:p>
        </w:tc>
        <w:tc>
          <w:tcPr>
            <w:tcW w:w="1693" w:type="dxa"/>
            <w:vMerge w:val="restart"/>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Nombre Abreviado Generación de Archivos</w:t>
            </w:r>
          </w:p>
        </w:tc>
        <w:tc>
          <w:tcPr>
            <w:tcW w:w="3667" w:type="dxa"/>
            <w:gridSpan w:val="2"/>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Genera archivo de rendición para el ente</w:t>
            </w:r>
          </w:p>
        </w:tc>
        <w:tc>
          <w:tcPr>
            <w:tcW w:w="1559"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Incluir en archivo de rendición para el titular del convenio. (Según anexo)</w:t>
            </w:r>
          </w:p>
        </w:tc>
      </w:tr>
      <w:tr>
        <w:trPr/>
        <w:tc>
          <w:tcPr>
            <w:tcW w:w="832"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SI/NO</w:t>
            </w:r>
          </w:p>
        </w:tc>
        <w:tc>
          <w:tcPr>
            <w:tcW w:w="416"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w:t>
            </w:r>
          </w:p>
        </w:tc>
        <w:tc>
          <w:tcPr>
            <w:tcW w:w="1251"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SI/NO</w:t>
            </w:r>
          </w:p>
        </w:tc>
        <w:tc>
          <w:tcPr>
            <w:tcW w:w="1693" w:type="dxa"/>
            <w:vMerge w:val="continue"/>
            <w:tcBorders/>
            <w:shd w:color="auto" w:fill="2E74B5" w:themeFill="accent1" w:themeFillShade="bf" w:val="clea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r>
          </w:p>
        </w:tc>
        <w:tc>
          <w:tcPr>
            <w:tcW w:w="1640"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SI/NO</w:t>
            </w:r>
          </w:p>
        </w:tc>
        <w:tc>
          <w:tcPr>
            <w:tcW w:w="2027"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Apertura por Par Sub Code SI/NO</w:t>
            </w:r>
          </w:p>
        </w:tc>
        <w:tc>
          <w:tcPr>
            <w:tcW w:w="1559"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18"/>
                <w:szCs w:val="18"/>
              </w:rPr>
            </w:pPr>
            <w:r>
              <w:rPr>
                <w:rFonts w:eastAsia="Calibri" w:cs="Calibri" w:cstheme="minorHAnsi"/>
                <w:b/>
                <w:color w:val="FFFFFF" w:themeColor="background1"/>
                <w:sz w:val="18"/>
                <w:szCs w:val="18"/>
                <w:lang w:val="es-AR" w:eastAsia="en-US"/>
              </w:rPr>
              <w:t>SI/NO</w:t>
            </w:r>
          </w:p>
        </w:tc>
      </w:tr>
      <w:tr>
        <w:trPr/>
        <w:tc>
          <w:tcPr>
            <w:tcW w:w="832"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t>NO</w:t>
            </w:r>
          </w:p>
        </w:tc>
        <w:tc>
          <w:tcPr>
            <w:tcW w:w="416"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r>
          </w:p>
        </w:tc>
        <w:tc>
          <w:tcPr>
            <w:tcW w:w="1251"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t>SI</w:t>
            </w:r>
          </w:p>
        </w:tc>
        <w:tc>
          <w:tcPr>
            <w:tcW w:w="1693"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r>
          </w:p>
        </w:tc>
        <w:tc>
          <w:tcPr>
            <w:tcW w:w="1640"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t>SI</w:t>
            </w:r>
          </w:p>
        </w:tc>
        <w:tc>
          <w:tcPr>
            <w:tcW w:w="2027"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t>NO</w:t>
            </w:r>
          </w:p>
        </w:tc>
        <w:tc>
          <w:tcPr>
            <w:tcW w:w="1559" w:type="dxa"/>
            <w:tcBorders/>
            <w:shd w:color="auto" w:fill="auto" w:val="clear"/>
            <w:vAlign w:val="center"/>
          </w:tcPr>
          <w:p>
            <w:pPr>
              <w:pStyle w:val="Normal"/>
              <w:jc w:val="center"/>
              <w:rPr>
                <w:rFonts w:ascii="Calibri" w:hAnsi="Calibri" w:cs="Calibri" w:asciiTheme="minorHAnsi" w:cstheme="minorHAnsi" w:hAnsiTheme="minorHAnsi"/>
                <w:sz w:val="18"/>
                <w:szCs w:val="18"/>
              </w:rPr>
            </w:pPr>
            <w:r>
              <w:rPr>
                <w:rFonts w:eastAsia="Calibri" w:cs="Calibri" w:cstheme="minorHAnsi"/>
                <w:sz w:val="18"/>
                <w:szCs w:val="18"/>
                <w:lang w:val="es-AR" w:eastAsia="en-US"/>
              </w:rPr>
              <w:t>SI</w:t>
            </w:r>
          </w:p>
        </w:tc>
      </w:tr>
    </w:tbl>
    <w:p>
      <w:pPr>
        <w:pStyle w:val="Normal"/>
        <w:spacing w:lineRule="auto" w:line="244" w:before="0" w:after="20"/>
        <w:ind w:left="13" w:firstLine="3"/>
        <w:rPr>
          <w:rFonts w:ascii="Calibri" w:hAnsi="Calibri" w:eastAsia="MS Reference Sans Serif" w:cs="Calibri" w:asciiTheme="minorHAnsi" w:cstheme="minorHAnsi" w:hAnsiTheme="minorHAnsi"/>
          <w:b/>
          <w:b/>
        </w:rPr>
      </w:pPr>
      <w:r>
        <w:rPr>
          <w:rFonts w:eastAsia="MS Reference Sans Serif" w:cs="Calibri" w:cstheme="minorHAnsi"/>
          <w:b/>
        </w:rPr>
      </w:r>
    </w:p>
    <w:p>
      <w:pPr>
        <w:pStyle w:val="Ttulo2"/>
        <w:numPr>
          <w:ilvl w:val="1"/>
          <w:numId w:val="3"/>
        </w:numPr>
        <w:ind w:left="576" w:right="-15" w:hanging="576"/>
        <w:rPr>
          <w:sz w:val="24"/>
          <w:szCs w:val="24"/>
        </w:rPr>
      </w:pPr>
      <w:bookmarkStart w:id="15" w:name="_Toc517880696"/>
      <w:r>
        <w:rPr>
          <w:sz w:val="24"/>
          <w:szCs w:val="24"/>
        </w:rPr>
        <w:t>Tratamiento de vencimiento</w:t>
      </w:r>
      <w:bookmarkEnd w:id="15"/>
    </w:p>
    <w:p>
      <w:pPr>
        <w:pStyle w:val="Normal"/>
        <w:spacing w:lineRule="auto" w:line="244" w:before="0" w:after="20"/>
        <w:ind w:left="13" w:firstLine="3"/>
        <w:rPr>
          <w:rFonts w:ascii="Calibri" w:hAnsi="Calibri" w:eastAsia="MS Reference Sans Serif" w:cs="Calibri" w:asciiTheme="minorHAnsi" w:cstheme="minorHAnsi" w:hAnsiTheme="minorHAnsi"/>
          <w:b/>
          <w:b/>
        </w:rPr>
      </w:pPr>
      <w:r>
        <w:rPr>
          <w:rFonts w:eastAsia="MS Reference Sans Serif" w:cs="Calibri" w:cstheme="minorHAnsi"/>
          <w:b/>
        </w:rPr>
      </w:r>
    </w:p>
    <w:tbl>
      <w:tblPr>
        <w:tblW w:w="9300" w:type="dxa"/>
        <w:jc w:val="center"/>
        <w:tblInd w:w="0" w:type="dxa"/>
        <w:tblCellMar>
          <w:top w:w="0" w:type="dxa"/>
          <w:left w:w="70" w:type="dxa"/>
          <w:bottom w:w="0" w:type="dxa"/>
          <w:right w:w="70" w:type="dxa"/>
        </w:tblCellMar>
        <w:tblLook w:val="04a0"/>
      </w:tblPr>
      <w:tblGrid>
        <w:gridCol w:w="1199"/>
        <w:gridCol w:w="1121"/>
        <w:gridCol w:w="1120"/>
        <w:gridCol w:w="1119"/>
        <w:gridCol w:w="1121"/>
        <w:gridCol w:w="1120"/>
        <w:gridCol w:w="2499"/>
      </w:tblGrid>
      <w:tr>
        <w:trPr>
          <w:trHeight w:val="735" w:hRule="atLeast"/>
        </w:trPr>
        <w:tc>
          <w:tcPr>
            <w:tcW w:w="1199"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Nro. ParSubCod</w:t>
            </w:r>
          </w:p>
        </w:tc>
        <w:tc>
          <w:tcPr>
            <w:tcW w:w="2241" w:type="dxa"/>
            <w:gridSpan w:val="2"/>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Valida vencimiento</w:t>
            </w:r>
          </w:p>
        </w:tc>
        <w:tc>
          <w:tcPr>
            <w:tcW w:w="5859" w:type="dxa"/>
            <w:gridSpan w:val="4"/>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 xml:space="preserve">Días de Gracia </w:t>
            </w:r>
            <w:r>
              <w:rPr>
                <w:rFonts w:eastAsia="Times New Roman"/>
                <w:bCs/>
                <w:color w:val="FFFFFF"/>
                <w:sz w:val="20"/>
                <w:szCs w:val="20"/>
                <w:lang w:val="es-AR" w:eastAsia="es-AR"/>
              </w:rPr>
              <w:t>(luego del último vencimiento)</w:t>
            </w:r>
          </w:p>
        </w:tc>
      </w:tr>
      <w:tr>
        <w:trPr>
          <w:trHeight w:val="615" w:hRule="atLeast"/>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b/>
                <w:b/>
                <w:bCs/>
                <w:color w:val="FFFFFF"/>
                <w:sz w:val="20"/>
                <w:szCs w:val="20"/>
                <w:lang w:val="es-AR" w:eastAsia="es-AR"/>
              </w:rPr>
            </w:pPr>
            <w:r>
              <w:rPr>
                <w:rFonts w:eastAsia="Times New Roman"/>
                <w:b/>
                <w:bCs/>
                <w:color w:val="FFFFFF"/>
                <w:sz w:val="20"/>
                <w:szCs w:val="20"/>
                <w:lang w:val="es-AR" w:eastAsia="es-AR"/>
              </w:rPr>
            </w:r>
          </w:p>
        </w:tc>
        <w:tc>
          <w:tcPr>
            <w:tcW w:w="1121"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SI / NO</w:t>
            </w:r>
          </w:p>
        </w:tc>
        <w:tc>
          <w:tcPr>
            <w:tcW w:w="112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¿Cuántos?</w:t>
            </w:r>
          </w:p>
        </w:tc>
        <w:tc>
          <w:tcPr>
            <w:tcW w:w="1119"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SI / NO</w:t>
            </w:r>
          </w:p>
        </w:tc>
        <w:tc>
          <w:tcPr>
            <w:tcW w:w="1121"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Cantidad DIAS</w:t>
            </w:r>
          </w:p>
        </w:tc>
        <w:tc>
          <w:tcPr>
            <w:tcW w:w="112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¿Hábiles o corridos?</w:t>
            </w:r>
          </w:p>
        </w:tc>
        <w:tc>
          <w:tcPr>
            <w:tcW w:w="2499"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¿Hasta el último día del mes de vencimiento? SI/NO</w:t>
            </w:r>
          </w:p>
        </w:tc>
      </w:tr>
      <w:tr>
        <w:trPr>
          <w:trHeight w:val="315" w:hRule="atLeast"/>
        </w:trPr>
        <w:tc>
          <w:tcPr>
            <w:tcW w:w="1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9000</w:t>
            </w:r>
          </w:p>
        </w:tc>
        <w:tc>
          <w:tcPr>
            <w:tcW w:w="1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SI</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1</w:t>
            </w:r>
          </w:p>
        </w:tc>
        <w:tc>
          <w:tcPr>
            <w:tcW w:w="11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NO</w:t>
            </w:r>
          </w:p>
        </w:tc>
        <w:tc>
          <w:tcPr>
            <w:tcW w:w="1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c>
          <w:tcPr>
            <w:tcW w:w="24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r>
    </w:tbl>
    <w:p>
      <w:pPr>
        <w:pStyle w:val="Normal"/>
        <w:spacing w:lineRule="auto" w:line="244" w:before="0" w:after="20"/>
        <w:ind w:left="13" w:firstLine="3"/>
        <w:rPr>
          <w:rFonts w:ascii="Calibri" w:hAnsi="Calibri" w:eastAsia="MS Reference Sans Serif" w:cs="Calibri" w:asciiTheme="minorHAnsi" w:cstheme="minorHAnsi" w:hAnsiTheme="minorHAnsi"/>
          <w:b/>
          <w:b/>
        </w:rPr>
      </w:pPr>
      <w:r>
        <w:rPr>
          <w:rFonts w:eastAsia="MS Reference Sans Serif" w:cs="Calibri" w:cstheme="minorHAnsi"/>
          <w:b/>
        </w:rPr>
      </w:r>
    </w:p>
    <w:p>
      <w:pPr>
        <w:pStyle w:val="Normal"/>
        <w:spacing w:lineRule="auto" w:line="244" w:before="0" w:after="20"/>
        <w:ind w:left="13" w:firstLine="3"/>
        <w:rPr>
          <w:rFonts w:ascii="Calibri" w:hAnsi="Calibri" w:eastAsia="MS Reference Sans Serif" w:cs="Calibri" w:asciiTheme="minorHAnsi" w:cstheme="minorHAnsi" w:hAnsiTheme="minorHAnsi"/>
        </w:rPr>
      </w:pPr>
      <w:r>
        <w:rPr>
          <w:rFonts w:eastAsia="MS Reference Sans Serif" w:cs="Calibri" w:cstheme="minorHAnsi"/>
          <w:b/>
          <w:u w:val="single"/>
        </w:rPr>
        <w:t>Nota:</w:t>
      </w:r>
      <w:r>
        <w:rPr>
          <w:rFonts w:eastAsia="MS Reference Sans Serif" w:cs="Calibri" w:cstheme="minorHAnsi"/>
        </w:rPr>
        <w:t xml:space="preserve"> En el caso de utilizar días de gracia no se podrá utilizar la última columna “¿Hasta el último día del mes de vencimiento? SI/NO”</w:t>
      </w:r>
    </w:p>
    <w:p>
      <w:pPr>
        <w:pStyle w:val="Normal"/>
        <w:spacing w:lineRule="auto" w:line="244" w:before="0" w:after="20"/>
        <w:ind w:left="13" w:firstLine="3"/>
        <w:rPr>
          <w:rFonts w:ascii="Calibri" w:hAnsi="Calibri" w:eastAsia="MS Reference Sans Serif" w:cs="Calibri" w:asciiTheme="minorHAnsi" w:cstheme="minorHAnsi" w:hAnsiTheme="minorHAnsi"/>
        </w:rPr>
      </w:pPr>
      <w:r>
        <w:rPr>
          <w:rFonts w:eastAsia="MS Reference Sans Serif" w:cs="Calibri" w:cstheme="minorHAnsi"/>
        </w:rPr>
      </w:r>
    </w:p>
    <w:p>
      <w:pPr>
        <w:pStyle w:val="Ttulo2"/>
        <w:numPr>
          <w:ilvl w:val="1"/>
          <w:numId w:val="3"/>
        </w:numPr>
        <w:ind w:left="576" w:right="-15" w:hanging="576"/>
        <w:rPr>
          <w:sz w:val="24"/>
          <w:szCs w:val="24"/>
        </w:rPr>
      </w:pPr>
      <w:bookmarkStart w:id="16" w:name="_Toc517880697"/>
      <w:r>
        <w:rPr>
          <w:sz w:val="24"/>
          <w:szCs w:val="24"/>
        </w:rPr>
        <w:t>Titular de convenio</w:t>
      </w:r>
      <w:bookmarkEnd w:id="16"/>
    </w:p>
    <w:p>
      <w:pPr>
        <w:pStyle w:val="Normal"/>
        <w:rPr>
          <w:rFonts w:ascii="Calibri" w:hAnsi="Calibri" w:cs="Calibri" w:asciiTheme="minorHAnsi" w:cstheme="minorHAnsi" w:hAnsiTheme="minorHAnsi"/>
        </w:rPr>
      </w:pPr>
      <w:r>
        <w:rPr>
          <w:rFonts w:cs="Calibri" w:cstheme="minorHAnsi"/>
        </w:rPr>
        <w:t>Indicar con una cruz (X) al convenio que pertenece el ente (SOLO UNO):</w:t>
      </w:r>
    </w:p>
    <w:p>
      <w:pPr>
        <w:pStyle w:val="Normal"/>
        <w:spacing w:lineRule="auto" w:line="244" w:before="0" w:after="20"/>
        <w:ind w:left="13" w:firstLine="3"/>
        <w:rPr>
          <w:rFonts w:ascii="Calibri" w:hAnsi="Calibri" w:eastAsia="MS Reference Sans Serif" w:cs="Calibri" w:asciiTheme="minorHAnsi" w:cstheme="minorHAnsi" w:hAnsiTheme="minorHAnsi"/>
        </w:rPr>
      </w:pPr>
      <w:r>
        <w:rPr>
          <w:rFonts w:eastAsia="MS Reference Sans Serif" w:cs="Calibri" w:cstheme="minorHAnsi"/>
        </w:rPr>
      </w:r>
    </w:p>
    <w:tbl>
      <w:tblPr>
        <w:tblW w:w="8300" w:type="dxa"/>
        <w:jc w:val="center"/>
        <w:tblInd w:w="0" w:type="dxa"/>
        <w:tblCellMar>
          <w:top w:w="0" w:type="dxa"/>
          <w:left w:w="70" w:type="dxa"/>
          <w:bottom w:w="0" w:type="dxa"/>
          <w:right w:w="70" w:type="dxa"/>
        </w:tblCellMar>
        <w:tblLook w:val="04a0"/>
      </w:tblPr>
      <w:tblGrid>
        <w:gridCol w:w="1660"/>
        <w:gridCol w:w="1660"/>
        <w:gridCol w:w="1660"/>
        <w:gridCol w:w="1660"/>
        <w:gridCol w:w="1660"/>
      </w:tblGrid>
      <w:tr>
        <w:trPr>
          <w:trHeight w:val="615" w:hRule="atLeast"/>
        </w:trPr>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ASJ</w:t>
            </w:r>
          </w:p>
        </w:tc>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Nuevo Banco de Santa Fe</w:t>
            </w:r>
          </w:p>
        </w:tc>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Nuevo Banco de Entre Ríos</w:t>
            </w:r>
          </w:p>
        </w:tc>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Banco de San Juan</w:t>
            </w:r>
          </w:p>
        </w:tc>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Banco de Santa Cruz</w:t>
            </w:r>
          </w:p>
        </w:tc>
      </w:tr>
      <w:tr>
        <w:trPr>
          <w:trHeight w:val="315" w:hRule="atLeast"/>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r>
          </w:p>
        </w:tc>
      </w:tr>
    </w:tbl>
    <w:p>
      <w:pPr>
        <w:pStyle w:val="Normal"/>
        <w:spacing w:lineRule="auto" w:line="244" w:before="0" w:after="20"/>
        <w:ind w:left="13" w:firstLine="3"/>
        <w:rPr>
          <w:rFonts w:ascii="Calibri" w:hAnsi="Calibri" w:eastAsia="MS Reference Sans Serif" w:cs="Calibri" w:asciiTheme="minorHAnsi" w:cstheme="minorHAnsi" w:hAnsiTheme="minorHAnsi"/>
        </w:rPr>
      </w:pPr>
      <w:r>
        <w:rPr>
          <w:rFonts w:eastAsia="MS Reference Sans Serif" w:cs="Calibri" w:cstheme="minorHAnsi"/>
        </w:rPr>
      </w:r>
    </w:p>
    <w:p>
      <w:pPr>
        <w:pStyle w:val="Ttulo2"/>
        <w:numPr>
          <w:ilvl w:val="1"/>
          <w:numId w:val="3"/>
        </w:numPr>
        <w:ind w:left="576" w:right="-15" w:hanging="576"/>
        <w:rPr>
          <w:sz w:val="24"/>
          <w:szCs w:val="24"/>
        </w:rPr>
      </w:pPr>
      <w:bookmarkStart w:id="17" w:name="_Toc517880698"/>
      <w:r>
        <w:rPr>
          <w:sz w:val="24"/>
          <w:szCs w:val="24"/>
        </w:rPr>
        <w:t>Red de cobro</w:t>
      </w:r>
      <w:bookmarkEnd w:id="17"/>
    </w:p>
    <w:p>
      <w:pPr>
        <w:pStyle w:val="Normal"/>
        <w:rPr>
          <w:rFonts w:ascii="Calibri" w:hAnsi="Calibri" w:cs="Calibri" w:asciiTheme="minorHAnsi" w:cstheme="minorHAnsi" w:hAnsiTheme="minorHAnsi"/>
        </w:rPr>
      </w:pPr>
      <w:r>
        <w:rPr>
          <w:rFonts w:cs="Calibri" w:cstheme="minorHAnsi"/>
        </w:rPr>
        <w:t>Indicar con una cruz (X) a la red de cobro a habilitar el ente (pueden ser más de uno):</w:t>
      </w:r>
    </w:p>
    <w:p>
      <w:pPr>
        <w:pStyle w:val="Normal"/>
        <w:rPr>
          <w:rFonts w:ascii="Calibri" w:hAnsi="Calibri" w:cs="Calibri" w:asciiTheme="minorHAnsi" w:cstheme="minorHAnsi" w:hAnsiTheme="minorHAnsi"/>
        </w:rPr>
      </w:pPr>
      <w:r>
        <w:rPr>
          <w:rFonts w:cs="Calibri" w:cstheme="minorHAnsi"/>
        </w:rPr>
      </w:r>
    </w:p>
    <w:tbl>
      <w:tblPr>
        <w:tblW w:w="6640" w:type="dxa"/>
        <w:jc w:val="center"/>
        <w:tblInd w:w="0" w:type="dxa"/>
        <w:tblCellMar>
          <w:top w:w="0" w:type="dxa"/>
          <w:left w:w="70" w:type="dxa"/>
          <w:bottom w:w="0" w:type="dxa"/>
          <w:right w:w="70" w:type="dxa"/>
        </w:tblCellMar>
        <w:tblLook w:val="04a0"/>
      </w:tblPr>
      <w:tblGrid>
        <w:gridCol w:w="1660"/>
        <w:gridCol w:w="1660"/>
        <w:gridCol w:w="1660"/>
        <w:gridCol w:w="1659"/>
      </w:tblGrid>
      <w:tr>
        <w:trPr>
          <w:trHeight w:val="615" w:hRule="atLeast"/>
        </w:trPr>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Santa Fe Servicios</w:t>
            </w:r>
          </w:p>
        </w:tc>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Entre Ríos Servicios</w:t>
            </w:r>
          </w:p>
        </w:tc>
        <w:tc>
          <w:tcPr>
            <w:tcW w:w="16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San Juan Servicios</w:t>
            </w:r>
          </w:p>
        </w:tc>
        <w:tc>
          <w:tcPr>
            <w:tcW w:w="1659"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val="es-AR" w:eastAsia="es-AR"/>
              </w:rPr>
              <w:t>Santa Cruz Servicios</w:t>
            </w:r>
          </w:p>
        </w:tc>
      </w:tr>
      <w:tr>
        <w:trPr>
          <w:trHeight w:val="315" w:hRule="atLeast"/>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c>
          <w:tcPr>
            <w:tcW w:w="16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sz w:val="18"/>
                <w:szCs w:val="18"/>
                <w:lang w:val="es-AR" w:eastAsia="es-AR"/>
              </w:rPr>
            </w:pPr>
            <w:r>
              <w:rPr>
                <w:rFonts w:eastAsia="Times New Roman"/>
                <w:sz w:val="18"/>
                <w:szCs w:val="18"/>
                <w:lang w:val="es-AR" w:eastAsia="es-AR"/>
              </w:rPr>
              <w:t>X</w:t>
            </w:r>
          </w:p>
        </w:tc>
      </w:tr>
    </w:tbl>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Ttulo2"/>
        <w:numPr>
          <w:ilvl w:val="1"/>
          <w:numId w:val="3"/>
        </w:numPr>
        <w:ind w:left="576" w:right="-15" w:hanging="576"/>
        <w:rPr>
          <w:sz w:val="24"/>
          <w:szCs w:val="24"/>
        </w:rPr>
      </w:pPr>
      <w:bookmarkStart w:id="18" w:name="_Toc517880699"/>
      <w:r>
        <w:rPr>
          <w:sz w:val="24"/>
          <w:szCs w:val="24"/>
        </w:rPr>
        <w:t>Datos de Contacto</w:t>
      </w:r>
      <w:bookmarkEnd w:id="18"/>
    </w:p>
    <w:p>
      <w:pPr>
        <w:pStyle w:val="Normal"/>
        <w:rPr>
          <w:rFonts w:ascii="Calibri" w:hAnsi="Calibri" w:cs="Calibri" w:asciiTheme="minorHAnsi" w:cstheme="minorHAnsi" w:hAnsiTheme="minorHAnsi"/>
        </w:rPr>
      </w:pPr>
      <w:r>
        <w:rPr>
          <w:rFonts w:cs="Calibri" w:cstheme="minorHAnsi"/>
        </w:rPr>
      </w:r>
    </w:p>
    <w:tbl>
      <w:tblPr>
        <w:tblStyle w:val="TableGrid"/>
        <w:tblW w:w="10462" w:type="dxa"/>
        <w:jc w:val="left"/>
        <w:tblInd w:w="14" w:type="dxa"/>
        <w:tblCellMar>
          <w:top w:w="0" w:type="dxa"/>
          <w:left w:w="68" w:type="dxa"/>
          <w:bottom w:w="0" w:type="dxa"/>
          <w:right w:w="115" w:type="dxa"/>
        </w:tblCellMar>
        <w:tblLook w:val="04a0"/>
      </w:tblPr>
      <w:tblGrid>
        <w:gridCol w:w="2692"/>
        <w:gridCol w:w="2533"/>
        <w:gridCol w:w="3120"/>
        <w:gridCol w:w="2116"/>
      </w:tblGrid>
      <w:tr>
        <w:trPr>
          <w:trHeight w:val="301" w:hRule="atLeast"/>
        </w:trPr>
        <w:tc>
          <w:tcPr>
            <w:tcW w:w="2692" w:type="dxa"/>
            <w:tcBorders>
              <w:top w:val="single" w:sz="4" w:space="0" w:color="000000"/>
              <w:left w:val="single" w:sz="4" w:space="0" w:color="000000"/>
              <w:bottom w:val="single" w:sz="4" w:space="0" w:color="000000"/>
              <w:right w:val="single" w:sz="4" w:space="0" w:color="000000"/>
            </w:tcBorders>
            <w:shd w:color="auto" w:fill="2E74B5" w:val="clear"/>
          </w:tcPr>
          <w:p>
            <w:pPr>
              <w:pStyle w:val="Normal"/>
              <w:jc w:val="center"/>
              <w:rPr>
                <w:rFonts w:ascii="Calibri" w:hAnsi="Calibri" w:cs="Calibri" w:asciiTheme="minorHAnsi" w:cstheme="minorHAnsi" w:hAnsiTheme="minorHAnsi"/>
                <w:sz w:val="20"/>
                <w:szCs w:val="20"/>
              </w:rPr>
            </w:pPr>
            <w:r>
              <w:rPr>
                <w:rFonts w:cs="Calibri" w:cstheme="minorHAnsi"/>
                <w:b/>
                <w:color w:val="FFFFFF"/>
                <w:sz w:val="20"/>
                <w:szCs w:val="20"/>
              </w:rPr>
              <w:t xml:space="preserve">Motivo </w:t>
            </w:r>
          </w:p>
        </w:tc>
        <w:tc>
          <w:tcPr>
            <w:tcW w:w="2533" w:type="dxa"/>
            <w:tcBorders>
              <w:top w:val="single" w:sz="4" w:space="0" w:color="000000"/>
              <w:left w:val="single" w:sz="4" w:space="0" w:color="000000"/>
              <w:bottom w:val="single" w:sz="4" w:space="0" w:color="000000"/>
              <w:right w:val="single" w:sz="4" w:space="0" w:color="000000"/>
            </w:tcBorders>
            <w:shd w:color="auto" w:fill="2E74B5" w:val="clear"/>
          </w:tcPr>
          <w:p>
            <w:pPr>
              <w:pStyle w:val="Normal"/>
              <w:jc w:val="center"/>
              <w:rPr>
                <w:rFonts w:ascii="Calibri" w:hAnsi="Calibri" w:cs="Calibri" w:asciiTheme="minorHAnsi" w:cstheme="minorHAnsi" w:hAnsiTheme="minorHAnsi"/>
                <w:sz w:val="20"/>
                <w:szCs w:val="20"/>
              </w:rPr>
            </w:pPr>
            <w:r>
              <w:rPr>
                <w:rFonts w:cs="Calibri" w:cstheme="minorHAnsi"/>
                <w:b/>
                <w:color w:val="FFFFFF"/>
                <w:sz w:val="20"/>
                <w:szCs w:val="20"/>
              </w:rPr>
              <w:t xml:space="preserve">Nombre y Apellido </w:t>
            </w:r>
          </w:p>
        </w:tc>
        <w:tc>
          <w:tcPr>
            <w:tcW w:w="3120" w:type="dxa"/>
            <w:tcBorders>
              <w:top w:val="single" w:sz="4" w:space="0" w:color="000000"/>
              <w:left w:val="single" w:sz="4" w:space="0" w:color="000000"/>
              <w:bottom w:val="single" w:sz="4" w:space="0" w:color="000000"/>
              <w:right w:val="single" w:sz="4" w:space="0" w:color="000000"/>
            </w:tcBorders>
            <w:shd w:color="auto" w:fill="2E74B5" w:val="clear"/>
          </w:tcPr>
          <w:p>
            <w:pPr>
              <w:pStyle w:val="Normal"/>
              <w:jc w:val="center"/>
              <w:rPr>
                <w:rFonts w:ascii="Calibri" w:hAnsi="Calibri" w:cs="Calibri" w:asciiTheme="minorHAnsi" w:cstheme="minorHAnsi" w:hAnsiTheme="minorHAnsi"/>
                <w:sz w:val="20"/>
                <w:szCs w:val="20"/>
              </w:rPr>
            </w:pPr>
            <w:r>
              <w:rPr>
                <w:rFonts w:cs="Calibri" w:cstheme="minorHAnsi"/>
                <w:b/>
                <w:color w:val="FFFFFF"/>
                <w:sz w:val="20"/>
                <w:szCs w:val="20"/>
              </w:rPr>
              <w:t xml:space="preserve">Email </w:t>
            </w:r>
          </w:p>
        </w:tc>
        <w:tc>
          <w:tcPr>
            <w:tcW w:w="2116" w:type="dxa"/>
            <w:tcBorders>
              <w:top w:val="single" w:sz="4" w:space="0" w:color="000000"/>
              <w:left w:val="single" w:sz="4" w:space="0" w:color="000000"/>
              <w:bottom w:val="single" w:sz="4" w:space="0" w:color="000000"/>
              <w:right w:val="single" w:sz="4" w:space="0" w:color="000000"/>
            </w:tcBorders>
            <w:shd w:color="auto" w:fill="2E74B5" w:val="clear"/>
          </w:tcPr>
          <w:p>
            <w:pPr>
              <w:pStyle w:val="Normal"/>
              <w:jc w:val="center"/>
              <w:rPr>
                <w:rFonts w:ascii="Calibri" w:hAnsi="Calibri" w:cs="Calibri" w:asciiTheme="minorHAnsi" w:cstheme="minorHAnsi" w:hAnsiTheme="minorHAnsi"/>
                <w:sz w:val="20"/>
                <w:szCs w:val="20"/>
              </w:rPr>
            </w:pPr>
            <w:r>
              <w:rPr>
                <w:rFonts w:cs="Calibri" w:cstheme="minorHAnsi"/>
                <w:b/>
                <w:color w:val="FFFFFF"/>
                <w:sz w:val="20"/>
                <w:szCs w:val="20"/>
              </w:rPr>
              <w:t xml:space="preserve">Número de teléfono </w:t>
            </w:r>
          </w:p>
        </w:tc>
      </w:tr>
      <w:tr>
        <w:trPr>
          <w:trHeight w:val="311"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Transmisión de archivos </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1" w:hanging="0"/>
              <w:jc w:val="center"/>
              <w:rPr>
                <w:rFonts w:ascii="Calibri" w:hAnsi="Calibri" w:cs="Calibri" w:asciiTheme="minorHAnsi" w:cstheme="minorHAnsi" w:hAnsiTheme="minorHAnsi"/>
                <w:sz w:val="18"/>
                <w:szCs w:val="18"/>
              </w:rPr>
            </w:pPr>
            <w:r>
              <w:rPr>
                <w:rFonts w:cs="Calibri" w:cstheme="minorHAnsi"/>
                <w:sz w:val="18"/>
                <w:szCs w:val="18"/>
              </w:rPr>
            </w:r>
          </w:p>
        </w:tc>
      </w:tr>
      <w:tr>
        <w:trPr>
          <w:trHeight w:val="310"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Generación de archivos </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1" w:hanging="0"/>
              <w:jc w:val="center"/>
              <w:rPr>
                <w:rFonts w:ascii="Calibri" w:hAnsi="Calibri" w:cs="Calibri" w:asciiTheme="minorHAnsi" w:cstheme="minorHAnsi" w:hAnsiTheme="minorHAnsi"/>
                <w:sz w:val="18"/>
                <w:szCs w:val="18"/>
              </w:rPr>
            </w:pPr>
            <w:r>
              <w:rPr>
                <w:rFonts w:cs="Calibri" w:cstheme="minorHAnsi"/>
                <w:sz w:val="18"/>
                <w:szCs w:val="18"/>
              </w:rPr>
            </w:r>
          </w:p>
        </w:tc>
      </w:tr>
      <w:tr>
        <w:trPr>
          <w:trHeight w:val="310"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Procesamiento rendiciones </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1" w:hanging="0"/>
              <w:jc w:val="center"/>
              <w:rPr>
                <w:rFonts w:ascii="Calibri" w:hAnsi="Calibri" w:cs="Calibri" w:asciiTheme="minorHAnsi" w:cstheme="minorHAnsi" w:hAnsiTheme="minorHAnsi"/>
                <w:sz w:val="18"/>
                <w:szCs w:val="18"/>
              </w:rPr>
            </w:pPr>
            <w:r>
              <w:rPr>
                <w:rFonts w:cs="Calibri" w:cstheme="minorHAnsi"/>
                <w:sz w:val="18"/>
                <w:szCs w:val="18"/>
              </w:rPr>
            </w:r>
          </w:p>
        </w:tc>
      </w:tr>
      <w:tr>
        <w:trPr>
          <w:trHeight w:val="312"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Imputación cobros </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Fonts w:cs="Calibri" w:cstheme="minorHAnsi"/>
                <w:sz w:val="18"/>
                <w:szCs w:val="18"/>
              </w:rPr>
            </w:r>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1" w:hanging="0"/>
              <w:jc w:val="center"/>
              <w:rPr>
                <w:rFonts w:ascii="Calibri" w:hAnsi="Calibri" w:cs="Calibri" w:asciiTheme="minorHAnsi" w:cstheme="minorHAnsi" w:hAnsiTheme="minorHAnsi"/>
                <w:sz w:val="18"/>
                <w:szCs w:val="18"/>
              </w:rPr>
            </w:pPr>
            <w:r>
              <w:rPr>
                <w:rFonts w:cs="Calibri" w:cstheme="minorHAnsi"/>
                <w:sz w:val="18"/>
                <w:szCs w:val="18"/>
              </w:rPr>
            </w:r>
          </w:p>
        </w:tc>
      </w:tr>
      <w:tr>
        <w:trPr>
          <w:trHeight w:val="310"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Contacto Comercial</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r>
              <w:rPr/>
            </w:r>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r>
              <w:rPr/>
            </w:r>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r>
              <w:rPr/>
            </w:r>
          </w:p>
        </w:tc>
      </w:tr>
      <w:tr>
        <w:trPr>
          <w:trHeight w:val="310"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Contacto Administración</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r>
              <w:rPr/>
            </w:r>
            <w:bookmarkStart w:id="19" w:name="RANGE!B11"/>
            <w:bookmarkStart w:id="20" w:name="RANGE!B11"/>
            <w:bookmarkEnd w:id="20"/>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bookmarkStart w:id="21" w:name="RANGE!D11"/>
            <w:r>
              <w:rPr>
                <w:rFonts w:cs="Arial" w:ascii="Arial" w:hAnsi="Arial"/>
                <w:sz w:val="16"/>
                <w:szCs w:val="16"/>
              </w:rPr>
              <w:t xml:space="preserve"> </w:t>
            </w:r>
            <w:bookmarkEnd w:id="21"/>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bookmarkStart w:id="22" w:name="RANGE!C11"/>
            <w:r>
              <w:rPr>
                <w:rFonts w:cs="Arial" w:ascii="Arial" w:hAnsi="Arial"/>
                <w:sz w:val="16"/>
                <w:szCs w:val="16"/>
              </w:rPr>
              <w:t xml:space="preserve"> </w:t>
            </w:r>
            <w:bookmarkEnd w:id="22"/>
          </w:p>
        </w:tc>
      </w:tr>
      <w:tr>
        <w:trPr>
          <w:trHeight w:val="310" w:hRule="atLeast"/>
        </w:trPr>
        <w:tc>
          <w:tcPr>
            <w:tcW w:w="269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Contacto Sistemas</w:t>
            </w:r>
          </w:p>
        </w:tc>
        <w:tc>
          <w:tcPr>
            <w:tcW w:w="2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3" w:hanging="0"/>
              <w:jc w:val="center"/>
              <w:rPr>
                <w:rFonts w:ascii="Calibri" w:hAnsi="Calibri" w:cs="Calibri" w:asciiTheme="minorHAnsi" w:cstheme="minorHAnsi" w:hAnsiTheme="minorHAnsi"/>
                <w:sz w:val="18"/>
                <w:szCs w:val="18"/>
              </w:rPr>
            </w:pPr>
            <w:r>
              <w:rPr/>
            </w:r>
          </w:p>
        </w:tc>
        <w:tc>
          <w:tcPr>
            <w:tcW w:w="3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6"/>
                <w:szCs w:val="16"/>
              </w:rPr>
            </w:pPr>
            <w:r>
              <w:rPr/>
            </w:r>
          </w:p>
        </w:tc>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6"/>
                <w:szCs w:val="16"/>
              </w:rPr>
            </w:pPr>
            <w:r>
              <w:rPr/>
            </w:r>
          </w:p>
        </w:tc>
      </w:tr>
    </w:tbl>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Ttulo2"/>
        <w:numPr>
          <w:ilvl w:val="1"/>
          <w:numId w:val="3"/>
        </w:numPr>
        <w:ind w:left="576" w:right="-15" w:hanging="576"/>
        <w:rPr>
          <w:sz w:val="24"/>
          <w:szCs w:val="24"/>
        </w:rPr>
      </w:pPr>
      <w:bookmarkStart w:id="23" w:name="_Toc517880700"/>
      <w:r>
        <w:rPr>
          <w:sz w:val="24"/>
          <w:szCs w:val="24"/>
        </w:rPr>
        <w:t>Descripciones para cada “campo” indicado en la “Solicitud de ALTA”:</w:t>
      </w:r>
      <w:bookmarkEnd w:id="23"/>
    </w:p>
    <w:tbl>
      <w:tblPr>
        <w:tblW w:w="9500" w:type="dxa"/>
        <w:jc w:val="center"/>
        <w:tblInd w:w="0" w:type="dxa"/>
        <w:tblCellMar>
          <w:top w:w="0" w:type="dxa"/>
          <w:left w:w="70" w:type="dxa"/>
          <w:bottom w:w="0" w:type="dxa"/>
          <w:right w:w="70" w:type="dxa"/>
        </w:tblCellMar>
        <w:tblLook w:val="04a0"/>
      </w:tblPr>
      <w:tblGrid>
        <w:gridCol w:w="2819"/>
        <w:gridCol w:w="6680"/>
      </w:tblGrid>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rPr>
                <w:rFonts w:eastAsia="Times New Roman"/>
                <w:b/>
                <w:b/>
                <w:bCs/>
                <w:color w:val="FFFFFF"/>
                <w:sz w:val="20"/>
                <w:szCs w:val="20"/>
                <w:lang w:val="es-AR" w:eastAsia="es-AR"/>
              </w:rPr>
            </w:pPr>
            <w:r>
              <w:rPr>
                <w:rFonts w:eastAsia="Times New Roman"/>
                <w:b/>
                <w:bCs/>
                <w:color w:val="FFFFFF"/>
                <w:sz w:val="20"/>
                <w:szCs w:val="20"/>
                <w:lang w:eastAsia="es-AR"/>
              </w:rPr>
              <w:t xml:space="preserve">CAMPO </w:t>
            </w:r>
          </w:p>
        </w:tc>
        <w:tc>
          <w:tcPr>
            <w:tcW w:w="668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rPr>
                <w:rFonts w:eastAsia="Times New Roman"/>
                <w:b/>
                <w:b/>
                <w:bCs/>
                <w:color w:val="FFFFFF"/>
                <w:sz w:val="20"/>
                <w:szCs w:val="20"/>
                <w:lang w:val="es-AR" w:eastAsia="es-AR"/>
              </w:rPr>
            </w:pPr>
            <w:r>
              <w:rPr>
                <w:rFonts w:eastAsia="Times New Roman"/>
                <w:b/>
                <w:bCs/>
                <w:color w:val="FFFFFF"/>
                <w:sz w:val="20"/>
                <w:szCs w:val="20"/>
                <w:lang w:eastAsia="es-AR"/>
              </w:rPr>
              <w:t xml:space="preserve">OBSERVACIONES </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Nombre Empresa - Ente </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Nombre de la empresa (o ente) a dar de alta. </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Código de Ente </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Será asignado por ASJ una vez concluida el alta </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Fecha Solicitud </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Fecha en la que se realiza la solicitud de alta </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Nro. Servicio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Numero interno usado por la entidad recaudadora para la nomenclatura de los archivos de liquidación.</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Nro. ParsubCod</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Código de producto asignado por ASJ</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Descripción del ParSubCod</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una referencia del ParSubCod (opcional)</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CBU</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Número del CBU correspondiente al ParSubCod que se indique</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Esquema de comisiones</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Valores admitidos:</w:t>
            </w:r>
          </w:p>
          <w:p>
            <w:pPr>
              <w:pStyle w:val="ListParagraph"/>
              <w:numPr>
                <w:ilvl w:val="0"/>
                <w:numId w:val="6"/>
              </w:numPr>
              <w:spacing w:lineRule="auto" w:line="240"/>
              <w:rPr>
                <w:rFonts w:eastAsia="Times New Roman"/>
                <w:lang w:val="es-AR" w:eastAsia="es-AR"/>
              </w:rPr>
            </w:pPr>
            <w:r>
              <w:rPr>
                <w:rFonts w:eastAsia="Times New Roman"/>
                <w:lang w:val="es-AR" w:eastAsia="es-AR"/>
              </w:rPr>
              <w:t>Importe fijo por transacción</w:t>
            </w:r>
          </w:p>
          <w:p>
            <w:pPr>
              <w:pStyle w:val="ListParagraph"/>
              <w:numPr>
                <w:ilvl w:val="0"/>
                <w:numId w:val="6"/>
              </w:numPr>
              <w:spacing w:lineRule="auto" w:line="240"/>
              <w:rPr>
                <w:rFonts w:eastAsia="Times New Roman"/>
                <w:lang w:val="es-AR" w:eastAsia="es-AR"/>
              </w:rPr>
            </w:pPr>
            <w:r>
              <w:rPr>
                <w:rFonts w:eastAsia="Times New Roman"/>
                <w:lang w:val="es-AR" w:eastAsia="es-AR"/>
              </w:rPr>
              <w:t>% porcentaje por transacción (se podrá indicar importe mínimo / importe máximo)</w:t>
            </w:r>
          </w:p>
          <w:p>
            <w:pPr>
              <w:pStyle w:val="ListParagraph"/>
              <w:numPr>
                <w:ilvl w:val="0"/>
                <w:numId w:val="6"/>
              </w:numPr>
              <w:spacing w:lineRule="auto" w:line="240"/>
              <w:rPr>
                <w:rFonts w:eastAsia="Times New Roman"/>
                <w:lang w:val="es-AR" w:eastAsia="es-AR"/>
              </w:rPr>
            </w:pPr>
            <w:r>
              <w:rPr>
                <w:rFonts w:eastAsia="Times New Roman"/>
                <w:lang w:val="es-AR" w:eastAsia="es-AR"/>
              </w:rPr>
              <w:t>No comisionar diariamente, comisionar valor fijo el último día hábil del mes</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Plazo de Acreditaciones</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Informa en horas hábiles cuando se realiza la acreditación a partir de la de fecha de rendición.</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Forma de Pago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las formas de pago que se tendrán habilitadas al momento del cobro para este ente si la boca lo admite: Efectivo y/o Tarjetas de Débito.</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Rubro de Cobranza</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Informa el rubro al que pertenece el ente dentro del sistema de Recaudación.</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Genera Archivo de Retención RG 3130</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En caso de que aplique dicha retención, se informara el porcentaje correspondiente.</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Genera archivo de liquidación</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si se genera y transmite el archivo de liquidación estándar</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Genera archivo de rendición para el ente</w:t>
              <w:tab/>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si se genera y transmite el archivo de rendición al ente, según formato estándar</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Nombre Abreviado Generación de Archivos</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Dato opcional que indica el nombre a utilizar en la nomenclatura del archivo de rendicióny ZIP externo.</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Apertura por Par Sub Code SI/NO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si el archivo de rendición es generado por cada ParSubCode o uno general para el Ente.</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Incluir en archivo de rendición para el titular del convenio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si las transacciones serán incluidas en el archivo del dueño del convenio (888_[COD BANCO]_ENTES),</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Valida vencimiento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Se utiliza para controlar la lógica de vencimientos que requiere el ente.</w:t>
            </w:r>
          </w:p>
          <w:p>
            <w:pPr>
              <w:pStyle w:val="Normal"/>
              <w:spacing w:lineRule="auto" w:line="240"/>
              <w:rPr>
                <w:rFonts w:eastAsia="Times New Roman"/>
                <w:lang w:val="es-AR" w:eastAsia="es-AR"/>
              </w:rPr>
            </w:pPr>
            <w:r>
              <w:rPr>
                <w:rFonts w:eastAsia="Times New Roman"/>
                <w:lang w:val="es-AR" w:eastAsia="es-AR"/>
              </w:rPr>
            </w:r>
          </w:p>
          <w:p>
            <w:pPr>
              <w:pStyle w:val="Normal"/>
              <w:spacing w:lineRule="auto" w:line="240"/>
              <w:rPr>
                <w:rFonts w:eastAsia="Times New Roman"/>
                <w:lang w:val="es-AR" w:eastAsia="es-AR"/>
              </w:rPr>
            </w:pPr>
            <w:r>
              <w:rPr>
                <w:rFonts w:eastAsia="Times New Roman"/>
                <w:lang w:val="es-AR" w:eastAsia="es-AR"/>
              </w:rPr>
              <w:t xml:space="preserve">De completar </w:t>
            </w:r>
            <w:r>
              <w:rPr>
                <w:rFonts w:eastAsia="Times New Roman"/>
                <w:b/>
                <w:lang w:val="es-AR" w:eastAsia="es-AR"/>
              </w:rPr>
              <w:t>SI</w:t>
            </w:r>
            <w:r>
              <w:rPr>
                <w:rFonts w:eastAsia="Times New Roman"/>
                <w:lang w:val="es-AR" w:eastAsia="es-AR"/>
              </w:rPr>
              <w:t>, se deberá indicar la cantidad de vencimientos a validar y se podrá o no indicar días de gracia.</w:t>
            </w:r>
          </w:p>
          <w:p>
            <w:pPr>
              <w:pStyle w:val="Normal"/>
              <w:spacing w:lineRule="auto" w:line="240"/>
              <w:rPr>
                <w:rFonts w:eastAsia="Times New Roman"/>
                <w:lang w:val="es-AR" w:eastAsia="es-AR"/>
              </w:rPr>
            </w:pPr>
            <w:r>
              <w:rPr>
                <w:rFonts w:eastAsia="Times New Roman"/>
                <w:lang w:val="es-AR" w:eastAsia="es-AR"/>
              </w:rPr>
            </w:r>
          </w:p>
          <w:p>
            <w:pPr>
              <w:pStyle w:val="Normal"/>
              <w:spacing w:lineRule="auto" w:line="240"/>
              <w:rPr>
                <w:rFonts w:eastAsia="Times New Roman"/>
                <w:lang w:val="es-AR" w:eastAsia="es-AR"/>
              </w:rPr>
            </w:pPr>
            <w:r>
              <w:rPr>
                <w:rFonts w:eastAsia="Times New Roman"/>
                <w:lang w:val="es-AR" w:eastAsia="es-AR"/>
              </w:rPr>
              <w:t xml:space="preserve">En caso de completar </w:t>
            </w:r>
            <w:r>
              <w:rPr>
                <w:rFonts w:eastAsia="Times New Roman"/>
                <w:b/>
                <w:lang w:val="es-AR" w:eastAsia="es-AR"/>
              </w:rPr>
              <w:t>NO</w:t>
            </w:r>
            <w:r>
              <w:rPr>
                <w:rFonts w:eastAsia="Times New Roman"/>
                <w:lang w:val="es-AR" w:eastAsia="es-AR"/>
              </w:rPr>
              <w:t>, el sistema deberá interpretar la lógica del código de barras, permitiendo el cobro luego del último vencimiento que contenga la misma.</w:t>
            </w:r>
          </w:p>
          <w:p>
            <w:pPr>
              <w:pStyle w:val="Normal"/>
              <w:spacing w:lineRule="auto" w:line="240"/>
              <w:rPr>
                <w:rFonts w:eastAsia="Times New Roman"/>
                <w:lang w:val="es-AR" w:eastAsia="es-AR"/>
              </w:rPr>
            </w:pPr>
            <w:r>
              <w:rPr>
                <w:rFonts w:eastAsia="Times New Roman"/>
                <w:lang w:val="es-AR" w:eastAsia="es-AR"/>
              </w:rPr>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Días de Gracia</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si se admiten días de gracia luego del último vencimiento, la cantidad de días y el tipo.</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Cs/>
                <w:color w:val="auto"/>
                <w:lang w:val="es-AR" w:eastAsia="es-AR"/>
              </w:rPr>
            </w:pPr>
            <w:r>
              <w:rPr>
                <w:rFonts w:eastAsia="Times New Roman"/>
                <w:bCs/>
                <w:color w:val="auto"/>
                <w:lang w:val="es-AR" w:eastAsia="es-AR"/>
              </w:rPr>
              <w:t>Hasta el último día del mes de vencimiento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si el pago se podrá realizar dentro del mes correspondiente a la última fecha de vencimiento indicada en la barra. Este mecanismo es admitido sólo cuando no se utilizan Días de Gracia.</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ASJ</w:t>
            </w:r>
          </w:p>
        </w:tc>
        <w:tc>
          <w:tcPr>
            <w:tcW w:w="66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Indica el dueño del convenio. Sólo se admite uno.</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Nuevo Banco de Santa Fe</w:t>
            </w:r>
          </w:p>
        </w:tc>
        <w:tc>
          <w:tcPr>
            <w:tcW w:w="66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Nuevo Banco de Entre Ríos</w:t>
            </w:r>
          </w:p>
        </w:tc>
        <w:tc>
          <w:tcPr>
            <w:tcW w:w="6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lang w:val="es-AR" w:eastAsia="es-AR"/>
              </w:rPr>
            </w:pPr>
            <w:r>
              <w:rPr>
                <w:rFonts w:eastAsia="Times New Roman"/>
                <w:lang w:val="es-AR" w:eastAsia="es-AR"/>
              </w:rPr>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Banco de San Juan</w:t>
            </w:r>
          </w:p>
        </w:tc>
        <w:tc>
          <w:tcPr>
            <w:tcW w:w="6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lang w:val="es-AR" w:eastAsia="es-AR"/>
              </w:rPr>
            </w:pPr>
            <w:r>
              <w:rPr>
                <w:rFonts w:eastAsia="Times New Roman"/>
                <w:lang w:val="es-AR" w:eastAsia="es-AR"/>
              </w:rPr>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Banco de Santa Cruz</w:t>
            </w:r>
          </w:p>
        </w:tc>
        <w:tc>
          <w:tcPr>
            <w:tcW w:w="6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lang w:val="es-AR" w:eastAsia="es-AR"/>
              </w:rPr>
            </w:pPr>
            <w:r>
              <w:rPr>
                <w:rFonts w:eastAsia="Times New Roman"/>
                <w:lang w:val="es-AR" w:eastAsia="es-AR"/>
              </w:rPr>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Santa Fe Servicios</w:t>
            </w:r>
          </w:p>
        </w:tc>
        <w:tc>
          <w:tcPr>
            <w:tcW w:w="66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Se indica a qué redes de cobro se deberá habilitar el ente. Una o más.</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Entre Ríos Servicios</w:t>
            </w:r>
          </w:p>
        </w:tc>
        <w:tc>
          <w:tcPr>
            <w:tcW w:w="6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lang w:val="es-AR" w:eastAsia="es-AR"/>
              </w:rPr>
            </w:pPr>
            <w:r>
              <w:rPr>
                <w:rFonts w:eastAsia="Times New Roman"/>
                <w:lang w:val="es-AR" w:eastAsia="es-AR"/>
              </w:rPr>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San Juan Servicios</w:t>
            </w:r>
          </w:p>
        </w:tc>
        <w:tc>
          <w:tcPr>
            <w:tcW w:w="6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lang w:val="es-AR" w:eastAsia="es-AR"/>
              </w:rPr>
            </w:pPr>
            <w:r>
              <w:rPr>
                <w:rFonts w:eastAsia="Times New Roman"/>
                <w:lang w:val="es-AR" w:eastAsia="es-AR"/>
              </w:rPr>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val="es-AR" w:eastAsia="es-AR"/>
              </w:rPr>
              <w:t>Santa Cruz Servicios</w:t>
            </w:r>
          </w:p>
        </w:tc>
        <w:tc>
          <w:tcPr>
            <w:tcW w:w="6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Times New Roman"/>
                <w:lang w:val="es-AR" w:eastAsia="es-AR"/>
              </w:rPr>
            </w:pPr>
            <w:r>
              <w:rPr>
                <w:rFonts w:eastAsia="Times New Roman"/>
                <w:lang w:val="es-AR" w:eastAsia="es-AR"/>
              </w:rPr>
            </w:r>
          </w:p>
        </w:tc>
      </w:tr>
      <w:tr>
        <w:trPr>
          <w:trHeight w:val="15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Motivo </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Indica ante qué motivo el contacto será ubicado para realizar las consultas pertinentes. Ej.: problemas en las transmisiones de archivos, problemas en la generación del archivo de base de deuda, problemas en el procesamiento del archivo de rendiciones, problemas en la imputación de los cobros recibidos, etc. </w:t>
            </w:r>
          </w:p>
        </w:tc>
      </w:tr>
      <w:tr>
        <w:trPr>
          <w:trHeight w:val="6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Nombre y Apellido</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Nombre de la persona perteneciente a la empresa a la que debemos contactar ante un determinado motivo. </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Email </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Dirección de correo electrónico </w:t>
            </w:r>
          </w:p>
        </w:tc>
      </w:tr>
      <w:tr>
        <w:trPr>
          <w:trHeight w:val="315" w:hRule="atLeast"/>
        </w:trPr>
        <w:tc>
          <w:tcPr>
            <w:tcW w:w="2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Número de teléfono </w:t>
            </w:r>
          </w:p>
        </w:tc>
        <w:tc>
          <w:tcPr>
            <w:tcW w:w="6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lang w:val="es-AR" w:eastAsia="es-AR"/>
              </w:rPr>
            </w:pPr>
            <w:r>
              <w:rPr>
                <w:rFonts w:eastAsia="Times New Roman"/>
                <w:lang w:eastAsia="es-AR"/>
              </w:rPr>
              <w:t xml:space="preserve">Número telefónico para el contacto, incluyendo característica local </w:t>
            </w:r>
          </w:p>
        </w:tc>
      </w:tr>
    </w:tbl>
    <w:p>
      <w:pPr>
        <w:pStyle w:val="Normal"/>
        <w:rPr/>
      </w:pPr>
      <w:r>
        <w:rPr/>
      </w:r>
    </w:p>
    <w:p>
      <w:pPr>
        <w:pStyle w:val="Normal"/>
        <w:rPr/>
      </w:pPr>
      <w:r>
        <w:rPr/>
      </w:r>
    </w:p>
    <w:p>
      <w:pPr>
        <w:pStyle w:val="Encabezado1"/>
        <w:numPr>
          <w:ilvl w:val="0"/>
          <w:numId w:val="3"/>
        </w:numPr>
        <w:rPr>
          <w:rFonts w:ascii="Calibri" w:hAnsi="Calibri" w:eastAsia="Arial Unicode MS" w:cs="Calibri" w:asciiTheme="minorHAnsi" w:cstheme="minorHAnsi" w:hAnsiTheme="minorHAnsi"/>
        </w:rPr>
      </w:pPr>
      <w:bookmarkStart w:id="24" w:name="_Toc517880701"/>
      <w:r>
        <w:rPr>
          <w:rFonts w:eastAsia="Arial Unicode MS" w:cs="Calibri" w:ascii="Calibri" w:hAnsi="Calibri" w:asciiTheme="minorHAnsi" w:cstheme="minorHAnsi" w:hAnsiTheme="minorHAnsi"/>
        </w:rPr>
        <w:t>Detalle de código de barras</w:t>
      </w:r>
      <w:bookmarkEnd w:id="24"/>
    </w:p>
    <w:p>
      <w:pPr>
        <w:pStyle w:val="Normal"/>
        <w:rPr>
          <w:rFonts w:ascii="Calibri" w:hAnsi="Calibri" w:cs="Calibri" w:asciiTheme="minorHAnsi" w:cstheme="minorHAnsi" w:hAnsiTheme="minorHAnsi"/>
        </w:rPr>
      </w:pPr>
      <w:r>
        <w:rPr>
          <w:rFonts w:cs="Calibri" w:cstheme="minorHAnsi"/>
        </w:rPr>
      </w:r>
    </w:p>
    <w:tbl>
      <w:tblPr>
        <w:tblW w:w="3200" w:type="pct"/>
        <w:jc w:val="center"/>
        <w:tblInd w:w="0" w:type="dxa"/>
        <w:tblCellMar>
          <w:top w:w="0" w:type="dxa"/>
          <w:left w:w="70" w:type="dxa"/>
          <w:bottom w:w="0" w:type="dxa"/>
          <w:right w:w="70" w:type="dxa"/>
        </w:tblCellMar>
        <w:tblLook w:val="04a0"/>
      </w:tblPr>
      <w:tblGrid>
        <w:gridCol w:w="1586"/>
        <w:gridCol w:w="1983"/>
        <w:gridCol w:w="1865"/>
        <w:gridCol w:w="1263"/>
      </w:tblGrid>
      <w:tr>
        <w:trPr>
          <w:trHeight w:val="315" w:hRule="atLeast"/>
        </w:trPr>
        <w:tc>
          <w:tcPr>
            <w:tcW w:w="1586" w:type="dxa"/>
            <w:vMerge w:val="restart"/>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eastAsia="es-AR"/>
              </w:rPr>
              <w:t>Nro. ParSubCod</w:t>
            </w:r>
          </w:p>
        </w:tc>
        <w:tc>
          <w:tcPr>
            <w:tcW w:w="1983"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eastAsia="es-AR"/>
              </w:rPr>
              <w:t>Pago Abierto **</w:t>
            </w:r>
          </w:p>
        </w:tc>
        <w:tc>
          <w:tcPr>
            <w:tcW w:w="3128" w:type="dxa"/>
            <w:gridSpan w:val="2"/>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eastAsia="es-AR"/>
              </w:rPr>
              <w:t>Importes admitidos*</w:t>
            </w:r>
          </w:p>
        </w:tc>
      </w:tr>
      <w:tr>
        <w:trPr>
          <w:trHeight w:val="315" w:hRule="atLeast"/>
        </w:trPr>
        <w:tc>
          <w:tcPr>
            <w:tcW w:w="15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val="es-AR" w:eastAsia="es-AR"/>
              </w:rPr>
            </w:r>
          </w:p>
        </w:tc>
        <w:tc>
          <w:tcPr>
            <w:tcW w:w="1983"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eastAsia="es-AR"/>
              </w:rPr>
              <w:t>(SI/NO/MIXTO)</w:t>
            </w:r>
          </w:p>
        </w:tc>
        <w:tc>
          <w:tcPr>
            <w:tcW w:w="1865"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eastAsia="es-AR"/>
              </w:rPr>
              <w:t>$ Min.</w:t>
            </w:r>
          </w:p>
        </w:tc>
        <w:tc>
          <w:tcPr>
            <w:tcW w:w="1263"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sz w:val="20"/>
                <w:szCs w:val="20"/>
                <w:lang w:val="es-AR" w:eastAsia="es-AR"/>
              </w:rPr>
            </w:pPr>
            <w:r>
              <w:rPr>
                <w:rFonts w:eastAsia="Times New Roman" w:cs="Calibri" w:cstheme="minorHAnsi"/>
                <w:b/>
                <w:bCs/>
                <w:color w:val="FFFFFF"/>
                <w:sz w:val="20"/>
                <w:szCs w:val="20"/>
                <w:lang w:val="es-AR" w:eastAsia="es-AR"/>
              </w:rPr>
              <w:t>$ Max.</w:t>
            </w:r>
          </w:p>
        </w:tc>
      </w:tr>
      <w:tr>
        <w:trPr>
          <w:trHeight w:val="315" w:hRule="atLeast"/>
        </w:trPr>
        <w:tc>
          <w:tcPr>
            <w:tcW w:w="15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sz w:val="18"/>
                <w:szCs w:val="18"/>
                <w:lang w:val="es-AR" w:eastAsia="es-AR"/>
              </w:rPr>
            </w:pPr>
            <w:r>
              <w:rPr>
                <w:rFonts w:eastAsia="Times New Roman" w:cs="Calibri" w:cstheme="minorHAnsi"/>
                <w:sz w:val="18"/>
                <w:szCs w:val="18"/>
                <w:lang w:val="es-AR" w:eastAsia="es-AR"/>
              </w:rPr>
              <w:t>9000</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sz w:val="18"/>
                <w:szCs w:val="18"/>
                <w:lang w:val="es-AR" w:eastAsia="es-AR"/>
              </w:rPr>
            </w:pPr>
            <w:r>
              <w:rPr>
                <w:rFonts w:eastAsia="Times New Roman" w:cs="Calibri" w:cstheme="minorHAnsi"/>
                <w:sz w:val="18"/>
                <w:szCs w:val="18"/>
                <w:lang w:val="es-AR" w:eastAsia="es-AR"/>
              </w:rPr>
              <w:t>SI</w:t>
            </w:r>
          </w:p>
        </w:tc>
        <w:tc>
          <w:tcPr>
            <w:tcW w:w="1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sz w:val="18"/>
                <w:szCs w:val="18"/>
                <w:lang w:val="es-AR" w:eastAsia="es-AR"/>
              </w:rPr>
            </w:pPr>
            <w:r>
              <w:rPr>
                <w:rFonts w:eastAsia="Times New Roman" w:cs="Calibri" w:cstheme="minorHAnsi"/>
                <w:sz w:val="18"/>
                <w:szCs w:val="18"/>
                <w:lang w:val="es-AR" w:eastAsia="es-AR"/>
              </w:rPr>
              <w:t>$20.-</w:t>
            </w:r>
          </w:p>
        </w:tc>
        <w:tc>
          <w:tcPr>
            <w:tcW w:w="12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sz w:val="18"/>
                <w:szCs w:val="18"/>
                <w:lang w:val="es-AR" w:eastAsia="es-AR"/>
              </w:rPr>
            </w:pPr>
            <w:r>
              <w:rPr>
                <w:rFonts w:eastAsia="Times New Roman" w:cs="Calibri" w:cstheme="minorHAnsi"/>
                <w:sz w:val="18"/>
                <w:szCs w:val="18"/>
                <w:lang w:val="es-AR" w:eastAsia="es-AR"/>
              </w:rPr>
              <w:t>$99.999,99.-</w:t>
            </w:r>
          </w:p>
        </w:tc>
      </w:tr>
    </w:tbl>
    <w:p>
      <w:pPr>
        <w:pStyle w:val="Normal"/>
        <w:spacing w:lineRule="auto" w:line="240" w:before="0" w:after="31"/>
        <w:ind w:left="13" w:hanging="0"/>
        <w:rPr>
          <w:rFonts w:ascii="Calibri" w:hAnsi="Calibri" w:eastAsia="MS Reference Sans Serif" w:cs="Calibri" w:asciiTheme="minorHAnsi" w:cstheme="minorHAnsi" w:hAnsiTheme="minorHAnsi"/>
          <w:sz w:val="18"/>
          <w:lang w:val="es-AR"/>
        </w:rPr>
      </w:pPr>
      <w:r>
        <w:rPr>
          <w:rFonts w:eastAsia="MS Reference Sans Serif" w:cs="Calibri" w:cstheme="minorHAnsi"/>
          <w:sz w:val="18"/>
          <w:lang w:val="es-AR"/>
        </w:rPr>
      </w:r>
    </w:p>
    <w:p>
      <w:pPr>
        <w:pStyle w:val="Normal"/>
        <w:spacing w:lineRule="auto" w:line="240" w:before="0" w:after="31"/>
        <w:ind w:left="13" w:hanging="0"/>
        <w:rPr>
          <w:rFonts w:ascii="Calibri" w:hAnsi="Calibri" w:eastAsia="MS Reference Sans Serif" w:cs="Calibri" w:asciiTheme="minorHAnsi" w:cstheme="minorHAnsi" w:hAnsiTheme="minorHAnsi"/>
          <w:lang w:val="es-AR"/>
        </w:rPr>
      </w:pPr>
      <w:r>
        <w:rPr>
          <w:rFonts w:eastAsia="MS Reference Sans Serif" w:cs="Calibri" w:cstheme="minorHAnsi"/>
          <w:lang w:val="es-AR"/>
        </w:rPr>
        <w:t>*El monto mínimo y máximo por transacción es independiente de poder modificar el importe que se recupera del código de barras. Ante esto, se deberá validar por cada transacción enviada si está dentro del mínimo/máximo indicado. Es decir que los límites mínimos y máximos operan aunque el importe de la boleta sea de Pago Cerrado. Estos valores serán utilizados para el alta pero podrán ser ajustados luego por la Administración de ASJ.</w:t>
      </w:r>
    </w:p>
    <w:p>
      <w:pPr>
        <w:pStyle w:val="Normal"/>
        <w:spacing w:lineRule="auto" w:line="240" w:before="0" w:after="31"/>
        <w:ind w:left="13" w:hanging="0"/>
        <w:rPr>
          <w:rFonts w:ascii="Calibri" w:hAnsi="Calibri" w:eastAsia="MS Reference Sans Serif" w:cs="Calibri" w:asciiTheme="minorHAnsi" w:cstheme="minorHAnsi" w:hAnsiTheme="minorHAnsi"/>
          <w:lang w:val="es-AR"/>
        </w:rPr>
      </w:pPr>
      <w:r>
        <w:rPr>
          <w:rFonts w:eastAsia="MS Reference Sans Serif" w:cs="Calibri" w:cstheme="minorHAnsi"/>
          <w:lang w:val="es-AR"/>
        </w:rPr>
      </w:r>
    </w:p>
    <w:p>
      <w:pPr>
        <w:pStyle w:val="Normal"/>
        <w:spacing w:lineRule="auto" w:line="240" w:before="0" w:after="31"/>
        <w:ind w:left="13" w:hanging="0"/>
        <w:rPr>
          <w:rFonts w:ascii="Calibri" w:hAnsi="Calibri" w:eastAsia="MS Reference Sans Serif" w:cs="Calibri" w:asciiTheme="minorHAnsi" w:cstheme="minorHAnsi" w:hAnsiTheme="minorHAnsi"/>
          <w:lang w:val="es-AR"/>
        </w:rPr>
      </w:pPr>
      <w:r>
        <w:rPr>
          <w:rFonts w:eastAsia="MS Reference Sans Serif" w:cs="Calibri" w:cstheme="minorHAnsi"/>
          <w:lang w:val="es-AR"/>
        </w:rPr>
        <w:t>** Si el ente utiliza “Pago Mixto” se deberá completar debajo la tabla correspondiente en el apartado “</w:t>
      </w:r>
      <w:r>
        <w:rPr>
          <w:rFonts w:eastAsia="MS Reference Sans Serif" w:cs="Calibri" w:cstheme="minorHAnsi"/>
          <w:lang w:val="es-AR"/>
        </w:rPr>
        <w:fldChar w:fldCharType="begin"/>
      </w:r>
      <w:r>
        <w:rPr>
          <w:rFonts w:eastAsia="MS Reference Sans Serif" w:cs="Calibri"/>
          <w:lang w:val="es-AR"/>
        </w:rPr>
        <w:instrText> REF _Ref517876759 \r \h </w:instrText>
      </w:r>
      <w:r>
        <w:rPr>
          <w:rFonts w:eastAsia="MS Reference Sans Serif" w:cs="Calibri"/>
          <w:lang w:val="es-AR"/>
        </w:rPr>
        <w:fldChar w:fldCharType="separate"/>
      </w:r>
      <w:r>
        <w:rPr>
          <w:rFonts w:eastAsia="MS Reference Sans Serif" w:cs="Calibri"/>
          <w:lang w:val="es-AR"/>
        </w:rPr>
        <w:t>2.2.</w:t>
      </w:r>
      <w:r>
        <w:rPr>
          <w:rFonts w:eastAsia="MS Reference Sans Serif" w:cs="Calibri"/>
          <w:lang w:val="es-AR"/>
        </w:rPr>
        <w:fldChar w:fldCharType="end"/>
      </w:r>
      <w:r>
        <w:rPr>
          <w:rFonts w:eastAsia="MS Reference Sans Serif" w:cs="Calibri" w:cstheme="minorHAnsi"/>
          <w:lang w:val="es-AR"/>
        </w:rPr>
        <w:t>”.</w:t>
      </w:r>
    </w:p>
    <w:p>
      <w:pPr>
        <w:pStyle w:val="Normal"/>
        <w:spacing w:lineRule="auto" w:line="240" w:before="0" w:after="31"/>
        <w:ind w:left="13" w:hanging="0"/>
        <w:rPr>
          <w:rFonts w:ascii="Calibri" w:hAnsi="Calibri" w:eastAsia="MS Reference Sans Serif" w:cs="Calibri" w:asciiTheme="minorHAnsi" w:cstheme="minorHAnsi" w:hAnsiTheme="minorHAnsi"/>
          <w:lang w:val="es-AR"/>
        </w:rPr>
      </w:pPr>
      <w:r>
        <w:rPr>
          <w:rFonts w:eastAsia="MS Reference Sans Serif" w:cs="Calibri" w:cstheme="minorHAnsi"/>
          <w:lang w:val="es-AR"/>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0" w:before="0" w:after="31"/>
        <w:ind w:left="13" w:hanging="0"/>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Ttulo2"/>
        <w:numPr>
          <w:ilvl w:val="1"/>
          <w:numId w:val="3"/>
        </w:numPr>
        <w:ind w:left="576" w:right="-15" w:hanging="576"/>
        <w:rPr>
          <w:sz w:val="24"/>
          <w:szCs w:val="24"/>
          <w:lang w:val="es-MX"/>
        </w:rPr>
      </w:pPr>
      <w:bookmarkStart w:id="25" w:name="_Toc517880702"/>
      <w:bookmarkStart w:id="26" w:name="_Ref517453370"/>
      <w:bookmarkStart w:id="27" w:name="_Ref517453364"/>
      <w:r>
        <w:rPr>
          <w:sz w:val="24"/>
          <w:szCs w:val="24"/>
          <w:lang w:val="es-MX"/>
        </w:rPr>
        <w:t>Estructura código de barras del ente</w:t>
      </w:r>
      <w:bookmarkEnd w:id="25"/>
      <w:bookmarkEnd w:id="26"/>
      <w:bookmarkEnd w:id="27"/>
    </w:p>
    <w:p>
      <w:pPr>
        <w:pStyle w:val="ListParagraph"/>
        <w:ind w:left="432" w:hanging="0"/>
        <w:rPr>
          <w:rFonts w:ascii="Calibri" w:hAnsi="Calibri" w:cs="Calibri" w:asciiTheme="minorHAnsi" w:cstheme="minorHAnsi" w:hAnsiTheme="minorHAnsi"/>
          <w:b/>
          <w:b/>
          <w:lang w:val="es-MX"/>
        </w:rPr>
      </w:pPr>
      <w:r>
        <w:rPr>
          <w:rFonts w:cs="Calibri" w:cstheme="minorHAnsi"/>
          <w:b/>
          <w:lang w:val="es-MX"/>
        </w:rPr>
      </w:r>
    </w:p>
    <w:p>
      <w:pPr>
        <w:pStyle w:val="ListParagraph"/>
        <w:ind w:left="432" w:hanging="0"/>
        <w:rPr>
          <w:rFonts w:ascii="Calibri" w:hAnsi="Calibri" w:cs="Calibri" w:asciiTheme="minorHAnsi" w:cstheme="minorHAnsi" w:hAnsiTheme="minorHAnsi"/>
          <w:b/>
          <w:b/>
          <w:lang w:val="es-MX"/>
        </w:rPr>
      </w:pPr>
      <w:r>
        <w:rPr>
          <w:rFonts w:cs="Calibri" w:cstheme="minorHAnsi"/>
          <w:b/>
          <w:lang w:val="es-MX"/>
        </w:rPr>
        <w:t>PAR SUB CODE: 9000</w:t>
      </w:r>
    </w:p>
    <w:p>
      <w:pPr>
        <w:pStyle w:val="ListParagraph"/>
        <w:ind w:left="432" w:hanging="0"/>
        <w:rPr>
          <w:rFonts w:ascii="Calibri" w:hAnsi="Calibri" w:cs="Calibri" w:asciiTheme="minorHAnsi" w:cstheme="minorHAnsi" w:hAnsiTheme="minorHAnsi"/>
          <w:lang w:val="es-MX"/>
        </w:rPr>
      </w:pPr>
      <w:r>
        <w:rPr>
          <w:rFonts w:cs="Calibri" w:cstheme="minorHAnsi"/>
          <w:lang w:val="es-MX"/>
        </w:rPr>
        <w:t>(Incluir una tabla por cada uno si es que no utiliza identificación por tabla de referencias – ver al pié)</w:t>
      </w:r>
    </w:p>
    <w:p>
      <w:pPr>
        <w:pStyle w:val="ListParagraph"/>
        <w:ind w:left="432" w:hanging="0"/>
        <w:rPr>
          <w:rFonts w:ascii="Calibri" w:hAnsi="Calibri" w:cs="Calibri" w:asciiTheme="minorHAnsi" w:cstheme="minorHAnsi" w:hAnsiTheme="minorHAnsi"/>
          <w:b/>
          <w:b/>
          <w:lang w:val="es-MX"/>
        </w:rPr>
      </w:pPr>
      <w:r>
        <w:rPr>
          <w:rFonts w:cs="Calibri" w:cstheme="minorHAnsi"/>
          <w:b/>
          <w:lang w:val="es-MX"/>
        </w:rPr>
        <w:t>Código de barra de ejemplo: 73859000000318505083000000009</w:t>
      </w:r>
    </w:p>
    <w:p>
      <w:pPr>
        <w:pStyle w:val="Normal"/>
        <w:rPr>
          <w:rFonts w:ascii="Calibri" w:hAnsi="Calibri" w:cs="Calibri" w:asciiTheme="minorHAnsi" w:cstheme="minorHAnsi" w:hAnsiTheme="minorHAnsi"/>
          <w:b/>
          <w:b/>
          <w:lang w:val="es-MX"/>
        </w:rPr>
      </w:pPr>
      <w:r>
        <w:rPr>
          <w:rFonts w:cs="Calibri" w:cstheme="minorHAnsi"/>
          <w:b/>
          <w:lang w:val="es-MX"/>
        </w:rPr>
      </w:r>
    </w:p>
    <w:tbl>
      <w:tblPr>
        <w:tblStyle w:val="Tablaconcuadrcula"/>
        <w:tblW w:w="6096" w:type="dxa"/>
        <w:jc w:val="center"/>
        <w:tblInd w:w="0" w:type="dxa"/>
        <w:tblCellMar>
          <w:top w:w="0" w:type="dxa"/>
          <w:left w:w="108" w:type="dxa"/>
          <w:bottom w:w="0" w:type="dxa"/>
          <w:right w:w="108" w:type="dxa"/>
        </w:tblCellMar>
        <w:tblLook w:val="04a0"/>
      </w:tblPr>
      <w:tblGrid>
        <w:gridCol w:w="3827"/>
        <w:gridCol w:w="2268"/>
      </w:tblGrid>
      <w:tr>
        <w:trPr/>
        <w:tc>
          <w:tcPr>
            <w:tcW w:w="6095" w:type="dxa"/>
            <w:gridSpan w:val="2"/>
            <w:tcBorders/>
            <w:shd w:color="auto" w:fill="2E74B5" w:themeFill="accent1" w:themeFillShade="bf" w:val="clea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Identificador de Empresa</w:t>
            </w:r>
          </w:p>
        </w:tc>
      </w:tr>
      <w:tr>
        <w:trPr/>
        <w:tc>
          <w:tcPr>
            <w:tcW w:w="3827" w:type="dxa"/>
            <w:tcBorders/>
          </w:tcPr>
          <w:p>
            <w:pPr>
              <w:pStyle w:val="Normal"/>
              <w:rPr>
                <w:rFonts w:ascii="Calibri" w:hAnsi="Calibri" w:cs="Calibri" w:asciiTheme="minorHAnsi" w:cstheme="minorHAnsi" w:hAnsiTheme="minorHAnsi"/>
                <w:b/>
                <w:b/>
                <w:sz w:val="18"/>
                <w:szCs w:val="18"/>
                <w:lang w:val="es-MX"/>
              </w:rPr>
            </w:pPr>
            <w:r>
              <w:rPr>
                <w:rFonts w:eastAsia="Calibri" w:cs="Calibri" w:cstheme="minorHAnsi"/>
                <w:b/>
                <w:sz w:val="18"/>
                <w:szCs w:val="18"/>
                <w:lang w:val="es-MX" w:eastAsia="en-US"/>
              </w:rPr>
              <w:t>Longitud de la barra</w:t>
            </w:r>
          </w:p>
        </w:tc>
        <w:tc>
          <w:tcPr>
            <w:tcW w:w="2268" w:type="dxa"/>
            <w:tcBorders/>
            <w:shd w:color="auto" w:fill="auto" w:val="clear"/>
            <w:vAlign w:val="center"/>
          </w:tcPr>
          <w:p>
            <w:pPr>
              <w:pStyle w:val="Normal"/>
              <w:jc w:val="center"/>
              <w:rPr>
                <w:rFonts w:ascii="Calibri" w:hAnsi="Calibri" w:cs="Calibri" w:asciiTheme="minorHAnsi" w:cstheme="minorHAnsi" w:hAnsiTheme="minorHAnsi"/>
                <w:b/>
                <w:b/>
                <w:sz w:val="18"/>
                <w:szCs w:val="18"/>
                <w:lang w:val="es-MX"/>
              </w:rPr>
            </w:pPr>
            <w:r>
              <w:rPr>
                <w:rFonts w:eastAsia="Calibri" w:cs="Calibri" w:cstheme="minorHAnsi"/>
                <w:b/>
                <w:sz w:val="18"/>
                <w:szCs w:val="18"/>
                <w:lang w:val="es-MX" w:eastAsia="en-US"/>
              </w:rPr>
              <w:t>29</w:t>
            </w:r>
          </w:p>
        </w:tc>
      </w:tr>
      <w:tr>
        <w:trPr/>
        <w:tc>
          <w:tcPr>
            <w:tcW w:w="3827" w:type="dxa"/>
            <w:tcBorders/>
          </w:tcPr>
          <w:p>
            <w:pPr>
              <w:pStyle w:val="Normal"/>
              <w:rPr>
                <w:rFonts w:ascii="Calibri" w:hAnsi="Calibri" w:cs="Calibri" w:asciiTheme="minorHAnsi" w:cstheme="minorHAnsi" w:hAnsiTheme="minorHAnsi"/>
                <w:b/>
                <w:b/>
                <w:sz w:val="18"/>
                <w:szCs w:val="18"/>
                <w:lang w:val="es-MX"/>
              </w:rPr>
            </w:pPr>
            <w:r>
              <w:rPr>
                <w:rFonts w:eastAsia="Calibri" w:cs="Calibri" w:cstheme="minorHAnsi"/>
                <w:b/>
                <w:sz w:val="18"/>
                <w:szCs w:val="18"/>
                <w:lang w:val="es-MX" w:eastAsia="en-US"/>
              </w:rPr>
              <w:t>Número/s de campo/s identificador/es</w:t>
            </w:r>
          </w:p>
        </w:tc>
        <w:tc>
          <w:tcPr>
            <w:tcW w:w="2268" w:type="dxa"/>
            <w:tcBorders/>
            <w:shd w:color="auto" w:fill="auto" w:val="clear"/>
            <w:vAlign w:val="center"/>
          </w:tcPr>
          <w:p>
            <w:pPr>
              <w:pStyle w:val="Normal"/>
              <w:jc w:val="center"/>
              <w:rPr>
                <w:rFonts w:ascii="Calibri" w:hAnsi="Calibri" w:cs="Calibri" w:asciiTheme="minorHAnsi" w:cstheme="minorHAnsi" w:hAnsiTheme="minorHAnsi"/>
                <w:b/>
                <w:b/>
                <w:sz w:val="18"/>
                <w:szCs w:val="18"/>
                <w:lang w:val="es-MX"/>
              </w:rPr>
            </w:pPr>
            <w:r>
              <w:rPr>
                <w:rFonts w:eastAsia="Calibri" w:cs="Calibri" w:cstheme="minorHAnsi"/>
                <w:b/>
                <w:sz w:val="18"/>
                <w:szCs w:val="18"/>
                <w:lang w:val="es-MX" w:eastAsia="en-US"/>
              </w:rPr>
              <w:t>1</w:t>
            </w:r>
          </w:p>
        </w:tc>
      </w:tr>
    </w:tbl>
    <w:p>
      <w:pPr>
        <w:pStyle w:val="Normal"/>
        <w:rPr>
          <w:rFonts w:ascii="Calibri" w:hAnsi="Calibri" w:cs="Calibri" w:asciiTheme="minorHAnsi" w:cstheme="minorHAnsi" w:hAnsiTheme="minorHAnsi"/>
          <w:b/>
          <w:b/>
          <w:lang w:val="es-MX"/>
        </w:rPr>
      </w:pPr>
      <w:r>
        <w:rPr>
          <w:rFonts w:cs="Calibri" w:cstheme="minorHAnsi"/>
          <w:b/>
          <w:lang w:val="es-MX"/>
        </w:rPr>
      </w:r>
    </w:p>
    <w:tbl>
      <w:tblPr>
        <w:tblW w:w="4050" w:type="pct"/>
        <w:jc w:val="left"/>
        <w:tblInd w:w="645" w:type="dxa"/>
        <w:tblCellMar>
          <w:top w:w="0" w:type="dxa"/>
          <w:left w:w="70" w:type="dxa"/>
          <w:bottom w:w="0" w:type="dxa"/>
          <w:right w:w="70" w:type="dxa"/>
        </w:tblCellMar>
        <w:tblLook w:val="04a0"/>
      </w:tblPr>
      <w:tblGrid>
        <w:gridCol w:w="709"/>
        <w:gridCol w:w="1877"/>
        <w:gridCol w:w="1743"/>
        <w:gridCol w:w="969"/>
        <w:gridCol w:w="700"/>
        <w:gridCol w:w="656"/>
        <w:gridCol w:w="919"/>
        <w:gridCol w:w="903"/>
      </w:tblGrid>
      <w:tr>
        <w:trPr>
          <w:trHeight w:val="585" w:hRule="atLeast"/>
        </w:trPr>
        <w:tc>
          <w:tcPr>
            <w:tcW w:w="709"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szCs w:val="20"/>
                <w:lang w:val="es-MX" w:eastAsia="en-US"/>
              </w:rPr>
            </w:pPr>
            <w:r>
              <w:rPr>
                <w:rFonts w:cs="Calibri" w:cstheme="minorHAnsi"/>
                <w:b/>
                <w:color w:val="FFFFFF" w:themeColor="background1"/>
                <w:sz w:val="20"/>
                <w:szCs w:val="20"/>
                <w:lang w:val="es-MX" w:eastAsia="en-US"/>
              </w:rPr>
              <w:t>Nro. Campo</w:t>
            </w:r>
          </w:p>
        </w:tc>
        <w:tc>
          <w:tcPr>
            <w:tcW w:w="1877"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 xml:space="preserve">Denominación Ente </w:t>
            </w:r>
          </w:p>
        </w:tc>
        <w:tc>
          <w:tcPr>
            <w:tcW w:w="1743" w:type="dxa"/>
            <w:tcBorders>
              <w:top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Campo de Sistema</w:t>
            </w:r>
          </w:p>
        </w:tc>
        <w:tc>
          <w:tcPr>
            <w:tcW w:w="969" w:type="dxa"/>
            <w:tcBorders>
              <w:top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Formato</w:t>
            </w:r>
          </w:p>
        </w:tc>
        <w:tc>
          <w:tcPr>
            <w:tcW w:w="700" w:type="dxa"/>
            <w:tcBorders>
              <w:top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Desde</w:t>
            </w:r>
          </w:p>
        </w:tc>
        <w:tc>
          <w:tcPr>
            <w:tcW w:w="656" w:type="dxa"/>
            <w:tcBorders>
              <w:top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Hasta</w:t>
            </w:r>
          </w:p>
        </w:tc>
        <w:tc>
          <w:tcPr>
            <w:tcW w:w="919" w:type="dxa"/>
            <w:tcBorders>
              <w:top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Longitud</w:t>
            </w:r>
          </w:p>
        </w:tc>
        <w:tc>
          <w:tcPr>
            <w:tcW w:w="903" w:type="dxa"/>
            <w:tcBorders>
              <w:top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sz w:val="20"/>
                <w:lang w:val="es-MX" w:eastAsia="en-US"/>
              </w:rPr>
            </w:pPr>
            <w:r>
              <w:rPr>
                <w:rFonts w:cs="Calibri" w:cstheme="minorHAnsi"/>
                <w:b/>
                <w:color w:val="FFFFFF" w:themeColor="background1"/>
                <w:sz w:val="20"/>
                <w:lang w:val="es-MX" w:eastAsia="en-US"/>
              </w:rPr>
              <w:t>Valor en</w:t>
              <w:br/>
              <w:t>Ejemplo</w:t>
            </w:r>
          </w:p>
        </w:tc>
      </w:tr>
      <w:tr>
        <w:trPr>
          <w:trHeight w:val="300" w:hRule="atLeast"/>
        </w:trPr>
        <w:tc>
          <w:tcPr>
            <w:tcW w:w="709" w:type="dxa"/>
            <w:tcBorders>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sz w:val="18"/>
                <w:szCs w:val="18"/>
                <w:lang w:val="es-AR" w:eastAsia="es-AR"/>
              </w:rPr>
            </w:pPr>
            <w:r>
              <w:rPr>
                <w:rFonts w:eastAsia="Times New Roman"/>
                <w:b/>
                <w:bCs/>
                <w:sz w:val="18"/>
                <w:szCs w:val="18"/>
                <w:lang w:val="es-AR" w:eastAsia="es-AR"/>
              </w:rPr>
              <w:t>1</w:t>
            </w:r>
          </w:p>
        </w:tc>
        <w:tc>
          <w:tcPr>
            <w:tcW w:w="187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
                <w:b/>
                <w:bCs/>
                <w:color w:val="auto"/>
                <w:sz w:val="18"/>
                <w:szCs w:val="18"/>
                <w:lang w:val="es-AR" w:eastAsia="es-AR"/>
              </w:rPr>
            </w:pPr>
            <w:r>
              <w:rPr>
                <w:rFonts w:eastAsia="Times New Roman"/>
                <w:b/>
                <w:bCs/>
                <w:color w:val="auto"/>
                <w:sz w:val="18"/>
                <w:szCs w:val="18"/>
                <w:lang w:val="es-AR" w:eastAsia="es-AR"/>
              </w:rPr>
              <w:t>IDENTIFICADOR DE EMPRESA</w:t>
            </w:r>
          </w:p>
        </w:tc>
        <w:tc>
          <w:tcPr>
            <w:tcW w:w="1743" w:type="dxa"/>
            <w:tcBorders>
              <w:bottom w:val="single" w:sz="4" w:space="0" w:color="000000"/>
              <w:right w:val="single" w:sz="4" w:space="0" w:color="000000"/>
            </w:tcBorders>
            <w:shd w:color="auto" w:fill="auto" w:val="clear"/>
            <w:vAlign w:val="center"/>
          </w:tcPr>
          <w:p>
            <w:pPr>
              <w:pStyle w:val="Normal"/>
              <w:spacing w:lineRule="auto" w:line="240"/>
              <w:rPr>
                <w:rFonts w:eastAsia="Times New Roman"/>
                <w:b/>
                <w:b/>
                <w:bCs/>
                <w:sz w:val="18"/>
                <w:szCs w:val="18"/>
                <w:lang w:val="es-AR" w:eastAsia="es-AR"/>
              </w:rPr>
            </w:pPr>
            <w:r>
              <w:rPr>
                <w:rFonts w:eastAsia="Times New Roman"/>
                <w:b/>
                <w:bCs/>
                <w:sz w:val="18"/>
                <w:szCs w:val="18"/>
                <w:lang w:val="es-AR" w:eastAsia="es-AR"/>
              </w:rPr>
              <w:t>Código de ente</w:t>
            </w:r>
          </w:p>
        </w:tc>
        <w:tc>
          <w:tcPr>
            <w:tcW w:w="96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r>
          </w:p>
        </w:tc>
        <w:tc>
          <w:tcPr>
            <w:tcW w:w="700"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1</w:t>
            </w:r>
          </w:p>
        </w:tc>
        <w:tc>
          <w:tcPr>
            <w:tcW w:w="656"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4</w:t>
            </w:r>
          </w:p>
        </w:tc>
        <w:tc>
          <w:tcPr>
            <w:tcW w:w="91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4</w:t>
            </w:r>
          </w:p>
        </w:tc>
        <w:tc>
          <w:tcPr>
            <w:tcW w:w="903"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FIJO 7385</w:t>
            </w:r>
          </w:p>
        </w:tc>
      </w:tr>
      <w:tr>
        <w:trPr>
          <w:trHeight w:val="300" w:hRule="atLeast"/>
        </w:trPr>
        <w:tc>
          <w:tcPr>
            <w:tcW w:w="709" w:type="dxa"/>
            <w:tcBorders>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sz w:val="18"/>
                <w:szCs w:val="18"/>
                <w:lang w:val="es-AR" w:eastAsia="es-AR"/>
              </w:rPr>
            </w:pPr>
            <w:r>
              <w:rPr>
                <w:rFonts w:eastAsia="Times New Roman"/>
                <w:b/>
                <w:bCs/>
                <w:sz w:val="18"/>
                <w:szCs w:val="18"/>
                <w:lang w:val="es-AR" w:eastAsia="es-AR"/>
              </w:rPr>
              <w:t>2</w:t>
            </w:r>
          </w:p>
        </w:tc>
        <w:tc>
          <w:tcPr>
            <w:tcW w:w="187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
                <w:b/>
                <w:bCs/>
                <w:color w:val="auto"/>
                <w:sz w:val="18"/>
                <w:szCs w:val="18"/>
                <w:lang w:val="es-AR" w:eastAsia="es-AR"/>
              </w:rPr>
            </w:pPr>
            <w:r>
              <w:rPr>
                <w:rFonts w:eastAsia="Times New Roman"/>
                <w:b/>
                <w:bCs/>
                <w:color w:val="auto"/>
                <w:sz w:val="18"/>
                <w:szCs w:val="18"/>
                <w:lang w:val="es-AR" w:eastAsia="es-AR"/>
              </w:rPr>
              <w:t>IDENTIFICADOR DE CLIENTE</w:t>
            </w:r>
          </w:p>
        </w:tc>
        <w:tc>
          <w:tcPr>
            <w:tcW w:w="1743" w:type="dxa"/>
            <w:tcBorders>
              <w:bottom w:val="single" w:sz="4" w:space="0" w:color="000000"/>
              <w:right w:val="single" w:sz="4" w:space="0" w:color="000000"/>
            </w:tcBorders>
            <w:shd w:color="auto" w:fill="auto" w:val="clear"/>
            <w:vAlign w:val="center"/>
          </w:tcPr>
          <w:p>
            <w:pPr>
              <w:pStyle w:val="Normal"/>
              <w:spacing w:lineRule="auto" w:line="240"/>
              <w:rPr>
                <w:rFonts w:eastAsia="Times New Roman"/>
                <w:b/>
                <w:b/>
                <w:bCs/>
                <w:sz w:val="18"/>
                <w:szCs w:val="18"/>
                <w:lang w:val="es-AR" w:eastAsia="es-AR"/>
              </w:rPr>
            </w:pPr>
            <w:r>
              <w:rPr>
                <w:rFonts w:eastAsia="Times New Roman"/>
                <w:b/>
                <w:bCs/>
                <w:sz w:val="18"/>
                <w:szCs w:val="18"/>
                <w:lang w:val="es-AR" w:eastAsia="es-AR"/>
              </w:rPr>
              <w:t>Referencia 1</w:t>
            </w:r>
          </w:p>
        </w:tc>
        <w:tc>
          <w:tcPr>
            <w:tcW w:w="96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r>
          </w:p>
        </w:tc>
        <w:tc>
          <w:tcPr>
            <w:tcW w:w="700"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5</w:t>
            </w:r>
          </w:p>
        </w:tc>
        <w:tc>
          <w:tcPr>
            <w:tcW w:w="656"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10</w:t>
            </w:r>
          </w:p>
        </w:tc>
        <w:tc>
          <w:tcPr>
            <w:tcW w:w="91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6</w:t>
            </w:r>
          </w:p>
        </w:tc>
        <w:tc>
          <w:tcPr>
            <w:tcW w:w="903"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cs="Calibri" w:cstheme="minorHAnsi"/>
                <w:b/>
                <w:lang w:val="es-MX"/>
              </w:rPr>
              <w:t>900000</w:t>
            </w:r>
          </w:p>
        </w:tc>
      </w:tr>
      <w:tr>
        <w:trPr>
          <w:trHeight w:val="300" w:hRule="atLeast"/>
        </w:trPr>
        <w:tc>
          <w:tcPr>
            <w:tcW w:w="709" w:type="dxa"/>
            <w:tcBorders>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sz w:val="18"/>
                <w:szCs w:val="18"/>
                <w:lang w:val="es-AR" w:eastAsia="es-AR"/>
              </w:rPr>
            </w:pPr>
            <w:r>
              <w:rPr>
                <w:rFonts w:eastAsia="Times New Roman"/>
                <w:b/>
                <w:bCs/>
                <w:sz w:val="18"/>
                <w:szCs w:val="18"/>
                <w:lang w:val="es-AR" w:eastAsia="es-AR"/>
              </w:rPr>
              <w:t>3</w:t>
            </w:r>
          </w:p>
        </w:tc>
        <w:tc>
          <w:tcPr>
            <w:tcW w:w="187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
                <w:b/>
                <w:bCs/>
                <w:color w:val="auto"/>
                <w:sz w:val="18"/>
                <w:szCs w:val="18"/>
                <w:lang w:val="es-AR" w:eastAsia="es-AR"/>
              </w:rPr>
            </w:pPr>
            <w:r>
              <w:rPr>
                <w:rFonts w:eastAsia="Times New Roman"/>
                <w:b/>
                <w:bCs/>
                <w:color w:val="auto"/>
                <w:sz w:val="18"/>
                <w:szCs w:val="18"/>
                <w:lang w:val="es-AR" w:eastAsia="es-AR"/>
              </w:rPr>
              <w:t>IDENTIFICADOR DE PAGADOR</w:t>
            </w:r>
          </w:p>
        </w:tc>
        <w:tc>
          <w:tcPr>
            <w:tcW w:w="1743" w:type="dxa"/>
            <w:tcBorders>
              <w:bottom w:val="single" w:sz="4" w:space="0" w:color="000000"/>
              <w:right w:val="single" w:sz="4" w:space="0" w:color="000000"/>
            </w:tcBorders>
            <w:shd w:color="auto" w:fill="auto" w:val="clear"/>
            <w:vAlign w:val="center"/>
          </w:tcPr>
          <w:p>
            <w:pPr>
              <w:pStyle w:val="Normal"/>
              <w:spacing w:lineRule="auto" w:line="240"/>
              <w:rPr>
                <w:rFonts w:eastAsia="Times New Roman"/>
                <w:b/>
                <w:b/>
                <w:bCs/>
                <w:sz w:val="18"/>
                <w:szCs w:val="18"/>
                <w:lang w:val="es-AR" w:eastAsia="es-AR"/>
              </w:rPr>
            </w:pPr>
            <w:r>
              <w:rPr>
                <w:rFonts w:eastAsia="Times New Roman"/>
                <w:b/>
                <w:bCs/>
                <w:sz w:val="18"/>
                <w:szCs w:val="18"/>
                <w:lang w:val="es-AR" w:eastAsia="es-AR"/>
              </w:rPr>
              <w:t>Referencia 2</w:t>
            </w:r>
          </w:p>
        </w:tc>
        <w:tc>
          <w:tcPr>
            <w:tcW w:w="96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r>
          </w:p>
        </w:tc>
        <w:tc>
          <w:tcPr>
            <w:tcW w:w="700"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11</w:t>
            </w:r>
          </w:p>
        </w:tc>
        <w:tc>
          <w:tcPr>
            <w:tcW w:w="656"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15</w:t>
            </w:r>
          </w:p>
        </w:tc>
        <w:tc>
          <w:tcPr>
            <w:tcW w:w="91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5</w:t>
            </w:r>
          </w:p>
        </w:tc>
        <w:tc>
          <w:tcPr>
            <w:tcW w:w="903"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cs="Calibri" w:cstheme="minorHAnsi"/>
                <w:b/>
                <w:lang w:val="es-MX"/>
              </w:rPr>
              <w:t>03185</w:t>
            </w:r>
          </w:p>
        </w:tc>
      </w:tr>
      <w:tr>
        <w:trPr>
          <w:trHeight w:val="300" w:hRule="atLeast"/>
        </w:trPr>
        <w:tc>
          <w:tcPr>
            <w:tcW w:w="709" w:type="dxa"/>
            <w:tcBorders>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sz w:val="18"/>
                <w:szCs w:val="18"/>
                <w:lang w:val="es-AR" w:eastAsia="es-AR"/>
              </w:rPr>
            </w:pPr>
            <w:r>
              <w:rPr>
                <w:rFonts w:eastAsia="Times New Roman"/>
                <w:b/>
                <w:bCs/>
                <w:sz w:val="18"/>
                <w:szCs w:val="18"/>
                <w:lang w:val="es-AR" w:eastAsia="es-AR"/>
              </w:rPr>
              <w:t>4</w:t>
            </w:r>
          </w:p>
        </w:tc>
        <w:tc>
          <w:tcPr>
            <w:tcW w:w="187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
                <w:b/>
                <w:bCs/>
                <w:color w:val="auto"/>
                <w:sz w:val="18"/>
                <w:szCs w:val="18"/>
                <w:lang w:val="es-AR" w:eastAsia="es-AR"/>
              </w:rPr>
            </w:pPr>
            <w:r>
              <w:rPr>
                <w:rFonts w:eastAsia="Times New Roman"/>
                <w:b/>
                <w:bCs/>
                <w:color w:val="auto"/>
                <w:sz w:val="18"/>
                <w:szCs w:val="18"/>
                <w:lang w:val="es-AR" w:eastAsia="es-AR"/>
              </w:rPr>
              <w:t>FECHA DE VENCIMIENTO</w:t>
            </w:r>
          </w:p>
        </w:tc>
        <w:tc>
          <w:tcPr>
            <w:tcW w:w="1743" w:type="dxa"/>
            <w:tcBorders>
              <w:bottom w:val="single" w:sz="4" w:space="0" w:color="000000"/>
              <w:right w:val="single" w:sz="4" w:space="0" w:color="000000"/>
            </w:tcBorders>
            <w:shd w:color="auto" w:fill="auto" w:val="clear"/>
            <w:vAlign w:val="center"/>
          </w:tcPr>
          <w:p>
            <w:pPr>
              <w:pStyle w:val="Normal"/>
              <w:spacing w:lineRule="auto" w:line="240"/>
              <w:rPr>
                <w:rFonts w:eastAsia="Times New Roman"/>
                <w:b/>
                <w:b/>
                <w:bCs/>
                <w:sz w:val="18"/>
                <w:szCs w:val="18"/>
                <w:lang w:val="es-AR" w:eastAsia="es-AR"/>
              </w:rPr>
            </w:pPr>
            <w:r>
              <w:rPr>
                <w:rFonts w:eastAsia="Times New Roman"/>
                <w:b/>
                <w:bCs/>
                <w:sz w:val="18"/>
                <w:szCs w:val="18"/>
                <w:lang w:val="es-AR" w:eastAsia="es-AR"/>
              </w:rPr>
              <w:t>Vencimiento 1</w:t>
            </w:r>
          </w:p>
        </w:tc>
        <w:tc>
          <w:tcPr>
            <w:tcW w:w="96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DDMMAA</w:t>
            </w:r>
          </w:p>
        </w:tc>
        <w:tc>
          <w:tcPr>
            <w:tcW w:w="700"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16</w:t>
            </w:r>
          </w:p>
        </w:tc>
        <w:tc>
          <w:tcPr>
            <w:tcW w:w="656"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21</w:t>
            </w:r>
          </w:p>
        </w:tc>
        <w:tc>
          <w:tcPr>
            <w:tcW w:w="91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6</w:t>
            </w:r>
          </w:p>
        </w:tc>
        <w:tc>
          <w:tcPr>
            <w:tcW w:w="903"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cs="Calibri" w:cstheme="minorHAnsi"/>
                <w:b/>
                <w:lang w:val="es-MX"/>
              </w:rPr>
              <w:t>050830</w:t>
            </w:r>
          </w:p>
        </w:tc>
      </w:tr>
      <w:tr>
        <w:trPr>
          <w:trHeight w:val="300" w:hRule="atLeast"/>
        </w:trPr>
        <w:tc>
          <w:tcPr>
            <w:tcW w:w="709" w:type="dxa"/>
            <w:tcBorders>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sz w:val="18"/>
                <w:szCs w:val="18"/>
                <w:lang w:val="es-AR" w:eastAsia="es-AR"/>
              </w:rPr>
            </w:pPr>
            <w:r>
              <w:rPr>
                <w:rFonts w:eastAsia="Times New Roman"/>
                <w:b/>
                <w:bCs/>
                <w:sz w:val="18"/>
                <w:szCs w:val="18"/>
                <w:lang w:val="es-AR" w:eastAsia="es-AR"/>
              </w:rPr>
              <w:t>5</w:t>
            </w:r>
          </w:p>
        </w:tc>
        <w:tc>
          <w:tcPr>
            <w:tcW w:w="187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
                <w:b/>
                <w:bCs/>
                <w:color w:val="auto"/>
                <w:sz w:val="18"/>
                <w:szCs w:val="18"/>
                <w:lang w:val="es-AR" w:eastAsia="es-AR"/>
              </w:rPr>
            </w:pPr>
            <w:r>
              <w:rPr>
                <w:rFonts w:eastAsia="Times New Roman"/>
                <w:b/>
                <w:bCs/>
                <w:color w:val="auto"/>
                <w:sz w:val="18"/>
                <w:szCs w:val="18"/>
                <w:lang w:val="es-AR" w:eastAsia="es-AR"/>
              </w:rPr>
              <w:t>IMPORTE VENCIMIENTO</w:t>
            </w:r>
          </w:p>
        </w:tc>
        <w:tc>
          <w:tcPr>
            <w:tcW w:w="1743" w:type="dxa"/>
            <w:tcBorders>
              <w:bottom w:val="single" w:sz="4" w:space="0" w:color="000000"/>
              <w:right w:val="single" w:sz="4" w:space="0" w:color="000000"/>
            </w:tcBorders>
            <w:shd w:color="auto" w:fill="auto" w:val="clear"/>
            <w:vAlign w:val="center"/>
          </w:tcPr>
          <w:p>
            <w:pPr>
              <w:pStyle w:val="Normal"/>
              <w:spacing w:lineRule="auto" w:line="240"/>
              <w:rPr>
                <w:rFonts w:eastAsia="Times New Roman"/>
                <w:b/>
                <w:b/>
                <w:bCs/>
                <w:sz w:val="18"/>
                <w:szCs w:val="18"/>
                <w:lang w:val="es-AR" w:eastAsia="es-AR"/>
              </w:rPr>
            </w:pPr>
            <w:r>
              <w:rPr>
                <w:rFonts w:eastAsia="Times New Roman"/>
                <w:b/>
                <w:bCs/>
                <w:sz w:val="18"/>
                <w:szCs w:val="18"/>
                <w:lang w:val="es-AR" w:eastAsia="es-AR"/>
              </w:rPr>
              <w:t>Importe 1</w:t>
            </w:r>
          </w:p>
        </w:tc>
        <w:tc>
          <w:tcPr>
            <w:tcW w:w="96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VC</w:t>
            </w:r>
          </w:p>
        </w:tc>
        <w:tc>
          <w:tcPr>
            <w:tcW w:w="700"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22</w:t>
            </w:r>
          </w:p>
        </w:tc>
        <w:tc>
          <w:tcPr>
            <w:tcW w:w="656"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28</w:t>
            </w:r>
          </w:p>
        </w:tc>
        <w:tc>
          <w:tcPr>
            <w:tcW w:w="91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7</w:t>
            </w:r>
          </w:p>
        </w:tc>
        <w:tc>
          <w:tcPr>
            <w:tcW w:w="903"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cs="Calibri" w:cstheme="minorHAnsi"/>
                <w:b/>
                <w:lang w:val="es-MX"/>
              </w:rPr>
              <w:t>0000000</w:t>
            </w:r>
          </w:p>
        </w:tc>
      </w:tr>
      <w:tr>
        <w:trPr>
          <w:trHeight w:val="300" w:hRule="atLeast"/>
        </w:trPr>
        <w:tc>
          <w:tcPr>
            <w:tcW w:w="709" w:type="dxa"/>
            <w:tcBorders>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b/>
                <w:b/>
                <w:bCs/>
                <w:sz w:val="18"/>
                <w:szCs w:val="18"/>
                <w:lang w:val="es-AR" w:eastAsia="es-AR"/>
              </w:rPr>
            </w:pPr>
            <w:r>
              <w:rPr>
                <w:rFonts w:eastAsia="Times New Roman"/>
                <w:b/>
                <w:bCs/>
                <w:sz w:val="18"/>
                <w:szCs w:val="18"/>
                <w:lang w:val="es-AR" w:eastAsia="es-AR"/>
              </w:rPr>
              <w:t>6</w:t>
            </w:r>
          </w:p>
        </w:tc>
        <w:tc>
          <w:tcPr>
            <w:tcW w:w="187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b/>
                <w:b/>
                <w:bCs/>
                <w:color w:val="auto"/>
                <w:sz w:val="18"/>
                <w:szCs w:val="18"/>
                <w:lang w:val="es-AR" w:eastAsia="es-AR"/>
              </w:rPr>
            </w:pPr>
            <w:r>
              <w:rPr>
                <w:rFonts w:eastAsia="Times New Roman"/>
                <w:b/>
                <w:bCs/>
                <w:color w:val="auto"/>
                <w:sz w:val="18"/>
                <w:szCs w:val="18"/>
                <w:lang w:val="es-AR" w:eastAsia="es-AR"/>
              </w:rPr>
              <w:t>DIGITO VERIFICADOR</w:t>
            </w:r>
          </w:p>
        </w:tc>
        <w:tc>
          <w:tcPr>
            <w:tcW w:w="1743" w:type="dxa"/>
            <w:tcBorders>
              <w:bottom w:val="single" w:sz="4" w:space="0" w:color="000000"/>
              <w:right w:val="single" w:sz="4" w:space="0" w:color="000000"/>
            </w:tcBorders>
            <w:shd w:color="auto" w:fill="auto" w:val="clear"/>
            <w:vAlign w:val="center"/>
          </w:tcPr>
          <w:p>
            <w:pPr>
              <w:pStyle w:val="Normal"/>
              <w:spacing w:lineRule="auto" w:line="240"/>
              <w:rPr>
                <w:rFonts w:eastAsia="Times New Roman"/>
                <w:b/>
                <w:b/>
                <w:bCs/>
                <w:sz w:val="18"/>
                <w:szCs w:val="18"/>
                <w:lang w:val="es-AR" w:eastAsia="es-AR"/>
              </w:rPr>
            </w:pPr>
            <w:r>
              <w:rPr>
                <w:rFonts w:eastAsia="Times New Roman"/>
                <w:b/>
                <w:bCs/>
                <w:sz w:val="18"/>
                <w:szCs w:val="18"/>
                <w:lang w:val="es-AR" w:eastAsia="es-AR"/>
              </w:rPr>
              <w:t>Dig. Verificador 1</w:t>
            </w:r>
          </w:p>
        </w:tc>
        <w:tc>
          <w:tcPr>
            <w:tcW w:w="96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r>
          </w:p>
        </w:tc>
        <w:tc>
          <w:tcPr>
            <w:tcW w:w="700"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29</w:t>
            </w:r>
          </w:p>
        </w:tc>
        <w:tc>
          <w:tcPr>
            <w:tcW w:w="656"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29</w:t>
            </w:r>
          </w:p>
        </w:tc>
        <w:tc>
          <w:tcPr>
            <w:tcW w:w="919"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eastAsia="Times New Roman" w:cs="Calibri" w:cstheme="minorHAnsi"/>
                <w:b/>
                <w:color w:val="auto"/>
                <w:sz w:val="18"/>
                <w:szCs w:val="18"/>
                <w:lang w:val="es-AR" w:eastAsia="es-AR"/>
              </w:rPr>
              <w:t>1</w:t>
            </w:r>
          </w:p>
        </w:tc>
        <w:tc>
          <w:tcPr>
            <w:tcW w:w="903" w:type="dxa"/>
            <w:tcBorders>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b/>
                <w:b/>
                <w:color w:val="auto"/>
                <w:sz w:val="18"/>
                <w:szCs w:val="18"/>
                <w:lang w:val="es-AR" w:eastAsia="es-AR"/>
              </w:rPr>
            </w:pPr>
            <w:r>
              <w:rPr>
                <w:rFonts w:cs="Calibri" w:cstheme="minorHAnsi"/>
                <w:b/>
                <w:lang w:val="es-MX"/>
              </w:rPr>
              <w:t>9</w:t>
            </w:r>
          </w:p>
        </w:tc>
      </w:tr>
    </w:tbl>
    <w:p>
      <w:pPr>
        <w:pStyle w:val="Normal"/>
        <w:rPr>
          <w:rFonts w:ascii="Calibri" w:hAnsi="Calibri" w:cs="Calibri" w:asciiTheme="minorHAnsi" w:cstheme="minorHAnsi" w:hAnsiTheme="minorHAnsi"/>
          <w:b/>
          <w:b/>
          <w:lang w:val="es-MX"/>
        </w:rPr>
      </w:pPr>
      <w:r>
        <w:rPr>
          <w:rFonts w:cs="Calibri" w:cstheme="minorHAnsi"/>
          <w:b/>
          <w:lang w:val="es-MX"/>
        </w:rPr>
      </w:r>
    </w:p>
    <w:p>
      <w:pPr>
        <w:pStyle w:val="Normal"/>
        <w:rPr>
          <w:rFonts w:ascii="Calibri" w:hAnsi="Calibri" w:cs="Calibri" w:asciiTheme="minorHAnsi" w:cstheme="minorHAnsi" w:hAnsiTheme="minorHAnsi"/>
          <w:b/>
          <w:b/>
          <w:lang w:val="es-MX"/>
        </w:rPr>
      </w:pPr>
      <w:r>
        <w:rPr>
          <w:rFonts w:cs="Calibri" w:cstheme="minorHAnsi"/>
          <w:b/>
          <w:lang w:val="es-MX"/>
        </w:rPr>
      </w:r>
    </w:p>
    <w:p>
      <w:pPr>
        <w:pStyle w:val="Normal"/>
        <w:rPr>
          <w:rFonts w:ascii="Calibri" w:hAnsi="Calibri" w:cs="Calibri" w:asciiTheme="minorHAnsi" w:cstheme="minorHAnsi" w:hAnsiTheme="minorHAnsi"/>
          <w:sz w:val="18"/>
          <w:szCs w:val="18"/>
          <w:lang w:val="es-MX"/>
        </w:rPr>
      </w:pPr>
      <w:r>
        <w:rPr>
          <w:rFonts w:cs="Calibri" w:cstheme="minorHAnsi"/>
          <w:b/>
          <w:sz w:val="18"/>
          <w:szCs w:val="18"/>
          <w:u w:val="single"/>
          <w:lang w:val="es-MX"/>
        </w:rPr>
        <w:t>Formatos admitidos</w:t>
      </w:r>
    </w:p>
    <w:p>
      <w:pPr>
        <w:pStyle w:val="Normal"/>
        <w:rPr>
          <w:rFonts w:ascii="Calibri" w:hAnsi="Calibri" w:cs="Calibri" w:asciiTheme="minorHAnsi" w:cstheme="minorHAnsi" w:hAnsiTheme="minorHAnsi"/>
          <w:sz w:val="18"/>
          <w:szCs w:val="18"/>
          <w:lang w:val="es-MX"/>
        </w:rPr>
      </w:pPr>
      <w:r>
        <w:rPr>
          <w:rFonts w:cs="Calibri" w:cstheme="minorHAnsi"/>
          <w:b/>
          <w:sz w:val="18"/>
          <w:szCs w:val="18"/>
          <w:lang w:val="es-MX"/>
        </w:rPr>
        <w:t>Vencimientos</w:t>
      </w:r>
      <w:r>
        <w:rPr>
          <w:rFonts w:cs="Calibri" w:cstheme="minorHAnsi"/>
          <w:sz w:val="18"/>
          <w:szCs w:val="18"/>
          <w:lang w:val="es-MX"/>
        </w:rPr>
        <w:t>: addd juliana, ddda juliana, aaddd juliana, dddaa juliana, dddaaaa juliana, aaaaddd juliana, ddmmaa, aammdd, mmddaa, ddmmaaaa, aaaammdd,mmddaaaa,mmdd, ddmm, dd o ddd (días a sumar al vencimiento anterior), dd1, dd2, ddd1,ddd2 (días a sumar al 1er o 2do).</w:t>
      </w:r>
    </w:p>
    <w:p>
      <w:pPr>
        <w:pStyle w:val="Normal"/>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Normal"/>
        <w:rPr>
          <w:rFonts w:ascii="Calibri" w:hAnsi="Calibri" w:cs="Calibri" w:asciiTheme="minorHAnsi" w:cstheme="minorHAnsi" w:hAnsiTheme="minorHAnsi"/>
          <w:sz w:val="18"/>
          <w:szCs w:val="18"/>
          <w:lang w:val="es-MX"/>
        </w:rPr>
      </w:pPr>
      <w:r>
        <w:rPr>
          <w:rFonts w:cs="Calibri" w:cstheme="minorHAnsi"/>
          <w:b/>
          <w:sz w:val="18"/>
          <w:szCs w:val="18"/>
          <w:lang w:val="es-MX"/>
        </w:rPr>
        <w:t>Importes</w:t>
      </w:r>
      <w:r>
        <w:rPr>
          <w:rFonts w:cs="Calibri" w:cstheme="minorHAnsi"/>
          <w:sz w:val="18"/>
          <w:szCs w:val="18"/>
          <w:lang w:val="es-MX"/>
        </w:rPr>
        <w:t>: VE (valor entero), VC (valor expresado en centavos), P1 (porcentaje de recargo a aplicar sobre el importe del primer vencimiento), P2 (porcentaje de recargo a aplicar sobre el importe del segundo vencimiento), RVC1 (importe fijo a sumar al primer vencimiento), RVC2 (importe fijo a sumar al segundo vencimiento), RVE1 (importe fijo a sumar al primer vencimiento), RVE2 (importe fijo a sumar al segundo vencimiento)</w:t>
      </w:r>
    </w:p>
    <w:p>
      <w:pPr>
        <w:pStyle w:val="Normal"/>
        <w:rPr>
          <w:rFonts w:ascii="Calibri" w:hAnsi="Calibri" w:cs="Calibri" w:asciiTheme="minorHAnsi" w:cstheme="minorHAnsi" w:hAnsiTheme="minorHAnsi"/>
          <w:sz w:val="18"/>
          <w:szCs w:val="18"/>
          <w:lang w:val="es-MX"/>
        </w:rPr>
      </w:pPr>
      <w:r>
        <w:rPr>
          <w:rFonts w:cs="Calibri" w:cstheme="minorHAnsi"/>
          <w:sz w:val="18"/>
          <w:szCs w:val="18"/>
          <w:lang w:val="es-MX"/>
        </w:rPr>
      </w:r>
      <w:bookmarkStart w:id="28" w:name="OLE_LINK32"/>
      <w:bookmarkStart w:id="29" w:name="OLE_LINK31"/>
      <w:bookmarkStart w:id="30" w:name="OLE_LINK32"/>
      <w:bookmarkStart w:id="31" w:name="OLE_LINK31"/>
      <w:bookmarkEnd w:id="30"/>
      <w:bookmarkEnd w:id="31"/>
    </w:p>
    <w:p>
      <w:pPr>
        <w:pStyle w:val="Normal"/>
        <w:rPr>
          <w:rFonts w:ascii="Calibri" w:hAnsi="Calibri" w:cs="Calibri" w:asciiTheme="minorHAnsi" w:cstheme="minorHAnsi" w:hAnsiTheme="minorHAnsi"/>
          <w:b/>
          <w:b/>
          <w:lang w:val="es-MX"/>
        </w:rPr>
      </w:pPr>
      <w:r>
        <w:rPr>
          <w:rFonts w:cs="Calibri" w:cstheme="minorHAnsi"/>
          <w:b/>
          <w:lang w:val="es-MX"/>
        </w:rPr>
      </w:r>
    </w:p>
    <w:p>
      <w:pPr>
        <w:pStyle w:val="Ttulo2"/>
        <w:numPr>
          <w:ilvl w:val="1"/>
          <w:numId w:val="3"/>
        </w:numPr>
        <w:ind w:left="576" w:right="-15" w:hanging="576"/>
        <w:rPr>
          <w:sz w:val="24"/>
          <w:szCs w:val="24"/>
          <w:lang w:val="es-MX"/>
        </w:rPr>
      </w:pPr>
      <w:bookmarkStart w:id="32" w:name="_Toc517880704"/>
      <w:bookmarkStart w:id="33" w:name="_Ref517876759"/>
      <w:r>
        <w:rPr>
          <w:sz w:val="24"/>
          <w:szCs w:val="24"/>
          <w:lang w:val="es-MX"/>
        </w:rPr>
        <w:t>Configuración Pago Mixto</w:t>
      </w:r>
      <w:bookmarkEnd w:id="32"/>
      <w:bookmarkEnd w:id="33"/>
    </w:p>
    <w:p>
      <w:pPr>
        <w:pStyle w:val="Normal"/>
        <w:rPr>
          <w:rFonts w:ascii="Calibri" w:hAnsi="Calibri" w:cs="Calibri" w:asciiTheme="minorHAnsi" w:cstheme="minorHAnsi" w:hAnsiTheme="minorHAnsi"/>
          <w:b/>
          <w:b/>
          <w:lang w:val="es-MX"/>
        </w:rPr>
      </w:pPr>
      <w:r>
        <w:rPr>
          <w:rFonts w:cs="Calibri" w:cstheme="minorHAnsi"/>
          <w:b/>
          <w:lang w:val="es-MX"/>
        </w:rPr>
      </w:r>
    </w:p>
    <w:p>
      <w:pPr>
        <w:pStyle w:val="Normal"/>
        <w:rPr>
          <w:rFonts w:ascii="Calibri" w:hAnsi="Calibri" w:cs="Calibri" w:asciiTheme="minorHAnsi" w:cstheme="minorHAnsi" w:hAnsiTheme="minorHAnsi"/>
          <w:b/>
          <w:b/>
          <w:lang w:val="es-MX"/>
        </w:rPr>
      </w:pPr>
      <w:r>
        <w:rPr>
          <w:rFonts w:cs="Calibri" w:cstheme="minorHAnsi"/>
          <w:b/>
          <w:lang w:val="es-MX"/>
        </w:rPr>
        <w:t>Campos de referencia a utilizar para identificar la modalidad de pago (indicar uno o más): CAMPO 5</w:t>
      </w:r>
    </w:p>
    <w:p>
      <w:pPr>
        <w:pStyle w:val="Normal"/>
        <w:rPr>
          <w:lang w:val="es-MX"/>
        </w:rPr>
      </w:pPr>
      <w:r>
        <w:rPr>
          <w:lang w:val="es-MX"/>
        </w:rPr>
      </w:r>
    </w:p>
    <w:tbl>
      <w:tblPr>
        <w:tblW w:w="4536" w:type="dxa"/>
        <w:jc w:val="center"/>
        <w:tblInd w:w="0" w:type="dxa"/>
        <w:tblCellMar>
          <w:top w:w="0" w:type="dxa"/>
          <w:left w:w="70" w:type="dxa"/>
          <w:bottom w:w="0" w:type="dxa"/>
          <w:right w:w="70" w:type="dxa"/>
        </w:tblCellMar>
        <w:tblLook w:val="04a0"/>
      </w:tblPr>
      <w:tblGrid>
        <w:gridCol w:w="2551"/>
        <w:gridCol w:w="1984"/>
      </w:tblGrid>
      <w:tr>
        <w:trPr>
          <w:trHeight w:val="315" w:hRule="atLeast"/>
        </w:trPr>
        <w:tc>
          <w:tcPr>
            <w:tcW w:w="2551"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lang w:val="es-AR" w:eastAsia="es-AR"/>
              </w:rPr>
            </w:pPr>
            <w:r>
              <w:rPr>
                <w:rFonts w:eastAsia="Times New Roman" w:cs="Calibri" w:cstheme="minorHAnsi"/>
                <w:b/>
                <w:bCs/>
                <w:color w:val="FFFFFF"/>
                <w:lang w:eastAsia="es-AR"/>
              </w:rPr>
              <w:t>Valores de Referencias</w:t>
            </w:r>
          </w:p>
        </w:tc>
        <w:tc>
          <w:tcPr>
            <w:tcW w:w="1984"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ascii="Calibri" w:hAnsi="Calibri" w:eastAsia="Times New Roman" w:cs="Calibri" w:asciiTheme="minorHAnsi" w:cstheme="minorHAnsi" w:hAnsiTheme="minorHAnsi"/>
                <w:b/>
                <w:b/>
                <w:bCs/>
                <w:color w:val="FFFFFF"/>
                <w:lang w:val="es-AR" w:eastAsia="es-AR"/>
              </w:rPr>
            </w:pPr>
            <w:r>
              <w:rPr>
                <w:rFonts w:eastAsia="Times New Roman" w:cs="Calibri" w:cstheme="minorHAnsi"/>
                <w:b/>
                <w:bCs/>
                <w:color w:val="FFFFFF"/>
                <w:lang w:eastAsia="es-AR"/>
              </w:rPr>
              <w:t>Admite Pago Abierto (SI/NO)</w:t>
            </w:r>
          </w:p>
        </w:tc>
      </w:tr>
      <w:tr>
        <w:trPr>
          <w:trHeight w:val="315" w:hRule="atLeast"/>
        </w:trPr>
        <w:tc>
          <w:tcPr>
            <w:tcW w:w="2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color w:val="auto"/>
                <w:lang w:val="es-AR" w:eastAsia="es-AR"/>
              </w:rPr>
            </w:pPr>
            <w:r>
              <w:rPr>
                <w:rFonts w:eastAsia="Times New Roman" w:cs="Calibri" w:cstheme="minorHAnsi"/>
                <w:color w:val="auto"/>
                <w:lang w:val="es-AR" w:eastAsia="es-AR"/>
              </w:rPr>
              <w:t>Campo 5 = 0000000</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color w:val="auto"/>
                <w:lang w:val="es-AR" w:eastAsia="es-AR"/>
              </w:rPr>
            </w:pPr>
            <w:r>
              <w:rPr>
                <w:rFonts w:eastAsia="Times New Roman" w:cs="Calibri" w:cstheme="minorHAnsi"/>
                <w:color w:val="auto"/>
                <w:lang w:val="es-AR" w:eastAsia="es-AR"/>
              </w:rPr>
              <w:t>SI</w:t>
            </w:r>
          </w:p>
        </w:tc>
      </w:tr>
      <w:tr>
        <w:trPr>
          <w:trHeight w:val="315" w:hRule="atLeast"/>
        </w:trPr>
        <w:tc>
          <w:tcPr>
            <w:tcW w:w="2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color w:val="auto"/>
                <w:lang w:val="es-AR" w:eastAsia="es-AR"/>
              </w:rPr>
            </w:pPr>
            <w:r>
              <w:rPr>
                <w:rFonts w:eastAsia="Times New Roman" w:cs="Calibri" w:cstheme="minorHAnsi"/>
                <w:color w:val="auto"/>
                <w:lang w:val="es-AR" w:eastAsia="es-AR"/>
              </w:rPr>
              <w:t>Campo 5 &lt;&gt; 0000000</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ascii="Calibri" w:hAnsi="Calibri" w:eastAsia="Times New Roman" w:cs="Calibri" w:asciiTheme="minorHAnsi" w:cstheme="minorHAnsi" w:hAnsiTheme="minorHAnsi"/>
                <w:color w:val="auto"/>
                <w:lang w:val="es-AR" w:eastAsia="es-AR"/>
              </w:rPr>
            </w:pPr>
            <w:r>
              <w:rPr>
                <w:rFonts w:eastAsia="Times New Roman" w:cs="Calibri" w:cstheme="minorHAnsi"/>
                <w:color w:val="auto"/>
                <w:lang w:val="es-AR" w:eastAsia="es-AR"/>
              </w:rPr>
              <w:t>NO</w:t>
            </w:r>
          </w:p>
        </w:tc>
      </w:tr>
    </w:tbl>
    <w:p>
      <w:pPr>
        <w:pStyle w:val="Normal"/>
        <w:rPr>
          <w:lang w:val="es-MX"/>
        </w:rPr>
      </w:pPr>
      <w:r>
        <w:rPr>
          <w:lang w:val="es-MX"/>
        </w:rPr>
      </w:r>
    </w:p>
    <w:p>
      <w:pPr>
        <w:pStyle w:val="Normal"/>
        <w:rPr>
          <w:lang w:val="es-MX"/>
        </w:rPr>
      </w:pPr>
      <w:r>
        <w:rPr>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Normal"/>
        <w:rPr>
          <w:rFonts w:ascii="Calibri" w:hAnsi="Calibri" w:cs="Calibri" w:asciiTheme="minorHAnsi" w:cstheme="minorHAnsi" w:hAnsiTheme="minorHAnsi"/>
          <w:lang w:val="es-MX"/>
        </w:rPr>
      </w:pPr>
      <w:r>
        <w:rPr>
          <w:rFonts w:cs="Calibri" w:cstheme="minorHAnsi"/>
          <w:lang w:val="es-MX"/>
        </w:rPr>
      </w:r>
    </w:p>
    <w:p>
      <w:pPr>
        <w:pStyle w:val="Ttulo2"/>
        <w:numPr>
          <w:ilvl w:val="1"/>
          <w:numId w:val="3"/>
        </w:numPr>
        <w:ind w:left="576" w:right="-15" w:hanging="576"/>
        <w:rPr>
          <w:sz w:val="24"/>
          <w:szCs w:val="24"/>
          <w:lang w:val="es-MX"/>
        </w:rPr>
      </w:pPr>
      <w:bookmarkStart w:id="34" w:name="_Toc517880705"/>
      <w:r>
        <w:rPr>
          <w:sz w:val="24"/>
          <w:szCs w:val="24"/>
          <w:lang w:val="es-MX"/>
        </w:rPr>
        <w:t>Rutina de cálculo de dígitos verificadores.</w:t>
      </w:r>
      <w:bookmarkEnd w:id="34"/>
    </w:p>
    <w:p>
      <w:pPr>
        <w:pStyle w:val="Normal"/>
        <w:rPr>
          <w:rFonts w:ascii="Calibri" w:hAnsi="Calibri" w:cs="Calibri" w:asciiTheme="minorHAnsi" w:cstheme="minorHAnsi" w:hAnsiTheme="minorHAnsi"/>
          <w:lang w:val="es-MX"/>
        </w:rPr>
      </w:pPr>
      <w:r>
        <w:rPr>
          <w:rFonts w:cs="Calibri" w:cstheme="minorHAnsi"/>
          <w:lang w:val="es-MX"/>
        </w:rPr>
      </w:r>
    </w:p>
    <w:tbl>
      <w:tblPr>
        <w:tblStyle w:val="Tablaconcuadrcula"/>
        <w:tblW w:w="4000" w:type="pct"/>
        <w:jc w:val="center"/>
        <w:tblInd w:w="0" w:type="dxa"/>
        <w:tblCellMar>
          <w:top w:w="0" w:type="dxa"/>
          <w:left w:w="108" w:type="dxa"/>
          <w:bottom w:w="0" w:type="dxa"/>
          <w:right w:w="108" w:type="dxa"/>
        </w:tblCellMar>
        <w:tblLook w:val="04a0"/>
      </w:tblPr>
      <w:tblGrid>
        <w:gridCol w:w="3280"/>
        <w:gridCol w:w="2583"/>
        <w:gridCol w:w="2509"/>
      </w:tblGrid>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r>
          </w:p>
        </w:tc>
        <w:tc>
          <w:tcPr>
            <w:tcW w:w="2583" w:type="dxa"/>
            <w:tcBorders/>
            <w:shd w:color="auto" w:fill="2E74B5" w:themeFill="accent1" w:themeFillShade="bf" w:val="clea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Verificador 1</w:t>
            </w:r>
          </w:p>
        </w:tc>
        <w:tc>
          <w:tcPr>
            <w:tcW w:w="2509" w:type="dxa"/>
            <w:tcBorders/>
            <w:shd w:color="auto" w:fill="2E74B5" w:themeFill="accent1" w:themeFillShade="bf" w:val="clea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Verificador 2</w:t>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Código de Algoritmo a utilizar:</w:t>
            </w:r>
          </w:p>
        </w:tc>
        <w:tc>
          <w:tcPr>
            <w:tcW w:w="2583" w:type="dxa"/>
            <w:tcBorders/>
            <w:shd w:color="auto" w:fill="auto" w:val="clear"/>
          </w:tcPr>
          <w:p>
            <w:pPr>
              <w:pStyle w:val="Normal"/>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8</w:t>
            </w:r>
          </w:p>
        </w:tc>
        <w:tc>
          <w:tcPr>
            <w:tcW w:w="2509" w:type="dxa"/>
            <w:tcBorders/>
            <w:shd w:color="auto" w:fill="auto" w:val="clear"/>
          </w:tcPr>
          <w:p>
            <w:pPr>
              <w:pStyle w:val="Normal"/>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Nombre del algoritmo:</w:t>
            </w:r>
          </w:p>
        </w:tc>
        <w:tc>
          <w:tcPr>
            <w:tcW w:w="2583"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t>Valor impar+valorpar+modulo</w:t>
            </w:r>
          </w:p>
        </w:tc>
        <w:tc>
          <w:tcPr>
            <w:tcW w:w="2509"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Posición inicial de la barra:</w:t>
            </w:r>
          </w:p>
        </w:tc>
        <w:tc>
          <w:tcPr>
            <w:tcW w:w="2583"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t>1</w:t>
            </w:r>
          </w:p>
        </w:tc>
        <w:tc>
          <w:tcPr>
            <w:tcW w:w="2509"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Posición final de la barra:</w:t>
            </w:r>
          </w:p>
        </w:tc>
        <w:tc>
          <w:tcPr>
            <w:tcW w:w="2583"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t>29</w:t>
            </w:r>
          </w:p>
        </w:tc>
        <w:tc>
          <w:tcPr>
            <w:tcW w:w="2509"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Parámetro 1 (valor):</w:t>
            </w:r>
          </w:p>
        </w:tc>
        <w:tc>
          <w:tcPr>
            <w:tcW w:w="2583"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t>Modulo 10</w:t>
            </w:r>
          </w:p>
        </w:tc>
        <w:tc>
          <w:tcPr>
            <w:tcW w:w="2509"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Parámetro 2 (valor):</w:t>
            </w:r>
          </w:p>
        </w:tc>
        <w:tc>
          <w:tcPr>
            <w:tcW w:w="2583"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c>
          <w:tcPr>
            <w:tcW w:w="2509"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r>
      <w:tr>
        <w:trPr/>
        <w:tc>
          <w:tcPr>
            <w:tcW w:w="3280" w:type="dxa"/>
            <w:tcBorders/>
            <w:shd w:color="auto" w:fill="2E74B5" w:themeFill="accent1" w:themeFillShade="bf" w:val="clear"/>
          </w:tcPr>
          <w:p>
            <w:pPr>
              <w:pStyle w:val="Normal"/>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Parámetro 3 (valor):</w:t>
            </w:r>
          </w:p>
        </w:tc>
        <w:tc>
          <w:tcPr>
            <w:tcW w:w="2583"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c>
          <w:tcPr>
            <w:tcW w:w="2509" w:type="dxa"/>
            <w:tcBorders/>
            <w:shd w:color="auto" w:fill="auto" w:val="clear"/>
          </w:tcPr>
          <w:p>
            <w:pPr>
              <w:pStyle w:val="Normal"/>
              <w:rPr>
                <w:rFonts w:ascii="Calibri" w:hAnsi="Calibri" w:cs="Calibri" w:asciiTheme="minorHAnsi" w:cstheme="minorHAnsi" w:hAnsiTheme="minorHAnsi"/>
                <w:color w:val="auto"/>
                <w:lang w:val="es-MX"/>
              </w:rPr>
            </w:pPr>
            <w:r>
              <w:rPr>
                <w:rFonts w:eastAsia="Calibri" w:cs="Calibri" w:cstheme="minorHAnsi"/>
                <w:color w:val="auto"/>
                <w:lang w:val="es-MX" w:eastAsia="en-US"/>
              </w:rPr>
            </w:r>
          </w:p>
        </w:tc>
      </w:tr>
    </w:tbl>
    <w:p>
      <w:pPr>
        <w:pStyle w:val="Normal"/>
        <w:rPr>
          <w:rFonts w:ascii="Calibri" w:hAnsi="Calibri" w:cs="Calibri" w:asciiTheme="minorHAnsi" w:cstheme="minorHAnsi" w:hAnsiTheme="minorHAnsi"/>
          <w:b/>
          <w:b/>
          <w:bCs/>
          <w:lang w:val="es-AR"/>
        </w:rPr>
      </w:pPr>
      <w:r>
        <w:rPr>
          <w:rFonts w:cs="Calibri" w:cstheme="minorHAnsi"/>
          <w:b/>
          <w:bCs/>
          <w:lang w:val="es-AR"/>
        </w:rPr>
      </w:r>
    </w:p>
    <w:p>
      <w:pPr>
        <w:pStyle w:val="Normal"/>
        <w:rPr>
          <w:rFonts w:ascii="Calibri" w:hAnsi="Calibri" w:cs="Calibri" w:asciiTheme="minorHAnsi" w:cstheme="minorHAnsi" w:hAnsiTheme="minorHAnsi"/>
          <w:bCs/>
          <w:lang w:val="es-AR"/>
        </w:rPr>
      </w:pPr>
      <w:r>
        <w:rPr>
          <w:rFonts w:cs="Calibri" w:cstheme="minorHAnsi"/>
          <w:bCs/>
          <w:u w:val="single"/>
          <w:lang w:val="es-AR"/>
        </w:rPr>
        <w:t>Nota</w:t>
      </w:r>
      <w:r>
        <w:rPr>
          <w:rFonts w:cs="Calibri" w:cstheme="minorHAnsi"/>
          <w:bCs/>
          <w:lang w:val="es-AR"/>
        </w:rPr>
        <w:t>: si el intervalo a incluir para el cálculo se superpone con la posición del dígito verificador, el mismo será excluido del cálculo.</w:t>
      </w:r>
    </w:p>
    <w:p>
      <w:pPr>
        <w:pStyle w:val="Normal"/>
        <w:rPr>
          <w:rFonts w:ascii="Calibri" w:hAnsi="Calibri" w:cs="Calibri" w:asciiTheme="minorHAnsi" w:cstheme="minorHAnsi" w:hAnsiTheme="minorHAnsi"/>
          <w:bCs/>
          <w:lang w:val="es-AR"/>
        </w:rPr>
      </w:pPr>
      <w:r>
        <w:rPr>
          <w:rFonts w:cs="Calibri" w:cstheme="minorHAnsi"/>
          <w:bCs/>
          <w:lang w:val="es-AR"/>
        </w:rPr>
      </w:r>
    </w:p>
    <w:p>
      <w:pPr>
        <w:pStyle w:val="Normal"/>
        <w:rPr>
          <w:rFonts w:ascii="Calibri" w:hAnsi="Calibri" w:cs="Calibri" w:asciiTheme="minorHAnsi" w:cstheme="minorHAnsi" w:hAnsiTheme="minorHAnsi"/>
          <w:bCs/>
          <w:lang w:val="es-AR"/>
        </w:rPr>
      </w:pPr>
      <w:r>
        <w:rPr>
          <w:rFonts w:cs="Calibri" w:cstheme="minorHAnsi"/>
          <w:b/>
          <w:bCs/>
          <w:lang w:val="es-AR"/>
        </w:rPr>
        <w:t>Algoritmo a utilizar</w:t>
      </w:r>
      <w:r>
        <w:rPr>
          <w:rFonts w:cs="Calibri" w:cstheme="minorHAnsi"/>
          <w:bCs/>
          <w:lang w:val="es-AR"/>
        </w:rPr>
        <w:t xml:space="preserve"> (descripción de la tabla):</w:t>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drawing>
          <wp:inline distT="0" distB="0" distL="0" distR="0">
            <wp:extent cx="6645910" cy="2252980"/>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3"/>
                    <a:stretch>
                      <a:fillRect/>
                    </a:stretch>
                  </pic:blipFill>
                  <pic:spPr bwMode="auto">
                    <a:xfrm>
                      <a:off x="0" y="0"/>
                      <a:ext cx="6645910" cy="2252980"/>
                    </a:xfrm>
                    <a:prstGeom prst="rect">
                      <a:avLst/>
                    </a:prstGeom>
                  </pic:spPr>
                </pic:pic>
              </a:graphicData>
            </a:graphic>
          </wp:inline>
        </w:drawing>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Cabecera"/>
        <w:rPr>
          <w:rFonts w:ascii="Calibri" w:hAnsi="Calibri" w:cs="Calibri" w:asciiTheme="minorHAnsi" w:cstheme="minorHAnsi" w:hAnsiTheme="minorHAnsi"/>
          <w:b/>
          <w:b/>
          <w:sz w:val="18"/>
          <w:szCs w:val="18"/>
          <w:lang w:val="es-MX"/>
        </w:rPr>
      </w:pPr>
      <w:r>
        <w:rPr>
          <w:rFonts w:cs="Calibri" w:cstheme="minorHAnsi"/>
          <w:b/>
          <w:sz w:val="18"/>
          <w:szCs w:val="18"/>
          <w:lang w:val="es-MX"/>
        </w:rPr>
      </w:r>
    </w:p>
    <w:p>
      <w:pPr>
        <w:pStyle w:val="Ttulo1"/>
        <w:numPr>
          <w:ilvl w:val="0"/>
          <w:numId w:val="3"/>
        </w:numPr>
        <w:rPr>
          <w:lang w:val="es-MX"/>
        </w:rPr>
      </w:pPr>
      <w:bookmarkStart w:id="35" w:name="_Toc517880706"/>
      <w:bookmarkStart w:id="36" w:name="_Toc374629201"/>
      <w:bookmarkStart w:id="37" w:name="_Toc374625093"/>
      <w:r>
        <w:rPr>
          <w:lang w:val="es-MX"/>
        </w:rPr>
        <w:t>Lotes de Prueba</w:t>
      </w:r>
      <w:bookmarkEnd w:id="35"/>
      <w:bookmarkEnd w:id="36"/>
      <w:bookmarkEnd w:id="37"/>
    </w:p>
    <w:p>
      <w:pPr>
        <w:pStyle w:val="Normal"/>
        <w:rPr>
          <w:rFonts w:ascii="Calibri" w:hAnsi="Calibri" w:cs="Calibri" w:asciiTheme="minorHAnsi" w:cstheme="minorHAnsi" w:hAnsiTheme="minorHAnsi"/>
        </w:rPr>
      </w:pPr>
      <w:r>
        <w:rPr>
          <w:rFonts w:cs="Calibri" w:cstheme="minorHAnsi"/>
        </w:rPr>
      </w:r>
    </w:p>
    <w:p>
      <w:pPr>
        <w:pStyle w:val="BodyTextIndent3"/>
        <w:rPr>
          <w:rFonts w:ascii="Calibri" w:hAnsi="Calibri" w:cs="Calibri" w:asciiTheme="minorHAnsi" w:cstheme="minorHAnsi" w:hAnsiTheme="minorHAnsi"/>
          <w:sz w:val="22"/>
          <w:szCs w:val="22"/>
        </w:rPr>
      </w:pPr>
      <w:r>
        <w:rPr>
          <w:rFonts w:cs="Calibri" w:cstheme="minorHAnsi"/>
          <w:sz w:val="22"/>
          <w:szCs w:val="22"/>
        </w:rPr>
        <w:t>Por cada variante del Código de Barras, debe adjuntar un lote de 10 (diez) Comprobantes “por original”, como mínimo, para poder homologar la captura de los Códigos en el Sistema.</w:t>
      </w:r>
    </w:p>
    <w:p>
      <w:pPr>
        <w:pStyle w:val="BodyTextIndent3"/>
        <w:rPr>
          <w:rFonts w:ascii="Calibri" w:hAnsi="Calibri" w:cs="Calibri" w:asciiTheme="minorHAnsi" w:cstheme="minorHAnsi" w:hAnsiTheme="minorHAnsi"/>
          <w:sz w:val="22"/>
          <w:szCs w:val="22"/>
        </w:rPr>
      </w:pPr>
      <w:r>
        <w:rPr>
          <w:rFonts w:cs="Calibri" w:cstheme="minorHAnsi"/>
          <w:sz w:val="22"/>
          <w:szCs w:val="22"/>
        </w:rPr>
        <w:t>Los diferentes lotes de prueba de códigos de barras se deberán detallar según el ParSubCod asignado.</w:t>
      </w:r>
    </w:p>
    <w:p>
      <w:pPr>
        <w:pStyle w:val="BodyTextIndent3"/>
        <w:spacing w:lineRule="auto" w:line="240" w:before="0" w:after="0"/>
        <w:rPr>
          <w:rFonts w:ascii="Calibri" w:hAnsi="Calibri" w:cs="Calibri" w:asciiTheme="minorHAnsi" w:cstheme="minorHAnsi" w:hAnsiTheme="minorHAnsi"/>
          <w:sz w:val="22"/>
          <w:szCs w:val="22"/>
        </w:rPr>
      </w:pPr>
      <w:r>
        <w:rPr>
          <w:rFonts w:cs="Calibri" w:cstheme="minorHAnsi"/>
          <w:sz w:val="22"/>
          <w:szCs w:val="22"/>
        </w:rPr>
      </w:r>
    </w:p>
    <w:tbl>
      <w:tblPr>
        <w:tblStyle w:val="Tablaconcuadrcula"/>
        <w:tblW w:w="4500" w:type="pct"/>
        <w:jc w:val="center"/>
        <w:tblInd w:w="0" w:type="dxa"/>
        <w:tblCellMar>
          <w:top w:w="0" w:type="dxa"/>
          <w:left w:w="108" w:type="dxa"/>
          <w:bottom w:w="0" w:type="dxa"/>
          <w:right w:w="108" w:type="dxa"/>
        </w:tblCellMar>
        <w:tblLook w:val="04a0"/>
      </w:tblPr>
      <w:tblGrid>
        <w:gridCol w:w="2575"/>
        <w:gridCol w:w="6843"/>
      </w:tblGrid>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Par Sub Code:</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9000</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Caso:</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Valor</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1</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73859000000318505083000000009</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2</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73859000000318605083000000006</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3</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73859000000318705083000000003</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4</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73859000000318805083000000000</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5</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73859000000318905083000000007</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6</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73859000000319005083000000003</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7</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73859000000319105083000000000</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8</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73859000000319205083000000007</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9</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73859000000319305083000000004</w:t>
            </w:r>
          </w:p>
        </w:tc>
      </w:tr>
      <w:tr>
        <w:trPr/>
        <w:tc>
          <w:tcPr>
            <w:tcW w:w="2575" w:type="dxa"/>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themeColor="background1"/>
                <w:lang w:val="es-MX"/>
              </w:rPr>
            </w:pPr>
            <w:r>
              <w:rPr>
                <w:rFonts w:eastAsia="Calibri" w:cs="Calibri" w:cstheme="minorHAnsi"/>
                <w:b/>
                <w:color w:val="FFFFFF" w:themeColor="background1"/>
                <w:lang w:val="es-MX" w:eastAsia="en-US"/>
              </w:rPr>
              <w:t>Lote 10</w:t>
            </w:r>
          </w:p>
        </w:tc>
        <w:tc>
          <w:tcPr>
            <w:tcW w:w="6843" w:type="dxa"/>
            <w:tcBorders/>
            <w:shd w:color="auto" w:fill="auto" w:val="clear"/>
            <w:vAlign w:val="center"/>
          </w:tcPr>
          <w:p>
            <w:pPr>
              <w:pStyle w:val="Normal"/>
              <w:jc w:val="center"/>
              <w:rPr>
                <w:rFonts w:ascii="Calibri" w:hAnsi="Calibri" w:cs="Calibri" w:asciiTheme="minorHAnsi" w:cstheme="minorHAnsi" w:hAnsiTheme="minorHAnsi"/>
                <w:b/>
                <w:b/>
                <w:color w:val="auto"/>
                <w:lang w:val="es-MX"/>
              </w:rPr>
            </w:pPr>
            <w:r>
              <w:rPr>
                <w:rFonts w:eastAsia="Calibri" w:cs="Calibri" w:cstheme="minorHAnsi"/>
                <w:b/>
                <w:color w:val="auto"/>
                <w:lang w:val="es-MX" w:eastAsia="en-US"/>
              </w:rPr>
              <w:t>73859000000319405083000000001</w:t>
            </w:r>
          </w:p>
        </w:tc>
      </w:tr>
    </w:tbl>
    <w:p>
      <w:pPr>
        <w:pStyle w:val="BodyTextIndent3"/>
        <w:spacing w:lineRule="auto" w:line="240" w:before="0" w:after="0"/>
        <w:rPr>
          <w:rFonts w:ascii="Calibri" w:hAnsi="Calibri" w:cs="Calibri" w:asciiTheme="minorHAnsi" w:cstheme="minorHAnsi" w:hAnsiTheme="minorHAnsi"/>
          <w:sz w:val="22"/>
          <w:szCs w:val="22"/>
          <w:lang w:val="es-MX"/>
        </w:rPr>
      </w:pPr>
      <w:r>
        <w:rPr>
          <w:rFonts w:cs="Calibri" w:cstheme="minorHAnsi"/>
          <w:sz w:val="22"/>
          <w:szCs w:val="22"/>
          <w:lang w:val="es-MX"/>
        </w:rPr>
      </w:r>
    </w:p>
    <w:p>
      <w:pPr>
        <w:pStyle w:val="BodyTextIndent3"/>
        <w:spacing w:lineRule="auto" w:line="240" w:before="0" w:after="0"/>
        <w:rPr>
          <w:rFonts w:ascii="Calibri" w:hAnsi="Calibri" w:cs="Calibri" w:asciiTheme="minorHAnsi" w:cstheme="minorHAnsi" w:hAnsiTheme="minorHAnsi"/>
        </w:rPr>
      </w:pPr>
      <w:r>
        <w:rPr>
          <w:rFonts w:cs="Calibri" w:cstheme="minorHAnsi"/>
        </w:rPr>
      </w:r>
    </w:p>
    <w:p>
      <w:pPr>
        <w:pStyle w:val="Ttulo1"/>
        <w:numPr>
          <w:ilvl w:val="0"/>
          <w:numId w:val="3"/>
        </w:numPr>
        <w:rPr/>
      </w:pPr>
      <w:bookmarkStart w:id="38" w:name="_Toc374629209"/>
      <w:bookmarkStart w:id="39" w:name="_Toc374625101"/>
      <w:bookmarkStart w:id="40" w:name="_Toc517880707"/>
      <w:r>
        <w:rPr/>
        <w:t>Archivos de Rendición</w:t>
      </w:r>
      <w:bookmarkEnd w:id="40"/>
    </w:p>
    <w:p>
      <w:pPr>
        <w:pStyle w:val="Normal"/>
        <w:spacing w:lineRule="auto" w:line="244" w:before="0" w:after="20"/>
        <w:ind w:left="576" w:firstLine="3"/>
        <w:rPr>
          <w:rFonts w:ascii="Calibri" w:hAnsi="Calibri" w:eastAsia="MS Reference Sans Serif" w:cs="Calibri" w:asciiTheme="minorHAnsi" w:cstheme="minorHAnsi" w:hAnsiTheme="minorHAnsi"/>
        </w:rPr>
      </w:pPr>
      <w:r>
        <w:rPr>
          <w:rFonts w:eastAsia="MS Reference Sans Serif" w:cs="Calibri" w:cstheme="minorHAnsi"/>
        </w:rPr>
        <w:t>De manera diaria durante días hábiles ASJ generará un archivo con el detalle de los cobros realizados según el siguiente criterio:</w:t>
      </w:r>
    </w:p>
    <w:p>
      <w:pPr>
        <w:pStyle w:val="Normal"/>
        <w:spacing w:lineRule="auto" w:line="244" w:before="0" w:after="20"/>
        <w:ind w:left="576" w:firstLine="3"/>
        <w:rPr>
          <w:rFonts w:ascii="Calibri" w:hAnsi="Calibri" w:cs="Calibri" w:asciiTheme="minorHAnsi" w:cstheme="minorHAnsi" w:hAnsiTheme="minorHAnsi"/>
        </w:rPr>
      </w:pPr>
      <w:r>
        <w:rPr>
          <w:rFonts w:cs="Calibri" w:cstheme="minorHAnsi"/>
        </w:rPr>
      </w:r>
    </w:p>
    <w:tbl>
      <w:tblPr>
        <w:tblW w:w="7527" w:type="dxa"/>
        <w:jc w:val="left"/>
        <w:tblInd w:w="1474" w:type="dxa"/>
        <w:tblCellMar>
          <w:top w:w="0" w:type="dxa"/>
          <w:left w:w="70" w:type="dxa"/>
          <w:bottom w:w="0" w:type="dxa"/>
          <w:right w:w="70" w:type="dxa"/>
        </w:tblCellMar>
        <w:tblLook w:val="04a0"/>
      </w:tblPr>
      <w:tblGrid>
        <w:gridCol w:w="2539"/>
        <w:gridCol w:w="2081"/>
        <w:gridCol w:w="2907"/>
      </w:tblGrid>
      <w:tr>
        <w:trPr>
          <w:trHeight w:val="615" w:hRule="atLeast"/>
        </w:trPr>
        <w:tc>
          <w:tcPr>
            <w:tcW w:w="2539"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eastAsia="es-AR"/>
              </w:rPr>
              <w:t>Fecha de la cobranza</w:t>
            </w:r>
          </w:p>
        </w:tc>
        <w:tc>
          <w:tcPr>
            <w:tcW w:w="2081"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eastAsia="es-AR"/>
              </w:rPr>
              <w:t>Fecha de rendición</w:t>
            </w:r>
          </w:p>
        </w:tc>
        <w:tc>
          <w:tcPr>
            <w:tcW w:w="2907"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eastAsia="es-AR"/>
              </w:rPr>
              <w:t>Fecha de generación de archivo/publicación</w:t>
            </w:r>
          </w:p>
        </w:tc>
      </w:tr>
      <w:tr>
        <w:trPr>
          <w:trHeight w:val="315" w:hRule="atLeast"/>
        </w:trPr>
        <w:tc>
          <w:tcPr>
            <w:tcW w:w="2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 xml:space="preserve">sábado, domingo, lunes </w:t>
            </w:r>
          </w:p>
        </w:tc>
        <w:tc>
          <w:tcPr>
            <w:tcW w:w="20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lang w:val="es-AR" w:eastAsia="es-AR"/>
              </w:rPr>
            </w:pPr>
            <w:r>
              <w:rPr>
                <w:rFonts w:eastAsia="Times New Roman"/>
                <w:lang w:val="es-AR" w:eastAsia="es-AR"/>
              </w:rPr>
              <w:t>lunes</w:t>
            </w:r>
          </w:p>
        </w:tc>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martes</w:t>
            </w:r>
          </w:p>
        </w:tc>
      </w:tr>
      <w:tr>
        <w:trPr>
          <w:trHeight w:val="315" w:hRule="atLeast"/>
        </w:trPr>
        <w:tc>
          <w:tcPr>
            <w:tcW w:w="2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 xml:space="preserve">martes </w:t>
            </w:r>
          </w:p>
        </w:tc>
        <w:tc>
          <w:tcPr>
            <w:tcW w:w="20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lang w:val="es-AR" w:eastAsia="es-AR"/>
              </w:rPr>
            </w:pPr>
            <w:r>
              <w:rPr>
                <w:rFonts w:eastAsia="Times New Roman"/>
                <w:lang w:val="es-AR" w:eastAsia="es-AR"/>
              </w:rPr>
              <w:t>martes</w:t>
            </w:r>
          </w:p>
        </w:tc>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miércoles</w:t>
            </w:r>
          </w:p>
        </w:tc>
      </w:tr>
      <w:tr>
        <w:trPr>
          <w:trHeight w:val="315" w:hRule="atLeast"/>
        </w:trPr>
        <w:tc>
          <w:tcPr>
            <w:tcW w:w="2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 xml:space="preserve">miércoles </w:t>
            </w:r>
          </w:p>
        </w:tc>
        <w:tc>
          <w:tcPr>
            <w:tcW w:w="20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lang w:val="es-AR" w:eastAsia="es-AR"/>
              </w:rPr>
            </w:pPr>
            <w:r>
              <w:rPr>
                <w:rFonts w:eastAsia="Times New Roman"/>
                <w:lang w:val="es-AR" w:eastAsia="es-AR"/>
              </w:rPr>
              <w:t>miércoles</w:t>
            </w:r>
          </w:p>
        </w:tc>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jueves</w:t>
            </w:r>
          </w:p>
        </w:tc>
      </w:tr>
      <w:tr>
        <w:trPr>
          <w:trHeight w:val="315" w:hRule="atLeast"/>
        </w:trPr>
        <w:tc>
          <w:tcPr>
            <w:tcW w:w="2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 xml:space="preserve">jueves </w:t>
            </w:r>
          </w:p>
        </w:tc>
        <w:tc>
          <w:tcPr>
            <w:tcW w:w="20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lang w:val="es-AR" w:eastAsia="es-AR"/>
              </w:rPr>
            </w:pPr>
            <w:r>
              <w:rPr>
                <w:rFonts w:eastAsia="Times New Roman"/>
                <w:lang w:val="es-AR" w:eastAsia="es-AR"/>
              </w:rPr>
              <w:t>jueves</w:t>
            </w:r>
          </w:p>
        </w:tc>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viernes</w:t>
            </w:r>
          </w:p>
        </w:tc>
      </w:tr>
      <w:tr>
        <w:trPr>
          <w:trHeight w:val="315" w:hRule="atLeast"/>
        </w:trPr>
        <w:tc>
          <w:tcPr>
            <w:tcW w:w="2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 xml:space="preserve">viernes </w:t>
            </w:r>
          </w:p>
        </w:tc>
        <w:tc>
          <w:tcPr>
            <w:tcW w:w="20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jc w:val="center"/>
              <w:rPr>
                <w:rFonts w:eastAsia="Times New Roman"/>
                <w:lang w:val="es-AR" w:eastAsia="es-AR"/>
              </w:rPr>
            </w:pPr>
            <w:r>
              <w:rPr>
                <w:rFonts w:eastAsia="Times New Roman"/>
                <w:lang w:val="es-AR" w:eastAsia="es-AR"/>
              </w:rPr>
              <w:t>viernes</w:t>
            </w:r>
          </w:p>
        </w:tc>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lang w:val="es-AR" w:eastAsia="es-AR"/>
              </w:rPr>
            </w:pPr>
            <w:r>
              <w:rPr>
                <w:rFonts w:eastAsia="Times New Roman"/>
                <w:lang w:eastAsia="es-AR"/>
              </w:rPr>
              <w:t>lunes</w:t>
            </w:r>
          </w:p>
        </w:tc>
      </w:tr>
    </w:tbl>
    <w:p>
      <w:pPr>
        <w:pStyle w:val="Normal"/>
        <w:spacing w:lineRule="auto" w:line="244" w:before="0" w:after="20"/>
        <w:ind w:left="576" w:firstLine="3"/>
        <w:rPr>
          <w:rFonts w:ascii="Calibri" w:hAnsi="Calibri" w:eastAsia="MS Reference Sans Serif" w:cs="Calibri" w:asciiTheme="minorHAnsi" w:cstheme="minorHAnsi" w:hAnsiTheme="minorHAnsi"/>
          <w:sz w:val="18"/>
        </w:rPr>
      </w:pPr>
      <w:r>
        <w:rPr>
          <w:rFonts w:eastAsia="MS Reference Sans Serif" w:cs="Calibri" w:cstheme="minorHAnsi"/>
          <w:sz w:val="18"/>
        </w:rPr>
      </w:r>
    </w:p>
    <w:p>
      <w:pPr>
        <w:pStyle w:val="Normal"/>
        <w:spacing w:lineRule="auto" w:line="244" w:before="0" w:after="20"/>
        <w:ind w:left="576" w:firstLine="3"/>
        <w:rPr>
          <w:rFonts w:ascii="Calibri" w:hAnsi="Calibri" w:cs="Calibri" w:asciiTheme="minorHAnsi" w:cstheme="minorHAnsi" w:hAnsiTheme="minorHAnsi"/>
        </w:rPr>
      </w:pPr>
      <w:r>
        <w:rPr>
          <w:rFonts w:eastAsia="MS Reference Sans Serif" w:cs="Calibri" w:cstheme="minorHAnsi"/>
        </w:rPr>
        <w:t xml:space="preserve">En caso de feriado, se pasa al siguiente día hábil. </w:t>
      </w:r>
    </w:p>
    <w:p>
      <w:pPr>
        <w:pStyle w:val="Normal"/>
        <w:spacing w:lineRule="auto" w:line="244" w:before="0" w:after="20"/>
        <w:ind w:left="576" w:firstLine="3"/>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4" w:before="0" w:after="20"/>
        <w:ind w:left="576" w:firstLine="3"/>
        <w:rPr>
          <w:rFonts w:ascii="Calibri" w:hAnsi="Calibri" w:eastAsia="MS Reference Sans Serif" w:cs="Calibri" w:asciiTheme="minorHAnsi" w:cstheme="minorHAnsi" w:hAnsiTheme="minorHAnsi"/>
        </w:rPr>
      </w:pPr>
      <w:r>
        <w:rPr>
          <w:rFonts w:eastAsia="MS Reference Sans Serif" w:cs="Calibri" w:cstheme="minorHAnsi"/>
        </w:rPr>
        <w:t xml:space="preserve">Los archivos de rendiciones serán generados respetando el siguiente formato: </w:t>
      </w:r>
    </w:p>
    <w:p>
      <w:pPr>
        <w:pStyle w:val="Normal"/>
        <w:spacing w:lineRule="auto" w:line="244" w:before="0" w:after="20"/>
        <w:ind w:left="576" w:firstLine="3"/>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300" w:before="0" w:after="20"/>
        <w:contextualSpacing/>
        <w:rPr>
          <w:rFonts w:ascii="Calibri" w:hAnsi="Calibri" w:eastAsia="MS Reference Sans Serif" w:cs="Calibri" w:asciiTheme="minorHAnsi" w:cstheme="minorHAnsi" w:hAnsiTheme="minorHAnsi"/>
        </w:rPr>
      </w:pPr>
      <w:r>
        <w:rPr>
          <w:rFonts w:eastAsia="MS Reference Sans Serif" w:cs="Calibri" w:cstheme="minorHAnsi"/>
        </w:rPr>
        <w:t xml:space="preserve">Separador de líneas: nueva línea y retorno de carro, hexadecimal: </w:t>
      </w:r>
      <w:r>
        <w:rPr>
          <w:rFonts w:eastAsia="Arial Unicode MS" w:cs="Calibri" w:cstheme="minorHAnsi"/>
        </w:rPr>
        <w:t>“</w:t>
      </w:r>
      <w:r>
        <w:rPr>
          <w:rFonts w:eastAsia="MS Reference Sans Serif" w:cs="Calibri" w:cstheme="minorHAnsi"/>
        </w:rPr>
        <w:t>0x0D 0x0A</w:t>
      </w:r>
      <w:r>
        <w:rPr>
          <w:rFonts w:eastAsia="Arial Unicode MS" w:cs="Calibri" w:cstheme="minorHAnsi"/>
        </w:rPr>
        <w:t>”</w:t>
      </w:r>
    </w:p>
    <w:p>
      <w:pPr>
        <w:pStyle w:val="ListParagraph"/>
        <w:numPr>
          <w:ilvl w:val="0"/>
          <w:numId w:val="7"/>
        </w:numPr>
        <w:spacing w:lineRule="auto" w:line="300" w:before="0" w:after="20"/>
        <w:contextualSpacing/>
        <w:rPr>
          <w:rFonts w:ascii="Calibri" w:hAnsi="Calibri" w:cs="Calibri" w:asciiTheme="minorHAnsi" w:cstheme="minorHAnsi" w:hAnsiTheme="minorHAnsi"/>
          <w:b/>
          <w:b/>
          <w:u w:val="single"/>
        </w:rPr>
      </w:pPr>
      <w:bookmarkStart w:id="41" w:name="_Toc374629209"/>
      <w:bookmarkStart w:id="42" w:name="_Toc374625101"/>
      <w:r>
        <w:rPr>
          <w:rFonts w:eastAsia="MS Reference Sans Serif" w:cs="Calibri" w:cstheme="minorHAnsi"/>
        </w:rPr>
        <w:t>Separador de campo: no se utiliza, ya que se establece una longitud fija para cada campo</w:t>
      </w:r>
      <w:bookmarkEnd w:id="41"/>
      <w:bookmarkEnd w:id="42"/>
    </w:p>
    <w:p>
      <w:pPr>
        <w:pStyle w:val="ListParagraph"/>
        <w:numPr>
          <w:ilvl w:val="0"/>
          <w:numId w:val="7"/>
        </w:numPr>
        <w:spacing w:lineRule="auto" w:line="300" w:before="0" w:after="20"/>
        <w:contextualSpacing/>
        <w:rPr>
          <w:rFonts w:ascii="Calibri" w:hAnsi="Calibri" w:cs="Calibri" w:asciiTheme="minorHAnsi" w:cstheme="minorHAnsi" w:hAnsiTheme="minorHAnsi"/>
          <w:b/>
          <w:b/>
          <w:u w:val="single"/>
        </w:rPr>
      </w:pPr>
      <w:r>
        <w:rPr>
          <w:rFonts w:cs="Calibri" w:cstheme="minorHAnsi"/>
        </w:rPr>
        <w:t>Padding (cómo completar el dato hasta llegar al largo especificado):</w:t>
      </w:r>
    </w:p>
    <w:p>
      <w:pPr>
        <w:pStyle w:val="ListParagraph"/>
        <w:numPr>
          <w:ilvl w:val="1"/>
          <w:numId w:val="7"/>
        </w:numPr>
        <w:spacing w:lineRule="auto" w:line="300" w:before="0" w:after="20"/>
        <w:contextualSpacing/>
        <w:rPr>
          <w:rFonts w:ascii="Calibri" w:hAnsi="Calibri" w:cs="Calibri" w:asciiTheme="minorHAnsi" w:cstheme="minorHAnsi" w:hAnsiTheme="minorHAnsi"/>
        </w:rPr>
      </w:pPr>
      <w:r>
        <w:rPr>
          <w:rFonts w:cs="Calibri" w:cstheme="minorHAnsi"/>
        </w:rPr>
        <w:t>Campos numéricos: se completan con ceros a la izquierda</w:t>
      </w:r>
    </w:p>
    <w:p>
      <w:pPr>
        <w:pStyle w:val="ListParagraph"/>
        <w:numPr>
          <w:ilvl w:val="1"/>
          <w:numId w:val="7"/>
        </w:numPr>
        <w:spacing w:lineRule="auto" w:line="300" w:before="0" w:after="20"/>
        <w:contextualSpacing/>
        <w:rPr>
          <w:rFonts w:ascii="Calibri" w:hAnsi="Calibri" w:cs="Calibri" w:asciiTheme="minorHAnsi" w:cstheme="minorHAnsi" w:hAnsiTheme="minorHAnsi"/>
        </w:rPr>
      </w:pPr>
      <w:r>
        <w:rPr>
          <w:rFonts w:cs="Calibri" w:cstheme="minorHAnsi"/>
        </w:rPr>
        <w:t>Campos Alfanuméricos: se completan con espacios a la derecha</w:t>
      </w:r>
    </w:p>
    <w:p>
      <w:pPr>
        <w:pStyle w:val="Normal"/>
        <w:spacing w:lineRule="auto" w:line="242" w:before="0" w:after="32"/>
        <w:ind w:left="567" w:hanging="0"/>
        <w:jc w:val="both"/>
        <w:rPr>
          <w:rFonts w:ascii="Calibri" w:hAnsi="Calibri" w:cs="Calibri" w:asciiTheme="minorHAnsi" w:cstheme="minorHAnsi" w:hAnsiTheme="minorHAnsi"/>
        </w:rPr>
      </w:pPr>
      <w:r>
        <w:rPr>
          <w:rFonts w:cs="Calibri" w:cstheme="minorHAnsi"/>
        </w:rPr>
        <w:t>En caso de que algún día el ente no registre Transacciones cobradas que ASJ deba rendir, el archivo de rendición vendrá solo con el HEADER y TRAILER, sin la parte del registro de DATOS</w:t>
      </w:r>
    </w:p>
    <w:p>
      <w:pPr>
        <w:pStyle w:val="Normal"/>
        <w:ind w:left="708" w:hanging="0"/>
        <w:rPr>
          <w:rFonts w:ascii="Calibri" w:hAnsi="Calibri" w:cs="Calibri" w:asciiTheme="minorHAnsi" w:cstheme="minorHAnsi" w:hAnsiTheme="minorHAnsi"/>
          <w:b/>
          <w:b/>
          <w:u w:val="single"/>
        </w:rPr>
      </w:pPr>
      <w:r>
        <w:rPr>
          <w:rFonts w:cs="Calibri" w:cstheme="minorHAnsi"/>
          <w:b/>
          <w:u w:val="single"/>
        </w:rPr>
        <w:t>Registro Cabecera</w:t>
      </w:r>
    </w:p>
    <w:tbl>
      <w:tblPr>
        <w:tblW w:w="9498" w:type="dxa"/>
        <w:jc w:val="left"/>
        <w:tblInd w:w="637" w:type="dxa"/>
        <w:tblCellMar>
          <w:top w:w="0" w:type="dxa"/>
          <w:left w:w="70" w:type="dxa"/>
          <w:bottom w:w="0" w:type="dxa"/>
          <w:right w:w="70" w:type="dxa"/>
        </w:tblCellMar>
        <w:tblLook w:val="00a0"/>
      </w:tblPr>
      <w:tblGrid>
        <w:gridCol w:w="2432"/>
        <w:gridCol w:w="1039"/>
        <w:gridCol w:w="994"/>
        <w:gridCol w:w="1841"/>
        <w:gridCol w:w="3192"/>
      </w:tblGrid>
      <w:tr>
        <w:trPr/>
        <w:tc>
          <w:tcPr>
            <w:tcW w:w="2432"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Nombre</w:t>
            </w:r>
          </w:p>
        </w:tc>
        <w:tc>
          <w:tcPr>
            <w:tcW w:w="1039"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Formato</w:t>
            </w:r>
          </w:p>
        </w:tc>
        <w:tc>
          <w:tcPr>
            <w:tcW w:w="994"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Desde</w:t>
            </w:r>
          </w:p>
          <w:p>
            <w:pPr>
              <w:pStyle w:val="Normal"/>
              <w:jc w:val="center"/>
              <w:rPr>
                <w:rFonts w:ascii="Calibri" w:hAnsi="Calibri" w:cs="Calibri" w:asciiTheme="minorHAnsi" w:cstheme="minorHAnsi" w:hAnsiTheme="minorHAnsi"/>
                <w:b/>
                <w:b/>
                <w:color w:val="FFFFFF"/>
              </w:rPr>
            </w:pPr>
            <w:r>
              <w:rPr>
                <w:rFonts w:cs="Calibri" w:cstheme="minorHAnsi"/>
                <w:b/>
                <w:color w:val="FFFFFF"/>
              </w:rPr>
              <w:t>Hasta</w:t>
            </w:r>
          </w:p>
        </w:tc>
        <w:tc>
          <w:tcPr>
            <w:tcW w:w="1841"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bookmarkStart w:id="43" w:name="_Toc374625102"/>
            <w:bookmarkStart w:id="44" w:name="_Toc374624960"/>
            <w:bookmarkStart w:id="45" w:name="_Toc34804690"/>
            <w:r>
              <w:rPr>
                <w:rFonts w:cs="Calibri" w:cstheme="minorHAnsi"/>
                <w:b/>
                <w:color w:val="FFFFFF"/>
              </w:rPr>
              <w:t>Descripción</w:t>
            </w:r>
            <w:bookmarkEnd w:id="43"/>
            <w:bookmarkEnd w:id="44"/>
            <w:bookmarkEnd w:id="45"/>
          </w:p>
        </w:tc>
        <w:tc>
          <w:tcPr>
            <w:tcW w:w="3192"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Expresión valor</w:t>
            </w:r>
          </w:p>
        </w:tc>
      </w:tr>
      <w:tr>
        <w:trPr>
          <w:trHeight w:val="354" w:hRule="atLeast"/>
        </w:trPr>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asciiTheme="minorHAnsi" w:cstheme="minorHAnsi" w:hAnsiTheme="minorHAnsi"/>
              </w:rPr>
            </w:pPr>
            <w:r>
              <w:rPr>
                <w:rFonts w:cs="Calibri" w:cstheme="minorHAnsi"/>
              </w:rPr>
              <w:t xml:space="preserve">Tipo de Registro   </w:t>
            </w:r>
          </w:p>
        </w:tc>
        <w:tc>
          <w:tcPr>
            <w:tcW w:w="1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C6</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1-6</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Constante</w:t>
            </w:r>
          </w:p>
        </w:tc>
        <w:tc>
          <w:tcPr>
            <w:tcW w:w="31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HEADER</w:t>
            </w:r>
          </w:p>
        </w:tc>
      </w:tr>
      <w:tr>
        <w:trPr/>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asciiTheme="minorHAnsi" w:cstheme="minorHAnsi" w:hAnsiTheme="minorHAnsi"/>
              </w:rPr>
            </w:pPr>
            <w:r>
              <w:rPr>
                <w:rFonts w:cs="Calibri" w:cstheme="minorHAnsi"/>
              </w:rPr>
              <w:t>Código ante BCRA</w:t>
            </w:r>
          </w:p>
        </w:tc>
        <w:tc>
          <w:tcPr>
            <w:tcW w:w="1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N3</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7-9</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r>
          </w:p>
        </w:tc>
        <w:tc>
          <w:tcPr>
            <w:tcW w:w="31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888 Valor Fijo</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eastAsia="MS Reference Sans Serif" w:cs="Calibri" w:cstheme="minorHAnsi"/>
              </w:rPr>
              <w:t>Fecha de Proceso</w:t>
            </w:r>
          </w:p>
        </w:tc>
        <w:tc>
          <w:tcPr>
            <w:tcW w:w="1039"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eastAsia="MS Reference Sans Serif" w:cs="Calibri" w:cstheme="minorHAnsi"/>
              </w:rPr>
              <w:t>N8</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eastAsia="MS Reference Sans Serif" w:cs="Calibri" w:cstheme="minorHAnsi"/>
              </w:rPr>
              <w:t>10-17</w:t>
            </w:r>
          </w:p>
        </w:tc>
        <w:tc>
          <w:tcPr>
            <w:tcW w:w="1841"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eastAsia="MS Reference Sans Serif" w:cs="Calibri" w:cstheme="minorHAnsi"/>
              </w:rPr>
              <w:t>Fecha de rendición</w:t>
            </w:r>
          </w:p>
        </w:tc>
        <w:tc>
          <w:tcPr>
            <w:tcW w:w="3192" w:type="dxa"/>
            <w:tcBorders>
              <w:top w:val="single" w:sz="4" w:space="0" w:color="000000"/>
              <w:left w:val="single" w:sz="4" w:space="0" w:color="000000"/>
              <w:bottom w:val="single" w:sz="4" w:space="0" w:color="000000"/>
              <w:right w:val="single" w:sz="4" w:space="0" w:color="000000"/>
            </w:tcBorders>
          </w:tcPr>
          <w:p>
            <w:pPr>
              <w:pStyle w:val="Normal"/>
              <w:ind w:left="2" w:hanging="0"/>
              <w:jc w:val="center"/>
              <w:rPr>
                <w:rFonts w:ascii="Calibri" w:hAnsi="Calibri" w:cs="Calibri" w:asciiTheme="minorHAnsi" w:cstheme="minorHAnsi" w:hAnsiTheme="minorHAnsi"/>
              </w:rPr>
            </w:pPr>
            <w:r>
              <w:rPr>
                <w:rFonts w:eastAsia="MS Reference Sans Serif" w:cs="Calibri" w:cstheme="minorHAnsi"/>
              </w:rPr>
              <w:t>AAAAMMDD</w:t>
            </w:r>
          </w:p>
        </w:tc>
      </w:tr>
      <w:tr>
        <w:trPr/>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asciiTheme="minorHAnsi" w:cstheme="minorHAnsi" w:hAnsiTheme="minorHAnsi"/>
              </w:rPr>
            </w:pPr>
            <w:r>
              <w:rPr>
                <w:rFonts w:eastAsia="MS Reference Sans Serif" w:cs="Calibri" w:cstheme="minorHAnsi"/>
              </w:rPr>
              <w:t xml:space="preserve">Fecha Aplanado </w:t>
            </w:r>
          </w:p>
        </w:tc>
        <w:tc>
          <w:tcPr>
            <w:tcW w:w="1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eastAsia="MS Reference Sans Serif" w:cs="Calibri" w:cstheme="minorHAnsi"/>
              </w:rPr>
              <w:t>N8</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eastAsia="MS Reference Sans Serif" w:cs="Calibri" w:cstheme="minorHAnsi"/>
              </w:rPr>
              <w:t>18-25</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eastAsia="MS Reference Sans Serif" w:cs="Calibri" w:cstheme="minorHAnsi"/>
              </w:rPr>
              <w:t>Fecha de Generación de archivo</w:t>
            </w:r>
          </w:p>
        </w:tc>
        <w:tc>
          <w:tcPr>
            <w:tcW w:w="31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26"/>
              <w:ind w:left="2" w:hanging="0"/>
              <w:jc w:val="center"/>
              <w:rPr>
                <w:rFonts w:ascii="Calibri" w:hAnsi="Calibri" w:cs="Calibri" w:asciiTheme="minorHAnsi" w:cstheme="minorHAnsi" w:hAnsiTheme="minorHAnsi"/>
              </w:rPr>
            </w:pPr>
            <w:r>
              <w:rPr>
                <w:rFonts w:eastAsia="MS Reference Sans Serif" w:cs="Calibri" w:cstheme="minorHAnsi"/>
              </w:rPr>
              <w:t>AAAAMMDD</w:t>
            </w:r>
          </w:p>
        </w:tc>
      </w:tr>
      <w:tr>
        <w:trPr/>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asciiTheme="minorHAnsi" w:cstheme="minorHAnsi" w:hAnsiTheme="minorHAnsi"/>
              </w:rPr>
            </w:pPr>
            <w:r>
              <w:rPr>
                <w:rFonts w:cs="Calibri" w:cstheme="minorHAnsi"/>
              </w:rPr>
              <w:t>Nro de Lote</w:t>
            </w:r>
          </w:p>
        </w:tc>
        <w:tc>
          <w:tcPr>
            <w:tcW w:w="1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N5</w:t>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26-30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r>
          </w:p>
        </w:tc>
        <w:tc>
          <w:tcPr>
            <w:tcW w:w="31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rPr>
            </w:pPr>
            <w:r>
              <w:rPr>
                <w:rFonts w:cs="Calibri" w:cstheme="minorHAnsi"/>
              </w:rPr>
              <w:t>Nro de lote de proceso</w:t>
            </w:r>
          </w:p>
        </w:tc>
      </w:tr>
    </w:tbl>
    <w:p>
      <w:pPr>
        <w:pStyle w:val="Normal"/>
        <w:ind w:left="708" w:hanging="0"/>
        <w:rPr>
          <w:rFonts w:ascii="Calibri" w:hAnsi="Calibri" w:cs="Calibri" w:asciiTheme="minorHAnsi" w:cstheme="minorHAnsi" w:hAnsiTheme="minorHAnsi"/>
          <w:b/>
          <w:b/>
          <w:u w:val="single"/>
        </w:rPr>
      </w:pPr>
      <w:r>
        <w:rPr>
          <w:rFonts w:cs="Calibri" w:cstheme="minorHAnsi"/>
          <w:b/>
          <w:u w:val="single"/>
        </w:rPr>
      </w:r>
    </w:p>
    <w:p>
      <w:pPr>
        <w:pStyle w:val="Normal"/>
        <w:ind w:left="708" w:hanging="0"/>
        <w:rPr>
          <w:rFonts w:ascii="Calibri" w:hAnsi="Calibri" w:cs="Calibri" w:asciiTheme="minorHAnsi" w:cstheme="minorHAnsi" w:hAnsiTheme="minorHAnsi"/>
          <w:b/>
          <w:b/>
          <w:u w:val="single"/>
        </w:rPr>
      </w:pPr>
      <w:r>
        <w:rPr>
          <w:rFonts w:cs="Calibri" w:cstheme="minorHAnsi"/>
          <w:b/>
          <w:u w:val="single"/>
        </w:rPr>
        <w:t>Registro  de Datos</w:t>
      </w:r>
    </w:p>
    <w:tbl>
      <w:tblPr>
        <w:tblW w:w="9293" w:type="dxa"/>
        <w:jc w:val="left"/>
        <w:tblInd w:w="701" w:type="dxa"/>
        <w:tblCellMar>
          <w:top w:w="0" w:type="dxa"/>
          <w:left w:w="70" w:type="dxa"/>
          <w:bottom w:w="0" w:type="dxa"/>
          <w:right w:w="70" w:type="dxa"/>
        </w:tblCellMar>
        <w:tblLook w:val="00a0"/>
      </w:tblPr>
      <w:tblGrid>
        <w:gridCol w:w="2346"/>
        <w:gridCol w:w="1056"/>
        <w:gridCol w:w="6"/>
        <w:gridCol w:w="986"/>
        <w:gridCol w:w="7"/>
        <w:gridCol w:w="1836"/>
        <w:gridCol w:w="6"/>
        <w:gridCol w:w="3050"/>
      </w:tblGrid>
      <w:tr>
        <w:trPr>
          <w:cantSplit w:val="true"/>
        </w:trPr>
        <w:tc>
          <w:tcPr>
            <w:tcW w:w="2346"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Identificación Dato</w:t>
            </w:r>
          </w:p>
        </w:tc>
        <w:tc>
          <w:tcPr>
            <w:tcW w:w="1062" w:type="dxa"/>
            <w:gridSpan w:val="2"/>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Formato</w:t>
            </w:r>
          </w:p>
        </w:tc>
        <w:tc>
          <w:tcPr>
            <w:tcW w:w="993" w:type="dxa"/>
            <w:gridSpan w:val="2"/>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Desde</w:t>
            </w:r>
          </w:p>
          <w:p>
            <w:pPr>
              <w:pStyle w:val="Normal"/>
              <w:jc w:val="center"/>
              <w:rPr>
                <w:rFonts w:ascii="Calibri" w:hAnsi="Calibri" w:cs="Calibri" w:asciiTheme="minorHAnsi" w:cstheme="minorHAnsi" w:hAnsiTheme="minorHAnsi"/>
                <w:b/>
                <w:b/>
                <w:color w:val="FFFFFF"/>
              </w:rPr>
            </w:pPr>
            <w:r>
              <w:rPr>
                <w:rFonts w:cs="Calibri" w:cstheme="minorHAnsi"/>
                <w:b/>
                <w:color w:val="FFFFFF"/>
              </w:rPr>
              <w:t>Hasta</w:t>
            </w:r>
          </w:p>
        </w:tc>
        <w:tc>
          <w:tcPr>
            <w:tcW w:w="1842" w:type="dxa"/>
            <w:gridSpan w:val="2"/>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bookmarkStart w:id="46" w:name="_Toc374625103"/>
            <w:bookmarkStart w:id="47" w:name="_Toc374624961"/>
            <w:bookmarkStart w:id="48" w:name="_Toc34804691"/>
            <w:r>
              <w:rPr>
                <w:rFonts w:cs="Calibri" w:cstheme="minorHAnsi"/>
                <w:b/>
                <w:color w:val="FFFFFF"/>
              </w:rPr>
              <w:t>Descripción</w:t>
            </w:r>
            <w:bookmarkEnd w:id="46"/>
            <w:bookmarkEnd w:id="47"/>
            <w:bookmarkEnd w:id="48"/>
          </w:p>
        </w:tc>
        <w:tc>
          <w:tcPr>
            <w:tcW w:w="3050"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Expresión valor</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Datos + Relleno(3)   </w:t>
            </w:r>
          </w:p>
          <w:p>
            <w:pPr>
              <w:pStyle w:val="Normal"/>
              <w:rPr>
                <w:rFonts w:ascii="Calibri" w:hAnsi="Calibri" w:cs="Calibri" w:asciiTheme="minorHAnsi" w:cstheme="minorHAnsi" w:hAnsiTheme="minorHAnsi"/>
              </w:rPr>
            </w:pPr>
            <w:r>
              <w:rPr>
                <w:rFonts w:cs="Calibri" w:cstheme="minorHAnsi"/>
              </w:rPr>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1-8</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Datos+Relleno(3)</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Código ante BCRA</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N4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9-12</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Cabecera"/>
              <w:jc w:val="center"/>
              <w:rPr>
                <w:rFonts w:ascii="Calibri" w:hAnsi="Calibri" w:cs="Calibri" w:asciiTheme="minorHAnsi" w:cstheme="minorHAnsi" w:hAnsiTheme="minorHAnsi"/>
              </w:rPr>
            </w:pPr>
            <w:r>
              <w:rPr>
                <w:rFonts w:cs="Calibri" w:cstheme="minorHAnsi"/>
              </w:rPr>
            </w:r>
          </w:p>
        </w:tc>
        <w:tc>
          <w:tcPr>
            <w:tcW w:w="305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Código Banco SAM</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R</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13-13</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R</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Código Terminal </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N5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14-18</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Código de Terminal PTE –(ídem SAM)</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ParsubCod</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color w:val="auto"/>
              </w:rPr>
              <w:t>C10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19-28</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cs="Calibri" w:cstheme="minorHAnsi"/>
              </w:rPr>
            </w:pPr>
            <w:r>
              <w:rPr>
                <w:rFonts w:cs="Calibri" w:cstheme="minorHAnsi"/>
              </w:rPr>
              <w:t>Se debe informar el Parsubcod completando con ceros a la izquierda. De no existir ParsubCod se debe informar en blanco.</w:t>
            </w:r>
          </w:p>
        </w:tc>
      </w:tr>
      <w:tr>
        <w:trPr/>
        <w:tc>
          <w:tcPr>
            <w:tcW w:w="2346" w:type="dxa"/>
            <w:tcBorders>
              <w:top w:val="single" w:sz="4"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Boca</w:t>
            </w:r>
          </w:p>
        </w:tc>
        <w:tc>
          <w:tcPr>
            <w:tcW w:w="1062" w:type="dxa"/>
            <w:gridSpan w:val="2"/>
            <w:tcBorders>
              <w:top w:val="single" w:sz="4"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N4</w:t>
            </w:r>
          </w:p>
        </w:tc>
        <w:tc>
          <w:tcPr>
            <w:tcW w:w="993" w:type="dxa"/>
            <w:gridSpan w:val="2"/>
            <w:tcBorders>
              <w:top w:val="single" w:sz="4"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29-32</w:t>
            </w:r>
          </w:p>
        </w:tc>
        <w:tc>
          <w:tcPr>
            <w:tcW w:w="1842" w:type="dxa"/>
            <w:gridSpan w:val="2"/>
            <w:tcBorders>
              <w:top w:val="single" w:sz="4"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4"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Código de Sucursal SAM</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Nº SequenciaOn</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33-40</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Sin Uso actualmente</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 xml:space="preserve">Transacción </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41-48</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Nro. de Transacción PTE</w:t>
            </w:r>
            <w:bookmarkStart w:id="49" w:name="OLE_LINK36"/>
            <w:bookmarkStart w:id="50" w:name="OLE_LINK35"/>
            <w:bookmarkStart w:id="51" w:name="OLE_LINK34"/>
            <w:bookmarkStart w:id="52" w:name="OLE_LINK33"/>
            <w:r>
              <w:rPr>
                <w:rFonts w:cs="Calibri" w:cstheme="minorHAnsi"/>
              </w:rPr>
              <w:t>(últimos 8 dígitos ID TX)</w:t>
            </w:r>
            <w:bookmarkEnd w:id="49"/>
            <w:bookmarkEnd w:id="50"/>
            <w:bookmarkEnd w:id="51"/>
            <w:bookmarkEnd w:id="52"/>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Operación</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N2</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49-50</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A3 efectivo</w:t>
            </w:r>
          </w:p>
          <w:p>
            <w:pPr>
              <w:pStyle w:val="Normal"/>
              <w:jc w:val="center"/>
              <w:rPr>
                <w:rFonts w:ascii="Calibri" w:hAnsi="Calibri" w:cs="Calibri" w:asciiTheme="minorHAnsi" w:cstheme="minorHAnsi" w:hAnsiTheme="minorHAnsi"/>
              </w:rPr>
            </w:pPr>
            <w:r>
              <w:rPr>
                <w:rFonts w:cs="Calibri" w:cstheme="minorHAnsi"/>
              </w:rPr>
              <w:t>A2 cheque v.imp.</w:t>
            </w:r>
          </w:p>
          <w:p>
            <w:pPr>
              <w:pStyle w:val="Normal"/>
              <w:jc w:val="center"/>
              <w:rPr>
                <w:rFonts w:ascii="Calibri" w:hAnsi="Calibri" w:cs="Calibri" w:asciiTheme="minorHAnsi" w:cstheme="minorHAnsi" w:hAnsiTheme="minorHAnsi"/>
              </w:rPr>
            </w:pPr>
            <w:r>
              <w:rPr>
                <w:rFonts w:cs="Calibri" w:cstheme="minorHAnsi"/>
              </w:rPr>
              <w:t>A5 cheque común</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 xml:space="preserve">Relleno </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N2</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51-52</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 xml:space="preserve">Relleno </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N2</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53-54</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Ente</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N4</w:t>
            </w:r>
          </w:p>
          <w:p>
            <w:pPr>
              <w:pStyle w:val="Normal"/>
              <w:jc w:val="center"/>
              <w:rPr>
                <w:rFonts w:ascii="Calibri" w:hAnsi="Calibri" w:cs="Calibri" w:asciiTheme="minorHAnsi" w:cstheme="minorHAnsi" w:hAnsiTheme="minorHAnsi"/>
              </w:rPr>
            </w:pPr>
            <w:r>
              <w:rPr>
                <w:rFonts w:cs="Calibri" w:cstheme="minorHAnsi"/>
              </w:rPr>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55-58</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Ej. 5567 – FIJO Código de Ente asignado por ASJ</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de Servicio /Identificación</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color w:val="auto"/>
              </w:rPr>
              <w:t>C19</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59-77</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Identificación de Ticket</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Importe</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N11,2</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78-88</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Importe de Transacción</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N11</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89-99</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N11</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100-110</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Moneda</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N1</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111-111</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0 = Pesos, 1 = Dólares</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Cajero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N4</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112-115</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t>idUsuario de plataforma.</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N3</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116-118</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color w:val="auto"/>
              </w:rPr>
              <w:t>C2</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119-120</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Seguridad</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N3</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121-123</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Código de Seguridad</w:t>
            </w:r>
          </w:p>
          <w:p>
            <w:pPr>
              <w:pStyle w:val="Normal"/>
              <w:jc w:val="center"/>
              <w:rPr>
                <w:rFonts w:ascii="Calibri" w:hAnsi="Calibri" w:cs="Calibri" w:asciiTheme="minorHAnsi" w:cstheme="minorHAnsi" w:hAnsiTheme="minorHAnsi"/>
              </w:rPr>
            </w:pPr>
            <w:r>
              <w:rPr>
                <w:rFonts w:cs="Calibri" w:cstheme="minorHAnsi"/>
              </w:rPr>
              <w:t>SAM</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 o fecha de 1er.vto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N6</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124-129</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N6</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130-135</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Banco del Cheque</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N3</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136-138</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Bco. del Cheque</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Sucursal</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N3</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139-141</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Suc. del Cheque</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CodPostal</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N4</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142-145</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0000</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NroCheque</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146-153</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Nro. de Cheque</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Nro Cuenta</w:t>
            </w:r>
          </w:p>
        </w:tc>
        <w:tc>
          <w:tcPr>
            <w:tcW w:w="106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154-161</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0"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00000000</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Plazo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t>N3</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t>162-164</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lang w:val="en-US"/>
              </w:rPr>
            </w:pPr>
            <w:r>
              <w:rPr>
                <w:rFonts w:cs="Calibri" w:cstheme="minorHAnsi"/>
                <w:lang w:val="en-US"/>
              </w:rPr>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t>Clearing del cheque</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Código de Barra</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C60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165-224</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s-AR"/>
              </w:rPr>
            </w:pPr>
            <w:r>
              <w:rPr>
                <w:rFonts w:cs="Calibri" w:cstheme="minorHAnsi"/>
                <w:lang w:val="es-AR"/>
              </w:rPr>
              <w:t>Se informa el código capturado, completando con espacios a la derecha (0x20).</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Fecha Pago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AAMMDD</w:t>
            </w:r>
          </w:p>
          <w:p>
            <w:pPr>
              <w:pStyle w:val="Normal"/>
              <w:jc w:val="center"/>
              <w:rPr>
                <w:rFonts w:ascii="Calibri" w:hAnsi="Calibri" w:cs="Calibri" w:asciiTheme="minorHAnsi" w:cstheme="minorHAnsi" w:hAnsiTheme="minorHAnsi"/>
              </w:rPr>
            </w:pPr>
            <w:r>
              <w:rPr>
                <w:rFonts w:cs="Calibri" w:cstheme="minorHAnsi"/>
              </w:rPr>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225-230</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s-AR"/>
              </w:rPr>
            </w:pPr>
            <w:r>
              <w:rPr>
                <w:rFonts w:cs="Calibri" w:cstheme="minorHAnsi"/>
                <w:lang w:val="es-AR"/>
              </w:rPr>
              <w:t>Fecha de Pago de la</w:t>
            </w:r>
          </w:p>
          <w:p>
            <w:pPr>
              <w:pStyle w:val="Normal"/>
              <w:jc w:val="center"/>
              <w:rPr>
                <w:rFonts w:ascii="Calibri" w:hAnsi="Calibri" w:cs="Calibri" w:asciiTheme="minorHAnsi" w:cstheme="minorHAnsi" w:hAnsiTheme="minorHAnsi"/>
                <w:lang w:val="es-AR"/>
              </w:rPr>
            </w:pPr>
            <w:r>
              <w:rPr>
                <w:rFonts w:cs="Calibri" w:cstheme="minorHAnsi"/>
                <w:lang w:val="es-AR"/>
              </w:rPr>
              <w:t>Transacción o Captura.</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Modo de Pago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C1</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231-231</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s-AR"/>
              </w:rPr>
            </w:pPr>
            <w:r>
              <w:rPr>
                <w:rFonts w:cs="Calibri" w:cstheme="minorHAnsi"/>
                <w:lang w:val="es-AR"/>
              </w:rPr>
              <w:t>Se debe informar en blanco.</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N7</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232-238</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N9</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239-247</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Forma Pago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N2</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248-249</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s-AR"/>
              </w:rPr>
            </w:pPr>
            <w:r>
              <w:rPr>
                <w:rFonts w:cs="Calibri" w:cstheme="minorHAnsi"/>
                <w:lang w:val="es-AR"/>
              </w:rPr>
              <w:t>Ver Tabla de Formas de Pago (1)</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N4</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250-253</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t>0000</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color w:val="auto"/>
              </w:rPr>
              <w:t>C3</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254-256</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r>
          </w:p>
        </w:tc>
      </w:tr>
      <w:tr>
        <w:trPr>
          <w:trHeight w:val="619" w:hRule="atLeast"/>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Autorización (*) o Relleno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color w:val="auto"/>
              </w:rPr>
              <w:t>C15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257-271</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s-AR"/>
              </w:rPr>
            </w:pPr>
            <w:r>
              <w:rPr>
                <w:rFonts w:cs="Calibri" w:cstheme="minorHAnsi"/>
                <w:lang w:val="es-AR"/>
              </w:rPr>
              <w:t>Si no tiene autorización</w:t>
            </w:r>
          </w:p>
          <w:p>
            <w:pPr>
              <w:pStyle w:val="Normal"/>
              <w:jc w:val="center"/>
              <w:rPr>
                <w:rFonts w:ascii="Calibri" w:hAnsi="Calibri" w:cs="Calibri" w:asciiTheme="minorHAnsi" w:cstheme="minorHAnsi" w:hAnsiTheme="minorHAnsi"/>
                <w:lang w:val="es-AR"/>
              </w:rPr>
            </w:pPr>
            <w:r>
              <w:rPr>
                <w:rFonts w:cs="Calibri" w:cstheme="minorHAnsi"/>
                <w:lang w:val="es-AR"/>
              </w:rPr>
              <w:t>se completa con espacios (0x20)</w:t>
            </w:r>
          </w:p>
        </w:tc>
      </w:tr>
      <w:tr>
        <w:trPr/>
        <w:tc>
          <w:tcPr>
            <w:tcW w:w="2346"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cs="Calibri" w:asciiTheme="minorHAnsi" w:cstheme="minorHAnsi" w:hAnsiTheme="minorHAnsi"/>
              </w:rPr>
            </w:pPr>
            <w:r>
              <w:rPr>
                <w:rFonts w:cs="Calibri" w:cstheme="minorHAnsi"/>
              </w:rPr>
              <w:t>Relleno</w:t>
            </w:r>
          </w:p>
        </w:tc>
        <w:tc>
          <w:tcPr>
            <w:tcW w:w="1056" w:type="dxa"/>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t>272-279</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rPr>
            </w:pPr>
            <w:r>
              <w:rPr>
                <w:rFonts w:cs="Calibri" w:cstheme="minorHAnsi"/>
              </w:rPr>
            </w:r>
          </w:p>
        </w:tc>
        <w:tc>
          <w:tcPr>
            <w:tcW w:w="3056" w:type="dxa"/>
            <w:gridSpan w:val="2"/>
            <w:tcBorders>
              <w:top w:val="single" w:sz="6" w:space="0" w:color="000000"/>
              <w:left w:val="single" w:sz="6" w:space="0" w:color="000000"/>
              <w:bottom w:val="single" w:sz="6" w:space="0" w:color="000000"/>
              <w:right w:val="single" w:sz="6" w:space="0" w:color="000000"/>
            </w:tcBorders>
          </w:tcPr>
          <w:p>
            <w:pPr>
              <w:pStyle w:val="Normal"/>
              <w:jc w:val="center"/>
              <w:rPr>
                <w:rFonts w:ascii="Calibri" w:hAnsi="Calibri" w:cs="Calibri" w:asciiTheme="minorHAnsi" w:cstheme="minorHAnsi" w:hAnsiTheme="minorHAnsi"/>
                <w:lang w:val="en-US"/>
              </w:rPr>
            </w:pPr>
            <w:r>
              <w:rPr>
                <w:rFonts w:cs="Calibri" w:cstheme="minorHAnsi"/>
                <w:lang w:val="en-US"/>
              </w:rPr>
            </w:r>
          </w:p>
        </w:tc>
      </w:tr>
    </w:tbl>
    <w:p>
      <w:pPr>
        <w:pStyle w:val="Normal"/>
        <w:ind w:left="709" w:hanging="0"/>
        <w:rPr>
          <w:rFonts w:ascii="Calibri" w:hAnsi="Calibri" w:cs="Calibri" w:asciiTheme="minorHAnsi" w:cstheme="minorHAnsi" w:hAnsiTheme="minorHAnsi"/>
          <w:b/>
          <w:b/>
          <w:u w:val="single"/>
        </w:rPr>
      </w:pPr>
      <w:r>
        <w:rPr>
          <w:rFonts w:cs="Calibri" w:cstheme="minorHAnsi"/>
          <w:b/>
          <w:u w:val="single"/>
        </w:rPr>
      </w:r>
    </w:p>
    <w:p>
      <w:pPr>
        <w:pStyle w:val="Normal"/>
        <w:ind w:left="709" w:hanging="0"/>
        <w:rPr>
          <w:rFonts w:ascii="Calibri" w:hAnsi="Calibri" w:cs="Calibri" w:asciiTheme="minorHAnsi" w:cstheme="minorHAnsi" w:hAnsiTheme="minorHAnsi"/>
          <w:b/>
          <w:b/>
          <w:u w:val="single"/>
        </w:rPr>
      </w:pPr>
      <w:r>
        <w:rPr>
          <w:rFonts w:cs="Calibri" w:cstheme="minorHAnsi"/>
          <w:b/>
          <w:u w:val="single"/>
        </w:rPr>
        <w:t>Registro Pie</w:t>
      </w:r>
    </w:p>
    <w:tbl>
      <w:tblPr>
        <w:tblW w:w="9214" w:type="dxa"/>
        <w:jc w:val="left"/>
        <w:tblInd w:w="637" w:type="dxa"/>
        <w:tblCellMar>
          <w:top w:w="0" w:type="dxa"/>
          <w:left w:w="70" w:type="dxa"/>
          <w:bottom w:w="0" w:type="dxa"/>
          <w:right w:w="70" w:type="dxa"/>
        </w:tblCellMar>
        <w:tblLook w:val="00a0"/>
      </w:tblPr>
      <w:tblGrid>
        <w:gridCol w:w="2432"/>
        <w:gridCol w:w="1039"/>
        <w:gridCol w:w="994"/>
        <w:gridCol w:w="3472"/>
        <w:gridCol w:w="1277"/>
      </w:tblGrid>
      <w:tr>
        <w:trPr>
          <w:cantSplit w:val="true"/>
        </w:trPr>
        <w:tc>
          <w:tcPr>
            <w:tcW w:w="2432"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Nombre</w:t>
            </w:r>
          </w:p>
        </w:tc>
        <w:tc>
          <w:tcPr>
            <w:tcW w:w="1039"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Formato</w:t>
            </w:r>
          </w:p>
        </w:tc>
        <w:tc>
          <w:tcPr>
            <w:tcW w:w="994"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Desde</w:t>
            </w:r>
          </w:p>
          <w:p>
            <w:pPr>
              <w:pStyle w:val="Normal"/>
              <w:jc w:val="center"/>
              <w:rPr>
                <w:rFonts w:ascii="Calibri" w:hAnsi="Calibri" w:cs="Calibri" w:asciiTheme="minorHAnsi" w:cstheme="minorHAnsi" w:hAnsiTheme="minorHAnsi"/>
                <w:b/>
                <w:b/>
                <w:color w:val="FFFFFF"/>
              </w:rPr>
            </w:pPr>
            <w:r>
              <w:rPr>
                <w:rFonts w:cs="Calibri" w:cstheme="minorHAnsi"/>
                <w:b/>
                <w:color w:val="FFFFFF"/>
              </w:rPr>
              <w:t>Hasta</w:t>
            </w:r>
          </w:p>
        </w:tc>
        <w:tc>
          <w:tcPr>
            <w:tcW w:w="3472"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bookmarkStart w:id="53" w:name="_Toc374625104"/>
            <w:bookmarkStart w:id="54" w:name="_Toc374624962"/>
            <w:bookmarkStart w:id="55" w:name="_Toc34804693"/>
            <w:r>
              <w:rPr>
                <w:rFonts w:cs="Calibri" w:cstheme="minorHAnsi"/>
                <w:b/>
                <w:color w:val="FFFFFF"/>
              </w:rPr>
              <w:t>Descripción</w:t>
            </w:r>
            <w:bookmarkEnd w:id="53"/>
            <w:bookmarkEnd w:id="54"/>
            <w:bookmarkEnd w:id="55"/>
          </w:p>
        </w:tc>
        <w:tc>
          <w:tcPr>
            <w:tcW w:w="1277"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Expresión valor</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Tipo de Registro   </w:t>
            </w:r>
          </w:p>
        </w:tc>
        <w:tc>
          <w:tcPr>
            <w:tcW w:w="1039"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C7</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1-7</w:t>
            </w:r>
          </w:p>
        </w:tc>
        <w:tc>
          <w:tcPr>
            <w:tcW w:w="347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Constante</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TRAILER</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Cantidad de registros</w:t>
            </w:r>
          </w:p>
        </w:tc>
        <w:tc>
          <w:tcPr>
            <w:tcW w:w="1039"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8-15</w:t>
            </w:r>
          </w:p>
        </w:tc>
        <w:tc>
          <w:tcPr>
            <w:tcW w:w="347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Cantidad de registros</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43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Importe</w:t>
            </w:r>
          </w:p>
        </w:tc>
        <w:tc>
          <w:tcPr>
            <w:tcW w:w="1039"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N13,2</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16-28</w:t>
            </w:r>
          </w:p>
        </w:tc>
        <w:tc>
          <w:tcPr>
            <w:tcW w:w="347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Suma de importes capturados</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r>
          </w:p>
        </w:tc>
      </w:tr>
      <w:tr>
        <w:trPr/>
        <w:tc>
          <w:tcPr>
            <w:tcW w:w="243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Cantidad de TRX</w:t>
            </w:r>
          </w:p>
        </w:tc>
        <w:tc>
          <w:tcPr>
            <w:tcW w:w="1039"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N8</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29-36</w:t>
            </w:r>
          </w:p>
        </w:tc>
        <w:tc>
          <w:tcPr>
            <w:tcW w:w="347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t>Cantidad de transacciones</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rPr>
            </w:pPr>
            <w:r>
              <w:rPr>
                <w:rFonts w:cs="Calibri" w:cstheme="minorHAnsi"/>
              </w:rPr>
            </w:r>
          </w:p>
        </w:tc>
      </w:tr>
    </w:tbl>
    <w:p>
      <w:pPr>
        <w:pStyle w:val="Normal"/>
        <w:ind w:left="567" w:hanging="0"/>
        <w:rPr>
          <w:rFonts w:ascii="Calibri" w:hAnsi="Calibri" w:cs="Calibri" w:asciiTheme="minorHAnsi" w:cstheme="minorHAnsi" w:hAnsiTheme="minorHAnsi"/>
        </w:rPr>
      </w:pPr>
      <w:r>
        <w:rPr>
          <w:rFonts w:cs="Calibri" w:cstheme="minorHAnsi"/>
        </w:rPr>
      </w:r>
    </w:p>
    <w:p>
      <w:pPr>
        <w:pStyle w:val="Normal"/>
        <w:numPr>
          <w:ilvl w:val="0"/>
          <w:numId w:val="2"/>
        </w:numPr>
        <w:spacing w:lineRule="auto" w:line="240"/>
        <w:jc w:val="both"/>
        <w:rPr>
          <w:rFonts w:ascii="Calibri" w:hAnsi="Calibri" w:cs="Calibri" w:asciiTheme="minorHAnsi" w:cstheme="minorHAnsi" w:hAnsiTheme="minorHAnsi"/>
          <w:b/>
          <w:b/>
          <w:sz w:val="20"/>
          <w:szCs w:val="20"/>
          <w:u w:val="single"/>
        </w:rPr>
      </w:pPr>
      <w:r>
        <w:rPr>
          <w:rFonts w:cs="Calibri" w:cstheme="minorHAnsi"/>
          <w:b/>
          <w:sz w:val="20"/>
          <w:szCs w:val="20"/>
          <w:u w:val="single"/>
        </w:rPr>
        <w:t xml:space="preserve">TABLA DE FORMAS DE PAGO </w:t>
      </w:r>
    </w:p>
    <w:p>
      <w:pPr>
        <w:pStyle w:val="Normal"/>
        <w:spacing w:lineRule="auto" w:line="240"/>
        <w:ind w:left="993" w:hanging="0"/>
        <w:jc w:val="both"/>
        <w:rPr>
          <w:rFonts w:ascii="Calibri" w:hAnsi="Calibri" w:cs="Calibri" w:asciiTheme="minorHAnsi" w:cstheme="minorHAnsi" w:hAnsiTheme="minorHAnsi"/>
          <w:b/>
          <w:b/>
          <w:sz w:val="20"/>
          <w:szCs w:val="20"/>
          <w:u w:val="single"/>
        </w:rPr>
      </w:pPr>
      <w:r>
        <w:rPr>
          <w:rFonts w:cs="Calibri" w:cstheme="minorHAnsi"/>
          <w:b/>
          <w:sz w:val="20"/>
          <w:szCs w:val="20"/>
          <w:u w:val="single"/>
        </w:rPr>
      </w:r>
    </w:p>
    <w:tbl>
      <w:tblPr>
        <w:tblW w:w="2835" w:type="dxa"/>
        <w:jc w:val="left"/>
        <w:tblInd w:w="637" w:type="dxa"/>
        <w:tblCellMar>
          <w:top w:w="0" w:type="dxa"/>
          <w:left w:w="70" w:type="dxa"/>
          <w:bottom w:w="0" w:type="dxa"/>
          <w:right w:w="70" w:type="dxa"/>
        </w:tblCellMar>
        <w:tblLook w:val="0000"/>
      </w:tblPr>
      <w:tblGrid>
        <w:gridCol w:w="1843"/>
        <w:gridCol w:w="991"/>
      </w:tblGrid>
      <w:tr>
        <w:trPr/>
        <w:tc>
          <w:tcPr>
            <w:tcW w:w="1843" w:type="dxa"/>
            <w:tcBorders>
              <w:right w:val="single" w:sz="4" w:space="0" w:color="000000"/>
            </w:tcBorders>
          </w:tcPr>
          <w:p>
            <w:pPr>
              <w:pStyle w:val="Normal"/>
              <w:rPr>
                <w:rFonts w:ascii="Calibri" w:hAnsi="Calibri" w:cs="Calibri" w:asciiTheme="minorHAnsi" w:cstheme="minorHAnsi" w:hAnsiTheme="minorHAnsi"/>
                <w:sz w:val="20"/>
                <w:szCs w:val="20"/>
              </w:rPr>
            </w:pPr>
            <w:r>
              <w:rPr>
                <w:rFonts w:cs="Calibri" w:cstheme="minorHAnsi"/>
                <w:sz w:val="20"/>
                <w:szCs w:val="20"/>
              </w:rPr>
            </w:r>
          </w:p>
        </w:tc>
        <w:tc>
          <w:tcPr>
            <w:tcW w:w="991" w:type="dxa"/>
            <w:tcBorders>
              <w:top w:val="single" w:sz="4" w:space="0" w:color="000000"/>
              <w:left w:val="single" w:sz="4" w:space="0" w:color="000000"/>
              <w:bottom w:val="single" w:sz="4" w:space="0" w:color="000000"/>
              <w:right w:val="single" w:sz="4" w:space="0" w:color="000000"/>
            </w:tcBorders>
            <w:shd w:color="auto" w:fill="FFFFFF" w:val="pct15"/>
          </w:tcPr>
          <w:p>
            <w:pPr>
              <w:pStyle w:val="Normal"/>
              <w:rPr>
                <w:rFonts w:ascii="Calibri" w:hAnsi="Calibri" w:cs="Calibri" w:asciiTheme="minorHAnsi" w:cstheme="minorHAnsi" w:hAnsiTheme="minorHAnsi"/>
                <w:sz w:val="20"/>
                <w:szCs w:val="20"/>
              </w:rPr>
            </w:pPr>
            <w:r>
              <w:rPr>
                <w:rFonts w:cs="Calibri" w:cstheme="minorHAnsi"/>
                <w:sz w:val="20"/>
                <w:szCs w:val="20"/>
              </w:rPr>
              <w:t>F.PAGO</w:t>
            </w:r>
          </w:p>
        </w:tc>
      </w:tr>
      <w:tr>
        <w:trPr/>
        <w:tc>
          <w:tcPr>
            <w:tcW w:w="1843" w:type="dxa"/>
            <w:tcBorders>
              <w:top w:val="single" w:sz="4" w:space="0" w:color="000000"/>
              <w:left w:val="single" w:sz="4" w:space="0" w:color="000000"/>
              <w:bottom w:val="single" w:sz="4" w:space="0" w:color="000000"/>
              <w:right w:val="single" w:sz="4" w:space="0" w:color="000000"/>
            </w:tcBorders>
            <w:shd w:color="auto" w:fill="FFFFFF" w:val="pct15"/>
          </w:tcPr>
          <w:p>
            <w:pPr>
              <w:pStyle w:val="Normal"/>
              <w:rPr>
                <w:rFonts w:ascii="Calibri" w:hAnsi="Calibri" w:cs="Calibri" w:asciiTheme="minorHAnsi" w:cstheme="minorHAnsi" w:hAnsiTheme="minorHAnsi"/>
                <w:sz w:val="20"/>
                <w:szCs w:val="20"/>
              </w:rPr>
            </w:pPr>
            <w:r>
              <w:rPr>
                <w:rFonts w:cs="Calibri" w:cstheme="minorHAnsi"/>
                <w:sz w:val="20"/>
                <w:szCs w:val="20"/>
              </w:rPr>
              <w:t>Efectivo</w:t>
            </w:r>
          </w:p>
        </w:tc>
        <w:tc>
          <w:tcPr>
            <w:tcW w:w="991"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sz w:val="20"/>
                <w:szCs w:val="20"/>
              </w:rPr>
            </w:pPr>
            <w:r>
              <w:rPr>
                <w:rFonts w:cs="Calibri" w:cstheme="minorHAnsi"/>
                <w:sz w:val="20"/>
                <w:szCs w:val="20"/>
              </w:rPr>
              <w:t>00</w:t>
            </w:r>
          </w:p>
        </w:tc>
      </w:tr>
      <w:tr>
        <w:trPr/>
        <w:tc>
          <w:tcPr>
            <w:tcW w:w="1843" w:type="dxa"/>
            <w:tcBorders>
              <w:top w:val="single" w:sz="4" w:space="0" w:color="000000"/>
              <w:left w:val="single" w:sz="4" w:space="0" w:color="000000"/>
              <w:bottom w:val="single" w:sz="4" w:space="0" w:color="000000"/>
              <w:right w:val="single" w:sz="4" w:space="0" w:color="000000"/>
            </w:tcBorders>
            <w:shd w:color="auto" w:fill="FFFFFF" w:val="pct15"/>
          </w:tcPr>
          <w:p>
            <w:pPr>
              <w:pStyle w:val="Normal"/>
              <w:rPr>
                <w:rFonts w:ascii="Calibri" w:hAnsi="Calibri" w:cs="Calibri" w:asciiTheme="minorHAnsi" w:cstheme="minorHAnsi" w:hAnsiTheme="minorHAnsi"/>
                <w:sz w:val="20"/>
                <w:szCs w:val="20"/>
              </w:rPr>
            </w:pPr>
            <w:r>
              <w:rPr>
                <w:rFonts w:cs="Calibri" w:cstheme="minorHAnsi"/>
                <w:sz w:val="20"/>
                <w:szCs w:val="20"/>
              </w:rPr>
              <w:t xml:space="preserve">Tarjeta Débito </w:t>
            </w:r>
          </w:p>
        </w:tc>
        <w:tc>
          <w:tcPr>
            <w:tcW w:w="991"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sz w:val="20"/>
                <w:szCs w:val="20"/>
              </w:rPr>
            </w:pPr>
            <w:r>
              <w:rPr>
                <w:rFonts w:cs="Calibri" w:cstheme="minorHAnsi"/>
                <w:sz w:val="20"/>
                <w:szCs w:val="20"/>
              </w:rPr>
              <w:t>90</w:t>
            </w:r>
          </w:p>
        </w:tc>
      </w:tr>
      <w:tr>
        <w:trPr/>
        <w:tc>
          <w:tcPr>
            <w:tcW w:w="1843" w:type="dxa"/>
            <w:tcBorders>
              <w:top w:val="single" w:sz="4" w:space="0" w:color="000000"/>
              <w:left w:val="single" w:sz="4" w:space="0" w:color="000000"/>
              <w:bottom w:val="single" w:sz="4" w:space="0" w:color="000000"/>
              <w:right w:val="single" w:sz="4" w:space="0" w:color="000000"/>
            </w:tcBorders>
            <w:shd w:color="auto" w:fill="FFFFFF" w:val="pct15"/>
          </w:tcPr>
          <w:p>
            <w:pPr>
              <w:pStyle w:val="Normal"/>
              <w:rPr>
                <w:rFonts w:ascii="Calibri" w:hAnsi="Calibri" w:cs="Calibri" w:asciiTheme="minorHAnsi" w:cstheme="minorHAnsi" w:hAnsiTheme="minorHAnsi"/>
                <w:sz w:val="20"/>
                <w:szCs w:val="20"/>
              </w:rPr>
            </w:pPr>
            <w:r>
              <w:rPr>
                <w:rFonts w:cs="Calibri" w:cstheme="minorHAnsi"/>
                <w:sz w:val="20"/>
                <w:szCs w:val="20"/>
              </w:rPr>
              <w:t>Tarjeta de Crédito</w:t>
            </w:r>
          </w:p>
        </w:tc>
        <w:tc>
          <w:tcPr>
            <w:tcW w:w="991"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Calibri" w:asciiTheme="minorHAnsi" w:cstheme="minorHAnsi" w:hAnsiTheme="minorHAnsi"/>
                <w:sz w:val="20"/>
                <w:szCs w:val="20"/>
              </w:rPr>
            </w:pPr>
            <w:r>
              <w:rPr>
                <w:rFonts w:cs="Calibri" w:cstheme="minorHAnsi"/>
                <w:sz w:val="20"/>
                <w:szCs w:val="20"/>
              </w:rPr>
              <w:t>99</w:t>
            </w:r>
            <w:bookmarkStart w:id="56" w:name="_Hlk524430666"/>
            <w:bookmarkEnd w:id="56"/>
          </w:p>
        </w:tc>
      </w:tr>
    </w:tbl>
    <w:p>
      <w:pPr>
        <w:pStyle w:val="Normal"/>
        <w:rPr>
          <w:rFonts w:ascii="Calibri" w:hAnsi="Calibri" w:cs="Calibri" w:asciiTheme="minorHAnsi" w:cstheme="minorHAnsi" w:hAnsiTheme="minorHAnsi"/>
          <w:sz w:val="20"/>
          <w:szCs w:val="20"/>
        </w:rPr>
      </w:pPr>
      <w:r>
        <w:rPr>
          <w:rFonts w:cs="Calibri" w:cstheme="minorHAnsi"/>
          <w:sz w:val="20"/>
          <w:szCs w:val="20"/>
        </w:rPr>
        <w:tab/>
      </w:r>
    </w:p>
    <w:p>
      <w:pPr>
        <w:pStyle w:val="Normal"/>
        <w:rPr>
          <w:rFonts w:ascii="Calibri" w:hAnsi="Calibri" w:cs="Calibri" w:asciiTheme="minorHAnsi" w:cstheme="minorHAnsi" w:hAnsiTheme="minorHAnsi"/>
        </w:rPr>
      </w:pPr>
      <w:r>
        <w:rPr>
          <w:rFonts w:cs="Calibri" w:cstheme="minorHAnsi"/>
        </w:rPr>
      </w:r>
      <w:bookmarkStart w:id="57" w:name="OLE_LINK8"/>
      <w:bookmarkStart w:id="58" w:name="OLE_LINK7"/>
      <w:bookmarkStart w:id="59" w:name="OLE_LINK8"/>
      <w:bookmarkStart w:id="60" w:name="OLE_LINK7"/>
      <w:bookmarkEnd w:id="59"/>
      <w:bookmarkEnd w:id="60"/>
    </w:p>
    <w:p>
      <w:pPr>
        <w:pStyle w:val="Ttulo2"/>
        <w:numPr>
          <w:ilvl w:val="1"/>
          <w:numId w:val="3"/>
        </w:numPr>
        <w:ind w:left="576" w:right="-15" w:hanging="576"/>
        <w:rPr>
          <w:sz w:val="24"/>
          <w:szCs w:val="24"/>
        </w:rPr>
      </w:pPr>
      <w:bookmarkStart w:id="61" w:name="_Toc517880708"/>
      <w:bookmarkStart w:id="62" w:name="_Toc486585007"/>
      <w:bookmarkStart w:id="63" w:name="_Toc486584943"/>
      <w:bookmarkStart w:id="64" w:name="_Toc486584908"/>
      <w:bookmarkStart w:id="65" w:name="_Toc486500251"/>
      <w:bookmarkStart w:id="66" w:name="_Toc486500216"/>
      <w:bookmarkStart w:id="67" w:name="_Toc485997773"/>
      <w:bookmarkStart w:id="68" w:name="_Toc485977692"/>
      <w:bookmarkStart w:id="69" w:name="_Toc485898879"/>
      <w:bookmarkStart w:id="70" w:name="_Toc485812839"/>
      <w:bookmarkStart w:id="71" w:name="_Toc485812788"/>
      <w:bookmarkStart w:id="72" w:name="_Toc485812726"/>
      <w:bookmarkStart w:id="73" w:name="_Toc485812690"/>
      <w:bookmarkEnd w:id="62"/>
      <w:bookmarkEnd w:id="63"/>
      <w:bookmarkEnd w:id="64"/>
      <w:bookmarkEnd w:id="65"/>
      <w:bookmarkEnd w:id="66"/>
      <w:bookmarkEnd w:id="67"/>
      <w:bookmarkEnd w:id="68"/>
      <w:bookmarkEnd w:id="69"/>
      <w:bookmarkEnd w:id="70"/>
      <w:bookmarkEnd w:id="71"/>
      <w:bookmarkEnd w:id="72"/>
      <w:bookmarkEnd w:id="73"/>
      <w:r>
        <w:rPr>
          <w:sz w:val="24"/>
          <w:szCs w:val="24"/>
        </w:rPr>
        <w:t>Publicación de archivo de rendición al ente</w:t>
      </w:r>
      <w:bookmarkStart w:id="74" w:name="OLE_LINK2"/>
      <w:bookmarkStart w:id="75" w:name="OLE_LINK1"/>
      <w:bookmarkEnd w:id="61"/>
      <w:bookmarkEnd w:id="74"/>
      <w:bookmarkEnd w:id="75"/>
    </w:p>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t>De manera diaria se generará un archivo con los cobros efectuados para que la empresa pueda procesarlo e imputar los pagos a cada abonado. La empresa podrá obtener el o los archivos de rendición a través del acceso al sitio web de Plus Pagos, (</w:t>
      </w:r>
      <w:hyperlink r:id="rId4">
        <w:r>
          <w:rPr>
            <w:rStyle w:val="EnlacedeInternet"/>
            <w:rFonts w:eastAsia="MS Reference Sans Serif" w:cs="Calibri" w:cstheme="minorHAnsi"/>
          </w:rPr>
          <w:t>www.pluspagos.com</w:t>
        </w:r>
      </w:hyperlink>
      <w:r>
        <w:rPr>
          <w:rFonts w:eastAsia="MS Reference Sans Serif" w:cs="Calibri" w:cstheme="minorHAnsi"/>
        </w:rPr>
        <w:t>), ver ANEXO para más información.</w:t>
      </w:r>
    </w:p>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t>Los archivos serán depositados en elFTP de XNet y ASJ.</w:t>
      </w:r>
    </w:p>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t>En caso de corresponder, en el FTP que se especifique del Ente en la siguiente tabla.</w:t>
      </w:r>
    </w:p>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r>
    </w:p>
    <w:tbl>
      <w:tblPr>
        <w:tblW w:w="9923" w:type="dxa"/>
        <w:jc w:val="left"/>
        <w:tblInd w:w="637" w:type="dxa"/>
        <w:tblCellMar>
          <w:top w:w="0" w:type="dxa"/>
          <w:left w:w="70" w:type="dxa"/>
          <w:bottom w:w="0" w:type="dxa"/>
          <w:right w:w="70" w:type="dxa"/>
        </w:tblCellMar>
        <w:tblLook w:val="00a0"/>
      </w:tblPr>
      <w:tblGrid>
        <w:gridCol w:w="1559"/>
        <w:gridCol w:w="4820"/>
        <w:gridCol w:w="3544"/>
      </w:tblGrid>
      <w:tr>
        <w:trPr>
          <w:cantSplit w:val="true"/>
        </w:trPr>
        <w:tc>
          <w:tcPr>
            <w:tcW w:w="1559"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Parámetro</w:t>
            </w:r>
          </w:p>
        </w:tc>
        <w:tc>
          <w:tcPr>
            <w:tcW w:w="4820"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Comentarios</w:t>
            </w:r>
          </w:p>
        </w:tc>
        <w:tc>
          <w:tcPr>
            <w:tcW w:w="3544" w:type="dxa"/>
            <w:tcBorders>
              <w:top w:val="single" w:sz="4" w:space="0" w:color="000000"/>
              <w:left w:val="single" w:sz="4" w:space="0" w:color="000000"/>
              <w:bottom w:val="single" w:sz="4" w:space="0" w:color="000000"/>
              <w:right w:val="single" w:sz="4" w:space="0" w:color="000000"/>
            </w:tcBorders>
            <w:shd w:color="auto" w:fill="2E74B5" w:themeFill="accent1" w:themeFillShade="bf" w:val="clear"/>
            <w:vAlign w:val="center"/>
          </w:tcPr>
          <w:p>
            <w:pPr>
              <w:pStyle w:val="Normal"/>
              <w:jc w:val="center"/>
              <w:rPr>
                <w:rFonts w:ascii="Calibri" w:hAnsi="Calibri" w:cs="Calibri" w:asciiTheme="minorHAnsi" w:cstheme="minorHAnsi" w:hAnsiTheme="minorHAnsi"/>
                <w:b/>
                <w:b/>
                <w:color w:val="FFFFFF"/>
              </w:rPr>
            </w:pPr>
            <w:r>
              <w:rPr>
                <w:rFonts w:cs="Calibri" w:cstheme="minorHAnsi"/>
                <w:b/>
                <w:color w:val="FFFFFF"/>
              </w:rPr>
              <w:t>Configuración</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HOST</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Dirección IP o DNS del servidor</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PASSIVE MODE</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Utilizar modo Pasivo en lugar de modo Activo</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t>NO</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PORT CMD</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Puerto de comandos del servidor</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t>21</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PORT DATA</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Puerto de datos del servidor, sólo para modo Activo</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t>20</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USER</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Usuario para autenticar en el servidor</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PASSWORD</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Clave para autenticar en el servidor</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PATH</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Ruta donde alojar los archivos</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t>/</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SECURITY</w:t>
            </w:r>
          </w:p>
        </w:tc>
        <w:tc>
          <w:tcPr>
            <w:tcW w:w="482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Indicar si usa SFTP o FTPS</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cs="Calibri" w:asciiTheme="minorHAnsi" w:cstheme="minorHAnsi" w:hAnsiTheme="minorHAnsi"/>
              </w:rPr>
            </w:pPr>
            <w:r>
              <w:rPr>
                <w:rFonts w:cs="Calibri" w:cstheme="minorHAnsi"/>
              </w:rPr>
              <w:t>NO</w:t>
            </w:r>
          </w:p>
        </w:tc>
      </w:tr>
    </w:tbl>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before="0" w:after="31"/>
        <w:ind w:left="591"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Ttulo2"/>
        <w:numPr>
          <w:ilvl w:val="1"/>
          <w:numId w:val="3"/>
        </w:numPr>
        <w:ind w:left="576" w:right="-15" w:hanging="576"/>
        <w:rPr>
          <w:sz w:val="24"/>
          <w:szCs w:val="24"/>
        </w:rPr>
      </w:pPr>
      <w:bookmarkStart w:id="76" w:name="OLE_LINK8"/>
      <w:bookmarkStart w:id="77" w:name="OLE_LINK7"/>
      <w:bookmarkStart w:id="78" w:name="OLE_LINK17"/>
      <w:bookmarkStart w:id="79" w:name="OLE_LINK16"/>
      <w:bookmarkStart w:id="80" w:name="_Toc517880709"/>
      <w:bookmarkEnd w:id="76"/>
      <w:bookmarkEnd w:id="77"/>
      <w:bookmarkEnd w:id="78"/>
      <w:bookmarkEnd w:id="79"/>
      <w:r>
        <w:rPr>
          <w:sz w:val="24"/>
          <w:szCs w:val="24"/>
        </w:rPr>
        <w:t>Nomenclatura del archivo de Rendición</w:t>
      </w:r>
      <w:bookmarkEnd w:id="80"/>
    </w:p>
    <w:p>
      <w:pPr>
        <w:pStyle w:val="Normal"/>
        <w:spacing w:lineRule="auto" w:line="244" w:before="0" w:after="20"/>
        <w:rPr>
          <w:rFonts w:ascii="Calibri" w:hAnsi="Calibri" w:eastAsia="MS Reference Sans Serif" w:cs="Calibri" w:asciiTheme="minorHAnsi" w:cstheme="minorHAnsi" w:hAnsiTheme="minorHAnsi"/>
        </w:rPr>
      </w:pPr>
      <w:r>
        <w:rPr>
          <w:rFonts w:eastAsia="MS Reference Sans Serif" w:cs="Calibri" w:cstheme="minorHAnsi"/>
        </w:rPr>
        <w:t>El archivo de rendición se informará diariamente en un archivo .ZIP.</w:t>
      </w:r>
    </w:p>
    <w:p>
      <w:pPr>
        <w:pStyle w:val="Normal"/>
        <w:rPr>
          <w:rFonts w:ascii="Calibri" w:hAnsi="Calibri" w:cs="Calibri" w:asciiTheme="minorHAnsi" w:cstheme="minorHAnsi" w:hAnsiTheme="minorHAnsi"/>
        </w:rPr>
      </w:pPr>
      <w:r>
        <w:rPr>
          <w:rFonts w:cs="Calibri" w:cstheme="minorHAnsi"/>
        </w:rPr>
        <w:t>El nombre del archivo de rendición será de la siguiente manera, dependiendo del uso de PARSUB Code. Los archivos salvo indicación se generarán sin extensión.</w:t>
      </w:r>
    </w:p>
    <w:p>
      <w:pPr>
        <w:pStyle w:val="Normal"/>
        <w:rPr>
          <w:rFonts w:ascii="Calibri" w:hAnsi="Calibri" w:cs="Calibri" w:asciiTheme="minorHAnsi" w:cstheme="minorHAnsi" w:hAnsiTheme="minorHAnsi"/>
        </w:rPr>
      </w:pPr>
      <w:r>
        <w:rPr>
          <w:rFonts w:cs="Calibri" w:cstheme="minorHAnsi"/>
        </w:rPr>
      </w:r>
    </w:p>
    <w:p>
      <w:pPr>
        <w:pStyle w:val="ListParagraph"/>
        <w:ind w:left="0" w:hanging="0"/>
        <w:rPr>
          <w:rFonts w:ascii="Calibri" w:hAnsi="Calibri" w:cs="Calibri" w:asciiTheme="minorHAnsi" w:cstheme="minorHAnsi" w:hAnsiTheme="minorHAnsi"/>
          <w:b/>
          <w:b/>
          <w:color w:val="auto"/>
        </w:rPr>
      </w:pPr>
      <w:r>
        <w:rPr>
          <w:rFonts w:cs="Calibri" w:cstheme="minorHAnsi"/>
          <w:b/>
          <w:color w:val="auto"/>
        </w:rPr>
        <w:t>888ENTESXXXX_MDD</w:t>
      </w:r>
    </w:p>
    <w:p>
      <w:pPr>
        <w:pStyle w:val="ListParagraph"/>
        <w:numPr>
          <w:ilvl w:val="0"/>
          <w:numId w:val="8"/>
        </w:numPr>
        <w:ind w:left="963" w:hanging="360"/>
        <w:rPr>
          <w:rFonts w:ascii="Calibri" w:hAnsi="Calibri" w:cs="Calibri" w:asciiTheme="minorHAnsi" w:cstheme="minorHAnsi" w:hAnsiTheme="minorHAnsi"/>
          <w:color w:val="auto"/>
        </w:rPr>
      </w:pPr>
      <w:r>
        <w:rPr>
          <w:rFonts w:cs="Calibri" w:cstheme="minorHAnsi"/>
          <w:color w:val="auto"/>
        </w:rPr>
        <w:t>888ENTES: es un valor fijo</w:t>
      </w:r>
    </w:p>
    <w:p>
      <w:pPr>
        <w:pStyle w:val="ListParagraph"/>
        <w:numPr>
          <w:ilvl w:val="0"/>
          <w:numId w:val="8"/>
        </w:numPr>
        <w:ind w:left="963" w:hanging="360"/>
        <w:rPr>
          <w:rFonts w:ascii="Calibri" w:hAnsi="Calibri" w:cs="Calibri" w:asciiTheme="minorHAnsi" w:cstheme="minorHAnsi" w:hAnsiTheme="minorHAnsi"/>
          <w:color w:val="auto"/>
        </w:rPr>
      </w:pPr>
      <w:r>
        <w:rPr>
          <w:rFonts w:cs="Calibri" w:cstheme="minorHAnsi"/>
          <w:color w:val="auto"/>
        </w:rPr>
        <w:t>XXXX: corresponde al código de ente asignado por ASJ</w:t>
      </w:r>
    </w:p>
    <w:p>
      <w:pPr>
        <w:pStyle w:val="ListParagraph"/>
        <w:numPr>
          <w:ilvl w:val="0"/>
          <w:numId w:val="8"/>
        </w:numPr>
        <w:ind w:left="963" w:hanging="360"/>
        <w:rPr>
          <w:rFonts w:ascii="Calibri" w:hAnsi="Calibri" w:cs="Calibri" w:asciiTheme="minorHAnsi" w:cstheme="minorHAnsi" w:hAnsiTheme="minorHAnsi"/>
          <w:color w:val="auto"/>
        </w:rPr>
      </w:pPr>
      <w:r>
        <w:rPr>
          <w:rFonts w:cs="Calibri" w:cstheme="minorHAnsi"/>
          <w:color w:val="auto"/>
        </w:rPr>
        <w:t xml:space="preserve">_ : (guion bajo) valor fijo </w:t>
      </w:r>
    </w:p>
    <w:p>
      <w:pPr>
        <w:pStyle w:val="ListParagraph"/>
        <w:numPr>
          <w:ilvl w:val="0"/>
          <w:numId w:val="8"/>
        </w:numPr>
        <w:ind w:left="963" w:hanging="360"/>
        <w:rPr>
          <w:rFonts w:ascii="Calibri" w:hAnsi="Calibri" w:cs="Calibri" w:asciiTheme="minorHAnsi" w:cstheme="minorHAnsi" w:hAnsiTheme="minorHAnsi"/>
          <w:color w:val="auto"/>
        </w:rPr>
      </w:pPr>
      <w:r>
        <w:rPr>
          <w:rFonts w:cs="Calibri" w:cstheme="minorHAnsi"/>
          <w:color w:val="auto"/>
        </w:rPr>
        <w:t>M: Mes (1,2,3,4,5,6,7,8,9,A,B,C)</w:t>
      </w:r>
    </w:p>
    <w:p>
      <w:pPr>
        <w:pStyle w:val="ListParagraph"/>
        <w:numPr>
          <w:ilvl w:val="0"/>
          <w:numId w:val="8"/>
        </w:numPr>
        <w:ind w:left="963" w:hanging="360"/>
        <w:rPr>
          <w:rFonts w:ascii="Calibri" w:hAnsi="Calibri" w:cs="Calibri" w:asciiTheme="minorHAnsi" w:cstheme="minorHAnsi" w:hAnsiTheme="minorHAnsi"/>
          <w:color w:val="auto"/>
        </w:rPr>
      </w:pPr>
      <w:r>
        <w:rPr>
          <w:rFonts w:cs="Calibri" w:cstheme="minorHAnsi"/>
          <w:color w:val="auto"/>
        </w:rPr>
        <w:t>DD: Día de proceso</w:t>
      </w:r>
    </w:p>
    <w:p>
      <w:pPr>
        <w:pStyle w:val="Normal"/>
        <w:rPr>
          <w:rFonts w:ascii="Calibri" w:hAnsi="Calibri" w:cs="Calibri" w:asciiTheme="minorHAnsi" w:cstheme="minorHAnsi" w:hAnsiTheme="minorHAnsi"/>
          <w:color w:val="auto"/>
          <w:lang w:val="es-AR"/>
        </w:rPr>
      </w:pPr>
      <w:r>
        <w:rPr>
          <w:rFonts w:cs="Calibri" w:cstheme="minorHAnsi"/>
          <w:color w:val="auto"/>
          <w:lang w:val="es-AR"/>
        </w:rPr>
      </w:r>
    </w:p>
    <w:p>
      <w:pPr>
        <w:pStyle w:val="Ttulo2"/>
        <w:numPr>
          <w:ilvl w:val="1"/>
          <w:numId w:val="3"/>
        </w:numPr>
        <w:ind w:left="576" w:right="-15" w:hanging="576"/>
        <w:rPr>
          <w:sz w:val="24"/>
          <w:szCs w:val="24"/>
        </w:rPr>
      </w:pPr>
      <w:bookmarkStart w:id="81" w:name="OLE_LINK17"/>
      <w:bookmarkStart w:id="82" w:name="OLE_LINK16"/>
      <w:bookmarkStart w:id="83" w:name="_Toc517880710"/>
      <w:bookmarkEnd w:id="81"/>
      <w:bookmarkEnd w:id="82"/>
      <w:r>
        <w:rPr>
          <w:sz w:val="24"/>
          <w:szCs w:val="24"/>
        </w:rPr>
        <w:t>Horarios</w:t>
      </w:r>
      <w:bookmarkEnd w:id="83"/>
    </w:p>
    <w:p>
      <w:pPr>
        <w:pStyle w:val="Normal"/>
        <w:spacing w:lineRule="auto" w:line="244" w:before="0" w:after="20"/>
        <w:rPr>
          <w:rFonts w:ascii="Calibri" w:hAnsi="Calibri" w:eastAsia="MS Reference Sans Serif" w:cs="Calibri" w:asciiTheme="minorHAnsi" w:cstheme="minorHAnsi" w:hAnsiTheme="minorHAnsi"/>
        </w:rPr>
      </w:pPr>
      <w:r>
        <w:rPr>
          <w:rFonts w:eastAsia="MS Reference Sans Serif" w:cs="Calibri" w:cstheme="minorHAnsi"/>
        </w:rPr>
        <w:t>Los archivos de rendiciones serán generados y transmitidos a la ubicación establecida en el horario de 04:00a.m.</w:t>
      </w:r>
      <w:bookmarkStart w:id="84" w:name="OLE_LINK30"/>
      <w:bookmarkStart w:id="85" w:name="OLE_LINK29"/>
      <w:bookmarkStart w:id="86" w:name="OLE_LINK28"/>
      <w:bookmarkEnd w:id="84"/>
      <w:bookmarkEnd w:id="85"/>
      <w:bookmarkEnd w:id="86"/>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Ttulo1"/>
        <w:numPr>
          <w:ilvl w:val="0"/>
          <w:numId w:val="3"/>
        </w:numPr>
        <w:rPr/>
      </w:pPr>
      <w:bookmarkStart w:id="87" w:name="_Toc517880711"/>
      <w:r>
        <w:rPr/>
        <w:t>Archivos de Liquidaciones</w:t>
      </w:r>
      <w:bookmarkEnd w:id="87"/>
    </w:p>
    <w:p>
      <w:pPr>
        <w:pStyle w:val="Normal"/>
        <w:rPr>
          <w:rFonts w:ascii="Calibri" w:hAnsi="Calibri" w:cs="Calibri" w:asciiTheme="minorHAnsi" w:cstheme="minorHAnsi" w:hAnsiTheme="minorHAnsi"/>
        </w:rPr>
      </w:pPr>
      <w:r>
        <w:rPr>
          <w:rFonts w:cs="Calibri" w:cstheme="minorHAnsi"/>
        </w:rPr>
      </w:r>
    </w:p>
    <w:p>
      <w:pPr>
        <w:pStyle w:val="Ttulo2"/>
        <w:numPr>
          <w:ilvl w:val="1"/>
          <w:numId w:val="3"/>
        </w:numPr>
        <w:ind w:left="576" w:right="-15" w:hanging="576"/>
        <w:rPr>
          <w:sz w:val="24"/>
          <w:szCs w:val="24"/>
        </w:rPr>
      </w:pPr>
      <w:bookmarkStart w:id="88" w:name="_Toc517880712"/>
      <w:r>
        <w:rPr>
          <w:sz w:val="24"/>
          <w:szCs w:val="24"/>
        </w:rPr>
        <w:t>Nomenclatura del archivo de liquidación</w:t>
      </w:r>
      <w:bookmarkEnd w:id="88"/>
    </w:p>
    <w:p>
      <w:pPr>
        <w:pStyle w:val="Normal"/>
        <w:spacing w:lineRule="auto" w:line="244" w:before="0" w:after="20"/>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4" w:before="0" w:after="20"/>
        <w:rPr>
          <w:rFonts w:ascii="Calibri" w:hAnsi="Calibri" w:eastAsia="MS Reference Sans Serif" w:cs="Calibri" w:asciiTheme="minorHAnsi" w:cstheme="minorHAnsi" w:hAnsiTheme="minorHAnsi"/>
        </w:rPr>
      </w:pPr>
      <w:r>
        <w:rPr>
          <w:rFonts w:eastAsia="MS Reference Sans Serif" w:cs="Calibri" w:cstheme="minorHAnsi"/>
        </w:rPr>
        <w:t xml:space="preserve">Según el plazo de acreditación definido para el ente, desde ASJ diariamente se generará un archivo de liquidación que acompaña al depósito efectuado por día de recaudación. </w:t>
      </w:r>
    </w:p>
    <w:p>
      <w:pPr>
        <w:pStyle w:val="Normal"/>
        <w:spacing w:lineRule="auto" w:line="244" w:before="0" w:after="20"/>
        <w:rPr>
          <w:rFonts w:ascii="Calibri" w:hAnsi="Calibri" w:cs="Calibri" w:asciiTheme="minorHAnsi" w:cstheme="minorHAnsi" w:hAnsiTheme="minorHAnsi"/>
        </w:rPr>
      </w:pPr>
      <w:r>
        <w:rPr>
          <w:rFonts w:cs="Calibri" w:cstheme="minorHAnsi"/>
        </w:rPr>
      </w:r>
    </w:p>
    <w:p>
      <w:pPr>
        <w:pStyle w:val="Normal"/>
        <w:spacing w:lineRule="auto" w:line="244" w:before="0" w:after="20"/>
        <w:rPr>
          <w:rFonts w:ascii="Calibri" w:hAnsi="Calibri" w:cs="Calibri" w:asciiTheme="minorHAnsi" w:cstheme="minorHAnsi" w:hAnsiTheme="minorHAnsi"/>
        </w:rPr>
      </w:pPr>
      <w:r>
        <w:rPr>
          <w:rFonts w:eastAsia="MS Reference Sans Serif" w:cs="Calibri" w:cstheme="minorHAnsi"/>
        </w:rPr>
        <w:t xml:space="preserve">Dicho archivo será del tipo plano .txt, respetando el siguiente formato para la nomenclatura: </w:t>
      </w:r>
    </w:p>
    <w:p>
      <w:pPr>
        <w:pStyle w:val="Normal"/>
        <w:rPr>
          <w:rFonts w:ascii="Calibri" w:hAnsi="Calibri" w:cs="Calibri" w:asciiTheme="minorHAnsi" w:cstheme="minorHAnsi" w:hAnsiTheme="minorHAnsi"/>
          <w:lang w:val="es-AR"/>
        </w:rPr>
      </w:pPr>
      <w:r>
        <w:rPr>
          <w:rFonts w:cs="Calibri" w:cstheme="minorHAnsi"/>
          <w:lang w:val="es-AR"/>
        </w:rPr>
      </w:r>
    </w:p>
    <w:p>
      <w:pPr>
        <w:pStyle w:val="ListParagraph"/>
        <w:spacing w:lineRule="auto" w:line="240" w:before="0" w:after="31"/>
        <w:ind w:left="0" w:hanging="0"/>
        <w:contextualSpacing/>
        <w:rPr>
          <w:rFonts w:ascii="Calibri" w:hAnsi="Calibri" w:cs="Calibri" w:asciiTheme="minorHAnsi" w:cstheme="minorHAnsi" w:hAnsiTheme="minorHAnsi"/>
          <w:b/>
          <w:b/>
          <w:color w:val="auto"/>
        </w:rPr>
      </w:pPr>
      <w:r>
        <w:rPr>
          <w:rFonts w:cs="Calibri" w:cstheme="minorHAnsi"/>
          <w:b/>
          <w:color w:val="auto"/>
        </w:rPr>
        <w:t>RECFYYYYMMDD001.TXT</w:t>
      </w:r>
    </w:p>
    <w:p>
      <w:pPr>
        <w:pStyle w:val="ListParagraph"/>
        <w:numPr>
          <w:ilvl w:val="0"/>
          <w:numId w:val="9"/>
        </w:numPr>
        <w:ind w:left="963" w:hanging="360"/>
        <w:rPr>
          <w:rFonts w:ascii="Calibri" w:hAnsi="Calibri" w:cs="Calibri" w:asciiTheme="minorHAnsi" w:cstheme="minorHAnsi" w:hAnsiTheme="minorHAnsi"/>
          <w:color w:val="auto"/>
        </w:rPr>
      </w:pPr>
      <w:r>
        <w:rPr>
          <w:rFonts w:cs="Calibri" w:cstheme="minorHAnsi"/>
          <w:color w:val="auto"/>
        </w:rPr>
        <w:t>REC: es un valor fijo</w:t>
      </w:r>
    </w:p>
    <w:p>
      <w:pPr>
        <w:pStyle w:val="ListParagraph"/>
        <w:numPr>
          <w:ilvl w:val="0"/>
          <w:numId w:val="9"/>
        </w:numPr>
        <w:spacing w:lineRule="auto" w:line="244" w:before="0" w:after="20"/>
        <w:ind w:left="963" w:hanging="360"/>
        <w:contextualSpacing/>
        <w:rPr>
          <w:rFonts w:ascii="Calibri" w:hAnsi="Calibri" w:cs="Calibri" w:asciiTheme="minorHAnsi" w:cstheme="minorHAnsi" w:hAnsiTheme="minorHAnsi"/>
          <w:color w:val="auto"/>
        </w:rPr>
      </w:pPr>
      <w:r>
        <w:rPr>
          <w:rFonts w:eastAsia="MS Reference Sans Serif" w:cs="Calibri" w:cstheme="minorHAnsi"/>
          <w:color w:val="auto"/>
        </w:rPr>
        <w:t>F: Valor Fijo</w:t>
      </w:r>
    </w:p>
    <w:p>
      <w:pPr>
        <w:pStyle w:val="ListParagraph"/>
        <w:numPr>
          <w:ilvl w:val="0"/>
          <w:numId w:val="9"/>
        </w:numPr>
        <w:ind w:left="963" w:hanging="360"/>
        <w:rPr>
          <w:rFonts w:ascii="Calibri" w:hAnsi="Calibri" w:cs="Calibri" w:asciiTheme="minorHAnsi" w:cstheme="minorHAnsi" w:hAnsiTheme="minorHAnsi"/>
          <w:color w:val="auto"/>
        </w:rPr>
      </w:pPr>
      <w:r>
        <w:rPr>
          <w:rFonts w:cs="Calibri" w:cstheme="minorHAnsi"/>
          <w:color w:val="auto"/>
        </w:rPr>
        <w:t>YYYY: Año de proceso</w:t>
      </w:r>
    </w:p>
    <w:p>
      <w:pPr>
        <w:pStyle w:val="ListParagraph"/>
        <w:numPr>
          <w:ilvl w:val="0"/>
          <w:numId w:val="9"/>
        </w:numPr>
        <w:ind w:left="963" w:hanging="360"/>
        <w:rPr>
          <w:rFonts w:ascii="Calibri" w:hAnsi="Calibri" w:cs="Calibri" w:asciiTheme="minorHAnsi" w:cstheme="minorHAnsi" w:hAnsiTheme="minorHAnsi"/>
          <w:color w:val="auto"/>
        </w:rPr>
      </w:pPr>
      <w:r>
        <w:rPr>
          <w:rFonts w:cs="Calibri" w:cstheme="minorHAnsi"/>
          <w:color w:val="auto"/>
        </w:rPr>
        <w:t>MM: Mes de proceso</w:t>
      </w:r>
    </w:p>
    <w:p>
      <w:pPr>
        <w:pStyle w:val="ListParagraph"/>
        <w:numPr>
          <w:ilvl w:val="0"/>
          <w:numId w:val="9"/>
        </w:numPr>
        <w:ind w:left="963" w:hanging="360"/>
        <w:rPr>
          <w:rFonts w:ascii="Calibri" w:hAnsi="Calibri" w:cs="Calibri" w:asciiTheme="minorHAnsi" w:cstheme="minorHAnsi" w:hAnsiTheme="minorHAnsi"/>
          <w:color w:val="auto"/>
        </w:rPr>
      </w:pPr>
      <w:r>
        <w:rPr>
          <w:rFonts w:cs="Calibri" w:cstheme="minorHAnsi"/>
          <w:color w:val="auto"/>
        </w:rPr>
        <w:t>DD: Día de proceso</w:t>
      </w:r>
    </w:p>
    <w:p>
      <w:pPr>
        <w:pStyle w:val="ListParagraph"/>
        <w:numPr>
          <w:ilvl w:val="0"/>
          <w:numId w:val="9"/>
        </w:numPr>
        <w:ind w:left="963" w:hanging="360"/>
        <w:rPr>
          <w:rFonts w:ascii="Calibri" w:hAnsi="Calibri" w:cs="Calibri" w:asciiTheme="minorHAnsi" w:cstheme="minorHAnsi" w:hAnsiTheme="minorHAnsi"/>
          <w:color w:val="auto"/>
        </w:rPr>
      </w:pPr>
      <w:r>
        <w:rPr>
          <w:rFonts w:cs="Calibri" w:cstheme="minorHAnsi"/>
          <w:color w:val="auto"/>
        </w:rPr>
        <w:t>001: valor fijo</w:t>
      </w:r>
    </w:p>
    <w:p>
      <w:pPr>
        <w:pStyle w:val="ListParagraph"/>
        <w:numPr>
          <w:ilvl w:val="0"/>
          <w:numId w:val="9"/>
        </w:numPr>
        <w:ind w:left="963" w:hanging="360"/>
        <w:rPr>
          <w:rFonts w:ascii="Calibri" w:hAnsi="Calibri" w:cs="Calibri" w:asciiTheme="minorHAnsi" w:cstheme="minorHAnsi" w:hAnsiTheme="minorHAnsi"/>
          <w:color w:val="auto"/>
        </w:rPr>
      </w:pPr>
      <w:r>
        <w:rPr>
          <w:rFonts w:cs="Calibri" w:cstheme="minorHAnsi"/>
          <w:color w:val="auto"/>
        </w:rPr>
        <w:t>.TXT: extensión del formato del archivo.</w:t>
      </w:r>
      <w:bookmarkStart w:id="89" w:name="OLE_LINK19"/>
      <w:bookmarkStart w:id="90" w:name="OLE_LINK18"/>
      <w:bookmarkEnd w:id="89"/>
      <w:bookmarkEnd w:id="90"/>
    </w:p>
    <w:p>
      <w:pPr>
        <w:pStyle w:val="Normal"/>
        <w:rPr>
          <w:rFonts w:ascii="Calibri" w:hAnsi="Calibri" w:cs="Calibri" w:asciiTheme="minorHAnsi" w:cstheme="minorHAnsi" w:hAnsiTheme="minorHAnsi"/>
          <w:color w:val="FF0000"/>
        </w:rPr>
      </w:pPr>
      <w:r>
        <w:rPr>
          <w:rFonts w:cs="Calibri" w:cstheme="minorHAnsi"/>
          <w:color w:val="FF0000"/>
        </w:rPr>
      </w:r>
    </w:p>
    <w:p>
      <w:pPr>
        <w:pStyle w:val="Normal"/>
        <w:rPr>
          <w:rFonts w:ascii="Calibri" w:hAnsi="Calibri" w:cs="Calibri" w:asciiTheme="minorHAnsi" w:cstheme="minorHAnsi" w:hAnsiTheme="minorHAnsi"/>
          <w:color w:val="FF0000"/>
        </w:rPr>
      </w:pPr>
      <w:r>
        <w:rPr>
          <w:rFonts w:cs="Calibri" w:cstheme="minorHAnsi"/>
          <w:color w:val="FF0000"/>
        </w:rPr>
      </w:r>
    </w:p>
    <w:p>
      <w:pPr>
        <w:pStyle w:val="Ttulo2"/>
        <w:numPr>
          <w:ilvl w:val="1"/>
          <w:numId w:val="3"/>
        </w:numPr>
        <w:ind w:left="576" w:right="-15" w:hanging="576"/>
        <w:rPr>
          <w:sz w:val="24"/>
          <w:szCs w:val="24"/>
        </w:rPr>
      </w:pPr>
      <w:bookmarkStart w:id="91" w:name="_Toc517880713"/>
      <w:r>
        <w:rPr>
          <w:sz w:val="24"/>
          <w:szCs w:val="24"/>
        </w:rPr>
        <w:t>Formato de archivo de liquidación</w:t>
      </w:r>
      <w:bookmarkEnd w:id="91"/>
    </w:p>
    <w:p>
      <w:pPr>
        <w:pStyle w:val="Normal"/>
        <w:spacing w:lineRule="auto" w:line="244" w:before="0" w:after="20"/>
        <w:ind w:left="576" w:firstLine="3"/>
        <w:rPr>
          <w:rFonts w:ascii="Calibri" w:hAnsi="Calibri" w:eastAsia="MS Reference Sans Serif" w:cs="Calibri" w:asciiTheme="minorHAnsi" w:cstheme="minorHAnsi" w:hAnsiTheme="minorHAnsi"/>
        </w:rPr>
      </w:pPr>
      <w:r>
        <w:rPr>
          <w:rFonts w:eastAsia="MS Reference Sans Serif" w:cs="Calibri" w:cstheme="minorHAnsi"/>
        </w:rPr>
        <w:t xml:space="preserve">El formato del mismo es:  </w:t>
      </w:r>
    </w:p>
    <w:p>
      <w:pPr>
        <w:pStyle w:val="Normal"/>
        <w:spacing w:lineRule="auto" w:line="244" w:before="0" w:after="20"/>
        <w:ind w:left="576" w:firstLine="3"/>
        <w:rPr>
          <w:rFonts w:ascii="Calibri" w:hAnsi="Calibri" w:eastAsia="MS Reference Sans Serif" w:cs="Calibri" w:asciiTheme="minorHAnsi" w:cstheme="minorHAnsi" w:hAnsiTheme="minorHAnsi"/>
        </w:rPr>
      </w:pPr>
      <w:r>
        <w:rPr>
          <w:rFonts w:eastAsia="MS Reference Sans Serif" w:cs="Calibri" w:cstheme="minorHAnsi"/>
        </w:rPr>
      </w:r>
    </w:p>
    <w:tbl>
      <w:tblPr>
        <w:tblStyle w:val="Tablaconcuadrcula"/>
        <w:tblW w:w="10115" w:type="dxa"/>
        <w:jc w:val="left"/>
        <w:tblInd w:w="567" w:type="dxa"/>
        <w:tblCellMar>
          <w:top w:w="0" w:type="dxa"/>
          <w:left w:w="108" w:type="dxa"/>
          <w:bottom w:w="0" w:type="dxa"/>
          <w:right w:w="108" w:type="dxa"/>
        </w:tblCellMar>
        <w:tblLook w:val="04a0"/>
      </w:tblPr>
      <w:tblGrid>
        <w:gridCol w:w="10115"/>
      </w:tblGrid>
      <w:tr>
        <w:trPr/>
        <w:tc>
          <w:tcPr>
            <w:tcW w:w="10115" w:type="dxa"/>
            <w:tcBorders/>
          </w:tcPr>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ADMINISTRADORA SAN JUAN SA</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C.U.I.T : 30-70774398-7</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ENTE : @NOMBREDELENTE@</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C.U.I.T : @CUITDELENTE@</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Cumplimos en participar a Ud(s) de la imputación efectuada en su cuenta según detalla:</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 xml:space="preserve">CBU                     Titular del Convenio                        Importe   </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@CBU     @TITULARCONVENIO@     @RECBRUTA@</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Son pesos : @RECBRUTAENLETRAS@</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Concepto : Recaudación</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Liquidación del       :  @FECHA@</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 xml:space="preserve">                        </w:t>
            </w:r>
            <w:r>
              <w:rPr>
                <w:rFonts w:eastAsia="Arial Unicode MS" w:cs="Courier New" w:ascii="Courier New" w:hAnsi="Courier New"/>
                <w:sz w:val="16"/>
                <w:szCs w:val="16"/>
                <w:lang w:val="es-AR" w:eastAsia="en-US"/>
              </w:rPr>
              <w:t>Cantidad Comprobantes :     @CANTCOMPROBANTES@</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 xml:space="preserve">                        </w:t>
            </w:r>
            <w:r>
              <w:rPr>
                <w:rFonts w:eastAsia="Arial Unicode MS" w:cs="Courier New" w:ascii="Courier New" w:hAnsi="Courier New"/>
                <w:sz w:val="16"/>
                <w:szCs w:val="16"/>
                <w:lang w:val="es-AR" w:eastAsia="en-US"/>
              </w:rPr>
              <w:t>Importe Recaudado     :     @RECBRUTA@</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Comisión              :     @COMISION@</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 xml:space="preserve">                        </w:t>
            </w:r>
            <w:r>
              <w:rPr>
                <w:rFonts w:eastAsia="Arial Unicode MS" w:cs="Courier New" w:ascii="Courier New" w:hAnsi="Courier New"/>
                <w:sz w:val="16"/>
                <w:szCs w:val="16"/>
                <w:lang w:val="es-AR" w:eastAsia="en-US"/>
              </w:rPr>
              <w:t>I.V.A s/comisión      :     @IVASCOMISION@</w:t>
            </w:r>
          </w:p>
          <w:p>
            <w:pPr>
              <w:pStyle w:val="Normal"/>
              <w:ind w:left="567" w:firstLine="1"/>
              <w:rPr>
                <w:rFonts w:ascii="Courier New" w:hAnsi="Courier New" w:eastAsia="Arial Unicode MS" w:cs="Courier New"/>
                <w:sz w:val="16"/>
                <w:szCs w:val="16"/>
                <w:lang w:val="en-US"/>
              </w:rPr>
            </w:pPr>
            <w:r>
              <w:rPr>
                <w:rFonts w:eastAsia="Arial Unicode MS" w:cs="Courier New" w:ascii="Courier New" w:hAnsi="Courier New"/>
                <w:sz w:val="16"/>
                <w:szCs w:val="16"/>
                <w:lang w:val="en-US" w:eastAsia="en-US"/>
              </w:rPr>
              <w:t>I.V.A s/Rec. R.G 3130 :     @IVASRG3130@</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Sellado               :     @SELLADO@</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t xml:space="preserve">                        </w:t>
            </w:r>
            <w:r>
              <w:rPr>
                <w:rFonts w:eastAsia="Arial Unicode MS" w:cs="Courier New" w:ascii="Courier New" w:hAnsi="Courier New"/>
                <w:sz w:val="16"/>
                <w:szCs w:val="16"/>
                <w:lang w:val="es-AR" w:eastAsia="en-US"/>
              </w:rPr>
              <w:t>Importe Neto          :     @IMPORTENETO@</w:t>
            </w:r>
          </w:p>
          <w:p>
            <w:pPr>
              <w:pStyle w:val="Normal"/>
              <w:ind w:left="567" w:firstLine="1"/>
              <w:rPr>
                <w:rFonts w:ascii="Courier New" w:hAnsi="Courier New" w:eastAsia="Arial Unicode MS" w:cs="Courier New"/>
                <w:sz w:val="16"/>
                <w:szCs w:val="16"/>
              </w:rPr>
            </w:pPr>
            <w:r>
              <w:rPr>
                <w:rFonts w:eastAsia="Arial Unicode MS" w:cs="Courier New" w:ascii="Courier New" w:hAnsi="Courier New"/>
                <w:sz w:val="16"/>
                <w:szCs w:val="16"/>
                <w:lang w:val="es-AR" w:eastAsia="en-US"/>
              </w:rPr>
            </w:r>
            <w:bookmarkStart w:id="92" w:name="OLE_LINK12"/>
            <w:bookmarkStart w:id="93" w:name="OLE_LINK11"/>
            <w:bookmarkStart w:id="94" w:name="OLE_LINK12"/>
            <w:bookmarkStart w:id="95" w:name="OLE_LINK11"/>
            <w:bookmarkEnd w:id="94"/>
            <w:bookmarkEnd w:id="95"/>
          </w:p>
        </w:tc>
      </w:tr>
    </w:tbl>
    <w:p>
      <w:pPr>
        <w:pStyle w:val="Normal"/>
        <w:ind w:left="567" w:firstLine="1"/>
        <w:rPr>
          <w:rFonts w:ascii="Calibri" w:hAnsi="Calibri" w:eastAsia="Arial Unicode MS" w:cs="Calibri" w:asciiTheme="minorHAnsi" w:cstheme="minorHAnsi" w:hAnsiTheme="minorHAnsi"/>
          <w:b/>
          <w:b/>
          <w:u w:val="single"/>
        </w:rPr>
      </w:pPr>
      <w:r>
        <w:rPr>
          <w:rFonts w:eastAsia="Arial Unicode MS" w:cs="Calibri" w:cstheme="minorHAnsi"/>
          <w:b/>
          <w:u w:val="single"/>
        </w:rPr>
      </w:r>
    </w:p>
    <w:p>
      <w:pPr>
        <w:pStyle w:val="Normal"/>
        <w:ind w:left="567" w:firstLine="1"/>
        <w:rPr>
          <w:rFonts w:ascii="Calibri" w:hAnsi="Calibri" w:eastAsia="Arial Unicode MS" w:cs="Calibri" w:asciiTheme="minorHAnsi" w:cstheme="minorHAnsi" w:hAnsiTheme="minorHAnsi"/>
          <w:b/>
          <w:b/>
          <w:u w:val="single"/>
        </w:rPr>
      </w:pPr>
      <w:r>
        <w:rPr>
          <w:rFonts w:eastAsia="Arial Unicode MS" w:cs="Calibri" w:cstheme="minorHAnsi"/>
          <w:b/>
          <w:u w:val="single"/>
        </w:rPr>
      </w:r>
    </w:p>
    <w:p>
      <w:pPr>
        <w:pStyle w:val="Normal"/>
        <w:ind w:left="567" w:firstLine="1"/>
        <w:rPr>
          <w:rFonts w:ascii="Calibri" w:hAnsi="Calibri" w:eastAsia="Arial Unicode MS" w:cs="Calibri" w:asciiTheme="minorHAnsi" w:cstheme="minorHAnsi" w:hAnsiTheme="minorHAnsi"/>
          <w:b/>
          <w:b/>
          <w:u w:val="single"/>
        </w:rPr>
      </w:pPr>
      <w:r>
        <w:rPr>
          <w:rFonts w:eastAsia="Arial Unicode MS" w:cs="Calibri" w:cstheme="minorHAnsi"/>
          <w:b/>
          <w:u w:val="single"/>
        </w:rPr>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b/>
          <w:u w:val="single"/>
        </w:rPr>
        <w:t>Dónde</w:t>
      </w:r>
      <w:r>
        <w:rPr>
          <w:rFonts w:eastAsia="Arial Unicode MS" w:cs="Calibri" w:cstheme="minorHAnsi"/>
        </w:rPr>
        <w:t xml:space="preserve">: </w:t>
      </w:r>
    </w:p>
    <w:p>
      <w:pPr>
        <w:pStyle w:val="Normal"/>
        <w:ind w:left="567" w:firstLine="1"/>
        <w:rPr>
          <w:rFonts w:ascii="Calibri" w:hAnsi="Calibri" w:eastAsia="Arial Unicode MS" w:cs="Calibri" w:asciiTheme="minorHAnsi" w:cstheme="minorHAnsi" w:hAnsiTheme="minorHAnsi"/>
          <w:lang w:val="es-AR"/>
        </w:rPr>
      </w:pPr>
      <w:r>
        <w:rPr>
          <w:rFonts w:eastAsia="Arial Unicode MS" w:cs="Calibri" w:cstheme="minorHAnsi"/>
          <w:lang w:val="es-AR"/>
        </w:rPr>
        <w:t>@CBU@: CBU del ente</w:t>
      </w:r>
    </w:p>
    <w:p>
      <w:pPr>
        <w:pStyle w:val="Normal"/>
        <w:ind w:left="567" w:firstLine="1"/>
        <w:rPr>
          <w:rFonts w:ascii="Calibri" w:hAnsi="Calibri" w:eastAsia="Arial Unicode MS" w:cs="Calibri" w:asciiTheme="minorHAnsi" w:cstheme="minorHAnsi" w:hAnsiTheme="minorHAnsi"/>
          <w:lang w:val="es-AR"/>
        </w:rPr>
      </w:pPr>
      <w:r>
        <w:rPr>
          <w:rFonts w:eastAsia="Arial Unicode MS" w:cs="Calibri" w:cstheme="minorHAnsi"/>
          <w:lang w:val="es-AR"/>
        </w:rPr>
        <w:t>@NOMBREDELENTE@: Razón social del ente</w:t>
      </w:r>
    </w:p>
    <w:p>
      <w:pPr>
        <w:pStyle w:val="Normal"/>
        <w:ind w:left="567" w:firstLine="1"/>
        <w:rPr>
          <w:rFonts w:ascii="Calibri" w:hAnsi="Calibri" w:eastAsia="Arial Unicode MS" w:cs="Calibri" w:asciiTheme="minorHAnsi" w:cstheme="minorHAnsi" w:hAnsiTheme="minorHAnsi"/>
          <w:lang w:val="es-AR"/>
        </w:rPr>
      </w:pPr>
      <w:r>
        <w:rPr>
          <w:rFonts w:eastAsia="Arial Unicode MS" w:cs="Calibri" w:cstheme="minorHAnsi"/>
          <w:lang w:val="es-AR"/>
        </w:rPr>
        <w:t>@CUITDELENTE@: CUIT del ente</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lang w:val="es-AR"/>
        </w:rPr>
        <w:t>@TITULARCONVENIO@: 0888 y representa ASJ</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lang w:val="es-AR"/>
        </w:rPr>
        <w:t>@RECBRUTA@: correspondiente al bruto de recaudación</w:t>
      </w:r>
    </w:p>
    <w:p>
      <w:pPr>
        <w:pStyle w:val="Normal"/>
        <w:ind w:left="567" w:firstLine="1"/>
        <w:rPr>
          <w:rFonts w:ascii="Calibri" w:hAnsi="Calibri" w:eastAsia="Arial Unicode MS" w:cs="Calibri" w:asciiTheme="minorHAnsi" w:cstheme="minorHAnsi" w:hAnsiTheme="minorHAnsi"/>
          <w:lang w:val="es-AR"/>
        </w:rPr>
      </w:pPr>
      <w:r>
        <w:rPr>
          <w:rFonts w:eastAsia="Arial Unicode MS" w:cs="Calibri" w:cstheme="minorHAnsi"/>
          <w:lang w:val="es-AR"/>
        </w:rPr>
        <w:t>@RECBRUTAENLETRAS@: texto de recaudación en letras</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@FECHA@: Fecha de proceso de las transacciones que se está liquidando</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@CANTCOMPROBANTES@: entero que representa la cantidad de cobros realizados</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@COMISION@: importe de comisiones sobre el bruto de recaudación según esquema del ente</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@IVASCOMISION@: importe de IVA s/recaudación (21%)</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@IVASRG3130@: importe de retención RG3130 si aplica, 0 en otro caso.</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 xml:space="preserve">@SELLADO@: impuesto sobre sellados si aplica, 0 en otro caso. </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t>@IMPORTENETO@: neto de recaudación (bruto menos descuentos).</w:t>
      </w:r>
    </w:p>
    <w:p>
      <w:pPr>
        <w:pStyle w:val="Normal"/>
        <w:ind w:left="567" w:firstLine="1"/>
        <w:rPr>
          <w:rFonts w:ascii="Calibri" w:hAnsi="Calibri" w:eastAsia="Arial Unicode MS" w:cs="Calibri" w:asciiTheme="minorHAnsi" w:cstheme="minorHAnsi" w:hAnsiTheme="minorHAnsi"/>
        </w:rPr>
      </w:pPr>
      <w:r>
        <w:rPr>
          <w:rFonts w:eastAsia="Arial Unicode MS" w:cs="Calibri" w:cstheme="minorHAnsi"/>
        </w:rPr>
      </w:r>
    </w:p>
    <w:p>
      <w:pPr>
        <w:pStyle w:val="Normal"/>
        <w:ind w:left="567" w:firstLine="1"/>
        <w:rPr>
          <w:rFonts w:ascii="Calibri" w:hAnsi="Calibri" w:eastAsia="Arial Unicode MS" w:cs="Calibri" w:asciiTheme="minorHAnsi" w:cstheme="minorHAnsi" w:hAnsiTheme="minorHAnsi"/>
          <w:lang w:val="es-AR"/>
        </w:rPr>
      </w:pPr>
      <w:r>
        <w:rPr>
          <w:rFonts w:eastAsia="Arial Unicode MS" w:cs="Calibri" w:cstheme="minorHAnsi"/>
        </w:rPr>
        <w:t xml:space="preserve">Para todos los campos que sean importes, se especifica que el </w:t>
      </w:r>
      <w:r>
        <w:rPr>
          <w:rFonts w:eastAsia="Arial Unicode MS" w:cs="Calibri" w:cstheme="minorHAnsi"/>
          <w:lang w:val="es-AR"/>
        </w:rPr>
        <w:t>separador decimal será “.” y se utilizarán dos decimales después del “.”.</w:t>
      </w:r>
      <w:bookmarkStart w:id="96" w:name="OLE_LINK15"/>
      <w:bookmarkStart w:id="97" w:name="OLE_LINK14"/>
      <w:bookmarkStart w:id="98" w:name="OLE_LINK13"/>
      <w:bookmarkStart w:id="99" w:name="OLE_LINK21"/>
      <w:bookmarkStart w:id="100" w:name="OLE_LINK20"/>
      <w:bookmarkEnd w:id="96"/>
      <w:bookmarkEnd w:id="97"/>
      <w:bookmarkEnd w:id="98"/>
      <w:bookmarkEnd w:id="99"/>
      <w:bookmarkEnd w:id="100"/>
    </w:p>
    <w:p>
      <w:pPr>
        <w:pStyle w:val="Normal"/>
        <w:spacing w:lineRule="auto" w:line="244" w:before="0" w:after="35"/>
        <w:ind w:left="526" w:right="-15" w:hanging="0"/>
        <w:jc w:val="center"/>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4" w:before="0" w:after="35"/>
        <w:ind w:left="526" w:right="-15" w:hanging="0"/>
        <w:jc w:val="center"/>
        <w:rPr>
          <w:rFonts w:ascii="Calibri" w:hAnsi="Calibri" w:eastAsia="MS Reference Sans Serif" w:cs="Calibri" w:asciiTheme="minorHAnsi" w:cstheme="minorHAnsi" w:hAnsiTheme="minorHAnsi"/>
        </w:rPr>
      </w:pPr>
      <w:r>
        <w:rPr>
          <w:rFonts w:eastAsia="MS Reference Sans Serif" w:cs="Calibri" w:cstheme="minorHAnsi"/>
        </w:rPr>
      </w:r>
    </w:p>
    <w:p>
      <w:pPr>
        <w:pStyle w:val="Ttulo1"/>
        <w:numPr>
          <w:ilvl w:val="0"/>
          <w:numId w:val="3"/>
        </w:numPr>
        <w:rPr/>
      </w:pPr>
      <w:bookmarkStart w:id="101" w:name="_Toc517880717"/>
      <w:r>
        <w:rPr/>
        <w:t>Archivo Externo (.ZIP)</w:t>
      </w:r>
      <w:bookmarkEnd w:id="101"/>
    </w:p>
    <w:p>
      <w:pPr>
        <w:pStyle w:val="Normal"/>
        <w:rPr>
          <w:rFonts w:ascii="Calibri" w:hAnsi="Calibri" w:cs="Calibri" w:asciiTheme="minorHAnsi" w:cstheme="minorHAnsi" w:hAnsiTheme="minorHAnsi"/>
        </w:rPr>
      </w:pPr>
      <w:r>
        <w:rPr>
          <w:rFonts w:cs="Calibri" w:cstheme="minorHAnsi"/>
        </w:rPr>
      </w:r>
    </w:p>
    <w:p>
      <w:pPr>
        <w:pStyle w:val="Normal"/>
        <w:spacing w:lineRule="auto" w:line="244" w:before="0" w:after="20"/>
        <w:jc w:val="both"/>
        <w:rPr>
          <w:rFonts w:ascii="Calibri" w:hAnsi="Calibri" w:eastAsia="MS Reference Sans Serif" w:cs="Calibri" w:asciiTheme="minorHAnsi" w:cstheme="minorHAnsi" w:hAnsiTheme="minorHAnsi"/>
        </w:rPr>
      </w:pPr>
      <w:r>
        <w:rPr>
          <w:rFonts w:eastAsia="MS Reference Sans Serif" w:cs="Calibri" w:cstheme="minorHAnsi"/>
        </w:rPr>
        <w:t>Todos los archivos comentados son comprimidos utilizando un algoritmo “ZIP” para ser más eficiente su transferencia. Al mismo se lo denomina “archivo externo” y contendrá los denominados “archivos internos”:</w:t>
      </w:r>
    </w:p>
    <w:p>
      <w:pPr>
        <w:pStyle w:val="Normal"/>
        <w:spacing w:lineRule="auto" w:line="244" w:before="0" w:after="2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ListParagraph"/>
        <w:numPr>
          <w:ilvl w:val="0"/>
          <w:numId w:val="5"/>
        </w:numPr>
        <w:spacing w:lineRule="auto" w:line="244" w:before="0" w:after="20"/>
        <w:contextualSpacing/>
        <w:jc w:val="both"/>
        <w:rPr>
          <w:rFonts w:ascii="Calibri" w:hAnsi="Calibri" w:eastAsia="MS Reference Sans Serif" w:cs="Calibri" w:asciiTheme="minorHAnsi" w:cstheme="minorHAnsi" w:hAnsiTheme="minorHAnsi"/>
        </w:rPr>
      </w:pPr>
      <w:r>
        <w:rPr>
          <w:rFonts w:eastAsia="MS Reference Sans Serif" w:cs="Calibri" w:cstheme="minorHAnsi"/>
        </w:rPr>
        <w:t>Archivo de Rendición</w:t>
      </w:r>
    </w:p>
    <w:p>
      <w:pPr>
        <w:pStyle w:val="ListParagraph"/>
        <w:numPr>
          <w:ilvl w:val="0"/>
          <w:numId w:val="5"/>
        </w:numPr>
        <w:spacing w:lineRule="auto" w:line="244" w:before="0" w:after="20"/>
        <w:contextualSpacing/>
        <w:jc w:val="both"/>
        <w:rPr>
          <w:rFonts w:ascii="Calibri" w:hAnsi="Calibri" w:eastAsia="MS Reference Sans Serif" w:cs="Calibri" w:asciiTheme="minorHAnsi" w:cstheme="minorHAnsi" w:hAnsiTheme="minorHAnsi"/>
        </w:rPr>
      </w:pPr>
      <w:r>
        <w:rPr>
          <w:rFonts w:eastAsia="MS Reference Sans Serif" w:cs="Calibri" w:cstheme="minorHAnsi"/>
        </w:rPr>
        <w:t>Archivos de Liquidación</w:t>
      </w:r>
    </w:p>
    <w:p>
      <w:pPr>
        <w:pStyle w:val="ListParagraph"/>
        <w:numPr>
          <w:ilvl w:val="0"/>
          <w:numId w:val="5"/>
        </w:numPr>
        <w:spacing w:lineRule="auto" w:line="244" w:before="0" w:after="20"/>
        <w:contextualSpacing/>
        <w:jc w:val="both"/>
        <w:rPr>
          <w:rFonts w:ascii="Calibri" w:hAnsi="Calibri" w:eastAsia="MS Reference Sans Serif" w:cs="Calibri" w:asciiTheme="minorHAnsi" w:cstheme="minorHAnsi" w:hAnsiTheme="minorHAnsi"/>
        </w:rPr>
      </w:pPr>
      <w:r>
        <w:rPr>
          <w:rFonts w:eastAsia="MS Reference Sans Serif" w:cs="Calibri" w:cstheme="minorHAnsi"/>
        </w:rPr>
        <w:t>Archivo de Retención (si aplica)</w:t>
      </w:r>
    </w:p>
    <w:p>
      <w:pPr>
        <w:pStyle w:val="Normal"/>
        <w:spacing w:lineRule="auto" w:line="244" w:before="0" w:after="2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4" w:before="0" w:after="20"/>
        <w:jc w:val="both"/>
        <w:rPr>
          <w:rFonts w:ascii="Calibri" w:hAnsi="Calibri" w:eastAsia="MS Reference Sans Serif" w:cs="Calibri" w:asciiTheme="minorHAnsi" w:cstheme="minorHAnsi" w:hAnsiTheme="minorHAnsi"/>
        </w:rPr>
      </w:pPr>
      <w:r>
        <w:rPr>
          <w:rFonts w:eastAsia="MS Reference Sans Serif" w:cs="Calibri" w:cstheme="minorHAnsi"/>
        </w:rPr>
        <w:t>Todos son de frecuencia diaria, pudiendo el de liquidación venir en cero conforme a los plazos convenido de acreditación.</w:t>
      </w:r>
      <w:bookmarkStart w:id="102" w:name="OLE_LINK23"/>
      <w:bookmarkStart w:id="103" w:name="OLE_LINK22"/>
      <w:bookmarkEnd w:id="102"/>
      <w:bookmarkEnd w:id="103"/>
    </w:p>
    <w:p>
      <w:pPr>
        <w:pStyle w:val="Normal"/>
        <w:spacing w:lineRule="auto" w:line="244" w:before="0" w:after="20"/>
        <w:jc w:val="both"/>
        <w:rPr>
          <w:rFonts w:ascii="Calibri" w:hAnsi="Calibri" w:eastAsia="MS Reference Sans Serif" w:cs="Calibri" w:asciiTheme="minorHAnsi" w:cstheme="minorHAnsi" w:hAnsiTheme="minorHAnsi"/>
          <w:b/>
          <w:b/>
        </w:rPr>
      </w:pPr>
      <w:r>
        <w:rPr>
          <w:rFonts w:eastAsia="MS Reference Sans Serif" w:cs="Calibri" w:cstheme="minorHAnsi"/>
          <w:b/>
        </w:rPr>
      </w:r>
    </w:p>
    <w:p>
      <w:pPr>
        <w:pStyle w:val="Ttulo2"/>
        <w:numPr>
          <w:ilvl w:val="1"/>
          <w:numId w:val="3"/>
        </w:numPr>
        <w:ind w:left="576" w:right="-15" w:hanging="576"/>
        <w:rPr>
          <w:sz w:val="24"/>
          <w:szCs w:val="24"/>
        </w:rPr>
      </w:pPr>
      <w:bookmarkStart w:id="104" w:name="_Toc517880718"/>
      <w:r>
        <w:rPr>
          <w:sz w:val="24"/>
          <w:szCs w:val="24"/>
        </w:rPr>
        <w:t>Nomenclatura del archivo externo</w:t>
      </w:r>
      <w:bookmarkEnd w:id="104"/>
    </w:p>
    <w:p>
      <w:pPr>
        <w:pStyle w:val="Normal"/>
        <w:rPr>
          <w:rFonts w:ascii="Calibri" w:hAnsi="Calibri" w:cs="Calibri" w:asciiTheme="minorHAnsi" w:cstheme="minorHAnsi" w:hAnsiTheme="minorHAnsi"/>
          <w:color w:val="FF0000"/>
          <w:u w:val="single"/>
        </w:rPr>
      </w:pPr>
      <w:r>
        <w:rPr>
          <w:rFonts w:cs="Calibri" w:cstheme="minorHAnsi"/>
          <w:color w:val="FF0000"/>
          <w:u w:val="single"/>
        </w:rPr>
      </w:r>
    </w:p>
    <w:p>
      <w:pPr>
        <w:pStyle w:val="Normal"/>
        <w:spacing w:lineRule="auto" w:line="244" w:before="0" w:after="20"/>
        <w:rPr>
          <w:rFonts w:ascii="Calibri" w:hAnsi="Calibri" w:eastAsia="MS Reference Sans Serif" w:cs="Calibri" w:asciiTheme="minorHAnsi" w:cstheme="minorHAnsi" w:hAnsiTheme="minorHAnsi"/>
          <w:b/>
          <w:b/>
          <w:color w:val="auto"/>
        </w:rPr>
      </w:pPr>
      <w:r>
        <w:rPr>
          <w:rFonts w:eastAsia="MS Reference Sans Serif" w:cs="Calibri" w:cstheme="minorHAnsi"/>
          <w:b/>
          <w:color w:val="auto"/>
        </w:rPr>
        <w:t>888ENTESXXXXMMDD.ZIP</w:t>
      </w:r>
    </w:p>
    <w:p>
      <w:pPr>
        <w:pStyle w:val="ListParagraph"/>
        <w:numPr>
          <w:ilvl w:val="0"/>
          <w:numId w:val="10"/>
        </w:numPr>
        <w:tabs>
          <w:tab w:val="clear" w:pos="708"/>
          <w:tab w:val="left" w:pos="851" w:leader="none"/>
        </w:tabs>
        <w:ind w:left="720" w:firstLine="135"/>
        <w:rPr>
          <w:rFonts w:ascii="Calibri" w:hAnsi="Calibri" w:cs="Calibri" w:asciiTheme="minorHAnsi" w:cstheme="minorHAnsi" w:hAnsiTheme="minorHAnsi"/>
          <w:color w:val="auto"/>
        </w:rPr>
      </w:pPr>
      <w:r>
        <w:rPr>
          <w:rFonts w:cs="Calibri" w:cstheme="minorHAnsi"/>
          <w:color w:val="auto"/>
        </w:rPr>
        <w:t>888ENTES: es un valor fijo</w:t>
      </w:r>
    </w:p>
    <w:p>
      <w:pPr>
        <w:pStyle w:val="ListParagraph"/>
        <w:numPr>
          <w:ilvl w:val="0"/>
          <w:numId w:val="10"/>
        </w:numPr>
        <w:tabs>
          <w:tab w:val="clear" w:pos="708"/>
          <w:tab w:val="left" w:pos="851" w:leader="none"/>
        </w:tabs>
        <w:spacing w:lineRule="auto" w:line="244" w:before="0" w:after="20"/>
        <w:ind w:left="720" w:firstLine="135"/>
        <w:contextualSpacing/>
        <w:rPr>
          <w:rFonts w:ascii="Calibri" w:hAnsi="Calibri" w:cs="Calibri" w:asciiTheme="minorHAnsi" w:cstheme="minorHAnsi" w:hAnsiTheme="minorHAnsi"/>
          <w:color w:val="auto"/>
        </w:rPr>
      </w:pPr>
      <w:r>
        <w:rPr>
          <w:rFonts w:eastAsia="MS Reference Sans Serif" w:cs="Calibri" w:cstheme="minorHAnsi"/>
          <w:color w:val="auto"/>
        </w:rPr>
        <w:t>XXXX: Número de ente.</w:t>
      </w:r>
    </w:p>
    <w:p>
      <w:pPr>
        <w:pStyle w:val="ListParagraph"/>
        <w:numPr>
          <w:ilvl w:val="0"/>
          <w:numId w:val="10"/>
        </w:numPr>
        <w:tabs>
          <w:tab w:val="clear" w:pos="708"/>
          <w:tab w:val="left" w:pos="851" w:leader="none"/>
        </w:tabs>
        <w:ind w:left="720" w:firstLine="135"/>
        <w:rPr>
          <w:rFonts w:ascii="Calibri" w:hAnsi="Calibri" w:cs="Calibri" w:asciiTheme="minorHAnsi" w:cstheme="minorHAnsi" w:hAnsiTheme="minorHAnsi"/>
          <w:color w:val="auto"/>
        </w:rPr>
      </w:pPr>
      <w:r>
        <w:rPr>
          <w:rFonts w:cs="Calibri" w:cstheme="minorHAnsi"/>
          <w:color w:val="auto"/>
        </w:rPr>
        <w:t xml:space="preserve">MM: Mes </w:t>
      </w:r>
    </w:p>
    <w:p>
      <w:pPr>
        <w:pStyle w:val="ListParagraph"/>
        <w:numPr>
          <w:ilvl w:val="0"/>
          <w:numId w:val="10"/>
        </w:numPr>
        <w:tabs>
          <w:tab w:val="clear" w:pos="708"/>
          <w:tab w:val="left" w:pos="851" w:leader="none"/>
        </w:tabs>
        <w:ind w:left="720" w:firstLine="135"/>
        <w:rPr>
          <w:rFonts w:ascii="Calibri" w:hAnsi="Calibri" w:cs="Calibri" w:asciiTheme="minorHAnsi" w:cstheme="minorHAnsi" w:hAnsiTheme="minorHAnsi"/>
          <w:color w:val="auto"/>
        </w:rPr>
      </w:pPr>
      <w:r>
        <w:rPr>
          <w:rFonts w:cs="Calibri" w:cstheme="minorHAnsi"/>
          <w:color w:val="auto"/>
        </w:rPr>
        <w:t>DD: Día de proceso</w:t>
      </w:r>
    </w:p>
    <w:p>
      <w:pPr>
        <w:pStyle w:val="ListParagraph"/>
        <w:numPr>
          <w:ilvl w:val="0"/>
          <w:numId w:val="10"/>
        </w:numPr>
        <w:tabs>
          <w:tab w:val="clear" w:pos="708"/>
          <w:tab w:val="left" w:pos="851" w:leader="none"/>
        </w:tabs>
        <w:ind w:left="720" w:firstLine="135"/>
        <w:rPr>
          <w:rFonts w:ascii="Calibri" w:hAnsi="Calibri" w:cs="Calibri" w:asciiTheme="minorHAnsi" w:cstheme="minorHAnsi" w:hAnsiTheme="minorHAnsi"/>
          <w:color w:val="auto"/>
        </w:rPr>
      </w:pPr>
      <w:r>
        <w:rPr>
          <w:rFonts w:cs="Calibri" w:cstheme="minorHAnsi"/>
          <w:color w:val="auto"/>
        </w:rPr>
        <w:t>.ZIP: extensión del formato del archivo.</w:t>
      </w:r>
    </w:p>
    <w:p>
      <w:pPr>
        <w:pStyle w:val="Normal"/>
        <w:rPr>
          <w:rFonts w:ascii="Calibri" w:hAnsi="Calibri" w:cs="Calibri" w:asciiTheme="minorHAnsi" w:cstheme="minorHAnsi" w:hAnsiTheme="minorHAnsi"/>
          <w:color w:val="auto"/>
          <w:lang w:val="es-AR"/>
        </w:rPr>
      </w:pPr>
      <w:r>
        <w:rPr>
          <w:rFonts w:cs="Calibri" w:cstheme="minorHAnsi"/>
          <w:color w:val="auto"/>
          <w:lang w:val="es-AR"/>
        </w:rPr>
      </w:r>
    </w:p>
    <w:p>
      <w:pPr>
        <w:pStyle w:val="Normal"/>
        <w:rPr>
          <w:rFonts w:ascii="Calibri" w:hAnsi="Calibri" w:cs="Calibri" w:asciiTheme="minorHAnsi" w:cstheme="minorHAnsi" w:hAnsiTheme="minorHAnsi"/>
          <w:color w:val="auto"/>
          <w:lang w:val="es-AR"/>
        </w:rPr>
      </w:pPr>
      <w:r>
        <w:rPr>
          <w:rFonts w:cs="Calibri" w:cstheme="minorHAnsi"/>
          <w:color w:val="auto"/>
          <w:lang w:val="es-AR"/>
        </w:rPr>
      </w:r>
    </w:p>
    <w:p>
      <w:pPr>
        <w:pStyle w:val="Normal"/>
        <w:rPr>
          <w:rFonts w:ascii="Calibri" w:hAnsi="Calibri" w:cs="Calibri" w:asciiTheme="minorHAnsi" w:cstheme="minorHAnsi" w:hAnsiTheme="minorHAnsi"/>
          <w:color w:val="auto"/>
          <w:lang w:val="es-AR"/>
        </w:rPr>
      </w:pPr>
      <w:r>
        <w:rPr>
          <w:rFonts w:cs="Calibri" w:cstheme="minorHAnsi"/>
          <w:color w:val="auto"/>
          <w:lang w:val="es-AR"/>
        </w:rPr>
      </w:r>
    </w:p>
    <w:p>
      <w:pPr>
        <w:pStyle w:val="Normal"/>
        <w:rPr>
          <w:rFonts w:ascii="Calibri" w:hAnsi="Calibri" w:cs="Calibri" w:asciiTheme="minorHAnsi" w:cstheme="minorHAnsi" w:hAnsiTheme="minorHAnsi"/>
          <w:color w:val="auto"/>
          <w:lang w:val="es-AR"/>
        </w:rPr>
      </w:pPr>
      <w:r>
        <w:rPr>
          <w:rFonts w:cs="Calibri" w:cstheme="minorHAnsi"/>
          <w:color w:val="auto"/>
          <w:lang w:val="es-AR"/>
        </w:rPr>
      </w:r>
      <w:bookmarkStart w:id="105" w:name="OLE_LINK25"/>
      <w:bookmarkStart w:id="106" w:name="OLE_LINK24"/>
      <w:bookmarkStart w:id="107" w:name="OLE_LINK25"/>
      <w:bookmarkStart w:id="108" w:name="OLE_LINK24"/>
      <w:bookmarkEnd w:id="107"/>
      <w:bookmarkEnd w:id="108"/>
    </w:p>
    <w:p>
      <w:pPr>
        <w:pStyle w:val="ListParagraph"/>
        <w:ind w:left="862" w:hanging="0"/>
        <w:rPr>
          <w:rFonts w:ascii="Calibri" w:hAnsi="Calibri" w:cs="Calibri" w:asciiTheme="minorHAnsi" w:cstheme="minorHAnsi" w:hAnsiTheme="minorHAnsi"/>
          <w:color w:val="auto"/>
        </w:rPr>
      </w:pPr>
      <w:r>
        <w:rPr>
          <w:rFonts w:cs="Calibri" w:cstheme="minorHAnsi"/>
          <w:color w:val="auto"/>
        </w:rPr>
      </w:r>
    </w:p>
    <w:p>
      <w:pPr>
        <w:pStyle w:val="Ttulo2"/>
        <w:numPr>
          <w:ilvl w:val="1"/>
          <w:numId w:val="3"/>
        </w:numPr>
        <w:ind w:left="576" w:right="-15" w:hanging="576"/>
        <w:rPr>
          <w:sz w:val="24"/>
          <w:szCs w:val="24"/>
        </w:rPr>
      </w:pPr>
      <w:bookmarkStart w:id="109" w:name="_Toc517880719"/>
      <w:r>
        <w:rPr>
          <w:sz w:val="24"/>
          <w:szCs w:val="24"/>
        </w:rPr>
        <w:t>Mecanismo de señales en las transmisiones</w:t>
      </w:r>
      <w:bookmarkEnd w:id="109"/>
    </w:p>
    <w:p>
      <w:pPr>
        <w:pStyle w:val="Normal"/>
        <w:spacing w:lineRule="auto" w:line="244" w:before="0" w:after="35"/>
        <w:ind w:left="526" w:right="-15" w:hanging="0"/>
        <w:rPr>
          <w:rFonts w:ascii="Calibri" w:hAnsi="Calibri" w:cs="Calibri" w:asciiTheme="minorHAnsi" w:cstheme="minorHAnsi" w:hAnsiTheme="minorHAnsi"/>
        </w:rPr>
      </w:pPr>
      <w:r>
        <w:rPr>
          <w:rFonts w:cs="Calibri" w:cstheme="minorHAnsi"/>
        </w:rPr>
      </w:r>
    </w:p>
    <w:p>
      <w:pPr>
        <w:pStyle w:val="Normal"/>
        <w:spacing w:lineRule="auto" w:line="242" w:before="0" w:after="32"/>
        <w:ind w:left="586" w:hanging="10"/>
        <w:jc w:val="both"/>
        <w:rPr>
          <w:rFonts w:ascii="Calibri" w:hAnsi="Calibri" w:cs="Calibri" w:asciiTheme="minorHAnsi" w:cstheme="minorHAnsi" w:hAnsiTheme="minorHAnsi"/>
        </w:rPr>
      </w:pPr>
      <w:r>
        <w:rPr>
          <w:rFonts w:cs="Calibri" w:cstheme="minorHAnsi"/>
        </w:rPr>
        <w:t>Para un efectivo control en el proceso de transmisión de los archivos de rendición, se establece el siguiente mecanismo de control y señalización de archivos que permite identificar qué el o los archivos han sido correctamente transmitidos.</w:t>
      </w:r>
    </w:p>
    <w:p>
      <w:pPr>
        <w:pStyle w:val="Normal"/>
        <w:spacing w:lineRule="auto" w:line="242" w:before="0" w:after="32"/>
        <w:rPr>
          <w:rFonts w:ascii="Calibri" w:hAnsi="Calibri" w:cs="Calibri" w:asciiTheme="minorHAnsi" w:cstheme="minorHAnsi" w:hAnsiTheme="minorHAnsi"/>
        </w:rPr>
      </w:pPr>
      <w:r>
        <w:rPr>
          <w:rFonts w:cs="Calibri" w:cstheme="minorHAnsi"/>
        </w:rPr>
      </w:r>
    </w:p>
    <w:p>
      <w:pPr>
        <w:pStyle w:val="ListParagraph"/>
        <w:numPr>
          <w:ilvl w:val="0"/>
          <w:numId w:val="5"/>
        </w:numPr>
        <w:spacing w:lineRule="auto" w:line="242" w:before="0" w:after="32"/>
        <w:contextualSpacing/>
        <w:rPr>
          <w:rFonts w:ascii="Calibri" w:hAnsi="Calibri" w:cs="Calibri" w:asciiTheme="minorHAnsi" w:cstheme="minorHAnsi" w:hAnsiTheme="minorHAnsi"/>
        </w:rPr>
      </w:pPr>
      <w:r>
        <w:rPr>
          <w:rFonts w:cs="Calibri" w:cstheme="minorHAnsi"/>
        </w:rPr>
        <w:t>Se genera el archivo a transmitir</w:t>
      </w:r>
    </w:p>
    <w:p>
      <w:pPr>
        <w:pStyle w:val="ListParagraph"/>
        <w:numPr>
          <w:ilvl w:val="0"/>
          <w:numId w:val="5"/>
        </w:numPr>
        <w:spacing w:lineRule="auto" w:line="242" w:before="0" w:after="32"/>
        <w:contextualSpacing/>
        <w:rPr>
          <w:rFonts w:ascii="Calibri" w:hAnsi="Calibri" w:cs="Calibri" w:asciiTheme="minorHAnsi" w:cstheme="minorHAnsi" w:hAnsiTheme="minorHAnsi"/>
        </w:rPr>
      </w:pPr>
      <w:r>
        <w:rPr>
          <w:rFonts w:cs="Calibri" w:cstheme="minorHAnsi"/>
        </w:rPr>
        <w:t>Se van transfiriendo los datos</w:t>
      </w:r>
    </w:p>
    <w:p>
      <w:pPr>
        <w:pStyle w:val="ListParagraph"/>
        <w:numPr>
          <w:ilvl w:val="0"/>
          <w:numId w:val="5"/>
        </w:numPr>
        <w:spacing w:lineRule="auto" w:line="242" w:before="0" w:after="32"/>
        <w:contextualSpacing/>
        <w:rPr>
          <w:rFonts w:ascii="Calibri" w:hAnsi="Calibri" w:cs="Calibri" w:asciiTheme="minorHAnsi" w:cstheme="minorHAnsi" w:hAnsiTheme="minorHAnsi"/>
        </w:rPr>
      </w:pPr>
      <w:r>
        <w:rPr>
          <w:rFonts w:cs="Calibri" w:cstheme="minorHAnsi"/>
        </w:rPr>
        <w:t xml:space="preserve">Al finalizar se crea otro archivo con el mismo nombre pero con la extensión “.END”.   Recién aquí, cuando se encuentra dicho este archivo; se entiende que se pueden procesar los datos.  </w:t>
      </w:r>
    </w:p>
    <w:p>
      <w:pPr>
        <w:pStyle w:val="ListParagraph"/>
        <w:spacing w:lineRule="auto" w:line="242" w:before="0" w:after="32"/>
        <w:ind w:left="1353" w:hanging="0"/>
        <w:contextualSpacing/>
        <w:rPr>
          <w:rFonts w:ascii="Calibri" w:hAnsi="Calibri" w:cs="Calibri" w:asciiTheme="minorHAnsi" w:cstheme="minorHAnsi" w:hAnsiTheme="minorHAnsi"/>
        </w:rPr>
      </w:pPr>
      <w:r>
        <w:rPr>
          <w:rFonts w:cs="Calibri" w:cstheme="minorHAnsi"/>
        </w:rPr>
      </w:r>
    </w:p>
    <w:p>
      <w:pPr>
        <w:pStyle w:val="Normal"/>
        <w:spacing w:lineRule="auto" w:line="242" w:before="0" w:after="32"/>
        <w:ind w:left="586" w:hanging="10"/>
        <w:jc w:val="both"/>
        <w:rPr>
          <w:rFonts w:ascii="Calibri" w:hAnsi="Calibri" w:cs="Calibri" w:asciiTheme="minorHAnsi" w:cstheme="minorHAnsi" w:hAnsiTheme="minorHAnsi"/>
          <w:b/>
          <w:b/>
        </w:rPr>
      </w:pPr>
      <w:r>
        <w:rPr>
          <w:rFonts w:cs="Calibri" w:cstheme="minorHAnsi"/>
        </w:rPr>
        <w:t>Este mecanismo rige para los “archivos externos” salientes</w:t>
      </w:r>
      <w:r>
        <w:rPr>
          <w:rFonts w:cs="Calibri" w:cstheme="minorHAnsi"/>
          <w:b/>
        </w:rPr>
        <w:t xml:space="preserve"> (.ZIP)</w:t>
      </w:r>
    </w:p>
    <w:p>
      <w:pPr>
        <w:pStyle w:val="Normal"/>
        <w:spacing w:lineRule="auto" w:line="242" w:before="0" w:after="32"/>
        <w:ind w:left="586" w:hanging="10"/>
        <w:jc w:val="both"/>
        <w:rPr>
          <w:rFonts w:ascii="Calibri" w:hAnsi="Calibri" w:cs="Calibri" w:asciiTheme="minorHAnsi" w:cstheme="minorHAnsi" w:hAnsiTheme="minorHAnsi"/>
        </w:rPr>
      </w:pPr>
      <w:r>
        <w:rPr>
          <w:rFonts w:cs="Calibri" w:cstheme="minorHAnsi"/>
        </w:rPr>
      </w:r>
    </w:p>
    <w:p>
      <w:pPr>
        <w:pStyle w:val="Normal"/>
        <w:spacing w:lineRule="auto" w:line="242" w:before="0" w:after="32"/>
        <w:ind w:left="586" w:hanging="10"/>
        <w:jc w:val="both"/>
        <w:rPr>
          <w:rFonts w:ascii="Calibri" w:hAnsi="Calibri" w:cs="Calibri" w:asciiTheme="minorHAnsi" w:cstheme="minorHAnsi" w:hAnsiTheme="minorHAnsi"/>
        </w:rPr>
      </w:pPr>
      <w:r>
        <w:rPr>
          <w:rFonts w:cs="Calibri" w:cstheme="minorHAnsi"/>
        </w:rPr>
        <w:t xml:space="preserve">El objetivo de dicho mecanismo es para tener certeza de que los archivos estén completos al momento de capturarlos. </w:t>
      </w:r>
      <w:bookmarkStart w:id="110" w:name="OLE_LINK27"/>
      <w:bookmarkStart w:id="111" w:name="OLE_LINK26"/>
      <w:bookmarkEnd w:id="110"/>
      <w:bookmarkEnd w:id="111"/>
    </w:p>
    <w:p>
      <w:pPr>
        <w:pStyle w:val="Normal"/>
        <w:spacing w:lineRule="auto" w:line="242" w:before="0" w:after="32"/>
        <w:ind w:left="586" w:hanging="10"/>
        <w:jc w:val="both"/>
        <w:rPr>
          <w:rFonts w:ascii="Calibri" w:hAnsi="Calibri" w:cs="Calibri" w:asciiTheme="minorHAnsi" w:cstheme="minorHAnsi" w:hAnsiTheme="minorHAnsi"/>
        </w:rPr>
      </w:pPr>
      <w:r>
        <w:rPr>
          <w:rFonts w:cs="Calibri" w:cstheme="minorHAnsi"/>
        </w:rPr>
      </w:r>
    </w:p>
    <w:p>
      <w:pPr>
        <w:pStyle w:val="Ttulo1"/>
        <w:numPr>
          <w:ilvl w:val="0"/>
          <w:numId w:val="3"/>
        </w:numPr>
        <w:rPr/>
      </w:pPr>
      <w:bookmarkStart w:id="112" w:name="_Toc517880720"/>
      <w:r>
        <w:rPr/>
        <w:t>Diseño de comprobante de pago</w:t>
      </w:r>
      <w:bookmarkEnd w:id="112"/>
    </w:p>
    <w:p>
      <w:pPr>
        <w:pStyle w:val="Ttulo2"/>
        <w:numPr>
          <w:ilvl w:val="1"/>
          <w:numId w:val="3"/>
        </w:numPr>
        <w:ind w:left="576" w:right="-15" w:hanging="576"/>
        <w:rPr>
          <w:sz w:val="24"/>
          <w:szCs w:val="24"/>
        </w:rPr>
      </w:pPr>
      <w:bookmarkStart w:id="113" w:name="_Toc517880721"/>
      <w:bookmarkStart w:id="114" w:name="_Ref517453880"/>
      <w:r>
        <w:rPr>
          <w:sz w:val="24"/>
          <w:szCs w:val="24"/>
        </w:rPr>
        <w:t>Configuración del comprobante</w:t>
      </w:r>
      <w:bookmarkEnd w:id="113"/>
      <w:bookmarkEnd w:id="114"/>
    </w:p>
    <w:p>
      <w:pPr>
        <w:pStyle w:val="Normal"/>
        <w:rPr/>
      </w:pPr>
      <w:r>
        <w:rPr/>
      </w:r>
    </w:p>
    <w:tbl>
      <w:tblPr>
        <w:tblW w:w="4500" w:type="pct"/>
        <w:jc w:val="center"/>
        <w:tblInd w:w="0" w:type="dxa"/>
        <w:tblCellMar>
          <w:top w:w="0" w:type="dxa"/>
          <w:left w:w="70" w:type="dxa"/>
          <w:bottom w:w="0" w:type="dxa"/>
          <w:right w:w="70" w:type="dxa"/>
        </w:tblCellMar>
        <w:tblLook w:val="04a0"/>
      </w:tblPr>
      <w:tblGrid>
        <w:gridCol w:w="1224"/>
        <w:gridCol w:w="2761"/>
        <w:gridCol w:w="2717"/>
        <w:gridCol w:w="2716"/>
      </w:tblGrid>
      <w:tr>
        <w:trPr>
          <w:trHeight w:val="681" w:hRule="atLeast"/>
        </w:trPr>
        <w:tc>
          <w:tcPr>
            <w:tcW w:w="1224"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eastAsia="es-AR"/>
              </w:rPr>
              <w:t>Nro. ParSubCod</w:t>
            </w:r>
          </w:p>
        </w:tc>
        <w:tc>
          <w:tcPr>
            <w:tcW w:w="2761"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val="es-AR" w:eastAsia="es-AR"/>
              </w:rPr>
            </w:pPr>
            <w:r>
              <w:rPr>
                <w:rFonts w:eastAsia="Times New Roman"/>
                <w:b/>
                <w:bCs/>
                <w:color w:val="FFFFFF"/>
                <w:sz w:val="20"/>
                <w:szCs w:val="20"/>
                <w:lang w:eastAsia="es-AR"/>
              </w:rPr>
              <w:t>Texto configurable para el pié del ticket</w:t>
            </w:r>
          </w:p>
        </w:tc>
        <w:tc>
          <w:tcPr>
            <w:tcW w:w="2717"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eastAsia="es-AR"/>
              </w:rPr>
            </w:pPr>
            <w:r>
              <w:rPr>
                <w:rFonts w:eastAsia="Times New Roman"/>
                <w:b/>
                <w:bCs/>
                <w:color w:val="FFFFFF"/>
                <w:sz w:val="20"/>
                <w:szCs w:val="20"/>
                <w:lang w:eastAsia="es-AR"/>
              </w:rPr>
              <w:t>Números de Campos a utilizar para Identificación.</w:t>
            </w:r>
          </w:p>
        </w:tc>
        <w:tc>
          <w:tcPr>
            <w:tcW w:w="2716"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sz w:val="20"/>
                <w:szCs w:val="20"/>
                <w:lang w:eastAsia="es-AR"/>
              </w:rPr>
            </w:pPr>
            <w:r>
              <w:rPr>
                <w:rFonts w:eastAsia="Times New Roman"/>
                <w:b/>
                <w:bCs/>
                <w:color w:val="FFFFFF"/>
                <w:sz w:val="20"/>
                <w:szCs w:val="20"/>
                <w:lang w:eastAsia="es-AR"/>
              </w:rPr>
              <w:t>Nombre del Ente a incluir en el encabezado del ticket (hasta 40 caracteres)</w:t>
            </w:r>
          </w:p>
        </w:tc>
      </w:tr>
      <w:tr>
        <w:trPr>
          <w:trHeight w:val="315" w:hRule="atLeast"/>
        </w:trPr>
        <w:tc>
          <w:tcPr>
            <w:tcW w:w="12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t>9000</w:t>
            </w:r>
          </w:p>
        </w:tc>
        <w:tc>
          <w:tcPr>
            <w:tcW w:w="27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eastAsia="Times New Roman"/>
                <w:color w:val="auto"/>
                <w:lang w:val="es-AR" w:eastAsia="es-AR"/>
              </w:rPr>
            </w:pPr>
            <w:r>
              <w:rPr>
                <w:rFonts w:eastAsia="Times New Roman"/>
                <w:color w:val="auto"/>
                <w:lang w:val="es-AR" w:eastAsia="es-AR"/>
              </w:rPr>
            </w:r>
          </w:p>
        </w:tc>
        <w:tc>
          <w:tcPr>
            <w:tcW w:w="27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t>1-2</w:t>
            </w:r>
          </w:p>
        </w:tc>
        <w:tc>
          <w:tcPr>
            <w:tcW w:w="27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t>COBRO DIGITAL</w:t>
            </w:r>
          </w:p>
        </w:tc>
      </w:tr>
    </w:tbl>
    <w:p>
      <w:pPr>
        <w:pStyle w:val="Normal"/>
        <w:rPr/>
      </w:pPr>
      <w:r>
        <w:rPr/>
      </w:r>
    </w:p>
    <w:p>
      <w:pPr>
        <w:pStyle w:val="Ttulo2"/>
        <w:numPr>
          <w:ilvl w:val="1"/>
          <w:numId w:val="3"/>
        </w:numPr>
        <w:ind w:left="576" w:right="-15" w:hanging="576"/>
        <w:rPr>
          <w:sz w:val="24"/>
          <w:szCs w:val="24"/>
          <w:lang w:val="es-MX"/>
        </w:rPr>
      </w:pPr>
      <w:bookmarkStart w:id="115" w:name="_Toc517880722"/>
      <w:bookmarkStart w:id="116" w:name="_Toc34804688"/>
      <w:bookmarkStart w:id="117" w:name="_Toc24779615"/>
      <w:bookmarkStart w:id="118" w:name="_Toc24773293"/>
      <w:bookmarkStart w:id="119" w:name="_Toc23931396"/>
      <w:bookmarkStart w:id="120" w:name="_Toc22535352"/>
      <w:bookmarkStart w:id="121" w:name="_Toc22533764"/>
      <w:r>
        <w:rPr>
          <w:sz w:val="24"/>
          <w:szCs w:val="24"/>
          <w:lang w:val="es-MX"/>
        </w:rPr>
        <mc:AlternateContent>
          <mc:Choice Requires="wps">
            <w:drawing>
              <wp:anchor behindDoc="0" distT="0" distB="0" distL="114300" distR="114300" simplePos="0" locked="0" layoutInCell="1" allowOverlap="1" relativeHeight="21">
                <wp:simplePos x="0" y="0"/>
                <wp:positionH relativeFrom="column">
                  <wp:posOffset>3621405</wp:posOffset>
                </wp:positionH>
                <wp:positionV relativeFrom="paragraph">
                  <wp:posOffset>438150</wp:posOffset>
                </wp:positionV>
                <wp:extent cx="114300" cy="686435"/>
                <wp:effectExtent l="0" t="0" r="0" b="0"/>
                <wp:wrapTopAndBottom/>
                <wp:docPr id="4" name="Cerrar llave 30"/>
                <a:graphic xmlns:a="http://schemas.openxmlformats.org/drawingml/2006/main">
                  <a:graphicData uri="http://schemas.microsoft.com/office/word/2010/wordprocessingShape">
                    <wps:wsp>
                      <wps:cNvSpPr/>
                      <wps:spPr>
                        <a:xfrm>
                          <a:off x="0" y="0"/>
                          <a:ext cx="113760" cy="685800"/>
                        </a:xfrm>
                        <a:custGeom>
                          <a:avLst/>
                          <a:gdLst/>
                          <a:ahLst/>
                          <a:rect l="0" t="0" r="r" b="b"/>
                          <a:pathLst>
                            <a:path w="181" h="1082">
                              <a:moveTo>
                                <a:pt x="0" y="0"/>
                              </a:moveTo>
                              <a:cubicBezTo>
                                <a:pt x="45" y="0"/>
                                <a:pt x="90" y="45"/>
                                <a:pt x="90" y="90"/>
                              </a:cubicBezTo>
                              <a:lnTo>
                                <a:pt x="90" y="450"/>
                              </a:lnTo>
                              <a:cubicBezTo>
                                <a:pt x="90" y="495"/>
                                <a:pt x="135" y="540"/>
                                <a:pt x="180" y="540"/>
                              </a:cubicBezTo>
                              <a:cubicBezTo>
                                <a:pt x="135" y="540"/>
                                <a:pt x="90" y="585"/>
                                <a:pt x="90" y="630"/>
                              </a:cubicBezTo>
                              <a:lnTo>
                                <a:pt x="90" y="990"/>
                              </a:lnTo>
                              <a:cubicBezTo>
                                <a:pt x="90" y="1035"/>
                                <a:pt x="45" y="1081"/>
                                <a:pt x="0" y="1081"/>
                              </a:cubicBezTo>
                            </a:path>
                          </a:pathLst>
                        </a:custGeom>
                        <a:noFill/>
                        <a:ln>
                          <a:solidFill>
                            <a:srgbClr val="000000"/>
                          </a:solidFill>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Cerrar llave 30" stroked="t" style="position:absolute;margin-left:285.15pt;margin-top:34.5pt;width:8.9pt;height:53.95pt" type="shapetype_88">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22">
                <wp:simplePos x="0" y="0"/>
                <wp:positionH relativeFrom="column">
                  <wp:posOffset>3621405</wp:posOffset>
                </wp:positionH>
                <wp:positionV relativeFrom="paragraph">
                  <wp:posOffset>1304925</wp:posOffset>
                </wp:positionV>
                <wp:extent cx="137160" cy="730250"/>
                <wp:effectExtent l="0" t="0" r="0" b="0"/>
                <wp:wrapTopAndBottom/>
                <wp:docPr id="5" name="Cerrar llave 31"/>
                <a:graphic xmlns:a="http://schemas.openxmlformats.org/drawingml/2006/main">
                  <a:graphicData uri="http://schemas.microsoft.com/office/word/2010/wordprocessingShape">
                    <wps:wsp>
                      <wps:cNvSpPr/>
                      <wps:spPr>
                        <a:xfrm>
                          <a:off x="0" y="0"/>
                          <a:ext cx="136440" cy="729720"/>
                        </a:xfrm>
                        <a:custGeom>
                          <a:avLst/>
                          <a:gdLst/>
                          <a:ahLst/>
                          <a:rect l="0" t="0" r="r" b="b"/>
                          <a:pathLst>
                            <a:path w="217" h="1151">
                              <a:moveTo>
                                <a:pt x="0" y="0"/>
                              </a:moveTo>
                              <a:cubicBezTo>
                                <a:pt x="54" y="0"/>
                                <a:pt x="108" y="44"/>
                                <a:pt x="108" y="89"/>
                              </a:cubicBezTo>
                              <a:lnTo>
                                <a:pt x="108" y="485"/>
                              </a:lnTo>
                              <a:cubicBezTo>
                                <a:pt x="108" y="530"/>
                                <a:pt x="162" y="575"/>
                                <a:pt x="216" y="575"/>
                              </a:cubicBezTo>
                              <a:cubicBezTo>
                                <a:pt x="162" y="575"/>
                                <a:pt x="108" y="619"/>
                                <a:pt x="108" y="664"/>
                              </a:cubicBezTo>
                              <a:lnTo>
                                <a:pt x="108" y="1060"/>
                              </a:lnTo>
                              <a:cubicBezTo>
                                <a:pt x="108" y="1105"/>
                                <a:pt x="54" y="1150"/>
                                <a:pt x="0" y="1150"/>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ID="Cerrar llave 31" stroked="t" style="position:absolute;margin-left:285.15pt;margin-top:102.75pt;width:10.7pt;height:57.4pt" type="shapetype_88">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23">
                <wp:simplePos x="0" y="0"/>
                <wp:positionH relativeFrom="column">
                  <wp:posOffset>3648710</wp:posOffset>
                </wp:positionH>
                <wp:positionV relativeFrom="paragraph">
                  <wp:posOffset>2256790</wp:posOffset>
                </wp:positionV>
                <wp:extent cx="86995" cy="568960"/>
                <wp:effectExtent l="0" t="0" r="0" b="0"/>
                <wp:wrapTopAndBottom/>
                <wp:docPr id="6" name="Cerrar llave 32"/>
                <a:graphic xmlns:a="http://schemas.openxmlformats.org/drawingml/2006/main">
                  <a:graphicData uri="http://schemas.microsoft.com/office/word/2010/wordprocessingShape">
                    <wps:wsp>
                      <wps:cNvSpPr/>
                      <wps:spPr>
                        <a:xfrm>
                          <a:off x="0" y="0"/>
                          <a:ext cx="86400" cy="568440"/>
                        </a:xfrm>
                        <a:custGeom>
                          <a:avLst/>
                          <a:gdLst/>
                          <a:ahLst/>
                          <a:rect l="0" t="0" r="r" b="b"/>
                          <a:pathLst>
                            <a:path w="138" h="897">
                              <a:moveTo>
                                <a:pt x="0" y="0"/>
                              </a:moveTo>
                              <a:cubicBezTo>
                                <a:pt x="34" y="0"/>
                                <a:pt x="68" y="22"/>
                                <a:pt x="68" y="45"/>
                              </a:cubicBezTo>
                              <a:lnTo>
                                <a:pt x="68" y="402"/>
                              </a:lnTo>
                              <a:cubicBezTo>
                                <a:pt x="68" y="425"/>
                                <a:pt x="102" y="448"/>
                                <a:pt x="137" y="448"/>
                              </a:cubicBezTo>
                              <a:cubicBezTo>
                                <a:pt x="102" y="448"/>
                                <a:pt x="68" y="470"/>
                                <a:pt x="68" y="493"/>
                              </a:cubicBezTo>
                              <a:lnTo>
                                <a:pt x="68" y="850"/>
                              </a:lnTo>
                              <a:cubicBezTo>
                                <a:pt x="68" y="873"/>
                                <a:pt x="34" y="896"/>
                                <a:pt x="0" y="896"/>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ID="Cerrar llave 32" stroked="t" style="position:absolute;margin-left:287.3pt;margin-top:177.7pt;width:6.75pt;height:44.7pt" type="shapetype_88">
                <w10:wrap type="none"/>
                <v:fill o:detectmouseclick="t" on="false"/>
                <v:stroke color="black" joinstyle="round" endcap="flat"/>
              </v:shape>
            </w:pict>
          </mc:Fallback>
        </mc:AlternateContent>
        <w:t>C</w:t>
      </w:r>
      <w:r>
        <w:rPr>
          <w:sz w:val="24"/>
          <w:szCs w:val="24"/>
          <w:lang w:val="es-MX"/>
        </w:rPr>
        <w:t>omprobante Modelo</w:t>
      </w:r>
      <w:bookmarkEnd w:id="115"/>
      <w:bookmarkEnd w:id="116"/>
      <w:bookmarkEnd w:id="117"/>
      <w:bookmarkEnd w:id="118"/>
      <w:bookmarkEnd w:id="119"/>
      <w:bookmarkEnd w:id="120"/>
      <w:bookmarkEnd w:id="121"/>
      <w:r>
        <mc:AlternateContent>
          <mc:Choice Requires="wps">
            <w:drawing>
              <wp:anchor behindDoc="0" distT="0" distB="0" distL="114300" distR="114300" simplePos="0" locked="0" layoutInCell="1" allowOverlap="1" relativeHeight="20">
                <wp:simplePos x="0" y="0"/>
                <wp:positionH relativeFrom="column">
                  <wp:posOffset>376555</wp:posOffset>
                </wp:positionH>
                <wp:positionV relativeFrom="paragraph">
                  <wp:posOffset>306070</wp:posOffset>
                </wp:positionV>
                <wp:extent cx="3183890" cy="5459095"/>
                <wp:effectExtent l="0" t="0" r="0" b="0"/>
                <wp:wrapTopAndBottom/>
                <wp:docPr id="7" name=""/>
                <a:graphic xmlns:a="http://schemas.openxmlformats.org/drawingml/2006/main">
                  <a:graphicData uri="http://schemas.microsoft.com/office/word/2010/wordprocessingShape">
                    <wps:wsp>
                      <wps:cNvSpPr txBox="1"/>
                      <wps:spPr>
                        <a:xfrm>
                          <a:off x="0" y="0"/>
                          <a:ext cx="3183890" cy="5459095"/>
                        </a:xfrm>
                        <a:prstGeom prst="rect"/>
                        <a:solidFill>
                          <a:srgbClr val="FFFFFF"/>
                        </a:solidFill>
                        <a:ln w="635">
                          <a:solidFill>
                            <a:srgbClr val="000000"/>
                          </a:solidFill>
                        </a:ln>
                      </wps:spPr>
                      <wps:txbx>
                        <w:txbxContent>
                          <w:p>
                            <w:pPr>
                              <w:pStyle w:val="Contenidodelmarco"/>
                              <w:jc w:val="center"/>
                              <w:rPr>
                                <w:rFonts w:ascii="Courier" w:hAnsi="Courier"/>
                              </w:rPr>
                            </w:pPr>
                            <w:r>
                              <w:rPr>
                                <w:rFonts w:ascii="Courier" w:hAnsi="Courier"/>
                              </w:rPr>
                            </w:r>
                          </w:p>
                          <w:p>
                            <w:pPr>
                              <w:pStyle w:val="Contenidodelmarco"/>
                              <w:jc w:val="center"/>
                              <w:rPr>
                                <w:rFonts w:ascii="Courier" w:hAnsi="Courier"/>
                              </w:rPr>
                            </w:pPr>
                            <w:r>
                              <w:rPr>
                                <w:rFonts w:ascii="Courier" w:hAnsi="Courier"/>
                              </w:rPr>
                              <w:t>RED</w:t>
                            </w:r>
                          </w:p>
                          <w:p>
                            <w:pPr>
                              <w:pStyle w:val="Contenidodelmarco"/>
                              <w:rPr>
                                <w:rFonts w:ascii="Courier" w:hAnsi="Courier"/>
                                <w:sz w:val="10"/>
                              </w:rPr>
                            </w:pPr>
                            <w:r>
                              <w:rPr>
                                <w:rFonts w:ascii="Courier" w:hAnsi="Courier"/>
                                <w:sz w:val="10"/>
                              </w:rPr>
                            </w:r>
                          </w:p>
                          <w:p>
                            <w:pPr>
                              <w:pStyle w:val="Contenidodelmarco"/>
                              <w:jc w:val="center"/>
                              <w:rPr>
                                <w:rFonts w:ascii="Courier" w:hAnsi="Courier"/>
                              </w:rPr>
                            </w:pPr>
                            <w:r>
                              <w:rPr>
                                <w:rFonts w:ascii="Courier" w:hAnsi="Courier"/>
                              </w:rPr>
                              <w:t>NOMBRE DE LA EMPRESA - ENTE</w:t>
                            </w:r>
                          </w:p>
                          <w:p>
                            <w:pPr>
                              <w:pStyle w:val="Cabecera"/>
                              <w:rPr>
                                <w:rFonts w:ascii="Courier" w:hAnsi="Courier"/>
                              </w:rPr>
                            </w:pPr>
                            <w:r>
                              <w:rPr>
                                <w:rFonts w:ascii="Courier" w:hAnsi="Courier"/>
                              </w:rPr>
                            </w:r>
                          </w:p>
                          <w:p>
                            <w:pPr>
                              <w:pStyle w:val="Contenidodelmarco"/>
                              <w:rPr>
                                <w:rFonts w:ascii="Courier" w:hAnsi="Courier"/>
                              </w:rPr>
                            </w:pPr>
                            <w:r>
                              <w:rPr>
                                <w:rFonts w:ascii="Courier" w:hAnsi="Courier"/>
                              </w:rPr>
                            </w:r>
                          </w:p>
                          <w:p>
                            <w:pPr>
                              <w:pStyle w:val="Cabecera"/>
                              <w:rPr>
                                <w:rFonts w:ascii="Courier" w:hAnsi="Courier"/>
                              </w:rPr>
                            </w:pPr>
                            <w:r>
                              <w:rPr>
                                <w:rFonts w:ascii="Courier" w:hAnsi="Courier"/>
                              </w:rPr>
                              <w:t>SUCURSAL: 4019      TERMINAL: 0001</w:t>
                            </w:r>
                          </w:p>
                          <w:p>
                            <w:pPr>
                              <w:pStyle w:val="Contenidodelmarco"/>
                              <w:rPr>
                                <w:rFonts w:ascii="Courier" w:hAnsi="Courier"/>
                              </w:rPr>
                            </w:pPr>
                            <w:r>
                              <w:rPr>
                                <w:rFonts w:ascii="Courier" w:hAnsi="Courier"/>
                              </w:rPr>
                              <w:t>FECHA: 21/01/2002   HORA: 13:14</w:t>
                            </w:r>
                          </w:p>
                          <w:p>
                            <w:pPr>
                              <w:pStyle w:val="Contenidodelmarco"/>
                              <w:rPr>
                                <w:rFonts w:ascii="Courier" w:hAnsi="Courier"/>
                              </w:rPr>
                            </w:pPr>
                            <w:r>
                              <w:rPr>
                                <w:rFonts w:ascii="Courier" w:hAnsi="Courier"/>
                              </w:rPr>
                              <w:t>CAJERO: 030         TRANS: 00000923</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IDENTIFICACION: 001800028</w:t>
                            </w:r>
                          </w:p>
                          <w:p>
                            <w:pPr>
                              <w:pStyle w:val="Contenidodelmarco"/>
                              <w:rPr>
                                <w:rFonts w:ascii="Courier" w:hAnsi="Courier"/>
                              </w:rPr>
                            </w:pPr>
                            <w:r>
                              <w:rPr>
                                <w:rFonts w:ascii="Courier" w:hAnsi="Courier"/>
                              </w:rPr>
                              <w:t>[DATOS DEL ENTE]</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FORMA PAGO: Efectivo</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TOTAL PESOS</w:t>
                              <w:tab/>
                              <w:t xml:space="preserve">  :</w:t>
                              <w:tab/>
                              <w:t xml:space="preserve">  $ 50.45</w:t>
                            </w:r>
                          </w:p>
                          <w:p>
                            <w:pPr>
                              <w:pStyle w:val="Contenidodelmarco"/>
                              <w:rPr>
                                <w:rFonts w:ascii="Courier" w:hAnsi="Courier"/>
                              </w:rPr>
                            </w:pPr>
                            <w:r>
                              <w:rPr>
                                <w:rFonts w:ascii="Courier" w:hAnsi="Courier"/>
                              </w:rPr>
                              <w:tab/>
                            </w:r>
                          </w:p>
                          <w:p>
                            <w:pPr>
                              <w:pStyle w:val="Contenidodelmarco"/>
                              <w:rPr>
                                <w:rFonts w:ascii="Courier" w:hAnsi="Courier"/>
                              </w:rPr>
                            </w:pPr>
                            <w:r>
                              <w:rPr>
                                <w:rFonts w:ascii="Courier" w:hAnsi="Courier"/>
                              </w:rPr>
                              <w:t>IMPORTE PAGADO    :</w:t>
                              <w:tab/>
                              <w:t xml:space="preserve">  $ 50.45</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 TICKET VALIDO SIN INTERVENCION *</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 xml:space="preserve">    </w:t>
                            </w:r>
                            <w:r>
                              <w:rPr>
                                <w:rFonts w:ascii="Courier" w:hAnsi="Courier"/>
                              </w:rPr>
                              <w:t>TEXTO CONFIGURABLE TICKET</w:t>
                            </w:r>
                          </w:p>
                          <w:p>
                            <w:pPr>
                              <w:pStyle w:val="Contenidodelmarco"/>
                              <w:rPr>
                                <w:rFonts w:ascii="Courier" w:hAnsi="Courier"/>
                              </w:rPr>
                            </w:pPr>
                            <w:r>
                              <w:rPr>
                                <w:rFonts w:ascii="Courier" w:hAnsi="Courier"/>
                              </w:rPr>
                              <w:t>-------------------------------</w:t>
                            </w:r>
                          </w:p>
                          <w:p>
                            <w:pPr>
                              <w:pStyle w:val="Contenidodelmarco"/>
                              <w:rPr>
                                <w:rFonts w:ascii="Courier" w:hAnsi="Courier"/>
                              </w:rPr>
                            </w:pPr>
                            <w:r>
                              <w:rPr>
                                <w:rFonts w:ascii="Courier" w:hAnsi="Courier"/>
                              </w:rPr>
                              <w:t>0018000280950101105045121321321</w:t>
                            </w:r>
                          </w:p>
                          <w:p>
                            <w:pPr>
                              <w:pStyle w:val="Contenidodelmarco"/>
                              <w:rPr>
                                <w:rFonts w:ascii="Courier" w:hAnsi="Courier"/>
                              </w:rPr>
                            </w:pPr>
                            <w:r>
                              <w:rPr>
                                <w:rFonts w:ascii="Courier" w:hAnsi="Courier"/>
                              </w:rPr>
                              <w:t>213213247800000000FFFFFFFFFFFFF</w:t>
                            </w:r>
                          </w:p>
                          <w:p>
                            <w:pPr>
                              <w:pStyle w:val="Contenidodelmarco"/>
                              <w:rPr>
                                <w:rFonts w:ascii="Courier" w:hAnsi="Courier"/>
                              </w:rPr>
                            </w:pPr>
                            <w:r>
                              <w:rPr>
                                <w:rFonts w:ascii="Courier" w:hAnsi="Courier"/>
                              </w:rPr>
                              <w:t>FFFFFFFFFFFFFFFFFFFFFFFFFFFFFFF</w:t>
                            </w:r>
                          </w:p>
                          <w:p>
                            <w:pPr>
                              <w:pStyle w:val="Contenidodelmarco"/>
                              <w:jc w:val="center"/>
                              <w:rPr>
                                <w:rFonts w:ascii="Courier" w:hAnsi="Courier"/>
                              </w:rPr>
                            </w:pPr>
                            <w:r>
                              <w:rPr>
                                <w:rFonts w:ascii="Courier" w:hAnsi="Courier"/>
                              </w:rPr>
                            </w:r>
                          </w:p>
                          <w:p>
                            <w:pPr>
                              <w:pStyle w:val="Contenidodelmarco"/>
                              <w:jc w:val="center"/>
                              <w:rPr>
                                <w:rFonts w:ascii="Courier New" w:hAnsi="Courier New" w:eastAsia="Courier New" w:cs="Courier New"/>
                                <w:sz w:val="18"/>
                              </w:rPr>
                            </w:pPr>
                            <w:r>
                              <w:rPr>
                                <w:rFonts w:eastAsia="Courier New" w:cs="Courier New" w:ascii="Courier New" w:hAnsi="Courier New"/>
                                <w:sz w:val="18"/>
                              </w:rPr>
                              <w:t>Plataforma OnLine V.xxxx</w:t>
                            </w:r>
                          </w:p>
                          <w:p>
                            <w:pPr>
                              <w:pStyle w:val="Contenidodelmarco"/>
                              <w:rPr>
                                <w:rFonts w:ascii="Courier" w:hAnsi="Courier"/>
                                <w:color w:val="FF0000"/>
                              </w:rPr>
                            </w:pPr>
                            <w:r>
                              <w:rPr>
                                <w:rFonts w:ascii="Courier" w:hAnsi="Courier"/>
                                <w:color w:val="FF0000"/>
                              </w:rPr>
                            </w:r>
                          </w:p>
                          <w:p>
                            <w:pPr>
                              <w:pStyle w:val="Contenidodelmarco"/>
                              <w:rPr>
                                <w:color w:val="FF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50.7pt;height:429.85pt;mso-wrap-distance-left:9pt;mso-wrap-distance-right:9pt;mso-wrap-distance-top:0pt;mso-wrap-distance-bottom:0pt;margin-top:24.1pt;mso-position-vertical-relative:text;margin-left:29.65pt;mso-position-horizontal-relative:text">
                <v:textbox>
                  <w:txbxContent>
                    <w:p>
                      <w:pPr>
                        <w:pStyle w:val="Contenidodelmarco"/>
                        <w:jc w:val="center"/>
                        <w:rPr>
                          <w:rFonts w:ascii="Courier" w:hAnsi="Courier"/>
                        </w:rPr>
                      </w:pPr>
                      <w:r>
                        <w:rPr>
                          <w:rFonts w:ascii="Courier" w:hAnsi="Courier"/>
                        </w:rPr>
                      </w:r>
                    </w:p>
                    <w:p>
                      <w:pPr>
                        <w:pStyle w:val="Contenidodelmarco"/>
                        <w:jc w:val="center"/>
                        <w:rPr>
                          <w:rFonts w:ascii="Courier" w:hAnsi="Courier"/>
                        </w:rPr>
                      </w:pPr>
                      <w:r>
                        <w:rPr>
                          <w:rFonts w:ascii="Courier" w:hAnsi="Courier"/>
                        </w:rPr>
                        <w:t>RED</w:t>
                      </w:r>
                    </w:p>
                    <w:p>
                      <w:pPr>
                        <w:pStyle w:val="Contenidodelmarco"/>
                        <w:rPr>
                          <w:rFonts w:ascii="Courier" w:hAnsi="Courier"/>
                          <w:sz w:val="10"/>
                        </w:rPr>
                      </w:pPr>
                      <w:r>
                        <w:rPr>
                          <w:rFonts w:ascii="Courier" w:hAnsi="Courier"/>
                          <w:sz w:val="10"/>
                        </w:rPr>
                      </w:r>
                    </w:p>
                    <w:p>
                      <w:pPr>
                        <w:pStyle w:val="Contenidodelmarco"/>
                        <w:jc w:val="center"/>
                        <w:rPr>
                          <w:rFonts w:ascii="Courier" w:hAnsi="Courier"/>
                        </w:rPr>
                      </w:pPr>
                      <w:r>
                        <w:rPr>
                          <w:rFonts w:ascii="Courier" w:hAnsi="Courier"/>
                        </w:rPr>
                        <w:t>NOMBRE DE LA EMPRESA - ENTE</w:t>
                      </w:r>
                    </w:p>
                    <w:p>
                      <w:pPr>
                        <w:pStyle w:val="Cabecera"/>
                        <w:rPr>
                          <w:rFonts w:ascii="Courier" w:hAnsi="Courier"/>
                        </w:rPr>
                      </w:pPr>
                      <w:r>
                        <w:rPr>
                          <w:rFonts w:ascii="Courier" w:hAnsi="Courier"/>
                        </w:rPr>
                      </w:r>
                    </w:p>
                    <w:p>
                      <w:pPr>
                        <w:pStyle w:val="Contenidodelmarco"/>
                        <w:rPr>
                          <w:rFonts w:ascii="Courier" w:hAnsi="Courier"/>
                        </w:rPr>
                      </w:pPr>
                      <w:r>
                        <w:rPr>
                          <w:rFonts w:ascii="Courier" w:hAnsi="Courier"/>
                        </w:rPr>
                      </w:r>
                    </w:p>
                    <w:p>
                      <w:pPr>
                        <w:pStyle w:val="Cabecera"/>
                        <w:rPr>
                          <w:rFonts w:ascii="Courier" w:hAnsi="Courier"/>
                        </w:rPr>
                      </w:pPr>
                      <w:r>
                        <w:rPr>
                          <w:rFonts w:ascii="Courier" w:hAnsi="Courier"/>
                        </w:rPr>
                        <w:t>SUCURSAL: 4019      TERMINAL: 0001</w:t>
                      </w:r>
                    </w:p>
                    <w:p>
                      <w:pPr>
                        <w:pStyle w:val="Contenidodelmarco"/>
                        <w:rPr>
                          <w:rFonts w:ascii="Courier" w:hAnsi="Courier"/>
                        </w:rPr>
                      </w:pPr>
                      <w:r>
                        <w:rPr>
                          <w:rFonts w:ascii="Courier" w:hAnsi="Courier"/>
                        </w:rPr>
                        <w:t>FECHA: 21/01/2002   HORA: 13:14</w:t>
                      </w:r>
                    </w:p>
                    <w:p>
                      <w:pPr>
                        <w:pStyle w:val="Contenidodelmarco"/>
                        <w:rPr>
                          <w:rFonts w:ascii="Courier" w:hAnsi="Courier"/>
                        </w:rPr>
                      </w:pPr>
                      <w:r>
                        <w:rPr>
                          <w:rFonts w:ascii="Courier" w:hAnsi="Courier"/>
                        </w:rPr>
                        <w:t>CAJERO: 030         TRANS: 00000923</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IDENTIFICACION: 001800028</w:t>
                      </w:r>
                    </w:p>
                    <w:p>
                      <w:pPr>
                        <w:pStyle w:val="Contenidodelmarco"/>
                        <w:rPr>
                          <w:rFonts w:ascii="Courier" w:hAnsi="Courier"/>
                        </w:rPr>
                      </w:pPr>
                      <w:r>
                        <w:rPr>
                          <w:rFonts w:ascii="Courier" w:hAnsi="Courier"/>
                        </w:rPr>
                        <w:t>[DATOS DEL ENTE]</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FORMA PAGO: Efectivo</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TOTAL PESOS</w:t>
                        <w:tab/>
                        <w:t xml:space="preserve">  :</w:t>
                        <w:tab/>
                        <w:t xml:space="preserve">  $ 50.45</w:t>
                      </w:r>
                    </w:p>
                    <w:p>
                      <w:pPr>
                        <w:pStyle w:val="Contenidodelmarco"/>
                        <w:rPr>
                          <w:rFonts w:ascii="Courier" w:hAnsi="Courier"/>
                        </w:rPr>
                      </w:pPr>
                      <w:r>
                        <w:rPr>
                          <w:rFonts w:ascii="Courier" w:hAnsi="Courier"/>
                        </w:rPr>
                        <w:tab/>
                      </w:r>
                    </w:p>
                    <w:p>
                      <w:pPr>
                        <w:pStyle w:val="Contenidodelmarco"/>
                        <w:rPr>
                          <w:rFonts w:ascii="Courier" w:hAnsi="Courier"/>
                        </w:rPr>
                      </w:pPr>
                      <w:r>
                        <w:rPr>
                          <w:rFonts w:ascii="Courier" w:hAnsi="Courier"/>
                        </w:rPr>
                        <w:t>IMPORTE PAGADO    :</w:t>
                        <w:tab/>
                        <w:t xml:space="preserve">  $ 50.45</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 TICKET VALIDO SIN INTERVENCION *</w:t>
                      </w:r>
                    </w:p>
                    <w:p>
                      <w:pPr>
                        <w:pStyle w:val="Contenidodelmarco"/>
                        <w:rPr>
                          <w:rFonts w:ascii="Courier" w:hAnsi="Courier"/>
                        </w:rPr>
                      </w:pPr>
                      <w:r>
                        <w:rPr>
                          <w:rFonts w:ascii="Courier" w:hAnsi="Courier"/>
                        </w:rPr>
                      </w:r>
                    </w:p>
                    <w:p>
                      <w:pPr>
                        <w:pStyle w:val="Contenidodelmarco"/>
                        <w:rPr>
                          <w:rFonts w:ascii="Courier" w:hAnsi="Courier"/>
                        </w:rPr>
                      </w:pPr>
                      <w:r>
                        <w:rPr>
                          <w:rFonts w:ascii="Courier" w:hAnsi="Courier"/>
                        </w:rPr>
                        <w:t xml:space="preserve">    </w:t>
                      </w:r>
                      <w:r>
                        <w:rPr>
                          <w:rFonts w:ascii="Courier" w:hAnsi="Courier"/>
                        </w:rPr>
                        <w:t>TEXTO CONFIGURABLE TICKET</w:t>
                      </w:r>
                    </w:p>
                    <w:p>
                      <w:pPr>
                        <w:pStyle w:val="Contenidodelmarco"/>
                        <w:rPr>
                          <w:rFonts w:ascii="Courier" w:hAnsi="Courier"/>
                        </w:rPr>
                      </w:pPr>
                      <w:r>
                        <w:rPr>
                          <w:rFonts w:ascii="Courier" w:hAnsi="Courier"/>
                        </w:rPr>
                        <w:t>-------------------------------</w:t>
                      </w:r>
                    </w:p>
                    <w:p>
                      <w:pPr>
                        <w:pStyle w:val="Contenidodelmarco"/>
                        <w:rPr>
                          <w:rFonts w:ascii="Courier" w:hAnsi="Courier"/>
                        </w:rPr>
                      </w:pPr>
                      <w:r>
                        <w:rPr>
                          <w:rFonts w:ascii="Courier" w:hAnsi="Courier"/>
                        </w:rPr>
                        <w:t>0018000280950101105045121321321</w:t>
                      </w:r>
                    </w:p>
                    <w:p>
                      <w:pPr>
                        <w:pStyle w:val="Contenidodelmarco"/>
                        <w:rPr>
                          <w:rFonts w:ascii="Courier" w:hAnsi="Courier"/>
                        </w:rPr>
                      </w:pPr>
                      <w:r>
                        <w:rPr>
                          <w:rFonts w:ascii="Courier" w:hAnsi="Courier"/>
                        </w:rPr>
                        <w:t>213213247800000000FFFFFFFFFFFFF</w:t>
                      </w:r>
                    </w:p>
                    <w:p>
                      <w:pPr>
                        <w:pStyle w:val="Contenidodelmarco"/>
                        <w:rPr>
                          <w:rFonts w:ascii="Courier" w:hAnsi="Courier"/>
                        </w:rPr>
                      </w:pPr>
                      <w:r>
                        <w:rPr>
                          <w:rFonts w:ascii="Courier" w:hAnsi="Courier"/>
                        </w:rPr>
                        <w:t>FFFFFFFFFFFFFFFFFFFFFFFFFFFFFFF</w:t>
                      </w:r>
                    </w:p>
                    <w:p>
                      <w:pPr>
                        <w:pStyle w:val="Contenidodelmarco"/>
                        <w:jc w:val="center"/>
                        <w:rPr>
                          <w:rFonts w:ascii="Courier" w:hAnsi="Courier"/>
                        </w:rPr>
                      </w:pPr>
                      <w:r>
                        <w:rPr>
                          <w:rFonts w:ascii="Courier" w:hAnsi="Courier"/>
                        </w:rPr>
                      </w:r>
                    </w:p>
                    <w:p>
                      <w:pPr>
                        <w:pStyle w:val="Contenidodelmarco"/>
                        <w:jc w:val="center"/>
                        <w:rPr>
                          <w:rFonts w:ascii="Courier New" w:hAnsi="Courier New" w:eastAsia="Courier New" w:cs="Courier New"/>
                          <w:sz w:val="18"/>
                        </w:rPr>
                      </w:pPr>
                      <w:r>
                        <w:rPr>
                          <w:rFonts w:eastAsia="Courier New" w:cs="Courier New" w:ascii="Courier New" w:hAnsi="Courier New"/>
                          <w:sz w:val="18"/>
                        </w:rPr>
                        <w:t>Plataforma OnLine V.xxxx</w:t>
                      </w:r>
                    </w:p>
                    <w:p>
                      <w:pPr>
                        <w:pStyle w:val="Contenidodelmarco"/>
                        <w:rPr>
                          <w:rFonts w:ascii="Courier" w:hAnsi="Courier"/>
                          <w:color w:val="FF0000"/>
                        </w:rPr>
                      </w:pPr>
                      <w:r>
                        <w:rPr>
                          <w:rFonts w:ascii="Courier" w:hAnsi="Courier"/>
                          <w:color w:val="FF0000"/>
                        </w:rPr>
                      </w:r>
                    </w:p>
                    <w:p>
                      <w:pPr>
                        <w:pStyle w:val="Contenidodelmarco"/>
                        <w:rPr>
                          <w:color w:val="FF0000"/>
                        </w:rPr>
                      </w:pPr>
                      <w:r>
                        <w:rPr/>
                      </w:r>
                    </w:p>
                  </w:txbxContent>
                </v:textbox>
                <w10:wrap type="topAndBottom"/>
              </v:rect>
            </w:pict>
          </mc:Fallback>
        </mc:AlternateContent>
      </w:r>
      <w:r>
        <mc:AlternateContent>
          <mc:Choice Requires="wps">
            <w:drawing>
              <wp:anchor behindDoc="0" distT="0" distB="0" distL="114300" distR="114300" simplePos="0" locked="0" layoutInCell="1" allowOverlap="1" relativeHeight="27">
                <wp:simplePos x="0" y="0"/>
                <wp:positionH relativeFrom="column">
                  <wp:posOffset>3813810</wp:posOffset>
                </wp:positionH>
                <wp:positionV relativeFrom="paragraph">
                  <wp:posOffset>2377440</wp:posOffset>
                </wp:positionV>
                <wp:extent cx="2602230" cy="399415"/>
                <wp:effectExtent l="0" t="0" r="0" b="0"/>
                <wp:wrapTopAndBottom/>
                <wp:docPr id="8" name=""/>
                <a:graphic xmlns:a="http://schemas.openxmlformats.org/drawingml/2006/main">
                  <a:graphicData uri="http://schemas.microsoft.com/office/word/2010/wordprocessingShape">
                    <wps:wsp>
                      <wps:cNvSpPr txBox="1"/>
                      <wps:spPr>
                        <a:xfrm>
                          <a:off x="0" y="0"/>
                          <a:ext cx="2602230" cy="399415"/>
                        </a:xfrm>
                        <a:prstGeom prst="rect"/>
                      </wps:spPr>
                      <wps:txbx>
                        <w:txbxContent>
                          <w:p>
                            <w:pPr>
                              <w:pStyle w:val="Ttulo8"/>
                              <w:spacing w:before="40" w:after="0"/>
                              <w:rPr>
                                <w:rFonts w:ascii="Arial" w:hAnsi="Arial"/>
                                <w:b/>
                                <w:b/>
                                <w:sz w:val="18"/>
                                <w:szCs w:val="18"/>
                              </w:rPr>
                            </w:pPr>
                            <w:r>
                              <w:rPr>
                                <w:rFonts w:ascii="Arial" w:hAnsi="Arial"/>
                                <w:lang w:val="es-ES_tradnl"/>
                              </w:rPr>
                              <w:t xml:space="preserve">Datos de la Identificación Operación (C): </w:t>
                            </w:r>
                          </w:p>
                          <w:p>
                            <w:pPr>
                              <w:pStyle w:val="Contenidodelmarco"/>
                              <w:rPr/>
                            </w:pPr>
                            <w:r>
                              <w:rPr/>
                            </w:r>
                          </w:p>
                        </w:txbxContent>
                      </wps:txbx>
                      <wps:bodyPr anchor="t" lIns="91440" tIns="45720" rIns="91440" bIns="45720">
                        <a:noAutofit/>
                      </wps:bodyPr>
                    </wps:wsp>
                  </a:graphicData>
                </a:graphic>
              </wp:anchor>
            </w:drawing>
          </mc:Choice>
          <mc:Fallback>
            <w:pict>
              <v:rect stroked="f" strokeweight="0pt" style="position:absolute;rotation:0;width:204.9pt;height:31.45pt;mso-wrap-distance-left:9pt;mso-wrap-distance-right:9pt;mso-wrap-distance-top:0pt;mso-wrap-distance-bottom:0pt;margin-top:187.2pt;mso-position-vertical-relative:text;margin-left:300.3pt;mso-position-horizontal-relative:text">
                <v:textbox>
                  <w:txbxContent>
                    <w:p>
                      <w:pPr>
                        <w:pStyle w:val="Ttulo8"/>
                        <w:spacing w:before="40" w:after="0"/>
                        <w:rPr>
                          <w:rFonts w:ascii="Arial" w:hAnsi="Arial"/>
                          <w:b/>
                          <w:b/>
                          <w:sz w:val="18"/>
                          <w:szCs w:val="18"/>
                        </w:rPr>
                      </w:pPr>
                      <w:r>
                        <w:rPr>
                          <w:rFonts w:ascii="Arial" w:hAnsi="Arial"/>
                          <w:lang w:val="es-ES_tradnl"/>
                        </w:rPr>
                        <w:t xml:space="preserve">Datos de la Identificación Operación (C): </w:t>
                      </w:r>
                    </w:p>
                    <w:p>
                      <w:pPr>
                        <w:pStyle w:val="Contenidodelmarco"/>
                        <w:rPr/>
                      </w:pPr>
                      <w:r>
                        <w:rPr/>
                      </w:r>
                    </w:p>
                  </w:txbxContent>
                </v:textbox>
                <w10:wrap type="topAndBottom"/>
              </v:rect>
            </w:pict>
          </mc:Fallback>
        </mc:AlternateContent>
      </w:r>
      <w:r>
        <mc:AlternateContent>
          <mc:Choice Requires="wps">
            <w:drawing>
              <wp:anchor behindDoc="0" distT="0" distB="0" distL="114300" distR="114300" simplePos="0" locked="0" layoutInCell="1" allowOverlap="1" relativeHeight="28">
                <wp:simplePos x="0" y="0"/>
                <wp:positionH relativeFrom="column">
                  <wp:posOffset>3813810</wp:posOffset>
                </wp:positionH>
                <wp:positionV relativeFrom="paragraph">
                  <wp:posOffset>1497965</wp:posOffset>
                </wp:positionV>
                <wp:extent cx="1920240" cy="274320"/>
                <wp:effectExtent l="0" t="0" r="0" b="0"/>
                <wp:wrapTopAndBottom/>
                <wp:docPr id="9" name=""/>
                <a:graphic xmlns:a="http://schemas.openxmlformats.org/drawingml/2006/main">
                  <a:graphicData uri="http://schemas.microsoft.com/office/word/2010/wordprocessingShape">
                    <wps:wsp>
                      <wps:cNvSpPr txBox="1"/>
                      <wps:spPr>
                        <a:xfrm>
                          <a:off x="0" y="0"/>
                          <a:ext cx="1920240" cy="274320"/>
                        </a:xfrm>
                        <a:prstGeom prst="rect"/>
                      </wps:spPr>
                      <wps:txbx>
                        <w:txbxContent>
                          <w:p>
                            <w:pPr>
                              <w:pStyle w:val="Ttulo8"/>
                              <w:spacing w:before="40" w:after="0"/>
                              <w:rPr>
                                <w:rFonts w:ascii="Arial" w:hAnsi="Arial"/>
                                <w:lang w:val="es-ES_tradnl"/>
                              </w:rPr>
                            </w:pPr>
                            <w:r>
                              <w:rPr>
                                <w:rFonts w:ascii="Arial" w:hAnsi="Arial"/>
                                <w:lang w:val="es-ES_tradnl"/>
                              </w:rPr>
                              <w:t>Datos de la Cobranza (B)</w:t>
                            </w:r>
                          </w:p>
                        </w:txbxContent>
                      </wps:txbx>
                      <wps:bodyPr anchor="t" lIns="91440" tIns="45720" rIns="91440" bIns="45720">
                        <a:noAutofit/>
                      </wps:bodyPr>
                    </wps:wsp>
                  </a:graphicData>
                </a:graphic>
              </wp:anchor>
            </w:drawing>
          </mc:Choice>
          <mc:Fallback>
            <w:pict>
              <v:rect stroked="f" strokeweight="0pt" style="position:absolute;rotation:0;width:151.2pt;height:21.6pt;mso-wrap-distance-left:9pt;mso-wrap-distance-right:9pt;mso-wrap-distance-top:0pt;mso-wrap-distance-bottom:0pt;margin-top:117.95pt;mso-position-vertical-relative:text;margin-left:300.3pt;mso-position-horizontal-relative:text">
                <v:textbox>
                  <w:txbxContent>
                    <w:p>
                      <w:pPr>
                        <w:pStyle w:val="Ttulo8"/>
                        <w:spacing w:before="40" w:after="0"/>
                        <w:rPr>
                          <w:rFonts w:ascii="Arial" w:hAnsi="Arial"/>
                          <w:lang w:val="es-ES_tradnl"/>
                        </w:rPr>
                      </w:pPr>
                      <w:r>
                        <w:rPr>
                          <w:rFonts w:ascii="Arial" w:hAnsi="Arial"/>
                          <w:lang w:val="es-ES_tradnl"/>
                        </w:rPr>
                        <w:t>Datos de la Cobranza (B)</w:t>
                      </w:r>
                    </w:p>
                  </w:txbxContent>
                </v:textbox>
                <w10:wrap type="topAndBottom"/>
              </v:rect>
            </w:pict>
          </mc:Fallback>
        </mc:AlternateContent>
      </w:r>
      <w:r>
        <mc:AlternateContent>
          <mc:Choice Requires="wps">
            <w:drawing>
              <wp:anchor behindDoc="0" distT="0" distB="0" distL="114300" distR="114300" simplePos="0" locked="0" layoutInCell="1" allowOverlap="1" relativeHeight="29">
                <wp:simplePos x="0" y="0"/>
                <wp:positionH relativeFrom="column">
                  <wp:posOffset>3813810</wp:posOffset>
                </wp:positionH>
                <wp:positionV relativeFrom="paragraph">
                  <wp:posOffset>628650</wp:posOffset>
                </wp:positionV>
                <wp:extent cx="1280160" cy="274320"/>
                <wp:effectExtent l="0" t="0" r="0" b="0"/>
                <wp:wrapTopAndBottom/>
                <wp:docPr id="10" name=""/>
                <a:graphic xmlns:a="http://schemas.openxmlformats.org/drawingml/2006/main">
                  <a:graphicData uri="http://schemas.microsoft.com/office/word/2010/wordprocessingShape">
                    <wps:wsp>
                      <wps:cNvSpPr txBox="1"/>
                      <wps:spPr>
                        <a:xfrm>
                          <a:off x="0" y="0"/>
                          <a:ext cx="1280160" cy="274320"/>
                        </a:xfrm>
                        <a:prstGeom prst="rect"/>
                      </wps:spPr>
                      <wps:txbx>
                        <w:txbxContent>
                          <w:p>
                            <w:pPr>
                              <w:pStyle w:val="Ttulo8"/>
                              <w:spacing w:before="40" w:after="0"/>
                              <w:rPr>
                                <w:rFonts w:ascii="Arial" w:hAnsi="Arial"/>
                                <w:lang w:val="es-ES_tradnl"/>
                              </w:rPr>
                            </w:pPr>
                            <w:r>
                              <w:rPr>
                                <w:rFonts w:ascii="Arial" w:hAnsi="Arial"/>
                                <w:lang w:val="es-ES_tradnl"/>
                              </w:rPr>
                              <w:t>Encabezado (A)</w:t>
                            </w:r>
                          </w:p>
                        </w:txbxContent>
                      </wps:txbx>
                      <wps:bodyPr anchor="t" lIns="91440" tIns="45720" rIns="91440" bIns="45720">
                        <a:noAutofit/>
                      </wps:bodyPr>
                    </wps:wsp>
                  </a:graphicData>
                </a:graphic>
              </wp:anchor>
            </w:drawing>
          </mc:Choice>
          <mc:Fallback>
            <w:pict>
              <v:rect stroked="f" strokeweight="0pt" style="position:absolute;rotation:0;width:100.8pt;height:21.6pt;mso-wrap-distance-left:9pt;mso-wrap-distance-right:9pt;mso-wrap-distance-top:0pt;mso-wrap-distance-bottom:0pt;margin-top:49.5pt;mso-position-vertical-relative:text;margin-left:300.3pt;mso-position-horizontal-relative:text">
                <v:textbox>
                  <w:txbxContent>
                    <w:p>
                      <w:pPr>
                        <w:pStyle w:val="Ttulo8"/>
                        <w:spacing w:before="40" w:after="0"/>
                        <w:rPr>
                          <w:rFonts w:ascii="Arial" w:hAnsi="Arial"/>
                          <w:lang w:val="es-ES_tradnl"/>
                        </w:rPr>
                      </w:pPr>
                      <w:r>
                        <w:rPr>
                          <w:rFonts w:ascii="Arial" w:hAnsi="Arial"/>
                          <w:lang w:val="es-ES_tradnl"/>
                        </w:rPr>
                        <w:t>Encabezado (A)</w:t>
                      </w:r>
                    </w:p>
                  </w:txbxContent>
                </v:textbox>
                <w10:wrap type="topAndBottom"/>
              </v:rect>
            </w:pict>
          </mc:Fallback>
        </mc:AlternateContent>
      </w:r>
    </w:p>
    <w:p>
      <w:pPr>
        <w:pStyle w:val="Cabecera"/>
        <w:rPr>
          <w:rFonts w:ascii="Calibri" w:hAnsi="Calibri" w:cs="Calibri" w:asciiTheme="minorHAnsi" w:cstheme="minorHAnsi" w:hAnsiTheme="minorHAnsi"/>
        </w:rPr>
      </w:pPr>
      <w:r>
        <w:rPr>
          <w:rFonts w:cs="Calibri" w:cstheme="minorHAnsi"/>
        </w:rPr>
        <mc:AlternateContent>
          <mc:Choice Requires="wps">
            <w:drawing>
              <wp:anchor behindDoc="0" distT="0" distB="0" distL="114300" distR="114300" simplePos="0" locked="0" layoutInCell="1" allowOverlap="1" relativeHeight="24">
                <wp:simplePos x="0" y="0"/>
                <wp:positionH relativeFrom="column">
                  <wp:posOffset>3648710</wp:posOffset>
                </wp:positionH>
                <wp:positionV relativeFrom="paragraph">
                  <wp:posOffset>2886075</wp:posOffset>
                </wp:positionV>
                <wp:extent cx="84455" cy="744220"/>
                <wp:effectExtent l="0" t="0" r="0" b="0"/>
                <wp:wrapTopAndBottom/>
                <wp:docPr id="11" name="Cerrar llave 29"/>
                <a:graphic xmlns:a="http://schemas.openxmlformats.org/drawingml/2006/main">
                  <a:graphicData uri="http://schemas.microsoft.com/office/word/2010/wordprocessingShape">
                    <wps:wsp>
                      <wps:cNvSpPr/>
                      <wps:spPr>
                        <a:xfrm>
                          <a:off x="0" y="0"/>
                          <a:ext cx="83880" cy="743760"/>
                        </a:xfrm>
                        <a:custGeom>
                          <a:avLst/>
                          <a:gdLst/>
                          <a:ahLst/>
                          <a:rect l="0" t="0" r="r" b="b"/>
                          <a:pathLst>
                            <a:path w="134" h="1173">
                              <a:moveTo>
                                <a:pt x="0" y="0"/>
                              </a:moveTo>
                              <a:cubicBezTo>
                                <a:pt x="33" y="0"/>
                                <a:pt x="66" y="33"/>
                                <a:pt x="66" y="66"/>
                              </a:cubicBezTo>
                              <a:lnTo>
                                <a:pt x="66" y="519"/>
                              </a:lnTo>
                              <a:cubicBezTo>
                                <a:pt x="66" y="552"/>
                                <a:pt x="99" y="586"/>
                                <a:pt x="133" y="586"/>
                              </a:cubicBezTo>
                              <a:cubicBezTo>
                                <a:pt x="99" y="586"/>
                                <a:pt x="66" y="619"/>
                                <a:pt x="66" y="652"/>
                              </a:cubicBezTo>
                              <a:lnTo>
                                <a:pt x="66" y="1105"/>
                              </a:lnTo>
                              <a:cubicBezTo>
                                <a:pt x="66" y="1138"/>
                                <a:pt x="33" y="1172"/>
                                <a:pt x="0" y="1172"/>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ID="Cerrar llave 29" stroked="t" style="position:absolute;margin-left:287.3pt;margin-top:227.25pt;width:6.55pt;height:58.5pt" type="shapetype_88">
                <w10:wrap type="none"/>
                <v:fill o:detectmouseclick="t" on="false"/>
                <v:stroke color="black" joinstyle="round" endcap="flat"/>
              </v:shape>
            </w:pict>
          </mc:Fallback>
        </mc:AlternateContent>
        <mc:AlternateContent>
          <mc:Choice Requires="wps">
            <w:drawing>
              <wp:anchor behindDoc="0" distT="0" distB="0" distL="114300" distR="114300" simplePos="0" locked="0" layoutInCell="1" allowOverlap="1" relativeHeight="31">
                <wp:simplePos x="0" y="0"/>
                <wp:positionH relativeFrom="column">
                  <wp:posOffset>3630930</wp:posOffset>
                </wp:positionH>
                <wp:positionV relativeFrom="paragraph">
                  <wp:posOffset>5193030</wp:posOffset>
                </wp:positionV>
                <wp:extent cx="113665" cy="341630"/>
                <wp:effectExtent l="0" t="0" r="0" b="0"/>
                <wp:wrapNone/>
                <wp:docPr id="12" name="AutoShape 18"/>
                <a:graphic xmlns:a="http://schemas.openxmlformats.org/drawingml/2006/main">
                  <a:graphicData uri="http://schemas.microsoft.com/office/word/2010/wordprocessingShape">
                    <wps:wsp>
                      <wps:cNvSpPr/>
                      <wps:spPr>
                        <a:xfrm>
                          <a:off x="0" y="0"/>
                          <a:ext cx="113400" cy="341280"/>
                        </a:xfrm>
                        <a:custGeom>
                          <a:avLst/>
                          <a:gdLst/>
                          <a:ahLst/>
                          <a:rect l="0" t="0" r="r" b="b"/>
                          <a:pathLst>
                            <a:path w="315" h="948">
                              <a:moveTo>
                                <a:pt x="0" y="0"/>
                              </a:moveTo>
                              <a:cubicBezTo>
                                <a:pt x="87" y="0"/>
                                <a:pt x="157" y="57"/>
                                <a:pt x="157" y="128"/>
                              </a:cubicBezTo>
                              <a:lnTo>
                                <a:pt x="157" y="345"/>
                              </a:lnTo>
                              <a:cubicBezTo>
                                <a:pt x="157" y="416"/>
                                <a:pt x="227" y="474"/>
                                <a:pt x="314" y="474"/>
                              </a:cubicBezTo>
                              <a:cubicBezTo>
                                <a:pt x="227" y="474"/>
                                <a:pt x="157" y="531"/>
                                <a:pt x="157" y="602"/>
                              </a:cubicBezTo>
                              <a:lnTo>
                                <a:pt x="157" y="819"/>
                              </a:lnTo>
                              <a:cubicBezTo>
                                <a:pt x="157" y="890"/>
                                <a:pt x="87" y="947"/>
                                <a:pt x="0" y="947"/>
                              </a:cubicBezTo>
                            </a:path>
                          </a:pathLst>
                        </a:custGeom>
                        <a:ln w="9000">
                          <a:solidFill>
                            <a:srgbClr val="000000"/>
                          </a:solidFill>
                          <a:round/>
                        </a:ln>
                      </wps:spPr>
                      <wps:bodyPr/>
                    </wps:wsp>
                  </a:graphicData>
                </a:graphic>
              </wp:anchor>
            </w:drawing>
          </mc:Choice>
          <mc:Fallback>
            <w:pict>
              <v:shape id="shape_0" ID="AutoShape 18" stroked="t" style="position:absolute;margin-left:285.9pt;margin-top:408.9pt;width:8.85pt;height:26.8pt">
                <v:stroke color="black" weight="9000" joinstyle="round" endcap="flat"/>
                <v:fill o:detectmouseclick="t" on="false"/>
              </v:shape>
            </w:pict>
          </mc:Fallback>
        </mc:AlternateContent>
        <mc:AlternateContent>
          <mc:Choice Requires="wps">
            <w:drawing>
              <wp:anchor behindDoc="0" distT="0" distB="0" distL="114300" distR="114300" simplePos="0" locked="0" layoutInCell="1" allowOverlap="1" relativeHeight="33">
                <wp:simplePos x="0" y="0"/>
                <wp:positionH relativeFrom="column">
                  <wp:posOffset>3642360</wp:posOffset>
                </wp:positionH>
                <wp:positionV relativeFrom="paragraph">
                  <wp:posOffset>3728085</wp:posOffset>
                </wp:positionV>
                <wp:extent cx="90170" cy="281305"/>
                <wp:effectExtent l="0" t="0" r="0" b="0"/>
                <wp:wrapNone/>
                <wp:docPr id="13" name="AutoShape 20"/>
                <a:graphic xmlns:a="http://schemas.openxmlformats.org/drawingml/2006/main">
                  <a:graphicData uri="http://schemas.microsoft.com/office/word/2010/wordprocessingShape">
                    <wps:wsp>
                      <wps:cNvSpPr/>
                      <wps:spPr>
                        <a:xfrm>
                          <a:off x="0" y="0"/>
                          <a:ext cx="90000" cy="281160"/>
                        </a:xfrm>
                        <a:custGeom>
                          <a:avLst/>
                          <a:gdLst/>
                          <a:ahLst/>
                          <a:rect l="0" t="0" r="r" b="b"/>
                          <a:pathLst>
                            <a:path w="250" h="781">
                              <a:moveTo>
                                <a:pt x="0" y="0"/>
                              </a:moveTo>
                              <a:cubicBezTo>
                                <a:pt x="69" y="0"/>
                                <a:pt x="125" y="47"/>
                                <a:pt x="125" y="106"/>
                              </a:cubicBezTo>
                              <a:lnTo>
                                <a:pt x="125" y="284"/>
                              </a:lnTo>
                              <a:cubicBezTo>
                                <a:pt x="125" y="343"/>
                                <a:pt x="180" y="390"/>
                                <a:pt x="249" y="390"/>
                              </a:cubicBezTo>
                              <a:cubicBezTo>
                                <a:pt x="180" y="390"/>
                                <a:pt x="125" y="437"/>
                                <a:pt x="125" y="496"/>
                              </a:cubicBezTo>
                              <a:lnTo>
                                <a:pt x="125" y="674"/>
                              </a:lnTo>
                              <a:cubicBezTo>
                                <a:pt x="125" y="733"/>
                                <a:pt x="69" y="780"/>
                                <a:pt x="0" y="780"/>
                              </a:cubicBezTo>
                            </a:path>
                          </a:pathLst>
                        </a:custGeom>
                        <a:ln w="9000">
                          <a:solidFill>
                            <a:srgbClr val="000000"/>
                          </a:solidFill>
                          <a:round/>
                        </a:ln>
                      </wps:spPr>
                      <wps:bodyPr/>
                    </wps:wsp>
                  </a:graphicData>
                </a:graphic>
              </wp:anchor>
            </w:drawing>
          </mc:Choice>
          <mc:Fallback>
            <w:pict>
              <v:shape id="shape_0" ID="AutoShape 20" stroked="t" style="position:absolute;margin-left:286.8pt;margin-top:293.55pt;width:7pt;height:22.05pt">
                <v:stroke color="black" weight="9000" joinstyle="round" endcap="flat"/>
                <v:fill o:detectmouseclick="t" on="false"/>
              </v:shape>
            </w:pict>
          </mc:Fallback>
        </mc:AlternateContent>
        <mc:AlternateContent>
          <mc:Choice Requires="wps">
            <w:drawing>
              <wp:anchor behindDoc="0" distT="0" distB="0" distL="114300" distR="114300" simplePos="0" locked="0" layoutInCell="1" allowOverlap="1" relativeHeight="34">
                <wp:simplePos x="0" y="0"/>
                <wp:positionH relativeFrom="column">
                  <wp:posOffset>3632835</wp:posOffset>
                </wp:positionH>
                <wp:positionV relativeFrom="paragraph">
                  <wp:posOffset>4165600</wp:posOffset>
                </wp:positionV>
                <wp:extent cx="90170" cy="281305"/>
                <wp:effectExtent l="0" t="0" r="0" b="0"/>
                <wp:wrapNone/>
                <wp:docPr id="14" name=""/>
                <a:graphic xmlns:a="http://schemas.openxmlformats.org/drawingml/2006/main">
                  <a:graphicData uri="http://schemas.microsoft.com/office/word/2010/wordprocessingShape">
                    <wps:wsp>
                      <wps:cNvSpPr/>
                      <wps:spPr>
                        <a:xfrm>
                          <a:off x="0" y="0"/>
                          <a:ext cx="90000" cy="281160"/>
                        </a:xfrm>
                        <a:custGeom>
                          <a:avLst/>
                          <a:gdLst/>
                          <a:ahLst/>
                          <a:rect l="0" t="0" r="r" b="b"/>
                          <a:pathLst>
                            <a:path w="250" h="781">
                              <a:moveTo>
                                <a:pt x="0" y="0"/>
                              </a:moveTo>
                              <a:cubicBezTo>
                                <a:pt x="69" y="0"/>
                                <a:pt x="125" y="47"/>
                                <a:pt x="125" y="106"/>
                              </a:cubicBezTo>
                              <a:lnTo>
                                <a:pt x="125" y="284"/>
                              </a:lnTo>
                              <a:cubicBezTo>
                                <a:pt x="125" y="343"/>
                                <a:pt x="180" y="390"/>
                                <a:pt x="249" y="390"/>
                              </a:cubicBezTo>
                              <a:cubicBezTo>
                                <a:pt x="180" y="390"/>
                                <a:pt x="125" y="437"/>
                                <a:pt x="125" y="496"/>
                              </a:cubicBezTo>
                              <a:lnTo>
                                <a:pt x="125" y="674"/>
                              </a:lnTo>
                              <a:cubicBezTo>
                                <a:pt x="125" y="733"/>
                                <a:pt x="69" y="780"/>
                                <a:pt x="0" y="780"/>
                              </a:cubicBezTo>
                            </a:path>
                          </a:pathLst>
                        </a:custGeom>
                        <a:ln w="9000">
                          <a:solidFill>
                            <a:srgbClr val="000000"/>
                          </a:solidFill>
                          <a:round/>
                        </a:ln>
                      </wps:spPr>
                      <wps:bodyPr/>
                    </wps:wsp>
                  </a:graphicData>
                </a:graphic>
              </wp:anchor>
            </w:drawing>
          </mc:Choice>
          <mc:Fallback>
            <w:pict>
              <v:shape id="shape_0" stroked="t" style="position:absolute;margin-left:286.05pt;margin-top:328pt;width:7pt;height:22.05pt">
                <v:stroke color="black" weight="9000" joinstyle="round" endcap="flat"/>
                <v:fill o:detectmouseclick="t" on="false"/>
              </v:shape>
            </w:pict>
          </mc:Fallback>
        </mc:AlternateContent>
        <mc:AlternateContent>
          <mc:Choice Requires="wps">
            <w:drawing>
              <wp:anchor behindDoc="0" distT="0" distB="0" distL="114300" distR="114300" simplePos="0" locked="0" layoutInCell="1" allowOverlap="1" relativeHeight="36">
                <wp:simplePos x="0" y="0"/>
                <wp:positionH relativeFrom="column">
                  <wp:posOffset>3622040</wp:posOffset>
                </wp:positionH>
                <wp:positionV relativeFrom="paragraph">
                  <wp:posOffset>4662805</wp:posOffset>
                </wp:positionV>
                <wp:extent cx="113665" cy="341630"/>
                <wp:effectExtent l="0" t="0" r="0" b="0"/>
                <wp:wrapNone/>
                <wp:docPr id="15" name="AutoShape 25"/>
                <a:graphic xmlns:a="http://schemas.openxmlformats.org/drawingml/2006/main">
                  <a:graphicData uri="http://schemas.microsoft.com/office/word/2010/wordprocessingShape">
                    <wps:wsp>
                      <wps:cNvSpPr/>
                      <wps:spPr>
                        <a:xfrm>
                          <a:off x="0" y="0"/>
                          <a:ext cx="113400" cy="341280"/>
                        </a:xfrm>
                        <a:custGeom>
                          <a:avLst/>
                          <a:gdLst/>
                          <a:ahLst/>
                          <a:rect l="0" t="0" r="r" b="b"/>
                          <a:pathLst>
                            <a:path w="315" h="948">
                              <a:moveTo>
                                <a:pt x="0" y="0"/>
                              </a:moveTo>
                              <a:cubicBezTo>
                                <a:pt x="87" y="0"/>
                                <a:pt x="157" y="57"/>
                                <a:pt x="157" y="128"/>
                              </a:cubicBezTo>
                              <a:lnTo>
                                <a:pt x="157" y="345"/>
                              </a:lnTo>
                              <a:cubicBezTo>
                                <a:pt x="157" y="416"/>
                                <a:pt x="227" y="474"/>
                                <a:pt x="314" y="474"/>
                              </a:cubicBezTo>
                              <a:cubicBezTo>
                                <a:pt x="227" y="474"/>
                                <a:pt x="157" y="531"/>
                                <a:pt x="157" y="602"/>
                              </a:cubicBezTo>
                              <a:lnTo>
                                <a:pt x="157" y="819"/>
                              </a:lnTo>
                              <a:cubicBezTo>
                                <a:pt x="157" y="890"/>
                                <a:pt x="87" y="947"/>
                                <a:pt x="0" y="947"/>
                              </a:cubicBezTo>
                            </a:path>
                          </a:pathLst>
                        </a:custGeom>
                        <a:ln w="9000">
                          <a:solidFill>
                            <a:srgbClr val="000000"/>
                          </a:solidFill>
                          <a:round/>
                        </a:ln>
                      </wps:spPr>
                      <wps:bodyPr/>
                    </wps:wsp>
                  </a:graphicData>
                </a:graphic>
              </wp:anchor>
            </w:drawing>
          </mc:Choice>
          <mc:Fallback>
            <w:pict>
              <v:shape id="shape_0" ID="AutoShape 25" stroked="t" style="position:absolute;margin-left:285.2pt;margin-top:367.15pt;width:8.85pt;height:26.8pt">
                <v:stroke color="black" weight="9000" joinstyle="round" endcap="flat"/>
                <v:fill o:detectmouseclick="t" on="false"/>
              </v:shape>
            </w:pict>
          </mc:Fallback>
        </mc:AlternateContent>
      </w:r>
      <w:r>
        <mc:AlternateContent>
          <mc:Choice Requires="wps">
            <w:drawing>
              <wp:anchor behindDoc="0" distT="0" distB="0" distL="114300" distR="114300" simplePos="0" locked="0" layoutInCell="1" allowOverlap="1" relativeHeight="25">
                <wp:simplePos x="0" y="0"/>
                <wp:positionH relativeFrom="column">
                  <wp:posOffset>3819525</wp:posOffset>
                </wp:positionH>
                <wp:positionV relativeFrom="paragraph">
                  <wp:posOffset>3707765</wp:posOffset>
                </wp:positionV>
                <wp:extent cx="2134870" cy="274320"/>
                <wp:effectExtent l="0" t="0" r="0" b="0"/>
                <wp:wrapTopAndBottom/>
                <wp:docPr id="16" name=""/>
                <a:graphic xmlns:a="http://schemas.openxmlformats.org/drawingml/2006/main">
                  <a:graphicData uri="http://schemas.microsoft.com/office/word/2010/wordprocessingShape">
                    <wps:wsp>
                      <wps:cNvSpPr txBox="1"/>
                      <wps:spPr>
                        <a:xfrm>
                          <a:off x="0" y="0"/>
                          <a:ext cx="2134870" cy="274320"/>
                        </a:xfrm>
                        <a:prstGeom prst="rect"/>
                      </wps:spPr>
                      <wps:txbx>
                        <w:txbxContent>
                          <w:p>
                            <w:pPr>
                              <w:pStyle w:val="Ttulo8"/>
                              <w:spacing w:before="40" w:after="0"/>
                              <w:rPr>
                                <w:rFonts w:ascii="Arial" w:hAnsi="Arial"/>
                                <w:lang w:val="es-ES_tradnl"/>
                              </w:rPr>
                            </w:pPr>
                            <w:r>
                              <w:rPr>
                                <w:rFonts w:ascii="Arial" w:hAnsi="Arial"/>
                                <w:lang w:val="es-ES_tradnl"/>
                              </w:rPr>
                              <w:t>Pie del Comprobante (E)</w:t>
                            </w:r>
                          </w:p>
                        </w:txbxContent>
                      </wps:txbx>
                      <wps:bodyPr anchor="t" lIns="91440" tIns="45720" rIns="91440" bIns="45720">
                        <a:noAutofit/>
                      </wps:bodyPr>
                    </wps:wsp>
                  </a:graphicData>
                </a:graphic>
              </wp:anchor>
            </w:drawing>
          </mc:Choice>
          <mc:Fallback>
            <w:pict>
              <v:rect stroked="f" strokeweight="0pt" style="position:absolute;rotation:0;width:168.1pt;height:21.6pt;mso-wrap-distance-left:9pt;mso-wrap-distance-right:9pt;mso-wrap-distance-top:0pt;mso-wrap-distance-bottom:0pt;margin-top:291.95pt;mso-position-vertical-relative:text;margin-left:300.75pt;mso-position-horizontal-relative:text">
                <v:textbox>
                  <w:txbxContent>
                    <w:p>
                      <w:pPr>
                        <w:pStyle w:val="Ttulo8"/>
                        <w:spacing w:before="40" w:after="0"/>
                        <w:rPr>
                          <w:rFonts w:ascii="Arial" w:hAnsi="Arial"/>
                          <w:lang w:val="es-ES_tradnl"/>
                        </w:rPr>
                      </w:pPr>
                      <w:r>
                        <w:rPr>
                          <w:rFonts w:ascii="Arial" w:hAnsi="Arial"/>
                          <w:lang w:val="es-ES_tradnl"/>
                        </w:rPr>
                        <w:t>Pie del Comprobante (E)</w:t>
                      </w:r>
                    </w:p>
                  </w:txbxContent>
                </v:textbox>
                <w10:wrap type="topAndBottom"/>
              </v:rect>
            </w:pict>
          </mc:Fallback>
        </mc:AlternateContent>
      </w:r>
      <w:r>
        <mc:AlternateContent>
          <mc:Choice Requires="wps">
            <w:drawing>
              <wp:anchor behindDoc="0" distT="0" distB="0" distL="114300" distR="114300" simplePos="0" locked="0" layoutInCell="1" allowOverlap="1" relativeHeight="26">
                <wp:simplePos x="0" y="0"/>
                <wp:positionH relativeFrom="column">
                  <wp:posOffset>3811270</wp:posOffset>
                </wp:positionH>
                <wp:positionV relativeFrom="paragraph">
                  <wp:posOffset>3104515</wp:posOffset>
                </wp:positionV>
                <wp:extent cx="1922780" cy="274320"/>
                <wp:effectExtent l="0" t="0" r="0" b="0"/>
                <wp:wrapTopAndBottom/>
                <wp:docPr id="17" name=""/>
                <a:graphic xmlns:a="http://schemas.openxmlformats.org/drawingml/2006/main">
                  <a:graphicData uri="http://schemas.microsoft.com/office/word/2010/wordprocessingShape">
                    <wps:wsp>
                      <wps:cNvSpPr txBox="1"/>
                      <wps:spPr>
                        <a:xfrm>
                          <a:off x="0" y="0"/>
                          <a:ext cx="1922780" cy="274320"/>
                        </a:xfrm>
                        <a:prstGeom prst="rect"/>
                      </wps:spPr>
                      <wps:txbx>
                        <w:txbxContent>
                          <w:p>
                            <w:pPr>
                              <w:pStyle w:val="Ttulo8"/>
                              <w:spacing w:before="40" w:after="0"/>
                              <w:rPr>
                                <w:rFonts w:ascii="Arial" w:hAnsi="Arial"/>
                                <w:lang w:val="es-ES_tradnl"/>
                              </w:rPr>
                            </w:pPr>
                            <w:r>
                              <w:rPr>
                                <w:rFonts w:ascii="Arial" w:hAnsi="Arial"/>
                                <w:lang w:val="es-ES_tradnl"/>
                              </w:rPr>
                              <w:t>Formas de pago (D)</w:t>
                            </w:r>
                          </w:p>
                        </w:txbxContent>
                      </wps:txbx>
                      <wps:bodyPr anchor="t" lIns="91440" tIns="45720" rIns="91440" bIns="45720">
                        <a:noAutofit/>
                      </wps:bodyPr>
                    </wps:wsp>
                  </a:graphicData>
                </a:graphic>
              </wp:anchor>
            </w:drawing>
          </mc:Choice>
          <mc:Fallback>
            <w:pict>
              <v:rect stroked="f" strokeweight="0pt" style="position:absolute;rotation:0;width:151.4pt;height:21.6pt;mso-wrap-distance-left:9pt;mso-wrap-distance-right:9pt;mso-wrap-distance-top:0pt;mso-wrap-distance-bottom:0pt;margin-top:244.45pt;mso-position-vertical-relative:text;margin-left:300.1pt;mso-position-horizontal-relative:text">
                <v:textbox>
                  <w:txbxContent>
                    <w:p>
                      <w:pPr>
                        <w:pStyle w:val="Ttulo8"/>
                        <w:spacing w:before="40" w:after="0"/>
                        <w:rPr>
                          <w:rFonts w:ascii="Arial" w:hAnsi="Arial"/>
                          <w:lang w:val="es-ES_tradnl"/>
                        </w:rPr>
                      </w:pPr>
                      <w:r>
                        <w:rPr>
                          <w:rFonts w:ascii="Arial" w:hAnsi="Arial"/>
                          <w:lang w:val="es-ES_tradnl"/>
                        </w:rPr>
                        <w:t>Formas de pago (D)</w:t>
                      </w:r>
                    </w:p>
                  </w:txbxContent>
                </v:textbox>
                <w10:wrap type="topAndBottom"/>
              </v:rect>
            </w:pict>
          </mc:Fallback>
        </mc:AlternateContent>
      </w:r>
      <w:r>
        <mc:AlternateContent>
          <mc:Choice Requires="wps">
            <w:drawing>
              <wp:anchor behindDoc="0" distT="0" distB="0" distL="114300" distR="114300" simplePos="0" locked="0" layoutInCell="1" allowOverlap="1" relativeHeight="32">
                <wp:simplePos x="0" y="0"/>
                <wp:positionH relativeFrom="column">
                  <wp:posOffset>3785870</wp:posOffset>
                </wp:positionH>
                <wp:positionV relativeFrom="paragraph">
                  <wp:posOffset>5209540</wp:posOffset>
                </wp:positionV>
                <wp:extent cx="2401570" cy="325755"/>
                <wp:effectExtent l="0" t="0" r="0" b="0"/>
                <wp:wrapNone/>
                <wp:docPr id="18" name=""/>
                <a:graphic xmlns:a="http://schemas.openxmlformats.org/drawingml/2006/main">
                  <a:graphicData uri="http://schemas.microsoft.com/office/word/2010/wordprocessingShape">
                    <wps:wsp>
                      <wps:cNvSpPr txBox="1"/>
                      <wps:spPr>
                        <a:xfrm>
                          <a:off x="0" y="0"/>
                          <a:ext cx="2401570" cy="325755"/>
                        </a:xfrm>
                        <a:prstGeom prst="rect"/>
                        <a:solidFill>
                          <a:srgbClr val="FFFFFF"/>
                        </a:solidFill>
                      </wps:spPr>
                      <wps:txbx>
                        <w:txbxContent>
                          <w:p>
                            <w:pPr>
                              <w:pStyle w:val="Contenidodelmarco"/>
                              <w:rPr>
                                <w:rFonts w:ascii="MS Reference Sans Serif" w:hAnsi="MS Reference Sans Serif"/>
                                <w:sz w:val="18"/>
                                <w:szCs w:val="18"/>
                              </w:rPr>
                            </w:pPr>
                            <w:r>
                              <w:rPr>
                                <w:rFonts w:ascii="MS Reference Sans Serif" w:hAnsi="MS Reference Sans Serif"/>
                                <w:sz w:val="18"/>
                                <w:szCs w:val="18"/>
                              </w:rPr>
                              <w:t>Aplicativo - Versión</w:t>
                            </w:r>
                          </w:p>
                        </w:txbxContent>
                      </wps:txbx>
                      <wps:bodyPr anchor="t" lIns="91440" tIns="45720" rIns="91440" bIns="45720">
                        <a:noAutofit/>
                      </wps:bodyPr>
                    </wps:wsp>
                  </a:graphicData>
                </a:graphic>
              </wp:anchor>
            </w:drawing>
          </mc:Choice>
          <mc:Fallback>
            <w:pict>
              <v:rect fillcolor="#FFFFFF" stroked="f" strokeweight="0pt" style="position:absolute;rotation:0;width:189.1pt;height:25.65pt;mso-wrap-distance-left:9pt;mso-wrap-distance-right:9pt;mso-wrap-distance-top:0pt;mso-wrap-distance-bottom:0pt;margin-top:410.2pt;mso-position-vertical-relative:text;margin-left:298.1pt;mso-position-horizontal-relative:text">
                <v:textbox>
                  <w:txbxContent>
                    <w:p>
                      <w:pPr>
                        <w:pStyle w:val="Contenidodelmarco"/>
                        <w:rPr>
                          <w:rFonts w:ascii="MS Reference Sans Serif" w:hAnsi="MS Reference Sans Serif"/>
                          <w:sz w:val="18"/>
                          <w:szCs w:val="18"/>
                        </w:rPr>
                      </w:pPr>
                      <w:r>
                        <w:rPr>
                          <w:rFonts w:ascii="MS Reference Sans Serif" w:hAnsi="MS Reference Sans Serif"/>
                          <w:sz w:val="18"/>
                          <w:szCs w:val="18"/>
                        </w:rPr>
                        <w:t>Aplicativo - Versión</w:t>
                      </w:r>
                    </w:p>
                  </w:txbxContent>
                </v:textbox>
              </v:rect>
            </w:pict>
          </mc:Fallback>
        </mc:AlternateContent>
      </w:r>
      <w:r>
        <mc:AlternateContent>
          <mc:Choice Requires="wps">
            <w:drawing>
              <wp:anchor behindDoc="0" distT="0" distB="0" distL="114300" distR="114300" simplePos="0" locked="0" layoutInCell="1" allowOverlap="1" relativeHeight="35">
                <wp:simplePos x="0" y="0"/>
                <wp:positionH relativeFrom="column">
                  <wp:posOffset>3788410</wp:posOffset>
                </wp:positionH>
                <wp:positionV relativeFrom="paragraph">
                  <wp:posOffset>4022090</wp:posOffset>
                </wp:positionV>
                <wp:extent cx="2399030" cy="675640"/>
                <wp:effectExtent l="0" t="0" r="0" b="0"/>
                <wp:wrapTopAndBottom/>
                <wp:docPr id="19" name=""/>
                <a:graphic xmlns:a="http://schemas.openxmlformats.org/drawingml/2006/main">
                  <a:graphicData uri="http://schemas.microsoft.com/office/word/2010/wordprocessingShape">
                    <wps:wsp>
                      <wps:cNvSpPr txBox="1"/>
                      <wps:spPr>
                        <a:xfrm>
                          <a:off x="0" y="0"/>
                          <a:ext cx="2399030" cy="675640"/>
                        </a:xfrm>
                        <a:prstGeom prst="rect"/>
                      </wps:spPr>
                      <wps:txbx>
                        <w:txbxContent>
                          <w:p>
                            <w:pPr>
                              <w:pStyle w:val="Ttulo8"/>
                              <w:spacing w:before="40" w:after="0"/>
                              <w:rPr>
                                <w:rFonts w:ascii="Arial" w:hAnsi="Arial"/>
                                <w:lang w:val="es-ES_tradnl"/>
                              </w:rPr>
                            </w:pPr>
                            <w:r>
                              <w:rPr>
                                <w:rFonts w:ascii="Arial" w:hAnsi="Arial"/>
                                <w:lang w:val="es-ES_tradnl"/>
                              </w:rPr>
                              <w:t>Se indica el texto a incluir, en caso de no informar no se deberá tener en cuenta.</w:t>
                            </w:r>
                          </w:p>
                        </w:txbxContent>
                      </wps:txbx>
                      <wps:bodyPr anchor="t" lIns="91440" tIns="45720" rIns="91440" bIns="45720">
                        <a:noAutofit/>
                      </wps:bodyPr>
                    </wps:wsp>
                  </a:graphicData>
                </a:graphic>
              </wp:anchor>
            </w:drawing>
          </mc:Choice>
          <mc:Fallback>
            <w:pict>
              <v:rect stroked="f" strokeweight="0pt" style="position:absolute;rotation:0;width:188.9pt;height:53.2pt;mso-wrap-distance-left:9pt;mso-wrap-distance-right:9pt;mso-wrap-distance-top:0pt;mso-wrap-distance-bottom:0pt;margin-top:316.7pt;mso-position-vertical-relative:text;margin-left:298.3pt;mso-position-horizontal-relative:text">
                <v:textbox>
                  <w:txbxContent>
                    <w:p>
                      <w:pPr>
                        <w:pStyle w:val="Ttulo8"/>
                        <w:spacing w:before="40" w:after="0"/>
                        <w:rPr>
                          <w:rFonts w:ascii="Arial" w:hAnsi="Arial"/>
                          <w:lang w:val="es-ES_tradnl"/>
                        </w:rPr>
                      </w:pPr>
                      <w:r>
                        <w:rPr>
                          <w:rFonts w:ascii="Arial" w:hAnsi="Arial"/>
                          <w:lang w:val="es-ES_tradnl"/>
                        </w:rPr>
                        <w:t>Se indica el texto a incluir, en caso de no informar no se deberá tener en cuenta.</w:t>
                      </w:r>
                    </w:p>
                  </w:txbxContent>
                </v:textbox>
                <w10:wrap type="topAndBottom"/>
              </v:rect>
            </w:pict>
          </mc:Fallback>
        </mc:AlternateContent>
      </w:r>
      <w:r>
        <mc:AlternateContent>
          <mc:Choice Requires="wps">
            <w:drawing>
              <wp:anchor behindDoc="0" distT="0" distB="0" distL="114300" distR="114300" simplePos="0" locked="0" layoutInCell="1" allowOverlap="1" relativeHeight="37">
                <wp:simplePos x="0" y="0"/>
                <wp:positionH relativeFrom="column">
                  <wp:posOffset>3776980</wp:posOffset>
                </wp:positionH>
                <wp:positionV relativeFrom="paragraph">
                  <wp:posOffset>4679315</wp:posOffset>
                </wp:positionV>
                <wp:extent cx="2401570" cy="325755"/>
                <wp:effectExtent l="0" t="0" r="0" b="0"/>
                <wp:wrapNone/>
                <wp:docPr id="20" name=""/>
                <a:graphic xmlns:a="http://schemas.openxmlformats.org/drawingml/2006/main">
                  <a:graphicData uri="http://schemas.microsoft.com/office/word/2010/wordprocessingShape">
                    <wps:wsp>
                      <wps:cNvSpPr txBox="1"/>
                      <wps:spPr>
                        <a:xfrm>
                          <a:off x="0" y="0"/>
                          <a:ext cx="2401570" cy="325755"/>
                        </a:xfrm>
                        <a:prstGeom prst="rect"/>
                        <a:solidFill>
                          <a:srgbClr val="FFFFFF"/>
                        </a:solidFill>
                      </wps:spPr>
                      <wps:txbx>
                        <w:txbxContent>
                          <w:p>
                            <w:pPr>
                              <w:pStyle w:val="Contenidodelmarco"/>
                              <w:rPr>
                                <w:rFonts w:ascii="MS Reference Sans Serif" w:hAnsi="MS Reference Sans Serif"/>
                                <w:sz w:val="18"/>
                                <w:szCs w:val="18"/>
                                <w:lang w:val="es-AR"/>
                              </w:rPr>
                            </w:pPr>
                            <w:r>
                              <w:rPr>
                                <w:rFonts w:ascii="MS Reference Sans Serif" w:hAnsi="MS Reference Sans Serif"/>
                                <w:sz w:val="18"/>
                                <w:szCs w:val="18"/>
                                <w:lang w:val="es-AR"/>
                              </w:rPr>
                              <w:t>Representación Código de barras</w:t>
                            </w:r>
                          </w:p>
                        </w:txbxContent>
                      </wps:txbx>
                      <wps:bodyPr anchor="t" lIns="91440" tIns="45720" rIns="91440" bIns="45720">
                        <a:noAutofit/>
                      </wps:bodyPr>
                    </wps:wsp>
                  </a:graphicData>
                </a:graphic>
              </wp:anchor>
            </w:drawing>
          </mc:Choice>
          <mc:Fallback>
            <w:pict>
              <v:rect fillcolor="#FFFFFF" stroked="f" strokeweight="0pt" style="position:absolute;rotation:0;width:189.1pt;height:25.65pt;mso-wrap-distance-left:9pt;mso-wrap-distance-right:9pt;mso-wrap-distance-top:0pt;mso-wrap-distance-bottom:0pt;margin-top:368.45pt;mso-position-vertical-relative:text;margin-left:297.4pt;mso-position-horizontal-relative:text">
                <v:textbox>
                  <w:txbxContent>
                    <w:p>
                      <w:pPr>
                        <w:pStyle w:val="Contenidodelmarco"/>
                        <w:rPr>
                          <w:rFonts w:ascii="MS Reference Sans Serif" w:hAnsi="MS Reference Sans Serif"/>
                          <w:sz w:val="18"/>
                          <w:szCs w:val="18"/>
                          <w:lang w:val="es-AR"/>
                        </w:rPr>
                      </w:pPr>
                      <w:r>
                        <w:rPr>
                          <w:rFonts w:ascii="MS Reference Sans Serif" w:hAnsi="MS Reference Sans Serif"/>
                          <w:sz w:val="18"/>
                          <w:szCs w:val="18"/>
                          <w:lang w:val="es-AR"/>
                        </w:rPr>
                        <w:t>Representación Código de barras</w:t>
                      </w:r>
                    </w:p>
                  </w:txbxContent>
                </v:textbox>
              </v:rect>
            </w:pict>
          </mc:Fallback>
        </mc:AlternateContent>
      </w:r>
    </w:p>
    <w:p>
      <w:pPr>
        <w:pStyle w:val="ListParagraph"/>
        <w:numPr>
          <w:ilvl w:val="0"/>
          <w:numId w:val="4"/>
        </w:numPr>
        <w:rPr>
          <w:rFonts w:ascii="Calibri" w:hAnsi="Calibri" w:cs="Calibri" w:asciiTheme="minorHAnsi" w:cstheme="minorHAnsi" w:hAnsiTheme="minorHAnsi"/>
          <w:b/>
          <w:b/>
          <w:u w:val="single"/>
        </w:rPr>
      </w:pPr>
      <w:r>
        <w:rPr>
          <w:rFonts w:cs="Calibri" w:cstheme="minorHAnsi"/>
          <w:b/>
          <w:u w:val="single"/>
        </w:rPr>
        <w:t>ENCABEZADO</w:t>
      </w:r>
    </w:p>
    <w:p>
      <w:pPr>
        <w:pStyle w:val="Normal"/>
        <w:ind w:left="708" w:hanging="0"/>
        <w:rPr>
          <w:rFonts w:ascii="Calibri" w:hAnsi="Calibri" w:cs="Calibri" w:asciiTheme="minorHAnsi" w:cstheme="minorHAnsi" w:hAnsiTheme="minorHAnsi"/>
          <w:b/>
          <w:b/>
        </w:rPr>
      </w:pPr>
      <w:r>
        <w:rPr>
          <w:rFonts w:cs="Calibri" w:cstheme="minorHAnsi"/>
        </w:rPr>
        <w:t>La red a la que pertenece la boca (Santa Fe Servicios, San Juan Servicios u otra.</w:t>
      </w:r>
    </w:p>
    <w:p>
      <w:pPr>
        <w:pStyle w:val="Normal"/>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rPr>
      </w:pPr>
      <w:r>
        <w:rPr>
          <w:rFonts w:cs="Calibri" w:cstheme="minorHAnsi"/>
          <w:b/>
        </w:rPr>
        <w:t>“</w:t>
      </w:r>
      <w:r>
        <w:rPr>
          <w:rFonts w:cs="Calibri" w:cstheme="minorHAnsi"/>
          <w:b/>
        </w:rPr>
        <w:t xml:space="preserve">Nombre de la empresa - ente”, </w:t>
      </w:r>
      <w:r>
        <w:rPr>
          <w:rFonts w:cs="Calibri" w:cstheme="minorHAnsi"/>
        </w:rPr>
        <w:t>segúntabla de configuración apartado “</w:t>
      </w:r>
      <w:r>
        <w:rPr>
          <w:rFonts w:cs="Calibri" w:cstheme="minorHAnsi"/>
        </w:rPr>
        <w:fldChar w:fldCharType="begin"/>
      </w:r>
      <w:r>
        <w:rPr>
          <w:rFonts w:cs="Calibri"/>
        </w:rPr>
        <w:instrText> REF _Ref517453880 \r \h </w:instrText>
      </w:r>
      <w:r>
        <w:rPr>
          <w:rFonts w:cs="Calibri"/>
        </w:rPr>
        <w:fldChar w:fldCharType="separate"/>
      </w:r>
      <w:r>
        <w:rPr>
          <w:rFonts w:cs="Calibri"/>
        </w:rPr>
        <w:t>7.1.</w:t>
      </w:r>
      <w:r>
        <w:rPr>
          <w:rFonts w:cs="Calibri"/>
        </w:rPr>
        <w:fldChar w:fldCharType="end"/>
      </w:r>
      <w:r>
        <w:rPr>
          <w:rFonts w:cs="Calibri" w:cstheme="minorHAnsi"/>
        </w:rPr>
        <w:t>”.</w:t>
      </w:r>
    </w:p>
    <w:p>
      <w:pPr>
        <w:pStyle w:val="Normal"/>
        <w:ind w:left="709" w:hanging="1"/>
        <w:rPr>
          <w:rFonts w:ascii="Calibri" w:hAnsi="Calibri" w:cs="Calibri" w:asciiTheme="minorHAnsi" w:cstheme="minorHAnsi" w:hAnsiTheme="minorHAnsi"/>
          <w:b/>
          <w:b/>
        </w:rPr>
      </w:pPr>
      <w:r>
        <w:rPr>
          <w:rFonts w:cs="Calibri" w:cstheme="minorHAnsi"/>
          <w:b/>
        </w:rPr>
      </w:r>
    </w:p>
    <w:p>
      <w:pPr>
        <w:pStyle w:val="Normal"/>
        <w:ind w:left="709" w:hanging="1"/>
        <w:rPr>
          <w:rFonts w:ascii="Calibri" w:hAnsi="Calibri" w:cs="Calibri" w:asciiTheme="minorHAnsi" w:cstheme="minorHAnsi" w:hAnsiTheme="minorHAnsi"/>
          <w:b/>
          <w:b/>
        </w:rPr>
      </w:pPr>
      <w:r>
        <w:rPr>
          <w:rFonts w:cs="Calibri" w:cstheme="minorHAnsi"/>
          <w:b/>
        </w:rPr>
        <w:t>(B</w:t>
      </w:r>
      <w:r>
        <w:rPr>
          <w:rFonts w:cs="Calibri" w:cstheme="minorHAnsi"/>
          <w:b/>
          <w:u w:val="single"/>
        </w:rPr>
        <w:t>) Datos de la Cobranza</w:t>
      </w:r>
    </w:p>
    <w:p>
      <w:pPr>
        <w:pStyle w:val="Normal"/>
        <w:ind w:left="709" w:hanging="1"/>
        <w:rPr>
          <w:rFonts w:ascii="Calibri" w:hAnsi="Calibri" w:cs="Calibri" w:asciiTheme="minorHAnsi" w:cstheme="minorHAnsi" w:hAnsiTheme="minorHAnsi"/>
          <w:i/>
          <w:i/>
          <w:color w:val="auto"/>
        </w:rPr>
      </w:pPr>
      <w:r>
        <w:rPr>
          <w:rFonts w:cs="Calibri" w:cstheme="minorHAnsi"/>
          <w:b/>
        </w:rPr>
        <w:tab/>
      </w:r>
      <w:r>
        <w:rPr>
          <w:rFonts w:cs="Calibri" w:cstheme="minorHAnsi"/>
        </w:rPr>
        <w:t xml:space="preserve">Datos propios de la Transacción. </w:t>
      </w:r>
      <w:r>
        <w:rPr>
          <w:rFonts w:cs="Calibri" w:cstheme="minorHAnsi"/>
          <w:i/>
          <w:color w:val="auto"/>
        </w:rPr>
        <w:t>Esta Sección del Ticket no puede ser configurada por la Entidad o en Ente.</w:t>
      </w:r>
    </w:p>
    <w:p>
      <w:pPr>
        <w:pStyle w:val="Normal"/>
        <w:ind w:left="709" w:hanging="1"/>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b/>
          <w:b/>
        </w:rPr>
      </w:pPr>
      <w:r>
        <w:rPr>
          <w:rFonts w:cs="Calibri" w:cstheme="minorHAnsi"/>
          <w:b/>
        </w:rPr>
        <w:t xml:space="preserve">(C) </w:t>
      </w:r>
      <w:r>
        <w:rPr>
          <w:rFonts w:cs="Calibri" w:cstheme="minorHAnsi"/>
          <w:b/>
          <w:u w:val="single"/>
        </w:rPr>
        <w:t>Datos de Identificación de la Operación</w:t>
      </w:r>
    </w:p>
    <w:p>
      <w:pPr>
        <w:pStyle w:val="Normal"/>
        <w:ind w:left="709" w:hanging="1"/>
        <w:rPr>
          <w:rFonts w:ascii="Calibri" w:hAnsi="Calibri" w:cs="Calibri" w:asciiTheme="minorHAnsi" w:cstheme="minorHAnsi" w:hAnsiTheme="minorHAnsi"/>
        </w:rPr>
      </w:pPr>
      <w:r>
        <w:rPr>
          <w:rFonts w:cs="Calibri" w:cstheme="minorHAnsi"/>
        </w:rPr>
        <w:t>Concatenación de los campos de referencia indicados en la tabla de configuración en el apartado “</w:t>
      </w:r>
      <w:r>
        <w:rPr>
          <w:rFonts w:cs="Calibri" w:cstheme="minorHAnsi"/>
        </w:rPr>
        <w:fldChar w:fldCharType="begin"/>
      </w:r>
      <w:r>
        <w:rPr>
          <w:rFonts w:cs="Calibri"/>
        </w:rPr>
        <w:instrText> REF _Ref517453880 \n \h </w:instrText>
      </w:r>
      <w:r>
        <w:rPr>
          <w:rFonts w:cs="Calibri"/>
        </w:rPr>
        <w:fldChar w:fldCharType="separate"/>
      </w:r>
      <w:r>
        <w:rPr>
          <w:rFonts w:cs="Calibri"/>
        </w:rPr>
        <w:t>7.1.</w:t>
      </w:r>
      <w:r>
        <w:rPr>
          <w:rFonts w:cs="Calibri"/>
        </w:rPr>
        <w:fldChar w:fldCharType="end"/>
      </w:r>
      <w:r>
        <w:rPr>
          <w:rFonts w:cs="Calibri" w:cstheme="minorHAnsi"/>
        </w:rPr>
        <w:t>”, hasta un máximo de 19 caracteres. Si se excede de esta cantidad, se muestran los 19 de la derecha.</w:t>
      </w:r>
    </w:p>
    <w:p>
      <w:pPr>
        <w:pStyle w:val="Normal"/>
        <w:ind w:left="709" w:hanging="1"/>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b/>
          <w:b/>
          <w:u w:val="single"/>
        </w:rPr>
      </w:pPr>
      <w:r>
        <w:rPr>
          <w:rFonts w:cs="Calibri" w:cstheme="minorHAnsi"/>
          <w:b/>
          <w:u w:val="single"/>
        </w:rPr>
        <w:t>Datos del ente:</w:t>
      </w:r>
    </w:p>
    <w:p>
      <w:pPr>
        <w:pStyle w:val="Normal"/>
        <w:ind w:left="709" w:hanging="1"/>
        <w:rPr>
          <w:rFonts w:ascii="Calibri" w:hAnsi="Calibri" w:cs="Calibri" w:asciiTheme="minorHAnsi" w:cstheme="minorHAnsi" w:hAnsiTheme="minorHAnsi"/>
        </w:rPr>
      </w:pPr>
      <w:r>
        <w:rPr>
          <w:rFonts w:cs="Calibri" w:cstheme="minorHAnsi"/>
        </w:rPr>
      </w:r>
    </w:p>
    <w:tbl>
      <w:tblPr>
        <w:tblW w:w="3200" w:type="pct"/>
        <w:jc w:val="center"/>
        <w:tblInd w:w="0" w:type="dxa"/>
        <w:tblCellMar>
          <w:top w:w="0" w:type="dxa"/>
          <w:left w:w="70" w:type="dxa"/>
          <w:bottom w:w="0" w:type="dxa"/>
          <w:right w:w="70" w:type="dxa"/>
        </w:tblCellMar>
        <w:tblLook w:val="04a0"/>
      </w:tblPr>
      <w:tblGrid>
        <w:gridCol w:w="1223"/>
        <w:gridCol w:w="2760"/>
        <w:gridCol w:w="2715"/>
      </w:tblGrid>
      <w:tr>
        <w:trPr>
          <w:trHeight w:val="681" w:hRule="atLeast"/>
        </w:trPr>
        <w:tc>
          <w:tcPr>
            <w:tcW w:w="1223"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eastAsia="es-AR"/>
              </w:rPr>
              <w:t>Nro Línea</w:t>
            </w:r>
          </w:p>
        </w:tc>
        <w:tc>
          <w:tcPr>
            <w:tcW w:w="2760"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lang w:val="es-AR" w:eastAsia="es-AR"/>
              </w:rPr>
            </w:pPr>
            <w:r>
              <w:rPr>
                <w:rFonts w:eastAsia="Times New Roman"/>
                <w:b/>
                <w:bCs/>
                <w:color w:val="FFFFFF"/>
                <w:lang w:eastAsia="es-AR"/>
              </w:rPr>
              <w:t>Leyenda a utilizar</w:t>
            </w:r>
          </w:p>
        </w:tc>
        <w:tc>
          <w:tcPr>
            <w:tcW w:w="2715" w:type="dxa"/>
            <w:tcBorders>
              <w:top w:val="single" w:sz="4" w:space="0" w:color="000000"/>
              <w:left w:val="single" w:sz="4" w:space="0" w:color="000000"/>
              <w:bottom w:val="single" w:sz="4" w:space="0" w:color="000000"/>
              <w:right w:val="single" w:sz="4" w:space="0" w:color="000000"/>
            </w:tcBorders>
            <w:shd w:color="000000" w:fill="2E74B5" w:val="clear"/>
            <w:vAlign w:val="center"/>
          </w:tcPr>
          <w:p>
            <w:pPr>
              <w:pStyle w:val="Normal"/>
              <w:spacing w:lineRule="auto" w:line="240"/>
              <w:jc w:val="center"/>
              <w:rPr>
                <w:rFonts w:eastAsia="Times New Roman"/>
                <w:b/>
                <w:b/>
                <w:bCs/>
                <w:color w:val="FFFFFF"/>
                <w:lang w:eastAsia="es-AR"/>
              </w:rPr>
            </w:pPr>
            <w:r>
              <w:rPr>
                <w:rFonts w:eastAsia="Times New Roman"/>
                <w:b/>
                <w:bCs/>
                <w:color w:val="FFFFFF"/>
                <w:lang w:eastAsia="es-AR"/>
              </w:rPr>
              <w:t>Campo de Sistema (capturado de la barra)</w:t>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1</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2</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3</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4</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5</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6</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7</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8</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9</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r>
        <w:trPr>
          <w:trHeight w:val="315" w:hRule="atLeast"/>
        </w:trPr>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b/>
                <w:b/>
                <w:lang w:val="es-AR" w:eastAsia="es-AR"/>
              </w:rPr>
            </w:pPr>
            <w:r>
              <w:rPr>
                <w:rFonts w:eastAsia="Times New Roman"/>
                <w:b/>
                <w:lang w:val="es-AR" w:eastAsia="es-AR"/>
              </w:rPr>
              <w:t>10</w:t>
            </w:r>
          </w:p>
        </w:tc>
        <w:tc>
          <w:tcPr>
            <w:tcW w:w="2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c>
          <w:tcPr>
            <w:tcW w:w="2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rFonts w:eastAsia="Times New Roman"/>
                <w:color w:val="auto"/>
                <w:lang w:val="es-AR" w:eastAsia="es-AR"/>
              </w:rPr>
            </w:pPr>
            <w:r>
              <w:rPr>
                <w:rFonts w:eastAsia="Times New Roman"/>
                <w:color w:val="auto"/>
                <w:lang w:val="es-AR" w:eastAsia="es-AR"/>
              </w:rPr>
            </w:r>
          </w:p>
        </w:tc>
      </w:tr>
    </w:tbl>
    <w:p>
      <w:pPr>
        <w:pStyle w:val="Normal"/>
        <w:ind w:left="709" w:hanging="1"/>
        <w:rPr>
          <w:rFonts w:ascii="Calibri" w:hAnsi="Calibri" w:cs="Calibri" w:asciiTheme="minorHAnsi" w:cstheme="minorHAnsi" w:hAnsiTheme="minorHAnsi"/>
          <w:b/>
          <w:b/>
        </w:rPr>
      </w:pPr>
      <w:r>
        <w:rPr>
          <w:rFonts w:cs="Calibri" w:cstheme="minorHAnsi"/>
          <w:b/>
        </w:rPr>
      </w:r>
    </w:p>
    <w:p>
      <w:pPr>
        <w:pStyle w:val="Normal"/>
        <w:ind w:left="709" w:hanging="1"/>
        <w:rPr>
          <w:rFonts w:ascii="Calibri" w:hAnsi="Calibri" w:cs="Calibri" w:asciiTheme="minorHAnsi" w:cstheme="minorHAnsi" w:hAnsiTheme="minorHAnsi"/>
          <w:b/>
          <w:b/>
        </w:rPr>
      </w:pPr>
      <w:r>
        <w:rPr>
          <w:rFonts w:cs="Calibri" w:cstheme="minorHAnsi"/>
          <w:b/>
        </w:rPr>
      </w:r>
    </w:p>
    <w:p>
      <w:pPr>
        <w:pStyle w:val="Normal"/>
        <w:ind w:left="709" w:hanging="1"/>
        <w:rPr>
          <w:rFonts w:ascii="Calibri" w:hAnsi="Calibri" w:cs="Calibri" w:asciiTheme="minorHAnsi" w:cstheme="minorHAnsi" w:hAnsiTheme="minorHAnsi"/>
          <w:b/>
          <w:b/>
          <w:u w:val="single"/>
        </w:rPr>
      </w:pPr>
      <w:r>
        <w:rPr>
          <w:rFonts w:cs="Calibri" w:cstheme="minorHAnsi"/>
          <w:b/>
          <w:u w:val="single"/>
        </w:rPr>
        <w:t>(D) Forma de Pago</w:t>
      </w:r>
    </w:p>
    <w:p>
      <w:pPr>
        <w:pStyle w:val="Normal"/>
        <w:ind w:left="709" w:hanging="1"/>
        <w:rPr>
          <w:rFonts w:ascii="Calibri" w:hAnsi="Calibri" w:cs="Calibri" w:asciiTheme="minorHAnsi" w:cstheme="minorHAnsi" w:hAnsiTheme="minorHAnsi"/>
          <w:i/>
          <w:i/>
          <w:color w:val="auto"/>
        </w:rPr>
      </w:pPr>
      <w:r>
        <w:rPr>
          <w:rFonts w:cs="Calibri" w:cstheme="minorHAnsi"/>
        </w:rPr>
        <w:t xml:space="preserve">Datos propios de la Transacción. </w:t>
      </w:r>
      <w:r>
        <w:rPr>
          <w:rFonts w:cs="Calibri" w:cstheme="minorHAnsi"/>
          <w:i/>
          <w:color w:val="auto"/>
        </w:rPr>
        <w:t>Esta Sección del Ticket no puede ser configurada por la Entidad o en Ente.</w:t>
      </w:r>
    </w:p>
    <w:p>
      <w:pPr>
        <w:pStyle w:val="Normal"/>
        <w:ind w:left="709" w:hanging="1"/>
        <w:rPr>
          <w:rFonts w:ascii="Calibri" w:hAnsi="Calibri" w:cs="Calibri" w:asciiTheme="minorHAnsi" w:cstheme="minorHAnsi" w:hAnsiTheme="minorHAnsi"/>
          <w:b/>
          <w:b/>
        </w:rPr>
      </w:pPr>
      <w:r>
        <w:rPr>
          <w:rFonts w:cs="Calibri" w:cstheme="minorHAnsi"/>
          <w:b/>
        </w:rPr>
      </w:r>
    </w:p>
    <w:p>
      <w:pPr>
        <w:pStyle w:val="Normal"/>
        <w:ind w:left="709" w:hanging="1"/>
        <w:rPr>
          <w:rFonts w:ascii="Calibri" w:hAnsi="Calibri" w:cs="Calibri" w:asciiTheme="minorHAnsi" w:cstheme="minorHAnsi" w:hAnsiTheme="minorHAnsi"/>
          <w:b/>
          <w:b/>
          <w:u w:val="single"/>
        </w:rPr>
      </w:pPr>
      <w:r>
        <w:rPr>
          <w:rFonts w:cs="Calibri" w:cstheme="minorHAnsi"/>
          <w:b/>
          <w:u w:val="single"/>
        </w:rPr>
        <w:t>(E) Pie del Comprobante</w:t>
      </w:r>
    </w:p>
    <w:p>
      <w:pPr>
        <w:pStyle w:val="Normal"/>
        <w:ind w:left="709" w:hanging="1"/>
        <w:rPr>
          <w:rFonts w:ascii="Calibri" w:hAnsi="Calibri" w:cs="Calibri" w:asciiTheme="minorHAnsi" w:cstheme="minorHAnsi" w:hAnsiTheme="minorHAnsi"/>
          <w:i/>
          <w:i/>
          <w:color w:val="auto"/>
        </w:rPr>
      </w:pPr>
      <w:r>
        <w:rPr>
          <w:rFonts w:cs="Calibri" w:cstheme="minorHAnsi"/>
        </w:rPr>
        <w:t>La Leyenda del Ticket es “* TICKET VALIDO SIN INTERVENCIÓN *”.</w:t>
      </w:r>
    </w:p>
    <w:p>
      <w:pPr>
        <w:pStyle w:val="Normal"/>
        <w:ind w:left="709" w:hanging="1"/>
        <w:rPr>
          <w:rFonts w:ascii="Calibri" w:hAnsi="Calibri" w:cs="Calibri" w:asciiTheme="minorHAnsi" w:cstheme="minorHAnsi" w:hAnsiTheme="minorHAnsi"/>
        </w:rPr>
      </w:pPr>
      <w:r>
        <w:rPr>
          <w:rFonts w:cs="Calibri" w:cstheme="minorHAnsi"/>
        </w:rPr>
      </w:r>
    </w:p>
    <w:p>
      <w:pPr>
        <w:pStyle w:val="Normal"/>
        <w:ind w:left="709" w:hanging="1"/>
        <w:rPr>
          <w:rFonts w:ascii="Calibri" w:hAnsi="Calibri" w:cs="Calibri" w:asciiTheme="minorHAnsi" w:cstheme="minorHAnsi" w:hAnsiTheme="minorHAnsi"/>
        </w:rPr>
      </w:pPr>
      <w:r>
        <w:rPr>
          <w:rFonts w:cs="Calibri" w:cstheme="minorHAnsi"/>
          <w:b/>
          <w:u w:val="single"/>
        </w:rPr>
        <w:t>Texto Configurable Ticket</w:t>
      </w:r>
      <w:r>
        <w:rPr>
          <w:rFonts w:cs="Calibri" w:cstheme="minorHAnsi"/>
          <w:b/>
        </w:rPr>
        <w:t>:</w:t>
      </w:r>
      <w:r>
        <w:rPr>
          <w:rFonts w:cs="Calibri" w:cstheme="minorHAnsi"/>
        </w:rPr>
        <w:t xml:space="preserve"> Texto a incluir en el ticket, según ParSubCode, configurado en el apartado “</w:t>
      </w:r>
      <w:r>
        <w:rPr>
          <w:rFonts w:cs="Calibri" w:cstheme="minorHAnsi"/>
        </w:rPr>
        <w:fldChar w:fldCharType="begin"/>
      </w:r>
      <w:r>
        <w:rPr>
          <w:rFonts w:cs="Calibri"/>
        </w:rPr>
        <w:instrText> REF _Ref517453880 \n \h </w:instrText>
      </w:r>
      <w:r>
        <w:rPr>
          <w:rFonts w:cs="Calibri"/>
        </w:rPr>
        <w:fldChar w:fldCharType="separate"/>
      </w:r>
      <w:r>
        <w:rPr>
          <w:rFonts w:cs="Calibri"/>
        </w:rPr>
        <w:t>7.1.</w:t>
      </w:r>
      <w:r>
        <w:rPr>
          <w:rFonts w:cs="Calibri"/>
        </w:rPr>
        <w:fldChar w:fldCharType="end"/>
      </w:r>
      <w:r>
        <w:rPr>
          <w:rFonts w:cs="Calibri" w:cstheme="minorHAnsi"/>
        </w:rPr>
        <w:t>”.</w:t>
      </w:r>
    </w:p>
    <w:p>
      <w:pPr>
        <w:pStyle w:val="Normal"/>
        <w:rPr>
          <w:rFonts w:ascii="Calibri" w:hAnsi="Calibri" w:cs="Calibri" w:asciiTheme="minorHAnsi" w:cstheme="minorHAnsi" w:hAnsiTheme="minorHAnsi"/>
          <w:lang w:val="es-MX"/>
        </w:rPr>
      </w:pPr>
      <w:r>
        <w:rPr>
          <w:rFonts w:cs="Calibri" w:cstheme="minorHAnsi"/>
          <w:lang w:val="es-MX"/>
        </w:rPr>
      </w:r>
    </w:p>
    <w:p>
      <w:pPr>
        <w:pStyle w:val="Normal"/>
        <w:ind w:firstLine="708"/>
        <w:rPr>
          <w:rFonts w:ascii="Calibri" w:hAnsi="Calibri" w:cs="Calibri" w:asciiTheme="minorHAnsi" w:cstheme="minorHAnsi" w:hAnsiTheme="minorHAnsi"/>
          <w:b/>
          <w:b/>
          <w:lang w:val="es-MX"/>
        </w:rPr>
      </w:pPr>
      <w:r>
        <w:rPr>
          <w:rFonts w:cs="Calibri" w:cstheme="minorHAnsi"/>
          <w:b/>
          <w:u w:val="single"/>
        </w:rPr>
        <w:t>Representación Código de Barras</w:t>
      </w:r>
    </w:p>
    <w:p>
      <w:pPr>
        <w:pStyle w:val="Normal"/>
        <w:ind w:left="709" w:hanging="1"/>
        <w:rPr>
          <w:rFonts w:ascii="Calibri" w:hAnsi="Calibri" w:cs="Calibri" w:asciiTheme="minorHAnsi" w:cstheme="minorHAnsi" w:hAnsiTheme="minorHAnsi"/>
        </w:rPr>
      </w:pPr>
      <w:r>
        <w:rPr>
          <w:rFonts w:cs="Calibri" w:cstheme="minorHAnsi"/>
        </w:rPr>
        <w:t>La representación numérica del Código de Barras que se imprime es fiel reflejo del Código capturado a través de la lectora de barras, completando con el carácter “F” hasta las 40 posiciones de cada renglón.</w:t>
      </w:r>
    </w:p>
    <w:p>
      <w:pPr>
        <w:pStyle w:val="Normal"/>
        <w:spacing w:lineRule="auto" w:line="244" w:before="0" w:after="20"/>
        <w:ind w:left="13" w:firstLine="3"/>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4" w:before="0" w:after="20"/>
        <w:ind w:left="13" w:firstLine="3"/>
        <w:rPr>
          <w:rFonts w:ascii="Calibri" w:hAnsi="Calibri" w:eastAsia="MS Reference Sans Serif" w:cs="Calibri" w:asciiTheme="minorHAnsi" w:cstheme="minorHAnsi" w:hAnsiTheme="minorHAnsi"/>
          <w:b/>
          <w:b/>
          <w:color w:val="auto"/>
        </w:rPr>
      </w:pPr>
      <w:r>
        <w:rPr>
          <w:rFonts w:eastAsia="MS Reference Sans Serif" w:cs="Calibri" w:cstheme="minorHAnsi"/>
          <w:b/>
          <w:color w:val="auto"/>
        </w:rPr>
        <w:tab/>
      </w:r>
      <w:r>
        <w:rPr>
          <w:rFonts w:eastAsia="MS Reference Sans Serif" w:cs="Calibri" w:cstheme="minorHAnsi"/>
          <w:b/>
          <w:color w:val="auto"/>
          <w:u w:val="single"/>
        </w:rPr>
        <w:t>“Plataforma OnLineV.xxx”</w:t>
      </w:r>
    </w:p>
    <w:p>
      <w:pPr>
        <w:pStyle w:val="Normal"/>
        <w:spacing w:lineRule="auto" w:line="244" w:before="0" w:after="20"/>
        <w:ind w:left="13" w:firstLine="695"/>
        <w:rPr>
          <w:rFonts w:ascii="Calibri" w:hAnsi="Calibri" w:eastAsia="MS Reference Sans Serif" w:cs="Calibri" w:asciiTheme="minorHAnsi" w:cstheme="minorHAnsi" w:hAnsiTheme="minorHAnsi"/>
          <w:color w:val="auto"/>
        </w:rPr>
      </w:pPr>
      <w:r>
        <w:rPr>
          <w:rFonts w:eastAsia="MS Reference Sans Serif" w:cs="Calibri" w:cstheme="minorHAnsi"/>
          <w:color w:val="auto"/>
        </w:rPr>
        <w:t>Referencia a la versión del aplicativo que genera el Ticket.</w:t>
      </w:r>
    </w:p>
    <w:p>
      <w:pPr>
        <w:pStyle w:val="Normal"/>
        <w:spacing w:lineRule="auto" w:line="244" w:before="0" w:after="20"/>
        <w:ind w:left="13" w:firstLine="695"/>
        <w:rPr>
          <w:rFonts w:ascii="Calibri" w:hAnsi="Calibri" w:eastAsia="MS Reference Sans Serif" w:cs="Calibri" w:asciiTheme="minorHAnsi" w:cstheme="minorHAnsi" w:hAnsiTheme="minorHAnsi"/>
          <w:color w:val="auto"/>
        </w:rPr>
      </w:pPr>
      <w:r>
        <w:rPr>
          <w:rFonts w:eastAsia="MS Reference Sans Serif" w:cs="Calibri" w:cstheme="minorHAnsi"/>
          <w:color w:val="auto"/>
        </w:rPr>
      </w:r>
    </w:p>
    <w:p>
      <w:pPr>
        <w:pStyle w:val="Normal"/>
        <w:spacing w:lineRule="auto" w:line="240" w:before="0" w:after="34"/>
        <w:ind w:left="591" w:hanging="0"/>
        <w:rPr>
          <w:rFonts w:ascii="Calibri" w:hAnsi="Calibri" w:cs="Calibri" w:asciiTheme="minorHAnsi" w:cstheme="minorHAnsi" w:hAnsiTheme="minorHAnsi"/>
        </w:rPr>
      </w:pPr>
      <w:r>
        <w:rPr>
          <w:rFonts w:cs="Calibri" w:cstheme="minorHAnsi"/>
        </w:rPr>
      </w:r>
    </w:p>
    <w:p>
      <w:pPr>
        <w:pStyle w:val="Ttulo1"/>
        <w:numPr>
          <w:ilvl w:val="0"/>
          <w:numId w:val="3"/>
        </w:numPr>
        <w:rPr/>
      </w:pPr>
      <w:bookmarkStart w:id="122" w:name="_Toc516583575"/>
      <w:r>
        <w:rPr/>
        <w:t>Información de contactos</w:t>
      </w:r>
      <w:bookmarkEnd w:id="122"/>
      <w:r>
        <w:rPr/>
        <w:t xml:space="preserve"> entidad recaudadora.</w:t>
      </w:r>
    </w:p>
    <w:p>
      <w:pPr>
        <w:pStyle w:val="Normal"/>
        <w:spacing w:lineRule="auto" w:line="240" w:before="0" w:after="31"/>
        <w:ind w:left="591" w:right="-15" w:hanging="0"/>
        <w:rPr>
          <w:rFonts w:ascii="Calibri" w:hAnsi="Calibri" w:cs="Calibri" w:asciiTheme="minorHAnsi" w:cstheme="minorHAnsi" w:hAnsiTheme="minorHAnsi"/>
        </w:rPr>
      </w:pPr>
      <w:r>
        <w:rPr>
          <w:rFonts w:cs="Calibri" w:cstheme="minorHAnsi"/>
        </w:rPr>
      </w:r>
    </w:p>
    <w:p>
      <w:pPr>
        <w:pStyle w:val="Normal"/>
        <w:spacing w:lineRule="auto" w:line="247" w:before="0" w:after="31"/>
        <w:ind w:left="586" w:hanging="10"/>
        <w:jc w:val="both"/>
        <w:rPr>
          <w:rFonts w:ascii="Calibri" w:hAnsi="Calibri" w:eastAsia="MS Reference Sans Serif" w:cs="Calibri" w:asciiTheme="minorHAnsi" w:cstheme="minorHAnsi" w:hAnsiTheme="minorHAnsi"/>
        </w:rPr>
      </w:pPr>
      <w:r>
        <w:rPr>
          <w:rFonts w:eastAsia="MS Reference Sans Serif" w:cs="Calibri" w:cstheme="minorHAnsi"/>
        </w:rPr>
        <w:t xml:space="preserve">En caso de presentarse inconvenientescon la publicación del archivo de base de deuda o en la descarga del archivo de Rendición y Liquidación, así como también con el procesamiento de los cobros; el ente deberá comunicarse con los siguientes contactos: </w:t>
      </w:r>
    </w:p>
    <w:p>
      <w:pPr>
        <w:pStyle w:val="Normal"/>
        <w:spacing w:lineRule="auto" w:line="247" w:before="0" w:after="31"/>
        <w:ind w:left="586" w:hanging="10"/>
        <w:jc w:val="both"/>
        <w:rPr>
          <w:rFonts w:ascii="Calibri" w:hAnsi="Calibri" w:cs="Calibri" w:asciiTheme="minorHAnsi" w:cstheme="minorHAnsi" w:hAnsiTheme="minorHAnsi"/>
        </w:rPr>
      </w:pPr>
      <w:r>
        <w:rPr>
          <w:rFonts w:cs="Calibri" w:cstheme="minorHAnsi"/>
        </w:rPr>
      </w:r>
    </w:p>
    <w:p>
      <w:pPr>
        <w:pStyle w:val="Normal"/>
        <w:spacing w:before="0" w:after="15"/>
        <w:ind w:left="719" w:hanging="0"/>
        <w:rPr>
          <w:rFonts w:ascii="Calibri" w:hAnsi="Calibri" w:cs="Calibri" w:asciiTheme="minorHAnsi" w:cstheme="minorHAnsi" w:hAnsiTheme="minorHAnsi"/>
        </w:rPr>
      </w:pPr>
      <w:r>
        <w:rPr>
          <w:rFonts w:cs="Calibri" w:cstheme="minorHAnsi"/>
          <w:b/>
        </w:rPr>
        <w:t xml:space="preserve">Datos de Contactos  </w:t>
      </w:r>
    </w:p>
    <w:tbl>
      <w:tblPr>
        <w:tblStyle w:val="TableGrid"/>
        <w:tblW w:w="7970" w:type="dxa"/>
        <w:jc w:val="left"/>
        <w:tblInd w:w="650" w:type="dxa"/>
        <w:tblCellMar>
          <w:top w:w="52" w:type="dxa"/>
          <w:left w:w="68" w:type="dxa"/>
          <w:bottom w:w="0" w:type="dxa"/>
          <w:right w:w="115" w:type="dxa"/>
        </w:tblCellMar>
        <w:tblLook w:val="04a0"/>
      </w:tblPr>
      <w:tblGrid>
        <w:gridCol w:w="3377"/>
        <w:gridCol w:w="4592"/>
      </w:tblGrid>
      <w:tr>
        <w:trPr>
          <w:trHeight w:val="300" w:hRule="atLeast"/>
        </w:trPr>
        <w:tc>
          <w:tcPr>
            <w:tcW w:w="3377" w:type="dxa"/>
            <w:tcBorders>
              <w:top w:val="single" w:sz="4" w:space="0" w:color="000000"/>
              <w:left w:val="single" w:sz="4" w:space="0" w:color="000000"/>
              <w:bottom w:val="single" w:sz="4" w:space="0" w:color="000000"/>
              <w:right w:val="single" w:sz="4" w:space="0" w:color="000000"/>
            </w:tcBorders>
            <w:shd w:color="auto" w:fill="4472C4" w:val="clear"/>
          </w:tcPr>
          <w:p>
            <w:pPr>
              <w:pStyle w:val="Normal"/>
              <w:jc w:val="center"/>
              <w:rPr>
                <w:rFonts w:ascii="Calibri" w:hAnsi="Calibri" w:cs="Calibri" w:asciiTheme="minorHAnsi" w:cstheme="minorHAnsi" w:hAnsiTheme="minorHAnsi"/>
              </w:rPr>
            </w:pPr>
            <w:r>
              <w:rPr>
                <w:rFonts w:cs="Calibri" w:cstheme="minorHAnsi"/>
                <w:b/>
                <w:color w:val="FFFFFF"/>
              </w:rPr>
              <w:t xml:space="preserve">Nombre </w:t>
            </w:r>
          </w:p>
        </w:tc>
        <w:tc>
          <w:tcPr>
            <w:tcW w:w="4592" w:type="dxa"/>
            <w:tcBorders>
              <w:top w:val="single" w:sz="4" w:space="0" w:color="000000"/>
              <w:left w:val="single" w:sz="4" w:space="0" w:color="000000"/>
              <w:bottom w:val="single" w:sz="4" w:space="0" w:color="000000"/>
              <w:right w:val="single" w:sz="4" w:space="0" w:color="000000"/>
            </w:tcBorders>
            <w:shd w:color="auto" w:fill="4472C4" w:val="clear"/>
          </w:tcPr>
          <w:p>
            <w:pPr>
              <w:pStyle w:val="Normal"/>
              <w:jc w:val="center"/>
              <w:rPr>
                <w:rFonts w:ascii="Calibri" w:hAnsi="Calibri" w:cs="Calibri" w:asciiTheme="minorHAnsi" w:cstheme="minorHAnsi" w:hAnsiTheme="minorHAnsi"/>
              </w:rPr>
            </w:pPr>
            <w:r>
              <w:rPr>
                <w:rFonts w:cs="Calibri" w:cstheme="minorHAnsi"/>
                <w:b/>
                <w:color w:val="FFFFFF"/>
              </w:rPr>
              <w:t xml:space="preserve">Email </w:t>
            </w:r>
          </w:p>
        </w:tc>
      </w:tr>
      <w:tr>
        <w:trPr>
          <w:trHeight w:val="311" w:hRule="atLeast"/>
        </w:trPr>
        <w:tc>
          <w:tcPr>
            <w:tcW w:w="337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Administración ASJ</w:t>
            </w:r>
          </w:p>
        </w:tc>
        <w:tc>
          <w:tcPr>
            <w:tcW w:w="4592" w:type="dxa"/>
            <w:tcBorders>
              <w:top w:val="single" w:sz="4" w:space="0" w:color="000000"/>
              <w:left w:val="single" w:sz="4" w:space="0" w:color="000000"/>
              <w:bottom w:val="single" w:sz="4" w:space="0" w:color="000000"/>
              <w:right w:val="single" w:sz="4" w:space="0" w:color="000000"/>
            </w:tcBorders>
          </w:tcPr>
          <w:p>
            <w:pPr>
              <w:pStyle w:val="Normal"/>
              <w:ind w:left="1" w:hanging="0"/>
              <w:rPr>
                <w:rFonts w:ascii="Calibri" w:hAnsi="Calibri" w:cs="Calibri" w:asciiTheme="minorHAnsi" w:cstheme="minorHAnsi" w:hAnsiTheme="minorHAnsi"/>
              </w:rPr>
            </w:pPr>
            <w:r>
              <w:rPr>
                <w:rFonts w:cs="Calibri" w:cstheme="minorHAnsi"/>
                <w:color w:val="0000FF"/>
                <w:u w:val="single" w:color="0000FF"/>
              </w:rPr>
              <w:t>administracion@pluspagos.com</w:t>
            </w:r>
          </w:p>
        </w:tc>
      </w:tr>
      <w:tr>
        <w:trPr>
          <w:trHeight w:val="310" w:hRule="atLeast"/>
        </w:trPr>
        <w:tc>
          <w:tcPr>
            <w:tcW w:w="337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 xml:space="preserve">Operaciones ASJ </w:t>
            </w:r>
          </w:p>
        </w:tc>
        <w:tc>
          <w:tcPr>
            <w:tcW w:w="4592" w:type="dxa"/>
            <w:tcBorders>
              <w:top w:val="single" w:sz="4" w:space="0" w:color="000000"/>
              <w:left w:val="single" w:sz="4" w:space="0" w:color="000000"/>
              <w:bottom w:val="single" w:sz="4" w:space="0" w:color="000000"/>
              <w:right w:val="single" w:sz="4" w:space="0" w:color="000000"/>
            </w:tcBorders>
          </w:tcPr>
          <w:p>
            <w:pPr>
              <w:pStyle w:val="Normal"/>
              <w:ind w:left="1" w:hanging="0"/>
              <w:rPr>
                <w:rFonts w:ascii="Calibri" w:hAnsi="Calibri" w:cs="Calibri" w:asciiTheme="minorHAnsi" w:cstheme="minorHAnsi" w:hAnsiTheme="minorHAnsi"/>
              </w:rPr>
            </w:pPr>
            <w:r>
              <w:rPr>
                <w:rFonts w:cs="Calibri" w:cstheme="minorHAnsi"/>
                <w:color w:val="0000FF"/>
                <w:u w:val="single" w:color="0000FF"/>
              </w:rPr>
              <w:t>operaciones@pluspagos.com</w:t>
            </w:r>
          </w:p>
        </w:tc>
      </w:tr>
      <w:tr>
        <w:trPr>
          <w:trHeight w:val="310" w:hRule="atLeast"/>
        </w:trPr>
        <w:tc>
          <w:tcPr>
            <w:tcW w:w="337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rPr>
            </w:pPr>
            <w:r>
              <w:rPr>
                <w:rFonts w:cs="Calibri" w:cstheme="minorHAnsi"/>
              </w:rPr>
              <w:t>Sistemas ASJ</w:t>
            </w:r>
          </w:p>
        </w:tc>
        <w:tc>
          <w:tcPr>
            <w:tcW w:w="4592" w:type="dxa"/>
            <w:tcBorders>
              <w:top w:val="single" w:sz="4" w:space="0" w:color="000000"/>
              <w:left w:val="single" w:sz="4" w:space="0" w:color="000000"/>
              <w:bottom w:val="single" w:sz="4" w:space="0" w:color="000000"/>
              <w:right w:val="single" w:sz="4" w:space="0" w:color="000000"/>
            </w:tcBorders>
          </w:tcPr>
          <w:p>
            <w:pPr>
              <w:pStyle w:val="Normal"/>
              <w:ind w:left="1" w:hanging="0"/>
              <w:rPr>
                <w:rFonts w:ascii="Calibri" w:hAnsi="Calibri" w:cs="Calibri" w:asciiTheme="minorHAnsi" w:cstheme="minorHAnsi" w:hAnsiTheme="minorHAnsi"/>
                <w:color w:val="0000FF"/>
                <w:u w:val="single" w:color="0000FF"/>
              </w:rPr>
            </w:pPr>
            <w:r>
              <w:rPr>
                <w:rFonts w:cs="Calibri" w:cstheme="minorHAnsi"/>
                <w:color w:val="0000FF"/>
                <w:u w:val="single" w:color="0000FF"/>
              </w:rPr>
              <w:t>soporte-ti@pluspagos.com</w:t>
            </w:r>
          </w:p>
        </w:tc>
      </w:tr>
    </w:tbl>
    <w:p>
      <w:pPr>
        <w:pStyle w:val="Normal"/>
        <w:spacing w:lineRule="auto" w:line="240"/>
        <w:ind w:firstLine="567"/>
        <w:rPr>
          <w:rFonts w:ascii="Calibri" w:hAnsi="Calibri" w:eastAsia="MS Reference Sans Serif" w:cs="Calibri" w:asciiTheme="minorHAnsi" w:cstheme="minorHAnsi" w:hAnsiTheme="minorHAnsi"/>
        </w:rPr>
      </w:pPr>
      <w:r>
        <w:rPr>
          <w:rFonts w:eastAsia="MS Reference Sans Serif" w:cs="Calibri" w:cstheme="minorHAnsi"/>
        </w:rPr>
      </w:r>
      <w:bookmarkStart w:id="123" w:name="_Toc486500262"/>
      <w:bookmarkStart w:id="124" w:name="_Toc486500227"/>
      <w:bookmarkStart w:id="125" w:name="_Toc485997784"/>
      <w:bookmarkStart w:id="126" w:name="_Toc485977703"/>
      <w:bookmarkStart w:id="127" w:name="_Toc485898890"/>
      <w:bookmarkStart w:id="128" w:name="_Toc485812850"/>
      <w:bookmarkStart w:id="129" w:name="_Toc485812800"/>
      <w:bookmarkStart w:id="130" w:name="_Toc485812738"/>
      <w:bookmarkStart w:id="131" w:name="_Toc485812702"/>
      <w:bookmarkStart w:id="132" w:name="_Toc486500262"/>
      <w:bookmarkStart w:id="133" w:name="_Toc486500227"/>
      <w:bookmarkStart w:id="134" w:name="_Toc485997784"/>
      <w:bookmarkStart w:id="135" w:name="_Toc485977703"/>
      <w:bookmarkStart w:id="136" w:name="_Toc485898890"/>
      <w:bookmarkStart w:id="137" w:name="_Toc485812850"/>
      <w:bookmarkStart w:id="138" w:name="_Toc485812800"/>
      <w:bookmarkStart w:id="139" w:name="_Toc485812738"/>
      <w:bookmarkStart w:id="140" w:name="_Toc485812702"/>
      <w:bookmarkEnd w:id="132"/>
      <w:bookmarkEnd w:id="133"/>
      <w:bookmarkEnd w:id="134"/>
      <w:bookmarkEnd w:id="135"/>
      <w:bookmarkEnd w:id="136"/>
      <w:bookmarkEnd w:id="137"/>
      <w:bookmarkEnd w:id="138"/>
      <w:bookmarkEnd w:id="139"/>
      <w:bookmarkEnd w:id="140"/>
    </w:p>
    <w:p>
      <w:pPr>
        <w:pStyle w:val="Ttulo1"/>
        <w:numPr>
          <w:ilvl w:val="0"/>
          <w:numId w:val="3"/>
        </w:numPr>
        <w:rPr/>
      </w:pPr>
      <w:bookmarkStart w:id="141" w:name="_Toc516583576"/>
      <w:r>
        <w:rPr/>
        <w:t>Anexo</w:t>
      </w:r>
      <w:bookmarkEnd w:id="141"/>
    </w:p>
    <w:p>
      <w:pPr>
        <w:pStyle w:val="Normal"/>
        <w:spacing w:lineRule="auto" w:line="240"/>
        <w:ind w:firstLine="567"/>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t>El presente documento se complementa con el ANEXO denominado “Instructivo Registro Sitio Pluspagos Entes.pdf” donde están indicados los pasos a seguir para el Registro de su cuenta de usuario para Empresas y con la cual podrá realizar el proceso de intercambio de archivos con ASJ Servicio.</w:t>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Ttulo1"/>
        <w:numPr>
          <w:ilvl w:val="0"/>
          <w:numId w:val="3"/>
        </w:numPr>
        <w:rPr/>
      </w:pPr>
      <w:bookmarkStart w:id="142" w:name="_Toc516583577"/>
      <w:r>
        <w:rPr/>
        <w:t>Notas adicionales y Revisiones del Formulario.</w:t>
      </w:r>
      <w:bookmarkEnd w:id="142"/>
    </w:p>
    <w:p>
      <w:pPr>
        <w:pStyle w:val="Normal"/>
        <w:rPr>
          <w:rFonts w:ascii="Calibri" w:hAnsi="Calibri" w:cs="Calibri" w:asciiTheme="minorHAnsi" w:cstheme="minorHAnsi" w:hAnsiTheme="minorHAnsi"/>
        </w:rPr>
      </w:pPr>
      <w:r>
        <w:rPr>
          <w:rFonts w:cs="Calibri" w:cstheme="minorHAnsi"/>
        </w:rPr>
        <w:t>En esta apartado se colocará cualquier aclaración sobre el alta y/o modificación de los requerimientos del ENTE</w:t>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ind w:left="567" w:hanging="0"/>
        <w:jc w:val="both"/>
        <w:rPr>
          <w:rFonts w:ascii="Calibri" w:hAnsi="Calibri" w:eastAsia="MS Reference Sans Serif" w:cs="Calibri" w:asciiTheme="minorHAnsi" w:cstheme="minorHAnsi" w:hAnsiTheme="minorHAnsi"/>
          <w:b/>
          <w:b/>
        </w:rPr>
      </w:pPr>
      <w:r>
        <w:rPr>
          <w:rFonts w:eastAsia="MS Reference Sans Serif" w:cs="Calibri" w:cstheme="minorHAnsi"/>
          <w:b/>
        </w:rPr>
        <w:t>Historial de Revisiones</w:t>
      </w:r>
      <w:bookmarkStart w:id="143" w:name="_GoBack"/>
      <w:bookmarkEnd w:id="143"/>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tbl>
      <w:tblPr>
        <w:tblW w:w="9580" w:type="dxa"/>
        <w:jc w:val="left"/>
        <w:tblInd w:w="615" w:type="dxa"/>
        <w:tblCellMar>
          <w:top w:w="0" w:type="dxa"/>
          <w:left w:w="70" w:type="dxa"/>
          <w:bottom w:w="0" w:type="dxa"/>
          <w:right w:w="70" w:type="dxa"/>
        </w:tblCellMar>
        <w:tblLook w:val="04a0"/>
      </w:tblPr>
      <w:tblGrid>
        <w:gridCol w:w="1259"/>
        <w:gridCol w:w="1261"/>
        <w:gridCol w:w="1957"/>
        <w:gridCol w:w="5102"/>
      </w:tblGrid>
      <w:tr>
        <w:trPr>
          <w:trHeight w:val="300" w:hRule="atLeast"/>
        </w:trPr>
        <w:tc>
          <w:tcPr>
            <w:tcW w:w="1259" w:type="dxa"/>
            <w:tcBorders>
              <w:top w:val="single" w:sz="8" w:space="0" w:color="000000"/>
              <w:left w:val="single" w:sz="8" w:space="0" w:color="000000"/>
              <w:bottom w:val="single" w:sz="8" w:space="0" w:color="000000"/>
              <w:right w:val="single" w:sz="8" w:space="0" w:color="000000"/>
            </w:tcBorders>
            <w:shd w:color="auto" w:fill="2E74B5" w:themeFill="accent1" w:themeFillShade="bf" w:val="clear"/>
            <w:vAlign w:val="bottom"/>
          </w:tcPr>
          <w:p>
            <w:pPr>
              <w:pStyle w:val="Normal"/>
              <w:spacing w:lineRule="auto" w:line="240" w:beforeAutospacing="1" w:after="0"/>
              <w:rPr>
                <w:rFonts w:ascii="Times New Roman" w:hAnsi="Times New Roman" w:eastAsia="Times New Roman" w:cs="Times New Roman"/>
                <w:color w:val="auto"/>
                <w:sz w:val="24"/>
                <w:szCs w:val="24"/>
                <w:lang w:val="es-AR" w:eastAsia="es-AR"/>
              </w:rPr>
            </w:pPr>
            <w:r>
              <w:rPr>
                <w:rFonts w:eastAsia="Times New Roman"/>
                <w:b/>
                <w:bCs/>
                <w:color w:val="FFFFFF"/>
                <w:lang w:val="es-AR" w:eastAsia="es-AR"/>
              </w:rPr>
              <w:t>Fecha</w:t>
            </w:r>
          </w:p>
        </w:tc>
        <w:tc>
          <w:tcPr>
            <w:tcW w:w="1261" w:type="dxa"/>
            <w:tcBorders>
              <w:top w:val="single" w:sz="8" w:space="0" w:color="000000"/>
              <w:bottom w:val="single" w:sz="8" w:space="0" w:color="000000"/>
              <w:right w:val="single" w:sz="8" w:space="0" w:color="000000"/>
            </w:tcBorders>
            <w:shd w:color="auto" w:fill="2E74B5" w:themeFill="accent1" w:themeFillShade="bf" w:val="clear"/>
            <w:vAlign w:val="bottom"/>
          </w:tcPr>
          <w:p>
            <w:pPr>
              <w:pStyle w:val="Normal"/>
              <w:spacing w:lineRule="auto" w:line="240" w:beforeAutospacing="1" w:after="0"/>
              <w:rPr>
                <w:rFonts w:ascii="Times New Roman" w:hAnsi="Times New Roman" w:eastAsia="Times New Roman" w:cs="Times New Roman"/>
                <w:color w:val="auto"/>
                <w:sz w:val="24"/>
                <w:szCs w:val="24"/>
                <w:lang w:val="es-AR" w:eastAsia="es-AR"/>
              </w:rPr>
            </w:pPr>
            <w:r>
              <w:rPr>
                <w:rFonts w:eastAsia="Times New Roman"/>
                <w:b/>
                <w:bCs/>
                <w:color w:val="FFFFFF"/>
                <w:lang w:val="es-AR" w:eastAsia="es-AR"/>
              </w:rPr>
              <w:t>Versión</w:t>
            </w:r>
          </w:p>
        </w:tc>
        <w:tc>
          <w:tcPr>
            <w:tcW w:w="1957" w:type="dxa"/>
            <w:tcBorders>
              <w:top w:val="single" w:sz="8" w:space="0" w:color="000000"/>
              <w:bottom w:val="single" w:sz="8" w:space="0" w:color="000000"/>
              <w:right w:val="single" w:sz="8" w:space="0" w:color="000000"/>
            </w:tcBorders>
            <w:shd w:color="auto" w:fill="2E74B5" w:themeFill="accent1" w:themeFillShade="bf" w:val="clear"/>
            <w:vAlign w:val="bottom"/>
          </w:tcPr>
          <w:p>
            <w:pPr>
              <w:pStyle w:val="Normal"/>
              <w:spacing w:lineRule="auto" w:line="240" w:beforeAutospacing="1" w:after="0"/>
              <w:rPr>
                <w:rFonts w:ascii="Times New Roman" w:hAnsi="Times New Roman" w:eastAsia="Times New Roman" w:cs="Times New Roman"/>
                <w:color w:val="auto"/>
                <w:sz w:val="24"/>
                <w:szCs w:val="24"/>
                <w:lang w:val="es-AR" w:eastAsia="es-AR"/>
              </w:rPr>
            </w:pPr>
            <w:r>
              <w:rPr>
                <w:rFonts w:eastAsia="Times New Roman"/>
                <w:b/>
                <w:bCs/>
                <w:color w:val="FFFFFF"/>
                <w:lang w:val="es-AR" w:eastAsia="es-AR"/>
              </w:rPr>
              <w:t>Autor</w:t>
            </w:r>
          </w:p>
        </w:tc>
        <w:tc>
          <w:tcPr>
            <w:tcW w:w="5102" w:type="dxa"/>
            <w:tcBorders>
              <w:top w:val="single" w:sz="8" w:space="0" w:color="000000"/>
              <w:bottom w:val="single" w:sz="8" w:space="0" w:color="000000"/>
              <w:right w:val="single" w:sz="8" w:space="0" w:color="000000"/>
            </w:tcBorders>
            <w:shd w:color="auto" w:fill="2E74B5" w:themeFill="accent1" w:themeFillShade="bf" w:val="clear"/>
            <w:vAlign w:val="bottom"/>
          </w:tcPr>
          <w:p>
            <w:pPr>
              <w:pStyle w:val="Normal"/>
              <w:spacing w:lineRule="auto" w:line="240" w:beforeAutospacing="1" w:after="0"/>
              <w:rPr>
                <w:rFonts w:ascii="Times New Roman" w:hAnsi="Times New Roman" w:eastAsia="Times New Roman" w:cs="Times New Roman"/>
                <w:color w:val="auto"/>
                <w:sz w:val="24"/>
                <w:szCs w:val="24"/>
                <w:lang w:val="es-AR" w:eastAsia="es-AR"/>
              </w:rPr>
            </w:pPr>
            <w:r>
              <w:rPr>
                <w:rFonts w:eastAsia="Times New Roman"/>
                <w:b/>
                <w:bCs/>
                <w:color w:val="FFFFFF"/>
                <w:lang w:val="es-AR" w:eastAsia="es-AR"/>
              </w:rPr>
              <w:t>Descripción</w:t>
            </w:r>
          </w:p>
        </w:tc>
      </w:tr>
      <w:tr>
        <w:trPr>
          <w:trHeight w:val="300" w:hRule="atLeast"/>
        </w:trPr>
        <w:tc>
          <w:tcPr>
            <w:tcW w:w="1259" w:type="dxa"/>
            <w:tcBorders>
              <w:left w:val="single" w:sz="8" w:space="0" w:color="000000"/>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03/09/2020</w:t>
            </w:r>
          </w:p>
        </w:tc>
        <w:tc>
          <w:tcPr>
            <w:tcW w:w="1261"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1</w:t>
            </w:r>
          </w:p>
        </w:tc>
        <w:tc>
          <w:tcPr>
            <w:tcW w:w="1957"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Andrea</w:t>
            </w:r>
          </w:p>
        </w:tc>
        <w:tc>
          <w:tcPr>
            <w:tcW w:w="5102"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 xml:space="preserve">1ra versión del documento </w:t>
            </w:r>
          </w:p>
        </w:tc>
      </w:tr>
      <w:tr>
        <w:trPr>
          <w:trHeight w:val="300" w:hRule="atLeast"/>
        </w:trPr>
        <w:tc>
          <w:tcPr>
            <w:tcW w:w="1259" w:type="dxa"/>
            <w:tcBorders>
              <w:left w:val="single" w:sz="8" w:space="0" w:color="000000"/>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04/09/2020</w:t>
            </w:r>
          </w:p>
        </w:tc>
        <w:tc>
          <w:tcPr>
            <w:tcW w:w="1261"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2</w:t>
            </w:r>
          </w:p>
        </w:tc>
        <w:tc>
          <w:tcPr>
            <w:tcW w:w="1957"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Andrea</w:t>
            </w:r>
          </w:p>
        </w:tc>
        <w:tc>
          <w:tcPr>
            <w:tcW w:w="5102"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Se agregaron aclaraciones sobre el vto y el monto del cb</w:t>
            </w:r>
          </w:p>
        </w:tc>
      </w:tr>
      <w:tr>
        <w:trPr>
          <w:trHeight w:val="300" w:hRule="atLeast"/>
        </w:trPr>
        <w:tc>
          <w:tcPr>
            <w:tcW w:w="1259" w:type="dxa"/>
            <w:tcBorders>
              <w:left w:val="single" w:sz="8" w:space="0" w:color="000000"/>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30/09/2020</w:t>
            </w:r>
          </w:p>
        </w:tc>
        <w:tc>
          <w:tcPr>
            <w:tcW w:w="1261"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3</w:t>
            </w:r>
          </w:p>
        </w:tc>
        <w:tc>
          <w:tcPr>
            <w:tcW w:w="1957"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Andrea</w:t>
            </w:r>
          </w:p>
        </w:tc>
        <w:tc>
          <w:tcPr>
            <w:tcW w:w="5102"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 xml:space="preserve">Se modifico el numero del Ente </w:t>
            </w:r>
          </w:p>
        </w:tc>
      </w:tr>
      <w:tr>
        <w:trPr>
          <w:trHeight w:val="300" w:hRule="atLeast"/>
        </w:trPr>
        <w:tc>
          <w:tcPr>
            <w:tcW w:w="1259" w:type="dxa"/>
            <w:tcBorders>
              <w:left w:val="single" w:sz="8" w:space="0" w:color="000000"/>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13/10/2020</w:t>
            </w:r>
          </w:p>
        </w:tc>
        <w:tc>
          <w:tcPr>
            <w:tcW w:w="1261"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4</w:t>
            </w:r>
          </w:p>
        </w:tc>
        <w:tc>
          <w:tcPr>
            <w:tcW w:w="1957"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Gonzalo B.</w:t>
            </w:r>
          </w:p>
        </w:tc>
        <w:tc>
          <w:tcPr>
            <w:tcW w:w="5102"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t>Se modifican validaciones del vencimiento y condiciones de monto mixto. Se actualiza también el dato de CBU.</w:t>
            </w:r>
          </w:p>
        </w:tc>
      </w:tr>
      <w:tr>
        <w:trPr>
          <w:trHeight w:val="300" w:hRule="exact"/>
        </w:trPr>
        <w:tc>
          <w:tcPr>
            <w:tcW w:w="1259" w:type="dxa"/>
            <w:tcBorders>
              <w:left w:val="single" w:sz="8" w:space="0" w:color="000000"/>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c>
          <w:tcPr>
            <w:tcW w:w="1261"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c>
          <w:tcPr>
            <w:tcW w:w="1957"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c>
          <w:tcPr>
            <w:tcW w:w="5102"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r>
      <w:tr>
        <w:trPr>
          <w:trHeight w:val="300" w:hRule="exact"/>
        </w:trPr>
        <w:tc>
          <w:tcPr>
            <w:tcW w:w="1259" w:type="dxa"/>
            <w:tcBorders>
              <w:left w:val="single" w:sz="8" w:space="0" w:color="000000"/>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c>
          <w:tcPr>
            <w:tcW w:w="1261"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c>
          <w:tcPr>
            <w:tcW w:w="1957"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p>
        </w:tc>
        <w:tc>
          <w:tcPr>
            <w:tcW w:w="5102" w:type="dxa"/>
            <w:tcBorders>
              <w:bottom w:val="single" w:sz="8" w:space="0" w:color="000000"/>
              <w:right w:val="single" w:sz="8" w:space="0" w:color="000000"/>
            </w:tcBorders>
            <w:vAlign w:val="center"/>
          </w:tcPr>
          <w:p>
            <w:pPr>
              <w:pStyle w:val="Normal"/>
              <w:spacing w:lineRule="auto" w:line="240" w:beforeAutospacing="1" w:after="0"/>
              <w:rPr>
                <w:rFonts w:ascii="Calibri" w:hAnsi="Calibri" w:eastAsia="Times New Roman" w:cs="Calibri" w:asciiTheme="minorHAnsi" w:cstheme="minorHAnsi" w:hAnsiTheme="minorHAnsi"/>
                <w:color w:val="auto"/>
                <w:sz w:val="20"/>
                <w:szCs w:val="20"/>
                <w:lang w:val="es-AR" w:eastAsia="es-AR"/>
              </w:rPr>
            </w:pPr>
            <w:r>
              <w:rPr>
                <w:rFonts w:eastAsia="Times New Roman" w:cs="Calibri" w:cstheme="minorHAnsi"/>
                <w:color w:val="auto"/>
                <w:sz w:val="20"/>
                <w:szCs w:val="20"/>
                <w:lang w:val="es-AR" w:eastAsia="es-AR"/>
              </w:rPr>
            </w:r>
            <w:bookmarkStart w:id="144" w:name="OLE_LINK6"/>
            <w:bookmarkStart w:id="145" w:name="OLE_LINK3"/>
            <w:bookmarkStart w:id="146" w:name="OLE_LINK6"/>
            <w:bookmarkStart w:id="147" w:name="OLE_LINK3"/>
            <w:bookmarkEnd w:id="146"/>
            <w:bookmarkEnd w:id="147"/>
          </w:p>
        </w:tc>
      </w:tr>
    </w:tbl>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0"/>
        <w:ind w:left="567" w:hanging="0"/>
        <w:jc w:val="both"/>
        <w:rPr>
          <w:rFonts w:ascii="Calibri" w:hAnsi="Calibri" w:eastAsia="MS Reference Sans Serif" w:cs="Calibri" w:asciiTheme="minorHAnsi" w:cstheme="minorHAnsi" w:hAnsiTheme="minorHAnsi"/>
        </w:rPr>
      </w:pPr>
      <w:r>
        <w:rPr>
          <w:rFonts w:eastAsia="MS Reference Sans Serif" w:cs="Calibri" w:cstheme="minorHAnsi"/>
        </w:rPr>
      </w:r>
    </w:p>
    <w:p>
      <w:pPr>
        <w:pStyle w:val="Normal"/>
        <w:spacing w:lineRule="auto" w:line="244" w:before="0" w:after="20"/>
        <w:ind w:left="13" w:firstLine="695"/>
        <w:rPr>
          <w:rFonts w:ascii="Calibri" w:hAnsi="Calibri" w:eastAsia="MS Reference Sans Serif" w:cs="Calibri" w:asciiTheme="minorHAnsi" w:cstheme="minorHAnsi" w:hAnsiTheme="minorHAnsi"/>
          <w:color w:val="auto"/>
        </w:rPr>
      </w:pPr>
      <w:r>
        <w:rPr/>
        <w:drawing>
          <wp:anchor behindDoc="1" distT="0" distB="0" distL="114300" distR="114300" simplePos="0" locked="0" layoutInCell="1" allowOverlap="1" relativeHeight="19">
            <wp:simplePos x="0" y="0"/>
            <wp:positionH relativeFrom="page">
              <wp:posOffset>4872355</wp:posOffset>
            </wp:positionH>
            <wp:positionV relativeFrom="page">
              <wp:posOffset>228600</wp:posOffset>
            </wp:positionV>
            <wp:extent cx="1543685" cy="681355"/>
            <wp:effectExtent l="0" t="0" r="0" b="0"/>
            <wp:wrapSquare wrapText="bothSides"/>
            <wp:docPr id="2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3" descr=""/>
                    <pic:cNvPicPr>
                      <a:picLocks noChangeAspect="1" noChangeArrowheads="1"/>
                    </pic:cNvPicPr>
                  </pic:nvPicPr>
                  <pic:blipFill>
                    <a:blip r:embed="rId5"/>
                    <a:stretch>
                      <a:fillRect/>
                    </a:stretch>
                  </pic:blipFill>
                  <pic:spPr bwMode="auto">
                    <a:xfrm>
                      <a:off x="0" y="0"/>
                      <a:ext cx="1543685" cy="681355"/>
                    </a:xfrm>
                    <a:prstGeom prst="rect">
                      <a:avLst/>
                    </a:prstGeom>
                  </pic:spPr>
                </pic:pic>
              </a:graphicData>
            </a:graphic>
          </wp:anchor>
        </w:drawing>
      </w:r>
    </w:p>
    <w:sectPr>
      <w:headerReference w:type="default" r:id="rId6"/>
      <w:footerReference w:type="default" r:id="rId7"/>
      <w:type w:val="nextPage"/>
      <w:pgSz w:w="11906" w:h="16838"/>
      <w:pgMar w:left="720" w:right="720" w:header="720" w:top="777" w:footer="720" w:bottom="777"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Book Antiqua">
    <w:charset w:val="01"/>
    <w:family w:val="roman"/>
    <w:pitch w:val="variable"/>
  </w:font>
  <w:font w:name="Liberation Sans">
    <w:altName w:val="Arial"/>
    <w:charset w:val="01"/>
    <w:family w:val="swiss"/>
    <w:pitch w:val="variable"/>
  </w:font>
  <w:font w:name="MS Reference Sans Serif">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7396287"/>
    </w:sdtPr>
    <w:sdtContent>
      <w:p>
        <w:pPr>
          <w:pStyle w:val="Piedepgina"/>
          <w:jc w:val="center"/>
          <w:rPr/>
        </w:pPr>
        <w:r>
          <w:rPr/>
          <w:fldChar w:fldCharType="begin"/>
        </w:r>
        <w:r>
          <w:rPr/>
          <w:instrText> PAGE </w:instrText>
        </w:r>
        <w:r>
          <w:rPr/>
          <w:fldChar w:fldCharType="separate"/>
        </w:r>
        <w:r>
          <w:rPr/>
          <w:t>15</w:t>
        </w:r>
        <w:r>
          <w:rPr/>
          <w:fldChar w:fldCharType="end"/>
        </w:r>
      </w:p>
    </w:sdtContent>
  </w:sdt>
  <w:p>
    <w:pPr>
      <w:pStyle w:val="Normal"/>
      <w:spacing w:lineRule="auto" w:line="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18">
          <wp:simplePos x="0" y="0"/>
          <wp:positionH relativeFrom="column">
            <wp:posOffset>5486400</wp:posOffset>
          </wp:positionH>
          <wp:positionV relativeFrom="paragraph">
            <wp:posOffset>95250</wp:posOffset>
          </wp:positionV>
          <wp:extent cx="1104900" cy="342900"/>
          <wp:effectExtent l="0" t="0" r="0" b="0"/>
          <wp:wrapNone/>
          <wp:docPr id="22" name="Imagen1" descr="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 descr="plus.png"/>
                  <pic:cNvPicPr>
                    <a:picLocks noChangeAspect="1" noChangeArrowheads="1"/>
                  </pic:cNvPicPr>
                </pic:nvPicPr>
                <pic:blipFill>
                  <a:blip r:embed="rId1"/>
                  <a:stretch>
                    <a:fillRect/>
                  </a:stretch>
                </pic:blipFill>
                <pic:spPr bwMode="auto">
                  <a:xfrm>
                    <a:off x="0" y="0"/>
                    <a:ext cx="1104900" cy="342900"/>
                  </a:xfrm>
                  <a:prstGeom prst="rect">
                    <a:avLst/>
                  </a:prstGeom>
                </pic:spPr>
              </pic:pic>
            </a:graphicData>
          </a:graphic>
        </wp:anchor>
      </w:drawing>
    </w:r>
  </w:p>
  <w:p>
    <w:pPr>
      <w:pStyle w:val="Normal"/>
      <w:spacing w:lineRule="auto" w:line="240"/>
      <w:rPr/>
    </w:pPr>
    <w:r>
      <w:rPr/>
      <w:t>CB5724 – Esquema de Cobranzas con Código de Barras v4</w:t>
    </w:r>
  </w:p>
  <w:p>
    <w:pPr>
      <w:pStyle w:val="Normal"/>
      <w:spacing w:lineRule="auto" w:line="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576"/>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993"/>
        </w:tabs>
        <w:ind w:left="99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6"/>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0"/>
        <w:szCs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upp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bullet"/>
      <w:lvlText w:val=""/>
      <w:lvlJc w:val="left"/>
      <w:pPr>
        <w:tabs>
          <w:tab w:val="num" w:pos="0"/>
        </w:tabs>
        <w:ind w:left="1353" w:hanging="360"/>
      </w:pPr>
      <w:rPr>
        <w:rFonts w:ascii="Symbol" w:hAnsi="Symbol" w:cs="Symbol"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cs="Wingdings" w:hint="default"/>
      </w:rPr>
    </w:lvl>
    <w:lvl w:ilvl="3">
      <w:start w:val="1"/>
      <w:numFmt w:val="bullet"/>
      <w:lvlText w:val=""/>
      <w:lvlJc w:val="left"/>
      <w:pPr>
        <w:tabs>
          <w:tab w:val="num" w:pos="0"/>
        </w:tabs>
        <w:ind w:left="3513" w:hanging="360"/>
      </w:pPr>
      <w:rPr>
        <w:rFonts w:ascii="Symbol" w:hAnsi="Symbol" w:cs="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cs="Wingdings" w:hint="default"/>
      </w:rPr>
    </w:lvl>
    <w:lvl w:ilvl="6">
      <w:start w:val="1"/>
      <w:numFmt w:val="bullet"/>
      <w:lvlText w:val=""/>
      <w:lvlJc w:val="left"/>
      <w:pPr>
        <w:tabs>
          <w:tab w:val="num" w:pos="0"/>
        </w:tabs>
        <w:ind w:left="5673" w:hanging="360"/>
      </w:pPr>
      <w:rPr>
        <w:rFonts w:ascii="Symbol" w:hAnsi="Symbol" w:cs="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299" w:hanging="360"/>
      </w:pPr>
      <w:rPr>
        <w:rFonts w:ascii="Symbol" w:hAnsi="Symbol" w:cs="Symbol" w:hint="default"/>
      </w:rPr>
    </w:lvl>
    <w:lvl w:ilvl="1">
      <w:start w:val="1"/>
      <w:numFmt w:val="bullet"/>
      <w:lvlText w:val="o"/>
      <w:lvlJc w:val="left"/>
      <w:pPr>
        <w:tabs>
          <w:tab w:val="num" w:pos="0"/>
        </w:tabs>
        <w:ind w:left="2019" w:hanging="360"/>
      </w:pPr>
      <w:rPr>
        <w:rFonts w:ascii="Courier New" w:hAnsi="Courier New" w:cs="Courier New" w:hint="default"/>
      </w:rPr>
    </w:lvl>
    <w:lvl w:ilvl="2">
      <w:start w:val="1"/>
      <w:numFmt w:val="bullet"/>
      <w:lvlText w:val=""/>
      <w:lvlJc w:val="left"/>
      <w:pPr>
        <w:tabs>
          <w:tab w:val="num" w:pos="0"/>
        </w:tabs>
        <w:ind w:left="2739" w:hanging="360"/>
      </w:pPr>
      <w:rPr>
        <w:rFonts w:ascii="Wingdings" w:hAnsi="Wingdings" w:cs="Wingdings" w:hint="default"/>
      </w:rPr>
    </w:lvl>
    <w:lvl w:ilvl="3">
      <w:start w:val="1"/>
      <w:numFmt w:val="bullet"/>
      <w:lvlText w:val=""/>
      <w:lvlJc w:val="left"/>
      <w:pPr>
        <w:tabs>
          <w:tab w:val="num" w:pos="0"/>
        </w:tabs>
        <w:ind w:left="3459" w:hanging="360"/>
      </w:pPr>
      <w:rPr>
        <w:rFonts w:ascii="Symbol" w:hAnsi="Symbol" w:cs="Symbol" w:hint="default"/>
      </w:rPr>
    </w:lvl>
    <w:lvl w:ilvl="4">
      <w:start w:val="1"/>
      <w:numFmt w:val="bullet"/>
      <w:lvlText w:val="o"/>
      <w:lvlJc w:val="left"/>
      <w:pPr>
        <w:tabs>
          <w:tab w:val="num" w:pos="0"/>
        </w:tabs>
        <w:ind w:left="4179" w:hanging="360"/>
      </w:pPr>
      <w:rPr>
        <w:rFonts w:ascii="Courier New" w:hAnsi="Courier New" w:cs="Courier New" w:hint="default"/>
      </w:rPr>
    </w:lvl>
    <w:lvl w:ilvl="5">
      <w:start w:val="1"/>
      <w:numFmt w:val="bullet"/>
      <w:lvlText w:val=""/>
      <w:lvlJc w:val="left"/>
      <w:pPr>
        <w:tabs>
          <w:tab w:val="num" w:pos="0"/>
        </w:tabs>
        <w:ind w:left="4899" w:hanging="360"/>
      </w:pPr>
      <w:rPr>
        <w:rFonts w:ascii="Wingdings" w:hAnsi="Wingdings" w:cs="Wingdings" w:hint="default"/>
      </w:rPr>
    </w:lvl>
    <w:lvl w:ilvl="6">
      <w:start w:val="1"/>
      <w:numFmt w:val="bullet"/>
      <w:lvlText w:val=""/>
      <w:lvlJc w:val="left"/>
      <w:pPr>
        <w:tabs>
          <w:tab w:val="num" w:pos="0"/>
        </w:tabs>
        <w:ind w:left="5619" w:hanging="360"/>
      </w:pPr>
      <w:rPr>
        <w:rFonts w:ascii="Symbol" w:hAnsi="Symbol" w:cs="Symbol" w:hint="default"/>
      </w:rPr>
    </w:lvl>
    <w:lvl w:ilvl="7">
      <w:start w:val="1"/>
      <w:numFmt w:val="bullet"/>
      <w:lvlText w:val="o"/>
      <w:lvlJc w:val="left"/>
      <w:pPr>
        <w:tabs>
          <w:tab w:val="num" w:pos="0"/>
        </w:tabs>
        <w:ind w:left="6339" w:hanging="360"/>
      </w:pPr>
      <w:rPr>
        <w:rFonts w:ascii="Courier New" w:hAnsi="Courier New" w:cs="Courier New" w:hint="default"/>
      </w:rPr>
    </w:lvl>
    <w:lvl w:ilvl="8">
      <w:start w:val="1"/>
      <w:numFmt w:val="bullet"/>
      <w:lvlText w:val=""/>
      <w:lvlJc w:val="left"/>
      <w:pPr>
        <w:tabs>
          <w:tab w:val="num" w:pos="0"/>
        </w:tabs>
        <w:ind w:left="7059" w:hanging="360"/>
      </w:pPr>
      <w:rPr>
        <w:rFonts w:ascii="Wingdings" w:hAnsi="Wingdings" w:cs="Wingdings" w:hint="default"/>
      </w:rPr>
    </w:lvl>
  </w:abstractNum>
  <w:abstractNum w:abstractNumId="8">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9">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10">
    <w:lvl w:ilvl="0">
      <w:start w:val="1"/>
      <w:numFmt w:val="bullet"/>
      <w:lvlText w:val=""/>
      <w:lvlJc w:val="left"/>
      <w:pPr>
        <w:tabs>
          <w:tab w:val="num" w:pos="432"/>
        </w:tabs>
        <w:ind w:left="432" w:hanging="432"/>
      </w:pPr>
      <w:rPr>
        <w:rFonts w:ascii="Symbol" w:hAnsi="Symbol" w:cs="Symbol" w:hint="default"/>
      </w:rPr>
    </w:lvl>
    <w:lvl w:ilvl="1">
      <w:start w:val="1"/>
      <w:numFmt w:val="decimal"/>
      <w:lvlText w:val="%1.%2."/>
      <w:lvlJc w:val="left"/>
      <w:pPr>
        <w:tabs>
          <w:tab w:val="num" w:pos="576"/>
        </w:tabs>
        <w:ind w:left="576" w:hanging="576"/>
      </w:pPr>
    </w:lvl>
    <w:lvl w:ilvl="2">
      <w:start w:val="6"/>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0"/>
        <w:szCs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39"/>
    <w:lsdException w:name="index 2" w:uiPriority="3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7e97"/>
    <w:pPr>
      <w:widowControl/>
      <w:bidi w:val="0"/>
      <w:spacing w:lineRule="auto" w:line="276" w:before="0" w:after="0"/>
      <w:jc w:val="left"/>
    </w:pPr>
    <w:rPr>
      <w:rFonts w:ascii="Calibri" w:hAnsi="Calibri" w:eastAsia="Calibri" w:cs="Calibri"/>
      <w:color w:val="000000"/>
      <w:kern w:val="0"/>
      <w:sz w:val="22"/>
      <w:szCs w:val="22"/>
      <w:lang w:val="es-ES" w:eastAsia="es-ES" w:bidi="ar-SA"/>
    </w:rPr>
  </w:style>
  <w:style w:type="paragraph" w:styleId="Ttulo1">
    <w:name w:val="Heading 1"/>
    <w:next w:val="Normal"/>
    <w:link w:val="Ttulo1Car"/>
    <w:uiPriority w:val="9"/>
    <w:unhideWhenUsed/>
    <w:qFormat/>
    <w:rsid w:val="009524a0"/>
    <w:pPr>
      <w:keepNext w:val="true"/>
      <w:keepLines/>
      <w:widowControl/>
      <w:numPr>
        <w:ilvl w:val="0"/>
        <w:numId w:val="1"/>
      </w:numPr>
      <w:bidi w:val="0"/>
      <w:spacing w:lineRule="auto" w:line="244" w:before="0" w:after="35"/>
      <w:ind w:right="-15" w:hanging="0"/>
      <w:jc w:val="left"/>
      <w:outlineLvl w:val="0"/>
    </w:pPr>
    <w:rPr>
      <w:rFonts w:eastAsia="MS Reference Sans Serif" w:cs="Calibri" w:cstheme="minorHAnsi" w:ascii="Calibri" w:hAnsi="Calibri"/>
      <w:b/>
      <w:color w:val="000000"/>
      <w:kern w:val="0"/>
      <w:sz w:val="26"/>
      <w:szCs w:val="22"/>
      <w:lang w:val="es-ES" w:eastAsia="es-ES" w:bidi="ar-SA"/>
    </w:rPr>
  </w:style>
  <w:style w:type="paragraph" w:styleId="Ttulo2">
    <w:name w:val="Heading 2"/>
    <w:basedOn w:val="Ttulo1"/>
    <w:next w:val="Normal"/>
    <w:link w:val="Ttulo2Car"/>
    <w:uiPriority w:val="9"/>
    <w:unhideWhenUsed/>
    <w:qFormat/>
    <w:rsid w:val="009524a0"/>
    <w:pPr>
      <w:numPr>
        <w:ilvl w:val="1"/>
        <w:numId w:val="1"/>
      </w:numPr>
      <w:outlineLvl w:val="1"/>
    </w:pPr>
    <w:rPr/>
  </w:style>
  <w:style w:type="paragraph" w:styleId="Ttulo3">
    <w:name w:val="Heading 3"/>
    <w:basedOn w:val="Normal"/>
    <w:next w:val="Normal"/>
    <w:link w:val="Ttulo3Car"/>
    <w:uiPriority w:val="9"/>
    <w:semiHidden/>
    <w:unhideWhenUsed/>
    <w:qFormat/>
    <w:rsid w:val="00b25c86"/>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Ttulo8">
    <w:name w:val="Heading 8"/>
    <w:basedOn w:val="Normal"/>
    <w:next w:val="Normal"/>
    <w:link w:val="Ttulo8Car"/>
    <w:uiPriority w:val="9"/>
    <w:unhideWhenUsed/>
    <w:qFormat/>
    <w:rsid w:val="000f0f70"/>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9524a0"/>
    <w:rPr>
      <w:rFonts w:eastAsia="MS Reference Sans Serif" w:cs="Calibri" w:cstheme="minorHAnsi"/>
      <w:b/>
      <w:color w:val="000000"/>
      <w:sz w:val="26"/>
    </w:rPr>
  </w:style>
  <w:style w:type="character" w:styleId="Ttulo2Car" w:customStyle="1">
    <w:name w:val="Título 2 Car"/>
    <w:link w:val="Ttulo2"/>
    <w:uiPriority w:val="9"/>
    <w:qFormat/>
    <w:rsid w:val="009524a0"/>
    <w:rPr>
      <w:rFonts w:eastAsia="MS Reference Sans Serif" w:cs="Calibri" w:cstheme="minorHAnsi"/>
      <w:b/>
      <w:color w:val="000000"/>
      <w:sz w:val="26"/>
    </w:rPr>
  </w:style>
  <w:style w:type="character" w:styleId="EncabezadoCar" w:customStyle="1">
    <w:name w:val="Encabezado Car"/>
    <w:basedOn w:val="DefaultParagraphFont"/>
    <w:link w:val="Encabezado"/>
    <w:qFormat/>
    <w:rsid w:val="005b4bb9"/>
    <w:rPr>
      <w:rFonts w:ascii="Calibri" w:hAnsi="Calibri" w:eastAsia="Calibri" w:cs="Calibri"/>
      <w:color w:val="000000"/>
    </w:rPr>
  </w:style>
  <w:style w:type="character" w:styleId="PiedepginaCar" w:customStyle="1">
    <w:name w:val="Pie de página Car"/>
    <w:basedOn w:val="DefaultParagraphFont"/>
    <w:link w:val="Piedepgina"/>
    <w:uiPriority w:val="99"/>
    <w:qFormat/>
    <w:rsid w:val="005b4bb9"/>
    <w:rPr>
      <w:rFonts w:ascii="Calibri" w:hAnsi="Calibri" w:eastAsia="Calibri" w:cs="Calibri"/>
      <w:color w:val="000000"/>
    </w:rPr>
  </w:style>
  <w:style w:type="character" w:styleId="EnlacedeInternet">
    <w:name w:val="Enlace de Internet"/>
    <w:basedOn w:val="DefaultParagraphFont"/>
    <w:uiPriority w:val="99"/>
    <w:unhideWhenUsed/>
    <w:rsid w:val="004f0924"/>
    <w:rPr>
      <w:color w:val="0563C1" w:themeColor="hyperlink"/>
      <w:u w:val="single"/>
    </w:rPr>
  </w:style>
  <w:style w:type="character" w:styleId="TextodegloboCar" w:customStyle="1">
    <w:name w:val="Texto de globo Car"/>
    <w:basedOn w:val="DefaultParagraphFont"/>
    <w:link w:val="Textodeglobo"/>
    <w:uiPriority w:val="99"/>
    <w:semiHidden/>
    <w:qFormat/>
    <w:rsid w:val="00ca7f3c"/>
    <w:rPr>
      <w:rFonts w:ascii="Segoe UI" w:hAnsi="Segoe UI" w:eastAsia="Calibri" w:cs="Segoe UI"/>
      <w:color w:val="000000"/>
      <w:sz w:val="18"/>
      <w:szCs w:val="18"/>
    </w:rPr>
  </w:style>
  <w:style w:type="character" w:styleId="Ttulo8Car" w:customStyle="1">
    <w:name w:val="Título 8 Car"/>
    <w:basedOn w:val="DefaultParagraphFont"/>
    <w:link w:val="Ttulo8"/>
    <w:uiPriority w:val="9"/>
    <w:qFormat/>
    <w:rsid w:val="000f0f70"/>
    <w:rPr>
      <w:rFonts w:ascii="Calibri Light" w:hAnsi="Calibri Light" w:eastAsia="" w:cs="" w:asciiTheme="majorHAnsi" w:cstheme="majorBidi" w:eastAsiaTheme="majorEastAsia" w:hAnsiTheme="majorHAnsi"/>
      <w:color w:val="272727" w:themeColor="text1" w:themeTint="d8"/>
      <w:sz w:val="21"/>
      <w:szCs w:val="21"/>
    </w:rPr>
  </w:style>
  <w:style w:type="character" w:styleId="SangradetextonormalCar" w:customStyle="1">
    <w:name w:val="Sangría de texto normal Car"/>
    <w:basedOn w:val="DefaultParagraphFont"/>
    <w:link w:val="Sangradetextonormal"/>
    <w:qFormat/>
    <w:rsid w:val="000f0f70"/>
    <w:rPr>
      <w:rFonts w:ascii="Book Antiqua" w:hAnsi="Book Antiqua" w:eastAsia="Times New Roman" w:cs="Times New Roman"/>
      <w:sz w:val="20"/>
      <w:szCs w:val="20"/>
      <w:lang w:val="es-MX" w:eastAsia="es-MX"/>
    </w:rPr>
  </w:style>
  <w:style w:type="character" w:styleId="TextoindependienteCar" w:customStyle="1">
    <w:name w:val="Texto independiente Car"/>
    <w:basedOn w:val="DefaultParagraphFont"/>
    <w:link w:val="Textoindependiente"/>
    <w:uiPriority w:val="99"/>
    <w:qFormat/>
    <w:rsid w:val="00ef7b43"/>
    <w:rPr>
      <w:rFonts w:ascii="Calibri" w:hAnsi="Calibri" w:eastAsia="Calibri" w:cs="Calibri"/>
      <w:color w:val="000000"/>
    </w:rPr>
  </w:style>
  <w:style w:type="character" w:styleId="Textoindependiente2Car" w:customStyle="1">
    <w:name w:val="Texto independiente 2 Car"/>
    <w:basedOn w:val="DefaultParagraphFont"/>
    <w:link w:val="Textoindependiente2"/>
    <w:uiPriority w:val="99"/>
    <w:qFormat/>
    <w:rsid w:val="00ef7b43"/>
    <w:rPr>
      <w:rFonts w:ascii="Calibri" w:hAnsi="Calibri" w:eastAsia="Calibri" w:cs="Calibri"/>
      <w:color w:val="000000"/>
    </w:rPr>
  </w:style>
  <w:style w:type="character" w:styleId="Enlacedelndice" w:customStyle="1">
    <w:name w:val="Enlace del índice"/>
    <w:qFormat/>
    <w:rsid w:val="00eb2674"/>
    <w:rPr/>
  </w:style>
  <w:style w:type="character" w:styleId="Sangra3detindependienteCar" w:customStyle="1">
    <w:name w:val="Sangría 3 de t. independiente Car"/>
    <w:basedOn w:val="DefaultParagraphFont"/>
    <w:link w:val="Sangra3detindependiente"/>
    <w:uiPriority w:val="99"/>
    <w:qFormat/>
    <w:rsid w:val="0065546a"/>
    <w:rPr>
      <w:rFonts w:ascii="Calibri" w:hAnsi="Calibri" w:eastAsia="Calibri" w:cs="Calibri"/>
      <w:color w:val="000000"/>
      <w:sz w:val="16"/>
      <w:szCs w:val="16"/>
    </w:rPr>
  </w:style>
  <w:style w:type="character" w:styleId="Appleconvertedspace" w:customStyle="1">
    <w:name w:val="apple-converted-space"/>
    <w:basedOn w:val="DefaultParagraphFont"/>
    <w:qFormat/>
    <w:rsid w:val="005b2de2"/>
    <w:rPr/>
  </w:style>
  <w:style w:type="character" w:styleId="EnlacedeInternetvisitado">
    <w:name w:val="Enlace de Internet visitado"/>
    <w:basedOn w:val="DefaultParagraphFont"/>
    <w:uiPriority w:val="99"/>
    <w:semiHidden/>
    <w:unhideWhenUsed/>
    <w:rsid w:val="0046365c"/>
    <w:rPr>
      <w:color w:val="954F72" w:themeColor="followedHyperlink"/>
      <w:u w:val="single"/>
    </w:rPr>
  </w:style>
  <w:style w:type="character" w:styleId="Annotationreference">
    <w:name w:val="annotation reference"/>
    <w:basedOn w:val="DefaultParagraphFont"/>
    <w:uiPriority w:val="99"/>
    <w:semiHidden/>
    <w:unhideWhenUsed/>
    <w:qFormat/>
    <w:rsid w:val="00c94178"/>
    <w:rPr>
      <w:sz w:val="16"/>
      <w:szCs w:val="16"/>
    </w:rPr>
  </w:style>
  <w:style w:type="character" w:styleId="TextocomentarioCar" w:customStyle="1">
    <w:name w:val="Texto comentario Car"/>
    <w:basedOn w:val="DefaultParagraphFont"/>
    <w:link w:val="Textocomentario"/>
    <w:uiPriority w:val="99"/>
    <w:semiHidden/>
    <w:qFormat/>
    <w:rsid w:val="00c94178"/>
    <w:rPr>
      <w:rFonts w:ascii="Calibri" w:hAnsi="Calibri" w:eastAsia="Calibri" w:cs="Calibri"/>
      <w:color w:val="000000"/>
      <w:sz w:val="20"/>
      <w:szCs w:val="20"/>
    </w:rPr>
  </w:style>
  <w:style w:type="character" w:styleId="AsuntodelcomentarioCar" w:customStyle="1">
    <w:name w:val="Asunto del comentario Car"/>
    <w:basedOn w:val="TextocomentarioCar"/>
    <w:link w:val="Asuntodelcomentario"/>
    <w:uiPriority w:val="99"/>
    <w:semiHidden/>
    <w:qFormat/>
    <w:rsid w:val="00c94178"/>
    <w:rPr>
      <w:rFonts w:ascii="Calibri" w:hAnsi="Calibri" w:eastAsia="Calibri" w:cs="Calibri"/>
      <w:b/>
      <w:bCs/>
      <w:color w:val="000000"/>
      <w:sz w:val="20"/>
      <w:szCs w:val="20"/>
    </w:rPr>
  </w:style>
  <w:style w:type="character" w:styleId="Ttulo3Car" w:customStyle="1">
    <w:name w:val="Título 3 Car"/>
    <w:basedOn w:val="DefaultParagraphFont"/>
    <w:link w:val="Ttulo3"/>
    <w:uiPriority w:val="9"/>
    <w:semiHidden/>
    <w:qFormat/>
    <w:rsid w:val="00b25c86"/>
    <w:rPr>
      <w:rFonts w:ascii="Calibri Light" w:hAnsi="Calibri Light" w:eastAsia="" w:cs="" w:asciiTheme="majorHAnsi" w:cstheme="majorBidi" w:eastAsiaTheme="majorEastAsia" w:hAnsiTheme="majorHAnsi"/>
      <w:b/>
      <w:bCs/>
      <w:color w:val="5B9BD5" w:themeColor="accent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unhideWhenUsed/>
    <w:rsid w:val="00ef7b43"/>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nhideWhenUsed/>
    <w:rsid w:val="005b4bb9"/>
    <w:pPr>
      <w:tabs>
        <w:tab w:val="clear" w:pos="708"/>
        <w:tab w:val="center" w:pos="4252" w:leader="none"/>
        <w:tab w:val="right" w:pos="8504" w:leader="none"/>
      </w:tabs>
      <w:spacing w:lineRule="auto" w:line="240"/>
    </w:pPr>
    <w:rPr/>
  </w:style>
  <w:style w:type="paragraph" w:styleId="Piedepgina">
    <w:name w:val="Footer"/>
    <w:basedOn w:val="Normal"/>
    <w:link w:val="PiedepginaCar"/>
    <w:uiPriority w:val="99"/>
    <w:unhideWhenUsed/>
    <w:rsid w:val="005b4bb9"/>
    <w:pPr>
      <w:tabs>
        <w:tab w:val="clear" w:pos="708"/>
        <w:tab w:val="center" w:pos="4252" w:leader="none"/>
        <w:tab w:val="right" w:pos="8504" w:leader="none"/>
      </w:tabs>
      <w:spacing w:lineRule="auto" w:line="240"/>
    </w:pPr>
    <w:rPr/>
  </w:style>
  <w:style w:type="paragraph" w:styleId="ListParagraph">
    <w:name w:val="List Paragraph"/>
    <w:basedOn w:val="Normal"/>
    <w:uiPriority w:val="34"/>
    <w:qFormat/>
    <w:rsid w:val="00bf5480"/>
    <w:pPr>
      <w:spacing w:before="0" w:after="0"/>
      <w:ind w:left="720" w:hanging="0"/>
      <w:contextualSpacing/>
    </w:pPr>
    <w:rPr/>
  </w:style>
  <w:style w:type="paragraph" w:styleId="BalloonText">
    <w:name w:val="Balloon Text"/>
    <w:basedOn w:val="Normal"/>
    <w:link w:val="TextodegloboCar"/>
    <w:uiPriority w:val="99"/>
    <w:semiHidden/>
    <w:unhideWhenUsed/>
    <w:qFormat/>
    <w:rsid w:val="00ca7f3c"/>
    <w:pPr>
      <w:spacing w:lineRule="auto" w:line="240"/>
    </w:pPr>
    <w:rPr>
      <w:rFonts w:ascii="Segoe UI" w:hAnsi="Segoe UI" w:cs="Segoe UI"/>
      <w:sz w:val="18"/>
      <w:szCs w:val="18"/>
    </w:rPr>
  </w:style>
  <w:style w:type="paragraph" w:styleId="Cuerpodetextoconsangra">
    <w:name w:val="Body Text Indent"/>
    <w:basedOn w:val="Normal"/>
    <w:link w:val="SangradetextonormalCar"/>
    <w:rsid w:val="000f0f70"/>
    <w:pPr>
      <w:spacing w:lineRule="auto" w:line="240"/>
      <w:ind w:left="709" w:hanging="19"/>
      <w:jc w:val="both"/>
    </w:pPr>
    <w:rPr>
      <w:rFonts w:ascii="Book Antiqua" w:hAnsi="Book Antiqua" w:eastAsia="Times New Roman" w:cs="Times New Roman"/>
      <w:color w:val="auto"/>
      <w:sz w:val="20"/>
      <w:szCs w:val="20"/>
      <w:lang w:val="es-MX" w:eastAsia="es-MX"/>
    </w:rPr>
  </w:style>
  <w:style w:type="paragraph" w:styleId="BodyText2">
    <w:name w:val="Body Text 2"/>
    <w:basedOn w:val="Normal"/>
    <w:link w:val="Textoindependiente2Car"/>
    <w:uiPriority w:val="99"/>
    <w:unhideWhenUsed/>
    <w:qFormat/>
    <w:rsid w:val="00ef7b43"/>
    <w:pPr>
      <w:spacing w:lineRule="auto" w:line="480" w:before="0" w:after="120"/>
    </w:pPr>
    <w:rPr/>
  </w:style>
  <w:style w:type="paragraph" w:styleId="Index1">
    <w:name w:val="index 1"/>
    <w:basedOn w:val="Normal"/>
    <w:next w:val="Normal"/>
    <w:autoRedefine/>
    <w:uiPriority w:val="39"/>
    <w:qFormat/>
    <w:rsid w:val="00eb2674"/>
    <w:pPr>
      <w:suppressAutoHyphens w:val="true"/>
      <w:spacing w:lineRule="auto" w:line="240" w:before="120" w:after="120"/>
    </w:pPr>
    <w:rPr>
      <w:rFonts w:eastAsia="Times New Roman"/>
      <w:b/>
      <w:bCs/>
      <w:caps/>
      <w:color w:val="00000A"/>
      <w:sz w:val="20"/>
      <w:szCs w:val="20"/>
    </w:rPr>
  </w:style>
  <w:style w:type="paragraph" w:styleId="Index2">
    <w:name w:val="index 2"/>
    <w:basedOn w:val="Normal"/>
    <w:next w:val="Normal"/>
    <w:autoRedefine/>
    <w:uiPriority w:val="39"/>
    <w:qFormat/>
    <w:rsid w:val="00eb2674"/>
    <w:pPr>
      <w:suppressAutoHyphens w:val="true"/>
      <w:spacing w:lineRule="auto" w:line="240"/>
      <w:ind w:left="180" w:hanging="0"/>
    </w:pPr>
    <w:rPr>
      <w:rFonts w:eastAsia="Times New Roman"/>
      <w:smallCaps/>
      <w:color w:val="00000A"/>
      <w:sz w:val="20"/>
      <w:szCs w:val="20"/>
    </w:rPr>
  </w:style>
  <w:style w:type="paragraph" w:styleId="Sumario2">
    <w:name w:val="TOC 2"/>
    <w:basedOn w:val="Normal"/>
    <w:next w:val="Normal"/>
    <w:autoRedefine/>
    <w:uiPriority w:val="39"/>
    <w:unhideWhenUsed/>
    <w:rsid w:val="00eb2674"/>
    <w:pPr>
      <w:spacing w:before="0" w:after="100"/>
      <w:ind w:left="220" w:hanging="0"/>
    </w:pPr>
    <w:rPr/>
  </w:style>
  <w:style w:type="paragraph" w:styleId="Sumario1">
    <w:name w:val="TOC 1"/>
    <w:basedOn w:val="Normal"/>
    <w:next w:val="Normal"/>
    <w:autoRedefine/>
    <w:uiPriority w:val="39"/>
    <w:unhideWhenUsed/>
    <w:rsid w:val="00fe6adb"/>
    <w:pPr>
      <w:tabs>
        <w:tab w:val="clear" w:pos="708"/>
        <w:tab w:val="left" w:pos="440" w:leader="none"/>
        <w:tab w:val="right" w:pos="10456" w:leader="dot"/>
      </w:tabs>
      <w:spacing w:before="0" w:after="100"/>
    </w:pPr>
    <w:rPr>
      <w:rFonts w:eastAsia="Arial Unicode MS"/>
      <w:b/>
      <w:lang w:val="es-MX"/>
    </w:rPr>
  </w:style>
  <w:style w:type="paragraph" w:styleId="Encabezado1" w:customStyle="1">
    <w:name w:val="Encabezado 1"/>
    <w:basedOn w:val="Normal"/>
    <w:next w:val="Normal"/>
    <w:qFormat/>
    <w:rsid w:val="00cc033a"/>
    <w:pPr>
      <w:keepNext w:val="true"/>
      <w:suppressAutoHyphens w:val="true"/>
      <w:spacing w:lineRule="auto" w:line="240"/>
      <w:ind w:left="578" w:hanging="0"/>
      <w:jc w:val="both"/>
      <w:outlineLvl w:val="0"/>
    </w:pPr>
    <w:rPr>
      <w:rFonts w:ascii="MS Reference Sans Serif" w:hAnsi="MS Reference Sans Serif" w:eastAsia="Times New Roman" w:cs="Times New Roman"/>
      <w:b/>
      <w:color w:val="00000A"/>
      <w:sz w:val="26"/>
      <w:szCs w:val="20"/>
    </w:rPr>
  </w:style>
  <w:style w:type="paragraph" w:styleId="Encabezado2" w:customStyle="1">
    <w:name w:val="Encabezado 2"/>
    <w:basedOn w:val="Normal"/>
    <w:next w:val="Normal"/>
    <w:qFormat/>
    <w:rsid w:val="00cc033a"/>
    <w:pPr>
      <w:keepNext w:val="true"/>
      <w:suppressAutoHyphens w:val="true"/>
      <w:spacing w:lineRule="auto" w:line="240" w:before="240" w:after="60"/>
      <w:ind w:left="578" w:hanging="0"/>
      <w:jc w:val="both"/>
      <w:outlineLvl w:val="1"/>
    </w:pPr>
    <w:rPr>
      <w:rFonts w:ascii="MS Reference Sans Serif" w:hAnsi="MS Reference Sans Serif" w:eastAsia="Times New Roman" w:cs="Times New Roman"/>
      <w:b/>
      <w:bCs/>
      <w:iCs/>
      <w:color w:val="00000A"/>
      <w:szCs w:val="28"/>
    </w:rPr>
  </w:style>
  <w:style w:type="paragraph" w:styleId="Xl31" w:customStyle="1">
    <w:name w:val="xl31"/>
    <w:basedOn w:val="Normal"/>
    <w:qFormat/>
    <w:rsid w:val="00f843ad"/>
    <w:pPr>
      <w:spacing w:lineRule="auto" w:line="240" w:beforeAutospacing="1" w:afterAutospacing="1"/>
    </w:pPr>
    <w:rPr>
      <w:rFonts w:ascii="Times New Roman" w:hAnsi="Times New Roman" w:eastAsia="Times New Roman" w:cs="Times New Roman"/>
      <w:color w:val="auto"/>
      <w:sz w:val="24"/>
      <w:szCs w:val="24"/>
    </w:rPr>
  </w:style>
  <w:style w:type="paragraph" w:styleId="BodyTextIndent3">
    <w:name w:val="Body Text Indent 3"/>
    <w:basedOn w:val="Normal"/>
    <w:link w:val="Sangra3detindependienteCar"/>
    <w:uiPriority w:val="99"/>
    <w:unhideWhenUsed/>
    <w:qFormat/>
    <w:rsid w:val="0065546a"/>
    <w:pPr>
      <w:spacing w:before="0" w:after="120"/>
      <w:ind w:left="283" w:hanging="0"/>
    </w:pPr>
    <w:rPr>
      <w:sz w:val="16"/>
      <w:szCs w:val="16"/>
    </w:rPr>
  </w:style>
  <w:style w:type="paragraph" w:styleId="Annotationtext">
    <w:name w:val="annotation text"/>
    <w:basedOn w:val="Normal"/>
    <w:link w:val="TextocomentarioCar"/>
    <w:uiPriority w:val="99"/>
    <w:semiHidden/>
    <w:unhideWhenUsed/>
    <w:qFormat/>
    <w:rsid w:val="00c94178"/>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c94178"/>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Grid">
    <w:name w:val="TableGrid"/>
    <w:rsid w:val="007e7e97"/>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0f0f70"/>
    <w:pPr>
      <w:spacing w:after="0" w:line="240" w:lineRule="auto"/>
    </w:pPr>
    <w:rPr>
      <w:lang w:val="es-AR" w:eastAsia="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luspagos.com/"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5E08947F53963499972D50F66849D13" ma:contentTypeVersion="0" ma:contentTypeDescription="Crear nuevo documento." ma:contentTypeScope="" ma:versionID="3921a7ab9c2c342b5b7579bde7f872db">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00AC53-7E5C-4B76-ADD5-F7554A83A2FC}">
  <ds:schemaRefs>
    <ds:schemaRef ds:uri="http://schemas.microsoft.com/sharepoint/v3/contenttype/forms"/>
  </ds:schemaRefs>
</ds:datastoreItem>
</file>

<file path=customXml/itemProps2.xml><?xml version="1.0" encoding="utf-8"?>
<ds:datastoreItem xmlns:ds="http://schemas.openxmlformats.org/officeDocument/2006/customXml" ds:itemID="{5F75EF5C-F973-4424-905A-F1E6B56DE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2A17B5-BC61-43E0-BE35-AB2047B4E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LibreOffice/6.4.7.2$Linux_X86_64 LibreOffice_project/40$Build-2</Application>
  <Pages>18</Pages>
  <Words>3625</Words>
  <Characters>19375</Characters>
  <CharactersWithSpaces>22452</CharactersWithSpaces>
  <Paragraphs>841</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2020-10-13T14:51:00Z</dcterms:created>
  <dc:creator>Emma Vignoles</dc:creator>
  <dc:description/>
  <dc:language>es-AR</dc:language>
  <cp:lastModifiedBy/>
  <cp:lastPrinted>2017-08-03T16:20:00Z</cp:lastPrinted>
  <dcterms:modified xsi:type="dcterms:W3CDTF">2022-11-22T16:29:01Z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ContentTypeId">
    <vt:lpwstr>0x010100B5E08947F53963499972D50F66849D13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