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C4AA" w14:textId="77777777" w:rsidR="00C9400A" w:rsidRPr="00934AE8" w:rsidRDefault="00C9400A" w:rsidP="00C9400A">
      <w:pPr>
        <w:widowControl w:val="0"/>
        <w:spacing w:before="120" w:after="120"/>
        <w:jc w:val="center"/>
        <w:rPr>
          <w:rFonts w:ascii="Times New Roman" w:eastAsiaTheme="majorEastAsia" w:hAnsi="Times New Roman" w:cs="Times New Roman"/>
          <w:spacing w:val="-10"/>
          <w:kern w:val="28"/>
          <w:sz w:val="24"/>
          <w:szCs w:val="24"/>
          <w:lang w:val="cs-CZ"/>
        </w:rPr>
      </w:pPr>
      <w:bookmarkStart w:id="0" w:name="_Hlk227162877"/>
      <w:r w:rsidRPr="00934AE8">
        <w:rPr>
          <w:rFonts w:ascii="Times New Roman" w:eastAsiaTheme="majorEastAsia" w:hAnsi="Times New Roman" w:cs="Times New Roman"/>
          <w:spacing w:val="-10"/>
          <w:kern w:val="28"/>
          <w:sz w:val="24"/>
          <w:szCs w:val="24"/>
          <w:lang w:val="cs-CZ" w:eastAsia="cs-CZ"/>
        </w:rPr>
        <w:drawing>
          <wp:inline distT="0" distB="0" distL="0" distR="0" wp14:anchorId="4AA1B650" wp14:editId="38DC03F6">
            <wp:extent cx="2082800" cy="1085850"/>
            <wp:effectExtent l="0" t="0" r="0" b="0"/>
            <wp:docPr id="1" name="Obrázek 1" descr="Obsah obrázku Písmo, skica, klipart, Perokresb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skica, klipart, Perokresba&#10;&#10;Obsah vygenerovaný umělou inteligencí může být nesprávn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529C972E" w14:textId="77777777" w:rsidR="00C9400A" w:rsidRPr="00934AE8" w:rsidRDefault="00C9400A" w:rsidP="00C9400A">
      <w:pPr>
        <w:widowControl w:val="0"/>
        <w:spacing w:before="120" w:after="120"/>
        <w:jc w:val="center"/>
        <w:rPr>
          <w:rFonts w:ascii="Times New Roman" w:eastAsia="Times New Roman" w:hAnsi="Times New Roman" w:cs="Times New Roman"/>
          <w:sz w:val="24"/>
          <w:szCs w:val="24"/>
          <w:lang w:val="cs-CZ" w:eastAsia="zh-CN" w:bidi="hi-IN"/>
        </w:rPr>
      </w:pPr>
    </w:p>
    <w:p w14:paraId="5C60AF5A" w14:textId="77777777" w:rsidR="00C9400A" w:rsidRPr="00934AE8" w:rsidRDefault="00C9400A" w:rsidP="00C9400A">
      <w:pPr>
        <w:widowControl w:val="0"/>
        <w:spacing w:before="120" w:after="120"/>
        <w:jc w:val="center"/>
        <w:rPr>
          <w:rFonts w:ascii="Times New Roman" w:eastAsiaTheme="majorEastAsia" w:hAnsi="Times New Roman" w:cs="Times New Roman"/>
          <w:b/>
          <w:bCs/>
          <w:spacing w:val="20"/>
          <w:kern w:val="28"/>
          <w:sz w:val="28"/>
          <w:szCs w:val="28"/>
          <w:lang w:val="cs-CZ"/>
        </w:rPr>
      </w:pPr>
      <w:r w:rsidRPr="00934AE8">
        <w:rPr>
          <w:rFonts w:ascii="Times New Roman" w:eastAsiaTheme="majorEastAsia" w:hAnsi="Times New Roman" w:cs="Times New Roman"/>
          <w:b/>
          <w:bCs/>
          <w:spacing w:val="20"/>
          <w:kern w:val="28"/>
          <w:sz w:val="28"/>
          <w:szCs w:val="28"/>
          <w:lang w:val="cs-CZ"/>
        </w:rPr>
        <w:t>PARLAMENT ČESKÉ REPUBLIKY</w:t>
      </w:r>
    </w:p>
    <w:p w14:paraId="04340244" w14:textId="77777777" w:rsidR="00C9400A" w:rsidRPr="00934AE8" w:rsidRDefault="00C9400A" w:rsidP="00C9400A">
      <w:pPr>
        <w:widowControl w:val="0"/>
        <w:spacing w:before="120" w:after="120"/>
        <w:jc w:val="center"/>
        <w:rPr>
          <w:rFonts w:ascii="Times New Roman" w:hAnsi="Times New Roman" w:cs="Times New Roman"/>
          <w:b/>
          <w:bCs/>
          <w:sz w:val="28"/>
          <w:szCs w:val="28"/>
          <w:lang w:val="cs-CZ"/>
        </w:rPr>
      </w:pPr>
      <w:r w:rsidRPr="00934AE8">
        <w:rPr>
          <w:rFonts w:ascii="Times New Roman" w:hAnsi="Times New Roman" w:cs="Times New Roman"/>
          <w:b/>
          <w:bCs/>
          <w:sz w:val="28"/>
          <w:szCs w:val="28"/>
          <w:lang w:val="cs-CZ"/>
        </w:rPr>
        <w:t>Poslanecká sněmovna</w:t>
      </w:r>
    </w:p>
    <w:p w14:paraId="5A4793C3" w14:textId="77777777" w:rsidR="00C9400A" w:rsidRPr="00934AE8" w:rsidRDefault="00C9400A" w:rsidP="00C9400A">
      <w:pPr>
        <w:widowControl w:val="0"/>
        <w:spacing w:before="120" w:after="120"/>
        <w:jc w:val="center"/>
        <w:rPr>
          <w:rFonts w:ascii="Times New Roman" w:hAnsi="Times New Roman" w:cs="Times New Roman"/>
          <w:b/>
          <w:bCs/>
          <w:sz w:val="28"/>
          <w:szCs w:val="28"/>
          <w:lang w:val="cs-CZ"/>
        </w:rPr>
      </w:pPr>
      <w:r w:rsidRPr="00934AE8">
        <w:rPr>
          <w:rFonts w:ascii="Times New Roman" w:hAnsi="Times New Roman" w:cs="Times New Roman"/>
          <w:b/>
          <w:bCs/>
          <w:sz w:val="28"/>
          <w:szCs w:val="28"/>
          <w:lang w:val="cs-CZ"/>
        </w:rPr>
        <w:t>2026</w:t>
      </w:r>
    </w:p>
    <w:p w14:paraId="06FC8E5D" w14:textId="77777777" w:rsidR="00C9400A" w:rsidRPr="00934AE8" w:rsidRDefault="00C9400A" w:rsidP="00C9400A">
      <w:pPr>
        <w:widowControl w:val="0"/>
        <w:spacing w:before="120" w:after="120"/>
        <w:jc w:val="center"/>
        <w:rPr>
          <w:rFonts w:ascii="Times New Roman" w:hAnsi="Times New Roman" w:cs="Times New Roman"/>
          <w:b/>
          <w:bCs/>
          <w:sz w:val="28"/>
          <w:szCs w:val="28"/>
          <w:lang w:val="cs-CZ"/>
        </w:rPr>
      </w:pPr>
      <w:r w:rsidRPr="00934AE8">
        <w:rPr>
          <w:rFonts w:ascii="Times New Roman" w:hAnsi="Times New Roman" w:cs="Times New Roman"/>
          <w:b/>
          <w:bCs/>
          <w:sz w:val="28"/>
          <w:szCs w:val="28"/>
          <w:lang w:val="cs-CZ"/>
        </w:rPr>
        <w:t>X. volební období</w:t>
      </w:r>
    </w:p>
    <w:p w14:paraId="6ED2A736" w14:textId="77777777" w:rsidR="003F0F3A" w:rsidRPr="00934AE8" w:rsidRDefault="003F0F3A" w:rsidP="00C9400A">
      <w:pPr>
        <w:widowControl w:val="0"/>
        <w:spacing w:before="120" w:after="120"/>
        <w:jc w:val="center"/>
        <w:rPr>
          <w:rFonts w:ascii="Times New Roman" w:hAnsi="Times New Roman" w:cs="Times New Roman"/>
          <w:sz w:val="28"/>
          <w:szCs w:val="28"/>
          <w:lang w:val="cs-CZ"/>
        </w:rPr>
      </w:pPr>
    </w:p>
    <w:p w14:paraId="32B0DDE7" w14:textId="77777777" w:rsidR="003F0F3A" w:rsidRPr="00934AE8" w:rsidRDefault="003F0F3A" w:rsidP="00C9400A">
      <w:pPr>
        <w:widowControl w:val="0"/>
        <w:spacing w:before="120" w:after="120"/>
        <w:jc w:val="center"/>
        <w:rPr>
          <w:rFonts w:ascii="Times New Roman" w:hAnsi="Times New Roman" w:cs="Times New Roman"/>
          <w:sz w:val="28"/>
          <w:szCs w:val="28"/>
          <w:lang w:val="cs-CZ"/>
        </w:rPr>
      </w:pPr>
    </w:p>
    <w:p w14:paraId="21EE3631" w14:textId="77777777" w:rsidR="00C9400A" w:rsidRPr="00934AE8" w:rsidRDefault="00C9400A" w:rsidP="00C9400A">
      <w:pPr>
        <w:widowControl w:val="0"/>
        <w:spacing w:before="120" w:after="120"/>
        <w:jc w:val="center"/>
        <w:rPr>
          <w:rFonts w:ascii="Times New Roman" w:hAnsi="Times New Roman" w:cs="Times New Roman"/>
          <w:b/>
          <w:bCs/>
          <w:sz w:val="28"/>
          <w:szCs w:val="28"/>
          <w:lang w:val="cs-CZ"/>
        </w:rPr>
      </w:pPr>
      <w:r w:rsidRPr="00934AE8">
        <w:rPr>
          <w:rFonts w:ascii="Times New Roman" w:hAnsi="Times New Roman" w:cs="Times New Roman"/>
          <w:sz w:val="28"/>
          <w:szCs w:val="28"/>
          <w:lang w:val="cs-CZ"/>
        </w:rPr>
        <w:t>___________________________________________________________</w:t>
      </w:r>
    </w:p>
    <w:p w14:paraId="699D68C6" w14:textId="77777777" w:rsidR="006E61B7" w:rsidRPr="00934AE8" w:rsidRDefault="006E61B7" w:rsidP="006E61B7">
      <w:pPr>
        <w:jc w:val="center"/>
        <w:rPr>
          <w:rFonts w:ascii="Times New Roman" w:hAnsi="Times New Roman" w:cs="Times New Roman"/>
          <w:b/>
          <w:sz w:val="28"/>
          <w:szCs w:val="28"/>
          <w:lang w:val="cs-CZ"/>
        </w:rPr>
      </w:pPr>
    </w:p>
    <w:p w14:paraId="56C95C9A" w14:textId="77777777" w:rsidR="006E61B7" w:rsidRPr="00934AE8" w:rsidRDefault="006E61B7" w:rsidP="006E61B7">
      <w:pPr>
        <w:jc w:val="center"/>
        <w:rPr>
          <w:rFonts w:ascii="Times New Roman" w:hAnsi="Times New Roman" w:cs="Times New Roman"/>
          <w:sz w:val="28"/>
          <w:szCs w:val="28"/>
          <w:lang w:val="cs-CZ"/>
        </w:rPr>
      </w:pPr>
      <w:r w:rsidRPr="00934AE8">
        <w:rPr>
          <w:rFonts w:ascii="Times New Roman" w:hAnsi="Times New Roman" w:cs="Times New Roman"/>
          <w:b/>
          <w:sz w:val="28"/>
          <w:szCs w:val="28"/>
          <w:lang w:val="cs-CZ"/>
        </w:rPr>
        <w:t>Pozměňovací návrh</w:t>
      </w:r>
    </w:p>
    <w:p w14:paraId="05F276A3" w14:textId="75DD76F9" w:rsidR="006E61B7" w:rsidRPr="00934AE8" w:rsidRDefault="003F0F3A" w:rsidP="006E61B7">
      <w:pPr>
        <w:jc w:val="center"/>
        <w:rPr>
          <w:rFonts w:ascii="Times New Roman" w:hAnsi="Times New Roman" w:cs="Times New Roman"/>
          <w:b/>
          <w:bCs/>
          <w:sz w:val="28"/>
          <w:szCs w:val="28"/>
          <w:lang w:val="cs-CZ"/>
        </w:rPr>
      </w:pPr>
      <w:r w:rsidRPr="00934AE8">
        <w:rPr>
          <w:rFonts w:ascii="Times New Roman" w:hAnsi="Times New Roman" w:cs="Times New Roman"/>
          <w:b/>
          <w:bCs/>
          <w:sz w:val="28"/>
          <w:szCs w:val="28"/>
          <w:lang w:val="cs-CZ"/>
        </w:rPr>
        <w:t>Poslankyně Bereniky Peštové</w:t>
      </w:r>
      <w:r w:rsidR="00115B65" w:rsidRPr="00934AE8">
        <w:rPr>
          <w:rFonts w:ascii="Times New Roman" w:hAnsi="Times New Roman" w:cs="Times New Roman"/>
          <w:b/>
          <w:bCs/>
          <w:sz w:val="28"/>
          <w:szCs w:val="28"/>
          <w:lang w:val="cs-CZ"/>
        </w:rPr>
        <w:t xml:space="preserve"> </w:t>
      </w:r>
    </w:p>
    <w:p w14:paraId="1CF74068" w14:textId="77777777" w:rsidR="003F0F3A" w:rsidRPr="00934AE8" w:rsidRDefault="003F0F3A" w:rsidP="00C9400A">
      <w:pPr>
        <w:widowControl w:val="0"/>
        <w:suppressAutoHyphens/>
        <w:spacing w:before="120" w:after="120"/>
        <w:jc w:val="center"/>
        <w:rPr>
          <w:rFonts w:ascii="Times New Roman" w:eastAsia="Arial" w:hAnsi="Times New Roman" w:cs="Times New Roman"/>
          <w:sz w:val="28"/>
          <w:szCs w:val="28"/>
          <w:lang w:val="cs-CZ" w:eastAsia="zh-CN" w:bidi="hi-IN"/>
        </w:rPr>
      </w:pPr>
    </w:p>
    <w:p w14:paraId="08CDC94F" w14:textId="7E765712" w:rsidR="00C9400A" w:rsidRPr="00934AE8" w:rsidRDefault="00C9400A" w:rsidP="00C9400A">
      <w:pPr>
        <w:widowControl w:val="0"/>
        <w:suppressAutoHyphens/>
        <w:spacing w:before="120" w:after="120"/>
        <w:jc w:val="center"/>
        <w:rPr>
          <w:rFonts w:ascii="Times New Roman" w:eastAsia="Arial" w:hAnsi="Times New Roman" w:cs="Times New Roman"/>
          <w:b/>
          <w:bCs/>
          <w:sz w:val="28"/>
          <w:szCs w:val="28"/>
          <w:lang w:val="cs-CZ" w:eastAsia="zh-CN" w:bidi="hi-IN"/>
        </w:rPr>
      </w:pPr>
      <w:r w:rsidRPr="00934AE8">
        <w:rPr>
          <w:rFonts w:ascii="Times New Roman" w:eastAsia="Arial" w:hAnsi="Times New Roman" w:cs="Times New Roman"/>
          <w:sz w:val="28"/>
          <w:szCs w:val="28"/>
          <w:lang w:val="cs-CZ" w:eastAsia="zh-CN" w:bidi="hi-IN"/>
        </w:rPr>
        <w:t>ke komplexnímu pozměňovacímu návrhu</w:t>
      </w:r>
      <w:r w:rsidRPr="00934AE8">
        <w:rPr>
          <w:rFonts w:ascii="Times New Roman" w:eastAsia="Arial" w:hAnsi="Times New Roman" w:cs="Times New Roman"/>
          <w:b/>
          <w:bCs/>
          <w:sz w:val="28"/>
          <w:szCs w:val="28"/>
          <w:lang w:val="cs-CZ" w:eastAsia="zh-CN" w:bidi="hi-IN"/>
        </w:rPr>
        <w:t xml:space="preserve"> </w:t>
      </w:r>
      <w:r w:rsidRPr="00934AE8">
        <w:rPr>
          <w:rFonts w:ascii="Times New Roman" w:eastAsia="Arial" w:hAnsi="Times New Roman" w:cs="Times New Roman"/>
          <w:sz w:val="28"/>
          <w:szCs w:val="28"/>
          <w:lang w:val="cs-CZ" w:eastAsia="zh-CN" w:bidi="hi-IN"/>
        </w:rPr>
        <w:t xml:space="preserve">poslanců Zuzany Mrázové, Karla Havlíčka, Igora Červeného, Radima Fialy, Vojtěcha </w:t>
      </w:r>
      <w:proofErr w:type="spellStart"/>
      <w:r w:rsidRPr="00934AE8">
        <w:rPr>
          <w:rFonts w:ascii="Times New Roman" w:eastAsia="Arial" w:hAnsi="Times New Roman" w:cs="Times New Roman"/>
          <w:sz w:val="28"/>
          <w:szCs w:val="28"/>
          <w:lang w:val="cs-CZ" w:eastAsia="zh-CN" w:bidi="hi-IN"/>
        </w:rPr>
        <w:t>Krňanského</w:t>
      </w:r>
      <w:proofErr w:type="spellEnd"/>
      <w:r w:rsidRPr="00934AE8">
        <w:rPr>
          <w:rFonts w:ascii="Times New Roman" w:eastAsia="Arial" w:hAnsi="Times New Roman" w:cs="Times New Roman"/>
          <w:sz w:val="28"/>
          <w:szCs w:val="28"/>
          <w:lang w:val="cs-CZ" w:eastAsia="zh-CN" w:bidi="hi-IN"/>
        </w:rPr>
        <w:t xml:space="preserve">, Borise Šťastného, Evy Fialové, Barbory </w:t>
      </w:r>
      <w:proofErr w:type="spellStart"/>
      <w:r w:rsidRPr="00934AE8">
        <w:rPr>
          <w:rFonts w:ascii="Times New Roman" w:eastAsia="Arial" w:hAnsi="Times New Roman" w:cs="Times New Roman"/>
          <w:sz w:val="28"/>
          <w:szCs w:val="28"/>
          <w:lang w:val="cs-CZ" w:eastAsia="zh-CN" w:bidi="hi-IN"/>
        </w:rPr>
        <w:t>Rázga</w:t>
      </w:r>
      <w:proofErr w:type="spellEnd"/>
      <w:r w:rsidRPr="00934AE8">
        <w:rPr>
          <w:rFonts w:ascii="Times New Roman" w:eastAsia="Arial" w:hAnsi="Times New Roman" w:cs="Times New Roman"/>
          <w:sz w:val="28"/>
          <w:szCs w:val="28"/>
          <w:lang w:val="cs-CZ" w:eastAsia="zh-CN" w:bidi="hi-IN"/>
        </w:rPr>
        <w:t xml:space="preserve"> a Tomáše Doležala</w:t>
      </w:r>
    </w:p>
    <w:bookmarkEnd w:id="0"/>
    <w:p w14:paraId="32351C63" w14:textId="77777777" w:rsidR="003F0F3A" w:rsidRPr="00934AE8" w:rsidRDefault="003F0F3A" w:rsidP="00C9400A">
      <w:pPr>
        <w:widowControl w:val="0"/>
        <w:spacing w:before="120" w:after="120"/>
        <w:jc w:val="center"/>
        <w:rPr>
          <w:rFonts w:ascii="Times New Roman" w:hAnsi="Times New Roman" w:cs="Times New Roman"/>
          <w:sz w:val="28"/>
          <w:szCs w:val="28"/>
          <w:lang w:val="cs-CZ"/>
        </w:rPr>
      </w:pPr>
    </w:p>
    <w:p w14:paraId="476F37E0" w14:textId="546E9ACA" w:rsidR="00C9400A" w:rsidRPr="00934AE8" w:rsidRDefault="00C9400A" w:rsidP="00C9400A">
      <w:pPr>
        <w:widowControl w:val="0"/>
        <w:spacing w:before="120" w:after="120"/>
        <w:jc w:val="center"/>
        <w:rPr>
          <w:rFonts w:ascii="Times New Roman" w:hAnsi="Times New Roman" w:cs="Times New Roman"/>
          <w:sz w:val="28"/>
          <w:szCs w:val="28"/>
          <w:lang w:val="cs-CZ"/>
        </w:rPr>
      </w:pPr>
      <w:r w:rsidRPr="00934AE8">
        <w:rPr>
          <w:rFonts w:ascii="Times New Roman" w:hAnsi="Times New Roman" w:cs="Times New Roman"/>
          <w:sz w:val="28"/>
          <w:szCs w:val="28"/>
          <w:lang w:val="cs-CZ"/>
        </w:rPr>
        <w:t>k návrhu zákona, kterým se mění zákon č. 283/2021 Sb., stavební zákon, ve znění pozdějších předpisů, a další související zákony</w:t>
      </w:r>
    </w:p>
    <w:p w14:paraId="14B8C957" w14:textId="77777777" w:rsidR="003F0F3A" w:rsidRPr="00934AE8" w:rsidRDefault="003F0F3A" w:rsidP="00C9400A">
      <w:pPr>
        <w:widowControl w:val="0"/>
        <w:spacing w:before="120" w:after="120"/>
        <w:jc w:val="center"/>
        <w:rPr>
          <w:rFonts w:ascii="Times New Roman" w:hAnsi="Times New Roman" w:cs="Times New Roman"/>
          <w:sz w:val="28"/>
          <w:szCs w:val="28"/>
          <w:lang w:val="cs-CZ"/>
        </w:rPr>
      </w:pPr>
    </w:p>
    <w:p w14:paraId="10BF677E" w14:textId="3A8ED61C" w:rsidR="00C9400A" w:rsidRPr="00934AE8" w:rsidRDefault="00C9400A" w:rsidP="00C9400A">
      <w:pPr>
        <w:widowControl w:val="0"/>
        <w:spacing w:before="120" w:after="120"/>
        <w:jc w:val="center"/>
        <w:rPr>
          <w:rFonts w:ascii="Times New Roman" w:hAnsi="Times New Roman" w:cs="Times New Roman"/>
          <w:sz w:val="28"/>
          <w:szCs w:val="28"/>
          <w:lang w:val="cs-CZ"/>
        </w:rPr>
      </w:pPr>
      <w:r w:rsidRPr="00934AE8">
        <w:rPr>
          <w:rFonts w:ascii="Times New Roman" w:hAnsi="Times New Roman" w:cs="Times New Roman"/>
          <w:sz w:val="28"/>
          <w:szCs w:val="28"/>
          <w:lang w:val="cs-CZ"/>
        </w:rPr>
        <w:t>/sněmovní tisk 67/</w:t>
      </w:r>
    </w:p>
    <w:p w14:paraId="2C7DA298" w14:textId="77777777" w:rsidR="006E61B7" w:rsidRPr="00934AE8" w:rsidRDefault="006E61B7" w:rsidP="006E61B7">
      <w:pPr>
        <w:rPr>
          <w:rFonts w:ascii="Times New Roman" w:hAnsi="Times New Roman" w:cs="Times New Roman"/>
          <w:sz w:val="24"/>
          <w:szCs w:val="24"/>
          <w:lang w:val="cs-CZ"/>
        </w:rPr>
      </w:pPr>
    </w:p>
    <w:p w14:paraId="6AD35FDB" w14:textId="77777777" w:rsidR="006E61B7" w:rsidRPr="00934AE8" w:rsidRDefault="006E61B7" w:rsidP="006E61B7">
      <w:pPr>
        <w:rPr>
          <w:rFonts w:ascii="Times New Roman" w:hAnsi="Times New Roman" w:cs="Times New Roman"/>
          <w:sz w:val="24"/>
          <w:szCs w:val="24"/>
          <w:lang w:val="cs-CZ"/>
        </w:rPr>
      </w:pPr>
    </w:p>
    <w:p w14:paraId="4A114F11" w14:textId="77777777" w:rsidR="006E61B7" w:rsidRPr="00934AE8" w:rsidRDefault="006E61B7" w:rsidP="006E61B7">
      <w:pPr>
        <w:rPr>
          <w:rFonts w:ascii="Times New Roman" w:hAnsi="Times New Roman" w:cs="Times New Roman"/>
          <w:sz w:val="24"/>
          <w:szCs w:val="24"/>
          <w:lang w:val="cs-CZ"/>
        </w:rPr>
      </w:pPr>
    </w:p>
    <w:p w14:paraId="3EE15F60" w14:textId="77777777" w:rsidR="007972D8" w:rsidRPr="00934AE8" w:rsidRDefault="007972D8" w:rsidP="007972D8">
      <w:pPr>
        <w:spacing w:after="160"/>
        <w:jc w:val="both"/>
        <w:rPr>
          <w:rFonts w:ascii="Times New Roman" w:hAnsi="Times New Roman" w:cs="Times New Roman"/>
          <w:b/>
          <w:bCs/>
          <w:sz w:val="24"/>
          <w:szCs w:val="24"/>
          <w:lang w:val="cs-CZ"/>
        </w:rPr>
      </w:pPr>
      <w:r w:rsidRPr="00934AE8">
        <w:rPr>
          <w:rFonts w:ascii="Times New Roman" w:hAnsi="Times New Roman" w:cs="Times New Roman"/>
          <w:b/>
          <w:bCs/>
          <w:sz w:val="24"/>
          <w:szCs w:val="24"/>
          <w:lang w:val="cs-CZ"/>
        </w:rPr>
        <w:lastRenderedPageBreak/>
        <w:t>Pozměňovací návrh ke komplexnímu pozměňovacímu návrhu k tisku 67</w:t>
      </w:r>
    </w:p>
    <w:p w14:paraId="03C1F010" w14:textId="77777777" w:rsidR="007972D8" w:rsidRPr="00934AE8" w:rsidRDefault="007972D8" w:rsidP="007972D8">
      <w:pPr>
        <w:spacing w:after="160"/>
        <w:jc w:val="both"/>
        <w:rPr>
          <w:rFonts w:ascii="Times New Roman" w:hAnsi="Times New Roman" w:cs="Times New Roman"/>
          <w:bCs/>
          <w:sz w:val="24"/>
          <w:szCs w:val="24"/>
          <w:lang w:val="cs-CZ"/>
        </w:rPr>
      </w:pPr>
    </w:p>
    <w:p w14:paraId="5DDC57C5" w14:textId="1C07A336" w:rsidR="007972D8" w:rsidRPr="00934AE8" w:rsidRDefault="007972D8" w:rsidP="007972D8">
      <w:pPr>
        <w:spacing w:after="160"/>
        <w:jc w:val="both"/>
        <w:rPr>
          <w:rFonts w:ascii="Times New Roman" w:hAnsi="Times New Roman" w:cs="Times New Roman"/>
          <w:bCs/>
          <w:sz w:val="24"/>
          <w:szCs w:val="24"/>
          <w:lang w:val="cs-CZ"/>
        </w:rPr>
      </w:pPr>
      <w:r w:rsidRPr="00934AE8">
        <w:rPr>
          <w:rFonts w:ascii="Times New Roman" w:hAnsi="Times New Roman" w:cs="Times New Roman"/>
          <w:bCs/>
          <w:sz w:val="24"/>
          <w:szCs w:val="24"/>
          <w:lang w:val="cs-CZ"/>
        </w:rPr>
        <w:t>V části deváté, v čl. XV, v</w:t>
      </w:r>
      <w:r w:rsidR="003F0F3A" w:rsidRPr="00934AE8">
        <w:rPr>
          <w:rFonts w:ascii="Times New Roman" w:hAnsi="Times New Roman" w:cs="Times New Roman"/>
          <w:bCs/>
          <w:sz w:val="24"/>
          <w:szCs w:val="24"/>
          <w:lang w:val="cs-CZ"/>
        </w:rPr>
        <w:t> </w:t>
      </w:r>
      <w:r w:rsidRPr="00934AE8">
        <w:rPr>
          <w:rFonts w:ascii="Times New Roman" w:hAnsi="Times New Roman" w:cs="Times New Roman"/>
          <w:bCs/>
          <w:sz w:val="24"/>
          <w:szCs w:val="24"/>
          <w:lang w:val="cs-CZ"/>
        </w:rPr>
        <w:t>bodu</w:t>
      </w:r>
      <w:r w:rsidR="003F0F3A" w:rsidRPr="00934AE8">
        <w:rPr>
          <w:rFonts w:ascii="Times New Roman" w:hAnsi="Times New Roman" w:cs="Times New Roman"/>
          <w:bCs/>
          <w:sz w:val="24"/>
          <w:szCs w:val="24"/>
          <w:lang w:val="cs-CZ"/>
        </w:rPr>
        <w:t xml:space="preserve"> 5</w:t>
      </w:r>
      <w:r w:rsidRPr="00934AE8">
        <w:rPr>
          <w:rFonts w:ascii="Times New Roman" w:hAnsi="Times New Roman" w:cs="Times New Roman"/>
          <w:bCs/>
          <w:sz w:val="24"/>
          <w:szCs w:val="24"/>
          <w:lang w:val="cs-CZ"/>
        </w:rPr>
        <w:t xml:space="preserve">, kterým se mění § 4 odst. 4 zákona č. 334/1992 Sb., o ochraně zemědělského půdního fondu, se </w:t>
      </w:r>
      <w:r w:rsidR="003F0F3A" w:rsidRPr="00934AE8">
        <w:rPr>
          <w:rFonts w:ascii="Times New Roman" w:hAnsi="Times New Roman" w:cs="Times New Roman"/>
          <w:bCs/>
          <w:sz w:val="24"/>
          <w:szCs w:val="24"/>
          <w:lang w:val="cs-CZ"/>
        </w:rPr>
        <w:t>slova „1 km“ nahrazují slovy „500 m</w:t>
      </w:r>
      <w:r w:rsidR="00934AE8" w:rsidRPr="00934AE8">
        <w:rPr>
          <w:rFonts w:ascii="Times New Roman" w:hAnsi="Times New Roman" w:cs="Times New Roman"/>
          <w:bCs/>
          <w:sz w:val="24"/>
          <w:szCs w:val="24"/>
          <w:lang w:val="cs-CZ"/>
        </w:rPr>
        <w:t>etrů“.</w:t>
      </w:r>
    </w:p>
    <w:p w14:paraId="4AB15D68" w14:textId="77777777" w:rsidR="00934AE8" w:rsidRPr="00934AE8" w:rsidRDefault="00934AE8" w:rsidP="007972D8">
      <w:pPr>
        <w:spacing w:after="160"/>
        <w:jc w:val="both"/>
        <w:rPr>
          <w:rFonts w:ascii="Times New Roman" w:hAnsi="Times New Roman" w:cs="Times New Roman"/>
          <w:b/>
          <w:bCs/>
          <w:sz w:val="24"/>
          <w:szCs w:val="24"/>
          <w:lang w:val="cs-CZ"/>
        </w:rPr>
      </w:pPr>
    </w:p>
    <w:p w14:paraId="688E08E8" w14:textId="77777777" w:rsidR="00934AE8" w:rsidRPr="00934AE8" w:rsidRDefault="00934AE8" w:rsidP="007972D8">
      <w:pPr>
        <w:spacing w:after="160"/>
        <w:jc w:val="both"/>
        <w:rPr>
          <w:rFonts w:ascii="Times New Roman" w:hAnsi="Times New Roman" w:cs="Times New Roman"/>
          <w:b/>
          <w:bCs/>
          <w:sz w:val="24"/>
          <w:szCs w:val="24"/>
          <w:lang w:val="cs-CZ"/>
        </w:rPr>
      </w:pPr>
    </w:p>
    <w:p w14:paraId="04FA07D1" w14:textId="6C0D0623" w:rsidR="007972D8" w:rsidRPr="00934AE8" w:rsidRDefault="007972D8" w:rsidP="007972D8">
      <w:pPr>
        <w:spacing w:after="160"/>
        <w:jc w:val="both"/>
        <w:rPr>
          <w:rFonts w:ascii="Times New Roman" w:hAnsi="Times New Roman" w:cs="Times New Roman"/>
          <w:bCs/>
          <w:sz w:val="24"/>
          <w:szCs w:val="24"/>
          <w:lang w:val="cs-CZ"/>
        </w:rPr>
      </w:pPr>
      <w:r w:rsidRPr="00934AE8">
        <w:rPr>
          <w:rFonts w:ascii="Times New Roman" w:hAnsi="Times New Roman" w:cs="Times New Roman"/>
          <w:b/>
          <w:bCs/>
          <w:sz w:val="24"/>
          <w:szCs w:val="24"/>
          <w:lang w:val="cs-CZ"/>
        </w:rPr>
        <w:t>Odůvodnění:</w:t>
      </w:r>
    </w:p>
    <w:p w14:paraId="234844E6" w14:textId="40B3F389" w:rsidR="00934AE8" w:rsidRPr="00934AE8" w:rsidRDefault="007972D8" w:rsidP="00934AE8">
      <w:pPr>
        <w:spacing w:after="160"/>
        <w:jc w:val="both"/>
        <w:rPr>
          <w:rFonts w:ascii="Times New Roman" w:hAnsi="Times New Roman" w:cs="Times New Roman"/>
          <w:bCs/>
          <w:sz w:val="24"/>
          <w:szCs w:val="24"/>
          <w:lang w:val="cs-CZ"/>
        </w:rPr>
      </w:pPr>
      <w:r w:rsidRPr="00934AE8">
        <w:rPr>
          <w:rFonts w:ascii="Times New Roman" w:hAnsi="Times New Roman" w:cs="Times New Roman"/>
          <w:bCs/>
          <w:sz w:val="24"/>
          <w:szCs w:val="24"/>
          <w:lang w:val="cs-CZ"/>
        </w:rPr>
        <w:t xml:space="preserve">Navrhuje se </w:t>
      </w:r>
      <w:r w:rsidR="00934AE8" w:rsidRPr="00934AE8">
        <w:rPr>
          <w:rFonts w:ascii="Times New Roman" w:hAnsi="Times New Roman" w:cs="Times New Roman"/>
          <w:bCs/>
          <w:sz w:val="24"/>
          <w:szCs w:val="24"/>
          <w:lang w:val="cs-CZ"/>
        </w:rPr>
        <w:t>zúžit pásmo pro výjimku z pravidla zákazu pro vynětí půdy ze ZPF, a to na 500 metrů vzdálenosti od liniových staveb apod. Komplexním pozměňovacím návrhem navržené pásmo 1 km představuje nadměrný zásah do o</w:t>
      </w:r>
      <w:r w:rsidRPr="00934AE8">
        <w:rPr>
          <w:rFonts w:ascii="Times New Roman" w:hAnsi="Times New Roman" w:cs="Times New Roman"/>
          <w:bCs/>
          <w:sz w:val="24"/>
          <w:szCs w:val="24"/>
          <w:lang w:val="cs-CZ"/>
        </w:rPr>
        <w:t>chran</w:t>
      </w:r>
      <w:r w:rsidR="00934AE8" w:rsidRPr="00934AE8">
        <w:rPr>
          <w:rFonts w:ascii="Times New Roman" w:hAnsi="Times New Roman" w:cs="Times New Roman"/>
          <w:bCs/>
          <w:sz w:val="24"/>
          <w:szCs w:val="24"/>
          <w:lang w:val="cs-CZ"/>
        </w:rPr>
        <w:t>y</w:t>
      </w:r>
      <w:r w:rsidRPr="00934AE8">
        <w:rPr>
          <w:rFonts w:ascii="Times New Roman" w:hAnsi="Times New Roman" w:cs="Times New Roman"/>
          <w:bCs/>
          <w:sz w:val="24"/>
          <w:szCs w:val="24"/>
          <w:lang w:val="cs-CZ"/>
        </w:rPr>
        <w:t xml:space="preserve"> nejkvalitnější zemědělské půdy</w:t>
      </w:r>
      <w:r w:rsidR="00934AE8" w:rsidRPr="00934AE8">
        <w:rPr>
          <w:rFonts w:ascii="Times New Roman" w:hAnsi="Times New Roman" w:cs="Times New Roman"/>
          <w:bCs/>
          <w:sz w:val="24"/>
          <w:szCs w:val="24"/>
          <w:lang w:val="cs-CZ"/>
        </w:rPr>
        <w:t>.</w:t>
      </w:r>
    </w:p>
    <w:p w14:paraId="6004D2B6" w14:textId="77777777" w:rsidR="00934AE8" w:rsidRPr="00934AE8" w:rsidRDefault="00934AE8" w:rsidP="00934AE8">
      <w:pPr>
        <w:spacing w:after="160"/>
        <w:jc w:val="both"/>
        <w:rPr>
          <w:rFonts w:ascii="Times New Roman" w:hAnsi="Times New Roman" w:cs="Times New Roman"/>
          <w:bCs/>
          <w:sz w:val="24"/>
          <w:szCs w:val="24"/>
          <w:lang w:val="cs-CZ"/>
        </w:rPr>
      </w:pPr>
    </w:p>
    <w:p w14:paraId="11EEE29D" w14:textId="77777777" w:rsidR="00934AE8" w:rsidRPr="00934AE8" w:rsidRDefault="00934AE8" w:rsidP="00934AE8">
      <w:pPr>
        <w:spacing w:after="160"/>
        <w:jc w:val="both"/>
        <w:rPr>
          <w:rFonts w:ascii="Times New Roman" w:hAnsi="Times New Roman" w:cs="Times New Roman"/>
          <w:bCs/>
          <w:sz w:val="24"/>
          <w:szCs w:val="24"/>
          <w:lang w:val="cs-CZ"/>
        </w:rPr>
      </w:pPr>
    </w:p>
    <w:p w14:paraId="789D00AA" w14:textId="7B507CEF" w:rsidR="00934AE8" w:rsidRPr="00934AE8" w:rsidRDefault="00934AE8" w:rsidP="00934AE8">
      <w:pPr>
        <w:spacing w:after="160"/>
        <w:jc w:val="both"/>
        <w:rPr>
          <w:rFonts w:ascii="Times New Roman" w:hAnsi="Times New Roman" w:cs="Times New Roman"/>
          <w:b/>
          <w:sz w:val="24"/>
          <w:szCs w:val="24"/>
          <w:lang w:val="cs-CZ"/>
        </w:rPr>
      </w:pPr>
      <w:r w:rsidRPr="00934AE8">
        <w:rPr>
          <w:rFonts w:ascii="Times New Roman" w:hAnsi="Times New Roman" w:cs="Times New Roman"/>
          <w:b/>
          <w:sz w:val="24"/>
          <w:szCs w:val="24"/>
          <w:lang w:val="cs-CZ"/>
        </w:rPr>
        <w:t>Znění komplexního pozměňovacího návrhu s vyznačením navržené změny:</w:t>
      </w:r>
    </w:p>
    <w:p w14:paraId="597806C5" w14:textId="1BCBBFA4" w:rsidR="00934AE8" w:rsidRPr="00934AE8" w:rsidRDefault="00934AE8" w:rsidP="00934AE8">
      <w:pPr>
        <w:spacing w:after="160"/>
        <w:jc w:val="both"/>
        <w:rPr>
          <w:rFonts w:ascii="Times New Roman" w:hAnsi="Times New Roman" w:cs="Times New Roman"/>
          <w:bCs/>
          <w:sz w:val="24"/>
          <w:szCs w:val="24"/>
          <w:lang w:val="cs-CZ"/>
        </w:rPr>
      </w:pPr>
      <w:r w:rsidRPr="00934AE8">
        <w:rPr>
          <w:rFonts w:ascii="Times New Roman" w:hAnsi="Times New Roman" w:cs="Times New Roman"/>
          <w:bCs/>
          <w:sz w:val="24"/>
          <w:szCs w:val="24"/>
          <w:lang w:val="cs-CZ"/>
        </w:rPr>
        <w:t xml:space="preserve">5. V § 4 odstavec 4 zní: „(4) Zemědělskou půdu I. a II. třídy ochrany nelze odejmout ze zemědělského půdního fondu pro záměry pro obchod nebo skladování o rozsahu větším než 1 ha s výjimkou záměrů umístěných do </w:t>
      </w:r>
      <w:r w:rsidRPr="00934AE8">
        <w:rPr>
          <w:rFonts w:ascii="Times New Roman" w:hAnsi="Times New Roman" w:cs="Times New Roman"/>
          <w:bCs/>
          <w:strike/>
          <w:sz w:val="24"/>
          <w:szCs w:val="24"/>
          <w:lang w:val="cs-CZ"/>
        </w:rPr>
        <w:t>1 km</w:t>
      </w:r>
      <w:r w:rsidRPr="00934AE8">
        <w:rPr>
          <w:rFonts w:ascii="Times New Roman" w:hAnsi="Times New Roman" w:cs="Times New Roman"/>
          <w:b/>
          <w:sz w:val="24"/>
          <w:szCs w:val="24"/>
          <w:lang w:val="cs-CZ"/>
        </w:rPr>
        <w:t>500 metrů</w:t>
      </w:r>
      <w:r w:rsidRPr="00934AE8">
        <w:rPr>
          <w:rFonts w:ascii="Times New Roman" w:hAnsi="Times New Roman" w:cs="Times New Roman"/>
          <w:b/>
          <w:sz w:val="24"/>
          <w:szCs w:val="24"/>
          <w:lang w:val="cs-CZ"/>
        </w:rPr>
        <w:t xml:space="preserve"> </w:t>
      </w:r>
      <w:r w:rsidRPr="00934AE8">
        <w:rPr>
          <w:rFonts w:ascii="Times New Roman" w:hAnsi="Times New Roman" w:cs="Times New Roman"/>
          <w:bCs/>
          <w:sz w:val="24"/>
          <w:szCs w:val="24"/>
          <w:lang w:val="cs-CZ"/>
        </w:rPr>
        <w:t>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sectPr w:rsidR="00934AE8" w:rsidRPr="00934AE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5EB20ED0"/>
    <w:multiLevelType w:val="hybridMultilevel"/>
    <w:tmpl w:val="C1F8D5FA"/>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872844145">
    <w:abstractNumId w:val="8"/>
  </w:num>
  <w:num w:numId="2" w16cid:durableId="517503156">
    <w:abstractNumId w:val="6"/>
  </w:num>
  <w:num w:numId="3" w16cid:durableId="1302615207">
    <w:abstractNumId w:val="5"/>
  </w:num>
  <w:num w:numId="4" w16cid:durableId="535116264">
    <w:abstractNumId w:val="4"/>
  </w:num>
  <w:num w:numId="5" w16cid:durableId="1986008827">
    <w:abstractNumId w:val="7"/>
  </w:num>
  <w:num w:numId="6" w16cid:durableId="1504275163">
    <w:abstractNumId w:val="3"/>
  </w:num>
  <w:num w:numId="7" w16cid:durableId="723797681">
    <w:abstractNumId w:val="2"/>
  </w:num>
  <w:num w:numId="8" w16cid:durableId="1509709318">
    <w:abstractNumId w:val="1"/>
  </w:num>
  <w:num w:numId="9" w16cid:durableId="1308970675">
    <w:abstractNumId w:val="0"/>
  </w:num>
  <w:num w:numId="10" w16cid:durableId="1819033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66D"/>
    <w:rsid w:val="000A7CDC"/>
    <w:rsid w:val="000B5CA5"/>
    <w:rsid w:val="00115B65"/>
    <w:rsid w:val="001229E6"/>
    <w:rsid w:val="0015074B"/>
    <w:rsid w:val="001D0D5E"/>
    <w:rsid w:val="002523D0"/>
    <w:rsid w:val="0029639D"/>
    <w:rsid w:val="002A48A8"/>
    <w:rsid w:val="002C3BCB"/>
    <w:rsid w:val="002C5BA5"/>
    <w:rsid w:val="002F635C"/>
    <w:rsid w:val="00326F90"/>
    <w:rsid w:val="003F0F3A"/>
    <w:rsid w:val="00510AFA"/>
    <w:rsid w:val="005F31D3"/>
    <w:rsid w:val="005F5FC5"/>
    <w:rsid w:val="00602B1F"/>
    <w:rsid w:val="006360E5"/>
    <w:rsid w:val="006E61B7"/>
    <w:rsid w:val="0076424F"/>
    <w:rsid w:val="007972D8"/>
    <w:rsid w:val="007E48C9"/>
    <w:rsid w:val="00831063"/>
    <w:rsid w:val="00833872"/>
    <w:rsid w:val="0092049E"/>
    <w:rsid w:val="00934AE8"/>
    <w:rsid w:val="00A90598"/>
    <w:rsid w:val="00AA1D8D"/>
    <w:rsid w:val="00B303B0"/>
    <w:rsid w:val="00B40192"/>
    <w:rsid w:val="00B47730"/>
    <w:rsid w:val="00BE6363"/>
    <w:rsid w:val="00C21F94"/>
    <w:rsid w:val="00C9400A"/>
    <w:rsid w:val="00CB0664"/>
    <w:rsid w:val="00DC043F"/>
    <w:rsid w:val="00E361A3"/>
    <w:rsid w:val="00ED3FE7"/>
    <w:rsid w:val="00FC0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8DB52"/>
  <w14:defaultImageDpi w14:val="300"/>
  <w15:docId w15:val="{91F2E6B6-7D79-456D-AE41-21D0B9CB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21498">
      <w:bodyDiv w:val="1"/>
      <w:marLeft w:val="0"/>
      <w:marRight w:val="0"/>
      <w:marTop w:val="0"/>
      <w:marBottom w:val="0"/>
      <w:divBdr>
        <w:top w:val="none" w:sz="0" w:space="0" w:color="auto"/>
        <w:left w:val="none" w:sz="0" w:space="0" w:color="auto"/>
        <w:bottom w:val="none" w:sz="0" w:space="0" w:color="auto"/>
        <w:right w:val="none" w:sz="0" w:space="0" w:color="auto"/>
      </w:divBdr>
    </w:div>
    <w:div w:id="451754776">
      <w:bodyDiv w:val="1"/>
      <w:marLeft w:val="0"/>
      <w:marRight w:val="0"/>
      <w:marTop w:val="0"/>
      <w:marBottom w:val="0"/>
      <w:divBdr>
        <w:top w:val="none" w:sz="0" w:space="0" w:color="auto"/>
        <w:left w:val="none" w:sz="0" w:space="0" w:color="auto"/>
        <w:bottom w:val="none" w:sz="0" w:space="0" w:color="auto"/>
        <w:right w:val="none" w:sz="0" w:space="0" w:color="auto"/>
      </w:divBdr>
    </w:div>
    <w:div w:id="1335572806">
      <w:bodyDiv w:val="1"/>
      <w:marLeft w:val="0"/>
      <w:marRight w:val="0"/>
      <w:marTop w:val="0"/>
      <w:marBottom w:val="0"/>
      <w:divBdr>
        <w:top w:val="none" w:sz="0" w:space="0" w:color="auto"/>
        <w:left w:val="none" w:sz="0" w:space="0" w:color="auto"/>
        <w:bottom w:val="none" w:sz="0" w:space="0" w:color="auto"/>
        <w:right w:val="none" w:sz="0" w:space="0" w:color="auto"/>
      </w:divBdr>
    </w:div>
    <w:div w:id="1432748089">
      <w:bodyDiv w:val="1"/>
      <w:marLeft w:val="0"/>
      <w:marRight w:val="0"/>
      <w:marTop w:val="0"/>
      <w:marBottom w:val="0"/>
      <w:divBdr>
        <w:top w:val="none" w:sz="0" w:space="0" w:color="auto"/>
        <w:left w:val="none" w:sz="0" w:space="0" w:color="auto"/>
        <w:bottom w:val="none" w:sz="0" w:space="0" w:color="auto"/>
        <w:right w:val="none" w:sz="0" w:space="0" w:color="auto"/>
      </w:divBdr>
    </w:div>
    <w:div w:id="1557888924">
      <w:bodyDiv w:val="1"/>
      <w:marLeft w:val="0"/>
      <w:marRight w:val="0"/>
      <w:marTop w:val="0"/>
      <w:marBottom w:val="0"/>
      <w:divBdr>
        <w:top w:val="none" w:sz="0" w:space="0" w:color="auto"/>
        <w:left w:val="none" w:sz="0" w:space="0" w:color="auto"/>
        <w:bottom w:val="none" w:sz="0" w:space="0" w:color="auto"/>
        <w:right w:val="none" w:sz="0" w:space="0" w:color="auto"/>
      </w:divBdr>
    </w:div>
    <w:div w:id="1933705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277</Words>
  <Characters>1638</Characters>
  <Application>Microsoft Office Word</Application>
  <DocSecurity>0</DocSecurity>
  <Lines>13</Lines>
  <Paragraphs>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Petr Müller</cp:lastModifiedBy>
  <cp:revision>3</cp:revision>
  <cp:lastPrinted>2026-05-26T14:26:00Z</cp:lastPrinted>
  <dcterms:created xsi:type="dcterms:W3CDTF">2026-06-02T15:25:00Z</dcterms:created>
  <dcterms:modified xsi:type="dcterms:W3CDTF">2026-06-02T15:42:00Z</dcterms:modified>
  <cp:category/>
</cp:coreProperties>
</file>