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B1D39" w14:textId="4300110D" w:rsidR="00665F4D" w:rsidRDefault="008F1B1A" w:rsidP="00812564">
      <w:pPr>
        <w:pStyle w:val="dajeomstuadatu"/>
      </w:pPr>
      <w:r>
        <w:rPr>
          <w:noProof/>
        </w:rPr>
        <w:drawing>
          <wp:anchor distT="0" distB="0" distL="114300" distR="114300" simplePos="0" relativeHeight="251658240" behindDoc="0" locked="0" layoutInCell="1" allowOverlap="1">
            <wp:simplePos x="0" y="0"/>
            <wp:positionH relativeFrom="column">
              <wp:posOffset>1932615</wp:posOffset>
            </wp:positionH>
            <wp:positionV relativeFrom="page">
              <wp:posOffset>579863</wp:posOffset>
            </wp:positionV>
            <wp:extent cx="2051685" cy="1068705"/>
            <wp:effectExtent l="0" t="0" r="5715" b="0"/>
            <wp:wrapNone/>
            <wp:docPr id="3" name="Logo PS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SP.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1685" cy="1068705"/>
                    </a:xfrm>
                    <a:prstGeom prst="rect">
                      <a:avLst/>
                    </a:prstGeom>
                  </pic:spPr>
                </pic:pic>
              </a:graphicData>
            </a:graphic>
            <wp14:sizeRelH relativeFrom="margin">
              <wp14:pctWidth>0</wp14:pctWidth>
            </wp14:sizeRelH>
            <wp14:sizeRelV relativeFrom="margin">
              <wp14:pctHeight>0</wp14:pctHeight>
            </wp14:sizeRelV>
          </wp:anchor>
        </w:drawing>
      </w:r>
      <w:r w:rsidR="00FA2911">
        <w:fldChar w:fldCharType="begin"/>
      </w:r>
      <w:r w:rsidR="00FA2911">
        <w:instrText xml:space="preserve"> DOCPROPERTY  ROK  \* MERGEFORMAT </w:instrText>
      </w:r>
      <w:r w:rsidR="00FA2911">
        <w:fldChar w:fldCharType="separate"/>
      </w:r>
      <w:r w:rsidR="00FF7B45">
        <w:t>2026</w:t>
      </w:r>
      <w:r w:rsidR="00FA2911">
        <w:fldChar w:fldCharType="end"/>
      </w:r>
    </w:p>
    <w:p w14:paraId="439858FF" w14:textId="7753C744" w:rsidR="001F3AA0" w:rsidRDefault="008F1B1A" w:rsidP="001F3AA0">
      <w:pPr>
        <w:pStyle w:val="dajeomstuadatu"/>
      </w:pPr>
      <w:r>
        <w:rPr>
          <w:noProof/>
        </w:rPr>
        <w:fldChar w:fldCharType="begin"/>
      </w:r>
      <w:r>
        <w:rPr>
          <w:noProof/>
        </w:rPr>
        <w:instrText xml:space="preserve"> DOCPROPERTY  VOLEBNI_OBDOBI  \* MERGEFORMAT </w:instrText>
      </w:r>
      <w:r>
        <w:rPr>
          <w:noProof/>
        </w:rPr>
        <w:fldChar w:fldCharType="separate"/>
      </w:r>
      <w:r w:rsidR="00FF7B45">
        <w:rPr>
          <w:noProof/>
        </w:rPr>
        <w:t>10</w:t>
      </w:r>
      <w:r>
        <w:rPr>
          <w:noProof/>
        </w:rPr>
        <w:fldChar w:fldCharType="end"/>
      </w:r>
      <w:r w:rsidR="00812564">
        <w:rPr>
          <w:noProof/>
        </w:rPr>
        <w:t>. volební období</w:t>
      </w:r>
    </w:p>
    <w:p w14:paraId="61350A8B" w14:textId="4AE264DD" w:rsidR="00A70580" w:rsidRPr="00A70580" w:rsidRDefault="008F1B1A" w:rsidP="00A70580">
      <w:pPr>
        <w:pStyle w:val="Nzev"/>
      </w:pPr>
      <w:fldSimple w:instr=" DOCPROPERTY  CISLO_USNESENI  \* MERGEFORMAT ">
        <w:r w:rsidR="00827C65">
          <w:t>37</w:t>
        </w:r>
      </w:fldSimple>
      <w:r w:rsidR="00B0522D">
        <w:t>.</w:t>
      </w:r>
      <w:r w:rsidR="006528C3">
        <w:br/>
        <w:t>USNESEN</w:t>
      </w:r>
      <w:r w:rsidR="004C1DA0">
        <w:t xml:space="preserve">Í </w:t>
      </w:r>
    </w:p>
    <w:p w14:paraId="4E49FE82" w14:textId="36F958A7" w:rsidR="001F3AA0" w:rsidRPr="006528C3" w:rsidRDefault="008F1B1A" w:rsidP="00C7067C">
      <w:pPr>
        <w:pStyle w:val="dajeomstuadatu"/>
        <w:rPr>
          <w:b/>
        </w:rPr>
      </w:pPr>
      <w:r w:rsidRPr="007D65DA">
        <w:rPr>
          <w:b/>
        </w:rPr>
        <w:fldChar w:fldCharType="begin"/>
      </w:r>
      <w:r w:rsidRPr="007D65DA">
        <w:rPr>
          <w:b/>
        </w:rPr>
        <w:instrText xml:space="preserve"> DOCPROPERTY  ORGAN  \* MERGEFORMAT </w:instrText>
      </w:r>
      <w:r w:rsidRPr="007D65DA">
        <w:rPr>
          <w:b/>
        </w:rPr>
        <w:fldChar w:fldCharType="separate"/>
      </w:r>
      <w:r w:rsidRPr="007D65DA">
        <w:rPr>
          <w:b/>
        </w:rPr>
        <w:t>výboru pro veřejnou správu a regionální rozvoj</w:t>
      </w:r>
      <w:r w:rsidRPr="007D65DA">
        <w:rPr>
          <w:b/>
        </w:rPr>
        <w:fldChar w:fldCharType="end"/>
      </w:r>
      <w:r>
        <w:rPr>
          <w:b/>
        </w:rPr>
        <w:br/>
      </w:r>
      <w:r w:rsidR="00F27270">
        <w:rPr>
          <w:b/>
        </w:rPr>
        <w:fldChar w:fldCharType="begin"/>
      </w:r>
      <w:r w:rsidR="00F27270">
        <w:rPr>
          <w:b/>
        </w:rPr>
        <w:instrText xml:space="preserve"> DOCPROPERTY  Z_ZE  \* MERGEFORMAT </w:instrText>
      </w:r>
      <w:r w:rsidR="00F27270">
        <w:rPr>
          <w:b/>
        </w:rPr>
        <w:fldChar w:fldCharType="separate"/>
      </w:r>
      <w:r w:rsidR="00F27270">
        <w:rPr>
          <w:b/>
        </w:rPr>
        <w:t>ze</w:t>
      </w:r>
      <w:r w:rsidR="00F27270">
        <w:rPr>
          <w:b/>
        </w:rPr>
        <w:fldChar w:fldCharType="end"/>
      </w:r>
      <w:r w:rsidR="00C56425">
        <w:rPr>
          <w:b/>
        </w:rPr>
        <w:t xml:space="preserve"> </w:t>
      </w:r>
      <w:r w:rsidR="00C56425">
        <w:rPr>
          <w:b/>
        </w:rPr>
        <w:fldChar w:fldCharType="begin"/>
      </w:r>
      <w:r w:rsidR="00C56425">
        <w:rPr>
          <w:b/>
        </w:rPr>
        <w:instrText xml:space="preserve"> DOCPROPERTY  CISLO_SCHUZE  \* MERGEFORMAT </w:instrText>
      </w:r>
      <w:r w:rsidR="00C56425">
        <w:rPr>
          <w:b/>
        </w:rPr>
        <w:fldChar w:fldCharType="separate"/>
      </w:r>
      <w:r w:rsidR="00C56425">
        <w:rPr>
          <w:b/>
        </w:rPr>
        <w:t>6</w:t>
      </w:r>
      <w:r w:rsidR="00C56425">
        <w:rPr>
          <w:b/>
        </w:rPr>
        <w:fldChar w:fldCharType="end"/>
      </w:r>
      <w:r w:rsidR="00A70580">
        <w:rPr>
          <w:b/>
        </w:rPr>
        <w:t xml:space="preserve">. schůze </w:t>
      </w:r>
      <w:r w:rsidR="00B0522D">
        <w:rPr>
          <w:b/>
        </w:rPr>
        <w:t>ze dne</w:t>
      </w:r>
      <w:r w:rsidR="00917D04">
        <w:rPr>
          <w:b/>
        </w:rPr>
        <w:t xml:space="preserve"> </w:t>
      </w:r>
      <w:r w:rsidR="00AA6976">
        <w:rPr>
          <w:b/>
        </w:rPr>
        <w:fldChar w:fldCharType="begin"/>
      </w:r>
      <w:r w:rsidR="00AA6976">
        <w:rPr>
          <w:b/>
        </w:rPr>
        <w:instrText xml:space="preserve"> DOCPROPERTY  DATUM_USNESENI  \* MERGEFORMAT </w:instrText>
      </w:r>
      <w:r w:rsidR="00AA6976">
        <w:rPr>
          <w:b/>
        </w:rPr>
        <w:fldChar w:fldCharType="separate"/>
      </w:r>
      <w:r w:rsidR="00AA6976">
        <w:rPr>
          <w:b/>
        </w:rPr>
        <w:t>30. dubna 2026</w:t>
      </w:r>
      <w:r w:rsidR="00AA6976">
        <w:rPr>
          <w:b/>
        </w:rPr>
        <w:fldChar w:fldCharType="end"/>
      </w:r>
    </w:p>
    <w:p w14:paraId="41352E21" w14:textId="77777777" w:rsidR="00C45407" w:rsidRDefault="00C45407" w:rsidP="004C1DA0">
      <w:pPr>
        <w:pBdr>
          <w:bottom w:val="single" w:sz="4" w:space="1" w:color="auto"/>
        </w:pBdr>
        <w:jc w:val="center"/>
      </w:pPr>
    </w:p>
    <w:p w14:paraId="2B3C8115" w14:textId="77777777" w:rsidR="00B420E2" w:rsidRDefault="008F1B1A" w:rsidP="004C1DA0">
      <w:pPr>
        <w:pBdr>
          <w:bottom w:val="single" w:sz="4" w:space="1" w:color="auto"/>
        </w:pBdr>
        <w:jc w:val="center"/>
      </w:pPr>
      <w:r>
        <w:fldChar w:fldCharType="begin"/>
      </w:r>
      <w:r>
        <w:instrText xml:space="preserve"> DOCPROPERTY  OBSAH  \* MERGEFORMAT </w:instrText>
      </w:r>
      <w:r>
        <w:fldChar w:fldCharType="separate"/>
      </w:r>
      <w:r>
        <w:t xml:space="preserve">k návrhu poslanců Andreje Babiše, Karla Havlíčka, Tomia Okamury, Petra Macinky, </w:t>
      </w:r>
    </w:p>
    <w:p w14:paraId="4B30C7C0" w14:textId="77777777" w:rsidR="00B420E2" w:rsidRDefault="008F1B1A" w:rsidP="004C1DA0">
      <w:pPr>
        <w:pBdr>
          <w:bottom w:val="single" w:sz="4" w:space="1" w:color="auto"/>
        </w:pBdr>
        <w:jc w:val="center"/>
      </w:pPr>
      <w:r>
        <w:t xml:space="preserve">Aleny Schillerové, Zuzany Schwarz Bařtipánové, Radima Fialy, Borise Šťastného, </w:t>
      </w:r>
    </w:p>
    <w:p w14:paraId="296BED07" w14:textId="77777777" w:rsidR="00B420E2" w:rsidRDefault="008F1B1A" w:rsidP="004C1DA0">
      <w:pPr>
        <w:pBdr>
          <w:bottom w:val="single" w:sz="4" w:space="1" w:color="auto"/>
        </w:pBdr>
        <w:jc w:val="center"/>
      </w:pPr>
      <w:r>
        <w:t xml:space="preserve">Vojtěcha Krňanského a Marie Pošarové na vydání zákona, </w:t>
      </w:r>
    </w:p>
    <w:p w14:paraId="2C70E04A" w14:textId="77777777" w:rsidR="00B420E2" w:rsidRDefault="008F1B1A" w:rsidP="004C1DA0">
      <w:pPr>
        <w:pBdr>
          <w:bottom w:val="single" w:sz="4" w:space="1" w:color="auto"/>
        </w:pBdr>
        <w:jc w:val="center"/>
      </w:pPr>
      <w:r>
        <w:t xml:space="preserve">kterým se mění zákon č. 283/2021 Sb., </w:t>
      </w:r>
    </w:p>
    <w:p w14:paraId="015939F3" w14:textId="77777777" w:rsidR="00B420E2" w:rsidRDefault="008F1B1A" w:rsidP="004C1DA0">
      <w:pPr>
        <w:pBdr>
          <w:bottom w:val="single" w:sz="4" w:space="1" w:color="auto"/>
        </w:pBdr>
        <w:jc w:val="center"/>
      </w:pPr>
      <w:r>
        <w:t xml:space="preserve">stavební zákon, ve znění pozdějších předpisů, </w:t>
      </w:r>
    </w:p>
    <w:p w14:paraId="5710C231" w14:textId="77777777" w:rsidR="006528C3" w:rsidRDefault="008F1B1A" w:rsidP="004C1DA0">
      <w:pPr>
        <w:pBdr>
          <w:bottom w:val="single" w:sz="4" w:space="1" w:color="auto"/>
        </w:pBdr>
        <w:jc w:val="center"/>
      </w:pPr>
      <w:r>
        <w:t xml:space="preserve">a některé další související zákony, sněmovní tisk 67 </w:t>
      </w:r>
      <w:r>
        <w:fldChar w:fldCharType="end"/>
      </w:r>
    </w:p>
    <w:p w14:paraId="19B1390A" w14:textId="14D7165E" w:rsidR="00917D04" w:rsidRDefault="00917D04" w:rsidP="007C150F">
      <w:pPr>
        <w:pBdr>
          <w:bottom w:val="single" w:sz="4" w:space="1" w:color="auto"/>
        </w:pBdr>
        <w:spacing w:after="360"/>
      </w:pPr>
    </w:p>
    <w:p w14:paraId="6799307D" w14:textId="6B8A430B" w:rsidR="006528C3" w:rsidRDefault="006528C3" w:rsidP="0051041D">
      <w:pPr>
        <w:pStyle w:val="dajeomstuadatu"/>
        <w:jc w:val="both"/>
        <w:sectPr w:rsidR="006528C3" w:rsidSect="00361301">
          <w:headerReference w:type="default" r:id="rId10"/>
          <w:footerReference w:type="default" r:id="rId11"/>
          <w:pgSz w:w="11906" w:h="16838"/>
          <w:pgMar w:top="3119" w:right="1417" w:bottom="1417" w:left="1417" w:header="567" w:footer="567" w:gutter="0"/>
          <w:cols w:space="708"/>
          <w:titlePg/>
          <w:docGrid w:linePitch="360"/>
        </w:sectPr>
      </w:pPr>
    </w:p>
    <w:p w14:paraId="15A4DC7E" w14:textId="77777777" w:rsidR="00985828" w:rsidRDefault="00985828" w:rsidP="00985828">
      <w:r w:rsidRPr="004C2CDD">
        <w:rPr>
          <w:rFonts w:ascii="Times New Roman" w:hAnsi="Times New Roman"/>
          <w:szCs w:val="24"/>
        </w:rPr>
        <w:t>Výbor pro veřejnou správu a regionální rozvoj po předložení návrhu pan</w:t>
      </w:r>
      <w:r>
        <w:rPr>
          <w:rFonts w:ascii="Times New Roman" w:hAnsi="Times New Roman"/>
          <w:szCs w:val="24"/>
        </w:rPr>
        <w:t>í poslankyní Zuzanou Mrázovou,</w:t>
      </w:r>
      <w:r w:rsidRPr="004C2CDD">
        <w:rPr>
          <w:rFonts w:ascii="Times New Roman" w:hAnsi="Times New Roman"/>
          <w:szCs w:val="24"/>
        </w:rPr>
        <w:t xml:space="preserve"> po zpravodajské zprávě pan</w:t>
      </w:r>
      <w:r>
        <w:rPr>
          <w:rFonts w:ascii="Times New Roman" w:hAnsi="Times New Roman"/>
          <w:szCs w:val="24"/>
        </w:rPr>
        <w:t>í</w:t>
      </w:r>
      <w:r w:rsidRPr="004C2CDD">
        <w:rPr>
          <w:rFonts w:ascii="Times New Roman" w:hAnsi="Times New Roman"/>
          <w:szCs w:val="24"/>
        </w:rPr>
        <w:t xml:space="preserve"> poslan</w:t>
      </w:r>
      <w:r>
        <w:rPr>
          <w:rFonts w:ascii="Times New Roman" w:hAnsi="Times New Roman"/>
          <w:szCs w:val="24"/>
        </w:rPr>
        <w:t>kyně</w:t>
      </w:r>
      <w:r w:rsidRPr="004C2CDD">
        <w:rPr>
          <w:rFonts w:ascii="Times New Roman" w:hAnsi="Times New Roman"/>
          <w:szCs w:val="24"/>
        </w:rPr>
        <w:t xml:space="preserve"> </w:t>
      </w:r>
      <w:r>
        <w:rPr>
          <w:rFonts w:ascii="Times New Roman" w:hAnsi="Times New Roman"/>
          <w:szCs w:val="24"/>
        </w:rPr>
        <w:t>Veroniky Kovářové</w:t>
      </w:r>
      <w:r w:rsidRPr="004C2CDD">
        <w:rPr>
          <w:rFonts w:ascii="Times New Roman" w:hAnsi="Times New Roman"/>
          <w:szCs w:val="24"/>
        </w:rPr>
        <w:t xml:space="preserve"> a</w:t>
      </w:r>
      <w:r>
        <w:rPr>
          <w:rFonts w:ascii="Times New Roman" w:hAnsi="Times New Roman"/>
          <w:szCs w:val="24"/>
        </w:rPr>
        <w:t> </w:t>
      </w:r>
      <w:r w:rsidRPr="004C2CDD">
        <w:rPr>
          <w:rFonts w:ascii="Times New Roman" w:hAnsi="Times New Roman"/>
          <w:szCs w:val="24"/>
        </w:rPr>
        <w:t>po</w:t>
      </w:r>
      <w:r>
        <w:rPr>
          <w:rFonts w:ascii="Times New Roman" w:hAnsi="Times New Roman"/>
          <w:szCs w:val="24"/>
        </w:rPr>
        <w:t> </w:t>
      </w:r>
      <w:r w:rsidRPr="004C2CDD">
        <w:rPr>
          <w:rFonts w:ascii="Times New Roman" w:hAnsi="Times New Roman"/>
          <w:szCs w:val="24"/>
        </w:rPr>
        <w:t>rozpravě:</w:t>
      </w:r>
    </w:p>
    <w:p w14:paraId="70AB969A" w14:textId="77777777" w:rsidR="00985828" w:rsidRDefault="00985828" w:rsidP="00985828"/>
    <w:p w14:paraId="01BD8111" w14:textId="77777777" w:rsidR="00985828" w:rsidRDefault="00985828" w:rsidP="00985828"/>
    <w:p w14:paraId="5E0D2B09"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3A38EB83"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34AFD902"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5924E217"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r>
        <w:rPr>
          <w:sz w:val="24"/>
          <w:szCs w:val="24"/>
        </w:rPr>
        <w:t>I</w:t>
      </w:r>
      <w:r w:rsidRPr="006A6382">
        <w:rPr>
          <w:sz w:val="24"/>
          <w:szCs w:val="24"/>
        </w:rPr>
        <w:t>.</w:t>
      </w:r>
      <w:r w:rsidRPr="006A6382">
        <w:rPr>
          <w:sz w:val="24"/>
          <w:szCs w:val="24"/>
        </w:rPr>
        <w:tab/>
      </w:r>
      <w:r>
        <w:rPr>
          <w:sz w:val="24"/>
          <w:szCs w:val="24"/>
        </w:rPr>
        <w:t>doporučuje Poslanecké sněmovně sněmovní tisk 67 projednat a schválit ve znění přijatého komplexního pozměňovacího návrhu:</w:t>
      </w:r>
    </w:p>
    <w:p w14:paraId="77026751"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32427BE6"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r>
        <w:rPr>
          <w:sz w:val="24"/>
          <w:szCs w:val="24"/>
        </w:rPr>
        <w:tab/>
      </w:r>
    </w:p>
    <w:p w14:paraId="3B97E891"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4DC1DD7D"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215AE3F2"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36E78518"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6AE9BCD0"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23FD6243"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4AAF70FE"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478E9325"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43AFC83C"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49A17ED0"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538AC34F"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0D738E0F"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251D9F8E"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7C7ED6B6"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28FFF2F0" w14:textId="77777777" w:rsidR="00985828" w:rsidRDefault="00985828" w:rsidP="00985828">
      <w:pPr>
        <w:pStyle w:val="Zhlav"/>
        <w:suppressLineNumbers/>
        <w:tabs>
          <w:tab w:val="left" w:pos="708"/>
          <w:tab w:val="center" w:pos="4536"/>
          <w:tab w:val="right" w:pos="9072"/>
        </w:tabs>
        <w:suppressAutoHyphens/>
        <w:ind w:left="705" w:hanging="705"/>
        <w:jc w:val="both"/>
        <w:rPr>
          <w:b/>
          <w:color w:val="FF0000"/>
          <w:sz w:val="24"/>
          <w:szCs w:val="24"/>
        </w:rPr>
      </w:pPr>
    </w:p>
    <w:p w14:paraId="7E17AD89" w14:textId="77777777" w:rsidR="00985828" w:rsidRPr="00840785" w:rsidRDefault="00985828" w:rsidP="00985828">
      <w:pPr>
        <w:widowControl w:val="0"/>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lastRenderedPageBreak/>
        <w:t xml:space="preserve">Návrh zákona, kterým se mění zákon č. 283/2021 Sb., stavební zákon, ve znění pozdějších předpisů, a další související zákony /sněmovní tisk 67/, se mění takto: </w:t>
      </w:r>
    </w:p>
    <w:p w14:paraId="6D69647E" w14:textId="77777777" w:rsidR="00985828" w:rsidRPr="00840785" w:rsidRDefault="00985828" w:rsidP="00985828">
      <w:pPr>
        <w:spacing w:before="120" w:after="120" w:line="276" w:lineRule="auto"/>
        <w:rPr>
          <w:rFonts w:ascii="Times New Roman" w:hAnsi="Times New Roman" w:cs="Times New Roman"/>
          <w:szCs w:val="24"/>
        </w:rPr>
      </w:pPr>
    </w:p>
    <w:p w14:paraId="7F411C32"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Návrh zákona zní:</w:t>
      </w:r>
    </w:p>
    <w:p w14:paraId="7FE3B60D"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szCs w:val="24"/>
        </w:rPr>
        <w:t>„</w:t>
      </w:r>
      <w:r w:rsidRPr="00840785">
        <w:rPr>
          <w:rFonts w:ascii="Times New Roman" w:hAnsi="Times New Roman" w:cs="Times New Roman"/>
          <w:b/>
          <w:bCs/>
          <w:szCs w:val="24"/>
        </w:rPr>
        <w:t>ZÁKON</w:t>
      </w:r>
    </w:p>
    <w:p w14:paraId="5DCC15B8"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ze dne … 2026,</w:t>
      </w:r>
    </w:p>
    <w:p w14:paraId="796A1D90"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kterým se mění zákon č. 283/2021 Sb., stavební zákon, ve znění pozdějších předpisů, a další související zákony</w:t>
      </w:r>
    </w:p>
    <w:p w14:paraId="76FD28D3" w14:textId="77777777" w:rsidR="00985828" w:rsidRPr="00840785" w:rsidRDefault="00985828" w:rsidP="00985828">
      <w:pPr>
        <w:spacing w:before="120" w:after="120" w:line="276" w:lineRule="auto"/>
        <w:jc w:val="center"/>
        <w:rPr>
          <w:rFonts w:ascii="Times New Roman" w:hAnsi="Times New Roman" w:cs="Times New Roman"/>
          <w:szCs w:val="24"/>
        </w:rPr>
      </w:pPr>
    </w:p>
    <w:p w14:paraId="69142F3F"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Parlament se usnesl na tomto zákoně České republiky:</w:t>
      </w:r>
    </w:p>
    <w:p w14:paraId="466562D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3A8CF17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PRVNÍ</w:t>
      </w:r>
    </w:p>
    <w:p w14:paraId="4C17967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stavebního zákona</w:t>
      </w:r>
    </w:p>
    <w:p w14:paraId="3FF4AE05"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Čl. I</w:t>
      </w:r>
    </w:p>
    <w:p w14:paraId="28C4DEA5"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239E17D7" w14:textId="77777777" w:rsidR="00985828" w:rsidRPr="00840785" w:rsidRDefault="00985828" w:rsidP="00985828">
      <w:pPr>
        <w:numPr>
          <w:ilvl w:val="0"/>
          <w:numId w:val="7"/>
        </w:numPr>
        <w:spacing w:before="120" w:after="120" w:line="276" w:lineRule="auto"/>
        <w:jc w:val="left"/>
        <w:rPr>
          <w:rFonts w:ascii="Times New Roman" w:hAnsi="Times New Roman" w:cs="Times New Roman"/>
          <w:szCs w:val="24"/>
        </w:rPr>
      </w:pPr>
      <w:r w:rsidRPr="00840785">
        <w:rPr>
          <w:rFonts w:ascii="Times New Roman" w:hAnsi="Times New Roman" w:cs="Times New Roman"/>
          <w:szCs w:val="24"/>
        </w:rPr>
        <w:t>V nadpisu § 1 se slovo „</w:t>
      </w:r>
      <w:r w:rsidRPr="00840785">
        <w:rPr>
          <w:rFonts w:ascii="Times New Roman" w:hAnsi="Times New Roman" w:cs="Times New Roman"/>
          <w:b/>
          <w:bCs/>
          <w:szCs w:val="24"/>
        </w:rPr>
        <w:t>úpravy</w:t>
      </w:r>
      <w:r w:rsidRPr="00840785">
        <w:rPr>
          <w:rFonts w:ascii="Times New Roman" w:hAnsi="Times New Roman" w:cs="Times New Roman"/>
          <w:szCs w:val="24"/>
        </w:rPr>
        <w:t>“ nahrazuje slovy „</w:t>
      </w:r>
      <w:r w:rsidRPr="00840785">
        <w:rPr>
          <w:rFonts w:ascii="Times New Roman" w:hAnsi="Times New Roman" w:cs="Times New Roman"/>
          <w:b/>
          <w:bCs/>
          <w:szCs w:val="24"/>
        </w:rPr>
        <w:t>a účel zákona</w:t>
      </w:r>
      <w:r w:rsidRPr="00840785">
        <w:rPr>
          <w:rFonts w:ascii="Times New Roman" w:hAnsi="Times New Roman" w:cs="Times New Roman"/>
          <w:szCs w:val="24"/>
        </w:rPr>
        <w:t>“.</w:t>
      </w:r>
    </w:p>
    <w:p w14:paraId="030559EB" w14:textId="77777777" w:rsidR="00985828" w:rsidRPr="00840785" w:rsidRDefault="00985828" w:rsidP="00985828">
      <w:pPr>
        <w:numPr>
          <w:ilvl w:val="0"/>
          <w:numId w:val="7"/>
        </w:numPr>
        <w:spacing w:before="120" w:after="120" w:line="276" w:lineRule="auto"/>
        <w:rPr>
          <w:rFonts w:ascii="Times New Roman" w:hAnsi="Times New Roman" w:cs="Times New Roman"/>
          <w:szCs w:val="24"/>
        </w:rPr>
      </w:pPr>
      <w:r w:rsidRPr="00840785">
        <w:rPr>
          <w:rFonts w:ascii="Times New Roman" w:hAnsi="Times New Roman" w:cs="Times New Roman"/>
          <w:szCs w:val="24"/>
        </w:rPr>
        <w:t>V § 1 odst. 1 se slova „orgánů stavební správy, orgánů územního plánování a orgánů územní samosprávy“ nahrazují slovy „úřadů rozvoje území, územních samosprávných celků a dotčených orgánů“.</w:t>
      </w:r>
    </w:p>
    <w:p w14:paraId="7F57326E" w14:textId="77777777" w:rsidR="00985828" w:rsidRPr="00840785" w:rsidRDefault="00985828" w:rsidP="00985828">
      <w:pPr>
        <w:numPr>
          <w:ilvl w:val="0"/>
          <w:numId w:val="7"/>
        </w:numPr>
        <w:spacing w:before="120" w:after="120" w:line="276" w:lineRule="auto"/>
        <w:rPr>
          <w:rFonts w:ascii="Times New Roman" w:hAnsi="Times New Roman" w:cs="Times New Roman"/>
          <w:szCs w:val="24"/>
        </w:rPr>
      </w:pPr>
      <w:r w:rsidRPr="00840785">
        <w:rPr>
          <w:rFonts w:ascii="Times New Roman" w:hAnsi="Times New Roman" w:cs="Times New Roman"/>
          <w:szCs w:val="24"/>
        </w:rPr>
        <w:t>V § 1 odst. 3 se za slovo „pro“ vkládají slova „bydlení, práci, podnikání a život lidí,“.</w:t>
      </w:r>
    </w:p>
    <w:p w14:paraId="4F36B0A8" w14:textId="77777777" w:rsidR="00985828" w:rsidRPr="00840785" w:rsidRDefault="00985828" w:rsidP="00985828">
      <w:pPr>
        <w:numPr>
          <w:ilvl w:val="0"/>
          <w:numId w:val="7"/>
        </w:numPr>
        <w:spacing w:before="120" w:after="120" w:line="276" w:lineRule="auto"/>
        <w:jc w:val="left"/>
        <w:rPr>
          <w:rFonts w:ascii="Times New Roman" w:hAnsi="Times New Roman" w:cs="Times New Roman"/>
          <w:szCs w:val="24"/>
        </w:rPr>
      </w:pPr>
      <w:r w:rsidRPr="00840785">
        <w:rPr>
          <w:rFonts w:ascii="Times New Roman" w:hAnsi="Times New Roman" w:cs="Times New Roman"/>
          <w:szCs w:val="24"/>
        </w:rPr>
        <w:t xml:space="preserve">Za § 1 se vkládají nové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 xml:space="preserve"> a 1b, které včetně nadpisů a poznámek pod čarou č. 68 až 77 znějí:</w:t>
      </w:r>
    </w:p>
    <w:p w14:paraId="0023EFD5"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1a</w:t>
      </w:r>
      <w:proofErr w:type="gramEnd"/>
    </w:p>
    <w:p w14:paraId="7DB466D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Základní zásady</w:t>
      </w:r>
    </w:p>
    <w:p w14:paraId="0CDA233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2786E15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w:t>
      </w:r>
      <w:r w:rsidRPr="00840785">
        <w:rPr>
          <w:rFonts w:ascii="Times New Roman" w:hAnsi="Times New Roman" w:cs="Times New Roman"/>
          <w:szCs w:val="24"/>
        </w:rPr>
        <w:lastRenderedPageBreak/>
        <w:t>osob. Přitom vychází ze stávajícího stavu poznání a ekonomicky a technicky přijatelných možností řešení.</w:t>
      </w:r>
    </w:p>
    <w:p w14:paraId="7C80461C"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Znemožnit rozvoj sídel, hospodářství, veřejné infrastruktury nebo výstavbu lze jen tehdy, není-li možné zajistit dostatečnou ochranu jiných hodnot podmínkami, kompenzačními anebo zmírňujícími opatřeními.</w:t>
      </w:r>
    </w:p>
    <w:p w14:paraId="600E8925"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Při řešení rozporů a námitek podle tohoto zákona orgány územního plánování a stavební úřady usilují o dosažení smíru.</w:t>
      </w:r>
    </w:p>
    <w:p w14:paraId="28B03CB7"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1b</w:t>
      </w:r>
      <w:proofErr w:type="gramEnd"/>
    </w:p>
    <w:p w14:paraId="0C15FE04"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Ochrana veřejných zájmů</w:t>
      </w:r>
    </w:p>
    <w:p w14:paraId="42BEA882"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Stavební úřady posuzují a chrání veřejné zájmy podle tohoto zákona a další veřejné zájmy zejména v oblasti</w:t>
      </w:r>
    </w:p>
    <w:p w14:paraId="275360E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života a zdraví lidí</w:t>
      </w:r>
      <w:r w:rsidRPr="00840785">
        <w:rPr>
          <w:rFonts w:ascii="Times New Roman" w:hAnsi="Times New Roman" w:cs="Times New Roman"/>
          <w:szCs w:val="24"/>
          <w:vertAlign w:val="superscript"/>
        </w:rPr>
        <w:t>68)</w:t>
      </w:r>
      <w:r w:rsidRPr="00840785">
        <w:rPr>
          <w:rFonts w:ascii="Times New Roman" w:hAnsi="Times New Roman" w:cs="Times New Roman"/>
          <w:szCs w:val="24"/>
        </w:rPr>
        <w:t xml:space="preserve">, </w:t>
      </w:r>
    </w:p>
    <w:p w14:paraId="44B8C04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životního prostředí</w:t>
      </w:r>
      <w:r w:rsidRPr="00840785">
        <w:rPr>
          <w:rFonts w:ascii="Times New Roman" w:hAnsi="Times New Roman" w:cs="Times New Roman"/>
          <w:szCs w:val="24"/>
          <w:vertAlign w:val="superscript"/>
        </w:rPr>
        <w:t>69)</w:t>
      </w:r>
      <w:r w:rsidRPr="00840785">
        <w:rPr>
          <w:rFonts w:ascii="Times New Roman" w:hAnsi="Times New Roman" w:cs="Times New Roman"/>
          <w:szCs w:val="24"/>
        </w:rPr>
        <w:t xml:space="preserve">, </w:t>
      </w:r>
    </w:p>
    <w:p w14:paraId="7EB444A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státní památkové péče</w:t>
      </w:r>
      <w:r w:rsidRPr="00840785">
        <w:rPr>
          <w:rFonts w:ascii="Times New Roman" w:hAnsi="Times New Roman" w:cs="Times New Roman"/>
          <w:szCs w:val="24"/>
          <w:vertAlign w:val="superscript"/>
        </w:rPr>
        <w:t>70)</w:t>
      </w:r>
      <w:r w:rsidRPr="00840785">
        <w:rPr>
          <w:rFonts w:ascii="Times New Roman" w:hAnsi="Times New Roman" w:cs="Times New Roman"/>
          <w:szCs w:val="24"/>
        </w:rPr>
        <w:t xml:space="preserve">, </w:t>
      </w:r>
    </w:p>
    <w:p w14:paraId="64BA4F4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veřejné infrastruktury</w:t>
      </w:r>
      <w:r w:rsidRPr="00840785">
        <w:rPr>
          <w:rFonts w:ascii="Times New Roman" w:hAnsi="Times New Roman" w:cs="Times New Roman"/>
          <w:szCs w:val="24"/>
          <w:vertAlign w:val="superscript"/>
        </w:rPr>
        <w:t>71)</w:t>
      </w:r>
      <w:r w:rsidRPr="00840785">
        <w:rPr>
          <w:rFonts w:ascii="Times New Roman" w:hAnsi="Times New Roman" w:cs="Times New Roman"/>
          <w:szCs w:val="24"/>
        </w:rPr>
        <w:t xml:space="preserve">, </w:t>
      </w:r>
    </w:p>
    <w:p w14:paraId="5A80087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zemědělství, lesnictví a ochrany zvířat</w:t>
      </w:r>
      <w:r w:rsidRPr="00840785">
        <w:rPr>
          <w:rFonts w:ascii="Times New Roman" w:hAnsi="Times New Roman" w:cs="Times New Roman"/>
          <w:szCs w:val="24"/>
          <w:vertAlign w:val="superscript"/>
        </w:rPr>
        <w:t>72)</w:t>
      </w:r>
      <w:r w:rsidRPr="00840785">
        <w:rPr>
          <w:rFonts w:ascii="Times New Roman" w:hAnsi="Times New Roman" w:cs="Times New Roman"/>
          <w:szCs w:val="24"/>
        </w:rPr>
        <w:t xml:space="preserve">, </w:t>
      </w:r>
    </w:p>
    <w:p w14:paraId="7CD1CDD7"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nerostů, hornické činnosti, těžby a výbušnin a surovinové bezpečnosti a soběstačnosti</w:t>
      </w:r>
      <w:r w:rsidRPr="00840785">
        <w:rPr>
          <w:rFonts w:ascii="Times New Roman" w:hAnsi="Times New Roman" w:cs="Times New Roman"/>
          <w:szCs w:val="24"/>
          <w:vertAlign w:val="superscript"/>
        </w:rPr>
        <w:t>73)</w:t>
      </w:r>
      <w:r w:rsidRPr="00840785">
        <w:rPr>
          <w:rFonts w:ascii="Times New Roman" w:hAnsi="Times New Roman" w:cs="Times New Roman"/>
          <w:szCs w:val="24"/>
        </w:rPr>
        <w:t xml:space="preserve">, </w:t>
      </w:r>
    </w:p>
    <w:p w14:paraId="17D2A0A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g) výroby a hospodaření s energií a energetické bezpečnosti</w:t>
      </w:r>
      <w:r w:rsidRPr="00840785">
        <w:rPr>
          <w:rFonts w:ascii="Times New Roman" w:hAnsi="Times New Roman" w:cs="Times New Roman"/>
          <w:szCs w:val="24"/>
          <w:vertAlign w:val="superscript"/>
        </w:rPr>
        <w:t>74)</w:t>
      </w:r>
      <w:r w:rsidRPr="00840785">
        <w:rPr>
          <w:rFonts w:ascii="Times New Roman" w:hAnsi="Times New Roman" w:cs="Times New Roman"/>
          <w:szCs w:val="24"/>
        </w:rPr>
        <w:t xml:space="preserve">, </w:t>
      </w:r>
    </w:p>
    <w:p w14:paraId="066AD22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h) požární ochrany a integrovaného záchranného systému</w:t>
      </w:r>
      <w:r w:rsidRPr="00840785">
        <w:rPr>
          <w:rFonts w:ascii="Times New Roman" w:hAnsi="Times New Roman" w:cs="Times New Roman"/>
          <w:szCs w:val="24"/>
          <w:vertAlign w:val="superscript"/>
        </w:rPr>
        <w:t>75)</w:t>
      </w:r>
      <w:r w:rsidRPr="00840785">
        <w:rPr>
          <w:rFonts w:ascii="Times New Roman" w:hAnsi="Times New Roman" w:cs="Times New Roman"/>
          <w:szCs w:val="24"/>
        </w:rPr>
        <w:t xml:space="preserve">, </w:t>
      </w:r>
    </w:p>
    <w:p w14:paraId="4B0D230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i) prevence závažných havárií, integrované prevence a omezování znečištění</w:t>
      </w:r>
      <w:r w:rsidRPr="00840785">
        <w:rPr>
          <w:rFonts w:ascii="Times New Roman" w:hAnsi="Times New Roman" w:cs="Times New Roman"/>
          <w:szCs w:val="24"/>
          <w:vertAlign w:val="superscript"/>
        </w:rPr>
        <w:t>76)</w:t>
      </w:r>
      <w:r w:rsidRPr="00840785">
        <w:rPr>
          <w:rFonts w:ascii="Times New Roman" w:hAnsi="Times New Roman" w:cs="Times New Roman"/>
          <w:szCs w:val="24"/>
        </w:rPr>
        <w:t xml:space="preserve">, </w:t>
      </w:r>
    </w:p>
    <w:p w14:paraId="5206470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j) práva na územní samosprávu územních samosprávných celků</w:t>
      </w:r>
      <w:r w:rsidRPr="00840785">
        <w:rPr>
          <w:rFonts w:ascii="Times New Roman" w:hAnsi="Times New Roman" w:cs="Times New Roman"/>
          <w:szCs w:val="24"/>
          <w:vertAlign w:val="superscript"/>
        </w:rPr>
        <w:t>77)</w:t>
      </w:r>
      <w:r w:rsidRPr="00840785">
        <w:rPr>
          <w:rFonts w:ascii="Times New Roman" w:hAnsi="Times New Roman" w:cs="Times New Roman"/>
          <w:szCs w:val="24"/>
        </w:rPr>
        <w:t xml:space="preserve">. </w:t>
      </w:r>
    </w:p>
    <w:p w14:paraId="55DF657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7644F147"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__________</w:t>
      </w:r>
    </w:p>
    <w:p w14:paraId="4DE92994"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68)</w:t>
      </w:r>
      <w:r w:rsidRPr="00840785">
        <w:rPr>
          <w:rFonts w:ascii="Times New Roman" w:eastAsia="Times New Roman" w:hAnsi="Times New Roman" w:cs="Times New Roman"/>
          <w:i/>
          <w:szCs w:val="24"/>
        </w:rPr>
        <w:t xml:space="preserve"> </w:t>
      </w:r>
      <w:r w:rsidRPr="00840785">
        <w:rPr>
          <w:rFonts w:ascii="Times New Roman" w:eastAsia="Times New Roman" w:hAnsi="Times New Roman" w:cs="Times New Roman"/>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04ECE51E"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69)</w:t>
      </w:r>
      <w:r w:rsidRPr="00840785">
        <w:rPr>
          <w:rFonts w:ascii="Times New Roman" w:eastAsia="Times New Roman" w:hAnsi="Times New Roman" w:cs="Times New Roman"/>
          <w:szCs w:val="24"/>
        </w:rPr>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w:t>
      </w:r>
      <w:r w:rsidRPr="00840785">
        <w:rPr>
          <w:rFonts w:ascii="Times New Roman" w:eastAsia="Times New Roman" w:hAnsi="Times New Roman" w:cs="Times New Roman"/>
          <w:szCs w:val="24"/>
        </w:rPr>
        <w:lastRenderedPageBreak/>
        <w:t>předpisů, zákon č. 201/2012 Sb., o ochraně ovzduší, ve znění pozdějších předpisů, Nařízení Evropského parlamentu a Rady (EU) 2024/1991 ze dne 24. června 2024 o obnově přírody a o změně nařízení (EU) 2022/869.</w:t>
      </w:r>
    </w:p>
    <w:p w14:paraId="0F1E54EB"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70)</w:t>
      </w:r>
      <w:r w:rsidRPr="00840785">
        <w:rPr>
          <w:rFonts w:ascii="Times New Roman" w:eastAsia="Times New Roman" w:hAnsi="Times New Roman" w:cs="Times New Roman"/>
          <w:szCs w:val="24"/>
        </w:rPr>
        <w:t xml:space="preserve"> Zejména zákon č. 20/1987 Sb., o státní památkové péči, ve znění pozdějších předpisů.</w:t>
      </w:r>
    </w:p>
    <w:p w14:paraId="19AC6482"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 xml:space="preserve">71) </w:t>
      </w:r>
      <w:r w:rsidRPr="00840785">
        <w:rPr>
          <w:rFonts w:ascii="Times New Roman" w:eastAsia="Times New Roman" w:hAnsi="Times New Roman" w:cs="Times New Roman"/>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05989E5B"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72)</w:t>
      </w:r>
      <w:r w:rsidRPr="00840785">
        <w:rPr>
          <w:rFonts w:ascii="Times New Roman" w:eastAsia="Times New Roman" w:hAnsi="Times New Roman" w:cs="Times New Roman"/>
          <w:szCs w:val="24"/>
        </w:rPr>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4AFFB557"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 xml:space="preserve">73) </w:t>
      </w:r>
      <w:r w:rsidRPr="00840785">
        <w:rPr>
          <w:rFonts w:ascii="Times New Roman" w:eastAsia="Times New Roman" w:hAnsi="Times New Roman" w:cs="Times New Roman"/>
          <w:szCs w:val="24"/>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4EDCB1DB"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74)</w:t>
      </w:r>
      <w:r w:rsidRPr="00840785">
        <w:rPr>
          <w:rFonts w:ascii="Times New Roman" w:eastAsia="Times New Roman" w:hAnsi="Times New Roman" w:cs="Times New Roman"/>
          <w:szCs w:val="24"/>
        </w:rPr>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03A003F1"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75)</w:t>
      </w:r>
      <w:r w:rsidRPr="00840785">
        <w:rPr>
          <w:rFonts w:ascii="Times New Roman" w:eastAsia="Times New Roman" w:hAnsi="Times New Roman" w:cs="Times New Roman"/>
          <w:szCs w:val="24"/>
        </w:rPr>
        <w:t xml:space="preserve"> Zejména zákon č. 133/1985 Sb., o požární ochraně, ve znění pozdějších předpisů, zákon č. 239/2000 Sb., o integrovaném záchranném systému a o změně některých zákonů, ve znění pozdějších předpisů.</w:t>
      </w:r>
    </w:p>
    <w:p w14:paraId="2CC3DED0"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76)</w:t>
      </w:r>
      <w:r w:rsidRPr="00840785">
        <w:rPr>
          <w:rFonts w:ascii="Times New Roman" w:eastAsia="Times New Roman" w:hAnsi="Times New Roman" w:cs="Times New Roman"/>
          <w:szCs w:val="24"/>
        </w:rPr>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w:t>
      </w:r>
      <w:r w:rsidRPr="00840785">
        <w:rPr>
          <w:rFonts w:ascii="Times New Roman" w:eastAsia="Times New Roman" w:hAnsi="Times New Roman" w:cs="Times New Roman"/>
          <w:szCs w:val="24"/>
        </w:rPr>
        <w:lastRenderedPageBreak/>
        <w:t>o předcházení ekologické újmě a o její nápravě a o změně některých zákonů, ve znění pozdějších předpisů.</w:t>
      </w:r>
    </w:p>
    <w:p w14:paraId="7147961F" w14:textId="77777777" w:rsidR="00985828" w:rsidRPr="00840785" w:rsidRDefault="00985828" w:rsidP="00985828">
      <w:p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625704D1"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2 se vkládá nový odstavec 1, který zní:</w:t>
      </w:r>
    </w:p>
    <w:p w14:paraId="3F60B2F2"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7BBDD2C4" w14:textId="77777777" w:rsidR="00985828" w:rsidRPr="00840785" w:rsidRDefault="00985828" w:rsidP="00985828">
      <w:pPr>
        <w:spacing w:before="120" w:after="120" w:line="276" w:lineRule="auto"/>
        <w:ind w:left="720"/>
        <w:rPr>
          <w:rFonts w:ascii="Times New Roman" w:eastAsia="Times New Roman" w:hAnsi="Times New Roman" w:cs="Times New Roman"/>
          <w:szCs w:val="24"/>
        </w:rPr>
      </w:pPr>
      <w:r w:rsidRPr="00840785">
        <w:rPr>
          <w:rFonts w:ascii="Times New Roman" w:eastAsia="Times New Roman" w:hAnsi="Times New Roman" w:cs="Times New Roman"/>
          <w:szCs w:val="24"/>
        </w:rPr>
        <w:t>Dosavadní odstavce 1 až 3 se označují jako odstavce 2 až 4.</w:t>
      </w:r>
    </w:p>
    <w:p w14:paraId="3C4B95C6"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2 odst. 3 se slovo „ke“ nahrazuje slovy „k vyjádřením a“.</w:t>
      </w:r>
    </w:p>
    <w:p w14:paraId="3ABDAE69"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2 se na konci textu odstavce 4 doplňují slova „, a ve věcech, které byly vyhodnoceny v závazném stanovisku k posouzení vlivů provedení záměru na životní prostředí podle jiného právního předpisu“.</w:t>
      </w:r>
    </w:p>
    <w:p w14:paraId="19D8D80D"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3 se na konci odstavce 1 doplňuje věta „Změnit své původní vyjádření, stanovisko nebo závazné stanovisko může dotčený orgán též za účelem řešení rozporu, je-li to pro stavebníka příznivější.“.</w:t>
      </w:r>
    </w:p>
    <w:p w14:paraId="2EE51F66"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5 odst. 3 se za slovo „záměru“ vkládají slova „nebo více souvisejících záměrů anebo v etapách“.</w:t>
      </w:r>
    </w:p>
    <w:p w14:paraId="26F25A22"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5 odst. 4 větě první se za slovo „výstavby“ vkládají slova „, druh stavby podle odstavce 2 a příslušnost stavebního úřadu k celému“.</w:t>
      </w:r>
    </w:p>
    <w:p w14:paraId="3A78882B" w14:textId="77777777" w:rsidR="00985828" w:rsidRPr="00840785" w:rsidRDefault="00985828" w:rsidP="00985828">
      <w:pPr>
        <w:numPr>
          <w:ilvl w:val="0"/>
          <w:numId w:val="7"/>
        </w:numPr>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V § 5 se doplňují odstavce 7 a 8, které znějí:</w:t>
      </w:r>
    </w:p>
    <w:p w14:paraId="3D0CADD7" w14:textId="77777777" w:rsidR="00985828" w:rsidRPr="00840785" w:rsidRDefault="00985828" w:rsidP="00985828">
      <w:pPr>
        <w:keepNext/>
        <w:widowControl w:val="0"/>
        <w:suppressAutoHyphens/>
        <w:spacing w:before="120" w:after="120" w:line="276" w:lineRule="auto"/>
        <w:ind w:firstLine="567"/>
        <w:rPr>
          <w:rFonts w:ascii="Times New Roman" w:hAnsi="Times New Roman" w:cs="Times New Roman"/>
          <w:szCs w:val="24"/>
          <w:lang w:eastAsia="cs-CZ"/>
        </w:rPr>
      </w:pPr>
      <w:r w:rsidRPr="00840785">
        <w:rPr>
          <w:rFonts w:ascii="Times New Roman" w:hAnsi="Times New Roman" w:cs="Times New Roman"/>
          <w:szCs w:val="24"/>
        </w:rPr>
        <w:t>„</w:t>
      </w:r>
      <w:r w:rsidRPr="00840785">
        <w:rPr>
          <w:rFonts w:ascii="Times New Roman" w:hAnsi="Times New Roman" w:cs="Times New Roman"/>
          <w:szCs w:val="24"/>
          <w:lang w:eastAsia="cs-CZ"/>
        </w:rPr>
        <w:t>(7) Stavbou pro hromadné bydlení je stavba nebo soubor staveb s převažující funkcí bydlení s celkovou podlahovou plochou od 10 000 m</w:t>
      </w:r>
      <w:r w:rsidRPr="00840785">
        <w:rPr>
          <w:rFonts w:ascii="Times New Roman" w:hAnsi="Times New Roman" w:cs="Times New Roman"/>
          <w:szCs w:val="24"/>
          <w:vertAlign w:val="superscript"/>
          <w:lang w:eastAsia="cs-CZ"/>
        </w:rPr>
        <w:t>2</w:t>
      </w:r>
      <w:r w:rsidRPr="00840785">
        <w:rPr>
          <w:rFonts w:ascii="Times New Roman" w:hAnsi="Times New Roman" w:cs="Times New Roman"/>
          <w:szCs w:val="24"/>
          <w:lang w:eastAsia="cs-CZ"/>
        </w:rPr>
        <w:t>.</w:t>
      </w:r>
    </w:p>
    <w:p w14:paraId="2A75F13D" w14:textId="77777777" w:rsidR="00985828" w:rsidRPr="00840785" w:rsidRDefault="00985828" w:rsidP="00985828">
      <w:pPr>
        <w:keepNext/>
        <w:widowControl w:val="0"/>
        <w:suppressAutoHyphens/>
        <w:spacing w:before="120" w:after="120" w:line="276" w:lineRule="auto"/>
        <w:ind w:firstLine="567"/>
        <w:rPr>
          <w:rFonts w:ascii="Times New Roman" w:hAnsi="Times New Roman" w:cs="Times New Roman"/>
          <w:szCs w:val="24"/>
          <w:lang w:eastAsia="cs-CZ"/>
        </w:rPr>
      </w:pPr>
      <w:r w:rsidRPr="00840785">
        <w:rPr>
          <w:rFonts w:ascii="Times New Roman" w:hAnsi="Times New Roman" w:cs="Times New Roman"/>
          <w:szCs w:val="24"/>
          <w:lang w:eastAsia="cs-CZ"/>
        </w:rPr>
        <w:t xml:space="preserve">(8) </w:t>
      </w:r>
      <w:bookmarkStart w:id="0" w:name="_Hlk221057070"/>
      <w:r w:rsidRPr="00840785">
        <w:rPr>
          <w:rFonts w:ascii="Times New Roman" w:hAnsi="Times New Roman" w:cs="Times New Roman"/>
          <w:szCs w:val="24"/>
          <w:lang w:eastAsia="cs-CZ"/>
        </w:rPr>
        <w:t xml:space="preserve">Plánování, příprava, výstavba a provozování </w:t>
      </w:r>
      <w:bookmarkEnd w:id="0"/>
      <w:r w:rsidRPr="00840785">
        <w:rPr>
          <w:rFonts w:ascii="Times New Roman" w:hAnsi="Times New Roman" w:cs="Times New Roman"/>
          <w:szCs w:val="24"/>
          <w:lang w:eastAsia="cs-CZ"/>
        </w:rPr>
        <w:t xml:space="preserve">veřejné infrastruktury a vyhrazených staveb je ve veřejném zájmu.“. </w:t>
      </w:r>
    </w:p>
    <w:p w14:paraId="09B48CBA"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lang w:eastAsia="cs-CZ"/>
        </w:rPr>
      </w:pPr>
      <w:r w:rsidRPr="00840785">
        <w:rPr>
          <w:rFonts w:ascii="Times New Roman" w:hAnsi="Times New Roman" w:cs="Times New Roman"/>
          <w:szCs w:val="24"/>
          <w:lang w:eastAsia="cs-CZ"/>
        </w:rPr>
        <w:t>V § 6 odstavec 2 zní:</w:t>
      </w:r>
    </w:p>
    <w:p w14:paraId="6E876DB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lang w:eastAsia="cs-CZ"/>
        </w:rPr>
        <w:t>„</w:t>
      </w:r>
      <w:r w:rsidRPr="00840785">
        <w:rPr>
          <w:rFonts w:ascii="Times New Roman" w:hAnsi="Times New Roman" w:cs="Times New Roman"/>
          <w:szCs w:val="24"/>
        </w:rPr>
        <w:t xml:space="preserve">(2) Změnou dokončené stavby se v tomto zákoně rozumí také změna, která </w:t>
      </w:r>
      <w:bookmarkStart w:id="1" w:name="_Hlk221057239"/>
      <w:r w:rsidRPr="00840785">
        <w:rPr>
          <w:rFonts w:ascii="Times New Roman" w:hAnsi="Times New Roman" w:cs="Times New Roman"/>
          <w:szCs w:val="24"/>
        </w:rPr>
        <w:t xml:space="preserve">spočívá ve změně </w:t>
      </w:r>
    </w:p>
    <w:bookmarkEnd w:id="1"/>
    <w:p w14:paraId="5C88335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účelu užívání stavby, ve změně v době trvání dočasné stavby nebo ve změně dočasné stavby na stavbu trvalou, nebo</w:t>
      </w:r>
    </w:p>
    <w:p w14:paraId="7027274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činnosti, jejíž účinky by mohly ohrozit život nebo veřejné zdraví, život a zdraví zvířat, bezpečnost nebo životní prostředí.“.</w:t>
      </w:r>
    </w:p>
    <w:p w14:paraId="291A233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 odst. 1 písm. a) se za slova „zejména stavby“ vkládá slovo „cest,“.</w:t>
      </w:r>
    </w:p>
    <w:p w14:paraId="6AC4A70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11 odst. 1 se za slovo „dokumentaci“ vkládají slova „nebo v zákoně“ a na konci textu odstavce se doplňují slova a strategická investiční stavba</w:t>
      </w:r>
      <w:r w:rsidRPr="00840785">
        <w:rPr>
          <w:rFonts w:ascii="Times New Roman" w:hAnsi="Times New Roman" w:cs="Times New Roman"/>
          <w:szCs w:val="24"/>
          <w:vertAlign w:val="superscript"/>
        </w:rPr>
        <w:t>78)</w:t>
      </w:r>
      <w:r w:rsidRPr="00840785">
        <w:rPr>
          <w:rFonts w:ascii="Times New Roman" w:hAnsi="Times New Roman" w:cs="Times New Roman"/>
          <w:szCs w:val="24"/>
        </w:rPr>
        <w:t>.</w:t>
      </w:r>
    </w:p>
    <w:p w14:paraId="15479E8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Poznámka pod čarou č. 78 zní: „</w:t>
      </w:r>
      <w:bookmarkStart w:id="2" w:name="_Hlk225869813"/>
      <w:r w:rsidRPr="00840785">
        <w:rPr>
          <w:rFonts w:ascii="Times New Roman" w:hAnsi="Times New Roman" w:cs="Times New Roman"/>
          <w:szCs w:val="24"/>
          <w:vertAlign w:val="superscript"/>
        </w:rPr>
        <w:t>78)</w:t>
      </w:r>
      <w:r w:rsidRPr="00840785">
        <w:rPr>
          <w:rFonts w:ascii="Times New Roman" w:hAnsi="Times New Roman" w:cs="Times New Roman"/>
          <w:szCs w:val="24"/>
        </w:rPr>
        <w:t xml:space="preserve"> § 1 odst. 13 zákona č. 416/2009 Sb., o urychlení výstavby strategicky významné infrastruktury, ve znění pozdějších předpisů.</w:t>
      </w:r>
      <w:bookmarkEnd w:id="2"/>
      <w:r w:rsidRPr="00840785">
        <w:rPr>
          <w:rFonts w:ascii="Times New Roman" w:hAnsi="Times New Roman" w:cs="Times New Roman"/>
          <w:szCs w:val="24"/>
        </w:rPr>
        <w:t>“</w:t>
      </w:r>
    </w:p>
    <w:p w14:paraId="7799F16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a) se slova „funkčního využití nebo“ zrušují a za slovo „uspořádání“ se vkládají slova „nebo využití“.</w:t>
      </w:r>
    </w:p>
    <w:p w14:paraId="67CF75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c) se slova „zastavěným stavebním“ zrušují a za slovo „pozemkem“ se vkládají slova „zázemí stavby“.</w:t>
      </w:r>
    </w:p>
    <w:p w14:paraId="1CCF415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560AD2C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se na konci textu písmene e) doplňují slova „v nástrojích územního plánování“.</w:t>
      </w:r>
    </w:p>
    <w:p w14:paraId="784578F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12 písm. g)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„svým významem, rozsahem nebo využitím ovlivní území více městských částí“ nahrazují slovy „mají celoměstský význam, rozsah nebo využití“.</w:t>
      </w:r>
    </w:p>
    <w:p w14:paraId="1C3E26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písmeno h) zní:</w:t>
      </w:r>
    </w:p>
    <w:p w14:paraId="174D1CA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w:t>
      </w:r>
      <w:bookmarkStart w:id="3" w:name="_Hlk220365589"/>
      <w:r w:rsidRPr="00840785">
        <w:rPr>
          <w:rFonts w:ascii="Times New Roman" w:hAnsi="Times New Roman" w:cs="Times New Roman"/>
          <w:szCs w:val="24"/>
        </w:rPr>
        <w:t>h) zastavitelným územím území vymezené v územním plánu, které obsahuje zastavitelné plochy</w:t>
      </w:r>
      <w:bookmarkStart w:id="4" w:name="_Hlk221058110"/>
      <w:r w:rsidRPr="00840785">
        <w:rPr>
          <w:rFonts w:ascii="Times New Roman" w:hAnsi="Times New Roman" w:cs="Times New Roman"/>
          <w:szCs w:val="24"/>
        </w:rPr>
        <w:t xml:space="preserve"> </w:t>
      </w:r>
      <w:bookmarkEnd w:id="4"/>
      <w:r w:rsidRPr="00840785">
        <w:rPr>
          <w:rFonts w:ascii="Times New Roman" w:hAnsi="Times New Roman" w:cs="Times New Roman"/>
          <w:szCs w:val="24"/>
        </w:rPr>
        <w:t>a nestavební plochy; dále se zastavitelným územím rozumí zastavitelné území vymezené samostatným postupem podle § 116 až 121 (dále jen „vymezení zastavitelného území“),</w:t>
      </w:r>
      <w:bookmarkEnd w:id="3"/>
      <w:r w:rsidRPr="00840785">
        <w:rPr>
          <w:rFonts w:ascii="Times New Roman" w:hAnsi="Times New Roman" w:cs="Times New Roman"/>
          <w:szCs w:val="24"/>
        </w:rPr>
        <w:t>“.</w:t>
      </w:r>
    </w:p>
    <w:p w14:paraId="04519C4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písmeno j) zní:</w:t>
      </w:r>
    </w:p>
    <w:p w14:paraId="49E5D0B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„j) nestavební plochou plocha v zastavitelném území, která není určena k umístění zástavby, s výjimkou veřejné infrastruktury,“.</w:t>
      </w:r>
    </w:p>
    <w:p w14:paraId="10851D2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se za písmeno j) vkládá nové písmeno k), které zní:</w:t>
      </w:r>
    </w:p>
    <w:p w14:paraId="5DBB3F3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„k) nezastavitelným územím území nezahrnuté do zastavitelného území,“.</w:t>
      </w:r>
    </w:p>
    <w:p w14:paraId="73763FE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k) až w) se označují jako písmena l) až x).</w:t>
      </w:r>
    </w:p>
    <w:p w14:paraId="1A7F8AD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29FD496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m) se slovo „krajině“ nahrazuje slovy „nezastavitelném území“, slovo „nezastavěného“ se nahrazuje slovem „nezastavitelného“ a slovo „nezastavěném“ se nahrazuje slovem „nezastavitelném“.</w:t>
      </w:r>
    </w:p>
    <w:p w14:paraId="74F6715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n) se slova „pozemky a veřejným prostranstvím“ nahrazují slovy „uličním prostranstvím a bloky“.</w:t>
      </w:r>
    </w:p>
    <w:p w14:paraId="2D68521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se za písmeno n) vkládá nové písmeno o), které zní:</w:t>
      </w:r>
    </w:p>
    <w:p w14:paraId="1622B4B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„o) blokem ucelená část území tvořená souborem pozemků, jedním pozemkem nebo jeho částí, </w:t>
      </w:r>
      <w:r w:rsidRPr="00840785">
        <w:rPr>
          <w:rFonts w:ascii="Times New Roman" w:hAnsi="Times New Roman" w:cs="Times New Roman"/>
          <w:szCs w:val="24"/>
        </w:rPr>
        <w:lastRenderedPageBreak/>
        <w:t>zpravidla ohraničená uličním prostranstvím a vymezená uliční čarou; bloky se rozlišují na stavební, které jsou určené převážně k zastavění budovami, a nestavební, které jsou určené převážně k nestavebním účelům,“.</w:t>
      </w:r>
    </w:p>
    <w:p w14:paraId="4C7CBC2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o) až x) se označují jako písmena p) až y).</w:t>
      </w:r>
    </w:p>
    <w:p w14:paraId="684C24C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 písm. p) úvodní části ustanovení se slova „stavební čára může být“ nahrazují slovy „typy stavebních čar stanoví prováděcí právní předpis,“ a body 1 a 2 se zrušují.</w:t>
      </w:r>
    </w:p>
    <w:p w14:paraId="4C2BA7A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12 písm. u)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„měřítku menším“ nahrazují slovy „podrobnosti menší“.</w:t>
      </w:r>
    </w:p>
    <w:p w14:paraId="41CAB45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 písmeno d) zní:</w:t>
      </w:r>
    </w:p>
    <w:p w14:paraId="18743F5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p>
    <w:p w14:paraId="3EAE19F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 písm. f) se za slovo „s“ vkládá slovo „převažující“.</w:t>
      </w:r>
    </w:p>
    <w:p w14:paraId="3826BEC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 písm. h) se za slovo „výrobu“ vkládají slova „, a to i bez nutnosti využití místní půdy,“.</w:t>
      </w:r>
    </w:p>
    <w:p w14:paraId="4172561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 písmeno o) zní:</w:t>
      </w:r>
    </w:p>
    <w:p w14:paraId="5A5CF90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„o) zastavěnou plochou stavby plocha ohraničená svislými průměty vnějšího líce obvodových konstrukcí, případně jejich spojnic, všech nadzemních i podzemních podlaží do vodorovné roviny; plochy balkonů a arkýřů se nezapočítávají; u objektů poloodkrytých (bez některých obvodových stěn) je zastavěná plocha vymezena obalovými čarami vedenými vnějšími líci svislých konstrukcí do vodorovné roviny,“.</w:t>
      </w:r>
    </w:p>
    <w:p w14:paraId="3BCB8C5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 se na konci písmene p) čárka nahrazuje tečkou a písmeno q) se zrušuje.</w:t>
      </w:r>
    </w:p>
    <w:p w14:paraId="0AD3C1E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druhé nadpisu hlavy I se slovo „STAVEBNÍ“ nahrazuje slovem „VEŘEJNÁ“.</w:t>
      </w:r>
    </w:p>
    <w:p w14:paraId="78C325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 se slova „Ministerstvo pro místní rozvoj (dále jen „ministerstvo“), orgány územního plánování, stavební úřady, obce, a“ zrušují a na konci textu ustanovení se doplňují slova „, obce, úřady rozvoje území, Ministerstvo obrany, Ministerstvo spravedlnosti a Ministerstvo vnitra“.</w:t>
      </w:r>
    </w:p>
    <w:p w14:paraId="718EADC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16 a 17 včetně nadpisů znějí:</w:t>
      </w:r>
    </w:p>
    <w:p w14:paraId="09AD5FA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16</w:t>
      </w:r>
    </w:p>
    <w:p w14:paraId="5B3BFBC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Obec a kraj</w:t>
      </w:r>
    </w:p>
    <w:p w14:paraId="27363D1C"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Obec a kraj prosazují a hájí veřejný zájem na všestranném rozvoji svého území a na vytváření podmínek pro bydlení, práci, podnikání a život lidí.</w:t>
      </w:r>
    </w:p>
    <w:p w14:paraId="66D329C5"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17</w:t>
      </w:r>
    </w:p>
    <w:p w14:paraId="4DF65929"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Úřady rozvoje území</w:t>
      </w:r>
    </w:p>
    <w:p w14:paraId="7EC757A0"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Zřizují se Úřad rozvoje území České republiky (dále jen „Úřad“), úřady rozvoje území krajů a jejich územní pracoviště.</w:t>
      </w:r>
    </w:p>
    <w:p w14:paraId="40799E3E"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p>
    <w:p w14:paraId="14B899F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17 se vkládají nové § </w:t>
      </w:r>
      <w:proofErr w:type="gramStart"/>
      <w:r w:rsidRPr="00840785">
        <w:rPr>
          <w:rFonts w:ascii="Times New Roman" w:hAnsi="Times New Roman" w:cs="Times New Roman"/>
          <w:szCs w:val="24"/>
        </w:rPr>
        <w:t>17a</w:t>
      </w:r>
      <w:proofErr w:type="gramEnd"/>
      <w:r w:rsidRPr="00840785">
        <w:rPr>
          <w:rFonts w:ascii="Times New Roman" w:hAnsi="Times New Roman" w:cs="Times New Roman"/>
          <w:szCs w:val="24"/>
        </w:rPr>
        <w:t xml:space="preserve"> a 17b, které včetně nadpisů znějí:</w:t>
      </w:r>
    </w:p>
    <w:p w14:paraId="08F6C890"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17a</w:t>
      </w:r>
      <w:proofErr w:type="gramEnd"/>
    </w:p>
    <w:p w14:paraId="7E78E226"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Úřad</w:t>
      </w:r>
    </w:p>
    <w:p w14:paraId="7E88C197"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5F77AC60"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Sídlem Úřadu je Praha. Úřad může zřídit svá detašovaná územní pracoviště. </w:t>
      </w:r>
    </w:p>
    <w:p w14:paraId="0D1CB5B8"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21741B54"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7E4923ED"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a) je státním občanem České republiky,</w:t>
      </w:r>
    </w:p>
    <w:p w14:paraId="56F44710"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b) je plně svéprávná,</w:t>
      </w:r>
    </w:p>
    <w:p w14:paraId="74571656"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c) je bezúhonná a</w:t>
      </w:r>
    </w:p>
    <w:p w14:paraId="4C00E62A"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d) má ukončené vysokoškolské vzdělání získané studiem v magisterském studijním programu.</w:t>
      </w:r>
    </w:p>
    <w:p w14:paraId="598ABC16"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3A5E883C" w14:textId="77777777" w:rsidR="00985828" w:rsidRPr="00840785" w:rsidRDefault="00985828" w:rsidP="00985828">
      <w:pPr>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17b</w:t>
      </w:r>
      <w:proofErr w:type="gramEnd"/>
    </w:p>
    <w:p w14:paraId="579D4362" w14:textId="77777777" w:rsidR="00985828" w:rsidRPr="00840785" w:rsidRDefault="00985828" w:rsidP="00985828">
      <w:pPr>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Úřady rozvoje území krajů</w:t>
      </w:r>
    </w:p>
    <w:p w14:paraId="472EDB6C"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Úřady rozvoje území krajů jsou územními správními orgány ve věcech územního plánování, stavebního řádu, vyvlastnění a dalších věcí upravených tímto zákonem. </w:t>
      </w:r>
    </w:p>
    <w:p w14:paraId="6BA48963"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Úřady rozvoje území krajů jsou</w:t>
      </w:r>
    </w:p>
    <w:p w14:paraId="22377BED"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a) Úřad rozvoje území pro hlavní město Prahu se sídlem v Praze,</w:t>
      </w:r>
    </w:p>
    <w:p w14:paraId="4599E85F"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b) Úřad rozvoje území pro Středočeský kraj se sídlem v Praze,</w:t>
      </w:r>
    </w:p>
    <w:p w14:paraId="3C7463F9"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c) Úřad rozvoje území pro Jihočeský kraj se sídlem v Českých Budějovicích,</w:t>
      </w:r>
    </w:p>
    <w:p w14:paraId="582C0AAB"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d) Úřad rozvoje území pro Plzeňský kraj se sídlem v Plzni,</w:t>
      </w:r>
    </w:p>
    <w:p w14:paraId="2CA21957"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e) Úřad rozvoje území pro Karlovarský kraj se sídlem v Karlových Varech,</w:t>
      </w:r>
    </w:p>
    <w:p w14:paraId="61B2E290"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f) Úřad rozvoje území pro Ústecký kraj se sídlem v Ústí nad Labem,</w:t>
      </w:r>
    </w:p>
    <w:p w14:paraId="26AAA4DA"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g) Úřad rozvoje území pro Liberecký kraj se sídlem v Liberci,</w:t>
      </w:r>
    </w:p>
    <w:p w14:paraId="7B83004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h) Úřad rozvoje území pro Královéhradecký kraj se sídlem v Hradci Králové,</w:t>
      </w:r>
    </w:p>
    <w:p w14:paraId="6BAFAA9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i) Úřad rozvoje území pro Pardubický kraj se sídlem v Pardubicích,</w:t>
      </w:r>
    </w:p>
    <w:p w14:paraId="4D315A05"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j) Úřad rozvoje území pro Kraj Vysočina se sídlem v Jihlavě,</w:t>
      </w:r>
    </w:p>
    <w:p w14:paraId="79575DEF"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k) Úřad rozvoje území pro Jihomoravský kraj se sídlem v Brně,</w:t>
      </w:r>
    </w:p>
    <w:p w14:paraId="27BB9E26"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l) Úřad rozvoje území pro Olomoucký kraj se sídlem v Olomouci,</w:t>
      </w:r>
    </w:p>
    <w:p w14:paraId="63AEE940"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m) Úřad rozvoje území pro Moravskoslezský kraj se sídlem v Ostravě,</w:t>
      </w:r>
    </w:p>
    <w:p w14:paraId="48372719"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n) Úřad rozvoje území pro Zlínský kraj se sídlem ve Zlíně.</w:t>
      </w:r>
    </w:p>
    <w:p w14:paraId="06E3C4AD"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p>
    <w:p w14:paraId="6AFCC51C" w14:textId="77777777" w:rsidR="00985828" w:rsidRPr="00840785" w:rsidRDefault="00985828" w:rsidP="00985828">
      <w:pPr>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Úřad rozvoje území kraje vykonává územní působnost v území příslušného kraje. Územní pracoviště vykonává územní působnost ve správním obvodu obce s rozšířenou působností, ve které má sídlo.</w:t>
      </w:r>
    </w:p>
    <w:p w14:paraId="7E22C01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V čele úřadu rozvoje území kraje stojí ředitel, v čele územního pracoviště stojí vedoucí.“.</w:t>
      </w:r>
    </w:p>
    <w:p w14:paraId="162F915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 se na konci textu odstavce 1 doplňují slova „a v souladu se zásadami uvedenými v části první hlavě I zajišťují koordinaci jejich vyjádření, stanovisek a závazných stanovisek, řešení rozporů a odstraňování vad“.</w:t>
      </w:r>
    </w:p>
    <w:p w14:paraId="39E680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 odstavec 2 zní:</w:t>
      </w:r>
    </w:p>
    <w:p w14:paraId="5AC98D5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w:t>
      </w:r>
      <w:bookmarkStart w:id="5" w:name="_Hlk215179881"/>
      <w:r w:rsidRPr="00840785">
        <w:rPr>
          <w:rFonts w:ascii="Times New Roman" w:hAnsi="Times New Roman" w:cs="Times New Roman"/>
          <w:szCs w:val="24"/>
        </w:rPr>
        <w:t>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5"/>
      <w:r w:rsidRPr="00840785">
        <w:rPr>
          <w:rFonts w:ascii="Times New Roman" w:hAnsi="Times New Roman" w:cs="Times New Roman"/>
          <w:szCs w:val="24"/>
        </w:rPr>
        <w:t>.“.</w:t>
      </w:r>
    </w:p>
    <w:p w14:paraId="013F25E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 se na konci textu odstavce 3 doplňují slova „s tím, že je-li příslušným správním orgánem tentýž úřad, rozhodne o rozporu jeho vedoucí“.</w:t>
      </w:r>
    </w:p>
    <w:p w14:paraId="6E9EFC9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19 a 20 včetně nadpisů znějí:</w:t>
      </w:r>
    </w:p>
    <w:p w14:paraId="644C3019"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lastRenderedPageBreak/>
        <w:t>„</w:t>
      </w:r>
      <w:bookmarkStart w:id="6" w:name="_Hlk224914960"/>
      <w:r w:rsidRPr="00840785">
        <w:rPr>
          <w:rFonts w:ascii="Times New Roman" w:eastAsia="Times New Roman" w:hAnsi="Times New Roman" w:cs="Times New Roman"/>
          <w:szCs w:val="24"/>
        </w:rPr>
        <w:t>§ 19</w:t>
      </w:r>
    </w:p>
    <w:p w14:paraId="59DE2A56"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Obecná ustanovení</w:t>
      </w:r>
    </w:p>
    <w:p w14:paraId="3B0B1DBA"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bookmarkStart w:id="7" w:name="_Hlk224914812"/>
      <w:r w:rsidRPr="00840785">
        <w:rPr>
          <w:rFonts w:ascii="Times New Roman" w:eastAsia="Times New Roman" w:hAnsi="Times New Roman" w:cs="Times New Roman"/>
          <w:szCs w:val="24"/>
        </w:rPr>
        <w:t>(1) Působnost ve věcech územního plánování vykonávají vláda a orgány územního plánování, kterými jsou</w:t>
      </w:r>
    </w:p>
    <w:p w14:paraId="34804568"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a) úřady rozvoje území,</w:t>
      </w:r>
    </w:p>
    <w:p w14:paraId="37F382A5"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b) Ministerstvo obrany,</w:t>
      </w:r>
    </w:p>
    <w:p w14:paraId="13E7C1F2"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c) kraje, </w:t>
      </w:r>
    </w:p>
    <w:p w14:paraId="3D0817C3"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d) obce a</w:t>
      </w:r>
    </w:p>
    <w:p w14:paraId="7A846C2D"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e) hlavní město Praha.</w:t>
      </w:r>
    </w:p>
    <w:p w14:paraId="45370078"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6"/>
      <w:bookmarkEnd w:id="7"/>
    </w:p>
    <w:p w14:paraId="6A19DAD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20</w:t>
      </w:r>
    </w:p>
    <w:p w14:paraId="7CECCBAE"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Vláda</w:t>
      </w:r>
    </w:p>
    <w:p w14:paraId="234EDC2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Vláda schvaluje</w:t>
      </w:r>
    </w:p>
    <w:p w14:paraId="2360AD72"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politiku architektury a stavební kultury,</w:t>
      </w:r>
    </w:p>
    <w:p w14:paraId="4EEAA9C2"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politiku územního rozvoje,</w:t>
      </w:r>
    </w:p>
    <w:p w14:paraId="1B7F4BE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územní rozvojový plán,</w:t>
      </w:r>
    </w:p>
    <w:p w14:paraId="7D906B6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územní opatření celostátního významu.“.</w:t>
      </w:r>
    </w:p>
    <w:p w14:paraId="28756A5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Nadpis § 21 zní: „</w:t>
      </w:r>
      <w:r w:rsidRPr="00840785">
        <w:rPr>
          <w:rFonts w:ascii="Times New Roman" w:hAnsi="Times New Roman" w:cs="Times New Roman"/>
          <w:b/>
          <w:bCs/>
          <w:szCs w:val="24"/>
        </w:rPr>
        <w:t>Úřady rozvoje území</w:t>
      </w:r>
      <w:r w:rsidRPr="00840785">
        <w:rPr>
          <w:rFonts w:ascii="Times New Roman" w:hAnsi="Times New Roman" w:cs="Times New Roman"/>
          <w:szCs w:val="24"/>
        </w:rPr>
        <w:t>“.</w:t>
      </w:r>
    </w:p>
    <w:p w14:paraId="3B7D8BA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odstavec 1 zní:</w:t>
      </w:r>
    </w:p>
    <w:p w14:paraId="5A63962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Úřad je nadřízeným </w:t>
      </w:r>
      <w:bookmarkStart w:id="8" w:name="_Hlk221099898"/>
      <w:r w:rsidRPr="00840785">
        <w:rPr>
          <w:rFonts w:ascii="Times New Roman" w:hAnsi="Times New Roman" w:cs="Times New Roman"/>
          <w:szCs w:val="24"/>
        </w:rPr>
        <w:t xml:space="preserve">správním orgánem úřadů rozvoje území krajů </w:t>
      </w:r>
      <w:bookmarkEnd w:id="8"/>
      <w:r w:rsidRPr="00840785">
        <w:rPr>
          <w:rFonts w:ascii="Times New Roman" w:hAnsi="Times New Roman" w:cs="Times New Roman"/>
          <w:szCs w:val="24"/>
        </w:rPr>
        <w:t>jako orgánů územního plánování.“.</w:t>
      </w:r>
    </w:p>
    <w:p w14:paraId="3983519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 2 úvodní část ustanovení zní: „Úřad“.</w:t>
      </w:r>
    </w:p>
    <w:p w14:paraId="7DDF0E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21 odst. 2 se na začátek písmen b), c) a e) vkládají slova „zpracovává a“. </w:t>
      </w:r>
    </w:p>
    <w:p w14:paraId="71320CF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 2 se na začátek písmen d) a f) vkládá slovo „zpracovává,“ a za slovo „pořizuje“ se vkládají slova „a vydává“.</w:t>
      </w:r>
    </w:p>
    <w:p w14:paraId="2827E1E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 2 písm. e) se slova „územně plánovací podklady“ nahrazují slovy „územní studie“.</w:t>
      </w:r>
    </w:p>
    <w:p w14:paraId="1D123F1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21 odst. 2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„o stavební uzávěře, jedná-li se o změny v území“ zrušují.</w:t>
      </w:r>
    </w:p>
    <w:p w14:paraId="600B764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 2 písmeno g) zní:</w:t>
      </w:r>
    </w:p>
    <w:p w14:paraId="32C6481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„g) poskytuje údaje pro územně analytické podklady,“.</w:t>
      </w:r>
    </w:p>
    <w:p w14:paraId="7BC90F5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odst. 2 se písmena h) a i) zrušují.</w:t>
      </w:r>
    </w:p>
    <w:p w14:paraId="6B5F880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Dosavadní písmeno j) se označuje jako písmeno h).</w:t>
      </w:r>
    </w:p>
    <w:p w14:paraId="4AF155C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 se doplňují odstavce 3 a 4, které znějí:</w:t>
      </w:r>
    </w:p>
    <w:p w14:paraId="2774447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Úřad rozvoje území kraje je nadřízeným orgánem krajů a obcí jako orgánů územního plánování.</w:t>
      </w:r>
    </w:p>
    <w:p w14:paraId="3272E07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Úřad rozvoje území kraje, případně z jeho pověření jeho územní pracoviště</w:t>
      </w:r>
    </w:p>
    <w:p w14:paraId="7C1A3C9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vykonává kontrolu ve věcech územního plánování,</w:t>
      </w:r>
    </w:p>
    <w:p w14:paraId="1594A89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pořizuje územní plán a územní opatření na žádost obce podle § 47 odst. 2,</w:t>
      </w:r>
    </w:p>
    <w:p w14:paraId="031429A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pořizuje a vydává vymezení zastavitelného území obcí, které nemají územní plán, a</w:t>
      </w:r>
    </w:p>
    <w:p w14:paraId="378FD1F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vykonává další činnosti podle tohoto zákona.“.</w:t>
      </w:r>
    </w:p>
    <w:p w14:paraId="23772E8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 písm. a) se za slovo „pořizuje“ vkládá slovo „, schvaluje“.</w:t>
      </w:r>
    </w:p>
    <w:p w14:paraId="2E40BF3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 písm. b) se slova „územně plánovací podklady“ nahrazují slovy „územní studie“.</w:t>
      </w:r>
    </w:p>
    <w:p w14:paraId="04F3A5F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 písmeno c) zní:</w:t>
      </w:r>
    </w:p>
    <w:p w14:paraId="12322B6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poskytuje údaje pro územně analytické podklady.“.</w:t>
      </w:r>
    </w:p>
    <w:p w14:paraId="29B6E26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23 včetně nadpisu zní:</w:t>
      </w:r>
    </w:p>
    <w:p w14:paraId="6817A1A4"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23</w:t>
      </w:r>
    </w:p>
    <w:p w14:paraId="6DA0FAD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Kraj</w:t>
      </w:r>
    </w:p>
    <w:p w14:paraId="53C3603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094F300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 odst. 1 se písmeno c) zrušuje.</w:t>
      </w:r>
    </w:p>
    <w:p w14:paraId="3DF1E3F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03C364C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 písm. c) se slovo „vydává“ nahrazuje slovem „schvaluje“.</w:t>
      </w:r>
    </w:p>
    <w:p w14:paraId="79FD1AC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 odst. 1 se na konci písmene c) čárka nahrazuje tečkou a písmeno d) se zrušuje.</w:t>
      </w:r>
    </w:p>
    <w:p w14:paraId="7DF915E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24 odst. 2 písm. b), § 42 odst. 2 větě druhé, § 42 odst. 4 větě první a druhé, § 50 odst. 2, § 71 odst. 2, § </w:t>
      </w:r>
      <w:proofErr w:type="gramStart"/>
      <w:r w:rsidRPr="00840785">
        <w:rPr>
          <w:rFonts w:ascii="Times New Roman" w:hAnsi="Times New Roman" w:cs="Times New Roman"/>
          <w:szCs w:val="24"/>
        </w:rPr>
        <w:t>71b</w:t>
      </w:r>
      <w:proofErr w:type="gramEnd"/>
      <w:r w:rsidRPr="00840785">
        <w:rPr>
          <w:rFonts w:ascii="Times New Roman" w:hAnsi="Times New Roman" w:cs="Times New Roman"/>
          <w:szCs w:val="24"/>
        </w:rPr>
        <w:t xml:space="preserve"> odst. 3 větě druhé, § 71c odst. 3, § 71d odst. 3 úvodní části ustanovení, § 71e odst. 3 větě druhé, § 76 odst. 2, § 95 odst. 2, § 154 odst. 3 větě druhé, § 269 odst. 1 písm. e), § 277 odst. 1 úvodní části ustanovení, § 277 odst. 1 písm. f), § 279 odst. 3 a § 300 se slovo „ministerstvo“ nahrazuje slovem „Úřad“.</w:t>
      </w:r>
    </w:p>
    <w:p w14:paraId="57C99E5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 odst. 2 písm. c) se slova „o stavební uzávěře a asanaci území, k jejichž“ nahrazují slovy „k jehož“ a slova „krajský úřad“ se nahrazují slovem „kraj“.</w:t>
      </w:r>
    </w:p>
    <w:p w14:paraId="6CCBAF8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 odst. 2 písm. d) se slovo „vydává“ nahrazuje slovem „schvaluje“ a slova „krajský úřad“ se nahrazují slovem „kraj“.</w:t>
      </w:r>
    </w:p>
    <w:p w14:paraId="5D1A35B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24 se na konci odstavce 2 tečka nahrazuje slovem „a“ a doplňuje se písmeno f), </w:t>
      </w:r>
      <w:r w:rsidRPr="00840785">
        <w:rPr>
          <w:rFonts w:ascii="Times New Roman" w:hAnsi="Times New Roman" w:cs="Times New Roman"/>
          <w:szCs w:val="24"/>
        </w:rPr>
        <w:lastRenderedPageBreak/>
        <w:t>které zní:</w:t>
      </w:r>
    </w:p>
    <w:p w14:paraId="518BC5F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uděluje souhlas ke zpřesnění navazující územně plánovací dokumentace podle § 73 odst. 5 nebo k možnosti odchýlit se od územně plánovací dokumentace nebo územního opatření podle § 193 odst. 2.“.</w:t>
      </w:r>
    </w:p>
    <w:p w14:paraId="7A363A5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25 a 26 včetně nadpisů znějí:</w:t>
      </w:r>
    </w:p>
    <w:p w14:paraId="0D6922DB"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25</w:t>
      </w:r>
    </w:p>
    <w:p w14:paraId="156AD9CB"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Společenství obcí</w:t>
      </w:r>
    </w:p>
    <w:p w14:paraId="3F31F6F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7ADD5B97"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26</w:t>
      </w:r>
    </w:p>
    <w:p w14:paraId="190FB09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Obec</w:t>
      </w:r>
    </w:p>
    <w:p w14:paraId="09F6205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424480A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1 se písmeno c) zrušuje.</w:t>
      </w:r>
    </w:p>
    <w:p w14:paraId="5907691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0C5797F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1 písm. c) se slovo „vydává“ nahrazuje slovem „schvaluje“.</w:t>
      </w:r>
    </w:p>
    <w:p w14:paraId="176C79F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1 se na konci písmene c) čárka nahrazuje tečkou a písmeno d) se zrušuje.</w:t>
      </w:r>
    </w:p>
    <w:p w14:paraId="3790309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a poslední, § 120 odst. 1 větě druhé, § 120 odst. 4, § 121 odst. 1, § 121 odst. 2 větě první, § 121 odst. 3, § 121 odst. 4 větě první, § 121 odst. 5 větě první a druhé a § 193 odst. 1 písm. a) se slovo „zastavěného“ nahrazuje slovem „zastavitelného“.</w:t>
      </w:r>
    </w:p>
    <w:p w14:paraId="31A57A6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2 písm. c) se slova „krajský úřad jako úřad územního plánování,“ nahrazují slovem „kraj“ a slovo „ministerstvo“ se nahrazuje slovem „Úřad“.</w:t>
      </w:r>
    </w:p>
    <w:p w14:paraId="3455C84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2 písm. e) se slovo „vydává“ nahrazuje slovem „schvaluje“.</w:t>
      </w:r>
    </w:p>
    <w:p w14:paraId="59F196E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2 se písmeno f) zrušuje.</w:t>
      </w:r>
    </w:p>
    <w:p w14:paraId="2437C5F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písmeno g) se označuje jako písmeno f).</w:t>
      </w:r>
    </w:p>
    <w:p w14:paraId="0AB31DC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 odst. 2 písmeno f) zní:</w:t>
      </w:r>
    </w:p>
    <w:p w14:paraId="14893A5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uděluje souhlas k možnosti odchýlit se od územně plánovací dokumentace nebo územního opatření podle § 193 odst. 2.“.</w:t>
      </w:r>
    </w:p>
    <w:p w14:paraId="6F903BE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xml:space="preserve">§ 28 včetně nadpisu zní: </w:t>
      </w:r>
    </w:p>
    <w:p w14:paraId="0B55EE8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28</w:t>
      </w:r>
    </w:p>
    <w:p w14:paraId="7AAC3EC0"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 xml:space="preserve">Působnost na území </w:t>
      </w:r>
      <w:bookmarkStart w:id="9" w:name="_Hlk220362177"/>
      <w:r w:rsidRPr="00840785">
        <w:rPr>
          <w:rFonts w:ascii="Times New Roman" w:hAnsi="Times New Roman" w:cs="Times New Roman"/>
          <w:b/>
          <w:bCs/>
          <w:szCs w:val="24"/>
        </w:rPr>
        <w:t>hlavního města Prahy</w:t>
      </w:r>
      <w:bookmarkEnd w:id="9"/>
    </w:p>
    <w:p w14:paraId="3CF0552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6B00318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29 se včetně nadpisu zrušuje.</w:t>
      </w:r>
    </w:p>
    <w:p w14:paraId="0179F3C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30 včetně nadpisu zní:</w:t>
      </w:r>
    </w:p>
    <w:p w14:paraId="3E88B43D"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bookmarkStart w:id="10" w:name="_Hlk224916840"/>
      <w:r w:rsidRPr="00840785">
        <w:rPr>
          <w:rFonts w:ascii="Times New Roman" w:hAnsi="Times New Roman" w:cs="Times New Roman"/>
          <w:szCs w:val="24"/>
        </w:rPr>
        <w:t>„§ 30</w:t>
      </w:r>
    </w:p>
    <w:p w14:paraId="1D775770"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Obecná ustanovení</w:t>
      </w:r>
    </w:p>
    <w:p w14:paraId="0662296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bookmarkStart w:id="11" w:name="_Hlk215226073"/>
      <w:r w:rsidRPr="00840785">
        <w:rPr>
          <w:rFonts w:ascii="Times New Roman" w:hAnsi="Times New Roman" w:cs="Times New Roman"/>
          <w:szCs w:val="24"/>
        </w:rPr>
        <w:t>(1) Působnost ve věcech stavebního řádu vykonávají stavební úřady, kterými jsou úřady rozvoje území, jiné stavební úřady a autorizovaný inspektor</w:t>
      </w:r>
      <w:bookmarkEnd w:id="11"/>
      <w:r w:rsidRPr="00840785">
        <w:rPr>
          <w:rFonts w:ascii="Times New Roman" w:hAnsi="Times New Roman" w:cs="Times New Roman"/>
          <w:szCs w:val="24"/>
        </w:rPr>
        <w:t>.</w:t>
      </w:r>
    </w:p>
    <w:p w14:paraId="7ED9F88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Jinými stavebními úřady jsou Ministerstvo obrany, Ministerstvo vnitra a Ministerstvo spravedlnosti. </w:t>
      </w:r>
    </w:p>
    <w:p w14:paraId="0B1F424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12" w:name="_Hlk215226125"/>
      <w:r w:rsidRPr="00840785">
        <w:rPr>
          <w:rFonts w:ascii="Times New Roman" w:hAnsi="Times New Roman" w:cs="Times New Roman"/>
          <w:szCs w:val="24"/>
        </w:rPr>
        <w:t>Úřad je nadřízeným správním orgánem úřadů rozvoje území krajů. Úřady rozvoje území krajů jsou nadřízeným správním orgánem svých územních pracovišť</w:t>
      </w:r>
      <w:bookmarkEnd w:id="12"/>
      <w:r w:rsidRPr="00840785">
        <w:rPr>
          <w:rFonts w:ascii="Times New Roman" w:hAnsi="Times New Roman" w:cs="Times New Roman"/>
          <w:szCs w:val="24"/>
        </w:rPr>
        <w:t>.</w:t>
      </w:r>
    </w:p>
    <w:p w14:paraId="493EA0B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(4) </w:t>
      </w:r>
      <w:bookmarkStart w:id="13" w:name="_Hlk215226134"/>
      <w:r w:rsidRPr="00840785">
        <w:rPr>
          <w:rFonts w:ascii="Times New Roman" w:hAnsi="Times New Roman" w:cs="Times New Roman"/>
          <w:szCs w:val="24"/>
        </w:rPr>
        <w:t>Nadřízeným správním orgánem autorizovaného inspektora je stavební úřad, který v dané věci vydal povolení záměru</w:t>
      </w:r>
      <w:bookmarkEnd w:id="13"/>
      <w:r w:rsidRPr="00840785">
        <w:rPr>
          <w:rFonts w:ascii="Times New Roman" w:hAnsi="Times New Roman" w:cs="Times New Roman"/>
          <w:szCs w:val="24"/>
        </w:rPr>
        <w:t>, a není-li tomu tak, je jím úřad rozvoje území kraje, v němž má autorizovaný inspektor sídlo.</w:t>
      </w:r>
    </w:p>
    <w:p w14:paraId="02A78CA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Nadřízený úřad rozvoje území může usnesením pověřit prováděním postupů podle části šesté, deváté a desáté tohoto zákona jiný věcně příslušný stavební úřad, jestliže je to účelné; usnesení se pouze poznamená do spisu.“.</w:t>
      </w:r>
      <w:bookmarkEnd w:id="10"/>
    </w:p>
    <w:p w14:paraId="70CBC12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30a</w:t>
      </w:r>
      <w:proofErr w:type="gramEnd"/>
      <w:r w:rsidRPr="00840785">
        <w:rPr>
          <w:rFonts w:ascii="Times New Roman" w:hAnsi="Times New Roman" w:cs="Times New Roman"/>
          <w:szCs w:val="24"/>
        </w:rPr>
        <w:t xml:space="preserve"> se včetně nadpisu zrušuje.</w:t>
      </w:r>
    </w:p>
    <w:p w14:paraId="53BDD0E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31 a 32 včetně nadpisů znějí:</w:t>
      </w:r>
    </w:p>
    <w:p w14:paraId="3403453F"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31</w:t>
      </w:r>
    </w:p>
    <w:p w14:paraId="7C843EE0"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Metodická činnost</w:t>
      </w:r>
    </w:p>
    <w:p w14:paraId="786D120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Jiné ústřední orgány státní správy v rámci své působnosti metodicky podporují výkon působnosti Úřadu v oblastech, ve kterých stavební úřady rozhodují o věcech v působnosti jiných ústředních orgánů státní správy.</w:t>
      </w:r>
    </w:p>
    <w:p w14:paraId="0B59A416"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bookmarkStart w:id="14" w:name="_Hlk224917017"/>
      <w:r w:rsidRPr="00840785">
        <w:rPr>
          <w:rFonts w:ascii="Times New Roman" w:eastAsia="Times New Roman" w:hAnsi="Times New Roman" w:cs="Times New Roman"/>
          <w:szCs w:val="24"/>
        </w:rPr>
        <w:t>§ 32</w:t>
      </w:r>
    </w:p>
    <w:p w14:paraId="08F8981E"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Úřad</w:t>
      </w:r>
    </w:p>
    <w:p w14:paraId="43F06C3F"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(1) Úřad</w:t>
      </w:r>
    </w:p>
    <w:p w14:paraId="7975934F"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a) vykonává působnost stavebního úřadu ve věcech vyhrazených a s nimi souvisejících staveb,</w:t>
      </w:r>
    </w:p>
    <w:p w14:paraId="2EA14984"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lastRenderedPageBreak/>
        <w:t>b) vydává rámcové povolení pro stavby jaderného zařízení a stavby související, nacházející se uvnitř i vně areálu jaderného zařízení,</w:t>
      </w:r>
    </w:p>
    <w:p w14:paraId="7C8E24B1"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c) vykonává působnost vyvlastňovacího úřadu ve věcech vyhrazených staveb,</w:t>
      </w:r>
    </w:p>
    <w:p w14:paraId="74228F09"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d) vydává rozhodnutí o změně využití území pro stanovení prostoru pro dobývání ložisek nerostů, pro která se nestanoví dobývací prostor podle horního zákona,</w:t>
      </w:r>
    </w:p>
    <w:p w14:paraId="6CD64C78"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e) rozhoduje v pochybnostech, zda se jedná o vyhrazenou stavbu nebo stavbu či záměr související s vyhrazenou stavbou, </w:t>
      </w:r>
    </w:p>
    <w:p w14:paraId="74408FB3"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f) vede systém stavebně technické prevence, v němž sleduje a analyzuje závažné nebo opakující se závady nebo havárie staveb, kterým je třeba ve veřejném zájmu předcházet, a navrhuje opatření k zabránění jejich opakování,</w:t>
      </w:r>
    </w:p>
    <w:p w14:paraId="6BD5CCD2"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g) sleduje účinnost technických předpisů pro stavby a dbá o zlepšování jejich úrovně,</w:t>
      </w:r>
    </w:p>
    <w:p w14:paraId="041F8BCE"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h) navrhuje úpravy požadavků na stavby, jejich části, funkce, prvky a stavební výrobky a podává podněty k úpravě českých technických norem nebo certifikace stavebních výrobků anebo k jiným stavebně technickým opatřením,</w:t>
      </w:r>
    </w:p>
    <w:p w14:paraId="49430686"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2B5E0E5C"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j) zajišťuje bezplatný přístup k určeným technickým normám ve stavebnictví podle jiného právního předpisu s výjimkou norem stanovených prováděcím právním předpisem územního samosprávného celku,</w:t>
      </w:r>
    </w:p>
    <w:p w14:paraId="5259A46E"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k) vykonává kontrolu ve věcech stavebního řádu,</w:t>
      </w:r>
    </w:p>
    <w:p w14:paraId="5405F4F7"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l) vykonává kontrolu nad činností autorizovaných inspektorů a</w:t>
      </w:r>
    </w:p>
    <w:p w14:paraId="03937BE1"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m)  je jednotným kontaktním místem ve smyslu čl. 9 nařízení Evropského parlamentu a Rady (EU) 2024/1252 pro vyhrazené stavby.</w:t>
      </w:r>
    </w:p>
    <w:p w14:paraId="4C04198A"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w:t>
      </w:r>
      <w:bookmarkStart w:id="15" w:name="_Hlk215226360"/>
      <w:r w:rsidRPr="00840785">
        <w:rPr>
          <w:rFonts w:ascii="Times New Roman" w:eastAsia="Times New Roman" w:hAnsi="Times New Roman" w:cs="Times New Roman"/>
          <w:szCs w:val="24"/>
        </w:rPr>
        <w:t>Proti rozhodnutí Úřadu vydanému v řízení podle části šesté tohoto zákona není přípustný rozklad</w:t>
      </w:r>
      <w:bookmarkEnd w:id="15"/>
      <w:r w:rsidRPr="00840785">
        <w:rPr>
          <w:rFonts w:ascii="Times New Roman" w:eastAsia="Times New Roman" w:hAnsi="Times New Roman" w:cs="Times New Roman"/>
          <w:szCs w:val="24"/>
        </w:rPr>
        <w:t>.</w:t>
      </w:r>
      <w:bookmarkEnd w:id="14"/>
      <w:r w:rsidRPr="00840785">
        <w:rPr>
          <w:rFonts w:ascii="Times New Roman" w:eastAsia="Times New Roman" w:hAnsi="Times New Roman" w:cs="Times New Roman"/>
          <w:szCs w:val="24"/>
        </w:rPr>
        <w:t>“.</w:t>
      </w:r>
    </w:p>
    <w:p w14:paraId="5454A2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32a</w:t>
      </w:r>
      <w:proofErr w:type="gramEnd"/>
      <w:r w:rsidRPr="00840785">
        <w:rPr>
          <w:rFonts w:ascii="Times New Roman" w:hAnsi="Times New Roman" w:cs="Times New Roman"/>
          <w:szCs w:val="24"/>
        </w:rPr>
        <w:t xml:space="preserve"> a 32b se zrušují.</w:t>
      </w:r>
    </w:p>
    <w:p w14:paraId="4DF7040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33 a 34 včetně nadpisů znějí:</w:t>
      </w:r>
    </w:p>
    <w:p w14:paraId="1862E4DA"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33</w:t>
      </w:r>
    </w:p>
    <w:p w14:paraId="24F24448"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Úřad rozvoje území kraje</w:t>
      </w:r>
    </w:p>
    <w:p w14:paraId="7D3243C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bookmarkStart w:id="16" w:name="_Hlk221103728"/>
      <w:r w:rsidRPr="00840785">
        <w:rPr>
          <w:rFonts w:ascii="Times New Roman" w:hAnsi="Times New Roman" w:cs="Times New Roman"/>
          <w:szCs w:val="24"/>
        </w:rPr>
        <w:t xml:space="preserve">Úřad rozvoje území kraje </w:t>
      </w:r>
    </w:p>
    <w:p w14:paraId="0C5E863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vykonává působnost stavebního úřadu v případech, ve kterých nevykonává působnost Úřad nebo jiný stavební úřad, ve věcech</w:t>
      </w:r>
    </w:p>
    <w:p w14:paraId="2150389D"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1. záměrů EIA,</w:t>
      </w:r>
    </w:p>
    <w:p w14:paraId="1D9894D6"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lastRenderedPageBreak/>
        <w:t>2. silnic I. třídy,</w:t>
      </w:r>
    </w:p>
    <w:p w14:paraId="01929942"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3. výroben z obnovitelných zdrojů energie neuvedených v příloze č. 3 k tomuto zákonu,</w:t>
      </w:r>
    </w:p>
    <w:p w14:paraId="700E1F56"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4. vodních nádrží s celkovým objemem nad 1000000 m3 nebo s výškou vzdutí nad 10 m ode dna základové výpusti,</w:t>
      </w:r>
    </w:p>
    <w:p w14:paraId="68D52672"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5. staveb a zařízení distribuční soustavy o napětí 110 kV včetně transformovny 110 kV a staveb a zařízení pro ukládání energie připojených do distribuční soustavy s napětím 110 kV,</w:t>
      </w:r>
    </w:p>
    <w:p w14:paraId="5430C0B3"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6. staveb a zařízení distribuční soustavy plynu o tlakové hladině nad 4 do 40 barů včetně a souvisejících technologických objektů, u nichž se uvedené tlakové rozmezí týká výstupního tlaku,</w:t>
      </w:r>
    </w:p>
    <w:p w14:paraId="6D5D725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34F828E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vydává rámcové povolení pro stavby v působnosti jiného stavebního úřadu, včetně staveb souvisejících,</w:t>
      </w:r>
    </w:p>
    <w:p w14:paraId="2F451F46"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vykonává kontrolu ve věcech stavebního řádu a</w:t>
      </w:r>
    </w:p>
    <w:p w14:paraId="09CD8A9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bookmarkEnd w:id="16"/>
    <w:p w14:paraId="2D4B55C5"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34</w:t>
      </w:r>
    </w:p>
    <w:p w14:paraId="3E262AE7"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Územní pracoviště</w:t>
      </w:r>
    </w:p>
    <w:p w14:paraId="5948AC9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Územní pracoviště</w:t>
      </w:r>
    </w:p>
    <w:p w14:paraId="54112FE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vykonává působnost stavebního úřadu ve věcech záměrů, u kterých nevykonává působnost Úřad, úřad rozvoje území kraje nebo jiný stavební úřad, a</w:t>
      </w:r>
    </w:p>
    <w:p w14:paraId="3267D37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vykonává kontrolu ve věcech stavebního řádu.“.</w:t>
      </w:r>
    </w:p>
    <w:p w14:paraId="542748B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34a</w:t>
      </w:r>
      <w:proofErr w:type="gramEnd"/>
      <w:r w:rsidRPr="00840785">
        <w:rPr>
          <w:rFonts w:ascii="Times New Roman" w:hAnsi="Times New Roman" w:cs="Times New Roman"/>
          <w:szCs w:val="24"/>
        </w:rPr>
        <w:t xml:space="preserve"> se včetně nadpisu zrušuje.</w:t>
      </w:r>
    </w:p>
    <w:p w14:paraId="021CF32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35 odst. 4 se slova „krajského úřadu nebo obecního stavebního úřadu“ nahrazují slovy „úřadů rozvoje území“.</w:t>
      </w:r>
    </w:p>
    <w:p w14:paraId="2BA8661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36 odst. 1 úvodní části ustanovení se slova „a bezpečnosti“ nahrazují slovy „nebo bezpečnosti“.</w:t>
      </w:r>
    </w:p>
    <w:p w14:paraId="7660B10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36 odst. 1 písm. a) se za slovo „vydává“ vkládají slova „vyjádření pro stavby kategorie I nebo“ a za slovo „stanovisko“ se vkládají slova „pro stavby kategorie II“.</w:t>
      </w:r>
    </w:p>
    <w:p w14:paraId="76737CD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36 se doplňují odstavce 4 a 5, které znějí:</w:t>
      </w:r>
    </w:p>
    <w:p w14:paraId="4789C36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Z hlediska dopadů na zajišťování obrany nebo bezpečnosti státu podle odstavce 1 se stavby člení na</w:t>
      </w:r>
    </w:p>
    <w:p w14:paraId="0B19811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a) stavbu kategorie 0, nepředstavující zvláštní dopady,</w:t>
      </w:r>
    </w:p>
    <w:p w14:paraId="6C7AE856"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stavbu kategorie I, představující mírné dopady,</w:t>
      </w:r>
    </w:p>
    <w:p w14:paraId="42300AE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stavbu kategorie II, představující vyšší dopady.</w:t>
      </w:r>
    </w:p>
    <w:p w14:paraId="481FFE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Prováděcí právní předpis stanoví charakteristiku stavby pro její zařazení do kategorie podle odstavce 4. Charakteristikou stavby je druh stavby, případně stavebně technický parametr stavby a její umístění.“.</w:t>
      </w:r>
    </w:p>
    <w:p w14:paraId="0E6B2EB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37 včetně nadpisu zní:</w:t>
      </w:r>
    </w:p>
    <w:p w14:paraId="40EB96B8"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37</w:t>
      </w:r>
    </w:p>
    <w:p w14:paraId="2901D6D4"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Kvalifikační požadavky</w:t>
      </w:r>
    </w:p>
    <w:p w14:paraId="469B4F8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Orgány územního plánování a stavební úřady vykonávají činnost prostřednictvím osob splňujících kvalifikační požadavky podle tohoto zákona nebo podle jiných zákonů.</w:t>
      </w:r>
    </w:p>
    <w:p w14:paraId="4F46664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Kvalifikační požadavky splňuje dále fyzická osoba, která má</w:t>
      </w:r>
    </w:p>
    <w:p w14:paraId="5ACD834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19325FC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vzdělání</w:t>
      </w:r>
    </w:p>
    <w:p w14:paraId="3C917ACF"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34213A68" w14:textId="77777777" w:rsidR="00985828" w:rsidRPr="00840785" w:rsidRDefault="00985828" w:rsidP="00985828">
      <w:pPr>
        <w:widowControl w:val="0"/>
        <w:suppressAutoHyphens/>
        <w:spacing w:before="120" w:after="120" w:line="276" w:lineRule="auto"/>
        <w:ind w:left="284"/>
        <w:rPr>
          <w:rFonts w:ascii="Times New Roman" w:hAnsi="Times New Roman" w:cs="Times New Roman"/>
          <w:szCs w:val="24"/>
        </w:rPr>
      </w:pPr>
      <w:r w:rsidRPr="00840785">
        <w:rPr>
          <w:rFonts w:ascii="Times New Roman" w:hAnsi="Times New Roman" w:cs="Times New Roman"/>
          <w:szCs w:val="24"/>
        </w:rPr>
        <w:t>2. vyšší odborné nebo střední s maturitní zkouškou v oboru stavebnictví, geodézie a katastr nemovitostí, obecně právní činnost, veřejnosprávní činnost nebo doprava.</w:t>
      </w:r>
    </w:p>
    <w:p w14:paraId="79CA6E2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65F0240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48A42A4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38 odstavce 1 až 4 znějí:</w:t>
      </w:r>
    </w:p>
    <w:p w14:paraId="5CF746B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17" w:name="_Hlk224917501"/>
      <w:r w:rsidRPr="00840785">
        <w:rPr>
          <w:rFonts w:ascii="Times New Roman" w:hAnsi="Times New Roman" w:cs="Times New Roman"/>
          <w:szCs w:val="24"/>
        </w:rPr>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1561325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(2) Územní plánování soustavně a komplexně řeší využití území a stanovuje zásady jeho prostorového a funkčního uspořádání.</w:t>
      </w:r>
    </w:p>
    <w:bookmarkEnd w:id="17"/>
    <w:p w14:paraId="4CD565E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840785">
        <w:rPr>
          <w:rFonts w:ascii="Times New Roman" w:hAnsi="Times New Roman" w:cs="Times New Roman"/>
          <w:szCs w:val="24"/>
          <w:lang w:eastAsia="cs-CZ"/>
        </w:rPr>
        <w:t>zdrojů energie a surovin</w:t>
      </w:r>
      <w:r w:rsidRPr="00840785">
        <w:rPr>
          <w:rFonts w:ascii="Times New Roman" w:hAnsi="Times New Roman" w:cs="Times New Roman"/>
          <w:szCs w:val="24"/>
        </w:rPr>
        <w:t>.</w:t>
      </w:r>
    </w:p>
    <w:p w14:paraId="31B4675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Územní plánování vytváří podmínky pro co nejlepší, efektivní a hospodárné využívání zastavitelného území, vytváření kompaktních měst krátkých vzdáleností, ochranu nezastavitelného území a rozvoj veřejné infrastruktury.“.</w:t>
      </w:r>
    </w:p>
    <w:p w14:paraId="70EDC64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úvodní části ustanovení se za slovo „zájmu“ vkládají slova „rozvíjet a chránit území, a za tím účelem“.</w:t>
      </w:r>
    </w:p>
    <w:p w14:paraId="6CDB8E4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písmena a) a b) znějí:</w:t>
      </w:r>
    </w:p>
    <w:p w14:paraId="3DEEB5A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„a) zjišťovat, posuzovat a vyhodnocovat stav území, </w:t>
      </w:r>
      <w:bookmarkStart w:id="18" w:name="_Hlk215227416"/>
      <w:r w:rsidRPr="00840785">
        <w:rPr>
          <w:rFonts w:ascii="Times New Roman" w:hAnsi="Times New Roman" w:cs="Times New Roman"/>
          <w:szCs w:val="24"/>
        </w:rPr>
        <w:t>potenciál jeho rozvoje, prognózy jeho dalšího vývoje a jeho civilizační, kulturní a</w:t>
      </w:r>
      <w:bookmarkEnd w:id="18"/>
      <w:r w:rsidRPr="00840785">
        <w:rPr>
          <w:rFonts w:ascii="Times New Roman" w:hAnsi="Times New Roman" w:cs="Times New Roman"/>
          <w:szCs w:val="24"/>
        </w:rPr>
        <w:t xml:space="preserve"> přírodní hodnoty,</w:t>
      </w:r>
    </w:p>
    <w:p w14:paraId="09BAA80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58CBB88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 c) se za slovo „na“ vkládají slova „potenciál jeho rozvoje,“.</w:t>
      </w:r>
    </w:p>
    <w:p w14:paraId="1A73EE0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 e) se za slovo „pro“ vkládá slovo „efektivní“, slovo „zastavěného“ se nahrazuje slovem „zastavitelného“ a slova „sídel prostřednictvím cílené revitalizace“ se nahrazují slovy „a revitalizací nevyužitých,“.</w:t>
      </w:r>
    </w:p>
    <w:p w14:paraId="6C7FAFE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39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„vyhodnocovat a, je-li to účelné,“ zrušují, za slova „vhodné plochy pro výrobu“ se vkládají slova „, skladování, distribuci a nakládání s odpady“ a za slova „; plochy pro výrobu“ se vkládají slova „, skladování a distribuci“.</w:t>
      </w:r>
    </w:p>
    <w:p w14:paraId="798CFD1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 g) se za slovo „bydlení“ vkládají slova „, příležitosti pro práci a podnikání“.</w:t>
      </w:r>
    </w:p>
    <w:p w14:paraId="30D5A3F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se písmeno h) zrušuje.</w:t>
      </w:r>
    </w:p>
    <w:p w14:paraId="0F00CB8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i) až s) se označují jako písmena h) až r).</w:t>
      </w:r>
    </w:p>
    <w:p w14:paraId="2C8D7AE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 o) se slovo „transformačních“ zrušuje a na konci textu písmene se doplňuje slovo „změn“.</w:t>
      </w:r>
    </w:p>
    <w:p w14:paraId="4AB0968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39 písm. q) se slovo „regulovat“ nahrazuje slovem „stanovovat“ a na konci textu písmene se doplňují slova „</w:t>
      </w:r>
      <w:bookmarkStart w:id="19" w:name="_Hlk221104935"/>
      <w:r w:rsidRPr="00840785">
        <w:rPr>
          <w:rFonts w:ascii="Times New Roman" w:hAnsi="Times New Roman" w:cs="Times New Roman"/>
          <w:szCs w:val="24"/>
        </w:rPr>
        <w:t>s přihlédnutím k jedinečnosti a nepřemístitelnosti nerostných zdrojů a jejich významu pro surovinovou bezpečnost a soběstačnost</w:t>
      </w:r>
      <w:bookmarkEnd w:id="19"/>
      <w:r w:rsidRPr="00840785">
        <w:rPr>
          <w:rFonts w:ascii="Times New Roman" w:hAnsi="Times New Roman" w:cs="Times New Roman"/>
          <w:szCs w:val="24"/>
        </w:rPr>
        <w:t>“.</w:t>
      </w:r>
    </w:p>
    <w:p w14:paraId="738AC19B"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xml:space="preserve">Za § 39 se vkládá nový § </w:t>
      </w:r>
      <w:proofErr w:type="gramStart"/>
      <w:r w:rsidRPr="00840785">
        <w:rPr>
          <w:rFonts w:ascii="Times New Roman" w:hAnsi="Times New Roman" w:cs="Times New Roman"/>
          <w:szCs w:val="24"/>
        </w:rPr>
        <w:t>39a</w:t>
      </w:r>
      <w:proofErr w:type="gramEnd"/>
      <w:r w:rsidRPr="00840785">
        <w:rPr>
          <w:rFonts w:ascii="Times New Roman" w:hAnsi="Times New Roman" w:cs="Times New Roman"/>
          <w:szCs w:val="24"/>
        </w:rPr>
        <w:t>, který včetně nadpisu zní:</w:t>
      </w:r>
    </w:p>
    <w:p w14:paraId="2D3242FB" w14:textId="77777777" w:rsidR="00985828" w:rsidRPr="00840785" w:rsidRDefault="00985828" w:rsidP="00985828">
      <w:pPr>
        <w:keepNext/>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 </w:t>
      </w:r>
      <w:proofErr w:type="gramStart"/>
      <w:r w:rsidRPr="00840785">
        <w:rPr>
          <w:rFonts w:ascii="Times New Roman" w:eastAsia="Times New Roman" w:hAnsi="Times New Roman" w:cs="Times New Roman"/>
          <w:szCs w:val="24"/>
        </w:rPr>
        <w:t>39a</w:t>
      </w:r>
      <w:proofErr w:type="gramEnd"/>
    </w:p>
    <w:p w14:paraId="7C4071C5" w14:textId="77777777" w:rsidR="00985828" w:rsidRPr="00840785" w:rsidRDefault="00985828" w:rsidP="00985828">
      <w:pPr>
        <w:keepNext/>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Politika architektury a stavební kultury</w:t>
      </w:r>
    </w:p>
    <w:p w14:paraId="4F59838F"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bookmarkStart w:id="20" w:name="_Hlk215228162"/>
      <w:r w:rsidRPr="00840785">
        <w:rPr>
          <w:rFonts w:ascii="Times New Roman" w:eastAsia="Times New Roman" w:hAnsi="Times New Roman" w:cs="Times New Roman"/>
          <w:szCs w:val="24"/>
        </w:rPr>
        <w:t>(1) Politika architektury a stavební kultury je strategickým dokumentem s celostátní působností, který určuje vizi, cíle a opatření k dosažení kvality vystavěného prostředí.</w:t>
      </w:r>
    </w:p>
    <w:p w14:paraId="3818DB7E"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2CA942BF"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7472684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20"/>
      <w:r w:rsidRPr="00840785">
        <w:rPr>
          <w:rFonts w:ascii="Times New Roman" w:hAnsi="Times New Roman" w:cs="Times New Roman"/>
          <w:szCs w:val="24"/>
        </w:rPr>
        <w:t>“.</w:t>
      </w:r>
    </w:p>
    <w:p w14:paraId="64179C9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41 se slova „funkčního využití,“ nahrazují slovy „stávající nebo plánované“ a za slovo „jejich“ se vkládají slova „využití a“.</w:t>
      </w:r>
    </w:p>
    <w:p w14:paraId="78E0735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41 se dosavadní text označuje jako odstavec 1 a doplňuje se odstavec 2, který zní:</w:t>
      </w:r>
    </w:p>
    <w:p w14:paraId="55B70E2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w:t>
      </w:r>
      <w:bookmarkStart w:id="21" w:name="_Hlk215228426"/>
      <w:r w:rsidRPr="00840785">
        <w:rPr>
          <w:rFonts w:ascii="Times New Roman" w:hAnsi="Times New Roman" w:cs="Times New Roman"/>
          <w:szCs w:val="24"/>
        </w:rPr>
        <w:t>Při posuzování souladu s charakterem území se zohledňuje veřejný zájem na zvyšování kvality vystavěného prostředí, architektury a stavební kultury</w:t>
      </w:r>
      <w:bookmarkEnd w:id="21"/>
      <w:r w:rsidRPr="00840785">
        <w:rPr>
          <w:rFonts w:ascii="Times New Roman" w:hAnsi="Times New Roman" w:cs="Times New Roman"/>
          <w:szCs w:val="24"/>
        </w:rPr>
        <w:t>.“.</w:t>
      </w:r>
    </w:p>
    <w:p w14:paraId="6AA5E35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42 se na konci textu odstavce 1 doplňují slova „a organizace podle horního zákona“.</w:t>
      </w:r>
    </w:p>
    <w:p w14:paraId="790ED11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4878A62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42 odst. 4 větě druhé se slovo „na“ nahrazuje slovem „v“.</w:t>
      </w:r>
    </w:p>
    <w:p w14:paraId="578A88D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42 odst. 5 se věta první zrušuje a ve větě druhé se slova „ministerstvo, které“ se nahrazuje slovy „Úřad, který“.</w:t>
      </w:r>
    </w:p>
    <w:p w14:paraId="78B1AC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43 včetně nadpisu zní:</w:t>
      </w:r>
    </w:p>
    <w:p w14:paraId="53215A4A"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bookmarkStart w:id="22" w:name="_Hlk224918938"/>
      <w:r w:rsidRPr="00840785">
        <w:rPr>
          <w:rFonts w:ascii="Times New Roman" w:hAnsi="Times New Roman" w:cs="Times New Roman"/>
          <w:szCs w:val="24"/>
        </w:rPr>
        <w:t>„§ 43</w:t>
      </w:r>
    </w:p>
    <w:p w14:paraId="4191A951"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Zveřejňování a ukládání dokumentů</w:t>
      </w:r>
    </w:p>
    <w:p w14:paraId="0C19598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w:t>
      </w:r>
      <w:bookmarkStart w:id="23" w:name="_Hlk215228484"/>
      <w:r w:rsidRPr="00840785">
        <w:rPr>
          <w:rFonts w:ascii="Times New Roman" w:hAnsi="Times New Roman" w:cs="Times New Roman"/>
          <w:szCs w:val="24"/>
        </w:rPr>
        <w:t xml:space="preserve">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w:t>
      </w:r>
      <w:r w:rsidRPr="00840785">
        <w:rPr>
          <w:rFonts w:ascii="Times New Roman" w:hAnsi="Times New Roman" w:cs="Times New Roman"/>
          <w:szCs w:val="24"/>
        </w:rPr>
        <w:lastRenderedPageBreak/>
        <w:t>národní geoportál územního plánování, orgány územního plánování umožní nahlížet do zveřejňovaných informací a činit si z nich výpisy a kopie</w:t>
      </w:r>
      <w:bookmarkEnd w:id="23"/>
      <w:r w:rsidRPr="00840785">
        <w:rPr>
          <w:rFonts w:ascii="Times New Roman" w:hAnsi="Times New Roman" w:cs="Times New Roman"/>
          <w:szCs w:val="24"/>
        </w:rPr>
        <w:t>.</w:t>
      </w:r>
    </w:p>
    <w:p w14:paraId="438B4B8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Příslušný pořizovatel zveřejňuje zadání územně plánovací dokumentace, územně plánovací dokumentaci </w:t>
      </w:r>
      <w:bookmarkStart w:id="24" w:name="_Hlk221105854"/>
      <w:r w:rsidRPr="00840785">
        <w:rPr>
          <w:rFonts w:ascii="Times New Roman" w:hAnsi="Times New Roman" w:cs="Times New Roman"/>
          <w:szCs w:val="24"/>
        </w:rPr>
        <w:t>a její úplné znění</w:t>
      </w:r>
      <w:bookmarkEnd w:id="24"/>
      <w:r w:rsidRPr="00840785">
        <w:rPr>
          <w:rFonts w:ascii="Times New Roman" w:hAnsi="Times New Roman" w:cs="Times New Roman"/>
          <w:szCs w:val="24"/>
        </w:rPr>
        <w:t>, zastavitelné území, územní studii a územní opatření a jejich návrhy v národním geoportálu územního plánování</w:t>
      </w:r>
      <w:bookmarkEnd w:id="22"/>
      <w:r w:rsidRPr="00840785">
        <w:rPr>
          <w:rFonts w:ascii="Times New Roman" w:hAnsi="Times New Roman" w:cs="Times New Roman"/>
          <w:szCs w:val="24"/>
        </w:rPr>
        <w:t>.“.</w:t>
      </w:r>
    </w:p>
    <w:p w14:paraId="51DC83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hlavě II se díl 2 včetně nadpisů zrušuje.</w:t>
      </w:r>
    </w:p>
    <w:p w14:paraId="139C9F35"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díly 3 až 5 se označují jako díly 2 až 4.</w:t>
      </w:r>
    </w:p>
    <w:p w14:paraId="7A94760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46 a 47 včetně nadpisů znějí:</w:t>
      </w:r>
    </w:p>
    <w:p w14:paraId="2C8149E8"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w:t>
      </w:r>
      <w:bookmarkStart w:id="25" w:name="_Hlk224919166"/>
      <w:r w:rsidRPr="00840785">
        <w:rPr>
          <w:rFonts w:ascii="Times New Roman" w:hAnsi="Times New Roman" w:cs="Times New Roman"/>
          <w:szCs w:val="24"/>
        </w:rPr>
        <w:t>§ 46</w:t>
      </w:r>
    </w:p>
    <w:p w14:paraId="76FD0EE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Pořizovatel</w:t>
      </w:r>
    </w:p>
    <w:p w14:paraId="653110D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Pořizovatelem se v tomto zákoně rozumí orgán územního plánování. </w:t>
      </w:r>
    </w:p>
    <w:p w14:paraId="266054B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Pořizovatel vykonává odbornou územně plánovací činnost prostřednictvím</w:t>
      </w:r>
    </w:p>
    <w:p w14:paraId="589F8C7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státního zaměstnance v oboru specializace, jehož součástí je územní plánování nebo regionální rozvoj,</w:t>
      </w:r>
      <w:bookmarkStart w:id="26" w:name="_Hlk221106089"/>
    </w:p>
    <w:p w14:paraId="7BDC4E6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b) úředníka územního samosprávného celku </w:t>
      </w:r>
      <w:bookmarkStart w:id="27" w:name="_Hlk221106097"/>
      <w:r w:rsidRPr="00840785">
        <w:rPr>
          <w:rFonts w:ascii="Times New Roman" w:hAnsi="Times New Roman" w:cs="Times New Roman"/>
          <w:szCs w:val="24"/>
        </w:rPr>
        <w:t xml:space="preserve">nebo </w:t>
      </w:r>
      <w:bookmarkEnd w:id="26"/>
      <w:r w:rsidRPr="00840785">
        <w:rPr>
          <w:rFonts w:ascii="Times New Roman" w:hAnsi="Times New Roman" w:cs="Times New Roman"/>
          <w:szCs w:val="24"/>
        </w:rPr>
        <w:t xml:space="preserve">zaměstnance jím zřízené právnické osoby </w:t>
      </w:r>
      <w:bookmarkEnd w:id="27"/>
      <w:r w:rsidRPr="00840785">
        <w:rPr>
          <w:rFonts w:ascii="Times New Roman" w:hAnsi="Times New Roman" w:cs="Times New Roman"/>
          <w:szCs w:val="24"/>
        </w:rPr>
        <w:t>nebo společenství obcí s osvědčením o zvláštní odborné způsobilosti pro správní činnost územní plánování podle jiného právního předpisu, nebo</w:t>
      </w:r>
    </w:p>
    <w:p w14:paraId="4DB7ABF7"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osoby splňující kvalifikační požadavky pro výkon územně plánovací činnosti, které bylo uděleno oprávnění k výkonu územně plánovací činnosti Úřadem (dále jen „zástupce pořizovatele“)</w:t>
      </w:r>
      <w:bookmarkEnd w:id="25"/>
      <w:r w:rsidRPr="00840785">
        <w:rPr>
          <w:rFonts w:ascii="Times New Roman" w:hAnsi="Times New Roman" w:cs="Times New Roman"/>
          <w:szCs w:val="24"/>
        </w:rPr>
        <w:t>.</w:t>
      </w:r>
    </w:p>
    <w:p w14:paraId="1A4CFC92"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47</w:t>
      </w:r>
    </w:p>
    <w:p w14:paraId="16823EB7"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Pořizování jiným pořizovatelem</w:t>
      </w:r>
    </w:p>
    <w:p w14:paraId="1DACA58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Obec může uzavřít veřejnoprávní smlouvu s jinou obcí, krajem nebo společenstvím obcí, jehož je členem, o výkonu odborných činností pořizovatele nástrojů územního plánování.</w:t>
      </w:r>
    </w:p>
    <w:p w14:paraId="03563A7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1E0D3FE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48 se včetně nadpisu zrušuje.</w:t>
      </w:r>
    </w:p>
    <w:p w14:paraId="7D59002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49 odst. 1 se slova „a zastupitelstvo kraje“ nahrazují slovy „</w:t>
      </w:r>
      <w:bookmarkStart w:id="28" w:name="_Hlk215231800"/>
      <w:r w:rsidRPr="00840785">
        <w:rPr>
          <w:rFonts w:ascii="Times New Roman" w:hAnsi="Times New Roman" w:cs="Times New Roman"/>
          <w:szCs w:val="24"/>
        </w:rPr>
        <w:t>, pro kterou pořizuje územní plán, regulační plán nebo územní studii jiný pořizovatel,</w:t>
      </w:r>
      <w:bookmarkEnd w:id="28"/>
      <w:r w:rsidRPr="00840785">
        <w:rPr>
          <w:rFonts w:ascii="Times New Roman" w:hAnsi="Times New Roman" w:cs="Times New Roman"/>
          <w:szCs w:val="24"/>
        </w:rPr>
        <w:t>“ a slova „územně plánovací dokumentace obce nebo kraje“ se zrušují.</w:t>
      </w:r>
    </w:p>
    <w:p w14:paraId="5A68528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49 odst. 2 se slovo „Pořizovatel“ nahrazuje slovy „Jiný pořizovatel“.</w:t>
      </w:r>
    </w:p>
    <w:p w14:paraId="6F31F37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49 odst. 3 se za slovo „mezi“ vkládá slovo „jiným“.</w:t>
      </w:r>
    </w:p>
    <w:p w14:paraId="6A55AC1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49 se odstavec 4 zrušuje.</w:t>
      </w:r>
    </w:p>
    <w:p w14:paraId="73B8C1D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50 odst. 1 písm. b) se za slova „má osvědčení“ vkládá slovo „o“ a slova „státní služby“ se nahrazují slovem „specializace“.</w:t>
      </w:r>
    </w:p>
    <w:p w14:paraId="11F1C8E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50 odst. 1 písm. c) se slova „vzdělání a praxe“ zrušují a text „44 odst. 4“ se nahrazuje číslem „37“.</w:t>
      </w:r>
    </w:p>
    <w:p w14:paraId="03B5E1F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50 odst. 1 písm. e) se za slovo „činnost“ vkládají slova „ve veřejné správě po dobu nejméně 3 let“ a slovo „ministerstvo“ se nahrazuje slovem „Úřad“.</w:t>
      </w:r>
    </w:p>
    <w:p w14:paraId="73AAD7E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51 odst. 1 písm. b) se slova „Českou komorou architektů“ zrušují.</w:t>
      </w:r>
    </w:p>
    <w:p w14:paraId="7C2ADAC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51 se odstavce 2 až 4 zrušují a zároveň se zrušuje označení odstavce 1.</w:t>
      </w:r>
    </w:p>
    <w:p w14:paraId="1318780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52 odst. 1 písm. a) se slova „</w:t>
      </w:r>
      <w:bookmarkStart w:id="29" w:name="_Hlk215232120"/>
      <w:r w:rsidRPr="00840785">
        <w:rPr>
          <w:rFonts w:ascii="Times New Roman" w:hAnsi="Times New Roman" w:cs="Times New Roman"/>
          <w:szCs w:val="24"/>
        </w:rPr>
        <w:t>podle § 44 odst. 3, nebo doklad o udělení výjimky podle § 45 odst. 1</w:t>
      </w:r>
      <w:bookmarkEnd w:id="29"/>
      <w:r w:rsidRPr="00840785">
        <w:rPr>
          <w:rFonts w:ascii="Times New Roman" w:hAnsi="Times New Roman" w:cs="Times New Roman"/>
          <w:szCs w:val="24"/>
        </w:rPr>
        <w:t>“ zrušují.</w:t>
      </w:r>
    </w:p>
    <w:p w14:paraId="2CC1C67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52 odst. 1 písm. c) se slovo „zvláštní“ nahrazuje slovy „o zvláštní“.</w:t>
      </w:r>
    </w:p>
    <w:p w14:paraId="20E78AD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52 se odstavec 2 zrušuje a zároveň se zrušuje označení odstavce 1.</w:t>
      </w:r>
    </w:p>
    <w:p w14:paraId="6DC70CA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53 se odstavec 1 zrušuje.</w:t>
      </w:r>
    </w:p>
    <w:p w14:paraId="083CA694"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odstavce 2 až 4 se označují jako odstavce 1 až 3.</w:t>
      </w:r>
    </w:p>
    <w:p w14:paraId="19CF3BD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53 odst. 1 písm. a) se slova „ministrovi pro místní rozvoj“ nahrazují slovem „Úřadu“.</w:t>
      </w:r>
    </w:p>
    <w:p w14:paraId="3E37197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53 odst. 1 se písmeno b) zrušuje.</w:t>
      </w:r>
    </w:p>
    <w:p w14:paraId="62D8E82F"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písmena c) až e) se označují jako písmena b) až d).</w:t>
      </w:r>
    </w:p>
    <w:p w14:paraId="365039E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53 odst. 1 písm. d) se číslo „3“ nahrazuje číslem „2“.</w:t>
      </w:r>
    </w:p>
    <w:p w14:paraId="3EC9284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53 odst. 3 se slova „obecní úřad“ nahrazují slovem „pořizovatele“ a slovo „který“ se nahrazuje slovem „kterého“.</w:t>
      </w:r>
    </w:p>
    <w:p w14:paraId="461C21A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54 se vkládá nový odstavec 1, který včetně poznámky pod čarou č. 79 zní:</w:t>
      </w:r>
    </w:p>
    <w:p w14:paraId="40451F40"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 xml:space="preserve">„(1) </w:t>
      </w:r>
      <w:bookmarkStart w:id="30" w:name="_Hlk215232273"/>
      <w:r w:rsidRPr="00840785">
        <w:rPr>
          <w:rFonts w:ascii="Times New Roman" w:hAnsi="Times New Roman" w:cs="Times New Roman"/>
          <w:szCs w:val="24"/>
        </w:rPr>
        <w:t>Dotčené orgány chrání veřejné zájmy podle jiných zákonů</w:t>
      </w:r>
      <w:bookmarkStart w:id="31" w:name="_Hlk215416505"/>
      <w:r w:rsidRPr="00840785">
        <w:rPr>
          <w:rFonts w:ascii="Times New Roman" w:hAnsi="Times New Roman" w:cs="Times New Roman"/>
          <w:szCs w:val="24"/>
          <w:vertAlign w:val="superscript"/>
        </w:rPr>
        <w:t>79)</w:t>
      </w:r>
      <w:r w:rsidRPr="00840785">
        <w:rPr>
          <w:rFonts w:ascii="Times New Roman" w:hAnsi="Times New Roman" w:cs="Times New Roman"/>
          <w:szCs w:val="24"/>
        </w:rPr>
        <w:t xml:space="preserve">, jsou-li tyto zájmy dotčeny, </w:t>
      </w:r>
      <w:bookmarkEnd w:id="31"/>
      <w:r w:rsidRPr="00840785">
        <w:rPr>
          <w:rFonts w:ascii="Times New Roman" w:hAnsi="Times New Roman" w:cs="Times New Roman"/>
          <w:szCs w:val="24"/>
        </w:rPr>
        <w:t>způsobem podle § 2 a 3 a při respektování cílů a úkolů územního plánování a s přihlédnutím k zájmu územních samosprávných celků a státu na rozvoji svého území</w:t>
      </w:r>
      <w:bookmarkEnd w:id="30"/>
      <w:r w:rsidRPr="00840785">
        <w:rPr>
          <w:rFonts w:ascii="Times New Roman" w:hAnsi="Times New Roman" w:cs="Times New Roman"/>
          <w:szCs w:val="24"/>
        </w:rPr>
        <w:t>.</w:t>
      </w:r>
    </w:p>
    <w:p w14:paraId="36CCAA93"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__________</w:t>
      </w:r>
    </w:p>
    <w:p w14:paraId="64B89873"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vertAlign w:val="superscript"/>
        </w:rPr>
        <w:t>79)</w:t>
      </w:r>
      <w:r w:rsidRPr="00840785">
        <w:rPr>
          <w:rFonts w:ascii="Times New Roman" w:hAnsi="Times New Roman" w:cs="Times New Roman"/>
          <w:szCs w:val="24"/>
        </w:rPr>
        <w:t xml:space="preserve"> Zákon č. 20/1987 Sb., o státní památkové péči, ve znění pozdějších předpisů.</w:t>
      </w:r>
    </w:p>
    <w:p w14:paraId="18BD65D2"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44/1988 Sb., o ochraně a využití nerostného bohatství (horní zákon), ve znění pozdějších předpisů.</w:t>
      </w:r>
    </w:p>
    <w:p w14:paraId="34F7EE4D"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61/1988 Sb., o hornické činnosti, výbušninách a o státní báňské správě, ve znění pozdějších předpisů.</w:t>
      </w:r>
    </w:p>
    <w:p w14:paraId="267DBE9D"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62/1988 Sb., o geologických pracích a o Českém geologickém úřadu, ve znění pozdějších předpisů.</w:t>
      </w:r>
    </w:p>
    <w:p w14:paraId="4106612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114/1992 Sb., o ochraně přírody a krajiny, ve znění pozdějších předpisů.</w:t>
      </w:r>
    </w:p>
    <w:p w14:paraId="2CCAFAE1"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334/1992 Sb., o ochraně zemědělského půdního fondu, ve znění pozdějších předpisů.</w:t>
      </w:r>
    </w:p>
    <w:p w14:paraId="02074310"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266/1994 Sb., o dráhách, ve znění pozdějších předpisů.</w:t>
      </w:r>
    </w:p>
    <w:p w14:paraId="6BA46E90"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Zákon č. 114/1995 Sb., o vnitrozemské plavbě, ve znění pozdějších předpisů.</w:t>
      </w:r>
    </w:p>
    <w:p w14:paraId="1E327B89"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289/1995 Sb., o lesích a o změně a doplnění některých zákonů (lesní zákon), ve znění pozdějších předpisů.</w:t>
      </w:r>
    </w:p>
    <w:p w14:paraId="11B9EC7F"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13/1997 Sb., o pozemních komunikacích, ve znění pozdějších předpisů.</w:t>
      </w:r>
    </w:p>
    <w:p w14:paraId="24B280A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49/1997 Sb., o civilním letectví, ve znění pozdějších předpisů.</w:t>
      </w:r>
    </w:p>
    <w:p w14:paraId="6EFF640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166/1999 Sb., o veterinární péči a o změně některých souvisejících zákonů (veterinární zákon), ve znění pozdějších předpisů.</w:t>
      </w:r>
    </w:p>
    <w:p w14:paraId="56AE6CEA"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222/1999 Sb., o zajišťování obrany České republiky, ve znění pozdějších předpisů.</w:t>
      </w:r>
    </w:p>
    <w:p w14:paraId="7C952259"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239/2000 Sb., o integrovaném záchranném systému a o změně některých zákonů, ve znění pozdějších předpisů.</w:t>
      </w:r>
    </w:p>
    <w:p w14:paraId="0053AC45"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258/2000 Sb., o ochraně veřejného zdraví a o změně některých souvisejících zákonů, ve znění pozdějších předpisů.</w:t>
      </w:r>
    </w:p>
    <w:p w14:paraId="250470F7"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406/2000 Sb., o hospodaření energií, ve znění pozdějších předpisů.</w:t>
      </w:r>
    </w:p>
    <w:p w14:paraId="366E796B"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458/2000 Sb., o podmínkách podnikání a o výkonu státní správy v energetických odvětvích a o změně některých zákonů (energetický zákon), ve znění pozdějších předpisů.</w:t>
      </w:r>
    </w:p>
    <w:p w14:paraId="4734BCE3"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100/2001 Sb., o posuzování vlivů na životní prostředí a o změně některých souvisejících zákonů (zákon o posuzování vlivů na životní prostředí), ve znění pozdějších předpisů.</w:t>
      </w:r>
    </w:p>
    <w:p w14:paraId="4D3F2116"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09E533EB"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254/2001 Sb., o vodách a o změně některých zákonů (vodní zákon), ve znění pozdějších předpisů.</w:t>
      </w:r>
    </w:p>
    <w:p w14:paraId="39057991"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312/2001 Sb., o státních hranicích a o změně zákona č. 200/1990 Sb., o přestupcích, ve znění pozdějších předpisů, (zákon o státních hranicích), ve znění pozdějších předpisů.</w:t>
      </w:r>
    </w:p>
    <w:p w14:paraId="2215762F"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2C63BFF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201/2012 Sb., o ochraně ovzduší, ve znění pozdějších předpisů.</w:t>
      </w:r>
    </w:p>
    <w:p w14:paraId="09C941BA"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08EB36D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263/2016 Sb., atomový zákon, ve znění pozdějších předpisů.</w:t>
      </w:r>
    </w:p>
    <w:p w14:paraId="42A4A243"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szCs w:val="24"/>
        </w:rPr>
        <w:t>Zákon č. 541/2020 Sb., o odpadech, ve znění pozdějších předpisů.</w:t>
      </w:r>
    </w:p>
    <w:p w14:paraId="40F1C65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Zákon č. 249/2025 Sb., o urychlení využívání některých obnovitelných zdrojů energie a o změně souvisejících zákonů (zákon o urychlení využívání obnovitelných zdrojů energie), </w:t>
      </w:r>
      <w:r w:rsidRPr="00840785">
        <w:rPr>
          <w:rFonts w:ascii="Times New Roman" w:hAnsi="Times New Roman" w:cs="Times New Roman"/>
          <w:szCs w:val="24"/>
        </w:rPr>
        <w:lastRenderedPageBreak/>
        <w:t>ve znění pozdějších předpisů.“.</w:t>
      </w:r>
    </w:p>
    <w:p w14:paraId="16530E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1 až 4 se označují jako odstavce 2 až 5.</w:t>
      </w:r>
    </w:p>
    <w:p w14:paraId="0B57EB1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54 odst. 2 větě první se za slovo „je“ vkládají slova „z hlediska souladu dotčenými veřejnými zájmy chráněnými s jinými zákony“, slovo „zastavěného“ se nahrazuje slovem „zastavitelného“ a za slovo „rozporů“ se vkládají slova „dohodnuto nebo“.</w:t>
      </w:r>
    </w:p>
    <w:p w14:paraId="46E208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54 se na konci odstavce 2 doplňují věty „</w:t>
      </w:r>
      <w:bookmarkStart w:id="32" w:name="_Hlk215232350"/>
      <w:r w:rsidRPr="00840785">
        <w:rPr>
          <w:rFonts w:ascii="Times New Roman" w:hAnsi="Times New Roman" w:cs="Times New Roman"/>
          <w:szCs w:val="24"/>
        </w:rPr>
        <w:t>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stanovisko odůvodněno nebo překračuje působnost dotčeného orgánu nebo měřítko či podrobnost pořizované územně plánovací dokumentace</w:t>
      </w:r>
      <w:bookmarkEnd w:id="32"/>
      <w:r w:rsidRPr="00840785">
        <w:rPr>
          <w:rFonts w:ascii="Times New Roman" w:hAnsi="Times New Roman" w:cs="Times New Roman"/>
          <w:szCs w:val="24"/>
        </w:rPr>
        <w:t>.“.</w:t>
      </w:r>
    </w:p>
    <w:p w14:paraId="6870C77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54 odst. 3 se slova „, návrhu zprávy o uplatňování územně plánovací dokumentace a návrhu zadání změny územně plánovací dokumentace“ zrušují.</w:t>
      </w:r>
    </w:p>
    <w:p w14:paraId="49A14A6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55 včetně nadpisu zní:</w:t>
      </w:r>
    </w:p>
    <w:p w14:paraId="4BAFCB9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55</w:t>
      </w:r>
    </w:p>
    <w:p w14:paraId="322199C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Řešení rozporů</w:t>
      </w:r>
    </w:p>
    <w:p w14:paraId="4E16075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Pořizovatel projednává protichůdná stanoviska dotčených orgánů a zájmy obcí, krajů a státu a oprávněných investorů, koordinuje je a řeší případné rozpory podle zásad uvedených v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 xml:space="preserve"> a § 18 odst. 1 a 2. </w:t>
      </w:r>
    </w:p>
    <w:p w14:paraId="3E2390F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w:t>
      </w:r>
      <w:bookmarkStart w:id="33" w:name="_Hlk221137522"/>
      <w:r w:rsidRPr="00840785">
        <w:rPr>
          <w:rFonts w:ascii="Times New Roman" w:hAnsi="Times New Roman" w:cs="Times New Roman"/>
          <w:szCs w:val="24"/>
        </w:rPr>
        <w:t xml:space="preserve">dohodovacího řízení, </w:t>
      </w:r>
      <w:bookmarkStart w:id="34" w:name="_Hlk221137477"/>
      <w:bookmarkEnd w:id="33"/>
      <w:r w:rsidRPr="00840785">
        <w:rPr>
          <w:rFonts w:ascii="Times New Roman" w:hAnsi="Times New Roman" w:cs="Times New Roman"/>
          <w:szCs w:val="24"/>
        </w:rPr>
        <w:t xml:space="preserve">které pořizovatel svolal alespoň 5 pracovních dnů před jeho konáním, </w:t>
      </w:r>
      <w:bookmarkEnd w:id="34"/>
      <w:r w:rsidRPr="00840785">
        <w:rPr>
          <w:rFonts w:ascii="Times New Roman" w:hAnsi="Times New Roman" w:cs="Times New Roman"/>
          <w:szCs w:val="24"/>
        </w:rPr>
        <w:t>platí, že od rozporu ustoupil.</w:t>
      </w:r>
    </w:p>
    <w:p w14:paraId="757CDB5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51F8B99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4DF45C8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328E60E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O rozporu mezi obcí nebo krajem a státním orgánem rozhodne Úřad rozhodnutím podle části druhé správního řádu; proti rozhodnutí Úřadu není přípustný rozklad.</w:t>
      </w:r>
    </w:p>
    <w:p w14:paraId="1B27C70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(7) Rozhodnutí o rozporu zveřejní Úřad v národním geoportálu územního plánování.“.</w:t>
      </w:r>
    </w:p>
    <w:p w14:paraId="6009F90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56 se odstavec 6 zrušuje.</w:t>
      </w:r>
    </w:p>
    <w:p w14:paraId="79A289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Ve skupinovém nadpisu nad označením § 57 se slova „</w:t>
      </w:r>
      <w:r w:rsidRPr="00840785">
        <w:rPr>
          <w:rFonts w:ascii="Times New Roman" w:hAnsi="Times New Roman" w:cs="Times New Roman"/>
          <w:b/>
          <w:bCs/>
          <w:szCs w:val="24"/>
        </w:rPr>
        <w:t>a koordinační výkres</w:t>
      </w:r>
      <w:r w:rsidRPr="00840785">
        <w:rPr>
          <w:rFonts w:ascii="Times New Roman" w:hAnsi="Times New Roman" w:cs="Times New Roman"/>
          <w:szCs w:val="24"/>
        </w:rPr>
        <w:t>“ zrušují.</w:t>
      </w:r>
    </w:p>
    <w:p w14:paraId="6B7F3AA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57 se odstavce 3 a 4 zrušují.</w:t>
      </w:r>
    </w:p>
    <w:p w14:paraId="0AF9A5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59 včetně nadpisu zní:</w:t>
      </w:r>
    </w:p>
    <w:p w14:paraId="2642BC71"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bookmarkStart w:id="35" w:name="_Hlk224921167"/>
      <w:r w:rsidRPr="00840785">
        <w:rPr>
          <w:rFonts w:ascii="Times New Roman" w:hAnsi="Times New Roman" w:cs="Times New Roman"/>
          <w:szCs w:val="24"/>
        </w:rPr>
        <w:t>„§ 59</w:t>
      </w:r>
    </w:p>
    <w:p w14:paraId="6943EFA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Jednotný standard</w:t>
      </w:r>
    </w:p>
    <w:p w14:paraId="6E4DA0C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Územně plánovací dokumentace, její změna a úplné znění, územní studie, vymezení zastavitelného území, jeho změna a úplné znění a územní opatření se vyhotovují </w:t>
      </w:r>
      <w:bookmarkStart w:id="36" w:name="_Hlk221138249"/>
      <w:r w:rsidRPr="00840785">
        <w:rPr>
          <w:rFonts w:ascii="Times New Roman" w:hAnsi="Times New Roman" w:cs="Times New Roman"/>
          <w:szCs w:val="24"/>
        </w:rPr>
        <w:t xml:space="preserve">a vydávají </w:t>
      </w:r>
      <w:bookmarkEnd w:id="36"/>
      <w:r w:rsidRPr="00840785">
        <w:rPr>
          <w:rFonts w:ascii="Times New Roman" w:hAnsi="Times New Roman" w:cs="Times New Roman"/>
          <w:szCs w:val="24"/>
        </w:rPr>
        <w:t>v jednotném standardu jako digitální textová a prostorová data ve vektorové formě ve strojově čitelném formátu.</w:t>
      </w:r>
    </w:p>
    <w:p w14:paraId="331DB43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Jednotný standard stanoví standardizované části a požadavky na</w:t>
      </w:r>
    </w:p>
    <w:p w14:paraId="15980F4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geodetický referenční systém,</w:t>
      </w:r>
    </w:p>
    <w:p w14:paraId="058EFA7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strukturu standardizovaných částí,</w:t>
      </w:r>
    </w:p>
    <w:p w14:paraId="592AD79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výměnný formát dat a</w:t>
      </w:r>
    </w:p>
    <w:p w14:paraId="5B9D45B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metadata.</w:t>
      </w:r>
    </w:p>
    <w:p w14:paraId="3B89895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Obsah jednotného standardu a požadavky na strojově čitelný formát stanoví prováděcí právní předpis.</w:t>
      </w:r>
      <w:bookmarkEnd w:id="35"/>
      <w:r w:rsidRPr="00840785">
        <w:rPr>
          <w:rFonts w:ascii="Times New Roman" w:hAnsi="Times New Roman" w:cs="Times New Roman"/>
          <w:szCs w:val="24"/>
        </w:rPr>
        <w:t>“.</w:t>
      </w:r>
    </w:p>
    <w:p w14:paraId="2666264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62 odst. 1 se slova „, vymezení zastavěného území a pro rozhodování v území“ nahrazují slovy „a vymezení zastavitelného území“.</w:t>
      </w:r>
    </w:p>
    <w:p w14:paraId="37D7EFB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62 odstavec 2 zní:</w:t>
      </w:r>
    </w:p>
    <w:p w14:paraId="72147C4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37" w:name="_Hlk224921611"/>
      <w:r w:rsidRPr="00840785">
        <w:rPr>
          <w:rFonts w:ascii="Times New Roman" w:hAnsi="Times New Roman" w:cs="Times New Roman"/>
          <w:szCs w:val="24"/>
        </w:rPr>
        <w:t>(2) 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bookmarkEnd w:id="37"/>
      <w:r w:rsidRPr="00840785">
        <w:rPr>
          <w:rFonts w:ascii="Times New Roman" w:hAnsi="Times New Roman" w:cs="Times New Roman"/>
          <w:szCs w:val="24"/>
        </w:rPr>
        <w:t>“.</w:t>
      </w:r>
    </w:p>
    <w:p w14:paraId="16F165A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62 odst. 3 se za slovo „podkladů“ vkládají slova „, obsah, rozsah a podrobnost údajů o území a způsob jejich poskytování Úřadu“.</w:t>
      </w:r>
    </w:p>
    <w:p w14:paraId="45D461E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63 odst. 1 se za slovo „například“ vkládá slovo „koridoru“.</w:t>
      </w:r>
    </w:p>
    <w:p w14:paraId="7FBC85E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63 odst. 2 úvodní části ustanovení se slovo „pořizovateli“ zrušuje.</w:t>
      </w:r>
    </w:p>
    <w:p w14:paraId="7E6AB8F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64 se odstavec 3 zrušuje.</w:t>
      </w:r>
    </w:p>
    <w:p w14:paraId="5F472D9A"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 xml:space="preserve">Dosavadní odstavec 4 se označuje jako odstavec 3. </w:t>
      </w:r>
    </w:p>
    <w:p w14:paraId="48AD649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nadpisu § 65 se slova „</w:t>
      </w:r>
      <w:r w:rsidRPr="00840785">
        <w:rPr>
          <w:rFonts w:ascii="Times New Roman" w:hAnsi="Times New Roman" w:cs="Times New Roman"/>
          <w:b/>
          <w:bCs/>
          <w:szCs w:val="24"/>
        </w:rPr>
        <w:t>Pořizování a aktualizace</w:t>
      </w:r>
      <w:r w:rsidRPr="00840785">
        <w:rPr>
          <w:rFonts w:ascii="Times New Roman" w:hAnsi="Times New Roman" w:cs="Times New Roman"/>
          <w:szCs w:val="24"/>
        </w:rPr>
        <w:t>“ nahrazují slovem „</w:t>
      </w:r>
      <w:r w:rsidRPr="00840785">
        <w:rPr>
          <w:rFonts w:ascii="Times New Roman" w:hAnsi="Times New Roman" w:cs="Times New Roman"/>
          <w:b/>
          <w:bCs/>
          <w:szCs w:val="24"/>
        </w:rPr>
        <w:t>Aktualizace</w:t>
      </w:r>
      <w:r w:rsidRPr="00840785">
        <w:rPr>
          <w:rFonts w:ascii="Times New Roman" w:hAnsi="Times New Roman" w:cs="Times New Roman"/>
          <w:szCs w:val="24"/>
        </w:rPr>
        <w:t>“.</w:t>
      </w:r>
    </w:p>
    <w:p w14:paraId="3EF96B3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65 odst. 1 větě první se slova „a jejich aktualizace pořizuje pořizovatel“ nahrazují slovy „aktualizují jednotliví poskytovatelé“ a věta druhá se zrušuje.</w:t>
      </w:r>
    </w:p>
    <w:p w14:paraId="019326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65 odst. 2 se slovo „pořízení“ nahrazuje slovem „aktualizaci“.</w:t>
      </w:r>
    </w:p>
    <w:p w14:paraId="052C563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65 se odstavec 3 zrušuje.</w:t>
      </w:r>
    </w:p>
    <w:p w14:paraId="10F4CCA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66 se včetně nadpisu zrušuje.</w:t>
      </w:r>
    </w:p>
    <w:p w14:paraId="1A5C295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68 odstavec 4 zní: </w:t>
      </w:r>
    </w:p>
    <w:p w14:paraId="5CAB0D8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Pořizovatel může projednat návrh územní studie s vlastníky dotčených nemovitostí, s dotčenými orgány nebo s veřejností.“.</w:t>
      </w:r>
    </w:p>
    <w:p w14:paraId="29321FE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68 odst. 5 se slovo „vloží“ nahrazuje slovem „vydá“ a slova „, kdy schválil možnost jejího využití“ se nahrazují slovy „jejího schválení vložením“.</w:t>
      </w:r>
    </w:p>
    <w:p w14:paraId="02FDDD2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69 odst. 2 se slova „ministerstvo, nebo jím pověřená organizační složka státu,“ nahrazují slovem „Úřad“.</w:t>
      </w:r>
    </w:p>
    <w:p w14:paraId="6018B4B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70 odst. 1 větě první se za slovo „konkretizaci“ vkládají slova „cílů a“ a za slovo „těchto“ se vkládají slova „cílů a“.</w:t>
      </w:r>
    </w:p>
    <w:p w14:paraId="2ED8E09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71 odst. 1 se na konci textu písmene b) doplňují slova „a jejího rozvoje“.</w:t>
      </w:r>
    </w:p>
    <w:p w14:paraId="512DD09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71 odst. 1 písmeno d) zní:</w:t>
      </w:r>
    </w:p>
    <w:p w14:paraId="65A8C7E3"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w:t>
      </w:r>
      <w:bookmarkStart w:id="38" w:name="_Hlk215234034"/>
      <w:r w:rsidRPr="00840785">
        <w:rPr>
          <w:rFonts w:ascii="Times New Roman" w:eastAsia="Times New Roman" w:hAnsi="Times New Roman" w:cs="Times New Roman"/>
          <w:szCs w:val="24"/>
        </w:rPr>
        <w:t xml:space="preserve">d) vymezí oblasti se specifickým potenciálem, specifickými hodnotami nebo se specifickými problémy, </w:t>
      </w:r>
      <w:bookmarkStart w:id="39" w:name="_Hlk215234363"/>
      <w:r w:rsidRPr="00840785">
        <w:rPr>
          <w:rFonts w:ascii="Times New Roman" w:eastAsia="Times New Roman" w:hAnsi="Times New Roman" w:cs="Times New Roman"/>
          <w:szCs w:val="24"/>
        </w:rPr>
        <w:t xml:space="preserve">mají-li mezinárodní nebo celostátní význam anebo přesahují-li území jednoho kraje </w:t>
      </w:r>
      <w:bookmarkEnd w:id="39"/>
      <w:r w:rsidRPr="00840785">
        <w:rPr>
          <w:rFonts w:ascii="Times New Roman" w:eastAsia="Times New Roman" w:hAnsi="Times New Roman" w:cs="Times New Roman"/>
          <w:szCs w:val="24"/>
        </w:rPr>
        <w:t>(dále jen „specifické oblasti“),</w:t>
      </w:r>
      <w:bookmarkEnd w:id="38"/>
      <w:r w:rsidRPr="00840785">
        <w:rPr>
          <w:rFonts w:ascii="Times New Roman" w:eastAsia="Times New Roman" w:hAnsi="Times New Roman" w:cs="Times New Roman"/>
          <w:szCs w:val="24"/>
        </w:rPr>
        <w:t>“.</w:t>
      </w:r>
    </w:p>
    <w:p w14:paraId="170939C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71a</w:t>
      </w:r>
      <w:proofErr w:type="gramEnd"/>
      <w:r w:rsidRPr="00840785">
        <w:rPr>
          <w:rFonts w:ascii="Times New Roman" w:hAnsi="Times New Roman" w:cs="Times New Roman"/>
          <w:szCs w:val="24"/>
        </w:rPr>
        <w:t xml:space="preserve"> odst. 2 větě první se slovo „ministerstva“ nahrazuje slovem „Úřadu“ a ve větě druhé se slovo „ministerstvu“ nahrazuje slovem „Úřadu“.</w:t>
      </w:r>
    </w:p>
    <w:p w14:paraId="57FACA8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71a</w:t>
      </w:r>
      <w:proofErr w:type="gramEnd"/>
      <w:r w:rsidRPr="00840785">
        <w:rPr>
          <w:rFonts w:ascii="Times New Roman" w:hAnsi="Times New Roman" w:cs="Times New Roman"/>
          <w:szCs w:val="24"/>
        </w:rPr>
        <w:t xml:space="preserve"> odst. 3 úvodní části ustanovení se slovo „ministerstvo“ nahrazuje slovy „Úřad zejména“.</w:t>
      </w:r>
    </w:p>
    <w:p w14:paraId="4B39911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71a</w:t>
      </w:r>
      <w:proofErr w:type="gramEnd"/>
      <w:r w:rsidRPr="00840785">
        <w:rPr>
          <w:rFonts w:ascii="Times New Roman" w:hAnsi="Times New Roman" w:cs="Times New Roman"/>
          <w:szCs w:val="24"/>
        </w:rPr>
        <w:t xml:space="preserve"> odst. 3 se vkládá nové písmeno a), které zní:</w:t>
      </w:r>
    </w:p>
    <w:p w14:paraId="7A7EE6BB"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„a) politiky architektury a stavební kultury,“.</w:t>
      </w:r>
    </w:p>
    <w:p w14:paraId="71667E8E"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Dosavadní písmena a) až e) se označují jako písmena b) až f).</w:t>
      </w:r>
    </w:p>
    <w:p w14:paraId="0411F9B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71c odst. 2 větě druhé se slovo „ministerstvu“ nahrazuje slovem „Úřadu“.</w:t>
      </w:r>
    </w:p>
    <w:p w14:paraId="40A572C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71c odst. 4 větě druhé se číslo „1“ nahrazuje číslem „2“.</w:t>
      </w:r>
    </w:p>
    <w:p w14:paraId="263187A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71d</w:t>
      </w:r>
      <w:proofErr w:type="gramEnd"/>
      <w:r w:rsidRPr="00840785">
        <w:rPr>
          <w:rFonts w:ascii="Times New Roman" w:hAnsi="Times New Roman" w:cs="Times New Roman"/>
          <w:szCs w:val="24"/>
        </w:rPr>
        <w:t xml:space="preserve"> odst. 1 se za slovo „rozvoje“ vkládají slova „prostřednictvím Ministerstva pro místní rozvoj“.</w:t>
      </w:r>
    </w:p>
    <w:p w14:paraId="552DC41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71d</w:t>
      </w:r>
      <w:proofErr w:type="gramEnd"/>
      <w:r w:rsidRPr="00840785">
        <w:rPr>
          <w:rFonts w:ascii="Times New Roman" w:hAnsi="Times New Roman" w:cs="Times New Roman"/>
          <w:szCs w:val="24"/>
        </w:rPr>
        <w:t xml:space="preserve"> odst. 3 písm. b) se slova „vyplývající z územně analytických podkladů“ zrušují.</w:t>
      </w:r>
    </w:p>
    <w:p w14:paraId="57C8AFE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71d</w:t>
      </w:r>
      <w:proofErr w:type="gramEnd"/>
      <w:r w:rsidRPr="00840785">
        <w:rPr>
          <w:rFonts w:ascii="Times New Roman" w:hAnsi="Times New Roman" w:cs="Times New Roman"/>
          <w:szCs w:val="24"/>
        </w:rPr>
        <w:t xml:space="preserve"> odst. 5 větě druhé se slovo „ministerstvu“ nahrazuje slovem „Úřadu“.</w:t>
      </w:r>
    </w:p>
    <w:p w14:paraId="4911DD7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71d</w:t>
      </w:r>
      <w:proofErr w:type="gramEnd"/>
      <w:r w:rsidRPr="00840785">
        <w:rPr>
          <w:rFonts w:ascii="Times New Roman" w:hAnsi="Times New Roman" w:cs="Times New Roman"/>
          <w:szCs w:val="24"/>
        </w:rPr>
        <w:t xml:space="preserve"> odst. 6 úvodní části ustanovení se slovo „ministerstvo“ nahrazuje slovy „Úřad prostřednictvím Ministerstva pro místní rozvoj“.</w:t>
      </w:r>
    </w:p>
    <w:p w14:paraId="4D699A7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72 se na začátek odstavce 1 vkládá věta „</w:t>
      </w:r>
      <w:bookmarkStart w:id="40" w:name="_Hlk215301923"/>
      <w:r w:rsidRPr="00840785">
        <w:rPr>
          <w:rFonts w:ascii="Times New Roman" w:hAnsi="Times New Roman" w:cs="Times New Roman"/>
          <w:szCs w:val="24"/>
        </w:rPr>
        <w:t xml:space="preserve">Územně plánovací dokumentace naplňuje a rozvíjí cíle a úkoly územního plánování a vyjadřuje veřejný zájem na prostorovém </w:t>
      </w:r>
      <w:r w:rsidRPr="00840785">
        <w:rPr>
          <w:rFonts w:ascii="Times New Roman" w:hAnsi="Times New Roman" w:cs="Times New Roman"/>
          <w:szCs w:val="24"/>
        </w:rPr>
        <w:lastRenderedPageBreak/>
        <w:t>uspořádání a způsobu využití území</w:t>
      </w:r>
      <w:bookmarkEnd w:id="40"/>
      <w:r w:rsidRPr="00840785">
        <w:rPr>
          <w:rFonts w:ascii="Times New Roman" w:hAnsi="Times New Roman" w:cs="Times New Roman"/>
          <w:szCs w:val="24"/>
        </w:rPr>
        <w:t>.“.</w:t>
      </w:r>
    </w:p>
    <w:p w14:paraId="67585D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72 se na konci odstavce 3 doplňuje věta „</w:t>
      </w:r>
      <w:bookmarkStart w:id="41" w:name="_Hlk215301954"/>
      <w:r w:rsidRPr="00840785">
        <w:rPr>
          <w:rFonts w:ascii="Times New Roman" w:hAnsi="Times New Roman" w:cs="Times New Roman"/>
          <w:szCs w:val="24"/>
        </w:rPr>
        <w:t>Vztah původní a nové, případně změněné územně plánovací dokumentace mohou upravit přechodná ustanovení</w:t>
      </w:r>
      <w:bookmarkEnd w:id="41"/>
      <w:r w:rsidRPr="00840785">
        <w:rPr>
          <w:rFonts w:ascii="Times New Roman" w:hAnsi="Times New Roman" w:cs="Times New Roman"/>
          <w:szCs w:val="24"/>
        </w:rPr>
        <w:t>.“.</w:t>
      </w:r>
    </w:p>
    <w:p w14:paraId="4410FB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73 odst. 2 se na konci textu věty první doplňují slova „</w:t>
      </w:r>
      <w:bookmarkStart w:id="42" w:name="_Hlk215435076"/>
      <w:r w:rsidRPr="00840785">
        <w:rPr>
          <w:rFonts w:ascii="Times New Roman" w:hAnsi="Times New Roman" w:cs="Times New Roman"/>
          <w:szCs w:val="24"/>
        </w:rPr>
        <w:t>, nestanoví-li zákon jinak</w:t>
      </w:r>
      <w:bookmarkEnd w:id="42"/>
      <w:r w:rsidRPr="00840785">
        <w:rPr>
          <w:rFonts w:ascii="Times New Roman" w:hAnsi="Times New Roman" w:cs="Times New Roman"/>
          <w:szCs w:val="24"/>
        </w:rPr>
        <w:t>“.</w:t>
      </w:r>
    </w:p>
    <w:p w14:paraId="5A8FD6B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73 se na konci odstavce 3 doplňuje věta „</w:t>
      </w:r>
      <w:bookmarkStart w:id="43" w:name="_Hlk215302061"/>
      <w:r w:rsidRPr="00840785">
        <w:rPr>
          <w:rFonts w:ascii="Times New Roman" w:hAnsi="Times New Roman" w:cs="Times New Roman"/>
          <w:szCs w:val="24"/>
        </w:rPr>
        <w:t>Za rozpor se nepovažuje, pokud navazující územně plánovací dokumentace obsahuje záležitosti, které nejsou vymezeny v nadřazené územně plánovací dokumentac</w:t>
      </w:r>
      <w:bookmarkEnd w:id="43"/>
      <w:r w:rsidRPr="00840785">
        <w:rPr>
          <w:rFonts w:ascii="Times New Roman" w:hAnsi="Times New Roman" w:cs="Times New Roman"/>
          <w:szCs w:val="24"/>
        </w:rPr>
        <w:t>i.“.</w:t>
      </w:r>
    </w:p>
    <w:p w14:paraId="5B2C4F8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73 odst. 5 se na konci textu věty první doplňují slova „nebo v území s ním souvisejícím po zohlednění potřeb území, podrobností regulace a jejího měřítka“, za větu první se vkládá věta „Navazující územně plánovací dokumentace se může se souhlasem </w:t>
      </w:r>
      <w:bookmarkStart w:id="44" w:name="_Hlk221141244"/>
      <w:r w:rsidRPr="00840785">
        <w:rPr>
          <w:rFonts w:ascii="Times New Roman" w:hAnsi="Times New Roman" w:cs="Times New Roman"/>
          <w:szCs w:val="24"/>
        </w:rPr>
        <w:t xml:space="preserve">Úřadu a </w:t>
      </w:r>
      <w:bookmarkEnd w:id="44"/>
      <w:r w:rsidRPr="00840785">
        <w:rPr>
          <w:rFonts w:ascii="Times New Roman" w:hAnsi="Times New Roman" w:cs="Times New Roman"/>
          <w:szCs w:val="24"/>
        </w:rPr>
        <w:t>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w:t>
      </w:r>
      <w:bookmarkStart w:id="45" w:name="_Hlk215302177"/>
      <w:r w:rsidRPr="00840785">
        <w:rPr>
          <w:rFonts w:ascii="Times New Roman" w:hAnsi="Times New Roman" w:cs="Times New Roman"/>
          <w:szCs w:val="24"/>
        </w:rPr>
        <w:t>Pro možnost odchýlení se od územního opatření, vymezení zastavitelného území a ochranného pásma platí možnost odchýlení se od jejich vymezení a podmínek při dodržení jejich smyslu a účelu obdobně</w:t>
      </w:r>
      <w:bookmarkEnd w:id="45"/>
      <w:r w:rsidRPr="00840785">
        <w:rPr>
          <w:rFonts w:ascii="Times New Roman" w:hAnsi="Times New Roman" w:cs="Times New Roman"/>
          <w:szCs w:val="24"/>
        </w:rPr>
        <w:t>.“.</w:t>
      </w:r>
    </w:p>
    <w:p w14:paraId="4DF3678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74 odst. 2 písm. a) se slova „zastavitelné plochy, transformační“, slova „dopravní a technické infrastruktury“ a slova „, vymezené politikou územního rozvoje“ zrušují a za slova „podmínky pro“ se vkládají slova „jejich využití a pro“.</w:t>
      </w:r>
    </w:p>
    <w:p w14:paraId="0DD7611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74 odst. 2 písmeno b) zní:</w:t>
      </w:r>
    </w:p>
    <w:p w14:paraId="1AB467EE"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plochy a koridory pro strategické investiční stavby,“.</w:t>
      </w:r>
    </w:p>
    <w:p w14:paraId="1603CE4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76 se doplňuje odstavec 3, který zní:</w:t>
      </w:r>
    </w:p>
    <w:p w14:paraId="2B0C87A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46" w:name="_Hlk215302271"/>
      <w:r w:rsidRPr="00840785">
        <w:rPr>
          <w:rFonts w:ascii="Times New Roman" w:hAnsi="Times New Roman" w:cs="Times New Roman"/>
          <w:szCs w:val="24"/>
        </w:rPr>
        <w:t xml:space="preserve">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xml:space="preserve"> ani posuzování vlivů na udržitelný rozvoj území podle § 40 a nabývá účinnosti dnem vyvěšení veřejné vyhlášky o zveřejnění úplného znění. Soulad s politikou územního rozvoje se neposuzuje</w:t>
      </w:r>
      <w:bookmarkEnd w:id="46"/>
      <w:r w:rsidRPr="00840785">
        <w:rPr>
          <w:rFonts w:ascii="Times New Roman" w:hAnsi="Times New Roman" w:cs="Times New Roman"/>
          <w:szCs w:val="24"/>
        </w:rPr>
        <w:t>.“.</w:t>
      </w:r>
    </w:p>
    <w:p w14:paraId="1ABDDF8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77 odst. 2 písm. d) a e) se slova „zastavitelné plochy, transformační“ zrušují.</w:t>
      </w:r>
    </w:p>
    <w:p w14:paraId="0135E6B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79 se doplňuje odstavec 5, který zní:</w:t>
      </w:r>
    </w:p>
    <w:p w14:paraId="0BDFA5D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w:t>
      </w:r>
      <w:bookmarkStart w:id="47" w:name="_Hlk215302349"/>
      <w:r w:rsidRPr="00840785">
        <w:rPr>
          <w:rFonts w:ascii="Times New Roman" w:hAnsi="Times New Roman" w:cs="Times New Roman"/>
          <w:szCs w:val="24"/>
        </w:rPr>
        <w:t xml:space="preserve">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xml:space="preserve">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7"/>
      <w:r w:rsidRPr="00840785">
        <w:rPr>
          <w:rFonts w:ascii="Times New Roman" w:hAnsi="Times New Roman" w:cs="Times New Roman"/>
          <w:szCs w:val="24"/>
        </w:rPr>
        <w:t>.“.</w:t>
      </w:r>
    </w:p>
    <w:p w14:paraId="1DE9C98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80 odst. 2 písm. a) se slovo „zastavěné“ nahrazuje slovem „zastavitelné“ a slova „a stanoví datum, k němuž je vymezeno“ se zrušují.</w:t>
      </w:r>
    </w:p>
    <w:p w14:paraId="2CE5FE2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80 odst. 2 písm. c) se slova „,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0E53EAC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80 odst. 2 písm. d) se slova „a koridorů“ nahrazují slovy „, koridorů a prvků“.</w:t>
      </w:r>
    </w:p>
    <w:p w14:paraId="4462DD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80 odst. 2 písm. e) se slova „i vymezení ploch s rozdílným způsobem využití, ploch změn v krajině a“ zrušují a slovo „jejich“ se nahrazuje slovem „její“.</w:t>
      </w:r>
    </w:p>
    <w:p w14:paraId="1FCDBEB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80 odst. 2 písmeno f) zní:</w:t>
      </w:r>
    </w:p>
    <w:p w14:paraId="331B57E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3B0789A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81 se odstavec 2 zrušuje.</w:t>
      </w:r>
    </w:p>
    <w:p w14:paraId="2B381AD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3 až 6 se označují jako odstavce 2 až 5.</w:t>
      </w:r>
    </w:p>
    <w:p w14:paraId="22698D4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81 odst. 2 větě druhé se za slovo „základní“ vkládají slova „podmínky pro“ a slovo „, podmínky“ se zrušuje.</w:t>
      </w:r>
    </w:p>
    <w:p w14:paraId="465DD65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82 odst. 2 větě první a druhé se slova „hlavního města Prahy“ nahrazují slovem „obce“.</w:t>
      </w:r>
    </w:p>
    <w:p w14:paraId="18F41FD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82 odst. 3 se slova „, stanoví-li tak zastupitelstvo obce v zadání územního plánu nebo v zadání změny územního plánu“ zrušují.</w:t>
      </w:r>
    </w:p>
    <w:p w14:paraId="687583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83 se odstavec 3 zrušuje.</w:t>
      </w:r>
    </w:p>
    <w:p w14:paraId="7F4EE28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85 odstavec 1 zní:</w:t>
      </w:r>
    </w:p>
    <w:p w14:paraId="1055740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w:t>
      </w:r>
      <w:bookmarkStart w:id="48" w:name="_Hlk215302622"/>
      <w:r w:rsidRPr="00840785">
        <w:rPr>
          <w:rFonts w:ascii="Times New Roman" w:hAnsi="Times New Roman" w:cs="Times New Roman"/>
          <w:szCs w:val="24"/>
        </w:rPr>
        <w:t>Regulační plán v řešeném území stanoví podrobné podmínky pro vymezení a využití pozemků.</w:t>
      </w:r>
      <w:bookmarkEnd w:id="48"/>
      <w:r w:rsidRPr="00840785">
        <w:rPr>
          <w:rFonts w:ascii="Times New Roman" w:hAnsi="Times New Roman" w:cs="Times New Roman"/>
          <w:szCs w:val="24"/>
        </w:rPr>
        <w:t>“.</w:t>
      </w:r>
    </w:p>
    <w:p w14:paraId="39518E8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85 odst. 2 úvodní části ustanovení se slova „zpravidla stanoví“ nahrazují slovy „může stanovit zejména“.</w:t>
      </w:r>
    </w:p>
    <w:p w14:paraId="08D6BF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85 odst. 2 se za písmeno a) vkládá nové písmeno b), které zní:</w:t>
      </w:r>
    </w:p>
    <w:p w14:paraId="316FB4F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w:t>
      </w:r>
      <w:bookmarkStart w:id="49" w:name="_Hlk215302681"/>
      <w:r w:rsidRPr="00840785">
        <w:rPr>
          <w:rFonts w:ascii="Times New Roman" w:hAnsi="Times New Roman" w:cs="Times New Roman"/>
          <w:szCs w:val="24"/>
        </w:rPr>
        <w:t>b) umístění a prostorové uspořádání staveb, včetně jejich napojení na veřejnou dopravní a technickou infrastrukturu, a urbanistických a architektonických podmínek,</w:t>
      </w:r>
      <w:bookmarkEnd w:id="49"/>
      <w:r w:rsidRPr="00840785">
        <w:rPr>
          <w:rFonts w:ascii="Times New Roman" w:hAnsi="Times New Roman" w:cs="Times New Roman"/>
          <w:szCs w:val="24"/>
        </w:rPr>
        <w:t>“.</w:t>
      </w:r>
    </w:p>
    <w:p w14:paraId="257DA53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b) až g) se označují jako písmena c) až h).</w:t>
      </w:r>
    </w:p>
    <w:p w14:paraId="60373D9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85 odst. 2 písm. d) se za slovo „objem“ vkládají slova „nebo požadavky na vnější vzhled“.</w:t>
      </w:r>
    </w:p>
    <w:p w14:paraId="424390B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85 se na konci odstavce 2 tečka nahrazuje čárkou a doplňuje se písmeno i), které zní:</w:t>
      </w:r>
    </w:p>
    <w:p w14:paraId="3512BC47"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„i) podmínky pro ochranu hodnot, charakteru území nebo krajinného rázu.“.</w:t>
      </w:r>
    </w:p>
    <w:p w14:paraId="2ACDD1C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86 odst. 3 větě druhé se za slovo „základní“ vkládají slova „obsah plánovací smlouvy,“.</w:t>
      </w:r>
    </w:p>
    <w:p w14:paraId="34F66F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86 se odstavec 5 zrušuje.</w:t>
      </w:r>
    </w:p>
    <w:p w14:paraId="6D1D8D2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6 se označuje jako odstavec 5.</w:t>
      </w:r>
    </w:p>
    <w:p w14:paraId="21BCE1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87 odst. 1 úvodní části ustanovení se slovo „vydání“ nahrazuje slovem „schválení“.</w:t>
      </w:r>
    </w:p>
    <w:p w14:paraId="6631CD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87 odst. 2 větě první, § 90 odst. 1, § 93 odst. 2, § 93 odst. 3 větě první, § 98 odst. 1, § 98 odst. 2 větě první, § 98 odst. 4 a 6 a § 104 odst. 1 úvodní části ustanovení větě první se za slovo „zastupitelem“ vkládají slova „, je-li určen,“.</w:t>
      </w:r>
    </w:p>
    <w:p w14:paraId="1F9BF4A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87 odst. 2 se věta druhá zrušuje.</w:t>
      </w:r>
    </w:p>
    <w:p w14:paraId="3D0593C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87 odst. 3 se slova „územního plánu pro vymezenou část území hlavního města Prahy“ nahrazují slovy „územních plánů pro vymezenou část obce“. </w:t>
      </w:r>
    </w:p>
    <w:p w14:paraId="1A03A68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odst. 1 úvodní části ustanovení větě první se slovo „toto“ nahrazuje slovy „adresu tohoto“.</w:t>
      </w:r>
    </w:p>
    <w:p w14:paraId="1917F2A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odst. 1 se vkládá nové písmeno a), které zní:</w:t>
      </w:r>
    </w:p>
    <w:p w14:paraId="46C44B8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krajům v případě územního rozvojového plánu,“.</w:t>
      </w:r>
    </w:p>
    <w:p w14:paraId="73916A1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a) a b) se označují jako písmena b) a c).</w:t>
      </w:r>
    </w:p>
    <w:p w14:paraId="2CA06A4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odst. 1 písm. b) se slovo „ministerstvu“ nahrazuje slovy „nadřízenému orgánu“.</w:t>
      </w:r>
    </w:p>
    <w:p w14:paraId="2119B8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72CBB61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se na konci odstavce 1 tečka nahrazuje čárkou a doplňuje se písmeno d), které zní:</w:t>
      </w:r>
    </w:p>
    <w:p w14:paraId="0C16BCB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nadřízenému orgánu a sousedním krajům a sousedním obcím v případě územního plánu hlavního města Prahy.“.</w:t>
      </w:r>
    </w:p>
    <w:p w14:paraId="5F52C99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88 se odstavec 2 zrušuje a zároveň se zrušuje označení odstavce 1.</w:t>
      </w:r>
    </w:p>
    <w:p w14:paraId="060D86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89 odst. 5 úvodní části ustanovení se text „odst. 1“ zrušuje.</w:t>
      </w:r>
    </w:p>
    <w:p w14:paraId="4FDB3C9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89 odst. 5 písm. a) se slovo „a“ nahrazuje čárkou a za slova „nadřízený orgán“ se vkládají slova „a oprávněný investor“.</w:t>
      </w:r>
    </w:p>
    <w:p w14:paraId="28AF5CD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90 se odstavec 2 zrušuje.</w:t>
      </w:r>
    </w:p>
    <w:p w14:paraId="6A899FF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3CCA83D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91 se včetně skupinového nadpisu zrušuje.</w:t>
      </w:r>
    </w:p>
    <w:p w14:paraId="4031E43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Pod označení § 92 se vkládá nadpis, který zní: „</w:t>
      </w:r>
      <w:r w:rsidRPr="00840785">
        <w:rPr>
          <w:rFonts w:ascii="Times New Roman" w:hAnsi="Times New Roman" w:cs="Times New Roman"/>
          <w:b/>
          <w:bCs/>
          <w:szCs w:val="24"/>
        </w:rPr>
        <w:t>Úhrada nákladů</w:t>
      </w:r>
      <w:r w:rsidRPr="00840785">
        <w:rPr>
          <w:rFonts w:ascii="Times New Roman" w:hAnsi="Times New Roman" w:cs="Times New Roman"/>
          <w:szCs w:val="24"/>
        </w:rPr>
        <w:t>“.</w:t>
      </w:r>
    </w:p>
    <w:p w14:paraId="550DFD6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14BE70C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92 odst. 3 se slova „schvalující orgán“ nahrazují slovem „pořizovatel“ a slova „uvedených v odstavci 1 a v § 91 odst. 1“ se zrušují.</w:t>
      </w:r>
    </w:p>
    <w:p w14:paraId="68F9ED9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93 odst. 5 úvodní části ustanovení se slova „do 7 dnů po kladném vyhodnocení podle odstavce 2“ nahrazují slovem „bezodkladně“</w:t>
      </w:r>
    </w:p>
    <w:p w14:paraId="571BBB0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93 odst. 5 písm. a) se slova „vystaví je k nahlédnutí“ zrušují.</w:t>
      </w:r>
    </w:p>
    <w:p w14:paraId="5DE1DB5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93 odst. 5 se písmeno b) zrušuje.</w:t>
      </w:r>
    </w:p>
    <w:p w14:paraId="3CA8B1D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Dosavadní písmeno c) se označuje jako písmeno b). </w:t>
      </w:r>
    </w:p>
    <w:p w14:paraId="2EBB23A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93 odst. 5 písm. b) se slova „místa, kde je možné do návrhu územně plánovací dokumentace a vyhodnocení vlivů, zpracovává-li se, nahlédnout“ nahrazují slovy „adresu zveřejnění v národním geoportálu územního plánování“.</w:t>
      </w:r>
    </w:p>
    <w:p w14:paraId="5C5481E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94 se včetně nadpisu zrušuje.</w:t>
      </w:r>
    </w:p>
    <w:p w14:paraId="3107935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96 odst. 1 se za slovo „, veřejnosti“ vkládají slova „</w:t>
      </w:r>
      <w:bookmarkStart w:id="50" w:name="_Hlk215306163"/>
      <w:r w:rsidRPr="00840785">
        <w:rPr>
          <w:rFonts w:ascii="Times New Roman" w:hAnsi="Times New Roman" w:cs="Times New Roman"/>
          <w:szCs w:val="24"/>
        </w:rPr>
        <w:t>, dotčeným orgánům a územním samosprávným celkům</w:t>
      </w:r>
      <w:bookmarkEnd w:id="50"/>
      <w:r w:rsidRPr="00840785">
        <w:rPr>
          <w:rFonts w:ascii="Times New Roman" w:hAnsi="Times New Roman" w:cs="Times New Roman"/>
          <w:szCs w:val="24"/>
        </w:rPr>
        <w:t>“ a slova „dotazů veřejnosti“ se nahrazují slovem „dotazů“.</w:t>
      </w:r>
    </w:p>
    <w:p w14:paraId="0AAD55F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96 odst. 2 větě první se slova „postupem podle § 93 odst. 5 písm. c)“ nahrazují slovy „, je-li určen“.</w:t>
      </w:r>
    </w:p>
    <w:p w14:paraId="36C6BB6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96 odst. 3 se za slovo „koná“ vkládají slova „nejdříve 15 dnů a“.</w:t>
      </w:r>
    </w:p>
    <w:p w14:paraId="010FD8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96 se za odstavec 3 vkládá nový odstavec 4, který zní:</w:t>
      </w:r>
    </w:p>
    <w:p w14:paraId="57E033B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Pořizovatel oznámí místo a dobu konání veřejného projednání a adresu uložení návrhu územně plánovací dokumentace v národním geoportálu územního plánování jednotlivě dotčeným orgánům a adresátům uvedeným v § 88.“.</w:t>
      </w:r>
    </w:p>
    <w:p w14:paraId="4F2C571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4 se označuje jako odstavec 5.</w:t>
      </w:r>
    </w:p>
    <w:p w14:paraId="7315AC0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96 odst. 5 se slovo „písemný“ zrušuje.</w:t>
      </w:r>
    </w:p>
    <w:p w14:paraId="2174610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 konci nadpisu § 97 se doplňují slova „</w:t>
      </w:r>
      <w:r w:rsidRPr="00840785">
        <w:rPr>
          <w:rFonts w:ascii="Times New Roman" w:hAnsi="Times New Roman" w:cs="Times New Roman"/>
          <w:b/>
          <w:bCs/>
          <w:szCs w:val="24"/>
        </w:rPr>
        <w:t>a stanoviska</w:t>
      </w:r>
      <w:r w:rsidRPr="00840785">
        <w:rPr>
          <w:rFonts w:ascii="Times New Roman" w:hAnsi="Times New Roman" w:cs="Times New Roman"/>
          <w:szCs w:val="24"/>
        </w:rPr>
        <w:t>“.</w:t>
      </w:r>
    </w:p>
    <w:p w14:paraId="08BA378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97 se doplňuje odstavec 5, který zní:</w:t>
      </w:r>
    </w:p>
    <w:p w14:paraId="6AF04F6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Dotčené orgány uplatní do 15 dnů ode dne konání veřejného projednání svá stanoviska k návrhu územně plánovací dokumentace a vyjádření k vyhodnocení vlivů. </w:t>
      </w:r>
      <w:bookmarkStart w:id="51" w:name="_Hlk221920229"/>
      <w:r w:rsidRPr="00840785">
        <w:rPr>
          <w:rFonts w:ascii="Times New Roman" w:hAnsi="Times New Roman" w:cs="Times New Roman"/>
          <w:szCs w:val="24"/>
        </w:rPr>
        <w:t xml:space="preserve">Neuplatní-li dotčený orgán v této lhůtě stanovisko nebo vyjádření, platí, že s návrhem územně plánovací dokumentace souhlasí. </w:t>
      </w:r>
      <w:bookmarkEnd w:id="51"/>
      <w:r w:rsidRPr="00840785">
        <w:rPr>
          <w:rFonts w:ascii="Times New Roman" w:hAnsi="Times New Roman" w:cs="Times New Roman"/>
          <w:szCs w:val="24"/>
        </w:rPr>
        <w:t>Ke stanoviskům uplatněným po uvedené lhůtě nebo uplatněným ve věcech, o nichž bylo rozhodnuto v nadřazené územně plánovací dokumentaci, se nepřihlíží.“.</w:t>
      </w:r>
    </w:p>
    <w:p w14:paraId="20228F0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98 odst. 5 větě druhé se za slovo „stanovisko“ vkládají slova „a oprávněný investor vyjádření“, slova „má se za to“ se nahrazují slovem „platí“ a na konci textu odstavce se </w:t>
      </w:r>
      <w:r w:rsidRPr="00840785">
        <w:rPr>
          <w:rFonts w:ascii="Times New Roman" w:hAnsi="Times New Roman" w:cs="Times New Roman"/>
          <w:szCs w:val="24"/>
        </w:rPr>
        <w:lastRenderedPageBreak/>
        <w:t>doplňují slova „; k později uplatněnému stanovisku nebo vyjádření se nepřihlíží“.</w:t>
      </w:r>
    </w:p>
    <w:p w14:paraId="68D53E4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99 se včetně nadpisu zrušuje.</w:t>
      </w:r>
    </w:p>
    <w:p w14:paraId="57C321F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100 odst. 2 větě druhé se číslo „1“ nahrazuje číslem „2“ a věty třetí a poslední se zrušují.</w:t>
      </w:r>
    </w:p>
    <w:p w14:paraId="73FB5B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101 odst. 2 se věty druhá a poslední zrušují.</w:t>
      </w:r>
    </w:p>
    <w:p w14:paraId="0CE486C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3613C00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102 odst. 1 větě první se slova „vypracuje pokyny pro úpravu návrhu“ nahrazují slovy „, je-li určen, zajistí úpravu“.</w:t>
      </w:r>
    </w:p>
    <w:p w14:paraId="2EBAEC2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102 odst. 2 se věta první nahrazuje větou „Úprava návrhu územně plánovací dokumentace může obsahovat další drobné změny, které se podstatně nedotýkají práv dotčených osob ani veřejných zájmů chráněných dotčenými orgány, a změny odůvodnění.“.</w:t>
      </w:r>
    </w:p>
    <w:p w14:paraId="5401F6D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Pod označení § 103 se vkládá nadpis, který zní: „</w:t>
      </w:r>
      <w:r w:rsidRPr="00840785">
        <w:rPr>
          <w:rFonts w:ascii="Times New Roman" w:hAnsi="Times New Roman" w:cs="Times New Roman"/>
          <w:b/>
          <w:bCs/>
          <w:szCs w:val="24"/>
        </w:rPr>
        <w:t>Podstatná úprava</w:t>
      </w:r>
      <w:r w:rsidRPr="00840785">
        <w:rPr>
          <w:rFonts w:ascii="Times New Roman" w:hAnsi="Times New Roman" w:cs="Times New Roman"/>
          <w:szCs w:val="24"/>
        </w:rPr>
        <w:t>“.</w:t>
      </w:r>
    </w:p>
    <w:p w14:paraId="6A68A2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103 odstavec 1 zní:</w:t>
      </w:r>
    </w:p>
    <w:p w14:paraId="4B1CB8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52" w:name="_Hlk224929828"/>
      <w:r w:rsidRPr="00840785">
        <w:rPr>
          <w:rFonts w:ascii="Times New Roman" w:hAnsi="Times New Roman" w:cs="Times New Roman"/>
          <w:szCs w:val="24"/>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bookmarkEnd w:id="52"/>
      <w:r w:rsidRPr="00840785">
        <w:rPr>
          <w:rFonts w:ascii="Times New Roman" w:hAnsi="Times New Roman" w:cs="Times New Roman"/>
          <w:szCs w:val="24"/>
        </w:rPr>
        <w:t>“.</w:t>
      </w:r>
    </w:p>
    <w:p w14:paraId="27D6CF3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103 odst. 3 větě první se slova „§ 93 odst. 5, § 94 až 99“ nahrazují slovy „93 odst. 2, § 95 až 98“ a slova „; společné jednání a veřejné projednání lze při splnění požadavků kladených na obě jednání spojit“ se zrušují.</w:t>
      </w:r>
    </w:p>
    <w:p w14:paraId="76D947A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103 odstavec 5 zní:</w:t>
      </w:r>
    </w:p>
    <w:p w14:paraId="089DB79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Stanovisko nadřízeného orgánu k podstatné úpravě návrhu zásad územního rozvoje a územního plánu uplatní nadřízený orgán do 30 dnů ode dne konání opakovaného projednání; </w:t>
      </w:r>
      <w:r w:rsidRPr="00840785">
        <w:rPr>
          <w:rFonts w:ascii="Times New Roman" w:hAnsi="Times New Roman" w:cs="Times New Roman"/>
          <w:szCs w:val="24"/>
        </w:rPr>
        <w:lastRenderedPageBreak/>
        <w:t xml:space="preserve">pro obsah stanoviska, postup při jeho nevydání ve stanovené lhůtě a pro případ upozornění na nedostatky se postupuje obdobně podle § 101 odst. 2 a 3.“. </w:t>
      </w:r>
    </w:p>
    <w:p w14:paraId="2599F0D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104 odst. 1 úvodní části ustanovení se věta poslední včetně písmen a) až c) zrušuje.</w:t>
      </w:r>
    </w:p>
    <w:p w14:paraId="1DB9CDD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7C1A612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104 odst. 3 větě první se slova „k vydání“ zrušují.</w:t>
      </w:r>
    </w:p>
    <w:p w14:paraId="1B0D3FC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105 odst. 1 se slovo „vydání“ nahrazuje slovem „schválení“ a slovo „vložení“ se nahrazuje slovy „vydání vložením“ a na konci odstavce se doplňuje věta „Okamžikem vložení do národního geoportálu územního plánování je územně plánovací dokumentace platná.“.</w:t>
      </w:r>
    </w:p>
    <w:p w14:paraId="66537FE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105 odst. 2 se slova „Územně plánovací dokumentaci“ nahrazují slovy „Vydání územně plánovací dokumentace“ a na konci textu odstavce se doplňují slova „, není-li v ní stanovena účinnost pozdější“.</w:t>
      </w:r>
    </w:p>
    <w:p w14:paraId="2C5E31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105 odstavec 3 zní:</w:t>
      </w:r>
    </w:p>
    <w:p w14:paraId="3491AC5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53" w:name="_Hlk215307846"/>
      <w:r w:rsidRPr="00840785">
        <w:rPr>
          <w:rFonts w:ascii="Times New Roman" w:hAnsi="Times New Roman" w:cs="Times New Roman"/>
          <w:szCs w:val="24"/>
        </w:rPr>
        <w:t>Územně plánovací dokumentaci opatří pořizovatel záznamem o účinnosti</w:t>
      </w:r>
      <w:bookmarkEnd w:id="53"/>
      <w:r w:rsidRPr="00840785">
        <w:rPr>
          <w:rFonts w:ascii="Times New Roman" w:hAnsi="Times New Roman" w:cs="Times New Roman"/>
          <w:szCs w:val="24"/>
        </w:rPr>
        <w:t>.“.</w:t>
      </w:r>
    </w:p>
    <w:p w14:paraId="538E79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hlavě III dílu 4 se oddíl 3 včetně nadpisů zrušuje.</w:t>
      </w:r>
    </w:p>
    <w:p w14:paraId="1BCE63B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oddíly 4 a 5 se označují jako oddíly 3 a 4.</w:t>
      </w:r>
    </w:p>
    <w:p w14:paraId="57D3562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108 odst. 1 se za slovo „projednává“ vkládá slovo „, schvaluje“.</w:t>
      </w:r>
    </w:p>
    <w:p w14:paraId="619D73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108 odst. 2 se slovo „vydání“ nahrazuje slovem „schválení“ a slovo „vloží“ se nahrazuje slovy „vydá vložením“. </w:t>
      </w:r>
    </w:p>
    <w:p w14:paraId="70622B8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108 odst. 3 se slovo „Změnu“ nahrazuje slovy „Informaci o změně“ a slova „, úplné znění územně plánovací dokumentace po této změně a adresy jejich“ se nahrazují slovy „a adresu jejího“.</w:t>
      </w:r>
    </w:p>
    <w:p w14:paraId="012DFCA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108 se odstavec 4 zrušuje.</w:t>
      </w:r>
    </w:p>
    <w:p w14:paraId="5C42FF5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109 odst. 1 úvodní části ustanovení se slova „nebo nejde-li o změnu pořizovanou na základě zprávy o uplatňování“ zrušují. </w:t>
      </w:r>
    </w:p>
    <w:p w14:paraId="114B8B6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109 odst. 1 písm. b) se slovo „ministerstva“ nahrazuje slovem „Úřadu“.</w:t>
      </w:r>
    </w:p>
    <w:p w14:paraId="1A307E1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109 odst. 2 úvodní části ustanovení se slova „v případě územního rozvojového plánu u ministerstva, v ostatních případech u příslušného schvalujícího orgánu“ nahrazují slovy „u příslušného pořizovatele“.</w:t>
      </w:r>
    </w:p>
    <w:p w14:paraId="5162C3C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109 odst. 2 písm. d) se slova „uvedených v § 91 odst. 1 a § 92“ zrušují.</w:t>
      </w:r>
    </w:p>
    <w:p w14:paraId="54FD675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109 odst. 3 úvodní část ustanovení zní: „Nejde-li o změnu regulačního plánu, může podnět dále obsahovat také“.</w:t>
      </w:r>
    </w:p>
    <w:p w14:paraId="187211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109 odst. 3 se na konci textu písmene b) doplňují slova „; ustanovení § 89 odst. 4 </w:t>
      </w:r>
      <w:r w:rsidRPr="00840785">
        <w:rPr>
          <w:rFonts w:ascii="Times New Roman" w:hAnsi="Times New Roman" w:cs="Times New Roman"/>
          <w:szCs w:val="24"/>
        </w:rPr>
        <w:lastRenderedPageBreak/>
        <w:t>platí obdobně“.</w:t>
      </w:r>
    </w:p>
    <w:p w14:paraId="6B032721" w14:textId="77777777" w:rsidR="00985828" w:rsidRPr="00840785" w:rsidRDefault="00985828" w:rsidP="00985828">
      <w:pPr>
        <w:keepNext/>
        <w:widowControl w:val="0"/>
        <w:numPr>
          <w:ilvl w:val="0"/>
          <w:numId w:val="7"/>
        </w:numPr>
        <w:suppressAutoHyphens/>
        <w:spacing w:before="120" w:after="120" w:line="276" w:lineRule="auto"/>
        <w:ind w:left="714" w:hanging="357"/>
        <w:rPr>
          <w:rFonts w:ascii="Times New Roman" w:hAnsi="Times New Roman" w:cs="Times New Roman"/>
          <w:szCs w:val="24"/>
        </w:rPr>
      </w:pPr>
      <w:r w:rsidRPr="00840785">
        <w:rPr>
          <w:rFonts w:ascii="Times New Roman" w:hAnsi="Times New Roman" w:cs="Times New Roman"/>
          <w:szCs w:val="24"/>
        </w:rPr>
        <w:t>V § 109 odstavec 4 zní:</w:t>
      </w:r>
    </w:p>
    <w:p w14:paraId="7301200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0D36EDA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109 se odstavec 5 zrušuje.</w:t>
      </w:r>
    </w:p>
    <w:p w14:paraId="0F473D2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110 odst. 1 úvodní části ustanovení se slova „návrhu zadání změny“ zrušují.</w:t>
      </w:r>
    </w:p>
    <w:p w14:paraId="3B0147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110 odst. 2 se slova „, a schvalující orgán“ zrušují.</w:t>
      </w:r>
    </w:p>
    <w:p w14:paraId="3B0E8C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110 se doplňuje odstavec 3, který zní:</w:t>
      </w:r>
    </w:p>
    <w:p w14:paraId="383D0D63"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„(3) Nejde-li o změnu regulačního plánu a podnět neobsahuje stanoviska podle § 109 odst. 3, zajistí tato stanoviska pořizovatel. Ustanovení § 109 odst. 4 platí obdobně.“.</w:t>
      </w:r>
    </w:p>
    <w:p w14:paraId="193752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se odstavec 1 zrušuje.</w:t>
      </w:r>
    </w:p>
    <w:p w14:paraId="7A585F9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2 až 5 se označují jako odstavce 1 až 4.</w:t>
      </w:r>
    </w:p>
    <w:p w14:paraId="2B5701A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odst. 1 se slova „návrh zadání“ nahrazují slovy „podnět na pořízení“.</w:t>
      </w:r>
    </w:p>
    <w:p w14:paraId="43E69A7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00C08F5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odst. 3 větě první se slova „Schvalující orgán“ nahrazují slovem „Pořizovatel“ a slova „podle § 91 odst. 1 a § 92“ se zrušují a věty druhá a poslední se zrušují.</w:t>
      </w:r>
    </w:p>
    <w:p w14:paraId="7646BFD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se za odstavec 3 vkládá nový odstavec 4, který zní:</w:t>
      </w:r>
    </w:p>
    <w:p w14:paraId="133B45EC"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„(4) Vyplyne-li ze stanovisek podle § 109 odst. 3, že návrh změny územně plánovací dokumentace má být posuzován z hlediska vlivů na životní prostředí, doplní pořizovatel rozhodnutí o pořízení změny o požadavek na vyhodnocení vlivů.“.</w:t>
      </w:r>
    </w:p>
    <w:p w14:paraId="63F63C6F"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Dosavadní odstavec 4 se označuje jako odstavec 5.</w:t>
      </w:r>
    </w:p>
    <w:p w14:paraId="787956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odst. 5 se slova „§ 90 odst. 3, § 93 až 104, § 105 odst. 3 a § 108“ nahrazují slovy „§ 93 až 105“ a na konci odstavce se doplňuje věta „Pokud se v těchto ustanoveních odkazuje na zadání, rozumí se tím pro účely pořizování změny rozhodnutí schvalujícího orgánu o pořízení změny a o jejím obsahu.“.</w:t>
      </w:r>
    </w:p>
    <w:p w14:paraId="61E60D0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111 se doplňuje odstavec 6, který zní:</w:t>
      </w:r>
    </w:p>
    <w:p w14:paraId="518DBDB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Opravu chyb a zřejmých nesprávností územně plánovací dokumentace provede pořizovatel kdykoli bez řízení; pro vymezení zastavitelného území a pro územní opatření to platí obdobně.“.</w:t>
      </w:r>
    </w:p>
    <w:p w14:paraId="45B349CE"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xml:space="preserve">Za § 111 se vkládá nový §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který včetně nadpisu zní:</w:t>
      </w:r>
    </w:p>
    <w:p w14:paraId="0A232C25" w14:textId="77777777" w:rsidR="00985828" w:rsidRPr="00840785" w:rsidRDefault="00985828" w:rsidP="00985828">
      <w:pPr>
        <w:keepNext/>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 </w:t>
      </w:r>
      <w:proofErr w:type="gramStart"/>
      <w:r w:rsidRPr="00840785">
        <w:rPr>
          <w:rFonts w:ascii="Times New Roman" w:eastAsia="Times New Roman" w:hAnsi="Times New Roman" w:cs="Times New Roman"/>
          <w:szCs w:val="24"/>
        </w:rPr>
        <w:t>111a</w:t>
      </w:r>
      <w:proofErr w:type="gramEnd"/>
    </w:p>
    <w:p w14:paraId="026145C9" w14:textId="77777777" w:rsidR="00985828" w:rsidRPr="00840785" w:rsidRDefault="00985828" w:rsidP="00985828">
      <w:pPr>
        <w:keepNext/>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Nepodstatná změna v zastavitelném území</w:t>
      </w:r>
    </w:p>
    <w:p w14:paraId="68BEE8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7EE2488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112 odst. 1 se na konci textu věty druhé doplňují slova „</w:t>
      </w:r>
      <w:bookmarkStart w:id="54" w:name="_Hlk215318142"/>
      <w:r w:rsidRPr="00840785">
        <w:rPr>
          <w:rFonts w:ascii="Times New Roman" w:hAnsi="Times New Roman" w:cs="Times New Roman"/>
          <w:szCs w:val="24"/>
        </w:rPr>
        <w:t>, ledaže jde o zpřesnění podle § 73 odst. 4 a 5</w:t>
      </w:r>
      <w:bookmarkEnd w:id="54"/>
      <w:r w:rsidRPr="00840785">
        <w:rPr>
          <w:rFonts w:ascii="Times New Roman" w:hAnsi="Times New Roman" w:cs="Times New Roman"/>
          <w:szCs w:val="24"/>
        </w:rPr>
        <w:t>“.</w:t>
      </w:r>
    </w:p>
    <w:p w14:paraId="4A057E9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113 odst. 2 se slova „v případě, že se změnily podstatně podmínky, za kterých byl pořízen a vydán a“ nahrazují čárkou a na konci odstavce se doplňují věty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Zrušení regulačního plánu pořizovatel oznámí veřejnou vyhláškou; dnem jejího doručení nabývá zrušení regulačního plánu účinnosti a pořizovatel zveřejní informaci o zrušení regulačního plánu v národním geoportálu územního plánování.“.</w:t>
      </w:r>
    </w:p>
    <w:p w14:paraId="4FD66A5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113 se odstavce 3 až 6 zrušují.</w:t>
      </w:r>
    </w:p>
    <w:p w14:paraId="6FBAF6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114 odst. 3 větě první se slovo „ministerstvu“ nahrazuje slovem „Úřadu“.</w:t>
      </w:r>
    </w:p>
    <w:p w14:paraId="728CBDD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114 odst. 4 se slova „Ministerstvo a krajský úřad“ nahrazují slovem „Úřad“.</w:t>
      </w:r>
    </w:p>
    <w:p w14:paraId="1C5BBFE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114 odst. 5 větě první se za slova „zrušení územního plánu“ vkládají slova „nebo jeho části“, slovo „zastavěné“ se nahrazuje slovem „zastavitelné“ a za slovo „plánem“ se vkládají slova „nebo jeho částí“.</w:t>
      </w:r>
    </w:p>
    <w:p w14:paraId="06DD5F2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114 odst. 5 větě druhé se na konci textu věty doplňují slova „nebo jeho části“.</w:t>
      </w:r>
    </w:p>
    <w:p w14:paraId="75972B8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114 odst. 5 větě poslední se slova „územního plánování“ nahrazují slovy „rozvoje území kraje“.</w:t>
      </w:r>
    </w:p>
    <w:p w14:paraId="436E09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115 se vkládá nový § </w:t>
      </w:r>
      <w:proofErr w:type="gramStart"/>
      <w:r w:rsidRPr="00840785">
        <w:rPr>
          <w:rFonts w:ascii="Times New Roman" w:hAnsi="Times New Roman" w:cs="Times New Roman"/>
          <w:szCs w:val="24"/>
        </w:rPr>
        <w:t>115a</w:t>
      </w:r>
      <w:proofErr w:type="gramEnd"/>
      <w:r w:rsidRPr="00840785">
        <w:rPr>
          <w:rFonts w:ascii="Times New Roman" w:hAnsi="Times New Roman" w:cs="Times New Roman"/>
          <w:szCs w:val="24"/>
        </w:rPr>
        <w:t>, který včetně nadpisu zní:</w:t>
      </w:r>
    </w:p>
    <w:p w14:paraId="6F7322E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w:t>
      </w:r>
      <w:bookmarkStart w:id="55" w:name="_Hlk215328104"/>
      <w:bookmarkStart w:id="56" w:name="_Hlk215435465"/>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115a</w:t>
      </w:r>
      <w:proofErr w:type="gramEnd"/>
    </w:p>
    <w:p w14:paraId="2F0EB61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Společné pořizování územně plánovací dokumentace</w:t>
      </w:r>
    </w:p>
    <w:p w14:paraId="626D210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Schvalující orgány mohou rozhodnout o společném pořízení více územně plánovacích dokumentací stejného druhu a o jejich společném pořizovateli nebo o koordinaci pořizovatelů, pokud spolu souvisí. </w:t>
      </w:r>
    </w:p>
    <w:p w14:paraId="0F98964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Podklady, návrhy a úkony ve společném pořizování lze sdružit a provádět společně. Změna společně pořizované územně plánovací dokumentace musí být schválena všemi </w:t>
      </w:r>
      <w:r w:rsidRPr="00840785">
        <w:rPr>
          <w:rFonts w:ascii="Times New Roman" w:hAnsi="Times New Roman" w:cs="Times New Roman"/>
          <w:szCs w:val="24"/>
        </w:rPr>
        <w:lastRenderedPageBreak/>
        <w:t>schvalujícími orgány.</w:t>
      </w:r>
      <w:bookmarkEnd w:id="55"/>
      <w:bookmarkEnd w:id="56"/>
      <w:r w:rsidRPr="00840785">
        <w:rPr>
          <w:rFonts w:ascii="Times New Roman" w:hAnsi="Times New Roman" w:cs="Times New Roman"/>
          <w:szCs w:val="24"/>
        </w:rPr>
        <w:t>“.</w:t>
      </w:r>
    </w:p>
    <w:p w14:paraId="6BCA1D5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hlavě III nadpisu dílu 5 se slovo „zastavěného“ nahrazuje slovem „zastavitelného“.</w:t>
      </w:r>
    </w:p>
    <w:p w14:paraId="43D4CD5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hlavě III dílu 5 se označení oddílů 1 a 2 včetně nadpisů zrušují.</w:t>
      </w:r>
    </w:p>
    <w:p w14:paraId="55D5DB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1 větě první se za slovo „obce“ vkládají slova „bez účinného územního plánu“ a slovo „zastavěných“ se nahrazuje slovem „zastavitelných“.</w:t>
      </w:r>
    </w:p>
    <w:p w14:paraId="0860B10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2 úvodní části ustanovení větě druhé se slova „vymezené k 1. září 1966 vyznačené v mapách evidence nemovitostí (dále jen „intravilán“)“ nahrazují slovy „</w:t>
      </w:r>
      <w:bookmarkStart w:id="57" w:name="_Hlk220171997"/>
      <w:r w:rsidRPr="00840785">
        <w:rPr>
          <w:rFonts w:ascii="Times New Roman" w:hAnsi="Times New Roman" w:cs="Times New Roman"/>
          <w:szCs w:val="24"/>
        </w:rPr>
        <w:t>podle územních analytických podkladů</w:t>
      </w:r>
      <w:bookmarkEnd w:id="57"/>
      <w:r w:rsidRPr="00840785">
        <w:rPr>
          <w:rFonts w:ascii="Times New Roman" w:hAnsi="Times New Roman" w:cs="Times New Roman"/>
          <w:szCs w:val="24"/>
        </w:rPr>
        <w:t>“.</w:t>
      </w:r>
    </w:p>
    <w:p w14:paraId="007380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2 písm. d) se slovo „intravilánu“ nahrazuje slovy „zastavěné části obce“.</w:t>
      </w:r>
    </w:p>
    <w:p w14:paraId="6A027DE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3 úvodní části ustanovení se slovo „vždy“ zrušuje.</w:t>
      </w:r>
    </w:p>
    <w:p w14:paraId="7CA400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3 písmeno a) zní:</w:t>
      </w:r>
    </w:p>
    <w:p w14:paraId="3AB6D28E"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pozemky zázemí stavby,“.</w:t>
      </w:r>
    </w:p>
    <w:p w14:paraId="12B8729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3 písm. c) se slova „zastavěnými stavebními pozemky“ nahrazují slovy „pozemky zázemí stavby“.</w:t>
      </w:r>
    </w:p>
    <w:p w14:paraId="4911F9D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odst. 3 písm. e) se slovo „intravilánem“ nahrazuje slovy „zastavěnou částí obce“.</w:t>
      </w:r>
    </w:p>
    <w:p w14:paraId="51AB13F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116 se odstavec 4 zrušuje.</w:t>
      </w:r>
    </w:p>
    <w:p w14:paraId="2B29903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117 včetně nadpisu zní:</w:t>
      </w:r>
    </w:p>
    <w:p w14:paraId="748DA11B"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bookmarkStart w:id="58" w:name="_Hlk224933241"/>
      <w:r w:rsidRPr="00840785">
        <w:rPr>
          <w:rFonts w:ascii="Times New Roman" w:hAnsi="Times New Roman" w:cs="Times New Roman"/>
          <w:szCs w:val="24"/>
        </w:rPr>
        <w:t>„§ 117</w:t>
      </w:r>
    </w:p>
    <w:p w14:paraId="786A8BEE"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bookmarkStart w:id="59" w:name="_Hlk224933132"/>
      <w:r w:rsidRPr="00840785">
        <w:rPr>
          <w:rFonts w:ascii="Times New Roman" w:hAnsi="Times New Roman" w:cs="Times New Roman"/>
          <w:b/>
          <w:bCs/>
          <w:szCs w:val="24"/>
        </w:rPr>
        <w:t xml:space="preserve">Vymezení zastavitelného území </w:t>
      </w:r>
      <w:bookmarkEnd w:id="59"/>
    </w:p>
    <w:p w14:paraId="2A8724D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Není-li vydán územní plán, úřad rozvoje území kraje zajistí bezodkladně v souladu s § 116 odst. 1 až 3 zpracování návrhu vymezení zastavitelného území.</w:t>
      </w:r>
    </w:p>
    <w:p w14:paraId="1D9E38C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Při vymezení zastavitelného území se v něm vyznačí nestavební plochy, a to</w:t>
      </w:r>
    </w:p>
    <w:p w14:paraId="59F52C3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pozemek veřejné zeleně a parku tvořící veřejné prostranství</w:t>
      </w:r>
      <w:r w:rsidRPr="00840785">
        <w:rPr>
          <w:rFonts w:ascii="Times New Roman" w:hAnsi="Times New Roman" w:cs="Times New Roman"/>
          <w:szCs w:val="24"/>
          <w:vertAlign w:val="superscript"/>
        </w:rPr>
        <w:t>1</w:t>
      </w:r>
      <w:r w:rsidRPr="00840785">
        <w:rPr>
          <w:rFonts w:ascii="Times New Roman" w:hAnsi="Times New Roman" w:cs="Times New Roman"/>
          <w:szCs w:val="24"/>
        </w:rPr>
        <w:t>),</w:t>
      </w:r>
    </w:p>
    <w:p w14:paraId="2DAE38D6"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lesní pozemek nebo soubor sousedících lesních pozemků o výměře větší než 0,5 ha.</w:t>
      </w:r>
    </w:p>
    <w:p w14:paraId="0FC7311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 (3) Vymezení zastavitelného území vydává formou opatření obecné povahy úřad rozvoje území kraje.</w:t>
      </w:r>
    </w:p>
    <w:p w14:paraId="67B27CB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Vymezení zastavitelného území podle tohoto dílu pozbývá platnosti vydáním územního plánu</w:t>
      </w:r>
      <w:bookmarkEnd w:id="58"/>
      <w:r w:rsidRPr="00840785">
        <w:rPr>
          <w:rFonts w:ascii="Times New Roman" w:hAnsi="Times New Roman" w:cs="Times New Roman"/>
          <w:szCs w:val="24"/>
        </w:rPr>
        <w:t>.“.</w:t>
      </w:r>
    </w:p>
    <w:p w14:paraId="456872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118 odst. 2 se slovo „zastavěné“ nahrazuje slovem „zastavitelné“.</w:t>
      </w:r>
    </w:p>
    <w:p w14:paraId="530B936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118 odst. 3 písmeno b) zní:</w:t>
      </w:r>
    </w:p>
    <w:p w14:paraId="7E23A232" w14:textId="77777777" w:rsidR="00985828" w:rsidRPr="00840785" w:rsidRDefault="00985828" w:rsidP="00985828">
      <w:pPr>
        <w:widowControl w:val="0"/>
        <w:suppressAutoHyphens/>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„b) nestavebních ploch.“.</w:t>
      </w:r>
    </w:p>
    <w:p w14:paraId="381264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118 odst. 4 se na konci písmene c) slovo „a“ nahrazuje tečkou a písmeno d) se zrušuje.</w:t>
      </w:r>
    </w:p>
    <w:p w14:paraId="34954BB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119 odst. 2 větě druhé se slovo „zastavěného“ nahrazuje slovy „vymezení zastavitelného“ a slovo „zastavěné“ se nahrazuje slovem „zastavitelné“.</w:t>
      </w:r>
    </w:p>
    <w:p w14:paraId="5E86BB7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119 se odstavce 3 až 6 zrušují.</w:t>
      </w:r>
    </w:p>
    <w:p w14:paraId="71D3AEF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120 odst. 1 se věta první zrušuje.</w:t>
      </w:r>
    </w:p>
    <w:p w14:paraId="60EBD33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120 odst. 2 se slova „Vymezení zastavěného“ nahrazují slovy „Informaci o vymezení zastavitelného“ a slovo „zastavěného“ se nahrazuje slovem „zastavitelného“.</w:t>
      </w:r>
    </w:p>
    <w:p w14:paraId="521268C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120 odstavec 3 zní:</w:t>
      </w:r>
    </w:p>
    <w:p w14:paraId="274B646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Vymezení zastavitelného území se opatří záznamem o účinnosti.“.</w:t>
      </w:r>
    </w:p>
    <w:p w14:paraId="12588F4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121 odst. 2 větě druhé se slovo „zastavěných“ nahrazuje slovem „zastavitelných“.</w:t>
      </w:r>
    </w:p>
    <w:p w14:paraId="6A7D5CE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hlavě III dílu 5 se označení oddílu 3 včetně nadpisu nahrazuje označením dílu 6, které včetně nadpisu zní:</w:t>
      </w:r>
    </w:p>
    <w:p w14:paraId="6662CA89" w14:textId="77777777" w:rsidR="00985828" w:rsidRPr="00840785" w:rsidRDefault="00985828" w:rsidP="00985828">
      <w:pPr>
        <w:widowControl w:val="0"/>
        <w:suppressAutoHyphens/>
        <w:spacing w:before="120" w:after="120" w:line="276" w:lineRule="auto"/>
        <w:ind w:left="720"/>
        <w:jc w:val="center"/>
        <w:rPr>
          <w:rFonts w:ascii="Times New Roman" w:hAnsi="Times New Roman" w:cs="Times New Roman"/>
          <w:szCs w:val="24"/>
        </w:rPr>
      </w:pPr>
      <w:r w:rsidRPr="00840785">
        <w:rPr>
          <w:rFonts w:ascii="Times New Roman" w:hAnsi="Times New Roman" w:cs="Times New Roman"/>
          <w:szCs w:val="24"/>
        </w:rPr>
        <w:t>„Díl 6</w:t>
      </w:r>
    </w:p>
    <w:p w14:paraId="7700CCD2" w14:textId="77777777" w:rsidR="00985828" w:rsidRPr="00840785" w:rsidRDefault="00985828" w:rsidP="00985828">
      <w:pPr>
        <w:widowControl w:val="0"/>
        <w:suppressAutoHyphens/>
        <w:spacing w:before="120" w:after="120" w:line="276" w:lineRule="auto"/>
        <w:ind w:left="720"/>
        <w:jc w:val="center"/>
        <w:rPr>
          <w:rFonts w:ascii="Times New Roman" w:hAnsi="Times New Roman" w:cs="Times New Roman"/>
          <w:szCs w:val="24"/>
        </w:rPr>
      </w:pPr>
      <w:r w:rsidRPr="00840785">
        <w:rPr>
          <w:rFonts w:ascii="Times New Roman" w:hAnsi="Times New Roman" w:cs="Times New Roman"/>
          <w:szCs w:val="24"/>
        </w:rPr>
        <w:t>Nezastavitelné území“.</w:t>
      </w:r>
    </w:p>
    <w:p w14:paraId="74BE996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díly 6 a 7 se označují jako díly 7 a 8.</w:t>
      </w:r>
    </w:p>
    <w:p w14:paraId="4F112EF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122 odst. 1 úvodní části ustanovení a § 122 odst. 3 se slovo „nezastavěném“ nahrazuje slovem „nezastavitelném“.</w:t>
      </w:r>
    </w:p>
    <w:p w14:paraId="6144568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122 odst. 1 úvodní části ustanovení se slova „v souladu s jeho charakterem“ zrušují a za slovo „povolovat“ se vkládá slovo „pouze“.</w:t>
      </w:r>
    </w:p>
    <w:p w14:paraId="15B889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122 odst. 1 písm. g) se za slovo „pro“ vkládá slovo „sport,“.</w:t>
      </w:r>
    </w:p>
    <w:p w14:paraId="63747C0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123 odst. 3 se slova „6 let“ nahrazují slovy „4 roky“.</w:t>
      </w:r>
    </w:p>
    <w:p w14:paraId="06C65D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123 odst. 5 větě druhé se slova „veřejně prospěšné“ zrušují.</w:t>
      </w:r>
    </w:p>
    <w:p w14:paraId="02EC8D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125 se na začátek odstavce 3 vkládá věta „</w:t>
      </w:r>
      <w:bookmarkStart w:id="60" w:name="_Hlk221276193"/>
      <w:r w:rsidRPr="00840785">
        <w:rPr>
          <w:rFonts w:ascii="Times New Roman" w:hAnsi="Times New Roman" w:cs="Times New Roman"/>
          <w:szCs w:val="24"/>
        </w:rPr>
        <w:t>Územní opatření o asanaci území může nabýt účinnosti dnem následujícím po vyvěšení veřejné vyhlášky, určí-li tak vláda, rada kraje nebo rada obce</w:t>
      </w:r>
      <w:bookmarkEnd w:id="60"/>
      <w:r w:rsidRPr="00840785">
        <w:rPr>
          <w:rFonts w:ascii="Times New Roman" w:hAnsi="Times New Roman" w:cs="Times New Roman"/>
          <w:szCs w:val="24"/>
        </w:rPr>
        <w:t>.“.</w:t>
      </w:r>
    </w:p>
    <w:p w14:paraId="47EAD5B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 konci nadpisu § 128 se doplňují slova „</w:t>
      </w:r>
      <w:r w:rsidRPr="00840785">
        <w:rPr>
          <w:rFonts w:ascii="Times New Roman" w:hAnsi="Times New Roman" w:cs="Times New Roman"/>
          <w:b/>
          <w:bCs/>
          <w:szCs w:val="24"/>
        </w:rPr>
        <w:t>a zrušení</w:t>
      </w:r>
      <w:r w:rsidRPr="00840785">
        <w:rPr>
          <w:rFonts w:ascii="Times New Roman" w:hAnsi="Times New Roman" w:cs="Times New Roman"/>
          <w:szCs w:val="24"/>
        </w:rPr>
        <w:t>“.</w:t>
      </w:r>
    </w:p>
    <w:p w14:paraId="1716236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4759074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128 odstavec 3 zní:</w:t>
      </w:r>
    </w:p>
    <w:p w14:paraId="3D79E97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Územní opatření se opatří záznamem o účinnosti.“.</w:t>
      </w:r>
    </w:p>
    <w:p w14:paraId="08FF5C6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128 odst. 4 větě první se slovo „ministerstvu“ nahrazuje slovem „Úřadu“.</w:t>
      </w:r>
    </w:p>
    <w:p w14:paraId="47893FF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128 odst. 5 se slova „Ministerstvo a krajský úřad“ nahrazují slovem „Úřad“.</w:t>
      </w:r>
    </w:p>
    <w:p w14:paraId="77672743" w14:textId="77777777" w:rsidR="00985828" w:rsidRPr="00840785" w:rsidRDefault="00985828" w:rsidP="00985828">
      <w:pPr>
        <w:keepNext/>
        <w:widowControl w:val="0"/>
        <w:numPr>
          <w:ilvl w:val="0"/>
          <w:numId w:val="7"/>
        </w:numPr>
        <w:suppressAutoHyphens/>
        <w:spacing w:before="120" w:after="120" w:line="276" w:lineRule="auto"/>
        <w:ind w:left="714" w:hanging="357"/>
        <w:rPr>
          <w:rFonts w:ascii="Times New Roman" w:hAnsi="Times New Roman" w:cs="Times New Roman"/>
          <w:szCs w:val="24"/>
        </w:rPr>
      </w:pPr>
      <w:r w:rsidRPr="00840785">
        <w:rPr>
          <w:rFonts w:ascii="Times New Roman" w:hAnsi="Times New Roman" w:cs="Times New Roman"/>
          <w:szCs w:val="24"/>
        </w:rPr>
        <w:lastRenderedPageBreak/>
        <w:t>V § 128 se doplňuje odstavec 6, který zní:</w:t>
      </w:r>
    </w:p>
    <w:p w14:paraId="4B5A3B5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geoportálu územního plánování.“.</w:t>
      </w:r>
    </w:p>
    <w:p w14:paraId="5FA23D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130 odst. 1 se za slovo „infrastruktury,“ vkládají slova „organizací podle horního zákona, případně i dalšími osobami,“.</w:t>
      </w:r>
    </w:p>
    <w:p w14:paraId="6E130F9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130 odstavec 3 zní:</w:t>
      </w:r>
    </w:p>
    <w:p w14:paraId="6C49FEE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Obec, městská část hlavního města Prahy nebo kraj zveřejní uzavřenou plánovací smlouvu a její změnu či zánik v národním geoportálu územního plánování </w:t>
      </w:r>
      <w:bookmarkStart w:id="61" w:name="_Hlk221276983"/>
      <w:r w:rsidRPr="00840785">
        <w:rPr>
          <w:rFonts w:ascii="Times New Roman" w:hAnsi="Times New Roman" w:cs="Times New Roman"/>
          <w:szCs w:val="24"/>
        </w:rPr>
        <w:t>nebo v něm oznámí její zveřejnění s uvedením adresy jejího uveřejnění v registru smluv</w:t>
      </w:r>
      <w:bookmarkEnd w:id="61"/>
      <w:r w:rsidRPr="00840785">
        <w:rPr>
          <w:rFonts w:ascii="Times New Roman" w:hAnsi="Times New Roman" w:cs="Times New Roman"/>
          <w:szCs w:val="24"/>
        </w:rPr>
        <w:t>.“.</w:t>
      </w:r>
    </w:p>
    <w:p w14:paraId="6DC5B9A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130 se doplňuje odstavec 4, který zní:</w:t>
      </w:r>
    </w:p>
    <w:p w14:paraId="55709A6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62" w:name="_Hlk221277078"/>
      <w:r w:rsidRPr="00840785">
        <w:rPr>
          <w:rFonts w:ascii="Times New Roman" w:hAnsi="Times New Roman" w:cs="Times New Roman"/>
          <w:szCs w:val="24"/>
        </w:rPr>
        <w:t>(4) Plánovací smlouva není důvodem pro vyloučení z projednávání a rozhodování věci podle správního řádu</w:t>
      </w:r>
      <w:bookmarkEnd w:id="62"/>
      <w:r w:rsidRPr="00840785">
        <w:rPr>
          <w:rFonts w:ascii="Times New Roman" w:hAnsi="Times New Roman" w:cs="Times New Roman"/>
          <w:szCs w:val="24"/>
        </w:rPr>
        <w:t>.“.</w:t>
      </w:r>
    </w:p>
    <w:p w14:paraId="5BE1488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131 odst. 2 se za písmeno b) vkládá nové písmeno c), které zní:</w:t>
      </w:r>
    </w:p>
    <w:p w14:paraId="6CA913D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zajistí společné řešení požadavků na výstavbu potřebných k uskutečnění záměru podle § 137 odst. 7,“.</w:t>
      </w:r>
    </w:p>
    <w:p w14:paraId="2D6B68BD"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písmena c) a d) se označují jako písmena d) a e).</w:t>
      </w:r>
    </w:p>
    <w:p w14:paraId="0C9DECB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131 se na konci odstavce 3 tečka nahrazuje čárkou a doplňují se písmena f) a g), která znějí:</w:t>
      </w:r>
    </w:p>
    <w:p w14:paraId="218EB1A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poskytnutí příspěvku na společné řešení požadavků na výstavbu potřebných k uskutečnění záměru podle § 137 odst. 7,</w:t>
      </w:r>
    </w:p>
    <w:p w14:paraId="7A4100BE"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g) poskytnutí peněžního nebo věcného plnění jako podílu na ekonomické aktivitě daného dokončeného záměru.“.</w:t>
      </w:r>
    </w:p>
    <w:p w14:paraId="2AC66D0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1950ECD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132 odst. 2 větě první se za slovo „obcí“ vkládají slova „nebo městskou částí hlavního města Prahy“ a slova „krajský úřad“ se nahrazují slovy „úřad rozvoje území kraje“ a věta druhá se zrušuje.</w:t>
      </w:r>
    </w:p>
    <w:p w14:paraId="509A21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132 odst. 3 se slova „příslušné ministerstvo“ nahrazují slovy „příslušný Úřad“.</w:t>
      </w:r>
    </w:p>
    <w:p w14:paraId="43F9D8A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132 se doplňuje odstavec 4, který zní:</w:t>
      </w:r>
    </w:p>
    <w:p w14:paraId="62FA7BE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w:t>
      </w:r>
      <w:r w:rsidRPr="00840785">
        <w:rPr>
          <w:rFonts w:ascii="Times New Roman" w:hAnsi="Times New Roman" w:cs="Times New Roman"/>
          <w:szCs w:val="24"/>
        </w:rPr>
        <w:lastRenderedPageBreak/>
        <w:t>nebo regulačního plánu a plnění uvedená v návrhu plánovací smlouvy jsou přiměřená okolnostem a podmínkám konkrétního záměru, je stavebník oprávněn domáhat se nahrazení chybějícího souhlasu s uzavřením smlouvy rozhodnutím soudu.“.</w:t>
      </w:r>
    </w:p>
    <w:p w14:paraId="3E702DF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133 odst. 1 se slova „, který slouží k zajištění dluhu“ zrušují.</w:t>
      </w:r>
    </w:p>
    <w:p w14:paraId="709FA5B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133 odst. 3 větě první se číslo „5“ nahrazuje číslem „6“.</w:t>
      </w:r>
    </w:p>
    <w:p w14:paraId="37A5EAB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135 odst. 2 větě první se slova „v plné výši“ nahrazují slovy „ve výši odpovídající snížení škody“.</w:t>
      </w:r>
    </w:p>
    <w:p w14:paraId="7329A0E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třetí se hlava IV včetně nadpisu zrušuje.</w:t>
      </w:r>
    </w:p>
    <w:p w14:paraId="1F0FA46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w:t>
      </w:r>
    </w:p>
    <w:p w14:paraId="3621CF8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137 se na konci odstavce 3 doplňuje věta „Lze-li požadavky na výstavbu nebo požadavky na stavby podle § 167 splnit více způsoby, náleží jejich volba stavebníkovi nebo vlastníkovi stavby.“.</w:t>
      </w:r>
    </w:p>
    <w:p w14:paraId="4A22D0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137 odstavec 4 zní:</w:t>
      </w:r>
    </w:p>
    <w:p w14:paraId="349AE94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35F543EE"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změny dokončené stavby,</w:t>
      </w:r>
    </w:p>
    <w:p w14:paraId="1D3BDF3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údržby dokončené stavby,</w:t>
      </w:r>
    </w:p>
    <w:p w14:paraId="1CEE63E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změny v užívání stavby,</w:t>
      </w:r>
    </w:p>
    <w:p w14:paraId="007C17A6"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dočasné stavby,</w:t>
      </w:r>
    </w:p>
    <w:p w14:paraId="33A3F6A6"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zařízení staveniště,</w:t>
      </w:r>
    </w:p>
    <w:p w14:paraId="343A12C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pozemku nebo stavby, které jsou kulturní památkou nebo se nacházejí v památkové rezervaci nebo památkové zóně,</w:t>
      </w:r>
    </w:p>
    <w:p w14:paraId="32EE29E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g) stavby v proluce.“.</w:t>
      </w:r>
    </w:p>
    <w:p w14:paraId="75CB46F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137 se doplňují odstavce 5 až 8, které znějí:</w:t>
      </w:r>
    </w:p>
    <w:p w14:paraId="126D8BF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w:t>
      </w:r>
      <w:r w:rsidRPr="00840785">
        <w:rPr>
          <w:rFonts w:ascii="Times New Roman" w:hAnsi="Times New Roman" w:cs="Times New Roman"/>
          <w:szCs w:val="24"/>
        </w:rPr>
        <w:lastRenderedPageBreak/>
        <w:t>navržené řešení zajišťuje dosažení alespoň rovnocenného výsledku a úrovně bezpečnosti z hlediska mechanické odolnosti a stability a požární bezpečnosti stavby.</w:t>
      </w:r>
    </w:p>
    <w:p w14:paraId="0F9E6C8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4BB53D1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02F4BBD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01D650C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138 odst. 1 větě první se slova „</w:t>
      </w:r>
      <w:bookmarkStart w:id="63" w:name="_Hlk222042463"/>
      <w:bookmarkStart w:id="64" w:name="_Hlk222042477"/>
      <w:r w:rsidRPr="00840785">
        <w:rPr>
          <w:rFonts w:ascii="Times New Roman" w:hAnsi="Times New Roman" w:cs="Times New Roman"/>
          <w:szCs w:val="24"/>
        </w:rPr>
        <w:t>z těch ustanovení prováděcího právního předpisu, ze kterých tento předpis povolení výjimky výslovně umožňuje, a jen</w:t>
      </w:r>
      <w:bookmarkEnd w:id="63"/>
      <w:bookmarkEnd w:id="64"/>
      <w:r w:rsidRPr="00840785">
        <w:rPr>
          <w:rFonts w:ascii="Times New Roman" w:hAnsi="Times New Roman" w:cs="Times New Roman"/>
          <w:szCs w:val="24"/>
        </w:rPr>
        <w:t>“ zrušují.</w:t>
      </w:r>
    </w:p>
    <w:p w14:paraId="15E625A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138 odst. 2 se slova „, který obsahuje prvky regulačního plánu,“.</w:t>
      </w:r>
    </w:p>
    <w:p w14:paraId="393E96E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139 odst. 2 větě první se slovo „zastavěném“ nahrazuje slovem „zastavitelném“.</w:t>
      </w:r>
    </w:p>
    <w:p w14:paraId="31310DE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140 odst. 2 se slovo „vždy“ zrušuje a na konci textu odstavce se doplňují slova „nebo k němu byl zajištěn přístup prostřednictvím věcného práva“.</w:t>
      </w:r>
    </w:p>
    <w:p w14:paraId="41F0598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140 odst. 3 úvodní části ustanovení se slovo „vždy“ zrušuje.</w:t>
      </w:r>
    </w:p>
    <w:p w14:paraId="3CA833E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140 se na konci odstavce 3 tečka nahrazuje čárkou a doplňuje se písmeno d), které zní:</w:t>
      </w:r>
    </w:p>
    <w:p w14:paraId="1BDB781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w:t>
      </w:r>
      <w:bookmarkStart w:id="65" w:name="_Hlk221277689"/>
      <w:r w:rsidRPr="00840785">
        <w:rPr>
          <w:rFonts w:ascii="Times New Roman" w:hAnsi="Times New Roman" w:cs="Times New Roman"/>
          <w:szCs w:val="24"/>
        </w:rPr>
        <w:t>d) uplatnění základních ekosystémových funkcí prostřednictvím ploch nebo prvků zelené infrastruktury.</w:t>
      </w:r>
      <w:bookmarkEnd w:id="65"/>
      <w:r w:rsidRPr="00840785">
        <w:rPr>
          <w:rFonts w:ascii="Times New Roman" w:hAnsi="Times New Roman" w:cs="Times New Roman"/>
          <w:szCs w:val="24"/>
        </w:rPr>
        <w:t>“.</w:t>
      </w:r>
    </w:p>
    <w:p w14:paraId="4D9BB28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140 odst. 4 se slova „zastavěného stavebního“ zrušují.</w:t>
      </w:r>
    </w:p>
    <w:p w14:paraId="691D7FA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141 odst. 2 se za slovo „též“ vkládají slova „cyklisty a jinou“ a na konci odstavce se doplňuje věta „</w:t>
      </w:r>
      <w:bookmarkStart w:id="66" w:name="_Hlk215321129"/>
      <w:r w:rsidRPr="00840785">
        <w:rPr>
          <w:rFonts w:ascii="Times New Roman" w:hAnsi="Times New Roman" w:cs="Times New Roman"/>
          <w:szCs w:val="24"/>
        </w:rPr>
        <w:t>Stavby a zařízení ve veřejném prostranství se přednostně sdružují, pokud tomu nebrání technické, funkční či ekonomické důvody</w:t>
      </w:r>
      <w:bookmarkEnd w:id="66"/>
      <w:r w:rsidRPr="00840785">
        <w:rPr>
          <w:rFonts w:ascii="Times New Roman" w:hAnsi="Times New Roman" w:cs="Times New Roman"/>
          <w:szCs w:val="24"/>
        </w:rPr>
        <w:t>.“.</w:t>
      </w:r>
    </w:p>
    <w:p w14:paraId="2BB7C90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141 se na konci textu odstavce 3 doplňují slova „</w:t>
      </w:r>
      <w:bookmarkStart w:id="67" w:name="_Hlk215321166"/>
      <w:r w:rsidRPr="00840785">
        <w:rPr>
          <w:rFonts w:ascii="Times New Roman" w:hAnsi="Times New Roman" w:cs="Times New Roman"/>
          <w:szCs w:val="24"/>
        </w:rPr>
        <w:t>, pokud to místní podmínky nevylučují</w:t>
      </w:r>
      <w:bookmarkEnd w:id="67"/>
      <w:r w:rsidRPr="00840785">
        <w:rPr>
          <w:rFonts w:ascii="Times New Roman" w:hAnsi="Times New Roman" w:cs="Times New Roman"/>
          <w:szCs w:val="24"/>
        </w:rPr>
        <w:t>“.</w:t>
      </w:r>
    </w:p>
    <w:p w14:paraId="44A78EF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141 se doplňují odstavce 4 až 6, které znějí:</w:t>
      </w:r>
    </w:p>
    <w:p w14:paraId="6B259FBB"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„(4) </w:t>
      </w:r>
      <w:bookmarkStart w:id="68" w:name="_Hlk215321188"/>
      <w:r w:rsidRPr="00840785">
        <w:rPr>
          <w:rFonts w:ascii="Times New Roman" w:eastAsia="Times New Roman" w:hAnsi="Times New Roman" w:cs="Times New Roman"/>
          <w:szCs w:val="24"/>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1D6DB3A2"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(5) Při vymezování veřejných prostranství se dbá na jejich prostorové a funkční propojení </w:t>
      </w:r>
      <w:r w:rsidRPr="00840785">
        <w:rPr>
          <w:rFonts w:ascii="Times New Roman" w:eastAsia="Times New Roman" w:hAnsi="Times New Roman" w:cs="Times New Roman"/>
          <w:szCs w:val="24"/>
        </w:rPr>
        <w:lastRenderedPageBreak/>
        <w:t>do navazujících veřejných prostranství a do volné krajiny.</w:t>
      </w:r>
    </w:p>
    <w:p w14:paraId="14911A8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Oplocení pozemku na hranici s veřejným prostranstvím musí vhodně navazovat na oplocení v místě obvyklé a nesmí zhoršovat spojitost a prostupnost veřejného prostranství a jeho kvalitu</w:t>
      </w:r>
      <w:bookmarkEnd w:id="68"/>
      <w:r w:rsidRPr="00840785">
        <w:rPr>
          <w:rFonts w:ascii="Times New Roman" w:hAnsi="Times New Roman" w:cs="Times New Roman"/>
          <w:szCs w:val="24"/>
        </w:rPr>
        <w:t>.“.</w:t>
      </w:r>
    </w:p>
    <w:p w14:paraId="1DB299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142 se doplňuje odstavec 4, který zní:</w:t>
      </w:r>
    </w:p>
    <w:p w14:paraId="67C0971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„(4) </w:t>
      </w:r>
      <w:bookmarkStart w:id="69" w:name="_Hlk215321210"/>
      <w:r w:rsidRPr="00840785">
        <w:rPr>
          <w:rFonts w:ascii="Times New Roman" w:hAnsi="Times New Roman" w:cs="Times New Roman"/>
          <w:szCs w:val="24"/>
        </w:rPr>
        <w:t>Ulice v územích se zvýšenými nároky na pobytovou kvalitu veřejných prostranství se přednostně vymezují tak, aby umožňovaly využití sdílené, obytné nebo pěší zóny</w:t>
      </w:r>
      <w:bookmarkEnd w:id="69"/>
      <w:r w:rsidRPr="00840785">
        <w:rPr>
          <w:rFonts w:ascii="Times New Roman" w:hAnsi="Times New Roman" w:cs="Times New Roman"/>
          <w:szCs w:val="24"/>
        </w:rPr>
        <w:t>.“.</w:t>
      </w:r>
    </w:p>
    <w:p w14:paraId="6271265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143 se na konci textu odstavce 2 doplňují slova „vozidel a jízdních kol“.</w:t>
      </w:r>
    </w:p>
    <w:p w14:paraId="29D9DC4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143 odst. 4 se za slovo „stavby“ vkládají slova „pro parkování,“.</w:t>
      </w:r>
    </w:p>
    <w:p w14:paraId="25E3B05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144 se doplňuje odstavec 3, který zní:</w:t>
      </w:r>
    </w:p>
    <w:p w14:paraId="2AF09D5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70" w:name="_Hlk215321262"/>
      <w:r w:rsidRPr="00840785">
        <w:rPr>
          <w:rFonts w:ascii="Times New Roman" w:hAnsi="Times New Roman" w:cs="Times New Roman"/>
          <w:szCs w:val="24"/>
        </w:rPr>
        <w:t>Požadavky na odstupy staveb se neuplatní u spojité zástavby nebo v rámci jedné stavby, souboru staveb či společně řešeného celku</w:t>
      </w:r>
      <w:bookmarkEnd w:id="70"/>
      <w:r w:rsidRPr="00840785">
        <w:rPr>
          <w:rFonts w:ascii="Times New Roman" w:hAnsi="Times New Roman" w:cs="Times New Roman"/>
          <w:szCs w:val="24"/>
        </w:rPr>
        <w:t>.“.</w:t>
      </w:r>
    </w:p>
    <w:p w14:paraId="6BD12B7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Nadpis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zní: „</w:t>
      </w:r>
      <w:r w:rsidRPr="00840785">
        <w:rPr>
          <w:rFonts w:ascii="Times New Roman" w:hAnsi="Times New Roman" w:cs="Times New Roman"/>
          <w:b/>
          <w:bCs/>
          <w:szCs w:val="24"/>
        </w:rPr>
        <w:t>Fotovoltaické výrobny elektřiny a stavební úpravy pro instalaci využívající obnovitelný zdroj energie</w:t>
      </w:r>
      <w:r w:rsidRPr="00840785">
        <w:rPr>
          <w:rFonts w:ascii="Times New Roman" w:hAnsi="Times New Roman" w:cs="Times New Roman"/>
          <w:szCs w:val="24"/>
        </w:rPr>
        <w:t>“.</w:t>
      </w:r>
    </w:p>
    <w:p w14:paraId="527D165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písmena a) a b) znějí:</w:t>
      </w:r>
    </w:p>
    <w:p w14:paraId="23CE3A82"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v zastavitelných plochách hlavním využitím určeným pro výrobu nebo skladování a</w:t>
      </w:r>
    </w:p>
    <w:p w14:paraId="39A7443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pod stavbou je zachována vegetační plocha a jsou zajištěny podmínky pro její základní ekosystémové funkce.“.</w:t>
      </w:r>
    </w:p>
    <w:p w14:paraId="60F124F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odst. 2 se za slovo „to“ vkládají slova „z důvodu jiného převažujícího veřejného zájmu“.</w:t>
      </w:r>
    </w:p>
    <w:p w14:paraId="1E24AF1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se doplňuje odstavec 3, který zní:</w:t>
      </w:r>
    </w:p>
    <w:p w14:paraId="005CD8A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04F017F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se vkládají nové § 144b až 144d, které včetně nadpisů znějí:</w:t>
      </w:r>
    </w:p>
    <w:p w14:paraId="09D55441"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 </w:t>
      </w:r>
      <w:proofErr w:type="gramStart"/>
      <w:r w:rsidRPr="00840785">
        <w:rPr>
          <w:rFonts w:ascii="Times New Roman" w:eastAsia="Times New Roman" w:hAnsi="Times New Roman" w:cs="Times New Roman"/>
          <w:szCs w:val="24"/>
        </w:rPr>
        <w:t>144b</w:t>
      </w:r>
      <w:proofErr w:type="gramEnd"/>
    </w:p>
    <w:p w14:paraId="580DEF74"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Stavby pro reklamu a reklamní zařízení</w:t>
      </w:r>
    </w:p>
    <w:p w14:paraId="29A824BF"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(1) Stavbou pro reklamu a reklamním zařízením nesmí být narušen urbanistický, architektonický nebo pietní charakter území.</w:t>
      </w:r>
    </w:p>
    <w:p w14:paraId="32968F40"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(2) Při umisťování staveb pro reklamu a reklamních zařízení v území musí být zajištěn jejich vzájemný soulad z hlediska jejich stavebně technického řešení.</w:t>
      </w:r>
    </w:p>
    <w:p w14:paraId="55025840"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56006C76"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(4) Reklamu a informace související se stavbou lze umístit též na oplocení staveniště.</w:t>
      </w:r>
    </w:p>
    <w:p w14:paraId="694DC335"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lastRenderedPageBreak/>
        <w:t>§ 144c</w:t>
      </w:r>
    </w:p>
    <w:p w14:paraId="6746A803"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Pohoda bydlení</w:t>
      </w:r>
    </w:p>
    <w:p w14:paraId="1CA85A2D"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01983716"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4785E61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K dodržení požadavků na ochranu pohody bydlení stavební úřad upřednostňuje uložení podmínek, kompenzačních nebo zmírňujících opatření před nepovolením, omezením či zákazem záměru.</w:t>
      </w:r>
    </w:p>
    <w:p w14:paraId="76D8C271"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 </w:t>
      </w:r>
      <w:proofErr w:type="gramStart"/>
      <w:r w:rsidRPr="00840785">
        <w:rPr>
          <w:rFonts w:ascii="Times New Roman" w:eastAsia="Times New Roman" w:hAnsi="Times New Roman" w:cs="Times New Roman"/>
          <w:szCs w:val="24"/>
        </w:rPr>
        <w:t>144d</w:t>
      </w:r>
      <w:proofErr w:type="gramEnd"/>
    </w:p>
    <w:p w14:paraId="74A8564B"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Účinky stávajících staveb a zařízení</w:t>
      </w:r>
    </w:p>
    <w:p w14:paraId="7903752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14B2476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148 odst. 2 úvodní části ustanovení se slovo „nezpůsobila“ zrušuje.</w:t>
      </w:r>
    </w:p>
    <w:p w14:paraId="1669824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148 odst. 2 se na začátek písmene a) vkládá slovo „nezpůsobila“.</w:t>
      </w:r>
    </w:p>
    <w:p w14:paraId="68B8759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148 odst. 2 se za písmeno a) vkládá nové písmeno b), které zní:</w:t>
      </w:r>
    </w:p>
    <w:p w14:paraId="07836BB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57C6E5E6" w14:textId="77777777" w:rsidR="00985828" w:rsidRPr="00840785" w:rsidRDefault="00985828" w:rsidP="00985828">
      <w:pPr>
        <w:widowControl w:val="0"/>
        <w:suppressAutoHyphens/>
        <w:spacing w:before="120" w:after="120" w:line="276" w:lineRule="auto"/>
        <w:ind w:left="567"/>
        <w:rPr>
          <w:rFonts w:ascii="Times New Roman" w:hAnsi="Times New Roman" w:cs="Times New Roman"/>
          <w:szCs w:val="24"/>
        </w:rPr>
      </w:pPr>
      <w:r w:rsidRPr="00840785">
        <w:rPr>
          <w:rFonts w:ascii="Times New Roman" w:hAnsi="Times New Roman" w:cs="Times New Roman"/>
          <w:szCs w:val="24"/>
        </w:rPr>
        <w:t>Dosavadní písmeno b) se označuje jako písmeno c).</w:t>
      </w:r>
    </w:p>
    <w:p w14:paraId="046E93C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148 odst. 2 písm. c) se slovo „zhoršení“ nahrazuje slovy „nevedla ke znemožnění“.</w:t>
      </w:r>
    </w:p>
    <w:p w14:paraId="2128105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148 se doplňuje odstavec 3, který zní:</w:t>
      </w:r>
    </w:p>
    <w:p w14:paraId="190875D0"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749C5E9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149 písm. b) se slova „s omezenou schopností pohybu nebo orientace“ nahrazují slovy „se zdravotním postižením“.</w:t>
      </w:r>
    </w:p>
    <w:p w14:paraId="2DE693C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150 větě první se slova „a na“ nahrazují čárkou a na konci textu věty první se doplňují slova „a technickou, funkční a ekonomickou proveditelnost“.</w:t>
      </w:r>
    </w:p>
    <w:p w14:paraId="01BF7AE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152 se na konci textu odstavce 1 doplňují slova „a technická zařízení staveb“ a na konci odstavce se doplňuje věta „Prováděcí právní předpis může odkázat pouze na technické normy, které byly určeny postupem podle § </w:t>
      </w:r>
      <w:proofErr w:type="gramStart"/>
      <w:r w:rsidRPr="00840785">
        <w:rPr>
          <w:rFonts w:ascii="Times New Roman" w:hAnsi="Times New Roman" w:cs="Times New Roman"/>
          <w:szCs w:val="24"/>
        </w:rPr>
        <w:t>152a</w:t>
      </w:r>
      <w:proofErr w:type="gramEnd"/>
      <w:r w:rsidRPr="00840785">
        <w:rPr>
          <w:rFonts w:ascii="Times New Roman" w:hAnsi="Times New Roman" w:cs="Times New Roman"/>
          <w:szCs w:val="24"/>
        </w:rPr>
        <w:t>.“.</w:t>
      </w:r>
    </w:p>
    <w:p w14:paraId="29D9D7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152 se na konci odstavce 4 doplňuje věta „</w:t>
      </w:r>
      <w:bookmarkStart w:id="71" w:name="_Hlk221451601"/>
      <w:r w:rsidRPr="00840785">
        <w:rPr>
          <w:rFonts w:ascii="Times New Roman" w:hAnsi="Times New Roman" w:cs="Times New Roman"/>
          <w:szCs w:val="24"/>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bookmarkEnd w:id="71"/>
      <w:r w:rsidRPr="00840785">
        <w:rPr>
          <w:rFonts w:ascii="Times New Roman" w:hAnsi="Times New Roman" w:cs="Times New Roman"/>
          <w:szCs w:val="24"/>
        </w:rPr>
        <w:t>“.</w:t>
      </w:r>
    </w:p>
    <w:p w14:paraId="25392AB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152 se vkládá nový § </w:t>
      </w:r>
      <w:proofErr w:type="gramStart"/>
      <w:r w:rsidRPr="00840785">
        <w:rPr>
          <w:rFonts w:ascii="Times New Roman" w:hAnsi="Times New Roman" w:cs="Times New Roman"/>
          <w:szCs w:val="24"/>
        </w:rPr>
        <w:t>152a</w:t>
      </w:r>
      <w:proofErr w:type="gramEnd"/>
      <w:r w:rsidRPr="00840785">
        <w:rPr>
          <w:rFonts w:ascii="Times New Roman" w:hAnsi="Times New Roman" w:cs="Times New Roman"/>
          <w:szCs w:val="24"/>
        </w:rPr>
        <w:t>, který včetně nadpisu zní:</w:t>
      </w:r>
    </w:p>
    <w:p w14:paraId="1D29A640"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152a</w:t>
      </w:r>
      <w:proofErr w:type="gramEnd"/>
    </w:p>
    <w:p w14:paraId="61DB95F4"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Určené technické normy ve stavebnictví</w:t>
      </w:r>
    </w:p>
    <w:p w14:paraId="40148E0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6F997AF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6E0EEFB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Úřad pro technickou normalizaci, metrologii a státní zkušebnictví oznamuje ve Věstníku podle jiného právního předpisu</w:t>
      </w:r>
      <w:r w:rsidRPr="00840785">
        <w:rPr>
          <w:rFonts w:ascii="Times New Roman" w:hAnsi="Times New Roman" w:cs="Times New Roman"/>
          <w:szCs w:val="24"/>
          <w:vertAlign w:val="superscript"/>
        </w:rPr>
        <w:t xml:space="preserve">34) </w:t>
      </w:r>
      <w:r w:rsidRPr="00840785">
        <w:rPr>
          <w:rFonts w:ascii="Times New Roman" w:hAnsi="Times New Roman" w:cs="Times New Roman"/>
          <w:szCs w:val="24"/>
        </w:rPr>
        <w:t xml:space="preserve">určené technické normy ve stavebnictví. V oznámení uvede též požadavek prováděcího právního předpisu, k němuž jsou tyto normy určeny. </w:t>
      </w:r>
    </w:p>
    <w:p w14:paraId="4E0FB3F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Pro změnu nebo zrušení určené technické normy ve stavebnictví platí odstavce 2 a 3 obdobně.</w:t>
      </w:r>
    </w:p>
    <w:p w14:paraId="4B78259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Jiné části norem nebo jiné </w:t>
      </w:r>
      <w:proofErr w:type="gramStart"/>
      <w:r w:rsidRPr="00840785">
        <w:rPr>
          <w:rFonts w:ascii="Times New Roman" w:hAnsi="Times New Roman" w:cs="Times New Roman"/>
          <w:szCs w:val="24"/>
        </w:rPr>
        <w:t>normy</w:t>
      </w:r>
      <w:proofErr w:type="gramEnd"/>
      <w:r w:rsidRPr="00840785">
        <w:rPr>
          <w:rFonts w:ascii="Times New Roman" w:hAnsi="Times New Roman" w:cs="Times New Roman"/>
          <w:szCs w:val="24"/>
        </w:rPr>
        <w:t xml:space="preserve"> než určené technické normy ve stavebnictví nejsou pro účely tohoto zákona závazné.</w:t>
      </w:r>
    </w:p>
    <w:p w14:paraId="5B47967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6463D6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156 odst. 2 se za slova „stavebního směru“ vkládají slova „pro pozemní stavby“ a slova „3 roky“ se nahrazují slovy „5 let“.</w:t>
      </w:r>
    </w:p>
    <w:p w14:paraId="652CB27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156 odst. 3 se za slovo „Projektantovi“ vkládají slova „a osobě podle odstavce 2“ a slova „neveřejné části“ se zrušují.</w:t>
      </w:r>
    </w:p>
    <w:p w14:paraId="7EC6E4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157 odst. 1 písm. a) se slova „, zařízení nebo udržovacích prací (dále jen </w:t>
      </w:r>
      <w:r w:rsidRPr="00840785">
        <w:rPr>
          <w:rFonts w:ascii="Times New Roman" w:hAnsi="Times New Roman" w:cs="Times New Roman"/>
          <w:szCs w:val="24"/>
        </w:rPr>
        <w:lastRenderedPageBreak/>
        <w:t>„dokumentace pro povolení stavby“)“ nahrazují slovy „nebo zařízení“.</w:t>
      </w:r>
    </w:p>
    <w:p w14:paraId="2F2CA2F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157 odst. 1 písm. d) a e) se slova „jednoduchých staveb pro bydlení a rodinnou rekreaci,“ zrušují.</w:t>
      </w:r>
    </w:p>
    <w:p w14:paraId="5E7480B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157 odst. 2 se na konci textu písmene a) doplňují slova „nebo zařízení podle § 156 odst. 2 a § 157 odst. 1 písm. a) (dále jen „dokumentace pro povolení stavby“)“.</w:t>
      </w:r>
    </w:p>
    <w:p w14:paraId="367B0C6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158 odst. 1 větě první se slovo „a“ nahrazuje čárkou a na konci textu věty se doplňují slova „a odůvodnění řešení, které využívá možnost odchylného použití požadavků na výstavbu podle § 137 odst. 4 až 8 nebo které navrhuje udělit výjimku podle § 138 odst. 1“ a ve větě poslední se slova „záměru stanovená“ nahrazují slovy „stavby stanovená“.</w:t>
      </w:r>
    </w:p>
    <w:p w14:paraId="2996B08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14FF8D0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159 odst. 2 písm. a) se slova „uvedených v odstavci 1 písm. a) bodu 11, 12 a 25 a v odstavci 1 písm. f) této přílohy“ nahrazují slovy „využívajících obnovitelné zdroje energie“.</w:t>
      </w:r>
    </w:p>
    <w:p w14:paraId="2AD218C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159 odst. 2 písm. b) se slova „uvedených v odstavci 1 písm. m), r) a s) této přílohy“ nahrazují slovy „využívajících obnovitelné zdroje energie a staveb vodních děl“.</w:t>
      </w:r>
    </w:p>
    <w:p w14:paraId="590DCFA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159 odst. 2 závěrečné části ustanovení větě poslední se slova „nebo změnu stavby, která je kulturní památkou“ zrušují.</w:t>
      </w:r>
    </w:p>
    <w:p w14:paraId="01E4247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159 odst. 3 větě první se za slovo „drobné“ vkládají slova „a jednoduché“, slovo „drobných“ se zrušuje a slova „uvedených v odstavci 1 písm. a) bodu 11, 12 a 25 a v odstavci 1 písm. f) přílohy č. 1 k tomuto zákonu, a jednoduché stavby uvedené v příloze č. 2 k tomuto zákonu, s výjimkou jednoduchých staveb uvedených v odstavci 1 písm. m), r) a s) této přílohy“ se nahrazují slovy „využívajících obnovitelné zdroje energie“.</w:t>
      </w:r>
    </w:p>
    <w:p w14:paraId="2856D6A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160 odst. 2 písm. a) se slova „jednoduché stavby pro bydlení a rodinnou rekreaci,“ zrušují a na konci textu písmene se doplňují slova „</w:t>
      </w:r>
      <w:bookmarkStart w:id="72" w:name="_Hlk221279779"/>
      <w:r w:rsidRPr="00840785">
        <w:rPr>
          <w:rFonts w:ascii="Times New Roman" w:hAnsi="Times New Roman" w:cs="Times New Roman"/>
          <w:szCs w:val="24"/>
        </w:rPr>
        <w:t>v rozsahu nezbytném pro průběh výstavby</w:t>
      </w:r>
      <w:bookmarkEnd w:id="72"/>
      <w:r w:rsidRPr="00840785">
        <w:rPr>
          <w:rFonts w:ascii="Times New Roman" w:hAnsi="Times New Roman" w:cs="Times New Roman"/>
          <w:szCs w:val="24"/>
        </w:rPr>
        <w:t>“.</w:t>
      </w:r>
    </w:p>
    <w:p w14:paraId="2676533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160 odst. 2 se na konci textu písmene b) doplňují slova „</w:t>
      </w:r>
      <w:bookmarkStart w:id="73" w:name="_Hlk221279892"/>
      <w:r w:rsidRPr="00840785">
        <w:rPr>
          <w:rFonts w:ascii="Times New Roman" w:hAnsi="Times New Roman" w:cs="Times New Roman"/>
          <w:szCs w:val="24"/>
        </w:rPr>
        <w:t>nebo ke každé změně dokumentace pro provádění stavby vypracované podle písmene a)</w:t>
      </w:r>
      <w:bookmarkEnd w:id="73"/>
      <w:r w:rsidRPr="00840785">
        <w:rPr>
          <w:rFonts w:ascii="Times New Roman" w:hAnsi="Times New Roman" w:cs="Times New Roman"/>
          <w:szCs w:val="24"/>
        </w:rPr>
        <w:t>, která má vliv na požární bezpečnost stavby“.</w:t>
      </w:r>
    </w:p>
    <w:p w14:paraId="246411F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161 odst. 1 se za číslo „167“ vkládá text „odst. 1“.</w:t>
      </w:r>
    </w:p>
    <w:p w14:paraId="2E12238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161 odst. 3 se slovo „vždy“ zrušuje.</w:t>
      </w:r>
    </w:p>
    <w:p w14:paraId="08E989A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162 se na začátek odstavce 4 vkládá věta „Projektant odpovídá za soulad jím zpracované projektové dokumentace, územně plánovací dokumentace a územní studie s právními předpisy.“.</w:t>
      </w:r>
    </w:p>
    <w:p w14:paraId="0252611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163 odst. 1 písm. b), § 163 odst. 2 písm. a), § 164 odst. 1 písm. b) a § 165 odst. 2 písm. a) se slovo „záměru“ nahrazuje slovem „stavby“.</w:t>
      </w:r>
    </w:p>
    <w:p w14:paraId="2D63D3F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165 odst. 1 se slova „3 roky“ nahrazují slovy „5 let“.</w:t>
      </w:r>
    </w:p>
    <w:p w14:paraId="69C7D3C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166 odst. 5 se za slovo „předmětem“ vkládá slovo „nadlimitní“ a slova „v nadlimitním režimu“ se nahrazují slovy „na stavební práce“.</w:t>
      </w:r>
    </w:p>
    <w:p w14:paraId="3214150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167 písm. d) se slova „projektovou dokumentaci“ nahrazují slovy „dokumentaci pro povolení stavby“ a slova „stavby, došlo-li k odchylce od dokumentace pro povolení stavby, popřípadě dokumentaci skutečného provedení stavby</w:t>
      </w:r>
      <w:bookmarkStart w:id="74" w:name="_Hlk225153685"/>
      <w:r w:rsidRPr="00840785">
        <w:rPr>
          <w:rFonts w:ascii="Times New Roman" w:hAnsi="Times New Roman" w:cs="Times New Roman"/>
          <w:szCs w:val="24"/>
        </w:rPr>
        <w:t>, včetně její geodetické části</w:t>
      </w:r>
      <w:bookmarkEnd w:id="74"/>
      <w:r w:rsidRPr="00840785">
        <w:rPr>
          <w:rFonts w:ascii="Times New Roman" w:hAnsi="Times New Roman" w:cs="Times New Roman"/>
          <w:szCs w:val="24"/>
        </w:rPr>
        <w:t>“ se nahrazují slovy „</w:t>
      </w:r>
      <w:bookmarkStart w:id="75" w:name="_Hlk225153694"/>
      <w:r w:rsidRPr="00840785">
        <w:rPr>
          <w:rFonts w:ascii="Times New Roman" w:hAnsi="Times New Roman" w:cs="Times New Roman"/>
          <w:szCs w:val="24"/>
        </w:rPr>
        <w:t>pro povolení stavby s vyznačením odchylek</w:t>
      </w:r>
      <w:bookmarkEnd w:id="75"/>
      <w:r w:rsidRPr="00840785">
        <w:rPr>
          <w:rFonts w:ascii="Times New Roman" w:hAnsi="Times New Roman" w:cs="Times New Roman"/>
          <w:szCs w:val="24"/>
        </w:rPr>
        <w:t>“.</w:t>
      </w:r>
    </w:p>
    <w:p w14:paraId="47771C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167 písm. g) úvodní části ustanovení a § 167 písm. h) úvodní části ustanovení se za slovo „technicky“ vkládají slova „a ekonomicky“.</w:t>
      </w:r>
    </w:p>
    <w:p w14:paraId="3F83053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167 se dosavadní text označuje jako odstavec 1 a doplňuje se odstavec 2, který zní:</w:t>
      </w:r>
    </w:p>
    <w:p w14:paraId="206BB32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5EC56E8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170 odst. 1 úvodní části ustanovení se za slovo „omezit“ vkládají slova „pouze tehdy“.</w:t>
      </w:r>
    </w:p>
    <w:p w14:paraId="572F3A0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170 odst. 1 se na konci textu písmene a) doplňují slova „podle § 11 odst. 1“.</w:t>
      </w:r>
    </w:p>
    <w:p w14:paraId="49D2868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170 odst. 1 se na konci textu písmene b) doplňují slova „podle § 11 odst. 2“.</w:t>
      </w:r>
    </w:p>
    <w:p w14:paraId="2C7F83F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170 odst. 2 se za slova „přístup k pozemku nebo stavbě“ vkládají slova „nebo připojení na dopravní a technickou infrastrukturu“.</w:t>
      </w:r>
    </w:p>
    <w:p w14:paraId="32F5966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171 se dosavadní text označuje jako odstavec 1 a doplňuje se odstavec 2, který zní:</w:t>
      </w:r>
    </w:p>
    <w:p w14:paraId="1297F62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Při postupech podle této části se znovu neposuzují veřejné zájmy v rozsahu, ve kterém již byly nebo podle § 2 odst. 1 měly být posouzeny při vydání územně plánovací dokumentace.“.</w:t>
      </w:r>
    </w:p>
    <w:p w14:paraId="6ACB6FB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172 se na konci odstavce 1 doplňuje věta „Je-li součástí podání dokumentace pro povolení záměru nebo jde-li o podání osoby, která má zpřístupněnu datovou schránku bez žádosti, lze podání včetně jeho příloh učinit jen jako digitální úkon</w:t>
      </w:r>
      <w:bookmarkStart w:id="76" w:name="_Hlk221280587"/>
      <w:r w:rsidRPr="00840785">
        <w:rPr>
          <w:rFonts w:ascii="Times New Roman" w:hAnsi="Times New Roman" w:cs="Times New Roman"/>
          <w:szCs w:val="24"/>
        </w:rPr>
        <w:t>; to neplatí pro stavby v areálu jaderného zařízení a v případě podání směřujícímu vůči jinému stavebnímu úřadu</w:t>
      </w:r>
      <w:bookmarkEnd w:id="76"/>
      <w:r w:rsidRPr="00840785">
        <w:rPr>
          <w:rFonts w:ascii="Times New Roman" w:hAnsi="Times New Roman" w:cs="Times New Roman"/>
          <w:szCs w:val="24"/>
        </w:rPr>
        <w:t>.“.</w:t>
      </w:r>
    </w:p>
    <w:p w14:paraId="1988A9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172 odst. 2 větě první se slova „elektronicky prostřednictvím portálu stavebníka nebo v listinné podobě“ zrušují.</w:t>
      </w:r>
    </w:p>
    <w:p w14:paraId="2AD1CEE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172 se odstavec 4 zrušuje.</w:t>
      </w:r>
    </w:p>
    <w:p w14:paraId="4DFB0E7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173 se odstavec 3 zrušuje.</w:t>
      </w:r>
    </w:p>
    <w:p w14:paraId="3365EA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části šesté hlavě II nadpis dílu 1 zní: „Konzultace a předběžné informace“.</w:t>
      </w:r>
    </w:p>
    <w:p w14:paraId="67DF4E9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se vkládá nový odstavec 1, který zní:</w:t>
      </w:r>
    </w:p>
    <w:p w14:paraId="7CD6950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4F20F54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1 až 3 se označují jako odstavce 2 až 4.</w:t>
      </w:r>
    </w:p>
    <w:p w14:paraId="3E6E91D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odst. 2 se na konci textu písmene a) doplňují slova „a o souladu záměru s územně plánovací dokumentací“.</w:t>
      </w:r>
    </w:p>
    <w:p w14:paraId="32DCBD6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odst. 2 se na konci textu písmene b) doplňují slova „nebo rekolaudace“.</w:t>
      </w:r>
    </w:p>
    <w:p w14:paraId="595B781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odst. 2. písm. c) se slova „o vydání rozhodnutí o povolení záměru“ zrušují.</w:t>
      </w:r>
    </w:p>
    <w:p w14:paraId="251A78A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odst. 2 písm. d) se za slovo „o“ vkládají slova „účastnících a“.</w:t>
      </w:r>
    </w:p>
    <w:p w14:paraId="03943D6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se na konci odstavce 2 tečka nahrazuje slovy „, nejde-li o řízení s velkým počtem účastníků,“ a doplňují se písmena e) a f), která znějí:</w:t>
      </w:r>
    </w:p>
    <w:p w14:paraId="69051107"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o výkladu a použití nebo nepoužití požadavků na vymezování pozemků a požadavků na umisťování staveb podle § 137 nebo o možnosti udělení výjimek podle § 138 odst. 1,</w:t>
      </w:r>
    </w:p>
    <w:p w14:paraId="026B2D9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o posuzování podstatných a nepodstatných změn stavby před jejím dokončením podle § 224.“.</w:t>
      </w:r>
    </w:p>
    <w:p w14:paraId="64C17B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se na konci odstavce 3 tečka nahrazuje čárkou a doplňuje se písmeno c), které zní:</w:t>
      </w:r>
    </w:p>
    <w:p w14:paraId="6D98E48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o rozsahu nezbytné dokumentace a podkladů pro vydání vyjádření nebo závazného stanoviska dotčeného orgánu.“.</w:t>
      </w:r>
    </w:p>
    <w:p w14:paraId="1D84EA7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se za odstavec 3 vkládají nové odstavce 4 a 5, které znějí:</w:t>
      </w:r>
    </w:p>
    <w:p w14:paraId="0F247B3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0598344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Pořizovatel poskytne tomu, kdo požádá, v rámci své působnosti do 30 dnů od požádání předběžnou informaci o požadavcích vyplývajících z nástrojů územního plánování, které pořídil.“.</w:t>
      </w:r>
    </w:p>
    <w:p w14:paraId="3B1ADB0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4 se označuje jako odstavec 6.</w:t>
      </w:r>
    </w:p>
    <w:p w14:paraId="1051040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174 se doplňuje odstavec 7, který zní:</w:t>
      </w:r>
    </w:p>
    <w:p w14:paraId="0F13E5F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09693C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175 se vkládá nový odstavec 1, který zní:</w:t>
      </w:r>
    </w:p>
    <w:p w14:paraId="253913B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 xml:space="preserve">„(1) Vyjádření k záměru vydává dotčený orgán, pouze pokud tak stanoví zákon. Dbá přitom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 2 a 3.“.</w:t>
      </w:r>
    </w:p>
    <w:p w14:paraId="19B6B46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1 a 2 se označují jako odstavce 2 a 3.</w:t>
      </w:r>
    </w:p>
    <w:p w14:paraId="11342B4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176 včetně nadpisu zní:</w:t>
      </w:r>
    </w:p>
    <w:p w14:paraId="196D7520"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176</w:t>
      </w:r>
    </w:p>
    <w:p w14:paraId="17330BCB"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Závazné stanovisko</w:t>
      </w:r>
    </w:p>
    <w:p w14:paraId="1C5822F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Závazné stanovisko k záměru vydává dotčený orgán, pouze pokud tak stanoví zákon. Dbá přitom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 2 a 3.</w:t>
      </w:r>
    </w:p>
    <w:p w14:paraId="7C415A3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Je-li to nezbytné pro ochranu jím chráněných veřejných zájmů, dotčený orgán uvede v závazném stanovisku též podmínky přípustnosti záměru. Dotčený orgán je povinen dbát, aby podmínky byly ve vzájemném souladu.“.</w:t>
      </w:r>
    </w:p>
    <w:p w14:paraId="722F6B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177 odst. 1 se za slovo „dokumentaci“ vkládají slova „pro povolení záměru v rozsahu nezbytném pro vydání vyjádření nebo závazného stanoviska“.</w:t>
      </w:r>
    </w:p>
    <w:p w14:paraId="2045177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15A2EA8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178 odstavce 2 a 3 znějí:</w:t>
      </w:r>
    </w:p>
    <w:p w14:paraId="260D22C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Při přezkumu závazného stanoviska podle § 149 odst. 7 správního řádu nadřízený dotčený orgán závazné stanovisko potvrdí nebo změní do 30 dnů ode dne vyžádání jeho potvrzení nebo změny</w:t>
      </w:r>
      <w:bookmarkStart w:id="77" w:name="_Hlk221281466"/>
      <w:r w:rsidRPr="00840785">
        <w:rPr>
          <w:rFonts w:ascii="Times New Roman" w:hAnsi="Times New Roman" w:cs="Times New Roman"/>
          <w:szCs w:val="24"/>
        </w:rPr>
        <w:t>; zrušit jej může pouze v případě, že nemělo být vůbec vydáno</w:t>
      </w:r>
      <w:bookmarkEnd w:id="77"/>
      <w:r w:rsidRPr="00840785">
        <w:rPr>
          <w:rFonts w:ascii="Times New Roman" w:hAnsi="Times New Roman" w:cs="Times New Roman"/>
          <w:szCs w:val="24"/>
        </w:rPr>
        <w:t>. Nevydá-li nadřízený dotčený orgán závazné stanovisko ve lhůtě pro jeho vydání a přezkoumává-li souhlasné závazné stanovisko, platí, že jej dnem uplynutí lhůty k přezkumu potvrdil.</w:t>
      </w:r>
    </w:p>
    <w:p w14:paraId="60FAFF6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Lhůty podle odstavců 1 a 2 nelze prodloužit.“.</w:t>
      </w:r>
    </w:p>
    <w:p w14:paraId="18261D7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178 odst. 4 úvodní části ustanovení se číslo „3“ nahrazuje slovy „1 věty třetí“.</w:t>
      </w:r>
    </w:p>
    <w:p w14:paraId="094442E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1AC7835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179 odst. 1 se číslo „3“ nahrazuje číslem „1“, slovo „se“ se zrušuje a slovo „ruší“ se nahrazuje slovem „změní“.</w:t>
      </w:r>
    </w:p>
    <w:p w14:paraId="730772C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179 odst. 2 se slova „6 měsíců ode dne“ zrušují.</w:t>
      </w:r>
    </w:p>
    <w:p w14:paraId="7FCA4C7F"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xml:space="preserve">§ </w:t>
      </w:r>
      <w:proofErr w:type="gramStart"/>
      <w:r w:rsidRPr="00840785">
        <w:rPr>
          <w:rFonts w:ascii="Times New Roman" w:hAnsi="Times New Roman" w:cs="Times New Roman"/>
          <w:szCs w:val="24"/>
        </w:rPr>
        <w:t>179a</w:t>
      </w:r>
      <w:proofErr w:type="gramEnd"/>
      <w:r w:rsidRPr="00840785">
        <w:rPr>
          <w:rFonts w:ascii="Times New Roman" w:hAnsi="Times New Roman" w:cs="Times New Roman"/>
          <w:szCs w:val="24"/>
        </w:rPr>
        <w:t xml:space="preserve"> včetně nadpisu zní:</w:t>
      </w:r>
    </w:p>
    <w:p w14:paraId="0EE5A40B" w14:textId="77777777" w:rsidR="00985828" w:rsidRPr="00840785" w:rsidRDefault="00985828" w:rsidP="00985828">
      <w:pPr>
        <w:keepNext/>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179a</w:t>
      </w:r>
      <w:proofErr w:type="gramEnd"/>
    </w:p>
    <w:p w14:paraId="1AD2EFDF" w14:textId="77777777" w:rsidR="00985828" w:rsidRPr="00840785" w:rsidRDefault="00985828" w:rsidP="00985828">
      <w:pPr>
        <w:keepNext/>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Přezkum vyjádření a závazného stanoviska v přezkumném řízení</w:t>
      </w:r>
    </w:p>
    <w:p w14:paraId="2949087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Vyjádření a závazné stanovisko nelze v přezkumném řízení zrušit nebo změnit po právní moci rozhodnutí, jehož bylo vyjádření nebo závazné stanovisko podkladem.“.</w:t>
      </w:r>
    </w:p>
    <w:p w14:paraId="71D7926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180 odst. 3 se slovo „vždy“ zrušuje a na konci odstavce se doplňují slova „v rozsahu nezbytném pro vydání vyjádření“.</w:t>
      </w:r>
    </w:p>
    <w:p w14:paraId="76176D7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181 odstavec 1 zní:</w:t>
      </w:r>
    </w:p>
    <w:p w14:paraId="7BCEC9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470D071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181 odst. 2 se slova „Má se za to, že žádost“ nahrazují slovem „Žádost“.</w:t>
      </w:r>
    </w:p>
    <w:p w14:paraId="59D66DF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181 se doplňuje odstavec 5, který zní:</w:t>
      </w:r>
    </w:p>
    <w:p w14:paraId="1244E6A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Nevydá-li vlastník veřejné dopravní nebo technické infrastruktury vyjádření k záměru ve lhůtě pro jeho vydání, považuje se za souhlasné a bez podmínek.“.</w:t>
      </w:r>
    </w:p>
    <w:p w14:paraId="7850A9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182 se dosavadní text označuje jako odstavec 1 a doplňuje se odstavec 2, který zní:</w:t>
      </w:r>
    </w:p>
    <w:p w14:paraId="4975D78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p>
    <w:p w14:paraId="48DAC6F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183 se věta první nahrazuje větou „Jsou-li účastníkem řízení vlastníci jednotek, je společenství vlastníků jednotek</w:t>
      </w:r>
      <w:r w:rsidRPr="00840785">
        <w:rPr>
          <w:rFonts w:ascii="Times New Roman" w:hAnsi="Times New Roman" w:cs="Times New Roman"/>
          <w:szCs w:val="24"/>
          <w:vertAlign w:val="superscript"/>
        </w:rPr>
        <w:t>41)</w:t>
      </w:r>
      <w:r w:rsidRPr="00840785">
        <w:rPr>
          <w:rFonts w:ascii="Times New Roman" w:hAnsi="Times New Roman" w:cs="Times New Roman"/>
          <w:szCs w:val="24"/>
        </w:rPr>
        <w:t xml:space="preserve"> jejich zástupcem.“.</w:t>
      </w:r>
    </w:p>
    <w:p w14:paraId="0C0EBE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184 odst. 2 písm. e) se za slovo „orgánu,“ vkládají slova „týká-li se záměr jím chráněných veřejných zájmů a“.</w:t>
      </w:r>
    </w:p>
    <w:p w14:paraId="2C9DE2E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184 odst. 2 se na konci textu písmene f) doplňují slova „, týká-li se záměr této infrastruktury“.</w:t>
      </w:r>
    </w:p>
    <w:p w14:paraId="401653C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184 odst. 2 se na začátek písmene h) vkládají slova „odůvodnění odchylného použití požadavků na výstavbu podle § 137 odst. 4 až 8 nebo“.</w:t>
      </w:r>
    </w:p>
    <w:p w14:paraId="33995C1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184 odst. 3 se slova „ověření změn záměru“ nahrazují slovy „posouzení vlivů provedení záměru na životní prostředí“, text „§ </w:t>
      </w:r>
      <w:proofErr w:type="gramStart"/>
      <w:r w:rsidRPr="00840785">
        <w:rPr>
          <w:rFonts w:ascii="Times New Roman" w:hAnsi="Times New Roman" w:cs="Times New Roman"/>
          <w:szCs w:val="24"/>
        </w:rPr>
        <w:t>9a</w:t>
      </w:r>
      <w:proofErr w:type="gramEnd"/>
      <w:r w:rsidRPr="00840785">
        <w:rPr>
          <w:rFonts w:ascii="Times New Roman" w:hAnsi="Times New Roman" w:cs="Times New Roman"/>
          <w:szCs w:val="24"/>
        </w:rPr>
        <w:t xml:space="preserve"> odst. 6“ se zrušuje a na konci textu odstavce se doplňují slova „a pro vyhrazené stavby“.</w:t>
      </w:r>
    </w:p>
    <w:p w14:paraId="1D6F249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184 odst. 4 se text „odst. 3“ nahrazuje textem „odst. 1“.</w:t>
      </w:r>
    </w:p>
    <w:p w14:paraId="4BDC8CB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184 se doplňuje odstavec 5, který zní:</w:t>
      </w:r>
    </w:p>
    <w:p w14:paraId="670E9DE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Součástí žádosti může být návrh rozhodnutí o žádosti.“.</w:t>
      </w:r>
    </w:p>
    <w:p w14:paraId="36CD39F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185 odst. 2 se slova „a řízení usnesením přeruší“ zrušují.</w:t>
      </w:r>
    </w:p>
    <w:p w14:paraId="7A36247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185 odstavec 3 zní:</w:t>
      </w:r>
    </w:p>
    <w:p w14:paraId="0A2160E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Stavební úřad žádost neprojedná a usnesením ji odloží, není-li součástí žádosti dokumentace pro povolení záměru.“.</w:t>
      </w:r>
    </w:p>
    <w:p w14:paraId="3D8FC4B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185 odst. 4 se za slovo „žádosti“ vkládají slova „a usnesení o zastavení řízení z důvodu neodstranění vad žádosti nebo nezaplacení správního poplatku“.</w:t>
      </w:r>
    </w:p>
    <w:p w14:paraId="4F7A031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186 odst. 2 větě druhé se slova „a postupuje podle ustanovení jiného právního předpisu“ zrušují.</w:t>
      </w:r>
    </w:p>
    <w:p w14:paraId="16D61B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187 se na konci odstavce 1 doplňuje věta „V případě zákonné služebnosti, která není předmětem evidence v katastru nemovitostí, doloží stavebník naplnění podmínek pro její vznik čestným prohlášením; </w:t>
      </w:r>
      <w:bookmarkStart w:id="78" w:name="_Hlk221282442"/>
      <w:r w:rsidRPr="00840785">
        <w:rPr>
          <w:rFonts w:ascii="Times New Roman" w:hAnsi="Times New Roman" w:cs="Times New Roman"/>
          <w:szCs w:val="24"/>
        </w:rPr>
        <w:t>obdobně se postupuje v případech, kdy má zákonné věcné břemeno podle jiného právního předpisu vzniknout na základě pravomocného rozhodnutí o povolení záměru</w:t>
      </w:r>
      <w:bookmarkEnd w:id="78"/>
      <w:r w:rsidRPr="00840785">
        <w:rPr>
          <w:rFonts w:ascii="Times New Roman" w:hAnsi="Times New Roman" w:cs="Times New Roman"/>
          <w:szCs w:val="24"/>
          <w:vertAlign w:val="superscript"/>
        </w:rPr>
        <w:t>80)</w:t>
      </w:r>
      <w:r w:rsidRPr="00840785">
        <w:rPr>
          <w:rFonts w:ascii="Times New Roman" w:hAnsi="Times New Roman" w:cs="Times New Roman"/>
          <w:szCs w:val="24"/>
        </w:rPr>
        <w:t>.“.</w:t>
      </w:r>
    </w:p>
    <w:p w14:paraId="2EDF0937"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Poznámka pod čarou č. 80 zní: „</w:t>
      </w:r>
      <w:r w:rsidRPr="00840785">
        <w:rPr>
          <w:rFonts w:ascii="Times New Roman" w:hAnsi="Times New Roman" w:cs="Times New Roman"/>
          <w:szCs w:val="24"/>
          <w:vertAlign w:val="superscript"/>
        </w:rPr>
        <w:t>80)</w:t>
      </w:r>
      <w:r w:rsidRPr="00840785">
        <w:rPr>
          <w:rFonts w:ascii="Times New Roman" w:hAnsi="Times New Roman" w:cs="Times New Roman"/>
          <w:szCs w:val="24"/>
        </w:rPr>
        <w:t xml:space="preserve"> § </w:t>
      </w:r>
      <w:proofErr w:type="gramStart"/>
      <w:r w:rsidRPr="00840785">
        <w:rPr>
          <w:rFonts w:ascii="Times New Roman" w:hAnsi="Times New Roman" w:cs="Times New Roman"/>
          <w:szCs w:val="24"/>
        </w:rPr>
        <w:t>104a</w:t>
      </w:r>
      <w:proofErr w:type="gramEnd"/>
      <w:r w:rsidRPr="00840785">
        <w:rPr>
          <w:rFonts w:ascii="Times New Roman" w:hAnsi="Times New Roman" w:cs="Times New Roman"/>
          <w:szCs w:val="24"/>
        </w:rPr>
        <w:t xml:space="preserve">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p>
    <w:p w14:paraId="3D713C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187 odst. 2 větě poslední se za slovo „záměru,“ vkládají slova „která se týká vlastníka,“.</w:t>
      </w:r>
    </w:p>
    <w:p w14:paraId="3C2EAD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187 odst. 3 úvodní části ustanovení větě první se za slovo „dokumentace“ vkládají slova „</w:t>
      </w:r>
      <w:bookmarkStart w:id="79" w:name="_Hlk221282787"/>
      <w:r w:rsidRPr="00840785">
        <w:rPr>
          <w:rFonts w:ascii="Times New Roman" w:hAnsi="Times New Roman" w:cs="Times New Roman"/>
          <w:szCs w:val="24"/>
        </w:rPr>
        <w:t>nebo k němu být připojen</w:t>
      </w:r>
      <w:bookmarkEnd w:id="79"/>
      <w:r w:rsidRPr="00840785">
        <w:rPr>
          <w:rFonts w:ascii="Times New Roman" w:hAnsi="Times New Roman" w:cs="Times New Roman"/>
          <w:szCs w:val="24"/>
        </w:rPr>
        <w:t>“.</w:t>
      </w:r>
    </w:p>
    <w:p w14:paraId="65C59AC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187 odst. 3 úvodní části ustanovení se věta druhá včetně písmen a) a b) zrušuje.</w:t>
      </w:r>
    </w:p>
    <w:p w14:paraId="68CF648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187 se na konci odstavce 5 doplňuje věta „Souhlas není potřeba i v případech, kdy vzniká zákonné věcné břemeno podle jiného právního předpisu</w:t>
      </w:r>
      <w:r w:rsidRPr="00840785">
        <w:rPr>
          <w:rFonts w:ascii="Times New Roman" w:hAnsi="Times New Roman" w:cs="Times New Roman"/>
          <w:szCs w:val="24"/>
          <w:vertAlign w:val="superscript"/>
        </w:rPr>
        <w:t xml:space="preserve">80) </w:t>
      </w:r>
      <w:r w:rsidRPr="00840785">
        <w:rPr>
          <w:rFonts w:ascii="Times New Roman" w:hAnsi="Times New Roman" w:cs="Times New Roman"/>
          <w:szCs w:val="24"/>
        </w:rPr>
        <w:t>na základě pravomocného rozhodnutí o povolení záměru.“.</w:t>
      </w:r>
    </w:p>
    <w:p w14:paraId="774FD37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 konci nadpisu § 188 se doplňují slova „</w:t>
      </w:r>
      <w:r w:rsidRPr="00840785">
        <w:rPr>
          <w:rFonts w:ascii="Times New Roman" w:hAnsi="Times New Roman" w:cs="Times New Roman"/>
          <w:b/>
          <w:bCs/>
          <w:szCs w:val="24"/>
        </w:rPr>
        <w:t>a doručování</w:t>
      </w:r>
      <w:r w:rsidRPr="00840785">
        <w:rPr>
          <w:rFonts w:ascii="Times New Roman" w:hAnsi="Times New Roman" w:cs="Times New Roman"/>
          <w:szCs w:val="24"/>
        </w:rPr>
        <w:t>“.</w:t>
      </w:r>
    </w:p>
    <w:p w14:paraId="4C70B9A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1B8EF65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188 odst. 3 a v § 188 odst. 4 větě první se za číslo „182“ vkládá text „odst. 1“.</w:t>
      </w:r>
    </w:p>
    <w:p w14:paraId="568D23B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188 odst. 4 se věta poslední zrušuje.</w:t>
      </w:r>
    </w:p>
    <w:p w14:paraId="7F9F576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188 odstavec 5 zní:</w:t>
      </w:r>
    </w:p>
    <w:p w14:paraId="1EE9E2C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Při doručování do ciziny se písemnost doručuje na adresu uvedenou v katastru nemovitostí a za den doručení se považuje patnáctý den od předání písemnosti k poštovní přepravě, neprokáže-li se doručení dříve.“.</w:t>
      </w:r>
    </w:p>
    <w:p w14:paraId="0DAE325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189 odst. 1 větě první se číslo „15“ nahrazuje číslem „10“ a věta druhá se zrušuje.</w:t>
      </w:r>
    </w:p>
    <w:p w14:paraId="6ECD9D4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189 odst. 2 větě poslední se číslo „30“ nahrazuje číslem „15“.</w:t>
      </w:r>
    </w:p>
    <w:p w14:paraId="611781A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190 odst. 1 se na konci textu věty první doplňují slova „, jinak se k nim nepřihlíží“.</w:t>
      </w:r>
    </w:p>
    <w:p w14:paraId="5DD70F2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190 odst. 2 větě poslední se za slovo „k“ vkládají slova „námitkám účastníka řízení, které směřují proti tomu, s čím účastník řízení souhlasil, k námitkám účastníka řízení, které přesahují působnost stavebního úřadu podle § 193, a k“.</w:t>
      </w:r>
    </w:p>
    <w:p w14:paraId="1E6C6F2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40F1294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190 se za odstavec 3 vkládá nový odstavec 4, který zní:</w:t>
      </w:r>
    </w:p>
    <w:p w14:paraId="7EC930C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Účastník řízení je povinen v námitce uvést důvody podání námitky a rozsah, v jakém jsou dotčeny jeho práva nebo zájmy, které jsou chráněny podle odstavce 3, jinak k ní stavební úřad nepřihlíží.“.</w:t>
      </w:r>
    </w:p>
    <w:p w14:paraId="0762288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4 se označuje jako odstavec 5.</w:t>
      </w:r>
    </w:p>
    <w:p w14:paraId="5BB986D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190 se doplňuje odstavec 6, který zní:</w:t>
      </w:r>
    </w:p>
    <w:p w14:paraId="777741C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Souhlas účastníka řízení se záměrem nelze vzít po podání žádosti o povolení záměru zpět ani jej změnit, nedojde-li k podstatné změně záměru.“.</w:t>
      </w:r>
    </w:p>
    <w:p w14:paraId="3523F87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190 se vkládá nový § </w:t>
      </w:r>
      <w:proofErr w:type="gramStart"/>
      <w:r w:rsidRPr="00840785">
        <w:rPr>
          <w:rFonts w:ascii="Times New Roman" w:hAnsi="Times New Roman" w:cs="Times New Roman"/>
          <w:szCs w:val="24"/>
        </w:rPr>
        <w:t>190a</w:t>
      </w:r>
      <w:proofErr w:type="gramEnd"/>
      <w:r w:rsidRPr="00840785">
        <w:rPr>
          <w:rFonts w:ascii="Times New Roman" w:hAnsi="Times New Roman" w:cs="Times New Roman"/>
          <w:szCs w:val="24"/>
        </w:rPr>
        <w:t>, který včetně nadpisu zní:</w:t>
      </w:r>
    </w:p>
    <w:p w14:paraId="3FFFC07A"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190a</w:t>
      </w:r>
      <w:proofErr w:type="gramEnd"/>
    </w:p>
    <w:p w14:paraId="5187DA97"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Námitka podjatosti úřední osoby</w:t>
      </w:r>
    </w:p>
    <w:p w14:paraId="63D9BDA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334C9D1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Proti rozhodnutí o námitce podjatosti není odvolání ani přezkumné řízení přípustné.“.</w:t>
      </w:r>
    </w:p>
    <w:p w14:paraId="1D3409E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191 se vkládá nový § </w:t>
      </w:r>
      <w:proofErr w:type="gramStart"/>
      <w:r w:rsidRPr="00840785">
        <w:rPr>
          <w:rFonts w:ascii="Times New Roman" w:hAnsi="Times New Roman" w:cs="Times New Roman"/>
          <w:szCs w:val="24"/>
        </w:rPr>
        <w:t>191a</w:t>
      </w:r>
      <w:proofErr w:type="gramEnd"/>
      <w:r w:rsidRPr="00840785">
        <w:rPr>
          <w:rFonts w:ascii="Times New Roman" w:hAnsi="Times New Roman" w:cs="Times New Roman"/>
          <w:szCs w:val="24"/>
        </w:rPr>
        <w:t>, který včetně nadpisu zní:</w:t>
      </w:r>
    </w:p>
    <w:p w14:paraId="706D78E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191a</w:t>
      </w:r>
      <w:proofErr w:type="gramEnd"/>
    </w:p>
    <w:p w14:paraId="32C40B6A"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Smír</w:t>
      </w:r>
    </w:p>
    <w:p w14:paraId="25F69EB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0134086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Nezúčastní-li se účastník řízení bez důvodné omluvy nařízeného jednání o smíru, </w:t>
      </w:r>
      <w:r w:rsidRPr="00840785">
        <w:rPr>
          <w:rFonts w:ascii="Times New Roman" w:hAnsi="Times New Roman" w:cs="Times New Roman"/>
          <w:szCs w:val="24"/>
        </w:rPr>
        <w:lastRenderedPageBreak/>
        <w:t>k jeho námitkám se nepřihlíží.“.</w:t>
      </w:r>
    </w:p>
    <w:p w14:paraId="4433588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193 odst. 1 písm. b) se slovo „vydán“ nahrazuje slovy „pro dané území“ a na konci textu písmene se doplňují slova „nebo regulační plán“.</w:t>
      </w:r>
    </w:p>
    <w:p w14:paraId="00D7BEE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193 odst. 1 se na konci textu písmene c) doplňují slova „, s výjimkou technických požadavků na stavby, za jejichž splnění v dokumentaci pro povolení záměru odpovídá projektant nebo osoba uvedená v § 156 odst. 2“.</w:t>
      </w:r>
    </w:p>
    <w:p w14:paraId="6FC2BDD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193 odst. 1 se na konci textu závěrečné části ustanovení doplňují slova „podle zásad uvedených v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w:t>
      </w:r>
    </w:p>
    <w:p w14:paraId="1CFAB85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193 se za odstavec 1 vkládá nový odstavec 2, který zní:</w:t>
      </w:r>
    </w:p>
    <w:p w14:paraId="597F3DD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0173751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2 se označuje jako odstavec 3.</w:t>
      </w:r>
    </w:p>
    <w:p w14:paraId="455E9D2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59BF15A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193 se doplňují odstavce 4 až 6, které znějí:</w:t>
      </w:r>
    </w:p>
    <w:p w14:paraId="12AE16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„(4) </w:t>
      </w:r>
      <w:bookmarkStart w:id="80" w:name="_Hlk221283703"/>
      <w:r w:rsidRPr="00840785">
        <w:rPr>
          <w:rFonts w:ascii="Times New Roman" w:hAnsi="Times New Roman" w:cs="Times New Roman"/>
          <w:szCs w:val="24"/>
        </w:rPr>
        <w:t>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bookmarkEnd w:id="80"/>
    </w:p>
    <w:p w14:paraId="3B99C2F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14D94C6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Splnění podmínek podle odstavce 1 se posuzuje ke dni podání žádosti; to platí i v odvolacím, přezkumném, soudním a opakovaném řízení. Pokud o to stavebník požádá, posuzuje se splnění podmínek podle odstavce 1 ke dni rozhodnutí.“.</w:t>
      </w:r>
    </w:p>
    <w:p w14:paraId="6F5500FA"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xml:space="preserve">Za § 193 se vkládají nové § 194 a </w:t>
      </w:r>
      <w:proofErr w:type="gramStart"/>
      <w:r w:rsidRPr="00840785">
        <w:rPr>
          <w:rFonts w:ascii="Times New Roman" w:hAnsi="Times New Roman" w:cs="Times New Roman"/>
          <w:szCs w:val="24"/>
        </w:rPr>
        <w:t>194a</w:t>
      </w:r>
      <w:proofErr w:type="gramEnd"/>
      <w:r w:rsidRPr="00840785">
        <w:rPr>
          <w:rFonts w:ascii="Times New Roman" w:hAnsi="Times New Roman" w:cs="Times New Roman"/>
          <w:szCs w:val="24"/>
        </w:rPr>
        <w:t>, které včetně nadpisů znějí:</w:t>
      </w:r>
    </w:p>
    <w:p w14:paraId="2B1376CD" w14:textId="77777777" w:rsidR="00985828" w:rsidRPr="00840785" w:rsidRDefault="00985828" w:rsidP="00985828">
      <w:pPr>
        <w:keepNext/>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194</w:t>
      </w:r>
    </w:p>
    <w:p w14:paraId="24C1533E"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Posuzování záměru v zastavitelném území</w:t>
      </w:r>
    </w:p>
    <w:p w14:paraId="27A330E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3A984E1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7FF95E7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1CAAC4D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5E4E4771"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 </w:t>
      </w:r>
      <w:proofErr w:type="gramStart"/>
      <w:r w:rsidRPr="00840785">
        <w:rPr>
          <w:rFonts w:ascii="Times New Roman" w:eastAsia="Times New Roman" w:hAnsi="Times New Roman" w:cs="Times New Roman"/>
          <w:szCs w:val="24"/>
        </w:rPr>
        <w:t>194a</w:t>
      </w:r>
      <w:proofErr w:type="gramEnd"/>
    </w:p>
    <w:p w14:paraId="7C17A3FF" w14:textId="77777777" w:rsidR="00985828" w:rsidRPr="00840785" w:rsidRDefault="00985828" w:rsidP="00985828">
      <w:pPr>
        <w:widowControl w:val="0"/>
        <w:suppressAutoHyphens/>
        <w:spacing w:before="120" w:after="120" w:line="276" w:lineRule="auto"/>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Vyjádření stavebníka</w:t>
      </w:r>
    </w:p>
    <w:p w14:paraId="31FB67B2"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14C5ED76"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08337A8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Vyrozumění podle odstavce 1 může stavební úřad spojit s jiným úkonem v řízení.“.</w:t>
      </w:r>
    </w:p>
    <w:p w14:paraId="39F0121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195 se vkládají nové § </w:t>
      </w:r>
      <w:proofErr w:type="gramStart"/>
      <w:r w:rsidRPr="00840785">
        <w:rPr>
          <w:rFonts w:ascii="Times New Roman" w:hAnsi="Times New Roman" w:cs="Times New Roman"/>
          <w:szCs w:val="24"/>
        </w:rPr>
        <w:t>195a</w:t>
      </w:r>
      <w:proofErr w:type="gramEnd"/>
      <w:r w:rsidRPr="00840785">
        <w:rPr>
          <w:rFonts w:ascii="Times New Roman" w:hAnsi="Times New Roman" w:cs="Times New Roman"/>
          <w:szCs w:val="24"/>
        </w:rPr>
        <w:t xml:space="preserve"> a 195b, které včetně nadpisů znějí:</w:t>
      </w:r>
    </w:p>
    <w:p w14:paraId="49F1D02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195a</w:t>
      </w:r>
      <w:proofErr w:type="gramEnd"/>
    </w:p>
    <w:p w14:paraId="5CCBF216"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Přezkum rozhodnutí v přezkumném řízení</w:t>
      </w:r>
    </w:p>
    <w:p w14:paraId="1713287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Usnesení o zahájení přezkumného řízení lze vydat do 1 měsíce ode dne, kdy se příslušný správní orgán o důvodu zahájení přezkumného řízení dozvěděl, nejpozději však do 3 měsíců od právní moci rozhodnutí ve věci.</w:t>
      </w:r>
    </w:p>
    <w:p w14:paraId="5504E58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(2) Rozhodnutí v přezkumném řízení v prvním stupni nelze vydat po uplynutí 6 měsíců od právní moci rozhodnutí ve věci.</w:t>
      </w:r>
    </w:p>
    <w:p w14:paraId="37E55224"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195b</w:t>
      </w:r>
      <w:proofErr w:type="gramEnd"/>
    </w:p>
    <w:p w14:paraId="738D0578"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Obnova řízení</w:t>
      </w:r>
    </w:p>
    <w:p w14:paraId="0417B6F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Účastník řízení může podat žádost o obnovu řízení do 1 měsíce ode dne, kdy se o důvodu obnovy řízení dozvěděl, nejpozději však do 3 měsíců od právní moci rozhodnutí ve věci.</w:t>
      </w:r>
    </w:p>
    <w:p w14:paraId="1CD4056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Rozhodnutí o obnově řízení v prvním stupni nelze vydat po uplynutí 6 měsíců od právní moci rozhodnutí ve věci. Bylo-li rozhodnutí dosaženo trestným činem, začíná tato lhůta běžet dnem nabytí právní moci rozsudku.“.</w:t>
      </w:r>
    </w:p>
    <w:p w14:paraId="0CE096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196 odst. 1 se na konci textu písmene a) doplňují slova „a v případech, kdy je rozhodnutí prvním úkonem stavebního úřadu v řízení“.</w:t>
      </w:r>
    </w:p>
    <w:p w14:paraId="1F08709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196 odst. 3 se slova „nebo 2“ zrušují.</w:t>
      </w:r>
    </w:p>
    <w:p w14:paraId="21D3C4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197 odst. 1 písm. c) se slovo „obecných“ zrušuje.</w:t>
      </w:r>
    </w:p>
    <w:p w14:paraId="5434501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197 odst. 2 se slova „nebo záměru na nemovité věci, která není kulturní památkou, ale nachází se v památkové rezervaci nebo památkové zóně,“ zrušují.</w:t>
      </w:r>
    </w:p>
    <w:p w14:paraId="75F15B3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197 odst. 3 větě první a druhé se slova „projektové dokumentace“ nahrazují slovy „dokumentace pro povolení stavby“ a věta poslední se nahrazuje větami „</w:t>
      </w:r>
      <w:bookmarkStart w:id="81" w:name="_Hlk215326260"/>
      <w:bookmarkStart w:id="82" w:name="_Hlk214717493"/>
      <w:r w:rsidRPr="00840785">
        <w:rPr>
          <w:rFonts w:ascii="Times New Roman" w:hAnsi="Times New Roman" w:cs="Times New Roman"/>
          <w:szCs w:val="24"/>
        </w:rPr>
        <w:t>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bookmarkEnd w:id="81"/>
      <w:r w:rsidRPr="00840785">
        <w:rPr>
          <w:rFonts w:ascii="Times New Roman" w:hAnsi="Times New Roman" w:cs="Times New Roman"/>
          <w:szCs w:val="24"/>
        </w:rPr>
        <w:t>.</w:t>
      </w:r>
      <w:bookmarkEnd w:id="82"/>
      <w:r w:rsidRPr="00840785">
        <w:rPr>
          <w:rFonts w:ascii="Times New Roman" w:hAnsi="Times New Roman" w:cs="Times New Roman"/>
          <w:szCs w:val="24"/>
        </w:rPr>
        <w:t>“.</w:t>
      </w:r>
    </w:p>
    <w:p w14:paraId="47455D8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198 odst. 1 větě první se za slovo „roky“ vkládají slova „</w:t>
      </w:r>
      <w:bookmarkStart w:id="83" w:name="_Hlk221310144"/>
      <w:r w:rsidRPr="00840785">
        <w:rPr>
          <w:rFonts w:ascii="Times New Roman" w:hAnsi="Times New Roman" w:cs="Times New Roman"/>
          <w:szCs w:val="24"/>
        </w:rPr>
        <w:t>a pro stavby dopravní a technické infrastruktury 4 roky</w:t>
      </w:r>
      <w:bookmarkEnd w:id="83"/>
      <w:r w:rsidRPr="00840785">
        <w:rPr>
          <w:rFonts w:ascii="Times New Roman" w:hAnsi="Times New Roman" w:cs="Times New Roman"/>
          <w:szCs w:val="24"/>
        </w:rPr>
        <w:t>“ a číslo „5“ se nahrazuje číslem „7“.</w:t>
      </w:r>
    </w:p>
    <w:p w14:paraId="4B2179A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198 odst. 2 se věta druhá nahrazuje větou „</w:t>
      </w:r>
      <w:bookmarkStart w:id="84" w:name="_Hlk215326289"/>
      <w:r w:rsidRPr="00840785">
        <w:rPr>
          <w:rFonts w:ascii="Times New Roman" w:hAnsi="Times New Roman" w:cs="Times New Roman"/>
          <w:szCs w:val="24"/>
        </w:rPr>
        <w:t>Upustit lze i od oddělitelné části záměru; v takovém případě pozbývá platnosti jen příslušná část povolen</w:t>
      </w:r>
      <w:bookmarkEnd w:id="84"/>
      <w:r w:rsidRPr="00840785">
        <w:rPr>
          <w:rFonts w:ascii="Times New Roman" w:hAnsi="Times New Roman" w:cs="Times New Roman"/>
          <w:szCs w:val="24"/>
        </w:rPr>
        <w:t>í.“.</w:t>
      </w:r>
    </w:p>
    <w:p w14:paraId="5E43E5C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198 se za odstavec 2 vkládá nový odstavec 3, který zní:</w:t>
      </w:r>
    </w:p>
    <w:p w14:paraId="6DD42B9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85" w:name="_Hlk215326302"/>
      <w:r w:rsidRPr="00840785">
        <w:rPr>
          <w:rFonts w:ascii="Times New Roman" w:hAnsi="Times New Roman" w:cs="Times New Roman"/>
          <w:szCs w:val="24"/>
        </w:rPr>
        <w:t xml:space="preserve">Jde-li o </w:t>
      </w:r>
      <w:bookmarkStart w:id="86" w:name="_Hlk221310233"/>
      <w:r w:rsidRPr="00840785">
        <w:rPr>
          <w:rFonts w:ascii="Times New Roman" w:hAnsi="Times New Roman" w:cs="Times New Roman"/>
          <w:szCs w:val="24"/>
        </w:rPr>
        <w:t xml:space="preserve">veřejně prospěšné stavby a </w:t>
      </w:r>
      <w:bookmarkEnd w:id="86"/>
      <w:r w:rsidRPr="00840785">
        <w:rPr>
          <w:rFonts w:ascii="Times New Roman" w:hAnsi="Times New Roman" w:cs="Times New Roman"/>
          <w:szCs w:val="24"/>
        </w:rPr>
        <w:t>vyhrazené stavby, včetně staveb souvisejících, povolení nepozbývá platnosti, bylo-li provádění stavby zahájeno v době jeho platnosti</w:t>
      </w:r>
      <w:bookmarkEnd w:id="85"/>
      <w:r w:rsidRPr="00840785">
        <w:rPr>
          <w:rFonts w:ascii="Times New Roman" w:hAnsi="Times New Roman" w:cs="Times New Roman"/>
          <w:szCs w:val="24"/>
        </w:rPr>
        <w:t>.“.</w:t>
      </w:r>
    </w:p>
    <w:p w14:paraId="7F99F1B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3 až 5 se označují jako odstavce 4 až 6.</w:t>
      </w:r>
    </w:p>
    <w:p w14:paraId="4FDABEA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198 odst. 4 se na konci textu věty první doplňují slova „</w:t>
      </w:r>
      <w:bookmarkStart w:id="87" w:name="_Hlk222050731"/>
      <w:r w:rsidRPr="00840785">
        <w:rPr>
          <w:rFonts w:ascii="Times New Roman" w:hAnsi="Times New Roman" w:cs="Times New Roman"/>
          <w:szCs w:val="24"/>
        </w:rPr>
        <w:t>; u vyhrazených staveb nejdéle však vždy o dalších 5 let</w:t>
      </w:r>
      <w:bookmarkEnd w:id="87"/>
      <w:r w:rsidRPr="00840785">
        <w:rPr>
          <w:rFonts w:ascii="Times New Roman" w:hAnsi="Times New Roman" w:cs="Times New Roman"/>
          <w:szCs w:val="24"/>
        </w:rPr>
        <w:t>“.</w:t>
      </w:r>
    </w:p>
    <w:p w14:paraId="15D066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200 odst. 1 se věta druhá zrušuje.</w:t>
      </w:r>
    </w:p>
    <w:p w14:paraId="76EEB84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200 odst. 2 se věta druhá zrušuje.</w:t>
      </w:r>
    </w:p>
    <w:p w14:paraId="3F215E2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200 se za odstavec 2 vkládá nový odstavec 3, který zní:</w:t>
      </w:r>
    </w:p>
    <w:p w14:paraId="7E24F11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Na žádost stavebníka nebo vlastníka stavby lze změnit povolení části nebo etapy záměru společně s povolením jiné části či etapy tohoto záměru. V takovém případě stavebník </w:t>
      </w:r>
      <w:r w:rsidRPr="00840785">
        <w:rPr>
          <w:rFonts w:ascii="Times New Roman" w:hAnsi="Times New Roman" w:cs="Times New Roman"/>
          <w:szCs w:val="24"/>
        </w:rPr>
        <w:lastRenderedPageBreak/>
        <w:t>nebo vlastník stavby předloží dokumentaci pro povolení části nebo etapy záměru a popis změn jiné části či etapy záměru.“.</w:t>
      </w:r>
    </w:p>
    <w:p w14:paraId="6A4164F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3 se označuje jako odstavec 4.</w:t>
      </w:r>
    </w:p>
    <w:p w14:paraId="69CBCD6B" w14:textId="77777777" w:rsidR="00985828" w:rsidRPr="00840785" w:rsidRDefault="00985828" w:rsidP="00985828">
      <w:pPr>
        <w:keepNext/>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200 se vkládá nový § </w:t>
      </w:r>
      <w:proofErr w:type="gramStart"/>
      <w:r w:rsidRPr="00840785">
        <w:rPr>
          <w:rFonts w:ascii="Times New Roman" w:hAnsi="Times New Roman" w:cs="Times New Roman"/>
          <w:szCs w:val="24"/>
        </w:rPr>
        <w:t>200a</w:t>
      </w:r>
      <w:proofErr w:type="gramEnd"/>
      <w:r w:rsidRPr="00840785">
        <w:rPr>
          <w:rFonts w:ascii="Times New Roman" w:hAnsi="Times New Roman" w:cs="Times New Roman"/>
          <w:szCs w:val="24"/>
        </w:rPr>
        <w:t>, který zní:</w:t>
      </w:r>
    </w:p>
    <w:p w14:paraId="4A9472B6" w14:textId="77777777" w:rsidR="00985828" w:rsidRPr="00840785" w:rsidRDefault="00985828" w:rsidP="00985828">
      <w:pPr>
        <w:keepNext/>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200a</w:t>
      </w:r>
      <w:proofErr w:type="gramEnd"/>
    </w:p>
    <w:p w14:paraId="3C019F1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Ustanovení tohoto dílu a dílu 6 se použijí i pro řízení podle hlav IV až IX, nevylučuje-li to jejich povaha</w:t>
      </w:r>
      <w:r w:rsidRPr="00840785">
        <w:rPr>
          <w:rFonts w:ascii="Times New Roman" w:hAnsi="Times New Roman" w:cs="Times New Roman"/>
          <w:b/>
          <w:bCs/>
          <w:szCs w:val="24"/>
        </w:rPr>
        <w:t xml:space="preserve"> </w:t>
      </w:r>
      <w:r w:rsidRPr="00840785">
        <w:rPr>
          <w:rFonts w:ascii="Times New Roman" w:hAnsi="Times New Roman" w:cs="Times New Roman"/>
          <w:szCs w:val="24"/>
        </w:rPr>
        <w:t>nebo není-li v hlavách IV až IX uvedeno jinak.“.</w:t>
      </w:r>
    </w:p>
    <w:p w14:paraId="2540E9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šesté hlavě III se díl 2 včetně nadpisů zrušuje.</w:t>
      </w:r>
    </w:p>
    <w:p w14:paraId="463F6467"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díly 3 až 8 se označují jako díly 2 až 7.</w:t>
      </w:r>
    </w:p>
    <w:p w14:paraId="08FBAE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211 odst. 1 úvodní části ustanovení se slova „a 2“ zrušují.</w:t>
      </w:r>
    </w:p>
    <w:p w14:paraId="3A64C0C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211 odst. 1 písm. e) se za slovo „provedení“ vkládají slova „, a případně pro užívání“.</w:t>
      </w:r>
    </w:p>
    <w:p w14:paraId="46444C7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211 se na konci odstavce 1 čárka nahrazuje tečkou a písmeno f) se zrušuje.</w:t>
      </w:r>
    </w:p>
    <w:p w14:paraId="45353CB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211 se doplňuje odstavec 4, který zní:</w:t>
      </w:r>
    </w:p>
    <w:p w14:paraId="266795D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Při povolení stavby nebo zařízení se pro stejný záměr nevydává povolení změny využití území ani povolení dělení nebo scelování pozemků.“.</w:t>
      </w:r>
    </w:p>
    <w:p w14:paraId="6EEB627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212 odst. 1 se písmeno c) zrušuje.</w:t>
      </w:r>
    </w:p>
    <w:p w14:paraId="572E675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2A407B0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212 odst. 1 písm. d) se slova „, vyznačené na situačním výkresu dokumentace“ zrušují.</w:t>
      </w:r>
    </w:p>
    <w:p w14:paraId="06BDB6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212 se odstavec 2 zrušuje.</w:t>
      </w:r>
    </w:p>
    <w:p w14:paraId="3704CFB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4EA1C15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214 se včetně nadpisu zrušuje.</w:t>
      </w:r>
    </w:p>
    <w:p w14:paraId="2E8274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215 odst. 2 úvodní části ustanovení se slova „a 2“ zrušují.</w:t>
      </w:r>
    </w:p>
    <w:p w14:paraId="5DAFD9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216 odst. 1 se věty druhá a poslední zrušují.</w:t>
      </w:r>
    </w:p>
    <w:p w14:paraId="3E2BBD1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216 se odstavec 4 zrušuje.</w:t>
      </w:r>
    </w:p>
    <w:p w14:paraId="2F00D2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217 odst. 4 se věta druhá zrušuje.</w:t>
      </w:r>
    </w:p>
    <w:p w14:paraId="4D8EA7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219 odst. 1 větě první se za slovo „dotýká,“ vkládají slova „a dotčený oprávněný investor podle evidence v digitální technické mapě,“.</w:t>
      </w:r>
    </w:p>
    <w:p w14:paraId="74A9D5A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219 odst. 2 se slova „a námitky“ zrušují.</w:t>
      </w:r>
    </w:p>
    <w:p w14:paraId="327792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219 odstavec 3 zní:</w:t>
      </w:r>
    </w:p>
    <w:p w14:paraId="3031E4C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88" w:name="_Hlk215326843"/>
      <w:r w:rsidRPr="00840785">
        <w:rPr>
          <w:rFonts w:ascii="Times New Roman" w:hAnsi="Times New Roman" w:cs="Times New Roman"/>
          <w:szCs w:val="24"/>
        </w:rPr>
        <w:t>Proti návrhu opatření obecné povahy o stanovení ochranného pásma nelze podat námitky podle části šesté správního řádu</w:t>
      </w:r>
      <w:bookmarkEnd w:id="88"/>
      <w:r w:rsidRPr="00840785">
        <w:rPr>
          <w:rFonts w:ascii="Times New Roman" w:hAnsi="Times New Roman" w:cs="Times New Roman"/>
          <w:szCs w:val="24"/>
        </w:rPr>
        <w:t>.“.</w:t>
      </w:r>
    </w:p>
    <w:p w14:paraId="0522B67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220 se na konci textu odstavce 3 doplňují slova „nebo zařízení“.</w:t>
      </w:r>
    </w:p>
    <w:p w14:paraId="1FBE6C4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220 odst. 6 větě druhé se za slovo „povolit“ vkládá slovo „rozhodnutím“.</w:t>
      </w:r>
    </w:p>
    <w:p w14:paraId="674C244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221 odst. 2 se slova „3, 6 a 8“ nahrazují slovy „2, 5 a 7“.</w:t>
      </w:r>
    </w:p>
    <w:p w14:paraId="6F196F4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221 odst. 3 větě čtvrté se slova „vydaného krajským úřadem“ zrušují a ve větě páté se slova „může Dopravní a energetický stavební úřad“ nahrazují slovem „lze“.</w:t>
      </w:r>
    </w:p>
    <w:p w14:paraId="3DCE86F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223 odst. 1 písm. e) se slovo „zastavěných“ nahrazuje slovem „zastavitelných“.</w:t>
      </w:r>
    </w:p>
    <w:p w14:paraId="371D07A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224 odst. 2 větě první se za slovo „základě“ vkládá slovo „změny“ a na konci odstavce se doplňuje věta „Změnu záměru před dokončením stavební úřad posuzuje pouze v rozsahu požadované změny.“.</w:t>
      </w:r>
    </w:p>
    <w:p w14:paraId="6FBB5B8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224 odstavec 3 zní:</w:t>
      </w:r>
    </w:p>
    <w:p w14:paraId="01B3E77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6DC2D54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224 odst. 4 se se za slova „popis změn a“ vkládají slova „je-li to nezbytné,“ a slova „povolení záměru“ se nahrazují slovy „povolení stavby“.</w:t>
      </w:r>
    </w:p>
    <w:p w14:paraId="667E09D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224 odst. 5 se slova „může stavební úřad vydat“ nahrazují slovy „stavební úřad vydá“.</w:t>
      </w:r>
    </w:p>
    <w:p w14:paraId="0C4BB1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224 se doplňuje odstavec 6, který zní:</w:t>
      </w:r>
    </w:p>
    <w:p w14:paraId="4ED9F1A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„(6) </w:t>
      </w:r>
      <w:bookmarkStart w:id="89" w:name="_Hlk221311723"/>
      <w:r w:rsidRPr="00840785">
        <w:rPr>
          <w:rFonts w:ascii="Times New Roman" w:hAnsi="Times New Roman" w:cs="Times New Roman"/>
          <w:szCs w:val="24"/>
        </w:rPr>
        <w:t xml:space="preserve">Pro změnu záměru před dokončením se uplatní požadavky na výstavbu a stav územně plánovací dokumentace účinné ke dni podání žádosti o povolení původního záměru. </w:t>
      </w:r>
      <w:bookmarkEnd w:id="89"/>
      <w:r w:rsidRPr="00840785">
        <w:rPr>
          <w:rFonts w:ascii="Times New Roman" w:hAnsi="Times New Roman" w:cs="Times New Roman"/>
          <w:szCs w:val="24"/>
        </w:rPr>
        <w:t>Pokud o to stavebník požádá, uplatní se se pro změnu záměru před dokončením požadavky na výstavbu a stav územně plánovací dokumentace účinné ke dni podání žádosti o změnu záměru před dokončením.“.</w:t>
      </w:r>
    </w:p>
    <w:p w14:paraId="1A1884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39A8FDC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225 odst. 3 se slova „s výjimkou ustanovení o zrychleném řízení“ zrušují.</w:t>
      </w:r>
    </w:p>
    <w:p w14:paraId="231DBC0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226 včetně nadpisu zní:</w:t>
      </w:r>
    </w:p>
    <w:p w14:paraId="46C40DFF" w14:textId="77777777" w:rsidR="00985828" w:rsidRPr="00840785" w:rsidRDefault="00985828" w:rsidP="00985828">
      <w:pPr>
        <w:widowControl w:val="0"/>
        <w:suppressAutoHyphens/>
        <w:spacing w:before="120" w:after="120" w:line="276" w:lineRule="auto"/>
        <w:ind w:left="510" w:hanging="510"/>
        <w:jc w:val="center"/>
        <w:rPr>
          <w:rFonts w:ascii="Times New Roman" w:hAnsi="Times New Roman" w:cs="Times New Roman"/>
          <w:szCs w:val="24"/>
        </w:rPr>
      </w:pPr>
      <w:r w:rsidRPr="00840785">
        <w:rPr>
          <w:rFonts w:ascii="Times New Roman" w:hAnsi="Times New Roman" w:cs="Times New Roman"/>
          <w:szCs w:val="24"/>
        </w:rPr>
        <w:t>„§ 226</w:t>
      </w:r>
    </w:p>
    <w:p w14:paraId="6A59D038" w14:textId="77777777" w:rsidR="00985828" w:rsidRPr="00840785" w:rsidRDefault="00985828" w:rsidP="00985828">
      <w:pPr>
        <w:widowControl w:val="0"/>
        <w:suppressAutoHyphens/>
        <w:spacing w:before="120" w:after="120" w:line="276" w:lineRule="auto"/>
        <w:ind w:left="510" w:hanging="510"/>
        <w:jc w:val="center"/>
        <w:rPr>
          <w:rFonts w:ascii="Times New Roman" w:hAnsi="Times New Roman" w:cs="Times New Roman"/>
          <w:b/>
          <w:bCs/>
          <w:szCs w:val="24"/>
        </w:rPr>
      </w:pPr>
      <w:r w:rsidRPr="00840785">
        <w:rPr>
          <w:rFonts w:ascii="Times New Roman" w:hAnsi="Times New Roman" w:cs="Times New Roman"/>
          <w:b/>
          <w:bCs/>
          <w:szCs w:val="24"/>
        </w:rPr>
        <w:t>Postup odvolacího orgánu</w:t>
      </w:r>
    </w:p>
    <w:p w14:paraId="1295D35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18DA09D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(2) Odvolací správní orgán nepřihlíží k odvolacím námitkám, k nimž se nepřihlíží podle § 190 až 191.“.</w:t>
      </w:r>
    </w:p>
    <w:p w14:paraId="7FB7AD3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229 odst. 4 se slova „a 3“ nahrazují slovy „až 4“.</w:t>
      </w:r>
    </w:p>
    <w:p w14:paraId="447D988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šesté hlavě VI nadpis dílu 1 zní: „Kolaudace“.</w:t>
      </w:r>
    </w:p>
    <w:p w14:paraId="2150989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Nadpis § 230 zní: „</w:t>
      </w:r>
      <w:r w:rsidRPr="00840785">
        <w:rPr>
          <w:rFonts w:ascii="Times New Roman" w:hAnsi="Times New Roman" w:cs="Times New Roman"/>
          <w:b/>
          <w:bCs/>
          <w:szCs w:val="24"/>
        </w:rPr>
        <w:t>Základní ustanovení</w:t>
      </w:r>
      <w:r w:rsidRPr="00840785">
        <w:rPr>
          <w:rFonts w:ascii="Times New Roman" w:hAnsi="Times New Roman" w:cs="Times New Roman"/>
          <w:szCs w:val="24"/>
        </w:rPr>
        <w:t>“.</w:t>
      </w:r>
    </w:p>
    <w:p w14:paraId="2BFB42E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230 se na konci odstavce 1 doplňuje věta „Kolaudační rozhodnutí vydává na základě žádosti stavebníka nebo vlastníka stavby stavební úřad, nebo s výjimkou vyhrazených staveb autorizovaný inspektor.“.</w:t>
      </w:r>
    </w:p>
    <w:p w14:paraId="61438F6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230 se na konci textu odstavce 2 doplňují slova „</w:t>
      </w:r>
      <w:bookmarkStart w:id="90" w:name="_Hlk225162991"/>
      <w:r w:rsidRPr="00840785">
        <w:rPr>
          <w:rFonts w:ascii="Times New Roman" w:hAnsi="Times New Roman" w:cs="Times New Roman"/>
          <w:szCs w:val="24"/>
        </w:rPr>
        <w:t>uvedených v odstavci 1 písm. a)</w:t>
      </w:r>
      <w:bookmarkEnd w:id="90"/>
      <w:r w:rsidRPr="00840785">
        <w:rPr>
          <w:rFonts w:ascii="Times New Roman" w:hAnsi="Times New Roman" w:cs="Times New Roman"/>
          <w:szCs w:val="24"/>
        </w:rPr>
        <w:t xml:space="preserve"> přílohy č. 2 k tomuto zákonu“ a na konci odstavce se doplňuje věta „Kolaudační rozhodnutí dále nevyžadují stavby zařízení staveniště, a to bez ohledu na to, zda se jedná o jednoduché stavby či nikoliv.“.</w:t>
      </w:r>
    </w:p>
    <w:p w14:paraId="77E0842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230 odst. 4 se za slovo „užívat“ vkládají slova „ihned po jejím dokončení a“.</w:t>
      </w:r>
    </w:p>
    <w:p w14:paraId="7B3ADF6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230 se doplňují odstavce 6 až 8, které znějí: </w:t>
      </w:r>
    </w:p>
    <w:p w14:paraId="1C99496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Pokud byly splněny podmínky pro vznik věcného břemene podle jiného právního předpisu</w:t>
      </w:r>
      <w:r w:rsidRPr="00840785">
        <w:rPr>
          <w:rFonts w:ascii="Times New Roman" w:hAnsi="Times New Roman" w:cs="Times New Roman"/>
          <w:szCs w:val="24"/>
          <w:vertAlign w:val="superscript"/>
        </w:rPr>
        <w:t>80)</w:t>
      </w:r>
      <w:r w:rsidRPr="00840785">
        <w:rPr>
          <w:rFonts w:ascii="Times New Roman" w:hAnsi="Times New Roman" w:cs="Times New Roman"/>
          <w:szCs w:val="24"/>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3FA216A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a) údaj o tom, jaké věcné břemeno vzniklo a že byly splněny podmínky pro jeho vznik, </w:t>
      </w:r>
    </w:p>
    <w:p w14:paraId="484B4EB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b) ustanovení jiného právního předpisu, podle kterého věcné břemeno vzniklo, </w:t>
      </w:r>
    </w:p>
    <w:p w14:paraId="0C17CB1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c) označení osoby, pro kterou věcné břemeno vzniklo, </w:t>
      </w:r>
    </w:p>
    <w:p w14:paraId="07D676C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identifikaci stavby, které věcné břemeno svědčí,</w:t>
      </w:r>
    </w:p>
    <w:p w14:paraId="4996EF0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označení zatíženého pozemku údaji podle katastrálního zákona a</w:t>
      </w:r>
    </w:p>
    <w:p w14:paraId="3E5CD7B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datum vzniku věcného břemene.</w:t>
      </w:r>
    </w:p>
    <w:p w14:paraId="0ACCE1E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(7) Pokud je zatížena pouze část pozemku nebo je toho potřeba z jiného důvodu, obsahuje osvědčení i odkaz na geometrický plán předložený žadatelem, kterým je zatížená část pozemku vymezena.</w:t>
      </w:r>
    </w:p>
    <w:p w14:paraId="7102FA8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(8) Katastrální úřad zapíše věcné břemeno na základě osvědčení podle odstavce 6 na návrh oprávněného do katastru nemovitostí; souhlas vlastníka pozemku se nevyžaduje.“.</w:t>
      </w:r>
    </w:p>
    <w:p w14:paraId="1A524CA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232 odst. 2 úvodní část ustanovení zní: „</w:t>
      </w:r>
      <w:bookmarkStart w:id="91" w:name="_Hlk216072140"/>
      <w:r w:rsidRPr="00840785">
        <w:rPr>
          <w:rFonts w:ascii="Times New Roman" w:hAnsi="Times New Roman" w:cs="Times New Roman"/>
          <w:szCs w:val="24"/>
        </w:rPr>
        <w:t>Součástmi žádosti, které je třeba předložit stavebnímu úřadu nebo autorizovanému inspektorovi nejpozději k závěrečné kontrolní prohlídce dokončené stavby</w:t>
      </w:r>
      <w:bookmarkStart w:id="92" w:name="_Hlk216048929"/>
      <w:r w:rsidRPr="00840785">
        <w:rPr>
          <w:rFonts w:ascii="Times New Roman" w:hAnsi="Times New Roman" w:cs="Times New Roman"/>
          <w:szCs w:val="24"/>
        </w:rPr>
        <w:t>, případně ke kolaudaci</w:t>
      </w:r>
      <w:bookmarkEnd w:id="92"/>
      <w:r w:rsidRPr="00840785">
        <w:rPr>
          <w:rFonts w:ascii="Times New Roman" w:hAnsi="Times New Roman" w:cs="Times New Roman"/>
          <w:szCs w:val="24"/>
        </w:rPr>
        <w:t>, pokud se od závěrečné kontrolní prohlídky upouští, jsou</w:t>
      </w:r>
      <w:bookmarkEnd w:id="91"/>
      <w:r w:rsidRPr="00840785">
        <w:rPr>
          <w:rFonts w:ascii="Times New Roman" w:hAnsi="Times New Roman" w:cs="Times New Roman"/>
          <w:szCs w:val="24"/>
        </w:rPr>
        <w:t>“.</w:t>
      </w:r>
    </w:p>
    <w:p w14:paraId="6252CE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233 odst. 1 se slova „V kolaudačním řízení stavební úřad“ nahrazují slovy „Stavební úřad nebo autorizovaný inspektor“ a za slovo „zda“ se vkládají slova „je žádost úplná a zda“.</w:t>
      </w:r>
    </w:p>
    <w:p w14:paraId="1DBE45B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233 odst. 2 větě první se za slovo „úřad“ vkládají slova „nebo autorizovaný inspektor“, slovo „ověřené“ se zrušuje a na konci textu věty se doplňují slova „a uvede je v kolaudačním rozhodnutí“ a věta druhá se zrušuje.</w:t>
      </w:r>
    </w:p>
    <w:p w14:paraId="27852B4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233 odstavec 3 zní:</w:t>
      </w:r>
    </w:p>
    <w:p w14:paraId="3AD9828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Dojde-li během provádění stavby ke změně požadavků na výstavbu nebo norem, posuzuje se stavba podle požadavků na výstavbu a norem, které platily v době podání žádosti o povolení záměru stavebnímu úřadu.“.</w:t>
      </w:r>
    </w:p>
    <w:p w14:paraId="45706E8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234 odst. 1 větě první se slova „V kolaudačním řízení stavební úřad“ nahrazují slovy „Stavební úřad nebo autorizovaný inspektor“, ve větě třetí se číslo „30“ nahrazuje číslem „15“, ve větě čtvrté se číslo „10“ nahrazuje číslem „5“ a na konci textu věty se doplňují slova „, nedohodnou-li se jinak“ a věta poslední se zrušuje.</w:t>
      </w:r>
    </w:p>
    <w:p w14:paraId="054DC8F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234 odst. 2 se slova „a její způsobilosti k užívání“ zrušují.</w:t>
      </w:r>
    </w:p>
    <w:p w14:paraId="1423E9A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234 se odstavec 3 zrušuje.</w:t>
      </w:r>
    </w:p>
    <w:p w14:paraId="40C856E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235 odst. 1 se za slovo „úřad“ vkládají slova „nebo autorizovaný inspektor“.</w:t>
      </w:r>
    </w:p>
    <w:p w14:paraId="60BBD46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235 odst. 2 úvodní části ustanovení se slova „a náležitostí podle § 197 odst. 1 a 2“ zrušují.</w:t>
      </w:r>
    </w:p>
    <w:p w14:paraId="20D1765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235 odst. 4 se věta druhá zrušuje.</w:t>
      </w:r>
    </w:p>
    <w:p w14:paraId="1EB60DE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235 se doplňuje odstavec 6, který zní:</w:t>
      </w:r>
    </w:p>
    <w:p w14:paraId="493F002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Odvolání proti kolaudačnímu rozhodnutí nemá odkladný účinek.“.</w:t>
      </w:r>
    </w:p>
    <w:p w14:paraId="10F681D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236 odst. 1 se slovo „povolit“ nahrazuje slovy „</w:t>
      </w:r>
      <w:bookmarkStart w:id="93" w:name="_Hlk220232617"/>
      <w:r w:rsidRPr="00840785">
        <w:rPr>
          <w:rFonts w:ascii="Times New Roman" w:hAnsi="Times New Roman" w:cs="Times New Roman"/>
          <w:szCs w:val="24"/>
        </w:rPr>
        <w:t xml:space="preserve">nebo autorizovaný inspektor </w:t>
      </w:r>
      <w:bookmarkEnd w:id="93"/>
      <w:r w:rsidRPr="00840785">
        <w:rPr>
          <w:rFonts w:ascii="Times New Roman" w:hAnsi="Times New Roman" w:cs="Times New Roman"/>
          <w:szCs w:val="24"/>
        </w:rPr>
        <w:t>povolit prvním úkonem stavebního úřadu v řízení“ a slova „nejdéle na dobu 1 roku“ se zrušují.</w:t>
      </w:r>
    </w:p>
    <w:p w14:paraId="5BE0A1A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236 odst. 2 se za slovo „stavby“ vkládá slovo „se“ a slova „stavební úřad“ se zrušují.</w:t>
      </w:r>
    </w:p>
    <w:p w14:paraId="53A637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2A9E581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236 se doplňuje odstavec 6, který zní:</w:t>
      </w:r>
    </w:p>
    <w:p w14:paraId="17A729E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Stavby přenosové, přepravní a distribuční soustavy lze užívat ihned po jejich zprovoznění na základě platné revizní zprávy.“.</w:t>
      </w:r>
    </w:p>
    <w:p w14:paraId="0300375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3A5736E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237 odstavec 6 zní:</w:t>
      </w:r>
    </w:p>
    <w:p w14:paraId="3EE22E4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94" w:name="_Hlk222052550"/>
      <w:r w:rsidRPr="00840785">
        <w:rPr>
          <w:rFonts w:ascii="Times New Roman" w:hAnsi="Times New Roman" w:cs="Times New Roman"/>
          <w:szCs w:val="24"/>
        </w:rPr>
        <w:t xml:space="preserve">(6) Je-li žádost o kolaudační rozhodnutí podána před ukončením zkušebního provozu, </w:t>
      </w:r>
      <w:r w:rsidRPr="00840785">
        <w:rPr>
          <w:rFonts w:ascii="Times New Roman" w:hAnsi="Times New Roman" w:cs="Times New Roman"/>
          <w:szCs w:val="24"/>
        </w:rPr>
        <w:lastRenderedPageBreak/>
        <w:t>prodlužuje se zkušební provoz do vykonatelnosti kolaudačního rozhodnutí.</w:t>
      </w:r>
      <w:bookmarkEnd w:id="94"/>
      <w:r w:rsidRPr="00840785">
        <w:rPr>
          <w:rFonts w:ascii="Times New Roman" w:hAnsi="Times New Roman" w:cs="Times New Roman"/>
          <w:szCs w:val="24"/>
        </w:rPr>
        <w:t>“.</w:t>
      </w:r>
    </w:p>
    <w:p w14:paraId="061591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238 odst. 1 úvodní části ustanovení se slova „a náležitostí podle § 197 odst. 1 a 2“ zrušují.</w:t>
      </w:r>
    </w:p>
    <w:p w14:paraId="048996B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238 odstavec 2 zní:</w:t>
      </w:r>
    </w:p>
    <w:p w14:paraId="2D68A72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Rozhodnutí o povolení předčasného užívání nebo zkušebním provozu určí dobu trvání předčasného užívání nebo zkušebního provozu, nejdéle na dobu 2 let a v případě vyhrazených staveb nejdéle na dobu 3 let.“.</w:t>
      </w:r>
    </w:p>
    <w:p w14:paraId="22E067F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238 odst. 3 větě první se za slovo „úřad“ vkládají slova „nebo autorizovaný inspektor“, za slovo „stavebníka,“ se vkládá slovo „a“ a za slova „případě zkušebního provozu“ se vkládají slova „stavební úřad“.</w:t>
      </w:r>
    </w:p>
    <w:p w14:paraId="16024E4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238 odst. 3 větě druhé se za slovo „staveb“ vkládají slova „a veřejně prospěšných staveb“ a na konci textu věty se doplňují slova „nebo 3 roky od dokončení výstavby v rámci souboru staveb“.</w:t>
      </w:r>
    </w:p>
    <w:p w14:paraId="718276F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238 se doplňuje odstavec 4, který zní:</w:t>
      </w:r>
    </w:p>
    <w:p w14:paraId="351B259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Odvolání proti rozhodnutí o předčasném užívání nebo zkušebním provozu nemá odkladný účinek.“.</w:t>
      </w:r>
    </w:p>
    <w:p w14:paraId="6D7E0AD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239 odst. 1 se za slova „vlastníka stavby“ vkládají slova „nebo stavebníka se souhlasem vlastníka stavby“.</w:t>
      </w:r>
    </w:p>
    <w:p w14:paraId="1773A78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239 se doplňuje odstavec 5, který zní:</w:t>
      </w:r>
    </w:p>
    <w:p w14:paraId="4AEF184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5183FA2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240 písm. a) a b) se za slovo „užívání“ vkládají slova „nebo dobu trvání“.</w:t>
      </w:r>
    </w:p>
    <w:p w14:paraId="4F21264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241 odst. 1 úvodní části ustanovení se slova „může vydat“ nahrazují slovy „nebo autorizovaný inspektor vydá“.</w:t>
      </w:r>
    </w:p>
    <w:p w14:paraId="45C73A4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242 odstavec 2 zní:</w:t>
      </w:r>
    </w:p>
    <w:p w14:paraId="07139BA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1645F6D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243 a 244 se včetně nadpisů zrušují.</w:t>
      </w:r>
    </w:p>
    <w:p w14:paraId="151B1B9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245 se na konci odstavce 1 doplňuje věta „V případě podzemní stavby sítí technické infrastruktury může být pasport stavby nahrazen </w:t>
      </w:r>
      <w:bookmarkStart w:id="95" w:name="_Hlk221398196"/>
      <w:r w:rsidRPr="00840785">
        <w:rPr>
          <w:rFonts w:ascii="Times New Roman" w:hAnsi="Times New Roman" w:cs="Times New Roman"/>
          <w:szCs w:val="24"/>
        </w:rPr>
        <w:t>dokumentací zaměření prostorové polohy, rozměru a tvaru dokončené stavby nebo její části anebo</w:t>
      </w:r>
      <w:r w:rsidRPr="00840785">
        <w:rPr>
          <w:rFonts w:ascii="Times New Roman" w:hAnsi="Times New Roman" w:cs="Times New Roman"/>
          <w:szCs w:val="24"/>
          <w:shd w:val="clear" w:color="auto" w:fill="F2F8FC"/>
        </w:rPr>
        <w:t xml:space="preserve"> </w:t>
      </w:r>
      <w:r w:rsidRPr="00840785">
        <w:rPr>
          <w:rFonts w:ascii="Times New Roman" w:hAnsi="Times New Roman" w:cs="Times New Roman"/>
          <w:szCs w:val="24"/>
        </w:rPr>
        <w:t>technologického zařízení</w:t>
      </w:r>
      <w:bookmarkEnd w:id="95"/>
      <w:r w:rsidRPr="00840785">
        <w:rPr>
          <w:rFonts w:ascii="Times New Roman" w:hAnsi="Times New Roman" w:cs="Times New Roman"/>
          <w:szCs w:val="24"/>
        </w:rPr>
        <w:t>.“.</w:t>
      </w:r>
    </w:p>
    <w:p w14:paraId="4BFDBA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245 odst. 3 se věta poslední zrušuje.</w:t>
      </w:r>
    </w:p>
    <w:p w14:paraId="5FDD5AFE" w14:textId="77777777" w:rsidR="00985828" w:rsidRPr="00840785" w:rsidRDefault="00985828" w:rsidP="00985828">
      <w:pPr>
        <w:keepNext/>
        <w:widowControl w:val="0"/>
        <w:numPr>
          <w:ilvl w:val="0"/>
          <w:numId w:val="7"/>
        </w:numPr>
        <w:suppressAutoHyphens/>
        <w:spacing w:before="120" w:after="120" w:line="276" w:lineRule="auto"/>
        <w:ind w:left="714" w:hanging="357"/>
        <w:rPr>
          <w:rFonts w:ascii="Times New Roman" w:hAnsi="Times New Roman" w:cs="Times New Roman"/>
          <w:szCs w:val="24"/>
        </w:rPr>
      </w:pPr>
      <w:r w:rsidRPr="00840785">
        <w:rPr>
          <w:rFonts w:ascii="Times New Roman" w:hAnsi="Times New Roman" w:cs="Times New Roman"/>
          <w:szCs w:val="24"/>
        </w:rPr>
        <w:t>V § 245 se doplňuje odstavec 4, který zní:</w:t>
      </w:r>
    </w:p>
    <w:p w14:paraId="49F8B70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Není-li třeba pasport stavby doplnit, změnit nebo jinak přepracovat, stavební úřad nebo autorizovaný inspektor jej ověří.“.</w:t>
      </w:r>
    </w:p>
    <w:p w14:paraId="6591C7C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246 zní:</w:t>
      </w:r>
    </w:p>
    <w:p w14:paraId="24AA0765"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246</w:t>
      </w:r>
    </w:p>
    <w:p w14:paraId="29EA68F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Vznikla-li realizací stavba, která musí být podle jiného zákona</w:t>
      </w:r>
      <w:r w:rsidRPr="00840785">
        <w:rPr>
          <w:rFonts w:ascii="Times New Roman" w:hAnsi="Times New Roman" w:cs="Times New Roman"/>
          <w:szCs w:val="24"/>
          <w:vertAlign w:val="superscript"/>
        </w:rPr>
        <w:t xml:space="preserve">54) </w:t>
      </w:r>
      <w:r w:rsidRPr="00840785">
        <w:rPr>
          <w:rFonts w:ascii="Times New Roman" w:hAnsi="Times New Roman" w:cs="Times New Roman"/>
          <w:szCs w:val="24"/>
        </w:rPr>
        <w:t>označena číslem, stavební úřad nebo autorizovaný inspektor vyzve příslušnou obec k přidělení čísla.“.</w:t>
      </w:r>
    </w:p>
    <w:p w14:paraId="20C972D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6B479B4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247 odst. 2 se za slova „vlastník stavby“ vkládají slova „, nebo ten, kdo má jiné věcné právo k pozemku nebo stavbě,“.</w:t>
      </w:r>
    </w:p>
    <w:p w14:paraId="351C4E8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247 odst. 3 se za slovo „azbest,“ vkládají slova „nebo o vyhrazenou stavbu,“ a za slovo „úřad“ se vkládají slova „nebo autorizovaný inspektor“.</w:t>
      </w:r>
    </w:p>
    <w:p w14:paraId="19FD6E2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248 se vkládá nový odstavec 1, který zní:</w:t>
      </w:r>
    </w:p>
    <w:p w14:paraId="2A78AC1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726E858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1 a 2 se označují jako odstavce 2 a 3.</w:t>
      </w:r>
    </w:p>
    <w:p w14:paraId="1504AAF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248 se doplňují odstavce 4 a 5, které znějí:</w:t>
      </w:r>
    </w:p>
    <w:p w14:paraId="6F1E837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Žádost o povolení odstranění stavby lze podat jako součást žádosti o povolení záměru.</w:t>
      </w:r>
    </w:p>
    <w:p w14:paraId="00A5601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vertAlign w:val="superscript"/>
        </w:rPr>
      </w:pPr>
      <w:r w:rsidRPr="00840785">
        <w:rPr>
          <w:rFonts w:ascii="Times New Roman" w:hAnsi="Times New Roman" w:cs="Times New Roman"/>
          <w:szCs w:val="24"/>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rFonts w:ascii="Times New Roman" w:hAnsi="Times New Roman" w:cs="Times New Roman"/>
          <w:szCs w:val="24"/>
          <w:vertAlign w:val="superscript"/>
        </w:rPr>
        <w:t>81)</w:t>
      </w:r>
      <w:r w:rsidRPr="00840785">
        <w:rPr>
          <w:rFonts w:ascii="Times New Roman" w:hAnsi="Times New Roman" w:cs="Times New Roman"/>
          <w:szCs w:val="24"/>
        </w:rPr>
        <w:t>.“.</w:t>
      </w:r>
    </w:p>
    <w:p w14:paraId="63651F4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Poznámka</w:t>
      </w:r>
      <w:r w:rsidRPr="00840785">
        <w:rPr>
          <w:rFonts w:ascii="Times New Roman" w:hAnsi="Times New Roman" w:cs="Times New Roman"/>
          <w:szCs w:val="24"/>
          <w:vertAlign w:val="superscript"/>
        </w:rPr>
        <w:t xml:space="preserve"> </w:t>
      </w:r>
      <w:r w:rsidRPr="00840785">
        <w:rPr>
          <w:rFonts w:ascii="Times New Roman" w:hAnsi="Times New Roman" w:cs="Times New Roman"/>
          <w:szCs w:val="24"/>
        </w:rPr>
        <w:t>pod čarou č. 80 zní: „</w:t>
      </w:r>
      <w:r w:rsidRPr="00840785">
        <w:rPr>
          <w:rFonts w:ascii="Times New Roman" w:hAnsi="Times New Roman" w:cs="Times New Roman"/>
          <w:szCs w:val="24"/>
          <w:vertAlign w:val="superscript"/>
        </w:rPr>
        <w:t xml:space="preserve">81) </w:t>
      </w:r>
      <w:r w:rsidRPr="00840785">
        <w:rPr>
          <w:rFonts w:ascii="Times New Roman" w:hAnsi="Times New Roman" w:cs="Times New Roman"/>
          <w:szCs w:val="24"/>
        </w:rPr>
        <w:t>§ 41 zákona č. 258/2000 Sb., o ochraně veřejného zdraví, ve znění pozdějších předpisů.“.</w:t>
      </w:r>
    </w:p>
    <w:p w14:paraId="396D284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249 se na konci odstavce 1 tečka nahrazuje čárkou a doplňuje se písmeno h), které zní:</w:t>
      </w:r>
    </w:p>
    <w:p w14:paraId="2BB00AE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w:t>
      </w:r>
      <w:bookmarkStart w:id="96" w:name="_Hlk222053843"/>
      <w:r w:rsidRPr="00840785">
        <w:rPr>
          <w:rFonts w:ascii="Times New Roman" w:hAnsi="Times New Roman" w:cs="Times New Roman"/>
          <w:szCs w:val="24"/>
        </w:rPr>
        <w:t>h) v případě stavby obsahující azbest podmínky zajišťující splnění požadavků pro práci s azbestem podle jiného právního předpisu</w:t>
      </w:r>
      <w:r w:rsidRPr="00840785">
        <w:rPr>
          <w:rFonts w:ascii="Times New Roman" w:hAnsi="Times New Roman" w:cs="Times New Roman"/>
          <w:szCs w:val="24"/>
          <w:vertAlign w:val="superscript"/>
        </w:rPr>
        <w:t>81)</w:t>
      </w:r>
      <w:bookmarkEnd w:id="96"/>
      <w:r w:rsidRPr="00840785">
        <w:rPr>
          <w:rFonts w:ascii="Times New Roman" w:hAnsi="Times New Roman" w:cs="Times New Roman"/>
          <w:szCs w:val="24"/>
        </w:rPr>
        <w:t>.“.</w:t>
      </w:r>
    </w:p>
    <w:p w14:paraId="1B9F469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249 se doplňuje odstavec 3, který zní:</w:t>
      </w:r>
    </w:p>
    <w:p w14:paraId="4862EBD0"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Po nabytí právní moci povolení odstranění stavby stavební úřad zašle stavebníkovi oznámení o ověření dokumentace pro odstranění stavby spolu se štítkem obsahujícím </w:t>
      </w:r>
      <w:r w:rsidRPr="00840785">
        <w:rPr>
          <w:rFonts w:ascii="Times New Roman" w:hAnsi="Times New Roman" w:cs="Times New Roman"/>
          <w:szCs w:val="24"/>
        </w:rPr>
        <w:lastRenderedPageBreak/>
        <w:t>identifikační údaje o odstraňované stavbě.“.</w:t>
      </w:r>
    </w:p>
    <w:p w14:paraId="15FD5AD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250 odst. 1 úvodní části ustanovení se za slovo „stavby“ vkládají slova „, případně vlastníkovi pozemku“.</w:t>
      </w:r>
    </w:p>
    <w:p w14:paraId="3391A5A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250 odst. 1 písm. b) se slova „podle tohoto zákona“ nahrazují slovy „, které měla mít,“.</w:t>
      </w:r>
    </w:p>
    <w:p w14:paraId="758C7A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250 odst. 1 písm. c) se slova „podle tohoto zákona“ zrušují.</w:t>
      </w:r>
    </w:p>
    <w:p w14:paraId="294D8FA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250 odst. 1 písm. e) se slova „do skončení této doby“ zrušují.</w:t>
      </w:r>
    </w:p>
    <w:p w14:paraId="1F8D088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250 odst. 2 se slova „a stavebník (dále jen „povinný“)“ zrušují a za slova „vlastník pozemku, na němž se nachází stavba, která má být odstraněna,“ se vkládají slova „a stavebník (dále jen „povinný“), a dále“.</w:t>
      </w:r>
    </w:p>
    <w:p w14:paraId="008E185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252 odst. 1 úvodní části ustanovení se slova „a náležitostí podle § 197 odst. 1 a 2“ zrušují.</w:t>
      </w:r>
    </w:p>
    <w:p w14:paraId="6648728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252 se na konci odstavce 1 tečka nahrazuje čárkou a doplňuje se písmeno i), které zní:</w:t>
      </w:r>
    </w:p>
    <w:p w14:paraId="045EBCB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„i) v případě stavby obsahující azbest podmínky zajišťující splnění požadavků pro práci s azbestem podle jiného právního předpisu</w:t>
      </w:r>
      <w:r w:rsidRPr="00840785">
        <w:rPr>
          <w:rFonts w:ascii="Times New Roman" w:hAnsi="Times New Roman" w:cs="Times New Roman"/>
          <w:szCs w:val="24"/>
          <w:vertAlign w:val="superscript"/>
        </w:rPr>
        <w:t>81)</w:t>
      </w:r>
      <w:r w:rsidRPr="00840785">
        <w:rPr>
          <w:rFonts w:ascii="Times New Roman" w:hAnsi="Times New Roman" w:cs="Times New Roman"/>
          <w:szCs w:val="24"/>
        </w:rPr>
        <w:t>.“.</w:t>
      </w:r>
    </w:p>
    <w:p w14:paraId="4179F68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254 odst. 1 se za slovo „Stavbu“ vkládají slova „prováděnou nebo“.</w:t>
      </w:r>
    </w:p>
    <w:p w14:paraId="7EF4125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254 odst. 4 se slova „do skončení doby trvání stavby nebo“ zrušují a slova „prodloužení doby trvání stavby“ se nahrazují slovy „změnu povolení“.</w:t>
      </w:r>
    </w:p>
    <w:p w14:paraId="7470069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254 se odstavec 5 zrušuje.</w:t>
      </w:r>
    </w:p>
    <w:p w14:paraId="08B8D1C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255 odst. 1 se věta druhá zrušuje.</w:t>
      </w:r>
    </w:p>
    <w:p w14:paraId="3555795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255 se na konci odstavce 2 doplňuje věta „Ustanovení § 185 odst. 3 se nepoužije.“.</w:t>
      </w:r>
    </w:p>
    <w:p w14:paraId="2B1BFC1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255 se odstavec 3 zrušuje.</w:t>
      </w:r>
    </w:p>
    <w:p w14:paraId="6BA27B6E"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odstavec 4 se označuje jako odstavec 3.</w:t>
      </w:r>
    </w:p>
    <w:p w14:paraId="536627F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256 se za odstavec 2 vkládá nový odstavec 3, který zní:</w:t>
      </w:r>
    </w:p>
    <w:p w14:paraId="1117217E"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3F6CA98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3 a 4 se označují jako odstavce 4 a 5.</w:t>
      </w:r>
    </w:p>
    <w:p w14:paraId="46B16AB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258 se odstavec 2 zrušuje.</w:t>
      </w:r>
    </w:p>
    <w:p w14:paraId="1F57451F"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odstavce 3 a 4 se označují jako odstavce 2 a 3.</w:t>
      </w:r>
    </w:p>
    <w:p w14:paraId="720385E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259 odst. 1 větě první se slova „, pokud povinný prokáže“ nahrazují slovem „při“ a ve větě druhé se za slovo „vznikla“ vkládá slovo „povinnému,“.</w:t>
      </w:r>
    </w:p>
    <w:p w14:paraId="0C3518B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 260 se včetně nadpisu zrušuje.</w:t>
      </w:r>
    </w:p>
    <w:p w14:paraId="6C01A24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části šesté hlavě VII se v nadpisu dílu 3 slovo „Společná“ nahrazuje slovem „Společné“.</w:t>
      </w:r>
    </w:p>
    <w:p w14:paraId="15BC804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261 se odstavce 2 až 4 zrušují a zároveň se zrušuje označení odstavce 1.</w:t>
      </w:r>
    </w:p>
    <w:p w14:paraId="7B91D3A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262 se zrušuje.</w:t>
      </w:r>
    </w:p>
    <w:p w14:paraId="247249F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264 odst. 5 větě poslední se číslo „3“ nahrazuje číslem „4“.</w:t>
      </w:r>
    </w:p>
    <w:p w14:paraId="4F8BA87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264 se doplňují odstavce 6 až 8, které znějí:</w:t>
      </w:r>
    </w:p>
    <w:p w14:paraId="3BCA0DF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5186431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(7) Stavbu podle odstavce 6 lze umístit na pozemku vhodném pro provedení takové stavby, v souladu s územně plánovací dokumentací, případně s územními opařeními a vymezením zastavitelného území. Ustanovení § 187 platí obdobně.</w:t>
      </w:r>
    </w:p>
    <w:p w14:paraId="26C900C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(8) Pokud stavbu podle odstavce 6 není možné provést na pozemku uvedeném v odstavci 7, neboť takový pozemek není pro stavebníka dostupný, lze se souhlasem vlastníka pozemku pořídit a vydat změnu územního nebo regulačního plánu podle §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w:t>
      </w:r>
    </w:p>
    <w:p w14:paraId="082FC55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266 odst. 2 větě první se za slovo „úkon“ vkládají slova „stavebního úřadu“.</w:t>
      </w:r>
    </w:p>
    <w:p w14:paraId="2BB13A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267 odst. 2 úvodní části ustanovení, § 267 odst. 3 větě první až poslední, § 267 odst. 5 větě první, § 273 odst. 1, § 275 odst. 3 větě první a druhé a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 4 větě první a druhé se slova „stavební správy“ zrušují.</w:t>
      </w:r>
    </w:p>
    <w:p w14:paraId="4920C8D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267 odst. 3 se na konci textu věty první doplňují slova „; § 172 odst. 1 se pro jiné stavební úřady nepoužije“.</w:t>
      </w:r>
    </w:p>
    <w:p w14:paraId="09C56C6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268 se za odstavec 2 vkládá nový odstavec 3, který zní:</w:t>
      </w:r>
    </w:p>
    <w:p w14:paraId="75DC306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„(3) </w:t>
      </w:r>
      <w:bookmarkStart w:id="97" w:name="_Hlk215350615"/>
      <w:r w:rsidRPr="00840785">
        <w:rPr>
          <w:rFonts w:ascii="Times New Roman" w:hAnsi="Times New Roman" w:cs="Times New Roman"/>
          <w:szCs w:val="24"/>
        </w:rPr>
        <w:t>Portál stavebníka poskytuje účastníkům řízení službu sledování stavu řízení</w:t>
      </w:r>
      <w:bookmarkEnd w:id="97"/>
      <w:r w:rsidRPr="00840785">
        <w:rPr>
          <w:rFonts w:ascii="Times New Roman" w:hAnsi="Times New Roman" w:cs="Times New Roman"/>
          <w:szCs w:val="24"/>
        </w:rPr>
        <w:t>.“.</w:t>
      </w:r>
    </w:p>
    <w:p w14:paraId="1B3B190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3 se označuje jako odstavec 4.</w:t>
      </w:r>
    </w:p>
    <w:p w14:paraId="453CAB9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269 odstavec 3 zní:</w:t>
      </w:r>
    </w:p>
    <w:p w14:paraId="4390801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„(3) V národním geoportálu územního plánování se zveřejňují územně plánovací podklady, územně plánovací dokumentace, vymezení zastavitelného území a územní opatření.“.</w:t>
      </w:r>
    </w:p>
    <w:p w14:paraId="198F25A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269 se odstavec 4 zrušuje.</w:t>
      </w:r>
    </w:p>
    <w:p w14:paraId="23A4916C"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odstavce 5 až 7 se označují jako odstavce 4 až 6.</w:t>
      </w:r>
    </w:p>
    <w:p w14:paraId="7B6BAB9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269 odst. 4 se věta první nahrazuje větou „</w:t>
      </w:r>
      <w:bookmarkStart w:id="98" w:name="_Hlk215350926"/>
      <w:r w:rsidRPr="00840785">
        <w:rPr>
          <w:rFonts w:ascii="Times New Roman" w:hAnsi="Times New Roman" w:cs="Times New Roman"/>
          <w:szCs w:val="24"/>
        </w:rPr>
        <w:t>Orgán územního plánování vkládá do národního geoportálu územního plánování písemnosti, údaje a prostorová data, které mají být zveřejněny v národním geoportálu územního plánování</w:t>
      </w:r>
      <w:bookmarkEnd w:id="98"/>
      <w:r w:rsidRPr="00840785">
        <w:rPr>
          <w:rFonts w:ascii="Times New Roman" w:hAnsi="Times New Roman" w:cs="Times New Roman"/>
          <w:szCs w:val="24"/>
        </w:rPr>
        <w:t xml:space="preserve">.“ a na konci odstavce </w:t>
      </w:r>
      <w:r w:rsidRPr="00840785">
        <w:rPr>
          <w:rFonts w:ascii="Times New Roman" w:hAnsi="Times New Roman" w:cs="Times New Roman"/>
          <w:szCs w:val="24"/>
        </w:rPr>
        <w:lastRenderedPageBreak/>
        <w:t>se doplňuje věta „</w:t>
      </w:r>
      <w:bookmarkStart w:id="99" w:name="_Hlk215350970"/>
      <w:r w:rsidRPr="00840785">
        <w:rPr>
          <w:rFonts w:ascii="Times New Roman" w:hAnsi="Times New Roman" w:cs="Times New Roman"/>
          <w:szCs w:val="24"/>
        </w:rPr>
        <w:t>Orgán územního plánování může vložit do národního geoportálu územního plánování i další písemnosti vzniklé při územně plánovací činnosti</w:t>
      </w:r>
      <w:bookmarkEnd w:id="99"/>
      <w:r w:rsidRPr="00840785">
        <w:rPr>
          <w:rFonts w:ascii="Times New Roman" w:hAnsi="Times New Roman" w:cs="Times New Roman"/>
          <w:szCs w:val="24"/>
        </w:rPr>
        <w:t>.“.</w:t>
      </w:r>
    </w:p>
    <w:p w14:paraId="6CA25AA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270 odst. 3 se na konci písmene c) slovo „a“ nahrazuje tečkou a písmeno d) se zrušuje.</w:t>
      </w:r>
    </w:p>
    <w:p w14:paraId="2B7DA04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840785">
        <w:rPr>
          <w:rFonts w:ascii="Times New Roman" w:hAnsi="Times New Roman" w:cs="Times New Roman"/>
          <w:szCs w:val="24"/>
          <w:vertAlign w:val="superscript"/>
        </w:rPr>
        <w:t>82)</w:t>
      </w:r>
      <w:r w:rsidRPr="00840785">
        <w:rPr>
          <w:rFonts w:ascii="Times New Roman" w:hAnsi="Times New Roman" w:cs="Times New Roman"/>
          <w:szCs w:val="24"/>
        </w:rPr>
        <w:t>.“.</w:t>
      </w:r>
    </w:p>
    <w:p w14:paraId="0D798567"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Poznámka pod čarou č. 81 zní: „</w:t>
      </w:r>
      <w:r w:rsidRPr="00840785">
        <w:rPr>
          <w:rFonts w:ascii="Times New Roman" w:hAnsi="Times New Roman" w:cs="Times New Roman"/>
          <w:szCs w:val="24"/>
          <w:vertAlign w:val="superscript"/>
        </w:rPr>
        <w:t>82)</w:t>
      </w:r>
      <w:r w:rsidRPr="00840785">
        <w:rPr>
          <w:rFonts w:ascii="Times New Roman" w:hAnsi="Times New Roman" w:cs="Times New Roman"/>
          <w:szCs w:val="24"/>
        </w:rPr>
        <w:t xml:space="preserve"> Zákon č. 330/2025 Sb., o správě informací o stavbě a vystavěném prostředí a o změně některých dalších zákonů.“.</w:t>
      </w:r>
    </w:p>
    <w:p w14:paraId="09FF85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271 odst. 2 se věta druhá zrušuje.</w:t>
      </w:r>
    </w:p>
    <w:p w14:paraId="2AA5EBF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272 odst. 2 se za slovo „dokumentaci“ vkládají slova „a dokumentaci pro povolení záměru“ a na konci textu odstavce se doplňují slova „</w:t>
      </w:r>
      <w:bookmarkStart w:id="100" w:name="_Hlk222059341"/>
      <w:r w:rsidRPr="00840785">
        <w:rPr>
          <w:rFonts w:ascii="Times New Roman" w:hAnsi="Times New Roman" w:cs="Times New Roman"/>
          <w:szCs w:val="24"/>
        </w:rPr>
        <w:t>; jiné osoby jen se souhlasem stavebníka nebo vlastníka stavby, které se tato dokumentace týká</w:t>
      </w:r>
      <w:bookmarkEnd w:id="100"/>
      <w:r w:rsidRPr="00840785">
        <w:rPr>
          <w:rFonts w:ascii="Times New Roman" w:hAnsi="Times New Roman" w:cs="Times New Roman"/>
          <w:szCs w:val="24"/>
        </w:rPr>
        <w:t>“.</w:t>
      </w:r>
    </w:p>
    <w:p w14:paraId="3A5B296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272 odst. 3 se za slovo „dokumentaci“ vkládají slova „a dokumentaci pro povolení záměru“.</w:t>
      </w:r>
    </w:p>
    <w:p w14:paraId="5650C5E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 V § 274 písm. c) se slova „orgánů stavební správy“ nahrazují slovy „stavebních úřadů“.</w:t>
      </w:r>
    </w:p>
    <w:p w14:paraId="73C565E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275 odst. 1 větě první se slova „a stavební správy“ zrušují a ve větě druhé se slova „, evidenci stavebních postupů a evidenci elektronických dokumentací“ zrušují.</w:t>
      </w:r>
    </w:p>
    <w:p w14:paraId="76E2CB6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276 odst. 1 se za slovo „inspektor“ vkládají slova „</w:t>
      </w:r>
      <w:bookmarkStart w:id="101" w:name="_Hlk215351661"/>
      <w:r w:rsidRPr="00840785">
        <w:rPr>
          <w:rFonts w:ascii="Times New Roman" w:hAnsi="Times New Roman" w:cs="Times New Roman"/>
          <w:szCs w:val="24"/>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bookmarkEnd w:id="101"/>
      <w:r w:rsidRPr="00840785">
        <w:rPr>
          <w:rFonts w:ascii="Times New Roman" w:hAnsi="Times New Roman" w:cs="Times New Roman"/>
          <w:szCs w:val="24"/>
        </w:rPr>
        <w:t>“.</w:t>
      </w:r>
    </w:p>
    <w:p w14:paraId="75A1CD5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277 odst. 1 písm. d) se číslo „15“ nahrazuje číslem „7“ a na konci textu písmene se doplňují slova „nebo osvědčení o úspěšném vykonání úřednické zkoušky pro obor specializace, jehož součástí je stavební řád“.</w:t>
      </w:r>
    </w:p>
    <w:p w14:paraId="5B50435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277 odst. 1 se za písmeno d) vkládá nové písmeno e), které zní:</w:t>
      </w:r>
    </w:p>
    <w:p w14:paraId="3135849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„e) má osvědčení o zvláštní odborné způsobilosti podle jiného právního předpisu</w:t>
      </w:r>
      <w:r w:rsidRPr="00840785">
        <w:rPr>
          <w:rFonts w:ascii="Times New Roman" w:hAnsi="Times New Roman" w:cs="Times New Roman"/>
          <w:szCs w:val="24"/>
          <w:vertAlign w:val="superscript"/>
        </w:rPr>
        <w:t>58)</w:t>
      </w:r>
      <w:r w:rsidRPr="00840785">
        <w:rPr>
          <w:rFonts w:ascii="Times New Roman" w:hAnsi="Times New Roman" w:cs="Times New Roman"/>
          <w:szCs w:val="24"/>
        </w:rPr>
        <w:t xml:space="preserve"> nebo osvědčení o úspěšném vykonání úřednické zkoušky pro obor specializace, jehož součástí je stavební řád,“.</w:t>
      </w:r>
    </w:p>
    <w:p w14:paraId="6D2BFF4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e) a f) se označují jako písmena f) a g).</w:t>
      </w:r>
    </w:p>
    <w:p w14:paraId="4BED14A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279 se odstavec 2 zrušuje.</w:t>
      </w:r>
    </w:p>
    <w:p w14:paraId="613DCD4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1AF9777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280 odst. 2 písm. a) se slovo „ministerstvu“ nahrazuje slovem „Úřadu“.</w:t>
      </w:r>
    </w:p>
    <w:p w14:paraId="6F67B83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281 odst. 1 písm. a) se slova „opakovaně nebo“ a slovo „nebo“ zrušují.</w:t>
      </w:r>
    </w:p>
    <w:p w14:paraId="7912D61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281 odst. 1 se za písmeno a) vkládá nové písmeno b), které zní:</w:t>
      </w:r>
    </w:p>
    <w:p w14:paraId="62AD2951" w14:textId="77777777" w:rsidR="00985828" w:rsidRPr="00840785" w:rsidRDefault="00985828" w:rsidP="00985828">
      <w:pPr>
        <w:widowControl w:val="0"/>
        <w:suppressAutoHyphens/>
        <w:spacing w:before="120" w:after="120" w:line="276" w:lineRule="auto"/>
        <w:ind w:left="720"/>
        <w:rPr>
          <w:rFonts w:ascii="Times New Roman" w:hAnsi="Times New Roman" w:cs="Times New Roman"/>
          <w:b/>
          <w:bCs/>
          <w:szCs w:val="24"/>
        </w:rPr>
      </w:pPr>
      <w:r w:rsidRPr="00840785">
        <w:rPr>
          <w:rFonts w:ascii="Times New Roman" w:hAnsi="Times New Roman" w:cs="Times New Roman"/>
          <w:szCs w:val="24"/>
        </w:rPr>
        <w:t>„b) při své činnosti závažně porušil své povinnosti stanovené tímto zákonem a jinými právními předpisy, nebo“.</w:t>
      </w:r>
    </w:p>
    <w:p w14:paraId="2817025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písmeno b) se označuje jako písmeno c).</w:t>
      </w:r>
    </w:p>
    <w:p w14:paraId="15C1650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282 odst. 1 větě první a druhé se slovo „ministerstva“ nahrazuje slovem „Úřadu“ a část věty první za středníkem se včetně středníku zrušuje.</w:t>
      </w:r>
    </w:p>
    <w:p w14:paraId="374D717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283 se na konci odstavce 3 doplňuje věta „</w:t>
      </w:r>
      <w:bookmarkStart w:id="102" w:name="_Hlk221400805"/>
      <w:r w:rsidRPr="00840785">
        <w:rPr>
          <w:rFonts w:ascii="Times New Roman" w:hAnsi="Times New Roman" w:cs="Times New Roman"/>
          <w:szCs w:val="24"/>
        </w:rPr>
        <w:t>Vydal-li autorizovaný inspektor rozhodnutí místo stavebního úřadu, doručí jej vždy také stavebnímu úřadu, a to společně se žádostí žadatele včetně jejích příloh.</w:t>
      </w:r>
      <w:bookmarkEnd w:id="102"/>
      <w:r w:rsidRPr="00840785">
        <w:rPr>
          <w:rFonts w:ascii="Times New Roman" w:hAnsi="Times New Roman" w:cs="Times New Roman"/>
          <w:szCs w:val="24"/>
        </w:rPr>
        <w:t>“.</w:t>
      </w:r>
    </w:p>
    <w:p w14:paraId="3106DDB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6F74762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285 odst. 1 větě druhé se slovo „ministerstvem“ nahrazuje slovem „Úřadem“.</w:t>
      </w:r>
    </w:p>
    <w:p w14:paraId="61E539E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nadpisu § 286 se slovo „</w:t>
      </w:r>
      <w:r w:rsidRPr="00840785">
        <w:rPr>
          <w:rFonts w:ascii="Times New Roman" w:hAnsi="Times New Roman" w:cs="Times New Roman"/>
          <w:b/>
          <w:bCs/>
          <w:szCs w:val="24"/>
        </w:rPr>
        <w:t>ministerstva</w:t>
      </w:r>
      <w:r w:rsidRPr="00840785">
        <w:rPr>
          <w:rFonts w:ascii="Times New Roman" w:hAnsi="Times New Roman" w:cs="Times New Roman"/>
          <w:szCs w:val="24"/>
        </w:rPr>
        <w:t>“ nahrazuje slovem „</w:t>
      </w:r>
      <w:r w:rsidRPr="00840785">
        <w:rPr>
          <w:rFonts w:ascii="Times New Roman" w:hAnsi="Times New Roman" w:cs="Times New Roman"/>
          <w:b/>
          <w:bCs/>
          <w:szCs w:val="24"/>
        </w:rPr>
        <w:t>Úřadu</w:t>
      </w:r>
      <w:r w:rsidRPr="00840785">
        <w:rPr>
          <w:rFonts w:ascii="Times New Roman" w:hAnsi="Times New Roman" w:cs="Times New Roman"/>
          <w:szCs w:val="24"/>
        </w:rPr>
        <w:t>“.</w:t>
      </w:r>
    </w:p>
    <w:p w14:paraId="31EBA3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287 odst. 1 se slova „ministerstvo a krajský úřad“ nahrazují slovy „Úřad a úřady rozvoje území krajů“.</w:t>
      </w:r>
    </w:p>
    <w:p w14:paraId="37DE93D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287 odst. 3 úvodní části ustanovení se slova „Krajský úřad“ nahrazují slovy „Úřad rozvoje území kraje“.</w:t>
      </w:r>
    </w:p>
    <w:p w14:paraId="70D9767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61A1ABC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288 odst. 2 se slova „i přenesené“ zrušují.</w:t>
      </w:r>
    </w:p>
    <w:p w14:paraId="1247221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289 odst. 1 se slova „ministerstvo nebo krajský úřad“ nahrazují slovy „příslušný úřad rozvoje území“.</w:t>
      </w:r>
    </w:p>
    <w:p w14:paraId="4DF3CCC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295 odst. 1 písm. e) se za slovo „že“ vkládají slova „je užívána bez povolení nebo“.</w:t>
      </w:r>
    </w:p>
    <w:p w14:paraId="1D03FB3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297 odst. 1 se za slovo „pro“ vkládají slova „vytvoření podmínek pro provedení stavby nebo její změny, nutných zabezpečovacích prací, nezbytných úprav, udržovacích prací nebo k odstranění stavby nebo zařízení,“.</w:t>
      </w:r>
    </w:p>
    <w:p w14:paraId="3CC9F9D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298 včetně nadpisu zní:</w:t>
      </w:r>
    </w:p>
    <w:p w14:paraId="2B81E301"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298</w:t>
      </w:r>
    </w:p>
    <w:p w14:paraId="30EE5E8D"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Působnost</w:t>
      </w:r>
    </w:p>
    <w:p w14:paraId="43AE221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Úřad kontroluje výkon státní správy úřady rozvoje území krajů. Úřady rozvoje území </w:t>
      </w:r>
      <w:r w:rsidRPr="00840785">
        <w:rPr>
          <w:rFonts w:ascii="Times New Roman" w:hAnsi="Times New Roman" w:cs="Times New Roman"/>
          <w:szCs w:val="24"/>
        </w:rPr>
        <w:lastRenderedPageBreak/>
        <w:t xml:space="preserve">krajů kontrolují výkon státní správy svých územních pracovišť a autorizovaných inspektorů. </w:t>
      </w:r>
    </w:p>
    <w:p w14:paraId="0A5F72A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Úřad a věcně příslušné ústřední orgány státní správy kontrolují dodržování jiných právních předpisů při postupech podle tohoto zákona, jakož i dodržování usnesení vlády a směrnic ústředních správní úřadů.“.</w:t>
      </w:r>
    </w:p>
    <w:p w14:paraId="0ABF1CE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299 se slova „Ministerstvo, Ministerstvo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60C4C3C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301 odstavce 1 a 2 znějí:</w:t>
      </w:r>
    </w:p>
    <w:p w14:paraId="779683E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Přestupku se dopustí ten, kdo</w:t>
      </w:r>
    </w:p>
    <w:p w14:paraId="644FF98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provede záměr bez povolení, které je podle tohoto zákona vyžadováno, nebo v rozporu s ním,</w:t>
      </w:r>
    </w:p>
    <w:p w14:paraId="6B23C4F8"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provede jednoduchou stavbu bez povolení, které je podle tohoto zákona vyžadováno, nebo v rozporu s ním,</w:t>
      </w:r>
    </w:p>
    <w:p w14:paraId="564848A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užívá záměr vyžadující povolení bez tohoto povolení, nebo v rozporu s ním,</w:t>
      </w:r>
    </w:p>
    <w:p w14:paraId="2E17A0C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d) odstraní stavbu, která podléhá povolení, bez povolení odstranění stavby, nebo v rozporu s ním, nebo</w:t>
      </w:r>
    </w:p>
    <w:p w14:paraId="5B80E7E2"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e) odstraní stavbu, která obsahuje azbest, bez povolení odstranění stavby nebo v rozporu s ním.</w:t>
      </w:r>
    </w:p>
    <w:p w14:paraId="7B4CBC4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Přestupku se dopustí ten, kdo </w:t>
      </w:r>
    </w:p>
    <w:p w14:paraId="49DF5D83"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poruší zakazující opatření podle § 294 nebo neplní uložená opatření k nápravě podle § 295 nebo</w:t>
      </w:r>
    </w:p>
    <w:p w14:paraId="1913382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užívá záměr vyžadující povolení bez tohoto povolení za účelem zisku nebo kdo umožní takové užívání jiným osobám.“.</w:t>
      </w:r>
    </w:p>
    <w:p w14:paraId="115D96D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301 odst. 3 písm. a) se slova „nebo d)“ zrušují.</w:t>
      </w:r>
    </w:p>
    <w:p w14:paraId="4E70A72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301 odst. 3 písm. b) se slova „f), g), h), i), j), k), l) nebo n)“ nahrazují slovy „b) nebo d)“.</w:t>
      </w:r>
    </w:p>
    <w:p w14:paraId="52CA207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301 odst. 3 písm. c) se text „b),“ nahrazuje slovem „nebo“ a slova „nebo m),“ se zrušují.</w:t>
      </w:r>
    </w:p>
    <w:p w14:paraId="2F4D75F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301 odst. 3 písm. d) se slova „nebo b)“ zrušují a slova „nezastavitelném pozemku, v nezastavěném“ se nahrazují slovy „nestavební ploše, v nezastavitelném“.</w:t>
      </w:r>
    </w:p>
    <w:p w14:paraId="49B43A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Nad označení § 302 se vkládá skupinový nadpis, který zní: „</w:t>
      </w:r>
      <w:r w:rsidRPr="00840785">
        <w:rPr>
          <w:rFonts w:ascii="Times New Roman" w:hAnsi="Times New Roman" w:cs="Times New Roman"/>
          <w:b/>
          <w:bCs/>
          <w:szCs w:val="24"/>
        </w:rPr>
        <w:t>Přestupky vybraných osob</w:t>
      </w:r>
      <w:r w:rsidRPr="00840785">
        <w:rPr>
          <w:rFonts w:ascii="Times New Roman" w:hAnsi="Times New Roman" w:cs="Times New Roman"/>
          <w:szCs w:val="24"/>
        </w:rPr>
        <w:t>“.</w:t>
      </w:r>
    </w:p>
    <w:p w14:paraId="2228FDA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Nadpis § 302 se zrušuje.</w:t>
      </w:r>
    </w:p>
    <w:p w14:paraId="1997F50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302 odst. 7 písm. b) se za slovo „odstavce“ vkládají slova „1 písm. b) nebo odstavce“.</w:t>
      </w:r>
    </w:p>
    <w:p w14:paraId="75A066C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 302 odst. 7 písm. c) se slova „1 písm. b) nebo odstavce“ zrušují.</w:t>
      </w:r>
    </w:p>
    <w:p w14:paraId="2593106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302 odst. 7 písm. d) se slova „nezastavitelném pozemku, v nezastavěném“ nahrazují slovy „nestavební ploše, v nezastavitelném“.</w:t>
      </w:r>
    </w:p>
    <w:p w14:paraId="15E9C11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Nadpis § 303 se zrušuje.</w:t>
      </w:r>
    </w:p>
    <w:p w14:paraId="43A1A8F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304 odst. 1 se slova „; přestupky podle § 302 odst. 4 a § 303 odst. 4 projednává krajský úřad“ nahrazují slovy „a přestupky na úseku územního plánování Úřad“.</w:t>
      </w:r>
    </w:p>
    <w:p w14:paraId="2BDBA6C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304 se odstavec 2 zrušuje.</w:t>
      </w:r>
    </w:p>
    <w:p w14:paraId="249A1017"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4567F62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306 se odstavec 2 zrušuje a zároveň se zrušuje označení odstavce 1.</w:t>
      </w:r>
    </w:p>
    <w:p w14:paraId="405A3D8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307 odst. 1 se slova „je nepřípustná, obsahuje-li pouze“ nahrazují slovy „nebo jednotlivé žalobní body jsou nepřípustné, směřují-li k řešení nepřípustných námitek nebo obsahují-li“.</w:t>
      </w:r>
    </w:p>
    <w:p w14:paraId="60F779A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307 odst. 2 se slova „je také nepřípustný, obsahuje-li“ nahrazují slovy „i jednotlivé body tohoto návrhu jsou nepřípustné, obsahují-li“.</w:t>
      </w:r>
    </w:p>
    <w:p w14:paraId="1103B19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308 včetně nadpisu zní:</w:t>
      </w:r>
    </w:p>
    <w:p w14:paraId="55C01211"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308</w:t>
      </w:r>
    </w:p>
    <w:p w14:paraId="448202D2"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Odkladný účinek</w:t>
      </w:r>
    </w:p>
    <w:p w14:paraId="4AB31AA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5412C69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6F58AE9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Za § 308 se vkládá nový § </w:t>
      </w:r>
      <w:proofErr w:type="gramStart"/>
      <w:r w:rsidRPr="00840785">
        <w:rPr>
          <w:rFonts w:ascii="Times New Roman" w:hAnsi="Times New Roman" w:cs="Times New Roman"/>
          <w:szCs w:val="24"/>
        </w:rPr>
        <w:t>308a</w:t>
      </w:r>
      <w:proofErr w:type="gramEnd"/>
      <w:r w:rsidRPr="00840785">
        <w:rPr>
          <w:rFonts w:ascii="Times New Roman" w:hAnsi="Times New Roman" w:cs="Times New Roman"/>
          <w:szCs w:val="24"/>
        </w:rPr>
        <w:t>, který včetně nadpisu zní:</w:t>
      </w:r>
    </w:p>
    <w:p w14:paraId="382E0795"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308a</w:t>
      </w:r>
      <w:proofErr w:type="gramEnd"/>
    </w:p>
    <w:p w14:paraId="58E5B25F"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Soudní smír</w:t>
      </w:r>
    </w:p>
    <w:p w14:paraId="7EF8DF25"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2C95793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309 včetně nadpisu zní:</w:t>
      </w:r>
    </w:p>
    <w:p w14:paraId="7D5806A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 309</w:t>
      </w:r>
    </w:p>
    <w:p w14:paraId="3504F091"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Rozhodnutí o žalobě</w:t>
      </w:r>
    </w:p>
    <w:p w14:paraId="198DBCB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Soud posuzuje žalobní body, pouze pokud se dotýkají tvrzeného přímého zkrácení práv žalobce, jinak k nim nepřihlíží.</w:t>
      </w:r>
    </w:p>
    <w:p w14:paraId="6D8DDB1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lastRenderedPageBreak/>
        <w:t xml:space="preserve">(2) Soud přezkoumá všechny přípustné žalobní body. </w:t>
      </w:r>
    </w:p>
    <w:p w14:paraId="761A47E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bookmarkStart w:id="103" w:name="_Hlk222522254"/>
      <w:r w:rsidRPr="00840785">
        <w:rPr>
          <w:rFonts w:ascii="Times New Roman" w:hAnsi="Times New Roman" w:cs="Times New Roman"/>
          <w:szCs w:val="24"/>
        </w:rPr>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bookmarkEnd w:id="103"/>
    <w:p w14:paraId="69449D2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(4) O návrzích na zrušení opatření obecné povahy a žalobách ve věcech vyhrazených staveb rozhodne soud ve lhůtě 90 dnů. </w:t>
      </w:r>
    </w:p>
    <w:p w14:paraId="084E3C0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3C61EEB3"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140F232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(7) Odstavce 1 až 6 platí obdobně i pro řízení o kasační stížnosti a řízení o povolení obnovy.“.</w:t>
      </w:r>
    </w:p>
    <w:p w14:paraId="23C4EFC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310 se za slovo „části“ vkládají slova „a k řízení o zrušení územního opatření vydaného vládou“.</w:t>
      </w:r>
    </w:p>
    <w:p w14:paraId="55307A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3FE19AB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311 odst. 2 se za slovo „dokumentaci“ vkládají slova „ani územní opatření“.</w:t>
      </w:r>
    </w:p>
    <w:p w14:paraId="4CFA756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311 se doplňují odstavce 4 až 7, které znějí:</w:t>
      </w:r>
    </w:p>
    <w:p w14:paraId="3F775027"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5F4AD08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(5) Rozhodnutí nebo usnesení podle tohoto zákona, proti kterému se nelze odvolat, nabývá právní moci dnem vydání.</w:t>
      </w:r>
    </w:p>
    <w:p w14:paraId="542F3F4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(6) Na návrh účastníka nebo je-li to účelné, lze provést ústní jednání podle tohoto zákona s využitím technického zařízení pro přenos obrazu a zvuku (videokonferenční zařízení).</w:t>
      </w:r>
    </w:p>
    <w:p w14:paraId="339C993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w:t>
      </w:r>
      <w:r w:rsidRPr="00840785">
        <w:rPr>
          <w:rFonts w:ascii="Times New Roman" w:hAnsi="Times New Roman" w:cs="Times New Roman"/>
          <w:szCs w:val="24"/>
        </w:rPr>
        <w:lastRenderedPageBreak/>
        <w:t>věty první uvede, že byl proveden automatizovaně bez účasti úřední osoby, a její podpis se nahradí kvalifikovanou elektronickou pečetí.“.</w:t>
      </w:r>
    </w:p>
    <w:p w14:paraId="19AF5CF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316 odst. 4 se slova „</w:t>
      </w:r>
      <w:bookmarkStart w:id="104" w:name="_Hlk215824070"/>
      <w:r w:rsidRPr="00840785">
        <w:rPr>
          <w:rFonts w:ascii="Times New Roman" w:hAnsi="Times New Roman" w:cs="Times New Roman"/>
          <w:szCs w:val="24"/>
        </w:rPr>
        <w:t xml:space="preserve">krajském úřadu, </w:t>
      </w:r>
      <w:bookmarkStart w:id="105" w:name="_Hlk215824006"/>
      <w:bookmarkEnd w:id="104"/>
      <w:r w:rsidRPr="00840785">
        <w:rPr>
          <w:rFonts w:ascii="Times New Roman" w:hAnsi="Times New Roman" w:cs="Times New Roman"/>
          <w:szCs w:val="24"/>
        </w:rPr>
        <w:t>úřadu územního plánování</w:t>
      </w:r>
      <w:bookmarkEnd w:id="105"/>
      <w:r w:rsidRPr="00840785">
        <w:rPr>
          <w:rFonts w:ascii="Times New Roman" w:hAnsi="Times New Roman" w:cs="Times New Roman"/>
          <w:szCs w:val="24"/>
        </w:rPr>
        <w:t>“ nahrazují slovy „</w:t>
      </w:r>
      <w:bookmarkStart w:id="106" w:name="_Hlk215824059"/>
      <w:r w:rsidRPr="00840785">
        <w:rPr>
          <w:rFonts w:ascii="Times New Roman" w:hAnsi="Times New Roman" w:cs="Times New Roman"/>
          <w:szCs w:val="24"/>
        </w:rPr>
        <w:t>na krajském úřadu, v orgánu územního plánování</w:t>
      </w:r>
      <w:bookmarkEnd w:id="106"/>
      <w:r w:rsidRPr="00840785">
        <w:rPr>
          <w:rFonts w:ascii="Times New Roman" w:hAnsi="Times New Roman" w:cs="Times New Roman"/>
          <w:szCs w:val="24"/>
        </w:rPr>
        <w:t>“ a za slovo „osvědčení“ se vkládá slovo „o“.</w:t>
      </w:r>
    </w:p>
    <w:p w14:paraId="778EB5E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322 odst. 2 větě druhé se za číslo „6“ vkládají slova „</w:t>
      </w:r>
      <w:bookmarkStart w:id="107" w:name="_Hlk215824520"/>
      <w:r w:rsidRPr="00840785">
        <w:rPr>
          <w:rFonts w:ascii="Times New Roman" w:hAnsi="Times New Roman" w:cs="Times New Roman"/>
          <w:szCs w:val="24"/>
        </w:rPr>
        <w:t>ve znění účinném do 30. června 2026</w:t>
      </w:r>
      <w:bookmarkEnd w:id="107"/>
      <w:r w:rsidRPr="00840785">
        <w:rPr>
          <w:rFonts w:ascii="Times New Roman" w:hAnsi="Times New Roman" w:cs="Times New Roman"/>
          <w:szCs w:val="24"/>
        </w:rPr>
        <w:t>“.</w:t>
      </w:r>
    </w:p>
    <w:p w14:paraId="38E5BCB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323 odst. 10 větě druhé se číslo „3“ nahrazuje číslem „2“.</w:t>
      </w:r>
    </w:p>
    <w:p w14:paraId="6085386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324 se dosavadní text označuje jako odstavec 1 a doplňuje se odstavec 2, který zní:</w:t>
      </w:r>
    </w:p>
    <w:p w14:paraId="71D1C0A6" w14:textId="77777777" w:rsidR="00985828" w:rsidRPr="00840785" w:rsidRDefault="00985828" w:rsidP="00985828">
      <w:pPr>
        <w:widowControl w:val="0"/>
        <w:suppressAutoHyphens/>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w:t>
      </w:r>
      <w:bookmarkStart w:id="108" w:name="_Hlk215393614"/>
      <w:r w:rsidRPr="00840785">
        <w:rPr>
          <w:rFonts w:ascii="Times New Roman" w:eastAsia="Times New Roman" w:hAnsi="Times New Roman" w:cs="Times New Roman"/>
          <w:szCs w:val="24"/>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08"/>
      <w:r w:rsidRPr="00840785">
        <w:rPr>
          <w:rFonts w:ascii="Times New Roman" w:eastAsia="Times New Roman" w:hAnsi="Times New Roman" w:cs="Times New Roman"/>
          <w:szCs w:val="24"/>
        </w:rPr>
        <w:t>.“.</w:t>
      </w:r>
    </w:p>
    <w:p w14:paraId="16D89C7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325 odst. 1 větě první a § 325 odst. 5 větě druhé se slovo „Úřad“ nahrazuje slovem „Orgán“.</w:t>
      </w:r>
    </w:p>
    <w:p w14:paraId="0EF733F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325 odst. 4 větě první a § 326 odst. 2 větě první se slovo „úřad“ nahrazuje slovem „orgán“.</w:t>
      </w:r>
    </w:p>
    <w:p w14:paraId="3C9116B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330 se na konci odstavce 6 doplňují věty „Pokud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25216D1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330 se na konci textu odstavce 11 doplňují slova „, a pokud splní požadavky podle § 277 odst. 1 písm. e)“.</w:t>
      </w:r>
    </w:p>
    <w:p w14:paraId="0E62891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 333 odstavce 1 a 2 znějí:</w:t>
      </w:r>
    </w:p>
    <w:p w14:paraId="7532BFC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„(1) Vláda vydá nařízení k provedení § 36 odst. 5, § 152 odst. 1, § </w:t>
      </w:r>
      <w:proofErr w:type="gramStart"/>
      <w:r w:rsidRPr="00840785">
        <w:rPr>
          <w:rFonts w:ascii="Times New Roman" w:hAnsi="Times New Roman" w:cs="Times New Roman"/>
          <w:szCs w:val="24"/>
        </w:rPr>
        <w:t>152a</w:t>
      </w:r>
      <w:proofErr w:type="gramEnd"/>
      <w:r w:rsidRPr="00840785">
        <w:rPr>
          <w:rFonts w:ascii="Times New Roman" w:hAnsi="Times New Roman" w:cs="Times New Roman"/>
          <w:szCs w:val="24"/>
        </w:rPr>
        <w:t xml:space="preserve"> odst. 1, § 154 odst. 2, § 158 odst. 6, § 161 odst. 4, § 166 odst. 4, § 167 písm. e), f), j) a k) a § 169 odst. 2. Návrh nařízení vlády podle věty první připravuje a předkládá vládě Úřad ve spolupráci s dotčenými ministerstvy.</w:t>
      </w:r>
    </w:p>
    <w:p w14:paraId="36F40F8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 xml:space="preserve">(2) Úřad vydá vyhlášky k provedení § 12 písm. p), § 59 odst. 3, § 62 odst. 3, § 64 odst. 1, § 87 odst. 4, 103 odst. 1, § 172 odst. 2, § 227 odst. 5, § 267 odst. 5, § 268 odst. 4, § 269 odst. 6, </w:t>
      </w:r>
      <w:r w:rsidRPr="00840785">
        <w:rPr>
          <w:rFonts w:ascii="Times New Roman" w:hAnsi="Times New Roman" w:cs="Times New Roman"/>
          <w:szCs w:val="24"/>
        </w:rPr>
        <w:lastRenderedPageBreak/>
        <w:t>§ 270 odst. 3, § 271 odst. 4, § 273 odst. 3, § 278, § 285 odst. 4 a § 292 odst. 5.“.</w:t>
      </w:r>
    </w:p>
    <w:p w14:paraId="4C03BC6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333 odst. 3 se slova „, statutární město Brno a statutární město Ostrava“ nahrazují slovy „a obce, ve kterých je sídlo kraje,“ a na konci textu odstavce se doplňují slova „a § </w:t>
      </w:r>
      <w:proofErr w:type="gramStart"/>
      <w:r w:rsidRPr="00840785">
        <w:rPr>
          <w:rFonts w:ascii="Times New Roman" w:hAnsi="Times New Roman" w:cs="Times New Roman"/>
          <w:szCs w:val="24"/>
        </w:rPr>
        <w:t>152a</w:t>
      </w:r>
      <w:proofErr w:type="gramEnd"/>
      <w:r w:rsidRPr="00840785">
        <w:rPr>
          <w:rFonts w:ascii="Times New Roman" w:hAnsi="Times New Roman" w:cs="Times New Roman"/>
          <w:szCs w:val="24"/>
        </w:rPr>
        <w:t xml:space="preserve"> odst. 1“.</w:t>
      </w:r>
    </w:p>
    <w:p w14:paraId="465E9A0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nadpisu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se slova „</w:t>
      </w:r>
      <w:r w:rsidRPr="00840785">
        <w:rPr>
          <w:rFonts w:ascii="Times New Roman" w:hAnsi="Times New Roman" w:cs="Times New Roman"/>
          <w:b/>
          <w:bCs/>
          <w:szCs w:val="24"/>
        </w:rPr>
        <w:t>stavební správy</w:t>
      </w:r>
      <w:r w:rsidRPr="00840785">
        <w:rPr>
          <w:rFonts w:ascii="Times New Roman" w:hAnsi="Times New Roman" w:cs="Times New Roman"/>
          <w:szCs w:val="24"/>
        </w:rPr>
        <w:t>“ zrušují.</w:t>
      </w:r>
    </w:p>
    <w:p w14:paraId="3647A84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odstavec 1 zní:</w:t>
      </w:r>
    </w:p>
    <w:p w14:paraId="760F8C4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„(1) Přechodným obdobím se rozumí období do 31. prosince 2030.“.</w:t>
      </w:r>
    </w:p>
    <w:p w14:paraId="4D863E0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 2 se za text „odst. 5“ vkládá text „§ 268 odst. 3,“.</w:t>
      </w:r>
    </w:p>
    <w:p w14:paraId="3205E36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se odstavec 3 zrušuje.</w:t>
      </w:r>
    </w:p>
    <w:p w14:paraId="26F229A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4 až 10 se označují jako odstavce 3 až 9.</w:t>
      </w:r>
    </w:p>
    <w:p w14:paraId="3335DFB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odstavec 4 zní:</w:t>
      </w:r>
    </w:p>
    <w:p w14:paraId="34D336D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Stanoví-li tento zákon povinnost vložit dokument do národního geoportálu územního plánování nebo odkázat na něj, lze v přechodném období splnit tuto povinnost i jiným způsobem umožňujícím dálkový přístup.“.</w:t>
      </w:r>
    </w:p>
    <w:p w14:paraId="25EC5A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se odstavce 5 a 6 zrušují.</w:t>
      </w:r>
    </w:p>
    <w:p w14:paraId="774C82C1"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odstavce 7 až 9 se označují jako odstavce 5 až 7.</w:t>
      </w:r>
    </w:p>
    <w:p w14:paraId="4D41237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 5 větě druhé se číslo „2026“ nahrazuje číslem „2030“.</w:t>
      </w:r>
    </w:p>
    <w:p w14:paraId="56FA881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 6 větě druhé se slovo „zastavěném“ nahrazuje slovem „zastavitelném“.</w:t>
      </w:r>
    </w:p>
    <w:p w14:paraId="6443977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odst. 7 se číslo „8“ nahrazuje číslem „5“.</w:t>
      </w:r>
    </w:p>
    <w:p w14:paraId="1017C55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úvodní části ustanovení se za slova „zařízení a“ vkládají slova „s nimi související terénní úpravy a“.</w:t>
      </w:r>
    </w:p>
    <w:p w14:paraId="7AFB860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1 se číslo 40“ nahrazuje číslem „60“, za slovo „podlažím“ se vkládají slova „a podkrovím“ a slova „rodinného domu nebo stavby pro rodinnou rekreaci“ se nahrazují slovy „zázemí stavby“.</w:t>
      </w:r>
    </w:p>
    <w:p w14:paraId="1E50D2E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2 se slova „rodinného domu nebo stavby pro rodinnou rekreaci“ nahrazují slovy „zázemí stavby“.</w:t>
      </w:r>
    </w:p>
    <w:p w14:paraId="1DB8534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bodech 3 a 4 se slova „s prvky regulačního plánu“ zrušují.</w:t>
      </w:r>
    </w:p>
    <w:p w14:paraId="435F45F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4 se slova „, včetně základové konstrukce, do 55“ nahrazují slovy „do 60“ a číslo „4“ se nahrazuje číslem „5“.</w:t>
      </w:r>
    </w:p>
    <w:p w14:paraId="390D2FD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se za bod 4 vkládá nový bod 5, který zní:</w:t>
      </w:r>
    </w:p>
    <w:p w14:paraId="49F1FE2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„5. stavba pro zemědělství do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a do 5 m výšky o jednom nadzemním podlaží, nepodsklepená, která je umisťována v odstupové vzdálenosti od hranic pozemků nejméně 2 m,“.</w:t>
      </w:r>
    </w:p>
    <w:p w14:paraId="63B052A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body 5 až 34 se označují jako body 6 až 35.</w:t>
      </w:r>
    </w:p>
    <w:p w14:paraId="7E6059E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5166402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6 se číslo „1“ nahrazuje číslem „1,5“ a slova „zastavěném území nebo v zastavitelné ploše“ se nahrazují slovy „zastavitelném území“.</w:t>
      </w:r>
    </w:p>
    <w:p w14:paraId="5AB7B90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7 se číslo „30“ nahrazuje číslem „90“.</w:t>
      </w:r>
    </w:p>
    <w:p w14:paraId="55436AA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se na začátek bodů 12 a 13 vkládají slova „doplnění, odstranění,“.</w:t>
      </w:r>
    </w:p>
    <w:p w14:paraId="1660AD8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13 se slova „</w:t>
      </w:r>
      <w:bookmarkStart w:id="109" w:name="_Hlk215913236"/>
      <w:r w:rsidRPr="00840785">
        <w:rPr>
          <w:rFonts w:ascii="Times New Roman" w:hAnsi="Times New Roman" w:cs="Times New Roman"/>
          <w:szCs w:val="24"/>
        </w:rPr>
        <w:t>, výměna nebo navýšení kapacity sítě technické infrastruktury</w:t>
      </w:r>
      <w:bookmarkEnd w:id="109"/>
      <w:r w:rsidRPr="00840785">
        <w:rPr>
          <w:rFonts w:ascii="Times New Roman" w:hAnsi="Times New Roman" w:cs="Times New Roman"/>
          <w:szCs w:val="24"/>
        </w:rPr>
        <w:t xml:space="preserve">“ zrušují, slova „pro provedení“ se nahrazují slovy „s provedením </w:t>
      </w:r>
      <w:bookmarkStart w:id="110" w:name="_Hlk215913197"/>
      <w:r w:rsidRPr="00840785">
        <w:rPr>
          <w:rFonts w:ascii="Times New Roman" w:hAnsi="Times New Roman" w:cs="Times New Roman"/>
          <w:szCs w:val="24"/>
        </w:rPr>
        <w:t>doplnění, odstranění,</w:t>
      </w:r>
      <w:bookmarkEnd w:id="110"/>
      <w:r w:rsidRPr="00840785">
        <w:rPr>
          <w:rFonts w:ascii="Times New Roman" w:hAnsi="Times New Roman" w:cs="Times New Roman"/>
          <w:szCs w:val="24"/>
        </w:rPr>
        <w:t xml:space="preserve">“ a slova „je s vlastníkem dotčených pozemků uzavřena smlouva o zřízení věcného břemene nebo smlouva o smlouvě budoucí o zřízení věcného břemene“ se nahrazují slovy „vlastník </w:t>
      </w:r>
      <w:bookmarkStart w:id="111" w:name="_Hlk215913213"/>
      <w:r w:rsidRPr="00840785">
        <w:rPr>
          <w:rFonts w:ascii="Times New Roman" w:hAnsi="Times New Roman" w:cs="Times New Roman"/>
          <w:szCs w:val="24"/>
        </w:rPr>
        <w:t xml:space="preserve">dotčených pozemků </w:t>
      </w:r>
      <w:bookmarkEnd w:id="111"/>
      <w:r w:rsidRPr="00840785">
        <w:rPr>
          <w:rFonts w:ascii="Times New Roman" w:hAnsi="Times New Roman" w:cs="Times New Roman"/>
          <w:szCs w:val="24"/>
        </w:rPr>
        <w:t>souhlasí“.</w:t>
      </w:r>
    </w:p>
    <w:p w14:paraId="15EE6B8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16 se slovo „podpěrné“ zrušuje a slova „, nejde-li o portálové konstrukce“ se nahrazují slovy „a dráhách“.</w:t>
      </w:r>
    </w:p>
    <w:p w14:paraId="76A04FE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 24 zní:</w:t>
      </w:r>
    </w:p>
    <w:p w14:paraId="7F25D7F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„24. běžné dobíjecí body</w:t>
      </w:r>
      <w:r w:rsidRPr="00840785">
        <w:rPr>
          <w:rFonts w:ascii="Times New Roman" w:hAnsi="Times New Roman" w:cs="Times New Roman"/>
          <w:szCs w:val="24"/>
          <w:vertAlign w:val="superscript"/>
        </w:rPr>
        <w:t>62)</w:t>
      </w:r>
      <w:r w:rsidRPr="00840785">
        <w:rPr>
          <w:rFonts w:ascii="Times New Roman" w:hAnsi="Times New Roman" w:cs="Times New Roman"/>
          <w:szCs w:val="24"/>
        </w:rPr>
        <w:t>,“.</w:t>
      </w:r>
    </w:p>
    <w:p w14:paraId="69DAD53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28 se číslo „55“ nahrazuje číslem „60“.</w:t>
      </w:r>
    </w:p>
    <w:p w14:paraId="0B3207D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196324F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30 se číslo „25“ nahrazuje číslem „100“ a slova „, k jehož soustavě je připojeno více než 90 000 odběrných míst,“ a za slovo „zařízení“ se vkládají slova „, a to i“.</w:t>
      </w:r>
    </w:p>
    <w:p w14:paraId="0B8EB0A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31 se číslo „25“ nahrazuje číslem „100“ a za slovo „zařízení“ se vkládají slova „, a to i“.</w:t>
      </w:r>
    </w:p>
    <w:p w14:paraId="7C1B35E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33 se slova „výrobky plnící funkci“ zrušují a slovo „zastavěném“ se nahrazuje slovem „zastavitelném“.</w:t>
      </w:r>
    </w:p>
    <w:p w14:paraId="3AF0C7B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a) bodě 34 se slova „jestliže neobsahují obytné nebo pobytové místnosti nebo hygienická zařízení,“ zrušují a slovo „zastavěném“ se nahrazuje slovem „zastavitelném“.</w:t>
      </w:r>
    </w:p>
    <w:p w14:paraId="4229E89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se na konci písmene a) doplňují body 36 až 45, které znějí:</w:t>
      </w:r>
    </w:p>
    <w:p w14:paraId="5CCC6BB4"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w:t>
      </w:r>
      <w:r w:rsidRPr="00840785">
        <w:rPr>
          <w:rFonts w:ascii="Times New Roman" w:hAnsi="Times New Roman" w:cs="Times New Roman"/>
          <w:szCs w:val="24"/>
        </w:rPr>
        <w:lastRenderedPageBreak/>
        <w:t>elektronických komunikací, která umožňuje připojení bodu vstupu komunikačního vedení do budovy nebo na pozemek, kde je umístěn koncový bod sítě, k nejbližšímu rozhraní veřejné komunikační sítě,</w:t>
      </w:r>
    </w:p>
    <w:p w14:paraId="294CAE7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37. uložení stávajícího nadzemního vedení na hladině nízkého napětí v zastavitelném území pod zem, pokud s tím vlastník dotčených pozemků souhlasí,</w:t>
      </w:r>
    </w:p>
    <w:p w14:paraId="7DCE999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79E65DA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39. dočasné stavby náhradních tras dopravní a technické infrastruktury a souvisejících zařízení a staveb, jejichž trvání nepřesáhne 12 měsíců, </w:t>
      </w:r>
    </w:p>
    <w:p w14:paraId="15A424B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40. jiné dočasné stavby nebo zařízení, jejichž umístění nepřesáhne 90 po sobě jdoucích dnů,</w:t>
      </w:r>
    </w:p>
    <w:p w14:paraId="55205D5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41. samoobslužný výdejní box, návratový box, prodejní box nebo box s podobnou funkcí na pozemku nacházejícím se v zastavitelném území,</w:t>
      </w:r>
    </w:p>
    <w:p w14:paraId="55AA821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42. venkovní dětská hřiště, sportoviště a zařízení pro sport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w:t>
      </w:r>
    </w:p>
    <w:p w14:paraId="094C9262"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43. stavba zpevněných ploch do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na pozemku zázemí stavby, která souvisí s bydlením nebo rodinnou rekreací,</w:t>
      </w:r>
    </w:p>
    <w:p w14:paraId="599862A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44. stavba veřejného osvětlení,</w:t>
      </w:r>
    </w:p>
    <w:p w14:paraId="460DDBE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45. jiná nepatrná stavba, která nemůže ani potenciálně zasáhnout do žádných veřejných zájmů ani práv třetích osob,“.</w:t>
      </w:r>
    </w:p>
    <w:p w14:paraId="1CBA76C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d) se slova „a nejde o udržovací práce na stavbě, která je kulturní památkou“ zrušují.</w:t>
      </w:r>
    </w:p>
    <w:p w14:paraId="386B70C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0CD377B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příloze č. 1 odst. 1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„se jimi nezasahuje do nosných konstrukcí stavby, nemění se způsob“ nahrazují slovy „jimi není ovlivněna mechanická odolnost a stabilita stavby, nemění se účel“.</w:t>
      </w:r>
    </w:p>
    <w:p w14:paraId="27A54C8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i) bodě 2 se číslo „5,0“ nahrazuje číslem „3,0“ a číslo „1“ se nahrazuje číslem „0,25“.</w:t>
      </w:r>
    </w:p>
    <w:p w14:paraId="0B7599B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1 písm. i) bodě 3 se číslo „1“ nahrazuje číslem „0,4“.</w:t>
      </w:r>
    </w:p>
    <w:p w14:paraId="399767B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se na konci odstavce 1 tečka nahrazuje čárkou a doplňuje se písmeno j), které zní:</w:t>
      </w:r>
    </w:p>
    <w:p w14:paraId="0073781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„j) změny využití území, a to </w:t>
      </w:r>
    </w:p>
    <w:p w14:paraId="68D3715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1. terénní úprava do 1,5 m výšky nebo hloubky o výměře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na pozemku, který nemá společnou hranici s veřejnou pozemní komunikací nebo veřejným prostranstvím,</w:t>
      </w:r>
    </w:p>
    <w:p w14:paraId="12B0B03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2. odstavná, manipulační, prodejní, skladová nebo výstavní plocha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která neslouží </w:t>
      </w:r>
      <w:r w:rsidRPr="00840785">
        <w:rPr>
          <w:rFonts w:ascii="Times New Roman" w:hAnsi="Times New Roman" w:cs="Times New Roman"/>
          <w:szCs w:val="24"/>
        </w:rPr>
        <w:lastRenderedPageBreak/>
        <w:t>pro skladování hořlavých látek nebo manipulaci s hořlavými látkami nebo látkami, které mohou způsobit znečištění životního prostředí, nebo se zvláště nebezpečnými a nebezpečnými látkami podle vodního zákona,</w:t>
      </w:r>
    </w:p>
    <w:p w14:paraId="1F63F79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3. změna druhu pozemku</w:t>
      </w:r>
      <w:r w:rsidRPr="00840785">
        <w:rPr>
          <w:rFonts w:ascii="Times New Roman" w:hAnsi="Times New Roman" w:cs="Times New Roman"/>
          <w:szCs w:val="24"/>
          <w:vertAlign w:val="superscript"/>
        </w:rPr>
        <w:t xml:space="preserve">48) </w:t>
      </w:r>
      <w:r w:rsidRPr="00840785">
        <w:rPr>
          <w:rFonts w:ascii="Times New Roman" w:hAnsi="Times New Roman" w:cs="Times New Roman"/>
          <w:szCs w:val="24"/>
        </w:rPr>
        <w:t>nebo způsobu využití pozemků</w:t>
      </w:r>
      <w:r w:rsidRPr="00840785">
        <w:rPr>
          <w:rFonts w:ascii="Times New Roman" w:hAnsi="Times New Roman" w:cs="Times New Roman"/>
          <w:szCs w:val="24"/>
          <w:vertAlign w:val="superscript"/>
        </w:rPr>
        <w:t xml:space="preserve">49) </w:t>
      </w:r>
      <w:r w:rsidRPr="00840785">
        <w:rPr>
          <w:rFonts w:ascii="Times New Roman" w:hAnsi="Times New Roman" w:cs="Times New Roman"/>
          <w:szCs w:val="24"/>
        </w:rPr>
        <w:t>o výměře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w:t>
      </w:r>
    </w:p>
    <w:p w14:paraId="591ECAC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4. terénní úprava v přirozeném korytu vodního toku a na pozemcích sousedících s ním, kterou se podstatně nemění přirozené koryto vodního toku, pokud se neprovádí ve stanoveném záplavovém území,</w:t>
      </w:r>
    </w:p>
    <w:p w14:paraId="0D56FDF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5D5A420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2 se písmeno c) zrušuje.</w:t>
      </w:r>
    </w:p>
    <w:p w14:paraId="6AA4CB94"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d) až l) se označují jako písmena c) až k).</w:t>
      </w:r>
    </w:p>
    <w:p w14:paraId="4F22EB5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odst. 2 se písmeno i) zrušuje.</w:t>
      </w:r>
    </w:p>
    <w:p w14:paraId="09AA7A9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j) a k) se označují jako písmena i) a j).</w:t>
      </w:r>
    </w:p>
    <w:p w14:paraId="6C2E99F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1 se na konci odstavce 2 tečka nahrazuje čárkou a doplňuje se písmeno k), které zní:</w:t>
      </w:r>
    </w:p>
    <w:p w14:paraId="52D6B7FB"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„k) změny využití území realizované v území, pro které je vydán plán území s archeologickými nálezy, nebo ve zvláště chráněném území, evropsky významné lokalitě nebo ptačí oblasti nebo v chráněném ložiskovém území.“.</w:t>
      </w:r>
    </w:p>
    <w:p w14:paraId="125D0B3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úvodní části ustanovení se za slova „zařízení a“ vkládají slova „nimi související“ a za slovo „úpravy“ se vkládají slova „a jejich údržba, pokud nejde o drobnou stavbu“.</w:t>
      </w:r>
    </w:p>
    <w:p w14:paraId="1683766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písm. a) se slova „stavby pro bydlení a“ nahrazují slovy „rodinné domy a stavby pro“.</w:t>
      </w:r>
    </w:p>
    <w:p w14:paraId="4C61FCD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příloze č. 2 odst. 1 se písmeno c) zrušuje. </w:t>
      </w:r>
    </w:p>
    <w:p w14:paraId="662DE9D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d) až v) se označují jako písmena c) až u).</w:t>
      </w:r>
    </w:p>
    <w:p w14:paraId="0A70FB9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písm. d) se slova „, pokud nejde o drobnou stavbu“ zrušují.</w:t>
      </w:r>
    </w:p>
    <w:p w14:paraId="2B703D2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se písmeno e) zrušuje.</w:t>
      </w:r>
    </w:p>
    <w:p w14:paraId="0BE5BEBC"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f) až u) se označují jako písmena e) až t).</w:t>
      </w:r>
    </w:p>
    <w:p w14:paraId="07D2D81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písm. e) se slova „nad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nahrazují slovy „podsklepené nejvýše do hloubky 3 m“.</w:t>
      </w:r>
    </w:p>
    <w:p w14:paraId="3EB7A64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příloze č. 2 odst. 1 se písmeno f) zrušuje.</w:t>
      </w:r>
    </w:p>
    <w:p w14:paraId="2672715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g) až t) se označují jako písmena f) až s).</w:t>
      </w:r>
    </w:p>
    <w:p w14:paraId="0F73135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písm. f), g), i), m) a q) se slova „, pokud nejde o drobnou stavbu“ zrušují.</w:t>
      </w:r>
    </w:p>
    <w:p w14:paraId="4CBA9AD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se písmeno l) zrušuje.</w:t>
      </w:r>
    </w:p>
    <w:p w14:paraId="2DD2416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m) až s) se označují jako písmena l) až r).</w:t>
      </w:r>
    </w:p>
    <w:p w14:paraId="7624FC5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1 písm. m) se za slovo „podlažím“ vkládají slova „a podkrovím“ a slova „rodinného domu“ se nahrazují slovy „zázemí stavby“.</w:t>
      </w:r>
    </w:p>
    <w:p w14:paraId="03F083B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příloze č. 2 odst. 1 písm. r)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„pokud nejde o drobnou stavbu.“ zrušují.</w:t>
      </w:r>
    </w:p>
    <w:p w14:paraId="3CFA110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se na konci odstavce 1 doplňuje písmeno s), které zní:</w:t>
      </w:r>
    </w:p>
    <w:p w14:paraId="606BCB3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„s) venkovní sportoviště do 3 000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včetně staveb zázemí sportoviště (toalety, sprchy, šatny, občerstvení)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a do 7 m výšky.“.</w:t>
      </w:r>
    </w:p>
    <w:p w14:paraId="226044D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bookmarkStart w:id="112" w:name="_Hlk225267899"/>
      <w:r w:rsidRPr="00840785">
        <w:rPr>
          <w:rFonts w:ascii="Times New Roman" w:hAnsi="Times New Roman" w:cs="Times New Roman"/>
          <w:szCs w:val="24"/>
        </w:rPr>
        <w:t xml:space="preserve">V příloze č. 2 odst. 2 </w:t>
      </w:r>
      <w:bookmarkEnd w:id="112"/>
      <w:r w:rsidRPr="00840785">
        <w:rPr>
          <w:rFonts w:ascii="Times New Roman" w:hAnsi="Times New Roman" w:cs="Times New Roman"/>
          <w:szCs w:val="24"/>
        </w:rPr>
        <w:t>se na konci úvodní části ustanovení doplňují slova „, pokud nejde o drobnou stavbu,“.</w:t>
      </w:r>
    </w:p>
    <w:p w14:paraId="623CCA1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2 se písmeno d) zrušuje.</w:t>
      </w:r>
    </w:p>
    <w:p w14:paraId="51227940" w14:textId="77777777" w:rsidR="00985828" w:rsidRPr="00840785" w:rsidRDefault="00985828" w:rsidP="00985828">
      <w:pPr>
        <w:widowControl w:val="0"/>
        <w:suppressAutoHyphens/>
        <w:spacing w:before="120" w:after="120" w:line="276" w:lineRule="auto"/>
        <w:ind w:left="720"/>
        <w:rPr>
          <w:rFonts w:ascii="Times New Roman" w:hAnsi="Times New Roman" w:cs="Times New Roman"/>
          <w:szCs w:val="24"/>
        </w:rPr>
      </w:pPr>
      <w:r w:rsidRPr="00840785">
        <w:rPr>
          <w:rFonts w:ascii="Times New Roman" w:hAnsi="Times New Roman" w:cs="Times New Roman"/>
          <w:szCs w:val="24"/>
        </w:rPr>
        <w:t>Dosavadní písmena e) až i) se označují jako písmena d) až h).</w:t>
      </w:r>
    </w:p>
    <w:p w14:paraId="3292675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2 písm. f) se slovo „nezastavěném“ nahrazují slovy „nezastavitelném“.</w:t>
      </w:r>
    </w:p>
    <w:p w14:paraId="35942FD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2 odst. 3 písm. d) se slova „nebo jednoduchou stavbu podle odstavce 1 písm. o) této přílohy“ zrušují.</w:t>
      </w:r>
    </w:p>
    <w:p w14:paraId="10FBB81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3 písm. n) se za slovo „dobýváním“ vkládají slova „nebo likvidaci a zajištění“.</w:t>
      </w:r>
    </w:p>
    <w:p w14:paraId="23D1858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3 se na konci písmene q) tečka nahrazuje čárkou a doplňují se písmena r) až u), která znějí:</w:t>
      </w:r>
    </w:p>
    <w:p w14:paraId="37FB35C0"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„r) stavby pro hromadné bydlení,</w:t>
      </w:r>
    </w:p>
    <w:p w14:paraId="3B49CDB5"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s) stavby zařízení pro výrobu polovodičů, pokud byly Evropskou komisí uznány jako integrované výrobní zařízení nebo otevřená továrna na polovodiče podle čl. 13 až 15 nařízení (EU) 2023/1781 (Akt o čipech),</w:t>
      </w:r>
    </w:p>
    <w:p w14:paraId="1965731F"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t) stavby infrastruktury pro vodní dopravu,</w:t>
      </w:r>
    </w:p>
    <w:p w14:paraId="63FE21FC"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u) stavby nových zdravotnických zařízení za účelem zajištění poskytování lůžkové péče s předpokládanou kapacitou nad 1 500 lůžek.“.</w:t>
      </w:r>
    </w:p>
    <w:p w14:paraId="276AA37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3 se dosavadní text označuje jako odstavec 1 a doplňuje se odstavec 2, který zní:</w:t>
      </w:r>
    </w:p>
    <w:p w14:paraId="410D69FD"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„(2) Dále se pro účely tohoto zákona vyhrazenými stavbami rozumí stavby a záměry s vyhrazenými stavbami související.“.</w:t>
      </w:r>
    </w:p>
    <w:p w14:paraId="3AA7E86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příloze č. 5 odst. 1 se na konci textu písmene b) doplňují slova „a jejího rozvoje“.</w:t>
      </w:r>
    </w:p>
    <w:p w14:paraId="568A801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 odst. 1 písm. a) se slova „zastavitelných ploch, transformačních“ zrušují.</w:t>
      </w:r>
    </w:p>
    <w:p w14:paraId="1A5FFA2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 odst. 2 písm. a) se za slovo „vymezení“ vkládají slova „ploch a koridorů“.</w:t>
      </w:r>
    </w:p>
    <w:p w14:paraId="6F0D365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 odst. 2 písm. d) se slova „vymezení definic“ nahrazují slovem „definice“.</w:t>
      </w:r>
    </w:p>
    <w:p w14:paraId="68EA5E9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 odst. 3 úvodní části ustanovení se za slovo „plánu“ vkládají slova „má formu prostorových dat a“.</w:t>
      </w:r>
    </w:p>
    <w:p w14:paraId="023C206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 odst. 4 větě první se za slovo „Výkresy“ vkládají slova „, které jsou součástí“ a slova „se vydávají“ se nahrazují slovy „, se zpracovávají nad mapovým podkladem“.</w:t>
      </w:r>
    </w:p>
    <w:p w14:paraId="57B2C1F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II. odst. 1 písm. e) se slova „zprávou o uplatňování nebo zadáním změny nebo požadavku podle § 71 odst. 1 písm. h)“ zrušují.</w:t>
      </w:r>
    </w:p>
    <w:p w14:paraId="7FC7F85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6 části II. odstavec 4 zní:</w:t>
      </w:r>
    </w:p>
    <w:p w14:paraId="358E5F9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„(4) Odůvodnění územního rozvojového plánu může být doplněno grafickou částí.“.</w:t>
      </w:r>
    </w:p>
    <w:p w14:paraId="31F6232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1 písm. c) a g) se slovo „vymezení“ zrušuje.</w:t>
      </w:r>
    </w:p>
    <w:p w14:paraId="4AAFA6AC"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1 písm. d) se slova „zastavitelné plochy, transformační“ zrušují.</w:t>
      </w:r>
    </w:p>
    <w:p w14:paraId="4F99F8F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1 písm. e) se slova „zastavitelných ploch, transformačních“ zrušují.</w:t>
      </w:r>
    </w:p>
    <w:p w14:paraId="60F0E57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1 písm. g) se za slovo „koridorů“ vkládají slova „zelené infrastruktury, zejména“.</w:t>
      </w:r>
    </w:p>
    <w:p w14:paraId="149FAF8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2 písm. c) se slova „je-li to účelné,“ zrušují.</w:t>
      </w:r>
    </w:p>
    <w:p w14:paraId="4D1D380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2 písm. d) se slova „vymezení definic“ nahrazují slovem „definici“.</w:t>
      </w:r>
    </w:p>
    <w:p w14:paraId="74FABBD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3 úvodní části ustanovení se za slovo „rozvoje“ vkládají slova „má formu prostorových dat a“.</w:t>
      </w:r>
    </w:p>
    <w:p w14:paraId="5205A88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 V příloze č. 7 části I. odst. 3 písm. b) se za slovo „včetně“ vkládají slova „zelené infrastruktury a“ a slova „a územního systému ekologické stability nadregionálního a regionálního významu“ se zrušují.</w:t>
      </w:r>
    </w:p>
    <w:p w14:paraId="3E20544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 odst. 4 větě první se slova „se vydávají“ nahrazují slovy „, které jsou součástí grafické části</w:t>
      </w:r>
      <w:bookmarkStart w:id="113" w:name="_Hlk225269511"/>
      <w:r w:rsidRPr="00840785">
        <w:rPr>
          <w:rFonts w:ascii="Times New Roman" w:hAnsi="Times New Roman" w:cs="Times New Roman"/>
          <w:szCs w:val="24"/>
        </w:rPr>
        <w:t>, se zpracovávají nad mapovým podkladem</w:t>
      </w:r>
      <w:bookmarkEnd w:id="113"/>
      <w:r w:rsidRPr="00840785">
        <w:rPr>
          <w:rFonts w:ascii="Times New Roman" w:hAnsi="Times New Roman" w:cs="Times New Roman"/>
          <w:szCs w:val="24"/>
        </w:rPr>
        <w:t>“.</w:t>
      </w:r>
    </w:p>
    <w:p w14:paraId="794E424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7 části II. odst. 1 písm. e) se slova „zprávou o uplatňování nebo zadáním změny“ zrušují.</w:t>
      </w:r>
    </w:p>
    <w:p w14:paraId="4A5225EA" w14:textId="77777777" w:rsidR="00985828" w:rsidRPr="00840785" w:rsidRDefault="00985828" w:rsidP="00985828">
      <w:pPr>
        <w:keepNext/>
        <w:widowControl w:val="0"/>
        <w:numPr>
          <w:ilvl w:val="0"/>
          <w:numId w:val="7"/>
        </w:numPr>
        <w:suppressAutoHyphens/>
        <w:spacing w:before="120" w:after="120" w:line="276" w:lineRule="auto"/>
        <w:ind w:left="714" w:hanging="357"/>
        <w:rPr>
          <w:rFonts w:ascii="Times New Roman" w:hAnsi="Times New Roman" w:cs="Times New Roman"/>
          <w:szCs w:val="24"/>
        </w:rPr>
      </w:pPr>
      <w:r w:rsidRPr="00840785">
        <w:rPr>
          <w:rFonts w:ascii="Times New Roman" w:hAnsi="Times New Roman" w:cs="Times New Roman"/>
          <w:szCs w:val="24"/>
        </w:rPr>
        <w:lastRenderedPageBreak/>
        <w:t>V příloze č. 7 části II. odstavec 4 zní:</w:t>
      </w:r>
    </w:p>
    <w:p w14:paraId="4C8566C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w:t>
      </w:r>
      <w:bookmarkStart w:id="114" w:name="_Hlk225269595"/>
      <w:r w:rsidRPr="00840785">
        <w:rPr>
          <w:rFonts w:ascii="Times New Roman" w:hAnsi="Times New Roman" w:cs="Times New Roman"/>
          <w:szCs w:val="24"/>
        </w:rPr>
        <w:t>(4) Odůvodnění zásad územního rozvoje může být doplněno grafickou částí</w:t>
      </w:r>
      <w:bookmarkEnd w:id="114"/>
      <w:r w:rsidRPr="00840785">
        <w:rPr>
          <w:rFonts w:ascii="Times New Roman" w:hAnsi="Times New Roman" w:cs="Times New Roman"/>
          <w:szCs w:val="24"/>
        </w:rPr>
        <w:t>.“.</w:t>
      </w:r>
    </w:p>
    <w:p w14:paraId="34C512A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1 písm. a), příloze č. 8 části I. odst. 3 písm. a) bodě 2 a příloze č. 8 části I. odst. 3 písm. b) bodě 1 se slovo „zastavěného“ nahrazuje slovem „zastavitelného“.</w:t>
      </w:r>
    </w:p>
    <w:p w14:paraId="0768434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1 se za písmeno e) vkládá nové písmeno f), které zní:</w:t>
      </w:r>
    </w:p>
    <w:p w14:paraId="45EA4C71"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„f) požadavky na rozvoj, zachování nebo změnu charakteru území,“.</w:t>
      </w:r>
    </w:p>
    <w:p w14:paraId="48836DBB"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f) až i) se označují jako písmena g) až j).</w:t>
      </w:r>
    </w:p>
    <w:p w14:paraId="7515813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příloze č. 8 části I. odst. 1 písm. g)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„vymezených ploch s rozdílným způsobem využití“ nahrazují slovem „území“.</w:t>
      </w:r>
    </w:p>
    <w:p w14:paraId="550BE6F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1 písm. h) se za slovo „státu“ vkládají slova „, ploch těžby“.</w:t>
      </w:r>
    </w:p>
    <w:p w14:paraId="44A94C0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bookmarkStart w:id="115" w:name="_Hlk225269849"/>
      <w:r w:rsidRPr="00840785">
        <w:rPr>
          <w:rFonts w:ascii="Times New Roman" w:hAnsi="Times New Roman" w:cs="Times New Roman"/>
          <w:szCs w:val="24"/>
        </w:rPr>
        <w:t>V příloze č. 8 části I. odst</w:t>
      </w:r>
      <w:bookmarkEnd w:id="115"/>
      <w:r w:rsidRPr="00840785">
        <w:rPr>
          <w:rFonts w:ascii="Times New Roman" w:hAnsi="Times New Roman" w:cs="Times New Roman"/>
          <w:szCs w:val="24"/>
        </w:rPr>
        <w:t>. 1 písm. j) se slova „hlavního města Prahy“ nahrazují slovem „obce“.</w:t>
      </w:r>
    </w:p>
    <w:p w14:paraId="2DD78E4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2 se písmeno b) zrušuje.</w:t>
      </w:r>
    </w:p>
    <w:p w14:paraId="41790CEF"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c) až k) se označují jako písmena b) až j).</w:t>
      </w:r>
    </w:p>
    <w:p w14:paraId="5BF204F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2 písm. j) se slova „vymezení definic“ nahrazují slovem „definici“.</w:t>
      </w:r>
    </w:p>
    <w:p w14:paraId="6EB45C67"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úvodní části ustanovení se za slovo „plánu“ vkládají slova „má formu prostorových dat a“.</w:t>
      </w:r>
    </w:p>
    <w:p w14:paraId="1849C6DE"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a) úvodní části ustanovení se za slovo „obsahuje“ vkládá slovo „zejména“.</w:t>
      </w:r>
    </w:p>
    <w:p w14:paraId="615EF86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a) bodě 3 se slova „, transformačních ploch“ a slova „v krajině“ zrušují.</w:t>
      </w:r>
    </w:p>
    <w:p w14:paraId="136C8BB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a) se bod 4 zrušuje.</w:t>
      </w:r>
    </w:p>
    <w:p w14:paraId="4639C952"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body 5 až 7 se označují jako body 4 až 6.</w:t>
      </w:r>
    </w:p>
    <w:p w14:paraId="31ED2BB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se na konci úvodní části ustanovení doplňuje slovo „zejména“.</w:t>
      </w:r>
    </w:p>
    <w:p w14:paraId="72B254DB"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bodě 3 se za slovo „ploch“ vkládají slova „, nestavebních ploch“, slovo „transformačních“ se zrušuje a na konci textu bodu se doplňuje slovo „změn“.</w:t>
      </w:r>
    </w:p>
    <w:p w14:paraId="3E6E45CD"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bodě 4 se slovo „vymezení“, slova „územního systému ekologické stability a vymezení“ a slova „v krajině“ zrušují.</w:t>
      </w:r>
    </w:p>
    <w:p w14:paraId="2778A73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bodě 5 se slovo „vymezení“ zrušuje.</w:t>
      </w:r>
    </w:p>
    <w:p w14:paraId="5AB37F0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bodě 6 se slova „s rozdílným způsobem využití“ nahrazují slovy „využití a prostorového uspořádání“.</w:t>
      </w:r>
    </w:p>
    <w:p w14:paraId="331C590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příloze č. 8 části I. odst. 3 písm. b) bodě 8 se slova „a hranici zastavitelného území“ zrušují.</w:t>
      </w:r>
    </w:p>
    <w:p w14:paraId="618F36B4"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3 písm. b) bodě 9 se slova „vyznačení lokalit a zastavitelného území“ nahrazují slovy „vymezení ploch těžby“.</w:t>
      </w:r>
    </w:p>
    <w:p w14:paraId="4E32923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4 se slova „urbanistickou koncepci, koncepci uspořádání krajiny a koncepci veřejné infrastruktury zpracovat v samostatných výkresech“ nahrazují slovy „hlavní výkres rozdělit do samostatných výkresů“.</w:t>
      </w:r>
    </w:p>
    <w:p w14:paraId="051F7D3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 xml:space="preserve">V příloze č. 8 části I. odst. 5 větě první se slova „, které jsou součástí“ zrušují a slova „a vydávají se v měřítku </w:t>
      </w:r>
      <w:proofErr w:type="gramStart"/>
      <w:r w:rsidRPr="00840785">
        <w:rPr>
          <w:rFonts w:ascii="Times New Roman" w:hAnsi="Times New Roman" w:cs="Times New Roman"/>
          <w:szCs w:val="24"/>
        </w:rPr>
        <w:t>1 :</w:t>
      </w:r>
      <w:proofErr w:type="gramEnd"/>
      <w:r w:rsidRPr="00840785">
        <w:rPr>
          <w:rFonts w:ascii="Times New Roman" w:hAnsi="Times New Roman" w:cs="Times New Roman"/>
          <w:szCs w:val="24"/>
        </w:rPr>
        <w:t xml:space="preserve"> 5 000“ se zrušují.</w:t>
      </w:r>
    </w:p>
    <w:p w14:paraId="24130318"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 odst. 7 se slova „a vydávají“ nahrazují slovem „nebo“.</w:t>
      </w:r>
    </w:p>
    <w:p w14:paraId="086A62F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II. odst. 1 písm. e) se slova „zprávou o uplatňování nebo zadáním změny,“ zrušují.</w:t>
      </w:r>
    </w:p>
    <w:p w14:paraId="7463A739"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II. odst. 1 se písmeno k) zrušuje.</w:t>
      </w:r>
    </w:p>
    <w:p w14:paraId="2E131B76"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l) až n) se označují jako písmena k) až m).</w:t>
      </w:r>
    </w:p>
    <w:p w14:paraId="2E114B1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II. odst. 4 úvodní části ustanovení se slova „Grafická část odůvodnění územního plánu“ nahrazují slovy „Odůvodnění územního plánu může být doplněno grafickou částí, která“.</w:t>
      </w:r>
    </w:p>
    <w:p w14:paraId="687BA226"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8 části II. odst. 4 se písmeno a) zrušuje.</w:t>
      </w:r>
    </w:p>
    <w:p w14:paraId="6A088D5A"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b) a c) se označují jako písmena a) a b).</w:t>
      </w:r>
    </w:p>
    <w:p w14:paraId="6523B812"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 odst. 1 se na konci písmene b) čárka nahrazuje tečkou a písmena c) až e) se zrušují.</w:t>
      </w:r>
    </w:p>
    <w:p w14:paraId="2659667A"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 se na začátek odstavce 2 vkládají nová písmena a) až c), která znějí:</w:t>
      </w:r>
    </w:p>
    <w:p w14:paraId="4EBD2B4A"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„a) podrobné podmínky pro umístění a prostorové uspořádání staveb,</w:t>
      </w:r>
    </w:p>
    <w:p w14:paraId="4A328EF9"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b) podrobné podmínky pro umístění a prostorové uspořádání staveb veřejné infrastruktury,</w:t>
      </w:r>
    </w:p>
    <w:p w14:paraId="10A3BF2D" w14:textId="77777777" w:rsidR="00985828" w:rsidRPr="00840785" w:rsidRDefault="00985828" w:rsidP="00985828">
      <w:pPr>
        <w:widowControl w:val="0"/>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c) podrobné podmínky pro ochranu hodnot, charakteru území a krajinného rázu,“.</w:t>
      </w:r>
    </w:p>
    <w:p w14:paraId="74E9D738"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a) až k) se označují jako písmena d) až n).</w:t>
      </w:r>
    </w:p>
    <w:p w14:paraId="49F2702F"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 odst. 3 úvodní části ustanovení se za slovo „plánu“ vkládají slova „má formu prostorových dat a“.</w:t>
      </w:r>
    </w:p>
    <w:p w14:paraId="74C6AA3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047C01F5"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 odst. 5 větě první se slova „, které jsou součástí“ a slova „a vydávají“ zrušují.</w:t>
      </w:r>
    </w:p>
    <w:p w14:paraId="2463B3B3"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II. odst. 1 písm. e) se slova „nebo zadáním změny“ zrušují.</w:t>
      </w:r>
    </w:p>
    <w:p w14:paraId="1FF1AD80"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lastRenderedPageBreak/>
        <w:t>V příloze č. 9 části II. odst. 4 úvodní části ustanovení se slova „Grafická část odůvodnění regulačního plánu“ nahrazují slovy „Odůvodnění regulačního plánu může být doplněno grafickou částí, která“.</w:t>
      </w:r>
    </w:p>
    <w:p w14:paraId="1599C851" w14:textId="77777777" w:rsidR="00985828" w:rsidRPr="00840785" w:rsidRDefault="00985828" w:rsidP="00985828">
      <w:pPr>
        <w:widowControl w:val="0"/>
        <w:numPr>
          <w:ilvl w:val="0"/>
          <w:numId w:val="7"/>
        </w:numPr>
        <w:suppressAutoHyphens/>
        <w:spacing w:before="120" w:after="120" w:line="276" w:lineRule="auto"/>
        <w:rPr>
          <w:rFonts w:ascii="Times New Roman" w:hAnsi="Times New Roman" w:cs="Times New Roman"/>
          <w:szCs w:val="24"/>
        </w:rPr>
      </w:pPr>
      <w:r w:rsidRPr="00840785">
        <w:rPr>
          <w:rFonts w:ascii="Times New Roman" w:hAnsi="Times New Roman" w:cs="Times New Roman"/>
          <w:szCs w:val="24"/>
        </w:rPr>
        <w:t>V příloze č. 9 části II. odst. 4 se písmeno a) zrušuje.</w:t>
      </w:r>
    </w:p>
    <w:p w14:paraId="47A68379" w14:textId="77777777" w:rsidR="00985828" w:rsidRPr="00840785" w:rsidRDefault="00985828" w:rsidP="00985828">
      <w:pPr>
        <w:widowControl w:val="0"/>
        <w:suppressAutoHyphens/>
        <w:spacing w:before="120" w:after="120" w:line="276" w:lineRule="auto"/>
        <w:ind w:firstLine="567"/>
        <w:rPr>
          <w:rFonts w:ascii="Times New Roman" w:hAnsi="Times New Roman" w:cs="Times New Roman"/>
          <w:szCs w:val="24"/>
        </w:rPr>
      </w:pPr>
      <w:r w:rsidRPr="00840785">
        <w:rPr>
          <w:rFonts w:ascii="Times New Roman" w:hAnsi="Times New Roman" w:cs="Times New Roman"/>
          <w:szCs w:val="24"/>
        </w:rPr>
        <w:t>Dosavadní písmena b) a c) se označují jako písmena a) a b).</w:t>
      </w:r>
    </w:p>
    <w:p w14:paraId="5A0E8DB3"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p>
    <w:p w14:paraId="7B5EF692" w14:textId="77777777" w:rsidR="00985828" w:rsidRPr="00840785" w:rsidRDefault="00985828" w:rsidP="00985828">
      <w:pPr>
        <w:widowControl w:val="0"/>
        <w:suppressAutoHyphens/>
        <w:spacing w:before="120" w:after="120" w:line="276" w:lineRule="auto"/>
        <w:jc w:val="center"/>
        <w:rPr>
          <w:rFonts w:ascii="Times New Roman" w:hAnsi="Times New Roman" w:cs="Times New Roman"/>
          <w:szCs w:val="24"/>
        </w:rPr>
      </w:pPr>
      <w:r w:rsidRPr="00840785">
        <w:rPr>
          <w:rFonts w:ascii="Times New Roman" w:hAnsi="Times New Roman" w:cs="Times New Roman"/>
          <w:szCs w:val="24"/>
        </w:rPr>
        <w:t>Čl. II</w:t>
      </w:r>
    </w:p>
    <w:p w14:paraId="05264A7C" w14:textId="77777777" w:rsidR="00985828" w:rsidRPr="00840785" w:rsidRDefault="00985828" w:rsidP="00985828">
      <w:pPr>
        <w:widowControl w:val="0"/>
        <w:suppressAutoHyphens/>
        <w:spacing w:before="120" w:after="120" w:line="276" w:lineRule="auto"/>
        <w:jc w:val="center"/>
        <w:rPr>
          <w:rFonts w:ascii="Times New Roman" w:hAnsi="Times New Roman" w:cs="Times New Roman"/>
          <w:b/>
          <w:bCs/>
          <w:szCs w:val="24"/>
        </w:rPr>
      </w:pPr>
      <w:r w:rsidRPr="00840785">
        <w:rPr>
          <w:rFonts w:ascii="Times New Roman" w:hAnsi="Times New Roman" w:cs="Times New Roman"/>
          <w:b/>
          <w:bCs/>
          <w:szCs w:val="24"/>
        </w:rPr>
        <w:t>Přechodná ustanovení</w:t>
      </w:r>
    </w:p>
    <w:p w14:paraId="29042BE0" w14:textId="77777777" w:rsidR="00985828" w:rsidRPr="00840785" w:rsidRDefault="00985828" w:rsidP="00985828">
      <w:pPr>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t>Přechodná ustanovení k ústředním orgánům</w:t>
      </w:r>
    </w:p>
    <w:p w14:paraId="2013E60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366C501E"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bookmarkStart w:id="116" w:name="_Hlk216368816"/>
      <w:r w:rsidRPr="00840785">
        <w:rPr>
          <w:rFonts w:ascii="Times New Roman" w:hAnsi="Times New Roman" w:cs="Times New Roman"/>
          <w:szCs w:val="24"/>
        </w:rPr>
        <w:t xml:space="preserve">Dopravní a energetický stavební úřad </w:t>
      </w:r>
      <w:bookmarkEnd w:id="116"/>
      <w:r w:rsidRPr="00840785">
        <w:rPr>
          <w:rFonts w:ascii="Times New Roman" w:hAnsi="Times New Roman" w:cs="Times New Roman"/>
          <w:szCs w:val="24"/>
        </w:rPr>
        <w:t xml:space="preserve">a Ústav územního rozvoje zanikají dnem 31. prosince 2026 a jejich působnost, majetek České republiky, ke kterému měly ke dni 31. 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744A63DD"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Výkon práv a povinností z pracovněprávních vztahů zaměstnanců Dopravního a energetického stavebního úřadu a Ústavu územního rozvoje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dnem vzniku Úřadu na Úřad; body 16 až 18 těchto přechodných ustanovení platí pro přecházející zaměstnance obdobně.</w:t>
      </w:r>
    </w:p>
    <w:p w14:paraId="64E614BC"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69B66F7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k 1. lednu 2027 na Úřad; body 16 až 18 těchto přechodných ustanovení platí pro přecházející zaměstnance obdobně.</w:t>
      </w:r>
    </w:p>
    <w:p w14:paraId="16DE71FC"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lastRenderedPageBreak/>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6EC796E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79F50B4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48BDE02E"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b/>
          <w:bCs/>
          <w:szCs w:val="24"/>
        </w:rPr>
        <w:t>Přechodná ustanovení k územním orgánům</w:t>
      </w:r>
    </w:p>
    <w:p w14:paraId="374E32A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4DF9363C"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Krajské stavební úřady a obecní stavební úřady zanikají dnem 31. prosince 2027 a jejich působnost přechází dnem vzniku úřadů rozvoje území krajů na příslušné úřady rozvoje území krajů a jejich územní pracoviště.</w:t>
      </w:r>
    </w:p>
    <w:p w14:paraId="6CA27D4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30ACF2B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Působnost obecních úřadů obcí s rozšířenou působností při pořizování územního plánu, regulačního plánu a územního opatření na žádost jiné obce a při vymezování zastavěného území, přechází </w:t>
      </w:r>
      <w:bookmarkStart w:id="117" w:name="_Hlk216361087"/>
      <w:r w:rsidRPr="00840785">
        <w:rPr>
          <w:rFonts w:ascii="Times New Roman" w:hAnsi="Times New Roman" w:cs="Times New Roman"/>
          <w:szCs w:val="24"/>
        </w:rPr>
        <w:t xml:space="preserve">dnem vzniku působnosti úřadů rozvoje území krajů </w:t>
      </w:r>
      <w:bookmarkEnd w:id="117"/>
      <w:r w:rsidRPr="00840785">
        <w:rPr>
          <w:rFonts w:ascii="Times New Roman" w:hAnsi="Times New Roman" w:cs="Times New Roman"/>
          <w:szCs w:val="24"/>
        </w:rPr>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75E771B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4B01D47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lastRenderedPageBreak/>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2040BD90"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Kvalifikační požadavky podle tohoto zákona splňuje ten, kdo ke dni nabytí účinnosti tohoto zákona splňoval kvalifikační požadavky podle dosavadní právní úpravy.</w:t>
      </w:r>
    </w:p>
    <w:p w14:paraId="6EB4F91A"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bookmarkStart w:id="118" w:name="_Hlk227080398"/>
      <w:r w:rsidRPr="00840785">
        <w:rPr>
          <w:rFonts w:ascii="Times New Roman" w:hAnsi="Times New Roman" w:cs="Times New Roman"/>
          <w:szCs w:val="24"/>
        </w:rPr>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2FC558B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118"/>
    <w:p w14:paraId="40E8A76A"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w:t>
      </w:r>
      <w:r w:rsidRPr="00840785">
        <w:rPr>
          <w:rFonts w:ascii="Times New Roman" w:hAnsi="Times New Roman" w:cs="Times New Roman"/>
          <w:szCs w:val="24"/>
        </w:rPr>
        <w:lastRenderedPageBreak/>
        <w:t>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386B65ED"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w:t>
      </w:r>
      <w:proofErr w:type="gramStart"/>
      <w:r w:rsidRPr="00840785">
        <w:rPr>
          <w:rFonts w:ascii="Times New Roman" w:hAnsi="Times New Roman" w:cs="Times New Roman"/>
          <w:szCs w:val="24"/>
        </w:rPr>
        <w:t>68a</w:t>
      </w:r>
      <w:proofErr w:type="gramEnd"/>
      <w:r w:rsidRPr="00840785">
        <w:rPr>
          <w:rFonts w:ascii="Times New Roman" w:hAnsi="Times New Roman" w:cs="Times New Roman"/>
          <w:szCs w:val="24"/>
        </w:rPr>
        <w:t xml:space="preserve"> zákona o archivnictví a spisové službě. </w:t>
      </w:r>
    </w:p>
    <w:p w14:paraId="0B31F57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16A28AD5" w14:textId="77777777" w:rsidR="00985828" w:rsidRPr="00840785" w:rsidRDefault="00985828" w:rsidP="00985828">
      <w:pPr>
        <w:spacing w:before="120" w:after="120" w:line="276" w:lineRule="auto"/>
        <w:rPr>
          <w:rFonts w:ascii="Times New Roman" w:hAnsi="Times New Roman" w:cs="Times New Roman"/>
          <w:szCs w:val="24"/>
        </w:rPr>
      </w:pPr>
      <w:r w:rsidRPr="00840785">
        <w:rPr>
          <w:rFonts w:ascii="Times New Roman" w:hAnsi="Times New Roman" w:cs="Times New Roman"/>
          <w:b/>
          <w:bCs/>
          <w:szCs w:val="24"/>
        </w:rPr>
        <w:t>Přechodná ustanovení k územnímu plánování</w:t>
      </w:r>
      <w:r w:rsidRPr="00840785">
        <w:rPr>
          <w:rFonts w:ascii="Times New Roman" w:hAnsi="Times New Roman" w:cs="Times New Roman"/>
          <w:szCs w:val="24"/>
        </w:rPr>
        <w:t xml:space="preserve"> </w:t>
      </w:r>
    </w:p>
    <w:p w14:paraId="74B4D47C"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58488159"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dokumentaci se schválí a vydá podle dosavadních právních předpisů. V ostatních případech zajistí pořizovatel úpravu návrhu územně plánovací dokumentace v souladu s tímto zákonem. </w:t>
      </w:r>
    </w:p>
    <w:p w14:paraId="7097072D"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6CFB2D00"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7AFA4950"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w:t>
      </w:r>
      <w:r w:rsidRPr="00840785">
        <w:rPr>
          <w:rFonts w:ascii="Times New Roman" w:hAnsi="Times New Roman" w:cs="Times New Roman"/>
          <w:szCs w:val="24"/>
        </w:rPr>
        <w:lastRenderedPageBreak/>
        <w:t>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6EDB8D0D"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77BF29D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Funkce určeného zastupitele zaniká dnem nabytí účinnosti tohoto zákona, s výjimkou případů, kdy nástroj územního plánování pořizuje pro obec jiný pořizovatel podle § 47.</w:t>
      </w:r>
    </w:p>
    <w:p w14:paraId="7BB47876"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Projednávání zprávy o uplatňování územně plánovací dokumentace nebo návrhu zadání změny územně plánovací dokumentace, zahájené přede dnem nabytí účinnosti tohoto zákona, pořizovatel ukončí.</w:t>
      </w:r>
    </w:p>
    <w:p w14:paraId="557E4DF6"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6981C36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geoportálu územního plánování.</w:t>
      </w:r>
    </w:p>
    <w:p w14:paraId="323191D2" w14:textId="77777777" w:rsidR="00985828" w:rsidRPr="00840785" w:rsidRDefault="00985828" w:rsidP="00985828">
      <w:pPr>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t>Přechodné ustanovení k hmotnému právu</w:t>
      </w:r>
    </w:p>
    <w:p w14:paraId="32B3EB7F"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3B5E488B" w14:textId="77777777" w:rsidR="00985828" w:rsidRPr="00840785" w:rsidRDefault="00985828" w:rsidP="00985828">
      <w:pPr>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t>Přechodná ustanovení ke stavebnímu řádu, kontrole a přestupkům</w:t>
      </w:r>
    </w:p>
    <w:p w14:paraId="2B11DB6F"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671BEA1E"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Řízení a postupy zahájené a neskončené do dne vzniku Úřadu,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w:t>
      </w:r>
      <w:r w:rsidRPr="00840785">
        <w:rPr>
          <w:rFonts w:ascii="Times New Roman" w:hAnsi="Times New Roman" w:cs="Times New Roman"/>
          <w:szCs w:val="24"/>
        </w:rPr>
        <w:lastRenderedPageBreak/>
        <w:t xml:space="preserve">části druhé, § 176 a § 178 odst. 4 písm. b), a dále podle části druhé, § 176, § 178 odst. 4 písm. b) a § 304 odst. 2 zákona č. 283/2021 Sb., ve znění účinném přede dnem nabytí účinnosti tohoto zákona. </w:t>
      </w:r>
    </w:p>
    <w:p w14:paraId="34F174F7"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2E20E91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w:t>
      </w:r>
      <w:proofErr w:type="gramStart"/>
      <w:r w:rsidRPr="00840785">
        <w:rPr>
          <w:rFonts w:ascii="Times New Roman" w:hAnsi="Times New Roman" w:cs="Times New Roman"/>
          <w:szCs w:val="24"/>
        </w:rPr>
        <w:t>1b</w:t>
      </w:r>
      <w:proofErr w:type="gramEnd"/>
      <w:r w:rsidRPr="00840785">
        <w:rPr>
          <w:rFonts w:ascii="Times New Roman" w:hAnsi="Times New Roman" w:cs="Times New Roman"/>
          <w:szCs w:val="24"/>
        </w:rPr>
        <w:t>, části druhé, § 176 a § 178 odst. 4 písm. b), a dále podle části druhé, § 176, § 178 odst. 4 písm. b) a § 304 odst. 2 zákona č. 283/2021 Sb., ve znění účinném přede dnem nabytí účinnosti tohoto zákona.</w:t>
      </w:r>
    </w:p>
    <w:p w14:paraId="3F9A1A00"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15E45043"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Přezkum závazného stanoviska prováděný správním orgánem nadřízeným správnímu orgánu příslušnému k vydání závazného stanoviska podle § 149 odst. 7 správního řádu ve věcech, v nichž přechází působnost na stavební úřad podle § </w:t>
      </w:r>
      <w:proofErr w:type="gramStart"/>
      <w:r w:rsidRPr="00840785">
        <w:rPr>
          <w:rFonts w:ascii="Times New Roman" w:hAnsi="Times New Roman" w:cs="Times New Roman"/>
          <w:szCs w:val="24"/>
        </w:rPr>
        <w:t>1b</w:t>
      </w:r>
      <w:proofErr w:type="gramEnd"/>
      <w:r w:rsidRPr="00840785">
        <w:rPr>
          <w:rFonts w:ascii="Times New Roman" w:hAnsi="Times New Roman" w:cs="Times New Roman"/>
          <w:szCs w:val="24"/>
        </w:rPr>
        <w:t xml:space="preserve"> odst. 2, zahájený a neskončený do dne přechodu působnosti na příslušný stavební úřad podle § 1b odst. 2, se ukončí.</w:t>
      </w:r>
    </w:p>
    <w:p w14:paraId="72E7E125"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Lhůty nebo doby uvedené v § 178 odst. 1 větě druhé, § 178 odst. 2, § 181 odst. 5, § 188 odst. 1, § 188 odst. 5 a § </w:t>
      </w:r>
      <w:proofErr w:type="gramStart"/>
      <w:r w:rsidRPr="00840785">
        <w:rPr>
          <w:rFonts w:ascii="Times New Roman" w:hAnsi="Times New Roman" w:cs="Times New Roman"/>
          <w:szCs w:val="24"/>
        </w:rPr>
        <w:t>190a</w:t>
      </w:r>
      <w:proofErr w:type="gramEnd"/>
      <w:r w:rsidRPr="00840785">
        <w:rPr>
          <w:rFonts w:ascii="Times New Roman" w:hAnsi="Times New Roman" w:cs="Times New Roman"/>
          <w:szCs w:val="24"/>
        </w:rPr>
        <w:t xml:space="preserve"> odst. 1 začínají běžet nejdříve ode dne nabytí účinnosti tohoto zákona. Ustanovení § 179 odst. 2, § </w:t>
      </w:r>
      <w:proofErr w:type="gramStart"/>
      <w:r w:rsidRPr="00840785">
        <w:rPr>
          <w:rFonts w:ascii="Times New Roman" w:hAnsi="Times New Roman" w:cs="Times New Roman"/>
          <w:szCs w:val="24"/>
        </w:rPr>
        <w:t>179a</w:t>
      </w:r>
      <w:proofErr w:type="gramEnd"/>
      <w:r w:rsidRPr="00840785">
        <w:rPr>
          <w:rFonts w:ascii="Times New Roman" w:hAnsi="Times New Roman" w:cs="Times New Roman"/>
          <w:szCs w:val="24"/>
        </w:rPr>
        <w:t>,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44B53B3B"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lastRenderedPageBreak/>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77AE2AC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6FAB5CFE"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1C1B7AAE"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653E292B"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Osvobození od správních poplatků podle zákona o správních poplatcích, pokud stavební úřad o žádosti nerozhodne ve lhůtě podle stavebního zákona, se použije až v řízeních zahájených po dni nabytí účinnosti tohoto zákona.</w:t>
      </w:r>
    </w:p>
    <w:p w14:paraId="1CBE4D29"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Řízení a postupy zahájené přede dnem nabytí účinnosti tohoto zákona, které se týkají záměrů, u nichž není vyžadováno povolení záměru, stavební úřad usnesením zastaví; proti tomuto usnesení se nelze odvolat.</w:t>
      </w:r>
    </w:p>
    <w:p w14:paraId="4BA2DF0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425223A5" w14:textId="77777777" w:rsidR="00985828" w:rsidRPr="00840785" w:rsidRDefault="00985828" w:rsidP="00985828">
      <w:pPr>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t xml:space="preserve">Přechodné ustanovení k informačním systémům </w:t>
      </w:r>
    </w:p>
    <w:p w14:paraId="642E5B90"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Do uplynutí přechodného období podle § </w:t>
      </w:r>
      <w:proofErr w:type="gramStart"/>
      <w:r w:rsidRPr="00840785">
        <w:rPr>
          <w:rFonts w:ascii="Times New Roman" w:hAnsi="Times New Roman" w:cs="Times New Roman"/>
          <w:szCs w:val="24"/>
        </w:rPr>
        <w:t>334b</w:t>
      </w:r>
      <w:proofErr w:type="gramEnd"/>
      <w:r w:rsidRPr="00840785">
        <w:rPr>
          <w:rFonts w:ascii="Times New Roman" w:hAnsi="Times New Roman" w:cs="Times New Roman"/>
          <w:szCs w:val="24"/>
        </w:rPr>
        <w:t xml:space="preserve">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617B8F5B" w14:textId="77777777" w:rsidR="00985828" w:rsidRPr="00840785" w:rsidRDefault="00985828" w:rsidP="00985828">
      <w:pPr>
        <w:keepNext/>
        <w:spacing w:before="120" w:after="120" w:line="276" w:lineRule="auto"/>
        <w:rPr>
          <w:rFonts w:ascii="Times New Roman" w:hAnsi="Times New Roman" w:cs="Times New Roman"/>
          <w:szCs w:val="24"/>
        </w:rPr>
      </w:pPr>
      <w:r w:rsidRPr="00840785">
        <w:rPr>
          <w:rFonts w:ascii="Times New Roman" w:hAnsi="Times New Roman" w:cs="Times New Roman"/>
          <w:b/>
          <w:bCs/>
          <w:szCs w:val="24"/>
        </w:rPr>
        <w:lastRenderedPageBreak/>
        <w:t>Přechodná ustanovení k soudnímu přezkumu</w:t>
      </w:r>
    </w:p>
    <w:p w14:paraId="5C37936A"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tohoto zákona, není-li stanoveno jinak.</w:t>
      </w:r>
    </w:p>
    <w:p w14:paraId="5B1F1EED"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Žalobu podanou přede dnem nabytí účinnosti tohoto zákona lze rozšířit podle § 306 odst. 2, ve znění účinném přede dnem nabytím účinnosti tohoto zákona.</w:t>
      </w:r>
    </w:p>
    <w:p w14:paraId="53F246A2"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Ustanovení § 308 odst. 1 se použije až pro žaloby a kasační stížnosti podané po dni nabytí účinnosti tohoto zákona. Lhůta uvedená v § 308 odst. 2 začíná běžet ode dne nabytí účinnosti tohoto zákona.</w:t>
      </w:r>
    </w:p>
    <w:p w14:paraId="108C9B35" w14:textId="77777777" w:rsidR="00985828" w:rsidRPr="00840785" w:rsidRDefault="00985828" w:rsidP="00985828">
      <w:pPr>
        <w:spacing w:before="120" w:after="120" w:line="276" w:lineRule="auto"/>
        <w:rPr>
          <w:rFonts w:ascii="Times New Roman" w:hAnsi="Times New Roman" w:cs="Times New Roman"/>
          <w:b/>
          <w:bCs/>
          <w:szCs w:val="24"/>
        </w:rPr>
      </w:pPr>
      <w:r w:rsidRPr="00840785">
        <w:rPr>
          <w:rFonts w:ascii="Times New Roman" w:hAnsi="Times New Roman" w:cs="Times New Roman"/>
          <w:b/>
          <w:bCs/>
          <w:szCs w:val="24"/>
        </w:rPr>
        <w:t>Přechodná ustanovení k právním předpisům</w:t>
      </w:r>
    </w:p>
    <w:p w14:paraId="7D2AF85F"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 xml:space="preserve">Do dne nabytí účinnosti nařízení vlády podle § 333 odst. 1, nejpozději však do 31. prosince 2027, se postupuje podle prováděcích právních předpisů zrušených tímto zákonem. </w:t>
      </w:r>
    </w:p>
    <w:p w14:paraId="74875696"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Za vyhlášky Úřadu podle § 333 odst. 2, nejpozději však do 31. prosince 2027, se považují dosavadní vyhlášky Ministerstva pro místní rozvoj vydané podle § 333 odst. 1.</w:t>
      </w:r>
    </w:p>
    <w:p w14:paraId="07119EEC" w14:textId="77777777" w:rsidR="00985828" w:rsidRPr="00840785" w:rsidRDefault="00985828" w:rsidP="00985828">
      <w:pPr>
        <w:numPr>
          <w:ilvl w:val="0"/>
          <w:numId w:val="8"/>
        </w:numPr>
        <w:spacing w:before="120" w:after="120" w:line="276" w:lineRule="auto"/>
        <w:ind w:left="0" w:firstLine="567"/>
        <w:rPr>
          <w:rFonts w:ascii="Times New Roman" w:hAnsi="Times New Roman" w:cs="Times New Roman"/>
          <w:szCs w:val="24"/>
        </w:rPr>
      </w:pPr>
      <w:r w:rsidRPr="00840785">
        <w:rPr>
          <w:rFonts w:ascii="Times New Roman" w:hAnsi="Times New Roman" w:cs="Times New Roman"/>
          <w:szCs w:val="24"/>
        </w:rPr>
        <w:t>Podle vyhlášky č. 130/2024 Sb., o stanovení obecních stavebních úřadů, se postupuje až do zániku obecních stavebních úřadů podle tohoto zákona.</w:t>
      </w:r>
    </w:p>
    <w:p w14:paraId="4A0A82E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104C901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DRUHÁ</w:t>
      </w:r>
    </w:p>
    <w:p w14:paraId="64418B3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zřízení ministerstev a jiných ústředních orgánů státní správy České republiky</w:t>
      </w:r>
    </w:p>
    <w:p w14:paraId="41869F4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Čl. </w:t>
      </w:r>
      <w:r w:rsidRPr="00840785">
        <w:rPr>
          <w:rFonts w:ascii="Times New Roman" w:eastAsia="Times New Roman" w:hAnsi="Times New Roman" w:cs="Times New Roman"/>
          <w:noProof/>
          <w:szCs w:val="24"/>
          <w:lang w:eastAsia="cs-CZ"/>
        </w:rPr>
        <w:t>I</w:t>
      </w:r>
      <w:r w:rsidRPr="00840785">
        <w:rPr>
          <w:rFonts w:ascii="Times New Roman" w:eastAsia="Times New Roman" w:hAnsi="Times New Roman" w:cs="Times New Roman"/>
          <w:szCs w:val="24"/>
          <w:lang w:eastAsia="cs-CZ"/>
        </w:rPr>
        <w:t>II</w:t>
      </w:r>
    </w:p>
    <w:p w14:paraId="6499995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w:t>
      </w:r>
      <w:r w:rsidRPr="00840785">
        <w:rPr>
          <w:rFonts w:ascii="Times New Roman" w:eastAsia="Aptos" w:hAnsi="Times New Roman" w:cs="Times New Roman"/>
          <w:szCs w:val="24"/>
        </w:rPr>
        <w:lastRenderedPageBreak/>
        <w:t>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739CBF66" w14:textId="77777777" w:rsidR="00985828" w:rsidRPr="00840785" w:rsidRDefault="00985828" w:rsidP="00985828">
      <w:pPr>
        <w:widowControl w:val="0"/>
        <w:numPr>
          <w:ilvl w:val="0"/>
          <w:numId w:val="9"/>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 se na konci bodu 19 tečka nahrazuje čárkou a doplňuje se bod 20, který zní:</w:t>
      </w:r>
    </w:p>
    <w:p w14:paraId="5F67A49D" w14:textId="77777777" w:rsidR="00985828" w:rsidRPr="00840785" w:rsidRDefault="00985828" w:rsidP="00985828">
      <w:pPr>
        <w:spacing w:before="120" w:after="120" w:line="276" w:lineRule="auto"/>
        <w:rPr>
          <w:rFonts w:ascii="Times New Roman" w:eastAsia="Times New Roman" w:hAnsi="Times New Roman" w:cs="Times New Roman"/>
          <w:bCs/>
          <w:szCs w:val="24"/>
          <w:lang w:eastAsia="cs-CZ"/>
        </w:rPr>
      </w:pPr>
      <w:r w:rsidRPr="00840785">
        <w:rPr>
          <w:rFonts w:ascii="Times New Roman" w:eastAsia="Times New Roman" w:hAnsi="Times New Roman" w:cs="Times New Roman"/>
          <w:szCs w:val="24"/>
          <w:lang w:eastAsia="cs-CZ"/>
        </w:rPr>
        <w:t>„</w:t>
      </w:r>
      <w:r w:rsidRPr="00840785">
        <w:rPr>
          <w:rFonts w:ascii="Times New Roman" w:eastAsia="Times New Roman" w:hAnsi="Times New Roman" w:cs="Times New Roman"/>
          <w:bCs/>
          <w:szCs w:val="24"/>
          <w:lang w:eastAsia="cs-CZ"/>
        </w:rPr>
        <w:t>20. Úřad rozvoje území České republiky.“.</w:t>
      </w:r>
    </w:p>
    <w:p w14:paraId="2622FEEB" w14:textId="77777777" w:rsidR="00985828" w:rsidRPr="00840785" w:rsidRDefault="00985828" w:rsidP="00985828">
      <w:pPr>
        <w:numPr>
          <w:ilvl w:val="0"/>
          <w:numId w:val="9"/>
        </w:numPr>
        <w:spacing w:before="120" w:after="120" w:line="276" w:lineRule="auto"/>
        <w:ind w:left="567" w:hanging="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V § 14 odst. 1 se slova „územního plánování a stavebního řádu, vyvlastnění,“ zrušují.</w:t>
      </w:r>
    </w:p>
    <w:p w14:paraId="279A35B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620B9E19"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TŘETÍ</w:t>
      </w:r>
    </w:p>
    <w:p w14:paraId="72BCFF25"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požární ochraně</w:t>
      </w:r>
    </w:p>
    <w:p w14:paraId="57951504"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bookmarkStart w:id="119" w:name="_Hlk215234392"/>
      <w:r w:rsidRPr="00840785">
        <w:rPr>
          <w:rFonts w:ascii="Times New Roman" w:eastAsia="Times New Roman" w:hAnsi="Times New Roman" w:cs="Times New Roman"/>
          <w:szCs w:val="24"/>
          <w:lang w:eastAsia="cs-CZ"/>
        </w:rPr>
        <w:t>Čl. IV</w:t>
      </w:r>
    </w:p>
    <w:bookmarkEnd w:id="119"/>
    <w:p w14:paraId="0D542DE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717266B0"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24 odst. 1 písm. t) se za slovo „stanovisko“ vkládají slova „nebo vyjádření“.</w:t>
      </w:r>
    </w:p>
    <w:p w14:paraId="4CDA515E"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24 se odstavec 3 zrušuje.</w:t>
      </w:r>
    </w:p>
    <w:p w14:paraId="6E705E7C"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Za § 26 se vkládá nový § </w:t>
      </w:r>
      <w:proofErr w:type="gramStart"/>
      <w:r w:rsidRPr="00840785">
        <w:rPr>
          <w:rFonts w:ascii="Times New Roman" w:eastAsia="Times New Roman" w:hAnsi="Times New Roman" w:cs="Times New Roman"/>
          <w:szCs w:val="24"/>
          <w:lang w:eastAsia="cs-CZ"/>
        </w:rPr>
        <w:t>26a</w:t>
      </w:r>
      <w:proofErr w:type="gramEnd"/>
      <w:r w:rsidRPr="00840785">
        <w:rPr>
          <w:rFonts w:ascii="Times New Roman" w:eastAsia="Times New Roman" w:hAnsi="Times New Roman" w:cs="Times New Roman"/>
          <w:szCs w:val="24"/>
          <w:lang w:eastAsia="cs-CZ"/>
        </w:rPr>
        <w:t>, který zní:</w:t>
      </w:r>
    </w:p>
    <w:p w14:paraId="67E5A4FE" w14:textId="77777777" w:rsidR="00985828" w:rsidRPr="00840785" w:rsidRDefault="00985828" w:rsidP="00985828">
      <w:pPr>
        <w:widowControl w:val="0"/>
        <w:autoSpaceDE w:val="0"/>
        <w:autoSpaceDN w:val="0"/>
        <w:adjustRightInd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 </w:t>
      </w:r>
      <w:proofErr w:type="gramStart"/>
      <w:r w:rsidRPr="00840785">
        <w:rPr>
          <w:rFonts w:ascii="Times New Roman" w:eastAsia="Times New Roman" w:hAnsi="Times New Roman" w:cs="Times New Roman"/>
          <w:szCs w:val="24"/>
          <w:lang w:eastAsia="cs-CZ"/>
        </w:rPr>
        <w:t>26a</w:t>
      </w:r>
      <w:proofErr w:type="gramEnd"/>
    </w:p>
    <w:p w14:paraId="6FF79E7B"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0987B858"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1 písmeno b) zní:</w:t>
      </w:r>
    </w:p>
    <w:p w14:paraId="36B7AB90"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„b) posuzováním</w:t>
      </w:r>
    </w:p>
    <w:p w14:paraId="3F3D7181" w14:textId="77777777" w:rsidR="00985828" w:rsidRPr="00840785" w:rsidRDefault="00985828" w:rsidP="00985828">
      <w:pPr>
        <w:spacing w:before="120" w:after="120" w:line="276" w:lineRule="auto"/>
        <w:ind w:left="284"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lastRenderedPageBreak/>
        <w:t>1. dokumentace pro povolení stavby, zařízení nebo udržovacích prací podle stavebního zákona, včetně změn této dokumentace,</w:t>
      </w:r>
    </w:p>
    <w:p w14:paraId="33383290" w14:textId="77777777" w:rsidR="00985828" w:rsidRPr="00840785" w:rsidRDefault="00985828" w:rsidP="00985828">
      <w:pPr>
        <w:spacing w:before="120" w:after="120" w:line="276" w:lineRule="auto"/>
        <w:ind w:left="284"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2. dokumentace pro provádění stavby,</w:t>
      </w:r>
    </w:p>
    <w:p w14:paraId="0DF889D8" w14:textId="77777777" w:rsidR="00985828" w:rsidRPr="00840785" w:rsidRDefault="00985828" w:rsidP="00985828">
      <w:pPr>
        <w:spacing w:before="120" w:after="120" w:line="276" w:lineRule="auto"/>
        <w:ind w:left="284"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3. dokumentace nebo jiného podkladu ke změně v účelu užívání stavby,“.</w:t>
      </w:r>
    </w:p>
    <w:p w14:paraId="12CCDA8B"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1 písm. c) se slovo „stanovisek“ nahrazuje slovy „závazných stanovisek nebo vyjádření“.</w:t>
      </w:r>
    </w:p>
    <w:p w14:paraId="57E8CD61"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odstavec 3 zní:</w:t>
      </w:r>
    </w:p>
    <w:p w14:paraId="191BD5A3"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„(3) Výsledkem posuzování podkladů, dokumentace a ověřování splnění stanovených požadavků podle odstavce 1 písm. b) a c) je</w:t>
      </w:r>
    </w:p>
    <w:p w14:paraId="5BDF880F" w14:textId="77777777" w:rsidR="00985828" w:rsidRPr="00840785" w:rsidRDefault="00985828" w:rsidP="00985828">
      <w:pPr>
        <w:spacing w:before="120" w:after="120" w:line="276" w:lineRule="auto"/>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a) závazné stanovisko dotčeného orgánu na úseku požární ochrany u stavby podle § 39 odst. 1 písm. d),</w:t>
      </w:r>
    </w:p>
    <w:p w14:paraId="297389FB" w14:textId="77777777" w:rsidR="00985828" w:rsidRPr="00840785" w:rsidRDefault="00985828" w:rsidP="00985828">
      <w:pPr>
        <w:spacing w:before="120" w:after="120" w:line="276" w:lineRule="auto"/>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b) vyjádření dotčeného orgánu na úseku požární ochrany u stavby podle § 39 odst. 1 písm. c),</w:t>
      </w:r>
    </w:p>
    <w:p w14:paraId="5081368D" w14:textId="77777777" w:rsidR="00985828" w:rsidRPr="00840785" w:rsidRDefault="00985828" w:rsidP="00985828">
      <w:pPr>
        <w:spacing w:before="120" w:after="120" w:line="276" w:lineRule="auto"/>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které slouží jako podklad pro řízení nebo jiný postup vedený podle stavebního zákona.“.</w:t>
      </w:r>
    </w:p>
    <w:p w14:paraId="0816AD4C"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6 úvodní části ustanovení se za slovo „změně“ vkládají slova „vyjádření nebo“.</w:t>
      </w:r>
    </w:p>
    <w:p w14:paraId="6902E990"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se doplňuje odstavec 7, který zní:</w:t>
      </w:r>
    </w:p>
    <w:p w14:paraId="2FC738EB"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„(7) Při kontrolách podle odstavce 1 písm. a) a g) postupují orgány vykonávající státní požární dozor podle kontrolního řádu.“.</w:t>
      </w:r>
    </w:p>
    <w:p w14:paraId="08DF4FAA"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95 se věty druhá a třetí zrušují.</w:t>
      </w:r>
    </w:p>
    <w:p w14:paraId="79FFDA63"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V § 99 větě první a druhé se text „§ 24 odst. 3“ nahrazuje textem „§ </w:t>
      </w:r>
      <w:proofErr w:type="gramStart"/>
      <w:r w:rsidRPr="00840785">
        <w:rPr>
          <w:rFonts w:ascii="Times New Roman" w:eastAsia="Times New Roman" w:hAnsi="Times New Roman" w:cs="Times New Roman"/>
          <w:szCs w:val="24"/>
          <w:lang w:eastAsia="cs-CZ"/>
        </w:rPr>
        <w:t>26a</w:t>
      </w:r>
      <w:proofErr w:type="gramEnd"/>
      <w:r w:rsidRPr="00840785">
        <w:rPr>
          <w:rFonts w:ascii="Times New Roman" w:eastAsia="Times New Roman" w:hAnsi="Times New Roman" w:cs="Times New Roman"/>
          <w:szCs w:val="24"/>
          <w:lang w:eastAsia="cs-CZ"/>
        </w:rPr>
        <w:t>“.</w:t>
      </w:r>
    </w:p>
    <w:p w14:paraId="6769F98E" w14:textId="77777777" w:rsidR="00985828" w:rsidRPr="00840785" w:rsidRDefault="00985828" w:rsidP="00985828">
      <w:pPr>
        <w:widowControl w:val="0"/>
        <w:numPr>
          <w:ilvl w:val="0"/>
          <w:numId w:val="16"/>
        </w:numPr>
        <w:autoSpaceDE w:val="0"/>
        <w:autoSpaceDN w:val="0"/>
        <w:adjustRightInd w:val="0"/>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102 zní:</w:t>
      </w:r>
    </w:p>
    <w:p w14:paraId="6797A482" w14:textId="77777777" w:rsidR="00985828" w:rsidRPr="00840785" w:rsidRDefault="00985828" w:rsidP="00985828">
      <w:pPr>
        <w:spacing w:before="120" w:after="120" w:line="276" w:lineRule="auto"/>
        <w:ind w:left="567" w:hanging="567"/>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 102</w:t>
      </w:r>
    </w:p>
    <w:p w14:paraId="3F8F0CF5"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 xml:space="preserve">Vláda na návrh </w:t>
      </w:r>
      <w:proofErr w:type="gramStart"/>
      <w:r w:rsidRPr="00840785">
        <w:rPr>
          <w:rFonts w:ascii="Times New Roman" w:eastAsia="Times New Roman" w:hAnsi="Times New Roman" w:cs="Times New Roman"/>
          <w:bCs/>
          <w:szCs w:val="24"/>
          <w:lang w:eastAsia="cs-CZ"/>
        </w:rPr>
        <w:t>Ministerstva</w:t>
      </w:r>
      <w:proofErr w:type="gramEnd"/>
      <w:r w:rsidRPr="00840785">
        <w:rPr>
          <w:rFonts w:ascii="Times New Roman" w:eastAsia="Times New Roman" w:hAnsi="Times New Roman" w:cs="Times New Roman"/>
          <w:bCs/>
          <w:szCs w:val="24"/>
          <w:lang w:eastAsia="cs-CZ"/>
        </w:rPr>
        <w:t xml:space="preserve"> a Úřadu rozvoje území České republiky vydá prováděcí právní předpis k provedení § 26a.“.</w:t>
      </w:r>
      <w:bookmarkStart w:id="120" w:name="_Hlk215234632"/>
      <w:bookmarkStart w:id="121" w:name="_Hlk215234419"/>
      <w:bookmarkStart w:id="122" w:name="_Hlk215236109"/>
    </w:p>
    <w:p w14:paraId="6DF0E4E6"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4D8A39D9"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w:t>
      </w:r>
    </w:p>
    <w:bookmarkEnd w:id="120"/>
    <w:bookmarkEnd w:id="121"/>
    <w:p w14:paraId="4ADA220F"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bookmarkEnd w:id="122"/>
    <w:p w14:paraId="2D596654"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1. Řízení a postupy zahájené přede dnem nabytí účinnosti tohoto zákona se dokončí podle dosavadní právní úpravy.</w:t>
      </w:r>
    </w:p>
    <w:p w14:paraId="59B765ED"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 xml:space="preserve">2. Do nabytí účinnosti nařízení vlády podle § </w:t>
      </w:r>
      <w:proofErr w:type="gramStart"/>
      <w:r w:rsidRPr="00840785">
        <w:rPr>
          <w:rFonts w:ascii="Times New Roman" w:eastAsia="Times New Roman" w:hAnsi="Times New Roman" w:cs="Times New Roman"/>
          <w:bCs/>
          <w:szCs w:val="24"/>
          <w:lang w:eastAsia="cs-CZ"/>
        </w:rPr>
        <w:t>26a</w:t>
      </w:r>
      <w:proofErr w:type="gramEnd"/>
      <w:r w:rsidRPr="00840785">
        <w:rPr>
          <w:rFonts w:ascii="Times New Roman" w:eastAsia="Times New Roman" w:hAnsi="Times New Roman" w:cs="Times New Roman"/>
          <w:bCs/>
          <w:szCs w:val="24"/>
          <w:lang w:eastAsia="cs-CZ"/>
        </w:rPr>
        <w:t>,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6BCE24E3"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p>
    <w:p w14:paraId="5E6A18F7"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ČTVRTÁ</w:t>
      </w:r>
    </w:p>
    <w:p w14:paraId="274CA95A"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bookmarkStart w:id="123" w:name="_Hlk216302469"/>
      <w:r w:rsidRPr="00840785">
        <w:rPr>
          <w:rFonts w:ascii="Times New Roman" w:eastAsia="Times New Roman" w:hAnsi="Times New Roman" w:cs="Times New Roman"/>
          <w:b/>
          <w:szCs w:val="24"/>
          <w:lang w:eastAsia="cs-CZ"/>
        </w:rPr>
        <w:t>Změna zákona o státní památkové péči</w:t>
      </w:r>
    </w:p>
    <w:bookmarkEnd w:id="123"/>
    <w:p w14:paraId="4309B19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w:t>
      </w:r>
    </w:p>
    <w:p w14:paraId="65EDF9A4"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 se mění takto:</w:t>
      </w:r>
    </w:p>
    <w:p w14:paraId="758EECFB"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1 a 2 včetně nadpisů znějí:</w:t>
      </w:r>
    </w:p>
    <w:p w14:paraId="07264250"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w:t>
      </w:r>
      <w:bookmarkStart w:id="124" w:name="_Hlk222829046"/>
      <w:r w:rsidRPr="00840785">
        <w:rPr>
          <w:rFonts w:ascii="Times New Roman" w:eastAsia="Aptos" w:hAnsi="Times New Roman" w:cs="Times New Roman"/>
          <w:szCs w:val="24"/>
        </w:rPr>
        <w:t>§ 1</w:t>
      </w:r>
    </w:p>
    <w:p w14:paraId="61CAA48B"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Předmět a účel zákona</w:t>
      </w:r>
    </w:p>
    <w:p w14:paraId="36174C27"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36D13DF9"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14435014"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bookmarkStart w:id="125" w:name="_Hlk222666143"/>
      <w:r w:rsidRPr="00840785">
        <w:rPr>
          <w:rFonts w:ascii="Times New Roman" w:eastAsia="Aptos" w:hAnsi="Times New Roman" w:cs="Times New Roman"/>
          <w:szCs w:val="24"/>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7563C1D7" w14:textId="77777777" w:rsidR="00985828" w:rsidRPr="00840785" w:rsidRDefault="00985828" w:rsidP="00985828">
      <w:pPr>
        <w:widowControl w:val="0"/>
        <w:spacing w:before="120" w:after="120" w:line="276" w:lineRule="auto"/>
        <w:ind w:firstLine="567"/>
        <w:rPr>
          <w:rFonts w:ascii="Times New Roman" w:eastAsia="Calibri" w:hAnsi="Times New Roman" w:cs="Times New Roman"/>
          <w:szCs w:val="24"/>
        </w:rPr>
      </w:pPr>
      <w:bookmarkStart w:id="126" w:name="_Hlk222666190"/>
      <w:bookmarkEnd w:id="125"/>
      <w:r w:rsidRPr="00840785">
        <w:rPr>
          <w:rFonts w:ascii="Times New Roman" w:eastAsia="Aptos" w:hAnsi="Times New Roman" w:cs="Times New Roman"/>
          <w:szCs w:val="24"/>
        </w:rPr>
        <w:t>(4) Státní památková péče rozlišuje význam a hodnotu památkového fondu a chrání tomu odpovídajícím způsobem pouze ty hodnoty, které vyžadují ochranu podle tohoto zákona.</w:t>
      </w:r>
      <w:bookmarkEnd w:id="126"/>
    </w:p>
    <w:p w14:paraId="0F104640"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2</w:t>
      </w:r>
    </w:p>
    <w:p w14:paraId="7E63C383"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Kulturní památky</w:t>
      </w:r>
    </w:p>
    <w:p w14:paraId="5450769E"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w:t>
      </w:r>
      <w:r w:rsidRPr="00840785">
        <w:rPr>
          <w:rFonts w:ascii="Times New Roman" w:eastAsia="Aptos" w:hAnsi="Times New Roman" w:cs="Times New Roman"/>
          <w:szCs w:val="24"/>
        </w:rPr>
        <w:lastRenderedPageBreak/>
        <w:t xml:space="preserve">k významným osobnostem, událostem či společenskému životu a který je prohlášen za kulturní památku. </w:t>
      </w:r>
    </w:p>
    <w:p w14:paraId="2DE37952"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Za podmínek podle odstavce 1 lze za kulturní památku prohlásit </w:t>
      </w:r>
    </w:p>
    <w:p w14:paraId="0AB2042D" w14:textId="77777777" w:rsidR="00985828" w:rsidRPr="00840785" w:rsidRDefault="00985828" w:rsidP="00985828">
      <w:pPr>
        <w:widowControl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věc, hromadnou věc, popřípadě jiný soubor věcí,</w:t>
      </w:r>
    </w:p>
    <w:p w14:paraId="6A56ED77" w14:textId="77777777" w:rsidR="00985828" w:rsidRPr="00840785" w:rsidRDefault="00985828" w:rsidP="00985828">
      <w:pPr>
        <w:widowControl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stavbu, která není samostatnou věcí, nebo pozemek bez stavby, která se na něm nachází,</w:t>
      </w:r>
    </w:p>
    <w:p w14:paraId="23E0D42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soubor věcí nebo staveb, které nejsou samostatnou věcí, ačkoliv některé z takových věcí nebo staveb nevykazují znaky podle odstavce 1, ale mají podstatný význam pro prohlášení souboru za kulturní památku.</w:t>
      </w:r>
      <w:bookmarkEnd w:id="124"/>
      <w:r w:rsidRPr="00840785">
        <w:rPr>
          <w:rFonts w:ascii="Times New Roman" w:eastAsia="Calibri" w:hAnsi="Times New Roman" w:cs="Times New Roman"/>
          <w:szCs w:val="24"/>
        </w:rPr>
        <w:t>“.</w:t>
      </w:r>
    </w:p>
    <w:p w14:paraId="0336F765"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se na konci odstavce 2 doplňuje věta „</w:t>
      </w:r>
      <w:r w:rsidRPr="00840785">
        <w:rPr>
          <w:rFonts w:ascii="Times New Roman" w:eastAsia="Calibri" w:hAnsi="Times New Roman" w:cs="Times New Roman"/>
          <w:szCs w:val="24"/>
        </w:rPr>
        <w:t>Nesouhlasí-li vlastník s prohlášením jeho věci nebo stavby za kulturní památku, lze ji prohlásit za kulturní památku jen prokáže-li na tom Ministerstvo kultury převažující veřejný zájem nad zájmy jejího vlastníka.“.</w:t>
      </w:r>
    </w:p>
    <w:p w14:paraId="6EBD8567"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odst. 4 větě druhé se za text „(§ 32)“ vkládají slova „, u stavby též stavební úřad“.</w:t>
      </w:r>
    </w:p>
    <w:p w14:paraId="77B3A499"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nadpisu § </w:t>
      </w:r>
      <w:proofErr w:type="gramStart"/>
      <w:r w:rsidRPr="00840785">
        <w:rPr>
          <w:rFonts w:ascii="Times New Roman" w:eastAsia="Aptos" w:hAnsi="Times New Roman" w:cs="Times New Roman"/>
          <w:szCs w:val="24"/>
        </w:rPr>
        <w:t>6a</w:t>
      </w:r>
      <w:proofErr w:type="gramEnd"/>
      <w:r w:rsidRPr="00840785">
        <w:rPr>
          <w:rFonts w:ascii="Times New Roman" w:eastAsia="Aptos" w:hAnsi="Times New Roman" w:cs="Times New Roman"/>
          <w:szCs w:val="24"/>
        </w:rPr>
        <w:t xml:space="preserve"> se za slovo „</w:t>
      </w:r>
      <w:r w:rsidRPr="00840785">
        <w:rPr>
          <w:rFonts w:ascii="Times New Roman" w:eastAsia="Aptos" w:hAnsi="Times New Roman" w:cs="Times New Roman"/>
          <w:b/>
          <w:bCs/>
          <w:szCs w:val="24"/>
        </w:rPr>
        <w:t>ochrany</w:t>
      </w:r>
      <w:r w:rsidRPr="00840785">
        <w:rPr>
          <w:rFonts w:ascii="Times New Roman" w:eastAsia="Aptos" w:hAnsi="Times New Roman" w:cs="Times New Roman"/>
          <w:szCs w:val="24"/>
        </w:rPr>
        <w:t>“ vkládají slova „</w:t>
      </w:r>
      <w:r w:rsidRPr="00840785">
        <w:rPr>
          <w:rFonts w:ascii="Times New Roman" w:eastAsia="Aptos" w:hAnsi="Times New Roman" w:cs="Times New Roman"/>
          <w:b/>
          <w:bCs/>
          <w:szCs w:val="24"/>
        </w:rPr>
        <w:t>, péče a rozvoje</w:t>
      </w:r>
      <w:r w:rsidRPr="00840785">
        <w:rPr>
          <w:rFonts w:ascii="Times New Roman" w:eastAsia="Aptos" w:hAnsi="Times New Roman" w:cs="Times New Roman"/>
          <w:szCs w:val="24"/>
        </w:rPr>
        <w:t>“.</w:t>
      </w:r>
    </w:p>
    <w:p w14:paraId="41BE6CCE"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6a odst. 1 se slova „, úřadem územního plánování</w:t>
      </w:r>
      <w:r w:rsidRPr="00840785">
        <w:rPr>
          <w:rFonts w:ascii="Times New Roman" w:eastAsia="Aptos" w:hAnsi="Times New Roman" w:cs="Times New Roman"/>
          <w:szCs w:val="24"/>
          <w:vertAlign w:val="superscript"/>
        </w:rPr>
        <w:t>1)</w:t>
      </w:r>
      <w:r w:rsidRPr="00840785">
        <w:rPr>
          <w:rFonts w:ascii="Times New Roman" w:eastAsia="Aptos" w:hAnsi="Times New Roman" w:cs="Times New Roman"/>
          <w:szCs w:val="24"/>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840785">
        <w:rPr>
          <w:rFonts w:ascii="Times New Roman" w:eastAsia="Calibri" w:hAnsi="Times New Roman" w:cs="Times New Roman"/>
          <w:szCs w:val="24"/>
        </w:rPr>
        <w:t>, včetně výsadby a kácení dřevin na veřejných prostranstvích (dále jen „úprava dřevin“),“ se zrušují</w:t>
      </w:r>
      <w:r w:rsidRPr="00840785">
        <w:rPr>
          <w:rFonts w:ascii="Times New Roman" w:eastAsia="Aptos" w:hAnsi="Times New Roman" w:cs="Times New Roman"/>
          <w:szCs w:val="24"/>
        </w:rPr>
        <w:t xml:space="preserve"> a na konci textu odstavce se doplňují slova „, pokud by se jinak vyžadovalo“.</w:t>
      </w:r>
    </w:p>
    <w:p w14:paraId="4160F1FA"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6a</w:t>
      </w:r>
      <w:proofErr w:type="gramEnd"/>
      <w:r w:rsidRPr="00840785">
        <w:rPr>
          <w:rFonts w:ascii="Times New Roman" w:eastAsia="Aptos" w:hAnsi="Times New Roman" w:cs="Times New Roman"/>
          <w:szCs w:val="24"/>
        </w:rPr>
        <w:t xml:space="preserve"> se za odstavec 1 vkládá nový odstavec 2, který zní:</w:t>
      </w:r>
    </w:p>
    <w:p w14:paraId="3F2FE72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w:t>
      </w:r>
      <w:bookmarkStart w:id="127" w:name="_Hlk216128006"/>
      <w:r w:rsidRPr="00840785">
        <w:rPr>
          <w:rFonts w:ascii="Times New Roman" w:eastAsia="Calibri" w:hAnsi="Times New Roman" w:cs="Times New Roman"/>
          <w:szCs w:val="24"/>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127"/>
      <w:r w:rsidRPr="00840785">
        <w:rPr>
          <w:rFonts w:ascii="Times New Roman" w:eastAsia="Aptos" w:hAnsi="Times New Roman" w:cs="Times New Roman"/>
          <w:szCs w:val="24"/>
        </w:rPr>
        <w:t>.“.</w:t>
      </w:r>
    </w:p>
    <w:p w14:paraId="2BC47DA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2 až 6 se označují jako odstavce 3 až 7.</w:t>
      </w:r>
    </w:p>
    <w:p w14:paraId="2C14E3AE"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6a</w:t>
      </w:r>
      <w:proofErr w:type="gramEnd"/>
      <w:r w:rsidRPr="00840785">
        <w:rPr>
          <w:rFonts w:ascii="Times New Roman" w:eastAsia="Aptos" w:hAnsi="Times New Roman" w:cs="Times New Roman"/>
          <w:szCs w:val="24"/>
        </w:rPr>
        <w:t xml:space="preserve"> odst. 3 až 7 se za slovo „ochrany“ vkládají slova „, péče a rozvoje“.</w:t>
      </w:r>
    </w:p>
    <w:p w14:paraId="386F61A7"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odstavec 1 zní:</w:t>
      </w:r>
    </w:p>
    <w:p w14:paraId="24021C8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000D7795"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odst. 2 se slovo „ohrožením,“ zrušuje.</w:t>
      </w:r>
    </w:p>
    <w:p w14:paraId="1FB1515E" w14:textId="77777777" w:rsidR="00985828" w:rsidRPr="00840785" w:rsidRDefault="00985828" w:rsidP="00985828">
      <w:pPr>
        <w:keepNext/>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9 odstavec 3 zní:</w:t>
      </w:r>
    </w:p>
    <w:p w14:paraId="708B4C8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w:t>
      </w:r>
      <w:bookmarkStart w:id="128" w:name="_Hlk216128660"/>
      <w:r w:rsidRPr="00840785">
        <w:rPr>
          <w:rFonts w:ascii="Times New Roman" w:eastAsia="Calibri" w:hAnsi="Times New Roman" w:cs="Times New Roman"/>
          <w:szCs w:val="24"/>
        </w:rPr>
        <w:t>Každý je povinen počínat si tak, aby vlastní činností nezpůsobil nepříznivé změny stavu kulturních památek nebo jejich prostředí</w:t>
      </w:r>
      <w:bookmarkEnd w:id="128"/>
      <w:r w:rsidRPr="00840785">
        <w:rPr>
          <w:rFonts w:ascii="Times New Roman" w:eastAsia="Aptos" w:hAnsi="Times New Roman" w:cs="Times New Roman"/>
          <w:szCs w:val="24"/>
        </w:rPr>
        <w:t>.“.</w:t>
      </w:r>
    </w:p>
    <w:p w14:paraId="2B02D1AC"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se na konci textu odstavce 2 doplňují slova „, nestanoví-li tento nebo jiný právní předpis jinak“.</w:t>
      </w:r>
    </w:p>
    <w:p w14:paraId="26328109"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1 větě první se slova „ohrožení nebo“ zrušují.</w:t>
      </w:r>
    </w:p>
    <w:p w14:paraId="7A8D1008"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odst. 1 se za slovo „rekonstrukci“ vkládají slova „</w:t>
      </w:r>
      <w:r w:rsidRPr="00840785">
        <w:rPr>
          <w:rFonts w:ascii="Times New Roman" w:eastAsia="Calibri" w:hAnsi="Times New Roman" w:cs="Times New Roman"/>
          <w:szCs w:val="24"/>
        </w:rPr>
        <w:t>, restaurování</w:t>
      </w:r>
      <w:r w:rsidRPr="00840785">
        <w:rPr>
          <w:rFonts w:ascii="Times New Roman" w:eastAsia="Aptos" w:hAnsi="Times New Roman" w:cs="Times New Roman"/>
          <w:szCs w:val="24"/>
        </w:rPr>
        <w:t>, modernizaci, přístavbu, nástavbu“.</w:t>
      </w:r>
    </w:p>
    <w:p w14:paraId="10ACF3FA"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odstavce 2 a 3 znějí:</w:t>
      </w:r>
    </w:p>
    <w:p w14:paraId="5618750B" w14:textId="77777777" w:rsidR="00985828" w:rsidRPr="00840785" w:rsidRDefault="00985828" w:rsidP="00985828">
      <w:pPr>
        <w:spacing w:before="120" w:after="120" w:line="276" w:lineRule="auto"/>
        <w:ind w:firstLine="567"/>
        <w:rPr>
          <w:rFonts w:ascii="Times New Roman" w:eastAsia="Calibri"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034EFBD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lang w:eastAsia="cs-CZ"/>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081F4C15"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33B67C3A"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odstavec 5 zní:</w:t>
      </w:r>
    </w:p>
    <w:p w14:paraId="7AC8892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Orgán státní památkové péče nebo stavební úřad si mohou vyžádat odborné vyjádření odborné organizace státní památkové péče i pro účely rozhodnutí nebo vyjádření podle odstavce 2.“.</w:t>
      </w:r>
    </w:p>
    <w:p w14:paraId="7A43D601"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se za odstavec 8 vkládají nové odstavce 9 a 10, které znějí:</w:t>
      </w:r>
    </w:p>
    <w:p w14:paraId="1775EB9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rPr>
        <w:t>„(9)</w:t>
      </w:r>
      <w:r w:rsidRPr="00840785">
        <w:rPr>
          <w:rFonts w:ascii="Times New Roman" w:eastAsia="Aptos" w:hAnsi="Times New Roman" w:cs="Times New Roman"/>
          <w:szCs w:val="24"/>
          <w:lang w:eastAsia="cs-CZ"/>
        </w:rPr>
        <w:t xml:space="preserve">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w:t>
      </w:r>
      <w:r w:rsidRPr="00840785">
        <w:rPr>
          <w:rFonts w:ascii="Times New Roman" w:eastAsia="Aptos" w:hAnsi="Times New Roman" w:cs="Times New Roman"/>
          <w:szCs w:val="24"/>
          <w:lang w:eastAsia="cs-CZ"/>
        </w:rPr>
        <w:lastRenderedPageBreak/>
        <w:t>fondu. Při posuzování splnění podmínek podle tohoto zákona postupuje stavební úřad přiměřeně podle odstavce 3 věty druhé, třetí a čtvrté.</w:t>
      </w:r>
    </w:p>
    <w:p w14:paraId="21DC944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lang w:eastAsia="cs-CZ"/>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r w:rsidRPr="00840785">
        <w:rPr>
          <w:rFonts w:ascii="Times New Roman" w:eastAsia="Aptos" w:hAnsi="Times New Roman" w:cs="Times New Roman"/>
          <w:szCs w:val="24"/>
        </w:rPr>
        <w:t>.“.</w:t>
      </w:r>
    </w:p>
    <w:p w14:paraId="2630D15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9 se označuje jako odstavec 11.</w:t>
      </w:r>
    </w:p>
    <w:p w14:paraId="39DAD762"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15 odst. 3 větě první se slova „nebo užívá-li kulturní památku v rozporu s jejím kulturně politickým významem, památkovou hodnotou nebo technickým stavem“ zrušují a slovo „společenském“ se nahrazuje slovem „veřejném“.</w:t>
      </w:r>
    </w:p>
    <w:p w14:paraId="1B85A4F8"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odstavec 1 zní:</w:t>
      </w:r>
    </w:p>
    <w:p w14:paraId="711673D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(1) Vyžaduje-li to ochrana nemovité kulturní památky, nemovité národní kulturní památky, památkové rezervace nebo památkové zóny, vydá obecní úřad obce s rozšířenou působností</w:t>
      </w:r>
      <w:r w:rsidRPr="00840785">
        <w:rPr>
          <w:rFonts w:ascii="Times New Roman" w:eastAsia="Aptos" w:hAnsi="Times New Roman" w:cs="Times New Roman"/>
          <w:szCs w:val="24"/>
          <w:shd w:val="clear" w:color="auto" w:fill="FFFFFF"/>
        </w:rPr>
        <w:t>,</w:t>
      </w:r>
      <w:r w:rsidRPr="00840785">
        <w:rPr>
          <w:rFonts w:ascii="Times New Roman" w:eastAsia="Aptos" w:hAnsi="Times New Roman" w:cs="Times New Roman"/>
          <w:szCs w:val="24"/>
          <w:lang w:eastAsia="cs-CZ"/>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r w:rsidRPr="00840785">
        <w:rPr>
          <w:rFonts w:ascii="Times New Roman" w:eastAsia="Aptos" w:hAnsi="Times New Roman" w:cs="Times New Roman"/>
          <w:szCs w:val="24"/>
        </w:rPr>
        <w:t>.</w:t>
      </w:r>
    </w:p>
    <w:p w14:paraId="0565FBD6"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22 se na konci odstavce 1 doplňuje věta „</w:t>
      </w:r>
      <w:r w:rsidRPr="00840785">
        <w:rPr>
          <w:rFonts w:ascii="Times New Roman" w:eastAsia="Calibri" w:hAnsi="Times New Roman" w:cs="Times New Roman"/>
          <w:szCs w:val="24"/>
        </w:rPr>
        <w:t>Bez souhlasu vlastníka mohou být archeologické průzkumy na nemovitosti prováděny nejvýše po dobu 6 měsíců.“.</w:t>
      </w:r>
    </w:p>
    <w:p w14:paraId="347AEB3A"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22 odst. 2 větě první se za slova „dotčeném území“ vkládají slova „</w:t>
      </w:r>
      <w:r w:rsidRPr="00840785">
        <w:rPr>
          <w:rFonts w:ascii="Times New Roman" w:eastAsia="Calibri" w:hAnsi="Times New Roman" w:cs="Times New Roman"/>
          <w:szCs w:val="24"/>
        </w:rPr>
        <w:t>po dobu nezbytně nutnou</w:t>
      </w:r>
      <w:r w:rsidRPr="00840785">
        <w:rPr>
          <w:rFonts w:ascii="Times New Roman" w:eastAsia="Aptos" w:hAnsi="Times New Roman" w:cs="Times New Roman"/>
          <w:szCs w:val="24"/>
        </w:rPr>
        <w:t>“ a ve větě druhé se za slova „</w:t>
      </w:r>
      <w:r w:rsidRPr="00840785">
        <w:rPr>
          <w:rFonts w:ascii="Times New Roman" w:eastAsia="Calibri" w:hAnsi="Times New Roman" w:cs="Times New Roman"/>
          <w:szCs w:val="24"/>
        </w:rPr>
        <w:t>náklady záchranného archeologického výzkumu</w:t>
      </w:r>
      <w:r w:rsidRPr="00840785">
        <w:rPr>
          <w:rFonts w:ascii="Times New Roman" w:eastAsia="Aptos" w:hAnsi="Times New Roman" w:cs="Times New Roman"/>
          <w:szCs w:val="24"/>
        </w:rPr>
        <w:t>“ vkládají slova „nejvýše po dobu 3 měsíců od jeho zahájení“.</w:t>
      </w:r>
    </w:p>
    <w:p w14:paraId="6A9EE988"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25 se na konci textu odstavce 1 doplňují slova „a stavební úřady“.</w:t>
      </w:r>
    </w:p>
    <w:p w14:paraId="6D7201F6"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25 se na konci textu odstavce 3 doplňují slova „</w:t>
      </w:r>
      <w:r w:rsidRPr="00840785">
        <w:rPr>
          <w:rFonts w:ascii="Times New Roman" w:eastAsia="Calibri" w:hAnsi="Times New Roman" w:cs="Times New Roman"/>
          <w:szCs w:val="24"/>
        </w:rPr>
        <w:t>a zásadami uvedenými v § 1“.</w:t>
      </w:r>
    </w:p>
    <w:p w14:paraId="49C2285D"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2 písm. c) se slovo „rozvoje,“ nahrazuje slovy „rozvoje a“ a slova „a při vymezení zastavěného území“ a „nebo vymezení zastavěného území“ se zrušují.</w:t>
      </w:r>
    </w:p>
    <w:p w14:paraId="38934423"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2 písm. d) se slova „, její ochranné pásmo“ zrušují.</w:t>
      </w:r>
    </w:p>
    <w:p w14:paraId="04A9D014"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26 odst. 2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w:t>
      </w:r>
      <w:r w:rsidRPr="00840785">
        <w:rPr>
          <w:rFonts w:ascii="Times New Roman" w:eastAsia="Calibri" w:hAnsi="Times New Roman" w:cs="Times New Roman"/>
          <w:szCs w:val="24"/>
        </w:rPr>
        <w:t>kulturně výchovné využívání národních kulturních památek a kulturně výchovné využívání“ nahrazují slovy „využívání národních kulturních památek a“ a na konci textu písmene se doplňují slova „</w:t>
      </w:r>
      <w:r w:rsidRPr="00840785">
        <w:rPr>
          <w:rFonts w:ascii="Times New Roman" w:eastAsia="Aptos" w:hAnsi="Times New Roman" w:cs="Times New Roman"/>
          <w:szCs w:val="24"/>
          <w:lang w:eastAsia="cs-CZ"/>
        </w:rPr>
        <w:t>a zásadami uvedenými v § 1“.</w:t>
      </w:r>
    </w:p>
    <w:p w14:paraId="01A04F2F"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3 se slova „závazné stanovisko“ nahrazují slovem „vyjádření“.</w:t>
      </w:r>
    </w:p>
    <w:p w14:paraId="7E0A6F39"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Pod označení § 28 se vkládá nadpis, který zní: „</w:t>
      </w:r>
      <w:r w:rsidRPr="00840785">
        <w:rPr>
          <w:rFonts w:ascii="Times New Roman" w:eastAsia="Aptos" w:hAnsi="Times New Roman" w:cs="Times New Roman"/>
          <w:b/>
          <w:bCs/>
          <w:szCs w:val="24"/>
        </w:rPr>
        <w:t>Krajský úřad</w:t>
      </w:r>
      <w:r w:rsidRPr="00840785">
        <w:rPr>
          <w:rFonts w:ascii="Times New Roman" w:eastAsia="Aptos" w:hAnsi="Times New Roman" w:cs="Times New Roman"/>
          <w:szCs w:val="24"/>
        </w:rPr>
        <w:t>“.</w:t>
      </w:r>
    </w:p>
    <w:p w14:paraId="7159E3E7"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2 písm. c) se slova „územního plánu,“ nahrazují slovy „územního plánu a“ a slova „a při vymezení zastavěného území“ se zrušují.</w:t>
      </w:r>
    </w:p>
    <w:p w14:paraId="20890696"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2 písm. d) se slova „nebo její ochranné pásmo“ zrušují.</w:t>
      </w:r>
    </w:p>
    <w:p w14:paraId="43CE7119" w14:textId="77777777" w:rsidR="00985828" w:rsidRPr="00840785" w:rsidRDefault="00985828" w:rsidP="00985828">
      <w:pPr>
        <w:keepNext/>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29 odst. 2 písmeno b) zní:</w:t>
      </w:r>
    </w:p>
    <w:p w14:paraId="61D5A64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r w:rsidRPr="00840785">
        <w:rPr>
          <w:rFonts w:ascii="Times New Roman" w:eastAsia="Aptos" w:hAnsi="Times New Roman" w:cs="Times New Roman"/>
          <w:szCs w:val="24"/>
        </w:rPr>
        <w:t>.</w:t>
      </w:r>
    </w:p>
    <w:p w14:paraId="5C597FC2"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29 odst. 2 písm. c) se slova „územního plánu,“ nahrazují slovy „územního plánu a“ a slova „a při vymezení zastavěného území“ se zrušují.</w:t>
      </w:r>
    </w:p>
    <w:p w14:paraId="7087209F"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29 odst. 2 písmeno i) zní:</w:t>
      </w:r>
    </w:p>
    <w:p w14:paraId="0AFB6A3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i) vykonává z hlediska státní památkové péče dozor při obnově kulturních památek,“</w:t>
      </w:r>
      <w:r w:rsidRPr="00840785">
        <w:rPr>
          <w:rFonts w:ascii="Times New Roman" w:eastAsia="Aptos" w:hAnsi="Times New Roman" w:cs="Times New Roman"/>
          <w:szCs w:val="24"/>
        </w:rPr>
        <w:t>.</w:t>
      </w:r>
    </w:p>
    <w:p w14:paraId="6A26ED4A" w14:textId="77777777" w:rsidR="00985828" w:rsidRPr="00840785" w:rsidRDefault="00985828" w:rsidP="00985828">
      <w:pPr>
        <w:numPr>
          <w:ilvl w:val="0"/>
          <w:numId w:val="29"/>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31 včetně nadpisu zní:</w:t>
      </w:r>
    </w:p>
    <w:p w14:paraId="726A0EE4"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lang w:eastAsia="cs-CZ"/>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 31</w:t>
      </w:r>
    </w:p>
    <w:p w14:paraId="69CA26F4"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lang w:eastAsia="cs-CZ"/>
        </w:rPr>
      </w:pPr>
      <w:r w:rsidRPr="00840785">
        <w:rPr>
          <w:rFonts w:ascii="Times New Roman" w:eastAsia="Aptos" w:hAnsi="Times New Roman" w:cs="Times New Roman"/>
          <w:b/>
          <w:bCs/>
          <w:szCs w:val="24"/>
          <w:lang w:eastAsia="cs-CZ"/>
        </w:rPr>
        <w:t>Stavební úřad</w:t>
      </w:r>
    </w:p>
    <w:p w14:paraId="0B454EA9"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 Stavební úřad jako orgán státní památkové péče</w:t>
      </w:r>
    </w:p>
    <w:p w14:paraId="7CE77212"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ověřuje v řízení o povolení záměru splnění podmínek podle tohoto zákona pro záměry, které nejsou kulturní památkou, ale jsou v památkové rezervaci, v památkové zóně nebo v ochranném pásmu,</w:t>
      </w:r>
    </w:p>
    <w:p w14:paraId="56102415"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dozírá v rozsahu své působnosti na dodržování tohoto zákona a předpisů vydaných k jeho provedení,</w:t>
      </w:r>
    </w:p>
    <w:p w14:paraId="44452A19"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plní další úkoly stanovené mu tímto zákonem.</w:t>
      </w:r>
    </w:p>
    <w:p w14:paraId="2C6CCD36"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lang w:eastAsia="cs-CZ"/>
        </w:rPr>
        <w:t>(2) Stavební úřad může při plnění svých úkolů využívat odbornou pomoc odborné organizace státní památkové péče</w:t>
      </w:r>
      <w:r w:rsidRPr="00840785">
        <w:rPr>
          <w:rFonts w:ascii="Times New Roman" w:eastAsia="Aptos" w:hAnsi="Times New Roman" w:cs="Times New Roman"/>
          <w:szCs w:val="24"/>
        </w:rPr>
        <w:t>.“.</w:t>
      </w:r>
    </w:p>
    <w:p w14:paraId="6509591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21 se zrušuje.</w:t>
      </w:r>
    </w:p>
    <w:p w14:paraId="32AAFA2E"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644C8D1A"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2 písm. b) se slova „a metodiku společenského uplatnění kulturních památek“ zrušují.</w:t>
      </w:r>
    </w:p>
    <w:p w14:paraId="67CE08D7"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32 odst. 2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„kulturně výchovné“ zrušují.</w:t>
      </w:r>
    </w:p>
    <w:p w14:paraId="66361D9C"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Část pátá včetně nadpisu zní:</w:t>
      </w:r>
    </w:p>
    <w:p w14:paraId="451ACD07"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lang w:eastAsia="cs-CZ"/>
        </w:rPr>
      </w:pPr>
      <w:bookmarkStart w:id="129" w:name="_Hlk227079330"/>
      <w:r w:rsidRPr="00840785">
        <w:rPr>
          <w:rFonts w:ascii="Times New Roman" w:eastAsia="Aptos" w:hAnsi="Times New Roman" w:cs="Times New Roman"/>
          <w:szCs w:val="24"/>
        </w:rPr>
        <w:t>„</w:t>
      </w:r>
      <w:r w:rsidRPr="00840785">
        <w:rPr>
          <w:rFonts w:ascii="Times New Roman" w:eastAsia="Aptos" w:hAnsi="Times New Roman" w:cs="Times New Roman"/>
          <w:b/>
          <w:bCs/>
          <w:szCs w:val="24"/>
          <w:lang w:eastAsia="cs-CZ"/>
        </w:rPr>
        <w:t>ČÁST PÁTÁ</w:t>
      </w:r>
    </w:p>
    <w:p w14:paraId="303859D7"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lang w:eastAsia="cs-CZ"/>
        </w:rPr>
      </w:pPr>
      <w:r w:rsidRPr="00840785">
        <w:rPr>
          <w:rFonts w:ascii="Times New Roman" w:eastAsia="Aptos" w:hAnsi="Times New Roman" w:cs="Times New Roman"/>
          <w:b/>
          <w:bCs/>
          <w:szCs w:val="24"/>
          <w:lang w:eastAsia="cs-CZ"/>
        </w:rPr>
        <w:t>PŘESTUPKY</w:t>
      </w:r>
    </w:p>
    <w:p w14:paraId="7CDB4DD7"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35</w:t>
      </w:r>
    </w:p>
    <w:p w14:paraId="04462EEA"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 Přestupku se dopustí ten, kdo</w:t>
      </w:r>
    </w:p>
    <w:p w14:paraId="13827996"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lastRenderedPageBreak/>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F7F3A46"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nesplní oznamovací povinnost stanovenou v § 3 odst. 5 nebo § 12,</w:t>
      </w:r>
    </w:p>
    <w:p w14:paraId="1EEB4D8C"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440ABD97"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d) poruší podmínku ochranného pásma nemovité kulturní památky, nemovité národní kulturní památky, památkové rezervace nebo památkové zóny,</w:t>
      </w:r>
    </w:p>
    <w:p w14:paraId="6B181980"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e) provádí obnovu kulturní památky bez povolení stavebního úřadu nebo rozhodnutí obecního úřadu obce s rozšířenou působností nebo nedodržuje podmínky určené v tomto povolení nebo rozhodnutí,</w:t>
      </w:r>
    </w:p>
    <w:p w14:paraId="169746ED"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f) provádí restaurování, jde-li o kulturní památku, prostřednictvím fyzické osoby, která nemá povolení ministerstva kultury, nejde-li o výkon restaurátorské činnosti podle § </w:t>
      </w:r>
      <w:proofErr w:type="gramStart"/>
      <w:r w:rsidRPr="00840785">
        <w:rPr>
          <w:rFonts w:ascii="Times New Roman" w:eastAsia="Aptos" w:hAnsi="Times New Roman" w:cs="Times New Roman"/>
          <w:szCs w:val="24"/>
          <w:lang w:eastAsia="cs-CZ"/>
        </w:rPr>
        <w:t>14a</w:t>
      </w:r>
      <w:proofErr w:type="gramEnd"/>
      <w:r w:rsidRPr="00840785">
        <w:rPr>
          <w:rFonts w:ascii="Times New Roman" w:eastAsia="Aptos" w:hAnsi="Times New Roman" w:cs="Times New Roman"/>
          <w:szCs w:val="24"/>
          <w:lang w:eastAsia="cs-CZ"/>
        </w:rPr>
        <w:t xml:space="preserve">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488BCA7"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g) provádí restaurování, jde-li o kulturní památku, bez povolení ministerstva kultury, nejde-li o výkon restaurátorské činnosti podle § </w:t>
      </w:r>
      <w:proofErr w:type="gramStart"/>
      <w:r w:rsidRPr="00840785">
        <w:rPr>
          <w:rFonts w:ascii="Times New Roman" w:eastAsia="Aptos" w:hAnsi="Times New Roman" w:cs="Times New Roman"/>
          <w:szCs w:val="24"/>
          <w:lang w:eastAsia="cs-CZ"/>
        </w:rPr>
        <w:t>14a</w:t>
      </w:r>
      <w:proofErr w:type="gramEnd"/>
      <w:r w:rsidRPr="00840785">
        <w:rPr>
          <w:rFonts w:ascii="Times New Roman" w:eastAsia="Aptos" w:hAnsi="Times New Roman" w:cs="Times New Roman"/>
          <w:szCs w:val="24"/>
          <w:lang w:eastAsia="cs-CZ"/>
        </w:rPr>
        <w:t xml:space="preserve"> odst. 12, nebo přestože mu byla restaurátorská činnost pozastavena podle § 14a odst. 11, anebo přestože není osobou oprávněnou k restaurování podle § 14b odst. 2, nebo při zákazu uloženém podle odstavce 3,</w:t>
      </w:r>
    </w:p>
    <w:p w14:paraId="4CBA223E"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1BC07A9E"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i) provádí záměr na nemovitosti, která není kulturní památkou, ale je v ochranném pásmu, bez povolení stavebního úřadu nebo nedodržuje podmínky určené v tomto povolení,</w:t>
      </w:r>
    </w:p>
    <w:p w14:paraId="422CCDEC"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j) provádí neoprávněné výkopy na území s archeologickými nálezy.</w:t>
      </w:r>
    </w:p>
    <w:p w14:paraId="4BE4BE5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(2) Přestupku se dále dopustí ten, kdo</w:t>
      </w:r>
    </w:p>
    <w:p w14:paraId="2167B148"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208D32D"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b) provádí obnovu národní kulturní památky bez povolení stavebního úřadu nebo rozhodnutí </w:t>
      </w:r>
      <w:r w:rsidRPr="00840785">
        <w:rPr>
          <w:rFonts w:ascii="Times New Roman" w:eastAsia="Aptos" w:hAnsi="Times New Roman" w:cs="Times New Roman"/>
          <w:szCs w:val="24"/>
          <w:lang w:eastAsia="cs-CZ"/>
        </w:rPr>
        <w:lastRenderedPageBreak/>
        <w:t>krajského úřadu nebo nedodržuje podmínky určené v tomto povolení nebo rozhodnutí,</w:t>
      </w:r>
    </w:p>
    <w:p w14:paraId="479A2BC8"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c) provádí restaurování, jde-li o národní kulturní památku, prostřednictvím fyzické osoby, která nemá povolení ministerstva kultury, nejde-li o výkon restaurátorské činnosti podle § </w:t>
      </w:r>
      <w:proofErr w:type="gramStart"/>
      <w:r w:rsidRPr="00840785">
        <w:rPr>
          <w:rFonts w:ascii="Times New Roman" w:eastAsia="Aptos" w:hAnsi="Times New Roman" w:cs="Times New Roman"/>
          <w:szCs w:val="24"/>
          <w:lang w:eastAsia="cs-CZ"/>
        </w:rPr>
        <w:t>14a</w:t>
      </w:r>
      <w:proofErr w:type="gramEnd"/>
      <w:r w:rsidRPr="00840785">
        <w:rPr>
          <w:rFonts w:ascii="Times New Roman" w:eastAsia="Aptos" w:hAnsi="Times New Roman" w:cs="Times New Roman"/>
          <w:szCs w:val="24"/>
          <w:lang w:eastAsia="cs-CZ"/>
        </w:rPr>
        <w:t xml:space="preserve">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008E679C"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d) provádí restaurování, jde-li o národní kulturní památku, bez povolení ministerstva kultury, nejde-li o výkon restaurátorské činnosti podle § </w:t>
      </w:r>
      <w:proofErr w:type="gramStart"/>
      <w:r w:rsidRPr="00840785">
        <w:rPr>
          <w:rFonts w:ascii="Times New Roman" w:eastAsia="Aptos" w:hAnsi="Times New Roman" w:cs="Times New Roman"/>
          <w:szCs w:val="24"/>
          <w:lang w:eastAsia="cs-CZ"/>
        </w:rPr>
        <w:t>14a</w:t>
      </w:r>
      <w:proofErr w:type="gramEnd"/>
      <w:r w:rsidRPr="00840785">
        <w:rPr>
          <w:rFonts w:ascii="Times New Roman" w:eastAsia="Aptos" w:hAnsi="Times New Roman" w:cs="Times New Roman"/>
          <w:szCs w:val="24"/>
          <w:lang w:eastAsia="cs-CZ"/>
        </w:rPr>
        <w:t xml:space="preserve"> odst. 12, nebo přestože mu byla restaurátorská činnost pozastavena podle § 14a odst. 11, anebo přestože není osobou oprávněnou k restaurování podle § 14b odst. 2, nebo při zákazu uloženém podle odstavce 3,</w:t>
      </w:r>
    </w:p>
    <w:p w14:paraId="722977E0"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3BE8D306"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f) zapůjčí do zahraničí nebo se pokusí do zahraničí vyvézt nebo vyveze kulturní památku bez předchozího souhlasu ministerstva kultury,</w:t>
      </w:r>
    </w:p>
    <w:p w14:paraId="6DF45BED"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g) nesplní oznamovací povinnost stanovenou v § 21 odst. 4, § 22 odst. 2 nebo § 23 odst. 2,</w:t>
      </w:r>
    </w:p>
    <w:p w14:paraId="52778FA1"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h) provádí v rozporu s § 21 odst. 2 archeologický výzkum, nebo provádí archeologický výzkum, přestože není osobou oprávněnou k výzkumům podle § </w:t>
      </w:r>
      <w:proofErr w:type="gramStart"/>
      <w:r w:rsidRPr="00840785">
        <w:rPr>
          <w:rFonts w:ascii="Times New Roman" w:eastAsia="Aptos" w:hAnsi="Times New Roman" w:cs="Times New Roman"/>
          <w:szCs w:val="24"/>
          <w:lang w:eastAsia="cs-CZ"/>
        </w:rPr>
        <w:t>21a</w:t>
      </w:r>
      <w:proofErr w:type="gramEnd"/>
      <w:r w:rsidRPr="00840785">
        <w:rPr>
          <w:rFonts w:ascii="Times New Roman" w:eastAsia="Aptos" w:hAnsi="Times New Roman" w:cs="Times New Roman"/>
          <w:szCs w:val="24"/>
          <w:lang w:eastAsia="cs-CZ"/>
        </w:rPr>
        <w:t xml:space="preserve"> odst. 2, nebo postupuje v rozporu se zákazem podle odstavce 4,</w:t>
      </w:r>
    </w:p>
    <w:p w14:paraId="4FCDE921"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xml:space="preserve">i) poruší povinnost stanovenou v nařízení kraje vydaném na základě § </w:t>
      </w:r>
      <w:proofErr w:type="gramStart"/>
      <w:r w:rsidRPr="00840785">
        <w:rPr>
          <w:rFonts w:ascii="Times New Roman" w:eastAsia="Aptos" w:hAnsi="Times New Roman" w:cs="Times New Roman"/>
          <w:szCs w:val="24"/>
          <w:lang w:eastAsia="cs-CZ"/>
        </w:rPr>
        <w:t>23a</w:t>
      </w:r>
      <w:proofErr w:type="gramEnd"/>
      <w:r w:rsidRPr="00840785">
        <w:rPr>
          <w:rFonts w:ascii="Times New Roman" w:eastAsia="Aptos" w:hAnsi="Times New Roman" w:cs="Times New Roman"/>
          <w:szCs w:val="24"/>
          <w:lang w:eastAsia="cs-CZ"/>
        </w:rPr>
        <w:t xml:space="preserve"> odst. 4.</w:t>
      </w:r>
    </w:p>
    <w:p w14:paraId="2975886E"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1CFFBDF4"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(4) Osoba oprávněná k výzkumům se dopustí přestupku tím, že provádí archeologické výzkumy, které archeologické nálezy ohrožují nebo poškozují.</w:t>
      </w:r>
    </w:p>
    <w:p w14:paraId="1A26F2E3"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(5) Za přestupek lze uložit pokutu do</w:t>
      </w:r>
    </w:p>
    <w:p w14:paraId="6340BF9C"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2 000 000 Kč, jde-li o přestupek podle odstavce 1,</w:t>
      </w:r>
    </w:p>
    <w:p w14:paraId="4603B902"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4 000 000 Kč, jde-li o přestupek podle odstavce 2.</w:t>
      </w:r>
    </w:p>
    <w:p w14:paraId="17DD6CC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(6) Za přestupek podle odstavce 3 nebo 4 lze uložit zákaz činnosti nejdéle na 2 roky.</w:t>
      </w:r>
    </w:p>
    <w:p w14:paraId="24A3BD9B"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36</w:t>
      </w:r>
    </w:p>
    <w:p w14:paraId="38ADA193"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Přestupek projednává</w:t>
      </w:r>
    </w:p>
    <w:p w14:paraId="781C5C11"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obecní úřad obce s rozšířenou působností, jde-li o přestupek podle § 35 odst. 1, pokud jej neprojednává stavební úřad,</w:t>
      </w:r>
    </w:p>
    <w:p w14:paraId="7304E5F1"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krajský úřad, jde-li o přestupek podle § 35 odst. 2, pokud jej neprojednává stavební úřad,</w:t>
      </w:r>
    </w:p>
    <w:p w14:paraId="1DF652CD" w14:textId="77777777" w:rsidR="00985828" w:rsidRPr="00840785" w:rsidRDefault="00985828" w:rsidP="00985828">
      <w:pPr>
        <w:widowControl w:val="0"/>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stavební úřad, jde-li o přestupek podle § 35 odst. 1 písm. e), h) a i) a § 35 odst. 2 písm. b), pokud byl stavební úřad příslušný k povolení stavby,</w:t>
      </w:r>
    </w:p>
    <w:p w14:paraId="0DD34CE1" w14:textId="77777777" w:rsidR="00985828" w:rsidRPr="00840785" w:rsidRDefault="00985828" w:rsidP="00985828">
      <w:pPr>
        <w:spacing w:before="120" w:after="120" w:line="276" w:lineRule="auto"/>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d) ministerstvo kultury, jde-li o přestupek podle § 35 odst. 3 nebo 4.“.</w:t>
      </w:r>
    </w:p>
    <w:p w14:paraId="7E39155F"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43 se včetně poznámek pod čarou č. 26 až 30 zrušuje.</w:t>
      </w:r>
    </w:p>
    <w:bookmarkEnd w:id="129"/>
    <w:p w14:paraId="6EF5E235" w14:textId="77777777" w:rsidR="00985828" w:rsidRPr="00840785" w:rsidRDefault="00985828" w:rsidP="00985828">
      <w:pPr>
        <w:numPr>
          <w:ilvl w:val="0"/>
          <w:numId w:val="2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45 se text „§ </w:t>
      </w:r>
      <w:proofErr w:type="gramStart"/>
      <w:r w:rsidRPr="00840785">
        <w:rPr>
          <w:rFonts w:ascii="Times New Roman" w:eastAsia="Aptos" w:hAnsi="Times New Roman" w:cs="Times New Roman"/>
          <w:szCs w:val="24"/>
        </w:rPr>
        <w:t>6a</w:t>
      </w:r>
      <w:proofErr w:type="gramEnd"/>
      <w:r w:rsidRPr="00840785">
        <w:rPr>
          <w:rFonts w:ascii="Times New Roman" w:eastAsia="Aptos" w:hAnsi="Times New Roman" w:cs="Times New Roman"/>
          <w:szCs w:val="24"/>
        </w:rPr>
        <w:t xml:space="preserve"> odst. 6“ nahrazuje textem „§ 6a odst. 7“, text „§ 14 odst. 9“ se nahrazuje textem „§ 14 odst. 11“ a slova „</w:t>
      </w:r>
      <w:r w:rsidRPr="00840785">
        <w:rPr>
          <w:rFonts w:ascii="Times New Roman" w:eastAsia="Calibri" w:hAnsi="Times New Roman" w:cs="Times New Roman"/>
          <w:szCs w:val="24"/>
        </w:rPr>
        <w:t>, § 29 odst. 4 a § 31 odst. 6“ se nahrazují slovy „a § 29 odst. 4“</w:t>
      </w:r>
      <w:r w:rsidRPr="00840785">
        <w:rPr>
          <w:rFonts w:ascii="Times New Roman" w:eastAsia="Aptos" w:hAnsi="Times New Roman" w:cs="Times New Roman"/>
          <w:szCs w:val="24"/>
        </w:rPr>
        <w:t>.</w:t>
      </w:r>
    </w:p>
    <w:p w14:paraId="69F3FF77"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509C6DF1" w14:textId="77777777" w:rsidR="00985828" w:rsidRPr="00840785" w:rsidRDefault="00985828" w:rsidP="00985828">
      <w:pPr>
        <w:keepNext/>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VII</w:t>
      </w:r>
    </w:p>
    <w:p w14:paraId="1C329E1B" w14:textId="77777777" w:rsidR="00985828" w:rsidRPr="00840785" w:rsidRDefault="00985828" w:rsidP="00985828">
      <w:pPr>
        <w:keepNext/>
        <w:widowControl w:val="0"/>
        <w:spacing w:before="120" w:after="120" w:line="276" w:lineRule="auto"/>
        <w:ind w:left="567" w:hanging="567"/>
        <w:jc w:val="center"/>
        <w:rPr>
          <w:rFonts w:ascii="Times New Roman" w:eastAsia="Times New Roman" w:hAnsi="Times New Roman" w:cs="Times New Roman"/>
          <w:b/>
          <w:bCs/>
          <w:szCs w:val="24"/>
          <w:lang w:eastAsia="cs-CZ"/>
        </w:rPr>
      </w:pPr>
      <w:r w:rsidRPr="00840785">
        <w:rPr>
          <w:rFonts w:ascii="Times New Roman" w:eastAsia="Times New Roman" w:hAnsi="Times New Roman" w:cs="Times New Roman"/>
          <w:b/>
          <w:bCs/>
          <w:szCs w:val="24"/>
          <w:lang w:eastAsia="cs-CZ"/>
        </w:rPr>
        <w:t>Přechodná ustanovení</w:t>
      </w:r>
    </w:p>
    <w:p w14:paraId="5CE8265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bookmarkStart w:id="130" w:name="_Hlk227139235"/>
      <w:r w:rsidRPr="00840785">
        <w:rPr>
          <w:rFonts w:ascii="Times New Roman" w:eastAsia="Aptos" w:hAnsi="Times New Roman" w:cs="Times New Roman"/>
          <w:szCs w:val="24"/>
        </w:rPr>
        <w:t>1. Řízení a postupy zahájené a neskončené přede dnem nabytí účinnosti tohoto zákona se dokončí podle zákona č. 20/1987 Sb., ve znění účinném ode dne nabytí účinnosti tohoto zákona, není-li stanoveno jinak.</w:t>
      </w:r>
    </w:p>
    <w:p w14:paraId="5113716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Cs w:val="24"/>
          <w:lang w:eastAsia="cs-CZ"/>
        </w:rPr>
        <w:t>který je v ochranném pásmu</w:t>
      </w:r>
      <w:r w:rsidRPr="00840785">
        <w:rPr>
          <w:rFonts w:ascii="Times New Roman" w:eastAsia="Aptos" w:hAnsi="Times New Roman" w:cs="Times New Roman"/>
          <w:szCs w:val="24"/>
        </w:rPr>
        <w:t xml:space="preserve"> podle § 14 odst. 9 zákona č. 20/1987 Sb., ve znění účinném ode dne nabytí účinnosti tohoto zákona, si stavební úřad vyžádá vyjádření obecního úřadu obce s rozšířenou působností. Žádost o vydání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bylo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krajský úřad </w:t>
      </w:r>
      <w:r w:rsidRPr="00840785">
        <w:rPr>
          <w:rFonts w:ascii="Times New Roman" w:eastAsia="Aptos" w:hAnsi="Times New Roman" w:cs="Times New Roman"/>
          <w:bCs/>
          <w:szCs w:val="24"/>
          <w:lang w:eastAsia="cs-CZ"/>
        </w:rPr>
        <w:t>nebo v případě závazného stanoviska vydaného Magistrátem hlavního města Prahy Ministerstvo kultury podle dosavadních předpisů.</w:t>
      </w:r>
    </w:p>
    <w:p w14:paraId="71F182A8"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Cs w:val="24"/>
          <w:lang w:eastAsia="cs-CZ"/>
        </w:rPr>
        <w:t>který je v ochranném pásmu</w:t>
      </w:r>
      <w:r w:rsidRPr="00840785">
        <w:rPr>
          <w:rFonts w:ascii="Times New Roman" w:eastAsia="Aptos" w:hAnsi="Times New Roman" w:cs="Times New Roman"/>
          <w:szCs w:val="24"/>
        </w:rPr>
        <w:t xml:space="preserve"> podle § 14 odst. 9 zákona č. 20/1987 Sb., ve znění účinném ode dne nabytí účinnosti, si stavební úřad vyžádá vyjádření obecního úřadu obce s rozšířenou </w:t>
      </w:r>
      <w:r w:rsidRPr="00840785">
        <w:rPr>
          <w:rFonts w:ascii="Times New Roman" w:eastAsia="Aptos" w:hAnsi="Times New Roman" w:cs="Times New Roman"/>
          <w:szCs w:val="24"/>
        </w:rPr>
        <w:lastRenderedPageBreak/>
        <w:t xml:space="preserve">působností. Žádost o vydání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bylo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w:t>
      </w:r>
      <w:r w:rsidRPr="00840785">
        <w:rPr>
          <w:rFonts w:ascii="Times New Roman" w:eastAsia="Aptos" w:hAnsi="Times New Roman" w:cs="Times New Roman"/>
          <w:bCs/>
          <w:szCs w:val="24"/>
          <w:lang w:eastAsia="cs-CZ"/>
        </w:rPr>
        <w:t>krajský úřad nebo v případě závazného stanoviska vydaného Magistrátem hlavního města Prahy Ministerstvo kultury podle dosavadních předpisů.</w:t>
      </w:r>
    </w:p>
    <w:bookmarkEnd w:id="130"/>
    <w:p w14:paraId="592E60DD"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b/>
          <w:szCs w:val="24"/>
          <w:lang w:eastAsia="cs-CZ"/>
        </w:rPr>
      </w:pPr>
      <w:r w:rsidRPr="00840785">
        <w:rPr>
          <w:rFonts w:ascii="Times New Roman" w:eastAsia="Aptos" w:hAnsi="Times New Roman" w:cs="Times New Roman"/>
          <w:szCs w:val="24"/>
        </w:rPr>
        <w:t>4. Ochranná pásma vymezená přede dnem 1. ledna 2007, která nebyla vydána územním rozhodnutím ani opatřením obecné povahy, pozbývají platnosti dnem vydání opatření obecné povahy, která je nahrazuje, nejpozději však 31. prosince 2028.</w:t>
      </w:r>
    </w:p>
    <w:p w14:paraId="6346E59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31E37E0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PÁTÁ</w:t>
      </w:r>
    </w:p>
    <w:p w14:paraId="7F66525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31" w:name="_Hlk216302534"/>
      <w:r w:rsidRPr="00840785">
        <w:rPr>
          <w:rFonts w:ascii="Times New Roman" w:eastAsia="Times New Roman" w:hAnsi="Times New Roman" w:cs="Times New Roman"/>
          <w:b/>
          <w:szCs w:val="24"/>
          <w:lang w:eastAsia="cs-CZ"/>
        </w:rPr>
        <w:t>Změna horního zákona</w:t>
      </w:r>
    </w:p>
    <w:bookmarkEnd w:id="131"/>
    <w:p w14:paraId="1370D8B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VIII</w:t>
      </w:r>
    </w:p>
    <w:p w14:paraId="6B370F3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3A5095CA"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14d</w:t>
      </w:r>
      <w:proofErr w:type="gramEnd"/>
      <w:r w:rsidRPr="00840785">
        <w:rPr>
          <w:rFonts w:ascii="Times New Roman" w:eastAsia="Aptos" w:hAnsi="Times New Roman" w:cs="Times New Roman"/>
          <w:szCs w:val="24"/>
        </w:rPr>
        <w:t xml:space="preserve"> odst. 2 se za slovo „prostorů,“ vkládají slova „rozhodování o změně využití území, rozhodování o povolení hornické činnosti a činnosti prováděné hornickým způsobem“.</w:t>
      </w:r>
    </w:p>
    <w:p w14:paraId="408F3F53"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14d</w:t>
      </w:r>
      <w:proofErr w:type="gramEnd"/>
      <w:r w:rsidRPr="00840785">
        <w:rPr>
          <w:rFonts w:ascii="Times New Roman" w:eastAsia="Aptos" w:hAnsi="Times New Roman" w:cs="Times New Roman"/>
          <w:szCs w:val="24"/>
        </w:rPr>
        <w:t xml:space="preserve"> se na začátek odstavce 4 vkládá věta „Naplňování surovinové politiky, zajištění surovinové bezpečnosti a surovinové soběstačnosti je veřejným zájmem.“.</w:t>
      </w:r>
    </w:p>
    <w:p w14:paraId="527D1DEE"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se odstavec 5 zrušuje.</w:t>
      </w:r>
    </w:p>
    <w:p w14:paraId="24F217F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6 až 8 se označují jako odstavce 5 až 7.</w:t>
      </w:r>
    </w:p>
    <w:p w14:paraId="768D4247"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 6 se číslo „5“ nahrazuje číslem „4“.</w:t>
      </w:r>
    </w:p>
    <w:p w14:paraId="243493CF"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se odstavec 3 zrušuje.</w:t>
      </w:r>
    </w:p>
    <w:p w14:paraId="101722FA" w14:textId="77777777" w:rsidR="00985828" w:rsidRPr="00840785" w:rsidRDefault="00985828" w:rsidP="00985828">
      <w:pPr>
        <w:keepNext/>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 </w:t>
      </w:r>
      <w:proofErr w:type="gramStart"/>
      <w:r w:rsidRPr="00840785">
        <w:rPr>
          <w:rFonts w:ascii="Times New Roman" w:eastAsia="Aptos" w:hAnsi="Times New Roman" w:cs="Times New Roman"/>
          <w:szCs w:val="24"/>
        </w:rPr>
        <w:t>28a</w:t>
      </w:r>
      <w:proofErr w:type="gramEnd"/>
      <w:r w:rsidRPr="00840785">
        <w:rPr>
          <w:rFonts w:ascii="Times New Roman" w:eastAsia="Aptos" w:hAnsi="Times New Roman" w:cs="Times New Roman"/>
          <w:szCs w:val="24"/>
        </w:rPr>
        <w:t xml:space="preserve"> a 28b včetně nadpisů znějí:</w:t>
      </w:r>
    </w:p>
    <w:p w14:paraId="62A57BD4" w14:textId="77777777" w:rsidR="00985828" w:rsidRPr="00840785" w:rsidRDefault="00985828" w:rsidP="00985828">
      <w:pPr>
        <w:keepNext/>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w:t>
      </w:r>
      <w:bookmarkStart w:id="132" w:name="_Hlk223872593"/>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28a</w:t>
      </w:r>
      <w:proofErr w:type="gramEnd"/>
      <w:r w:rsidRPr="00840785">
        <w:rPr>
          <w:rFonts w:ascii="Times New Roman" w:eastAsia="Aptos" w:hAnsi="Times New Roman" w:cs="Times New Roman"/>
          <w:szCs w:val="24"/>
        </w:rPr>
        <w:t xml:space="preserve"> </w:t>
      </w:r>
    </w:p>
    <w:p w14:paraId="018C57E6"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Zvláštní ustanovení o dobývacím prostoru pro dobývání kritického nerostu</w:t>
      </w:r>
    </w:p>
    <w:p w14:paraId="0014CAE8"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o stanovení nebo změně dobývacího prostoru pro dobývání kritického nerostu se zahajuje na návrh organizace. </w:t>
      </w:r>
    </w:p>
    <w:p w14:paraId="38B8CA2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o návrhu rozhodne nejpozději do 60 dnů ode dne podání bezvadného návrhu na stanovení nebo změnu dobývacího prostoru pro dobývání kritického nerostu.</w:t>
      </w:r>
    </w:p>
    <w:p w14:paraId="2430DF8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01FCDE39"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5CE5D472"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78140BE7"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3419A2BE"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V řízení o stanovení nebo změně dobývacího prostoru pro dobývání kritického nerostu se přiměřeně použijí ustanovení § 24 až 28.</w:t>
      </w:r>
    </w:p>
    <w:p w14:paraId="56851662"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4AB892C1"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5E2D832"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 </w:t>
      </w:r>
      <w:proofErr w:type="gramStart"/>
      <w:r w:rsidRPr="00840785">
        <w:rPr>
          <w:rFonts w:ascii="Times New Roman" w:eastAsia="Aptos" w:hAnsi="Times New Roman" w:cs="Times New Roman"/>
          <w:szCs w:val="24"/>
        </w:rPr>
        <w:t>28b</w:t>
      </w:r>
      <w:proofErr w:type="gramEnd"/>
    </w:p>
    <w:p w14:paraId="0A8CC717"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Dotčené orgány a součinnost orgánů veřejné správy v řízení o stanovení, změně nebo zrušení dobývacího prostoru</w:t>
      </w:r>
    </w:p>
    <w:p w14:paraId="55BE776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06F861AD"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01C7CB7F"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68D6699A"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bookmarkEnd w:id="132"/>
      <w:r w:rsidRPr="00840785">
        <w:rPr>
          <w:rFonts w:ascii="Times New Roman" w:eastAsia="Aptos" w:hAnsi="Times New Roman" w:cs="Times New Roman"/>
          <w:szCs w:val="24"/>
        </w:rPr>
        <w:t>“.</w:t>
      </w:r>
    </w:p>
    <w:p w14:paraId="049E2812"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28b</w:t>
      </w:r>
      <w:proofErr w:type="gramEnd"/>
      <w:r w:rsidRPr="00840785">
        <w:rPr>
          <w:rFonts w:ascii="Times New Roman" w:eastAsia="Aptos" w:hAnsi="Times New Roman" w:cs="Times New Roman"/>
          <w:szCs w:val="24"/>
        </w:rPr>
        <w:t xml:space="preserve"> se vkládají nové § 28c a 28d, které včetně nadpisů znějí:</w:t>
      </w:r>
    </w:p>
    <w:p w14:paraId="4273ECF7"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28c</w:t>
      </w:r>
    </w:p>
    <w:p w14:paraId="7456A2EF"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Plánovací smlouva a námitky</w:t>
      </w:r>
    </w:p>
    <w:p w14:paraId="3AB5978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63839EEA"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4B7454AB"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28d</w:t>
      </w:r>
      <w:proofErr w:type="gramEnd"/>
    </w:p>
    <w:p w14:paraId="48E0FFE8"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Postup odvolacího orgánu v řízení o stanovení dobývacího prostoru</w:t>
      </w:r>
    </w:p>
    <w:p w14:paraId="7AC654A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Je-li odvolání podáno účastníkem řízení, který udělil souhlas se stanovením dobývacího prostoru, odvolací správní orgán nepřihlíží k části obsahu odvolání, která směřuje </w:t>
      </w:r>
      <w:r w:rsidRPr="00840785">
        <w:rPr>
          <w:rFonts w:ascii="Times New Roman" w:eastAsia="Aptos" w:hAnsi="Times New Roman" w:cs="Times New Roman"/>
          <w:szCs w:val="24"/>
        </w:rPr>
        <w:lastRenderedPageBreak/>
        <w:t>proti tomu, s čím účastník řízení souhlasil.</w:t>
      </w:r>
    </w:p>
    <w:p w14:paraId="25AB522E"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387C86C1" w14:textId="77777777" w:rsidR="00985828" w:rsidRPr="00840785" w:rsidRDefault="00985828" w:rsidP="00985828">
      <w:pPr>
        <w:numPr>
          <w:ilvl w:val="0"/>
          <w:numId w:val="1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33 odst. 7 se slova „vymezení zastavěného území,“ zrušují.</w:t>
      </w:r>
    </w:p>
    <w:p w14:paraId="1C4A5E00"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6C04EF34"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IX</w:t>
      </w:r>
    </w:p>
    <w:p w14:paraId="1459897E"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49FC53F4"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44/1988 Sb., ve znění účinném ode dne nabytí účinnosti tohoto zákona.</w:t>
      </w:r>
    </w:p>
    <w:p w14:paraId="702DA5C8"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Aptos" w:hAnsi="Times New Roman" w:cs="Times New Roman"/>
          <w:szCs w:val="24"/>
        </w:rPr>
        <w:t>2. Do zrušení zákona č. 148/2023 Sb., o jednotném environmentálním stanovisku, se § </w:t>
      </w:r>
      <w:proofErr w:type="gramStart"/>
      <w:r w:rsidRPr="00840785">
        <w:rPr>
          <w:rFonts w:ascii="Times New Roman" w:eastAsia="Aptos" w:hAnsi="Times New Roman" w:cs="Times New Roman"/>
          <w:szCs w:val="24"/>
        </w:rPr>
        <w:t>28a</w:t>
      </w:r>
      <w:proofErr w:type="gramEnd"/>
      <w:r w:rsidRPr="00840785">
        <w:rPr>
          <w:rFonts w:ascii="Times New Roman" w:eastAsia="Aptos" w:hAnsi="Times New Roman" w:cs="Times New Roman"/>
          <w:szCs w:val="24"/>
        </w:rPr>
        <w:t xml:space="preserve"> odst. 5 zákona č. 44/1988 Sb., ve znění účinném ode dne nabytí účinnosti tohoto zákona, neuplatní na </w:t>
      </w:r>
      <w:r w:rsidRPr="00840785">
        <w:rPr>
          <w:rFonts w:ascii="Times New Roman" w:eastAsia="Calibri" w:hAnsi="Times New Roman" w:cs="Times New Roman"/>
          <w:bCs/>
          <w:szCs w:val="24"/>
        </w:rPr>
        <w:t xml:space="preserve">jednotné environmentální stanovisko podle zákona </w:t>
      </w:r>
      <w:r w:rsidRPr="00840785">
        <w:rPr>
          <w:rFonts w:ascii="Times New Roman" w:eastAsia="Aptos" w:hAnsi="Times New Roman" w:cs="Times New Roman"/>
          <w:szCs w:val="24"/>
        </w:rPr>
        <w:t xml:space="preserve">č. 148/2023 Sb., </w:t>
      </w:r>
      <w:r w:rsidRPr="00840785">
        <w:rPr>
          <w:rFonts w:ascii="Times New Roman" w:eastAsia="Calibri" w:hAnsi="Times New Roman" w:cs="Times New Roman"/>
          <w:bCs/>
          <w:szCs w:val="24"/>
        </w:rPr>
        <w:t>o jednotném environmentálním stanovisku</w:t>
      </w:r>
      <w:r w:rsidRPr="00840785">
        <w:rPr>
          <w:rFonts w:ascii="Times New Roman" w:eastAsia="Times New Roman" w:hAnsi="Times New Roman" w:cs="Times New Roman"/>
          <w:szCs w:val="24"/>
          <w:lang w:eastAsia="cs-CZ"/>
        </w:rPr>
        <w:t>.</w:t>
      </w:r>
    </w:p>
    <w:p w14:paraId="223DEA4F" w14:textId="77777777" w:rsidR="00985828" w:rsidRPr="00840785" w:rsidRDefault="00985828" w:rsidP="00985828">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p>
    <w:p w14:paraId="3C52ADE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ŠESTÁ</w:t>
      </w:r>
    </w:p>
    <w:p w14:paraId="4AE5F1D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hornické činnosti</w:t>
      </w:r>
      <w:r w:rsidRPr="00840785">
        <w:rPr>
          <w:rFonts w:ascii="Times New Roman" w:eastAsia="Aptos" w:hAnsi="Times New Roman" w:cs="Times New Roman"/>
          <w:b/>
          <w:szCs w:val="24"/>
        </w:rPr>
        <w:t>, výbušninách a o státní báňské správě</w:t>
      </w:r>
    </w:p>
    <w:p w14:paraId="727AF80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w:t>
      </w:r>
    </w:p>
    <w:p w14:paraId="72891BB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10F96EA3" w14:textId="77777777" w:rsidR="00985828" w:rsidRPr="00840785" w:rsidRDefault="00985828" w:rsidP="00985828">
      <w:pPr>
        <w:numPr>
          <w:ilvl w:val="0"/>
          <w:numId w:val="41"/>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18b</w:t>
      </w:r>
      <w:proofErr w:type="gramEnd"/>
      <w:r w:rsidRPr="00840785">
        <w:rPr>
          <w:rFonts w:ascii="Times New Roman" w:eastAsia="Aptos" w:hAnsi="Times New Roman" w:cs="Times New Roman"/>
          <w:szCs w:val="24"/>
        </w:rPr>
        <w:t xml:space="preserve"> a 18c včetně nadpisů znějí:</w:t>
      </w:r>
    </w:p>
    <w:p w14:paraId="4C162261"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18b</w:t>
      </w:r>
      <w:proofErr w:type="gramEnd"/>
    </w:p>
    <w:p w14:paraId="0831C1CD"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Zvláštní ustanovení o povolení hornické činnosti pro dobývání kritických nerostů</w:t>
      </w:r>
    </w:p>
    <w:p w14:paraId="77E491C9"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o povolení hornické činnosti otvírky, přípravy a dobývání kritických nerostů se zahajuje na návrh organizace. </w:t>
      </w:r>
    </w:p>
    <w:p w14:paraId="16B9D4B1"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(2) Obvodní báňský úřad o návrhu rozhodne nejpozději do 60 dnů ode dne podání bezvadného návrhu o povolení hornické činnosti otvírky, přípravy a dobývání kritických nerostů.</w:t>
      </w:r>
    </w:p>
    <w:p w14:paraId="722149C3"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0217B847"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630527C6"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57D3C8A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72C654F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V řízení o povolení hornické činnosti pro dobývání kritických surovin se přiměřeně použijí ustanovení § 17 a 18.</w:t>
      </w:r>
    </w:p>
    <w:p w14:paraId="3DB733F8"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385184A4"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A5A4F5C"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(10) Odstavce 2 až 9 se použijí přiměřeně i pro zajištění a likvidaci důlních děl a lomů v souvislosti s kritickými nerosty.</w:t>
      </w:r>
    </w:p>
    <w:p w14:paraId="65A356B5"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18c</w:t>
      </w:r>
    </w:p>
    <w:p w14:paraId="4642593C"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Dotčené orgány a součinnost orgánů veřejné správy</w:t>
      </w:r>
    </w:p>
    <w:p w14:paraId="7A6639D2"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Dotčené orgány uplatňují stanoviska, vyjádření nebo závazná stanoviska k záležitostem podle tohoto zákona pouze v mezích své působnosti a činí tak co nejdříve </w:t>
      </w:r>
      <w:r w:rsidRPr="00840785">
        <w:rPr>
          <w:rFonts w:ascii="Times New Roman" w:eastAsia="Aptos" w:hAnsi="Times New Roman" w:cs="Times New Roman"/>
          <w:szCs w:val="24"/>
        </w:rPr>
        <w:lastRenderedPageBreak/>
        <w:t>a v nejranější fázi, kdy je to možné, přitom uplatňují nejmírnější prostředky, které jsou dostatečné k ochraně jimi hájeného veřejného zájmu, a zvláště dbají zachování účelu tohoto zákona a horního zákona.</w:t>
      </w:r>
    </w:p>
    <w:p w14:paraId="3EC52420"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2C07BCC3"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3FE1563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42B5397F" w14:textId="77777777" w:rsidR="00985828" w:rsidRPr="00840785" w:rsidRDefault="00985828" w:rsidP="00985828">
      <w:pPr>
        <w:numPr>
          <w:ilvl w:val="0"/>
          <w:numId w:val="41"/>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Za § 18c se vkládají nové § </w:t>
      </w:r>
      <w:proofErr w:type="gramStart"/>
      <w:r w:rsidRPr="00840785">
        <w:rPr>
          <w:rFonts w:ascii="Times New Roman" w:eastAsia="Aptos" w:hAnsi="Times New Roman" w:cs="Times New Roman"/>
          <w:szCs w:val="24"/>
        </w:rPr>
        <w:t>18d</w:t>
      </w:r>
      <w:proofErr w:type="gramEnd"/>
      <w:r w:rsidRPr="00840785">
        <w:rPr>
          <w:rFonts w:ascii="Times New Roman" w:eastAsia="Aptos" w:hAnsi="Times New Roman" w:cs="Times New Roman"/>
          <w:szCs w:val="24"/>
        </w:rPr>
        <w:t xml:space="preserve"> a 18e, které včetně nadpisů znějí:</w:t>
      </w:r>
    </w:p>
    <w:p w14:paraId="3D6B9BD9"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18d</w:t>
      </w:r>
      <w:proofErr w:type="gramEnd"/>
    </w:p>
    <w:p w14:paraId="64469E16"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Plánovací smlouva a námitky</w:t>
      </w:r>
    </w:p>
    <w:p w14:paraId="042B8C0F"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15A8DBAA"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nepřihlíží k námitkám účastníka řízení, které jsou v rozporu s uzavřenou plánovací smlouvou, jejíž smluvní stranou je tento účastník řízení.</w:t>
      </w:r>
    </w:p>
    <w:p w14:paraId="09FFD5CA" w14:textId="77777777" w:rsidR="00985828" w:rsidRPr="00840785" w:rsidRDefault="00985828" w:rsidP="00985828">
      <w:pPr>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18e </w:t>
      </w:r>
    </w:p>
    <w:p w14:paraId="36B94F5F" w14:textId="77777777" w:rsidR="00985828" w:rsidRPr="00840785" w:rsidRDefault="00985828" w:rsidP="00985828">
      <w:pPr>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Postup odvolacího orgánu v řízení o povolení hornické činnosti</w:t>
      </w:r>
    </w:p>
    <w:p w14:paraId="7E26B0B2" w14:textId="77777777" w:rsidR="00985828" w:rsidRPr="00840785" w:rsidRDefault="00985828" w:rsidP="00985828">
      <w:pPr>
        <w:widowControl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Je-li odvolání podáno účastníkem řízení, který udělil souhlas s povolením hornické činnosti, odvolací správní orgán nepřihlíží k části obsahu odvolání, která směřuje proti tomu, s čím účastník řízení souhlasil.</w:t>
      </w:r>
    </w:p>
    <w:p w14:paraId="2D559DE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48980096" w14:textId="77777777" w:rsidR="00985828" w:rsidRPr="00840785" w:rsidRDefault="00985828" w:rsidP="00985828">
      <w:pPr>
        <w:numPr>
          <w:ilvl w:val="0"/>
          <w:numId w:val="41"/>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19 odst. 3 větě první se slova „a 18“ nahrazují slovy „až </w:t>
      </w:r>
      <w:proofErr w:type="gramStart"/>
      <w:r w:rsidRPr="00840785">
        <w:rPr>
          <w:rFonts w:ascii="Times New Roman" w:eastAsia="Aptos" w:hAnsi="Times New Roman" w:cs="Times New Roman"/>
          <w:szCs w:val="24"/>
        </w:rPr>
        <w:t>18d</w:t>
      </w:r>
      <w:proofErr w:type="gramEnd"/>
      <w:r w:rsidRPr="00840785">
        <w:rPr>
          <w:rFonts w:ascii="Times New Roman" w:eastAsia="Aptos" w:hAnsi="Times New Roman" w:cs="Times New Roman"/>
          <w:szCs w:val="24"/>
        </w:rPr>
        <w:t>“.</w:t>
      </w:r>
    </w:p>
    <w:p w14:paraId="0A5B4786" w14:textId="77777777" w:rsidR="00985828" w:rsidRPr="00840785" w:rsidRDefault="00985828" w:rsidP="00985828">
      <w:pPr>
        <w:numPr>
          <w:ilvl w:val="0"/>
          <w:numId w:val="41"/>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V § 40 odst. 6 písm. i) se slova „Ministerstvem pro místní rozvoj nebo radou kraje“ nahrazují slovy „Úřadem rozvoje území České republiky nebo krajem“.</w:t>
      </w:r>
    </w:p>
    <w:p w14:paraId="6AD388AA"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p>
    <w:p w14:paraId="502EC94F"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w:t>
      </w:r>
    </w:p>
    <w:p w14:paraId="2DEDB6BD" w14:textId="77777777" w:rsidR="00985828" w:rsidRPr="00840785" w:rsidRDefault="00985828" w:rsidP="00985828">
      <w:pPr>
        <w:keepNext/>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13883EB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61/1988 Sb., ve znění účinném ode dne nabytí účinnosti tohoto zákona.</w:t>
      </w:r>
    </w:p>
    <w:p w14:paraId="6CDB9679"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Aptos" w:hAnsi="Times New Roman" w:cs="Times New Roman"/>
          <w:szCs w:val="24"/>
        </w:rPr>
        <w:t>2. Do zrušení zákona č. 148/2023 Sb., o jednotném environmentálním stanovisku, se § </w:t>
      </w:r>
      <w:proofErr w:type="gramStart"/>
      <w:r w:rsidRPr="00840785">
        <w:rPr>
          <w:rFonts w:ascii="Times New Roman" w:eastAsia="Aptos" w:hAnsi="Times New Roman" w:cs="Times New Roman"/>
          <w:szCs w:val="24"/>
        </w:rPr>
        <w:t>18b</w:t>
      </w:r>
      <w:proofErr w:type="gramEnd"/>
      <w:r w:rsidRPr="00840785">
        <w:rPr>
          <w:rFonts w:ascii="Times New Roman" w:eastAsia="Aptos" w:hAnsi="Times New Roman" w:cs="Times New Roman"/>
          <w:szCs w:val="24"/>
        </w:rPr>
        <w:t xml:space="preserve"> odst. 5 zákona č. 61/1988 Sb., ve znění účinném ode dne nabytí účinnosti tohoto zákona, neuplatní na </w:t>
      </w:r>
      <w:r w:rsidRPr="00840785">
        <w:rPr>
          <w:rFonts w:ascii="Times New Roman" w:eastAsia="Calibri" w:hAnsi="Times New Roman" w:cs="Times New Roman"/>
          <w:bCs/>
          <w:szCs w:val="24"/>
        </w:rPr>
        <w:t xml:space="preserve">jednotné environmentální stanovisko podle zákona </w:t>
      </w:r>
      <w:r w:rsidRPr="00840785">
        <w:rPr>
          <w:rFonts w:ascii="Times New Roman" w:eastAsia="Aptos" w:hAnsi="Times New Roman" w:cs="Times New Roman"/>
          <w:szCs w:val="24"/>
        </w:rPr>
        <w:t xml:space="preserve">č. 148/2023 Sb., </w:t>
      </w:r>
      <w:r w:rsidRPr="00840785">
        <w:rPr>
          <w:rFonts w:ascii="Times New Roman" w:eastAsia="Calibri" w:hAnsi="Times New Roman" w:cs="Times New Roman"/>
          <w:bCs/>
          <w:szCs w:val="24"/>
        </w:rPr>
        <w:t>o jednotném environmentálním stanovisku</w:t>
      </w:r>
      <w:r w:rsidRPr="00840785">
        <w:rPr>
          <w:rFonts w:ascii="Times New Roman" w:eastAsia="Times New Roman" w:hAnsi="Times New Roman" w:cs="Times New Roman"/>
          <w:szCs w:val="24"/>
          <w:lang w:eastAsia="cs-CZ"/>
        </w:rPr>
        <w:t>.</w:t>
      </w:r>
    </w:p>
    <w:p w14:paraId="3F289A8A" w14:textId="77777777" w:rsidR="00985828" w:rsidRPr="00840785" w:rsidRDefault="00985828" w:rsidP="00985828">
      <w:pPr>
        <w:widowControl w:val="0"/>
        <w:autoSpaceDE w:val="0"/>
        <w:autoSpaceDN w:val="0"/>
        <w:adjustRightInd w:val="0"/>
        <w:spacing w:before="120" w:after="120" w:line="276" w:lineRule="auto"/>
        <w:rPr>
          <w:rFonts w:ascii="Times New Roman" w:eastAsia="Times New Roman" w:hAnsi="Times New Roman" w:cs="Times New Roman"/>
          <w:szCs w:val="24"/>
          <w:lang w:eastAsia="cs-CZ"/>
        </w:rPr>
      </w:pPr>
    </w:p>
    <w:p w14:paraId="13BD804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SEDMÁ</w:t>
      </w:r>
    </w:p>
    <w:p w14:paraId="67EE8C4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geologických pracích</w:t>
      </w:r>
    </w:p>
    <w:p w14:paraId="4587E53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XII</w:t>
      </w:r>
    </w:p>
    <w:p w14:paraId="0970768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3A7EBCFB" w14:textId="77777777" w:rsidR="00985828" w:rsidRPr="00840785" w:rsidRDefault="00985828" w:rsidP="00985828">
      <w:pPr>
        <w:numPr>
          <w:ilvl w:val="0"/>
          <w:numId w:val="1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3 se slova „územnímu rozhodnutí“ nahrazují slovy „žádosti o povolení záměru“.</w:t>
      </w:r>
    </w:p>
    <w:p w14:paraId="2B24B0AB" w14:textId="77777777" w:rsidR="00985828" w:rsidRPr="00840785" w:rsidRDefault="00985828" w:rsidP="00985828">
      <w:pPr>
        <w:numPr>
          <w:ilvl w:val="0"/>
          <w:numId w:val="1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22a</w:t>
      </w:r>
      <w:proofErr w:type="gramEnd"/>
      <w:r w:rsidRPr="00840785">
        <w:rPr>
          <w:rFonts w:ascii="Times New Roman" w:eastAsia="Aptos" w:hAnsi="Times New Roman" w:cs="Times New Roman"/>
          <w:szCs w:val="24"/>
        </w:rPr>
        <w:t xml:space="preserve"> se odstavec 5 včetně poznámky pod čarou č. 23 zrušuje.</w:t>
      </w:r>
    </w:p>
    <w:p w14:paraId="399A4E89" w14:textId="77777777" w:rsidR="00985828" w:rsidRPr="00840785" w:rsidRDefault="00985828" w:rsidP="00985828">
      <w:pPr>
        <w:spacing w:before="120" w:after="120" w:line="276" w:lineRule="auto"/>
        <w:rPr>
          <w:rFonts w:ascii="Times New Roman" w:eastAsia="Aptos" w:hAnsi="Times New Roman" w:cs="Times New Roman"/>
          <w:szCs w:val="24"/>
        </w:rPr>
      </w:pPr>
    </w:p>
    <w:p w14:paraId="6FC3C35F"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OSMÁ</w:t>
      </w:r>
    </w:p>
    <w:p w14:paraId="442AF90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33" w:name="_Hlk216302578"/>
      <w:r w:rsidRPr="00840785">
        <w:rPr>
          <w:rFonts w:ascii="Times New Roman" w:eastAsia="Times New Roman" w:hAnsi="Times New Roman" w:cs="Times New Roman"/>
          <w:b/>
          <w:szCs w:val="24"/>
          <w:lang w:eastAsia="cs-CZ"/>
        </w:rPr>
        <w:t>Změna zákona o ochraně přírody a krajiny</w:t>
      </w:r>
    </w:p>
    <w:bookmarkEnd w:id="133"/>
    <w:p w14:paraId="3FA0D34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XIII</w:t>
      </w:r>
    </w:p>
    <w:p w14:paraId="17D5C15B"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 xml:space="preserve">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w:t>
      </w:r>
      <w:r w:rsidRPr="00840785">
        <w:rPr>
          <w:rFonts w:ascii="Times New Roman" w:eastAsia="Aptos" w:hAnsi="Times New Roman" w:cs="Times New Roman"/>
          <w:szCs w:val="24"/>
        </w:rPr>
        <w:lastRenderedPageBreak/>
        <w:t>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7E6777E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 větě druhé se za slovo „zohlednit“ vkládají slova „i jiné veřejné zájmy,“.</w:t>
      </w:r>
    </w:p>
    <w:p w14:paraId="626ED8F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 3 včetně nadpisu a poznámek pod čarou č. </w:t>
      </w:r>
      <w:proofErr w:type="gramStart"/>
      <w:r w:rsidRPr="00840785">
        <w:rPr>
          <w:rFonts w:ascii="Times New Roman" w:eastAsia="Aptos" w:hAnsi="Times New Roman" w:cs="Times New Roman"/>
          <w:szCs w:val="24"/>
        </w:rPr>
        <w:t>1d</w:t>
      </w:r>
      <w:proofErr w:type="gramEnd"/>
      <w:r w:rsidRPr="00840785">
        <w:rPr>
          <w:rFonts w:ascii="Times New Roman" w:eastAsia="Aptos" w:hAnsi="Times New Roman" w:cs="Times New Roman"/>
          <w:szCs w:val="24"/>
        </w:rPr>
        <w:t>, 1e, 1f, 1g, 69 a 70 zní:</w:t>
      </w:r>
    </w:p>
    <w:p w14:paraId="51856619"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3</w:t>
      </w:r>
    </w:p>
    <w:p w14:paraId="05AAB10A"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Vymezení pojmů</w:t>
      </w:r>
    </w:p>
    <w:p w14:paraId="00568BF4"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Pro účely tohoto zákona se vymezují některé základní pojmy takto </w:t>
      </w:r>
    </w:p>
    <w:p w14:paraId="1343AF6A"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26AD2996"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5C212A8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7F6A451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dřevina rostoucí mimo les (dále jen „dřevina“) je strom či keř rostoucí jednotlivě i ve skupinách ve volné krajině i v sídelních útvarech na pozemcích mimo </w:t>
      </w:r>
      <w:bookmarkStart w:id="134" w:name="_Hlk183538659"/>
      <w:r w:rsidRPr="00840785">
        <w:rPr>
          <w:rFonts w:ascii="Times New Roman" w:eastAsia="Aptos" w:hAnsi="Times New Roman" w:cs="Times New Roman"/>
          <w:szCs w:val="24"/>
        </w:rPr>
        <w:t>pozemky určené k plnění funkcí lesa podle lesního zákona,</w:t>
      </w:r>
    </w:p>
    <w:bookmarkEnd w:id="134"/>
    <w:p w14:paraId="2AE8F2A6"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e) paleontologický nález je věc, která je významným dokladem nebo pozůstatkem života v geologické minulosti a jeho vývoje do současnosti, </w:t>
      </w:r>
    </w:p>
    <w:p w14:paraId="45B190D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480D527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4222072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h) krajina je část zemského povrchu s charakteristickým reliéfem, tvořená souborem funkčně </w:t>
      </w:r>
      <w:r w:rsidRPr="00840785">
        <w:rPr>
          <w:rFonts w:ascii="Times New Roman" w:eastAsia="Aptos" w:hAnsi="Times New Roman" w:cs="Times New Roman"/>
          <w:szCs w:val="24"/>
        </w:rPr>
        <w:lastRenderedPageBreak/>
        <w:t xml:space="preserve">propojených ekosystémů a civilizačními prvky, </w:t>
      </w:r>
    </w:p>
    <w:p w14:paraId="2E78840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i) přírodní stanoviště je přírodní nebo polopřírodní, lidskou činností pozměněná nebo podmíněná, suchozemská nebo vodní plocha, která je vymezena na základě geografických charakteristik a charakteristik živé a neživé přírody, </w:t>
      </w:r>
    </w:p>
    <w:p w14:paraId="606D26B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ascii="Times New Roman" w:eastAsia="Aptos" w:hAnsi="Times New Roman" w:cs="Times New Roman"/>
          <w:szCs w:val="24"/>
          <w:vertAlign w:val="superscript"/>
        </w:rPr>
        <w:t>1d)</w:t>
      </w:r>
      <w:r w:rsidRPr="00840785">
        <w:rPr>
          <w:rFonts w:ascii="Times New Roman" w:eastAsia="Aptos" w:hAnsi="Times New Roman" w:cs="Times New Roman"/>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w:t>
      </w:r>
    </w:p>
    <w:p w14:paraId="5672A96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trike/>
          <w:szCs w:val="24"/>
        </w:rPr>
      </w:pPr>
      <w:r w:rsidRPr="00840785">
        <w:rPr>
          <w:rFonts w:ascii="Times New Roman" w:eastAsia="Aptos" w:hAnsi="Times New Roman" w:cs="Times New Roman"/>
          <w:szCs w:val="24"/>
        </w:rPr>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w:t>
      </w:r>
    </w:p>
    <w:p w14:paraId="07D9780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l) evropsky významná lokalita je lokalita vyžadující zvláštní územní ochranu</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 xml:space="preserve"> a splňující podmínky podle § </w:t>
      </w:r>
      <w:proofErr w:type="gramStart"/>
      <w:r w:rsidRPr="00840785">
        <w:rPr>
          <w:rFonts w:ascii="Times New Roman" w:eastAsia="Aptos" w:hAnsi="Times New Roman" w:cs="Times New Roman"/>
          <w:szCs w:val="24"/>
        </w:rPr>
        <w:t>45a</w:t>
      </w:r>
      <w:proofErr w:type="gramEnd"/>
      <w:r w:rsidRPr="00840785">
        <w:rPr>
          <w:rFonts w:ascii="Times New Roman" w:eastAsia="Aptos" w:hAnsi="Times New Roman" w:cs="Times New Roman"/>
          <w:szCs w:val="24"/>
        </w:rPr>
        <w:t xml:space="preserve"> odst. 1, která </w:t>
      </w:r>
    </w:p>
    <w:p w14:paraId="3CDDC948" w14:textId="77777777" w:rsidR="00985828" w:rsidRPr="00840785" w:rsidRDefault="00985828" w:rsidP="00985828">
      <w:pPr>
        <w:widowControl w:val="0"/>
        <w:autoSpaceDE w:val="0"/>
        <w:autoSpaceDN w:val="0"/>
        <w:adjustRightInd w:val="0"/>
        <w:spacing w:before="120" w:after="120" w:line="276" w:lineRule="auto"/>
        <w:ind w:firstLine="284"/>
        <w:rPr>
          <w:rFonts w:ascii="Times New Roman" w:eastAsia="Aptos" w:hAnsi="Times New Roman" w:cs="Times New Roman"/>
          <w:szCs w:val="24"/>
        </w:rPr>
      </w:pPr>
      <w:r w:rsidRPr="00840785">
        <w:rPr>
          <w:rFonts w:ascii="Times New Roman" w:eastAsia="Aptos" w:hAnsi="Times New Roman" w:cs="Times New Roman"/>
          <w:szCs w:val="24"/>
        </w:rPr>
        <w:t>1. byla zařazena do seznamu lokalit nacházejících se na území České republiky vybraných na základě kritérií stanovených právními předpisy Evropských společenství</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 xml:space="preserve"> a vyžadujících územní ochranu (dále jen „národní seznam“), a to až do doby jejího zařazení do seznamu lokalit významných pro Evropská společenství (dále jen „evropský seznam“), </w:t>
      </w:r>
    </w:p>
    <w:p w14:paraId="237F9FDB" w14:textId="77777777" w:rsidR="00985828" w:rsidRPr="00840785" w:rsidRDefault="00985828" w:rsidP="00985828">
      <w:pPr>
        <w:widowControl w:val="0"/>
        <w:autoSpaceDE w:val="0"/>
        <w:autoSpaceDN w:val="0"/>
        <w:adjustRightInd w:val="0"/>
        <w:spacing w:before="120" w:after="120" w:line="276" w:lineRule="auto"/>
        <w:ind w:firstLine="284"/>
        <w:rPr>
          <w:rFonts w:ascii="Times New Roman" w:eastAsia="Aptos" w:hAnsi="Times New Roman" w:cs="Times New Roman"/>
          <w:szCs w:val="24"/>
        </w:rPr>
      </w:pPr>
      <w:r w:rsidRPr="00840785">
        <w:rPr>
          <w:rFonts w:ascii="Times New Roman" w:eastAsia="Aptos" w:hAnsi="Times New Roman" w:cs="Times New Roman"/>
          <w:szCs w:val="24"/>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72246015" w14:textId="77777777" w:rsidR="00985828" w:rsidRPr="00840785" w:rsidRDefault="00985828" w:rsidP="00985828">
      <w:pPr>
        <w:widowControl w:val="0"/>
        <w:autoSpaceDE w:val="0"/>
        <w:autoSpaceDN w:val="0"/>
        <w:adjustRightInd w:val="0"/>
        <w:spacing w:before="120" w:after="120" w:line="276" w:lineRule="auto"/>
        <w:ind w:firstLine="284"/>
        <w:rPr>
          <w:rFonts w:ascii="Times New Roman" w:eastAsia="Aptos" w:hAnsi="Times New Roman" w:cs="Times New Roman"/>
          <w:szCs w:val="24"/>
        </w:rPr>
      </w:pPr>
      <w:r w:rsidRPr="00840785">
        <w:rPr>
          <w:rFonts w:ascii="Times New Roman" w:eastAsia="Aptos" w:hAnsi="Times New Roman" w:cs="Times New Roman"/>
          <w:szCs w:val="24"/>
        </w:rPr>
        <w:t xml:space="preserve">3. byla zařazena do evropského seznamu, </w:t>
      </w:r>
    </w:p>
    <w:p w14:paraId="7887096D" w14:textId="77777777" w:rsidR="00985828" w:rsidRPr="00840785" w:rsidRDefault="00985828" w:rsidP="00985828">
      <w:pPr>
        <w:widowControl w:val="0"/>
        <w:autoSpaceDE w:val="0"/>
        <w:autoSpaceDN w:val="0"/>
        <w:adjustRightInd w:val="0"/>
        <w:spacing w:before="120" w:after="120" w:line="276" w:lineRule="auto"/>
        <w:ind w:hanging="11"/>
        <w:rPr>
          <w:rFonts w:ascii="Times New Roman" w:eastAsia="Aptos" w:hAnsi="Times New Roman" w:cs="Times New Roman"/>
          <w:szCs w:val="24"/>
        </w:rPr>
      </w:pPr>
      <w:r w:rsidRPr="00840785">
        <w:rPr>
          <w:rFonts w:ascii="Times New Roman" w:eastAsia="Aptos" w:hAnsi="Times New Roman" w:cs="Times New Roman"/>
          <w:szCs w:val="24"/>
        </w:rPr>
        <w:t xml:space="preserve">m) Natura </w:t>
      </w:r>
      <w:proofErr w:type="gramStart"/>
      <w:r w:rsidRPr="00840785">
        <w:rPr>
          <w:rFonts w:ascii="Times New Roman" w:eastAsia="Aptos" w:hAnsi="Times New Roman" w:cs="Times New Roman"/>
          <w:szCs w:val="24"/>
        </w:rPr>
        <w:t>2000</w:t>
      </w:r>
      <w:r w:rsidRPr="00840785">
        <w:rPr>
          <w:rFonts w:ascii="Times New Roman" w:eastAsia="Aptos" w:hAnsi="Times New Roman" w:cs="Times New Roman"/>
          <w:szCs w:val="24"/>
          <w:vertAlign w:val="superscript"/>
        </w:rPr>
        <w:t>1g</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je celistvá evropská soustava území se stanoveným stupněm ochrany, která umožňuje zachovat typy evropských stanovišť</w:t>
      </w:r>
      <w:r w:rsidRPr="00840785">
        <w:rPr>
          <w:rFonts w:ascii="Times New Roman" w:eastAsia="Aptos" w:hAnsi="Times New Roman" w:cs="Times New Roman"/>
          <w:szCs w:val="24"/>
          <w:vertAlign w:val="superscript"/>
        </w:rPr>
        <w:t>1d)</w:t>
      </w:r>
      <w:r w:rsidRPr="00840785">
        <w:rPr>
          <w:rFonts w:ascii="Times New Roman" w:eastAsia="Aptos" w:hAnsi="Times New Roman" w:cs="Times New Roman"/>
          <w:szCs w:val="24"/>
        </w:rPr>
        <w:t xml:space="preserve"> a stanoviště evropsky významných druhů</w:t>
      </w: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6F8187EA" w14:textId="77777777" w:rsidR="00985828" w:rsidRPr="00840785" w:rsidRDefault="00985828" w:rsidP="00985828">
      <w:pPr>
        <w:widowControl w:val="0"/>
        <w:autoSpaceDE w:val="0"/>
        <w:autoSpaceDN w:val="0"/>
        <w:adjustRightInd w:val="0"/>
        <w:spacing w:before="120" w:after="120" w:line="276" w:lineRule="auto"/>
        <w:ind w:hanging="11"/>
        <w:rPr>
          <w:rFonts w:ascii="Times New Roman" w:eastAsia="Aptos" w:hAnsi="Times New Roman" w:cs="Times New Roman"/>
          <w:szCs w:val="24"/>
        </w:rPr>
      </w:pPr>
      <w:r w:rsidRPr="00840785">
        <w:rPr>
          <w:rFonts w:ascii="Times New Roman" w:eastAsia="Aptos" w:hAnsi="Times New Roman" w:cs="Times New Roman"/>
          <w:szCs w:val="24"/>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w:t>
      </w:r>
      <w:r w:rsidRPr="00840785">
        <w:rPr>
          <w:rFonts w:ascii="Times New Roman" w:eastAsia="Aptos" w:hAnsi="Times New Roman" w:cs="Times New Roman"/>
          <w:szCs w:val="24"/>
        </w:rPr>
        <w:lastRenderedPageBreak/>
        <w:t xml:space="preserve">existují a budou pravděpodobně v dohledné době i nadále existovat, a stav jeho typických druhů z hlediska ochrany je příznivý, </w:t>
      </w:r>
    </w:p>
    <w:p w14:paraId="57481CCF" w14:textId="77777777" w:rsidR="00985828" w:rsidRPr="00840785" w:rsidRDefault="00985828" w:rsidP="00985828">
      <w:pPr>
        <w:widowControl w:val="0"/>
        <w:autoSpaceDE w:val="0"/>
        <w:autoSpaceDN w:val="0"/>
        <w:adjustRightInd w:val="0"/>
        <w:spacing w:before="120" w:after="120" w:line="276" w:lineRule="auto"/>
        <w:ind w:hanging="11"/>
        <w:rPr>
          <w:rFonts w:ascii="Times New Roman" w:eastAsia="Aptos" w:hAnsi="Times New Roman" w:cs="Times New Roman"/>
          <w:szCs w:val="24"/>
        </w:rPr>
      </w:pPr>
      <w:r w:rsidRPr="00840785">
        <w:rPr>
          <w:rFonts w:ascii="Times New Roman" w:eastAsia="Aptos" w:hAnsi="Times New Roman" w:cs="Times New Roman"/>
          <w:szCs w:val="24"/>
        </w:rPr>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04861455" w14:textId="77777777" w:rsidR="00985828" w:rsidRPr="00840785" w:rsidRDefault="00985828" w:rsidP="00985828">
      <w:pPr>
        <w:widowControl w:val="0"/>
        <w:autoSpaceDE w:val="0"/>
        <w:autoSpaceDN w:val="0"/>
        <w:adjustRightInd w:val="0"/>
        <w:spacing w:before="120" w:after="120" w:line="276" w:lineRule="auto"/>
        <w:ind w:hanging="11"/>
        <w:rPr>
          <w:rFonts w:ascii="Times New Roman" w:eastAsia="Aptos" w:hAnsi="Times New Roman" w:cs="Times New Roman"/>
          <w:szCs w:val="24"/>
        </w:rPr>
      </w:pPr>
      <w:r w:rsidRPr="00840785">
        <w:rPr>
          <w:rFonts w:ascii="Times New Roman" w:eastAsia="Aptos" w:hAnsi="Times New Roman" w:cs="Times New Roman"/>
          <w:szCs w:val="24"/>
        </w:rPr>
        <w:t xml:space="preserve">p) celistvostí evropsky významné lokality anebo ptačí oblasti se rozumí soudržnost ekologických struktur a funkcí evropsky významné lokality anebo ptačí oblasti posuzovaná ve vztahu k předmětům jejich ochrany, </w:t>
      </w:r>
    </w:p>
    <w:p w14:paraId="26C6C045" w14:textId="77777777" w:rsidR="00985828" w:rsidRPr="00840785" w:rsidRDefault="00985828" w:rsidP="00985828">
      <w:pPr>
        <w:widowControl w:val="0"/>
        <w:autoSpaceDE w:val="0"/>
        <w:autoSpaceDN w:val="0"/>
        <w:adjustRightInd w:val="0"/>
        <w:spacing w:before="120" w:after="120" w:line="276" w:lineRule="auto"/>
        <w:ind w:hanging="11"/>
        <w:rPr>
          <w:rFonts w:ascii="Times New Roman" w:eastAsia="Aptos" w:hAnsi="Times New Roman" w:cs="Times New Roman"/>
          <w:szCs w:val="24"/>
        </w:rPr>
      </w:pPr>
      <w:r w:rsidRPr="00840785">
        <w:rPr>
          <w:rFonts w:ascii="Times New Roman" w:eastAsia="Aptos" w:hAnsi="Times New Roman" w:cs="Times New Roman"/>
          <w:szCs w:val="24"/>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31CAE42B"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bookmarkStart w:id="135" w:name="_Hlk183539164"/>
      <w:r w:rsidRPr="00840785">
        <w:rPr>
          <w:rFonts w:ascii="Times New Roman" w:eastAsia="Aptos" w:hAnsi="Times New Roman" w:cs="Times New Roman"/>
          <w:szCs w:val="24"/>
        </w:rPr>
        <w:t>(2) Pro účely tohoto zákona se dále vymezují některé základní pojmy takto</w:t>
      </w:r>
    </w:p>
    <w:p w14:paraId="4FA01BF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4C5CA99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19E3EDAA"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živočich odchovaný v lidské péči je jedinec živočišného druhu narozený a odchovaný v kontrolovaném prostředí</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xml:space="preserve"> jako potomek rodičů získaných v souladu s tímto zákonem a právními předpisy v oblasti obchodování s ohroženými druhy</w:t>
      </w:r>
      <w:r w:rsidRPr="00840785">
        <w:rPr>
          <w:rFonts w:ascii="Times New Roman" w:eastAsia="Aptos" w:hAnsi="Times New Roman" w:cs="Times New Roman"/>
          <w:szCs w:val="24"/>
          <w:vertAlign w:val="superscript"/>
        </w:rPr>
        <w:t>70)</w:t>
      </w:r>
      <w:r w:rsidRPr="00840785">
        <w:rPr>
          <w:rFonts w:ascii="Times New Roman" w:eastAsia="Aptos" w:hAnsi="Times New Roman" w:cs="Times New Roman"/>
          <w:szCs w:val="24"/>
        </w:rPr>
        <w:t xml:space="preserve">, </w:t>
      </w:r>
    </w:p>
    <w:p w14:paraId="58214F6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živočišný nebo rostlinný druh je rovněž systematická jednotka nižšího řádu, </w:t>
      </w:r>
    </w:p>
    <w:p w14:paraId="10EEEDB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populace druhu je skupina jedinců téhož druhu rostliny nebo živočicha obývající stejnou geografickou oblast a samovolně se udržující společnou reprodukcí,</w:t>
      </w:r>
    </w:p>
    <w:p w14:paraId="392174A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místní populace druhu je část populace druhu žijící na území vymezeném hranicemi souvislého biotopu daného druhu, případně ohraničeném spojitým výskytem tohoto druhu v daném místě,</w:t>
      </w:r>
    </w:p>
    <w:p w14:paraId="5384B38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biotop druhu je takový biotop, který vytváří životní prostředí splňující nároky charakteristické pro daný druh rostliny nebo živočicha a je místem trvalého nebo opakovaného výskytu jedinců tohoto druhu,</w:t>
      </w:r>
    </w:p>
    <w:p w14:paraId="24E76CB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bookmarkStart w:id="136" w:name="_Hlk172722737"/>
      <w:r w:rsidRPr="00840785">
        <w:rPr>
          <w:rFonts w:ascii="Times New Roman" w:eastAsia="Aptos" w:hAnsi="Times New Roman" w:cs="Times New Roman"/>
          <w:szCs w:val="24"/>
        </w:rPr>
        <w:t xml:space="preserve">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w:t>
      </w:r>
      <w:r w:rsidRPr="00840785">
        <w:rPr>
          <w:rFonts w:ascii="Times New Roman" w:eastAsia="Aptos" w:hAnsi="Times New Roman" w:cs="Times New Roman"/>
          <w:szCs w:val="24"/>
        </w:rPr>
        <w:lastRenderedPageBreak/>
        <w:t>o příčinách ohrožení a vhodných způsobech ochrany živočichů a může spolupracovat při provádění opatření k předcházení zraňování nebo úhynu živočichů.</w:t>
      </w:r>
    </w:p>
    <w:bookmarkEnd w:id="135"/>
    <w:bookmarkEnd w:id="136"/>
    <w:p w14:paraId="5D41ED23"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 (3)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w:t>
      </w:r>
    </w:p>
    <w:p w14:paraId="453336F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_________________</w:t>
      </w:r>
    </w:p>
    <w:p w14:paraId="58CFDCF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proofErr w:type="gramStart"/>
      <w:r w:rsidRPr="00840785">
        <w:rPr>
          <w:rFonts w:ascii="Times New Roman" w:eastAsia="Aptos" w:hAnsi="Times New Roman" w:cs="Times New Roman"/>
          <w:szCs w:val="24"/>
          <w:vertAlign w:val="superscript"/>
        </w:rPr>
        <w:t>1d</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Příloha I směrnice Rady 92/43/EHS ze dne 21. května 1992 o ochraně přírodních stanovišť, volně žijících živočichů a planě rostoucích rostlin.</w:t>
      </w:r>
    </w:p>
    <w:p w14:paraId="395C137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 xml:space="preserve"> Směrnice Rady 92/43/EHS.</w:t>
      </w:r>
    </w:p>
    <w:p w14:paraId="1C64B1F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 xml:space="preserve"> Příloha II směrnice Rady 92/43/EHS.</w:t>
      </w:r>
    </w:p>
    <w:p w14:paraId="5E0C7832" w14:textId="77777777" w:rsidR="00985828" w:rsidRPr="00840785" w:rsidRDefault="00985828" w:rsidP="00985828">
      <w:pPr>
        <w:spacing w:before="120" w:after="120" w:line="276" w:lineRule="auto"/>
        <w:rPr>
          <w:rFonts w:ascii="Times New Roman" w:eastAsia="Aptos" w:hAnsi="Times New Roman" w:cs="Times New Roman"/>
          <w:szCs w:val="24"/>
        </w:rPr>
      </w:pPr>
      <w:proofErr w:type="gramStart"/>
      <w:r w:rsidRPr="00840785">
        <w:rPr>
          <w:rFonts w:ascii="Times New Roman" w:eastAsia="Aptos" w:hAnsi="Times New Roman" w:cs="Times New Roman"/>
          <w:szCs w:val="24"/>
          <w:vertAlign w:val="superscript"/>
        </w:rPr>
        <w:t>1g</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Směrnice Rady 92/43/EHS.</w:t>
      </w:r>
    </w:p>
    <w:p w14:paraId="1F6BEEB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xml:space="preserve"> Čl. 1 bod 4 nařízení Komise (ES) č. 865/2006.</w:t>
      </w:r>
    </w:p>
    <w:p w14:paraId="0AB24A3D" w14:textId="77777777" w:rsidR="00985828" w:rsidRPr="00840785" w:rsidRDefault="00985828" w:rsidP="00985828">
      <w:pPr>
        <w:spacing w:before="120" w:after="120" w:line="276" w:lineRule="auto"/>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vertAlign w:val="superscript"/>
          <w:lang w:eastAsia="cs-CZ"/>
        </w:rPr>
        <w:t>70)</w:t>
      </w:r>
      <w:r w:rsidRPr="00840785">
        <w:rPr>
          <w:rFonts w:ascii="Times New Roman" w:eastAsia="Times New Roman" w:hAnsi="Times New Roman" w:cs="Times New Roman"/>
          <w:szCs w:val="24"/>
          <w:lang w:eastAsia="cs-CZ"/>
        </w:rPr>
        <w:t xml:space="preserve"> Zákon č. 100/2004 Sb. Nařízení Rady (ES) č. 338/97o ochraně druhů volně žijících živočichů a planě rostoucích rostlin regulováním obchodu s nimi.  Nařízení Komise (ES) č. 865/2006.“.</w:t>
      </w:r>
    </w:p>
    <w:p w14:paraId="74D6B284" w14:textId="77777777" w:rsidR="00985828" w:rsidRPr="00840785" w:rsidRDefault="00985828" w:rsidP="00985828">
      <w:pPr>
        <w:spacing w:before="120" w:after="120" w:line="276" w:lineRule="auto"/>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Poznámky pod čarou č. 1, </w:t>
      </w:r>
      <w:proofErr w:type="gramStart"/>
      <w:r w:rsidRPr="00840785">
        <w:rPr>
          <w:rFonts w:ascii="Times New Roman" w:eastAsia="Times New Roman" w:hAnsi="Times New Roman" w:cs="Times New Roman"/>
          <w:szCs w:val="24"/>
          <w:lang w:eastAsia="cs-CZ"/>
        </w:rPr>
        <w:t>1a</w:t>
      </w:r>
      <w:proofErr w:type="gramEnd"/>
      <w:r w:rsidRPr="00840785">
        <w:rPr>
          <w:rFonts w:ascii="Times New Roman" w:eastAsia="Times New Roman" w:hAnsi="Times New Roman" w:cs="Times New Roman"/>
          <w:szCs w:val="24"/>
          <w:lang w:eastAsia="cs-CZ"/>
        </w:rPr>
        <w:t xml:space="preserve"> a 1b se zrušují.</w:t>
      </w:r>
    </w:p>
    <w:p w14:paraId="6B8B602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1 a 2 se za slova „Ministerstvo životního prostředí“ vkládají slova „po dohodě s Úřadem rozvoje území České republiky“.</w:t>
      </w:r>
    </w:p>
    <w:p w14:paraId="5CF5595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3 se číslo „23“ nahrazuje číslem „21“.</w:t>
      </w:r>
    </w:p>
    <w:p w14:paraId="4B70507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odstavec 6 zní:</w:t>
      </w:r>
    </w:p>
    <w:p w14:paraId="2ECBCF7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5BE36AE3"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odst. 1 se věta druhá zrušuje.</w:t>
      </w:r>
    </w:p>
    <w:p w14:paraId="3E88721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odstavec 3 zní:</w:t>
      </w:r>
    </w:p>
    <w:p w14:paraId="138CA35C"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1563C835"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5 odst. 4 a 5 se slovo „zastavěném“ nahrazuje slovem „zastavitelném“.</w:t>
      </w:r>
    </w:p>
    <w:p w14:paraId="30044D2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odst. 10 se slova „volně žijících“ a „planě rostoucích“ zrušují.</w:t>
      </w:r>
    </w:p>
    <w:p w14:paraId="3011B2D5"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odstavec 11 zní:</w:t>
      </w:r>
    </w:p>
    <w:p w14:paraId="3206560B"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381FB478"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se odstavce 12 až 14 zrušují.</w:t>
      </w:r>
    </w:p>
    <w:p w14:paraId="335B3C95"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4b</w:t>
      </w:r>
      <w:proofErr w:type="gramEnd"/>
      <w:r w:rsidRPr="00840785">
        <w:rPr>
          <w:rFonts w:ascii="Times New Roman" w:eastAsia="Aptos" w:hAnsi="Times New Roman" w:cs="Times New Roman"/>
          <w:szCs w:val="24"/>
        </w:rPr>
        <w:t xml:space="preserve">, která zní </w:t>
      </w:r>
    </w:p>
    <w:p w14:paraId="4E2FE39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w:t>
      </w:r>
      <w:proofErr w:type="gramStart"/>
      <w:r w:rsidRPr="00840785">
        <w:rPr>
          <w:rFonts w:ascii="Times New Roman" w:eastAsia="Aptos" w:hAnsi="Times New Roman" w:cs="Times New Roman"/>
          <w:szCs w:val="24"/>
          <w:vertAlign w:val="superscript"/>
        </w:rPr>
        <w:t>4b</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Zákon č. 246/1992 Sb., na ochranu zvířat proti týrání, ve znění pozdějších předpisů. </w:t>
      </w:r>
    </w:p>
    <w:p w14:paraId="1E39F77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Zákon č. 449/2001 Sb. </w:t>
      </w:r>
    </w:p>
    <w:p w14:paraId="30D63B49"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Zákon č. 102/1963 Sb.“, se zrušuje.</w:t>
      </w:r>
    </w:p>
    <w:p w14:paraId="25AD30D2"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nadpisu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se slova „</w:t>
      </w:r>
      <w:r w:rsidRPr="00840785">
        <w:rPr>
          <w:rFonts w:ascii="Times New Roman" w:eastAsia="Aptos" w:hAnsi="Times New Roman" w:cs="Times New Roman"/>
          <w:b/>
          <w:bCs/>
          <w:szCs w:val="24"/>
        </w:rPr>
        <w:t>volně žijících</w:t>
      </w:r>
      <w:r w:rsidRPr="00840785">
        <w:rPr>
          <w:rFonts w:ascii="Times New Roman" w:eastAsia="Aptos" w:hAnsi="Times New Roman" w:cs="Times New Roman"/>
          <w:szCs w:val="24"/>
        </w:rPr>
        <w:t>“ zrušují.</w:t>
      </w:r>
    </w:p>
    <w:p w14:paraId="00369ED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úvodní části ustanovení se slova „druhů ptáků, kteří volně žijí na evropském území členských států Evropských společenství (dále jen „ptáci“)“ nahrazují slovem „ptáků“.</w:t>
      </w:r>
    </w:p>
    <w:p w14:paraId="4A785A93"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6 se slova „§ 50 až 57“ nahrazují slovy „§ 49 až 56“.</w:t>
      </w:r>
    </w:p>
    <w:p w14:paraId="0637834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5b</w:t>
      </w:r>
      <w:proofErr w:type="gramEnd"/>
      <w:r w:rsidRPr="00840785">
        <w:rPr>
          <w:rFonts w:ascii="Times New Roman" w:eastAsia="Aptos" w:hAnsi="Times New Roman" w:cs="Times New Roman"/>
          <w:szCs w:val="24"/>
        </w:rPr>
        <w:t xml:space="preserve"> odst. 1 se slova „volně žijících“ a „planě rostoucích“ zrušují.</w:t>
      </w:r>
    </w:p>
    <w:p w14:paraId="1AB44D2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5b</w:t>
      </w:r>
      <w:proofErr w:type="gramEnd"/>
      <w:r w:rsidRPr="00840785">
        <w:rPr>
          <w:rFonts w:ascii="Times New Roman" w:eastAsia="Aptos" w:hAnsi="Times New Roman" w:cs="Times New Roman"/>
          <w:szCs w:val="24"/>
        </w:rPr>
        <w:t xml:space="preserve"> odst. 3 písmeno d) zní:</w:t>
      </w:r>
    </w:p>
    <w:p w14:paraId="11FFBB0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způsob kontrol uplatňování odchylného postupu.“.</w:t>
      </w:r>
    </w:p>
    <w:p w14:paraId="1AB63BA2"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5b</w:t>
      </w:r>
      <w:proofErr w:type="gramEnd"/>
      <w:r w:rsidRPr="00840785">
        <w:rPr>
          <w:rFonts w:ascii="Times New Roman" w:eastAsia="Aptos" w:hAnsi="Times New Roman" w:cs="Times New Roman"/>
          <w:szCs w:val="24"/>
        </w:rPr>
        <w:t xml:space="preserve"> se na konci odstavce 4 doplňuje věta „Orgán ochrany přírody následně informuje na úřední desce, případně rovněž dalšími vhodnými způsoby, že podmínky pro uplatnění postupu povoleného opatřením obecné povahy nastaly.“.</w:t>
      </w:r>
    </w:p>
    <w:p w14:paraId="5C1A6BA6"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5b</w:t>
      </w:r>
      <w:proofErr w:type="gramEnd"/>
      <w:r w:rsidRPr="00840785">
        <w:rPr>
          <w:rFonts w:ascii="Times New Roman" w:eastAsia="Aptos" w:hAnsi="Times New Roman" w:cs="Times New Roman"/>
          <w:szCs w:val="24"/>
        </w:rPr>
        <w:t xml:space="preserve"> se vkládá nový § 5c, který včetně nadpisu a poznámky pod čarou č. 71 zní:</w:t>
      </w:r>
    </w:p>
    <w:p w14:paraId="7CA0A92D"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5c</w:t>
      </w:r>
    </w:p>
    <w:p w14:paraId="3A871670"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Podpora opylovačů</w:t>
      </w:r>
    </w:p>
    <w:p w14:paraId="6B74A08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40785">
        <w:rPr>
          <w:rFonts w:ascii="Times New Roman" w:eastAsia="Aptos" w:hAnsi="Times New Roman" w:cs="Times New Roman"/>
          <w:szCs w:val="24"/>
          <w:vertAlign w:val="superscript"/>
        </w:rPr>
        <w:t xml:space="preserve">71) </w:t>
      </w:r>
      <w:r w:rsidRPr="00840785">
        <w:rPr>
          <w:rFonts w:ascii="Times New Roman" w:eastAsia="Aptos" w:hAnsi="Times New Roman" w:cs="Times New Roman"/>
          <w:szCs w:val="24"/>
        </w:rPr>
        <w:t>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743F2CB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w:t>
      </w:r>
      <w:proofErr w:type="gramStart"/>
      <w:r w:rsidRPr="00840785">
        <w:rPr>
          <w:rFonts w:ascii="Times New Roman" w:eastAsia="Aptos" w:hAnsi="Times New Roman" w:cs="Times New Roman"/>
          <w:szCs w:val="24"/>
        </w:rPr>
        <w:t>rozsahu</w:t>
      </w:r>
      <w:proofErr w:type="gramEnd"/>
      <w:r w:rsidRPr="00840785">
        <w:rPr>
          <w:rFonts w:ascii="Times New Roman" w:eastAsia="Aptos" w:hAnsi="Times New Roman" w:cs="Times New Roman"/>
          <w:szCs w:val="24"/>
        </w:rPr>
        <w:t xml:space="preserve"> který charakter jejich využití umožňuje. </w:t>
      </w:r>
    </w:p>
    <w:p w14:paraId="36A3420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3028960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Prodej a nabízení za účelem prodeje živých jedinců druhů čmeláků a pačmeláků rodu Bombus,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Bombus, nebo jsou přijaty účinné prostředky anebo opatření k zabránění úniku jedinců, kteří mají původ mimo území České republiky, do přírody. Souhlas předává orgán ochrany přírody do evidence druhové ochrany.</w:t>
      </w:r>
      <w:r w:rsidRPr="00840785" w:rsidDel="00286407">
        <w:rPr>
          <w:rFonts w:ascii="Times New Roman" w:eastAsia="Aptos" w:hAnsi="Times New Roman" w:cs="Times New Roman"/>
          <w:szCs w:val="24"/>
        </w:rPr>
        <w:t xml:space="preserve"> </w:t>
      </w:r>
    </w:p>
    <w:p w14:paraId="2011619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________________</w:t>
      </w:r>
    </w:p>
    <w:p w14:paraId="55D8C04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71)</w:t>
      </w:r>
      <w:r w:rsidRPr="00840785">
        <w:rPr>
          <w:rFonts w:ascii="Times New Roman" w:eastAsia="Aptos" w:hAnsi="Times New Roman" w:cs="Times New Roman"/>
          <w:szCs w:val="24"/>
        </w:rPr>
        <w:t xml:space="preserve"> Čl. 3 odst. 12 nařízení Evropského parlamentu a Rady (EU) 2024/1991 ze dne 24. června 2024 o obnově přírody a o změně nařízení (EU) 2022/869.“.</w:t>
      </w:r>
    </w:p>
    <w:p w14:paraId="7755645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 odst. 1 větě poslední se slova „, úřadu územního plánování“ zrušují.</w:t>
      </w:r>
    </w:p>
    <w:p w14:paraId="21F85EAA"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5054649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2 se slovo „ministerstvo“ nahrazuje slovem „Ministerstvo“ a slova „obecně závazným právním předpisem“ se nahrazují slovy „po dohodě s Úřadem rozvoje území České republiky vyhláškou“.</w:t>
      </w:r>
    </w:p>
    <w:p w14:paraId="50A4D87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840785">
        <w:rPr>
          <w:rFonts w:ascii="Times New Roman" w:eastAsia="Aptos" w:hAnsi="Times New Roman" w:cs="Times New Roman"/>
          <w:szCs w:val="24"/>
          <w:vertAlign w:val="superscript"/>
        </w:rPr>
        <w:t>9a)</w:t>
      </w:r>
      <w:r w:rsidRPr="00840785">
        <w:rPr>
          <w:rFonts w:ascii="Times New Roman" w:eastAsia="Aptos" w:hAnsi="Times New Roman" w:cs="Times New Roman"/>
          <w:szCs w:val="24"/>
        </w:rPr>
        <w:t>“ se nahrazují slovy „vymezeném v souladu se stanoviskem orgánu ochrany přírody v územně plánovací dokumentaci“ a slova „a slouží k plnění podmínek podle § 22 odst. 2 písm. c) zákona o elektronických komunikacích</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se zrušují.</w:t>
      </w:r>
    </w:p>
    <w:p w14:paraId="5F11299E"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se zrušuje.</w:t>
      </w:r>
    </w:p>
    <w:p w14:paraId="30766AD1"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w:t>
      </w:r>
      <w:proofErr w:type="gramStart"/>
      <w:r w:rsidRPr="00840785">
        <w:rPr>
          <w:rFonts w:ascii="Times New Roman" w:eastAsia="Aptos" w:hAnsi="Times New Roman" w:cs="Times New Roman"/>
          <w:szCs w:val="24"/>
        </w:rPr>
        <w:t>13g</w:t>
      </w:r>
      <w:proofErr w:type="gramEnd"/>
      <w:r w:rsidRPr="00840785">
        <w:rPr>
          <w:rFonts w:ascii="Times New Roman" w:eastAsia="Aptos" w:hAnsi="Times New Roman" w:cs="Times New Roman"/>
          <w:szCs w:val="24"/>
        </w:rPr>
        <w:t xml:space="preserve"> se doplňují odstavce 3 a 4, které znějí:</w:t>
      </w:r>
    </w:p>
    <w:p w14:paraId="49EC944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1401B5D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20AA0CF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13h</w:t>
      </w:r>
      <w:proofErr w:type="gramEnd"/>
      <w:r w:rsidRPr="00840785">
        <w:rPr>
          <w:rFonts w:ascii="Times New Roman" w:eastAsia="Aptos" w:hAnsi="Times New Roman" w:cs="Times New Roman"/>
          <w:szCs w:val="24"/>
        </w:rPr>
        <w:t xml:space="preserve"> odst. 3 se za slovo „možné“ vkládají slova „, pokud jej umožňují zásady regulace nebo bližší podmínky uplatňování zásad regulace,“ a na konci odstavce se doplňuje věta „Žadatel o povolení je povinen zpracovat pohotovostní plán, a to v souladu s prováděcím právním předpisem vydaným podle § 13d odst. 1; výrok o schválení pohotovostního plánu je součástí povolení.“.</w:t>
      </w:r>
    </w:p>
    <w:p w14:paraId="36BF3B7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13j odst. 1 se za text „čl. 8 odst. 1“ vkládají slova „nebo podle čl. 19 odst. 2“.</w:t>
      </w:r>
    </w:p>
    <w:p w14:paraId="6159FE4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13j se na konci odstavce 2 doplňují věty „Dojde-li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547BE744"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13j odstavec 3 zní:</w:t>
      </w:r>
    </w:p>
    <w:p w14:paraId="30640BD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w:t>
      </w:r>
      <w:r w:rsidRPr="00840785">
        <w:rPr>
          <w:rFonts w:ascii="Times New Roman" w:eastAsia="Aptos" w:hAnsi="Times New Roman" w:cs="Times New Roman"/>
          <w:szCs w:val="24"/>
        </w:rPr>
        <w:lastRenderedPageBreak/>
        <w:t>přechází vlastnické právo k jedinci invazního nepůvodního druhu živočicha na unijním seznamu na toto zařízení.“.</w:t>
      </w:r>
    </w:p>
    <w:p w14:paraId="092840A2"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16 odst. 2 úvodní části ustanovení se slovo „zastavěná“ nahrazuje slovem „zastavitelná“ a slova „a zastavitelné plochy obcí“ se zrušují.</w:t>
      </w:r>
    </w:p>
    <w:p w14:paraId="6844396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16a</w:t>
      </w:r>
      <w:proofErr w:type="gramEnd"/>
      <w:r w:rsidRPr="00840785">
        <w:rPr>
          <w:rFonts w:ascii="Times New Roman" w:eastAsia="Aptos" w:hAnsi="Times New Roman" w:cs="Times New Roman"/>
          <w:szCs w:val="24"/>
        </w:rPr>
        <w:t xml:space="preserve"> odst. 2 se slovo „zastavěná“ nahrazuje slovem „zastavitelná“.</w:t>
      </w:r>
    </w:p>
    <w:p w14:paraId="1C5BFBB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16a</w:t>
      </w:r>
      <w:proofErr w:type="gramEnd"/>
      <w:r w:rsidRPr="00840785">
        <w:rPr>
          <w:rFonts w:ascii="Times New Roman" w:eastAsia="Aptos" w:hAnsi="Times New Roman" w:cs="Times New Roman"/>
          <w:szCs w:val="24"/>
        </w:rPr>
        <w:t xml:space="preserve"> odst. 3 písm. d), § 16b písm. a), § 16c odst. 1 písm. a) a § 16d písm. b) a c) se slovo „zastavěné“ nahrazuje slovem „zastavitelná“ a slova „a zastavitelné plochy obcí“ se zrušují.</w:t>
      </w:r>
    </w:p>
    <w:p w14:paraId="0FD56624"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odst. 1 písm. d) se slova „zastavěných územích, zastavitelných plochách, popřípadě zastavitelném území“ nahrazují slovy „zastavitelných územích“.</w:t>
      </w:r>
    </w:p>
    <w:p w14:paraId="08BC3CD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odst. 7 se slovo „zastavěná“ nahrazuje slovem „zastavitelná“ a slova „a zastavitelné plochy obcí“ se zrušují.</w:t>
      </w:r>
    </w:p>
    <w:p w14:paraId="3875A0D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písm. a) se slova „se souhlasem orgánu“ nahrazují slovem „orgánem“.</w:t>
      </w:r>
    </w:p>
    <w:p w14:paraId="13A881E5"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se písmeno b) zrušuje.</w:t>
      </w:r>
    </w:p>
    <w:p w14:paraId="428BF898"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c) až i) se označují jako písmena b) až h).</w:t>
      </w:r>
    </w:p>
    <w:p w14:paraId="0ECCC73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se na začátek písmene b) vkládají slova „mimo zastavitelné území obce“.</w:t>
      </w:r>
    </w:p>
    <w:p w14:paraId="61038DA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605F19F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se na konci textu písmene g) doplňují slova „mimo zastavitelná území obcí nebo dálnice a silnice I. a II. třídy“.</w:t>
      </w:r>
    </w:p>
    <w:p w14:paraId="3B74C73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2 písm. c) se slova „současnou skladbu a plochy kultur“ nahrazují slovy „stávající druh pozemku a způsob využití pozemku“.</w:t>
      </w:r>
    </w:p>
    <w:p w14:paraId="0A0B6DB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3 písm. a) se slovo „zastavěná“ nahrazuje slovem „zastavitelná“.</w:t>
      </w:r>
    </w:p>
    <w:p w14:paraId="737BB135"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3 písm. c) se slova „se souhlasem orgánu“ nahrazují slovem „orgánem“.</w:t>
      </w:r>
    </w:p>
    <w:p w14:paraId="6B4A27E7"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26 se na konci odstavce 3 tečka nahrazuje čárkou a doplňuje se písmeno d), které zní:</w:t>
      </w:r>
    </w:p>
    <w:p w14:paraId="16E9A74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tábořit a rozdělávat ohně mimo zastavitelná území obcí a místa vyhrazená orgánem ochrany přírody, s výjimkou vlastníků a oprávněných uživatelů pozemků při jejich běžném obhospodařování.“.</w:t>
      </w:r>
    </w:p>
    <w:p w14:paraId="1CC2367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2 se za slovo „území“ vkládají slova „s výjimkou zastavitelného území ochranného pásma národního parku“.</w:t>
      </w:r>
    </w:p>
    <w:p w14:paraId="61B0428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3 úvodní části ustanovení se slovo „dále“ zrušuje.</w:t>
      </w:r>
    </w:p>
    <w:p w14:paraId="41F42F72"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3 písm. a) a d) se slovo „zastavěná“ nahrazuje slovem „zastavitelná“.</w:t>
      </w:r>
    </w:p>
    <w:p w14:paraId="4FCD076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4 se za slovo „odstavců“ vkládá číslo „1,“ a za slovo „rozhodnutím,“ se vkládají slova „závazným stanoviskem,“.</w:t>
      </w:r>
    </w:p>
    <w:p w14:paraId="07A2A05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04EED95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43 odst. 3 se za slovo „tras“ vkládají slova „a vyznačení cest“ a za text „§ 17 odst. 2,“ se vkládá text „§ 26,“.</w:t>
      </w:r>
    </w:p>
    <w:p w14:paraId="5A15ACD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44 odst. 1 se slova „, její užívání, kolaudaci nebo“ nahrazují slovy „nebo její“.</w:t>
      </w:r>
    </w:p>
    <w:p w14:paraId="0C95593A"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44 odst. 3 písm. a) se slovo „zastavěném“ nahrazuje slovem „zastavitelném“.</w:t>
      </w:r>
    </w:p>
    <w:p w14:paraId="588CCFB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44 odst. 3 písmeno b) zní:</w:t>
      </w:r>
    </w:p>
    <w:p w14:paraId="2D09DB41" w14:textId="77777777" w:rsidR="00985828" w:rsidRPr="00840785" w:rsidRDefault="00985828" w:rsidP="00985828">
      <w:p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ab/>
        <w:t>„b) v zastavitelném území, pokud byly v tomto území stanoveny prvky regulačního plánu, nebo byl pro ně vydán regulační plán.“.</w:t>
      </w:r>
    </w:p>
    <w:p w14:paraId="6E2D076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44 odst. 5 se za slovo „rozhodnutím,“ vkládají slova „závazným stanoviskem,“.</w:t>
      </w:r>
    </w:p>
    <w:p w14:paraId="5082F75A"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45f odst. 1 se za číslo „54“ vkládá text „, 55,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4B582338"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45f odst. 2 se slova „q) a r)“ nahrazují slovy „l) a m)“.</w:t>
      </w:r>
    </w:p>
    <w:p w14:paraId="0F4BE7E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45i odst. 1 se písmeno c) zrušuje.</w:t>
      </w:r>
    </w:p>
    <w:p w14:paraId="6E0D14A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 e) se označují jako písmena c) a d).</w:t>
      </w:r>
    </w:p>
    <w:p w14:paraId="06DD8B22"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46 odst. 1 se slova „, jejich skupiny a stromořadí“ nahrazují slovy „rostoucí samostatně, ve skupinách nebo ve stromořadí“.</w:t>
      </w:r>
    </w:p>
    <w:p w14:paraId="7C2F49A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46 odstavce 2 až 4 znějí:</w:t>
      </w:r>
    </w:p>
    <w:p w14:paraId="3D287AC2"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w:t>
      </w:r>
      <w:r w:rsidRPr="00840785">
        <w:rPr>
          <w:rFonts w:ascii="Times New Roman" w:eastAsia="Aptos" w:hAnsi="Times New Roman" w:cs="Times New Roman"/>
          <w:bCs/>
          <w:szCs w:val="24"/>
        </w:rPr>
        <w:lastRenderedPageBreak/>
        <w:t>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54FA333A"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1D8C0E3E"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210B0FA8"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46 se doplňuje odstavec 5, který zní:</w:t>
      </w:r>
    </w:p>
    <w:p w14:paraId="40645D2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6557433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47 odst. 1 se za slovo „stromy“ vkládají slova „a jejich ochranná pásma“.</w:t>
      </w:r>
    </w:p>
    <w:p w14:paraId="5FBA73D7"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47 se na konci odstavce 2 doplňuje věta „Označení památného stromu a odstranění označení památného stromu, jehož ochrana byla zrušena, zajistí orgán ochrany přírody.“.</w:t>
      </w:r>
    </w:p>
    <w:p w14:paraId="0EFAD74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odstavce 2 až 5 znějí:</w:t>
      </w:r>
    </w:p>
    <w:p w14:paraId="4822506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Zvláště chráněné druhy rostlin a živočichů se zařazují do </w:t>
      </w:r>
    </w:p>
    <w:p w14:paraId="67747349"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7977A3D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w:t>
      </w:r>
      <w:r w:rsidRPr="00840785">
        <w:rPr>
          <w:rFonts w:ascii="Times New Roman" w:eastAsia="Aptos" w:hAnsi="Times New Roman" w:cs="Times New Roman"/>
          <w:szCs w:val="24"/>
        </w:rPr>
        <w:lastRenderedPageBreak/>
        <w:t xml:space="preserve">z požadavků mezinárodních úmluv nebo předpisů Evropské unie, pokud nebyly zařazeny do I. kategorie, nebo </w:t>
      </w:r>
    </w:p>
    <w:p w14:paraId="7DD6482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209AC52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6C8B346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aktuálního výskytu a jeho charakteru se zohledněním přirozených či umělých překážek limitujících výskyt a přirozené šíření,   </w:t>
      </w:r>
    </w:p>
    <w:p w14:paraId="336714B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14925F2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charakteristických životních projevů, schopnosti přirozeného šíření a prostorových nároků či odlišnosti populací na úrovni jejich genetické diverzity.</w:t>
      </w:r>
    </w:p>
    <w:p w14:paraId="4E5987F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5BC1703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26FB8A6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se doplňuje odstavec 6, který zní:</w:t>
      </w:r>
    </w:p>
    <w:p w14:paraId="1AF9A51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Pro účely územního plánování podle stavebního zákona poskytuje Agentura vymezení biotopu vybraných zvláště chráněných druhů rostlin a živočichů.“.</w:t>
      </w:r>
    </w:p>
    <w:p w14:paraId="763FB0C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48 se vkládá nový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 který včetně nadpisu zní:</w:t>
      </w:r>
    </w:p>
    <w:p w14:paraId="046ED14A"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48a</w:t>
      </w:r>
      <w:proofErr w:type="gramEnd"/>
    </w:p>
    <w:p w14:paraId="2A5FC080"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Předcházení ohrožení zvláště chráněných druhů</w:t>
      </w:r>
    </w:p>
    <w:p w14:paraId="3668C65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w:t>
      </w:r>
      <w:r w:rsidRPr="00840785">
        <w:rPr>
          <w:rFonts w:ascii="Times New Roman" w:eastAsia="Aptos" w:hAnsi="Times New Roman" w:cs="Times New Roman"/>
          <w:szCs w:val="24"/>
        </w:rPr>
        <w:lastRenderedPageBreak/>
        <w:t>dostupných opatření k zabránění takovému úhynu a zraňování; nejde-li o opatření vyžadující povolení změny dokončené stavby.“.</w:t>
      </w:r>
    </w:p>
    <w:p w14:paraId="6C8CE6C4"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49 včetně nadpisu zní:</w:t>
      </w:r>
    </w:p>
    <w:p w14:paraId="747DE922"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49</w:t>
      </w:r>
    </w:p>
    <w:p w14:paraId="1D65A7FA"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Společná ochrana zvláště chráněných druhů</w:t>
      </w:r>
    </w:p>
    <w:p w14:paraId="5FE9E79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w:t>
      </w:r>
    </w:p>
    <w:p w14:paraId="2B65F6BA"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49 se vkládají nové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až 49c, které včetně nadpisů znějí:</w:t>
      </w:r>
    </w:p>
    <w:p w14:paraId="01B70EDF"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49a</w:t>
      </w:r>
      <w:proofErr w:type="gramEnd"/>
    </w:p>
    <w:p w14:paraId="66C2378F"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Základní ochranné podmínky zvláště chráněných druhů</w:t>
      </w:r>
    </w:p>
    <w:p w14:paraId="43DA4BC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289A188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sbírat, trhat, poškozovat, ničit a </w:t>
      </w:r>
    </w:p>
    <w:p w14:paraId="3AAC3AA7"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držet, pěstovat, dopravovat, prodávat, vyměňovat nebo nabízet za účelem prodeje anebo výměny.</w:t>
      </w:r>
    </w:p>
    <w:p w14:paraId="7C52EE4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U zvláště chráněných druhů živočichů zařazených v I. nebo II. kategorii ochrany se zakazuje škodlivě zasahovat do jejich přirozeného vývoje, zejména </w:t>
      </w:r>
    </w:p>
    <w:p w14:paraId="148D3E25"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jedince těchto druhů ve všech vývojových stádiích nebo jeho část sbírat, chytat, rušit, ničit, zraňovat, usmrcovat, </w:t>
      </w:r>
    </w:p>
    <w:p w14:paraId="0995C53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51BBBC8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jedince těchto druhů ve všech vývojových stádiích nebo jeho část držet, chovat, dopravovat, prodávat, vyměňovat nebo nabízet za účelem prodeje anebo výměny; jedná-li se o jedince odchovaného v lidské péči, postupuje se podle § 55.</w:t>
      </w:r>
    </w:p>
    <w:p w14:paraId="2A3C4FF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66D3ED0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w:t>
      </w:r>
      <w:r w:rsidRPr="00840785">
        <w:rPr>
          <w:rFonts w:ascii="Times New Roman" w:eastAsia="Aptos" w:hAnsi="Times New Roman" w:cs="Times New Roman"/>
          <w:szCs w:val="24"/>
        </w:rPr>
        <w:lastRenderedPageBreak/>
        <w:t>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6B37FD0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Zákazy podle odstavce 1 písm. a) a odstavce 2 písm. a) se nevztahují na nezáměrné zásahy způsobené provozem vozidla nebo jiného dopravního prostředku nebo průchodem volnou krajinou, pokud taková činnost není v místě zakázána.</w:t>
      </w:r>
    </w:p>
    <w:p w14:paraId="5DF2E23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49DC33F6"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49b</w:t>
      </w:r>
      <w:proofErr w:type="gramEnd"/>
    </w:p>
    <w:p w14:paraId="1FC24D1F"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Nakládání s mrtvými jedinci zvláště chráněných druhů</w:t>
      </w:r>
    </w:p>
    <w:p w14:paraId="7C154F3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Zákazy podle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588BD5B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079332F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mrtvého jedince odebraného z přírody před datem přistoupení České republiky k Evropské unii, jeho část nebo výrobek z něj, nebo</w:t>
      </w:r>
    </w:p>
    <w:p w14:paraId="3517D56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nalezené pero zvláště chráněného druhu ptáka držené pro vlastní potřebu.</w:t>
      </w:r>
    </w:p>
    <w:p w14:paraId="6E627A7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w:t>
      </w:r>
      <w:r w:rsidRPr="00840785">
        <w:rPr>
          <w:rFonts w:ascii="Times New Roman" w:eastAsia="Aptos" w:hAnsi="Times New Roman" w:cs="Times New Roman"/>
          <w:szCs w:val="24"/>
        </w:rPr>
        <w:lastRenderedPageBreak/>
        <w:t>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53008A2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56C10E73"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49c</w:t>
      </w:r>
    </w:p>
    <w:p w14:paraId="47543D86"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Ochrana evropsky významných druhů</w:t>
      </w:r>
    </w:p>
    <w:p w14:paraId="05C91F2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Ustanovení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0FBD4DC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50 včetně nadpisu a poznámky pod čarou č. 73 zní:</w:t>
      </w:r>
    </w:p>
    <w:p w14:paraId="6C5E6625"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50</w:t>
      </w:r>
    </w:p>
    <w:p w14:paraId="7C818DE0"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Ochrana zvláště chráněných druhů zařazených v III. kategorii ochrany</w:t>
      </w:r>
    </w:p>
    <w:p w14:paraId="112CD51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ab/>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ascii="Times New Roman" w:eastAsia="Aptos" w:hAnsi="Times New Roman" w:cs="Times New Roman"/>
          <w:szCs w:val="24"/>
          <w:vertAlign w:val="superscript"/>
        </w:rPr>
        <w:t>73)</w:t>
      </w:r>
      <w:r w:rsidRPr="00840785">
        <w:rPr>
          <w:rFonts w:ascii="Times New Roman" w:eastAsia="Aptos" w:hAnsi="Times New Roman" w:cs="Times New Roman"/>
          <w:szCs w:val="24"/>
        </w:rPr>
        <w:t xml:space="preserve">; prodej nebo nabízení za účelem prodeje jedince, jeho části nebo výrobku z něj se zakazuje. </w:t>
      </w:r>
    </w:p>
    <w:p w14:paraId="7FF6CF6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3A7FA7A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_______________________________________</w:t>
      </w:r>
    </w:p>
    <w:p w14:paraId="4E4F16E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 xml:space="preserve">73) </w:t>
      </w:r>
      <w:r w:rsidRPr="00840785">
        <w:rPr>
          <w:rFonts w:ascii="Times New Roman" w:eastAsia="Aptos" w:hAnsi="Times New Roman" w:cs="Times New Roman"/>
          <w:szCs w:val="24"/>
        </w:rPr>
        <w:t>Například zákon č. 246/1992 Sb., ve znění pozdějších předpisů, zákon č. 449/2001 Sb., ve znění pozdějších předpisů.“.</w:t>
      </w:r>
    </w:p>
    <w:p w14:paraId="4B2F1521"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52 včetně skupinového nadpisu zní:</w:t>
      </w:r>
    </w:p>
    <w:p w14:paraId="684A7212" w14:textId="77777777" w:rsidR="00985828" w:rsidRPr="00840785" w:rsidRDefault="00985828" w:rsidP="00985828">
      <w:pPr>
        <w:keepNext/>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szCs w:val="24"/>
        </w:rPr>
        <w:t>„</w:t>
      </w:r>
      <w:r w:rsidRPr="00840785">
        <w:rPr>
          <w:rFonts w:ascii="Times New Roman" w:eastAsia="Aptos" w:hAnsi="Times New Roman" w:cs="Times New Roman"/>
          <w:b/>
          <w:bCs/>
          <w:szCs w:val="24"/>
        </w:rPr>
        <w:t>Nástroje aktivní péče o ohrožené druhy a biotopy</w:t>
      </w:r>
    </w:p>
    <w:p w14:paraId="0B0709A3"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52</w:t>
      </w:r>
    </w:p>
    <w:p w14:paraId="280977A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Orgány ochrany přírody při provádění aktivní péče o vzácné a ohrožené druhy rostlin a živočichů a biotopy vychází z Červených seznamů ohrožených druhů a biotopů (dále jen „Červený seznam“). </w:t>
      </w:r>
    </w:p>
    <w:p w14:paraId="0E40E9F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6B5B579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Červené seznamy se zveřejňují v informačním systému ochrany přírody.“.</w:t>
      </w:r>
    </w:p>
    <w:p w14:paraId="2A3CB0B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52 se vkládají nové § </w:t>
      </w:r>
      <w:proofErr w:type="gramStart"/>
      <w:r w:rsidRPr="00840785">
        <w:rPr>
          <w:rFonts w:ascii="Times New Roman" w:eastAsia="Aptos" w:hAnsi="Times New Roman" w:cs="Times New Roman"/>
          <w:szCs w:val="24"/>
        </w:rPr>
        <w:t>52a</w:t>
      </w:r>
      <w:proofErr w:type="gramEnd"/>
      <w:r w:rsidRPr="00840785">
        <w:rPr>
          <w:rFonts w:ascii="Times New Roman" w:eastAsia="Aptos" w:hAnsi="Times New Roman" w:cs="Times New Roman"/>
          <w:szCs w:val="24"/>
        </w:rPr>
        <w:t xml:space="preserve"> a 52b, které znějí:</w:t>
      </w:r>
    </w:p>
    <w:p w14:paraId="755473C2"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52a</w:t>
      </w:r>
      <w:proofErr w:type="gramEnd"/>
    </w:p>
    <w:p w14:paraId="43E9CF6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7BC6EBB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Za účelem zmírnění střetů mezi zájmy člověka na využívání krajiny a životními projevy vybraných zvláště chráněných druhů živočichů se zpracovávají programy péče. </w:t>
      </w:r>
    </w:p>
    <w:p w14:paraId="194F013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06EE542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001F265A"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52b</w:t>
      </w:r>
      <w:proofErr w:type="gramEnd"/>
    </w:p>
    <w:p w14:paraId="460EF76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Vypustit zvláště chráněného živočicha odchovaného v lidské péči do přírody nebo vysít anebo vysadit uměle vypěstovanou</w:t>
      </w:r>
      <w:r w:rsidRPr="00840785">
        <w:rPr>
          <w:rFonts w:ascii="Times New Roman" w:eastAsia="Aptos" w:hAnsi="Times New Roman" w:cs="Times New Roman"/>
          <w:szCs w:val="24"/>
          <w:vertAlign w:val="superscript"/>
        </w:rPr>
        <w:t xml:space="preserve">20a) </w:t>
      </w:r>
      <w:r w:rsidRPr="00840785">
        <w:rPr>
          <w:rFonts w:ascii="Times New Roman" w:eastAsia="Aptos" w:hAnsi="Times New Roman" w:cs="Times New Roman"/>
          <w:szCs w:val="24"/>
        </w:rPr>
        <w:t xml:space="preserve">zvláště chráněnou rostlinu mimo kulturu a zastavitelné území obce lze pouze se souhlasem orgánu ochrany přírody. </w:t>
      </w:r>
    </w:p>
    <w:p w14:paraId="4736FB4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Orgán ochrany přírody může souhlas udělit v případě, že </w:t>
      </w:r>
    </w:p>
    <w:p w14:paraId="23536DA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nehrozí riziko zhoršení stavu volně žijící nebo planě rostoucí populace druhu, </w:t>
      </w:r>
    </w:p>
    <w:p w14:paraId="52A2476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jde o vypuštění, vysetí nebo vysazení v areálu původního výskytu daného druhu za účelem obnovy jeho populace nebo stabilizace nebo posílení populací stávajících a </w:t>
      </w:r>
    </w:p>
    <w:p w14:paraId="3699386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vypuštění, vysetí nebo vysazení je v souladu se záchranným programem nebo regionálním akčním plánem schváleným pro daný druh, pokud byly schváleny.</w:t>
      </w:r>
    </w:p>
    <w:p w14:paraId="2F16351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(3) Orgán ochrany přírody souhlas neudělí, pokud by </w:t>
      </w:r>
    </w:p>
    <w:p w14:paraId="01FF937E"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k vypuštění, vysetí nebo vysazení mělo dojít v ploše nebo koridoru pro veřejnou dopravní anebo technickou infrastrukturu vymezené v územně plánovací dokumentaci, nebo </w:t>
      </w:r>
    </w:p>
    <w:p w14:paraId="44C9FDF9"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vypuštění, vysetí nebo vysazení bylo v rozporu s budoucím využitím území vymezeným v územně plánovací dokumentaci a toto budoucí využití území by neumožňovalo dlouhodobé zachování populace tohoto druhu.“.</w:t>
      </w:r>
    </w:p>
    <w:p w14:paraId="142111F4"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54 včetně nadpisu zní:</w:t>
      </w:r>
    </w:p>
    <w:p w14:paraId="53BA759C" w14:textId="77777777" w:rsidR="00985828" w:rsidRPr="00840785" w:rsidRDefault="00985828" w:rsidP="00985828">
      <w:pPr>
        <w:keepNext/>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54</w:t>
      </w:r>
    </w:p>
    <w:p w14:paraId="333ED5D0"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Prokazování zákonného původu</w:t>
      </w:r>
    </w:p>
    <w:p w14:paraId="0C9D54D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ascii="Times New Roman" w:eastAsia="Aptos" w:hAnsi="Times New Roman" w:cs="Times New Roman"/>
          <w:szCs w:val="24"/>
          <w:vertAlign w:val="superscript"/>
        </w:rPr>
        <w:t xml:space="preserve">4a) </w:t>
      </w:r>
      <w:r w:rsidRPr="00840785">
        <w:rPr>
          <w:rFonts w:ascii="Times New Roman" w:eastAsia="Aptos" w:hAnsi="Times New Roman" w:cs="Times New Roman"/>
          <w:szCs w:val="24"/>
        </w:rPr>
        <w:t>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0ACDAD5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U nezaměnitelně označených nebo identifikovatelných jedinců odebraných podle § 89 nebo zákona upravujícího obchodování s ohroženými druhy</w:t>
      </w:r>
      <w:r w:rsidRPr="00840785">
        <w:rPr>
          <w:rFonts w:ascii="Times New Roman" w:eastAsia="Aptos" w:hAnsi="Times New Roman" w:cs="Times New Roman"/>
          <w:szCs w:val="24"/>
          <w:vertAlign w:val="superscript"/>
        </w:rPr>
        <w:t>4a)</w:t>
      </w:r>
      <w:r w:rsidRPr="00840785">
        <w:rPr>
          <w:rFonts w:ascii="Times New Roman" w:eastAsia="Aptos" w:hAnsi="Times New Roman" w:cs="Times New Roman"/>
          <w:szCs w:val="24"/>
        </w:rPr>
        <w:t xml:space="preserve"> se za zákonný původ považuje smlouva o převodu odebrané věci podle § 89 odst. 6.</w:t>
      </w:r>
    </w:p>
    <w:p w14:paraId="0F80345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Kdo drží, nabízí k prodeji či zpracovává věc uvedenou v odstavci 1 nebo s ní jinak nakládá podle odstavce 1, je povinen </w:t>
      </w:r>
    </w:p>
    <w:p w14:paraId="4464642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na vyžádání orgánů ochrany přírody nebo stráže přírody prokázat svoji totožnost a</w:t>
      </w:r>
    </w:p>
    <w:p w14:paraId="5A637D7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35D03E4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části páté se pod označení hlavy druhé vkládá nadpis, který zní: „DRŽENÍ ŽIVOČICHŮ ODCHOVANÝCH V LIDSKÉ PÉČI“.</w:t>
      </w:r>
    </w:p>
    <w:p w14:paraId="10F1142A"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55 zní:</w:t>
      </w:r>
    </w:p>
    <w:p w14:paraId="0B9F4CDA"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55</w:t>
      </w:r>
    </w:p>
    <w:p w14:paraId="7954068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Orgány ochrany přírody vydávají rozhodnutí o tom, že se jedná o živočicha odchovaného v lidské péči (dále jen „osvědčení“)</w:t>
      </w:r>
      <w:r w:rsidRPr="00840785">
        <w:rPr>
          <w:rFonts w:ascii="Times New Roman" w:eastAsia="Aptos" w:hAnsi="Times New Roman" w:cs="Times New Roman"/>
          <w:szCs w:val="24"/>
          <w:vertAlign w:val="superscript"/>
        </w:rPr>
        <w:t>20c)</w:t>
      </w:r>
      <w:r w:rsidRPr="00840785">
        <w:rPr>
          <w:rFonts w:ascii="Times New Roman" w:eastAsia="Aptos" w:hAnsi="Times New Roman" w:cs="Times New Roman"/>
          <w:szCs w:val="24"/>
        </w:rPr>
        <w:t xml:space="preserve">. Účastníkem řízení o vydání osvědčení je pouze žadatel, § 70 odst. 2 a 3 a § 71 odst. 3 se nepoužijí. Orgán ochrany přírody předá vydané osvědčení do evidence druhové ochrany. </w:t>
      </w:r>
    </w:p>
    <w:p w14:paraId="278A95B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O vydání osvědčení může požádat orgán ochrany přírody ten, kdo </w:t>
      </w:r>
    </w:p>
    <w:p w14:paraId="0A9EB4A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lastRenderedPageBreak/>
        <w:t>a) odchoval živočicha odchovaného v lidské péči a nezaměnitelně a trvale jej označil značkovací metodou v souladu s přímo použitelným předpisem Evropské unie upravujícím obchodování s ohroženými druhy</w:t>
      </w:r>
      <w:r w:rsidRPr="00840785">
        <w:rPr>
          <w:rFonts w:ascii="Times New Roman" w:eastAsia="Aptos" w:hAnsi="Times New Roman" w:cs="Times New Roman"/>
          <w:szCs w:val="24"/>
          <w:vertAlign w:val="superscript"/>
        </w:rPr>
        <w:t>20e)</w:t>
      </w:r>
      <w:r w:rsidRPr="00840785">
        <w:rPr>
          <w:rFonts w:ascii="Times New Roman" w:eastAsia="Aptos" w:hAnsi="Times New Roman" w:cs="Times New Roman"/>
          <w:szCs w:val="24"/>
        </w:rPr>
        <w:t xml:space="preserve"> (dále jen „nezaměnitelné a trvalé označení“), nebo pokud fyzické vlastnosti exempláře neumožňují označit ho touto metodou, zajistil jiný způsob nezaměnitelné a trvalé identifikace, </w:t>
      </w:r>
    </w:p>
    <w:p w14:paraId="0585010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5A84156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v souladu s předpisy v oblasti obchodování s ohroženými druhy</w:t>
      </w:r>
      <w:r w:rsidRPr="00840785">
        <w:rPr>
          <w:rFonts w:ascii="Times New Roman" w:eastAsia="Aptos" w:hAnsi="Times New Roman" w:cs="Times New Roman"/>
          <w:szCs w:val="24"/>
          <w:vertAlign w:val="superscript"/>
        </w:rPr>
        <w:t>70)</w:t>
      </w:r>
      <w:r w:rsidRPr="00840785">
        <w:rPr>
          <w:rFonts w:ascii="Times New Roman" w:eastAsia="Aptos" w:hAnsi="Times New Roman" w:cs="Times New Roman"/>
          <w:szCs w:val="24"/>
        </w:rPr>
        <w:t xml:space="preserve"> dovezl ze třetí země nezaměnitelně a trvale označeného nebo nezaměnitelně identifikovaného živočicha odchovaného v lidské péči. </w:t>
      </w:r>
    </w:p>
    <w:p w14:paraId="1836A17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02DCDB7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Na živočicha odchovaného v lidské péči, ke kterému bylo vydáno osvědčení, se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40785">
        <w:rPr>
          <w:rFonts w:ascii="Times New Roman" w:eastAsia="Aptos" w:hAnsi="Times New Roman" w:cs="Times New Roman"/>
          <w:szCs w:val="24"/>
          <w:vertAlign w:val="superscript"/>
        </w:rPr>
        <w:t xml:space="preserve">20d) </w:t>
      </w:r>
      <w:r w:rsidRPr="00840785">
        <w:rPr>
          <w:rFonts w:ascii="Times New Roman" w:eastAsia="Aptos" w:hAnsi="Times New Roman" w:cs="Times New Roman"/>
          <w:szCs w:val="24"/>
        </w:rPr>
        <w:t>nahrazuje osvědčení.</w:t>
      </w:r>
    </w:p>
    <w:p w14:paraId="6DDB8B5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1A7E5EA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7D0224C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Ministerstvo životního prostředí stanoví vyhláškou vzor žádosti o osvědčení, vzor osvědčení, způsoby ověřování zákonného původu jedince a podmínky jeho provádění.“.</w:t>
      </w:r>
    </w:p>
    <w:p w14:paraId="5649C6A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Poznámka pod čarou č. 21 se zrušuje.</w:t>
      </w:r>
    </w:p>
    <w:p w14:paraId="6756BEEB"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55 se vkládá nový §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 který zní:</w:t>
      </w:r>
    </w:p>
    <w:p w14:paraId="05E73DCD"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55a</w:t>
      </w:r>
      <w:proofErr w:type="gramEnd"/>
    </w:p>
    <w:p w14:paraId="133AA1B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Orgán ochrany přírody rozhodnutím zruší osvědčení, v případě</w:t>
      </w:r>
    </w:p>
    <w:p w14:paraId="4B59A9F7"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úmyslného předložení nesprávných údajů v žádosti o vydání osvědčení nebo v žádosti o aktualizaci údajů v osvědčení, </w:t>
      </w:r>
    </w:p>
    <w:p w14:paraId="49DA381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53A63ED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přenosu označení na jiného jedince, nebo </w:t>
      </w:r>
    </w:p>
    <w:p w14:paraId="2BC4B2D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neprovedení aktualizace informací a dokladů nezbytných pro identifikaci živočicha odchovaného v lidské péči.</w:t>
      </w:r>
    </w:p>
    <w:p w14:paraId="340CBC1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Rozhodnutí o zrušení osvědčení předá orgán ochrany přírody do evidence druhové ochrany.</w:t>
      </w:r>
    </w:p>
    <w:p w14:paraId="67979E3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3E9E374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56BB12E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w:t>
      </w:r>
      <w:r w:rsidRPr="00840785">
        <w:rPr>
          <w:rFonts w:ascii="Times New Roman" w:eastAsia="Aptos" w:hAnsi="Times New Roman" w:cs="Times New Roman"/>
          <w:szCs w:val="24"/>
        </w:rPr>
        <w:lastRenderedPageBreak/>
        <w:t xml:space="preserve">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61D0202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p>
    <w:p w14:paraId="086E268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nadpisu § 56 se slova „</w:t>
      </w:r>
      <w:r w:rsidRPr="00840785">
        <w:rPr>
          <w:rFonts w:ascii="Times New Roman" w:eastAsia="Aptos" w:hAnsi="Times New Roman" w:cs="Times New Roman"/>
          <w:b/>
          <w:bCs/>
          <w:szCs w:val="24"/>
        </w:rPr>
        <w:t>památných stromů a</w:t>
      </w:r>
      <w:r w:rsidRPr="00840785">
        <w:rPr>
          <w:rFonts w:ascii="Times New Roman" w:eastAsia="Aptos" w:hAnsi="Times New Roman" w:cs="Times New Roman"/>
          <w:szCs w:val="24"/>
        </w:rPr>
        <w:t>“ zrušují.</w:t>
      </w:r>
    </w:p>
    <w:p w14:paraId="04C9B36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1 se slova „památných stromů a“ zrušují, slova „§ 46 odst. 2, § 49 a 50 v 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48F481D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6726B008"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2 písm. a) se slova „volně žijících“ a slova „planě rostoucích“ zrušují.</w:t>
      </w:r>
    </w:p>
    <w:p w14:paraId="523C1E5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2 se na konci textu písmene b) doplňují slova „, pokud tento zájem převažuje nad zájmem ochrany dotčeného druhu rostliny nebo živočicha“.</w:t>
      </w:r>
    </w:p>
    <w:p w14:paraId="6763C31E"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794150DA" w14:textId="77777777" w:rsidR="00985828" w:rsidRPr="00840785" w:rsidRDefault="00985828" w:rsidP="00985828">
      <w:pPr>
        <w:keepNext/>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56 odst. 2 písmeno e) zní: </w:t>
      </w:r>
    </w:p>
    <w:p w14:paraId="59C7BE2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pro účely opětovného osídlení určitého území populací druhu nebo opětovného vysazení v původním areálu druhu a chovu nebo pěstování nezbytných pro tyto účely, včetně umělého rozmnožování rostlin, nebo“.</w:t>
      </w:r>
    </w:p>
    <w:p w14:paraId="5ED764F1"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se na konci odstavce 2 doplňuje písmeno f), které zní:</w:t>
      </w:r>
    </w:p>
    <w:p w14:paraId="08484BE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pro účely odebrání nebo držení omezeného počtu jedinců, není-li v rozporu s jinými právními předpisy</w:t>
      </w:r>
      <w:r w:rsidRPr="00840785">
        <w:rPr>
          <w:rFonts w:ascii="Times New Roman" w:eastAsia="Aptos" w:hAnsi="Times New Roman" w:cs="Times New Roman"/>
          <w:szCs w:val="24"/>
          <w:vertAlign w:val="superscript"/>
        </w:rPr>
        <w:t>73)</w:t>
      </w:r>
      <w:r w:rsidRPr="00840785">
        <w:rPr>
          <w:rFonts w:ascii="Times New Roman" w:eastAsia="Aptos" w:hAnsi="Times New Roman" w:cs="Times New Roman"/>
          <w:szCs w:val="24"/>
        </w:rPr>
        <w:t>; orgán ochrany přírody stanoví v rozhodnutí podmínky tohoto odebrání nebo držení a způsob jejich kontroly.“.</w:t>
      </w:r>
    </w:p>
    <w:p w14:paraId="58952C18"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odstavec 3 zní:</w:t>
      </w:r>
    </w:p>
    <w:p w14:paraId="6DC9779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64FF05F9"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56 odst. 4 se slova „odstavcích 1 a“ nahrazují slovem „odstavci“ a na konci odstavce se doplňuje věta „Orgán ochrany přírody následně informuje na úřední desce, případně rovněž dalšími vhodnými způsoby, že podmínky pro uplatnění výjimky povolené opatřením obecné povahy nastaly.“.</w:t>
      </w:r>
    </w:p>
    <w:p w14:paraId="2694FB00"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5 větě první se slova „a) a d)“ nahrazují slovy „a), d) a e)“.</w:t>
      </w:r>
    </w:p>
    <w:p w14:paraId="3C6DE4C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56 odst. 6 se text „§ 49 odst. 4“ nahrazuje textem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6“.</w:t>
      </w:r>
    </w:p>
    <w:p w14:paraId="5EEF4FFB"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se doplňuje odstavec 7, který zní:</w:t>
      </w:r>
    </w:p>
    <w:p w14:paraId="1DDC434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260DAE45"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nadpisu § 57 se slova „</w:t>
      </w:r>
      <w:r w:rsidRPr="00840785">
        <w:rPr>
          <w:rFonts w:ascii="Times New Roman" w:eastAsia="Aptos" w:hAnsi="Times New Roman" w:cs="Times New Roman"/>
          <w:b/>
          <w:bCs/>
          <w:szCs w:val="24"/>
        </w:rPr>
        <w:t>druhů rostlin, živočichů a</w:t>
      </w:r>
      <w:r w:rsidRPr="00840785">
        <w:rPr>
          <w:rFonts w:ascii="Times New Roman" w:eastAsia="Aptos" w:hAnsi="Times New Roman" w:cs="Times New Roman"/>
          <w:szCs w:val="24"/>
        </w:rPr>
        <w:t>“ zrušují.</w:t>
      </w:r>
    </w:p>
    <w:p w14:paraId="75E35EBC"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57 se slova „druhů rostlin či živočichů (§ 50 odst. 5) a“ zrušují.</w:t>
      </w:r>
    </w:p>
    <w:p w14:paraId="2EB6520D" w14:textId="77777777" w:rsidR="00985828" w:rsidRPr="00840785" w:rsidRDefault="00985828" w:rsidP="00985828">
      <w:pPr>
        <w:numPr>
          <w:ilvl w:val="0"/>
          <w:numId w:val="1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části páté se doplňuje hlava třetí, která včetně nadpisu zní:</w:t>
      </w:r>
    </w:p>
    <w:p w14:paraId="23768B06"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„HLAVA TŘETÍ</w:t>
      </w:r>
    </w:p>
    <w:p w14:paraId="15C037E7"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ZÁCHRANNÉ STANICE</w:t>
      </w:r>
    </w:p>
    <w:p w14:paraId="0A2D60C7"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57a</w:t>
      </w:r>
      <w:proofErr w:type="gramEnd"/>
    </w:p>
    <w:p w14:paraId="09E66D3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67F79B6F"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2112D8BA"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(3) V žádosti o povolení k provozování záchranné stanice žadatel kromě obecných náležitostí stanovených správním řádem dále uvede </w:t>
      </w:r>
    </w:p>
    <w:p w14:paraId="6B11248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a) rozsah poskytované péče z hlediska určení druhů živočichů, jejich množství a délky poskytované péče, </w:t>
      </w:r>
    </w:p>
    <w:p w14:paraId="0BB2F11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b) vymezení území, pro které zamýšlí péči poskytovat, </w:t>
      </w:r>
    </w:p>
    <w:p w14:paraId="6AD6B84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4A681784"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(4) Ministerstvo životního prostředí si k žádosti o povolení k provozování záchranné stanice vyžádá vyjádření místně příslušného orgánu státní správy myslivosti a krajské </w:t>
      </w:r>
      <w:r w:rsidRPr="00840785">
        <w:rPr>
          <w:rFonts w:ascii="Times New Roman" w:eastAsia="Aptos" w:hAnsi="Times New Roman" w:cs="Times New Roman"/>
          <w:bCs/>
          <w:szCs w:val="24"/>
        </w:rPr>
        <w:lastRenderedPageBreak/>
        <w:t>veterinární správy.</w:t>
      </w:r>
    </w:p>
    <w:p w14:paraId="165B04E3"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(5) Ministerstvo může provozování záchranné stanice povolit, pokud </w:t>
      </w:r>
    </w:p>
    <w:p w14:paraId="3CD73B7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a) personální, organizační a technické zajištění péče o živočichy je odpovídající rozsahu péče navrhovanému v žádosti o povolení a přirozeným nárokům živočichů,</w:t>
      </w:r>
    </w:p>
    <w:p w14:paraId="2810937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b) velikost a vybavení prostor pro držení živočichů a odborná způsobilost osoby odpovědné za péči o živočichy splňují podmínky právních předpisů upravujících ochranu zvířat proti týrání a veterinární péči a</w:t>
      </w:r>
    </w:p>
    <w:p w14:paraId="1EF5997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4F0D3947"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495B4AD5"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(7) Součástí rozhodnutí o povolení k provozování záchranné stanice nebo o změně tohoto rozhodnutí může být rovněž v rozsahu povolené činnosti záchranné stanice rozhodnutí Ministerstva životního prostředí o stanovení odchylného postupu podle § </w:t>
      </w:r>
      <w:proofErr w:type="gramStart"/>
      <w:r w:rsidRPr="00840785">
        <w:rPr>
          <w:rFonts w:ascii="Times New Roman" w:eastAsia="Aptos" w:hAnsi="Times New Roman" w:cs="Times New Roman"/>
          <w:bCs/>
          <w:szCs w:val="24"/>
        </w:rPr>
        <w:t>5b</w:t>
      </w:r>
      <w:proofErr w:type="gramEnd"/>
      <w:r w:rsidRPr="00840785">
        <w:rPr>
          <w:rFonts w:ascii="Times New Roman" w:eastAsia="Aptos" w:hAnsi="Times New Roman" w:cs="Times New Roman"/>
          <w:bCs/>
          <w:szCs w:val="24"/>
        </w:rPr>
        <w:t xml:space="preserve"> odst. 1 a o povolení výjimky ze zákazů na ochranu zvláště chráněných druhů rostlin a živočichů podle § 56 odst. 1, pokud o to žadatel v žádosti o povolení k provozování záchranné stanice nebo o změnu tohoto povolení požádal.</w:t>
      </w:r>
    </w:p>
    <w:p w14:paraId="4E52B8C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568682C1"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57b</w:t>
      </w:r>
      <w:proofErr w:type="gramEnd"/>
    </w:p>
    <w:p w14:paraId="0152FA43"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67578F24"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Pečuje-li záchranná stanice o živočicha, pro kterého byl přijat záchranný program </w:t>
      </w:r>
      <w:r w:rsidRPr="00840785">
        <w:rPr>
          <w:rFonts w:ascii="Times New Roman" w:eastAsia="Aptos" w:hAnsi="Times New Roman" w:cs="Times New Roman"/>
          <w:szCs w:val="24"/>
        </w:rPr>
        <w:lastRenderedPageBreak/>
        <w:t>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251B37C4"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2037176C"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Přijme-li záchranná stanice živočicha, který je invazním nepůvodním druhem, postupuje v souladu se zásadami regulace a vydanými správními akty podle § </w:t>
      </w:r>
      <w:proofErr w:type="gramStart"/>
      <w:r w:rsidRPr="00840785">
        <w:rPr>
          <w:rFonts w:ascii="Times New Roman" w:eastAsia="Aptos" w:hAnsi="Times New Roman" w:cs="Times New Roman"/>
          <w:szCs w:val="24"/>
        </w:rPr>
        <w:t>13g</w:t>
      </w:r>
      <w:proofErr w:type="gramEnd"/>
      <w:r w:rsidRPr="00840785">
        <w:rPr>
          <w:rFonts w:ascii="Times New Roman" w:eastAsia="Aptos" w:hAnsi="Times New Roman" w:cs="Times New Roman"/>
          <w:szCs w:val="24"/>
        </w:rPr>
        <w:t xml:space="preserve"> a 13h. Jedince invazního nepůvodního druhu nelze navrátit do přírody; předán do péče podle odstavce 3 může být pouze osobě, která je držitelem povolení podle § 13d nebo § 13h odst. 3.</w:t>
      </w:r>
    </w:p>
    <w:p w14:paraId="7C8A4D1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60BB8647"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151B2A7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4E37B99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61 odst. 1 a § 63 odst. 5 se slovo „zastavěná“ nahrazuje slovem „zastavitelná“.</w:t>
      </w:r>
    </w:p>
    <w:p w14:paraId="4AD7CAD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61b</w:t>
      </w:r>
      <w:proofErr w:type="gramEnd"/>
      <w:r w:rsidRPr="00840785">
        <w:rPr>
          <w:rFonts w:ascii="Times New Roman" w:eastAsia="Aptos" w:hAnsi="Times New Roman" w:cs="Times New Roman"/>
          <w:szCs w:val="24"/>
        </w:rPr>
        <w:t xml:space="preserve"> odst. 2 písm. a) se slova „zastavěný stavební pozemek</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nahrazují slovy „pozemek zázemí stavby</w:t>
      </w:r>
      <w:r w:rsidRPr="00840785">
        <w:rPr>
          <w:rFonts w:ascii="Times New Roman" w:eastAsia="Aptos" w:hAnsi="Times New Roman" w:cs="Times New Roman"/>
          <w:szCs w:val="24"/>
          <w:vertAlign w:val="superscript"/>
        </w:rPr>
        <w:t>76)</w:t>
      </w:r>
      <w:r w:rsidRPr="00840785">
        <w:rPr>
          <w:rFonts w:ascii="Times New Roman" w:eastAsia="Aptos" w:hAnsi="Times New Roman" w:cs="Times New Roman"/>
          <w:szCs w:val="24"/>
        </w:rPr>
        <w:t>“.</w:t>
      </w:r>
    </w:p>
    <w:p w14:paraId="538CA285"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76 zní: „</w:t>
      </w:r>
      <w:r w:rsidRPr="00840785">
        <w:rPr>
          <w:rFonts w:ascii="Times New Roman" w:eastAsia="Aptos" w:hAnsi="Times New Roman" w:cs="Times New Roman"/>
          <w:szCs w:val="24"/>
          <w:vertAlign w:val="superscript"/>
        </w:rPr>
        <w:t>76)</w:t>
      </w:r>
      <w:r w:rsidRPr="00840785">
        <w:rPr>
          <w:rFonts w:ascii="Times New Roman" w:eastAsia="Aptos" w:hAnsi="Times New Roman" w:cs="Times New Roman"/>
          <w:szCs w:val="24"/>
        </w:rPr>
        <w:t xml:space="preserve"> § 12 písm. c) zákona č. 283/2021 Sb., stavební zákon, ve znění pozdějších předpisů.“.</w:t>
      </w:r>
    </w:p>
    <w:p w14:paraId="5543A60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63 odst. 1 a § 77 odst. 1 písm. q) se slovo „zastavěné“ nahrazuje slovem „zastavitelné“.</w:t>
      </w:r>
    </w:p>
    <w:p w14:paraId="1F46237B"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69 se odstavec 2 zrušuje.</w:t>
      </w:r>
    </w:p>
    <w:p w14:paraId="60CBE898"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3 a 4 se označují jako odstavce 2 a 3.</w:t>
      </w:r>
    </w:p>
    <w:p w14:paraId="09A6F0E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70 odst. 1 se slova „přímé účasti občanů, prostřednictvím jejich občanských sdružení</w:t>
      </w:r>
      <w:r w:rsidRPr="00840785">
        <w:rPr>
          <w:rFonts w:ascii="Times New Roman" w:eastAsia="Aptos" w:hAnsi="Times New Roman" w:cs="Times New Roman"/>
          <w:szCs w:val="24"/>
          <w:vertAlign w:val="superscript"/>
        </w:rPr>
        <w:t xml:space="preserve">34) </w:t>
      </w:r>
      <w:r w:rsidRPr="00840785">
        <w:rPr>
          <w:rFonts w:ascii="Times New Roman" w:eastAsia="Aptos" w:hAnsi="Times New Roman" w:cs="Times New Roman"/>
          <w:szCs w:val="24"/>
        </w:rPr>
        <w:t>a dobrovolných sborů či aktivů“ nahrazují slovy „účasti občanů prostřednictvím právnických osob soukromého práva podle odstavce 2“.</w:t>
      </w:r>
    </w:p>
    <w:p w14:paraId="6475888A"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34 se zrušuje.</w:t>
      </w:r>
    </w:p>
    <w:p w14:paraId="0C040B2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70 odstavce 2 a 3 znějí:</w:t>
      </w:r>
    </w:p>
    <w:p w14:paraId="122D663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72B5F2B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492C2D1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70 se doplňuje odstavec 4, který zní:</w:t>
      </w:r>
    </w:p>
    <w:p w14:paraId="3EC9CB0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5E7DB96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72 písm. e) se slova „a 55“ zrušují.</w:t>
      </w:r>
    </w:p>
    <w:p w14:paraId="183FA98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72d</w:t>
      </w:r>
      <w:proofErr w:type="gramEnd"/>
      <w:r w:rsidRPr="00840785">
        <w:rPr>
          <w:rFonts w:ascii="Times New Roman" w:eastAsia="Aptos" w:hAnsi="Times New Roman" w:cs="Times New Roman"/>
          <w:szCs w:val="24"/>
        </w:rPr>
        <w:t xml:space="preserve"> odst. 3 písmena a) a b) znějí:</w:t>
      </w:r>
    </w:p>
    <w:p w14:paraId="5D57371F" w14:textId="77777777" w:rsidR="00985828" w:rsidRPr="00840785" w:rsidRDefault="00985828" w:rsidP="00985828">
      <w:pPr>
        <w:widowControl w:val="0"/>
        <w:tabs>
          <w:tab w:val="left" w:pos="142"/>
        </w:tabs>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nálezová databáze ochrany přírody,</w:t>
      </w:r>
    </w:p>
    <w:p w14:paraId="75EA7800" w14:textId="77777777" w:rsidR="00985828" w:rsidRPr="00840785" w:rsidRDefault="00985828" w:rsidP="00985828">
      <w:pPr>
        <w:widowControl w:val="0"/>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 v níž se ukládají data a zveřejňují informace o rozšíření a stavu druhů rostlin a živočichů, zejména zvláště chráněných, invazních nepůvodních a evropsky významných, a přírodních stanovišť,</w:t>
      </w:r>
    </w:p>
    <w:p w14:paraId="3F0A8CBD" w14:textId="77777777" w:rsidR="00985828" w:rsidRPr="00840785" w:rsidRDefault="00985828" w:rsidP="00985828">
      <w:pPr>
        <w:widowControl w:val="0"/>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2. jejímž prostřednictvím se ohlašuje odběr jedince zvláště chráněného druhu rostliny nebo živočicha zařazeného v III. kategorii ochrany z přírody podle § 50 odst. 1,</w:t>
      </w:r>
    </w:p>
    <w:p w14:paraId="12C60881" w14:textId="77777777" w:rsidR="00985828" w:rsidRPr="00840785" w:rsidRDefault="00985828" w:rsidP="00985828">
      <w:pPr>
        <w:widowControl w:val="0"/>
        <w:tabs>
          <w:tab w:val="left" w:pos="142"/>
        </w:tabs>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evidence druhové ochrany, jejímž prostřednictvím</w:t>
      </w:r>
    </w:p>
    <w:p w14:paraId="5240E82C" w14:textId="77777777" w:rsidR="00985828" w:rsidRPr="00840785" w:rsidRDefault="00985828" w:rsidP="00985828">
      <w:pPr>
        <w:widowControl w:val="0"/>
        <w:tabs>
          <w:tab w:val="left" w:pos="142"/>
        </w:tabs>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 xml:space="preserve">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w:t>
      </w:r>
      <w:r w:rsidRPr="00840785">
        <w:rPr>
          <w:rFonts w:ascii="Times New Roman" w:eastAsia="Aptos" w:hAnsi="Times New Roman" w:cs="Times New Roman"/>
          <w:szCs w:val="24"/>
        </w:rPr>
        <w:lastRenderedPageBreak/>
        <w:t>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1F17B960" w14:textId="77777777" w:rsidR="00985828" w:rsidRPr="00840785" w:rsidRDefault="00985828" w:rsidP="00985828">
      <w:pPr>
        <w:widowControl w:val="0"/>
        <w:tabs>
          <w:tab w:val="left" w:pos="142"/>
        </w:tabs>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2. vlastník nebo držitel jedince invazního nepůvodního druhu živočicha na unijním seznamu provádí jeho registraci podle § 13j odst. 2,</w:t>
      </w:r>
    </w:p>
    <w:p w14:paraId="6C2F6619" w14:textId="77777777" w:rsidR="00985828" w:rsidRPr="00840785" w:rsidRDefault="00985828" w:rsidP="00985828">
      <w:pPr>
        <w:widowControl w:val="0"/>
        <w:tabs>
          <w:tab w:val="left" w:pos="142"/>
        </w:tabs>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3. vlastník nebo držitel mrtvého jedince zvláště chráněného druhu živočicha zařazeného v I. nebo II. kategorii ochrany, jeho části nebo výrobku z něj provádí jeho registraci podle § </w:t>
      </w:r>
      <w:proofErr w:type="gramStart"/>
      <w:r w:rsidRPr="00840785">
        <w:rPr>
          <w:rFonts w:ascii="Times New Roman" w:eastAsia="Aptos" w:hAnsi="Times New Roman" w:cs="Times New Roman"/>
          <w:szCs w:val="24"/>
        </w:rPr>
        <w:t>49b</w:t>
      </w:r>
      <w:proofErr w:type="gramEnd"/>
      <w:r w:rsidRPr="00840785">
        <w:rPr>
          <w:rFonts w:ascii="Times New Roman" w:eastAsia="Aptos" w:hAnsi="Times New Roman" w:cs="Times New Roman"/>
          <w:szCs w:val="24"/>
        </w:rPr>
        <w:t xml:space="preserve"> odst. 2,</w:t>
      </w:r>
    </w:p>
    <w:p w14:paraId="716CBF32" w14:textId="77777777" w:rsidR="00985828" w:rsidRPr="00840785" w:rsidRDefault="00985828" w:rsidP="00985828">
      <w:pPr>
        <w:widowControl w:val="0"/>
        <w:tabs>
          <w:tab w:val="left" w:pos="142"/>
        </w:tabs>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 xml:space="preserve">4. vlastník nebo držitel živočicha odchovaného v lidské péči ohlašuje jeho ztrátu nebo odcizení podle §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 xml:space="preserve"> odst. 6,</w:t>
      </w:r>
    </w:p>
    <w:p w14:paraId="73EFD394" w14:textId="77777777" w:rsidR="00985828" w:rsidRPr="00840785" w:rsidRDefault="00985828" w:rsidP="00985828">
      <w:pPr>
        <w:widowControl w:val="0"/>
        <w:tabs>
          <w:tab w:val="left" w:pos="142"/>
        </w:tabs>
        <w:autoSpaceDE w:val="0"/>
        <w:autoSpaceDN w:val="0"/>
        <w:adjustRightInd w:val="0"/>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 xml:space="preserve">5. se přebírá evidence živočichů přijatých záchrannou stanicí a záznamů podle § </w:t>
      </w:r>
      <w:proofErr w:type="gramStart"/>
      <w:r w:rsidRPr="00840785">
        <w:rPr>
          <w:rFonts w:ascii="Times New Roman" w:eastAsia="Aptos" w:hAnsi="Times New Roman" w:cs="Times New Roman"/>
          <w:szCs w:val="24"/>
        </w:rPr>
        <w:t>57b</w:t>
      </w:r>
      <w:proofErr w:type="gramEnd"/>
      <w:r w:rsidRPr="00840785">
        <w:rPr>
          <w:rFonts w:ascii="Times New Roman" w:eastAsia="Aptos" w:hAnsi="Times New Roman" w:cs="Times New Roman"/>
          <w:szCs w:val="24"/>
        </w:rPr>
        <w:t xml:space="preserve"> odst. 6,“.</w:t>
      </w:r>
    </w:p>
    <w:p w14:paraId="5294BCB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72d</w:t>
      </w:r>
      <w:proofErr w:type="gramEnd"/>
      <w:r w:rsidRPr="00840785">
        <w:rPr>
          <w:rFonts w:ascii="Times New Roman" w:eastAsia="Aptos" w:hAnsi="Times New Roman" w:cs="Times New Roman"/>
          <w:szCs w:val="24"/>
        </w:rPr>
        <w:t xml:space="preserve"> odst. 3 písm. c) se slova „a 47“ nahrazují slovy „, 47 a § 52a odst. 3“.</w:t>
      </w:r>
    </w:p>
    <w:p w14:paraId="2F17A9B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75 odst. 1 se za písmeno c) vkládá nové písmeno d), které zní:</w:t>
      </w:r>
    </w:p>
    <w:p w14:paraId="39D7B6E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stavební úřady,“.</w:t>
      </w:r>
    </w:p>
    <w:p w14:paraId="23900CA4"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až h) se označují jako písmena e) až i).</w:t>
      </w:r>
    </w:p>
    <w:p w14:paraId="6841B1D0"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76 odst. 1 se na konci úvodní části ustanovení doplňují slova „nebo nejde-li o záměr povolení kácení pro účely záměru vyžadujícího stavební povolení,“.</w:t>
      </w:r>
    </w:p>
    <w:p w14:paraId="3B4F684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76 se odstavec 2 zrušuje a zároveň se zrušuje označení odstavce 1.</w:t>
      </w:r>
    </w:p>
    <w:p w14:paraId="70606553"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se písmeno b) zrušuje.</w:t>
      </w:r>
    </w:p>
    <w:p w14:paraId="3D1C12D2"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c) až u) se označují jako písmena b) až t). </w:t>
      </w:r>
    </w:p>
    <w:p w14:paraId="790ACAE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2E168D6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77 odst. 1 se na konci textu písmene e) doplňují slova „, a podílejí se ve spolupráci s příslušnými orgány ochrany přírody na zajištění provedení opatření k odstranění nebo izolaci invazního nepůvodního druhu na unijním seznamu podle § </w:t>
      </w:r>
      <w:proofErr w:type="gramStart"/>
      <w:r w:rsidRPr="00840785">
        <w:rPr>
          <w:rFonts w:ascii="Times New Roman" w:eastAsia="Aptos" w:hAnsi="Times New Roman" w:cs="Times New Roman"/>
          <w:szCs w:val="24"/>
        </w:rPr>
        <w:t>13g</w:t>
      </w:r>
      <w:proofErr w:type="gramEnd"/>
      <w:r w:rsidRPr="00840785">
        <w:rPr>
          <w:rFonts w:ascii="Times New Roman" w:eastAsia="Aptos" w:hAnsi="Times New Roman" w:cs="Times New Roman"/>
          <w:szCs w:val="24"/>
        </w:rPr>
        <w:t xml:space="preserve"> odst. 2 a opatření k regulaci invazního nepůvodního druhu na unijním seznamu podle § 13j odst. 4“.</w:t>
      </w:r>
    </w:p>
    <w:p w14:paraId="323B9CE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77 odst. 1 se na konci textu písmene f) doplňují slova „, nejde-li o stanovení odchylného postupu v rámci rozhodnutí o povolení k provozování záchranné stanice nebo jeho změně podle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7“.</w:t>
      </w:r>
    </w:p>
    <w:p w14:paraId="3400419C" w14:textId="77777777" w:rsidR="00985828" w:rsidRPr="00840785" w:rsidRDefault="00985828" w:rsidP="00985828">
      <w:pPr>
        <w:keepNext/>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77 odst. 1 se za písmeno f) vkládá nové písmeno g), které zní:</w:t>
      </w:r>
    </w:p>
    <w:p w14:paraId="08E1CDC6"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rozhodují o uložení opatření k zabránění nebo zmírnění poškození biotopů opylovačů podle § 5c odst. 1,“.</w:t>
      </w:r>
    </w:p>
    <w:p w14:paraId="599FDF13"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g) až t) se označují jako písmena h) až u).</w:t>
      </w:r>
    </w:p>
    <w:p w14:paraId="653DB3F1" w14:textId="77777777" w:rsidR="00985828" w:rsidRPr="00840785" w:rsidRDefault="00985828" w:rsidP="00985828">
      <w:pPr>
        <w:keepNext/>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písmena m) a n) znějí:</w:t>
      </w:r>
    </w:p>
    <w:p w14:paraId="0B2D0EC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5A9D97A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6AD0B37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písm. o) se slova „zvláště chráněných rostlin, zvláště chráněných živočichů, ptáků nebo rostlin nebo živočichů chráněných podle mezinárodních úmluv“ zrušují a text „odst. 2“ se nahrazuje textem „odst. 3 písm. a)“.</w:t>
      </w:r>
    </w:p>
    <w:p w14:paraId="6380EFF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77 odst. 1 písm. p)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54 odst. 4 až 11“ nahrazují slovy „§ 55 odst. 1 až 6“, slova „§ 54 odst. 4 až 10“ se nahrazují slovy „§ 55 odst. 1 až 3“, za slovo „ověřují“ se vkládá slovo „zákonný“ a text „§ 54 odst. 10“ se nahrazuje textem „§ 55 odst. 6“.</w:t>
      </w:r>
    </w:p>
    <w:p w14:paraId="6482783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77 odst. 1 písm. r) a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4 písm. t) se za slovo „ukládají“ vkládají slova „rozhodnutím nebo opatřením obecné povahy, pokud jde o blíže neurčený okruh osob,“.</w:t>
      </w:r>
    </w:p>
    <w:p w14:paraId="7C4B03F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písm. u) se slovo „zastavěného“ nahrazuje slovem „zastavitelného“.</w:t>
      </w:r>
    </w:p>
    <w:p w14:paraId="64E3EBB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3 se za slova „chráněných území“ vkládají slova „a na území chráněných na základě smlouvy podle § 39“ a věta druhá se zrušuje.</w:t>
      </w:r>
    </w:p>
    <w:p w14:paraId="16D7260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4 úvodní části ustanovení se za slovo „úřad“ vkládají slova „, stavební úřad“.</w:t>
      </w:r>
    </w:p>
    <w:p w14:paraId="56DB6E4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4 se písmeno q) zrušuje.</w:t>
      </w:r>
    </w:p>
    <w:p w14:paraId="3B22846B"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r) až z) se označují jako písmena q) až y).</w:t>
      </w:r>
    </w:p>
    <w:p w14:paraId="363EC28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4 písm. q) se slova „zvláště chráněných rostlin, zvláště chráněných živočichů, ptáků nebo rostlin nebo živočichů chráněných podle mezinárodních úmluv“ zrušují a text „odst. 2“ se nahrazuje textem „odst. 3 písm. a)“.</w:t>
      </w:r>
    </w:p>
    <w:p w14:paraId="20BA989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4 písmeno y) zní:</w:t>
      </w:r>
    </w:p>
    <w:p w14:paraId="317C3B2F"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05F7569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úvodní části ustanovení se za slovo „úřad“ vkládají slova „, stavební úřad“.</w:t>
      </w:r>
    </w:p>
    <w:p w14:paraId="7CC2850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písmeno b) zní:</w:t>
      </w:r>
    </w:p>
    <w:p w14:paraId="4D7615AA"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vydávají souhlas k prodeji a nabízení za účelem prodeje živých jedinců druhů čmeláků a pačmeláků rodu Bombus, k jejich vypouštění a rozšiřování podle § 5c odst. 4,“.</w:t>
      </w:r>
    </w:p>
    <w:p w14:paraId="4629F68B"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52E41FE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se za písmeno f) vkládá nové písmeno g), které zní:</w:t>
      </w:r>
    </w:p>
    <w:p w14:paraId="14A84F2A"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vydávají rozhodnutí o uložení provedení opatření podle § 13c odst. 1,“.</w:t>
      </w:r>
    </w:p>
    <w:p w14:paraId="17F1AFDD"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g) až r) se označují jako písmena h) až s).</w:t>
      </w:r>
    </w:p>
    <w:p w14:paraId="2DF46E3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k) se text „§ 49 odst. 4“ nahrazuje textem „§ 49a odst. 6“.</w:t>
      </w:r>
    </w:p>
    <w:p w14:paraId="15348E3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písmena l) a m) znějí:</w:t>
      </w:r>
    </w:p>
    <w:p w14:paraId="1C40BF3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„l) ukládají rozhodnutím provedení technicky a ekonomicky dostupných opatření k předcházení úhynu zvláště chráněných rostlin a úhynu a zraňování zvláště chráněných živočichů podle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w:t>
      </w:r>
    </w:p>
    <w:p w14:paraId="7AF404F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7E6F0763"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se za písmeno m) vkládá nové písmeno n), které zní:</w:t>
      </w:r>
    </w:p>
    <w:p w14:paraId="047B5FD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„n) zajišťují zpracování, schválení a realizaci regionálních akčních plánů podle § </w:t>
      </w:r>
      <w:proofErr w:type="gramStart"/>
      <w:r w:rsidRPr="00840785">
        <w:rPr>
          <w:rFonts w:ascii="Times New Roman" w:eastAsia="Aptos" w:hAnsi="Times New Roman" w:cs="Times New Roman"/>
          <w:szCs w:val="24"/>
        </w:rPr>
        <w:t>52a</w:t>
      </w:r>
      <w:proofErr w:type="gramEnd"/>
      <w:r w:rsidRPr="00840785">
        <w:rPr>
          <w:rFonts w:ascii="Times New Roman" w:eastAsia="Aptos" w:hAnsi="Times New Roman" w:cs="Times New Roman"/>
          <w:szCs w:val="24"/>
        </w:rPr>
        <w:t xml:space="preserve">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0C17C2B3"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n) až s) se označují jako písmena o) až t).</w:t>
      </w:r>
    </w:p>
    <w:p w14:paraId="0695047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o) se text „§ 54 odst. 3“ nahrazuje textem „§ 52b odst. 1“.</w:t>
      </w:r>
    </w:p>
    <w:p w14:paraId="1DD97FA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p) se slova „§ 54 odst. 4 až 10“ nahrazují slovy „§ 55 odst. 1 až 3“, za slovo „ověřují“ se vkládá slovo „zákonný“ a text „§ 54 odst. 10“ se nahrazuje textem „§ 55 odst. 6“.</w:t>
      </w:r>
    </w:p>
    <w:p w14:paraId="3C041B5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se na konci textu písmene q) doplňují slova „, nejde-li o povolení výjimky v rámci rozhodnutí o povolení k provozování záchranné stanice nebo jeho změně podle § 57a odst. 7“.</w:t>
      </w:r>
    </w:p>
    <w:p w14:paraId="049AA0D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s) se slova „druhů rostlin a živočichů“ nahrazují slovem „nerostů“ a na konci písmene se slovo „a“ nahrazuje čárkou.</w:t>
      </w:r>
    </w:p>
    <w:p w14:paraId="3B1A359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 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se za písmeno s) vkládá nové písmeno t), které zní:</w:t>
      </w:r>
    </w:p>
    <w:p w14:paraId="77860278"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„t) uzavírají dohody k provádění péče o pozemek podle § 68 odst. 2 a provádějí zásahy ke zlepšení přírodního a krajinného prostředí podle § 68 odst. 3 v rozsahu své působnosti, a“.</w:t>
      </w:r>
    </w:p>
    <w:p w14:paraId="6B19AD07"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Dosavadní písmeno t) se označuje jako písmeno u). </w:t>
      </w:r>
    </w:p>
    <w:p w14:paraId="530FD410"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se doplňují odstavce 8 a 9, které znějí:</w:t>
      </w:r>
    </w:p>
    <w:p w14:paraId="214740A8"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„(8) Krajské úřady vydávají závazná stanoviska z hlediska vysazování nepůvodních druhů k řízením o povolení výkonu rybářského práva podle zákona o rybářství. </w:t>
      </w:r>
    </w:p>
    <w:p w14:paraId="45883483"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15536A5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se vkládá nový § 77b, který včetně nadpisu zní:</w:t>
      </w:r>
    </w:p>
    <w:p w14:paraId="3C247DC0"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77b</w:t>
      </w:r>
      <w:proofErr w:type="gramEnd"/>
    </w:p>
    <w:p w14:paraId="5EF91447"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Působnost stavebních úřadů</w:t>
      </w:r>
    </w:p>
    <w:p w14:paraId="148BC65B"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51454D6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vydání souhlasu k zásahům, které by mohly vést k poškození nebo zničení významného krajinného prvku nebo ohrožení či oslabení jeho ekologicko-stabilizační funkce podle § 4 odst. 2,</w:t>
      </w:r>
    </w:p>
    <w:p w14:paraId="6AB63E2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stanovení odchylného postupu při ochraně ptáků podle § </w:t>
      </w:r>
      <w:proofErr w:type="gramStart"/>
      <w:r w:rsidRPr="00840785">
        <w:rPr>
          <w:rFonts w:ascii="Times New Roman" w:eastAsia="Aptos" w:hAnsi="Times New Roman" w:cs="Times New Roman"/>
          <w:szCs w:val="24"/>
        </w:rPr>
        <w:t>5b</w:t>
      </w:r>
      <w:proofErr w:type="gramEnd"/>
      <w:r w:rsidRPr="00840785">
        <w:rPr>
          <w:rFonts w:ascii="Times New Roman" w:eastAsia="Aptos" w:hAnsi="Times New Roman" w:cs="Times New Roman"/>
          <w:szCs w:val="24"/>
        </w:rPr>
        <w:t xml:space="preserve"> odst. 1,</w:t>
      </w:r>
    </w:p>
    <w:p w14:paraId="6C7C5089"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povolení kácení dřevin podle § 8 odst. 1 a uložení náhradní výsadby podle § 9 odst. 1,</w:t>
      </w:r>
    </w:p>
    <w:p w14:paraId="782A923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povolení výjimky ze zákazů stanovených v § 10 odst. 2 pro jeskyně,</w:t>
      </w:r>
    </w:p>
    <w:p w14:paraId="1437A73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vydání souhlasu k umisťování a povolování staveb a k jiným činnostem, které by mohly snížit nebo změnit krajinný ráz podle § 12 odst. 2,</w:t>
      </w:r>
    </w:p>
    <w:p w14:paraId="36179A9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42934F8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p>
    <w:p w14:paraId="285DD2D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h)  vydání souhlasu k činnostem a zásahům týkajícím se zvláště chráněných nerostů podle § 57, </w:t>
      </w:r>
    </w:p>
    <w:p w14:paraId="326F61AC"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i) vydání souhlasu ke zřizování nebo rušení veřejně přístupných účelových komunikací, stezek </w:t>
      </w:r>
      <w:r w:rsidRPr="00840785">
        <w:rPr>
          <w:rFonts w:ascii="Times New Roman" w:eastAsia="Aptos" w:hAnsi="Times New Roman" w:cs="Times New Roman"/>
          <w:szCs w:val="24"/>
        </w:rPr>
        <w:lastRenderedPageBreak/>
        <w:t>a pěšin mimo zastavěné území obcí podle § 63 odst. 1.</w:t>
      </w:r>
    </w:p>
    <w:p w14:paraId="7602C0D9"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62AD3BF7"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Ustanovení odstavce 1 písm. a) a e) se nepoužije, jde-li o záměr vyžadující posouzení vlivů na životní prostředí podle zákona o posuzování vlivů na životní prostředí. </w:t>
      </w:r>
    </w:p>
    <w:p w14:paraId="2AE26BBE"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Stavební úřady v rozsahu své působnosti podle odstavce 1</w:t>
      </w:r>
    </w:p>
    <w:p w14:paraId="4B4C18E9"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ukládají podmínky pro výkon činností, které by mohly způsobit nedovolenou změnu obecně nebo zvláště chráněných částí přírody nebo takové činnosti zakazují podle § 66, </w:t>
      </w:r>
    </w:p>
    <w:p w14:paraId="41648806"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vykonávají státní dozor v ochraně přírody a krajiny podle § 85 odst. 1 a rozhodují o možnostech a podmínkách uvedení do původního stavu podle § 86 odst. 1, </w:t>
      </w:r>
    </w:p>
    <w:p w14:paraId="48C31EC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ukládají provedení přiměřených náhradních opatření podle § 86 odst. 2, a </w:t>
      </w:r>
    </w:p>
    <w:p w14:paraId="00818966"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0480C94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3 se na konci úvodní části ustanovení doplňují slova „, není-li příslušný jiný orgán“.</w:t>
      </w:r>
    </w:p>
    <w:p w14:paraId="5BB562C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3 písm. a) a b) se slova „vydávají souhlasy k vyhrazení míst“ nahrazují slovy „vyhrazují místa“.</w:t>
      </w:r>
    </w:p>
    <w:p w14:paraId="589A8EE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3 písm. c) se slova „vydávají souhlasy k vyznačení cest“ nahrazují slovy „vyznačují cesty“.</w:t>
      </w:r>
    </w:p>
    <w:p w14:paraId="3C68965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78 odst. 3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135BAB4C"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3 písm. j) se za slovo „vyhrazují“ vkládají slova „a vyznačují“ a za slovo „místa“ se vkládají slova „, cesty a trasy“.</w:t>
      </w:r>
    </w:p>
    <w:p w14:paraId="3EC73E7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3 písm. o) se za slovo „vydávají“ vkládají slova „rozhodnutí nebo“ a za slovo „zákazu“ se vkládají slova „činnosti podle § 66 odst. 1 a k“.</w:t>
      </w:r>
    </w:p>
    <w:p w14:paraId="7CB4AD2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78 odst. 3 písm. p)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vymezení zastavěného území“ zrušují.</w:t>
      </w:r>
    </w:p>
    <w:p w14:paraId="3A6495E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odstavec 6 zní:</w:t>
      </w:r>
    </w:p>
    <w:p w14:paraId="3FD790D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w:t>
      </w:r>
      <w:r w:rsidRPr="00840785">
        <w:rPr>
          <w:rFonts w:ascii="Times New Roman" w:eastAsia="Aptos" w:hAnsi="Times New Roman" w:cs="Times New Roman"/>
          <w:szCs w:val="24"/>
        </w:rPr>
        <w:lastRenderedPageBreak/>
        <w:t>živočichů zařazených v II. kategorii ochrany, není-li podle tohoto zákona příslušné Ministerstvo životního prostředí.“.</w:t>
      </w:r>
    </w:p>
    <w:p w14:paraId="4BDB69DB"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62 se zrušuje.</w:t>
      </w:r>
    </w:p>
    <w:p w14:paraId="3B78DEC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7 se za slovo „pískovce“ vkládají slova „a vojenských újezdů“, za slova „odstavce 2“ se vkládají slova „mimo území vojenských újezdů“ a za slovo „republiky“ se vkládají slova „uzavírá dohody podle § 68 odst. 2 a“.</w:t>
      </w:r>
    </w:p>
    <w:p w14:paraId="270791E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9 se za slova „odstavce 1“ vkládají slova „a podle odstavce 19 po projednání s Ministerstvem obrany rovněž na pozemcích a stavbách, které tvoří součást objektů důležitých pro obranu státu mimo vojenské újezdy“.</w:t>
      </w:r>
    </w:p>
    <w:p w14:paraId="6874E5F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78 odst. 11 se slova „nebo záchranné programy zvláště chráněných druhů podle § 52“ zrušují. </w:t>
      </w:r>
    </w:p>
    <w:p w14:paraId="67A7248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78 odst. 13 písm. a) se na konci textu bodu 1 doplňují slova „podle § </w:t>
      </w:r>
      <w:proofErr w:type="gramStart"/>
      <w:r w:rsidRPr="00840785">
        <w:rPr>
          <w:rFonts w:ascii="Times New Roman" w:eastAsia="Aptos" w:hAnsi="Times New Roman" w:cs="Times New Roman"/>
          <w:szCs w:val="24"/>
        </w:rPr>
        <w:t>13a</w:t>
      </w:r>
      <w:proofErr w:type="gramEnd"/>
      <w:r w:rsidRPr="00840785">
        <w:rPr>
          <w:rFonts w:ascii="Times New Roman" w:eastAsia="Aptos" w:hAnsi="Times New Roman" w:cs="Times New Roman"/>
          <w:szCs w:val="24"/>
        </w:rPr>
        <w:t xml:space="preserve"> odst. 1“.</w:t>
      </w:r>
    </w:p>
    <w:p w14:paraId="123102D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13 písm. a) se na konci bodu 3 doplňuje slovo „nebo“.</w:t>
      </w:r>
    </w:p>
    <w:p w14:paraId="7D45F97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13 písm. a) se bod 4 zrušuje.</w:t>
      </w:r>
    </w:p>
    <w:p w14:paraId="00805FDE"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bod 5 se označuje jako bod 4.</w:t>
      </w:r>
    </w:p>
    <w:p w14:paraId="57EA711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se za odstavec 13 vkládá nový odstavec 14, který zní:</w:t>
      </w:r>
    </w:p>
    <w:p w14:paraId="58011DA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„(14) Agentura na celém území České republiky vydává Červené seznamy podle § 52. Agentura na celém území České republiky zajišťuje zpracování a realizaci záchranných programů podle § </w:t>
      </w:r>
      <w:proofErr w:type="gramStart"/>
      <w:r w:rsidRPr="00840785">
        <w:rPr>
          <w:rFonts w:ascii="Times New Roman" w:eastAsia="Aptos" w:hAnsi="Times New Roman" w:cs="Times New Roman"/>
          <w:szCs w:val="24"/>
        </w:rPr>
        <w:t>52a</w:t>
      </w:r>
      <w:proofErr w:type="gramEnd"/>
      <w:r w:rsidRPr="00840785">
        <w:rPr>
          <w:rFonts w:ascii="Times New Roman" w:eastAsia="Aptos" w:hAnsi="Times New Roman" w:cs="Times New Roman"/>
          <w:szCs w:val="24"/>
        </w:rPr>
        <w:t xml:space="preserve">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p>
    <w:p w14:paraId="3DDA771D"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14 až 18 se označují jako odstavce 15 až 19.</w:t>
      </w:r>
    </w:p>
    <w:p w14:paraId="0118744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15 se slova „zvláště chráněných druhů“ nahrazují slovy „, regionálními akčními plány a programy péče“.</w:t>
      </w:r>
    </w:p>
    <w:p w14:paraId="223141A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se doplňuje odstavec 20, který zní:</w:t>
      </w:r>
    </w:p>
    <w:p w14:paraId="56B05B3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46A73CA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78a</w:t>
      </w:r>
      <w:proofErr w:type="gramEnd"/>
      <w:r w:rsidRPr="00840785">
        <w:rPr>
          <w:rFonts w:ascii="Times New Roman" w:eastAsia="Aptos" w:hAnsi="Times New Roman" w:cs="Times New Roman"/>
          <w:szCs w:val="24"/>
        </w:rPr>
        <w:t xml:space="preserve"> odst. 1 se za slovo „působností“ vkládají slova „, stavebních úřadů“.</w:t>
      </w:r>
    </w:p>
    <w:p w14:paraId="18CDDC2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3 písmeno c) zní:</w:t>
      </w:r>
    </w:p>
    <w:p w14:paraId="2C82D08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rozhoduje o povolení k provozování záchranné stanice podle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1 a jeho změně nebo zrušení podle § 57a odst. 8, v rámci rozhodnutí o povolení k provozování záchranné stanice nebo jeho změny stanovuje odchylný postup podle § 5b odst. 1 a povoluje výjimku ze </w:t>
      </w:r>
      <w:r w:rsidRPr="00840785">
        <w:rPr>
          <w:rFonts w:ascii="Times New Roman" w:eastAsia="Aptos" w:hAnsi="Times New Roman" w:cs="Times New Roman"/>
          <w:szCs w:val="24"/>
        </w:rPr>
        <w:lastRenderedPageBreak/>
        <w:t>zákazů u zvláště chráněných druhů rostlin a zvláště chráněných druhů živočichů podle § 56 odst. 1, vede seznam záchranných stanic a zveřejňuje jej na svých internetových stránkách podle § 57a odst. 2,“.</w:t>
      </w:r>
    </w:p>
    <w:p w14:paraId="3187A703" w14:textId="77777777" w:rsidR="00985828" w:rsidRPr="00840785" w:rsidRDefault="00985828" w:rsidP="00985828">
      <w:pPr>
        <w:keepNext/>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bookmarkStart w:id="137" w:name="_Hlk227160300"/>
      <w:r w:rsidRPr="00840785">
        <w:rPr>
          <w:rFonts w:ascii="Times New Roman" w:eastAsia="Aptos" w:hAnsi="Times New Roman" w:cs="Times New Roman"/>
          <w:szCs w:val="24"/>
        </w:rPr>
        <w:t>V § 79 odst. 3 se za písmeno c) vkládá nové písmeno d), které zní:</w:t>
      </w:r>
    </w:p>
    <w:p w14:paraId="3C1EE63F" w14:textId="77777777" w:rsidR="00985828" w:rsidRPr="00840785" w:rsidRDefault="00985828" w:rsidP="00985828">
      <w:pPr>
        <w:widowControl w:val="0"/>
        <w:spacing w:before="120" w:after="120" w:line="276" w:lineRule="auto"/>
        <w:rPr>
          <w:rFonts w:ascii="Times New Roman" w:eastAsia="Times New Roman" w:hAnsi="Times New Roman" w:cs="Times New Roman"/>
          <w:szCs w:val="24"/>
        </w:rPr>
      </w:pPr>
      <w:r w:rsidRPr="00840785">
        <w:rPr>
          <w:rFonts w:ascii="Times New Roman" w:eastAsia="Times New Roman" w:hAnsi="Times New Roman" w:cs="Times New Roman"/>
          <w:szCs w:val="24"/>
        </w:rPr>
        <w:t>„d) vydává pro stavby pro energetickou bezpečnost</w:t>
      </w: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0873D5A8" w14:textId="77777777" w:rsidR="00985828" w:rsidRPr="00840785" w:rsidRDefault="00985828" w:rsidP="00985828">
      <w:pPr>
        <w:widowControl w:val="0"/>
        <w:spacing w:before="120" w:after="120" w:line="276" w:lineRule="auto"/>
        <w:ind w:left="567"/>
        <w:rPr>
          <w:rFonts w:ascii="Times New Roman" w:eastAsia="Times New Roman" w:hAnsi="Times New Roman" w:cs="Times New Roman"/>
          <w:szCs w:val="24"/>
        </w:rPr>
      </w:pPr>
      <w:r w:rsidRPr="00840785">
        <w:rPr>
          <w:rFonts w:ascii="Times New Roman" w:eastAsia="Times New Roman" w:hAnsi="Times New Roman" w:cs="Times New Roman"/>
          <w:szCs w:val="24"/>
        </w:rPr>
        <w:t>Poznámka pod čarou č. 77 zní: „</w:t>
      </w: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xml:space="preserve"> § 1 odst. 5 zákona č. 416/2009 Sb., o urychlení výstavby strategicky významné infrastruktury, ve znění pozdějších předpisů.“.</w:t>
      </w:r>
    </w:p>
    <w:p w14:paraId="5ED84E8B" w14:textId="77777777" w:rsidR="00985828" w:rsidRPr="00840785" w:rsidRDefault="00985828" w:rsidP="00985828">
      <w:pPr>
        <w:widowControl w:val="0"/>
        <w:spacing w:before="120" w:after="120" w:line="276" w:lineRule="auto"/>
        <w:ind w:left="567"/>
        <w:rPr>
          <w:rFonts w:ascii="Times New Roman" w:eastAsia="Times New Roman" w:hAnsi="Times New Roman" w:cs="Times New Roman"/>
          <w:szCs w:val="24"/>
        </w:rPr>
      </w:pPr>
      <w:r w:rsidRPr="00840785">
        <w:rPr>
          <w:rFonts w:ascii="Times New Roman" w:eastAsia="Times New Roman" w:hAnsi="Times New Roman" w:cs="Times New Roman"/>
          <w:szCs w:val="24"/>
        </w:rPr>
        <w:t>Dosavadní písmena d) až v) se označují jako písmena e) až w).</w:t>
      </w:r>
    </w:p>
    <w:bookmarkEnd w:id="137"/>
    <w:p w14:paraId="2B4A136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3 písmeno q) zní:</w:t>
      </w:r>
    </w:p>
    <w:p w14:paraId="53D6EEE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„q) schvaluje a ukončuje záchranné programy podle § </w:t>
      </w:r>
      <w:proofErr w:type="gramStart"/>
      <w:r w:rsidRPr="00840785">
        <w:rPr>
          <w:rFonts w:ascii="Times New Roman" w:eastAsia="Aptos" w:hAnsi="Times New Roman" w:cs="Times New Roman"/>
          <w:szCs w:val="24"/>
        </w:rPr>
        <w:t>52a</w:t>
      </w:r>
      <w:proofErr w:type="gramEnd"/>
      <w:r w:rsidRPr="00840785">
        <w:rPr>
          <w:rFonts w:ascii="Times New Roman" w:eastAsia="Aptos" w:hAnsi="Times New Roman" w:cs="Times New Roman"/>
          <w:szCs w:val="24"/>
        </w:rPr>
        <w:t xml:space="preserve"> odst. 1 a programy péče podle § 52a odst. 2 a společně s Agenturou zajišťuje koordinaci jejich realizace,“.</w:t>
      </w:r>
    </w:p>
    <w:p w14:paraId="7798966B"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3 se za písmeno q) vkládají nová písmena r) a s), která znějí:</w:t>
      </w:r>
    </w:p>
    <w:p w14:paraId="33CF7A09"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opatření území zasahujícího správní obvody nejméně 2 příslušných orgánů ochrany přírody,</w:t>
      </w:r>
    </w:p>
    <w:p w14:paraId="39898C2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s) může uzavírat dohody podle § 56 odst. 5, pokud se mají vztahovat na území zasahující správní obvody nejméně 2 příslušných orgánů ochrany přírody,“.</w:t>
      </w:r>
    </w:p>
    <w:p w14:paraId="6CD288AF"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r) až w) se označují jako písmena t) až y).</w:t>
      </w:r>
    </w:p>
    <w:p w14:paraId="63D29D9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3 písm. u) se text „odst. 2 písm. b)“ zrušuje.</w:t>
      </w:r>
    </w:p>
    <w:p w14:paraId="21F4284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4 se slova „pověřených obecních úřadů,“ zrušují.</w:t>
      </w:r>
    </w:p>
    <w:p w14:paraId="2EBA331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písm. d) se slova „jestliže rostou na pozemcích ve vlastnictví fyzických osob, které tyto pozemky užívají,“ zrušují.</w:t>
      </w:r>
    </w:p>
    <w:p w14:paraId="3847BB06" w14:textId="77777777" w:rsidR="00985828" w:rsidRPr="00840785" w:rsidRDefault="00985828" w:rsidP="00985828">
      <w:pPr>
        <w:keepNext/>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písmeno n) zní:</w:t>
      </w:r>
    </w:p>
    <w:p w14:paraId="32DEA6B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w:t>
      </w:r>
      <w:r w:rsidRPr="00840785">
        <w:rPr>
          <w:rFonts w:ascii="Times New Roman" w:eastAsia="Aptos" w:hAnsi="Times New Roman" w:cs="Times New Roman"/>
          <w:szCs w:val="24"/>
        </w:rPr>
        <w:lastRenderedPageBreak/>
        <w:t>bližší podmínky jejich ochrany,“.</w:t>
      </w:r>
    </w:p>
    <w:p w14:paraId="22AE12D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písm. o) se za slovo „ověřování“ vkládá slovo „zákonného“, slovo „náležitosti“ se nahrazuje slovem „vzor“ a text „§ 54 odst. 11“ se nahrazuje textem „§ 55 odst. 7“.</w:t>
      </w:r>
    </w:p>
    <w:p w14:paraId="0B15BEF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se za písmeno o) vkládá nové písmeno p), které zní:</w:t>
      </w:r>
    </w:p>
    <w:p w14:paraId="5C4AC83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w:t>
      </w:r>
      <w:proofErr w:type="gramStart"/>
      <w:r w:rsidRPr="00840785">
        <w:rPr>
          <w:rFonts w:ascii="Times New Roman" w:eastAsia="Aptos" w:hAnsi="Times New Roman" w:cs="Times New Roman"/>
          <w:szCs w:val="24"/>
        </w:rPr>
        <w:t>57b</w:t>
      </w:r>
      <w:proofErr w:type="gramEnd"/>
      <w:r w:rsidRPr="00840785">
        <w:rPr>
          <w:rFonts w:ascii="Times New Roman" w:eastAsia="Aptos" w:hAnsi="Times New Roman" w:cs="Times New Roman"/>
          <w:szCs w:val="24"/>
        </w:rPr>
        <w:t xml:space="preserve"> odst. 7 a výši nákladů na krmivo, energie a chovatelskou péči o jedince hrazené Ministerstvem životního prostředí podle § 89 odst. 7,“.</w:t>
      </w:r>
    </w:p>
    <w:p w14:paraId="3BEED2D2"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p) až x) se označují jako písmena q) až y).</w:t>
      </w:r>
    </w:p>
    <w:p w14:paraId="541AA60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písm. q) se číslo „4“ nahrazuje číslem „7“.</w:t>
      </w:r>
    </w:p>
    <w:p w14:paraId="1D5FDE9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5 písm. t) se číslo „3“ nahrazuje číslem „2“.</w:t>
      </w:r>
    </w:p>
    <w:p w14:paraId="01EB195B"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33386B03"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80 odst. 2 se za slovo „jedinců“ vkládají slova „a odstranění jedinců invazního nepůvodního druhu na unijním seznamu“.</w:t>
      </w:r>
    </w:p>
    <w:p w14:paraId="166E195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80 odst. 3 se za slovo „prokazování“ vkládá slovo „zákonného“.</w:t>
      </w:r>
    </w:p>
    <w:p w14:paraId="18CF523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6491A42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80 se doplňuje odstavec 5, který zní:</w:t>
      </w:r>
    </w:p>
    <w:p w14:paraId="42535165"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116678B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81 se na konci odstavce 7 tečka nahrazuje slovem „, a“ a doplňuje se písmeno g), které zní:</w:t>
      </w:r>
    </w:p>
    <w:p w14:paraId="2332DDD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pořídit zvukový, obrazový nebo jiný záznam osob a věcí nacházejících se na veřejně přístupném místě a zvukový, obrazový nebo jiný záznam průběhu úkonu, je-li to nezbytné pro plnění jejich úkolů.“.</w:t>
      </w:r>
    </w:p>
    <w:p w14:paraId="7174C87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81 odstavec 8 zní:</w:t>
      </w:r>
    </w:p>
    <w:p w14:paraId="283B246B"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7FF0F6B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83 odstavec 8 zní:</w:t>
      </w:r>
    </w:p>
    <w:p w14:paraId="5A3575CA"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V případě řízení o žádosti o povolení záměru podle stavebního zákona se odstavce 1 až 7 nepoužijí.“.</w:t>
      </w:r>
    </w:p>
    <w:p w14:paraId="4FF49FEC"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83 odst. 9 se slova „jednotné environmentální stanovisko</w:t>
      </w:r>
      <w:r w:rsidRPr="00840785">
        <w:rPr>
          <w:rFonts w:ascii="Times New Roman" w:eastAsia="Aptos" w:hAnsi="Times New Roman" w:cs="Times New Roman"/>
          <w:szCs w:val="24"/>
          <w:vertAlign w:val="superscript"/>
        </w:rPr>
        <w:t>62)</w:t>
      </w:r>
      <w:r w:rsidRPr="00840785">
        <w:rPr>
          <w:rFonts w:ascii="Times New Roman" w:eastAsia="Aptos" w:hAnsi="Times New Roman" w:cs="Times New Roman"/>
          <w:szCs w:val="24"/>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76A7FCE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83a</w:t>
      </w:r>
      <w:proofErr w:type="gramEnd"/>
      <w:r w:rsidRPr="00840785">
        <w:rPr>
          <w:rFonts w:ascii="Times New Roman" w:eastAsia="Aptos" w:hAnsi="Times New Roman" w:cs="Times New Roman"/>
          <w:szCs w:val="24"/>
        </w:rPr>
        <w:t xml:space="preserve">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259DC71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83a</w:t>
      </w:r>
      <w:proofErr w:type="gramEnd"/>
      <w:r w:rsidRPr="00840785">
        <w:rPr>
          <w:rFonts w:ascii="Times New Roman" w:eastAsia="Aptos" w:hAnsi="Times New Roman" w:cs="Times New Roman"/>
          <w:szCs w:val="24"/>
        </w:rPr>
        <w:t xml:space="preserve"> se na konci odstavce 1 doplňuje závěrečná část ustanovení, která zní:</w:t>
      </w:r>
    </w:p>
    <w:p w14:paraId="30EAA3FB"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34A18EA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83a</w:t>
      </w:r>
      <w:proofErr w:type="gramEnd"/>
      <w:r w:rsidRPr="00840785">
        <w:rPr>
          <w:rFonts w:ascii="Times New Roman" w:eastAsia="Aptos" w:hAnsi="Times New Roman" w:cs="Times New Roman"/>
          <w:szCs w:val="24"/>
        </w:rPr>
        <w:t xml:space="preserve"> se odstavec 3 zrušuje.</w:t>
      </w:r>
    </w:p>
    <w:p w14:paraId="34E9840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85 odst. 1 se slova „Krajské úřady, obecní úřady obcí s rozšířenou působností, újezdní úřady, Agentura a správy národních parků“ nahrazují slovy „Orgány ochrany přírody v obvodu své působnosti“.</w:t>
      </w:r>
    </w:p>
    <w:p w14:paraId="7D7B4D6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bookmarkStart w:id="138" w:name="_Hlk227157454"/>
      <w:r w:rsidRPr="00840785">
        <w:rPr>
          <w:rFonts w:ascii="Times New Roman" w:eastAsia="Aptos" w:hAnsi="Times New Roman" w:cs="Times New Roman"/>
          <w:szCs w:val="24"/>
        </w:rPr>
        <w:t>V § 87 odst. 1 písmena b) a c) znějí:</w:t>
      </w:r>
    </w:p>
    <w:p w14:paraId="7E550CC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poruší povinnost obecné ochrany rostlin a živočichů podle § 5 odst. 1,</w:t>
      </w:r>
    </w:p>
    <w:p w14:paraId="1FD74C1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neprovede postupy nebo opatření uložené orgánem ochrany přírody podle § 5 odst. 3 nebo § 5c odst. 1,“.</w:t>
      </w:r>
    </w:p>
    <w:p w14:paraId="218DD6B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1 se za písmeno c) vkládají nová písmena d) a e), která znějí:</w:t>
      </w:r>
    </w:p>
    <w:p w14:paraId="5972AFE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poruší některý ze zákazů na ochranu ptáků podle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písm. c) až e) nebo § 5a odst. 2,</w:t>
      </w:r>
    </w:p>
    <w:p w14:paraId="1FD2013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prodá nebo nabídne za účelem prodeje živého jedince druhu čmeláka nebo pačmeláka rodu Bombus anebo vypustí nebo rozšíří takového jedince, který má původ mimo území České republiky, bez souhlasu podle § 5c odst. 4 nebo v rozporu s ním,“.</w:t>
      </w:r>
    </w:p>
    <w:p w14:paraId="5685507A"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až m) se označují jako písmena f) až o).</w:t>
      </w:r>
    </w:p>
    <w:p w14:paraId="536D4CA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87 odst. 1 písm. g) se za slovo „ohlašovací“ vkládají slova „, oznamovací nebo registrační“.</w:t>
      </w:r>
    </w:p>
    <w:p w14:paraId="2323B2C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87 se na konci odstavce 1 tečka nahrazuje čárkou a doplňuje se písmeno p), které zní: </w:t>
      </w:r>
    </w:p>
    <w:p w14:paraId="2B8EA15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„p) v rozporu s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2 používá označení „záchranná stanice“.“.</w:t>
      </w:r>
    </w:p>
    <w:p w14:paraId="19D1262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2 úvodní části ustanovení se za slovo „se“ vkládá slovo „dále“.</w:t>
      </w:r>
    </w:p>
    <w:p w14:paraId="07B291CC"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2 písmena b) a c) znějí:</w:t>
      </w:r>
    </w:p>
    <w:p w14:paraId="689005D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poruší některý ze zákazů na ochranu ptáků podle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písm. a) nebo b),</w:t>
      </w:r>
    </w:p>
    <w:p w14:paraId="783CF4E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neprovede opatření uložená orgánem ochrany přírody podle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w:t>
      </w:r>
    </w:p>
    <w:p w14:paraId="558D108C"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2 se za písmeno c) vkládají nová písmena d) až l), která znějí:</w:t>
      </w:r>
    </w:p>
    <w:p w14:paraId="1FC0ACC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v rozporu s § 49 poškodí biotop nebo místní populaci zvláště chráněného druhu rostliny nebo živočicha anebo její genofond, </w:t>
      </w:r>
    </w:p>
    <w:p w14:paraId="3DB1AABC"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e) v rozporu s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1 písm. a) úmyslně sbírá, trhá, poškodí nebo zničí zvláště chráněný druh rostliny zařazený v I. nebo II. kategorii ochrany,</w:t>
      </w:r>
    </w:p>
    <w:p w14:paraId="63EFB09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f) poruší některý ze zákazů na ochranu zvláště chráněných druhů rostlin zařazených v I. nebo II. kategorii ochrany anebo evropsky významného druhu rostliny podle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1 písm. b) nebo § 49c,</w:t>
      </w:r>
    </w:p>
    <w:p w14:paraId="7D5720F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g) v rozporu s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2 písm. a) úmyslně sbírá, chytá, ruší, zničí, zraňuje nebo usmrtí jedince zvláště chráněných druhů živočichů zařazených v I. nebo II. kategorii ochrany,</w:t>
      </w:r>
    </w:p>
    <w:p w14:paraId="1299A5B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h) poruší zákaz na ochranu zvláště chráněných druhů živočichů zařazených v I. nebo II. kategorii ochrany anebo evropsky významného druhu živočicha podle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2 písm. b) nebo c) nebo § 49c,</w:t>
      </w:r>
    </w:p>
    <w:p w14:paraId="2B761CB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i) poruší některý ze zákazů na ochranu zvláště chráněných druhů živočichů a rostlin zařazených v I. nebo II. kategorii ochrany vztahujících se na mrtvé jedince, jejich části nebo výrobky z nich podle § </w:t>
      </w:r>
      <w:proofErr w:type="gramStart"/>
      <w:r w:rsidRPr="00840785">
        <w:rPr>
          <w:rFonts w:ascii="Times New Roman" w:eastAsia="Aptos" w:hAnsi="Times New Roman" w:cs="Times New Roman"/>
          <w:szCs w:val="24"/>
        </w:rPr>
        <w:t>49b</w:t>
      </w:r>
      <w:proofErr w:type="gramEnd"/>
      <w:r w:rsidRPr="00840785">
        <w:rPr>
          <w:rFonts w:ascii="Times New Roman" w:eastAsia="Aptos" w:hAnsi="Times New Roman" w:cs="Times New Roman"/>
          <w:szCs w:val="24"/>
        </w:rPr>
        <w:t xml:space="preserve"> odst. 1,</w:t>
      </w:r>
    </w:p>
    <w:p w14:paraId="6D377E4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j) poruší zákaz prodeje nebo nabízení za účelem prodeje jedince zvláště chráněného druhu rostliny nebo živočicha zařazeného v III. kategorii ochrany, jeho části nebo výrobku z něj podle § 50 odst. 1,</w:t>
      </w:r>
    </w:p>
    <w:p w14:paraId="04F44AA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k) odebere z přírody jedince zvláště chráněného druhu rostliny nebo živočicha zařazeného v III. kategorii ochrany v rozporu s omezením orgánu ochrany přírody podle § 50 odst. 2,</w:t>
      </w:r>
    </w:p>
    <w:p w14:paraId="2AE1A37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l) v rozporu s § </w:t>
      </w:r>
      <w:proofErr w:type="gramStart"/>
      <w:r w:rsidRPr="00840785">
        <w:rPr>
          <w:rFonts w:ascii="Times New Roman" w:eastAsia="Aptos" w:hAnsi="Times New Roman" w:cs="Times New Roman"/>
          <w:szCs w:val="24"/>
        </w:rPr>
        <w:t>52b</w:t>
      </w:r>
      <w:proofErr w:type="gramEnd"/>
      <w:r w:rsidRPr="00840785">
        <w:rPr>
          <w:rFonts w:ascii="Times New Roman" w:eastAsia="Aptos" w:hAnsi="Times New Roman" w:cs="Times New Roman"/>
          <w:szCs w:val="24"/>
        </w:rPr>
        <w:t xml:space="preserve"> odst. 1 vypustí zvláště chráněného živočicha odchovaného v lidské péči do přírody nebo vyseje anebo vysadí uměle vypěstovanou zvláště chráněnou rostlinu mimo kulturu nebo zastavěné území obce bez souhlasu orgánu ochrany přírody,“.</w:t>
      </w:r>
    </w:p>
    <w:p w14:paraId="2D4802AA"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až m) se označují jako písmena m) až v).</w:t>
      </w:r>
    </w:p>
    <w:p w14:paraId="3E9AFAB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2 se písmeno r) zrušuje.</w:t>
      </w:r>
    </w:p>
    <w:p w14:paraId="5A9118D8"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s) až v) se označují jako písmena r) až u). </w:t>
      </w:r>
    </w:p>
    <w:p w14:paraId="0B72F28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3 úvodní části ustanovení se za slovo „se“ vkládá slovo „dále“.</w:t>
      </w:r>
    </w:p>
    <w:p w14:paraId="53D0147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87 odst. 3 písmena b) a c) znějí:</w:t>
      </w:r>
    </w:p>
    <w:p w14:paraId="70AEF69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3380B3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813856B"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3 se za písmeno c) vkládá nové písmeno d), které zní:</w:t>
      </w:r>
    </w:p>
    <w:p w14:paraId="3FF2091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3531F61"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až r) se označují jako písmena e) až s).</w:t>
      </w:r>
    </w:p>
    <w:p w14:paraId="66E7A148"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87 odst. 3 se písmeno h) zrušuje. </w:t>
      </w:r>
    </w:p>
    <w:p w14:paraId="5F232736"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i) až s) se označují jako písmena h) až r). </w:t>
      </w:r>
    </w:p>
    <w:p w14:paraId="62A43D93"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87 odst. 3 písm. l) se slova „56 nebo“ nahrazují slovy „§ 56 odst. 1 nebo 5, podmínky dohody uzavřené podle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6 nebo § 56 odst. 5 nahrazující výjimku podle § 56 odst. 1 anebo“.</w:t>
      </w:r>
    </w:p>
    <w:p w14:paraId="51DB0D03"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87 odst. 3 se na konci textu písmene o) doplňují slova „, 55 nebo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5B8F196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odst. 1 písmena d) a e) znějí:</w:t>
      </w:r>
    </w:p>
    <w:p w14:paraId="1BCEAB83"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poruší povinnost obecné ochrany rostlin a živočichů podle § 5 odst. 1,</w:t>
      </w:r>
    </w:p>
    <w:p w14:paraId="6296765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neprovede postupy nebo opatření uložené orgánem ochrany přírody podle § 5 odst. 3 nebo § 5c odst. 1,“.</w:t>
      </w:r>
    </w:p>
    <w:p w14:paraId="4145BDF8" w14:textId="77777777" w:rsidR="00985828" w:rsidRPr="00840785" w:rsidRDefault="00985828" w:rsidP="00985828">
      <w:pPr>
        <w:widowControl w:val="0"/>
        <w:numPr>
          <w:ilvl w:val="0"/>
          <w:numId w:val="15"/>
        </w:numPr>
        <w:autoSpaceDE w:val="0"/>
        <w:autoSpaceDN w:val="0"/>
        <w:adjustRightInd w:val="0"/>
        <w:spacing w:before="120" w:after="120" w:line="276" w:lineRule="auto"/>
        <w:ind w:left="0" w:firstLine="0"/>
        <w:rPr>
          <w:rFonts w:ascii="Times New Roman" w:eastAsia="Aptos" w:hAnsi="Times New Roman" w:cs="Times New Roman"/>
          <w:szCs w:val="24"/>
        </w:rPr>
      </w:pPr>
      <w:r w:rsidRPr="00840785">
        <w:rPr>
          <w:rFonts w:ascii="Times New Roman" w:eastAsia="Aptos" w:hAnsi="Times New Roman" w:cs="Times New Roman"/>
          <w:szCs w:val="24"/>
        </w:rPr>
        <w:t>V § 88 odst. 1 se za písmeno e) vkládají nová písmena f) a g), která znějí:</w:t>
      </w:r>
    </w:p>
    <w:p w14:paraId="2B95A3F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„f) poruší některý ze zákazů na ochranu ptáků podle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písm. c) až e) nebo § 5a odst. 2,</w:t>
      </w:r>
    </w:p>
    <w:p w14:paraId="26BF2E0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g) prodá nebo nabídne za účelem prodeje živého jedince druhu čmeláka nebo pačmeláka rodu Bombus anebo vypustí nebo rozšíří takového jedince, který má původ mimo území České </w:t>
      </w:r>
      <w:r w:rsidRPr="00840785">
        <w:rPr>
          <w:rFonts w:ascii="Times New Roman" w:eastAsia="Aptos" w:hAnsi="Times New Roman" w:cs="Times New Roman"/>
          <w:szCs w:val="24"/>
        </w:rPr>
        <w:lastRenderedPageBreak/>
        <w:t>republiky, bez souhlasu podle § 5c odst. 4 nebo v rozporu s ním,“.</w:t>
      </w:r>
    </w:p>
    <w:p w14:paraId="0F5524A6"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f) až s) se označují jako písmena h) až u).</w:t>
      </w:r>
    </w:p>
    <w:p w14:paraId="506BBBEF"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odst. 1 písm. j) se za slovo „ohlašovací“ vkládají slova „, oznamovací nebo registrační“, slovo „nebo“ se nahrazuje čárkou a za slovo „výsadby“ se vkládají slova „nebo nezajistí následnou péči o vysazené dřeviny“.</w:t>
      </w:r>
    </w:p>
    <w:p w14:paraId="5015B28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se na konci odstavce 1 tečka nahrazuje čárkou a doplňuje se písmeno v), které zní:</w:t>
      </w:r>
    </w:p>
    <w:p w14:paraId="6B6F357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v rozporu s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2 používá označení „záchranná stanice“.“.</w:t>
      </w:r>
    </w:p>
    <w:p w14:paraId="2464090D"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odst. 2 úvodní části ustanovení se za slovo „se“ vkládá slovo „dále“.</w:t>
      </w:r>
    </w:p>
    <w:p w14:paraId="2CBC0F5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odst. 2 písmena d) a e) znějí:</w:t>
      </w:r>
    </w:p>
    <w:p w14:paraId="45A456D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poruší některý ze zákazů na ochranu ptáků podle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písm. a) nebo b),</w:t>
      </w:r>
    </w:p>
    <w:p w14:paraId="4CA53E3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e) neprovede opatření uložená orgánem ochrany přírody podle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w:t>
      </w:r>
    </w:p>
    <w:p w14:paraId="7A50AD5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88 odst. 2 se za písmeno e) vkládají nová písmena f) až l), která znějí:</w:t>
      </w:r>
    </w:p>
    <w:p w14:paraId="0416583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6842203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poruší některý ze zákazů na ochranu zvláště chráněných druhů rostlin zařazených v I. nebo II. kategorii ochrany anebo evropsky významného druhu rostliny podle § 49a odst. 1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BDA1A8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939346B"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i) poruší některý ze zákazů na ochranu zvláště chráněných druhů živočichů a rostlin zařazených v I. nebo II. kategorii ochrany vztahujících se na mrtvé jedince, jejich části nebo výrobky z nich podle § </w:t>
      </w:r>
      <w:proofErr w:type="gramStart"/>
      <w:r w:rsidRPr="00840785">
        <w:rPr>
          <w:rFonts w:ascii="Times New Roman" w:eastAsia="Aptos" w:hAnsi="Times New Roman" w:cs="Times New Roman"/>
          <w:szCs w:val="24"/>
        </w:rPr>
        <w:t>49b</w:t>
      </w:r>
      <w:proofErr w:type="gramEnd"/>
      <w:r w:rsidRPr="00840785">
        <w:rPr>
          <w:rFonts w:ascii="Times New Roman" w:eastAsia="Aptos" w:hAnsi="Times New Roman" w:cs="Times New Roman"/>
          <w:szCs w:val="24"/>
        </w:rPr>
        <w:t xml:space="preserve"> odst. 1,</w:t>
      </w:r>
    </w:p>
    <w:p w14:paraId="729CB240"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j) poruší zákaz prodeje nebo nabízení za účelem prodeje jedince zvláště chráněného druhu rostliny nebo živočicha zařazeného v III. kategorii ochrany, jeho části nebo výrobku z něj podle </w:t>
      </w:r>
      <w:r w:rsidRPr="00840785">
        <w:rPr>
          <w:rFonts w:ascii="Times New Roman" w:eastAsia="Aptos" w:hAnsi="Times New Roman" w:cs="Times New Roman"/>
          <w:szCs w:val="24"/>
        </w:rPr>
        <w:lastRenderedPageBreak/>
        <w:t>§ 50 odst. 1,</w:t>
      </w:r>
    </w:p>
    <w:p w14:paraId="006F4919"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k) odebere z přírody jedince zvláště chráněného druhu rostliny nebo živočicha zařazeného v III. kategorii ochrany v rozporu s omezením orgánu ochrany přírody podle § 50 odst. 2,</w:t>
      </w:r>
    </w:p>
    <w:p w14:paraId="485403B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l) v rozporu s § </w:t>
      </w:r>
      <w:proofErr w:type="gramStart"/>
      <w:r w:rsidRPr="00840785">
        <w:rPr>
          <w:rFonts w:ascii="Times New Roman" w:eastAsia="Aptos" w:hAnsi="Times New Roman" w:cs="Times New Roman"/>
          <w:szCs w:val="24"/>
        </w:rPr>
        <w:t>52b</w:t>
      </w:r>
      <w:proofErr w:type="gramEnd"/>
      <w:r w:rsidRPr="00840785">
        <w:rPr>
          <w:rFonts w:ascii="Times New Roman" w:eastAsia="Aptos" w:hAnsi="Times New Roman" w:cs="Times New Roman"/>
          <w:szCs w:val="24"/>
        </w:rPr>
        <w:t xml:space="preserve"> odst. 1 vypustí zvláště chráněného živočicha odchovaného v lidské péči do přírody nebo vyseje anebo vysadí uměle vypěstovanou zvláště chráněnou rostlinu mimo kulturu nebo zastavěné území obce bez souhlasu orgánu ochrany přírody,“.</w:t>
      </w:r>
    </w:p>
    <w:p w14:paraId="5A1EA5AC"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f) až s) se označují jako písmena m) až z).</w:t>
      </w:r>
    </w:p>
    <w:p w14:paraId="64C68CE7"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88 odst. 2 se na konci textu písmene v) doplňují slova „, 55 nebo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30185675"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88 odst. 2 písm. w)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„56 nebo“ nahrazují slovy „§ 56 odst. 1 nebo 5, podmínky dohody uzavřené podle § 49a odst. 6 nebo § 56 odst. 5 nahrazující výjimku podle § 56 odst. 1 anebo“.</w:t>
      </w:r>
    </w:p>
    <w:bookmarkEnd w:id="138"/>
    <w:p w14:paraId="30B9867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88a</w:t>
      </w:r>
      <w:proofErr w:type="gramEnd"/>
      <w:r w:rsidRPr="00840785">
        <w:rPr>
          <w:rFonts w:ascii="Times New Roman" w:eastAsia="Aptos" w:hAnsi="Times New Roman" w:cs="Times New Roman"/>
          <w:szCs w:val="24"/>
        </w:rPr>
        <w:t xml:space="preserve"> větě druhé se za slovo „uložených“ vkládají slova „stavebním úřadem,“.</w:t>
      </w:r>
    </w:p>
    <w:p w14:paraId="58696E42"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89 odst. 1 větě druhé se slova „živočichů nebo“ nahrazují slovy „živočichů, ptáků nebo“.</w:t>
      </w:r>
    </w:p>
    <w:p w14:paraId="5FB7B5B0"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89 se na konci odstavce 2 tečka nahrazuje slovem „, nebo“ a doplňuje se písmeno c), které zní:</w:t>
      </w:r>
    </w:p>
    <w:p w14:paraId="25C2075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jde-li o osobu, která jej má v držení, jej využívá bez povolení podle čl. 8 odst. 1 nebo čl. 19 odst. 2 nařízení Evropského parlamentu a Rady (EU) č. 1143/2014 nebo v rozporu s podmínkami stanovenými v tomto povolení.“.</w:t>
      </w:r>
    </w:p>
    <w:p w14:paraId="1FA1603E"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89 se za odstavec 2 vkládají nové odstavce 3 a 4, které znějí:</w:t>
      </w:r>
    </w:p>
    <w:p w14:paraId="0CF5DBC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4EFC3B8D"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3D857228"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3 a 4 se označují jako odstavce 5 a 6.</w:t>
      </w:r>
    </w:p>
    <w:p w14:paraId="43792B8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w:t>
      </w:r>
      <w:r w:rsidRPr="00840785">
        <w:rPr>
          <w:rFonts w:ascii="Times New Roman" w:eastAsia="Aptos" w:hAnsi="Times New Roman" w:cs="Times New Roman"/>
          <w:szCs w:val="24"/>
        </w:rPr>
        <w:lastRenderedPageBreak/>
        <w:t>orgán ochrany přírody věc opětovně odebere.“.</w:t>
      </w:r>
    </w:p>
    <w:p w14:paraId="1A874FA1"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89 se doplňují odstavce 7 a 8, které znějí:</w:t>
      </w:r>
    </w:p>
    <w:p w14:paraId="5406A3CF"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1DC7319D"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7DC71FB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89 se vkládá nový § </w:t>
      </w:r>
      <w:proofErr w:type="gramStart"/>
      <w:r w:rsidRPr="00840785">
        <w:rPr>
          <w:rFonts w:ascii="Times New Roman" w:eastAsia="Aptos" w:hAnsi="Times New Roman" w:cs="Times New Roman"/>
          <w:szCs w:val="24"/>
        </w:rPr>
        <w:t>89a</w:t>
      </w:r>
      <w:proofErr w:type="gramEnd"/>
      <w:r w:rsidRPr="00840785">
        <w:rPr>
          <w:rFonts w:ascii="Times New Roman" w:eastAsia="Aptos" w:hAnsi="Times New Roman" w:cs="Times New Roman"/>
          <w:szCs w:val="24"/>
        </w:rPr>
        <w:t>, který zní:</w:t>
      </w:r>
    </w:p>
    <w:p w14:paraId="5B18747D" w14:textId="77777777" w:rsidR="00985828" w:rsidRPr="00840785" w:rsidRDefault="00985828" w:rsidP="00985828">
      <w:pPr>
        <w:widowControl w:val="0"/>
        <w:autoSpaceDE w:val="0"/>
        <w:autoSpaceDN w:val="0"/>
        <w:adjustRightInd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89a</w:t>
      </w:r>
      <w:proofErr w:type="gramEnd"/>
    </w:p>
    <w:p w14:paraId="5439C47D"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4733CA86"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odst. 2 se slovo „přímé“ zrušuje, slovo „zajištěním“ se nahrazuje slovem „zajišťováním“ a slova „anebo ozbrojených“ se nahrazují slovem „anebo“.</w:t>
      </w:r>
    </w:p>
    <w:p w14:paraId="28ED4BB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odst. 5 se slova „volně žijících“ a slova „planě rostoucích“ zrušují.</w:t>
      </w:r>
    </w:p>
    <w:p w14:paraId="327ED84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odstavec 18 zní:</w:t>
      </w:r>
    </w:p>
    <w:p w14:paraId="473B7D4C"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„(18) Povolení, souhlasy a jiné správní úkony podle části druhé až páté tohoto zákona se nevyžadují k provádění</w:t>
      </w:r>
    </w:p>
    <w:p w14:paraId="5042A938"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2862B6AA"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činností vlastníky nebo nájemci v rámci péče o pozemky v souladu s dohodou podle § 68 odst. 2, nebo</w:t>
      </w:r>
    </w:p>
    <w:p w14:paraId="6E06721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zásahů ke zlepšení přírodního a krajinného prostředí podle § 68 odst. 3 pracovníky orgánů ochrany přírody nebo prostřednictvím jiné osoby.“.</w:t>
      </w:r>
    </w:p>
    <w:p w14:paraId="0854EB5A"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se odstavec 19 zrušuje.</w:t>
      </w:r>
    </w:p>
    <w:p w14:paraId="3CD59850"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odstavce 20 až 23 se označují jako odstavce 19 až 22. </w:t>
      </w:r>
    </w:p>
    <w:p w14:paraId="69410CE0"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90 odst. 19 se slova „odstavců 18 a 19“ nahrazují slovy „odstavce 18“ a na konci textu odstavce se doplňují slova „a předmětů ochrany evropsky významných lokalit a ptačích oblastí. V případě činností podle odstavce 18 prováděných prostřednictvím jiných osob </w:t>
      </w:r>
      <w:r w:rsidRPr="00840785">
        <w:rPr>
          <w:rFonts w:ascii="Times New Roman" w:eastAsia="Aptos" w:hAnsi="Times New Roman" w:cs="Times New Roman"/>
          <w:szCs w:val="24"/>
        </w:rPr>
        <w:lastRenderedPageBreak/>
        <w:t xml:space="preserve">musí být v dohodě uzavřené orgánem ochrany přírody za účelem zajištění jeho působnosti stanoven účel uzavírané dohody a podmínky zajišťující splnění požadavků uvedených ve větě první“. </w:t>
      </w:r>
    </w:p>
    <w:p w14:paraId="7F97E914"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90 se odstavec 20 zrušuje. </w:t>
      </w:r>
    </w:p>
    <w:p w14:paraId="01D5A033"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odstavce 21 a 22 se označují jako odstavce 20 a 21. </w:t>
      </w:r>
    </w:p>
    <w:p w14:paraId="7B6F88C9"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odst. 20 se na konci textu věty první doplňují slova „; to neplatí, jedná-li se o lesní porosty</w:t>
      </w:r>
      <w:r w:rsidRPr="00840785">
        <w:rPr>
          <w:rFonts w:ascii="Times New Roman" w:eastAsia="Aptos" w:hAnsi="Times New Roman" w:cs="Times New Roman"/>
          <w:szCs w:val="24"/>
          <w:vertAlign w:val="superscript"/>
        </w:rPr>
        <w:t>75)</w:t>
      </w:r>
      <w:r w:rsidRPr="00840785">
        <w:rPr>
          <w:rFonts w:ascii="Times New Roman" w:eastAsia="Aptos" w:hAnsi="Times New Roman" w:cs="Times New Roman"/>
          <w:szCs w:val="24"/>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00DF7313"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75 zní: „</w:t>
      </w:r>
      <w:r w:rsidRPr="00840785">
        <w:rPr>
          <w:rFonts w:ascii="Times New Roman" w:eastAsia="Aptos" w:hAnsi="Times New Roman" w:cs="Times New Roman"/>
          <w:szCs w:val="24"/>
          <w:vertAlign w:val="superscript"/>
        </w:rPr>
        <w:t xml:space="preserve">75) </w:t>
      </w:r>
      <w:r w:rsidRPr="00840785">
        <w:rPr>
          <w:rFonts w:ascii="Times New Roman" w:eastAsia="Aptos" w:hAnsi="Times New Roman" w:cs="Times New Roman"/>
          <w:szCs w:val="24"/>
        </w:rPr>
        <w:t xml:space="preserve">§ 2 písm. c) zákona č. 289/1995 Sb., ve znění pozdějších předpisů.“. </w:t>
      </w:r>
    </w:p>
    <w:p w14:paraId="174E4140" w14:textId="77777777" w:rsidR="00985828" w:rsidRPr="00840785" w:rsidRDefault="00985828" w:rsidP="00985828">
      <w:pPr>
        <w:widowControl w:val="0"/>
        <w:numPr>
          <w:ilvl w:val="0"/>
          <w:numId w:val="15"/>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90 se doplňuje odstavec 22, který zní:</w:t>
      </w:r>
    </w:p>
    <w:p w14:paraId="3029E136"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51B192FF"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24610F93"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XIV</w:t>
      </w:r>
    </w:p>
    <w:p w14:paraId="3A9F4EC6"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0C9DC9A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a postupy zahájené a neskončené přede dnem nabytí účinnosti tohoto zákona se dokončí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ve znění účinném ode dne nabytí účinnosti tohoto zákona, není-li stanoveno jinak.</w:t>
      </w:r>
    </w:p>
    <w:p w14:paraId="1C4D458A"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2. Řízení a postupy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Do dne vzniku Úřadu pokračují v těchto řízeních a postupech správní orgány příslušné podle dosavadních předpisů, a to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s výjimkou § 75, § 76,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Cs w:val="24"/>
          <w:lang w:eastAsia="cs-CZ"/>
        </w:rPr>
        <w:t xml:space="preserve">zákona č. 114/1992 Sb., </w:t>
      </w:r>
      <w:r w:rsidRPr="00840785">
        <w:rPr>
          <w:rFonts w:ascii="Times New Roman" w:eastAsia="Aptos" w:hAnsi="Times New Roman" w:cs="Times New Roman"/>
          <w:szCs w:val="24"/>
        </w:rPr>
        <w:t>ve znění účinném přede dnem nabytí účinnosti tohoto zákona, zahájená a neskončená do dne vzniku Úřadu, se dokončí podle dosavadních předpisů. Přezkum závazného stanoviska</w:t>
      </w:r>
      <w:r w:rsidRPr="00840785">
        <w:rPr>
          <w:rFonts w:ascii="Times New Roman" w:eastAsia="Times New Roman" w:hAnsi="Times New Roman" w:cs="Times New Roman"/>
          <w:bCs/>
          <w:szCs w:val="24"/>
          <w:lang w:eastAsia="cs-CZ"/>
        </w:rPr>
        <w:t xml:space="preserve">, které bylo podle zákona č. 114/1992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w:t>
      </w:r>
      <w:r w:rsidRPr="00840785">
        <w:rPr>
          <w:rFonts w:ascii="Times New Roman" w:eastAsia="Calibri" w:hAnsi="Times New Roman" w:cs="Times New Roman"/>
          <w:szCs w:val="24"/>
        </w:rPr>
        <w:lastRenderedPageBreak/>
        <w:t xml:space="preserve">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ochrany přírody </w:t>
      </w:r>
      <w:r w:rsidRPr="00840785">
        <w:rPr>
          <w:rFonts w:ascii="Times New Roman" w:eastAsia="Aptos" w:hAnsi="Times New Roman" w:cs="Times New Roman"/>
          <w:bCs/>
          <w:szCs w:val="24"/>
          <w:lang w:eastAsia="cs-CZ"/>
        </w:rPr>
        <w:t xml:space="preserve">podle dosavadních předpisů. </w:t>
      </w:r>
    </w:p>
    <w:p w14:paraId="5B717202"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s výjimkou § 75, § 76,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Cs w:val="24"/>
          <w:lang w:eastAsia="cs-CZ"/>
        </w:rPr>
        <w:t xml:space="preserve">zákona č. 114/1992 Sb., </w:t>
      </w:r>
      <w:r w:rsidRPr="00840785">
        <w:rPr>
          <w:rFonts w:ascii="Times New Roman" w:eastAsia="Aptos" w:hAnsi="Times New Roman" w:cs="Times New Roman"/>
          <w:szCs w:val="24"/>
        </w:rPr>
        <w:t>ve znění účinném přede dnem nabytí účinnosti tohoto zákona, zahájená a neskončená do dne vzniku úřadů rozvoje území krajů, se dokončí podle dosavadních předpisů.  Přezkum závazného stanoviska</w:t>
      </w:r>
      <w:r w:rsidRPr="00840785">
        <w:rPr>
          <w:rFonts w:ascii="Times New Roman" w:eastAsia="Times New Roman" w:hAnsi="Times New Roman" w:cs="Times New Roman"/>
          <w:bCs/>
          <w:szCs w:val="24"/>
          <w:lang w:eastAsia="cs-CZ"/>
        </w:rPr>
        <w:t xml:space="preserve">, které bylo podle zákona č. 114/1992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přírody </w:t>
      </w:r>
      <w:r w:rsidRPr="00840785">
        <w:rPr>
          <w:rFonts w:ascii="Times New Roman" w:eastAsia="Aptos" w:hAnsi="Times New Roman" w:cs="Times New Roman"/>
          <w:bCs/>
          <w:szCs w:val="24"/>
          <w:lang w:eastAsia="cs-CZ"/>
        </w:rPr>
        <w:t xml:space="preserve">podle dosavadních předpisů. </w:t>
      </w:r>
    </w:p>
    <w:p w14:paraId="2A2F9D6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bookmarkStart w:id="139" w:name="_Hlk227160939"/>
      <w:r w:rsidRPr="00840785">
        <w:rPr>
          <w:rFonts w:ascii="Times New Roman" w:eastAsia="Aptos" w:hAnsi="Times New Roman" w:cs="Times New Roman"/>
          <w:szCs w:val="24"/>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139"/>
    <w:p w14:paraId="7FB5663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Ustanovení § 70 zákona č. 114/1992 Sb., ve znění účinném ode dne nabytí účinnosti tohoto zákona, se použije až pro správní řízení zahájená po dni nabytí účinnosti tohoto zákona.</w:t>
      </w:r>
    </w:p>
    <w:p w14:paraId="6D1FD70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6. Rozhodnutí o povolení k provozování záchranné stanice vydaná Ministerstvem životního prostředí podle § 5 odst. 12 zákona č. 114/1992 Sb., ve znění účinném přede dnem nabytí účinnosti tohoto zákona, se považují za rozhodnutí vydaná podle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1 zákona č. 114/1992 Sb., ve znění účinném ode dne nabytí účinnosti tohoto zákona, a zůstávají v platnosti po dobu a za podmínek v nich stanovených.</w:t>
      </w:r>
    </w:p>
    <w:p w14:paraId="7988E91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1463884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8. Za ochranné pásmo památného stromu vyhlášeného přede dnem nabytí účinnosti tohoto zákona se považuje ochranné pásmo památného stromu zapsané Agenturou ochrany </w:t>
      </w:r>
      <w:r w:rsidRPr="00840785">
        <w:rPr>
          <w:rFonts w:ascii="Times New Roman" w:eastAsia="Aptos" w:hAnsi="Times New Roman" w:cs="Times New Roman"/>
          <w:szCs w:val="24"/>
        </w:rPr>
        <w:lastRenderedPageBreak/>
        <w:t xml:space="preserve">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496ED83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3C689A9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13FF043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11. Dohody o způsobu hospodaření uzavřené podle § 49 odst. 4 zákona č. 114/1992 Sb., ve znění účinném přede dnem nabytí účinnosti tohoto zákona, se považují za dohody o způsobu hospodaření podle § </w:t>
      </w:r>
      <w:proofErr w:type="gramStart"/>
      <w:r w:rsidRPr="00840785">
        <w:rPr>
          <w:rFonts w:ascii="Times New Roman" w:eastAsia="Aptos" w:hAnsi="Times New Roman" w:cs="Times New Roman"/>
          <w:szCs w:val="24"/>
        </w:rPr>
        <w:t>49a</w:t>
      </w:r>
      <w:proofErr w:type="gramEnd"/>
      <w:r w:rsidRPr="00840785">
        <w:rPr>
          <w:rFonts w:ascii="Times New Roman" w:eastAsia="Aptos" w:hAnsi="Times New Roman" w:cs="Times New Roman"/>
          <w:szCs w:val="24"/>
        </w:rPr>
        <w:t xml:space="preserve"> odst. 6 zákona č. 114/1992 Sb., ve znění účinném ode dne nabytí účinnosti tohoto zákona, a zůstávají v platnosti po dobu v nich stanovenou.</w:t>
      </w:r>
    </w:p>
    <w:p w14:paraId="3952AE9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12. Držitel mrtvého jedince zvláště chráněného druhu rostliny nebo živočicha zařazeného v I. nebo II. kategorii ochrany, jeho části nebo výrobku z něj, který jej má v držení v den nabytí účinnosti tohoto zákona, provede jeho registraci podle § </w:t>
      </w:r>
      <w:proofErr w:type="gramStart"/>
      <w:r w:rsidRPr="00840785">
        <w:rPr>
          <w:rFonts w:ascii="Times New Roman" w:eastAsia="Aptos" w:hAnsi="Times New Roman" w:cs="Times New Roman"/>
          <w:szCs w:val="24"/>
        </w:rPr>
        <w:t>49b</w:t>
      </w:r>
      <w:proofErr w:type="gramEnd"/>
      <w:r w:rsidRPr="00840785">
        <w:rPr>
          <w:rFonts w:ascii="Times New Roman" w:eastAsia="Aptos" w:hAnsi="Times New Roman" w:cs="Times New Roman"/>
          <w:szCs w:val="24"/>
        </w:rPr>
        <w:t xml:space="preserve">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3401B30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403EB06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4002E9A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15. Ustanovení § 12 odst. 4 zákona č. 114/1992 Sb., ve znění účinném ode dne nabytí účinnosti tohoto zákona, se použije ve vztahu k zastavitelnému území vymezenému v územně plánovací dokumentaci, u níž byly podmínky ochrany krajinného rázu dohodnuty s orgánem </w:t>
      </w:r>
      <w:r w:rsidRPr="00840785">
        <w:rPr>
          <w:rFonts w:ascii="Times New Roman" w:eastAsia="Aptos" w:hAnsi="Times New Roman" w:cs="Times New Roman"/>
          <w:szCs w:val="24"/>
        </w:rPr>
        <w:lastRenderedPageBreak/>
        <w:t>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4AC9FA3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16. Ustanovení § </w:t>
      </w:r>
      <w:proofErr w:type="gramStart"/>
      <w:r w:rsidRPr="00840785">
        <w:rPr>
          <w:rFonts w:ascii="Times New Roman" w:eastAsia="Aptos" w:hAnsi="Times New Roman" w:cs="Times New Roman"/>
          <w:szCs w:val="24"/>
        </w:rPr>
        <w:t>77b</w:t>
      </w:r>
      <w:proofErr w:type="gramEnd"/>
      <w:r w:rsidRPr="00840785">
        <w:rPr>
          <w:rFonts w:ascii="Times New Roman" w:eastAsia="Aptos" w:hAnsi="Times New Roman" w:cs="Times New Roman"/>
          <w:szCs w:val="24"/>
        </w:rPr>
        <w:t xml:space="preserve">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4190EE51"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17. Žádost o vydání souhlasu ve formě závazného stanoviska </w:t>
      </w:r>
      <w:r w:rsidRPr="00840785">
        <w:rPr>
          <w:rFonts w:ascii="Times New Roman" w:eastAsia="Times New Roman" w:hAnsi="Times New Roman" w:cs="Times New Roman"/>
          <w:bCs/>
          <w:szCs w:val="24"/>
          <w:lang w:eastAsia="cs-CZ"/>
        </w:rPr>
        <w:t xml:space="preserve">podle § 4 odst. 6 </w:t>
      </w:r>
      <w:r w:rsidRPr="00840785">
        <w:rPr>
          <w:rFonts w:ascii="Times New Roman" w:eastAsia="Aptos" w:hAnsi="Times New Roman" w:cs="Times New Roman"/>
          <w:szCs w:val="24"/>
        </w:rPr>
        <w:t>zákona č. 114/1992 Sb., ve znění účinném přede dnem nabytí účinnosti tohoto zákona</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840785">
        <w:rPr>
          <w:rFonts w:ascii="Times New Roman" w:eastAsia="Times New Roman" w:hAnsi="Times New Roman" w:cs="Times New Roman"/>
          <w:bCs/>
          <w:szCs w:val="24"/>
          <w:lang w:eastAsia="cs-CZ"/>
        </w:rPr>
        <w:t xml:space="preserve">podle § 4 odst. 6 </w:t>
      </w:r>
      <w:r w:rsidRPr="00840785">
        <w:rPr>
          <w:rFonts w:ascii="Times New Roman" w:eastAsia="Aptos" w:hAnsi="Times New Roman" w:cs="Times New Roman"/>
          <w:szCs w:val="24"/>
        </w:rPr>
        <w:t>zákona č. 114/1992 Sb., ve znění účinném přede dnem nabytí účinnosti tohoto zákona</w:t>
      </w:r>
      <w:r w:rsidRPr="00840785">
        <w:rPr>
          <w:rFonts w:ascii="Times New Roman" w:eastAsia="Calibri" w:hAnsi="Times New Roman" w:cs="Times New Roman"/>
          <w:szCs w:val="24"/>
        </w:rPr>
        <w:t xml:space="preserve">, </w:t>
      </w:r>
      <w:r w:rsidRPr="00840785">
        <w:rPr>
          <w:rFonts w:ascii="Times New Roman" w:eastAsia="Aptos" w:hAnsi="Times New Roman" w:cs="Times New Roman"/>
          <w:szCs w:val="24"/>
        </w:rPr>
        <w:t xml:space="preserve">podle § 149 odst. 7 nebo 8 správního řádu, zahájený a neskončený do dne účinnosti tohoto zákona, dokončí nadřízený orgán ochrany přírody </w:t>
      </w:r>
      <w:r w:rsidRPr="00840785">
        <w:rPr>
          <w:rFonts w:ascii="Times New Roman" w:eastAsia="Aptos" w:hAnsi="Times New Roman" w:cs="Times New Roman"/>
          <w:bCs/>
          <w:szCs w:val="24"/>
          <w:lang w:eastAsia="cs-CZ"/>
        </w:rPr>
        <w:t xml:space="preserve">podle dosavadních předpisů. </w:t>
      </w:r>
    </w:p>
    <w:p w14:paraId="7013673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bCs/>
          <w:szCs w:val="24"/>
          <w:lang w:eastAsia="cs-CZ"/>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840785">
        <w:rPr>
          <w:rFonts w:ascii="Times New Roman" w:eastAsia="Aptos" w:hAnsi="Times New Roman" w:cs="Times New Roman"/>
          <w:szCs w:val="24"/>
        </w:rPr>
        <w:t>.</w:t>
      </w:r>
    </w:p>
    <w:p w14:paraId="336AFE33" w14:textId="77777777" w:rsidR="00985828" w:rsidRPr="00840785" w:rsidRDefault="00985828" w:rsidP="00985828">
      <w:pPr>
        <w:spacing w:before="120" w:after="120" w:line="276" w:lineRule="auto"/>
        <w:ind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2AA6A8F2" w14:textId="77777777" w:rsidR="00985828" w:rsidRPr="00840785" w:rsidRDefault="00985828" w:rsidP="00985828">
      <w:pPr>
        <w:spacing w:before="120" w:after="120" w:line="276" w:lineRule="auto"/>
        <w:ind w:left="567"/>
        <w:rPr>
          <w:rFonts w:ascii="Times New Roman" w:eastAsia="Aptos" w:hAnsi="Times New Roman" w:cs="Times New Roman"/>
          <w:szCs w:val="24"/>
        </w:rPr>
      </w:pPr>
    </w:p>
    <w:p w14:paraId="56AC0B2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DEVÁTÁ</w:t>
      </w:r>
    </w:p>
    <w:p w14:paraId="2134BCB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ochraně zemědělského půdního fondu</w:t>
      </w:r>
    </w:p>
    <w:p w14:paraId="7F37D73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XV</w:t>
      </w:r>
    </w:p>
    <w:p w14:paraId="1C488864"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25A52059"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1 úvodní části ustanovení se slovo „zastavěném“ nahrazuje slovem „zastavitelném“ a slova „nebo v zastavitelných plochách“ se zrušují.</w:t>
      </w:r>
    </w:p>
    <w:p w14:paraId="4AD6BCC4"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4 odst. 1 písm. b) se na začátek vkládají slova „při určování zemědělské půdy k jinému než zemědělskému účelu v územně plánovací dokumentaci“ a slovo „zastavěné“ se nahrazuje slovem „zastavitelné“.</w:t>
      </w:r>
    </w:p>
    <w:p w14:paraId="2B147B27"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2 se za slovo „prospěšnost“ vkládají slova „, veřejný zájem, ekonomické a sociální dopady“.</w:t>
      </w:r>
    </w:p>
    <w:p w14:paraId="4BC559BD"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3 větě druhé se za slovo „nemění“ vkládá slovo „základní“.</w:t>
      </w:r>
    </w:p>
    <w:p w14:paraId="6D1087F1"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4 odstavec 4 zní: </w:t>
      </w:r>
    </w:p>
    <w:p w14:paraId="2E3C120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518D4CF8"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5 větě první se slova „transformačních a zastavitelných“ zrušují.</w:t>
      </w:r>
    </w:p>
    <w:p w14:paraId="34CEB48A"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 odst. 2 se slova „a k návrhu vymezení zastavěného území“ zrušují a na konci textu odstavce se doplňují slova „při respektování cílů a úkolů územního plánování a s přihlédnutím k zájmu územních samosprávných celků a státu na rozvoji svého území“.</w:t>
      </w:r>
    </w:p>
    <w:p w14:paraId="78F0E1EE"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odstavce 1 a 2 znějí:</w:t>
      </w:r>
    </w:p>
    <w:p w14:paraId="4C18527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Dokumentace pro povolení záměru podle stavebního zákona, který vyžaduje souhlas podle § </w:t>
      </w:r>
      <w:proofErr w:type="gramStart"/>
      <w:r w:rsidRPr="00840785">
        <w:rPr>
          <w:rFonts w:ascii="Times New Roman" w:eastAsia="Aptos" w:hAnsi="Times New Roman" w:cs="Times New Roman"/>
          <w:szCs w:val="24"/>
        </w:rPr>
        <w:t>8b</w:t>
      </w:r>
      <w:proofErr w:type="gramEnd"/>
      <w:r w:rsidRPr="00840785">
        <w:rPr>
          <w:rFonts w:ascii="Times New Roman" w:eastAsia="Aptos" w:hAnsi="Times New Roman" w:cs="Times New Roman"/>
          <w:szCs w:val="24"/>
        </w:rPr>
        <w:t xml:space="preserve"> nebo 9, musí být zpracována se zohledněním zásad plošné ochrany zemědělského půdního fondu (§ 4), s výjimkou zásad, které se podle § 9 odst. 10 neposuzují. </w:t>
      </w:r>
    </w:p>
    <w:p w14:paraId="5C203B0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Umístění záměru podle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5B85644B"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4 se za číslo „6“ vkládají slova „nebo k žádosti o povolení záměru podle stavebního zákona“ a za slovo „území“ se vkládají slova „k prokázání splnění podmínek“.</w:t>
      </w:r>
    </w:p>
    <w:p w14:paraId="2765688A"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odst. 8 se slovo „nezastavěném“ nahrazuje slovem „nezastavitelném“.</w:t>
      </w:r>
    </w:p>
    <w:p w14:paraId="7868410F"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se doplňuje odstavec 10, který zní: </w:t>
      </w:r>
    </w:p>
    <w:p w14:paraId="5294CED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31D0DC36" w14:textId="77777777" w:rsidR="00985828" w:rsidRPr="00840785" w:rsidRDefault="00985828" w:rsidP="00985828">
      <w:pPr>
        <w:keepNext/>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w:t>
      </w:r>
      <w:proofErr w:type="gramStart"/>
      <w:r w:rsidRPr="00840785">
        <w:rPr>
          <w:rFonts w:ascii="Times New Roman" w:eastAsia="Aptos" w:hAnsi="Times New Roman" w:cs="Times New Roman"/>
          <w:szCs w:val="24"/>
        </w:rPr>
        <w:t>8b</w:t>
      </w:r>
      <w:proofErr w:type="gramEnd"/>
      <w:r w:rsidRPr="00840785">
        <w:rPr>
          <w:rFonts w:ascii="Times New Roman" w:eastAsia="Aptos" w:hAnsi="Times New Roman" w:cs="Times New Roman"/>
          <w:szCs w:val="24"/>
        </w:rPr>
        <w:t xml:space="preserve"> se doplňuje odstavec 4, který zní:</w:t>
      </w:r>
    </w:p>
    <w:p w14:paraId="349CDAF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0089C773"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9 odst. 2 písmena a) až d) znějí: </w:t>
      </w:r>
    </w:p>
    <w:p w14:paraId="40B5285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v zastavitelném území pro</w:t>
      </w:r>
    </w:p>
    <w:p w14:paraId="00D9A033"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 stavbu včetně souvisejících zastavěných ploch o výměře do 25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xml:space="preserve">, </w:t>
      </w:r>
    </w:p>
    <w:p w14:paraId="37E37681"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2. veřejně prospěšnou stavbu umísťovanou v proluce o velikosti do 0,5 ha, nebo</w:t>
      </w:r>
    </w:p>
    <w:p w14:paraId="2C4612A0"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3. drobnou stavbu,</w:t>
      </w:r>
    </w:p>
    <w:p w14:paraId="1745485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pro umístění</w:t>
      </w:r>
    </w:p>
    <w:p w14:paraId="57F3E3C7"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 signálů, stabilizačních kamenů a jiných značek pro geodetické účely, vstupních šachet podzemního vedení a stožárů nadzemních vedení, pokud v jednotlivých případech nejde o plochu větší než 30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w:t>
      </w:r>
    </w:p>
    <w:p w14:paraId="42762468"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2. přečerpávacích stanic, vrtů, studní a stanic nadzemního nebo podzemního vedení a větrných jam, pokud v jednotlivých případech nejde o plochu větší než 55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nebo</w:t>
      </w:r>
    </w:p>
    <w:p w14:paraId="495F7ED3"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3. záměrů na pozemku zázemí stavby,</w:t>
      </w:r>
    </w:p>
    <w:p w14:paraId="6F9144B5"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4. základnové stanice sítí elektronických komunikací, pokud v jednotlivých případech nejde o plochu větší než 100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a související elektrické a optické přípojné vedení,</w:t>
      </w:r>
    </w:p>
    <w:p w14:paraId="3305CEB6"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 xml:space="preserve">5. zařízení sloužící pro ukládání elektřiny ze zařízení pro přeměnu energie slunečního záření na elektřinu s výjimkou záměrů podle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pokud se nachází na zemědělské půdě v areálu tohoto zařízení pro přeměnu energie nebo v jeho blízkosti,</w:t>
      </w:r>
    </w:p>
    <w:p w14:paraId="00D7F8CF"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6. záměrů souvisejících s provozováním zoologické zahrady provozované podle jiného právního předpisu a na základě licence udělené Ministerstvem životního prostředí,</w:t>
      </w:r>
    </w:p>
    <w:p w14:paraId="7870C4C2"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pro obnovu přirozených a přírodě blízkých koryt vodních toků,</w:t>
      </w:r>
    </w:p>
    <w:p w14:paraId="1939431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p>
    <w:p w14:paraId="44CF64B4"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odst. 5 se písmena a) až d) včetně poznámky pod čarou č. 6 zrušují.</w:t>
      </w:r>
    </w:p>
    <w:p w14:paraId="635732B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e) až g) se označují jako písmena a) až c).</w:t>
      </w:r>
    </w:p>
    <w:p w14:paraId="2340A052"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9 odst. 6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„a návrh alternativ“ zrušují.</w:t>
      </w:r>
    </w:p>
    <w:p w14:paraId="01533279"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9 odst. 8 písm. c) se slova „jsou-li pro to zvláštní důvody při lomové (povrchové) těžbě uhlí a kaolinu nebo při geologicko-průzkumných pracích, zejména u velmi hlubokých vrtů,“ zrušují.</w:t>
      </w:r>
    </w:p>
    <w:p w14:paraId="6FC406C6" w14:textId="77777777" w:rsidR="00985828" w:rsidRPr="00840785" w:rsidRDefault="00985828" w:rsidP="00985828">
      <w:pPr>
        <w:keepNext/>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odstavec 9 zní:</w:t>
      </w:r>
    </w:p>
    <w:p w14:paraId="4E44CA5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4012A2DA"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se doplňuje odstavec 10, který zní:</w:t>
      </w:r>
    </w:p>
    <w:p w14:paraId="25FE50B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„(10) Zásady plošné ochrany podle § 4 odst. 1 až 5 se neposuzují v zastavitelném území, koridoru pro stavební záměr nebo ploše těžby vymezených v územně plánovací dokumentaci v souladu se stanoviskem orgánu ochrany zemědělského půdního fondu.“.</w:t>
      </w:r>
    </w:p>
    <w:p w14:paraId="286BA6A5"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se na konci odstavce 3 doplňuje věta „Rozhodnutí se vydává jako první úkon v řízení.“.</w:t>
      </w:r>
    </w:p>
    <w:p w14:paraId="44E4CED3"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4 písm. a) se za slovo „souhlasu“ vkládají slova „anebo rozhodnutí o povolení záměru stavebním úřadem“.</w:t>
      </w:r>
    </w:p>
    <w:p w14:paraId="18DF480D"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13 se na konci odstavce 1 tečka nahrazuje čárkou a doplňuje se písmeno f), které zní: </w:t>
      </w:r>
    </w:p>
    <w:p w14:paraId="48DBD49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stavební úřad.“.</w:t>
      </w:r>
    </w:p>
    <w:p w14:paraId="3476A135"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15 se na konci úvodní části ustanovení doplňují slova „, není-li příslušný stavební úřad,“.</w:t>
      </w:r>
    </w:p>
    <w:p w14:paraId="461342A0"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15 se na konci textu písmene m) doplňují slova „nebo stavební úřad“.</w:t>
      </w:r>
    </w:p>
    <w:p w14:paraId="6BEFBBD4"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písm. a) se slova „a k návrhům na vymezení zastavěného území samostatným postupem pro území hlavního města Prahy a obcí, ve kterých je sídlo kraje,“ zrušují.</w:t>
      </w:r>
    </w:p>
    <w:p w14:paraId="6705ADB2"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17a</w:t>
      </w:r>
      <w:proofErr w:type="gramEnd"/>
      <w:r w:rsidRPr="00840785">
        <w:rPr>
          <w:rFonts w:ascii="Times New Roman" w:eastAsia="Aptos" w:hAnsi="Times New Roman" w:cs="Times New Roman"/>
          <w:szCs w:val="24"/>
        </w:rPr>
        <w:t xml:space="preserve"> se na konci úvodní části ustanovení doplňují slova „, není-li příslušný stavební úřad,“.</w:t>
      </w:r>
    </w:p>
    <w:p w14:paraId="5FE58544"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17a</w:t>
      </w:r>
      <w:proofErr w:type="gramEnd"/>
      <w:r w:rsidRPr="00840785">
        <w:rPr>
          <w:rFonts w:ascii="Times New Roman" w:eastAsia="Aptos" w:hAnsi="Times New Roman" w:cs="Times New Roman"/>
          <w:szCs w:val="24"/>
        </w:rPr>
        <w:t xml:space="preserve"> písm. a) se slova „a k návrhům na vymezení zastavěného území samostatným postupem, s výjimkou zastavěného území hlavního města Prahy a obcí, ve kterých je sídlo kraje,“ zrušují.</w:t>
      </w:r>
    </w:p>
    <w:p w14:paraId="0336685C"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17c včetně nadpisu zní:</w:t>
      </w:r>
    </w:p>
    <w:p w14:paraId="594E3F0D"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17c</w:t>
      </w:r>
    </w:p>
    <w:p w14:paraId="29D5C751"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094C46F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Jedná-li se o záměr povolovaný podle stavebního zákona mimo území národních parků, stavební úřad v rozhodnutí o povolení záměru</w:t>
      </w:r>
    </w:p>
    <w:p w14:paraId="4E4C4C9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vydává souhlas s realizací agrovoltaické výrobny elektřiny nebo zařízení sloužícího pro ukládání elektřiny z agrovoltaické výrobny elektřiny podle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odst. 10,</w:t>
      </w:r>
    </w:p>
    <w:p w14:paraId="6022761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lastRenderedPageBreak/>
        <w:t>b) vydává souhlas s realizací záměru nebo opatření realizovaného na zemědělské půdě podle § </w:t>
      </w:r>
      <w:proofErr w:type="gramStart"/>
      <w:r w:rsidRPr="00840785">
        <w:rPr>
          <w:rFonts w:ascii="Times New Roman" w:eastAsia="Aptos" w:hAnsi="Times New Roman" w:cs="Times New Roman"/>
          <w:szCs w:val="24"/>
        </w:rPr>
        <w:t>8b</w:t>
      </w:r>
      <w:proofErr w:type="gramEnd"/>
      <w:r w:rsidRPr="00840785">
        <w:rPr>
          <w:rFonts w:ascii="Times New Roman" w:eastAsia="Aptos" w:hAnsi="Times New Roman" w:cs="Times New Roman"/>
          <w:szCs w:val="24"/>
        </w:rPr>
        <w:t xml:space="preserve"> odst. 4,</w:t>
      </w:r>
    </w:p>
    <w:p w14:paraId="251A717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c) vydává souhlas s odnětím zemědělské půdy ze zemědělského půdního fondu podle § 9 odst. 9. </w:t>
      </w:r>
    </w:p>
    <w:p w14:paraId="02805CF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Stavební úřad ve vztahu k záměrům povoleným podle odstavce 1 dále</w:t>
      </w:r>
    </w:p>
    <w:p w14:paraId="117A5A8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zasílá podle § </w:t>
      </w:r>
      <w:proofErr w:type="gramStart"/>
      <w:r w:rsidRPr="00840785">
        <w:rPr>
          <w:rFonts w:ascii="Times New Roman" w:eastAsia="Aptos" w:hAnsi="Times New Roman" w:cs="Times New Roman"/>
          <w:szCs w:val="24"/>
        </w:rPr>
        <w:t>3b</w:t>
      </w:r>
      <w:proofErr w:type="gramEnd"/>
      <w:r w:rsidRPr="00840785">
        <w:rPr>
          <w:rFonts w:ascii="Times New Roman" w:eastAsia="Aptos" w:hAnsi="Times New Roman" w:cs="Times New Roman"/>
          <w:szCs w:val="24"/>
        </w:rPr>
        <w:t xml:space="preserve"> odst. 4 údaje související s odnětím zemědělské půdy ze zemědělského půdního fondu do evidence odnětí zemědělské půdy,</w:t>
      </w:r>
    </w:p>
    <w:p w14:paraId="1DF0944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b) přijímá oznámení podle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odst. 5 a 6, </w:t>
      </w:r>
    </w:p>
    <w:p w14:paraId="3174B24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kontroluje plnění podmínek stanovených podle tohoto zákona a opatření k nápravě jím uložených,</w:t>
      </w:r>
    </w:p>
    <w:p w14:paraId="64E8CCE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d) ukládá opatření k nápravě závadného stavu vzniklého neplněním podmínek stanovených podle tohoto zákona, </w:t>
      </w:r>
    </w:p>
    <w:p w14:paraId="520A663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e) projednává přestupky podle § 20 odst. 1 písm. g) a i) až n) a odst. 2 písm. f) až i) a § </w:t>
      </w:r>
      <w:proofErr w:type="gramStart"/>
      <w:r w:rsidRPr="00840785">
        <w:rPr>
          <w:rFonts w:ascii="Times New Roman" w:eastAsia="Aptos" w:hAnsi="Times New Roman" w:cs="Times New Roman"/>
          <w:szCs w:val="24"/>
        </w:rPr>
        <w:t>20a</w:t>
      </w:r>
      <w:proofErr w:type="gramEnd"/>
      <w:r w:rsidRPr="00840785">
        <w:rPr>
          <w:rFonts w:ascii="Times New Roman" w:eastAsia="Aptos" w:hAnsi="Times New Roman" w:cs="Times New Roman"/>
          <w:szCs w:val="24"/>
        </w:rPr>
        <w:t xml:space="preserve"> odst. 1 písm. g) a i) až n) a odst. 2 písm. f) až i), vyplývající z porušení povinností uložených jím vydanými rozhodnutími či opatřeními.“.</w:t>
      </w:r>
    </w:p>
    <w:p w14:paraId="7400BFDF"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odst. 1 větě první se za slova „fondu se“ vkládají slova „v případě záměrů, které nepodléhají povolení záměru podle stavebního zákona,“.</w:t>
      </w:r>
    </w:p>
    <w:p w14:paraId="5BCDB111"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se na konci odstavce 6 doplňuje věta „Vydal-li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p>
    <w:p w14:paraId="7D0EB81B"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se doplňuje odstavec 3, který zní:</w:t>
      </w:r>
    </w:p>
    <w:p w14:paraId="38B9E95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4F392FBB"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20 odst. 1 se na konci textu písmene j) doplňují slova „anebo povolením záměru podle stavebního zákona“.</w:t>
      </w:r>
    </w:p>
    <w:p w14:paraId="5FE8E835"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20a</w:t>
      </w:r>
      <w:proofErr w:type="gramEnd"/>
      <w:r w:rsidRPr="00840785">
        <w:rPr>
          <w:rFonts w:ascii="Times New Roman" w:eastAsia="Aptos" w:hAnsi="Times New Roman" w:cs="Times New Roman"/>
          <w:szCs w:val="24"/>
        </w:rPr>
        <w:t xml:space="preserve"> odst. 1 se na konci textu písmene j) doplňují slova „anebo povolením záměru podle stavebního zákona“.</w:t>
      </w:r>
    </w:p>
    <w:p w14:paraId="052119D7"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odst. 4 se věta první zrušuje, slova „jednotné environmentální stanovisko“ se nahrazují slovy „povolení podle stavebního zákona“ a slovo „rozhodnutí“ se nahrazuje slovy „závazného stanoviska“.</w:t>
      </w:r>
    </w:p>
    <w:p w14:paraId="61E905C0"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40 se zrušuje.</w:t>
      </w:r>
    </w:p>
    <w:p w14:paraId="438E7CE1" w14:textId="77777777" w:rsidR="00985828" w:rsidRPr="00840785" w:rsidRDefault="00985828" w:rsidP="00985828">
      <w:pPr>
        <w:numPr>
          <w:ilvl w:val="0"/>
          <w:numId w:val="2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k zákonu v části B se skupina faktorů E včetně poznámky pod čarou č. 45 zrušuje.</w:t>
      </w:r>
    </w:p>
    <w:p w14:paraId="4C598D51" w14:textId="77777777" w:rsidR="00985828" w:rsidRPr="00840785" w:rsidRDefault="00985828" w:rsidP="00985828">
      <w:pPr>
        <w:spacing w:before="120" w:after="120" w:line="276" w:lineRule="auto"/>
        <w:ind w:left="567"/>
        <w:jc w:val="center"/>
        <w:rPr>
          <w:rFonts w:ascii="Times New Roman" w:eastAsia="Aptos" w:hAnsi="Times New Roman" w:cs="Times New Roman"/>
          <w:szCs w:val="24"/>
        </w:rPr>
      </w:pPr>
    </w:p>
    <w:p w14:paraId="228F4481" w14:textId="77777777" w:rsidR="00985828" w:rsidRPr="00840785" w:rsidRDefault="00985828" w:rsidP="00985828">
      <w:pPr>
        <w:keepNext/>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lastRenderedPageBreak/>
        <w:t>Čl. XVI</w:t>
      </w:r>
    </w:p>
    <w:p w14:paraId="6D43C7CD" w14:textId="77777777" w:rsidR="00985828" w:rsidRPr="00840785" w:rsidRDefault="00985828" w:rsidP="00985828">
      <w:pPr>
        <w:keepNext/>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b/>
          <w:bCs/>
          <w:szCs w:val="24"/>
        </w:rPr>
        <w:t>Přechodná ustanovení</w:t>
      </w:r>
    </w:p>
    <w:p w14:paraId="5C54F37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334/1992 Sb., ve znění účinném ode dne nabytí účinnosti tohoto zákona, není-li stanoveno jinak.</w:t>
      </w:r>
    </w:p>
    <w:p w14:paraId="420DF187"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odst. 10, § 8b odst. 4, § 9 odst. 9, § 13 písm. f), § 17c, a dále podle § 21 odst. 4 zákona č. 334/1992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334/1992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ochrany zemědělského půdního fondu </w:t>
      </w:r>
      <w:r w:rsidRPr="00840785">
        <w:rPr>
          <w:rFonts w:ascii="Times New Roman" w:eastAsia="Aptos" w:hAnsi="Times New Roman" w:cs="Times New Roman"/>
          <w:bCs/>
          <w:szCs w:val="24"/>
          <w:lang w:eastAsia="cs-CZ"/>
        </w:rPr>
        <w:t xml:space="preserve">podle dosavadních předpisů. </w:t>
      </w:r>
    </w:p>
    <w:p w14:paraId="2BF7B032"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 těchto řízeních a postupech správní orgány příslušné podle dosavadních předpisů, a to podle zákona č. 334/1992 Sb., ve znění účinném ode dne nabytí účinnosti tohoto zákona, s výjimkou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xml:space="preserve"> odst. 10, § 8b odst. 4, § 9 odst. 9, § 13 písm. f), § 17c, a dále podle § 21 odst. 4 zákona č. 334/1992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334/1992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zemědělského půdního fondu </w:t>
      </w:r>
      <w:r w:rsidRPr="00840785">
        <w:rPr>
          <w:rFonts w:ascii="Times New Roman" w:eastAsia="Aptos" w:hAnsi="Times New Roman" w:cs="Times New Roman"/>
          <w:bCs/>
          <w:szCs w:val="24"/>
          <w:lang w:eastAsia="cs-CZ"/>
        </w:rPr>
        <w:t>podle dosavadních předpisů.</w:t>
      </w:r>
    </w:p>
    <w:p w14:paraId="582F341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25ED827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23B1CBB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a) kontroluje plnění podmínek daných tímto souhlasem, včetně provádění rekultivace, a</w:t>
      </w:r>
    </w:p>
    <w:p w14:paraId="76E215A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b) ukládá opatření k nápravě závadného stavu vzniklého neplněním podmínek daných tímto souhlasem.</w:t>
      </w:r>
    </w:p>
    <w:p w14:paraId="5A66B65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316ED4E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03EA172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bookmarkStart w:id="140" w:name="_Hlk215254215"/>
    </w:p>
    <w:bookmarkEnd w:id="140"/>
    <w:p w14:paraId="468620D5" w14:textId="77777777" w:rsidR="00985828" w:rsidRPr="00840785" w:rsidRDefault="00985828" w:rsidP="00985828">
      <w:pPr>
        <w:spacing w:before="120" w:after="120" w:line="276" w:lineRule="auto"/>
        <w:ind w:left="567"/>
        <w:rPr>
          <w:rFonts w:ascii="Times New Roman" w:eastAsia="Aptos" w:hAnsi="Times New Roman" w:cs="Times New Roman"/>
          <w:szCs w:val="24"/>
        </w:rPr>
      </w:pPr>
    </w:p>
    <w:p w14:paraId="22A66F0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DESÁTÁ</w:t>
      </w:r>
    </w:p>
    <w:p w14:paraId="65FE761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dani z nemovitých věcí</w:t>
      </w:r>
    </w:p>
    <w:p w14:paraId="6E048D84"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XVII</w:t>
      </w:r>
    </w:p>
    <w:p w14:paraId="3FB60042"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b/>
        <w:t xml:space="preserve">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w:t>
      </w:r>
      <w:r w:rsidRPr="00840785">
        <w:rPr>
          <w:rFonts w:ascii="Times New Roman" w:eastAsia="Aptos" w:hAnsi="Times New Roman" w:cs="Times New Roman"/>
          <w:szCs w:val="24"/>
        </w:rPr>
        <w:lastRenderedPageBreak/>
        <w:t>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4434AED4" w14:textId="77777777" w:rsidR="00985828" w:rsidRPr="00840785" w:rsidRDefault="00985828" w:rsidP="00985828">
      <w:pPr>
        <w:numPr>
          <w:ilvl w:val="0"/>
          <w:numId w:val="42"/>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V § 4 odst. 1 písm. v) se slovo „zastavěném“ nahrazuje slovem „zastavitelném“ a slova „nebo v zastavitelné ploše podle stavebního zákona“ se zrušují.</w:t>
      </w:r>
    </w:p>
    <w:p w14:paraId="3423E677" w14:textId="77777777" w:rsidR="00985828" w:rsidRPr="00840785" w:rsidRDefault="00985828" w:rsidP="00985828">
      <w:pPr>
        <w:numPr>
          <w:ilvl w:val="0"/>
          <w:numId w:val="42"/>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19b</w:t>
      </w:r>
      <w:proofErr w:type="gramEnd"/>
      <w:r w:rsidRPr="00840785">
        <w:rPr>
          <w:rFonts w:ascii="Times New Roman" w:eastAsia="Aptos" w:hAnsi="Times New Roman" w:cs="Times New Roman"/>
          <w:szCs w:val="24"/>
        </w:rPr>
        <w:t xml:space="preserve"> se vkládá nový § 19c, který zní:</w:t>
      </w:r>
    </w:p>
    <w:p w14:paraId="604D28D6" w14:textId="77777777" w:rsidR="00985828" w:rsidRPr="00840785" w:rsidRDefault="00985828" w:rsidP="00985828">
      <w:pPr>
        <w:spacing w:before="120" w:after="120" w:line="276" w:lineRule="auto"/>
        <w:ind w:left="720" w:right="850"/>
        <w:jc w:val="center"/>
        <w:rPr>
          <w:rFonts w:ascii="Times New Roman" w:eastAsia="Aptos" w:hAnsi="Times New Roman" w:cs="Times New Roman"/>
          <w:szCs w:val="24"/>
        </w:rPr>
      </w:pPr>
      <w:r w:rsidRPr="00840785">
        <w:rPr>
          <w:rFonts w:ascii="Times New Roman" w:eastAsia="Aptos" w:hAnsi="Times New Roman" w:cs="Times New Roman"/>
          <w:szCs w:val="24"/>
        </w:rPr>
        <w:t>„§ 19c</w:t>
      </w:r>
    </w:p>
    <w:p w14:paraId="0B24902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14BA1B8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42BEE63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Zahájením užívání stavby se také rozumí zahájení užívání stavby, u které došlo ke změně dokončené stavby a u které tato změna spočívá ve změně výměry zastavěné plochy.</w:t>
      </w:r>
    </w:p>
    <w:p w14:paraId="309242C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761825ED" w14:textId="77777777" w:rsidR="00985828" w:rsidRPr="00840785" w:rsidRDefault="00985828" w:rsidP="00985828">
      <w:pPr>
        <w:spacing w:before="120" w:after="120" w:line="276" w:lineRule="auto"/>
        <w:ind w:left="720"/>
        <w:rPr>
          <w:rFonts w:ascii="Times New Roman" w:eastAsia="Aptos" w:hAnsi="Times New Roman" w:cs="Times New Roman"/>
          <w:szCs w:val="24"/>
        </w:rPr>
      </w:pPr>
    </w:p>
    <w:p w14:paraId="1773F54E"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Čl. XVIII</w:t>
      </w:r>
    </w:p>
    <w:p w14:paraId="56965CB8"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Přechodné ustanovení</w:t>
      </w:r>
    </w:p>
    <w:p w14:paraId="616FDF3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1BD297FF" w14:textId="77777777" w:rsidR="00985828" w:rsidRPr="00840785" w:rsidRDefault="00985828" w:rsidP="00985828">
      <w:pPr>
        <w:spacing w:before="120" w:after="120" w:line="276" w:lineRule="auto"/>
        <w:rPr>
          <w:rFonts w:ascii="Times New Roman" w:eastAsia="Aptos" w:hAnsi="Times New Roman" w:cs="Times New Roman"/>
          <w:szCs w:val="24"/>
        </w:rPr>
      </w:pPr>
    </w:p>
    <w:p w14:paraId="791DDDC3"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JEDENÁCTÁ</w:t>
      </w:r>
    </w:p>
    <w:p w14:paraId="09D170A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autorizačního zákona </w:t>
      </w:r>
    </w:p>
    <w:p w14:paraId="42DBCFBF"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XIX</w:t>
      </w:r>
    </w:p>
    <w:p w14:paraId="05BDAFC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590C18A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Komora bezodkladně uvědomí Úřad rozvoje území České republiky o pravomocném rozhodnutí o uložení disciplinárního opatření spočívajícího v pozastavení nebo odnětí autorizace autorizované osobě.“.</w:t>
      </w:r>
    </w:p>
    <w:p w14:paraId="401B0946" w14:textId="77777777" w:rsidR="00985828" w:rsidRPr="00840785" w:rsidRDefault="00985828" w:rsidP="00985828">
      <w:pPr>
        <w:spacing w:before="120" w:after="120" w:line="276" w:lineRule="auto"/>
        <w:rPr>
          <w:rFonts w:ascii="Times New Roman" w:eastAsia="Aptos" w:hAnsi="Times New Roman" w:cs="Times New Roman"/>
          <w:szCs w:val="24"/>
        </w:rPr>
      </w:pPr>
    </w:p>
    <w:p w14:paraId="683FA24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DVANÁCTÁ</w:t>
      </w:r>
    </w:p>
    <w:p w14:paraId="6C40CA64"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zeměměřictví</w:t>
      </w:r>
    </w:p>
    <w:p w14:paraId="0CA1474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w:t>
      </w:r>
    </w:p>
    <w:p w14:paraId="2239413F"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V § </w:t>
      </w:r>
      <w:proofErr w:type="gramStart"/>
      <w:r w:rsidRPr="00840785">
        <w:rPr>
          <w:rFonts w:ascii="Times New Roman" w:eastAsia="Times New Roman" w:hAnsi="Times New Roman" w:cs="Times New Roman"/>
          <w:szCs w:val="24"/>
          <w:lang w:eastAsia="cs-CZ"/>
        </w:rPr>
        <w:t>4b</w:t>
      </w:r>
      <w:proofErr w:type="gramEnd"/>
      <w:r w:rsidRPr="00840785">
        <w:rPr>
          <w:rFonts w:ascii="Times New Roman" w:eastAsia="Times New Roman" w:hAnsi="Times New Roman" w:cs="Times New Roman"/>
          <w:szCs w:val="24"/>
          <w:lang w:eastAsia="cs-CZ"/>
        </w:rPr>
        <w:t xml:space="preserve">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0988D36C" w14:textId="77777777" w:rsidR="00985828" w:rsidRPr="00840785" w:rsidRDefault="00985828" w:rsidP="00985828">
      <w:pPr>
        <w:spacing w:before="120" w:after="120" w:line="276" w:lineRule="auto"/>
        <w:jc w:val="center"/>
        <w:rPr>
          <w:rFonts w:ascii="Times New Roman" w:eastAsia="Aptos" w:hAnsi="Times New Roman" w:cs="Times New Roman"/>
          <w:szCs w:val="24"/>
        </w:rPr>
      </w:pPr>
    </w:p>
    <w:p w14:paraId="61239F4A"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Čl. XXI</w:t>
      </w:r>
    </w:p>
    <w:p w14:paraId="2EA2B78B"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Přechodné ustanovení</w:t>
      </w:r>
    </w:p>
    <w:p w14:paraId="33682B49"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Ustanovení § </w:t>
      </w:r>
      <w:proofErr w:type="gramStart"/>
      <w:r w:rsidRPr="00840785">
        <w:rPr>
          <w:rFonts w:ascii="Times New Roman" w:eastAsia="Times New Roman" w:hAnsi="Times New Roman" w:cs="Times New Roman"/>
          <w:szCs w:val="24"/>
          <w:lang w:eastAsia="cs-CZ"/>
        </w:rPr>
        <w:t>4b</w:t>
      </w:r>
      <w:proofErr w:type="gramEnd"/>
      <w:r w:rsidRPr="00840785">
        <w:rPr>
          <w:rFonts w:ascii="Times New Roman" w:eastAsia="Times New Roman" w:hAnsi="Times New Roman" w:cs="Times New Roman"/>
          <w:szCs w:val="24"/>
          <w:lang w:eastAsia="cs-CZ"/>
        </w:rPr>
        <w:t xml:space="preserve">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3E51568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5172408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TŘINÁCTÁ</w:t>
      </w:r>
    </w:p>
    <w:p w14:paraId="27235F8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dráhách</w:t>
      </w:r>
    </w:p>
    <w:p w14:paraId="1315878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XXII</w:t>
      </w:r>
    </w:p>
    <w:p w14:paraId="3BFC2D3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545E75A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46D4AB76"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ČTRNÁCTÁ</w:t>
      </w:r>
    </w:p>
    <w:p w14:paraId="67C2AA4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vnitrozemské plavbě</w:t>
      </w:r>
    </w:p>
    <w:p w14:paraId="320A580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XXIII</w:t>
      </w:r>
    </w:p>
    <w:p w14:paraId="51DFEB4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22a</w:t>
      </w:r>
      <w:proofErr w:type="gramEnd"/>
      <w:r w:rsidRPr="00840785">
        <w:rPr>
          <w:rFonts w:ascii="Times New Roman" w:eastAsia="Aptos" w:hAnsi="Times New Roman" w:cs="Times New Roman"/>
          <w:szCs w:val="24"/>
        </w:rPr>
        <w:t xml:space="preserve"> odst. 4 zákona č. 114/1995 Sb., o vnitrozemské plavbě, ve znění zákona č. 187/2014 Sb., se slovo „zastavěném“ nahrazuje slovem „zastavitelném“.</w:t>
      </w:r>
    </w:p>
    <w:p w14:paraId="1651910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 </w:t>
      </w:r>
    </w:p>
    <w:p w14:paraId="5235A70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PATNÁCTÁ</w:t>
      </w:r>
    </w:p>
    <w:p w14:paraId="6F55066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41" w:name="_Hlk216302761"/>
      <w:r w:rsidRPr="00840785">
        <w:rPr>
          <w:rFonts w:ascii="Times New Roman" w:eastAsia="Times New Roman" w:hAnsi="Times New Roman" w:cs="Times New Roman"/>
          <w:b/>
          <w:szCs w:val="24"/>
          <w:lang w:eastAsia="cs-CZ"/>
        </w:rPr>
        <w:t>Změna lesního zákona</w:t>
      </w:r>
    </w:p>
    <w:bookmarkEnd w:id="141"/>
    <w:p w14:paraId="2BE2FE2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XXIV</w:t>
      </w:r>
    </w:p>
    <w:p w14:paraId="3E3DC1B7"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623D5A40"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2 větě první se slovo „souhlas“ nahrazuje slovem „vyjádření“ a věta druhá se zrušuje.</w:t>
      </w:r>
    </w:p>
    <w:p w14:paraId="66BC421B"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odstavec 3 zní:</w:t>
      </w:r>
    </w:p>
    <w:p w14:paraId="5F41057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Lesní pozemek nelze rozdělit, jestliže by dělením vznikly pozemky nevhodného tvaru nebo velikosti, neumožňující řádné hospodaření v lese.“.</w:t>
      </w:r>
    </w:p>
    <w:p w14:paraId="5C7C53AA"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46 se zrušuje.</w:t>
      </w:r>
    </w:p>
    <w:p w14:paraId="28A296FF"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0087803E"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14 se na konci odstavce 2 doplňuje věta „K dotčení vzdálenějších pozemků se závazné stanovisko nevydává.“.</w:t>
      </w:r>
    </w:p>
    <w:p w14:paraId="694F8890"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14 odstavec 3 zní: </w:t>
      </w:r>
    </w:p>
    <w:p w14:paraId="2B36E57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740CD8EB"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15 odst. 3 se na konci textu písmene c) doplňují slova „, a související elektrické a optické přípojné vedení“.</w:t>
      </w:r>
    </w:p>
    <w:p w14:paraId="2BEAAA68"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16 se odstavec 7 zrušuje.</w:t>
      </w:r>
    </w:p>
    <w:p w14:paraId="6498152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8 se označuje jako odstavec 7.</w:t>
      </w:r>
    </w:p>
    <w:p w14:paraId="39702394"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se na konci odstavce 3 doplňuje věta „Rozhodnutí se vydává jako první úkon v řízení.“.</w:t>
      </w:r>
    </w:p>
    <w:p w14:paraId="1E11B744"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47 odst. 1 se za písmeno b) vkládá nové písmeno c), které zní:</w:t>
      </w:r>
    </w:p>
    <w:p w14:paraId="28B05EA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stavební úřady,“</w:t>
      </w:r>
    </w:p>
    <w:p w14:paraId="112C1A4B"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d).</w:t>
      </w:r>
    </w:p>
    <w:p w14:paraId="63F958C1"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 1 se písmeno c) zrušuje.</w:t>
      </w:r>
    </w:p>
    <w:p w14:paraId="6FCED614"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d) až n) se označují jako písmena c) až m).</w:t>
      </w:r>
    </w:p>
    <w:p w14:paraId="6CF7A1AB"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 1 se na konci textu písmene c) doplňují slova „, s výjimkou případů, kdy je důvodem odnětí nebo omezení záměr povolovaný podle stavebního zákona“.</w:t>
      </w:r>
    </w:p>
    <w:p w14:paraId="7302063E"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 2 se na konci textu písmene b) doplňují slova „, s výjimkou řízení o povolení záměru podle stavebního zákona“.</w:t>
      </w:r>
    </w:p>
    <w:p w14:paraId="2FB672BC"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 2 se na konci písmen h) a i) slovo „a“ zrušuje.</w:t>
      </w:r>
    </w:p>
    <w:p w14:paraId="055C53AB"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se na konci odstavce 2 tečka nahrazuje slovem „a“ a doplňuje se písmeno k), které zní:</w:t>
      </w:r>
    </w:p>
    <w:p w14:paraId="4202718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„k) vydávají vyjádření k </w:t>
      </w:r>
    </w:p>
    <w:p w14:paraId="72CA40E6"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 xml:space="preserve">1. návrhu dělení lesních pozemků, při kterém výměra jednoho pozemku klesne pod 1 ha (§ 12 odst. 2), </w:t>
      </w:r>
    </w:p>
    <w:p w14:paraId="5428B73B"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2. žádosti o odnětí nebo o omezení, pokud je důvodem odnětí nebo omezení záměr vyžadující povolení podle stavebního zákona (§ 13 odst. 1) a</w:t>
      </w:r>
    </w:p>
    <w:p w14:paraId="390A400E"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3. řízení o povolení záměru podle stavebního zákona, jímž mají být dotčeny pozemky určené k plnění funkcí lesa do výměry 1 ha, není-li příslušný krajský úřad, a k dotčení pozemků do vzdálenosti 30 m od okraje lesa (§ 14 odst. 2).“.</w:t>
      </w:r>
    </w:p>
    <w:p w14:paraId="594828F5"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 xml:space="preserve"> odst. 1 se na konci textu písmene b) doplňují slova „, s výjimkou případů, kdy je důvodem odnětí nebo omezení záměr povolovaný podle stavebního zákona; v takovém případě vydá vyjádření“.</w:t>
      </w:r>
    </w:p>
    <w:p w14:paraId="405830F8"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 xml:space="preserve"> odst. 2 se na konci textu písmene c) doplňují slova „, s výjimkou řízení o povolení záměru podle stavebního zákona; v takovém případě vydá vyjádření“.</w:t>
      </w:r>
    </w:p>
    <w:p w14:paraId="125B7E80" w14:textId="77777777" w:rsidR="00985828" w:rsidRPr="00840785" w:rsidRDefault="00985828" w:rsidP="00985828">
      <w:pPr>
        <w:numPr>
          <w:ilvl w:val="0"/>
          <w:numId w:val="2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48a</w:t>
      </w:r>
      <w:proofErr w:type="gramEnd"/>
      <w:r w:rsidRPr="00840785">
        <w:rPr>
          <w:rFonts w:ascii="Times New Roman" w:eastAsia="Aptos" w:hAnsi="Times New Roman" w:cs="Times New Roman"/>
          <w:szCs w:val="24"/>
        </w:rPr>
        <w:t xml:space="preserve"> se vkládá nový § 48b, který včetně nadpisu zní:</w:t>
      </w:r>
    </w:p>
    <w:p w14:paraId="5B10B743"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48b</w:t>
      </w:r>
      <w:proofErr w:type="gramEnd"/>
    </w:p>
    <w:p w14:paraId="2B53591C"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378E63D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Jedná-li se o záměr povolovaný podle stavebního zákona stavební úřad v rozhodnutí o povolení záměru</w:t>
      </w:r>
    </w:p>
    <w:p w14:paraId="6C99BCD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a) mimo území národních parků posuzuje splnění podmínek pro souhlas s povolením záměrů, jimiž mají být dotčeny pozemky určené k plnění funkcí lesa a pozemky do vzdálenosti 30 m od okraje lesa (§ 14 odst. 2), </w:t>
      </w:r>
    </w:p>
    <w:p w14:paraId="60EEA71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rozhoduje o odnětí lesních pozemků plnění funkcí lesa nebo o omezení jejich využívání pro plnění funkcí lesa (§ 13 odst. 1).</w:t>
      </w:r>
    </w:p>
    <w:p w14:paraId="3E8C607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Stavební úřad ve vztahu k záměrům povolovaným podle odstavce 1 dále</w:t>
      </w:r>
    </w:p>
    <w:p w14:paraId="2A5C8F0B"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přijímá žádosti o odnětí lesních pozemků plnění funkcí lesa nebo o omezení jejich využívání pro plnění funkcí lesa,</w:t>
      </w:r>
    </w:p>
    <w:p w14:paraId="3BE8511E"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kontroluje plnění podmínek stanovených podle tohoto zákona a opatření k nápravě jím uložených,</w:t>
      </w:r>
    </w:p>
    <w:p w14:paraId="5A7CC79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ukládá opatření k nápravě závadného stavu vzniklého neplněním podmínek stanovených podle tohoto zákona,</w:t>
      </w:r>
    </w:p>
    <w:p w14:paraId="0002921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zasílá rozhodnutí o povolení záměru orgánu státní správy lesů, od něhož si vyžádal vyjádření.“.</w:t>
      </w:r>
    </w:p>
    <w:p w14:paraId="7DABAE88"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3E53955D"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w:t>
      </w:r>
    </w:p>
    <w:p w14:paraId="2795DF16"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3B9C21B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289/1995 Sb., ve znění účinném ode dne nabytí účinnosti tohoto zákona, není-li stanoveno jinak.</w:t>
      </w:r>
    </w:p>
    <w:p w14:paraId="6FC6315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účinném ode dne nabytí účinnosti tohoto zákona. Do dne vzniku Úřadu pokračují v těchto řízeních a postupech správní orgány příslušné podle dosavadních předpisů. Žádost o vydání závazného stanoviska</w:t>
      </w:r>
      <w:r w:rsidRPr="00840785">
        <w:rPr>
          <w:rFonts w:ascii="Times New Roman" w:eastAsia="Times New Roman" w:hAnsi="Times New Roman" w:cs="Times New Roman"/>
          <w:bCs/>
          <w:szCs w:val="24"/>
          <w:lang w:eastAsia="cs-CZ"/>
        </w:rPr>
        <w:t xml:space="preserve"> orgánu státní správy lesů podle </w:t>
      </w:r>
      <w:r w:rsidRPr="00840785">
        <w:rPr>
          <w:rFonts w:ascii="Times New Roman" w:eastAsia="Aptos" w:hAnsi="Times New Roman" w:cs="Times New Roman"/>
          <w:szCs w:val="24"/>
        </w:rPr>
        <w:t>zákona č. 289/1995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289/1995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 xml:space="preserve">ve znění účinném </w:t>
      </w:r>
      <w:r w:rsidRPr="00840785">
        <w:rPr>
          <w:rFonts w:ascii="Times New Roman" w:eastAsia="Aptos" w:hAnsi="Times New Roman" w:cs="Times New Roman"/>
          <w:szCs w:val="24"/>
        </w:rPr>
        <w:lastRenderedPageBreak/>
        <w:t>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státní správy lesů </w:t>
      </w:r>
      <w:r w:rsidRPr="00840785">
        <w:rPr>
          <w:rFonts w:ascii="Times New Roman" w:eastAsia="Aptos" w:hAnsi="Times New Roman" w:cs="Times New Roman"/>
          <w:bCs/>
          <w:szCs w:val="24"/>
          <w:lang w:eastAsia="cs-CZ"/>
        </w:rPr>
        <w:t>podle dosavadních předpisů.</w:t>
      </w:r>
    </w:p>
    <w:p w14:paraId="215F9180"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státní správy lesů podle </w:t>
      </w:r>
      <w:r w:rsidRPr="00840785">
        <w:rPr>
          <w:rFonts w:ascii="Times New Roman" w:eastAsia="Aptos" w:hAnsi="Times New Roman" w:cs="Times New Roman"/>
          <w:szCs w:val="24"/>
        </w:rPr>
        <w:t>zákona č. 289/1995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289/1995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státní správy lesů </w:t>
      </w:r>
      <w:r w:rsidRPr="00840785">
        <w:rPr>
          <w:rFonts w:ascii="Times New Roman" w:eastAsia="Aptos" w:hAnsi="Times New Roman" w:cs="Times New Roman"/>
          <w:bCs/>
          <w:szCs w:val="24"/>
          <w:lang w:eastAsia="cs-CZ"/>
        </w:rPr>
        <w:t>podle dosavadních předpisů.</w:t>
      </w:r>
    </w:p>
    <w:p w14:paraId="6A5DACA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Byl-li vydán souhlas s odnětím půdy </w:t>
      </w:r>
      <w:r w:rsidRPr="00840785">
        <w:rPr>
          <w:rFonts w:ascii="Times New Roman" w:eastAsia="Calibri" w:hAnsi="Times New Roman" w:cs="Times New Roman"/>
          <w:szCs w:val="24"/>
        </w:rPr>
        <w:t xml:space="preserve">plnění funkcí lesa </w:t>
      </w:r>
      <w:r w:rsidRPr="00840785">
        <w:rPr>
          <w:rFonts w:ascii="Times New Roman" w:eastAsia="Aptos" w:hAnsi="Times New Roman" w:cs="Times New Roman"/>
          <w:szCs w:val="24"/>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26B52B48" w14:textId="77777777" w:rsidR="00985828" w:rsidRPr="00840785" w:rsidRDefault="00985828" w:rsidP="00985828">
      <w:pPr>
        <w:spacing w:before="120" w:after="120" w:line="276" w:lineRule="auto"/>
        <w:rPr>
          <w:rFonts w:ascii="Times New Roman" w:eastAsia="Aptos" w:hAnsi="Times New Roman" w:cs="Times New Roman"/>
          <w:szCs w:val="24"/>
        </w:rPr>
      </w:pPr>
    </w:p>
    <w:p w14:paraId="0F4A2DD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ŠESTNÁCTÁ</w:t>
      </w:r>
    </w:p>
    <w:p w14:paraId="2BCE66C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42" w:name="_Hlk216302784"/>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pozemních komunikacích</w:t>
      </w:r>
    </w:p>
    <w:bookmarkEnd w:id="142"/>
    <w:p w14:paraId="2849C4E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w:t>
      </w:r>
    </w:p>
    <w:p w14:paraId="3114696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w:t>
      </w:r>
      <w:r w:rsidRPr="00840785">
        <w:rPr>
          <w:rFonts w:ascii="Times New Roman" w:eastAsia="Aptos" w:hAnsi="Times New Roman" w:cs="Times New Roman"/>
          <w:szCs w:val="24"/>
        </w:rPr>
        <w:lastRenderedPageBreak/>
        <w:t>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771C5BD2"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1 se slovo „zastavěným“ nahrazuje slovem „zastavitelným“ a slova „nebo zastavitelnými plochami“ se zrušují.</w:t>
      </w:r>
    </w:p>
    <w:p w14:paraId="15FB8B77"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11 odst. 2 se slovo „zastavěné“ nahrazuje slovem „zastavitelné“ a slova „nebo zastavitelné plochy“ se zrušují. </w:t>
      </w:r>
    </w:p>
    <w:p w14:paraId="6E221797"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5 se slovo „zastavěné“ nahrazuje slovem „zastavitelné“.</w:t>
      </w:r>
    </w:p>
    <w:p w14:paraId="2CEFE103"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18g</w:t>
      </w:r>
      <w:proofErr w:type="gramEnd"/>
      <w:r w:rsidRPr="00840785">
        <w:rPr>
          <w:rFonts w:ascii="Times New Roman" w:eastAsia="Aptos" w:hAnsi="Times New Roman" w:cs="Times New Roman"/>
          <w:szCs w:val="24"/>
        </w:rPr>
        <w:t xml:space="preserve"> odst. 1 písm. d), § 24 odst. 2 písm. b), § 26 odst. 2, § 30 odst. 5, § 35 odst. 3, § 36 odst. 4 a § 37 odst. 5 písm. b) se slovo „zastavěném“ nahrazuje slovem „zastavitelném“.</w:t>
      </w:r>
    </w:p>
    <w:p w14:paraId="0997EBF6"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25 odst. 7 písm. d) bodě 1 se slovo „zastavěném“ nahrazuje slovem „zastavitelném“ a slovo „zastavěné“ se nahrazuje slovem „zastavitelné“.</w:t>
      </w:r>
    </w:p>
    <w:p w14:paraId="2443F4DD"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odst. 2 úvodní části ustanovení se slovo „zastavěné“ nahrazuje slovem „zastavitelné“.</w:t>
      </w:r>
    </w:p>
    <w:p w14:paraId="5E159A79"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odst. 3 se slovo „zastavěného“ nahrazuje slovem „zastavitelného“.</w:t>
      </w:r>
    </w:p>
    <w:p w14:paraId="7DD40C23" w14:textId="77777777" w:rsidR="00985828" w:rsidRPr="00840785" w:rsidRDefault="00985828" w:rsidP="00985828">
      <w:pPr>
        <w:numPr>
          <w:ilvl w:val="0"/>
          <w:numId w:val="1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40 odst. 11 písm. a) se slova „Dopravní a energetický stavební úřad“ nahrazují slovy „Úřad rozvoje území České republiky“.</w:t>
      </w:r>
    </w:p>
    <w:p w14:paraId="4AE2A867" w14:textId="77777777" w:rsidR="00985828" w:rsidRPr="00840785" w:rsidRDefault="00985828" w:rsidP="00985828">
      <w:pPr>
        <w:spacing w:before="120" w:after="120" w:line="276" w:lineRule="auto"/>
        <w:rPr>
          <w:rFonts w:ascii="Times New Roman" w:eastAsia="Aptos" w:hAnsi="Times New Roman" w:cs="Times New Roman"/>
          <w:szCs w:val="24"/>
        </w:rPr>
      </w:pPr>
    </w:p>
    <w:p w14:paraId="746363D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SEDMNÁCTÁ</w:t>
      </w:r>
    </w:p>
    <w:p w14:paraId="23FA0294"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civilním letectví</w:t>
      </w:r>
    </w:p>
    <w:p w14:paraId="4941A8B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XXVII</w:t>
      </w:r>
    </w:p>
    <w:p w14:paraId="76F2D3EA"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5CB8AADF" w14:textId="77777777" w:rsidR="00985828" w:rsidRPr="00840785" w:rsidRDefault="00985828" w:rsidP="00985828">
      <w:pPr>
        <w:widowControl w:val="0"/>
        <w:numPr>
          <w:ilvl w:val="0"/>
          <w:numId w:val="12"/>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35 odst. 1 se slova „využití území“ nahrazují slovy „povolení záměru“.</w:t>
      </w:r>
    </w:p>
    <w:p w14:paraId="33801863" w14:textId="77777777" w:rsidR="00985828" w:rsidRPr="00840785" w:rsidRDefault="00985828" w:rsidP="00985828">
      <w:pPr>
        <w:widowControl w:val="0"/>
        <w:numPr>
          <w:ilvl w:val="0"/>
          <w:numId w:val="12"/>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36 odst. 2 se slova „Dopravní a energetický stavební úřad“ nahrazují slovy „Úřad rozvoje </w:t>
      </w:r>
      <w:r w:rsidRPr="00840785">
        <w:rPr>
          <w:rFonts w:ascii="Times New Roman" w:eastAsia="Aptos" w:hAnsi="Times New Roman" w:cs="Times New Roman"/>
          <w:szCs w:val="24"/>
        </w:rPr>
        <w:lastRenderedPageBreak/>
        <w:t>území České republiky“.</w:t>
      </w:r>
    </w:p>
    <w:p w14:paraId="54344C9B" w14:textId="77777777" w:rsidR="00985828" w:rsidRPr="00840785" w:rsidRDefault="00985828" w:rsidP="00985828">
      <w:pPr>
        <w:widowControl w:val="0"/>
        <w:numPr>
          <w:ilvl w:val="0"/>
          <w:numId w:val="12"/>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1 větě první a druhé se slova „úřadem územního plánování“ nahrazují slovem „obcí“.</w:t>
      </w:r>
    </w:p>
    <w:p w14:paraId="756BAA73" w14:textId="77777777" w:rsidR="00985828" w:rsidRPr="00840785" w:rsidRDefault="00985828" w:rsidP="00985828">
      <w:pPr>
        <w:widowControl w:val="0"/>
        <w:numPr>
          <w:ilvl w:val="0"/>
          <w:numId w:val="12"/>
        </w:numPr>
        <w:autoSpaceDE w:val="0"/>
        <w:autoSpaceDN w:val="0"/>
        <w:adjustRightInd w:val="0"/>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87 odst. 1 se za slovo „Ústav“ vkládají slova „, Úřad rozvoje území České republiky“.</w:t>
      </w:r>
    </w:p>
    <w:p w14:paraId="3E76FD4E" w14:textId="77777777" w:rsidR="00985828" w:rsidRPr="00840785" w:rsidRDefault="00985828" w:rsidP="00985828">
      <w:pPr>
        <w:spacing w:before="120" w:after="120" w:line="276" w:lineRule="auto"/>
        <w:rPr>
          <w:rFonts w:ascii="Times New Roman" w:eastAsia="Aptos" w:hAnsi="Times New Roman" w:cs="Times New Roman"/>
          <w:szCs w:val="24"/>
        </w:rPr>
      </w:pPr>
    </w:p>
    <w:p w14:paraId="75E0792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OSMNÁCTÁ</w:t>
      </w:r>
    </w:p>
    <w:p w14:paraId="3F954CA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odpovědnosti za škodu způsobenou při výkonu veřejné moci rozhodnutím nebo nesprávným úředním postupem</w:t>
      </w:r>
    </w:p>
    <w:p w14:paraId="5DAB4B9B"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XXVIII</w:t>
      </w:r>
    </w:p>
    <w:p w14:paraId="0F807372" w14:textId="77777777" w:rsidR="00985828" w:rsidRPr="00840785" w:rsidRDefault="00985828" w:rsidP="00985828">
      <w:pPr>
        <w:spacing w:before="120" w:after="120" w:line="276" w:lineRule="auto"/>
        <w:ind w:firstLine="567"/>
        <w:rPr>
          <w:rFonts w:ascii="Times New Roman" w:eastAsia="Aptos" w:hAnsi="Times New Roman" w:cs="Times New Roman"/>
          <w:b/>
          <w:bCs/>
          <w:noProof/>
          <w:szCs w:val="24"/>
          <w:lang w:eastAsia="cs-CZ"/>
        </w:rPr>
      </w:pPr>
      <w:r w:rsidRPr="00840785">
        <w:rPr>
          <w:rFonts w:ascii="Times New Roman" w:eastAsia="Times New Roman" w:hAnsi="Times New Roman" w:cs="Times New Roman"/>
          <w:szCs w:val="24"/>
          <w:lang w:eastAsia="cs-CZ"/>
        </w:rPr>
        <w:t xml:space="preserve">V § 8 zákona č. 82/1998 Sb., o </w:t>
      </w:r>
      <w:bookmarkStart w:id="143" w:name="_Hlk220861543"/>
      <w:r w:rsidRPr="00840785">
        <w:rPr>
          <w:rFonts w:ascii="Times New Roman" w:eastAsia="Times New Roman" w:hAnsi="Times New Roman" w:cs="Times New Roman"/>
          <w:szCs w:val="24"/>
          <w:lang w:eastAsia="cs-CZ"/>
        </w:rPr>
        <w:t xml:space="preserve">odpovědnosti za škodu způsobenou při výkonu veřejné moci </w:t>
      </w:r>
      <w:bookmarkEnd w:id="143"/>
      <w:r w:rsidRPr="00840785">
        <w:rPr>
          <w:rFonts w:ascii="Times New Roman" w:eastAsia="Times New Roman" w:hAnsi="Times New Roman" w:cs="Times New Roman"/>
          <w:szCs w:val="24"/>
          <w:lang w:eastAsia="cs-CZ"/>
        </w:rPr>
        <w:t>rozhodnutím nebo nesprávným úředním postupem, ve znění zákona č. 160/2006 Sb. a zákona č. 396/2012 Sb. se doplňuje odstavec 4, který zní:</w:t>
      </w:r>
    </w:p>
    <w:p w14:paraId="4DD992BD"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2EDF2A96" w14:textId="77777777" w:rsidR="00985828" w:rsidRPr="00840785" w:rsidRDefault="00985828" w:rsidP="00985828">
      <w:pPr>
        <w:spacing w:before="120" w:after="120" w:line="276" w:lineRule="auto"/>
        <w:rPr>
          <w:rFonts w:ascii="Times New Roman" w:eastAsia="Aptos" w:hAnsi="Times New Roman" w:cs="Times New Roman"/>
          <w:szCs w:val="24"/>
        </w:rPr>
      </w:pPr>
    </w:p>
    <w:p w14:paraId="427192B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DEVATENÁCTÁ</w:t>
      </w:r>
    </w:p>
    <w:p w14:paraId="1A1712C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44" w:name="_Hlk216302811"/>
      <w:r w:rsidRPr="00840785">
        <w:rPr>
          <w:rFonts w:ascii="Times New Roman" w:eastAsia="Times New Roman" w:hAnsi="Times New Roman" w:cs="Times New Roman"/>
          <w:b/>
          <w:szCs w:val="24"/>
          <w:lang w:eastAsia="cs-CZ"/>
        </w:rPr>
        <w:t>Změna veterinárního zákona</w:t>
      </w:r>
    </w:p>
    <w:bookmarkEnd w:id="144"/>
    <w:p w14:paraId="02377BD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XXIX</w:t>
      </w:r>
    </w:p>
    <w:p w14:paraId="25978988"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4183DB62"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48 odst. 1 písm. h) a § 49 odst. 1 písm. i) se slova „závazné posudky a“ zrušují.</w:t>
      </w:r>
    </w:p>
    <w:p w14:paraId="7A841930"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Nadpis § 56 zní: „</w:t>
      </w:r>
      <w:r w:rsidRPr="00840785">
        <w:rPr>
          <w:rFonts w:ascii="Times New Roman" w:eastAsia="Aptos" w:hAnsi="Times New Roman" w:cs="Times New Roman"/>
          <w:b/>
          <w:szCs w:val="24"/>
        </w:rPr>
        <w:t>Vyjádření</w:t>
      </w:r>
      <w:r w:rsidRPr="00840785">
        <w:rPr>
          <w:rFonts w:ascii="Times New Roman" w:eastAsia="Aptos" w:hAnsi="Times New Roman" w:cs="Times New Roman"/>
          <w:szCs w:val="24"/>
        </w:rPr>
        <w:t>“.</w:t>
      </w:r>
    </w:p>
    <w:p w14:paraId="38C7376E"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se odstavec 1 zrušuje.</w:t>
      </w:r>
    </w:p>
    <w:p w14:paraId="4DA64D8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lastRenderedPageBreak/>
        <w:t>Dosavadní odstavce 2 až 4 se označují jako odstavce 1 až 3.</w:t>
      </w:r>
    </w:p>
    <w:p w14:paraId="7FF81FD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36a</w:t>
      </w:r>
      <w:proofErr w:type="gramEnd"/>
      <w:r w:rsidRPr="00840785">
        <w:rPr>
          <w:rFonts w:ascii="Times New Roman" w:eastAsia="Aptos" w:hAnsi="Times New Roman" w:cs="Times New Roman"/>
          <w:szCs w:val="24"/>
        </w:rPr>
        <w:t xml:space="preserve"> se zrušuje.</w:t>
      </w:r>
    </w:p>
    <w:p w14:paraId="6CEA23A4"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1 písm. a) se slova „nejde-li o stavby nebo zařízení podle odstavce 1,“ zrušují.</w:t>
      </w:r>
    </w:p>
    <w:p w14:paraId="6D662EC1"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56 odst. 2 a 3 se slova „Závazné posudky a vyjádření“ nahrazují slovem „Vyjádření“ a věta druhá se nahrazuje větou „Odstavec 1 se použije obdobně.“. </w:t>
      </w:r>
    </w:p>
    <w:p w14:paraId="041C9CC6" w14:textId="77777777" w:rsidR="00985828" w:rsidRPr="00840785" w:rsidRDefault="00985828" w:rsidP="00985828">
      <w:pPr>
        <w:numPr>
          <w:ilvl w:val="0"/>
          <w:numId w:val="1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větě první se slova „Závazný posudek a vyjádření“ nahrazují slovem „Vyjádření“, slovo „nevydají“ se nahrazuje slovem „nevydává“ a slovo „jejich“ se nahrazuje slovem „jeho“.</w:t>
      </w:r>
    </w:p>
    <w:p w14:paraId="58B718BE"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033D0F70"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w:t>
      </w:r>
    </w:p>
    <w:p w14:paraId="5885EA11"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247178BA" w14:textId="77777777" w:rsidR="00985828" w:rsidRPr="00840785" w:rsidRDefault="00985828" w:rsidP="00985828">
      <w:pPr>
        <w:spacing w:before="120" w:after="120" w:line="276" w:lineRule="auto"/>
        <w:ind w:firstLine="567"/>
        <w:rPr>
          <w:rFonts w:ascii="Times New Roman" w:eastAsia="Aptos" w:hAnsi="Times New Roman" w:cs="Times New Roman"/>
          <w:i/>
          <w:iCs/>
          <w:szCs w:val="24"/>
        </w:rPr>
      </w:pPr>
      <w:r w:rsidRPr="00840785">
        <w:rPr>
          <w:rFonts w:ascii="Times New Roman" w:eastAsia="Arial" w:hAnsi="Times New Roman" w:cs="Times New Roman"/>
          <w:szCs w:val="24"/>
        </w:rPr>
        <w:t>1.</w:t>
      </w:r>
      <w:r w:rsidRPr="00840785">
        <w:rPr>
          <w:rFonts w:ascii="Times New Roman" w:eastAsia="Arial" w:hAnsi="Times New Roman" w:cs="Times New Roman"/>
          <w:b/>
          <w:bCs/>
          <w:szCs w:val="24"/>
        </w:rPr>
        <w:t xml:space="preserve"> </w:t>
      </w:r>
      <w:r w:rsidRPr="00840785">
        <w:rPr>
          <w:rFonts w:ascii="Times New Roman" w:eastAsia="Aptos" w:hAnsi="Times New Roman" w:cs="Times New Roman"/>
          <w:szCs w:val="24"/>
        </w:rPr>
        <w:t>Řízení a postupy zahájené a neskončené přede dnem nabytí účinnosti tohoto zákona se dokončí podle zákona č. 166/1999 Sb., ve znění účinném ode dne nabytí účinnosti tohoto zákona.</w:t>
      </w:r>
      <w:r w:rsidRPr="00840785">
        <w:rPr>
          <w:rFonts w:ascii="Times New Roman" w:eastAsia="Aptos" w:hAnsi="Times New Roman" w:cs="Times New Roman"/>
          <w:i/>
          <w:iCs/>
          <w:szCs w:val="24"/>
        </w:rPr>
        <w:t xml:space="preserve"> </w:t>
      </w:r>
    </w:p>
    <w:p w14:paraId="30314D4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Žádost o vydání závazného posudku podle </w:t>
      </w:r>
      <w:r w:rsidRPr="00840785">
        <w:rPr>
          <w:rFonts w:ascii="Times New Roman" w:eastAsia="Times New Roman" w:hAnsi="Times New Roman" w:cs="Times New Roman"/>
          <w:bCs/>
          <w:szCs w:val="24"/>
          <w:lang w:eastAsia="cs-CZ"/>
        </w:rPr>
        <w:t xml:space="preserve">§ 56 odst. 1 zákona č. 166/1999 Sb., </w:t>
      </w:r>
      <w:r w:rsidRPr="00840785">
        <w:rPr>
          <w:rFonts w:ascii="Times New Roman" w:eastAsia="Aptos" w:hAnsi="Times New Roman" w:cs="Times New Roman"/>
          <w:szCs w:val="24"/>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840785">
        <w:rPr>
          <w:rFonts w:ascii="Times New Roman" w:eastAsia="Times New Roman" w:hAnsi="Times New Roman" w:cs="Times New Roman"/>
          <w:bCs/>
          <w:szCs w:val="24"/>
          <w:lang w:eastAsia="cs-CZ"/>
        </w:rPr>
        <w:t xml:space="preserve">§ 56 odst. 1 zákona č. 166/1999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podle § 149 odst. 8 správního řádu, zahájený a neskončený do dne účinnosti tohoto zákona, dokončí Ústřední veterinární správa </w:t>
      </w:r>
      <w:r w:rsidRPr="00840785">
        <w:rPr>
          <w:rFonts w:ascii="Times New Roman" w:eastAsia="Aptos" w:hAnsi="Times New Roman" w:cs="Times New Roman"/>
          <w:bCs/>
          <w:szCs w:val="24"/>
          <w:lang w:eastAsia="cs-CZ"/>
        </w:rPr>
        <w:t>podle dosavadních předpisů.</w:t>
      </w:r>
    </w:p>
    <w:p w14:paraId="6E6EE1E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2EDE3D5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w:t>
      </w:r>
    </w:p>
    <w:p w14:paraId="1EE39FA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zajišťování obrany České republiky</w:t>
      </w:r>
    </w:p>
    <w:p w14:paraId="1D707EDF"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w:t>
      </w:r>
    </w:p>
    <w:p w14:paraId="7FBFE32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7F79A368" w14:textId="77777777" w:rsidR="00985828" w:rsidRPr="00840785" w:rsidRDefault="00985828" w:rsidP="00985828">
      <w:pPr>
        <w:numPr>
          <w:ilvl w:val="0"/>
          <w:numId w:val="50"/>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29b</w:t>
      </w:r>
      <w:proofErr w:type="gramEnd"/>
      <w:r w:rsidRPr="00840785">
        <w:rPr>
          <w:rFonts w:ascii="Times New Roman" w:eastAsia="Aptos" w:hAnsi="Times New Roman" w:cs="Times New Roman"/>
          <w:szCs w:val="24"/>
        </w:rPr>
        <w:t xml:space="preserve"> odstavec 1 zní:</w:t>
      </w:r>
    </w:p>
    <w:p w14:paraId="787EC9FC"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p>
    <w:p w14:paraId="3317B678" w14:textId="77777777" w:rsidR="00985828" w:rsidRPr="00840785" w:rsidRDefault="00985828" w:rsidP="00985828">
      <w:pPr>
        <w:numPr>
          <w:ilvl w:val="0"/>
          <w:numId w:val="50"/>
        </w:numPr>
        <w:spacing w:before="120" w:after="120" w:line="276" w:lineRule="auto"/>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lastRenderedPageBreak/>
        <w:t>V § 47 větě první se slova „krajský úřad“ nahrazují slovy „</w:t>
      </w:r>
      <w:bookmarkStart w:id="145" w:name="_Hlk222258445"/>
      <w:r w:rsidRPr="00840785">
        <w:rPr>
          <w:rFonts w:ascii="Times New Roman" w:eastAsia="Times New Roman" w:hAnsi="Times New Roman" w:cs="Times New Roman"/>
          <w:szCs w:val="24"/>
          <w:lang w:eastAsia="cs-CZ"/>
        </w:rPr>
        <w:t>Úřad rozvoje území České republiky</w:t>
      </w:r>
      <w:bookmarkEnd w:id="145"/>
      <w:r w:rsidRPr="00840785">
        <w:rPr>
          <w:rFonts w:ascii="Times New Roman" w:eastAsia="Times New Roman" w:hAnsi="Times New Roman" w:cs="Times New Roman"/>
          <w:szCs w:val="24"/>
          <w:lang w:eastAsia="cs-CZ"/>
        </w:rPr>
        <w:t>“ a věta druhá se zrušuje.</w:t>
      </w:r>
    </w:p>
    <w:p w14:paraId="2FBFDF0E" w14:textId="77777777" w:rsidR="00985828" w:rsidRPr="00840785" w:rsidRDefault="00985828" w:rsidP="00985828">
      <w:pPr>
        <w:numPr>
          <w:ilvl w:val="0"/>
          <w:numId w:val="50"/>
        </w:numPr>
        <w:spacing w:before="120" w:after="120" w:line="276" w:lineRule="auto"/>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51 odstavec 2 zní:</w:t>
      </w:r>
    </w:p>
    <w:p w14:paraId="6EDCDE2C"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„(2) Byla-li předmětem vyvlastnění nemovitost, </w:t>
      </w:r>
      <w:bookmarkStart w:id="146" w:name="_Hlk223873312"/>
      <w:r w:rsidRPr="00840785">
        <w:rPr>
          <w:rFonts w:ascii="Times New Roman" w:eastAsia="Times New Roman" w:hAnsi="Times New Roman" w:cs="Times New Roman"/>
          <w:szCs w:val="24"/>
          <w:lang w:eastAsia="cs-CZ"/>
        </w:rPr>
        <w:t>Úřad rozvoje území České republiky</w:t>
      </w:r>
      <w:bookmarkEnd w:id="146"/>
      <w:r w:rsidRPr="00840785">
        <w:rPr>
          <w:rFonts w:ascii="Times New Roman" w:eastAsia="Times New Roman" w:hAnsi="Times New Roman" w:cs="Times New Roman"/>
          <w:szCs w:val="24"/>
          <w:lang w:eastAsia="cs-CZ"/>
        </w:rPr>
        <w:t xml:space="preserve"> podá návrh na zápis do katastru nemovitostí u příslušného katastrálního úřadu.“.</w:t>
      </w:r>
    </w:p>
    <w:p w14:paraId="2A441FC4" w14:textId="77777777" w:rsidR="00985828" w:rsidRPr="00840785" w:rsidRDefault="00985828" w:rsidP="00985828">
      <w:pPr>
        <w:spacing w:before="120" w:after="120" w:line="276" w:lineRule="auto"/>
        <w:rPr>
          <w:rFonts w:ascii="Times New Roman" w:eastAsia="Aptos" w:hAnsi="Times New Roman" w:cs="Times New Roman"/>
          <w:szCs w:val="24"/>
        </w:rPr>
      </w:pPr>
    </w:p>
    <w:p w14:paraId="12837DB2"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PRVNÍ</w:t>
      </w:r>
    </w:p>
    <w:p w14:paraId="5979C0D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obcích</w:t>
      </w:r>
    </w:p>
    <w:p w14:paraId="2EE72A1B"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XXXII</w:t>
      </w:r>
    </w:p>
    <w:p w14:paraId="7547244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39b</w:t>
      </w:r>
      <w:proofErr w:type="gramEnd"/>
      <w:r w:rsidRPr="00840785">
        <w:rPr>
          <w:rFonts w:ascii="Times New Roman" w:eastAsia="Aptos" w:hAnsi="Times New Roman" w:cs="Times New Roman"/>
          <w:szCs w:val="24"/>
        </w:rPr>
        <w:t xml:space="preserve"> odst. 1 písm. a) a d) zákona č. 128/2000 Sb., o obcích (obecní zřízení), ve znění zákona č. 36/2025 Sb., se slova „zastavěného stavebního“ zrušují a za slovo „pozemku“ se vkládají slova „zázemí stavby“.</w:t>
      </w:r>
    </w:p>
    <w:p w14:paraId="454782CC" w14:textId="77777777" w:rsidR="00985828" w:rsidRPr="00840785" w:rsidRDefault="00985828" w:rsidP="00985828">
      <w:pPr>
        <w:spacing w:before="120" w:after="120" w:line="276" w:lineRule="auto"/>
        <w:rPr>
          <w:rFonts w:ascii="Times New Roman" w:eastAsia="Aptos" w:hAnsi="Times New Roman" w:cs="Times New Roman"/>
          <w:szCs w:val="24"/>
        </w:rPr>
      </w:pPr>
    </w:p>
    <w:p w14:paraId="63719F34"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DRUHÁ</w:t>
      </w:r>
    </w:p>
    <w:p w14:paraId="18F5789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krajích</w:t>
      </w:r>
    </w:p>
    <w:p w14:paraId="1C200582"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XXXIII</w:t>
      </w:r>
    </w:p>
    <w:p w14:paraId="13801F1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18b</w:t>
      </w:r>
      <w:proofErr w:type="gramEnd"/>
      <w:r w:rsidRPr="00840785">
        <w:rPr>
          <w:rFonts w:ascii="Times New Roman" w:eastAsia="Aptos" w:hAnsi="Times New Roman" w:cs="Times New Roman"/>
          <w:szCs w:val="24"/>
        </w:rPr>
        <w:t xml:space="preserve"> odst. 1 písm. b) a d) zákona č. 129/2000 Sb., o krajích (krajské zřízení), ve znění zákona č. 36/2025 Sb., se slova „zastavěného stavebního“ zrušují a za slovo „pozemku“ se vkládají slova „zázemí stavby“.</w:t>
      </w:r>
    </w:p>
    <w:p w14:paraId="3535D7E0" w14:textId="77777777" w:rsidR="00985828" w:rsidRPr="00840785" w:rsidRDefault="00985828" w:rsidP="00985828">
      <w:pPr>
        <w:spacing w:before="120" w:after="120" w:line="276" w:lineRule="auto"/>
        <w:rPr>
          <w:rFonts w:ascii="Times New Roman" w:eastAsia="Aptos" w:hAnsi="Times New Roman" w:cs="Times New Roman"/>
          <w:szCs w:val="24"/>
        </w:rPr>
      </w:pPr>
    </w:p>
    <w:p w14:paraId="6DA7856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TŘETÍ</w:t>
      </w:r>
    </w:p>
    <w:p w14:paraId="4EB51F1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hlavním městě Praze</w:t>
      </w:r>
    </w:p>
    <w:p w14:paraId="1575FC57"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XXXIV</w:t>
      </w:r>
    </w:p>
    <w:p w14:paraId="6A5E405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w:t>
      </w:r>
      <w:r w:rsidRPr="00840785">
        <w:rPr>
          <w:rFonts w:ascii="Times New Roman" w:eastAsia="Aptos" w:hAnsi="Times New Roman" w:cs="Times New Roman"/>
          <w:szCs w:val="24"/>
        </w:rPr>
        <w:lastRenderedPageBreak/>
        <w:t>Ústavního soudu, vyhlášeného pod č. 160/2023 Sb., zákona č. 418/2023 Sb., zákona č. 89/2024 Sb., zákona č. 196/2024 Sb., zákona č. 36/2025 Sb., zákona č. 57/2025 Sb., zákona č. 176/2025 Sb. a zákona č. 232/2025 Sb., se mění takto:</w:t>
      </w:r>
    </w:p>
    <w:p w14:paraId="3CD62B6F" w14:textId="77777777" w:rsidR="00985828" w:rsidRPr="00840785" w:rsidRDefault="00985828" w:rsidP="00985828">
      <w:pPr>
        <w:numPr>
          <w:ilvl w:val="0"/>
          <w:numId w:val="49"/>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 18 odst. 1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„těch řízeních, v nichž se vydává územní rozhodnutí, společné povolení, kterým se stavba umisťuje a povoluje, nebo dodatečné povolení stavby územní rozhodnutí nahrazující“ nahrazují slovy „řízeních o povolení záměru“.</w:t>
      </w:r>
    </w:p>
    <w:p w14:paraId="7F4D0A27" w14:textId="77777777" w:rsidR="00985828" w:rsidRPr="00840785" w:rsidRDefault="00985828" w:rsidP="00985828">
      <w:pPr>
        <w:numPr>
          <w:ilvl w:val="0"/>
          <w:numId w:val="49"/>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6b</w:t>
      </w:r>
      <w:proofErr w:type="gramEnd"/>
      <w:r w:rsidRPr="00840785">
        <w:rPr>
          <w:rFonts w:ascii="Times New Roman" w:eastAsia="Aptos" w:hAnsi="Times New Roman" w:cs="Times New Roman"/>
          <w:szCs w:val="24"/>
        </w:rPr>
        <w:t xml:space="preserve"> zní: „</w:t>
      </w:r>
      <w:r w:rsidRPr="00840785">
        <w:rPr>
          <w:rFonts w:ascii="Times New Roman" w:eastAsia="Aptos" w:hAnsi="Times New Roman" w:cs="Times New Roman"/>
          <w:szCs w:val="24"/>
          <w:vertAlign w:val="superscript"/>
        </w:rPr>
        <w:t>6b)</w:t>
      </w:r>
      <w:r w:rsidRPr="00840785">
        <w:rPr>
          <w:rFonts w:ascii="Times New Roman" w:eastAsia="Aptos" w:hAnsi="Times New Roman" w:cs="Times New Roman"/>
          <w:szCs w:val="24"/>
        </w:rPr>
        <w:t xml:space="preserve"> Zákon č. 283/2021 Sb., stavební zákon, ve znění pozdějších předpisů.“.</w:t>
      </w:r>
    </w:p>
    <w:p w14:paraId="498B6949" w14:textId="77777777" w:rsidR="00985828" w:rsidRPr="00840785" w:rsidRDefault="00985828" w:rsidP="00985828">
      <w:pPr>
        <w:numPr>
          <w:ilvl w:val="0"/>
          <w:numId w:val="49"/>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36b</w:t>
      </w:r>
      <w:proofErr w:type="gramEnd"/>
      <w:r w:rsidRPr="00840785">
        <w:rPr>
          <w:rFonts w:ascii="Times New Roman" w:eastAsia="Aptos" w:hAnsi="Times New Roman" w:cs="Times New Roman"/>
          <w:szCs w:val="24"/>
        </w:rPr>
        <w:t xml:space="preserve"> odst. 1 písm. b) a d) se slova „zastavěného stavebního“ zrušují a za slovo „pozemku“ se vkládají slova „zázemí stavby“.</w:t>
      </w:r>
    </w:p>
    <w:p w14:paraId="0452FDC0" w14:textId="77777777" w:rsidR="00985828" w:rsidRPr="00840785" w:rsidRDefault="00985828" w:rsidP="00985828">
      <w:pPr>
        <w:spacing w:before="120" w:after="120" w:line="276" w:lineRule="auto"/>
        <w:rPr>
          <w:rFonts w:ascii="Times New Roman" w:eastAsia="Aptos" w:hAnsi="Times New Roman" w:cs="Times New Roman"/>
          <w:szCs w:val="24"/>
        </w:rPr>
      </w:pPr>
    </w:p>
    <w:p w14:paraId="7EDD554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ČTVRTÁ</w:t>
      </w:r>
    </w:p>
    <w:p w14:paraId="0C1CD31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majetku České republiky</w:t>
      </w:r>
    </w:p>
    <w:p w14:paraId="48DBEF6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bookmarkStart w:id="147" w:name="_Hlk216302914"/>
      <w:r w:rsidRPr="00840785">
        <w:rPr>
          <w:rFonts w:ascii="Times New Roman" w:eastAsia="Times New Roman" w:hAnsi="Times New Roman" w:cs="Times New Roman"/>
          <w:szCs w:val="24"/>
          <w:lang w:eastAsia="cs-CZ"/>
        </w:rPr>
        <w:t>Čl. XXXV</w:t>
      </w:r>
    </w:p>
    <w:bookmarkEnd w:id="147"/>
    <w:p w14:paraId="387C238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0D6BB51B" w14:textId="77777777" w:rsidR="00985828" w:rsidRPr="00840785" w:rsidRDefault="00985828" w:rsidP="00985828">
      <w:pPr>
        <w:numPr>
          <w:ilvl w:val="0"/>
          <w:numId w:val="43"/>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21b</w:t>
      </w:r>
      <w:proofErr w:type="gramEnd"/>
      <w:r w:rsidRPr="00840785">
        <w:rPr>
          <w:rFonts w:ascii="Times New Roman" w:eastAsia="Aptos" w:hAnsi="Times New Roman" w:cs="Times New Roman"/>
          <w:szCs w:val="24"/>
        </w:rPr>
        <w:t xml:space="preserve"> odst. 1 písm. d) se slova „zastavěného stavebního“ zrušují a za slovo „pozemku“ se vkládají slova „zázemí stavby“.</w:t>
      </w:r>
    </w:p>
    <w:p w14:paraId="780F9616" w14:textId="77777777" w:rsidR="00985828" w:rsidRPr="00840785" w:rsidRDefault="00985828" w:rsidP="00985828">
      <w:pPr>
        <w:numPr>
          <w:ilvl w:val="0"/>
          <w:numId w:val="43"/>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21b</w:t>
      </w:r>
      <w:proofErr w:type="gramEnd"/>
      <w:r w:rsidRPr="00840785">
        <w:rPr>
          <w:rFonts w:ascii="Times New Roman" w:eastAsia="Aptos" w:hAnsi="Times New Roman" w:cs="Times New Roman"/>
          <w:szCs w:val="24"/>
        </w:rPr>
        <w:t xml:space="preserve"> odst. 1 písm. g) se slovo „zastavěném“ nahrazuje slovem „zastavitelném“ a slova „nebo v zastavitelné ploše“ se zrušují.</w:t>
      </w:r>
    </w:p>
    <w:p w14:paraId="08FDBC90" w14:textId="77777777" w:rsidR="00985828" w:rsidRPr="00840785" w:rsidRDefault="00985828" w:rsidP="00985828">
      <w:pPr>
        <w:spacing w:before="120" w:after="120" w:line="276" w:lineRule="auto"/>
        <w:rPr>
          <w:rFonts w:ascii="Times New Roman" w:eastAsia="Aptos" w:hAnsi="Times New Roman" w:cs="Times New Roman"/>
          <w:szCs w:val="24"/>
        </w:rPr>
      </w:pPr>
    </w:p>
    <w:p w14:paraId="09378974"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DVACÁTÁ PÁTÁ</w:t>
      </w:r>
    </w:p>
    <w:p w14:paraId="32A0CFE7"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integrovaném záchranném systému</w:t>
      </w:r>
    </w:p>
    <w:p w14:paraId="5E54A39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XXXVI</w:t>
      </w:r>
    </w:p>
    <w:p w14:paraId="7013B29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 zákona č. 152/2023 Sb. a zákona č. 266/2025 Sb., se mění takto:</w:t>
      </w:r>
    </w:p>
    <w:p w14:paraId="3EB623B1" w14:textId="77777777" w:rsidR="00985828" w:rsidRPr="00840785" w:rsidRDefault="00985828" w:rsidP="00985828">
      <w:pPr>
        <w:numPr>
          <w:ilvl w:val="0"/>
          <w:numId w:val="34"/>
        </w:numPr>
        <w:spacing w:before="120" w:after="120" w:line="276" w:lineRule="auto"/>
        <w:ind w:left="567" w:hanging="567"/>
        <w:jc w:val="left"/>
        <w:rPr>
          <w:rFonts w:ascii="Times New Roman" w:eastAsia="Aptos" w:hAnsi="Times New Roman" w:cs="Times New Roman"/>
          <w:szCs w:val="24"/>
        </w:rPr>
      </w:pPr>
      <w:r w:rsidRPr="00840785">
        <w:rPr>
          <w:rFonts w:ascii="Times New Roman" w:eastAsia="Aptos" w:hAnsi="Times New Roman" w:cs="Times New Roman"/>
          <w:szCs w:val="24"/>
        </w:rPr>
        <w:t>V § 10 odstavce 7 a 8 znějí:</w:t>
      </w:r>
    </w:p>
    <w:p w14:paraId="6C840DF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Požadavky ochrany obyvatelstva jsou uplatňovány posuzováním</w:t>
      </w:r>
    </w:p>
    <w:p w14:paraId="2119E18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dokumentace pro povolení stavby, zařízení nebo udržovacích prací podle stavebního zákona, včetně změn této dokumentace,</w:t>
      </w:r>
    </w:p>
    <w:p w14:paraId="78EDD57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dokumentace pro provádění stavby,</w:t>
      </w:r>
    </w:p>
    <w:p w14:paraId="5723969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dokumentace nebo jiného podkladu ke změně v účelu užívání stavby.</w:t>
      </w:r>
    </w:p>
    <w:p w14:paraId="0B540C3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(8) Výsledkem posuzování dokumentace a podkladů podle odstavce 7 je </w:t>
      </w:r>
    </w:p>
    <w:p w14:paraId="3265AE7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závazné stanovisko dotčeného orgánu na úseku ochrany obyvatelstva u stavby podle § 39 odst. 1 písm. d) zákona o požární ochraně,</w:t>
      </w:r>
    </w:p>
    <w:p w14:paraId="01E3CBB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vyjádření dotčeného orgánu na úseku ochrany obyvatelstva u stavby podle § 39 odst. 1 písm. c) zákona o požární ochraně,</w:t>
      </w:r>
    </w:p>
    <w:p w14:paraId="1B0A6726"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které slouží jako podklad pro řízení nebo jiný postup vedený podle stavebního zákona.“.</w:t>
      </w:r>
    </w:p>
    <w:p w14:paraId="7923DD78" w14:textId="77777777" w:rsidR="00985828" w:rsidRPr="00840785" w:rsidRDefault="00985828" w:rsidP="00985828">
      <w:pPr>
        <w:numPr>
          <w:ilvl w:val="0"/>
          <w:numId w:val="34"/>
        </w:numPr>
        <w:spacing w:before="120" w:after="120" w:line="276" w:lineRule="auto"/>
        <w:ind w:left="567" w:hanging="567"/>
        <w:jc w:val="left"/>
        <w:rPr>
          <w:rFonts w:ascii="Times New Roman" w:eastAsia="Aptos" w:hAnsi="Times New Roman" w:cs="Times New Roman"/>
          <w:szCs w:val="24"/>
        </w:rPr>
      </w:pPr>
      <w:r w:rsidRPr="00840785">
        <w:rPr>
          <w:rFonts w:ascii="Times New Roman" w:eastAsia="Aptos" w:hAnsi="Times New Roman" w:cs="Times New Roman"/>
          <w:szCs w:val="24"/>
        </w:rPr>
        <w:t>V § 10 se za odstavec 8 vkládá nový odstavec 9, který zní:</w:t>
      </w:r>
    </w:p>
    <w:p w14:paraId="6FF42C1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„(9) Nadřízeným správním orgánem příslušným ke zrušení, potvrzení nebo změně vyjádření nebo závazného stanoviska vydaného podle odstavce 8 hasičským záchranným sborem kraje je u stavby</w:t>
      </w:r>
    </w:p>
    <w:p w14:paraId="054B828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v rozsahu § 39 odst. 1 písm. c) zákona o požární ochraně ředitel hasičského záchranného sboru kraje,</w:t>
      </w:r>
    </w:p>
    <w:p w14:paraId="3CDB8D1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v rozsahu § 39 odst. 1 písm. d) zákona o požární ochraně generální ředitelství.“.</w:t>
      </w:r>
    </w:p>
    <w:p w14:paraId="4DBFDA6F"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9 až 11 se označují jako odstavce 10 až 12.</w:t>
      </w:r>
    </w:p>
    <w:p w14:paraId="542BA792" w14:textId="77777777" w:rsidR="00985828" w:rsidRPr="00840785" w:rsidRDefault="00985828" w:rsidP="00985828">
      <w:pPr>
        <w:numPr>
          <w:ilvl w:val="0"/>
          <w:numId w:val="34"/>
        </w:numPr>
        <w:spacing w:before="120" w:after="120" w:line="276" w:lineRule="auto"/>
        <w:ind w:left="567" w:hanging="567"/>
        <w:jc w:val="left"/>
        <w:rPr>
          <w:rFonts w:ascii="Times New Roman" w:eastAsia="Aptos" w:hAnsi="Times New Roman" w:cs="Times New Roman"/>
          <w:szCs w:val="24"/>
        </w:rPr>
      </w:pPr>
      <w:r w:rsidRPr="00840785">
        <w:rPr>
          <w:rFonts w:ascii="Times New Roman" w:eastAsia="Aptos" w:hAnsi="Times New Roman" w:cs="Times New Roman"/>
          <w:szCs w:val="24"/>
        </w:rPr>
        <w:t>V § 27 se doplňuje odstavec 3, který zní:</w:t>
      </w:r>
    </w:p>
    <w:p w14:paraId="29C85E5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Na kontrolu podle odstavců 1 a 2 se použije kontrolní řád, nevyplývá-li z povahy kontroly nebo z jiného právního předpisu odlišný postup.“.</w:t>
      </w:r>
    </w:p>
    <w:p w14:paraId="06D6E77A" w14:textId="77777777" w:rsidR="00985828" w:rsidRPr="00840785" w:rsidRDefault="00985828" w:rsidP="00985828">
      <w:pPr>
        <w:numPr>
          <w:ilvl w:val="0"/>
          <w:numId w:val="3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33 odst. 1 se slova „územní souhlas anebo ohlášení stavby“ nahrazují slovy „rozhodnutí o povolení záměru podle stavebního zákona“ a za slovo „stanoviskem“ se vkládají slova „nebo vyjádřením“.</w:t>
      </w:r>
    </w:p>
    <w:p w14:paraId="7D7AE093" w14:textId="77777777" w:rsidR="00985828" w:rsidRPr="00840785" w:rsidRDefault="00985828" w:rsidP="00985828">
      <w:pPr>
        <w:numPr>
          <w:ilvl w:val="0"/>
          <w:numId w:val="3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35 odst. 3 se slova „Ministerstvem pro místní rozvoj“ nahrazují slovy „Úřadem rozvoje území České republiky“.</w:t>
      </w:r>
    </w:p>
    <w:p w14:paraId="6E065C83" w14:textId="77777777" w:rsidR="00985828" w:rsidRPr="00840785" w:rsidRDefault="00985828" w:rsidP="00985828">
      <w:pPr>
        <w:spacing w:before="120" w:after="120" w:line="276" w:lineRule="auto"/>
        <w:ind w:left="567" w:hanging="567"/>
        <w:rPr>
          <w:rFonts w:ascii="Times New Roman" w:eastAsia="Aptos" w:hAnsi="Times New Roman" w:cs="Times New Roman"/>
          <w:szCs w:val="24"/>
        </w:rPr>
      </w:pPr>
    </w:p>
    <w:p w14:paraId="05180A33"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Čl. XXXVII</w:t>
      </w:r>
    </w:p>
    <w:p w14:paraId="064BFCB4"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2C2A456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rial" w:hAnsi="Times New Roman" w:cs="Times New Roman"/>
          <w:szCs w:val="24"/>
        </w:rPr>
        <w:t>1.</w:t>
      </w:r>
      <w:r w:rsidRPr="00840785">
        <w:rPr>
          <w:rFonts w:ascii="Times New Roman" w:eastAsia="Arial" w:hAnsi="Times New Roman" w:cs="Times New Roman"/>
          <w:b/>
          <w:bCs/>
          <w:szCs w:val="24"/>
        </w:rPr>
        <w:t xml:space="preserve"> </w:t>
      </w:r>
      <w:r w:rsidRPr="00840785">
        <w:rPr>
          <w:rFonts w:ascii="Times New Roman" w:eastAsia="Aptos" w:hAnsi="Times New Roman" w:cs="Times New Roman"/>
          <w:szCs w:val="24"/>
        </w:rPr>
        <w:t>Řízení a postupy zahájené a neskončené přede dnem nabytí účinnosti tohoto zákona se dokončí podle zákona č. 239/2000 Sb., ve znění účinném ode dne nabytí účinnosti tohoto zákona.</w:t>
      </w:r>
    </w:p>
    <w:p w14:paraId="6CB478B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Žádost o vydání závazného stanoviska </w:t>
      </w:r>
      <w:r w:rsidRPr="00840785">
        <w:rPr>
          <w:rFonts w:ascii="Times New Roman" w:eastAsia="Times New Roman" w:hAnsi="Times New Roman" w:cs="Times New Roman"/>
          <w:szCs w:val="24"/>
          <w:lang w:eastAsia="cs-CZ"/>
        </w:rPr>
        <w:t>u stavby podle § 39 odst. 1 písm. c) zákona č. 133/1985 Sb., o požární ochraně</w:t>
      </w:r>
      <w:r w:rsidRPr="00840785">
        <w:rPr>
          <w:rFonts w:ascii="Times New Roman" w:eastAsia="Aptos" w:hAnsi="Times New Roman" w:cs="Times New Roman"/>
          <w:szCs w:val="24"/>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u stavby podle § 39 odst. 1 písm. c) </w:t>
      </w:r>
      <w:r w:rsidRPr="00840785">
        <w:rPr>
          <w:rFonts w:ascii="Times New Roman" w:eastAsia="Times New Roman" w:hAnsi="Times New Roman" w:cs="Times New Roman"/>
          <w:szCs w:val="24"/>
          <w:lang w:eastAsia="cs-CZ"/>
        </w:rPr>
        <w:t>zákona 133/1985 Sb., o požární ochraně</w:t>
      </w:r>
      <w:r w:rsidRPr="00840785">
        <w:rPr>
          <w:rFonts w:ascii="Times New Roman" w:eastAsia="Times New Roman" w:hAnsi="Times New Roman" w:cs="Times New Roman"/>
          <w:bCs/>
          <w:szCs w:val="24"/>
          <w:lang w:eastAsia="cs-CZ"/>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podle § 149 odst. 8 správního řádu, zahájený a neskončený do dne účinnosti tohoto zákona, dokončí </w:t>
      </w:r>
      <w:r w:rsidRPr="00840785">
        <w:rPr>
          <w:rFonts w:ascii="Times New Roman" w:eastAsia="Aptos" w:hAnsi="Times New Roman" w:cs="Times New Roman"/>
          <w:bCs/>
          <w:szCs w:val="24"/>
          <w:lang w:eastAsia="cs-CZ"/>
        </w:rPr>
        <w:t>ředitel hasičského záchranného sboru kraje podle dosavadních předpisů.</w:t>
      </w:r>
    </w:p>
    <w:p w14:paraId="62882CE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1D3019C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ŠESTÁ</w:t>
      </w:r>
    </w:p>
    <w:p w14:paraId="595A8C9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ochraně veřejného zdraví</w:t>
      </w:r>
    </w:p>
    <w:p w14:paraId="01CF47E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XXXVIII</w:t>
      </w:r>
    </w:p>
    <w:p w14:paraId="08064FB9"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 xml:space="preserve">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w:t>
      </w:r>
      <w:r w:rsidRPr="00840785">
        <w:rPr>
          <w:rFonts w:ascii="Times New Roman" w:eastAsia="Aptos" w:hAnsi="Times New Roman" w:cs="Times New Roman"/>
          <w:szCs w:val="24"/>
        </w:rPr>
        <w:lastRenderedPageBreak/>
        <w:t>Sb., zákona č. 152/2025 Sb., zákona č. 218/2025 Sb., zákona č. 236/2025 Sb., zákona 251/2025 Sb., zákona č. 270/2025 Sb., zákona č. 290/2025 Sb. a zákona č. 314/2025 Sb., se mění takto:</w:t>
      </w:r>
    </w:p>
    <w:p w14:paraId="752D27C6"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605BD745"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3E5E68D4"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41 se doplňuje odstavec 8, který zní: </w:t>
      </w:r>
    </w:p>
    <w:p w14:paraId="46E8630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p w14:paraId="5C2C17D3"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1 se na konci textu věty první doplňují slova „, s výjimkou řízení podle stavebního zákona“.</w:t>
      </w:r>
    </w:p>
    <w:p w14:paraId="229AE567"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shd w:val="clear" w:color="auto" w:fill="FFFFFF"/>
        </w:rPr>
      </w:pPr>
      <w:r w:rsidRPr="00840785">
        <w:rPr>
          <w:rFonts w:ascii="Times New Roman" w:eastAsia="Aptos" w:hAnsi="Times New Roman" w:cs="Times New Roman"/>
          <w:szCs w:val="24"/>
        </w:rPr>
        <w:t>V § 77 se odstavec 2 zrušuje.</w:t>
      </w:r>
    </w:p>
    <w:p w14:paraId="2B5F5B8A" w14:textId="77777777" w:rsidR="00985828" w:rsidRPr="00840785" w:rsidRDefault="00985828" w:rsidP="00985828">
      <w:pPr>
        <w:spacing w:before="120" w:after="120" w:line="276" w:lineRule="auto"/>
        <w:ind w:left="567"/>
        <w:rPr>
          <w:rFonts w:ascii="Times New Roman" w:eastAsia="Aptos" w:hAnsi="Times New Roman" w:cs="Times New Roman"/>
          <w:szCs w:val="24"/>
          <w:shd w:val="clear" w:color="auto" w:fill="FFFFFF"/>
        </w:rPr>
      </w:pPr>
      <w:r w:rsidRPr="00840785">
        <w:rPr>
          <w:rFonts w:ascii="Times New Roman" w:eastAsia="Aptos" w:hAnsi="Times New Roman" w:cs="Times New Roman"/>
          <w:szCs w:val="24"/>
        </w:rPr>
        <w:t>Dosavadní odstavce 3 až 6 se označují jako odstavce 2 až 5.</w:t>
      </w:r>
    </w:p>
    <w:p w14:paraId="04477CAD"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odst. 2 se slova „ke stavbě“ nahrazují slovem „stavbu“ a slova „vydat kladné stanovisko orgánu ochrany veřejného zdraví“ se nahrazují slovem „povolit“.</w:t>
      </w:r>
    </w:p>
    <w:p w14:paraId="4586AD86"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77 se odstavec 3 zrušuje.</w:t>
      </w:r>
    </w:p>
    <w:p w14:paraId="5ABBBBC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4 a 5 se označují jako odstavce 3 a 4.</w:t>
      </w:r>
    </w:p>
    <w:p w14:paraId="6F1EBF4A"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78 odst. 1 písmeno h) zní:</w:t>
      </w:r>
    </w:p>
    <w:p w14:paraId="099D747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„h) stavební úřady.“.</w:t>
      </w:r>
    </w:p>
    <w:p w14:paraId="7889D95C"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80 odst. 2 se slovo „zastavěných“ nahrazuje slovem „zastavitelných“.</w:t>
      </w:r>
    </w:p>
    <w:p w14:paraId="5B64A059"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82b</w:t>
      </w:r>
      <w:proofErr w:type="gramEnd"/>
      <w:r w:rsidRPr="00840785">
        <w:rPr>
          <w:rFonts w:ascii="Times New Roman" w:eastAsia="Aptos" w:hAnsi="Times New Roman" w:cs="Times New Roman"/>
          <w:szCs w:val="24"/>
        </w:rPr>
        <w:t xml:space="preserve"> včetně nadpisu zní:</w:t>
      </w:r>
    </w:p>
    <w:p w14:paraId="3E684EF9"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82b</w:t>
      </w:r>
      <w:proofErr w:type="gramEnd"/>
    </w:p>
    <w:p w14:paraId="42AA7BBA"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úřady</w:t>
      </w:r>
    </w:p>
    <w:p w14:paraId="21595D2C" w14:textId="77777777" w:rsidR="00985828" w:rsidRPr="00840785" w:rsidRDefault="00985828" w:rsidP="00985828">
      <w:pPr>
        <w:spacing w:before="120" w:after="120" w:line="276" w:lineRule="auto"/>
        <w:ind w:left="567" w:firstLine="567"/>
        <w:rPr>
          <w:rFonts w:ascii="Times New Roman" w:eastAsia="Aptos" w:hAnsi="Times New Roman" w:cs="Times New Roman"/>
          <w:szCs w:val="24"/>
        </w:rPr>
      </w:pPr>
      <w:r w:rsidRPr="00840785">
        <w:rPr>
          <w:rFonts w:ascii="Times New Roman" w:eastAsia="Aptos" w:hAnsi="Times New Roman" w:cs="Times New Roman"/>
          <w:szCs w:val="24"/>
        </w:rPr>
        <w:t>Stavební úřady rozhodnutím o záměru nahrazují závazná stanoviska, stanoviska, vyjádření a jiné úkony vydávané podle tohoto zákona, pokud se týkají záměru povolovaného podle stavebního zákona.“.</w:t>
      </w:r>
    </w:p>
    <w:p w14:paraId="7C582936"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108 odst. 1 se text „§ 7 odst. 1,“ a text „§ 13,“ zrušuje.</w:t>
      </w:r>
    </w:p>
    <w:p w14:paraId="5D3200B7"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108 odst. 2 se slova „prostory a“ zrušují.</w:t>
      </w:r>
    </w:p>
    <w:p w14:paraId="62524F4F"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108 se odstavec 3 zrušuje.</w:t>
      </w:r>
    </w:p>
    <w:p w14:paraId="0AB979F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4 až 6 se označují jako odstavce 3 až 5.</w:t>
      </w:r>
    </w:p>
    <w:p w14:paraId="0887F024" w14:textId="77777777" w:rsidR="00985828" w:rsidRPr="00840785" w:rsidRDefault="00985828" w:rsidP="00985828">
      <w:pPr>
        <w:numPr>
          <w:ilvl w:val="0"/>
          <w:numId w:val="2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108 odst. 3 se za slovo „provedení“ vkládá text „§ 6c odst. 3, § 6f odst. 4, § 7 odst. 1, § 13,“ a slova „, § 41 odst. 1 věty třetí, § 77 odst. 5“ se nahrazují slovy „§ 39 odst. 3 a 4, § 77 odst. 4“.</w:t>
      </w:r>
    </w:p>
    <w:p w14:paraId="6214438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p>
    <w:p w14:paraId="3E6FA9E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XXXIX</w:t>
      </w:r>
    </w:p>
    <w:p w14:paraId="5CD6A3B1"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315298C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258/2000 Sb., ve znění účinném ode dne nabytí účinnosti tohoto zákona, není-li stanoveno jinak.</w:t>
      </w:r>
    </w:p>
    <w:p w14:paraId="48BC4EE8"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Dopravní a energetický stavební úřad, a to podle zákona č. 258/2000 Sb., ve znění účinném ode dne nabytí účinnosti tohoto zákona, s výjimkou § 77, § 78 a § </w:t>
      </w:r>
      <w:proofErr w:type="gramStart"/>
      <w:r w:rsidRPr="00840785">
        <w:rPr>
          <w:rFonts w:ascii="Times New Roman" w:eastAsia="Aptos" w:hAnsi="Times New Roman" w:cs="Times New Roman"/>
          <w:szCs w:val="24"/>
        </w:rPr>
        <w:t>82b</w:t>
      </w:r>
      <w:proofErr w:type="gramEnd"/>
      <w:r w:rsidRPr="00840785">
        <w:rPr>
          <w:rFonts w:ascii="Times New Roman" w:eastAsia="Aptos" w:hAnsi="Times New Roman" w:cs="Times New Roman"/>
          <w:szCs w:val="24"/>
        </w:rPr>
        <w:t>, a dále podle § 77, § 78 a § 82b zákona č. 258/2000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 xml:space="preserve">258/2000 </w:t>
      </w:r>
      <w:r w:rsidRPr="00840785">
        <w:rPr>
          <w:rFonts w:ascii="Times New Roman" w:eastAsia="Times New Roman" w:hAnsi="Times New Roman" w:cs="Times New Roman"/>
          <w:bCs/>
          <w:szCs w:val="24"/>
          <w:lang w:eastAsia="cs-CZ"/>
        </w:rPr>
        <w:t xml:space="preserve">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Ministerstvo zdravotnictví </w:t>
      </w:r>
      <w:r w:rsidRPr="00840785">
        <w:rPr>
          <w:rFonts w:ascii="Times New Roman" w:eastAsia="Aptos" w:hAnsi="Times New Roman" w:cs="Times New Roman"/>
          <w:bCs/>
          <w:szCs w:val="24"/>
          <w:lang w:eastAsia="cs-CZ"/>
        </w:rPr>
        <w:t xml:space="preserve">podle dosavadních předpisů. </w:t>
      </w:r>
    </w:p>
    <w:p w14:paraId="7B2BE5BB"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 78 a § </w:t>
      </w:r>
      <w:proofErr w:type="gramStart"/>
      <w:r w:rsidRPr="00840785">
        <w:rPr>
          <w:rFonts w:ascii="Times New Roman" w:eastAsia="Aptos" w:hAnsi="Times New Roman" w:cs="Times New Roman"/>
          <w:szCs w:val="24"/>
        </w:rPr>
        <w:t>82b</w:t>
      </w:r>
      <w:proofErr w:type="gramEnd"/>
      <w:r w:rsidRPr="00840785">
        <w:rPr>
          <w:rFonts w:ascii="Times New Roman" w:eastAsia="Aptos" w:hAnsi="Times New Roman" w:cs="Times New Roman"/>
          <w:szCs w:val="24"/>
        </w:rPr>
        <w:t>, a dále podle § 77 zákona č. 258/2000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 xml:space="preserve">258/2000 </w:t>
      </w:r>
      <w:r w:rsidRPr="00840785">
        <w:rPr>
          <w:rFonts w:ascii="Times New Roman" w:eastAsia="Times New Roman" w:hAnsi="Times New Roman" w:cs="Times New Roman"/>
          <w:bCs/>
          <w:szCs w:val="24"/>
          <w:lang w:eastAsia="cs-CZ"/>
        </w:rPr>
        <w:t xml:space="preserve">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Ministerstvo zdravotnictví </w:t>
      </w:r>
      <w:r w:rsidRPr="00840785">
        <w:rPr>
          <w:rFonts w:ascii="Times New Roman" w:eastAsia="Aptos" w:hAnsi="Times New Roman" w:cs="Times New Roman"/>
          <w:bCs/>
          <w:szCs w:val="24"/>
          <w:lang w:eastAsia="cs-CZ"/>
        </w:rPr>
        <w:t xml:space="preserve">podle dosavadních předpisů. </w:t>
      </w:r>
    </w:p>
    <w:p w14:paraId="5E1933C3" w14:textId="77777777" w:rsidR="00985828" w:rsidRPr="00840785" w:rsidRDefault="00985828" w:rsidP="00985828">
      <w:pPr>
        <w:spacing w:before="120" w:after="120" w:line="276" w:lineRule="auto"/>
        <w:rPr>
          <w:rFonts w:ascii="Times New Roman" w:eastAsia="Aptos" w:hAnsi="Times New Roman" w:cs="Times New Roman"/>
          <w:szCs w:val="24"/>
        </w:rPr>
      </w:pPr>
    </w:p>
    <w:p w14:paraId="07E3B15C"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DVACÁTÁ SEDMÁ</w:t>
      </w:r>
    </w:p>
    <w:p w14:paraId="4517D104"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hospodaření energií</w:t>
      </w:r>
    </w:p>
    <w:p w14:paraId="3DBA61F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w:t>
      </w:r>
    </w:p>
    <w:p w14:paraId="324C2C1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2F43A05B" w14:textId="77777777" w:rsidR="00985828" w:rsidRPr="00840785" w:rsidRDefault="00985828" w:rsidP="00985828">
      <w:pPr>
        <w:spacing w:before="120" w:after="120" w:line="276" w:lineRule="auto"/>
        <w:rPr>
          <w:rFonts w:ascii="Times New Roman" w:eastAsia="Aptos" w:hAnsi="Times New Roman" w:cs="Times New Roman"/>
          <w:szCs w:val="24"/>
        </w:rPr>
      </w:pPr>
    </w:p>
    <w:p w14:paraId="506B998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OSMÁ</w:t>
      </w:r>
      <w:r w:rsidRPr="00840785" w:rsidDel="008019BD">
        <w:rPr>
          <w:rFonts w:ascii="Times New Roman" w:eastAsia="Times New Roman" w:hAnsi="Times New Roman" w:cs="Times New Roman"/>
          <w:b/>
          <w:szCs w:val="24"/>
          <w:lang w:eastAsia="cs-CZ"/>
        </w:rPr>
        <w:t xml:space="preserve"> </w:t>
      </w:r>
    </w:p>
    <w:p w14:paraId="4AED9B0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energetického zákona</w:t>
      </w:r>
    </w:p>
    <w:p w14:paraId="1861EE6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w:t>
      </w:r>
    </w:p>
    <w:p w14:paraId="0002E2F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09CA14DF"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 odst. 2 písm. a) bodě 4 se za slovo „včetně“ vkládají slova „vývodových vedení“.</w:t>
      </w:r>
    </w:p>
    <w:p w14:paraId="288F5B26"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 odst. 2 písm. a) se za bod 18 vkládá nový bod 19, který zní:</w:t>
      </w:r>
    </w:p>
    <w:p w14:paraId="1EA88198"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„19. vývodovým vedením vedení elektřiny spojující výrobnu elektřiny nebo zařízení pro ukládání elektřiny s místem připojení k přenosové nebo distribuční soustavě,“.</w:t>
      </w:r>
    </w:p>
    <w:p w14:paraId="418054D9"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body 19 až 34 se označují jako body 20 až 35.</w:t>
      </w:r>
    </w:p>
    <w:p w14:paraId="7343DE3F"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3 odst. 2 se věta poslední nahrazuje větou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w:t>
      </w:r>
      <w:r w:rsidRPr="00840785">
        <w:rPr>
          <w:rFonts w:ascii="Times New Roman" w:eastAsia="Aptos" w:hAnsi="Times New Roman" w:cs="Times New Roman"/>
          <w:szCs w:val="24"/>
        </w:rPr>
        <w:lastRenderedPageBreak/>
        <w:t>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840785">
        <w:rPr>
          <w:rFonts w:ascii="Times New Roman" w:eastAsia="Aptos" w:hAnsi="Times New Roman" w:cs="Times New Roman"/>
          <w:szCs w:val="24"/>
          <w:vertAlign w:val="superscript"/>
        </w:rPr>
        <w:t>4e)</w:t>
      </w:r>
      <w:r w:rsidRPr="00840785">
        <w:rPr>
          <w:rFonts w:ascii="Times New Roman" w:eastAsia="Aptos" w:hAnsi="Times New Roman" w:cs="Times New Roman"/>
          <w:szCs w:val="24"/>
        </w:rPr>
        <w:t>.“.</w:t>
      </w:r>
      <w:r w:rsidRPr="00840785">
        <w:rPr>
          <w:rFonts w:ascii="Times New Roman" w:eastAsia="Aptos" w:hAnsi="Times New Roman" w:cs="Times New Roman"/>
          <w:b/>
          <w:bCs/>
          <w:szCs w:val="24"/>
        </w:rPr>
        <w:t xml:space="preserve"> </w:t>
      </w:r>
    </w:p>
    <w:p w14:paraId="0DB219CA"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 7 písm. j) bodě 9 se slova „Ministerstvem pro místní rozvoj“ nahrazují slovy „Úřadem rozvoje území České republiky“.</w:t>
      </w:r>
    </w:p>
    <w:p w14:paraId="04941A73"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45 odst. 2 písm. a) se slovo „zastavěném“ nahrazuje slovem „zastavitelném“ a za slovo „předpisu</w:t>
      </w:r>
      <w:r w:rsidRPr="00840785">
        <w:rPr>
          <w:rFonts w:ascii="Times New Roman" w:eastAsia="Aptos" w:hAnsi="Times New Roman" w:cs="Times New Roman"/>
          <w:szCs w:val="24"/>
          <w:vertAlign w:val="superscript"/>
        </w:rPr>
        <w:t>4d)</w:t>
      </w:r>
      <w:r w:rsidRPr="00840785">
        <w:rPr>
          <w:rFonts w:ascii="Times New Roman" w:eastAsia="Aptos" w:hAnsi="Times New Roman" w:cs="Times New Roman"/>
          <w:szCs w:val="24"/>
        </w:rPr>
        <w:t>“ se vkládají slova „, je-li její délka do 50 m včetně,“.</w:t>
      </w:r>
    </w:p>
    <w:p w14:paraId="40C76CDE"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4d</w:t>
      </w:r>
      <w:proofErr w:type="gramEnd"/>
      <w:r w:rsidRPr="00840785">
        <w:rPr>
          <w:rFonts w:ascii="Times New Roman" w:eastAsia="Aptos" w:hAnsi="Times New Roman" w:cs="Times New Roman"/>
          <w:szCs w:val="24"/>
        </w:rPr>
        <w:t xml:space="preserve"> zní: „</w:t>
      </w:r>
      <w:r w:rsidRPr="00840785">
        <w:rPr>
          <w:rFonts w:ascii="Times New Roman" w:eastAsia="Aptos" w:hAnsi="Times New Roman" w:cs="Times New Roman"/>
          <w:szCs w:val="24"/>
          <w:vertAlign w:val="superscript"/>
        </w:rPr>
        <w:t>4d)</w:t>
      </w:r>
      <w:r w:rsidRPr="00840785">
        <w:rPr>
          <w:rFonts w:ascii="Times New Roman" w:eastAsia="Aptos" w:hAnsi="Times New Roman" w:cs="Times New Roman"/>
          <w:szCs w:val="24"/>
        </w:rPr>
        <w:t xml:space="preserve"> Zákon č. 283/2021 Sb., stavební zákon, ve znění pozdějších předpisů.“.</w:t>
      </w:r>
    </w:p>
    <w:p w14:paraId="3DA8583D"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45 odst. 2 písm. b) a c) se slovo „zastavěné“ nahrazuje slovem „zastavitelné“.</w:t>
      </w:r>
    </w:p>
    <w:p w14:paraId="7E4E02F5"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47 odst. 2 se slovo „zastavěném“ nahrazuje slovem „zastavitelném“.</w:t>
      </w:r>
    </w:p>
    <w:p w14:paraId="11D4794D"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68 odst. 2 písm. a) a h) se slovo „zastavěném“ nahrazuje slovem „zastavitelném“ a slovo „zastavěné“ se nahrazuje slovem „zastavitelné“.</w:t>
      </w:r>
    </w:p>
    <w:p w14:paraId="1F3E4209"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68 odst. 2 písm. a) se slova „plynovodů a“ nahrazují slovem „plynovodů,“ a za slovo „včetně“ se vkládají slova „s výjimkou regulačních stanic“.</w:t>
      </w:r>
    </w:p>
    <w:p w14:paraId="32781C8D" w14:textId="77777777" w:rsidR="00985828" w:rsidRPr="00840785" w:rsidRDefault="00985828" w:rsidP="00985828">
      <w:pPr>
        <w:numPr>
          <w:ilvl w:val="0"/>
          <w:numId w:val="2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68 odst. 2 písm. d) se za slovo „objektů“ vkládají slova „o tlakové úrovni nad 4 bary a regulačních stanic o tlakové úrovni do 4 bar včetně“.</w:t>
      </w:r>
    </w:p>
    <w:p w14:paraId="44EC196D" w14:textId="77777777" w:rsidR="00985828" w:rsidRPr="00840785" w:rsidRDefault="00985828" w:rsidP="00985828">
      <w:pPr>
        <w:spacing w:before="120" w:after="120" w:line="276" w:lineRule="auto"/>
        <w:rPr>
          <w:rFonts w:ascii="Times New Roman" w:eastAsia="Aptos" w:hAnsi="Times New Roman" w:cs="Times New Roman"/>
          <w:szCs w:val="24"/>
        </w:rPr>
      </w:pPr>
    </w:p>
    <w:p w14:paraId="30983A0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DEVÁTÁ</w:t>
      </w:r>
    </w:p>
    <w:p w14:paraId="5AF6C05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48" w:name="_Hlk216302959"/>
      <w:r w:rsidRPr="00840785">
        <w:rPr>
          <w:rFonts w:ascii="Times New Roman" w:eastAsia="Times New Roman" w:hAnsi="Times New Roman" w:cs="Times New Roman"/>
          <w:b/>
          <w:szCs w:val="24"/>
          <w:lang w:eastAsia="cs-CZ"/>
        </w:rPr>
        <w:t xml:space="preserve">Změna zákona o </w:t>
      </w:r>
      <w:r w:rsidRPr="00840785">
        <w:rPr>
          <w:rFonts w:ascii="Times New Roman" w:eastAsia="Aptos" w:hAnsi="Times New Roman" w:cs="Times New Roman"/>
          <w:b/>
          <w:szCs w:val="24"/>
        </w:rPr>
        <w:t>posuzování vlivů na životní prostředí</w:t>
      </w:r>
    </w:p>
    <w:bookmarkEnd w:id="148"/>
    <w:p w14:paraId="473D7A0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XLII</w:t>
      </w:r>
    </w:p>
    <w:p w14:paraId="1C7E859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3CD84DD8"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 odstavec 4 včetně poznámek pod čarou č. 24 a 25 zní:</w:t>
      </w:r>
    </w:p>
    <w:p w14:paraId="512F3CB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Jde-li o záměr vyžadující souhlas orgánu ochrany přírody k zásahu do významného krajinného prvku</w:t>
      </w:r>
      <w:r w:rsidRPr="00840785">
        <w:rPr>
          <w:rFonts w:ascii="Times New Roman" w:eastAsia="Aptos" w:hAnsi="Times New Roman" w:cs="Times New Roman"/>
          <w:szCs w:val="24"/>
          <w:vertAlign w:val="superscript"/>
        </w:rPr>
        <w:t xml:space="preserve">24) </w:t>
      </w:r>
      <w:r w:rsidRPr="00840785">
        <w:rPr>
          <w:rFonts w:ascii="Times New Roman" w:eastAsia="Aptos" w:hAnsi="Times New Roman" w:cs="Times New Roman"/>
          <w:szCs w:val="24"/>
        </w:rPr>
        <w:t>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xml:space="preserve">, je účelem posuzování vlivů </w:t>
      </w:r>
      <w:r w:rsidRPr="00840785">
        <w:rPr>
          <w:rFonts w:ascii="Times New Roman" w:eastAsia="Aptos" w:hAnsi="Times New Roman" w:cs="Times New Roman"/>
          <w:szCs w:val="24"/>
        </w:rPr>
        <w:lastRenderedPageBreak/>
        <w:t>podle tohoto zákona také vyhodnocení vlivů záměru na významný krajinný prvek nebo krajinný ráz.</w:t>
      </w:r>
    </w:p>
    <w:p w14:paraId="1C3861B7" w14:textId="77777777" w:rsidR="00985828" w:rsidRPr="00840785" w:rsidRDefault="00985828" w:rsidP="00985828">
      <w:pPr>
        <w:spacing w:before="120" w:after="120" w:line="276" w:lineRule="auto"/>
        <w:rPr>
          <w:rFonts w:ascii="Times New Roman" w:eastAsia="Aptos" w:hAnsi="Times New Roman" w:cs="Times New Roman"/>
          <w:szCs w:val="24"/>
        </w:rPr>
      </w:pPr>
      <w:bookmarkStart w:id="149" w:name="_Hlk216259689"/>
      <w:r w:rsidRPr="00840785">
        <w:rPr>
          <w:rFonts w:ascii="Times New Roman" w:eastAsia="Aptos" w:hAnsi="Times New Roman" w:cs="Times New Roman"/>
          <w:szCs w:val="24"/>
        </w:rPr>
        <w:t>_____________</w:t>
      </w:r>
    </w:p>
    <w:p w14:paraId="3A097648" w14:textId="77777777" w:rsidR="00985828" w:rsidRPr="00840785" w:rsidRDefault="00985828" w:rsidP="00985828">
      <w:pPr>
        <w:spacing w:before="120" w:after="120" w:line="276" w:lineRule="auto"/>
        <w:rPr>
          <w:rFonts w:ascii="Times New Roman" w:eastAsia="Aptos" w:hAnsi="Times New Roman" w:cs="Times New Roman"/>
          <w:szCs w:val="24"/>
          <w:vertAlign w:val="superscript"/>
        </w:rPr>
      </w:pPr>
      <w:r w:rsidRPr="00840785">
        <w:rPr>
          <w:rFonts w:ascii="Times New Roman" w:eastAsia="Aptos" w:hAnsi="Times New Roman" w:cs="Times New Roman"/>
          <w:szCs w:val="24"/>
          <w:vertAlign w:val="superscript"/>
        </w:rPr>
        <w:t xml:space="preserve">24)  </w:t>
      </w:r>
      <w:r w:rsidRPr="00840785">
        <w:rPr>
          <w:rFonts w:ascii="Times New Roman" w:eastAsia="Aptos" w:hAnsi="Times New Roman" w:cs="Times New Roman"/>
          <w:szCs w:val="24"/>
        </w:rPr>
        <w:t>§ 4 odst. 2 zákona č. 114/1992 Sb., o ochraně přírody a krajiny, ve znění pozdějších předpisů.</w:t>
      </w:r>
    </w:p>
    <w:p w14:paraId="180B88F7"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 xml:space="preserve">25) </w:t>
      </w:r>
      <w:r w:rsidRPr="00840785">
        <w:rPr>
          <w:rFonts w:ascii="Times New Roman" w:eastAsia="Aptos" w:hAnsi="Times New Roman" w:cs="Times New Roman"/>
          <w:szCs w:val="24"/>
        </w:rPr>
        <w:t>§ 12 zákona č. 114/1992 Sb., o ochraně přírody a krajiny, ve znění pozdějších předpisů</w:t>
      </w:r>
      <w:bookmarkEnd w:id="149"/>
      <w:r w:rsidRPr="00840785">
        <w:rPr>
          <w:rFonts w:ascii="Times New Roman" w:eastAsia="Aptos" w:hAnsi="Times New Roman" w:cs="Times New Roman"/>
          <w:szCs w:val="24"/>
        </w:rPr>
        <w:t>.“.</w:t>
      </w:r>
    </w:p>
    <w:p w14:paraId="0D923949"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19 se zrušuje.</w:t>
      </w:r>
    </w:p>
    <w:p w14:paraId="3DAC58EC"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Poznámka pod čarou č. 15, která zní: „</w:t>
      </w:r>
      <w:r w:rsidRPr="00840785">
        <w:rPr>
          <w:rFonts w:ascii="Times New Roman" w:eastAsia="Aptos" w:hAnsi="Times New Roman" w:cs="Times New Roman"/>
          <w:szCs w:val="24"/>
          <w:vertAlign w:val="superscript"/>
        </w:rPr>
        <w:t>15)</w:t>
      </w:r>
      <w:r w:rsidRPr="00840785">
        <w:rPr>
          <w:rFonts w:ascii="Times New Roman" w:eastAsia="Aptos" w:hAnsi="Times New Roman" w:cs="Times New Roman"/>
          <w:szCs w:val="24"/>
        </w:rPr>
        <w:t xml:space="preserve"> § </w:t>
      </w:r>
      <w:proofErr w:type="gramStart"/>
      <w:r w:rsidRPr="00840785">
        <w:rPr>
          <w:rFonts w:ascii="Times New Roman" w:eastAsia="Aptos" w:hAnsi="Times New Roman" w:cs="Times New Roman"/>
          <w:szCs w:val="24"/>
        </w:rPr>
        <w:t>94d</w:t>
      </w:r>
      <w:proofErr w:type="gramEnd"/>
      <w:r w:rsidRPr="00840785">
        <w:rPr>
          <w:rFonts w:ascii="Times New Roman" w:eastAsia="Aptos" w:hAnsi="Times New Roman" w:cs="Times New Roman"/>
          <w:szCs w:val="24"/>
        </w:rPr>
        <w:t xml:space="preserve"> odst. 1 a § 94t odst. 1 zákona č. 183/2006 Sb., o územním plánování a stavebním řádu (stavební zákon), ve znění pozdějších předpisů.“, se zrušuje.</w:t>
      </w:r>
    </w:p>
    <w:p w14:paraId="17DC2071"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písm. e) se slova „a správní orgán příslušný podle jiného právního předpisu k vydání správního aktu, namísto nějž se vydává jednotné environmentální stanovisko,“ zrušují.</w:t>
      </w:r>
    </w:p>
    <w:p w14:paraId="72D54632"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písm. g) bodě 1 se slova „není-li vedeno řízení o povolení záměru s posouzením vlivů,“ zrušují.</w:t>
      </w:r>
    </w:p>
    <w:p w14:paraId="7AF2E060"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písm. g) se bod 3 zrušuje.</w:t>
      </w:r>
    </w:p>
    <w:p w14:paraId="5296B896"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body 4 až 10 se označují jako body 3 až 9.</w:t>
      </w:r>
    </w:p>
    <w:p w14:paraId="7B343A1D"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písm. g) bodě 8 se číslo „8“ nahrazuje číslem „7“.</w:t>
      </w:r>
    </w:p>
    <w:p w14:paraId="1DA672C2"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písm. g) bodě 9 a § 3 písm. m) se číslo „9“ nahrazuje číslem „8“.</w:t>
      </w:r>
    </w:p>
    <w:p w14:paraId="158D38A6"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3 písm. c) se slova „umístění nebo provedení záměru“ nahrazují slovem „záměr“.</w:t>
      </w:r>
    </w:p>
    <w:p w14:paraId="65C2E64F"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4 se slova „§ 45i odst. 8 až 11“ nahrazují slovy „§ 45i odst. 3 až 6“.</w:t>
      </w:r>
    </w:p>
    <w:p w14:paraId="010A52C6"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 odst. 5 se slovo „kopii“ nahrazuje slovy „oznámení, popřípadě informaci o“.</w:t>
      </w:r>
    </w:p>
    <w:p w14:paraId="041622E4"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 odst. 6 se slova „zákona o jednotném environmentálním stanovisku“ nahrazují slovy „jiného právního předpisu</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w:t>
      </w:r>
    </w:p>
    <w:p w14:paraId="604537B4"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27 zní: „</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 xml:space="preserve"> Například zákon č. 283/2021 Sb., stavební zákon, ve znění pozdějších předpisů.“.</w:t>
      </w:r>
    </w:p>
    <w:p w14:paraId="5A76E68A"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1E77172C"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5 se věta první nahrazuje větou „V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59C0C10F"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5 větě druhé a § 7 odst. 6 větě třetí se slova „jednotné environmentální stanovisko“ nahrazují slovy „povolení záměru podle jiného právního předpisu</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w:t>
      </w:r>
    </w:p>
    <w:p w14:paraId="52BB40A1"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7 se na konci odstavce 8 doplňuje věta „Oznamovatel, dotčená veřejnost uvedená v § 3 písm. i) bodě 2 a dotčené územní samosprávné celky mají právo podat odvolání pouze proti výroku podle odstavce 6.“.</w:t>
      </w:r>
    </w:p>
    <w:p w14:paraId="74AB34B4"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1 se věta třetí zrušuje.</w:t>
      </w:r>
    </w:p>
    <w:p w14:paraId="6711E3E3"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3 se věta poslední včetně poznámky pod čarou č. 20 zrušuje.</w:t>
      </w:r>
    </w:p>
    <w:p w14:paraId="3460571A"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odst. 1 se věta poslední nahrazuje větami „Jde-li o záměr vyžadující souhlas orgánu ochrany přírody k zásahu do významného krajinného prvku</w:t>
      </w:r>
      <w:r w:rsidRPr="00840785">
        <w:rPr>
          <w:rFonts w:ascii="Times New Roman" w:eastAsia="Aptos" w:hAnsi="Times New Roman" w:cs="Times New Roman"/>
          <w:szCs w:val="24"/>
          <w:vertAlign w:val="superscript"/>
        </w:rPr>
        <w:t>24)</w:t>
      </w:r>
      <w:r w:rsidRPr="00840785">
        <w:rPr>
          <w:rFonts w:ascii="Times New Roman" w:eastAsia="Aptos" w:hAnsi="Times New Roman" w:cs="Times New Roman"/>
          <w:szCs w:val="24"/>
        </w:rPr>
        <w:t xml:space="preserve"> 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xml:space="preserve"> nahrazuje stanovisko tyto souhlasy; stanovisko v takovém případě obsahuje návrh opatření pro snížení nebo kompenzaci negativních vlivů záměru na významný krajinný prvek nebo krajinný ráz.“.</w:t>
      </w:r>
    </w:p>
    <w:p w14:paraId="6EFA5FE7"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odst. 5 větě poslední se slova „věty čtvrté“ nahrazují slovy „věty páté“. </w:t>
      </w:r>
    </w:p>
    <w:p w14:paraId="163E0A7F"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65255B10"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9a odst. 7 větě první se za slovo „ověří“ vkládají slova „na základě dokumentů předaných podle odstavce 6 a v případě navazujícího řízení, které není mezistátním 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6523661A"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9f včetně nadpisu zní:</w:t>
      </w:r>
    </w:p>
    <w:p w14:paraId="1A10E5DD"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9f</w:t>
      </w:r>
    </w:p>
    <w:p w14:paraId="154F10C7"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Mezistátní navazující řízení</w:t>
      </w:r>
    </w:p>
    <w:p w14:paraId="15434C5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Pokud je předmětem navazujícího řízení záměr podléhající mezistátnímu posouzení podle § 13, popřípadě jeho část nebo etapa, správní orgán příslušný k vedení navazujícího řízení 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w:t>
      </w:r>
      <w:proofErr w:type="gramStart"/>
      <w:r w:rsidRPr="00840785">
        <w:rPr>
          <w:rFonts w:ascii="Times New Roman" w:eastAsia="Aptos" w:hAnsi="Times New Roman" w:cs="Times New Roman"/>
          <w:szCs w:val="24"/>
        </w:rPr>
        <w:t>9b</w:t>
      </w:r>
      <w:proofErr w:type="gramEnd"/>
      <w:r w:rsidRPr="00840785">
        <w:rPr>
          <w:rFonts w:ascii="Times New Roman" w:eastAsia="Aptos" w:hAnsi="Times New Roman" w:cs="Times New Roman"/>
          <w:szCs w:val="24"/>
        </w:rPr>
        <w:t xml:space="preserve"> odst. 1, závazné stanovisko podle § 9a odst. 7 a informaci o způsobu zpřístupnění podkladů podle § 9b odst. 4 písm. a), a to spolu s výzvou k jejich zveřejnění na území dotčeného státu. Podklady podle § </w:t>
      </w:r>
      <w:proofErr w:type="gramStart"/>
      <w:r w:rsidRPr="00840785">
        <w:rPr>
          <w:rFonts w:ascii="Times New Roman" w:eastAsia="Aptos" w:hAnsi="Times New Roman" w:cs="Times New Roman"/>
          <w:szCs w:val="24"/>
        </w:rPr>
        <w:t>9b</w:t>
      </w:r>
      <w:proofErr w:type="gramEnd"/>
      <w:r w:rsidRPr="00840785">
        <w:rPr>
          <w:rFonts w:ascii="Times New Roman" w:eastAsia="Aptos" w:hAnsi="Times New Roman" w:cs="Times New Roman"/>
          <w:szCs w:val="24"/>
        </w:rPr>
        <w:t xml:space="preserve">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w:t>
      </w:r>
      <w:r w:rsidRPr="00840785">
        <w:rPr>
          <w:rFonts w:ascii="Times New Roman" w:eastAsia="Aptos" w:hAnsi="Times New Roman" w:cs="Times New Roman"/>
          <w:szCs w:val="24"/>
        </w:rPr>
        <w:lastRenderedPageBreak/>
        <w:t>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51D4088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4E58375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Lhůty pro uplatnění práv subjektů a správních orgánů dotčeného státu vyplývající z § 9c odst. 1 až 3 začnou běžet okamžikem zveřejnění informací v § </w:t>
      </w:r>
      <w:proofErr w:type="gramStart"/>
      <w:r w:rsidRPr="00840785">
        <w:rPr>
          <w:rFonts w:ascii="Times New Roman" w:eastAsia="Aptos" w:hAnsi="Times New Roman" w:cs="Times New Roman"/>
          <w:szCs w:val="24"/>
        </w:rPr>
        <w:t>9b</w:t>
      </w:r>
      <w:proofErr w:type="gramEnd"/>
      <w:r w:rsidRPr="00840785">
        <w:rPr>
          <w:rFonts w:ascii="Times New Roman" w:eastAsia="Aptos" w:hAnsi="Times New Roman" w:cs="Times New Roman"/>
          <w:szCs w:val="24"/>
        </w:rPr>
        <w:t xml:space="preserve">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p>
    <w:p w14:paraId="294F56E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63C5970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Správní orgán příslušný k vedení navazujícího řízení postupuje při úkonech podle odstavců 1 až 4 ve spolupráci s ministerstvem.“.</w:t>
      </w:r>
    </w:p>
    <w:p w14:paraId="2E401A2C"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10f odst. 4 se za větu třetí vkládá věta „Příslušný úřad jej zveřejní podle § 16.“.</w:t>
      </w:r>
    </w:p>
    <w:p w14:paraId="6C38E505"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10g</w:t>
      </w:r>
      <w:proofErr w:type="gramEnd"/>
      <w:r w:rsidRPr="00840785">
        <w:rPr>
          <w:rFonts w:ascii="Times New Roman" w:eastAsia="Aptos" w:hAnsi="Times New Roman" w:cs="Times New Roman"/>
          <w:szCs w:val="24"/>
        </w:rPr>
        <w:t xml:space="preserve"> odst. 2 se slova „kompenzační opatření“ nahrazují slovy „opatření pro předcházení, vyloučení, snížení nebo kompenzaci těchto vlivů“.</w:t>
      </w:r>
    </w:p>
    <w:p w14:paraId="5DB6E541"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10h</w:t>
      </w:r>
      <w:proofErr w:type="gramEnd"/>
      <w:r w:rsidRPr="00840785">
        <w:rPr>
          <w:rFonts w:ascii="Times New Roman" w:eastAsia="Aptos" w:hAnsi="Times New Roman" w:cs="Times New Roman"/>
          <w:szCs w:val="24"/>
        </w:rPr>
        <w:t xml:space="preserve"> odst. 1 se za slova „orgány a“ vkládá slovo „popřípadě“.</w:t>
      </w:r>
    </w:p>
    <w:p w14:paraId="4C85D2F1"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w:t>
      </w:r>
      <w:r w:rsidRPr="00840785">
        <w:rPr>
          <w:rFonts w:ascii="Times New Roman" w:eastAsia="Aptos" w:hAnsi="Times New Roman" w:cs="Times New Roman"/>
          <w:szCs w:val="24"/>
        </w:rPr>
        <w:lastRenderedPageBreak/>
        <w:t>zpracování vyhodnocení vlivů na životní prostředí včetně návrhu zpracování možných variant řešení.“.</w:t>
      </w:r>
    </w:p>
    <w:p w14:paraId="44FA49B5"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3 se text „KÚ“ nahrazuje slovy „Orgán kraje“.</w:t>
      </w:r>
    </w:p>
    <w:p w14:paraId="50EA7CA5"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16 odst. 1 se za písmeno k) vkládá nové písmeno l), které zní:</w:t>
      </w:r>
    </w:p>
    <w:p w14:paraId="4EBCA24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„l) zápis z veřejného projednání návrhu koncepce, bylo-li konáno,“.</w:t>
      </w:r>
    </w:p>
    <w:p w14:paraId="35A96910"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l) až n) se označují jako písmena m) až o).</w:t>
      </w:r>
    </w:p>
    <w:p w14:paraId="3F304F4C"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16 odst. 2 se text „m)“ nahrazuje textem „n)“ a slova „a druhé“ se nahrazují slovy „až třetí“.</w:t>
      </w:r>
    </w:p>
    <w:p w14:paraId="3B5EF133"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1 se slova „, oznámení předkládané podle § 6 odst. 5 věty první“ zrušují a číslo „5“ se nahrazuje číslem „3“.</w:t>
      </w:r>
    </w:p>
    <w:p w14:paraId="4457FC28"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písm. c) se na konci textu bodu 1 doplňují slova „a jejich změn“.</w:t>
      </w:r>
    </w:p>
    <w:p w14:paraId="7E716112"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písm. c) bodě 3 se slovo „infrestruktury“ nahrazuje slovem „infrastruktury“ a slova „Dopravní a energetický stavební úřad“ se nahrazují slovy „Úřad rozvoje území České republiky“.</w:t>
      </w:r>
    </w:p>
    <w:p w14:paraId="5EA5E7DF"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písmeno k) zní:</w:t>
      </w:r>
    </w:p>
    <w:p w14:paraId="1DBD4B6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02036048"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22 písm. a) se slova „d) nebo“ nahrazují slovy „f) nebo“.</w:t>
      </w:r>
    </w:p>
    <w:p w14:paraId="569148CD"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23 odst. 5 se na konci textu věty první doplňují slova „; v případě posuzování záměru trvá vyhrazení pouze do právní moci rozhodnutí podle § 7 odst. 6 nebo vydání závazného stanoviska k posouzení vlivů provedení záměru na životní prostředí podle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odst. 1“.</w:t>
      </w:r>
    </w:p>
    <w:p w14:paraId="1EA2C57B"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Poznámka pod čarou č. 16, která zní: „</w:t>
      </w:r>
      <w:bookmarkStart w:id="150" w:name="_Hlk216261820"/>
      <w:r w:rsidRPr="00840785">
        <w:rPr>
          <w:rFonts w:ascii="Times New Roman" w:eastAsia="Aptos" w:hAnsi="Times New Roman" w:cs="Times New Roman"/>
          <w:szCs w:val="24"/>
          <w:vertAlign w:val="superscript"/>
        </w:rPr>
        <w:t>16)</w:t>
      </w:r>
      <w:r w:rsidRPr="00840785">
        <w:rPr>
          <w:rFonts w:ascii="Times New Roman" w:eastAsia="Aptos" w:hAnsi="Times New Roman" w:cs="Times New Roman"/>
          <w:szCs w:val="24"/>
        </w:rPr>
        <w:t xml:space="preserve"> § 94f odst. 1 a § 94v odst. 1 zákona č. 183/2006 Sb., o územním plánování a stavebním řádu (stavební zákon), ve znění pozdějších předpisů.</w:t>
      </w:r>
      <w:bookmarkEnd w:id="150"/>
      <w:r w:rsidRPr="00840785">
        <w:rPr>
          <w:rFonts w:ascii="Times New Roman" w:eastAsia="Aptos" w:hAnsi="Times New Roman" w:cs="Times New Roman"/>
          <w:szCs w:val="24"/>
        </w:rPr>
        <w:t>“, se zrušuje.</w:t>
      </w:r>
    </w:p>
    <w:p w14:paraId="657EC477"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6 hlavě I se tečka na konci bodu 9 zrušuje a doplňuje se bod 10, který zní:</w:t>
      </w:r>
    </w:p>
    <w:p w14:paraId="4B43FFB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„10. Informace o tom, zda jde o záměr vyžadující souhlas orgánu ochrany přírody k zásahu do významného krajinného prvku24) 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a je-li tomu tak, informace o tom, že stanovisko tyto souhlasy nahrazuje“.</w:t>
      </w:r>
    </w:p>
    <w:p w14:paraId="0AB509D0" w14:textId="77777777" w:rsidR="00985828" w:rsidRPr="00840785" w:rsidRDefault="00985828" w:rsidP="00985828">
      <w:pPr>
        <w:numPr>
          <w:ilvl w:val="0"/>
          <w:numId w:val="2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6 hlavě II se na konci bodu 1 doplňují slova „, a to v potřebném rozsahu také ve vztahu k správním úkonům stanoveným jinými právními předpisy, které stanovisko nahrazuje“.</w:t>
      </w:r>
    </w:p>
    <w:p w14:paraId="5E46223D"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439C6869" w14:textId="77777777" w:rsidR="00985828" w:rsidRPr="00840785" w:rsidRDefault="00985828" w:rsidP="00985828">
      <w:pPr>
        <w:keepNext/>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lastRenderedPageBreak/>
        <w:t>Čl. XLIII</w:t>
      </w:r>
    </w:p>
    <w:p w14:paraId="625E4D59" w14:textId="77777777" w:rsidR="00985828" w:rsidRPr="00840785" w:rsidRDefault="00985828" w:rsidP="00985828">
      <w:pPr>
        <w:keepNext/>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56CA3AE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Posuzování vlivů záměrů nebo koncepcí</w:t>
      </w:r>
      <w:r w:rsidRPr="00840785">
        <w:rPr>
          <w:rFonts w:ascii="Times New Roman" w:eastAsia="Aptos" w:hAnsi="Times New Roman" w:cs="Times New Roman"/>
          <w:b/>
          <w:bCs/>
          <w:i/>
          <w:iCs/>
          <w:szCs w:val="24"/>
        </w:rPr>
        <w:t xml:space="preserve"> </w:t>
      </w:r>
      <w:r w:rsidRPr="00840785">
        <w:rPr>
          <w:rFonts w:ascii="Times New Roman" w:eastAsia="Aptos" w:hAnsi="Times New Roman" w:cs="Times New Roman"/>
          <w:szCs w:val="24"/>
        </w:rPr>
        <w:t>zahájené a neskončené přede dnem nabytí účinnosti tohoto zákona se dokončí podle zákona č. 100/2001 Sb., ve znění účinném ode dne nabytí účinnosti tohoto zákona, není-li stanoveno jinak.</w:t>
      </w:r>
    </w:p>
    <w:p w14:paraId="2743900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Ustanovení § 1 odst. 4, § 7 odst. 1 písm. d) a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xml:space="preserve"> odst. 1 věty poslední zákona č. 100/2001 Sb., ve znění účinném ode dne nabytí účinnosti</w:t>
      </w:r>
      <w:r w:rsidRPr="00840785" w:rsidDel="00A0281D">
        <w:rPr>
          <w:rFonts w:ascii="Times New Roman" w:eastAsia="Aptos" w:hAnsi="Times New Roman" w:cs="Times New Roman"/>
          <w:szCs w:val="24"/>
        </w:rPr>
        <w:t xml:space="preserve"> </w:t>
      </w:r>
      <w:r w:rsidRPr="00840785">
        <w:rPr>
          <w:rFonts w:ascii="Times New Roman" w:eastAsia="Aptos" w:hAnsi="Times New Roman" w:cs="Times New Roman"/>
          <w:szCs w:val="24"/>
        </w:rPr>
        <w:t xml:space="preserve">tohoto zákona, se použijí až pro posuzování vlivů zahájené ode dne nabytí účinnosti tohoto zákona. </w:t>
      </w:r>
    </w:p>
    <w:p w14:paraId="65F8648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Pokud oznamovatel přede dnem nabytí účinnosti tohoto zákona požádal o vydání jednotného environmentálního stanoviska současně se závazným stanoviskem podle § </w:t>
      </w:r>
      <w:proofErr w:type="gramStart"/>
      <w:r w:rsidRPr="00840785">
        <w:rPr>
          <w:rFonts w:ascii="Times New Roman" w:eastAsia="Aptos" w:hAnsi="Times New Roman" w:cs="Times New Roman"/>
          <w:szCs w:val="24"/>
        </w:rPr>
        <w:t>9a</w:t>
      </w:r>
      <w:proofErr w:type="gramEnd"/>
      <w:r w:rsidRPr="00840785">
        <w:rPr>
          <w:rFonts w:ascii="Times New Roman" w:eastAsia="Aptos" w:hAnsi="Times New Roman" w:cs="Times New Roman"/>
          <w:szCs w:val="24"/>
        </w:rPr>
        <w:t>,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0534A98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50580212" w14:textId="77777777" w:rsidR="00985828" w:rsidRPr="00840785" w:rsidRDefault="00985828" w:rsidP="00985828">
      <w:pPr>
        <w:spacing w:before="120" w:after="120" w:line="276" w:lineRule="auto"/>
        <w:rPr>
          <w:rFonts w:ascii="Times New Roman" w:eastAsia="Aptos" w:hAnsi="Times New Roman" w:cs="Times New Roman"/>
          <w:szCs w:val="24"/>
        </w:rPr>
      </w:pPr>
    </w:p>
    <w:p w14:paraId="5B54539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w:t>
      </w:r>
    </w:p>
    <w:p w14:paraId="4D16B226"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bookmarkStart w:id="151" w:name="_Hlk216303000"/>
      <w:r w:rsidRPr="00840785">
        <w:rPr>
          <w:rFonts w:ascii="Times New Roman" w:eastAsia="Times New Roman" w:hAnsi="Times New Roman" w:cs="Times New Roman"/>
          <w:b/>
          <w:szCs w:val="24"/>
          <w:lang w:eastAsia="cs-CZ"/>
        </w:rPr>
        <w:t>Změna vodního zákona</w:t>
      </w:r>
    </w:p>
    <w:bookmarkEnd w:id="151"/>
    <w:p w14:paraId="7ABD38C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XLIV</w:t>
      </w:r>
    </w:p>
    <w:p w14:paraId="4838872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3BA6DBD5"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se slovo „zastavěných“ nahrazuje slovem „zastavitelných“ a slova „, zastavitelných plochách a transformačních plochách“ se zrušují.</w:t>
      </w:r>
    </w:p>
    <w:p w14:paraId="0B4C5858"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1 písm. b) se na konci textu bodu 3 doplňují slova „, s výjimkou jejich čerpání a řízeného odvádění do kanalizace při provádění stavby“.</w:t>
      </w:r>
    </w:p>
    <w:p w14:paraId="0AE5D2E8"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se na konci odstavce 3 tečka nahrazuje čárkou a doplňují se písmena i) a j), která znějí:</w:t>
      </w:r>
    </w:p>
    <w:p w14:paraId="2DD8C4D5"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lastRenderedPageBreak/>
        <w:t>„i) k vsakování srážkové vody,</w:t>
      </w:r>
    </w:p>
    <w:p w14:paraId="7003DBD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j) k akumulaci srážkové vody a jejímu následnému využití nebo řízenému odvádění do kanalizace.“.</w:t>
      </w:r>
    </w:p>
    <w:p w14:paraId="5F15DDB6"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se doplňuje odstavec 5, který zní:</w:t>
      </w:r>
    </w:p>
    <w:p w14:paraId="64E76CD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O nakládání s vodami se nejedná, je-li srážková voda nebo odpadní voda odváděna do kanalizace k tomu určené.“.</w:t>
      </w:r>
    </w:p>
    <w:p w14:paraId="1D47C9F4"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9 se odstavec 10 zrušuje.</w:t>
      </w:r>
    </w:p>
    <w:p w14:paraId="661B588D"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písm. b) se slovo „vodoprávní“ nahrazuje slovem „stavební“.</w:t>
      </w:r>
    </w:p>
    <w:p w14:paraId="4220FAEE"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 4 se slova „stavebního zákona a podle“ zrušují a na konci odstavce se doplňuje věta „Pokud jsou záměry uvedené v odstavci 1 povolovány podle stavebního zákona, je souhlas vydáván jako vyjádření, které je podkladem pro rozhodnutí o záměru podle stavebního zákona.“.</w:t>
      </w:r>
    </w:p>
    <w:p w14:paraId="064750E9"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odstavec 7 zní:</w:t>
      </w:r>
    </w:p>
    <w:p w14:paraId="78F7A2F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4F336034"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65 se zrušuje.</w:t>
      </w:r>
    </w:p>
    <w:p w14:paraId="00FE8495"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1 se slova „, souhlasů a jim podaných ohlášení, k nimž daly souhlas“ nahrazují slovy „a vyjádření“.</w:t>
      </w:r>
    </w:p>
    <w:p w14:paraId="3F310BDD"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3 se za slovo „stanoviska“ vkládají slova „a vyjádření“.</w:t>
      </w:r>
    </w:p>
    <w:p w14:paraId="57A0FEEB"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4 se slovo „vodoprávních“ nahrazuje slovy „a vyjádření správních“.</w:t>
      </w:r>
    </w:p>
    <w:p w14:paraId="5660564F"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20 odst. 3 se slovo „Vodoprávní“ nahrazuje slovem „Správní“ a za slovo „rozhodnutí“ se vkládají slova „nebo účinnosti opatření obecné povahy“.</w:t>
      </w:r>
    </w:p>
    <w:p w14:paraId="48DC05D7"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47 odst. 4 písm. c), § 55 odst. 4, § 59 odst. 1 písm. d), § 59 odst. 4 větě první a § 62 odst. 5 písm. b) se slovo „vodoprávní“ nahrazuje slovem „stavební“.</w:t>
      </w:r>
    </w:p>
    <w:p w14:paraId="3BD8ED96"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49 odst. 1 písm. c) se za slovo „úřadu“ vkládají slova „nebo stavebního úřadu“.</w:t>
      </w:r>
    </w:p>
    <w:p w14:paraId="0C1F5D3A"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50 písm. g) a § 51 odst. 1 písm. c) se slovo „zastavěném“ nahrazuje slovem „zastavitelném“.</w:t>
      </w:r>
    </w:p>
    <w:p w14:paraId="2A48235C"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54 odst. 4 se za text „odst. 3“ vkládají slova „, vyjádření podle § 104 odst. 4“.</w:t>
      </w:r>
    </w:p>
    <w:p w14:paraId="2C81371F"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55c odst. 1 se slova „zastavěné území nebo zastavitelnou plochu“ nahrazují slovy „zastavitelné území“.</w:t>
      </w:r>
    </w:p>
    <w:p w14:paraId="742C6AAA"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56 odst. 4 písm. c) a § 62 odst. 5 písm. a) a c) až e) se slovo „vodoprávnímu“ nahrazuje slovem „stavebnímu“.</w:t>
      </w:r>
    </w:p>
    <w:p w14:paraId="6704E3C2"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56 odst. 5, § </w:t>
      </w:r>
      <w:proofErr w:type="gramStart"/>
      <w:r w:rsidRPr="00840785">
        <w:rPr>
          <w:rFonts w:ascii="Times New Roman" w:eastAsia="Aptos" w:hAnsi="Times New Roman" w:cs="Times New Roman"/>
          <w:szCs w:val="24"/>
        </w:rPr>
        <w:t>59a</w:t>
      </w:r>
      <w:proofErr w:type="gramEnd"/>
      <w:r w:rsidRPr="00840785">
        <w:rPr>
          <w:rFonts w:ascii="Times New Roman" w:eastAsia="Aptos" w:hAnsi="Times New Roman" w:cs="Times New Roman"/>
          <w:szCs w:val="24"/>
        </w:rPr>
        <w:t xml:space="preserve"> odst. 3 větě první a druhé a § 62 odst. 1 větě druhé se slovo „Vodoprávní“ nahrazuje slovem „Stavební“.</w:t>
      </w:r>
    </w:p>
    <w:p w14:paraId="41A267D0"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59 odst. 1 písm. g) se slovo „vodočet,“ nahrazuje slovy „vodočet nebo“ a slova „nebo zajistit zvláštní úpravu přelivu nebo výpusti“ se zrušují.</w:t>
      </w:r>
    </w:p>
    <w:p w14:paraId="0E756457"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59 se na konci odstavce 1 tečka nahrazuje čárkou a doplňuje se písmeno k), které zní:</w:t>
      </w:r>
    </w:p>
    <w:p w14:paraId="489725E9"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„k) zajistit zvláštní úpravu přelivu nebo výpusti podle rozhodnutí stavebního úřadu.“.</w:t>
      </w:r>
    </w:p>
    <w:p w14:paraId="69964059"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59a</w:t>
      </w:r>
      <w:proofErr w:type="gramEnd"/>
      <w:r w:rsidRPr="00840785">
        <w:rPr>
          <w:rFonts w:ascii="Times New Roman" w:eastAsia="Aptos" w:hAnsi="Times New Roman" w:cs="Times New Roman"/>
          <w:szCs w:val="24"/>
        </w:rPr>
        <w:t xml:space="preserve"> odst. 2 a § 59a odst. 3 větě poslední se slovo „vodoprávního“ nahrazuje slovem „stavebního“.</w:t>
      </w:r>
    </w:p>
    <w:p w14:paraId="442F74F7"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66 odst. 2 se slova „zastavěných územích, v zastavitelných plochách podle územně plánovací dokumentace“ nahrazují slovy „zastavitelných územích“.</w:t>
      </w:r>
    </w:p>
    <w:p w14:paraId="6BA71161"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0352946D"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67 se doplňuje odstavec 4, který zní:</w:t>
      </w:r>
    </w:p>
    <w:p w14:paraId="1214D98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44E94E1C"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68 odst. 1 se text „§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 nahrazuje slovy „zákona o vyvlastnění“.</w:t>
      </w:r>
    </w:p>
    <w:p w14:paraId="456658A5"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104 odst. 1 se za slovo „úřady“ vkládají slova „, stavební úřady“.</w:t>
      </w:r>
    </w:p>
    <w:p w14:paraId="02638EEE"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104 odst. 2 se písmeno e) zrušuje.</w:t>
      </w:r>
    </w:p>
    <w:p w14:paraId="406F03E6"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písmeno f) se označuje jako písmeno e).</w:t>
      </w:r>
    </w:p>
    <w:p w14:paraId="7DF55450"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104 odst. 3 se slova „a při povolování záměru podle stavebního zákona“ zrušují.</w:t>
      </w:r>
    </w:p>
    <w:p w14:paraId="47B07607"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104 odstavec 4 zní:</w:t>
      </w:r>
    </w:p>
    <w:p w14:paraId="57ACB2D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w:t>
      </w:r>
      <w:proofErr w:type="gramStart"/>
      <w:r w:rsidRPr="00840785">
        <w:rPr>
          <w:rFonts w:ascii="Times New Roman" w:eastAsia="Aptos" w:hAnsi="Times New Roman" w:cs="Times New Roman"/>
          <w:szCs w:val="24"/>
        </w:rPr>
        <w:t>23a</w:t>
      </w:r>
      <w:proofErr w:type="gramEnd"/>
      <w:r w:rsidRPr="00840785">
        <w:rPr>
          <w:rFonts w:ascii="Times New Roman" w:eastAsia="Aptos" w:hAnsi="Times New Roman" w:cs="Times New Roman"/>
          <w:szCs w:val="24"/>
        </w:rPr>
        <w:t xml:space="preserve"> odst. 8 není možné záměr povolit ani provést.“.</w:t>
      </w:r>
    </w:p>
    <w:p w14:paraId="1756138A"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107 odst. 1 písm. c) se slova „§ 17 a“ nahrazují textem „§ 17,“, za číslo „3“ se vkládají slova „a vyjádření podle § 104 odst. 4“ a slova „nebo závazné stanovisko“ se nahrazují slovy „, závazné stanovisko nebo vyjádření“.</w:t>
      </w:r>
    </w:p>
    <w:p w14:paraId="5C384D67"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107 se na konci odstavce 1 tečka nahrazuje čárkou a doplňuje se písmeno v), které zní:</w:t>
      </w:r>
    </w:p>
    <w:p w14:paraId="76FE521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„v) vydávat vyjádření podle § 104 odst. 4 ve vztahu ke stavbám jaderného zařízení a stavbám souvisejícím, nacházejícím se uvnitř i vně areálu jaderného zařízení.“.</w:t>
      </w:r>
    </w:p>
    <w:p w14:paraId="159F345D"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107 odst. 2 se za číslo „3“ vkládají slova „a 4“ a za slovo „stanovisko“ se vkládají slova „nebo vyjádření podle § 104 odst. 4“.</w:t>
      </w:r>
    </w:p>
    <w:p w14:paraId="17A893B4"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107a</w:t>
      </w:r>
      <w:proofErr w:type="gramEnd"/>
      <w:r w:rsidRPr="00840785">
        <w:rPr>
          <w:rFonts w:ascii="Times New Roman" w:eastAsia="Aptos" w:hAnsi="Times New Roman" w:cs="Times New Roman"/>
          <w:szCs w:val="24"/>
        </w:rPr>
        <w:t xml:space="preserve"> včetně nadpisu zní:</w:t>
      </w:r>
    </w:p>
    <w:p w14:paraId="3937118B" w14:textId="77777777" w:rsidR="00985828" w:rsidRPr="00840785" w:rsidRDefault="00985828" w:rsidP="00985828">
      <w:pPr>
        <w:keepNext/>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107a</w:t>
      </w:r>
      <w:proofErr w:type="gramEnd"/>
    </w:p>
    <w:p w14:paraId="10A8E155" w14:textId="77777777" w:rsidR="00985828" w:rsidRPr="00840785" w:rsidRDefault="00985828" w:rsidP="00985828">
      <w:pPr>
        <w:spacing w:before="120" w:after="120" w:line="276" w:lineRule="auto"/>
        <w:jc w:val="center"/>
        <w:rPr>
          <w:rFonts w:ascii="Times New Roman" w:eastAsia="Aptos" w:hAnsi="Times New Roman" w:cs="Times New Roman"/>
          <w:b/>
          <w:szCs w:val="24"/>
        </w:rPr>
      </w:pPr>
      <w:r w:rsidRPr="00840785">
        <w:rPr>
          <w:rFonts w:ascii="Times New Roman" w:eastAsia="Aptos" w:hAnsi="Times New Roman" w:cs="Times New Roman"/>
          <w:b/>
          <w:szCs w:val="24"/>
        </w:rPr>
        <w:t>Stavební úřady</w:t>
      </w:r>
    </w:p>
    <w:p w14:paraId="39D9399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Stavební úřady vykonávají působnost ve věcech vodních děl v rozsahu stanoveném tímto zákonem.“.</w:t>
      </w:r>
    </w:p>
    <w:p w14:paraId="5D8258A6"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108 odst. 2 se slova „krajský úřad jako úřad územního plánování nebo Ministerstvo pro místní rozvoj“ nahrazují slovy „kraj nebo Úřad rozvoje území České republiky“.</w:t>
      </w:r>
    </w:p>
    <w:p w14:paraId="6C8FC480"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115 se odstavec 1 zrušuje.</w:t>
      </w:r>
    </w:p>
    <w:p w14:paraId="6272476D"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2 až 20 se označují jako odstavce 1 až 19.</w:t>
      </w:r>
    </w:p>
    <w:p w14:paraId="552B1436"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115 odst. 5 se slova „osoba podle odstavce 6“ nahrazují slovy „osoba podle odstavce 4“. </w:t>
      </w:r>
    </w:p>
    <w:p w14:paraId="70B33FDE"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115 odst. 13 se slova „4 a 7“ nahrazují slovy „2 a 5“.</w:t>
      </w:r>
    </w:p>
    <w:p w14:paraId="27A62934"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115 odst. 17 se slovo „nebo“ nahrazuje čárkou a za číslo „3“ se vkládají slova „nebo vyjádření podle § 104 odst. 4“.</w:t>
      </w:r>
    </w:p>
    <w:p w14:paraId="2C87659E"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115 se odstavec 19 zrušuje.</w:t>
      </w:r>
    </w:p>
    <w:p w14:paraId="61521AF0"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115b</w:t>
      </w:r>
      <w:proofErr w:type="gramEnd"/>
      <w:r w:rsidRPr="00840785">
        <w:rPr>
          <w:rFonts w:ascii="Times New Roman" w:eastAsia="Aptos" w:hAnsi="Times New Roman" w:cs="Times New Roman"/>
          <w:szCs w:val="24"/>
        </w:rPr>
        <w:t xml:space="preserve"> odst. 2 úvodní části ustanovení se slova „povahy a“ nahrazují slovem „povahy,“ za slovo „stanoviska“ se vkládají slova „a ve vyjádření“ a za text „odst. 3“ se vkládají slova „a 4“.</w:t>
      </w:r>
    </w:p>
    <w:p w14:paraId="25E06066"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119 odst. 4 písm. e) se slova „nebo nezajistí zvláštní úpravu přelivu nebo výpusti“ zrušují.</w:t>
      </w:r>
    </w:p>
    <w:p w14:paraId="2BDF0285"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119 odst. 4 se na konci písmene g) slovo „nebo“ zrušuje.</w:t>
      </w:r>
    </w:p>
    <w:p w14:paraId="25707D83"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119 se na konci písmene h) tečka nahrazuje slovem „nebo“ a doplňuje se písmeno i), které zní:</w:t>
      </w:r>
    </w:p>
    <w:p w14:paraId="678BD23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„i) nezajistí zvláštní úpravu přelivu nebo výpusti podle § 59 odst. 1 písm. k).“.</w:t>
      </w:r>
    </w:p>
    <w:p w14:paraId="7A0CA10E"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125d</w:t>
      </w:r>
      <w:proofErr w:type="gramEnd"/>
      <w:r w:rsidRPr="00840785">
        <w:rPr>
          <w:rFonts w:ascii="Times New Roman" w:eastAsia="Aptos" w:hAnsi="Times New Roman" w:cs="Times New Roman"/>
          <w:szCs w:val="24"/>
        </w:rPr>
        <w:t xml:space="preserve"> odst. 5 písm. e) se slova „nebo nezajistí zvláštní úpravu přelivu nebo výpusti“ zrušují.</w:t>
      </w:r>
    </w:p>
    <w:p w14:paraId="518B99CF"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125d</w:t>
      </w:r>
      <w:proofErr w:type="gramEnd"/>
      <w:r w:rsidRPr="00840785">
        <w:rPr>
          <w:rFonts w:ascii="Times New Roman" w:eastAsia="Aptos" w:hAnsi="Times New Roman" w:cs="Times New Roman"/>
          <w:szCs w:val="24"/>
        </w:rPr>
        <w:t xml:space="preserve"> odst. 5 se na konci písmene h) slovo „nebo“ zrušuje.</w:t>
      </w:r>
    </w:p>
    <w:p w14:paraId="739880A0"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w:t>
      </w:r>
      <w:proofErr w:type="gramStart"/>
      <w:r w:rsidRPr="00840785">
        <w:rPr>
          <w:rFonts w:ascii="Times New Roman" w:eastAsia="Aptos" w:hAnsi="Times New Roman" w:cs="Times New Roman"/>
          <w:szCs w:val="24"/>
        </w:rPr>
        <w:t>125d</w:t>
      </w:r>
      <w:proofErr w:type="gramEnd"/>
      <w:r w:rsidRPr="00840785">
        <w:rPr>
          <w:rFonts w:ascii="Times New Roman" w:eastAsia="Aptos" w:hAnsi="Times New Roman" w:cs="Times New Roman"/>
          <w:szCs w:val="24"/>
        </w:rPr>
        <w:t xml:space="preserve"> se na konci odstavce 5 tečka nahrazuje slovem „nebo“ a doplňuje se písmeno j), které zní:</w:t>
      </w:r>
    </w:p>
    <w:p w14:paraId="3C8B5F94"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„j) nezajistí zvláštní úpravu přelivu nebo výpusti podle § 59 odst. 1 písm. k).“.</w:t>
      </w:r>
    </w:p>
    <w:p w14:paraId="49DE8882"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125d</w:t>
      </w:r>
      <w:proofErr w:type="gramEnd"/>
      <w:r w:rsidRPr="00840785">
        <w:rPr>
          <w:rFonts w:ascii="Times New Roman" w:eastAsia="Aptos" w:hAnsi="Times New Roman" w:cs="Times New Roman"/>
          <w:szCs w:val="24"/>
        </w:rPr>
        <w:t xml:space="preserve"> odst. 8 písm. b) se slova „nebo i)“ nahrazují slovy „až j)“.</w:t>
      </w:r>
    </w:p>
    <w:p w14:paraId="7927B199"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125l</w:t>
      </w:r>
      <w:proofErr w:type="gramEnd"/>
      <w:r w:rsidRPr="00840785">
        <w:rPr>
          <w:rFonts w:ascii="Times New Roman" w:eastAsia="Aptos" w:hAnsi="Times New Roman" w:cs="Times New Roman"/>
          <w:szCs w:val="24"/>
        </w:rPr>
        <w:t xml:space="preserve"> odst. 4 se za větu první vkládá věta „Stavební úřad projednává přestupky podle § 119 odst. 1 až 3, § 119 odst. 4 písm. a) a i), § 119 odst. 5, § 125d odst. 1 až 4, § 125d odst. 5 písm. a) a j) a § 125d odst. 6.“.</w:t>
      </w:r>
    </w:p>
    <w:p w14:paraId="02D53AA3" w14:textId="77777777" w:rsidR="00985828" w:rsidRPr="00840785" w:rsidRDefault="00985828" w:rsidP="00985828">
      <w:pPr>
        <w:numPr>
          <w:ilvl w:val="0"/>
          <w:numId w:val="2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125l</w:t>
      </w:r>
      <w:proofErr w:type="gramEnd"/>
      <w:r w:rsidRPr="00840785">
        <w:rPr>
          <w:rFonts w:ascii="Times New Roman" w:eastAsia="Aptos" w:hAnsi="Times New Roman" w:cs="Times New Roman"/>
          <w:szCs w:val="24"/>
        </w:rPr>
        <w:t xml:space="preserve"> odst. 5 se za slovo „děl“ vkládají slova „, které nejsou uvedené v odstavci 4,“.</w:t>
      </w:r>
    </w:p>
    <w:p w14:paraId="49374306"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681325C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w:t>
      </w:r>
    </w:p>
    <w:p w14:paraId="419D4A04"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4A2D458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254/2001 Sb., ve znění účinném ode dne nabytí účinnosti tohoto zákona, není-li stanoveno jinak.</w:t>
      </w:r>
    </w:p>
    <w:p w14:paraId="45D24B14"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účinnosti tohoto zákona. Do dne vzniku Úřadu pokračují v těchto řízeních a postupech správní orgány příslušné podle dosavadních předpisů, a to podle zákona č. 254/2001 Sb., ve znění účinném ode dne nabytí účinnosti tohoto zákona, s výjimkou § </w:t>
      </w:r>
      <w:proofErr w:type="gramStart"/>
      <w:r w:rsidRPr="00840785">
        <w:rPr>
          <w:rFonts w:ascii="Times New Roman" w:eastAsia="Aptos" w:hAnsi="Times New Roman" w:cs="Times New Roman"/>
          <w:szCs w:val="24"/>
        </w:rPr>
        <w:t>125l</w:t>
      </w:r>
      <w:proofErr w:type="gramEnd"/>
      <w:r w:rsidRPr="00840785">
        <w:rPr>
          <w:rFonts w:ascii="Times New Roman" w:eastAsia="Aptos" w:hAnsi="Times New Roman" w:cs="Times New Roman"/>
          <w:szCs w:val="24"/>
        </w:rPr>
        <w:t xml:space="preserve"> odst. 4 a 5, a dále podle § 125l odst. 4 a 5 zákona č. 254/2001 Sb., ve znění účinném přede dnem nabytí účinnosti tohoto zákona. Žádost o vydání závazného stanoviska</w:t>
      </w:r>
      <w:r w:rsidRPr="00840785">
        <w:rPr>
          <w:rFonts w:ascii="Times New Roman" w:eastAsia="Times New Roman" w:hAnsi="Times New Roman" w:cs="Times New Roman"/>
          <w:bCs/>
          <w:szCs w:val="24"/>
          <w:lang w:eastAsia="cs-CZ"/>
        </w:rPr>
        <w:t xml:space="preserve"> vodoprávního úřadu podle </w:t>
      </w:r>
      <w:r w:rsidRPr="00840785">
        <w:rPr>
          <w:rFonts w:ascii="Times New Roman" w:eastAsia="Aptos" w:hAnsi="Times New Roman" w:cs="Times New Roman"/>
          <w:szCs w:val="24"/>
        </w:rPr>
        <w:t>zákona č. 254/2001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254/2001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vodoprávní úřad </w:t>
      </w:r>
      <w:r w:rsidRPr="00840785">
        <w:rPr>
          <w:rFonts w:ascii="Times New Roman" w:eastAsia="Aptos" w:hAnsi="Times New Roman" w:cs="Times New Roman"/>
          <w:bCs/>
          <w:szCs w:val="24"/>
          <w:lang w:eastAsia="cs-CZ"/>
        </w:rPr>
        <w:t xml:space="preserve">podle dosavadních předpisů. </w:t>
      </w:r>
    </w:p>
    <w:p w14:paraId="2F9706B9"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w:t>
      </w:r>
      <w:proofErr w:type="gramStart"/>
      <w:r w:rsidRPr="00840785">
        <w:rPr>
          <w:rFonts w:ascii="Times New Roman" w:eastAsia="Aptos" w:hAnsi="Times New Roman" w:cs="Times New Roman"/>
          <w:szCs w:val="24"/>
        </w:rPr>
        <w:t>125l</w:t>
      </w:r>
      <w:proofErr w:type="gramEnd"/>
      <w:r w:rsidRPr="00840785">
        <w:rPr>
          <w:rFonts w:ascii="Times New Roman" w:eastAsia="Aptos" w:hAnsi="Times New Roman" w:cs="Times New Roman"/>
          <w:szCs w:val="24"/>
        </w:rPr>
        <w:t xml:space="preserve"> odst. 4 a 5, a dále podle § 125l odst. 4 a 5 zákona č. 254/2001 Sb., ve znění účinném přede </w:t>
      </w:r>
      <w:r w:rsidRPr="00840785">
        <w:rPr>
          <w:rFonts w:ascii="Times New Roman" w:eastAsia="Aptos" w:hAnsi="Times New Roman" w:cs="Times New Roman"/>
          <w:szCs w:val="24"/>
        </w:rPr>
        <w:lastRenderedPageBreak/>
        <w:t>dnem nabytí účinnosti tohoto zákona. Žádost o vydání závazného stanoviska</w:t>
      </w:r>
      <w:r w:rsidRPr="00840785">
        <w:rPr>
          <w:rFonts w:ascii="Times New Roman" w:eastAsia="Times New Roman" w:hAnsi="Times New Roman" w:cs="Times New Roman"/>
          <w:bCs/>
          <w:szCs w:val="24"/>
          <w:lang w:eastAsia="cs-CZ"/>
        </w:rPr>
        <w:t xml:space="preserve"> vodoprávního úřadu podle </w:t>
      </w:r>
      <w:r w:rsidRPr="00840785">
        <w:rPr>
          <w:rFonts w:ascii="Times New Roman" w:eastAsia="Aptos" w:hAnsi="Times New Roman" w:cs="Times New Roman"/>
          <w:szCs w:val="24"/>
        </w:rPr>
        <w:t>zákona č. 254/2001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254/2001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vodoprávní úřad </w:t>
      </w:r>
      <w:r w:rsidRPr="00840785">
        <w:rPr>
          <w:rFonts w:ascii="Times New Roman" w:eastAsia="Aptos" w:hAnsi="Times New Roman" w:cs="Times New Roman"/>
          <w:bCs/>
          <w:szCs w:val="24"/>
          <w:lang w:eastAsia="cs-CZ"/>
        </w:rPr>
        <w:t>podle dosavadních předpisů.</w:t>
      </w:r>
    </w:p>
    <w:p w14:paraId="4FE9B37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Řízení a postupy zahájené přede dnem nabytí účinnosti tohoto zákona, které se týkají způsobů nakládání s vodami, u nichž není vyžadováno povolení, vodoprávní úřad usnesením zastaví; proti tomuto usnesení se nelze odvolat.</w:t>
      </w:r>
    </w:p>
    <w:p w14:paraId="5397727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740E1D15"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PRVNÍ</w:t>
      </w:r>
    </w:p>
    <w:p w14:paraId="5C7EAC2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pohřebnictví</w:t>
      </w:r>
    </w:p>
    <w:p w14:paraId="029E77C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XLVI</w:t>
      </w:r>
    </w:p>
    <w:p w14:paraId="14660EE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256/2001 Sb., o pohřebnictví a o změně některých zákonů, ve znění zákona č. 479/2001 Sb., zákona č. 320/2002 Sb., zákona č. 274/2003 Sb., zákona č. 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2A57305B" w14:textId="77777777" w:rsidR="00985828" w:rsidRPr="00840785" w:rsidRDefault="00985828" w:rsidP="00985828">
      <w:pPr>
        <w:numPr>
          <w:ilvl w:val="0"/>
          <w:numId w:val="1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se věta druhá nahrazuje větou „Splnění podmínek z hlediska ochrany veřejného zdraví posuzuje stavební úřad v řízení o záměru podle stavebního zákona.“.</w:t>
      </w:r>
    </w:p>
    <w:p w14:paraId="6DE6DB83" w14:textId="77777777" w:rsidR="00985828" w:rsidRPr="00840785" w:rsidRDefault="00985828" w:rsidP="00985828">
      <w:pPr>
        <w:numPr>
          <w:ilvl w:val="0"/>
          <w:numId w:val="1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 1 větě druhé se za slovo „pohřebiště“ vkládají slova „z hlediska ochrany veřejného zdraví, z hlediska ochrany podzemních vod,“ a za slova „dokumentací a“ se vkládají slova „, nemá-li obec vydán územní plán, také“.</w:t>
      </w:r>
    </w:p>
    <w:p w14:paraId="4C80233B" w14:textId="77777777" w:rsidR="00985828" w:rsidRPr="00840785" w:rsidRDefault="00985828" w:rsidP="00985828">
      <w:pPr>
        <w:numPr>
          <w:ilvl w:val="0"/>
          <w:numId w:val="1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odstavec 2 zní:</w:t>
      </w:r>
    </w:p>
    <w:p w14:paraId="6AD464F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Vodoprávní úřad vydá k záměru zřízení veřejného pohřebiště vyjádření z hlediska ochrany podzemních vod.“.</w:t>
      </w:r>
    </w:p>
    <w:p w14:paraId="71329CCA"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30 se zrušuje.</w:t>
      </w:r>
    </w:p>
    <w:p w14:paraId="3DB5E6CC"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0663EBDE"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XLVII</w:t>
      </w:r>
    </w:p>
    <w:p w14:paraId="425C4943"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973703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256/2001 Sb., ve znění účinném ode dne nabytí účinnosti tohoto zákona, není-li stanoveno jinak.</w:t>
      </w:r>
    </w:p>
    <w:p w14:paraId="0CA50F3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2. </w:t>
      </w:r>
      <w:r w:rsidRPr="00840785">
        <w:rPr>
          <w:rFonts w:ascii="Times New Roman" w:eastAsia="Calibri" w:hAnsi="Times New Roman" w:cs="Times New Roman"/>
          <w:szCs w:val="24"/>
        </w:rPr>
        <w:t xml:space="preserve">Splnění podmínek z hlediska ochrany veřejného zdraví podle § 12 a 17 </w:t>
      </w:r>
      <w:r w:rsidRPr="00840785">
        <w:rPr>
          <w:rFonts w:ascii="Times New Roman" w:eastAsia="Aptos" w:hAnsi="Times New Roman" w:cs="Times New Roman"/>
          <w:szCs w:val="24"/>
        </w:rPr>
        <w:t xml:space="preserve">zákona č. 256/2001 Sb., </w:t>
      </w:r>
      <w:r w:rsidRPr="00840785">
        <w:rPr>
          <w:rFonts w:ascii="Times New Roman" w:eastAsia="Calibri" w:hAnsi="Times New Roman" w:cs="Times New Roman"/>
          <w:szCs w:val="24"/>
        </w:rPr>
        <w:t>ve znění účinném ode dne nabytí účinnosti tohoto zákona, posuzují stavební úřady ode dne vzniku</w:t>
      </w:r>
      <w:r w:rsidRPr="00840785">
        <w:rPr>
          <w:rFonts w:ascii="Times New Roman" w:eastAsia="Aptos" w:hAnsi="Times New Roman" w:cs="Times New Roman"/>
          <w:szCs w:val="24"/>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3345F9B7" w14:textId="77777777" w:rsidR="00985828" w:rsidRPr="00840785" w:rsidRDefault="00985828" w:rsidP="00985828">
      <w:pPr>
        <w:spacing w:before="120" w:after="120" w:line="276" w:lineRule="auto"/>
        <w:rPr>
          <w:rFonts w:ascii="Times New Roman" w:eastAsia="Aptos" w:hAnsi="Times New Roman" w:cs="Times New Roman"/>
          <w:szCs w:val="24"/>
        </w:rPr>
      </w:pPr>
    </w:p>
    <w:p w14:paraId="1E89AC9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DRUHÁ</w:t>
      </w:r>
    </w:p>
    <w:p w14:paraId="22ADC3F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vodovodech a kanalizacích</w:t>
      </w:r>
    </w:p>
    <w:p w14:paraId="7F42ADC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XLVIII</w:t>
      </w:r>
    </w:p>
    <w:p w14:paraId="3C123C4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229E7F07" w14:textId="77777777" w:rsidR="00985828" w:rsidRPr="00840785" w:rsidRDefault="00985828" w:rsidP="00985828">
      <w:pPr>
        <w:numPr>
          <w:ilvl w:val="0"/>
          <w:numId w:val="4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 odst. 6 se slova „úřadu územního“ nahrazují slovy „orgánu územního“.</w:t>
      </w:r>
    </w:p>
    <w:p w14:paraId="357BFB39" w14:textId="77777777" w:rsidR="00985828" w:rsidRPr="00840785" w:rsidRDefault="00985828" w:rsidP="00985828">
      <w:pPr>
        <w:numPr>
          <w:ilvl w:val="0"/>
          <w:numId w:val="4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23 se na konci odstavce 3 tečka nahrazuje čárkou a doplňuje se závěrečná část ustanovení, která zní: „pokud nebylo stanoveno jinak postupem podle stavebního zákona.“.</w:t>
      </w:r>
    </w:p>
    <w:p w14:paraId="70617EB7" w14:textId="77777777" w:rsidR="00985828" w:rsidRPr="00840785" w:rsidRDefault="00985828" w:rsidP="00985828">
      <w:pPr>
        <w:numPr>
          <w:ilvl w:val="0"/>
          <w:numId w:val="44"/>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40 odst. 2 se slova „Ministerstvo pro místní rozvoj vydá vyhlášku“ nahrazují slovy „Vláda na návrh Úřadu rozvoje území České republiky vydá prováděcí právní předpis“.</w:t>
      </w:r>
    </w:p>
    <w:p w14:paraId="6747177B" w14:textId="77777777" w:rsidR="00985828" w:rsidRPr="00840785" w:rsidRDefault="00985828" w:rsidP="00985828">
      <w:pPr>
        <w:spacing w:before="120" w:after="120" w:line="276" w:lineRule="auto"/>
        <w:rPr>
          <w:rFonts w:ascii="Times New Roman" w:eastAsia="Aptos" w:hAnsi="Times New Roman" w:cs="Times New Roman"/>
          <w:szCs w:val="24"/>
        </w:rPr>
      </w:pPr>
    </w:p>
    <w:p w14:paraId="2D5CC43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TŘETÍ</w:t>
      </w:r>
    </w:p>
    <w:p w14:paraId="5ADF64F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pozemkových úpravách</w:t>
      </w:r>
    </w:p>
    <w:p w14:paraId="4731376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XLIX</w:t>
      </w:r>
    </w:p>
    <w:p w14:paraId="4627B5A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7C6F85FA" w14:textId="77777777" w:rsidR="00985828" w:rsidRPr="00840785" w:rsidRDefault="00985828" w:rsidP="00985828">
      <w:pPr>
        <w:numPr>
          <w:ilvl w:val="0"/>
          <w:numId w:val="1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odst. 3 větě čtvrté se slova „, pozemky v zastavěném území, pozemky v zastavitelných plochách</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zrušují.</w:t>
      </w:r>
    </w:p>
    <w:p w14:paraId="5D73B344"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4 zní: „</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Zákon č. 283/2021 Sb., stavební zákon, ve znění pozdějších předpisů.“.</w:t>
      </w:r>
    </w:p>
    <w:p w14:paraId="3AB123D3" w14:textId="77777777" w:rsidR="00985828" w:rsidRPr="00840785" w:rsidRDefault="00985828" w:rsidP="00985828">
      <w:pPr>
        <w:numPr>
          <w:ilvl w:val="0"/>
          <w:numId w:val="1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9 odst. 17 větě druhé se slovo „zastavěném“ nahrazuje slovem „zastavitelném“ a slova „, pozemky v zastavitelných plochách“ se zrušují.</w:t>
      </w:r>
    </w:p>
    <w:p w14:paraId="38B8339D" w14:textId="77777777" w:rsidR="00985828" w:rsidRPr="00840785" w:rsidRDefault="00985828" w:rsidP="00985828">
      <w:pPr>
        <w:numPr>
          <w:ilvl w:val="0"/>
          <w:numId w:val="1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odstavec 3 zní:</w:t>
      </w:r>
    </w:p>
    <w:p w14:paraId="0DA0DF5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6FA49CCA" w14:textId="77777777" w:rsidR="00985828" w:rsidRPr="00840785" w:rsidRDefault="00985828" w:rsidP="00985828">
      <w:pPr>
        <w:numPr>
          <w:ilvl w:val="0"/>
          <w:numId w:val="17"/>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 odst. 8 písm. a) se slovo „zastavěném“ nahrazuje slovem „zastavitelném“ a slova „nebo v zastavitelných plochách“ se zrušují.</w:t>
      </w:r>
    </w:p>
    <w:p w14:paraId="191FD437" w14:textId="77777777" w:rsidR="00985828" w:rsidRPr="00840785" w:rsidRDefault="00985828" w:rsidP="00985828">
      <w:pPr>
        <w:spacing w:before="120" w:after="120" w:line="276" w:lineRule="auto"/>
        <w:rPr>
          <w:rFonts w:ascii="Times New Roman" w:eastAsia="Aptos" w:hAnsi="Times New Roman" w:cs="Times New Roman"/>
          <w:szCs w:val="24"/>
        </w:rPr>
      </w:pPr>
    </w:p>
    <w:p w14:paraId="751D0BEF"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ČTVRTÁ</w:t>
      </w:r>
    </w:p>
    <w:p w14:paraId="765FB46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soudního řádu správního</w:t>
      </w:r>
    </w:p>
    <w:p w14:paraId="5097BE1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w:t>
      </w:r>
    </w:p>
    <w:p w14:paraId="68642B8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65E6DC91" w14:textId="77777777" w:rsidR="00985828" w:rsidRPr="00840785" w:rsidRDefault="00985828" w:rsidP="00985828">
      <w:pPr>
        <w:numPr>
          <w:ilvl w:val="0"/>
          <w:numId w:val="4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4 se za slovo „věcech“ vkládají slova „podle části šesté stavebního zákona“ a slova „nebo měl rozhodnout v prvním stupni Dopravní a energetický stavební úřad“ se nahrazují slovy „Úřad rozvoje území České republiky“.</w:t>
      </w:r>
    </w:p>
    <w:p w14:paraId="64A8908C" w14:textId="77777777" w:rsidR="00985828" w:rsidRPr="00840785" w:rsidRDefault="00985828" w:rsidP="00985828">
      <w:pPr>
        <w:numPr>
          <w:ilvl w:val="0"/>
          <w:numId w:val="4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42 se na konci textu odstavce 2 doplňují slova „; to neplatí pro výzvu k zaplacení soudního poplatku, výzvu k vyjádření k věci nebo předvolání k jednání, které se doručují pouze zástupci“. </w:t>
      </w:r>
    </w:p>
    <w:p w14:paraId="31BE3DF3" w14:textId="77777777" w:rsidR="00985828" w:rsidRPr="00840785" w:rsidRDefault="00985828" w:rsidP="00985828">
      <w:pPr>
        <w:numPr>
          <w:ilvl w:val="0"/>
          <w:numId w:val="4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68 se na konci textu písmene a) doplňují slova „; za opravný prostředek proti závaznému stanovisku se nepovažuje jeho přezkum v řízení o odvolání proti rozhodnutí“.</w:t>
      </w:r>
    </w:p>
    <w:p w14:paraId="6A5B6D1D" w14:textId="77777777" w:rsidR="00985828" w:rsidRPr="00840785" w:rsidRDefault="00985828" w:rsidP="00985828">
      <w:pPr>
        <w:numPr>
          <w:ilvl w:val="0"/>
          <w:numId w:val="4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w:t>
      </w:r>
      <w:proofErr w:type="gramStart"/>
      <w:r w:rsidRPr="00840785">
        <w:rPr>
          <w:rFonts w:ascii="Times New Roman" w:eastAsia="Aptos" w:hAnsi="Times New Roman" w:cs="Times New Roman"/>
          <w:szCs w:val="24"/>
        </w:rPr>
        <w:t>101a</w:t>
      </w:r>
      <w:proofErr w:type="gramEnd"/>
      <w:r w:rsidRPr="00840785">
        <w:rPr>
          <w:rFonts w:ascii="Times New Roman" w:eastAsia="Aptos" w:hAnsi="Times New Roman" w:cs="Times New Roman"/>
          <w:szCs w:val="24"/>
        </w:rPr>
        <w:t xml:space="preserve"> odst. 1 se slova „; jsou-li“ nahrazují slovy „. Jsou-li“, slova „rozhodl, že se takové opatření obecné povahy nebo jeho část v této věci nepoužijí, pokud by jinak byly dány důvody pro jejich zrušení“ se nahrazují slovy „</w:t>
      </w:r>
      <w:bookmarkStart w:id="152" w:name="_Hlk216277469"/>
      <w:r w:rsidRPr="00840785">
        <w:rPr>
          <w:rFonts w:ascii="Times New Roman" w:eastAsia="Aptos" w:hAnsi="Times New Roman" w:cs="Times New Roman"/>
          <w:szCs w:val="24"/>
        </w:rPr>
        <w:t>přezkoumal zákonnost takového opatření obecné povahy jako závazného podkladu rozhodnutí nebo jiného úkonu správního orgánu napadeného žalobou nebo jiným návrhem</w:t>
      </w:r>
      <w:bookmarkEnd w:id="152"/>
      <w:r w:rsidRPr="00840785">
        <w:rPr>
          <w:rFonts w:ascii="Times New Roman" w:eastAsia="Aptos" w:hAnsi="Times New Roman" w:cs="Times New Roman"/>
          <w:szCs w:val="24"/>
        </w:rPr>
        <w:t xml:space="preserve">“, za slovo „Soud“ se vkládají slova „v takovém případě“ a slovo „nepoužití“ se nahrazuje slovy „přezkum zákonnosti“. </w:t>
      </w:r>
    </w:p>
    <w:p w14:paraId="5075E992" w14:textId="77777777" w:rsidR="00985828" w:rsidRPr="00840785" w:rsidRDefault="00985828" w:rsidP="00985828">
      <w:pPr>
        <w:numPr>
          <w:ilvl w:val="0"/>
          <w:numId w:val="45"/>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101d</w:t>
      </w:r>
      <w:proofErr w:type="gramEnd"/>
      <w:r w:rsidRPr="00840785">
        <w:rPr>
          <w:rFonts w:ascii="Times New Roman" w:eastAsia="Aptos" w:hAnsi="Times New Roman" w:cs="Times New Roman"/>
          <w:szCs w:val="24"/>
        </w:rPr>
        <w:t xml:space="preserve"> se za odstavec 2 vkládá nový odstavec 3, který zní:</w:t>
      </w:r>
    </w:p>
    <w:p w14:paraId="568E5F6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Je-li žaloba nebo jiný návrh ve věci, ve které bylo opatření obecné povahy užito, podán po uplynutí lhůty podle § </w:t>
      </w:r>
      <w:proofErr w:type="gramStart"/>
      <w:r w:rsidRPr="00840785">
        <w:rPr>
          <w:rFonts w:ascii="Times New Roman" w:eastAsia="Aptos" w:hAnsi="Times New Roman" w:cs="Times New Roman"/>
          <w:szCs w:val="24"/>
        </w:rPr>
        <w:t>101b</w:t>
      </w:r>
      <w:proofErr w:type="gramEnd"/>
      <w:r w:rsidRPr="00840785">
        <w:rPr>
          <w:rFonts w:ascii="Times New Roman" w:eastAsia="Aptos" w:hAnsi="Times New Roman" w:cs="Times New Roman"/>
          <w:szCs w:val="24"/>
        </w:rPr>
        <w:t xml:space="preserve">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2EEFCD30"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3 až 5 se označují jako odstavce 4 až 6.</w:t>
      </w:r>
    </w:p>
    <w:p w14:paraId="409F7631" w14:textId="77777777" w:rsidR="00985828" w:rsidRPr="00840785" w:rsidRDefault="00985828" w:rsidP="00985828">
      <w:pPr>
        <w:spacing w:before="120" w:after="120" w:line="276" w:lineRule="auto"/>
        <w:rPr>
          <w:rFonts w:ascii="Times New Roman" w:eastAsia="Aptos" w:hAnsi="Times New Roman" w:cs="Times New Roman"/>
          <w:szCs w:val="24"/>
        </w:rPr>
      </w:pPr>
    </w:p>
    <w:p w14:paraId="408601C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53" w:name="_Hlk213170379"/>
      <w:r w:rsidRPr="00840785">
        <w:rPr>
          <w:rFonts w:ascii="Times New Roman" w:eastAsia="Times New Roman" w:hAnsi="Times New Roman" w:cs="Times New Roman"/>
          <w:b/>
          <w:szCs w:val="24"/>
          <w:lang w:eastAsia="cs-CZ"/>
        </w:rPr>
        <w:t>ČÁST TŘICÁTÁ PÁTÁ</w:t>
      </w:r>
    </w:p>
    <w:p w14:paraId="6FFF102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dani z přidané hodnoty</w:t>
      </w:r>
    </w:p>
    <w:p w14:paraId="271C62D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w:t>
      </w:r>
    </w:p>
    <w:bookmarkEnd w:id="153"/>
    <w:p w14:paraId="0709B44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 xml:space="preserve"> odst. 2 písm. a) zákona č. 235/2004 Sb., o dani z přidané hodnoty, ve znění zákona č. 461/2024 Sb., se slovo „zastavěného“ nahrazuje slovem „zastavitelného“.</w:t>
      </w:r>
    </w:p>
    <w:p w14:paraId="1A566C54" w14:textId="77777777" w:rsidR="00985828" w:rsidRPr="00840785" w:rsidRDefault="00985828" w:rsidP="00985828">
      <w:pPr>
        <w:spacing w:before="120" w:after="120" w:line="276" w:lineRule="auto"/>
        <w:rPr>
          <w:rFonts w:ascii="Times New Roman" w:eastAsia="Aptos" w:hAnsi="Times New Roman" w:cs="Times New Roman"/>
          <w:szCs w:val="24"/>
        </w:rPr>
      </w:pPr>
    </w:p>
    <w:p w14:paraId="0086862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ŠESTÁ</w:t>
      </w:r>
    </w:p>
    <w:p w14:paraId="43D4F2B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 xml:space="preserve">o </w:t>
      </w:r>
      <w:r w:rsidRPr="00840785">
        <w:rPr>
          <w:rFonts w:ascii="Times New Roman" w:eastAsia="Aptos" w:hAnsi="Times New Roman" w:cs="Times New Roman"/>
          <w:b/>
          <w:bCs/>
          <w:szCs w:val="24"/>
        </w:rPr>
        <w:t>rostlinolékařské péči</w:t>
      </w:r>
    </w:p>
    <w:p w14:paraId="5B6F1B16"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LII</w:t>
      </w:r>
    </w:p>
    <w:p w14:paraId="506EF56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52b</w:t>
      </w:r>
      <w:proofErr w:type="gramEnd"/>
      <w:r w:rsidRPr="00840785">
        <w:rPr>
          <w:rFonts w:ascii="Times New Roman" w:eastAsia="Aptos" w:hAnsi="Times New Roman" w:cs="Times New Roman"/>
          <w:szCs w:val="24"/>
        </w:rPr>
        <w:t xml:space="preserve">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840785">
        <w:rPr>
          <w:rFonts w:ascii="Times New Roman" w:eastAsia="Aptos" w:hAnsi="Times New Roman" w:cs="Times New Roman"/>
          <w:szCs w:val="24"/>
          <w:vertAlign w:val="superscript"/>
        </w:rPr>
        <w:t>105)</w:t>
      </w:r>
      <w:r w:rsidRPr="00840785">
        <w:rPr>
          <w:rFonts w:ascii="Times New Roman" w:eastAsia="Aptos" w:hAnsi="Times New Roman" w:cs="Times New Roman"/>
          <w:szCs w:val="24"/>
        </w:rPr>
        <w:t>“.</w:t>
      </w:r>
    </w:p>
    <w:p w14:paraId="4BCA6004"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Poznámka pod čarou č. 105 zní: „</w:t>
      </w:r>
      <w:r w:rsidRPr="00840785">
        <w:rPr>
          <w:rFonts w:ascii="Times New Roman" w:eastAsia="Aptos" w:hAnsi="Times New Roman" w:cs="Times New Roman"/>
          <w:szCs w:val="24"/>
          <w:vertAlign w:val="superscript"/>
        </w:rPr>
        <w:t>105)</w:t>
      </w:r>
      <w:r w:rsidRPr="00840785">
        <w:rPr>
          <w:rFonts w:ascii="Times New Roman" w:eastAsia="Aptos" w:hAnsi="Times New Roman" w:cs="Times New Roman"/>
          <w:szCs w:val="24"/>
        </w:rPr>
        <w:t xml:space="preserve"> § 12 písm. c) zákona č. 283/2021 Sb., stavební zákon, ve znění pozdějších předpisů.“.</w:t>
      </w:r>
    </w:p>
    <w:p w14:paraId="2DD2583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798FED61"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SEDMÁ</w:t>
      </w:r>
    </w:p>
    <w:p w14:paraId="21929E8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archivnictví a spisové službě</w:t>
      </w:r>
    </w:p>
    <w:p w14:paraId="10D92187"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LIII</w:t>
      </w:r>
    </w:p>
    <w:p w14:paraId="74E7E226"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 xml:space="preserve">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w:t>
      </w:r>
      <w:r w:rsidRPr="00840785">
        <w:rPr>
          <w:rFonts w:ascii="Times New Roman" w:eastAsia="Aptos" w:hAnsi="Times New Roman" w:cs="Times New Roman"/>
          <w:szCs w:val="24"/>
        </w:rPr>
        <w:lastRenderedPageBreak/>
        <w:t>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7EDBCF27" w14:textId="77777777" w:rsidR="00985828" w:rsidRPr="00840785" w:rsidRDefault="00985828" w:rsidP="00985828">
      <w:pPr>
        <w:numPr>
          <w:ilvl w:val="2"/>
          <w:numId w:val="4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63 odst. 1 písm. d) se slova „se stavebním nebo“ nahrazují slovem „s“.</w:t>
      </w:r>
    </w:p>
    <w:p w14:paraId="51A6F50A" w14:textId="77777777" w:rsidR="00985828" w:rsidRPr="00840785" w:rsidRDefault="00985828" w:rsidP="00985828">
      <w:pPr>
        <w:numPr>
          <w:ilvl w:val="2"/>
          <w:numId w:val="46"/>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63 odst. 1 písm. e) se slova „působnosti obce se stavebním nebo“ zrušují.</w:t>
      </w:r>
    </w:p>
    <w:p w14:paraId="0D1373C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3E4E39E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TŘICÁTÁ OSMÁ </w:t>
      </w:r>
    </w:p>
    <w:p w14:paraId="5A10B9E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správních poplatcích</w:t>
      </w:r>
    </w:p>
    <w:p w14:paraId="4EB96C7F"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LIV</w:t>
      </w:r>
    </w:p>
    <w:p w14:paraId="3A843534"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Příloha k zákonu č. 634/2004 Sb., o správních poplatcích, ve znění zákona č. 217/2005 Sb., zákona č. 228/2005 Sb., zákona č. 357/2005 Sb., zákona č. 361/2005 Sb., zákona č. 444/2005 Sb., zákona č. 545/2005 Sb., zákona č. 553/2005 Sb., zákona č. 48/2006 Sb., zákona 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w:t>
      </w:r>
      <w:r w:rsidRPr="00840785">
        <w:rPr>
          <w:rFonts w:ascii="Times New Roman" w:eastAsia="Times New Roman" w:hAnsi="Times New Roman" w:cs="Times New Roman"/>
          <w:szCs w:val="24"/>
          <w:lang w:eastAsia="cs-CZ"/>
        </w:rPr>
        <w:lastRenderedPageBreak/>
        <w:t>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zákona č. 130/2025 Sb., zákona č. 152/2025 Sb., zákona č. 220/2025 Sb., zákona č. 230/2025 Sb., zákona č. 277/2025 Sb., zákona č. 280/2025 Sb., zákona č. 300/2025 Sb., zákona č. 314/2025 Sb., zákona č. 330/2025 Sb. a zákona č. 344/2025 Sb., se mění takto:</w:t>
      </w:r>
    </w:p>
    <w:p w14:paraId="7CF9E966"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se na konci položky 17 doplňuje poznámka, která zní:</w:t>
      </w:r>
    </w:p>
    <w:p w14:paraId="1A7BE245"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„Poznámka</w:t>
      </w:r>
    </w:p>
    <w:p w14:paraId="1DA4406B"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bookmarkStart w:id="154" w:name="_Hlk226644965"/>
      <w:r w:rsidRPr="00840785">
        <w:rPr>
          <w:rFonts w:ascii="Times New Roman" w:eastAsia="Times New Roman" w:hAnsi="Times New Roman" w:cs="Times New Roman"/>
          <w:szCs w:val="24"/>
          <w:lang w:eastAsia="cs-CZ"/>
        </w:rPr>
        <w:t xml:space="preserve">Správní poplatek podle bodu 1 písm. c) </w:t>
      </w:r>
      <w:bookmarkEnd w:id="154"/>
      <w:r w:rsidRPr="00840785">
        <w:rPr>
          <w:rFonts w:ascii="Times New Roman" w:eastAsia="Times New Roman" w:hAnsi="Times New Roman" w:cs="Times New Roman"/>
          <w:szCs w:val="24"/>
          <w:lang w:eastAsia="cs-CZ"/>
        </w:rPr>
        <w:t>se vybere i za stanovení ochranného pásma opatřením obecné povahy.“.</w:t>
      </w:r>
    </w:p>
    <w:p w14:paraId="41480A0F"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bodu 3 se slova „prodloužení platnosti povolení“ nahrazují slovy „změně povolení“.</w:t>
      </w:r>
    </w:p>
    <w:p w14:paraId="03B6BC57"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bookmarkStart w:id="155" w:name="_Hlk226560717"/>
      <w:r w:rsidRPr="00840785">
        <w:rPr>
          <w:rFonts w:ascii="Times New Roman" w:eastAsia="Times New Roman" w:hAnsi="Times New Roman" w:cs="Times New Roman"/>
          <w:szCs w:val="24"/>
          <w:lang w:eastAsia="cs-CZ"/>
        </w:rPr>
        <w:lastRenderedPageBreak/>
        <w:t xml:space="preserve">V příloze v položce 18 v Poznámkách </w:t>
      </w:r>
      <w:bookmarkEnd w:id="155"/>
      <w:r w:rsidRPr="00840785">
        <w:rPr>
          <w:rFonts w:ascii="Times New Roman" w:eastAsia="Times New Roman" w:hAnsi="Times New Roman" w:cs="Times New Roman"/>
          <w:szCs w:val="24"/>
          <w:lang w:eastAsia="cs-CZ"/>
        </w:rPr>
        <w:t>bodu 2 se za slova „c), a“ vkládají slova „vydání povolení změny záměru před dokončením dle bodu 4 písm. a), b) a c)“.</w:t>
      </w:r>
    </w:p>
    <w:p w14:paraId="146415BF"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Poznámkách se doplňuje bod 6, který zní:</w:t>
      </w:r>
    </w:p>
    <w:p w14:paraId="5EA30671" w14:textId="77777777" w:rsidR="00985828" w:rsidRPr="00840785" w:rsidRDefault="00985828" w:rsidP="00985828">
      <w:pPr>
        <w:spacing w:before="120" w:after="120" w:line="276" w:lineRule="auto"/>
        <w:ind w:left="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„6. Za vydání povolení na změnu dokončené stavby vybere správní úřad poplatek ve výši poloviny sazby příslušného poplatku dle bodu 1. této položky.“.</w:t>
      </w:r>
    </w:p>
    <w:p w14:paraId="2F3B16E3"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Osvobození v odstavci 2 se za slovo „opatření“ vkládají slova „a staveb s nimi souvisejících“.</w:t>
      </w:r>
    </w:p>
    <w:p w14:paraId="08E9C348" w14:textId="77777777" w:rsidR="00985828" w:rsidRPr="00840785" w:rsidRDefault="00985828" w:rsidP="00985828">
      <w:pPr>
        <w:numPr>
          <w:ilvl w:val="4"/>
          <w:numId w:val="47"/>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Osvobození se doplňuje odstavec, který zní: „Od poplatku je osvobozeno vydání povolení záměru a vydání kolaudačního rozhodnutí, pokud stavební úřad o žádosti nerozhodne ve lhůtě podle stavebního zákona.“.</w:t>
      </w:r>
    </w:p>
    <w:p w14:paraId="0AF55935" w14:textId="77777777" w:rsidR="00985828" w:rsidRPr="00840785" w:rsidRDefault="00985828" w:rsidP="00985828">
      <w:pPr>
        <w:numPr>
          <w:ilvl w:val="4"/>
          <w:numId w:val="47"/>
        </w:numPr>
        <w:spacing w:before="120" w:after="120" w:line="276" w:lineRule="auto"/>
        <w:ind w:left="567" w:hanging="567"/>
        <w:rPr>
          <w:rFonts w:ascii="Times New Roman" w:eastAsia="Aptos" w:hAnsi="Times New Roman" w:cs="Times New Roman"/>
          <w:szCs w:val="24"/>
        </w:rPr>
      </w:pPr>
      <w:r w:rsidRPr="00840785">
        <w:rPr>
          <w:rFonts w:ascii="Times New Roman" w:eastAsia="Times New Roman" w:hAnsi="Times New Roman" w:cs="Times New Roman"/>
          <w:szCs w:val="24"/>
          <w:lang w:eastAsia="cs-CZ"/>
        </w:rPr>
        <w:t>V příloze v položce 102 se bod 2 zrušuje a zároveň se zrušuje označení bodu 1.</w:t>
      </w:r>
    </w:p>
    <w:p w14:paraId="016BF4A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Cs/>
          <w:szCs w:val="24"/>
          <w:lang w:eastAsia="cs-CZ"/>
        </w:rPr>
      </w:pPr>
    </w:p>
    <w:p w14:paraId="2594D56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LV</w:t>
      </w:r>
    </w:p>
    <w:p w14:paraId="59CB8F2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Přechodné ustanovení</w:t>
      </w:r>
    </w:p>
    <w:p w14:paraId="713EF1F7"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Změny v položce 17 a 18 přílohy zákona č. 634/2004 Sb., ve znění účinném ode dne nabytí účinnosti tohoto zákona, se použijí až v řízeních zahájených po dni nabytí účinnosti tohoto zákona.</w:t>
      </w:r>
    </w:p>
    <w:p w14:paraId="16D57463"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p>
    <w:p w14:paraId="15DEC3EC"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DEVÁTÁ</w:t>
      </w:r>
    </w:p>
    <w:p w14:paraId="1E0EF2ED"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uznávání výsledků dalšího vzdělávání</w:t>
      </w:r>
    </w:p>
    <w:p w14:paraId="3E8A3ECC" w14:textId="77777777" w:rsidR="00985828" w:rsidRPr="00840785" w:rsidRDefault="00985828" w:rsidP="00985828">
      <w:pPr>
        <w:keepNext/>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w:t>
      </w:r>
    </w:p>
    <w:p w14:paraId="5897E3A3" w14:textId="77777777" w:rsidR="00985828" w:rsidRPr="00840785" w:rsidRDefault="00985828" w:rsidP="00985828">
      <w:pPr>
        <w:keepNext/>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k zákonu č. 179/2006 Sb., o ověřování a uznávání výsledků dalšího vzdělávání a o změně některých zákonů (zákon o uznávání výsledků dalšího vzdělávání), ve znění zákona č. 110/2007 Sb., zákona č. 375/2011 Sb. a zákona č. 471/2022 Sb., se text</w:t>
      </w:r>
    </w:p>
    <w:p w14:paraId="5604C1A6" w14:textId="77777777" w:rsidR="00985828" w:rsidRPr="00840785" w:rsidRDefault="00985828" w:rsidP="00985828">
      <w:pPr>
        <w:keepNext/>
        <w:spacing w:before="120" w:after="120" w:line="276" w:lineRule="auto"/>
        <w:ind w:left="567"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tbl>
      <w:tblPr>
        <w:tblW w:w="6403" w:type="dxa"/>
        <w:jc w:val="center"/>
        <w:tblLook w:val="04A0" w:firstRow="1" w:lastRow="0" w:firstColumn="1" w:lastColumn="0" w:noHBand="0" w:noVBand="1"/>
      </w:tblPr>
      <w:tblGrid>
        <w:gridCol w:w="3077"/>
        <w:gridCol w:w="3326"/>
      </w:tblGrid>
      <w:tr w:rsidR="00985828" w:rsidRPr="00840785" w14:paraId="2498EB9C" w14:textId="77777777" w:rsidTr="00CE4209">
        <w:trPr>
          <w:jc w:val="center"/>
        </w:trPr>
        <w:tc>
          <w:tcPr>
            <w:tcW w:w="838"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F85EA8E"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F83F69F"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domovního a bytového fondu, územního plánování a stavebního řádu, investiční politiky, cestovního ruchu, pohřebnictví</w:t>
            </w:r>
          </w:p>
        </w:tc>
      </w:tr>
    </w:tbl>
    <w:p w14:paraId="19937BD8" w14:textId="77777777" w:rsidR="00985828" w:rsidRPr="00840785" w:rsidRDefault="00985828" w:rsidP="00985828">
      <w:pPr>
        <w:keepNext/>
        <w:spacing w:before="120" w:after="120" w:line="276" w:lineRule="auto"/>
        <w:ind w:left="567" w:right="1134" w:firstLine="709"/>
        <w:jc w:val="right"/>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p w14:paraId="4A02BB79" w14:textId="77777777" w:rsidR="00985828" w:rsidRPr="00840785" w:rsidRDefault="00985828" w:rsidP="00985828">
      <w:pPr>
        <w:keepNext/>
        <w:spacing w:before="120" w:after="120" w:line="276" w:lineRule="auto"/>
        <w:ind w:left="567"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nahrazuje textem </w:t>
      </w:r>
    </w:p>
    <w:p w14:paraId="65DEFF06" w14:textId="77777777" w:rsidR="00985828" w:rsidRPr="00840785" w:rsidRDefault="00985828" w:rsidP="00985828">
      <w:pPr>
        <w:keepNext/>
        <w:spacing w:before="120" w:after="120" w:line="276" w:lineRule="auto"/>
        <w:ind w:left="567"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tbl>
      <w:tblPr>
        <w:tblW w:w="6559" w:type="dxa"/>
        <w:jc w:val="center"/>
        <w:tblLook w:val="04A0" w:firstRow="1" w:lastRow="0" w:firstColumn="1" w:lastColumn="0" w:noHBand="0" w:noVBand="1"/>
      </w:tblPr>
      <w:tblGrid>
        <w:gridCol w:w="3277"/>
        <w:gridCol w:w="3282"/>
      </w:tblGrid>
      <w:tr w:rsidR="00985828" w:rsidRPr="00840785" w14:paraId="0B97C856" w14:textId="77777777" w:rsidTr="00CE4209">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6EA82DD"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b/>
                <w:bCs/>
                <w:szCs w:val="24"/>
              </w:rPr>
            </w:pPr>
            <w:bookmarkStart w:id="156" w:name="_Hlk226562176"/>
            <w:r w:rsidRPr="00840785">
              <w:rPr>
                <w:rFonts w:ascii="Times New Roman" w:eastAsia="Aptos" w:hAnsi="Times New Roman" w:cs="Times New Roman"/>
                <w:b/>
                <w:bCs/>
                <w:szCs w:val="24"/>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DAB3186"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domovního a bytového fondu, investiční politiky, cestovního ruchu, pohřebnictví</w:t>
            </w:r>
          </w:p>
        </w:tc>
      </w:tr>
      <w:bookmarkEnd w:id="156"/>
      <w:tr w:rsidR="00985828" w:rsidRPr="00840785" w14:paraId="193C5FE0" w14:textId="77777777" w:rsidTr="00CE4209">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8ED38DF"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Úřad rozvoje území České republiky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FABB49B" w14:textId="77777777" w:rsidR="00985828" w:rsidRPr="00840785" w:rsidRDefault="00985828" w:rsidP="00CE4209">
            <w:pPr>
              <w:keepNext/>
              <w:widowControl w:val="0"/>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územního plánování, stavebního řádu a vyvlastnění</w:t>
            </w:r>
          </w:p>
        </w:tc>
      </w:tr>
    </w:tbl>
    <w:p w14:paraId="3C36C561" w14:textId="77777777" w:rsidR="00985828" w:rsidRPr="00840785" w:rsidRDefault="00985828" w:rsidP="00985828">
      <w:pPr>
        <w:spacing w:before="120" w:after="120" w:line="276" w:lineRule="auto"/>
        <w:ind w:left="567" w:right="1134" w:firstLine="709"/>
        <w:jc w:val="right"/>
        <w:rPr>
          <w:rFonts w:ascii="Times New Roman" w:eastAsia="Aptos" w:hAnsi="Times New Roman" w:cs="Times New Roman"/>
          <w:szCs w:val="24"/>
        </w:rPr>
      </w:pPr>
      <w:r w:rsidRPr="00840785">
        <w:rPr>
          <w:rFonts w:ascii="Times New Roman" w:eastAsia="Times New Roman" w:hAnsi="Times New Roman" w:cs="Times New Roman"/>
          <w:szCs w:val="24"/>
          <w:lang w:eastAsia="cs-CZ"/>
        </w:rPr>
        <w:t>“.</w:t>
      </w:r>
    </w:p>
    <w:p w14:paraId="1C3EEC23"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34F5C2A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ČTYŘICÁTÁ </w:t>
      </w:r>
    </w:p>
    <w:p w14:paraId="53391C2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vyvlastnění</w:t>
      </w:r>
    </w:p>
    <w:p w14:paraId="50FA6A7F" w14:textId="77777777" w:rsidR="00985828" w:rsidRPr="00840785" w:rsidRDefault="00985828" w:rsidP="00985828">
      <w:pPr>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LVII</w:t>
      </w:r>
    </w:p>
    <w:p w14:paraId="31D471EA" w14:textId="77777777" w:rsidR="00985828" w:rsidRPr="00840785" w:rsidRDefault="00985828" w:rsidP="00985828">
      <w:pPr>
        <w:keepNext/>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Zákon č. 184/2006 Sb., o odnětí nebo omezení vlastnického práva k pozemku nebo ke stavbě (zákon o vyvlastnění), ve znění zákona č. 167/2012 Sb., ve znění zákona č. 405/2012 Sb., ve znění zákona č. 49/2016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225/2017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169/2018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403/2020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261/2021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 xml:space="preserve">ve znění </w:t>
      </w:r>
      <w:r w:rsidRPr="00840785">
        <w:rPr>
          <w:rFonts w:ascii="Times New Roman" w:eastAsia="Times New Roman" w:hAnsi="Times New Roman" w:cs="Times New Roman"/>
          <w:szCs w:val="24"/>
          <w:lang w:eastAsia="cs-CZ"/>
        </w:rPr>
        <w:lastRenderedPageBreak/>
        <w:t>zákona č. 152/2023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405/2012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284/2021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152/2023 Sb. a</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465/2023 Sb., se mění takto:</w:t>
      </w:r>
    </w:p>
    <w:p w14:paraId="3E22E770" w14:textId="77777777" w:rsidR="00985828" w:rsidRPr="00840785" w:rsidRDefault="00985828" w:rsidP="00985828">
      <w:pPr>
        <w:keepNext/>
        <w:numPr>
          <w:ilvl w:val="0"/>
          <w:numId w:val="25"/>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15 včetně nadpisu zní:</w:t>
      </w:r>
    </w:p>
    <w:p w14:paraId="5C158DD3" w14:textId="77777777" w:rsidR="00985828" w:rsidRPr="00840785" w:rsidRDefault="00985828" w:rsidP="00985828">
      <w:pPr>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15</w:t>
      </w:r>
    </w:p>
    <w:p w14:paraId="41EEC533" w14:textId="77777777" w:rsidR="00985828" w:rsidRPr="00840785" w:rsidRDefault="00985828" w:rsidP="00985828">
      <w:pPr>
        <w:spacing w:before="120" w:after="120" w:line="276" w:lineRule="auto"/>
        <w:ind w:left="567" w:hanging="567"/>
        <w:jc w:val="center"/>
        <w:rPr>
          <w:rFonts w:ascii="Times New Roman" w:eastAsia="Times New Roman" w:hAnsi="Times New Roman" w:cs="Times New Roman"/>
          <w:b/>
          <w:bCs/>
          <w:szCs w:val="24"/>
          <w:lang w:eastAsia="cs-CZ"/>
        </w:rPr>
      </w:pPr>
      <w:r w:rsidRPr="00840785">
        <w:rPr>
          <w:rFonts w:ascii="Times New Roman" w:eastAsia="Times New Roman" w:hAnsi="Times New Roman" w:cs="Times New Roman"/>
          <w:b/>
          <w:bCs/>
          <w:szCs w:val="24"/>
          <w:lang w:eastAsia="cs-CZ"/>
        </w:rPr>
        <w:t>Vyvlastňovací úřad</w:t>
      </w:r>
    </w:p>
    <w:p w14:paraId="000FFE70"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(1) Vyvlastňovacími úřady jsou Úřad rozvoje území České republiky a úřady rozvoje území krajů.</w:t>
      </w:r>
    </w:p>
    <w:p w14:paraId="00A0B80D"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(2) V případě vyvlastnění pozemků a staveb pro účel vyvlastnění podle § </w:t>
      </w:r>
      <w:proofErr w:type="gramStart"/>
      <w:r w:rsidRPr="00840785">
        <w:rPr>
          <w:rFonts w:ascii="Times New Roman" w:eastAsia="Times New Roman" w:hAnsi="Times New Roman" w:cs="Times New Roman"/>
          <w:szCs w:val="24"/>
          <w:lang w:eastAsia="cs-CZ"/>
        </w:rPr>
        <w:t>29d</w:t>
      </w:r>
      <w:proofErr w:type="gramEnd"/>
      <w:r w:rsidRPr="00840785">
        <w:rPr>
          <w:rFonts w:ascii="Times New Roman" w:eastAsia="Times New Roman" w:hAnsi="Times New Roman" w:cs="Times New Roman"/>
          <w:szCs w:val="24"/>
          <w:lang w:eastAsia="cs-CZ"/>
        </w:rPr>
        <w:t xml:space="preserve"> zákona o zajišťování obrany České republiky je příslušným vyvlastňovacím úřadem Úřad rozvoje území České republiky.“.</w:t>
      </w:r>
    </w:p>
    <w:p w14:paraId="30C18864" w14:textId="77777777" w:rsidR="00985828" w:rsidRPr="00840785" w:rsidRDefault="00985828" w:rsidP="00985828">
      <w:pPr>
        <w:numPr>
          <w:ilvl w:val="0"/>
          <w:numId w:val="25"/>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16 se včetně nadpisu zrušuje.</w:t>
      </w:r>
    </w:p>
    <w:p w14:paraId="0B9A3845" w14:textId="77777777" w:rsidR="00985828" w:rsidRPr="00840785" w:rsidRDefault="00985828" w:rsidP="00985828">
      <w:pPr>
        <w:numPr>
          <w:ilvl w:val="0"/>
          <w:numId w:val="25"/>
        </w:numPr>
        <w:spacing w:before="120" w:after="120" w:line="276" w:lineRule="auto"/>
        <w:ind w:left="567" w:hanging="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28 odst. 3 písm. b) se slovo „zastavěném“ nahrazuje slovem „zastavitelném“.</w:t>
      </w:r>
    </w:p>
    <w:p w14:paraId="366D65B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p>
    <w:p w14:paraId="1DE46AA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LVIII</w:t>
      </w:r>
    </w:p>
    <w:p w14:paraId="5EDD1F66"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40A80D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a postupy zahájené a neskončené přede dnem nabytí účinnosti tohoto zákona se dokončí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tohoto zákona, není-li stanoveno jinak.</w:t>
      </w:r>
    </w:p>
    <w:p w14:paraId="01FEA54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zahájené a neskončené do dne vzniku Úřadu rozvoje území České republiky (dále jen „Úřad“), k nimž je jako stavební úřad příslušný Úřad, převezme a dokončí ode dne svého vzniku Úřad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Do dne vzniku Úřadu pokračují v těchto řízeních a postupech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stavební úřady příslušné podle dosavadních předpisů. </w:t>
      </w:r>
    </w:p>
    <w:p w14:paraId="2118875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Řízení a postupy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tohoto zákona. Do dne vzniku úřadů rozvoje území krajů pokračují v těchto řízeních a postupech podle tohoto zákona stavební úřady příslušné podle dosavadních předpisů.</w:t>
      </w:r>
    </w:p>
    <w:p w14:paraId="450BEA12" w14:textId="77777777" w:rsidR="00985828" w:rsidRPr="00840785" w:rsidRDefault="00985828" w:rsidP="00985828">
      <w:pPr>
        <w:spacing w:before="120" w:after="120" w:line="276" w:lineRule="auto"/>
        <w:rPr>
          <w:rFonts w:ascii="Times New Roman" w:eastAsia="Aptos" w:hAnsi="Times New Roman" w:cs="Times New Roman"/>
          <w:szCs w:val="24"/>
        </w:rPr>
      </w:pPr>
    </w:p>
    <w:p w14:paraId="751F957E"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ČTYŘICÁTÁ PRVNÍ</w:t>
      </w:r>
    </w:p>
    <w:p w14:paraId="57B704A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bookmarkStart w:id="157" w:name="_Hlk216303068"/>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urychlení výstavby strategicky významné infrastruktury</w:t>
      </w:r>
    </w:p>
    <w:bookmarkEnd w:id="157"/>
    <w:p w14:paraId="23393FB9"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LIX</w:t>
      </w:r>
    </w:p>
    <w:p w14:paraId="664E6EA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69F6E8D5" w14:textId="77777777" w:rsidR="00985828" w:rsidRPr="00840785" w:rsidRDefault="00985828" w:rsidP="00985828">
      <w:pPr>
        <w:numPr>
          <w:ilvl w:val="0"/>
          <w:numId w:val="31"/>
        </w:numPr>
        <w:spacing w:before="120" w:after="120" w:line="276" w:lineRule="auto"/>
        <w:ind w:left="0" w:firstLine="0"/>
        <w:rPr>
          <w:rFonts w:ascii="Times New Roman" w:eastAsia="Aptos" w:hAnsi="Times New Roman" w:cs="Times New Roman"/>
          <w:szCs w:val="24"/>
        </w:rPr>
      </w:pPr>
      <w:r w:rsidRPr="00840785">
        <w:rPr>
          <w:rFonts w:ascii="Times New Roman" w:eastAsia="Aptos" w:hAnsi="Times New Roman" w:cs="Times New Roman"/>
          <w:szCs w:val="24"/>
        </w:rPr>
        <w:t>Poznámka pod čarou č. 1 zní: „</w:t>
      </w:r>
      <w:r w:rsidRPr="00840785">
        <w:rPr>
          <w:rFonts w:ascii="Times New Roman" w:eastAsia="Aptos" w:hAnsi="Times New Roman" w:cs="Times New Roman"/>
          <w:szCs w:val="24"/>
          <w:vertAlign w:val="superscript"/>
        </w:rPr>
        <w:t>1)</w:t>
      </w:r>
      <w:r w:rsidRPr="00840785">
        <w:rPr>
          <w:rFonts w:ascii="Times New Roman" w:eastAsia="Aptos" w:hAnsi="Times New Roman" w:cs="Times New Roman"/>
          <w:szCs w:val="24"/>
        </w:rPr>
        <w:t xml:space="preserve"> § 10 odst. 1 písm. a) zákona č. 283/2021 Sb., stavební zákon, ve znění pozdějších předpisů.“.</w:t>
      </w:r>
    </w:p>
    <w:p w14:paraId="404F251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 se na konci odstavce 5 tečka nahrazuje čárkou a doplňuje se písmeno e), které zní:</w:t>
      </w:r>
    </w:p>
    <w:p w14:paraId="374FE5C3"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„e) stavba skladu a úložiště radioaktivního odpadu.“.</w:t>
      </w:r>
    </w:p>
    <w:p w14:paraId="0F2E38F8"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 odst. 13 se slova „zastavitelných nebo transformačních“ zrušují.</w:t>
      </w:r>
    </w:p>
    <w:p w14:paraId="7B4C2E60"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 odst. 15 se slova „zastavitelných nebo transformačních“ zrušují.</w:t>
      </w:r>
    </w:p>
    <w:p w14:paraId="349C0021"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5FBDB127"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2b</w:t>
      </w:r>
      <w:proofErr w:type="gramEnd"/>
      <w:r w:rsidRPr="00840785">
        <w:rPr>
          <w:rFonts w:ascii="Times New Roman" w:eastAsia="Aptos" w:hAnsi="Times New Roman" w:cs="Times New Roman"/>
          <w:szCs w:val="24"/>
        </w:rPr>
        <w:t xml:space="preserve"> odst. 1 a § 2b odst. 2 úvodní části ustanovení se slovo „zastavěném“ nahrazuje slovem „zastavitelném“.</w:t>
      </w:r>
    </w:p>
    <w:p w14:paraId="0B4203BB"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2b</w:t>
      </w:r>
      <w:proofErr w:type="gramEnd"/>
      <w:r w:rsidRPr="00840785">
        <w:rPr>
          <w:rFonts w:ascii="Times New Roman" w:eastAsia="Aptos" w:hAnsi="Times New Roman" w:cs="Times New Roman"/>
          <w:szCs w:val="24"/>
        </w:rPr>
        <w:t xml:space="preserve"> odst. 1 větě první se za slovo „vedení“ vkládají slova „přenosové soustavy“ a na konci textu věty se doplňují slova „, nenavrhne-li stavebník jinak“.</w:t>
      </w:r>
    </w:p>
    <w:p w14:paraId="7E95D93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odst. 4 se na konci textu věty první doplňují slova „; tuto lhůtu nelze prodloužit“ a věty druhá až poslední se zrušují.</w:t>
      </w:r>
    </w:p>
    <w:p w14:paraId="55BC4E8E"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odst. 13 větě první se slova „, závazného stanoviska nebo jednotného environmentálního stanoviska“ nahrazují slovy „nebo závazného stanoviska“.</w:t>
      </w:r>
    </w:p>
    <w:p w14:paraId="341E836A"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se odstavec 14 zrušuje. </w:t>
      </w:r>
    </w:p>
    <w:p w14:paraId="11A44D9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15 až 19 se označují jako odstavce 14 až 18.</w:t>
      </w:r>
    </w:p>
    <w:p w14:paraId="6740F8F6"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odst. 18 úvodní části ustanovení se číslo „18“ nahrazuje číslem „17“.</w:t>
      </w:r>
    </w:p>
    <w:p w14:paraId="429BD92C"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se doplňují odstavce 19 a 20, které znějí:</w:t>
      </w:r>
    </w:p>
    <w:p w14:paraId="6FE744B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„(19) Ustanovení § 311 odst. 5 stavebního zákona se na rozhodnutí o povolení záměru stavby pro energetickou bezpečnost nepoužije. </w:t>
      </w:r>
    </w:p>
    <w:p w14:paraId="164461F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(20) V případě záměrů staveb pro energetickou bezpečnost podle § 1 odst. 5 písm. a) a b) se omezení maximální doby předčasného užívání nebo zkušebního provozu podle § 238 odst. 3 stavebního zákona neuplatní.“.</w:t>
      </w:r>
    </w:p>
    <w:p w14:paraId="586E5AC0"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2e odst. 2 se slova „Dopravního a energetického stavebního úřadu“ nahrazují slovy „Úřadu rozvoje území České republiky (dále jen „Úřad“)“. </w:t>
      </w:r>
    </w:p>
    <w:p w14:paraId="1C9C6FCA"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2e se doplňují odstavce 3 až 5, které znějí:</w:t>
      </w:r>
    </w:p>
    <w:p w14:paraId="38794B6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204EC95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09900D4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7659B5AD"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2f se za větu první vkládá věta „Příprava stavby podle věty první zahrnuje i vyhledávání vhodné lokality pro její umístění.“.</w:t>
      </w:r>
    </w:p>
    <w:p w14:paraId="6A9BB517"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2i se odstavec 1 zrušuje.</w:t>
      </w:r>
    </w:p>
    <w:p w14:paraId="727F2E4F"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2 až 6 se označují jako odstavce 1 až 5.</w:t>
      </w:r>
    </w:p>
    <w:p w14:paraId="14208FAD"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4034A6CE"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2j se odstavec 3 zrušuje.</w:t>
      </w:r>
    </w:p>
    <w:p w14:paraId="3EF00733"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2l</w:t>
      </w:r>
      <w:proofErr w:type="gramEnd"/>
      <w:r w:rsidRPr="00840785">
        <w:rPr>
          <w:rFonts w:ascii="Times New Roman" w:eastAsia="Aptos" w:hAnsi="Times New Roman" w:cs="Times New Roman"/>
          <w:szCs w:val="24"/>
        </w:rPr>
        <w:t xml:space="preserve"> odst. 6 a § 2m odst. 1 se slova „Ministerstvo pro místní rozvoj“ nahrazuje slovem „Úřad“.</w:t>
      </w:r>
    </w:p>
    <w:p w14:paraId="19510B9E"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2m</w:t>
      </w:r>
      <w:proofErr w:type="gramEnd"/>
      <w:r w:rsidRPr="00840785">
        <w:rPr>
          <w:rFonts w:ascii="Times New Roman" w:eastAsia="Aptos" w:hAnsi="Times New Roman" w:cs="Times New Roman"/>
          <w:szCs w:val="24"/>
        </w:rPr>
        <w:t xml:space="preserve"> odst. 1 se slova „Ministerstvem pro místní rozvoj“ se nahrazují slovem „Úřadem“.</w:t>
      </w:r>
    </w:p>
    <w:p w14:paraId="553768F1"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2n se odstavec 3 zrušuje.</w:t>
      </w:r>
    </w:p>
    <w:p w14:paraId="49C1B666"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4 se označuje jako odstavec 3.</w:t>
      </w:r>
    </w:p>
    <w:p w14:paraId="277F4085" w14:textId="77777777" w:rsidR="00985828" w:rsidRPr="00840785" w:rsidRDefault="00985828" w:rsidP="00985828">
      <w:pPr>
        <w:keepNext/>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2n se doplňují odstavce 4 až 8, které znějí:</w:t>
      </w:r>
    </w:p>
    <w:p w14:paraId="57DB038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0822803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2E9DD70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odstraňování dřevin a jiné vegetace,</w:t>
      </w:r>
    </w:p>
    <w:p w14:paraId="785037C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terénní úpravy,</w:t>
      </w:r>
    </w:p>
    <w:p w14:paraId="3879E67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opatření nezbytná k ochraně půdy a k zajištění podmínek pro obnovu vegetačního krytu,</w:t>
      </w:r>
    </w:p>
    <w:p w14:paraId="378BADEA"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d) přípravné práce nezbytné k ověření geologických a hydrologických podmínek.</w:t>
      </w:r>
    </w:p>
    <w:p w14:paraId="049BAA7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(6) Oprávnění podle odstavce 4 vzniká oprávněnému investorovi na základě rozhodnutí vydaného Ministerstvem životního prostředí. Ministerstvo životního prostředí rozhodnutí vydá, jestliže</w:t>
      </w:r>
    </w:p>
    <w:p w14:paraId="62E6B95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48614E51"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příprava území zjevně závažně neohrozí veřejný zájem na ochraně životního prostředí a veřejného zdraví.</w:t>
      </w:r>
    </w:p>
    <w:p w14:paraId="58066219"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07EE4FC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Odvolání proti rozhodnutí podle odstavce 5 není přípustné.</w:t>
      </w:r>
    </w:p>
    <w:p w14:paraId="5C77079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5D6C0413"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se na konci odstavce 4 doplňuje věta „Splnění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p>
    <w:p w14:paraId="13E53847"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3e se slova „nebo po vydání souhlasného jednotného environmentálního stanoviska podle zákona o jednotném environmentálním stanovisku</w:t>
      </w:r>
      <w:r w:rsidRPr="00840785">
        <w:rPr>
          <w:rFonts w:ascii="Times New Roman" w:eastAsia="Aptos" w:hAnsi="Times New Roman" w:cs="Times New Roman"/>
          <w:szCs w:val="24"/>
          <w:vertAlign w:val="superscript"/>
        </w:rPr>
        <w:t>26)</w:t>
      </w:r>
      <w:r w:rsidRPr="00840785">
        <w:rPr>
          <w:rFonts w:ascii="Times New Roman" w:eastAsia="Aptos" w:hAnsi="Times New Roman" w:cs="Times New Roman"/>
          <w:szCs w:val="24"/>
        </w:rPr>
        <w:t>, je-li jeho součástí závazné stanovisko k posouzení vlivů provedení záměru na životní prostředí“ zrušují.</w:t>
      </w:r>
    </w:p>
    <w:p w14:paraId="5BACBA6F"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26 se zrušuje.</w:t>
      </w:r>
    </w:p>
    <w:p w14:paraId="0C790879" w14:textId="77777777" w:rsidR="00985828" w:rsidRPr="00840785" w:rsidRDefault="00985828" w:rsidP="00985828">
      <w:pPr>
        <w:keepNext/>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Za § 3e se vkládá nový § 3f, který včetně nadpisu zní:</w:t>
      </w:r>
    </w:p>
    <w:p w14:paraId="1A46BCC3"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3f</w:t>
      </w:r>
    </w:p>
    <w:p w14:paraId="26C43E29"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Žaloba na odstranění stavby energetické infrastruktury a infrastruktury elektronických komunikací</w:t>
      </w:r>
    </w:p>
    <w:p w14:paraId="5191830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565BD4F1"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1C050D0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08D07E9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Došlo-li k vyvlastnění spočívajícím v odnětí či omezení vlastnického práva, soud žalobu o žalobě na odstranění stavby energetické infrastruktury, nebo stavby infrastruktury elektronických komunikací zamítne. </w:t>
      </w:r>
    </w:p>
    <w:p w14:paraId="4195F6B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Odstavce 1 až 4 se pro žalobu na ochranu vlastnictví a žalobu na vyklizení ve vztahu k předmětu vyvlastnění použijí pro stavby nebo zařízení energetické infrastruktury, nebo stavby infrastruktury elektronických komunikací obdobně.“.</w:t>
      </w:r>
    </w:p>
    <w:p w14:paraId="3125E434"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4a</w:t>
      </w:r>
      <w:proofErr w:type="gramEnd"/>
      <w:r w:rsidRPr="00840785">
        <w:rPr>
          <w:rFonts w:ascii="Times New Roman" w:eastAsia="Aptos" w:hAnsi="Times New Roman" w:cs="Times New Roman"/>
          <w:szCs w:val="24"/>
        </w:rPr>
        <w:t xml:space="preserve"> odst. 1 úvodní části ustanovení se za slovo „uskutečnění“ vkládá slovo „vyhrazené“ a na konci úvodní části ustanovení se doplňují slova „podle stavebního zákona a dále“.</w:t>
      </w:r>
    </w:p>
    <w:p w14:paraId="15B07B0E"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4a</w:t>
      </w:r>
      <w:proofErr w:type="gramEnd"/>
      <w:r w:rsidRPr="00840785">
        <w:rPr>
          <w:rFonts w:ascii="Times New Roman" w:eastAsia="Aptos" w:hAnsi="Times New Roman" w:cs="Times New Roman"/>
          <w:szCs w:val="24"/>
        </w:rPr>
        <w:t xml:space="preserve"> odst. 1 písm. a) se čárka nahrazuje slovem „nebo“ a slova „nebo energetické“ se zrušují.</w:t>
      </w:r>
    </w:p>
    <w:p w14:paraId="2E6D8B99"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4a</w:t>
      </w:r>
      <w:proofErr w:type="gramEnd"/>
      <w:r w:rsidRPr="00840785">
        <w:rPr>
          <w:rFonts w:ascii="Times New Roman" w:eastAsia="Aptos" w:hAnsi="Times New Roman" w:cs="Times New Roman"/>
          <w:szCs w:val="24"/>
        </w:rPr>
        <w:t xml:space="preserve"> se na konci odstavce 1 tečka nahrazuje slovem „, nebo“ a doplňuje se písmeno c), které zní:</w:t>
      </w:r>
    </w:p>
    <w:p w14:paraId="3B91394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„c) energetické infrastruktury, stavby těžební infrastruktury nebo stavby infrastruktury pro ukládání oxidu uhličitého.“.</w:t>
      </w:r>
    </w:p>
    <w:p w14:paraId="4D50658A"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4b</w:t>
      </w:r>
      <w:proofErr w:type="gramEnd"/>
      <w:r w:rsidRPr="00840785">
        <w:rPr>
          <w:rFonts w:ascii="Times New Roman" w:eastAsia="Aptos" w:hAnsi="Times New Roman" w:cs="Times New Roman"/>
          <w:szCs w:val="24"/>
        </w:rPr>
        <w:t xml:space="preserve"> se zrušuje.</w:t>
      </w:r>
    </w:p>
    <w:p w14:paraId="205430C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4d</w:t>
      </w:r>
      <w:proofErr w:type="gramEnd"/>
      <w:r w:rsidRPr="00840785">
        <w:rPr>
          <w:rFonts w:ascii="Times New Roman" w:eastAsia="Aptos" w:hAnsi="Times New Roman" w:cs="Times New Roman"/>
          <w:szCs w:val="24"/>
        </w:rPr>
        <w:t xml:space="preserve">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58E12839"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5a</w:t>
      </w:r>
      <w:proofErr w:type="gramEnd"/>
      <w:r w:rsidRPr="00840785">
        <w:rPr>
          <w:rFonts w:ascii="Times New Roman" w:eastAsia="Aptos" w:hAnsi="Times New Roman" w:cs="Times New Roman"/>
          <w:szCs w:val="24"/>
        </w:rPr>
        <w:t xml:space="preserve"> odst. 1 se slova „Dopravní a energetický stavební úřad“ nahrazují slovem „Úřad“.</w:t>
      </w:r>
    </w:p>
    <w:p w14:paraId="50D1074B"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xml:space="preserve">V § 5f odst. 1 úvodní části ustanovení se slova „a popřípadě rovněž žádost o vydání jednotného environmentálního stanoviska“ a slova „nebo žádost o vydání jednotného environmentálního stanoviska“ zrušují. </w:t>
      </w:r>
    </w:p>
    <w:p w14:paraId="7E11BA5C"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odst. 2 úvodní části ustanovení se slova „vydání jednotného environmentálního stanoviska“ nahrazují slovy „povolení záměru podle stavebního zákona“ a slova „správní orgán příslušný k vydání jednotného environmentálního stanoviska“ se nahrazují slovy „stavební úřad“.</w:t>
      </w:r>
    </w:p>
    <w:p w14:paraId="09274DC4"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odst. 2 písm. a) se slova „sdělí stavebnímu úřadu příslušnému k povolení záměru tuto skutečnost a stavební úřad neprodleně“ zrušují.</w:t>
      </w:r>
    </w:p>
    <w:p w14:paraId="43DF12D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5FE3D777"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se odstavce 3 až 5 zrušují.</w:t>
      </w:r>
    </w:p>
    <w:p w14:paraId="42CDE3FF"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6 a 7 se označují jako odstavce 3 a 4.</w:t>
      </w:r>
    </w:p>
    <w:p w14:paraId="6FB07976"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odst. 3 se slova „1 věty první,“ nahrazují slovy „1 věty první nebo“ a slova „nebo odstavce 3 písm. b) anebo ode dne podání žádosti podle odstavce 5“ se zrušují.</w:t>
      </w:r>
    </w:p>
    <w:p w14:paraId="60309D2D"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5f odst. 4 se číslo „6“ nahrazuje číslem „3“.</w:t>
      </w:r>
    </w:p>
    <w:p w14:paraId="440AA42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5g</w:t>
      </w:r>
      <w:proofErr w:type="gramEnd"/>
      <w:r w:rsidRPr="00840785">
        <w:rPr>
          <w:rFonts w:ascii="Times New Roman" w:eastAsia="Aptos" w:hAnsi="Times New Roman" w:cs="Times New Roman"/>
          <w:szCs w:val="24"/>
        </w:rPr>
        <w:t xml:space="preserve"> odst. 1 úvodní části ustanovení se slova „Ministerstvo dopravy“ nahrazují slovem „Úřad“.</w:t>
      </w:r>
    </w:p>
    <w:p w14:paraId="67497AEF"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5h</w:t>
      </w:r>
      <w:proofErr w:type="gramEnd"/>
      <w:r w:rsidRPr="00840785">
        <w:rPr>
          <w:rFonts w:ascii="Times New Roman" w:eastAsia="Aptos" w:hAnsi="Times New Roman" w:cs="Times New Roman"/>
          <w:szCs w:val="24"/>
        </w:rPr>
        <w:t xml:space="preserve"> se slova „1, 2, 3 nebo 5 nebo“ nahrazují slovy „1 nebo 2 anebo“.</w:t>
      </w:r>
    </w:p>
    <w:p w14:paraId="08FE1731"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5j odst. 1 úvodní části ustanovení se slova „zastavitelných nebo transformačních“ zrušují.</w:t>
      </w:r>
    </w:p>
    <w:p w14:paraId="16CC69A7"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3AFDDDA5"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příloze č. 3 se na konci textu bodu 3 doplňují slova „a zpracovatelský závod pro úpravu lithia“. </w:t>
      </w:r>
    </w:p>
    <w:p w14:paraId="382CE2B3"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2D01CC1D" w14:textId="77777777" w:rsidR="00985828" w:rsidRPr="00840785" w:rsidRDefault="00985828" w:rsidP="00985828">
      <w:pPr>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příloze č. 3 se bod 12 zrušuje.</w:t>
      </w:r>
    </w:p>
    <w:p w14:paraId="39003B4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bod 13 se označuje jako bod 12.</w:t>
      </w:r>
    </w:p>
    <w:p w14:paraId="58EE8B86" w14:textId="77777777" w:rsidR="00985828" w:rsidRPr="00840785" w:rsidRDefault="00985828" w:rsidP="00985828">
      <w:pPr>
        <w:keepNext/>
        <w:numPr>
          <w:ilvl w:val="0"/>
          <w:numId w:val="31"/>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3 se doplňují body 13 až 15, které znějí:</w:t>
      </w:r>
    </w:p>
    <w:p w14:paraId="526B7C21"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085DFC6"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2AE663FB" w14:textId="77777777" w:rsidR="00985828" w:rsidRPr="00840785" w:rsidRDefault="00985828" w:rsidP="00985828">
      <w:p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63965EBD" w14:textId="77777777" w:rsidR="00985828" w:rsidRPr="00840785" w:rsidRDefault="00985828" w:rsidP="00985828">
      <w:pPr>
        <w:spacing w:before="120" w:after="120" w:line="276" w:lineRule="auto"/>
        <w:ind w:left="567" w:hanging="567"/>
        <w:rPr>
          <w:rFonts w:ascii="Times New Roman" w:eastAsia="Aptos" w:hAnsi="Times New Roman" w:cs="Times New Roman"/>
          <w:szCs w:val="24"/>
        </w:rPr>
      </w:pPr>
    </w:p>
    <w:p w14:paraId="1ABD53BD"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w:t>
      </w:r>
    </w:p>
    <w:p w14:paraId="6C423800"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436B36A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416/2009 Sb., ve znění účinném ode dne nabytí účinnosti tohoto zákona, není-li stanoveno jinak.</w:t>
      </w:r>
    </w:p>
    <w:p w14:paraId="031BCE9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Lhůta pro doručování do ciziny podle § 2 odst. 6 zákona č. 416/2009 Sb., ve znění účinném ode dne nabytí účinnosti tohoto zákona, se použije až v řízeních zahájených po dní nabytí účinnosti tohoto zákona.</w:t>
      </w:r>
    </w:p>
    <w:p w14:paraId="5CD0C28E" w14:textId="77777777" w:rsidR="00985828" w:rsidRPr="00840785" w:rsidRDefault="00985828" w:rsidP="00985828">
      <w:pPr>
        <w:widowControl w:val="0"/>
        <w:spacing w:before="120" w:after="120" w:line="276" w:lineRule="auto"/>
        <w:ind w:firstLine="567"/>
        <w:rPr>
          <w:rFonts w:ascii="Times New Roman" w:eastAsia="Times New Roman" w:hAnsi="Times New Roman" w:cs="Times New Roman"/>
          <w:b/>
          <w:szCs w:val="24"/>
          <w:lang w:eastAsia="cs-CZ"/>
        </w:rPr>
      </w:pPr>
      <w:r w:rsidRPr="00840785">
        <w:rPr>
          <w:rFonts w:ascii="Times New Roman" w:eastAsia="Aptos" w:hAnsi="Times New Roman" w:cs="Times New Roman"/>
          <w:szCs w:val="24"/>
        </w:rPr>
        <w:t xml:space="preserve">3. Ustanovení § </w:t>
      </w:r>
      <w:proofErr w:type="gramStart"/>
      <w:r w:rsidRPr="00840785">
        <w:rPr>
          <w:rFonts w:ascii="Times New Roman" w:eastAsia="Aptos" w:hAnsi="Times New Roman" w:cs="Times New Roman"/>
          <w:szCs w:val="24"/>
        </w:rPr>
        <w:t>2d</w:t>
      </w:r>
      <w:proofErr w:type="gramEnd"/>
      <w:r w:rsidRPr="00840785">
        <w:rPr>
          <w:rFonts w:ascii="Times New Roman" w:eastAsia="Aptos" w:hAnsi="Times New Roman" w:cs="Times New Roman"/>
          <w:szCs w:val="24"/>
        </w:rPr>
        <w:t xml:space="preserve">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4FC4A3A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45C7BF0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DRUHÁ</w:t>
      </w:r>
    </w:p>
    <w:p w14:paraId="1AF906B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ochraně ovzduší</w:t>
      </w:r>
    </w:p>
    <w:p w14:paraId="5E83DF7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w:t>
      </w:r>
    </w:p>
    <w:p w14:paraId="0420C68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Zákon č. 201/2012 Sb., o ochraně ovzduší, ve znění zákona č. 64/2014 Sb., zákona č. 87/2014 Sb., zákona č. 382/2015 Sb., zákona č. 369/2016 Sb., zákona č. 183/2017 Sb., zákona č. 225/2017 Sb., zákona č. 172/2018 Sb., zákona č. 403/2020 Sb., zákona č. 261/2021 Sb., </w:t>
      </w:r>
      <w:r w:rsidRPr="00840785">
        <w:rPr>
          <w:rFonts w:ascii="Times New Roman" w:eastAsia="Aptos" w:hAnsi="Times New Roman" w:cs="Times New Roman"/>
          <w:szCs w:val="24"/>
        </w:rPr>
        <w:lastRenderedPageBreak/>
        <w:t>zákona č. 284/2021 Sb., zákona č. 382/2021 Sb., zákona č. 142/2022 Sb., zákona č. 432/2022 Sb., zákona č. 149/2023 Sb. a zákona č. 42/2025 Sb., se mění takto:</w:t>
      </w:r>
    </w:p>
    <w:p w14:paraId="786CEAE7"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odst. 1 se za slovo „zákona“ vkládají slova „, pro stavební úřady při výkonu působnosti podle jiného právního předpisu“.</w:t>
      </w:r>
    </w:p>
    <w:p w14:paraId="057C9329"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2 písm. b) se slova „závazné stanovisko“ nahrazují slovem „vyjádření“.</w:t>
      </w:r>
    </w:p>
    <w:p w14:paraId="17264D76"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2 písm. d) se slova „závazné stanovisko“ nahrazují slovem „vyjádření“ a slovo „zastavěném“ se nahrazuje slovem „zastavitelném“.</w:t>
      </w:r>
    </w:p>
    <w:p w14:paraId="337658DF"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3 se slova „závazného stanoviska“ nahrazují slovem „vyjádření“, slovo „zastavěném“ se nahrazuje slovem „zastavitelném“ a věta poslední se zrušuje.</w:t>
      </w:r>
    </w:p>
    <w:p w14:paraId="5E3C34E8"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46C69693"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4B8B6DA1"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11 odst. 7 větě první, § 11 odst. 8 větě první a § 11 odst. 9 úvodní části ustanovení se slova „závazného stanoviska“ nahrazují slovem „vyjádření“.</w:t>
      </w:r>
    </w:p>
    <w:p w14:paraId="3EF9865D"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1 větě první se slova „závazného stanoviska“ nahrazují slovy „vyjádření, povolení záměru“.</w:t>
      </w:r>
    </w:p>
    <w:p w14:paraId="05A48591"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3 se slova „Závazné stanovisko“ nahrazují slovem „Vyjádření“ a slovo „podmínky“ se nahrazuje slovy „návrh podmínek“.</w:t>
      </w:r>
    </w:p>
    <w:p w14:paraId="13A4AEBF"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5 se slovo „krajský“ nahrazuje slovem „stavební“ a slova „závazném stanovisku“ se nahrazují slovy „povolení záměru podle stavebního zákona“.</w:t>
      </w:r>
    </w:p>
    <w:p w14:paraId="2FD0892A"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6 se věta první zrušuje.</w:t>
      </w:r>
    </w:p>
    <w:p w14:paraId="6E2AD770"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12a</w:t>
      </w:r>
      <w:proofErr w:type="gramEnd"/>
      <w:r w:rsidRPr="00840785">
        <w:rPr>
          <w:rFonts w:ascii="Times New Roman" w:eastAsia="Aptos" w:hAnsi="Times New Roman" w:cs="Times New Roman"/>
          <w:szCs w:val="24"/>
        </w:rPr>
        <w:t xml:space="preserve"> odst. 1 úvodní části ustanovení se slova „závazného stanoviska,“ nahrazují slovy „vyjádření, povolení záměru“.</w:t>
      </w:r>
    </w:p>
    <w:p w14:paraId="7C97D2F4"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12a</w:t>
      </w:r>
      <w:proofErr w:type="gramEnd"/>
      <w:r w:rsidRPr="00840785">
        <w:rPr>
          <w:rFonts w:ascii="Times New Roman" w:eastAsia="Aptos" w:hAnsi="Times New Roman" w:cs="Times New Roman"/>
          <w:szCs w:val="24"/>
        </w:rPr>
        <w:t xml:space="preserve"> odst. 4 se slova „závazné stanovisko“ nahrazují slovy „vyjádření, povolení záměru“.</w:t>
      </w:r>
    </w:p>
    <w:p w14:paraId="6784D0CD"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16 odst. 10 se slovo „zastavěného“ nahrazuje slovem „zastavitelného“.</w:t>
      </w:r>
    </w:p>
    <w:p w14:paraId="6D4B338B"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17 odst. 1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„krajským úřadem“ nahrazují slovy „správním orgánem příslušným k povolení záměru“.</w:t>
      </w:r>
    </w:p>
    <w:p w14:paraId="79054AFC"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24 se na konci textu odstavce 1 doplňují slova „, a přestupku uvedeného v § 23 odst. 1 písm. g), který projednává stavební úřad“.</w:t>
      </w:r>
    </w:p>
    <w:p w14:paraId="5B1AB08A"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písm. d) se text „j),“ zrušuje a na konci písmene se slovo „nebo“ zrušuje.</w:t>
      </w:r>
    </w:p>
    <w:p w14:paraId="29F375E0"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26 se na konci odstavce 1 tečka nahrazuje slovem „, nebo“ a doplňuje se písmeno f), které zní:</w:t>
      </w:r>
    </w:p>
    <w:p w14:paraId="7BFDE0B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stavební úřad, jde-li o přestupek podle § 25 odst. 1 písm. j).“.</w:t>
      </w:r>
    </w:p>
    <w:p w14:paraId="55A3FF70"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1 se za písmeno e) vkládají nová písmena f) a g), která znějí:</w:t>
      </w:r>
    </w:p>
    <w:p w14:paraId="0F8B55DD"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„f) stavební úřady,</w:t>
      </w:r>
    </w:p>
    <w:p w14:paraId="6F69C185"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g) orgány státní báňské správy,“.</w:t>
      </w:r>
    </w:p>
    <w:p w14:paraId="4731FB09"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f) až i) se označují jako písmena h) až k).</w:t>
      </w:r>
    </w:p>
    <w:p w14:paraId="63785B83"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5 se za slova „krajský úřad,“ vkládají slova „stavební úřad, orgán státní báňské správy,“.</w:t>
      </w:r>
    </w:p>
    <w:p w14:paraId="1B5BA93A"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odst. 1 písm. e) se slova „závazné stanovisko“ nahrazují slovem „vyjádření“.</w:t>
      </w:r>
    </w:p>
    <w:p w14:paraId="2677DA7B"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30 odst. 1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„závazných stanoviscích“ nahrazují slovem „vyjádřeních“.</w:t>
      </w:r>
    </w:p>
    <w:p w14:paraId="5F05744D"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40 se odstavec 2 zrušuje.</w:t>
      </w:r>
    </w:p>
    <w:p w14:paraId="6F4BA315"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3 až 7 se označují jako odstavce 2 až 6.</w:t>
      </w:r>
    </w:p>
    <w:p w14:paraId="43BC5929"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Poznámka pod čarou č. 42 se zrušuje.</w:t>
      </w:r>
    </w:p>
    <w:p w14:paraId="2BB54F8A" w14:textId="77777777" w:rsidR="00985828" w:rsidRPr="00840785" w:rsidRDefault="00985828" w:rsidP="00985828">
      <w:pPr>
        <w:numPr>
          <w:ilvl w:val="0"/>
          <w:numId w:val="19"/>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příloze č. 10 v nadpisu části B se slovo „</w:t>
      </w:r>
      <w:r w:rsidRPr="00840785">
        <w:rPr>
          <w:rFonts w:ascii="Times New Roman" w:eastAsia="Aptos" w:hAnsi="Times New Roman" w:cs="Times New Roman"/>
          <w:b/>
          <w:bCs/>
          <w:szCs w:val="24"/>
        </w:rPr>
        <w:t>zastavěném</w:t>
      </w:r>
      <w:r w:rsidRPr="00840785">
        <w:rPr>
          <w:rFonts w:ascii="Times New Roman" w:eastAsia="Aptos" w:hAnsi="Times New Roman" w:cs="Times New Roman"/>
          <w:szCs w:val="24"/>
        </w:rPr>
        <w:t>“ nahrazuje slovem „</w:t>
      </w:r>
      <w:r w:rsidRPr="00840785">
        <w:rPr>
          <w:rFonts w:ascii="Times New Roman" w:eastAsia="Aptos" w:hAnsi="Times New Roman" w:cs="Times New Roman"/>
          <w:b/>
          <w:bCs/>
          <w:szCs w:val="24"/>
        </w:rPr>
        <w:t>zastavitelném</w:t>
      </w:r>
      <w:r w:rsidRPr="00840785">
        <w:rPr>
          <w:rFonts w:ascii="Times New Roman" w:eastAsia="Aptos" w:hAnsi="Times New Roman" w:cs="Times New Roman"/>
          <w:szCs w:val="24"/>
        </w:rPr>
        <w:t>“.</w:t>
      </w:r>
    </w:p>
    <w:p w14:paraId="65B92C3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p>
    <w:p w14:paraId="0BE1ED9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LXII</w:t>
      </w:r>
    </w:p>
    <w:p w14:paraId="756532EA"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465F328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201/2012 Sb., ve znění účinném ode dne nabytí účinnosti tohoto zákona, není-li stanoveno jinak.</w:t>
      </w:r>
    </w:p>
    <w:p w14:paraId="4D21E75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ochrany ovzduší podle </w:t>
      </w:r>
      <w:r w:rsidRPr="00840785">
        <w:rPr>
          <w:rFonts w:ascii="Times New Roman" w:eastAsia="Aptos" w:hAnsi="Times New Roman" w:cs="Times New Roman"/>
          <w:szCs w:val="24"/>
        </w:rPr>
        <w:t>zákona č. 201/2012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správního orgánu podle jiného právního předpisu</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201/2012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w:t>
      </w:r>
      <w:r w:rsidRPr="00840785">
        <w:rPr>
          <w:rFonts w:ascii="Times New Roman" w:eastAsia="Aptos" w:hAnsi="Times New Roman" w:cs="Times New Roman"/>
          <w:szCs w:val="24"/>
        </w:rPr>
        <w:lastRenderedPageBreak/>
        <w:t xml:space="preserve">dne vzniku Úřadu, dokončí příslušný nadřízený orgán ochrany ovzduší </w:t>
      </w:r>
      <w:r w:rsidRPr="00840785">
        <w:rPr>
          <w:rFonts w:ascii="Times New Roman" w:eastAsia="Aptos" w:hAnsi="Times New Roman" w:cs="Times New Roman"/>
          <w:bCs/>
          <w:szCs w:val="24"/>
          <w:lang w:eastAsia="cs-CZ"/>
        </w:rPr>
        <w:t>podle dosavadních předpisů.</w:t>
      </w:r>
    </w:p>
    <w:p w14:paraId="28B5CCD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3. Řízení a postupy podle zákona č. 201/2012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ochrany ovzduší podle </w:t>
      </w:r>
      <w:r w:rsidRPr="00840785">
        <w:rPr>
          <w:rFonts w:ascii="Times New Roman" w:eastAsia="Aptos" w:hAnsi="Times New Roman" w:cs="Times New Roman"/>
          <w:szCs w:val="24"/>
        </w:rPr>
        <w:t>zákona č. 201/2012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správního orgánu podle jiného právního předpisu</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201/2012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ovzduší </w:t>
      </w:r>
      <w:r w:rsidRPr="00840785">
        <w:rPr>
          <w:rFonts w:ascii="Times New Roman" w:eastAsia="Aptos" w:hAnsi="Times New Roman" w:cs="Times New Roman"/>
          <w:bCs/>
          <w:szCs w:val="24"/>
          <w:lang w:eastAsia="cs-CZ"/>
        </w:rPr>
        <w:t>podle dosavadních předpisů.</w:t>
      </w:r>
    </w:p>
    <w:p w14:paraId="617FA606" w14:textId="77777777" w:rsidR="00985828" w:rsidRPr="00840785" w:rsidRDefault="00985828" w:rsidP="00985828">
      <w:pPr>
        <w:spacing w:before="120" w:after="120" w:line="276" w:lineRule="auto"/>
        <w:rPr>
          <w:rFonts w:ascii="Times New Roman" w:eastAsia="Aptos" w:hAnsi="Times New Roman" w:cs="Times New Roman"/>
          <w:szCs w:val="24"/>
        </w:rPr>
      </w:pPr>
    </w:p>
    <w:p w14:paraId="7911192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ČTYŘICÁTÁ TŘETÍ </w:t>
      </w:r>
    </w:p>
    <w:p w14:paraId="1FFFF43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bookmarkStart w:id="158" w:name="_Hlk216303127"/>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Státním pozemkovém úřadu</w:t>
      </w:r>
    </w:p>
    <w:bookmarkEnd w:id="158"/>
    <w:p w14:paraId="3948E19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LXIII</w:t>
      </w:r>
    </w:p>
    <w:p w14:paraId="3C02F7C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58E887A6"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6BA8DCE5"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 odst. 5 písm. c) se slova „pravomocné rozhodnutí o umístění stavby anebo byl vydán územní souhlas nebo byla uzavřena veřejnoprávní smlouva, jimiž může být rozhodnutí o umístění stavby podle stavebního zákona nahrazeno, ze kterých“ nahrazují slovy „pravomocné rozhodnutí o povolení záměru, z něhož“.</w:t>
      </w:r>
    </w:p>
    <w:p w14:paraId="482F251E"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6 odst. 1 písm. b) úvodní části ustanovení se slova „umístění stavby“ nahrazují slovy „povolení záměru“.</w:t>
      </w:r>
    </w:p>
    <w:p w14:paraId="53AFC757"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6 odst. 1 písm. b) bodě 4 se slova „obecní úřad obce s rozšířenou působností jako úřad územního plánování“ nahrazují slovy „stavební úřad“.</w:t>
      </w:r>
    </w:p>
    <w:p w14:paraId="197F2D79"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1 písm. a), § 7 odst. 2 písm. b) a § 7 odst. 3 písm. a) se slovo „zastavěném“ nahrazuje slovem „zastavitelném“.</w:t>
      </w:r>
    </w:p>
    <w:p w14:paraId="3F003EC4"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1 se písmeno b) zrušuje.</w:t>
      </w:r>
    </w:p>
    <w:p w14:paraId="0774CDCF"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c) až e) se označují jako písmena b) až d).</w:t>
      </w:r>
    </w:p>
    <w:p w14:paraId="27082131"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7 odst. 1 písm. b) a § 7 odst. 3 písm. c) se slova „umístění stavby“ nahrazují slovy „povolení záměru“. </w:t>
      </w:r>
    </w:p>
    <w:p w14:paraId="7DEE27F8"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1 písm. d) a § 7 odst. 3 písm. e) se slovo „zastavěném“ nahrazuje slovem „zastavitelném“ a slova „nebo v zastavitelné ploše</w:t>
      </w:r>
      <w:r w:rsidRPr="00840785">
        <w:rPr>
          <w:rFonts w:ascii="Times New Roman" w:eastAsia="Aptos" w:hAnsi="Times New Roman" w:cs="Times New Roman"/>
          <w:szCs w:val="24"/>
          <w:vertAlign w:val="superscript"/>
        </w:rPr>
        <w:t>8)</w:t>
      </w:r>
      <w:r w:rsidRPr="00840785">
        <w:rPr>
          <w:rFonts w:ascii="Times New Roman" w:eastAsia="Aptos" w:hAnsi="Times New Roman" w:cs="Times New Roman"/>
          <w:szCs w:val="24"/>
        </w:rPr>
        <w:t xml:space="preserve"> určené“ se nahrazují slovem „určeném“.</w:t>
      </w:r>
    </w:p>
    <w:p w14:paraId="348046C3"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odst. 3 se písmeno b) zrušuje.</w:t>
      </w:r>
    </w:p>
    <w:p w14:paraId="38276F7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písmena c) až e) se označují jako písmena b) až d).</w:t>
      </w:r>
    </w:p>
    <w:p w14:paraId="5BEB42A0"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Poznámka pod čarou č. 8 zní: „</w:t>
      </w:r>
      <w:r w:rsidRPr="00840785">
        <w:rPr>
          <w:rFonts w:ascii="Times New Roman" w:eastAsia="Aptos" w:hAnsi="Times New Roman" w:cs="Times New Roman"/>
          <w:szCs w:val="24"/>
          <w:vertAlign w:val="superscript"/>
        </w:rPr>
        <w:t>8)</w:t>
      </w:r>
      <w:r w:rsidRPr="00840785">
        <w:rPr>
          <w:rFonts w:ascii="Times New Roman" w:eastAsia="Aptos" w:hAnsi="Times New Roman" w:cs="Times New Roman"/>
          <w:szCs w:val="24"/>
        </w:rPr>
        <w:t xml:space="preserve"> Zákon č. 283/2021 Sb., stavební zákon, ve znění pozdějších předpisů.“.</w:t>
      </w:r>
    </w:p>
    <w:p w14:paraId="6B67E8A3"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1 větě první a § 8 odst. 2 větě první se slova „umístění stavby“ nahrazují slovy „povolení záměru“.</w:t>
      </w:r>
    </w:p>
    <w:p w14:paraId="0C54A05E"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8 odst. 1 větě poslední a § 8 odst. 3 se text „e)“ nahrazuje textem „d)“.</w:t>
      </w:r>
    </w:p>
    <w:p w14:paraId="2598E009"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8 odst. 2 se slova „, b) nebo c)“ nahrazují slovy „nebo b)“. </w:t>
      </w:r>
    </w:p>
    <w:p w14:paraId="74D78159"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10 odst. 1 písm. a) a b) a § 10 odst. 2 se slovo „zastavěném“ nahrazuje slovem „zastavitelném“ a slova „nebo v zastavitelné ploše“ se zrušují. </w:t>
      </w:r>
    </w:p>
    <w:p w14:paraId="0A8A297F"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10 odst. 1 písm. a) se slova „umístění stavby“ nahrazují slovy „povolení záměru“. </w:t>
      </w:r>
    </w:p>
    <w:p w14:paraId="7166B1D8" w14:textId="77777777" w:rsidR="00985828" w:rsidRPr="00840785" w:rsidRDefault="00985828" w:rsidP="00985828">
      <w:pPr>
        <w:numPr>
          <w:ilvl w:val="0"/>
          <w:numId w:val="3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se odstavec 4 zrušuje.</w:t>
      </w:r>
    </w:p>
    <w:p w14:paraId="0BC19AF7" w14:textId="77777777" w:rsidR="00985828" w:rsidRPr="00840785" w:rsidRDefault="00985828" w:rsidP="00985828">
      <w:pPr>
        <w:spacing w:before="120" w:after="120" w:line="276" w:lineRule="auto"/>
        <w:rPr>
          <w:rFonts w:ascii="Times New Roman" w:eastAsia="Aptos" w:hAnsi="Times New Roman" w:cs="Times New Roman"/>
          <w:szCs w:val="24"/>
        </w:rPr>
      </w:pPr>
    </w:p>
    <w:p w14:paraId="1D62B40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ČTVRTÁ</w:t>
      </w:r>
    </w:p>
    <w:p w14:paraId="6EA0154D" w14:textId="77777777" w:rsidR="00985828" w:rsidRPr="00840785" w:rsidRDefault="00985828" w:rsidP="00985828">
      <w:pPr>
        <w:widowControl w:val="0"/>
        <w:spacing w:before="120" w:after="120" w:line="276" w:lineRule="auto"/>
        <w:jc w:val="center"/>
        <w:rPr>
          <w:rFonts w:ascii="Times New Roman" w:eastAsia="Aptos" w:hAnsi="Times New Roman" w:cs="Times New Roman"/>
          <w:b/>
          <w:szCs w:val="24"/>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prevenci závažných havárií</w:t>
      </w:r>
    </w:p>
    <w:p w14:paraId="0E5E18BF"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LXIV</w:t>
      </w:r>
    </w:p>
    <w:p w14:paraId="4AE80EE9"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4390CAF9"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31 odst. 1 větě první se slovo „krajskému“ nahrazuje slovem „stavebnímu“ a slova „o vydání jednotného environmentálního stanoviska</w:t>
      </w:r>
      <w:r w:rsidRPr="00840785">
        <w:rPr>
          <w:rFonts w:ascii="Times New Roman" w:eastAsia="Aptos" w:hAnsi="Times New Roman" w:cs="Times New Roman"/>
          <w:szCs w:val="24"/>
          <w:vertAlign w:val="superscript"/>
        </w:rPr>
        <w:t xml:space="preserve">30)“ </w:t>
      </w:r>
      <w:r w:rsidRPr="00840785">
        <w:rPr>
          <w:rFonts w:ascii="Times New Roman" w:eastAsia="Aptos" w:hAnsi="Times New Roman" w:cs="Times New Roman"/>
          <w:szCs w:val="24"/>
        </w:rPr>
        <w:t>se nahrazují slovy „</w:t>
      </w:r>
      <w:r w:rsidRPr="00840785">
        <w:rPr>
          <w:rFonts w:ascii="Times New Roman" w:eastAsia="Aptos" w:hAnsi="Times New Roman" w:cs="Times New Roman"/>
          <w:bCs/>
          <w:szCs w:val="24"/>
        </w:rPr>
        <w:t>o povolení záměru“.</w:t>
      </w:r>
    </w:p>
    <w:p w14:paraId="24C7937E"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31 odst. 2 větě první se slovo „Krajský“ nahrazuje slovem „Stavební“, za slovo „a“ se vkládají slova „</w:t>
      </w:r>
      <w:r w:rsidRPr="00840785">
        <w:rPr>
          <w:rFonts w:ascii="Times New Roman" w:eastAsia="Aptos" w:hAnsi="Times New Roman" w:cs="Times New Roman"/>
          <w:bCs/>
          <w:szCs w:val="24"/>
        </w:rPr>
        <w:t>rozhodnutím o záměru“ a ve větě poslední se slovo „krajský“ nahrazuje slovem „stavební“.</w:t>
      </w:r>
    </w:p>
    <w:p w14:paraId="177204DE"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31 odst. 3 se slovo „Krajský“ nahrazuje slovem „Stavební“.</w:t>
      </w:r>
    </w:p>
    <w:p w14:paraId="0C31860E"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31 se doplňuje odstavec 4, který zní:</w:t>
      </w:r>
    </w:p>
    <w:p w14:paraId="62F06C8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bCs/>
          <w:szCs w:val="24"/>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3C81302B"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1 se slovo „krajskému“ nahrazuje slovem „stavebnímu“, slova „uvedením do užívání podle stavebního zákona</w:t>
      </w:r>
      <w:r w:rsidRPr="00840785">
        <w:rPr>
          <w:rFonts w:ascii="Times New Roman" w:eastAsia="Aptos" w:hAnsi="Times New Roman" w:cs="Times New Roman"/>
          <w:szCs w:val="24"/>
          <w:vertAlign w:val="superscript"/>
        </w:rPr>
        <w:t xml:space="preserve">16)“ </w:t>
      </w:r>
      <w:r w:rsidRPr="00840785">
        <w:rPr>
          <w:rFonts w:ascii="Times New Roman" w:eastAsia="Aptos" w:hAnsi="Times New Roman" w:cs="Times New Roman"/>
          <w:szCs w:val="24"/>
        </w:rPr>
        <w:t>se nahrazují slovy „vydáním kolaudačního rozhodnutí“</w:t>
      </w:r>
      <w:r w:rsidRPr="00840785">
        <w:rPr>
          <w:rFonts w:ascii="Times New Roman" w:eastAsia="Aptos" w:hAnsi="Times New Roman" w:cs="Times New Roman"/>
          <w:szCs w:val="24"/>
          <w:vertAlign w:val="superscript"/>
        </w:rPr>
        <w:t xml:space="preserve"> </w:t>
      </w:r>
      <w:r w:rsidRPr="00840785">
        <w:rPr>
          <w:rFonts w:ascii="Times New Roman" w:eastAsia="Aptos" w:hAnsi="Times New Roman" w:cs="Times New Roman"/>
          <w:szCs w:val="24"/>
        </w:rPr>
        <w:t>a na konci odstavce se doplňuje věta „</w:t>
      </w:r>
      <w:bookmarkStart w:id="159" w:name="_Hlk216283611"/>
      <w:r w:rsidRPr="00840785">
        <w:rPr>
          <w:rFonts w:ascii="Times New Roman" w:eastAsia="Aptos" w:hAnsi="Times New Roman" w:cs="Times New Roman"/>
          <w:szCs w:val="24"/>
        </w:rPr>
        <w:t>Kolaudačním rozhodnutím stavební úřad rozhodne o návrhu na schválení bezpečnostního programu nebo bezpečnostní zprávy a toto rozhodnutí zašle po právní moci na vědomí krajskému úřadu</w:t>
      </w:r>
      <w:bookmarkEnd w:id="159"/>
      <w:r w:rsidRPr="00840785">
        <w:rPr>
          <w:rFonts w:ascii="Times New Roman" w:eastAsia="Aptos" w:hAnsi="Times New Roman" w:cs="Times New Roman"/>
          <w:szCs w:val="24"/>
        </w:rPr>
        <w:t>.“.</w:t>
      </w:r>
    </w:p>
    <w:p w14:paraId="4321BE62"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2 se věta první zrušuje.</w:t>
      </w:r>
    </w:p>
    <w:p w14:paraId="00918A80" w14:textId="77777777" w:rsidR="00985828" w:rsidRPr="00840785" w:rsidRDefault="00985828" w:rsidP="00985828">
      <w:pPr>
        <w:numPr>
          <w:ilvl w:val="0"/>
          <w:numId w:val="20"/>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43 se za písmeno e) vkládá nové písmeno f), které zní:</w:t>
      </w:r>
    </w:p>
    <w:p w14:paraId="6A7AFC4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szCs w:val="24"/>
        </w:rPr>
        <w:t>„</w:t>
      </w:r>
      <w:r w:rsidRPr="00840785">
        <w:rPr>
          <w:rFonts w:ascii="Times New Roman" w:eastAsia="Aptos" w:hAnsi="Times New Roman" w:cs="Times New Roman"/>
          <w:bCs/>
          <w:szCs w:val="24"/>
        </w:rPr>
        <w:t>f) stavební úřady,“.</w:t>
      </w:r>
    </w:p>
    <w:p w14:paraId="0B2C4CD1"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bCs/>
          <w:szCs w:val="24"/>
        </w:rPr>
      </w:pPr>
      <w:r w:rsidRPr="00840785">
        <w:rPr>
          <w:rFonts w:ascii="Times New Roman" w:eastAsia="Aptos" w:hAnsi="Times New Roman" w:cs="Times New Roman"/>
          <w:bCs/>
          <w:szCs w:val="24"/>
        </w:rPr>
        <w:t>Dosavadní písmeno f) se označuje jako písmeno g).</w:t>
      </w:r>
    </w:p>
    <w:p w14:paraId="3D8BAEE4"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49 odstavce 2 a 3 znějí:</w:t>
      </w:r>
    </w:p>
    <w:p w14:paraId="32C126D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„(2) Krajský úřad je dotčeným orgánem na úseku prevence závažných havárií při projednávání územně plánovací dokumentace.</w:t>
      </w:r>
    </w:p>
    <w:p w14:paraId="36FAC61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Cs w:val="24"/>
          <w:vertAlign w:val="superscript"/>
        </w:rPr>
        <w:t>22)</w:t>
      </w:r>
      <w:r w:rsidRPr="00840785">
        <w:rPr>
          <w:rFonts w:ascii="Times New Roman" w:eastAsia="Aptos" w:hAnsi="Times New Roman" w:cs="Times New Roman"/>
          <w:bCs/>
          <w:szCs w:val="24"/>
        </w:rPr>
        <w:t>.“.</w:t>
      </w:r>
    </w:p>
    <w:p w14:paraId="4D8D3F1C"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49 se odstavce 4 a 5 zrušují.</w:t>
      </w:r>
    </w:p>
    <w:p w14:paraId="3EBAF335" w14:textId="77777777" w:rsidR="00985828" w:rsidRPr="00840785" w:rsidRDefault="00985828" w:rsidP="00985828">
      <w:pPr>
        <w:widowControl w:val="0"/>
        <w:autoSpaceDE w:val="0"/>
        <w:autoSpaceDN w:val="0"/>
        <w:adjustRightInd w:val="0"/>
        <w:spacing w:before="120" w:after="120" w:line="276" w:lineRule="auto"/>
        <w:ind w:left="567"/>
        <w:rPr>
          <w:rFonts w:ascii="Times New Roman" w:eastAsia="Aptos" w:hAnsi="Times New Roman" w:cs="Times New Roman"/>
          <w:bCs/>
          <w:szCs w:val="24"/>
        </w:rPr>
      </w:pPr>
      <w:r w:rsidRPr="00840785">
        <w:rPr>
          <w:rFonts w:ascii="Times New Roman" w:eastAsia="Aptos" w:hAnsi="Times New Roman" w:cs="Times New Roman"/>
          <w:bCs/>
          <w:szCs w:val="24"/>
        </w:rPr>
        <w:t>Dosavadní odstavce 6 a 7 se označují jako odstavce 4 a 5.</w:t>
      </w:r>
    </w:p>
    <w:p w14:paraId="25111085"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 xml:space="preserve">Za § 49 se vkládá nový § </w:t>
      </w:r>
      <w:proofErr w:type="gramStart"/>
      <w:r w:rsidRPr="00840785">
        <w:rPr>
          <w:rFonts w:ascii="Times New Roman" w:eastAsia="Aptos" w:hAnsi="Times New Roman" w:cs="Times New Roman"/>
          <w:bCs/>
          <w:szCs w:val="24"/>
        </w:rPr>
        <w:t>49a</w:t>
      </w:r>
      <w:proofErr w:type="gramEnd"/>
      <w:r w:rsidRPr="00840785">
        <w:rPr>
          <w:rFonts w:ascii="Times New Roman" w:eastAsia="Aptos" w:hAnsi="Times New Roman" w:cs="Times New Roman"/>
          <w:bCs/>
          <w:szCs w:val="24"/>
        </w:rPr>
        <w:t>, který včetně nadpisu zní:</w:t>
      </w:r>
    </w:p>
    <w:p w14:paraId="1AB3971C" w14:textId="77777777" w:rsidR="00985828" w:rsidRPr="00840785" w:rsidRDefault="00985828" w:rsidP="00985828">
      <w:pPr>
        <w:widowControl w:val="0"/>
        <w:autoSpaceDE w:val="0"/>
        <w:autoSpaceDN w:val="0"/>
        <w:adjustRightInd w:val="0"/>
        <w:spacing w:before="120" w:after="120" w:line="276" w:lineRule="auto"/>
        <w:ind w:left="567" w:hanging="567"/>
        <w:jc w:val="center"/>
        <w:rPr>
          <w:rFonts w:ascii="Times New Roman" w:eastAsia="Aptos" w:hAnsi="Times New Roman" w:cs="Times New Roman"/>
          <w:bCs/>
          <w:szCs w:val="24"/>
        </w:rPr>
      </w:pPr>
      <w:r w:rsidRPr="00840785">
        <w:rPr>
          <w:rFonts w:ascii="Times New Roman" w:eastAsia="Aptos" w:hAnsi="Times New Roman" w:cs="Times New Roman"/>
          <w:bCs/>
          <w:szCs w:val="24"/>
        </w:rPr>
        <w:t xml:space="preserve">„§ </w:t>
      </w:r>
      <w:proofErr w:type="gramStart"/>
      <w:r w:rsidRPr="00840785">
        <w:rPr>
          <w:rFonts w:ascii="Times New Roman" w:eastAsia="Aptos" w:hAnsi="Times New Roman" w:cs="Times New Roman"/>
          <w:bCs/>
          <w:szCs w:val="24"/>
        </w:rPr>
        <w:t>49a</w:t>
      </w:r>
      <w:proofErr w:type="gramEnd"/>
    </w:p>
    <w:p w14:paraId="76B8CA03" w14:textId="77777777" w:rsidR="00985828" w:rsidRPr="00840785" w:rsidRDefault="00985828" w:rsidP="00985828">
      <w:pPr>
        <w:widowControl w:val="0"/>
        <w:autoSpaceDE w:val="0"/>
        <w:autoSpaceDN w:val="0"/>
        <w:adjustRightInd w:val="0"/>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úřady</w:t>
      </w:r>
    </w:p>
    <w:p w14:paraId="2A2AC1D0"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(1) Stavební úřady </w:t>
      </w:r>
    </w:p>
    <w:p w14:paraId="455A119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a) rozhodnutím o záměru podle stavebního zákona rozhodují o zařazení objektu do skupiny </w:t>
      </w:r>
      <w:proofErr w:type="gramStart"/>
      <w:r w:rsidRPr="00840785">
        <w:rPr>
          <w:rFonts w:ascii="Times New Roman" w:eastAsia="Aptos" w:hAnsi="Times New Roman" w:cs="Times New Roman"/>
          <w:bCs/>
          <w:szCs w:val="24"/>
        </w:rPr>
        <w:t>A nebo</w:t>
      </w:r>
      <w:proofErr w:type="gramEnd"/>
      <w:r w:rsidRPr="00840785">
        <w:rPr>
          <w:rFonts w:ascii="Times New Roman" w:eastAsia="Aptos" w:hAnsi="Times New Roman" w:cs="Times New Roman"/>
          <w:bCs/>
          <w:szCs w:val="24"/>
        </w:rPr>
        <w:t xml:space="preserve"> do skupiny B podle § 31 odst. 2 a o podmínkách jejich umístění, provedení, uvedení do zkušebního provozu nebo užívání v případě, že se zkušební provoz neprovádí, </w:t>
      </w:r>
    </w:p>
    <w:p w14:paraId="2B62B80F"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lastRenderedPageBreak/>
        <w:t xml:space="preserve">b) kolaudačním rozhodnutím rozhodují o návrhu na schválení bezpečnostního programu nebo bezpečnostní zprávy podle § 32 odst. 1, </w:t>
      </w:r>
    </w:p>
    <w:p w14:paraId="053BF33E"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c) zajišťují zpracování posudku k posouzení rizik podle § 31 odst. 3,</w:t>
      </w:r>
    </w:p>
    <w:p w14:paraId="67EF3231"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d) zasílají ministerstvu návrhy a jiné dokumenty předkládané jim provozovatelem podle tohoto zákona, včetně svých rozhodnutí týkajících se těchto návrhů a jiných dokumentů, </w:t>
      </w:r>
    </w:p>
    <w:p w14:paraId="5E65632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e) rozhodnutím o záměru podle stavebního zákona stanoví podmínky pro záměr, nacházející se v dosahu havarijních projevů, které jsou specifikované v příslušném posouzení rizik závažné havárie objektu zařazeného do skupiny </w:t>
      </w:r>
      <w:proofErr w:type="gramStart"/>
      <w:r w:rsidRPr="00840785">
        <w:rPr>
          <w:rFonts w:ascii="Times New Roman" w:eastAsia="Aptos" w:hAnsi="Times New Roman" w:cs="Times New Roman"/>
          <w:bCs/>
          <w:szCs w:val="24"/>
        </w:rPr>
        <w:t>A nebo</w:t>
      </w:r>
      <w:proofErr w:type="gramEnd"/>
      <w:r w:rsidRPr="00840785">
        <w:rPr>
          <w:rFonts w:ascii="Times New Roman" w:eastAsia="Aptos" w:hAnsi="Times New Roman" w:cs="Times New Roman"/>
          <w:bCs/>
          <w:szCs w:val="24"/>
        </w:rPr>
        <w:t xml:space="preserve"> do skupiny B, pokud realizace záměru může způsobit nebo zvýšit riziko závažné havárie nebo zhoršit její následky. </w:t>
      </w:r>
    </w:p>
    <w:p w14:paraId="7298E751" w14:textId="77777777" w:rsidR="00985828" w:rsidRPr="00840785" w:rsidRDefault="00985828" w:rsidP="00985828">
      <w:pPr>
        <w:widowControl w:val="0"/>
        <w:autoSpaceDE w:val="0"/>
        <w:autoSpaceDN w:val="0"/>
        <w:adjustRightInd w:val="0"/>
        <w:spacing w:before="120" w:after="120" w:line="276" w:lineRule="auto"/>
        <w:ind w:firstLine="567"/>
        <w:rPr>
          <w:rFonts w:ascii="Times New Roman" w:eastAsia="Aptos" w:hAnsi="Times New Roman" w:cs="Times New Roman"/>
          <w:bCs/>
          <w:szCs w:val="24"/>
        </w:rPr>
      </w:pPr>
      <w:r w:rsidRPr="00840785">
        <w:rPr>
          <w:rFonts w:ascii="Times New Roman" w:eastAsia="Aptos" w:hAnsi="Times New Roman" w:cs="Times New Roman"/>
          <w:bCs/>
          <w:szCs w:val="24"/>
        </w:rPr>
        <w:t>(2) Stavební úřady zajišťují, aby se při povolování záměrů podle stavebního zákona braly v úvahu cíle prevence závažných havárií a omezení jejich následků zejména při</w:t>
      </w:r>
    </w:p>
    <w:p w14:paraId="6EEEF1B4"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a)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Cs w:val="24"/>
          <w:vertAlign w:val="superscript"/>
        </w:rPr>
        <w:t>22)</w:t>
      </w:r>
      <w:r w:rsidRPr="00840785">
        <w:rPr>
          <w:rFonts w:ascii="Times New Roman" w:eastAsia="Aptos" w:hAnsi="Times New Roman" w:cs="Times New Roman"/>
          <w:bCs/>
          <w:szCs w:val="24"/>
        </w:rPr>
        <w:t>,</w:t>
      </w:r>
    </w:p>
    <w:p w14:paraId="5FBB7A27"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r w:rsidRPr="00840785">
        <w:rPr>
          <w:rFonts w:ascii="Times New Roman" w:eastAsia="Aptos" w:hAnsi="Times New Roman" w:cs="Times New Roman"/>
          <w:bCs/>
          <w:szCs w:val="24"/>
        </w:rPr>
        <w:t xml:space="preserve">b) povolování nových záměrů situovaných v dosahu havarijních projevů, které jsou specifikované v příslušném posouzení rizik závažné havárie objektu zařazeného do skupiny </w:t>
      </w:r>
      <w:proofErr w:type="gramStart"/>
      <w:r w:rsidRPr="00840785">
        <w:rPr>
          <w:rFonts w:ascii="Times New Roman" w:eastAsia="Aptos" w:hAnsi="Times New Roman" w:cs="Times New Roman"/>
          <w:bCs/>
          <w:szCs w:val="24"/>
        </w:rPr>
        <w:t>A nebo</w:t>
      </w:r>
      <w:proofErr w:type="gramEnd"/>
      <w:r w:rsidRPr="00840785">
        <w:rPr>
          <w:rFonts w:ascii="Times New Roman" w:eastAsia="Aptos" w:hAnsi="Times New Roman" w:cs="Times New Roman"/>
          <w:bCs/>
          <w:szCs w:val="24"/>
        </w:rPr>
        <w:t xml:space="preserve"> do skupiny B.“.</w:t>
      </w:r>
    </w:p>
    <w:p w14:paraId="364A1C6F"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51 odst. 2 se na konci textu písmene a) doplňují slova „nebo stavebnímu úřadu“.</w:t>
      </w:r>
    </w:p>
    <w:p w14:paraId="5431A83D"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51 odst. 2 písm. d) se slovo „krajskému“ nahrazuje slovem „stavebnímu“.</w:t>
      </w:r>
    </w:p>
    <w:p w14:paraId="101004CE"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51 odst. 3 písm. b) a § 51 odst. 4 písm. b) se za slovo „úřadu“ vkládají slova „nebo stavebnímu úřadu“.</w:t>
      </w:r>
    </w:p>
    <w:p w14:paraId="519501BE" w14:textId="77777777" w:rsidR="00985828" w:rsidRPr="00840785" w:rsidRDefault="00985828" w:rsidP="00985828">
      <w:pPr>
        <w:widowControl w:val="0"/>
        <w:numPr>
          <w:ilvl w:val="0"/>
          <w:numId w:val="20"/>
        </w:numPr>
        <w:autoSpaceDE w:val="0"/>
        <w:autoSpaceDN w:val="0"/>
        <w:adjustRightInd w:val="0"/>
        <w:spacing w:before="120" w:after="120" w:line="276" w:lineRule="auto"/>
        <w:ind w:left="567" w:hanging="567"/>
        <w:rPr>
          <w:rFonts w:ascii="Times New Roman" w:eastAsia="Aptos" w:hAnsi="Times New Roman" w:cs="Times New Roman"/>
          <w:bCs/>
          <w:szCs w:val="24"/>
        </w:rPr>
      </w:pPr>
      <w:r w:rsidRPr="00840785">
        <w:rPr>
          <w:rFonts w:ascii="Times New Roman" w:eastAsia="Aptos" w:hAnsi="Times New Roman" w:cs="Times New Roman"/>
          <w:bCs/>
          <w:szCs w:val="24"/>
        </w:rPr>
        <w:t>V § 53 se odstavec 3 včetně poznámky pod čarou č. 30 zrušuje.</w:t>
      </w:r>
    </w:p>
    <w:p w14:paraId="5C70A49F"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6868565B"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w:t>
      </w:r>
    </w:p>
    <w:p w14:paraId="05C5BECC"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0E355481"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224/2015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Ministerstvo životního prostředí </w:t>
      </w:r>
      <w:r w:rsidRPr="00840785">
        <w:rPr>
          <w:rFonts w:ascii="Times New Roman" w:eastAsia="Aptos" w:hAnsi="Times New Roman" w:cs="Times New Roman"/>
          <w:bCs/>
          <w:szCs w:val="24"/>
          <w:lang w:eastAsia="cs-CZ"/>
        </w:rPr>
        <w:t xml:space="preserve">podle dosavadních předpisů. </w:t>
      </w:r>
    </w:p>
    <w:p w14:paraId="2EF79BC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č. 224/2015 Sb., ve znění účinném ode dne nabytí účinnosti tohoto zákona, zahájené a neskončené do dne vzniku úřadů rozvoje území krajů, </w:t>
      </w:r>
      <w:r w:rsidRPr="00840785">
        <w:rPr>
          <w:rFonts w:ascii="Times New Roman" w:eastAsia="Aptos" w:hAnsi="Times New Roman" w:cs="Times New Roman"/>
          <w:szCs w:val="24"/>
        </w:rPr>
        <w:lastRenderedPageBreak/>
        <w:t>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224/2015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Ministerstvo životního prostředí </w:t>
      </w:r>
      <w:r w:rsidRPr="00840785">
        <w:rPr>
          <w:rFonts w:ascii="Times New Roman" w:eastAsia="Aptos" w:hAnsi="Times New Roman" w:cs="Times New Roman"/>
          <w:bCs/>
          <w:szCs w:val="24"/>
          <w:lang w:eastAsia="cs-CZ"/>
        </w:rPr>
        <w:t>podle dosavadních předpisů.</w:t>
      </w:r>
    </w:p>
    <w:p w14:paraId="6C1FDCA2" w14:textId="77777777" w:rsidR="00985828" w:rsidRPr="00840785" w:rsidRDefault="00985828" w:rsidP="00985828">
      <w:pPr>
        <w:widowControl w:val="0"/>
        <w:autoSpaceDE w:val="0"/>
        <w:autoSpaceDN w:val="0"/>
        <w:adjustRightInd w:val="0"/>
        <w:spacing w:before="120" w:after="120" w:line="276" w:lineRule="auto"/>
        <w:rPr>
          <w:rFonts w:ascii="Times New Roman" w:eastAsia="Aptos" w:hAnsi="Times New Roman" w:cs="Times New Roman"/>
          <w:bCs/>
          <w:szCs w:val="24"/>
        </w:rPr>
      </w:pPr>
    </w:p>
    <w:p w14:paraId="1D602DA9"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PÁTÁ</w:t>
      </w:r>
    </w:p>
    <w:p w14:paraId="0DC47B26"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zadávání veřejných zakázek</w:t>
      </w:r>
    </w:p>
    <w:p w14:paraId="45B5109C"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w:t>
      </w:r>
    </w:p>
    <w:p w14:paraId="4E4B062A" w14:textId="77777777" w:rsidR="00985828" w:rsidRPr="00840785" w:rsidRDefault="00985828" w:rsidP="00985828">
      <w:pPr>
        <w:spacing w:before="120" w:after="120" w:line="276" w:lineRule="auto"/>
        <w:ind w:firstLine="709"/>
        <w:rPr>
          <w:rFonts w:ascii="Times New Roman" w:eastAsia="Aptos" w:hAnsi="Times New Roman" w:cs="Times New Roman"/>
          <w:szCs w:val="24"/>
        </w:rPr>
      </w:pPr>
      <w:r w:rsidRPr="00840785">
        <w:rPr>
          <w:rFonts w:ascii="Times New Roman" w:eastAsia="Aptos" w:hAnsi="Times New Roman" w:cs="Times New Roman"/>
          <w:szCs w:val="24"/>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2F385CC4" w14:textId="77777777" w:rsidR="00985828" w:rsidRPr="00840785" w:rsidRDefault="00985828" w:rsidP="00985828">
      <w:pPr>
        <w:numPr>
          <w:ilvl w:val="0"/>
          <w:numId w:val="2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odst. 2 větě první se za slovo „celek“ vkládají slova „v jedné konkrétní věci nebo v jednom případu“.</w:t>
      </w:r>
    </w:p>
    <w:p w14:paraId="204B8713" w14:textId="77777777" w:rsidR="00985828" w:rsidRPr="00840785" w:rsidRDefault="00985828" w:rsidP="00985828">
      <w:pPr>
        <w:numPr>
          <w:ilvl w:val="0"/>
          <w:numId w:val="2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se za odstavec 2 vkládá nový odstavec 3, který zní:</w:t>
      </w:r>
    </w:p>
    <w:p w14:paraId="0C899C6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1641CD40"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3 se označuje jako odstavec 4.</w:t>
      </w:r>
    </w:p>
    <w:p w14:paraId="756BBBB5" w14:textId="77777777" w:rsidR="00985828" w:rsidRPr="00840785" w:rsidRDefault="00985828" w:rsidP="00985828">
      <w:pPr>
        <w:numPr>
          <w:ilvl w:val="0"/>
          <w:numId w:val="2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se na konci písmene p) slovo „nebo“ zrušuje.</w:t>
      </w:r>
    </w:p>
    <w:p w14:paraId="410CF615" w14:textId="77777777" w:rsidR="00985828" w:rsidRPr="00840785" w:rsidRDefault="00985828" w:rsidP="00985828">
      <w:pPr>
        <w:numPr>
          <w:ilvl w:val="0"/>
          <w:numId w:val="2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se na konci písmene q) tečka nahrazuje čárkou a doplňují se písmena r) a s), která včetně poznámek pod čarou č. 58 a 59 znějí:</w:t>
      </w:r>
    </w:p>
    <w:p w14:paraId="294949B0"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„r) zadanou na základě plánovací smlouvy podle stavebního zákona</w:t>
      </w:r>
      <w:r w:rsidRPr="00840785">
        <w:rPr>
          <w:rFonts w:ascii="Times New Roman" w:eastAsia="Aptos" w:hAnsi="Times New Roman" w:cs="Times New Roman"/>
          <w:szCs w:val="24"/>
          <w:vertAlign w:val="superscript"/>
        </w:rPr>
        <w:t>58)</w:t>
      </w:r>
      <w:r w:rsidRPr="00840785">
        <w:rPr>
          <w:rFonts w:ascii="Times New Roman" w:eastAsia="Aptos" w:hAnsi="Times New Roman" w:cs="Times New Roman"/>
          <w:szCs w:val="24"/>
        </w:rPr>
        <w:t>, nebo</w:t>
      </w:r>
    </w:p>
    <w:p w14:paraId="7B9CB868"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s) jde-li o provedení nařízeného opatření k nápravě stavebním úřadem podle stavebního zákona</w:t>
      </w:r>
      <w:r w:rsidRPr="00840785">
        <w:rPr>
          <w:rFonts w:ascii="Times New Roman" w:eastAsia="Aptos" w:hAnsi="Times New Roman" w:cs="Times New Roman"/>
          <w:szCs w:val="24"/>
          <w:vertAlign w:val="superscript"/>
        </w:rPr>
        <w:t>59)</w:t>
      </w:r>
      <w:r w:rsidRPr="00840785">
        <w:rPr>
          <w:rFonts w:ascii="Times New Roman" w:eastAsia="Aptos" w:hAnsi="Times New Roman" w:cs="Times New Roman"/>
          <w:szCs w:val="24"/>
        </w:rPr>
        <w:t>.</w:t>
      </w:r>
    </w:p>
    <w:p w14:paraId="465B54F5"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_____________________________________</w:t>
      </w:r>
    </w:p>
    <w:p w14:paraId="38D7197D"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vertAlign w:val="superscript"/>
        </w:rPr>
        <w:t>58)</w:t>
      </w:r>
      <w:r w:rsidRPr="00840785">
        <w:rPr>
          <w:rFonts w:ascii="Times New Roman" w:eastAsia="Aptos" w:hAnsi="Times New Roman" w:cs="Times New Roman"/>
          <w:szCs w:val="24"/>
        </w:rPr>
        <w:t xml:space="preserve"> § 130 zákona č. 283/2021 Sb., stavební zákon, ve znění pozdějších předpisů.</w:t>
      </w:r>
    </w:p>
    <w:p w14:paraId="2EF9AC20"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vertAlign w:val="superscript"/>
        </w:rPr>
        <w:t>59)</w:t>
      </w:r>
      <w:r w:rsidRPr="00840785">
        <w:rPr>
          <w:rFonts w:ascii="Times New Roman" w:eastAsia="Aptos" w:hAnsi="Times New Roman" w:cs="Times New Roman"/>
          <w:szCs w:val="24"/>
        </w:rPr>
        <w:t xml:space="preserve"> § 296 zákona č. 283/2021 Sb., stavební zákon, ve znění pozdějších předpisů.“.</w:t>
      </w:r>
    </w:p>
    <w:p w14:paraId="3B4D07B0" w14:textId="77777777" w:rsidR="00985828" w:rsidRPr="00840785" w:rsidRDefault="00985828" w:rsidP="00985828">
      <w:pPr>
        <w:numPr>
          <w:ilvl w:val="0"/>
          <w:numId w:val="2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Poznámka pod čarou č. 32 zní: „</w:t>
      </w:r>
      <w:r w:rsidRPr="00840785">
        <w:rPr>
          <w:rFonts w:ascii="Times New Roman" w:eastAsia="Aptos" w:hAnsi="Times New Roman" w:cs="Times New Roman"/>
          <w:szCs w:val="24"/>
          <w:vertAlign w:val="superscript"/>
        </w:rPr>
        <w:t>32)</w:t>
      </w:r>
      <w:r w:rsidRPr="00840785">
        <w:rPr>
          <w:rFonts w:ascii="Times New Roman" w:eastAsia="Aptos" w:hAnsi="Times New Roman" w:cs="Times New Roman"/>
          <w:szCs w:val="24"/>
        </w:rPr>
        <w:t xml:space="preserve"> § 166 zákona č. 283/2021 Sb., stavební zákon, ve znění pozdějších předpisů.“.</w:t>
      </w:r>
    </w:p>
    <w:p w14:paraId="152CD065" w14:textId="77777777" w:rsidR="00985828" w:rsidRPr="00840785" w:rsidRDefault="00985828" w:rsidP="00985828">
      <w:pPr>
        <w:keepNext/>
        <w:spacing w:before="120" w:after="120" w:line="276" w:lineRule="auto"/>
        <w:rPr>
          <w:rFonts w:ascii="Times New Roman" w:eastAsia="Aptos" w:hAnsi="Times New Roman" w:cs="Times New Roman"/>
          <w:szCs w:val="24"/>
        </w:rPr>
      </w:pPr>
    </w:p>
    <w:p w14:paraId="734363EB"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ŠESTÁ</w:t>
      </w:r>
    </w:p>
    <w:p w14:paraId="7B5D152B"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bookmarkStart w:id="160" w:name="_Hlk216303160"/>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o odpadech</w:t>
      </w:r>
    </w:p>
    <w:bookmarkEnd w:id="160"/>
    <w:p w14:paraId="3D021AE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LXVII</w:t>
      </w:r>
    </w:p>
    <w:p w14:paraId="14CF6C6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bookmarkStart w:id="161" w:name="_Hlk213148882"/>
      <w:r w:rsidRPr="00840785">
        <w:rPr>
          <w:rFonts w:ascii="Times New Roman" w:eastAsia="Aptos" w:hAnsi="Times New Roman" w:cs="Times New Roman"/>
          <w:szCs w:val="24"/>
        </w:rPr>
        <w:t>Zákon č. 541/2020 Sb., o odpadech, ve znění č. zákona č. 261/2021 Sb., zákona č. 284/2021 Sb., zákona č. 149/2023 Sb., nálezu Ústavního soudu, vyhlášeného pod č. 104/2025 Sb. a zákona č. 218/2025 Sb., se mění takto:</w:t>
      </w:r>
    </w:p>
    <w:bookmarkEnd w:id="161"/>
    <w:p w14:paraId="747FA79A"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21 odst. 2 se věta poslední zrušuje.</w:t>
      </w:r>
    </w:p>
    <w:p w14:paraId="604DB182"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30 se odstavec 5 zrušuje.</w:t>
      </w:r>
    </w:p>
    <w:p w14:paraId="1F9FBE17"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6 se označuje jako odstavec 5.</w:t>
      </w:r>
    </w:p>
    <w:p w14:paraId="4E4C477B"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93a</w:t>
      </w:r>
      <w:proofErr w:type="gramEnd"/>
      <w:r w:rsidRPr="00840785">
        <w:rPr>
          <w:rFonts w:ascii="Times New Roman" w:eastAsia="Aptos" w:hAnsi="Times New Roman" w:cs="Times New Roman"/>
          <w:szCs w:val="24"/>
        </w:rPr>
        <w:t xml:space="preserve"> odst. 1 se slova „obecnímu úřadu obce s rozšířenou působností“ nahrazují slovy „stavebnímu úřadu“.</w:t>
      </w:r>
    </w:p>
    <w:p w14:paraId="5F5F0C54"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93a</w:t>
      </w:r>
      <w:proofErr w:type="gramEnd"/>
      <w:r w:rsidRPr="00840785">
        <w:rPr>
          <w:rFonts w:ascii="Times New Roman" w:eastAsia="Aptos" w:hAnsi="Times New Roman" w:cs="Times New Roman"/>
          <w:szCs w:val="24"/>
        </w:rPr>
        <w:t xml:space="preserve"> se odstavec 2 včetně poznámky pod čarou č. 26 zrušuje a zároveň se zrušuje označení odstavce 1.</w:t>
      </w:r>
    </w:p>
    <w:p w14:paraId="5C68D9C4"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126 se za písmeno k) vkládá nové písmeno l), které zní:</w:t>
      </w:r>
    </w:p>
    <w:p w14:paraId="3D771995"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„l) stavební úřady,“.</w:t>
      </w:r>
    </w:p>
    <w:p w14:paraId="1D1D39C1"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l) až n) se označují jako písmena m) až o). </w:t>
      </w:r>
    </w:p>
    <w:p w14:paraId="053D65AD"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146 odstavec 3 zní:</w:t>
      </w:r>
    </w:p>
    <w:p w14:paraId="1F72590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Calibri" w:hAnsi="Times New Roman" w:cs="Times New Roman"/>
          <w:szCs w:val="24"/>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00CEC182"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146 se odstavce 4 a 5 zrušují.</w:t>
      </w:r>
    </w:p>
    <w:p w14:paraId="16E248C8"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xml:space="preserve">Za § 146 se vkládá nový § </w:t>
      </w:r>
      <w:proofErr w:type="gramStart"/>
      <w:r w:rsidRPr="00840785">
        <w:rPr>
          <w:rFonts w:ascii="Times New Roman" w:eastAsia="Aptos" w:hAnsi="Times New Roman" w:cs="Times New Roman"/>
          <w:szCs w:val="24"/>
        </w:rPr>
        <w:t>146a</w:t>
      </w:r>
      <w:proofErr w:type="gramEnd"/>
      <w:r w:rsidRPr="00840785">
        <w:rPr>
          <w:rFonts w:ascii="Times New Roman" w:eastAsia="Aptos" w:hAnsi="Times New Roman" w:cs="Times New Roman"/>
          <w:szCs w:val="24"/>
        </w:rPr>
        <w:t>, který včetně nadpisu zní:</w:t>
      </w:r>
    </w:p>
    <w:p w14:paraId="020EEF1D" w14:textId="77777777" w:rsidR="00985828" w:rsidRPr="00840785" w:rsidRDefault="00985828" w:rsidP="00985828">
      <w:pPr>
        <w:spacing w:before="120" w:after="120" w:line="276" w:lineRule="auto"/>
        <w:ind w:left="567" w:hanging="567"/>
        <w:jc w:val="center"/>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146a</w:t>
      </w:r>
      <w:proofErr w:type="gramEnd"/>
    </w:p>
    <w:p w14:paraId="11F7CAF9" w14:textId="77777777" w:rsidR="00985828" w:rsidRPr="00840785" w:rsidRDefault="00985828" w:rsidP="00985828">
      <w:pPr>
        <w:spacing w:before="120" w:after="120" w:line="276" w:lineRule="auto"/>
        <w:ind w:left="567"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6A325A5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28C14E7B"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148 odst. 1 písm. b) se slova „až 5“ nahrazují slovy „a 3“.</w:t>
      </w:r>
    </w:p>
    <w:p w14:paraId="1AEC98C1"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 149 se včetně nadpisu zrušuje.</w:t>
      </w:r>
    </w:p>
    <w:p w14:paraId="01ACF650" w14:textId="77777777" w:rsidR="00985828" w:rsidRPr="00840785" w:rsidRDefault="00985828" w:rsidP="00985828">
      <w:pPr>
        <w:numPr>
          <w:ilvl w:val="0"/>
          <w:numId w:val="32"/>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151 se odstavec 2 zrušuje a zároveň se zrušuje označení odstavce 1.</w:t>
      </w:r>
    </w:p>
    <w:p w14:paraId="63721880" w14:textId="77777777" w:rsidR="00985828" w:rsidRPr="00840785" w:rsidRDefault="00985828" w:rsidP="00985828">
      <w:pPr>
        <w:widowControl w:val="0"/>
        <w:spacing w:before="120" w:after="120" w:line="276" w:lineRule="auto"/>
        <w:ind w:left="567" w:hanging="567"/>
        <w:jc w:val="center"/>
        <w:rPr>
          <w:rFonts w:ascii="Times New Roman" w:eastAsia="Times New Roman" w:hAnsi="Times New Roman" w:cs="Times New Roman"/>
          <w:szCs w:val="24"/>
          <w:lang w:eastAsia="cs-CZ"/>
        </w:rPr>
      </w:pPr>
    </w:p>
    <w:p w14:paraId="2B22E49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LXVIII</w:t>
      </w:r>
    </w:p>
    <w:p w14:paraId="74A8F3AF"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10997790" w14:textId="77777777" w:rsidR="00985828" w:rsidRPr="00840785" w:rsidRDefault="00985828" w:rsidP="00985828">
      <w:pPr>
        <w:spacing w:before="120" w:after="120" w:line="276" w:lineRule="auto"/>
        <w:ind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541/2020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krajský úřad </w:t>
      </w:r>
      <w:r w:rsidRPr="00840785">
        <w:rPr>
          <w:rFonts w:ascii="Times New Roman" w:eastAsia="Aptos" w:hAnsi="Times New Roman" w:cs="Times New Roman"/>
          <w:bCs/>
          <w:szCs w:val="24"/>
          <w:lang w:eastAsia="cs-CZ"/>
        </w:rPr>
        <w:t xml:space="preserve">podle dosavadních předpisů. </w:t>
      </w:r>
    </w:p>
    <w:p w14:paraId="6A8C93DF"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541/2020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krajský úřad </w:t>
      </w:r>
      <w:r w:rsidRPr="00840785">
        <w:rPr>
          <w:rFonts w:ascii="Times New Roman" w:eastAsia="Aptos" w:hAnsi="Times New Roman" w:cs="Times New Roman"/>
          <w:bCs/>
          <w:szCs w:val="24"/>
          <w:lang w:eastAsia="cs-CZ"/>
        </w:rPr>
        <w:t>podle dosavadních předpisů.</w:t>
      </w:r>
    </w:p>
    <w:p w14:paraId="2E11B39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7822AE8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SEDMÁ</w:t>
      </w:r>
    </w:p>
    <w:p w14:paraId="658F07C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 xml:space="preserve">zákona o zvláštních postupech v oblasti územního plánování a stavebního řádu v souvislosti s ozbrojeným konfliktem na území Ukrajiny </w:t>
      </w:r>
      <w:proofErr w:type="gramStart"/>
      <w:r w:rsidRPr="00840785">
        <w:rPr>
          <w:rFonts w:ascii="Times New Roman" w:eastAsia="Aptos" w:hAnsi="Times New Roman" w:cs="Times New Roman"/>
          <w:b/>
          <w:szCs w:val="24"/>
        </w:rPr>
        <w:t>vyvolaným</w:t>
      </w:r>
      <w:proofErr w:type="gramEnd"/>
      <w:r w:rsidRPr="00840785">
        <w:rPr>
          <w:rFonts w:ascii="Times New Roman" w:eastAsia="Aptos" w:hAnsi="Times New Roman" w:cs="Times New Roman"/>
          <w:b/>
          <w:szCs w:val="24"/>
        </w:rPr>
        <w:t xml:space="preserve"> invazí vojsk Ruské federace </w:t>
      </w:r>
    </w:p>
    <w:p w14:paraId="3B2A2BB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LXIX</w:t>
      </w:r>
    </w:p>
    <w:p w14:paraId="5BDCF8A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4 odst. 2 zákona č. 197/2022 Sb., o zvláštních postupech v oblasti územního plánování a stavebního řádu v souvislosti s ozbrojeným konfliktem na území Ukrajiny </w:t>
      </w:r>
      <w:proofErr w:type="gramStart"/>
      <w:r w:rsidRPr="00840785">
        <w:rPr>
          <w:rFonts w:ascii="Times New Roman" w:eastAsia="Aptos" w:hAnsi="Times New Roman" w:cs="Times New Roman"/>
          <w:szCs w:val="24"/>
        </w:rPr>
        <w:t>vyvolaným</w:t>
      </w:r>
      <w:proofErr w:type="gramEnd"/>
      <w:r w:rsidRPr="00840785">
        <w:rPr>
          <w:rFonts w:ascii="Times New Roman" w:eastAsia="Aptos" w:hAnsi="Times New Roman" w:cs="Times New Roman"/>
          <w:szCs w:val="24"/>
        </w:rPr>
        <w:t xml:space="preserve"> invazí vojsk Ruské federace, se slovo „zastavěném“ nahrazuje slovem „zastavitelném“ a slova „, zastavitelné ploše nebo ploše přestavby“ se zrušují. </w:t>
      </w:r>
    </w:p>
    <w:p w14:paraId="473D1130"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p>
    <w:p w14:paraId="0CC94072" w14:textId="77777777" w:rsidR="00985828" w:rsidRPr="00840785" w:rsidRDefault="00985828" w:rsidP="00985828">
      <w:pPr>
        <w:keepNext/>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OSMÁ</w:t>
      </w:r>
    </w:p>
    <w:p w14:paraId="1FBA1F5F" w14:textId="77777777" w:rsidR="00985828" w:rsidRPr="00840785" w:rsidRDefault="00985828" w:rsidP="00985828">
      <w:pPr>
        <w:keepNext/>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kterým se mění některé zákony v souvislosti s přijetím zákona o jednotném environmentálním stanovisku</w:t>
      </w:r>
    </w:p>
    <w:p w14:paraId="42523DB4"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w:t>
      </w:r>
    </w:p>
    <w:p w14:paraId="6815F316" w14:textId="77777777" w:rsidR="00985828" w:rsidRPr="00840785" w:rsidRDefault="00985828" w:rsidP="00985828">
      <w:pPr>
        <w:keepNext/>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149/2023 Sb., kterým se mění některé zákony v souvislosti s přijetím zákona o jednotném environmentálním stanovisku, ve znění zákona č. 465/2023 Sb., se mění takto:</w:t>
      </w:r>
    </w:p>
    <w:p w14:paraId="2D1B84E2" w14:textId="77777777" w:rsidR="00985828" w:rsidRPr="00840785" w:rsidRDefault="00985828" w:rsidP="00985828">
      <w:pPr>
        <w:numPr>
          <w:ilvl w:val="0"/>
          <w:numId w:val="53"/>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V části páté čl. VII bodě 2 se na konci textu písmene b) doplňují slova „, s výjimkou případů podle bodu 5“.</w:t>
      </w:r>
    </w:p>
    <w:p w14:paraId="13C5AF8A" w14:textId="77777777" w:rsidR="00985828" w:rsidRPr="00840785" w:rsidRDefault="00985828" w:rsidP="00985828">
      <w:pPr>
        <w:numPr>
          <w:ilvl w:val="0"/>
          <w:numId w:val="53"/>
        </w:num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V části páté se na konci čl. VII doplňuje bod 5, který zní:</w:t>
      </w:r>
    </w:p>
    <w:p w14:paraId="21EC0804" w14:textId="77777777" w:rsidR="00985828" w:rsidRPr="00840785" w:rsidRDefault="00985828" w:rsidP="00985828">
      <w:pPr>
        <w:spacing w:before="120" w:after="120" w:line="276" w:lineRule="auto"/>
        <w:ind w:left="142"/>
        <w:rPr>
          <w:rFonts w:ascii="Times New Roman" w:eastAsia="Aptos" w:hAnsi="Times New Roman" w:cs="Times New Roman"/>
          <w:szCs w:val="24"/>
        </w:rPr>
      </w:pPr>
      <w:r w:rsidRPr="00840785">
        <w:rPr>
          <w:rFonts w:ascii="Times New Roman" w:eastAsia="Aptos" w:hAnsi="Times New Roman" w:cs="Times New Roman"/>
          <w:szCs w:val="24"/>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76FC54D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494FE90A"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DEVÁTÁ</w:t>
      </w:r>
    </w:p>
    <w:p w14:paraId="19AC072B"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o urychlení využívání některých obnovitelných zdrojů energie</w:t>
      </w:r>
    </w:p>
    <w:p w14:paraId="779BAAA0"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w:t>
      </w:r>
    </w:p>
    <w:p w14:paraId="29EDAA32"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249/2025 Sb., o urychlení využívání některých obnovitelných zdrojů energie a o změně souvisejících zákonů (zákon o urychlení využívání obnovitelných zdrojů energie), se mění takto:</w:t>
      </w:r>
    </w:p>
    <w:p w14:paraId="1DA71390"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1 se slova „na společném jednání a“ zrušují.</w:t>
      </w:r>
    </w:p>
    <w:p w14:paraId="2DA63529"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12 odst. 2 se číslo „94“ nahrazuje číslem „95“.</w:t>
      </w:r>
    </w:p>
    <w:p w14:paraId="5C522210"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nadpisu § 13 se slova „</w:t>
      </w:r>
      <w:r w:rsidRPr="00840785">
        <w:rPr>
          <w:rFonts w:ascii="Times New Roman" w:eastAsia="Aptos" w:hAnsi="Times New Roman" w:cs="Times New Roman"/>
          <w:b/>
          <w:bCs/>
          <w:szCs w:val="24"/>
        </w:rPr>
        <w:t>orgánu příslušného podle zákona o jednotném environmentálním stanovisku</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stavebního úřadu k územnímu opatření</w:t>
      </w:r>
      <w:r w:rsidRPr="00840785">
        <w:rPr>
          <w:rFonts w:ascii="Times New Roman" w:eastAsia="Aptos" w:hAnsi="Times New Roman" w:cs="Times New Roman"/>
          <w:szCs w:val="24"/>
        </w:rPr>
        <w:t>“.</w:t>
      </w:r>
    </w:p>
    <w:p w14:paraId="55F1942E"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odstavec 1 zní:</w:t>
      </w:r>
    </w:p>
    <w:p w14:paraId="2FCE96C8"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237B49FB"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2 úvodní části ustanovení se slova „příslušného orgánu“ nahrazují slovy „stavebního úřadu“.</w:t>
      </w:r>
    </w:p>
    <w:p w14:paraId="4BD1D50F" w14:textId="77777777" w:rsidR="00985828" w:rsidRPr="00840785" w:rsidRDefault="00985828" w:rsidP="00985828">
      <w:pPr>
        <w:keepNext/>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13 se za odstavec 2 vkládá nový odstavec 3, který zní:</w:t>
      </w:r>
    </w:p>
    <w:p w14:paraId="4BE7871A"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0C36C47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odstavce 3 až 5 se označují jako odstavce 4 až 6.</w:t>
      </w:r>
    </w:p>
    <w:p w14:paraId="2C1AEE48"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4 se slova „Příslušný orgán“ nahrazují slovy „Stavební úřad“ a slova „odstavce 2“ se nahrazují slovy „odstavců 2 a 3“.</w:t>
      </w:r>
    </w:p>
    <w:p w14:paraId="203401B9"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se odstavec 5 zrušuje.</w:t>
      </w:r>
    </w:p>
    <w:p w14:paraId="0632C737"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6 se označuje jako odstavec 5.</w:t>
      </w:r>
    </w:p>
    <w:p w14:paraId="65113483"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601873E2"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 18 včetně nadpisu zní:</w:t>
      </w:r>
    </w:p>
    <w:p w14:paraId="25228D54" w14:textId="77777777" w:rsidR="00985828" w:rsidRPr="00840785" w:rsidRDefault="00985828" w:rsidP="00985828">
      <w:pPr>
        <w:spacing w:before="120" w:after="120" w:line="276" w:lineRule="auto"/>
        <w:jc w:val="center"/>
        <w:rPr>
          <w:rFonts w:ascii="Times New Roman" w:eastAsia="Aptos" w:hAnsi="Times New Roman" w:cs="Times New Roman"/>
          <w:szCs w:val="24"/>
        </w:rPr>
      </w:pPr>
      <w:r w:rsidRPr="00840785">
        <w:rPr>
          <w:rFonts w:ascii="Times New Roman" w:eastAsia="Aptos" w:hAnsi="Times New Roman" w:cs="Times New Roman"/>
          <w:szCs w:val="24"/>
        </w:rPr>
        <w:t>„§ 18</w:t>
      </w:r>
    </w:p>
    <w:p w14:paraId="39949C65" w14:textId="77777777" w:rsidR="00985828" w:rsidRPr="00840785" w:rsidRDefault="00985828" w:rsidP="00985828">
      <w:pPr>
        <w:spacing w:before="120" w:after="120" w:line="276" w:lineRule="auto"/>
        <w:jc w:val="center"/>
        <w:rPr>
          <w:rFonts w:ascii="Times New Roman" w:eastAsia="Aptos" w:hAnsi="Times New Roman" w:cs="Times New Roman"/>
          <w:b/>
          <w:bCs/>
          <w:szCs w:val="24"/>
        </w:rPr>
      </w:pPr>
      <w:r w:rsidRPr="00840785">
        <w:rPr>
          <w:rFonts w:ascii="Times New Roman" w:eastAsia="Aptos" w:hAnsi="Times New Roman" w:cs="Times New Roman"/>
          <w:b/>
          <w:bCs/>
          <w:szCs w:val="24"/>
        </w:rPr>
        <w:t>Pravidelné vyhodnocení uplatňování akcelerační oblasti</w:t>
      </w:r>
    </w:p>
    <w:p w14:paraId="1540901B"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68E5253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39D26F4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5904A427"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(4) Vyplyne-li z vyhodnocení podle odstavce 2 potřeba pořízení změny územně plánovací dokumentace je součástí vyhodnocení návrh obsahu změny územně plánovací dokumentace. </w:t>
      </w:r>
    </w:p>
    <w:p w14:paraId="221A5B7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6832A769"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lastRenderedPageBreak/>
        <w:t>(6) Při pořízení změny územního opatření se dále postupuje</w:t>
      </w:r>
    </w:p>
    <w:p w14:paraId="7A4D4B2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obdobně podle § 11 až 14 v případě podle § 17 odst. 1 písm. a), nebo</w:t>
      </w:r>
    </w:p>
    <w:p w14:paraId="0249C3A2"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obdobně podle § 16 odst. 3 a 4 v případě podle § 17 odst. 1 písm. b).</w:t>
      </w:r>
    </w:p>
    <w:p w14:paraId="62E2E003"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(7) Při pořízení nového územního opatření se dále postupuje obdobně podle § 16.“.</w:t>
      </w:r>
    </w:p>
    <w:p w14:paraId="34B8BBD8"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1 se slova „Nejde-li o změnu územního opatření pořizovanou na základě zprávy o uplatňování územně plánovací dokumentace, schvalující“ nahrazují slovem „Schvalující“.</w:t>
      </w:r>
    </w:p>
    <w:p w14:paraId="2E0B1567"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19 odst. 2 se slova „Ministerstva pro místní rozvoj“ nahrazují slovy „Úřadu rozvoje území České republiky“.</w:t>
      </w:r>
    </w:p>
    <w:p w14:paraId="7A40D247"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23 odst. 2 se slova „příslušný orgán“ nahrazují slovy „stavební úřad“.</w:t>
      </w:r>
    </w:p>
    <w:p w14:paraId="23CFE109"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24 odstavec 2 zní:</w:t>
      </w:r>
    </w:p>
    <w:p w14:paraId="78F8D7D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7D7CDDBE"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návrh na pořízení změny územního plánu, jsou-li splněny podmínky podle § 22 odst. 1,</w:t>
      </w:r>
    </w:p>
    <w:p w14:paraId="3A53BA6F"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návrh na pořízení změny územního plánu a pořízení územního opatření, nejsou-li splněny podmínky podle § 22 odst. 1.“.</w:t>
      </w:r>
    </w:p>
    <w:p w14:paraId="39240A45"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nadpisu § 26 se slova „</w:t>
      </w:r>
      <w:r w:rsidRPr="00840785">
        <w:rPr>
          <w:rFonts w:ascii="Times New Roman" w:eastAsia="Aptos" w:hAnsi="Times New Roman" w:cs="Times New Roman"/>
          <w:b/>
          <w:bCs/>
          <w:szCs w:val="24"/>
        </w:rPr>
        <w:t>vydání jednotného environmentálního stanoviska</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povolení záměru</w:t>
      </w:r>
      <w:r w:rsidRPr="00840785">
        <w:rPr>
          <w:rFonts w:ascii="Times New Roman" w:eastAsia="Aptos" w:hAnsi="Times New Roman" w:cs="Times New Roman"/>
          <w:szCs w:val="24"/>
        </w:rPr>
        <w:t>“.</w:t>
      </w:r>
    </w:p>
    <w:p w14:paraId="36AAB9A8"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4EA12B89"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26 odst. 2 se slova „vydání jednotného environmentálního stanoviska“ nahrazují slovy „povolení záměru podle stavebního zákona“.</w:t>
      </w:r>
    </w:p>
    <w:p w14:paraId="181007E1"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nadpisu § 27 se slova „</w:t>
      </w:r>
      <w:r w:rsidRPr="00840785">
        <w:rPr>
          <w:rFonts w:ascii="Times New Roman" w:eastAsia="Aptos" w:hAnsi="Times New Roman" w:cs="Times New Roman"/>
          <w:b/>
          <w:bCs/>
          <w:szCs w:val="24"/>
        </w:rPr>
        <w:t>jednotné environmentální stanovisko</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povolení záměru</w:t>
      </w:r>
      <w:r w:rsidRPr="00840785">
        <w:rPr>
          <w:rFonts w:ascii="Times New Roman" w:eastAsia="Aptos" w:hAnsi="Times New Roman" w:cs="Times New Roman"/>
          <w:szCs w:val="24"/>
        </w:rPr>
        <w:t>“.</w:t>
      </w:r>
    </w:p>
    <w:p w14:paraId="3A0B05CD"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1 se slova „vydání jednotného environmentálního stanoviska“ nahrazují slovy „povolení záměru podle stavebního zákona“ a slova „příslušný orgán“ se nahrazují slovy „stavební úřad“.</w:t>
      </w:r>
    </w:p>
    <w:p w14:paraId="53EA52C0"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2 se slova „příslušný orgán“ nahrazují slovy „stavební úřad“ a slova „jednotného environmentálního stanoviska“ se nahrazují slovy „povolení záměru podle stavebního zákona“.</w:t>
      </w:r>
    </w:p>
    <w:p w14:paraId="5F758250"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3 se slova „jednotného environmentálního stanoviska a lhůty uvedené v § 28“ nahrazují slovy „povolení záměru podle stavebního zákona“.</w:t>
      </w:r>
    </w:p>
    <w:p w14:paraId="3A152CDA"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27 odst. 4 se slova „příslušný orgán“ nahrazují slovy „stavební úřad“.</w:t>
      </w:r>
    </w:p>
    <w:p w14:paraId="59666F5A"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28 odstavce 1 a 2 znějí:</w:t>
      </w:r>
    </w:p>
    <w:p w14:paraId="49CAA676"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7E60E3B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Příslušný úřad na žádost stavebního úřadu posoudí, zda je</w:t>
      </w:r>
    </w:p>
    <w:p w14:paraId="660DD8E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záměr předmětem posuzování vlivů na životní prostředí přesahujících hranice České republiky podle § 11 odst. 1 písm. a) nebo b) zákona o posuzování vlivů na životní prostředí a</w:t>
      </w:r>
    </w:p>
    <w:p w14:paraId="3C47BAF7"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26DC586B"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3 větě první a poslední se slovo „orgán“ nahrazuje slovem „úřad“ a ve větě druhé se slovo „orgánem“ nahrazuje slovem „úřadem“.</w:t>
      </w:r>
    </w:p>
    <w:p w14:paraId="6E38CDAC"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4 větě první se slovo „orgán“ nahrazuje slovem „úřad“ a ve větě druhé se slovo „orgánem“ nahrazuje slovem „úřadem“.</w:t>
      </w:r>
    </w:p>
    <w:p w14:paraId="1437204B"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21DEAACD"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764B2DDF"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29 odst. 1 větě první se slovo „orgánu“ nahrazuje slovem „úřadu“ a ve větě třetí se slovo „orgán“ nahrazuje slovem „úřad“ a číslo „1“ se nahrazuje číslem „2“.</w:t>
      </w:r>
    </w:p>
    <w:p w14:paraId="3D2BB514"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29 se odstavec 3 zrušuje.</w:t>
      </w:r>
    </w:p>
    <w:p w14:paraId="50CE9DDA"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4 se označuje jako odstavec 3.</w:t>
      </w:r>
    </w:p>
    <w:p w14:paraId="218A8904"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5AB7299B"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lastRenderedPageBreak/>
        <w:t>V § 30 odstavce 2 a 3 znějí:</w:t>
      </w:r>
    </w:p>
    <w:p w14:paraId="3FC40044"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5D4B0C30"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Stavební úřad může stanovit jako podmínky pro povolení záměru dodatečná opatření navržená žadatelem podle § 26 odst. 2.“.</w:t>
      </w:r>
    </w:p>
    <w:p w14:paraId="231F8553"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31 se dosavadní text označuje jako odstavec 1 a doplňuje se odstavec 2, který zní:</w:t>
      </w:r>
    </w:p>
    <w:p w14:paraId="0B4A8C9C"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Lhůta podle odstavce 1 neběží po dobu od postoupení žádosti podle § 28 odst. 1 příslušnému úřadu do</w:t>
      </w:r>
    </w:p>
    <w:p w14:paraId="4600ECC7"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2C88594C" w14:textId="77777777" w:rsidR="00985828" w:rsidRPr="00840785" w:rsidRDefault="00985828" w:rsidP="00985828">
      <w:pPr>
        <w:spacing w:before="120" w:after="120" w:line="276" w:lineRule="auto"/>
        <w:rPr>
          <w:rFonts w:ascii="Times New Roman" w:eastAsia="Aptos" w:hAnsi="Times New Roman" w:cs="Times New Roman"/>
          <w:szCs w:val="24"/>
        </w:rPr>
      </w:pPr>
      <w:r w:rsidRPr="00840785">
        <w:rPr>
          <w:rFonts w:ascii="Times New Roman" w:eastAsia="Aptos" w:hAnsi="Times New Roman" w:cs="Times New Roman"/>
          <w:szCs w:val="24"/>
        </w:rPr>
        <w:t>b) doručení závazného stanoviska podle § 29 odst. 3.“.</w:t>
      </w:r>
    </w:p>
    <w:p w14:paraId="05D68BA2"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1 písm. a) a § 32 odst. 2 písm. a) se slova „jednotné environmentální stanovisko nebo o společné rozhodnutí“ nahrazují slovy „povolení záměru podle stavebního zákona nebo o společné závazné stanovisko“.</w:t>
      </w:r>
    </w:p>
    <w:p w14:paraId="12B78339"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32 odst. 1 se písmeno b) zrušuje.</w:t>
      </w:r>
    </w:p>
    <w:p w14:paraId="2531CC1E"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b).</w:t>
      </w:r>
    </w:p>
    <w:p w14:paraId="02706D66"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2 se písmeno b) zrušuje.</w:t>
      </w:r>
    </w:p>
    <w:p w14:paraId="2E219502"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b).</w:t>
      </w:r>
    </w:p>
    <w:p w14:paraId="595E34FC"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3 úvodní části ustanovení se slova „Příslušný orgán“ nahrazují slovy „Stavební úřad“ a slova „§ 6 odst. 2 písm. c) zákona o jednotném environmentálním stanovisku“ se nahrazují slovy „stavebního zákona“.</w:t>
      </w:r>
    </w:p>
    <w:p w14:paraId="0E238E6D"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32 odst. 4 se slovo „rozhodnutí“ nahrazuje slovy „závazné stanovisko“ a slovo „rozhodnutím“ se nahrazuje slovy „závazným stanoviskem“.</w:t>
      </w:r>
    </w:p>
    <w:p w14:paraId="051BAE23"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36 odst. 1 se slova „, stavebního zákona a zákona o jednotném environmentálním stanovisku“ nahrazují slovy „a stavebního zákona“.</w:t>
      </w:r>
    </w:p>
    <w:p w14:paraId="11F43395" w14:textId="77777777" w:rsidR="00985828" w:rsidRPr="00840785" w:rsidRDefault="00985828" w:rsidP="00985828">
      <w:pPr>
        <w:numPr>
          <w:ilvl w:val="0"/>
          <w:numId w:val="33"/>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37 odst. 6 se slova „postupuje se“ nahrazují slovy „postupuje stavební úřad a příslušný úřad“ a část věty za středníkem se včetně středníku zrušuje.</w:t>
      </w:r>
    </w:p>
    <w:p w14:paraId="606B9DD0" w14:textId="77777777" w:rsidR="00985828" w:rsidRPr="00840785" w:rsidRDefault="00985828" w:rsidP="00985828">
      <w:pPr>
        <w:spacing w:before="120" w:after="120" w:line="276" w:lineRule="auto"/>
        <w:rPr>
          <w:rFonts w:ascii="Times New Roman" w:eastAsia="Aptos" w:hAnsi="Times New Roman" w:cs="Times New Roman"/>
          <w:szCs w:val="24"/>
        </w:rPr>
      </w:pPr>
    </w:p>
    <w:p w14:paraId="1B9227BB"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PADESÁTÁ</w:t>
      </w:r>
    </w:p>
    <w:p w14:paraId="510AEB60" w14:textId="77777777" w:rsidR="00985828" w:rsidRPr="00840785" w:rsidRDefault="00985828" w:rsidP="00985828">
      <w:pPr>
        <w:keepNext/>
        <w:widowControl w:val="0"/>
        <w:spacing w:before="120" w:after="120" w:line="276" w:lineRule="auto"/>
        <w:jc w:val="center"/>
        <w:rPr>
          <w:rFonts w:ascii="Times New Roman" w:eastAsia="Aptos" w:hAnsi="Times New Roman" w:cs="Times New Roman"/>
          <w:b/>
          <w:szCs w:val="24"/>
        </w:rPr>
      </w:pPr>
      <w:r w:rsidRPr="00840785">
        <w:rPr>
          <w:rFonts w:ascii="Times New Roman" w:eastAsia="Aptos" w:hAnsi="Times New Roman" w:cs="Times New Roman"/>
          <w:b/>
          <w:szCs w:val="24"/>
        </w:rPr>
        <w:t>Změna zákona o správě informací o stavbě a vystavěném prostředí</w:t>
      </w:r>
    </w:p>
    <w:p w14:paraId="2AF4B5CA" w14:textId="77777777" w:rsidR="00985828" w:rsidRPr="00840785" w:rsidRDefault="00985828" w:rsidP="00985828">
      <w:pPr>
        <w:keepNext/>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LXXII</w:t>
      </w:r>
    </w:p>
    <w:p w14:paraId="08EEE027" w14:textId="77777777" w:rsidR="00985828" w:rsidRPr="00840785" w:rsidRDefault="00985828" w:rsidP="00985828">
      <w:pPr>
        <w:keepNext/>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Zákon č. 330/2025 Sb., o správě informací o stavbě a vystavěném prostředí a o změně některých dalších zákonů, se mění takto:</w:t>
      </w:r>
    </w:p>
    <w:p w14:paraId="4F19DC82" w14:textId="77777777" w:rsidR="00985828" w:rsidRPr="00840785" w:rsidRDefault="00985828" w:rsidP="00985828">
      <w:pPr>
        <w:numPr>
          <w:ilvl w:val="0"/>
          <w:numId w:val="4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7 se za odstavec 4 vkládá nový odstavec 5, který zní:</w:t>
      </w:r>
    </w:p>
    <w:p w14:paraId="2E2D44BD"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„(5) Informační kontejner podle odstavce 2 písm. a) se vkládá do evidence elektronických dokumentací podle stavebního zákona, a to nejpozději s podáním žádosti o povolení záměru</w:t>
      </w:r>
      <w:r w:rsidRPr="00840785">
        <w:rPr>
          <w:rFonts w:ascii="Times New Roman" w:eastAsia="Aptos" w:hAnsi="Times New Roman" w:cs="Times New Roman"/>
          <w:szCs w:val="24"/>
          <w:vertAlign w:val="superscript"/>
        </w:rPr>
        <w:t>5)</w:t>
      </w:r>
      <w:r w:rsidRPr="00840785">
        <w:rPr>
          <w:rFonts w:ascii="Times New Roman" w:eastAsia="Aptos" w:hAnsi="Times New Roman" w:cs="Times New Roman"/>
          <w:szCs w:val="24"/>
        </w:rPr>
        <w:t>. Informační kontejner podle odstavce 2 písm. c) se vkládá do evidence elektronických dokumentací podle stavebního zákona, a to nejpozději s podáním žádosti o vydání kolaudačního rozhodnutí</w:t>
      </w:r>
      <w:r w:rsidRPr="00840785">
        <w:rPr>
          <w:rFonts w:ascii="Times New Roman" w:eastAsia="Aptos" w:hAnsi="Times New Roman" w:cs="Times New Roman"/>
          <w:szCs w:val="24"/>
          <w:vertAlign w:val="superscript"/>
        </w:rPr>
        <w:t>7)</w:t>
      </w:r>
      <w:r w:rsidRPr="00840785">
        <w:rPr>
          <w:rFonts w:ascii="Times New Roman" w:eastAsia="Aptos" w:hAnsi="Times New Roman" w:cs="Times New Roman"/>
          <w:szCs w:val="24"/>
        </w:rPr>
        <w:t>.“.</w:t>
      </w:r>
    </w:p>
    <w:p w14:paraId="19B2D483" w14:textId="77777777" w:rsidR="00985828" w:rsidRPr="00840785" w:rsidRDefault="00985828" w:rsidP="00985828">
      <w:pPr>
        <w:spacing w:before="120" w:after="120" w:line="276" w:lineRule="auto"/>
        <w:ind w:left="567"/>
        <w:rPr>
          <w:rFonts w:ascii="Times New Roman" w:eastAsia="Aptos" w:hAnsi="Times New Roman" w:cs="Times New Roman"/>
          <w:szCs w:val="24"/>
        </w:rPr>
      </w:pPr>
      <w:r w:rsidRPr="00840785">
        <w:rPr>
          <w:rFonts w:ascii="Times New Roman" w:eastAsia="Aptos" w:hAnsi="Times New Roman" w:cs="Times New Roman"/>
          <w:szCs w:val="24"/>
        </w:rPr>
        <w:t>Dosavadní odstavec 5 se označuje jako odstavec 6.</w:t>
      </w:r>
    </w:p>
    <w:p w14:paraId="7C8F74DC" w14:textId="77777777" w:rsidR="00985828" w:rsidRPr="00840785" w:rsidRDefault="00985828" w:rsidP="00985828">
      <w:pPr>
        <w:numPr>
          <w:ilvl w:val="0"/>
          <w:numId w:val="4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17 odst. 1 se číslo „5“ nahrazuje číslem „6“.</w:t>
      </w:r>
    </w:p>
    <w:p w14:paraId="268322DF" w14:textId="77777777" w:rsidR="00985828" w:rsidRPr="00840785" w:rsidRDefault="00985828" w:rsidP="00985828">
      <w:pPr>
        <w:numPr>
          <w:ilvl w:val="0"/>
          <w:numId w:val="48"/>
        </w:numPr>
        <w:spacing w:before="120" w:after="120" w:line="276" w:lineRule="auto"/>
        <w:ind w:left="567" w:hanging="567"/>
        <w:rPr>
          <w:rFonts w:ascii="Times New Roman" w:eastAsia="Aptos" w:hAnsi="Times New Roman" w:cs="Times New Roman"/>
          <w:szCs w:val="24"/>
        </w:rPr>
      </w:pPr>
      <w:r w:rsidRPr="00840785">
        <w:rPr>
          <w:rFonts w:ascii="Times New Roman" w:eastAsia="Aptos" w:hAnsi="Times New Roman" w:cs="Times New Roman"/>
          <w:szCs w:val="24"/>
        </w:rPr>
        <w:t>V § 18 větě první se slovo „bude“ nahrazuje slovem „bylo“ a text „c)“ se nahrazuje textem „d)“ a věta druhá se zrušuje.</w:t>
      </w:r>
    </w:p>
    <w:p w14:paraId="0FDD7DBC" w14:textId="77777777" w:rsidR="00985828" w:rsidRPr="00840785" w:rsidRDefault="00985828" w:rsidP="00985828">
      <w:pPr>
        <w:spacing w:before="120" w:after="120" w:line="276" w:lineRule="auto"/>
        <w:rPr>
          <w:rFonts w:ascii="Times New Roman" w:eastAsia="Aptos" w:hAnsi="Times New Roman" w:cs="Times New Roman"/>
          <w:szCs w:val="24"/>
        </w:rPr>
      </w:pPr>
    </w:p>
    <w:p w14:paraId="3F2D5C08"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PRVNÍ</w:t>
      </w:r>
    </w:p>
    <w:p w14:paraId="4A30645D"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PŘECHODNÁ USTANOVENÍ</w:t>
      </w:r>
    </w:p>
    <w:p w14:paraId="3D872C3C"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LXXIII</w:t>
      </w:r>
    </w:p>
    <w:p w14:paraId="05B8DB9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 xml:space="preserve">1. Zákon č. 148/2023 Sb., </w:t>
      </w:r>
      <w:r w:rsidRPr="00840785">
        <w:rPr>
          <w:rFonts w:ascii="Times New Roman" w:eastAsia="Times New Roman" w:hAnsi="Times New Roman" w:cs="Times New Roman"/>
          <w:bCs/>
          <w:szCs w:val="24"/>
          <w:lang w:eastAsia="cs-CZ"/>
        </w:rPr>
        <w:t>o jednotném environmentálním stanovisku,</w:t>
      </w:r>
      <w:r w:rsidRPr="00840785">
        <w:rPr>
          <w:rFonts w:ascii="Times New Roman" w:eastAsia="Aptos" w:hAnsi="Times New Roman" w:cs="Times New Roman"/>
          <w:szCs w:val="24"/>
        </w:rPr>
        <w:t xml:space="preserve"> se ode dne 1. ledna 2027 nepoužije pro záměry, které podléhají povolování podle stavebního zákona a u nichž je příslušným stavebním úřadem Úřad rozvoje území České republiky.</w:t>
      </w:r>
    </w:p>
    <w:p w14:paraId="1FCC982E"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06F6E745" w14:textId="77777777" w:rsidR="00985828" w:rsidRPr="00840785" w:rsidRDefault="00985828" w:rsidP="00985828">
      <w:pPr>
        <w:spacing w:before="120" w:after="120" w:line="276" w:lineRule="auto"/>
        <w:ind w:firstLine="567"/>
        <w:rPr>
          <w:rFonts w:ascii="Times New Roman" w:eastAsia="Aptos" w:hAnsi="Times New Roman" w:cs="Times New Roman"/>
          <w:szCs w:val="24"/>
        </w:rPr>
      </w:pPr>
      <w:r w:rsidRPr="00840785">
        <w:rPr>
          <w:rFonts w:ascii="Times New Roman" w:eastAsia="Aptos" w:hAnsi="Times New Roman" w:cs="Times New Roman"/>
          <w:szCs w:val="24"/>
        </w:rPr>
        <w:t>3. Přezkum jednotného environmentálního stanoviska podle § 149 odst. 7 nebo 8 správního řádu, zahájený a neskončený do dne 31. prosince 2027, dokončí příslušný nadřízený správní orgán podle dosavadních právních předpisů.</w:t>
      </w:r>
    </w:p>
    <w:p w14:paraId="4912EB47"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p>
    <w:p w14:paraId="75D8D8E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DRUHÁ</w:t>
      </w:r>
    </w:p>
    <w:p w14:paraId="1B054AFE"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ZRUŠOVACÍ USTANOVENÍ</w:t>
      </w:r>
    </w:p>
    <w:p w14:paraId="351AB389"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LXXIV</w:t>
      </w:r>
    </w:p>
    <w:p w14:paraId="5C6670A0" w14:textId="77777777" w:rsidR="00985828" w:rsidRPr="00840785" w:rsidRDefault="00985828" w:rsidP="00985828">
      <w:pPr>
        <w:spacing w:before="120" w:after="120" w:line="276" w:lineRule="auto"/>
        <w:ind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Zrušují se:</w:t>
      </w:r>
    </w:p>
    <w:p w14:paraId="60FB8C81" w14:textId="77777777" w:rsidR="00985828" w:rsidRPr="00840785" w:rsidRDefault="00985828" w:rsidP="00985828">
      <w:pPr>
        <w:numPr>
          <w:ilvl w:val="5"/>
          <w:numId w:val="47"/>
        </w:numPr>
        <w:spacing w:before="120" w:after="120" w:line="276" w:lineRule="auto"/>
        <w:ind w:left="284"/>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Zákon č. 148/2023 Sb., o jednotném environmentálním stanovisku.</w:t>
      </w:r>
    </w:p>
    <w:p w14:paraId="2D4A1DA9" w14:textId="77777777" w:rsidR="00985828" w:rsidRPr="00840785" w:rsidRDefault="00985828" w:rsidP="00985828">
      <w:pPr>
        <w:numPr>
          <w:ilvl w:val="5"/>
          <w:numId w:val="47"/>
        </w:numPr>
        <w:spacing w:before="120" w:after="120" w:line="276" w:lineRule="auto"/>
        <w:ind w:left="284"/>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lastRenderedPageBreak/>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0F60AC59" w14:textId="77777777" w:rsidR="00985828" w:rsidRPr="00840785" w:rsidRDefault="00985828" w:rsidP="00985828">
      <w:pPr>
        <w:numPr>
          <w:ilvl w:val="5"/>
          <w:numId w:val="47"/>
        </w:numPr>
        <w:spacing w:before="120" w:after="120" w:line="276" w:lineRule="auto"/>
        <w:ind w:left="284"/>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0AC07E8B" w14:textId="77777777" w:rsidR="00985828" w:rsidRPr="00840785" w:rsidRDefault="00985828" w:rsidP="00985828">
      <w:pPr>
        <w:numPr>
          <w:ilvl w:val="5"/>
          <w:numId w:val="47"/>
        </w:numPr>
        <w:spacing w:before="120" w:after="120" w:line="276" w:lineRule="auto"/>
        <w:ind w:left="284"/>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Část šestá zákona č. 249/2025 Sb., o urychlení využívání některých obnovitelných zdrojů energie a o změně souvisejících zákonů (zákon o urychlení využívání obnovitelných zdrojů energie).</w:t>
      </w:r>
    </w:p>
    <w:p w14:paraId="15C3546B"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bookmarkStart w:id="162" w:name="_Hlk227136358"/>
      <w:r w:rsidRPr="00840785">
        <w:rPr>
          <w:rFonts w:ascii="Times New Roman" w:eastAsia="Aptos" w:hAnsi="Times New Roman" w:cs="Times New Roman"/>
          <w:szCs w:val="24"/>
        </w:rPr>
        <w:t>Vyhláška č. 583/2020 Sb., kterou se stanoví podrobnosti obsahu dokumentace pro vydání společného povolení u staveb dopravní infrastruktury</w:t>
      </w:r>
      <w:bookmarkEnd w:id="162"/>
      <w:r w:rsidRPr="00840785">
        <w:rPr>
          <w:rFonts w:ascii="Times New Roman" w:eastAsia="Aptos" w:hAnsi="Times New Roman" w:cs="Times New Roman"/>
          <w:szCs w:val="24"/>
        </w:rPr>
        <w:t>.</w:t>
      </w:r>
    </w:p>
    <w:p w14:paraId="018A5003"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130/2024 Sb., o stanovení obecních stavebních úřadů.</w:t>
      </w:r>
    </w:p>
    <w:p w14:paraId="322C2CFA"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421/2024 Sb., kterou se mění vyhláška č. 130/2024 Sb., o stanovení obecních stavebních úřadů.</w:t>
      </w:r>
    </w:p>
    <w:p w14:paraId="63C63AE7"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281/2025 Sb., kterou se mění vyhláška č. 130/2024 Sb., o stanovení obecních stavebních úřadů, ve znění vyhlášky č. 421/2024 Sb.</w:t>
      </w:r>
    </w:p>
    <w:p w14:paraId="46CE8B38"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131/2024 Sb., o dokumentaci staveb.</w:t>
      </w:r>
    </w:p>
    <w:p w14:paraId="7CBFB6A9"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146/2024 Sb., o požadavcích na výstavbu.</w:t>
      </w:r>
    </w:p>
    <w:p w14:paraId="61CF70FF"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149/2024 Sb., o provedení některých ustanovení stavebního zákona.</w:t>
      </w:r>
    </w:p>
    <w:p w14:paraId="6E2ECD5C"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157/2024 Sb., o územně analytických podkladech, územně plánovací dokumentaci a jednotném standardu.</w:t>
      </w:r>
    </w:p>
    <w:p w14:paraId="148943C0"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457/2025 Sb., kterou se mění vyhláška č. 157/2024 Sb., o územně analytických podkladech, územně plánovací dokumentaci a jednotném standardu.</w:t>
      </w:r>
    </w:p>
    <w:p w14:paraId="70F8E401"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190/2024 Sb., o podrobnostech provozu některých informačních systémů stavební správy.</w:t>
      </w:r>
    </w:p>
    <w:p w14:paraId="174FF09A" w14:textId="77777777" w:rsidR="00985828" w:rsidRPr="00840785" w:rsidRDefault="00985828" w:rsidP="00985828">
      <w:pPr>
        <w:numPr>
          <w:ilvl w:val="0"/>
          <w:numId w:val="51"/>
        </w:numPr>
        <w:spacing w:before="120" w:after="120" w:line="276" w:lineRule="auto"/>
        <w:ind w:left="284"/>
        <w:rPr>
          <w:rFonts w:ascii="Times New Roman" w:eastAsia="Aptos" w:hAnsi="Times New Roman" w:cs="Times New Roman"/>
          <w:szCs w:val="24"/>
        </w:rPr>
      </w:pPr>
      <w:r w:rsidRPr="00840785">
        <w:rPr>
          <w:rFonts w:ascii="Times New Roman" w:eastAsia="Aptos" w:hAnsi="Times New Roman" w:cs="Times New Roman"/>
          <w:szCs w:val="24"/>
        </w:rPr>
        <w:t>Vyhláška č. 227/2024 Sb., o rozsahu a obsahu projektové dokumentace staveb dopravní infrastruktury.</w:t>
      </w:r>
    </w:p>
    <w:p w14:paraId="70CE0FB2" w14:textId="77777777" w:rsidR="00985828" w:rsidRPr="00840785" w:rsidRDefault="00985828" w:rsidP="00985828">
      <w:pPr>
        <w:spacing w:before="120" w:after="120" w:line="276" w:lineRule="auto"/>
        <w:rPr>
          <w:rFonts w:ascii="Times New Roman" w:eastAsia="Aptos" w:hAnsi="Times New Roman" w:cs="Times New Roman"/>
          <w:szCs w:val="24"/>
        </w:rPr>
      </w:pPr>
    </w:p>
    <w:p w14:paraId="2C3D1202"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TŘETÍ</w:t>
      </w:r>
    </w:p>
    <w:p w14:paraId="3DE89165"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ÚČINNOST</w:t>
      </w:r>
    </w:p>
    <w:p w14:paraId="1E1EB226" w14:textId="77777777" w:rsidR="00985828" w:rsidRPr="00840785" w:rsidRDefault="00985828" w:rsidP="00985828">
      <w:pPr>
        <w:widowControl w:val="0"/>
        <w:spacing w:before="120" w:after="120" w:line="276" w:lineRule="auto"/>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LXXIV</w:t>
      </w:r>
    </w:p>
    <w:p w14:paraId="1AA52935" w14:textId="77777777" w:rsidR="00985828" w:rsidRPr="00840785" w:rsidRDefault="00985828" w:rsidP="00985828">
      <w:pPr>
        <w:spacing w:before="120" w:after="120" w:line="276" w:lineRule="auto"/>
        <w:ind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Tento zákon nabývá účinnosti dnem 1. července 2026, s výjimkou ustanovení</w:t>
      </w:r>
    </w:p>
    <w:p w14:paraId="4D2AA215" w14:textId="77777777" w:rsidR="00985828" w:rsidRPr="00840785" w:rsidRDefault="00985828" w:rsidP="00985828">
      <w:pPr>
        <w:numPr>
          <w:ilvl w:val="0"/>
          <w:numId w:val="52"/>
        </w:numPr>
        <w:spacing w:before="120" w:after="120" w:line="276" w:lineRule="auto"/>
        <w:ind w:left="0" w:firstLine="0"/>
        <w:rPr>
          <w:rFonts w:ascii="Times New Roman" w:eastAsia="Aptos" w:hAnsi="Times New Roman" w:cs="Times New Roman"/>
          <w:szCs w:val="24"/>
        </w:rPr>
      </w:pPr>
      <w:r w:rsidRPr="00840785">
        <w:rPr>
          <w:rFonts w:ascii="Times New Roman" w:eastAsia="Aptos" w:hAnsi="Times New Roman" w:cs="Times New Roman"/>
          <w:szCs w:val="24"/>
        </w:rPr>
        <w:t>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2027, a</w:t>
      </w:r>
    </w:p>
    <w:p w14:paraId="7798D292" w14:textId="77777777" w:rsidR="00985828" w:rsidRPr="00840785" w:rsidRDefault="00985828" w:rsidP="00985828">
      <w:pPr>
        <w:numPr>
          <w:ilvl w:val="0"/>
          <w:numId w:val="52"/>
        </w:numPr>
        <w:spacing w:before="120" w:after="120" w:line="276" w:lineRule="auto"/>
        <w:ind w:left="0" w:firstLine="0"/>
        <w:rPr>
          <w:rFonts w:ascii="Times New Roman" w:eastAsia="Aptos" w:hAnsi="Times New Roman" w:cs="Times New Roman"/>
          <w:szCs w:val="24"/>
        </w:rPr>
      </w:pPr>
      <w:r w:rsidRPr="00840785">
        <w:rPr>
          <w:rFonts w:ascii="Times New Roman" w:eastAsia="Aptos" w:hAnsi="Times New Roman" w:cs="Times New Roman"/>
          <w:szCs w:val="24"/>
        </w:rPr>
        <w:lastRenderedPageBreak/>
        <w:t>čl. I bodů 81 až 83, čl. LIV bodu 7, čl. LXXI bodů 3 až 39 a čl. LXXIV bodů 1 až 4, která nabývají účinnosti dnem 1. ledna 2028.“.</w:t>
      </w:r>
    </w:p>
    <w:p w14:paraId="3CD32E2A"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0C9ED64E" w14:textId="77777777" w:rsidR="00985828" w:rsidRDefault="00985828" w:rsidP="00985828">
      <w:pPr>
        <w:pStyle w:val="Zhlav"/>
        <w:suppressLineNumbers/>
        <w:tabs>
          <w:tab w:val="left" w:pos="708"/>
          <w:tab w:val="center" w:pos="4536"/>
          <w:tab w:val="right" w:pos="9072"/>
        </w:tabs>
        <w:suppressAutoHyphens/>
        <w:ind w:left="705" w:hanging="705"/>
        <w:jc w:val="both"/>
        <w:rPr>
          <w:sz w:val="24"/>
          <w:szCs w:val="24"/>
        </w:rPr>
      </w:pPr>
    </w:p>
    <w:p w14:paraId="44902808" w14:textId="77777777" w:rsidR="00985828" w:rsidRDefault="00985828" w:rsidP="00985828">
      <w:pPr>
        <w:pStyle w:val="Zhlav"/>
        <w:suppressLineNumbers/>
        <w:tabs>
          <w:tab w:val="left" w:pos="708"/>
          <w:tab w:val="center" w:pos="4536"/>
          <w:tab w:val="right" w:pos="9072"/>
        </w:tabs>
        <w:suppressAutoHyphens/>
        <w:ind w:left="705" w:hanging="705"/>
        <w:jc w:val="both"/>
        <w:rPr>
          <w:b/>
          <w:sz w:val="24"/>
          <w:szCs w:val="24"/>
          <w:u w:val="single"/>
        </w:rPr>
      </w:pPr>
    </w:p>
    <w:p w14:paraId="695C8F80" w14:textId="77777777" w:rsidR="00985828" w:rsidRPr="006A6382" w:rsidRDefault="00985828" w:rsidP="00985828">
      <w:pPr>
        <w:pStyle w:val="Zhlav"/>
        <w:suppressLineNumbers/>
        <w:tabs>
          <w:tab w:val="left" w:pos="708"/>
          <w:tab w:val="center" w:pos="4536"/>
          <w:tab w:val="right" w:pos="9072"/>
        </w:tabs>
        <w:suppressAutoHyphens/>
        <w:ind w:left="705" w:hanging="705"/>
        <w:jc w:val="both"/>
        <w:rPr>
          <w:color w:val="000000" w:themeColor="text1"/>
          <w:sz w:val="24"/>
          <w:szCs w:val="24"/>
        </w:rPr>
      </w:pPr>
      <w:r>
        <w:rPr>
          <w:color w:val="000000" w:themeColor="text1"/>
          <w:sz w:val="24"/>
          <w:szCs w:val="24"/>
        </w:rPr>
        <w:t>II</w:t>
      </w:r>
      <w:r w:rsidRPr="006A6382">
        <w:rPr>
          <w:color w:val="000000" w:themeColor="text1"/>
          <w:sz w:val="24"/>
          <w:szCs w:val="24"/>
        </w:rPr>
        <w:t>.</w:t>
      </w:r>
      <w:r w:rsidRPr="006A6382">
        <w:rPr>
          <w:color w:val="000000" w:themeColor="text1"/>
          <w:sz w:val="24"/>
          <w:szCs w:val="24"/>
        </w:rPr>
        <w:tab/>
      </w:r>
      <w:r w:rsidRPr="006A6382">
        <w:rPr>
          <w:color w:val="000000" w:themeColor="text1"/>
          <w:sz w:val="24"/>
          <w:szCs w:val="24"/>
        </w:rPr>
        <w:tab/>
      </w:r>
      <w:r>
        <w:rPr>
          <w:color w:val="000000" w:themeColor="text1"/>
          <w:sz w:val="24"/>
          <w:szCs w:val="24"/>
        </w:rPr>
        <w:t>zmocňuje zpravodajku výboru, aby s usnesením seznámila Poslaneckou sněmovnu</w:t>
      </w:r>
      <w:r w:rsidRPr="006A6382">
        <w:rPr>
          <w:color w:val="000000" w:themeColor="text1"/>
          <w:sz w:val="24"/>
          <w:szCs w:val="24"/>
        </w:rPr>
        <w:t>;</w:t>
      </w:r>
    </w:p>
    <w:p w14:paraId="1EF9FE1D" w14:textId="77777777" w:rsidR="00985828" w:rsidRPr="006A6382" w:rsidRDefault="00985828" w:rsidP="00985828">
      <w:pPr>
        <w:pStyle w:val="Zhlav"/>
        <w:tabs>
          <w:tab w:val="left" w:pos="708"/>
        </w:tabs>
        <w:jc w:val="both"/>
        <w:rPr>
          <w:sz w:val="24"/>
          <w:szCs w:val="24"/>
        </w:rPr>
      </w:pPr>
    </w:p>
    <w:p w14:paraId="7796657D" w14:textId="77777777" w:rsidR="00985828" w:rsidRPr="006A6382" w:rsidRDefault="00985828" w:rsidP="00985828">
      <w:pPr>
        <w:pStyle w:val="Zhlav"/>
        <w:suppressLineNumbers/>
        <w:tabs>
          <w:tab w:val="left" w:pos="708"/>
          <w:tab w:val="center" w:pos="4536"/>
          <w:tab w:val="right" w:pos="9072"/>
        </w:tabs>
        <w:suppressAutoHyphens/>
        <w:ind w:left="705" w:hanging="705"/>
        <w:jc w:val="both"/>
        <w:rPr>
          <w:sz w:val="24"/>
          <w:szCs w:val="24"/>
        </w:rPr>
      </w:pPr>
      <w:r>
        <w:rPr>
          <w:rFonts w:cs="Times New Roman"/>
          <w:sz w:val="24"/>
          <w:szCs w:val="24"/>
        </w:rPr>
        <w:t>III</w:t>
      </w:r>
      <w:r w:rsidRPr="006A6382">
        <w:rPr>
          <w:rFonts w:cs="Times New Roman"/>
          <w:sz w:val="24"/>
          <w:szCs w:val="24"/>
        </w:rPr>
        <w:t>.</w:t>
      </w:r>
      <w:r w:rsidRPr="006A6382">
        <w:rPr>
          <w:rFonts w:cs="Times New Roman"/>
          <w:sz w:val="24"/>
          <w:szCs w:val="24"/>
        </w:rPr>
        <w:tab/>
        <w:t xml:space="preserve">pověřuje předsedu výboru, aby usnesení zaslal předsedovi Poslanecké sněmovny. </w:t>
      </w:r>
    </w:p>
    <w:p w14:paraId="5FC06D23" w14:textId="77777777" w:rsidR="00985828" w:rsidRDefault="00985828" w:rsidP="00985828"/>
    <w:p w14:paraId="7427B3F3" w14:textId="77777777" w:rsidR="00985828" w:rsidRDefault="00985828" w:rsidP="00985828"/>
    <w:p w14:paraId="322F621F" w14:textId="77777777" w:rsidR="00985828" w:rsidRDefault="00985828" w:rsidP="00985828"/>
    <w:p w14:paraId="5ED40804" w14:textId="77777777" w:rsidR="00985828" w:rsidRDefault="00985828" w:rsidP="00985828"/>
    <w:p w14:paraId="0744699B" w14:textId="77777777" w:rsidR="00985828" w:rsidRDefault="00985828" w:rsidP="00985828"/>
    <w:p w14:paraId="66942537" w14:textId="77777777" w:rsidR="00985828" w:rsidRDefault="00985828" w:rsidP="00985828"/>
    <w:p w14:paraId="5C649AE0" w14:textId="77777777" w:rsidR="00985828" w:rsidRDefault="00985828" w:rsidP="00985828"/>
    <w:p w14:paraId="1A9672CC" w14:textId="5C684D33" w:rsidR="00985828" w:rsidRDefault="00985828" w:rsidP="00985828">
      <w:r>
        <w:t xml:space="preserve">Lukáš VLČEK </w:t>
      </w:r>
      <w:r w:rsidR="00FA2911">
        <w:t>v.r.</w:t>
      </w:r>
    </w:p>
    <w:p w14:paraId="18BEB369" w14:textId="77777777" w:rsidR="00985828" w:rsidRDefault="00985828" w:rsidP="00985828">
      <w:r>
        <w:t xml:space="preserve">předseda </w:t>
      </w:r>
    </w:p>
    <w:p w14:paraId="66F57891" w14:textId="77777777" w:rsidR="00985828" w:rsidRDefault="00985828" w:rsidP="00985828"/>
    <w:p w14:paraId="721F4011" w14:textId="77777777" w:rsidR="00985828" w:rsidRDefault="00985828" w:rsidP="00985828"/>
    <w:p w14:paraId="33E9D3DF" w14:textId="77777777" w:rsidR="00985828" w:rsidRDefault="00985828" w:rsidP="00985828"/>
    <w:p w14:paraId="2C71EA0E" w14:textId="42F8C49B" w:rsidR="00985828" w:rsidRDefault="00985828" w:rsidP="00985828">
      <w:r>
        <w:t xml:space="preserve">Veronika KOVÁŘOVÁ </w:t>
      </w:r>
      <w:r w:rsidR="00FA2911">
        <w:t>v.r.</w:t>
      </w:r>
      <w:r>
        <w:t xml:space="preserve"> </w:t>
      </w:r>
    </w:p>
    <w:p w14:paraId="292CDEF9" w14:textId="77777777" w:rsidR="00985828" w:rsidRDefault="00985828" w:rsidP="00985828">
      <w:r>
        <w:t>zpravodajka</w:t>
      </w:r>
    </w:p>
    <w:p w14:paraId="3972BFAA" w14:textId="77777777" w:rsidR="00985828" w:rsidRDefault="00985828" w:rsidP="00985828"/>
    <w:p w14:paraId="022FA1FF" w14:textId="77777777" w:rsidR="00985828" w:rsidRDefault="00985828" w:rsidP="00985828"/>
    <w:p w14:paraId="786660D1" w14:textId="77777777" w:rsidR="00985828" w:rsidRDefault="00985828" w:rsidP="00985828"/>
    <w:p w14:paraId="0A9D2014" w14:textId="65DF3176" w:rsidR="00985828" w:rsidRDefault="00985828" w:rsidP="00985828">
      <w:r>
        <w:t>Věra KOVÁŘOVÁ</w:t>
      </w:r>
      <w:r w:rsidR="00FA2911">
        <w:t xml:space="preserve"> v.r.</w:t>
      </w:r>
      <w:bookmarkStart w:id="163" w:name="_GoBack"/>
      <w:bookmarkEnd w:id="163"/>
    </w:p>
    <w:p w14:paraId="48E443E8" w14:textId="77777777" w:rsidR="00985828" w:rsidRDefault="00985828" w:rsidP="00985828">
      <w:r>
        <w:t>ověřovatelka</w:t>
      </w:r>
    </w:p>
    <w:p w14:paraId="780DEE4C" w14:textId="77777777" w:rsidR="00985828" w:rsidRDefault="00985828" w:rsidP="00985828"/>
    <w:p w14:paraId="6909285E" w14:textId="77777777" w:rsidR="00AA6976" w:rsidRDefault="00AA6976" w:rsidP="00985828"/>
    <w:sectPr w:rsidR="00AA6976" w:rsidSect="0084303B">
      <w:type w:val="continuous"/>
      <w:pgSz w:w="11906" w:h="16838"/>
      <w:pgMar w:top="1417" w:right="1417" w:bottom="1417" w:left="1417" w:header="567" w:footer="49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C21B9" w14:textId="77777777" w:rsidR="00E768EF" w:rsidRDefault="008F1B1A">
      <w:r>
        <w:separator/>
      </w:r>
    </w:p>
  </w:endnote>
  <w:endnote w:type="continuationSeparator" w:id="0">
    <w:p w14:paraId="6CF53720" w14:textId="77777777" w:rsidR="00E768EF" w:rsidRDefault="008F1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NewRomanPSMT">
    <w:altName w:val="Times New Roman"/>
    <w:charset w:val="EE"/>
    <w:family w:val="roman"/>
    <w:pitch w:val="variable"/>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Fira Sans">
    <w:altName w:val="Calibri"/>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113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98" w:type="dxa"/>
        <w:right w:w="0" w:type="dxa"/>
      </w:tblCellMar>
      <w:tblLook w:val="04A0" w:firstRow="1" w:lastRow="0" w:firstColumn="1" w:lastColumn="0" w:noHBand="0" w:noVBand="1"/>
    </w:tblPr>
    <w:tblGrid>
      <w:gridCol w:w="1134"/>
    </w:tblGrid>
    <w:tr w:rsidR="00B420E2" w14:paraId="6D7E24B6" w14:textId="77777777" w:rsidTr="00CE13DE">
      <w:trPr>
        <w:jc w:val="right"/>
      </w:trPr>
      <w:tc>
        <w:tcPr>
          <w:tcW w:w="1134" w:type="dxa"/>
          <w:vAlign w:val="bottom"/>
        </w:tcPr>
        <w:p w14:paraId="2B86CD49" w14:textId="77777777" w:rsidR="00CE13DE" w:rsidRDefault="008F1B1A" w:rsidP="00E65507">
          <w:pPr>
            <w:pStyle w:val="Zpat"/>
            <w:jc w:val="right"/>
          </w:pPr>
          <w:r>
            <w:fldChar w:fldCharType="begin"/>
          </w:r>
          <w:r>
            <w:instrText>PAGE   \* MERGEFORMAT</w:instrText>
          </w:r>
          <w:r>
            <w:fldChar w:fldCharType="separate"/>
          </w:r>
          <w:r>
            <w:t>1</w:t>
          </w:r>
          <w:r>
            <w:fldChar w:fldCharType="end"/>
          </w:r>
          <w:r>
            <w:t>/</w:t>
          </w:r>
          <w:r w:rsidR="00FA2911">
            <w:fldChar w:fldCharType="begin"/>
          </w:r>
          <w:r w:rsidR="00FA2911">
            <w:instrText xml:space="preserve"> NUMPAGES   \* MERGEFORMAT </w:instrText>
          </w:r>
          <w:r w:rsidR="00FA2911">
            <w:fldChar w:fldCharType="separate"/>
          </w:r>
          <w:r>
            <w:rPr>
              <w:noProof/>
            </w:rPr>
            <w:t>1</w:t>
          </w:r>
          <w:r w:rsidR="00FA2911">
            <w:rPr>
              <w:noProof/>
            </w:rPr>
            <w:fldChar w:fldCharType="end"/>
          </w:r>
        </w:p>
      </w:tc>
    </w:tr>
  </w:tbl>
  <w:p w14:paraId="1B5346FE" w14:textId="77777777" w:rsidR="008C6CAA" w:rsidRPr="00E65507" w:rsidRDefault="008C6CAA">
    <w:pPr>
      <w:pStyle w:val="Zpa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6FA62" w14:textId="77777777" w:rsidR="00E768EF" w:rsidRDefault="008F1B1A">
      <w:r>
        <w:separator/>
      </w:r>
    </w:p>
  </w:footnote>
  <w:footnote w:type="continuationSeparator" w:id="0">
    <w:p w14:paraId="34BA4991" w14:textId="77777777" w:rsidR="00E768EF" w:rsidRDefault="008F1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4E251" w14:textId="48EEAADB" w:rsidR="00B23C27" w:rsidRDefault="008F1B1A" w:rsidP="00B23C27">
    <w:pPr>
      <w:pStyle w:val="Zhlav"/>
    </w:pPr>
    <w:r>
      <w:rPr>
        <w:noProof/>
      </w:rPr>
      <mc:AlternateContent>
        <mc:Choice Requires="wps">
          <w:drawing>
            <wp:anchor distT="0" distB="0" distL="114300" distR="114300" simplePos="0" relativeHeight="251658240" behindDoc="0" locked="0" layoutInCell="1" allowOverlap="1">
              <wp:simplePos x="0" y="0"/>
              <wp:positionH relativeFrom="page">
                <wp:posOffset>6661150</wp:posOffset>
              </wp:positionH>
              <wp:positionV relativeFrom="page">
                <wp:posOffset>0</wp:posOffset>
              </wp:positionV>
              <wp:extent cx="0" cy="10692000"/>
              <wp:effectExtent l="0" t="0" r="0" b="0"/>
              <wp:wrapNone/>
              <wp:docPr id="152852676" name="P okraj 2,5 cm x 18,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P okraj 2,5 cm x 18,5 cm" o:spid="_x0000_s2049" style="mso-height-percent:0;mso-height-relative:margin;mso-position-horizontal-relative:page;mso-position-vertical-relative:page;mso-wrap-distance-bottom:0;mso-wrap-distance-left:9pt;mso-wrap-distance-right:9pt;mso-wrap-distance-top:0;mso-wrap-style:square;position:absolute;visibility:hidden;z-index:251659264" from="524.5pt,0" to="524.5pt,841.9pt" strokecolor="#00b0f0" strokeweight="0.5pt">
              <v:stroke joinstyle="miter"/>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900430</wp:posOffset>
              </wp:positionH>
              <wp:positionV relativeFrom="page">
                <wp:posOffset>0</wp:posOffset>
              </wp:positionV>
              <wp:extent cx="0" cy="10692000"/>
              <wp:effectExtent l="0" t="0" r="38100" b="33655"/>
              <wp:wrapNone/>
              <wp:docPr id="332432775" name="L okraj 2,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L okraj 2,5 cm" o:spid="_x0000_s2050" style="mso-height-percent:0;mso-height-relative:margin;mso-position-horizontal-relative:page;mso-position-vertical-relative:page;mso-wrap-distance-bottom:0;mso-wrap-distance-left:9pt;mso-wrap-distance-right:9pt;mso-wrap-distance-top:0;mso-wrap-style:square;position:absolute;visibility:hidden;z-index:251661312" from="70.9pt,0" to="70.9pt,841.9pt" strokecolor="#00b0f0" strokeweight="0.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4432421"/>
    <w:multiLevelType w:val="hybridMultilevel"/>
    <w:tmpl w:val="8CE81BFA"/>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BB6696D"/>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9" w15:restartNumberingAfterBreak="0">
    <w:nsid w:val="0C816D59"/>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0" w15:restartNumberingAfterBreak="0">
    <w:nsid w:val="0F196007"/>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00132FD"/>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15:restartNumberingAfterBreak="0">
    <w:nsid w:val="10EE3A72"/>
    <w:multiLevelType w:val="hybridMultilevel"/>
    <w:tmpl w:val="F8208A74"/>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14" w15:restartNumberingAfterBreak="0">
    <w:nsid w:val="13427B7D"/>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36A6CBD"/>
    <w:multiLevelType w:val="multilevel"/>
    <w:tmpl w:val="C38E9B2E"/>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6"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18010E46"/>
    <w:multiLevelType w:val="hybridMultilevel"/>
    <w:tmpl w:val="21868C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AB03C3"/>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29653A2E"/>
    <w:multiLevelType w:val="hybridMultilevel"/>
    <w:tmpl w:val="178A6086"/>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29AD1A2A"/>
    <w:multiLevelType w:val="hybridMultilevel"/>
    <w:tmpl w:val="19E6F16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2A792DDF"/>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2B064D39"/>
    <w:multiLevelType w:val="hybridMultilevel"/>
    <w:tmpl w:val="81E007C0"/>
    <w:lvl w:ilvl="0" w:tplc="AE0ED28C">
      <w:start w:val="1"/>
      <w:numFmt w:val="decimal"/>
      <w:suff w:val="space"/>
      <w:lvlText w:val="%1."/>
      <w:lvlJc w:val="left"/>
      <w:pPr>
        <w:ind w:left="720" w:hanging="360"/>
      </w:pPr>
      <w:rPr>
        <w:rFonts w:ascii="Times New Roman" w:hAnsi="Times New Roman" w:cs="Times New Roman" w:hint="default"/>
        <w:b w:val="0"/>
        <w:bCs/>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533D29"/>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6CA1717"/>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7254C93"/>
    <w:multiLevelType w:val="hybridMultilevel"/>
    <w:tmpl w:val="00121E78"/>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D9280A"/>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1"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43653CFE"/>
    <w:multiLevelType w:val="hybridMultilevel"/>
    <w:tmpl w:val="F70412BC"/>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34" w15:restartNumberingAfterBreak="0">
    <w:nsid w:val="459811CB"/>
    <w:multiLevelType w:val="hybridMultilevel"/>
    <w:tmpl w:val="8B7C9718"/>
    <w:lvl w:ilvl="0" w:tplc="D6147BFA">
      <w:start w:val="1"/>
      <w:numFmt w:val="lowerRoman"/>
      <w:pStyle w:val="slovanseznam30"/>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5" w15:restartNumberingAfterBreak="0">
    <w:nsid w:val="49237A9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4C0409A6"/>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4D9C1CF9"/>
    <w:multiLevelType w:val="hybridMultilevel"/>
    <w:tmpl w:val="8E969E06"/>
    <w:lvl w:ilvl="0" w:tplc="0B7E61C2">
      <w:start w:val="1"/>
      <w:numFmt w:val="decimal"/>
      <w:suff w:val="space"/>
      <w:lvlText w:val="%1."/>
      <w:lvlJc w:val="left"/>
      <w:pPr>
        <w:ind w:left="927"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4EED2F36"/>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512D73CB"/>
    <w:multiLevelType w:val="hybridMultilevel"/>
    <w:tmpl w:val="3DC657B0"/>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52FC4400"/>
    <w:multiLevelType w:val="hybridMultilevel"/>
    <w:tmpl w:val="E392D524"/>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54DD6642"/>
    <w:multiLevelType w:val="hybridMultilevel"/>
    <w:tmpl w:val="AD6A4780"/>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552C3EE3"/>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8730663"/>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4" w15:restartNumberingAfterBreak="0">
    <w:nsid w:val="67167AA0"/>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6AEA6343"/>
    <w:multiLevelType w:val="hybridMultilevel"/>
    <w:tmpl w:val="15D60C14"/>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6DA93795"/>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47"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48" w15:restartNumberingAfterBreak="0">
    <w:nsid w:val="74DE37C2"/>
    <w:multiLevelType w:val="hybridMultilevel"/>
    <w:tmpl w:val="ADA4F4A0"/>
    <w:lvl w:ilvl="0" w:tplc="D1345A50">
      <w:start w:val="1"/>
      <w:numFmt w:val="bullet"/>
      <w:pStyle w:val="Seznamsodrkami"/>
      <w:lvlText w:val=""/>
      <w:lvlJc w:val="left"/>
      <w:pPr>
        <w:tabs>
          <w:tab w:val="num" w:pos="425"/>
        </w:tabs>
        <w:ind w:left="425" w:hanging="425"/>
      </w:pPr>
      <w:rPr>
        <w:rFonts w:ascii="Symbol" w:hAnsi="Symbol" w:hint="default"/>
      </w:rPr>
    </w:lvl>
    <w:lvl w:ilvl="1" w:tplc="24EA6E92" w:tentative="1">
      <w:start w:val="1"/>
      <w:numFmt w:val="bullet"/>
      <w:lvlText w:val="o"/>
      <w:lvlJc w:val="left"/>
      <w:pPr>
        <w:ind w:left="1440" w:hanging="360"/>
      </w:pPr>
      <w:rPr>
        <w:rFonts w:ascii="Courier New" w:hAnsi="Courier New" w:cs="Courier New" w:hint="default"/>
      </w:rPr>
    </w:lvl>
    <w:lvl w:ilvl="2" w:tplc="412CA3B2" w:tentative="1">
      <w:start w:val="1"/>
      <w:numFmt w:val="bullet"/>
      <w:lvlText w:val=""/>
      <w:lvlJc w:val="left"/>
      <w:pPr>
        <w:ind w:left="2160" w:hanging="360"/>
      </w:pPr>
      <w:rPr>
        <w:rFonts w:ascii="Wingdings" w:hAnsi="Wingdings" w:hint="default"/>
      </w:rPr>
    </w:lvl>
    <w:lvl w:ilvl="3" w:tplc="936624A6" w:tentative="1">
      <w:start w:val="1"/>
      <w:numFmt w:val="bullet"/>
      <w:lvlText w:val=""/>
      <w:lvlJc w:val="left"/>
      <w:pPr>
        <w:ind w:left="2880" w:hanging="360"/>
      </w:pPr>
      <w:rPr>
        <w:rFonts w:ascii="Symbol" w:hAnsi="Symbol" w:hint="default"/>
      </w:rPr>
    </w:lvl>
    <w:lvl w:ilvl="4" w:tplc="424267AC" w:tentative="1">
      <w:start w:val="1"/>
      <w:numFmt w:val="bullet"/>
      <w:lvlText w:val="o"/>
      <w:lvlJc w:val="left"/>
      <w:pPr>
        <w:ind w:left="3600" w:hanging="360"/>
      </w:pPr>
      <w:rPr>
        <w:rFonts w:ascii="Courier New" w:hAnsi="Courier New" w:cs="Courier New" w:hint="default"/>
      </w:rPr>
    </w:lvl>
    <w:lvl w:ilvl="5" w:tplc="BF50086E" w:tentative="1">
      <w:start w:val="1"/>
      <w:numFmt w:val="bullet"/>
      <w:lvlText w:val=""/>
      <w:lvlJc w:val="left"/>
      <w:pPr>
        <w:ind w:left="4320" w:hanging="360"/>
      </w:pPr>
      <w:rPr>
        <w:rFonts w:ascii="Wingdings" w:hAnsi="Wingdings" w:hint="default"/>
      </w:rPr>
    </w:lvl>
    <w:lvl w:ilvl="6" w:tplc="BDCE1642" w:tentative="1">
      <w:start w:val="1"/>
      <w:numFmt w:val="bullet"/>
      <w:lvlText w:val=""/>
      <w:lvlJc w:val="left"/>
      <w:pPr>
        <w:ind w:left="5040" w:hanging="360"/>
      </w:pPr>
      <w:rPr>
        <w:rFonts w:ascii="Symbol" w:hAnsi="Symbol" w:hint="default"/>
      </w:rPr>
    </w:lvl>
    <w:lvl w:ilvl="7" w:tplc="43FED6BE" w:tentative="1">
      <w:start w:val="1"/>
      <w:numFmt w:val="bullet"/>
      <w:lvlText w:val="o"/>
      <w:lvlJc w:val="left"/>
      <w:pPr>
        <w:ind w:left="5760" w:hanging="360"/>
      </w:pPr>
      <w:rPr>
        <w:rFonts w:ascii="Courier New" w:hAnsi="Courier New" w:cs="Courier New" w:hint="default"/>
      </w:rPr>
    </w:lvl>
    <w:lvl w:ilvl="8" w:tplc="E9FCF0C2" w:tentative="1">
      <w:start w:val="1"/>
      <w:numFmt w:val="bullet"/>
      <w:lvlText w:val=""/>
      <w:lvlJc w:val="left"/>
      <w:pPr>
        <w:ind w:left="6480" w:hanging="360"/>
      </w:pPr>
      <w:rPr>
        <w:rFonts w:ascii="Wingdings" w:hAnsi="Wingdings" w:hint="default"/>
      </w:rPr>
    </w:lvl>
  </w:abstractNum>
  <w:abstractNum w:abstractNumId="49" w15:restartNumberingAfterBreak="0">
    <w:nsid w:val="77FB25D3"/>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7A9045DF"/>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51" w15:restartNumberingAfterBreak="0">
    <w:nsid w:val="7DD0641E"/>
    <w:multiLevelType w:val="hybridMultilevel"/>
    <w:tmpl w:val="5FB40296"/>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53" w15:restartNumberingAfterBreak="0">
    <w:nsid w:val="7E5E2484"/>
    <w:multiLevelType w:val="hybridMultilevel"/>
    <w:tmpl w:val="6D2E20E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 w:numId="6">
    <w:abstractNumId w:val="48"/>
  </w:num>
  <w:num w:numId="7">
    <w:abstractNumId w:val="22"/>
  </w:num>
  <w:num w:numId="8">
    <w:abstractNumId w:val="31"/>
  </w:num>
  <w:num w:numId="9">
    <w:abstractNumId w:val="10"/>
  </w:num>
  <w:num w:numId="10">
    <w:abstractNumId w:val="41"/>
  </w:num>
  <w:num w:numId="11">
    <w:abstractNumId w:val="24"/>
  </w:num>
  <w:num w:numId="12">
    <w:abstractNumId w:val="36"/>
  </w:num>
  <w:num w:numId="13">
    <w:abstractNumId w:val="35"/>
  </w:num>
  <w:num w:numId="14">
    <w:abstractNumId w:val="7"/>
  </w:num>
  <w:num w:numId="15">
    <w:abstractNumId w:val="37"/>
  </w:num>
  <w:num w:numId="16">
    <w:abstractNumId w:val="39"/>
  </w:num>
  <w:num w:numId="17">
    <w:abstractNumId w:val="18"/>
  </w:num>
  <w:num w:numId="18">
    <w:abstractNumId w:val="42"/>
  </w:num>
  <w:num w:numId="19">
    <w:abstractNumId w:val="14"/>
  </w:num>
  <w:num w:numId="20">
    <w:abstractNumId w:val="38"/>
  </w:num>
  <w:num w:numId="21">
    <w:abstractNumId w:val="29"/>
  </w:num>
  <w:num w:numId="22">
    <w:abstractNumId w:val="40"/>
  </w:num>
  <w:num w:numId="23">
    <w:abstractNumId w:val="20"/>
  </w:num>
  <w:num w:numId="24">
    <w:abstractNumId w:val="32"/>
  </w:num>
  <w:num w:numId="25">
    <w:abstractNumId w:val="43"/>
  </w:num>
  <w:num w:numId="26">
    <w:abstractNumId w:val="19"/>
  </w:num>
  <w:num w:numId="27">
    <w:abstractNumId w:val="45"/>
  </w:num>
  <w:num w:numId="28">
    <w:abstractNumId w:val="26"/>
  </w:num>
  <w:num w:numId="29">
    <w:abstractNumId w:val="5"/>
  </w:num>
  <w:num w:numId="30">
    <w:abstractNumId w:val="51"/>
  </w:num>
  <w:num w:numId="31">
    <w:abstractNumId w:val="27"/>
  </w:num>
  <w:num w:numId="32">
    <w:abstractNumId w:val="53"/>
  </w:num>
  <w:num w:numId="33">
    <w:abstractNumId w:val="12"/>
  </w:num>
  <w:num w:numId="34">
    <w:abstractNumId w:val="17"/>
  </w:num>
  <w:num w:numId="35">
    <w:abstractNumId w:val="52"/>
  </w:num>
  <w:num w:numId="36">
    <w:abstractNumId w:val="13"/>
  </w:num>
  <w:num w:numId="37">
    <w:abstractNumId w:val="30"/>
  </w:num>
  <w:num w:numId="38">
    <w:abstractNumId w:val="33"/>
  </w:num>
  <w:num w:numId="39">
    <w:abstractNumId w:val="34"/>
  </w:num>
  <w:num w:numId="40">
    <w:abstractNumId w:val="8"/>
  </w:num>
  <w:num w:numId="41">
    <w:abstractNumId w:val="25"/>
  </w:num>
  <w:num w:numId="42">
    <w:abstractNumId w:val="28"/>
  </w:num>
  <w:num w:numId="43">
    <w:abstractNumId w:val="44"/>
  </w:num>
  <w:num w:numId="44">
    <w:abstractNumId w:val="50"/>
  </w:num>
  <w:num w:numId="45">
    <w:abstractNumId w:val="9"/>
  </w:num>
  <w:num w:numId="46">
    <w:abstractNumId w:val="46"/>
  </w:num>
  <w:num w:numId="47">
    <w:abstractNumId w:val="47"/>
  </w:num>
  <w:num w:numId="48">
    <w:abstractNumId w:val="11"/>
  </w:num>
  <w:num w:numId="49">
    <w:abstractNumId w:val="21"/>
  </w:num>
  <w:num w:numId="50">
    <w:abstractNumId w:val="49"/>
  </w:num>
  <w:num w:numId="51">
    <w:abstractNumId w:val="15"/>
  </w:num>
  <w:num w:numId="52">
    <w:abstractNumId w:val="6"/>
  </w:num>
  <w:num w:numId="53">
    <w:abstractNumId w:val="23"/>
  </w:num>
  <w:num w:numId="54">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DE"/>
    <w:rsid w:val="000052DA"/>
    <w:rsid w:val="00062E49"/>
    <w:rsid w:val="0007753D"/>
    <w:rsid w:val="000809E0"/>
    <w:rsid w:val="000C3F3E"/>
    <w:rsid w:val="000D6A7F"/>
    <w:rsid w:val="000E0682"/>
    <w:rsid w:val="00110B75"/>
    <w:rsid w:val="00111B97"/>
    <w:rsid w:val="00141BBB"/>
    <w:rsid w:val="00144D66"/>
    <w:rsid w:val="00154667"/>
    <w:rsid w:val="00170AE5"/>
    <w:rsid w:val="00177D37"/>
    <w:rsid w:val="001B6BCF"/>
    <w:rsid w:val="001F3AA0"/>
    <w:rsid w:val="001F6F0D"/>
    <w:rsid w:val="0023148A"/>
    <w:rsid w:val="0025719C"/>
    <w:rsid w:val="00266C84"/>
    <w:rsid w:val="002D3F52"/>
    <w:rsid w:val="003212EC"/>
    <w:rsid w:val="00330387"/>
    <w:rsid w:val="00361301"/>
    <w:rsid w:val="0037395C"/>
    <w:rsid w:val="00396D6D"/>
    <w:rsid w:val="00397F0F"/>
    <w:rsid w:val="003A402C"/>
    <w:rsid w:val="0040236F"/>
    <w:rsid w:val="00421ECB"/>
    <w:rsid w:val="004352E6"/>
    <w:rsid w:val="00436ACB"/>
    <w:rsid w:val="004412B6"/>
    <w:rsid w:val="00467BF3"/>
    <w:rsid w:val="00473F09"/>
    <w:rsid w:val="004C1DA0"/>
    <w:rsid w:val="0051041D"/>
    <w:rsid w:val="005224E2"/>
    <w:rsid w:val="00532187"/>
    <w:rsid w:val="005503BB"/>
    <w:rsid w:val="0056231C"/>
    <w:rsid w:val="00577629"/>
    <w:rsid w:val="00583374"/>
    <w:rsid w:val="00591EAD"/>
    <w:rsid w:val="005A2D61"/>
    <w:rsid w:val="005B5676"/>
    <w:rsid w:val="005C72D3"/>
    <w:rsid w:val="005E2819"/>
    <w:rsid w:val="005E29CC"/>
    <w:rsid w:val="005E55EF"/>
    <w:rsid w:val="00610E51"/>
    <w:rsid w:val="006528C3"/>
    <w:rsid w:val="00665F4D"/>
    <w:rsid w:val="0068202A"/>
    <w:rsid w:val="006B5A02"/>
    <w:rsid w:val="006C188B"/>
    <w:rsid w:val="006D2C39"/>
    <w:rsid w:val="006E7007"/>
    <w:rsid w:val="006F46D4"/>
    <w:rsid w:val="006F5649"/>
    <w:rsid w:val="00704B78"/>
    <w:rsid w:val="00734533"/>
    <w:rsid w:val="00743D72"/>
    <w:rsid w:val="00762CA5"/>
    <w:rsid w:val="00787896"/>
    <w:rsid w:val="007A0A5B"/>
    <w:rsid w:val="007A7219"/>
    <w:rsid w:val="007B015A"/>
    <w:rsid w:val="007C150F"/>
    <w:rsid w:val="007C3D61"/>
    <w:rsid w:val="007C4A9C"/>
    <w:rsid w:val="007C6EC0"/>
    <w:rsid w:val="007D53BB"/>
    <w:rsid w:val="007D65DA"/>
    <w:rsid w:val="007F30DA"/>
    <w:rsid w:val="00812564"/>
    <w:rsid w:val="00820641"/>
    <w:rsid w:val="00826E0E"/>
    <w:rsid w:val="00827C65"/>
    <w:rsid w:val="0084303B"/>
    <w:rsid w:val="00882424"/>
    <w:rsid w:val="008A2F78"/>
    <w:rsid w:val="008B73A0"/>
    <w:rsid w:val="008B7CD2"/>
    <w:rsid w:val="008C6CAA"/>
    <w:rsid w:val="008D6DC2"/>
    <w:rsid w:val="008F0623"/>
    <w:rsid w:val="008F0E4E"/>
    <w:rsid w:val="008F1B1A"/>
    <w:rsid w:val="008F5517"/>
    <w:rsid w:val="00900163"/>
    <w:rsid w:val="00917D04"/>
    <w:rsid w:val="00943032"/>
    <w:rsid w:val="00970864"/>
    <w:rsid w:val="00985828"/>
    <w:rsid w:val="00986B23"/>
    <w:rsid w:val="00997A6E"/>
    <w:rsid w:val="009A56FA"/>
    <w:rsid w:val="00A0098E"/>
    <w:rsid w:val="00A31761"/>
    <w:rsid w:val="00A45067"/>
    <w:rsid w:val="00A679B1"/>
    <w:rsid w:val="00A70580"/>
    <w:rsid w:val="00A7567F"/>
    <w:rsid w:val="00A94E9F"/>
    <w:rsid w:val="00AA121A"/>
    <w:rsid w:val="00AA64C3"/>
    <w:rsid w:val="00AA6976"/>
    <w:rsid w:val="00AB0D96"/>
    <w:rsid w:val="00AF31CF"/>
    <w:rsid w:val="00B0522D"/>
    <w:rsid w:val="00B15D76"/>
    <w:rsid w:val="00B23C27"/>
    <w:rsid w:val="00B36A81"/>
    <w:rsid w:val="00B420E2"/>
    <w:rsid w:val="00B52839"/>
    <w:rsid w:val="00B706F1"/>
    <w:rsid w:val="00B91B82"/>
    <w:rsid w:val="00B93655"/>
    <w:rsid w:val="00C0145A"/>
    <w:rsid w:val="00C43480"/>
    <w:rsid w:val="00C45407"/>
    <w:rsid w:val="00C519FC"/>
    <w:rsid w:val="00C56425"/>
    <w:rsid w:val="00C66006"/>
    <w:rsid w:val="00C7067C"/>
    <w:rsid w:val="00C71FBA"/>
    <w:rsid w:val="00C7272C"/>
    <w:rsid w:val="00C76019"/>
    <w:rsid w:val="00C904F3"/>
    <w:rsid w:val="00CB0C16"/>
    <w:rsid w:val="00CB13DE"/>
    <w:rsid w:val="00CB26F8"/>
    <w:rsid w:val="00CE13DE"/>
    <w:rsid w:val="00D22413"/>
    <w:rsid w:val="00D453DE"/>
    <w:rsid w:val="00D45E86"/>
    <w:rsid w:val="00D86980"/>
    <w:rsid w:val="00DB7848"/>
    <w:rsid w:val="00DC1336"/>
    <w:rsid w:val="00DE344C"/>
    <w:rsid w:val="00DF5EAC"/>
    <w:rsid w:val="00DF7D33"/>
    <w:rsid w:val="00E05BA8"/>
    <w:rsid w:val="00E23C86"/>
    <w:rsid w:val="00E33B07"/>
    <w:rsid w:val="00E34DE4"/>
    <w:rsid w:val="00E44CAD"/>
    <w:rsid w:val="00E65507"/>
    <w:rsid w:val="00E768EF"/>
    <w:rsid w:val="00EC1960"/>
    <w:rsid w:val="00EC3786"/>
    <w:rsid w:val="00EC5665"/>
    <w:rsid w:val="00F27270"/>
    <w:rsid w:val="00F52BFE"/>
    <w:rsid w:val="00F53E33"/>
    <w:rsid w:val="00F809DD"/>
    <w:rsid w:val="00F91566"/>
    <w:rsid w:val="00FA0F9B"/>
    <w:rsid w:val="00FA192A"/>
    <w:rsid w:val="00FA2911"/>
    <w:rsid w:val="00FA5B81"/>
    <w:rsid w:val="00FD272A"/>
    <w:rsid w:val="00FE7514"/>
    <w:rsid w:val="00FF7B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DFC5"/>
  <w15:chartTrackingRefBased/>
  <w15:docId w15:val="{10B15377-9E28-4F22-A5E9-5AAFED4C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2" w:unhideWhenUsed="1" w:qFormat="1"/>
    <w:lsdException w:name="table of figures" w:semiHidden="1" w:unhideWhenUsed="1"/>
    <w:lsdException w:name="envelope address" w:uiPriority="35" w:qFormat="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16"/>
    <w:lsdException w:name="List Bullet" w:uiPriority="0" w:qFormat="1"/>
    <w:lsdException w:name="List Number" w:qFormat="1"/>
    <w:lsdException w:name="List 2" w:semiHidden="1" w:uiPriority="17"/>
    <w:lsdException w:name="List 3" w:semiHidden="1" w:uiPriority="17"/>
    <w:lsdException w:name="List 4" w:semiHidden="1" w:uiPriority="17"/>
    <w:lsdException w:name="List 5" w:semiHidden="1" w:uiPriority="17"/>
    <w:lsdException w:name="List Bullet 2" w:uiPriority="13"/>
    <w:lsdException w:name="List Bullet 3" w:uiPriority="13" w:qFormat="1"/>
    <w:lsdException w:name="List Bullet 4" w:semiHidden="1" w:uiPriority="13"/>
    <w:lsdException w:name="List Bullet 5" w:semiHidden="1" w:uiPriority="13"/>
    <w:lsdException w:name="List Number 2" w:qFormat="1"/>
    <w:lsdException w:name="List Number 3" w:uiPriority="11" w:qFormat="1"/>
    <w:lsdException w:name="List Number 4" w:semiHidden="1" w:uiPriority="11"/>
    <w:lsdException w:name="List Number 5" w:semiHidden="1" w:uiPriority="11"/>
    <w:lsdException w:name="Title" w:uiPriority="10" w:qFormat="1"/>
    <w:lsdException w:name="Closing" w:uiPriority="36" w:qFormat="1"/>
    <w:lsdException w:name="Signature" w:uiPriority="37"/>
    <w:lsdException w:name="Default Paragraph Font" w:semiHidden="1" w:uiPriority="1" w:unhideWhenUsed="1"/>
    <w:lsdException w:name="Body Text" w:semiHidden="1" w:uiPriority="0" w:unhideWhenUsed="1" w:qFormat="1"/>
    <w:lsdException w:name="Body Text Indent" w:semiHidden="1" w:unhideWhenUsed="1"/>
    <w:lsdException w:name="List Continue" w:uiPriority="14" w:qFormat="1"/>
    <w:lsdException w:name="List Continue 2" w:uiPriority="15" w:qFormat="1"/>
    <w:lsdException w:name="List Continue 3" w:uiPriority="15" w:qFormat="1"/>
    <w:lsdException w:name="List Continue 4" w:semiHidden="1" w:uiPriority="15"/>
    <w:lsdException w:name="List Continue 5" w:semiHidden="1" w:uiPriority="15"/>
    <w:lsdException w:name="Message Header" w:semiHidden="1" w:unhideWhenUsed="1"/>
    <w:lsdException w:name="Subtitle" w:uiPriority="11" w:qFormat="1"/>
    <w:lsdException w:name="Salutation" w:semiHidden="1" w:uiPriority="36" w:qFormat="1"/>
    <w:lsdException w:name="Date" w:uiPriority="35"/>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3"/>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unhideWhenUsed="1" w:qFormat="1"/>
    <w:lsdException w:name="Intense Emphasis" w:uiPriority="21" w:qFormat="1"/>
    <w:lsdException w:name="Subtle Reference" w:semiHidden="1" w:uiPriority="28" w:unhideWhenUsed="1" w:qFormat="1"/>
    <w:lsdException w:name="Intense Reference" w:semiHidden="1" w:uiPriority="32" w:unhideWhenUsed="1" w:qFormat="1"/>
    <w:lsdException w:name="Book Title" w:semiHidden="1" w:uiPriority="30" w:unhideWhenUsed="1" w:qFormat="1"/>
    <w:lsdException w:name="Bibliography" w:semiHidden="1" w:uiPriority="3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A679B1"/>
    <w:pPr>
      <w:spacing w:after="0" w:line="240" w:lineRule="auto"/>
      <w:jc w:val="both"/>
    </w:pPr>
    <w:rPr>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DC1336"/>
    <w:pPr>
      <w:keepNext/>
      <w:keepLines/>
      <w:spacing w:before="240" w:after="120"/>
      <w:outlineLvl w:val="0"/>
    </w:pPr>
    <w:rPr>
      <w:rFonts w:asciiTheme="majorHAnsi" w:eastAsiaTheme="majorEastAsia" w:hAnsiTheme="majorHAnsi" w:cstheme="majorBidi"/>
      <w:b/>
      <w:szCs w:val="32"/>
    </w:rPr>
  </w:style>
  <w:style w:type="paragraph" w:styleId="Nadpis2">
    <w:name w:val="heading 2"/>
    <w:aliases w:val="Nadpis,nadpis 2"/>
    <w:basedOn w:val="Normln"/>
    <w:next w:val="Normln"/>
    <w:link w:val="Nadpis2Char"/>
    <w:uiPriority w:val="9"/>
    <w:qFormat/>
    <w:rsid w:val="00DC1336"/>
    <w:pPr>
      <w:keepNext/>
      <w:keepLines/>
      <w:spacing w:before="240" w:after="120"/>
      <w:outlineLvl w:val="1"/>
    </w:pPr>
    <w:rPr>
      <w:rFonts w:asciiTheme="majorHAnsi" w:eastAsiaTheme="majorEastAsia" w:hAnsiTheme="majorHAnsi" w:cstheme="majorBidi"/>
      <w:b/>
      <w:szCs w:val="26"/>
    </w:rPr>
  </w:style>
  <w:style w:type="paragraph" w:styleId="Nadpis3">
    <w:name w:val="heading 3"/>
    <w:aliases w:val="nadpis 3"/>
    <w:basedOn w:val="Normln"/>
    <w:next w:val="Normln"/>
    <w:link w:val="Nadpis3Char"/>
    <w:qFormat/>
    <w:rsid w:val="00EC3786"/>
    <w:pPr>
      <w:keepNext/>
      <w:keepLines/>
      <w:spacing w:before="360"/>
      <w:outlineLvl w:val="2"/>
    </w:pPr>
    <w:rPr>
      <w:rFonts w:asciiTheme="majorHAnsi" w:eastAsiaTheme="majorEastAsia" w:hAnsiTheme="majorHAnsi" w:cstheme="majorBidi"/>
      <w:b/>
      <w:szCs w:val="24"/>
    </w:rPr>
  </w:style>
  <w:style w:type="paragraph" w:styleId="Nadpis4">
    <w:name w:val="heading 4"/>
    <w:aliases w:val="nadpis 4"/>
    <w:basedOn w:val="Normln"/>
    <w:next w:val="Normln"/>
    <w:link w:val="Nadpis4Char"/>
    <w:qFormat/>
    <w:rsid w:val="00AB0D96"/>
    <w:pPr>
      <w:keepNext/>
      <w:keepLines/>
      <w:spacing w:before="240"/>
      <w:outlineLvl w:val="3"/>
    </w:pPr>
    <w:rPr>
      <w:rFonts w:asciiTheme="majorHAnsi" w:eastAsiaTheme="majorEastAsia" w:hAnsiTheme="majorHAnsi" w:cstheme="majorBidi"/>
      <w:b/>
      <w:iCs/>
    </w:rPr>
  </w:style>
  <w:style w:type="paragraph" w:styleId="Nadpis5">
    <w:name w:val="heading 5"/>
    <w:aliases w:val="nadpis 5"/>
    <w:basedOn w:val="Normln"/>
    <w:next w:val="Normln"/>
    <w:link w:val="Nadpis5Char"/>
    <w:unhideWhenUsed/>
    <w:qFormat/>
    <w:rsid w:val="00985828"/>
    <w:pPr>
      <w:keepNext/>
      <w:keepLines/>
      <w:spacing w:before="80" w:after="40" w:line="259" w:lineRule="auto"/>
      <w:jc w:val="left"/>
      <w:outlineLvl w:val="4"/>
    </w:pPr>
    <w:rPr>
      <w:rFonts w:ascii="Arial" w:eastAsiaTheme="majorEastAsia" w:hAnsi="Arial" w:cstheme="majorBidi"/>
      <w:color w:val="8F0B0B" w:themeColor="accent1" w:themeShade="BF"/>
      <w:kern w:val="2"/>
      <w:sz w:val="20"/>
      <w14:ligatures w14:val="standardContextual"/>
    </w:rPr>
  </w:style>
  <w:style w:type="paragraph" w:styleId="Nadpis6">
    <w:name w:val="heading 6"/>
    <w:basedOn w:val="Normln"/>
    <w:next w:val="Normln"/>
    <w:link w:val="Nadpis6Char"/>
    <w:uiPriority w:val="9"/>
    <w:semiHidden/>
    <w:unhideWhenUsed/>
    <w:qFormat/>
    <w:rsid w:val="00985828"/>
    <w:pPr>
      <w:keepNext/>
      <w:keepLines/>
      <w:spacing w:before="40" w:line="259" w:lineRule="auto"/>
      <w:jc w:val="left"/>
      <w:outlineLvl w:val="5"/>
    </w:pPr>
    <w:rPr>
      <w:rFonts w:ascii="Arial" w:eastAsiaTheme="majorEastAsia" w:hAnsi="Arial" w:cstheme="majorBidi"/>
      <w:i/>
      <w:iCs/>
      <w:color w:val="595959" w:themeColor="text1" w:themeTint="A6"/>
      <w:kern w:val="2"/>
      <w:sz w:val="20"/>
      <w14:ligatures w14:val="standardContextual"/>
    </w:rPr>
  </w:style>
  <w:style w:type="paragraph" w:styleId="Nadpis7">
    <w:name w:val="heading 7"/>
    <w:basedOn w:val="Normln"/>
    <w:next w:val="Normln"/>
    <w:link w:val="Nadpis7Char"/>
    <w:uiPriority w:val="9"/>
    <w:semiHidden/>
    <w:unhideWhenUsed/>
    <w:qFormat/>
    <w:rsid w:val="00985828"/>
    <w:pPr>
      <w:keepNext/>
      <w:keepLines/>
      <w:spacing w:before="40" w:line="259" w:lineRule="auto"/>
      <w:jc w:val="left"/>
      <w:outlineLvl w:val="6"/>
    </w:pPr>
    <w:rPr>
      <w:rFonts w:ascii="Arial" w:eastAsiaTheme="majorEastAsia" w:hAnsi="Arial" w:cstheme="majorBidi"/>
      <w:color w:val="595959" w:themeColor="text1" w:themeTint="A6"/>
      <w:kern w:val="2"/>
      <w:sz w:val="20"/>
      <w14:ligatures w14:val="standardContextual"/>
    </w:rPr>
  </w:style>
  <w:style w:type="paragraph" w:styleId="Nadpis8">
    <w:name w:val="heading 8"/>
    <w:basedOn w:val="Normln"/>
    <w:next w:val="Normln"/>
    <w:link w:val="Nadpis8Char"/>
    <w:uiPriority w:val="9"/>
    <w:semiHidden/>
    <w:unhideWhenUsed/>
    <w:qFormat/>
    <w:rsid w:val="00985828"/>
    <w:pPr>
      <w:keepNext/>
      <w:keepLines/>
      <w:spacing w:line="259" w:lineRule="auto"/>
      <w:jc w:val="left"/>
      <w:outlineLvl w:val="7"/>
    </w:pPr>
    <w:rPr>
      <w:rFonts w:ascii="Arial" w:eastAsiaTheme="majorEastAsia" w:hAnsi="Arial" w:cstheme="majorBidi"/>
      <w:i/>
      <w:iCs/>
      <w:color w:val="272727" w:themeColor="text1" w:themeTint="D8"/>
      <w:kern w:val="2"/>
      <w:sz w:val="20"/>
      <w14:ligatures w14:val="standardContextual"/>
    </w:rPr>
  </w:style>
  <w:style w:type="paragraph" w:styleId="Nadpis9">
    <w:name w:val="heading 9"/>
    <w:basedOn w:val="Normln"/>
    <w:next w:val="Normln"/>
    <w:link w:val="Nadpis9Char"/>
    <w:uiPriority w:val="9"/>
    <w:semiHidden/>
    <w:unhideWhenUsed/>
    <w:qFormat/>
    <w:rsid w:val="00985828"/>
    <w:pPr>
      <w:keepNext/>
      <w:keepLines/>
      <w:spacing w:line="259" w:lineRule="auto"/>
      <w:jc w:val="left"/>
      <w:outlineLvl w:val="8"/>
    </w:pPr>
    <w:rPr>
      <w:rFonts w:ascii="Arial" w:eastAsiaTheme="majorEastAsia" w:hAnsi="Arial" w:cstheme="majorBidi"/>
      <w:color w:val="272727" w:themeColor="text1" w:themeTint="D8"/>
      <w:kern w:val="2"/>
      <w:sz w:val="20"/>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link w:val="BezmezerChar"/>
    <w:uiPriority w:val="1"/>
    <w:qFormat/>
    <w:rsid w:val="000052DA"/>
    <w:pPr>
      <w:spacing w:after="0" w:line="240" w:lineRule="auto"/>
    </w:pPr>
    <w:rPr>
      <w:sz w:val="24"/>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DC1336"/>
    <w:rPr>
      <w:rFonts w:asciiTheme="majorHAnsi" w:eastAsiaTheme="majorEastAsia" w:hAnsiTheme="majorHAnsi" w:cstheme="majorBidi"/>
      <w:b/>
      <w:sz w:val="24"/>
      <w:szCs w:val="32"/>
    </w:rPr>
  </w:style>
  <w:style w:type="character" w:customStyle="1" w:styleId="Nadpis2Char">
    <w:name w:val="Nadpis 2 Char"/>
    <w:aliases w:val="Nadpis Char,nadpis 2 Char"/>
    <w:basedOn w:val="Standardnpsmoodstavce"/>
    <w:link w:val="Nadpis2"/>
    <w:uiPriority w:val="9"/>
    <w:rsid w:val="00DC1336"/>
    <w:rPr>
      <w:rFonts w:asciiTheme="majorHAnsi" w:eastAsiaTheme="majorEastAsia" w:hAnsiTheme="majorHAnsi" w:cstheme="majorBidi"/>
      <w:b/>
      <w:sz w:val="24"/>
      <w:szCs w:val="26"/>
    </w:rPr>
  </w:style>
  <w:style w:type="paragraph" w:styleId="Nzev">
    <w:name w:val="Title"/>
    <w:basedOn w:val="Normln"/>
    <w:next w:val="Normln"/>
    <w:link w:val="NzevChar"/>
    <w:uiPriority w:val="10"/>
    <w:qFormat/>
    <w:rsid w:val="001F3AA0"/>
    <w:pPr>
      <w:spacing w:before="240" w:after="240"/>
      <w:contextualSpacing/>
      <w:jc w:val="center"/>
    </w:pPr>
    <w:rPr>
      <w:rFonts w:asciiTheme="majorHAnsi" w:eastAsiaTheme="majorEastAsia" w:hAnsiTheme="majorHAnsi" w:cstheme="majorBidi"/>
      <w:b/>
      <w:kern w:val="28"/>
      <w:sz w:val="40"/>
      <w:szCs w:val="56"/>
    </w:rPr>
  </w:style>
  <w:style w:type="character" w:customStyle="1" w:styleId="NzevChar">
    <w:name w:val="Název Char"/>
    <w:basedOn w:val="Standardnpsmoodstavce"/>
    <w:link w:val="Nzev"/>
    <w:uiPriority w:val="10"/>
    <w:rsid w:val="001F3AA0"/>
    <w:rPr>
      <w:rFonts w:asciiTheme="majorHAnsi" w:eastAsiaTheme="majorEastAsia" w:hAnsiTheme="majorHAnsi" w:cstheme="majorBidi"/>
      <w:b/>
      <w:kern w:val="28"/>
      <w:sz w:val="40"/>
      <w:szCs w:val="56"/>
    </w:rPr>
  </w:style>
  <w:style w:type="paragraph" w:styleId="Podnadpis">
    <w:name w:val="Subtitle"/>
    <w:basedOn w:val="Normln"/>
    <w:next w:val="Normln"/>
    <w:link w:val="PodnadpisChar"/>
    <w:uiPriority w:val="11"/>
    <w:qFormat/>
    <w:rsid w:val="001F3AA0"/>
    <w:pPr>
      <w:numPr>
        <w:ilvl w:val="1"/>
      </w:numPr>
      <w:spacing w:before="240" w:after="240"/>
      <w:contextualSpacing/>
      <w:jc w:val="center"/>
    </w:pPr>
    <w:rPr>
      <w:rFonts w:eastAsiaTheme="minorEastAsia"/>
      <w:b/>
      <w:sz w:val="28"/>
    </w:rPr>
  </w:style>
  <w:style w:type="character" w:customStyle="1" w:styleId="PodnadpisChar">
    <w:name w:val="Podnadpis Char"/>
    <w:basedOn w:val="Standardnpsmoodstavce"/>
    <w:link w:val="Podnadpis"/>
    <w:uiPriority w:val="11"/>
    <w:rsid w:val="001F3AA0"/>
    <w:rPr>
      <w:rFonts w:eastAsiaTheme="minorEastAsia"/>
      <w:b/>
      <w:sz w:val="28"/>
    </w:rPr>
  </w:style>
  <w:style w:type="character" w:customStyle="1" w:styleId="Nadpis3Char">
    <w:name w:val="Nadpis 3 Char"/>
    <w:aliases w:val="nadpis 3 Char"/>
    <w:basedOn w:val="Standardnpsmoodstavce"/>
    <w:link w:val="Nadpis3"/>
    <w:rsid w:val="00A679B1"/>
    <w:rPr>
      <w:rFonts w:asciiTheme="majorHAnsi" w:eastAsiaTheme="majorEastAsia" w:hAnsiTheme="majorHAnsi" w:cstheme="majorBidi"/>
      <w:b/>
      <w:sz w:val="24"/>
      <w:szCs w:val="24"/>
    </w:rPr>
  </w:style>
  <w:style w:type="paragraph" w:styleId="Zhlav">
    <w:name w:val="header"/>
    <w:aliases w:val="HH Header"/>
    <w:basedOn w:val="Normln"/>
    <w:link w:val="ZhlavChar"/>
    <w:uiPriority w:val="99"/>
    <w:unhideWhenUsed/>
    <w:rsid w:val="000052DA"/>
    <w:pPr>
      <w:jc w:val="center"/>
    </w:pPr>
    <w:rPr>
      <w:sz w:val="20"/>
    </w:rPr>
  </w:style>
  <w:style w:type="character" w:customStyle="1" w:styleId="ZhlavChar">
    <w:name w:val="Záhlaví Char"/>
    <w:aliases w:val="HH Header Char"/>
    <w:basedOn w:val="Standardnpsmoodstavce"/>
    <w:link w:val="Zhlav"/>
    <w:uiPriority w:val="99"/>
    <w:rsid w:val="000052DA"/>
    <w:rPr>
      <w:sz w:val="20"/>
    </w:rPr>
  </w:style>
  <w:style w:type="paragraph" w:styleId="Zpat">
    <w:name w:val="footer"/>
    <w:basedOn w:val="Normln"/>
    <w:link w:val="ZpatChar"/>
    <w:uiPriority w:val="99"/>
    <w:unhideWhenUsed/>
    <w:rsid w:val="00E65507"/>
    <w:rPr>
      <w:sz w:val="16"/>
    </w:rPr>
  </w:style>
  <w:style w:type="character" w:customStyle="1" w:styleId="ZpatChar">
    <w:name w:val="Zápatí Char"/>
    <w:basedOn w:val="Standardnpsmoodstavce"/>
    <w:link w:val="Zpat"/>
    <w:uiPriority w:val="99"/>
    <w:rsid w:val="00E65507"/>
    <w:rPr>
      <w:sz w:val="16"/>
    </w:rPr>
  </w:style>
  <w:style w:type="character" w:customStyle="1" w:styleId="Nadpis4Char">
    <w:name w:val="Nadpis 4 Char"/>
    <w:aliases w:val="nadpis 4 Char"/>
    <w:basedOn w:val="Standardnpsmoodstavce"/>
    <w:link w:val="Nadpis4"/>
    <w:uiPriority w:val="9"/>
    <w:rsid w:val="00FA192A"/>
    <w:rPr>
      <w:rFonts w:asciiTheme="majorHAnsi" w:eastAsiaTheme="majorEastAsia" w:hAnsiTheme="majorHAnsi" w:cstheme="majorBidi"/>
      <w:b/>
      <w:iCs/>
      <w:sz w:val="20"/>
    </w:rPr>
  </w:style>
  <w:style w:type="paragraph" w:styleId="Adresanaoblku">
    <w:name w:val="envelope address"/>
    <w:basedOn w:val="Normln"/>
    <w:uiPriority w:val="35"/>
    <w:semiHidden/>
    <w:qFormat/>
    <w:rsid w:val="007A0A5B"/>
    <w:pPr>
      <w:contextualSpacing/>
    </w:pPr>
    <w:rPr>
      <w:rFonts w:eastAsiaTheme="majorEastAsia" w:cstheme="majorBidi"/>
      <w:szCs w:val="24"/>
    </w:rPr>
  </w:style>
  <w:style w:type="paragraph" w:styleId="Datum">
    <w:name w:val="Date"/>
    <w:basedOn w:val="Normln"/>
    <w:next w:val="Normln"/>
    <w:link w:val="DatumChar"/>
    <w:uiPriority w:val="35"/>
    <w:unhideWhenUsed/>
    <w:rsid w:val="00B91B82"/>
    <w:pPr>
      <w:spacing w:before="360" w:after="360"/>
      <w:jc w:val="left"/>
    </w:pPr>
  </w:style>
  <w:style w:type="character" w:customStyle="1" w:styleId="DatumChar">
    <w:name w:val="Datum Char"/>
    <w:basedOn w:val="Standardnpsmoodstavce"/>
    <w:link w:val="Datum"/>
    <w:uiPriority w:val="35"/>
    <w:rsid w:val="00B91B82"/>
    <w:rPr>
      <w:sz w:val="24"/>
    </w:rPr>
  </w:style>
  <w:style w:type="paragraph" w:styleId="Seznamsodrkami">
    <w:name w:val="List Bullet"/>
    <w:basedOn w:val="Normln"/>
    <w:qFormat/>
    <w:rsid w:val="00A679B1"/>
    <w:pPr>
      <w:numPr>
        <w:numId w:val="6"/>
      </w:numPr>
      <w:spacing w:before="120" w:after="120"/>
      <w:contextualSpacing/>
    </w:pPr>
    <w:rPr>
      <w:noProof/>
    </w:rPr>
  </w:style>
  <w:style w:type="paragraph" w:styleId="Seznamsodrkami2">
    <w:name w:val="List Bullet 2"/>
    <w:basedOn w:val="Normln"/>
    <w:uiPriority w:val="13"/>
    <w:rsid w:val="00A679B1"/>
    <w:pPr>
      <w:numPr>
        <w:numId w:val="1"/>
      </w:numPr>
      <w:spacing w:before="120" w:after="120"/>
      <w:ind w:left="850" w:hanging="425"/>
      <w:contextualSpacing/>
    </w:pPr>
    <w:rPr>
      <w:noProof/>
    </w:rPr>
  </w:style>
  <w:style w:type="paragraph" w:styleId="Seznamsodrkami3">
    <w:name w:val="List Bullet 3"/>
    <w:basedOn w:val="Normln"/>
    <w:uiPriority w:val="13"/>
    <w:semiHidden/>
    <w:qFormat/>
    <w:rsid w:val="005E29CC"/>
    <w:pPr>
      <w:numPr>
        <w:numId w:val="2"/>
      </w:numPr>
    </w:pPr>
    <w:rPr>
      <w:noProof/>
    </w:rPr>
  </w:style>
  <w:style w:type="paragraph" w:styleId="slovanseznam">
    <w:name w:val="List Number"/>
    <w:aliases w:val="číslovaný seznam 1"/>
    <w:basedOn w:val="Normln"/>
    <w:uiPriority w:val="99"/>
    <w:qFormat/>
    <w:rsid w:val="00C66006"/>
    <w:pPr>
      <w:numPr>
        <w:numId w:val="3"/>
      </w:numPr>
      <w:spacing w:before="120" w:after="120"/>
      <w:ind w:left="624" w:hanging="624"/>
    </w:pPr>
  </w:style>
  <w:style w:type="paragraph" w:styleId="slovanseznam2">
    <w:name w:val="List Number 2"/>
    <w:aliases w:val="číslovaný seznam 2"/>
    <w:basedOn w:val="Normln"/>
    <w:uiPriority w:val="99"/>
    <w:qFormat/>
    <w:rsid w:val="005E29CC"/>
    <w:pPr>
      <w:numPr>
        <w:numId w:val="4"/>
      </w:numPr>
    </w:pPr>
    <w:rPr>
      <w:noProof/>
    </w:rPr>
  </w:style>
  <w:style w:type="paragraph" w:styleId="slovanseznam3">
    <w:name w:val="List Number 3"/>
    <w:basedOn w:val="Normln"/>
    <w:uiPriority w:val="11"/>
    <w:semiHidden/>
    <w:qFormat/>
    <w:rsid w:val="005E29CC"/>
    <w:pPr>
      <w:numPr>
        <w:numId w:val="5"/>
      </w:numPr>
      <w:ind w:hanging="284"/>
    </w:pPr>
    <w:rPr>
      <w:noProof/>
    </w:rPr>
  </w:style>
  <w:style w:type="paragraph" w:styleId="Pokraovnseznamu">
    <w:name w:val="List Continue"/>
    <w:basedOn w:val="Normln"/>
    <w:uiPriority w:val="14"/>
    <w:qFormat/>
    <w:rsid w:val="00A679B1"/>
    <w:pPr>
      <w:spacing w:before="120" w:after="120"/>
      <w:ind w:left="425"/>
    </w:pPr>
  </w:style>
  <w:style w:type="paragraph" w:styleId="Pokraovnseznamu2">
    <w:name w:val="List Continue 2"/>
    <w:basedOn w:val="Normln"/>
    <w:uiPriority w:val="15"/>
    <w:qFormat/>
    <w:rsid w:val="00A679B1"/>
    <w:pPr>
      <w:spacing w:before="120" w:after="120"/>
      <w:ind w:left="851"/>
    </w:pPr>
  </w:style>
  <w:style w:type="paragraph" w:styleId="Pokraovnseznamu3">
    <w:name w:val="List Continue 3"/>
    <w:basedOn w:val="Normln"/>
    <w:uiPriority w:val="15"/>
    <w:semiHidden/>
    <w:qFormat/>
    <w:rsid w:val="005E29CC"/>
    <w:pPr>
      <w:ind w:left="567"/>
    </w:pPr>
  </w:style>
  <w:style w:type="paragraph" w:styleId="Obsah1">
    <w:name w:val="toc 1"/>
    <w:basedOn w:val="Normln"/>
    <w:next w:val="Normln"/>
    <w:uiPriority w:val="39"/>
    <w:unhideWhenUsed/>
    <w:rsid w:val="005E29CC"/>
    <w:pPr>
      <w:spacing w:after="100"/>
    </w:pPr>
  </w:style>
  <w:style w:type="paragraph" w:styleId="Obsah2">
    <w:name w:val="toc 2"/>
    <w:basedOn w:val="Normln"/>
    <w:next w:val="Normln"/>
    <w:uiPriority w:val="39"/>
    <w:semiHidden/>
    <w:unhideWhenUsed/>
    <w:rsid w:val="005E29CC"/>
    <w:pPr>
      <w:spacing w:after="100"/>
      <w:ind w:left="200"/>
    </w:pPr>
  </w:style>
  <w:style w:type="paragraph" w:styleId="Obsah3">
    <w:name w:val="toc 3"/>
    <w:basedOn w:val="Normln"/>
    <w:next w:val="Normln"/>
    <w:uiPriority w:val="39"/>
    <w:semiHidden/>
    <w:unhideWhenUsed/>
    <w:rsid w:val="005E29CC"/>
    <w:pPr>
      <w:spacing w:after="100"/>
      <w:ind w:left="400"/>
    </w:pPr>
  </w:style>
  <w:style w:type="paragraph" w:styleId="Obsah4">
    <w:name w:val="toc 4"/>
    <w:basedOn w:val="Normln"/>
    <w:next w:val="Normln"/>
    <w:uiPriority w:val="39"/>
    <w:semiHidden/>
    <w:unhideWhenUsed/>
    <w:rsid w:val="005E29CC"/>
    <w:pPr>
      <w:spacing w:after="100"/>
      <w:ind w:left="600"/>
    </w:pPr>
  </w:style>
  <w:style w:type="paragraph" w:styleId="Obsah5">
    <w:name w:val="toc 5"/>
    <w:basedOn w:val="Normln"/>
    <w:next w:val="Normln"/>
    <w:uiPriority w:val="39"/>
    <w:semiHidden/>
    <w:unhideWhenUsed/>
    <w:rsid w:val="005E29CC"/>
    <w:pPr>
      <w:spacing w:after="100"/>
      <w:ind w:left="800"/>
    </w:pPr>
  </w:style>
  <w:style w:type="paragraph" w:styleId="Obsah6">
    <w:name w:val="toc 6"/>
    <w:basedOn w:val="Normln"/>
    <w:next w:val="Normln"/>
    <w:uiPriority w:val="39"/>
    <w:semiHidden/>
    <w:unhideWhenUsed/>
    <w:rsid w:val="005E29CC"/>
    <w:pPr>
      <w:spacing w:after="100"/>
      <w:ind w:left="1000"/>
    </w:pPr>
  </w:style>
  <w:style w:type="paragraph" w:styleId="Obsah7">
    <w:name w:val="toc 7"/>
    <w:basedOn w:val="Normln"/>
    <w:next w:val="Normln"/>
    <w:uiPriority w:val="39"/>
    <w:semiHidden/>
    <w:unhideWhenUsed/>
    <w:rsid w:val="005E29CC"/>
    <w:pPr>
      <w:spacing w:after="100"/>
      <w:ind w:left="1200"/>
    </w:pPr>
  </w:style>
  <w:style w:type="paragraph" w:styleId="Obsah8">
    <w:name w:val="toc 8"/>
    <w:basedOn w:val="Normln"/>
    <w:next w:val="Normln"/>
    <w:uiPriority w:val="39"/>
    <w:semiHidden/>
    <w:unhideWhenUsed/>
    <w:rsid w:val="005E29CC"/>
    <w:pPr>
      <w:spacing w:after="100"/>
      <w:ind w:left="1400"/>
    </w:pPr>
  </w:style>
  <w:style w:type="paragraph" w:styleId="Obsah9">
    <w:name w:val="toc 9"/>
    <w:basedOn w:val="Normln"/>
    <w:next w:val="Normln"/>
    <w:uiPriority w:val="39"/>
    <w:semiHidden/>
    <w:unhideWhenUsed/>
    <w:rsid w:val="005E29CC"/>
    <w:pPr>
      <w:spacing w:after="100"/>
      <w:ind w:left="1600"/>
    </w:pPr>
  </w:style>
  <w:style w:type="character" w:styleId="Zdraznnintenzivn">
    <w:name w:val="Intense Emphasis"/>
    <w:basedOn w:val="Standardnpsmoodstavce"/>
    <w:uiPriority w:val="21"/>
    <w:qFormat/>
    <w:rsid w:val="00DE344C"/>
    <w:rPr>
      <w:b/>
      <w:i w:val="0"/>
      <w:iCs/>
      <w:color w:val="C0100F" w:themeColor="accent1"/>
    </w:rPr>
  </w:style>
  <w:style w:type="paragraph" w:styleId="Podpis">
    <w:name w:val="Signature"/>
    <w:basedOn w:val="Normln"/>
    <w:link w:val="PodpisChar"/>
    <w:uiPriority w:val="37"/>
    <w:rsid w:val="005C72D3"/>
    <w:pPr>
      <w:spacing w:before="480"/>
      <w:contextualSpacing/>
    </w:pPr>
  </w:style>
  <w:style w:type="character" w:customStyle="1" w:styleId="PodpisChar">
    <w:name w:val="Podpis Char"/>
    <w:basedOn w:val="Standardnpsmoodstavce"/>
    <w:link w:val="Podpis"/>
    <w:uiPriority w:val="37"/>
    <w:rsid w:val="005C72D3"/>
    <w:rPr>
      <w:sz w:val="24"/>
    </w:rPr>
  </w:style>
  <w:style w:type="paragraph" w:styleId="Zvr">
    <w:name w:val="Closing"/>
    <w:basedOn w:val="Normln"/>
    <w:next w:val="Podpis"/>
    <w:link w:val="ZvrChar"/>
    <w:uiPriority w:val="36"/>
    <w:semiHidden/>
    <w:qFormat/>
    <w:rsid w:val="00330387"/>
    <w:pPr>
      <w:spacing w:before="240" w:after="960"/>
      <w:contextualSpacing/>
    </w:pPr>
  </w:style>
  <w:style w:type="character" w:customStyle="1" w:styleId="ZvrChar">
    <w:name w:val="Závěr Char"/>
    <w:basedOn w:val="Standardnpsmoodstavce"/>
    <w:link w:val="Zvr"/>
    <w:uiPriority w:val="36"/>
    <w:semiHidden/>
    <w:rsid w:val="008F5517"/>
    <w:rPr>
      <w:sz w:val="24"/>
    </w:rPr>
  </w:style>
  <w:style w:type="table" w:styleId="Mkatabulky">
    <w:name w:val="Table Grid"/>
    <w:basedOn w:val="Normlntabulka"/>
    <w:uiPriority w:val="59"/>
    <w:rsid w:val="008C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E65507"/>
    <w:rPr>
      <w:color w:val="2D4A94" w:themeColor="hyperlink"/>
      <w:u w:val="single"/>
    </w:rPr>
  </w:style>
  <w:style w:type="character" w:styleId="Nevyeenzmnka">
    <w:name w:val="Unresolved Mention"/>
    <w:basedOn w:val="Standardnpsmoodstavce"/>
    <w:uiPriority w:val="99"/>
    <w:semiHidden/>
    <w:unhideWhenUsed/>
    <w:rsid w:val="00E65507"/>
    <w:rPr>
      <w:color w:val="605E5C"/>
      <w:shd w:val="clear" w:color="auto" w:fill="E1DFDD"/>
    </w:rPr>
  </w:style>
  <w:style w:type="paragraph" w:customStyle="1" w:styleId="dajeomstuadatu">
    <w:name w:val="Údaje o místu a datu"/>
    <w:basedOn w:val="Normln"/>
    <w:uiPriority w:val="1"/>
    <w:rsid w:val="001F3AA0"/>
    <w:pPr>
      <w:jc w:val="center"/>
    </w:pPr>
  </w:style>
  <w:style w:type="character" w:styleId="Zstupntext">
    <w:name w:val="Placeholder Text"/>
    <w:basedOn w:val="Standardnpsmoodstavce"/>
    <w:uiPriority w:val="99"/>
    <w:semiHidden/>
    <w:rsid w:val="001F3AA0"/>
    <w:rPr>
      <w:color w:val="666666"/>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qFormat/>
    <w:rsid w:val="00F809DD"/>
    <w:pPr>
      <w:ind w:left="142" w:hanging="142"/>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F809DD"/>
    <w:rPr>
      <w:sz w:val="20"/>
      <w:szCs w:val="20"/>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basedOn w:val="Standardnpsmoodstavce"/>
    <w:link w:val="FootnoteReferenceCharCarCharCharCarCharCarCharCarCharCarCharCharCarCarCharCharCharCharCharCarCharCarCharCharCarCharCar"/>
    <w:uiPriority w:val="99"/>
    <w:unhideWhenUsed/>
    <w:qFormat/>
    <w:rsid w:val="00F809DD"/>
    <w:rPr>
      <w:vertAlign w:val="superscript"/>
    </w:rPr>
  </w:style>
  <w:style w:type="paragraph" w:styleId="Textbubliny">
    <w:name w:val="Balloon Text"/>
    <w:basedOn w:val="Normln"/>
    <w:link w:val="TextbublinyChar"/>
    <w:uiPriority w:val="99"/>
    <w:unhideWhenUsed/>
    <w:rsid w:val="00DC1336"/>
    <w:rPr>
      <w:rFonts w:ascii="Segoe UI" w:hAnsi="Segoe UI" w:cs="Segoe UI"/>
      <w:sz w:val="18"/>
      <w:szCs w:val="18"/>
    </w:rPr>
  </w:style>
  <w:style w:type="character" w:customStyle="1" w:styleId="TextbublinyChar">
    <w:name w:val="Text bubliny Char"/>
    <w:basedOn w:val="Standardnpsmoodstavce"/>
    <w:link w:val="Textbubliny"/>
    <w:uiPriority w:val="99"/>
    <w:rsid w:val="00DC1336"/>
    <w:rPr>
      <w:rFonts w:ascii="Segoe UI" w:hAnsi="Segoe UI" w:cs="Segoe UI"/>
      <w:sz w:val="18"/>
      <w:szCs w:val="18"/>
    </w:rPr>
  </w:style>
  <w:style w:type="paragraph" w:customStyle="1" w:styleId="Zkladnodstavec">
    <w:name w:val="[Základní odstavec]"/>
    <w:basedOn w:val="Normln"/>
    <w:uiPriority w:val="99"/>
    <w:rsid w:val="0025719C"/>
    <w:pPr>
      <w:autoSpaceDE w:val="0"/>
      <w:autoSpaceDN w:val="0"/>
      <w:adjustRightInd w:val="0"/>
      <w:spacing w:line="288" w:lineRule="auto"/>
      <w:jc w:val="left"/>
      <w:textAlignment w:val="center"/>
    </w:pPr>
    <w:rPr>
      <w:rFonts w:ascii="MinionPro-Regular" w:hAnsi="MinionPro-Regular" w:cs="MinionPro-Regular"/>
      <w:color w:val="000000"/>
      <w:szCs w:val="24"/>
      <w14:ligatures w14:val="standardContextual"/>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unhideWhenUsed/>
    <w:qFormat/>
    <w:rsid w:val="00E44CAD"/>
    <w:pPr>
      <w:ind w:left="720"/>
      <w:contextualSpacing/>
    </w:pPr>
  </w:style>
  <w:style w:type="character" w:customStyle="1" w:styleId="Nadpis5Char">
    <w:name w:val="Nadpis 5 Char"/>
    <w:aliases w:val="nadpis 5 Char"/>
    <w:basedOn w:val="Standardnpsmoodstavce"/>
    <w:link w:val="Nadpis5"/>
    <w:rsid w:val="00985828"/>
    <w:rPr>
      <w:rFonts w:ascii="Arial" w:eastAsiaTheme="majorEastAsia" w:hAnsi="Arial" w:cstheme="majorBidi"/>
      <w:color w:val="8F0B0B" w:themeColor="accent1" w:themeShade="BF"/>
      <w:kern w:val="2"/>
      <w:sz w:val="20"/>
      <w14:ligatures w14:val="standardContextual"/>
    </w:rPr>
  </w:style>
  <w:style w:type="character" w:customStyle="1" w:styleId="Nadpis6Char">
    <w:name w:val="Nadpis 6 Char"/>
    <w:basedOn w:val="Standardnpsmoodstavce"/>
    <w:link w:val="Nadpis6"/>
    <w:uiPriority w:val="9"/>
    <w:semiHidden/>
    <w:rsid w:val="00985828"/>
    <w:rPr>
      <w:rFonts w:ascii="Arial" w:eastAsiaTheme="majorEastAsia" w:hAnsi="Arial" w:cstheme="majorBidi"/>
      <w:i/>
      <w:iCs/>
      <w:color w:val="595959" w:themeColor="text1" w:themeTint="A6"/>
      <w:kern w:val="2"/>
      <w:sz w:val="20"/>
      <w14:ligatures w14:val="standardContextual"/>
    </w:rPr>
  </w:style>
  <w:style w:type="character" w:customStyle="1" w:styleId="Nadpis7Char">
    <w:name w:val="Nadpis 7 Char"/>
    <w:basedOn w:val="Standardnpsmoodstavce"/>
    <w:link w:val="Nadpis7"/>
    <w:uiPriority w:val="9"/>
    <w:semiHidden/>
    <w:rsid w:val="00985828"/>
    <w:rPr>
      <w:rFonts w:ascii="Arial" w:eastAsiaTheme="majorEastAsia" w:hAnsi="Arial" w:cstheme="majorBidi"/>
      <w:color w:val="595959" w:themeColor="text1" w:themeTint="A6"/>
      <w:kern w:val="2"/>
      <w:sz w:val="20"/>
      <w14:ligatures w14:val="standardContextual"/>
    </w:rPr>
  </w:style>
  <w:style w:type="character" w:customStyle="1" w:styleId="Nadpis8Char">
    <w:name w:val="Nadpis 8 Char"/>
    <w:basedOn w:val="Standardnpsmoodstavce"/>
    <w:link w:val="Nadpis8"/>
    <w:uiPriority w:val="9"/>
    <w:semiHidden/>
    <w:rsid w:val="00985828"/>
    <w:rPr>
      <w:rFonts w:ascii="Arial" w:eastAsiaTheme="majorEastAsia" w:hAnsi="Arial" w:cstheme="majorBidi"/>
      <w:i/>
      <w:iCs/>
      <w:color w:val="272727" w:themeColor="text1" w:themeTint="D8"/>
      <w:kern w:val="2"/>
      <w:sz w:val="20"/>
      <w14:ligatures w14:val="standardContextual"/>
    </w:rPr>
  </w:style>
  <w:style w:type="character" w:customStyle="1" w:styleId="Nadpis9Char">
    <w:name w:val="Nadpis 9 Char"/>
    <w:basedOn w:val="Standardnpsmoodstavce"/>
    <w:link w:val="Nadpis9"/>
    <w:uiPriority w:val="9"/>
    <w:semiHidden/>
    <w:rsid w:val="00985828"/>
    <w:rPr>
      <w:rFonts w:ascii="Arial" w:eastAsiaTheme="majorEastAsia" w:hAnsi="Arial" w:cstheme="majorBidi"/>
      <w:color w:val="272727" w:themeColor="text1" w:themeTint="D8"/>
      <w:kern w:val="2"/>
      <w:sz w:val="20"/>
      <w14:ligatures w14:val="standardContextual"/>
    </w:rPr>
  </w:style>
  <w:style w:type="paragraph" w:styleId="Citt">
    <w:name w:val="Quote"/>
    <w:basedOn w:val="Normln"/>
    <w:next w:val="Normln"/>
    <w:link w:val="CittChar"/>
    <w:uiPriority w:val="29"/>
    <w:qFormat/>
    <w:rsid w:val="00985828"/>
    <w:pPr>
      <w:spacing w:before="160" w:after="160" w:line="259" w:lineRule="auto"/>
      <w:jc w:val="center"/>
    </w:pPr>
    <w:rPr>
      <w:rFonts w:ascii="Arial" w:hAnsi="Arial"/>
      <w:i/>
      <w:iCs/>
      <w:color w:val="404040" w:themeColor="text1" w:themeTint="BF"/>
      <w:kern w:val="2"/>
      <w:sz w:val="20"/>
      <w14:ligatures w14:val="standardContextual"/>
    </w:rPr>
  </w:style>
  <w:style w:type="character" w:customStyle="1" w:styleId="CittChar">
    <w:name w:val="Citát Char"/>
    <w:basedOn w:val="Standardnpsmoodstavce"/>
    <w:link w:val="Citt"/>
    <w:uiPriority w:val="29"/>
    <w:rsid w:val="00985828"/>
    <w:rPr>
      <w:rFonts w:ascii="Arial" w:hAnsi="Arial"/>
      <w:i/>
      <w:iCs/>
      <w:color w:val="404040" w:themeColor="text1" w:themeTint="BF"/>
      <w:kern w:val="2"/>
      <w:sz w:val="20"/>
      <w14:ligatures w14:val="standardContextual"/>
    </w:rPr>
  </w:style>
  <w:style w:type="paragraph" w:styleId="Vrazncitt">
    <w:name w:val="Intense Quote"/>
    <w:basedOn w:val="Normln"/>
    <w:next w:val="Normln"/>
    <w:link w:val="VrazncittChar"/>
    <w:uiPriority w:val="30"/>
    <w:qFormat/>
    <w:rsid w:val="00985828"/>
    <w:pPr>
      <w:pBdr>
        <w:top w:val="single" w:sz="4" w:space="10" w:color="8F0B0B" w:themeColor="accent1" w:themeShade="BF"/>
        <w:bottom w:val="single" w:sz="4" w:space="10" w:color="8F0B0B" w:themeColor="accent1" w:themeShade="BF"/>
      </w:pBdr>
      <w:spacing w:before="360" w:after="360" w:line="259" w:lineRule="auto"/>
      <w:ind w:left="864" w:right="864"/>
      <w:jc w:val="center"/>
    </w:pPr>
    <w:rPr>
      <w:rFonts w:ascii="Arial" w:hAnsi="Arial"/>
      <w:i/>
      <w:iCs/>
      <w:color w:val="8F0B0B" w:themeColor="accent1" w:themeShade="BF"/>
      <w:kern w:val="2"/>
      <w:sz w:val="20"/>
      <w14:ligatures w14:val="standardContextual"/>
    </w:rPr>
  </w:style>
  <w:style w:type="character" w:customStyle="1" w:styleId="VrazncittChar">
    <w:name w:val="Výrazný citát Char"/>
    <w:basedOn w:val="Standardnpsmoodstavce"/>
    <w:link w:val="Vrazncitt"/>
    <w:uiPriority w:val="30"/>
    <w:rsid w:val="00985828"/>
    <w:rPr>
      <w:rFonts w:ascii="Arial" w:hAnsi="Arial"/>
      <w:i/>
      <w:iCs/>
      <w:color w:val="8F0B0B" w:themeColor="accent1" w:themeShade="BF"/>
      <w:kern w:val="2"/>
      <w:sz w:val="20"/>
      <w14:ligatures w14:val="standardContextual"/>
    </w:rPr>
  </w:style>
  <w:style w:type="character" w:styleId="Odkazintenzivn">
    <w:name w:val="Intense Reference"/>
    <w:basedOn w:val="Standardnpsmoodstavce"/>
    <w:uiPriority w:val="32"/>
    <w:qFormat/>
    <w:rsid w:val="00985828"/>
    <w:rPr>
      <w:b/>
      <w:bCs/>
      <w:smallCaps/>
      <w:color w:val="8F0B0B" w:themeColor="accent1" w:themeShade="BF"/>
      <w:spacing w:val="5"/>
    </w:rPr>
  </w:style>
  <w:style w:type="paragraph" w:customStyle="1" w:styleId="69">
    <w:name w:val="69"/>
    <w:rsid w:val="00985828"/>
    <w:pPr>
      <w:spacing w:before="113" w:after="113" w:line="240" w:lineRule="auto"/>
      <w:ind w:left="227" w:hanging="227"/>
    </w:pPr>
    <w:rPr>
      <w:rFonts w:ascii="Times New Roman" w:eastAsia="Times New Roman" w:hAnsi="Times New Roman" w:cs="Times New Roman"/>
      <w:sz w:val="20"/>
      <w:szCs w:val="20"/>
    </w:rPr>
  </w:style>
  <w:style w:type="paragraph" w:customStyle="1" w:styleId="9">
    <w:name w:val="9"/>
    <w:rsid w:val="00985828"/>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8">
    <w:name w:val="18"/>
    <w:rsid w:val="00985828"/>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985828"/>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1">
    <w:name w:val="11"/>
    <w:rsid w:val="00985828"/>
    <w:pPr>
      <w:spacing w:before="227" w:after="113" w:line="240" w:lineRule="auto"/>
      <w:jc w:val="center"/>
    </w:pPr>
    <w:rPr>
      <w:rFonts w:ascii="Times New Roman" w:eastAsia="Times New Roman" w:hAnsi="Times New Roman" w:cs="Times New Roman"/>
      <w:sz w:val="28"/>
      <w:szCs w:val="20"/>
    </w:rPr>
  </w:style>
  <w:style w:type="paragraph" w:customStyle="1" w:styleId="12">
    <w:name w:val="12"/>
    <w:rsid w:val="00985828"/>
    <w:pPr>
      <w:spacing w:after="57" w:line="240" w:lineRule="auto"/>
      <w:ind w:left="850" w:right="850"/>
      <w:jc w:val="center"/>
    </w:pPr>
    <w:rPr>
      <w:rFonts w:ascii="Times New Roman" w:eastAsia="Times New Roman" w:hAnsi="Times New Roman" w:cs="Times New Roman"/>
      <w:b/>
      <w:sz w:val="28"/>
      <w:szCs w:val="20"/>
    </w:rPr>
  </w:style>
  <w:style w:type="paragraph" w:customStyle="1" w:styleId="17">
    <w:name w:val="17"/>
    <w:rsid w:val="00985828"/>
    <w:pPr>
      <w:spacing w:after="57" w:line="240" w:lineRule="auto"/>
      <w:ind w:left="1190" w:hanging="340"/>
      <w:jc w:val="both"/>
    </w:pPr>
    <w:rPr>
      <w:rFonts w:ascii="Times New Roman" w:eastAsia="Times New Roman" w:hAnsi="Times New Roman" w:cs="Times New Roman"/>
      <w:sz w:val="24"/>
      <w:szCs w:val="20"/>
    </w:rPr>
  </w:style>
  <w:style w:type="paragraph" w:customStyle="1" w:styleId="20">
    <w:name w:val="20"/>
    <w:rsid w:val="00985828"/>
    <w:pPr>
      <w:spacing w:after="57" w:line="240" w:lineRule="auto"/>
      <w:ind w:left="510" w:hanging="510"/>
      <w:jc w:val="both"/>
    </w:pPr>
    <w:rPr>
      <w:rFonts w:ascii="Times New Roman" w:eastAsia="Times New Roman" w:hAnsi="Times New Roman" w:cs="Times New Roman"/>
      <w:sz w:val="24"/>
      <w:szCs w:val="20"/>
    </w:rPr>
  </w:style>
  <w:style w:type="paragraph" w:customStyle="1" w:styleId="16">
    <w:name w:val="16"/>
    <w:rsid w:val="00985828"/>
    <w:pPr>
      <w:spacing w:before="227" w:after="113" w:line="240" w:lineRule="auto"/>
      <w:jc w:val="center"/>
    </w:pPr>
    <w:rPr>
      <w:rFonts w:ascii="Times New Roman" w:eastAsia="Times New Roman" w:hAnsi="Times New Roman" w:cs="Times New Roman"/>
      <w:sz w:val="28"/>
      <w:szCs w:val="20"/>
    </w:rPr>
  </w:style>
  <w:style w:type="paragraph" w:customStyle="1" w:styleId="13">
    <w:name w:val="13"/>
    <w:rsid w:val="00985828"/>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985828"/>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24">
    <w:name w:val="24"/>
    <w:rsid w:val="00985828"/>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14">
    <w:name w:val="14"/>
    <w:rsid w:val="00985828"/>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21">
    <w:name w:val="21"/>
    <w:rsid w:val="00985828"/>
    <w:pPr>
      <w:spacing w:after="57" w:line="240" w:lineRule="auto"/>
      <w:jc w:val="both"/>
    </w:pPr>
    <w:rPr>
      <w:rFonts w:ascii="Times New Roman" w:eastAsia="Times New Roman" w:hAnsi="Times New Roman" w:cs="Times New Roman"/>
      <w:sz w:val="24"/>
      <w:szCs w:val="20"/>
    </w:rPr>
  </w:style>
  <w:style w:type="character" w:styleId="Odkaznakoment">
    <w:name w:val="annotation reference"/>
    <w:aliases w:val="Značka poznámky"/>
    <w:basedOn w:val="Standardnpsmoodstavce"/>
    <w:uiPriority w:val="99"/>
    <w:unhideWhenUsed/>
    <w:rsid w:val="00985828"/>
    <w:rPr>
      <w:sz w:val="16"/>
      <w:szCs w:val="16"/>
    </w:rPr>
  </w:style>
  <w:style w:type="paragraph" w:styleId="Textkomente">
    <w:name w:val="annotation text"/>
    <w:aliases w:val="Text poznámky,RL Text komentáře"/>
    <w:basedOn w:val="Normln"/>
    <w:link w:val="TextkomenteChar"/>
    <w:uiPriority w:val="99"/>
    <w:unhideWhenUsed/>
    <w:rsid w:val="00985828"/>
    <w:pPr>
      <w:spacing w:after="160"/>
      <w:jc w:val="left"/>
    </w:pPr>
    <w:rPr>
      <w:rFonts w:ascii="Arial" w:hAnsi="Arial"/>
      <w:kern w:val="2"/>
      <w:sz w:val="20"/>
      <w:szCs w:val="20"/>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985828"/>
    <w:rPr>
      <w:rFonts w:ascii="Arial" w:hAnsi="Arial"/>
      <w:kern w:val="2"/>
      <w:sz w:val="20"/>
      <w:szCs w:val="20"/>
      <w14:ligatures w14:val="standardContextual"/>
    </w:rPr>
  </w:style>
  <w:style w:type="paragraph" w:styleId="Pedmtkomente">
    <w:name w:val="annotation subject"/>
    <w:basedOn w:val="Textkomente"/>
    <w:next w:val="Textkomente"/>
    <w:link w:val="PedmtkomenteChar"/>
    <w:uiPriority w:val="99"/>
    <w:unhideWhenUsed/>
    <w:rsid w:val="00985828"/>
    <w:rPr>
      <w:b/>
      <w:bCs/>
    </w:rPr>
  </w:style>
  <w:style w:type="character" w:customStyle="1" w:styleId="PedmtkomenteChar">
    <w:name w:val="Předmět komentáře Char"/>
    <w:basedOn w:val="TextkomenteChar"/>
    <w:link w:val="Pedmtkomente"/>
    <w:uiPriority w:val="99"/>
    <w:rsid w:val="00985828"/>
    <w:rPr>
      <w:rFonts w:ascii="Arial" w:hAnsi="Arial"/>
      <w:b/>
      <w:bCs/>
      <w:kern w:val="2"/>
      <w:sz w:val="20"/>
      <w:szCs w:val="20"/>
      <w14:ligatures w14:val="standardContextual"/>
    </w:rPr>
  </w:style>
  <w:style w:type="paragraph" w:styleId="Zkladntext">
    <w:name w:val="Body Text"/>
    <w:basedOn w:val="Normln"/>
    <w:link w:val="ZkladntextChar"/>
    <w:unhideWhenUsed/>
    <w:qFormat/>
    <w:rsid w:val="00985828"/>
    <w:pPr>
      <w:keepNext/>
    </w:pPr>
    <w:rPr>
      <w:rFonts w:ascii="Times New Roman" w:eastAsia="Times New Roman" w:hAnsi="Times New Roman" w:cs="Times New Roman"/>
      <w:sz w:val="20"/>
      <w:szCs w:val="24"/>
      <w:lang w:eastAsia="cs-CZ"/>
    </w:rPr>
  </w:style>
  <w:style w:type="character" w:customStyle="1" w:styleId="ZkladntextChar">
    <w:name w:val="Základní text Char"/>
    <w:basedOn w:val="Standardnpsmoodstavce"/>
    <w:link w:val="Zkladntext"/>
    <w:rsid w:val="00985828"/>
    <w:rPr>
      <w:rFonts w:ascii="Times New Roman" w:eastAsia="Times New Roman" w:hAnsi="Times New Roman" w:cs="Times New Roman"/>
      <w:sz w:val="20"/>
      <w:szCs w:val="24"/>
      <w:lang w:eastAsia="cs-CZ"/>
    </w:rPr>
  </w:style>
  <w:style w:type="paragraph" w:customStyle="1" w:styleId="Nadpispozmn">
    <w:name w:val="Nadpis pozm.n."/>
    <w:basedOn w:val="Normln"/>
    <w:rsid w:val="00985828"/>
    <w:pPr>
      <w:keepNext/>
      <w:keepLines/>
      <w:widowControl w:val="0"/>
      <w:suppressAutoHyphens/>
      <w:spacing w:after="120" w:line="100" w:lineRule="atLeast"/>
      <w:jc w:val="left"/>
    </w:pPr>
    <w:rPr>
      <w:rFonts w:ascii="Times New Roman" w:eastAsia="SimSun" w:hAnsi="Times New Roman" w:cs="Mangal"/>
      <w:b/>
      <w:bCs/>
      <w:kern w:val="2"/>
      <w:sz w:val="32"/>
      <w:szCs w:val="32"/>
      <w:lang w:eastAsia="zh-CN" w:bidi="hi-IN"/>
    </w:rPr>
  </w:style>
  <w:style w:type="paragraph" w:customStyle="1" w:styleId="Styl1">
    <w:name w:val="Styl1"/>
    <w:basedOn w:val="Normln"/>
    <w:link w:val="Styl1Char"/>
    <w:qFormat/>
    <w:rsid w:val="00985828"/>
    <w:pPr>
      <w:widowControl w:val="0"/>
      <w:jc w:val="center"/>
    </w:pPr>
    <w:rPr>
      <w:rFonts w:ascii="Times New Roman" w:eastAsia="Times New Roman" w:hAnsi="Times New Roman" w:cs="Times New Roman"/>
      <w:b/>
      <w:color w:val="8F0B0B" w:themeColor="accent1" w:themeShade="BF"/>
      <w:kern w:val="2"/>
      <w:sz w:val="40"/>
      <w:szCs w:val="40"/>
      <w:lang w:val="cs" w:eastAsia="cs-CZ"/>
      <w14:ligatures w14:val="standardContextual"/>
    </w:rPr>
  </w:style>
  <w:style w:type="character" w:customStyle="1" w:styleId="Styl1Char">
    <w:name w:val="Styl1 Char"/>
    <w:basedOn w:val="Nadpis1Char"/>
    <w:link w:val="Styl1"/>
    <w:rsid w:val="00985828"/>
    <w:rPr>
      <w:rFonts w:ascii="Times New Roman" w:eastAsia="Times New Roman" w:hAnsi="Times New Roman" w:cs="Times New Roman"/>
      <w:b/>
      <w:color w:val="8F0B0B" w:themeColor="accent1" w:themeShade="BF"/>
      <w:kern w:val="2"/>
      <w:sz w:val="40"/>
      <w:szCs w:val="40"/>
      <w:lang w:val="cs" w:eastAsia="cs-CZ"/>
      <w14:ligatures w14:val="standardContextual"/>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985828"/>
    <w:rPr>
      <w:sz w:val="24"/>
    </w:rPr>
  </w:style>
  <w:style w:type="paragraph" w:styleId="Revize">
    <w:name w:val="Revision"/>
    <w:hidden/>
    <w:uiPriority w:val="99"/>
    <w:semiHidden/>
    <w:rsid w:val="00985828"/>
    <w:pPr>
      <w:spacing w:after="0" w:line="240" w:lineRule="auto"/>
    </w:pPr>
    <w:rPr>
      <w:rFonts w:ascii="Arial" w:hAnsi="Arial"/>
      <w:kern w:val="2"/>
      <w:sz w:val="20"/>
      <w14:ligatures w14:val="standardContextual"/>
    </w:rPr>
  </w:style>
  <w:style w:type="numbering" w:customStyle="1" w:styleId="Bezseznamu1">
    <w:name w:val="Bez seznamu1"/>
    <w:next w:val="Bezseznamu"/>
    <w:uiPriority w:val="99"/>
    <w:semiHidden/>
    <w:unhideWhenUsed/>
    <w:rsid w:val="00985828"/>
  </w:style>
  <w:style w:type="paragraph" w:customStyle="1" w:styleId="58">
    <w:name w:val="58"/>
    <w:rsid w:val="00985828"/>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l4">
    <w:name w:val="l4"/>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5">
    <w:name w:val="l5"/>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41">
    <w:name w:val="l41"/>
    <w:basedOn w:val="Normln"/>
    <w:rsid w:val="00985828"/>
    <w:pPr>
      <w:spacing w:before="144" w:after="144"/>
    </w:pPr>
    <w:rPr>
      <w:rFonts w:ascii="Times New Roman" w:eastAsia="Times New Roman" w:hAnsi="Times New Roman" w:cs="Times New Roman"/>
      <w:szCs w:val="24"/>
      <w:lang w:eastAsia="cs-CZ"/>
    </w:rPr>
  </w:style>
  <w:style w:type="character" w:styleId="PromnnHTML">
    <w:name w:val="HTML Variable"/>
    <w:basedOn w:val="Standardnpsmoodstavce"/>
    <w:uiPriority w:val="99"/>
    <w:unhideWhenUsed/>
    <w:rsid w:val="00985828"/>
    <w:rPr>
      <w:i/>
      <w:iCs/>
    </w:rPr>
  </w:style>
  <w:style w:type="paragraph" w:customStyle="1" w:styleId="psmeno">
    <w:name w:val="písmeno"/>
    <w:basedOn w:val="slovanseznam"/>
    <w:rsid w:val="00985828"/>
    <w:pPr>
      <w:numPr>
        <w:numId w:val="0"/>
      </w:numPr>
      <w:tabs>
        <w:tab w:val="left" w:pos="357"/>
      </w:tabs>
      <w:spacing w:before="0" w:after="0"/>
      <w:ind w:left="357" w:hanging="357"/>
    </w:pPr>
    <w:rPr>
      <w:rFonts w:ascii="Times New Roman" w:eastAsia="Times New Roman" w:hAnsi="Times New Roman" w:cs="Times New Roman"/>
      <w:noProof/>
      <w:szCs w:val="24"/>
      <w:lang w:val="en-US" w:eastAsia="cs-CZ"/>
    </w:rPr>
  </w:style>
  <w:style w:type="paragraph" w:customStyle="1" w:styleId="odstavec">
    <w:name w:val="odstavec"/>
    <w:basedOn w:val="Normln"/>
    <w:rsid w:val="00985828"/>
    <w:pPr>
      <w:spacing w:before="120"/>
      <w:ind w:firstLine="482"/>
    </w:pPr>
    <w:rPr>
      <w:rFonts w:ascii="Times New Roman" w:eastAsia="Times New Roman" w:hAnsi="Times New Roman" w:cs="Times New Roman"/>
      <w:noProof/>
      <w:szCs w:val="24"/>
      <w:lang w:eastAsia="cs-CZ"/>
    </w:rPr>
  </w:style>
  <w:style w:type="paragraph" w:customStyle="1" w:styleId="paragraf">
    <w:name w:val="paragraf"/>
    <w:basedOn w:val="Normln"/>
    <w:next w:val="odstavec"/>
    <w:rsid w:val="00985828"/>
    <w:pPr>
      <w:keepNext/>
      <w:spacing w:before="240"/>
      <w:jc w:val="center"/>
    </w:pPr>
    <w:rPr>
      <w:rFonts w:ascii="Times New Roman" w:eastAsia="Times New Roman" w:hAnsi="Times New Roman" w:cs="Times New Roman"/>
      <w:noProof/>
      <w:szCs w:val="24"/>
      <w:lang w:eastAsia="cs-CZ"/>
    </w:rPr>
  </w:style>
  <w:style w:type="character" w:customStyle="1" w:styleId="tituleknadpisu">
    <w:name w:val="titulek nadpisu"/>
    <w:rsid w:val="00985828"/>
    <w:rPr>
      <w:b/>
      <w:bCs w:val="0"/>
    </w:rPr>
  </w:style>
  <w:style w:type="table" w:customStyle="1" w:styleId="Prosttabulka11">
    <w:name w:val="Prostá tabulka 11"/>
    <w:basedOn w:val="Normlntabulka"/>
    <w:next w:val="Prosttabulka1"/>
    <w:uiPriority w:val="41"/>
    <w:rsid w:val="00985828"/>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
    <w:name w:val="část"/>
    <w:basedOn w:val="Normln"/>
    <w:next w:val="Normln"/>
    <w:rsid w:val="00985828"/>
    <w:pPr>
      <w:keepNext/>
      <w:spacing w:before="360"/>
      <w:jc w:val="center"/>
      <w:outlineLvl w:val="0"/>
    </w:pPr>
    <w:rPr>
      <w:rFonts w:ascii="Times New Roman" w:eastAsia="Times New Roman" w:hAnsi="Times New Roman" w:cs="Times New Roman"/>
      <w:caps/>
      <w:szCs w:val="24"/>
      <w:lang w:eastAsia="cs-CZ"/>
    </w:rPr>
  </w:style>
  <w:style w:type="paragraph" w:customStyle="1" w:styleId="hlava">
    <w:name w:val="hlava"/>
    <w:basedOn w:val="Normln"/>
    <w:next w:val="Normln"/>
    <w:rsid w:val="00985828"/>
    <w:pPr>
      <w:keepNext/>
      <w:spacing w:before="240"/>
      <w:jc w:val="center"/>
      <w:outlineLvl w:val="1"/>
    </w:pPr>
    <w:rPr>
      <w:rFonts w:ascii="Times New Roman" w:eastAsia="Times New Roman" w:hAnsi="Times New Roman" w:cs="Times New Roman"/>
      <w:szCs w:val="24"/>
      <w:lang w:eastAsia="cs-CZ"/>
    </w:rPr>
  </w:style>
  <w:style w:type="paragraph" w:customStyle="1" w:styleId="zkon-nadpis">
    <w:name w:val="zákon - nadpis"/>
    <w:basedOn w:val="Normln"/>
    <w:rsid w:val="00985828"/>
    <w:pPr>
      <w:spacing w:after="120"/>
      <w:jc w:val="center"/>
    </w:pPr>
    <w:rPr>
      <w:rFonts w:ascii="Times New Roman" w:eastAsia="Times New Roman" w:hAnsi="Times New Roman" w:cs="Times New Roman"/>
      <w:b/>
      <w:szCs w:val="24"/>
      <w:lang w:val="en-US" w:eastAsia="cs-CZ"/>
    </w:rPr>
  </w:style>
  <w:style w:type="paragraph" w:customStyle="1" w:styleId="dl">
    <w:name w:val="díl"/>
    <w:basedOn w:val="Normln"/>
    <w:next w:val="Normln"/>
    <w:rsid w:val="00985828"/>
    <w:pPr>
      <w:keepNext/>
      <w:spacing w:before="240"/>
      <w:jc w:val="center"/>
      <w:outlineLvl w:val="2"/>
    </w:pPr>
    <w:rPr>
      <w:rFonts w:ascii="Times New Roman" w:eastAsia="Times New Roman" w:hAnsi="Times New Roman" w:cs="Times New Roman"/>
      <w:szCs w:val="24"/>
      <w:lang w:eastAsia="cs-CZ"/>
    </w:rPr>
  </w:style>
  <w:style w:type="paragraph" w:customStyle="1" w:styleId="oddl">
    <w:name w:val="oddíl"/>
    <w:basedOn w:val="Normln"/>
    <w:next w:val="Normln"/>
    <w:rsid w:val="00985828"/>
    <w:pPr>
      <w:keepNext/>
      <w:spacing w:before="240"/>
      <w:jc w:val="center"/>
      <w:outlineLvl w:val="3"/>
    </w:pPr>
    <w:rPr>
      <w:rFonts w:ascii="Times New Roman" w:eastAsia="Times New Roman" w:hAnsi="Times New Roman" w:cs="Times New Roman"/>
      <w:szCs w:val="24"/>
      <w:lang w:eastAsia="cs-CZ"/>
    </w:rPr>
  </w:style>
  <w:style w:type="paragraph" w:customStyle="1" w:styleId="pododdl">
    <w:name w:val="pododdíl"/>
    <w:basedOn w:val="Normln"/>
    <w:next w:val="Normln"/>
    <w:rsid w:val="00985828"/>
    <w:pPr>
      <w:keepNext/>
      <w:spacing w:before="240"/>
      <w:jc w:val="center"/>
      <w:outlineLvl w:val="4"/>
    </w:pPr>
    <w:rPr>
      <w:rFonts w:ascii="Times New Roman" w:eastAsia="Times New Roman" w:hAnsi="Times New Roman" w:cs="Times New Roman"/>
      <w:szCs w:val="24"/>
      <w:lang w:eastAsia="cs-CZ"/>
    </w:rPr>
  </w:style>
  <w:style w:type="paragraph" w:customStyle="1" w:styleId="parlament">
    <w:name w:val="parlament"/>
    <w:basedOn w:val="Normln"/>
    <w:rsid w:val="00985828"/>
    <w:pPr>
      <w:jc w:val="left"/>
    </w:pPr>
    <w:rPr>
      <w:rFonts w:ascii="Times New Roman" w:eastAsia="Times New Roman" w:hAnsi="Times New Roman" w:cs="Times New Roman"/>
      <w:szCs w:val="24"/>
      <w:lang w:eastAsia="cs-CZ"/>
    </w:rPr>
  </w:style>
  <w:style w:type="paragraph" w:customStyle="1" w:styleId="bod">
    <w:name w:val="bod"/>
    <w:basedOn w:val="slovanseznam2"/>
    <w:rsid w:val="00985828"/>
    <w:pPr>
      <w:numPr>
        <w:numId w:val="0"/>
      </w:numPr>
      <w:tabs>
        <w:tab w:val="left" w:pos="357"/>
      </w:tabs>
      <w:ind w:left="714" w:hanging="357"/>
    </w:pPr>
    <w:rPr>
      <w:rFonts w:ascii="Times New Roman" w:eastAsia="Times New Roman" w:hAnsi="Times New Roman" w:cs="Times New Roman"/>
      <w:noProof w:val="0"/>
      <w:szCs w:val="24"/>
      <w:lang w:eastAsia="cs-CZ"/>
    </w:rPr>
  </w:style>
  <w:style w:type="paragraph" w:customStyle="1" w:styleId="odsazentext2">
    <w:name w:val="odsazený text 2"/>
    <w:basedOn w:val="Normln"/>
    <w:rsid w:val="00985828"/>
    <w:pPr>
      <w:spacing w:before="120"/>
      <w:ind w:left="720"/>
    </w:pPr>
    <w:rPr>
      <w:rFonts w:ascii="Times New Roman" w:eastAsia="Times New Roman" w:hAnsi="Times New Roman" w:cs="Times New Roman"/>
      <w:szCs w:val="24"/>
      <w:lang w:eastAsia="cs-CZ"/>
    </w:rPr>
  </w:style>
  <w:style w:type="paragraph" w:customStyle="1" w:styleId="odsazentext1">
    <w:name w:val="odsazený text 1"/>
    <w:basedOn w:val="Normln"/>
    <w:rsid w:val="00985828"/>
    <w:pPr>
      <w:spacing w:before="120"/>
      <w:ind w:left="360"/>
    </w:pPr>
    <w:rPr>
      <w:rFonts w:ascii="Times New Roman" w:eastAsia="Times New Roman" w:hAnsi="Times New Roman" w:cs="Times New Roman"/>
      <w:szCs w:val="24"/>
      <w:lang w:eastAsia="cs-CZ"/>
    </w:rPr>
  </w:style>
  <w:style w:type="paragraph" w:customStyle="1" w:styleId="skupinovnadpis">
    <w:name w:val="skupinový nadpis"/>
    <w:basedOn w:val="Normln"/>
    <w:rsid w:val="00985828"/>
    <w:pPr>
      <w:keepNext/>
      <w:spacing w:before="240"/>
      <w:jc w:val="center"/>
    </w:pPr>
    <w:rPr>
      <w:rFonts w:ascii="Times New Roman" w:eastAsia="Times New Roman" w:hAnsi="Times New Roman" w:cs="Times New Roman"/>
      <w:b/>
      <w:szCs w:val="24"/>
      <w:lang w:eastAsia="cs-CZ"/>
    </w:rPr>
  </w:style>
  <w:style w:type="paragraph" w:customStyle="1" w:styleId="zkon">
    <w:name w:val="zákon"/>
    <w:basedOn w:val="Normln"/>
    <w:rsid w:val="00985828"/>
    <w:pPr>
      <w:keepNext/>
      <w:spacing w:after="240"/>
      <w:jc w:val="center"/>
    </w:pPr>
    <w:rPr>
      <w:rFonts w:ascii="Times New Roman" w:eastAsia="Times New Roman" w:hAnsi="Times New Roman" w:cs="Times New Roman"/>
      <w:caps/>
      <w:szCs w:val="24"/>
      <w:lang w:eastAsia="cs-CZ"/>
    </w:rPr>
  </w:style>
  <w:style w:type="paragraph" w:customStyle="1" w:styleId="varianta">
    <w:name w:val="varianta"/>
    <w:basedOn w:val="Normln"/>
    <w:rsid w:val="00985828"/>
    <w:pPr>
      <w:spacing w:before="240"/>
      <w:jc w:val="left"/>
    </w:pPr>
    <w:rPr>
      <w:rFonts w:ascii="Times New Roman" w:eastAsia="Times New Roman" w:hAnsi="Times New Roman" w:cs="Times New Roman"/>
      <w:caps/>
      <w:szCs w:val="24"/>
      <w:lang w:eastAsia="cs-CZ"/>
    </w:rPr>
  </w:style>
  <w:style w:type="paragraph" w:customStyle="1" w:styleId="zdvodnn">
    <w:name w:val="zdůvodnění"/>
    <w:basedOn w:val="Normln"/>
    <w:next w:val="text"/>
    <w:rsid w:val="00985828"/>
    <w:pPr>
      <w:keepNext/>
      <w:spacing w:before="240" w:after="120"/>
      <w:jc w:val="left"/>
    </w:pPr>
    <w:rPr>
      <w:rFonts w:ascii="Times New Roman" w:eastAsia="Times New Roman" w:hAnsi="Times New Roman" w:cs="Times New Roman"/>
      <w:b/>
      <w:szCs w:val="24"/>
      <w:lang w:eastAsia="cs-CZ"/>
    </w:rPr>
  </w:style>
  <w:style w:type="paragraph" w:customStyle="1" w:styleId="text">
    <w:name w:val="text"/>
    <w:basedOn w:val="Normln"/>
    <w:rsid w:val="00985828"/>
    <w:pPr>
      <w:spacing w:before="120"/>
      <w:ind w:firstLine="357"/>
    </w:pPr>
    <w:rPr>
      <w:rFonts w:ascii="Times New Roman" w:eastAsia="Times New Roman" w:hAnsi="Times New Roman" w:cs="Times New Roman"/>
      <w:szCs w:val="24"/>
      <w:lang w:eastAsia="cs-CZ"/>
    </w:rPr>
  </w:style>
  <w:style w:type="paragraph" w:customStyle="1" w:styleId="slovanseznam30">
    <w:name w:val="číslovaný seznam 3"/>
    <w:basedOn w:val="odsazentext3"/>
    <w:rsid w:val="00985828"/>
    <w:pPr>
      <w:numPr>
        <w:numId w:val="39"/>
      </w:numPr>
      <w:tabs>
        <w:tab w:val="clear" w:pos="1072"/>
        <w:tab w:val="num" w:pos="360"/>
      </w:tabs>
      <w:ind w:left="0" w:firstLine="0"/>
    </w:pPr>
  </w:style>
  <w:style w:type="paragraph" w:customStyle="1" w:styleId="odsazentext3">
    <w:name w:val="odsazený text 3"/>
    <w:basedOn w:val="Normln"/>
    <w:link w:val="odsazentext3Char"/>
    <w:rsid w:val="00985828"/>
    <w:pPr>
      <w:spacing w:before="120"/>
      <w:ind w:left="1066"/>
    </w:pPr>
    <w:rPr>
      <w:rFonts w:ascii="Times New Roman" w:eastAsia="Times New Roman" w:hAnsi="Times New Roman" w:cs="Times New Roman"/>
      <w:szCs w:val="24"/>
      <w:lang w:eastAsia="cs-CZ"/>
    </w:rPr>
  </w:style>
  <w:style w:type="character" w:customStyle="1" w:styleId="odsazentext3Char">
    <w:name w:val="odsazený text 3 Char"/>
    <w:link w:val="odsazentext3"/>
    <w:rsid w:val="00985828"/>
    <w:rPr>
      <w:rFonts w:ascii="Times New Roman" w:eastAsia="Times New Roman" w:hAnsi="Times New Roman" w:cs="Times New Roman"/>
      <w:sz w:val="24"/>
      <w:szCs w:val="24"/>
      <w:lang w:eastAsia="cs-CZ"/>
    </w:rPr>
  </w:style>
  <w:style w:type="paragraph" w:customStyle="1" w:styleId="slovanseznam4">
    <w:name w:val="číslovaný seznam 4"/>
    <w:basedOn w:val="odsazentext4"/>
    <w:rsid w:val="00985828"/>
    <w:pPr>
      <w:numPr>
        <w:numId w:val="40"/>
      </w:numPr>
      <w:tabs>
        <w:tab w:val="clear" w:pos="1429"/>
        <w:tab w:val="num" w:pos="360"/>
      </w:tabs>
      <w:ind w:left="0" w:firstLine="0"/>
    </w:pPr>
  </w:style>
  <w:style w:type="paragraph" w:customStyle="1" w:styleId="odsazentext4">
    <w:name w:val="odsazený text 4"/>
    <w:basedOn w:val="Normln"/>
    <w:link w:val="odsazentext4CharChar"/>
    <w:rsid w:val="00985828"/>
    <w:pPr>
      <w:spacing w:before="120"/>
      <w:ind w:left="1426"/>
    </w:pPr>
    <w:rPr>
      <w:rFonts w:ascii="Times New Roman" w:eastAsia="Times New Roman" w:hAnsi="Times New Roman" w:cs="Times New Roman"/>
      <w:szCs w:val="24"/>
      <w:lang w:eastAsia="cs-CZ"/>
    </w:rPr>
  </w:style>
  <w:style w:type="character" w:customStyle="1" w:styleId="odsazentext4CharChar">
    <w:name w:val="odsazený text 4 Char Char"/>
    <w:link w:val="odsazentext4"/>
    <w:rsid w:val="00985828"/>
    <w:rPr>
      <w:rFonts w:ascii="Times New Roman" w:eastAsia="Times New Roman" w:hAnsi="Times New Roman" w:cs="Times New Roman"/>
      <w:sz w:val="24"/>
      <w:szCs w:val="24"/>
      <w:lang w:eastAsia="cs-CZ"/>
    </w:rPr>
  </w:style>
  <w:style w:type="paragraph" w:customStyle="1" w:styleId="neslovanseznam1">
    <w:name w:val="nečíslovaný seznam 1"/>
    <w:basedOn w:val="slovanseznam"/>
    <w:rsid w:val="00985828"/>
    <w:pPr>
      <w:numPr>
        <w:numId w:val="35"/>
      </w:numPr>
      <w:tabs>
        <w:tab w:val="clear" w:pos="360"/>
      </w:tabs>
      <w:spacing w:after="0"/>
      <w:ind w:left="0" w:firstLine="0"/>
    </w:pPr>
    <w:rPr>
      <w:rFonts w:ascii="Times New Roman" w:eastAsia="Times New Roman" w:hAnsi="Times New Roman" w:cs="Times New Roman"/>
      <w:szCs w:val="24"/>
      <w:lang w:val="en-US" w:eastAsia="cs-CZ"/>
    </w:rPr>
  </w:style>
  <w:style w:type="paragraph" w:customStyle="1" w:styleId="neslovanseznam2">
    <w:name w:val="nečíslovaný seznam 2"/>
    <w:basedOn w:val="slovanseznam2"/>
    <w:rsid w:val="00985828"/>
    <w:pPr>
      <w:numPr>
        <w:numId w:val="36"/>
      </w:numPr>
      <w:tabs>
        <w:tab w:val="clear" w:pos="717"/>
      </w:tabs>
      <w:spacing w:before="120"/>
      <w:ind w:left="0" w:firstLine="0"/>
    </w:pPr>
    <w:rPr>
      <w:rFonts w:ascii="Times New Roman" w:eastAsia="Times New Roman" w:hAnsi="Times New Roman" w:cs="Times New Roman"/>
      <w:noProof w:val="0"/>
      <w:szCs w:val="24"/>
      <w:lang w:val="en-US" w:eastAsia="cs-CZ"/>
    </w:rPr>
  </w:style>
  <w:style w:type="paragraph" w:customStyle="1" w:styleId="neslovanseznam3">
    <w:name w:val="nečíslovaný seznam 3"/>
    <w:basedOn w:val="slovanseznam30"/>
    <w:rsid w:val="00985828"/>
    <w:pPr>
      <w:numPr>
        <w:numId w:val="37"/>
      </w:numPr>
      <w:tabs>
        <w:tab w:val="clear" w:pos="1074"/>
        <w:tab w:val="num" w:pos="360"/>
      </w:tabs>
      <w:ind w:left="0" w:firstLine="0"/>
    </w:pPr>
    <w:rPr>
      <w:lang w:val="en-US"/>
    </w:rPr>
  </w:style>
  <w:style w:type="paragraph" w:customStyle="1" w:styleId="neslovanseznam4">
    <w:name w:val="nečíslovaný seznam 4"/>
    <w:basedOn w:val="slovanseznam4"/>
    <w:rsid w:val="00985828"/>
    <w:pPr>
      <w:numPr>
        <w:numId w:val="38"/>
      </w:numPr>
      <w:tabs>
        <w:tab w:val="clear" w:pos="1432"/>
        <w:tab w:val="num" w:pos="360"/>
      </w:tabs>
      <w:ind w:left="0" w:firstLine="0"/>
    </w:pPr>
    <w:rPr>
      <w:lang w:val="en-US"/>
    </w:rPr>
  </w:style>
  <w:style w:type="character" w:customStyle="1" w:styleId="poznmkapodarou">
    <w:name w:val="poznámka pod čarou"/>
    <w:rsid w:val="00985828"/>
    <w:rPr>
      <w:vertAlign w:val="superscript"/>
    </w:rPr>
  </w:style>
  <w:style w:type="paragraph" w:customStyle="1" w:styleId="novelizanbod">
    <w:name w:val="novelizační bod"/>
    <w:basedOn w:val="Normln"/>
    <w:rsid w:val="00985828"/>
    <w:pPr>
      <w:tabs>
        <w:tab w:val="left" w:pos="357"/>
      </w:tabs>
      <w:spacing w:before="120"/>
      <w:jc w:val="left"/>
    </w:pPr>
    <w:rPr>
      <w:rFonts w:ascii="Times New Roman" w:eastAsia="Times New Roman" w:hAnsi="Times New Roman" w:cs="Times New Roman"/>
      <w:szCs w:val="24"/>
      <w:lang w:eastAsia="cs-CZ"/>
    </w:rPr>
  </w:style>
  <w:style w:type="paragraph" w:customStyle="1" w:styleId="textnovelizanhobodu">
    <w:name w:val="text novelizačního bodu"/>
    <w:basedOn w:val="Normln"/>
    <w:next w:val="novelizanbod"/>
    <w:rsid w:val="00985828"/>
    <w:pPr>
      <w:spacing w:before="120"/>
      <w:ind w:left="357"/>
      <w:jc w:val="left"/>
    </w:pPr>
    <w:rPr>
      <w:rFonts w:ascii="Times New Roman" w:eastAsia="Times New Roman" w:hAnsi="Times New Roman" w:cs="Times New Roman"/>
      <w:szCs w:val="24"/>
      <w:lang w:eastAsia="cs-CZ"/>
    </w:rPr>
  </w:style>
  <w:style w:type="paragraph" w:customStyle="1" w:styleId="odsazentext0">
    <w:name w:val="odsazený text 0"/>
    <w:basedOn w:val="Normln"/>
    <w:next w:val="oddl"/>
    <w:rsid w:val="00985828"/>
    <w:pPr>
      <w:spacing w:before="120"/>
    </w:pPr>
    <w:rPr>
      <w:rFonts w:ascii="Times New Roman" w:eastAsia="Times New Roman" w:hAnsi="Times New Roman" w:cs="Times New Roman"/>
      <w:szCs w:val="24"/>
      <w:lang w:eastAsia="cs-CZ"/>
    </w:rPr>
  </w:style>
  <w:style w:type="paragraph" w:customStyle="1" w:styleId="citacepoznmky">
    <w:name w:val="citace poznámky"/>
    <w:basedOn w:val="Normln"/>
    <w:rsid w:val="00985828"/>
    <w:pPr>
      <w:pBdr>
        <w:top w:val="single" w:sz="4" w:space="4" w:color="auto"/>
      </w:pBdr>
      <w:tabs>
        <w:tab w:val="left" w:pos="357"/>
      </w:tabs>
      <w:spacing w:before="120"/>
    </w:pPr>
    <w:rPr>
      <w:rFonts w:ascii="Times New Roman" w:eastAsia="Times New Roman" w:hAnsi="Times New Roman" w:cs="Times New Roman"/>
      <w:szCs w:val="24"/>
      <w:lang w:val="en-US" w:eastAsia="cs-CZ"/>
    </w:rPr>
  </w:style>
  <w:style w:type="paragraph" w:customStyle="1" w:styleId="celex">
    <w:name w:val="celex"/>
    <w:basedOn w:val="Normln"/>
    <w:qFormat/>
    <w:rsid w:val="00985828"/>
    <w:pPr>
      <w:spacing w:before="120"/>
      <w:jc w:val="left"/>
    </w:pPr>
    <w:rPr>
      <w:rFonts w:ascii="Times New Roman" w:eastAsia="Times New Roman" w:hAnsi="Times New Roman" w:cs="Times New Roman"/>
      <w:i/>
      <w:sz w:val="20"/>
      <w:szCs w:val="24"/>
      <w:lang w:eastAsia="cs-CZ"/>
    </w:rPr>
  </w:style>
  <w:style w:type="character" w:customStyle="1" w:styleId="zvraznncelexu">
    <w:name w:val="zvýraznění celexu"/>
    <w:qFormat/>
    <w:rsid w:val="00985828"/>
    <w:rPr>
      <w:u w:val="single"/>
    </w:rPr>
  </w:style>
  <w:style w:type="table" w:customStyle="1" w:styleId="tabulka">
    <w:name w:val="tabulka"/>
    <w:basedOn w:val="Mkatabulky"/>
    <w:rsid w:val="00985828"/>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985828"/>
    <w:pPr>
      <w:spacing w:before="120" w:after="120"/>
    </w:pPr>
    <w:rPr>
      <w:rFonts w:ascii="Times New Roman" w:eastAsia="Times New Roman" w:hAnsi="Times New Roman" w:cs="Times New Roman"/>
      <w:szCs w:val="24"/>
      <w:lang w:eastAsia="cs-CZ"/>
    </w:rPr>
  </w:style>
  <w:style w:type="paragraph" w:styleId="Textvysvtlivek">
    <w:name w:val="endnote text"/>
    <w:basedOn w:val="Normln"/>
    <w:link w:val="TextvysvtlivekChar"/>
    <w:rsid w:val="00985828"/>
    <w:pPr>
      <w:jc w:val="left"/>
    </w:pPr>
    <w:rPr>
      <w:rFonts w:ascii="Times New Roman" w:eastAsia="Times New Roman" w:hAnsi="Times New Roman" w:cs="Times New Roman"/>
      <w:sz w:val="20"/>
      <w:szCs w:val="20"/>
      <w:lang w:eastAsia="cs-CZ"/>
    </w:rPr>
  </w:style>
  <w:style w:type="character" w:customStyle="1" w:styleId="TextvysvtlivekChar">
    <w:name w:val="Text vysvětlivek Char"/>
    <w:basedOn w:val="Standardnpsmoodstavce"/>
    <w:link w:val="Textvysvtlivek"/>
    <w:rsid w:val="00985828"/>
    <w:rPr>
      <w:rFonts w:ascii="Times New Roman" w:eastAsia="Times New Roman" w:hAnsi="Times New Roman" w:cs="Times New Roman"/>
      <w:sz w:val="20"/>
      <w:szCs w:val="20"/>
      <w:lang w:eastAsia="cs-CZ"/>
    </w:rPr>
  </w:style>
  <w:style w:type="character" w:styleId="Odkaznavysvtlivky">
    <w:name w:val="endnote reference"/>
    <w:rsid w:val="00985828"/>
    <w:rPr>
      <w:vertAlign w:val="superscript"/>
    </w:rPr>
  </w:style>
  <w:style w:type="paragraph" w:customStyle="1" w:styleId="Default">
    <w:name w:val="Default"/>
    <w:rsid w:val="00985828"/>
    <w:pPr>
      <w:autoSpaceDE w:val="0"/>
      <w:autoSpaceDN w:val="0"/>
      <w:adjustRightInd w:val="0"/>
      <w:spacing w:after="0" w:line="240" w:lineRule="auto"/>
    </w:pPr>
    <w:rPr>
      <w:rFonts w:ascii="TimesNewRomanPSMT" w:eastAsia="Times New Roman" w:hAnsi="TimesNewRomanPSMT" w:cs="TimesNewRomanPSMT"/>
      <w:color w:val="000000"/>
      <w:sz w:val="24"/>
      <w:szCs w:val="24"/>
      <w:lang w:eastAsia="cs-CZ"/>
    </w:rPr>
  </w:style>
  <w:style w:type="paragraph" w:customStyle="1" w:styleId="doc-ti">
    <w:name w:val="doc-ti"/>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sub">
    <w:name w:val="sub"/>
    <w:basedOn w:val="Standardnpsmoodstavce"/>
    <w:rsid w:val="00985828"/>
  </w:style>
  <w:style w:type="paragraph" w:customStyle="1" w:styleId="psmeno0">
    <w:name w:val="psmeno"/>
    <w:basedOn w:val="Normln"/>
    <w:rsid w:val="00985828"/>
    <w:pPr>
      <w:ind w:left="357" w:hanging="357"/>
    </w:pPr>
    <w:rPr>
      <w:rFonts w:ascii="Times New Roman" w:eastAsia="Calibri" w:hAnsi="Times New Roman" w:cs="Times New Roman"/>
      <w:szCs w:val="24"/>
      <w:lang w:eastAsia="cs-CZ"/>
    </w:rPr>
  </w:style>
  <w:style w:type="character" w:customStyle="1" w:styleId="BezmezerChar">
    <w:name w:val="Bez mezer Char"/>
    <w:link w:val="Bezmezer"/>
    <w:uiPriority w:val="1"/>
    <w:locked/>
    <w:rsid w:val="00985828"/>
    <w:rPr>
      <w:sz w:val="24"/>
    </w:rPr>
  </w:style>
  <w:style w:type="paragraph" w:styleId="Prosttext">
    <w:name w:val="Plain Text"/>
    <w:basedOn w:val="Normln"/>
    <w:link w:val="ProsttextChar"/>
    <w:semiHidden/>
    <w:unhideWhenUsed/>
    <w:rsid w:val="00985828"/>
    <w:pPr>
      <w:jc w:val="left"/>
    </w:pPr>
    <w:rPr>
      <w:rFonts w:ascii="Courier New" w:eastAsia="Times New Roman" w:hAnsi="Courier New" w:cs="Courier New"/>
      <w:sz w:val="20"/>
      <w:szCs w:val="20"/>
      <w:lang w:eastAsia="cs-CZ"/>
    </w:rPr>
  </w:style>
  <w:style w:type="character" w:customStyle="1" w:styleId="ProsttextChar">
    <w:name w:val="Prostý text Char"/>
    <w:basedOn w:val="Standardnpsmoodstavce"/>
    <w:link w:val="Prosttext"/>
    <w:semiHidden/>
    <w:rsid w:val="00985828"/>
    <w:rPr>
      <w:rFonts w:ascii="Courier New" w:eastAsia="Times New Roman" w:hAnsi="Courier New" w:cs="Courier New"/>
      <w:sz w:val="20"/>
      <w:szCs w:val="20"/>
      <w:lang w:eastAsia="cs-CZ"/>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985828"/>
    <w:pPr>
      <w:spacing w:after="160" w:line="240" w:lineRule="exact"/>
    </w:pPr>
    <w:rPr>
      <w:sz w:val="22"/>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985828"/>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985828"/>
    <w:pPr>
      <w:contextualSpacing/>
      <w:jc w:val="left"/>
    </w:pPr>
    <w:rPr>
      <w:rFonts w:ascii="Calibri" w:eastAsia="Calibri" w:hAnsi="Calibri" w:cs="Times New Roman"/>
      <w:sz w:val="20"/>
      <w:szCs w:val="20"/>
    </w:rPr>
  </w:style>
  <w:style w:type="character" w:customStyle="1" w:styleId="cf01">
    <w:name w:val="cf01"/>
    <w:rsid w:val="00985828"/>
    <w:rPr>
      <w:rFonts w:ascii="Segoe UI" w:hAnsi="Segoe UI" w:cs="Segoe UI" w:hint="default"/>
      <w:sz w:val="18"/>
      <w:szCs w:val="18"/>
    </w:rPr>
  </w:style>
  <w:style w:type="paragraph" w:customStyle="1" w:styleId="Normln-tun">
    <w:name w:val="Normální - tučné"/>
    <w:basedOn w:val="Normln"/>
    <w:uiPriority w:val="99"/>
    <w:qFormat/>
    <w:rsid w:val="00985828"/>
    <w:pPr>
      <w:spacing w:before="120" w:after="120" w:line="256" w:lineRule="auto"/>
    </w:pPr>
    <w:rPr>
      <w:rFonts w:ascii="Wingdings" w:eastAsia="Calibri" w:hAnsi="Wingdings" w:cs="Times New Roman"/>
      <w:sz w:val="22"/>
    </w:rPr>
  </w:style>
  <w:style w:type="paragraph" w:customStyle="1" w:styleId="xmsonormal">
    <w:name w:val="x_msonormal"/>
    <w:basedOn w:val="Normln"/>
    <w:rsid w:val="00985828"/>
    <w:pPr>
      <w:jc w:val="left"/>
    </w:pPr>
    <w:rPr>
      <w:rFonts w:ascii="Aptos" w:eastAsia="Calibri" w:hAnsi="Aptos" w:cs="Calibri"/>
      <w:sz w:val="22"/>
      <w:lang w:eastAsia="cs-CZ"/>
    </w:rPr>
  </w:style>
  <w:style w:type="paragraph" w:customStyle="1" w:styleId="Text1">
    <w:name w:val="Text 1"/>
    <w:basedOn w:val="Normln"/>
    <w:link w:val="Text1Char"/>
    <w:qFormat/>
    <w:rsid w:val="00985828"/>
    <w:pPr>
      <w:spacing w:before="120" w:after="120" w:line="276" w:lineRule="auto"/>
    </w:pPr>
    <w:rPr>
      <w:rFonts w:ascii="Times New Roman" w:eastAsia="Times New Roman" w:hAnsi="Times New Roman" w:cs="Times New Roman"/>
      <w:szCs w:val="20"/>
    </w:rPr>
  </w:style>
  <w:style w:type="character" w:customStyle="1" w:styleId="Text1Char">
    <w:name w:val="Text 1 Char"/>
    <w:link w:val="Text1"/>
    <w:rsid w:val="00985828"/>
    <w:rPr>
      <w:rFonts w:ascii="Times New Roman" w:eastAsia="Times New Roman" w:hAnsi="Times New Roman" w:cs="Times New Roman"/>
      <w:sz w:val="24"/>
      <w:szCs w:val="20"/>
    </w:rPr>
  </w:style>
  <w:style w:type="paragraph" w:styleId="Normlnweb">
    <w:name w:val="Normal (Web)"/>
    <w:basedOn w:val="Normln"/>
    <w:unhideWhenUsed/>
    <w:rsid w:val="00985828"/>
    <w:pPr>
      <w:jc w:val="left"/>
    </w:pPr>
    <w:rPr>
      <w:rFonts w:ascii="Times New Roman" w:eastAsia="Times New Roman" w:hAnsi="Times New Roman" w:cs="Times New Roman"/>
      <w:szCs w:val="24"/>
      <w:lang w:eastAsia="cs-CZ"/>
    </w:rPr>
  </w:style>
  <w:style w:type="character" w:customStyle="1" w:styleId="normaltextrun">
    <w:name w:val="normaltextrun"/>
    <w:basedOn w:val="Standardnpsmoodstavce"/>
    <w:rsid w:val="00985828"/>
  </w:style>
  <w:style w:type="character" w:styleId="Siln">
    <w:name w:val="Strong"/>
    <w:basedOn w:val="Standardnpsmoodstavce"/>
    <w:uiPriority w:val="22"/>
    <w:qFormat/>
    <w:rsid w:val="00985828"/>
    <w:rPr>
      <w:b/>
      <w:bCs/>
    </w:rPr>
  </w:style>
  <w:style w:type="character" w:styleId="Zmnka">
    <w:name w:val="Mention"/>
    <w:basedOn w:val="Standardnpsmoodstavce"/>
    <w:uiPriority w:val="99"/>
    <w:unhideWhenUsed/>
    <w:rsid w:val="00985828"/>
    <w:rPr>
      <w:color w:val="2B579A"/>
      <w:shd w:val="clear" w:color="auto" w:fill="E1DFDD"/>
    </w:rPr>
  </w:style>
  <w:style w:type="paragraph" w:customStyle="1" w:styleId="8">
    <w:name w:val="8"/>
    <w:rsid w:val="00985828"/>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Ucinnost20start">
    <w:name w:val="Ucinnost_20_start"/>
    <w:rsid w:val="00985828"/>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Textodstavce">
    <w:name w:val="Text odstavce"/>
    <w:basedOn w:val="Normln"/>
    <w:link w:val="TextodstavceChar"/>
    <w:rsid w:val="00985828"/>
    <w:pPr>
      <w:tabs>
        <w:tab w:val="num" w:pos="360"/>
        <w:tab w:val="left" w:pos="851"/>
      </w:tabs>
      <w:spacing w:before="120" w:after="120"/>
      <w:outlineLvl w:val="6"/>
    </w:pPr>
    <w:rPr>
      <w:rFonts w:ascii="Times New Roman" w:eastAsia="Times New Roman" w:hAnsi="Times New Roman" w:cs="Times New Roman"/>
      <w:szCs w:val="20"/>
      <w:lang w:eastAsia="cs-CZ"/>
    </w:rPr>
  </w:style>
  <w:style w:type="paragraph" w:customStyle="1" w:styleId="Paragraf0">
    <w:name w:val="Paragraf"/>
    <w:basedOn w:val="Normln"/>
    <w:next w:val="Normln"/>
    <w:rsid w:val="00985828"/>
    <w:pPr>
      <w:keepNext/>
      <w:keepLines/>
      <w:spacing w:before="240"/>
      <w:jc w:val="center"/>
      <w:outlineLvl w:val="5"/>
    </w:pPr>
    <w:rPr>
      <w:rFonts w:ascii="Times New Roman" w:eastAsia="Times New Roman" w:hAnsi="Times New Roman" w:cs="Times New Roman"/>
      <w:szCs w:val="20"/>
      <w:lang w:eastAsia="cs-CZ"/>
    </w:rPr>
  </w:style>
  <w:style w:type="character" w:customStyle="1" w:styleId="TextodstavceChar">
    <w:name w:val="Text odstavce Char"/>
    <w:link w:val="Textodstavce"/>
    <w:locked/>
    <w:rsid w:val="00985828"/>
    <w:rPr>
      <w:rFonts w:ascii="Times New Roman" w:eastAsia="Times New Roman" w:hAnsi="Times New Roman" w:cs="Times New Roman"/>
      <w:sz w:val="24"/>
      <w:szCs w:val="20"/>
      <w:lang w:eastAsia="cs-CZ"/>
    </w:rPr>
  </w:style>
  <w:style w:type="table" w:styleId="Prosttabulka1">
    <w:name w:val="Plain Table 1"/>
    <w:basedOn w:val="Normlntabulka"/>
    <w:uiPriority w:val="41"/>
    <w:rsid w:val="00985828"/>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985828"/>
  </w:style>
  <w:style w:type="paragraph" w:customStyle="1" w:styleId="Hlavicka">
    <w:name w:val="Hlavicka"/>
    <w:rsid w:val="00985828"/>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985828"/>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985828"/>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985828"/>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985828"/>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985828"/>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0">
    <w:name w:val="Celex"/>
    <w:rsid w:val="00985828"/>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985828"/>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985828"/>
    <w:pPr>
      <w:spacing w:before="11" w:after="0" w:line="240" w:lineRule="auto"/>
    </w:pPr>
    <w:rPr>
      <w:rFonts w:ascii="Times New Roman" w:eastAsia="Times New Roman" w:hAnsi="Times New Roman" w:cs="Times New Roman"/>
      <w:sz w:val="0"/>
      <w:szCs w:val="20"/>
    </w:rPr>
  </w:style>
  <w:style w:type="paragraph" w:customStyle="1" w:styleId="2">
    <w:name w:val="2"/>
    <w:rsid w:val="00985828"/>
    <w:pPr>
      <w:spacing w:before="57" w:after="227" w:line="240" w:lineRule="auto"/>
      <w:jc w:val="center"/>
    </w:pPr>
    <w:rPr>
      <w:rFonts w:ascii="Times New Roman" w:eastAsia="Times New Roman" w:hAnsi="Times New Roman" w:cs="Times New Roman"/>
      <w:b/>
      <w:sz w:val="32"/>
      <w:szCs w:val="20"/>
    </w:rPr>
  </w:style>
  <w:style w:type="paragraph" w:customStyle="1" w:styleId="4">
    <w:name w:val="4"/>
    <w:rsid w:val="00985828"/>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985828"/>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985828"/>
    <w:pPr>
      <w:spacing w:before="283" w:after="340" w:line="240" w:lineRule="auto"/>
    </w:pPr>
    <w:rPr>
      <w:rFonts w:ascii="Times New Roman" w:eastAsia="Times New Roman" w:hAnsi="Times New Roman" w:cs="Times New Roman"/>
      <w:sz w:val="30"/>
      <w:szCs w:val="20"/>
    </w:rPr>
  </w:style>
  <w:style w:type="paragraph" w:customStyle="1" w:styleId="7">
    <w:name w:val="7"/>
    <w:rsid w:val="00985828"/>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985828"/>
    <w:pPr>
      <w:spacing w:after="57" w:line="240" w:lineRule="auto"/>
      <w:ind w:left="850" w:right="850"/>
      <w:jc w:val="center"/>
    </w:pPr>
    <w:rPr>
      <w:rFonts w:ascii="Times New Roman" w:eastAsia="Times New Roman" w:hAnsi="Times New Roman" w:cs="Times New Roman"/>
      <w:b/>
      <w:sz w:val="28"/>
      <w:szCs w:val="20"/>
    </w:rPr>
  </w:style>
  <w:style w:type="paragraph" w:customStyle="1" w:styleId="Varianta13start">
    <w:name w:val="Varianta_13_start"/>
    <w:rsid w:val="00985828"/>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985828"/>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985828"/>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985828"/>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985828"/>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985828"/>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985828"/>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985828"/>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985828"/>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985828"/>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985828"/>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985828"/>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985828"/>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985828"/>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985828"/>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985828"/>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985828"/>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985828"/>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985828"/>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985828"/>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985828"/>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985828"/>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985828"/>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985828"/>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985828"/>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985828"/>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985828"/>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985828"/>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985828"/>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985828"/>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985828"/>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985828"/>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konec">
    <w:name w:val="Ucinnost_20_konec"/>
    <w:rsid w:val="00985828"/>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985828"/>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22">
    <w:name w:val="22"/>
    <w:rsid w:val="00985828"/>
    <w:pPr>
      <w:spacing w:after="57" w:line="240" w:lineRule="auto"/>
      <w:ind w:left="680" w:hanging="340"/>
      <w:jc w:val="both"/>
    </w:pPr>
    <w:rPr>
      <w:rFonts w:ascii="Times New Roman" w:eastAsia="Times New Roman" w:hAnsi="Times New Roman" w:cs="Times New Roman"/>
      <w:sz w:val="24"/>
      <w:szCs w:val="20"/>
    </w:rPr>
  </w:style>
  <w:style w:type="paragraph" w:customStyle="1" w:styleId="Varianta22start">
    <w:name w:val="Varianta_22_start"/>
    <w:rsid w:val="00985828"/>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985828"/>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985828"/>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985828"/>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985828"/>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3">
    <w:name w:val="23"/>
    <w:rsid w:val="00985828"/>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Varianta23start">
    <w:name w:val="Varianta_23_start"/>
    <w:rsid w:val="00985828"/>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985828"/>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985828"/>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985828"/>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985828"/>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985828"/>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985828"/>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985828"/>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985828"/>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985828"/>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985828"/>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985828"/>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985828"/>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985828"/>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985828"/>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985828"/>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985828"/>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985828"/>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985828"/>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985828"/>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985828"/>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985828"/>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985828"/>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985828"/>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985828"/>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985828"/>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985828"/>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985828"/>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985828"/>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985828"/>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985828"/>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985828"/>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985828"/>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985828"/>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9">
    <w:name w:val="29"/>
    <w:rsid w:val="00985828"/>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0">
    <w:name w:val="30"/>
    <w:rsid w:val="00985828"/>
    <w:pPr>
      <w:spacing w:after="57" w:line="240" w:lineRule="auto"/>
      <w:ind w:left="680"/>
      <w:jc w:val="both"/>
    </w:pPr>
    <w:rPr>
      <w:rFonts w:ascii="Times New Roman" w:eastAsia="Times New Roman" w:hAnsi="Times New Roman" w:cs="Times New Roman"/>
      <w:sz w:val="24"/>
      <w:szCs w:val="20"/>
    </w:rPr>
  </w:style>
  <w:style w:type="paragraph" w:customStyle="1" w:styleId="31">
    <w:name w:val="31"/>
    <w:rsid w:val="00985828"/>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985828"/>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33">
    <w:name w:val="33"/>
    <w:rsid w:val="00985828"/>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985828"/>
    <w:pPr>
      <w:spacing w:after="113" w:line="240" w:lineRule="auto"/>
      <w:ind w:left="850" w:right="850"/>
      <w:jc w:val="center"/>
    </w:pPr>
    <w:rPr>
      <w:rFonts w:ascii="Times New Roman" w:eastAsia="Times New Roman" w:hAnsi="Times New Roman" w:cs="Times New Roman"/>
      <w:b/>
      <w:sz w:val="28"/>
      <w:szCs w:val="20"/>
    </w:rPr>
  </w:style>
  <w:style w:type="paragraph" w:customStyle="1" w:styleId="35">
    <w:name w:val="35"/>
    <w:rsid w:val="00985828"/>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985828"/>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985828"/>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985828"/>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985828"/>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985828"/>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985828"/>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985828"/>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985828"/>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985828"/>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985828"/>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985828"/>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985828"/>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985828"/>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985828"/>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985828"/>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985828"/>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985828"/>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985828"/>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985828"/>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985828"/>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985828"/>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985828"/>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985828"/>
    <w:pPr>
      <w:spacing w:before="11" w:after="0" w:line="240" w:lineRule="auto"/>
    </w:pPr>
    <w:rPr>
      <w:rFonts w:ascii="Times New Roman" w:eastAsia="Times New Roman" w:hAnsi="Times New Roman" w:cs="Times New Roman"/>
      <w:sz w:val="0"/>
      <w:szCs w:val="20"/>
    </w:rPr>
  </w:style>
  <w:style w:type="paragraph" w:customStyle="1" w:styleId="44">
    <w:name w:val="44"/>
    <w:rsid w:val="00985828"/>
    <w:pPr>
      <w:spacing w:after="57" w:line="240" w:lineRule="auto"/>
      <w:jc w:val="both"/>
    </w:pPr>
    <w:rPr>
      <w:rFonts w:ascii="Times New Roman" w:eastAsia="Times New Roman" w:hAnsi="Times New Roman" w:cs="Times New Roman"/>
      <w:sz w:val="24"/>
      <w:szCs w:val="20"/>
    </w:rPr>
  </w:style>
  <w:style w:type="paragraph" w:customStyle="1" w:styleId="45">
    <w:name w:val="45"/>
    <w:rsid w:val="00985828"/>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985828"/>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985828"/>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985828"/>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985828"/>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985828"/>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985828"/>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985828"/>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985828"/>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985828"/>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985828"/>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985828"/>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985828"/>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985828"/>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985828"/>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985828"/>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985828"/>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985828"/>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985828"/>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985828"/>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985828"/>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985828"/>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985828"/>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985828"/>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985828"/>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985828"/>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985828"/>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985828"/>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985828"/>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985828"/>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985828"/>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985828"/>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985828"/>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985828"/>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985828"/>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985828"/>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985828"/>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985828"/>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985828"/>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985828"/>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985828"/>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985828"/>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985828"/>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Varianta58start">
    <w:name w:val="Varianta_58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985828"/>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985828"/>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985828"/>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985828"/>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985828"/>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985828"/>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985828"/>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985828"/>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985828"/>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985828"/>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985828"/>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985828"/>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985828"/>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985828"/>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985828"/>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985828"/>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985828"/>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985828"/>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985828"/>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985828"/>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985828"/>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985828"/>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985828"/>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985828"/>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985828"/>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985828"/>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985828"/>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985828"/>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985828"/>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985828"/>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985828"/>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985828"/>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985828"/>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985828"/>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985828"/>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985828"/>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985828"/>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985828"/>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985828"/>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985828"/>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985828"/>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985828"/>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985828"/>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985828"/>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985828"/>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985828"/>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985828"/>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985828"/>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985828"/>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985828"/>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985828"/>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985828"/>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985828"/>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985828"/>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985828"/>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985828"/>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985828"/>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985828"/>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985828"/>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985828"/>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985828"/>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FirstParagraph">
    <w:name w:val="First Paragraph"/>
    <w:basedOn w:val="Zkladntext"/>
    <w:next w:val="Zkladntext"/>
    <w:qFormat/>
    <w:rsid w:val="00985828"/>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985828"/>
    <w:pPr>
      <w:spacing w:after="200"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985828"/>
  </w:style>
  <w:style w:type="character" w:customStyle="1" w:styleId="TextkomenteChar1">
    <w:name w:val="Text komentáře Char1"/>
    <w:basedOn w:val="Standardnpsmoodstavce"/>
    <w:uiPriority w:val="99"/>
    <w:semiHidden/>
    <w:rsid w:val="00985828"/>
    <w:rPr>
      <w:sz w:val="20"/>
      <w:szCs w:val="20"/>
    </w:rPr>
  </w:style>
  <w:style w:type="paragraph" w:customStyle="1" w:styleId="Pedmtkomente1">
    <w:name w:val="Předmět komentáře1"/>
    <w:basedOn w:val="Textkomente"/>
    <w:next w:val="Textkomente"/>
    <w:uiPriority w:val="99"/>
    <w:semiHidden/>
    <w:unhideWhenUsed/>
    <w:rsid w:val="00985828"/>
    <w:rPr>
      <w:rFonts w:ascii="Calibri" w:eastAsia="Calibri" w:hAnsi="Calibri"/>
      <w:b/>
      <w:bCs/>
    </w:rPr>
  </w:style>
  <w:style w:type="paragraph" w:customStyle="1" w:styleId="Nzevzkona">
    <w:name w:val="Název zákona"/>
    <w:basedOn w:val="Nzev"/>
    <w:link w:val="NzevzkonaChar"/>
    <w:qFormat/>
    <w:rsid w:val="00985828"/>
    <w:pPr>
      <w:keepNext/>
      <w:pageBreakBefore/>
      <w:spacing w:before="0" w:after="0"/>
    </w:pPr>
    <w:rPr>
      <w:rFonts w:ascii="Cambria" w:hAnsi="Cambria"/>
      <w:bCs/>
      <w:spacing w:val="-10"/>
      <w:sz w:val="28"/>
      <w:szCs w:val="36"/>
      <w14:ligatures w14:val="standardContextual"/>
    </w:rPr>
  </w:style>
  <w:style w:type="character" w:customStyle="1" w:styleId="NzevzkonaChar">
    <w:name w:val="Název zákona Char"/>
    <w:basedOn w:val="NzevChar"/>
    <w:link w:val="Nzevzkona"/>
    <w:rsid w:val="00985828"/>
    <w:rPr>
      <w:rFonts w:ascii="Cambria" w:eastAsiaTheme="majorEastAsia" w:hAnsi="Cambria" w:cstheme="majorBidi"/>
      <w:b/>
      <w:bCs/>
      <w:spacing w:val="-10"/>
      <w:kern w:val="28"/>
      <w:sz w:val="28"/>
      <w:szCs w:val="36"/>
      <w14:ligatures w14:val="standardContextual"/>
    </w:rPr>
  </w:style>
  <w:style w:type="character" w:customStyle="1" w:styleId="Hypertextovodkaz1">
    <w:name w:val="Hypertextový odkaz1"/>
    <w:basedOn w:val="Standardnpsmoodstavce"/>
    <w:uiPriority w:val="99"/>
    <w:unhideWhenUsed/>
    <w:rsid w:val="00985828"/>
    <w:rPr>
      <w:color w:val="0563C1"/>
      <w:u w:val="single"/>
    </w:rPr>
  </w:style>
  <w:style w:type="paragraph" w:customStyle="1" w:styleId="slovanseznam1">
    <w:name w:val="Číslovaný seznam1"/>
    <w:basedOn w:val="Normln"/>
    <w:next w:val="slovanseznam"/>
    <w:uiPriority w:val="99"/>
    <w:semiHidden/>
    <w:unhideWhenUsed/>
    <w:rsid w:val="00985828"/>
    <w:pPr>
      <w:numPr>
        <w:numId w:val="54"/>
      </w:numPr>
      <w:tabs>
        <w:tab w:val="clear" w:pos="720"/>
      </w:tabs>
      <w:spacing w:after="160" w:line="259" w:lineRule="auto"/>
      <w:ind w:left="0" w:firstLine="0"/>
      <w:contextualSpacing/>
      <w:jc w:val="left"/>
    </w:pPr>
    <w:rPr>
      <w:rFonts w:ascii="Calibri" w:eastAsia="Times New Roman" w:hAnsi="Calibri" w:cs="Times New Roman"/>
      <w:sz w:val="22"/>
      <w:lang w:eastAsia="cs-CZ"/>
    </w:rPr>
  </w:style>
  <w:style w:type="paragraph" w:customStyle="1" w:styleId="l6">
    <w:name w:val="l6"/>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FormtovanvHTMLChar">
    <w:name w:val="Formátovaný v HTML Char"/>
    <w:basedOn w:val="Standardnpsmoodstavce"/>
    <w:link w:val="FormtovanvHTML"/>
    <w:uiPriority w:val="99"/>
    <w:rsid w:val="00985828"/>
    <w:rPr>
      <w:rFonts w:ascii="Courier New" w:hAnsi="Courier New" w:cs="Courier New"/>
      <w:lang w:eastAsia="cs-CZ"/>
    </w:rPr>
  </w:style>
  <w:style w:type="paragraph" w:styleId="FormtovanvHTML">
    <w:name w:val="HTML Preformatted"/>
    <w:basedOn w:val="Normln"/>
    <w:link w:val="FormtovanvHTMLChar"/>
    <w:uiPriority w:val="99"/>
    <w:unhideWhenUsed/>
    <w:rsid w:val="0098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985828"/>
    <w:rPr>
      <w:rFonts w:ascii="Consolas" w:hAnsi="Consolas"/>
      <w:sz w:val="20"/>
      <w:szCs w:val="20"/>
    </w:rPr>
  </w:style>
  <w:style w:type="paragraph" w:customStyle="1" w:styleId="Text1-11-111">
    <w:name w:val="Text 1.-1.1-1.1.1"/>
    <w:basedOn w:val="Normln"/>
    <w:link w:val="Text1-11-111Char"/>
    <w:qFormat/>
    <w:rsid w:val="00985828"/>
    <w:pPr>
      <w:spacing w:before="120" w:after="120"/>
      <w:ind w:left="1276"/>
    </w:pPr>
    <w:rPr>
      <w:rFonts w:ascii="Times New Roman" w:eastAsia="Times New Roman" w:hAnsi="Times New Roman" w:cs="Times New Roman"/>
      <w:szCs w:val="20"/>
    </w:rPr>
  </w:style>
  <w:style w:type="character" w:customStyle="1" w:styleId="Text1-11-111Char">
    <w:name w:val="Text 1.-1.1-1.1.1 Char"/>
    <w:basedOn w:val="Standardnpsmoodstavce"/>
    <w:link w:val="Text1-11-111"/>
    <w:rsid w:val="00985828"/>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985828"/>
    <w:pPr>
      <w:keepLines w:val="0"/>
      <w:spacing w:before="120" w:after="120" w:line="276" w:lineRule="auto"/>
      <w:ind w:left="1276"/>
      <w:jc w:val="both"/>
    </w:pPr>
    <w:rPr>
      <w:b/>
      <w:bCs/>
      <w:iCs/>
      <w:szCs w:val="26"/>
    </w:rPr>
  </w:style>
  <w:style w:type="character" w:customStyle="1" w:styleId="Nadpis5111Char">
    <w:name w:val="Nadpis 5 (1.1.1) Char"/>
    <w:basedOn w:val="Nadpis5Char"/>
    <w:link w:val="Nadpis5111"/>
    <w:rsid w:val="00985828"/>
    <w:rPr>
      <w:rFonts w:ascii="Arial" w:eastAsiaTheme="majorEastAsia" w:hAnsi="Arial" w:cstheme="majorBidi"/>
      <w:b/>
      <w:bCs/>
      <w:iCs/>
      <w:color w:val="8F0B0B" w:themeColor="accent1" w:themeShade="BF"/>
      <w:kern w:val="2"/>
      <w:sz w:val="20"/>
      <w:szCs w:val="26"/>
      <w14:ligatures w14:val="standardContextual"/>
    </w:rPr>
  </w:style>
  <w:style w:type="paragraph" w:customStyle="1" w:styleId="Nadpis2A">
    <w:name w:val="Nadpis 2 (A.)"/>
    <w:basedOn w:val="Nadpis2"/>
    <w:next w:val="Normln"/>
    <w:autoRedefine/>
    <w:qFormat/>
    <w:rsid w:val="00985828"/>
    <w:pPr>
      <w:keepNext w:val="0"/>
      <w:keepLines w:val="0"/>
      <w:pageBreakBefore/>
      <w:tabs>
        <w:tab w:val="num" w:pos="360"/>
        <w:tab w:val="left" w:pos="1134"/>
      </w:tabs>
      <w:spacing w:before="120" w:line="276" w:lineRule="auto"/>
      <w:jc w:val="center"/>
    </w:pPr>
    <w:rPr>
      <w:rFonts w:ascii="Times New Roman" w:eastAsia="Times New Roman" w:hAnsi="Times New Roman" w:cs="Arial"/>
      <w:bCs/>
      <w:iCs/>
      <w:smallCaps/>
      <w:szCs w:val="28"/>
    </w:rPr>
  </w:style>
  <w:style w:type="paragraph" w:customStyle="1" w:styleId="Nadpis31">
    <w:name w:val="Nadpis 3 (1.)"/>
    <w:basedOn w:val="Nadpis3"/>
    <w:next w:val="Text1-11-111"/>
    <w:autoRedefine/>
    <w:qFormat/>
    <w:rsid w:val="00985828"/>
    <w:pPr>
      <w:keepLines w:val="0"/>
      <w:pageBreakBefore/>
      <w:tabs>
        <w:tab w:val="num" w:pos="360"/>
        <w:tab w:val="left" w:pos="1843"/>
      </w:tabs>
      <w:spacing w:before="120" w:after="120" w:line="276" w:lineRule="auto"/>
    </w:pPr>
    <w:rPr>
      <w:rFonts w:ascii="Times New Roman" w:eastAsia="Times New Roman" w:hAnsi="Times New Roman" w:cs="Arial"/>
      <w:bCs/>
      <w:szCs w:val="26"/>
    </w:rPr>
  </w:style>
  <w:style w:type="paragraph" w:customStyle="1" w:styleId="Nadpis411">
    <w:name w:val="Nadpis 4 (1.1)"/>
    <w:basedOn w:val="Nadpis4"/>
    <w:autoRedefine/>
    <w:qFormat/>
    <w:rsid w:val="00985828"/>
    <w:pPr>
      <w:keepLines w:val="0"/>
      <w:tabs>
        <w:tab w:val="num" w:pos="360"/>
      </w:tabs>
      <w:spacing w:before="120" w:after="120" w:line="276" w:lineRule="auto"/>
    </w:pPr>
    <w:rPr>
      <w:rFonts w:ascii="Times New Roman" w:eastAsia="Times New Roman" w:hAnsi="Times New Roman" w:cs="Times New Roman"/>
      <w:bCs/>
      <w:iCs w:val="0"/>
      <w:sz w:val="20"/>
      <w:szCs w:val="28"/>
    </w:rPr>
  </w:style>
  <w:style w:type="paragraph" w:customStyle="1" w:styleId="Nadpis61111">
    <w:name w:val="Nadpis 6 (1.1.1.1)"/>
    <w:basedOn w:val="Nadpis6"/>
    <w:qFormat/>
    <w:rsid w:val="00985828"/>
    <w:pPr>
      <w:keepLines w:val="0"/>
      <w:tabs>
        <w:tab w:val="num" w:pos="360"/>
      </w:tabs>
      <w:spacing w:before="120" w:after="120" w:line="240" w:lineRule="auto"/>
      <w:jc w:val="both"/>
    </w:pPr>
    <w:rPr>
      <w:rFonts w:ascii="Times New Roman" w:eastAsia="Times New Roman" w:hAnsi="Times New Roman" w:cs="Times New Roman"/>
      <w:bCs/>
      <w:iCs w:val="0"/>
      <w:color w:val="000000"/>
      <w:kern w:val="0"/>
      <w14:ligatures w14:val="none"/>
    </w:rPr>
  </w:style>
  <w:style w:type="paragraph" w:customStyle="1" w:styleId="norm">
    <w:name w:val="norm"/>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3">
    <w:name w:val="l3"/>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Textpsmene">
    <w:name w:val="Text písmene"/>
    <w:basedOn w:val="Normln"/>
    <w:rsid w:val="00985828"/>
    <w:pPr>
      <w:tabs>
        <w:tab w:val="num" w:pos="360"/>
      </w:tabs>
      <w:outlineLvl w:val="7"/>
    </w:pPr>
    <w:rPr>
      <w:rFonts w:ascii="Times New Roman" w:eastAsia="Times New Roman" w:hAnsi="Times New Roman" w:cs="Times New Roman"/>
      <w:szCs w:val="20"/>
      <w:lang w:eastAsia="cs-CZ"/>
    </w:rPr>
  </w:style>
  <w:style w:type="paragraph" w:customStyle="1" w:styleId="Textparagrafu">
    <w:name w:val="Text paragrafu"/>
    <w:basedOn w:val="Normln"/>
    <w:rsid w:val="00985828"/>
    <w:pPr>
      <w:spacing w:before="240"/>
      <w:ind w:firstLine="425"/>
      <w:outlineLvl w:val="5"/>
    </w:pPr>
    <w:rPr>
      <w:rFonts w:ascii="Times New Roman" w:eastAsia="Times New Roman" w:hAnsi="Times New Roman" w:cs="Times New Roman"/>
      <w:szCs w:val="20"/>
      <w:lang w:eastAsia="cs-CZ"/>
    </w:rPr>
  </w:style>
  <w:style w:type="paragraph" w:styleId="Zkladntext2">
    <w:name w:val="Body Text 2"/>
    <w:basedOn w:val="Normln"/>
    <w:link w:val="Zkladntext2Char"/>
    <w:rsid w:val="00985828"/>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985828"/>
    <w:rPr>
      <w:rFonts w:ascii="Arial" w:eastAsia="Times New Roman" w:hAnsi="Arial" w:cs="Times New Roman"/>
      <w:sz w:val="24"/>
      <w:szCs w:val="20"/>
      <w:u w:val="single"/>
      <w:lang w:eastAsia="cs-CZ"/>
    </w:rPr>
  </w:style>
  <w:style w:type="character" w:styleId="slostrnky">
    <w:name w:val="page number"/>
    <w:basedOn w:val="Standardnpsmoodstavce"/>
    <w:rsid w:val="00985828"/>
  </w:style>
  <w:style w:type="paragraph" w:customStyle="1" w:styleId="Textbodu">
    <w:name w:val="Text bodu"/>
    <w:basedOn w:val="Normln"/>
    <w:rsid w:val="00985828"/>
    <w:pPr>
      <w:tabs>
        <w:tab w:val="num" w:pos="851"/>
      </w:tabs>
      <w:ind w:left="851" w:hanging="426"/>
      <w:outlineLvl w:val="8"/>
    </w:pPr>
    <w:rPr>
      <w:rFonts w:ascii="Times New Roman" w:eastAsia="Times New Roman" w:hAnsi="Times New Roman" w:cs="Times New Roman"/>
      <w:szCs w:val="20"/>
      <w:lang w:eastAsia="cs-CZ"/>
    </w:rPr>
  </w:style>
  <w:style w:type="paragraph" w:customStyle="1" w:styleId="Nadpisoddlu">
    <w:name w:val="Nadpis oddílu"/>
    <w:basedOn w:val="Normln"/>
    <w:next w:val="Normln"/>
    <w:rsid w:val="00985828"/>
    <w:pPr>
      <w:keepNext/>
      <w:keepLines/>
      <w:jc w:val="center"/>
      <w:outlineLvl w:val="4"/>
    </w:pPr>
    <w:rPr>
      <w:rFonts w:ascii="Times New Roman" w:eastAsia="Times New Roman" w:hAnsi="Times New Roman" w:cs="Times New Roman"/>
      <w:b/>
      <w:szCs w:val="20"/>
      <w:lang w:eastAsia="cs-CZ"/>
    </w:rPr>
  </w:style>
  <w:style w:type="paragraph" w:customStyle="1" w:styleId="Nadpisparagrafu">
    <w:name w:val="Nadpis paragrafu"/>
    <w:basedOn w:val="Normln"/>
    <w:next w:val="Normln"/>
    <w:rsid w:val="00985828"/>
    <w:pPr>
      <w:keepNext/>
      <w:keepLines/>
      <w:spacing w:before="240"/>
      <w:jc w:val="center"/>
      <w:outlineLvl w:val="5"/>
    </w:pPr>
    <w:rPr>
      <w:rFonts w:ascii="Times New Roman" w:eastAsia="Times New Roman" w:hAnsi="Times New Roman" w:cs="Times New Roman"/>
      <w:b/>
      <w:szCs w:val="20"/>
      <w:lang w:eastAsia="cs-CZ"/>
    </w:rPr>
  </w:style>
  <w:style w:type="paragraph" w:customStyle="1" w:styleId="Psmeno1">
    <w:name w:val="&quot;Písmeno&quot;"/>
    <w:basedOn w:val="Normln"/>
    <w:next w:val="Normln"/>
    <w:rsid w:val="00985828"/>
    <w:pPr>
      <w:keepNext/>
      <w:keepLines/>
      <w:ind w:left="425" w:hanging="425"/>
    </w:pPr>
    <w:rPr>
      <w:rFonts w:ascii="Times New Roman" w:eastAsia="Times New Roman" w:hAnsi="Times New Roman" w:cs="Times New Roman"/>
      <w:szCs w:val="20"/>
      <w:lang w:eastAsia="cs-CZ"/>
    </w:rPr>
  </w:style>
  <w:style w:type="paragraph" w:customStyle="1" w:styleId="ST0">
    <w:name w:val="ČÁST"/>
    <w:basedOn w:val="Normln"/>
    <w:next w:val="Normln"/>
    <w:rsid w:val="00985828"/>
    <w:pPr>
      <w:keepNext/>
      <w:keepLines/>
      <w:spacing w:before="240" w:after="120"/>
      <w:jc w:val="center"/>
      <w:outlineLvl w:val="1"/>
    </w:pPr>
    <w:rPr>
      <w:rFonts w:ascii="Times New Roman" w:eastAsia="Times New Roman" w:hAnsi="Times New Roman" w:cs="Times New Roman"/>
      <w:caps/>
      <w:szCs w:val="20"/>
      <w:lang w:eastAsia="cs-CZ"/>
    </w:rPr>
  </w:style>
  <w:style w:type="character" w:customStyle="1" w:styleId="Sledovanodkaz1">
    <w:name w:val="Sledovaný odkaz1"/>
    <w:basedOn w:val="Standardnpsmoodstavce"/>
    <w:uiPriority w:val="99"/>
    <w:semiHidden/>
    <w:unhideWhenUsed/>
    <w:rsid w:val="00985828"/>
    <w:rPr>
      <w:color w:val="954F72"/>
      <w:u w:val="single"/>
    </w:rPr>
  </w:style>
  <w:style w:type="paragraph" w:customStyle="1" w:styleId="Nadpisobsahu1">
    <w:name w:val="Nadpis obsahu1"/>
    <w:basedOn w:val="Nadpis1"/>
    <w:next w:val="Normln"/>
    <w:uiPriority w:val="39"/>
    <w:unhideWhenUsed/>
    <w:qFormat/>
    <w:rsid w:val="00985828"/>
    <w:pPr>
      <w:spacing w:after="0" w:line="259" w:lineRule="auto"/>
      <w:jc w:val="left"/>
      <w:outlineLvl w:val="9"/>
    </w:pPr>
    <w:rPr>
      <w:rFonts w:ascii="Cambria" w:hAnsi="Cambria"/>
      <w:b w:val="0"/>
      <w:color w:val="8F0B0B" w:themeColor="accent1" w:themeShade="BF"/>
      <w:sz w:val="32"/>
      <w:lang w:eastAsia="cs-CZ"/>
    </w:rPr>
  </w:style>
  <w:style w:type="paragraph" w:customStyle="1" w:styleId="Obsah11">
    <w:name w:val="Obsah 11"/>
    <w:basedOn w:val="Normln"/>
    <w:next w:val="Normln"/>
    <w:autoRedefine/>
    <w:uiPriority w:val="39"/>
    <w:unhideWhenUsed/>
    <w:rsid w:val="00985828"/>
    <w:pPr>
      <w:spacing w:before="360"/>
      <w:jc w:val="left"/>
    </w:pPr>
    <w:rPr>
      <w:rFonts w:ascii="Cambria" w:eastAsia="Times New Roman" w:hAnsi="Cambria" w:cs="Times New Roman"/>
      <w:b/>
      <w:bCs/>
      <w:caps/>
      <w:szCs w:val="24"/>
    </w:rPr>
  </w:style>
  <w:style w:type="paragraph" w:customStyle="1" w:styleId="Obsah31">
    <w:name w:val="Obsah 31"/>
    <w:basedOn w:val="Normln"/>
    <w:next w:val="Normln"/>
    <w:autoRedefine/>
    <w:uiPriority w:val="39"/>
    <w:unhideWhenUsed/>
    <w:rsid w:val="00985828"/>
    <w:pPr>
      <w:ind w:left="240"/>
      <w:jc w:val="left"/>
    </w:pPr>
    <w:rPr>
      <w:rFonts w:ascii="Calibri" w:eastAsia="Times New Roman" w:hAnsi="Calibri" w:cs="Calibri"/>
      <w:sz w:val="20"/>
      <w:szCs w:val="20"/>
    </w:rPr>
  </w:style>
  <w:style w:type="paragraph" w:customStyle="1" w:styleId="Obsah21">
    <w:name w:val="Obsah 21"/>
    <w:basedOn w:val="Normln"/>
    <w:next w:val="Normln"/>
    <w:autoRedefine/>
    <w:uiPriority w:val="39"/>
    <w:unhideWhenUsed/>
    <w:rsid w:val="00985828"/>
    <w:pPr>
      <w:spacing w:before="240"/>
      <w:jc w:val="left"/>
    </w:pPr>
    <w:rPr>
      <w:rFonts w:ascii="Calibri" w:eastAsia="Times New Roman" w:hAnsi="Calibri" w:cs="Calibri"/>
      <w:b/>
      <w:bCs/>
      <w:sz w:val="20"/>
      <w:szCs w:val="20"/>
    </w:rPr>
  </w:style>
  <w:style w:type="paragraph" w:customStyle="1" w:styleId="pf1">
    <w:name w:val="pf1"/>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pf0">
    <w:name w:val="pf0"/>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cf21">
    <w:name w:val="cf21"/>
    <w:basedOn w:val="Standardnpsmoodstavce"/>
    <w:rsid w:val="00985828"/>
    <w:rPr>
      <w:rFonts w:ascii="Segoe UI" w:hAnsi="Segoe UI" w:cs="Segoe UI" w:hint="default"/>
      <w:b/>
      <w:bCs/>
      <w:sz w:val="18"/>
      <w:szCs w:val="18"/>
    </w:rPr>
  </w:style>
  <w:style w:type="character" w:customStyle="1" w:styleId="cf31">
    <w:name w:val="cf31"/>
    <w:basedOn w:val="Standardnpsmoodstavce"/>
    <w:rsid w:val="00985828"/>
    <w:rPr>
      <w:rFonts w:ascii="Segoe UI" w:hAnsi="Segoe UI" w:cs="Segoe UI" w:hint="default"/>
      <w:b/>
      <w:bCs/>
      <w:strike/>
      <w:sz w:val="18"/>
      <w:szCs w:val="18"/>
    </w:rPr>
  </w:style>
  <w:style w:type="paragraph" w:customStyle="1" w:styleId="paragraph">
    <w:name w:val="paragraph"/>
    <w:basedOn w:val="Normln"/>
    <w:rsid w:val="00985828"/>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eop">
    <w:name w:val="eop"/>
    <w:basedOn w:val="Standardnpsmoodstavce"/>
    <w:rsid w:val="00985828"/>
  </w:style>
  <w:style w:type="character" w:customStyle="1" w:styleId="PedmtkomenteChar1">
    <w:name w:val="Předmět komentáře Char1"/>
    <w:basedOn w:val="TextkomenteChar"/>
    <w:uiPriority w:val="99"/>
    <w:semiHidden/>
    <w:rsid w:val="00985828"/>
    <w:rPr>
      <w:rFonts w:ascii="Fira Sans" w:eastAsia="Times New Roman" w:hAnsi="Fira Sans" w:cs="Times New Roman"/>
      <w:b/>
      <w:bCs/>
      <w:color w:val="232323"/>
      <w:kern w:val="2"/>
      <w:sz w:val="20"/>
      <w:szCs w:val="20"/>
      <w:lang w:val="en-US"/>
      <w14:ligatures w14:val="standardContextual"/>
    </w:rPr>
  </w:style>
  <w:style w:type="character" w:customStyle="1" w:styleId="Sledovanodkaz2">
    <w:name w:val="Sledovaný odkaz2"/>
    <w:basedOn w:val="Standardnpsmoodstavce"/>
    <w:uiPriority w:val="99"/>
    <w:unhideWhenUsed/>
    <w:rsid w:val="00985828"/>
    <w:rPr>
      <w:color w:val="800080"/>
      <w:u w:val="single"/>
    </w:rPr>
  </w:style>
  <w:style w:type="paragraph" w:styleId="Nadpisobsahu">
    <w:name w:val="TOC Heading"/>
    <w:basedOn w:val="Nadpis1"/>
    <w:next w:val="Normln"/>
    <w:uiPriority w:val="39"/>
    <w:unhideWhenUsed/>
    <w:qFormat/>
    <w:rsid w:val="00985828"/>
    <w:pPr>
      <w:spacing w:after="0" w:line="259" w:lineRule="auto"/>
      <w:jc w:val="left"/>
      <w:outlineLvl w:val="9"/>
    </w:pPr>
    <w:rPr>
      <w:rFonts w:ascii="Cambria" w:hAnsi="Cambria"/>
      <w:b w:val="0"/>
      <w:color w:val="8F0B0B" w:themeColor="accent1" w:themeShade="BF"/>
      <w:sz w:val="32"/>
      <w:lang w:eastAsia="cs-CZ"/>
    </w:rPr>
  </w:style>
  <w:style w:type="character" w:customStyle="1" w:styleId="footnote">
    <w:name w:val="footnote"/>
    <w:basedOn w:val="Standardnpsmoodstavce"/>
    <w:rsid w:val="00985828"/>
  </w:style>
  <w:style w:type="table" w:customStyle="1" w:styleId="TABLE1PouzeNaPrvniStranezahlavi">
    <w:name w:val="TABLE1 PouzeNaPrvniStrane_zahlavi"/>
    <w:basedOn w:val="Normlntabulka"/>
    <w:rsid w:val="00985828"/>
    <w:pPr>
      <w:spacing w:after="0" w:line="240" w:lineRule="auto"/>
    </w:pPr>
    <w:rPr>
      <w:rFonts w:ascii="Times New Roman" w:eastAsia="Times New Roman" w:hAnsi="Times New Roman" w:cs="Times New Roman"/>
      <w:sz w:val="20"/>
      <w:szCs w:val="20"/>
    </w:rPr>
    <w:tblPr/>
  </w:style>
  <w:style w:type="paragraph" w:customStyle="1" w:styleId="lnek">
    <w:name w:val="Článek"/>
    <w:basedOn w:val="Normln"/>
    <w:next w:val="Textodstavce"/>
    <w:rsid w:val="00985828"/>
    <w:pPr>
      <w:keepNext/>
      <w:keepLines/>
      <w:spacing w:before="240" w:after="160" w:line="278" w:lineRule="auto"/>
      <w:jc w:val="center"/>
      <w:outlineLvl w:val="5"/>
    </w:pPr>
    <w:rPr>
      <w:rFonts w:ascii="Calibri" w:hAnsi="Calibri"/>
      <w:kern w:val="2"/>
      <w:szCs w:val="24"/>
      <w14:ligatures w14:val="standardContextual"/>
    </w:rPr>
  </w:style>
  <w:style w:type="paragraph" w:customStyle="1" w:styleId="Textdopisu">
    <w:name w:val="Text dopisu"/>
    <w:basedOn w:val="Normln"/>
    <w:qFormat/>
    <w:rsid w:val="00985828"/>
    <w:pPr>
      <w:spacing w:after="240"/>
    </w:pPr>
    <w:rPr>
      <w:rFonts w:ascii="Arial" w:eastAsia="Times New Roman" w:hAnsi="Arial" w:cs="Arial"/>
      <w:szCs w:val="20"/>
      <w:lang w:eastAsia="cs-CZ"/>
    </w:rPr>
  </w:style>
  <w:style w:type="paragraph" w:customStyle="1" w:styleId="Odstavec-posun-minus1r">
    <w:name w:val="Odstavec-posun-minus_1r"/>
    <w:basedOn w:val="Normln"/>
    <w:qFormat/>
    <w:rsid w:val="00985828"/>
    <w:pPr>
      <w:spacing w:before="60" w:after="60"/>
      <w:ind w:left="851" w:hanging="284"/>
    </w:pPr>
    <w:rPr>
      <w:rFonts w:ascii="Fira Sans" w:hAnsi="Fira Sans"/>
      <w:color w:val="232323"/>
      <w:sz w:val="16"/>
      <w:szCs w:val="24"/>
      <w:lang w:val="en-US"/>
    </w:rPr>
  </w:style>
  <w:style w:type="paragraph" w:customStyle="1" w:styleId="Standard">
    <w:name w:val="Standard"/>
    <w:rsid w:val="00985828"/>
    <w:pPr>
      <w:suppressAutoHyphens/>
      <w:autoSpaceDN w:val="0"/>
      <w:spacing w:after="0" w:line="240" w:lineRule="auto"/>
      <w:textAlignment w:val="baseline"/>
    </w:pPr>
    <w:rPr>
      <w:rFonts w:ascii="Arial" w:eastAsia="Calibri" w:hAnsi="Arial" w:cs="Arial"/>
      <w:kern w:val="3"/>
      <w:lang w:eastAsia="zh-CN"/>
    </w:rPr>
  </w:style>
  <w:style w:type="paragraph" w:customStyle="1" w:styleId="Obsah41">
    <w:name w:val="Obsah 41"/>
    <w:basedOn w:val="Normln"/>
    <w:next w:val="Normln"/>
    <w:autoRedefine/>
    <w:rsid w:val="00985828"/>
    <w:pPr>
      <w:ind w:left="480"/>
      <w:jc w:val="left"/>
    </w:pPr>
    <w:rPr>
      <w:rFonts w:ascii="Calibri" w:eastAsia="Times New Roman" w:hAnsi="Calibri" w:cs="Calibri"/>
      <w:sz w:val="20"/>
      <w:szCs w:val="20"/>
    </w:rPr>
  </w:style>
  <w:style w:type="paragraph" w:customStyle="1" w:styleId="Obsah51">
    <w:name w:val="Obsah 51"/>
    <w:basedOn w:val="Normln"/>
    <w:next w:val="Normln"/>
    <w:autoRedefine/>
    <w:rsid w:val="00985828"/>
    <w:pPr>
      <w:ind w:left="720"/>
      <w:jc w:val="left"/>
    </w:pPr>
    <w:rPr>
      <w:rFonts w:ascii="Calibri" w:eastAsia="Times New Roman" w:hAnsi="Calibri" w:cs="Calibri"/>
      <w:sz w:val="20"/>
      <w:szCs w:val="20"/>
    </w:rPr>
  </w:style>
  <w:style w:type="paragraph" w:customStyle="1" w:styleId="Obsah61">
    <w:name w:val="Obsah 61"/>
    <w:basedOn w:val="Normln"/>
    <w:next w:val="Normln"/>
    <w:autoRedefine/>
    <w:rsid w:val="00985828"/>
    <w:pPr>
      <w:ind w:left="960"/>
      <w:jc w:val="left"/>
    </w:pPr>
    <w:rPr>
      <w:rFonts w:ascii="Calibri" w:eastAsia="Times New Roman" w:hAnsi="Calibri" w:cs="Calibri"/>
      <w:sz w:val="20"/>
      <w:szCs w:val="20"/>
    </w:rPr>
  </w:style>
  <w:style w:type="paragraph" w:customStyle="1" w:styleId="Obsah71">
    <w:name w:val="Obsah 71"/>
    <w:basedOn w:val="Normln"/>
    <w:next w:val="Normln"/>
    <w:autoRedefine/>
    <w:rsid w:val="00985828"/>
    <w:pPr>
      <w:ind w:left="1200"/>
      <w:jc w:val="left"/>
    </w:pPr>
    <w:rPr>
      <w:rFonts w:ascii="Calibri" w:eastAsia="Times New Roman" w:hAnsi="Calibri" w:cs="Calibri"/>
      <w:sz w:val="20"/>
      <w:szCs w:val="20"/>
    </w:rPr>
  </w:style>
  <w:style w:type="paragraph" w:customStyle="1" w:styleId="Obsah81">
    <w:name w:val="Obsah 81"/>
    <w:basedOn w:val="Normln"/>
    <w:next w:val="Normln"/>
    <w:autoRedefine/>
    <w:rsid w:val="00985828"/>
    <w:pPr>
      <w:ind w:left="1440"/>
      <w:jc w:val="left"/>
    </w:pPr>
    <w:rPr>
      <w:rFonts w:ascii="Calibri" w:eastAsia="Times New Roman" w:hAnsi="Calibri" w:cs="Calibri"/>
      <w:sz w:val="20"/>
      <w:szCs w:val="20"/>
    </w:rPr>
  </w:style>
  <w:style w:type="paragraph" w:customStyle="1" w:styleId="Obsah91">
    <w:name w:val="Obsah 91"/>
    <w:basedOn w:val="Normln"/>
    <w:next w:val="Normln"/>
    <w:autoRedefine/>
    <w:rsid w:val="00985828"/>
    <w:pPr>
      <w:ind w:left="1680"/>
      <w:jc w:val="left"/>
    </w:pPr>
    <w:rPr>
      <w:rFonts w:ascii="Calibri" w:eastAsia="Times New Roman" w:hAnsi="Calibri" w:cs="Calibri"/>
      <w:sz w:val="20"/>
      <w:szCs w:val="20"/>
    </w:rPr>
  </w:style>
  <w:style w:type="character" w:styleId="Sledovanodkaz">
    <w:name w:val="FollowedHyperlink"/>
    <w:basedOn w:val="Standardnpsmoodstavce"/>
    <w:uiPriority w:val="99"/>
    <w:semiHidden/>
    <w:unhideWhenUsed/>
    <w:rsid w:val="00985828"/>
    <w:rPr>
      <w:color w:val="2D4A94" w:themeColor="followedHyperlink"/>
      <w:u w:val="single"/>
    </w:rPr>
  </w:style>
  <w:style w:type="numbering" w:customStyle="1" w:styleId="Bezseznamu3">
    <w:name w:val="Bez seznamu3"/>
    <w:next w:val="Bezseznamu"/>
    <w:uiPriority w:val="99"/>
    <w:semiHidden/>
    <w:unhideWhenUsed/>
    <w:rsid w:val="00985828"/>
  </w:style>
  <w:style w:type="paragraph" w:customStyle="1" w:styleId="Styl2">
    <w:name w:val="Styl2"/>
    <w:basedOn w:val="Nadpis3"/>
    <w:next w:val="Text1"/>
    <w:link w:val="Styl2Char"/>
    <w:qFormat/>
    <w:rsid w:val="00985828"/>
    <w:pPr>
      <w:spacing w:before="160" w:after="80" w:line="259" w:lineRule="auto"/>
    </w:pPr>
    <w:rPr>
      <w:rFonts w:ascii="Times New Roman" w:hAnsi="Times New Roman" w:cs="Times New Roman"/>
      <w:b w:val="0"/>
      <w:color w:val="8F0B0B" w:themeColor="accent1" w:themeShade="BF"/>
      <w:kern w:val="2"/>
      <w:sz w:val="28"/>
      <w:szCs w:val="28"/>
      <w14:ligatures w14:val="standardContextual"/>
    </w:rPr>
  </w:style>
  <w:style w:type="character" w:customStyle="1" w:styleId="Styl2Char">
    <w:name w:val="Styl2 Char"/>
    <w:basedOn w:val="Nadpis3Char"/>
    <w:link w:val="Styl2"/>
    <w:rsid w:val="00985828"/>
    <w:rPr>
      <w:rFonts w:ascii="Times New Roman" w:eastAsiaTheme="majorEastAsia" w:hAnsi="Times New Roman" w:cs="Times New Roman"/>
      <w:b w:val="0"/>
      <w:color w:val="8F0B0B" w:themeColor="accent1" w:themeShade="BF"/>
      <w:kern w:val="2"/>
      <w:sz w:val="28"/>
      <w:szCs w:val="28"/>
      <w14:ligatures w14:val="standardContextual"/>
    </w:rPr>
  </w:style>
  <w:style w:type="paragraph" w:customStyle="1" w:styleId="Styl3">
    <w:name w:val="Styl3"/>
    <w:basedOn w:val="Normln"/>
    <w:link w:val="Styl3Char"/>
    <w:qFormat/>
    <w:rsid w:val="00985828"/>
    <w:pPr>
      <w:keepNext/>
      <w:spacing w:before="600" w:after="120" w:line="276" w:lineRule="auto"/>
    </w:pPr>
    <w:rPr>
      <w:rFonts w:ascii="Times New Roman" w:hAnsi="Times New Roman" w:cs="Times New Roman"/>
      <w:b/>
      <w:kern w:val="2"/>
      <w:szCs w:val="24"/>
      <w14:ligatures w14:val="standardContextual"/>
    </w:rPr>
  </w:style>
  <w:style w:type="character" w:customStyle="1" w:styleId="Styl3Char">
    <w:name w:val="Styl3 Char"/>
    <w:basedOn w:val="Standardnpsmoodstavce"/>
    <w:link w:val="Styl3"/>
    <w:rsid w:val="00985828"/>
    <w:rPr>
      <w:rFonts w:ascii="Times New Roman" w:hAnsi="Times New Roman" w:cs="Times New Roman"/>
      <w:b/>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tohlavekP\Desktop\PSP_Pozvanka.dotx" TargetMode="External"/></Relationships>
</file>

<file path=word/theme/theme1.xml><?xml version="1.0" encoding="utf-8"?>
<a:theme xmlns:a="http://schemas.openxmlformats.org/drawingml/2006/main" name="Motiv Office">
  <a:themeElements>
    <a:clrScheme name="Poslanecká sněmovna Parlamentu ČR">
      <a:dk1>
        <a:sysClr val="windowText" lastClr="000000"/>
      </a:dk1>
      <a:lt1>
        <a:sysClr val="window" lastClr="FFFFFF"/>
      </a:lt1>
      <a:dk2>
        <a:srgbClr val="808080"/>
      </a:dk2>
      <a:lt2>
        <a:srgbClr val="DDDDDD"/>
      </a:lt2>
      <a:accent1>
        <a:srgbClr val="C0100F"/>
      </a:accent1>
      <a:accent2>
        <a:srgbClr val="2D4A94"/>
      </a:accent2>
      <a:accent3>
        <a:srgbClr val="F07F09"/>
      </a:accent3>
      <a:accent4>
        <a:srgbClr val="4E8542"/>
      </a:accent4>
      <a:accent5>
        <a:srgbClr val="604878"/>
      </a:accent5>
      <a:accent6>
        <a:srgbClr val="C19859"/>
      </a:accent6>
      <a:hlink>
        <a:srgbClr val="2D4A94"/>
      </a:hlink>
      <a:folHlink>
        <a:srgbClr val="2D4A94"/>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CDCBC-A698-4DBB-8B2E-71D4D746D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PSP_Pozvanka.dotx</Template>
  <TotalTime>220</TotalTime>
  <Pages>202</Pages>
  <Words>74250</Words>
  <Characters>438080</Characters>
  <Application>Microsoft Office Word</Application>
  <DocSecurity>0</DocSecurity>
  <Lines>3650</Lines>
  <Paragraphs>1022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PhDr. Petr Zlatohlávek</dc:creator>
  <cp:lastModifiedBy>Bc. Petra Čížkovská</cp:lastModifiedBy>
  <cp:revision>20</cp:revision>
  <cp:lastPrinted>2026-04-28T12:19:00Z</cp:lastPrinted>
  <dcterms:created xsi:type="dcterms:W3CDTF">2025-07-11T12:29:00Z</dcterms:created>
  <dcterms:modified xsi:type="dcterms:W3CDTF">2026-05-04T06:20:00Z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SLO_SCHUZE">
    <vt:lpwstr>6</vt:lpwstr>
  </property>
  <property fmtid="{D5CDD505-2E9C-101B-9397-08002B2CF9AE}" pid="3" name="CISLO_USNESENI">
    <vt:lpwstr>37</vt:lpwstr>
  </property>
  <property fmtid="{D5CDD505-2E9C-101B-9397-08002B2CF9AE}" pid="4" name="DATUM_SCHUZE">
    <vt:lpwstr>30. dubna 2026</vt:lpwstr>
  </property>
  <property fmtid="{D5CDD505-2E9C-101B-9397-08002B2CF9AE}" pid="5" name="DATUM_USNESENI">
    <vt:lpwstr>30. dubna 2026</vt:lpwstr>
  </property>
  <property fmtid="{D5CDD505-2E9C-101B-9397-08002B2CF9AE}" pid="6" name="OBSAH">
    <vt:lpwstr>k návrhu poslanců Andreje Babiše, Karla Havlíčka, Tomia Okamury, Petra Macinky, 
Aleny Schillerové, Zuzany Schwarz Bařtipánové, Radima Fialy, Borise Šťastného, 
Vojtěcha Krňanského a Marie Pošarové na vydání zákona, 
kterým se mění zákon č. 283/2021 Sb., </vt:lpwstr>
  </property>
  <property fmtid="{D5CDD505-2E9C-101B-9397-08002B2CF9AE}" pid="7" name="ORGAN">
    <vt:lpwstr>výboru pro veřejnou správu a regionální rozvoj</vt:lpwstr>
  </property>
  <property fmtid="{D5CDD505-2E9C-101B-9397-08002B2CF9AE}" pid="8" name="ROK">
    <vt:lpwstr>2026</vt:lpwstr>
  </property>
  <property fmtid="{D5CDD505-2E9C-101B-9397-08002B2CF9AE}" pid="9" name="VOLEBNI_OBDOBI">
    <vt:lpwstr>10</vt:lpwstr>
  </property>
  <property fmtid="{D5CDD505-2E9C-101B-9397-08002B2CF9AE}" pid="10" name="Z_ZE">
    <vt:lpwstr>ze</vt:lpwstr>
  </property>
</Properties>
</file>