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4570"/>
      </w:tblGrid>
      <w:tr>
        <w:trPr>
          <w:trHeight w:val="793" w:hRule="atLeast"/>
        </w:trPr>
        <w:tc>
          <w:tcPr>
            <w:tcW w:type="dxa" w:w="145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26"/>
              <w:left w:type="dxa" w:w="226"/>
              <w:bottom w:type="dxa" w:w="226"/>
              <w:right w:type="dxa" w:w="226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32"/>
                <w:szCs w:val="32"/>
              </w:rPr>
              <w:t xml:space="preserve">안전관리 문서 개정·승인 이력대장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85"/>
        <w:gridCol w:w="7285"/>
      </w:tblGrid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사업장명: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관리 부서: </w:t>
            </w:r>
          </w:p>
        </w:tc>
      </w:tr>
      <w:tr>
        <w:trPr>
          <w:trHeight w:val="396" w:hRule="atLeast"/>
        </w:trPr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>작성자: </w:t>
            </w:r>
          </w:p>
        </w:tc>
        <w:tc>
          <w:tcPr>
            <w:tcW w:type="dxa" w:w="728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456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3514"/>
        <w:gridCol w:w="907"/>
        <w:gridCol w:w="1247"/>
        <w:gridCol w:w="3458"/>
        <w:gridCol w:w="1247"/>
        <w:gridCol w:w="1247"/>
        <w:gridCol w:w="1247"/>
      </w:tblGrid>
      <w:tr>
        <w:trPr>
          <w:tblHeader/>
          <w:trHeight w:val="453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문서번호</w:t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문서명</w:t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버전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개정일</w:t>
            </w:r>
          </w:p>
        </w:tc>
        <w:tc>
          <w:tcPr>
            <w:tcW w:type="dxa" w:w="3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변경사유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검토자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승인자</w:t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8E8E8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center"/>
            </w:pPr>
            <w:r>
              <w:rPr>
                <w:rFonts w:ascii="NanumGothic" w:cs="NanumGothic" w:eastAsia="NanumGothic" w:hAnsi="NanumGothic"/>
                <w:b/>
                <w:bCs/>
                <w:sz w:val="20"/>
                <w:szCs w:val="20"/>
              </w:rPr>
              <w:t xml:space="preserve">시행일</w:t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fffff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  <w:tr>
        <w:trPr>
          <w:trHeight w:val="566" w:hRule="atLeast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51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9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345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  <w:tc>
          <w:tcPr>
            <w:tcW w:type="dxa" w:w="124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5F5F5" w:color="auto" w:val="clear"/>
            <w:tcMar>
              <w:top w:type="dxa" w:w="170"/>
              <w:left w:type="dxa" w:w="170"/>
              <w:bottom w:type="dxa" w:w="170"/>
              <w:right w:type="dxa" w:w="170"/>
            </w:tcMar>
            <w:vAlign w:val="center"/>
          </w:tcPr>
          <w:p>
            <w:pPr>
              <w:jc w:val="left"/>
            </w:pPr>
            <w:r>
              <w:rPr>
                <w:rFonts w:ascii="NanumGothic" w:cs="NanumGothic" w:eastAsia="NanumGothic" w:hAnsi="NanumGothic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  <w:r>
        <w:t xml:space="preserve"/>
      </w:r>
    </w:p>
    <w:sectPr>
      <w:footerReference w:type="default" r:id="rId6"/>
      <w:pgSz w:w="16837" w:h="11905" w:orient="landscape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anumGothic" w:cs="NanumGothic" w:eastAsia="NanumGothic" w:hAnsi="NanumGothic"/>
        <w:color w:val="505050"/>
        <w:sz w:val="16"/>
        <w:szCs w:val="16"/>
      </w:rPr>
      <w:t xml:space="preserve"> / </w:t>
    </w:r>
    <w:r>
      <w:rPr>
        <w:rFonts w:ascii="NanumGothic" w:cs="NanumGothic" w:eastAsia="NanumGothic" w:hAnsi="NanumGothic"/>
        <w:color w:val="50505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안전관리 문서 개정·승인 이력대장</dc:title>
  <dc:creator>TAI</dc:creator>
  <dc:description>산업안전보건 실무서식</dc:description>
  <cp:lastModifiedBy>TAI Document Pipeline v1</cp:lastModifiedBy>
  <cp:revision>1</cp:revision>
  <dcterms:created xsi:type="dcterms:W3CDTF">2026-10-10T07:36:20.061Z</dcterms:created>
  <dcterms:modified xsi:type="dcterms:W3CDTF">2026-10-10T07:36:20.062Z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