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1" svg:font-family="Arial" style:font-family-generic="swiss"/>
    <style:font-face style:name="ＭＳ Ｐゴシック" svg:font-family="'ＭＳ Ｐゴシック'" style:font-family-generic="moder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游ゴシック" svg:font-family="游ゴシック" style:font-family-generic="system" style:font-pitch="variable"/>
    <style:font-face style:name="游明朝" svg:font-family="游明朝" style:font-family-generic="system" style:font-pitch="variable"/>
  </office:font-face-decls>
  <office:automatic-styles>
    <style:style style:name="表1" style:family="table">
      <style:table-properties style:width="17cm" table:align="margins"/>
    </style:style>
    <style:style style:name="表1.A" style:family="table-column">
      <style:table-column-properties style:column-width="8.5cm" style:rel-column-width="32767*"/>
    </style:style>
    <style:style style:name="表1.A1" style:family="table-cell">
      <style:table-cell-properties fo:background-color="#7fffd4" fo:padding="0cm" fo:border="none" style:writing-mode="page">
        <style:background-image/>
      </style:table-cell-properties>
    </style:style>
    <style:style style:name="表1.A2" style:family="table-cell">
      <style:table-cell-properties fo:padding="0cm" fo:border="none" style:writing-mode="page"/>
    </style:style>
    <style:style style:name="表1.B2" style:family="table-cell">
      <style:table-cell-properties fo:padding="0cm" fo:border="none" style:writing-mode="page"/>
    </style:style>
    <style:style style:name="表1.A3" style:family="table-cell">
      <style:table-cell-properties fo:padding="0cm" fo:border="none" style:writing-mode="page"/>
    </style:style>
    <style:style style:name="表1.B3" style:family="table-cell">
      <style:table-cell-properties fo:padding="0cm" fo:border="none" style:writing-mode="page"/>
    </style:style>
    <style:style style:name="表1.A4" style:family="table-cell">
      <style:table-cell-properties fo:padding="0cm" fo:border="none" style:writing-mode="page"/>
    </style:style>
    <style:style style:name="表1.B4" style:family="table-cell">
      <style:table-cell-properties fo:padding="0cm" fo:border="none" style:writing-mode="page"/>
    </style:style>
    <style:style style:name="P1" style:family="paragraph" style:parent-style-name="Standard">
      <style:text-properties style:font-name-asian="ＭＳ Ｐゴシック"/>
    </style:style>
    <style:style style:name="P2" style:family="paragraph" style:parent-style-name="Standard">
      <style:paragraph-properties fo:text-align="center" style:justify-single-word="false"/>
      <style:text-properties fo:font-size="32pt" style:font-name-asian="ＭＳ Ｐゴシック" style:font-size-asian="32pt" style:font-size-complex="32pt"/>
    </style:style>
    <style:style style:name="P3" style:family="paragraph" style:parent-style-name="Table_20_Contents">
      <style:text-properties style:font-name-asian="ＭＳ Ｐゴシック"/>
    </style:style>
    <style:style style:name="P4" style:family="paragraph" style:parent-style-name="Table_20_Contents">
      <style:text-properties officeooo:paragraph-rsid="001b640b" style:font-name-asian="ＭＳ Ｐゴシック"/>
    </style:style>
    <style:style style:name="P5" style:family="paragraph" style:parent-style-name="Table_20_Contents">
      <style:paragraph-properties fo:text-align="center" style:justify-single-word="false"/>
      <style:text-properties fo:font-weight="bold" style:font-name-asian="ＭＳ Ｐゴシック" style:font-weight-asian="bol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データベース</text:p>
      <text:p text:style-name="P1"/>
      <text:p text:style-name="P1">データベースとは、関連性のあるデータを蓄積、複数のユーザが同時に利用することを目的にするもの。</text:p>
      <text:p text:style-name="P1"/>
      <text:p text:style-name="P1">データベースの特徴</text:p>
      <text:p text:style-name="P1"/>
      <table:table table:name="表1" table:style-name="表1">
        <table:table-column table:style-name="表1.A" table:number-columns-repeated="2"/>
        <table:table-row table:style-name="TableLine2959501257392">
          <table:table-cell table:style-name="表1.A1" office:value-type="string">
            <text:p text:style-name="P5">特徴</text:p>
          </table:table-cell>
          <table:table-cell table:style-name="表1.A1" office:value-type="string">
            <text:p text:style-name="P5">概要</text:p>
          </table:table-cell>
        </table:table-row>
        <table:table-row table:style-name="TableLine2959501257392">
          <table:table-cell table:style-name="表1.A2" office:value-type="string">
            <text:p text:style-name="P3">独立性</text:p>
          </table:table-cell>
          <table:table-cell table:style-name="表1.B2" office:value-type="string">
            <text:p text:style-name="P3">データの物理的な格納構造を変更しても、アプリケーションプログラムに影響が及ばない</text:p>
          </table:table-cell>
        </table:table-row>
        <table:table-row table:style-name="TableLine2959501257392">
          <table:table-cell table:style-name="表1.A3" office:value-type="string">
            <text:p text:style-name="P4">冗長性の排除</text:p>
          </table:table-cell>
          <table:table-cell table:style-name="表1.B3" office:value-type="string">
            <text:p text:style-name="P3">データを論理的な関係に基づいて設計、管理することによって、重複データがなくあんり、データの重複による矛盾が発生しない⇒正規化</text:p>
          </table:table-cell>
        </table:table-row>
        <table:table-row table:style-name="TableLine2959501257392">
          <table:table-cell table:style-name="表1.A4" office:value-type="string">
            <text:p text:style-name="P3">同時処理の制御</text:p>
          </table:table-cell>
          <table:table-cell table:style-name="表1.B4" office:value-type="string">
            <text:p text:style-name="P3">同じデータを複数のプログラムから同時にアクセスしても、データを保護し整合性を保つ⇒排他制御</text:p>
          </table:table-cell>
        </table:table-row>
      </table:table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2020-12-04T13:25:28.569000000</meta:creation-date>
    <dc:date>2020-12-04T13:32:10.965000000</dc:date>
    <meta:editing-duration>PT6M41S</meta:editing-duration>
    <meta:editing-cycles>6</meta:editing-cycles>
    <meta:generator>LibreOffice/7.0.3.1$Windows_X86_64 LibreOffice_project/d7547858d014d4cf69878db179d326fc3483e082</meta:generator>
    <meta:document-statistic meta:table-count="1" meta:image-count="0" meta:object-count="0" meta:page-count="1" meta:paragraph-count="11" meta:word-count="229" meta:character-count="229" meta:non-whitespace-character-count="22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30284</config:config-item>
      <config:config-item config:name="ViewAreaHeight" config:type="long">16935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7752</config:config-item>
          <config:config-item config:name="ViewTop" config:type="long">6202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30282</config:config-item>
          <config:config-item config:name="VisibleBottom" config:type="long">16933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true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1665489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2055130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1" svg:font-family="Arial" style:font-family-generic="swiss"/>
    <style:font-face style:name="ＭＳ Ｐゴシック" svg:font-family="'ＭＳ Ｐゴシック'" style:font-family-generic="moder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游ゴシック" svg:font-family="游ゴシック" style:font-family-generic="system" style:font-pitch="variable"/>
    <style:font-face style:name="游明朝" svg:font-family="游明朝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游明朝" style:font-size-asian="10.5pt" style:language-asian="ja" style:country-asian="JP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游明朝" style:font-size-asian="10.5pt" style:language-asian="ja" style:country-asian="JP" style:font-name-complex="Ari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游ゴシック" style:font-family-asian="游ゴシック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