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b/>
          <w:bCs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1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</w:r>
    </w:p>
    <w:p>
      <w:pPr>
        <w:pStyle w:val="2"/>
        <w:numPr>
          <w:ilvl w:val="1"/>
          <w:numId w:val="4"/>
        </w:numPr>
        <w:rPr/>
      </w:pPr>
      <w:r>
        <w:rPr/>
        <w:t>並べ替え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集合関係</w:t>
      </w:r>
    </w:p>
    <w:p>
      <w:pPr>
        <w:pStyle w:val="Style13"/>
        <w:rPr/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0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　</w:t>
            </w:r>
            <w:r>
              <w:rPr>
                <w:rFonts w:eastAsia="ＭＳ Ｐゴシック" w:ascii="ＭＳ Ｐゴシック" w:hAnsi="ＭＳ Ｐゴシック"/>
              </w:rPr>
              <w:t>SELECT SUM(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AVG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指定した列の平均を求める </w:t>
            </w:r>
            <w:r>
              <w:rPr>
                <w:rFonts w:eastAsia="ＭＳ Ｐゴシック" w:ascii="ＭＳ Ｐゴシック" w:hAnsi="ＭＳ Ｐゴシック"/>
              </w:rPr>
              <w:t>SELECT AVG(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指定した列の最大値を求める </w:t>
            </w:r>
            <w:r>
              <w:rPr>
                <w:rFonts w:eastAsia="ＭＳ Ｐゴシック" w:ascii="ＭＳ Ｐゴシック" w:hAnsi="ＭＳ Ｐゴシック"/>
              </w:rPr>
              <w:t>SELECT MAX(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指定した列の最小値を求める </w:t>
            </w:r>
            <w:r>
              <w:rPr>
                <w:rFonts w:eastAsia="ＭＳ Ｐゴシック" w:ascii="ＭＳ Ｐゴシック" w:hAnsi="ＭＳ Ｐゴシック"/>
              </w:rPr>
              <w:t>SELECT MIN(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指定した行数を求める </w:t>
            </w:r>
            <w:r>
              <w:rPr>
                <w:rFonts w:eastAsia="ＭＳ Ｐゴシック" w:ascii="ＭＳ Ｐゴシック" w:hAnsi="ＭＳ Ｐゴシック"/>
              </w:rPr>
              <w:t>SELECT COUNT(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</w:tbl>
    <w:p>
      <w:pPr>
        <w:pStyle w:val="Style13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2"/>
        <w:numPr>
          <w:ilvl w:val="1"/>
          <w:numId w:val="4"/>
        </w:numPr>
        <w:rPr/>
      </w:pPr>
      <w:r>
        <w:rPr/>
        <w:t>グループ化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HAVING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>GROUP 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</w:t>
      </w:r>
    </w:p>
    <w:p>
      <w:pPr>
        <w:pStyle w:val="2"/>
        <w:numPr>
          <w:ilvl w:val="1"/>
          <w:numId w:val="3"/>
        </w:numPr>
        <w:rPr/>
      </w:pPr>
      <w:r>
        <w:rPr/>
        <w:t>左部分結合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</w:t>
      </w:r>
      <w:r>
        <w:rPr>
          <w:rFonts w:ascii="ＭＳ Ｐゴシック" w:hAnsi="ＭＳ Ｐゴシック" w:eastAsia="ＭＳ Ｐゴシック"/>
          <w:b/>
          <w:bCs/>
        </w:rPr>
        <w:t>左表のすべての行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を表示します。また、左表と対応する値が、右表にない場合、</w:t>
      </w:r>
      <w:r>
        <w:rPr>
          <w:rFonts w:eastAsia="ＭＳ Ｐゴシック" w:ascii="ＭＳ Ｐゴシック" w:hAnsi="ＭＳ Ｐゴシック"/>
          <w:b w:val="false"/>
          <w:bCs w:val="false"/>
        </w:rPr>
        <w:t>NULL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には、「</w:t>
      </w:r>
      <w:r>
        <w:rPr>
          <w:rFonts w:eastAsia="ＭＳ Ｐゴシック" w:ascii="ＭＳ Ｐゴシック" w:hAnsi="ＭＳ Ｐゴシック"/>
          <w:b w:val="false"/>
          <w:bCs w:val="false"/>
        </w:rPr>
        <w:t>LEFTY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OUTER JOIN</w:t>
      </w:r>
      <w:r>
        <w:rPr>
          <w:rFonts w:ascii="ＭＳ Ｐゴシック" w:hAnsi="ＭＳ Ｐゴシック" w:eastAsia="ＭＳ Ｐゴシック"/>
          <w:b w:val="false"/>
          <w:bCs w:val="false"/>
        </w:rPr>
        <w:t>」を記述します。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※</w:t>
      </w:r>
      <w:r>
        <w:rPr>
          <w:rFonts w:eastAsia="ＭＳ Ｐゴシック" w:ascii="ＭＳ Ｐゴシック" w:hAnsi="ＭＳ Ｐゴシック"/>
          <w:b w:val="false"/>
          <w:bCs w:val="false"/>
        </w:rPr>
        <w:t>OUTER</w:t>
      </w:r>
      <w:r>
        <w:rPr>
          <w:rFonts w:ascii="ＭＳ Ｐゴシック" w:hAnsi="ＭＳ Ｐゴシック" w:eastAsia="ＭＳ Ｐゴシック"/>
          <w:b w:val="false"/>
          <w:bCs w:val="false"/>
        </w:rPr>
        <w:t>は省略可能なため、</w:t>
      </w:r>
      <w:r>
        <w:rPr>
          <w:rFonts w:eastAsia="ＭＳ Ｐゴシック" w:ascii="ＭＳ Ｐゴシック" w:hAnsi="ＭＳ Ｐゴシック"/>
          <w:b w:val="false"/>
          <w:bCs w:val="false"/>
        </w:rPr>
        <w:t>LEFT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でもよい。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28700"/>
            <wp:effectExtent l="0" t="0" r="0" b="0"/>
            <wp:wrapSquare wrapText="largest"/>
            <wp:docPr id="6" name="イメージ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2620010</wp:posOffset>
                </wp:positionH>
                <wp:positionV relativeFrom="paragraph">
                  <wp:posOffset>6985</wp:posOffset>
                </wp:positionV>
                <wp:extent cx="898525" cy="231775"/>
                <wp:effectExtent l="0" t="0" r="0" b="0"/>
                <wp:wrapNone/>
                <wp:docPr id="7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23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LEFT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8525" cy="231775"/>
                <wp:effectExtent l="0" t="0" r="0" b="0"/>
                <wp:wrapNone/>
                <wp:docPr id="8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23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1262380</wp:posOffset>
            </wp:positionH>
            <wp:positionV relativeFrom="paragraph">
              <wp:posOffset>133985</wp:posOffset>
            </wp:positionV>
            <wp:extent cx="3248025" cy="847725"/>
            <wp:effectExtent l="0" t="0" r="0" b="0"/>
            <wp:wrapSquare wrapText="largest"/>
            <wp:docPr id="9" name="イメージ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なお、左外部結合の「左」とは、</w:t>
      </w:r>
      <w:r>
        <w:rPr>
          <w:rFonts w:eastAsia="ＭＳ Ｐゴシック" w:ascii="ＭＳ Ｐゴシック" w:hAnsi="ＭＳ Ｐゴシック"/>
          <w:b/>
          <w:bCs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を中心に、その左側にある表という意味です。</w:t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7835" cy="461645"/>
                <wp:effectExtent l="0" t="0" r="0" b="0"/>
                <wp:wrapNone/>
                <wp:docPr id="10" name="シェイプ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シェイプ2_0" fillcolor="white" stroked="t" style="position:absolute;margin-left:232.75pt;margin-top:-4.65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ascii="ＭＳ Ｐゴシック" w:hAnsi="ＭＳ Ｐゴシック"/>
        </w:rPr>
        <w:t xml:space="preserve">LEFT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右外部結合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左表と右表を結合し、右表のすべての行を表示します。また、右表と対応する値が、左表にない場合、</w:t>
      </w:r>
      <w:r>
        <w:rPr>
          <w:rFonts w:eastAsia="ＭＳ Ｐゴシック" w:ascii="ＭＳ Ｐゴシック" w:hAnsi="ＭＳ Ｐゴシック"/>
        </w:rPr>
        <w:t>NULL</w:t>
      </w:r>
      <w:r>
        <w:rPr>
          <w:rFonts w:ascii="ＭＳ Ｐゴシック" w:hAnsi="ＭＳ Ｐゴシック" w:eastAsia="ＭＳ Ｐゴシック"/>
        </w:rPr>
        <w:t>を表示します。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文には「</w:t>
      </w:r>
      <w:r>
        <w:rPr>
          <w:rFonts w:eastAsia="ＭＳ Ｐゴシック" w:ascii="ＭＳ Ｐゴシック" w:hAnsi="ＭＳ Ｐゴシック"/>
        </w:rPr>
        <w:t>RIGHT OUTER JOIN</w:t>
      </w:r>
      <w:r>
        <w:rPr>
          <w:rFonts w:ascii="ＭＳ Ｐゴシック" w:hAnsi="ＭＳ Ｐゴシック" w:eastAsia="ＭＳ Ｐゴシック"/>
        </w:rPr>
        <w:t>」を記述します。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OUTER</w:t>
      </w:r>
      <w:r>
        <w:rPr>
          <w:rFonts w:ascii="ＭＳ Ｐゴシック" w:hAnsi="ＭＳ Ｐゴシック" w:eastAsia="ＭＳ Ｐゴシック"/>
        </w:rPr>
        <w:t>は省略可能なため、</w:t>
      </w:r>
      <w:r>
        <w:rPr>
          <w:rFonts w:eastAsia="ＭＳ Ｐゴシック" w:ascii="ＭＳ Ｐゴシック" w:hAnsi="ＭＳ Ｐゴシック"/>
        </w:rPr>
        <w:t>RIGHT JOIN</w:t>
      </w:r>
      <w:r>
        <w:rPr>
          <w:rFonts w:ascii="ＭＳ Ｐゴシック" w:hAnsi="ＭＳ Ｐゴシック" w:eastAsia="ＭＳ Ｐゴシック"/>
        </w:rPr>
        <w:t>でもよい。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1232535</wp:posOffset>
            </wp:positionH>
            <wp:positionV relativeFrom="paragraph">
              <wp:posOffset>-10160</wp:posOffset>
            </wp:positionV>
            <wp:extent cx="3543300" cy="1028700"/>
            <wp:effectExtent l="0" t="0" r="0" b="0"/>
            <wp:wrapSquare wrapText="largest"/>
            <wp:docPr id="12" name="イメージ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-27940</wp:posOffset>
                </wp:positionV>
                <wp:extent cx="898525" cy="231775"/>
                <wp:effectExtent l="0" t="0" r="0" b="0"/>
                <wp:wrapNone/>
                <wp:docPr id="13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23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/>
      </w:pPr>
      <w:r>
        <w:rPr>
          <w:rFonts w:eastAsia="ＭＳ Ｐゴシック" w:cs="Arial" w:ascii="ＭＳ Ｐゴシック" w:hAnsi="ＭＳ Ｐゴシック"/>
          <w:b w:val="false"/>
          <w:bCs w:val="false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8525" cy="231775"/>
                <wp:effectExtent l="0" t="0" r="0" b="0"/>
                <wp:wrapNone/>
                <wp:docPr id="14" name="シェイプ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23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-4622165</wp:posOffset>
                </wp:positionH>
                <wp:positionV relativeFrom="paragraph">
                  <wp:posOffset>123190</wp:posOffset>
                </wp:positionV>
                <wp:extent cx="1282700" cy="562610"/>
                <wp:effectExtent l="0" t="0" r="0" b="0"/>
                <wp:wrapNone/>
                <wp:docPr id="15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60" cy="561960"/>
                        </a:xfrm>
                        <a:prstGeom prst="wedgeRoundRectCallout">
                          <a:avLst>
                            <a:gd name="adj1" fmla="val 67638"/>
                            <a:gd name="adj2" fmla="val 694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104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は、区分表は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あるが、商品表には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ないに</w:t>
                            </w: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NULL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に。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3" fillcolor="white" stroked="t" style="position:absolute;margin-left:-363.95pt;margin-top:9.7pt;width:100.9pt;height:44.2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104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は、区分表は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あるが、商品表には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ないに</w:t>
                      </w: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NULL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に。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3220085" cy="790575"/>
            <wp:effectExtent l="0" t="0" r="0" b="0"/>
            <wp:wrapSquare wrapText="largest"/>
            <wp:docPr id="17" name="イメージ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右外部結合の結合条件は、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7835" cy="461645"/>
                <wp:effectExtent l="0" t="0" r="0" b="0"/>
                <wp:wrapNone/>
                <wp:docPr id="18" name="シェイプ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1" fillcolor="white" stroked="t" style="position:absolute;margin-left:232.75pt;margin-top:-4.65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</w:rPr>
        <w:t xml:space="preserve">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副問合せ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1745615</wp:posOffset>
                </wp:positionH>
                <wp:positionV relativeFrom="paragraph">
                  <wp:posOffset>189865</wp:posOffset>
                </wp:positionV>
                <wp:extent cx="1727835" cy="461645"/>
                <wp:effectExtent l="0" t="0" r="0" b="0"/>
                <wp:wrapNone/>
                <wp:docPr id="20" name="シェイプ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59046"/>
                            <a:gd name="adj2" fmla="val 541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主問い合わせ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外にある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3" fillcolor="white" stroked="t" style="position:absolute;margin-left:137.45pt;margin-top:14.95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主問い合わせ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外にある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かっこ内にある</w:t>
      </w: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文のことで、かっこ外よりも前に実行します。副問合せ主問い合わせの違いは、次のとおりです。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3617595</wp:posOffset>
                </wp:positionH>
                <wp:positionV relativeFrom="paragraph">
                  <wp:posOffset>30480</wp:posOffset>
                </wp:positionV>
                <wp:extent cx="1727835" cy="461645"/>
                <wp:effectExtent l="0" t="0" r="0" b="0"/>
                <wp:wrapNone/>
                <wp:docPr id="22" name="シェイプ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副問い合わせ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内にある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2" fillcolor="white" stroked="t" style="position:absolute;margin-left:284.85pt;margin-top:2.4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副問い合わせ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内にある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* FROM </w:t>
      </w:r>
      <w:r>
        <w:rPr>
          <w:rFonts w:ascii="ＭＳ Ｐゴシック" w:hAnsi="ＭＳ Ｐゴシック" w:eastAsia="ＭＳ Ｐゴシック"/>
        </w:rPr>
        <w:t>社員表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 </w:t>
      </w: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身長 </w:t>
      </w:r>
      <w:r>
        <w:rPr>
          <w:rFonts w:eastAsia="ＭＳ Ｐゴシック" w:ascii="ＭＳ Ｐゴシック" w:hAnsi="ＭＳ Ｐゴシック"/>
        </w:rPr>
        <w:t>&lt;&gt; ( SELECT MAX(</w:t>
      </w:r>
      <w:r>
        <w:rPr>
          <w:rFonts w:ascii="ＭＳ Ｐゴシック" w:hAnsi="ＭＳ Ｐゴシック" w:eastAsia="ＭＳ Ｐゴシック"/>
        </w:rPr>
        <w:t>身長</w:t>
      </w:r>
      <w:r>
        <w:rPr>
          <w:rFonts w:eastAsia="ＭＳ Ｐゴシック" w:ascii="ＭＳ Ｐゴシック" w:hAnsi="ＭＳ Ｐゴシック"/>
        </w:rPr>
        <w:t xml:space="preserve">) FROM </w:t>
      </w:r>
      <w:r>
        <w:rPr>
          <w:rFonts w:ascii="ＭＳ Ｐゴシック" w:hAnsi="ＭＳ Ｐゴシック" w:eastAsia="ＭＳ Ｐゴシック"/>
        </w:rPr>
        <w:t xml:space="preserve">社員表 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副問い合の実行順序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①</w:t>
      </w:r>
      <w:r>
        <w:rPr>
          <w:rFonts w:ascii="ＭＳ Ｐゴシック" w:hAnsi="ＭＳ Ｐゴシック" w:eastAsia="ＭＳ Ｐゴシック"/>
        </w:rPr>
        <w:t>副問合せを実行する、②その結果を使って、主問い合わせを実行する</w: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4121150</wp:posOffset>
                </wp:positionH>
                <wp:positionV relativeFrom="paragraph">
                  <wp:posOffset>143510</wp:posOffset>
                </wp:positionV>
                <wp:extent cx="1727835" cy="461645"/>
                <wp:effectExtent l="0" t="0" r="0" b="0"/>
                <wp:wrapNone/>
                <wp:docPr id="24" name="シェイプ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99908"/>
                            <a:gd name="adj2" fmla="val 1116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挿入するデータを記述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5" fillcolor="white" stroked="t" style="position:absolute;margin-left:324.5pt;margin-top:11.3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挿入するデータを記述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INSERT(</w:t>
      </w:r>
      <w:r>
        <w:rPr/>
        <w:t>データ挿入</w:t>
      </w:r>
      <w:r>
        <w:rPr/>
        <w:t>)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テーブルにデータを挿入する場合は</w:t>
      </w:r>
      <w:r>
        <w:rPr>
          <w:rFonts w:eastAsia="ＭＳ Ｐゴシック" w:ascii="ＭＳ Ｐゴシック" w:hAnsi="ＭＳ Ｐゴシック"/>
        </w:rPr>
        <w:t>INSERT</w:t>
      </w:r>
      <w:r>
        <w:rPr>
          <w:rFonts w:ascii="ＭＳ Ｐゴシック" w:hAnsi="ＭＳ Ｐゴシック" w:eastAsia="ＭＳ Ｐゴシック"/>
        </w:rPr>
        <w:t>文を使います。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INSERT INTO </w:t>
      </w:r>
      <w:r>
        <w:rPr>
          <w:rFonts w:ascii="ＭＳ Ｐゴシック" w:hAnsi="ＭＳ Ｐゴシック" w:eastAsia="ＭＳ Ｐゴシック"/>
        </w:rPr>
        <w:t xml:space="preserve">商品表 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区分</w:t>
      </w:r>
      <w:r>
        <w:rPr>
          <w:rFonts w:eastAsia="ＭＳ Ｐゴシック" w:ascii="ＭＳ Ｐゴシック" w:hAnsi="ＭＳ Ｐゴシック"/>
        </w:rPr>
        <w:t>,</w:t>
      </w:r>
      <w:r>
        <w:rPr>
          <w:rFonts w:ascii="ＭＳ Ｐゴシック" w:hAnsi="ＭＳ Ｐゴシック" w:eastAsia="ＭＳ Ｐゴシック"/>
        </w:rPr>
        <w:t>商品名</w:t>
      </w:r>
      <w:r>
        <w:rPr>
          <w:rFonts w:eastAsia="ＭＳ Ｐゴシック" w:ascii="ＭＳ Ｐゴシック" w:hAnsi="ＭＳ Ｐゴシック"/>
        </w:rPr>
        <w:t>) VALUES(“10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4</w:t>
      </w:r>
      <w:r>
        <w:rPr>
          <w:rFonts w:eastAsia="ＭＳ Ｐゴシック" w:ascii="ＭＳ Ｐゴシック" w:hAnsi="ＭＳ Ｐゴシック"/>
        </w:rPr>
        <w:t>”,”</w:t>
      </w:r>
      <w:r>
        <w:rPr>
          <w:rFonts w:ascii="ＭＳ Ｐゴシック" w:hAnsi="ＭＳ Ｐゴシック" w:eastAsia="ＭＳ Ｐゴシック"/>
        </w:rPr>
        <w:t>ばなな”</w:t>
      </w:r>
      <w:r>
        <w:rPr>
          <w:rFonts w:eastAsia="ＭＳ Ｐゴシック" w:ascii="ＭＳ Ｐゴシック" w:hAnsi="ＭＳ Ｐゴシック"/>
        </w:rPr>
        <w:t>);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2849245</wp:posOffset>
                </wp:positionH>
                <wp:positionV relativeFrom="paragraph">
                  <wp:posOffset>-19050</wp:posOffset>
                </wp:positionV>
                <wp:extent cx="1727835" cy="461645"/>
                <wp:effectExtent l="0" t="0" r="0" b="0"/>
                <wp:wrapNone/>
                <wp:docPr id="26" name="シェイプ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102811"/>
                            <a:gd name="adj2" fmla="val -6086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カラム名を記述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4" fillcolor="white" stroked="t" style="position:absolute;margin-left:224.35pt;margin-top:-1.5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カラム名を記述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w:rPr/>
        <w:t>UPDATE(</w:t>
      </w:r>
      <w:r>
        <w:rPr/>
        <w:t>データ更新</w:t>
      </w:r>
      <w:r>
        <w:rPr/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テーブルにデータを更新する場合は</w:t>
      </w:r>
      <w:r>
        <w:rPr>
          <w:rFonts w:eastAsia="ＭＳ Ｐゴシック" w:ascii="ＭＳ Ｐゴシック" w:hAnsi="ＭＳ Ｐゴシック"/>
        </w:rPr>
        <w:t>UPDATE</w:t>
      </w:r>
      <w:r>
        <w:rPr>
          <w:rFonts w:ascii="ＭＳ Ｐゴシック" w:hAnsi="ＭＳ Ｐゴシック" w:eastAsia="ＭＳ Ｐゴシック"/>
        </w:rPr>
        <w:t>を使います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2849245</wp:posOffset>
                </wp:positionH>
                <wp:positionV relativeFrom="paragraph">
                  <wp:posOffset>-50800</wp:posOffset>
                </wp:positionV>
                <wp:extent cx="1727835" cy="461645"/>
                <wp:effectExtent l="0" t="0" r="0" b="0"/>
                <wp:wrapNone/>
                <wp:docPr id="28" name="シェイプ2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96343"/>
                            <a:gd name="adj2" fmla="val 808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変更するデータを記述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6" fillcolor="white" stroked="t" style="position:absolute;margin-left:224.35pt;margin-top:-4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変更するデータを記述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UPDATE </w:t>
      </w:r>
      <w:r>
        <w:rPr>
          <w:rFonts w:ascii="ＭＳ Ｐゴシック" w:hAnsi="ＭＳ Ｐゴシック" w:eastAsia="ＭＳ Ｐゴシック"/>
        </w:rPr>
        <w:t>商品表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2647315</wp:posOffset>
                </wp:positionH>
                <wp:positionV relativeFrom="paragraph">
                  <wp:posOffset>-38735</wp:posOffset>
                </wp:positionV>
                <wp:extent cx="1727835" cy="461645"/>
                <wp:effectExtent l="0" t="0" r="0" b="0"/>
                <wp:wrapNone/>
                <wp:docPr id="30" name="シェイプ2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61160"/>
                        </a:xfrm>
                        <a:prstGeom prst="wedgeRoundRectCallout">
                          <a:avLst>
                            <a:gd name="adj1" fmla="val -100863"/>
                            <a:gd name="adj2" fmla="val 2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条件を記述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7" fillcolor="white" stroked="t" style="position:absolute;margin-left:208.45pt;margin-top:-3.05pt;width:135.95pt;height:36.2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条件を記述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SET </w:t>
      </w:r>
      <w:r>
        <w:rPr>
          <w:rFonts w:ascii="ＭＳ Ｐゴシック" w:hAnsi="ＭＳ Ｐゴシック" w:eastAsia="ＭＳ Ｐゴシック"/>
        </w:rPr>
        <w:t xml:space="preserve">商品名 </w:t>
      </w:r>
      <w:r>
        <w:rPr>
          <w:rFonts w:eastAsia="ＭＳ Ｐゴシック" w:ascii="ＭＳ Ｐゴシック" w:hAnsi="ＭＳ Ｐゴシック"/>
        </w:rPr>
        <w:t>= “</w:t>
      </w:r>
      <w:r>
        <w:rPr>
          <w:rFonts w:ascii="ＭＳ Ｐゴシック" w:hAnsi="ＭＳ Ｐゴシック" w:eastAsia="ＭＳ Ｐゴシック"/>
        </w:rPr>
        <w:t>パイナップル”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>= “104”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  <w:style w:type="paragraph" w:styleId="Style18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LibreOffice/7.0.3.1$Windows_X86_64 LibreOffice_project/d7547858d014d4cf69878db179d326fc3483e082</Application>
  <Pages>7</Pages>
  <Words>2622</Words>
  <Characters>3423</Characters>
  <CharactersWithSpaces>3683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2020-12-10T13:07:40Z</dcterms:modified>
  <cp:revision>56</cp:revision>
  <dc:subject/>
  <dc:title/>
</cp:coreProperties>
</file>