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3FFA" w:rsidRDefault="00313FFA" w:rsidP="00130A63">
      <w:pPr>
        <w:pStyle w:val="Heading1"/>
      </w:pPr>
      <w:bookmarkStart w:id="0" w:name="_Toc23948726"/>
      <w:bookmarkStart w:id="1" w:name="_Toc24029213"/>
      <w:r w:rsidRPr="00507379">
        <w:t>ĐẠI CƯƠNG</w:t>
      </w:r>
      <w:bookmarkEnd w:id="0"/>
      <w:bookmarkEnd w:id="1"/>
      <w:r w:rsidR="00E07A46">
        <w:rPr>
          <w:lang w:val="en-US"/>
        </w:rPr>
        <w:t xml:space="preserve"> </w:t>
      </w:r>
      <w:r w:rsidR="00F9172E">
        <w:rPr>
          <w:lang w:val="en-US"/>
        </w:rPr>
        <w:t xml:space="preserve">VỀ </w:t>
      </w:r>
      <w:r w:rsidR="00E07A46">
        <w:rPr>
          <w:lang w:val="en-US"/>
        </w:rPr>
        <w:t>XÉT NGHIỆM HÓA SINH</w:t>
      </w:r>
    </w:p>
    <w:p w:rsidR="00313FFA" w:rsidRDefault="00313FFA" w:rsidP="00313FFA">
      <w:pPr>
        <w:pStyle w:val="Heading2"/>
        <w:spacing w:before="120"/>
        <w:ind w:left="0" w:firstLine="0"/>
      </w:pPr>
      <w:bookmarkStart w:id="2" w:name="_Toc23948727"/>
      <w:bookmarkStart w:id="3" w:name="_Toc24029214"/>
      <w:r w:rsidRPr="002847AB">
        <w:t>TỔNG QUÁT CHUNG VỀ XÉT NGHIỆ</w:t>
      </w:r>
      <w:r>
        <w:t>M HÓA SINH</w:t>
      </w:r>
      <w:bookmarkEnd w:id="2"/>
      <w:bookmarkEnd w:id="3"/>
    </w:p>
    <w:p w:rsidR="00313FFA" w:rsidRDefault="00313FFA" w:rsidP="00313FFA">
      <w:pPr>
        <w:pStyle w:val="Heading3"/>
        <w:spacing w:before="60" w:after="60"/>
      </w:pPr>
      <w:bookmarkStart w:id="4" w:name="_Toc23948728"/>
      <w:bookmarkStart w:id="5" w:name="_Toc24029215"/>
      <w:r>
        <w:t xml:space="preserve">Xét </w:t>
      </w:r>
      <w:r w:rsidRPr="00DB1D9F">
        <w:t>nghiệm</w:t>
      </w:r>
      <w:r>
        <w:t xml:space="preserve"> hóa sinh</w:t>
      </w:r>
      <w:bookmarkEnd w:id="4"/>
      <w:bookmarkEnd w:id="5"/>
      <w:r>
        <w:t xml:space="preserve"> </w:t>
      </w:r>
    </w:p>
    <w:p w:rsidR="00313FFA" w:rsidRDefault="00313FFA" w:rsidP="00DB032A">
      <w:pPr>
        <w:pStyle w:val="ListParagraph"/>
        <w:numPr>
          <w:ilvl w:val="0"/>
          <w:numId w:val="3"/>
        </w:numPr>
        <w:ind w:left="426"/>
      </w:pPr>
      <w:r>
        <w:t xml:space="preserve">Là những phương pháp kỹ thuật để phát hiện sự thay đổi về chất (định tính) hay về lượng (định lượng) của các phân tử và nguyên tử trong cơ thể. </w:t>
      </w:r>
    </w:p>
    <w:p w:rsidR="00313FFA" w:rsidRDefault="00313FFA" w:rsidP="00DB032A">
      <w:pPr>
        <w:pStyle w:val="ListParagraph"/>
        <w:numPr>
          <w:ilvl w:val="0"/>
          <w:numId w:val="3"/>
        </w:numPr>
        <w:ind w:left="426"/>
      </w:pPr>
      <w:r>
        <w:t>Khi cơ thể bình thường khỏe mạnh thì thành phần các chất là rất ổn định hoặc có xu hướng trở về mức ổn định sau một thời gian.</w:t>
      </w:r>
    </w:p>
    <w:p w:rsidR="00313FFA" w:rsidRDefault="00313FFA" w:rsidP="00DB032A">
      <w:pPr>
        <w:pStyle w:val="ListParagraph"/>
        <w:numPr>
          <w:ilvl w:val="0"/>
          <w:numId w:val="3"/>
        </w:numPr>
        <w:ind w:left="426"/>
      </w:pPr>
      <w:r>
        <w:t>Khi cơ thể lâm vào tình trạng bệnh lý sẽ xuất hiện những chất bình thường không có hoặc tăng giảm nồng độ chất sẵn có so với tình trạng khỏe mạnh bình thường.</w:t>
      </w:r>
    </w:p>
    <w:p w:rsidR="00313FFA" w:rsidRDefault="00313FFA" w:rsidP="00DB032A">
      <w:pPr>
        <w:pStyle w:val="ListParagraph"/>
        <w:numPr>
          <w:ilvl w:val="0"/>
          <w:numId w:val="3"/>
        </w:numPr>
        <w:ind w:left="426"/>
      </w:pPr>
      <w:r>
        <w:t xml:space="preserve">Như vậy các kết quả xét nghiệm hóa sinh trong bệnh học nói chung có 3 khả năng thay đổi (tùy vào từng trường hợp bệnh lý): </w:t>
      </w:r>
    </w:p>
    <w:p w:rsidR="00313FFA" w:rsidRDefault="00313FFA" w:rsidP="00313FFA">
      <w:pPr>
        <w:ind w:left="993"/>
      </w:pPr>
      <w:r>
        <w:t xml:space="preserve">1. Xuất hiện chất mới (bình thường không có). </w:t>
      </w:r>
    </w:p>
    <w:p w:rsidR="00313FFA" w:rsidRDefault="00313FFA" w:rsidP="00313FFA">
      <w:pPr>
        <w:ind w:left="993"/>
      </w:pPr>
      <w:r>
        <w:t xml:space="preserve">2. Tăng so với giá trị của chất sẵn có </w:t>
      </w:r>
    </w:p>
    <w:p w:rsidR="00313FFA" w:rsidRDefault="00313FFA" w:rsidP="00313FFA">
      <w:pPr>
        <w:ind w:left="993"/>
      </w:pPr>
      <w:r>
        <w:t xml:space="preserve">3. Giảm so với giá trị của chất sẵn có </w:t>
      </w:r>
    </w:p>
    <w:p w:rsidR="00313FFA" w:rsidRDefault="00313FFA" w:rsidP="00DB032A">
      <w:pPr>
        <w:pStyle w:val="ListParagraph"/>
        <w:numPr>
          <w:ilvl w:val="0"/>
          <w:numId w:val="3"/>
        </w:numPr>
        <w:ind w:left="426"/>
      </w:pPr>
      <w:r>
        <w:t>Phương pháp để xác định khả năng thứ nhất gọi là phương pháp định tính, phương pháp xác định hai khả năng sau (2 và 3) là phương pháp định lượng.</w:t>
      </w:r>
    </w:p>
    <w:p w:rsidR="00313FFA" w:rsidRDefault="00313FFA" w:rsidP="00313FFA">
      <w:pPr>
        <w:pStyle w:val="Heading3"/>
        <w:spacing w:before="60" w:after="60"/>
      </w:pPr>
      <w:bookmarkStart w:id="6" w:name="_Toc23948729"/>
      <w:bookmarkStart w:id="7" w:name="_Toc24029216"/>
      <w:r>
        <w:t>Các nguyên lý kỹ thuật trong xét nghiệm Hóa sinh lâm sàng.</w:t>
      </w:r>
      <w:bookmarkEnd w:id="6"/>
      <w:bookmarkEnd w:id="7"/>
    </w:p>
    <w:p w:rsidR="00313FFA" w:rsidRDefault="00313FFA" w:rsidP="00DB032A">
      <w:pPr>
        <w:pStyle w:val="ListParagraph"/>
        <w:numPr>
          <w:ilvl w:val="0"/>
          <w:numId w:val="3"/>
        </w:numPr>
        <w:ind w:left="426"/>
      </w:pPr>
      <w:r>
        <w:t>Đối tượng phân tích xem xét của Hóa sinh lâm sàng là các phân tử và nguyên tử trong các dịch lỏng của cơ thể như máu, nước tiểu, dịch não tủy. Các dịch này được gọi tên chung là “Bệnh phẩm”.</w:t>
      </w:r>
    </w:p>
    <w:p w:rsidR="00313FFA" w:rsidRDefault="00313FFA" w:rsidP="00DB032A">
      <w:pPr>
        <w:pStyle w:val="ListParagraph"/>
        <w:numPr>
          <w:ilvl w:val="0"/>
          <w:numId w:val="3"/>
        </w:numPr>
        <w:ind w:left="426"/>
      </w:pPr>
      <w:r>
        <w:t>Để phân tích xem xét về mặt định tính (tìm chất lạ, mới) hay định lượng nồng độ chất có sẵn (xác định sự tăng hay giảm) đạt độ chính xác, độ xác thực cao cần phải đảm bảo một số yếu tố cần có tính nguyên tắc để tránh các sai số kết quả sau:</w:t>
      </w:r>
    </w:p>
    <w:p w:rsidR="00313FFA" w:rsidRDefault="00313FFA" w:rsidP="00DB032A">
      <w:pPr>
        <w:pStyle w:val="ListParagraph"/>
        <w:numPr>
          <w:ilvl w:val="0"/>
          <w:numId w:val="3"/>
        </w:numPr>
        <w:ind w:left="426"/>
      </w:pPr>
      <w:r>
        <w:t>Bệnh nhân phải nhịn ăn ít nhất là 8 giờ trước khi lấy máu (để tránh ảnh hưởng của các chất trong thức ăn hấp thu vào), trừ trường hợp bệnh nhân cấp cứu.</w:t>
      </w:r>
    </w:p>
    <w:p w:rsidR="00313FFA" w:rsidRDefault="00313FFA" w:rsidP="00DB032A">
      <w:pPr>
        <w:pStyle w:val="ListParagraph"/>
        <w:numPr>
          <w:ilvl w:val="0"/>
          <w:numId w:val="3"/>
        </w:numPr>
        <w:ind w:left="426"/>
      </w:pPr>
      <w:r>
        <w:t>Bệnh phẩm lấy xong phải được bảo quản đúng và xử lý ngay càng sớm càng tốt (để tránh sự chuyển hóa của các chất trong ống nghiệm vẫn xảy ra hoặc sự lên men, tạp nhiễm...).</w:t>
      </w:r>
    </w:p>
    <w:p w:rsidR="00313FFA" w:rsidRDefault="00313FFA" w:rsidP="00DB032A">
      <w:pPr>
        <w:pStyle w:val="ListParagraph"/>
        <w:numPr>
          <w:ilvl w:val="0"/>
          <w:numId w:val="3"/>
        </w:numPr>
        <w:ind w:left="426"/>
      </w:pPr>
      <w:r>
        <w:t>Hóa chất, máy móc xét nghiệm phải đảm bảo vận hành tốt và đã được kiểm tra chất lượng xét nghiệm (Nội kiểm và Ngoại kiểm).</w:t>
      </w:r>
    </w:p>
    <w:p w:rsidR="00313FFA" w:rsidRDefault="00313FFA" w:rsidP="00DB032A">
      <w:pPr>
        <w:pStyle w:val="ListParagraph"/>
        <w:numPr>
          <w:ilvl w:val="0"/>
          <w:numId w:val="3"/>
        </w:numPr>
        <w:ind w:left="426"/>
      </w:pPr>
      <w:r>
        <w:t>Tất cả các khâu “cận phân tích” khác (đăng kí mã vạch, ly tâm, in ấn và lưu kết quả) phải được làm một cách chu tất (theo quy trình thao tác chuẩn (SOP) của đơn vị.</w:t>
      </w:r>
    </w:p>
    <w:p w:rsidR="00313FFA" w:rsidRDefault="00313FFA" w:rsidP="00DB032A">
      <w:pPr>
        <w:pStyle w:val="ListParagraph"/>
        <w:numPr>
          <w:ilvl w:val="0"/>
          <w:numId w:val="3"/>
        </w:numPr>
        <w:ind w:left="426"/>
      </w:pPr>
      <w:r>
        <w:lastRenderedPageBreak/>
        <w:t>Các nguyên lý kỹ thuật thường được sử dụng trong xét nghiệm hóa sinh: Để phát hiện sự thay đổi ở mức độ phân tử và nguyên tử của các chất trong cơ thể, các kỹ thuật sau thường được sử dụng</w:t>
      </w:r>
    </w:p>
    <w:p w:rsidR="00313FFA" w:rsidRDefault="00313FFA" w:rsidP="00DB032A">
      <w:pPr>
        <w:pStyle w:val="ListParagraph"/>
        <w:numPr>
          <w:ilvl w:val="1"/>
          <w:numId w:val="3"/>
        </w:numPr>
        <w:ind w:left="993"/>
      </w:pPr>
      <w:r w:rsidRPr="00867F3C">
        <w:rPr>
          <w:b/>
        </w:rPr>
        <w:t>Phương pháp cân đo:</w:t>
      </w:r>
      <w:r>
        <w:t xml:space="preserve"> Dùng chất hóa học làm tủa đối tượng nghiên cứu rồi cân đong đối tượng này. Ví dụ: định lượng fibrinogen máu. Đây là phương pháp kinh điển nay đã có kỹ thuật hiện đại hơn.</w:t>
      </w:r>
    </w:p>
    <w:p w:rsidR="00313FFA" w:rsidRDefault="00313FFA" w:rsidP="00DB032A">
      <w:pPr>
        <w:pStyle w:val="ListParagraph"/>
        <w:numPr>
          <w:ilvl w:val="1"/>
          <w:numId w:val="3"/>
        </w:numPr>
        <w:ind w:left="993"/>
      </w:pPr>
      <w:r w:rsidRPr="00867F3C">
        <w:rPr>
          <w:b/>
        </w:rPr>
        <w:t>Phương pháp gây tủa:</w:t>
      </w:r>
      <w:r>
        <w:t xml:space="preserve"> Dùng yếu tố vật lý (nhiệt), hay hóa học (acid, muối...) gây tủa làm đục đối tượng nghiên cứu rồi đo xác định độ đục. Ví dụ: định tính và định lượng protein niệu.</w:t>
      </w:r>
    </w:p>
    <w:p w:rsidR="00313FFA" w:rsidRDefault="00313FFA" w:rsidP="00DB032A">
      <w:pPr>
        <w:pStyle w:val="ListParagraph"/>
        <w:numPr>
          <w:ilvl w:val="1"/>
          <w:numId w:val="3"/>
        </w:numPr>
        <w:ind w:left="993"/>
      </w:pPr>
      <w:r w:rsidRPr="00867F3C">
        <w:rPr>
          <w:b/>
        </w:rPr>
        <w:t>Phương pháp lên màu và đo quang:</w:t>
      </w:r>
      <w:r>
        <w:t xml:space="preserve"> Dùng thuốc thử hóa học cho phản ứng với đối tượng nghiên cứu để tạo chất màu. Xác định nồng độ chất đó qua cường độ màu của dung dịch sau phản ứng bằng mắt thường hoặc bằng máy đo mật độ quang. Ví dụ: định lượng clo trong huyết thanh bằng thủy ngân II thiocyanat, định lượng creatinin bằng thuốc thử Jaffe...</w:t>
      </w:r>
    </w:p>
    <w:p w:rsidR="00313FFA" w:rsidRPr="005D4636" w:rsidRDefault="00313FFA" w:rsidP="00DB032A">
      <w:pPr>
        <w:pStyle w:val="ListParagraph"/>
        <w:numPr>
          <w:ilvl w:val="1"/>
          <w:numId w:val="3"/>
        </w:numPr>
        <w:ind w:left="993"/>
        <w:rPr>
          <w:b/>
        </w:rPr>
      </w:pPr>
      <w:r w:rsidRPr="00080880">
        <w:rPr>
          <w:b/>
        </w:rPr>
        <w:t>Phương pháp phân tích bằng ánh sáng có bước sóng trong vùng tử ngoại (UV):</w:t>
      </w:r>
      <w:r>
        <w:rPr>
          <w:b/>
        </w:rPr>
        <w:t xml:space="preserve"> </w:t>
      </w:r>
      <w:r>
        <w:t>Một số chất được định lượng qua độ hấp thu ánh sáng có bước sóng trong vùng tử ngoại (UV) do sự thay đổi mật độ quang của các trạng thái chất oxy hóa và chất khử. Ví dụ : định lượng hoạt độ của các enzym thông qua coenzym NADH và NAD</w:t>
      </w:r>
    </w:p>
    <w:p w:rsidR="00313FFA" w:rsidRPr="001D7D5A" w:rsidRDefault="00313FFA" w:rsidP="00DB032A">
      <w:pPr>
        <w:pStyle w:val="ListParagraph"/>
        <w:numPr>
          <w:ilvl w:val="1"/>
          <w:numId w:val="3"/>
        </w:numPr>
        <w:ind w:left="993"/>
        <w:rPr>
          <w:b/>
        </w:rPr>
      </w:pPr>
      <w:r w:rsidRPr="005D4636">
        <w:rPr>
          <w:b/>
        </w:rPr>
        <w:t>Phương pháp phân tích sử dụng enzym:</w:t>
      </w:r>
      <w:r>
        <w:t xml:space="preserve"> Sử dụng enzym như một thuốc thử để phản ứng với chất phân tích, xác định nồng độ chất qua sản phẩm tạo ra sau phản ứng với sự xúc tác của enzym. Ví dụ: định lượng ure bằng urease cho ra NH</w:t>
      </w:r>
      <w:r w:rsidRPr="005D4636">
        <w:rPr>
          <w:vertAlign w:val="subscript"/>
        </w:rPr>
        <w:t>3</w:t>
      </w:r>
      <w:r>
        <w:t>.</w:t>
      </w:r>
    </w:p>
    <w:p w:rsidR="00313FFA" w:rsidRPr="001D7D5A" w:rsidRDefault="00313FFA" w:rsidP="00DB032A">
      <w:pPr>
        <w:pStyle w:val="ListParagraph"/>
        <w:numPr>
          <w:ilvl w:val="1"/>
          <w:numId w:val="3"/>
        </w:numPr>
        <w:ind w:left="993"/>
        <w:rPr>
          <w:b/>
        </w:rPr>
      </w:pPr>
      <w:r w:rsidRPr="001D7D5A">
        <w:rPr>
          <w:b/>
        </w:rPr>
        <w:t>Phương pháp Hóa-Miễn dị</w:t>
      </w:r>
      <w:r>
        <w:rPr>
          <w:b/>
        </w:rPr>
        <w:t xml:space="preserve">ch: </w:t>
      </w:r>
      <w:r w:rsidRPr="001D7D5A">
        <w:t>Sử dụng kháng thể (được pha chế sẵn ) để tạo một phức hợp với kháng nguyên (chất cần nghiên cứu) rồi xác đị</w:t>
      </w:r>
      <w:r>
        <w:t xml:space="preserve">nh </w:t>
      </w:r>
      <w:r w:rsidRPr="001D7D5A">
        <w:t>nồng độ phức hợ</w:t>
      </w:r>
      <w:r>
        <w:t>p KN-KT này qua:</w:t>
      </w:r>
    </w:p>
    <w:p w:rsidR="00313FFA" w:rsidRPr="001D7D5A" w:rsidRDefault="00313FFA" w:rsidP="00DB032A">
      <w:pPr>
        <w:pStyle w:val="ListParagraph"/>
        <w:numPr>
          <w:ilvl w:val="1"/>
          <w:numId w:val="3"/>
        </w:numPr>
        <w:ind w:left="993"/>
        <w:rPr>
          <w:b/>
        </w:rPr>
      </w:pPr>
      <w:r w:rsidRPr="001D7D5A">
        <w:t>Máy đo độ đụ</w:t>
      </w:r>
      <w:r>
        <w:t>c.</w:t>
      </w:r>
    </w:p>
    <w:p w:rsidR="00313FFA" w:rsidRPr="00CA0F5E" w:rsidRDefault="00313FFA" w:rsidP="00DB032A">
      <w:pPr>
        <w:pStyle w:val="ListParagraph"/>
        <w:numPr>
          <w:ilvl w:val="1"/>
          <w:numId w:val="3"/>
        </w:numPr>
        <w:ind w:left="993"/>
        <w:rPr>
          <w:b/>
        </w:rPr>
      </w:pPr>
      <w:r w:rsidRPr="001D7D5A">
        <w:t xml:space="preserve">Cường độ của chất phát tín hiệu được gắn sẵn vào kháng thể, </w:t>
      </w:r>
      <w:r w:rsidRPr="00CA0F5E">
        <w:rPr>
          <w:color w:val="FF0000"/>
        </w:rPr>
        <w:t xml:space="preserve">chất phát tín hiệu </w:t>
      </w:r>
      <w:r w:rsidRPr="001D7D5A">
        <w:t>này có thể</w:t>
      </w:r>
      <w:r>
        <w:t xml:space="preserve"> là:</w:t>
      </w:r>
    </w:p>
    <w:p w:rsidR="00313FFA" w:rsidRPr="00933902" w:rsidRDefault="00313FFA" w:rsidP="00DB032A">
      <w:pPr>
        <w:pStyle w:val="ListParagraph"/>
        <w:numPr>
          <w:ilvl w:val="2"/>
          <w:numId w:val="3"/>
        </w:numPr>
        <w:ind w:left="1560"/>
        <w:rPr>
          <w:b/>
        </w:rPr>
      </w:pPr>
      <w:r>
        <w:t xml:space="preserve">Enzym </w:t>
      </w:r>
      <w:r>
        <w:sym w:font="Wingdings" w:char="F0E0"/>
      </w:r>
      <w:r>
        <w:t xml:space="preserve"> </w:t>
      </w:r>
      <w:r w:rsidRPr="001D7D5A">
        <w:t>phương pháp miễn dị</w:t>
      </w:r>
      <w:r>
        <w:t>ch enzym (ELISA).</w:t>
      </w:r>
    </w:p>
    <w:p w:rsidR="00313FFA" w:rsidRPr="00DA403B" w:rsidRDefault="00313FFA" w:rsidP="00DB032A">
      <w:pPr>
        <w:pStyle w:val="ListParagraph"/>
        <w:numPr>
          <w:ilvl w:val="2"/>
          <w:numId w:val="3"/>
        </w:numPr>
        <w:ind w:left="1560"/>
        <w:rPr>
          <w:b/>
        </w:rPr>
      </w:pPr>
      <w:r w:rsidRPr="001D7D5A">
        <w:t>Phóng xạ: phương pháp miễn dịch phóng xạ</w:t>
      </w:r>
      <w:r>
        <w:t xml:space="preserve"> (RIA).</w:t>
      </w:r>
    </w:p>
    <w:p w:rsidR="00313FFA" w:rsidRPr="00B2395E" w:rsidRDefault="00313FFA" w:rsidP="00DB032A">
      <w:pPr>
        <w:pStyle w:val="ListParagraph"/>
        <w:numPr>
          <w:ilvl w:val="2"/>
          <w:numId w:val="3"/>
        </w:numPr>
        <w:ind w:left="1560"/>
      </w:pPr>
      <w:r w:rsidRPr="001D7D5A">
        <w:t>Chất phát quang huỳnh quang: phương pháp miễn dịch huỳ</w:t>
      </w:r>
      <w:r>
        <w:t>nh quang (ILA).</w:t>
      </w:r>
    </w:p>
    <w:p w:rsidR="00313FFA" w:rsidRPr="00546E6D" w:rsidRDefault="00313FFA" w:rsidP="00DB032A">
      <w:pPr>
        <w:pStyle w:val="ListParagraph"/>
        <w:numPr>
          <w:ilvl w:val="2"/>
          <w:numId w:val="3"/>
        </w:numPr>
        <w:ind w:left="1560"/>
        <w:rPr>
          <w:b/>
        </w:rPr>
      </w:pPr>
      <w:r w:rsidRPr="001D7D5A">
        <w:t>Chất phát huỳnh quang dưới tác dụng của một điện trường: phương pháp miễn dịch điện hóa phát quang (EILA)</w:t>
      </w:r>
    </w:p>
    <w:tbl>
      <w:tblPr>
        <w:tblW w:w="9792" w:type="dxa"/>
        <w:tblLook w:val="04A0" w:firstRow="1" w:lastRow="0" w:firstColumn="1" w:lastColumn="0" w:noHBand="0" w:noVBand="1"/>
      </w:tblPr>
      <w:tblGrid>
        <w:gridCol w:w="3336"/>
        <w:gridCol w:w="6666"/>
      </w:tblGrid>
      <w:tr w:rsidR="00313FFA" w:rsidTr="00E10C9A">
        <w:tc>
          <w:tcPr>
            <w:tcW w:w="3336" w:type="dxa"/>
            <w:shd w:val="clear" w:color="auto" w:fill="auto"/>
          </w:tcPr>
          <w:p w:rsidR="00313FFA" w:rsidRPr="008B43B8" w:rsidRDefault="00313FFA" w:rsidP="00E10C9A">
            <w:pPr>
              <w:rPr>
                <w:rFonts w:ascii="Arial" w:hAnsi="Arial"/>
                <w:b/>
                <w:sz w:val="22"/>
              </w:rPr>
            </w:pPr>
            <w:r w:rsidRPr="008B43B8">
              <w:rPr>
                <w:rFonts w:ascii="Arial" w:hAnsi="Arial"/>
                <w:noProof/>
                <w:sz w:val="22"/>
                <w:lang w:val="en-US"/>
              </w:rPr>
              <w:lastRenderedPageBreak/>
              <w:drawing>
                <wp:inline distT="0" distB="0" distL="0" distR="0">
                  <wp:extent cx="1974850" cy="19304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4850" cy="1930400"/>
                          </a:xfrm>
                          <a:prstGeom prst="rect">
                            <a:avLst/>
                          </a:prstGeom>
                          <a:noFill/>
                          <a:ln>
                            <a:noFill/>
                          </a:ln>
                        </pic:spPr>
                      </pic:pic>
                    </a:graphicData>
                  </a:graphic>
                </wp:inline>
              </w:drawing>
            </w:r>
          </w:p>
        </w:tc>
        <w:tc>
          <w:tcPr>
            <w:tcW w:w="6456" w:type="dxa"/>
            <w:shd w:val="clear" w:color="auto" w:fill="auto"/>
          </w:tcPr>
          <w:p w:rsidR="00313FFA" w:rsidRPr="008B43B8" w:rsidRDefault="00313FFA" w:rsidP="00E10C9A">
            <w:pPr>
              <w:rPr>
                <w:rFonts w:ascii="Arial" w:hAnsi="Arial"/>
                <w:b/>
                <w:sz w:val="22"/>
              </w:rPr>
            </w:pPr>
            <w:r w:rsidRPr="008B43B8">
              <w:rPr>
                <w:rFonts w:ascii="Arial" w:hAnsi="Arial"/>
                <w:noProof/>
                <w:sz w:val="22"/>
                <w:lang w:val="en-US"/>
              </w:rPr>
              <w:drawing>
                <wp:inline distT="0" distB="0" distL="0" distR="0">
                  <wp:extent cx="4095750" cy="18796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1879600"/>
                          </a:xfrm>
                          <a:prstGeom prst="rect">
                            <a:avLst/>
                          </a:prstGeom>
                          <a:noFill/>
                          <a:ln>
                            <a:noFill/>
                          </a:ln>
                        </pic:spPr>
                      </pic:pic>
                    </a:graphicData>
                  </a:graphic>
                </wp:inline>
              </w:drawing>
            </w:r>
          </w:p>
        </w:tc>
      </w:tr>
    </w:tbl>
    <w:p w:rsidR="00313FFA" w:rsidRDefault="00313FFA" w:rsidP="00313FFA">
      <w:pPr>
        <w:jc w:val="center"/>
        <w:rPr>
          <w:b/>
        </w:rPr>
      </w:pPr>
      <w:r w:rsidRPr="006156B4">
        <w:rPr>
          <w:noProof/>
          <w:lang w:val="en-US"/>
        </w:rPr>
        <w:drawing>
          <wp:inline distT="0" distB="0" distL="0" distR="0">
            <wp:extent cx="3162300" cy="27387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8515" cy="2744138"/>
                    </a:xfrm>
                    <a:prstGeom prst="rect">
                      <a:avLst/>
                    </a:prstGeom>
                    <a:noFill/>
                    <a:ln>
                      <a:noFill/>
                    </a:ln>
                  </pic:spPr>
                </pic:pic>
              </a:graphicData>
            </a:graphic>
          </wp:inline>
        </w:drawing>
      </w:r>
    </w:p>
    <w:p w:rsidR="00313FFA" w:rsidRDefault="00313FFA" w:rsidP="00313FFA">
      <w:pPr>
        <w:pStyle w:val="Heading2"/>
        <w:spacing w:before="120"/>
        <w:ind w:left="0" w:firstLine="0"/>
      </w:pPr>
      <w:bookmarkStart w:id="8" w:name="_Toc23948730"/>
      <w:bookmarkStart w:id="9" w:name="_Toc24029217"/>
      <w:r w:rsidRPr="00546E6D">
        <w:t>CÁC CÁCH ĐO THƯỜNG DÙNG TRONG XÉT NGHIỆ</w:t>
      </w:r>
      <w:r>
        <w:t>M HÓA SINH</w:t>
      </w:r>
      <w:bookmarkEnd w:id="8"/>
      <w:bookmarkEnd w:id="9"/>
    </w:p>
    <w:tbl>
      <w:tblPr>
        <w:tblW w:w="9638"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2972"/>
        <w:gridCol w:w="3260"/>
        <w:gridCol w:w="3406"/>
      </w:tblGrid>
      <w:tr w:rsidR="00313FFA" w:rsidRPr="002F1BF8" w:rsidTr="00E10C9A">
        <w:tc>
          <w:tcPr>
            <w:tcW w:w="2972" w:type="dxa"/>
            <w:tcBorders>
              <w:top w:val="single" w:sz="4" w:space="0" w:color="70AD47"/>
              <w:left w:val="single" w:sz="4" w:space="0" w:color="70AD47"/>
              <w:bottom w:val="single" w:sz="4" w:space="0" w:color="70AD47"/>
              <w:right w:val="nil"/>
            </w:tcBorders>
            <w:shd w:val="clear" w:color="auto" w:fill="70AD47"/>
          </w:tcPr>
          <w:p w:rsidR="00313FFA" w:rsidRPr="008B43B8" w:rsidRDefault="00313FFA" w:rsidP="00E10C9A">
            <w:pPr>
              <w:jc w:val="center"/>
              <w:rPr>
                <w:rFonts w:ascii="Calibri Light" w:hAnsi="Calibri Light" w:cs="Calibri Light"/>
                <w:bCs/>
                <w:color w:val="FFFFFF"/>
                <w:sz w:val="20"/>
                <w:szCs w:val="20"/>
              </w:rPr>
            </w:pPr>
            <w:r w:rsidRPr="008B43B8">
              <w:rPr>
                <w:rFonts w:ascii="Calibri Light" w:hAnsi="Calibri Light" w:cs="Calibri Light"/>
                <w:bCs/>
                <w:color w:val="FFFFFF"/>
                <w:sz w:val="20"/>
                <w:szCs w:val="20"/>
              </w:rPr>
              <w:t>PP đo điểm cuối</w:t>
            </w:r>
          </w:p>
        </w:tc>
        <w:tc>
          <w:tcPr>
            <w:tcW w:w="3260" w:type="dxa"/>
            <w:tcBorders>
              <w:top w:val="single" w:sz="4" w:space="0" w:color="70AD47"/>
              <w:left w:val="nil"/>
              <w:bottom w:val="single" w:sz="4" w:space="0" w:color="70AD47"/>
              <w:right w:val="nil"/>
            </w:tcBorders>
            <w:shd w:val="clear" w:color="auto" w:fill="70AD47"/>
          </w:tcPr>
          <w:p w:rsidR="00313FFA" w:rsidRPr="008B43B8" w:rsidRDefault="00313FFA" w:rsidP="00E10C9A">
            <w:pPr>
              <w:jc w:val="center"/>
              <w:rPr>
                <w:rFonts w:ascii="Calibri Light" w:hAnsi="Calibri Light" w:cs="Calibri Light"/>
                <w:bCs/>
                <w:color w:val="FFFFFF"/>
                <w:sz w:val="20"/>
                <w:szCs w:val="20"/>
              </w:rPr>
            </w:pPr>
            <w:r w:rsidRPr="008B43B8">
              <w:rPr>
                <w:rFonts w:ascii="Calibri Light" w:hAnsi="Calibri Light" w:cs="Calibri Light"/>
                <w:bCs/>
                <w:color w:val="FFFFFF"/>
                <w:sz w:val="20"/>
                <w:szCs w:val="20"/>
              </w:rPr>
              <w:t>PP đo động học</w:t>
            </w:r>
          </w:p>
        </w:tc>
        <w:tc>
          <w:tcPr>
            <w:tcW w:w="3406" w:type="dxa"/>
            <w:tcBorders>
              <w:top w:val="single" w:sz="4" w:space="0" w:color="70AD47"/>
              <w:left w:val="nil"/>
              <w:bottom w:val="single" w:sz="4" w:space="0" w:color="70AD47"/>
              <w:right w:val="single" w:sz="4" w:space="0" w:color="70AD47"/>
            </w:tcBorders>
            <w:shd w:val="clear" w:color="auto" w:fill="70AD47"/>
          </w:tcPr>
          <w:p w:rsidR="00313FFA" w:rsidRPr="008B43B8" w:rsidRDefault="00313FFA" w:rsidP="00E10C9A">
            <w:pPr>
              <w:jc w:val="center"/>
              <w:rPr>
                <w:rFonts w:ascii="Calibri Light" w:hAnsi="Calibri Light" w:cs="Calibri Light"/>
                <w:bCs/>
                <w:color w:val="FFFFFF"/>
                <w:sz w:val="20"/>
                <w:szCs w:val="20"/>
              </w:rPr>
            </w:pPr>
            <w:r w:rsidRPr="008B43B8">
              <w:rPr>
                <w:rFonts w:ascii="Calibri Light" w:hAnsi="Calibri Light" w:cs="Calibri Light"/>
                <w:bCs/>
                <w:color w:val="FFFFFF"/>
                <w:sz w:val="20"/>
                <w:szCs w:val="20"/>
              </w:rPr>
              <w:t>PP đo dộng học so chuẩn ( fixed time)</w:t>
            </w:r>
          </w:p>
        </w:tc>
      </w:tr>
      <w:tr w:rsidR="00313FFA" w:rsidRPr="002F1BF8" w:rsidTr="00E10C9A">
        <w:tc>
          <w:tcPr>
            <w:tcW w:w="2972" w:type="dxa"/>
            <w:shd w:val="clear" w:color="auto" w:fill="E2EFD9"/>
          </w:tcPr>
          <w:p w:rsidR="00313FFA" w:rsidRPr="008B43B8" w:rsidRDefault="00313FFA" w:rsidP="00E10C9A">
            <w:pPr>
              <w:rPr>
                <w:rFonts w:ascii="Calibri Light" w:hAnsi="Calibri Light" w:cs="Calibri Light"/>
                <w:bCs/>
                <w:sz w:val="20"/>
                <w:szCs w:val="20"/>
              </w:rPr>
            </w:pPr>
            <w:r w:rsidRPr="008B43B8">
              <w:rPr>
                <w:rFonts w:ascii="Calibri Light" w:hAnsi="Calibri Light" w:cs="Calibri Light"/>
                <w:bCs/>
                <w:sz w:val="20"/>
                <w:szCs w:val="20"/>
              </w:rPr>
              <w:t xml:space="preserve">- Đọc mật độ quang </w:t>
            </w:r>
            <w:r w:rsidRPr="008B43B8">
              <w:rPr>
                <w:rFonts w:ascii="Calibri Light" w:hAnsi="Calibri Light" w:cs="Calibri Light"/>
                <w:b/>
                <w:bCs/>
                <w:sz w:val="20"/>
                <w:szCs w:val="20"/>
              </w:rPr>
              <w:t>1</w:t>
            </w:r>
            <w:r w:rsidRPr="008B43B8">
              <w:rPr>
                <w:rFonts w:ascii="Calibri Light" w:hAnsi="Calibri Light" w:cs="Calibri Light"/>
                <w:bCs/>
                <w:sz w:val="20"/>
                <w:szCs w:val="20"/>
              </w:rPr>
              <w:t xml:space="preserve"> lần duy nhất </w:t>
            </w:r>
          </w:p>
          <w:p w:rsidR="00313FFA" w:rsidRPr="008B43B8" w:rsidRDefault="00313FFA" w:rsidP="00E10C9A">
            <w:pPr>
              <w:rPr>
                <w:rFonts w:ascii="Calibri Light" w:hAnsi="Calibri Light" w:cs="Calibri Light"/>
                <w:bCs/>
                <w:sz w:val="20"/>
                <w:szCs w:val="20"/>
              </w:rPr>
            </w:pPr>
            <w:r w:rsidRPr="008B43B8">
              <w:rPr>
                <w:rFonts w:ascii="Calibri Light" w:hAnsi="Calibri Light" w:cs="Calibri Light"/>
                <w:bCs/>
                <w:sz w:val="20"/>
                <w:szCs w:val="20"/>
              </w:rPr>
              <w:t xml:space="preserve">- Dùng để đo nồng độ của các </w:t>
            </w:r>
            <w:r w:rsidRPr="008B43B8">
              <w:rPr>
                <w:rFonts w:ascii="Calibri Light" w:hAnsi="Calibri Light" w:cs="Calibri Light"/>
                <w:b/>
                <w:bCs/>
                <w:sz w:val="20"/>
                <w:szCs w:val="20"/>
              </w:rPr>
              <w:t>cơ chất</w:t>
            </w:r>
            <w:r w:rsidRPr="008B43B8">
              <w:rPr>
                <w:rFonts w:ascii="Calibri Light" w:hAnsi="Calibri Light" w:cs="Calibri Light"/>
                <w:bCs/>
                <w:sz w:val="20"/>
                <w:szCs w:val="20"/>
              </w:rPr>
              <w:t xml:space="preserve"> (substrat) </w:t>
            </w:r>
          </w:p>
          <w:p w:rsidR="00313FFA" w:rsidRPr="008B43B8" w:rsidRDefault="00313FFA" w:rsidP="00E10C9A">
            <w:pPr>
              <w:rPr>
                <w:rFonts w:ascii="Calibri Light" w:hAnsi="Calibri Light" w:cs="Calibri Light"/>
                <w:b/>
                <w:bCs/>
                <w:sz w:val="20"/>
                <w:szCs w:val="20"/>
              </w:rPr>
            </w:pPr>
            <w:r w:rsidRPr="008B43B8">
              <w:rPr>
                <w:rFonts w:ascii="Calibri Light" w:hAnsi="Calibri Light" w:cs="Calibri Light"/>
                <w:bCs/>
                <w:sz w:val="20"/>
                <w:szCs w:val="20"/>
              </w:rPr>
              <w:t xml:space="preserve">- Phải </w:t>
            </w:r>
            <w:r w:rsidRPr="008B43B8">
              <w:rPr>
                <w:rFonts w:ascii="Calibri Light" w:hAnsi="Calibri Light" w:cs="Calibri Light"/>
                <w:b/>
                <w:bCs/>
                <w:sz w:val="20"/>
                <w:szCs w:val="20"/>
              </w:rPr>
              <w:t>có mẫu chuẩn</w:t>
            </w:r>
            <w:r w:rsidRPr="008B43B8">
              <w:rPr>
                <w:rFonts w:ascii="Calibri Light" w:hAnsi="Calibri Light" w:cs="Calibri Light"/>
                <w:bCs/>
                <w:sz w:val="20"/>
                <w:szCs w:val="20"/>
              </w:rPr>
              <w:t xml:space="preserve"> (standard) biết trước nồng độ</w:t>
            </w:r>
          </w:p>
        </w:tc>
        <w:tc>
          <w:tcPr>
            <w:tcW w:w="3260" w:type="dxa"/>
            <w:shd w:val="clear" w:color="auto" w:fill="E2EFD9"/>
          </w:tcPr>
          <w:p w:rsidR="00313FFA" w:rsidRPr="008B43B8" w:rsidRDefault="00313FFA" w:rsidP="00E10C9A">
            <w:pPr>
              <w:rPr>
                <w:rFonts w:ascii="Calibri Light" w:hAnsi="Calibri Light" w:cs="Calibri Light"/>
                <w:sz w:val="20"/>
                <w:szCs w:val="20"/>
                <w:lang w:val="x-none" w:eastAsia="x-none"/>
              </w:rPr>
            </w:pPr>
            <w:r w:rsidRPr="008B43B8">
              <w:rPr>
                <w:rFonts w:ascii="Calibri Light" w:hAnsi="Calibri Light" w:cs="Calibri Light"/>
                <w:sz w:val="20"/>
                <w:szCs w:val="20"/>
                <w:lang w:eastAsia="x-none"/>
              </w:rPr>
              <w:t xml:space="preserve">- </w:t>
            </w:r>
            <w:r w:rsidRPr="008B43B8">
              <w:rPr>
                <w:rFonts w:ascii="Calibri Light" w:hAnsi="Calibri Light" w:cs="Calibri Light"/>
                <w:sz w:val="20"/>
                <w:szCs w:val="20"/>
                <w:lang w:val="x-none" w:eastAsia="x-none"/>
              </w:rPr>
              <w:t xml:space="preserve">Đọc mật độ quang từ </w:t>
            </w:r>
            <w:r w:rsidRPr="008B43B8">
              <w:rPr>
                <w:rFonts w:ascii="Calibri Light" w:hAnsi="Calibri Light" w:cs="Calibri Light"/>
                <w:b/>
                <w:sz w:val="20"/>
                <w:szCs w:val="20"/>
                <w:lang w:val="x-none" w:eastAsia="x-none"/>
              </w:rPr>
              <w:t>2 lần trở lên</w:t>
            </w:r>
            <w:r w:rsidRPr="008B43B8">
              <w:rPr>
                <w:rFonts w:ascii="Calibri Light" w:hAnsi="Calibri Light" w:cs="Calibri Light"/>
                <w:sz w:val="20"/>
                <w:szCs w:val="20"/>
                <w:lang w:val="x-none" w:eastAsia="x-none"/>
              </w:rPr>
              <w:t xml:space="preserve"> </w:t>
            </w:r>
          </w:p>
          <w:p w:rsidR="00313FFA" w:rsidRPr="008B43B8" w:rsidRDefault="00313FFA" w:rsidP="00E10C9A">
            <w:pPr>
              <w:rPr>
                <w:rFonts w:ascii="Calibri Light" w:hAnsi="Calibri Light" w:cs="Calibri Light"/>
                <w:sz w:val="20"/>
                <w:szCs w:val="20"/>
                <w:lang w:val="x-none" w:eastAsia="x-none"/>
              </w:rPr>
            </w:pPr>
            <w:r w:rsidRPr="008B43B8">
              <w:rPr>
                <w:rFonts w:ascii="Calibri Light" w:hAnsi="Calibri Light" w:cs="Calibri Light"/>
                <w:sz w:val="20"/>
                <w:szCs w:val="20"/>
                <w:lang w:eastAsia="x-none"/>
              </w:rPr>
              <w:t xml:space="preserve">- </w:t>
            </w:r>
            <w:r w:rsidRPr="008B43B8">
              <w:rPr>
                <w:rFonts w:ascii="Calibri Light" w:hAnsi="Calibri Light" w:cs="Calibri Light"/>
                <w:sz w:val="20"/>
                <w:szCs w:val="20"/>
                <w:lang w:val="x-none" w:eastAsia="x-none"/>
              </w:rPr>
              <w:t xml:space="preserve">Dùng để đo hoạt độ của các </w:t>
            </w:r>
            <w:r w:rsidRPr="008B43B8">
              <w:rPr>
                <w:rFonts w:ascii="Calibri Light" w:hAnsi="Calibri Light" w:cs="Calibri Light"/>
                <w:b/>
                <w:sz w:val="20"/>
                <w:szCs w:val="20"/>
                <w:lang w:val="x-none" w:eastAsia="x-none"/>
              </w:rPr>
              <w:t>enzym</w:t>
            </w:r>
            <w:r w:rsidRPr="008B43B8">
              <w:rPr>
                <w:rFonts w:ascii="Calibri Light" w:hAnsi="Calibri Light" w:cs="Calibri Light"/>
                <w:sz w:val="20"/>
                <w:szCs w:val="20"/>
                <w:lang w:val="x-none" w:eastAsia="x-none"/>
              </w:rPr>
              <w:t xml:space="preserve"> </w:t>
            </w:r>
          </w:p>
          <w:p w:rsidR="00313FFA" w:rsidRPr="008B43B8" w:rsidRDefault="00313FFA" w:rsidP="00E10C9A">
            <w:pPr>
              <w:jc w:val="left"/>
              <w:rPr>
                <w:rFonts w:ascii="Calibri Light" w:hAnsi="Calibri Light" w:cs="Calibri Light"/>
                <w:sz w:val="20"/>
                <w:szCs w:val="20"/>
                <w:lang w:val="x-none" w:eastAsia="x-none"/>
              </w:rPr>
            </w:pPr>
            <w:r w:rsidRPr="008B43B8">
              <w:rPr>
                <w:rFonts w:ascii="Calibri Light" w:hAnsi="Calibri Light" w:cs="Calibri Light"/>
                <w:sz w:val="20"/>
                <w:szCs w:val="20"/>
                <w:lang w:eastAsia="x-none"/>
              </w:rPr>
              <w:t xml:space="preserve">- </w:t>
            </w:r>
            <w:r w:rsidRPr="008B43B8">
              <w:rPr>
                <w:rFonts w:ascii="Calibri Light" w:hAnsi="Calibri Light" w:cs="Calibri Light"/>
                <w:b/>
                <w:sz w:val="20"/>
                <w:szCs w:val="20"/>
                <w:lang w:val="x-none" w:eastAsia="x-none"/>
              </w:rPr>
              <w:t>Không cần</w:t>
            </w:r>
            <w:r w:rsidRPr="008B43B8">
              <w:rPr>
                <w:rFonts w:ascii="Calibri Light" w:hAnsi="Calibri Light" w:cs="Calibri Light"/>
                <w:sz w:val="20"/>
                <w:szCs w:val="20"/>
                <w:lang w:val="x-none" w:eastAsia="x-none"/>
              </w:rPr>
              <w:t xml:space="preserve"> có mẫu chuẩn (standard) biết trước nồng độ (HOẠT ĐỘ ĐƯỢC TÍNH DỰA VÀO CÁC FACTOR)</w:t>
            </w:r>
          </w:p>
        </w:tc>
        <w:tc>
          <w:tcPr>
            <w:tcW w:w="3406" w:type="dxa"/>
            <w:shd w:val="clear" w:color="auto" w:fill="E2EFD9"/>
          </w:tcPr>
          <w:p w:rsidR="00313FFA" w:rsidRPr="008B43B8" w:rsidRDefault="00313FFA" w:rsidP="00E10C9A">
            <w:pPr>
              <w:rPr>
                <w:rFonts w:ascii="Calibri Light" w:hAnsi="Calibri Light" w:cs="Calibri Light"/>
                <w:sz w:val="20"/>
                <w:szCs w:val="20"/>
                <w:lang w:val="x-none" w:eastAsia="x-none"/>
              </w:rPr>
            </w:pPr>
            <w:r w:rsidRPr="008B43B8">
              <w:rPr>
                <w:rFonts w:ascii="Calibri Light" w:hAnsi="Calibri Light" w:cs="Calibri Light"/>
                <w:sz w:val="20"/>
                <w:szCs w:val="20"/>
                <w:lang w:val="x-none" w:eastAsia="x-none"/>
              </w:rPr>
              <w:t xml:space="preserve">- Đọc mật độ quang từ </w:t>
            </w:r>
            <w:r w:rsidRPr="008B43B8">
              <w:rPr>
                <w:rFonts w:ascii="Calibri Light" w:hAnsi="Calibri Light" w:cs="Calibri Light"/>
                <w:b/>
                <w:sz w:val="20"/>
                <w:szCs w:val="20"/>
                <w:lang w:val="x-none" w:eastAsia="x-none"/>
              </w:rPr>
              <w:t>2 lần trở lên</w:t>
            </w:r>
            <w:r w:rsidRPr="008B43B8">
              <w:rPr>
                <w:rFonts w:ascii="Calibri Light" w:hAnsi="Calibri Light" w:cs="Calibri Light"/>
                <w:sz w:val="20"/>
                <w:szCs w:val="20"/>
                <w:lang w:val="x-none" w:eastAsia="x-none"/>
              </w:rPr>
              <w:t xml:space="preserve"> (thường là 2 lần) </w:t>
            </w:r>
          </w:p>
          <w:p w:rsidR="00313FFA" w:rsidRPr="008B43B8" w:rsidRDefault="00313FFA" w:rsidP="00E10C9A">
            <w:pPr>
              <w:rPr>
                <w:rFonts w:ascii="Calibri Light" w:hAnsi="Calibri Light" w:cs="Calibri Light"/>
                <w:b/>
                <w:sz w:val="20"/>
                <w:szCs w:val="20"/>
                <w:lang w:val="x-none" w:eastAsia="x-none"/>
              </w:rPr>
            </w:pPr>
            <w:r w:rsidRPr="008B43B8">
              <w:rPr>
                <w:rFonts w:ascii="Calibri Light" w:hAnsi="Calibri Light" w:cs="Calibri Light"/>
                <w:sz w:val="20"/>
                <w:szCs w:val="20"/>
                <w:lang w:val="x-none" w:eastAsia="x-none"/>
              </w:rPr>
              <w:t xml:space="preserve">- Dùng để đo nồng độ của các </w:t>
            </w:r>
            <w:r w:rsidRPr="008B43B8">
              <w:rPr>
                <w:rFonts w:ascii="Calibri Light" w:hAnsi="Calibri Light" w:cs="Calibri Light"/>
                <w:b/>
                <w:sz w:val="20"/>
                <w:szCs w:val="20"/>
                <w:lang w:val="x-none" w:eastAsia="x-none"/>
              </w:rPr>
              <w:t xml:space="preserve">cơ chất </w:t>
            </w:r>
          </w:p>
          <w:p w:rsidR="00313FFA" w:rsidRPr="008B43B8" w:rsidRDefault="00313FFA" w:rsidP="00E10C9A">
            <w:pPr>
              <w:rPr>
                <w:rFonts w:ascii="Calibri Light" w:hAnsi="Calibri Light" w:cs="Calibri Light"/>
                <w:sz w:val="20"/>
                <w:szCs w:val="20"/>
                <w:lang w:val="x-none" w:eastAsia="x-none"/>
              </w:rPr>
            </w:pPr>
            <w:r w:rsidRPr="008B43B8">
              <w:rPr>
                <w:rFonts w:ascii="Calibri Light" w:hAnsi="Calibri Light" w:cs="Calibri Light"/>
                <w:sz w:val="20"/>
                <w:szCs w:val="20"/>
                <w:lang w:val="x-none" w:eastAsia="x-none"/>
              </w:rPr>
              <w:t xml:space="preserve">- Cần </w:t>
            </w:r>
            <w:r w:rsidRPr="008B43B8">
              <w:rPr>
                <w:rFonts w:ascii="Calibri Light" w:hAnsi="Calibri Light" w:cs="Calibri Light"/>
                <w:b/>
                <w:sz w:val="20"/>
                <w:szCs w:val="20"/>
                <w:lang w:val="x-none" w:eastAsia="x-none"/>
              </w:rPr>
              <w:t>có mẫu chuẩn</w:t>
            </w:r>
            <w:r w:rsidRPr="008B43B8">
              <w:rPr>
                <w:rFonts w:ascii="Calibri Light" w:hAnsi="Calibri Light" w:cs="Calibri Light"/>
                <w:sz w:val="20"/>
                <w:szCs w:val="20"/>
                <w:lang w:val="x-none" w:eastAsia="x-none"/>
              </w:rPr>
              <w:t xml:space="preserve"> (standard) biết trước nồng độ </w:t>
            </w:r>
          </w:p>
        </w:tc>
      </w:tr>
    </w:tbl>
    <w:p w:rsidR="00313FFA" w:rsidRPr="00C47C82" w:rsidRDefault="00313FFA" w:rsidP="00313FFA">
      <w:pPr>
        <w:pStyle w:val="Heading2"/>
        <w:spacing w:before="120"/>
        <w:ind w:left="0" w:firstLine="0"/>
      </w:pPr>
      <w:bookmarkStart w:id="10" w:name="_Toc23948731"/>
      <w:bookmarkStart w:id="11" w:name="_Toc24029218"/>
      <w:r w:rsidRPr="00C47C82">
        <w:t>CÁC NGUYÊN TẮ</w:t>
      </w:r>
      <w:r>
        <w:t xml:space="preserve">C </w:t>
      </w:r>
      <w:r w:rsidRPr="00C47C82">
        <w:t>TRONG BIỆN LUẬN KẾT QUẢ XÉT NGHIỆ</w:t>
      </w:r>
      <w:r>
        <w:t xml:space="preserve">M </w:t>
      </w:r>
      <w:r w:rsidRPr="00C47C82">
        <w:t>HÓA SINH LÂM SÀNG</w:t>
      </w:r>
      <w:bookmarkEnd w:id="10"/>
      <w:bookmarkEnd w:id="11"/>
      <w:r w:rsidRPr="00C47C82">
        <w:t xml:space="preserve"> </w:t>
      </w:r>
    </w:p>
    <w:p w:rsidR="00313FFA" w:rsidRPr="00C47C82" w:rsidRDefault="00313FFA" w:rsidP="00313FFA">
      <w:pPr>
        <w:rPr>
          <w:lang w:val="x-none" w:eastAsia="x-none"/>
        </w:rPr>
      </w:pPr>
      <w:r w:rsidRPr="00C47C82">
        <w:rPr>
          <w:lang w:val="x-none" w:eastAsia="x-none"/>
        </w:rPr>
        <w:t>Chỉ biện luận</w:t>
      </w:r>
      <w:r>
        <w:rPr>
          <w:lang w:val="x-none" w:eastAsia="x-none"/>
        </w:rPr>
        <w:t xml:space="preserve"> </w:t>
      </w:r>
      <w:r w:rsidRPr="00C47C82">
        <w:rPr>
          <w:lang w:val="x-none" w:eastAsia="x-none"/>
        </w:rPr>
        <w:t>các xét nghiệm có kết quả</w:t>
      </w:r>
      <w:r>
        <w:rPr>
          <w:lang w:val="x-none" w:eastAsia="x-none"/>
        </w:rPr>
        <w:t xml:space="preserve"> đúng và </w:t>
      </w:r>
      <w:r w:rsidRPr="00C47C82">
        <w:rPr>
          <w:lang w:val="x-none" w:eastAsia="x-none"/>
        </w:rPr>
        <w:t xml:space="preserve">chính xác </w:t>
      </w:r>
    </w:p>
    <w:p w:rsidR="00313FFA" w:rsidRPr="00C47C82" w:rsidRDefault="00313FFA" w:rsidP="00DB032A">
      <w:pPr>
        <w:pStyle w:val="ListParagraph"/>
        <w:numPr>
          <w:ilvl w:val="0"/>
          <w:numId w:val="2"/>
        </w:numPr>
        <w:ind w:left="284"/>
        <w:rPr>
          <w:lang w:val="x-none" w:eastAsia="x-none"/>
        </w:rPr>
      </w:pPr>
      <w:r w:rsidRPr="00C47C82">
        <w:rPr>
          <w:lang w:val="x-none" w:eastAsia="x-none"/>
        </w:rPr>
        <w:t>Chỉ biện luận</w:t>
      </w:r>
      <w:r>
        <w:rPr>
          <w:lang w:val="x-none" w:eastAsia="x-none"/>
        </w:rPr>
        <w:t xml:space="preserve"> </w:t>
      </w:r>
      <w:r w:rsidRPr="00C47C82">
        <w:rPr>
          <w:lang w:val="x-none" w:eastAsia="x-none"/>
        </w:rPr>
        <w:t>các xét nghiệm khi có đầy đủ</w:t>
      </w:r>
      <w:r>
        <w:rPr>
          <w:lang w:val="x-none" w:eastAsia="x-none"/>
        </w:rPr>
        <w:t xml:space="preserve"> </w:t>
      </w:r>
      <w:r w:rsidRPr="00C47C82">
        <w:rPr>
          <w:lang w:val="x-none" w:eastAsia="x-none"/>
        </w:rPr>
        <w:t xml:space="preserve">các loại xét nghiệm cần thiết cho chẩn đoán một bệnh (trừ trường hợp một vài xét nghiệm có độ đặc hiệu cao) </w:t>
      </w:r>
    </w:p>
    <w:p w:rsidR="00313FFA" w:rsidRPr="00C47C82" w:rsidRDefault="00313FFA" w:rsidP="00DB032A">
      <w:pPr>
        <w:pStyle w:val="ListParagraph"/>
        <w:numPr>
          <w:ilvl w:val="0"/>
          <w:numId w:val="2"/>
        </w:numPr>
        <w:ind w:left="284"/>
        <w:rPr>
          <w:lang w:val="x-none" w:eastAsia="x-none"/>
        </w:rPr>
      </w:pPr>
      <w:r w:rsidRPr="00C47C82">
        <w:rPr>
          <w:lang w:val="x-none" w:eastAsia="x-none"/>
        </w:rPr>
        <w:t xml:space="preserve">Có đầy đủ các yếu tố sinh lý và lâm sàng của người bệnh (tuổi, phái, tiền sử bệnh, các thuốc đã dùng….) </w:t>
      </w:r>
    </w:p>
    <w:p w:rsidR="00313FFA" w:rsidRPr="00C47C82" w:rsidRDefault="00313FFA" w:rsidP="00DB032A">
      <w:pPr>
        <w:pStyle w:val="ListParagraph"/>
        <w:numPr>
          <w:ilvl w:val="0"/>
          <w:numId w:val="2"/>
        </w:numPr>
        <w:ind w:left="284"/>
        <w:rPr>
          <w:lang w:val="x-none" w:eastAsia="x-none"/>
        </w:rPr>
      </w:pPr>
      <w:r w:rsidRPr="00C47C82">
        <w:rPr>
          <w:lang w:val="x-none" w:eastAsia="x-none"/>
        </w:rPr>
        <w:t>Kết hợp với các chuyên ngành khác khi cần thiết (chẩn đoán hình ảnh, giải phẩu, sinh lý, tế</w:t>
      </w:r>
      <w:r>
        <w:rPr>
          <w:lang w:val="x-none" w:eastAsia="x-none"/>
        </w:rPr>
        <w:t xml:space="preserve"> bào…</w:t>
      </w:r>
      <w:r w:rsidRPr="00C47C82">
        <w:rPr>
          <w:lang w:val="x-none" w:eastAsia="x-none"/>
        </w:rPr>
        <w:t>)</w:t>
      </w:r>
    </w:p>
    <w:p w:rsidR="00A80007" w:rsidRDefault="00A80007" w:rsidP="00130A63">
      <w:pPr>
        <w:pStyle w:val="Heading1"/>
      </w:pPr>
      <w:bookmarkStart w:id="12" w:name="_Toc23948732"/>
      <w:bookmarkStart w:id="13" w:name="_Toc24029219"/>
      <w:r>
        <w:lastRenderedPageBreak/>
        <w:t>CHUYỂN HÓA</w:t>
      </w:r>
      <w:r w:rsidRPr="00D9798A">
        <w:t xml:space="preserve"> CALCI- PHOSPHO</w:t>
      </w:r>
      <w:bookmarkEnd w:id="12"/>
      <w:bookmarkEnd w:id="13"/>
    </w:p>
    <w:p w:rsidR="00A80007" w:rsidRDefault="00A80007" w:rsidP="00A80007">
      <w:pPr>
        <w:pStyle w:val="Heading2"/>
        <w:spacing w:before="120"/>
        <w:ind w:left="0" w:firstLine="0"/>
      </w:pPr>
      <w:bookmarkStart w:id="14" w:name="_Toc23948733"/>
      <w:bookmarkStart w:id="15" w:name="_Toc24029220"/>
      <w:r w:rsidRPr="00196104">
        <w:t>ĐẠI</w:t>
      </w:r>
      <w:r>
        <w:t xml:space="preserve"> </w:t>
      </w:r>
      <w:r w:rsidRPr="00757AE8">
        <w:t>CƯƠNG</w:t>
      </w:r>
      <w:bookmarkEnd w:id="14"/>
      <w:bookmarkEnd w:id="15"/>
    </w:p>
    <w:p w:rsidR="00A80007" w:rsidRDefault="00A80007" w:rsidP="00A80007">
      <w:r>
        <w:t xml:space="preserve">- Ca và P là thành phần chủ yếu của xương </w:t>
      </w:r>
    </w:p>
    <w:p w:rsidR="00A80007" w:rsidRDefault="00A80007" w:rsidP="00A80007">
      <w:r>
        <w:t>- Có những tác động quan trọng ở mức độ tế bào và màng (cơ thể luôn lấy Ca, P từ xương để điều hòa nồng độ các nguyên tố này trong máu)</w:t>
      </w:r>
    </w:p>
    <w:p w:rsidR="00A80007" w:rsidRDefault="00A80007" w:rsidP="00A80007">
      <w:pPr>
        <w:pStyle w:val="Heading3"/>
        <w:spacing w:before="60" w:after="60"/>
      </w:pPr>
      <w:bookmarkStart w:id="16" w:name="_Toc23948734"/>
      <w:bookmarkStart w:id="17" w:name="_Toc24029221"/>
      <w:r>
        <w:t xml:space="preserve">Ca ở dạng Ca </w:t>
      </w:r>
      <w:r w:rsidRPr="00897873">
        <w:rPr>
          <w:vertAlign w:val="superscript"/>
        </w:rPr>
        <w:t>++</w:t>
      </w:r>
      <w:bookmarkEnd w:id="16"/>
      <w:bookmarkEnd w:id="17"/>
    </w:p>
    <w:p w:rsidR="00A80007" w:rsidRDefault="00A80007" w:rsidP="00A80007">
      <w:r>
        <w:t xml:space="preserve">- Có tác động đối với khả năng bị kích thích của hệ thần kinh cơ, </w:t>
      </w:r>
    </w:p>
    <w:p w:rsidR="00A80007" w:rsidRDefault="00A80007" w:rsidP="00A80007">
      <w:r>
        <w:t xml:space="preserve">- Đảm bảo các hoạt động của nhiều hệ thống enzym và vận chuyển qua màng, </w:t>
      </w:r>
    </w:p>
    <w:p w:rsidR="00A80007" w:rsidRDefault="00A80007" w:rsidP="00A80007">
      <w:r>
        <w:t xml:space="preserve">- Tác động trong quá trình đông máu, </w:t>
      </w:r>
    </w:p>
    <w:p w:rsidR="00A80007" w:rsidRDefault="00A80007" w:rsidP="00A80007">
      <w:r>
        <w:t>-Giữ vai trò như chất truyền tin tế bào thứ cấp trong tác động của một số hormon.</w:t>
      </w:r>
    </w:p>
    <w:p w:rsidR="00A80007" w:rsidRDefault="00A80007" w:rsidP="00A80007">
      <w:pPr>
        <w:pStyle w:val="Heading3"/>
        <w:spacing w:before="60" w:after="60"/>
      </w:pPr>
      <w:bookmarkStart w:id="18" w:name="_Toc23948735"/>
      <w:bookmarkStart w:id="19" w:name="_Toc24029222"/>
      <w:r>
        <w:t>Phospho có vai trò</w:t>
      </w:r>
      <w:bookmarkEnd w:id="18"/>
      <w:bookmarkEnd w:id="19"/>
    </w:p>
    <w:p w:rsidR="00A80007" w:rsidRDefault="00A80007" w:rsidP="00A80007">
      <w:r>
        <w:t xml:space="preserve">- Hoạt hóa một số phân tử sinh học (ose-phosphate) </w:t>
      </w:r>
    </w:p>
    <w:p w:rsidR="00A80007" w:rsidRDefault="00A80007" w:rsidP="00A80007">
      <w:r>
        <w:t xml:space="preserve">- Dự trữ năng lượng (ATP) </w:t>
      </w:r>
    </w:p>
    <w:p w:rsidR="00A80007" w:rsidRDefault="00A80007" w:rsidP="00A80007">
      <w:r>
        <w:t xml:space="preserve">- Trong một số tiến trình điều hòa enzym </w:t>
      </w:r>
    </w:p>
    <w:p w:rsidR="00A80007" w:rsidRDefault="00A80007" w:rsidP="00A80007">
      <w:r>
        <w:t>- Trong việc tạo thành một số chất hữu cơ cần thiết (phospholipid, acid nucleic)</w:t>
      </w:r>
    </w:p>
    <w:p w:rsidR="00A80007" w:rsidRDefault="00A80007" w:rsidP="00A80007">
      <w:r>
        <w:sym w:font="Wingdings" w:char="F0E0"/>
      </w:r>
      <w:r>
        <w:t xml:space="preserve"> Các quá trình biến dưỡng của 2 nguyên tố này liên hệ mật thiết với nhau (nguyên nhân chủ yếu: khả năng khó hòa tan của tricalci phosphat (PO</w:t>
      </w:r>
      <w:r w:rsidRPr="0048281D">
        <w:rPr>
          <w:vertAlign w:val="subscript"/>
        </w:rPr>
        <w:t>4</w:t>
      </w:r>
      <w:r w:rsidRPr="00EA523A">
        <w:rPr>
          <w:vertAlign w:val="superscript"/>
        </w:rPr>
        <w:t>3-</w:t>
      </w:r>
      <w:r>
        <w:t>)</w:t>
      </w:r>
      <w:r w:rsidRPr="00EA523A">
        <w:rPr>
          <w:vertAlign w:val="subscript"/>
        </w:rPr>
        <w:t>2</w:t>
      </w:r>
      <w:r>
        <w:t xml:space="preserve"> (Ca </w:t>
      </w:r>
      <w:r w:rsidRPr="00EA523A">
        <w:rPr>
          <w:vertAlign w:val="superscript"/>
        </w:rPr>
        <w:t>++</w:t>
      </w:r>
      <w:r>
        <w:t xml:space="preserve"> )</w:t>
      </w:r>
      <w:r w:rsidRPr="00EA523A">
        <w:rPr>
          <w:vertAlign w:val="subscript"/>
        </w:rPr>
        <w:t>3</w:t>
      </w:r>
      <w:r>
        <w:t xml:space="preserve"> ở pH của dịch cơ thể.</w:t>
      </w:r>
    </w:p>
    <w:p w:rsidR="00A80007" w:rsidRDefault="0052318B" w:rsidP="005E2F70">
      <w:r>
        <w:rPr>
          <w:lang w:val="en-US"/>
        </w:rPr>
        <w:t xml:space="preserve">+ </w:t>
      </w:r>
      <w:r w:rsidR="00A80007">
        <w:t xml:space="preserve">Giới hạn hấp thu ở ruột của Ca và P </w:t>
      </w:r>
      <w:r w:rsidR="005E2F70" w:rsidRPr="005E2F70">
        <w:rPr>
          <w:lang w:val="en-US"/>
        </w:rPr>
        <w:sym w:font="Wingdings" w:char="F0E0"/>
      </w:r>
      <w:r w:rsidR="00A80007">
        <w:t xml:space="preserve"> giữ tỷ lệ Ca</w:t>
      </w:r>
      <w:r w:rsidR="00A80007" w:rsidRPr="0048281D">
        <w:rPr>
          <w:vertAlign w:val="superscript"/>
        </w:rPr>
        <w:t>++</w:t>
      </w:r>
      <w:r w:rsidR="00A80007">
        <w:t>/PO</w:t>
      </w:r>
      <w:r w:rsidR="00A80007" w:rsidRPr="0048281D">
        <w:rPr>
          <w:vertAlign w:val="subscript"/>
        </w:rPr>
        <w:t>4</w:t>
      </w:r>
      <w:r w:rsidR="00A80007" w:rsidRPr="0048281D">
        <w:rPr>
          <w:vertAlign w:val="superscript"/>
        </w:rPr>
        <w:t>3-</w:t>
      </w:r>
      <w:r w:rsidR="00A80007">
        <w:t xml:space="preserve"> thuận lợi cho sự hòa tan/cơ thể </w:t>
      </w:r>
    </w:p>
    <w:p w:rsidR="00A80007" w:rsidRDefault="0052318B" w:rsidP="005E2F70">
      <w:r>
        <w:rPr>
          <w:lang w:val="en-US"/>
        </w:rPr>
        <w:t xml:space="preserve">+ </w:t>
      </w:r>
      <w:r w:rsidR="00A80007">
        <w:t xml:space="preserve">Ảnh hưởng trên vận tốc của sự thành lập và sự tiêu xương </w:t>
      </w:r>
    </w:p>
    <w:p w:rsidR="00A80007" w:rsidRDefault="0052318B" w:rsidP="005E2F70">
      <w:r>
        <w:rPr>
          <w:lang w:val="en-US"/>
        </w:rPr>
        <w:t>+</w:t>
      </w:r>
      <w:r w:rsidR="00A80007">
        <w:t xml:space="preserve"> Ảnh hưởng trên nồng độ các ion này/huyết tương bằng việc tạo chất hòa tan Ca</w:t>
      </w:r>
      <w:r w:rsidR="00A80007" w:rsidRPr="005130F6">
        <w:rPr>
          <w:vertAlign w:val="superscript"/>
        </w:rPr>
        <w:t>++</w:t>
      </w:r>
      <w:r w:rsidR="00A80007">
        <w:t xml:space="preserve"> x HPO</w:t>
      </w:r>
      <w:r w:rsidR="00A80007" w:rsidRPr="005130F6">
        <w:rPr>
          <w:vertAlign w:val="subscript"/>
        </w:rPr>
        <w:t>4</w:t>
      </w:r>
      <w:r w:rsidR="00A80007" w:rsidRPr="005130F6">
        <w:rPr>
          <w:vertAlign w:val="superscript"/>
        </w:rPr>
        <w:t>2-</w:t>
      </w:r>
      <w:r>
        <w:t xml:space="preserve"> (</w:t>
      </w:r>
      <w:r w:rsidR="00A80007">
        <w:t xml:space="preserve">hằng định) </w:t>
      </w:r>
    </w:p>
    <w:p w:rsidR="00A80007" w:rsidRDefault="0052318B" w:rsidP="005E2F70">
      <w:r>
        <w:rPr>
          <w:lang w:val="en-US"/>
        </w:rPr>
        <w:t>+</w:t>
      </w:r>
      <w:r w:rsidR="00A80007">
        <w:t xml:space="preserve"> </w:t>
      </w:r>
      <w:r>
        <w:rPr>
          <w:lang w:val="en-US"/>
        </w:rPr>
        <w:t>v</w:t>
      </w:r>
      <w:r w:rsidR="00A80007">
        <w:t>ai trò trong việc vôi hóa bệnh lý và việc tạo sỏi tricalci phosphat ở đường tiết niệu</w:t>
      </w:r>
    </w:p>
    <w:p w:rsidR="00A80007" w:rsidRDefault="00A80007" w:rsidP="00A80007">
      <w:r>
        <w:sym w:font="Wingdings" w:char="F0E0"/>
      </w:r>
      <w:r>
        <w:t xml:space="preserve"> Liên quan đến vai trò quan trọng/ hoạt động sống của 2 ion này (chủ yếu Ca), còn có sự kiểm soát hormon chặt chẽ đối với nồng độ các ion này/máu</w:t>
      </w:r>
    </w:p>
    <w:p w:rsidR="00A80007" w:rsidRDefault="00A80007" w:rsidP="00DB032A">
      <w:pPr>
        <w:pStyle w:val="ListParagraph"/>
        <w:numPr>
          <w:ilvl w:val="0"/>
          <w:numId w:val="9"/>
        </w:numPr>
      </w:pPr>
      <w:r>
        <w:t>Parathormone (PTH)</w:t>
      </w:r>
    </w:p>
    <w:p w:rsidR="00A80007" w:rsidRDefault="00A80007" w:rsidP="00DB032A">
      <w:pPr>
        <w:pStyle w:val="ListParagraph"/>
        <w:numPr>
          <w:ilvl w:val="0"/>
          <w:numId w:val="9"/>
        </w:numPr>
      </w:pPr>
      <w:r>
        <w:t>Calcitonine (CT)</w:t>
      </w:r>
    </w:p>
    <w:p w:rsidR="00A80007" w:rsidRDefault="00A80007" w:rsidP="00DB032A">
      <w:pPr>
        <w:pStyle w:val="ListParagraph"/>
        <w:numPr>
          <w:ilvl w:val="0"/>
          <w:numId w:val="9"/>
        </w:numPr>
      </w:pPr>
      <w:r>
        <w:t>Vitamine D</w:t>
      </w:r>
    </w:p>
    <w:p w:rsidR="00A80007" w:rsidRDefault="00A80007" w:rsidP="00A80007">
      <w:pPr>
        <w:pStyle w:val="Heading2"/>
        <w:spacing w:before="120"/>
        <w:ind w:left="0" w:firstLine="0"/>
      </w:pPr>
      <w:bookmarkStart w:id="20" w:name="_Toc23948736"/>
      <w:bookmarkStart w:id="21" w:name="_Toc24029223"/>
      <w:r>
        <w:t>CHUYỂN HÓA CALCI VÀ PHOSPHO</w:t>
      </w:r>
      <w:bookmarkEnd w:id="20"/>
      <w:bookmarkEnd w:id="21"/>
      <w:r>
        <w:t xml:space="preserve"> </w:t>
      </w:r>
    </w:p>
    <w:p w:rsidR="00A80007" w:rsidRDefault="00A80007" w:rsidP="00A80007">
      <w:pPr>
        <w:pStyle w:val="Heading3"/>
        <w:spacing w:before="60" w:after="60"/>
      </w:pPr>
      <w:bookmarkStart w:id="22" w:name="_Toc23948737"/>
      <w:bookmarkStart w:id="23" w:name="_Toc24029224"/>
      <w:r>
        <w:t>CALCI (Ca)</w:t>
      </w:r>
      <w:bookmarkEnd w:id="22"/>
      <w:bookmarkEnd w:id="23"/>
      <w:r>
        <w:t xml:space="preserve"> </w:t>
      </w:r>
    </w:p>
    <w:p w:rsidR="00A80007" w:rsidRDefault="00A80007" w:rsidP="00A80007">
      <w:r>
        <w:t xml:space="preserve">- Nguyên tố kiềm thổ, M=40 </w:t>
      </w:r>
    </w:p>
    <w:p w:rsidR="00A80007" w:rsidRDefault="00A80007" w:rsidP="00A80007">
      <w:r>
        <w:lastRenderedPageBreak/>
        <w:t>- Là chất điện giải về mặt định lượng quan trọng nhất / cơ thể người (chiếm khoảng 1 kg (25 mol) ở người lớn khoảng 70kg)</w:t>
      </w:r>
    </w:p>
    <w:p w:rsidR="00A80007" w:rsidRDefault="00A80007" w:rsidP="006974CC">
      <w:pPr>
        <w:pStyle w:val="Heading4"/>
      </w:pPr>
      <w:bookmarkStart w:id="24" w:name="_Toc23948738"/>
      <w:bookmarkStart w:id="25" w:name="_Toc24029225"/>
      <w:r w:rsidRPr="00741952">
        <w:t xml:space="preserve">Bilan trao đổi </w:t>
      </w:r>
      <w:r w:rsidRPr="003013CD">
        <w:t>calci</w:t>
      </w:r>
      <w:r w:rsidRPr="00741952">
        <w:t xml:space="preserve"> = chu trình calci</w:t>
      </w:r>
      <w:bookmarkEnd w:id="24"/>
      <w:bookmarkEnd w:id="25"/>
    </w:p>
    <w:p w:rsidR="00A80007" w:rsidRDefault="00A80007" w:rsidP="00A80007">
      <w:pPr>
        <w:jc w:val="center"/>
        <w:rPr>
          <w:lang w:eastAsia="x-none"/>
        </w:rPr>
      </w:pPr>
      <w:r w:rsidRPr="006156B4">
        <w:rPr>
          <w:noProof/>
          <w:lang w:val="en-US"/>
        </w:rPr>
        <w:drawing>
          <wp:inline distT="0" distB="0" distL="0" distR="0">
            <wp:extent cx="3069590" cy="1828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9590" cy="1828800"/>
                    </a:xfrm>
                    <a:prstGeom prst="rect">
                      <a:avLst/>
                    </a:prstGeom>
                    <a:noFill/>
                    <a:ln>
                      <a:noFill/>
                    </a:ln>
                  </pic:spPr>
                </pic:pic>
              </a:graphicData>
            </a:graphic>
          </wp:inline>
        </w:drawing>
      </w:r>
    </w:p>
    <w:p w:rsidR="00A80007" w:rsidRDefault="00A80007" w:rsidP="006974CC">
      <w:pPr>
        <w:pStyle w:val="Heading4"/>
      </w:pPr>
      <w:bookmarkStart w:id="26" w:name="_Toc23948739"/>
      <w:bookmarkStart w:id="27" w:name="_Toc24029226"/>
      <w:r>
        <w:t>Nhu cầu Ca và khẩu phần cung cấp</w:t>
      </w:r>
      <w:bookmarkEnd w:id="26"/>
      <w:bookmarkEnd w:id="27"/>
      <w:r>
        <w:t xml:space="preserve"> </w:t>
      </w:r>
    </w:p>
    <w:p w:rsidR="00A80007" w:rsidRDefault="00A80007" w:rsidP="00A80007">
      <w:pPr>
        <w:jc w:val="left"/>
        <w:rPr>
          <w:lang w:eastAsia="x-none"/>
        </w:rPr>
      </w:pPr>
      <w:r>
        <w:rPr>
          <w:lang w:eastAsia="x-none"/>
        </w:rPr>
        <w:t xml:space="preserve">- Nhu cầu người lớn khoảng 10 mmol (400 mg) Ca/ ngày </w:t>
      </w:r>
    </w:p>
    <w:p w:rsidR="00A80007" w:rsidRDefault="00A80007" w:rsidP="00A80007">
      <w:pPr>
        <w:jc w:val="left"/>
        <w:rPr>
          <w:lang w:eastAsia="x-none"/>
        </w:rPr>
      </w:pPr>
      <w:r>
        <w:rPr>
          <w:lang w:eastAsia="x-none"/>
        </w:rPr>
        <w:t xml:space="preserve">- Trẻ em và thanh thiếu niên 30 mmol /ngày (1,2g) để thành lập hệ xương </w:t>
      </w:r>
    </w:p>
    <w:p w:rsidR="00A80007" w:rsidRDefault="00A80007" w:rsidP="00A80007">
      <w:pPr>
        <w:jc w:val="left"/>
        <w:rPr>
          <w:lang w:eastAsia="x-none"/>
        </w:rPr>
      </w:pPr>
      <w:r>
        <w:rPr>
          <w:lang w:eastAsia="x-none"/>
        </w:rPr>
        <w:t xml:space="preserve">- Phụ nữ có thai, cho con bú, mãn kinh 100mmol/ngày (4g) </w:t>
      </w:r>
    </w:p>
    <w:p w:rsidR="00A80007" w:rsidRDefault="00A80007" w:rsidP="00A80007">
      <w:pPr>
        <w:jc w:val="left"/>
        <w:rPr>
          <w:lang w:eastAsia="x-none"/>
        </w:rPr>
      </w:pPr>
      <w:r>
        <w:rPr>
          <w:lang w:eastAsia="x-none"/>
        </w:rPr>
        <w:t xml:space="preserve">- Calci chủ yếu được cung cấp từ sữa và phô mai </w:t>
      </w:r>
    </w:p>
    <w:p w:rsidR="00A80007" w:rsidRDefault="00A80007" w:rsidP="00A80007">
      <w:pPr>
        <w:jc w:val="left"/>
        <w:rPr>
          <w:lang w:eastAsia="x-none"/>
        </w:rPr>
      </w:pPr>
      <w:r>
        <w:rPr>
          <w:lang w:eastAsia="x-none"/>
        </w:rPr>
        <w:t>- Một số nước uống tương đối giàu Calci như Contrexéville (chứa 467 mg/l)</w:t>
      </w:r>
    </w:p>
    <w:p w:rsidR="00A80007" w:rsidRDefault="00A80007" w:rsidP="005D57AC">
      <w:pPr>
        <w:pStyle w:val="Heading4"/>
      </w:pPr>
      <w:bookmarkStart w:id="28" w:name="_Toc23948740"/>
      <w:bookmarkStart w:id="29" w:name="_Toc24029227"/>
      <w:r>
        <w:t xml:space="preserve">Sự </w:t>
      </w:r>
      <w:r w:rsidRPr="005D57AC">
        <w:t>hấp</w:t>
      </w:r>
      <w:r>
        <w:t xml:space="preserve"> thu ở ruột</w:t>
      </w:r>
      <w:bookmarkEnd w:id="28"/>
      <w:bookmarkEnd w:id="29"/>
      <w:r>
        <w:t xml:space="preserve"> </w:t>
      </w:r>
    </w:p>
    <w:p w:rsidR="00A80007" w:rsidRDefault="00A80007" w:rsidP="00A80007">
      <w:pPr>
        <w:jc w:val="left"/>
        <w:rPr>
          <w:lang w:eastAsia="x-none"/>
        </w:rPr>
      </w:pPr>
      <w:r>
        <w:rPr>
          <w:lang w:eastAsia="x-none"/>
        </w:rPr>
        <w:t xml:space="preserve">- Xảy ra chủ yếu ở tá tràng (đoạn đầu ruột non) trong môi trường acid </w:t>
      </w:r>
    </w:p>
    <w:p w:rsidR="00A80007" w:rsidRDefault="00A80007" w:rsidP="00A80007">
      <w:pPr>
        <w:jc w:val="left"/>
        <w:rPr>
          <w:lang w:eastAsia="x-none"/>
        </w:rPr>
      </w:pPr>
      <w:r>
        <w:rPr>
          <w:lang w:eastAsia="x-none"/>
        </w:rPr>
        <w:t>- Theo 2 cơ chế : chủ động và thụ động</w:t>
      </w:r>
    </w:p>
    <w:p w:rsidR="00A80007" w:rsidRPr="009664D3" w:rsidRDefault="00A80007" w:rsidP="00DB032A">
      <w:pPr>
        <w:numPr>
          <w:ilvl w:val="0"/>
          <w:numId w:val="4"/>
        </w:numPr>
        <w:jc w:val="left"/>
        <w:rPr>
          <w:b/>
          <w:lang w:eastAsia="x-none"/>
        </w:rPr>
      </w:pPr>
      <w:r w:rsidRPr="009664D3">
        <w:rPr>
          <w:b/>
          <w:lang w:eastAsia="x-none"/>
        </w:rPr>
        <w:t xml:space="preserve">Cơ chế chủ động: </w:t>
      </w:r>
    </w:p>
    <w:p w:rsidR="00A80007" w:rsidRDefault="00A80007" w:rsidP="00DB032A">
      <w:pPr>
        <w:numPr>
          <w:ilvl w:val="0"/>
          <w:numId w:val="5"/>
        </w:numPr>
        <w:ind w:left="993"/>
        <w:rPr>
          <w:lang w:eastAsia="x-none"/>
        </w:rPr>
      </w:pPr>
      <w:r>
        <w:rPr>
          <w:lang w:eastAsia="x-none"/>
        </w:rPr>
        <w:t xml:space="preserve">Tác động vào tế bào ruột làm Ca đi vào qua tế bào bờ hình bàn chải, chuyển qua tế bào chất rồi vào hệ tuần hoàn qua trung gian ATPase phụ thuộc Ca và Mg. Một hệ thống trao đổi Na/Ca cũng can thiệp vào quá trình này. </w:t>
      </w:r>
    </w:p>
    <w:p w:rsidR="00A80007" w:rsidRDefault="00A80007" w:rsidP="00DB032A">
      <w:pPr>
        <w:numPr>
          <w:ilvl w:val="0"/>
          <w:numId w:val="5"/>
        </w:numPr>
        <w:ind w:left="993"/>
        <w:rPr>
          <w:lang w:eastAsia="x-none"/>
        </w:rPr>
      </w:pPr>
      <w:r>
        <w:rPr>
          <w:lang w:eastAsia="x-none"/>
        </w:rPr>
        <w:t xml:space="preserve">Một protein = Protein kết hợp Ca ( CaBP: calcium binding protein) tác động trên quá trình vận chuyển này nhưng cơ chế chưa xác định. </w:t>
      </w:r>
    </w:p>
    <w:p w:rsidR="00A80007" w:rsidRDefault="00A80007" w:rsidP="00DB032A">
      <w:pPr>
        <w:numPr>
          <w:ilvl w:val="0"/>
          <w:numId w:val="5"/>
        </w:numPr>
        <w:ind w:left="993"/>
        <w:rPr>
          <w:lang w:eastAsia="x-none"/>
        </w:rPr>
      </w:pPr>
      <w:r>
        <w:rPr>
          <w:lang w:eastAsia="x-none"/>
        </w:rPr>
        <w:t xml:space="preserve">1-25 dihydroxy vitamine D 3 (1-25 diOH D 3 ) có vai trò điều hòa con đường hấp thu này : </w:t>
      </w:r>
    </w:p>
    <w:p w:rsidR="00A80007" w:rsidRDefault="00A80007" w:rsidP="00A80007">
      <w:pPr>
        <w:ind w:left="1276"/>
        <w:jc w:val="left"/>
        <w:rPr>
          <w:lang w:eastAsia="x-none"/>
        </w:rPr>
      </w:pPr>
      <w:r>
        <w:rPr>
          <w:lang w:eastAsia="x-none"/>
        </w:rPr>
        <w:t xml:space="preserve"> + làm tăng lượng Ca vào tế bào </w:t>
      </w:r>
    </w:p>
    <w:p w:rsidR="00A80007" w:rsidRDefault="00A80007" w:rsidP="00A80007">
      <w:pPr>
        <w:ind w:left="1276"/>
        <w:jc w:val="left"/>
        <w:rPr>
          <w:lang w:eastAsia="x-none"/>
        </w:rPr>
      </w:pPr>
      <w:r>
        <w:rPr>
          <w:lang w:eastAsia="x-none"/>
        </w:rPr>
        <w:t xml:space="preserve"> + hoạt hóa ATPase phụ thuộc Ca và Mg </w:t>
      </w:r>
    </w:p>
    <w:p w:rsidR="00A80007" w:rsidRDefault="00A80007" w:rsidP="00A80007">
      <w:pPr>
        <w:ind w:left="1276"/>
        <w:jc w:val="left"/>
        <w:rPr>
          <w:lang w:eastAsia="x-none"/>
        </w:rPr>
      </w:pPr>
      <w:r>
        <w:rPr>
          <w:lang w:eastAsia="x-none"/>
        </w:rPr>
        <w:t xml:space="preserve"> + cho phép tổng hợp CaBP</w:t>
      </w:r>
    </w:p>
    <w:p w:rsidR="00A80007" w:rsidRPr="00A13AAB" w:rsidRDefault="00A80007" w:rsidP="00DB032A">
      <w:pPr>
        <w:numPr>
          <w:ilvl w:val="0"/>
          <w:numId w:val="4"/>
        </w:numPr>
        <w:jc w:val="left"/>
        <w:rPr>
          <w:b/>
          <w:lang w:eastAsia="x-none"/>
        </w:rPr>
      </w:pPr>
      <w:r w:rsidRPr="00A13AAB">
        <w:rPr>
          <w:b/>
          <w:lang w:eastAsia="x-none"/>
        </w:rPr>
        <w:t xml:space="preserve">Cơ chế thụ động: </w:t>
      </w:r>
    </w:p>
    <w:p w:rsidR="00A80007" w:rsidRDefault="00A80007" w:rsidP="00DB032A">
      <w:pPr>
        <w:numPr>
          <w:ilvl w:val="0"/>
          <w:numId w:val="5"/>
        </w:numPr>
        <w:ind w:left="993"/>
        <w:rPr>
          <w:lang w:eastAsia="x-none"/>
        </w:rPr>
      </w:pPr>
      <w:r>
        <w:rPr>
          <w:lang w:eastAsia="x-none"/>
        </w:rPr>
        <w:t xml:space="preserve">Cơ chế ngoại tế bào </w:t>
      </w:r>
    </w:p>
    <w:p w:rsidR="00A80007" w:rsidRDefault="00A80007" w:rsidP="00DB032A">
      <w:pPr>
        <w:numPr>
          <w:ilvl w:val="0"/>
          <w:numId w:val="5"/>
        </w:numPr>
        <w:ind w:left="993"/>
        <w:rPr>
          <w:lang w:eastAsia="x-none"/>
        </w:rPr>
      </w:pPr>
      <w:r>
        <w:rPr>
          <w:lang w:eastAsia="x-none"/>
        </w:rPr>
        <w:t xml:space="preserve">Chỉ lệ thuộc vào gradient nồng độ của Ca giữa màng ruột và huyết tương </w:t>
      </w:r>
    </w:p>
    <w:p w:rsidR="00A80007" w:rsidRDefault="00A80007" w:rsidP="00DB032A">
      <w:pPr>
        <w:numPr>
          <w:ilvl w:val="0"/>
          <w:numId w:val="5"/>
        </w:numPr>
        <w:ind w:left="993"/>
        <w:rPr>
          <w:lang w:eastAsia="x-none"/>
        </w:rPr>
      </w:pPr>
      <w:r>
        <w:rPr>
          <w:lang w:eastAsia="x-none"/>
        </w:rPr>
        <w:lastRenderedPageBreak/>
        <w:t xml:space="preserve">Quá trình vận chuyển thụ động này có thể là một quá trình hấp thu (nồng độ Ca cao trong ruột) hay là một quá trình xuất tiết (nồng độ Ca cao trong huyết tương). </w:t>
      </w:r>
    </w:p>
    <w:p w:rsidR="00A80007" w:rsidRDefault="00A80007" w:rsidP="00DB032A">
      <w:pPr>
        <w:numPr>
          <w:ilvl w:val="0"/>
          <w:numId w:val="5"/>
        </w:numPr>
        <w:ind w:left="993"/>
        <w:rPr>
          <w:lang w:eastAsia="x-none"/>
        </w:rPr>
      </w:pPr>
      <w:r>
        <w:rPr>
          <w:lang w:eastAsia="x-none"/>
        </w:rPr>
        <w:t>Khẩu phần ăn hàng ngày nếu cung cấp chỉ khoảng 10 mmol Ca (400mg) thì bilan coi như bằng 0.</w:t>
      </w:r>
    </w:p>
    <w:p w:rsidR="00A80007" w:rsidRDefault="00A80007" w:rsidP="002376E1">
      <w:pPr>
        <w:pStyle w:val="Heading4"/>
      </w:pPr>
      <w:bookmarkStart w:id="30" w:name="_Toc23948741"/>
      <w:bookmarkStart w:id="31" w:name="_Toc24029228"/>
      <w:r>
        <w:t>Sự phân bố trong cơ thể</w:t>
      </w:r>
      <w:bookmarkEnd w:id="30"/>
      <w:bookmarkEnd w:id="31"/>
      <w:r>
        <w:t xml:space="preserve"> </w:t>
      </w:r>
    </w:p>
    <w:p w:rsidR="00A80007" w:rsidRPr="002E44DB" w:rsidRDefault="00A80007" w:rsidP="00DB032A">
      <w:pPr>
        <w:numPr>
          <w:ilvl w:val="0"/>
          <w:numId w:val="4"/>
        </w:numPr>
        <w:jc w:val="left"/>
        <w:rPr>
          <w:b/>
          <w:lang w:eastAsia="x-none"/>
        </w:rPr>
      </w:pPr>
      <w:r w:rsidRPr="002E44DB">
        <w:rPr>
          <w:b/>
          <w:lang w:eastAsia="x-none"/>
        </w:rPr>
        <w:t xml:space="preserve">Phân bố định lượng </w:t>
      </w:r>
    </w:p>
    <w:p w:rsidR="00A80007" w:rsidRDefault="00A80007" w:rsidP="00DB032A">
      <w:pPr>
        <w:numPr>
          <w:ilvl w:val="0"/>
          <w:numId w:val="5"/>
        </w:numPr>
        <w:ind w:left="993"/>
        <w:rPr>
          <w:lang w:eastAsia="x-none"/>
        </w:rPr>
      </w:pPr>
      <w:r>
        <w:rPr>
          <w:lang w:eastAsia="x-none"/>
        </w:rPr>
        <w:t>99% Ca ở trong xương (tích tụ trên bộ khung protein của xương dưới dạng tinh thể hydroxyapatit)</w:t>
      </w:r>
    </w:p>
    <w:p w:rsidR="00A80007" w:rsidRDefault="00A80007" w:rsidP="00DB032A">
      <w:pPr>
        <w:numPr>
          <w:ilvl w:val="0"/>
          <w:numId w:val="5"/>
        </w:numPr>
        <w:ind w:left="993"/>
        <w:rPr>
          <w:lang w:eastAsia="x-none"/>
        </w:rPr>
      </w:pPr>
      <w:r>
        <w:rPr>
          <w:lang w:eastAsia="x-none"/>
        </w:rPr>
        <w:t>1% trong các mô mềm (cơ, gân, da, nội tạng) và máu</w:t>
      </w:r>
    </w:p>
    <w:p w:rsidR="00A80007" w:rsidRDefault="00A80007" w:rsidP="00DB032A">
      <w:pPr>
        <w:numPr>
          <w:ilvl w:val="0"/>
          <w:numId w:val="5"/>
        </w:numPr>
        <w:ind w:left="993"/>
        <w:rPr>
          <w:lang w:eastAsia="x-none"/>
        </w:rPr>
      </w:pPr>
      <w:r>
        <w:rPr>
          <w:lang w:eastAsia="x-none"/>
        </w:rPr>
        <w:t>Các dạng của Ca máu</w:t>
      </w:r>
    </w:p>
    <w:p w:rsidR="00A80007" w:rsidRDefault="00A80007" w:rsidP="00DB032A">
      <w:pPr>
        <w:numPr>
          <w:ilvl w:val="0"/>
          <w:numId w:val="5"/>
        </w:numPr>
        <w:ind w:left="993"/>
        <w:rPr>
          <w:lang w:eastAsia="x-none"/>
        </w:rPr>
      </w:pPr>
      <w:r>
        <w:rPr>
          <w:lang w:eastAsia="x-none"/>
        </w:rPr>
        <w:t>Chủ yếu trong huyết tương</w:t>
      </w:r>
    </w:p>
    <w:p w:rsidR="00A80007" w:rsidRDefault="00A80007" w:rsidP="00DB032A">
      <w:pPr>
        <w:numPr>
          <w:ilvl w:val="0"/>
          <w:numId w:val="5"/>
        </w:numPr>
        <w:ind w:left="993"/>
        <w:rPr>
          <w:lang w:eastAsia="x-none"/>
        </w:rPr>
      </w:pPr>
      <w:r>
        <w:rPr>
          <w:lang w:eastAsia="x-none"/>
        </w:rPr>
        <w:t>Rất ít trong hồng cầu</w:t>
      </w:r>
    </w:p>
    <w:p w:rsidR="00A80007" w:rsidRDefault="00A80007" w:rsidP="00DB032A">
      <w:pPr>
        <w:numPr>
          <w:ilvl w:val="0"/>
          <w:numId w:val="5"/>
        </w:numPr>
        <w:ind w:left="993"/>
        <w:rPr>
          <w:lang w:eastAsia="x-none"/>
        </w:rPr>
      </w:pPr>
      <w:r>
        <w:rPr>
          <w:lang w:eastAsia="x-none"/>
        </w:rPr>
        <w:t>Ca huyết tương người lớn : 2,15- 2,55 mmol/l (giá trị trung bình từ 2,3 - 2,4 mmol/l)</w:t>
      </w:r>
    </w:p>
    <w:p w:rsidR="00A80007" w:rsidRDefault="00A80007" w:rsidP="00DB032A">
      <w:pPr>
        <w:numPr>
          <w:ilvl w:val="0"/>
          <w:numId w:val="5"/>
        </w:numPr>
        <w:ind w:left="993"/>
        <w:rPr>
          <w:lang w:eastAsia="x-none"/>
        </w:rPr>
      </w:pPr>
      <w:r>
        <w:rPr>
          <w:lang w:eastAsia="x-none"/>
        </w:rPr>
        <w:t>Ca huyết tương có ở 2 dạng : siêu lọc và không siêu lọc</w:t>
      </w:r>
    </w:p>
    <w:p w:rsidR="00A80007" w:rsidRPr="00252B7E" w:rsidRDefault="00A80007" w:rsidP="00DB032A">
      <w:pPr>
        <w:numPr>
          <w:ilvl w:val="1"/>
          <w:numId w:val="6"/>
        </w:numPr>
        <w:ind w:left="1560"/>
        <w:rPr>
          <w:b/>
          <w:i/>
          <w:lang w:eastAsia="x-none"/>
        </w:rPr>
      </w:pPr>
      <w:r w:rsidRPr="00252B7E">
        <w:rPr>
          <w:b/>
          <w:i/>
          <w:lang w:eastAsia="x-none"/>
        </w:rPr>
        <w:t xml:space="preserve">Phần không siêu lọc: </w:t>
      </w:r>
    </w:p>
    <w:p w:rsidR="00A80007" w:rsidRDefault="00A80007" w:rsidP="00DB032A">
      <w:pPr>
        <w:numPr>
          <w:ilvl w:val="0"/>
          <w:numId w:val="2"/>
        </w:numPr>
        <w:ind w:left="1985"/>
        <w:rPr>
          <w:lang w:eastAsia="x-none"/>
        </w:rPr>
      </w:pPr>
      <w:r>
        <w:rPr>
          <w:lang w:eastAsia="x-none"/>
        </w:rPr>
        <w:t>khoảng 40% (1mmol/l), liên kết chủ yếu với albumin, một ít với globulin</w:t>
      </w:r>
    </w:p>
    <w:p w:rsidR="00A80007" w:rsidRDefault="00A80007" w:rsidP="00DB032A">
      <w:pPr>
        <w:numPr>
          <w:ilvl w:val="0"/>
          <w:numId w:val="2"/>
        </w:numPr>
        <w:ind w:left="1985"/>
        <w:rPr>
          <w:lang w:eastAsia="x-none"/>
        </w:rPr>
      </w:pPr>
      <w:r>
        <w:rPr>
          <w:lang w:eastAsia="x-none"/>
        </w:rPr>
        <w:t xml:space="preserve">Protein tổng cộng thay đổi sẽ làm thay đổi Ca máu theo cùng hướng </w:t>
      </w:r>
    </w:p>
    <w:p w:rsidR="00A80007" w:rsidRPr="00252B7E" w:rsidRDefault="00A80007" w:rsidP="00DB032A">
      <w:pPr>
        <w:numPr>
          <w:ilvl w:val="1"/>
          <w:numId w:val="6"/>
        </w:numPr>
        <w:ind w:left="1560"/>
        <w:rPr>
          <w:b/>
          <w:i/>
          <w:lang w:eastAsia="x-none"/>
        </w:rPr>
      </w:pPr>
      <w:r w:rsidRPr="00252B7E">
        <w:rPr>
          <w:b/>
          <w:i/>
          <w:lang w:eastAsia="x-none"/>
        </w:rPr>
        <w:t xml:space="preserve">Phần siêu lọc: </w:t>
      </w:r>
    </w:p>
    <w:p w:rsidR="00A80007" w:rsidRDefault="00A80007" w:rsidP="00DB032A">
      <w:pPr>
        <w:numPr>
          <w:ilvl w:val="0"/>
          <w:numId w:val="2"/>
        </w:numPr>
        <w:ind w:left="1985"/>
        <w:rPr>
          <w:lang w:eastAsia="x-none"/>
        </w:rPr>
      </w:pPr>
      <w:r>
        <w:rPr>
          <w:lang w:eastAsia="x-none"/>
        </w:rPr>
        <w:t xml:space="preserve">Dưới dạng ion (khoảng 50%) và dưới dạng phức hợp (khoảng 10%). </w:t>
      </w:r>
    </w:p>
    <w:p w:rsidR="00A80007" w:rsidRDefault="00A80007" w:rsidP="00DB032A">
      <w:pPr>
        <w:numPr>
          <w:ilvl w:val="0"/>
          <w:numId w:val="2"/>
        </w:numPr>
        <w:ind w:left="1985"/>
        <w:rPr>
          <w:lang w:eastAsia="x-none"/>
        </w:rPr>
      </w:pPr>
      <w:r>
        <w:rPr>
          <w:lang w:eastAsia="x-none"/>
        </w:rPr>
        <w:t>Ca ion hóa được điều hòa bởi hormon trong giới hạn rất hẹp 1,17 - 1,30 mmol/l là dạng Ca quan trọng nhất về phương diện sinh lý học.</w:t>
      </w:r>
    </w:p>
    <w:p w:rsidR="00A80007" w:rsidRDefault="00A80007" w:rsidP="00DB032A">
      <w:pPr>
        <w:numPr>
          <w:ilvl w:val="0"/>
          <w:numId w:val="2"/>
        </w:numPr>
        <w:ind w:left="1985"/>
        <w:rPr>
          <w:lang w:eastAsia="x-none"/>
        </w:rPr>
      </w:pPr>
      <w:r>
        <w:rPr>
          <w:lang w:eastAsia="x-none"/>
        </w:rPr>
        <w:t xml:space="preserve">Tác động trong quá trình đông máu, tính thấm tế bào, hoạt động các enzym, nhịp tim. </w:t>
      </w:r>
    </w:p>
    <w:p w:rsidR="00A80007" w:rsidRDefault="00A80007" w:rsidP="00DB032A">
      <w:pPr>
        <w:numPr>
          <w:ilvl w:val="0"/>
          <w:numId w:val="2"/>
        </w:numPr>
        <w:ind w:left="1985"/>
        <w:rPr>
          <w:lang w:eastAsia="x-none"/>
        </w:rPr>
      </w:pPr>
      <w:r>
        <w:rPr>
          <w:lang w:eastAsia="x-none"/>
        </w:rPr>
        <w:t>Đối với khả năng bị kích thích của thần kinh cơ, Ca ion hóa tác động theo tỷ lệ sau:</w:t>
      </w:r>
    </w:p>
    <w:p w:rsidR="00A80007" w:rsidRDefault="00A80007" w:rsidP="00A80007">
      <w:pPr>
        <w:ind w:left="1985"/>
        <w:jc w:val="center"/>
        <w:rPr>
          <w:lang w:eastAsia="x-none"/>
        </w:rPr>
      </w:pPr>
      <w:r w:rsidRPr="00C83A85">
        <w:rPr>
          <w:noProof/>
          <w:lang w:val="en-US"/>
        </w:rPr>
        <w:drawing>
          <wp:inline distT="0" distB="0" distL="0" distR="0">
            <wp:extent cx="1240790" cy="3917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0790" cy="391795"/>
                    </a:xfrm>
                    <a:prstGeom prst="rect">
                      <a:avLst/>
                    </a:prstGeom>
                    <a:noFill/>
                    <a:ln>
                      <a:noFill/>
                    </a:ln>
                  </pic:spPr>
                </pic:pic>
              </a:graphicData>
            </a:graphic>
          </wp:inline>
        </w:drawing>
      </w:r>
    </w:p>
    <w:p w:rsidR="00A80007" w:rsidRDefault="00A80007" w:rsidP="00DB032A">
      <w:pPr>
        <w:numPr>
          <w:ilvl w:val="0"/>
          <w:numId w:val="2"/>
        </w:numPr>
        <w:ind w:left="1985"/>
        <w:rPr>
          <w:lang w:eastAsia="x-none"/>
        </w:rPr>
      </w:pPr>
      <w:r>
        <w:rPr>
          <w:lang w:eastAsia="x-none"/>
        </w:rPr>
        <w:t>Khi Ca</w:t>
      </w:r>
      <w:r w:rsidRPr="00F63957">
        <w:rPr>
          <w:vertAlign w:val="superscript"/>
          <w:lang w:eastAsia="x-none"/>
        </w:rPr>
        <w:t>++</w:t>
      </w:r>
      <w:r>
        <w:rPr>
          <w:lang w:eastAsia="x-none"/>
        </w:rPr>
        <w:t xml:space="preserve"> (hay Mg</w:t>
      </w:r>
      <w:r w:rsidRPr="00F63957">
        <w:rPr>
          <w:vertAlign w:val="superscript"/>
          <w:lang w:eastAsia="x-none"/>
        </w:rPr>
        <w:t>++</w:t>
      </w:r>
      <w:r>
        <w:rPr>
          <w:lang w:eastAsia="x-none"/>
        </w:rPr>
        <w:t xml:space="preserve"> ) giảm dẫn đến tăng tính kích thích thần kinh cơ và có thể là một cơn co cứng kiểu tetani </w:t>
      </w:r>
    </w:p>
    <w:p w:rsidR="00A80007" w:rsidRDefault="00A80007" w:rsidP="00DB032A">
      <w:pPr>
        <w:numPr>
          <w:ilvl w:val="0"/>
          <w:numId w:val="2"/>
        </w:numPr>
        <w:ind w:left="1985"/>
        <w:rPr>
          <w:lang w:eastAsia="x-none"/>
        </w:rPr>
      </w:pPr>
      <w:r>
        <w:rPr>
          <w:lang w:eastAsia="x-none"/>
        </w:rPr>
        <w:t xml:space="preserve">Ca liên kết với albumin rất nhạy với cân bằng acid-base </w:t>
      </w:r>
    </w:p>
    <w:p w:rsidR="00A80007" w:rsidRDefault="00A80007" w:rsidP="00DB032A">
      <w:pPr>
        <w:numPr>
          <w:ilvl w:val="0"/>
          <w:numId w:val="2"/>
        </w:numPr>
        <w:ind w:left="1985"/>
        <w:rPr>
          <w:lang w:eastAsia="x-none"/>
        </w:rPr>
      </w:pPr>
      <w:r>
        <w:rPr>
          <w:lang w:eastAsia="x-none"/>
        </w:rPr>
        <w:t xml:space="preserve">Một sự toan huyết sẽ làm giảm liên kết này và làm tăng Ca ++ và ngược lại đối với trường hợp kiềm huyết </w:t>
      </w:r>
    </w:p>
    <w:p w:rsidR="00A80007" w:rsidRDefault="00A80007" w:rsidP="00DB032A">
      <w:pPr>
        <w:numPr>
          <w:ilvl w:val="0"/>
          <w:numId w:val="2"/>
        </w:numPr>
        <w:ind w:left="1985"/>
        <w:rPr>
          <w:lang w:eastAsia="x-none"/>
        </w:rPr>
      </w:pPr>
      <w:r>
        <w:rPr>
          <w:lang w:eastAsia="x-none"/>
        </w:rPr>
        <w:lastRenderedPageBreak/>
        <w:t>Ca phức hợp là các dạng muối tan nhưng ít phân ly: phosphat, bicarbonat, citrat và sulfat</w:t>
      </w:r>
    </w:p>
    <w:p w:rsidR="00A80007" w:rsidRDefault="00A80007" w:rsidP="00A80007">
      <w:pPr>
        <w:ind w:left="1985"/>
        <w:jc w:val="center"/>
        <w:rPr>
          <w:noProof/>
        </w:rPr>
      </w:pPr>
      <w:r w:rsidRPr="00C83A85">
        <w:rPr>
          <w:noProof/>
          <w:lang w:val="en-US"/>
        </w:rPr>
        <w:drawing>
          <wp:inline distT="0" distB="0" distL="0" distR="0">
            <wp:extent cx="2546985" cy="182880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6985" cy="1828800"/>
                    </a:xfrm>
                    <a:prstGeom prst="rect">
                      <a:avLst/>
                    </a:prstGeom>
                    <a:noFill/>
                    <a:ln>
                      <a:noFill/>
                    </a:ln>
                  </pic:spPr>
                </pic:pic>
              </a:graphicData>
            </a:graphic>
          </wp:inline>
        </w:drawing>
      </w:r>
    </w:p>
    <w:p w:rsidR="00A80007" w:rsidRDefault="00A80007" w:rsidP="00A80007">
      <w:pPr>
        <w:pStyle w:val="Heading4"/>
        <w:ind w:left="0" w:firstLine="0"/>
      </w:pPr>
      <w:bookmarkStart w:id="32" w:name="_Toc23948742"/>
      <w:bookmarkStart w:id="33" w:name="_Toc24029229"/>
      <w:r>
        <w:t>Sự đào thải</w:t>
      </w:r>
      <w:bookmarkEnd w:id="32"/>
      <w:bookmarkEnd w:id="33"/>
      <w:r>
        <w:t xml:space="preserve"> </w:t>
      </w:r>
    </w:p>
    <w:p w:rsidR="00A80007" w:rsidRPr="00E47996" w:rsidRDefault="00A80007" w:rsidP="00DB032A">
      <w:pPr>
        <w:numPr>
          <w:ilvl w:val="0"/>
          <w:numId w:val="7"/>
        </w:numPr>
        <w:rPr>
          <w:b/>
          <w:lang w:eastAsia="x-none"/>
        </w:rPr>
      </w:pPr>
      <w:r w:rsidRPr="00E47996">
        <w:rPr>
          <w:b/>
          <w:lang w:eastAsia="x-none"/>
        </w:rPr>
        <w:t>Qua phân</w:t>
      </w:r>
      <w:r>
        <w:rPr>
          <w:b/>
          <w:lang w:eastAsia="x-none"/>
        </w:rPr>
        <w:t xml:space="preserve"> </w:t>
      </w:r>
    </w:p>
    <w:p w:rsidR="00A80007" w:rsidRDefault="00A80007" w:rsidP="00A80007">
      <w:pPr>
        <w:rPr>
          <w:lang w:eastAsia="x-none"/>
        </w:rPr>
      </w:pPr>
      <w:r>
        <w:rPr>
          <w:lang w:eastAsia="x-none"/>
        </w:rPr>
        <w:t xml:space="preserve">Gồm phần Ca thức ăn không được hấp thu, cộng thêm Ca có trong các dịch tiêu hóa khác </w:t>
      </w:r>
    </w:p>
    <w:p w:rsidR="00A80007" w:rsidRPr="00E47996" w:rsidRDefault="00A80007" w:rsidP="00DB032A">
      <w:pPr>
        <w:numPr>
          <w:ilvl w:val="0"/>
          <w:numId w:val="7"/>
        </w:numPr>
        <w:rPr>
          <w:b/>
          <w:lang w:eastAsia="x-none"/>
        </w:rPr>
      </w:pPr>
      <w:r w:rsidRPr="00E47996">
        <w:rPr>
          <w:b/>
          <w:lang w:eastAsia="x-none"/>
        </w:rPr>
        <w:t xml:space="preserve">Qua nước tiểu </w:t>
      </w:r>
    </w:p>
    <w:p w:rsidR="00A80007" w:rsidRDefault="00A80007" w:rsidP="00DB032A">
      <w:pPr>
        <w:numPr>
          <w:ilvl w:val="0"/>
          <w:numId w:val="8"/>
        </w:numPr>
        <w:rPr>
          <w:lang w:eastAsia="x-none"/>
        </w:rPr>
      </w:pPr>
      <w:r>
        <w:rPr>
          <w:lang w:eastAsia="x-none"/>
        </w:rPr>
        <w:t>Chỉ có Ca siêu lọc mới được lọc qua cầu thận</w:t>
      </w:r>
      <w:r w:rsidR="009A55CE">
        <w:rPr>
          <w:lang w:val="en-US" w:eastAsia="x-none"/>
        </w:rPr>
        <w:t>,</w:t>
      </w:r>
      <w:r>
        <w:rPr>
          <w:lang w:eastAsia="x-none"/>
        </w:rPr>
        <w:t xml:space="preserve"> </w:t>
      </w:r>
      <w:r w:rsidR="009A55CE">
        <w:rPr>
          <w:lang w:val="en-US" w:eastAsia="x-none"/>
        </w:rPr>
        <w:t>&gt;</w:t>
      </w:r>
      <w:r>
        <w:rPr>
          <w:lang w:eastAsia="x-none"/>
        </w:rPr>
        <w:t xml:space="preserve"> 95% được tái hấp thu trong ống thận </w:t>
      </w:r>
    </w:p>
    <w:p w:rsidR="00A80007" w:rsidRDefault="00A80007" w:rsidP="00DB032A">
      <w:pPr>
        <w:numPr>
          <w:ilvl w:val="0"/>
          <w:numId w:val="8"/>
        </w:numPr>
        <w:rPr>
          <w:lang w:eastAsia="x-none"/>
        </w:rPr>
      </w:pPr>
      <w:r>
        <w:rPr>
          <w:lang w:eastAsia="x-none"/>
        </w:rPr>
        <w:t xml:space="preserve">Sự tái hấp thu tối đa ở ống lượn gần trong đó Ca được tái hấp thu cùng với Na và nước </w:t>
      </w:r>
    </w:p>
    <w:p w:rsidR="00A80007" w:rsidRDefault="00A80007" w:rsidP="00DB032A">
      <w:pPr>
        <w:numPr>
          <w:ilvl w:val="0"/>
          <w:numId w:val="8"/>
        </w:numPr>
        <w:rPr>
          <w:lang w:eastAsia="x-none"/>
        </w:rPr>
      </w:pPr>
      <w:r>
        <w:rPr>
          <w:lang w:eastAsia="x-none"/>
        </w:rPr>
        <w:t>Quai Henlé và ống lượn xa tái hấp thu phần lớn Ca còn lại chỉ để khoảng &lt; 10 mmol/24h qua nước tiểu</w:t>
      </w:r>
    </w:p>
    <w:p w:rsidR="00A80007" w:rsidRDefault="00A80007" w:rsidP="00DB032A">
      <w:pPr>
        <w:numPr>
          <w:ilvl w:val="0"/>
          <w:numId w:val="8"/>
        </w:numPr>
        <w:rPr>
          <w:lang w:eastAsia="x-none"/>
        </w:rPr>
      </w:pPr>
      <w:r>
        <w:rPr>
          <w:lang w:eastAsia="x-none"/>
        </w:rPr>
        <w:t xml:space="preserve">Ở tình trạng cân bằng đối với người trẻ, lượng Ca niệu tiêu biểu cho lượng Ca được hấp thu qua ruột </w:t>
      </w:r>
    </w:p>
    <w:p w:rsidR="00A80007" w:rsidRDefault="00A80007" w:rsidP="00DB032A">
      <w:pPr>
        <w:numPr>
          <w:ilvl w:val="0"/>
          <w:numId w:val="8"/>
        </w:numPr>
        <w:rPr>
          <w:lang w:eastAsia="x-none"/>
        </w:rPr>
      </w:pPr>
      <w:r>
        <w:rPr>
          <w:lang w:eastAsia="x-none"/>
        </w:rPr>
        <w:t xml:space="preserve">Thực tế lượng Ca niệu phụ thuộc rất nhiều vào Ca huyết </w:t>
      </w:r>
    </w:p>
    <w:p w:rsidR="00A80007" w:rsidRDefault="00A80007" w:rsidP="00DB032A">
      <w:pPr>
        <w:numPr>
          <w:ilvl w:val="1"/>
          <w:numId w:val="8"/>
        </w:numPr>
        <w:rPr>
          <w:lang w:eastAsia="x-none"/>
        </w:rPr>
      </w:pPr>
      <w:r>
        <w:rPr>
          <w:lang w:eastAsia="x-none"/>
        </w:rPr>
        <w:t xml:space="preserve">Ca huyết thấp : tất cả Ca đều được hấp thu </w:t>
      </w:r>
    </w:p>
    <w:p w:rsidR="00A80007" w:rsidRDefault="00A80007" w:rsidP="00DB032A">
      <w:pPr>
        <w:numPr>
          <w:ilvl w:val="1"/>
          <w:numId w:val="8"/>
        </w:numPr>
        <w:rPr>
          <w:lang w:eastAsia="x-none"/>
        </w:rPr>
      </w:pPr>
      <w:r>
        <w:rPr>
          <w:lang w:eastAsia="x-none"/>
        </w:rPr>
        <w:t xml:space="preserve">Ca huyết bình thường: một phần rất nhỏ Ca được lọc sẽ được đào thải </w:t>
      </w:r>
    </w:p>
    <w:p w:rsidR="00A80007" w:rsidRDefault="00A80007" w:rsidP="00DB032A">
      <w:pPr>
        <w:numPr>
          <w:ilvl w:val="1"/>
          <w:numId w:val="8"/>
        </w:numPr>
        <w:rPr>
          <w:lang w:eastAsia="x-none"/>
        </w:rPr>
      </w:pPr>
      <w:r>
        <w:rPr>
          <w:lang w:eastAsia="x-none"/>
        </w:rPr>
        <w:t xml:space="preserve">Cao Ca huyết : ½ Ca được tái hấp thu, ½ kia được đào thải </w:t>
      </w:r>
    </w:p>
    <w:p w:rsidR="00A80007" w:rsidRDefault="00A80007" w:rsidP="00A80007">
      <w:pPr>
        <w:ind w:left="1134"/>
        <w:rPr>
          <w:lang w:eastAsia="x-none"/>
        </w:rPr>
      </w:pPr>
      <w:r>
        <w:rPr>
          <w:lang w:eastAsia="x-none"/>
        </w:rPr>
        <w:sym w:font="Wingdings" w:char="F0E0"/>
      </w:r>
      <w:r>
        <w:rPr>
          <w:lang w:eastAsia="x-none"/>
        </w:rPr>
        <w:t xml:space="preserve"> Ý nghĩa : </w:t>
      </w:r>
      <w:r w:rsidRPr="00560C9A">
        <w:rPr>
          <w:color w:val="FF0000"/>
          <w:lang w:eastAsia="x-none"/>
        </w:rPr>
        <w:t>không có ngưỡng tối đa cho sự tái hấp thu</w:t>
      </w:r>
      <w:r>
        <w:rPr>
          <w:lang w:eastAsia="x-none"/>
        </w:rPr>
        <w:t xml:space="preserve"> đối với các nồng độ Ca huyết thường gặp.</w:t>
      </w:r>
    </w:p>
    <w:p w:rsidR="00A80007" w:rsidRDefault="00A80007" w:rsidP="00DB032A">
      <w:pPr>
        <w:numPr>
          <w:ilvl w:val="0"/>
          <w:numId w:val="8"/>
        </w:numPr>
        <w:rPr>
          <w:lang w:eastAsia="x-none"/>
        </w:rPr>
      </w:pPr>
      <w:r>
        <w:rPr>
          <w:lang w:eastAsia="x-none"/>
        </w:rPr>
        <w:t xml:space="preserve">Một số yếu tố có thể ảnh </w:t>
      </w:r>
      <w:r w:rsidR="00CC721F">
        <w:rPr>
          <w:lang w:val="en-US" w:eastAsia="x-none"/>
        </w:rPr>
        <w:t>hưởng</w:t>
      </w:r>
      <w:r>
        <w:rPr>
          <w:lang w:eastAsia="x-none"/>
        </w:rPr>
        <w:t xml:space="preserve"> trên sự tái hấp thu ; </w:t>
      </w:r>
    </w:p>
    <w:p w:rsidR="00A80007" w:rsidRDefault="00A80007" w:rsidP="00DB032A">
      <w:pPr>
        <w:numPr>
          <w:ilvl w:val="1"/>
          <w:numId w:val="8"/>
        </w:numPr>
        <w:rPr>
          <w:lang w:eastAsia="x-none"/>
        </w:rPr>
      </w:pPr>
      <w:r>
        <w:rPr>
          <w:lang w:eastAsia="x-none"/>
        </w:rPr>
        <w:t xml:space="preserve">Làm tăng tái hấp thu: PTH (Parathormon) và kiềm chuyển hóa </w:t>
      </w:r>
    </w:p>
    <w:p w:rsidR="00A80007" w:rsidRDefault="00A80007" w:rsidP="00DB032A">
      <w:pPr>
        <w:numPr>
          <w:ilvl w:val="1"/>
          <w:numId w:val="8"/>
        </w:numPr>
        <w:rPr>
          <w:lang w:eastAsia="x-none"/>
        </w:rPr>
      </w:pPr>
      <w:r>
        <w:rPr>
          <w:lang w:eastAsia="x-none"/>
        </w:rPr>
        <w:t>Làm giảm tái hấp thu: Calcitonin và toan chuyển hóa</w:t>
      </w:r>
    </w:p>
    <w:p w:rsidR="00A80007" w:rsidRDefault="00A80007" w:rsidP="00A80007">
      <w:pPr>
        <w:pStyle w:val="Heading3"/>
        <w:spacing w:before="60" w:after="60"/>
      </w:pPr>
      <w:bookmarkStart w:id="34" w:name="_Toc23948743"/>
      <w:bookmarkStart w:id="35" w:name="_Toc24029230"/>
      <w:r>
        <w:t>PHOSPHO (P)</w:t>
      </w:r>
      <w:bookmarkEnd w:id="34"/>
      <w:bookmarkEnd w:id="35"/>
      <w:r>
        <w:t xml:space="preserve"> </w:t>
      </w:r>
    </w:p>
    <w:p w:rsidR="00A80007" w:rsidRDefault="00A80007" w:rsidP="00A80007">
      <w:pPr>
        <w:rPr>
          <w:lang w:eastAsia="x-none"/>
        </w:rPr>
      </w:pPr>
      <w:r>
        <w:rPr>
          <w:lang w:eastAsia="x-none"/>
        </w:rPr>
        <w:t xml:space="preserve">- Á kim, M= 31 </w:t>
      </w:r>
    </w:p>
    <w:p w:rsidR="00A80007" w:rsidRDefault="00A80007" w:rsidP="00A80007">
      <w:pPr>
        <w:rPr>
          <w:lang w:eastAsia="x-none"/>
        </w:rPr>
      </w:pPr>
      <w:r>
        <w:rPr>
          <w:lang w:eastAsia="x-none"/>
        </w:rPr>
        <w:t xml:space="preserve">- Người lớn khoảng 70 kg có khoảng 600g (khoảng 20 mol) chủ yếu dưới dạng phosphat </w:t>
      </w:r>
    </w:p>
    <w:p w:rsidR="00A80007" w:rsidRDefault="00A80007" w:rsidP="002376E1">
      <w:pPr>
        <w:pStyle w:val="Heading4"/>
      </w:pPr>
      <w:bookmarkStart w:id="36" w:name="_Toc23948744"/>
      <w:bookmarkStart w:id="37" w:name="_Toc24029231"/>
      <w:r>
        <w:t>Nhu cầu P và khẩu phần cung cấp</w:t>
      </w:r>
      <w:bookmarkEnd w:id="36"/>
      <w:bookmarkEnd w:id="37"/>
      <w:r>
        <w:t xml:space="preserve"> </w:t>
      </w:r>
    </w:p>
    <w:p w:rsidR="00A80007" w:rsidRDefault="00A80007" w:rsidP="00A80007">
      <w:pPr>
        <w:rPr>
          <w:lang w:eastAsia="x-none"/>
        </w:rPr>
      </w:pPr>
      <w:r>
        <w:rPr>
          <w:lang w:eastAsia="x-none"/>
        </w:rPr>
        <w:t xml:space="preserve">- Người lớn cần khoảng từ 31 mmol/24h (1g) </w:t>
      </w:r>
    </w:p>
    <w:p w:rsidR="00A80007" w:rsidRDefault="00A80007" w:rsidP="00A80007">
      <w:pPr>
        <w:rPr>
          <w:lang w:eastAsia="x-none"/>
        </w:rPr>
      </w:pPr>
      <w:r>
        <w:rPr>
          <w:lang w:eastAsia="x-none"/>
        </w:rPr>
        <w:lastRenderedPageBreak/>
        <w:t xml:space="preserve">- Trẻ em cần nhiều hơn cho nhu cầu tăng trưởng </w:t>
      </w:r>
    </w:p>
    <w:p w:rsidR="00A80007" w:rsidRDefault="00A80007" w:rsidP="00A80007">
      <w:pPr>
        <w:rPr>
          <w:lang w:eastAsia="x-none"/>
        </w:rPr>
      </w:pPr>
      <w:r>
        <w:rPr>
          <w:lang w:eastAsia="x-none"/>
        </w:rPr>
        <w:t>- Thực phẩm có nhiều phosphat : sữa và các chế phẩm sữa, thịt (acid nucleic), trứng (lecithin), ngũ cốc</w:t>
      </w:r>
    </w:p>
    <w:p w:rsidR="00A80007" w:rsidRDefault="00A80007" w:rsidP="002376E1">
      <w:pPr>
        <w:pStyle w:val="Heading4"/>
      </w:pPr>
      <w:bookmarkStart w:id="38" w:name="_Toc23948745"/>
      <w:bookmarkStart w:id="39" w:name="_Toc24029232"/>
      <w:r>
        <w:t>Sự hấp thu</w:t>
      </w:r>
      <w:bookmarkEnd w:id="38"/>
      <w:bookmarkEnd w:id="39"/>
      <w:r>
        <w:t xml:space="preserve"> </w:t>
      </w:r>
    </w:p>
    <w:p w:rsidR="00A80007" w:rsidRDefault="00A80007" w:rsidP="00A80007">
      <w:pPr>
        <w:rPr>
          <w:lang w:eastAsia="x-none"/>
        </w:rPr>
      </w:pPr>
      <w:r>
        <w:rPr>
          <w:lang w:eastAsia="x-none"/>
        </w:rPr>
        <w:t xml:space="preserve"> - Sự hấp thu phosphat chủ yếu xảy ra ở hổng tràng (jéjunum) và hồi tràng (iléon) : hấp thu khoảng 65% phosphat ăn vào </w:t>
      </w:r>
    </w:p>
    <w:p w:rsidR="00A80007" w:rsidRDefault="00A80007" w:rsidP="00A80007">
      <w:pPr>
        <w:rPr>
          <w:lang w:eastAsia="x-none"/>
        </w:rPr>
      </w:pPr>
      <w:r>
        <w:rPr>
          <w:lang w:eastAsia="x-none"/>
        </w:rPr>
        <w:t xml:space="preserve">- Có 2 cơ chế hấp thu chủ động và thụ động </w:t>
      </w:r>
    </w:p>
    <w:p w:rsidR="00A80007" w:rsidRDefault="00A80007" w:rsidP="00DB032A">
      <w:pPr>
        <w:numPr>
          <w:ilvl w:val="0"/>
          <w:numId w:val="10"/>
        </w:numPr>
        <w:rPr>
          <w:lang w:eastAsia="x-none"/>
        </w:rPr>
      </w:pPr>
      <w:r>
        <w:rPr>
          <w:lang w:eastAsia="x-none"/>
        </w:rPr>
        <w:t xml:space="preserve">Chủ động : cơ chế tế bào, phụ thuộc 1-25 diOH D3 </w:t>
      </w:r>
    </w:p>
    <w:p w:rsidR="00A80007" w:rsidRDefault="00A80007" w:rsidP="00DB032A">
      <w:pPr>
        <w:numPr>
          <w:ilvl w:val="0"/>
          <w:numId w:val="10"/>
        </w:numPr>
        <w:rPr>
          <w:lang w:eastAsia="x-none"/>
        </w:rPr>
      </w:pPr>
      <w:r>
        <w:rPr>
          <w:lang w:eastAsia="x-none"/>
        </w:rPr>
        <w:t>Thụ động : ngoại tế bào, phụ thuộc gradient nồng độ của phosphat giữa ruột và huyết tương</w:t>
      </w:r>
    </w:p>
    <w:p w:rsidR="00A80007" w:rsidRDefault="00A80007" w:rsidP="00A80007">
      <w:pPr>
        <w:rPr>
          <w:lang w:eastAsia="x-none"/>
        </w:rPr>
      </w:pPr>
      <w:r>
        <w:rPr>
          <w:lang w:eastAsia="x-none"/>
        </w:rPr>
        <w:t xml:space="preserve">- Khi khẩu phần tăng thì tỷ lệ hấp thu tăng tương ứng </w:t>
      </w:r>
    </w:p>
    <w:p w:rsidR="00A80007" w:rsidRDefault="00A80007" w:rsidP="00A80007">
      <w:pPr>
        <w:rPr>
          <w:lang w:eastAsia="x-none"/>
        </w:rPr>
      </w:pPr>
      <w:r>
        <w:rPr>
          <w:lang w:eastAsia="x-none"/>
        </w:rPr>
        <w:t xml:space="preserve">- Sự hấp thu không được điều hòa như với Ca </w:t>
      </w:r>
    </w:p>
    <w:p w:rsidR="00A80007" w:rsidRDefault="00A80007" w:rsidP="00A80007">
      <w:pPr>
        <w:rPr>
          <w:lang w:eastAsia="x-none"/>
        </w:rPr>
      </w:pPr>
      <w:r>
        <w:rPr>
          <w:lang w:eastAsia="x-none"/>
        </w:rPr>
        <w:t>- Lượng Phosphat hấp thu mỗi ngày rất thay đổi tùy theo khẩu phần ăn</w:t>
      </w:r>
    </w:p>
    <w:p w:rsidR="00A80007" w:rsidRDefault="00A80007" w:rsidP="002376E1">
      <w:pPr>
        <w:pStyle w:val="Heading4"/>
      </w:pPr>
      <w:bookmarkStart w:id="40" w:name="_Toc23948746"/>
      <w:bookmarkStart w:id="41" w:name="_Toc24029233"/>
      <w:r>
        <w:t xml:space="preserve">Sự </w:t>
      </w:r>
      <w:r w:rsidRPr="002376E1">
        <w:t>phân</w:t>
      </w:r>
      <w:r>
        <w:t xml:space="preserve"> bố trong cơ thể</w:t>
      </w:r>
      <w:bookmarkEnd w:id="40"/>
      <w:bookmarkEnd w:id="41"/>
      <w:r>
        <w:t xml:space="preserve"> </w:t>
      </w:r>
    </w:p>
    <w:p w:rsidR="00A80007" w:rsidRPr="006A4238" w:rsidRDefault="00A80007" w:rsidP="00DB032A">
      <w:pPr>
        <w:numPr>
          <w:ilvl w:val="0"/>
          <w:numId w:val="11"/>
        </w:numPr>
        <w:rPr>
          <w:b/>
          <w:lang w:eastAsia="x-none"/>
        </w:rPr>
      </w:pPr>
      <w:r w:rsidRPr="006A4238">
        <w:rPr>
          <w:b/>
          <w:lang w:eastAsia="x-none"/>
        </w:rPr>
        <w:t>Phân bố định lượ</w:t>
      </w:r>
      <w:r>
        <w:rPr>
          <w:b/>
          <w:lang w:eastAsia="x-none"/>
        </w:rPr>
        <w:t>ng</w:t>
      </w:r>
    </w:p>
    <w:p w:rsidR="00A80007" w:rsidRDefault="00A80007" w:rsidP="00A80007">
      <w:pPr>
        <w:rPr>
          <w:lang w:eastAsia="x-none"/>
        </w:rPr>
      </w:pPr>
      <w:r>
        <w:rPr>
          <w:lang w:eastAsia="x-none"/>
        </w:rPr>
        <w:t xml:space="preserve">- 85% phosphat liên kết với Ca ở xương dưới dạng tinh thể hydroxyapatit </w:t>
      </w:r>
    </w:p>
    <w:p w:rsidR="00A80007" w:rsidRDefault="00A80007" w:rsidP="00A80007">
      <w:pPr>
        <w:rPr>
          <w:lang w:eastAsia="x-none"/>
        </w:rPr>
      </w:pPr>
      <w:r>
        <w:rPr>
          <w:lang w:eastAsia="x-none"/>
        </w:rPr>
        <w:t xml:space="preserve">- 14% ở trong các tế bào của các mô mềm </w:t>
      </w:r>
    </w:p>
    <w:p w:rsidR="00A80007" w:rsidRDefault="00A80007" w:rsidP="00A80007">
      <w:pPr>
        <w:rPr>
          <w:lang w:eastAsia="x-none"/>
        </w:rPr>
      </w:pPr>
      <w:r>
        <w:rPr>
          <w:lang w:eastAsia="x-none"/>
        </w:rPr>
        <w:t>- 1% trong các dịch ngoại tế bào (máu)</w:t>
      </w:r>
    </w:p>
    <w:p w:rsidR="00A80007" w:rsidRPr="006A4238" w:rsidRDefault="00A80007" w:rsidP="00DB032A">
      <w:pPr>
        <w:numPr>
          <w:ilvl w:val="0"/>
          <w:numId w:val="11"/>
        </w:numPr>
        <w:rPr>
          <w:b/>
          <w:lang w:eastAsia="x-none"/>
        </w:rPr>
      </w:pPr>
      <w:r w:rsidRPr="006A4238">
        <w:rPr>
          <w:b/>
          <w:lang w:eastAsia="x-none"/>
        </w:rPr>
        <w:t xml:space="preserve">Phosphat huyết tương </w:t>
      </w:r>
    </w:p>
    <w:p w:rsidR="00A80007" w:rsidRDefault="00A80007" w:rsidP="00A80007">
      <w:pPr>
        <w:rPr>
          <w:lang w:eastAsia="x-none"/>
        </w:rPr>
      </w:pPr>
      <w:r>
        <w:rPr>
          <w:lang w:eastAsia="x-none"/>
        </w:rPr>
        <w:t xml:space="preserve">- Huyết tương chứa khoảng trên 4 mmol/l phosphat dưới dạng: </w:t>
      </w:r>
    </w:p>
    <w:p w:rsidR="00A80007" w:rsidRDefault="00A80007" w:rsidP="00D56D00">
      <w:pPr>
        <w:numPr>
          <w:ilvl w:val="0"/>
          <w:numId w:val="12"/>
        </w:numPr>
        <w:ind w:left="426"/>
        <w:rPr>
          <w:lang w:eastAsia="x-none"/>
        </w:rPr>
      </w:pPr>
      <w:r>
        <w:rPr>
          <w:lang w:eastAsia="x-none"/>
        </w:rPr>
        <w:t xml:space="preserve">Phosphat hữu cơ :ATP, phospholipid </w:t>
      </w:r>
    </w:p>
    <w:p w:rsidR="00A80007" w:rsidRDefault="00A80007" w:rsidP="00D56D00">
      <w:pPr>
        <w:numPr>
          <w:ilvl w:val="0"/>
          <w:numId w:val="12"/>
        </w:numPr>
        <w:ind w:left="426"/>
        <w:rPr>
          <w:lang w:eastAsia="x-none"/>
        </w:rPr>
      </w:pPr>
      <w:r>
        <w:rPr>
          <w:lang w:eastAsia="x-none"/>
        </w:rPr>
        <w:t>Phosphat vô cơ (Pi): thường được định lượng dưới tên Phospho huyết hay phosphat huyết</w:t>
      </w:r>
    </w:p>
    <w:p w:rsidR="00A80007" w:rsidRDefault="00A80007" w:rsidP="00D56D00">
      <w:pPr>
        <w:numPr>
          <w:ilvl w:val="1"/>
          <w:numId w:val="12"/>
        </w:numPr>
        <w:ind w:left="709"/>
        <w:rPr>
          <w:lang w:eastAsia="x-none"/>
        </w:rPr>
      </w:pPr>
      <w:r>
        <w:rPr>
          <w:lang w:eastAsia="x-none"/>
        </w:rPr>
        <w:t>90% Pi là siêu lọc và 10% liên kết với protein</w:t>
      </w:r>
    </w:p>
    <w:p w:rsidR="00A80007" w:rsidRDefault="00A80007" w:rsidP="00D56D00">
      <w:pPr>
        <w:numPr>
          <w:ilvl w:val="1"/>
          <w:numId w:val="12"/>
        </w:numPr>
        <w:ind w:left="709"/>
        <w:rPr>
          <w:lang w:eastAsia="x-none"/>
        </w:rPr>
      </w:pPr>
      <w:r>
        <w:rPr>
          <w:lang w:eastAsia="x-none"/>
        </w:rPr>
        <w:t xml:space="preserve">Giá trị sinh lý bình thường của phospho huyết là 0,8 – 1,3 mmol/l. </w:t>
      </w:r>
      <w:r w:rsidR="002B44DB">
        <w:rPr>
          <w:lang w:val="en-US" w:eastAsia="x-none"/>
        </w:rPr>
        <w:t>Đ</w:t>
      </w:r>
      <w:r>
        <w:rPr>
          <w:lang w:eastAsia="x-none"/>
        </w:rPr>
        <w:t>ôi khi thay đổi nhiều do chế độ ăn và các chuyển hóa về mặt năng lượng. Ở pH máu, 15% Pi ở dạng H</w:t>
      </w:r>
      <w:r w:rsidRPr="006A4238">
        <w:rPr>
          <w:vertAlign w:val="subscript"/>
          <w:lang w:eastAsia="x-none"/>
        </w:rPr>
        <w:t>2</w:t>
      </w:r>
      <w:r>
        <w:rPr>
          <w:lang w:eastAsia="x-none"/>
        </w:rPr>
        <w:t>PO</w:t>
      </w:r>
      <w:r w:rsidRPr="006A4238">
        <w:rPr>
          <w:vertAlign w:val="subscript"/>
          <w:lang w:eastAsia="x-none"/>
        </w:rPr>
        <w:t>4</w:t>
      </w:r>
      <w:r w:rsidRPr="006A4238">
        <w:rPr>
          <w:vertAlign w:val="superscript"/>
          <w:lang w:eastAsia="x-none"/>
        </w:rPr>
        <w:t xml:space="preserve">- </w:t>
      </w:r>
      <w:r>
        <w:rPr>
          <w:lang w:eastAsia="x-none"/>
        </w:rPr>
        <w:t>và 85% ở dạng HPO</w:t>
      </w:r>
      <w:r w:rsidRPr="006A4238">
        <w:rPr>
          <w:vertAlign w:val="subscript"/>
          <w:lang w:eastAsia="x-none"/>
        </w:rPr>
        <w:t>4</w:t>
      </w:r>
      <w:r w:rsidRPr="006A4238">
        <w:rPr>
          <w:vertAlign w:val="superscript"/>
          <w:lang w:eastAsia="x-none"/>
        </w:rPr>
        <w:t>2-</w:t>
      </w:r>
      <w:r>
        <w:rPr>
          <w:lang w:eastAsia="x-none"/>
        </w:rPr>
        <w:t xml:space="preserve"> (dạng này tham gia vào quá trình cân bằng acid – base)</w:t>
      </w:r>
    </w:p>
    <w:p w:rsidR="00A80007" w:rsidRDefault="00A80007" w:rsidP="002376E1">
      <w:pPr>
        <w:pStyle w:val="Heading4"/>
      </w:pPr>
      <w:bookmarkStart w:id="42" w:name="_Toc23948747"/>
      <w:bookmarkStart w:id="43" w:name="_Toc24029234"/>
      <w:r>
        <w:t>Sự đào thải</w:t>
      </w:r>
      <w:bookmarkEnd w:id="42"/>
      <w:bookmarkEnd w:id="43"/>
    </w:p>
    <w:p w:rsidR="00A80007" w:rsidRPr="00B53284" w:rsidRDefault="00A80007" w:rsidP="00A80007">
      <w:pPr>
        <w:rPr>
          <w:lang w:eastAsia="x-none"/>
        </w:rPr>
      </w:pPr>
      <w:r>
        <w:rPr>
          <w:lang w:eastAsia="x-none"/>
        </w:rPr>
        <w:t>Sự đào thải phosphat chủ yếu ở thận</w:t>
      </w:r>
    </w:p>
    <w:p w:rsidR="00A80007" w:rsidRPr="00D56D00" w:rsidRDefault="00A80007" w:rsidP="00A80007">
      <w:pPr>
        <w:numPr>
          <w:ilvl w:val="0"/>
          <w:numId w:val="11"/>
        </w:numPr>
        <w:rPr>
          <w:b/>
          <w:lang w:eastAsia="x-none"/>
        </w:rPr>
      </w:pPr>
      <w:r w:rsidRPr="00897501">
        <w:rPr>
          <w:b/>
          <w:lang w:eastAsia="x-none"/>
        </w:rPr>
        <w:t xml:space="preserve">Qua phân </w:t>
      </w:r>
      <w:r w:rsidR="00D56D00">
        <w:rPr>
          <w:b/>
          <w:lang w:val="en-US" w:eastAsia="x-none"/>
        </w:rPr>
        <w:t xml:space="preserve">: </w:t>
      </w:r>
      <w:r>
        <w:rPr>
          <w:lang w:eastAsia="x-none"/>
        </w:rPr>
        <w:t>Như Ca, phân đào thải lượng phosphat không được hấp thu và có trong các dịch tiêu hóa.</w:t>
      </w:r>
    </w:p>
    <w:p w:rsidR="00A80007" w:rsidRPr="00BC6252" w:rsidRDefault="00A80007" w:rsidP="00DB032A">
      <w:pPr>
        <w:numPr>
          <w:ilvl w:val="0"/>
          <w:numId w:val="11"/>
        </w:numPr>
        <w:rPr>
          <w:b/>
          <w:lang w:eastAsia="x-none"/>
        </w:rPr>
      </w:pPr>
      <w:r w:rsidRPr="00BC6252">
        <w:rPr>
          <w:b/>
          <w:lang w:eastAsia="x-none"/>
        </w:rPr>
        <w:t xml:space="preserve">Qua thận </w:t>
      </w:r>
    </w:p>
    <w:p w:rsidR="00A80007" w:rsidRDefault="00A80007" w:rsidP="00A80007">
      <w:pPr>
        <w:rPr>
          <w:lang w:eastAsia="x-none"/>
        </w:rPr>
      </w:pPr>
      <w:r>
        <w:rPr>
          <w:lang w:eastAsia="x-none"/>
        </w:rPr>
        <w:t xml:space="preserve">- Phospho vô cơ siêu lọc được lọc ở thận và được tái hấp thu 90% ở ống lượn gần </w:t>
      </w:r>
    </w:p>
    <w:p w:rsidR="00A80007" w:rsidRDefault="00A80007" w:rsidP="00A80007">
      <w:pPr>
        <w:rPr>
          <w:lang w:eastAsia="x-none"/>
        </w:rPr>
      </w:pPr>
      <w:r>
        <w:rPr>
          <w:lang w:eastAsia="x-none"/>
        </w:rPr>
        <w:t xml:space="preserve"> - Sự đào thải trong nước tiểu phụ thuộc nhiều vào chế độ ăn </w:t>
      </w:r>
    </w:p>
    <w:p w:rsidR="00A80007" w:rsidRDefault="00A80007" w:rsidP="00A80007">
      <w:pPr>
        <w:rPr>
          <w:lang w:eastAsia="x-none"/>
        </w:rPr>
      </w:pPr>
      <w:r>
        <w:rPr>
          <w:lang w:eastAsia="x-none"/>
        </w:rPr>
        <w:lastRenderedPageBreak/>
        <w:t xml:space="preserve"> - Tương tự như Ca, đối với người trẻ bình thường, lượng phosphate bài tiết/ nước tiểu 24h tương ứng với sự hấp thu ở ruột </w:t>
      </w:r>
    </w:p>
    <w:p w:rsidR="00A80007" w:rsidRDefault="00A80007" w:rsidP="00A80007">
      <w:pPr>
        <w:rPr>
          <w:lang w:eastAsia="x-none"/>
        </w:rPr>
      </w:pPr>
      <w:r>
        <w:rPr>
          <w:lang w:eastAsia="x-none"/>
        </w:rPr>
        <w:t xml:space="preserve"> - Sự tái hấp thu chịu ảnh hưởng của nhu cầu về phosphat của tế bào: cơ chế chưa ro, nhưng sự tái hấp thu tăng khi nhu cầu tăng và ngược lại.</w:t>
      </w:r>
    </w:p>
    <w:p w:rsidR="00A80007" w:rsidRDefault="00A80007" w:rsidP="00A80007">
      <w:pPr>
        <w:rPr>
          <w:lang w:eastAsia="x-none"/>
        </w:rPr>
      </w:pPr>
      <w:r>
        <w:rPr>
          <w:lang w:eastAsia="x-none"/>
        </w:rPr>
        <w:t xml:space="preserve">- Sự tái hấp thu cũng chịu ảnh hưởng của điều hòa hormon và thể dịch: </w:t>
      </w:r>
    </w:p>
    <w:p w:rsidR="00A80007" w:rsidRDefault="00A80007" w:rsidP="00A80007">
      <w:pPr>
        <w:rPr>
          <w:lang w:eastAsia="x-none"/>
        </w:rPr>
      </w:pPr>
      <w:r>
        <w:rPr>
          <w:lang w:eastAsia="x-none"/>
        </w:rPr>
        <w:t xml:space="preserve">+ PTH, cũng như corticosteroid, calcitonin liều cao, toan chuyển hóa làm giảm tái hấp thu Pi </w:t>
      </w:r>
    </w:p>
    <w:p w:rsidR="00A80007" w:rsidRDefault="00A80007" w:rsidP="00A80007">
      <w:pPr>
        <w:rPr>
          <w:lang w:eastAsia="x-none"/>
        </w:rPr>
      </w:pPr>
      <w:r>
        <w:rPr>
          <w:lang w:eastAsia="x-none"/>
        </w:rPr>
        <w:t>+ hormon tăng trưởng làm tăng tái hấp thu Pi</w:t>
      </w:r>
    </w:p>
    <w:p w:rsidR="00A80007" w:rsidRDefault="00A80007" w:rsidP="00A80007">
      <w:pPr>
        <w:pStyle w:val="Heading2"/>
        <w:spacing w:before="120"/>
        <w:ind w:left="0" w:firstLine="0"/>
      </w:pPr>
      <w:bookmarkStart w:id="44" w:name="_Toc23948748"/>
      <w:bookmarkStart w:id="45" w:name="_Toc24029235"/>
      <w:r>
        <w:t>ĐIỀU HÒA CHUYỂN HÓA CALCI-PHOSPHO</w:t>
      </w:r>
      <w:bookmarkEnd w:id="44"/>
      <w:bookmarkEnd w:id="45"/>
      <w:r>
        <w:t xml:space="preserve"> </w:t>
      </w:r>
    </w:p>
    <w:p w:rsidR="00A80007" w:rsidRDefault="00A80007" w:rsidP="00A80007">
      <w:pPr>
        <w:rPr>
          <w:lang w:eastAsia="x-none"/>
        </w:rPr>
      </w:pPr>
      <w:r>
        <w:rPr>
          <w:lang w:eastAsia="x-none"/>
        </w:rPr>
        <w:t xml:space="preserve">-Tầm quan trọng về mặt sinh lý của Ca huyết tương (chính xác là phần Ca ion hóa) chính là một nguyên tố được duy trì trong một giới hạn rất hẹp (1,17-1,30 mmol/l) </w:t>
      </w:r>
    </w:p>
    <w:p w:rsidR="00A80007" w:rsidRDefault="00A80007" w:rsidP="00A80007">
      <w:pPr>
        <w:rPr>
          <w:lang w:eastAsia="x-none"/>
        </w:rPr>
      </w:pPr>
      <w:r>
        <w:rPr>
          <w:lang w:eastAsia="x-none"/>
        </w:rPr>
        <w:t xml:space="preserve">- Đây cũng chính là một trong các nguyên tố ổn định nhất trong huyết tương </w:t>
      </w:r>
    </w:p>
    <w:p w:rsidR="00A80007" w:rsidRDefault="00A80007" w:rsidP="00A80007">
      <w:pPr>
        <w:rPr>
          <w:lang w:eastAsia="x-none"/>
        </w:rPr>
      </w:pPr>
      <w:r>
        <w:rPr>
          <w:lang w:eastAsia="x-none"/>
        </w:rPr>
        <w:t xml:space="preserve">-Pi ít được điều hòa hơn </w:t>
      </w:r>
    </w:p>
    <w:p w:rsidR="00A80007" w:rsidRDefault="00A80007" w:rsidP="00A80007">
      <w:pPr>
        <w:rPr>
          <w:lang w:eastAsia="x-none"/>
        </w:rPr>
      </w:pPr>
      <w:r>
        <w:rPr>
          <w:lang w:eastAsia="x-none"/>
        </w:rPr>
        <w:t>- Sự điều hòa xảy ra ở 3 vị trí : ống tiêu hóa, xương và thận và tùy từng nơi mà có sự can thiệp của 3 hormon PTH, Calcitonin và vitamin D</w:t>
      </w:r>
    </w:p>
    <w:p w:rsidR="00A80007" w:rsidRDefault="00A80007" w:rsidP="00A80007">
      <w:pPr>
        <w:pStyle w:val="Heading3"/>
        <w:spacing w:before="60" w:after="60"/>
      </w:pPr>
      <w:bookmarkStart w:id="46" w:name="_Toc23948749"/>
      <w:bookmarkStart w:id="47" w:name="_Toc24029236"/>
      <w:r>
        <w:t>Các vị trí điều hòa</w:t>
      </w:r>
      <w:bookmarkEnd w:id="46"/>
      <w:bookmarkEnd w:id="47"/>
      <w:r>
        <w:t xml:space="preserve"> </w:t>
      </w:r>
    </w:p>
    <w:p w:rsidR="00A80007" w:rsidRDefault="00A80007" w:rsidP="002376E1">
      <w:pPr>
        <w:pStyle w:val="Heading4"/>
      </w:pPr>
      <w:bookmarkStart w:id="48" w:name="_Toc23948750"/>
      <w:bookmarkStart w:id="49" w:name="_Toc24029237"/>
      <w:r w:rsidRPr="002376E1">
        <w:t>Ống</w:t>
      </w:r>
      <w:r>
        <w:t xml:space="preserve"> tiêu hóa</w:t>
      </w:r>
      <w:bookmarkEnd w:id="48"/>
      <w:bookmarkEnd w:id="49"/>
      <w:r>
        <w:t xml:space="preserve"> </w:t>
      </w:r>
    </w:p>
    <w:p w:rsidR="00A80007" w:rsidRDefault="00A80007" w:rsidP="00A80007">
      <w:pPr>
        <w:rPr>
          <w:lang w:eastAsia="x-none"/>
        </w:rPr>
      </w:pPr>
      <w:r>
        <w:rPr>
          <w:lang w:eastAsia="x-none"/>
        </w:rPr>
        <w:t>- Sự hấp thu Ca, P chịu ảnh hưởng bởi 1-25-diOH D</w:t>
      </w:r>
      <w:r w:rsidRPr="0042099E">
        <w:rPr>
          <w:vertAlign w:val="subscript"/>
          <w:lang w:eastAsia="x-none"/>
        </w:rPr>
        <w:t>3</w:t>
      </w:r>
      <w:r>
        <w:rPr>
          <w:lang w:eastAsia="x-none"/>
        </w:rPr>
        <w:t xml:space="preserve"> (v/c chủ động Ca, P xuyên qua TB ruột) </w:t>
      </w:r>
    </w:p>
    <w:p w:rsidR="00A80007" w:rsidRDefault="00A80007" w:rsidP="00A80007">
      <w:pPr>
        <w:rPr>
          <w:lang w:eastAsia="x-none"/>
        </w:rPr>
      </w:pPr>
      <w:r>
        <w:rPr>
          <w:lang w:eastAsia="x-none"/>
        </w:rPr>
        <w:t xml:space="preserve"> - PTH và Calcitonin : không có tác động trực tiếp </w:t>
      </w:r>
    </w:p>
    <w:p w:rsidR="00A80007" w:rsidRDefault="00A80007" w:rsidP="00A80007">
      <w:pPr>
        <w:rPr>
          <w:lang w:eastAsia="x-none"/>
        </w:rPr>
      </w:pPr>
      <w:r>
        <w:rPr>
          <w:lang w:eastAsia="x-none"/>
        </w:rPr>
        <w:t>- Hấp thu Ca được điều hòa theo lượng cung cấp (P thì không)</w:t>
      </w:r>
    </w:p>
    <w:p w:rsidR="00A80007" w:rsidRDefault="00A80007" w:rsidP="002376E1">
      <w:pPr>
        <w:pStyle w:val="Heading4"/>
      </w:pPr>
      <w:bookmarkStart w:id="50" w:name="_Toc23948751"/>
      <w:bookmarkStart w:id="51" w:name="_Toc24029238"/>
      <w:r>
        <w:t>Xương</w:t>
      </w:r>
      <w:bookmarkEnd w:id="50"/>
      <w:bookmarkEnd w:id="51"/>
      <w:r>
        <w:t xml:space="preserve"> </w:t>
      </w:r>
    </w:p>
    <w:p w:rsidR="00A80007" w:rsidRDefault="00A80007" w:rsidP="00A80007">
      <w:pPr>
        <w:rPr>
          <w:lang w:eastAsia="x-none"/>
        </w:rPr>
      </w:pPr>
      <w:r>
        <w:rPr>
          <w:lang w:eastAsia="x-none"/>
        </w:rPr>
        <w:t xml:space="preserve">- Hai hiện tượng : tạo xương bù đắp cho sự tiêu xương </w:t>
      </w:r>
    </w:p>
    <w:p w:rsidR="00A80007" w:rsidRDefault="00A80007" w:rsidP="00A80007">
      <w:pPr>
        <w:rPr>
          <w:lang w:eastAsia="x-none"/>
        </w:rPr>
      </w:pPr>
      <w:r>
        <w:rPr>
          <w:lang w:eastAsia="x-none"/>
        </w:rPr>
        <w:t>- Được xem như một cơ quan chuyển hóa tham gia chủ động vào sự cân bằng nội môi của Ca</w:t>
      </w:r>
    </w:p>
    <w:p w:rsidR="00A80007" w:rsidRPr="002E30C7" w:rsidRDefault="00A80007" w:rsidP="00DB032A">
      <w:pPr>
        <w:numPr>
          <w:ilvl w:val="0"/>
          <w:numId w:val="11"/>
        </w:numPr>
        <w:rPr>
          <w:b/>
          <w:lang w:eastAsia="x-none"/>
        </w:rPr>
      </w:pPr>
      <w:r w:rsidRPr="002E30C7">
        <w:rPr>
          <w:b/>
          <w:lang w:eastAsia="x-none"/>
        </w:rPr>
        <w:t xml:space="preserve">Nhắc lại về cấu trúc xương </w:t>
      </w:r>
    </w:p>
    <w:p w:rsidR="00A80007" w:rsidRDefault="00A80007" w:rsidP="00A80007">
      <w:pPr>
        <w:rPr>
          <w:lang w:eastAsia="x-none"/>
        </w:rPr>
      </w:pPr>
      <w:r>
        <w:rPr>
          <w:lang w:eastAsia="x-none"/>
        </w:rPr>
        <w:t>Xương là một mô liên kết được calci hóa tạo thành một matrix protein gọi là mô xương trong đó có các tinh thể calci phosphat dưới dạng hydroxyapatit (Ca</w:t>
      </w:r>
      <w:r w:rsidRPr="002E30C7">
        <w:rPr>
          <w:vertAlign w:val="subscript"/>
          <w:lang w:eastAsia="x-none"/>
        </w:rPr>
        <w:t>3</w:t>
      </w:r>
      <w:r>
        <w:rPr>
          <w:lang w:eastAsia="x-none"/>
        </w:rPr>
        <w:t>(PO</w:t>
      </w:r>
      <w:r w:rsidRPr="002E30C7">
        <w:rPr>
          <w:vertAlign w:val="subscript"/>
          <w:lang w:eastAsia="x-none"/>
        </w:rPr>
        <w:t>4</w:t>
      </w:r>
      <w:r>
        <w:rPr>
          <w:lang w:eastAsia="x-none"/>
        </w:rPr>
        <w:t>)</w:t>
      </w:r>
      <w:r w:rsidRPr="002E30C7">
        <w:rPr>
          <w:vertAlign w:val="subscript"/>
          <w:lang w:eastAsia="x-none"/>
        </w:rPr>
        <w:t>2</w:t>
      </w:r>
      <w:r>
        <w:rPr>
          <w:lang w:eastAsia="x-none"/>
        </w:rPr>
        <w:t>)</w:t>
      </w:r>
      <w:r w:rsidRPr="002E30C7">
        <w:rPr>
          <w:vertAlign w:val="subscript"/>
          <w:lang w:eastAsia="x-none"/>
        </w:rPr>
        <w:t>3</w:t>
      </w:r>
      <w:r>
        <w:rPr>
          <w:lang w:eastAsia="x-none"/>
        </w:rPr>
        <w:t xml:space="preserve"> ,Ca(OH)</w:t>
      </w:r>
      <w:r w:rsidRPr="002E30C7">
        <w:rPr>
          <w:vertAlign w:val="subscript"/>
          <w:lang w:eastAsia="x-none"/>
        </w:rPr>
        <w:t>2</w:t>
      </w:r>
      <w:r>
        <w:rPr>
          <w:lang w:eastAsia="x-none"/>
        </w:rPr>
        <w:t xml:space="preserve">) </w:t>
      </w:r>
    </w:p>
    <w:p w:rsidR="00A80007" w:rsidRDefault="00A80007" w:rsidP="00DB032A">
      <w:pPr>
        <w:numPr>
          <w:ilvl w:val="0"/>
          <w:numId w:val="13"/>
        </w:numPr>
        <w:rPr>
          <w:lang w:eastAsia="x-none"/>
        </w:rPr>
      </w:pPr>
      <w:r>
        <w:rPr>
          <w:lang w:eastAsia="x-none"/>
        </w:rPr>
        <w:t xml:space="preserve">Mô tạo xương (tissu ostéoid) </w:t>
      </w:r>
    </w:p>
    <w:p w:rsidR="00A80007" w:rsidRDefault="00A80007" w:rsidP="00A80007">
      <w:pPr>
        <w:ind w:left="709"/>
        <w:rPr>
          <w:lang w:eastAsia="x-none"/>
        </w:rPr>
      </w:pPr>
      <w:r>
        <w:rPr>
          <w:lang w:eastAsia="x-none"/>
        </w:rPr>
        <w:t xml:space="preserve">+ Cấu tạo chủ yếu từ các protein sợi loại colagen typ I sắp xếp thành một mạng lưới giữa một chất nền </w:t>
      </w:r>
    </w:p>
    <w:p w:rsidR="00A80007" w:rsidRDefault="00A80007" w:rsidP="00A80007">
      <w:pPr>
        <w:ind w:left="709"/>
        <w:rPr>
          <w:lang w:eastAsia="x-none"/>
        </w:rPr>
      </w:pPr>
      <w:r>
        <w:rPr>
          <w:lang w:eastAsia="x-none"/>
        </w:rPr>
        <w:t xml:space="preserve">+ Có những protein mới phát hiện: osteocalcin và osteonectin </w:t>
      </w:r>
    </w:p>
    <w:p w:rsidR="00A80007" w:rsidRDefault="00A80007" w:rsidP="00DB032A">
      <w:pPr>
        <w:numPr>
          <w:ilvl w:val="0"/>
          <w:numId w:val="13"/>
        </w:numPr>
        <w:rPr>
          <w:lang w:eastAsia="x-none"/>
        </w:rPr>
      </w:pPr>
      <w:r>
        <w:rPr>
          <w:lang w:eastAsia="x-none"/>
        </w:rPr>
        <w:t xml:space="preserve">Phần khoáng chất </w:t>
      </w:r>
    </w:p>
    <w:p w:rsidR="00A80007" w:rsidRDefault="00A80007" w:rsidP="00A80007">
      <w:pPr>
        <w:ind w:left="709"/>
        <w:rPr>
          <w:lang w:eastAsia="x-none"/>
        </w:rPr>
      </w:pPr>
      <w:r>
        <w:rPr>
          <w:lang w:eastAsia="x-none"/>
        </w:rPr>
        <w:t xml:space="preserve">+ Gồm những tinh thể nhỏ, lục giác, sắp xếp theo chiều dọc trên các sợi colagen </w:t>
      </w:r>
    </w:p>
    <w:p w:rsidR="00A80007" w:rsidRDefault="00A80007" w:rsidP="00A80007">
      <w:pPr>
        <w:ind w:left="709"/>
        <w:rPr>
          <w:lang w:eastAsia="x-none"/>
        </w:rPr>
      </w:pPr>
      <w:r>
        <w:rPr>
          <w:lang w:eastAsia="x-none"/>
        </w:rPr>
        <w:t xml:space="preserve">+ Phần lớn Ca ở dưới dạng hydroxyapatit </w:t>
      </w:r>
    </w:p>
    <w:p w:rsidR="00A80007" w:rsidRDefault="00A80007" w:rsidP="00A80007">
      <w:pPr>
        <w:ind w:left="709"/>
        <w:rPr>
          <w:lang w:eastAsia="x-none"/>
        </w:rPr>
      </w:pPr>
      <w:r>
        <w:rPr>
          <w:lang w:eastAsia="x-none"/>
        </w:rPr>
        <w:lastRenderedPageBreak/>
        <w:t>+ Carbonat apatit (Ca</w:t>
      </w:r>
      <w:r w:rsidRPr="005F52C3">
        <w:rPr>
          <w:vertAlign w:val="subscript"/>
          <w:lang w:eastAsia="x-none"/>
        </w:rPr>
        <w:t>3</w:t>
      </w:r>
      <w:r>
        <w:rPr>
          <w:lang w:eastAsia="x-none"/>
        </w:rPr>
        <w:t>(PO</w:t>
      </w:r>
      <w:r w:rsidRPr="005F52C3">
        <w:rPr>
          <w:vertAlign w:val="subscript"/>
          <w:lang w:eastAsia="x-none"/>
        </w:rPr>
        <w:t>4</w:t>
      </w:r>
      <w:r>
        <w:rPr>
          <w:lang w:eastAsia="x-none"/>
        </w:rPr>
        <w:t xml:space="preserve"> )</w:t>
      </w:r>
      <w:r w:rsidRPr="005F52C3">
        <w:rPr>
          <w:vertAlign w:val="subscript"/>
          <w:lang w:eastAsia="x-none"/>
        </w:rPr>
        <w:t>2</w:t>
      </w:r>
      <w:r>
        <w:rPr>
          <w:lang w:eastAsia="x-none"/>
        </w:rPr>
        <w:t>)</w:t>
      </w:r>
      <w:r w:rsidRPr="005F52C3">
        <w:rPr>
          <w:vertAlign w:val="subscript"/>
          <w:lang w:eastAsia="x-none"/>
        </w:rPr>
        <w:t>3</w:t>
      </w:r>
      <w:r>
        <w:rPr>
          <w:lang w:eastAsia="x-none"/>
        </w:rPr>
        <w:t xml:space="preserve"> ,CaCO</w:t>
      </w:r>
      <w:r w:rsidRPr="0059751A">
        <w:rPr>
          <w:vertAlign w:val="subscript"/>
          <w:lang w:eastAsia="x-none"/>
        </w:rPr>
        <w:t>3</w:t>
      </w:r>
      <w:r>
        <w:rPr>
          <w:lang w:eastAsia="x-none"/>
        </w:rPr>
        <w:t xml:space="preserve"> chiếm tỷ lệ nhỏ</w:t>
      </w:r>
    </w:p>
    <w:p w:rsidR="00A80007" w:rsidRDefault="00A80007" w:rsidP="00DB032A">
      <w:pPr>
        <w:numPr>
          <w:ilvl w:val="0"/>
          <w:numId w:val="13"/>
        </w:numPr>
        <w:rPr>
          <w:lang w:eastAsia="x-none"/>
        </w:rPr>
      </w:pPr>
      <w:r>
        <w:rPr>
          <w:lang w:eastAsia="x-none"/>
        </w:rPr>
        <w:t xml:space="preserve">Mỗi tinh thể xương gồm 3 lớp: </w:t>
      </w:r>
    </w:p>
    <w:p w:rsidR="00A80007" w:rsidRDefault="00A80007" w:rsidP="00A80007">
      <w:pPr>
        <w:ind w:left="709"/>
        <w:rPr>
          <w:lang w:eastAsia="x-none"/>
        </w:rPr>
      </w:pPr>
      <w:r>
        <w:rPr>
          <w:lang w:eastAsia="x-none"/>
        </w:rPr>
        <w:t xml:space="preserve">+ nhân: Ca được cố định, khó huy động </w:t>
      </w:r>
    </w:p>
    <w:p w:rsidR="00A80007" w:rsidRDefault="00A80007" w:rsidP="00A80007">
      <w:pPr>
        <w:ind w:left="709"/>
        <w:rPr>
          <w:lang w:eastAsia="x-none"/>
        </w:rPr>
      </w:pPr>
      <w:r>
        <w:rPr>
          <w:lang w:eastAsia="x-none"/>
        </w:rPr>
        <w:t xml:space="preserve">+ lớp giữa: hydrat hóa, Ca ở lớp này không bền có thể vận chuyển được </w:t>
      </w:r>
    </w:p>
    <w:p w:rsidR="00A80007" w:rsidRDefault="00A80007" w:rsidP="00A80007">
      <w:pPr>
        <w:ind w:left="709"/>
        <w:rPr>
          <w:lang w:eastAsia="x-none"/>
        </w:rPr>
      </w:pPr>
      <w:r>
        <w:rPr>
          <w:lang w:eastAsia="x-none"/>
        </w:rPr>
        <w:t>+ lớp ngoài cùng: lớp dd nước, Ca qua đó có thể trao đổi với môi trường ngoại TB.</w:t>
      </w:r>
    </w:p>
    <w:p w:rsidR="00A80007" w:rsidRDefault="00A80007" w:rsidP="00A80007">
      <w:pPr>
        <w:rPr>
          <w:lang w:eastAsia="x-none"/>
        </w:rPr>
      </w:pPr>
      <w:r>
        <w:rPr>
          <w:lang w:eastAsia="x-none"/>
        </w:rPr>
        <w:t>Mô xương không cố định mà được tái tạo liên tục dưới tác động của những TB tạo xương</w:t>
      </w:r>
    </w:p>
    <w:p w:rsidR="00A80007" w:rsidRPr="00C44BD9" w:rsidRDefault="00A80007" w:rsidP="00DB032A">
      <w:pPr>
        <w:numPr>
          <w:ilvl w:val="0"/>
          <w:numId w:val="11"/>
        </w:numPr>
        <w:rPr>
          <w:b/>
          <w:lang w:eastAsia="x-none"/>
        </w:rPr>
      </w:pPr>
      <w:r w:rsidRPr="00C44BD9">
        <w:rPr>
          <w:b/>
          <w:lang w:eastAsia="x-none"/>
        </w:rPr>
        <w:t>Sự tái tạ</w:t>
      </w:r>
      <w:r>
        <w:rPr>
          <w:b/>
          <w:lang w:eastAsia="x-none"/>
        </w:rPr>
        <w:t xml:space="preserve">o xương: </w:t>
      </w:r>
      <w:r>
        <w:rPr>
          <w:lang w:eastAsia="x-none"/>
        </w:rPr>
        <w:t xml:space="preserve">Do tác động của 3 loại tế bào </w:t>
      </w:r>
    </w:p>
    <w:p w:rsidR="00A80007" w:rsidRPr="00C44BD9" w:rsidRDefault="00A80007" w:rsidP="00A80007">
      <w:pPr>
        <w:ind w:left="284"/>
        <w:rPr>
          <w:b/>
          <w:i/>
          <w:lang w:eastAsia="x-none"/>
        </w:rPr>
      </w:pPr>
      <w:r w:rsidRPr="00C44BD9">
        <w:rPr>
          <w:b/>
          <w:i/>
          <w:lang w:eastAsia="x-none"/>
        </w:rPr>
        <w:t>1. Nguyên bào tạo xương (ostéoblaste)</w:t>
      </w:r>
      <w:r>
        <w:rPr>
          <w:b/>
          <w:i/>
          <w:lang w:eastAsia="x-none"/>
        </w:rPr>
        <w:t xml:space="preserve"> </w:t>
      </w:r>
    </w:p>
    <w:p w:rsidR="00A80007" w:rsidRDefault="00A80007" w:rsidP="00A80007">
      <w:pPr>
        <w:ind w:left="567"/>
        <w:rPr>
          <w:lang w:eastAsia="x-none"/>
        </w:rPr>
      </w:pPr>
      <w:r>
        <w:rPr>
          <w:lang w:eastAsia="x-none"/>
        </w:rPr>
        <w:t xml:space="preserve">+ TB kích thước lớn </w:t>
      </w:r>
    </w:p>
    <w:p w:rsidR="00A80007" w:rsidRDefault="00A80007" w:rsidP="00A80007">
      <w:pPr>
        <w:ind w:left="567"/>
        <w:rPr>
          <w:lang w:eastAsia="x-none"/>
        </w:rPr>
      </w:pPr>
      <w:r>
        <w:rPr>
          <w:lang w:eastAsia="x-none"/>
        </w:rPr>
        <w:t xml:space="preserve">+ đơn nhân </w:t>
      </w:r>
    </w:p>
    <w:p w:rsidR="00A80007" w:rsidRDefault="00A80007" w:rsidP="00A80007">
      <w:pPr>
        <w:ind w:left="567"/>
        <w:rPr>
          <w:lang w:eastAsia="x-none"/>
        </w:rPr>
      </w:pPr>
      <w:r>
        <w:rPr>
          <w:lang w:eastAsia="x-none"/>
        </w:rPr>
        <w:t xml:space="preserve">+ nguồn gốc TB trung mô </w:t>
      </w:r>
    </w:p>
    <w:p w:rsidR="00A80007" w:rsidRDefault="00A80007" w:rsidP="00A80007">
      <w:pPr>
        <w:ind w:left="284"/>
        <w:rPr>
          <w:lang w:eastAsia="x-none"/>
        </w:rPr>
      </w:pPr>
      <w:r>
        <w:rPr>
          <w:lang w:eastAsia="x-none"/>
        </w:rPr>
        <w:t xml:space="preserve"> Vai trò: </w:t>
      </w:r>
    </w:p>
    <w:p w:rsidR="00A80007" w:rsidRDefault="00A80007" w:rsidP="00A80007">
      <w:pPr>
        <w:ind w:left="426"/>
        <w:rPr>
          <w:lang w:eastAsia="x-none"/>
        </w:rPr>
      </w:pPr>
      <w:r>
        <w:rPr>
          <w:lang w:eastAsia="x-none"/>
        </w:rPr>
        <w:t xml:space="preserve">-Tạo một lớp đơn TB ở mặt tiếp xúc với mô xương mà nó mới tham gia thành lập </w:t>
      </w:r>
    </w:p>
    <w:p w:rsidR="00A80007" w:rsidRDefault="00A80007" w:rsidP="00A80007">
      <w:pPr>
        <w:ind w:left="426"/>
        <w:rPr>
          <w:lang w:eastAsia="x-none"/>
        </w:rPr>
      </w:pPr>
      <w:r>
        <w:rPr>
          <w:lang w:eastAsia="x-none"/>
        </w:rPr>
        <w:t>-Tổng hợp colagen, osteocalcin, osteonectin, các glycosaminoglycan (thành phần cấu trúc của chất nền của khung xương)</w:t>
      </w:r>
    </w:p>
    <w:p w:rsidR="00A80007" w:rsidRDefault="00A80007" w:rsidP="00A80007">
      <w:pPr>
        <w:ind w:left="426"/>
        <w:rPr>
          <w:lang w:eastAsia="x-none"/>
        </w:rPr>
      </w:pPr>
      <w:r>
        <w:rPr>
          <w:lang w:eastAsia="x-none"/>
        </w:rPr>
        <w:t xml:space="preserve">- Tiếp đó tham gia vào sự khoáng hóa mô xương bằng cách tiết các enzym phosphatase kiềm (làm tủa tricalci phosphat để tạo nhân hình thành các lớp hydroxyapatit) </w:t>
      </w:r>
    </w:p>
    <w:p w:rsidR="00A80007" w:rsidRDefault="00A80007" w:rsidP="00A80007">
      <w:pPr>
        <w:ind w:left="426"/>
        <w:rPr>
          <w:lang w:eastAsia="x-none"/>
        </w:rPr>
      </w:pPr>
      <w:r>
        <w:rPr>
          <w:lang w:eastAsia="x-none"/>
        </w:rPr>
        <w:t>- Tiến trình calci hóa bao gồm cả các nguyên bào tạo xương (trở thành các TB xương)</w:t>
      </w:r>
    </w:p>
    <w:p w:rsidR="00A80007" w:rsidRDefault="00A80007" w:rsidP="00A80007">
      <w:pPr>
        <w:ind w:left="426"/>
        <w:rPr>
          <w:lang w:eastAsia="x-none"/>
        </w:rPr>
      </w:pPr>
      <w:r>
        <w:rPr>
          <w:lang w:eastAsia="x-none"/>
        </w:rPr>
        <w:t>Sự gia tăng tổng hợp mô xương biểu hiện:</w:t>
      </w:r>
    </w:p>
    <w:p w:rsidR="00A80007" w:rsidRDefault="00A80007" w:rsidP="00C368D2">
      <w:pPr>
        <w:ind w:left="851"/>
        <w:rPr>
          <w:lang w:eastAsia="x-none"/>
        </w:rPr>
      </w:pPr>
      <w:r>
        <w:rPr>
          <w:lang w:eastAsia="x-none"/>
        </w:rPr>
        <w:t>+ tăng hoạt độ trong máu của phosphatase kiềm</w:t>
      </w:r>
    </w:p>
    <w:p w:rsidR="00A80007" w:rsidRDefault="00A80007" w:rsidP="00C368D2">
      <w:pPr>
        <w:ind w:left="851"/>
        <w:rPr>
          <w:lang w:eastAsia="x-none"/>
        </w:rPr>
      </w:pPr>
      <w:r>
        <w:rPr>
          <w:lang w:eastAsia="x-none"/>
        </w:rPr>
        <w:t>+ kết hợp với sự tăng osteocalcin/máu</w:t>
      </w:r>
    </w:p>
    <w:p w:rsidR="00A80007" w:rsidRPr="005C26B1" w:rsidRDefault="00A80007" w:rsidP="00A80007">
      <w:pPr>
        <w:ind w:left="284"/>
        <w:rPr>
          <w:b/>
          <w:i/>
          <w:lang w:eastAsia="x-none"/>
        </w:rPr>
      </w:pPr>
      <w:r w:rsidRPr="005C26B1">
        <w:rPr>
          <w:b/>
          <w:i/>
          <w:lang w:eastAsia="x-none"/>
        </w:rPr>
        <w:t xml:space="preserve">2. Tế bào xương (ostéocyte) </w:t>
      </w:r>
    </w:p>
    <w:p w:rsidR="00A80007" w:rsidRDefault="00A80007" w:rsidP="00A80007">
      <w:pPr>
        <w:ind w:left="284"/>
        <w:rPr>
          <w:lang w:eastAsia="x-none"/>
        </w:rPr>
      </w:pPr>
      <w:r>
        <w:rPr>
          <w:lang w:eastAsia="x-none"/>
        </w:rPr>
        <w:t xml:space="preserve">+ nằm ở giửa các phiến xương </w:t>
      </w:r>
    </w:p>
    <w:p w:rsidR="00A80007" w:rsidRDefault="00A80007" w:rsidP="00A80007">
      <w:pPr>
        <w:ind w:left="284"/>
        <w:rPr>
          <w:lang w:eastAsia="x-none"/>
        </w:rPr>
      </w:pPr>
      <w:r>
        <w:rPr>
          <w:lang w:eastAsia="x-none"/>
        </w:rPr>
        <w:t xml:space="preserve">+ tạo sự phân nhánh nhỏ theo chiều dài của phiến xương và từ phiến này sang phiến khác bên trong những ống nhỏ. </w:t>
      </w:r>
    </w:p>
    <w:p w:rsidR="00A80007" w:rsidRDefault="00A80007" w:rsidP="00A80007">
      <w:pPr>
        <w:ind w:left="284"/>
        <w:rPr>
          <w:lang w:eastAsia="x-none"/>
        </w:rPr>
      </w:pPr>
      <w:r>
        <w:rPr>
          <w:lang w:eastAsia="x-none"/>
        </w:rPr>
        <w:t>+ có khả năng tạo xương &amp; tiêu xương, can thiệp chủ động trong điều hòa Ca huyết</w:t>
      </w:r>
    </w:p>
    <w:p w:rsidR="00A80007" w:rsidRPr="00DF0073" w:rsidRDefault="00A80007" w:rsidP="00A80007">
      <w:pPr>
        <w:ind w:left="284"/>
        <w:rPr>
          <w:b/>
          <w:i/>
          <w:lang w:eastAsia="x-none"/>
        </w:rPr>
      </w:pPr>
      <w:r w:rsidRPr="00DF0073">
        <w:rPr>
          <w:b/>
          <w:i/>
          <w:lang w:eastAsia="x-none"/>
        </w:rPr>
        <w:t>3. Tế bào hủ</w:t>
      </w:r>
      <w:r>
        <w:rPr>
          <w:b/>
          <w:i/>
          <w:lang w:eastAsia="x-none"/>
        </w:rPr>
        <w:t>y xương (ostéoclaste)</w:t>
      </w:r>
    </w:p>
    <w:p w:rsidR="00A80007" w:rsidRDefault="00A80007" w:rsidP="00A80007">
      <w:pPr>
        <w:ind w:left="284"/>
        <w:rPr>
          <w:lang w:eastAsia="x-none"/>
        </w:rPr>
      </w:pPr>
      <w:r>
        <w:rPr>
          <w:lang w:eastAsia="x-none"/>
        </w:rPr>
        <w:t xml:space="preserve">+ TB lớn, đa nhân </w:t>
      </w:r>
    </w:p>
    <w:p w:rsidR="00A80007" w:rsidRDefault="00A80007" w:rsidP="00A80007">
      <w:pPr>
        <w:ind w:left="284"/>
        <w:rPr>
          <w:lang w:eastAsia="x-none"/>
        </w:rPr>
      </w:pPr>
      <w:r>
        <w:rPr>
          <w:lang w:eastAsia="x-none"/>
        </w:rPr>
        <w:t xml:space="preserve">+ sinh ra từ sự hợp nhất của các đại thực bào </w:t>
      </w:r>
    </w:p>
    <w:p w:rsidR="00A80007" w:rsidRDefault="00A80007" w:rsidP="00A80007">
      <w:pPr>
        <w:ind w:left="284"/>
        <w:rPr>
          <w:lang w:eastAsia="x-none"/>
        </w:rPr>
      </w:pPr>
      <w:r>
        <w:rPr>
          <w:lang w:eastAsia="x-none"/>
        </w:rPr>
        <w:t xml:space="preserve">Vai trò </w:t>
      </w:r>
    </w:p>
    <w:p w:rsidR="00A80007" w:rsidRDefault="00A80007" w:rsidP="00A80007">
      <w:pPr>
        <w:ind w:left="284"/>
        <w:rPr>
          <w:lang w:eastAsia="x-none"/>
        </w:rPr>
      </w:pPr>
      <w:r>
        <w:rPr>
          <w:lang w:eastAsia="x-none"/>
        </w:rPr>
        <w:t xml:space="preserve">+ tạo ra những khoang tiêu xương bằng cách hòa tan những tinh thể hydroxyapatit và thủy phân colagen. </w:t>
      </w:r>
    </w:p>
    <w:p w:rsidR="00A80007" w:rsidRDefault="00A80007" w:rsidP="00A80007">
      <w:pPr>
        <w:ind w:left="284"/>
        <w:rPr>
          <w:lang w:eastAsia="x-none"/>
        </w:rPr>
      </w:pPr>
      <w:r>
        <w:rPr>
          <w:lang w:eastAsia="x-none"/>
        </w:rPr>
        <w:t xml:space="preserve">+ các TB này rất di động, tác dụng hủy xương trong pha tiêu xương </w:t>
      </w:r>
    </w:p>
    <w:p w:rsidR="00A80007" w:rsidRDefault="00A80007" w:rsidP="00A80007">
      <w:pPr>
        <w:ind w:left="284"/>
        <w:rPr>
          <w:lang w:eastAsia="x-none"/>
        </w:rPr>
      </w:pPr>
      <w:r>
        <w:rPr>
          <w:lang w:eastAsia="x-none"/>
        </w:rPr>
        <w:lastRenderedPageBreak/>
        <w:t>+ sự gia tăng hoạt tính của TB hủy xương biểu hiện: tăng lượng hydroxyprolin bài xuất qua nước tiểu</w:t>
      </w:r>
    </w:p>
    <w:p w:rsidR="00A80007" w:rsidRPr="00947969" w:rsidRDefault="00A80007" w:rsidP="00A80007">
      <w:pPr>
        <w:rPr>
          <w:b/>
          <w:lang w:eastAsia="x-none"/>
        </w:rPr>
      </w:pPr>
      <w:r w:rsidRPr="00CB578B">
        <w:rPr>
          <w:b/>
          <w:lang w:eastAsia="x-none"/>
        </w:rPr>
        <w:t>Ở người lớn tình trạng bình thườ</w:t>
      </w:r>
      <w:r>
        <w:rPr>
          <w:b/>
          <w:lang w:eastAsia="x-none"/>
        </w:rPr>
        <w:t xml:space="preserve">ng: </w:t>
      </w:r>
      <w:r>
        <w:rPr>
          <w:lang w:eastAsia="x-none"/>
        </w:rPr>
        <w:t xml:space="preserve">Tiêu xương = Tạo xương. Sự mất cân do: </w:t>
      </w:r>
    </w:p>
    <w:p w:rsidR="00A80007" w:rsidRDefault="00A80007" w:rsidP="00A80007">
      <w:pPr>
        <w:rPr>
          <w:lang w:eastAsia="x-none"/>
        </w:rPr>
      </w:pPr>
      <w:r>
        <w:rPr>
          <w:lang w:eastAsia="x-none"/>
        </w:rPr>
        <w:t xml:space="preserve">+ Thiếu sự khoáng hóa biểu hiện là sự thừa mô xương: bệnh nhuyễn xương (ostéomalacie) ở người lớn, còi xương ở trẻ em </w:t>
      </w:r>
    </w:p>
    <w:p w:rsidR="00A80007" w:rsidRDefault="00A80007" w:rsidP="00A80007">
      <w:pPr>
        <w:rPr>
          <w:lang w:eastAsia="x-none"/>
        </w:rPr>
      </w:pPr>
      <w:r>
        <w:rPr>
          <w:lang w:eastAsia="x-none"/>
        </w:rPr>
        <w:t>+ Hoặc do sự tiêu xương thái quá trên cả phần protein và phần khoáng hóa: bệnh loãng xương (ostéoporose)</w:t>
      </w:r>
    </w:p>
    <w:tbl>
      <w:tblPr>
        <w:tblW w:w="0" w:type="auto"/>
        <w:tblLook w:val="04A0" w:firstRow="1" w:lastRow="0" w:firstColumn="1" w:lastColumn="0" w:noHBand="0" w:noVBand="1"/>
      </w:tblPr>
      <w:tblGrid>
        <w:gridCol w:w="4558"/>
        <w:gridCol w:w="5050"/>
      </w:tblGrid>
      <w:tr w:rsidR="00A80007" w:rsidTr="00E10C9A">
        <w:tc>
          <w:tcPr>
            <w:tcW w:w="4558" w:type="dxa"/>
            <w:shd w:val="clear" w:color="auto" w:fill="auto"/>
          </w:tcPr>
          <w:p w:rsidR="00A80007" w:rsidRPr="00F85BA0" w:rsidRDefault="00A80007" w:rsidP="00E10C9A">
            <w:pPr>
              <w:rPr>
                <w:b/>
                <w:sz w:val="24"/>
                <w:szCs w:val="24"/>
                <w:lang w:eastAsia="x-none"/>
              </w:rPr>
            </w:pPr>
            <w:r w:rsidRPr="00F85BA0">
              <w:rPr>
                <w:b/>
                <w:sz w:val="24"/>
                <w:szCs w:val="24"/>
                <w:lang w:eastAsia="x-none"/>
              </w:rPr>
              <w:t xml:space="preserve">Hệ thống TB tạo xương/ TB bao phủ </w:t>
            </w:r>
          </w:p>
          <w:p w:rsidR="00A80007" w:rsidRPr="00F85BA0" w:rsidRDefault="00A80007" w:rsidP="00E10C9A">
            <w:pPr>
              <w:rPr>
                <w:sz w:val="24"/>
                <w:szCs w:val="24"/>
                <w:lang w:eastAsia="x-none"/>
              </w:rPr>
            </w:pPr>
            <w:r w:rsidRPr="00F85BA0">
              <w:rPr>
                <w:sz w:val="24"/>
                <w:szCs w:val="24"/>
                <w:lang w:eastAsia="x-none"/>
              </w:rPr>
              <w:t xml:space="preserve">- Các bề mặt xương ở trạng thái nghỉ (không có hiện tượng tạo xương/tiêu xương) được bao phủ bởi 1 lớp gồm các TB bao phủ tính chất như TB tạo xương </w:t>
            </w:r>
          </w:p>
          <w:p w:rsidR="00A80007" w:rsidRPr="00F85BA0" w:rsidRDefault="00A80007" w:rsidP="00E10C9A">
            <w:pPr>
              <w:rPr>
                <w:sz w:val="24"/>
                <w:szCs w:val="24"/>
                <w:lang w:eastAsia="x-none"/>
              </w:rPr>
            </w:pPr>
            <w:r w:rsidRPr="00F85BA0">
              <w:rPr>
                <w:sz w:val="24"/>
                <w:szCs w:val="24"/>
                <w:lang w:eastAsia="x-none"/>
              </w:rPr>
              <w:t xml:space="preserve">- Các TB này liên kết với các TB tạo xương ở sâu nhờ sự phân nhánh của nó </w:t>
            </w:r>
          </w:p>
          <w:p w:rsidR="00A80007" w:rsidRPr="00F85BA0" w:rsidRDefault="00A80007" w:rsidP="00E10C9A">
            <w:pPr>
              <w:rPr>
                <w:sz w:val="24"/>
                <w:szCs w:val="24"/>
                <w:lang w:eastAsia="x-none"/>
              </w:rPr>
            </w:pPr>
            <w:r w:rsidRPr="00F85BA0">
              <w:rPr>
                <w:sz w:val="24"/>
                <w:szCs w:val="24"/>
                <w:lang w:eastAsia="x-none"/>
              </w:rPr>
              <w:t>- Các TB này giữ vai trò rất quan trọng trong việc điều hòa hằng số nội môi của Ca</w:t>
            </w:r>
          </w:p>
        </w:tc>
        <w:tc>
          <w:tcPr>
            <w:tcW w:w="5012" w:type="dxa"/>
            <w:shd w:val="clear" w:color="auto" w:fill="auto"/>
          </w:tcPr>
          <w:p w:rsidR="00A80007" w:rsidRPr="00F85BA0" w:rsidRDefault="00A80007" w:rsidP="00E10C9A">
            <w:pPr>
              <w:rPr>
                <w:rFonts w:ascii="Arial" w:hAnsi="Arial"/>
                <w:lang w:eastAsia="x-none"/>
              </w:rPr>
            </w:pPr>
            <w:r w:rsidRPr="00F85BA0">
              <w:rPr>
                <w:rFonts w:ascii="Arial" w:hAnsi="Arial"/>
                <w:noProof/>
                <w:lang w:val="en-US"/>
              </w:rPr>
              <w:drawing>
                <wp:inline distT="0" distB="0" distL="0" distR="0">
                  <wp:extent cx="3069590" cy="22205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9590" cy="2220595"/>
                          </a:xfrm>
                          <a:prstGeom prst="rect">
                            <a:avLst/>
                          </a:prstGeom>
                          <a:noFill/>
                          <a:ln>
                            <a:noFill/>
                          </a:ln>
                        </pic:spPr>
                      </pic:pic>
                    </a:graphicData>
                  </a:graphic>
                </wp:inline>
              </w:drawing>
            </w:r>
          </w:p>
        </w:tc>
      </w:tr>
    </w:tbl>
    <w:p w:rsidR="00A80007" w:rsidRDefault="00A80007" w:rsidP="00A80007">
      <w:pPr>
        <w:rPr>
          <w:lang w:eastAsia="x-none"/>
        </w:rPr>
      </w:pPr>
      <w:r>
        <w:rPr>
          <w:lang w:eastAsia="x-none"/>
        </w:rPr>
        <w:t xml:space="preserve">- Khả năng bơm của hệ thống: lên tới 240 mmol/24h (kết hợp rất mạnh với sự điều hòa Ca ion hóa trong huyết tương </w:t>
      </w:r>
    </w:p>
    <w:p w:rsidR="00A80007" w:rsidRPr="00C14F04" w:rsidRDefault="00A80007" w:rsidP="00A80007">
      <w:pPr>
        <w:rPr>
          <w:color w:val="FF0000"/>
          <w:lang w:eastAsia="x-none"/>
        </w:rPr>
      </w:pPr>
      <w:r w:rsidRPr="00C14F04">
        <w:rPr>
          <w:color w:val="FF0000"/>
          <w:lang w:eastAsia="x-none"/>
        </w:rPr>
        <w:t>- PTH làm tăng sự phóng thích từ TB bao phủ còn Calcitonin ngược lại</w:t>
      </w:r>
    </w:p>
    <w:p w:rsidR="00A80007" w:rsidRDefault="00A80007" w:rsidP="002376E1">
      <w:pPr>
        <w:pStyle w:val="Heading4"/>
      </w:pPr>
      <w:bookmarkStart w:id="52" w:name="_Toc23948752"/>
      <w:bookmarkStart w:id="53" w:name="_Toc24029239"/>
      <w:r w:rsidRPr="002376E1">
        <w:t>Thận</w:t>
      </w:r>
      <w:bookmarkEnd w:id="52"/>
      <w:bookmarkEnd w:id="53"/>
      <w:r>
        <w:t xml:space="preserve"> </w:t>
      </w:r>
    </w:p>
    <w:p w:rsidR="00A80007" w:rsidRDefault="00A80007" w:rsidP="00A80007">
      <w:pPr>
        <w:rPr>
          <w:lang w:eastAsia="x-none"/>
        </w:rPr>
      </w:pPr>
      <w:r>
        <w:rPr>
          <w:lang w:eastAsia="x-none"/>
        </w:rPr>
        <w:t xml:space="preserve">- Giữ vai trò quan trọng trong việc điều hòa nội môi P-Ca </w:t>
      </w:r>
    </w:p>
    <w:p w:rsidR="00A80007" w:rsidRDefault="00A80007" w:rsidP="00A80007">
      <w:pPr>
        <w:rPr>
          <w:lang w:eastAsia="x-none"/>
        </w:rPr>
      </w:pPr>
      <w:r>
        <w:rPr>
          <w:lang w:eastAsia="x-none"/>
        </w:rPr>
        <w:t xml:space="preserve">- </w:t>
      </w:r>
      <w:r w:rsidRPr="00DA0418">
        <w:rPr>
          <w:color w:val="FF0000"/>
          <w:lang w:eastAsia="x-none"/>
        </w:rPr>
        <w:t>P có một nồng độ tối đa tái hấp thu trong khi Ca không có ngưỡng tối đa</w:t>
      </w:r>
    </w:p>
    <w:p w:rsidR="00A80007" w:rsidRDefault="00A80007" w:rsidP="00A80007">
      <w:pPr>
        <w:pStyle w:val="Heading3"/>
        <w:spacing w:before="60" w:after="60"/>
      </w:pPr>
      <w:bookmarkStart w:id="54" w:name="_Toc23948753"/>
      <w:bookmarkStart w:id="55" w:name="_Toc24029240"/>
      <w:r w:rsidRPr="00D01463">
        <w:t>Các hormon điều hòa</w:t>
      </w:r>
      <w:bookmarkEnd w:id="54"/>
      <w:bookmarkEnd w:id="55"/>
    </w:p>
    <w:p w:rsidR="00A80007" w:rsidRDefault="00A80007" w:rsidP="002376E1">
      <w:pPr>
        <w:pStyle w:val="Heading4"/>
      </w:pPr>
      <w:bookmarkStart w:id="56" w:name="_Toc23948754"/>
      <w:bookmarkStart w:id="57" w:name="_Toc24029241"/>
      <w:r w:rsidRPr="002376E1">
        <w:t>Parathormone</w:t>
      </w:r>
      <w:r>
        <w:t xml:space="preserve"> PTH</w:t>
      </w:r>
      <w:bookmarkEnd w:id="56"/>
      <w:bookmarkEnd w:id="57"/>
    </w:p>
    <w:p w:rsidR="00A80007" w:rsidRPr="004857EA" w:rsidRDefault="00A80007" w:rsidP="00DB032A">
      <w:pPr>
        <w:numPr>
          <w:ilvl w:val="0"/>
          <w:numId w:val="11"/>
        </w:numPr>
        <w:rPr>
          <w:b/>
          <w:lang w:val="x-none" w:eastAsia="x-none"/>
        </w:rPr>
      </w:pPr>
      <w:r w:rsidRPr="004857EA">
        <w:rPr>
          <w:b/>
          <w:lang w:eastAsia="x-none"/>
        </w:rPr>
        <w:t>Biến dưỡng</w:t>
      </w:r>
    </w:p>
    <w:tbl>
      <w:tblPr>
        <w:tblW w:w="9322" w:type="dxa"/>
        <w:tblLayout w:type="fixed"/>
        <w:tblLook w:val="04A0" w:firstRow="1" w:lastRow="0" w:firstColumn="1" w:lastColumn="0" w:noHBand="0" w:noVBand="1"/>
      </w:tblPr>
      <w:tblGrid>
        <w:gridCol w:w="4753"/>
        <w:gridCol w:w="4569"/>
      </w:tblGrid>
      <w:tr w:rsidR="00A80007" w:rsidRPr="00F85BA0" w:rsidTr="00115418">
        <w:tc>
          <w:tcPr>
            <w:tcW w:w="4753" w:type="dxa"/>
            <w:shd w:val="clear" w:color="auto" w:fill="auto"/>
          </w:tcPr>
          <w:p w:rsidR="00A80007" w:rsidRPr="00F85BA0" w:rsidRDefault="00A80007" w:rsidP="00E10C9A">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xml:space="preserve">- Được tổng hợp bởi các tế bào chính của tuyến cận giáp dưới dạng tiền hormon (pré-pro PTH) 115 acid amin (AA) </w:t>
            </w:r>
            <w:r w:rsidRPr="00F85BA0">
              <w:rPr>
                <w:rFonts w:ascii="Calibri Light" w:eastAsia="Yu Gothic" w:hAnsi="Calibri Light" w:cs="Calibri Light"/>
                <w:sz w:val="22"/>
                <w:lang w:eastAsia="x-none"/>
              </w:rPr>
              <w:sym w:font="Wingdings" w:char="F0E0"/>
            </w:r>
            <w:r w:rsidRPr="00F85BA0">
              <w:rPr>
                <w:rFonts w:ascii="Calibri Light" w:eastAsia="Yu Gothic" w:hAnsi="Calibri Light" w:cs="Calibri Light"/>
                <w:sz w:val="22"/>
                <w:lang w:eastAsia="x-none"/>
              </w:rPr>
              <w:t xml:space="preserve"> pro PTH 90 AA dự trữ trong các hạt ở tế bào chất </w:t>
            </w:r>
            <w:r w:rsidRPr="00F85BA0">
              <w:rPr>
                <w:rFonts w:ascii="Calibri Light" w:eastAsia="Yu Gothic" w:hAnsi="Calibri Light" w:cs="Calibri Light"/>
                <w:sz w:val="22"/>
                <w:lang w:eastAsia="x-none"/>
              </w:rPr>
              <w:sym w:font="Wingdings" w:char="F0E0"/>
            </w:r>
            <w:r w:rsidRPr="00F85BA0">
              <w:rPr>
                <w:rFonts w:ascii="Calibri Light" w:eastAsia="Yu Gothic" w:hAnsi="Calibri Light" w:cs="Calibri Light"/>
                <w:sz w:val="22"/>
                <w:lang w:eastAsia="x-none"/>
              </w:rPr>
              <w:t xml:space="preserve"> PTH 84 AA hoạt động trong hệ tuần hoàn.</w:t>
            </w:r>
          </w:p>
          <w:p w:rsidR="00A80007" w:rsidRPr="00F85BA0" w:rsidRDefault="00A80007" w:rsidP="00E10C9A">
            <w:pPr>
              <w:rPr>
                <w:rFonts w:eastAsia="Yu Gothic"/>
                <w:szCs w:val="26"/>
                <w:lang w:eastAsia="x-none"/>
              </w:rPr>
            </w:pPr>
            <w:r w:rsidRPr="00F85BA0">
              <w:rPr>
                <w:rFonts w:ascii="Calibri Light" w:eastAsia="Yu Gothic" w:hAnsi="Calibri Light" w:cs="Calibri Light"/>
                <w:sz w:val="22"/>
                <w:lang w:eastAsia="x-none"/>
              </w:rPr>
              <w:t xml:space="preserve">- PTH </w:t>
            </w:r>
            <w:r w:rsidRPr="00F85BA0">
              <w:rPr>
                <w:rFonts w:ascii="Calibri Light" w:eastAsia="Yu Gothic" w:hAnsi="Calibri Light" w:cs="Calibri Light"/>
                <w:b/>
                <w:color w:val="0070C0"/>
                <w:sz w:val="22"/>
                <w:lang w:eastAsia="x-none"/>
              </w:rPr>
              <w:t>1-84</w:t>
            </w:r>
            <w:r w:rsidRPr="00F85BA0">
              <w:rPr>
                <w:rFonts w:ascii="Calibri Light" w:eastAsia="Yu Gothic" w:hAnsi="Calibri Light" w:cs="Calibri Light"/>
                <w:sz w:val="22"/>
                <w:lang w:eastAsia="x-none"/>
              </w:rPr>
              <w:t xml:space="preserve"> được cắt trong gan và thận ở đầu </w:t>
            </w:r>
            <w:r w:rsidRPr="00F85BA0">
              <w:rPr>
                <w:rFonts w:ascii="Calibri Light" w:eastAsia="Yu Gothic" w:hAnsi="Calibri Light" w:cs="Calibri Light"/>
                <w:b/>
                <w:color w:val="0070C0"/>
                <w:sz w:val="22"/>
                <w:lang w:eastAsia="x-none"/>
              </w:rPr>
              <w:t>N tận cho một đoạn 34 AA</w:t>
            </w:r>
            <w:r w:rsidRPr="00F85BA0">
              <w:rPr>
                <w:rFonts w:eastAsia="Yu Gothic"/>
                <w:szCs w:val="26"/>
                <w:lang w:eastAsia="x-none"/>
              </w:rPr>
              <w:t xml:space="preserve"> </w:t>
            </w:r>
          </w:p>
        </w:tc>
        <w:tc>
          <w:tcPr>
            <w:tcW w:w="4569" w:type="dxa"/>
            <w:shd w:val="clear" w:color="auto" w:fill="auto"/>
          </w:tcPr>
          <w:p w:rsidR="00A80007" w:rsidRPr="00F85BA0" w:rsidRDefault="00A80007" w:rsidP="00E10C9A">
            <w:pPr>
              <w:rPr>
                <w:rFonts w:ascii="Arial" w:hAnsi="Arial"/>
                <w:lang w:val="x-none" w:eastAsia="x-none"/>
              </w:rPr>
            </w:pPr>
            <w:r w:rsidRPr="00F85BA0">
              <w:rPr>
                <w:rFonts w:ascii="Arial" w:hAnsi="Arial"/>
              </w:rPr>
              <w:fldChar w:fldCharType="begin"/>
            </w:r>
            <w:r w:rsidRPr="00F85BA0">
              <w:rPr>
                <w:rFonts w:ascii="Arial" w:hAnsi="Arial"/>
              </w:rPr>
              <w:instrText xml:space="preserve"> INCLUDEPICTURE "https://doctorlib.info/physiology/medical/medical.files/image1998.jpg" \* MERGEFORMATINET </w:instrText>
            </w:r>
            <w:r w:rsidRPr="00F85BA0">
              <w:rPr>
                <w:rFonts w:ascii="Arial" w:hAnsi="Arial"/>
              </w:rPr>
              <w:fldChar w:fldCharType="separate"/>
            </w:r>
            <w:r w:rsidR="00584FD5">
              <w:rPr>
                <w:rFonts w:ascii="Arial" w:hAnsi="Arial"/>
              </w:rPr>
              <w:fldChar w:fldCharType="begin"/>
            </w:r>
            <w:r w:rsidR="00584FD5">
              <w:rPr>
                <w:rFonts w:ascii="Arial" w:hAnsi="Arial"/>
              </w:rPr>
              <w:instrText xml:space="preserve"> INCLUDEPICTURE  "https://doctorlib.info/physiology/medical/medical.files/image1998.jpg" \* MERGEFORMATINET </w:instrText>
            </w:r>
            <w:r w:rsidR="00584FD5">
              <w:rPr>
                <w:rFonts w:ascii="Arial" w:hAnsi="Arial"/>
              </w:rPr>
              <w:fldChar w:fldCharType="separate"/>
            </w:r>
            <w:r w:rsidR="00E20427">
              <w:rPr>
                <w:rFonts w:ascii="Arial" w:hAnsi="Arial"/>
              </w:rPr>
              <w:fldChar w:fldCharType="begin"/>
            </w:r>
            <w:r w:rsidR="00E20427">
              <w:rPr>
                <w:rFonts w:ascii="Arial" w:hAnsi="Arial"/>
              </w:rPr>
              <w:instrText xml:space="preserve"> INCLUDEPICTURE  "https://doctorlib.info/physiology/medical/medical.files/image1998.jpg" \* MERGEFORMATINET </w:instrText>
            </w:r>
            <w:r w:rsidR="00E20427">
              <w:rPr>
                <w:rFonts w:ascii="Arial" w:hAnsi="Arial"/>
              </w:rPr>
              <w:fldChar w:fldCharType="separate"/>
            </w:r>
            <w:r w:rsidR="00020E41">
              <w:rPr>
                <w:rFonts w:ascii="Arial" w:hAnsi="Arial"/>
              </w:rPr>
              <w:fldChar w:fldCharType="begin"/>
            </w:r>
            <w:r w:rsidR="00020E41">
              <w:rPr>
                <w:rFonts w:ascii="Arial" w:hAnsi="Arial"/>
              </w:rPr>
              <w:instrText xml:space="preserve"> INCLUDEPICTURE  "https://doctorlib.info/physiology/medical/medical.files/image1998.jpg" \* MERGEFORMATINET </w:instrText>
            </w:r>
            <w:r w:rsidR="00020E41">
              <w:rPr>
                <w:rFonts w:ascii="Arial" w:hAnsi="Arial"/>
              </w:rPr>
              <w:fldChar w:fldCharType="separate"/>
            </w:r>
            <w:r w:rsidR="00794277">
              <w:rPr>
                <w:rFonts w:ascii="Arial" w:hAnsi="Arial"/>
              </w:rPr>
              <w:fldChar w:fldCharType="begin"/>
            </w:r>
            <w:r w:rsidR="00794277">
              <w:rPr>
                <w:rFonts w:ascii="Arial" w:hAnsi="Arial"/>
              </w:rPr>
              <w:instrText xml:space="preserve"> INCLUDEPICTURE  "https://doctorlib.info/physiology/medical/medical.files/image1998.jpg" \* MERGEFORMATINET </w:instrText>
            </w:r>
            <w:r w:rsidR="00794277">
              <w:rPr>
                <w:rFonts w:ascii="Arial" w:hAnsi="Arial"/>
              </w:rPr>
              <w:fldChar w:fldCharType="separate"/>
            </w:r>
            <w:r w:rsidR="00574752">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ết quả hình ảnh cho PTH N-terminal fragments C-terminal" style="width:3in;height:139.9pt">
                  <v:imagedata r:id="rId15" r:href="rId16" cropbottom="-1046f"/>
                </v:shape>
              </w:pict>
            </w:r>
            <w:r w:rsidR="00794277">
              <w:rPr>
                <w:rFonts w:ascii="Arial" w:hAnsi="Arial"/>
              </w:rPr>
              <w:fldChar w:fldCharType="end"/>
            </w:r>
            <w:r w:rsidR="00020E41">
              <w:rPr>
                <w:rFonts w:ascii="Arial" w:hAnsi="Arial"/>
              </w:rPr>
              <w:fldChar w:fldCharType="end"/>
            </w:r>
            <w:r w:rsidR="00E20427">
              <w:rPr>
                <w:rFonts w:ascii="Arial" w:hAnsi="Arial"/>
              </w:rPr>
              <w:fldChar w:fldCharType="end"/>
            </w:r>
            <w:r w:rsidR="00584FD5">
              <w:rPr>
                <w:rFonts w:ascii="Arial" w:hAnsi="Arial"/>
              </w:rPr>
              <w:fldChar w:fldCharType="end"/>
            </w:r>
            <w:r w:rsidRPr="00F85BA0">
              <w:rPr>
                <w:rFonts w:ascii="Arial" w:hAnsi="Arial"/>
              </w:rPr>
              <w:fldChar w:fldCharType="end"/>
            </w:r>
          </w:p>
        </w:tc>
      </w:tr>
    </w:tbl>
    <w:p w:rsidR="00A80007" w:rsidRDefault="00A80007" w:rsidP="00A80007">
      <w:pPr>
        <w:rPr>
          <w:lang w:eastAsia="x-none"/>
        </w:rPr>
      </w:pPr>
      <w:r>
        <w:rPr>
          <w:lang w:eastAsia="x-none"/>
        </w:rPr>
        <w:t>- Hiện nay có thể định lượng PTH 1-84 cho phép biết chính xác sự tiết của tuyến cận giáp</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785"/>
      </w:tblGrid>
      <w:tr w:rsidR="00115418" w:rsidRPr="00F85BA0" w:rsidTr="00020E41">
        <w:tc>
          <w:tcPr>
            <w:tcW w:w="5070" w:type="dxa"/>
            <w:shd w:val="clear" w:color="auto" w:fill="auto"/>
          </w:tcPr>
          <w:p w:rsidR="00115418" w:rsidRPr="00F85BA0" w:rsidRDefault="00115418" w:rsidP="00020E41">
            <w:pPr>
              <w:jc w:val="center"/>
              <w:rPr>
                <w:rFonts w:ascii="Calibri Light" w:hAnsi="Calibri Light" w:cs="Calibri Light"/>
                <w:sz w:val="22"/>
                <w:lang w:val="x-none" w:eastAsia="x-none"/>
              </w:rPr>
            </w:pPr>
            <w:r w:rsidRPr="00F85BA0">
              <w:rPr>
                <w:rFonts w:ascii="Calibri Light" w:eastAsia="Yu Gothic" w:hAnsi="Calibri Light" w:cs="Calibri Light"/>
                <w:b/>
                <w:color w:val="0070C0"/>
                <w:sz w:val="22"/>
                <w:lang w:eastAsia="x-none"/>
              </w:rPr>
              <w:lastRenderedPageBreak/>
              <w:t>N tận</w:t>
            </w:r>
          </w:p>
        </w:tc>
        <w:tc>
          <w:tcPr>
            <w:tcW w:w="4785" w:type="dxa"/>
            <w:shd w:val="clear" w:color="auto" w:fill="auto"/>
          </w:tcPr>
          <w:p w:rsidR="00115418" w:rsidRPr="00F85BA0" w:rsidRDefault="00115418" w:rsidP="00020E41">
            <w:pPr>
              <w:jc w:val="center"/>
              <w:rPr>
                <w:rFonts w:ascii="Calibri Light" w:hAnsi="Calibri Light" w:cs="Calibri Light"/>
                <w:sz w:val="22"/>
                <w:lang w:val="x-none" w:eastAsia="x-none"/>
              </w:rPr>
            </w:pPr>
            <w:r w:rsidRPr="00F85BA0">
              <w:rPr>
                <w:rFonts w:ascii="Calibri Light" w:eastAsia="Yu Gothic" w:hAnsi="Calibri Light" w:cs="Calibri Light"/>
                <w:b/>
                <w:color w:val="0070C0"/>
                <w:sz w:val="22"/>
                <w:lang w:eastAsia="x-none"/>
              </w:rPr>
              <w:t>C tận</w:t>
            </w:r>
          </w:p>
        </w:tc>
      </w:tr>
      <w:tr w:rsidR="00115418" w:rsidRPr="00F85BA0" w:rsidTr="00020E41">
        <w:tc>
          <w:tcPr>
            <w:tcW w:w="5070" w:type="dxa"/>
            <w:shd w:val="clear" w:color="auto" w:fill="auto"/>
          </w:tcPr>
          <w:p w:rsidR="00115418" w:rsidRPr="00F85BA0" w:rsidRDefault="00115418" w:rsidP="00020E41">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Gồm 34 AA</w:t>
            </w:r>
          </w:p>
          <w:p w:rsidR="00115418" w:rsidRPr="00F85BA0" w:rsidRDefault="00115418" w:rsidP="00020E41">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Có đầy đủ hoạt tính sinh học của PTH, nhưng thời gian bán hủy rất ngắn (&lt; 5 phút)</w:t>
            </w:r>
          </w:p>
          <w:p w:rsidR="00115418" w:rsidRPr="00F85BA0" w:rsidRDefault="00115418" w:rsidP="00020E41">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xml:space="preserve">- Kích thích việc sản xuất AMPc nội bào </w:t>
            </w:r>
            <w:r w:rsidRPr="00F85BA0">
              <w:rPr>
                <w:rFonts w:ascii="Calibri Light" w:eastAsia="Yu Gothic" w:hAnsi="Calibri Light" w:cs="Calibri Light"/>
                <w:sz w:val="22"/>
                <w:lang w:eastAsia="x-none"/>
              </w:rPr>
              <w:sym w:font="Wingdings" w:char="F0E0"/>
            </w:r>
            <w:r w:rsidRPr="00F85BA0">
              <w:rPr>
                <w:rFonts w:ascii="Calibri Light" w:eastAsia="Yu Gothic" w:hAnsi="Calibri Light" w:cs="Calibri Light"/>
                <w:sz w:val="22"/>
                <w:lang w:eastAsia="x-none"/>
              </w:rPr>
              <w:t xml:space="preserve"> sản xuất AMPc ở tế bào ống lượn gần và sau đó bài tiết ra nước tiểu (do đó có thể xem AMPc nguồn gốc thận như là một phản ánh rất tốt để xem xét chức năng tiết PTH)</w:t>
            </w:r>
          </w:p>
          <w:p w:rsidR="00115418" w:rsidRPr="00F85BA0" w:rsidRDefault="00115418" w:rsidP="00020E41">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Bị phân hủy ở mô đích</w:t>
            </w:r>
          </w:p>
        </w:tc>
        <w:tc>
          <w:tcPr>
            <w:tcW w:w="4785" w:type="dxa"/>
            <w:shd w:val="clear" w:color="auto" w:fill="auto"/>
          </w:tcPr>
          <w:p w:rsidR="00115418" w:rsidRPr="00F85BA0" w:rsidRDefault="00115418" w:rsidP="00020E41">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Gồm 50 AA có thể là một hay nhiều đoạn không có tác động sinh học</w:t>
            </w:r>
          </w:p>
          <w:p w:rsidR="00115418" w:rsidRPr="00F85BA0" w:rsidRDefault="00115418" w:rsidP="00020E41">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Các chất biến dưỡng của chúng được lọc bởi cầu thận rồi thoái dưỡng ở tế bào ống thận.</w:t>
            </w:r>
          </w:p>
          <w:p w:rsidR="00115418" w:rsidRPr="00F85BA0" w:rsidRDefault="00115418" w:rsidP="00020E41">
            <w:pPr>
              <w:rPr>
                <w:rFonts w:ascii="Calibri Light" w:eastAsia="Yu Gothic" w:hAnsi="Calibri Light" w:cs="Calibri Light"/>
                <w:sz w:val="22"/>
                <w:lang w:eastAsia="x-none"/>
              </w:rPr>
            </w:pPr>
            <w:r w:rsidRPr="00F85BA0">
              <w:rPr>
                <w:rFonts w:ascii="Calibri Light" w:eastAsia="Yu Gothic" w:hAnsi="Calibri Light" w:cs="Calibri Light"/>
                <w:sz w:val="22"/>
                <w:lang w:eastAsia="x-none"/>
              </w:rPr>
              <w:t xml:space="preserve">- Trước đây, phần lớn việc định lượng PTH sử dụng các antiserum kháng đoạn C tận </w:t>
            </w:r>
            <w:r w:rsidRPr="00F85BA0">
              <w:rPr>
                <w:rFonts w:ascii="Calibri Light" w:eastAsia="Yu Gothic" w:hAnsi="Calibri Light" w:cs="Calibri Light"/>
                <w:sz w:val="22"/>
                <w:lang w:eastAsia="x-none"/>
              </w:rPr>
              <w:sym w:font="Wingdings" w:char="F0E0"/>
            </w:r>
            <w:r w:rsidRPr="00F85BA0">
              <w:rPr>
                <w:rFonts w:ascii="Calibri Light" w:eastAsia="Yu Gothic" w:hAnsi="Calibri Light" w:cs="Calibri Light"/>
                <w:sz w:val="22"/>
                <w:lang w:eastAsia="x-none"/>
              </w:rPr>
              <w:t xml:space="preserve"> kết quả sai biệt nhau nhiều do phụ thuộc vào tình trạng thận</w:t>
            </w:r>
          </w:p>
        </w:tc>
      </w:tr>
    </w:tbl>
    <w:p w:rsidR="00A80007" w:rsidRPr="00954C05" w:rsidRDefault="00A80007" w:rsidP="00DB032A">
      <w:pPr>
        <w:numPr>
          <w:ilvl w:val="0"/>
          <w:numId w:val="11"/>
        </w:numPr>
        <w:rPr>
          <w:b/>
          <w:lang w:eastAsia="x-none"/>
        </w:rPr>
      </w:pPr>
      <w:r w:rsidRPr="00954C05">
        <w:rPr>
          <w:b/>
          <w:lang w:eastAsia="x-none"/>
        </w:rPr>
        <w:t xml:space="preserve">Chức năng sinh học </w:t>
      </w:r>
    </w:p>
    <w:p w:rsidR="00A80007" w:rsidRPr="00954C05" w:rsidRDefault="00A80007" w:rsidP="00A80007">
      <w:pPr>
        <w:rPr>
          <w:color w:val="C00000"/>
          <w:lang w:eastAsia="x-none"/>
        </w:rPr>
      </w:pPr>
      <w:r w:rsidRPr="00954C05">
        <w:rPr>
          <w:color w:val="C00000"/>
          <w:lang w:eastAsia="x-none"/>
        </w:rPr>
        <w:t>- Ca</w:t>
      </w:r>
      <w:r w:rsidRPr="00954C05">
        <w:rPr>
          <w:color w:val="C00000"/>
          <w:vertAlign w:val="superscript"/>
          <w:lang w:eastAsia="x-none"/>
        </w:rPr>
        <w:t>++</w:t>
      </w:r>
      <w:r w:rsidRPr="00954C05">
        <w:rPr>
          <w:color w:val="C00000"/>
          <w:lang w:eastAsia="x-none"/>
        </w:rPr>
        <w:t xml:space="preserve"> huyết tương tăng </w:t>
      </w:r>
      <w:r w:rsidRPr="00954C05">
        <w:rPr>
          <w:color w:val="C00000"/>
          <w:lang w:eastAsia="x-none"/>
        </w:rPr>
        <w:sym w:font="Wingdings" w:char="F0E0"/>
      </w:r>
      <w:r w:rsidRPr="00954C05">
        <w:rPr>
          <w:color w:val="C00000"/>
          <w:lang w:eastAsia="x-none"/>
        </w:rPr>
        <w:t xml:space="preserve"> giảm tiết PTH và ngược lại </w:t>
      </w:r>
    </w:p>
    <w:p w:rsidR="00A80007" w:rsidRPr="00954C05" w:rsidRDefault="00A80007" w:rsidP="00A80007">
      <w:pPr>
        <w:rPr>
          <w:color w:val="C00000"/>
          <w:lang w:eastAsia="x-none"/>
        </w:rPr>
      </w:pPr>
      <w:r w:rsidRPr="00954C05">
        <w:rPr>
          <w:color w:val="C00000"/>
          <w:lang w:eastAsia="x-none"/>
        </w:rPr>
        <w:t xml:space="preserve">- Nồng độ P không có tác động trên sự tiết PTH </w:t>
      </w:r>
    </w:p>
    <w:p w:rsidR="00A80007" w:rsidRPr="007C479A" w:rsidRDefault="00A80007" w:rsidP="00DB032A">
      <w:pPr>
        <w:numPr>
          <w:ilvl w:val="0"/>
          <w:numId w:val="14"/>
        </w:numPr>
        <w:rPr>
          <w:b/>
          <w:i/>
          <w:lang w:eastAsia="x-none"/>
        </w:rPr>
      </w:pPr>
      <w:r w:rsidRPr="007C479A">
        <w:rPr>
          <w:b/>
          <w:i/>
          <w:lang w:eastAsia="x-none"/>
        </w:rPr>
        <w:t>Ở xương :</w:t>
      </w:r>
      <w:r>
        <w:rPr>
          <w:b/>
          <w:i/>
          <w:lang w:eastAsia="x-none"/>
        </w:rPr>
        <w:t xml:space="preserve"> </w:t>
      </w:r>
    </w:p>
    <w:p w:rsidR="00A80007" w:rsidRDefault="00A80007" w:rsidP="00A80007">
      <w:pPr>
        <w:ind w:left="567"/>
        <w:rPr>
          <w:lang w:eastAsia="x-none"/>
        </w:rPr>
      </w:pPr>
      <w:r>
        <w:rPr>
          <w:lang w:eastAsia="x-none"/>
        </w:rPr>
        <w:t xml:space="preserve"> + PTH tăng số vị trí tạo xương (giải thích cho việc ở nồng độ sinh lý bình thường PTH bên cạnh việc tiêu xương là một sự phát triển xương thứ cấp) </w:t>
      </w:r>
    </w:p>
    <w:p w:rsidR="00A80007" w:rsidRDefault="00A80007" w:rsidP="00A80007">
      <w:pPr>
        <w:ind w:left="567"/>
        <w:rPr>
          <w:lang w:eastAsia="x-none"/>
        </w:rPr>
      </w:pPr>
      <w:r>
        <w:rPr>
          <w:lang w:eastAsia="x-none"/>
        </w:rPr>
        <w:t xml:space="preserve"> + </w:t>
      </w:r>
      <w:r w:rsidR="00046826">
        <w:rPr>
          <w:lang w:val="en-US" w:eastAsia="x-none"/>
        </w:rPr>
        <w:t>PTH</w:t>
      </w:r>
      <w:r>
        <w:rPr>
          <w:lang w:eastAsia="x-none"/>
        </w:rPr>
        <w:t xml:space="preserve"> nồng độ cao </w:t>
      </w:r>
      <w:r w:rsidR="00046826" w:rsidRPr="00046826">
        <w:rPr>
          <w:lang w:val="en-US" w:eastAsia="x-none"/>
        </w:rPr>
        <w:sym w:font="Wingdings" w:char="F0E0"/>
      </w:r>
      <w:r>
        <w:rPr>
          <w:lang w:eastAsia="x-none"/>
        </w:rPr>
        <w:t xml:space="preserve"> </w:t>
      </w:r>
      <w:r w:rsidR="00046826">
        <w:rPr>
          <w:lang w:eastAsia="x-none"/>
        </w:rPr>
        <w:t xml:space="preserve">khống chế </w:t>
      </w:r>
      <w:r>
        <w:rPr>
          <w:lang w:eastAsia="x-none"/>
        </w:rPr>
        <w:t>sự tiêu xương và phân hủy dần xương.</w:t>
      </w:r>
    </w:p>
    <w:p w:rsidR="00A80007" w:rsidRPr="002E1558" w:rsidRDefault="00A80007" w:rsidP="002E1558">
      <w:pPr>
        <w:numPr>
          <w:ilvl w:val="0"/>
          <w:numId w:val="14"/>
        </w:numPr>
        <w:rPr>
          <w:b/>
          <w:i/>
          <w:lang w:eastAsia="x-none"/>
        </w:rPr>
      </w:pPr>
      <w:r w:rsidRPr="007C479A">
        <w:rPr>
          <w:b/>
          <w:i/>
          <w:lang w:eastAsia="x-none"/>
        </w:rPr>
        <w:t>Ở thận :</w:t>
      </w:r>
      <w:r w:rsidR="0042458A">
        <w:rPr>
          <w:b/>
          <w:i/>
          <w:lang w:eastAsia="x-none"/>
        </w:rPr>
        <w:t xml:space="preserve"> </w:t>
      </w:r>
      <w:r>
        <w:rPr>
          <w:lang w:eastAsia="x-none"/>
        </w:rPr>
        <w:t xml:space="preserve">PTH kích thích sự chuyển dạng ở thận </w:t>
      </w:r>
      <w:r w:rsidR="002E1558" w:rsidRPr="002E1558">
        <w:rPr>
          <w:lang w:val="en-US" w:eastAsia="x-none"/>
        </w:rPr>
        <w:sym w:font="Wingdings" w:char="F0E0"/>
      </w:r>
      <w:r w:rsidR="002E1558" w:rsidRPr="002E1558">
        <w:rPr>
          <w:lang w:val="en-US" w:eastAsia="x-none"/>
        </w:rPr>
        <w:t xml:space="preserve"> dạng</w:t>
      </w:r>
      <w:r>
        <w:rPr>
          <w:lang w:eastAsia="x-none"/>
        </w:rPr>
        <w:t xml:space="preserve"> hoạt động mạnh nhất của vit D (Calcitriol)</w:t>
      </w:r>
    </w:p>
    <w:p w:rsidR="00A80007" w:rsidRDefault="00A80007" w:rsidP="00DB032A">
      <w:pPr>
        <w:numPr>
          <w:ilvl w:val="0"/>
          <w:numId w:val="14"/>
        </w:numPr>
        <w:rPr>
          <w:lang w:eastAsia="x-none"/>
        </w:rPr>
      </w:pPr>
      <w:r>
        <w:rPr>
          <w:lang w:eastAsia="x-none"/>
        </w:rPr>
        <w:t xml:space="preserve"> </w:t>
      </w:r>
      <w:r w:rsidRPr="007C479A">
        <w:rPr>
          <w:b/>
          <w:i/>
          <w:lang w:eastAsia="x-none"/>
        </w:rPr>
        <w:t>Ở ruột:</w:t>
      </w:r>
      <w:r>
        <w:rPr>
          <w:lang w:eastAsia="x-none"/>
        </w:rPr>
        <w:t xml:space="preserve"> không có tác động trực tiếp </w:t>
      </w:r>
    </w:p>
    <w:p w:rsidR="00A80007" w:rsidRDefault="00A80007" w:rsidP="00A80007">
      <w:pPr>
        <w:rPr>
          <w:color w:val="C00000"/>
          <w:lang w:eastAsia="x-none"/>
        </w:rPr>
      </w:pPr>
      <w:r>
        <w:rPr>
          <w:lang w:eastAsia="x-none"/>
        </w:rPr>
        <w:t xml:space="preserve"> Tổng quát: </w:t>
      </w:r>
      <w:r w:rsidRPr="007C479A">
        <w:rPr>
          <w:color w:val="C00000"/>
          <w:lang w:eastAsia="x-none"/>
        </w:rPr>
        <w:t>PTH là một hormon làm tăng Ca huyết và giảm Phospho huyết</w:t>
      </w:r>
    </w:p>
    <w:p w:rsidR="00A80007" w:rsidRPr="00DA5D61" w:rsidRDefault="00A80007" w:rsidP="002376E1">
      <w:pPr>
        <w:pStyle w:val="Heading4"/>
      </w:pPr>
      <w:bookmarkStart w:id="58" w:name="_Toc23948755"/>
      <w:bookmarkStart w:id="59" w:name="_Toc24029242"/>
      <w:r w:rsidRPr="002376E1">
        <w:t>Calcitonin</w:t>
      </w:r>
      <w:r w:rsidRPr="00DA5D61">
        <w:t xml:space="preserve"> (CT)</w:t>
      </w:r>
      <w:bookmarkEnd w:id="58"/>
      <w:bookmarkEnd w:id="59"/>
      <w:r w:rsidRPr="00DA5D61">
        <w:t xml:space="preserve"> </w:t>
      </w:r>
    </w:p>
    <w:p w:rsidR="00A80007" w:rsidRPr="00EB0332" w:rsidRDefault="00A80007" w:rsidP="00DB032A">
      <w:pPr>
        <w:numPr>
          <w:ilvl w:val="0"/>
          <w:numId w:val="11"/>
        </w:numPr>
        <w:rPr>
          <w:b/>
          <w:lang w:eastAsia="x-none"/>
        </w:rPr>
      </w:pPr>
      <w:r w:rsidRPr="00EB0332">
        <w:rPr>
          <w:b/>
          <w:lang w:eastAsia="x-none"/>
        </w:rPr>
        <w:t xml:space="preserve">Biến dưỡng </w:t>
      </w:r>
    </w:p>
    <w:p w:rsidR="00A80007" w:rsidRPr="00DA5D61" w:rsidRDefault="00A80007" w:rsidP="00A80007">
      <w:r w:rsidRPr="00DA5D61">
        <w:t>- Được tổng hợp bởi các tế bào parafolliculaire của tuyế</w:t>
      </w:r>
      <w:r>
        <w:t xml:space="preserve">n </w:t>
      </w:r>
      <w:r w:rsidRPr="00DA5D61">
        <w:t xml:space="preserve">giáp </w:t>
      </w:r>
    </w:p>
    <w:p w:rsidR="00A80007" w:rsidRPr="00DA5D61" w:rsidRDefault="00A80007" w:rsidP="00A80007">
      <w:r w:rsidRPr="00DA5D61">
        <w:t xml:space="preserve">- </w:t>
      </w:r>
      <w:r w:rsidR="003A72E1">
        <w:rPr>
          <w:lang w:val="en-US"/>
        </w:rPr>
        <w:t>Đ</w:t>
      </w:r>
      <w:r w:rsidRPr="00DA5D61">
        <w:t xml:space="preserve">iều hòa </w:t>
      </w:r>
      <w:r w:rsidR="003A72E1" w:rsidRPr="00DA5D61">
        <w:t xml:space="preserve">tiết </w:t>
      </w:r>
      <w:r w:rsidR="003A72E1">
        <w:rPr>
          <w:lang w:val="en-US"/>
        </w:rPr>
        <w:t xml:space="preserve">Calcitonin </w:t>
      </w:r>
      <w:r w:rsidRPr="00DA5D61">
        <w:t>bởi</w:t>
      </w:r>
      <w:r>
        <w:t xml:space="preserve"> </w:t>
      </w:r>
      <w:r w:rsidRPr="00DA5D61">
        <w:t>Ca ngoại bào, khẩ</w:t>
      </w:r>
      <w:r>
        <w:t xml:space="preserve">u </w:t>
      </w:r>
      <w:r w:rsidRPr="00DA5D61">
        <w:t xml:space="preserve">phần ăn và </w:t>
      </w:r>
      <w:r w:rsidR="00D17C1A">
        <w:rPr>
          <w:lang w:val="en-US"/>
        </w:rPr>
        <w:t>1</w:t>
      </w:r>
      <w:r w:rsidRPr="00DA5D61">
        <w:t xml:space="preserve"> số hormon (gastrin, glucagon) </w:t>
      </w:r>
    </w:p>
    <w:p w:rsidR="00A80007" w:rsidRPr="00DA5D61" w:rsidRDefault="00A80007" w:rsidP="00A80007">
      <w:r w:rsidRPr="00DA5D61">
        <w:t xml:space="preserve">- </w:t>
      </w:r>
      <w:r w:rsidRPr="00562BFA">
        <w:rPr>
          <w:color w:val="FF0000"/>
        </w:rPr>
        <w:t xml:space="preserve">Calci ngoại bào </w:t>
      </w:r>
      <w:r w:rsidR="00D17C1A" w:rsidRPr="00562BFA">
        <w:rPr>
          <w:color w:val="FF0000"/>
        </w:rPr>
        <w:sym w:font="Wingdings 3" w:char="F068"/>
      </w:r>
      <w:r w:rsidR="00D17C1A" w:rsidRPr="00562BFA">
        <w:rPr>
          <w:color w:val="FF0000"/>
          <w:lang w:val="en-US"/>
        </w:rPr>
        <w:sym w:font="Wingdings" w:char="F0E0"/>
      </w:r>
      <w:r w:rsidR="00D17C1A" w:rsidRPr="00562BFA">
        <w:rPr>
          <w:color w:val="FF0000"/>
          <w:lang w:val="en-US"/>
        </w:rPr>
        <w:t xml:space="preserve"> t</w:t>
      </w:r>
      <w:r w:rsidRPr="00562BFA">
        <w:rPr>
          <w:color w:val="FF0000"/>
        </w:rPr>
        <w:t xml:space="preserve">ăng tiết Calcitonin và </w:t>
      </w:r>
      <w:r w:rsidR="00896913" w:rsidRPr="00562BFA">
        <w:rPr>
          <w:color w:val="FF0000"/>
          <w:lang w:val="en-US"/>
        </w:rPr>
        <w:t>ngược lại.</w:t>
      </w:r>
      <w:r w:rsidRPr="00562BFA">
        <w:rPr>
          <w:color w:val="FF0000"/>
        </w:rPr>
        <w:t xml:space="preserve"> </w:t>
      </w:r>
    </w:p>
    <w:p w:rsidR="00A80007" w:rsidRDefault="00A80007" w:rsidP="00A80007">
      <w:r w:rsidRPr="00DA5D61">
        <w:t>- Calcitonin được tiết ra dưới dạng</w:t>
      </w:r>
      <w:r>
        <w:t xml:space="preserve"> </w:t>
      </w:r>
      <w:r w:rsidRPr="00DA5D61">
        <w:t xml:space="preserve">tiền hormon </w:t>
      </w:r>
      <w:r w:rsidR="00EA2DAF" w:rsidRPr="00EA2DAF">
        <w:rPr>
          <w:lang w:val="en-US"/>
        </w:rPr>
        <w:sym w:font="Wingdings" w:char="F0E0"/>
      </w:r>
      <w:r w:rsidR="00EA2DAF">
        <w:rPr>
          <w:lang w:val="en-US"/>
        </w:rPr>
        <w:t xml:space="preserve"> </w:t>
      </w:r>
      <w:r w:rsidRPr="00DA5D61">
        <w:t>cắt đứ</w:t>
      </w:r>
      <w:r>
        <w:t xml:space="preserve">t </w:t>
      </w:r>
      <w:r w:rsidR="00EA2DAF" w:rsidRPr="00EA2DAF">
        <w:rPr>
          <w:lang w:val="en-US"/>
        </w:rPr>
        <w:sym w:font="Wingdings" w:char="F0E0"/>
      </w:r>
      <w:r w:rsidR="00EA2DAF">
        <w:rPr>
          <w:lang w:val="en-US"/>
        </w:rPr>
        <w:t xml:space="preserve"> 1</w:t>
      </w:r>
      <w:r w:rsidRPr="00DA5D61">
        <w:t xml:space="preserve"> peptid hoạt tính với 32 AA</w:t>
      </w:r>
    </w:p>
    <w:p w:rsidR="00A80007" w:rsidRPr="009A5DEF" w:rsidRDefault="00A80007" w:rsidP="00DB032A">
      <w:pPr>
        <w:numPr>
          <w:ilvl w:val="0"/>
          <w:numId w:val="11"/>
        </w:numPr>
        <w:rPr>
          <w:b/>
          <w:lang w:eastAsia="x-none"/>
        </w:rPr>
      </w:pPr>
      <w:r w:rsidRPr="009A5DEF">
        <w:rPr>
          <w:b/>
          <w:lang w:eastAsia="x-none"/>
        </w:rPr>
        <w:t xml:space="preserve">Chức năng sinh học </w:t>
      </w:r>
    </w:p>
    <w:p w:rsidR="00A80007" w:rsidRDefault="00A80007" w:rsidP="00A80007">
      <w:r>
        <w:t>Nhiều chức năng phức tạp chưa rõ hế</w:t>
      </w:r>
      <w:r w:rsidR="00245BD2">
        <w:t xml:space="preserve">t. </w:t>
      </w:r>
      <w:r w:rsidR="00245BD2">
        <w:rPr>
          <w:lang w:val="en-US"/>
        </w:rPr>
        <w:t>C</w:t>
      </w:r>
      <w:r>
        <w:t xml:space="preserve">hủ yếu là giúp cơ thể thích nghi với sự thừa calci </w:t>
      </w:r>
    </w:p>
    <w:p w:rsidR="00A80007" w:rsidRDefault="00A80007" w:rsidP="00A80007">
      <w:r>
        <w:t xml:space="preserve">Ở thận : </w:t>
      </w:r>
    </w:p>
    <w:p w:rsidR="00A80007" w:rsidRDefault="00A80007" w:rsidP="00A80007">
      <w:r>
        <w:t xml:space="preserve"> + tiêm một liều CT làm tăng bài tiết calci do giảm tái hấp thu </w:t>
      </w:r>
    </w:p>
    <w:p w:rsidR="00A80007" w:rsidRDefault="00A80007" w:rsidP="00A80007">
      <w:r>
        <w:t xml:space="preserve"> + tiêm tiếp </w:t>
      </w:r>
      <w:r w:rsidR="00245BD2">
        <w:rPr>
          <w:lang w:val="en-US"/>
        </w:rPr>
        <w:t>1</w:t>
      </w:r>
      <w:r>
        <w:t xml:space="preserve"> liều nữa </w:t>
      </w:r>
      <w:r w:rsidR="00245BD2" w:rsidRPr="00245BD2">
        <w:rPr>
          <w:lang w:val="en-US"/>
        </w:rPr>
        <w:sym w:font="Wingdings" w:char="F0E0"/>
      </w:r>
      <w:r>
        <w:t xml:space="preserve"> </w:t>
      </w:r>
      <w:r w:rsidR="00245BD2">
        <w:sym w:font="Wingdings 3" w:char="F068"/>
      </w:r>
      <w:r>
        <w:t xml:space="preserve">Ca niệu thời gian đầu, sau đó </w:t>
      </w:r>
      <w:r w:rsidR="00CC187C">
        <w:sym w:font="Wingdings 3" w:char="F069"/>
      </w:r>
      <w:r w:rsidR="00CC187C">
        <w:rPr>
          <w:lang w:val="en-US"/>
        </w:rPr>
        <w:t xml:space="preserve">Ca </w:t>
      </w:r>
      <w:r>
        <w:t xml:space="preserve">do có sự giảm tiêu xương </w:t>
      </w:r>
    </w:p>
    <w:p w:rsidR="00A80007" w:rsidRDefault="00A80007" w:rsidP="00A80007">
      <w:r>
        <w:t xml:space="preserve"> + ngăn cản sự chuyển dạng ở thận của chất chuyển hoá hoạt động mạnh nhất của vit D </w:t>
      </w:r>
    </w:p>
    <w:p w:rsidR="00A80007" w:rsidRDefault="00A80007" w:rsidP="00A80007">
      <w:pPr>
        <w:rPr>
          <w:color w:val="C00000"/>
        </w:rPr>
      </w:pPr>
      <w:r>
        <w:t xml:space="preserve">Tổng quát: </w:t>
      </w:r>
      <w:r w:rsidRPr="0095250A">
        <w:rPr>
          <w:color w:val="C00000"/>
        </w:rPr>
        <w:t>Calcitonin là một hormon làm giảm Calci huyết</w:t>
      </w:r>
    </w:p>
    <w:p w:rsidR="00A80007" w:rsidRDefault="00A80007" w:rsidP="002376E1">
      <w:pPr>
        <w:pStyle w:val="Heading4"/>
      </w:pPr>
      <w:bookmarkStart w:id="60" w:name="_Toc23948756"/>
      <w:bookmarkStart w:id="61" w:name="_Toc24029243"/>
      <w:r w:rsidRPr="002376E1">
        <w:lastRenderedPageBreak/>
        <w:t>Vitamin</w:t>
      </w:r>
      <w:r>
        <w:t xml:space="preserve"> D</w:t>
      </w:r>
      <w:bookmarkEnd w:id="60"/>
      <w:bookmarkEnd w:id="61"/>
    </w:p>
    <w:p w:rsidR="00A80007" w:rsidRDefault="00A80007" w:rsidP="00A80007">
      <w:r>
        <w:t xml:space="preserve">- Đây là những chất chuyển hóa của vit D3 có tác động trên sự chuyển hóa calci-phospho </w:t>
      </w:r>
    </w:p>
    <w:p w:rsidR="00A80007" w:rsidRDefault="00A80007" w:rsidP="00A80007">
      <w:r>
        <w:t xml:space="preserve">- Mặc dù gọi là vitamin nhưng cơ thể người có thể tổng hợp được </w:t>
      </w:r>
    </w:p>
    <w:p w:rsidR="00A80007" w:rsidRDefault="00A80007" w:rsidP="00A80007">
      <w:r>
        <w:t xml:space="preserve">- Cần phải xem như là một hormon thực sự </w:t>
      </w:r>
    </w:p>
    <w:p w:rsidR="00A80007" w:rsidRDefault="00A80007" w:rsidP="00DB032A">
      <w:pPr>
        <w:numPr>
          <w:ilvl w:val="0"/>
          <w:numId w:val="11"/>
        </w:numPr>
        <w:rPr>
          <w:b/>
          <w:lang w:eastAsia="x-none"/>
        </w:rPr>
      </w:pPr>
      <w:r w:rsidRPr="00EB0332">
        <w:rPr>
          <w:b/>
          <w:lang w:eastAsia="x-none"/>
        </w:rPr>
        <w:t>Biến dưỡng</w:t>
      </w:r>
    </w:p>
    <w:p w:rsidR="00A80007" w:rsidRDefault="00A80007" w:rsidP="000C6BE5">
      <w:pPr>
        <w:ind w:left="720"/>
        <w:jc w:val="center"/>
        <w:rPr>
          <w:noProof/>
        </w:rPr>
      </w:pPr>
      <w:r w:rsidRPr="00053740">
        <w:rPr>
          <w:noProof/>
          <w:lang w:val="en-US"/>
        </w:rPr>
        <w:drawing>
          <wp:inline distT="0" distB="0" distL="0" distR="0">
            <wp:extent cx="3231883" cy="1841770"/>
            <wp:effectExtent l="0" t="0" r="698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7578" cy="1850714"/>
                    </a:xfrm>
                    <a:prstGeom prst="rect">
                      <a:avLst/>
                    </a:prstGeom>
                    <a:noFill/>
                    <a:ln>
                      <a:noFill/>
                    </a:ln>
                  </pic:spPr>
                </pic:pic>
              </a:graphicData>
            </a:graphic>
          </wp:inline>
        </w:drawing>
      </w:r>
    </w:p>
    <w:p w:rsidR="00A80007" w:rsidRPr="004E7E9C" w:rsidRDefault="00A80007" w:rsidP="00A80007">
      <w:r w:rsidRPr="004E7E9C">
        <w:t>- Tác động sinh học mạnh nhất là 1</w:t>
      </w:r>
      <w:r w:rsidRPr="00A04994">
        <w:rPr>
          <w:rFonts w:ascii="Symbol" w:hAnsi="Symbol"/>
        </w:rPr>
        <w:t></w:t>
      </w:r>
      <w:r w:rsidRPr="004E7E9C">
        <w:t>,25-diOH D</w:t>
      </w:r>
      <w:r w:rsidRPr="00B16145">
        <w:rPr>
          <w:vertAlign w:val="subscript"/>
        </w:rPr>
        <w:t>3</w:t>
      </w:r>
      <w:r w:rsidRPr="004E7E9C">
        <w:t xml:space="preserve"> = Calcitriol </w:t>
      </w:r>
    </w:p>
    <w:p w:rsidR="00A80007" w:rsidRDefault="00A80007" w:rsidP="00A80007">
      <w:r w:rsidRPr="004E7E9C">
        <w:t xml:space="preserve">- Tuy nhiên cơ thể tổng hợp </w:t>
      </w:r>
      <w:r w:rsidR="005918D7">
        <w:t>25-OH D</w:t>
      </w:r>
      <w:r w:rsidR="005918D7" w:rsidRPr="00B16145">
        <w:rPr>
          <w:vertAlign w:val="subscript"/>
        </w:rPr>
        <w:t>3</w:t>
      </w:r>
      <w:r w:rsidR="005918D7">
        <w:t xml:space="preserve"> </w:t>
      </w:r>
      <w:r w:rsidR="005918D7">
        <w:rPr>
          <w:lang w:val="en-US"/>
        </w:rPr>
        <w:t>&gt;</w:t>
      </w:r>
      <w:r w:rsidRPr="004E7E9C">
        <w:t xml:space="preserve">100 lần </w:t>
      </w:r>
      <w:r w:rsidR="005918D7" w:rsidRPr="005918D7">
        <w:rPr>
          <w:lang w:val="en-US"/>
        </w:rPr>
        <w:sym w:font="Wingdings" w:char="F0E0"/>
      </w:r>
      <w:r w:rsidRPr="004E7E9C">
        <w:t xml:space="preserve"> chất này cũng có tác động sinh học trực tiếp</w:t>
      </w:r>
    </w:p>
    <w:p w:rsidR="00A80007" w:rsidRDefault="00A80007" w:rsidP="00DB032A">
      <w:pPr>
        <w:numPr>
          <w:ilvl w:val="0"/>
          <w:numId w:val="11"/>
        </w:numPr>
        <w:rPr>
          <w:b/>
          <w:lang w:eastAsia="x-none"/>
        </w:rPr>
      </w:pPr>
      <w:r w:rsidRPr="002F77F8">
        <w:rPr>
          <w:b/>
          <w:lang w:eastAsia="x-none"/>
        </w:rPr>
        <w:t>Điều hòa sinh tổng hợp Calcitriol</w:t>
      </w:r>
    </w:p>
    <w:p w:rsidR="00A80007" w:rsidRDefault="00A80007" w:rsidP="00A80007">
      <w:pPr>
        <w:ind w:left="360"/>
        <w:jc w:val="center"/>
        <w:rPr>
          <w:noProof/>
        </w:rPr>
      </w:pPr>
      <w:r w:rsidRPr="00053740">
        <w:rPr>
          <w:noProof/>
          <w:lang w:val="en-US"/>
        </w:rPr>
        <w:drawing>
          <wp:inline distT="0" distB="0" distL="0" distR="0">
            <wp:extent cx="2905328" cy="1626938"/>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508" cy="1629839"/>
                    </a:xfrm>
                    <a:prstGeom prst="rect">
                      <a:avLst/>
                    </a:prstGeom>
                    <a:noFill/>
                    <a:ln>
                      <a:noFill/>
                    </a:ln>
                  </pic:spPr>
                </pic:pic>
              </a:graphicData>
            </a:graphic>
          </wp:inline>
        </w:drawing>
      </w:r>
    </w:p>
    <w:p w:rsidR="00A80007" w:rsidRDefault="00A80007" w:rsidP="00A80007">
      <w:r>
        <w:t xml:space="preserve">- Sự giảm khối lượng tế bào thận ở tuổi già hay suy thận </w:t>
      </w:r>
      <w:r>
        <w:sym w:font="Wingdings" w:char="F0E0"/>
      </w:r>
      <w:r>
        <w:t xml:space="preserve"> giảm sản xuất calcitriol </w:t>
      </w:r>
    </w:p>
    <w:p w:rsidR="00A80007" w:rsidRDefault="00A80007" w:rsidP="00A80007">
      <w:r>
        <w:t>- Thời gian bán hủy của calcitriol là 12 giờ</w:t>
      </w:r>
    </w:p>
    <w:p w:rsidR="00A80007" w:rsidRPr="0090494A" w:rsidRDefault="00A80007" w:rsidP="00DB032A">
      <w:pPr>
        <w:numPr>
          <w:ilvl w:val="0"/>
          <w:numId w:val="11"/>
        </w:numPr>
        <w:rPr>
          <w:b/>
          <w:lang w:eastAsia="x-none"/>
        </w:rPr>
      </w:pPr>
      <w:r w:rsidRPr="0090494A">
        <w:rPr>
          <w:b/>
          <w:lang w:eastAsia="x-none"/>
        </w:rPr>
        <w:t xml:space="preserve">Chức năng sinh học </w:t>
      </w:r>
    </w:p>
    <w:p w:rsidR="00A80007" w:rsidRDefault="00A80007" w:rsidP="00A80007">
      <w:r>
        <w:t xml:space="preserve">-Tác động chủ yếu của calcitriol là cung cấp đủ lượng calci và phospho cho quá trình khoáng hóa xương </w:t>
      </w:r>
    </w:p>
    <w:p w:rsidR="00A80007" w:rsidRDefault="00A80007" w:rsidP="00A80007">
      <w:r>
        <w:t xml:space="preserve">- Tác động chủ yếu ở ruột và ở xương </w:t>
      </w:r>
    </w:p>
    <w:p w:rsidR="00A80007" w:rsidRPr="00A03898" w:rsidRDefault="00A80007" w:rsidP="00A80007">
      <w:pPr>
        <w:rPr>
          <w:b/>
          <w:i/>
        </w:rPr>
      </w:pPr>
      <w:r w:rsidRPr="0090494A">
        <w:rPr>
          <w:b/>
          <w:i/>
        </w:rPr>
        <w:t xml:space="preserve"> Ở ruộ</w:t>
      </w:r>
      <w:r w:rsidR="00A03898">
        <w:rPr>
          <w:b/>
          <w:i/>
        </w:rPr>
        <w:t xml:space="preserve">t: </w:t>
      </w:r>
      <w:r>
        <w:t>làm dễ dàng sự hấp thu Ca và P</w:t>
      </w:r>
    </w:p>
    <w:p w:rsidR="00A80007" w:rsidRPr="0090494A" w:rsidRDefault="00A80007" w:rsidP="00A80007">
      <w:pPr>
        <w:rPr>
          <w:b/>
          <w:i/>
        </w:rPr>
      </w:pPr>
      <w:r w:rsidRPr="0090494A">
        <w:rPr>
          <w:b/>
          <w:i/>
        </w:rPr>
        <w:t xml:space="preserve">Ở xương </w:t>
      </w:r>
    </w:p>
    <w:p w:rsidR="00A80007" w:rsidRDefault="00A80007" w:rsidP="00A80007">
      <w:r>
        <w:t xml:space="preserve">+ thiếu vit D </w:t>
      </w:r>
      <w:r w:rsidR="00A03898" w:rsidRPr="00A03898">
        <w:rPr>
          <w:lang w:val="en-US"/>
        </w:rPr>
        <w:sym w:font="Wingdings" w:char="F0E0"/>
      </w:r>
      <w:r>
        <w:t xml:space="preserve"> khiếm khuyết quá trình khoáng hóa xương </w:t>
      </w:r>
      <w:r w:rsidR="00A03898" w:rsidRPr="00A03898">
        <w:rPr>
          <w:lang w:val="en-US"/>
        </w:rPr>
        <w:sym w:font="Wingdings" w:char="F0E0"/>
      </w:r>
      <w:r w:rsidR="00A03898">
        <w:rPr>
          <w:lang w:val="en-US"/>
        </w:rPr>
        <w:t xml:space="preserve"> </w:t>
      </w:r>
      <w:r>
        <w:t xml:space="preserve">bệnh còi xương ở trẻ em và nhuyển xương ở người lớn </w:t>
      </w:r>
    </w:p>
    <w:p w:rsidR="00A80007" w:rsidRDefault="00A80007" w:rsidP="00A80007">
      <w:r>
        <w:lastRenderedPageBreak/>
        <w:t>+ tác động trên tế bào tạ</w:t>
      </w:r>
      <w:r w:rsidR="00A03898">
        <w:t xml:space="preserve">o xương </w:t>
      </w:r>
      <w:r w:rsidR="00A03898" w:rsidRPr="00A03898">
        <w:rPr>
          <w:lang w:val="en-US"/>
        </w:rPr>
        <w:sym w:font="Wingdings" w:char="F0E0"/>
      </w:r>
      <w:r w:rsidR="00A03898">
        <w:rPr>
          <w:lang w:val="en-US"/>
        </w:rPr>
        <w:t xml:space="preserve"> </w:t>
      </w:r>
      <w:r>
        <w:t xml:space="preserve">tổng hợp colagen và Osteocalcine với sự kích hoạt Phophatase alkalin làm thuận lợi cho quá trình khoáng hóa </w:t>
      </w:r>
    </w:p>
    <w:p w:rsidR="00A80007" w:rsidRDefault="00A80007" w:rsidP="00A80007">
      <w:r>
        <w:t xml:space="preserve">+ cần thiết cho tác động tiêu xương của PTH </w:t>
      </w:r>
    </w:p>
    <w:p w:rsidR="00A80007" w:rsidRDefault="00A80007" w:rsidP="00A80007">
      <w:r>
        <w:t>+ hoạt hoá các tế bào hủy xương c</w:t>
      </w:r>
      <w:r w:rsidR="00A03898">
        <w:rPr>
          <w:lang w:val="en-US"/>
        </w:rPr>
        <w:t>ũ</w:t>
      </w:r>
      <w:r>
        <w:t xml:space="preserve"> </w:t>
      </w:r>
      <w:r w:rsidR="00A03898" w:rsidRPr="00A03898">
        <w:rPr>
          <w:lang w:val="en-US"/>
        </w:rPr>
        <w:sym w:font="Wingdings" w:char="F0E0"/>
      </w:r>
      <w:r>
        <w:t xml:space="preserve"> cung cấp Ca và P cho quá trình tạo xương mới</w:t>
      </w:r>
    </w:p>
    <w:p w:rsidR="00A80007" w:rsidRDefault="00A80007" w:rsidP="002376E1">
      <w:pPr>
        <w:pStyle w:val="Heading4"/>
      </w:pPr>
      <w:bookmarkStart w:id="62" w:name="_Toc23948757"/>
      <w:bookmarkStart w:id="63" w:name="_Toc24029244"/>
      <w:r>
        <w:t>Các hormon khác</w:t>
      </w:r>
      <w:bookmarkEnd w:id="62"/>
      <w:bookmarkEnd w:id="63"/>
      <w:r>
        <w:t xml:space="preserve"> </w:t>
      </w:r>
    </w:p>
    <w:p w:rsidR="00A80007" w:rsidRPr="0099426B" w:rsidRDefault="00A80007" w:rsidP="00DB032A">
      <w:pPr>
        <w:numPr>
          <w:ilvl w:val="0"/>
          <w:numId w:val="15"/>
        </w:numPr>
        <w:rPr>
          <w:b/>
        </w:rPr>
      </w:pPr>
      <w:r w:rsidRPr="0099426B">
        <w:rPr>
          <w:b/>
        </w:rPr>
        <w:t xml:space="preserve">Hormon sinh dục </w:t>
      </w:r>
    </w:p>
    <w:p w:rsidR="00A80007" w:rsidRDefault="00A80007" w:rsidP="00A80007">
      <w:r>
        <w:t xml:space="preserve">+ làm tăng hấp thu Ca ở ruột và làm thuận lợi cho sự tổng hợp khung protein của xương cũng như sự khoáng hoá </w:t>
      </w:r>
    </w:p>
    <w:p w:rsidR="00A80007" w:rsidRDefault="00A80007" w:rsidP="00A80007">
      <w:r>
        <w:t xml:space="preserve">+ chứng loãng xương hậu mãn kinh chủ yếu do sự mất oestrogen trong giai đoạn này </w:t>
      </w:r>
    </w:p>
    <w:p w:rsidR="00A80007" w:rsidRPr="0099426B" w:rsidRDefault="00A80007" w:rsidP="00DB032A">
      <w:pPr>
        <w:numPr>
          <w:ilvl w:val="0"/>
          <w:numId w:val="15"/>
        </w:numPr>
        <w:rPr>
          <w:b/>
        </w:rPr>
      </w:pPr>
      <w:r w:rsidRPr="0099426B">
        <w:rPr>
          <w:b/>
        </w:rPr>
        <w:t xml:space="preserve">Cortisol </w:t>
      </w:r>
    </w:p>
    <w:p w:rsidR="00A80007" w:rsidRDefault="00A80007" w:rsidP="00A80007">
      <w:r>
        <w:t xml:space="preserve">+ ngăn chận sự khoáng hoá của xương cũng như sự tổng hợp khung protein của xương </w:t>
      </w:r>
    </w:p>
    <w:p w:rsidR="00A80007" w:rsidRDefault="00A80007" w:rsidP="00A80007">
      <w:r>
        <w:t>+ mặt khác nó giảm sự hấp thu Ca ở ruột</w:t>
      </w:r>
    </w:p>
    <w:p w:rsidR="00A80007" w:rsidRDefault="00A80007" w:rsidP="002376E1">
      <w:pPr>
        <w:pStyle w:val="Heading2"/>
      </w:pPr>
      <w:bookmarkStart w:id="64" w:name="_Toc23948758"/>
      <w:bookmarkStart w:id="65" w:name="_Toc24029245"/>
      <w:r>
        <w:t xml:space="preserve">THỬ </w:t>
      </w:r>
      <w:r w:rsidRPr="002376E1">
        <w:t>NGHIỆM</w:t>
      </w:r>
      <w:r>
        <w:t xml:space="preserve"> THĂM DO CHỨC NĂNG CHUYỂN HOÁ Ca – P</w:t>
      </w:r>
      <w:bookmarkEnd w:id="64"/>
      <w:bookmarkEnd w:id="65"/>
      <w:r>
        <w:t xml:space="preserve"> </w:t>
      </w:r>
    </w:p>
    <w:p w:rsidR="00A80007" w:rsidRDefault="00A80007" w:rsidP="00A80007">
      <w:r>
        <w:t xml:space="preserve">- Các nghiệm pháp có tầm quan trọng căn bản, đặc biệt trong các bệnh về xương bởi vì các dấu hiệu lâm sàng và X quang thường ít có gợi ý tốt </w:t>
      </w:r>
    </w:p>
    <w:p w:rsidR="00A80007" w:rsidRDefault="00A80007" w:rsidP="00A80007">
      <w:r>
        <w:t xml:space="preserve">- Có pp tĩnh và pp động </w:t>
      </w:r>
    </w:p>
    <w:p w:rsidR="00A80007" w:rsidRDefault="00A80007" w:rsidP="002376E1">
      <w:pPr>
        <w:pStyle w:val="Heading3"/>
      </w:pPr>
      <w:bookmarkStart w:id="66" w:name="_Toc23948759"/>
      <w:bookmarkStart w:id="67" w:name="_Toc24029246"/>
      <w:r>
        <w:t>Nghiệm pháp thăm dò tĩnh</w:t>
      </w:r>
      <w:bookmarkEnd w:id="66"/>
      <w:bookmarkEnd w:id="67"/>
      <w:r>
        <w:t xml:space="preserve"> </w:t>
      </w:r>
    </w:p>
    <w:p w:rsidR="00A80007" w:rsidRDefault="00A80007" w:rsidP="00A80007">
      <w:r>
        <w:t>- Các xét nghiệm không cần phải tiến hành toàn bộ mà chỉ chọn lọc theo tình trạng lâm sàng và kết quả của Ca huyết và Phopho huyết.</w:t>
      </w:r>
    </w:p>
    <w:tbl>
      <w:tblPr>
        <w:tblW w:w="10031" w:type="dxa"/>
        <w:tblLook w:val="04A0" w:firstRow="1" w:lastRow="0" w:firstColumn="1" w:lastColumn="0" w:noHBand="0" w:noVBand="1"/>
      </w:tblPr>
      <w:tblGrid>
        <w:gridCol w:w="5030"/>
        <w:gridCol w:w="5001"/>
      </w:tblGrid>
      <w:tr w:rsidR="00A80007" w:rsidTr="00E10C9A">
        <w:tc>
          <w:tcPr>
            <w:tcW w:w="5030" w:type="dxa"/>
            <w:shd w:val="clear" w:color="auto" w:fill="auto"/>
          </w:tcPr>
          <w:p w:rsidR="00A80007" w:rsidRPr="00F85BA0" w:rsidRDefault="00A80007" w:rsidP="00E10C9A">
            <w:pPr>
              <w:rPr>
                <w:rFonts w:ascii="Arial" w:hAnsi="Arial"/>
              </w:rPr>
            </w:pPr>
            <w:r w:rsidRPr="00F85BA0">
              <w:rPr>
                <w:rFonts w:ascii="Arial" w:hAnsi="Arial"/>
                <w:noProof/>
                <w:lang w:val="en-US"/>
              </w:rPr>
              <w:drawing>
                <wp:inline distT="0" distB="0" distL="0" distR="0">
                  <wp:extent cx="2950028" cy="1653702"/>
                  <wp:effectExtent l="0" t="0" r="317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5261" cy="1656635"/>
                          </a:xfrm>
                          <a:prstGeom prst="rect">
                            <a:avLst/>
                          </a:prstGeom>
                          <a:noFill/>
                          <a:ln>
                            <a:noFill/>
                          </a:ln>
                        </pic:spPr>
                      </pic:pic>
                    </a:graphicData>
                  </a:graphic>
                </wp:inline>
              </w:drawing>
            </w:r>
          </w:p>
        </w:tc>
        <w:tc>
          <w:tcPr>
            <w:tcW w:w="5001" w:type="dxa"/>
            <w:shd w:val="clear" w:color="auto" w:fill="auto"/>
          </w:tcPr>
          <w:p w:rsidR="00A80007" w:rsidRPr="00F85BA0" w:rsidRDefault="00A80007" w:rsidP="00E10C9A">
            <w:pPr>
              <w:rPr>
                <w:rFonts w:ascii="Arial" w:hAnsi="Arial"/>
              </w:rPr>
            </w:pPr>
            <w:r w:rsidRPr="00F85BA0">
              <w:rPr>
                <w:rFonts w:ascii="Arial" w:hAnsi="Arial"/>
                <w:noProof/>
                <w:lang w:val="en-US"/>
              </w:rPr>
              <w:drawing>
                <wp:inline distT="0" distB="0" distL="0" distR="0">
                  <wp:extent cx="2874010" cy="1232170"/>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86" cy="1234303"/>
                          </a:xfrm>
                          <a:prstGeom prst="rect">
                            <a:avLst/>
                          </a:prstGeom>
                          <a:noFill/>
                          <a:ln>
                            <a:noFill/>
                          </a:ln>
                        </pic:spPr>
                      </pic:pic>
                    </a:graphicData>
                  </a:graphic>
                </wp:inline>
              </w:drawing>
            </w:r>
          </w:p>
        </w:tc>
      </w:tr>
    </w:tbl>
    <w:p w:rsidR="00A80007" w:rsidRDefault="00A80007" w:rsidP="002376E1">
      <w:pPr>
        <w:pStyle w:val="Heading4"/>
      </w:pPr>
      <w:bookmarkStart w:id="68" w:name="_Toc23948760"/>
      <w:bookmarkStart w:id="69" w:name="_Toc24029247"/>
      <w:r>
        <w:t>Ostéocalcine</w:t>
      </w:r>
      <w:bookmarkEnd w:id="68"/>
      <w:bookmarkEnd w:id="69"/>
      <w:r>
        <w:t xml:space="preserve"> </w:t>
      </w:r>
    </w:p>
    <w:p w:rsidR="00A80007" w:rsidRDefault="00A80007" w:rsidP="00A80007">
      <w:r>
        <w:t xml:space="preserve">-Protein không colagen của xương mới được phát hiện </w:t>
      </w:r>
    </w:p>
    <w:p w:rsidR="00A80007" w:rsidRDefault="00A80007" w:rsidP="00A80007">
      <w:r>
        <w:t xml:space="preserve">- Được tổng hợp bởi các tế bào tạo xương cùng lúc với Phophatase alkalin </w:t>
      </w:r>
    </w:p>
    <w:p w:rsidR="00A80007" w:rsidRDefault="00A80007" w:rsidP="00A80007">
      <w:r>
        <w:t xml:space="preserve">- Là bằng chứng tin cậy của hoạt động tái tạo xương Hydroxyprolin niệu </w:t>
      </w:r>
    </w:p>
    <w:p w:rsidR="00A80007" w:rsidRDefault="00A80007" w:rsidP="00A80007">
      <w:r>
        <w:t xml:space="preserve">- sự bài tiết hydroxyprolin niệu phản ánh quá trình thoái dưỡng của colagen thuộc nhiều nguyên nhân và đặc biệt là các bệnh về xương </w:t>
      </w:r>
    </w:p>
    <w:p w:rsidR="00A80007" w:rsidRDefault="00A80007" w:rsidP="00A80007">
      <w:r>
        <w:t>- sự bài tiết tăng cho thấy có sự tăng thoái hoá xương</w:t>
      </w:r>
    </w:p>
    <w:p w:rsidR="00A80007" w:rsidRDefault="00A80007" w:rsidP="002376E1">
      <w:pPr>
        <w:pStyle w:val="Heading4"/>
      </w:pPr>
      <w:bookmarkStart w:id="70" w:name="_Toc23948761"/>
      <w:bookmarkStart w:id="71" w:name="_Toc24029248"/>
      <w:r w:rsidRPr="002376E1">
        <w:lastRenderedPageBreak/>
        <w:t>Phosphatase</w:t>
      </w:r>
      <w:r>
        <w:t xml:space="preserve"> kiềm</w:t>
      </w:r>
      <w:bookmarkEnd w:id="70"/>
      <w:bookmarkEnd w:id="71"/>
      <w:r>
        <w:t xml:space="preserve"> </w:t>
      </w:r>
    </w:p>
    <w:p w:rsidR="00A80007" w:rsidRDefault="00A80007" w:rsidP="00A80007">
      <w:r>
        <w:t xml:space="preserve">-Trong huyết tương phosphatase kiềm xuất xứ từ nhiều nguồn, khó xác định chính xác loại có nguồn gốc xương </w:t>
      </w:r>
    </w:p>
    <w:p w:rsidR="00A80007" w:rsidRDefault="00A80007" w:rsidP="00A80007">
      <w:r>
        <w:t xml:space="preserve">- Hoạt tính tòan phần của phosphatase kiềm/huyết tương phụ thuộc vào thuốc thử sử dụng và nhiệt độ đo (phụ thuộc từng labo) </w:t>
      </w:r>
    </w:p>
    <w:p w:rsidR="00A80007" w:rsidRDefault="00A80007" w:rsidP="00A80007">
      <w:r>
        <w:t xml:space="preserve">- Phospahtase kiềm của xương có nguồn gốc từ các nguyên bào tạo xương(ostéoblaste) </w:t>
      </w:r>
    </w:p>
    <w:p w:rsidR="00A80007" w:rsidRDefault="00A80007" w:rsidP="00A80007">
      <w:r>
        <w:t xml:space="preserve">- Khi có sự gia tăng tạo xương thì hoạt tính của enzym này cũng tăng theo </w:t>
      </w:r>
    </w:p>
    <w:p w:rsidR="00A80007" w:rsidRDefault="00A80007" w:rsidP="00A80007">
      <w:r>
        <w:t xml:space="preserve">- Test này ít nhạy </w:t>
      </w:r>
    </w:p>
    <w:p w:rsidR="00A80007" w:rsidRPr="002F77F8" w:rsidRDefault="00A80007" w:rsidP="00A80007">
      <w:r>
        <w:t>- Hai bệnh lý về xương có sự tăng cao phosphatase kiềm: chứng nhuyễn xương và bệnh Paget</w:t>
      </w:r>
    </w:p>
    <w:p w:rsidR="00A80007" w:rsidRDefault="00A80007" w:rsidP="002376E1">
      <w:pPr>
        <w:pStyle w:val="Heading4"/>
      </w:pPr>
      <w:bookmarkStart w:id="72" w:name="_Toc23948762"/>
      <w:bookmarkStart w:id="73" w:name="_Toc24029249"/>
      <w:r>
        <w:t>AMP vòng nguồn gốc thận</w:t>
      </w:r>
      <w:bookmarkEnd w:id="72"/>
      <w:bookmarkEnd w:id="73"/>
      <w:r>
        <w:t xml:space="preserve"> </w:t>
      </w:r>
    </w:p>
    <w:p w:rsidR="00A80007" w:rsidRDefault="00A80007" w:rsidP="00A80007">
      <w:r>
        <w:t xml:space="preserve">- AMPc niệu bao gồm AMPc được lọc và không tái hấp thu </w:t>
      </w:r>
    </w:p>
    <w:p w:rsidR="00A80007" w:rsidRDefault="00A80007" w:rsidP="00A80007">
      <w:r>
        <w:t xml:space="preserve">- Gia tăng bởi AMPc tiết ra bởi TB ống thận dưới tác động của PTH (AMPc nguồn gốc thận) </w:t>
      </w:r>
    </w:p>
    <w:p w:rsidR="00A80007" w:rsidRDefault="00A80007" w:rsidP="00A80007">
      <w:r>
        <w:t xml:space="preserve">- Lượng AMPc nguồn gốc thận là một phản ảnh tốt về sự tiết hormon tuyến cận giáp </w:t>
      </w:r>
    </w:p>
    <w:p w:rsidR="00A80007" w:rsidRDefault="00A80007" w:rsidP="00A03384">
      <w:pPr>
        <w:ind w:left="284"/>
      </w:pPr>
      <w:r>
        <w:t xml:space="preserve">AMPc nguồn gốc thận = AMPc bài tiết – AMPc lọc </w:t>
      </w:r>
    </w:p>
    <w:p w:rsidR="00A80007" w:rsidRDefault="00A80007" w:rsidP="00A03384">
      <w:pPr>
        <w:ind w:left="284"/>
      </w:pPr>
      <w:r>
        <w:t xml:space="preserve">AMPc bài tiết = nồng độ AMPc niệu x lưu lượng nước tiểu </w:t>
      </w:r>
    </w:p>
    <w:p w:rsidR="00A80007" w:rsidRDefault="00A80007" w:rsidP="00A03384">
      <w:pPr>
        <w:ind w:left="284"/>
      </w:pPr>
      <w:r>
        <w:t xml:space="preserve">AMPc lọc = </w:t>
      </w:r>
      <w:r w:rsidRPr="008E234E">
        <w:rPr>
          <w:color w:val="FF0000"/>
        </w:rPr>
        <w:t xml:space="preserve">nồng độ AMPc máu </w:t>
      </w:r>
      <w:r>
        <w:t xml:space="preserve">x </w:t>
      </w:r>
      <w:r w:rsidRPr="008E234E">
        <w:rPr>
          <w:color w:val="0070C0"/>
        </w:rPr>
        <w:t>độ lọc cầu thậ</w:t>
      </w:r>
      <w:r w:rsidR="00A03384" w:rsidRPr="008E234E">
        <w:rPr>
          <w:color w:val="0070C0"/>
        </w:rPr>
        <w:t xml:space="preserve">n </w:t>
      </w:r>
      <w:r w:rsidR="00A03384">
        <w:t>(</w:t>
      </w:r>
      <w:r>
        <w:t>biểu thị bởi hệ số thanh thải creatinin)</w:t>
      </w:r>
    </w:p>
    <w:p w:rsidR="00A80007" w:rsidRDefault="00A80007" w:rsidP="002376E1">
      <w:pPr>
        <w:pStyle w:val="Heading4"/>
      </w:pPr>
      <w:bookmarkStart w:id="74" w:name="_Toc23948763"/>
      <w:bookmarkStart w:id="75" w:name="_Toc24029250"/>
      <w:r>
        <w:t xml:space="preserve">Định lượng </w:t>
      </w:r>
      <w:r w:rsidRPr="002376E1">
        <w:t>PTH</w:t>
      </w:r>
      <w:bookmarkEnd w:id="74"/>
      <w:bookmarkEnd w:id="75"/>
      <w:r>
        <w:t xml:space="preserve"> </w:t>
      </w:r>
    </w:p>
    <w:p w:rsidR="00A80007" w:rsidRDefault="00A80007" w:rsidP="00A80007">
      <w:r>
        <w:t>-Hiện nay định lượng PTH bằng kỹ thuật miễn dịch phóng xạ</w:t>
      </w:r>
      <w:r w:rsidR="00745BE8">
        <w:t xml:space="preserve"> </w:t>
      </w:r>
      <w:r w:rsidR="00745BE8" w:rsidRPr="00745BE8">
        <w:rPr>
          <w:lang w:val="en-US"/>
        </w:rPr>
        <w:sym w:font="Wingdings" w:char="F0E0"/>
      </w:r>
      <w:r w:rsidR="00745BE8">
        <w:rPr>
          <w:lang w:val="en-US"/>
        </w:rPr>
        <w:t xml:space="preserve"> </w:t>
      </w:r>
      <w:r>
        <w:t>định lượng PTH nguyên (PTH 1-84</w:t>
      </w:r>
      <w:r w:rsidR="00745BE8">
        <w:rPr>
          <w:lang w:val="en-US"/>
        </w:rPr>
        <w:t xml:space="preserve"> aa</w:t>
      </w:r>
      <w:r>
        <w:t xml:space="preserve">) </w:t>
      </w:r>
    </w:p>
    <w:p w:rsidR="00745BE8" w:rsidRDefault="00A80007" w:rsidP="00A80007">
      <w:r>
        <w:t xml:space="preserve">- Một số bệnh lý xuất hiện sự tiết 1 peptid = </w:t>
      </w:r>
      <w:r w:rsidR="00745BE8">
        <w:t>PTH-rp (PTH related peptide ).</w:t>
      </w:r>
    </w:p>
    <w:p w:rsidR="00A80007" w:rsidRDefault="00745BE8" w:rsidP="00745BE8">
      <w:pPr>
        <w:pStyle w:val="ListParagraph"/>
        <w:numPr>
          <w:ilvl w:val="0"/>
          <w:numId w:val="26"/>
        </w:numPr>
      </w:pPr>
      <w:r w:rsidRPr="00745BE8">
        <w:rPr>
          <w:lang w:val="en-US"/>
        </w:rPr>
        <w:t>P</w:t>
      </w:r>
      <w:r w:rsidR="00A80007">
        <w:t xml:space="preserve">hần N tận của peptid này có 8 trong 13 aa đầu tiên của PTH cho phép liên kết với thụ thể PTH làm peptid này có tất cả các hoạt tính sinh học của PTH (hoạt tính PTH-like) </w:t>
      </w:r>
    </w:p>
    <w:p w:rsidR="005A3628" w:rsidRDefault="00A80007" w:rsidP="00A80007">
      <w:pPr>
        <w:pStyle w:val="ListParagraph"/>
        <w:numPr>
          <w:ilvl w:val="0"/>
          <w:numId w:val="26"/>
        </w:numPr>
      </w:pPr>
      <w:r>
        <w:t xml:space="preserve">PTH-rp </w:t>
      </w:r>
      <w:r w:rsidRPr="00C35B44">
        <w:rPr>
          <w:color w:val="FF0000"/>
        </w:rPr>
        <w:t xml:space="preserve">không được nhận biết bởi </w:t>
      </w:r>
      <w:r>
        <w:t xml:space="preserve">các kháng thể của </w:t>
      </w:r>
      <w:r w:rsidRPr="00C35B44">
        <w:rPr>
          <w:color w:val="FF0000"/>
        </w:rPr>
        <w:t>pp miễn dịch phóng xạ</w:t>
      </w:r>
    </w:p>
    <w:p w:rsidR="00A80007" w:rsidRDefault="00AE293C" w:rsidP="00AE293C">
      <w:r>
        <w:rPr>
          <w:lang w:val="en-US"/>
        </w:rPr>
        <w:t xml:space="preserve">- </w:t>
      </w:r>
      <w:r w:rsidR="00A80007">
        <w:t xml:space="preserve">Định lượng </w:t>
      </w:r>
      <w:r w:rsidR="00906199">
        <w:rPr>
          <w:lang w:val="en-US"/>
        </w:rPr>
        <w:t>PTH nguyên</w:t>
      </w:r>
      <w:r w:rsidR="00A80007">
        <w:t xml:space="preserve"> giúp </w:t>
      </w:r>
      <w:r w:rsidR="00A80007" w:rsidRPr="00147D04">
        <w:rPr>
          <w:color w:val="FF0000"/>
        </w:rPr>
        <w:t xml:space="preserve">phân biệt giữa </w:t>
      </w:r>
      <w:r w:rsidR="00A23498" w:rsidRPr="00147D04">
        <w:rPr>
          <w:color w:val="FF0000"/>
        </w:rPr>
        <w:sym w:font="Wingdings 3" w:char="F068"/>
      </w:r>
      <w:r w:rsidR="00A80007" w:rsidRPr="00147D04">
        <w:rPr>
          <w:color w:val="FF0000"/>
        </w:rPr>
        <w:t xml:space="preserve">Ca huyết bởi cường tuyến cận giáp </w:t>
      </w:r>
      <w:r w:rsidR="00A80007">
        <w:t xml:space="preserve">(PTH tăng) và </w:t>
      </w:r>
      <w:r w:rsidR="00A23498" w:rsidRPr="00147D04">
        <w:rPr>
          <w:color w:val="FF0000"/>
        </w:rPr>
        <w:sym w:font="Wingdings 3" w:char="F068"/>
      </w:r>
      <w:r w:rsidR="00A80007" w:rsidRPr="00147D04">
        <w:rPr>
          <w:color w:val="FF0000"/>
        </w:rPr>
        <w:t xml:space="preserve">Ca huyết do sự tiết PTH-rp (tăng Ca huyết paranéoplasique) </w:t>
      </w:r>
      <w:r w:rsidR="00A80007">
        <w:t>(lượng PTH thấ</w:t>
      </w:r>
      <w:r w:rsidR="00147D04">
        <w:t>p).</w:t>
      </w:r>
    </w:p>
    <w:p w:rsidR="00A80007" w:rsidRDefault="00A80007" w:rsidP="002376E1">
      <w:pPr>
        <w:pStyle w:val="Heading4"/>
      </w:pPr>
      <w:bookmarkStart w:id="76" w:name="_Toc23948764"/>
      <w:bookmarkStart w:id="77" w:name="_Toc24029251"/>
      <w:r>
        <w:t xml:space="preserve">Định </w:t>
      </w:r>
      <w:r w:rsidRPr="002376E1">
        <w:t>lượng</w:t>
      </w:r>
      <w:r>
        <w:t xml:space="preserve"> các chất chuyển hóa của vitamin D3</w:t>
      </w:r>
      <w:bookmarkEnd w:id="76"/>
      <w:bookmarkEnd w:id="77"/>
      <w:r>
        <w:t xml:space="preserve"> </w:t>
      </w:r>
    </w:p>
    <w:p w:rsidR="00A80007" w:rsidRDefault="00A80007" w:rsidP="00A80007">
      <w:r>
        <w:t>- Định lượng riêng biệt 25 OH D</w:t>
      </w:r>
      <w:r w:rsidRPr="00F03835">
        <w:rPr>
          <w:vertAlign w:val="subscript"/>
        </w:rPr>
        <w:t>3</w:t>
      </w:r>
      <w:r>
        <w:t xml:space="preserve"> và calcitriol (1a, 25 diOH D</w:t>
      </w:r>
      <w:r w:rsidRPr="00F03835">
        <w:rPr>
          <w:vertAlign w:val="subscript"/>
        </w:rPr>
        <w:t>3</w:t>
      </w:r>
      <w:r>
        <w:t>) cho phép phân biệt giữa hạ Ca huyết do thiếu cung cấp hay thiếu phơi nắng (25 OH D</w:t>
      </w:r>
      <w:r w:rsidRPr="00F03835">
        <w:rPr>
          <w:vertAlign w:val="subscript"/>
        </w:rPr>
        <w:t>3</w:t>
      </w:r>
      <w:r>
        <w:t xml:space="preserve"> thấp) và hạ Ca huyết do khiếm khuyết trong quá trình chuyển hóa (25 OH D</w:t>
      </w:r>
      <w:r w:rsidRPr="00F03835">
        <w:rPr>
          <w:vertAlign w:val="subscript"/>
        </w:rPr>
        <w:t>3</w:t>
      </w:r>
      <w:r>
        <w:t xml:space="preserve"> bình thường và calcitriol thấp)</w:t>
      </w:r>
    </w:p>
    <w:p w:rsidR="00A80007" w:rsidRDefault="00A80007" w:rsidP="00A80007">
      <w:r>
        <w:t>- Một số t/hợp hạ Ca huyết có thể do khiếm khuyết trong quá trình sử dụng calcitriol (25 OH D</w:t>
      </w:r>
      <w:r w:rsidRPr="00F03835">
        <w:rPr>
          <w:vertAlign w:val="subscript"/>
        </w:rPr>
        <w:t>3</w:t>
      </w:r>
      <w:r>
        <w:t xml:space="preserve"> bình thường, calcitriol cao)</w:t>
      </w:r>
    </w:p>
    <w:p w:rsidR="00A80007" w:rsidRDefault="00A80007" w:rsidP="002376E1">
      <w:pPr>
        <w:pStyle w:val="Heading3"/>
      </w:pPr>
      <w:bookmarkStart w:id="78" w:name="_Toc23948765"/>
      <w:bookmarkStart w:id="79" w:name="_Toc24029252"/>
      <w:r>
        <w:lastRenderedPageBreak/>
        <w:t xml:space="preserve">Nghiệm pháp thăm </w:t>
      </w:r>
      <w:r w:rsidRPr="002376E1">
        <w:t>dò</w:t>
      </w:r>
      <w:r>
        <w:t xml:space="preserve"> động</w:t>
      </w:r>
      <w:bookmarkEnd w:id="78"/>
      <w:bookmarkEnd w:id="79"/>
      <w:r>
        <w:t xml:space="preserve"> </w:t>
      </w:r>
    </w:p>
    <w:p w:rsidR="00A80007" w:rsidRDefault="00A80007" w:rsidP="002376E1">
      <w:pPr>
        <w:pStyle w:val="Heading4"/>
      </w:pPr>
      <w:bookmarkStart w:id="80" w:name="_Toc23948766"/>
      <w:bookmarkStart w:id="81" w:name="_Toc24029253"/>
      <w:r>
        <w:t xml:space="preserve">Nghiệm pháp PTH </w:t>
      </w:r>
      <w:r w:rsidRPr="002376E1">
        <w:t>ngoại</w:t>
      </w:r>
      <w:r>
        <w:t xml:space="preserve"> sinh</w:t>
      </w:r>
      <w:bookmarkEnd w:id="80"/>
      <w:bookmarkEnd w:id="81"/>
      <w:r>
        <w:t xml:space="preserve"> </w:t>
      </w:r>
    </w:p>
    <w:p w:rsidR="00A80007" w:rsidRDefault="00A80007" w:rsidP="00A80007">
      <w:r>
        <w:t>-Tiêm 100 đơn vị PTH/m</w:t>
      </w:r>
      <w:r w:rsidRPr="00440FE3">
        <w:rPr>
          <w:vertAlign w:val="superscript"/>
        </w:rPr>
        <w:t>2</w:t>
      </w:r>
      <w:r>
        <w:t xml:space="preserve"> diện tích bề mặt cơ thể </w:t>
      </w:r>
    </w:p>
    <w:p w:rsidR="00A80007" w:rsidRDefault="00A80007" w:rsidP="00A80007">
      <w:r>
        <w:t xml:space="preserve">-Theo dõi đáp ứng ở ống thận qua khảo sát sự tái hấp thu phosphat và sự tiết AMPc nguồn gốc thận </w:t>
      </w:r>
    </w:p>
    <w:p w:rsidR="00A80007" w:rsidRDefault="00A80007" w:rsidP="00A80007">
      <w:r>
        <w:t xml:space="preserve">- Thử nghiệm này cho phép phân biệt thiểu năng cận giáp (tiết PTH giảm) và giả thiểu năng cận giáp (tiết bình thường PTH nhưng tế bào đích không nhạy cãm với hormon này) </w:t>
      </w:r>
    </w:p>
    <w:p w:rsidR="00A80007" w:rsidRDefault="00A80007" w:rsidP="00A80007">
      <w:r>
        <w:t>- Biện luận chính xác hơn với việc giảm Ca huyết/ th giả thiểu năng cận giáp</w:t>
      </w:r>
    </w:p>
    <w:p w:rsidR="00A80007" w:rsidRDefault="00A80007" w:rsidP="00265CC2">
      <w:pPr>
        <w:pStyle w:val="Heading4"/>
      </w:pPr>
      <w:bookmarkStart w:id="82" w:name="_Toc23948767"/>
      <w:bookmarkStart w:id="83" w:name="_Toc24029254"/>
      <w:r>
        <w:t xml:space="preserve">Nghiệm </w:t>
      </w:r>
      <w:r w:rsidRPr="00265CC2">
        <w:t>pháp</w:t>
      </w:r>
      <w:r>
        <w:t xml:space="preserve"> PAK</w:t>
      </w:r>
      <w:bookmarkEnd w:id="82"/>
      <w:bookmarkEnd w:id="83"/>
      <w:r>
        <w:t xml:space="preserve"> </w:t>
      </w:r>
    </w:p>
    <w:p w:rsidR="00A80007" w:rsidRDefault="00A80007" w:rsidP="00A80007">
      <w:r>
        <w:t xml:space="preserve">-Thực hiện đối với bệnh nhân cao Ca niệu có sỏi niệu và không rõ nguyên nhân (tất cả các thử nghiệm tĩnh thì bình thường) </w:t>
      </w:r>
    </w:p>
    <w:p w:rsidR="00A80007" w:rsidRDefault="00A80007" w:rsidP="00A80007">
      <w:r>
        <w:t xml:space="preserve">- Trong 10 ngày , cho bệnh nhân một chế độ ăn ít calci (400mg/ ngày ) </w:t>
      </w:r>
    </w:p>
    <w:p w:rsidR="00A80007" w:rsidRDefault="00A80007" w:rsidP="00A80007">
      <w:r>
        <w:t xml:space="preserve">- Ngày thứ 11 định lượng Ca niệu (Ca U1), cho bệnh nhân uống 1g Ca, 4 tiếng sau, định lượng Ca niệu (Ca U2) </w:t>
      </w:r>
    </w:p>
    <w:p w:rsidR="00A80007" w:rsidRDefault="00A80007" w:rsidP="00A80007">
      <w:r>
        <w:t xml:space="preserve">- Nếu Ca U1 cao và Ca U2 rất cao, tăng Ca niệu có nguồn gốc thận (thận không có khả năng tái hấp thu Ca) </w:t>
      </w:r>
    </w:p>
    <w:p w:rsidR="00A80007" w:rsidRDefault="00A80007" w:rsidP="00A80007">
      <w:r>
        <w:t>- Nếu Ca U1 bình thường và Ca U2 rất cao, tăng Ca niệu có nguồn gốc tiêu hoá (ống tiêu hoá hấp thu Ca nhiều)</w:t>
      </w:r>
    </w:p>
    <w:p w:rsidR="00A80007" w:rsidRDefault="00A80007" w:rsidP="00265CC2">
      <w:pPr>
        <w:pStyle w:val="Heading2"/>
      </w:pPr>
      <w:bookmarkStart w:id="84" w:name="_Toc23948768"/>
      <w:bookmarkStart w:id="85" w:name="_Toc24029255"/>
      <w:r>
        <w:t>THAY ĐỔI BỆNH LÝ</w:t>
      </w:r>
      <w:bookmarkEnd w:id="84"/>
      <w:bookmarkEnd w:id="85"/>
      <w:r>
        <w:t xml:space="preserve"> </w:t>
      </w:r>
    </w:p>
    <w:p w:rsidR="00A80007" w:rsidRDefault="00A80007" w:rsidP="00265CC2">
      <w:pPr>
        <w:pStyle w:val="Heading3"/>
      </w:pPr>
      <w:bookmarkStart w:id="86" w:name="_Toc23948769"/>
      <w:bookmarkStart w:id="87" w:name="_Toc24029256"/>
      <w:r w:rsidRPr="001B2334">
        <w:rPr>
          <w:rStyle w:val="Heading3Char"/>
          <w:b/>
        </w:rPr>
        <w:t xml:space="preserve">Thay đổi </w:t>
      </w:r>
      <w:r w:rsidRPr="00265CC2">
        <w:rPr>
          <w:rStyle w:val="Heading3Char"/>
          <w:b/>
        </w:rPr>
        <w:t>Calci</w:t>
      </w:r>
      <w:r w:rsidRPr="001B2334">
        <w:rPr>
          <w:rStyle w:val="Heading3Char"/>
          <w:b/>
        </w:rPr>
        <w:t xml:space="preserve"> huyết</w:t>
      </w:r>
      <w:bookmarkEnd w:id="86"/>
      <w:bookmarkEnd w:id="87"/>
    </w:p>
    <w:tbl>
      <w:tblPr>
        <w:tblW w:w="9747"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4503"/>
        <w:gridCol w:w="5244"/>
      </w:tblGrid>
      <w:tr w:rsidR="00A80007" w:rsidRPr="00F85BA0" w:rsidTr="00E10C9A">
        <w:tc>
          <w:tcPr>
            <w:tcW w:w="4503" w:type="dxa"/>
            <w:tcBorders>
              <w:top w:val="single" w:sz="4" w:space="0" w:color="70AD47"/>
              <w:left w:val="single" w:sz="4" w:space="0" w:color="70AD47"/>
              <w:bottom w:val="single" w:sz="4" w:space="0" w:color="70AD47"/>
              <w:right w:val="nil"/>
            </w:tcBorders>
            <w:shd w:val="clear" w:color="auto" w:fill="70AD47"/>
          </w:tcPr>
          <w:p w:rsidR="00A80007" w:rsidRPr="00F85BA0" w:rsidRDefault="00A80007" w:rsidP="000E38AA">
            <w:pPr>
              <w:spacing w:line="312" w:lineRule="auto"/>
              <w:jc w:val="center"/>
              <w:rPr>
                <w:rFonts w:ascii="Calibri Light" w:hAnsi="Calibri Light" w:cs="Calibri Light"/>
                <w:b/>
                <w:bCs/>
                <w:color w:val="FFFFFF"/>
                <w:sz w:val="22"/>
              </w:rPr>
            </w:pPr>
            <w:r w:rsidRPr="00F85BA0">
              <w:rPr>
                <w:rFonts w:ascii="Calibri Light" w:hAnsi="Calibri Light" w:cs="Calibri Light"/>
                <w:b/>
                <w:bCs/>
                <w:color w:val="FFFFFF"/>
                <w:sz w:val="22"/>
              </w:rPr>
              <w:t>Tăng Calci huyết</w:t>
            </w:r>
          </w:p>
        </w:tc>
        <w:tc>
          <w:tcPr>
            <w:tcW w:w="5244" w:type="dxa"/>
            <w:tcBorders>
              <w:top w:val="single" w:sz="4" w:space="0" w:color="70AD47"/>
              <w:left w:val="nil"/>
              <w:bottom w:val="single" w:sz="4" w:space="0" w:color="70AD47"/>
              <w:right w:val="single" w:sz="4" w:space="0" w:color="70AD47"/>
            </w:tcBorders>
            <w:shd w:val="clear" w:color="auto" w:fill="70AD47"/>
          </w:tcPr>
          <w:p w:rsidR="00A80007" w:rsidRPr="00F85BA0" w:rsidRDefault="00A80007" w:rsidP="000E38AA">
            <w:pPr>
              <w:spacing w:line="312" w:lineRule="auto"/>
              <w:jc w:val="center"/>
              <w:rPr>
                <w:rFonts w:ascii="Calibri Light" w:hAnsi="Calibri Light" w:cs="Calibri Light"/>
                <w:b/>
                <w:bCs/>
                <w:color w:val="FFFFFF"/>
                <w:sz w:val="22"/>
              </w:rPr>
            </w:pPr>
            <w:r w:rsidRPr="00F85BA0">
              <w:rPr>
                <w:rFonts w:ascii="Calibri Light" w:hAnsi="Calibri Light" w:cs="Calibri Light"/>
                <w:b/>
                <w:bCs/>
                <w:color w:val="FFFFFF"/>
                <w:sz w:val="22"/>
              </w:rPr>
              <w:t>Giảm Calci huyết</w:t>
            </w:r>
          </w:p>
        </w:tc>
      </w:tr>
      <w:tr w:rsidR="00A80007" w:rsidRPr="00F85BA0" w:rsidTr="00E10C9A">
        <w:tc>
          <w:tcPr>
            <w:tcW w:w="4503" w:type="dxa"/>
            <w:shd w:val="clear" w:color="auto" w:fill="E2EFD9"/>
          </w:tcPr>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xml:space="preserve">- Cường cận giáp nguyên phát do tăng sản hoặc u tuyến cận giáp, nhiễm độc cận giáp </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xml:space="preserve">- Dư vitamin D nhất là ở trẻ em </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xml:space="preserve">- Tăng protein máu: bệnh sarcoid, đa u tủy xương </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xml:space="preserve">- Hội chứng sữa- kiềm Burnett : người loét dạ dày tá tràng dùng nhiều sữa và bột kiềm </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Những trạng thái có sự phân hủy xương, ung thư thứ phát của xương dạng tiêu xương, đa u tủy xương, bệnh Paget….</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xml:space="preserve">- Cường giáp (một số trường hợp) </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xml:space="preserve">- Tăng Ca máu tự phát ở trẻ em </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xml:space="preserve">- Giảm hoặc vô Phophatase , phù niêm (hiếm) </w:t>
            </w:r>
          </w:p>
          <w:p w:rsidR="00A80007" w:rsidRPr="00F85BA0" w:rsidRDefault="00A80007" w:rsidP="000E38AA">
            <w:pPr>
              <w:spacing w:line="312" w:lineRule="auto"/>
              <w:rPr>
                <w:rFonts w:ascii="Calibri Light" w:hAnsi="Calibri Light" w:cs="Calibri Light"/>
                <w:bCs/>
                <w:sz w:val="22"/>
              </w:rPr>
            </w:pPr>
            <w:r w:rsidRPr="00F85BA0">
              <w:rPr>
                <w:rFonts w:ascii="Calibri Light" w:hAnsi="Calibri Light" w:cs="Calibri Light"/>
                <w:bCs/>
                <w:sz w:val="22"/>
              </w:rPr>
              <w:t>- Nhiểm độc berili</w:t>
            </w:r>
          </w:p>
        </w:tc>
        <w:tc>
          <w:tcPr>
            <w:tcW w:w="5244" w:type="dxa"/>
            <w:shd w:val="clear" w:color="auto" w:fill="E2EFD9"/>
          </w:tcPr>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xml:space="preserve">- Giảm sinh lý (giảm ít: 4-5%) : uống thuốc tránh thai, có mang, cho con bú </w:t>
            </w:r>
          </w:p>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xml:space="preserve">-Thiểu năng tuyến cận giáp (tự phát, do phẫu thuật, thiểu năng cận giáp giả) </w:t>
            </w:r>
          </w:p>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xml:space="preserve">- Mềm xương, xốp xương : Ca huyết , P huyết giãm, Phophatase alkalin tăng </w:t>
            </w:r>
          </w:p>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xml:space="preserve">- Vàng da tắc mật (do kém hấp thu vit D và Calci) </w:t>
            </w:r>
          </w:p>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xml:space="preserve">- Suy thận mãn, tăng ure huyết và ứ Phosphat </w:t>
            </w:r>
          </w:p>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xml:space="preserve">- Giảm protein máu đặc biệt giảm albumin huyết: suy nhược, hội chứng thận hư, bệnh tiêu chảy mở </w:t>
            </w:r>
          </w:p>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Viêm tụy cấp và mạn, xơ gan, mất protein do choáng…</w:t>
            </w:r>
          </w:p>
          <w:p w:rsidR="00A80007" w:rsidRPr="00F85BA0" w:rsidRDefault="00A80007" w:rsidP="000E38AA">
            <w:pPr>
              <w:spacing w:line="312" w:lineRule="auto"/>
              <w:rPr>
                <w:rFonts w:ascii="Calibri Light" w:hAnsi="Calibri Light" w:cs="Calibri Light"/>
                <w:sz w:val="22"/>
              </w:rPr>
            </w:pPr>
            <w:r w:rsidRPr="00F85BA0">
              <w:rPr>
                <w:rFonts w:ascii="Calibri Light" w:hAnsi="Calibri Light" w:cs="Calibri Light"/>
                <w:sz w:val="22"/>
              </w:rPr>
              <w:t>- Nhập thiếu Ca và vit D (đói, có thai muộn, còi xương, mềm xương) hoặc hấp thu kém vit D (bệnh tiêu chảy mở)</w:t>
            </w:r>
          </w:p>
        </w:tc>
      </w:tr>
    </w:tbl>
    <w:p w:rsidR="00A80007" w:rsidRDefault="00A80007" w:rsidP="00265CC2">
      <w:pPr>
        <w:pStyle w:val="Heading3"/>
      </w:pPr>
      <w:bookmarkStart w:id="88" w:name="_Toc23948770"/>
      <w:bookmarkStart w:id="89" w:name="_Toc24029257"/>
      <w:r>
        <w:lastRenderedPageBreak/>
        <w:t xml:space="preserve">Thay đổi P </w:t>
      </w:r>
      <w:r w:rsidRPr="00265CC2">
        <w:t>huyết</w:t>
      </w:r>
      <w:bookmarkEnd w:id="88"/>
      <w:bookmarkEnd w:id="89"/>
    </w:p>
    <w:tbl>
      <w:tblPr>
        <w:tblW w:w="994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5382"/>
        <w:gridCol w:w="4565"/>
      </w:tblGrid>
      <w:tr w:rsidR="00A80007" w:rsidRPr="00F85BA0" w:rsidTr="00AF4208">
        <w:tc>
          <w:tcPr>
            <w:tcW w:w="5382" w:type="dxa"/>
            <w:tcBorders>
              <w:top w:val="single" w:sz="4" w:space="0" w:color="4472C4"/>
              <w:left w:val="single" w:sz="4" w:space="0" w:color="4472C4"/>
              <w:bottom w:val="single" w:sz="4" w:space="0" w:color="4472C4"/>
              <w:right w:val="nil"/>
            </w:tcBorders>
            <w:shd w:val="clear" w:color="auto" w:fill="4472C4"/>
          </w:tcPr>
          <w:p w:rsidR="00A80007" w:rsidRPr="00F85BA0" w:rsidRDefault="00A80007" w:rsidP="007C70A8">
            <w:pPr>
              <w:spacing w:line="312" w:lineRule="auto"/>
              <w:jc w:val="center"/>
              <w:rPr>
                <w:rFonts w:ascii="Calibri Light" w:hAnsi="Calibri Light" w:cs="Calibri Light"/>
                <w:b/>
                <w:bCs/>
                <w:color w:val="FFFFFF"/>
                <w:sz w:val="22"/>
                <w:lang w:eastAsia="x-none"/>
              </w:rPr>
            </w:pPr>
            <w:r w:rsidRPr="00F85BA0">
              <w:rPr>
                <w:rFonts w:ascii="Calibri Light" w:hAnsi="Calibri Light" w:cs="Calibri Light"/>
                <w:b/>
                <w:bCs/>
                <w:color w:val="FFFFFF"/>
                <w:sz w:val="22"/>
                <w:lang w:eastAsia="x-none"/>
              </w:rPr>
              <w:t>Tăng P huyết</w:t>
            </w:r>
          </w:p>
        </w:tc>
        <w:tc>
          <w:tcPr>
            <w:tcW w:w="4565" w:type="dxa"/>
            <w:tcBorders>
              <w:top w:val="single" w:sz="4" w:space="0" w:color="4472C4"/>
              <w:left w:val="nil"/>
              <w:bottom w:val="single" w:sz="4" w:space="0" w:color="4472C4"/>
              <w:right w:val="single" w:sz="4" w:space="0" w:color="4472C4"/>
            </w:tcBorders>
            <w:shd w:val="clear" w:color="auto" w:fill="4472C4"/>
          </w:tcPr>
          <w:p w:rsidR="00A80007" w:rsidRPr="00F85BA0" w:rsidRDefault="00A80007" w:rsidP="007C70A8">
            <w:pPr>
              <w:spacing w:line="312" w:lineRule="auto"/>
              <w:jc w:val="center"/>
              <w:rPr>
                <w:rFonts w:ascii="Calibri Light" w:hAnsi="Calibri Light" w:cs="Calibri Light"/>
                <w:b/>
                <w:bCs/>
                <w:color w:val="FFFFFF"/>
                <w:sz w:val="22"/>
                <w:lang w:eastAsia="x-none"/>
              </w:rPr>
            </w:pPr>
            <w:r w:rsidRPr="00F85BA0">
              <w:rPr>
                <w:rFonts w:ascii="Calibri Light" w:hAnsi="Calibri Light" w:cs="Calibri Light"/>
                <w:b/>
                <w:bCs/>
                <w:color w:val="FFFFFF"/>
                <w:sz w:val="22"/>
                <w:lang w:eastAsia="x-none"/>
              </w:rPr>
              <w:t>Giảm P huyết</w:t>
            </w:r>
          </w:p>
        </w:tc>
      </w:tr>
      <w:tr w:rsidR="00A80007" w:rsidRPr="00F85BA0" w:rsidTr="00AF4208">
        <w:tc>
          <w:tcPr>
            <w:tcW w:w="5382" w:type="dxa"/>
            <w:shd w:val="clear" w:color="auto" w:fill="D9E2F3"/>
          </w:tcPr>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xml:space="preserve">- Thiểu năng cận giáp (tự phát, do phẫu thuật, thiểu năng cận giáp giả) </w:t>
            </w:r>
          </w:p>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xml:space="preserve">-Nhập dư vit D, nhiễm độc vit D </w:t>
            </w:r>
          </w:p>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xml:space="preserve">- Suy thận trong đó có P niệu giảm do giảm lọc ở cầu thận (còi xương thận, viêm cầu thận , viêm bể thận) </w:t>
            </w:r>
          </w:p>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Cường năng tuyế</w:t>
            </w:r>
            <w:r w:rsidR="001D4712">
              <w:rPr>
                <w:rFonts w:ascii="Calibri Light" w:hAnsi="Calibri Light" w:cs="Calibri Light"/>
                <w:bCs/>
                <w:sz w:val="22"/>
                <w:lang w:eastAsia="x-none"/>
              </w:rPr>
              <w:t>n yên</w:t>
            </w:r>
            <w:r w:rsidRPr="00F85BA0">
              <w:rPr>
                <w:rFonts w:ascii="Calibri Light" w:hAnsi="Calibri Light" w:cs="Calibri Light"/>
                <w:bCs/>
                <w:sz w:val="22"/>
                <w:lang w:eastAsia="x-none"/>
              </w:rPr>
              <w:t xml:space="preserve"> với chứng to cực và khổng lồ </w:t>
            </w:r>
          </w:p>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Bệnh xương: gãy xương đang lành, đa u tủy xương, bệnh Paget, loãng xương, di căn tiêu xương (</w:t>
            </w:r>
            <w:r w:rsidR="007B05A8">
              <w:rPr>
                <w:rFonts w:ascii="Calibri Light" w:hAnsi="Calibri Light" w:cs="Calibri Light"/>
                <w:bCs/>
                <w:sz w:val="22"/>
                <w:lang w:val="en-US" w:eastAsia="x-none"/>
              </w:rPr>
              <w:t>1 số</w:t>
            </w:r>
            <w:r w:rsidRPr="00F85BA0">
              <w:rPr>
                <w:rFonts w:ascii="Calibri Light" w:hAnsi="Calibri Light" w:cs="Calibri Light"/>
                <w:bCs/>
                <w:sz w:val="22"/>
                <w:lang w:eastAsia="x-none"/>
              </w:rPr>
              <w:t xml:space="preserve"> trường hợp) </w:t>
            </w:r>
          </w:p>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Bệnh máu (khi bắt đầu hoá trị): tăng bạch cầu lympho</w:t>
            </w:r>
          </w:p>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xml:space="preserve">-Một số trường hợp khác : bệnh sarcoid, hội chứng sữa- kiềm Burnett </w:t>
            </w:r>
          </w:p>
        </w:tc>
        <w:tc>
          <w:tcPr>
            <w:tcW w:w="4565" w:type="dxa"/>
            <w:shd w:val="clear" w:color="auto" w:fill="D9E2F3"/>
          </w:tcPr>
          <w:p w:rsidR="00A80007" w:rsidRPr="00F85BA0" w:rsidRDefault="00A80007" w:rsidP="007C70A8">
            <w:pPr>
              <w:spacing w:line="312" w:lineRule="auto"/>
              <w:rPr>
                <w:rFonts w:ascii="Calibri Light" w:hAnsi="Calibri Light" w:cs="Calibri Light"/>
                <w:sz w:val="22"/>
                <w:lang w:eastAsia="x-none"/>
              </w:rPr>
            </w:pPr>
            <w:r w:rsidRPr="00F85BA0">
              <w:rPr>
                <w:rFonts w:ascii="Calibri Light" w:hAnsi="Calibri Light" w:cs="Calibri Light"/>
                <w:sz w:val="22"/>
                <w:lang w:eastAsia="x-none"/>
              </w:rPr>
              <w:t>- Cường cận giáp do tăng sản h</w:t>
            </w:r>
            <w:r w:rsidR="00CD0AF2">
              <w:rPr>
                <w:rFonts w:ascii="Calibri Light" w:hAnsi="Calibri Light" w:cs="Calibri Light"/>
                <w:sz w:val="22"/>
                <w:lang w:val="en-US" w:eastAsia="x-none"/>
              </w:rPr>
              <w:t>ay</w:t>
            </w:r>
            <w:r w:rsidRPr="00F85BA0">
              <w:rPr>
                <w:rFonts w:ascii="Calibri Light" w:hAnsi="Calibri Light" w:cs="Calibri Light"/>
                <w:sz w:val="22"/>
                <w:lang w:eastAsia="x-none"/>
              </w:rPr>
              <w:t xml:space="preserve"> u tuyến cận giáp</w:t>
            </w:r>
            <w:r>
              <w:rPr>
                <w:rFonts w:ascii="Calibri Light" w:hAnsi="Calibri Light" w:cs="Calibri Light"/>
                <w:sz w:val="22"/>
                <w:lang w:eastAsia="x-none"/>
              </w:rPr>
              <w:t xml:space="preserve"> </w:t>
            </w:r>
          </w:p>
          <w:p w:rsidR="00A80007" w:rsidRPr="00F85BA0" w:rsidRDefault="00A80007" w:rsidP="007C70A8">
            <w:pPr>
              <w:spacing w:line="312" w:lineRule="auto"/>
              <w:rPr>
                <w:rFonts w:ascii="Calibri Light" w:hAnsi="Calibri Light" w:cs="Calibri Light"/>
                <w:sz w:val="22"/>
                <w:lang w:eastAsia="x-none"/>
              </w:rPr>
            </w:pPr>
            <w:r w:rsidRPr="00F85BA0">
              <w:rPr>
                <w:rFonts w:ascii="Calibri Light" w:hAnsi="Calibri Light" w:cs="Calibri Light"/>
                <w:sz w:val="22"/>
                <w:lang w:eastAsia="x-none"/>
              </w:rPr>
              <w:t xml:space="preserve">- Thiếu vit D: còi xương ở trẻ em, mềm xương ở người lớn, chứng phân mỡ </w:t>
            </w:r>
          </w:p>
          <w:p w:rsidR="00A80007" w:rsidRPr="00F85BA0" w:rsidRDefault="00A80007" w:rsidP="007C70A8">
            <w:pPr>
              <w:spacing w:line="312" w:lineRule="auto"/>
              <w:rPr>
                <w:rFonts w:ascii="Calibri Light" w:hAnsi="Calibri Light" w:cs="Calibri Light"/>
                <w:sz w:val="22"/>
                <w:lang w:eastAsia="x-none"/>
              </w:rPr>
            </w:pPr>
            <w:r w:rsidRPr="00F85BA0">
              <w:rPr>
                <w:rFonts w:ascii="Calibri Light" w:hAnsi="Calibri Light" w:cs="Calibri Light"/>
                <w:sz w:val="22"/>
                <w:lang w:eastAsia="x-none"/>
              </w:rPr>
              <w:t>- Kém hấ</w:t>
            </w:r>
            <w:r w:rsidR="00D17C1A">
              <w:rPr>
                <w:rFonts w:ascii="Calibri Light" w:hAnsi="Calibri Light" w:cs="Calibri Light"/>
                <w:sz w:val="22"/>
                <w:lang w:eastAsia="x-none"/>
              </w:rPr>
              <w:t>p thu lipid</w:t>
            </w:r>
          </w:p>
          <w:p w:rsidR="00A80007" w:rsidRPr="00F85BA0" w:rsidRDefault="00A80007" w:rsidP="007C70A8">
            <w:pPr>
              <w:spacing w:line="312" w:lineRule="auto"/>
              <w:rPr>
                <w:rFonts w:ascii="Calibri Light" w:hAnsi="Calibri Light" w:cs="Calibri Light"/>
                <w:sz w:val="22"/>
                <w:lang w:eastAsia="x-none"/>
              </w:rPr>
            </w:pPr>
            <w:r w:rsidRPr="00F85BA0">
              <w:rPr>
                <w:rFonts w:ascii="Calibri Light" w:hAnsi="Calibri Light" w:cs="Calibri Light"/>
                <w:sz w:val="22"/>
                <w:lang w:eastAsia="x-none"/>
              </w:rPr>
              <w:t>- Giảm ngưỡng thận đối với P ; tiểu P, viêm xương</w:t>
            </w:r>
            <w:r>
              <w:rPr>
                <w:rFonts w:ascii="Calibri Light" w:hAnsi="Calibri Light" w:cs="Calibri Light"/>
                <w:sz w:val="22"/>
                <w:lang w:eastAsia="x-none"/>
              </w:rPr>
              <w:t xml:space="preserve"> </w:t>
            </w:r>
          </w:p>
          <w:p w:rsidR="00A80007" w:rsidRPr="00F85BA0" w:rsidRDefault="00A80007" w:rsidP="007C70A8">
            <w:pPr>
              <w:spacing w:line="312" w:lineRule="auto"/>
              <w:rPr>
                <w:rFonts w:ascii="Calibri Light" w:hAnsi="Calibri Light" w:cs="Calibri Light"/>
                <w:sz w:val="22"/>
                <w:lang w:eastAsia="x-none"/>
              </w:rPr>
            </w:pPr>
            <w:r w:rsidRPr="00F85BA0">
              <w:rPr>
                <w:rFonts w:ascii="Calibri Light" w:hAnsi="Calibri Light" w:cs="Calibri Light"/>
                <w:sz w:val="22"/>
                <w:lang w:eastAsia="x-none"/>
              </w:rPr>
              <w:t xml:space="preserve">- Cường insulin : u tuyến đảo Langerhan </w:t>
            </w:r>
          </w:p>
          <w:p w:rsidR="00A80007" w:rsidRPr="00F85BA0" w:rsidRDefault="00A80007" w:rsidP="007C70A8">
            <w:pPr>
              <w:spacing w:line="312" w:lineRule="auto"/>
              <w:rPr>
                <w:rFonts w:ascii="Calibri Light" w:hAnsi="Calibri Light" w:cs="Calibri Light"/>
                <w:sz w:val="22"/>
                <w:lang w:eastAsia="x-none"/>
              </w:rPr>
            </w:pPr>
            <w:r w:rsidRPr="00F85BA0">
              <w:rPr>
                <w:rFonts w:ascii="Calibri Light" w:hAnsi="Calibri Light" w:cs="Calibri Light"/>
                <w:sz w:val="22"/>
                <w:lang w:eastAsia="x-none"/>
              </w:rPr>
              <w:t xml:space="preserve">- Tiểu đường : nhiễm acid-ceton </w:t>
            </w:r>
          </w:p>
          <w:p w:rsidR="00A80007" w:rsidRPr="00F85BA0" w:rsidRDefault="00A80007" w:rsidP="007C70A8">
            <w:pPr>
              <w:spacing w:line="312" w:lineRule="auto"/>
              <w:rPr>
                <w:rFonts w:ascii="Calibri Light" w:hAnsi="Calibri Light" w:cs="Calibri Light"/>
                <w:sz w:val="22"/>
                <w:lang w:eastAsia="x-none"/>
              </w:rPr>
            </w:pPr>
            <w:r w:rsidRPr="00F85BA0">
              <w:rPr>
                <w:rFonts w:ascii="Calibri Light" w:hAnsi="Calibri Light" w:cs="Calibri Light"/>
                <w:sz w:val="22"/>
                <w:lang w:eastAsia="x-none"/>
              </w:rPr>
              <w:t xml:space="preserve">- </w:t>
            </w:r>
            <w:r w:rsidR="00D17C1A">
              <w:rPr>
                <w:rFonts w:ascii="Calibri Light" w:hAnsi="Calibri Light" w:cs="Calibri Light"/>
                <w:sz w:val="22"/>
                <w:lang w:val="en-US" w:eastAsia="x-none"/>
              </w:rPr>
              <w:t>1</w:t>
            </w:r>
            <w:r w:rsidRPr="00F85BA0">
              <w:rPr>
                <w:rFonts w:ascii="Calibri Light" w:hAnsi="Calibri Light" w:cs="Calibri Light"/>
                <w:sz w:val="22"/>
                <w:lang w:eastAsia="x-none"/>
              </w:rPr>
              <w:t xml:space="preserve"> số trường hợp khác : nhiễm kiềm hô hấp, thiế</w:t>
            </w:r>
            <w:r w:rsidR="00D17C1A">
              <w:rPr>
                <w:rFonts w:ascii="Calibri Light" w:hAnsi="Calibri Light" w:cs="Calibri Light"/>
                <w:sz w:val="22"/>
                <w:lang w:eastAsia="x-none"/>
              </w:rPr>
              <w:t xml:space="preserve">u máu </w:t>
            </w:r>
            <w:r w:rsidRPr="00F85BA0">
              <w:rPr>
                <w:rFonts w:ascii="Calibri Light" w:hAnsi="Calibri Light" w:cs="Calibri Light"/>
                <w:sz w:val="22"/>
                <w:lang w:eastAsia="x-none"/>
              </w:rPr>
              <w:t>huyết tán, bỏng rộng, nghiện rượu, uống các chất chống acid (hydroxid nhôm…)</w:t>
            </w:r>
          </w:p>
        </w:tc>
      </w:tr>
      <w:tr w:rsidR="00A80007" w:rsidRPr="00F85BA0" w:rsidTr="00AF4208">
        <w:tc>
          <w:tcPr>
            <w:tcW w:w="5382" w:type="dxa"/>
            <w:shd w:val="clear" w:color="auto" w:fill="auto"/>
          </w:tcPr>
          <w:p w:rsidR="00A80007" w:rsidRPr="00F85BA0" w:rsidRDefault="00A80007" w:rsidP="007C70A8">
            <w:pPr>
              <w:spacing w:line="312" w:lineRule="auto"/>
              <w:rPr>
                <w:rFonts w:ascii="Calibri Light" w:hAnsi="Calibri Light" w:cs="Calibri Light"/>
                <w:bCs/>
                <w:sz w:val="22"/>
                <w:lang w:eastAsia="x-none"/>
              </w:rPr>
            </w:pPr>
            <w:r w:rsidRPr="00F85BA0">
              <w:rPr>
                <w:rFonts w:ascii="Calibri Light" w:hAnsi="Calibri Light" w:cs="Calibri Light"/>
                <w:bCs/>
                <w:sz w:val="22"/>
                <w:lang w:eastAsia="x-none"/>
              </w:rPr>
              <w:t xml:space="preserve">- Trường hợp P máu </w:t>
            </w:r>
            <w:r w:rsidR="00AF4208">
              <w:rPr>
                <w:rFonts w:ascii="Calibri Light" w:hAnsi="Calibri Light" w:cs="Calibri Light"/>
                <w:bCs/>
                <w:sz w:val="22"/>
                <w:lang w:eastAsia="x-none"/>
              </w:rPr>
              <w:sym w:font="Wingdings 3" w:char="F068"/>
            </w:r>
            <w:r w:rsidRPr="00F85BA0">
              <w:rPr>
                <w:rFonts w:ascii="Calibri Light" w:hAnsi="Calibri Light" w:cs="Calibri Light"/>
                <w:bCs/>
                <w:sz w:val="22"/>
                <w:lang w:eastAsia="x-none"/>
              </w:rPr>
              <w:t>, cần khảo sát chức năng thận để chẩn đoán phân biệt các trường hợp suy thận gây ứ phosphat, tăng tái hấp thu ống thận (thiếu PTH, dư GH, cường giáp), hoặc cơ thể nhập nhiều phosphat</w:t>
            </w:r>
          </w:p>
        </w:tc>
        <w:tc>
          <w:tcPr>
            <w:tcW w:w="4565" w:type="dxa"/>
            <w:shd w:val="clear" w:color="auto" w:fill="auto"/>
          </w:tcPr>
          <w:p w:rsidR="00A80007" w:rsidRPr="00F85BA0" w:rsidRDefault="00A80007" w:rsidP="007C70A8">
            <w:pPr>
              <w:spacing w:line="312" w:lineRule="auto"/>
              <w:rPr>
                <w:rFonts w:ascii="Calibri Light" w:hAnsi="Calibri Light" w:cs="Calibri Light"/>
                <w:sz w:val="22"/>
                <w:lang w:eastAsia="x-none"/>
              </w:rPr>
            </w:pPr>
          </w:p>
        </w:tc>
      </w:tr>
    </w:tbl>
    <w:p w:rsidR="00A80007" w:rsidRDefault="00A80007" w:rsidP="00265CC2">
      <w:pPr>
        <w:pStyle w:val="Heading2"/>
      </w:pPr>
      <w:bookmarkStart w:id="90" w:name="_Toc23948771"/>
      <w:bookmarkStart w:id="91" w:name="_Toc24029258"/>
      <w:r>
        <w:t xml:space="preserve">RỐI </w:t>
      </w:r>
      <w:r w:rsidRPr="00265CC2">
        <w:t>LOẠN</w:t>
      </w:r>
      <w:r>
        <w:t xml:space="preserve"> CHUYỂN HÓA XƯƠNG</w:t>
      </w:r>
      <w:bookmarkEnd w:id="90"/>
      <w:bookmarkEnd w:id="91"/>
      <w:r>
        <w:t xml:space="preserve"> </w:t>
      </w:r>
    </w:p>
    <w:p w:rsidR="00A80007" w:rsidRDefault="00A80007" w:rsidP="00A80007">
      <w:pPr>
        <w:rPr>
          <w:lang w:eastAsia="x-none"/>
        </w:rPr>
      </w:pPr>
      <w:r>
        <w:rPr>
          <w:lang w:eastAsia="x-none"/>
        </w:rPr>
        <w:t xml:space="preserve">Chủ yếu là các hội chứng tăng và giảm mô xương </w:t>
      </w:r>
    </w:p>
    <w:p w:rsidR="00A80007" w:rsidRDefault="00A80007" w:rsidP="00265CC2">
      <w:pPr>
        <w:pStyle w:val="Heading3"/>
      </w:pPr>
      <w:bookmarkStart w:id="92" w:name="_Toc23948772"/>
      <w:bookmarkStart w:id="93" w:name="_Toc24029259"/>
      <w:r>
        <w:t xml:space="preserve">Chứng </w:t>
      </w:r>
      <w:r w:rsidRPr="00265CC2">
        <w:t>nhuyễn</w:t>
      </w:r>
      <w:r>
        <w:t xml:space="preserve"> xương hay tăng mô xương</w:t>
      </w:r>
      <w:bookmarkEnd w:id="92"/>
      <w:bookmarkEnd w:id="93"/>
    </w:p>
    <w:p w:rsidR="00A80007" w:rsidRDefault="00A80007" w:rsidP="00A80007">
      <w:pPr>
        <w:rPr>
          <w:lang w:eastAsia="x-none"/>
        </w:rPr>
      </w:pPr>
      <w:r>
        <w:rPr>
          <w:lang w:eastAsia="x-none"/>
        </w:rPr>
        <w:t>-</w:t>
      </w:r>
      <w:r w:rsidR="002537A3">
        <w:rPr>
          <w:lang w:val="en-US" w:eastAsia="x-none"/>
        </w:rPr>
        <w:t xml:space="preserve"> </w:t>
      </w:r>
      <w:r>
        <w:rPr>
          <w:lang w:eastAsia="x-none"/>
        </w:rPr>
        <w:t xml:space="preserve">Là một bệnh về xương do khiếm khuyết trong sự khoáng hóa mô xương </w:t>
      </w:r>
    </w:p>
    <w:p w:rsidR="00A80007" w:rsidRDefault="00A80007" w:rsidP="00A80007">
      <w:pPr>
        <w:rPr>
          <w:lang w:eastAsia="x-none"/>
        </w:rPr>
      </w:pPr>
      <w:r>
        <w:rPr>
          <w:lang w:eastAsia="x-none"/>
        </w:rPr>
        <w:t xml:space="preserve">- Mô xương chiếm tỷ lệ lớn trên tòan bộ khối xương </w:t>
      </w:r>
    </w:p>
    <w:p w:rsidR="00A80007" w:rsidRDefault="00A80007" w:rsidP="00A80007">
      <w:pPr>
        <w:rPr>
          <w:lang w:eastAsia="x-none"/>
        </w:rPr>
      </w:pPr>
      <w:r>
        <w:rPr>
          <w:lang w:eastAsia="x-none"/>
        </w:rPr>
        <w:t xml:space="preserve">- Cơ thể phản ứng lại với sự khiếm khuyết khoáng hóa bằng cách gia tăng tổng hợp mô xương tạo nên các mô xương mềm </w:t>
      </w:r>
    </w:p>
    <w:p w:rsidR="00A80007" w:rsidRDefault="00A80007" w:rsidP="00A80007">
      <w:pPr>
        <w:rPr>
          <w:lang w:eastAsia="x-none"/>
        </w:rPr>
      </w:pPr>
      <w:r>
        <w:rPr>
          <w:lang w:eastAsia="x-none"/>
        </w:rPr>
        <w:t xml:space="preserve">- Trong đa số t/h do thiếu vit D. Trẻ em là bệnh còi xương </w:t>
      </w:r>
    </w:p>
    <w:p w:rsidR="00A80007" w:rsidRDefault="00A80007" w:rsidP="00A80007">
      <w:pPr>
        <w:rPr>
          <w:lang w:eastAsia="x-none"/>
        </w:rPr>
      </w:pPr>
      <w:r>
        <w:rPr>
          <w:lang w:eastAsia="x-none"/>
        </w:rPr>
        <w:t>- Bệnh này đáp ứng với vitamin: chữa bằng cách cung cấp vit D</w:t>
      </w:r>
    </w:p>
    <w:p w:rsidR="00A80007" w:rsidRPr="00097093" w:rsidRDefault="00A80007" w:rsidP="00A80007">
      <w:pPr>
        <w:rPr>
          <w:b/>
          <w:lang w:eastAsia="x-none"/>
        </w:rPr>
      </w:pPr>
      <w:r w:rsidRPr="00097093">
        <w:rPr>
          <w:b/>
          <w:lang w:eastAsia="x-none"/>
        </w:rPr>
        <w:t xml:space="preserve">Bệnh biểu hiện </w:t>
      </w:r>
    </w:p>
    <w:p w:rsidR="00A80007" w:rsidRDefault="00A80007" w:rsidP="00A80007">
      <w:pPr>
        <w:rPr>
          <w:lang w:eastAsia="x-none"/>
        </w:rPr>
      </w:pPr>
      <w:r>
        <w:rPr>
          <w:lang w:eastAsia="x-none"/>
        </w:rPr>
        <w:t xml:space="preserve">-Về mặt lâm sàng: đau nhức và liệt chức năng là những dấu hiệu chính </w:t>
      </w:r>
    </w:p>
    <w:p w:rsidR="00A80007" w:rsidRDefault="00A80007" w:rsidP="00A80007">
      <w:pPr>
        <w:rPr>
          <w:lang w:eastAsia="x-none"/>
        </w:rPr>
      </w:pPr>
      <w:r>
        <w:rPr>
          <w:lang w:eastAsia="x-none"/>
        </w:rPr>
        <w:t xml:space="preserve">- Về phương diện hình ảnh x quang : thấy sự giảm khoáng hóa quan trọng và những đường khía Looser Milkman (đường nứt đối xứng không cản quang ở vị trí xương chậu và xương đùi) </w:t>
      </w:r>
    </w:p>
    <w:p w:rsidR="00A80007" w:rsidRDefault="00A80007" w:rsidP="00A80007">
      <w:pPr>
        <w:rPr>
          <w:lang w:eastAsia="x-none"/>
        </w:rPr>
      </w:pPr>
      <w:r>
        <w:rPr>
          <w:lang w:eastAsia="x-none"/>
        </w:rPr>
        <w:t xml:space="preserve">-Về mặt sinh học: thường thấy các dấu hiệu sau: </w:t>
      </w:r>
    </w:p>
    <w:p w:rsidR="00A80007" w:rsidRPr="00097093" w:rsidRDefault="00A80007" w:rsidP="00A80007">
      <w:pPr>
        <w:ind w:left="567"/>
        <w:rPr>
          <w:color w:val="C00000"/>
          <w:lang w:eastAsia="x-none"/>
        </w:rPr>
      </w:pPr>
      <w:r w:rsidRPr="00097093">
        <w:rPr>
          <w:color w:val="C00000"/>
          <w:lang w:eastAsia="x-none"/>
        </w:rPr>
        <w:t xml:space="preserve">+ giảm Ca huyết và/hoặc giảm phospho huyết </w:t>
      </w:r>
    </w:p>
    <w:p w:rsidR="00A80007" w:rsidRPr="00097093" w:rsidRDefault="00A80007" w:rsidP="00A80007">
      <w:pPr>
        <w:ind w:left="567"/>
        <w:rPr>
          <w:color w:val="C00000"/>
          <w:lang w:eastAsia="x-none"/>
        </w:rPr>
      </w:pPr>
      <w:r w:rsidRPr="00097093">
        <w:rPr>
          <w:color w:val="C00000"/>
          <w:lang w:eastAsia="x-none"/>
        </w:rPr>
        <w:t xml:space="preserve">+ giảm Ca niệu và/hoặc giảm phospho niệu </w:t>
      </w:r>
    </w:p>
    <w:p w:rsidR="00A80007" w:rsidRPr="00097093" w:rsidRDefault="00A80007" w:rsidP="00A80007">
      <w:pPr>
        <w:ind w:left="567"/>
        <w:rPr>
          <w:color w:val="C00000"/>
          <w:lang w:eastAsia="x-none"/>
        </w:rPr>
      </w:pPr>
      <w:r w:rsidRPr="00097093">
        <w:rPr>
          <w:color w:val="C00000"/>
          <w:lang w:eastAsia="x-none"/>
        </w:rPr>
        <w:t>+ tăng phosphatase kiềm và osteocalcin</w:t>
      </w:r>
    </w:p>
    <w:p w:rsidR="00A80007" w:rsidRDefault="00A80007" w:rsidP="00A80007">
      <w:pPr>
        <w:pStyle w:val="Heading3"/>
        <w:spacing w:before="60" w:after="60"/>
      </w:pPr>
      <w:bookmarkStart w:id="94" w:name="_Toc23948773"/>
      <w:bookmarkStart w:id="95" w:name="_Toc24029260"/>
      <w:r>
        <w:lastRenderedPageBreak/>
        <w:t>Chứng loãng xương hay giảm mô xương</w:t>
      </w:r>
      <w:bookmarkEnd w:id="94"/>
      <w:bookmarkEnd w:id="95"/>
    </w:p>
    <w:p w:rsidR="00A80007" w:rsidRDefault="00A80007" w:rsidP="00A80007">
      <w:pPr>
        <w:rPr>
          <w:lang w:eastAsia="x-none"/>
        </w:rPr>
      </w:pPr>
      <w:r>
        <w:rPr>
          <w:lang w:eastAsia="x-none"/>
        </w:rPr>
        <w:t xml:space="preserve">-Tương ứng với sự teo dần của bộ xương cả phần protein lẫn phần khoáng </w:t>
      </w:r>
    </w:p>
    <w:p w:rsidR="00A80007" w:rsidRDefault="00A80007" w:rsidP="00A80007">
      <w:pPr>
        <w:rPr>
          <w:lang w:eastAsia="x-none"/>
        </w:rPr>
      </w:pPr>
      <w:r>
        <w:rPr>
          <w:lang w:eastAsia="x-none"/>
        </w:rPr>
        <w:t xml:space="preserve">- Đặc trưng bởi khối lượng tòan phần của xương giảm nhưng chất lượng xương bình thường </w:t>
      </w:r>
    </w:p>
    <w:p w:rsidR="00A80007" w:rsidRDefault="00A80007" w:rsidP="00A80007">
      <w:pPr>
        <w:rPr>
          <w:lang w:eastAsia="x-none"/>
        </w:rPr>
      </w:pPr>
      <w:r>
        <w:rPr>
          <w:lang w:eastAsia="x-none"/>
        </w:rPr>
        <w:t xml:space="preserve">- Tỷ lệ giữa mô calci hóa và mô xương được tôn trọng </w:t>
      </w:r>
    </w:p>
    <w:p w:rsidR="00A80007" w:rsidRDefault="00A80007" w:rsidP="00A80007">
      <w:pPr>
        <w:rPr>
          <w:lang w:eastAsia="x-none"/>
        </w:rPr>
      </w:pPr>
      <w:r>
        <w:rPr>
          <w:lang w:eastAsia="x-none"/>
        </w:rPr>
        <w:t xml:space="preserve">- Xương có nhiều lỗ nhỏ, dễ gảy, mỏng </w:t>
      </w:r>
    </w:p>
    <w:p w:rsidR="00A80007" w:rsidRDefault="00A80007" w:rsidP="00A80007">
      <w:pPr>
        <w:rPr>
          <w:lang w:eastAsia="x-none"/>
        </w:rPr>
      </w:pPr>
      <w:r>
        <w:rPr>
          <w:lang w:eastAsia="x-none"/>
        </w:rPr>
        <w:t xml:space="preserve">- Bệnh này thường là nguyên phát gặp ở phụ nữ thời kỳ mãn kinh trong 90% các t/hợp, nguyên nhân còn chưa được rõ. </w:t>
      </w:r>
    </w:p>
    <w:p w:rsidR="00A80007" w:rsidRDefault="00A80007" w:rsidP="00A80007">
      <w:pPr>
        <w:rPr>
          <w:lang w:eastAsia="x-none"/>
        </w:rPr>
      </w:pPr>
      <w:r>
        <w:rPr>
          <w:lang w:eastAsia="x-none"/>
        </w:rPr>
        <w:t xml:space="preserve">Về lâm sàng: xương dễ vở, thường gây lún đốt sống và gãy xương (nhất là cổ xương đùi) </w:t>
      </w:r>
    </w:p>
    <w:p w:rsidR="00A80007" w:rsidRDefault="00A80007" w:rsidP="00A80007">
      <w:pPr>
        <w:rPr>
          <w:lang w:eastAsia="x-none"/>
        </w:rPr>
      </w:pPr>
      <w:r>
        <w:rPr>
          <w:lang w:eastAsia="x-none"/>
        </w:rPr>
        <w:t xml:space="preserve">Về mặt hình ảnh X quang: xuất hiện một sự mất khoáng của xương có tính phân tán </w:t>
      </w:r>
    </w:p>
    <w:p w:rsidR="00A80007" w:rsidRDefault="00A80007" w:rsidP="00A80007">
      <w:pPr>
        <w:rPr>
          <w:lang w:eastAsia="x-none"/>
        </w:rPr>
      </w:pPr>
      <w:r>
        <w:rPr>
          <w:lang w:eastAsia="x-none"/>
        </w:rPr>
        <w:t xml:space="preserve">Về mặt sinh học: không có dấu hiệu rõ rệt </w:t>
      </w:r>
    </w:p>
    <w:p w:rsidR="00A80007" w:rsidRPr="00885BF1" w:rsidRDefault="00A80007" w:rsidP="00A80007">
      <w:pPr>
        <w:ind w:left="567"/>
        <w:rPr>
          <w:color w:val="C00000"/>
          <w:lang w:eastAsia="x-none"/>
        </w:rPr>
      </w:pPr>
      <w:r>
        <w:rPr>
          <w:color w:val="C00000"/>
          <w:lang w:eastAsia="x-none"/>
        </w:rPr>
        <w:t xml:space="preserve"> </w:t>
      </w:r>
      <w:r w:rsidRPr="00885BF1">
        <w:rPr>
          <w:color w:val="C00000"/>
          <w:lang w:eastAsia="x-none"/>
        </w:rPr>
        <w:t xml:space="preserve">+ Ca huyết bình thường </w:t>
      </w:r>
    </w:p>
    <w:p w:rsidR="00A80007" w:rsidRPr="00885BF1" w:rsidRDefault="00A80007" w:rsidP="00A80007">
      <w:pPr>
        <w:ind w:left="567"/>
        <w:rPr>
          <w:color w:val="C00000"/>
          <w:lang w:eastAsia="x-none"/>
        </w:rPr>
      </w:pPr>
      <w:r>
        <w:rPr>
          <w:color w:val="C00000"/>
          <w:lang w:eastAsia="x-none"/>
        </w:rPr>
        <w:t xml:space="preserve"> </w:t>
      </w:r>
      <w:r w:rsidRPr="00885BF1">
        <w:rPr>
          <w:color w:val="C00000"/>
          <w:lang w:eastAsia="x-none"/>
        </w:rPr>
        <w:t>+ đôi khi có thể thấy có sự tăng Ca niệu và hydroxyprolin niệu</w:t>
      </w:r>
      <w:r>
        <w:rPr>
          <w:lang w:eastAsia="x-none"/>
        </w:rPr>
        <w:t xml:space="preserve"> </w:t>
      </w:r>
    </w:p>
    <w:p w:rsidR="00A80007" w:rsidRDefault="00A80007" w:rsidP="00A80007">
      <w:pPr>
        <w:rPr>
          <w:lang w:eastAsia="x-none"/>
        </w:rPr>
      </w:pPr>
    </w:p>
    <w:tbl>
      <w:tblPr>
        <w:tblW w:w="0" w:type="auto"/>
        <w:tblLook w:val="04A0" w:firstRow="1" w:lastRow="0" w:firstColumn="1" w:lastColumn="0" w:noHBand="0" w:noVBand="1"/>
      </w:tblPr>
      <w:tblGrid>
        <w:gridCol w:w="4749"/>
        <w:gridCol w:w="4845"/>
      </w:tblGrid>
      <w:tr w:rsidR="00A80007" w:rsidRPr="00F85BA0" w:rsidTr="00E10C9A">
        <w:tc>
          <w:tcPr>
            <w:tcW w:w="4749" w:type="dxa"/>
            <w:shd w:val="clear" w:color="auto" w:fill="auto"/>
          </w:tcPr>
          <w:p w:rsidR="00A80007" w:rsidRPr="00F85BA0" w:rsidRDefault="00A80007" w:rsidP="00E10C9A">
            <w:pPr>
              <w:rPr>
                <w:b/>
                <w:noProof/>
              </w:rPr>
            </w:pPr>
            <w:r w:rsidRPr="00F85BA0">
              <w:rPr>
                <w:b/>
                <w:noProof/>
                <w:lang w:val="en-US"/>
              </w:rPr>
              <w:drawing>
                <wp:inline distT="0" distB="0" distL="0" distR="0">
                  <wp:extent cx="2874010" cy="9798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4010" cy="979805"/>
                          </a:xfrm>
                          <a:prstGeom prst="rect">
                            <a:avLst/>
                          </a:prstGeom>
                          <a:noFill/>
                          <a:ln>
                            <a:noFill/>
                          </a:ln>
                        </pic:spPr>
                      </pic:pic>
                    </a:graphicData>
                  </a:graphic>
                </wp:inline>
              </w:drawing>
            </w:r>
          </w:p>
          <w:p w:rsidR="00A80007" w:rsidRPr="00F85BA0" w:rsidRDefault="00A80007" w:rsidP="00E10C9A">
            <w:pPr>
              <w:jc w:val="center"/>
              <w:rPr>
                <w:b/>
                <w:lang w:eastAsia="x-none"/>
              </w:rPr>
            </w:pPr>
            <w:r w:rsidRPr="00F85BA0">
              <w:rPr>
                <w:b/>
                <w:lang w:eastAsia="x-none"/>
              </w:rPr>
              <w:t>Sơ đồ mặt cắt mô xương</w:t>
            </w:r>
          </w:p>
        </w:tc>
        <w:tc>
          <w:tcPr>
            <w:tcW w:w="4821" w:type="dxa"/>
            <w:shd w:val="clear" w:color="auto" w:fill="auto"/>
          </w:tcPr>
          <w:p w:rsidR="00A80007" w:rsidRPr="00F85BA0" w:rsidRDefault="00A80007" w:rsidP="00E10C9A">
            <w:pPr>
              <w:rPr>
                <w:b/>
                <w:noProof/>
              </w:rPr>
            </w:pPr>
            <w:r w:rsidRPr="00F85BA0">
              <w:rPr>
                <w:b/>
                <w:noProof/>
                <w:lang w:val="en-US"/>
              </w:rPr>
              <w:drawing>
                <wp:inline distT="0" distB="0" distL="0" distR="0">
                  <wp:extent cx="2546985" cy="130810"/>
                  <wp:effectExtent l="0" t="0" r="571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6985" cy="130810"/>
                          </a:xfrm>
                          <a:prstGeom prst="rect">
                            <a:avLst/>
                          </a:prstGeom>
                          <a:noFill/>
                          <a:ln>
                            <a:noFill/>
                          </a:ln>
                        </pic:spPr>
                      </pic:pic>
                    </a:graphicData>
                  </a:graphic>
                </wp:inline>
              </w:drawing>
            </w:r>
          </w:p>
          <w:p w:rsidR="00A80007" w:rsidRPr="00F85BA0" w:rsidRDefault="00A80007" w:rsidP="00E10C9A">
            <w:pPr>
              <w:rPr>
                <w:b/>
                <w:noProof/>
              </w:rPr>
            </w:pPr>
            <w:r w:rsidRPr="00F85BA0">
              <w:rPr>
                <w:b/>
                <w:noProof/>
                <w:lang w:val="en-US"/>
              </w:rPr>
              <w:drawing>
                <wp:inline distT="0" distB="0" distL="0" distR="0">
                  <wp:extent cx="2939415" cy="7181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9415" cy="718185"/>
                          </a:xfrm>
                          <a:prstGeom prst="rect">
                            <a:avLst/>
                          </a:prstGeom>
                          <a:noFill/>
                          <a:ln>
                            <a:noFill/>
                          </a:ln>
                        </pic:spPr>
                      </pic:pic>
                    </a:graphicData>
                  </a:graphic>
                </wp:inline>
              </w:drawing>
            </w:r>
          </w:p>
          <w:p w:rsidR="00A80007" w:rsidRPr="00F85BA0" w:rsidRDefault="00A80007" w:rsidP="00E10C9A">
            <w:pPr>
              <w:rPr>
                <w:b/>
                <w:lang w:eastAsia="x-none"/>
              </w:rPr>
            </w:pPr>
            <w:r w:rsidRPr="00F85BA0">
              <w:rPr>
                <w:b/>
                <w:lang w:eastAsia="x-none"/>
              </w:rPr>
              <w:t>Sơ đồ khối lượng xương tòan phần</w:t>
            </w:r>
          </w:p>
        </w:tc>
      </w:tr>
    </w:tbl>
    <w:p w:rsidR="00A80007" w:rsidRDefault="00A80007" w:rsidP="00A80007">
      <w:pPr>
        <w:pStyle w:val="Heading2"/>
        <w:spacing w:before="120"/>
        <w:ind w:left="0" w:firstLine="0"/>
      </w:pPr>
      <w:bookmarkStart w:id="96" w:name="_Toc23948774"/>
      <w:bookmarkStart w:id="97" w:name="_Toc24029261"/>
      <w:r>
        <w:t>CÁC PHƯƠNG PHÁP ĐỊNH LƯỢNG</w:t>
      </w:r>
      <w:bookmarkEnd w:id="96"/>
      <w:bookmarkEnd w:id="97"/>
      <w:r>
        <w:t xml:space="preserve"> </w:t>
      </w:r>
    </w:p>
    <w:p w:rsidR="00A80007" w:rsidRDefault="00A80007" w:rsidP="00A80007">
      <w:pPr>
        <w:pStyle w:val="Heading3"/>
        <w:spacing w:before="60" w:after="60"/>
      </w:pPr>
      <w:bookmarkStart w:id="98" w:name="_Toc23948775"/>
      <w:bookmarkStart w:id="99" w:name="_Toc24029262"/>
      <w:r>
        <w:t>Định lượng Ca huyết</w:t>
      </w:r>
      <w:bookmarkEnd w:id="98"/>
      <w:bookmarkEnd w:id="99"/>
      <w:r>
        <w:t xml:space="preserve"> </w:t>
      </w:r>
    </w:p>
    <w:p w:rsidR="00A80007" w:rsidRDefault="00A80007" w:rsidP="00FE4B72">
      <w:pPr>
        <w:pStyle w:val="Heading4"/>
      </w:pPr>
      <w:bookmarkStart w:id="100" w:name="_Toc23948776"/>
      <w:bookmarkStart w:id="101" w:name="_Toc24029263"/>
      <w:r>
        <w:t xml:space="preserve">PP so </w:t>
      </w:r>
      <w:r w:rsidRPr="00FE4B72">
        <w:t>màu</w:t>
      </w:r>
      <w:bookmarkEnd w:id="100"/>
      <w:bookmarkEnd w:id="101"/>
      <w:r>
        <w:t xml:space="preserve"> </w:t>
      </w:r>
    </w:p>
    <w:p w:rsidR="0040485E" w:rsidRDefault="00A80007" w:rsidP="00A80007">
      <w:pPr>
        <w:rPr>
          <w:lang w:eastAsia="x-none"/>
        </w:rPr>
      </w:pPr>
      <w:r>
        <w:rPr>
          <w:lang w:eastAsia="x-none"/>
        </w:rPr>
        <w:t>Ca tạo phức màu với các chấ</w:t>
      </w:r>
      <w:r w:rsidR="0040485E">
        <w:rPr>
          <w:lang w:eastAsia="x-none"/>
        </w:rPr>
        <w:t xml:space="preserve">t </w:t>
      </w:r>
      <w:r w:rsidR="0040485E" w:rsidRPr="0040485E">
        <w:rPr>
          <w:lang w:val="en-US" w:eastAsia="x-none"/>
        </w:rPr>
        <w:sym w:font="Wingdings" w:char="F0E0"/>
      </w:r>
      <w:r w:rsidR="0040485E">
        <w:rPr>
          <w:lang w:val="en-US" w:eastAsia="x-none"/>
        </w:rPr>
        <w:t xml:space="preserve"> </w:t>
      </w:r>
      <w:r>
        <w:rPr>
          <w:lang w:eastAsia="x-none"/>
        </w:rPr>
        <w:t>Màu tỷ lệ với nồng độ</w:t>
      </w:r>
      <w:r w:rsidR="0040485E">
        <w:rPr>
          <w:lang w:eastAsia="x-none"/>
        </w:rPr>
        <w:t xml:space="preserve"> Ca </w:t>
      </w:r>
      <w:r w:rsidR="0040485E" w:rsidRPr="0040485E">
        <w:rPr>
          <w:lang w:val="en-US" w:eastAsia="x-none"/>
        </w:rPr>
        <w:sym w:font="Wingdings" w:char="F0E0"/>
      </w:r>
      <w:r w:rsidR="0040485E">
        <w:rPr>
          <w:lang w:val="en-US" w:eastAsia="x-none"/>
        </w:rPr>
        <w:t xml:space="preserve"> </w:t>
      </w:r>
      <w:r>
        <w:rPr>
          <w:lang w:eastAsia="x-none"/>
        </w:rPr>
        <w:t>Loại giao thoa của Mg với hydroxyquinolein ở pH kiềm</w:t>
      </w:r>
    </w:p>
    <w:p w:rsidR="00A80007" w:rsidRDefault="00A80007" w:rsidP="00A80007">
      <w:pPr>
        <w:rPr>
          <w:lang w:eastAsia="x-none"/>
        </w:rPr>
      </w:pPr>
      <w:r>
        <w:rPr>
          <w:lang w:eastAsia="x-none"/>
        </w:rPr>
        <w:t xml:space="preserve">Các chất tạo phức màu với Ca : </w:t>
      </w:r>
    </w:p>
    <w:p w:rsidR="00A80007" w:rsidRDefault="00A80007" w:rsidP="007367BC">
      <w:pPr>
        <w:ind w:left="142"/>
        <w:rPr>
          <w:lang w:eastAsia="x-none"/>
        </w:rPr>
      </w:pPr>
      <w:r>
        <w:rPr>
          <w:lang w:eastAsia="x-none"/>
        </w:rPr>
        <w:t xml:space="preserve">+ Orthocrésolphtaléine cho phức màu đỏ ở pH kiềm, hấp thu ở 575nm </w:t>
      </w:r>
    </w:p>
    <w:p w:rsidR="00A80007" w:rsidRDefault="00A80007" w:rsidP="007367BC">
      <w:pPr>
        <w:ind w:left="142"/>
        <w:rPr>
          <w:lang w:eastAsia="x-none"/>
        </w:rPr>
      </w:pPr>
      <w:r>
        <w:rPr>
          <w:lang w:eastAsia="x-none"/>
        </w:rPr>
        <w:t xml:space="preserve">+ xanh methyl thymol cho phức màu xanh dương, hấp thu ở 612 nm </w:t>
      </w:r>
    </w:p>
    <w:p w:rsidR="00A80007" w:rsidRDefault="00A80007" w:rsidP="007367BC">
      <w:pPr>
        <w:ind w:left="142"/>
        <w:rPr>
          <w:lang w:eastAsia="x-none"/>
        </w:rPr>
      </w:pPr>
      <w:r>
        <w:rPr>
          <w:lang w:eastAsia="x-none"/>
        </w:rPr>
        <w:t>+ Arsenazo III cho phức màu đen, hấp thu ở 680 nm</w:t>
      </w:r>
    </w:p>
    <w:p w:rsidR="00A80007" w:rsidRDefault="00A80007" w:rsidP="00FE4B72">
      <w:pPr>
        <w:pStyle w:val="Heading4"/>
      </w:pPr>
      <w:bookmarkStart w:id="102" w:name="_Toc23948777"/>
      <w:bookmarkStart w:id="103" w:name="_Toc24029264"/>
      <w:r>
        <w:t xml:space="preserve">PP </w:t>
      </w:r>
      <w:r w:rsidRPr="00FE4B72">
        <w:t>vật</w:t>
      </w:r>
      <w:r>
        <w:t xml:space="preserve"> lý</w:t>
      </w:r>
      <w:bookmarkEnd w:id="102"/>
      <w:bookmarkEnd w:id="103"/>
    </w:p>
    <w:p w:rsidR="00A80007" w:rsidRPr="00AC507C" w:rsidRDefault="00A80007" w:rsidP="0040485E">
      <w:pPr>
        <w:numPr>
          <w:ilvl w:val="0"/>
          <w:numId w:val="27"/>
        </w:numPr>
        <w:ind w:left="426"/>
        <w:rPr>
          <w:b/>
        </w:rPr>
      </w:pPr>
      <w:r w:rsidRPr="0040192D">
        <w:rPr>
          <w:b/>
        </w:rPr>
        <w:t xml:space="preserve">Quang phổ hấp thu nguyên tử: </w:t>
      </w:r>
      <w:r>
        <w:rPr>
          <w:lang w:eastAsia="x-none"/>
        </w:rPr>
        <w:t>Bước sóng sử dụ</w:t>
      </w:r>
      <w:r w:rsidR="00AC507C">
        <w:rPr>
          <w:lang w:eastAsia="x-none"/>
        </w:rPr>
        <w:t>ng 422,7nm</w:t>
      </w:r>
      <w:r w:rsidR="00AC507C" w:rsidRPr="00AC507C">
        <w:rPr>
          <w:lang w:val="en-US" w:eastAsia="x-none"/>
        </w:rPr>
        <w:t>.</w:t>
      </w:r>
      <w:r w:rsidR="00AC507C">
        <w:rPr>
          <w:lang w:eastAsia="x-none"/>
        </w:rPr>
        <w:t xml:space="preserve"> </w:t>
      </w:r>
      <w:r>
        <w:rPr>
          <w:lang w:eastAsia="x-none"/>
        </w:rPr>
        <w:t xml:space="preserve">Thêm Lanthan clorua để loại giao thoa với phosphat </w:t>
      </w:r>
    </w:p>
    <w:p w:rsidR="00A80007" w:rsidRPr="00AC507C" w:rsidRDefault="00A80007" w:rsidP="0040485E">
      <w:pPr>
        <w:numPr>
          <w:ilvl w:val="0"/>
          <w:numId w:val="27"/>
        </w:numPr>
        <w:ind w:left="426"/>
        <w:rPr>
          <w:b/>
        </w:rPr>
      </w:pPr>
      <w:r w:rsidRPr="0040192D">
        <w:rPr>
          <w:b/>
        </w:rPr>
        <w:t>Quang phổ phát xạ ngọn lử</w:t>
      </w:r>
      <w:r w:rsidR="00AC507C">
        <w:rPr>
          <w:b/>
        </w:rPr>
        <w:t>a</w:t>
      </w:r>
      <w:r w:rsidR="00AC507C">
        <w:rPr>
          <w:b/>
          <w:lang w:val="en-US"/>
        </w:rPr>
        <w:t xml:space="preserve">: </w:t>
      </w:r>
      <w:r>
        <w:rPr>
          <w:lang w:eastAsia="x-none"/>
        </w:rPr>
        <w:t>Sử dụng hỗn hợp khí acetylen/không khí mới đủ năng lượng kích thích nguyên tử Ca</w:t>
      </w:r>
    </w:p>
    <w:p w:rsidR="00A80007" w:rsidRDefault="00A80007" w:rsidP="00FE4B72">
      <w:pPr>
        <w:pStyle w:val="Heading4"/>
      </w:pPr>
      <w:bookmarkStart w:id="104" w:name="_Toc23948778"/>
      <w:bookmarkStart w:id="105" w:name="_Toc24029265"/>
      <w:r>
        <w:lastRenderedPageBreak/>
        <w:t xml:space="preserve">PP </w:t>
      </w:r>
      <w:r w:rsidRPr="00FE4B72">
        <w:t>fluorescence</w:t>
      </w:r>
      <w:bookmarkEnd w:id="104"/>
      <w:bookmarkEnd w:id="105"/>
      <w:r>
        <w:t xml:space="preserve"> </w:t>
      </w:r>
    </w:p>
    <w:p w:rsidR="00A80007" w:rsidRDefault="00A80007" w:rsidP="00A80007">
      <w:pPr>
        <w:rPr>
          <w:lang w:eastAsia="x-none"/>
        </w:rPr>
      </w:pPr>
      <w:r>
        <w:rPr>
          <w:lang w:eastAsia="x-none"/>
        </w:rPr>
        <w:t xml:space="preserve">Ở pH kiềm với sự hiện diện của Ca, Calcein cho fluorescence ở 485nm sau khi được kích thích ở 436nm </w:t>
      </w:r>
    </w:p>
    <w:p w:rsidR="00A80007" w:rsidRDefault="00A80007" w:rsidP="00FE4B72">
      <w:pPr>
        <w:pStyle w:val="Heading4"/>
      </w:pPr>
      <w:bookmarkStart w:id="106" w:name="_Toc23948779"/>
      <w:bookmarkStart w:id="107" w:name="_Toc24029266"/>
      <w:r>
        <w:t xml:space="preserve">PP </w:t>
      </w:r>
      <w:r w:rsidRPr="00FE4B72">
        <w:t>chuẩn</w:t>
      </w:r>
      <w:r>
        <w:t xml:space="preserve"> độ</w:t>
      </w:r>
      <w:bookmarkEnd w:id="106"/>
      <w:bookmarkEnd w:id="107"/>
      <w:r>
        <w:t xml:space="preserve"> </w:t>
      </w:r>
    </w:p>
    <w:p w:rsidR="00A80007" w:rsidRDefault="00A80007" w:rsidP="00A80007">
      <w:pPr>
        <w:rPr>
          <w:lang w:eastAsia="x-none"/>
        </w:rPr>
      </w:pPr>
      <w:r>
        <w:rPr>
          <w:lang w:eastAsia="x-none"/>
        </w:rPr>
        <w:t>-</w:t>
      </w:r>
      <w:r w:rsidR="007D2897">
        <w:rPr>
          <w:lang w:val="en-US" w:eastAsia="x-none"/>
        </w:rPr>
        <w:t xml:space="preserve"> </w:t>
      </w:r>
      <w:r>
        <w:rPr>
          <w:lang w:eastAsia="x-none"/>
        </w:rPr>
        <w:t xml:space="preserve">Chỉ thị Calcein </w:t>
      </w:r>
    </w:p>
    <w:p w:rsidR="00A80007" w:rsidRDefault="00A80007" w:rsidP="00A80007">
      <w:pPr>
        <w:rPr>
          <w:lang w:eastAsia="x-none"/>
        </w:rPr>
      </w:pPr>
      <w:r>
        <w:rPr>
          <w:lang w:eastAsia="x-none"/>
        </w:rPr>
        <w:t>-</w:t>
      </w:r>
      <w:r w:rsidR="008B3478">
        <w:rPr>
          <w:lang w:val="en-US" w:eastAsia="x-none"/>
        </w:rPr>
        <w:t xml:space="preserve"> </w:t>
      </w:r>
      <w:r>
        <w:rPr>
          <w:lang w:eastAsia="x-none"/>
        </w:rPr>
        <w:t xml:space="preserve">Ca tác dụng với lượng dư EDTA </w:t>
      </w:r>
    </w:p>
    <w:p w:rsidR="00A80007" w:rsidRDefault="00A80007" w:rsidP="00A80007">
      <w:pPr>
        <w:rPr>
          <w:lang w:eastAsia="x-none"/>
        </w:rPr>
      </w:pPr>
      <w:r>
        <w:rPr>
          <w:lang w:eastAsia="x-none"/>
        </w:rPr>
        <w:t xml:space="preserve">- Lượng EDTA dư được chuẩn độ ngược bởi dd chuẩn độ Ca </w:t>
      </w:r>
    </w:p>
    <w:p w:rsidR="00A80007" w:rsidRDefault="00A80007" w:rsidP="00A80007">
      <w:pPr>
        <w:rPr>
          <w:lang w:eastAsia="x-none"/>
        </w:rPr>
      </w:pPr>
      <w:r>
        <w:rPr>
          <w:lang w:eastAsia="x-none"/>
        </w:rPr>
        <w:t xml:space="preserve">- Dễ quan sát điểm trung hòa hơn </w:t>
      </w:r>
    </w:p>
    <w:p w:rsidR="00A80007" w:rsidRDefault="00A80007" w:rsidP="00FE4B72">
      <w:pPr>
        <w:pStyle w:val="Heading4"/>
      </w:pPr>
      <w:bookmarkStart w:id="108" w:name="_Toc23948780"/>
      <w:bookmarkStart w:id="109" w:name="_Toc24029267"/>
      <w:r>
        <w:t xml:space="preserve">PP đo </w:t>
      </w:r>
      <w:r w:rsidRPr="00FE4B72">
        <w:t>điện</w:t>
      </w:r>
      <w:r>
        <w:t xml:space="preserve"> thế</w:t>
      </w:r>
      <w:bookmarkEnd w:id="108"/>
      <w:bookmarkEnd w:id="109"/>
    </w:p>
    <w:p w:rsidR="00A80007" w:rsidRDefault="00A80007" w:rsidP="00A80007">
      <w:pPr>
        <w:rPr>
          <w:lang w:eastAsia="x-none"/>
        </w:rPr>
      </w:pPr>
      <w:r>
        <w:rPr>
          <w:lang w:eastAsia="x-none"/>
        </w:rPr>
        <w:t>Tách Ca ra khỏi liên kết vớ</w:t>
      </w:r>
      <w:r w:rsidR="009C3D3B">
        <w:rPr>
          <w:lang w:eastAsia="x-none"/>
        </w:rPr>
        <w:t xml:space="preserve">i protein = acid </w:t>
      </w:r>
      <w:r w:rsidR="009C3D3B" w:rsidRPr="009C3D3B">
        <w:rPr>
          <w:lang w:val="en-US" w:eastAsia="x-none"/>
        </w:rPr>
        <w:sym w:font="Wingdings" w:char="F0E0"/>
      </w:r>
      <w:r>
        <w:rPr>
          <w:lang w:eastAsia="x-none"/>
        </w:rPr>
        <w:t xml:space="preserve"> định lượng với pp đo thế với điện cực chọn lọc</w:t>
      </w:r>
    </w:p>
    <w:p w:rsidR="00A80007" w:rsidRDefault="00A80007" w:rsidP="00A80007">
      <w:pPr>
        <w:pStyle w:val="Heading3"/>
        <w:spacing w:before="60" w:after="60"/>
      </w:pPr>
      <w:r>
        <w:t xml:space="preserve"> </w:t>
      </w:r>
      <w:bookmarkStart w:id="110" w:name="_Toc23948781"/>
      <w:bookmarkStart w:id="111" w:name="_Toc24029268"/>
      <w:r>
        <w:t>Định lượng Ca ion hoá</w:t>
      </w:r>
      <w:bookmarkEnd w:id="110"/>
      <w:bookmarkEnd w:id="111"/>
      <w:r>
        <w:t xml:space="preserve"> </w:t>
      </w:r>
    </w:p>
    <w:p w:rsidR="00A80007" w:rsidRDefault="00A80007" w:rsidP="00A80007">
      <w:pPr>
        <w:rPr>
          <w:lang w:eastAsia="x-none"/>
        </w:rPr>
      </w:pPr>
      <w:r>
        <w:rPr>
          <w:lang w:eastAsia="x-none"/>
        </w:rPr>
        <w:t>Lượng Ca ion hoá thay đổ</w:t>
      </w:r>
      <w:r w:rsidR="009C3D3B">
        <w:rPr>
          <w:lang w:eastAsia="x-none"/>
        </w:rPr>
        <w:t xml:space="preserve">i theo pH </w:t>
      </w:r>
      <w:r w:rsidR="009C3D3B" w:rsidRPr="009C3D3B">
        <w:rPr>
          <w:lang w:val="en-US" w:eastAsia="x-none"/>
        </w:rPr>
        <w:sym w:font="Wingdings" w:char="F0E0"/>
      </w:r>
      <w:r>
        <w:rPr>
          <w:lang w:eastAsia="x-none"/>
        </w:rPr>
        <w:t xml:space="preserve">lấy mẫu trong </w:t>
      </w:r>
      <w:r w:rsidR="007D2897">
        <w:rPr>
          <w:lang w:val="en-US" w:eastAsia="x-none"/>
        </w:rPr>
        <w:t>điều kiện</w:t>
      </w:r>
      <w:r>
        <w:rPr>
          <w:lang w:eastAsia="x-none"/>
        </w:rPr>
        <w:t xml:space="preserve"> kỵ khí để tránh thay đổi pH do mất CO</w:t>
      </w:r>
      <w:r w:rsidRPr="00133019">
        <w:rPr>
          <w:vertAlign w:val="subscript"/>
          <w:lang w:eastAsia="x-none"/>
        </w:rPr>
        <w:t>2</w:t>
      </w:r>
      <w:r>
        <w:rPr>
          <w:lang w:eastAsia="x-none"/>
        </w:rPr>
        <w:t xml:space="preserve"> </w:t>
      </w:r>
    </w:p>
    <w:p w:rsidR="00A80007" w:rsidRDefault="00A80007" w:rsidP="00A80007">
      <w:pPr>
        <w:pStyle w:val="Heading3"/>
        <w:spacing w:before="60" w:after="60"/>
      </w:pPr>
      <w:r>
        <w:t xml:space="preserve"> </w:t>
      </w:r>
      <w:bookmarkStart w:id="112" w:name="_Toc23948782"/>
      <w:bookmarkStart w:id="113" w:name="_Toc24029269"/>
      <w:r>
        <w:t>Định lượng Ca niệu</w:t>
      </w:r>
      <w:bookmarkEnd w:id="112"/>
      <w:bookmarkEnd w:id="113"/>
      <w:r>
        <w:t xml:space="preserve"> </w:t>
      </w:r>
    </w:p>
    <w:p w:rsidR="00A80007" w:rsidRDefault="00A80007" w:rsidP="00A80007">
      <w:pPr>
        <w:rPr>
          <w:lang w:eastAsia="x-none"/>
        </w:rPr>
      </w:pPr>
      <w:r>
        <w:rPr>
          <w:lang w:eastAsia="x-none"/>
        </w:rPr>
        <w:t xml:space="preserve">- Kỹ thuật như Ca huyết </w:t>
      </w:r>
    </w:p>
    <w:p w:rsidR="00A80007" w:rsidRDefault="00A80007" w:rsidP="00A80007">
      <w:pPr>
        <w:rPr>
          <w:lang w:eastAsia="x-none"/>
        </w:rPr>
      </w:pPr>
      <w:r>
        <w:rPr>
          <w:lang w:eastAsia="x-none"/>
        </w:rPr>
        <w:t xml:space="preserve">- Mẫu lấy với HCl 1M để acid hoá nước tiểu giúp hòa tan các muối + phức chất của Ca với các anion như phosphat, oxalat </w:t>
      </w:r>
    </w:p>
    <w:p w:rsidR="00A80007" w:rsidRDefault="00A80007" w:rsidP="00A80007">
      <w:pPr>
        <w:rPr>
          <w:lang w:eastAsia="x-none"/>
        </w:rPr>
      </w:pPr>
      <w:r>
        <w:rPr>
          <w:lang w:eastAsia="x-none"/>
        </w:rPr>
        <w:t>- Lắc kỹ khi chỉ lấy mẫu nhỏ để thử</w:t>
      </w:r>
    </w:p>
    <w:p w:rsidR="00A80007" w:rsidRDefault="00A80007" w:rsidP="00A80007">
      <w:pPr>
        <w:pStyle w:val="Heading3"/>
        <w:spacing w:before="60" w:after="60"/>
      </w:pPr>
      <w:r>
        <w:t xml:space="preserve"> </w:t>
      </w:r>
      <w:bookmarkStart w:id="114" w:name="_Toc23948783"/>
      <w:bookmarkStart w:id="115" w:name="_Toc24029270"/>
      <w:r>
        <w:t>Định lượng phosphat vô cơ huyết và nước tiểu</w:t>
      </w:r>
      <w:bookmarkEnd w:id="114"/>
      <w:bookmarkEnd w:id="115"/>
      <w:r>
        <w:t xml:space="preserve"> </w:t>
      </w:r>
    </w:p>
    <w:p w:rsidR="00A80007" w:rsidRDefault="00A80007" w:rsidP="00A80007">
      <w:pPr>
        <w:rPr>
          <w:lang w:eastAsia="x-none"/>
        </w:rPr>
      </w:pPr>
      <w:r>
        <w:rPr>
          <w:lang w:eastAsia="x-none"/>
        </w:rPr>
        <w:t>ion phosphat tác dụng với</w:t>
      </w:r>
      <w:r w:rsidR="00081C9E">
        <w:rPr>
          <w:lang w:val="en-US" w:eastAsia="x-none"/>
        </w:rPr>
        <w:t xml:space="preserve"> thuốc thử</w:t>
      </w:r>
      <w:r>
        <w:rPr>
          <w:lang w:eastAsia="x-none"/>
        </w:rPr>
        <w:t xml:space="preserve"> molybdique ở mt acid </w:t>
      </w:r>
      <w:r w:rsidR="00464724" w:rsidRPr="00464724">
        <w:rPr>
          <w:lang w:val="en-US" w:eastAsia="x-none"/>
        </w:rPr>
        <w:sym w:font="Wingdings" w:char="F0E0"/>
      </w:r>
      <w:r w:rsidR="00464724">
        <w:rPr>
          <w:lang w:val="en-US" w:eastAsia="x-none"/>
        </w:rPr>
        <w:t xml:space="preserve"> </w:t>
      </w:r>
      <w:r>
        <w:rPr>
          <w:lang w:eastAsia="x-none"/>
        </w:rPr>
        <w:t>màu xanh không bền</w:t>
      </w:r>
    </w:p>
    <w:tbl>
      <w:tblPr>
        <w:tblStyle w:val="TableGrid"/>
        <w:tblW w:w="9984" w:type="dxa"/>
        <w:jc w:val="center"/>
        <w:tblLook w:val="04A0" w:firstRow="1" w:lastRow="0" w:firstColumn="1" w:lastColumn="0" w:noHBand="0" w:noVBand="1"/>
      </w:tblPr>
      <w:tblGrid>
        <w:gridCol w:w="2444"/>
        <w:gridCol w:w="2371"/>
        <w:gridCol w:w="5169"/>
      </w:tblGrid>
      <w:tr w:rsidR="007D2897" w:rsidRPr="00464724" w:rsidTr="00464724">
        <w:trPr>
          <w:jc w:val="center"/>
        </w:trPr>
        <w:tc>
          <w:tcPr>
            <w:tcW w:w="2444" w:type="dxa"/>
          </w:tcPr>
          <w:p w:rsidR="007D2897" w:rsidRPr="00464724" w:rsidRDefault="007D2897" w:rsidP="007D2897">
            <w:pPr>
              <w:jc w:val="center"/>
              <w:rPr>
                <w:rFonts w:asciiTheme="majorHAnsi" w:hAnsiTheme="majorHAnsi" w:cstheme="majorHAnsi"/>
                <w:b/>
                <w:sz w:val="22"/>
                <w:lang w:eastAsia="x-none"/>
              </w:rPr>
            </w:pPr>
            <w:r w:rsidRPr="00464724">
              <w:rPr>
                <w:rFonts w:asciiTheme="majorHAnsi" w:hAnsiTheme="majorHAnsi" w:cstheme="majorHAnsi"/>
                <w:b/>
                <w:sz w:val="22"/>
                <w:lang w:eastAsia="x-none"/>
              </w:rPr>
              <w:t>PP so màu trực tiếp với phosphomolybdat</w:t>
            </w:r>
          </w:p>
        </w:tc>
        <w:tc>
          <w:tcPr>
            <w:tcW w:w="2371" w:type="dxa"/>
          </w:tcPr>
          <w:p w:rsidR="007D2897" w:rsidRPr="00464724" w:rsidRDefault="007D2897" w:rsidP="007D2897">
            <w:pPr>
              <w:jc w:val="center"/>
              <w:rPr>
                <w:rFonts w:asciiTheme="majorHAnsi" w:hAnsiTheme="majorHAnsi" w:cstheme="majorHAnsi"/>
                <w:b/>
                <w:sz w:val="22"/>
                <w:lang w:eastAsia="x-none"/>
              </w:rPr>
            </w:pPr>
            <w:r w:rsidRPr="00464724">
              <w:rPr>
                <w:rFonts w:asciiTheme="majorHAnsi" w:hAnsiTheme="majorHAnsi" w:cstheme="majorHAnsi"/>
                <w:b/>
                <w:sz w:val="22"/>
                <w:lang w:eastAsia="x-none"/>
              </w:rPr>
              <w:t>PP so màu phospho-vanado-molybdat</w:t>
            </w:r>
          </w:p>
        </w:tc>
        <w:tc>
          <w:tcPr>
            <w:tcW w:w="5169" w:type="dxa"/>
          </w:tcPr>
          <w:p w:rsidR="007D2897" w:rsidRPr="00464724" w:rsidRDefault="007D2897" w:rsidP="007D2897">
            <w:pPr>
              <w:jc w:val="center"/>
              <w:rPr>
                <w:rFonts w:asciiTheme="majorHAnsi" w:hAnsiTheme="majorHAnsi" w:cstheme="majorHAnsi"/>
                <w:b/>
                <w:sz w:val="22"/>
                <w:lang w:val="en-US" w:eastAsia="x-none"/>
              </w:rPr>
            </w:pPr>
            <w:r w:rsidRPr="00464724">
              <w:rPr>
                <w:rFonts w:asciiTheme="majorHAnsi" w:hAnsiTheme="majorHAnsi" w:cstheme="majorHAnsi"/>
                <w:b/>
                <w:sz w:val="22"/>
                <w:lang w:val="en-US" w:eastAsia="x-none"/>
              </w:rPr>
              <w:t>PP enzym</w:t>
            </w:r>
          </w:p>
        </w:tc>
      </w:tr>
      <w:tr w:rsidR="007D2897" w:rsidRPr="00464724" w:rsidTr="00464724">
        <w:trPr>
          <w:jc w:val="center"/>
        </w:trPr>
        <w:tc>
          <w:tcPr>
            <w:tcW w:w="2444" w:type="dxa"/>
          </w:tcPr>
          <w:p w:rsidR="007D2897" w:rsidRPr="00464724" w:rsidRDefault="007D2897" w:rsidP="00A80007">
            <w:pPr>
              <w:rPr>
                <w:rFonts w:asciiTheme="majorHAnsi" w:hAnsiTheme="majorHAnsi" w:cstheme="majorHAnsi"/>
                <w:sz w:val="22"/>
                <w:lang w:eastAsia="x-none"/>
              </w:rPr>
            </w:pPr>
            <w:r w:rsidRPr="00464724">
              <w:rPr>
                <w:rFonts w:asciiTheme="majorHAnsi" w:hAnsiTheme="majorHAnsi" w:cstheme="majorHAnsi"/>
                <w:sz w:val="22"/>
                <w:lang w:eastAsia="x-none"/>
              </w:rPr>
              <w:t>Sự xuất hiện màu được theo dõi ở 340nm so với mẫu chuẩn</w:t>
            </w:r>
          </w:p>
        </w:tc>
        <w:tc>
          <w:tcPr>
            <w:tcW w:w="2371" w:type="dxa"/>
          </w:tcPr>
          <w:p w:rsidR="007D2897" w:rsidRPr="00464724" w:rsidRDefault="007D2897" w:rsidP="00A80007">
            <w:pPr>
              <w:rPr>
                <w:rFonts w:asciiTheme="majorHAnsi" w:hAnsiTheme="majorHAnsi" w:cstheme="majorHAnsi"/>
                <w:sz w:val="22"/>
                <w:lang w:eastAsia="x-none"/>
              </w:rPr>
            </w:pPr>
            <w:r w:rsidRPr="00464724">
              <w:rPr>
                <w:rFonts w:asciiTheme="majorHAnsi" w:hAnsiTheme="majorHAnsi" w:cstheme="majorHAnsi"/>
                <w:sz w:val="22"/>
                <w:lang w:eastAsia="x-none"/>
              </w:rPr>
              <w:t>ion phosphat với hiện diện của molybdat + vanadai/ mt acid cho màu vàng được đo ở 360nm</w:t>
            </w:r>
          </w:p>
        </w:tc>
        <w:tc>
          <w:tcPr>
            <w:tcW w:w="5169" w:type="dxa"/>
          </w:tcPr>
          <w:p w:rsidR="007D2897" w:rsidRPr="00464724" w:rsidRDefault="007D2897" w:rsidP="00A80007">
            <w:pPr>
              <w:rPr>
                <w:rFonts w:asciiTheme="majorHAnsi" w:hAnsiTheme="majorHAnsi" w:cstheme="majorHAnsi"/>
                <w:sz w:val="22"/>
                <w:lang w:eastAsia="x-none"/>
              </w:rPr>
            </w:pPr>
            <w:r w:rsidRPr="00464724">
              <w:rPr>
                <w:rFonts w:asciiTheme="majorHAnsi" w:hAnsiTheme="majorHAnsi" w:cstheme="majorHAnsi"/>
                <w:noProof/>
                <w:sz w:val="22"/>
                <w:lang w:val="en-US"/>
              </w:rPr>
              <w:drawing>
                <wp:inline distT="0" distB="0" distL="0" distR="0" wp14:anchorId="4E4628EE" wp14:editId="749D192F">
                  <wp:extent cx="3144309" cy="1634247"/>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564" cy="1638018"/>
                          </a:xfrm>
                          <a:prstGeom prst="rect">
                            <a:avLst/>
                          </a:prstGeom>
                          <a:noFill/>
                          <a:ln>
                            <a:noFill/>
                          </a:ln>
                        </pic:spPr>
                      </pic:pic>
                    </a:graphicData>
                  </a:graphic>
                </wp:inline>
              </w:drawing>
            </w:r>
          </w:p>
        </w:tc>
      </w:tr>
    </w:tbl>
    <w:p w:rsidR="00A80007" w:rsidRPr="00133019" w:rsidRDefault="00A80007" w:rsidP="00464724">
      <w:pPr>
        <w:rPr>
          <w:b/>
          <w:lang w:eastAsia="x-none"/>
        </w:rPr>
      </w:pPr>
    </w:p>
    <w:p w:rsidR="00A80007" w:rsidRPr="00A80007" w:rsidRDefault="00A80007" w:rsidP="00213542">
      <w:pPr>
        <w:jc w:val="center"/>
      </w:pPr>
    </w:p>
    <w:p w:rsidR="00DB7B0B" w:rsidRDefault="00DB7B0B" w:rsidP="00130A63">
      <w:pPr>
        <w:pStyle w:val="Heading1"/>
      </w:pPr>
      <w:bookmarkStart w:id="116" w:name="_Toc24029271"/>
      <w:r>
        <w:lastRenderedPageBreak/>
        <w:t>GLUCOSE HUYẾT, ĐƯỜNG NIỆU, LACTAT VÀ THỂ CETON</w:t>
      </w:r>
      <w:bookmarkEnd w:id="116"/>
    </w:p>
    <w:p w:rsidR="00DB7B0B" w:rsidRDefault="00DB7B0B" w:rsidP="00DB7B0B">
      <w:pPr>
        <w:pStyle w:val="Heading2"/>
        <w:spacing w:before="120"/>
        <w:ind w:left="0" w:firstLine="0"/>
      </w:pPr>
      <w:bookmarkStart w:id="117" w:name="_Toc24029272"/>
      <w:r>
        <w:t>GLUCOSE HUYẾT (G-H)</w:t>
      </w:r>
      <w:bookmarkEnd w:id="117"/>
    </w:p>
    <w:p w:rsidR="00DB7B0B" w:rsidRDefault="00DB7B0B" w:rsidP="00DB7B0B">
      <w:pPr>
        <w:pStyle w:val="Heading3"/>
        <w:spacing w:before="60" w:after="60"/>
      </w:pPr>
      <w:bookmarkStart w:id="118" w:name="_Toc24029273"/>
      <w:r>
        <w:t>Trị số bình thường và thay đổi sinh học</w:t>
      </w:r>
      <w:bookmarkEnd w:id="118"/>
      <w:r>
        <w:t xml:space="preserve"> </w:t>
      </w:r>
    </w:p>
    <w:p w:rsidR="00DB7B0B" w:rsidRDefault="00DB7B0B" w:rsidP="00DB7B0B">
      <w:pPr>
        <w:rPr>
          <w:lang w:eastAsia="x-none"/>
        </w:rPr>
      </w:pPr>
      <w:r>
        <w:rPr>
          <w:lang w:eastAsia="x-none"/>
        </w:rPr>
        <w:t xml:space="preserve">- Trị số bt: 0,7 – 1,1g/L (4 – 6,1 mmol/L) (pp glucose oxydase) </w:t>
      </w:r>
    </w:p>
    <w:p w:rsidR="00DB7B0B" w:rsidRDefault="00DB7B0B" w:rsidP="00DB7B0B">
      <w:pPr>
        <w:rPr>
          <w:lang w:eastAsia="x-none"/>
        </w:rPr>
      </w:pPr>
      <w:r>
        <w:rPr>
          <w:lang w:eastAsia="x-none"/>
        </w:rPr>
        <w:t xml:space="preserve">- Hạ đường huyết: &lt; 0,7 g/l (4 mmol/L) </w:t>
      </w:r>
    </w:p>
    <w:p w:rsidR="00DB7B0B" w:rsidRDefault="00DB7B0B" w:rsidP="00DB7B0B">
      <w:pPr>
        <w:rPr>
          <w:lang w:eastAsia="x-none"/>
        </w:rPr>
      </w:pPr>
      <w:r>
        <w:rPr>
          <w:lang w:eastAsia="x-none"/>
        </w:rPr>
        <w:t xml:space="preserve">- Tăng đường huyết: &gt; 1,25 g/l (7 mmol/L) </w:t>
      </w:r>
    </w:p>
    <w:p w:rsidR="00DB7B0B" w:rsidRDefault="00DB7B0B" w:rsidP="00DB7B0B">
      <w:pPr>
        <w:rPr>
          <w:lang w:eastAsia="x-none"/>
        </w:rPr>
      </w:pPr>
      <w:r>
        <w:rPr>
          <w:lang w:eastAsia="x-none"/>
        </w:rPr>
        <w:t xml:space="preserve">- Cơ thể có những hệ thống điều hòa đường huyết: tăng và hạ đường huyết làm đường huyết duy trì ở mức độ tương đối ổn định </w:t>
      </w:r>
    </w:p>
    <w:p w:rsidR="00DB7B0B" w:rsidRDefault="00DB7B0B" w:rsidP="00DB7B0B">
      <w:pPr>
        <w:rPr>
          <w:lang w:eastAsia="x-none"/>
        </w:rPr>
      </w:pPr>
      <w:r>
        <w:rPr>
          <w:lang w:eastAsia="x-none"/>
        </w:rPr>
        <w:t xml:space="preserve">- Mặt khác có những yếu tố gây biến thiên sinh học G-H </w:t>
      </w:r>
    </w:p>
    <w:p w:rsidR="00DB7B0B" w:rsidRDefault="00DB7B0B" w:rsidP="00DB7B0B">
      <w:pPr>
        <w:rPr>
          <w:lang w:eastAsia="x-none"/>
        </w:rPr>
      </w:pPr>
      <w:r>
        <w:rPr>
          <w:lang w:eastAsia="x-none"/>
        </w:rPr>
        <w:t xml:space="preserve">- G-H còn thay đổi theo tuổi: trẻ sơ sinh đẻ non và trẻ sơ sinh có G-H thấp hơn khoảng ½, trẻ em 2,3 ngày tuổi có G-H thấp hơn bt 10-30%, người 50-60 tuồi có G-H cao hơn) </w:t>
      </w:r>
    </w:p>
    <w:p w:rsidR="00DB7B0B" w:rsidRDefault="00DB7B0B" w:rsidP="00DB7B0B">
      <w:pPr>
        <w:rPr>
          <w:lang w:eastAsia="x-none"/>
        </w:rPr>
      </w:pPr>
      <w:r>
        <w:rPr>
          <w:lang w:eastAsia="x-none"/>
        </w:rPr>
        <w:t xml:space="preserve">- G-H còn thay đổi theo trạng thái sinh lý: người có mang G-H thấp hơn khoảng 10% </w:t>
      </w:r>
    </w:p>
    <w:p w:rsidR="00DB7B0B" w:rsidRDefault="00DB7B0B" w:rsidP="00DB7B0B">
      <w:pPr>
        <w:rPr>
          <w:lang w:eastAsia="x-none"/>
        </w:rPr>
      </w:pPr>
      <w:r>
        <w:rPr>
          <w:lang w:eastAsia="x-none"/>
        </w:rPr>
        <w:t>- Theo việc sử dụng thuốc:thuốc chống động kinh gây hạ, lợi niệu thiazid gây tăng</w:t>
      </w:r>
    </w:p>
    <w:p w:rsidR="00DB7B0B" w:rsidRDefault="00DB7B0B" w:rsidP="00DB7B0B">
      <w:pPr>
        <w:jc w:val="center"/>
        <w:rPr>
          <w:noProof/>
        </w:rPr>
      </w:pPr>
      <w:r w:rsidRPr="00080FEB">
        <w:rPr>
          <w:noProof/>
          <w:lang w:val="en-US"/>
        </w:rPr>
        <w:drawing>
          <wp:inline distT="0" distB="0" distL="0" distR="0">
            <wp:extent cx="5391150" cy="3540868"/>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537" cy="3541779"/>
                    </a:xfrm>
                    <a:prstGeom prst="rect">
                      <a:avLst/>
                    </a:prstGeom>
                    <a:noFill/>
                    <a:ln>
                      <a:noFill/>
                    </a:ln>
                  </pic:spPr>
                </pic:pic>
              </a:graphicData>
            </a:graphic>
          </wp:inline>
        </w:drawing>
      </w:r>
    </w:p>
    <w:p w:rsidR="00DB7B0B" w:rsidRPr="00CC26FA" w:rsidRDefault="00DB7B0B" w:rsidP="00DB7B0B">
      <w:pPr>
        <w:pStyle w:val="Heading3"/>
        <w:spacing w:before="60" w:after="60"/>
      </w:pPr>
      <w:r w:rsidRPr="00CC26FA">
        <w:rPr>
          <w:rStyle w:val="Heading3Char"/>
        </w:rPr>
        <w:t xml:space="preserve"> </w:t>
      </w:r>
      <w:bookmarkStart w:id="119" w:name="_Toc24029274"/>
      <w:r w:rsidRPr="00CC26FA">
        <w:t>Hạ G-H</w:t>
      </w:r>
      <w:bookmarkEnd w:id="119"/>
      <w:r w:rsidRPr="00CC26FA">
        <w:t xml:space="preserve"> </w:t>
      </w:r>
    </w:p>
    <w:p w:rsidR="00DB7B0B" w:rsidRDefault="00DB7B0B" w:rsidP="00DB7B0B">
      <w:r>
        <w:t xml:space="preserve">- Do </w:t>
      </w:r>
      <w:r w:rsidR="007720DA">
        <w:sym w:font="Wingdings 3" w:char="F068"/>
      </w:r>
      <w:r>
        <w:t xml:space="preserve">hoạt động của hệ thống gây hạ G-H hay do </w:t>
      </w:r>
      <w:r w:rsidR="007720DA">
        <w:sym w:font="Wingdings 3" w:char="F069"/>
      </w:r>
      <w:r>
        <w:t>hoạt động của hệ thống gây tăng G-H</w:t>
      </w:r>
    </w:p>
    <w:p w:rsidR="00DB7B0B" w:rsidRDefault="00DB7B0B" w:rsidP="00DB7B0B">
      <w:r>
        <w:t>- Nếu G-H hạ dưới 0,45g/L (92,5 mmol/L) thì cần xử lý kịp thời</w:t>
      </w:r>
    </w:p>
    <w:p w:rsidR="00DB7B0B" w:rsidRDefault="00DB7B0B" w:rsidP="00DB7B0B">
      <w:r>
        <w:t>Nguyên nhân</w:t>
      </w:r>
    </w:p>
    <w:p w:rsidR="00DB7B0B" w:rsidRDefault="00DB7B0B" w:rsidP="00DB032A">
      <w:pPr>
        <w:numPr>
          <w:ilvl w:val="0"/>
          <w:numId w:val="18"/>
        </w:numPr>
      </w:pPr>
      <w:r>
        <w:lastRenderedPageBreak/>
        <w:t xml:space="preserve">Bệnh của tụy tạng: quá sản đơn thuần, cường insulin, insulinoma (u tế bào đảo), viêm tụy, thiếu glucagon </w:t>
      </w:r>
    </w:p>
    <w:p w:rsidR="00DB7B0B" w:rsidRDefault="00DB7B0B" w:rsidP="00DB032A">
      <w:pPr>
        <w:numPr>
          <w:ilvl w:val="0"/>
          <w:numId w:val="18"/>
        </w:numPr>
      </w:pPr>
      <w:r>
        <w:t xml:space="preserve">Bệnh nội tiết: giảm năng giáp, giảm năng yên, giảm adrenalin, giảm năng vỏ thượng thận (Addison), thiếu ACTH và somatotrophin </w:t>
      </w:r>
    </w:p>
    <w:p w:rsidR="00DB7B0B" w:rsidRDefault="00DB7B0B" w:rsidP="00DB032A">
      <w:pPr>
        <w:numPr>
          <w:ilvl w:val="0"/>
          <w:numId w:val="18"/>
        </w:numPr>
      </w:pPr>
      <w:r>
        <w:t xml:space="preserve">Tổn thương hệ thống TKTW: viêm não, viêm màng não,chảy máu màng não, di chứng chấn thương sọ não </w:t>
      </w:r>
    </w:p>
    <w:p w:rsidR="00DB7B0B" w:rsidRDefault="00DB7B0B" w:rsidP="00DB032A">
      <w:pPr>
        <w:numPr>
          <w:ilvl w:val="0"/>
          <w:numId w:val="18"/>
        </w:numPr>
      </w:pPr>
      <w:r>
        <w:t>Bệnh gan: viêm gan cấp nhiễm khuẩn, nhiễm độc, teo gan , xơ gan, vàng da nặng, ung thư nguyên phát hoặc di căn</w:t>
      </w:r>
    </w:p>
    <w:p w:rsidR="00DB7B0B" w:rsidRDefault="00DB7B0B" w:rsidP="00DB7B0B">
      <w:pPr>
        <w:pStyle w:val="Heading4"/>
      </w:pPr>
      <w:bookmarkStart w:id="120" w:name="_Toc24029275"/>
      <w:r w:rsidRPr="00DB7B0B">
        <w:t>Hạ</w:t>
      </w:r>
      <w:r>
        <w:t xml:space="preserve"> đường huyết nặng</w:t>
      </w:r>
      <w:bookmarkEnd w:id="120"/>
    </w:p>
    <w:p w:rsidR="00DB7B0B" w:rsidRDefault="00DB7B0B" w:rsidP="00DB7B0B">
      <w:r>
        <w:t xml:space="preserve">Chiếm khoảng 70% hạ G-H tự nhiên, không có những tổn thương thực thể, nhưng có sự ức chế hệ thống gây tăng G-H, hoặc sự gây tăng hoạt động của hệ thống gây hạ G-H </w:t>
      </w:r>
    </w:p>
    <w:p w:rsidR="00DB7B0B" w:rsidRDefault="00DB7B0B" w:rsidP="00DB7B0B">
      <w:r>
        <w:t xml:space="preserve">Gặp ở: </w:t>
      </w:r>
    </w:p>
    <w:p w:rsidR="00DB7B0B" w:rsidRDefault="00DB7B0B" w:rsidP="00DB032A">
      <w:pPr>
        <w:numPr>
          <w:ilvl w:val="0"/>
          <w:numId w:val="19"/>
        </w:numPr>
      </w:pPr>
      <w:r>
        <w:t xml:space="preserve">Người bị cắt dạ dày (do đáp ứng của trụy tạng nguyên vẹn đối với sự tràn ngập glucose vào máu) </w:t>
      </w:r>
    </w:p>
    <w:p w:rsidR="00DB7B0B" w:rsidRDefault="00DB7B0B" w:rsidP="00DB032A">
      <w:pPr>
        <w:numPr>
          <w:ilvl w:val="0"/>
          <w:numId w:val="19"/>
        </w:numPr>
      </w:pPr>
      <w:r>
        <w:t xml:space="preserve">Đói ăn, đói glucid hoặc chán ăn tâm thần </w:t>
      </w:r>
    </w:p>
    <w:p w:rsidR="00DB7B0B" w:rsidRDefault="00DB7B0B" w:rsidP="00DB032A">
      <w:pPr>
        <w:numPr>
          <w:ilvl w:val="0"/>
          <w:numId w:val="19"/>
        </w:numPr>
      </w:pPr>
      <w:r>
        <w:t xml:space="preserve">Hoạt động cơ bắp mạnh và kéo dài </w:t>
      </w:r>
    </w:p>
    <w:p w:rsidR="00DB7B0B" w:rsidRDefault="00DB7B0B" w:rsidP="00DB032A">
      <w:pPr>
        <w:numPr>
          <w:ilvl w:val="0"/>
          <w:numId w:val="19"/>
        </w:numPr>
      </w:pPr>
      <w:r>
        <w:t xml:space="preserve">Mất glucid trong tiểu đường thận (hiếm) hoặc trong quá trình sinh sữa </w:t>
      </w:r>
    </w:p>
    <w:p w:rsidR="00DB7B0B" w:rsidRDefault="00DB7B0B" w:rsidP="00DB032A">
      <w:pPr>
        <w:numPr>
          <w:ilvl w:val="0"/>
          <w:numId w:val="19"/>
        </w:numPr>
      </w:pPr>
      <w:r>
        <w:t>Những người cường thần kinh phế vị, dễ xúc động</w:t>
      </w:r>
      <w:r w:rsidR="00F33B40">
        <w:t>,</w:t>
      </w:r>
      <w:r>
        <w:t xml:space="preserve"> </w:t>
      </w:r>
      <w:r w:rsidR="0025703D">
        <w:sym w:font="Wingdings 3" w:char="F069"/>
      </w:r>
      <w:r>
        <w:t>G-H 2-3 giờ sau khi ăn, nôn, nhức đầu, đau thượng vị)</w:t>
      </w:r>
    </w:p>
    <w:p w:rsidR="00DB7B0B" w:rsidRDefault="00DB7B0B" w:rsidP="00DF78D6">
      <w:pPr>
        <w:pStyle w:val="Heading4"/>
      </w:pPr>
      <w:bookmarkStart w:id="121" w:name="_Toc24029276"/>
      <w:r w:rsidRPr="00DF78D6">
        <w:t>Hạ</w:t>
      </w:r>
      <w:r>
        <w:t xml:space="preserve"> đường huyết phát sinh do:</w:t>
      </w:r>
      <w:bookmarkEnd w:id="121"/>
      <w:r>
        <w:t xml:space="preserve"> </w:t>
      </w:r>
    </w:p>
    <w:p w:rsidR="00DB7B0B" w:rsidRDefault="00DB7B0B" w:rsidP="00DB7B0B">
      <w:r>
        <w:t xml:space="preserve">- Điều trị bằng insulin nhầm liều </w:t>
      </w:r>
    </w:p>
    <w:p w:rsidR="00DB7B0B" w:rsidRDefault="00DB7B0B" w:rsidP="00DB7B0B">
      <w:r>
        <w:t xml:space="preserve">- Tai biến do dùng sulfamid gây hạ G-H </w:t>
      </w:r>
    </w:p>
    <w:p w:rsidR="00DB7B0B" w:rsidRDefault="00DB7B0B" w:rsidP="00DB7B0B">
      <w:r>
        <w:t xml:space="preserve">- Nhiễm độc rượu cấp </w:t>
      </w:r>
    </w:p>
    <w:p w:rsidR="00DB7B0B" w:rsidRDefault="00DB7B0B" w:rsidP="00DB7B0B">
      <w:r>
        <w:t xml:space="preserve">- Nghiện thuốc lá </w:t>
      </w:r>
    </w:p>
    <w:p w:rsidR="00DB7B0B" w:rsidRDefault="00DB7B0B" w:rsidP="00DF78D6">
      <w:pPr>
        <w:pStyle w:val="Heading4"/>
      </w:pPr>
      <w:bookmarkStart w:id="122" w:name="_Toc24029277"/>
      <w:r>
        <w:t xml:space="preserve">Hạ đường huyết ở </w:t>
      </w:r>
      <w:r w:rsidRPr="00DF78D6">
        <w:t>trẻ</w:t>
      </w:r>
      <w:r>
        <w:t xml:space="preserve"> em</w:t>
      </w:r>
      <w:bookmarkEnd w:id="122"/>
      <w:r>
        <w:t xml:space="preserve"> </w:t>
      </w:r>
    </w:p>
    <w:p w:rsidR="00DB7B0B" w:rsidRDefault="00DB7B0B" w:rsidP="00DB7B0B">
      <w:r>
        <w:t xml:space="preserve">- Hạ đường huyết sinh lý rõ rệt ở trẻ sơ sinh 1,75-2,225 mmol/L ở giờ thứ 3-4 tăng lên 2,65 mmol/L ở giờ thứ 48 rồi 2,75 mmol/L ở trẻ bú </w:t>
      </w:r>
    </w:p>
    <w:p w:rsidR="00DB7B0B" w:rsidRDefault="00DB7B0B" w:rsidP="00DB7B0B">
      <w:r>
        <w:t xml:space="preserve">- Trẻ đẻ non, con của người mẹ bị tiểu đường </w:t>
      </w:r>
    </w:p>
    <w:p w:rsidR="00DB7B0B" w:rsidRDefault="00DB7B0B" w:rsidP="00DB7B0B">
      <w:r>
        <w:t xml:space="preserve">- Chưa trưởng thành của hệ thống thần kinh nhạy cảm với sự hạ G-H chịu trách nhiệm về sự đáp ứng của adrenalin và vỏ thượng thận </w:t>
      </w:r>
    </w:p>
    <w:p w:rsidR="00DB7B0B" w:rsidRDefault="00DB7B0B" w:rsidP="00DB7B0B">
      <w:r>
        <w:t xml:space="preserve">- Hạ đường huyết cảm ứng bởi leucin acid amin gây hạ G-H ở một số trẻ em có bệnh di truyền nhạy cảm với leucin) khi trẻ ăn sữa bò, trứng, thịt giàu leucin </w:t>
      </w:r>
    </w:p>
    <w:p w:rsidR="00DB7B0B" w:rsidRPr="00BE4304" w:rsidRDefault="00DB7B0B" w:rsidP="00DB7B0B">
      <w:pPr>
        <w:rPr>
          <w:lang w:val="en-US"/>
        </w:rPr>
      </w:pPr>
      <w:r>
        <w:lastRenderedPageBreak/>
        <w:t>- Cơn hạ G-H liên quan đến nôn mử</w:t>
      </w:r>
      <w:r w:rsidR="00BE4304">
        <w:t xml:space="preserve">a tăng aceton-máu </w:t>
      </w:r>
      <w:r w:rsidR="00BE4304">
        <w:rPr>
          <w:lang w:val="en-US"/>
        </w:rPr>
        <w:t>(</w:t>
      </w:r>
      <w:r>
        <w:t>bệnh tiêu chảy mỡ, nhiễm mỡ phì đại</w:t>
      </w:r>
      <w:r w:rsidR="00BE4304">
        <w:rPr>
          <w:lang w:val="en-US"/>
        </w:rPr>
        <w:t>)</w:t>
      </w:r>
    </w:p>
    <w:p w:rsidR="00DB7B0B" w:rsidRDefault="00DB7B0B" w:rsidP="006F1BD2">
      <w:pPr>
        <w:pStyle w:val="Heading4"/>
      </w:pPr>
      <w:bookmarkStart w:id="123" w:name="_Toc24029278"/>
      <w:r>
        <w:t xml:space="preserve">Bệnh enzym: do </w:t>
      </w:r>
      <w:r w:rsidRPr="006F1BD2">
        <w:t>thiếu</w:t>
      </w:r>
      <w:r>
        <w:t xml:space="preserve"> enzym</w:t>
      </w:r>
      <w:bookmarkEnd w:id="123"/>
      <w:r>
        <w:t xml:space="preserve"> </w:t>
      </w:r>
    </w:p>
    <w:p w:rsidR="00DB7B0B" w:rsidRDefault="00DB7B0B" w:rsidP="00DB7B0B">
      <w:r>
        <w:t xml:space="preserve">-Thiếu glucose 6 phosphatase: bệnh tích glycogen typ1 của Cori (bệnh Von-Gierke) gan-thận </w:t>
      </w:r>
    </w:p>
    <w:p w:rsidR="00DB7B0B" w:rsidRDefault="00DB7B0B" w:rsidP="00DB7B0B">
      <w:r>
        <w:t xml:space="preserve">-Thiếu amylose 1,6 -glucosidase bệnh tích glycogen gan-cơ typIII của Cori </w:t>
      </w:r>
    </w:p>
    <w:p w:rsidR="00DB7B0B" w:rsidRDefault="00DB7B0B" w:rsidP="00DB7B0B">
      <w:r>
        <w:t xml:space="preserve">-Thiếu phosphorylase: bệnh tích glycogen gan-cơ typ IV của Cori </w:t>
      </w:r>
    </w:p>
    <w:p w:rsidR="00DB7B0B" w:rsidRDefault="00DB7B0B" w:rsidP="00DB7B0B">
      <w:r>
        <w:t xml:space="preserve">-Thiếu amylose 1,6 -glucosidase bệnh tích glycogen gan-cơ typIII của Cori </w:t>
      </w:r>
    </w:p>
    <w:p w:rsidR="00DB7B0B" w:rsidRDefault="00DB7B0B" w:rsidP="00DB7B0B">
      <w:r>
        <w:t xml:space="preserve">-Thiếu galacto-1-phosphouridyl-transferase ( bệnh galactose huyết di truyền) </w:t>
      </w:r>
    </w:p>
    <w:p w:rsidR="00DB7B0B" w:rsidRDefault="00DB7B0B" w:rsidP="00DB7B0B">
      <w:r>
        <w:t xml:space="preserve">-Thiếu fructose kinase và fructose-1,6-diphosphate kinase (bệnh không dung nạp fructose) </w:t>
      </w:r>
    </w:p>
    <w:p w:rsidR="00DB7B0B" w:rsidRDefault="00DB7B0B" w:rsidP="00DB7B0B">
      <w:r>
        <w:t>Bệnh khác: carcinoma thượng thận, carcinoma dạ dày, sarcoma xơ, tổn thương vùng dưới đồi, suy dinh dưỡng</w:t>
      </w:r>
    </w:p>
    <w:p w:rsidR="00DB7B0B" w:rsidRDefault="00DB7B0B" w:rsidP="00DB7B0B">
      <w:pPr>
        <w:pStyle w:val="Heading4"/>
      </w:pPr>
      <w:r>
        <w:t xml:space="preserve"> </w:t>
      </w:r>
      <w:bookmarkStart w:id="124" w:name="_Toc24029279"/>
      <w:r>
        <w:t>Tăng G-H</w:t>
      </w:r>
      <w:bookmarkEnd w:id="124"/>
      <w:r>
        <w:t xml:space="preserve"> </w:t>
      </w:r>
    </w:p>
    <w:p w:rsidR="00DB7B0B" w:rsidRDefault="00DB7B0B" w:rsidP="00DB7B0B">
      <w:r>
        <w:t xml:space="preserve">- Chủ yếu do tăng hoạt động của hệ thống gây tăng G-H hoặc suy giảm tụy nội tiết </w:t>
      </w:r>
    </w:p>
    <w:p w:rsidR="00DB7B0B" w:rsidRDefault="00DB7B0B" w:rsidP="00DB7B0B">
      <w:r>
        <w:t xml:space="preserve">- Mọi trị số &gt; 1,8g/L (&gt; 10 mmol/L) sau bữa ăn 2 giờ đều có thể nghi là tiểu đường </w:t>
      </w:r>
    </w:p>
    <w:p w:rsidR="00DB7B0B" w:rsidRDefault="00DB7B0B" w:rsidP="00DB7B0B">
      <w:r>
        <w:t xml:space="preserve">- Tăng G-H chủ yếu gặp trong bệnh tiểu đường do tụy (tụy giảm tiết insulin) </w:t>
      </w:r>
    </w:p>
    <w:p w:rsidR="00DB7B0B" w:rsidRDefault="00DB7B0B" w:rsidP="00DB7B0B">
      <w:r>
        <w:t xml:space="preserve">- U glucagon </w:t>
      </w:r>
    </w:p>
    <w:p w:rsidR="00DB7B0B" w:rsidRDefault="00DB7B0B" w:rsidP="00DB7B0B">
      <w:r>
        <w:t xml:space="preserve">- Giảm insulin </w:t>
      </w:r>
    </w:p>
    <w:p w:rsidR="00DB7B0B" w:rsidRDefault="00DB7B0B" w:rsidP="00DB7B0B">
      <w:r>
        <w:t xml:space="preserve">- Tăng G-H thứ phát; bệnh to đầu cực và bệnh khổng lồ (cường yên), bệnh Cushing (cường vỏ thượng thận), u tủy thượng thận,viêm tụy, nhiễm sắc tố sắt ở tụy,carcinoma tụy, suy thận, một số bệnh gan, chấn thương hoặc sau phẫu thuật </w:t>
      </w:r>
    </w:p>
    <w:p w:rsidR="00DB7B0B" w:rsidRDefault="00DB7B0B" w:rsidP="00DB7B0B">
      <w:r>
        <w:t>-Một số t/hợp khác: tiêm adrenalin, tâm chấn (stress:xúc động, bỏng, choáng, gây mê), tiêm ACTH, sốt kéo dài</w:t>
      </w:r>
    </w:p>
    <w:p w:rsidR="00DB7B0B" w:rsidRDefault="00DB7B0B" w:rsidP="00DB7B0B">
      <w:pPr>
        <w:pStyle w:val="Heading2"/>
        <w:spacing w:before="120"/>
        <w:ind w:left="0" w:firstLine="0"/>
      </w:pPr>
      <w:bookmarkStart w:id="125" w:name="_Toc24029280"/>
      <w:r>
        <w:t>ĐƯỜNG NIỆU</w:t>
      </w:r>
      <w:bookmarkEnd w:id="125"/>
      <w:r>
        <w:t xml:space="preserve"> </w:t>
      </w:r>
    </w:p>
    <w:p w:rsidR="00DB7B0B" w:rsidRDefault="00DB7B0B" w:rsidP="00DB7B0B">
      <w:r>
        <w:t xml:space="preserve">- Thường chỉ glucose/NT </w:t>
      </w:r>
    </w:p>
    <w:p w:rsidR="00DB7B0B" w:rsidRDefault="00DB7B0B" w:rsidP="00DB7B0B">
      <w:r>
        <w:t xml:space="preserve">- Tuy nhiên cũng có loại đường khác/NT như lactose,pentose </w:t>
      </w:r>
    </w:p>
    <w:p w:rsidR="00DB7B0B" w:rsidRDefault="00DB7B0B" w:rsidP="00DB7B0B">
      <w:pPr>
        <w:pStyle w:val="Heading3"/>
        <w:spacing w:before="60" w:after="60"/>
      </w:pPr>
      <w:r>
        <w:t xml:space="preserve"> </w:t>
      </w:r>
      <w:bookmarkStart w:id="126" w:name="_Toc24029281"/>
      <w:r>
        <w:t>Glucose niệu (G-NT)</w:t>
      </w:r>
      <w:bookmarkEnd w:id="126"/>
      <w:r>
        <w:t xml:space="preserve"> </w:t>
      </w:r>
    </w:p>
    <w:p w:rsidR="00DB7B0B" w:rsidRDefault="00DB7B0B" w:rsidP="00DB7B0B">
      <w:r>
        <w:t xml:space="preserve">- Glucose thoát ra NT khi nồng độ G-H vượt quá ngưỡng thận </w:t>
      </w:r>
    </w:p>
    <w:p w:rsidR="00DB7B0B" w:rsidRDefault="00DB7B0B" w:rsidP="00DB7B0B">
      <w:r>
        <w:t xml:space="preserve">- Ngưỡng thận </w:t>
      </w:r>
      <w:r w:rsidR="00D93676">
        <w:sym w:font="Wingdings 3" w:char="F068"/>
      </w:r>
      <w:r>
        <w:t xml:space="preserve"> theo tuổi và theo tình trạng mắc bệnh tiểu đường tụy, dao động từ</w:t>
      </w:r>
      <w:r w:rsidR="00D93676">
        <w:t xml:space="preserve"> 1,6-</w:t>
      </w:r>
      <w:r>
        <w:t xml:space="preserve">3g/L </w:t>
      </w:r>
    </w:p>
    <w:p w:rsidR="00DB7B0B" w:rsidRDefault="00DB7B0B" w:rsidP="00DB7B0B">
      <w:r>
        <w:t>- Cũng có khi glucose ra NT khi chức năng tái hấp thu của ống thận giảm; tiểu đường thận, hội chưng Toni-Debré- Fanconi</w:t>
      </w:r>
    </w:p>
    <w:p w:rsidR="00DB7B0B" w:rsidRDefault="00DB7B0B" w:rsidP="00DB7B0B">
      <w:pPr>
        <w:pStyle w:val="Heading4"/>
      </w:pPr>
      <w:bookmarkStart w:id="127" w:name="_Toc24029282"/>
      <w:r>
        <w:t>G-</w:t>
      </w:r>
      <w:r w:rsidRPr="00DB7B0B">
        <w:t>NT</w:t>
      </w:r>
      <w:r>
        <w:t xml:space="preserve"> kèm theo tăng G-H</w:t>
      </w:r>
      <w:bookmarkEnd w:id="127"/>
      <w:r>
        <w:t xml:space="preserve"> </w:t>
      </w:r>
    </w:p>
    <w:p w:rsidR="00DB7B0B" w:rsidRDefault="00DB7B0B" w:rsidP="00DB7B0B">
      <w:r>
        <w:t xml:space="preserve">- Gặp trong tiểu đường tụy, G-NT đạt tới 80g/L, khi nồng độ G-NT đạt 40g/L thì có tiểu nhiều </w:t>
      </w:r>
    </w:p>
    <w:p w:rsidR="00DB7B0B" w:rsidRDefault="00DB7B0B" w:rsidP="00DB7B0B">
      <w:r>
        <w:t xml:space="preserve">Phân biệt 2 dạng tiểu đường </w:t>
      </w:r>
    </w:p>
    <w:p w:rsidR="00DB7B0B" w:rsidRDefault="00DB7B0B" w:rsidP="00DB032A">
      <w:pPr>
        <w:numPr>
          <w:ilvl w:val="0"/>
          <w:numId w:val="20"/>
        </w:numPr>
      </w:pPr>
      <w:r>
        <w:lastRenderedPageBreak/>
        <w:t xml:space="preserve">Tiểu đường béo (tiểu đường người lớn tuổi): lượng NT 24h thường là từ 2-4l/24h; có protein niệu nhẹ, hiếm khi có tiểu thể ceton </w:t>
      </w:r>
    </w:p>
    <w:p w:rsidR="00DB7B0B" w:rsidRDefault="00DB7B0B" w:rsidP="00DB032A">
      <w:pPr>
        <w:numPr>
          <w:ilvl w:val="0"/>
          <w:numId w:val="20"/>
        </w:numPr>
      </w:pPr>
      <w:r>
        <w:t xml:space="preserve">Tiểu đường gầy hoặc phụ thuộc insulin ở người trẻ tuổi: nặng, thể tích NT 24h: 5-15L,glucose có thể đạt 500-1000g/24h, Nito7 niệu tăng, tai biến nhiễm acid-ceton </w:t>
      </w:r>
    </w:p>
    <w:p w:rsidR="00DB7B0B" w:rsidRDefault="00DB7B0B" w:rsidP="00DB7B0B">
      <w:r>
        <w:t>- Còn gặp trong cường giáp, cường yên, cường vỏ thượng thận,, một số bệnh gan</w:t>
      </w:r>
    </w:p>
    <w:p w:rsidR="00DB7B0B" w:rsidRDefault="00DB7B0B" w:rsidP="00DB7B0B">
      <w:pPr>
        <w:pStyle w:val="Heading4"/>
      </w:pPr>
      <w:bookmarkStart w:id="128" w:name="_Toc24029283"/>
      <w:r>
        <w:t>G-NT không kèm theo tăng G-H</w:t>
      </w:r>
      <w:bookmarkEnd w:id="128"/>
    </w:p>
    <w:p w:rsidR="00DB7B0B" w:rsidRDefault="00DB7B0B" w:rsidP="00DB7B0B">
      <w:r>
        <w:t xml:space="preserve">- Tiểu đường thận: G-H bt, glucose NT thường xuyên và thường không quá 20g/L </w:t>
      </w:r>
    </w:p>
    <w:p w:rsidR="00DB7B0B" w:rsidRDefault="00DB7B0B" w:rsidP="00DB7B0B">
      <w:r>
        <w:t xml:space="preserve">- Glucose niệu do ăn quá nhiều đường </w:t>
      </w:r>
    </w:p>
    <w:p w:rsidR="00DB7B0B" w:rsidRDefault="00DB7B0B" w:rsidP="00DB7B0B">
      <w:r>
        <w:t xml:space="preserve">- Sau cắt dạ dày, nối dạ dày ruột; do tăng hấp thu qua đường tiêu hóa </w:t>
      </w:r>
    </w:p>
    <w:p w:rsidR="00DB7B0B" w:rsidRDefault="00DB7B0B" w:rsidP="00DB7B0B">
      <w:r>
        <w:t xml:space="preserve">- G-NT thần kinh:liệt toàn thân, bệnh động kinh, hysteria… </w:t>
      </w:r>
    </w:p>
    <w:p w:rsidR="00DB7B0B" w:rsidRDefault="00DB7B0B" w:rsidP="00DB7B0B">
      <w:r>
        <w:t xml:space="preserve">- Những trạng thái nghẹt thở (hen, nhiễm độc CO) </w:t>
      </w:r>
    </w:p>
    <w:p w:rsidR="00DB7B0B" w:rsidRDefault="00DB7B0B" w:rsidP="00DB7B0B">
      <w:r>
        <w:t xml:space="preserve">- Bệnh nhiễm trùng: bạch hầu, thương hàn, bệnh tinh hồng nhiệt, sốt rét </w:t>
      </w:r>
    </w:p>
    <w:p w:rsidR="00DB7B0B" w:rsidRDefault="00DB7B0B" w:rsidP="00DB7B0B">
      <w:r>
        <w:t xml:space="preserve">- Nhiễm độc morphin,atropin, arsen,phospho, nitrobenzen… </w:t>
      </w:r>
    </w:p>
    <w:p w:rsidR="00DB7B0B" w:rsidRDefault="00DB7B0B" w:rsidP="00DB7B0B">
      <w:r>
        <w:t xml:space="preserve">- Do thuốc: steroid vỏ thượng thận, sinh dục, lợi tiểu thiazid </w:t>
      </w:r>
    </w:p>
    <w:p w:rsidR="00DB7B0B" w:rsidRDefault="00DB7B0B" w:rsidP="00DB7B0B">
      <w:r>
        <w:t xml:space="preserve">- G-NT nhẹ: ở người có thai (sự có thai </w:t>
      </w:r>
      <w:r w:rsidR="001B43A9" w:rsidRPr="001B43A9">
        <w:rPr>
          <w:lang w:val="en-US"/>
        </w:rPr>
        <w:sym w:font="Wingdings" w:char="F0E0"/>
      </w:r>
      <w:r w:rsidR="001B43A9">
        <w:rPr>
          <w:lang w:val="en-US"/>
        </w:rPr>
        <w:t xml:space="preserve"> </w:t>
      </w:r>
      <w:r w:rsidR="001B43A9">
        <w:rPr>
          <w:lang w:val="en-US"/>
        </w:rPr>
        <w:sym w:font="Wingdings 3" w:char="F068"/>
      </w:r>
      <w:r>
        <w:t xml:space="preserve"> bệnh tiểu đường </w:t>
      </w:r>
      <w:r w:rsidR="001B43A9" w:rsidRPr="001B43A9">
        <w:rPr>
          <w:lang w:val="en-US"/>
        </w:rPr>
        <w:sym w:font="Wingdings" w:char="F0E0"/>
      </w:r>
      <w:r>
        <w:t xml:space="preserve"> phát hiện bệnh tiểu đường tiềm tàng), do tăng dòng máu tới thận và giảm tạm thời ngưỡng thận nên có G-NT (không quá </w:t>
      </w:r>
      <w:r w:rsidR="00F26AE7">
        <w:t>10g/L) và không có tăng G-H, khi</w:t>
      </w:r>
      <w:r>
        <w:t xml:space="preserve"> sanh có thể mất hoặc thay bằng lactose/NT</w:t>
      </w:r>
    </w:p>
    <w:p w:rsidR="00DB7B0B" w:rsidRDefault="00DB7B0B" w:rsidP="00DB7B0B">
      <w:pPr>
        <w:pStyle w:val="Heading3"/>
        <w:spacing w:before="60" w:after="60"/>
      </w:pPr>
      <w:r>
        <w:t xml:space="preserve"> </w:t>
      </w:r>
      <w:bookmarkStart w:id="129" w:name="_Toc24029284"/>
      <w:r>
        <w:t>Đường khác glucose</w:t>
      </w:r>
      <w:bookmarkEnd w:id="129"/>
      <w:r>
        <w:t xml:space="preserve"> </w:t>
      </w:r>
    </w:p>
    <w:p w:rsidR="00DB7B0B" w:rsidRDefault="00DB7B0B" w:rsidP="00DB7B0B">
      <w:r>
        <w:t xml:space="preserve">- Lactose-NT: cuối kỳ thai, trong thời kỳ cho bú (không quá 7-8g/L); một số trẻ đẻ non, sơ sinh, trẻ bú; do không có hoạt tính lactase ở ruột </w:t>
      </w:r>
    </w:p>
    <w:p w:rsidR="00DB7B0B" w:rsidRDefault="00DB7B0B" w:rsidP="00DB7B0B">
      <w:r>
        <w:t xml:space="preserve">- Levulose hay fructose : do thiếu fructokinase hoặc aldolase (Fructose-huyết di truyền) </w:t>
      </w:r>
    </w:p>
    <w:p w:rsidR="00DB7B0B" w:rsidRDefault="00DB7B0B" w:rsidP="00DB7B0B">
      <w:r>
        <w:t xml:space="preserve">- Galactose-NT: thiếu galactose transferase (bệnh galactose-huyết bẩm sinh) </w:t>
      </w:r>
    </w:p>
    <w:p w:rsidR="00DB7B0B" w:rsidRDefault="00DB7B0B" w:rsidP="00DB7B0B">
      <w:r>
        <w:t xml:space="preserve">- Pentose-NT: do ăn (arabinose) hoặc vô căn (bệnh di truyền : xylose niệu) </w:t>
      </w:r>
    </w:p>
    <w:p w:rsidR="00DB7B0B" w:rsidRDefault="00DB7B0B" w:rsidP="00DB7B0B">
      <w:r>
        <w:t>- Còn gặp maltose, saccarose trong NT</w:t>
      </w:r>
    </w:p>
    <w:p w:rsidR="00DB7B0B" w:rsidRDefault="00DB7B0B" w:rsidP="00DB7B0B">
      <w:pPr>
        <w:pStyle w:val="Heading2"/>
        <w:spacing w:before="120"/>
        <w:ind w:left="0" w:firstLine="0"/>
      </w:pPr>
      <w:bookmarkStart w:id="130" w:name="_Toc24029285"/>
      <w:r>
        <w:t>LACTAT HUYẾT (Lactat-H) VÀ LACTAT DỊCH NÃO TỦY (Lactat-DNT)</w:t>
      </w:r>
      <w:bookmarkEnd w:id="130"/>
      <w:r>
        <w:t xml:space="preserve"> </w:t>
      </w:r>
    </w:p>
    <w:p w:rsidR="00DB7B0B" w:rsidRDefault="00DB7B0B" w:rsidP="00DB7B0B">
      <w:pPr>
        <w:pStyle w:val="Heading3"/>
        <w:spacing w:before="60" w:after="60"/>
      </w:pPr>
      <w:r>
        <w:t xml:space="preserve"> </w:t>
      </w:r>
      <w:bookmarkStart w:id="131" w:name="_Toc24029286"/>
      <w:r>
        <w:t>Lactat-H</w:t>
      </w:r>
      <w:bookmarkEnd w:id="131"/>
      <w:r>
        <w:t xml:space="preserve"> </w:t>
      </w:r>
    </w:p>
    <w:p w:rsidR="00DB7B0B" w:rsidRDefault="00DB7B0B" w:rsidP="00DB7B0B">
      <w:r>
        <w:t>- Trị số bt: 60-200 mg/L (0,66-2,42 mmol/L) máu tỉnh mạ</w:t>
      </w:r>
      <w:r w:rsidR="004458C9">
        <w:t>ch; 30-100 mg/L (0,3-1,1 mmol/L</w:t>
      </w:r>
      <w:r>
        <w:t xml:space="preserve">) máu động mạch </w:t>
      </w:r>
    </w:p>
    <w:p w:rsidR="00DB7B0B" w:rsidRDefault="00DB7B0B" w:rsidP="00DB7B0B">
      <w:r>
        <w:t xml:space="preserve">- Ở trẻ nhỏ trị số cao hơn rõ </w:t>
      </w:r>
    </w:p>
    <w:p w:rsidR="00DB7B0B" w:rsidRDefault="00DB7B0B" w:rsidP="00DB7B0B">
      <w:r>
        <w:lastRenderedPageBreak/>
        <w:t>- Lactat-H sinh lý biểu thị thăng bằng giữa mức sản xuất (hồng cầu, cơ, não, tủy thương thận) và mức tiêu thụ (bởi não, tim, gan, cơ vân). Tăng lactat-H sinh lý khi các mô thiếu oxy (hoạt động cơ kéo dài)</w:t>
      </w:r>
    </w:p>
    <w:p w:rsidR="00DB7B0B" w:rsidRDefault="00DB7B0B" w:rsidP="00DB7B0B">
      <w:r>
        <w:t xml:space="preserve">- Thay đổi bệnh lý: nhồi máu phổi,viêm phổi, bại liệt thể hô hấp, dùng thuốc gây mê, hôn mê nhiễm acid, tiểu đường, tích glycogen do gan thiếu enzym chuyển galactose thành glucose, choáng, dùng biguanid, sau uống rượu. Lactat-H có thể vượt quá 500 mg/L </w:t>
      </w:r>
    </w:p>
    <w:p w:rsidR="00DB7B0B" w:rsidRDefault="00DB7B0B" w:rsidP="00DB7B0B">
      <w:r>
        <w:t>- Khi truyền dịch glucose có thể tăng lactat-H nhẹ mà không nhiễm acid</w:t>
      </w:r>
    </w:p>
    <w:p w:rsidR="00DB7B0B" w:rsidRDefault="00DB7B0B" w:rsidP="00DB7B0B">
      <w:pPr>
        <w:pStyle w:val="Heading3"/>
        <w:spacing w:before="60" w:after="60"/>
      </w:pPr>
      <w:r>
        <w:t xml:space="preserve"> </w:t>
      </w:r>
      <w:bookmarkStart w:id="132" w:name="_Toc24029287"/>
      <w:r>
        <w:t>Lactat-DNT</w:t>
      </w:r>
      <w:bookmarkEnd w:id="132"/>
      <w:r>
        <w:t xml:space="preserve"> </w:t>
      </w:r>
    </w:p>
    <w:p w:rsidR="00DB7B0B" w:rsidRDefault="00DB7B0B" w:rsidP="00DB7B0B">
      <w:r>
        <w:t xml:space="preserve">- Trị số bt: 60-200 mg/L </w:t>
      </w:r>
    </w:p>
    <w:p w:rsidR="00DB7B0B" w:rsidRDefault="00DB7B0B" w:rsidP="00DB7B0B">
      <w:r>
        <w:t xml:space="preserve">- Thường tăng trong: tiểu đường, viêm màng não mủ (tăng tới 900 mg/L, kèm theo nhiễm acid và hạ pH), viêm màng não lao (500 mg/L), thường không thay đổi khi viêm màng não lympho-bào </w:t>
      </w:r>
    </w:p>
    <w:p w:rsidR="00DB7B0B" w:rsidRDefault="00DB7B0B" w:rsidP="00DB7B0B">
      <w:r>
        <w:t xml:space="preserve">- Hiện nay chú ý đến lactat-DNT tăng trong sốt rét ác tính thể não (có giá trị tiên lượng, càng cao càng có nguy cơ tử vong) </w:t>
      </w:r>
    </w:p>
    <w:p w:rsidR="00DB7B0B" w:rsidRDefault="00DB7B0B" w:rsidP="00DB7B0B">
      <w:pPr>
        <w:pStyle w:val="Heading3"/>
        <w:spacing w:before="60" w:after="60"/>
      </w:pPr>
      <w:r>
        <w:t xml:space="preserve"> </w:t>
      </w:r>
      <w:bookmarkStart w:id="133" w:name="_Toc24029288"/>
      <w:r>
        <w:t>Thể ceton niệu</w:t>
      </w:r>
      <w:bookmarkEnd w:id="133"/>
      <w:r>
        <w:t xml:space="preserve"> </w:t>
      </w:r>
    </w:p>
    <w:p w:rsidR="00DB7B0B" w:rsidRDefault="00DB7B0B" w:rsidP="00DB7B0B">
      <w:r>
        <w:t xml:space="preserve">- Gồm 3 chất: acetoacetat, β-hydroxybutyrat và aceton </w:t>
      </w:r>
    </w:p>
    <w:p w:rsidR="00DB7B0B" w:rsidRDefault="00DB7B0B" w:rsidP="00DB7B0B">
      <w:r>
        <w:t xml:space="preserve">- Bình thường không có trong nước tiểu </w:t>
      </w:r>
    </w:p>
    <w:p w:rsidR="00DB7B0B" w:rsidRDefault="00DB7B0B" w:rsidP="00DB7B0B">
      <w:r>
        <w:t xml:space="preserve">- Xuất hiện trong NT ở: tiểu đường (đặc biệt ở giai đoạn tiền hôn mê và hôn mê), đói, chế độ ăn giàu lipid, nôn nhiều, tiêu chảy,nhiễm độc cloroform, biến chứng thai nghén. </w:t>
      </w:r>
    </w:p>
    <w:p w:rsidR="00DB7B0B" w:rsidRPr="00DB7B0B" w:rsidRDefault="00DB7B0B" w:rsidP="00DB7B0B">
      <w:pPr>
        <w:rPr>
          <w:lang w:val="x-none" w:eastAsia="x-none"/>
        </w:rPr>
      </w:pPr>
      <w:r>
        <w:t>- Trừ trường hợp tiểu đường thì ceton-niệu kèm theo G-NT, còn lại các trường hợp khác không kèm theo G-NT</w:t>
      </w:r>
    </w:p>
    <w:p w:rsidR="00DB7B0B" w:rsidRDefault="00167236" w:rsidP="00130A63">
      <w:pPr>
        <w:pStyle w:val="Heading1"/>
      </w:pPr>
      <w:bookmarkStart w:id="134" w:name="_Toc24029289"/>
      <w:r>
        <w:br w:type="column"/>
      </w:r>
      <w:r w:rsidR="00DB7B0B" w:rsidRPr="008E15E2">
        <w:lastRenderedPageBreak/>
        <w:t>CHUYỂN HÓA SẮT</w:t>
      </w:r>
      <w:bookmarkEnd w:id="134"/>
    </w:p>
    <w:p w:rsidR="00DB7B0B" w:rsidRDefault="00DB7B0B" w:rsidP="00DB7B0B">
      <w:pPr>
        <w:pStyle w:val="Heading2"/>
      </w:pPr>
      <w:bookmarkStart w:id="135" w:name="_Toc24029290"/>
      <w:r w:rsidRPr="00AD5578">
        <w:t>ĐẠI</w:t>
      </w:r>
      <w:r>
        <w:t xml:space="preserve"> CƯƠNG</w:t>
      </w:r>
      <w:bookmarkEnd w:id="135"/>
    </w:p>
    <w:p w:rsidR="00DB7B0B" w:rsidRDefault="00DB7B0B" w:rsidP="00DB7B0B">
      <w:r>
        <w:t xml:space="preserve">- Sắt : Fe (M=56) </w:t>
      </w:r>
    </w:p>
    <w:p w:rsidR="00DB7B0B" w:rsidRDefault="00DB7B0B" w:rsidP="00DB7B0B">
      <w:r>
        <w:t xml:space="preserve">- Nguyên tố vi lượng (Gabriel Bertrand): nồng độ thấp trong cơ thể </w:t>
      </w:r>
    </w:p>
    <w:p w:rsidR="00DB7B0B" w:rsidRDefault="00DB7B0B" w:rsidP="00DB7B0B">
      <w:r>
        <w:t xml:space="preserve">- Có vai trò quan trọng đối với các hoạt động chức năng của cơ thể sống </w:t>
      </w:r>
    </w:p>
    <w:p w:rsidR="00DB7B0B" w:rsidRDefault="00DB7B0B" w:rsidP="00DB7B0B">
      <w:r>
        <w:t>- Có vai trò chủ yếu trong quá trình tạo hồng cầu</w:t>
      </w:r>
    </w:p>
    <w:p w:rsidR="00DB7B0B" w:rsidRDefault="00DB7B0B" w:rsidP="00DB7B0B">
      <w:r>
        <w:t xml:space="preserve">Thiếu sắt : </w:t>
      </w:r>
    </w:p>
    <w:p w:rsidR="00DB7B0B" w:rsidRDefault="00DB7B0B" w:rsidP="00DB7B0B">
      <w:r>
        <w:t xml:space="preserve"> + làm tăng khả năng dễ nhiễm khuẩn </w:t>
      </w:r>
    </w:p>
    <w:p w:rsidR="00DB7B0B" w:rsidRDefault="00DB7B0B" w:rsidP="00DB7B0B">
      <w:r>
        <w:t xml:space="preserve"> + bất thường ở biểu mô hay ở thượng bì (lông, móng, sừng) </w:t>
      </w:r>
    </w:p>
    <w:p w:rsidR="00DB7B0B" w:rsidRDefault="00DB7B0B" w:rsidP="00DB7B0B">
      <w:r>
        <w:t xml:space="preserve"> + suy giảm thể lực, trí lực</w:t>
      </w:r>
    </w:p>
    <w:p w:rsidR="00DB7B0B" w:rsidRDefault="00DB7B0B" w:rsidP="00DB7B0B">
      <w:pPr>
        <w:pStyle w:val="Heading2"/>
        <w:spacing w:before="120"/>
        <w:ind w:left="0" w:firstLine="0"/>
      </w:pPr>
      <w:bookmarkStart w:id="136" w:name="_Toc24029291"/>
      <w:r>
        <w:t>CHUYỂN HOÁ SẮT</w:t>
      </w:r>
      <w:bookmarkEnd w:id="136"/>
      <w:r>
        <w:t xml:space="preserve"> </w:t>
      </w:r>
    </w:p>
    <w:p w:rsidR="00DB7B0B" w:rsidRDefault="00DB7B0B" w:rsidP="00DB7B0B">
      <w:pPr>
        <w:pStyle w:val="Heading3"/>
        <w:spacing w:before="60" w:after="60"/>
      </w:pPr>
      <w:r>
        <w:t xml:space="preserve"> </w:t>
      </w:r>
      <w:bookmarkStart w:id="137" w:name="_Toc24029292"/>
      <w:r>
        <w:t>Sự phân bố trong cơ thể</w:t>
      </w:r>
      <w:bookmarkEnd w:id="137"/>
      <w:r>
        <w:t xml:space="preserve"> </w:t>
      </w:r>
    </w:p>
    <w:p w:rsidR="00DB7B0B" w:rsidRDefault="00DB7B0B" w:rsidP="00DB7B0B">
      <w:r>
        <w:t xml:space="preserve">- Người lớn khỏe mạnh có khoảng 4g Fe (71 mmol) ở 2 dạng trong cơ thể : </w:t>
      </w:r>
    </w:p>
    <w:p w:rsidR="00DB7B0B" w:rsidRDefault="00DB7B0B" w:rsidP="00DB032A">
      <w:pPr>
        <w:numPr>
          <w:ilvl w:val="0"/>
          <w:numId w:val="21"/>
        </w:numPr>
        <w:ind w:left="709" w:hanging="284"/>
      </w:pPr>
      <w:r>
        <w:t>Fe</w:t>
      </w:r>
      <w:r w:rsidRPr="009A62D3">
        <w:rPr>
          <w:vertAlign w:val="superscript"/>
        </w:rPr>
        <w:t>++</w:t>
      </w:r>
      <w:r>
        <w:t xml:space="preserve"> (Fe thuộc Hem) </w:t>
      </w:r>
    </w:p>
    <w:p w:rsidR="00DB7B0B" w:rsidRDefault="00DB7B0B" w:rsidP="00DB032A">
      <w:pPr>
        <w:numPr>
          <w:ilvl w:val="0"/>
          <w:numId w:val="21"/>
        </w:numPr>
        <w:ind w:left="709" w:hanging="284"/>
      </w:pPr>
      <w:r>
        <w:t>Fe</w:t>
      </w:r>
      <w:r w:rsidRPr="009A62D3">
        <w:rPr>
          <w:vertAlign w:val="superscript"/>
        </w:rPr>
        <w:t>+++</w:t>
      </w:r>
      <w:r>
        <w:t xml:space="preserve"> (Fe không thuộc Hem)</w:t>
      </w:r>
    </w:p>
    <w:tbl>
      <w:tblPr>
        <w:tblStyle w:val="TableGrid"/>
        <w:tblW w:w="9606" w:type="dxa"/>
        <w:tblLook w:val="04A0" w:firstRow="1" w:lastRow="0" w:firstColumn="1" w:lastColumn="0" w:noHBand="0" w:noVBand="1"/>
      </w:tblPr>
      <w:tblGrid>
        <w:gridCol w:w="6345"/>
        <w:gridCol w:w="1596"/>
        <w:gridCol w:w="1665"/>
      </w:tblGrid>
      <w:tr w:rsidR="00DB7B0B" w:rsidRPr="00226F0A" w:rsidTr="00E10C9A">
        <w:tc>
          <w:tcPr>
            <w:tcW w:w="9606" w:type="dxa"/>
            <w:gridSpan w:val="3"/>
          </w:tcPr>
          <w:p w:rsidR="00DB7B0B" w:rsidRPr="00226F0A" w:rsidRDefault="00DB7B0B" w:rsidP="00E10C9A">
            <w:pPr>
              <w:jc w:val="center"/>
              <w:rPr>
                <w:rFonts w:asciiTheme="majorHAnsi" w:hAnsiTheme="majorHAnsi" w:cstheme="majorHAnsi"/>
                <w:b/>
                <w:sz w:val="22"/>
              </w:rPr>
            </w:pPr>
            <w:r w:rsidRPr="00226F0A">
              <w:rPr>
                <w:rFonts w:asciiTheme="majorHAnsi" w:hAnsiTheme="majorHAnsi" w:cstheme="majorHAnsi"/>
                <w:b/>
                <w:sz w:val="22"/>
              </w:rPr>
              <w:t>SỰ PHÂN BỐ SẮT</w:t>
            </w:r>
          </w:p>
        </w:tc>
      </w:tr>
      <w:tr w:rsidR="00DB7B0B" w:rsidRPr="00226F0A" w:rsidTr="00E10C9A">
        <w:tc>
          <w:tcPr>
            <w:tcW w:w="6345" w:type="dxa"/>
          </w:tcPr>
          <w:p w:rsidR="00DB7B0B" w:rsidRPr="00226F0A" w:rsidRDefault="00DB7B0B" w:rsidP="00E10C9A">
            <w:pPr>
              <w:rPr>
                <w:rFonts w:asciiTheme="majorHAnsi" w:hAnsiTheme="majorHAnsi" w:cstheme="majorHAnsi"/>
                <w:sz w:val="22"/>
              </w:rPr>
            </w:pPr>
            <w:r w:rsidRPr="00226F0A">
              <w:rPr>
                <w:rFonts w:asciiTheme="majorHAnsi" w:hAnsiTheme="majorHAnsi" w:cstheme="majorHAnsi"/>
                <w:sz w:val="22"/>
              </w:rPr>
              <w:t>- Hemoglobin</w:t>
            </w:r>
          </w:p>
          <w:p w:rsidR="00DB7B0B" w:rsidRPr="00226F0A" w:rsidRDefault="00DB7B0B" w:rsidP="00E10C9A">
            <w:pPr>
              <w:rPr>
                <w:rFonts w:asciiTheme="majorHAnsi" w:hAnsiTheme="majorHAnsi" w:cstheme="majorHAnsi"/>
                <w:sz w:val="22"/>
              </w:rPr>
            </w:pPr>
            <w:r w:rsidRPr="00226F0A">
              <w:rPr>
                <w:rFonts w:asciiTheme="majorHAnsi" w:hAnsiTheme="majorHAnsi" w:cstheme="majorHAnsi"/>
                <w:sz w:val="22"/>
              </w:rPr>
              <w:t>- Myoglobin</w:t>
            </w:r>
          </w:p>
          <w:p w:rsidR="00DB7B0B" w:rsidRPr="00226F0A" w:rsidRDefault="00DB7B0B" w:rsidP="00E10C9A">
            <w:pPr>
              <w:rPr>
                <w:rFonts w:asciiTheme="majorHAnsi" w:hAnsiTheme="majorHAnsi" w:cstheme="majorHAnsi"/>
                <w:sz w:val="22"/>
              </w:rPr>
            </w:pPr>
            <w:r w:rsidRPr="00226F0A">
              <w:rPr>
                <w:rFonts w:asciiTheme="majorHAnsi" w:hAnsiTheme="majorHAnsi" w:cstheme="majorHAnsi"/>
                <w:sz w:val="22"/>
              </w:rPr>
              <w:t>- Enzym chuổi hô hấp tế bào (cytocrom, oxydase, peroxydase, Catalase, các enzym chu trình Krebs…)</w:t>
            </w:r>
          </w:p>
        </w:tc>
        <w:tc>
          <w:tcPr>
            <w:tcW w:w="1596" w:type="dxa"/>
          </w:tcPr>
          <w:p w:rsidR="00DB7B0B" w:rsidRPr="00226F0A" w:rsidRDefault="00DB7B0B" w:rsidP="00E10C9A">
            <w:pPr>
              <w:jc w:val="center"/>
              <w:rPr>
                <w:rFonts w:asciiTheme="majorHAnsi" w:hAnsiTheme="majorHAnsi" w:cstheme="majorHAnsi"/>
                <w:sz w:val="22"/>
              </w:rPr>
            </w:pPr>
            <w:r w:rsidRPr="00226F0A">
              <w:rPr>
                <w:rFonts w:asciiTheme="majorHAnsi" w:hAnsiTheme="majorHAnsi" w:cstheme="majorHAnsi"/>
                <w:sz w:val="22"/>
              </w:rPr>
              <w:t>2,4g (60%)</w:t>
            </w:r>
          </w:p>
          <w:p w:rsidR="00DB7B0B" w:rsidRPr="00226F0A" w:rsidRDefault="00DB7B0B" w:rsidP="00E10C9A">
            <w:pPr>
              <w:jc w:val="center"/>
              <w:rPr>
                <w:rFonts w:asciiTheme="majorHAnsi" w:hAnsiTheme="majorHAnsi" w:cstheme="majorHAnsi"/>
                <w:sz w:val="22"/>
              </w:rPr>
            </w:pPr>
            <w:r w:rsidRPr="00226F0A">
              <w:rPr>
                <w:rFonts w:asciiTheme="majorHAnsi" w:hAnsiTheme="majorHAnsi" w:cstheme="majorHAnsi"/>
                <w:sz w:val="22"/>
              </w:rPr>
              <w:t>0,2g (5%)</w:t>
            </w:r>
          </w:p>
          <w:p w:rsidR="00DB7B0B" w:rsidRPr="00226F0A" w:rsidRDefault="00DB7B0B" w:rsidP="00E10C9A">
            <w:pPr>
              <w:jc w:val="center"/>
              <w:rPr>
                <w:rFonts w:asciiTheme="majorHAnsi" w:hAnsiTheme="majorHAnsi" w:cstheme="majorHAnsi"/>
                <w:sz w:val="22"/>
              </w:rPr>
            </w:pPr>
            <w:r w:rsidRPr="00226F0A">
              <w:rPr>
                <w:rFonts w:asciiTheme="majorHAnsi" w:hAnsiTheme="majorHAnsi" w:cstheme="majorHAnsi"/>
                <w:sz w:val="22"/>
              </w:rPr>
              <w:t>0,01g</w:t>
            </w:r>
          </w:p>
        </w:tc>
        <w:tc>
          <w:tcPr>
            <w:tcW w:w="1665" w:type="dxa"/>
          </w:tcPr>
          <w:p w:rsidR="00DB7B0B" w:rsidRPr="00226F0A" w:rsidRDefault="00DB7B0B" w:rsidP="00E10C9A">
            <w:pPr>
              <w:jc w:val="center"/>
              <w:rPr>
                <w:rFonts w:asciiTheme="majorHAnsi" w:hAnsiTheme="majorHAnsi" w:cstheme="majorHAnsi"/>
                <w:sz w:val="22"/>
              </w:rPr>
            </w:pPr>
            <w:r w:rsidRPr="00226F0A">
              <w:rPr>
                <w:rFonts w:asciiTheme="majorHAnsi" w:hAnsiTheme="majorHAnsi" w:cstheme="majorHAnsi"/>
                <w:sz w:val="22"/>
              </w:rPr>
              <w:t>Fe thuộc Hem</w:t>
            </w:r>
          </w:p>
          <w:p w:rsidR="00DB7B0B" w:rsidRPr="00226F0A" w:rsidRDefault="00DB7B0B" w:rsidP="00E10C9A">
            <w:pPr>
              <w:jc w:val="center"/>
              <w:rPr>
                <w:rFonts w:asciiTheme="majorHAnsi" w:hAnsiTheme="majorHAnsi" w:cstheme="majorHAnsi"/>
                <w:sz w:val="22"/>
              </w:rPr>
            </w:pPr>
            <w:r w:rsidRPr="00226F0A">
              <w:rPr>
                <w:rFonts w:asciiTheme="majorHAnsi" w:hAnsiTheme="majorHAnsi" w:cstheme="majorHAnsi"/>
                <w:sz w:val="22"/>
              </w:rPr>
              <w:t>Fe</w:t>
            </w:r>
            <w:r w:rsidRPr="00226F0A">
              <w:rPr>
                <w:rFonts w:asciiTheme="majorHAnsi" w:hAnsiTheme="majorHAnsi" w:cstheme="majorHAnsi"/>
                <w:sz w:val="22"/>
                <w:vertAlign w:val="superscript"/>
              </w:rPr>
              <w:t>++</w:t>
            </w:r>
          </w:p>
        </w:tc>
      </w:tr>
      <w:tr w:rsidR="00DB7B0B" w:rsidRPr="00226F0A" w:rsidTr="00E10C9A">
        <w:tc>
          <w:tcPr>
            <w:tcW w:w="6345" w:type="dxa"/>
          </w:tcPr>
          <w:p w:rsidR="00DB7B0B" w:rsidRDefault="00DB7B0B" w:rsidP="00E10C9A">
            <w:pPr>
              <w:rPr>
                <w:rFonts w:ascii="Calibri Light" w:hAnsi="Calibri Light" w:cs="Calibri Light"/>
                <w:sz w:val="22"/>
              </w:rPr>
            </w:pPr>
            <w:r w:rsidRPr="00DD7601">
              <w:rPr>
                <w:rFonts w:ascii="Calibri Light" w:hAnsi="Calibri Light" w:cs="Calibri Light"/>
                <w:sz w:val="22"/>
              </w:rPr>
              <w:t>- Fe huyết tương liên kết với transferrin</w:t>
            </w:r>
            <w:r>
              <w:rPr>
                <w:rFonts w:ascii="Calibri Light" w:hAnsi="Calibri Light" w:cs="Calibri Light"/>
                <w:sz w:val="22"/>
              </w:rPr>
              <w:t xml:space="preserve"> </w:t>
            </w:r>
            <w:r w:rsidRPr="00DD7601">
              <w:rPr>
                <w:rFonts w:ascii="Calibri Light" w:hAnsi="Calibri Light" w:cs="Calibri Light"/>
                <w:sz w:val="22"/>
              </w:rPr>
              <w:t>và Fe ở dịch ngoại bào</w:t>
            </w:r>
          </w:p>
          <w:p w:rsidR="00DB7B0B" w:rsidRPr="00226F0A" w:rsidRDefault="00DB7B0B" w:rsidP="00E10C9A">
            <w:pPr>
              <w:rPr>
                <w:rFonts w:asciiTheme="majorHAnsi" w:hAnsiTheme="majorHAnsi" w:cstheme="majorHAnsi"/>
                <w:sz w:val="22"/>
              </w:rPr>
            </w:pPr>
            <w:r w:rsidRPr="00DD7601">
              <w:rPr>
                <w:rFonts w:ascii="Calibri Light" w:hAnsi="Calibri Light" w:cs="Calibri Light"/>
                <w:sz w:val="22"/>
              </w:rPr>
              <w:t>- Fe dự trữ (Ferritin, Hemosiderine)</w:t>
            </w:r>
          </w:p>
        </w:tc>
        <w:tc>
          <w:tcPr>
            <w:tcW w:w="1596" w:type="dxa"/>
          </w:tcPr>
          <w:p w:rsidR="00DB7B0B" w:rsidRDefault="00DB7B0B" w:rsidP="00E10C9A">
            <w:pPr>
              <w:jc w:val="center"/>
              <w:rPr>
                <w:rFonts w:ascii="Calibri Light" w:hAnsi="Calibri Light" w:cs="Calibri Light"/>
                <w:sz w:val="22"/>
              </w:rPr>
            </w:pPr>
            <w:r w:rsidRPr="00DD7601">
              <w:rPr>
                <w:rFonts w:ascii="Calibri Light" w:hAnsi="Calibri Light" w:cs="Calibri Light"/>
                <w:sz w:val="22"/>
              </w:rPr>
              <w:t>0,005g</w:t>
            </w:r>
          </w:p>
          <w:p w:rsidR="00DB7B0B" w:rsidRPr="00226F0A" w:rsidRDefault="00DB7B0B" w:rsidP="00E10C9A">
            <w:pPr>
              <w:jc w:val="center"/>
              <w:rPr>
                <w:rFonts w:asciiTheme="majorHAnsi" w:hAnsiTheme="majorHAnsi" w:cstheme="majorHAnsi"/>
                <w:sz w:val="22"/>
              </w:rPr>
            </w:pPr>
            <w:r w:rsidRPr="00DD7601">
              <w:rPr>
                <w:rFonts w:ascii="Calibri Light" w:hAnsi="Calibri Light" w:cs="Calibri Light"/>
                <w:sz w:val="22"/>
              </w:rPr>
              <w:t>1,4g (35%)</w:t>
            </w:r>
          </w:p>
        </w:tc>
        <w:tc>
          <w:tcPr>
            <w:tcW w:w="1665" w:type="dxa"/>
          </w:tcPr>
          <w:p w:rsidR="00DB7B0B" w:rsidRPr="00DD7601" w:rsidRDefault="00DB7B0B" w:rsidP="00E10C9A">
            <w:pPr>
              <w:jc w:val="center"/>
              <w:rPr>
                <w:rFonts w:ascii="Calibri Light" w:hAnsi="Calibri Light" w:cs="Calibri Light"/>
                <w:sz w:val="22"/>
              </w:rPr>
            </w:pPr>
            <w:r w:rsidRPr="00DD7601">
              <w:rPr>
                <w:rFonts w:ascii="Calibri Light" w:hAnsi="Calibri Light" w:cs="Calibri Light"/>
                <w:sz w:val="22"/>
              </w:rPr>
              <w:t xml:space="preserve">Fe </w:t>
            </w:r>
            <w:r>
              <w:rPr>
                <w:rFonts w:ascii="Calibri Light" w:hAnsi="Calibri Light" w:cs="Calibri Light"/>
                <w:sz w:val="22"/>
              </w:rPr>
              <w:t xml:space="preserve">không </w:t>
            </w:r>
            <w:r w:rsidRPr="00DD7601">
              <w:rPr>
                <w:rFonts w:ascii="Calibri Light" w:hAnsi="Calibri Light" w:cs="Calibri Light"/>
                <w:sz w:val="22"/>
              </w:rPr>
              <w:t>thuộc Hem</w:t>
            </w:r>
            <w:r>
              <w:rPr>
                <w:rFonts w:ascii="Calibri Light" w:hAnsi="Calibri Light" w:cs="Calibri Light"/>
                <w:sz w:val="22"/>
              </w:rPr>
              <w:t xml:space="preserve"> </w:t>
            </w:r>
            <w:r w:rsidRPr="00DD7601">
              <w:rPr>
                <w:rFonts w:ascii="Calibri Light" w:hAnsi="Calibri Light" w:cs="Calibri Light"/>
                <w:sz w:val="22"/>
              </w:rPr>
              <w:t>Fe</w:t>
            </w:r>
            <w:r w:rsidRPr="00DD7601">
              <w:rPr>
                <w:rFonts w:ascii="Calibri Light" w:hAnsi="Calibri Light" w:cs="Calibri Light"/>
                <w:sz w:val="22"/>
                <w:vertAlign w:val="superscript"/>
              </w:rPr>
              <w:t>++</w:t>
            </w:r>
            <w:r>
              <w:rPr>
                <w:rFonts w:ascii="Calibri Light" w:hAnsi="Calibri Light" w:cs="Calibri Light"/>
                <w:sz w:val="22"/>
                <w:vertAlign w:val="superscript"/>
              </w:rPr>
              <w:t>+</w:t>
            </w:r>
          </w:p>
        </w:tc>
      </w:tr>
    </w:tbl>
    <w:p w:rsidR="00DB7B0B" w:rsidRDefault="00DB7B0B" w:rsidP="00DB7B0B">
      <w:pPr>
        <w:pStyle w:val="Heading3"/>
        <w:spacing w:before="60" w:after="60"/>
      </w:pPr>
      <w:r>
        <w:t xml:space="preserve"> </w:t>
      </w:r>
      <w:bookmarkStart w:id="138" w:name="_Toc24029293"/>
      <w:r>
        <w:t>Chu trình của sắt</w:t>
      </w:r>
      <w:bookmarkEnd w:id="138"/>
      <w:r>
        <w:t xml:space="preserve"> </w:t>
      </w:r>
    </w:p>
    <w:p w:rsidR="00DB7B0B" w:rsidRDefault="00DB7B0B" w:rsidP="00DB7B0B">
      <w:r>
        <w:t>- Hơn ½ Fe trong cơ thể chứa trong hồng cầu (nằm trong Hb) ở dạng Fe</w:t>
      </w:r>
      <w:r w:rsidRPr="00150860">
        <w:rPr>
          <w:vertAlign w:val="superscript"/>
        </w:rPr>
        <w:t>++</w:t>
      </w:r>
      <w:r>
        <w:t xml:space="preserve"> </w:t>
      </w:r>
    </w:p>
    <w:p w:rsidR="00DB7B0B" w:rsidRDefault="00DB7B0B" w:rsidP="00DB7B0B">
      <w:r>
        <w:t>-</w:t>
      </w:r>
      <w:r w:rsidR="00165CF9">
        <w:t xml:space="preserve"> </w:t>
      </w:r>
      <w:r>
        <w:t xml:space="preserve">Hồng cầu già bị thu giữ bởi đại thực bào của hệ thống lưới mô bào (système réticulo histiocytaire: SRH) chủ yếu của gan, lách, và tủy xương </w:t>
      </w:r>
    </w:p>
    <w:p w:rsidR="00DB7B0B" w:rsidRDefault="00DB7B0B" w:rsidP="00DB7B0B">
      <w:r>
        <w:t>- Hemoglobin bị phân hủy sẽ giải phóng Fe:</w:t>
      </w:r>
    </w:p>
    <w:p w:rsidR="00DB7B0B" w:rsidRDefault="00DB7B0B" w:rsidP="00DB032A">
      <w:pPr>
        <w:numPr>
          <w:ilvl w:val="0"/>
          <w:numId w:val="21"/>
        </w:numPr>
        <w:ind w:left="709" w:hanging="284"/>
      </w:pPr>
      <w:r>
        <w:t>Một phần dự trữ dưới dạng Ferritin và Hemosiderine (Fe</w:t>
      </w:r>
      <w:r w:rsidRPr="000D37F5">
        <w:t>+++</w:t>
      </w:r>
      <w:r>
        <w:t xml:space="preserve"> ) </w:t>
      </w:r>
    </w:p>
    <w:p w:rsidR="00DB7B0B" w:rsidRDefault="00DB7B0B" w:rsidP="00DB032A">
      <w:pPr>
        <w:numPr>
          <w:ilvl w:val="0"/>
          <w:numId w:val="21"/>
        </w:numPr>
        <w:ind w:left="709" w:hanging="284"/>
      </w:pPr>
      <w:r>
        <w:t>Phần còn lại phóng thích vào huyết tương</w:t>
      </w:r>
    </w:p>
    <w:p w:rsidR="00DB7B0B" w:rsidRDefault="00DB7B0B" w:rsidP="00DB7B0B">
      <w:r>
        <w:t xml:space="preserve">- Fe huyết tương được vận chuyển bởi protein (transferrin = siderophiline) </w:t>
      </w:r>
    </w:p>
    <w:p w:rsidR="00DB7B0B" w:rsidRDefault="00DB7B0B" w:rsidP="00DB7B0B">
      <w:r>
        <w:t xml:space="preserve">- Transferrin thường bảo hoà khoảng 1/3 khả năng vận chuyển của nó </w:t>
      </w:r>
    </w:p>
    <w:p w:rsidR="00DB7B0B" w:rsidRDefault="00DB7B0B" w:rsidP="00DB7B0B">
      <w:r>
        <w:t xml:space="preserve">- Fe huyết tương có 2 hướng : </w:t>
      </w:r>
    </w:p>
    <w:p w:rsidR="00DB7B0B" w:rsidRDefault="00E05D64" w:rsidP="00DB032A">
      <w:pPr>
        <w:numPr>
          <w:ilvl w:val="0"/>
          <w:numId w:val="21"/>
        </w:numPr>
        <w:ind w:left="709" w:hanging="284"/>
      </w:pPr>
      <w:r>
        <w:rPr>
          <w:lang w:val="en-US"/>
        </w:rPr>
        <w:lastRenderedPageBreak/>
        <w:t>Về</w:t>
      </w:r>
      <w:r w:rsidR="00DB7B0B">
        <w:t xml:space="preserve"> tủy xương </w:t>
      </w:r>
      <w:r w:rsidRPr="00E05D64">
        <w:rPr>
          <w:lang w:val="en-US"/>
        </w:rPr>
        <w:sym w:font="Wingdings" w:char="F0E0"/>
      </w:r>
      <w:r w:rsidR="00DB7B0B">
        <w:t xml:space="preserve"> kết hợp vào nguyên hồng cầu (</w:t>
      </w:r>
      <w:r>
        <w:rPr>
          <w:lang w:val="en-US"/>
        </w:rPr>
        <w:t xml:space="preserve">tế bào </w:t>
      </w:r>
      <w:r w:rsidR="00DB7B0B">
        <w:t>tiền hồng cầ</w:t>
      </w:r>
      <w:r>
        <w:t>u)</w:t>
      </w:r>
      <w:r>
        <w:rPr>
          <w:lang w:val="en-US"/>
        </w:rPr>
        <w:t xml:space="preserve">: </w:t>
      </w:r>
      <w:r w:rsidR="00DB7B0B">
        <w:t xml:space="preserve">quan trọng nhất </w:t>
      </w:r>
    </w:p>
    <w:p w:rsidR="00DB7B0B" w:rsidRDefault="00DB7B0B" w:rsidP="00DB032A">
      <w:pPr>
        <w:numPr>
          <w:ilvl w:val="0"/>
          <w:numId w:val="21"/>
        </w:numPr>
        <w:ind w:left="709" w:hanging="284"/>
      </w:pPr>
      <w:r>
        <w:t>Dự trữ dưới dạng ferritin và hemosiderine trong tế bào nhu mô gan</w:t>
      </w:r>
    </w:p>
    <w:p w:rsidR="00DB7B0B" w:rsidRDefault="00DB7B0B" w:rsidP="00DB7B0B">
      <w:r>
        <w:t xml:space="preserve">- Huyết tương là con đường trải qua bắt buộc của Fe trong </w:t>
      </w:r>
      <w:r w:rsidR="00FA12C1">
        <w:t>hệ thống lưới mô bào</w:t>
      </w:r>
      <w:r>
        <w:t xml:space="preserve"> của tủy xương và nó sẽ được đưa trở lại quá trình tổng hợp hồng cầu. </w:t>
      </w:r>
    </w:p>
    <w:p w:rsidR="00DB7B0B" w:rsidRDefault="00DB7B0B" w:rsidP="00DB7B0B">
      <w:r>
        <w:t xml:space="preserve">- Hiện tượng Ropheocytose : bơm trực tiếp ferritin từ đại thực bào của tủy xương vào nguyên hồng cầu chỉ chiếm một phần rất nhỏ của ferritin này </w:t>
      </w:r>
    </w:p>
    <w:p w:rsidR="00DB7B0B" w:rsidRDefault="00DB7B0B" w:rsidP="00DB7B0B">
      <w:r>
        <w:t>- Mặt khác Fe huyết tương cũng là con đường trãi qua của Fe được hấp thu ở ống tiêu hoá; Fe được huy động từ dự trữ và Fe được đào thải ở từ các cơ quan bài tiết</w:t>
      </w:r>
    </w:p>
    <w:p w:rsidR="00DB7B0B" w:rsidRDefault="00DB7B0B" w:rsidP="00DB7B0B">
      <w:r>
        <w:t xml:space="preserve">- Fe huyết tương có hàm lượng rất thấp (khoảng 20 µmol/l nhưng rất quan trọng : </w:t>
      </w:r>
    </w:p>
    <w:p w:rsidR="00DB7B0B" w:rsidRDefault="00DB7B0B" w:rsidP="00DB032A">
      <w:pPr>
        <w:numPr>
          <w:ilvl w:val="0"/>
          <w:numId w:val="21"/>
        </w:numPr>
        <w:ind w:left="709" w:hanging="284"/>
      </w:pPr>
      <w:r>
        <w:t xml:space="preserve">Là ngã tư bắt buộc trong chu trình cơ thể của kim loại này </w:t>
      </w:r>
    </w:p>
    <w:p w:rsidR="00DB7B0B" w:rsidRDefault="00DB7B0B" w:rsidP="00DB032A">
      <w:pPr>
        <w:numPr>
          <w:ilvl w:val="0"/>
          <w:numId w:val="21"/>
        </w:numPr>
        <w:ind w:left="709" w:hanging="284"/>
      </w:pPr>
      <w:r>
        <w:t>Qua trung gian Fe huyết tương, sự trao đổi Fe giữa các khu vực khác nhau rất quan trọng bởi vì lượng fe lưu thông trong hệ tuần hoàn được thay mới trung bình 10 lần/ ngày</w:t>
      </w:r>
    </w:p>
    <w:p w:rsidR="00DB7B0B" w:rsidRDefault="00DB7B0B" w:rsidP="00DB7B0B">
      <w:pPr>
        <w:jc w:val="center"/>
        <w:rPr>
          <w:noProof/>
        </w:rPr>
      </w:pPr>
      <w:r w:rsidRPr="00080FEB">
        <w:rPr>
          <w:noProof/>
          <w:lang w:val="en-US"/>
        </w:rPr>
        <w:drawing>
          <wp:inline distT="0" distB="0" distL="0" distR="0">
            <wp:extent cx="3409950" cy="2959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959100"/>
                    </a:xfrm>
                    <a:prstGeom prst="rect">
                      <a:avLst/>
                    </a:prstGeom>
                    <a:noFill/>
                    <a:ln>
                      <a:noFill/>
                    </a:ln>
                  </pic:spPr>
                </pic:pic>
              </a:graphicData>
            </a:graphic>
          </wp:inline>
        </w:drawing>
      </w:r>
    </w:p>
    <w:p w:rsidR="00DB7B0B" w:rsidRDefault="00DB7B0B" w:rsidP="00DB7B0B">
      <w:pPr>
        <w:pStyle w:val="Heading3"/>
        <w:spacing w:before="60" w:after="60"/>
      </w:pPr>
      <w:r>
        <w:t xml:space="preserve"> </w:t>
      </w:r>
      <w:bookmarkStart w:id="139" w:name="_Toc24029294"/>
      <w:r>
        <w:t>Nhu cầu về sắt</w:t>
      </w:r>
      <w:bookmarkEnd w:id="139"/>
      <w:r>
        <w:t xml:space="preserve"> </w:t>
      </w:r>
    </w:p>
    <w:p w:rsidR="00DB7B0B" w:rsidRDefault="00DB7B0B" w:rsidP="00DB7B0B">
      <w:r>
        <w:t xml:space="preserve">- Fe luôn được làm mới trong cơ thể </w:t>
      </w:r>
    </w:p>
    <w:p w:rsidR="00DB7B0B" w:rsidRDefault="00DB7B0B" w:rsidP="00DB7B0B">
      <w:r>
        <w:t xml:space="preserve">- Nhu cầu là bù đủ cho lượng bị mất đi </w:t>
      </w:r>
    </w:p>
    <w:p w:rsidR="00DB7B0B" w:rsidRDefault="00DB7B0B" w:rsidP="00DB7B0B">
      <w:r>
        <w:t xml:space="preserve">- Lượng Fe mất do: </w:t>
      </w:r>
    </w:p>
    <w:p w:rsidR="00DB7B0B" w:rsidRDefault="00DB7B0B" w:rsidP="00DB032A">
      <w:pPr>
        <w:numPr>
          <w:ilvl w:val="0"/>
          <w:numId w:val="21"/>
        </w:numPr>
        <w:ind w:left="709" w:hanging="284"/>
      </w:pPr>
      <w:r>
        <w:t xml:space="preserve"> mất thường xuyên : qua nước tiểu (rất ít vì</w:t>
      </w:r>
      <w:r w:rsidR="00E9579E">
        <w:t xml:space="preserve"> </w:t>
      </w:r>
      <w:r>
        <w:t>transferrine không bị lọc qua thận), do sự tróc vảy</w:t>
      </w:r>
      <w:r w:rsidR="00E9579E">
        <w:t xml:space="preserve"> </w:t>
      </w:r>
      <w:r>
        <w:t xml:space="preserve">da, mất thượng bì (tóc, móng), bong tế bào ruột </w:t>
      </w:r>
    </w:p>
    <w:p w:rsidR="00DB7B0B" w:rsidRDefault="00DB7B0B" w:rsidP="00DB032A">
      <w:pPr>
        <w:numPr>
          <w:ilvl w:val="0"/>
          <w:numId w:val="21"/>
        </w:numPr>
        <w:ind w:left="709" w:hanging="284"/>
      </w:pPr>
      <w:r>
        <w:t xml:space="preserve"> mất theo giai đoạn: do xuất huyết, kinh nguyệt, có thai, cho con bú</w:t>
      </w:r>
    </w:p>
    <w:p w:rsidR="00DB7B0B" w:rsidRDefault="00DB7B0B" w:rsidP="0019472E">
      <w:r>
        <w:lastRenderedPageBreak/>
        <w:t>- Nhu cầu hàng ngày khoả</w:t>
      </w:r>
      <w:r w:rsidR="0019472E">
        <w:t xml:space="preserve">ng : </w:t>
      </w:r>
      <w:r>
        <w:t>1mg ở</w:t>
      </w:r>
      <w:r w:rsidR="0019472E">
        <w:t xml:space="preserve"> Nam</w:t>
      </w:r>
      <w:r w:rsidR="0019472E">
        <w:rPr>
          <w:lang w:val="en-US"/>
        </w:rPr>
        <w:t>,</w:t>
      </w:r>
      <w:r w:rsidR="0019472E">
        <w:t xml:space="preserve"> </w:t>
      </w:r>
      <w:r>
        <w:t>2mg ở Nữ trong giai đoạn trưở</w:t>
      </w:r>
      <w:r w:rsidR="0019472E">
        <w:t xml:space="preserve">ng thành. </w:t>
      </w:r>
      <w:r>
        <w:t>Phụ nữ có thai cần bổ sung từ 3mg/ngày cho 6 tháng đầu và 10mg/ ngày cho 3 tháng cuố</w:t>
      </w:r>
      <w:r w:rsidR="0019472E">
        <w:t xml:space="preserve">i. </w:t>
      </w:r>
      <w:r>
        <w:t xml:space="preserve">Trẻ em có nhu cầu nhiều trong 2 năm đầu tiên và ngay cả trong thời kỳ thiếu niên </w:t>
      </w:r>
    </w:p>
    <w:p w:rsidR="00DB7B0B" w:rsidRDefault="00DB7B0B" w:rsidP="00DB7B0B">
      <w:r>
        <w:t>- Fe được cung cấp chủ yếu bởi trứng, thịt heo, gan, trái cây khô, rượu vang, chocolat…</w:t>
      </w:r>
    </w:p>
    <w:p w:rsidR="00DB7B0B" w:rsidRDefault="00DB7B0B" w:rsidP="00165CF9">
      <w:pPr>
        <w:pStyle w:val="Heading3"/>
      </w:pPr>
      <w:bookmarkStart w:id="140" w:name="_Toc24029295"/>
      <w:r>
        <w:t>Sự hấp thu của sắt</w:t>
      </w:r>
      <w:bookmarkEnd w:id="140"/>
      <w:r>
        <w:t xml:space="preserve"> </w:t>
      </w:r>
    </w:p>
    <w:p w:rsidR="00DB7B0B" w:rsidRDefault="00DB7B0B" w:rsidP="00DB7B0B">
      <w:r>
        <w:t>- Xảy ra trong tá tràng (duodénum) và một ít ở hỗ</w:t>
      </w:r>
      <w:r w:rsidR="007E0F44">
        <w:t xml:space="preserve">ng </w:t>
      </w:r>
      <w:r>
        <w:t xml:space="preserve">tràng (jéjunum) </w:t>
      </w:r>
    </w:p>
    <w:p w:rsidR="00DB7B0B" w:rsidRDefault="00DB7B0B" w:rsidP="00DB7B0B">
      <w:r>
        <w:t xml:space="preserve">- Lượng hấp thu đối với một chế độ ăn cân bằng khoảng 10% </w:t>
      </w:r>
      <w:r>
        <w:sym w:font="Wingdings" w:char="F0E0"/>
      </w:r>
      <w:r>
        <w:t xml:space="preserve"> </w:t>
      </w:r>
      <w:r w:rsidRPr="00911D69">
        <w:t>khẩu phần hằng ngày phả</w:t>
      </w:r>
      <w:r w:rsidR="007E0F44">
        <w:t xml:space="preserve">i </w:t>
      </w:r>
      <w:r w:rsidRPr="00911D69">
        <w:t>là</w:t>
      </w:r>
      <w:r>
        <w:t xml:space="preserve"> 10mg/Nam, 20mg/Nữ</w:t>
      </w:r>
    </w:p>
    <w:p w:rsidR="00DB7B0B" w:rsidRDefault="00DB7B0B" w:rsidP="00DB7B0B">
      <w:r>
        <w:t>- Fe</w:t>
      </w:r>
      <w:r w:rsidRPr="007E0F44">
        <w:rPr>
          <w:vertAlign w:val="superscript"/>
        </w:rPr>
        <w:t>++</w:t>
      </w:r>
      <w:r>
        <w:t xml:space="preserve"> hấp thu tố</w:t>
      </w:r>
      <w:r w:rsidR="007E0F44">
        <w:t>t hơn Fe</w:t>
      </w:r>
      <w:r w:rsidRPr="007E0F44">
        <w:rPr>
          <w:vertAlign w:val="superscript"/>
        </w:rPr>
        <w:t>+++</w:t>
      </w:r>
      <w:r>
        <w:t xml:space="preserve"> </w:t>
      </w:r>
    </w:p>
    <w:p w:rsidR="00DB7B0B" w:rsidRDefault="00DB7B0B" w:rsidP="00DB7B0B">
      <w:r>
        <w:t>- Fe động vật ở dạng phức hợp (nhất là Hb) hấp thu tố</w:t>
      </w:r>
      <w:r w:rsidR="007E0F44">
        <w:t xml:space="preserve">t </w:t>
      </w:r>
      <w:r>
        <w:t>hơn Fe thực vật (thường ở dạng phyt</w:t>
      </w:r>
      <w:r w:rsidR="0017325D">
        <w:t>at hay phosphat không hoà tan)</w:t>
      </w:r>
      <w:r w:rsidR="0017325D">
        <w:rPr>
          <w:lang w:val="en-US"/>
        </w:rPr>
        <w:t>.</w:t>
      </w:r>
      <w:r w:rsidR="0017325D">
        <w:t xml:space="preserve"> </w:t>
      </w:r>
      <w:r>
        <w:t xml:space="preserve">Fe trong gan bò hấp thu tốt hơn Fe trong gạo 20 lần </w:t>
      </w:r>
    </w:p>
    <w:p w:rsidR="00DB7B0B" w:rsidRDefault="00DB7B0B" w:rsidP="00DB7B0B">
      <w:r>
        <w:t>-Vitamin C làm tăng hấp thu Fe (tạo chelat hoà tan ở</w:t>
      </w:r>
      <w:r w:rsidR="007E0F44">
        <w:t xml:space="preserve"> </w:t>
      </w:r>
      <w:r>
        <w:t xml:space="preserve">pH acid) </w:t>
      </w:r>
    </w:p>
    <w:p w:rsidR="00DB7B0B" w:rsidRDefault="00DB7B0B" w:rsidP="00DB7B0B">
      <w:r>
        <w:t>- Dịch tiết dạ dày (đặc biệt do pepsin) làm thuận lợ</w:t>
      </w:r>
      <w:r w:rsidR="007E0F44">
        <w:t xml:space="preserve">i cho </w:t>
      </w:r>
      <w:r>
        <w:t>sự phóng thích sắt và phức hợp của Fe vớ</w:t>
      </w:r>
      <w:r w:rsidR="007E0F44">
        <w:t xml:space="preserve">i các acid amin </w:t>
      </w:r>
      <w:r>
        <w:t>(glutamat, fumarat) làm dễ dàng cho sự hấp thu F</w:t>
      </w:r>
    </w:p>
    <w:p w:rsidR="00DB7B0B" w:rsidRPr="007E0F44" w:rsidRDefault="00DB7B0B" w:rsidP="00DB7B0B">
      <w:pPr>
        <w:rPr>
          <w:b/>
        </w:rPr>
      </w:pPr>
      <w:r w:rsidRPr="007E0F44">
        <w:rPr>
          <w:b/>
        </w:rPr>
        <w:t>TRONG MỌI TRƯỜNG HỢP CƠ THỂ CHỈ HẤ</w:t>
      </w:r>
      <w:r w:rsidR="007E0F44" w:rsidRPr="007E0F44">
        <w:rPr>
          <w:b/>
        </w:rPr>
        <w:t xml:space="preserve">P THU </w:t>
      </w:r>
      <w:r w:rsidRPr="007E0F44">
        <w:rPr>
          <w:b/>
        </w:rPr>
        <w:t xml:space="preserve">LƯỢNG Fe MÀ NÓ CẦN </w:t>
      </w:r>
    </w:p>
    <w:p w:rsidR="00DB7B0B" w:rsidRDefault="00DB7B0B" w:rsidP="00DB7B0B">
      <w:r>
        <w:t>-</w:t>
      </w:r>
      <w:r w:rsidR="007E0F44">
        <w:rPr>
          <w:lang w:val="en-US"/>
        </w:rPr>
        <w:t xml:space="preserve"> </w:t>
      </w:r>
      <w:r>
        <w:t>Cơ chế điều hoà chưa r</w:t>
      </w:r>
      <w:r w:rsidR="007E0F44">
        <w:t>õ</w:t>
      </w:r>
      <w:r>
        <w:t xml:space="preserve"> </w:t>
      </w:r>
    </w:p>
    <w:p w:rsidR="00DB7B0B" w:rsidRDefault="007E0F44" w:rsidP="007E0F44">
      <w:pPr>
        <w:jc w:val="center"/>
        <w:rPr>
          <w:lang w:val="x-none" w:eastAsia="x-none"/>
        </w:rPr>
      </w:pPr>
      <w:r>
        <w:rPr>
          <w:noProof/>
          <w:lang w:val="en-US"/>
        </w:rPr>
        <w:drawing>
          <wp:inline distT="0" distB="0" distL="0" distR="0" wp14:anchorId="2136AEE4" wp14:editId="10FDE6AD">
            <wp:extent cx="2679700" cy="1653473"/>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2597" cy="1655261"/>
                    </a:xfrm>
                    <a:prstGeom prst="rect">
                      <a:avLst/>
                    </a:prstGeom>
                  </pic:spPr>
                </pic:pic>
              </a:graphicData>
            </a:graphic>
          </wp:inline>
        </w:drawing>
      </w:r>
    </w:p>
    <w:p w:rsidR="00FE5517" w:rsidRPr="00FE5517" w:rsidRDefault="00FE5517" w:rsidP="00FE5517">
      <w:pPr>
        <w:pStyle w:val="Heading3"/>
      </w:pPr>
      <w:bookmarkStart w:id="141" w:name="_Toc24029296"/>
      <w:r w:rsidRPr="00FE5517">
        <w:t>Sự vận chuyển của Fe trong huyết tương</w:t>
      </w:r>
      <w:bookmarkEnd w:id="141"/>
      <w:r w:rsidRPr="00FE5517">
        <w:t xml:space="preserve"> </w:t>
      </w:r>
    </w:p>
    <w:p w:rsidR="00FE5517" w:rsidRPr="00FE5517" w:rsidRDefault="00FE5517" w:rsidP="00FE5517">
      <w:r w:rsidRPr="00FE5517">
        <w:t>- Fe được vận chuyển bởi transferrin (glycoprotein; di chuyển trên điện di ở vùng</w:t>
      </w:r>
      <w:r w:rsidR="00E9579E">
        <w:t xml:space="preserve"> </w:t>
      </w:r>
      <w:r w:rsidRPr="00FE5517">
        <w:t xml:space="preserve">ß1 globulin) </w:t>
      </w:r>
    </w:p>
    <w:p w:rsidR="00FE5517" w:rsidRPr="00FE5517" w:rsidRDefault="00FE5517" w:rsidP="00FE5517">
      <w:r w:rsidRPr="00FE5517">
        <w:t>- Transferrin có khả năng gắn hai nguyên tử</w:t>
      </w:r>
      <w:r>
        <w:t xml:space="preserve"> Fe</w:t>
      </w:r>
      <w:r w:rsidRPr="00FE5517">
        <w:rPr>
          <w:vertAlign w:val="superscript"/>
        </w:rPr>
        <w:t>+++</w:t>
      </w:r>
      <w:r w:rsidR="004749E9">
        <w:t xml:space="preserve"> </w:t>
      </w:r>
      <w:r w:rsidRPr="00FE5517">
        <w:t>ở</w:t>
      </w:r>
      <w:r>
        <w:t xml:space="preserve"> </w:t>
      </w:r>
      <w:r w:rsidRPr="00FE5517">
        <w:t xml:space="preserve">hai đầu tận của protein </w:t>
      </w:r>
    </w:p>
    <w:p w:rsidR="00FE5517" w:rsidRPr="00FE5517" w:rsidRDefault="00FE5517" w:rsidP="00FE5517">
      <w:r w:rsidRPr="00FE5517">
        <w:t>- Thông thường, transferrin của huyết tương bả</w:t>
      </w:r>
      <w:r>
        <w:t xml:space="preserve">o hoà </w:t>
      </w:r>
      <w:r w:rsidRPr="00FE5517">
        <w:t xml:space="preserve">khoảng 1/3 khả năng kết hợp của nó </w:t>
      </w:r>
    </w:p>
    <w:p w:rsidR="00FE5517" w:rsidRDefault="00FE5517" w:rsidP="00FE5517">
      <w:r w:rsidRPr="00FE5517">
        <w:t>- Tồn tại khoảng 20 isotransferrin có khả năng gắn kế</w:t>
      </w:r>
      <w:r>
        <w:t xml:space="preserve">t </w:t>
      </w:r>
      <w:r w:rsidRPr="00FE5517">
        <w:t>Fe tương tự như transfe</w:t>
      </w:r>
      <w:r>
        <w:t xml:space="preserve">rrin (không có ý nghĩa sinh lý </w:t>
      </w:r>
      <w:r w:rsidRPr="00FE5517">
        <w:t>bệnh học)</w:t>
      </w:r>
    </w:p>
    <w:p w:rsidR="0029501E" w:rsidRDefault="0029501E" w:rsidP="0029501E">
      <w:r>
        <w:t xml:space="preserve">- Transferrin được tổng hợp chủ yếu ở gan, một ít ở đại thực bào của tủy xương và của lách </w:t>
      </w:r>
    </w:p>
    <w:p w:rsidR="0029501E" w:rsidRDefault="0029501E" w:rsidP="0029501E">
      <w:r>
        <w:t xml:space="preserve">- Sự tổng hợp ở gan phụ thuộc vào lượng Fe trong tế bào. </w:t>
      </w:r>
      <w:r w:rsidR="004D1B6D">
        <w:rPr>
          <w:lang w:val="en-US"/>
        </w:rPr>
        <w:sym w:font="Wingdings 3" w:char="F069"/>
      </w:r>
      <w:r>
        <w:t xml:space="preserve"> dự tr</w:t>
      </w:r>
      <w:r>
        <w:rPr>
          <w:lang w:val="en-US"/>
        </w:rPr>
        <w:t>ữ</w:t>
      </w:r>
      <w:r>
        <w:t xml:space="preserve"> </w:t>
      </w:r>
      <w:r w:rsidRPr="0029501E">
        <w:rPr>
          <w:lang w:val="en-US"/>
        </w:rPr>
        <w:sym w:font="Wingdings" w:char="F0E0"/>
      </w:r>
      <w:r>
        <w:t xml:space="preserve"> </w:t>
      </w:r>
      <w:r w:rsidR="004D1B6D">
        <w:sym w:font="Wingdings 3" w:char="F068"/>
      </w:r>
      <w:r>
        <w:t xml:space="preserve"> tổng hợp transferrin và ngược lại.</w:t>
      </w:r>
    </w:p>
    <w:p w:rsidR="0029501E" w:rsidRDefault="0029501E" w:rsidP="0029501E">
      <w:r>
        <w:t>- Trong sự quá tải Fe (như t/h nhiễm sắc tố Fe vô căn) có sự hấp thu rất nhiề</w:t>
      </w:r>
      <w:r w:rsidR="005E555B">
        <w:t xml:space="preserve">u Fe </w:t>
      </w:r>
      <w:r w:rsidR="005E555B" w:rsidRPr="005E555B">
        <w:rPr>
          <w:lang w:val="en-US"/>
        </w:rPr>
        <w:sym w:font="Wingdings" w:char="F0E0"/>
      </w:r>
      <w:r>
        <w:t xml:space="preserve"> transferrin bị bảo hoà </w:t>
      </w:r>
      <w:r w:rsidR="005E555B" w:rsidRPr="005E555B">
        <w:rPr>
          <w:lang w:val="en-US"/>
        </w:rPr>
        <w:sym w:font="Wingdings" w:char="F0E0"/>
      </w:r>
      <w:r w:rsidR="005E555B">
        <w:rPr>
          <w:lang w:val="en-US"/>
        </w:rPr>
        <w:t xml:space="preserve"> </w:t>
      </w:r>
      <w:r>
        <w:t>Fe có thể được vận chuyển bởi các protein khác (albumin hay lactoferrin)</w:t>
      </w:r>
    </w:p>
    <w:p w:rsidR="00B632A0" w:rsidRDefault="00B632A0" w:rsidP="004749E9">
      <w:pPr>
        <w:pStyle w:val="Heading3"/>
      </w:pPr>
      <w:bookmarkStart w:id="142" w:name="_Toc24029297"/>
      <w:r>
        <w:lastRenderedPageBreak/>
        <w:t>Sử dụng trong quá trình chuyển hoá. Fe hoạt tính</w:t>
      </w:r>
      <w:bookmarkEnd w:id="142"/>
      <w:r>
        <w:t xml:space="preserve"> </w:t>
      </w:r>
    </w:p>
    <w:p w:rsidR="00B632A0" w:rsidRDefault="00B632A0" w:rsidP="00B632A0">
      <w:r>
        <w:t>- Khảo sát bằng Fe đồng vị phóng xạ cho thấy rằ</w:t>
      </w:r>
      <w:r w:rsidR="004749E9">
        <w:t xml:space="preserve">ng </w:t>
      </w:r>
      <w:r>
        <w:t>75% Fe</w:t>
      </w:r>
      <w:r w:rsidR="00E9579E">
        <w:t xml:space="preserve"> </w:t>
      </w:r>
      <w:r>
        <w:t>dùng qua đường tĩnh mạch được sử dụng để</w:t>
      </w:r>
      <w:r w:rsidR="004749E9">
        <w:t xml:space="preserve"> </w:t>
      </w:r>
      <w:r>
        <w:t xml:space="preserve">tổng hợp Hemoglobin </w:t>
      </w:r>
    </w:p>
    <w:p w:rsidR="00B632A0" w:rsidRDefault="00B632A0" w:rsidP="00B632A0">
      <w:r>
        <w:t>- Sự tổng hợp cần khoả</w:t>
      </w:r>
      <w:r w:rsidR="004749E9">
        <w:t xml:space="preserve">ng 24 mg Fe cho 7g Hb hàng </w:t>
      </w:r>
      <w:r>
        <w:t>ngày. Lượng Fe này lấy gần như từ nguồn thoái dưỡ</w:t>
      </w:r>
      <w:r w:rsidR="004749E9">
        <w:t xml:space="preserve">ng </w:t>
      </w:r>
      <w:r>
        <w:t>của Hb trong hệ lưới nội mô (ré</w:t>
      </w:r>
      <w:r w:rsidR="004749E9">
        <w:t xml:space="preserve">cticulo-endothélium) </w:t>
      </w:r>
      <w:r>
        <w:t>(phóng thích khoảng 23 mg/ngày) = &gt; nhu cầ</w:t>
      </w:r>
      <w:r w:rsidR="004749E9">
        <w:t xml:space="preserve">u hàng </w:t>
      </w:r>
      <w:r>
        <w:t xml:space="preserve">ngày thấp (khoảng từ 1 mg) </w:t>
      </w:r>
    </w:p>
    <w:p w:rsidR="00B632A0" w:rsidRDefault="00B632A0" w:rsidP="00B632A0">
      <w:r>
        <w:t>- 25% còn lại dùng để tổng hợ</w:t>
      </w:r>
      <w:r w:rsidR="004749E9">
        <w:t xml:space="preserve">p myoglobin, các </w:t>
      </w:r>
      <w:r>
        <w:t xml:space="preserve">cytocrom, catalase, peroxydase, các phân tử chứa Fe như Ferriporphyrin và các protein chứa Fe-S của chuỗi hô hấp ở ty thể </w:t>
      </w:r>
    </w:p>
    <w:p w:rsidR="00B632A0" w:rsidRPr="0040202F" w:rsidRDefault="00B632A0" w:rsidP="00B632A0">
      <w:pPr>
        <w:rPr>
          <w:lang w:val="en-US"/>
        </w:rPr>
      </w:pPr>
      <w:r>
        <w:t>- Fe hoạt tính đến từ nhiều nguồ</w:t>
      </w:r>
      <w:r w:rsidR="004749E9">
        <w:t>n</w:t>
      </w:r>
      <w:r>
        <w:t>: thu hồi lại từ</w:t>
      </w:r>
      <w:r w:rsidR="004749E9">
        <w:t xml:space="preserve"> Fe </w:t>
      </w:r>
      <w:r>
        <w:t xml:space="preserve">hemoglobin, </w:t>
      </w:r>
      <w:r w:rsidR="0040202F">
        <w:rPr>
          <w:lang w:val="en-US"/>
        </w:rPr>
        <w:t xml:space="preserve">từ </w:t>
      </w:r>
      <w:r>
        <w:t>thức ăn và từ Fe dự trữ</w:t>
      </w:r>
      <w:r w:rsidR="0040202F">
        <w:rPr>
          <w:lang w:val="en-US"/>
        </w:rPr>
        <w:t xml:space="preserve"> </w:t>
      </w:r>
      <w:r w:rsidR="0040202F">
        <w:t>nếu cần</w:t>
      </w:r>
      <w:r w:rsidR="0040202F">
        <w:rPr>
          <w:lang w:val="en-US"/>
        </w:rPr>
        <w:t>.</w:t>
      </w:r>
    </w:p>
    <w:p w:rsidR="00092C18" w:rsidRDefault="00092C18" w:rsidP="00092C18">
      <w:pPr>
        <w:pStyle w:val="Heading3"/>
      </w:pPr>
      <w:bookmarkStart w:id="143" w:name="_Toc24029298"/>
      <w:r>
        <w:t>Dự trữ Fe trong cơ thể</w:t>
      </w:r>
      <w:bookmarkEnd w:id="143"/>
      <w:r>
        <w:t xml:space="preserve"> </w:t>
      </w:r>
    </w:p>
    <w:p w:rsidR="00092C18" w:rsidRDefault="00092C18" w:rsidP="00092C18">
      <w:r>
        <w:t>-</w:t>
      </w:r>
      <w:r w:rsidR="008B2724">
        <w:rPr>
          <w:lang w:val="en-US"/>
        </w:rPr>
        <w:t xml:space="preserve"> </w:t>
      </w:r>
      <w:r>
        <w:t xml:space="preserve">Khoảng 35% lượng Fe tổng cộng được dự trữ dưới 2 dạng: Ferritin và Hemosiderin (Fe </w:t>
      </w:r>
      <w:r w:rsidRPr="00092C18">
        <w:rPr>
          <w:vertAlign w:val="superscript"/>
        </w:rPr>
        <w:t>+++</w:t>
      </w:r>
      <w:r>
        <w:t xml:space="preserve">) </w:t>
      </w:r>
    </w:p>
    <w:p w:rsidR="00092C18" w:rsidRDefault="00092C18" w:rsidP="00092C18">
      <w:r>
        <w:t xml:space="preserve">- 2 dạng này có ở gan, lách và tủy xương </w:t>
      </w:r>
    </w:p>
    <w:p w:rsidR="00092C18" w:rsidRDefault="00092C18" w:rsidP="00092C18">
      <w:r>
        <w:t xml:space="preserve">- Ferritin là dạng dự trữ dễ huy động nhanh </w:t>
      </w:r>
    </w:p>
    <w:p w:rsidR="004749E9" w:rsidRDefault="00092C18" w:rsidP="00092C18">
      <w:r>
        <w:t>- Hemosiderin khó huy động hơn</w:t>
      </w:r>
    </w:p>
    <w:p w:rsidR="00A70D4E" w:rsidRDefault="00A70D4E" w:rsidP="0067600E">
      <w:pPr>
        <w:pStyle w:val="Heading4"/>
      </w:pPr>
      <w:bookmarkStart w:id="144" w:name="_Toc24029299"/>
      <w:r>
        <w:t>Ferritin</w:t>
      </w:r>
      <w:bookmarkEnd w:id="144"/>
      <w:r>
        <w:t xml:space="preserve"> </w:t>
      </w:r>
    </w:p>
    <w:p w:rsidR="00A70D4E" w:rsidRPr="00760A25" w:rsidRDefault="00A70D4E" w:rsidP="00DB032A">
      <w:pPr>
        <w:pStyle w:val="ListParagraph"/>
        <w:numPr>
          <w:ilvl w:val="0"/>
          <w:numId w:val="22"/>
        </w:numPr>
        <w:rPr>
          <w:b/>
        </w:rPr>
      </w:pPr>
      <w:r w:rsidRPr="00760A25">
        <w:rPr>
          <w:b/>
        </w:rPr>
        <w:t xml:space="preserve">Ferritin mô </w:t>
      </w:r>
    </w:p>
    <w:p w:rsidR="009E262E" w:rsidRDefault="00A70D4E" w:rsidP="00A70D4E">
      <w:r>
        <w:t>Có cấu trúc phổ biến : protein (apoferritin) + Fe</w:t>
      </w:r>
      <w:r w:rsidRPr="00A70D4E">
        <w:rPr>
          <w:vertAlign w:val="superscript"/>
        </w:rPr>
        <w:t>+++</w:t>
      </w:r>
    </w:p>
    <w:p w:rsidR="0067600E" w:rsidRDefault="0067600E" w:rsidP="0067600E">
      <w:r>
        <w:t>-</w:t>
      </w:r>
      <w:r>
        <w:rPr>
          <w:lang w:val="en-US"/>
        </w:rPr>
        <w:t xml:space="preserve"> </w:t>
      </w:r>
      <w:r>
        <w:t>Apo ferritin : protein gồm 24 tiểu đơn vị kết hợp chặt chẽ, hình khối cầu có một khoang giữa có thể chứa đến</w:t>
      </w:r>
      <w:r w:rsidR="00E9579E">
        <w:t xml:space="preserve"> </w:t>
      </w:r>
      <w:r>
        <w:t xml:space="preserve">4000 nguyên tử Fe </w:t>
      </w:r>
    </w:p>
    <w:p w:rsidR="0067600E" w:rsidRDefault="0067600E" w:rsidP="0067600E">
      <w:r>
        <w:t xml:space="preserve">- Tuy nhiên Ferritin mô chỉ bảo hoà khoảng 50% </w:t>
      </w:r>
    </w:p>
    <w:p w:rsidR="0067600E" w:rsidRDefault="0067600E" w:rsidP="0067600E">
      <w:r>
        <w:t>-</w:t>
      </w:r>
      <w:r w:rsidR="00E9579E">
        <w:t xml:space="preserve"> </w:t>
      </w:r>
      <w:r>
        <w:t xml:space="preserve">24 tiểu đơn vị protein có 2 loại H (Heart) và L (Liver). Tùy theo tỷ lệ giữa 2 loại, có nhiều Apoferritin (Ferritin) </w:t>
      </w:r>
    </w:p>
    <w:p w:rsidR="0067600E" w:rsidRDefault="0067600E" w:rsidP="0067600E">
      <w:r>
        <w:t>- Fe trong Ferritin của đại thực bào được huy động đầu tiên trong việc tạo hồng cầu sau khi được vận chuyển bở</w:t>
      </w:r>
      <w:r w:rsidR="00760A25">
        <w:t xml:space="preserve">i </w:t>
      </w:r>
      <w:r>
        <w:t>Transferrin. Fe trong tế bào gan chỉ được huy động khi con đường trên cạn kiệt</w:t>
      </w:r>
    </w:p>
    <w:p w:rsidR="0067600E" w:rsidRDefault="0067600E" w:rsidP="0067600E">
      <w:r>
        <w:t>-</w:t>
      </w:r>
      <w:r>
        <w:rPr>
          <w:lang w:val="en-US"/>
        </w:rPr>
        <w:t xml:space="preserve"> </w:t>
      </w:r>
      <w:r>
        <w:t xml:space="preserve">Sự giải phóng Fe từ Ferritin cần một hệ thống oxyhoá khử (khác nhau giửa đại thực bào và tế bào gan) </w:t>
      </w:r>
    </w:p>
    <w:p w:rsidR="0067600E" w:rsidRDefault="0067600E" w:rsidP="0067600E">
      <w:r>
        <w:t>- Trong đại thự</w:t>
      </w:r>
      <w:r w:rsidR="00760A25">
        <w:t>c bào, Fe</w:t>
      </w:r>
      <w:r w:rsidRPr="00760A25">
        <w:rPr>
          <w:vertAlign w:val="superscript"/>
        </w:rPr>
        <w:t>+++</w:t>
      </w:r>
      <w:r w:rsidR="00E9579E">
        <w:t xml:space="preserve"> </w:t>
      </w:r>
      <w:r>
        <w:t xml:space="preserve">được khử bởi hệ thống phụ thuộc vào vit C, cho phép nó vận chuyển qua màng </w:t>
      </w:r>
    </w:p>
    <w:p w:rsidR="0067600E" w:rsidRDefault="0067600E" w:rsidP="0067600E">
      <w:r>
        <w:t>- Trong tế</w:t>
      </w:r>
      <w:r w:rsidR="00760A25">
        <w:t xml:space="preserve"> bào gan, Fe</w:t>
      </w:r>
      <w:r w:rsidRPr="00760A25">
        <w:rPr>
          <w:vertAlign w:val="superscript"/>
        </w:rPr>
        <w:t>+++</w:t>
      </w:r>
      <w:r w:rsidR="00E9579E">
        <w:t xml:space="preserve"> </w:t>
      </w:r>
      <w:r>
        <w:t xml:space="preserve">được khử bởi ferrireductase </w:t>
      </w:r>
    </w:p>
    <w:p w:rsidR="0067600E" w:rsidRDefault="00760A25" w:rsidP="0067600E">
      <w:r>
        <w:t>- Fe</w:t>
      </w:r>
      <w:r w:rsidR="0067600E" w:rsidRPr="00760A25">
        <w:rPr>
          <w:vertAlign w:val="superscript"/>
        </w:rPr>
        <w:t>++</w:t>
      </w:r>
      <w:r w:rsidR="00E9579E">
        <w:t xml:space="preserve"> </w:t>
      </w:r>
      <w:r w:rsidR="0067600E">
        <w:t xml:space="preserve">trong huyết tương phải được tái oxy hoá lại bởi ceruleoplasmin (protein huyết tương đặc hiệu vận chuyển đồng) để được vận chuyển bởi transferrin </w:t>
      </w:r>
    </w:p>
    <w:p w:rsidR="0067600E" w:rsidRDefault="0067600E" w:rsidP="0067600E">
      <w:r>
        <w:lastRenderedPageBreak/>
        <w:t xml:space="preserve">- Sự thiếu vit C có thể làm ngưng đọng Fe/ đại thực bào và làm giảm lượng Fe/huyết tương </w:t>
      </w:r>
    </w:p>
    <w:p w:rsidR="0067600E" w:rsidRDefault="0067600E" w:rsidP="0067600E">
      <w:r>
        <w:t>- Lượng ceruleoplasmin giảm (bệnh Wilson) cũng làm giảm lượng Fe/huyết tương</w:t>
      </w:r>
    </w:p>
    <w:p w:rsidR="00F416D2" w:rsidRDefault="00F416D2" w:rsidP="00F416D2">
      <w:pPr>
        <w:pStyle w:val="Heading4"/>
      </w:pPr>
      <w:bookmarkStart w:id="145" w:name="_Toc24029300"/>
      <w:r>
        <w:t>Ferritin huyết tương</w:t>
      </w:r>
      <w:bookmarkEnd w:id="145"/>
      <w:r>
        <w:t xml:space="preserve"> </w:t>
      </w:r>
    </w:p>
    <w:p w:rsidR="00F416D2" w:rsidRDefault="00F416D2" w:rsidP="00F416D2">
      <w:r>
        <w:t>- Có 1 lượng rất nhỏ</w:t>
      </w:r>
      <w:r w:rsidR="00EE4FA0" w:rsidRPr="00EE4FA0">
        <w:t xml:space="preserve"> </w:t>
      </w:r>
      <w:r w:rsidR="00EE4FA0">
        <w:t xml:space="preserve">Ferritin </w:t>
      </w:r>
      <w:r>
        <w:t>/ huyết tương (khoả</w:t>
      </w:r>
      <w:r w:rsidR="00EE4FA0">
        <w:t>ng 150µg/l = 2,5 µmol/l</w:t>
      </w:r>
      <w:r w:rsidR="00EE4FA0">
        <w:rPr>
          <w:lang w:val="en-US"/>
        </w:rPr>
        <w:t>)</w:t>
      </w:r>
      <w:r w:rsidR="00EE4FA0">
        <w:t xml:space="preserve"> nhưng đặc biệt quan trọng trong việc thăm dò chức năng chuyển hoá Fe vì ferritin máu phản ánh r</w:t>
      </w:r>
      <w:r w:rsidR="00EE4FA0">
        <w:rPr>
          <w:lang w:val="en-US"/>
        </w:rPr>
        <w:t>õ</w:t>
      </w:r>
      <w:r w:rsidR="00EE4FA0">
        <w:t xml:space="preserve"> dự trữ Fe</w:t>
      </w:r>
    </w:p>
    <w:p w:rsidR="00F416D2" w:rsidRDefault="00F416D2" w:rsidP="00F416D2">
      <w:r>
        <w:t xml:space="preserve">- Có 2 nguồn gốc : </w:t>
      </w:r>
    </w:p>
    <w:p w:rsidR="00F416D2" w:rsidRDefault="00E9579E" w:rsidP="00F416D2">
      <w:r>
        <w:t xml:space="preserve"> </w:t>
      </w:r>
      <w:r w:rsidR="00F416D2">
        <w:t>+ 80% từ các đại thực bào của SRH sau khi được sinh</w:t>
      </w:r>
      <w:r>
        <w:t xml:space="preserve"> </w:t>
      </w:r>
      <w:r w:rsidR="00F416D2">
        <w:t xml:space="preserve">tổng hợp đặc hiệu (khác với tổng hợp của ferritin mô) rồi được tiết vào huyết tương. Ferritin này được glycosyl hoá trong quá trình xuất tiết và chứa ít Fe </w:t>
      </w:r>
    </w:p>
    <w:p w:rsidR="00F416D2" w:rsidRDefault="00E9579E" w:rsidP="00F416D2">
      <w:r>
        <w:t xml:space="preserve"> </w:t>
      </w:r>
      <w:r w:rsidR="00F416D2">
        <w:t>+ phần khác đến từ sự ly giải các tế bào của các mô khác nhau khi chúng già cỗi. Ferritin này không bị glycosyl hoá và chứa nhiề</w:t>
      </w:r>
      <w:r w:rsidR="00EE4FA0">
        <w:t>u Fe.</w:t>
      </w:r>
    </w:p>
    <w:p w:rsidR="001F1BFD" w:rsidRDefault="001F1BFD" w:rsidP="001F1BFD">
      <w:pPr>
        <w:pStyle w:val="Heading4"/>
      </w:pPr>
      <w:bookmarkStart w:id="146" w:name="_Toc24029301"/>
      <w:r>
        <w:t>Hemosiderin</w:t>
      </w:r>
      <w:bookmarkEnd w:id="146"/>
      <w:r>
        <w:t xml:space="preserve"> </w:t>
      </w:r>
    </w:p>
    <w:p w:rsidR="001F1BFD" w:rsidRDefault="001F1BFD" w:rsidP="001F1BFD">
      <w:r>
        <w:t xml:space="preserve">- Dạng dự trữ ổn định của Fe </w:t>
      </w:r>
    </w:p>
    <w:p w:rsidR="001F1BFD" w:rsidRDefault="001F1BFD" w:rsidP="001F1BFD">
      <w:r>
        <w:t xml:space="preserve">- Giải phóng Fe rất chậm </w:t>
      </w:r>
    </w:p>
    <w:p w:rsidR="001F1BFD" w:rsidRDefault="001F1BFD" w:rsidP="001F1BFD">
      <w:r>
        <w:t xml:space="preserve">- Là phức hợp Fe-protein từ sự tiêu hoá các tập hợp ferritin ở lysosom </w:t>
      </w:r>
    </w:p>
    <w:p w:rsidR="001F1BFD" w:rsidRDefault="001F1BFD" w:rsidP="001F1BFD">
      <w:r>
        <w:t>- Có ở các đại thực bào của SRH và trong tế bào gan (có thể phát hiện bằng thuốc nhuộm Perls cho màu xanh Prusse)</w:t>
      </w:r>
    </w:p>
    <w:p w:rsidR="008C7545" w:rsidRDefault="008C7545" w:rsidP="008C7545">
      <w:pPr>
        <w:pStyle w:val="Heading2"/>
      </w:pPr>
      <w:bookmarkStart w:id="147" w:name="_Toc24029302"/>
      <w:r>
        <w:t>KHẢO SÁT SỰ CHUYỂN HOÁ CỦA SẮT</w:t>
      </w:r>
      <w:bookmarkEnd w:id="147"/>
      <w:r>
        <w:t xml:space="preserve"> </w:t>
      </w:r>
    </w:p>
    <w:p w:rsidR="008C7545" w:rsidRDefault="008C7545" w:rsidP="008C7545">
      <w:r>
        <w:t xml:space="preserve">Để thực hiện một bilan đầy đủ cần phải xác định ít nhất các thông số như: hàm lượng Hb, hematocrit, số lượng hồng cầu bên cạnh các nghiệm pháp thăm dò chuyển hoá Fe </w:t>
      </w:r>
    </w:p>
    <w:p w:rsidR="008C7545" w:rsidRDefault="008C7545" w:rsidP="008C7545">
      <w:pPr>
        <w:pStyle w:val="Heading3"/>
      </w:pPr>
      <w:bookmarkStart w:id="148" w:name="_Toc24029303"/>
      <w:r>
        <w:t>Định lượng Fe/huyết tương</w:t>
      </w:r>
      <w:bookmarkEnd w:id="148"/>
      <w:r>
        <w:t xml:space="preserve"> </w:t>
      </w:r>
    </w:p>
    <w:p w:rsidR="008C7545" w:rsidRDefault="008C7545" w:rsidP="008C7545">
      <w:r>
        <w:t xml:space="preserve">- Ở tình trạng bình thường, định lượng này nhằm xác định Fe được vận chuyển bởi </w:t>
      </w:r>
    </w:p>
    <w:p w:rsidR="008C7545" w:rsidRDefault="00E9579E" w:rsidP="008C7545">
      <w:r>
        <w:t xml:space="preserve"> </w:t>
      </w:r>
      <w:r w:rsidR="008C7545">
        <w:t xml:space="preserve">+ chủ yếu là transferrin </w:t>
      </w:r>
    </w:p>
    <w:p w:rsidR="008C7545" w:rsidRDefault="00E9579E" w:rsidP="008C7545">
      <w:r>
        <w:t xml:space="preserve"> </w:t>
      </w:r>
      <w:r w:rsidR="008C7545">
        <w:t>+ cũng của ferritin tuần hoàn, albumin, lactoferrin (lượng rất nhỏ)</w:t>
      </w:r>
    </w:p>
    <w:p w:rsidR="00554C87" w:rsidRDefault="00554C87" w:rsidP="00554C87">
      <w:r>
        <w:t>-</w:t>
      </w:r>
      <w:r>
        <w:rPr>
          <w:lang w:val="en-US"/>
        </w:rPr>
        <w:t xml:space="preserve"> </w:t>
      </w:r>
      <w:r>
        <w:t xml:space="preserve">Ở tình trạng bệnh lý, định lượng này còn bao hàm thêm: </w:t>
      </w:r>
    </w:p>
    <w:p w:rsidR="00554C87" w:rsidRDefault="00554C87" w:rsidP="003F2B3E">
      <w:pPr>
        <w:ind w:left="284"/>
      </w:pPr>
      <w:r>
        <w:t xml:space="preserve">+ Fe Hb (do huyết giải) </w:t>
      </w:r>
    </w:p>
    <w:p w:rsidR="00554C87" w:rsidRDefault="00554C87" w:rsidP="003F2B3E">
      <w:pPr>
        <w:ind w:left="284"/>
      </w:pPr>
      <w:r>
        <w:t xml:space="preserve">+ Fe liên kết với albumin và lactoferrin (nhiễm sắc tố sắt) </w:t>
      </w:r>
    </w:p>
    <w:p w:rsidR="00554C87" w:rsidRDefault="00554C87" w:rsidP="003F2B3E">
      <w:pPr>
        <w:ind w:left="284"/>
      </w:pPr>
      <w:r>
        <w:t xml:space="preserve">+ Fe của ferritin (hoại tử tế bào nặng) </w:t>
      </w:r>
    </w:p>
    <w:p w:rsidR="00554C87" w:rsidRDefault="00554C87" w:rsidP="003F2B3E">
      <w:pPr>
        <w:ind w:left="284"/>
      </w:pPr>
      <w:r>
        <w:t xml:space="preserve">+ Fe kết hợp với Desferrioxamine (trị liệu chelat hoá) </w:t>
      </w:r>
    </w:p>
    <w:p w:rsidR="00554C87" w:rsidRDefault="00554C87" w:rsidP="00554C87">
      <w:r>
        <w:t>Giá trị tham khảo : 12 - 30 µmol/l</w:t>
      </w:r>
    </w:p>
    <w:p w:rsidR="000357AA" w:rsidRDefault="000357AA" w:rsidP="000357AA">
      <w:r>
        <w:t>Fe/ huyết tương thay đổi nhiều theo chu kỳ ngày đêm : tối đa vào khoảng giữa trưa và tối thiểu vào khoảng giữa đêm</w:t>
      </w:r>
      <w:r>
        <w:rPr>
          <w:lang w:val="en-US"/>
        </w:rPr>
        <w:t xml:space="preserve"> </w:t>
      </w:r>
      <w:r w:rsidRPr="000357AA">
        <w:rPr>
          <w:lang w:val="en-US"/>
        </w:rPr>
        <w:sym w:font="Wingdings" w:char="F0E0"/>
      </w:r>
      <w:r>
        <w:rPr>
          <w:lang w:val="en-US"/>
        </w:rPr>
        <w:t xml:space="preserve"> </w:t>
      </w:r>
      <w:r>
        <w:t>Nên lấy mẫu thử vào buổi sáng từ 8h – 10h</w:t>
      </w:r>
    </w:p>
    <w:p w:rsidR="00AF080B" w:rsidRDefault="00AF080B" w:rsidP="00AF080B">
      <w:pPr>
        <w:pStyle w:val="Heading3"/>
      </w:pPr>
      <w:bookmarkStart w:id="149" w:name="_Toc24029304"/>
      <w:r>
        <w:lastRenderedPageBreak/>
        <w:t>Khả năng cố định tổng cộng của transferrin (CTF)</w:t>
      </w:r>
      <w:bookmarkEnd w:id="149"/>
      <w:r>
        <w:t xml:space="preserve"> </w:t>
      </w:r>
    </w:p>
    <w:p w:rsidR="00AF080B" w:rsidRDefault="00AF080B" w:rsidP="00AF080B">
      <w:r>
        <w:t xml:space="preserve">Đo lượng tối đa Fe mà transferrin có thể vận chuyển </w:t>
      </w:r>
    </w:p>
    <w:p w:rsidR="00AF080B" w:rsidRDefault="00AF080B" w:rsidP="00AF080B">
      <w:r>
        <w:t xml:space="preserve">- Thêm một lượng thừa Fe để bảo hoà transferrin/ mẫu thử </w:t>
      </w:r>
    </w:p>
    <w:p w:rsidR="00AF080B" w:rsidRDefault="00AF080B" w:rsidP="00AF080B">
      <w:r>
        <w:t xml:space="preserve">- Ủ một thời gian để transferrin được bảo hoà </w:t>
      </w:r>
    </w:p>
    <w:p w:rsidR="00AF080B" w:rsidRDefault="00AF080B" w:rsidP="00AF080B">
      <w:r>
        <w:t xml:space="preserve">- Lượng Fe thừa không kết hợp được lấy ra khỏi môi trường </w:t>
      </w:r>
    </w:p>
    <w:p w:rsidR="00AF080B" w:rsidRDefault="00AF080B" w:rsidP="00AF080B">
      <w:r>
        <w:t xml:space="preserve">- Định lượng Fe của mẫu thử tính được CTF </w:t>
      </w:r>
    </w:p>
    <w:p w:rsidR="00AF080B" w:rsidRDefault="00AF080B" w:rsidP="00AF080B">
      <w:r>
        <w:t>Giá trị tham khảo : 45 – 65 µmol/l</w:t>
      </w:r>
    </w:p>
    <w:p w:rsidR="00D550F6" w:rsidRDefault="00D550F6" w:rsidP="00D550F6">
      <w:pPr>
        <w:pStyle w:val="Heading3"/>
      </w:pPr>
      <w:bookmarkStart w:id="150" w:name="_Toc24029305"/>
      <w:r>
        <w:t>Khả năng cố định tiềm ẩn (CLF)</w:t>
      </w:r>
      <w:bookmarkEnd w:id="150"/>
      <w:r>
        <w:t xml:space="preserve"> </w:t>
      </w:r>
    </w:p>
    <w:p w:rsidR="00D550F6" w:rsidRDefault="00D550F6" w:rsidP="00D550F6">
      <w:r>
        <w:t xml:space="preserve">Cho biết lượng Fe mà transferrin có khả năng vận chuyển thêm ngoài lượng Fe/huyết tương </w:t>
      </w:r>
    </w:p>
    <w:p w:rsidR="00D550F6" w:rsidRDefault="00D550F6" w:rsidP="00D550F6">
      <w:r>
        <w:t xml:space="preserve">Tính bằng: CLF = CTF – Fe/huyết tuơng </w:t>
      </w:r>
    </w:p>
    <w:p w:rsidR="00AF080B" w:rsidRDefault="00D550F6" w:rsidP="00D550F6">
      <w:pPr>
        <w:pStyle w:val="Heading3"/>
      </w:pPr>
      <w:bookmarkStart w:id="151" w:name="_Toc24029306"/>
      <w:r>
        <w:t>Hệ số bảo hoà của Transferrin (CS)</w:t>
      </w:r>
      <w:bookmarkEnd w:id="151"/>
    </w:p>
    <w:p w:rsidR="00D550F6" w:rsidRDefault="00D550F6" w:rsidP="00D550F6">
      <w:pPr>
        <w:rPr>
          <w:lang w:val="en-US" w:eastAsia="x-none"/>
        </w:rPr>
      </w:pPr>
      <w:r>
        <w:rPr>
          <w:lang w:val="en-US" w:eastAsia="x-none"/>
        </w:rPr>
        <w:t xml:space="preserve">Là tỉ lệ: </w:t>
      </w:r>
      <w:r>
        <w:rPr>
          <w:noProof/>
          <w:lang w:val="en-US"/>
        </w:rPr>
        <w:drawing>
          <wp:inline distT="0" distB="0" distL="0" distR="0" wp14:anchorId="4C0CF209" wp14:editId="5D26D246">
            <wp:extent cx="1283294" cy="3365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1514" cy="338706"/>
                    </a:xfrm>
                    <a:prstGeom prst="rect">
                      <a:avLst/>
                    </a:prstGeom>
                  </pic:spPr>
                </pic:pic>
              </a:graphicData>
            </a:graphic>
          </wp:inline>
        </w:drawing>
      </w:r>
    </w:p>
    <w:p w:rsidR="00D550F6" w:rsidRDefault="00D550F6" w:rsidP="00D550F6">
      <w:pPr>
        <w:rPr>
          <w:lang w:val="en-US" w:eastAsia="x-none"/>
        </w:rPr>
      </w:pPr>
      <w:r w:rsidRPr="00D550F6">
        <w:rPr>
          <w:lang w:val="en-US" w:eastAsia="x-none"/>
        </w:rPr>
        <w:t>Giá trị tham khảo : 25 – 35 µmol/l</w:t>
      </w:r>
    </w:p>
    <w:p w:rsidR="009E0FA1" w:rsidRPr="009E0FA1" w:rsidRDefault="009E0FA1" w:rsidP="009E0FA1">
      <w:pPr>
        <w:pStyle w:val="Heading3"/>
        <w:rPr>
          <w:lang w:val="en-US"/>
        </w:rPr>
      </w:pPr>
      <w:bookmarkStart w:id="152" w:name="_Toc24029307"/>
      <w:r w:rsidRPr="009E0FA1">
        <w:rPr>
          <w:lang w:val="en-US"/>
        </w:rPr>
        <w:t>Định lượng Transferrin</w:t>
      </w:r>
      <w:bookmarkEnd w:id="152"/>
      <w:r w:rsidRPr="009E0FA1">
        <w:rPr>
          <w:lang w:val="en-US"/>
        </w:rPr>
        <w:t xml:space="preserve"> </w:t>
      </w:r>
    </w:p>
    <w:p w:rsidR="009E0FA1" w:rsidRPr="009E0FA1" w:rsidRDefault="009E0FA1" w:rsidP="009E0FA1">
      <w:pPr>
        <w:rPr>
          <w:lang w:val="en-US" w:eastAsia="x-none"/>
        </w:rPr>
      </w:pPr>
      <w:r w:rsidRPr="009E0FA1">
        <w:rPr>
          <w:lang w:val="en-US" w:eastAsia="x-none"/>
        </w:rPr>
        <w:t>-</w:t>
      </w:r>
      <w:r>
        <w:rPr>
          <w:lang w:val="en-US" w:eastAsia="x-none"/>
        </w:rPr>
        <w:t xml:space="preserve"> </w:t>
      </w:r>
      <w:r w:rsidRPr="009E0FA1">
        <w:rPr>
          <w:lang w:val="en-US" w:eastAsia="x-none"/>
        </w:rPr>
        <w:t>CTF ít tin cậy nên dần dần thay bằng đị</w:t>
      </w:r>
      <w:r>
        <w:rPr>
          <w:lang w:val="en-US" w:eastAsia="x-none"/>
        </w:rPr>
        <w:t xml:space="preserve">nh </w:t>
      </w:r>
      <w:r w:rsidRPr="009E0FA1">
        <w:rPr>
          <w:lang w:val="en-US" w:eastAsia="x-none"/>
        </w:rPr>
        <w:t xml:space="preserve">lượngTransferrin </w:t>
      </w:r>
    </w:p>
    <w:p w:rsidR="009E0FA1" w:rsidRPr="009E0FA1" w:rsidRDefault="009E0FA1" w:rsidP="009E0FA1">
      <w:pPr>
        <w:rPr>
          <w:lang w:val="en-US" w:eastAsia="x-none"/>
        </w:rPr>
      </w:pPr>
      <w:r w:rsidRPr="009E0FA1">
        <w:rPr>
          <w:lang w:val="en-US" w:eastAsia="x-none"/>
        </w:rPr>
        <w:t xml:space="preserve">- Bằng pp miễn dịch </w:t>
      </w:r>
    </w:p>
    <w:p w:rsidR="009E0FA1" w:rsidRPr="009E0FA1" w:rsidRDefault="009E0FA1" w:rsidP="009E0FA1">
      <w:pPr>
        <w:rPr>
          <w:lang w:val="en-US" w:eastAsia="x-none"/>
        </w:rPr>
      </w:pPr>
      <w:r w:rsidRPr="009E0FA1">
        <w:rPr>
          <w:lang w:val="en-US" w:eastAsia="x-none"/>
        </w:rPr>
        <w:t xml:space="preserve">- Lợi ích : </w:t>
      </w:r>
    </w:p>
    <w:p w:rsidR="009E0FA1" w:rsidRPr="009E0FA1" w:rsidRDefault="009E0FA1" w:rsidP="007E27E0">
      <w:pPr>
        <w:ind w:left="426"/>
        <w:rPr>
          <w:lang w:val="en-US" w:eastAsia="x-none"/>
        </w:rPr>
      </w:pPr>
      <w:r w:rsidRPr="009E0FA1">
        <w:rPr>
          <w:lang w:val="en-US" w:eastAsia="x-none"/>
        </w:rPr>
        <w:t>+ biết được khả năng tổng hợp của gan, tương ứng vớ</w:t>
      </w:r>
      <w:r>
        <w:rPr>
          <w:lang w:val="en-US" w:eastAsia="x-none"/>
        </w:rPr>
        <w:t xml:space="preserve">i </w:t>
      </w:r>
      <w:r w:rsidRPr="009E0FA1">
        <w:rPr>
          <w:lang w:val="en-US" w:eastAsia="x-none"/>
        </w:rPr>
        <w:t xml:space="preserve">dự trử Fe/cơ thể </w:t>
      </w:r>
    </w:p>
    <w:p w:rsidR="009E0FA1" w:rsidRPr="009E0FA1" w:rsidRDefault="009E0FA1" w:rsidP="007E27E0">
      <w:pPr>
        <w:ind w:left="426"/>
        <w:rPr>
          <w:lang w:val="en-US" w:eastAsia="x-none"/>
        </w:rPr>
      </w:pPr>
      <w:r w:rsidRPr="009E0FA1">
        <w:rPr>
          <w:lang w:val="en-US" w:eastAsia="x-none"/>
        </w:rPr>
        <w:t>+ tính được chính xác khả năng cố định tổng cộng củ</w:t>
      </w:r>
      <w:r>
        <w:rPr>
          <w:lang w:val="en-US" w:eastAsia="x-none"/>
        </w:rPr>
        <w:t xml:space="preserve">a </w:t>
      </w:r>
      <w:r w:rsidRPr="009E0FA1">
        <w:rPr>
          <w:lang w:val="en-US" w:eastAsia="x-none"/>
        </w:rPr>
        <w:t xml:space="preserve">transferrin (CTF) và CS </w:t>
      </w:r>
    </w:p>
    <w:p w:rsidR="00D550F6" w:rsidRDefault="009E0FA1" w:rsidP="009E0FA1">
      <w:pPr>
        <w:rPr>
          <w:lang w:val="en-US" w:eastAsia="x-none"/>
        </w:rPr>
      </w:pPr>
      <w:r w:rsidRPr="009E0FA1">
        <w:rPr>
          <w:lang w:val="en-US" w:eastAsia="x-none"/>
        </w:rPr>
        <w:t>Giá trị tham khảo : 2 – 4g</w:t>
      </w:r>
    </w:p>
    <w:p w:rsidR="000D4EA7" w:rsidRPr="000D4EA7" w:rsidRDefault="000D4EA7" w:rsidP="000D4EA7">
      <w:pPr>
        <w:pStyle w:val="Heading3"/>
        <w:rPr>
          <w:lang w:val="en-US"/>
        </w:rPr>
      </w:pPr>
      <w:bookmarkStart w:id="153" w:name="_Toc24029308"/>
      <w:r w:rsidRPr="000D4EA7">
        <w:rPr>
          <w:lang w:val="en-US"/>
        </w:rPr>
        <w:t>Định lượng Ferritin/huyết tương</w:t>
      </w:r>
      <w:bookmarkEnd w:id="153"/>
      <w:r w:rsidRPr="000D4EA7">
        <w:rPr>
          <w:lang w:val="en-US"/>
        </w:rPr>
        <w:t xml:space="preserve"> </w:t>
      </w:r>
    </w:p>
    <w:p w:rsidR="000D4EA7" w:rsidRPr="000D4EA7" w:rsidRDefault="000D4EA7" w:rsidP="000D4EA7">
      <w:pPr>
        <w:rPr>
          <w:lang w:val="en-US" w:eastAsia="x-none"/>
        </w:rPr>
      </w:pPr>
      <w:r w:rsidRPr="000D4EA7">
        <w:rPr>
          <w:lang w:val="en-US" w:eastAsia="x-none"/>
        </w:rPr>
        <w:t>Giá trị tham khả</w:t>
      </w:r>
      <w:r>
        <w:rPr>
          <w:lang w:val="en-US" w:eastAsia="x-none"/>
        </w:rPr>
        <w:t xml:space="preserve">o: Nam: 50 - 350 µg/l, </w:t>
      </w:r>
      <w:r w:rsidRPr="000D4EA7">
        <w:rPr>
          <w:lang w:val="en-US" w:eastAsia="x-none"/>
        </w:rPr>
        <w:t xml:space="preserve">Nữ : 30 –120 µg/l </w:t>
      </w:r>
    </w:p>
    <w:p w:rsidR="009E0FA1" w:rsidRDefault="000D4EA7" w:rsidP="000D4EA7">
      <w:pPr>
        <w:rPr>
          <w:lang w:val="en-US" w:eastAsia="x-none"/>
        </w:rPr>
      </w:pPr>
      <w:r w:rsidRPr="000D4EA7">
        <w:rPr>
          <w:lang w:val="en-US" w:eastAsia="x-none"/>
        </w:rPr>
        <w:t>- Giảm Ferritin/huyết tương : dấu hiệu cho thấy có sự</w:t>
      </w:r>
      <w:r>
        <w:rPr>
          <w:lang w:val="en-US" w:eastAsia="x-none"/>
        </w:rPr>
        <w:t xml:space="preserve"> </w:t>
      </w:r>
      <w:r w:rsidRPr="000D4EA7">
        <w:rPr>
          <w:lang w:val="en-US" w:eastAsia="x-none"/>
        </w:rPr>
        <w:t>thiếu Fe</w:t>
      </w:r>
    </w:p>
    <w:p w:rsidR="007E27E0" w:rsidRPr="007E27E0" w:rsidRDefault="007E27E0" w:rsidP="007E27E0">
      <w:pPr>
        <w:rPr>
          <w:lang w:val="en-US" w:eastAsia="x-none"/>
        </w:rPr>
      </w:pPr>
      <w:r w:rsidRPr="007E27E0">
        <w:rPr>
          <w:lang w:val="en-US" w:eastAsia="x-none"/>
        </w:rPr>
        <w:t>-Tăng Ferritin/huyết tương (trong nhiễm sắc tố sắ</w:t>
      </w:r>
      <w:r>
        <w:rPr>
          <w:lang w:val="en-US" w:eastAsia="x-none"/>
        </w:rPr>
        <w:t xml:space="preserve">t) có </w:t>
      </w:r>
      <w:r w:rsidRPr="007E27E0">
        <w:rPr>
          <w:lang w:val="en-US" w:eastAsia="x-none"/>
        </w:rPr>
        <w:t>thể biểu hiện mà không tăng</w:t>
      </w:r>
      <w:r w:rsidR="00E9579E">
        <w:rPr>
          <w:lang w:val="en-US" w:eastAsia="x-none"/>
        </w:rPr>
        <w:t xml:space="preserve"> </w:t>
      </w:r>
      <w:r w:rsidRPr="007E27E0">
        <w:rPr>
          <w:lang w:val="en-US" w:eastAsia="x-none"/>
        </w:rPr>
        <w:t>Fe/ cơ thể. Đó là trườ</w:t>
      </w:r>
      <w:r>
        <w:rPr>
          <w:lang w:val="en-US" w:eastAsia="x-none"/>
        </w:rPr>
        <w:t xml:space="preserve">ng </w:t>
      </w:r>
      <w:r w:rsidRPr="007E27E0">
        <w:rPr>
          <w:lang w:val="en-US" w:eastAsia="x-none"/>
        </w:rPr>
        <w:t xml:space="preserve">hợp: </w:t>
      </w:r>
    </w:p>
    <w:p w:rsidR="007E27E0" w:rsidRPr="007E27E0" w:rsidRDefault="007E27E0" w:rsidP="007E27E0">
      <w:pPr>
        <w:ind w:left="426"/>
        <w:rPr>
          <w:lang w:val="en-US" w:eastAsia="x-none"/>
        </w:rPr>
      </w:pPr>
      <w:r w:rsidRPr="007E27E0">
        <w:rPr>
          <w:lang w:val="en-US" w:eastAsia="x-none"/>
        </w:rPr>
        <w:t>+ trong các quá trình viêm, sự tăng Ferritin/huyế</w:t>
      </w:r>
      <w:r>
        <w:rPr>
          <w:lang w:val="en-US" w:eastAsia="x-none"/>
        </w:rPr>
        <w:t xml:space="preserve">t </w:t>
      </w:r>
      <w:r w:rsidRPr="007E27E0">
        <w:rPr>
          <w:lang w:val="en-US" w:eastAsia="x-none"/>
        </w:rPr>
        <w:t>tương do sự tăng tiết bởi</w:t>
      </w:r>
      <w:r w:rsidR="00E9579E">
        <w:rPr>
          <w:lang w:val="en-US" w:eastAsia="x-none"/>
        </w:rPr>
        <w:t xml:space="preserve"> </w:t>
      </w:r>
      <w:r w:rsidRPr="007E27E0">
        <w:rPr>
          <w:lang w:val="en-US" w:eastAsia="x-none"/>
        </w:rPr>
        <w:t>các đại thực bào củ</w:t>
      </w:r>
      <w:r>
        <w:rPr>
          <w:lang w:val="en-US" w:eastAsia="x-none"/>
        </w:rPr>
        <w:t xml:space="preserve">a SRH. </w:t>
      </w:r>
      <w:r w:rsidRPr="007E27E0">
        <w:rPr>
          <w:lang w:val="en-US" w:eastAsia="x-none"/>
        </w:rPr>
        <w:t>Sự tăng này ngược lại với sự giảm Fe/huyế</w:t>
      </w:r>
      <w:r>
        <w:rPr>
          <w:lang w:val="en-US" w:eastAsia="x-none"/>
        </w:rPr>
        <w:t xml:space="preserve">t tương do </w:t>
      </w:r>
      <w:r w:rsidRPr="007E27E0">
        <w:rPr>
          <w:lang w:val="en-US" w:eastAsia="x-none"/>
        </w:rPr>
        <w:t xml:space="preserve">sự lưu giữ Fe/SRH </w:t>
      </w:r>
    </w:p>
    <w:p w:rsidR="007E27E0" w:rsidRPr="007E27E0" w:rsidRDefault="007E27E0" w:rsidP="007E27E0">
      <w:pPr>
        <w:ind w:left="426"/>
        <w:rPr>
          <w:lang w:val="en-US" w:eastAsia="x-none"/>
        </w:rPr>
      </w:pPr>
      <w:r w:rsidRPr="007E27E0">
        <w:rPr>
          <w:lang w:val="en-US" w:eastAsia="x-none"/>
        </w:rPr>
        <w:t xml:space="preserve">+ trong sự tiêu hủy tế bào gan (viêm gan) </w:t>
      </w:r>
    </w:p>
    <w:p w:rsidR="007E27E0" w:rsidRDefault="007E27E0" w:rsidP="007E27E0">
      <w:pPr>
        <w:ind w:left="426"/>
        <w:rPr>
          <w:lang w:val="en-US" w:eastAsia="x-none"/>
        </w:rPr>
      </w:pPr>
      <w:r w:rsidRPr="007E27E0">
        <w:rPr>
          <w:lang w:val="en-US" w:eastAsia="x-none"/>
        </w:rPr>
        <w:t>+ trong một số quá trình tân sinh (ung thư ngực, phổ</w:t>
      </w:r>
      <w:r>
        <w:rPr>
          <w:lang w:val="en-US" w:eastAsia="x-none"/>
        </w:rPr>
        <w:t xml:space="preserve">i, </w:t>
      </w:r>
      <w:r w:rsidRPr="007E27E0">
        <w:rPr>
          <w:lang w:val="en-US" w:eastAsia="x-none"/>
        </w:rPr>
        <w:t>buồng trứng, bệnh lympho)</w:t>
      </w:r>
    </w:p>
    <w:p w:rsidR="00E10C9A" w:rsidRPr="00E10C9A" w:rsidRDefault="00E10C9A" w:rsidP="00E10C9A">
      <w:pPr>
        <w:rPr>
          <w:lang w:val="en-US" w:eastAsia="x-none"/>
        </w:rPr>
      </w:pPr>
      <w:r w:rsidRPr="00E10C9A">
        <w:rPr>
          <w:lang w:val="en-US" w:eastAsia="x-none"/>
        </w:rPr>
        <w:t xml:space="preserve">3.7 Khảo sát động học của Fe </w:t>
      </w:r>
    </w:p>
    <w:p w:rsidR="00E10C9A" w:rsidRPr="00E10C9A" w:rsidRDefault="001B1FA1" w:rsidP="00E10C9A">
      <w:pPr>
        <w:rPr>
          <w:lang w:val="en-US" w:eastAsia="x-none"/>
        </w:rPr>
      </w:pPr>
      <w:r>
        <w:rPr>
          <w:lang w:val="en-US" w:eastAsia="x-none"/>
        </w:rPr>
        <w:t xml:space="preserve">-Tiêm IV </w:t>
      </w:r>
      <w:r w:rsidR="00E10C9A" w:rsidRPr="00E10C9A">
        <w:rPr>
          <w:vertAlign w:val="superscript"/>
          <w:lang w:val="en-US" w:eastAsia="x-none"/>
        </w:rPr>
        <w:t>59</w:t>
      </w:r>
      <w:r w:rsidR="00E10C9A" w:rsidRPr="00E10C9A">
        <w:rPr>
          <w:lang w:val="en-US" w:eastAsia="x-none"/>
        </w:rPr>
        <w:t>Fe</w:t>
      </w:r>
      <w:r w:rsidR="00E9579E">
        <w:rPr>
          <w:lang w:val="en-US" w:eastAsia="x-none"/>
        </w:rPr>
        <w:t xml:space="preserve"> </w:t>
      </w:r>
      <w:r w:rsidR="00E10C9A" w:rsidRPr="00E10C9A">
        <w:rPr>
          <w:lang w:val="en-US" w:eastAsia="x-none"/>
        </w:rPr>
        <w:t xml:space="preserve">đồng vị phóng xạ liên kết với transferrin </w:t>
      </w:r>
    </w:p>
    <w:p w:rsidR="00E10C9A" w:rsidRPr="00E10C9A" w:rsidRDefault="00E10C9A" w:rsidP="00E10C9A">
      <w:pPr>
        <w:rPr>
          <w:lang w:val="en-US" w:eastAsia="x-none"/>
        </w:rPr>
      </w:pPr>
      <w:r w:rsidRPr="00E10C9A">
        <w:rPr>
          <w:lang w:val="en-US" w:eastAsia="x-none"/>
        </w:rPr>
        <w:t>- Đo động học của sự phân tán/huyết tương và sự kết hợ</w:t>
      </w:r>
      <w:r w:rsidR="001B1FA1">
        <w:rPr>
          <w:lang w:val="en-US" w:eastAsia="x-none"/>
        </w:rPr>
        <w:t xml:space="preserve">p </w:t>
      </w:r>
      <w:r w:rsidRPr="00E10C9A">
        <w:rPr>
          <w:lang w:val="en-US" w:eastAsia="x-none"/>
        </w:rPr>
        <w:t xml:space="preserve">vào hồng cầu </w:t>
      </w:r>
    </w:p>
    <w:p w:rsidR="00E10C9A" w:rsidRDefault="00E10C9A" w:rsidP="00E10C9A">
      <w:pPr>
        <w:rPr>
          <w:lang w:val="en-US" w:eastAsia="x-none"/>
        </w:rPr>
      </w:pPr>
      <w:r w:rsidRPr="00E10C9A">
        <w:rPr>
          <w:lang w:val="en-US" w:eastAsia="x-none"/>
        </w:rPr>
        <w:lastRenderedPageBreak/>
        <w:t>- Thử nghiệm này cung cấp thông tin về hiệu quả</w:t>
      </w:r>
      <w:r w:rsidR="001B1FA1">
        <w:rPr>
          <w:lang w:val="en-US" w:eastAsia="x-none"/>
        </w:rPr>
        <w:t xml:space="preserve"> và nơi </w:t>
      </w:r>
      <w:r w:rsidRPr="00E10C9A">
        <w:rPr>
          <w:lang w:val="en-US" w:eastAsia="x-none"/>
        </w:rPr>
        <w:t>tạo hồng cầu</w:t>
      </w:r>
    </w:p>
    <w:p w:rsidR="00D86CDC" w:rsidRDefault="00D86CDC" w:rsidP="00D86CDC">
      <w:pPr>
        <w:pStyle w:val="Heading2"/>
      </w:pPr>
      <w:bookmarkStart w:id="154" w:name="_Toc24029309"/>
      <w:r w:rsidRPr="00D86CDC">
        <w:t>THAY ĐỔI BỆ</w:t>
      </w:r>
      <w:r>
        <w:t>NH LÝ</w:t>
      </w:r>
      <w:bookmarkEnd w:id="154"/>
    </w:p>
    <w:tbl>
      <w:tblPr>
        <w:tblStyle w:val="TableGrid"/>
        <w:tblW w:w="9209" w:type="dxa"/>
        <w:jc w:val="center"/>
        <w:tblLook w:val="04A0" w:firstRow="1" w:lastRow="0" w:firstColumn="1" w:lastColumn="0" w:noHBand="0" w:noVBand="1"/>
      </w:tblPr>
      <w:tblGrid>
        <w:gridCol w:w="4248"/>
        <w:gridCol w:w="4961"/>
      </w:tblGrid>
      <w:tr w:rsidR="00D86CDC" w:rsidRPr="00D86CDC" w:rsidTr="0048461F">
        <w:trPr>
          <w:jc w:val="center"/>
        </w:trPr>
        <w:tc>
          <w:tcPr>
            <w:tcW w:w="4248" w:type="dxa"/>
          </w:tcPr>
          <w:p w:rsidR="00D86CDC" w:rsidRPr="00D86CDC" w:rsidRDefault="00D86CDC" w:rsidP="00D86CDC">
            <w:pPr>
              <w:jc w:val="center"/>
              <w:rPr>
                <w:rFonts w:asciiTheme="majorHAnsi" w:hAnsiTheme="majorHAnsi" w:cstheme="majorHAnsi"/>
                <w:b/>
                <w:sz w:val="22"/>
                <w:lang w:val="x-none" w:eastAsia="x-none"/>
              </w:rPr>
            </w:pPr>
            <w:r w:rsidRPr="00D86CDC">
              <w:rPr>
                <w:rFonts w:asciiTheme="majorHAnsi" w:hAnsiTheme="majorHAnsi" w:cstheme="majorHAnsi"/>
                <w:b/>
                <w:sz w:val="22"/>
                <w:lang w:val="en-US" w:eastAsia="x-none"/>
              </w:rPr>
              <w:t>Giảm</w:t>
            </w:r>
          </w:p>
        </w:tc>
        <w:tc>
          <w:tcPr>
            <w:tcW w:w="4961" w:type="dxa"/>
          </w:tcPr>
          <w:p w:rsidR="00D86CDC" w:rsidRPr="00D86CDC" w:rsidRDefault="00D86CDC" w:rsidP="00D86CDC">
            <w:pPr>
              <w:jc w:val="center"/>
              <w:rPr>
                <w:rFonts w:asciiTheme="majorHAnsi" w:hAnsiTheme="majorHAnsi" w:cstheme="majorHAnsi"/>
                <w:b/>
                <w:sz w:val="22"/>
                <w:lang w:val="x-none" w:eastAsia="x-none"/>
              </w:rPr>
            </w:pPr>
            <w:r w:rsidRPr="00D86CDC">
              <w:rPr>
                <w:rFonts w:asciiTheme="majorHAnsi" w:hAnsiTheme="majorHAnsi" w:cstheme="majorHAnsi"/>
                <w:b/>
                <w:sz w:val="22"/>
                <w:lang w:val="en-US" w:eastAsia="x-none"/>
              </w:rPr>
              <w:t>Tăng</w:t>
            </w:r>
          </w:p>
        </w:tc>
      </w:tr>
      <w:tr w:rsidR="00D86CDC" w:rsidRPr="00D86CDC" w:rsidTr="0048461F">
        <w:trPr>
          <w:jc w:val="center"/>
        </w:trPr>
        <w:tc>
          <w:tcPr>
            <w:tcW w:w="4248" w:type="dxa"/>
          </w:tcPr>
          <w:p w:rsidR="00D86CDC" w:rsidRPr="00D86CDC" w:rsidRDefault="00D86CDC" w:rsidP="00D86CDC">
            <w:pPr>
              <w:rPr>
                <w:rFonts w:asciiTheme="majorHAnsi" w:hAnsiTheme="majorHAnsi" w:cstheme="majorHAnsi"/>
                <w:sz w:val="22"/>
                <w:lang w:val="en-US" w:eastAsia="x-none"/>
              </w:rPr>
            </w:pPr>
            <w:r w:rsidRPr="00D86CDC">
              <w:rPr>
                <w:rFonts w:asciiTheme="majorHAnsi" w:hAnsiTheme="majorHAnsi" w:cstheme="majorHAnsi"/>
                <w:sz w:val="22"/>
                <w:lang w:val="en-US" w:eastAsia="x-none"/>
              </w:rPr>
              <w:t xml:space="preserve">-Thiếu máu nhược sắt do thiếu sắt, khi bị mất máu </w:t>
            </w:r>
          </w:p>
          <w:p w:rsidR="00D86CDC" w:rsidRPr="00D86CDC" w:rsidRDefault="00D86CDC" w:rsidP="00D86CDC">
            <w:pPr>
              <w:rPr>
                <w:rFonts w:asciiTheme="majorHAnsi" w:hAnsiTheme="majorHAnsi" w:cstheme="majorHAnsi"/>
                <w:sz w:val="22"/>
                <w:lang w:val="en-US" w:eastAsia="x-none"/>
              </w:rPr>
            </w:pPr>
            <w:r w:rsidRPr="00D86CDC">
              <w:rPr>
                <w:rFonts w:asciiTheme="majorHAnsi" w:hAnsiTheme="majorHAnsi" w:cstheme="majorHAnsi"/>
                <w:sz w:val="22"/>
                <w:lang w:val="en-US" w:eastAsia="x-none"/>
              </w:rPr>
              <w:t>- Trong một số bệnh nhiễm khuẩn, ung thư, bệnh do chất tạ</w:t>
            </w:r>
            <w:r w:rsidR="0048461F">
              <w:rPr>
                <w:rFonts w:asciiTheme="majorHAnsi" w:hAnsiTheme="majorHAnsi" w:cstheme="majorHAnsi"/>
                <w:sz w:val="22"/>
                <w:lang w:val="en-US" w:eastAsia="x-none"/>
              </w:rPr>
              <w:t xml:space="preserve">o keo </w:t>
            </w:r>
          </w:p>
        </w:tc>
        <w:tc>
          <w:tcPr>
            <w:tcW w:w="4961" w:type="dxa"/>
          </w:tcPr>
          <w:p w:rsidR="00D86CDC" w:rsidRPr="00D86CDC" w:rsidRDefault="00D86CDC" w:rsidP="00D86CDC">
            <w:pPr>
              <w:rPr>
                <w:rFonts w:asciiTheme="majorHAnsi" w:hAnsiTheme="majorHAnsi" w:cstheme="majorHAnsi"/>
                <w:sz w:val="22"/>
                <w:lang w:val="en-US" w:eastAsia="x-none"/>
              </w:rPr>
            </w:pPr>
            <w:r w:rsidRPr="00D86CDC">
              <w:rPr>
                <w:rFonts w:asciiTheme="majorHAnsi" w:hAnsiTheme="majorHAnsi" w:cstheme="majorHAnsi"/>
                <w:sz w:val="22"/>
                <w:lang w:val="en-US" w:eastAsia="x-none"/>
              </w:rPr>
              <w:t>-Thiếu máu do tan máu, thiếu máu Biermer, nhiễm sắc tố</w:t>
            </w:r>
            <w:r>
              <w:rPr>
                <w:rFonts w:asciiTheme="majorHAnsi" w:hAnsiTheme="majorHAnsi" w:cstheme="majorHAnsi"/>
                <w:sz w:val="22"/>
                <w:lang w:val="en-US" w:eastAsia="x-none"/>
              </w:rPr>
              <w:t xml:space="preserve"> </w:t>
            </w:r>
            <w:r w:rsidRPr="00D86CDC">
              <w:rPr>
                <w:rFonts w:asciiTheme="majorHAnsi" w:hAnsiTheme="majorHAnsi" w:cstheme="majorHAnsi"/>
                <w:sz w:val="22"/>
                <w:lang w:val="en-US" w:eastAsia="x-none"/>
              </w:rPr>
              <w:t xml:space="preserve">sắt nguyên phát hay vô căn </w:t>
            </w:r>
          </w:p>
          <w:p w:rsidR="00D86CDC" w:rsidRPr="00D86CDC" w:rsidRDefault="00D86CDC" w:rsidP="00D86CDC">
            <w:pPr>
              <w:rPr>
                <w:rFonts w:asciiTheme="majorHAnsi" w:hAnsiTheme="majorHAnsi" w:cstheme="majorHAnsi"/>
                <w:sz w:val="22"/>
                <w:lang w:val="en-US" w:eastAsia="x-none"/>
              </w:rPr>
            </w:pPr>
            <w:r w:rsidRPr="00D86CDC">
              <w:rPr>
                <w:rFonts w:asciiTheme="majorHAnsi" w:hAnsiTheme="majorHAnsi" w:cstheme="majorHAnsi"/>
                <w:sz w:val="22"/>
                <w:lang w:val="en-US" w:eastAsia="x-none"/>
              </w:rPr>
              <w:t xml:space="preserve">- Viêm gan cấp tính (cao nhất khoảng ngày thứ 15, giảm dần vào tuần thứ 4 –6 của bệnh), xơ gan </w:t>
            </w:r>
          </w:p>
          <w:p w:rsidR="00D86CDC" w:rsidRPr="00D86CDC" w:rsidRDefault="00D86CDC" w:rsidP="00D86CDC">
            <w:pPr>
              <w:rPr>
                <w:rFonts w:asciiTheme="majorHAnsi" w:hAnsiTheme="majorHAnsi" w:cstheme="majorHAnsi"/>
                <w:sz w:val="22"/>
                <w:lang w:val="en-US" w:eastAsia="x-none"/>
              </w:rPr>
            </w:pPr>
            <w:r w:rsidRPr="00D86CDC">
              <w:rPr>
                <w:rFonts w:asciiTheme="majorHAnsi" w:hAnsiTheme="majorHAnsi" w:cstheme="majorHAnsi"/>
                <w:sz w:val="22"/>
                <w:lang w:val="en-US" w:eastAsia="x-none"/>
              </w:rPr>
              <w:t>- Bệnh Hodgkin, sarcom lưới</w:t>
            </w:r>
          </w:p>
        </w:tc>
      </w:tr>
    </w:tbl>
    <w:p w:rsidR="000638E3" w:rsidRPr="000638E3" w:rsidRDefault="000638E3" w:rsidP="000638E3">
      <w:pPr>
        <w:pStyle w:val="Heading2"/>
      </w:pPr>
      <w:bookmarkStart w:id="155" w:name="_Toc24029310"/>
      <w:r w:rsidRPr="000638E3">
        <w:t>KỸ THUẬT ĐỊNH LƯỢNG</w:t>
      </w:r>
      <w:bookmarkEnd w:id="155"/>
      <w:r w:rsidRPr="000638E3">
        <w:t xml:space="preserve"> </w:t>
      </w:r>
    </w:p>
    <w:p w:rsidR="000638E3" w:rsidRPr="000638E3" w:rsidRDefault="000638E3" w:rsidP="000638E3">
      <w:pPr>
        <w:pStyle w:val="Heading3"/>
      </w:pPr>
      <w:bookmarkStart w:id="156" w:name="_Toc24029311"/>
      <w:r w:rsidRPr="000638E3">
        <w:t>Định lượng Fe/huyết tương (hay huyết thanh)</w:t>
      </w:r>
      <w:bookmarkEnd w:id="156"/>
      <w:r w:rsidRPr="000638E3">
        <w:t xml:space="preserve"> </w:t>
      </w:r>
    </w:p>
    <w:p w:rsidR="000638E3" w:rsidRPr="000638E3" w:rsidRDefault="000638E3" w:rsidP="000638E3">
      <w:pPr>
        <w:rPr>
          <w:lang w:val="x-none" w:eastAsia="x-none"/>
        </w:rPr>
      </w:pPr>
      <w:r w:rsidRPr="000638E3">
        <w:rPr>
          <w:lang w:val="x-none" w:eastAsia="x-none"/>
        </w:rPr>
        <w:t>-</w:t>
      </w:r>
      <w:r>
        <w:rPr>
          <w:lang w:val="en-US" w:eastAsia="x-none"/>
        </w:rPr>
        <w:t xml:space="preserve"> </w:t>
      </w:r>
      <w:r w:rsidRPr="000638E3">
        <w:rPr>
          <w:lang w:val="x-none" w:eastAsia="x-none"/>
        </w:rPr>
        <w:t xml:space="preserve">Chủ yếu định lượng Fe vận chuyển bởi transferrin </w:t>
      </w:r>
    </w:p>
    <w:p w:rsidR="000638E3" w:rsidRPr="000638E3" w:rsidRDefault="000638E3" w:rsidP="000638E3">
      <w:pPr>
        <w:rPr>
          <w:lang w:val="x-none" w:eastAsia="x-none"/>
        </w:rPr>
      </w:pPr>
      <w:r w:rsidRPr="000638E3">
        <w:rPr>
          <w:lang w:val="x-none" w:eastAsia="x-none"/>
        </w:rPr>
        <w:t xml:space="preserve">- Lấy máu buổi sáng từ 8h – 10h </w:t>
      </w:r>
    </w:p>
    <w:p w:rsidR="00D86CDC" w:rsidRPr="00D86CDC" w:rsidRDefault="000638E3" w:rsidP="000638E3">
      <w:pPr>
        <w:rPr>
          <w:lang w:val="x-none" w:eastAsia="x-none"/>
        </w:rPr>
      </w:pPr>
      <w:r w:rsidRPr="000638E3">
        <w:rPr>
          <w:lang w:val="x-none" w:eastAsia="x-none"/>
        </w:rPr>
        <w:t>- Kỹ thuật vật lý (hấp phụ nguyên tử</w:t>
      </w:r>
      <w:r w:rsidR="00D77F05">
        <w:rPr>
          <w:lang w:val="x-none" w:eastAsia="x-none"/>
        </w:rPr>
        <w:t xml:space="preserve">, coulometrie) ít dùng </w:t>
      </w:r>
      <w:r w:rsidR="00D77F05" w:rsidRPr="00D77F05">
        <w:rPr>
          <w:lang w:val="en-US" w:eastAsia="x-none"/>
        </w:rPr>
        <w:sym w:font="Wingdings" w:char="F0E0"/>
      </w:r>
      <w:r w:rsidR="00D77F05">
        <w:rPr>
          <w:lang w:val="en-US" w:eastAsia="x-none"/>
        </w:rPr>
        <w:t xml:space="preserve"> </w:t>
      </w:r>
      <w:r w:rsidRPr="000638E3">
        <w:rPr>
          <w:lang w:val="x-none" w:eastAsia="x-none"/>
        </w:rPr>
        <w:t>Chủ yếu dùng pp so màu</w:t>
      </w:r>
    </w:p>
    <w:p w:rsidR="00D86CDC" w:rsidRDefault="00066905" w:rsidP="00D86CDC">
      <w:pPr>
        <w:rPr>
          <w:lang w:val="en-US" w:eastAsia="x-none"/>
        </w:rPr>
      </w:pPr>
      <w:r w:rsidRPr="00066905">
        <w:rPr>
          <w:lang w:val="en-US" w:eastAsia="x-none"/>
        </w:rPr>
        <w:t>Nguyên tắc:</w:t>
      </w:r>
      <w:r w:rsidR="001D2CDF" w:rsidRPr="001D2CDF">
        <w:rPr>
          <w:noProof/>
          <w:lang w:val="en-US"/>
        </w:rPr>
        <w:t xml:space="preserve"> </w:t>
      </w:r>
      <w:r w:rsidR="001D2CDF">
        <w:rPr>
          <w:noProof/>
          <w:lang w:val="en-US"/>
        </w:rPr>
        <w:drawing>
          <wp:inline distT="0" distB="0" distL="0" distR="0" wp14:anchorId="4441885F" wp14:editId="21198446">
            <wp:extent cx="3409278" cy="680936"/>
            <wp:effectExtent l="0" t="0" r="127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5790" cy="690226"/>
                    </a:xfrm>
                    <a:prstGeom prst="rect">
                      <a:avLst/>
                    </a:prstGeom>
                  </pic:spPr>
                </pic:pic>
              </a:graphicData>
            </a:graphic>
          </wp:inline>
        </w:drawing>
      </w:r>
    </w:p>
    <w:p w:rsidR="00BE5680" w:rsidRDefault="00066905" w:rsidP="00BE5680">
      <w:pPr>
        <w:rPr>
          <w:lang w:val="en-US"/>
        </w:rPr>
      </w:pPr>
      <w:r>
        <w:rPr>
          <w:lang w:val="en-US"/>
        </w:rPr>
        <w:t>Chromogene:</w:t>
      </w:r>
      <w:r w:rsidR="00BE5680">
        <w:rPr>
          <w:lang w:val="en-US"/>
        </w:rPr>
        <w:t xml:space="preserve"> </w:t>
      </w:r>
      <w:r w:rsidR="00BE5680" w:rsidRPr="00BE5680">
        <w:rPr>
          <w:lang w:val="en-US"/>
        </w:rPr>
        <w:t>BPS (Bathophénanthroline sulfoné)</w:t>
      </w:r>
      <w:r w:rsidR="00E9579E">
        <w:rPr>
          <w:lang w:val="en-US"/>
        </w:rPr>
        <w:t xml:space="preserve"> </w:t>
      </w:r>
      <w:r w:rsidR="00BE5680" w:rsidRPr="00BE5680">
        <w:rPr>
          <w:lang w:val="en-US"/>
        </w:rPr>
        <w:t>(đo ở</w:t>
      </w:r>
      <w:r w:rsidR="00BE5680">
        <w:rPr>
          <w:lang w:val="en-US"/>
        </w:rPr>
        <w:t xml:space="preserve"> </w:t>
      </w:r>
      <w:r w:rsidR="00BE5680" w:rsidRPr="00BE5680">
        <w:rPr>
          <w:lang w:val="en-US"/>
        </w:rPr>
        <w:t>530nm) hoặc Ferene S (đo ở 590nm, nhạ</w:t>
      </w:r>
      <w:r w:rsidR="00BE5680">
        <w:rPr>
          <w:lang w:val="en-US"/>
        </w:rPr>
        <w:t xml:space="preserve">y hơn BPS </w:t>
      </w:r>
      <w:r w:rsidR="00BE5680" w:rsidRPr="00BE5680">
        <w:rPr>
          <w:lang w:val="en-US"/>
        </w:rPr>
        <w:t>khoảng 1,6 lần)</w:t>
      </w:r>
    </w:p>
    <w:p w:rsidR="00461103" w:rsidRDefault="008F21F9" w:rsidP="0049482B">
      <w:pPr>
        <w:rPr>
          <w:lang w:val="en-US"/>
        </w:rPr>
      </w:pPr>
      <w:r>
        <w:rPr>
          <w:lang w:val="en-US"/>
        </w:rPr>
        <w:t xml:space="preserve">- Gián tiếp </w:t>
      </w:r>
      <w:r w:rsidRPr="008F21F9">
        <w:rPr>
          <w:lang w:val="en-US"/>
        </w:rPr>
        <w:sym w:font="Wingdings" w:char="F0E0"/>
      </w:r>
      <w:r>
        <w:rPr>
          <w:lang w:val="en-US"/>
        </w:rPr>
        <w:t xml:space="preserve"> </w:t>
      </w:r>
      <w:r w:rsidR="00461103" w:rsidRPr="00461103">
        <w:rPr>
          <w:lang w:val="en-US"/>
        </w:rPr>
        <w:t>Loạ</w:t>
      </w:r>
      <w:r w:rsidR="00461103">
        <w:rPr>
          <w:lang w:val="en-US"/>
        </w:rPr>
        <w:t>i protein: =</w:t>
      </w:r>
      <w:r w:rsidR="00461103" w:rsidRPr="00461103">
        <w:rPr>
          <w:lang w:val="en-US"/>
        </w:rPr>
        <w:t xml:space="preserve"> HCl hoặc acid tricloracetic</w:t>
      </w:r>
      <w:r w:rsidR="0049482B">
        <w:rPr>
          <w:lang w:val="en-US"/>
        </w:rPr>
        <w:t xml:space="preserve"> (</w:t>
      </w:r>
      <w:r w:rsidR="0049482B" w:rsidRPr="0049482B">
        <w:rPr>
          <w:lang w:val="en-US"/>
        </w:rPr>
        <w:t>Tránh được giao thoa của bilirubin, hemoglobin, dượ</w:t>
      </w:r>
      <w:r w:rsidR="0049482B">
        <w:rPr>
          <w:lang w:val="en-US"/>
        </w:rPr>
        <w:t xml:space="preserve">c </w:t>
      </w:r>
      <w:r w:rsidR="0049482B" w:rsidRPr="0049482B">
        <w:rPr>
          <w:lang w:val="en-US"/>
        </w:rPr>
        <w:t>ph</w:t>
      </w:r>
      <w:r w:rsidR="0049482B">
        <w:rPr>
          <w:lang w:val="en-US"/>
        </w:rPr>
        <w:t>ẩm)</w:t>
      </w:r>
    </w:p>
    <w:p w:rsidR="008F21F9" w:rsidRPr="008F21F9" w:rsidRDefault="008F21F9" w:rsidP="008F21F9">
      <w:pPr>
        <w:rPr>
          <w:lang w:val="en-US"/>
        </w:rPr>
      </w:pPr>
      <w:r>
        <w:rPr>
          <w:lang w:val="en-US"/>
        </w:rPr>
        <w:t xml:space="preserve">- Trực tiếp: </w:t>
      </w:r>
      <w:r w:rsidRPr="008F21F9">
        <w:rPr>
          <w:lang w:val="en-US"/>
        </w:rPr>
        <w:t>Không loạ</w:t>
      </w:r>
      <w:r>
        <w:rPr>
          <w:lang w:val="en-US"/>
        </w:rPr>
        <w:t xml:space="preserve">i protein / </w:t>
      </w:r>
      <w:r w:rsidRPr="008F21F9">
        <w:rPr>
          <w:lang w:val="en-US"/>
        </w:rPr>
        <w:t xml:space="preserve">máy tự động </w:t>
      </w:r>
    </w:p>
    <w:p w:rsidR="008F21F9" w:rsidRPr="008F21F9" w:rsidRDefault="008F21F9" w:rsidP="00DB032A">
      <w:pPr>
        <w:pStyle w:val="ListParagraph"/>
        <w:numPr>
          <w:ilvl w:val="0"/>
          <w:numId w:val="23"/>
        </w:numPr>
        <w:ind w:left="709"/>
        <w:rPr>
          <w:lang w:val="en-US"/>
        </w:rPr>
      </w:pPr>
      <w:r w:rsidRPr="008F21F9">
        <w:rPr>
          <w:lang w:val="en-US"/>
        </w:rPr>
        <w:t xml:space="preserve">Thêm Guanidin clohydrat để giữ protein dạng dung dịch ở pH acid </w:t>
      </w:r>
    </w:p>
    <w:p w:rsidR="008F21F9" w:rsidRPr="008F21F9" w:rsidRDefault="008F21F9" w:rsidP="00DB032A">
      <w:pPr>
        <w:pStyle w:val="ListParagraph"/>
        <w:numPr>
          <w:ilvl w:val="0"/>
          <w:numId w:val="23"/>
        </w:numPr>
        <w:ind w:left="709"/>
        <w:rPr>
          <w:lang w:val="en-US"/>
        </w:rPr>
      </w:pPr>
      <w:r w:rsidRPr="008F21F9">
        <w:rPr>
          <w:lang w:val="en-US"/>
        </w:rPr>
        <w:t>Tất cả các chromogen đều có thể</w:t>
      </w:r>
      <w:r w:rsidR="0049482B">
        <w:rPr>
          <w:lang w:val="en-US"/>
        </w:rPr>
        <w:t xml:space="preserve"> dùng</w:t>
      </w:r>
      <w:r w:rsidRPr="008F21F9">
        <w:rPr>
          <w:lang w:val="en-US"/>
        </w:rPr>
        <w:t xml:space="preserve">: BPS, Ferene S, TPTZ (Tripyridyl-triazine), Ferrozine </w:t>
      </w:r>
    </w:p>
    <w:p w:rsidR="008F21F9" w:rsidRDefault="008F21F9" w:rsidP="00DB032A">
      <w:pPr>
        <w:pStyle w:val="ListParagraph"/>
        <w:numPr>
          <w:ilvl w:val="0"/>
          <w:numId w:val="23"/>
        </w:numPr>
        <w:ind w:left="709"/>
        <w:rPr>
          <w:lang w:val="en-US"/>
        </w:rPr>
      </w:pPr>
      <w:r w:rsidRPr="008F21F9">
        <w:rPr>
          <w:lang w:val="en-US"/>
        </w:rPr>
        <w:t>Ferene S và Ferrozine dùng nhiều nhất vi cho độ hấp thu cao hơn</w:t>
      </w:r>
    </w:p>
    <w:p w:rsidR="0049482B" w:rsidRPr="0049482B" w:rsidRDefault="0049482B" w:rsidP="0049482B">
      <w:pPr>
        <w:pStyle w:val="Heading3"/>
        <w:rPr>
          <w:lang w:val="en-US"/>
        </w:rPr>
      </w:pPr>
      <w:bookmarkStart w:id="157" w:name="_Toc24029312"/>
      <w:r w:rsidRPr="0049482B">
        <w:rPr>
          <w:lang w:val="en-US"/>
        </w:rPr>
        <w:t>Định lượng</w:t>
      </w:r>
      <w:r w:rsidR="00300EF6">
        <w:rPr>
          <w:lang w:val="en-US"/>
        </w:rPr>
        <w:t xml:space="preserve"> </w:t>
      </w:r>
      <w:r w:rsidRPr="0049482B">
        <w:rPr>
          <w:lang w:val="en-US"/>
        </w:rPr>
        <w:t>Transferrin</w:t>
      </w:r>
      <w:bookmarkEnd w:id="157"/>
      <w:r w:rsidRPr="0049482B">
        <w:rPr>
          <w:lang w:val="en-US"/>
        </w:rPr>
        <w:t xml:space="preserve"> </w:t>
      </w:r>
    </w:p>
    <w:p w:rsidR="0049482B" w:rsidRPr="0049482B" w:rsidRDefault="0049482B" w:rsidP="0049482B">
      <w:pPr>
        <w:rPr>
          <w:lang w:val="en-US"/>
        </w:rPr>
      </w:pPr>
      <w:r w:rsidRPr="0049482B">
        <w:rPr>
          <w:lang w:val="en-US"/>
        </w:rPr>
        <w:t>-</w:t>
      </w:r>
      <w:r w:rsidR="00753C32">
        <w:rPr>
          <w:lang w:val="en-US"/>
        </w:rPr>
        <w:t xml:space="preserve"> </w:t>
      </w:r>
      <w:r w:rsidRPr="0049482B">
        <w:rPr>
          <w:lang w:val="en-US"/>
        </w:rPr>
        <w:t>Định lượng gián tiếp bằng cách bả</w:t>
      </w:r>
      <w:r>
        <w:rPr>
          <w:lang w:val="en-US"/>
        </w:rPr>
        <w:t xml:space="preserve">o hoà transferrin </w:t>
      </w:r>
      <w:r w:rsidRPr="0049482B">
        <w:rPr>
          <w:lang w:val="en-US"/>
        </w:rPr>
        <w:t>với một lượng thừ</w:t>
      </w:r>
      <w:r w:rsidR="00753C32">
        <w:rPr>
          <w:lang w:val="en-US"/>
        </w:rPr>
        <w:t xml:space="preserve">a Fe </w:t>
      </w:r>
      <w:r w:rsidR="00753C32" w:rsidRPr="00753C32">
        <w:rPr>
          <w:lang w:val="en-US"/>
        </w:rPr>
        <w:sym w:font="Wingdings" w:char="F0E0"/>
      </w:r>
      <w:r w:rsidR="00753C32">
        <w:rPr>
          <w:lang w:val="en-US"/>
        </w:rPr>
        <w:t xml:space="preserve"> </w:t>
      </w:r>
      <w:r w:rsidRPr="0049482B">
        <w:rPr>
          <w:lang w:val="en-US"/>
        </w:rPr>
        <w:t>Loại Fe thừa bằng Mg hydrocarbonat hay nhự</w:t>
      </w:r>
      <w:r>
        <w:rPr>
          <w:lang w:val="en-US"/>
        </w:rPr>
        <w:t xml:space="preserve">a trao </w:t>
      </w:r>
      <w:r w:rsidRPr="0049482B">
        <w:rPr>
          <w:lang w:val="en-US"/>
        </w:rPr>
        <w:t>đổ</w:t>
      </w:r>
      <w:r w:rsidR="00753C32">
        <w:rPr>
          <w:lang w:val="en-US"/>
        </w:rPr>
        <w:t xml:space="preserve">i ion </w:t>
      </w:r>
      <w:r w:rsidR="00753C32" w:rsidRPr="00753C32">
        <w:rPr>
          <w:lang w:val="en-US"/>
        </w:rPr>
        <w:sym w:font="Wingdings" w:char="F0E0"/>
      </w:r>
      <w:r w:rsidR="00753C32">
        <w:rPr>
          <w:lang w:val="en-US"/>
        </w:rPr>
        <w:t xml:space="preserve"> </w:t>
      </w:r>
      <w:r w:rsidRPr="0049482B">
        <w:rPr>
          <w:lang w:val="en-US"/>
        </w:rPr>
        <w:t>Định lượng Fe/ huyế</w:t>
      </w:r>
      <w:r w:rsidR="00753C32">
        <w:rPr>
          <w:lang w:val="en-US"/>
        </w:rPr>
        <w:t xml:space="preserve">t tương </w:t>
      </w:r>
      <w:r w:rsidR="00753C32" w:rsidRPr="00753C32">
        <w:rPr>
          <w:lang w:val="en-US"/>
        </w:rPr>
        <w:sym w:font="Wingdings" w:char="F0E0"/>
      </w:r>
      <w:r w:rsidR="00753C32">
        <w:rPr>
          <w:lang w:val="en-US"/>
        </w:rPr>
        <w:t xml:space="preserve"> tính ra transferrin: </w:t>
      </w:r>
      <w:r w:rsidRPr="0049482B">
        <w:rPr>
          <w:lang w:val="en-US"/>
        </w:rPr>
        <w:t xml:space="preserve">Không chính xác </w:t>
      </w:r>
    </w:p>
    <w:p w:rsidR="0049482B" w:rsidRDefault="0049482B" w:rsidP="0049482B">
      <w:pPr>
        <w:rPr>
          <w:lang w:val="en-US"/>
        </w:rPr>
      </w:pPr>
      <w:r w:rsidRPr="0049482B">
        <w:rPr>
          <w:lang w:val="en-US"/>
        </w:rPr>
        <w:t>- Hiện nay với các máy tự động, định lượng trực tiế</w:t>
      </w:r>
      <w:r>
        <w:rPr>
          <w:lang w:val="en-US"/>
        </w:rPr>
        <w:t xml:space="preserve">p </w:t>
      </w:r>
      <w:r w:rsidRPr="0049482B">
        <w:rPr>
          <w:lang w:val="en-US"/>
        </w:rPr>
        <w:t>bằng pp miễn dịch hoá học</w:t>
      </w:r>
    </w:p>
    <w:p w:rsidR="00B13BCF" w:rsidRPr="00B13BCF" w:rsidRDefault="00B13BCF" w:rsidP="001D5BDC">
      <w:pPr>
        <w:pStyle w:val="Heading3"/>
        <w:rPr>
          <w:lang w:val="en-US"/>
        </w:rPr>
      </w:pPr>
      <w:r w:rsidRPr="00B13BCF">
        <w:rPr>
          <w:lang w:val="en-US"/>
        </w:rPr>
        <w:t>Định lượng Ferritin huyết tương</w:t>
      </w:r>
    </w:p>
    <w:p w:rsidR="00B13BCF" w:rsidRPr="00B13BCF" w:rsidRDefault="00B13BCF" w:rsidP="00B13BCF">
      <w:pPr>
        <w:rPr>
          <w:lang w:val="en-US"/>
        </w:rPr>
      </w:pPr>
      <w:r w:rsidRPr="00B13BCF">
        <w:rPr>
          <w:lang w:val="en-US"/>
        </w:rPr>
        <w:t>-</w:t>
      </w:r>
      <w:r>
        <w:rPr>
          <w:lang w:val="en-US"/>
        </w:rPr>
        <w:t xml:space="preserve"> </w:t>
      </w:r>
      <w:r w:rsidRPr="00B13BCF">
        <w:rPr>
          <w:lang w:val="en-US"/>
        </w:rPr>
        <w:t xml:space="preserve">Dùng pp miễn dịch enzym với đánh dấu không phóng xạ </w:t>
      </w:r>
    </w:p>
    <w:p w:rsidR="0049482B" w:rsidRDefault="00B13BCF" w:rsidP="00B13BCF">
      <w:pPr>
        <w:rPr>
          <w:lang w:val="en-US"/>
        </w:rPr>
      </w:pPr>
      <w:r w:rsidRPr="00B13BCF">
        <w:rPr>
          <w:lang w:val="en-US"/>
        </w:rPr>
        <w:t>- Có pp dùng đánh dấu phóng xạ (kỹ thuật miễn dị</w:t>
      </w:r>
      <w:r>
        <w:rPr>
          <w:lang w:val="en-US"/>
        </w:rPr>
        <w:t xml:space="preserve">ch </w:t>
      </w:r>
      <w:r w:rsidRPr="00B13BCF">
        <w:rPr>
          <w:lang w:val="en-US"/>
        </w:rPr>
        <w:t>phóng xạ)</w:t>
      </w:r>
    </w:p>
    <w:p w:rsidR="006270F4" w:rsidRDefault="006270F4" w:rsidP="00130A63">
      <w:pPr>
        <w:pStyle w:val="Heading1"/>
        <w:rPr>
          <w:lang w:val="en-US"/>
        </w:rPr>
      </w:pPr>
      <w:bookmarkStart w:id="158" w:name="_Toc24029313"/>
      <w:r w:rsidRPr="006270F4">
        <w:rPr>
          <w:lang w:val="en-US"/>
        </w:rPr>
        <w:lastRenderedPageBreak/>
        <w:t>CHUYỂN HÓA MAGNE</w:t>
      </w:r>
      <w:bookmarkEnd w:id="158"/>
    </w:p>
    <w:p w:rsidR="006270F4" w:rsidRPr="006270F4" w:rsidRDefault="006270F4" w:rsidP="006270F4">
      <w:pPr>
        <w:pStyle w:val="Heading2"/>
      </w:pPr>
      <w:bookmarkStart w:id="159" w:name="_Toc24029314"/>
      <w:r w:rsidRPr="006270F4">
        <w:t>ĐẠI CƯƠNG</w:t>
      </w:r>
      <w:bookmarkEnd w:id="159"/>
      <w:r w:rsidRPr="006270F4">
        <w:t xml:space="preserve"> </w:t>
      </w:r>
    </w:p>
    <w:p w:rsidR="006270F4" w:rsidRPr="006270F4" w:rsidRDefault="006270F4" w:rsidP="006270F4">
      <w:pPr>
        <w:rPr>
          <w:lang w:val="en-US"/>
        </w:rPr>
      </w:pPr>
      <w:r w:rsidRPr="006270F4">
        <w:rPr>
          <w:lang w:val="en-US"/>
        </w:rPr>
        <w:t>-</w:t>
      </w:r>
      <w:r w:rsidR="00DB19A3">
        <w:rPr>
          <w:lang w:val="en-US"/>
        </w:rPr>
        <w:t xml:space="preserve"> </w:t>
      </w:r>
      <w:r w:rsidR="00E455B8" w:rsidRPr="006270F4">
        <w:rPr>
          <w:lang w:val="en-US"/>
        </w:rPr>
        <w:t>Mg, M= 24,31</w:t>
      </w:r>
      <w:r w:rsidR="00E455B8">
        <w:rPr>
          <w:lang w:val="en-US"/>
        </w:rPr>
        <w:t>.</w:t>
      </w:r>
      <w:r w:rsidR="00E455B8" w:rsidRPr="006270F4">
        <w:rPr>
          <w:lang w:val="en-US"/>
        </w:rPr>
        <w:t xml:space="preserve"> </w:t>
      </w:r>
      <w:r w:rsidRPr="006270F4">
        <w:rPr>
          <w:lang w:val="en-US"/>
        </w:rPr>
        <w:t xml:space="preserve">Là kim loại trắng bạc, dễ bị oxy hoá trong không khí </w:t>
      </w:r>
    </w:p>
    <w:p w:rsidR="006270F4" w:rsidRDefault="006270F4" w:rsidP="006270F4">
      <w:pPr>
        <w:rPr>
          <w:lang w:val="en-US"/>
        </w:rPr>
      </w:pPr>
      <w:r w:rsidRPr="006270F4">
        <w:rPr>
          <w:lang w:val="en-US"/>
        </w:rPr>
        <w:t xml:space="preserve">- </w:t>
      </w:r>
      <w:r w:rsidR="00671853">
        <w:rPr>
          <w:lang w:val="en-US"/>
        </w:rPr>
        <w:t>V</w:t>
      </w:r>
      <w:r w:rsidRPr="006270F4">
        <w:rPr>
          <w:lang w:val="en-US"/>
        </w:rPr>
        <w:t>ai trò quan trọng trong sinh học người (cofactor trong nhiều phản ứng enzym, cùng với Ca cấu tạ</w:t>
      </w:r>
      <w:r>
        <w:rPr>
          <w:lang w:val="en-US"/>
        </w:rPr>
        <w:t xml:space="preserve">o </w:t>
      </w:r>
      <w:r w:rsidRPr="006270F4">
        <w:rPr>
          <w:lang w:val="en-US"/>
        </w:rPr>
        <w:t>xương)</w:t>
      </w:r>
    </w:p>
    <w:p w:rsidR="006270F4" w:rsidRPr="006270F4" w:rsidRDefault="006270F4" w:rsidP="006270F4">
      <w:pPr>
        <w:pStyle w:val="Heading2"/>
      </w:pPr>
      <w:bookmarkStart w:id="160" w:name="_Toc24029315"/>
      <w:r w:rsidRPr="006270F4">
        <w:t>KHÁI NIỆM SINH LÝ VÀ SINH HOÁ CĂN BẢN</w:t>
      </w:r>
      <w:bookmarkEnd w:id="160"/>
      <w:r w:rsidRPr="006270F4">
        <w:t xml:space="preserve"> </w:t>
      </w:r>
    </w:p>
    <w:p w:rsidR="006270F4" w:rsidRPr="006270F4" w:rsidRDefault="006270F4" w:rsidP="006270F4">
      <w:pPr>
        <w:pStyle w:val="Heading3"/>
        <w:rPr>
          <w:lang w:val="en-US"/>
        </w:rPr>
      </w:pPr>
      <w:bookmarkStart w:id="161" w:name="_Toc24029316"/>
      <w:r w:rsidRPr="006270F4">
        <w:rPr>
          <w:lang w:val="en-US"/>
        </w:rPr>
        <w:t>Sự phân bố</w:t>
      </w:r>
      <w:bookmarkEnd w:id="161"/>
      <w:r w:rsidRPr="006270F4">
        <w:rPr>
          <w:lang w:val="en-US"/>
        </w:rPr>
        <w:t xml:space="preserve"> </w:t>
      </w:r>
    </w:p>
    <w:p w:rsidR="006270F4" w:rsidRPr="006270F4" w:rsidRDefault="006270F4" w:rsidP="006270F4">
      <w:pPr>
        <w:rPr>
          <w:lang w:val="en-US"/>
        </w:rPr>
      </w:pPr>
      <w:r w:rsidRPr="006270F4">
        <w:rPr>
          <w:lang w:val="en-US"/>
        </w:rPr>
        <w:t>- Người lớn 70 kg có trung bình khoả</w:t>
      </w:r>
      <w:r>
        <w:rPr>
          <w:lang w:val="en-US"/>
        </w:rPr>
        <w:t xml:space="preserve">ng 2.000 mEq Mg </w:t>
      </w:r>
      <w:r w:rsidRPr="006270F4">
        <w:rPr>
          <w:lang w:val="en-US"/>
        </w:rPr>
        <w:t xml:space="preserve">(khoảng 24g) </w:t>
      </w:r>
    </w:p>
    <w:p w:rsidR="006270F4" w:rsidRPr="006270F4" w:rsidRDefault="006270F4" w:rsidP="006270F4">
      <w:pPr>
        <w:rPr>
          <w:lang w:val="en-US"/>
        </w:rPr>
      </w:pPr>
      <w:r w:rsidRPr="006270F4">
        <w:rPr>
          <w:lang w:val="en-US"/>
        </w:rPr>
        <w:t>-</w:t>
      </w:r>
      <w:r>
        <w:rPr>
          <w:lang w:val="en-US"/>
        </w:rPr>
        <w:t xml:space="preserve"> </w:t>
      </w:r>
      <w:r w:rsidRPr="006270F4">
        <w:rPr>
          <w:lang w:val="en-US"/>
        </w:rPr>
        <w:t>Trên 50% tạo thành Mg xương ở dạng carbonat vô đị</w:t>
      </w:r>
      <w:r>
        <w:rPr>
          <w:lang w:val="en-US"/>
        </w:rPr>
        <w:t xml:space="preserve">nh </w:t>
      </w:r>
      <w:r w:rsidRPr="006270F4">
        <w:rPr>
          <w:lang w:val="en-US"/>
        </w:rPr>
        <w:t>hình gắn trên bề mặt của tinh thể</w:t>
      </w:r>
      <w:r>
        <w:rPr>
          <w:lang w:val="en-US"/>
        </w:rPr>
        <w:t xml:space="preserve"> hydroxyapatit. Không </w:t>
      </w:r>
      <w:r w:rsidRPr="006270F4">
        <w:rPr>
          <w:lang w:val="en-US"/>
        </w:rPr>
        <w:t xml:space="preserve">thay thế được Ca ở giữa tinh thể hydroxyapatit </w:t>
      </w:r>
    </w:p>
    <w:p w:rsidR="006270F4" w:rsidRPr="006270F4" w:rsidRDefault="006270F4" w:rsidP="006270F4">
      <w:pPr>
        <w:rPr>
          <w:lang w:val="en-US"/>
        </w:rPr>
      </w:pPr>
      <w:r w:rsidRPr="006270F4">
        <w:rPr>
          <w:lang w:val="en-US"/>
        </w:rPr>
        <w:t xml:space="preserve">- Giúp bổ sung nhanh chóng sự thay đổi Mg/máu </w:t>
      </w:r>
    </w:p>
    <w:p w:rsidR="006270F4" w:rsidRPr="006270F4" w:rsidRDefault="006270F4" w:rsidP="006270F4">
      <w:pPr>
        <w:rPr>
          <w:lang w:val="en-US"/>
        </w:rPr>
      </w:pPr>
      <w:r w:rsidRPr="006270F4">
        <w:rPr>
          <w:lang w:val="en-US"/>
        </w:rPr>
        <w:t xml:space="preserve">- Trong máu Mg chiếm khoảng 1% tổng lượng Mg </w:t>
      </w:r>
    </w:p>
    <w:p w:rsidR="006270F4" w:rsidRDefault="006270F4" w:rsidP="006270F4">
      <w:pPr>
        <w:rPr>
          <w:lang w:val="en-US"/>
        </w:rPr>
      </w:pPr>
      <w:r w:rsidRPr="006270F4">
        <w:rPr>
          <w:lang w:val="en-US"/>
        </w:rPr>
        <w:t>- Trong mô mềm Mg có nhiều trong các mô có chuỗ</w:t>
      </w:r>
      <w:r>
        <w:rPr>
          <w:lang w:val="en-US"/>
        </w:rPr>
        <w:t xml:space="preserve">i </w:t>
      </w:r>
      <w:r w:rsidRPr="006270F4">
        <w:rPr>
          <w:lang w:val="en-US"/>
        </w:rPr>
        <w:t>actomyosin</w:t>
      </w:r>
    </w:p>
    <w:p w:rsidR="006270F4" w:rsidRPr="006270F4" w:rsidRDefault="006270F4" w:rsidP="006270F4">
      <w:pPr>
        <w:pStyle w:val="Heading3"/>
        <w:rPr>
          <w:lang w:val="en-US"/>
        </w:rPr>
      </w:pPr>
      <w:bookmarkStart w:id="162" w:name="_Toc24029317"/>
      <w:r w:rsidRPr="006270F4">
        <w:rPr>
          <w:lang w:val="en-US"/>
        </w:rPr>
        <w:t>Nguồn gốc Mg</w:t>
      </w:r>
      <w:bookmarkEnd w:id="162"/>
      <w:r w:rsidRPr="006270F4">
        <w:rPr>
          <w:lang w:val="en-US"/>
        </w:rPr>
        <w:t xml:space="preserve"> </w:t>
      </w:r>
    </w:p>
    <w:p w:rsidR="006270F4" w:rsidRPr="006270F4" w:rsidRDefault="006270F4" w:rsidP="006270F4">
      <w:pPr>
        <w:rPr>
          <w:lang w:val="en-US"/>
        </w:rPr>
      </w:pPr>
      <w:r w:rsidRPr="006270F4">
        <w:rPr>
          <w:lang w:val="en-US"/>
        </w:rPr>
        <w:t>-Nhu</w:t>
      </w:r>
      <w:r w:rsidR="00E9579E">
        <w:rPr>
          <w:lang w:val="en-US"/>
        </w:rPr>
        <w:t xml:space="preserve"> </w:t>
      </w:r>
      <w:r w:rsidRPr="006270F4">
        <w:rPr>
          <w:lang w:val="en-US"/>
        </w:rPr>
        <w:t>cầ</w:t>
      </w:r>
      <w:r w:rsidR="00F7131D">
        <w:rPr>
          <w:lang w:val="en-US"/>
        </w:rPr>
        <w:t xml:space="preserve">u hàng ngày: </w:t>
      </w:r>
      <w:r w:rsidRPr="006270F4">
        <w:rPr>
          <w:lang w:val="en-US"/>
        </w:rPr>
        <w:t>ngườ</w:t>
      </w:r>
      <w:r>
        <w:rPr>
          <w:lang w:val="en-US"/>
        </w:rPr>
        <w:t xml:space="preserve">i </w:t>
      </w:r>
      <w:r w:rsidRPr="006270F4">
        <w:rPr>
          <w:lang w:val="en-US"/>
        </w:rPr>
        <w:t xml:space="preserve">lớn là 0,25 – 0,5g và trẻ sơ sinh từ 6mg/kg cân nặng </w:t>
      </w:r>
    </w:p>
    <w:p w:rsidR="006270F4" w:rsidRPr="006270F4" w:rsidRDefault="006270F4" w:rsidP="006270F4">
      <w:pPr>
        <w:rPr>
          <w:lang w:val="en-US"/>
        </w:rPr>
      </w:pPr>
      <w:r w:rsidRPr="006270F4">
        <w:rPr>
          <w:lang w:val="en-US"/>
        </w:rPr>
        <w:t>- Nguồn cung cấp chủ yếu là sữ</w:t>
      </w:r>
      <w:r>
        <w:rPr>
          <w:lang w:val="en-US"/>
        </w:rPr>
        <w:t xml:space="preserve">a và rau xanh </w:t>
      </w:r>
      <w:r w:rsidRPr="006270F4">
        <w:rPr>
          <w:lang w:val="en-US"/>
        </w:rPr>
        <w:t xml:space="preserve">(chlorophyle) </w:t>
      </w:r>
    </w:p>
    <w:p w:rsidR="006270F4" w:rsidRPr="006270F4" w:rsidRDefault="006270F4" w:rsidP="006270F4">
      <w:pPr>
        <w:rPr>
          <w:lang w:val="en-US"/>
        </w:rPr>
      </w:pPr>
      <w:r w:rsidRPr="006270F4">
        <w:rPr>
          <w:lang w:val="en-US"/>
        </w:rPr>
        <w:t>- Sự hấp thu ở ruột (chủ yếu ở hổ</w:t>
      </w:r>
      <w:r>
        <w:rPr>
          <w:lang w:val="en-US"/>
        </w:rPr>
        <w:t xml:space="preserve">ng tràng (jéjunum) và </w:t>
      </w:r>
      <w:r w:rsidRPr="006270F4">
        <w:rPr>
          <w:lang w:val="en-US"/>
        </w:rPr>
        <w:t>hồi tràng (iléon) phụ thuộc vào các đk và yếu tố</w:t>
      </w:r>
      <w:r>
        <w:rPr>
          <w:lang w:val="en-US"/>
        </w:rPr>
        <w:t xml:space="preserve"> như là </w:t>
      </w:r>
      <w:r w:rsidRPr="006270F4">
        <w:rPr>
          <w:lang w:val="en-US"/>
        </w:rPr>
        <w:t xml:space="preserve">của Ca như : </w:t>
      </w:r>
    </w:p>
    <w:p w:rsidR="006270F4" w:rsidRPr="006270F4" w:rsidRDefault="006270F4" w:rsidP="006270F4">
      <w:pPr>
        <w:ind w:left="567"/>
        <w:rPr>
          <w:lang w:val="en-US"/>
        </w:rPr>
      </w:pPr>
      <w:r w:rsidRPr="006270F4">
        <w:rPr>
          <w:lang w:val="en-US"/>
        </w:rPr>
        <w:t>+ Hấp thu dễ dàng với chế độ ăn nhiề</w:t>
      </w:r>
      <w:r w:rsidR="002B048F">
        <w:rPr>
          <w:lang w:val="en-US"/>
        </w:rPr>
        <w:t>u protein</w:t>
      </w:r>
      <w:r w:rsidR="002B048F">
        <w:rPr>
          <w:lang w:val="en-US"/>
        </w:rPr>
        <w:tab/>
      </w:r>
      <w:r w:rsidR="002B048F">
        <w:rPr>
          <w:lang w:val="en-US"/>
        </w:rPr>
        <w:tab/>
      </w:r>
      <w:r w:rsidR="006C369F">
        <w:rPr>
          <w:lang w:val="en-US"/>
        </w:rPr>
        <w:tab/>
      </w:r>
      <w:r w:rsidR="002B048F">
        <w:rPr>
          <w:lang w:val="en-US"/>
        </w:rPr>
        <w:t>+ S</w:t>
      </w:r>
      <w:r w:rsidR="002B048F" w:rsidRPr="006270F4">
        <w:rPr>
          <w:lang w:val="en-US"/>
        </w:rPr>
        <w:t>ự tiết của PTH</w:t>
      </w:r>
    </w:p>
    <w:p w:rsidR="006270F4" w:rsidRPr="006270F4" w:rsidRDefault="006270F4" w:rsidP="002B048F">
      <w:pPr>
        <w:ind w:left="567"/>
        <w:rPr>
          <w:lang w:val="en-US"/>
        </w:rPr>
      </w:pPr>
      <w:r w:rsidRPr="006270F4">
        <w:rPr>
          <w:lang w:val="en-US"/>
        </w:rPr>
        <w:t xml:space="preserve">+ </w:t>
      </w:r>
      <w:r>
        <w:rPr>
          <w:lang w:val="en-US"/>
        </w:rPr>
        <w:t>T</w:t>
      </w:r>
      <w:r w:rsidRPr="006270F4">
        <w:rPr>
          <w:lang w:val="en-US"/>
        </w:rPr>
        <w:t>ính acid của dị</w:t>
      </w:r>
      <w:r w:rsidR="002B048F">
        <w:rPr>
          <w:lang w:val="en-US"/>
        </w:rPr>
        <w:t>ch tiêu hoá</w:t>
      </w:r>
      <w:r w:rsidR="002B048F">
        <w:rPr>
          <w:lang w:val="en-US"/>
        </w:rPr>
        <w:tab/>
      </w:r>
      <w:r w:rsidR="002B048F">
        <w:rPr>
          <w:lang w:val="en-US"/>
        </w:rPr>
        <w:tab/>
      </w:r>
      <w:r w:rsidR="002B048F">
        <w:rPr>
          <w:lang w:val="en-US"/>
        </w:rPr>
        <w:tab/>
      </w:r>
      <w:r w:rsidR="002B048F">
        <w:rPr>
          <w:lang w:val="en-US"/>
        </w:rPr>
        <w:tab/>
      </w:r>
      <w:r w:rsidR="006C369F">
        <w:rPr>
          <w:lang w:val="en-US"/>
        </w:rPr>
        <w:tab/>
      </w:r>
      <w:r>
        <w:rPr>
          <w:lang w:val="en-US"/>
        </w:rPr>
        <w:t>+ V</w:t>
      </w:r>
      <w:r w:rsidRPr="006270F4">
        <w:rPr>
          <w:lang w:val="en-US"/>
        </w:rPr>
        <w:t xml:space="preserve">it D </w:t>
      </w:r>
    </w:p>
    <w:p w:rsidR="006270F4" w:rsidRDefault="006270F4" w:rsidP="006270F4">
      <w:pPr>
        <w:ind w:left="567"/>
        <w:rPr>
          <w:lang w:val="en-US"/>
        </w:rPr>
      </w:pPr>
      <w:r>
        <w:rPr>
          <w:lang w:val="en-US"/>
        </w:rPr>
        <w:t>+ G</w:t>
      </w:r>
      <w:r w:rsidRPr="006270F4">
        <w:rPr>
          <w:lang w:val="en-US"/>
        </w:rPr>
        <w:t>iảm bởi chế độ ăn nhiề</w:t>
      </w:r>
      <w:r>
        <w:rPr>
          <w:lang w:val="en-US"/>
        </w:rPr>
        <w:t xml:space="preserve">u acid béo, phytat và </w:t>
      </w:r>
      <w:r w:rsidRPr="006270F4">
        <w:rPr>
          <w:lang w:val="en-US"/>
        </w:rPr>
        <w:t>phosphat</w:t>
      </w:r>
    </w:p>
    <w:p w:rsidR="00943324" w:rsidRPr="00943324" w:rsidRDefault="00943324" w:rsidP="00943324">
      <w:pPr>
        <w:rPr>
          <w:lang w:val="en-US"/>
        </w:rPr>
      </w:pPr>
      <w:r w:rsidRPr="00943324">
        <w:rPr>
          <w:lang w:val="en-US"/>
        </w:rPr>
        <w:t>-</w:t>
      </w:r>
      <w:r>
        <w:rPr>
          <w:lang w:val="en-US"/>
        </w:rPr>
        <w:t xml:space="preserve"> </w:t>
      </w:r>
      <w:r w:rsidRPr="00943324">
        <w:rPr>
          <w:lang w:val="en-US"/>
        </w:rPr>
        <w:t xml:space="preserve">Hơn phân nữa Mg ăn vào bị bài tiết ra phân ở người lớn </w:t>
      </w:r>
    </w:p>
    <w:p w:rsidR="00943324" w:rsidRPr="00943324" w:rsidRDefault="00943324" w:rsidP="00943324">
      <w:pPr>
        <w:pStyle w:val="Heading3"/>
        <w:rPr>
          <w:lang w:val="en-US"/>
        </w:rPr>
      </w:pPr>
      <w:bookmarkStart w:id="163" w:name="_Toc24029318"/>
      <w:r w:rsidRPr="00943324">
        <w:rPr>
          <w:lang w:val="en-US"/>
        </w:rPr>
        <w:t>Chuyển hoá và tác động sinh hoá</w:t>
      </w:r>
      <w:bookmarkEnd w:id="163"/>
      <w:r w:rsidRPr="00943324">
        <w:rPr>
          <w:lang w:val="en-US"/>
        </w:rPr>
        <w:t xml:space="preserve"> </w:t>
      </w:r>
    </w:p>
    <w:p w:rsidR="00943324" w:rsidRPr="00943324" w:rsidRDefault="00943324" w:rsidP="00943324">
      <w:pPr>
        <w:rPr>
          <w:lang w:val="en-US"/>
        </w:rPr>
      </w:pPr>
      <w:r w:rsidRPr="00943324">
        <w:rPr>
          <w:lang w:val="en-US"/>
        </w:rPr>
        <w:t xml:space="preserve">Trong huyết thanh, cũng như Ca, Mg ở 2 dạng </w:t>
      </w:r>
    </w:p>
    <w:p w:rsidR="00943324" w:rsidRPr="00943324" w:rsidRDefault="00E9579E" w:rsidP="00DB19A3">
      <w:pPr>
        <w:ind w:left="142"/>
        <w:rPr>
          <w:lang w:val="en-US"/>
        </w:rPr>
      </w:pPr>
      <w:r>
        <w:rPr>
          <w:lang w:val="en-US"/>
        </w:rPr>
        <w:t xml:space="preserve"> </w:t>
      </w:r>
      <w:r w:rsidR="00943324" w:rsidRPr="00943324">
        <w:rPr>
          <w:lang w:val="en-US"/>
        </w:rPr>
        <w:t>+ dạng phân tán : Mg ion hoá (55%). Ở thậ</w:t>
      </w:r>
      <w:r w:rsidR="00943324">
        <w:rPr>
          <w:lang w:val="en-US"/>
        </w:rPr>
        <w:t xml:space="preserve">n, Mg </w:t>
      </w:r>
      <w:r w:rsidR="00943324" w:rsidRPr="00943324">
        <w:rPr>
          <w:lang w:val="en-US"/>
        </w:rPr>
        <w:t>ion hoá được lọc ở cầu thận và được tái hấp thu ở ố</w:t>
      </w:r>
      <w:r w:rsidR="00943324">
        <w:rPr>
          <w:lang w:val="en-US"/>
        </w:rPr>
        <w:t xml:space="preserve">ng </w:t>
      </w:r>
      <w:r w:rsidR="00943324" w:rsidRPr="00943324">
        <w:rPr>
          <w:lang w:val="en-US"/>
        </w:rPr>
        <w:t>thận tới 90%. Ngoài ra còn Mg phức hợp vớ</w:t>
      </w:r>
      <w:r w:rsidR="00943324">
        <w:rPr>
          <w:lang w:val="en-US"/>
        </w:rPr>
        <w:t xml:space="preserve">i các anion </w:t>
      </w:r>
      <w:r w:rsidR="00943324" w:rsidRPr="00943324">
        <w:rPr>
          <w:lang w:val="en-US"/>
        </w:rPr>
        <w:t xml:space="preserve">như phosphat, citrat, lactat (10%- 15%) </w:t>
      </w:r>
    </w:p>
    <w:p w:rsidR="00943324" w:rsidRDefault="00E9579E" w:rsidP="00DB19A3">
      <w:pPr>
        <w:ind w:left="142"/>
        <w:rPr>
          <w:lang w:val="en-US"/>
        </w:rPr>
      </w:pPr>
      <w:r>
        <w:rPr>
          <w:lang w:val="en-US"/>
        </w:rPr>
        <w:t xml:space="preserve"> </w:t>
      </w:r>
      <w:r w:rsidR="00943324" w:rsidRPr="00943324">
        <w:rPr>
          <w:lang w:val="en-US"/>
        </w:rPr>
        <w:t>+ dạng không phân tán : phần Mg liên kết vớ</w:t>
      </w:r>
      <w:r w:rsidR="00943324">
        <w:rPr>
          <w:lang w:val="en-US"/>
        </w:rPr>
        <w:t xml:space="preserve">i </w:t>
      </w:r>
      <w:r w:rsidR="00943324" w:rsidRPr="00943324">
        <w:rPr>
          <w:lang w:val="en-US"/>
        </w:rPr>
        <w:t>protein (30%-35%)</w:t>
      </w:r>
    </w:p>
    <w:p w:rsidR="00BE3754" w:rsidRPr="00BE3754" w:rsidRDefault="00BE3754" w:rsidP="00BE3754">
      <w:pPr>
        <w:rPr>
          <w:lang w:val="en-US"/>
        </w:rPr>
      </w:pPr>
      <w:r w:rsidRPr="00BE3754">
        <w:rPr>
          <w:lang w:val="en-US"/>
        </w:rPr>
        <w:t>-</w:t>
      </w:r>
      <w:r>
        <w:rPr>
          <w:lang w:val="en-US"/>
        </w:rPr>
        <w:t xml:space="preserve"> </w:t>
      </w:r>
      <w:r w:rsidRPr="00BE3754">
        <w:rPr>
          <w:lang w:val="en-US"/>
        </w:rPr>
        <w:t xml:space="preserve">Là cofactor trong nhiều phản ứng enzym </w:t>
      </w:r>
    </w:p>
    <w:p w:rsidR="00BE3754" w:rsidRPr="00BE3754" w:rsidRDefault="00BE3754" w:rsidP="00BE3754">
      <w:pPr>
        <w:rPr>
          <w:lang w:val="en-US"/>
        </w:rPr>
      </w:pPr>
      <w:r w:rsidRPr="00BE3754">
        <w:rPr>
          <w:lang w:val="en-US"/>
        </w:rPr>
        <w:t>- Là cation nội tế bào (định vị chủ yếu trong ty thể).</w:t>
      </w:r>
      <w:r w:rsidR="00E9579E">
        <w:rPr>
          <w:lang w:val="en-US"/>
        </w:rPr>
        <w:t xml:space="preserve"> </w:t>
      </w:r>
    </w:p>
    <w:p w:rsidR="00BE3754" w:rsidRPr="00BE3754" w:rsidRDefault="00BE3754" w:rsidP="00BE3754">
      <w:pPr>
        <w:rPr>
          <w:lang w:val="en-US"/>
        </w:rPr>
      </w:pPr>
      <w:r w:rsidRPr="00BE3754">
        <w:rPr>
          <w:lang w:val="en-US"/>
        </w:rPr>
        <w:t xml:space="preserve">- Mg có trong hồng cầu </w:t>
      </w:r>
    </w:p>
    <w:p w:rsidR="00BE3754" w:rsidRPr="00BE3754" w:rsidRDefault="00BE3754" w:rsidP="00BE3754">
      <w:pPr>
        <w:rPr>
          <w:lang w:val="en-US"/>
        </w:rPr>
      </w:pPr>
      <w:r w:rsidRPr="00BE3754">
        <w:rPr>
          <w:lang w:val="en-US"/>
        </w:rPr>
        <w:lastRenderedPageBreak/>
        <w:t>- Tham gia vào hiện tượng kích thích thần kinh cơ trong sự</w:t>
      </w:r>
      <w:r>
        <w:rPr>
          <w:lang w:val="en-US"/>
        </w:rPr>
        <w:t xml:space="preserve"> </w:t>
      </w:r>
      <w:r w:rsidRPr="00BE3754">
        <w:rPr>
          <w:lang w:val="en-US"/>
        </w:rPr>
        <w:t>hiệp đồng vớ</w:t>
      </w:r>
      <w:r>
        <w:rPr>
          <w:lang w:val="en-US"/>
        </w:rPr>
        <w:t>i Ca</w:t>
      </w:r>
      <w:r w:rsidRPr="00BE3754">
        <w:rPr>
          <w:vertAlign w:val="superscript"/>
          <w:lang w:val="en-US"/>
        </w:rPr>
        <w:t>+</w:t>
      </w:r>
      <w:r w:rsidR="00E9579E">
        <w:rPr>
          <w:lang w:val="en-US"/>
        </w:rPr>
        <w:t xml:space="preserve"> </w:t>
      </w:r>
      <w:r>
        <w:rPr>
          <w:lang w:val="en-US"/>
        </w:rPr>
        <w:t>và H</w:t>
      </w:r>
      <w:r w:rsidRPr="00BE3754">
        <w:rPr>
          <w:vertAlign w:val="superscript"/>
          <w:lang w:val="en-US"/>
        </w:rPr>
        <w:t>+</w:t>
      </w:r>
      <w:r w:rsidR="00DB19A3">
        <w:rPr>
          <w:lang w:val="en-US"/>
        </w:rPr>
        <w:t xml:space="preserve">, </w:t>
      </w:r>
      <w:r w:rsidRPr="00BE3754">
        <w:rPr>
          <w:lang w:val="en-US"/>
        </w:rPr>
        <w:t>chủ yế</w:t>
      </w:r>
      <w:r>
        <w:rPr>
          <w:lang w:val="en-US"/>
        </w:rPr>
        <w:t>u ion Mg</w:t>
      </w:r>
      <w:r w:rsidRPr="00BE3754">
        <w:rPr>
          <w:vertAlign w:val="superscript"/>
          <w:lang w:val="en-US"/>
        </w:rPr>
        <w:t>++</w:t>
      </w:r>
      <w:r w:rsidR="00E9579E">
        <w:rPr>
          <w:lang w:val="en-US"/>
        </w:rPr>
        <w:t xml:space="preserve"> </w:t>
      </w:r>
      <w:r>
        <w:rPr>
          <w:lang w:val="en-US"/>
        </w:rPr>
        <w:t>là ion “</w:t>
      </w:r>
      <w:r w:rsidRPr="00BE3754">
        <w:rPr>
          <w:lang w:val="en-US"/>
        </w:rPr>
        <w:t>an thầ</w:t>
      </w:r>
      <w:r>
        <w:rPr>
          <w:lang w:val="en-US"/>
        </w:rPr>
        <w:t>n”</w:t>
      </w:r>
    </w:p>
    <w:p w:rsidR="00BE3754" w:rsidRDefault="00BE3754" w:rsidP="00BE3754">
      <w:pPr>
        <w:rPr>
          <w:lang w:val="en-US"/>
        </w:rPr>
      </w:pPr>
      <w:r w:rsidRPr="00BE3754">
        <w:rPr>
          <w:lang w:val="en-US"/>
        </w:rPr>
        <w:t>- Có vai trò trong hiện tượng ngưng kết tiểu cầu và đố</w:t>
      </w:r>
      <w:r w:rsidR="00D56F9B">
        <w:rPr>
          <w:lang w:val="en-US"/>
        </w:rPr>
        <w:t xml:space="preserve">i </w:t>
      </w:r>
      <w:r w:rsidRPr="00BE3754">
        <w:rPr>
          <w:lang w:val="en-US"/>
        </w:rPr>
        <w:t>kháng với một số tác động của Ca</w:t>
      </w:r>
    </w:p>
    <w:p w:rsidR="00195682" w:rsidRPr="00195682" w:rsidRDefault="00195682" w:rsidP="00195682">
      <w:pPr>
        <w:pStyle w:val="Heading2"/>
      </w:pPr>
      <w:bookmarkStart w:id="164" w:name="_Toc24029319"/>
      <w:r w:rsidRPr="00195682">
        <w:t>THỬ NGHIỆM</w:t>
      </w:r>
      <w:bookmarkEnd w:id="164"/>
      <w:r w:rsidRPr="00195682">
        <w:t xml:space="preserve"> </w:t>
      </w:r>
    </w:p>
    <w:p w:rsidR="00195682" w:rsidRPr="00195682" w:rsidRDefault="00195682" w:rsidP="00195682">
      <w:pPr>
        <w:pStyle w:val="Heading3"/>
        <w:rPr>
          <w:lang w:val="en-US"/>
        </w:rPr>
      </w:pPr>
      <w:bookmarkStart w:id="165" w:name="_Toc24029320"/>
      <w:r w:rsidRPr="00195682">
        <w:rPr>
          <w:lang w:val="en-US"/>
        </w:rPr>
        <w:t>Phương pháp định lượ</w:t>
      </w:r>
      <w:r>
        <w:rPr>
          <w:lang w:val="en-US"/>
        </w:rPr>
        <w:t>ng</w:t>
      </w:r>
      <w:bookmarkEnd w:id="165"/>
    </w:p>
    <w:p w:rsidR="00195682" w:rsidRPr="00195682" w:rsidRDefault="00195682" w:rsidP="00195682">
      <w:pPr>
        <w:rPr>
          <w:lang w:val="en-US"/>
        </w:rPr>
      </w:pPr>
      <w:r w:rsidRPr="00195682">
        <w:rPr>
          <w:lang w:val="en-US"/>
        </w:rPr>
        <w:t>-Trong thực tế việc định lượng Mg chỉ hoàn hảo vớ</w:t>
      </w:r>
      <w:r>
        <w:rPr>
          <w:lang w:val="en-US"/>
        </w:rPr>
        <w:t xml:space="preserve">i pp </w:t>
      </w:r>
      <w:r w:rsidRPr="00195682">
        <w:rPr>
          <w:lang w:val="en-US"/>
        </w:rPr>
        <w:t xml:space="preserve">quang phổ hấp thu nguyên tử, nhưng ít labo sử dụng </w:t>
      </w:r>
    </w:p>
    <w:p w:rsidR="00195682" w:rsidRPr="00195682" w:rsidRDefault="00195682" w:rsidP="00195682">
      <w:pPr>
        <w:rPr>
          <w:lang w:val="en-US"/>
        </w:rPr>
      </w:pPr>
      <w:r w:rsidRPr="00195682">
        <w:rPr>
          <w:lang w:val="en-US"/>
        </w:rPr>
        <w:t>- PP so màu sử dụng nhiều hơn với chất tạ</w:t>
      </w:r>
      <w:r>
        <w:rPr>
          <w:lang w:val="en-US"/>
        </w:rPr>
        <w:t xml:space="preserve">o màu là </w:t>
      </w:r>
      <w:r w:rsidRPr="00195682">
        <w:rPr>
          <w:lang w:val="en-US"/>
        </w:rPr>
        <w:t xml:space="preserve">Calmagite (77,9%) hoặc Magon (11,4%); </w:t>
      </w:r>
    </w:p>
    <w:p w:rsidR="00195682" w:rsidRDefault="00195682" w:rsidP="00195682">
      <w:pPr>
        <w:rPr>
          <w:lang w:val="en-US"/>
        </w:rPr>
      </w:pPr>
      <w:r w:rsidRPr="00195682">
        <w:rPr>
          <w:lang w:val="en-US"/>
        </w:rPr>
        <w:t>- Nguyên tắ</w:t>
      </w:r>
      <w:r>
        <w:rPr>
          <w:lang w:val="en-US"/>
        </w:rPr>
        <w:t>c:</w:t>
      </w:r>
    </w:p>
    <w:p w:rsidR="00195682" w:rsidRPr="00195682" w:rsidRDefault="00195682" w:rsidP="00BC3097">
      <w:pPr>
        <w:pStyle w:val="ListParagraph"/>
        <w:numPr>
          <w:ilvl w:val="0"/>
          <w:numId w:val="24"/>
        </w:numPr>
        <w:ind w:left="426" w:hanging="284"/>
        <w:rPr>
          <w:lang w:val="en-US"/>
        </w:rPr>
      </w:pPr>
      <w:r w:rsidRPr="00195682">
        <w:rPr>
          <w:lang w:val="en-US"/>
        </w:rPr>
        <w:t>ở môi trường kiềm</w:t>
      </w:r>
      <w:r w:rsidR="00BC3097">
        <w:rPr>
          <w:lang w:val="en-US"/>
        </w:rPr>
        <w:t>:</w:t>
      </w:r>
      <w:r w:rsidRPr="00195682">
        <w:rPr>
          <w:lang w:val="en-US"/>
        </w:rPr>
        <w:t xml:space="preserve"> calmagite xanh lơ </w:t>
      </w:r>
      <w:r w:rsidR="00BC3097">
        <w:rPr>
          <w:lang w:val="en-US"/>
        </w:rPr>
        <w:t>+</w:t>
      </w:r>
      <w:r w:rsidRPr="00195682">
        <w:rPr>
          <w:lang w:val="en-US"/>
        </w:rPr>
        <w:t xml:space="preserve"> Mg </w:t>
      </w:r>
      <w:r w:rsidR="00BC3097" w:rsidRPr="00BC3097">
        <w:rPr>
          <w:lang w:val="en-US"/>
        </w:rPr>
        <w:sym w:font="Wingdings" w:char="F0E0"/>
      </w:r>
      <w:r w:rsidR="00BC3097">
        <w:rPr>
          <w:lang w:val="en-US"/>
        </w:rPr>
        <w:t xml:space="preserve"> </w:t>
      </w:r>
      <w:r w:rsidRPr="00195682">
        <w:rPr>
          <w:lang w:val="en-US"/>
        </w:rPr>
        <w:t xml:space="preserve">phức hợp màu hồng tỷ lệ với lựợng Mg, đọc ở bước sóng 538nm </w:t>
      </w:r>
    </w:p>
    <w:p w:rsidR="006270F4" w:rsidRDefault="00195682" w:rsidP="00BC3097">
      <w:pPr>
        <w:pStyle w:val="ListParagraph"/>
        <w:numPr>
          <w:ilvl w:val="0"/>
          <w:numId w:val="24"/>
        </w:numPr>
        <w:ind w:left="426" w:hanging="284"/>
        <w:rPr>
          <w:lang w:val="en-US"/>
        </w:rPr>
      </w:pPr>
      <w:r w:rsidRPr="00195682">
        <w:rPr>
          <w:lang w:val="en-US"/>
        </w:rPr>
        <w:t xml:space="preserve">EGTA (Etylen glycol tetra acetic) và KCN </w:t>
      </w:r>
      <w:r w:rsidR="00BC3097">
        <w:rPr>
          <w:lang w:val="en-US"/>
        </w:rPr>
        <w:t>dùng</w:t>
      </w:r>
      <w:r w:rsidRPr="00195682">
        <w:rPr>
          <w:lang w:val="en-US"/>
        </w:rPr>
        <w:t xml:space="preserve"> để</w:t>
      </w:r>
      <w:r>
        <w:rPr>
          <w:lang w:val="en-US"/>
        </w:rPr>
        <w:t xml:space="preserve"> </w:t>
      </w:r>
      <w:r w:rsidRPr="00195682">
        <w:rPr>
          <w:lang w:val="en-US"/>
        </w:rPr>
        <w:t>loại giao thoa của Ca và các kim loại</w:t>
      </w:r>
    </w:p>
    <w:p w:rsidR="00615478" w:rsidRPr="00615478" w:rsidRDefault="00615478" w:rsidP="00615478">
      <w:pPr>
        <w:pStyle w:val="Heading3"/>
        <w:rPr>
          <w:lang w:val="en-US"/>
        </w:rPr>
      </w:pPr>
      <w:bookmarkStart w:id="166" w:name="_Toc24029321"/>
      <w:r w:rsidRPr="00615478">
        <w:rPr>
          <w:lang w:val="en-US"/>
        </w:rPr>
        <w:t>Giá trị tham khảo</w:t>
      </w:r>
      <w:bookmarkEnd w:id="166"/>
      <w:r w:rsidRPr="00615478">
        <w:rPr>
          <w:lang w:val="en-US"/>
        </w:rPr>
        <w:t xml:space="preserve"> </w:t>
      </w:r>
    </w:p>
    <w:p w:rsidR="00615478" w:rsidRPr="00615478" w:rsidRDefault="00615478" w:rsidP="00615478">
      <w:pPr>
        <w:rPr>
          <w:lang w:val="en-US"/>
        </w:rPr>
      </w:pPr>
      <w:r w:rsidRPr="00615478">
        <w:rPr>
          <w:lang w:val="en-US"/>
        </w:rPr>
        <w:t xml:space="preserve">Trong huyết thanh : 0,65 – 1,15 mmol/l (1,3 – 2,3mEq/l) </w:t>
      </w:r>
    </w:p>
    <w:p w:rsidR="00615478" w:rsidRPr="00615478" w:rsidRDefault="00615478" w:rsidP="00615478">
      <w:pPr>
        <w:rPr>
          <w:lang w:val="en-US"/>
        </w:rPr>
      </w:pPr>
      <w:r w:rsidRPr="00615478">
        <w:rPr>
          <w:lang w:val="en-US"/>
        </w:rPr>
        <w:t xml:space="preserve">Trong hồng cầu : 1,65 – 3,20 mmol/l </w:t>
      </w:r>
    </w:p>
    <w:p w:rsidR="00615478" w:rsidRPr="00615478" w:rsidRDefault="00615478" w:rsidP="00615478">
      <w:pPr>
        <w:rPr>
          <w:lang w:val="en-US"/>
        </w:rPr>
      </w:pPr>
      <w:r w:rsidRPr="00615478">
        <w:rPr>
          <w:lang w:val="en-US"/>
        </w:rPr>
        <w:t xml:space="preserve">Trong nước tiểu 1 – 12 mmol/24h </w:t>
      </w:r>
    </w:p>
    <w:p w:rsidR="00615478" w:rsidRPr="00615478" w:rsidRDefault="00615478" w:rsidP="00615478">
      <w:pPr>
        <w:rPr>
          <w:lang w:val="en-US"/>
        </w:rPr>
      </w:pPr>
      <w:r w:rsidRPr="00615478">
        <w:rPr>
          <w:lang w:val="en-US"/>
        </w:rPr>
        <w:t>-</w:t>
      </w:r>
      <w:r w:rsidR="00D9307E">
        <w:rPr>
          <w:lang w:val="en-US"/>
        </w:rPr>
        <w:t xml:space="preserve"> </w:t>
      </w:r>
      <w:r w:rsidRPr="00615478">
        <w:rPr>
          <w:lang w:val="en-US"/>
        </w:rPr>
        <w:t>Nồng độ cao /hồng cầu nên định lượ</w:t>
      </w:r>
      <w:r>
        <w:rPr>
          <w:lang w:val="en-US"/>
        </w:rPr>
        <w:t xml:space="preserve">ng Mg/ht chính xác </w:t>
      </w:r>
      <w:r w:rsidRPr="00615478">
        <w:rPr>
          <w:lang w:val="en-US"/>
        </w:rPr>
        <w:t xml:space="preserve">phải không có sự huyết giải </w:t>
      </w:r>
    </w:p>
    <w:p w:rsidR="00615478" w:rsidRPr="00615478" w:rsidRDefault="00615478" w:rsidP="00615478">
      <w:pPr>
        <w:rPr>
          <w:lang w:val="en-US"/>
        </w:rPr>
      </w:pPr>
      <w:r w:rsidRPr="00615478">
        <w:rPr>
          <w:lang w:val="en-US"/>
        </w:rPr>
        <w:t>- Lượng Mg/hồng cầu cho phép đánh giá lượng Mg củ</w:t>
      </w:r>
      <w:r>
        <w:rPr>
          <w:lang w:val="en-US"/>
        </w:rPr>
        <w:t xml:space="preserve">a các </w:t>
      </w:r>
      <w:r w:rsidRPr="00615478">
        <w:rPr>
          <w:lang w:val="en-US"/>
        </w:rPr>
        <w:t>tế bào khác của cơ thể. Cần chú ý rằng lượng Mg/hồ</w:t>
      </w:r>
      <w:r>
        <w:rPr>
          <w:lang w:val="en-US"/>
        </w:rPr>
        <w:t xml:space="preserve">ng </w:t>
      </w:r>
      <w:r w:rsidRPr="00615478">
        <w:rPr>
          <w:lang w:val="en-US"/>
        </w:rPr>
        <w:t xml:space="preserve">cầu ít hơn trong các tế bào khác từ 2,5 – 3 lần </w:t>
      </w:r>
    </w:p>
    <w:p w:rsidR="00615478" w:rsidRDefault="00615478" w:rsidP="00615478">
      <w:pPr>
        <w:rPr>
          <w:lang w:val="en-US"/>
        </w:rPr>
      </w:pPr>
      <w:r w:rsidRPr="00615478">
        <w:rPr>
          <w:lang w:val="en-US"/>
        </w:rPr>
        <w:t>- Có một sự tăng sinh lý Mg/máu ở trẻ sơ sinh và phụ nữ</w:t>
      </w:r>
      <w:r>
        <w:rPr>
          <w:lang w:val="en-US"/>
        </w:rPr>
        <w:t xml:space="preserve"> </w:t>
      </w:r>
      <w:r w:rsidRPr="00615478">
        <w:rPr>
          <w:lang w:val="en-US"/>
        </w:rPr>
        <w:t>có thai</w:t>
      </w:r>
    </w:p>
    <w:p w:rsidR="00D9307E" w:rsidRDefault="00D9307E" w:rsidP="00D9307E">
      <w:pPr>
        <w:pStyle w:val="Heading2"/>
      </w:pPr>
      <w:bookmarkStart w:id="167" w:name="_Toc24029322"/>
      <w:r w:rsidRPr="00D9307E">
        <w:t>THAY ĐỔI BỆ</w:t>
      </w:r>
      <w:r w:rsidR="00E9579E">
        <w:t>NH LÝ</w:t>
      </w:r>
      <w:bookmarkEnd w:id="167"/>
    </w:p>
    <w:p w:rsidR="00E9579E" w:rsidRPr="00E9579E" w:rsidRDefault="00E9579E" w:rsidP="00E9579E">
      <w:pPr>
        <w:pStyle w:val="Heading3"/>
      </w:pPr>
      <w:bookmarkStart w:id="168" w:name="_Toc24029323"/>
      <w:r w:rsidRPr="00E9579E">
        <w:t xml:space="preserve">Thay đổi trong </w:t>
      </w:r>
      <w:r>
        <w:rPr>
          <w:lang w:val="en-US"/>
        </w:rPr>
        <w:t>máu</w:t>
      </w:r>
      <w:bookmarkEnd w:id="168"/>
    </w:p>
    <w:tbl>
      <w:tblPr>
        <w:tblStyle w:val="TableGrid"/>
        <w:tblW w:w="9776" w:type="dxa"/>
        <w:tblLook w:val="04A0" w:firstRow="1" w:lastRow="0" w:firstColumn="1" w:lastColumn="0" w:noHBand="0" w:noVBand="1"/>
      </w:tblPr>
      <w:tblGrid>
        <w:gridCol w:w="3964"/>
        <w:gridCol w:w="5812"/>
      </w:tblGrid>
      <w:tr w:rsidR="00E9579E" w:rsidRPr="00E9579E" w:rsidTr="00E9579E">
        <w:tc>
          <w:tcPr>
            <w:tcW w:w="3964" w:type="dxa"/>
          </w:tcPr>
          <w:p w:rsidR="00E9579E" w:rsidRPr="00E9579E" w:rsidRDefault="00E9579E" w:rsidP="00E455B8">
            <w:pPr>
              <w:pStyle w:val="Heading3"/>
              <w:numPr>
                <w:ilvl w:val="0"/>
                <w:numId w:val="0"/>
              </w:numPr>
              <w:spacing w:line="276" w:lineRule="auto"/>
              <w:ind w:left="720" w:hanging="720"/>
              <w:jc w:val="center"/>
              <w:outlineLvl w:val="2"/>
              <w:rPr>
                <w:rFonts w:asciiTheme="majorHAnsi" w:hAnsiTheme="majorHAnsi" w:cstheme="majorHAnsi"/>
                <w:color w:val="auto"/>
                <w:sz w:val="22"/>
                <w:szCs w:val="22"/>
                <w:lang w:val="en-US"/>
              </w:rPr>
            </w:pPr>
            <w:bookmarkStart w:id="169" w:name="_Toc24029324"/>
            <w:r w:rsidRPr="00E9579E">
              <w:rPr>
                <w:rFonts w:asciiTheme="majorHAnsi" w:hAnsiTheme="majorHAnsi" w:cstheme="majorHAnsi"/>
                <w:color w:val="auto"/>
                <w:sz w:val="22"/>
                <w:szCs w:val="22"/>
                <w:lang w:val="en-US"/>
              </w:rPr>
              <w:t>Tăng Mg huyết</w:t>
            </w:r>
            <w:bookmarkEnd w:id="169"/>
          </w:p>
        </w:tc>
        <w:tc>
          <w:tcPr>
            <w:tcW w:w="5812" w:type="dxa"/>
          </w:tcPr>
          <w:p w:rsidR="00E9579E" w:rsidRPr="00E9579E" w:rsidRDefault="00E9579E" w:rsidP="00E455B8">
            <w:pPr>
              <w:spacing w:line="276" w:lineRule="auto"/>
              <w:jc w:val="center"/>
              <w:rPr>
                <w:rFonts w:asciiTheme="majorHAnsi" w:hAnsiTheme="majorHAnsi" w:cstheme="majorHAnsi"/>
                <w:b/>
                <w:sz w:val="22"/>
                <w:lang w:val="x-none" w:eastAsia="x-none"/>
              </w:rPr>
            </w:pPr>
            <w:r w:rsidRPr="00E9579E">
              <w:rPr>
                <w:rFonts w:asciiTheme="majorHAnsi" w:hAnsiTheme="majorHAnsi" w:cstheme="majorHAnsi"/>
                <w:b/>
                <w:sz w:val="22"/>
                <w:lang w:val="en-US"/>
              </w:rPr>
              <w:t>Giảm Mg huyết</w:t>
            </w:r>
          </w:p>
        </w:tc>
      </w:tr>
      <w:tr w:rsidR="00E9579E" w:rsidRPr="00E9579E" w:rsidTr="00E9579E">
        <w:tc>
          <w:tcPr>
            <w:tcW w:w="3964" w:type="dxa"/>
          </w:tcPr>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Ở trẻ sơ sinh (&gt;1,6mmol)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Suy thận, các trường hợp vô niệu cấp tính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Hôn mê do đái tháo đường không được điều trị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Vàng da do tắc mật, xơ gan nặng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Cường giáp</w:t>
            </w:r>
          </w:p>
        </w:tc>
        <w:tc>
          <w:tcPr>
            <w:tcW w:w="5812" w:type="dxa"/>
          </w:tcPr>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Hội chứng tetani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Phù niêm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Thận hư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Tiêu chảy liên tục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Hội chứng tăng aldosteron nguyên phát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Trạng thái lú lẫn tinh thần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Giảm Mg huyết ở trẻ sơ sinh : </w:t>
            </w:r>
          </w:p>
          <w:p w:rsidR="00E9579E" w:rsidRPr="00E9579E" w:rsidRDefault="00E9579E" w:rsidP="00E455B8">
            <w:pPr>
              <w:spacing w:line="276" w:lineRule="auto"/>
              <w:rPr>
                <w:rFonts w:asciiTheme="majorHAnsi" w:hAnsiTheme="majorHAnsi" w:cstheme="majorHAnsi"/>
                <w:sz w:val="22"/>
                <w:lang w:val="en-US"/>
              </w:rPr>
            </w:pPr>
            <w:r w:rsidRPr="00E9579E">
              <w:rPr>
                <w:rFonts w:asciiTheme="majorHAnsi" w:hAnsiTheme="majorHAnsi" w:cstheme="majorHAnsi"/>
                <w:sz w:val="22"/>
                <w:lang w:val="en-US"/>
              </w:rPr>
              <w:t xml:space="preserve"> + do bú sữa bò có nhiều phosphat có thể ức chế hấp thu ở ruột </w:t>
            </w:r>
          </w:p>
          <w:p w:rsidR="00E9579E" w:rsidRPr="00E9579E" w:rsidRDefault="00E9579E" w:rsidP="00E455B8">
            <w:pPr>
              <w:spacing w:line="276" w:lineRule="auto"/>
              <w:rPr>
                <w:rFonts w:asciiTheme="majorHAnsi" w:hAnsiTheme="majorHAnsi" w:cstheme="majorHAnsi"/>
                <w:sz w:val="22"/>
                <w:lang w:val="x-none" w:eastAsia="x-none"/>
              </w:rPr>
            </w:pPr>
            <w:r w:rsidRPr="00E9579E">
              <w:rPr>
                <w:rFonts w:asciiTheme="majorHAnsi" w:hAnsiTheme="majorHAnsi" w:cstheme="majorHAnsi"/>
                <w:sz w:val="22"/>
                <w:lang w:val="en-US"/>
              </w:rPr>
              <w:t xml:space="preserve"> + lúc mới sanh do khiếm khuyết thuộc về di truyền vô căn</w:t>
            </w:r>
          </w:p>
        </w:tc>
      </w:tr>
    </w:tbl>
    <w:p w:rsidR="00E9579E" w:rsidRPr="00E9579E" w:rsidRDefault="00E9579E" w:rsidP="00E9579E">
      <w:pPr>
        <w:pStyle w:val="Heading3"/>
      </w:pPr>
      <w:bookmarkStart w:id="170" w:name="_Toc24029325"/>
      <w:r w:rsidRPr="00E9579E">
        <w:t>Thay đổi trong nước tiểu</w:t>
      </w:r>
      <w:bookmarkEnd w:id="170"/>
      <w:r w:rsidRPr="00E9579E">
        <w:t xml:space="preserve"> </w:t>
      </w:r>
    </w:p>
    <w:p w:rsidR="00E9579E" w:rsidRPr="00E9579E" w:rsidRDefault="00E9579E" w:rsidP="00E9579E">
      <w:pPr>
        <w:rPr>
          <w:lang w:val="x-none" w:eastAsia="x-none"/>
        </w:rPr>
      </w:pPr>
      <w:r w:rsidRPr="00E9579E">
        <w:rPr>
          <w:lang w:val="x-none" w:eastAsia="x-none"/>
        </w:rPr>
        <w:t xml:space="preserve">- </w:t>
      </w:r>
      <w:r w:rsidR="00012EF5">
        <w:rPr>
          <w:lang w:val="x-none" w:eastAsia="x-none"/>
        </w:rPr>
        <w:sym w:font="Wingdings 3" w:char="F068"/>
      </w:r>
      <w:r w:rsidRPr="00E9579E">
        <w:rPr>
          <w:lang w:val="x-none" w:eastAsia="x-none"/>
        </w:rPr>
        <w:t xml:space="preserve">Mg/nước tiểu có thể xuất hiện khi giảm Mg huyết do bất cứ nguyên nhân nào </w:t>
      </w:r>
    </w:p>
    <w:p w:rsidR="00A807FA" w:rsidRDefault="00E9579E" w:rsidP="0065605A">
      <w:pPr>
        <w:rPr>
          <w:lang w:val="x-none" w:eastAsia="x-none"/>
        </w:rPr>
      </w:pPr>
      <w:r w:rsidRPr="00E9579E">
        <w:rPr>
          <w:lang w:val="x-none" w:eastAsia="x-none"/>
        </w:rPr>
        <w:t xml:space="preserve">- </w:t>
      </w:r>
      <w:r w:rsidR="00012EF5">
        <w:rPr>
          <w:lang w:val="x-none" w:eastAsia="x-none"/>
        </w:rPr>
        <w:sym w:font="Wingdings 3" w:char="F069"/>
      </w:r>
      <w:r w:rsidRPr="00E9579E">
        <w:rPr>
          <w:lang w:val="x-none" w:eastAsia="x-none"/>
        </w:rPr>
        <w:t xml:space="preserve">Mg/nước tiểu </w:t>
      </w:r>
      <w:r>
        <w:rPr>
          <w:lang w:val="x-none" w:eastAsia="x-none"/>
        </w:rPr>
        <w:t xml:space="preserve">khi suy dinh </w:t>
      </w:r>
      <w:r w:rsidRPr="00E9579E">
        <w:rPr>
          <w:lang w:val="x-none" w:eastAsia="x-none"/>
        </w:rPr>
        <w:t>dưỡng kéo dài dẫn đến rối loạn hấp thu nghiêm trọng</w:t>
      </w:r>
    </w:p>
    <w:p w:rsidR="00511D08" w:rsidRDefault="00511D08" w:rsidP="00130A63">
      <w:pPr>
        <w:pStyle w:val="Heading1"/>
      </w:pPr>
      <w:bookmarkStart w:id="171" w:name="_Toc24029326"/>
      <w:r w:rsidRPr="00511D08">
        <w:lastRenderedPageBreak/>
        <w:t>XÉT NGHIỆ</w:t>
      </w:r>
      <w:r>
        <w:t xml:space="preserve">M </w:t>
      </w:r>
      <w:r w:rsidRPr="00511D08">
        <w:t>CHỨC NĂNG THẬN</w:t>
      </w:r>
      <w:bookmarkEnd w:id="171"/>
    </w:p>
    <w:p w:rsidR="00DE4117" w:rsidRDefault="00DE4117" w:rsidP="00DE4117">
      <w:pPr>
        <w:pStyle w:val="Heading2"/>
        <w:rPr>
          <w:lang w:val="en-US"/>
        </w:rPr>
      </w:pPr>
      <w:bookmarkStart w:id="172" w:name="_Toc3527083"/>
      <w:bookmarkStart w:id="173" w:name="_Toc24029327"/>
      <w:r>
        <w:rPr>
          <w:lang w:val="en-US"/>
        </w:rPr>
        <w:t>CHỨC NĂNG CỦA THẬN</w:t>
      </w:r>
      <w:bookmarkEnd w:id="172"/>
      <w:bookmarkEnd w:id="173"/>
    </w:p>
    <w:p w:rsidR="00DE4117" w:rsidRPr="00B74D42" w:rsidRDefault="00DE4117" w:rsidP="00DB032A">
      <w:pPr>
        <w:pStyle w:val="ListParagraph"/>
        <w:numPr>
          <w:ilvl w:val="0"/>
          <w:numId w:val="25"/>
        </w:numPr>
        <w:ind w:left="426"/>
        <w:rPr>
          <w:lang w:val="en-US" w:eastAsia="x-none"/>
        </w:rPr>
      </w:pPr>
      <w:r w:rsidRPr="00B74D42">
        <w:rPr>
          <w:lang w:val="en-US" w:eastAsia="x-none"/>
        </w:rPr>
        <w:t>Điều hòa nước và các chất điện giải trong cơ thể bằng cách lọc, bài tiết và tái hấp thu</w:t>
      </w:r>
    </w:p>
    <w:p w:rsidR="00DE4117" w:rsidRPr="00B74D42" w:rsidRDefault="00DE4117" w:rsidP="00DB032A">
      <w:pPr>
        <w:pStyle w:val="ListParagraph"/>
        <w:numPr>
          <w:ilvl w:val="0"/>
          <w:numId w:val="25"/>
        </w:numPr>
        <w:ind w:left="426"/>
        <w:rPr>
          <w:lang w:val="en-US" w:eastAsia="x-none"/>
        </w:rPr>
      </w:pPr>
      <w:r w:rsidRPr="00B74D42">
        <w:rPr>
          <w:lang w:val="en-US" w:eastAsia="x-none"/>
        </w:rPr>
        <w:t>Lưu trữ các chất thiết yếu cho cơ thể (protein và đường)</w:t>
      </w:r>
    </w:p>
    <w:p w:rsidR="00DE4117" w:rsidRPr="00B74D42" w:rsidRDefault="00DE4117" w:rsidP="00DB032A">
      <w:pPr>
        <w:pStyle w:val="ListParagraph"/>
        <w:numPr>
          <w:ilvl w:val="0"/>
          <w:numId w:val="25"/>
        </w:numPr>
        <w:ind w:left="426"/>
        <w:rPr>
          <w:lang w:val="en-US" w:eastAsia="x-none"/>
        </w:rPr>
      </w:pPr>
      <w:r w:rsidRPr="00B74D42">
        <w:rPr>
          <w:lang w:val="en-US" w:eastAsia="x-none"/>
        </w:rPr>
        <w:t>Duy trì cân bằ</w:t>
      </w:r>
      <w:r>
        <w:rPr>
          <w:lang w:val="en-US" w:eastAsia="x-none"/>
        </w:rPr>
        <w:t>ng acid-base</w:t>
      </w:r>
    </w:p>
    <w:p w:rsidR="00DE4117" w:rsidRPr="00B74D42" w:rsidRDefault="00DE4117" w:rsidP="00DB032A">
      <w:pPr>
        <w:pStyle w:val="ListParagraph"/>
        <w:numPr>
          <w:ilvl w:val="0"/>
          <w:numId w:val="25"/>
        </w:numPr>
        <w:ind w:left="426"/>
        <w:rPr>
          <w:lang w:val="en-US" w:eastAsia="x-none"/>
        </w:rPr>
      </w:pPr>
      <w:r w:rsidRPr="00B74D42">
        <w:rPr>
          <w:lang w:val="en-US" w:eastAsia="x-none"/>
        </w:rPr>
        <w:t xml:space="preserve">Bài tiết các chất thải, các chất / thuốc độc hòa tan trong nước </w:t>
      </w:r>
    </w:p>
    <w:p w:rsidR="00DE4117" w:rsidRDefault="00DE4117" w:rsidP="00DB032A">
      <w:pPr>
        <w:pStyle w:val="ListParagraph"/>
        <w:numPr>
          <w:ilvl w:val="0"/>
          <w:numId w:val="25"/>
        </w:numPr>
        <w:ind w:left="426"/>
        <w:rPr>
          <w:lang w:val="en-US" w:eastAsia="x-none"/>
        </w:rPr>
      </w:pPr>
      <w:r w:rsidRPr="00B74D42">
        <w:rPr>
          <w:lang w:val="en-US" w:eastAsia="x-none"/>
        </w:rPr>
        <w:t>Chức năng nội tiế</w:t>
      </w:r>
      <w:r>
        <w:rPr>
          <w:lang w:val="en-US" w:eastAsia="x-none"/>
        </w:rPr>
        <w:t>t:</w:t>
      </w:r>
    </w:p>
    <w:p w:rsidR="00DE4117" w:rsidRDefault="00DE4117" w:rsidP="00DB032A">
      <w:pPr>
        <w:pStyle w:val="ListParagraph"/>
        <w:numPr>
          <w:ilvl w:val="1"/>
          <w:numId w:val="25"/>
        </w:numPr>
        <w:rPr>
          <w:lang w:val="en-US" w:eastAsia="x-none"/>
        </w:rPr>
      </w:pPr>
      <w:r>
        <w:rPr>
          <w:lang w:val="en-US" w:eastAsia="x-none"/>
        </w:rPr>
        <w:t>Chuyển hóa</w:t>
      </w:r>
      <w:r w:rsidRPr="00B74D42">
        <w:rPr>
          <w:lang w:val="en-US" w:eastAsia="x-none"/>
        </w:rPr>
        <w:t xml:space="preserve"> vitamin D </w:t>
      </w:r>
      <w:r w:rsidRPr="00AF5498">
        <w:rPr>
          <w:lang w:val="en-US" w:eastAsia="x-none"/>
        </w:rPr>
        <w:sym w:font="Wingdings" w:char="F0E0"/>
      </w:r>
      <w:r>
        <w:rPr>
          <w:lang w:val="en-US" w:eastAsia="x-none"/>
        </w:rPr>
        <w:t xml:space="preserve"> calcitriol (hoạt tính)</w:t>
      </w:r>
    </w:p>
    <w:p w:rsidR="00DE4117" w:rsidRDefault="00DE4117" w:rsidP="00DB032A">
      <w:pPr>
        <w:pStyle w:val="ListParagraph"/>
        <w:numPr>
          <w:ilvl w:val="1"/>
          <w:numId w:val="25"/>
        </w:numPr>
        <w:rPr>
          <w:lang w:val="en-US" w:eastAsia="x-none"/>
        </w:rPr>
      </w:pPr>
      <w:r>
        <w:rPr>
          <w:lang w:val="en-US" w:eastAsia="x-none"/>
        </w:rPr>
        <w:t xml:space="preserve">Tiết </w:t>
      </w:r>
      <w:r w:rsidRPr="00B74D42">
        <w:rPr>
          <w:lang w:val="en-US" w:eastAsia="x-none"/>
        </w:rPr>
        <w:t>erythropoietin</w:t>
      </w:r>
      <w:r>
        <w:rPr>
          <w:lang w:val="en-US" w:eastAsia="x-none"/>
        </w:rPr>
        <w:t xml:space="preserve"> kích thích tạo hồng cầu</w:t>
      </w:r>
    </w:p>
    <w:p w:rsidR="00511D08" w:rsidRDefault="00DE4117" w:rsidP="00DB032A">
      <w:pPr>
        <w:pStyle w:val="ListParagraph"/>
        <w:numPr>
          <w:ilvl w:val="1"/>
          <w:numId w:val="25"/>
        </w:numPr>
        <w:rPr>
          <w:lang w:val="en-US" w:eastAsia="x-none"/>
        </w:rPr>
      </w:pPr>
      <w:r>
        <w:rPr>
          <w:lang w:val="en-US" w:eastAsia="x-none"/>
        </w:rPr>
        <w:t>S</w:t>
      </w:r>
      <w:r w:rsidRPr="00B74D42">
        <w:rPr>
          <w:lang w:val="en-US" w:eastAsia="x-none"/>
        </w:rPr>
        <w:t>ản xuất renin (trong các tiểu động mạch hướng tâm)</w:t>
      </w:r>
      <w:r>
        <w:rPr>
          <w:lang w:val="en-US" w:eastAsia="x-none"/>
        </w:rPr>
        <w:t xml:space="preserve"> điều hòa huyết áp</w:t>
      </w:r>
    </w:p>
    <w:p w:rsidR="007407D5" w:rsidRPr="007407D5" w:rsidRDefault="007407D5" w:rsidP="007407D5">
      <w:pPr>
        <w:pStyle w:val="Heading2"/>
      </w:pPr>
      <w:bookmarkStart w:id="174" w:name="_Toc24029328"/>
      <w:r w:rsidRPr="007407D5">
        <w:t>CÁC XÉT NGHIỆM CHỨC NĂNG THẬ</w:t>
      </w:r>
      <w:r>
        <w:t>N THƯỜ</w:t>
      </w:r>
      <w:r w:rsidRPr="007407D5">
        <w:t>NG QUY</w:t>
      </w:r>
      <w:bookmarkEnd w:id="174"/>
    </w:p>
    <w:p w:rsidR="007407D5" w:rsidRDefault="007407D5" w:rsidP="0069415F">
      <w:pPr>
        <w:ind w:left="567"/>
      </w:pPr>
      <w:r>
        <w:t xml:space="preserve">1. Creatinin máu – nước tiểu </w:t>
      </w:r>
    </w:p>
    <w:p w:rsidR="007407D5" w:rsidRDefault="007407D5" w:rsidP="0069415F">
      <w:pPr>
        <w:ind w:left="567"/>
      </w:pPr>
      <w:r>
        <w:t xml:space="preserve">2. Ure máu – nước tiểu </w:t>
      </w:r>
    </w:p>
    <w:p w:rsidR="007407D5" w:rsidRDefault="007407D5" w:rsidP="0069415F">
      <w:pPr>
        <w:ind w:left="567"/>
      </w:pPr>
      <w:r>
        <w:t xml:space="preserve">3. Các chất điện giải </w:t>
      </w:r>
    </w:p>
    <w:p w:rsidR="007407D5" w:rsidRDefault="007407D5" w:rsidP="0069415F">
      <w:pPr>
        <w:ind w:left="567"/>
      </w:pPr>
      <w:r>
        <w:t xml:space="preserve">4. Protein toàn phần máu – nước tiểu </w:t>
      </w:r>
    </w:p>
    <w:p w:rsidR="007407D5" w:rsidRDefault="007407D5" w:rsidP="0069415F">
      <w:pPr>
        <w:ind w:left="567"/>
      </w:pPr>
      <w:r>
        <w:t xml:space="preserve">5. Albumin máu </w:t>
      </w:r>
    </w:p>
    <w:p w:rsidR="00DE4117" w:rsidRDefault="007407D5" w:rsidP="0069415F">
      <w:pPr>
        <w:ind w:left="567"/>
      </w:pPr>
      <w:r>
        <w:t>6. Tỉ trọng nước tiểu</w:t>
      </w:r>
    </w:p>
    <w:p w:rsidR="00D90FEA" w:rsidRDefault="0077128B" w:rsidP="00D90FEA">
      <w:pPr>
        <w:pStyle w:val="Heading3"/>
      </w:pPr>
      <w:bookmarkStart w:id="175" w:name="_Toc24029329"/>
      <w:r>
        <w:t>Creatinin</w:t>
      </w:r>
      <w:bookmarkEnd w:id="175"/>
    </w:p>
    <w:p w:rsidR="00D90FEA" w:rsidRDefault="00D90FEA" w:rsidP="00D90FEA">
      <w:pPr>
        <w:rPr>
          <w:lang w:eastAsia="x-none"/>
        </w:rPr>
      </w:pPr>
      <w:r>
        <w:rPr>
          <w:lang w:val="en-US" w:eastAsia="x-none"/>
        </w:rPr>
        <w:t xml:space="preserve">- </w:t>
      </w:r>
      <w:r>
        <w:rPr>
          <w:lang w:eastAsia="x-none"/>
        </w:rPr>
        <w:t xml:space="preserve">Creatinin được tạo ra ở cơ, chủ yếu từ creatininphosphat và creatin ở cơ </w:t>
      </w:r>
    </w:p>
    <w:p w:rsidR="00D90FEA" w:rsidRPr="00D90FEA" w:rsidRDefault="00D90FEA" w:rsidP="00D90FEA">
      <w:pPr>
        <w:rPr>
          <w:lang w:eastAsia="x-none"/>
        </w:rPr>
      </w:pPr>
      <w:r>
        <w:rPr>
          <w:lang w:val="en-US" w:eastAsia="x-none"/>
        </w:rPr>
        <w:t xml:space="preserve">- </w:t>
      </w:r>
      <w:r>
        <w:rPr>
          <w:lang w:eastAsia="x-none"/>
        </w:rPr>
        <w:t>Creatinin theo máu đến thận, được lọc hoàn toàn qua cầu thận, không được tái hấp thu, được bài tiết 1 lượng nhỏ vào ống thận</w:t>
      </w:r>
    </w:p>
    <w:p w:rsidR="00D90FEA" w:rsidRDefault="00D90FEA" w:rsidP="00013B0A">
      <w:pPr>
        <w:pStyle w:val="Heading4"/>
      </w:pPr>
      <w:bookmarkStart w:id="176" w:name="_Toc24029330"/>
      <w:r w:rsidRPr="00D90FEA">
        <w:t>Yếu tố ả</w:t>
      </w:r>
      <w:r>
        <w:t>nh hư</w:t>
      </w:r>
      <w:r w:rsidRPr="00D90FEA">
        <w:t>ởng</w:t>
      </w:r>
      <w:bookmarkEnd w:id="176"/>
    </w:p>
    <w:tbl>
      <w:tblPr>
        <w:tblStyle w:val="TableGrid"/>
        <w:tblW w:w="0" w:type="auto"/>
        <w:tblLook w:val="04A0" w:firstRow="1" w:lastRow="0" w:firstColumn="1" w:lastColumn="0" w:noHBand="0" w:noVBand="1"/>
      </w:tblPr>
      <w:tblGrid>
        <w:gridCol w:w="4814"/>
        <w:gridCol w:w="4814"/>
      </w:tblGrid>
      <w:tr w:rsidR="00013B0A" w:rsidRPr="00013B0A" w:rsidTr="00013B0A">
        <w:tc>
          <w:tcPr>
            <w:tcW w:w="4814" w:type="dxa"/>
          </w:tcPr>
          <w:p w:rsidR="00013B0A" w:rsidRPr="00013B0A" w:rsidRDefault="00013B0A" w:rsidP="00013B0A">
            <w:pPr>
              <w:jc w:val="center"/>
              <w:rPr>
                <w:rFonts w:asciiTheme="majorHAnsi" w:hAnsiTheme="majorHAnsi" w:cstheme="majorHAnsi"/>
                <w:b/>
                <w:sz w:val="22"/>
              </w:rPr>
            </w:pPr>
            <w:r w:rsidRPr="00013B0A">
              <w:rPr>
                <w:rFonts w:asciiTheme="majorHAnsi" w:hAnsiTheme="majorHAnsi" w:cstheme="majorHAnsi"/>
                <w:b/>
                <w:sz w:val="22"/>
              </w:rPr>
              <w:t>Tăng creatinin</w:t>
            </w:r>
          </w:p>
        </w:tc>
        <w:tc>
          <w:tcPr>
            <w:tcW w:w="4814" w:type="dxa"/>
          </w:tcPr>
          <w:p w:rsidR="00013B0A" w:rsidRPr="00013B0A" w:rsidRDefault="00013B0A" w:rsidP="00013B0A">
            <w:pPr>
              <w:jc w:val="center"/>
              <w:rPr>
                <w:rFonts w:asciiTheme="majorHAnsi" w:hAnsiTheme="majorHAnsi" w:cstheme="majorHAnsi"/>
                <w:b/>
                <w:sz w:val="22"/>
              </w:rPr>
            </w:pPr>
            <w:r w:rsidRPr="00013B0A">
              <w:rPr>
                <w:rFonts w:asciiTheme="majorHAnsi" w:hAnsiTheme="majorHAnsi" w:cstheme="majorHAnsi"/>
                <w:b/>
                <w:sz w:val="22"/>
              </w:rPr>
              <w:t>Giảm creatinin</w:t>
            </w:r>
          </w:p>
        </w:tc>
      </w:tr>
      <w:tr w:rsidR="00013B0A" w:rsidRPr="00013B0A" w:rsidTr="00013B0A">
        <w:tc>
          <w:tcPr>
            <w:tcW w:w="4814" w:type="dxa"/>
          </w:tcPr>
          <w:p w:rsidR="00013B0A" w:rsidRPr="00013B0A" w:rsidRDefault="00DB33A5" w:rsidP="00013B0A">
            <w:pPr>
              <w:rPr>
                <w:rFonts w:asciiTheme="majorHAnsi" w:hAnsiTheme="majorHAnsi" w:cstheme="majorHAnsi"/>
                <w:sz w:val="22"/>
              </w:rPr>
            </w:pPr>
            <w:r w:rsidRPr="00DB33A5">
              <w:rPr>
                <w:rFonts w:asciiTheme="majorHAnsi" w:hAnsiTheme="majorHAnsi" w:cstheme="majorHAnsi"/>
                <w:b/>
                <w:sz w:val="22"/>
              </w:rPr>
              <w:sym w:font="Wingdings 3" w:char="F069"/>
            </w:r>
            <w:r>
              <w:rPr>
                <w:rFonts w:asciiTheme="majorHAnsi" w:hAnsiTheme="majorHAnsi" w:cstheme="majorHAnsi"/>
                <w:b/>
                <w:sz w:val="22"/>
                <w:lang w:val="en-US"/>
              </w:rPr>
              <w:t xml:space="preserve"> </w:t>
            </w:r>
            <w:r w:rsidR="00013B0A" w:rsidRPr="00DB33A5">
              <w:rPr>
                <w:rFonts w:asciiTheme="majorHAnsi" w:hAnsiTheme="majorHAnsi" w:cstheme="majorHAnsi"/>
                <w:b/>
                <w:sz w:val="22"/>
              </w:rPr>
              <w:t>thanh thải creatinin:</w:t>
            </w:r>
            <w:r w:rsidR="00013B0A" w:rsidRPr="00013B0A">
              <w:rPr>
                <w:rFonts w:asciiTheme="majorHAnsi" w:hAnsiTheme="majorHAnsi" w:cstheme="majorHAnsi"/>
                <w:sz w:val="22"/>
              </w:rPr>
              <w:t xml:space="preserve"> ức chế tiết creatinin của ống thậ</w:t>
            </w:r>
            <w:r w:rsidR="00013B0A">
              <w:rPr>
                <w:rFonts w:asciiTheme="majorHAnsi" w:hAnsiTheme="majorHAnsi" w:cstheme="majorHAnsi"/>
                <w:sz w:val="22"/>
              </w:rPr>
              <w:t xml:space="preserve">n: Cephalosporin, </w:t>
            </w:r>
            <w:r w:rsidR="00013B0A" w:rsidRPr="00013B0A">
              <w:rPr>
                <w:rFonts w:asciiTheme="majorHAnsi" w:hAnsiTheme="majorHAnsi" w:cstheme="majorHAnsi"/>
                <w:sz w:val="22"/>
              </w:rPr>
              <w:t xml:space="preserve">aminoglycosid , flucytosin, cisplatin, cimetidin, trimethoprim </w:t>
            </w:r>
          </w:p>
          <w:p w:rsidR="00013B0A" w:rsidRPr="00013B0A" w:rsidRDefault="00DB33A5" w:rsidP="00013B0A">
            <w:pPr>
              <w:rPr>
                <w:rFonts w:asciiTheme="majorHAnsi" w:hAnsiTheme="majorHAnsi" w:cstheme="majorHAnsi"/>
                <w:sz w:val="22"/>
              </w:rPr>
            </w:pPr>
            <w:r w:rsidRPr="00DB33A5">
              <w:rPr>
                <w:rFonts w:asciiTheme="majorHAnsi" w:hAnsiTheme="majorHAnsi" w:cstheme="majorHAnsi"/>
                <w:b/>
                <w:sz w:val="22"/>
              </w:rPr>
              <w:sym w:font="Wingdings 3" w:char="F068"/>
            </w:r>
            <w:r w:rsidR="00013B0A" w:rsidRPr="00DB33A5">
              <w:rPr>
                <w:rFonts w:asciiTheme="majorHAnsi" w:hAnsiTheme="majorHAnsi" w:cstheme="majorHAnsi"/>
                <w:b/>
                <w:sz w:val="22"/>
              </w:rPr>
              <w:t xml:space="preserve"> tạo creatinin:</w:t>
            </w:r>
            <w:r w:rsidR="00013B0A" w:rsidRPr="00013B0A">
              <w:rPr>
                <w:rFonts w:asciiTheme="majorHAnsi" w:hAnsiTheme="majorHAnsi" w:cstheme="majorHAnsi"/>
                <w:sz w:val="22"/>
              </w:rPr>
              <w:t xml:space="preserve"> Người da đen gốc Phi, khối cơ tăng, ăn nhiều thịt được nấu chín (tăng thoáng qua), vỡ hồng cầu, nồng độ creatinin máu vào cuối buổi chiều sẽ tăng cao hơn 20-40% so với buổi sáng. </w:t>
            </w:r>
          </w:p>
          <w:p w:rsidR="00013B0A" w:rsidRPr="00013B0A" w:rsidRDefault="00013B0A" w:rsidP="00013B0A">
            <w:pPr>
              <w:rPr>
                <w:rFonts w:asciiTheme="majorHAnsi" w:hAnsiTheme="majorHAnsi" w:cstheme="majorHAnsi"/>
                <w:sz w:val="22"/>
              </w:rPr>
            </w:pPr>
            <w:r w:rsidRPr="00DB33A5">
              <w:rPr>
                <w:rFonts w:asciiTheme="majorHAnsi" w:hAnsiTheme="majorHAnsi" w:cstheme="majorHAnsi"/>
                <w:b/>
                <w:sz w:val="22"/>
              </w:rPr>
              <w:t>Cơ chế khác:</w:t>
            </w:r>
            <w:r w:rsidRPr="00013B0A">
              <w:rPr>
                <w:rFonts w:asciiTheme="majorHAnsi" w:hAnsiTheme="majorHAnsi" w:cstheme="majorHAnsi"/>
                <w:sz w:val="22"/>
              </w:rPr>
              <w:t xml:space="preserve"> Amphotericin B, androgen, arginin, acid ascorbic, barbiturat, captopril...</w:t>
            </w:r>
          </w:p>
        </w:tc>
        <w:tc>
          <w:tcPr>
            <w:tcW w:w="4814" w:type="dxa"/>
          </w:tcPr>
          <w:p w:rsidR="00013B0A" w:rsidRPr="00013B0A" w:rsidRDefault="00013B0A" w:rsidP="00013B0A">
            <w:pPr>
              <w:rPr>
                <w:rFonts w:asciiTheme="majorHAnsi" w:hAnsiTheme="majorHAnsi" w:cstheme="majorHAnsi"/>
                <w:sz w:val="22"/>
              </w:rPr>
            </w:pPr>
            <w:r w:rsidRPr="00013B0A">
              <w:rPr>
                <w:rFonts w:asciiTheme="majorHAnsi" w:hAnsiTheme="majorHAnsi" w:cstheme="majorHAnsi"/>
                <w:sz w:val="22"/>
              </w:rPr>
              <w:t xml:space="preserve">Giảm tạo creatinin: Tuổi cao, phái nữ, suy dinh dưỡng, ít cơ, cắt cụt chi </w:t>
            </w:r>
          </w:p>
          <w:p w:rsidR="00013B0A" w:rsidRPr="00013B0A" w:rsidRDefault="00013B0A" w:rsidP="00013B0A">
            <w:pPr>
              <w:rPr>
                <w:rFonts w:asciiTheme="majorHAnsi" w:hAnsiTheme="majorHAnsi" w:cstheme="majorHAnsi"/>
                <w:sz w:val="22"/>
              </w:rPr>
            </w:pPr>
            <w:r w:rsidRPr="00013B0A">
              <w:rPr>
                <w:rFonts w:asciiTheme="majorHAnsi" w:hAnsiTheme="majorHAnsi" w:cstheme="majorHAnsi"/>
                <w:sz w:val="22"/>
              </w:rPr>
              <w:t xml:space="preserve">Hoà loãng máu, hội chứng tiết hormon chống bài niệu (ADH), có thai, Cường giáp, thiếu máu, loạn dưỡng cơ, giảm khối cơ, bệnh thận giai đoạn nặng, người ăn chay. </w:t>
            </w:r>
          </w:p>
          <w:p w:rsidR="00013B0A" w:rsidRPr="00013B0A" w:rsidRDefault="00013B0A" w:rsidP="00013B0A">
            <w:pPr>
              <w:rPr>
                <w:rFonts w:asciiTheme="majorHAnsi" w:hAnsiTheme="majorHAnsi" w:cstheme="majorHAnsi"/>
                <w:sz w:val="22"/>
              </w:rPr>
            </w:pPr>
            <w:r w:rsidRPr="00013B0A">
              <w:rPr>
                <w:rFonts w:asciiTheme="majorHAnsi" w:hAnsiTheme="majorHAnsi" w:cstheme="majorHAnsi"/>
                <w:sz w:val="22"/>
              </w:rPr>
              <w:t>Thuốc: Cefoxitin, chlorpromazin, marijuana, thuốc lợi tiểu nhóm thiazid, vancomycin.</w:t>
            </w:r>
          </w:p>
        </w:tc>
      </w:tr>
    </w:tbl>
    <w:p w:rsidR="00C74A33" w:rsidRPr="008C38A8" w:rsidRDefault="00C74A33" w:rsidP="00C74A33">
      <w:pPr>
        <w:rPr>
          <w:b/>
        </w:rPr>
      </w:pPr>
      <w:r w:rsidRPr="008C38A8">
        <w:rPr>
          <w:b/>
        </w:rPr>
        <w:t xml:space="preserve">Chú ý </w:t>
      </w:r>
    </w:p>
    <w:p w:rsidR="00C74A33" w:rsidRDefault="00C74A33" w:rsidP="00DB032A">
      <w:pPr>
        <w:pStyle w:val="ListParagraph"/>
        <w:numPr>
          <w:ilvl w:val="0"/>
          <w:numId w:val="25"/>
        </w:numPr>
      </w:pPr>
      <w:r>
        <w:lastRenderedPageBreak/>
        <w:t>Cần đánh giá cả nồng độ ure và creatinin máu trước</w:t>
      </w:r>
      <w:r w:rsidR="00E273D7">
        <w:t xml:space="preserve"> </w:t>
      </w:r>
      <w:r>
        <w:t>khi</w:t>
      </w:r>
      <w:r w:rsidR="00E273D7">
        <w:t xml:space="preserve"> </w:t>
      </w:r>
      <w:r>
        <w:t>dùng</w:t>
      </w:r>
      <w:r w:rsidR="00E273D7">
        <w:t xml:space="preserve"> </w:t>
      </w:r>
      <w:r>
        <w:t>bất</w:t>
      </w:r>
      <w:r w:rsidR="00E273D7">
        <w:t xml:space="preserve"> </w:t>
      </w:r>
      <w:r>
        <w:t>kỳ</w:t>
      </w:r>
      <w:r w:rsidR="00E273D7">
        <w:t xml:space="preserve"> </w:t>
      </w:r>
      <w:r>
        <w:t>thuốc</w:t>
      </w:r>
      <w:r w:rsidR="00E273D7">
        <w:t xml:space="preserve"> </w:t>
      </w:r>
      <w:r>
        <w:t>nào</w:t>
      </w:r>
      <w:r w:rsidR="00E273D7">
        <w:t xml:space="preserve"> </w:t>
      </w:r>
      <w:r>
        <w:t>được</w:t>
      </w:r>
      <w:r w:rsidR="00E273D7">
        <w:t xml:space="preserve"> </w:t>
      </w:r>
      <w:r>
        <w:t>biết</w:t>
      </w:r>
      <w:r w:rsidR="00E273D7">
        <w:t xml:space="preserve"> </w:t>
      </w:r>
      <w:r>
        <w:t xml:space="preserve">có thể gây độc cho thận </w:t>
      </w:r>
    </w:p>
    <w:p w:rsidR="00C74A33" w:rsidRDefault="00C74A33" w:rsidP="00DB032A">
      <w:pPr>
        <w:pStyle w:val="ListParagraph"/>
        <w:numPr>
          <w:ilvl w:val="0"/>
          <w:numId w:val="25"/>
        </w:numPr>
      </w:pPr>
      <w:r>
        <w:t xml:space="preserve">Theo dõi creatinin máu mỗi 12 tháng/lần đối với bệnh nhân ĐTĐ typ 2 được chỉ định metformin </w:t>
      </w:r>
    </w:p>
    <w:p w:rsidR="00013B0A" w:rsidRDefault="00C74A33" w:rsidP="00DB032A">
      <w:pPr>
        <w:pStyle w:val="ListParagraph"/>
        <w:numPr>
          <w:ilvl w:val="0"/>
          <w:numId w:val="25"/>
        </w:numPr>
      </w:pPr>
      <w:r>
        <w:t>Không</w:t>
      </w:r>
      <w:r w:rsidR="00E273D7">
        <w:t xml:space="preserve"> </w:t>
      </w:r>
      <w:r>
        <w:t>chỉ</w:t>
      </w:r>
      <w:r w:rsidR="00E273D7">
        <w:t xml:space="preserve"> </w:t>
      </w:r>
      <w:r>
        <w:t>định</w:t>
      </w:r>
      <w:r w:rsidR="00E273D7">
        <w:t xml:space="preserve"> </w:t>
      </w:r>
      <w:r>
        <w:t>xét</w:t>
      </w:r>
      <w:r w:rsidR="00E273D7">
        <w:t xml:space="preserve"> </w:t>
      </w:r>
      <w:r>
        <w:t>nghiệm</w:t>
      </w:r>
      <w:r w:rsidR="00E273D7">
        <w:t xml:space="preserve"> </w:t>
      </w:r>
      <w:r>
        <w:t>creatinin</w:t>
      </w:r>
      <w:r w:rsidR="00E273D7">
        <w:t xml:space="preserve"> </w:t>
      </w:r>
      <w:r>
        <w:t>niệu</w:t>
      </w:r>
      <w:r w:rsidR="00E273D7">
        <w:t xml:space="preserve"> </w:t>
      </w:r>
      <w:r>
        <w:t>đơn độc</w:t>
      </w:r>
      <w:r w:rsidR="00E273D7">
        <w:t xml:space="preserve"> </w:t>
      </w:r>
      <w:r>
        <w:t>do</w:t>
      </w:r>
      <w:r w:rsidR="00E273D7">
        <w:t xml:space="preserve"> </w:t>
      </w:r>
      <w:r>
        <w:t>trong</w:t>
      </w:r>
      <w:r w:rsidR="00E273D7">
        <w:t xml:space="preserve"> </w:t>
      </w:r>
      <w:r>
        <w:t>tình</w:t>
      </w:r>
      <w:r w:rsidR="00E273D7">
        <w:t xml:space="preserve"> </w:t>
      </w:r>
      <w:r>
        <w:t>trạng</w:t>
      </w:r>
      <w:r w:rsidR="00E273D7">
        <w:t xml:space="preserve"> </w:t>
      </w:r>
      <w:r>
        <w:t>suy</w:t>
      </w:r>
      <w:r w:rsidR="00E273D7">
        <w:t xml:space="preserve"> </w:t>
      </w:r>
      <w:r>
        <w:t>thận</w:t>
      </w:r>
      <w:r w:rsidR="00E273D7">
        <w:t xml:space="preserve"> </w:t>
      </w:r>
      <w:r>
        <w:t>nồng</w:t>
      </w:r>
      <w:r w:rsidR="00E273D7">
        <w:t xml:space="preserve"> </w:t>
      </w:r>
      <w:r>
        <w:t>độ creatinin niệu sẽ tăng giả tạo do tăng bài xuất của ống thận</w:t>
      </w:r>
    </w:p>
    <w:p w:rsidR="006F4C1C" w:rsidRDefault="006F4C1C" w:rsidP="00DB032A">
      <w:pPr>
        <w:pStyle w:val="ListParagraph"/>
        <w:numPr>
          <w:ilvl w:val="0"/>
          <w:numId w:val="25"/>
        </w:numPr>
      </w:pPr>
      <w:r>
        <w:t>Nếu</w:t>
      </w:r>
      <w:r w:rsidR="00E273D7">
        <w:t xml:space="preserve"> </w:t>
      </w:r>
      <w:r>
        <w:t>để</w:t>
      </w:r>
      <w:r w:rsidR="00E273D7">
        <w:t xml:space="preserve"> </w:t>
      </w:r>
      <w:r>
        <w:t>que</w:t>
      </w:r>
      <w:r w:rsidR="00E273D7">
        <w:t xml:space="preserve"> </w:t>
      </w:r>
      <w:r>
        <w:t>nhúng</w:t>
      </w:r>
      <w:r w:rsidR="00E273D7">
        <w:t xml:space="preserve"> </w:t>
      </w:r>
      <w:r>
        <w:t>trong</w:t>
      </w:r>
      <w:r w:rsidR="00E273D7">
        <w:t xml:space="preserve"> </w:t>
      </w:r>
      <w:r>
        <w:t>nước</w:t>
      </w:r>
      <w:r w:rsidR="00E273D7">
        <w:t xml:space="preserve"> </w:t>
      </w:r>
      <w:r>
        <w:t>tiểu</w:t>
      </w:r>
      <w:r w:rsidR="00E273D7">
        <w:t xml:space="preserve"> </w:t>
      </w:r>
      <w:r>
        <w:t>quá</w:t>
      </w:r>
      <w:r w:rsidR="00E273D7">
        <w:t xml:space="preserve"> </w:t>
      </w:r>
      <w:r>
        <w:t>lâu, những</w:t>
      </w:r>
      <w:r w:rsidR="00E273D7">
        <w:t xml:space="preserve"> </w:t>
      </w:r>
      <w:r>
        <w:t>giấy</w:t>
      </w:r>
      <w:r w:rsidR="00E273D7">
        <w:t xml:space="preserve"> </w:t>
      </w:r>
      <w:r>
        <w:t>thấm</w:t>
      </w:r>
      <w:r w:rsidR="00E273D7">
        <w:t xml:space="preserve"> </w:t>
      </w:r>
      <w:r>
        <w:t>có</w:t>
      </w:r>
      <w:r w:rsidR="00E273D7">
        <w:t xml:space="preserve"> </w:t>
      </w:r>
      <w:r>
        <w:t>bản</w:t>
      </w:r>
      <w:r w:rsidR="00E273D7">
        <w:t xml:space="preserve"> </w:t>
      </w:r>
      <w:r>
        <w:t>chất</w:t>
      </w:r>
      <w:r w:rsidR="00E273D7">
        <w:t xml:space="preserve"> </w:t>
      </w:r>
      <w:r>
        <w:t>hóa</w:t>
      </w:r>
      <w:r w:rsidR="00E273D7">
        <w:t xml:space="preserve"> </w:t>
      </w:r>
      <w:r>
        <w:t>học</w:t>
      </w:r>
      <w:r w:rsidR="00E273D7">
        <w:t xml:space="preserve"> </w:t>
      </w:r>
      <w:r>
        <w:t xml:space="preserve">trên que có thể bị tan rã nên cho kết quả đọc và giá trị thiếu chính xác. </w:t>
      </w:r>
    </w:p>
    <w:p w:rsidR="006F4C1C" w:rsidRDefault="006F4C1C" w:rsidP="00DB032A">
      <w:pPr>
        <w:pStyle w:val="ListParagraph"/>
        <w:numPr>
          <w:ilvl w:val="0"/>
          <w:numId w:val="25"/>
        </w:numPr>
      </w:pPr>
      <w:r>
        <w:t>Nếu</w:t>
      </w:r>
      <w:r w:rsidR="00E273D7">
        <w:t xml:space="preserve"> </w:t>
      </w:r>
      <w:r>
        <w:t>các</w:t>
      </w:r>
      <w:r w:rsidR="00E273D7">
        <w:t xml:space="preserve"> </w:t>
      </w:r>
      <w:r>
        <w:t>miếng</w:t>
      </w:r>
      <w:r w:rsidR="00E273D7">
        <w:t xml:space="preserve"> </w:t>
      </w:r>
      <w:r>
        <w:t>giấy</w:t>
      </w:r>
      <w:r w:rsidR="00E273D7">
        <w:t xml:space="preserve"> </w:t>
      </w:r>
      <w:r>
        <w:t>thuốc</w:t>
      </w:r>
      <w:r w:rsidR="00E273D7">
        <w:t xml:space="preserve"> </w:t>
      </w:r>
      <w:r>
        <w:t>thử</w:t>
      </w:r>
      <w:r w:rsidR="00E273D7">
        <w:t xml:space="preserve"> </w:t>
      </w:r>
      <w:r>
        <w:t>trên</w:t>
      </w:r>
      <w:r w:rsidR="00E273D7">
        <w:t xml:space="preserve"> </w:t>
      </w:r>
      <w:r>
        <w:t xml:space="preserve">que trộn lẫn vào nhau </w:t>
      </w:r>
      <w:r w:rsidR="00613482" w:rsidRPr="00613482">
        <w:rPr>
          <w:lang w:val="en-US"/>
        </w:rPr>
        <w:sym w:font="Wingdings" w:char="F0E0"/>
      </w:r>
      <w:r>
        <w:t xml:space="preserve"> kết quả không chính xác.</w:t>
      </w:r>
    </w:p>
    <w:p w:rsidR="008C38A8" w:rsidRDefault="008C38A8" w:rsidP="008C38A8">
      <w:pPr>
        <w:pStyle w:val="Heading4"/>
      </w:pPr>
      <w:bookmarkStart w:id="177" w:name="_Toc24029331"/>
      <w:r>
        <w:rPr>
          <w:lang w:val="en-US"/>
        </w:rPr>
        <w:t>Công thức đánh giá chức năng thận</w:t>
      </w:r>
      <w:bookmarkEnd w:id="177"/>
    </w:p>
    <w:tbl>
      <w:tblPr>
        <w:tblStyle w:val="TableGrid"/>
        <w:tblW w:w="9777" w:type="dxa"/>
        <w:jc w:val="center"/>
        <w:tblLook w:val="04A0" w:firstRow="1" w:lastRow="0" w:firstColumn="1" w:lastColumn="0" w:noHBand="0" w:noVBand="1"/>
      </w:tblPr>
      <w:tblGrid>
        <w:gridCol w:w="2100"/>
        <w:gridCol w:w="5125"/>
        <w:gridCol w:w="2552"/>
      </w:tblGrid>
      <w:tr w:rsidR="00CF2CAA" w:rsidRPr="00BC6D55" w:rsidTr="00BC6D55">
        <w:trPr>
          <w:jc w:val="center"/>
        </w:trPr>
        <w:tc>
          <w:tcPr>
            <w:tcW w:w="2100" w:type="dxa"/>
          </w:tcPr>
          <w:p w:rsidR="00CF2CAA" w:rsidRPr="00BC6D55" w:rsidRDefault="00CF2CAA" w:rsidP="00E20427">
            <w:pPr>
              <w:jc w:val="center"/>
              <w:rPr>
                <w:rFonts w:asciiTheme="majorHAnsi" w:hAnsiTheme="majorHAnsi" w:cstheme="majorHAnsi"/>
                <w:b/>
                <w:sz w:val="20"/>
                <w:szCs w:val="20"/>
                <w:lang w:eastAsia="x-none"/>
              </w:rPr>
            </w:pPr>
            <w:r w:rsidRPr="00BC6D55">
              <w:rPr>
                <w:rFonts w:asciiTheme="majorHAnsi" w:hAnsiTheme="majorHAnsi" w:cstheme="majorHAnsi"/>
                <w:b/>
                <w:sz w:val="20"/>
                <w:szCs w:val="20"/>
                <w:lang w:eastAsia="x-none"/>
              </w:rPr>
              <w:t>Tên công thức</w:t>
            </w:r>
          </w:p>
        </w:tc>
        <w:tc>
          <w:tcPr>
            <w:tcW w:w="5125" w:type="dxa"/>
          </w:tcPr>
          <w:p w:rsidR="00CF2CAA" w:rsidRPr="00BC6D55" w:rsidRDefault="00CF2CAA" w:rsidP="00E20427">
            <w:pPr>
              <w:jc w:val="center"/>
              <w:rPr>
                <w:rFonts w:asciiTheme="majorHAnsi" w:hAnsiTheme="majorHAnsi" w:cstheme="majorHAnsi"/>
                <w:b/>
                <w:sz w:val="20"/>
                <w:szCs w:val="20"/>
                <w:lang w:eastAsia="x-none"/>
              </w:rPr>
            </w:pPr>
            <w:r w:rsidRPr="00BC6D55">
              <w:rPr>
                <w:rFonts w:asciiTheme="majorHAnsi" w:hAnsiTheme="majorHAnsi" w:cstheme="majorHAnsi"/>
                <w:b/>
                <w:sz w:val="20"/>
                <w:szCs w:val="20"/>
                <w:lang w:eastAsia="x-none"/>
              </w:rPr>
              <w:t>Công thức tính</w:t>
            </w:r>
          </w:p>
        </w:tc>
        <w:tc>
          <w:tcPr>
            <w:tcW w:w="2552" w:type="dxa"/>
          </w:tcPr>
          <w:p w:rsidR="00CF2CAA" w:rsidRPr="00BC6D55" w:rsidRDefault="00CF2CAA" w:rsidP="00E20427">
            <w:pPr>
              <w:jc w:val="center"/>
              <w:rPr>
                <w:rFonts w:asciiTheme="majorHAnsi" w:hAnsiTheme="majorHAnsi" w:cstheme="majorHAnsi"/>
                <w:b/>
                <w:sz w:val="20"/>
                <w:szCs w:val="20"/>
                <w:lang w:eastAsia="x-none"/>
              </w:rPr>
            </w:pPr>
            <w:r w:rsidRPr="00BC6D55">
              <w:rPr>
                <w:rFonts w:asciiTheme="majorHAnsi" w:hAnsiTheme="majorHAnsi" w:cstheme="majorHAnsi"/>
                <w:b/>
                <w:sz w:val="20"/>
                <w:szCs w:val="20"/>
                <w:lang w:eastAsia="x-none"/>
              </w:rPr>
              <w:t>Lưu ý</w:t>
            </w:r>
          </w:p>
        </w:tc>
      </w:tr>
      <w:tr w:rsidR="00CF2CAA" w:rsidRPr="00BC6D55" w:rsidTr="00BC6D55">
        <w:trPr>
          <w:jc w:val="center"/>
        </w:trPr>
        <w:tc>
          <w:tcPr>
            <w:tcW w:w="2100" w:type="dxa"/>
          </w:tcPr>
          <w:p w:rsidR="00CF2CAA" w:rsidRPr="00BC6D55" w:rsidRDefault="00CF2CAA" w:rsidP="00E20427">
            <w:pPr>
              <w:rPr>
                <w:rFonts w:asciiTheme="majorHAnsi" w:hAnsiTheme="majorHAnsi" w:cstheme="majorHAnsi"/>
                <w:sz w:val="20"/>
                <w:szCs w:val="20"/>
                <w:lang w:eastAsia="x-none"/>
              </w:rPr>
            </w:pPr>
            <w:r w:rsidRPr="00BC6D55">
              <w:rPr>
                <w:rFonts w:asciiTheme="majorHAnsi" w:hAnsiTheme="majorHAnsi" w:cstheme="majorHAnsi"/>
                <w:sz w:val="20"/>
                <w:szCs w:val="20"/>
                <w:lang w:eastAsia="x-none"/>
              </w:rPr>
              <w:t>Cockcroft-Gault (mL/phút)</w:t>
            </w:r>
          </w:p>
        </w:tc>
        <w:tc>
          <w:tcPr>
            <w:tcW w:w="5125" w:type="dxa"/>
          </w:tcPr>
          <w:p w:rsidR="00CF2CAA" w:rsidRPr="00BC6D55" w:rsidRDefault="00CF2CAA" w:rsidP="00E20427">
            <w:pPr>
              <w:rPr>
                <w:rStyle w:val="nowrap"/>
                <w:rFonts w:asciiTheme="majorHAnsi" w:hAnsiTheme="majorHAnsi" w:cstheme="majorHAnsi"/>
                <w:color w:val="232323"/>
                <w:sz w:val="20"/>
                <w:szCs w:val="20"/>
                <w:shd w:val="clear" w:color="auto" w:fill="FFFFFF"/>
              </w:rPr>
            </w:pPr>
            <m:oMathPara>
              <m:oMathParaPr>
                <m:jc m:val="left"/>
              </m:oMathParaPr>
              <m:oMath>
                <m:r>
                  <m:rPr>
                    <m:sty m:val="p"/>
                  </m:rPr>
                  <w:rPr>
                    <w:rFonts w:ascii="Cambria Math" w:hAnsi="Cambria Math" w:cstheme="majorHAnsi"/>
                    <w:color w:val="232323"/>
                    <w:sz w:val="20"/>
                    <w:szCs w:val="20"/>
                    <w:shd w:val="clear" w:color="auto" w:fill="FFFFFF"/>
                  </w:rPr>
                  <m:t>CrCl =</m:t>
                </m:r>
                <m:r>
                  <m:rPr>
                    <m:sty m:val="p"/>
                  </m:rPr>
                  <w:rPr>
                    <w:rStyle w:val="nowrap"/>
                    <w:rFonts w:ascii="Cambria Math" w:hAnsi="Cambria Math" w:cstheme="majorHAnsi"/>
                    <w:color w:val="232323"/>
                    <w:sz w:val="20"/>
                    <w:szCs w:val="20"/>
                    <w:shd w:val="clear" w:color="auto" w:fill="FFFFFF"/>
                  </w:rPr>
                  <m:t xml:space="preserve"> </m:t>
                </m:r>
                <m:f>
                  <m:fPr>
                    <m:ctrlPr>
                      <w:rPr>
                        <w:rStyle w:val="nowrap"/>
                        <w:rFonts w:ascii="Cambria Math" w:hAnsi="Cambria Math" w:cstheme="majorHAnsi"/>
                        <w:color w:val="232323"/>
                        <w:sz w:val="20"/>
                        <w:szCs w:val="20"/>
                        <w:shd w:val="clear" w:color="auto" w:fill="FFFFFF"/>
                      </w:rPr>
                    </m:ctrlPr>
                  </m:fPr>
                  <m:num>
                    <m:d>
                      <m:dPr>
                        <m:ctrlPr>
                          <w:rPr>
                            <w:rStyle w:val="nowrap"/>
                            <w:rFonts w:ascii="Cambria Math" w:hAnsi="Cambria Math" w:cstheme="majorHAnsi"/>
                            <w:color w:val="232323"/>
                            <w:sz w:val="20"/>
                            <w:szCs w:val="20"/>
                            <w:shd w:val="clear" w:color="auto" w:fill="FFFFFF"/>
                          </w:rPr>
                        </m:ctrlPr>
                      </m:dPr>
                      <m:e>
                        <m:r>
                          <m:rPr>
                            <m:sty m:val="p"/>
                          </m:rPr>
                          <w:rPr>
                            <w:rStyle w:val="nowrap"/>
                            <w:rFonts w:ascii="Cambria Math" w:hAnsi="Cambria Math" w:cstheme="majorHAnsi"/>
                            <w:color w:val="232323"/>
                            <w:sz w:val="20"/>
                            <w:szCs w:val="20"/>
                            <w:shd w:val="clear" w:color="auto" w:fill="FFFFFF"/>
                          </w:rPr>
                          <m:t>140-tuổi</m:t>
                        </m:r>
                      </m:e>
                    </m:d>
                    <m:r>
                      <m:rPr>
                        <m:sty m:val="p"/>
                      </m:rPr>
                      <w:rPr>
                        <w:rStyle w:val="nowrap"/>
                        <w:rFonts w:ascii="Cambria Math" w:hAnsi="Cambria Math" w:cstheme="majorHAnsi"/>
                        <w:color w:val="232323"/>
                        <w:sz w:val="20"/>
                        <w:szCs w:val="20"/>
                        <w:shd w:val="clear" w:color="auto" w:fill="FFFFFF"/>
                      </w:rPr>
                      <m:t>×BW</m:t>
                    </m:r>
                  </m:num>
                  <m:den>
                    <m:r>
                      <m:rPr>
                        <m:sty m:val="p"/>
                      </m:rPr>
                      <w:rPr>
                        <w:rStyle w:val="nowrap"/>
                        <w:rFonts w:ascii="Cambria Math" w:hAnsi="Cambria Math" w:cstheme="majorHAnsi"/>
                        <w:color w:val="232323"/>
                        <w:sz w:val="20"/>
                        <w:szCs w:val="20"/>
                        <w:shd w:val="clear" w:color="auto" w:fill="FFFFFF"/>
                      </w:rPr>
                      <m:t>72 ×SCr</m:t>
                    </m:r>
                  </m:den>
                </m:f>
              </m:oMath>
            </m:oMathPara>
          </w:p>
          <w:p w:rsidR="00CF2CAA" w:rsidRPr="00BC6D55" w:rsidRDefault="00CF2CAA" w:rsidP="00E20427">
            <w:pPr>
              <w:rPr>
                <w:rStyle w:val="nowrap"/>
                <w:rFonts w:asciiTheme="majorHAnsi" w:hAnsiTheme="majorHAnsi" w:cstheme="majorHAnsi"/>
                <w:color w:val="232323"/>
                <w:sz w:val="20"/>
                <w:szCs w:val="20"/>
                <w:shd w:val="clear" w:color="auto" w:fill="FFFFFF"/>
              </w:rPr>
            </w:pPr>
            <w:r w:rsidRPr="00BC6D55">
              <w:rPr>
                <w:rStyle w:val="nowrap"/>
                <w:rFonts w:asciiTheme="majorHAnsi" w:hAnsiTheme="majorHAnsi" w:cstheme="majorHAnsi"/>
                <w:color w:val="232323"/>
                <w:sz w:val="20"/>
                <w:szCs w:val="20"/>
                <w:shd w:val="clear" w:color="auto" w:fill="FFFFFF"/>
              </w:rPr>
              <w:t>(Nhân hệ số 0,85 nếu là nữ)</w:t>
            </w:r>
          </w:p>
          <w:p w:rsidR="00CF2CAA" w:rsidRPr="00BC6D55" w:rsidRDefault="00CF2CAA" w:rsidP="00E20427">
            <w:pPr>
              <w:rPr>
                <w:rFonts w:asciiTheme="majorHAnsi" w:hAnsiTheme="majorHAnsi" w:cstheme="majorHAnsi"/>
                <w:sz w:val="20"/>
                <w:szCs w:val="20"/>
                <w:lang w:eastAsia="x-none"/>
              </w:rPr>
            </w:pPr>
            <w:r w:rsidRPr="00BC6D55">
              <w:rPr>
                <w:rFonts w:asciiTheme="majorHAnsi" w:hAnsiTheme="majorHAnsi" w:cstheme="majorHAnsi"/>
                <w:sz w:val="20"/>
                <w:szCs w:val="20"/>
                <w:lang w:eastAsia="x-none"/>
              </w:rPr>
              <w:t>BW: cân nặng (kg)</w:t>
            </w:r>
          </w:p>
          <w:p w:rsidR="00CF2CAA" w:rsidRPr="00BC6D55" w:rsidRDefault="00CF2CAA" w:rsidP="00E20427">
            <w:pPr>
              <w:rPr>
                <w:rFonts w:asciiTheme="majorHAnsi" w:hAnsiTheme="majorHAnsi" w:cstheme="majorHAnsi"/>
                <w:sz w:val="20"/>
                <w:szCs w:val="20"/>
                <w:lang w:eastAsia="x-none"/>
              </w:rPr>
            </w:pPr>
            <w:r w:rsidRPr="00BC6D55">
              <w:rPr>
                <w:rFonts w:asciiTheme="majorHAnsi" w:hAnsiTheme="majorHAnsi" w:cstheme="majorHAnsi"/>
                <w:sz w:val="20"/>
                <w:szCs w:val="20"/>
                <w:lang w:eastAsia="x-none"/>
              </w:rPr>
              <w:t>SCr: Creatinin huyết thanh (mg/dL)</w:t>
            </w:r>
          </w:p>
        </w:tc>
        <w:tc>
          <w:tcPr>
            <w:tcW w:w="2552" w:type="dxa"/>
          </w:tcPr>
          <w:p w:rsidR="00CF2CAA" w:rsidRPr="00BC6D55" w:rsidRDefault="00CF2CAA" w:rsidP="00E20427">
            <w:pPr>
              <w:rPr>
                <w:rFonts w:asciiTheme="majorHAnsi" w:hAnsiTheme="majorHAnsi" w:cstheme="majorHAnsi"/>
                <w:color w:val="232323"/>
                <w:sz w:val="20"/>
                <w:szCs w:val="20"/>
                <w:shd w:val="clear" w:color="auto" w:fill="FFFFFF"/>
              </w:rPr>
            </w:pPr>
            <w:r w:rsidRPr="00BC6D55">
              <w:rPr>
                <w:rFonts w:asciiTheme="majorHAnsi" w:hAnsiTheme="majorHAnsi" w:cstheme="majorHAnsi"/>
                <w:color w:val="232323"/>
                <w:sz w:val="20"/>
                <w:szCs w:val="20"/>
                <w:shd w:val="clear" w:color="auto" w:fill="FFFFFF"/>
              </w:rPr>
              <w:t>- Đối tượng &gt; 18 tuổi</w:t>
            </w:r>
          </w:p>
          <w:p w:rsidR="00CF2CAA" w:rsidRPr="00BC6D55" w:rsidRDefault="00CF2CAA" w:rsidP="00E20427">
            <w:pPr>
              <w:rPr>
                <w:rFonts w:asciiTheme="majorHAnsi" w:hAnsiTheme="majorHAnsi" w:cstheme="majorHAnsi"/>
                <w:color w:val="232323"/>
                <w:sz w:val="20"/>
                <w:szCs w:val="20"/>
                <w:shd w:val="clear" w:color="auto" w:fill="FFFFFF"/>
              </w:rPr>
            </w:pPr>
            <w:r w:rsidRPr="00BC6D55">
              <w:rPr>
                <w:rFonts w:asciiTheme="majorHAnsi" w:hAnsiTheme="majorHAnsi" w:cstheme="majorHAnsi"/>
                <w:color w:val="232323"/>
                <w:sz w:val="20"/>
                <w:szCs w:val="20"/>
                <w:shd w:val="clear" w:color="auto" w:fill="FFFFFF"/>
              </w:rPr>
              <w:t>- Cần hiệu chỉnh cân nặng cho bệnh nhân béo phì</w:t>
            </w:r>
          </w:p>
        </w:tc>
      </w:tr>
      <w:tr w:rsidR="00CF2CAA" w:rsidRPr="00BC6D55" w:rsidTr="00BC6D55">
        <w:trPr>
          <w:jc w:val="center"/>
        </w:trPr>
        <w:tc>
          <w:tcPr>
            <w:tcW w:w="2100" w:type="dxa"/>
          </w:tcPr>
          <w:p w:rsidR="00CF2CAA" w:rsidRPr="00BC6D55" w:rsidRDefault="00CF2CAA" w:rsidP="00E20427">
            <w:pPr>
              <w:rPr>
                <w:rFonts w:asciiTheme="majorHAnsi" w:hAnsiTheme="majorHAnsi" w:cstheme="majorHAnsi"/>
                <w:sz w:val="20"/>
                <w:szCs w:val="20"/>
                <w:lang w:eastAsia="x-none"/>
              </w:rPr>
            </w:pPr>
            <w:r w:rsidRPr="00BC6D55">
              <w:rPr>
                <w:rFonts w:asciiTheme="majorHAnsi" w:hAnsiTheme="majorHAnsi" w:cstheme="majorHAnsi"/>
                <w:sz w:val="20"/>
                <w:szCs w:val="20"/>
                <w:lang w:eastAsia="x-none"/>
              </w:rPr>
              <w:t>MDRD</w:t>
            </w:r>
          </w:p>
          <w:p w:rsidR="00CF2CAA" w:rsidRPr="00BC6D55" w:rsidRDefault="00CF2CAA" w:rsidP="00E20427">
            <w:pPr>
              <w:rPr>
                <w:rFonts w:asciiTheme="majorHAnsi" w:hAnsiTheme="majorHAnsi" w:cstheme="majorHAnsi"/>
                <w:sz w:val="20"/>
                <w:szCs w:val="20"/>
                <w:lang w:eastAsia="x-none"/>
              </w:rPr>
            </w:pPr>
            <w:r w:rsidRPr="00BC6D55">
              <w:rPr>
                <w:rFonts w:asciiTheme="majorHAnsi" w:hAnsiTheme="majorHAnsi" w:cstheme="majorHAnsi"/>
                <w:sz w:val="20"/>
                <w:szCs w:val="20"/>
                <w:lang w:eastAsia="x-none"/>
              </w:rPr>
              <w:t>(mL/phút/1,73m</w:t>
            </w:r>
            <w:r w:rsidRPr="00BC6D55">
              <w:rPr>
                <w:rFonts w:asciiTheme="majorHAnsi" w:hAnsiTheme="majorHAnsi" w:cstheme="majorHAnsi"/>
                <w:sz w:val="20"/>
                <w:szCs w:val="20"/>
                <w:vertAlign w:val="superscript"/>
                <w:lang w:eastAsia="x-none"/>
              </w:rPr>
              <w:t>2</w:t>
            </w:r>
            <w:r w:rsidRPr="00BC6D55">
              <w:rPr>
                <w:rFonts w:asciiTheme="majorHAnsi" w:hAnsiTheme="majorHAnsi" w:cstheme="majorHAnsi"/>
                <w:sz w:val="20"/>
                <w:szCs w:val="20"/>
                <w:lang w:eastAsia="x-none"/>
              </w:rPr>
              <w:t>)</w:t>
            </w:r>
          </w:p>
        </w:tc>
        <w:tc>
          <w:tcPr>
            <w:tcW w:w="5125" w:type="dxa"/>
          </w:tcPr>
          <w:p w:rsidR="00CF2CAA" w:rsidRPr="00BC6D55" w:rsidRDefault="00CF2CAA" w:rsidP="00E20427">
            <w:pPr>
              <w:rPr>
                <w:rFonts w:asciiTheme="majorHAnsi" w:hAnsiTheme="majorHAnsi" w:cstheme="majorHAnsi"/>
                <w:sz w:val="20"/>
                <w:szCs w:val="20"/>
                <w:lang w:eastAsia="x-none"/>
              </w:rPr>
            </w:pPr>
            <m:oMathPara>
              <m:oMath>
                <m:r>
                  <m:rPr>
                    <m:sty m:val="p"/>
                  </m:rPr>
                  <w:rPr>
                    <w:rFonts w:ascii="Cambria Math" w:hAnsi="Cambria Math" w:cstheme="majorHAnsi"/>
                    <w:sz w:val="20"/>
                    <w:szCs w:val="20"/>
                    <w:lang w:eastAsia="x-none"/>
                  </w:rPr>
                  <m:t>GFR=186 ×</m:t>
                </m:r>
                <m:sSup>
                  <m:sSupPr>
                    <m:ctrlPr>
                      <w:rPr>
                        <w:rFonts w:ascii="Cambria Math" w:hAnsi="Cambria Math" w:cstheme="majorHAnsi"/>
                        <w:sz w:val="20"/>
                        <w:szCs w:val="20"/>
                        <w:lang w:eastAsia="x-none"/>
                      </w:rPr>
                    </m:ctrlPr>
                  </m:sSupPr>
                  <m:e>
                    <m:r>
                      <m:rPr>
                        <m:sty m:val="p"/>
                      </m:rPr>
                      <w:rPr>
                        <w:rFonts w:ascii="Cambria Math" w:hAnsi="Cambria Math" w:cstheme="majorHAnsi"/>
                        <w:sz w:val="20"/>
                        <w:szCs w:val="20"/>
                        <w:lang w:eastAsia="x-none"/>
                      </w:rPr>
                      <m:t>SCr</m:t>
                    </m:r>
                  </m:e>
                  <m:sup>
                    <m:r>
                      <m:rPr>
                        <m:sty m:val="p"/>
                      </m:rPr>
                      <w:rPr>
                        <w:rFonts w:ascii="Cambria Math" w:hAnsi="Cambria Math" w:cstheme="majorHAnsi"/>
                        <w:sz w:val="20"/>
                        <w:szCs w:val="20"/>
                        <w:lang w:eastAsia="x-none"/>
                      </w:rPr>
                      <m:t>-1,154</m:t>
                    </m:r>
                  </m:sup>
                </m:sSup>
                <m:r>
                  <m:rPr>
                    <m:sty m:val="p"/>
                  </m:rPr>
                  <w:rPr>
                    <w:rFonts w:ascii="Cambria Math" w:hAnsi="Cambria Math" w:cstheme="majorHAnsi"/>
                    <w:sz w:val="20"/>
                    <w:szCs w:val="20"/>
                    <w:lang w:eastAsia="x-none"/>
                  </w:rPr>
                  <m:t>×</m:t>
                </m:r>
                <m:sSup>
                  <m:sSupPr>
                    <m:ctrlPr>
                      <w:rPr>
                        <w:rFonts w:ascii="Cambria Math" w:hAnsi="Cambria Math" w:cstheme="majorHAnsi"/>
                        <w:sz w:val="20"/>
                        <w:szCs w:val="20"/>
                        <w:lang w:eastAsia="x-none"/>
                      </w:rPr>
                    </m:ctrlPr>
                  </m:sSupPr>
                  <m:e>
                    <m:r>
                      <m:rPr>
                        <m:sty m:val="p"/>
                      </m:rPr>
                      <w:rPr>
                        <w:rFonts w:ascii="Cambria Math" w:hAnsi="Cambria Math" w:cstheme="majorHAnsi"/>
                        <w:sz w:val="20"/>
                        <w:szCs w:val="20"/>
                        <w:lang w:eastAsia="x-none"/>
                      </w:rPr>
                      <m:t>Tuổi</m:t>
                    </m:r>
                  </m:e>
                  <m:sup>
                    <m:r>
                      <m:rPr>
                        <m:sty m:val="p"/>
                      </m:rPr>
                      <w:rPr>
                        <w:rFonts w:ascii="Cambria Math" w:hAnsi="Cambria Math" w:cstheme="majorHAnsi"/>
                        <w:sz w:val="20"/>
                        <w:szCs w:val="20"/>
                        <w:lang w:eastAsia="x-none"/>
                      </w:rPr>
                      <m:t>-0,203</m:t>
                    </m:r>
                  </m:sup>
                </m:sSup>
              </m:oMath>
            </m:oMathPara>
          </w:p>
          <w:p w:rsidR="00CF2CAA" w:rsidRPr="00BC6D55" w:rsidRDefault="00CF2CAA" w:rsidP="00E20427">
            <w:pPr>
              <w:rPr>
                <w:rFonts w:asciiTheme="majorHAnsi" w:hAnsiTheme="majorHAnsi" w:cstheme="majorHAnsi"/>
                <w:sz w:val="20"/>
                <w:szCs w:val="20"/>
                <w:lang w:eastAsia="x-none"/>
              </w:rPr>
            </w:pPr>
            <w:r w:rsidRPr="00BC6D55">
              <w:rPr>
                <w:rFonts w:asciiTheme="majorHAnsi" w:hAnsiTheme="majorHAnsi" w:cstheme="majorHAnsi"/>
                <w:sz w:val="20"/>
                <w:szCs w:val="20"/>
                <w:lang w:eastAsia="x-none"/>
              </w:rPr>
              <w:t>(Nhân 0,742 nếu là nữ, nhân 1,212 nếu là người gốc Châu Phi)</w:t>
            </w:r>
          </w:p>
        </w:tc>
        <w:tc>
          <w:tcPr>
            <w:tcW w:w="2552" w:type="dxa"/>
          </w:tcPr>
          <w:p w:rsidR="00CF2CAA" w:rsidRPr="00BC6D55" w:rsidRDefault="00CF2CAA" w:rsidP="00E20427">
            <w:pPr>
              <w:rPr>
                <w:rFonts w:asciiTheme="majorHAnsi" w:hAnsiTheme="majorHAnsi" w:cstheme="majorHAnsi"/>
                <w:sz w:val="20"/>
                <w:szCs w:val="20"/>
                <w:lang w:eastAsia="x-none"/>
              </w:rPr>
            </w:pPr>
            <w:r w:rsidRPr="00BC6D55">
              <w:rPr>
                <w:rFonts w:asciiTheme="majorHAnsi" w:hAnsiTheme="majorHAnsi" w:cstheme="majorHAnsi"/>
                <w:sz w:val="20"/>
                <w:szCs w:val="20"/>
                <w:lang w:eastAsia="x-none"/>
              </w:rPr>
              <w:t xml:space="preserve">- </w:t>
            </w:r>
            <w:r w:rsidRPr="00BC6D55">
              <w:rPr>
                <w:rFonts w:asciiTheme="majorHAnsi" w:hAnsiTheme="majorHAnsi" w:cstheme="majorHAnsi"/>
                <w:color w:val="232323"/>
                <w:sz w:val="20"/>
                <w:szCs w:val="20"/>
                <w:shd w:val="clear" w:color="auto" w:fill="FFFFFF"/>
              </w:rPr>
              <w:t>Không chính xác ở bệnh nhân với GFR &gt; 60</w:t>
            </w:r>
          </w:p>
        </w:tc>
      </w:tr>
    </w:tbl>
    <w:p w:rsidR="00E20427" w:rsidRDefault="00E20427" w:rsidP="00382514"/>
    <w:tbl>
      <w:tblPr>
        <w:tblStyle w:val="TableGrid"/>
        <w:tblW w:w="9918" w:type="dxa"/>
        <w:tblLook w:val="04A0" w:firstRow="1" w:lastRow="0" w:firstColumn="1" w:lastColumn="0" w:noHBand="0" w:noVBand="1"/>
      </w:tblPr>
      <w:tblGrid>
        <w:gridCol w:w="4672"/>
        <w:gridCol w:w="5246"/>
      </w:tblGrid>
      <w:tr w:rsidR="00E20427" w:rsidRPr="00613482" w:rsidTr="000A4A02">
        <w:tc>
          <w:tcPr>
            <w:tcW w:w="4672" w:type="dxa"/>
          </w:tcPr>
          <w:p w:rsidR="00613482" w:rsidRPr="00613482" w:rsidRDefault="00613482" w:rsidP="00613482">
            <w:pPr>
              <w:rPr>
                <w:rFonts w:asciiTheme="majorHAnsi" w:hAnsiTheme="majorHAnsi" w:cstheme="majorHAnsi"/>
                <w:sz w:val="20"/>
                <w:szCs w:val="20"/>
              </w:rPr>
            </w:pPr>
            <w:r w:rsidRPr="00613482">
              <w:rPr>
                <w:rFonts w:asciiTheme="majorHAnsi" w:hAnsiTheme="majorHAnsi" w:cstheme="majorHAnsi"/>
                <w:sz w:val="20"/>
                <w:szCs w:val="20"/>
              </w:rPr>
              <w:t>Cân nặng hiệu chỉnh AjBW (Adjusted body weight):</w:t>
            </w:r>
          </w:p>
          <w:p w:rsidR="00613482" w:rsidRPr="00613482" w:rsidRDefault="00613482" w:rsidP="00613482">
            <w:pPr>
              <w:ind w:firstLine="454"/>
              <w:rPr>
                <w:rFonts w:asciiTheme="majorHAnsi" w:hAnsiTheme="majorHAnsi" w:cstheme="majorHAnsi"/>
                <w:sz w:val="20"/>
                <w:szCs w:val="20"/>
              </w:rPr>
            </w:pPr>
            <w:r w:rsidRPr="00613482">
              <w:rPr>
                <w:rFonts w:asciiTheme="majorHAnsi" w:hAnsiTheme="majorHAnsi" w:cstheme="majorHAnsi"/>
                <w:sz w:val="20"/>
                <w:szCs w:val="20"/>
              </w:rPr>
              <w:t>AjBW = IBW + 0,4 x (TBW – IBW)</w:t>
            </w:r>
          </w:p>
          <w:p w:rsidR="00613482" w:rsidRPr="00613482" w:rsidRDefault="00613482" w:rsidP="00613482">
            <w:pPr>
              <w:ind w:left="454"/>
              <w:rPr>
                <w:rFonts w:asciiTheme="majorHAnsi" w:hAnsiTheme="majorHAnsi" w:cstheme="majorHAnsi"/>
                <w:sz w:val="20"/>
                <w:szCs w:val="20"/>
              </w:rPr>
            </w:pPr>
            <w:r w:rsidRPr="00613482">
              <w:rPr>
                <w:rFonts w:asciiTheme="majorHAnsi" w:hAnsiTheme="majorHAnsi" w:cstheme="majorHAnsi"/>
                <w:sz w:val="20"/>
                <w:szCs w:val="20"/>
              </w:rPr>
              <w:t>TBW (Total body weight): Cân nặng thực (kg)</w:t>
            </w:r>
          </w:p>
          <w:p w:rsidR="00613482" w:rsidRPr="00613482" w:rsidRDefault="00613482" w:rsidP="00613482">
            <w:pPr>
              <w:ind w:firstLine="454"/>
              <w:rPr>
                <w:rFonts w:asciiTheme="majorHAnsi" w:hAnsiTheme="majorHAnsi" w:cstheme="majorHAnsi"/>
                <w:sz w:val="20"/>
                <w:szCs w:val="20"/>
              </w:rPr>
            </w:pPr>
            <w:r w:rsidRPr="00613482">
              <w:rPr>
                <w:rFonts w:asciiTheme="majorHAnsi" w:hAnsiTheme="majorHAnsi" w:cstheme="majorHAnsi"/>
                <w:sz w:val="20"/>
                <w:szCs w:val="20"/>
              </w:rPr>
              <w:t>IBW (Ideal body weight): Cân nặng lý tưởng (kg)</w:t>
            </w:r>
          </w:p>
          <w:p w:rsidR="00613482" w:rsidRPr="00613482" w:rsidRDefault="00613482" w:rsidP="00613482">
            <w:pPr>
              <w:rPr>
                <w:rFonts w:asciiTheme="majorHAnsi" w:hAnsiTheme="majorHAnsi" w:cstheme="majorHAnsi"/>
                <w:sz w:val="20"/>
                <w:szCs w:val="20"/>
              </w:rPr>
            </w:pPr>
            <w:r w:rsidRPr="00613482">
              <w:rPr>
                <w:rFonts w:asciiTheme="majorHAnsi" w:hAnsiTheme="majorHAnsi" w:cstheme="majorHAnsi"/>
                <w:sz w:val="20"/>
                <w:szCs w:val="20"/>
              </w:rPr>
              <w:t>Cân nặng lý tưởng được tính như sau:</w:t>
            </w:r>
          </w:p>
          <w:p w:rsidR="00613482" w:rsidRPr="00613482" w:rsidRDefault="00613482" w:rsidP="00613482">
            <w:pPr>
              <w:ind w:firstLine="454"/>
              <w:rPr>
                <w:rFonts w:asciiTheme="majorHAnsi" w:hAnsiTheme="majorHAnsi" w:cstheme="majorHAnsi"/>
                <w:sz w:val="20"/>
                <w:szCs w:val="20"/>
              </w:rPr>
            </w:pPr>
            <w:r w:rsidRPr="00613482">
              <w:rPr>
                <w:rFonts w:asciiTheme="majorHAnsi" w:hAnsiTheme="majorHAnsi" w:cstheme="majorHAnsi"/>
                <w:sz w:val="20"/>
                <w:szCs w:val="20"/>
              </w:rPr>
              <w:t>Đối với nam: IBW (kg) = 50 + 2,3 x (chiều cao – 60)</w:t>
            </w:r>
          </w:p>
          <w:p w:rsidR="00613482" w:rsidRPr="00613482" w:rsidRDefault="00613482" w:rsidP="00613482">
            <w:pPr>
              <w:ind w:firstLine="454"/>
              <w:rPr>
                <w:rFonts w:asciiTheme="majorHAnsi" w:hAnsiTheme="majorHAnsi" w:cstheme="majorHAnsi"/>
                <w:sz w:val="20"/>
                <w:szCs w:val="20"/>
              </w:rPr>
            </w:pPr>
            <w:r w:rsidRPr="00613482">
              <w:rPr>
                <w:rFonts w:asciiTheme="majorHAnsi" w:hAnsiTheme="majorHAnsi" w:cstheme="majorHAnsi"/>
                <w:sz w:val="20"/>
                <w:szCs w:val="20"/>
              </w:rPr>
              <w:t>Đối với nữ: IBW (kg) = 45 + 2,3 x (chiều cao – 60)</w:t>
            </w:r>
          </w:p>
          <w:p w:rsidR="00E20427" w:rsidRPr="00613482" w:rsidRDefault="00613482" w:rsidP="00613482">
            <w:pPr>
              <w:rPr>
                <w:rFonts w:asciiTheme="majorHAnsi" w:hAnsiTheme="majorHAnsi" w:cstheme="majorHAnsi"/>
                <w:sz w:val="20"/>
                <w:szCs w:val="20"/>
              </w:rPr>
            </w:pPr>
            <w:r w:rsidRPr="00613482">
              <w:rPr>
                <w:rFonts w:asciiTheme="majorHAnsi" w:hAnsiTheme="majorHAnsi" w:cstheme="majorHAnsi"/>
                <w:sz w:val="20"/>
                <w:szCs w:val="20"/>
              </w:rPr>
              <w:t>Chiều cao tính theo đơn vị inch (1 inch = 2,54 cm)</w:t>
            </w:r>
          </w:p>
        </w:tc>
        <w:tc>
          <w:tcPr>
            <w:tcW w:w="5246" w:type="dxa"/>
          </w:tcPr>
          <w:p w:rsidR="00E20427" w:rsidRPr="00613482" w:rsidRDefault="00613482" w:rsidP="00382514">
            <w:pPr>
              <w:rPr>
                <w:rFonts w:asciiTheme="majorHAnsi" w:hAnsiTheme="majorHAnsi" w:cstheme="majorHAnsi"/>
                <w:sz w:val="20"/>
                <w:szCs w:val="20"/>
              </w:rPr>
            </w:pPr>
            <w:r w:rsidRPr="00613482">
              <w:rPr>
                <w:rFonts w:asciiTheme="majorHAnsi" w:hAnsiTheme="majorHAnsi" w:cstheme="majorHAnsi"/>
                <w:noProof/>
                <w:sz w:val="20"/>
                <w:szCs w:val="20"/>
                <w:lang w:val="en-US"/>
              </w:rPr>
              <w:drawing>
                <wp:inline distT="0" distB="0" distL="0" distR="0" wp14:anchorId="3CA2E2F5" wp14:editId="4FE9B256">
                  <wp:extent cx="3177702" cy="2087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1267" cy="2221631"/>
                          </a:xfrm>
                          <a:prstGeom prst="rect">
                            <a:avLst/>
                          </a:prstGeom>
                        </pic:spPr>
                      </pic:pic>
                    </a:graphicData>
                  </a:graphic>
                </wp:inline>
              </w:drawing>
            </w:r>
          </w:p>
        </w:tc>
      </w:tr>
    </w:tbl>
    <w:p w:rsidR="008C38A8" w:rsidRPr="00511D08" w:rsidRDefault="008C38A8" w:rsidP="008C38A8">
      <w:pPr>
        <w:pStyle w:val="Heading4"/>
      </w:pPr>
      <w:bookmarkStart w:id="178" w:name="_Toc24029332"/>
      <w:r>
        <w:rPr>
          <w:lang w:val="en-US"/>
        </w:rPr>
        <w:t>Giá trị bình thường</w:t>
      </w:r>
      <w:bookmarkEnd w:id="178"/>
    </w:p>
    <w:tbl>
      <w:tblPr>
        <w:tblStyle w:val="GridTable4-Accent6"/>
        <w:tblW w:w="0" w:type="auto"/>
        <w:jc w:val="center"/>
        <w:tblLook w:val="04A0" w:firstRow="1" w:lastRow="0" w:firstColumn="1" w:lastColumn="0" w:noHBand="0" w:noVBand="1"/>
      </w:tblPr>
      <w:tblGrid>
        <w:gridCol w:w="2830"/>
        <w:gridCol w:w="1985"/>
        <w:gridCol w:w="1842"/>
        <w:gridCol w:w="1701"/>
      </w:tblGrid>
      <w:tr w:rsidR="001767CD" w:rsidRPr="001767CD" w:rsidTr="00D518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1767CD" w:rsidRPr="001767CD" w:rsidRDefault="001767CD" w:rsidP="00E20427">
            <w:pPr>
              <w:spacing w:line="276" w:lineRule="auto"/>
              <w:rPr>
                <w:rFonts w:asciiTheme="majorHAnsi" w:hAnsiTheme="majorHAnsi" w:cstheme="majorHAnsi"/>
                <w:sz w:val="22"/>
                <w:lang w:val="en-US"/>
              </w:rPr>
            </w:pPr>
          </w:p>
        </w:tc>
        <w:tc>
          <w:tcPr>
            <w:tcW w:w="1985" w:type="dxa"/>
          </w:tcPr>
          <w:p w:rsidR="001767CD" w:rsidRPr="001767CD" w:rsidRDefault="001767CD" w:rsidP="00E2042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sidRPr="001767CD">
              <w:rPr>
                <w:rFonts w:asciiTheme="majorHAnsi" w:hAnsiTheme="majorHAnsi" w:cstheme="majorHAnsi"/>
                <w:sz w:val="22"/>
                <w:lang w:val="en-US"/>
              </w:rPr>
              <w:t>Nam</w:t>
            </w:r>
          </w:p>
        </w:tc>
        <w:tc>
          <w:tcPr>
            <w:tcW w:w="1842" w:type="dxa"/>
          </w:tcPr>
          <w:p w:rsidR="001767CD" w:rsidRPr="001767CD" w:rsidRDefault="001767CD" w:rsidP="00E2042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Pr>
                <w:rFonts w:asciiTheme="majorHAnsi" w:hAnsiTheme="majorHAnsi" w:cstheme="majorHAnsi"/>
                <w:sz w:val="22"/>
                <w:lang w:val="en-US"/>
              </w:rPr>
              <w:t>Nữ</w:t>
            </w:r>
          </w:p>
        </w:tc>
        <w:tc>
          <w:tcPr>
            <w:tcW w:w="1701" w:type="dxa"/>
          </w:tcPr>
          <w:p w:rsidR="001767CD" w:rsidRPr="001767CD" w:rsidRDefault="003E6EDF" w:rsidP="00E2042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Pr>
                <w:rFonts w:asciiTheme="majorHAnsi" w:hAnsiTheme="majorHAnsi" w:cstheme="majorHAnsi"/>
                <w:sz w:val="22"/>
                <w:lang w:val="en-US"/>
              </w:rPr>
              <w:t>KHÁC</w:t>
            </w:r>
          </w:p>
        </w:tc>
      </w:tr>
      <w:tr w:rsidR="001767CD" w:rsidRPr="001767CD" w:rsidTr="00D518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1767CD" w:rsidRPr="00973ACA" w:rsidRDefault="001767CD" w:rsidP="00E20427">
            <w:pPr>
              <w:spacing w:line="276" w:lineRule="auto"/>
              <w:rPr>
                <w:rFonts w:asciiTheme="majorHAnsi" w:hAnsiTheme="majorHAnsi" w:cstheme="majorHAnsi"/>
                <w:sz w:val="22"/>
                <w:lang w:val="en-US"/>
              </w:rPr>
            </w:pPr>
            <w:r w:rsidRPr="00973ACA">
              <w:rPr>
                <w:rFonts w:asciiTheme="majorHAnsi" w:hAnsiTheme="majorHAnsi" w:cstheme="majorHAnsi"/>
                <w:sz w:val="22"/>
                <w:lang w:val="en-US"/>
              </w:rPr>
              <w:t>Creatinin huyết thanh</w:t>
            </w:r>
          </w:p>
          <w:p w:rsidR="004A4193" w:rsidRPr="00973ACA" w:rsidRDefault="004A4193" w:rsidP="00E20427">
            <w:pPr>
              <w:spacing w:line="276" w:lineRule="auto"/>
              <w:rPr>
                <w:rFonts w:asciiTheme="majorHAnsi" w:hAnsiTheme="majorHAnsi" w:cstheme="majorHAnsi"/>
                <w:b w:val="0"/>
                <w:sz w:val="22"/>
                <w:lang w:val="en-US"/>
              </w:rPr>
            </w:pPr>
            <w:r w:rsidRPr="00973ACA">
              <w:rPr>
                <w:rFonts w:asciiTheme="majorHAnsi" w:hAnsiTheme="majorHAnsi" w:cstheme="majorHAnsi"/>
                <w:b w:val="0"/>
                <w:sz w:val="22"/>
                <w:lang w:val="en-US"/>
              </w:rPr>
              <w:t>mg x 8,8 = μmol</w:t>
            </w:r>
          </w:p>
          <w:p w:rsidR="004A4193" w:rsidRPr="00973ACA" w:rsidRDefault="004A4193" w:rsidP="00E20427">
            <w:pPr>
              <w:spacing w:line="276" w:lineRule="auto"/>
              <w:rPr>
                <w:rFonts w:asciiTheme="majorHAnsi" w:hAnsiTheme="majorHAnsi" w:cstheme="majorHAnsi"/>
                <w:b w:val="0"/>
                <w:sz w:val="22"/>
                <w:lang w:val="en-US"/>
              </w:rPr>
            </w:pPr>
            <w:r w:rsidRPr="00973ACA">
              <w:rPr>
                <w:rFonts w:asciiTheme="majorHAnsi" w:hAnsiTheme="majorHAnsi" w:cstheme="majorHAnsi"/>
                <w:b w:val="0"/>
                <w:sz w:val="22"/>
                <w:lang w:val="en-US"/>
              </w:rPr>
              <w:t>μmol x 0,11 = mg</w:t>
            </w:r>
          </w:p>
        </w:tc>
        <w:tc>
          <w:tcPr>
            <w:tcW w:w="1985" w:type="dxa"/>
          </w:tcPr>
          <w:p w:rsidR="001767CD" w:rsidRPr="001767CD" w:rsidRDefault="001767CD"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1767CD">
              <w:rPr>
                <w:rFonts w:asciiTheme="majorHAnsi" w:hAnsiTheme="majorHAnsi" w:cstheme="majorHAnsi"/>
                <w:sz w:val="22"/>
                <w:lang w:val="en-US"/>
              </w:rPr>
              <w:t>0,7 -1,3 mg/dL</w:t>
            </w:r>
          </w:p>
          <w:p w:rsidR="001767CD" w:rsidRPr="001767CD" w:rsidRDefault="001767CD"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1767CD">
              <w:rPr>
                <w:rFonts w:asciiTheme="majorHAnsi" w:hAnsiTheme="majorHAnsi" w:cstheme="majorHAnsi"/>
                <w:sz w:val="22"/>
                <w:lang w:val="en-US"/>
              </w:rPr>
              <w:t>62 -115 µmol/L</w:t>
            </w:r>
          </w:p>
        </w:tc>
        <w:tc>
          <w:tcPr>
            <w:tcW w:w="1842" w:type="dxa"/>
          </w:tcPr>
          <w:p w:rsidR="001767CD" w:rsidRDefault="001767CD"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Pr>
                <w:rFonts w:asciiTheme="majorHAnsi" w:hAnsiTheme="majorHAnsi" w:cstheme="majorHAnsi"/>
                <w:sz w:val="22"/>
                <w:lang w:val="en-US"/>
              </w:rPr>
              <w:t>0,5 -1,0 mg/dL</w:t>
            </w:r>
          </w:p>
          <w:p w:rsidR="001767CD" w:rsidRPr="001767CD" w:rsidRDefault="001767CD"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1767CD">
              <w:rPr>
                <w:rFonts w:asciiTheme="majorHAnsi" w:hAnsiTheme="majorHAnsi" w:cstheme="majorHAnsi"/>
                <w:sz w:val="22"/>
                <w:lang w:val="en-US"/>
              </w:rPr>
              <w:t>44 - 88 µmol/L</w:t>
            </w:r>
          </w:p>
        </w:tc>
        <w:tc>
          <w:tcPr>
            <w:tcW w:w="1701" w:type="dxa"/>
          </w:tcPr>
          <w:p w:rsidR="003E6EDF" w:rsidRPr="003E6EDF" w:rsidRDefault="003E6EDF"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lang w:val="en-US"/>
              </w:rPr>
            </w:pPr>
            <w:r w:rsidRPr="003E6EDF">
              <w:rPr>
                <w:rFonts w:asciiTheme="majorHAnsi" w:hAnsiTheme="majorHAnsi" w:cstheme="majorHAnsi"/>
                <w:b/>
                <w:sz w:val="22"/>
                <w:lang w:val="en-US"/>
              </w:rPr>
              <w:t>Trẻ em</w:t>
            </w:r>
          </w:p>
          <w:p w:rsidR="001767CD" w:rsidRPr="001767CD" w:rsidRDefault="001767CD"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Pr>
                <w:rFonts w:asciiTheme="majorHAnsi" w:hAnsiTheme="majorHAnsi" w:cstheme="majorHAnsi"/>
                <w:sz w:val="22"/>
                <w:lang w:val="en-US"/>
              </w:rPr>
              <w:t>0,3 -1,0 mg/d</w:t>
            </w:r>
            <w:r w:rsidRPr="001767CD">
              <w:rPr>
                <w:rFonts w:asciiTheme="majorHAnsi" w:hAnsiTheme="majorHAnsi" w:cstheme="majorHAnsi"/>
                <w:sz w:val="22"/>
                <w:lang w:val="en-US"/>
              </w:rPr>
              <w:t>L 26 - 88 µmol/L</w:t>
            </w:r>
          </w:p>
        </w:tc>
      </w:tr>
      <w:tr w:rsidR="001767CD" w:rsidRPr="001767CD" w:rsidTr="00D518C9">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1767CD" w:rsidRPr="00973ACA" w:rsidRDefault="00973ACA" w:rsidP="00E20427">
            <w:pPr>
              <w:spacing w:line="276" w:lineRule="auto"/>
              <w:rPr>
                <w:rFonts w:asciiTheme="majorHAnsi" w:hAnsiTheme="majorHAnsi" w:cstheme="majorHAnsi"/>
                <w:b w:val="0"/>
                <w:sz w:val="22"/>
                <w:lang w:val="en-US"/>
              </w:rPr>
            </w:pPr>
            <w:r w:rsidRPr="003E6EDF">
              <w:rPr>
                <w:rFonts w:asciiTheme="majorHAnsi" w:hAnsiTheme="majorHAnsi" w:cstheme="majorHAnsi"/>
                <w:sz w:val="22"/>
                <w:lang w:val="en-US"/>
              </w:rPr>
              <w:t>C</w:t>
            </w:r>
            <w:r w:rsidRPr="00973ACA">
              <w:rPr>
                <w:rFonts w:asciiTheme="majorHAnsi" w:hAnsiTheme="majorHAnsi" w:cstheme="majorHAnsi"/>
                <w:sz w:val="22"/>
                <w:lang w:val="en-US"/>
              </w:rPr>
              <w:t>reatinin niệu</w:t>
            </w:r>
          </w:p>
        </w:tc>
        <w:tc>
          <w:tcPr>
            <w:tcW w:w="1985" w:type="dxa"/>
          </w:tcPr>
          <w:p w:rsidR="00EE7F66" w:rsidRDefault="00EE7F66" w:rsidP="00E2042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Pr>
                <w:rFonts w:asciiTheme="majorHAnsi" w:hAnsiTheme="majorHAnsi" w:cstheme="majorHAnsi"/>
                <w:sz w:val="22"/>
                <w:lang w:val="en-US"/>
              </w:rPr>
              <w:t>1-2 g/24h</w:t>
            </w:r>
          </w:p>
          <w:p w:rsidR="001767CD" w:rsidRPr="001767CD" w:rsidRDefault="00EE7F66" w:rsidP="00E2042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Pr>
                <w:rFonts w:asciiTheme="majorHAnsi" w:hAnsiTheme="majorHAnsi" w:cstheme="majorHAnsi"/>
                <w:sz w:val="22"/>
                <w:lang w:val="en-US"/>
              </w:rPr>
              <w:t xml:space="preserve">20-25 </w:t>
            </w:r>
            <w:r w:rsidRPr="00EE7F66">
              <w:rPr>
                <w:rFonts w:asciiTheme="majorHAnsi" w:hAnsiTheme="majorHAnsi" w:cstheme="majorHAnsi"/>
                <w:sz w:val="22"/>
                <w:lang w:val="en-US"/>
              </w:rPr>
              <w:t>mg/kg/24h</w:t>
            </w:r>
          </w:p>
        </w:tc>
        <w:tc>
          <w:tcPr>
            <w:tcW w:w="1842" w:type="dxa"/>
          </w:tcPr>
          <w:p w:rsidR="00EE7F66" w:rsidRDefault="00EE7F66" w:rsidP="00E2042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Pr>
                <w:rFonts w:asciiTheme="majorHAnsi" w:hAnsiTheme="majorHAnsi" w:cstheme="majorHAnsi"/>
                <w:sz w:val="22"/>
                <w:lang w:val="en-US"/>
              </w:rPr>
              <w:t>0,8-1,5 g/24h</w:t>
            </w:r>
          </w:p>
          <w:p w:rsidR="001767CD" w:rsidRPr="001767CD" w:rsidRDefault="00EE7F66" w:rsidP="00E2042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sidRPr="00EE7F66">
              <w:rPr>
                <w:rFonts w:asciiTheme="majorHAnsi" w:hAnsiTheme="majorHAnsi" w:cstheme="majorHAnsi"/>
                <w:sz w:val="22"/>
                <w:lang w:val="en-US"/>
              </w:rPr>
              <w:t>15-20 mg/kg/24h</w:t>
            </w:r>
          </w:p>
        </w:tc>
        <w:tc>
          <w:tcPr>
            <w:tcW w:w="1701" w:type="dxa"/>
          </w:tcPr>
          <w:p w:rsidR="001767CD" w:rsidRPr="001767CD" w:rsidRDefault="001767CD" w:rsidP="00E2042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p>
        </w:tc>
      </w:tr>
      <w:tr w:rsidR="001767CD" w:rsidRPr="001767CD" w:rsidTr="00D518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1767CD" w:rsidRPr="001767CD" w:rsidRDefault="00142BE5" w:rsidP="00E20427">
            <w:pPr>
              <w:spacing w:line="276" w:lineRule="auto"/>
              <w:rPr>
                <w:rFonts w:asciiTheme="majorHAnsi" w:hAnsiTheme="majorHAnsi" w:cstheme="majorHAnsi"/>
                <w:sz w:val="22"/>
                <w:lang w:val="en-US"/>
              </w:rPr>
            </w:pPr>
            <w:r w:rsidRPr="00142BE5">
              <w:rPr>
                <w:rFonts w:asciiTheme="majorHAnsi" w:hAnsiTheme="majorHAnsi" w:cstheme="majorHAnsi"/>
                <w:sz w:val="22"/>
                <w:lang w:val="en-US"/>
              </w:rPr>
              <w:t>Hệ số thanh thải của creatinin</w:t>
            </w:r>
          </w:p>
        </w:tc>
        <w:tc>
          <w:tcPr>
            <w:tcW w:w="1985" w:type="dxa"/>
          </w:tcPr>
          <w:p w:rsidR="001767CD" w:rsidRPr="001767CD" w:rsidRDefault="00142BE5"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142BE5">
              <w:rPr>
                <w:rFonts w:asciiTheme="majorHAnsi" w:hAnsiTheme="majorHAnsi" w:cstheme="majorHAnsi"/>
                <w:sz w:val="22"/>
                <w:lang w:val="en-US"/>
              </w:rPr>
              <w:t>80-120 ml/min</w:t>
            </w:r>
          </w:p>
        </w:tc>
        <w:tc>
          <w:tcPr>
            <w:tcW w:w="1842" w:type="dxa"/>
          </w:tcPr>
          <w:p w:rsidR="001767CD" w:rsidRPr="001767CD" w:rsidRDefault="00142BE5"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142BE5">
              <w:rPr>
                <w:rFonts w:asciiTheme="majorHAnsi" w:hAnsiTheme="majorHAnsi" w:cstheme="majorHAnsi"/>
                <w:sz w:val="22"/>
                <w:lang w:val="en-US"/>
              </w:rPr>
              <w:t>70-110 ml/min</w:t>
            </w:r>
          </w:p>
        </w:tc>
        <w:tc>
          <w:tcPr>
            <w:tcW w:w="1701" w:type="dxa"/>
          </w:tcPr>
          <w:p w:rsidR="003E6EDF" w:rsidRPr="003E6EDF" w:rsidRDefault="003E6EDF"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2"/>
                <w:lang w:val="en-US"/>
              </w:rPr>
            </w:pPr>
            <w:r w:rsidRPr="003E6EDF">
              <w:rPr>
                <w:rFonts w:asciiTheme="majorHAnsi" w:hAnsiTheme="majorHAnsi" w:cstheme="majorHAnsi"/>
                <w:b/>
                <w:sz w:val="22"/>
                <w:lang w:val="en-US"/>
              </w:rPr>
              <w:t>&gt; 70 tuổi</w:t>
            </w:r>
          </w:p>
          <w:p w:rsidR="001767CD" w:rsidRPr="001767CD" w:rsidRDefault="003E6EDF" w:rsidP="00E204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3E6EDF">
              <w:rPr>
                <w:rFonts w:asciiTheme="majorHAnsi" w:hAnsiTheme="majorHAnsi" w:cstheme="majorHAnsi"/>
                <w:sz w:val="22"/>
                <w:lang w:val="en-US"/>
              </w:rPr>
              <w:t>50-90 ml/min</w:t>
            </w:r>
          </w:p>
        </w:tc>
      </w:tr>
    </w:tbl>
    <w:p w:rsidR="00A807FA" w:rsidRDefault="008C38A8" w:rsidP="008C38A8">
      <w:pPr>
        <w:pStyle w:val="Heading4"/>
      </w:pPr>
      <w:bookmarkStart w:id="179" w:name="_Toc24029333"/>
      <w:r>
        <w:rPr>
          <w:lang w:val="en-US"/>
        </w:rPr>
        <w:lastRenderedPageBreak/>
        <w:t>Thay đổi nồng độ creatinin</w:t>
      </w:r>
      <w:bookmarkEnd w:id="179"/>
    </w:p>
    <w:tbl>
      <w:tblPr>
        <w:tblStyle w:val="GridTable4-Accent2"/>
        <w:tblW w:w="0" w:type="auto"/>
        <w:tblLook w:val="04A0" w:firstRow="1" w:lastRow="0" w:firstColumn="1" w:lastColumn="0" w:noHBand="0" w:noVBand="1"/>
      </w:tblPr>
      <w:tblGrid>
        <w:gridCol w:w="4814"/>
        <w:gridCol w:w="4814"/>
      </w:tblGrid>
      <w:tr w:rsidR="00B311F0" w:rsidTr="008C3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B311F0" w:rsidRPr="008C38A8" w:rsidRDefault="00B311F0" w:rsidP="001B1782">
            <w:pPr>
              <w:spacing w:line="312" w:lineRule="auto"/>
              <w:jc w:val="center"/>
              <w:rPr>
                <w:rFonts w:asciiTheme="majorHAnsi" w:hAnsiTheme="majorHAnsi" w:cstheme="majorHAnsi"/>
                <w:sz w:val="22"/>
                <w:lang w:val="en-US"/>
              </w:rPr>
            </w:pPr>
            <w:r w:rsidRPr="008C38A8">
              <w:rPr>
                <w:rFonts w:asciiTheme="majorHAnsi" w:hAnsiTheme="majorHAnsi" w:cstheme="majorHAnsi"/>
                <w:sz w:val="22"/>
                <w:lang w:val="en-US"/>
              </w:rPr>
              <w:t>Tăng nồng độ</w:t>
            </w:r>
            <w:r w:rsidR="00E273D7">
              <w:rPr>
                <w:rFonts w:asciiTheme="majorHAnsi" w:hAnsiTheme="majorHAnsi" w:cstheme="majorHAnsi"/>
                <w:sz w:val="22"/>
                <w:lang w:val="en-US"/>
              </w:rPr>
              <w:t xml:space="preserve"> </w:t>
            </w:r>
            <w:r w:rsidRPr="008C38A8">
              <w:rPr>
                <w:rFonts w:asciiTheme="majorHAnsi" w:hAnsiTheme="majorHAnsi" w:cstheme="majorHAnsi"/>
                <w:sz w:val="22"/>
                <w:lang w:val="en-US"/>
              </w:rPr>
              <w:t>creatinin máu</w:t>
            </w:r>
          </w:p>
        </w:tc>
        <w:tc>
          <w:tcPr>
            <w:tcW w:w="4814" w:type="dxa"/>
          </w:tcPr>
          <w:p w:rsidR="00B311F0" w:rsidRPr="008C38A8" w:rsidRDefault="00B311F0" w:rsidP="001B1782">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lang w:val="en-US"/>
              </w:rPr>
            </w:pPr>
            <w:r w:rsidRPr="008C38A8">
              <w:rPr>
                <w:rFonts w:asciiTheme="majorHAnsi" w:hAnsiTheme="majorHAnsi" w:cstheme="majorHAnsi"/>
                <w:sz w:val="22"/>
                <w:lang w:val="en-US"/>
              </w:rPr>
              <w:t>Giảm nồng độ creatinin máu</w:t>
            </w:r>
          </w:p>
        </w:tc>
      </w:tr>
      <w:tr w:rsidR="00B311F0" w:rsidTr="008C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B311F0" w:rsidRPr="008C38A8" w:rsidRDefault="00B311F0" w:rsidP="001B1782">
            <w:pPr>
              <w:spacing w:line="312" w:lineRule="auto"/>
              <w:rPr>
                <w:rFonts w:asciiTheme="majorHAnsi" w:hAnsiTheme="majorHAnsi" w:cstheme="majorHAnsi"/>
                <w:b w:val="0"/>
                <w:sz w:val="22"/>
                <w:lang w:val="en-US"/>
              </w:rPr>
            </w:pPr>
            <w:r w:rsidRPr="00E06C2F">
              <w:rPr>
                <w:rFonts w:asciiTheme="majorHAnsi" w:hAnsiTheme="majorHAnsi" w:cstheme="majorHAnsi"/>
                <w:sz w:val="22"/>
                <w:lang w:val="en-US"/>
              </w:rPr>
              <w:t>- Suy thận nguồn gốc trước thận:</w:t>
            </w:r>
            <w:r w:rsidRPr="008C38A8">
              <w:rPr>
                <w:rFonts w:asciiTheme="majorHAnsi" w:hAnsiTheme="majorHAnsi" w:cstheme="majorHAnsi"/>
                <w:b w:val="0"/>
                <w:sz w:val="22"/>
                <w:lang w:val="en-US"/>
              </w:rPr>
              <w:t xml:space="preserve"> suy tim mất bù, mất nước, xuất huyết, thuốc lợi tiểu/ hạ huyết áp… </w:t>
            </w:r>
          </w:p>
          <w:p w:rsidR="00B311F0" w:rsidRPr="008C38A8" w:rsidRDefault="00B311F0" w:rsidP="001B1782">
            <w:pPr>
              <w:spacing w:line="312" w:lineRule="auto"/>
              <w:rPr>
                <w:rFonts w:asciiTheme="majorHAnsi" w:hAnsiTheme="majorHAnsi" w:cstheme="majorHAnsi"/>
                <w:b w:val="0"/>
                <w:sz w:val="22"/>
                <w:lang w:val="en-US"/>
              </w:rPr>
            </w:pPr>
            <w:r w:rsidRPr="00E06C2F">
              <w:rPr>
                <w:rFonts w:asciiTheme="majorHAnsi" w:hAnsiTheme="majorHAnsi" w:cstheme="majorHAnsi"/>
                <w:sz w:val="22"/>
                <w:lang w:val="en-US"/>
              </w:rPr>
              <w:t>- Suy thận nguồn gốc tại thận:</w:t>
            </w:r>
            <w:r w:rsidRPr="008C38A8">
              <w:rPr>
                <w:rFonts w:asciiTheme="majorHAnsi" w:hAnsiTheme="majorHAnsi" w:cstheme="majorHAnsi"/>
                <w:b w:val="0"/>
                <w:sz w:val="22"/>
                <w:lang w:val="en-US"/>
              </w:rPr>
              <w:t xml:space="preserve"> tổn thương cầu thậ</w:t>
            </w:r>
            <w:r w:rsidR="00E06C2F">
              <w:rPr>
                <w:rFonts w:asciiTheme="majorHAnsi" w:hAnsiTheme="majorHAnsi" w:cstheme="majorHAnsi"/>
                <w:b w:val="0"/>
                <w:sz w:val="22"/>
                <w:lang w:val="en-US"/>
              </w:rPr>
              <w:t>n (</w:t>
            </w:r>
            <w:r w:rsidRPr="008C38A8">
              <w:rPr>
                <w:rFonts w:asciiTheme="majorHAnsi" w:hAnsiTheme="majorHAnsi" w:cstheme="majorHAnsi"/>
                <w:b w:val="0"/>
                <w:sz w:val="22"/>
                <w:lang w:val="en-US"/>
              </w:rPr>
              <w:t xml:space="preserve">tăng huyết áp, đái tháo đường), tổn thương ống thận (sỏi thận, đa u tủy xương) … </w:t>
            </w:r>
          </w:p>
          <w:p w:rsidR="00B311F0" w:rsidRPr="008C38A8" w:rsidRDefault="00B311F0" w:rsidP="001B1782">
            <w:pPr>
              <w:spacing w:line="312" w:lineRule="auto"/>
              <w:rPr>
                <w:rFonts w:asciiTheme="majorHAnsi" w:hAnsiTheme="majorHAnsi" w:cstheme="majorHAnsi"/>
                <w:b w:val="0"/>
                <w:sz w:val="22"/>
                <w:lang w:val="en-US"/>
              </w:rPr>
            </w:pPr>
            <w:r w:rsidRPr="00E06C2F">
              <w:rPr>
                <w:rFonts w:asciiTheme="majorHAnsi" w:hAnsiTheme="majorHAnsi" w:cstheme="majorHAnsi"/>
                <w:sz w:val="22"/>
                <w:lang w:val="en-US"/>
              </w:rPr>
              <w:t>- Suy thận nguồn gốc sau thận:</w:t>
            </w:r>
            <w:r w:rsidR="00E06C2F">
              <w:rPr>
                <w:rFonts w:asciiTheme="majorHAnsi" w:hAnsiTheme="majorHAnsi" w:cstheme="majorHAnsi"/>
                <w:b w:val="0"/>
                <w:sz w:val="22"/>
                <w:lang w:val="en-US"/>
              </w:rPr>
              <w:t xml:space="preserve"> </w:t>
            </w:r>
            <w:r w:rsidRPr="008C38A8">
              <w:rPr>
                <w:rFonts w:asciiTheme="majorHAnsi" w:hAnsiTheme="majorHAnsi" w:cstheme="majorHAnsi"/>
                <w:b w:val="0"/>
                <w:sz w:val="22"/>
                <w:lang w:val="en-US"/>
              </w:rPr>
              <w:t>sỏi thận, u bàng quang, ung thư tuyến tiền liệt …</w:t>
            </w:r>
          </w:p>
        </w:tc>
        <w:tc>
          <w:tcPr>
            <w:tcW w:w="4814" w:type="dxa"/>
            <w:shd w:val="clear" w:color="auto" w:fill="auto"/>
          </w:tcPr>
          <w:p w:rsidR="00B311F0" w:rsidRPr="00E60C25" w:rsidRDefault="00B311F0"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w:t>
            </w:r>
            <w:r w:rsidR="00E06C2F">
              <w:rPr>
                <w:rFonts w:asciiTheme="majorHAnsi" w:hAnsiTheme="majorHAnsi" w:cstheme="majorHAnsi"/>
                <w:sz w:val="22"/>
                <w:lang w:val="en-US"/>
              </w:rPr>
              <w:t xml:space="preserve"> </w:t>
            </w:r>
            <w:r w:rsidRPr="00E60C25">
              <w:rPr>
                <w:rFonts w:asciiTheme="majorHAnsi" w:hAnsiTheme="majorHAnsi" w:cstheme="majorHAnsi"/>
                <w:sz w:val="22"/>
                <w:lang w:val="en-US"/>
              </w:rPr>
              <w:t>Hòa loãng máu</w:t>
            </w:r>
            <w:r w:rsidR="00E273D7">
              <w:rPr>
                <w:rFonts w:asciiTheme="majorHAnsi" w:hAnsiTheme="majorHAnsi" w:cstheme="majorHAnsi"/>
                <w:sz w:val="22"/>
                <w:lang w:val="en-US"/>
              </w:rPr>
              <w:t xml:space="preserve"> </w:t>
            </w:r>
          </w:p>
          <w:p w:rsidR="00B311F0" w:rsidRPr="00E60C25" w:rsidRDefault="00B311F0"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Hội chứng tiết hormon chống bài niệu (ADH) </w:t>
            </w:r>
          </w:p>
          <w:p w:rsidR="00B311F0" w:rsidRPr="00E60C25" w:rsidRDefault="00B311F0"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Suy dinh dưỡng nặng </w:t>
            </w:r>
          </w:p>
          <w:p w:rsidR="00B311F0" w:rsidRPr="00E60C25" w:rsidRDefault="00B311F0"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Một số bệnh cơ gây teo mô cơ </w:t>
            </w:r>
          </w:p>
          <w:p w:rsidR="00B311F0" w:rsidRPr="00E60C25" w:rsidRDefault="00B311F0"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Có thai</w:t>
            </w:r>
          </w:p>
        </w:tc>
      </w:tr>
      <w:tr w:rsidR="007D54BB" w:rsidTr="005B71C1">
        <w:tc>
          <w:tcPr>
            <w:cnfStyle w:val="001000000000" w:firstRow="0" w:lastRow="0" w:firstColumn="1" w:lastColumn="0" w:oddVBand="0" w:evenVBand="0" w:oddHBand="0" w:evenHBand="0" w:firstRowFirstColumn="0" w:firstRowLastColumn="0" w:lastRowFirstColumn="0" w:lastRowLastColumn="0"/>
            <w:tcW w:w="4814" w:type="dxa"/>
            <w:shd w:val="clear" w:color="auto" w:fill="806000" w:themeFill="accent4" w:themeFillShade="80"/>
          </w:tcPr>
          <w:p w:rsidR="007D54BB" w:rsidRPr="008C38A8" w:rsidRDefault="007D54BB" w:rsidP="001B1782">
            <w:pPr>
              <w:spacing w:line="312" w:lineRule="auto"/>
              <w:jc w:val="center"/>
              <w:rPr>
                <w:rFonts w:asciiTheme="majorHAnsi" w:hAnsiTheme="majorHAnsi" w:cstheme="majorHAnsi"/>
                <w:color w:val="FFFFFF" w:themeColor="background1"/>
                <w:sz w:val="22"/>
                <w:lang w:val="en-US"/>
              </w:rPr>
            </w:pPr>
            <w:r w:rsidRPr="008C38A8">
              <w:rPr>
                <w:rFonts w:asciiTheme="majorHAnsi" w:hAnsiTheme="majorHAnsi" w:cstheme="majorHAnsi"/>
                <w:color w:val="FFFFFF" w:themeColor="background1"/>
                <w:sz w:val="22"/>
                <w:lang w:val="en-US"/>
              </w:rPr>
              <w:t>Tăng nồng độ</w:t>
            </w:r>
            <w:r w:rsidR="00E273D7">
              <w:rPr>
                <w:rFonts w:asciiTheme="majorHAnsi" w:hAnsiTheme="majorHAnsi" w:cstheme="majorHAnsi"/>
                <w:color w:val="FFFFFF" w:themeColor="background1"/>
                <w:sz w:val="22"/>
                <w:lang w:val="en-US"/>
              </w:rPr>
              <w:t xml:space="preserve"> </w:t>
            </w:r>
            <w:r w:rsidRPr="008C38A8">
              <w:rPr>
                <w:rFonts w:asciiTheme="majorHAnsi" w:hAnsiTheme="majorHAnsi" w:cstheme="majorHAnsi"/>
                <w:color w:val="FFFFFF" w:themeColor="background1"/>
                <w:sz w:val="22"/>
                <w:lang w:val="en-US"/>
              </w:rPr>
              <w:t>creatinin niệu</w:t>
            </w:r>
          </w:p>
        </w:tc>
        <w:tc>
          <w:tcPr>
            <w:tcW w:w="4814" w:type="dxa"/>
            <w:shd w:val="clear" w:color="auto" w:fill="806000" w:themeFill="accent4" w:themeFillShade="80"/>
          </w:tcPr>
          <w:p w:rsidR="007D54BB" w:rsidRPr="008C38A8" w:rsidRDefault="007D54BB" w:rsidP="001B1782">
            <w:pPr>
              <w:spacing w:line="312"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FFFFFF" w:themeColor="background1"/>
                <w:sz w:val="22"/>
                <w:lang w:val="en-US"/>
              </w:rPr>
            </w:pPr>
            <w:r w:rsidRPr="008C38A8">
              <w:rPr>
                <w:rFonts w:asciiTheme="majorHAnsi" w:hAnsiTheme="majorHAnsi" w:cstheme="majorHAnsi"/>
                <w:b/>
                <w:color w:val="FFFFFF" w:themeColor="background1"/>
                <w:sz w:val="22"/>
                <w:lang w:val="en-US"/>
              </w:rPr>
              <w:t>Giảm nồng độ</w:t>
            </w:r>
            <w:r w:rsidR="00E273D7">
              <w:rPr>
                <w:rFonts w:asciiTheme="majorHAnsi" w:hAnsiTheme="majorHAnsi" w:cstheme="majorHAnsi"/>
                <w:b/>
                <w:color w:val="FFFFFF" w:themeColor="background1"/>
                <w:sz w:val="22"/>
                <w:lang w:val="en-US"/>
              </w:rPr>
              <w:t xml:space="preserve"> </w:t>
            </w:r>
            <w:r w:rsidRPr="008C38A8">
              <w:rPr>
                <w:rFonts w:asciiTheme="majorHAnsi" w:hAnsiTheme="majorHAnsi" w:cstheme="majorHAnsi"/>
                <w:b/>
                <w:color w:val="FFFFFF" w:themeColor="background1"/>
                <w:sz w:val="22"/>
                <w:lang w:val="en-US"/>
              </w:rPr>
              <w:t>creatinin niệu</w:t>
            </w:r>
          </w:p>
        </w:tc>
      </w:tr>
      <w:tr w:rsidR="007D54BB" w:rsidTr="008C3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7D54BB" w:rsidRPr="008C38A8" w:rsidRDefault="007D54BB" w:rsidP="001B1782">
            <w:pPr>
              <w:spacing w:line="312" w:lineRule="auto"/>
              <w:rPr>
                <w:rFonts w:asciiTheme="majorHAnsi" w:hAnsiTheme="majorHAnsi" w:cstheme="majorHAnsi"/>
                <w:b w:val="0"/>
                <w:sz w:val="22"/>
                <w:lang w:val="en-US"/>
              </w:rPr>
            </w:pPr>
            <w:r w:rsidRPr="008C38A8">
              <w:rPr>
                <w:rFonts w:asciiTheme="majorHAnsi" w:hAnsiTheme="majorHAnsi" w:cstheme="majorHAnsi"/>
                <w:b w:val="0"/>
                <w:sz w:val="22"/>
                <w:lang w:val="en-US"/>
              </w:rPr>
              <w:t xml:space="preserve">- Gắng sức thể lực </w:t>
            </w:r>
          </w:p>
          <w:p w:rsidR="007D54BB" w:rsidRPr="008C38A8" w:rsidRDefault="007D54BB" w:rsidP="001B1782">
            <w:pPr>
              <w:spacing w:line="312" w:lineRule="auto"/>
              <w:rPr>
                <w:rFonts w:asciiTheme="majorHAnsi" w:hAnsiTheme="majorHAnsi" w:cstheme="majorHAnsi"/>
                <w:b w:val="0"/>
                <w:sz w:val="22"/>
                <w:lang w:val="en-US"/>
              </w:rPr>
            </w:pPr>
            <w:r w:rsidRPr="008C38A8">
              <w:rPr>
                <w:rFonts w:asciiTheme="majorHAnsi" w:hAnsiTheme="majorHAnsi" w:cstheme="majorHAnsi"/>
                <w:b w:val="0"/>
                <w:sz w:val="22"/>
                <w:lang w:val="en-US"/>
              </w:rPr>
              <w:t xml:space="preserve">-To đầu chi, chứng khổng lồ (gigantism) </w:t>
            </w:r>
          </w:p>
          <w:p w:rsidR="007D54BB" w:rsidRPr="008C38A8" w:rsidRDefault="007D54BB" w:rsidP="001B1782">
            <w:pPr>
              <w:spacing w:line="312" w:lineRule="auto"/>
              <w:rPr>
                <w:rFonts w:asciiTheme="majorHAnsi" w:hAnsiTheme="majorHAnsi" w:cstheme="majorHAnsi"/>
                <w:b w:val="0"/>
                <w:sz w:val="22"/>
                <w:lang w:val="en-US"/>
              </w:rPr>
            </w:pPr>
            <w:r w:rsidRPr="008C38A8">
              <w:rPr>
                <w:rFonts w:asciiTheme="majorHAnsi" w:hAnsiTheme="majorHAnsi" w:cstheme="majorHAnsi"/>
                <w:b w:val="0"/>
                <w:sz w:val="22"/>
                <w:lang w:val="en-US"/>
              </w:rPr>
              <w:t xml:space="preserve">- Đái tháo đuờng </w:t>
            </w:r>
          </w:p>
          <w:p w:rsidR="007D54BB" w:rsidRPr="008C38A8" w:rsidRDefault="007D54BB" w:rsidP="001B1782">
            <w:pPr>
              <w:spacing w:line="312" w:lineRule="auto"/>
              <w:rPr>
                <w:rFonts w:asciiTheme="majorHAnsi" w:hAnsiTheme="majorHAnsi" w:cstheme="majorHAnsi"/>
                <w:b w:val="0"/>
                <w:sz w:val="22"/>
                <w:lang w:val="en-US"/>
              </w:rPr>
            </w:pPr>
            <w:r w:rsidRPr="008C38A8">
              <w:rPr>
                <w:rFonts w:asciiTheme="majorHAnsi" w:hAnsiTheme="majorHAnsi" w:cstheme="majorHAnsi"/>
                <w:b w:val="0"/>
                <w:sz w:val="22"/>
                <w:lang w:val="en-US"/>
              </w:rPr>
              <w:t xml:space="preserve">- Suy giáp </w:t>
            </w:r>
          </w:p>
          <w:p w:rsidR="007D54BB" w:rsidRPr="008C38A8" w:rsidRDefault="007D54BB" w:rsidP="001B1782">
            <w:pPr>
              <w:spacing w:line="312" w:lineRule="auto"/>
              <w:rPr>
                <w:rFonts w:asciiTheme="majorHAnsi" w:hAnsiTheme="majorHAnsi" w:cstheme="majorHAnsi"/>
                <w:b w:val="0"/>
                <w:sz w:val="22"/>
                <w:lang w:val="en-US"/>
              </w:rPr>
            </w:pPr>
            <w:r w:rsidRPr="008C38A8">
              <w:rPr>
                <w:rFonts w:asciiTheme="majorHAnsi" w:hAnsiTheme="majorHAnsi" w:cstheme="majorHAnsi"/>
                <w:b w:val="0"/>
                <w:sz w:val="22"/>
                <w:lang w:val="en-US"/>
              </w:rPr>
              <w:t xml:space="preserve">- Nhiễm trùng </w:t>
            </w:r>
          </w:p>
          <w:p w:rsidR="007D54BB" w:rsidRPr="008C38A8" w:rsidRDefault="007D54BB" w:rsidP="001B1782">
            <w:pPr>
              <w:spacing w:line="312" w:lineRule="auto"/>
              <w:rPr>
                <w:rFonts w:asciiTheme="majorHAnsi" w:hAnsiTheme="majorHAnsi" w:cstheme="majorHAnsi"/>
                <w:b w:val="0"/>
                <w:sz w:val="22"/>
                <w:lang w:val="en-US"/>
              </w:rPr>
            </w:pPr>
            <w:r w:rsidRPr="008C38A8">
              <w:rPr>
                <w:rFonts w:asciiTheme="majorHAnsi" w:hAnsiTheme="majorHAnsi" w:cstheme="majorHAnsi"/>
                <w:b w:val="0"/>
                <w:sz w:val="22"/>
                <w:lang w:val="en-US"/>
              </w:rPr>
              <w:t>- Chế độ ăn nhiều đạm động vật</w:t>
            </w:r>
          </w:p>
        </w:tc>
        <w:tc>
          <w:tcPr>
            <w:tcW w:w="4814" w:type="dxa"/>
            <w:shd w:val="clear" w:color="auto" w:fill="auto"/>
          </w:tcPr>
          <w:p w:rsidR="007D54BB" w:rsidRPr="00E60C25" w:rsidRDefault="007D54BB"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Cường giáp </w:t>
            </w:r>
          </w:p>
          <w:p w:rsidR="007D54BB" w:rsidRPr="00E60C25" w:rsidRDefault="007D54BB"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Thiếu máu </w:t>
            </w:r>
          </w:p>
          <w:p w:rsidR="007D54BB" w:rsidRPr="00E60C25" w:rsidRDefault="007D54BB"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Loạn dưỡng cơ </w:t>
            </w:r>
          </w:p>
          <w:p w:rsidR="007D54BB" w:rsidRPr="00E60C25" w:rsidRDefault="007D54BB"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Giảm khối cơ </w:t>
            </w:r>
          </w:p>
          <w:p w:rsidR="007D54BB" w:rsidRPr="00E60C25" w:rsidRDefault="007D54BB"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Bệnh thận giai đoạn nặng </w:t>
            </w:r>
          </w:p>
          <w:p w:rsidR="007D54BB" w:rsidRPr="00E60C25" w:rsidRDefault="007D54BB"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xml:space="preserve">- Bệnh lơxêmi </w:t>
            </w:r>
          </w:p>
          <w:p w:rsidR="007D54BB" w:rsidRPr="00E60C25" w:rsidRDefault="007D54BB" w:rsidP="001B1782">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rPr>
            </w:pPr>
            <w:r w:rsidRPr="00E60C25">
              <w:rPr>
                <w:rFonts w:asciiTheme="majorHAnsi" w:hAnsiTheme="majorHAnsi" w:cstheme="majorHAnsi"/>
                <w:sz w:val="22"/>
                <w:lang w:val="en-US"/>
              </w:rPr>
              <w:t>- Ăn chay</w:t>
            </w:r>
          </w:p>
        </w:tc>
      </w:tr>
    </w:tbl>
    <w:p w:rsidR="007D54BB" w:rsidRDefault="00996E6E" w:rsidP="00996E6E">
      <w:pPr>
        <w:pStyle w:val="Heading3"/>
        <w:rPr>
          <w:lang w:val="en-US"/>
        </w:rPr>
      </w:pPr>
      <w:bookmarkStart w:id="180" w:name="_Toc24029334"/>
      <w:r w:rsidRPr="00996E6E">
        <w:rPr>
          <w:lang w:val="en-US"/>
        </w:rPr>
        <w:t>Ure</w:t>
      </w:r>
      <w:bookmarkEnd w:id="180"/>
    </w:p>
    <w:p w:rsidR="00996E6E" w:rsidRPr="00996E6E" w:rsidRDefault="00996E6E" w:rsidP="00996E6E">
      <w:pPr>
        <w:rPr>
          <w:lang w:val="en-US" w:eastAsia="x-none"/>
        </w:rPr>
      </w:pPr>
      <w:r>
        <w:rPr>
          <w:lang w:val="en-US" w:eastAsia="x-none"/>
        </w:rPr>
        <w:t xml:space="preserve">- </w:t>
      </w:r>
      <w:r w:rsidRPr="00996E6E">
        <w:rPr>
          <w:lang w:val="en-US" w:eastAsia="x-none"/>
        </w:rPr>
        <w:t>Urê</w:t>
      </w:r>
      <w:r w:rsidR="00E273D7">
        <w:rPr>
          <w:lang w:val="en-US" w:eastAsia="x-none"/>
        </w:rPr>
        <w:t xml:space="preserve"> </w:t>
      </w:r>
      <w:r w:rsidRPr="00996E6E">
        <w:rPr>
          <w:lang w:val="en-US" w:eastAsia="x-none"/>
        </w:rPr>
        <w:t>là</w:t>
      </w:r>
      <w:r w:rsidR="00E273D7">
        <w:rPr>
          <w:lang w:val="en-US" w:eastAsia="x-none"/>
        </w:rPr>
        <w:t xml:space="preserve"> </w:t>
      </w:r>
      <w:r w:rsidRPr="00996E6E">
        <w:rPr>
          <w:lang w:val="en-US" w:eastAsia="x-none"/>
        </w:rPr>
        <w:t>con</w:t>
      </w:r>
      <w:r w:rsidR="00E273D7">
        <w:rPr>
          <w:lang w:val="en-US" w:eastAsia="x-none"/>
        </w:rPr>
        <w:t xml:space="preserve"> </w:t>
      </w:r>
      <w:r w:rsidRPr="00996E6E">
        <w:rPr>
          <w:lang w:val="en-US" w:eastAsia="x-none"/>
        </w:rPr>
        <w:t>đường</w:t>
      </w:r>
      <w:r w:rsidR="00E273D7">
        <w:rPr>
          <w:lang w:val="en-US" w:eastAsia="x-none"/>
        </w:rPr>
        <w:t xml:space="preserve"> </w:t>
      </w:r>
      <w:r w:rsidRPr="00996E6E">
        <w:rPr>
          <w:lang w:val="en-US" w:eastAsia="x-none"/>
        </w:rPr>
        <w:t>thoái</w:t>
      </w:r>
      <w:r w:rsidR="00E273D7">
        <w:rPr>
          <w:lang w:val="en-US" w:eastAsia="x-none"/>
        </w:rPr>
        <w:t xml:space="preserve"> </w:t>
      </w:r>
      <w:r w:rsidRPr="00996E6E">
        <w:rPr>
          <w:lang w:val="en-US" w:eastAsia="x-none"/>
        </w:rPr>
        <w:t>hóa chính của các protein</w:t>
      </w:r>
      <w:r w:rsidR="00E273D7">
        <w:rPr>
          <w:lang w:val="en-US" w:eastAsia="x-none"/>
        </w:rPr>
        <w:t xml:space="preserve"> </w:t>
      </w:r>
      <w:r w:rsidRPr="00996E6E">
        <w:rPr>
          <w:lang w:val="en-US" w:eastAsia="x-none"/>
        </w:rPr>
        <w:t>trong</w:t>
      </w:r>
      <w:r w:rsidR="00E273D7">
        <w:rPr>
          <w:lang w:val="en-US" w:eastAsia="x-none"/>
        </w:rPr>
        <w:t xml:space="preserve"> </w:t>
      </w:r>
      <w:r w:rsidRPr="00996E6E">
        <w:rPr>
          <w:lang w:val="en-US" w:eastAsia="x-none"/>
        </w:rPr>
        <w:t>cơ</w:t>
      </w:r>
      <w:r w:rsidR="00E273D7">
        <w:rPr>
          <w:lang w:val="en-US" w:eastAsia="x-none"/>
        </w:rPr>
        <w:t xml:space="preserve"> </w:t>
      </w:r>
      <w:r w:rsidRPr="00996E6E">
        <w:rPr>
          <w:lang w:val="en-US" w:eastAsia="x-none"/>
        </w:rPr>
        <w:t>thể</w:t>
      </w:r>
      <w:r w:rsidR="00E273D7">
        <w:rPr>
          <w:lang w:val="en-US" w:eastAsia="x-none"/>
        </w:rPr>
        <w:t xml:space="preserve"> </w:t>
      </w:r>
      <w:r w:rsidRPr="00996E6E">
        <w:rPr>
          <w:lang w:val="en-US" w:eastAsia="x-none"/>
        </w:rPr>
        <w:t>và</w:t>
      </w:r>
      <w:r w:rsidR="00E273D7">
        <w:rPr>
          <w:lang w:val="en-US" w:eastAsia="x-none"/>
        </w:rPr>
        <w:t xml:space="preserve"> </w:t>
      </w:r>
      <w:r w:rsidRPr="00996E6E">
        <w:rPr>
          <w:lang w:val="en-US" w:eastAsia="x-none"/>
        </w:rPr>
        <w:t>là</w:t>
      </w:r>
      <w:r w:rsidR="00E273D7">
        <w:rPr>
          <w:lang w:val="en-US" w:eastAsia="x-none"/>
        </w:rPr>
        <w:t xml:space="preserve"> </w:t>
      </w:r>
      <w:r w:rsidRPr="00996E6E">
        <w:rPr>
          <w:lang w:val="en-US" w:eastAsia="x-none"/>
        </w:rPr>
        <w:t>sản</w:t>
      </w:r>
      <w:r w:rsidR="00E273D7">
        <w:rPr>
          <w:lang w:val="en-US" w:eastAsia="x-none"/>
        </w:rPr>
        <w:t xml:space="preserve"> </w:t>
      </w:r>
      <w:r w:rsidRPr="00996E6E">
        <w:rPr>
          <w:lang w:val="en-US" w:eastAsia="x-none"/>
        </w:rPr>
        <w:t>phẩ</w:t>
      </w:r>
      <w:r>
        <w:rPr>
          <w:lang w:val="en-US" w:eastAsia="x-none"/>
        </w:rPr>
        <w:t>m</w:t>
      </w:r>
      <w:r w:rsidR="00E273D7">
        <w:rPr>
          <w:lang w:val="en-US" w:eastAsia="x-none"/>
        </w:rPr>
        <w:t xml:space="preserve"> </w:t>
      </w:r>
      <w:r>
        <w:rPr>
          <w:lang w:val="en-US" w:eastAsia="x-none"/>
        </w:rPr>
        <w:t>quan</w:t>
      </w:r>
      <w:r w:rsidR="00E273D7">
        <w:rPr>
          <w:lang w:val="en-US" w:eastAsia="x-none"/>
        </w:rPr>
        <w:t xml:space="preserve"> </w:t>
      </w:r>
      <w:r w:rsidRPr="00996E6E">
        <w:rPr>
          <w:lang w:val="en-US" w:eastAsia="x-none"/>
        </w:rPr>
        <w:t>trọng</w:t>
      </w:r>
      <w:r w:rsidR="00E273D7">
        <w:rPr>
          <w:lang w:val="en-US" w:eastAsia="x-none"/>
        </w:rPr>
        <w:t xml:space="preserve"> </w:t>
      </w:r>
      <w:r w:rsidRPr="00996E6E">
        <w:rPr>
          <w:lang w:val="en-US" w:eastAsia="x-none"/>
        </w:rPr>
        <w:t>nhất</w:t>
      </w:r>
      <w:r w:rsidR="00E273D7">
        <w:rPr>
          <w:lang w:val="en-US" w:eastAsia="x-none"/>
        </w:rPr>
        <w:t xml:space="preserve"> </w:t>
      </w:r>
      <w:r w:rsidRPr="00996E6E">
        <w:rPr>
          <w:lang w:val="en-US" w:eastAsia="x-none"/>
        </w:rPr>
        <w:t>của</w:t>
      </w:r>
      <w:r w:rsidR="00E273D7">
        <w:rPr>
          <w:lang w:val="en-US" w:eastAsia="x-none"/>
        </w:rPr>
        <w:t xml:space="preserve"> </w:t>
      </w:r>
      <w:r w:rsidRPr="00996E6E">
        <w:rPr>
          <w:lang w:val="en-US" w:eastAsia="x-none"/>
        </w:rPr>
        <w:t>chuyển</w:t>
      </w:r>
      <w:r w:rsidR="00E273D7">
        <w:rPr>
          <w:lang w:val="en-US" w:eastAsia="x-none"/>
        </w:rPr>
        <w:t xml:space="preserve"> </w:t>
      </w:r>
      <w:r w:rsidRPr="00996E6E">
        <w:rPr>
          <w:lang w:val="en-US" w:eastAsia="x-none"/>
        </w:rPr>
        <w:t>hoá</w:t>
      </w:r>
      <w:r w:rsidR="00E273D7">
        <w:rPr>
          <w:lang w:val="en-US" w:eastAsia="x-none"/>
        </w:rPr>
        <w:t xml:space="preserve"> </w:t>
      </w:r>
      <w:r>
        <w:rPr>
          <w:lang w:val="en-US" w:eastAsia="x-none"/>
        </w:rPr>
        <w:t>nitơ.</w:t>
      </w:r>
      <w:r w:rsidR="00E273D7">
        <w:rPr>
          <w:lang w:val="en-US" w:eastAsia="x-none"/>
        </w:rPr>
        <w:t xml:space="preserve"> </w:t>
      </w:r>
      <w:r>
        <w:rPr>
          <w:lang w:val="en-US" w:eastAsia="x-none"/>
        </w:rPr>
        <w:t>Ure</w:t>
      </w:r>
      <w:r w:rsidR="00E273D7">
        <w:rPr>
          <w:lang w:val="en-US" w:eastAsia="x-none"/>
        </w:rPr>
        <w:t xml:space="preserve"> </w:t>
      </w:r>
      <w:r w:rsidRPr="00996E6E">
        <w:rPr>
          <w:lang w:val="en-US" w:eastAsia="x-none"/>
        </w:rPr>
        <w:t>nitrogen</w:t>
      </w:r>
      <w:r w:rsidR="00E273D7">
        <w:rPr>
          <w:lang w:val="en-US" w:eastAsia="x-none"/>
        </w:rPr>
        <w:t xml:space="preserve"> </w:t>
      </w:r>
      <w:r w:rsidRPr="00996E6E">
        <w:rPr>
          <w:lang w:val="en-US" w:eastAsia="x-none"/>
        </w:rPr>
        <w:t>(BUN)</w:t>
      </w:r>
      <w:r w:rsidR="00E273D7">
        <w:rPr>
          <w:lang w:val="en-US" w:eastAsia="x-none"/>
        </w:rPr>
        <w:t xml:space="preserve"> </w:t>
      </w:r>
      <w:r w:rsidRPr="00996E6E">
        <w:rPr>
          <w:lang w:val="en-US" w:eastAsia="x-none"/>
        </w:rPr>
        <w:t>là</w:t>
      </w:r>
      <w:r w:rsidR="00E273D7">
        <w:rPr>
          <w:lang w:val="en-US" w:eastAsia="x-none"/>
        </w:rPr>
        <w:t xml:space="preserve"> </w:t>
      </w:r>
      <w:r w:rsidRPr="00996E6E">
        <w:rPr>
          <w:lang w:val="en-US" w:eastAsia="x-none"/>
        </w:rPr>
        <w:t xml:space="preserve">phần nitrogen của urê. </w:t>
      </w:r>
    </w:p>
    <w:p w:rsidR="00996E6E" w:rsidRDefault="00996E6E" w:rsidP="00996E6E">
      <w:pPr>
        <w:rPr>
          <w:lang w:val="en-US" w:eastAsia="x-none"/>
        </w:rPr>
      </w:pPr>
      <w:r>
        <w:rPr>
          <w:lang w:val="en-US" w:eastAsia="x-none"/>
        </w:rPr>
        <w:t xml:space="preserve">- </w:t>
      </w:r>
      <w:r w:rsidRPr="00996E6E">
        <w:rPr>
          <w:lang w:val="en-US" w:eastAsia="x-none"/>
        </w:rPr>
        <w:t>Ure</w:t>
      </w:r>
      <w:r w:rsidR="00E273D7">
        <w:rPr>
          <w:lang w:val="en-US" w:eastAsia="x-none"/>
        </w:rPr>
        <w:t xml:space="preserve"> </w:t>
      </w:r>
      <w:r w:rsidRPr="00996E6E">
        <w:rPr>
          <w:lang w:val="en-US" w:eastAsia="x-none"/>
        </w:rPr>
        <w:t>được</w:t>
      </w:r>
      <w:r w:rsidR="00E273D7">
        <w:rPr>
          <w:lang w:val="en-US" w:eastAsia="x-none"/>
        </w:rPr>
        <w:t xml:space="preserve"> </w:t>
      </w:r>
      <w:r w:rsidRPr="00996E6E">
        <w:rPr>
          <w:lang w:val="en-US" w:eastAsia="x-none"/>
        </w:rPr>
        <w:t>đào</w:t>
      </w:r>
      <w:r w:rsidR="00E273D7">
        <w:rPr>
          <w:lang w:val="en-US" w:eastAsia="x-none"/>
        </w:rPr>
        <w:t xml:space="preserve"> </w:t>
      </w:r>
      <w:r w:rsidRPr="00996E6E">
        <w:rPr>
          <w:lang w:val="en-US" w:eastAsia="x-none"/>
        </w:rPr>
        <w:t>thải</w:t>
      </w:r>
      <w:r w:rsidR="00E273D7">
        <w:rPr>
          <w:lang w:val="en-US" w:eastAsia="x-none"/>
        </w:rPr>
        <w:t xml:space="preserve"> </w:t>
      </w:r>
      <w:r w:rsidRPr="00996E6E">
        <w:rPr>
          <w:lang w:val="en-US" w:eastAsia="x-none"/>
        </w:rPr>
        <w:t>qua</w:t>
      </w:r>
      <w:r w:rsidR="00E273D7">
        <w:rPr>
          <w:lang w:val="en-US" w:eastAsia="x-none"/>
        </w:rPr>
        <w:t xml:space="preserve"> </w:t>
      </w:r>
      <w:r w:rsidRPr="00996E6E">
        <w:rPr>
          <w:lang w:val="en-US" w:eastAsia="x-none"/>
        </w:rPr>
        <w:t>đườ</w:t>
      </w:r>
      <w:r>
        <w:rPr>
          <w:lang w:val="en-US" w:eastAsia="x-none"/>
        </w:rPr>
        <w:t>ng</w:t>
      </w:r>
      <w:r w:rsidR="00E273D7">
        <w:rPr>
          <w:lang w:val="en-US" w:eastAsia="x-none"/>
        </w:rPr>
        <w:t xml:space="preserve"> </w:t>
      </w:r>
      <w:r>
        <w:rPr>
          <w:lang w:val="en-US" w:eastAsia="x-none"/>
        </w:rPr>
        <w:t>tiêu</w:t>
      </w:r>
      <w:r w:rsidR="00E273D7">
        <w:rPr>
          <w:lang w:val="en-US" w:eastAsia="x-none"/>
        </w:rPr>
        <w:t xml:space="preserve"> </w:t>
      </w:r>
      <w:r>
        <w:rPr>
          <w:lang w:val="en-US" w:eastAsia="x-none"/>
        </w:rPr>
        <w:t>hóa</w:t>
      </w:r>
      <w:r w:rsidR="00E273D7">
        <w:rPr>
          <w:lang w:val="en-US" w:eastAsia="x-none"/>
        </w:rPr>
        <w:t xml:space="preserve"> </w:t>
      </w:r>
      <w:r>
        <w:rPr>
          <w:lang w:val="en-US" w:eastAsia="x-none"/>
        </w:rPr>
        <w:t xml:space="preserve">và </w:t>
      </w:r>
      <w:r w:rsidRPr="00996E6E">
        <w:rPr>
          <w:lang w:val="en-US" w:eastAsia="x-none"/>
        </w:rPr>
        <w:t>thận. Ở đường thận:</w:t>
      </w:r>
      <w:r w:rsidR="00E273D7">
        <w:rPr>
          <w:lang w:val="en-US" w:eastAsia="x-none"/>
        </w:rPr>
        <w:t xml:space="preserve"> </w:t>
      </w:r>
      <w:r w:rsidRPr="00996E6E">
        <w:rPr>
          <w:lang w:val="en-US" w:eastAsia="x-none"/>
        </w:rPr>
        <w:t>Urê được lọc qua cầu thậ</w:t>
      </w:r>
      <w:r>
        <w:rPr>
          <w:lang w:val="en-US" w:eastAsia="x-none"/>
        </w:rPr>
        <w:t xml:space="preserve">n </w:t>
      </w:r>
      <w:r w:rsidRPr="00996E6E">
        <w:rPr>
          <w:lang w:val="en-US" w:eastAsia="x-none"/>
        </w:rPr>
        <w:t>và được tái hấp thu thụ động qua ống thậ</w:t>
      </w:r>
      <w:r>
        <w:rPr>
          <w:lang w:val="en-US" w:eastAsia="x-none"/>
        </w:rPr>
        <w:t xml:space="preserve">n. Quá </w:t>
      </w:r>
      <w:r w:rsidRPr="00996E6E">
        <w:rPr>
          <w:lang w:val="en-US" w:eastAsia="x-none"/>
        </w:rPr>
        <w:t>trình</w:t>
      </w:r>
      <w:r w:rsidR="00E273D7">
        <w:rPr>
          <w:lang w:val="en-US" w:eastAsia="x-none"/>
        </w:rPr>
        <w:t xml:space="preserve"> </w:t>
      </w:r>
      <w:r w:rsidRPr="00996E6E">
        <w:rPr>
          <w:lang w:val="en-US" w:eastAsia="x-none"/>
        </w:rPr>
        <w:t>tái</w:t>
      </w:r>
      <w:r w:rsidR="00E273D7">
        <w:rPr>
          <w:lang w:val="en-US" w:eastAsia="x-none"/>
        </w:rPr>
        <w:t xml:space="preserve"> </w:t>
      </w:r>
      <w:r w:rsidRPr="00996E6E">
        <w:rPr>
          <w:lang w:val="en-US" w:eastAsia="x-none"/>
        </w:rPr>
        <w:t>hấp</w:t>
      </w:r>
      <w:r w:rsidR="00E273D7">
        <w:rPr>
          <w:lang w:val="en-US" w:eastAsia="x-none"/>
        </w:rPr>
        <w:t xml:space="preserve"> </w:t>
      </w:r>
      <w:r w:rsidRPr="00996E6E">
        <w:rPr>
          <w:lang w:val="en-US" w:eastAsia="x-none"/>
        </w:rPr>
        <w:t>thu</w:t>
      </w:r>
      <w:r w:rsidR="00E273D7">
        <w:rPr>
          <w:lang w:val="en-US" w:eastAsia="x-none"/>
        </w:rPr>
        <w:t xml:space="preserve"> </w:t>
      </w:r>
      <w:r w:rsidRPr="00996E6E">
        <w:rPr>
          <w:lang w:val="en-US" w:eastAsia="x-none"/>
        </w:rPr>
        <w:t>này</w:t>
      </w:r>
      <w:r w:rsidR="00E273D7">
        <w:rPr>
          <w:lang w:val="en-US" w:eastAsia="x-none"/>
        </w:rPr>
        <w:t xml:space="preserve"> </w:t>
      </w:r>
      <w:r w:rsidRPr="00996E6E">
        <w:rPr>
          <w:lang w:val="en-US" w:eastAsia="x-none"/>
        </w:rPr>
        <w:t>phụ</w:t>
      </w:r>
      <w:r w:rsidR="00E273D7">
        <w:rPr>
          <w:lang w:val="en-US" w:eastAsia="x-none"/>
        </w:rPr>
        <w:t xml:space="preserve"> </w:t>
      </w:r>
      <w:r w:rsidRPr="00996E6E">
        <w:rPr>
          <w:lang w:val="en-US" w:eastAsia="x-none"/>
        </w:rPr>
        <w:t>thuộc</w:t>
      </w:r>
      <w:r w:rsidR="00E273D7">
        <w:rPr>
          <w:lang w:val="en-US" w:eastAsia="x-none"/>
        </w:rPr>
        <w:t xml:space="preserve"> </w:t>
      </w:r>
      <w:r w:rsidRPr="00996E6E">
        <w:rPr>
          <w:lang w:val="en-US" w:eastAsia="x-none"/>
        </w:rPr>
        <w:t>vào</w:t>
      </w:r>
      <w:r w:rsidR="00E273D7">
        <w:rPr>
          <w:lang w:val="en-US" w:eastAsia="x-none"/>
        </w:rPr>
        <w:t xml:space="preserve"> </w:t>
      </w:r>
      <w:r w:rsidRPr="00996E6E">
        <w:rPr>
          <w:lang w:val="en-US" w:eastAsia="x-none"/>
        </w:rPr>
        <w:t>lưu</w:t>
      </w:r>
      <w:r w:rsidR="00E273D7">
        <w:rPr>
          <w:lang w:val="en-US" w:eastAsia="x-none"/>
        </w:rPr>
        <w:t xml:space="preserve"> </w:t>
      </w:r>
      <w:r w:rsidRPr="00996E6E">
        <w:rPr>
          <w:lang w:val="en-US" w:eastAsia="x-none"/>
        </w:rPr>
        <w:t>lượ</w:t>
      </w:r>
      <w:r>
        <w:rPr>
          <w:lang w:val="en-US" w:eastAsia="x-none"/>
        </w:rPr>
        <w:t xml:space="preserve">ng </w:t>
      </w:r>
      <w:r w:rsidRPr="00996E6E">
        <w:rPr>
          <w:lang w:val="en-US" w:eastAsia="x-none"/>
        </w:rPr>
        <w:t>nước tiểu và có xu hướng tăng lên khi lưu lượ</w:t>
      </w:r>
      <w:r>
        <w:rPr>
          <w:lang w:val="en-US" w:eastAsia="x-none"/>
        </w:rPr>
        <w:t xml:space="preserve">ng </w:t>
      </w:r>
      <w:r w:rsidRPr="00996E6E">
        <w:rPr>
          <w:lang w:val="en-US" w:eastAsia="x-none"/>
        </w:rPr>
        <w:t>nước tiểu &lt; 2 mL/phút.</w:t>
      </w:r>
    </w:p>
    <w:p w:rsidR="00297965" w:rsidRDefault="00297965" w:rsidP="00297965">
      <w:pPr>
        <w:pStyle w:val="Heading4"/>
      </w:pPr>
      <w:bookmarkStart w:id="181" w:name="_Toc24029335"/>
      <w:r w:rsidRPr="00297965">
        <w:t>Ure huyế</w:t>
      </w:r>
      <w:r>
        <w:t>t tư</w:t>
      </w:r>
      <w:r w:rsidRPr="00297965">
        <w:t>ơng</w:t>
      </w:r>
      <w:bookmarkEnd w:id="181"/>
    </w:p>
    <w:p w:rsidR="00297965" w:rsidRPr="00297965" w:rsidRDefault="00297965" w:rsidP="00297965">
      <w:pPr>
        <w:rPr>
          <w:b/>
          <w:lang w:val="x-none" w:eastAsia="x-none"/>
        </w:rPr>
      </w:pPr>
      <w:r w:rsidRPr="00297965">
        <w:rPr>
          <w:b/>
          <w:lang w:val="x-none" w:eastAsia="x-none"/>
        </w:rPr>
        <w:t xml:space="preserve">Ý nghĩa </w:t>
      </w:r>
    </w:p>
    <w:p w:rsidR="00297965" w:rsidRPr="00297965" w:rsidRDefault="00297965" w:rsidP="00297965">
      <w:pPr>
        <w:rPr>
          <w:lang w:val="x-none" w:eastAsia="x-none"/>
        </w:rPr>
      </w:pPr>
      <w:r>
        <w:rPr>
          <w:lang w:val="en-US" w:eastAsia="x-none"/>
        </w:rPr>
        <w:t xml:space="preserve">- </w:t>
      </w:r>
      <w:r w:rsidRPr="00297965">
        <w:rPr>
          <w:lang w:val="x-none" w:eastAsia="x-none"/>
        </w:rPr>
        <w:t>Giúp chẩn đoán tình trạng suy thận nhấ</w:t>
      </w:r>
      <w:r>
        <w:rPr>
          <w:lang w:val="x-none" w:eastAsia="x-none"/>
        </w:rPr>
        <w:t xml:space="preserve">t là khi </w:t>
      </w:r>
      <w:r w:rsidRPr="00297965">
        <w:rPr>
          <w:lang w:val="x-none" w:eastAsia="x-none"/>
        </w:rPr>
        <w:t>phân</w:t>
      </w:r>
      <w:r w:rsidR="00E273D7">
        <w:rPr>
          <w:lang w:val="x-none" w:eastAsia="x-none"/>
        </w:rPr>
        <w:t xml:space="preserve"> </w:t>
      </w:r>
      <w:r w:rsidRPr="00297965">
        <w:rPr>
          <w:lang w:val="x-none" w:eastAsia="x-none"/>
        </w:rPr>
        <w:t>tích</w:t>
      </w:r>
      <w:r w:rsidR="00E273D7">
        <w:rPr>
          <w:lang w:val="x-none" w:eastAsia="x-none"/>
        </w:rPr>
        <w:t xml:space="preserve"> </w:t>
      </w:r>
      <w:r w:rsidRPr="00297965">
        <w:rPr>
          <w:lang w:val="x-none" w:eastAsia="x-none"/>
        </w:rPr>
        <w:t>kết</w:t>
      </w:r>
      <w:r w:rsidR="00E273D7">
        <w:rPr>
          <w:lang w:val="x-none" w:eastAsia="x-none"/>
        </w:rPr>
        <w:t xml:space="preserve"> </w:t>
      </w:r>
      <w:r w:rsidRPr="00297965">
        <w:rPr>
          <w:lang w:val="x-none" w:eastAsia="x-none"/>
        </w:rPr>
        <w:t>hợp</w:t>
      </w:r>
      <w:r w:rsidR="00E273D7">
        <w:rPr>
          <w:lang w:val="x-none" w:eastAsia="x-none"/>
        </w:rPr>
        <w:t xml:space="preserve"> </w:t>
      </w:r>
      <w:r w:rsidRPr="00297965">
        <w:rPr>
          <w:lang w:val="x-none" w:eastAsia="x-none"/>
        </w:rPr>
        <w:t>với</w:t>
      </w:r>
      <w:r w:rsidR="00E273D7">
        <w:rPr>
          <w:lang w:val="x-none" w:eastAsia="x-none"/>
        </w:rPr>
        <w:t xml:space="preserve"> </w:t>
      </w:r>
      <w:r w:rsidRPr="00297965">
        <w:rPr>
          <w:lang w:val="x-none" w:eastAsia="x-none"/>
        </w:rPr>
        <w:t>tỷ</w:t>
      </w:r>
      <w:r w:rsidR="00E273D7">
        <w:rPr>
          <w:lang w:val="x-none" w:eastAsia="x-none"/>
        </w:rPr>
        <w:t xml:space="preserve"> </w:t>
      </w:r>
      <w:r w:rsidRPr="00297965">
        <w:rPr>
          <w:lang w:val="x-none" w:eastAsia="x-none"/>
        </w:rPr>
        <w:t>lệ</w:t>
      </w:r>
      <w:r w:rsidR="00E273D7">
        <w:rPr>
          <w:lang w:val="x-none" w:eastAsia="x-none"/>
        </w:rPr>
        <w:t xml:space="preserve"> </w:t>
      </w:r>
      <w:r w:rsidRPr="00297965">
        <w:rPr>
          <w:lang w:val="x-none" w:eastAsia="x-none"/>
        </w:rPr>
        <w:t>nồng</w:t>
      </w:r>
      <w:r w:rsidR="00E273D7">
        <w:rPr>
          <w:lang w:val="x-none" w:eastAsia="x-none"/>
        </w:rPr>
        <w:t xml:space="preserve"> </w:t>
      </w:r>
      <w:r w:rsidRPr="00297965">
        <w:rPr>
          <w:lang w:val="x-none" w:eastAsia="x-none"/>
        </w:rPr>
        <w:t>độ</w:t>
      </w:r>
      <w:r w:rsidR="00E273D7">
        <w:rPr>
          <w:lang w:val="x-none" w:eastAsia="x-none"/>
        </w:rPr>
        <w:t xml:space="preserve"> </w:t>
      </w:r>
      <w:r>
        <w:rPr>
          <w:lang w:val="x-none" w:eastAsia="x-none"/>
        </w:rPr>
        <w:t xml:space="preserve">urê </w:t>
      </w:r>
      <w:r w:rsidRPr="00297965">
        <w:rPr>
          <w:lang w:val="x-none" w:eastAsia="x-none"/>
        </w:rPr>
        <w:t xml:space="preserve">niệu/nồng độ urê máu. </w:t>
      </w:r>
    </w:p>
    <w:p w:rsidR="00297965" w:rsidRDefault="00297965" w:rsidP="00297965">
      <w:pPr>
        <w:rPr>
          <w:lang w:val="x-none" w:eastAsia="x-none"/>
        </w:rPr>
      </w:pPr>
      <w:r>
        <w:rPr>
          <w:lang w:val="en-US" w:eastAsia="x-none"/>
        </w:rPr>
        <w:t xml:space="preserve">- </w:t>
      </w:r>
      <w:r w:rsidRPr="00297965">
        <w:rPr>
          <w:lang w:val="x-none" w:eastAsia="x-none"/>
        </w:rPr>
        <w:t>Đánh giá mức cung cấp protein của một chế</w:t>
      </w:r>
      <w:r>
        <w:rPr>
          <w:lang w:val="x-none" w:eastAsia="x-none"/>
        </w:rPr>
        <w:t xml:space="preserve"> </w:t>
      </w:r>
      <w:r w:rsidRPr="00297965">
        <w:rPr>
          <w:lang w:val="x-none" w:eastAsia="x-none"/>
        </w:rPr>
        <w:t>độ ăn</w:t>
      </w:r>
    </w:p>
    <w:p w:rsidR="00310EAB" w:rsidRDefault="00310EAB" w:rsidP="00297965">
      <w:pPr>
        <w:rPr>
          <w:b/>
          <w:lang w:val="x-none" w:eastAsia="x-none"/>
        </w:rPr>
      </w:pPr>
      <w:r w:rsidRPr="00485E1B">
        <w:rPr>
          <w:b/>
          <w:lang w:val="x-none" w:eastAsia="x-none"/>
        </w:rPr>
        <w:t>Yếu tố ả</w:t>
      </w:r>
      <w:r w:rsidR="00CA1A8E" w:rsidRPr="00485E1B">
        <w:rPr>
          <w:b/>
          <w:lang w:val="x-none" w:eastAsia="x-none"/>
        </w:rPr>
        <w:t>nh hưở</w:t>
      </w:r>
      <w:r w:rsidRPr="00485E1B">
        <w:rPr>
          <w:b/>
          <w:lang w:val="x-none" w:eastAsia="x-none"/>
        </w:rPr>
        <w:t>ng</w:t>
      </w:r>
    </w:p>
    <w:tbl>
      <w:tblPr>
        <w:tblStyle w:val="TableGrid"/>
        <w:tblW w:w="0" w:type="auto"/>
        <w:tblLook w:val="04A0" w:firstRow="1" w:lastRow="0" w:firstColumn="1" w:lastColumn="0" w:noHBand="0" w:noVBand="1"/>
      </w:tblPr>
      <w:tblGrid>
        <w:gridCol w:w="4814"/>
        <w:gridCol w:w="4814"/>
      </w:tblGrid>
      <w:tr w:rsidR="00485E1B" w:rsidTr="00485E1B">
        <w:tc>
          <w:tcPr>
            <w:tcW w:w="4814" w:type="dxa"/>
          </w:tcPr>
          <w:p w:rsidR="00485E1B" w:rsidRPr="00E2591E" w:rsidRDefault="00485E1B" w:rsidP="000F0263">
            <w:pPr>
              <w:spacing w:line="312" w:lineRule="auto"/>
              <w:jc w:val="center"/>
              <w:rPr>
                <w:rFonts w:asciiTheme="majorHAnsi" w:hAnsiTheme="majorHAnsi" w:cstheme="majorHAnsi"/>
                <w:b/>
                <w:sz w:val="22"/>
                <w:lang w:val="en-US"/>
              </w:rPr>
            </w:pPr>
            <w:r w:rsidRPr="00E2591E">
              <w:rPr>
                <w:rFonts w:asciiTheme="majorHAnsi" w:hAnsiTheme="majorHAnsi" w:cstheme="majorHAnsi"/>
                <w:b/>
                <w:sz w:val="22"/>
                <w:lang w:val="en-US"/>
              </w:rPr>
              <w:t>Tăng nồng độ ure máu</w:t>
            </w:r>
          </w:p>
        </w:tc>
        <w:tc>
          <w:tcPr>
            <w:tcW w:w="4814" w:type="dxa"/>
          </w:tcPr>
          <w:p w:rsidR="00485E1B" w:rsidRPr="00E2591E" w:rsidRDefault="00485E1B" w:rsidP="000F0263">
            <w:pPr>
              <w:spacing w:line="312" w:lineRule="auto"/>
              <w:jc w:val="center"/>
              <w:rPr>
                <w:rFonts w:asciiTheme="majorHAnsi" w:hAnsiTheme="majorHAnsi" w:cstheme="majorHAnsi"/>
                <w:b/>
                <w:sz w:val="22"/>
                <w:lang w:val="en-US"/>
              </w:rPr>
            </w:pPr>
            <w:r w:rsidRPr="00E2591E">
              <w:rPr>
                <w:rFonts w:asciiTheme="majorHAnsi" w:hAnsiTheme="majorHAnsi" w:cstheme="majorHAnsi"/>
                <w:b/>
                <w:sz w:val="22"/>
                <w:lang w:val="en-US"/>
              </w:rPr>
              <w:t>Giảm nồng độ ure máu (BUN)</w:t>
            </w:r>
          </w:p>
        </w:tc>
      </w:tr>
      <w:tr w:rsidR="00485E1B" w:rsidTr="00485E1B">
        <w:tc>
          <w:tcPr>
            <w:tcW w:w="4814" w:type="dxa"/>
          </w:tcPr>
          <w:p w:rsidR="00485E1B" w:rsidRPr="00485E1B" w:rsidRDefault="00485E1B" w:rsidP="000F0263">
            <w:pPr>
              <w:spacing w:line="312" w:lineRule="auto"/>
              <w:rPr>
                <w:rFonts w:asciiTheme="majorHAnsi" w:hAnsiTheme="majorHAnsi" w:cstheme="majorHAnsi"/>
                <w:sz w:val="22"/>
                <w:lang w:val="en-US"/>
              </w:rPr>
            </w:pPr>
            <w:r w:rsidRPr="00485E1B">
              <w:rPr>
                <w:rFonts w:asciiTheme="majorHAnsi" w:hAnsiTheme="majorHAnsi" w:cstheme="majorHAnsi"/>
                <w:sz w:val="22"/>
                <w:lang w:val="en-US"/>
              </w:rPr>
              <w:t xml:space="preserve">- Vỡ hồng cầu </w:t>
            </w:r>
          </w:p>
          <w:p w:rsidR="00485E1B" w:rsidRPr="00485E1B" w:rsidRDefault="00485E1B" w:rsidP="000F0263">
            <w:pPr>
              <w:spacing w:line="312" w:lineRule="auto"/>
              <w:rPr>
                <w:rFonts w:asciiTheme="majorHAnsi" w:hAnsiTheme="majorHAnsi" w:cstheme="majorHAnsi"/>
                <w:sz w:val="22"/>
                <w:lang w:val="en-US"/>
              </w:rPr>
            </w:pPr>
            <w:r w:rsidRPr="00485E1B">
              <w:rPr>
                <w:rFonts w:asciiTheme="majorHAnsi" w:hAnsiTheme="majorHAnsi" w:cstheme="majorHAnsi"/>
                <w:sz w:val="22"/>
                <w:lang w:val="en-US"/>
              </w:rPr>
              <w:t>-</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Các</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thuốc:</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ức</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chế</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men</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chuyển,</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acetaminophen, acyclovir, thuốc chống trầm cảm, kháng sinh, thuốc chẹn beta</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giao</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cảm,</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thuốc</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chống</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thụ</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thể</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angiotensin,</w:t>
            </w:r>
            <w:r w:rsidR="0042458A">
              <w:rPr>
                <w:rFonts w:asciiTheme="majorHAnsi" w:hAnsiTheme="majorHAnsi" w:cstheme="majorHAnsi"/>
                <w:sz w:val="22"/>
                <w:lang w:val="en-US"/>
              </w:rPr>
              <w:t xml:space="preserve"> </w:t>
            </w:r>
            <w:r w:rsidRPr="00485E1B">
              <w:rPr>
                <w:rFonts w:asciiTheme="majorHAnsi" w:hAnsiTheme="majorHAnsi" w:cstheme="majorHAnsi"/>
                <w:sz w:val="22"/>
                <w:lang w:val="en-US"/>
              </w:rPr>
              <w:t xml:space="preserve">thuốc lợi tiểu, NSAID… </w:t>
            </w:r>
          </w:p>
          <w:p w:rsidR="00485E1B" w:rsidRPr="00485E1B" w:rsidRDefault="00485E1B" w:rsidP="000F0263">
            <w:pPr>
              <w:spacing w:line="312" w:lineRule="auto"/>
              <w:rPr>
                <w:rFonts w:asciiTheme="majorHAnsi" w:hAnsiTheme="majorHAnsi" w:cstheme="majorHAnsi"/>
                <w:sz w:val="22"/>
                <w:lang w:val="en-US"/>
              </w:rPr>
            </w:pPr>
            <w:r w:rsidRPr="00485E1B">
              <w:rPr>
                <w:rFonts w:asciiTheme="majorHAnsi" w:hAnsiTheme="majorHAnsi" w:cstheme="majorHAnsi"/>
                <w:sz w:val="22"/>
                <w:lang w:val="en-US"/>
              </w:rPr>
              <w:t xml:space="preserve">- Chế độ ăn giàu đạm </w:t>
            </w:r>
          </w:p>
        </w:tc>
        <w:tc>
          <w:tcPr>
            <w:tcW w:w="4814" w:type="dxa"/>
          </w:tcPr>
          <w:p w:rsidR="00485E1B" w:rsidRPr="00485E1B" w:rsidRDefault="00485E1B" w:rsidP="000F0263">
            <w:pPr>
              <w:spacing w:line="312" w:lineRule="auto"/>
              <w:rPr>
                <w:rFonts w:asciiTheme="majorHAnsi" w:hAnsiTheme="majorHAnsi" w:cstheme="majorHAnsi"/>
                <w:sz w:val="22"/>
                <w:lang w:val="en-US"/>
              </w:rPr>
            </w:pPr>
            <w:r w:rsidRPr="00485E1B">
              <w:rPr>
                <w:rFonts w:asciiTheme="majorHAnsi" w:hAnsiTheme="majorHAnsi" w:cstheme="majorHAnsi"/>
                <w:sz w:val="22"/>
                <w:lang w:val="en-US"/>
              </w:rPr>
              <w:t xml:space="preserve">- Thuốc : Chloramphenicol, streptomycin. </w:t>
            </w:r>
          </w:p>
          <w:p w:rsidR="00485E1B" w:rsidRPr="00485E1B" w:rsidRDefault="00485E1B" w:rsidP="000F0263">
            <w:pPr>
              <w:spacing w:line="312" w:lineRule="auto"/>
              <w:rPr>
                <w:rFonts w:asciiTheme="majorHAnsi" w:hAnsiTheme="majorHAnsi" w:cstheme="majorHAnsi"/>
                <w:sz w:val="22"/>
                <w:lang w:val="en-US"/>
              </w:rPr>
            </w:pPr>
            <w:r w:rsidRPr="00485E1B">
              <w:rPr>
                <w:rFonts w:asciiTheme="majorHAnsi" w:hAnsiTheme="majorHAnsi" w:cstheme="majorHAnsi"/>
                <w:sz w:val="22"/>
                <w:lang w:val="en-US"/>
              </w:rPr>
              <w:t>- Dinh dưỡng : chế độ ăn nhiều rau, nghèo đạm.</w:t>
            </w:r>
          </w:p>
          <w:p w:rsidR="00485E1B" w:rsidRPr="00485E1B" w:rsidRDefault="00485E1B" w:rsidP="000F0263">
            <w:pPr>
              <w:spacing w:line="312" w:lineRule="auto"/>
              <w:rPr>
                <w:rFonts w:asciiTheme="majorHAnsi" w:hAnsiTheme="majorHAnsi" w:cstheme="majorHAnsi"/>
                <w:sz w:val="22"/>
                <w:lang w:val="en-US"/>
              </w:rPr>
            </w:pPr>
          </w:p>
        </w:tc>
      </w:tr>
    </w:tbl>
    <w:p w:rsidR="00487960" w:rsidRDefault="00487960" w:rsidP="00297965">
      <w:pPr>
        <w:rPr>
          <w:b/>
          <w:lang w:val="x-none" w:eastAsia="x-none"/>
        </w:rPr>
      </w:pPr>
    </w:p>
    <w:p w:rsidR="00487960" w:rsidRDefault="00487960" w:rsidP="00297965">
      <w:pPr>
        <w:rPr>
          <w:b/>
          <w:lang w:val="x-none" w:eastAsia="x-none"/>
        </w:rPr>
      </w:pPr>
    </w:p>
    <w:p w:rsidR="00297965" w:rsidRPr="00485E1B" w:rsidRDefault="00297965" w:rsidP="00297965">
      <w:pPr>
        <w:rPr>
          <w:b/>
          <w:lang w:val="x-none" w:eastAsia="x-none"/>
        </w:rPr>
      </w:pPr>
      <w:r w:rsidRPr="00485E1B">
        <w:rPr>
          <w:b/>
          <w:lang w:val="x-none" w:eastAsia="x-none"/>
        </w:rPr>
        <w:lastRenderedPageBreak/>
        <w:t>Giá trị tham khảo - biện luận</w:t>
      </w:r>
    </w:p>
    <w:tbl>
      <w:tblPr>
        <w:tblStyle w:val="TableGrid"/>
        <w:tblW w:w="9635" w:type="dxa"/>
        <w:tblLook w:val="04A0" w:firstRow="1" w:lastRow="0" w:firstColumn="1" w:lastColumn="0" w:noHBand="0" w:noVBand="1"/>
      </w:tblPr>
      <w:tblGrid>
        <w:gridCol w:w="1555"/>
        <w:gridCol w:w="2410"/>
        <w:gridCol w:w="2693"/>
        <w:gridCol w:w="2977"/>
      </w:tblGrid>
      <w:tr w:rsidR="00297965" w:rsidRPr="00E273D7" w:rsidTr="00B153C6">
        <w:tc>
          <w:tcPr>
            <w:tcW w:w="1555" w:type="dxa"/>
          </w:tcPr>
          <w:p w:rsidR="00297965" w:rsidRPr="00E273D7" w:rsidRDefault="00297965" w:rsidP="00A40197">
            <w:pPr>
              <w:spacing w:line="276" w:lineRule="auto"/>
              <w:jc w:val="center"/>
              <w:rPr>
                <w:rFonts w:asciiTheme="majorHAnsi" w:hAnsiTheme="majorHAnsi" w:cstheme="majorHAnsi"/>
                <w:b/>
                <w:sz w:val="22"/>
                <w:lang w:val="x-none" w:eastAsia="x-none"/>
              </w:rPr>
            </w:pPr>
            <w:r w:rsidRPr="00E273D7">
              <w:rPr>
                <w:rFonts w:asciiTheme="majorHAnsi" w:hAnsiTheme="majorHAnsi" w:cstheme="majorHAnsi"/>
                <w:b/>
                <w:sz w:val="22"/>
                <w:lang w:val="x-none" w:eastAsia="x-none"/>
              </w:rPr>
              <w:t>Bình thường</w:t>
            </w:r>
          </w:p>
        </w:tc>
        <w:tc>
          <w:tcPr>
            <w:tcW w:w="2410" w:type="dxa"/>
          </w:tcPr>
          <w:p w:rsidR="00297965" w:rsidRPr="00E273D7" w:rsidRDefault="00297965" w:rsidP="00A40197">
            <w:pPr>
              <w:spacing w:line="276" w:lineRule="auto"/>
              <w:jc w:val="center"/>
              <w:rPr>
                <w:rFonts w:asciiTheme="majorHAnsi" w:hAnsiTheme="majorHAnsi" w:cstheme="majorHAnsi"/>
                <w:b/>
                <w:sz w:val="22"/>
                <w:lang w:val="en-US" w:eastAsia="x-none"/>
              </w:rPr>
            </w:pPr>
            <w:r w:rsidRPr="00E273D7">
              <w:rPr>
                <w:rFonts w:asciiTheme="majorHAnsi" w:hAnsiTheme="majorHAnsi" w:cstheme="majorHAnsi"/>
                <w:b/>
                <w:sz w:val="22"/>
                <w:lang w:val="en-US" w:eastAsia="x-none"/>
              </w:rPr>
              <w:t>Tăng</w:t>
            </w:r>
          </w:p>
        </w:tc>
        <w:tc>
          <w:tcPr>
            <w:tcW w:w="2693" w:type="dxa"/>
          </w:tcPr>
          <w:p w:rsidR="00297965" w:rsidRPr="00E273D7" w:rsidRDefault="00297965" w:rsidP="00A40197">
            <w:pPr>
              <w:spacing w:line="276" w:lineRule="auto"/>
              <w:jc w:val="center"/>
              <w:rPr>
                <w:rFonts w:asciiTheme="majorHAnsi" w:hAnsiTheme="majorHAnsi" w:cstheme="majorHAnsi"/>
                <w:b/>
                <w:sz w:val="22"/>
                <w:lang w:val="en-US" w:eastAsia="x-none"/>
              </w:rPr>
            </w:pPr>
            <w:r w:rsidRPr="00E273D7">
              <w:rPr>
                <w:rFonts w:asciiTheme="majorHAnsi" w:hAnsiTheme="majorHAnsi" w:cstheme="majorHAnsi"/>
                <w:b/>
                <w:sz w:val="22"/>
                <w:lang w:val="en-US" w:eastAsia="x-none"/>
              </w:rPr>
              <w:t>Giảm</w:t>
            </w:r>
          </w:p>
        </w:tc>
        <w:tc>
          <w:tcPr>
            <w:tcW w:w="2977" w:type="dxa"/>
          </w:tcPr>
          <w:p w:rsidR="00297965" w:rsidRPr="00E273D7" w:rsidRDefault="00297965" w:rsidP="00A40197">
            <w:pPr>
              <w:spacing w:line="276" w:lineRule="auto"/>
              <w:jc w:val="center"/>
              <w:rPr>
                <w:rFonts w:asciiTheme="majorHAnsi" w:hAnsiTheme="majorHAnsi" w:cstheme="majorHAnsi"/>
                <w:b/>
                <w:sz w:val="22"/>
                <w:lang w:val="en-US" w:eastAsia="x-none"/>
              </w:rPr>
            </w:pPr>
            <w:r w:rsidRPr="00E273D7">
              <w:rPr>
                <w:rFonts w:asciiTheme="majorHAnsi" w:hAnsiTheme="majorHAnsi" w:cstheme="majorHAnsi"/>
                <w:b/>
                <w:sz w:val="22"/>
                <w:lang w:val="en-US" w:eastAsia="x-none"/>
              </w:rPr>
              <w:t>Biện luận</w:t>
            </w:r>
          </w:p>
        </w:tc>
      </w:tr>
      <w:tr w:rsidR="00297965" w:rsidRPr="00E273D7" w:rsidTr="00B153C6">
        <w:tc>
          <w:tcPr>
            <w:tcW w:w="1555" w:type="dxa"/>
          </w:tcPr>
          <w:p w:rsidR="00297965" w:rsidRPr="00E273D7" w:rsidRDefault="00297965" w:rsidP="00A40197">
            <w:pPr>
              <w:spacing w:line="276" w:lineRule="auto"/>
              <w:rPr>
                <w:rFonts w:asciiTheme="majorHAnsi" w:hAnsiTheme="majorHAnsi" w:cstheme="majorHAnsi"/>
                <w:sz w:val="22"/>
                <w:lang w:val="x-none" w:eastAsia="x-none"/>
              </w:rPr>
            </w:pPr>
            <w:r w:rsidRPr="00E273D7">
              <w:rPr>
                <w:rFonts w:asciiTheme="majorHAnsi" w:hAnsiTheme="majorHAnsi" w:cstheme="majorHAnsi"/>
                <w:sz w:val="22"/>
                <w:lang w:val="x-none" w:eastAsia="x-none"/>
              </w:rPr>
              <w:t>3,6 – 6,6 mmol/l</w:t>
            </w:r>
          </w:p>
        </w:tc>
        <w:tc>
          <w:tcPr>
            <w:tcW w:w="2410" w:type="dxa"/>
          </w:tcPr>
          <w:p w:rsidR="00297965" w:rsidRPr="00E273D7" w:rsidRDefault="00297965" w:rsidP="00A40197">
            <w:pPr>
              <w:spacing w:line="276" w:lineRule="auto"/>
              <w:rPr>
                <w:rFonts w:asciiTheme="majorHAnsi" w:hAnsiTheme="majorHAnsi" w:cstheme="majorHAnsi"/>
                <w:sz w:val="22"/>
                <w:lang w:val="x-none" w:eastAsia="x-none"/>
              </w:rPr>
            </w:pPr>
            <w:r w:rsidRPr="00E273D7">
              <w:rPr>
                <w:rFonts w:asciiTheme="majorHAnsi" w:hAnsiTheme="majorHAnsi" w:cstheme="majorHAnsi"/>
                <w:sz w:val="22"/>
                <w:lang w:val="en-US" w:eastAsia="x-none"/>
              </w:rPr>
              <w:t>S</w:t>
            </w:r>
            <w:r w:rsidRPr="00E273D7">
              <w:rPr>
                <w:rFonts w:asciiTheme="majorHAnsi" w:hAnsiTheme="majorHAnsi" w:cstheme="majorHAnsi"/>
                <w:sz w:val="22"/>
                <w:lang w:val="x-none" w:eastAsia="x-none"/>
              </w:rPr>
              <w:t>uy</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thận,</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viêm</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cầu</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thận</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mạn,</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u</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tiền</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liệt tuyến,</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sỏ</w:t>
            </w:r>
            <w:r w:rsidR="00E273D7">
              <w:rPr>
                <w:rFonts w:asciiTheme="majorHAnsi" w:hAnsiTheme="majorHAnsi" w:cstheme="majorHAnsi"/>
                <w:sz w:val="22"/>
                <w:lang w:val="x-none" w:eastAsia="x-none"/>
              </w:rPr>
              <w:t>i</w:t>
            </w:r>
            <w:r w:rsidRPr="00E273D7">
              <w:rPr>
                <w:rFonts w:asciiTheme="majorHAnsi" w:hAnsiTheme="majorHAnsi" w:cstheme="majorHAnsi"/>
                <w:sz w:val="22"/>
                <w:lang w:val="x-none" w:eastAsia="x-none"/>
              </w:rPr>
              <w:t>,</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sốt</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kéo</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dài,</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nhiễm</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trùng</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huyết,</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chấ</w:t>
            </w:r>
            <w:r w:rsidR="00E273D7">
              <w:rPr>
                <w:rFonts w:asciiTheme="majorHAnsi" w:hAnsiTheme="majorHAnsi" w:cstheme="majorHAnsi"/>
                <w:sz w:val="22"/>
                <w:lang w:val="x-none" w:eastAsia="x-none"/>
              </w:rPr>
              <w:t xml:space="preserve">n </w:t>
            </w:r>
            <w:r w:rsidRPr="00E273D7">
              <w:rPr>
                <w:rFonts w:asciiTheme="majorHAnsi" w:hAnsiTheme="majorHAnsi" w:cstheme="majorHAnsi"/>
                <w:sz w:val="22"/>
                <w:lang w:val="x-none" w:eastAsia="x-none"/>
              </w:rPr>
              <w:t>thương, tăng chuyển hoá đạm, suy tim ứ trệ.</w:t>
            </w:r>
          </w:p>
        </w:tc>
        <w:tc>
          <w:tcPr>
            <w:tcW w:w="2693" w:type="dxa"/>
          </w:tcPr>
          <w:p w:rsidR="00297965" w:rsidRPr="00E273D7" w:rsidRDefault="00297965" w:rsidP="00A40197">
            <w:pPr>
              <w:spacing w:line="276" w:lineRule="auto"/>
              <w:rPr>
                <w:rFonts w:asciiTheme="majorHAnsi" w:hAnsiTheme="majorHAnsi" w:cstheme="majorHAnsi"/>
                <w:sz w:val="22"/>
                <w:lang w:val="x-none" w:eastAsia="x-none"/>
              </w:rPr>
            </w:pPr>
            <w:r w:rsidRPr="00E273D7">
              <w:rPr>
                <w:rFonts w:asciiTheme="majorHAnsi" w:hAnsiTheme="majorHAnsi" w:cstheme="majorHAnsi"/>
                <w:sz w:val="22"/>
                <w:lang w:val="x-none" w:eastAsia="x-none"/>
              </w:rPr>
              <w:t>đi tiểu ít, mất nước, bệnh cầu thận, u tiền liệt tuyến, suy gan, chế độ ăn nghèo đạm,tổ</w:t>
            </w:r>
            <w:r w:rsidR="00E273D7">
              <w:rPr>
                <w:rFonts w:asciiTheme="majorHAnsi" w:hAnsiTheme="majorHAnsi" w:cstheme="majorHAnsi"/>
                <w:sz w:val="22"/>
                <w:lang w:val="x-none" w:eastAsia="x-none"/>
              </w:rPr>
              <w:t xml:space="preserve">n thương </w:t>
            </w:r>
            <w:r w:rsidRPr="00E273D7">
              <w:rPr>
                <w:rFonts w:asciiTheme="majorHAnsi" w:hAnsiTheme="majorHAnsi" w:cstheme="majorHAnsi"/>
                <w:sz w:val="22"/>
                <w:lang w:val="x-none" w:eastAsia="x-none"/>
              </w:rPr>
              <w:t>gan nặng gây giảm khả năng tạo ure từ</w:t>
            </w:r>
            <w:r w:rsidR="00E273D7">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NH</w:t>
            </w:r>
            <w:r w:rsidRPr="00642F7D">
              <w:rPr>
                <w:rFonts w:asciiTheme="majorHAnsi" w:hAnsiTheme="majorHAnsi" w:cstheme="majorHAnsi"/>
                <w:sz w:val="22"/>
                <w:vertAlign w:val="subscript"/>
                <w:lang w:val="x-none" w:eastAsia="x-none"/>
              </w:rPr>
              <w:t>3</w:t>
            </w:r>
          </w:p>
        </w:tc>
        <w:tc>
          <w:tcPr>
            <w:tcW w:w="2977" w:type="dxa"/>
          </w:tcPr>
          <w:p w:rsidR="00E273D7" w:rsidRPr="00E273D7" w:rsidRDefault="00E273D7" w:rsidP="00A40197">
            <w:pPr>
              <w:spacing w:line="276" w:lineRule="auto"/>
              <w:rPr>
                <w:rFonts w:asciiTheme="majorHAnsi" w:hAnsiTheme="majorHAnsi" w:cstheme="majorHAnsi"/>
                <w:sz w:val="22"/>
                <w:lang w:val="x-none" w:eastAsia="x-none"/>
              </w:rPr>
            </w:pPr>
            <w:r w:rsidRPr="00E273D7">
              <w:rPr>
                <w:rFonts w:asciiTheme="majorHAnsi" w:hAnsiTheme="majorHAnsi" w:cstheme="majorHAnsi"/>
                <w:sz w:val="22"/>
                <w:lang w:val="x-none" w:eastAsia="x-none"/>
              </w:rPr>
              <w:t>Urê</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máu</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1,7-3,3</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mmol/l</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(10</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20</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mg/dl)</w:t>
            </w:r>
            <w:r>
              <w:rPr>
                <w:rFonts w:asciiTheme="majorHAnsi" w:hAnsiTheme="majorHAnsi" w:cstheme="majorHAnsi"/>
                <w:sz w:val="22"/>
                <w:lang w:val="x-none" w:eastAsia="x-none"/>
              </w:rPr>
              <w:t xml:space="preserve"> </w:t>
            </w:r>
            <w:r w:rsidRPr="00E273D7">
              <w:rPr>
                <w:rFonts w:asciiTheme="majorHAnsi" w:hAnsiTheme="majorHAnsi" w:cstheme="majorHAnsi"/>
                <w:sz w:val="22"/>
                <w:lang w:val="en-US" w:eastAsia="x-none"/>
              </w:rPr>
              <w:sym w:font="Wingdings" w:char="F0E0"/>
            </w:r>
            <w:r>
              <w:rPr>
                <w:rFonts w:asciiTheme="majorHAnsi" w:hAnsiTheme="majorHAnsi" w:cstheme="majorHAnsi"/>
                <w:sz w:val="22"/>
                <w:lang w:val="en-US" w:eastAsia="x-none"/>
              </w:rPr>
              <w:t xml:space="preserve"> </w:t>
            </w:r>
            <w:r w:rsidRPr="00E273D7">
              <w:rPr>
                <w:rFonts w:asciiTheme="majorHAnsi" w:hAnsiTheme="majorHAnsi" w:cstheme="majorHAnsi"/>
                <w:sz w:val="22"/>
                <w:lang w:val="x-none" w:eastAsia="x-none"/>
              </w:rPr>
              <w:t xml:space="preserve">chức năng thận bình thường. </w:t>
            </w:r>
          </w:p>
          <w:p w:rsidR="00297965" w:rsidRPr="00E273D7" w:rsidRDefault="00E273D7" w:rsidP="00A40197">
            <w:pPr>
              <w:spacing w:line="276" w:lineRule="auto"/>
              <w:rPr>
                <w:rFonts w:asciiTheme="majorHAnsi" w:hAnsiTheme="majorHAnsi" w:cstheme="majorHAnsi"/>
                <w:sz w:val="22"/>
                <w:lang w:val="x-none" w:eastAsia="x-none"/>
              </w:rPr>
            </w:pPr>
            <w:r w:rsidRPr="00E273D7">
              <w:rPr>
                <w:rFonts w:asciiTheme="majorHAnsi" w:hAnsiTheme="majorHAnsi" w:cstheme="majorHAnsi"/>
                <w:sz w:val="22"/>
                <w:lang w:val="x-none" w:eastAsia="x-none"/>
              </w:rPr>
              <w:t xml:space="preserve">Urê máu 8,3-24,9 mmol/l (50 - 150 mg/dl) </w:t>
            </w:r>
            <w:r w:rsidRPr="00E273D7">
              <w:rPr>
                <w:rFonts w:asciiTheme="majorHAnsi" w:hAnsiTheme="majorHAnsi" w:cstheme="majorHAnsi"/>
                <w:sz w:val="22"/>
                <w:lang w:val="en-US" w:eastAsia="x-none"/>
              </w:rPr>
              <w:sym w:font="Wingdings" w:char="F0E0"/>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suy</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chức</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năng</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thận</w:t>
            </w:r>
            <w:r>
              <w:rPr>
                <w:rFonts w:asciiTheme="majorHAnsi" w:hAnsiTheme="majorHAnsi" w:cstheme="majorHAnsi"/>
                <w:sz w:val="22"/>
                <w:lang w:val="x-none" w:eastAsia="x-none"/>
              </w:rPr>
              <w:t xml:space="preserve"> </w:t>
            </w:r>
            <w:r w:rsidRPr="00E273D7">
              <w:rPr>
                <w:rFonts w:asciiTheme="majorHAnsi" w:hAnsiTheme="majorHAnsi" w:cstheme="majorHAnsi"/>
                <w:sz w:val="22"/>
                <w:lang w:val="x-none" w:eastAsia="x-none"/>
              </w:rPr>
              <w:t>nghiêm trọng.</w:t>
            </w:r>
          </w:p>
        </w:tc>
      </w:tr>
    </w:tbl>
    <w:p w:rsidR="00477382" w:rsidRPr="00477382" w:rsidRDefault="00477382" w:rsidP="00477382">
      <w:pPr>
        <w:pStyle w:val="Heading4"/>
      </w:pPr>
      <w:bookmarkStart w:id="182" w:name="_Toc24029336"/>
      <w:r>
        <w:t>Ure nitơ nư</w:t>
      </w:r>
      <w:r w:rsidRPr="00477382">
        <w:t>ớc tiểu</w:t>
      </w:r>
      <w:bookmarkEnd w:id="182"/>
      <w:r w:rsidRPr="00477382">
        <w:t xml:space="preserve"> </w:t>
      </w:r>
    </w:p>
    <w:p w:rsidR="00477382" w:rsidRPr="007D7936" w:rsidRDefault="007D7936" w:rsidP="00477382">
      <w:pPr>
        <w:rPr>
          <w:b/>
          <w:lang w:val="x-none" w:eastAsia="x-none"/>
        </w:rPr>
      </w:pPr>
      <w:r w:rsidRPr="007D7936">
        <w:rPr>
          <w:b/>
          <w:lang w:val="x-none" w:eastAsia="x-none"/>
        </w:rPr>
        <w:t>Ý nghĩa:</w:t>
      </w:r>
    </w:p>
    <w:p w:rsidR="00297965" w:rsidRDefault="00477382" w:rsidP="00477382">
      <w:pPr>
        <w:rPr>
          <w:lang w:val="x-none" w:eastAsia="x-none"/>
        </w:rPr>
      </w:pPr>
      <w:r w:rsidRPr="00477382">
        <w:rPr>
          <w:lang w:val="x-none" w:eastAsia="x-none"/>
        </w:rPr>
        <w:t>Đánh giá khẩu phần protein cung cấp qua chế độ ăn.</w:t>
      </w:r>
    </w:p>
    <w:p w:rsidR="00803E33" w:rsidRPr="00803E33" w:rsidRDefault="00803E33" w:rsidP="00477382">
      <w:pPr>
        <w:rPr>
          <w:lang w:val="en-US" w:eastAsia="x-none"/>
        </w:rPr>
      </w:pPr>
      <w:r w:rsidRPr="00B153C6">
        <w:rPr>
          <w:b/>
          <w:lang w:val="x-none" w:eastAsia="x-none"/>
        </w:rPr>
        <w:t>Yếu tố ảnh h</w:t>
      </w:r>
      <w:r w:rsidRPr="00B153C6">
        <w:rPr>
          <w:b/>
          <w:lang w:val="en-US" w:eastAsia="x-none"/>
        </w:rPr>
        <w:t>ư</w:t>
      </w:r>
      <w:r w:rsidRPr="00B153C6">
        <w:rPr>
          <w:b/>
          <w:lang w:val="x-none" w:eastAsia="x-none"/>
        </w:rPr>
        <w:t>ởng</w:t>
      </w:r>
      <w:r w:rsidRPr="00B153C6">
        <w:rPr>
          <w:b/>
          <w:lang w:val="en-US" w:eastAsia="x-none"/>
        </w:rPr>
        <w:t>:</w:t>
      </w:r>
      <w:r>
        <w:rPr>
          <w:lang w:val="en-US" w:eastAsia="x-none"/>
        </w:rPr>
        <w:t xml:space="preserve"> </w:t>
      </w:r>
      <w:r w:rsidRPr="00803E33">
        <w:rPr>
          <w:lang w:val="en-US" w:eastAsia="x-none"/>
        </w:rPr>
        <w:t>Kỹ thuật lấy nước tiểu</w:t>
      </w:r>
    </w:p>
    <w:p w:rsidR="007D7936" w:rsidRPr="00485E1B" w:rsidRDefault="007D7936" w:rsidP="007D7936">
      <w:pPr>
        <w:rPr>
          <w:b/>
          <w:lang w:val="x-none" w:eastAsia="x-none"/>
        </w:rPr>
      </w:pPr>
      <w:r w:rsidRPr="00485E1B">
        <w:rPr>
          <w:b/>
          <w:lang w:val="x-none" w:eastAsia="x-none"/>
        </w:rPr>
        <w:t>Giá trị tham khảo - biện luận</w:t>
      </w:r>
    </w:p>
    <w:tbl>
      <w:tblPr>
        <w:tblStyle w:val="TableGrid"/>
        <w:tblW w:w="9493" w:type="dxa"/>
        <w:tblLook w:val="04A0" w:firstRow="1" w:lastRow="0" w:firstColumn="1" w:lastColumn="0" w:noHBand="0" w:noVBand="1"/>
      </w:tblPr>
      <w:tblGrid>
        <w:gridCol w:w="1413"/>
        <w:gridCol w:w="3969"/>
        <w:gridCol w:w="4111"/>
      </w:tblGrid>
      <w:tr w:rsidR="00294437" w:rsidRPr="00E273D7" w:rsidTr="00294437">
        <w:tc>
          <w:tcPr>
            <w:tcW w:w="1413" w:type="dxa"/>
          </w:tcPr>
          <w:p w:rsidR="00294437" w:rsidRPr="00E273D7" w:rsidRDefault="00294437" w:rsidP="00E20427">
            <w:pPr>
              <w:jc w:val="center"/>
              <w:rPr>
                <w:rFonts w:asciiTheme="majorHAnsi" w:hAnsiTheme="majorHAnsi" w:cstheme="majorHAnsi"/>
                <w:b/>
                <w:sz w:val="22"/>
                <w:lang w:val="x-none" w:eastAsia="x-none"/>
              </w:rPr>
            </w:pPr>
            <w:r w:rsidRPr="00E273D7">
              <w:rPr>
                <w:rFonts w:asciiTheme="majorHAnsi" w:hAnsiTheme="majorHAnsi" w:cstheme="majorHAnsi"/>
                <w:b/>
                <w:sz w:val="22"/>
                <w:lang w:val="x-none" w:eastAsia="x-none"/>
              </w:rPr>
              <w:t>Bình thường</w:t>
            </w:r>
          </w:p>
        </w:tc>
        <w:tc>
          <w:tcPr>
            <w:tcW w:w="3969" w:type="dxa"/>
          </w:tcPr>
          <w:p w:rsidR="00294437" w:rsidRPr="00E273D7" w:rsidRDefault="00294437" w:rsidP="00E20427">
            <w:pPr>
              <w:jc w:val="center"/>
              <w:rPr>
                <w:rFonts w:asciiTheme="majorHAnsi" w:hAnsiTheme="majorHAnsi" w:cstheme="majorHAnsi"/>
                <w:b/>
                <w:sz w:val="22"/>
                <w:lang w:val="en-US" w:eastAsia="x-none"/>
              </w:rPr>
            </w:pPr>
            <w:r w:rsidRPr="00E273D7">
              <w:rPr>
                <w:rFonts w:asciiTheme="majorHAnsi" w:hAnsiTheme="majorHAnsi" w:cstheme="majorHAnsi"/>
                <w:b/>
                <w:sz w:val="22"/>
                <w:lang w:val="en-US" w:eastAsia="x-none"/>
              </w:rPr>
              <w:t>Tăng</w:t>
            </w:r>
          </w:p>
        </w:tc>
        <w:tc>
          <w:tcPr>
            <w:tcW w:w="4111" w:type="dxa"/>
          </w:tcPr>
          <w:p w:rsidR="00294437" w:rsidRPr="00E273D7" w:rsidRDefault="00294437" w:rsidP="00E20427">
            <w:pPr>
              <w:jc w:val="center"/>
              <w:rPr>
                <w:rFonts w:asciiTheme="majorHAnsi" w:hAnsiTheme="majorHAnsi" w:cstheme="majorHAnsi"/>
                <w:b/>
                <w:sz w:val="22"/>
                <w:lang w:val="en-US" w:eastAsia="x-none"/>
              </w:rPr>
            </w:pPr>
            <w:r w:rsidRPr="00E273D7">
              <w:rPr>
                <w:rFonts w:asciiTheme="majorHAnsi" w:hAnsiTheme="majorHAnsi" w:cstheme="majorHAnsi"/>
                <w:b/>
                <w:sz w:val="22"/>
                <w:lang w:val="en-US" w:eastAsia="x-none"/>
              </w:rPr>
              <w:t>Giảm</w:t>
            </w:r>
          </w:p>
        </w:tc>
      </w:tr>
      <w:tr w:rsidR="00294437" w:rsidRPr="00E273D7" w:rsidTr="00294437">
        <w:tc>
          <w:tcPr>
            <w:tcW w:w="1413" w:type="dxa"/>
          </w:tcPr>
          <w:p w:rsidR="00294437" w:rsidRPr="00E273D7" w:rsidRDefault="00294437" w:rsidP="00E20427">
            <w:pPr>
              <w:rPr>
                <w:rFonts w:asciiTheme="majorHAnsi" w:hAnsiTheme="majorHAnsi" w:cstheme="majorHAnsi"/>
                <w:sz w:val="22"/>
                <w:lang w:val="x-none" w:eastAsia="x-none"/>
              </w:rPr>
            </w:pPr>
            <w:r>
              <w:rPr>
                <w:rFonts w:asciiTheme="majorHAnsi" w:hAnsiTheme="majorHAnsi" w:cstheme="majorHAnsi"/>
                <w:sz w:val="22"/>
                <w:lang w:val="x-none" w:eastAsia="x-none"/>
              </w:rPr>
              <w:t>250–</w:t>
            </w:r>
            <w:r w:rsidRPr="007D7936">
              <w:rPr>
                <w:rFonts w:asciiTheme="majorHAnsi" w:hAnsiTheme="majorHAnsi" w:cstheme="majorHAnsi"/>
                <w:sz w:val="22"/>
                <w:lang w:val="x-none" w:eastAsia="x-none"/>
              </w:rPr>
              <w:t>500 mmol/24h</w:t>
            </w:r>
          </w:p>
        </w:tc>
        <w:tc>
          <w:tcPr>
            <w:tcW w:w="3969" w:type="dxa"/>
          </w:tcPr>
          <w:p w:rsidR="00294437" w:rsidRPr="0044496E" w:rsidRDefault="00294437" w:rsidP="007D7936">
            <w:pPr>
              <w:rPr>
                <w:rFonts w:asciiTheme="majorHAnsi" w:hAnsiTheme="majorHAnsi" w:cstheme="majorHAnsi"/>
                <w:sz w:val="22"/>
                <w:lang w:val="en-US" w:eastAsia="x-none"/>
              </w:rPr>
            </w:pPr>
            <w:r w:rsidRPr="007D7936">
              <w:rPr>
                <w:rFonts w:asciiTheme="majorHAnsi" w:hAnsiTheme="majorHAnsi" w:cstheme="majorHAnsi"/>
                <w:sz w:val="22"/>
                <w:lang w:val="en-US" w:eastAsia="x-none"/>
              </w:rPr>
              <w:t>chế độ ăn giảm protein, cườ</w:t>
            </w:r>
            <w:r>
              <w:rPr>
                <w:rFonts w:asciiTheme="majorHAnsi" w:hAnsiTheme="majorHAnsi" w:cstheme="majorHAnsi"/>
                <w:sz w:val="22"/>
                <w:lang w:val="en-US" w:eastAsia="x-none"/>
              </w:rPr>
              <w:t xml:space="preserve">ng </w:t>
            </w:r>
            <w:r w:rsidRPr="007D7936">
              <w:rPr>
                <w:rFonts w:asciiTheme="majorHAnsi" w:hAnsiTheme="majorHAnsi" w:cstheme="majorHAnsi"/>
                <w:sz w:val="22"/>
                <w:lang w:val="en-US" w:eastAsia="x-none"/>
              </w:rPr>
              <w:t>giáp trạng, dùng thuốc thyoxin,</w:t>
            </w:r>
            <w:r w:rsidR="0042458A">
              <w:rPr>
                <w:rFonts w:asciiTheme="majorHAnsi" w:hAnsiTheme="majorHAnsi" w:cstheme="majorHAnsi"/>
                <w:sz w:val="22"/>
                <w:lang w:val="en-US" w:eastAsia="x-none"/>
              </w:rPr>
              <w:t xml:space="preserve"> </w:t>
            </w:r>
            <w:r w:rsidRPr="007D7936">
              <w:rPr>
                <w:rFonts w:asciiTheme="majorHAnsi" w:hAnsiTheme="majorHAnsi" w:cstheme="majorHAnsi"/>
                <w:sz w:val="22"/>
                <w:lang w:val="en-US" w:eastAsia="x-none"/>
              </w:rPr>
              <w:t>sau phẫu thuật, số</w:t>
            </w:r>
            <w:r>
              <w:rPr>
                <w:rFonts w:asciiTheme="majorHAnsi" w:hAnsiTheme="majorHAnsi" w:cstheme="majorHAnsi"/>
                <w:sz w:val="22"/>
                <w:lang w:val="en-US" w:eastAsia="x-none"/>
              </w:rPr>
              <w:t xml:space="preserve">t </w:t>
            </w:r>
            <w:r w:rsidRPr="007D7936">
              <w:rPr>
                <w:rFonts w:asciiTheme="majorHAnsi" w:hAnsiTheme="majorHAnsi" w:cstheme="majorHAnsi"/>
                <w:sz w:val="22"/>
                <w:lang w:val="en-US" w:eastAsia="x-none"/>
              </w:rPr>
              <w:t>cao, đường máu cao trong giai đoạn đầu của bệ</w:t>
            </w:r>
            <w:r>
              <w:rPr>
                <w:rFonts w:asciiTheme="majorHAnsi" w:hAnsiTheme="majorHAnsi" w:cstheme="majorHAnsi"/>
                <w:sz w:val="22"/>
                <w:lang w:val="en-US" w:eastAsia="x-none"/>
              </w:rPr>
              <w:t xml:space="preserve">nh </w:t>
            </w:r>
            <w:r w:rsidRPr="007D7936">
              <w:rPr>
                <w:rFonts w:asciiTheme="majorHAnsi" w:hAnsiTheme="majorHAnsi" w:cstheme="majorHAnsi"/>
                <w:sz w:val="22"/>
                <w:lang w:val="en-US" w:eastAsia="x-none"/>
              </w:rPr>
              <w:t>đái tháo đường</w:t>
            </w:r>
            <w:r>
              <w:rPr>
                <w:rFonts w:asciiTheme="majorHAnsi" w:hAnsiTheme="majorHAnsi" w:cstheme="majorHAnsi"/>
                <w:sz w:val="22"/>
                <w:lang w:val="en-US" w:eastAsia="x-none"/>
              </w:rPr>
              <w:t>…</w:t>
            </w:r>
          </w:p>
        </w:tc>
        <w:tc>
          <w:tcPr>
            <w:tcW w:w="4111" w:type="dxa"/>
          </w:tcPr>
          <w:p w:rsidR="00294437" w:rsidRPr="007D7936" w:rsidRDefault="00294437" w:rsidP="007D7936">
            <w:pPr>
              <w:rPr>
                <w:rFonts w:asciiTheme="majorHAnsi" w:hAnsiTheme="majorHAnsi" w:cstheme="majorHAnsi"/>
                <w:sz w:val="22"/>
                <w:lang w:val="x-none" w:eastAsia="x-none"/>
              </w:rPr>
            </w:pPr>
            <w:r w:rsidRPr="007D7936">
              <w:rPr>
                <w:rFonts w:asciiTheme="majorHAnsi" w:hAnsiTheme="majorHAnsi" w:cstheme="majorHAnsi"/>
                <w:sz w:val="22"/>
                <w:lang w:val="x-none" w:eastAsia="x-none"/>
              </w:rPr>
              <w:t>tổn</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thương</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thận</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(ure</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 xml:space="preserve">máu </w:t>
            </w:r>
          </w:p>
          <w:p w:rsidR="00294437" w:rsidRPr="007D7936" w:rsidRDefault="00294437" w:rsidP="007D7936">
            <w:pPr>
              <w:rPr>
                <w:rFonts w:asciiTheme="majorHAnsi" w:hAnsiTheme="majorHAnsi" w:cstheme="majorHAnsi"/>
                <w:sz w:val="22"/>
                <w:lang w:val="en-US" w:eastAsia="x-none"/>
              </w:rPr>
            </w:pPr>
            <w:r w:rsidRPr="007D7936">
              <w:rPr>
                <w:rFonts w:asciiTheme="majorHAnsi" w:hAnsiTheme="majorHAnsi" w:cstheme="majorHAnsi"/>
                <w:sz w:val="22"/>
                <w:lang w:val="x-none" w:eastAsia="x-none"/>
              </w:rPr>
              <w:t>tăng)</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viêm</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thận,</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sản</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giật,</w:t>
            </w:r>
            <w:r w:rsidR="0042458A">
              <w:rPr>
                <w:rFonts w:asciiTheme="majorHAnsi" w:hAnsiTheme="majorHAnsi" w:cstheme="majorHAnsi"/>
                <w:sz w:val="22"/>
                <w:lang w:val="x-none" w:eastAsia="x-none"/>
              </w:rPr>
              <w:t xml:space="preserve"> </w:t>
            </w:r>
            <w:r w:rsidRPr="007D7936">
              <w:rPr>
                <w:rFonts w:asciiTheme="majorHAnsi" w:hAnsiTheme="majorHAnsi" w:cstheme="majorHAnsi"/>
                <w:sz w:val="22"/>
                <w:lang w:val="x-none" w:eastAsia="x-none"/>
              </w:rPr>
              <w:t>chả</w:t>
            </w:r>
            <w:r>
              <w:rPr>
                <w:rFonts w:asciiTheme="majorHAnsi" w:hAnsiTheme="majorHAnsi" w:cstheme="majorHAnsi"/>
                <w:sz w:val="22"/>
                <w:lang w:val="x-none" w:eastAsia="x-none"/>
              </w:rPr>
              <w:t>y</w:t>
            </w:r>
            <w:r w:rsidR="0042458A">
              <w:rPr>
                <w:rFonts w:asciiTheme="majorHAnsi" w:hAnsiTheme="majorHAnsi" w:cstheme="majorHAnsi"/>
                <w:sz w:val="22"/>
                <w:lang w:val="x-none" w:eastAsia="x-none"/>
              </w:rPr>
              <w:t xml:space="preserve"> </w:t>
            </w:r>
            <w:r>
              <w:rPr>
                <w:rFonts w:asciiTheme="majorHAnsi" w:hAnsiTheme="majorHAnsi" w:cstheme="majorHAnsi"/>
                <w:sz w:val="22"/>
                <w:lang w:val="x-none" w:eastAsia="x-none"/>
              </w:rPr>
              <w:t>máu</w:t>
            </w:r>
            <w:r w:rsidR="0042458A">
              <w:rPr>
                <w:rFonts w:asciiTheme="majorHAnsi" w:hAnsiTheme="majorHAnsi" w:cstheme="majorHAnsi"/>
                <w:sz w:val="22"/>
                <w:lang w:val="x-none" w:eastAsia="x-none"/>
              </w:rPr>
              <w:t xml:space="preserve"> </w:t>
            </w:r>
            <w:r>
              <w:rPr>
                <w:rFonts w:asciiTheme="majorHAnsi" w:hAnsiTheme="majorHAnsi" w:cstheme="majorHAnsi"/>
                <w:sz w:val="22"/>
                <w:lang w:val="x-none" w:eastAsia="x-none"/>
              </w:rPr>
              <w:t>nhau</w:t>
            </w:r>
            <w:r w:rsidR="0042458A">
              <w:rPr>
                <w:rFonts w:asciiTheme="majorHAnsi" w:hAnsiTheme="majorHAnsi" w:cstheme="majorHAnsi"/>
                <w:sz w:val="22"/>
                <w:lang w:val="x-none" w:eastAsia="x-none"/>
              </w:rPr>
              <w:t xml:space="preserve"> </w:t>
            </w:r>
            <w:r>
              <w:rPr>
                <w:rFonts w:asciiTheme="majorHAnsi" w:hAnsiTheme="majorHAnsi" w:cstheme="majorHAnsi"/>
                <w:sz w:val="22"/>
                <w:lang w:val="x-none" w:eastAsia="x-none"/>
              </w:rPr>
              <w:t xml:space="preserve">thai, </w:t>
            </w:r>
            <w:r w:rsidRPr="007D7936">
              <w:rPr>
                <w:rFonts w:asciiTheme="majorHAnsi" w:hAnsiTheme="majorHAnsi" w:cstheme="majorHAnsi"/>
                <w:sz w:val="22"/>
                <w:lang w:val="x-none" w:eastAsia="x-none"/>
              </w:rPr>
              <w:t>thiểu niệu, vô niệu, giảm sự tạo ure, bệ</w:t>
            </w:r>
            <w:r>
              <w:rPr>
                <w:rFonts w:asciiTheme="majorHAnsi" w:hAnsiTheme="majorHAnsi" w:cstheme="majorHAnsi"/>
                <w:sz w:val="22"/>
                <w:lang w:val="x-none" w:eastAsia="x-none"/>
              </w:rPr>
              <w:t>nh gan…</w:t>
            </w:r>
          </w:p>
        </w:tc>
      </w:tr>
    </w:tbl>
    <w:p w:rsidR="007D7936" w:rsidRDefault="00D518C9" w:rsidP="00D518C9">
      <w:pPr>
        <w:pStyle w:val="Heading3"/>
      </w:pPr>
      <w:r w:rsidRPr="00D518C9">
        <w:t>Các chất điện giải</w:t>
      </w:r>
    </w:p>
    <w:p w:rsidR="00D518C9" w:rsidRPr="00D518C9" w:rsidRDefault="00D518C9" w:rsidP="00D518C9">
      <w:pPr>
        <w:pStyle w:val="ListParagraph"/>
        <w:numPr>
          <w:ilvl w:val="0"/>
          <w:numId w:val="28"/>
        </w:numPr>
        <w:rPr>
          <w:b/>
          <w:lang w:eastAsia="x-none"/>
        </w:rPr>
      </w:pPr>
      <w:r w:rsidRPr="00D518C9">
        <w:rPr>
          <w:b/>
          <w:lang w:eastAsia="x-none"/>
        </w:rPr>
        <w:t>Nguyên tắc:</w:t>
      </w:r>
      <w:r w:rsidR="0042458A">
        <w:rPr>
          <w:b/>
          <w:lang w:eastAsia="x-none"/>
        </w:rPr>
        <w:t xml:space="preserve"> </w:t>
      </w:r>
    </w:p>
    <w:p w:rsidR="00D518C9" w:rsidRDefault="00D518C9" w:rsidP="00D518C9">
      <w:pPr>
        <w:rPr>
          <w:lang w:eastAsia="x-none"/>
        </w:rPr>
      </w:pPr>
      <w:r>
        <w:rPr>
          <w:lang w:eastAsia="x-none"/>
        </w:rPr>
        <w:t xml:space="preserve"> Ống thận có chức năng tái hấp thu/ bài tiết nhiều chất, trong đó có</w:t>
      </w:r>
      <w:r w:rsidR="0042458A">
        <w:rPr>
          <w:lang w:eastAsia="x-none"/>
        </w:rPr>
        <w:t xml:space="preserve"> </w:t>
      </w:r>
      <w:r>
        <w:rPr>
          <w:lang w:eastAsia="x-none"/>
        </w:rPr>
        <w:t>các</w:t>
      </w:r>
      <w:r w:rsidR="0042458A">
        <w:rPr>
          <w:lang w:eastAsia="x-none"/>
        </w:rPr>
        <w:t xml:space="preserve"> </w:t>
      </w:r>
      <w:r>
        <w:rPr>
          <w:lang w:eastAsia="x-none"/>
        </w:rPr>
        <w:t>chất</w:t>
      </w:r>
      <w:r w:rsidR="0042458A">
        <w:rPr>
          <w:lang w:eastAsia="x-none"/>
        </w:rPr>
        <w:t xml:space="preserve"> </w:t>
      </w:r>
      <w:r>
        <w:rPr>
          <w:lang w:eastAsia="x-none"/>
        </w:rPr>
        <w:t>điện</w:t>
      </w:r>
      <w:r w:rsidR="0042458A">
        <w:rPr>
          <w:lang w:eastAsia="x-none"/>
        </w:rPr>
        <w:t xml:space="preserve"> </w:t>
      </w:r>
      <w:r>
        <w:rPr>
          <w:lang w:eastAsia="x-none"/>
        </w:rPr>
        <w:t>giải</w:t>
      </w:r>
      <w:r w:rsidR="0042458A">
        <w:rPr>
          <w:lang w:eastAsia="x-none"/>
        </w:rPr>
        <w:t xml:space="preserve"> </w:t>
      </w:r>
      <w:r>
        <w:rPr>
          <w:lang w:eastAsia="x-none"/>
        </w:rPr>
        <w:t>như</w:t>
      </w:r>
      <w:r w:rsidR="0042458A">
        <w:rPr>
          <w:lang w:eastAsia="x-none"/>
        </w:rPr>
        <w:t xml:space="preserve"> </w:t>
      </w:r>
      <w:r>
        <w:rPr>
          <w:lang w:eastAsia="x-none"/>
        </w:rPr>
        <w:t>Phosphat,</w:t>
      </w:r>
      <w:r w:rsidR="0042458A">
        <w:rPr>
          <w:lang w:eastAsia="x-none"/>
        </w:rPr>
        <w:t xml:space="preserve"> </w:t>
      </w:r>
      <w:r>
        <w:rPr>
          <w:lang w:eastAsia="x-none"/>
        </w:rPr>
        <w:t>Natri,</w:t>
      </w:r>
      <w:r w:rsidR="0042458A">
        <w:rPr>
          <w:lang w:eastAsia="x-none"/>
        </w:rPr>
        <w:t xml:space="preserve"> </w:t>
      </w:r>
      <w:r>
        <w:rPr>
          <w:lang w:eastAsia="x-none"/>
        </w:rPr>
        <w:t>Kali.</w:t>
      </w:r>
      <w:r w:rsidR="0042458A">
        <w:rPr>
          <w:lang w:eastAsia="x-none"/>
        </w:rPr>
        <w:t xml:space="preserve"> </w:t>
      </w:r>
      <w:r>
        <w:rPr>
          <w:lang w:eastAsia="x-none"/>
        </w:rPr>
        <w:t>Do</w:t>
      </w:r>
      <w:r w:rsidR="0042458A">
        <w:rPr>
          <w:lang w:eastAsia="x-none"/>
        </w:rPr>
        <w:t xml:space="preserve"> </w:t>
      </w:r>
      <w:r>
        <w:rPr>
          <w:lang w:eastAsia="x-none"/>
        </w:rPr>
        <w:t>đó,</w:t>
      </w:r>
      <w:r w:rsidR="0042458A">
        <w:rPr>
          <w:lang w:eastAsia="x-none"/>
        </w:rPr>
        <w:t xml:space="preserve"> </w:t>
      </w:r>
      <w:r>
        <w:rPr>
          <w:lang w:eastAsia="x-none"/>
        </w:rPr>
        <w:t>khi</w:t>
      </w:r>
      <w:r w:rsidR="0042458A">
        <w:rPr>
          <w:lang w:eastAsia="x-none"/>
        </w:rPr>
        <w:t xml:space="preserve"> </w:t>
      </w:r>
      <w:r>
        <w:rPr>
          <w:lang w:eastAsia="x-none"/>
        </w:rPr>
        <w:t>chức năng</w:t>
      </w:r>
      <w:r w:rsidR="0042458A">
        <w:rPr>
          <w:lang w:eastAsia="x-none"/>
        </w:rPr>
        <w:t xml:space="preserve"> </w:t>
      </w:r>
      <w:r>
        <w:rPr>
          <w:lang w:eastAsia="x-none"/>
        </w:rPr>
        <w:t>tái</w:t>
      </w:r>
      <w:r w:rsidR="0042458A">
        <w:rPr>
          <w:lang w:eastAsia="x-none"/>
        </w:rPr>
        <w:t xml:space="preserve"> </w:t>
      </w:r>
      <w:r>
        <w:rPr>
          <w:lang w:eastAsia="x-none"/>
        </w:rPr>
        <w:t>hấp</w:t>
      </w:r>
      <w:r w:rsidR="0042458A">
        <w:rPr>
          <w:lang w:eastAsia="x-none"/>
        </w:rPr>
        <w:t xml:space="preserve"> </w:t>
      </w:r>
      <w:r>
        <w:rPr>
          <w:lang w:eastAsia="x-none"/>
        </w:rPr>
        <w:t>thu/</w:t>
      </w:r>
      <w:r w:rsidR="0042458A">
        <w:rPr>
          <w:lang w:eastAsia="x-none"/>
        </w:rPr>
        <w:t xml:space="preserve"> </w:t>
      </w:r>
      <w:r>
        <w:rPr>
          <w:lang w:eastAsia="x-none"/>
        </w:rPr>
        <w:t>bài</w:t>
      </w:r>
      <w:r w:rsidR="0042458A">
        <w:rPr>
          <w:lang w:eastAsia="x-none"/>
        </w:rPr>
        <w:t xml:space="preserve"> </w:t>
      </w:r>
      <w:r>
        <w:rPr>
          <w:lang w:eastAsia="x-none"/>
        </w:rPr>
        <w:t>tiết</w:t>
      </w:r>
      <w:r w:rsidR="0042458A">
        <w:rPr>
          <w:lang w:eastAsia="x-none"/>
        </w:rPr>
        <w:t xml:space="preserve"> </w:t>
      </w:r>
      <w:r>
        <w:rPr>
          <w:lang w:eastAsia="x-none"/>
        </w:rPr>
        <w:t>của</w:t>
      </w:r>
      <w:r w:rsidR="0042458A">
        <w:rPr>
          <w:lang w:eastAsia="x-none"/>
        </w:rPr>
        <w:t xml:space="preserve"> </w:t>
      </w:r>
      <w:r>
        <w:rPr>
          <w:lang w:eastAsia="x-none"/>
        </w:rPr>
        <w:t>ống</w:t>
      </w:r>
      <w:r w:rsidR="0042458A">
        <w:rPr>
          <w:lang w:eastAsia="x-none"/>
        </w:rPr>
        <w:t xml:space="preserve"> </w:t>
      </w:r>
      <w:r>
        <w:rPr>
          <w:lang w:eastAsia="x-none"/>
        </w:rPr>
        <w:t>thận</w:t>
      </w:r>
      <w:r w:rsidR="0042458A">
        <w:rPr>
          <w:lang w:eastAsia="x-none"/>
        </w:rPr>
        <w:t xml:space="preserve"> </w:t>
      </w:r>
      <w:r>
        <w:rPr>
          <w:lang w:eastAsia="x-none"/>
        </w:rPr>
        <w:t>bị</w:t>
      </w:r>
      <w:r w:rsidR="0042458A">
        <w:rPr>
          <w:lang w:eastAsia="x-none"/>
        </w:rPr>
        <w:t xml:space="preserve"> </w:t>
      </w:r>
      <w:r>
        <w:rPr>
          <w:lang w:eastAsia="x-none"/>
        </w:rPr>
        <w:t>thay</w:t>
      </w:r>
      <w:r w:rsidR="0042458A">
        <w:rPr>
          <w:lang w:eastAsia="x-none"/>
        </w:rPr>
        <w:t xml:space="preserve"> </w:t>
      </w:r>
      <w:r>
        <w:rPr>
          <w:lang w:eastAsia="x-none"/>
        </w:rPr>
        <w:t>đổi</w:t>
      </w:r>
      <w:r w:rsidR="0042458A">
        <w:rPr>
          <w:lang w:eastAsia="x-none"/>
        </w:rPr>
        <w:t xml:space="preserve"> </w:t>
      </w:r>
      <w:r>
        <w:rPr>
          <w:lang w:eastAsia="x-none"/>
        </w:rPr>
        <w:t>thì</w:t>
      </w:r>
      <w:r w:rsidR="0042458A">
        <w:rPr>
          <w:lang w:eastAsia="x-none"/>
        </w:rPr>
        <w:t xml:space="preserve"> </w:t>
      </w:r>
      <w:r>
        <w:rPr>
          <w:lang w:eastAsia="x-none"/>
        </w:rPr>
        <w:t>sẽ</w:t>
      </w:r>
      <w:r w:rsidR="0042458A">
        <w:rPr>
          <w:lang w:eastAsia="x-none"/>
        </w:rPr>
        <w:t xml:space="preserve"> </w:t>
      </w:r>
      <w:r>
        <w:rPr>
          <w:lang w:eastAsia="x-none"/>
        </w:rPr>
        <w:t>làm</w:t>
      </w:r>
      <w:r w:rsidR="0042458A">
        <w:rPr>
          <w:lang w:eastAsia="x-none"/>
        </w:rPr>
        <w:t xml:space="preserve"> </w:t>
      </w:r>
      <w:r>
        <w:rPr>
          <w:lang w:eastAsia="x-none"/>
        </w:rPr>
        <w:t xml:space="preserve">ảnh hưởng đến nồng độ các chất điện giải trong huyết tương. </w:t>
      </w:r>
    </w:p>
    <w:p w:rsidR="00D518C9" w:rsidRPr="00D518C9" w:rsidRDefault="00D518C9" w:rsidP="00D518C9">
      <w:pPr>
        <w:pStyle w:val="ListParagraph"/>
        <w:numPr>
          <w:ilvl w:val="0"/>
          <w:numId w:val="28"/>
        </w:numPr>
        <w:rPr>
          <w:b/>
          <w:lang w:eastAsia="x-none"/>
        </w:rPr>
      </w:pPr>
      <w:r w:rsidRPr="00D518C9">
        <w:rPr>
          <w:b/>
          <w:lang w:eastAsia="x-none"/>
        </w:rPr>
        <w:t>Ý nghĩa:</w:t>
      </w:r>
      <w:r w:rsidR="0042458A">
        <w:rPr>
          <w:b/>
          <w:lang w:eastAsia="x-none"/>
        </w:rPr>
        <w:t xml:space="preserve"> </w:t>
      </w:r>
    </w:p>
    <w:p w:rsidR="00D518C9" w:rsidRDefault="00D518C9" w:rsidP="00D518C9">
      <w:pPr>
        <w:rPr>
          <w:lang w:eastAsia="x-none"/>
        </w:rPr>
      </w:pPr>
      <w:r>
        <w:rPr>
          <w:lang w:eastAsia="x-none"/>
        </w:rPr>
        <w:t>Xét nghiệm định lượng các ion chính có trong huyết tương (xét nghiệm điện giải đồ) và để đánh giá tình trạng cân bằng acid base.</w:t>
      </w:r>
    </w:p>
    <w:p w:rsidR="00D518C9" w:rsidRPr="00D518C9" w:rsidRDefault="00D518C9" w:rsidP="00D518C9">
      <w:pPr>
        <w:pStyle w:val="ListParagraph"/>
        <w:numPr>
          <w:ilvl w:val="0"/>
          <w:numId w:val="28"/>
        </w:numPr>
        <w:rPr>
          <w:b/>
          <w:lang w:eastAsia="x-none"/>
        </w:rPr>
      </w:pPr>
      <w:r w:rsidRPr="00D518C9">
        <w:rPr>
          <w:b/>
          <w:lang w:eastAsia="x-none"/>
        </w:rPr>
        <w:t>Yếu tố ả</w:t>
      </w:r>
      <w:r>
        <w:rPr>
          <w:b/>
          <w:lang w:eastAsia="x-none"/>
        </w:rPr>
        <w:t>nh h</w:t>
      </w:r>
      <w:r>
        <w:rPr>
          <w:b/>
          <w:lang w:val="en-US" w:eastAsia="x-none"/>
        </w:rPr>
        <w:t>ư</w:t>
      </w:r>
      <w:r w:rsidRPr="00D518C9">
        <w:rPr>
          <w:b/>
          <w:lang w:eastAsia="x-none"/>
        </w:rPr>
        <w:t xml:space="preserve">ởng </w:t>
      </w:r>
    </w:p>
    <w:p w:rsidR="00D518C9" w:rsidRDefault="00D518C9" w:rsidP="00D518C9">
      <w:pPr>
        <w:rPr>
          <w:lang w:eastAsia="x-none"/>
        </w:rPr>
      </w:pPr>
      <w:r>
        <w:rPr>
          <w:lang w:eastAsia="x-none"/>
        </w:rPr>
        <w:t xml:space="preserve">- Mất nước cấp diễn: Cl, Na, K, Ca giảm. </w:t>
      </w:r>
    </w:p>
    <w:p w:rsidR="00D518C9" w:rsidRDefault="00D518C9" w:rsidP="00D518C9">
      <w:pPr>
        <w:rPr>
          <w:lang w:eastAsia="x-none"/>
        </w:rPr>
      </w:pPr>
      <w:r>
        <w:rPr>
          <w:lang w:eastAsia="x-none"/>
        </w:rPr>
        <w:t>- Dùng Coctison</w:t>
      </w:r>
      <w:r w:rsidR="0042458A">
        <w:rPr>
          <w:lang w:eastAsia="x-none"/>
        </w:rPr>
        <w:t xml:space="preserve"> </w:t>
      </w:r>
      <w:r>
        <w:rPr>
          <w:lang w:eastAsia="x-none"/>
        </w:rPr>
        <w:t xml:space="preserve">lâu ngày: Cl, Na tăng, K giảm. </w:t>
      </w:r>
    </w:p>
    <w:p w:rsidR="00D518C9" w:rsidRDefault="00D518C9" w:rsidP="00D518C9">
      <w:pPr>
        <w:rPr>
          <w:lang w:eastAsia="x-none"/>
        </w:rPr>
      </w:pPr>
      <w:r>
        <w:rPr>
          <w:lang w:eastAsia="x-none"/>
        </w:rPr>
        <w:t xml:space="preserve">- Hội chứng Conn: Cl, Na, tăng, K giảm. </w:t>
      </w:r>
    </w:p>
    <w:p w:rsidR="00D518C9" w:rsidRDefault="00D518C9" w:rsidP="00D518C9">
      <w:pPr>
        <w:rPr>
          <w:lang w:eastAsia="x-none"/>
        </w:rPr>
      </w:pPr>
      <w:r>
        <w:rPr>
          <w:lang w:eastAsia="x-none"/>
        </w:rPr>
        <w:t xml:space="preserve">- Bệnh Addison: K tăng, Na, Cl giảm. </w:t>
      </w:r>
    </w:p>
    <w:p w:rsidR="00D518C9" w:rsidRDefault="00D518C9" w:rsidP="00D518C9">
      <w:pPr>
        <w:rPr>
          <w:lang w:eastAsia="x-none"/>
        </w:rPr>
      </w:pPr>
      <w:r>
        <w:rPr>
          <w:lang w:eastAsia="x-none"/>
        </w:rPr>
        <w:t xml:space="preserve">- Bệnh nhân đái tháo đường,glucose máu cao, nhiễm cetonic máu: Giảm Na </w:t>
      </w:r>
    </w:p>
    <w:p w:rsidR="00D518C9" w:rsidRDefault="00D518C9" w:rsidP="00D518C9">
      <w:pPr>
        <w:rPr>
          <w:lang w:eastAsia="x-none"/>
        </w:rPr>
      </w:pPr>
      <w:r>
        <w:rPr>
          <w:lang w:eastAsia="x-none"/>
        </w:rPr>
        <w:t xml:space="preserve">- Dùng thuốc lợi niệu quá nhiều, làm ức chế tái hấp thu Na+ ở tế bào ống thận: Giảm Na </w:t>
      </w:r>
    </w:p>
    <w:p w:rsidR="00D518C9" w:rsidRPr="00D518C9" w:rsidRDefault="00D518C9" w:rsidP="00D518C9">
      <w:pPr>
        <w:rPr>
          <w:lang w:val="en-US" w:eastAsia="x-none"/>
        </w:rPr>
      </w:pPr>
      <w:r>
        <w:rPr>
          <w:lang w:eastAsia="x-none"/>
        </w:rPr>
        <w:t>- Ăn nhạt lâu ngày (do suy tim, xơ gan…):</w:t>
      </w:r>
      <w:r w:rsidR="0042458A">
        <w:rPr>
          <w:lang w:eastAsia="x-none"/>
        </w:rPr>
        <w:t xml:space="preserve"> </w:t>
      </w:r>
      <w:r>
        <w:rPr>
          <w:lang w:eastAsia="x-none"/>
        </w:rPr>
        <w:t>tổng lượng các chất điện giải giảm Cl, Na, K đều giảm</w:t>
      </w:r>
      <w:r>
        <w:rPr>
          <w:lang w:val="en-US" w:eastAsia="x-none"/>
        </w:rPr>
        <w:t>.</w:t>
      </w:r>
    </w:p>
    <w:p w:rsidR="00D518C9" w:rsidRDefault="00D518C9" w:rsidP="00D518C9">
      <w:pPr>
        <w:pStyle w:val="Heading4"/>
      </w:pPr>
      <w:r>
        <w:lastRenderedPageBreak/>
        <w:t xml:space="preserve">Natri </w:t>
      </w:r>
    </w:p>
    <w:p w:rsidR="00D518C9" w:rsidRDefault="00D518C9" w:rsidP="00D518C9">
      <w:pPr>
        <w:rPr>
          <w:lang w:eastAsia="x-none"/>
        </w:rPr>
      </w:pPr>
      <w:r>
        <w:rPr>
          <w:lang w:eastAsia="x-none"/>
        </w:rPr>
        <w:t xml:space="preserve">- Đánh giá các tình trạng rối loạn thần kinh (lú lẫn, kích động, hôn mê) </w:t>
      </w:r>
    </w:p>
    <w:p w:rsidR="00D518C9" w:rsidRDefault="00D518C9" w:rsidP="00D518C9">
      <w:pPr>
        <w:rPr>
          <w:lang w:eastAsia="x-none"/>
        </w:rPr>
      </w:pPr>
      <w:r>
        <w:rPr>
          <w:lang w:eastAsia="x-none"/>
        </w:rPr>
        <w:t xml:space="preserve">- Theo dõi tình trạng suy thận, xơ gan, ĐTĐ, bệnh lý khối u, BN điều trị bằng dịch truyền tĩnh mạch. </w:t>
      </w:r>
    </w:p>
    <w:p w:rsidR="00D518C9" w:rsidRDefault="00D518C9" w:rsidP="00D518C9">
      <w:pPr>
        <w:pStyle w:val="Heading4"/>
      </w:pPr>
      <w:r>
        <w:t xml:space="preserve">Calci </w:t>
      </w:r>
    </w:p>
    <w:p w:rsidR="00D518C9" w:rsidRDefault="00D518C9" w:rsidP="00D518C9">
      <w:pPr>
        <w:rPr>
          <w:lang w:eastAsia="x-none"/>
        </w:rPr>
      </w:pPr>
      <w:r>
        <w:rPr>
          <w:lang w:eastAsia="x-none"/>
        </w:rPr>
        <w:t>Cho biết chức năng tuyến cận giáp và chuyển hóa canxi photphat trong cơ thể, là xét nghiệm hữu ích để theo dõi tình trạng suy thận</w:t>
      </w:r>
    </w:p>
    <w:p w:rsidR="00D518C9" w:rsidRDefault="00D518C9" w:rsidP="00D518C9">
      <w:pPr>
        <w:pStyle w:val="Heading4"/>
      </w:pPr>
      <w:r>
        <w:t xml:space="preserve">Kali </w:t>
      </w:r>
    </w:p>
    <w:p w:rsidR="00D518C9" w:rsidRDefault="00D518C9" w:rsidP="00D518C9">
      <w:pPr>
        <w:rPr>
          <w:lang w:eastAsia="x-none"/>
        </w:rPr>
      </w:pPr>
      <w:r>
        <w:rPr>
          <w:lang w:eastAsia="x-none"/>
        </w:rPr>
        <w:t xml:space="preserve">- Xét nghiệm cơ bản trong hồi sức cấp cứu </w:t>
      </w:r>
    </w:p>
    <w:p w:rsidR="00D518C9" w:rsidRDefault="00D518C9" w:rsidP="00D518C9">
      <w:pPr>
        <w:rPr>
          <w:lang w:eastAsia="x-none"/>
        </w:rPr>
      </w:pPr>
      <w:r>
        <w:rPr>
          <w:lang w:eastAsia="x-none"/>
        </w:rPr>
        <w:t xml:space="preserve">- Thăm dò tình trạng tắc ruột, táo bón mạn tính, loạn nhịp tim, liệt cơ, suy thượng thận, giảm natri máu. </w:t>
      </w:r>
    </w:p>
    <w:p w:rsidR="00D518C9" w:rsidRDefault="00D518C9" w:rsidP="00D518C9">
      <w:pPr>
        <w:rPr>
          <w:lang w:eastAsia="x-none"/>
        </w:rPr>
      </w:pPr>
      <w:r>
        <w:rPr>
          <w:lang w:eastAsia="x-none"/>
        </w:rPr>
        <w:t xml:space="preserve">- Theo dõi bệnh nhân suy thận, đái tháo đường mất bù. </w:t>
      </w:r>
    </w:p>
    <w:p w:rsidR="00D518C9" w:rsidRDefault="00D518C9" w:rsidP="00D518C9">
      <w:pPr>
        <w:pStyle w:val="Heading4"/>
      </w:pPr>
      <w:r>
        <w:t xml:space="preserve">Clo </w:t>
      </w:r>
    </w:p>
    <w:p w:rsidR="00D518C9" w:rsidRDefault="00D518C9" w:rsidP="00D518C9">
      <w:pPr>
        <w:rPr>
          <w:lang w:eastAsia="x-none"/>
        </w:rPr>
      </w:pPr>
      <w:r>
        <w:rPr>
          <w:lang w:eastAsia="x-none"/>
        </w:rPr>
        <w:t>Là</w:t>
      </w:r>
      <w:r w:rsidR="0042458A">
        <w:rPr>
          <w:lang w:eastAsia="x-none"/>
        </w:rPr>
        <w:t xml:space="preserve"> </w:t>
      </w:r>
      <w:r>
        <w:rPr>
          <w:lang w:eastAsia="x-none"/>
        </w:rPr>
        <w:t>một</w:t>
      </w:r>
      <w:r w:rsidR="0042458A">
        <w:rPr>
          <w:lang w:eastAsia="x-none"/>
        </w:rPr>
        <w:t xml:space="preserve"> </w:t>
      </w:r>
      <w:r>
        <w:rPr>
          <w:lang w:eastAsia="x-none"/>
        </w:rPr>
        <w:t>phần</w:t>
      </w:r>
      <w:r w:rsidR="0042458A">
        <w:rPr>
          <w:lang w:eastAsia="x-none"/>
        </w:rPr>
        <w:t xml:space="preserve"> </w:t>
      </w:r>
      <w:r>
        <w:rPr>
          <w:lang w:eastAsia="x-none"/>
        </w:rPr>
        <w:t>của</w:t>
      </w:r>
      <w:r w:rsidR="0042458A">
        <w:rPr>
          <w:lang w:eastAsia="x-none"/>
        </w:rPr>
        <w:t xml:space="preserve"> </w:t>
      </w:r>
      <w:r>
        <w:rPr>
          <w:lang w:eastAsia="x-none"/>
        </w:rPr>
        <w:t>xét</w:t>
      </w:r>
      <w:r w:rsidR="0042458A">
        <w:rPr>
          <w:lang w:eastAsia="x-none"/>
        </w:rPr>
        <w:t xml:space="preserve"> </w:t>
      </w:r>
      <w:r>
        <w:rPr>
          <w:lang w:eastAsia="x-none"/>
        </w:rPr>
        <w:t>nghiệm</w:t>
      </w:r>
      <w:r w:rsidR="0042458A">
        <w:rPr>
          <w:lang w:eastAsia="x-none"/>
        </w:rPr>
        <w:t xml:space="preserve"> </w:t>
      </w:r>
      <w:r>
        <w:rPr>
          <w:lang w:eastAsia="x-none"/>
        </w:rPr>
        <w:t>sàng</w:t>
      </w:r>
      <w:r w:rsidR="0042458A">
        <w:rPr>
          <w:lang w:eastAsia="x-none"/>
        </w:rPr>
        <w:t xml:space="preserve"> </w:t>
      </w:r>
      <w:r>
        <w:rPr>
          <w:lang w:eastAsia="x-none"/>
        </w:rPr>
        <w:t>lọc</w:t>
      </w:r>
      <w:r w:rsidR="0042458A">
        <w:rPr>
          <w:lang w:eastAsia="x-none"/>
        </w:rPr>
        <w:t xml:space="preserve"> </w:t>
      </w:r>
      <w:r>
        <w:rPr>
          <w:lang w:eastAsia="x-none"/>
        </w:rPr>
        <w:t>đối</w:t>
      </w:r>
      <w:r w:rsidR="0042458A">
        <w:rPr>
          <w:lang w:eastAsia="x-none"/>
        </w:rPr>
        <w:t xml:space="preserve"> </w:t>
      </w:r>
      <w:r>
        <w:rPr>
          <w:lang w:eastAsia="x-none"/>
        </w:rPr>
        <w:t>với</w:t>
      </w:r>
      <w:r w:rsidR="0042458A">
        <w:rPr>
          <w:lang w:eastAsia="x-none"/>
        </w:rPr>
        <w:t xml:space="preserve"> </w:t>
      </w:r>
      <w:r>
        <w:rPr>
          <w:lang w:eastAsia="x-none"/>
        </w:rPr>
        <w:t>tình trạng</w:t>
      </w:r>
      <w:r w:rsidR="0042458A">
        <w:rPr>
          <w:lang w:eastAsia="x-none"/>
        </w:rPr>
        <w:t xml:space="preserve"> </w:t>
      </w:r>
      <w:r>
        <w:rPr>
          <w:lang w:eastAsia="x-none"/>
        </w:rPr>
        <w:t>rối</w:t>
      </w:r>
      <w:r w:rsidR="0042458A">
        <w:rPr>
          <w:lang w:eastAsia="x-none"/>
        </w:rPr>
        <w:t xml:space="preserve"> </w:t>
      </w:r>
      <w:r>
        <w:rPr>
          <w:lang w:eastAsia="x-none"/>
        </w:rPr>
        <w:t>loạn</w:t>
      </w:r>
      <w:r w:rsidR="0042458A">
        <w:rPr>
          <w:lang w:eastAsia="x-none"/>
        </w:rPr>
        <w:t xml:space="preserve"> </w:t>
      </w:r>
      <w:r>
        <w:rPr>
          <w:lang w:eastAsia="x-none"/>
        </w:rPr>
        <w:t>nước</w:t>
      </w:r>
      <w:r w:rsidR="0042458A">
        <w:rPr>
          <w:lang w:eastAsia="x-none"/>
        </w:rPr>
        <w:t xml:space="preserve"> </w:t>
      </w:r>
      <w:r>
        <w:rPr>
          <w:lang w:eastAsia="x-none"/>
        </w:rPr>
        <w:t>điện</w:t>
      </w:r>
      <w:r w:rsidR="0042458A">
        <w:rPr>
          <w:lang w:eastAsia="x-none"/>
        </w:rPr>
        <w:t xml:space="preserve"> </w:t>
      </w:r>
      <w:r>
        <w:rPr>
          <w:lang w:eastAsia="x-none"/>
        </w:rPr>
        <w:t>giải</w:t>
      </w:r>
      <w:r w:rsidR="0042458A">
        <w:rPr>
          <w:lang w:eastAsia="x-none"/>
        </w:rPr>
        <w:t xml:space="preserve"> </w:t>
      </w:r>
      <w:r>
        <w:rPr>
          <w:lang w:eastAsia="x-none"/>
        </w:rPr>
        <w:t>và</w:t>
      </w:r>
      <w:r w:rsidR="0042458A">
        <w:rPr>
          <w:lang w:eastAsia="x-none"/>
        </w:rPr>
        <w:t xml:space="preserve"> </w:t>
      </w:r>
      <w:r>
        <w:rPr>
          <w:lang w:eastAsia="x-none"/>
        </w:rPr>
        <w:t>thăng</w:t>
      </w:r>
      <w:r w:rsidR="0042458A">
        <w:rPr>
          <w:lang w:eastAsia="x-none"/>
        </w:rPr>
        <w:t xml:space="preserve"> </w:t>
      </w:r>
      <w:r>
        <w:rPr>
          <w:lang w:eastAsia="x-none"/>
        </w:rPr>
        <w:t>bằng</w:t>
      </w:r>
      <w:r w:rsidR="0042458A">
        <w:rPr>
          <w:lang w:eastAsia="x-none"/>
        </w:rPr>
        <w:t xml:space="preserve"> </w:t>
      </w:r>
      <w:r>
        <w:rPr>
          <w:lang w:eastAsia="x-none"/>
        </w:rPr>
        <w:t>kiềm toan</w:t>
      </w:r>
    </w:p>
    <w:tbl>
      <w:tblPr>
        <w:tblStyle w:val="GridTable5Dark-Accent6"/>
        <w:tblW w:w="9634" w:type="dxa"/>
        <w:tblLook w:val="04A0" w:firstRow="1" w:lastRow="0" w:firstColumn="1" w:lastColumn="0" w:noHBand="0" w:noVBand="1"/>
      </w:tblPr>
      <w:tblGrid>
        <w:gridCol w:w="1696"/>
        <w:gridCol w:w="3828"/>
        <w:gridCol w:w="4110"/>
      </w:tblGrid>
      <w:tr w:rsidR="00D518C9" w:rsidRPr="006246BD" w:rsidTr="0067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518C9" w:rsidRPr="006246BD" w:rsidRDefault="00D518C9" w:rsidP="00D518C9">
            <w:pPr>
              <w:spacing w:line="312" w:lineRule="auto"/>
              <w:rPr>
                <w:rFonts w:asciiTheme="majorHAnsi" w:hAnsiTheme="majorHAnsi" w:cstheme="majorHAnsi"/>
                <w:sz w:val="22"/>
                <w:lang w:eastAsia="x-none"/>
              </w:rPr>
            </w:pPr>
          </w:p>
        </w:tc>
        <w:tc>
          <w:tcPr>
            <w:tcW w:w="3828" w:type="dxa"/>
          </w:tcPr>
          <w:p w:rsidR="00D518C9" w:rsidRPr="006246BD" w:rsidRDefault="00D518C9" w:rsidP="006246BD">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6246BD">
              <w:rPr>
                <w:rFonts w:asciiTheme="majorHAnsi" w:hAnsiTheme="majorHAnsi" w:cstheme="majorHAnsi"/>
                <w:sz w:val="22"/>
                <w:lang w:eastAsia="x-none"/>
              </w:rPr>
              <w:t>Tăng</w:t>
            </w:r>
          </w:p>
        </w:tc>
        <w:tc>
          <w:tcPr>
            <w:tcW w:w="4110" w:type="dxa"/>
          </w:tcPr>
          <w:p w:rsidR="00D518C9" w:rsidRPr="006246BD" w:rsidRDefault="00D518C9" w:rsidP="006246BD">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6246BD">
              <w:rPr>
                <w:rFonts w:asciiTheme="majorHAnsi" w:hAnsiTheme="majorHAnsi" w:cstheme="majorHAnsi"/>
                <w:sz w:val="22"/>
                <w:lang w:eastAsia="x-none"/>
              </w:rPr>
              <w:t>Giảm</w:t>
            </w:r>
          </w:p>
        </w:tc>
      </w:tr>
      <w:tr w:rsidR="00D518C9" w:rsidRPr="00D518C9" w:rsidTr="0067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518C9" w:rsidRPr="006246BD" w:rsidRDefault="00D518C9" w:rsidP="006246BD">
            <w:pPr>
              <w:spacing w:line="312" w:lineRule="auto"/>
              <w:jc w:val="center"/>
              <w:rPr>
                <w:rFonts w:asciiTheme="majorHAnsi" w:hAnsiTheme="majorHAnsi" w:cstheme="majorHAnsi"/>
                <w:sz w:val="22"/>
                <w:lang w:eastAsia="x-none"/>
              </w:rPr>
            </w:pPr>
            <w:r w:rsidRPr="006246BD">
              <w:rPr>
                <w:rFonts w:asciiTheme="majorHAnsi" w:hAnsiTheme="majorHAnsi" w:cstheme="majorHAnsi"/>
                <w:sz w:val="22"/>
                <w:lang w:eastAsia="x-none"/>
              </w:rPr>
              <w:t>NATRI</w:t>
            </w:r>
          </w:p>
          <w:p w:rsidR="00D518C9" w:rsidRPr="006246BD" w:rsidRDefault="00D518C9" w:rsidP="006246BD">
            <w:pPr>
              <w:spacing w:line="312" w:lineRule="auto"/>
              <w:jc w:val="center"/>
              <w:rPr>
                <w:rFonts w:asciiTheme="majorHAnsi" w:hAnsiTheme="majorHAnsi" w:cstheme="majorHAnsi"/>
                <w:sz w:val="22"/>
                <w:lang w:eastAsia="x-none"/>
              </w:rPr>
            </w:pPr>
            <w:r w:rsidRPr="006246BD">
              <w:rPr>
                <w:rFonts w:asciiTheme="majorHAnsi" w:hAnsiTheme="majorHAnsi" w:cstheme="majorHAnsi"/>
                <w:sz w:val="22"/>
                <w:lang w:eastAsia="x-none"/>
              </w:rPr>
              <w:t>135 - 145 mmol/l</w:t>
            </w:r>
          </w:p>
        </w:tc>
        <w:tc>
          <w:tcPr>
            <w:tcW w:w="3828" w:type="dxa"/>
          </w:tcPr>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Phù thận, ưu năng vỏ</w:t>
            </w:r>
            <w:r>
              <w:rPr>
                <w:rFonts w:asciiTheme="majorHAnsi" w:hAnsiTheme="majorHAnsi" w:cstheme="majorHAnsi"/>
                <w:sz w:val="22"/>
                <w:lang w:eastAsia="x-none"/>
              </w:rPr>
              <w:t xml:space="preserve"> </w:t>
            </w:r>
            <w:r w:rsidRPr="00D518C9">
              <w:rPr>
                <w:rFonts w:asciiTheme="majorHAnsi" w:hAnsiTheme="majorHAnsi" w:cstheme="majorHAnsi"/>
                <w:sz w:val="22"/>
                <w:lang w:eastAsia="x-none"/>
              </w:rPr>
              <w:t>thượng thậ</w:t>
            </w:r>
            <w:r>
              <w:rPr>
                <w:rFonts w:asciiTheme="majorHAnsi" w:hAnsiTheme="majorHAnsi" w:cstheme="majorHAnsi"/>
                <w:sz w:val="22"/>
                <w:lang w:eastAsia="x-none"/>
              </w:rPr>
              <w:t>n.</w:t>
            </w:r>
            <w:r w:rsidR="0042458A">
              <w:rPr>
                <w:rFonts w:asciiTheme="majorHAnsi" w:hAnsiTheme="majorHAnsi" w:cstheme="majorHAnsi"/>
                <w:sz w:val="22"/>
                <w:lang w:eastAsia="x-none"/>
              </w:rPr>
              <w:t xml:space="preserve"> </w:t>
            </w:r>
          </w:p>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Nồng độ</w:t>
            </w:r>
            <w:r>
              <w:rPr>
                <w:rFonts w:asciiTheme="majorHAnsi" w:hAnsiTheme="majorHAnsi" w:cstheme="majorHAnsi"/>
                <w:sz w:val="22"/>
                <w:lang w:eastAsia="x-none"/>
              </w:rPr>
              <w:t xml:space="preserve"> Na+ máu tăng có </w:t>
            </w:r>
            <w:r w:rsidRPr="00D518C9">
              <w:rPr>
                <w:rFonts w:asciiTheme="majorHAnsi" w:hAnsiTheme="majorHAnsi" w:cstheme="majorHAnsi"/>
                <w:sz w:val="22"/>
                <w:lang w:eastAsia="x-none"/>
              </w:rPr>
              <w:t>thể gây nên một số thay đổ</w:t>
            </w:r>
            <w:r>
              <w:rPr>
                <w:rFonts w:asciiTheme="majorHAnsi" w:hAnsiTheme="majorHAnsi" w:cstheme="majorHAnsi"/>
                <w:sz w:val="22"/>
                <w:lang w:eastAsia="x-none"/>
              </w:rPr>
              <w:t xml:space="preserve">i </w:t>
            </w:r>
            <w:r w:rsidRPr="00D518C9">
              <w:rPr>
                <w:rFonts w:asciiTheme="majorHAnsi" w:hAnsiTheme="majorHAnsi" w:cstheme="majorHAnsi"/>
                <w:sz w:val="22"/>
                <w:lang w:eastAsia="x-none"/>
              </w:rPr>
              <w:t>chức năng thận.</w:t>
            </w:r>
          </w:p>
        </w:tc>
        <w:tc>
          <w:tcPr>
            <w:tcW w:w="4110" w:type="dxa"/>
          </w:tcPr>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Viêm tổ chức kẽ ống thậ</w:t>
            </w:r>
            <w:r>
              <w:rPr>
                <w:rFonts w:asciiTheme="majorHAnsi" w:hAnsiTheme="majorHAnsi" w:cstheme="majorHAnsi"/>
                <w:sz w:val="22"/>
                <w:lang w:eastAsia="x-none"/>
              </w:rPr>
              <w:t>n mãn tính</w:t>
            </w:r>
          </w:p>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Suy thận cấp giai đoạn đi tiểu nhiề</w:t>
            </w:r>
            <w:r w:rsidR="006246BD">
              <w:rPr>
                <w:rFonts w:asciiTheme="majorHAnsi" w:hAnsiTheme="majorHAnsi" w:cstheme="majorHAnsi"/>
                <w:sz w:val="22"/>
                <w:lang w:eastAsia="x-none"/>
              </w:rPr>
              <w:t xml:space="preserve">u. </w:t>
            </w:r>
          </w:p>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Bệnh</w:t>
            </w:r>
            <w:r w:rsidR="0042458A">
              <w:rPr>
                <w:rFonts w:asciiTheme="majorHAnsi" w:hAnsiTheme="majorHAnsi" w:cstheme="majorHAnsi"/>
                <w:sz w:val="22"/>
                <w:lang w:eastAsia="x-none"/>
              </w:rPr>
              <w:t xml:space="preserve"> </w:t>
            </w:r>
            <w:r w:rsidRPr="00D518C9">
              <w:rPr>
                <w:rFonts w:asciiTheme="majorHAnsi" w:hAnsiTheme="majorHAnsi" w:cstheme="majorHAnsi"/>
                <w:sz w:val="22"/>
                <w:lang w:eastAsia="x-none"/>
              </w:rPr>
              <w:t>nhân</w:t>
            </w:r>
            <w:r w:rsidR="0042458A">
              <w:rPr>
                <w:rFonts w:asciiTheme="majorHAnsi" w:hAnsiTheme="majorHAnsi" w:cstheme="majorHAnsi"/>
                <w:sz w:val="22"/>
                <w:lang w:eastAsia="x-none"/>
              </w:rPr>
              <w:t xml:space="preserve"> </w:t>
            </w:r>
            <w:r w:rsidRPr="00D518C9">
              <w:rPr>
                <w:rFonts w:asciiTheme="majorHAnsi" w:hAnsiTheme="majorHAnsi" w:cstheme="majorHAnsi"/>
                <w:sz w:val="22"/>
                <w:lang w:eastAsia="x-none"/>
              </w:rPr>
              <w:t>đái</w:t>
            </w:r>
            <w:r w:rsidR="0042458A">
              <w:rPr>
                <w:rFonts w:asciiTheme="majorHAnsi" w:hAnsiTheme="majorHAnsi" w:cstheme="majorHAnsi"/>
                <w:sz w:val="22"/>
                <w:lang w:eastAsia="x-none"/>
              </w:rPr>
              <w:t xml:space="preserve"> </w:t>
            </w:r>
            <w:r w:rsidRPr="00D518C9">
              <w:rPr>
                <w:rFonts w:asciiTheme="majorHAnsi" w:hAnsiTheme="majorHAnsi" w:cstheme="majorHAnsi"/>
                <w:sz w:val="22"/>
                <w:lang w:eastAsia="x-none"/>
              </w:rPr>
              <w:t>tháo</w:t>
            </w:r>
            <w:r w:rsidR="0042458A">
              <w:rPr>
                <w:rFonts w:asciiTheme="majorHAnsi" w:hAnsiTheme="majorHAnsi" w:cstheme="majorHAnsi"/>
                <w:sz w:val="22"/>
                <w:lang w:eastAsia="x-none"/>
              </w:rPr>
              <w:t xml:space="preserve"> </w:t>
            </w:r>
            <w:r w:rsidRPr="00D518C9">
              <w:rPr>
                <w:rFonts w:asciiTheme="majorHAnsi" w:hAnsiTheme="majorHAnsi" w:cstheme="majorHAnsi"/>
                <w:sz w:val="22"/>
                <w:lang w:eastAsia="x-none"/>
              </w:rPr>
              <w:t>đườ</w:t>
            </w:r>
            <w:r w:rsidR="006246BD">
              <w:rPr>
                <w:rFonts w:asciiTheme="majorHAnsi" w:hAnsiTheme="majorHAnsi" w:cstheme="majorHAnsi"/>
                <w:sz w:val="22"/>
                <w:lang w:eastAsia="x-none"/>
              </w:rPr>
              <w:t>ng,</w:t>
            </w:r>
            <w:r w:rsidR="0042458A">
              <w:rPr>
                <w:rFonts w:asciiTheme="majorHAnsi" w:hAnsiTheme="majorHAnsi" w:cstheme="majorHAnsi"/>
                <w:sz w:val="22"/>
                <w:lang w:eastAsia="x-none"/>
              </w:rPr>
              <w:t xml:space="preserve"> </w:t>
            </w:r>
            <w:r w:rsidR="006246BD">
              <w:rPr>
                <w:rFonts w:asciiTheme="majorHAnsi" w:hAnsiTheme="majorHAnsi" w:cstheme="majorHAnsi"/>
                <w:sz w:val="22"/>
                <w:lang w:eastAsia="x-none"/>
              </w:rPr>
              <w:t>glucose</w:t>
            </w:r>
            <w:r w:rsidR="0042458A">
              <w:rPr>
                <w:rFonts w:asciiTheme="majorHAnsi" w:hAnsiTheme="majorHAnsi" w:cstheme="majorHAnsi"/>
                <w:sz w:val="22"/>
                <w:lang w:eastAsia="x-none"/>
              </w:rPr>
              <w:t xml:space="preserve"> </w:t>
            </w:r>
            <w:r w:rsidR="006246BD">
              <w:rPr>
                <w:rFonts w:asciiTheme="majorHAnsi" w:hAnsiTheme="majorHAnsi" w:cstheme="majorHAnsi"/>
                <w:sz w:val="22"/>
                <w:lang w:eastAsia="x-none"/>
              </w:rPr>
              <w:t xml:space="preserve">máu </w:t>
            </w:r>
            <w:r w:rsidRPr="00D518C9">
              <w:rPr>
                <w:rFonts w:asciiTheme="majorHAnsi" w:hAnsiTheme="majorHAnsi" w:cstheme="majorHAnsi"/>
                <w:sz w:val="22"/>
                <w:lang w:eastAsia="x-none"/>
              </w:rPr>
              <w:t>cao, nhiễ</w:t>
            </w:r>
            <w:r w:rsidR="006246BD">
              <w:rPr>
                <w:rFonts w:asciiTheme="majorHAnsi" w:hAnsiTheme="majorHAnsi" w:cstheme="majorHAnsi"/>
                <w:sz w:val="22"/>
                <w:lang w:eastAsia="x-none"/>
              </w:rPr>
              <w:t xml:space="preserve">m cetonic máu. </w:t>
            </w:r>
          </w:p>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Dùng thuốc lợi niệu quá nhiều, làm ức chế</w:t>
            </w:r>
            <w:r w:rsidR="006246BD">
              <w:rPr>
                <w:rFonts w:asciiTheme="majorHAnsi" w:hAnsiTheme="majorHAnsi" w:cstheme="majorHAnsi"/>
                <w:sz w:val="22"/>
                <w:lang w:eastAsia="x-none"/>
              </w:rPr>
              <w:t xml:space="preserve"> </w:t>
            </w:r>
            <w:r w:rsidRPr="00D518C9">
              <w:rPr>
                <w:rFonts w:asciiTheme="majorHAnsi" w:hAnsiTheme="majorHAnsi" w:cstheme="majorHAnsi"/>
                <w:sz w:val="22"/>
                <w:lang w:eastAsia="x-none"/>
              </w:rPr>
              <w:t>tái hấp thu Na+ ở tế bào ống thận.</w:t>
            </w:r>
          </w:p>
        </w:tc>
      </w:tr>
      <w:tr w:rsidR="00D518C9" w:rsidRPr="00D518C9" w:rsidTr="00671FE9">
        <w:tc>
          <w:tcPr>
            <w:cnfStyle w:val="001000000000" w:firstRow="0" w:lastRow="0" w:firstColumn="1" w:lastColumn="0" w:oddVBand="0" w:evenVBand="0" w:oddHBand="0" w:evenHBand="0" w:firstRowFirstColumn="0" w:firstRowLastColumn="0" w:lastRowFirstColumn="0" w:lastRowLastColumn="0"/>
            <w:tcW w:w="1696" w:type="dxa"/>
          </w:tcPr>
          <w:p w:rsidR="00D518C9" w:rsidRPr="006246BD" w:rsidRDefault="00D518C9" w:rsidP="006246BD">
            <w:pPr>
              <w:spacing w:line="312" w:lineRule="auto"/>
              <w:jc w:val="center"/>
              <w:rPr>
                <w:rFonts w:asciiTheme="majorHAnsi" w:hAnsiTheme="majorHAnsi" w:cstheme="majorHAnsi"/>
                <w:sz w:val="22"/>
                <w:lang w:val="en-US" w:eastAsia="x-none"/>
              </w:rPr>
            </w:pPr>
            <w:r w:rsidRPr="006246BD">
              <w:rPr>
                <w:rFonts w:asciiTheme="majorHAnsi" w:hAnsiTheme="majorHAnsi" w:cstheme="majorHAnsi"/>
                <w:sz w:val="22"/>
                <w:lang w:eastAsia="x-none"/>
              </w:rPr>
              <w:t>KAL</w:t>
            </w:r>
            <w:r w:rsidRPr="006246BD">
              <w:rPr>
                <w:rFonts w:asciiTheme="majorHAnsi" w:hAnsiTheme="majorHAnsi" w:cstheme="majorHAnsi"/>
                <w:sz w:val="22"/>
                <w:lang w:val="en-US" w:eastAsia="x-none"/>
              </w:rPr>
              <w:t>I</w:t>
            </w:r>
          </w:p>
          <w:p w:rsidR="00D518C9" w:rsidRPr="006246BD" w:rsidRDefault="00D518C9" w:rsidP="006246BD">
            <w:pPr>
              <w:spacing w:line="312" w:lineRule="auto"/>
              <w:jc w:val="center"/>
              <w:rPr>
                <w:rFonts w:asciiTheme="majorHAnsi" w:hAnsiTheme="majorHAnsi" w:cstheme="majorHAnsi"/>
                <w:sz w:val="22"/>
                <w:lang w:eastAsia="x-none"/>
              </w:rPr>
            </w:pPr>
            <w:r w:rsidRPr="006246BD">
              <w:rPr>
                <w:rFonts w:asciiTheme="majorHAnsi" w:hAnsiTheme="majorHAnsi" w:cstheme="majorHAnsi"/>
                <w:sz w:val="22"/>
                <w:lang w:eastAsia="x-none"/>
              </w:rPr>
              <w:t>3,5 – 5,5 mmol/l</w:t>
            </w:r>
          </w:p>
        </w:tc>
        <w:tc>
          <w:tcPr>
            <w:tcW w:w="3828" w:type="dxa"/>
          </w:tcPr>
          <w:p w:rsidR="00D518C9" w:rsidRPr="00D518C9" w:rsidRDefault="00D518C9" w:rsidP="00D518C9">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Thiểu năng thận, vô niệ</w:t>
            </w:r>
            <w:r w:rsidR="006246BD">
              <w:rPr>
                <w:rFonts w:asciiTheme="majorHAnsi" w:hAnsiTheme="majorHAnsi" w:cstheme="majorHAnsi"/>
                <w:sz w:val="22"/>
                <w:lang w:eastAsia="x-none"/>
              </w:rPr>
              <w:t>u.</w:t>
            </w:r>
            <w:r w:rsidR="0042458A">
              <w:rPr>
                <w:rFonts w:asciiTheme="majorHAnsi" w:hAnsiTheme="majorHAnsi" w:cstheme="majorHAnsi"/>
                <w:sz w:val="22"/>
                <w:lang w:eastAsia="x-none"/>
              </w:rPr>
              <w:t xml:space="preserve"> </w:t>
            </w:r>
          </w:p>
          <w:p w:rsidR="00D518C9" w:rsidRPr="00D518C9" w:rsidRDefault="00D518C9" w:rsidP="00D518C9">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Viêm thận, thiểu năng vỏ thượng thận (bệ</w:t>
            </w:r>
            <w:r w:rsidR="006246BD">
              <w:rPr>
                <w:rFonts w:asciiTheme="majorHAnsi" w:hAnsiTheme="majorHAnsi" w:cstheme="majorHAnsi"/>
                <w:sz w:val="22"/>
                <w:lang w:eastAsia="x-none"/>
              </w:rPr>
              <w:t xml:space="preserve">nh Addison). </w:t>
            </w:r>
          </w:p>
          <w:p w:rsidR="00D518C9" w:rsidRPr="00D518C9" w:rsidRDefault="00D518C9" w:rsidP="00D518C9">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Nhiễm toan, chảy máu tiêu hoá, hủy hoại tế</w:t>
            </w:r>
            <w:r w:rsidR="006246BD">
              <w:rPr>
                <w:rFonts w:asciiTheme="majorHAnsi" w:hAnsiTheme="majorHAnsi" w:cstheme="majorHAnsi"/>
                <w:sz w:val="22"/>
                <w:lang w:eastAsia="x-none"/>
              </w:rPr>
              <w:t xml:space="preserve"> bào </w:t>
            </w:r>
            <w:r w:rsidRPr="00D518C9">
              <w:rPr>
                <w:rFonts w:asciiTheme="majorHAnsi" w:hAnsiTheme="majorHAnsi" w:cstheme="majorHAnsi"/>
                <w:sz w:val="22"/>
                <w:lang w:eastAsia="x-none"/>
              </w:rPr>
              <w:t>nhiề</w:t>
            </w:r>
            <w:r w:rsidR="006246BD">
              <w:rPr>
                <w:rFonts w:asciiTheme="majorHAnsi" w:hAnsiTheme="majorHAnsi" w:cstheme="majorHAnsi"/>
                <w:sz w:val="22"/>
                <w:lang w:eastAsia="x-none"/>
              </w:rPr>
              <w:t xml:space="preserve">u </w:t>
            </w:r>
          </w:p>
          <w:p w:rsidR="00D518C9" w:rsidRPr="00D518C9" w:rsidRDefault="00D518C9" w:rsidP="00D518C9">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Trong suy thận giai đoạn cuố</w:t>
            </w:r>
            <w:r w:rsidR="006246BD">
              <w:rPr>
                <w:rFonts w:asciiTheme="majorHAnsi" w:hAnsiTheme="majorHAnsi" w:cstheme="majorHAnsi"/>
                <w:sz w:val="22"/>
                <w:lang w:eastAsia="x-none"/>
              </w:rPr>
              <w:t xml:space="preserve">i, khi K+ máu &gt; 6,5 </w:t>
            </w:r>
            <w:r w:rsidRPr="00D518C9">
              <w:rPr>
                <w:rFonts w:asciiTheme="majorHAnsi" w:hAnsiTheme="majorHAnsi" w:cstheme="majorHAnsi"/>
                <w:sz w:val="22"/>
                <w:lang w:eastAsia="x-none"/>
              </w:rPr>
              <w:t>mmol/l sẽ dẫn đến ngừng tim do rung thấ</w:t>
            </w:r>
            <w:r w:rsidR="006246BD">
              <w:rPr>
                <w:rFonts w:asciiTheme="majorHAnsi" w:hAnsiTheme="majorHAnsi" w:cstheme="majorHAnsi"/>
                <w:sz w:val="22"/>
                <w:lang w:eastAsia="x-none"/>
              </w:rPr>
              <w:t xml:space="preserve">t, là </w:t>
            </w:r>
            <w:r w:rsidRPr="00D518C9">
              <w:rPr>
                <w:rFonts w:asciiTheme="majorHAnsi" w:hAnsiTheme="majorHAnsi" w:cstheme="majorHAnsi"/>
                <w:sz w:val="22"/>
                <w:lang w:eastAsia="x-none"/>
              </w:rPr>
              <w:t>nguyên nhân tử vong ở bệnh nhân suy thận mãn</w:t>
            </w:r>
          </w:p>
        </w:tc>
        <w:tc>
          <w:tcPr>
            <w:tcW w:w="4110" w:type="dxa"/>
          </w:tcPr>
          <w:p w:rsidR="00D518C9" w:rsidRPr="00D518C9" w:rsidRDefault="00D518C9" w:rsidP="00D518C9">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Nhiễ</w:t>
            </w:r>
            <w:r w:rsidR="006246BD">
              <w:rPr>
                <w:rFonts w:asciiTheme="majorHAnsi" w:hAnsiTheme="majorHAnsi" w:cstheme="majorHAnsi"/>
                <w:sz w:val="22"/>
                <w:lang w:eastAsia="x-none"/>
              </w:rPr>
              <w:t xml:space="preserve">m cetonic trong </w:t>
            </w:r>
            <w:r w:rsidRPr="00D518C9">
              <w:rPr>
                <w:rFonts w:asciiTheme="majorHAnsi" w:hAnsiTheme="majorHAnsi" w:cstheme="majorHAnsi"/>
                <w:sz w:val="22"/>
                <w:lang w:eastAsia="x-none"/>
              </w:rPr>
              <w:t>tiểu đườ</w:t>
            </w:r>
            <w:r w:rsidR="006246BD">
              <w:rPr>
                <w:rFonts w:asciiTheme="majorHAnsi" w:hAnsiTheme="majorHAnsi" w:cstheme="majorHAnsi"/>
                <w:sz w:val="22"/>
                <w:lang w:eastAsia="x-none"/>
              </w:rPr>
              <w:t xml:space="preserve">ng </w:t>
            </w:r>
          </w:p>
          <w:p w:rsidR="00D518C9" w:rsidRPr="00D518C9" w:rsidRDefault="00D518C9" w:rsidP="00D518C9">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Dùng thuốc lợi tiể</w:t>
            </w:r>
            <w:r w:rsidR="006246BD">
              <w:rPr>
                <w:rFonts w:asciiTheme="majorHAnsi" w:hAnsiTheme="majorHAnsi" w:cstheme="majorHAnsi"/>
                <w:sz w:val="22"/>
                <w:lang w:eastAsia="x-none"/>
              </w:rPr>
              <w:t xml:space="preserve">u </w:t>
            </w:r>
            <w:r w:rsidRPr="00D518C9">
              <w:rPr>
                <w:rFonts w:asciiTheme="majorHAnsi" w:hAnsiTheme="majorHAnsi" w:cstheme="majorHAnsi"/>
                <w:sz w:val="22"/>
                <w:lang w:eastAsia="x-none"/>
              </w:rPr>
              <w:t xml:space="preserve">làm tăng thải trừ kali </w:t>
            </w:r>
          </w:p>
          <w:p w:rsidR="00D518C9" w:rsidRPr="00D518C9" w:rsidRDefault="00D518C9" w:rsidP="00D518C9">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theo nước tiểu</w:t>
            </w:r>
          </w:p>
        </w:tc>
      </w:tr>
      <w:tr w:rsidR="00D518C9" w:rsidRPr="00D518C9" w:rsidTr="00671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518C9" w:rsidRPr="006246BD" w:rsidRDefault="00D518C9" w:rsidP="006246BD">
            <w:pPr>
              <w:spacing w:line="312" w:lineRule="auto"/>
              <w:jc w:val="center"/>
              <w:rPr>
                <w:rFonts w:asciiTheme="majorHAnsi" w:hAnsiTheme="majorHAnsi" w:cstheme="majorHAnsi"/>
                <w:sz w:val="22"/>
                <w:lang w:eastAsia="x-none"/>
              </w:rPr>
            </w:pPr>
            <w:r w:rsidRPr="006246BD">
              <w:rPr>
                <w:rFonts w:asciiTheme="majorHAnsi" w:hAnsiTheme="majorHAnsi" w:cstheme="majorHAnsi"/>
                <w:sz w:val="22"/>
                <w:lang w:eastAsia="x-none"/>
              </w:rPr>
              <w:t>CALCI</w:t>
            </w:r>
          </w:p>
          <w:p w:rsidR="00D518C9" w:rsidRPr="006246BD" w:rsidRDefault="00D518C9" w:rsidP="006246BD">
            <w:pPr>
              <w:spacing w:line="312" w:lineRule="auto"/>
              <w:jc w:val="center"/>
              <w:rPr>
                <w:rFonts w:asciiTheme="majorHAnsi" w:hAnsiTheme="majorHAnsi" w:cstheme="majorHAnsi"/>
                <w:sz w:val="22"/>
                <w:lang w:eastAsia="x-none"/>
              </w:rPr>
            </w:pPr>
            <w:r w:rsidRPr="006246BD">
              <w:rPr>
                <w:rFonts w:asciiTheme="majorHAnsi" w:hAnsiTheme="majorHAnsi" w:cstheme="majorHAnsi"/>
                <w:sz w:val="22"/>
                <w:lang w:eastAsia="x-none"/>
              </w:rPr>
              <w:t>95 - 105 mmol/l</w:t>
            </w:r>
          </w:p>
        </w:tc>
        <w:tc>
          <w:tcPr>
            <w:tcW w:w="3828" w:type="dxa"/>
          </w:tcPr>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p>
        </w:tc>
        <w:tc>
          <w:tcPr>
            <w:tcW w:w="4110" w:type="dxa"/>
          </w:tcPr>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hội chứng thận hư (chủ yếu giảm canxi không ion hóa gắn vớ</w:t>
            </w:r>
            <w:r w:rsidR="006246BD">
              <w:rPr>
                <w:rFonts w:asciiTheme="majorHAnsi" w:hAnsiTheme="majorHAnsi" w:cstheme="majorHAnsi"/>
                <w:sz w:val="22"/>
                <w:lang w:eastAsia="x-none"/>
              </w:rPr>
              <w:t xml:space="preserve">i </w:t>
            </w:r>
            <w:r w:rsidRPr="00D518C9">
              <w:rPr>
                <w:rFonts w:asciiTheme="majorHAnsi" w:hAnsiTheme="majorHAnsi" w:cstheme="majorHAnsi"/>
                <w:sz w:val="22"/>
                <w:lang w:eastAsia="x-none"/>
              </w:rPr>
              <w:t>protid) vì mất qua nước tiểu cùng vớ</w:t>
            </w:r>
            <w:r w:rsidR="006246BD">
              <w:rPr>
                <w:rFonts w:asciiTheme="majorHAnsi" w:hAnsiTheme="majorHAnsi" w:cstheme="majorHAnsi"/>
                <w:sz w:val="22"/>
                <w:lang w:eastAsia="x-none"/>
              </w:rPr>
              <w:t>i protein.</w:t>
            </w:r>
          </w:p>
          <w:p w:rsidR="00D518C9" w:rsidRPr="00D518C9" w:rsidRDefault="00D518C9" w:rsidP="00D518C9">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eastAsia="x-none"/>
              </w:rPr>
            </w:pPr>
            <w:r w:rsidRPr="00D518C9">
              <w:rPr>
                <w:rFonts w:asciiTheme="majorHAnsi" w:hAnsiTheme="majorHAnsi" w:cstheme="majorHAnsi"/>
                <w:sz w:val="22"/>
                <w:lang w:eastAsia="x-none"/>
              </w:rPr>
              <w:t>Suy thận do gây ứ phosphat và giảm chuyể</w:t>
            </w:r>
            <w:r w:rsidR="006246BD">
              <w:rPr>
                <w:rFonts w:asciiTheme="majorHAnsi" w:hAnsiTheme="majorHAnsi" w:cstheme="majorHAnsi"/>
                <w:sz w:val="22"/>
                <w:lang w:eastAsia="x-none"/>
              </w:rPr>
              <w:t>n hóa 1,25-</w:t>
            </w:r>
            <w:r w:rsidRPr="00D518C9">
              <w:rPr>
                <w:rFonts w:asciiTheme="majorHAnsi" w:hAnsiTheme="majorHAnsi" w:cstheme="majorHAnsi"/>
                <w:sz w:val="22"/>
                <w:lang w:eastAsia="x-none"/>
              </w:rPr>
              <w:t>dihydroxyvitamin D3</w:t>
            </w:r>
          </w:p>
        </w:tc>
      </w:tr>
    </w:tbl>
    <w:p w:rsidR="00D518C9" w:rsidRDefault="00630140" w:rsidP="00630140">
      <w:pPr>
        <w:pStyle w:val="Heading3"/>
      </w:pPr>
      <w:r w:rsidRPr="00630140">
        <w:lastRenderedPageBreak/>
        <w:t>Protein toàn phần</w:t>
      </w:r>
    </w:p>
    <w:p w:rsidR="00630140" w:rsidRDefault="00630140" w:rsidP="00630140">
      <w:pPr>
        <w:rPr>
          <w:lang w:eastAsia="x-none"/>
        </w:rPr>
      </w:pPr>
      <w:r w:rsidRPr="00630140">
        <w:rPr>
          <w:b/>
          <w:lang w:eastAsia="x-none"/>
        </w:rPr>
        <w:t>Nguyên tắ</w:t>
      </w:r>
      <w:r>
        <w:rPr>
          <w:b/>
          <w:lang w:eastAsia="x-none"/>
        </w:rPr>
        <w:t xml:space="preserve">c: </w:t>
      </w:r>
      <w:r>
        <w:rPr>
          <w:lang w:eastAsia="x-none"/>
        </w:rPr>
        <w:t>Bình thường, protein có khối lượng phân tử lớn không qua được màng lọc cầu thận nên nước tiểu không có protein. Do đó, đánh giá protein huyết tương, protein nước tiểu giúp đánh giá chức năng lọc của cầu thậ</w:t>
      </w:r>
      <w:r w:rsidR="00020E41">
        <w:rPr>
          <w:lang w:eastAsia="x-none"/>
        </w:rPr>
        <w:t>n.</w:t>
      </w:r>
    </w:p>
    <w:p w:rsidR="00D268A6" w:rsidRDefault="00D268A6" w:rsidP="00D268A6">
      <w:pPr>
        <w:pStyle w:val="Heading4"/>
      </w:pPr>
      <w:r>
        <w:t xml:space="preserve">Protein toàn phần huyết tương </w:t>
      </w:r>
    </w:p>
    <w:tbl>
      <w:tblPr>
        <w:tblStyle w:val="TableGrid"/>
        <w:tblW w:w="9776" w:type="dxa"/>
        <w:tblLook w:val="04A0" w:firstRow="1" w:lastRow="0" w:firstColumn="1" w:lastColumn="0" w:noHBand="0" w:noVBand="1"/>
      </w:tblPr>
      <w:tblGrid>
        <w:gridCol w:w="1129"/>
        <w:gridCol w:w="2410"/>
        <w:gridCol w:w="1843"/>
        <w:gridCol w:w="4394"/>
      </w:tblGrid>
      <w:tr w:rsidR="00BC3BC6" w:rsidRPr="000013E3" w:rsidTr="006070D4">
        <w:tc>
          <w:tcPr>
            <w:tcW w:w="1129" w:type="dxa"/>
            <w:vMerge w:val="restart"/>
          </w:tcPr>
          <w:p w:rsidR="00BC3BC6" w:rsidRPr="00D2370C" w:rsidRDefault="00BC3BC6" w:rsidP="00D2370C">
            <w:pPr>
              <w:jc w:val="center"/>
              <w:rPr>
                <w:rFonts w:asciiTheme="majorHAnsi" w:hAnsiTheme="majorHAnsi" w:cstheme="majorHAnsi"/>
                <w:b/>
                <w:sz w:val="22"/>
              </w:rPr>
            </w:pPr>
            <w:r w:rsidRPr="00D2370C">
              <w:rPr>
                <w:rFonts w:asciiTheme="majorHAnsi" w:hAnsiTheme="majorHAnsi" w:cstheme="majorHAnsi"/>
                <w:b/>
                <w:sz w:val="22"/>
              </w:rPr>
              <w:t>Protein toàn phần huyết tương</w:t>
            </w:r>
          </w:p>
          <w:p w:rsidR="00BC3BC6" w:rsidRPr="00D268A6" w:rsidRDefault="00BC3BC6" w:rsidP="00D2370C">
            <w:pPr>
              <w:jc w:val="center"/>
              <w:rPr>
                <w:rFonts w:asciiTheme="majorHAnsi" w:hAnsiTheme="majorHAnsi" w:cstheme="majorHAnsi"/>
                <w:b/>
                <w:sz w:val="22"/>
                <w:lang w:eastAsia="x-none"/>
              </w:rPr>
            </w:pPr>
            <w:r w:rsidRPr="00D2370C">
              <w:rPr>
                <w:rFonts w:asciiTheme="majorHAnsi" w:hAnsiTheme="majorHAnsi" w:cstheme="majorHAnsi"/>
                <w:b/>
                <w:sz w:val="22"/>
                <w:lang w:eastAsia="x-none"/>
              </w:rPr>
              <w:t>60 – 80 G/L</w:t>
            </w:r>
          </w:p>
        </w:tc>
        <w:tc>
          <w:tcPr>
            <w:tcW w:w="2410" w:type="dxa"/>
          </w:tcPr>
          <w:p w:rsidR="00BC3BC6" w:rsidRPr="00D268A6" w:rsidRDefault="00BC3BC6" w:rsidP="00D268A6">
            <w:pPr>
              <w:jc w:val="center"/>
              <w:rPr>
                <w:rFonts w:asciiTheme="majorHAnsi" w:hAnsiTheme="majorHAnsi" w:cstheme="majorHAnsi"/>
                <w:b/>
                <w:sz w:val="22"/>
                <w:lang w:eastAsia="x-none"/>
              </w:rPr>
            </w:pPr>
            <w:r w:rsidRPr="00D268A6">
              <w:rPr>
                <w:rFonts w:asciiTheme="majorHAnsi" w:hAnsiTheme="majorHAnsi" w:cstheme="majorHAnsi"/>
                <w:b/>
                <w:sz w:val="22"/>
                <w:lang w:eastAsia="x-none"/>
              </w:rPr>
              <w:t>Ý nghĩa</w:t>
            </w:r>
          </w:p>
        </w:tc>
        <w:tc>
          <w:tcPr>
            <w:tcW w:w="1843" w:type="dxa"/>
          </w:tcPr>
          <w:p w:rsidR="00BC3BC6" w:rsidRPr="00D268A6" w:rsidRDefault="00BC3BC6" w:rsidP="00D268A6">
            <w:pPr>
              <w:jc w:val="center"/>
              <w:rPr>
                <w:rFonts w:asciiTheme="majorHAnsi" w:hAnsiTheme="majorHAnsi" w:cstheme="majorHAnsi"/>
                <w:b/>
                <w:sz w:val="22"/>
                <w:lang w:eastAsia="x-none"/>
              </w:rPr>
            </w:pPr>
            <w:r w:rsidRPr="00D268A6">
              <w:rPr>
                <w:rFonts w:asciiTheme="majorHAnsi" w:hAnsiTheme="majorHAnsi" w:cstheme="majorHAnsi"/>
                <w:b/>
                <w:sz w:val="22"/>
                <w:lang w:eastAsia="x-none"/>
              </w:rPr>
              <w:t>Tăng</w:t>
            </w:r>
          </w:p>
        </w:tc>
        <w:tc>
          <w:tcPr>
            <w:tcW w:w="4394" w:type="dxa"/>
          </w:tcPr>
          <w:p w:rsidR="00BC3BC6" w:rsidRPr="00D268A6" w:rsidRDefault="00BC3BC6" w:rsidP="00D268A6">
            <w:pPr>
              <w:jc w:val="center"/>
              <w:rPr>
                <w:rFonts w:asciiTheme="majorHAnsi" w:hAnsiTheme="majorHAnsi" w:cstheme="majorHAnsi"/>
                <w:b/>
                <w:sz w:val="22"/>
                <w:lang w:eastAsia="x-none"/>
              </w:rPr>
            </w:pPr>
            <w:r w:rsidRPr="00D268A6">
              <w:rPr>
                <w:rFonts w:asciiTheme="majorHAnsi" w:hAnsiTheme="majorHAnsi" w:cstheme="majorHAnsi"/>
                <w:b/>
                <w:sz w:val="22"/>
                <w:lang w:eastAsia="x-none"/>
              </w:rPr>
              <w:t>Giảm</w:t>
            </w:r>
          </w:p>
        </w:tc>
      </w:tr>
      <w:tr w:rsidR="00BC3BC6" w:rsidRPr="000013E3" w:rsidTr="006070D4">
        <w:tc>
          <w:tcPr>
            <w:tcW w:w="1129" w:type="dxa"/>
            <w:vMerge/>
          </w:tcPr>
          <w:p w:rsidR="00BC3BC6" w:rsidRPr="000013E3" w:rsidRDefault="00BC3BC6" w:rsidP="00D2370C">
            <w:pPr>
              <w:jc w:val="center"/>
              <w:rPr>
                <w:rFonts w:asciiTheme="majorHAnsi" w:hAnsiTheme="majorHAnsi" w:cstheme="majorHAnsi"/>
                <w:sz w:val="22"/>
                <w:lang w:eastAsia="x-none"/>
              </w:rPr>
            </w:pPr>
          </w:p>
        </w:tc>
        <w:tc>
          <w:tcPr>
            <w:tcW w:w="2410" w:type="dxa"/>
          </w:tcPr>
          <w:p w:rsidR="00BC3BC6" w:rsidRPr="000013E3" w:rsidRDefault="00BC3BC6" w:rsidP="0028653A">
            <w:pPr>
              <w:rPr>
                <w:rFonts w:asciiTheme="majorHAnsi" w:hAnsiTheme="majorHAnsi" w:cstheme="majorHAnsi"/>
                <w:sz w:val="22"/>
                <w:lang w:eastAsia="x-none"/>
              </w:rPr>
            </w:pPr>
            <w:r w:rsidRPr="000013E3">
              <w:rPr>
                <w:rFonts w:asciiTheme="majorHAnsi" w:hAnsiTheme="majorHAnsi" w:cstheme="majorHAnsi"/>
                <w:sz w:val="22"/>
                <w:lang w:val="en-US" w:eastAsia="x-none"/>
              </w:rPr>
              <w:t xml:space="preserve">- </w:t>
            </w:r>
            <w:r w:rsidRPr="000013E3">
              <w:rPr>
                <w:rFonts w:asciiTheme="majorHAnsi" w:hAnsiTheme="majorHAnsi" w:cstheme="majorHAnsi"/>
                <w:sz w:val="22"/>
                <w:lang w:eastAsia="x-none"/>
              </w:rPr>
              <w:t>Đánh</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giá</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tình</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trạng</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dinh</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dưỡng</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và</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thể</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tích</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 xml:space="preserve">trong lòng mạch của BN. </w:t>
            </w:r>
          </w:p>
          <w:p w:rsidR="00BC3BC6" w:rsidRPr="000013E3" w:rsidRDefault="00BC3BC6" w:rsidP="00630140">
            <w:pPr>
              <w:rPr>
                <w:rFonts w:asciiTheme="majorHAnsi" w:hAnsiTheme="majorHAnsi" w:cstheme="majorHAnsi"/>
                <w:sz w:val="22"/>
                <w:lang w:eastAsia="x-none"/>
              </w:rPr>
            </w:pPr>
            <w:r w:rsidRPr="000013E3">
              <w:rPr>
                <w:rFonts w:asciiTheme="majorHAnsi" w:hAnsiTheme="majorHAnsi" w:cstheme="majorHAnsi"/>
                <w:sz w:val="22"/>
                <w:lang w:val="en-US" w:eastAsia="x-none"/>
              </w:rPr>
              <w:t xml:space="preserve">- </w:t>
            </w:r>
            <w:r w:rsidRPr="000013E3">
              <w:rPr>
                <w:rFonts w:asciiTheme="majorHAnsi" w:hAnsiTheme="majorHAnsi" w:cstheme="majorHAnsi"/>
                <w:sz w:val="22"/>
                <w:lang w:eastAsia="x-none"/>
              </w:rPr>
              <w:t>Xác định tình trạng tăng protein máu và phát hiện bệnh</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đa</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u</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tủy</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xương,</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tình</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trạng</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viêm,</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bệnh</w:t>
            </w:r>
            <w:r w:rsidR="0042458A">
              <w:rPr>
                <w:rFonts w:asciiTheme="majorHAnsi" w:hAnsiTheme="majorHAnsi" w:cstheme="majorHAnsi"/>
                <w:sz w:val="22"/>
                <w:lang w:eastAsia="x-none"/>
              </w:rPr>
              <w:t xml:space="preserve"> </w:t>
            </w:r>
            <w:r w:rsidRPr="000013E3">
              <w:rPr>
                <w:rFonts w:asciiTheme="majorHAnsi" w:hAnsiTheme="majorHAnsi" w:cstheme="majorHAnsi"/>
                <w:sz w:val="22"/>
                <w:lang w:eastAsia="x-none"/>
              </w:rPr>
              <w:t>tự miễn, nhiễm trùng.</w:t>
            </w:r>
          </w:p>
        </w:tc>
        <w:tc>
          <w:tcPr>
            <w:tcW w:w="1843" w:type="dxa"/>
          </w:tcPr>
          <w:p w:rsidR="00BC3BC6" w:rsidRPr="000013E3" w:rsidRDefault="00BC3BC6" w:rsidP="000013E3">
            <w:pPr>
              <w:rPr>
                <w:rFonts w:asciiTheme="majorHAnsi" w:hAnsiTheme="majorHAnsi" w:cstheme="majorHAnsi"/>
                <w:sz w:val="22"/>
                <w:lang w:eastAsia="x-none"/>
              </w:rPr>
            </w:pPr>
            <w:r w:rsidRPr="000013E3">
              <w:rPr>
                <w:rFonts w:asciiTheme="majorHAnsi" w:hAnsiTheme="majorHAnsi" w:cstheme="majorHAnsi"/>
                <w:sz w:val="22"/>
                <w:lang w:eastAsia="x-none"/>
              </w:rPr>
              <w:t>viêm mãn tính hoặ</w:t>
            </w:r>
            <w:r>
              <w:rPr>
                <w:rFonts w:asciiTheme="majorHAnsi" w:hAnsiTheme="majorHAnsi" w:cstheme="majorHAnsi"/>
                <w:sz w:val="22"/>
                <w:lang w:eastAsia="x-none"/>
              </w:rPr>
              <w:t xml:space="preserve">c </w:t>
            </w:r>
            <w:r w:rsidRPr="000013E3">
              <w:rPr>
                <w:rFonts w:asciiTheme="majorHAnsi" w:hAnsiTheme="majorHAnsi" w:cstheme="majorHAnsi"/>
                <w:sz w:val="22"/>
                <w:lang w:eastAsia="x-none"/>
              </w:rPr>
              <w:t>nhiễ</w:t>
            </w:r>
            <w:r>
              <w:rPr>
                <w:rFonts w:asciiTheme="majorHAnsi" w:hAnsiTheme="majorHAnsi" w:cstheme="majorHAnsi"/>
                <w:sz w:val="22"/>
                <w:lang w:eastAsia="x-none"/>
              </w:rPr>
              <w:t xml:space="preserve">m trùng như viêm </w:t>
            </w:r>
            <w:r w:rsidRPr="000013E3">
              <w:rPr>
                <w:rFonts w:asciiTheme="majorHAnsi" w:hAnsiTheme="majorHAnsi" w:cstheme="majorHAnsi"/>
                <w:sz w:val="22"/>
                <w:lang w:eastAsia="x-none"/>
              </w:rPr>
              <w:t>gan siêu vi hoặ</w:t>
            </w:r>
            <w:r>
              <w:rPr>
                <w:rFonts w:asciiTheme="majorHAnsi" w:hAnsiTheme="majorHAnsi" w:cstheme="majorHAnsi"/>
                <w:sz w:val="22"/>
                <w:lang w:eastAsia="x-none"/>
              </w:rPr>
              <w:t xml:space="preserve">c HIV </w:t>
            </w:r>
            <w:r w:rsidRPr="000013E3">
              <w:rPr>
                <w:rFonts w:asciiTheme="majorHAnsi" w:hAnsiTheme="majorHAnsi" w:cstheme="majorHAnsi"/>
                <w:sz w:val="22"/>
                <w:lang w:eastAsia="x-none"/>
              </w:rPr>
              <w:t>các trường hợ</w:t>
            </w:r>
            <w:r>
              <w:rPr>
                <w:rFonts w:asciiTheme="majorHAnsi" w:hAnsiTheme="majorHAnsi" w:cstheme="majorHAnsi"/>
                <w:sz w:val="22"/>
                <w:lang w:eastAsia="x-none"/>
              </w:rPr>
              <w:t xml:space="preserve">p đa u </w:t>
            </w:r>
            <w:r w:rsidRPr="000013E3">
              <w:rPr>
                <w:rFonts w:asciiTheme="majorHAnsi" w:hAnsiTheme="majorHAnsi" w:cstheme="majorHAnsi"/>
                <w:sz w:val="22"/>
                <w:lang w:eastAsia="x-none"/>
              </w:rPr>
              <w:t>tuỷ xương, u tương bào</w:t>
            </w:r>
          </w:p>
        </w:tc>
        <w:tc>
          <w:tcPr>
            <w:tcW w:w="4394" w:type="dxa"/>
          </w:tcPr>
          <w:p w:rsidR="00BC3BC6" w:rsidRPr="000013E3" w:rsidRDefault="00BC3BC6" w:rsidP="000013E3">
            <w:pPr>
              <w:rPr>
                <w:rFonts w:asciiTheme="majorHAnsi" w:hAnsiTheme="majorHAnsi" w:cstheme="majorHAnsi"/>
                <w:sz w:val="22"/>
                <w:lang w:eastAsia="x-none"/>
              </w:rPr>
            </w:pPr>
            <w:r w:rsidRPr="000013E3">
              <w:rPr>
                <w:rFonts w:asciiTheme="majorHAnsi" w:hAnsiTheme="majorHAnsi" w:cstheme="majorHAnsi"/>
                <w:b/>
                <w:sz w:val="22"/>
                <w:lang w:eastAsia="x-none"/>
              </w:rPr>
              <w:t>Giảm cung cấp protein cho cơ thể:</w:t>
            </w:r>
            <w:r w:rsidRPr="000013E3">
              <w:rPr>
                <w:rFonts w:asciiTheme="majorHAnsi" w:hAnsiTheme="majorHAnsi" w:cstheme="majorHAnsi"/>
                <w:sz w:val="22"/>
                <w:lang w:eastAsia="x-none"/>
              </w:rPr>
              <w:t xml:space="preserve"> suy dinh dưỡ</w:t>
            </w:r>
            <w:r>
              <w:rPr>
                <w:rFonts w:asciiTheme="majorHAnsi" w:hAnsiTheme="majorHAnsi" w:cstheme="majorHAnsi"/>
                <w:sz w:val="22"/>
                <w:lang w:eastAsia="x-none"/>
              </w:rPr>
              <w:t xml:space="preserve">ng, cơ </w:t>
            </w:r>
            <w:r w:rsidRPr="000013E3">
              <w:rPr>
                <w:rFonts w:asciiTheme="majorHAnsi" w:hAnsiTheme="majorHAnsi" w:cstheme="majorHAnsi"/>
                <w:sz w:val="22"/>
                <w:lang w:eastAsia="x-none"/>
              </w:rPr>
              <w:t>thể suy kiệt, rối loạn tiêu hoá, kém hấ</w:t>
            </w:r>
            <w:r>
              <w:rPr>
                <w:rFonts w:asciiTheme="majorHAnsi" w:hAnsiTheme="majorHAnsi" w:cstheme="majorHAnsi"/>
                <w:sz w:val="22"/>
                <w:lang w:eastAsia="x-none"/>
              </w:rPr>
              <w:t>p thu.</w:t>
            </w:r>
            <w:r w:rsidR="0042458A">
              <w:rPr>
                <w:rFonts w:asciiTheme="majorHAnsi" w:hAnsiTheme="majorHAnsi" w:cstheme="majorHAnsi"/>
                <w:sz w:val="22"/>
                <w:lang w:eastAsia="x-none"/>
              </w:rPr>
              <w:t xml:space="preserve"> </w:t>
            </w:r>
          </w:p>
          <w:p w:rsidR="00BC3BC6" w:rsidRPr="000013E3" w:rsidRDefault="00BC3BC6" w:rsidP="000013E3">
            <w:pPr>
              <w:rPr>
                <w:rFonts w:asciiTheme="majorHAnsi" w:hAnsiTheme="majorHAnsi" w:cstheme="majorHAnsi"/>
                <w:sz w:val="22"/>
                <w:lang w:eastAsia="x-none"/>
              </w:rPr>
            </w:pPr>
            <w:r w:rsidRPr="000013E3">
              <w:rPr>
                <w:rFonts w:asciiTheme="majorHAnsi" w:hAnsiTheme="majorHAnsi" w:cstheme="majorHAnsi"/>
                <w:b/>
                <w:sz w:val="22"/>
                <w:lang w:eastAsia="x-none"/>
              </w:rPr>
              <w:t>Bệnh lý gây giảm sản xuất protein:</w:t>
            </w:r>
            <w:r w:rsidRPr="000013E3">
              <w:rPr>
                <w:rFonts w:asciiTheme="majorHAnsi" w:hAnsiTheme="majorHAnsi" w:cstheme="majorHAnsi"/>
                <w:sz w:val="22"/>
                <w:lang w:eastAsia="x-none"/>
              </w:rPr>
              <w:t xml:space="preserve"> bệnh lý gây giả</w:t>
            </w:r>
            <w:r>
              <w:rPr>
                <w:rFonts w:asciiTheme="majorHAnsi" w:hAnsiTheme="majorHAnsi" w:cstheme="majorHAnsi"/>
                <w:sz w:val="22"/>
                <w:lang w:eastAsia="x-none"/>
              </w:rPr>
              <w:t xml:space="preserve">m </w:t>
            </w:r>
            <w:r w:rsidRPr="000013E3">
              <w:rPr>
                <w:rFonts w:asciiTheme="majorHAnsi" w:hAnsiTheme="majorHAnsi" w:cstheme="majorHAnsi"/>
                <w:sz w:val="22"/>
                <w:lang w:eastAsia="x-none"/>
              </w:rPr>
              <w:t>chức năng gan như xơ gan, viêm gan mạ</w:t>
            </w:r>
            <w:r>
              <w:rPr>
                <w:rFonts w:asciiTheme="majorHAnsi" w:hAnsiTheme="majorHAnsi" w:cstheme="majorHAnsi"/>
                <w:sz w:val="22"/>
                <w:lang w:eastAsia="x-none"/>
              </w:rPr>
              <w:t>n.</w:t>
            </w:r>
            <w:r w:rsidR="0042458A">
              <w:rPr>
                <w:rFonts w:asciiTheme="majorHAnsi" w:hAnsiTheme="majorHAnsi" w:cstheme="majorHAnsi"/>
                <w:sz w:val="22"/>
                <w:lang w:eastAsia="x-none"/>
              </w:rPr>
              <w:t xml:space="preserve"> </w:t>
            </w:r>
          </w:p>
          <w:p w:rsidR="00BC3BC6" w:rsidRPr="000013E3" w:rsidRDefault="00BC3BC6" w:rsidP="000013E3">
            <w:pPr>
              <w:rPr>
                <w:rFonts w:asciiTheme="majorHAnsi" w:hAnsiTheme="majorHAnsi" w:cstheme="majorHAnsi"/>
                <w:sz w:val="22"/>
                <w:lang w:eastAsia="x-none"/>
              </w:rPr>
            </w:pPr>
            <w:r w:rsidRPr="000013E3">
              <w:rPr>
                <w:rFonts w:asciiTheme="majorHAnsi" w:hAnsiTheme="majorHAnsi" w:cstheme="majorHAnsi"/>
                <w:b/>
                <w:sz w:val="22"/>
                <w:lang w:eastAsia="x-none"/>
              </w:rPr>
              <w:t>Bệnh lý về thận gây mất protein ra bên ngoài qua nước tiểu:</w:t>
            </w:r>
            <w:r w:rsidRPr="000013E3">
              <w:rPr>
                <w:rFonts w:asciiTheme="majorHAnsi" w:hAnsiTheme="majorHAnsi" w:cstheme="majorHAnsi"/>
                <w:sz w:val="22"/>
                <w:lang w:eastAsia="x-none"/>
              </w:rPr>
              <w:t xml:space="preserve"> hội chứng thận hư, viêm cầu thận cấp, viêm cầ</w:t>
            </w:r>
            <w:r>
              <w:rPr>
                <w:rFonts w:asciiTheme="majorHAnsi" w:hAnsiTheme="majorHAnsi" w:cstheme="majorHAnsi"/>
                <w:sz w:val="22"/>
                <w:lang w:eastAsia="x-none"/>
              </w:rPr>
              <w:t xml:space="preserve">u </w:t>
            </w:r>
            <w:r w:rsidRPr="000013E3">
              <w:rPr>
                <w:rFonts w:asciiTheme="majorHAnsi" w:hAnsiTheme="majorHAnsi" w:cstheme="majorHAnsi"/>
                <w:sz w:val="22"/>
                <w:lang w:eastAsia="x-none"/>
              </w:rPr>
              <w:t>thận mạ</w:t>
            </w:r>
            <w:r>
              <w:rPr>
                <w:rFonts w:asciiTheme="majorHAnsi" w:hAnsiTheme="majorHAnsi" w:cstheme="majorHAnsi"/>
                <w:sz w:val="22"/>
                <w:lang w:eastAsia="x-none"/>
              </w:rPr>
              <w:t>n.</w:t>
            </w:r>
            <w:r w:rsidR="0042458A">
              <w:rPr>
                <w:rFonts w:asciiTheme="majorHAnsi" w:hAnsiTheme="majorHAnsi" w:cstheme="majorHAnsi"/>
                <w:sz w:val="22"/>
                <w:lang w:eastAsia="x-none"/>
              </w:rPr>
              <w:t xml:space="preserve"> </w:t>
            </w:r>
          </w:p>
          <w:p w:rsidR="00BC3BC6" w:rsidRPr="000013E3" w:rsidRDefault="00BC3BC6" w:rsidP="000013E3">
            <w:pPr>
              <w:rPr>
                <w:rFonts w:asciiTheme="majorHAnsi" w:hAnsiTheme="majorHAnsi" w:cstheme="majorHAnsi"/>
                <w:sz w:val="22"/>
                <w:lang w:eastAsia="x-none"/>
              </w:rPr>
            </w:pPr>
            <w:r w:rsidRPr="000013E3">
              <w:rPr>
                <w:rFonts w:asciiTheme="majorHAnsi" w:hAnsiTheme="majorHAnsi" w:cstheme="majorHAnsi"/>
                <w:b/>
                <w:sz w:val="22"/>
                <w:lang w:eastAsia="x-none"/>
              </w:rPr>
              <w:t>Bệnh lý gây tăng sử dụng protein:</w:t>
            </w:r>
            <w:r w:rsidRPr="000013E3">
              <w:rPr>
                <w:rFonts w:asciiTheme="majorHAnsi" w:hAnsiTheme="majorHAnsi" w:cstheme="majorHAnsi"/>
                <w:sz w:val="22"/>
                <w:lang w:eastAsia="x-none"/>
              </w:rPr>
              <w:t xml:space="preserve"> ĐTĐ giai đoạ</w:t>
            </w:r>
            <w:r>
              <w:rPr>
                <w:rFonts w:asciiTheme="majorHAnsi" w:hAnsiTheme="majorHAnsi" w:cstheme="majorHAnsi"/>
                <w:sz w:val="22"/>
                <w:lang w:eastAsia="x-none"/>
              </w:rPr>
              <w:t xml:space="preserve">n </w:t>
            </w:r>
            <w:r w:rsidRPr="000013E3">
              <w:rPr>
                <w:rFonts w:asciiTheme="majorHAnsi" w:hAnsiTheme="majorHAnsi" w:cstheme="majorHAnsi"/>
                <w:sz w:val="22"/>
                <w:lang w:eastAsia="x-none"/>
              </w:rPr>
              <w:t>muộn, ung thư.</w:t>
            </w:r>
          </w:p>
        </w:tc>
      </w:tr>
    </w:tbl>
    <w:p w:rsidR="00D268A6" w:rsidRDefault="00D268A6" w:rsidP="00D268A6">
      <w:pPr>
        <w:pStyle w:val="Heading4"/>
      </w:pPr>
      <w:r w:rsidRPr="00D268A6">
        <w:t>Protein toàn phầ</w:t>
      </w:r>
      <w:r>
        <w:t>n trong nư</w:t>
      </w:r>
      <w:r w:rsidRPr="00D268A6">
        <w:t>ớc tiểu</w:t>
      </w:r>
    </w:p>
    <w:p w:rsidR="007D5759" w:rsidRPr="007D5759" w:rsidRDefault="007D5759" w:rsidP="007D5759">
      <w:pPr>
        <w:rPr>
          <w:b/>
          <w:lang w:val="en-US"/>
        </w:rPr>
      </w:pPr>
      <w:r w:rsidRPr="007D5759">
        <w:rPr>
          <w:b/>
          <w:lang w:val="en-US"/>
        </w:rPr>
        <w:t>Yếu tố ảnh hưởng</w:t>
      </w:r>
    </w:p>
    <w:p w:rsidR="007D5759" w:rsidRDefault="00944489" w:rsidP="007D5759">
      <w:r>
        <w:rPr>
          <w:b/>
          <w:lang w:val="en-US"/>
        </w:rPr>
        <w:t xml:space="preserve">- </w:t>
      </w:r>
      <w:r w:rsidR="007D5759" w:rsidRPr="007D5759">
        <w:rPr>
          <w:b/>
        </w:rPr>
        <w:t>Giảm nồng độ protein trong nước tiểu:</w:t>
      </w:r>
      <w:r w:rsidR="007D5759" w:rsidRPr="000F29A6">
        <w:t xml:space="preserve"> nước tiểu bị</w:t>
      </w:r>
      <w:r w:rsidR="007D5759">
        <w:t xml:space="preserve"> hòa </w:t>
      </w:r>
      <w:r w:rsidR="007D5759" w:rsidRPr="000F29A6">
        <w:t>loãng quá mứ</w:t>
      </w:r>
      <w:r w:rsidR="007D5759">
        <w:t>c</w:t>
      </w:r>
    </w:p>
    <w:p w:rsidR="007D5759" w:rsidRPr="007D5759" w:rsidRDefault="00944489" w:rsidP="007D5759">
      <w:r>
        <w:rPr>
          <w:b/>
          <w:lang w:val="en-US"/>
        </w:rPr>
        <w:t xml:space="preserve">- </w:t>
      </w:r>
      <w:r w:rsidR="007D5759" w:rsidRPr="007D5759">
        <w:rPr>
          <w:b/>
        </w:rPr>
        <w:t>Tăng nồng độ protein trong nước tiể</w:t>
      </w:r>
      <w:r w:rsidR="007D5759">
        <w:rPr>
          <w:b/>
        </w:rPr>
        <w:t>u:</w:t>
      </w:r>
    </w:p>
    <w:p w:rsidR="007D5759" w:rsidRPr="000F29A6" w:rsidRDefault="007D5759" w:rsidP="00944489">
      <w:pPr>
        <w:pStyle w:val="ListParagraph"/>
        <w:numPr>
          <w:ilvl w:val="0"/>
          <w:numId w:val="31"/>
        </w:numPr>
      </w:pPr>
      <w:r w:rsidRPr="00944489">
        <w:rPr>
          <w:b/>
          <w:i/>
        </w:rPr>
        <w:t>Trong</w:t>
      </w:r>
      <w:r w:rsidR="0042458A">
        <w:rPr>
          <w:b/>
          <w:i/>
        </w:rPr>
        <w:t xml:space="preserve"> </w:t>
      </w:r>
      <w:r w:rsidRPr="00944489">
        <w:rPr>
          <w:b/>
          <w:i/>
        </w:rPr>
        <w:t>quá</w:t>
      </w:r>
      <w:r w:rsidR="0042458A">
        <w:rPr>
          <w:b/>
          <w:i/>
        </w:rPr>
        <w:t xml:space="preserve"> </w:t>
      </w:r>
      <w:r w:rsidRPr="00944489">
        <w:rPr>
          <w:b/>
          <w:i/>
        </w:rPr>
        <w:t>trình</w:t>
      </w:r>
      <w:r w:rsidR="0042458A">
        <w:rPr>
          <w:b/>
          <w:i/>
        </w:rPr>
        <w:t xml:space="preserve"> </w:t>
      </w:r>
      <w:r w:rsidRPr="00944489">
        <w:rPr>
          <w:b/>
          <w:i/>
        </w:rPr>
        <w:t>lấy</w:t>
      </w:r>
      <w:r w:rsidR="0042458A">
        <w:rPr>
          <w:b/>
          <w:i/>
        </w:rPr>
        <w:t xml:space="preserve"> </w:t>
      </w:r>
      <w:r w:rsidRPr="00944489">
        <w:rPr>
          <w:b/>
          <w:i/>
        </w:rPr>
        <w:t>mẫu:</w:t>
      </w:r>
      <w:r w:rsidR="0042458A">
        <w:t xml:space="preserve"> </w:t>
      </w:r>
      <w:r w:rsidRPr="000F29A6">
        <w:t>thu</w:t>
      </w:r>
      <w:r w:rsidR="0042458A">
        <w:t xml:space="preserve"> </w:t>
      </w:r>
      <w:r w:rsidRPr="000F29A6">
        <w:t>thập</w:t>
      </w:r>
      <w:r w:rsidR="0042458A">
        <w:t xml:space="preserve"> </w:t>
      </w:r>
      <w:r w:rsidRPr="000F29A6">
        <w:t>quá</w:t>
      </w:r>
      <w:r w:rsidR="0042458A">
        <w:t xml:space="preserve"> </w:t>
      </w:r>
      <w:r w:rsidRPr="000F29A6">
        <w:t>mức</w:t>
      </w:r>
      <w:r w:rsidR="0042458A">
        <w:t xml:space="preserve"> </w:t>
      </w:r>
      <w:r w:rsidRPr="000F29A6">
        <w:t>hoặ</w:t>
      </w:r>
      <w:r>
        <w:t xml:space="preserve">c </w:t>
      </w:r>
      <w:r w:rsidRPr="000F29A6">
        <w:t xml:space="preserve">dưới mức nước tiểu 24 giờ. </w:t>
      </w:r>
    </w:p>
    <w:p w:rsidR="007D5759" w:rsidRPr="000F29A6" w:rsidRDefault="007D5759" w:rsidP="00944489">
      <w:pPr>
        <w:pStyle w:val="ListParagraph"/>
        <w:numPr>
          <w:ilvl w:val="0"/>
          <w:numId w:val="31"/>
        </w:numPr>
      </w:pPr>
      <w:r w:rsidRPr="00944489">
        <w:rPr>
          <w:b/>
          <w:i/>
        </w:rPr>
        <w:t>Sinh lý:</w:t>
      </w:r>
      <w:r w:rsidRPr="000F29A6">
        <w:t xml:space="preserve"> tiếp xúc với khí hậu quá lạnh, dị ứng thứ</w:t>
      </w:r>
      <w:r>
        <w:t xml:space="preserve">c </w:t>
      </w:r>
      <w:r w:rsidRPr="00944489">
        <w:rPr>
          <w:lang w:val="en-US"/>
        </w:rPr>
        <w:t>ă</w:t>
      </w:r>
      <w:r w:rsidRPr="000F29A6">
        <w:t>n,</w:t>
      </w:r>
      <w:r w:rsidR="0042458A">
        <w:t xml:space="preserve"> </w:t>
      </w:r>
      <w:r w:rsidRPr="000F29A6">
        <w:t>gắng</w:t>
      </w:r>
      <w:r w:rsidR="0042458A">
        <w:t xml:space="preserve"> </w:t>
      </w:r>
      <w:r w:rsidRPr="000F29A6">
        <w:t>sức</w:t>
      </w:r>
      <w:r w:rsidR="0042458A">
        <w:t xml:space="preserve"> </w:t>
      </w:r>
      <w:r w:rsidRPr="000F29A6">
        <w:t>quá</w:t>
      </w:r>
      <w:r w:rsidR="0042458A">
        <w:t xml:space="preserve"> </w:t>
      </w:r>
      <w:r w:rsidRPr="000F29A6">
        <w:t>mức,</w:t>
      </w:r>
      <w:r w:rsidR="0042458A">
        <w:t xml:space="preserve"> </w:t>
      </w:r>
      <w:r w:rsidRPr="000F29A6">
        <w:t>căng</w:t>
      </w:r>
      <w:r w:rsidR="0042458A">
        <w:t xml:space="preserve"> </w:t>
      </w:r>
      <w:r w:rsidRPr="000F29A6">
        <w:t>thẳng</w:t>
      </w:r>
      <w:r w:rsidR="0042458A">
        <w:t xml:space="preserve"> </w:t>
      </w:r>
      <w:r w:rsidRPr="000F29A6">
        <w:t>quá</w:t>
      </w:r>
      <w:r w:rsidR="0042458A">
        <w:t xml:space="preserve"> </w:t>
      </w:r>
      <w:r w:rsidRPr="000F29A6">
        <w:t>mức</w:t>
      </w:r>
      <w:r w:rsidR="0042458A">
        <w:t xml:space="preserve"> </w:t>
      </w:r>
      <w:r w:rsidRPr="000F29A6">
        <w:t>co</w:t>
      </w:r>
      <w:r w:rsidR="0042458A">
        <w:t xml:space="preserve"> </w:t>
      </w:r>
      <w:r w:rsidRPr="000F29A6">
        <w:t>giậ</w:t>
      </w:r>
      <w:r>
        <w:t xml:space="preserve">t, </w:t>
      </w:r>
      <w:r w:rsidRPr="000F29A6">
        <w:t xml:space="preserve">nước tiểu có tính kiềm cao hay bị cô đặc quá mức. </w:t>
      </w:r>
    </w:p>
    <w:p w:rsidR="007D5759" w:rsidRDefault="007D5759" w:rsidP="00944489">
      <w:pPr>
        <w:pStyle w:val="ListParagraph"/>
        <w:numPr>
          <w:ilvl w:val="0"/>
          <w:numId w:val="31"/>
        </w:numPr>
      </w:pPr>
      <w:r w:rsidRPr="00944489">
        <w:rPr>
          <w:b/>
          <w:i/>
        </w:rPr>
        <w:t>Thuốc:</w:t>
      </w:r>
      <w:r w:rsidR="0042458A">
        <w:t xml:space="preserve"> </w:t>
      </w:r>
      <w:r w:rsidRPr="000F29A6">
        <w:t>Acetazola</w:t>
      </w:r>
      <w:r>
        <w:t>mid,</w:t>
      </w:r>
      <w:r w:rsidR="0042458A">
        <w:t xml:space="preserve"> </w:t>
      </w:r>
      <w:r>
        <w:t>aminoglycosid,</w:t>
      </w:r>
      <w:r w:rsidR="0042458A">
        <w:t xml:space="preserve"> </w:t>
      </w:r>
      <w:r>
        <w:t xml:space="preserve">aspirin, </w:t>
      </w:r>
      <w:r w:rsidRPr="000F29A6">
        <w:t>carbamazepin,</w:t>
      </w:r>
      <w:r w:rsidR="0042458A">
        <w:t xml:space="preserve"> </w:t>
      </w:r>
      <w:r w:rsidRPr="000F29A6">
        <w:t>diazoxid,</w:t>
      </w:r>
      <w:r w:rsidR="0042458A">
        <w:t xml:space="preserve"> </w:t>
      </w:r>
      <w:r w:rsidRPr="000F29A6">
        <w:t>thuốc</w:t>
      </w:r>
      <w:r w:rsidR="0042458A">
        <w:t xml:space="preserve"> </w:t>
      </w:r>
      <w:r w:rsidRPr="000F29A6">
        <w:t>độc</w:t>
      </w:r>
      <w:r w:rsidR="0042458A">
        <w:t xml:space="preserve"> </w:t>
      </w:r>
      <w:r w:rsidRPr="000F29A6">
        <w:t>với</w:t>
      </w:r>
      <w:r w:rsidR="0042458A">
        <w:t xml:space="preserve"> </w:t>
      </w:r>
      <w:r w:rsidRPr="000F29A6">
        <w:t>cầu</w:t>
      </w:r>
      <w:r w:rsidR="0042458A">
        <w:t xml:space="preserve"> </w:t>
      </w:r>
      <w:r w:rsidRPr="000F29A6">
        <w:t>thậ</w:t>
      </w:r>
      <w:r>
        <w:t xml:space="preserve">n, </w:t>
      </w:r>
      <w:r w:rsidRPr="000F29A6">
        <w:t>probenecid, thuốc cản quang, sulfonamid, salicylat</w:t>
      </w:r>
    </w:p>
    <w:p w:rsidR="007D5759" w:rsidRPr="00944489" w:rsidRDefault="007D5759" w:rsidP="00944489">
      <w:pPr>
        <w:pStyle w:val="ListParagraph"/>
        <w:numPr>
          <w:ilvl w:val="0"/>
          <w:numId w:val="31"/>
        </w:numPr>
        <w:rPr>
          <w:b/>
          <w:i/>
        </w:rPr>
      </w:pPr>
      <w:r w:rsidRPr="00944489">
        <w:rPr>
          <w:b/>
          <w:i/>
        </w:rPr>
        <w:t>Bệnh lý:</w:t>
      </w:r>
      <w:r w:rsidR="0042458A">
        <w:rPr>
          <w:b/>
          <w:i/>
        </w:rPr>
        <w:t xml:space="preserve"> </w:t>
      </w:r>
    </w:p>
    <w:p w:rsidR="007D5759" w:rsidRPr="007D5759" w:rsidRDefault="007D5759" w:rsidP="00944489">
      <w:pPr>
        <w:pStyle w:val="ListParagraph"/>
        <w:numPr>
          <w:ilvl w:val="0"/>
          <w:numId w:val="32"/>
        </w:numPr>
        <w:ind w:left="1985"/>
      </w:pPr>
      <w:r w:rsidRPr="007D5759">
        <w:t>Protein niệu tư thế</w:t>
      </w:r>
      <w:r w:rsidR="0042458A">
        <w:t xml:space="preserve"> </w:t>
      </w:r>
    </w:p>
    <w:p w:rsidR="007D5759" w:rsidRPr="007D5759" w:rsidRDefault="007D5759" w:rsidP="00944489">
      <w:pPr>
        <w:pStyle w:val="ListParagraph"/>
        <w:numPr>
          <w:ilvl w:val="0"/>
          <w:numId w:val="32"/>
        </w:numPr>
        <w:ind w:left="1985"/>
      </w:pPr>
      <w:r w:rsidRPr="007D5759">
        <w:t>Sốt</w:t>
      </w:r>
      <w:r w:rsidR="0042458A">
        <w:t xml:space="preserve"> </w:t>
      </w:r>
      <w:r w:rsidRPr="007D5759">
        <w:t>và</w:t>
      </w:r>
      <w:r w:rsidR="0042458A">
        <w:t xml:space="preserve"> </w:t>
      </w:r>
      <w:r w:rsidRPr="007D5759">
        <w:t>mất</w:t>
      </w:r>
      <w:r w:rsidR="0042458A">
        <w:t xml:space="preserve"> </w:t>
      </w:r>
      <w:r w:rsidRPr="007D5759">
        <w:t>nước,</w:t>
      </w:r>
      <w:r w:rsidR="0042458A">
        <w:t xml:space="preserve"> </w:t>
      </w:r>
      <w:r w:rsidRPr="007D5759">
        <w:t>chấn</w:t>
      </w:r>
      <w:r w:rsidR="0042458A">
        <w:t xml:space="preserve"> </w:t>
      </w:r>
      <w:r w:rsidRPr="007D5759">
        <w:t>thương,</w:t>
      </w:r>
      <w:r w:rsidR="0042458A">
        <w:t xml:space="preserve"> </w:t>
      </w:r>
      <w:r w:rsidRPr="007D5759">
        <w:t>nhiễ</w:t>
      </w:r>
      <w:r>
        <w:t>m</w:t>
      </w:r>
      <w:r w:rsidR="0042458A">
        <w:t xml:space="preserve"> </w:t>
      </w:r>
      <w:r>
        <w:t xml:space="preserve">trùng </w:t>
      </w:r>
      <w:r w:rsidRPr="007D5759">
        <w:t>đường tiểu, sốt rét</w:t>
      </w:r>
      <w:r w:rsidR="0042458A">
        <w:t xml:space="preserve"> </w:t>
      </w:r>
    </w:p>
    <w:p w:rsidR="007D5759" w:rsidRPr="007D5759" w:rsidRDefault="007D5759" w:rsidP="00944489">
      <w:pPr>
        <w:pStyle w:val="ListParagraph"/>
        <w:numPr>
          <w:ilvl w:val="0"/>
          <w:numId w:val="32"/>
        </w:numPr>
        <w:ind w:left="1985"/>
      </w:pPr>
      <w:r w:rsidRPr="007D5759">
        <w:t>Suy</w:t>
      </w:r>
      <w:r w:rsidR="0042458A">
        <w:t xml:space="preserve"> </w:t>
      </w:r>
      <w:r w:rsidRPr="007D5759">
        <w:t>tim</w:t>
      </w:r>
      <w:r w:rsidR="0042458A">
        <w:t xml:space="preserve"> </w:t>
      </w:r>
      <w:r w:rsidRPr="007D5759">
        <w:t>tắc</w:t>
      </w:r>
      <w:r w:rsidR="0042458A">
        <w:t xml:space="preserve"> </w:t>
      </w:r>
      <w:r w:rsidRPr="007D5759">
        <w:t>nghẽn,</w:t>
      </w:r>
      <w:r w:rsidR="0042458A">
        <w:t xml:space="preserve"> </w:t>
      </w:r>
      <w:r w:rsidRPr="007D5759">
        <w:t>tiểu</w:t>
      </w:r>
      <w:r w:rsidR="0042458A">
        <w:t xml:space="preserve"> </w:t>
      </w:r>
      <w:r w:rsidRPr="007D5759">
        <w:t>ra</w:t>
      </w:r>
      <w:r w:rsidR="0042458A">
        <w:t xml:space="preserve"> </w:t>
      </w:r>
      <w:r w:rsidRPr="007D5759">
        <w:t>máu,</w:t>
      </w:r>
      <w:r w:rsidR="0042458A">
        <w:t xml:space="preserve"> </w:t>
      </w:r>
      <w:r w:rsidRPr="007D5759">
        <w:t>tăng</w:t>
      </w:r>
      <w:r w:rsidR="0042458A">
        <w:t xml:space="preserve"> </w:t>
      </w:r>
      <w:r w:rsidRPr="007D5759">
        <w:t>đườ</w:t>
      </w:r>
      <w:r>
        <w:t xml:space="preserve">ng </w:t>
      </w:r>
      <w:r w:rsidRPr="007D5759">
        <w:t xml:space="preserve">huyết, tăng huyết áp nặng/ ác tính. </w:t>
      </w:r>
    </w:p>
    <w:p w:rsidR="007D5759" w:rsidRPr="007D5759" w:rsidRDefault="007D5759" w:rsidP="00944489">
      <w:pPr>
        <w:pStyle w:val="ListParagraph"/>
        <w:numPr>
          <w:ilvl w:val="0"/>
          <w:numId w:val="32"/>
        </w:numPr>
        <w:ind w:left="1985"/>
      </w:pPr>
      <w:r w:rsidRPr="007D5759">
        <w:t>Đa</w:t>
      </w:r>
      <w:r w:rsidR="0042458A">
        <w:t xml:space="preserve"> </w:t>
      </w:r>
      <w:r w:rsidRPr="007D5759">
        <w:t>u</w:t>
      </w:r>
      <w:r w:rsidR="0042458A">
        <w:t xml:space="preserve"> </w:t>
      </w:r>
      <w:r w:rsidRPr="007D5759">
        <w:t>tủy,</w:t>
      </w:r>
      <w:r w:rsidR="0042458A">
        <w:t xml:space="preserve"> </w:t>
      </w:r>
      <w:r w:rsidRPr="007D5759">
        <w:t>lymphoma</w:t>
      </w:r>
      <w:r w:rsidR="0042458A">
        <w:t xml:space="preserve"> </w:t>
      </w:r>
      <w:r w:rsidRPr="007D5759">
        <w:t>ác</w:t>
      </w:r>
      <w:r w:rsidR="0042458A">
        <w:t xml:space="preserve"> </w:t>
      </w:r>
      <w:r w:rsidRPr="007D5759">
        <w:t>tính,</w:t>
      </w:r>
      <w:r w:rsidR="0042458A">
        <w:t xml:space="preserve"> </w:t>
      </w:r>
      <w:r w:rsidRPr="007D5759">
        <w:t>bệnh</w:t>
      </w:r>
      <w:r w:rsidR="0042458A">
        <w:t xml:space="preserve"> </w:t>
      </w:r>
      <w:r w:rsidRPr="007D5759">
        <w:t>mạ</w:t>
      </w:r>
      <w:r>
        <w:t>ch</w:t>
      </w:r>
      <w:r w:rsidR="0042458A">
        <w:t xml:space="preserve"> </w:t>
      </w:r>
      <w:r>
        <w:t xml:space="preserve">máu, </w:t>
      </w:r>
      <w:r w:rsidRPr="007D5759">
        <w:t>hồng cầu hình liềm</w:t>
      </w:r>
      <w:r w:rsidR="0042458A">
        <w:t xml:space="preserve"> </w:t>
      </w:r>
    </w:p>
    <w:p w:rsidR="007D5759" w:rsidRPr="007D5759" w:rsidRDefault="007D5759" w:rsidP="00944489">
      <w:pPr>
        <w:pStyle w:val="ListParagraph"/>
        <w:numPr>
          <w:ilvl w:val="0"/>
          <w:numId w:val="32"/>
        </w:numPr>
        <w:ind w:left="1985"/>
        <w:rPr>
          <w:lang w:val="x-none"/>
        </w:rPr>
      </w:pPr>
      <w:r w:rsidRPr="007D5759">
        <w:t>Nhiễm</w:t>
      </w:r>
      <w:r w:rsidR="0042458A">
        <w:t xml:space="preserve"> </w:t>
      </w:r>
      <w:r w:rsidRPr="007D5759">
        <w:t>độc máu, tiền</w:t>
      </w:r>
      <w:r w:rsidR="0042458A">
        <w:t xml:space="preserve"> </w:t>
      </w:r>
      <w:r w:rsidRPr="007D5759">
        <w:t>sản</w:t>
      </w:r>
      <w:r w:rsidR="0042458A">
        <w:t xml:space="preserve"> </w:t>
      </w:r>
      <w:r w:rsidRPr="007D5759">
        <w:t>giật</w:t>
      </w:r>
      <w:r w:rsidR="0042458A">
        <w:t xml:space="preserve"> </w:t>
      </w:r>
      <w:r w:rsidRPr="007D5759">
        <w:t>do</w:t>
      </w:r>
      <w:r w:rsidR="0042458A">
        <w:t xml:space="preserve"> </w:t>
      </w:r>
      <w:r w:rsidRPr="007D5759">
        <w:t>thai</w:t>
      </w:r>
      <w:r w:rsidR="0042458A">
        <w:t xml:space="preserve"> </w:t>
      </w:r>
      <w:r w:rsidRPr="007D5759">
        <w:t>kỳ</w:t>
      </w:r>
      <w:r>
        <w:t>.</w:t>
      </w:r>
    </w:p>
    <w:p w:rsidR="007D5759" w:rsidRPr="00086A9D" w:rsidRDefault="007D5759" w:rsidP="00944489">
      <w:pPr>
        <w:pStyle w:val="ListParagraph"/>
        <w:numPr>
          <w:ilvl w:val="0"/>
          <w:numId w:val="32"/>
        </w:numPr>
        <w:ind w:left="1985"/>
        <w:rPr>
          <w:lang w:val="x-none"/>
        </w:rPr>
      </w:pPr>
      <w:r>
        <w:t xml:space="preserve">Trong </w:t>
      </w:r>
      <w:r w:rsidRPr="007D5759">
        <w:t>giai đoạn tiền mãn kinh và sau khi sinh .</w:t>
      </w:r>
    </w:p>
    <w:p w:rsidR="00086A9D" w:rsidRPr="00086A9D" w:rsidRDefault="00086A9D" w:rsidP="00086A9D">
      <w:pPr>
        <w:ind w:left="207"/>
        <w:rPr>
          <w:lang w:val="x-none"/>
        </w:rPr>
      </w:pPr>
    </w:p>
    <w:tbl>
      <w:tblPr>
        <w:tblStyle w:val="TableGrid"/>
        <w:tblW w:w="9776" w:type="dxa"/>
        <w:tblLook w:val="04A0" w:firstRow="1" w:lastRow="0" w:firstColumn="1" w:lastColumn="0" w:noHBand="0" w:noVBand="1"/>
      </w:tblPr>
      <w:tblGrid>
        <w:gridCol w:w="1129"/>
        <w:gridCol w:w="3969"/>
        <w:gridCol w:w="4678"/>
      </w:tblGrid>
      <w:tr w:rsidR="0004720A" w:rsidRPr="000013E3" w:rsidTr="00944489">
        <w:tc>
          <w:tcPr>
            <w:tcW w:w="1129" w:type="dxa"/>
            <w:vMerge w:val="restart"/>
          </w:tcPr>
          <w:p w:rsidR="0004720A" w:rsidRPr="00D268A6" w:rsidRDefault="0004720A" w:rsidP="00794277">
            <w:pPr>
              <w:rPr>
                <w:rFonts w:asciiTheme="majorHAnsi" w:hAnsiTheme="majorHAnsi" w:cstheme="majorHAnsi"/>
                <w:b/>
                <w:sz w:val="22"/>
              </w:rPr>
            </w:pPr>
            <w:r w:rsidRPr="00D268A6">
              <w:rPr>
                <w:rFonts w:asciiTheme="majorHAnsi" w:hAnsiTheme="majorHAnsi" w:cstheme="majorHAnsi"/>
                <w:b/>
                <w:sz w:val="22"/>
              </w:rPr>
              <w:lastRenderedPageBreak/>
              <w:t>Protein toàn phần trong nước tiểu</w:t>
            </w:r>
          </w:p>
          <w:p w:rsidR="0004720A" w:rsidRPr="00D268A6" w:rsidRDefault="0004720A" w:rsidP="00794277">
            <w:pPr>
              <w:rPr>
                <w:rFonts w:asciiTheme="majorHAnsi" w:hAnsiTheme="majorHAnsi" w:cstheme="majorHAnsi"/>
                <w:b/>
                <w:sz w:val="22"/>
                <w:lang w:eastAsia="x-none"/>
              </w:rPr>
            </w:pPr>
            <w:r w:rsidRPr="00D268A6">
              <w:rPr>
                <w:rFonts w:asciiTheme="majorHAnsi" w:hAnsiTheme="majorHAnsi" w:cstheme="majorHAnsi"/>
                <w:b/>
                <w:sz w:val="22"/>
              </w:rPr>
              <w:t>Mẫu nước tiểu 24 giờ: &lt; 150 mg/ngày</w:t>
            </w:r>
          </w:p>
        </w:tc>
        <w:tc>
          <w:tcPr>
            <w:tcW w:w="3969" w:type="dxa"/>
          </w:tcPr>
          <w:p w:rsidR="0004720A" w:rsidRPr="00D268A6" w:rsidRDefault="0004720A" w:rsidP="00794277">
            <w:pPr>
              <w:jc w:val="center"/>
              <w:rPr>
                <w:rFonts w:asciiTheme="majorHAnsi" w:hAnsiTheme="majorHAnsi" w:cstheme="majorHAnsi"/>
                <w:b/>
                <w:sz w:val="22"/>
                <w:lang w:eastAsia="x-none"/>
              </w:rPr>
            </w:pPr>
            <w:r w:rsidRPr="00D268A6">
              <w:rPr>
                <w:rFonts w:asciiTheme="majorHAnsi" w:hAnsiTheme="majorHAnsi" w:cstheme="majorHAnsi"/>
                <w:b/>
                <w:sz w:val="22"/>
                <w:lang w:eastAsia="x-none"/>
              </w:rPr>
              <w:t>Ý nghĩa</w:t>
            </w:r>
          </w:p>
        </w:tc>
        <w:tc>
          <w:tcPr>
            <w:tcW w:w="4678" w:type="dxa"/>
          </w:tcPr>
          <w:p w:rsidR="0004720A" w:rsidRPr="00D268A6" w:rsidRDefault="0004720A" w:rsidP="00794277">
            <w:pPr>
              <w:jc w:val="center"/>
              <w:rPr>
                <w:rFonts w:asciiTheme="majorHAnsi" w:hAnsiTheme="majorHAnsi" w:cstheme="majorHAnsi"/>
                <w:b/>
                <w:sz w:val="22"/>
                <w:lang w:eastAsia="x-none"/>
              </w:rPr>
            </w:pPr>
            <w:r w:rsidRPr="00D268A6">
              <w:rPr>
                <w:rFonts w:asciiTheme="majorHAnsi" w:hAnsiTheme="majorHAnsi" w:cstheme="majorHAnsi"/>
                <w:b/>
                <w:sz w:val="22"/>
                <w:lang w:eastAsia="x-none"/>
              </w:rPr>
              <w:t>Tăng</w:t>
            </w:r>
          </w:p>
        </w:tc>
      </w:tr>
      <w:tr w:rsidR="0004720A" w:rsidRPr="000013E3" w:rsidTr="00944489">
        <w:tc>
          <w:tcPr>
            <w:tcW w:w="1129" w:type="dxa"/>
            <w:vMerge/>
          </w:tcPr>
          <w:p w:rsidR="0004720A" w:rsidRPr="000013E3" w:rsidRDefault="0004720A" w:rsidP="00794277">
            <w:pPr>
              <w:rPr>
                <w:rFonts w:asciiTheme="majorHAnsi" w:hAnsiTheme="majorHAnsi" w:cstheme="majorHAnsi"/>
                <w:sz w:val="22"/>
              </w:rPr>
            </w:pPr>
          </w:p>
        </w:tc>
        <w:tc>
          <w:tcPr>
            <w:tcW w:w="3969" w:type="dxa"/>
          </w:tcPr>
          <w:p w:rsidR="0004720A" w:rsidRPr="00D2370C" w:rsidRDefault="0004720A" w:rsidP="00794277">
            <w:pPr>
              <w:rPr>
                <w:rFonts w:asciiTheme="majorHAnsi" w:hAnsiTheme="majorHAnsi" w:cstheme="majorHAnsi"/>
                <w:sz w:val="22"/>
                <w:lang w:val="en-US" w:eastAsia="x-none"/>
              </w:rPr>
            </w:pPr>
            <w:r>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Để tìm kiếm tình trạng tổn thương thận nhất là tổ</w:t>
            </w:r>
            <w:r>
              <w:rPr>
                <w:rFonts w:asciiTheme="majorHAnsi" w:hAnsiTheme="majorHAnsi" w:cstheme="majorHAnsi"/>
                <w:sz w:val="22"/>
                <w:lang w:val="en-US" w:eastAsia="x-none"/>
              </w:rPr>
              <w:t xml:space="preserve">n </w:t>
            </w:r>
            <w:r w:rsidRPr="00D2370C">
              <w:rPr>
                <w:rFonts w:asciiTheme="majorHAnsi" w:hAnsiTheme="majorHAnsi" w:cstheme="majorHAnsi"/>
                <w:sz w:val="22"/>
                <w:lang w:val="en-US" w:eastAsia="x-none"/>
              </w:rPr>
              <w:t>thương đối với cầu thận.</w:t>
            </w:r>
            <w:r w:rsidR="0042458A">
              <w:rPr>
                <w:rFonts w:asciiTheme="majorHAnsi" w:hAnsiTheme="majorHAnsi" w:cstheme="majorHAnsi"/>
                <w:sz w:val="22"/>
                <w:lang w:val="en-US" w:eastAsia="x-none"/>
              </w:rPr>
              <w:t xml:space="preserve"> </w:t>
            </w:r>
          </w:p>
          <w:p w:rsidR="0004720A" w:rsidRPr="000013E3" w:rsidRDefault="0004720A" w:rsidP="00794277">
            <w:pPr>
              <w:rPr>
                <w:rFonts w:asciiTheme="majorHAnsi" w:hAnsiTheme="majorHAnsi" w:cstheme="majorHAnsi"/>
                <w:sz w:val="22"/>
                <w:lang w:val="en-US" w:eastAsia="x-none"/>
              </w:rPr>
            </w:pPr>
            <w:r>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Để đánh</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giá</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chi</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tiết</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tình</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trạ</w:t>
            </w:r>
            <w:r>
              <w:rPr>
                <w:rFonts w:asciiTheme="majorHAnsi" w:hAnsiTheme="majorHAnsi" w:cstheme="majorHAnsi"/>
                <w:sz w:val="22"/>
                <w:lang w:val="en-US" w:eastAsia="x-none"/>
              </w:rPr>
              <w:t>ng</w:t>
            </w:r>
            <w:r w:rsidR="0042458A">
              <w:rPr>
                <w:rFonts w:asciiTheme="majorHAnsi" w:hAnsiTheme="majorHAnsi" w:cstheme="majorHAnsi"/>
                <w:sz w:val="22"/>
                <w:lang w:val="en-US" w:eastAsia="x-none"/>
              </w:rPr>
              <w:t xml:space="preserve"> </w:t>
            </w:r>
            <w:r>
              <w:rPr>
                <w:rFonts w:asciiTheme="majorHAnsi" w:hAnsiTheme="majorHAnsi" w:cstheme="majorHAnsi"/>
                <w:sz w:val="22"/>
                <w:lang w:val="en-US" w:eastAsia="x-none"/>
              </w:rPr>
              <w:t>có</w:t>
            </w:r>
            <w:r w:rsidR="0042458A">
              <w:rPr>
                <w:rFonts w:asciiTheme="majorHAnsi" w:hAnsiTheme="majorHAnsi" w:cstheme="majorHAnsi"/>
                <w:sz w:val="22"/>
                <w:lang w:val="en-US" w:eastAsia="x-none"/>
              </w:rPr>
              <w:t xml:space="preserve"> </w:t>
            </w:r>
            <w:r>
              <w:rPr>
                <w:rFonts w:asciiTheme="majorHAnsi" w:hAnsiTheme="majorHAnsi" w:cstheme="majorHAnsi"/>
                <w:sz w:val="22"/>
                <w:lang w:val="en-US" w:eastAsia="x-none"/>
              </w:rPr>
              <w:t>protein</w:t>
            </w:r>
            <w:r w:rsidR="0042458A">
              <w:rPr>
                <w:rFonts w:asciiTheme="majorHAnsi" w:hAnsiTheme="majorHAnsi" w:cstheme="majorHAnsi"/>
                <w:sz w:val="22"/>
                <w:lang w:val="en-US" w:eastAsia="x-none"/>
              </w:rPr>
              <w:t xml:space="preserve"> </w:t>
            </w:r>
            <w:r>
              <w:rPr>
                <w:rFonts w:asciiTheme="majorHAnsi" w:hAnsiTheme="majorHAnsi" w:cstheme="majorHAnsi"/>
                <w:sz w:val="22"/>
                <w:lang w:val="en-US" w:eastAsia="x-none"/>
              </w:rPr>
              <w:t>trong</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nước</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tiểu sau</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khi</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xét nghiệm</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sàng</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lọc</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bằ</w:t>
            </w:r>
            <w:r>
              <w:rPr>
                <w:rFonts w:asciiTheme="majorHAnsi" w:hAnsiTheme="majorHAnsi" w:cstheme="majorHAnsi"/>
                <w:sz w:val="22"/>
                <w:lang w:val="en-US" w:eastAsia="x-none"/>
              </w:rPr>
              <w:t>ng</w:t>
            </w:r>
            <w:r w:rsidR="0042458A">
              <w:rPr>
                <w:rFonts w:asciiTheme="majorHAnsi" w:hAnsiTheme="majorHAnsi" w:cstheme="majorHAnsi"/>
                <w:sz w:val="22"/>
                <w:lang w:val="en-US" w:eastAsia="x-none"/>
              </w:rPr>
              <w:t xml:space="preserve"> </w:t>
            </w:r>
            <w:r>
              <w:rPr>
                <w:rFonts w:asciiTheme="majorHAnsi" w:hAnsiTheme="majorHAnsi" w:cstheme="majorHAnsi"/>
                <w:sz w:val="22"/>
                <w:lang w:val="en-US" w:eastAsia="x-none"/>
              </w:rPr>
              <w:t xml:space="preserve">que </w:t>
            </w:r>
            <w:r w:rsidRPr="00D2370C">
              <w:rPr>
                <w:rFonts w:asciiTheme="majorHAnsi" w:hAnsiTheme="majorHAnsi" w:cstheme="majorHAnsi"/>
                <w:sz w:val="22"/>
                <w:lang w:val="en-US" w:eastAsia="x-none"/>
              </w:rPr>
              <w:t>thử</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cho</w:t>
            </w:r>
            <w:r w:rsidR="0042458A">
              <w:rPr>
                <w:rFonts w:asciiTheme="majorHAnsi" w:hAnsiTheme="majorHAnsi" w:cstheme="majorHAnsi"/>
                <w:sz w:val="22"/>
                <w:lang w:val="en-US" w:eastAsia="x-none"/>
              </w:rPr>
              <w:t xml:space="preserve"> </w:t>
            </w:r>
            <w:r w:rsidRPr="00D2370C">
              <w:rPr>
                <w:rFonts w:asciiTheme="majorHAnsi" w:hAnsiTheme="majorHAnsi" w:cstheme="majorHAnsi"/>
                <w:sz w:val="22"/>
                <w:lang w:val="en-US" w:eastAsia="x-none"/>
              </w:rPr>
              <w:t>kết quả (+).</w:t>
            </w:r>
            <w:r w:rsidR="0042458A">
              <w:rPr>
                <w:rFonts w:asciiTheme="majorHAnsi" w:hAnsiTheme="majorHAnsi" w:cstheme="majorHAnsi"/>
                <w:sz w:val="22"/>
                <w:lang w:val="en-US" w:eastAsia="x-none"/>
              </w:rPr>
              <w:t xml:space="preserve"> </w:t>
            </w:r>
          </w:p>
        </w:tc>
        <w:tc>
          <w:tcPr>
            <w:tcW w:w="4678" w:type="dxa"/>
          </w:tcPr>
          <w:p w:rsidR="0004720A" w:rsidRPr="006F2BAD" w:rsidRDefault="0004720A" w:rsidP="00794277">
            <w:pPr>
              <w:rPr>
                <w:rFonts w:asciiTheme="majorHAnsi" w:hAnsiTheme="majorHAnsi" w:cstheme="majorHAnsi"/>
                <w:sz w:val="22"/>
                <w:lang w:eastAsia="x-none"/>
              </w:rPr>
            </w:pPr>
            <w:r w:rsidRPr="006F2BAD">
              <w:rPr>
                <w:rFonts w:asciiTheme="majorHAnsi" w:hAnsiTheme="majorHAnsi" w:cstheme="majorHAnsi"/>
                <w:sz w:val="22"/>
                <w:lang w:eastAsia="x-none"/>
              </w:rPr>
              <w:t>- Hội chứng thận hư.</w:t>
            </w:r>
            <w:r w:rsidR="0042458A">
              <w:rPr>
                <w:rFonts w:asciiTheme="majorHAnsi" w:hAnsiTheme="majorHAnsi" w:cstheme="majorHAnsi"/>
                <w:sz w:val="22"/>
                <w:lang w:eastAsia="x-none"/>
              </w:rPr>
              <w:t xml:space="preserve"> </w:t>
            </w:r>
          </w:p>
          <w:p w:rsidR="0004720A" w:rsidRPr="006F2BAD" w:rsidRDefault="0004720A" w:rsidP="00794277">
            <w:pPr>
              <w:rPr>
                <w:rFonts w:asciiTheme="majorHAnsi" w:hAnsiTheme="majorHAnsi" w:cstheme="majorHAnsi"/>
                <w:sz w:val="22"/>
                <w:lang w:eastAsia="x-none"/>
              </w:rPr>
            </w:pPr>
            <w:r w:rsidRPr="006F2BAD">
              <w:rPr>
                <w:rFonts w:asciiTheme="majorHAnsi" w:hAnsiTheme="majorHAnsi" w:cstheme="majorHAnsi"/>
                <w:sz w:val="22"/>
                <w:lang w:eastAsia="x-none"/>
              </w:rPr>
              <w:t>- Bệnh cầu thận do đái tháo đường.</w:t>
            </w:r>
            <w:r w:rsidR="0042458A">
              <w:rPr>
                <w:rFonts w:asciiTheme="majorHAnsi" w:hAnsiTheme="majorHAnsi" w:cstheme="majorHAnsi"/>
                <w:sz w:val="22"/>
                <w:lang w:eastAsia="x-none"/>
              </w:rPr>
              <w:t xml:space="preserve"> </w:t>
            </w:r>
          </w:p>
          <w:p w:rsidR="0004720A" w:rsidRPr="006F2BAD" w:rsidRDefault="0004720A" w:rsidP="00794277">
            <w:pPr>
              <w:rPr>
                <w:rFonts w:asciiTheme="majorHAnsi" w:hAnsiTheme="majorHAnsi" w:cstheme="majorHAnsi"/>
                <w:sz w:val="22"/>
                <w:lang w:eastAsia="x-none"/>
              </w:rPr>
            </w:pPr>
            <w:r w:rsidRPr="006F2BAD">
              <w:rPr>
                <w:rFonts w:asciiTheme="majorHAnsi" w:hAnsiTheme="majorHAnsi" w:cstheme="majorHAnsi"/>
                <w:sz w:val="22"/>
                <w:lang w:eastAsia="x-none"/>
              </w:rPr>
              <w:t xml:space="preserve">- Bệnh gammaglobilin đơn dòng clon. </w:t>
            </w:r>
          </w:p>
          <w:p w:rsidR="0004720A" w:rsidRPr="006F2BAD" w:rsidRDefault="0004720A" w:rsidP="00794277">
            <w:pPr>
              <w:rPr>
                <w:rFonts w:asciiTheme="majorHAnsi" w:hAnsiTheme="majorHAnsi" w:cstheme="majorHAnsi"/>
                <w:sz w:val="22"/>
                <w:lang w:eastAsia="x-none"/>
              </w:rPr>
            </w:pPr>
            <w:r w:rsidRPr="006F2BAD">
              <w:rPr>
                <w:rFonts w:asciiTheme="majorHAnsi" w:hAnsiTheme="majorHAnsi" w:cstheme="majorHAnsi"/>
                <w:sz w:val="22"/>
                <w:lang w:eastAsia="x-none"/>
              </w:rPr>
              <w:t xml:space="preserve">- Các bất thường tái hấp thu của ống thận </w:t>
            </w:r>
          </w:p>
          <w:p w:rsidR="0004720A" w:rsidRPr="006F2BAD" w:rsidRDefault="0004720A" w:rsidP="00794277">
            <w:pPr>
              <w:rPr>
                <w:rFonts w:asciiTheme="majorHAnsi" w:hAnsiTheme="majorHAnsi" w:cstheme="majorHAnsi"/>
                <w:sz w:val="22"/>
                <w:lang w:eastAsia="x-none"/>
              </w:rPr>
            </w:pPr>
            <w:r w:rsidRPr="006F2BAD">
              <w:rPr>
                <w:rFonts w:asciiTheme="majorHAnsi" w:hAnsiTheme="majorHAnsi" w:cstheme="majorHAnsi"/>
                <w:sz w:val="22"/>
                <w:lang w:eastAsia="x-none"/>
              </w:rPr>
              <w:t>- Bệnh lý ác tính đường tiết niệu.</w:t>
            </w:r>
            <w:r w:rsidR="0042458A">
              <w:rPr>
                <w:rFonts w:asciiTheme="majorHAnsi" w:hAnsiTheme="majorHAnsi" w:cstheme="majorHAnsi"/>
                <w:sz w:val="22"/>
                <w:lang w:eastAsia="x-none"/>
              </w:rPr>
              <w:t xml:space="preserve"> </w:t>
            </w:r>
          </w:p>
          <w:p w:rsidR="0004720A" w:rsidRPr="006F2BAD" w:rsidRDefault="0004720A" w:rsidP="00794277">
            <w:pPr>
              <w:rPr>
                <w:rFonts w:asciiTheme="majorHAnsi" w:hAnsiTheme="majorHAnsi" w:cstheme="majorHAnsi"/>
                <w:sz w:val="22"/>
                <w:lang w:eastAsia="x-none"/>
              </w:rPr>
            </w:pPr>
            <w:r w:rsidRPr="006F2BAD">
              <w:rPr>
                <w:rFonts w:asciiTheme="majorHAnsi" w:hAnsiTheme="majorHAnsi" w:cstheme="majorHAnsi"/>
                <w:sz w:val="22"/>
                <w:lang w:eastAsia="x-none"/>
              </w:rPr>
              <w:t>-</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Các</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tình</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trạng</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viêm,</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thoái</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hóa</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và</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kích</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ứng</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đường</w:t>
            </w:r>
            <w:r w:rsidR="0042458A">
              <w:rPr>
                <w:rFonts w:asciiTheme="majorHAnsi" w:hAnsiTheme="majorHAnsi" w:cstheme="majorHAnsi"/>
                <w:sz w:val="22"/>
                <w:lang w:eastAsia="x-none"/>
              </w:rPr>
              <w:t xml:space="preserve"> </w:t>
            </w:r>
            <w:r w:rsidRPr="006F2BAD">
              <w:rPr>
                <w:rFonts w:asciiTheme="majorHAnsi" w:hAnsiTheme="majorHAnsi" w:cstheme="majorHAnsi"/>
                <w:sz w:val="22"/>
                <w:lang w:eastAsia="x-none"/>
              </w:rPr>
              <w:t>tiế</w:t>
            </w:r>
            <w:r>
              <w:rPr>
                <w:rFonts w:asciiTheme="majorHAnsi" w:hAnsiTheme="majorHAnsi" w:cstheme="majorHAnsi"/>
                <w:sz w:val="22"/>
                <w:lang w:eastAsia="x-none"/>
              </w:rPr>
              <w:t xml:space="preserve">t </w:t>
            </w:r>
            <w:r w:rsidRPr="006F2BAD">
              <w:rPr>
                <w:rFonts w:asciiTheme="majorHAnsi" w:hAnsiTheme="majorHAnsi" w:cstheme="majorHAnsi"/>
                <w:sz w:val="22"/>
                <w:lang w:eastAsia="x-none"/>
              </w:rPr>
              <w:t>niệu dưới.</w:t>
            </w:r>
            <w:r w:rsidR="0042458A">
              <w:rPr>
                <w:rFonts w:asciiTheme="majorHAnsi" w:hAnsiTheme="majorHAnsi" w:cstheme="majorHAnsi"/>
                <w:sz w:val="22"/>
                <w:lang w:eastAsia="x-none"/>
              </w:rPr>
              <w:t xml:space="preserve"> </w:t>
            </w:r>
          </w:p>
          <w:p w:rsidR="0004720A" w:rsidRPr="000013E3" w:rsidRDefault="0004720A" w:rsidP="00794277">
            <w:pPr>
              <w:rPr>
                <w:rFonts w:asciiTheme="majorHAnsi" w:hAnsiTheme="majorHAnsi" w:cstheme="majorHAnsi"/>
                <w:sz w:val="22"/>
                <w:lang w:eastAsia="x-none"/>
              </w:rPr>
            </w:pPr>
            <w:r w:rsidRPr="006F2BAD">
              <w:rPr>
                <w:rFonts w:asciiTheme="majorHAnsi" w:hAnsiTheme="majorHAnsi" w:cstheme="majorHAnsi"/>
                <w:sz w:val="22"/>
                <w:lang w:eastAsia="x-none"/>
              </w:rPr>
              <w:t>- Sau gắng sức thể lực quá mứ</w:t>
            </w:r>
            <w:r>
              <w:rPr>
                <w:rFonts w:asciiTheme="majorHAnsi" w:hAnsiTheme="majorHAnsi" w:cstheme="majorHAnsi"/>
                <w:sz w:val="22"/>
                <w:lang w:eastAsia="x-none"/>
              </w:rPr>
              <w:t>c.</w:t>
            </w:r>
          </w:p>
        </w:tc>
      </w:tr>
    </w:tbl>
    <w:p w:rsidR="00630140" w:rsidRDefault="0031307F" w:rsidP="0031307F">
      <w:pPr>
        <w:pStyle w:val="Heading3"/>
      </w:pPr>
      <w:r w:rsidRPr="0031307F">
        <w:t>Albumin</w:t>
      </w:r>
    </w:p>
    <w:p w:rsidR="0031307F" w:rsidRPr="0031307F" w:rsidRDefault="0031307F" w:rsidP="0031307F">
      <w:pPr>
        <w:rPr>
          <w:b/>
          <w:lang w:eastAsia="x-none"/>
        </w:rPr>
      </w:pPr>
      <w:r w:rsidRPr="0031307F">
        <w:rPr>
          <w:b/>
          <w:lang w:eastAsia="x-none"/>
        </w:rPr>
        <w:t>Nguyên tắc:</w:t>
      </w:r>
    </w:p>
    <w:p w:rsidR="0031307F" w:rsidRDefault="0031307F" w:rsidP="0031307F">
      <w:pPr>
        <w:rPr>
          <w:lang w:eastAsia="x-none"/>
        </w:rPr>
      </w:pPr>
      <w:r>
        <w:rPr>
          <w:lang w:val="en-US" w:eastAsia="x-none"/>
        </w:rPr>
        <w:t xml:space="preserve">- </w:t>
      </w:r>
      <w:r>
        <w:rPr>
          <w:lang w:eastAsia="x-none"/>
        </w:rPr>
        <w:t>Albumin chiếm tới 58 - 74% lượng protein toàn phần.</w:t>
      </w:r>
      <w:r w:rsidR="0042458A">
        <w:rPr>
          <w:lang w:eastAsia="x-none"/>
        </w:rPr>
        <w:t xml:space="preserve"> </w:t>
      </w:r>
    </w:p>
    <w:p w:rsidR="0031307F" w:rsidRDefault="0031307F" w:rsidP="0031307F">
      <w:pPr>
        <w:rPr>
          <w:lang w:eastAsia="x-none"/>
        </w:rPr>
      </w:pPr>
      <w:r>
        <w:rPr>
          <w:lang w:val="en-US" w:eastAsia="x-none"/>
        </w:rPr>
        <w:t xml:space="preserve">- </w:t>
      </w:r>
      <w:r>
        <w:rPr>
          <w:lang w:eastAsia="x-none"/>
        </w:rPr>
        <w:t>Albumin</w:t>
      </w:r>
      <w:r w:rsidR="0042458A">
        <w:rPr>
          <w:lang w:eastAsia="x-none"/>
        </w:rPr>
        <w:t xml:space="preserve"> </w:t>
      </w:r>
      <w:r>
        <w:rPr>
          <w:lang w:eastAsia="x-none"/>
        </w:rPr>
        <w:t>duy</w:t>
      </w:r>
      <w:r w:rsidR="0042458A">
        <w:rPr>
          <w:lang w:eastAsia="x-none"/>
        </w:rPr>
        <w:t xml:space="preserve"> </w:t>
      </w:r>
      <w:r>
        <w:rPr>
          <w:lang w:eastAsia="x-none"/>
        </w:rPr>
        <w:t>trì</w:t>
      </w:r>
      <w:r w:rsidR="0042458A">
        <w:rPr>
          <w:lang w:eastAsia="x-none"/>
        </w:rPr>
        <w:t xml:space="preserve"> </w:t>
      </w:r>
      <w:r>
        <w:rPr>
          <w:lang w:eastAsia="x-none"/>
        </w:rPr>
        <w:t>áp</w:t>
      </w:r>
      <w:r w:rsidR="0042458A">
        <w:rPr>
          <w:lang w:eastAsia="x-none"/>
        </w:rPr>
        <w:t xml:space="preserve"> </w:t>
      </w:r>
      <w:r>
        <w:rPr>
          <w:lang w:eastAsia="x-none"/>
        </w:rPr>
        <w:t>lực</w:t>
      </w:r>
      <w:r w:rsidR="0042458A">
        <w:rPr>
          <w:lang w:eastAsia="x-none"/>
        </w:rPr>
        <w:t xml:space="preserve"> </w:t>
      </w:r>
      <w:r>
        <w:rPr>
          <w:lang w:eastAsia="x-none"/>
        </w:rPr>
        <w:t>keo</w:t>
      </w:r>
      <w:r w:rsidR="0042458A">
        <w:rPr>
          <w:lang w:eastAsia="x-none"/>
        </w:rPr>
        <w:t xml:space="preserve"> </w:t>
      </w:r>
      <w:r>
        <w:rPr>
          <w:lang w:eastAsia="x-none"/>
        </w:rPr>
        <w:t>và</w:t>
      </w:r>
      <w:r w:rsidR="0042458A">
        <w:rPr>
          <w:lang w:eastAsia="x-none"/>
        </w:rPr>
        <w:t xml:space="preserve"> </w:t>
      </w:r>
      <w:r>
        <w:rPr>
          <w:lang w:eastAsia="x-none"/>
        </w:rPr>
        <w:t>tham</w:t>
      </w:r>
      <w:r w:rsidR="0042458A">
        <w:rPr>
          <w:lang w:eastAsia="x-none"/>
        </w:rPr>
        <w:t xml:space="preserve"> </w:t>
      </w:r>
      <w:r>
        <w:rPr>
          <w:lang w:eastAsia="x-none"/>
        </w:rPr>
        <w:t>gia</w:t>
      </w:r>
      <w:r w:rsidR="0042458A">
        <w:rPr>
          <w:lang w:eastAsia="x-none"/>
        </w:rPr>
        <w:t xml:space="preserve"> </w:t>
      </w:r>
      <w:r>
        <w:rPr>
          <w:lang w:eastAsia="x-none"/>
        </w:rPr>
        <w:t>vận chuyển</w:t>
      </w:r>
      <w:r w:rsidR="0042458A">
        <w:rPr>
          <w:lang w:eastAsia="x-none"/>
        </w:rPr>
        <w:t xml:space="preserve"> </w:t>
      </w:r>
      <w:r>
        <w:rPr>
          <w:lang w:eastAsia="x-none"/>
        </w:rPr>
        <w:t>nhiều</w:t>
      </w:r>
      <w:r w:rsidR="0042458A">
        <w:rPr>
          <w:lang w:eastAsia="x-none"/>
        </w:rPr>
        <w:t xml:space="preserve"> </w:t>
      </w:r>
      <w:r>
        <w:rPr>
          <w:lang w:eastAsia="x-none"/>
        </w:rPr>
        <w:t>chất</w:t>
      </w:r>
      <w:r w:rsidR="0042458A">
        <w:rPr>
          <w:lang w:eastAsia="x-none"/>
        </w:rPr>
        <w:t xml:space="preserve"> </w:t>
      </w:r>
      <w:r>
        <w:rPr>
          <w:lang w:eastAsia="x-none"/>
        </w:rPr>
        <w:t>trong</w:t>
      </w:r>
      <w:r w:rsidR="0042458A">
        <w:rPr>
          <w:lang w:eastAsia="x-none"/>
        </w:rPr>
        <w:t xml:space="preserve"> </w:t>
      </w:r>
      <w:r>
        <w:rPr>
          <w:lang w:eastAsia="x-none"/>
        </w:rPr>
        <w:t>cơ</w:t>
      </w:r>
      <w:r w:rsidR="0042458A">
        <w:rPr>
          <w:lang w:eastAsia="x-none"/>
        </w:rPr>
        <w:t xml:space="preserve"> </w:t>
      </w:r>
      <w:r>
        <w:rPr>
          <w:lang w:eastAsia="x-none"/>
        </w:rPr>
        <w:t>thể</w:t>
      </w:r>
      <w:r w:rsidR="0042458A">
        <w:rPr>
          <w:lang w:eastAsia="x-none"/>
        </w:rPr>
        <w:t xml:space="preserve"> </w:t>
      </w:r>
      <w:r>
        <w:rPr>
          <w:lang w:eastAsia="x-none"/>
        </w:rPr>
        <w:t>(Vd:</w:t>
      </w:r>
      <w:r w:rsidR="0042458A">
        <w:rPr>
          <w:lang w:eastAsia="x-none"/>
        </w:rPr>
        <w:t xml:space="preserve"> </w:t>
      </w:r>
      <w:r>
        <w:rPr>
          <w:lang w:eastAsia="x-none"/>
        </w:rPr>
        <w:t xml:space="preserve">bilirubin, acid béo, thuốc và hormon). </w:t>
      </w:r>
    </w:p>
    <w:p w:rsidR="0031307F" w:rsidRDefault="0031307F" w:rsidP="0031307F">
      <w:pPr>
        <w:rPr>
          <w:lang w:eastAsia="x-none"/>
        </w:rPr>
      </w:pPr>
      <w:r>
        <w:rPr>
          <w:lang w:val="en-US" w:eastAsia="x-none"/>
        </w:rPr>
        <w:t xml:space="preserve">- </w:t>
      </w:r>
      <w:r>
        <w:rPr>
          <w:lang w:eastAsia="x-none"/>
        </w:rPr>
        <w:t>Khoảng</w:t>
      </w:r>
      <w:r w:rsidR="0042458A">
        <w:rPr>
          <w:lang w:eastAsia="x-none"/>
        </w:rPr>
        <w:t xml:space="preserve"> </w:t>
      </w:r>
      <w:r>
        <w:rPr>
          <w:lang w:eastAsia="x-none"/>
        </w:rPr>
        <w:t>300</w:t>
      </w:r>
      <w:r w:rsidR="0042458A">
        <w:rPr>
          <w:lang w:eastAsia="x-none"/>
        </w:rPr>
        <w:t xml:space="preserve"> </w:t>
      </w:r>
      <w:r>
        <w:rPr>
          <w:lang w:eastAsia="x-none"/>
        </w:rPr>
        <w:t>-</w:t>
      </w:r>
      <w:r w:rsidR="0042458A">
        <w:rPr>
          <w:lang w:eastAsia="x-none"/>
        </w:rPr>
        <w:t xml:space="preserve"> </w:t>
      </w:r>
      <w:r>
        <w:rPr>
          <w:lang w:eastAsia="x-none"/>
        </w:rPr>
        <w:t>500g</w:t>
      </w:r>
      <w:r w:rsidR="0042458A">
        <w:rPr>
          <w:lang w:eastAsia="x-none"/>
        </w:rPr>
        <w:t xml:space="preserve"> </w:t>
      </w:r>
      <w:r>
        <w:rPr>
          <w:lang w:eastAsia="x-none"/>
        </w:rPr>
        <w:t>albumin</w:t>
      </w:r>
      <w:r w:rsidR="0042458A">
        <w:rPr>
          <w:lang w:eastAsia="x-none"/>
        </w:rPr>
        <w:t xml:space="preserve"> </w:t>
      </w:r>
      <w:r>
        <w:rPr>
          <w:lang w:eastAsia="x-none"/>
        </w:rPr>
        <w:t>được</w:t>
      </w:r>
      <w:r w:rsidR="0042458A">
        <w:rPr>
          <w:lang w:eastAsia="x-none"/>
        </w:rPr>
        <w:t xml:space="preserve"> </w:t>
      </w:r>
      <w:r>
        <w:rPr>
          <w:lang w:eastAsia="x-none"/>
        </w:rPr>
        <w:t>phân</w:t>
      </w:r>
      <w:r w:rsidR="0042458A">
        <w:rPr>
          <w:lang w:eastAsia="x-none"/>
        </w:rPr>
        <w:t xml:space="preserve"> </w:t>
      </w:r>
      <w:r>
        <w:rPr>
          <w:lang w:eastAsia="x-none"/>
        </w:rPr>
        <w:t>bố trong</w:t>
      </w:r>
      <w:r w:rsidR="0042458A">
        <w:rPr>
          <w:lang w:eastAsia="x-none"/>
        </w:rPr>
        <w:t xml:space="preserve"> </w:t>
      </w:r>
      <w:r>
        <w:rPr>
          <w:lang w:eastAsia="x-none"/>
        </w:rPr>
        <w:t>các</w:t>
      </w:r>
      <w:r w:rsidR="0042458A">
        <w:rPr>
          <w:lang w:eastAsia="x-none"/>
        </w:rPr>
        <w:t xml:space="preserve"> </w:t>
      </w:r>
      <w:r>
        <w:rPr>
          <w:lang w:eastAsia="x-none"/>
        </w:rPr>
        <w:t>dịch</w:t>
      </w:r>
      <w:r w:rsidR="0042458A">
        <w:rPr>
          <w:lang w:eastAsia="x-none"/>
        </w:rPr>
        <w:t xml:space="preserve"> </w:t>
      </w:r>
      <w:r>
        <w:rPr>
          <w:lang w:eastAsia="x-none"/>
        </w:rPr>
        <w:t>cơ</w:t>
      </w:r>
      <w:r w:rsidR="0042458A">
        <w:rPr>
          <w:lang w:eastAsia="x-none"/>
        </w:rPr>
        <w:t xml:space="preserve"> </w:t>
      </w:r>
      <w:r>
        <w:rPr>
          <w:lang w:eastAsia="x-none"/>
        </w:rPr>
        <w:t>thể,</w:t>
      </w:r>
      <w:r w:rsidR="0042458A">
        <w:rPr>
          <w:lang w:eastAsia="x-none"/>
        </w:rPr>
        <w:t xml:space="preserve"> </w:t>
      </w:r>
      <w:r>
        <w:rPr>
          <w:lang w:eastAsia="x-none"/>
        </w:rPr>
        <w:t>gan</w:t>
      </w:r>
      <w:r w:rsidR="0042458A">
        <w:rPr>
          <w:lang w:eastAsia="x-none"/>
        </w:rPr>
        <w:t xml:space="preserve"> </w:t>
      </w:r>
      <w:r>
        <w:rPr>
          <w:lang w:eastAsia="x-none"/>
        </w:rPr>
        <w:t>của</w:t>
      </w:r>
      <w:r w:rsidR="0042458A">
        <w:rPr>
          <w:lang w:eastAsia="x-none"/>
        </w:rPr>
        <w:t xml:space="preserve"> </w:t>
      </w:r>
      <w:r>
        <w:rPr>
          <w:lang w:eastAsia="x-none"/>
        </w:rPr>
        <w:t>một</w:t>
      </w:r>
      <w:r w:rsidR="0042458A">
        <w:rPr>
          <w:lang w:eastAsia="x-none"/>
        </w:rPr>
        <w:t xml:space="preserve"> </w:t>
      </w:r>
      <w:r>
        <w:rPr>
          <w:lang w:eastAsia="x-none"/>
        </w:rPr>
        <w:t>người</w:t>
      </w:r>
      <w:r w:rsidR="0042458A">
        <w:rPr>
          <w:lang w:eastAsia="x-none"/>
        </w:rPr>
        <w:t xml:space="preserve"> </w:t>
      </w:r>
      <w:r>
        <w:rPr>
          <w:lang w:eastAsia="x-none"/>
        </w:rPr>
        <w:t xml:space="preserve">lớn bình thường sản xuất khoảng 15 g albumin mỗi ngày. </w:t>
      </w:r>
    </w:p>
    <w:p w:rsidR="0031307F" w:rsidRDefault="0031307F" w:rsidP="0031307F">
      <w:pPr>
        <w:rPr>
          <w:lang w:eastAsia="x-none"/>
        </w:rPr>
      </w:pPr>
      <w:r>
        <w:rPr>
          <w:lang w:val="en-US" w:eastAsia="x-none"/>
        </w:rPr>
        <w:t xml:space="preserve">- </w:t>
      </w:r>
      <w:r>
        <w:rPr>
          <w:lang w:eastAsia="x-none"/>
        </w:rPr>
        <w:t>Được tái hấp thu ở thận</w:t>
      </w:r>
    </w:p>
    <w:p w:rsidR="00F25964" w:rsidRPr="00F25964" w:rsidRDefault="00F25964" w:rsidP="00F25964">
      <w:pPr>
        <w:rPr>
          <w:b/>
          <w:lang w:eastAsia="x-none"/>
        </w:rPr>
      </w:pPr>
      <w:r w:rsidRPr="00F25964">
        <w:rPr>
          <w:b/>
          <w:lang w:eastAsia="x-none"/>
        </w:rPr>
        <w:t xml:space="preserve">Ý nghĩa </w:t>
      </w:r>
    </w:p>
    <w:p w:rsidR="00F25964" w:rsidRDefault="00F25964" w:rsidP="00F25964">
      <w:pPr>
        <w:rPr>
          <w:lang w:eastAsia="x-none"/>
        </w:rPr>
      </w:pPr>
      <w:r>
        <w:rPr>
          <w:lang w:eastAsia="x-none"/>
        </w:rPr>
        <w:t xml:space="preserve">- Đánh giá tình trạng dinh dưỡng của bệnh nhân. </w:t>
      </w:r>
    </w:p>
    <w:p w:rsidR="00F25964" w:rsidRDefault="00F25964" w:rsidP="00F25964">
      <w:pPr>
        <w:rPr>
          <w:lang w:eastAsia="x-none"/>
        </w:rPr>
      </w:pPr>
      <w:r>
        <w:rPr>
          <w:lang w:eastAsia="x-none"/>
        </w:rPr>
        <w:t>- Thăm</w:t>
      </w:r>
      <w:r w:rsidR="0042458A">
        <w:rPr>
          <w:lang w:eastAsia="x-none"/>
        </w:rPr>
        <w:t xml:space="preserve"> </w:t>
      </w:r>
      <w:r>
        <w:rPr>
          <w:lang w:eastAsia="x-none"/>
        </w:rPr>
        <w:t>dò</w:t>
      </w:r>
      <w:r w:rsidR="0042458A">
        <w:rPr>
          <w:lang w:eastAsia="x-none"/>
        </w:rPr>
        <w:t xml:space="preserve"> </w:t>
      </w:r>
      <w:r>
        <w:rPr>
          <w:lang w:eastAsia="x-none"/>
        </w:rPr>
        <w:t>và</w:t>
      </w:r>
      <w:r w:rsidR="0042458A">
        <w:rPr>
          <w:lang w:eastAsia="x-none"/>
        </w:rPr>
        <w:t xml:space="preserve"> </w:t>
      </w:r>
      <w:r>
        <w:rPr>
          <w:lang w:eastAsia="x-none"/>
        </w:rPr>
        <w:t>đánh</w:t>
      </w:r>
      <w:r w:rsidR="0042458A">
        <w:rPr>
          <w:lang w:eastAsia="x-none"/>
        </w:rPr>
        <w:t xml:space="preserve"> </w:t>
      </w:r>
      <w:r>
        <w:rPr>
          <w:lang w:eastAsia="x-none"/>
        </w:rPr>
        <w:t>giá</w:t>
      </w:r>
      <w:r w:rsidR="0042458A">
        <w:rPr>
          <w:lang w:eastAsia="x-none"/>
        </w:rPr>
        <w:t xml:space="preserve"> </w:t>
      </w:r>
      <w:r>
        <w:rPr>
          <w:lang w:eastAsia="x-none"/>
        </w:rPr>
        <w:t>các</w:t>
      </w:r>
      <w:r w:rsidR="0042458A">
        <w:rPr>
          <w:lang w:eastAsia="x-none"/>
        </w:rPr>
        <w:t xml:space="preserve"> </w:t>
      </w:r>
      <w:r>
        <w:rPr>
          <w:lang w:eastAsia="x-none"/>
        </w:rPr>
        <w:t>tình</w:t>
      </w:r>
      <w:r w:rsidR="0042458A">
        <w:rPr>
          <w:lang w:eastAsia="x-none"/>
        </w:rPr>
        <w:t xml:space="preserve"> </w:t>
      </w:r>
      <w:r>
        <w:rPr>
          <w:lang w:eastAsia="x-none"/>
        </w:rPr>
        <w:t>trạng</w:t>
      </w:r>
      <w:r w:rsidR="0042458A">
        <w:rPr>
          <w:lang w:eastAsia="x-none"/>
        </w:rPr>
        <w:t xml:space="preserve"> </w:t>
      </w:r>
      <w:r>
        <w:rPr>
          <w:lang w:eastAsia="x-none"/>
        </w:rPr>
        <w:t>bệnh</w:t>
      </w:r>
      <w:r w:rsidR="0042458A">
        <w:rPr>
          <w:lang w:eastAsia="x-none"/>
        </w:rPr>
        <w:t xml:space="preserve"> </w:t>
      </w:r>
      <w:r>
        <w:rPr>
          <w:lang w:eastAsia="x-none"/>
        </w:rPr>
        <w:t xml:space="preserve">lý mạn tính. </w:t>
      </w:r>
    </w:p>
    <w:p w:rsidR="0031307F" w:rsidRDefault="00F25964" w:rsidP="00F25964">
      <w:pPr>
        <w:rPr>
          <w:lang w:eastAsia="x-none"/>
        </w:rPr>
      </w:pPr>
      <w:r>
        <w:rPr>
          <w:lang w:eastAsia="x-none"/>
        </w:rPr>
        <w:t>- Thăm dò và đánh giá bệnh lý gan.</w:t>
      </w:r>
    </w:p>
    <w:p w:rsidR="00F25964" w:rsidRDefault="00F25964" w:rsidP="00F25964">
      <w:pPr>
        <w:rPr>
          <w:lang w:eastAsia="x-none"/>
        </w:rPr>
      </w:pPr>
      <w:r w:rsidRPr="00F25964">
        <w:rPr>
          <w:lang w:val="en-US" w:eastAsia="x-none"/>
        </w:rPr>
        <w:sym w:font="Wingdings" w:char="F0E0"/>
      </w:r>
      <w:r>
        <w:rPr>
          <w:lang w:val="en-US" w:eastAsia="x-none"/>
        </w:rPr>
        <w:t xml:space="preserve"> </w:t>
      </w:r>
      <w:r>
        <w:rPr>
          <w:lang w:eastAsia="x-none"/>
        </w:rPr>
        <w:t xml:space="preserve">Giảm nồng độ albumin máu xuống mức &lt; 45% so với protein toàn phần luôn có ý nghĩa </w:t>
      </w:r>
    </w:p>
    <w:p w:rsidR="00F25964" w:rsidRDefault="00F25964" w:rsidP="00F25964">
      <w:pPr>
        <w:rPr>
          <w:lang w:eastAsia="x-none"/>
        </w:rPr>
      </w:pPr>
      <w:r>
        <w:rPr>
          <w:lang w:eastAsia="x-none"/>
        </w:rPr>
        <w:t xml:space="preserve">bệnh lý và có thể định hướng chẩn đoán rất nhiều nguyên nhân khác nhau song thường gặp </w:t>
      </w:r>
    </w:p>
    <w:p w:rsidR="00F25964" w:rsidRDefault="00F25964" w:rsidP="00F25964">
      <w:pPr>
        <w:rPr>
          <w:lang w:eastAsia="x-none"/>
        </w:rPr>
      </w:pPr>
      <w:r>
        <w:rPr>
          <w:lang w:eastAsia="x-none"/>
        </w:rPr>
        <w:t>nhất là tình trạng giảm hấp thu (hoặc ỉa chảy mạn) và xơ gan.</w:t>
      </w:r>
    </w:p>
    <w:p w:rsidR="00F25964" w:rsidRDefault="00F25964" w:rsidP="00F25964">
      <w:pPr>
        <w:rPr>
          <w:lang w:eastAsia="x-none"/>
        </w:rPr>
      </w:pPr>
      <w:r w:rsidRPr="00F25964">
        <w:rPr>
          <w:lang w:val="en-US" w:eastAsia="x-none"/>
        </w:rPr>
        <w:sym w:font="Wingdings" w:char="F0E0"/>
      </w:r>
      <w:r>
        <w:rPr>
          <w:lang w:val="en-US" w:eastAsia="x-none"/>
        </w:rPr>
        <w:t xml:space="preserve"> </w:t>
      </w:r>
      <w:r>
        <w:rPr>
          <w:lang w:eastAsia="x-none"/>
        </w:rPr>
        <w:t>Tăng nồng độ albumin máu thường ít gợi ý cho một nguyên nhân cụ thể.</w:t>
      </w:r>
    </w:p>
    <w:p w:rsidR="00BA6567" w:rsidRPr="00BC3BC6" w:rsidRDefault="00BA6567" w:rsidP="00F25964">
      <w:pPr>
        <w:rPr>
          <w:b/>
          <w:lang w:eastAsia="x-none"/>
        </w:rPr>
      </w:pPr>
      <w:r w:rsidRPr="00BC3BC6">
        <w:rPr>
          <w:b/>
          <w:lang w:eastAsia="x-none"/>
        </w:rPr>
        <w:t>Yếu tố ảnh hưởng</w:t>
      </w:r>
    </w:p>
    <w:p w:rsidR="00BA6567" w:rsidRDefault="00BA6567" w:rsidP="00BA6567">
      <w:pPr>
        <w:rPr>
          <w:lang w:eastAsia="x-none"/>
        </w:rPr>
      </w:pPr>
      <w:r>
        <w:rPr>
          <w:lang w:eastAsia="x-none"/>
        </w:rPr>
        <w:t xml:space="preserve">- Tình trạng thiếu máu cục bộ (khả năng gắn kim loại của albumin giảm) </w:t>
      </w:r>
    </w:p>
    <w:p w:rsidR="00BA6567" w:rsidRDefault="00BA6567" w:rsidP="00BA6567">
      <w:pPr>
        <w:rPr>
          <w:lang w:eastAsia="x-none"/>
        </w:rPr>
      </w:pPr>
      <w:r>
        <w:rPr>
          <w:lang w:eastAsia="x-none"/>
        </w:rPr>
        <w:t xml:space="preserve">- Có thai, albumin giảm (nhưng globulin tăng lên bù trừ) </w:t>
      </w:r>
    </w:p>
    <w:p w:rsidR="00BA6567" w:rsidRDefault="00BA6567" w:rsidP="00BA6567">
      <w:pPr>
        <w:rPr>
          <w:lang w:eastAsia="x-none"/>
        </w:rPr>
      </w:pPr>
      <w:r>
        <w:rPr>
          <w:lang w:eastAsia="x-none"/>
        </w:rPr>
        <w:t xml:space="preserve">- Loãng máu, cô đặc máu làm thay đổi các thành phần protein, nhưng tỉ lệ </w:t>
      </w:r>
      <w:r>
        <w:rPr>
          <w:lang w:val="en-US" w:eastAsia="x-none"/>
        </w:rPr>
        <w:t>%</w:t>
      </w:r>
      <w:r>
        <w:rPr>
          <w:lang w:eastAsia="x-none"/>
        </w:rPr>
        <w:t xml:space="preserve"> không đổi</w:t>
      </w:r>
    </w:p>
    <w:p w:rsidR="00BA6567" w:rsidRDefault="00BA6567" w:rsidP="00BA6567">
      <w:pPr>
        <w:rPr>
          <w:lang w:eastAsia="x-none"/>
        </w:rPr>
      </w:pPr>
      <w:r>
        <w:rPr>
          <w:lang w:eastAsia="x-none"/>
        </w:rPr>
        <w:t>- Albumin niệu tăng: vận động, sốt, tiểu ra máu, có</w:t>
      </w:r>
      <w:r w:rsidR="0042458A">
        <w:rPr>
          <w:lang w:eastAsia="x-none"/>
        </w:rPr>
        <w:t xml:space="preserve"> </w:t>
      </w:r>
      <w:r>
        <w:rPr>
          <w:lang w:eastAsia="x-none"/>
        </w:rPr>
        <w:t>thai,</w:t>
      </w:r>
      <w:r w:rsidR="0042458A">
        <w:rPr>
          <w:lang w:eastAsia="x-none"/>
        </w:rPr>
        <w:t xml:space="preserve"> </w:t>
      </w:r>
      <w:r>
        <w:rPr>
          <w:lang w:eastAsia="x-none"/>
        </w:rPr>
        <w:t>protein</w:t>
      </w:r>
      <w:r w:rsidR="0042458A">
        <w:rPr>
          <w:lang w:eastAsia="x-none"/>
        </w:rPr>
        <w:t xml:space="preserve"> </w:t>
      </w:r>
      <w:r>
        <w:rPr>
          <w:lang w:eastAsia="x-none"/>
        </w:rPr>
        <w:t>niệu</w:t>
      </w:r>
      <w:r w:rsidR="0042458A">
        <w:rPr>
          <w:lang w:eastAsia="x-none"/>
        </w:rPr>
        <w:t xml:space="preserve"> </w:t>
      </w:r>
      <w:r>
        <w:rPr>
          <w:lang w:eastAsia="x-none"/>
        </w:rPr>
        <w:t>do</w:t>
      </w:r>
      <w:r w:rsidR="0042458A">
        <w:rPr>
          <w:lang w:eastAsia="x-none"/>
        </w:rPr>
        <w:t xml:space="preserve"> </w:t>
      </w:r>
      <w:r>
        <w:rPr>
          <w:lang w:eastAsia="x-none"/>
        </w:rPr>
        <w:t>tư</w:t>
      </w:r>
      <w:r w:rsidR="0042458A">
        <w:rPr>
          <w:lang w:eastAsia="x-none"/>
        </w:rPr>
        <w:t xml:space="preserve"> </w:t>
      </w:r>
      <w:r>
        <w:rPr>
          <w:lang w:eastAsia="x-none"/>
        </w:rPr>
        <w:t>thế,</w:t>
      </w:r>
      <w:r w:rsidR="0042458A">
        <w:rPr>
          <w:lang w:eastAsia="x-none"/>
        </w:rPr>
        <w:t xml:space="preserve"> </w:t>
      </w:r>
      <w:r>
        <w:rPr>
          <w:lang w:eastAsia="x-none"/>
        </w:rPr>
        <w:t>nhiễm</w:t>
      </w:r>
      <w:r w:rsidR="0042458A">
        <w:rPr>
          <w:lang w:eastAsia="x-none"/>
        </w:rPr>
        <w:t xml:space="preserve"> </w:t>
      </w:r>
      <w:r>
        <w:rPr>
          <w:lang w:eastAsia="x-none"/>
        </w:rPr>
        <w:t xml:space="preserve">trùng đường tiểu. </w:t>
      </w:r>
    </w:p>
    <w:p w:rsidR="00BA6567" w:rsidRDefault="00BA6567" w:rsidP="00BA6567">
      <w:pPr>
        <w:rPr>
          <w:lang w:eastAsia="x-none"/>
        </w:rPr>
      </w:pPr>
      <w:r>
        <w:rPr>
          <w:lang w:eastAsia="x-none"/>
        </w:rPr>
        <w:t>-</w:t>
      </w:r>
      <w:r w:rsidR="0042458A">
        <w:rPr>
          <w:lang w:eastAsia="x-none"/>
        </w:rPr>
        <w:t xml:space="preserve"> </w:t>
      </w:r>
      <w:r>
        <w:rPr>
          <w:lang w:eastAsia="x-none"/>
        </w:rPr>
        <w:t>Thuốc:</w:t>
      </w:r>
      <w:r w:rsidR="0042458A">
        <w:rPr>
          <w:lang w:eastAsia="x-none"/>
        </w:rPr>
        <w:t xml:space="preserve"> </w:t>
      </w:r>
      <w:r>
        <w:rPr>
          <w:lang w:eastAsia="x-none"/>
        </w:rPr>
        <w:t>aspirin,</w:t>
      </w:r>
      <w:r w:rsidR="0042458A">
        <w:rPr>
          <w:lang w:eastAsia="x-none"/>
        </w:rPr>
        <w:t xml:space="preserve"> </w:t>
      </w:r>
      <w:r>
        <w:rPr>
          <w:lang w:eastAsia="x-none"/>
        </w:rPr>
        <w:t>corticoid,</w:t>
      </w:r>
      <w:r w:rsidR="0042458A">
        <w:rPr>
          <w:lang w:eastAsia="x-none"/>
        </w:rPr>
        <w:t xml:space="preserve"> </w:t>
      </w:r>
      <w:r>
        <w:rPr>
          <w:lang w:eastAsia="x-none"/>
        </w:rPr>
        <w:t>estrogen,</w:t>
      </w:r>
      <w:r w:rsidR="0042458A">
        <w:rPr>
          <w:lang w:eastAsia="x-none"/>
        </w:rPr>
        <w:t xml:space="preserve"> </w:t>
      </w:r>
      <w:r>
        <w:rPr>
          <w:lang w:eastAsia="x-none"/>
        </w:rPr>
        <w:t>penicillin, phenytoin,</w:t>
      </w:r>
      <w:r w:rsidR="0042458A">
        <w:rPr>
          <w:lang w:eastAsia="x-none"/>
        </w:rPr>
        <w:t xml:space="preserve"> </w:t>
      </w:r>
      <w:r>
        <w:rPr>
          <w:lang w:eastAsia="x-none"/>
        </w:rPr>
        <w:t>procainamid,</w:t>
      </w:r>
      <w:r w:rsidR="0042458A">
        <w:rPr>
          <w:lang w:eastAsia="x-none"/>
        </w:rPr>
        <w:t xml:space="preserve"> </w:t>
      </w:r>
      <w:r>
        <w:rPr>
          <w:lang w:eastAsia="x-none"/>
        </w:rPr>
        <w:t>thuốc</w:t>
      </w:r>
      <w:r w:rsidR="0042458A">
        <w:rPr>
          <w:lang w:eastAsia="x-none"/>
        </w:rPr>
        <w:t xml:space="preserve"> </w:t>
      </w:r>
      <w:r>
        <w:rPr>
          <w:lang w:eastAsia="x-none"/>
        </w:rPr>
        <w:t>ngừa</w:t>
      </w:r>
      <w:r w:rsidR="0042458A">
        <w:rPr>
          <w:lang w:eastAsia="x-none"/>
        </w:rPr>
        <w:t xml:space="preserve"> </w:t>
      </w:r>
      <w:r>
        <w:rPr>
          <w:lang w:eastAsia="x-none"/>
        </w:rPr>
        <w:t xml:space="preserve">thai, </w:t>
      </w:r>
    </w:p>
    <w:p w:rsidR="00BA6567" w:rsidRDefault="00BA6567" w:rsidP="00BA6567">
      <w:pPr>
        <w:rPr>
          <w:lang w:eastAsia="x-none"/>
        </w:rPr>
      </w:pPr>
      <w:r>
        <w:rPr>
          <w:lang w:eastAsia="x-none"/>
        </w:rPr>
        <w:t>progestin.</w:t>
      </w:r>
    </w:p>
    <w:tbl>
      <w:tblPr>
        <w:tblStyle w:val="TableGrid"/>
        <w:tblW w:w="9778" w:type="dxa"/>
        <w:tblLook w:val="04A0" w:firstRow="1" w:lastRow="0" w:firstColumn="1" w:lastColumn="0" w:noHBand="0" w:noVBand="1"/>
      </w:tblPr>
      <w:tblGrid>
        <w:gridCol w:w="3539"/>
        <w:gridCol w:w="2409"/>
        <w:gridCol w:w="3830"/>
      </w:tblGrid>
      <w:tr w:rsidR="00086A9D" w:rsidRPr="000013E3" w:rsidTr="00BC3BC6">
        <w:tc>
          <w:tcPr>
            <w:tcW w:w="3539" w:type="dxa"/>
          </w:tcPr>
          <w:p w:rsidR="00086A9D" w:rsidRPr="00D268A6" w:rsidRDefault="00BC3BC6" w:rsidP="00BC3BC6">
            <w:pPr>
              <w:jc w:val="center"/>
              <w:rPr>
                <w:rFonts w:asciiTheme="majorHAnsi" w:hAnsiTheme="majorHAnsi" w:cstheme="majorHAnsi"/>
                <w:b/>
                <w:sz w:val="22"/>
              </w:rPr>
            </w:pPr>
            <w:r w:rsidRPr="00086A9D">
              <w:rPr>
                <w:rFonts w:asciiTheme="majorHAnsi" w:hAnsiTheme="majorHAnsi" w:cstheme="majorHAnsi"/>
                <w:b/>
                <w:sz w:val="22"/>
              </w:rPr>
              <w:lastRenderedPageBreak/>
              <w:t>Albumin</w:t>
            </w:r>
          </w:p>
        </w:tc>
        <w:tc>
          <w:tcPr>
            <w:tcW w:w="2409" w:type="dxa"/>
          </w:tcPr>
          <w:p w:rsidR="00086A9D" w:rsidRPr="00D268A6" w:rsidRDefault="00086A9D" w:rsidP="00794277">
            <w:pPr>
              <w:jc w:val="center"/>
              <w:rPr>
                <w:rFonts w:asciiTheme="majorHAnsi" w:hAnsiTheme="majorHAnsi" w:cstheme="majorHAnsi"/>
                <w:b/>
                <w:sz w:val="22"/>
                <w:lang w:eastAsia="x-none"/>
              </w:rPr>
            </w:pPr>
            <w:r w:rsidRPr="00D268A6">
              <w:rPr>
                <w:rFonts w:asciiTheme="majorHAnsi" w:hAnsiTheme="majorHAnsi" w:cstheme="majorHAnsi"/>
                <w:b/>
                <w:sz w:val="22"/>
                <w:lang w:eastAsia="x-none"/>
              </w:rPr>
              <w:t>Tăng</w:t>
            </w:r>
          </w:p>
        </w:tc>
        <w:tc>
          <w:tcPr>
            <w:tcW w:w="3830" w:type="dxa"/>
          </w:tcPr>
          <w:p w:rsidR="00086A9D" w:rsidRPr="00D268A6" w:rsidRDefault="00086A9D" w:rsidP="00794277">
            <w:pPr>
              <w:jc w:val="center"/>
              <w:rPr>
                <w:rFonts w:asciiTheme="majorHAnsi" w:hAnsiTheme="majorHAnsi" w:cstheme="majorHAnsi"/>
                <w:b/>
                <w:sz w:val="22"/>
                <w:lang w:eastAsia="x-none"/>
              </w:rPr>
            </w:pPr>
            <w:r w:rsidRPr="00D268A6">
              <w:rPr>
                <w:rFonts w:asciiTheme="majorHAnsi" w:hAnsiTheme="majorHAnsi" w:cstheme="majorHAnsi"/>
                <w:b/>
                <w:sz w:val="22"/>
                <w:lang w:eastAsia="x-none"/>
              </w:rPr>
              <w:t>Giảm</w:t>
            </w:r>
          </w:p>
        </w:tc>
      </w:tr>
      <w:tr w:rsidR="00086A9D" w:rsidRPr="000013E3" w:rsidTr="00BC3BC6">
        <w:tc>
          <w:tcPr>
            <w:tcW w:w="3539" w:type="dxa"/>
          </w:tcPr>
          <w:p w:rsidR="00086A9D" w:rsidRPr="00086A9D" w:rsidRDefault="00086A9D" w:rsidP="00086A9D">
            <w:pPr>
              <w:jc w:val="center"/>
              <w:rPr>
                <w:rFonts w:asciiTheme="majorHAnsi" w:hAnsiTheme="majorHAnsi" w:cstheme="majorHAnsi"/>
                <w:sz w:val="22"/>
                <w:lang w:eastAsia="x-none"/>
              </w:rPr>
            </w:pPr>
            <w:r w:rsidRPr="00086A9D">
              <w:rPr>
                <w:rFonts w:asciiTheme="majorHAnsi" w:hAnsiTheme="majorHAnsi" w:cstheme="majorHAnsi"/>
                <w:sz w:val="22"/>
                <w:lang w:eastAsia="x-none"/>
              </w:rPr>
              <w:t>Bình thường:</w:t>
            </w:r>
            <w:r w:rsidR="0042458A">
              <w:rPr>
                <w:rFonts w:asciiTheme="majorHAnsi" w:hAnsiTheme="majorHAnsi" w:cstheme="majorHAnsi"/>
                <w:sz w:val="22"/>
                <w:lang w:eastAsia="x-none"/>
              </w:rPr>
              <w:t xml:space="preserve"> </w:t>
            </w:r>
          </w:p>
          <w:p w:rsidR="00086A9D" w:rsidRPr="00086A9D" w:rsidRDefault="00086A9D" w:rsidP="00BC3BC6">
            <w:pPr>
              <w:rPr>
                <w:rFonts w:asciiTheme="majorHAnsi" w:hAnsiTheme="majorHAnsi" w:cstheme="majorHAnsi"/>
                <w:sz w:val="22"/>
                <w:lang w:eastAsia="x-none"/>
              </w:rPr>
            </w:pPr>
            <w:r w:rsidRPr="005D0795">
              <w:rPr>
                <w:rFonts w:asciiTheme="majorHAnsi" w:hAnsiTheme="majorHAnsi" w:cstheme="majorHAnsi"/>
                <w:b/>
                <w:sz w:val="22"/>
                <w:lang w:eastAsia="x-none"/>
              </w:rPr>
              <w:t>0-4 tháng tuổi:</w:t>
            </w:r>
            <w:r w:rsidRPr="00086A9D">
              <w:rPr>
                <w:rFonts w:asciiTheme="majorHAnsi" w:hAnsiTheme="majorHAnsi" w:cstheme="majorHAnsi"/>
                <w:sz w:val="22"/>
                <w:lang w:eastAsia="x-none"/>
              </w:rPr>
              <w:t xml:space="preserve"> 2,0 - 4,5 g/dL. </w:t>
            </w:r>
          </w:p>
          <w:p w:rsidR="00086A9D" w:rsidRPr="00086A9D" w:rsidRDefault="00086A9D" w:rsidP="00BC3BC6">
            <w:pPr>
              <w:rPr>
                <w:rFonts w:asciiTheme="majorHAnsi" w:hAnsiTheme="majorHAnsi" w:cstheme="majorHAnsi"/>
                <w:sz w:val="22"/>
                <w:lang w:eastAsia="x-none"/>
              </w:rPr>
            </w:pPr>
            <w:r w:rsidRPr="005D0795">
              <w:rPr>
                <w:rFonts w:asciiTheme="majorHAnsi" w:hAnsiTheme="majorHAnsi" w:cstheme="majorHAnsi"/>
                <w:b/>
                <w:sz w:val="22"/>
                <w:lang w:eastAsia="x-none"/>
              </w:rPr>
              <w:t>4 tháng-16 tuổi:</w:t>
            </w:r>
            <w:r w:rsidRPr="00086A9D">
              <w:rPr>
                <w:rFonts w:asciiTheme="majorHAnsi" w:hAnsiTheme="majorHAnsi" w:cstheme="majorHAnsi"/>
                <w:sz w:val="22"/>
                <w:lang w:eastAsia="x-none"/>
              </w:rPr>
              <w:t xml:space="preserve"> 3,2 - 5,2 g/dL. </w:t>
            </w:r>
          </w:p>
          <w:p w:rsidR="00086A9D" w:rsidRPr="000013E3" w:rsidRDefault="00086A9D" w:rsidP="00BC3BC6">
            <w:pPr>
              <w:rPr>
                <w:rFonts w:asciiTheme="majorHAnsi" w:hAnsiTheme="majorHAnsi" w:cstheme="majorHAnsi"/>
                <w:sz w:val="22"/>
                <w:lang w:eastAsia="x-none"/>
              </w:rPr>
            </w:pPr>
            <w:r w:rsidRPr="005D0795">
              <w:rPr>
                <w:rFonts w:asciiTheme="majorHAnsi" w:hAnsiTheme="majorHAnsi" w:cstheme="majorHAnsi"/>
                <w:b/>
                <w:sz w:val="22"/>
                <w:lang w:eastAsia="x-none"/>
              </w:rPr>
              <w:t>Người lớn (&gt; 16 tuổi):</w:t>
            </w:r>
            <w:r w:rsidRPr="00086A9D">
              <w:rPr>
                <w:rFonts w:asciiTheme="majorHAnsi" w:hAnsiTheme="majorHAnsi" w:cstheme="majorHAnsi"/>
                <w:sz w:val="22"/>
                <w:lang w:eastAsia="x-none"/>
              </w:rPr>
              <w:t xml:space="preserve"> 3,5 - 4,8 g/dL hay (35 - 48 g/L).</w:t>
            </w:r>
          </w:p>
        </w:tc>
        <w:tc>
          <w:tcPr>
            <w:tcW w:w="2409" w:type="dxa"/>
          </w:tcPr>
          <w:p w:rsidR="00086A9D" w:rsidRPr="00086A9D" w:rsidRDefault="00086A9D" w:rsidP="00086A9D">
            <w:pPr>
              <w:rPr>
                <w:rFonts w:asciiTheme="majorHAnsi" w:hAnsiTheme="majorHAnsi" w:cstheme="majorHAnsi"/>
                <w:sz w:val="22"/>
                <w:lang w:eastAsia="x-none"/>
              </w:rPr>
            </w:pPr>
            <w:r w:rsidRPr="00086A9D">
              <w:rPr>
                <w:rFonts w:asciiTheme="majorHAnsi" w:hAnsiTheme="majorHAnsi" w:cstheme="majorHAnsi"/>
                <w:sz w:val="22"/>
                <w:lang w:eastAsia="x-none"/>
              </w:rPr>
              <w:t xml:space="preserve">- Tình trạng mất nước. </w:t>
            </w:r>
          </w:p>
          <w:p w:rsidR="00086A9D" w:rsidRPr="000013E3" w:rsidRDefault="00086A9D" w:rsidP="00086A9D">
            <w:pPr>
              <w:rPr>
                <w:rFonts w:asciiTheme="majorHAnsi" w:hAnsiTheme="majorHAnsi" w:cstheme="majorHAnsi"/>
                <w:sz w:val="22"/>
                <w:lang w:eastAsia="x-none"/>
              </w:rPr>
            </w:pPr>
            <w:r w:rsidRPr="00086A9D">
              <w:rPr>
                <w:rFonts w:asciiTheme="majorHAnsi" w:hAnsiTheme="majorHAnsi" w:cstheme="majorHAnsi"/>
                <w:sz w:val="22"/>
                <w:lang w:eastAsia="x-none"/>
              </w:rPr>
              <w:t>- Viêm tụy cấp.</w:t>
            </w:r>
          </w:p>
        </w:tc>
        <w:tc>
          <w:tcPr>
            <w:tcW w:w="3830" w:type="dxa"/>
          </w:tcPr>
          <w:p w:rsidR="00086A9D" w:rsidRPr="00BC3BC6" w:rsidRDefault="00086A9D" w:rsidP="00086A9D">
            <w:pPr>
              <w:rPr>
                <w:rFonts w:asciiTheme="majorHAnsi" w:hAnsiTheme="majorHAnsi" w:cstheme="majorHAnsi"/>
                <w:sz w:val="22"/>
                <w:lang w:eastAsia="x-none"/>
              </w:rPr>
            </w:pPr>
            <w:r w:rsidRPr="00BC3BC6">
              <w:rPr>
                <w:rFonts w:asciiTheme="majorHAnsi" w:hAnsiTheme="majorHAnsi" w:cstheme="majorHAnsi"/>
                <w:sz w:val="22"/>
                <w:lang w:val="en-US" w:eastAsia="x-none"/>
              </w:rPr>
              <w:t>S</w:t>
            </w:r>
            <w:r w:rsidRPr="00BC3BC6">
              <w:rPr>
                <w:rFonts w:asciiTheme="majorHAnsi" w:hAnsiTheme="majorHAnsi" w:cstheme="majorHAnsi"/>
                <w:sz w:val="22"/>
                <w:lang w:eastAsia="x-none"/>
              </w:rPr>
              <w:t>uy</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thượng</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thận, viêm</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cầu thận cấp</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do các</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nguyên</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nhân,</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đặc biệt giảm trong thận hư nhiễm mỡ.</w:t>
            </w:r>
          </w:p>
          <w:p w:rsidR="00086A9D" w:rsidRPr="00086A9D" w:rsidRDefault="00086A9D" w:rsidP="00086A9D">
            <w:pPr>
              <w:rPr>
                <w:rFonts w:asciiTheme="majorHAnsi" w:hAnsiTheme="majorHAnsi" w:cstheme="majorHAnsi"/>
                <w:b/>
                <w:sz w:val="22"/>
                <w:lang w:eastAsia="x-none"/>
              </w:rPr>
            </w:pPr>
            <w:r w:rsidRPr="00BC3BC6">
              <w:rPr>
                <w:rFonts w:asciiTheme="majorHAnsi" w:hAnsiTheme="majorHAnsi" w:cstheme="majorHAnsi"/>
                <w:sz w:val="22"/>
                <w:lang w:eastAsia="x-none"/>
              </w:rPr>
              <w:t>Trong hội chứng</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thận</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hư,</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albumin</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giảm</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nhiều</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so</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với</w:t>
            </w:r>
            <w:r w:rsidR="0042458A">
              <w:rPr>
                <w:rFonts w:asciiTheme="majorHAnsi" w:hAnsiTheme="majorHAnsi" w:cstheme="majorHAnsi"/>
                <w:sz w:val="22"/>
                <w:lang w:eastAsia="x-none"/>
              </w:rPr>
              <w:t xml:space="preserve"> </w:t>
            </w:r>
            <w:r w:rsidRPr="00BC3BC6">
              <w:rPr>
                <w:rFonts w:asciiTheme="majorHAnsi" w:hAnsiTheme="majorHAnsi" w:cstheme="majorHAnsi"/>
                <w:sz w:val="22"/>
                <w:lang w:eastAsia="x-none"/>
              </w:rPr>
              <w:t>bình thường, chỉ còn khoảng 10 - 20 g/l.</w:t>
            </w:r>
          </w:p>
        </w:tc>
      </w:tr>
    </w:tbl>
    <w:p w:rsidR="006070D4" w:rsidRDefault="00AD7072" w:rsidP="004C3FE6">
      <w:pPr>
        <w:pStyle w:val="Heading3"/>
      </w:pPr>
      <w:r w:rsidRPr="00AD7072">
        <w:t>Tỉ trọ</w:t>
      </w:r>
      <w:r>
        <w:t>ng nư</w:t>
      </w:r>
      <w:r w:rsidRPr="00AD7072">
        <w:t>ớc tiểu</w:t>
      </w:r>
    </w:p>
    <w:p w:rsidR="00AD7072" w:rsidRPr="004C3FE6" w:rsidRDefault="00AD7072" w:rsidP="00AD7072">
      <w:pPr>
        <w:rPr>
          <w:b/>
          <w:lang w:eastAsia="x-none"/>
        </w:rPr>
      </w:pPr>
      <w:r w:rsidRPr="004C3FE6">
        <w:rPr>
          <w:b/>
          <w:lang w:eastAsia="x-none"/>
        </w:rPr>
        <w:t>Nguyên tắ</w:t>
      </w:r>
      <w:r w:rsidR="004C3FE6">
        <w:rPr>
          <w:b/>
          <w:lang w:eastAsia="x-none"/>
        </w:rPr>
        <w:t>c:</w:t>
      </w:r>
    </w:p>
    <w:p w:rsidR="00AD7072" w:rsidRDefault="005A05B7" w:rsidP="00AD7072">
      <w:pPr>
        <w:rPr>
          <w:lang w:eastAsia="x-none"/>
        </w:rPr>
      </w:pPr>
      <w:r>
        <w:rPr>
          <w:lang w:val="en-US" w:eastAsia="x-none"/>
        </w:rPr>
        <w:t xml:space="preserve">- </w:t>
      </w:r>
      <w:r w:rsidR="00AD7072">
        <w:rPr>
          <w:lang w:eastAsia="x-none"/>
        </w:rPr>
        <w:t>Dịch lọc cầu thận đi qua hệ thống ống thận, thông qua quá trình tái hấp thu và bài tiết sẽ được cô đặc hoặc</w:t>
      </w:r>
      <w:r w:rsidR="0042458A">
        <w:rPr>
          <w:lang w:eastAsia="x-none"/>
        </w:rPr>
        <w:t xml:space="preserve"> </w:t>
      </w:r>
      <w:r w:rsidR="00AD7072">
        <w:rPr>
          <w:lang w:eastAsia="x-none"/>
        </w:rPr>
        <w:t>hoà</w:t>
      </w:r>
      <w:r w:rsidR="0042458A">
        <w:rPr>
          <w:lang w:eastAsia="x-none"/>
        </w:rPr>
        <w:t xml:space="preserve"> </w:t>
      </w:r>
      <w:r w:rsidR="00AD7072">
        <w:rPr>
          <w:lang w:eastAsia="x-none"/>
        </w:rPr>
        <w:t>loãng</w:t>
      </w:r>
      <w:r w:rsidR="0042458A">
        <w:rPr>
          <w:lang w:eastAsia="x-none"/>
        </w:rPr>
        <w:t xml:space="preserve"> </w:t>
      </w:r>
      <w:r w:rsidR="00AD7072">
        <w:rPr>
          <w:lang w:eastAsia="x-none"/>
        </w:rPr>
        <w:t>để</w:t>
      </w:r>
      <w:r w:rsidR="0042458A">
        <w:rPr>
          <w:lang w:eastAsia="x-none"/>
        </w:rPr>
        <w:t xml:space="preserve"> </w:t>
      </w:r>
      <w:r w:rsidR="00AD7072">
        <w:rPr>
          <w:lang w:eastAsia="x-none"/>
        </w:rPr>
        <w:t>áp</w:t>
      </w:r>
      <w:r w:rsidR="0042458A">
        <w:rPr>
          <w:lang w:eastAsia="x-none"/>
        </w:rPr>
        <w:t xml:space="preserve"> </w:t>
      </w:r>
      <w:r w:rsidR="00AD7072">
        <w:rPr>
          <w:lang w:eastAsia="x-none"/>
        </w:rPr>
        <w:t>suất</w:t>
      </w:r>
      <w:r w:rsidR="0042458A">
        <w:rPr>
          <w:lang w:eastAsia="x-none"/>
        </w:rPr>
        <w:t xml:space="preserve"> </w:t>
      </w:r>
      <w:r w:rsidR="00AD7072">
        <w:rPr>
          <w:lang w:eastAsia="x-none"/>
        </w:rPr>
        <w:t>thẩm</w:t>
      </w:r>
      <w:r w:rsidR="0042458A">
        <w:rPr>
          <w:lang w:eastAsia="x-none"/>
        </w:rPr>
        <w:t xml:space="preserve"> </w:t>
      </w:r>
      <w:r w:rsidR="00AD7072">
        <w:rPr>
          <w:lang w:eastAsia="x-none"/>
        </w:rPr>
        <w:t>thấu</w:t>
      </w:r>
      <w:r w:rsidR="0042458A">
        <w:rPr>
          <w:lang w:eastAsia="x-none"/>
        </w:rPr>
        <w:t xml:space="preserve"> </w:t>
      </w:r>
      <w:r w:rsidR="00AD7072">
        <w:rPr>
          <w:lang w:eastAsia="x-none"/>
        </w:rPr>
        <w:t>dịch</w:t>
      </w:r>
      <w:r w:rsidR="0042458A">
        <w:rPr>
          <w:lang w:eastAsia="x-none"/>
        </w:rPr>
        <w:t xml:space="preserve"> </w:t>
      </w:r>
      <w:r w:rsidR="00AD7072">
        <w:rPr>
          <w:lang w:eastAsia="x-none"/>
        </w:rPr>
        <w:t>lọc ngang</w:t>
      </w:r>
      <w:r w:rsidR="0042458A">
        <w:rPr>
          <w:lang w:eastAsia="x-none"/>
        </w:rPr>
        <w:t xml:space="preserve"> </w:t>
      </w:r>
      <w:r w:rsidR="00AD7072">
        <w:rPr>
          <w:lang w:eastAsia="x-none"/>
        </w:rPr>
        <w:t>với</w:t>
      </w:r>
      <w:r w:rsidR="0042458A">
        <w:rPr>
          <w:lang w:eastAsia="x-none"/>
        </w:rPr>
        <w:t xml:space="preserve"> </w:t>
      </w:r>
      <w:r w:rsidR="00AD7072">
        <w:rPr>
          <w:lang w:eastAsia="x-none"/>
        </w:rPr>
        <w:t>mức</w:t>
      </w:r>
      <w:r w:rsidR="0042458A">
        <w:rPr>
          <w:lang w:eastAsia="x-none"/>
        </w:rPr>
        <w:t xml:space="preserve"> </w:t>
      </w:r>
      <w:r w:rsidR="00AD7072">
        <w:rPr>
          <w:lang w:eastAsia="x-none"/>
        </w:rPr>
        <w:t>thẩm</w:t>
      </w:r>
      <w:r w:rsidR="0042458A">
        <w:rPr>
          <w:lang w:eastAsia="x-none"/>
        </w:rPr>
        <w:t xml:space="preserve"> </w:t>
      </w:r>
      <w:r w:rsidR="00AD7072">
        <w:rPr>
          <w:lang w:eastAsia="x-none"/>
        </w:rPr>
        <w:t>thấu</w:t>
      </w:r>
      <w:r w:rsidR="0042458A">
        <w:rPr>
          <w:lang w:eastAsia="x-none"/>
        </w:rPr>
        <w:t xml:space="preserve"> </w:t>
      </w:r>
      <w:r w:rsidR="00AD7072">
        <w:rPr>
          <w:lang w:eastAsia="x-none"/>
        </w:rPr>
        <w:t>huyết</w:t>
      </w:r>
      <w:r w:rsidR="0042458A">
        <w:rPr>
          <w:lang w:eastAsia="x-none"/>
        </w:rPr>
        <w:t xml:space="preserve"> </w:t>
      </w:r>
      <w:r w:rsidR="00AD7072">
        <w:rPr>
          <w:lang w:eastAsia="x-none"/>
        </w:rPr>
        <w:t>tương</w:t>
      </w:r>
      <w:r w:rsidR="0042458A">
        <w:rPr>
          <w:lang w:eastAsia="x-none"/>
        </w:rPr>
        <w:t xml:space="preserve"> </w:t>
      </w:r>
      <w:r w:rsidR="00AD7072">
        <w:rPr>
          <w:lang w:eastAsia="x-none"/>
        </w:rPr>
        <w:t>(300 mosmol/kg nước).</w:t>
      </w:r>
      <w:r w:rsidR="0042458A">
        <w:rPr>
          <w:lang w:eastAsia="x-none"/>
        </w:rPr>
        <w:t xml:space="preserve"> </w:t>
      </w:r>
    </w:p>
    <w:p w:rsidR="00AD7072" w:rsidRDefault="005A05B7" w:rsidP="00AD7072">
      <w:pPr>
        <w:rPr>
          <w:lang w:eastAsia="x-none"/>
        </w:rPr>
      </w:pPr>
      <w:r>
        <w:rPr>
          <w:lang w:val="en-US" w:eastAsia="x-none"/>
        </w:rPr>
        <w:t xml:space="preserve">- </w:t>
      </w:r>
      <w:r w:rsidR="00AD7072">
        <w:rPr>
          <w:lang w:eastAsia="x-none"/>
        </w:rPr>
        <w:t>Bình thường, nước tiểu được cô đặc gấp 2 - 3 lần, có</w:t>
      </w:r>
      <w:r w:rsidR="0042458A">
        <w:rPr>
          <w:lang w:eastAsia="x-none"/>
        </w:rPr>
        <w:t xml:space="preserve"> </w:t>
      </w:r>
      <w:r w:rsidR="00AD7072">
        <w:rPr>
          <w:lang w:eastAsia="x-none"/>
        </w:rPr>
        <w:t>thể</w:t>
      </w:r>
      <w:r w:rsidR="0042458A">
        <w:rPr>
          <w:lang w:eastAsia="x-none"/>
        </w:rPr>
        <w:t xml:space="preserve"> </w:t>
      </w:r>
      <w:r w:rsidR="00AD7072">
        <w:rPr>
          <w:lang w:eastAsia="x-none"/>
        </w:rPr>
        <w:t>tối</w:t>
      </w:r>
      <w:r w:rsidR="0042458A">
        <w:rPr>
          <w:lang w:eastAsia="x-none"/>
        </w:rPr>
        <w:t xml:space="preserve"> </w:t>
      </w:r>
      <w:r w:rsidR="00AD7072">
        <w:rPr>
          <w:lang w:eastAsia="x-none"/>
        </w:rPr>
        <w:t>đa</w:t>
      </w:r>
      <w:r w:rsidR="0042458A">
        <w:rPr>
          <w:lang w:eastAsia="x-none"/>
        </w:rPr>
        <w:t xml:space="preserve"> </w:t>
      </w:r>
      <w:r w:rsidR="00AD7072">
        <w:rPr>
          <w:lang w:eastAsia="x-none"/>
        </w:rPr>
        <w:t>gấp</w:t>
      </w:r>
      <w:r w:rsidR="0042458A">
        <w:rPr>
          <w:lang w:eastAsia="x-none"/>
        </w:rPr>
        <w:t xml:space="preserve"> </w:t>
      </w:r>
      <w:r w:rsidR="00AD7072">
        <w:rPr>
          <w:lang w:eastAsia="x-none"/>
        </w:rPr>
        <w:t>4</w:t>
      </w:r>
      <w:r w:rsidR="0042458A">
        <w:rPr>
          <w:lang w:eastAsia="x-none"/>
        </w:rPr>
        <w:t xml:space="preserve"> </w:t>
      </w:r>
      <w:r w:rsidR="00AD7072">
        <w:rPr>
          <w:lang w:eastAsia="x-none"/>
        </w:rPr>
        <w:t>lần</w:t>
      </w:r>
      <w:r w:rsidR="0042458A">
        <w:rPr>
          <w:lang w:eastAsia="x-none"/>
        </w:rPr>
        <w:t xml:space="preserve"> </w:t>
      </w:r>
      <w:r w:rsidR="00AD7072">
        <w:rPr>
          <w:lang w:eastAsia="x-none"/>
        </w:rPr>
        <w:t>(600</w:t>
      </w:r>
      <w:r w:rsidR="0042458A">
        <w:rPr>
          <w:lang w:eastAsia="x-none"/>
        </w:rPr>
        <w:t xml:space="preserve"> </w:t>
      </w:r>
      <w:r w:rsidR="00AD7072">
        <w:rPr>
          <w:lang w:eastAsia="x-none"/>
        </w:rPr>
        <w:t>-</w:t>
      </w:r>
      <w:r w:rsidR="0042458A">
        <w:rPr>
          <w:lang w:eastAsia="x-none"/>
        </w:rPr>
        <w:t xml:space="preserve"> </w:t>
      </w:r>
      <w:r w:rsidR="00AD7072">
        <w:rPr>
          <w:lang w:eastAsia="x-none"/>
        </w:rPr>
        <w:t>1200</w:t>
      </w:r>
      <w:r w:rsidR="0042458A">
        <w:rPr>
          <w:lang w:eastAsia="x-none"/>
        </w:rPr>
        <w:t xml:space="preserve"> </w:t>
      </w:r>
      <w:r w:rsidR="00AD7072">
        <w:rPr>
          <w:lang w:eastAsia="x-none"/>
        </w:rPr>
        <w:t>mosmol/kg nước).</w:t>
      </w:r>
      <w:r w:rsidR="0042458A">
        <w:rPr>
          <w:lang w:eastAsia="x-none"/>
        </w:rPr>
        <w:t xml:space="preserve"> </w:t>
      </w:r>
    </w:p>
    <w:p w:rsidR="00AD7072" w:rsidRDefault="005A05B7" w:rsidP="00AD7072">
      <w:pPr>
        <w:rPr>
          <w:lang w:eastAsia="x-none"/>
        </w:rPr>
      </w:pPr>
      <w:r>
        <w:rPr>
          <w:lang w:val="en-US" w:eastAsia="x-none"/>
        </w:rPr>
        <w:t xml:space="preserve">- </w:t>
      </w:r>
      <w:r w:rsidR="00AD7072">
        <w:rPr>
          <w:lang w:eastAsia="x-none"/>
        </w:rPr>
        <w:t xml:space="preserve">Khi có tổn thương ống thận và kẽ thận, nước tiểu không được cô đặc </w:t>
      </w:r>
      <w:r w:rsidR="00AD7072" w:rsidRPr="00AD7072">
        <w:rPr>
          <w:lang w:val="en-US" w:eastAsia="x-none"/>
        </w:rPr>
        <w:sym w:font="Wingdings" w:char="F0E0"/>
      </w:r>
      <w:r w:rsidR="00AD7072">
        <w:rPr>
          <w:lang w:val="en-US" w:eastAsia="x-none"/>
        </w:rPr>
        <w:t xml:space="preserve"> </w:t>
      </w:r>
      <w:r w:rsidR="00AD7072">
        <w:rPr>
          <w:lang w:eastAsia="x-none"/>
        </w:rPr>
        <w:t>tỷ trọng nước tiểu</w:t>
      </w:r>
      <w:r w:rsidR="00AD7072">
        <w:rPr>
          <w:lang w:eastAsia="x-none"/>
        </w:rPr>
        <w:sym w:font="Wingdings 3" w:char="F069"/>
      </w:r>
      <w:r w:rsidR="00AD7072">
        <w:rPr>
          <w:lang w:eastAsia="x-none"/>
        </w:rPr>
        <w:t>.</w:t>
      </w:r>
    </w:p>
    <w:p w:rsidR="005A05B7" w:rsidRPr="004F7DB6" w:rsidRDefault="005A05B7" w:rsidP="005A05B7">
      <w:pPr>
        <w:rPr>
          <w:b/>
          <w:lang w:eastAsia="x-none"/>
        </w:rPr>
      </w:pPr>
      <w:r w:rsidRPr="004F7DB6">
        <w:rPr>
          <w:b/>
          <w:lang w:eastAsia="x-none"/>
        </w:rPr>
        <w:t xml:space="preserve">Ý nghĩa: </w:t>
      </w:r>
    </w:p>
    <w:p w:rsidR="005A05B7" w:rsidRDefault="005A05B7" w:rsidP="005A05B7">
      <w:pPr>
        <w:rPr>
          <w:lang w:eastAsia="x-none"/>
        </w:rPr>
      </w:pPr>
      <w:r>
        <w:rPr>
          <w:lang w:val="en-US" w:eastAsia="x-none"/>
        </w:rPr>
        <w:t xml:space="preserve">- </w:t>
      </w:r>
      <w:r>
        <w:rPr>
          <w:lang w:eastAsia="x-none"/>
        </w:rPr>
        <w:t>Tỷ</w:t>
      </w:r>
      <w:r w:rsidR="0042458A">
        <w:rPr>
          <w:lang w:eastAsia="x-none"/>
        </w:rPr>
        <w:t xml:space="preserve"> </w:t>
      </w:r>
      <w:r>
        <w:rPr>
          <w:lang w:eastAsia="x-none"/>
        </w:rPr>
        <w:t>trọng</w:t>
      </w:r>
      <w:r w:rsidR="0042458A">
        <w:rPr>
          <w:lang w:eastAsia="x-none"/>
        </w:rPr>
        <w:t xml:space="preserve"> </w:t>
      </w:r>
      <w:r>
        <w:rPr>
          <w:lang w:eastAsia="x-none"/>
        </w:rPr>
        <w:t>nước</w:t>
      </w:r>
      <w:r w:rsidR="0042458A">
        <w:rPr>
          <w:lang w:eastAsia="x-none"/>
        </w:rPr>
        <w:t xml:space="preserve"> </w:t>
      </w:r>
      <w:r>
        <w:rPr>
          <w:lang w:eastAsia="x-none"/>
        </w:rPr>
        <w:t>tiểu</w:t>
      </w:r>
      <w:r w:rsidR="0042458A">
        <w:rPr>
          <w:lang w:eastAsia="x-none"/>
        </w:rPr>
        <w:t xml:space="preserve"> </w:t>
      </w:r>
      <w:r>
        <w:rPr>
          <w:lang w:eastAsia="x-none"/>
        </w:rPr>
        <w:t>giảm</w:t>
      </w:r>
      <w:r w:rsidR="0042458A">
        <w:rPr>
          <w:lang w:eastAsia="x-none"/>
        </w:rPr>
        <w:t xml:space="preserve"> </w:t>
      </w:r>
      <w:r>
        <w:rPr>
          <w:lang w:eastAsia="x-none"/>
        </w:rPr>
        <w:t>thể</w:t>
      </w:r>
      <w:r w:rsidR="0042458A">
        <w:rPr>
          <w:lang w:eastAsia="x-none"/>
        </w:rPr>
        <w:t xml:space="preserve"> </w:t>
      </w:r>
      <w:r>
        <w:rPr>
          <w:lang w:eastAsia="x-none"/>
        </w:rPr>
        <w:t>hiện</w:t>
      </w:r>
      <w:r w:rsidR="0042458A">
        <w:rPr>
          <w:lang w:eastAsia="x-none"/>
        </w:rPr>
        <w:t xml:space="preserve"> </w:t>
      </w:r>
      <w:r>
        <w:rPr>
          <w:lang w:eastAsia="x-none"/>
        </w:rPr>
        <w:t>chức</w:t>
      </w:r>
      <w:r w:rsidR="0042458A">
        <w:rPr>
          <w:lang w:eastAsia="x-none"/>
        </w:rPr>
        <w:t xml:space="preserve"> </w:t>
      </w:r>
      <w:r>
        <w:rPr>
          <w:lang w:eastAsia="x-none"/>
        </w:rPr>
        <w:t>năng</w:t>
      </w:r>
      <w:r w:rsidR="0042458A">
        <w:rPr>
          <w:lang w:eastAsia="x-none"/>
        </w:rPr>
        <w:t xml:space="preserve"> </w:t>
      </w:r>
      <w:r>
        <w:rPr>
          <w:lang w:eastAsia="x-none"/>
        </w:rPr>
        <w:t xml:space="preserve">ống thận giảm sút </w:t>
      </w:r>
    </w:p>
    <w:p w:rsidR="005A05B7" w:rsidRDefault="005A05B7" w:rsidP="005A05B7">
      <w:pPr>
        <w:rPr>
          <w:lang w:eastAsia="x-none"/>
        </w:rPr>
      </w:pPr>
      <w:r>
        <w:rPr>
          <w:lang w:val="en-US" w:eastAsia="x-none"/>
        </w:rPr>
        <w:t xml:space="preserve">- </w:t>
      </w:r>
      <w:r>
        <w:rPr>
          <w:lang w:eastAsia="x-none"/>
        </w:rPr>
        <w:t>Dùng để phát hiện một số bệnh:</w:t>
      </w:r>
    </w:p>
    <w:p w:rsidR="005A05B7" w:rsidRDefault="005A05B7" w:rsidP="005A05B7">
      <w:pPr>
        <w:pStyle w:val="ListParagraph"/>
        <w:numPr>
          <w:ilvl w:val="0"/>
          <w:numId w:val="30"/>
        </w:numPr>
        <w:rPr>
          <w:lang w:eastAsia="x-none"/>
        </w:rPr>
      </w:pPr>
      <w:r>
        <w:rPr>
          <w:lang w:eastAsia="x-none"/>
        </w:rPr>
        <w:t xml:space="preserve">Bệnh ống thận và kẽ thận: hoại tử ống thận cấp, viêm kẽ thận do uống nhiều thuốc giảm đau, viêm thận - bể thận cấp và mãn, bệnh nang tủy thận... </w:t>
      </w:r>
    </w:p>
    <w:p w:rsidR="005A05B7" w:rsidRDefault="005A05B7" w:rsidP="005A05B7">
      <w:pPr>
        <w:pStyle w:val="ListParagraph"/>
        <w:numPr>
          <w:ilvl w:val="0"/>
          <w:numId w:val="30"/>
        </w:numPr>
        <w:rPr>
          <w:lang w:eastAsia="x-none"/>
        </w:rPr>
      </w:pPr>
      <w:r>
        <w:rPr>
          <w:lang w:eastAsia="x-none"/>
        </w:rPr>
        <w:t xml:space="preserve">Đái tháo nhạt. </w:t>
      </w:r>
    </w:p>
    <w:p w:rsidR="005A05B7" w:rsidRDefault="005A05B7" w:rsidP="005A05B7">
      <w:pPr>
        <w:pStyle w:val="ListParagraph"/>
        <w:numPr>
          <w:ilvl w:val="0"/>
          <w:numId w:val="30"/>
        </w:numPr>
        <w:rPr>
          <w:lang w:eastAsia="x-none"/>
        </w:rPr>
      </w:pPr>
      <w:r>
        <w:rPr>
          <w:lang w:eastAsia="x-none"/>
        </w:rPr>
        <w:t xml:space="preserve">Suy thận cấp (giai đoạn tiểu nhiều). </w:t>
      </w:r>
    </w:p>
    <w:p w:rsidR="005A05B7" w:rsidRDefault="005A05B7" w:rsidP="005A05B7">
      <w:pPr>
        <w:pStyle w:val="ListParagraph"/>
        <w:numPr>
          <w:ilvl w:val="0"/>
          <w:numId w:val="30"/>
        </w:numPr>
        <w:rPr>
          <w:lang w:eastAsia="x-none"/>
        </w:rPr>
      </w:pPr>
      <w:r>
        <w:rPr>
          <w:lang w:eastAsia="x-none"/>
        </w:rPr>
        <w:t>Suy thận mãn</w:t>
      </w:r>
    </w:p>
    <w:p w:rsidR="00901FC4" w:rsidRDefault="00901FC4" w:rsidP="00901FC4">
      <w:pPr>
        <w:rPr>
          <w:b/>
          <w:lang w:val="en-US" w:eastAsia="x-none"/>
        </w:rPr>
      </w:pPr>
      <w:r w:rsidRPr="00901FC4">
        <w:rPr>
          <w:b/>
          <w:lang w:eastAsia="x-none"/>
        </w:rPr>
        <w:t>Yếu tố ảnh hưở</w:t>
      </w:r>
      <w:r>
        <w:rPr>
          <w:b/>
          <w:lang w:eastAsia="x-none"/>
        </w:rPr>
        <w:t>ng</w:t>
      </w:r>
      <w:r>
        <w:rPr>
          <w:b/>
          <w:lang w:val="en-US" w:eastAsia="x-none"/>
        </w:rPr>
        <w:t>:</w:t>
      </w:r>
    </w:p>
    <w:tbl>
      <w:tblPr>
        <w:tblStyle w:val="TableGrid"/>
        <w:tblW w:w="9776" w:type="dxa"/>
        <w:tblLook w:val="04A0" w:firstRow="1" w:lastRow="0" w:firstColumn="1" w:lastColumn="0" w:noHBand="0" w:noVBand="1"/>
      </w:tblPr>
      <w:tblGrid>
        <w:gridCol w:w="4814"/>
        <w:gridCol w:w="4962"/>
      </w:tblGrid>
      <w:tr w:rsidR="00901FC4" w:rsidRPr="008A19FE" w:rsidTr="00901FC4">
        <w:tc>
          <w:tcPr>
            <w:tcW w:w="4814" w:type="dxa"/>
          </w:tcPr>
          <w:p w:rsidR="00901FC4" w:rsidRPr="008A19FE" w:rsidRDefault="00901FC4" w:rsidP="00901FC4">
            <w:pPr>
              <w:jc w:val="center"/>
              <w:rPr>
                <w:rFonts w:asciiTheme="majorHAnsi" w:hAnsiTheme="majorHAnsi" w:cstheme="majorHAnsi"/>
                <w:b/>
                <w:sz w:val="24"/>
                <w:szCs w:val="24"/>
                <w:lang w:val="en-US" w:eastAsia="x-none"/>
              </w:rPr>
            </w:pPr>
            <w:r w:rsidRPr="008A19FE">
              <w:rPr>
                <w:rFonts w:asciiTheme="majorHAnsi" w:hAnsiTheme="majorHAnsi" w:cstheme="majorHAnsi"/>
                <w:b/>
                <w:sz w:val="24"/>
                <w:szCs w:val="24"/>
                <w:lang w:eastAsia="x-none"/>
              </w:rPr>
              <w:t>Tăng tỷ trọng</w:t>
            </w:r>
          </w:p>
        </w:tc>
        <w:tc>
          <w:tcPr>
            <w:tcW w:w="4962" w:type="dxa"/>
          </w:tcPr>
          <w:p w:rsidR="00901FC4" w:rsidRPr="008A19FE" w:rsidRDefault="00901FC4" w:rsidP="00901FC4">
            <w:pPr>
              <w:jc w:val="center"/>
              <w:rPr>
                <w:rFonts w:asciiTheme="majorHAnsi" w:hAnsiTheme="majorHAnsi" w:cstheme="majorHAnsi"/>
                <w:b/>
                <w:sz w:val="24"/>
                <w:szCs w:val="24"/>
                <w:lang w:val="en-US" w:eastAsia="x-none"/>
              </w:rPr>
            </w:pPr>
            <w:r w:rsidRPr="008A19FE">
              <w:rPr>
                <w:rFonts w:asciiTheme="majorHAnsi" w:hAnsiTheme="majorHAnsi" w:cstheme="majorHAnsi"/>
                <w:b/>
                <w:sz w:val="24"/>
                <w:szCs w:val="24"/>
                <w:lang w:eastAsia="x-none"/>
              </w:rPr>
              <w:t>Giảm tỷ trọng</w:t>
            </w:r>
          </w:p>
        </w:tc>
      </w:tr>
      <w:tr w:rsidR="00901FC4" w:rsidRPr="008A19FE" w:rsidTr="00901FC4">
        <w:tc>
          <w:tcPr>
            <w:tcW w:w="4814" w:type="dxa"/>
          </w:tcPr>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 xml:space="preserve">Mẫu nước tiểu bị nhiễm bẩn phân hay giấy vệ sinh, nhiệt độ mẫu nước tiểu ảnh hưởng đến tỷ trọng, nhiệt độ lạnh làm tăng tỷ trọng </w:t>
            </w:r>
          </w:p>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 xml:space="preserve">Protein niệu từ 100-750mg/dl </w:t>
            </w:r>
          </w:p>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Thuốc:</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Albumin,</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dextran,</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glucose,</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isotretinoin, penicillin,</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thuốc</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cản</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quang,</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lợi</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tiểu,</w:t>
            </w:r>
            <w:r w:rsidR="0042458A">
              <w:rPr>
                <w:rFonts w:asciiTheme="majorHAnsi" w:hAnsiTheme="majorHAnsi" w:cstheme="majorHAnsi"/>
                <w:sz w:val="24"/>
                <w:szCs w:val="24"/>
                <w:lang w:eastAsia="x-none"/>
              </w:rPr>
              <w:t xml:space="preserve"> </w:t>
            </w:r>
            <w:r w:rsidRPr="008A19FE">
              <w:rPr>
                <w:rFonts w:asciiTheme="majorHAnsi" w:hAnsiTheme="majorHAnsi" w:cstheme="majorHAnsi"/>
                <w:sz w:val="24"/>
                <w:szCs w:val="24"/>
                <w:lang w:eastAsia="x-none"/>
              </w:rPr>
              <w:t>khoáng chất...</w:t>
            </w:r>
          </w:p>
        </w:tc>
        <w:tc>
          <w:tcPr>
            <w:tcW w:w="4962" w:type="dxa"/>
          </w:tcPr>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 xml:space="preserve">Nước tiểu kiềm </w:t>
            </w:r>
          </w:p>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Tỉ trọng thấp khi uống nhiều nước.</w:t>
            </w:r>
            <w:r w:rsidR="0042458A">
              <w:rPr>
                <w:rFonts w:asciiTheme="majorHAnsi" w:hAnsiTheme="majorHAnsi" w:cstheme="majorHAnsi"/>
                <w:sz w:val="24"/>
                <w:szCs w:val="24"/>
                <w:lang w:eastAsia="x-none"/>
              </w:rPr>
              <w:t xml:space="preserve"> </w:t>
            </w:r>
          </w:p>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 xml:space="preserve">Bệnh đái tháo nhạt, suy thận </w:t>
            </w:r>
          </w:p>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 xml:space="preserve">Tăng huyết áp. (thể tích bình thường, tỷ trọng giảm). </w:t>
            </w:r>
          </w:p>
          <w:p w:rsidR="00901FC4" w:rsidRPr="008A19FE" w:rsidRDefault="00901FC4" w:rsidP="00901FC4">
            <w:pPr>
              <w:rPr>
                <w:rFonts w:asciiTheme="majorHAnsi" w:hAnsiTheme="majorHAnsi" w:cstheme="majorHAnsi"/>
                <w:sz w:val="24"/>
                <w:szCs w:val="24"/>
                <w:lang w:eastAsia="x-none"/>
              </w:rPr>
            </w:pPr>
            <w:r w:rsidRPr="008A19FE">
              <w:rPr>
                <w:rFonts w:asciiTheme="majorHAnsi" w:hAnsiTheme="majorHAnsi" w:cstheme="majorHAnsi"/>
                <w:sz w:val="24"/>
                <w:szCs w:val="24"/>
                <w:lang w:val="en-US" w:eastAsia="x-none"/>
              </w:rPr>
              <w:t xml:space="preserve">- </w:t>
            </w:r>
            <w:r w:rsidRPr="008A19FE">
              <w:rPr>
                <w:rFonts w:asciiTheme="majorHAnsi" w:hAnsiTheme="majorHAnsi" w:cstheme="majorHAnsi"/>
                <w:sz w:val="24"/>
                <w:szCs w:val="24"/>
                <w:lang w:eastAsia="x-none"/>
              </w:rPr>
              <w:t>Tiểu đường (tỷ trọng thấp, tăng thể tích nước tiểu).</w:t>
            </w:r>
          </w:p>
        </w:tc>
      </w:tr>
    </w:tbl>
    <w:p w:rsidR="008A19FE" w:rsidRDefault="008A19FE" w:rsidP="00901FC4">
      <w:pPr>
        <w:rPr>
          <w:b/>
          <w:lang w:val="en-US" w:eastAsia="x-none"/>
        </w:rPr>
      </w:pPr>
    </w:p>
    <w:p w:rsidR="00901FC4" w:rsidRPr="00901FC4" w:rsidRDefault="00944489" w:rsidP="00901FC4">
      <w:pPr>
        <w:rPr>
          <w:b/>
          <w:lang w:val="en-US" w:eastAsia="x-none"/>
        </w:rPr>
      </w:pPr>
      <w:r>
        <w:rPr>
          <w:b/>
          <w:lang w:val="en-US" w:eastAsia="x-none"/>
        </w:rPr>
        <w:lastRenderedPageBreak/>
        <w:t>Giá trị tham chiếu</w:t>
      </w:r>
    </w:p>
    <w:tbl>
      <w:tblPr>
        <w:tblStyle w:val="TableGrid"/>
        <w:tblW w:w="0" w:type="auto"/>
        <w:tblInd w:w="360" w:type="dxa"/>
        <w:tblLook w:val="04A0" w:firstRow="1" w:lastRow="0" w:firstColumn="1" w:lastColumn="0" w:noHBand="0" w:noVBand="1"/>
      </w:tblPr>
      <w:tblGrid>
        <w:gridCol w:w="3090"/>
        <w:gridCol w:w="3087"/>
        <w:gridCol w:w="3091"/>
      </w:tblGrid>
      <w:tr w:rsidR="004152C7" w:rsidRPr="004152C7" w:rsidTr="00944489">
        <w:tc>
          <w:tcPr>
            <w:tcW w:w="3090" w:type="dxa"/>
          </w:tcPr>
          <w:p w:rsidR="004152C7" w:rsidRPr="004152C7" w:rsidRDefault="00901FC4" w:rsidP="004152C7">
            <w:pPr>
              <w:jc w:val="center"/>
              <w:rPr>
                <w:rFonts w:asciiTheme="majorHAnsi" w:hAnsiTheme="majorHAnsi" w:cstheme="majorHAnsi"/>
                <w:b/>
                <w:sz w:val="22"/>
              </w:rPr>
            </w:pPr>
            <w:r>
              <w:rPr>
                <w:lang w:eastAsia="x-none"/>
              </w:rPr>
              <w:t xml:space="preserve"> </w:t>
            </w:r>
            <w:r w:rsidR="004152C7" w:rsidRPr="004152C7">
              <w:rPr>
                <w:rFonts w:asciiTheme="majorHAnsi" w:hAnsiTheme="majorHAnsi" w:cstheme="majorHAnsi"/>
                <w:b/>
                <w:sz w:val="22"/>
              </w:rPr>
              <w:t>Nước tiểu bình thường</w:t>
            </w:r>
          </w:p>
        </w:tc>
        <w:tc>
          <w:tcPr>
            <w:tcW w:w="3087" w:type="dxa"/>
          </w:tcPr>
          <w:p w:rsidR="004152C7" w:rsidRPr="004152C7" w:rsidRDefault="004152C7" w:rsidP="004152C7">
            <w:pPr>
              <w:jc w:val="center"/>
              <w:rPr>
                <w:rFonts w:asciiTheme="majorHAnsi" w:hAnsiTheme="majorHAnsi" w:cstheme="majorHAnsi"/>
                <w:b/>
                <w:sz w:val="22"/>
              </w:rPr>
            </w:pPr>
            <w:r w:rsidRPr="004152C7">
              <w:rPr>
                <w:rFonts w:asciiTheme="majorHAnsi" w:hAnsiTheme="majorHAnsi" w:cstheme="majorHAnsi"/>
                <w:b/>
                <w:sz w:val="22"/>
              </w:rPr>
              <w:t>Nước tiểu</w:t>
            </w:r>
            <w:r w:rsidR="0042458A">
              <w:rPr>
                <w:rFonts w:asciiTheme="majorHAnsi" w:hAnsiTheme="majorHAnsi" w:cstheme="majorHAnsi"/>
                <w:b/>
                <w:sz w:val="22"/>
              </w:rPr>
              <w:t xml:space="preserve"> </w:t>
            </w:r>
            <w:r w:rsidRPr="004152C7">
              <w:rPr>
                <w:rFonts w:asciiTheme="majorHAnsi" w:hAnsiTheme="majorHAnsi" w:cstheme="majorHAnsi"/>
                <w:b/>
                <w:sz w:val="22"/>
              </w:rPr>
              <w:t>cô đặc</w:t>
            </w:r>
          </w:p>
        </w:tc>
        <w:tc>
          <w:tcPr>
            <w:tcW w:w="3091" w:type="dxa"/>
          </w:tcPr>
          <w:p w:rsidR="004152C7" w:rsidRPr="004152C7" w:rsidRDefault="004152C7" w:rsidP="004152C7">
            <w:pPr>
              <w:jc w:val="center"/>
              <w:rPr>
                <w:rFonts w:asciiTheme="majorHAnsi" w:hAnsiTheme="majorHAnsi" w:cstheme="majorHAnsi"/>
                <w:b/>
                <w:sz w:val="22"/>
              </w:rPr>
            </w:pPr>
            <w:r w:rsidRPr="004152C7">
              <w:rPr>
                <w:rFonts w:asciiTheme="majorHAnsi" w:hAnsiTheme="majorHAnsi" w:cstheme="majorHAnsi"/>
                <w:b/>
                <w:sz w:val="22"/>
              </w:rPr>
              <w:t>Nước tiểu loãng</w:t>
            </w:r>
          </w:p>
        </w:tc>
      </w:tr>
      <w:tr w:rsidR="004152C7" w:rsidRPr="004152C7" w:rsidTr="00944489">
        <w:tc>
          <w:tcPr>
            <w:tcW w:w="3090" w:type="dxa"/>
          </w:tcPr>
          <w:p w:rsidR="004152C7" w:rsidRPr="004152C7" w:rsidRDefault="004152C7" w:rsidP="004152C7">
            <w:pPr>
              <w:jc w:val="center"/>
              <w:rPr>
                <w:rFonts w:asciiTheme="majorHAnsi" w:hAnsiTheme="majorHAnsi" w:cstheme="majorHAnsi"/>
                <w:b/>
                <w:sz w:val="22"/>
                <w:lang w:eastAsia="x-none"/>
              </w:rPr>
            </w:pPr>
            <w:r w:rsidRPr="004152C7">
              <w:rPr>
                <w:rFonts w:asciiTheme="majorHAnsi" w:hAnsiTheme="majorHAnsi" w:cstheme="majorHAnsi"/>
                <w:b/>
                <w:sz w:val="22"/>
                <w:lang w:eastAsia="x-none"/>
              </w:rPr>
              <w:t>1.005 -1.030</w:t>
            </w:r>
          </w:p>
        </w:tc>
        <w:tc>
          <w:tcPr>
            <w:tcW w:w="3087" w:type="dxa"/>
          </w:tcPr>
          <w:p w:rsidR="004152C7" w:rsidRPr="004152C7" w:rsidRDefault="004152C7" w:rsidP="004152C7">
            <w:pPr>
              <w:jc w:val="center"/>
              <w:rPr>
                <w:rFonts w:asciiTheme="majorHAnsi" w:hAnsiTheme="majorHAnsi" w:cstheme="majorHAnsi"/>
                <w:b/>
                <w:sz w:val="22"/>
                <w:lang w:eastAsia="x-none"/>
              </w:rPr>
            </w:pPr>
            <w:r w:rsidRPr="004152C7">
              <w:rPr>
                <w:rFonts w:asciiTheme="majorHAnsi" w:hAnsiTheme="majorHAnsi" w:cstheme="majorHAnsi"/>
                <w:b/>
                <w:sz w:val="22"/>
                <w:lang w:eastAsia="x-none"/>
              </w:rPr>
              <w:t>1.025 - 1.030</w:t>
            </w:r>
          </w:p>
        </w:tc>
        <w:tc>
          <w:tcPr>
            <w:tcW w:w="3091" w:type="dxa"/>
          </w:tcPr>
          <w:p w:rsidR="004152C7" w:rsidRPr="004152C7" w:rsidRDefault="004152C7" w:rsidP="004152C7">
            <w:pPr>
              <w:jc w:val="center"/>
              <w:rPr>
                <w:rFonts w:asciiTheme="majorHAnsi" w:hAnsiTheme="majorHAnsi" w:cstheme="majorHAnsi"/>
                <w:b/>
                <w:sz w:val="22"/>
                <w:lang w:eastAsia="x-none"/>
              </w:rPr>
            </w:pPr>
            <w:r w:rsidRPr="004152C7">
              <w:rPr>
                <w:rFonts w:asciiTheme="majorHAnsi" w:hAnsiTheme="majorHAnsi" w:cstheme="majorHAnsi"/>
                <w:b/>
                <w:sz w:val="22"/>
                <w:lang w:eastAsia="x-none"/>
              </w:rPr>
              <w:t>1.001 - 1.010</w:t>
            </w:r>
          </w:p>
        </w:tc>
      </w:tr>
      <w:tr w:rsidR="004152C7" w:rsidRPr="004152C7" w:rsidTr="00944489">
        <w:tc>
          <w:tcPr>
            <w:tcW w:w="3090" w:type="dxa"/>
          </w:tcPr>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Tiểu đường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Tăng huyết áp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Bệnh thận mạ</w:t>
            </w:r>
            <w:r>
              <w:rPr>
                <w:rFonts w:asciiTheme="majorHAnsi" w:hAnsiTheme="majorHAnsi" w:cstheme="majorHAnsi"/>
                <w:sz w:val="22"/>
                <w:lang w:eastAsia="x-none"/>
              </w:rPr>
              <w:t xml:space="preserve">n </w:t>
            </w:r>
            <w:r w:rsidRPr="004152C7">
              <w:rPr>
                <w:rFonts w:asciiTheme="majorHAnsi" w:hAnsiTheme="majorHAnsi" w:cstheme="majorHAnsi"/>
                <w:sz w:val="22"/>
                <w:lang w:eastAsia="x-none"/>
              </w:rPr>
              <w:t xml:space="preserve">tính giai đoạn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sớm</w:t>
            </w:r>
          </w:p>
        </w:tc>
        <w:tc>
          <w:tcPr>
            <w:tcW w:w="3087" w:type="dxa"/>
          </w:tcPr>
          <w:p w:rsidR="004152C7" w:rsidRPr="004152C7" w:rsidRDefault="007639AC"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w:t>
            </w:r>
            <w:r w:rsidR="004152C7" w:rsidRPr="004152C7">
              <w:rPr>
                <w:rFonts w:asciiTheme="majorHAnsi" w:hAnsiTheme="majorHAnsi" w:cstheme="majorHAnsi"/>
                <w:sz w:val="22"/>
                <w:lang w:eastAsia="x-none"/>
              </w:rPr>
              <w:t xml:space="preserve">Tiểu đường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Thận hư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Mất nước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Tăng tiết ADH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Suy tim ứ huyết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Nhiễm độ</w:t>
            </w:r>
            <w:r>
              <w:rPr>
                <w:rFonts w:asciiTheme="majorHAnsi" w:hAnsiTheme="majorHAnsi" w:cstheme="majorHAnsi"/>
                <w:sz w:val="22"/>
                <w:lang w:eastAsia="x-none"/>
              </w:rPr>
              <w:t xml:space="preserve">c thai </w:t>
            </w:r>
            <w:r w:rsidRPr="004152C7">
              <w:rPr>
                <w:rFonts w:asciiTheme="majorHAnsi" w:hAnsiTheme="majorHAnsi" w:cstheme="majorHAnsi"/>
                <w:sz w:val="22"/>
                <w:lang w:eastAsia="x-none"/>
              </w:rPr>
              <w:t>nghén</w:t>
            </w:r>
          </w:p>
        </w:tc>
        <w:tc>
          <w:tcPr>
            <w:tcW w:w="3091" w:type="dxa"/>
          </w:tcPr>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Tiểu đường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xml:space="preserve">• Viêm cầu thận </w:t>
            </w:r>
          </w:p>
          <w:p w:rsidR="004152C7" w:rsidRPr="004152C7" w:rsidRDefault="004152C7" w:rsidP="004152C7">
            <w:pPr>
              <w:rPr>
                <w:rFonts w:asciiTheme="majorHAnsi" w:hAnsiTheme="majorHAnsi" w:cstheme="majorHAnsi"/>
                <w:sz w:val="22"/>
                <w:lang w:eastAsia="x-none"/>
              </w:rPr>
            </w:pPr>
            <w:r w:rsidRPr="004152C7">
              <w:rPr>
                <w:rFonts w:asciiTheme="majorHAnsi" w:hAnsiTheme="majorHAnsi" w:cstheme="majorHAnsi"/>
                <w:sz w:val="22"/>
                <w:lang w:eastAsia="x-none"/>
              </w:rPr>
              <w:t>• Tổn thương thậ</w:t>
            </w:r>
            <w:r>
              <w:rPr>
                <w:rFonts w:asciiTheme="majorHAnsi" w:hAnsiTheme="majorHAnsi" w:cstheme="majorHAnsi"/>
                <w:sz w:val="22"/>
                <w:lang w:eastAsia="x-none"/>
              </w:rPr>
              <w:t xml:space="preserve">n </w:t>
            </w:r>
            <w:r w:rsidRPr="004152C7">
              <w:rPr>
                <w:rFonts w:asciiTheme="majorHAnsi" w:hAnsiTheme="majorHAnsi" w:cstheme="majorHAnsi"/>
                <w:sz w:val="22"/>
                <w:lang w:eastAsia="x-none"/>
              </w:rPr>
              <w:t>nặng</w:t>
            </w:r>
          </w:p>
        </w:tc>
      </w:tr>
    </w:tbl>
    <w:p w:rsidR="004152C7" w:rsidRDefault="005A56A8" w:rsidP="005A56A8">
      <w:pPr>
        <w:pStyle w:val="Heading2"/>
      </w:pPr>
      <w:r w:rsidRPr="005A56A8">
        <w:t>THĂM DÒ CHỨC NĂNG THẬN</w:t>
      </w:r>
    </w:p>
    <w:p w:rsidR="005A56A8" w:rsidRDefault="005A56A8" w:rsidP="00202404">
      <w:pPr>
        <w:pStyle w:val="ListParagraph"/>
        <w:numPr>
          <w:ilvl w:val="0"/>
          <w:numId w:val="33"/>
        </w:numPr>
        <w:ind w:left="567"/>
        <w:rPr>
          <w:lang w:val="x-none" w:eastAsia="x-none"/>
        </w:rPr>
      </w:pPr>
      <w:r w:rsidRPr="005A56A8">
        <w:rPr>
          <w:lang w:val="x-none" w:eastAsia="x-none"/>
        </w:rPr>
        <w:t>Thăm dò chức năng toàn bộ</w:t>
      </w:r>
      <w:r>
        <w:rPr>
          <w:lang w:val="en-US" w:eastAsia="x-none"/>
        </w:rPr>
        <w:t>:</w:t>
      </w:r>
      <w:r w:rsidRPr="005A56A8">
        <w:rPr>
          <w:lang w:val="x-none" w:eastAsia="x-none"/>
        </w:rPr>
        <w:t xml:space="preserve"> Urê máu,</w:t>
      </w:r>
      <w:r w:rsidR="0035049B">
        <w:rPr>
          <w:lang w:val="en-US" w:eastAsia="x-none"/>
        </w:rPr>
        <w:t xml:space="preserve"> </w:t>
      </w:r>
      <w:r w:rsidRPr="005A56A8">
        <w:rPr>
          <w:lang w:val="x-none" w:eastAsia="x-none"/>
        </w:rPr>
        <w:t xml:space="preserve">độ lọc Van Styke,các chất điện giải… </w:t>
      </w:r>
    </w:p>
    <w:p w:rsidR="005A56A8" w:rsidRPr="005A56A8" w:rsidRDefault="005A56A8" w:rsidP="00202404">
      <w:pPr>
        <w:pStyle w:val="ListParagraph"/>
        <w:numPr>
          <w:ilvl w:val="0"/>
          <w:numId w:val="33"/>
        </w:numPr>
        <w:ind w:left="567"/>
        <w:rPr>
          <w:lang w:val="x-none" w:eastAsia="x-none"/>
        </w:rPr>
      </w:pPr>
      <w:r w:rsidRPr="005A56A8">
        <w:rPr>
          <w:lang w:val="x-none" w:eastAsia="x-none"/>
        </w:rPr>
        <w:t>Thăm dò chức năng lọc cầu thậ</w:t>
      </w:r>
      <w:r>
        <w:rPr>
          <w:lang w:val="x-none" w:eastAsia="x-none"/>
        </w:rPr>
        <w:t>n</w:t>
      </w:r>
      <w:r>
        <w:rPr>
          <w:lang w:val="en-US" w:eastAsia="x-none"/>
        </w:rPr>
        <w:t>:</w:t>
      </w:r>
      <w:r w:rsidRPr="005A56A8">
        <w:rPr>
          <w:lang w:val="x-none" w:eastAsia="x-none"/>
        </w:rPr>
        <w:t xml:space="preserve"> Độ lọc inulin,</w:t>
      </w:r>
      <w:r w:rsidR="00202404">
        <w:rPr>
          <w:lang w:val="en-US" w:eastAsia="x-none"/>
        </w:rPr>
        <w:t xml:space="preserve"> </w:t>
      </w:r>
      <w:r w:rsidRPr="005A56A8">
        <w:rPr>
          <w:lang w:val="x-none" w:eastAsia="x-none"/>
        </w:rPr>
        <w:t xml:space="preserve">độ lọc mannitol, độ lọc creatinin nội </w:t>
      </w:r>
    </w:p>
    <w:p w:rsidR="005A56A8" w:rsidRDefault="005A56A8" w:rsidP="00202404">
      <w:pPr>
        <w:ind w:left="567"/>
        <w:rPr>
          <w:lang w:val="x-none" w:eastAsia="x-none"/>
        </w:rPr>
      </w:pPr>
      <w:r>
        <w:rPr>
          <w:lang w:val="x-none" w:eastAsia="x-none"/>
        </w:rPr>
        <w:t>sinh…</w:t>
      </w:r>
    </w:p>
    <w:p w:rsidR="005A56A8" w:rsidRPr="00202404" w:rsidRDefault="005A56A8" w:rsidP="00202404">
      <w:pPr>
        <w:pStyle w:val="ListParagraph"/>
        <w:numPr>
          <w:ilvl w:val="0"/>
          <w:numId w:val="33"/>
        </w:numPr>
        <w:ind w:left="567"/>
        <w:rPr>
          <w:lang w:val="x-none" w:eastAsia="x-none"/>
        </w:rPr>
      </w:pPr>
      <w:r w:rsidRPr="005A56A8">
        <w:rPr>
          <w:lang w:val="x-none" w:eastAsia="x-none"/>
        </w:rPr>
        <w:t>Thăm dò chức năng ống thậ</w:t>
      </w:r>
      <w:r>
        <w:rPr>
          <w:lang w:val="x-none" w:eastAsia="x-none"/>
        </w:rPr>
        <w:t>n</w:t>
      </w:r>
      <w:r>
        <w:rPr>
          <w:lang w:val="en-US" w:eastAsia="x-none"/>
        </w:rPr>
        <w:t xml:space="preserve">: </w:t>
      </w:r>
      <w:r w:rsidRPr="005A56A8">
        <w:rPr>
          <w:lang w:val="x-none" w:eastAsia="x-none"/>
        </w:rPr>
        <w:t>Tỷ</w:t>
      </w:r>
      <w:r w:rsidR="0042458A">
        <w:rPr>
          <w:lang w:val="x-none" w:eastAsia="x-none"/>
        </w:rPr>
        <w:t xml:space="preserve"> </w:t>
      </w:r>
      <w:r w:rsidRPr="005A56A8">
        <w:rPr>
          <w:lang w:val="x-none" w:eastAsia="x-none"/>
        </w:rPr>
        <w:t>trọng</w:t>
      </w:r>
      <w:r w:rsidR="0042458A">
        <w:rPr>
          <w:lang w:val="x-none" w:eastAsia="x-none"/>
        </w:rPr>
        <w:t xml:space="preserve"> </w:t>
      </w:r>
      <w:r w:rsidRPr="005A56A8">
        <w:rPr>
          <w:lang w:val="x-none" w:eastAsia="x-none"/>
        </w:rPr>
        <w:t>nước</w:t>
      </w:r>
      <w:r w:rsidR="0042458A">
        <w:rPr>
          <w:lang w:val="x-none" w:eastAsia="x-none"/>
        </w:rPr>
        <w:t xml:space="preserve"> </w:t>
      </w:r>
      <w:r w:rsidRPr="005A56A8">
        <w:rPr>
          <w:lang w:val="x-none" w:eastAsia="x-none"/>
        </w:rPr>
        <w:t>tiểu</w:t>
      </w:r>
      <w:r w:rsidR="0042458A">
        <w:rPr>
          <w:lang w:val="x-none" w:eastAsia="x-none"/>
        </w:rPr>
        <w:t xml:space="preserve"> </w:t>
      </w:r>
      <w:r w:rsidRPr="005A56A8">
        <w:rPr>
          <w:lang w:val="x-none" w:eastAsia="x-none"/>
        </w:rPr>
        <w:t>sau</w:t>
      </w:r>
      <w:r w:rsidR="0042458A">
        <w:rPr>
          <w:lang w:val="x-none" w:eastAsia="x-none"/>
        </w:rPr>
        <w:t xml:space="preserve"> </w:t>
      </w:r>
      <w:r w:rsidRPr="005A56A8">
        <w:rPr>
          <w:lang w:val="x-none" w:eastAsia="x-none"/>
        </w:rPr>
        <w:t>khi</w:t>
      </w:r>
      <w:r w:rsidR="0042458A">
        <w:rPr>
          <w:lang w:val="x-none" w:eastAsia="x-none"/>
        </w:rPr>
        <w:t xml:space="preserve"> </w:t>
      </w:r>
      <w:r w:rsidRPr="005A56A8">
        <w:rPr>
          <w:lang w:val="x-none" w:eastAsia="x-none"/>
        </w:rPr>
        <w:t>tiêm</w:t>
      </w:r>
      <w:r w:rsidR="0042458A">
        <w:rPr>
          <w:lang w:val="x-none" w:eastAsia="x-none"/>
        </w:rPr>
        <w:t xml:space="preserve"> </w:t>
      </w:r>
      <w:r w:rsidRPr="005A56A8">
        <w:rPr>
          <w:lang w:val="x-none" w:eastAsia="x-none"/>
        </w:rPr>
        <w:t>tinh</w:t>
      </w:r>
      <w:r w:rsidR="0042458A">
        <w:rPr>
          <w:lang w:val="x-none" w:eastAsia="x-none"/>
        </w:rPr>
        <w:t xml:space="preserve"> </w:t>
      </w:r>
      <w:r w:rsidRPr="005A56A8">
        <w:rPr>
          <w:lang w:val="x-none" w:eastAsia="x-none"/>
        </w:rPr>
        <w:t>chất</w:t>
      </w:r>
      <w:r w:rsidR="0042458A">
        <w:rPr>
          <w:lang w:val="x-none" w:eastAsia="x-none"/>
        </w:rPr>
        <w:t xml:space="preserve"> </w:t>
      </w:r>
      <w:r w:rsidRPr="005A56A8">
        <w:rPr>
          <w:lang w:val="x-none" w:eastAsia="x-none"/>
        </w:rPr>
        <w:t xml:space="preserve">thuỳ </w:t>
      </w:r>
      <w:r w:rsidRPr="00202404">
        <w:rPr>
          <w:lang w:val="x-none" w:eastAsia="x-none"/>
        </w:rPr>
        <w:t>sau</w:t>
      </w:r>
      <w:r w:rsidR="0042458A">
        <w:rPr>
          <w:lang w:val="x-none" w:eastAsia="x-none"/>
        </w:rPr>
        <w:t xml:space="preserve"> </w:t>
      </w:r>
      <w:r w:rsidRPr="00202404">
        <w:rPr>
          <w:lang w:val="x-none" w:eastAsia="x-none"/>
        </w:rPr>
        <w:t>tuyến</w:t>
      </w:r>
      <w:r w:rsidR="0042458A">
        <w:rPr>
          <w:lang w:val="x-none" w:eastAsia="x-none"/>
        </w:rPr>
        <w:t xml:space="preserve"> </w:t>
      </w:r>
      <w:r w:rsidRPr="00202404">
        <w:rPr>
          <w:lang w:val="x-none" w:eastAsia="x-none"/>
        </w:rPr>
        <w:t>yên,</w:t>
      </w:r>
      <w:r w:rsidR="0042458A">
        <w:rPr>
          <w:lang w:val="x-none" w:eastAsia="x-none"/>
        </w:rPr>
        <w:t xml:space="preserve"> </w:t>
      </w:r>
      <w:r w:rsidRPr="00202404">
        <w:rPr>
          <w:lang w:val="x-none" w:eastAsia="x-none"/>
        </w:rPr>
        <w:t>độ</w:t>
      </w:r>
      <w:r w:rsidR="0042458A">
        <w:rPr>
          <w:lang w:val="x-none" w:eastAsia="x-none"/>
        </w:rPr>
        <w:t xml:space="preserve"> </w:t>
      </w:r>
      <w:r w:rsidRPr="00202404">
        <w:rPr>
          <w:lang w:val="x-none" w:eastAsia="x-none"/>
        </w:rPr>
        <w:t>lọc</w:t>
      </w:r>
      <w:r w:rsidR="0042458A">
        <w:rPr>
          <w:lang w:val="x-none" w:eastAsia="x-none"/>
        </w:rPr>
        <w:t xml:space="preserve"> </w:t>
      </w:r>
      <w:r w:rsidRPr="00202404">
        <w:rPr>
          <w:lang w:val="x-none" w:eastAsia="x-none"/>
        </w:rPr>
        <w:t>PAH,</w:t>
      </w:r>
      <w:r w:rsidR="0042458A">
        <w:rPr>
          <w:lang w:val="x-none" w:eastAsia="x-none"/>
        </w:rPr>
        <w:t xml:space="preserve"> </w:t>
      </w:r>
      <w:r w:rsidRPr="00202404">
        <w:rPr>
          <w:lang w:val="x-none" w:eastAsia="x-none"/>
        </w:rPr>
        <w:t>PSP,</w:t>
      </w:r>
      <w:r w:rsidR="0042458A">
        <w:rPr>
          <w:lang w:val="x-none" w:eastAsia="x-none"/>
        </w:rPr>
        <w:t xml:space="preserve"> </w:t>
      </w:r>
      <w:r w:rsidRPr="00202404">
        <w:rPr>
          <w:lang w:val="x-none" w:eastAsia="x-none"/>
        </w:rPr>
        <w:t>nghiệm</w:t>
      </w:r>
      <w:r w:rsidR="0042458A">
        <w:rPr>
          <w:lang w:val="x-none" w:eastAsia="x-none"/>
        </w:rPr>
        <w:t xml:space="preserve"> </w:t>
      </w:r>
      <w:r w:rsidRPr="00202404">
        <w:rPr>
          <w:lang w:val="x-none" w:eastAsia="x-none"/>
        </w:rPr>
        <w:t>pháp Vohard cô đặc, Phương pháp Zimmiski….</w:t>
      </w:r>
    </w:p>
    <w:p w:rsidR="005A56A8" w:rsidRPr="005A56A8" w:rsidRDefault="005A56A8" w:rsidP="00202404">
      <w:pPr>
        <w:pStyle w:val="ListParagraph"/>
        <w:numPr>
          <w:ilvl w:val="0"/>
          <w:numId w:val="33"/>
        </w:numPr>
        <w:ind w:left="567"/>
        <w:rPr>
          <w:lang w:val="x-none" w:eastAsia="x-none"/>
        </w:rPr>
      </w:pPr>
      <w:r w:rsidRPr="005A56A8">
        <w:rPr>
          <w:lang w:val="x-none" w:eastAsia="x-none"/>
        </w:rPr>
        <w:t>Thăm dò chức năng từng thận riêng lẻ Lấy nước tiểu từng bên I</w:t>
      </w:r>
      <w:r w:rsidRPr="005A56A8">
        <w:rPr>
          <w:vertAlign w:val="subscript"/>
          <w:lang w:val="en-US" w:eastAsia="x-none"/>
        </w:rPr>
        <w:t>131</w:t>
      </w:r>
    </w:p>
    <w:p w:rsidR="005A56A8" w:rsidRDefault="0035049B" w:rsidP="0035049B">
      <w:pPr>
        <w:pStyle w:val="Heading3"/>
      </w:pPr>
      <w:r w:rsidRPr="0035049B">
        <w:t>THĂM DÒ CHỨC NĂNG LỌC CẦ</w:t>
      </w:r>
      <w:r>
        <w:t xml:space="preserve">U </w:t>
      </w:r>
      <w:r w:rsidRPr="0035049B">
        <w:t>THẬ</w:t>
      </w:r>
      <w:r>
        <w:t>N</w:t>
      </w:r>
    </w:p>
    <w:p w:rsidR="0035049B" w:rsidRDefault="0035049B" w:rsidP="0035049B">
      <w:pPr>
        <w:pStyle w:val="Heading4"/>
      </w:pPr>
      <w:r>
        <w:t xml:space="preserve">Đo độ lọc inulin, manitol, Na hyposulfit </w:t>
      </w:r>
    </w:p>
    <w:p w:rsidR="0035049B" w:rsidRDefault="0035049B" w:rsidP="0035049B">
      <w:pPr>
        <w:rPr>
          <w:lang w:eastAsia="x-none"/>
        </w:rPr>
      </w:pPr>
      <w:r>
        <w:rPr>
          <w:lang w:eastAsia="x-none"/>
        </w:rPr>
        <w:t>Người ta thường dùng inulin, manitol, Na Hyposunfit để đo độ lọc cầu thận vì các chất</w:t>
      </w:r>
      <w:r w:rsidR="0042458A">
        <w:rPr>
          <w:lang w:eastAsia="x-none"/>
        </w:rPr>
        <w:t xml:space="preserve"> </w:t>
      </w:r>
      <w:r>
        <w:rPr>
          <w:lang w:eastAsia="x-none"/>
        </w:rPr>
        <w:t>này</w:t>
      </w:r>
      <w:r w:rsidR="0042458A">
        <w:rPr>
          <w:lang w:eastAsia="x-none"/>
        </w:rPr>
        <w:t xml:space="preserve"> </w:t>
      </w:r>
      <w:r>
        <w:rPr>
          <w:lang w:eastAsia="x-none"/>
        </w:rPr>
        <w:t>không</w:t>
      </w:r>
      <w:r w:rsidR="0042458A">
        <w:rPr>
          <w:lang w:eastAsia="x-none"/>
        </w:rPr>
        <w:t xml:space="preserve"> </w:t>
      </w:r>
      <w:r>
        <w:rPr>
          <w:lang w:eastAsia="x-none"/>
        </w:rPr>
        <w:t>bị</w:t>
      </w:r>
      <w:r w:rsidR="0042458A">
        <w:rPr>
          <w:lang w:eastAsia="x-none"/>
        </w:rPr>
        <w:t xml:space="preserve"> </w:t>
      </w:r>
      <w:r>
        <w:rPr>
          <w:lang w:eastAsia="x-none"/>
        </w:rPr>
        <w:t>biến</w:t>
      </w:r>
      <w:r w:rsidR="0042458A">
        <w:rPr>
          <w:lang w:eastAsia="x-none"/>
        </w:rPr>
        <w:t xml:space="preserve"> </w:t>
      </w:r>
      <w:r>
        <w:rPr>
          <w:lang w:eastAsia="x-none"/>
        </w:rPr>
        <w:t>hoá</w:t>
      </w:r>
      <w:r w:rsidR="0042458A">
        <w:rPr>
          <w:lang w:eastAsia="x-none"/>
        </w:rPr>
        <w:t xml:space="preserve"> </w:t>
      </w:r>
      <w:r>
        <w:rPr>
          <w:lang w:eastAsia="x-none"/>
        </w:rPr>
        <w:t>đi</w:t>
      </w:r>
      <w:r w:rsidR="0042458A">
        <w:rPr>
          <w:lang w:eastAsia="x-none"/>
        </w:rPr>
        <w:t xml:space="preserve"> </w:t>
      </w:r>
      <w:r>
        <w:rPr>
          <w:lang w:eastAsia="x-none"/>
        </w:rPr>
        <w:t>trong</w:t>
      </w:r>
      <w:r w:rsidR="0042458A">
        <w:rPr>
          <w:lang w:eastAsia="x-none"/>
        </w:rPr>
        <w:t xml:space="preserve"> </w:t>
      </w:r>
      <w:r>
        <w:rPr>
          <w:lang w:eastAsia="x-none"/>
        </w:rPr>
        <w:t>cơ thể,</w:t>
      </w:r>
      <w:r w:rsidR="0042458A">
        <w:rPr>
          <w:lang w:eastAsia="x-none"/>
        </w:rPr>
        <w:t xml:space="preserve"> </w:t>
      </w:r>
      <w:r>
        <w:rPr>
          <w:lang w:eastAsia="x-none"/>
        </w:rPr>
        <w:t>chúng</w:t>
      </w:r>
      <w:r w:rsidR="0042458A">
        <w:rPr>
          <w:lang w:eastAsia="x-none"/>
        </w:rPr>
        <w:t xml:space="preserve"> </w:t>
      </w:r>
      <w:r>
        <w:rPr>
          <w:lang w:eastAsia="x-none"/>
        </w:rPr>
        <w:t>có</w:t>
      </w:r>
      <w:r w:rsidR="0042458A">
        <w:rPr>
          <w:lang w:eastAsia="x-none"/>
        </w:rPr>
        <w:t xml:space="preserve"> </w:t>
      </w:r>
      <w:r>
        <w:rPr>
          <w:lang w:eastAsia="x-none"/>
        </w:rPr>
        <w:t>độ</w:t>
      </w:r>
      <w:r w:rsidR="0042458A">
        <w:rPr>
          <w:lang w:eastAsia="x-none"/>
        </w:rPr>
        <w:t xml:space="preserve"> </w:t>
      </w:r>
      <w:r>
        <w:rPr>
          <w:lang w:eastAsia="x-none"/>
        </w:rPr>
        <w:t>lọc</w:t>
      </w:r>
      <w:r w:rsidR="0042458A">
        <w:rPr>
          <w:lang w:eastAsia="x-none"/>
        </w:rPr>
        <w:t xml:space="preserve"> </w:t>
      </w:r>
      <w:r>
        <w:rPr>
          <w:lang w:eastAsia="x-none"/>
        </w:rPr>
        <w:t>hằng</w:t>
      </w:r>
      <w:r w:rsidR="0042458A">
        <w:rPr>
          <w:lang w:eastAsia="x-none"/>
        </w:rPr>
        <w:t xml:space="preserve"> </w:t>
      </w:r>
      <w:r>
        <w:rPr>
          <w:lang w:eastAsia="x-none"/>
        </w:rPr>
        <w:t>định</w:t>
      </w:r>
      <w:r w:rsidR="0042458A">
        <w:rPr>
          <w:lang w:eastAsia="x-none"/>
        </w:rPr>
        <w:t xml:space="preserve"> </w:t>
      </w:r>
      <w:r>
        <w:rPr>
          <w:lang w:eastAsia="x-none"/>
        </w:rPr>
        <w:t>dù</w:t>
      </w:r>
      <w:r w:rsidR="0042458A">
        <w:rPr>
          <w:lang w:eastAsia="x-none"/>
        </w:rPr>
        <w:t xml:space="preserve"> </w:t>
      </w:r>
      <w:r>
        <w:rPr>
          <w:lang w:eastAsia="x-none"/>
        </w:rPr>
        <w:t>độ đậm</w:t>
      </w:r>
      <w:r w:rsidR="0042458A">
        <w:rPr>
          <w:lang w:eastAsia="x-none"/>
        </w:rPr>
        <w:t xml:space="preserve"> </w:t>
      </w:r>
      <w:r>
        <w:rPr>
          <w:lang w:eastAsia="x-none"/>
        </w:rPr>
        <w:t>của nó trong huyết tương cao hay thấp, không bị tái hấp thu, không bị ống thận bài tiết</w:t>
      </w:r>
      <w:r w:rsidR="00A76582">
        <w:rPr>
          <w:lang w:eastAsia="x-none"/>
        </w:rPr>
        <w:t>.</w:t>
      </w:r>
    </w:p>
    <w:p w:rsidR="00A76582" w:rsidRPr="00A76582" w:rsidRDefault="00A76582" w:rsidP="00A76582">
      <w:pPr>
        <w:rPr>
          <w:b/>
          <w:lang w:val="en-US" w:eastAsia="x-none"/>
        </w:rPr>
      </w:pPr>
      <w:r w:rsidRPr="00A76582">
        <w:rPr>
          <w:b/>
          <w:lang w:val="en-US" w:eastAsia="x-none"/>
        </w:rPr>
        <w:t>Cách thực hiệ</w:t>
      </w:r>
      <w:r>
        <w:rPr>
          <w:b/>
          <w:lang w:val="en-US" w:eastAsia="x-none"/>
        </w:rPr>
        <w:t>n</w:t>
      </w:r>
    </w:p>
    <w:p w:rsidR="00A76582" w:rsidRPr="00A76582" w:rsidRDefault="00A76582" w:rsidP="00A76582">
      <w:pPr>
        <w:rPr>
          <w:lang w:val="en-US" w:eastAsia="x-none"/>
        </w:rPr>
      </w:pPr>
      <w:r>
        <w:rPr>
          <w:lang w:val="en-US" w:eastAsia="x-none"/>
        </w:rPr>
        <w:t xml:space="preserve">- </w:t>
      </w:r>
      <w:r w:rsidRPr="00A76582">
        <w:rPr>
          <w:lang w:val="en-US" w:eastAsia="x-none"/>
        </w:rPr>
        <w:t>Tiêm IV chậm để giữ độ đậm trong huyế</w:t>
      </w:r>
      <w:r>
        <w:rPr>
          <w:lang w:val="en-US" w:eastAsia="x-none"/>
        </w:rPr>
        <w:t xml:space="preserve">t tương </w:t>
      </w:r>
      <w:r w:rsidRPr="00A76582">
        <w:rPr>
          <w:lang w:val="en-US" w:eastAsia="x-none"/>
        </w:rPr>
        <w:t xml:space="preserve">luôn luôn hằng định. </w:t>
      </w:r>
    </w:p>
    <w:p w:rsidR="00A76582" w:rsidRPr="00A76582" w:rsidRDefault="00A76582" w:rsidP="00A76582">
      <w:pPr>
        <w:pStyle w:val="ListParagraph"/>
        <w:numPr>
          <w:ilvl w:val="0"/>
          <w:numId w:val="34"/>
        </w:numPr>
        <w:rPr>
          <w:lang w:val="en-US" w:eastAsia="x-none"/>
        </w:rPr>
      </w:pPr>
      <w:r w:rsidRPr="00A76582">
        <w:rPr>
          <w:lang w:val="en-US" w:eastAsia="x-none"/>
        </w:rPr>
        <w:t>Inulin:</w:t>
      </w:r>
      <w:r w:rsidR="0042458A">
        <w:rPr>
          <w:lang w:val="en-US" w:eastAsia="x-none"/>
        </w:rPr>
        <w:t xml:space="preserve"> </w:t>
      </w:r>
      <w:r w:rsidRPr="00A76582">
        <w:rPr>
          <w:lang w:val="en-US" w:eastAsia="x-none"/>
        </w:rPr>
        <w:t>dùng</w:t>
      </w:r>
      <w:r w:rsidR="0042458A">
        <w:rPr>
          <w:lang w:val="en-US" w:eastAsia="x-none"/>
        </w:rPr>
        <w:t xml:space="preserve"> </w:t>
      </w:r>
      <w:r w:rsidRPr="00A76582">
        <w:rPr>
          <w:lang w:val="en-US" w:eastAsia="x-none"/>
        </w:rPr>
        <w:t>dung</w:t>
      </w:r>
      <w:r w:rsidR="0042458A">
        <w:rPr>
          <w:lang w:val="en-US" w:eastAsia="x-none"/>
        </w:rPr>
        <w:t xml:space="preserve"> </w:t>
      </w:r>
      <w:r w:rsidRPr="00A76582">
        <w:rPr>
          <w:lang w:val="en-US" w:eastAsia="x-none"/>
        </w:rPr>
        <w:t>dịch</w:t>
      </w:r>
      <w:r w:rsidR="0042458A">
        <w:rPr>
          <w:lang w:val="en-US" w:eastAsia="x-none"/>
        </w:rPr>
        <w:t xml:space="preserve"> </w:t>
      </w:r>
      <w:r w:rsidRPr="00A76582">
        <w:rPr>
          <w:lang w:val="en-US" w:eastAsia="x-none"/>
        </w:rPr>
        <w:t>10%</w:t>
      </w:r>
      <w:r w:rsidR="0042458A">
        <w:rPr>
          <w:lang w:val="en-US" w:eastAsia="x-none"/>
        </w:rPr>
        <w:t xml:space="preserve"> </w:t>
      </w:r>
      <w:r w:rsidRPr="00A76582">
        <w:rPr>
          <w:lang w:val="en-US" w:eastAsia="x-none"/>
        </w:rPr>
        <w:t>để</w:t>
      </w:r>
      <w:r w:rsidR="0042458A">
        <w:rPr>
          <w:lang w:val="en-US" w:eastAsia="x-none"/>
        </w:rPr>
        <w:t xml:space="preserve"> </w:t>
      </w:r>
      <w:r w:rsidRPr="00A76582">
        <w:rPr>
          <w:lang w:val="en-US" w:eastAsia="x-none"/>
        </w:rPr>
        <w:t>đạt</w:t>
      </w:r>
      <w:r w:rsidR="0042458A">
        <w:rPr>
          <w:lang w:val="en-US" w:eastAsia="x-none"/>
        </w:rPr>
        <w:t xml:space="preserve"> </w:t>
      </w:r>
      <w:r w:rsidRPr="00A76582">
        <w:rPr>
          <w:lang w:val="en-US" w:eastAsia="x-none"/>
        </w:rPr>
        <w:t>tới</w:t>
      </w:r>
      <w:r w:rsidR="0042458A">
        <w:rPr>
          <w:lang w:val="en-US" w:eastAsia="x-none"/>
        </w:rPr>
        <w:t xml:space="preserve"> </w:t>
      </w:r>
      <w:r w:rsidRPr="00A76582">
        <w:rPr>
          <w:lang w:val="en-US" w:eastAsia="x-none"/>
        </w:rPr>
        <w:t>độ</w:t>
      </w:r>
      <w:r w:rsidR="0042458A">
        <w:rPr>
          <w:lang w:val="en-US" w:eastAsia="x-none"/>
        </w:rPr>
        <w:t xml:space="preserve"> </w:t>
      </w:r>
      <w:r w:rsidRPr="00A76582">
        <w:rPr>
          <w:lang w:val="en-US" w:eastAsia="x-none"/>
        </w:rPr>
        <w:t xml:space="preserve">đậm trong huyết tương là 200 – 350g/lít </w:t>
      </w:r>
    </w:p>
    <w:p w:rsidR="00A76582" w:rsidRPr="00A76582" w:rsidRDefault="00A76582" w:rsidP="00A76582">
      <w:pPr>
        <w:pStyle w:val="ListParagraph"/>
        <w:numPr>
          <w:ilvl w:val="0"/>
          <w:numId w:val="34"/>
        </w:numPr>
        <w:rPr>
          <w:lang w:val="en-US" w:eastAsia="x-none"/>
        </w:rPr>
      </w:pPr>
      <w:r w:rsidRPr="00A76582">
        <w:rPr>
          <w:lang w:val="en-US" w:eastAsia="x-none"/>
        </w:rPr>
        <w:t>Hyposunfit: dùng dung dịch 10%, với liều lượ</w:t>
      </w:r>
      <w:r>
        <w:rPr>
          <w:lang w:val="en-US" w:eastAsia="x-none"/>
        </w:rPr>
        <w:t xml:space="preserve">ng </w:t>
      </w:r>
      <w:r w:rsidRPr="00A76582">
        <w:rPr>
          <w:lang w:val="en-US" w:eastAsia="x-none"/>
        </w:rPr>
        <w:t xml:space="preserve">20g/kg thể trọng </w:t>
      </w:r>
    </w:p>
    <w:p w:rsidR="00A76582" w:rsidRPr="00A76582" w:rsidRDefault="00A76582" w:rsidP="00A76582">
      <w:pPr>
        <w:pStyle w:val="ListParagraph"/>
        <w:numPr>
          <w:ilvl w:val="0"/>
          <w:numId w:val="34"/>
        </w:numPr>
        <w:rPr>
          <w:lang w:val="en-US" w:eastAsia="x-none"/>
        </w:rPr>
      </w:pPr>
      <w:r w:rsidRPr="00A76582">
        <w:rPr>
          <w:lang w:val="en-US" w:eastAsia="x-none"/>
        </w:rPr>
        <w:t>Mannitol dùng dung dịch 20%, 50ml</w:t>
      </w:r>
      <w:r w:rsidR="0042458A">
        <w:rPr>
          <w:lang w:val="en-US" w:eastAsia="x-none"/>
        </w:rPr>
        <w:t xml:space="preserve"> </w:t>
      </w:r>
    </w:p>
    <w:p w:rsidR="00A76582" w:rsidRPr="00A76582" w:rsidRDefault="00A76582" w:rsidP="00A76582">
      <w:pPr>
        <w:rPr>
          <w:lang w:val="en-US" w:eastAsia="x-none"/>
        </w:rPr>
      </w:pPr>
      <w:r>
        <w:rPr>
          <w:lang w:val="en-US" w:eastAsia="x-none"/>
        </w:rPr>
        <w:t xml:space="preserve">- </w:t>
      </w:r>
      <w:r w:rsidRPr="00A76582">
        <w:rPr>
          <w:lang w:val="en-US" w:eastAsia="x-none"/>
        </w:rPr>
        <w:t>30</w:t>
      </w:r>
      <w:r w:rsidR="0042458A">
        <w:rPr>
          <w:lang w:val="en-US" w:eastAsia="x-none"/>
        </w:rPr>
        <w:t xml:space="preserve"> </w:t>
      </w:r>
      <w:r w:rsidRPr="00A76582">
        <w:rPr>
          <w:lang w:val="en-US" w:eastAsia="x-none"/>
        </w:rPr>
        <w:t>phút</w:t>
      </w:r>
      <w:r w:rsidR="0042458A">
        <w:rPr>
          <w:lang w:val="en-US" w:eastAsia="x-none"/>
        </w:rPr>
        <w:t xml:space="preserve"> </w:t>
      </w:r>
      <w:r w:rsidRPr="00A76582">
        <w:rPr>
          <w:lang w:val="en-US" w:eastAsia="x-none"/>
        </w:rPr>
        <w:t>sau</w:t>
      </w:r>
      <w:r w:rsidR="0042458A">
        <w:rPr>
          <w:lang w:val="en-US" w:eastAsia="x-none"/>
        </w:rPr>
        <w:t xml:space="preserve"> </w:t>
      </w:r>
      <w:r w:rsidRPr="00A76582">
        <w:rPr>
          <w:lang w:val="en-US" w:eastAsia="x-none"/>
        </w:rPr>
        <w:t>khi</w:t>
      </w:r>
      <w:r w:rsidR="0042458A">
        <w:rPr>
          <w:lang w:val="en-US" w:eastAsia="x-none"/>
        </w:rPr>
        <w:t xml:space="preserve"> </w:t>
      </w:r>
      <w:r w:rsidRPr="00A76582">
        <w:rPr>
          <w:lang w:val="en-US" w:eastAsia="x-none"/>
        </w:rPr>
        <w:t>tiêm</w:t>
      </w:r>
      <w:r w:rsidR="0042458A">
        <w:rPr>
          <w:lang w:val="en-US" w:eastAsia="x-none"/>
        </w:rPr>
        <w:t xml:space="preserve"> </w:t>
      </w:r>
      <w:r w:rsidRPr="00A76582">
        <w:rPr>
          <w:lang w:val="en-US" w:eastAsia="x-none"/>
        </w:rPr>
        <w:t>các</w:t>
      </w:r>
      <w:r w:rsidR="0042458A">
        <w:rPr>
          <w:lang w:val="en-US" w:eastAsia="x-none"/>
        </w:rPr>
        <w:t xml:space="preserve"> </w:t>
      </w:r>
      <w:r w:rsidRPr="00A76582">
        <w:rPr>
          <w:lang w:val="en-US" w:eastAsia="x-none"/>
        </w:rPr>
        <w:t>chất</w:t>
      </w:r>
      <w:r w:rsidR="0042458A">
        <w:rPr>
          <w:lang w:val="en-US" w:eastAsia="x-none"/>
        </w:rPr>
        <w:t xml:space="preserve"> </w:t>
      </w:r>
      <w:r w:rsidRPr="00A76582">
        <w:rPr>
          <w:lang w:val="en-US" w:eastAsia="x-none"/>
        </w:rPr>
        <w:t>đó,</w:t>
      </w:r>
      <w:r w:rsidR="0042458A">
        <w:rPr>
          <w:lang w:val="en-US" w:eastAsia="x-none"/>
        </w:rPr>
        <w:t xml:space="preserve"> </w:t>
      </w:r>
      <w:r w:rsidRPr="00A76582">
        <w:rPr>
          <w:lang w:val="en-US" w:eastAsia="x-none"/>
        </w:rPr>
        <w:t>tiểu</w:t>
      </w:r>
      <w:r w:rsidR="0042458A">
        <w:rPr>
          <w:lang w:val="en-US" w:eastAsia="x-none"/>
        </w:rPr>
        <w:t xml:space="preserve"> </w:t>
      </w:r>
      <w:r w:rsidRPr="00A76582">
        <w:rPr>
          <w:lang w:val="en-US" w:eastAsia="x-none"/>
        </w:rPr>
        <w:t>hết</w:t>
      </w:r>
      <w:r w:rsidR="0042458A">
        <w:rPr>
          <w:lang w:val="en-US" w:eastAsia="x-none"/>
        </w:rPr>
        <w:t xml:space="preserve"> </w:t>
      </w:r>
      <w:r w:rsidRPr="00A76582">
        <w:rPr>
          <w:lang w:val="en-US" w:eastAsia="x-none"/>
        </w:rPr>
        <w:t>bỏ</w:t>
      </w:r>
      <w:r>
        <w:rPr>
          <w:lang w:val="en-US" w:eastAsia="x-none"/>
        </w:rPr>
        <w:t xml:space="preserve"> </w:t>
      </w:r>
      <w:r w:rsidRPr="00A76582">
        <w:rPr>
          <w:lang w:val="en-US" w:eastAsia="x-none"/>
        </w:rPr>
        <w:t>nước tiểu đi, uống 300ml nước.</w:t>
      </w:r>
    </w:p>
    <w:p w:rsidR="0022582C" w:rsidRDefault="0022582C" w:rsidP="0022582C">
      <w:pPr>
        <w:rPr>
          <w:lang w:eastAsia="x-none"/>
        </w:rPr>
      </w:pPr>
      <w:r>
        <w:rPr>
          <w:lang w:val="en-US" w:eastAsia="x-none"/>
        </w:rPr>
        <w:t xml:space="preserve">- </w:t>
      </w:r>
      <w:r>
        <w:rPr>
          <w:lang w:eastAsia="x-none"/>
        </w:rPr>
        <w:t xml:space="preserve">Phút 40 lấy 15ml máu. </w:t>
      </w:r>
    </w:p>
    <w:p w:rsidR="0022582C" w:rsidRDefault="0022582C" w:rsidP="0022582C">
      <w:pPr>
        <w:rPr>
          <w:lang w:eastAsia="x-none"/>
        </w:rPr>
      </w:pPr>
      <w:r>
        <w:rPr>
          <w:lang w:eastAsia="x-none"/>
        </w:rPr>
        <w:t xml:space="preserve">- Phút 50 lấy nước tiểu. </w:t>
      </w:r>
    </w:p>
    <w:p w:rsidR="0022582C" w:rsidRDefault="0022582C" w:rsidP="0022582C">
      <w:pPr>
        <w:rPr>
          <w:lang w:eastAsia="x-none"/>
        </w:rPr>
      </w:pPr>
      <w:r>
        <w:rPr>
          <w:lang w:eastAsia="x-none"/>
        </w:rPr>
        <w:t>- Phút 60 lại lấy</w:t>
      </w:r>
      <w:r w:rsidR="0042458A">
        <w:rPr>
          <w:lang w:eastAsia="x-none"/>
        </w:rPr>
        <w:t xml:space="preserve"> </w:t>
      </w:r>
      <w:r>
        <w:rPr>
          <w:lang w:eastAsia="x-none"/>
        </w:rPr>
        <w:t xml:space="preserve">15ml máu. </w:t>
      </w:r>
    </w:p>
    <w:p w:rsidR="0022582C" w:rsidRDefault="0022582C" w:rsidP="0022582C">
      <w:pPr>
        <w:rPr>
          <w:lang w:eastAsia="x-none"/>
        </w:rPr>
      </w:pPr>
      <w:r>
        <w:rPr>
          <w:lang w:eastAsia="x-none"/>
        </w:rPr>
        <w:t xml:space="preserve">- Phút 70 lấy nước tiểu. </w:t>
      </w:r>
    </w:p>
    <w:p w:rsidR="00A76582" w:rsidRDefault="0022582C" w:rsidP="0022582C">
      <w:pPr>
        <w:rPr>
          <w:lang w:eastAsia="x-none"/>
        </w:rPr>
      </w:pPr>
      <w:r>
        <w:rPr>
          <w:lang w:eastAsia="x-none"/>
        </w:rPr>
        <w:lastRenderedPageBreak/>
        <w:t>- Định</w:t>
      </w:r>
      <w:r w:rsidR="0042458A">
        <w:rPr>
          <w:lang w:eastAsia="x-none"/>
        </w:rPr>
        <w:t xml:space="preserve"> </w:t>
      </w:r>
      <w:r>
        <w:rPr>
          <w:lang w:eastAsia="x-none"/>
        </w:rPr>
        <w:t>lượng</w:t>
      </w:r>
      <w:r w:rsidR="0042458A">
        <w:rPr>
          <w:lang w:eastAsia="x-none"/>
        </w:rPr>
        <w:t xml:space="preserve"> </w:t>
      </w:r>
      <w:r>
        <w:rPr>
          <w:lang w:eastAsia="x-none"/>
        </w:rPr>
        <w:t>các</w:t>
      </w:r>
      <w:r w:rsidR="0042458A">
        <w:rPr>
          <w:lang w:eastAsia="x-none"/>
        </w:rPr>
        <w:t xml:space="preserve"> </w:t>
      </w:r>
      <w:r>
        <w:rPr>
          <w:lang w:eastAsia="x-none"/>
        </w:rPr>
        <w:t>chất</w:t>
      </w:r>
      <w:r w:rsidR="0042458A">
        <w:rPr>
          <w:lang w:eastAsia="x-none"/>
        </w:rPr>
        <w:t xml:space="preserve"> </w:t>
      </w:r>
      <w:r>
        <w:rPr>
          <w:lang w:eastAsia="x-none"/>
        </w:rPr>
        <w:t>đó</w:t>
      </w:r>
      <w:r w:rsidR="0042458A">
        <w:rPr>
          <w:lang w:eastAsia="x-none"/>
        </w:rPr>
        <w:t xml:space="preserve"> </w:t>
      </w:r>
      <w:r>
        <w:rPr>
          <w:lang w:eastAsia="x-none"/>
        </w:rPr>
        <w:t>trong</w:t>
      </w:r>
      <w:r w:rsidR="0042458A">
        <w:rPr>
          <w:lang w:eastAsia="x-none"/>
        </w:rPr>
        <w:t xml:space="preserve"> </w:t>
      </w:r>
      <w:r>
        <w:rPr>
          <w:lang w:eastAsia="x-none"/>
        </w:rPr>
        <w:t>máu</w:t>
      </w:r>
      <w:r w:rsidR="0042458A">
        <w:rPr>
          <w:lang w:eastAsia="x-none"/>
        </w:rPr>
        <w:t xml:space="preserve"> </w:t>
      </w:r>
      <w:r>
        <w:rPr>
          <w:lang w:eastAsia="x-none"/>
        </w:rPr>
        <w:t>và</w:t>
      </w:r>
      <w:r w:rsidR="0042458A">
        <w:rPr>
          <w:lang w:eastAsia="x-none"/>
        </w:rPr>
        <w:t xml:space="preserve"> </w:t>
      </w:r>
      <w:r>
        <w:rPr>
          <w:lang w:eastAsia="x-none"/>
        </w:rPr>
        <w:t>nước</w:t>
      </w:r>
      <w:r w:rsidR="0042458A">
        <w:rPr>
          <w:lang w:eastAsia="x-none"/>
        </w:rPr>
        <w:t xml:space="preserve"> </w:t>
      </w:r>
      <w:r>
        <w:rPr>
          <w:lang w:eastAsia="x-none"/>
        </w:rPr>
        <w:t>tiểu,</w:t>
      </w:r>
      <w:r w:rsidR="0042458A">
        <w:rPr>
          <w:lang w:eastAsia="x-none"/>
        </w:rPr>
        <w:t xml:space="preserve"> </w:t>
      </w:r>
      <w:r>
        <w:rPr>
          <w:lang w:eastAsia="x-none"/>
        </w:rPr>
        <w:t>áp dụng công thức</w:t>
      </w:r>
      <w:r w:rsidR="0042458A">
        <w:rPr>
          <w:lang w:eastAsia="x-none"/>
        </w:rPr>
        <w:t xml:space="preserve"> </w:t>
      </w:r>
      <w:r>
        <w:rPr>
          <w:lang w:eastAsia="x-none"/>
        </w:rPr>
        <w:t>U x V / P</w:t>
      </w:r>
      <w:r w:rsidR="0042458A">
        <w:rPr>
          <w:lang w:eastAsia="x-none"/>
        </w:rPr>
        <w:t xml:space="preserve"> </w:t>
      </w:r>
      <w:r>
        <w:rPr>
          <w:lang w:eastAsia="x-none"/>
        </w:rPr>
        <w:t>để tính</w:t>
      </w:r>
      <w:r w:rsidR="0042458A">
        <w:rPr>
          <w:lang w:eastAsia="x-none"/>
        </w:rPr>
        <w:t xml:space="preserve"> </w:t>
      </w:r>
      <w:r>
        <w:rPr>
          <w:lang w:eastAsia="x-none"/>
        </w:rPr>
        <w:t>độ lọc ( U và P là đậm độ chất thí nghiệm trong nước tiểu và trong máu. V là lượng</w:t>
      </w:r>
      <w:r w:rsidR="0042458A">
        <w:rPr>
          <w:lang w:eastAsia="x-none"/>
        </w:rPr>
        <w:t xml:space="preserve"> </w:t>
      </w:r>
      <w:r>
        <w:rPr>
          <w:lang w:eastAsia="x-none"/>
        </w:rPr>
        <w:t>nước tiểu trong 1 phút). Nếu so sánh với diện tích cơ thể (1,73m</w:t>
      </w:r>
      <w:r w:rsidRPr="0022582C">
        <w:rPr>
          <w:vertAlign w:val="superscript"/>
          <w:lang w:eastAsia="x-none"/>
        </w:rPr>
        <w:t>2</w:t>
      </w:r>
      <w:r>
        <w:rPr>
          <w:lang w:eastAsia="x-none"/>
        </w:rPr>
        <w:t>).</w:t>
      </w:r>
    </w:p>
    <w:p w:rsidR="00A2777E" w:rsidRPr="00A2777E" w:rsidRDefault="00A2777E" w:rsidP="00A2777E">
      <w:pPr>
        <w:rPr>
          <w:b/>
          <w:lang w:eastAsia="x-none"/>
        </w:rPr>
      </w:pPr>
      <w:r w:rsidRPr="00A2777E">
        <w:rPr>
          <w:b/>
          <w:lang w:eastAsia="x-none"/>
        </w:rPr>
        <w:t xml:space="preserve">Kết quả </w:t>
      </w:r>
    </w:p>
    <w:p w:rsidR="00A2777E" w:rsidRDefault="00A2777E" w:rsidP="00A2777E">
      <w:pPr>
        <w:pStyle w:val="ListParagraph"/>
        <w:numPr>
          <w:ilvl w:val="0"/>
          <w:numId w:val="35"/>
        </w:numPr>
        <w:ind w:left="284"/>
        <w:rPr>
          <w:lang w:eastAsia="x-none"/>
        </w:rPr>
      </w:pPr>
      <w:r>
        <w:rPr>
          <w:lang w:eastAsia="x-none"/>
        </w:rPr>
        <w:t xml:space="preserve">Bình thường: độ lọc của các chất trên gần giống nhau và bằng 130ml/phút ± 30. </w:t>
      </w:r>
    </w:p>
    <w:p w:rsidR="00A2777E" w:rsidRDefault="00A2777E" w:rsidP="00A2777E">
      <w:pPr>
        <w:pStyle w:val="ListParagraph"/>
        <w:numPr>
          <w:ilvl w:val="0"/>
          <w:numId w:val="35"/>
        </w:numPr>
        <w:ind w:left="284"/>
        <w:rPr>
          <w:lang w:eastAsia="x-none"/>
        </w:rPr>
      </w:pPr>
      <w:r>
        <w:rPr>
          <w:lang w:eastAsia="x-none"/>
        </w:rPr>
        <w:t xml:space="preserve">Bệnh lý: khi dưới 100ml/phút là suy thận. </w:t>
      </w:r>
    </w:p>
    <w:p w:rsidR="00A2777E" w:rsidRDefault="00A2777E" w:rsidP="00A2777E">
      <w:pPr>
        <w:pStyle w:val="ListParagraph"/>
        <w:numPr>
          <w:ilvl w:val="0"/>
          <w:numId w:val="35"/>
        </w:numPr>
        <w:ind w:left="284"/>
        <w:rPr>
          <w:lang w:eastAsia="x-none"/>
        </w:rPr>
      </w:pPr>
      <w:r>
        <w:rPr>
          <w:lang w:eastAsia="x-none"/>
        </w:rPr>
        <w:t>Theo Hamburger thì các phương pháp này chỉ có giá trị khi</w:t>
      </w:r>
      <w:r w:rsidR="0042458A">
        <w:rPr>
          <w:lang w:eastAsia="x-none"/>
        </w:rPr>
        <w:t xml:space="preserve"> </w:t>
      </w:r>
      <w:r>
        <w:rPr>
          <w:lang w:eastAsia="x-none"/>
        </w:rPr>
        <w:t xml:space="preserve">lấy nước tiểu đúng, liều lượng nước tiểu phải trên 1,5 ml/phút. </w:t>
      </w:r>
    </w:p>
    <w:p w:rsidR="00A2777E" w:rsidRDefault="00A2777E" w:rsidP="00A2777E">
      <w:pPr>
        <w:pStyle w:val="ListParagraph"/>
        <w:numPr>
          <w:ilvl w:val="0"/>
          <w:numId w:val="35"/>
        </w:numPr>
        <w:ind w:left="284"/>
        <w:rPr>
          <w:lang w:eastAsia="x-none"/>
        </w:rPr>
      </w:pPr>
      <w:r>
        <w:rPr>
          <w:lang w:eastAsia="x-none"/>
        </w:rPr>
        <w:t>Inulin</w:t>
      </w:r>
      <w:r w:rsidR="0042458A">
        <w:rPr>
          <w:lang w:eastAsia="x-none"/>
        </w:rPr>
        <w:t xml:space="preserve"> </w:t>
      </w:r>
      <w:r>
        <w:rPr>
          <w:lang w:eastAsia="x-none"/>
        </w:rPr>
        <w:t>là</w:t>
      </w:r>
      <w:r w:rsidR="0042458A">
        <w:rPr>
          <w:lang w:eastAsia="x-none"/>
        </w:rPr>
        <w:t xml:space="preserve"> </w:t>
      </w:r>
      <w:r>
        <w:rPr>
          <w:lang w:eastAsia="x-none"/>
        </w:rPr>
        <w:t>một</w:t>
      </w:r>
      <w:r w:rsidR="0042458A">
        <w:rPr>
          <w:lang w:eastAsia="x-none"/>
        </w:rPr>
        <w:t xml:space="preserve"> </w:t>
      </w:r>
      <w:r>
        <w:rPr>
          <w:lang w:eastAsia="x-none"/>
        </w:rPr>
        <w:t>polysaccharid</w:t>
      </w:r>
      <w:r w:rsidR="0042458A">
        <w:rPr>
          <w:lang w:eastAsia="x-none"/>
        </w:rPr>
        <w:t xml:space="preserve"> </w:t>
      </w:r>
      <w:r>
        <w:rPr>
          <w:lang w:eastAsia="x-none"/>
        </w:rPr>
        <w:t>,</w:t>
      </w:r>
      <w:r w:rsidR="0042458A">
        <w:rPr>
          <w:lang w:eastAsia="x-none"/>
        </w:rPr>
        <w:t xml:space="preserve"> </w:t>
      </w:r>
      <w:r>
        <w:rPr>
          <w:lang w:eastAsia="x-none"/>
        </w:rPr>
        <w:t>dùng</w:t>
      </w:r>
      <w:r w:rsidR="0042458A">
        <w:rPr>
          <w:lang w:eastAsia="x-none"/>
        </w:rPr>
        <w:t xml:space="preserve"> </w:t>
      </w:r>
      <w:r>
        <w:rPr>
          <w:lang w:eastAsia="x-none"/>
        </w:rPr>
        <w:t>nó</w:t>
      </w:r>
      <w:r w:rsidR="0042458A">
        <w:rPr>
          <w:lang w:eastAsia="x-none"/>
        </w:rPr>
        <w:t xml:space="preserve"> </w:t>
      </w:r>
      <w:r>
        <w:rPr>
          <w:lang w:eastAsia="x-none"/>
        </w:rPr>
        <w:t>có</w:t>
      </w:r>
      <w:r w:rsidR="0042458A">
        <w:rPr>
          <w:lang w:eastAsia="x-none"/>
        </w:rPr>
        <w:t xml:space="preserve"> </w:t>
      </w:r>
      <w:r>
        <w:rPr>
          <w:lang w:eastAsia="x-none"/>
        </w:rPr>
        <w:t>gây</w:t>
      </w:r>
      <w:r w:rsidR="0042458A">
        <w:rPr>
          <w:lang w:eastAsia="x-none"/>
        </w:rPr>
        <w:t xml:space="preserve"> </w:t>
      </w:r>
      <w:r>
        <w:rPr>
          <w:lang w:eastAsia="x-none"/>
        </w:rPr>
        <w:t>khó</w:t>
      </w:r>
      <w:r w:rsidR="0042458A">
        <w:rPr>
          <w:lang w:eastAsia="x-none"/>
        </w:rPr>
        <w:t xml:space="preserve"> </w:t>
      </w:r>
      <w:r>
        <w:rPr>
          <w:lang w:eastAsia="x-none"/>
        </w:rPr>
        <w:t>khăn</w:t>
      </w:r>
      <w:r w:rsidR="0042458A">
        <w:rPr>
          <w:lang w:eastAsia="x-none"/>
        </w:rPr>
        <w:t xml:space="preserve"> </w:t>
      </w:r>
      <w:r>
        <w:rPr>
          <w:lang w:eastAsia="x-none"/>
        </w:rPr>
        <w:t>là</w:t>
      </w:r>
      <w:r w:rsidR="0042458A">
        <w:rPr>
          <w:lang w:eastAsia="x-none"/>
        </w:rPr>
        <w:t xml:space="preserve"> </w:t>
      </w:r>
      <w:r>
        <w:rPr>
          <w:lang w:eastAsia="x-none"/>
        </w:rPr>
        <w:t>dễ gây tai biến, đắt tiền và định lượng khó nhưng chính xác nên còn</w:t>
      </w:r>
      <w:r w:rsidR="0042458A">
        <w:rPr>
          <w:lang w:eastAsia="x-none"/>
        </w:rPr>
        <w:t xml:space="preserve"> </w:t>
      </w:r>
      <w:r>
        <w:rPr>
          <w:lang w:eastAsia="x-none"/>
        </w:rPr>
        <w:t>hiện</w:t>
      </w:r>
      <w:r w:rsidR="0042458A">
        <w:rPr>
          <w:lang w:eastAsia="x-none"/>
        </w:rPr>
        <w:t xml:space="preserve"> </w:t>
      </w:r>
      <w:r>
        <w:rPr>
          <w:lang w:eastAsia="x-none"/>
        </w:rPr>
        <w:t>được</w:t>
      </w:r>
      <w:r w:rsidR="0042458A">
        <w:rPr>
          <w:lang w:eastAsia="x-none"/>
        </w:rPr>
        <w:t xml:space="preserve"> </w:t>
      </w:r>
      <w:r>
        <w:rPr>
          <w:lang w:eastAsia="x-none"/>
        </w:rPr>
        <w:t>sử</w:t>
      </w:r>
      <w:r w:rsidR="0042458A">
        <w:rPr>
          <w:lang w:eastAsia="x-none"/>
        </w:rPr>
        <w:t xml:space="preserve"> </w:t>
      </w:r>
      <w:r>
        <w:rPr>
          <w:lang w:eastAsia="x-none"/>
        </w:rPr>
        <w:t>dụng</w:t>
      </w:r>
      <w:r w:rsidR="0042458A">
        <w:rPr>
          <w:lang w:eastAsia="x-none"/>
        </w:rPr>
        <w:t xml:space="preserve"> </w:t>
      </w:r>
      <w:r>
        <w:rPr>
          <w:lang w:eastAsia="x-none"/>
        </w:rPr>
        <w:t>rộng</w:t>
      </w:r>
      <w:r w:rsidR="0042458A">
        <w:rPr>
          <w:lang w:eastAsia="x-none"/>
        </w:rPr>
        <w:t xml:space="preserve"> </w:t>
      </w:r>
      <w:r>
        <w:rPr>
          <w:lang w:eastAsia="x-none"/>
        </w:rPr>
        <w:t>rãi</w:t>
      </w:r>
      <w:r w:rsidR="0042458A">
        <w:rPr>
          <w:lang w:eastAsia="x-none"/>
        </w:rPr>
        <w:t xml:space="preserve"> </w:t>
      </w:r>
      <w:r>
        <w:rPr>
          <w:lang w:eastAsia="x-none"/>
        </w:rPr>
        <w:t>ở</w:t>
      </w:r>
      <w:r w:rsidR="0042458A">
        <w:rPr>
          <w:lang w:eastAsia="x-none"/>
        </w:rPr>
        <w:t xml:space="preserve"> </w:t>
      </w:r>
      <w:r>
        <w:rPr>
          <w:lang w:eastAsia="x-none"/>
        </w:rPr>
        <w:t>nơi</w:t>
      </w:r>
      <w:r w:rsidR="0042458A">
        <w:rPr>
          <w:lang w:eastAsia="x-none"/>
        </w:rPr>
        <w:t xml:space="preserve"> </w:t>
      </w:r>
      <w:r>
        <w:rPr>
          <w:lang w:eastAsia="x-none"/>
        </w:rPr>
        <w:t>có</w:t>
      </w:r>
      <w:r w:rsidR="0042458A">
        <w:rPr>
          <w:lang w:eastAsia="x-none"/>
        </w:rPr>
        <w:t xml:space="preserve"> </w:t>
      </w:r>
      <w:r>
        <w:rPr>
          <w:lang w:eastAsia="x-none"/>
        </w:rPr>
        <w:t>đủ</w:t>
      </w:r>
      <w:r w:rsidR="0042458A">
        <w:rPr>
          <w:lang w:eastAsia="x-none"/>
        </w:rPr>
        <w:t xml:space="preserve"> </w:t>
      </w:r>
      <w:r>
        <w:rPr>
          <w:lang w:eastAsia="x-none"/>
        </w:rPr>
        <w:t>điều</w:t>
      </w:r>
      <w:r w:rsidR="0042458A">
        <w:rPr>
          <w:lang w:eastAsia="x-none"/>
        </w:rPr>
        <w:t xml:space="preserve"> </w:t>
      </w:r>
      <w:r>
        <w:rPr>
          <w:lang w:eastAsia="x-none"/>
        </w:rPr>
        <w:t>kiện</w:t>
      </w:r>
      <w:r w:rsidR="0042458A">
        <w:rPr>
          <w:lang w:eastAsia="x-none"/>
        </w:rPr>
        <w:t xml:space="preserve"> </w:t>
      </w:r>
      <w:r>
        <w:rPr>
          <w:lang w:eastAsia="x-none"/>
        </w:rPr>
        <w:t xml:space="preserve">và phương tiện. </w:t>
      </w:r>
    </w:p>
    <w:p w:rsidR="00A2777E" w:rsidRDefault="00A2777E" w:rsidP="00A2777E">
      <w:pPr>
        <w:pStyle w:val="ListParagraph"/>
        <w:numPr>
          <w:ilvl w:val="0"/>
          <w:numId w:val="35"/>
        </w:numPr>
        <w:ind w:left="284"/>
        <w:rPr>
          <w:lang w:eastAsia="x-none"/>
        </w:rPr>
      </w:pPr>
      <w:r>
        <w:rPr>
          <w:lang w:eastAsia="x-none"/>
        </w:rPr>
        <w:t xml:space="preserve">Manitol là chất đa rượu dễ dùng, rẻ tiền, dễ định lượng. Nhưng </w:t>
      </w:r>
      <w:r w:rsidR="002A5099">
        <w:rPr>
          <w:lang w:val="en-US" w:eastAsia="x-none"/>
        </w:rPr>
        <w:t>khi</w:t>
      </w:r>
      <w:r>
        <w:rPr>
          <w:lang w:eastAsia="x-none"/>
        </w:rPr>
        <w:t xml:space="preserve"> ống thận có tồn thương thì nó bị hấp thu lại từ</w:t>
      </w:r>
      <w:r w:rsidR="0042458A">
        <w:rPr>
          <w:lang w:eastAsia="x-none"/>
        </w:rPr>
        <w:t xml:space="preserve"> </w:t>
      </w:r>
      <w:r>
        <w:rPr>
          <w:lang w:eastAsia="x-none"/>
        </w:rPr>
        <w:t xml:space="preserve">5 – 15% </w:t>
      </w:r>
      <w:r w:rsidR="002A5099" w:rsidRPr="002A5099">
        <w:rPr>
          <w:lang w:val="en-US" w:eastAsia="x-none"/>
        </w:rPr>
        <w:sym w:font="Wingdings" w:char="F0E0"/>
      </w:r>
      <w:r>
        <w:rPr>
          <w:lang w:eastAsia="x-none"/>
        </w:rPr>
        <w:t xml:space="preserve"> kết quả bị sai lạc. Na hyposunfit cũng vậy. </w:t>
      </w:r>
    </w:p>
    <w:p w:rsidR="00A2777E" w:rsidRDefault="00A2777E" w:rsidP="00A2777E">
      <w:pPr>
        <w:pStyle w:val="ListParagraph"/>
        <w:numPr>
          <w:ilvl w:val="0"/>
          <w:numId w:val="35"/>
        </w:numPr>
        <w:ind w:left="284"/>
        <w:rPr>
          <w:lang w:eastAsia="x-none"/>
        </w:rPr>
      </w:pPr>
      <w:r>
        <w:rPr>
          <w:lang w:eastAsia="x-none"/>
        </w:rPr>
        <w:t>Do</w:t>
      </w:r>
      <w:r w:rsidR="0042458A">
        <w:rPr>
          <w:lang w:eastAsia="x-none"/>
        </w:rPr>
        <w:t xml:space="preserve"> </w:t>
      </w:r>
      <w:r>
        <w:rPr>
          <w:lang w:eastAsia="x-none"/>
        </w:rPr>
        <w:t>đó</w:t>
      </w:r>
      <w:r w:rsidR="0042458A">
        <w:rPr>
          <w:lang w:eastAsia="x-none"/>
        </w:rPr>
        <w:t xml:space="preserve"> </w:t>
      </w:r>
      <w:r>
        <w:rPr>
          <w:lang w:eastAsia="x-none"/>
        </w:rPr>
        <w:t>được</w:t>
      </w:r>
      <w:r w:rsidR="0042458A">
        <w:rPr>
          <w:lang w:eastAsia="x-none"/>
        </w:rPr>
        <w:t xml:space="preserve"> </w:t>
      </w:r>
      <w:r>
        <w:rPr>
          <w:lang w:eastAsia="x-none"/>
        </w:rPr>
        <w:t>áp</w:t>
      </w:r>
      <w:r w:rsidR="0042458A">
        <w:rPr>
          <w:lang w:eastAsia="x-none"/>
        </w:rPr>
        <w:t xml:space="preserve"> </w:t>
      </w:r>
      <w:r>
        <w:rPr>
          <w:lang w:eastAsia="x-none"/>
        </w:rPr>
        <w:t>dụng</w:t>
      </w:r>
      <w:r w:rsidR="0042458A">
        <w:rPr>
          <w:lang w:eastAsia="x-none"/>
        </w:rPr>
        <w:t xml:space="preserve"> </w:t>
      </w:r>
      <w:r>
        <w:rPr>
          <w:lang w:eastAsia="x-none"/>
        </w:rPr>
        <w:t>ở</w:t>
      </w:r>
      <w:r w:rsidR="0042458A">
        <w:rPr>
          <w:lang w:eastAsia="x-none"/>
        </w:rPr>
        <w:t xml:space="preserve"> </w:t>
      </w:r>
      <w:r>
        <w:rPr>
          <w:lang w:eastAsia="x-none"/>
        </w:rPr>
        <w:t>nơi</w:t>
      </w:r>
      <w:r w:rsidR="0042458A">
        <w:rPr>
          <w:lang w:eastAsia="x-none"/>
        </w:rPr>
        <w:t xml:space="preserve"> </w:t>
      </w:r>
      <w:r>
        <w:rPr>
          <w:lang w:eastAsia="x-none"/>
        </w:rPr>
        <w:t>thiếu</w:t>
      </w:r>
      <w:r w:rsidR="0042458A">
        <w:rPr>
          <w:lang w:eastAsia="x-none"/>
        </w:rPr>
        <w:t xml:space="preserve"> </w:t>
      </w:r>
      <w:r>
        <w:rPr>
          <w:lang w:eastAsia="x-none"/>
        </w:rPr>
        <w:t>phương</w:t>
      </w:r>
      <w:r w:rsidR="0042458A">
        <w:rPr>
          <w:lang w:eastAsia="x-none"/>
        </w:rPr>
        <w:t xml:space="preserve"> </w:t>
      </w:r>
      <w:r>
        <w:rPr>
          <w:lang w:eastAsia="x-none"/>
        </w:rPr>
        <w:t>tiện và</w:t>
      </w:r>
      <w:r w:rsidR="0042458A">
        <w:rPr>
          <w:lang w:eastAsia="x-none"/>
        </w:rPr>
        <w:t xml:space="preserve"> </w:t>
      </w:r>
      <w:r>
        <w:rPr>
          <w:lang w:eastAsia="x-none"/>
        </w:rPr>
        <w:t>không</w:t>
      </w:r>
      <w:r w:rsidR="0042458A">
        <w:rPr>
          <w:lang w:eastAsia="x-none"/>
        </w:rPr>
        <w:t xml:space="preserve"> </w:t>
      </w:r>
      <w:r>
        <w:rPr>
          <w:lang w:eastAsia="x-none"/>
        </w:rPr>
        <w:t>có điều kiện.</w:t>
      </w:r>
    </w:p>
    <w:p w:rsidR="00C62272" w:rsidRDefault="00C62272" w:rsidP="00C62272">
      <w:pPr>
        <w:pStyle w:val="Heading4"/>
      </w:pPr>
      <w:r>
        <w:t xml:space="preserve">Đo độ lọc creatinin </w:t>
      </w:r>
    </w:p>
    <w:p w:rsidR="00C62272" w:rsidRPr="00C62272" w:rsidRDefault="00C62272" w:rsidP="00C62272">
      <w:pPr>
        <w:ind w:left="-76"/>
        <w:rPr>
          <w:b/>
          <w:lang w:eastAsia="x-none"/>
        </w:rPr>
      </w:pPr>
      <w:r w:rsidRPr="00C62272">
        <w:rPr>
          <w:b/>
          <w:lang w:eastAsia="x-none"/>
        </w:rPr>
        <w:t>Cách thực hiệ</w:t>
      </w:r>
      <w:r>
        <w:rPr>
          <w:b/>
          <w:lang w:eastAsia="x-none"/>
        </w:rPr>
        <w:t>n</w:t>
      </w:r>
    </w:p>
    <w:p w:rsidR="00C62272" w:rsidRDefault="00C62272" w:rsidP="00C62272">
      <w:pPr>
        <w:pStyle w:val="ListParagraph"/>
        <w:numPr>
          <w:ilvl w:val="0"/>
          <w:numId w:val="37"/>
        </w:numPr>
        <w:ind w:left="284"/>
        <w:rPr>
          <w:lang w:eastAsia="x-none"/>
        </w:rPr>
      </w:pPr>
      <w:r>
        <w:rPr>
          <w:lang w:eastAsia="x-none"/>
        </w:rPr>
        <w:t>Sáng nhịn đói, uống 2g creatinin và 50ml nước, nằm nghỉ 1 giờ sau lấy</w:t>
      </w:r>
      <w:r w:rsidR="0042458A">
        <w:rPr>
          <w:lang w:eastAsia="x-none"/>
        </w:rPr>
        <w:t xml:space="preserve"> </w:t>
      </w:r>
      <w:r>
        <w:rPr>
          <w:lang w:eastAsia="x-none"/>
        </w:rPr>
        <w:t>nước tiểu và máu, 40 phút sau lấy máu và nước tiểu</w:t>
      </w:r>
      <w:r w:rsidR="0042458A">
        <w:rPr>
          <w:lang w:eastAsia="x-none"/>
        </w:rPr>
        <w:t xml:space="preserve"> </w:t>
      </w:r>
      <w:r>
        <w:rPr>
          <w:lang w:eastAsia="x-none"/>
        </w:rPr>
        <w:t xml:space="preserve">lần 2. </w:t>
      </w:r>
    </w:p>
    <w:p w:rsidR="00C62272" w:rsidRDefault="00C62272" w:rsidP="00C62272">
      <w:pPr>
        <w:pStyle w:val="ListParagraph"/>
        <w:numPr>
          <w:ilvl w:val="0"/>
          <w:numId w:val="37"/>
        </w:numPr>
        <w:ind w:left="284"/>
        <w:rPr>
          <w:lang w:eastAsia="x-none"/>
        </w:rPr>
      </w:pPr>
      <w:r>
        <w:rPr>
          <w:lang w:eastAsia="x-none"/>
        </w:rPr>
        <w:t xml:space="preserve">Máu hai lần trộn lẫn, nước tiểu cũng trộn lẫn và đem định lượng creatinin rồi áp dụng công thức chung để tính độ lọc creatinin ngoại sinh: hoặc tính theo công thức: </w:t>
      </w:r>
    </w:p>
    <w:p w:rsidR="00C62272" w:rsidRDefault="00C62272" w:rsidP="00C62272">
      <w:pPr>
        <w:pStyle w:val="ListParagraph"/>
        <w:numPr>
          <w:ilvl w:val="0"/>
          <w:numId w:val="36"/>
        </w:numPr>
        <w:rPr>
          <w:lang w:eastAsia="x-none"/>
        </w:rPr>
      </w:pPr>
      <w:r>
        <w:rPr>
          <w:lang w:eastAsia="x-none"/>
        </w:rPr>
        <w:t>Độ</w:t>
      </w:r>
      <w:r w:rsidR="0042458A">
        <w:rPr>
          <w:lang w:eastAsia="x-none"/>
        </w:rPr>
        <w:t xml:space="preserve"> </w:t>
      </w:r>
      <w:r>
        <w:rPr>
          <w:lang w:eastAsia="x-none"/>
        </w:rPr>
        <w:t>đậm</w:t>
      </w:r>
      <w:r w:rsidR="0042458A">
        <w:rPr>
          <w:lang w:eastAsia="x-none"/>
        </w:rPr>
        <w:t xml:space="preserve"> </w:t>
      </w:r>
      <w:r>
        <w:rPr>
          <w:lang w:eastAsia="x-none"/>
        </w:rPr>
        <w:t>creatinin</w:t>
      </w:r>
      <w:r w:rsidR="0042458A">
        <w:rPr>
          <w:lang w:eastAsia="x-none"/>
        </w:rPr>
        <w:t xml:space="preserve"> </w:t>
      </w:r>
      <w:r>
        <w:rPr>
          <w:lang w:eastAsia="x-none"/>
        </w:rPr>
        <w:t>nước</w:t>
      </w:r>
      <w:r w:rsidR="0042458A">
        <w:rPr>
          <w:lang w:eastAsia="x-none"/>
        </w:rPr>
        <w:t xml:space="preserve"> </w:t>
      </w:r>
      <w:r>
        <w:rPr>
          <w:lang w:eastAsia="x-none"/>
        </w:rPr>
        <w:t>tiểu</w:t>
      </w:r>
      <w:r w:rsidR="0042458A">
        <w:rPr>
          <w:lang w:eastAsia="x-none"/>
        </w:rPr>
        <w:t xml:space="preserve"> </w:t>
      </w:r>
      <w:r>
        <w:rPr>
          <w:lang w:eastAsia="x-none"/>
        </w:rPr>
        <w:t>/</w:t>
      </w:r>
      <w:r w:rsidR="0042458A">
        <w:rPr>
          <w:lang w:eastAsia="x-none"/>
        </w:rPr>
        <w:t xml:space="preserve"> </w:t>
      </w:r>
      <w:r>
        <w:rPr>
          <w:lang w:eastAsia="x-none"/>
        </w:rPr>
        <w:t>độ</w:t>
      </w:r>
      <w:r w:rsidR="0042458A">
        <w:rPr>
          <w:lang w:eastAsia="x-none"/>
        </w:rPr>
        <w:t xml:space="preserve"> </w:t>
      </w:r>
      <w:r>
        <w:rPr>
          <w:lang w:eastAsia="x-none"/>
        </w:rPr>
        <w:t>đậm</w:t>
      </w:r>
      <w:r w:rsidR="0042458A">
        <w:rPr>
          <w:lang w:eastAsia="x-none"/>
        </w:rPr>
        <w:t xml:space="preserve"> </w:t>
      </w:r>
      <w:r>
        <w:rPr>
          <w:lang w:eastAsia="x-none"/>
        </w:rPr>
        <w:t>creatinin máu = chỉ số</w:t>
      </w:r>
      <w:r w:rsidR="0042458A">
        <w:rPr>
          <w:lang w:eastAsia="x-none"/>
        </w:rPr>
        <w:t xml:space="preserve"> </w:t>
      </w:r>
      <w:r>
        <w:rPr>
          <w:lang w:eastAsia="x-none"/>
        </w:rPr>
        <w:t xml:space="preserve">đậm độ. </w:t>
      </w:r>
    </w:p>
    <w:p w:rsidR="00C62272" w:rsidRDefault="00C62272" w:rsidP="00C62272">
      <w:pPr>
        <w:pStyle w:val="ListParagraph"/>
        <w:numPr>
          <w:ilvl w:val="0"/>
          <w:numId w:val="36"/>
        </w:numPr>
        <w:rPr>
          <w:lang w:eastAsia="x-none"/>
        </w:rPr>
      </w:pPr>
      <w:r>
        <w:rPr>
          <w:lang w:eastAsia="x-none"/>
        </w:rPr>
        <w:t xml:space="preserve">Lưu lượng nước tiểu/phút = L. </w:t>
      </w:r>
    </w:p>
    <w:p w:rsidR="00C62272" w:rsidRDefault="00C62272" w:rsidP="00C62272">
      <w:pPr>
        <w:pStyle w:val="ListParagraph"/>
        <w:numPr>
          <w:ilvl w:val="0"/>
          <w:numId w:val="36"/>
        </w:numPr>
        <w:rPr>
          <w:lang w:eastAsia="x-none"/>
        </w:rPr>
      </w:pPr>
      <w:r>
        <w:rPr>
          <w:lang w:eastAsia="x-none"/>
        </w:rPr>
        <w:t>Độ lọc creatinin C = chỉ số đậm độ x L.</w:t>
      </w:r>
    </w:p>
    <w:p w:rsidR="00707A92" w:rsidRPr="008A1AAC" w:rsidRDefault="00707A92" w:rsidP="00707A92">
      <w:pPr>
        <w:ind w:left="284"/>
        <w:rPr>
          <w:b/>
          <w:lang w:eastAsia="x-none"/>
        </w:rPr>
      </w:pPr>
      <w:r w:rsidRPr="008A1AAC">
        <w:rPr>
          <w:b/>
          <w:lang w:eastAsia="x-none"/>
        </w:rPr>
        <w:t>Kết quả</w:t>
      </w:r>
    </w:p>
    <w:p w:rsidR="00707A92" w:rsidRDefault="00707A92" w:rsidP="00707A92">
      <w:pPr>
        <w:pStyle w:val="ListParagraph"/>
        <w:numPr>
          <w:ilvl w:val="0"/>
          <w:numId w:val="37"/>
        </w:numPr>
        <w:ind w:left="284"/>
        <w:rPr>
          <w:lang w:eastAsia="x-none"/>
        </w:rPr>
      </w:pPr>
      <w:r>
        <w:rPr>
          <w:lang w:eastAsia="x-none"/>
        </w:rPr>
        <w:t>Bình thường:</w:t>
      </w:r>
      <w:r w:rsidR="004E415E">
        <w:rPr>
          <w:lang w:eastAsia="x-none"/>
        </w:rPr>
        <w:t xml:space="preserve"> </w:t>
      </w:r>
      <w:r>
        <w:rPr>
          <w:lang w:eastAsia="x-none"/>
        </w:rPr>
        <w:t xml:space="preserve">110ml/phút. </w:t>
      </w:r>
    </w:p>
    <w:p w:rsidR="00707A92" w:rsidRDefault="00707A92" w:rsidP="00707A92">
      <w:pPr>
        <w:pStyle w:val="ListParagraph"/>
        <w:numPr>
          <w:ilvl w:val="0"/>
          <w:numId w:val="37"/>
        </w:numPr>
        <w:ind w:left="284"/>
        <w:rPr>
          <w:lang w:eastAsia="x-none"/>
        </w:rPr>
      </w:pPr>
      <w:r>
        <w:rPr>
          <w:lang w:eastAsia="x-none"/>
        </w:rPr>
        <w:t xml:space="preserve">Bệnh lý: suy thận, suy tim &lt; 100ml/phút. </w:t>
      </w:r>
    </w:p>
    <w:p w:rsidR="00707A92" w:rsidRDefault="00707A92" w:rsidP="00707A92">
      <w:pPr>
        <w:pStyle w:val="ListParagraph"/>
        <w:numPr>
          <w:ilvl w:val="0"/>
          <w:numId w:val="37"/>
        </w:numPr>
        <w:ind w:left="284"/>
        <w:rPr>
          <w:lang w:eastAsia="x-none"/>
        </w:rPr>
      </w:pPr>
      <w:r>
        <w:rPr>
          <w:lang w:eastAsia="x-none"/>
        </w:rPr>
        <w:t>Gần đây người ta lợi dụng ngay creatinin nội sinh</w:t>
      </w:r>
      <w:r w:rsidRPr="00707A92">
        <w:rPr>
          <w:lang w:eastAsia="x-none"/>
        </w:rPr>
        <w:t>,</w:t>
      </w:r>
      <w:r>
        <w:rPr>
          <w:lang w:eastAsia="x-none"/>
        </w:rPr>
        <w:t xml:space="preserve"> phương pháp tiến hành cũng như đối với “độ lọc”</w:t>
      </w:r>
      <w:r w:rsidR="004E415E">
        <w:rPr>
          <w:lang w:eastAsia="x-none"/>
        </w:rPr>
        <w:t xml:space="preserve"> </w:t>
      </w:r>
      <w:r>
        <w:rPr>
          <w:lang w:eastAsia="x-none"/>
        </w:rPr>
        <w:t>urê 24 giờ. Bình thường là 120. phương pháp này tiện lợi hơn vì không phải tiêm thuốc gì thêm. Lấy máu chỉ có một lần. Lấy nước tiểu 24 giờ ít bị sai lầm.</w:t>
      </w:r>
    </w:p>
    <w:p w:rsidR="008A1AAC" w:rsidRDefault="00374B51" w:rsidP="00374B51">
      <w:pPr>
        <w:pStyle w:val="Heading3"/>
      </w:pPr>
      <w:r w:rsidRPr="00374B51">
        <w:t>THĂM DÒ CHỨC NĂNG ỐNG THẬN</w:t>
      </w:r>
    </w:p>
    <w:p w:rsidR="00374B51" w:rsidRDefault="00374B51" w:rsidP="007872DE">
      <w:pPr>
        <w:pStyle w:val="Heading4"/>
      </w:pPr>
      <w:r>
        <w:t>Nghiệm</w:t>
      </w:r>
      <w:r w:rsidR="004E415E">
        <w:t xml:space="preserve"> </w:t>
      </w:r>
      <w:r>
        <w:t>pháp</w:t>
      </w:r>
      <w:r w:rsidR="004E415E">
        <w:t xml:space="preserve"> </w:t>
      </w:r>
      <w:r>
        <w:t>thay</w:t>
      </w:r>
      <w:r w:rsidR="004E415E">
        <w:t xml:space="preserve"> </w:t>
      </w:r>
      <w:r>
        <w:t>đổi</w:t>
      </w:r>
      <w:r w:rsidR="004E415E">
        <w:t xml:space="preserve"> </w:t>
      </w:r>
      <w:r>
        <w:t>tỉ</w:t>
      </w:r>
      <w:r w:rsidR="004E415E">
        <w:t xml:space="preserve"> </w:t>
      </w:r>
      <w:r>
        <w:t>trọng n</w:t>
      </w:r>
      <w:r w:rsidR="007872DE">
        <w:t>ư</w:t>
      </w:r>
      <w:r>
        <w:t>ớc</w:t>
      </w:r>
      <w:r w:rsidR="004E415E">
        <w:t xml:space="preserve"> </w:t>
      </w:r>
      <w:r>
        <w:t>tiểu</w:t>
      </w:r>
      <w:r w:rsidR="004E415E">
        <w:t xml:space="preserve"> </w:t>
      </w:r>
      <w:r>
        <w:t>bằng</w:t>
      </w:r>
      <w:r w:rsidR="004E415E">
        <w:t xml:space="preserve"> </w:t>
      </w:r>
      <w:r>
        <w:t xml:space="preserve">tinh chất thùy sau tuyến yên </w:t>
      </w:r>
    </w:p>
    <w:p w:rsidR="00374B51" w:rsidRDefault="00DB419F" w:rsidP="00374B51">
      <w:pPr>
        <w:rPr>
          <w:lang w:eastAsia="x-none"/>
        </w:rPr>
      </w:pPr>
      <w:r>
        <w:rPr>
          <w:lang w:val="en-US" w:eastAsia="x-none"/>
        </w:rPr>
        <w:t xml:space="preserve">- </w:t>
      </w:r>
      <w:r w:rsidR="00374B51">
        <w:rPr>
          <w:lang w:eastAsia="x-none"/>
        </w:rPr>
        <w:t>Tinh</w:t>
      </w:r>
      <w:r w:rsidR="004E415E">
        <w:rPr>
          <w:lang w:eastAsia="x-none"/>
        </w:rPr>
        <w:t xml:space="preserve"> </w:t>
      </w:r>
      <w:r w:rsidR="00374B51">
        <w:rPr>
          <w:lang w:eastAsia="x-none"/>
        </w:rPr>
        <w:t>chất</w:t>
      </w:r>
      <w:r w:rsidR="004E415E">
        <w:rPr>
          <w:lang w:eastAsia="x-none"/>
        </w:rPr>
        <w:t xml:space="preserve"> </w:t>
      </w:r>
      <w:r w:rsidR="00374B51">
        <w:rPr>
          <w:lang w:eastAsia="x-none"/>
        </w:rPr>
        <w:t>thuỳ</w:t>
      </w:r>
      <w:r w:rsidR="004E415E">
        <w:rPr>
          <w:lang w:eastAsia="x-none"/>
        </w:rPr>
        <w:t xml:space="preserve"> </w:t>
      </w:r>
      <w:r w:rsidR="00374B51">
        <w:rPr>
          <w:lang w:eastAsia="x-none"/>
        </w:rPr>
        <w:t>sau</w:t>
      </w:r>
      <w:r w:rsidR="004E415E">
        <w:rPr>
          <w:lang w:eastAsia="x-none"/>
        </w:rPr>
        <w:t xml:space="preserve"> </w:t>
      </w:r>
      <w:r w:rsidR="00374B51">
        <w:rPr>
          <w:lang w:eastAsia="x-none"/>
        </w:rPr>
        <w:t>tuyến</w:t>
      </w:r>
      <w:r w:rsidR="004E415E">
        <w:rPr>
          <w:lang w:eastAsia="x-none"/>
        </w:rPr>
        <w:t xml:space="preserve"> </w:t>
      </w:r>
      <w:r w:rsidR="00374B51">
        <w:rPr>
          <w:lang w:eastAsia="x-none"/>
        </w:rPr>
        <w:t>yên</w:t>
      </w:r>
      <w:r w:rsidR="004E415E">
        <w:rPr>
          <w:lang w:eastAsia="x-none"/>
        </w:rPr>
        <w:t xml:space="preserve"> </w:t>
      </w:r>
      <w:r w:rsidR="00374B51">
        <w:rPr>
          <w:lang w:eastAsia="x-none"/>
        </w:rPr>
        <w:t>có</w:t>
      </w:r>
      <w:r w:rsidR="004E415E">
        <w:rPr>
          <w:lang w:eastAsia="x-none"/>
        </w:rPr>
        <w:t xml:space="preserve"> </w:t>
      </w:r>
      <w:r w:rsidR="00374B51">
        <w:rPr>
          <w:lang w:eastAsia="x-none"/>
        </w:rPr>
        <w:t>tác</w:t>
      </w:r>
      <w:r w:rsidR="004E415E">
        <w:rPr>
          <w:lang w:eastAsia="x-none"/>
        </w:rPr>
        <w:t xml:space="preserve"> </w:t>
      </w:r>
      <w:r w:rsidR="00374B51">
        <w:rPr>
          <w:lang w:eastAsia="x-none"/>
        </w:rPr>
        <w:t>dụng</w:t>
      </w:r>
      <w:r w:rsidR="004E415E">
        <w:rPr>
          <w:lang w:eastAsia="x-none"/>
        </w:rPr>
        <w:t xml:space="preserve"> </w:t>
      </w:r>
      <w:r w:rsidR="00374B51">
        <w:rPr>
          <w:lang w:eastAsia="x-none"/>
        </w:rPr>
        <w:t>làm</w:t>
      </w:r>
      <w:r w:rsidR="004E415E">
        <w:rPr>
          <w:lang w:eastAsia="x-none"/>
        </w:rPr>
        <w:t xml:space="preserve"> </w:t>
      </w:r>
      <w:r w:rsidR="00374B51">
        <w:rPr>
          <w:lang w:eastAsia="x-none"/>
        </w:rPr>
        <w:t>tăng hấp thu của ống</w:t>
      </w:r>
      <w:r w:rsidR="00574752">
        <w:rPr>
          <w:lang w:val="en-US" w:eastAsia="x-none"/>
        </w:rPr>
        <w:t xml:space="preserve"> </w:t>
      </w:r>
      <w:r w:rsidR="00374B51">
        <w:rPr>
          <w:lang w:eastAsia="x-none"/>
        </w:rPr>
        <w:t>thận</w:t>
      </w:r>
      <w:r w:rsidR="004E415E">
        <w:rPr>
          <w:lang w:eastAsia="x-none"/>
        </w:rPr>
        <w:t xml:space="preserve"> </w:t>
      </w:r>
      <w:r w:rsidR="00374B51">
        <w:rPr>
          <w:lang w:eastAsia="x-none"/>
        </w:rPr>
        <w:t>do đó tiểu ít đi.</w:t>
      </w:r>
      <w:r w:rsidR="004E415E">
        <w:rPr>
          <w:lang w:eastAsia="x-none"/>
        </w:rPr>
        <w:t xml:space="preserve"> </w:t>
      </w:r>
    </w:p>
    <w:p w:rsidR="00374B51" w:rsidRDefault="00574752" w:rsidP="00374B51">
      <w:pPr>
        <w:rPr>
          <w:lang w:eastAsia="x-none"/>
        </w:rPr>
      </w:pPr>
      <w:r>
        <w:rPr>
          <w:lang w:val="en-US" w:eastAsia="x-none"/>
        </w:rPr>
        <w:lastRenderedPageBreak/>
        <w:t xml:space="preserve">- </w:t>
      </w:r>
      <w:r w:rsidR="00374B51">
        <w:rPr>
          <w:lang w:eastAsia="x-none"/>
        </w:rPr>
        <w:t>Cách thực hiệ</w:t>
      </w:r>
      <w:r w:rsidR="007872DE">
        <w:rPr>
          <w:lang w:eastAsia="x-none"/>
        </w:rPr>
        <w:t>n</w:t>
      </w:r>
    </w:p>
    <w:p w:rsidR="00374B51" w:rsidRDefault="00374B51" w:rsidP="00DB419F">
      <w:pPr>
        <w:pStyle w:val="ListParagraph"/>
        <w:numPr>
          <w:ilvl w:val="0"/>
          <w:numId w:val="38"/>
        </w:numPr>
        <w:ind w:left="426"/>
        <w:rPr>
          <w:lang w:eastAsia="x-none"/>
        </w:rPr>
      </w:pPr>
      <w:r>
        <w:rPr>
          <w:lang w:eastAsia="x-none"/>
        </w:rPr>
        <w:t>Uống 750 ml nước trong 45 phút. Sau đó tiểu hết bỏ đi.</w:t>
      </w:r>
      <w:r w:rsidR="004E415E">
        <w:rPr>
          <w:lang w:eastAsia="x-none"/>
        </w:rPr>
        <w:t xml:space="preserve"> </w:t>
      </w:r>
    </w:p>
    <w:p w:rsidR="00374B51" w:rsidRDefault="00374B51" w:rsidP="00DB419F">
      <w:pPr>
        <w:pStyle w:val="ListParagraph"/>
        <w:numPr>
          <w:ilvl w:val="0"/>
          <w:numId w:val="38"/>
        </w:numPr>
        <w:ind w:left="426"/>
        <w:rPr>
          <w:lang w:eastAsia="x-none"/>
        </w:rPr>
      </w:pPr>
      <w:r>
        <w:rPr>
          <w:lang w:eastAsia="x-none"/>
        </w:rPr>
        <w:t>Một giờ sau tiểu hết, lấy nước tiểu đo tỷ trọng là a.</w:t>
      </w:r>
      <w:r w:rsidR="004E415E">
        <w:rPr>
          <w:lang w:eastAsia="x-none"/>
        </w:rPr>
        <w:t xml:space="preserve"> </w:t>
      </w:r>
    </w:p>
    <w:p w:rsidR="00374B51" w:rsidRDefault="00374B51" w:rsidP="00DB419F">
      <w:pPr>
        <w:pStyle w:val="ListParagraph"/>
        <w:numPr>
          <w:ilvl w:val="0"/>
          <w:numId w:val="38"/>
        </w:numPr>
        <w:ind w:left="426"/>
        <w:rPr>
          <w:lang w:eastAsia="x-none"/>
        </w:rPr>
      </w:pPr>
      <w:r>
        <w:rPr>
          <w:lang w:eastAsia="x-none"/>
        </w:rPr>
        <w:t>Tiêm</w:t>
      </w:r>
      <w:r w:rsidR="004E415E">
        <w:rPr>
          <w:lang w:eastAsia="x-none"/>
        </w:rPr>
        <w:t xml:space="preserve"> </w:t>
      </w:r>
      <w:r>
        <w:rPr>
          <w:lang w:eastAsia="x-none"/>
        </w:rPr>
        <w:t>ngay</w:t>
      </w:r>
      <w:r w:rsidR="004E415E">
        <w:rPr>
          <w:lang w:eastAsia="x-none"/>
        </w:rPr>
        <w:t xml:space="preserve"> </w:t>
      </w:r>
      <w:r>
        <w:rPr>
          <w:lang w:eastAsia="x-none"/>
        </w:rPr>
        <w:t>10</w:t>
      </w:r>
      <w:r w:rsidR="004E415E">
        <w:rPr>
          <w:lang w:eastAsia="x-none"/>
        </w:rPr>
        <w:t xml:space="preserve"> </w:t>
      </w:r>
      <w:r>
        <w:rPr>
          <w:lang w:eastAsia="x-none"/>
        </w:rPr>
        <w:t>đơn</w:t>
      </w:r>
      <w:r w:rsidR="004E415E">
        <w:rPr>
          <w:lang w:eastAsia="x-none"/>
        </w:rPr>
        <w:t xml:space="preserve"> </w:t>
      </w:r>
      <w:r>
        <w:rPr>
          <w:lang w:eastAsia="x-none"/>
        </w:rPr>
        <w:t>vị</w:t>
      </w:r>
      <w:r w:rsidR="004E415E">
        <w:rPr>
          <w:lang w:eastAsia="x-none"/>
        </w:rPr>
        <w:t xml:space="preserve"> </w:t>
      </w:r>
      <w:r>
        <w:rPr>
          <w:lang w:eastAsia="x-none"/>
        </w:rPr>
        <w:t>thùy</w:t>
      </w:r>
      <w:r w:rsidR="004E415E">
        <w:rPr>
          <w:lang w:eastAsia="x-none"/>
        </w:rPr>
        <w:t xml:space="preserve"> </w:t>
      </w:r>
      <w:r>
        <w:rPr>
          <w:lang w:eastAsia="x-none"/>
        </w:rPr>
        <w:t>sau</w:t>
      </w:r>
      <w:r w:rsidR="004E415E">
        <w:rPr>
          <w:lang w:eastAsia="x-none"/>
        </w:rPr>
        <w:t xml:space="preserve"> </w:t>
      </w:r>
      <w:r>
        <w:rPr>
          <w:lang w:eastAsia="x-none"/>
        </w:rPr>
        <w:t>tuyến</w:t>
      </w:r>
      <w:r w:rsidR="004E415E">
        <w:rPr>
          <w:lang w:eastAsia="x-none"/>
        </w:rPr>
        <w:t xml:space="preserve"> </w:t>
      </w:r>
      <w:r>
        <w:rPr>
          <w:lang w:eastAsia="x-none"/>
        </w:rPr>
        <w:t>yên</w:t>
      </w:r>
      <w:r w:rsidR="004E415E">
        <w:rPr>
          <w:lang w:eastAsia="x-none"/>
        </w:rPr>
        <w:t xml:space="preserve"> </w:t>
      </w:r>
      <w:r>
        <w:rPr>
          <w:lang w:eastAsia="x-none"/>
        </w:rPr>
        <w:t>(tiêm dưới da) 1 giờ, 2 giờ sau khi tiêm lại lấy nước tiểu, tỷ trọng nước tiểu này là</w:t>
      </w:r>
      <w:r w:rsidR="004E415E">
        <w:rPr>
          <w:lang w:eastAsia="x-none"/>
        </w:rPr>
        <w:t xml:space="preserve"> </w:t>
      </w:r>
      <w:r>
        <w:rPr>
          <w:lang w:eastAsia="x-none"/>
        </w:rPr>
        <w:t>D (lấy mẫu nước tiểu nào có tỷ trọng cao nhất).</w:t>
      </w:r>
    </w:p>
    <w:p w:rsidR="00DB419F" w:rsidRDefault="00DB419F" w:rsidP="00DB419F">
      <w:pPr>
        <w:pStyle w:val="ListParagraph"/>
        <w:numPr>
          <w:ilvl w:val="0"/>
          <w:numId w:val="38"/>
        </w:numPr>
        <w:ind w:left="426"/>
        <w:rPr>
          <w:lang w:eastAsia="x-none"/>
        </w:rPr>
      </w:pPr>
      <w:r>
        <w:rPr>
          <w:lang w:eastAsia="x-none"/>
        </w:rPr>
        <w:t xml:space="preserve">Tính hiệu số: D-a = d = (1035-a)/2,5 </w:t>
      </w:r>
    </w:p>
    <w:p w:rsidR="00374B51" w:rsidRDefault="00DB419F" w:rsidP="00DB419F">
      <w:pPr>
        <w:pStyle w:val="ListParagraph"/>
        <w:numPr>
          <w:ilvl w:val="0"/>
          <w:numId w:val="38"/>
        </w:numPr>
        <w:ind w:left="426"/>
        <w:rPr>
          <w:lang w:eastAsia="x-none"/>
        </w:rPr>
      </w:pPr>
      <w:r>
        <w:rPr>
          <w:lang w:eastAsia="x-none"/>
        </w:rPr>
        <w:t>Nếu tính ra % = (d x100%)/ (1035-a)/2,5</w:t>
      </w:r>
    </w:p>
    <w:p w:rsidR="007872DE" w:rsidRPr="007872DE" w:rsidRDefault="007872DE" w:rsidP="007872DE">
      <w:pPr>
        <w:ind w:left="66"/>
        <w:rPr>
          <w:lang w:val="en-US" w:eastAsia="x-none"/>
        </w:rPr>
      </w:pPr>
      <w:r>
        <w:rPr>
          <w:lang w:val="en-US" w:eastAsia="x-none"/>
        </w:rPr>
        <w:t xml:space="preserve">- </w:t>
      </w:r>
      <w:r w:rsidRPr="007872DE">
        <w:rPr>
          <w:lang w:val="en-US" w:eastAsia="x-none"/>
        </w:rPr>
        <w:t xml:space="preserve">Kết quả </w:t>
      </w:r>
    </w:p>
    <w:p w:rsidR="007872DE" w:rsidRPr="007872DE" w:rsidRDefault="007872DE" w:rsidP="007872DE">
      <w:pPr>
        <w:pStyle w:val="ListParagraph"/>
        <w:numPr>
          <w:ilvl w:val="0"/>
          <w:numId w:val="38"/>
        </w:numPr>
        <w:ind w:left="426"/>
        <w:rPr>
          <w:lang w:eastAsia="x-none"/>
        </w:rPr>
      </w:pPr>
      <w:r w:rsidRPr="007872DE">
        <w:rPr>
          <w:lang w:eastAsia="x-none"/>
        </w:rPr>
        <w:t>Bình thường:</w:t>
      </w:r>
      <w:r w:rsidR="004E415E">
        <w:rPr>
          <w:lang w:eastAsia="x-none"/>
        </w:rPr>
        <w:t xml:space="preserve"> </w:t>
      </w:r>
      <w:r w:rsidRPr="007872DE">
        <w:rPr>
          <w:lang w:eastAsia="x-none"/>
        </w:rPr>
        <w:t xml:space="preserve">d = 100% dao động trong 80 – 130%; a càng cao, d càng thấp thì càng gần tỷ trọng giới hạn. </w:t>
      </w:r>
    </w:p>
    <w:p w:rsidR="007872DE" w:rsidRPr="007872DE" w:rsidRDefault="007872DE" w:rsidP="007872DE">
      <w:pPr>
        <w:pStyle w:val="ListParagraph"/>
        <w:numPr>
          <w:ilvl w:val="0"/>
          <w:numId w:val="38"/>
        </w:numPr>
        <w:ind w:left="426"/>
        <w:rPr>
          <w:lang w:eastAsia="x-none"/>
        </w:rPr>
      </w:pPr>
      <w:r w:rsidRPr="007872DE">
        <w:rPr>
          <w:lang w:eastAsia="x-none"/>
        </w:rPr>
        <w:t>Bệnh lý:</w:t>
      </w:r>
      <w:r w:rsidR="004E415E">
        <w:rPr>
          <w:lang w:eastAsia="x-none"/>
        </w:rPr>
        <w:t xml:space="preserve"> </w:t>
      </w:r>
    </w:p>
    <w:p w:rsidR="007872DE" w:rsidRPr="007872DE" w:rsidRDefault="007872DE" w:rsidP="007872DE">
      <w:pPr>
        <w:pStyle w:val="ListParagraph"/>
        <w:numPr>
          <w:ilvl w:val="0"/>
          <w:numId w:val="39"/>
        </w:numPr>
        <w:rPr>
          <w:lang w:val="en-US" w:eastAsia="x-none"/>
        </w:rPr>
      </w:pPr>
      <w:r w:rsidRPr="007872DE">
        <w:rPr>
          <w:lang w:val="en-US" w:eastAsia="x-none"/>
        </w:rPr>
        <w:t>Dưới</w:t>
      </w:r>
      <w:r w:rsidR="004E415E">
        <w:rPr>
          <w:lang w:val="en-US" w:eastAsia="x-none"/>
        </w:rPr>
        <w:t xml:space="preserve"> </w:t>
      </w:r>
      <w:r w:rsidRPr="007872DE">
        <w:rPr>
          <w:lang w:val="en-US" w:eastAsia="x-none"/>
        </w:rPr>
        <w:t>80%</w:t>
      </w:r>
      <w:r w:rsidR="004E415E">
        <w:rPr>
          <w:lang w:val="en-US" w:eastAsia="x-none"/>
        </w:rPr>
        <w:t xml:space="preserve"> </w:t>
      </w:r>
      <w:r w:rsidRPr="007872DE">
        <w:rPr>
          <w:lang w:val="en-US" w:eastAsia="x-none"/>
        </w:rPr>
        <w:t>=</w:t>
      </w:r>
      <w:r w:rsidR="004E415E">
        <w:rPr>
          <w:lang w:val="en-US" w:eastAsia="x-none"/>
        </w:rPr>
        <w:t xml:space="preserve"> </w:t>
      </w:r>
      <w:r w:rsidRPr="007872DE">
        <w:rPr>
          <w:lang w:val="en-US" w:eastAsia="x-none"/>
        </w:rPr>
        <w:t>ống</w:t>
      </w:r>
      <w:r w:rsidR="004E415E">
        <w:rPr>
          <w:lang w:val="en-US" w:eastAsia="x-none"/>
        </w:rPr>
        <w:t xml:space="preserve"> </w:t>
      </w:r>
      <w:r w:rsidRPr="007872DE">
        <w:rPr>
          <w:lang w:val="en-US" w:eastAsia="x-none"/>
        </w:rPr>
        <w:t>thận</w:t>
      </w:r>
      <w:r w:rsidR="004E415E">
        <w:rPr>
          <w:lang w:val="en-US" w:eastAsia="x-none"/>
        </w:rPr>
        <w:t xml:space="preserve"> </w:t>
      </w:r>
      <w:r w:rsidRPr="007872DE">
        <w:rPr>
          <w:lang w:val="en-US" w:eastAsia="x-none"/>
        </w:rPr>
        <w:t>tổn</w:t>
      </w:r>
      <w:r w:rsidR="004E415E">
        <w:rPr>
          <w:lang w:val="en-US" w:eastAsia="x-none"/>
        </w:rPr>
        <w:t xml:space="preserve"> </w:t>
      </w:r>
      <w:r w:rsidRPr="007872DE">
        <w:rPr>
          <w:lang w:val="en-US" w:eastAsia="x-none"/>
        </w:rPr>
        <w:t>thương;</w:t>
      </w:r>
      <w:r w:rsidR="004E415E">
        <w:rPr>
          <w:lang w:val="en-US" w:eastAsia="x-none"/>
        </w:rPr>
        <w:t xml:space="preserve"> </w:t>
      </w:r>
      <w:r w:rsidRPr="007872DE">
        <w:rPr>
          <w:lang w:val="en-US" w:eastAsia="x-none"/>
        </w:rPr>
        <w:t>càng</w:t>
      </w:r>
      <w:r w:rsidR="004E415E">
        <w:rPr>
          <w:lang w:val="en-US" w:eastAsia="x-none"/>
        </w:rPr>
        <w:t xml:space="preserve"> </w:t>
      </w:r>
      <w:r w:rsidRPr="007872DE">
        <w:rPr>
          <w:lang w:val="en-US" w:eastAsia="x-none"/>
        </w:rPr>
        <w:t>thấp,</w:t>
      </w:r>
      <w:r w:rsidR="004E415E">
        <w:rPr>
          <w:lang w:val="en-US" w:eastAsia="x-none"/>
        </w:rPr>
        <w:t xml:space="preserve"> </w:t>
      </w:r>
      <w:r w:rsidRPr="007872DE">
        <w:rPr>
          <w:lang w:val="en-US" w:eastAsia="x-none"/>
        </w:rPr>
        <w:t>tổn</w:t>
      </w:r>
      <w:r w:rsidR="004E415E">
        <w:rPr>
          <w:lang w:val="en-US" w:eastAsia="x-none"/>
        </w:rPr>
        <w:t xml:space="preserve"> </w:t>
      </w:r>
      <w:r w:rsidRPr="007872DE">
        <w:rPr>
          <w:lang w:val="en-US" w:eastAsia="x-none"/>
        </w:rPr>
        <w:t xml:space="preserve">thương càng nặng. </w:t>
      </w:r>
    </w:p>
    <w:p w:rsidR="007872DE" w:rsidRPr="007872DE" w:rsidRDefault="007872DE" w:rsidP="007872DE">
      <w:pPr>
        <w:pStyle w:val="ListParagraph"/>
        <w:numPr>
          <w:ilvl w:val="0"/>
          <w:numId w:val="39"/>
        </w:numPr>
        <w:rPr>
          <w:lang w:val="en-US" w:eastAsia="x-none"/>
        </w:rPr>
      </w:pPr>
      <w:r w:rsidRPr="007872DE">
        <w:rPr>
          <w:lang w:val="en-US" w:eastAsia="x-none"/>
        </w:rPr>
        <w:t xml:space="preserve">Trên 130% trong suy gan. Gan không phá huỷ tinh chất thuỳ trong tuyến yên. </w:t>
      </w:r>
    </w:p>
    <w:p w:rsidR="007872DE" w:rsidRPr="007872DE" w:rsidRDefault="007872DE" w:rsidP="007872DE">
      <w:pPr>
        <w:pStyle w:val="ListParagraph"/>
        <w:numPr>
          <w:ilvl w:val="0"/>
          <w:numId w:val="39"/>
        </w:numPr>
        <w:rPr>
          <w:lang w:val="en-US" w:eastAsia="x-none"/>
        </w:rPr>
      </w:pPr>
      <w:r w:rsidRPr="007872DE">
        <w:rPr>
          <w:lang w:val="en-US" w:eastAsia="x-none"/>
        </w:rPr>
        <w:t>Phương pháp này rất có giá trị</w:t>
      </w:r>
      <w:r w:rsidR="004E415E">
        <w:rPr>
          <w:lang w:val="en-US" w:eastAsia="x-none"/>
        </w:rPr>
        <w:t xml:space="preserve"> </w:t>
      </w:r>
      <w:r w:rsidRPr="007872DE">
        <w:rPr>
          <w:lang w:val="en-US" w:eastAsia="x-none"/>
        </w:rPr>
        <w:t>để thăm dò chức năng ống thận. Nếu chỉ có cầu thận tổn thương</w:t>
      </w:r>
      <w:r w:rsidR="004E415E">
        <w:rPr>
          <w:lang w:val="en-US" w:eastAsia="x-none"/>
        </w:rPr>
        <w:t xml:space="preserve"> </w:t>
      </w:r>
      <w:r w:rsidRPr="007872DE">
        <w:rPr>
          <w:lang w:val="en-US" w:eastAsia="x-none"/>
        </w:rPr>
        <w:t>mà ống thận không tổn thương thì</w:t>
      </w:r>
      <w:r w:rsidR="004E415E">
        <w:rPr>
          <w:lang w:val="en-US" w:eastAsia="x-none"/>
        </w:rPr>
        <w:t xml:space="preserve"> </w:t>
      </w:r>
      <w:r w:rsidRPr="007872DE">
        <w:rPr>
          <w:lang w:val="en-US" w:eastAsia="x-none"/>
        </w:rPr>
        <w:t xml:space="preserve">nghiệm pháp này bình thường. </w:t>
      </w:r>
    </w:p>
    <w:p w:rsidR="007872DE" w:rsidRPr="007872DE" w:rsidRDefault="007872DE" w:rsidP="007872DE">
      <w:pPr>
        <w:pStyle w:val="ListParagraph"/>
        <w:numPr>
          <w:ilvl w:val="0"/>
          <w:numId w:val="39"/>
        </w:numPr>
        <w:rPr>
          <w:lang w:val="en-US" w:eastAsia="x-none"/>
        </w:rPr>
      </w:pPr>
      <w:r w:rsidRPr="007872DE">
        <w:rPr>
          <w:lang w:val="en-US" w:eastAsia="x-none"/>
        </w:rPr>
        <w:t>Chống</w:t>
      </w:r>
      <w:r w:rsidR="004E415E">
        <w:rPr>
          <w:lang w:val="en-US" w:eastAsia="x-none"/>
        </w:rPr>
        <w:t xml:space="preserve"> </w:t>
      </w:r>
      <w:r w:rsidRPr="007872DE">
        <w:rPr>
          <w:lang w:val="en-US" w:eastAsia="x-none"/>
        </w:rPr>
        <w:t>chỉ</w:t>
      </w:r>
      <w:r w:rsidR="004E415E">
        <w:rPr>
          <w:lang w:val="en-US" w:eastAsia="x-none"/>
        </w:rPr>
        <w:t xml:space="preserve"> </w:t>
      </w:r>
      <w:r w:rsidRPr="007872DE">
        <w:rPr>
          <w:lang w:val="en-US" w:eastAsia="x-none"/>
        </w:rPr>
        <w:t>định:</w:t>
      </w:r>
      <w:r w:rsidR="00BE1D54">
        <w:rPr>
          <w:lang w:val="en-US" w:eastAsia="x-none"/>
        </w:rPr>
        <w:t xml:space="preserve"> </w:t>
      </w:r>
      <w:r w:rsidRPr="007872DE">
        <w:rPr>
          <w:lang w:val="en-US" w:eastAsia="x-none"/>
        </w:rPr>
        <w:t>có</w:t>
      </w:r>
      <w:r w:rsidR="004E415E">
        <w:rPr>
          <w:lang w:val="en-US" w:eastAsia="x-none"/>
        </w:rPr>
        <w:t xml:space="preserve"> </w:t>
      </w:r>
      <w:r w:rsidRPr="007872DE">
        <w:rPr>
          <w:lang w:val="en-US" w:eastAsia="x-none"/>
        </w:rPr>
        <w:t>thai,</w:t>
      </w:r>
      <w:r w:rsidR="004E415E">
        <w:rPr>
          <w:lang w:val="en-US" w:eastAsia="x-none"/>
        </w:rPr>
        <w:t xml:space="preserve"> </w:t>
      </w:r>
      <w:r w:rsidRPr="007872DE">
        <w:rPr>
          <w:lang w:val="en-US" w:eastAsia="x-none"/>
        </w:rPr>
        <w:t>tăng</w:t>
      </w:r>
      <w:r w:rsidR="004E415E">
        <w:rPr>
          <w:lang w:val="en-US" w:eastAsia="x-none"/>
        </w:rPr>
        <w:t xml:space="preserve"> </w:t>
      </w:r>
      <w:r w:rsidRPr="007872DE">
        <w:rPr>
          <w:lang w:val="en-US" w:eastAsia="x-none"/>
        </w:rPr>
        <w:t>huyết</w:t>
      </w:r>
      <w:r w:rsidR="004E415E">
        <w:rPr>
          <w:lang w:val="en-US" w:eastAsia="x-none"/>
        </w:rPr>
        <w:t xml:space="preserve"> </w:t>
      </w:r>
      <w:r w:rsidRPr="007872DE">
        <w:rPr>
          <w:lang w:val="en-US" w:eastAsia="x-none"/>
        </w:rPr>
        <w:t>áp,</w:t>
      </w:r>
      <w:r w:rsidR="004E415E">
        <w:rPr>
          <w:lang w:val="en-US" w:eastAsia="x-none"/>
        </w:rPr>
        <w:t xml:space="preserve"> </w:t>
      </w:r>
      <w:r w:rsidRPr="007872DE">
        <w:rPr>
          <w:lang w:val="en-US" w:eastAsia="x-none"/>
        </w:rPr>
        <w:t>có</w:t>
      </w:r>
      <w:r w:rsidR="004E415E">
        <w:rPr>
          <w:lang w:val="en-US" w:eastAsia="x-none"/>
        </w:rPr>
        <w:t xml:space="preserve"> </w:t>
      </w:r>
      <w:r w:rsidRPr="007872DE">
        <w:rPr>
          <w:lang w:val="en-US" w:eastAsia="x-none"/>
        </w:rPr>
        <w:t>cơn</w:t>
      </w:r>
      <w:r w:rsidR="004E415E">
        <w:rPr>
          <w:lang w:val="en-US" w:eastAsia="x-none"/>
        </w:rPr>
        <w:t xml:space="preserve"> </w:t>
      </w:r>
      <w:r w:rsidRPr="007872DE">
        <w:rPr>
          <w:lang w:val="en-US" w:eastAsia="x-none"/>
        </w:rPr>
        <w:t>đau</w:t>
      </w:r>
      <w:r w:rsidR="004E415E">
        <w:rPr>
          <w:lang w:val="en-US" w:eastAsia="x-none"/>
        </w:rPr>
        <w:t xml:space="preserve"> </w:t>
      </w:r>
      <w:r w:rsidRPr="007872DE">
        <w:rPr>
          <w:lang w:val="en-US" w:eastAsia="x-none"/>
        </w:rPr>
        <w:t>thắt ngực.</w:t>
      </w:r>
    </w:p>
    <w:p w:rsidR="007872DE" w:rsidRPr="007872DE" w:rsidRDefault="007872DE" w:rsidP="007872DE">
      <w:pPr>
        <w:pStyle w:val="Heading4"/>
      </w:pPr>
      <w:r w:rsidRPr="007872DE">
        <w:t xml:space="preserve">Độ lọc PAH </w:t>
      </w:r>
    </w:p>
    <w:p w:rsidR="007872DE" w:rsidRPr="007872DE" w:rsidRDefault="004E415E" w:rsidP="007872DE">
      <w:pPr>
        <w:ind w:left="66"/>
        <w:rPr>
          <w:lang w:val="en-US" w:eastAsia="x-none"/>
        </w:rPr>
      </w:pPr>
      <w:r>
        <w:rPr>
          <w:lang w:val="en-US" w:eastAsia="x-none"/>
        </w:rPr>
        <w:t xml:space="preserve">- </w:t>
      </w:r>
      <w:r w:rsidR="007872DE" w:rsidRPr="007872DE">
        <w:rPr>
          <w:lang w:val="en-US" w:eastAsia="x-none"/>
        </w:rPr>
        <w:t xml:space="preserve">Cách thực hiện </w:t>
      </w:r>
    </w:p>
    <w:p w:rsidR="004E415E" w:rsidRPr="004E415E" w:rsidRDefault="007872DE" w:rsidP="004E415E">
      <w:pPr>
        <w:pStyle w:val="ListParagraph"/>
        <w:numPr>
          <w:ilvl w:val="0"/>
          <w:numId w:val="40"/>
        </w:numPr>
        <w:ind w:left="426"/>
        <w:rPr>
          <w:lang w:val="en-US" w:eastAsia="x-none"/>
        </w:rPr>
      </w:pPr>
      <w:r w:rsidRPr="004E415E">
        <w:rPr>
          <w:lang w:val="en-US" w:eastAsia="x-none"/>
        </w:rPr>
        <w:t>Dùng dung dịch PAH 20% tiêm nhỏ giọt tĩnh mạch để</w:t>
      </w:r>
      <w:r w:rsidR="004E415E" w:rsidRPr="004E415E">
        <w:rPr>
          <w:lang w:val="en-US" w:eastAsia="x-none"/>
        </w:rPr>
        <w:t xml:space="preserve"> </w:t>
      </w:r>
      <w:r w:rsidRPr="004E415E">
        <w:rPr>
          <w:lang w:val="en-US" w:eastAsia="x-none"/>
        </w:rPr>
        <w:t>giữ</w:t>
      </w:r>
      <w:r w:rsidR="004E415E" w:rsidRPr="004E415E">
        <w:rPr>
          <w:lang w:val="en-US" w:eastAsia="x-none"/>
        </w:rPr>
        <w:t xml:space="preserve"> </w:t>
      </w:r>
      <w:r w:rsidRPr="004E415E">
        <w:rPr>
          <w:lang w:val="en-US" w:eastAsia="x-none"/>
        </w:rPr>
        <w:t>cho đậm độ trong huyết tương được</w:t>
      </w:r>
      <w:r w:rsidR="004E415E" w:rsidRPr="004E415E">
        <w:rPr>
          <w:lang w:val="en-US" w:eastAsia="x-none"/>
        </w:rPr>
        <w:t xml:space="preserve"> </w:t>
      </w:r>
      <w:r w:rsidRPr="004E415E">
        <w:rPr>
          <w:lang w:val="en-US" w:eastAsia="x-none"/>
        </w:rPr>
        <w:t>hằng đị</w:t>
      </w:r>
      <w:r w:rsidR="004E415E" w:rsidRPr="004E415E">
        <w:rPr>
          <w:lang w:val="en-US" w:eastAsia="x-none"/>
        </w:rPr>
        <w:t xml:space="preserve">nh, </w:t>
      </w:r>
      <w:r w:rsidRPr="004E415E">
        <w:rPr>
          <w:lang w:val="en-US" w:eastAsia="x-none"/>
        </w:rPr>
        <w:t>không cao quá 50mg/l. có thể cho uống</w:t>
      </w:r>
      <w:r w:rsidR="004E415E" w:rsidRPr="004E415E">
        <w:rPr>
          <w:lang w:val="en-US" w:eastAsia="x-none"/>
        </w:rPr>
        <w:t xml:space="preserve"> 6g PAH trong </w:t>
      </w:r>
      <w:r w:rsidRPr="004E415E">
        <w:rPr>
          <w:lang w:val="en-US" w:eastAsia="x-none"/>
        </w:rPr>
        <w:t>300ml nước, nhưng không tốt bằ</w:t>
      </w:r>
      <w:r w:rsidR="004E415E" w:rsidRPr="004E415E">
        <w:rPr>
          <w:lang w:val="en-US" w:eastAsia="x-none"/>
        </w:rPr>
        <w:t>ng.</w:t>
      </w:r>
    </w:p>
    <w:p w:rsidR="007872DE" w:rsidRPr="004E415E" w:rsidRDefault="007872DE" w:rsidP="004E415E">
      <w:pPr>
        <w:pStyle w:val="ListParagraph"/>
        <w:numPr>
          <w:ilvl w:val="0"/>
          <w:numId w:val="40"/>
        </w:numPr>
        <w:ind w:left="426"/>
        <w:rPr>
          <w:lang w:val="en-US" w:eastAsia="x-none"/>
        </w:rPr>
      </w:pPr>
      <w:r w:rsidRPr="004E415E">
        <w:rPr>
          <w:lang w:val="en-US" w:eastAsia="x-none"/>
        </w:rPr>
        <w:t>30 phút sau khi tiểu hết nước tiểu, bỏ đi, uống</w:t>
      </w:r>
      <w:r w:rsidR="004E415E" w:rsidRPr="004E415E">
        <w:rPr>
          <w:lang w:val="en-US" w:eastAsia="x-none"/>
        </w:rPr>
        <w:t xml:space="preserve"> 300ml </w:t>
      </w:r>
      <w:r w:rsidRPr="004E415E">
        <w:rPr>
          <w:lang w:val="en-US" w:eastAsia="x-none"/>
        </w:rPr>
        <w:t>nước,</w:t>
      </w:r>
      <w:r w:rsidR="004E415E" w:rsidRPr="004E415E">
        <w:rPr>
          <w:lang w:val="en-US" w:eastAsia="x-none"/>
        </w:rPr>
        <w:t xml:space="preserve"> </w:t>
      </w:r>
    </w:p>
    <w:p w:rsidR="007872DE" w:rsidRPr="004E415E" w:rsidRDefault="007872DE" w:rsidP="004E415E">
      <w:pPr>
        <w:pStyle w:val="ListParagraph"/>
        <w:numPr>
          <w:ilvl w:val="0"/>
          <w:numId w:val="40"/>
        </w:numPr>
        <w:ind w:left="426"/>
        <w:rPr>
          <w:lang w:val="en-US" w:eastAsia="x-none"/>
        </w:rPr>
      </w:pPr>
      <w:r w:rsidRPr="004E415E">
        <w:rPr>
          <w:lang w:val="en-US" w:eastAsia="x-none"/>
        </w:rPr>
        <w:t>Phút 40 lấy 15 ml máu. Phút 50 lấy nước tiểu,</w:t>
      </w:r>
      <w:r w:rsidR="004E415E" w:rsidRPr="004E415E">
        <w:rPr>
          <w:lang w:val="en-US" w:eastAsia="x-none"/>
        </w:rPr>
        <w:t xml:space="preserve"> </w:t>
      </w:r>
    </w:p>
    <w:p w:rsidR="007872DE" w:rsidRPr="004E415E" w:rsidRDefault="007872DE" w:rsidP="004E415E">
      <w:pPr>
        <w:pStyle w:val="ListParagraph"/>
        <w:numPr>
          <w:ilvl w:val="0"/>
          <w:numId w:val="40"/>
        </w:numPr>
        <w:ind w:left="426"/>
        <w:rPr>
          <w:lang w:val="en-US" w:eastAsia="x-none"/>
        </w:rPr>
      </w:pPr>
      <w:r w:rsidRPr="004E415E">
        <w:rPr>
          <w:lang w:val="en-US" w:eastAsia="x-none"/>
        </w:rPr>
        <w:t>Phút 60 lấy 15ml máu và phút 70</w:t>
      </w:r>
      <w:r w:rsidR="004E415E" w:rsidRPr="004E415E">
        <w:rPr>
          <w:lang w:val="en-US" w:eastAsia="x-none"/>
        </w:rPr>
        <w:t xml:space="preserve"> </w:t>
      </w:r>
      <w:r w:rsidRPr="004E415E">
        <w:rPr>
          <w:lang w:val="en-US" w:eastAsia="x-none"/>
        </w:rPr>
        <w:t xml:space="preserve">lấy nước tiểu. </w:t>
      </w:r>
    </w:p>
    <w:p w:rsidR="007872DE" w:rsidRDefault="007872DE" w:rsidP="004E415E">
      <w:pPr>
        <w:pStyle w:val="ListParagraph"/>
        <w:numPr>
          <w:ilvl w:val="0"/>
          <w:numId w:val="40"/>
        </w:numPr>
        <w:ind w:left="426"/>
        <w:rPr>
          <w:lang w:val="en-US" w:eastAsia="x-none"/>
        </w:rPr>
      </w:pPr>
      <w:r w:rsidRPr="004E415E">
        <w:rPr>
          <w:lang w:val="en-US" w:eastAsia="x-none"/>
        </w:rPr>
        <w:t>Định</w:t>
      </w:r>
      <w:r w:rsidR="004E415E" w:rsidRPr="004E415E">
        <w:rPr>
          <w:lang w:val="en-US" w:eastAsia="x-none"/>
        </w:rPr>
        <w:t xml:space="preserve"> </w:t>
      </w:r>
      <w:r w:rsidRPr="004E415E">
        <w:rPr>
          <w:lang w:val="en-US" w:eastAsia="x-none"/>
        </w:rPr>
        <w:t>lượng</w:t>
      </w:r>
      <w:r w:rsidR="004E415E" w:rsidRPr="004E415E">
        <w:rPr>
          <w:lang w:val="en-US" w:eastAsia="x-none"/>
        </w:rPr>
        <w:t xml:space="preserve"> </w:t>
      </w:r>
      <w:r w:rsidRPr="004E415E">
        <w:rPr>
          <w:lang w:val="en-US" w:eastAsia="x-none"/>
        </w:rPr>
        <w:t>PAH</w:t>
      </w:r>
      <w:r w:rsidR="004E415E" w:rsidRPr="004E415E">
        <w:rPr>
          <w:lang w:val="en-US" w:eastAsia="x-none"/>
        </w:rPr>
        <w:t xml:space="preserve"> </w:t>
      </w:r>
      <w:r w:rsidRPr="004E415E">
        <w:rPr>
          <w:lang w:val="en-US" w:eastAsia="x-none"/>
        </w:rPr>
        <w:t>trong</w:t>
      </w:r>
      <w:r w:rsidR="004E415E" w:rsidRPr="004E415E">
        <w:rPr>
          <w:lang w:val="en-US" w:eastAsia="x-none"/>
        </w:rPr>
        <w:t xml:space="preserve"> </w:t>
      </w:r>
      <w:r w:rsidRPr="004E415E">
        <w:rPr>
          <w:lang w:val="en-US" w:eastAsia="x-none"/>
        </w:rPr>
        <w:t>máu</w:t>
      </w:r>
      <w:r w:rsidR="004E415E" w:rsidRPr="004E415E">
        <w:rPr>
          <w:lang w:val="en-US" w:eastAsia="x-none"/>
        </w:rPr>
        <w:t xml:space="preserve"> </w:t>
      </w:r>
      <w:r w:rsidRPr="004E415E">
        <w:rPr>
          <w:lang w:val="en-US" w:eastAsia="x-none"/>
        </w:rPr>
        <w:t>và</w:t>
      </w:r>
      <w:r w:rsidR="004E415E" w:rsidRPr="004E415E">
        <w:rPr>
          <w:lang w:val="en-US" w:eastAsia="x-none"/>
        </w:rPr>
        <w:t xml:space="preserve"> </w:t>
      </w:r>
      <w:r w:rsidRPr="004E415E">
        <w:rPr>
          <w:lang w:val="en-US" w:eastAsia="x-none"/>
        </w:rPr>
        <w:t>nước</w:t>
      </w:r>
      <w:r w:rsidR="004E415E" w:rsidRPr="004E415E">
        <w:rPr>
          <w:lang w:val="en-US" w:eastAsia="x-none"/>
        </w:rPr>
        <w:t xml:space="preserve"> </w:t>
      </w:r>
      <w:r w:rsidRPr="004E415E">
        <w:rPr>
          <w:lang w:val="en-US" w:eastAsia="x-none"/>
        </w:rPr>
        <w:t>tiểu.</w:t>
      </w:r>
      <w:r w:rsidR="004E415E" w:rsidRPr="004E415E">
        <w:rPr>
          <w:lang w:val="en-US" w:eastAsia="x-none"/>
        </w:rPr>
        <w:t xml:space="preserve"> </w:t>
      </w:r>
      <w:r w:rsidRPr="004E415E">
        <w:rPr>
          <w:lang w:val="en-US" w:eastAsia="x-none"/>
        </w:rPr>
        <w:t>Áp</w:t>
      </w:r>
      <w:r w:rsidR="004E415E" w:rsidRPr="004E415E">
        <w:rPr>
          <w:lang w:val="en-US" w:eastAsia="x-none"/>
        </w:rPr>
        <w:t xml:space="preserve"> </w:t>
      </w:r>
      <w:r w:rsidRPr="004E415E">
        <w:rPr>
          <w:lang w:val="en-US" w:eastAsia="x-none"/>
        </w:rPr>
        <w:t>dụ</w:t>
      </w:r>
      <w:r w:rsidR="004E415E" w:rsidRPr="004E415E">
        <w:rPr>
          <w:lang w:val="en-US" w:eastAsia="x-none"/>
        </w:rPr>
        <w:t xml:space="preserve">ng </w:t>
      </w:r>
      <w:r w:rsidRPr="004E415E">
        <w:rPr>
          <w:lang w:val="en-US" w:eastAsia="x-none"/>
        </w:rPr>
        <w:t>công thức chung để tính ra độ lọc.</w:t>
      </w:r>
    </w:p>
    <w:p w:rsidR="00CE1709" w:rsidRDefault="00CE1709" w:rsidP="00CE1709">
      <w:pPr>
        <w:pStyle w:val="ListParagraph"/>
        <w:numPr>
          <w:ilvl w:val="0"/>
          <w:numId w:val="40"/>
        </w:numPr>
        <w:ind w:left="426"/>
        <w:rPr>
          <w:lang w:val="en-US" w:eastAsia="x-none"/>
        </w:rPr>
      </w:pPr>
      <w:r w:rsidRPr="00CE1709">
        <w:rPr>
          <w:lang w:val="en-US" w:eastAsia="x-none"/>
        </w:rPr>
        <w:t>Cách tính lưu lượng máu qua thận: từ độ lọc trên căn cứ vào hematocrit để tính lưu lượng</w:t>
      </w:r>
      <w:r w:rsidR="00BE1D54">
        <w:rPr>
          <w:lang w:val="en-US" w:eastAsia="x-none"/>
        </w:rPr>
        <w:t xml:space="preserve"> </w:t>
      </w:r>
      <w:r w:rsidRPr="00CE1709">
        <w:rPr>
          <w:lang w:val="en-US" w:eastAsia="x-none"/>
        </w:rPr>
        <w:t>máu</w:t>
      </w:r>
      <w:r w:rsidR="00BE1D54">
        <w:rPr>
          <w:lang w:val="en-US" w:eastAsia="x-none"/>
        </w:rPr>
        <w:t xml:space="preserve"> </w:t>
      </w:r>
      <w:r w:rsidRPr="00CE1709">
        <w:rPr>
          <w:lang w:val="en-US" w:eastAsia="x-none"/>
        </w:rPr>
        <w:t>qua</w:t>
      </w:r>
      <w:r w:rsidR="00BE1D54">
        <w:rPr>
          <w:lang w:val="en-US" w:eastAsia="x-none"/>
        </w:rPr>
        <w:t xml:space="preserve"> </w:t>
      </w:r>
      <w:r w:rsidRPr="00CE1709">
        <w:rPr>
          <w:lang w:val="en-US" w:eastAsia="x-none"/>
        </w:rPr>
        <w:t>thận.</w:t>
      </w:r>
      <w:r w:rsidR="00BE1D54">
        <w:rPr>
          <w:lang w:val="en-US" w:eastAsia="x-none"/>
        </w:rPr>
        <w:t xml:space="preserve"> </w:t>
      </w:r>
      <w:r w:rsidRPr="00CE1709">
        <w:rPr>
          <w:lang w:val="en-US" w:eastAsia="x-none"/>
        </w:rPr>
        <w:t>Ví dụ</w:t>
      </w:r>
      <w:r w:rsidR="00BE1D54">
        <w:rPr>
          <w:lang w:val="en-US" w:eastAsia="x-none"/>
        </w:rPr>
        <w:t xml:space="preserve"> </w:t>
      </w:r>
      <w:r w:rsidRPr="00CE1709">
        <w:rPr>
          <w:lang w:val="en-US" w:eastAsia="x-none"/>
        </w:rPr>
        <w:t>độ lọc</w:t>
      </w:r>
      <w:r w:rsidR="00BE1D54">
        <w:rPr>
          <w:lang w:val="en-US" w:eastAsia="x-none"/>
        </w:rPr>
        <w:t xml:space="preserve"> </w:t>
      </w:r>
      <w:r w:rsidRPr="00CE1709">
        <w:rPr>
          <w:lang w:val="en-US" w:eastAsia="x-none"/>
        </w:rPr>
        <w:t>PAH là</w:t>
      </w:r>
      <w:r w:rsidR="00BE1D54">
        <w:rPr>
          <w:lang w:val="en-US" w:eastAsia="x-none"/>
        </w:rPr>
        <w:t xml:space="preserve"> </w:t>
      </w:r>
      <w:r w:rsidRPr="00CE1709">
        <w:rPr>
          <w:lang w:val="en-US" w:eastAsia="x-none"/>
        </w:rPr>
        <w:t>600 ml/phút hematocrit là 45/100. lưu lượng máu qua thận/ phút sẽ là: 600 x 100 / 55 = 1080ml/phút.</w:t>
      </w:r>
    </w:p>
    <w:p w:rsidR="00794277" w:rsidRPr="00794277" w:rsidRDefault="00794277" w:rsidP="00794277">
      <w:pPr>
        <w:ind w:left="66"/>
        <w:rPr>
          <w:lang w:val="en-US" w:eastAsia="x-none"/>
        </w:rPr>
      </w:pPr>
      <w:r>
        <w:rPr>
          <w:lang w:val="en-US" w:eastAsia="x-none"/>
        </w:rPr>
        <w:t xml:space="preserve">- </w:t>
      </w:r>
      <w:r w:rsidRPr="00794277">
        <w:rPr>
          <w:lang w:val="en-US" w:eastAsia="x-none"/>
        </w:rPr>
        <w:t xml:space="preserve">Kết quả </w:t>
      </w:r>
    </w:p>
    <w:p w:rsidR="00794277" w:rsidRPr="00145FAE" w:rsidRDefault="00794277" w:rsidP="00145FAE">
      <w:pPr>
        <w:pStyle w:val="ListParagraph"/>
        <w:numPr>
          <w:ilvl w:val="0"/>
          <w:numId w:val="40"/>
        </w:numPr>
        <w:rPr>
          <w:lang w:val="en-US" w:eastAsia="x-none"/>
        </w:rPr>
      </w:pPr>
      <w:r w:rsidRPr="00794277">
        <w:rPr>
          <w:lang w:val="en-US" w:eastAsia="x-none"/>
        </w:rPr>
        <w:t>Bình</w:t>
      </w:r>
      <w:r w:rsidR="00BE1D54">
        <w:rPr>
          <w:lang w:val="en-US" w:eastAsia="x-none"/>
        </w:rPr>
        <w:t xml:space="preserve"> </w:t>
      </w:r>
      <w:r w:rsidRPr="00794277">
        <w:rPr>
          <w:lang w:val="en-US" w:eastAsia="x-none"/>
        </w:rPr>
        <w:t>thường:</w:t>
      </w:r>
      <w:r w:rsidR="00BE1D54">
        <w:rPr>
          <w:lang w:val="en-US" w:eastAsia="x-none"/>
        </w:rPr>
        <w:t xml:space="preserve"> </w:t>
      </w:r>
      <w:r w:rsidRPr="00794277">
        <w:rPr>
          <w:lang w:val="en-US" w:eastAsia="x-none"/>
        </w:rPr>
        <w:t>độ</w:t>
      </w:r>
      <w:r w:rsidR="00BE1D54">
        <w:rPr>
          <w:lang w:val="en-US" w:eastAsia="x-none"/>
        </w:rPr>
        <w:t xml:space="preserve"> </w:t>
      </w:r>
      <w:r w:rsidRPr="00794277">
        <w:rPr>
          <w:lang w:val="en-US" w:eastAsia="x-none"/>
        </w:rPr>
        <w:t>lọc</w:t>
      </w:r>
      <w:r w:rsidR="00BE1D54">
        <w:rPr>
          <w:lang w:val="en-US" w:eastAsia="x-none"/>
        </w:rPr>
        <w:t xml:space="preserve"> </w:t>
      </w:r>
      <w:r w:rsidRPr="00794277">
        <w:rPr>
          <w:lang w:val="en-US" w:eastAsia="x-none"/>
        </w:rPr>
        <w:t>PAH</w:t>
      </w:r>
      <w:r w:rsidR="00BE1D54">
        <w:rPr>
          <w:lang w:val="en-US" w:eastAsia="x-none"/>
        </w:rPr>
        <w:t xml:space="preserve"> </w:t>
      </w:r>
      <w:r w:rsidRPr="00794277">
        <w:rPr>
          <w:lang w:val="en-US" w:eastAsia="x-none"/>
        </w:rPr>
        <w:t>là</w:t>
      </w:r>
      <w:r w:rsidR="00BE1D54">
        <w:rPr>
          <w:lang w:val="en-US" w:eastAsia="x-none"/>
        </w:rPr>
        <w:t xml:space="preserve"> </w:t>
      </w:r>
      <w:r w:rsidRPr="00794277">
        <w:rPr>
          <w:lang w:val="en-US" w:eastAsia="x-none"/>
        </w:rPr>
        <w:t>600ml/phút</w:t>
      </w:r>
      <w:r w:rsidR="00BE1D54">
        <w:rPr>
          <w:lang w:val="en-US" w:eastAsia="x-none"/>
        </w:rPr>
        <w:t xml:space="preserve"> </w:t>
      </w:r>
      <w:r w:rsidRPr="00794277">
        <w:rPr>
          <w:lang w:val="en-US" w:eastAsia="x-none"/>
        </w:rPr>
        <w:t xml:space="preserve">± </w:t>
      </w:r>
      <w:r w:rsidRPr="00145FAE">
        <w:rPr>
          <w:lang w:val="en-US" w:eastAsia="x-none"/>
        </w:rPr>
        <w:t>200.</w:t>
      </w:r>
      <w:r w:rsidR="00BE1D54">
        <w:rPr>
          <w:lang w:val="en-US" w:eastAsia="x-none"/>
        </w:rPr>
        <w:t xml:space="preserve"> </w:t>
      </w:r>
      <w:r w:rsidRPr="00145FAE">
        <w:rPr>
          <w:lang w:val="en-US" w:eastAsia="x-none"/>
        </w:rPr>
        <w:t>lưu</w:t>
      </w:r>
      <w:r w:rsidR="00BE1D54">
        <w:rPr>
          <w:lang w:val="en-US" w:eastAsia="x-none"/>
        </w:rPr>
        <w:t xml:space="preserve"> </w:t>
      </w:r>
      <w:r w:rsidRPr="00145FAE">
        <w:rPr>
          <w:lang w:val="en-US" w:eastAsia="x-none"/>
        </w:rPr>
        <w:t>lượng</w:t>
      </w:r>
      <w:r w:rsidR="00BE1D54">
        <w:rPr>
          <w:lang w:val="en-US" w:eastAsia="x-none"/>
        </w:rPr>
        <w:t xml:space="preserve"> </w:t>
      </w:r>
      <w:r w:rsidRPr="00145FAE">
        <w:rPr>
          <w:lang w:val="en-US" w:eastAsia="x-none"/>
        </w:rPr>
        <w:t>máu</w:t>
      </w:r>
      <w:r w:rsidR="00BE1D54">
        <w:rPr>
          <w:lang w:val="en-US" w:eastAsia="x-none"/>
        </w:rPr>
        <w:t xml:space="preserve"> </w:t>
      </w:r>
      <w:r w:rsidRPr="00145FAE">
        <w:rPr>
          <w:lang w:val="en-US" w:eastAsia="x-none"/>
        </w:rPr>
        <w:t>qua</w:t>
      </w:r>
      <w:r w:rsidR="00BE1D54">
        <w:rPr>
          <w:lang w:val="en-US" w:eastAsia="x-none"/>
        </w:rPr>
        <w:t xml:space="preserve"> </w:t>
      </w:r>
      <w:r w:rsidRPr="00145FAE">
        <w:rPr>
          <w:lang w:val="en-US" w:eastAsia="x-none"/>
        </w:rPr>
        <w:t>thận</w:t>
      </w:r>
      <w:r w:rsidR="00BE1D54">
        <w:rPr>
          <w:lang w:val="en-US" w:eastAsia="x-none"/>
        </w:rPr>
        <w:t xml:space="preserve"> </w:t>
      </w:r>
      <w:r w:rsidRPr="00145FAE">
        <w:rPr>
          <w:lang w:val="en-US" w:eastAsia="x-none"/>
        </w:rPr>
        <w:t xml:space="preserve">1200ml/phút, bằng ¼ lượng tim. </w:t>
      </w:r>
    </w:p>
    <w:p w:rsidR="00794277" w:rsidRPr="004527B3" w:rsidRDefault="00794277" w:rsidP="004527B3">
      <w:pPr>
        <w:pStyle w:val="ListParagraph"/>
        <w:numPr>
          <w:ilvl w:val="0"/>
          <w:numId w:val="40"/>
        </w:numPr>
        <w:rPr>
          <w:lang w:val="en-US" w:eastAsia="x-none"/>
        </w:rPr>
      </w:pPr>
      <w:r w:rsidRPr="00794277">
        <w:rPr>
          <w:lang w:val="en-US" w:eastAsia="x-none"/>
        </w:rPr>
        <w:lastRenderedPageBreak/>
        <w:t>Bệnh lý: nếu độ lọc dướ</w:t>
      </w:r>
      <w:r w:rsidR="004527B3">
        <w:rPr>
          <w:lang w:val="en-US" w:eastAsia="x-none"/>
        </w:rPr>
        <w:t>i</w:t>
      </w:r>
      <w:r w:rsidR="00BE1D54">
        <w:rPr>
          <w:lang w:val="en-US" w:eastAsia="x-none"/>
        </w:rPr>
        <w:t xml:space="preserve"> </w:t>
      </w:r>
      <w:r w:rsidR="004527B3">
        <w:rPr>
          <w:lang w:val="en-US" w:eastAsia="x-none"/>
        </w:rPr>
        <w:t>400ml/phút là suy</w:t>
      </w:r>
      <w:r w:rsidR="00957988">
        <w:rPr>
          <w:lang w:val="en-US" w:eastAsia="x-none"/>
        </w:rPr>
        <w:t xml:space="preserve"> </w:t>
      </w:r>
      <w:r w:rsidRPr="004527B3">
        <w:rPr>
          <w:lang w:val="en-US" w:eastAsia="x-none"/>
        </w:rPr>
        <w:t>thận</w:t>
      </w:r>
      <w:r w:rsidR="00BE1D54">
        <w:rPr>
          <w:lang w:val="en-US" w:eastAsia="x-none"/>
        </w:rPr>
        <w:t xml:space="preserve"> </w:t>
      </w:r>
      <w:r w:rsidRPr="004527B3">
        <w:rPr>
          <w:lang w:val="en-US" w:eastAsia="x-none"/>
        </w:rPr>
        <w:t>hoặc</w:t>
      </w:r>
      <w:r w:rsidR="00BE1D54">
        <w:rPr>
          <w:lang w:val="en-US" w:eastAsia="x-none"/>
        </w:rPr>
        <w:t xml:space="preserve"> </w:t>
      </w:r>
      <w:r w:rsidRPr="004527B3">
        <w:rPr>
          <w:lang w:val="en-US" w:eastAsia="x-none"/>
        </w:rPr>
        <w:t>tốc</w:t>
      </w:r>
      <w:r w:rsidR="00BE1D54">
        <w:rPr>
          <w:lang w:val="en-US" w:eastAsia="x-none"/>
        </w:rPr>
        <w:t xml:space="preserve"> </w:t>
      </w:r>
      <w:r w:rsidRPr="004527B3">
        <w:rPr>
          <w:lang w:val="en-US" w:eastAsia="x-none"/>
        </w:rPr>
        <w:t>độ</w:t>
      </w:r>
      <w:r w:rsidR="00BE1D54">
        <w:rPr>
          <w:lang w:val="en-US" w:eastAsia="x-none"/>
        </w:rPr>
        <w:t xml:space="preserve"> </w:t>
      </w:r>
      <w:r w:rsidRPr="004527B3">
        <w:rPr>
          <w:lang w:val="en-US" w:eastAsia="x-none"/>
        </w:rPr>
        <w:t>tuần</w:t>
      </w:r>
      <w:r w:rsidR="00BE1D54">
        <w:rPr>
          <w:lang w:val="en-US" w:eastAsia="x-none"/>
        </w:rPr>
        <w:t xml:space="preserve"> </w:t>
      </w:r>
      <w:r w:rsidRPr="004527B3">
        <w:rPr>
          <w:lang w:val="en-US" w:eastAsia="x-none"/>
        </w:rPr>
        <w:t>hoàn</w:t>
      </w:r>
      <w:r w:rsidR="00BE1D54">
        <w:rPr>
          <w:lang w:val="en-US" w:eastAsia="x-none"/>
        </w:rPr>
        <w:t xml:space="preserve"> </w:t>
      </w:r>
      <w:r w:rsidRPr="004527B3">
        <w:rPr>
          <w:lang w:val="en-US" w:eastAsia="x-none"/>
        </w:rPr>
        <w:t>giảm.</w:t>
      </w:r>
      <w:r w:rsidR="00BE1D54">
        <w:rPr>
          <w:lang w:val="en-US" w:eastAsia="x-none"/>
        </w:rPr>
        <w:t xml:space="preserve"> </w:t>
      </w:r>
      <w:r w:rsidRPr="004527B3">
        <w:rPr>
          <w:lang w:val="en-US" w:eastAsia="x-none"/>
        </w:rPr>
        <w:t>Muốn đánh giá tốc độ tuần hoàn thận thì ống thận phải hoàn toàn bình thường</w:t>
      </w:r>
      <w:r w:rsidR="00BE1D54">
        <w:rPr>
          <w:lang w:val="en-US" w:eastAsia="x-none"/>
        </w:rPr>
        <w:t xml:space="preserve"> </w:t>
      </w:r>
      <w:r w:rsidRPr="004527B3">
        <w:rPr>
          <w:lang w:val="en-US" w:eastAsia="x-none"/>
        </w:rPr>
        <w:t xml:space="preserve">mới có giá trị. </w:t>
      </w:r>
    </w:p>
    <w:p w:rsidR="00794277" w:rsidRDefault="00794277" w:rsidP="004527B3">
      <w:pPr>
        <w:pStyle w:val="ListParagraph"/>
        <w:numPr>
          <w:ilvl w:val="0"/>
          <w:numId w:val="40"/>
        </w:numPr>
        <w:rPr>
          <w:lang w:val="en-US" w:eastAsia="x-none"/>
        </w:rPr>
      </w:pPr>
      <w:r w:rsidRPr="00794277">
        <w:rPr>
          <w:lang w:val="en-US" w:eastAsia="x-none"/>
        </w:rPr>
        <w:t>Lưu</w:t>
      </w:r>
      <w:r w:rsidR="00BE1D54">
        <w:rPr>
          <w:lang w:val="en-US" w:eastAsia="x-none"/>
        </w:rPr>
        <w:t xml:space="preserve"> </w:t>
      </w:r>
      <w:r w:rsidRPr="00794277">
        <w:rPr>
          <w:lang w:val="en-US" w:eastAsia="x-none"/>
        </w:rPr>
        <w:t>lượng</w:t>
      </w:r>
      <w:r w:rsidR="00BE1D54">
        <w:rPr>
          <w:lang w:val="en-US" w:eastAsia="x-none"/>
        </w:rPr>
        <w:t xml:space="preserve"> </w:t>
      </w:r>
      <w:r w:rsidRPr="00794277">
        <w:rPr>
          <w:lang w:val="en-US" w:eastAsia="x-none"/>
        </w:rPr>
        <w:t>máu</w:t>
      </w:r>
      <w:r w:rsidR="00BE1D54">
        <w:rPr>
          <w:lang w:val="en-US" w:eastAsia="x-none"/>
        </w:rPr>
        <w:t xml:space="preserve"> </w:t>
      </w:r>
      <w:r w:rsidRPr="00794277">
        <w:rPr>
          <w:lang w:val="en-US" w:eastAsia="x-none"/>
        </w:rPr>
        <w:t>qua</w:t>
      </w:r>
      <w:r w:rsidR="00BE1D54">
        <w:rPr>
          <w:lang w:val="en-US" w:eastAsia="x-none"/>
        </w:rPr>
        <w:t xml:space="preserve"> </w:t>
      </w:r>
      <w:r w:rsidRPr="00794277">
        <w:rPr>
          <w:lang w:val="en-US" w:eastAsia="x-none"/>
        </w:rPr>
        <w:t>thận</w:t>
      </w:r>
      <w:r w:rsidR="00BE1D54">
        <w:rPr>
          <w:lang w:val="en-US" w:eastAsia="x-none"/>
        </w:rPr>
        <w:t xml:space="preserve"> </w:t>
      </w:r>
      <w:r w:rsidRPr="00794277">
        <w:rPr>
          <w:lang w:val="en-US" w:eastAsia="x-none"/>
        </w:rPr>
        <w:t>giả</w:t>
      </w:r>
      <w:r w:rsidR="004527B3">
        <w:rPr>
          <w:lang w:val="en-US" w:eastAsia="x-none"/>
        </w:rPr>
        <w:t>m:</w:t>
      </w:r>
      <w:r w:rsidRPr="00794277">
        <w:rPr>
          <w:lang w:val="en-US" w:eastAsia="x-none"/>
        </w:rPr>
        <w:t xml:space="preserve"> hẹp</w:t>
      </w:r>
      <w:r w:rsidR="00BE1D54">
        <w:rPr>
          <w:lang w:val="en-US" w:eastAsia="x-none"/>
        </w:rPr>
        <w:t xml:space="preserve"> </w:t>
      </w:r>
      <w:r w:rsidRPr="00794277">
        <w:rPr>
          <w:lang w:val="en-US" w:eastAsia="x-none"/>
        </w:rPr>
        <w:t xml:space="preserve">động </w:t>
      </w:r>
      <w:r w:rsidRPr="004527B3">
        <w:rPr>
          <w:lang w:val="en-US" w:eastAsia="x-none"/>
        </w:rPr>
        <w:t>mạch thận, suy tuần hoàn, viêm thận mạn…</w:t>
      </w:r>
    </w:p>
    <w:p w:rsidR="00957988" w:rsidRPr="00957988" w:rsidRDefault="00957988" w:rsidP="00196C15">
      <w:pPr>
        <w:pStyle w:val="Heading4"/>
      </w:pPr>
      <w:r w:rsidRPr="00957988">
        <w:t xml:space="preserve">Độ lọc PSP </w:t>
      </w:r>
    </w:p>
    <w:p w:rsidR="00957988" w:rsidRDefault="00196C15" w:rsidP="00196C15">
      <w:pPr>
        <w:rPr>
          <w:lang w:val="en-US" w:eastAsia="x-none"/>
        </w:rPr>
      </w:pPr>
      <w:r>
        <w:rPr>
          <w:lang w:val="en-US" w:eastAsia="x-none"/>
        </w:rPr>
        <w:t xml:space="preserve">- </w:t>
      </w:r>
      <w:r w:rsidR="00957988" w:rsidRPr="00957988">
        <w:rPr>
          <w:lang w:val="en-US" w:eastAsia="x-none"/>
        </w:rPr>
        <w:t>Cách thực hiệ</w:t>
      </w:r>
      <w:r w:rsidR="003642B9">
        <w:rPr>
          <w:lang w:val="en-US" w:eastAsia="x-none"/>
        </w:rPr>
        <w:t xml:space="preserve">n: </w:t>
      </w:r>
      <w:r w:rsidR="00957988" w:rsidRPr="00957988">
        <w:rPr>
          <w:lang w:val="en-US" w:eastAsia="x-none"/>
        </w:rPr>
        <w:t>Uống 200ml nước làm hai lầ</w:t>
      </w:r>
      <w:r>
        <w:rPr>
          <w:lang w:val="en-US" w:eastAsia="x-none"/>
        </w:rPr>
        <w:t xml:space="preserve">n, cách nhau 30 </w:t>
      </w:r>
      <w:r w:rsidR="00957988" w:rsidRPr="00957988">
        <w:rPr>
          <w:lang w:val="en-US" w:eastAsia="x-none"/>
        </w:rPr>
        <w:t>phút. Sau đó 15 phút lấy nước tiểu, rồ</w:t>
      </w:r>
      <w:r>
        <w:rPr>
          <w:lang w:val="en-US" w:eastAsia="x-none"/>
        </w:rPr>
        <w:t xml:space="preserve">i tiêm </w:t>
      </w:r>
      <w:r w:rsidR="00957988" w:rsidRPr="00957988">
        <w:rPr>
          <w:lang w:val="en-US" w:eastAsia="x-none"/>
        </w:rPr>
        <w:t>tĩnh</w:t>
      </w:r>
      <w:r w:rsidR="00BE1D54">
        <w:rPr>
          <w:lang w:val="en-US" w:eastAsia="x-none"/>
        </w:rPr>
        <w:t xml:space="preserve"> </w:t>
      </w:r>
      <w:r w:rsidR="00957988" w:rsidRPr="00957988">
        <w:rPr>
          <w:lang w:val="en-US" w:eastAsia="x-none"/>
        </w:rPr>
        <w:t>mạch</w:t>
      </w:r>
      <w:r w:rsidR="00BE1D54">
        <w:rPr>
          <w:lang w:val="en-US" w:eastAsia="x-none"/>
        </w:rPr>
        <w:t xml:space="preserve"> </w:t>
      </w:r>
      <w:r w:rsidR="00957988" w:rsidRPr="00957988">
        <w:rPr>
          <w:lang w:val="en-US" w:eastAsia="x-none"/>
        </w:rPr>
        <w:t>1ml</w:t>
      </w:r>
      <w:r w:rsidR="00BE1D54">
        <w:rPr>
          <w:lang w:val="en-US" w:eastAsia="x-none"/>
        </w:rPr>
        <w:t xml:space="preserve"> </w:t>
      </w:r>
      <w:r w:rsidR="00957988" w:rsidRPr="00957988">
        <w:rPr>
          <w:lang w:val="en-US" w:eastAsia="x-none"/>
        </w:rPr>
        <w:t>dung</w:t>
      </w:r>
      <w:r w:rsidR="00BE1D54">
        <w:rPr>
          <w:lang w:val="en-US" w:eastAsia="x-none"/>
        </w:rPr>
        <w:t xml:space="preserve"> </w:t>
      </w:r>
      <w:r w:rsidR="00957988" w:rsidRPr="00957988">
        <w:rPr>
          <w:lang w:val="en-US" w:eastAsia="x-none"/>
        </w:rPr>
        <w:t>dị</w:t>
      </w:r>
      <w:r>
        <w:rPr>
          <w:lang w:val="en-US" w:eastAsia="x-none"/>
        </w:rPr>
        <w:t>ch</w:t>
      </w:r>
      <w:r w:rsidR="00BE1D54">
        <w:rPr>
          <w:lang w:val="en-US" w:eastAsia="x-none"/>
        </w:rPr>
        <w:t xml:space="preserve"> </w:t>
      </w:r>
      <w:r>
        <w:rPr>
          <w:lang w:val="en-US" w:eastAsia="x-none"/>
        </w:rPr>
        <w:t>PSP</w:t>
      </w:r>
      <w:r w:rsidR="00BE1D54">
        <w:rPr>
          <w:lang w:val="en-US" w:eastAsia="x-none"/>
        </w:rPr>
        <w:t xml:space="preserve"> </w:t>
      </w:r>
      <w:r>
        <w:rPr>
          <w:lang w:val="en-US" w:eastAsia="x-none"/>
        </w:rPr>
        <w:t>6%,</w:t>
      </w:r>
      <w:r w:rsidR="00BE1D54">
        <w:rPr>
          <w:lang w:val="en-US" w:eastAsia="x-none"/>
        </w:rPr>
        <w:t xml:space="preserve"> </w:t>
      </w:r>
      <w:r>
        <w:rPr>
          <w:lang w:val="en-US" w:eastAsia="x-none"/>
        </w:rPr>
        <w:t>15</w:t>
      </w:r>
      <w:r w:rsidR="00BE1D54">
        <w:rPr>
          <w:lang w:val="en-US" w:eastAsia="x-none"/>
        </w:rPr>
        <w:t xml:space="preserve"> </w:t>
      </w:r>
      <w:r>
        <w:rPr>
          <w:lang w:val="en-US" w:eastAsia="x-none"/>
        </w:rPr>
        <w:t xml:space="preserve">phút </w:t>
      </w:r>
      <w:r w:rsidR="00957988" w:rsidRPr="00957988">
        <w:rPr>
          <w:lang w:val="en-US" w:eastAsia="x-none"/>
        </w:rPr>
        <w:t>và</w:t>
      </w:r>
      <w:r w:rsidR="00BE1D54">
        <w:rPr>
          <w:lang w:val="en-US" w:eastAsia="x-none"/>
        </w:rPr>
        <w:t xml:space="preserve"> </w:t>
      </w:r>
      <w:r w:rsidR="00957988" w:rsidRPr="00957988">
        <w:rPr>
          <w:lang w:val="en-US" w:eastAsia="x-none"/>
        </w:rPr>
        <w:t>70</w:t>
      </w:r>
      <w:r w:rsidR="00BE1D54">
        <w:rPr>
          <w:lang w:val="en-US" w:eastAsia="x-none"/>
        </w:rPr>
        <w:t xml:space="preserve"> </w:t>
      </w:r>
      <w:r w:rsidR="00957988" w:rsidRPr="00957988">
        <w:rPr>
          <w:lang w:val="en-US" w:eastAsia="x-none"/>
        </w:rPr>
        <w:t>phút</w:t>
      </w:r>
      <w:r w:rsidR="00BE1D54">
        <w:rPr>
          <w:lang w:val="en-US" w:eastAsia="x-none"/>
        </w:rPr>
        <w:t xml:space="preserve"> </w:t>
      </w:r>
      <w:r w:rsidR="00957988" w:rsidRPr="00957988">
        <w:rPr>
          <w:lang w:val="en-US" w:eastAsia="x-none"/>
        </w:rPr>
        <w:t>sa</w:t>
      </w:r>
      <w:r>
        <w:rPr>
          <w:lang w:val="en-US" w:eastAsia="x-none"/>
        </w:rPr>
        <w:t>u khi</w:t>
      </w:r>
      <w:r w:rsidR="00BE1D54">
        <w:rPr>
          <w:lang w:val="en-US" w:eastAsia="x-none"/>
        </w:rPr>
        <w:t xml:space="preserve"> </w:t>
      </w:r>
      <w:r>
        <w:rPr>
          <w:lang w:val="en-US" w:eastAsia="x-none"/>
        </w:rPr>
        <w:t>tiêm, thông</w:t>
      </w:r>
      <w:r w:rsidR="00BE1D54">
        <w:rPr>
          <w:lang w:val="en-US" w:eastAsia="x-none"/>
        </w:rPr>
        <w:t xml:space="preserve"> </w:t>
      </w:r>
      <w:r>
        <w:rPr>
          <w:lang w:val="en-US" w:eastAsia="x-none"/>
        </w:rPr>
        <w:t xml:space="preserve">bàng quang </w:t>
      </w:r>
      <w:r w:rsidR="00957988" w:rsidRPr="00957988">
        <w:rPr>
          <w:lang w:val="en-US" w:eastAsia="x-none"/>
        </w:rPr>
        <w:t>lấy</w:t>
      </w:r>
      <w:r w:rsidR="00BE1D54">
        <w:rPr>
          <w:lang w:val="en-US" w:eastAsia="x-none"/>
        </w:rPr>
        <w:t xml:space="preserve"> </w:t>
      </w:r>
      <w:r w:rsidR="00957988" w:rsidRPr="00957988">
        <w:rPr>
          <w:lang w:val="en-US" w:eastAsia="x-none"/>
        </w:rPr>
        <w:t>nước</w:t>
      </w:r>
      <w:r w:rsidR="00BE1D54">
        <w:rPr>
          <w:lang w:val="en-US" w:eastAsia="x-none"/>
        </w:rPr>
        <w:t xml:space="preserve"> </w:t>
      </w:r>
      <w:r w:rsidR="00957988" w:rsidRPr="00957988">
        <w:rPr>
          <w:lang w:val="en-US" w:eastAsia="x-none"/>
        </w:rPr>
        <w:t>tiểu</w:t>
      </w:r>
      <w:r w:rsidR="00BE1D54">
        <w:rPr>
          <w:lang w:val="en-US" w:eastAsia="x-none"/>
        </w:rPr>
        <w:t xml:space="preserve"> </w:t>
      </w:r>
      <w:r w:rsidR="00957988" w:rsidRPr="00957988">
        <w:rPr>
          <w:lang w:val="en-US" w:eastAsia="x-none"/>
        </w:rPr>
        <w:t>vào</w:t>
      </w:r>
      <w:r w:rsidR="00BE1D54">
        <w:rPr>
          <w:lang w:val="en-US" w:eastAsia="x-none"/>
        </w:rPr>
        <w:t xml:space="preserve"> </w:t>
      </w:r>
      <w:r w:rsidR="00957988" w:rsidRPr="00957988">
        <w:rPr>
          <w:lang w:val="en-US" w:eastAsia="x-none"/>
        </w:rPr>
        <w:t>hai</w:t>
      </w:r>
      <w:r w:rsidR="00BE1D54">
        <w:rPr>
          <w:lang w:val="en-US" w:eastAsia="x-none"/>
        </w:rPr>
        <w:t xml:space="preserve"> </w:t>
      </w:r>
      <w:r w:rsidR="00957988" w:rsidRPr="00957988">
        <w:rPr>
          <w:lang w:val="en-US" w:eastAsia="x-none"/>
        </w:rPr>
        <w:t>cố</w:t>
      </w:r>
      <w:r>
        <w:rPr>
          <w:lang w:val="en-US" w:eastAsia="x-none"/>
        </w:rPr>
        <w:t>c</w:t>
      </w:r>
      <w:r w:rsidR="00BE1D54">
        <w:rPr>
          <w:lang w:val="en-US" w:eastAsia="x-none"/>
        </w:rPr>
        <w:t xml:space="preserve"> </w:t>
      </w:r>
      <w:r>
        <w:rPr>
          <w:lang w:val="en-US" w:eastAsia="x-none"/>
        </w:rPr>
        <w:t>khác</w:t>
      </w:r>
      <w:r w:rsidR="00BE1D54">
        <w:rPr>
          <w:lang w:val="en-US" w:eastAsia="x-none"/>
        </w:rPr>
        <w:t xml:space="preserve"> </w:t>
      </w:r>
      <w:r>
        <w:rPr>
          <w:lang w:val="en-US" w:eastAsia="x-none"/>
        </w:rPr>
        <w:t>nhau.</w:t>
      </w:r>
      <w:r w:rsidR="00BE1D54">
        <w:rPr>
          <w:lang w:val="en-US" w:eastAsia="x-none"/>
        </w:rPr>
        <w:t xml:space="preserve"> </w:t>
      </w:r>
      <w:r>
        <w:rPr>
          <w:lang w:val="en-US" w:eastAsia="x-none"/>
        </w:rPr>
        <w:t xml:space="preserve">Làm </w:t>
      </w:r>
      <w:r w:rsidR="00957988" w:rsidRPr="00957988">
        <w:rPr>
          <w:lang w:val="en-US" w:eastAsia="x-none"/>
        </w:rPr>
        <w:t>kiềm</w:t>
      </w:r>
      <w:r w:rsidR="00BE1D54">
        <w:rPr>
          <w:lang w:val="en-US" w:eastAsia="x-none"/>
        </w:rPr>
        <w:t xml:space="preserve"> </w:t>
      </w:r>
      <w:r w:rsidR="00957988" w:rsidRPr="00957988">
        <w:rPr>
          <w:lang w:val="en-US" w:eastAsia="x-none"/>
        </w:rPr>
        <w:t>tính</w:t>
      </w:r>
      <w:r w:rsidR="00BE1D54">
        <w:rPr>
          <w:lang w:val="en-US" w:eastAsia="x-none"/>
        </w:rPr>
        <w:t xml:space="preserve"> </w:t>
      </w:r>
      <w:r w:rsidR="00957988" w:rsidRPr="00957988">
        <w:rPr>
          <w:lang w:val="en-US" w:eastAsia="x-none"/>
        </w:rPr>
        <w:t>nước</w:t>
      </w:r>
      <w:r w:rsidR="00BE1D54">
        <w:rPr>
          <w:lang w:val="en-US" w:eastAsia="x-none"/>
        </w:rPr>
        <w:t xml:space="preserve"> </w:t>
      </w:r>
      <w:r w:rsidR="00957988" w:rsidRPr="00957988">
        <w:rPr>
          <w:lang w:val="en-US" w:eastAsia="x-none"/>
        </w:rPr>
        <w:t>tiểu</w:t>
      </w:r>
      <w:r w:rsidR="00BE1D54">
        <w:rPr>
          <w:lang w:val="en-US" w:eastAsia="x-none"/>
        </w:rPr>
        <w:t xml:space="preserve"> </w:t>
      </w:r>
      <w:r w:rsidR="00957988" w:rsidRPr="00957988">
        <w:rPr>
          <w:lang w:val="en-US" w:eastAsia="x-none"/>
        </w:rPr>
        <w:t>bằng</w:t>
      </w:r>
      <w:r w:rsidR="00BE1D54">
        <w:rPr>
          <w:lang w:val="en-US" w:eastAsia="x-none"/>
        </w:rPr>
        <w:t xml:space="preserve"> </w:t>
      </w:r>
      <w:r w:rsidR="00957988" w:rsidRPr="00957988">
        <w:rPr>
          <w:lang w:val="en-US" w:eastAsia="x-none"/>
        </w:rPr>
        <w:t>vài</w:t>
      </w:r>
      <w:r w:rsidR="00BE1D54">
        <w:rPr>
          <w:lang w:val="en-US" w:eastAsia="x-none"/>
        </w:rPr>
        <w:t xml:space="preserve"> </w:t>
      </w:r>
      <w:r w:rsidR="00957988" w:rsidRPr="00957988">
        <w:rPr>
          <w:lang w:val="en-US" w:eastAsia="x-none"/>
        </w:rPr>
        <w:t>giọ</w:t>
      </w:r>
      <w:r>
        <w:rPr>
          <w:lang w:val="en-US" w:eastAsia="x-none"/>
        </w:rPr>
        <w:t>t</w:t>
      </w:r>
      <w:r w:rsidR="00BE1D54">
        <w:rPr>
          <w:lang w:val="en-US" w:eastAsia="x-none"/>
        </w:rPr>
        <w:t xml:space="preserve"> </w:t>
      </w:r>
      <w:r>
        <w:rPr>
          <w:lang w:val="en-US" w:eastAsia="x-none"/>
        </w:rPr>
        <w:t>Na,</w:t>
      </w:r>
      <w:r w:rsidR="00BE1D54">
        <w:rPr>
          <w:lang w:val="en-US" w:eastAsia="x-none"/>
        </w:rPr>
        <w:t xml:space="preserve"> </w:t>
      </w:r>
      <w:r>
        <w:rPr>
          <w:lang w:val="en-US" w:eastAsia="x-none"/>
        </w:rPr>
        <w:t xml:space="preserve">thêm </w:t>
      </w:r>
      <w:r w:rsidR="00957988" w:rsidRPr="00957988">
        <w:rPr>
          <w:lang w:val="en-US" w:eastAsia="x-none"/>
        </w:rPr>
        <w:t>cho</w:t>
      </w:r>
      <w:r w:rsidR="00BE1D54">
        <w:rPr>
          <w:lang w:val="en-US" w:eastAsia="x-none"/>
        </w:rPr>
        <w:t xml:space="preserve"> </w:t>
      </w:r>
      <w:r w:rsidR="00957988" w:rsidRPr="00957988">
        <w:rPr>
          <w:lang w:val="en-US" w:eastAsia="x-none"/>
        </w:rPr>
        <w:t>đủ</w:t>
      </w:r>
      <w:r w:rsidR="00BE1D54">
        <w:rPr>
          <w:lang w:val="en-US" w:eastAsia="x-none"/>
        </w:rPr>
        <w:t xml:space="preserve"> </w:t>
      </w:r>
      <w:r w:rsidR="00957988" w:rsidRPr="00957988">
        <w:rPr>
          <w:lang w:val="en-US" w:eastAsia="x-none"/>
        </w:rPr>
        <w:t>1000ml</w:t>
      </w:r>
      <w:r w:rsidR="00BE1D54">
        <w:rPr>
          <w:lang w:val="en-US" w:eastAsia="x-none"/>
        </w:rPr>
        <w:t xml:space="preserve"> </w:t>
      </w:r>
      <w:r w:rsidR="00957988" w:rsidRPr="00957988">
        <w:rPr>
          <w:lang w:val="en-US" w:eastAsia="x-none"/>
        </w:rPr>
        <w:t>bằng</w:t>
      </w:r>
      <w:r w:rsidR="00BE1D54">
        <w:rPr>
          <w:lang w:val="en-US" w:eastAsia="x-none"/>
        </w:rPr>
        <w:t xml:space="preserve"> </w:t>
      </w:r>
      <w:r w:rsidR="00957988" w:rsidRPr="00957988">
        <w:rPr>
          <w:lang w:val="en-US" w:eastAsia="x-none"/>
        </w:rPr>
        <w:t>nước</w:t>
      </w:r>
      <w:r w:rsidR="00BE1D54">
        <w:rPr>
          <w:lang w:val="en-US" w:eastAsia="x-none"/>
        </w:rPr>
        <w:t xml:space="preserve"> </w:t>
      </w:r>
      <w:r w:rsidR="00957988" w:rsidRPr="00957988">
        <w:rPr>
          <w:lang w:val="en-US" w:eastAsia="x-none"/>
        </w:rPr>
        <w:t>cấ</w:t>
      </w:r>
      <w:r>
        <w:rPr>
          <w:lang w:val="en-US" w:eastAsia="x-none"/>
        </w:rPr>
        <w:t>t.</w:t>
      </w:r>
      <w:r w:rsidR="00BE1D54">
        <w:rPr>
          <w:lang w:val="en-US" w:eastAsia="x-none"/>
        </w:rPr>
        <w:t xml:space="preserve"> </w:t>
      </w:r>
      <w:r>
        <w:rPr>
          <w:lang w:val="en-US" w:eastAsia="x-none"/>
        </w:rPr>
        <w:t>Đem</w:t>
      </w:r>
      <w:r w:rsidR="00BE1D54">
        <w:rPr>
          <w:lang w:val="en-US" w:eastAsia="x-none"/>
        </w:rPr>
        <w:t xml:space="preserve"> </w:t>
      </w:r>
      <w:r>
        <w:rPr>
          <w:lang w:val="en-US" w:eastAsia="x-none"/>
        </w:rPr>
        <w:t xml:space="preserve">so </w:t>
      </w:r>
      <w:r w:rsidR="00957988" w:rsidRPr="00957988">
        <w:rPr>
          <w:lang w:val="en-US" w:eastAsia="x-none"/>
        </w:rPr>
        <w:t>sánh với mẫu PSP.</w:t>
      </w:r>
    </w:p>
    <w:p w:rsidR="00957988" w:rsidRPr="00957988" w:rsidRDefault="00196C15" w:rsidP="00196C15">
      <w:pPr>
        <w:rPr>
          <w:lang w:val="en-US" w:eastAsia="x-none"/>
        </w:rPr>
      </w:pPr>
      <w:r>
        <w:rPr>
          <w:lang w:val="en-US" w:eastAsia="x-none"/>
        </w:rPr>
        <w:t xml:space="preserve">- </w:t>
      </w:r>
      <w:r w:rsidR="00957988" w:rsidRPr="00957988">
        <w:rPr>
          <w:lang w:val="en-US" w:eastAsia="x-none"/>
        </w:rPr>
        <w:t xml:space="preserve">Kết quả </w:t>
      </w:r>
    </w:p>
    <w:p w:rsidR="00957988" w:rsidRPr="003642B9" w:rsidRDefault="00957988" w:rsidP="003642B9">
      <w:pPr>
        <w:pStyle w:val="ListParagraph"/>
        <w:numPr>
          <w:ilvl w:val="0"/>
          <w:numId w:val="42"/>
        </w:numPr>
        <w:ind w:left="567"/>
        <w:rPr>
          <w:lang w:val="en-US" w:eastAsia="x-none"/>
        </w:rPr>
      </w:pPr>
      <w:r w:rsidRPr="003642B9">
        <w:rPr>
          <w:lang w:val="en-US" w:eastAsia="x-none"/>
        </w:rPr>
        <w:t>Bình thường: PSP bài tiết sau 15 phút ít nhấ</w:t>
      </w:r>
      <w:r w:rsidR="00196C15" w:rsidRPr="003642B9">
        <w:rPr>
          <w:lang w:val="en-US" w:eastAsia="x-none"/>
        </w:rPr>
        <w:t xml:space="preserve">t là </w:t>
      </w:r>
      <w:r w:rsidRPr="003642B9">
        <w:rPr>
          <w:lang w:val="en-US" w:eastAsia="x-none"/>
        </w:rPr>
        <w:t xml:space="preserve">15% và sau 70 phút ít nhất là 55%. </w:t>
      </w:r>
    </w:p>
    <w:p w:rsidR="00957988" w:rsidRPr="003642B9" w:rsidRDefault="00957988" w:rsidP="003642B9">
      <w:pPr>
        <w:pStyle w:val="ListParagraph"/>
        <w:numPr>
          <w:ilvl w:val="0"/>
          <w:numId w:val="42"/>
        </w:numPr>
        <w:ind w:left="567"/>
        <w:rPr>
          <w:lang w:val="en-US" w:eastAsia="x-none"/>
        </w:rPr>
      </w:pPr>
      <w:r w:rsidRPr="003642B9">
        <w:rPr>
          <w:lang w:val="en-US" w:eastAsia="x-none"/>
        </w:rPr>
        <w:t>Suy thận: PSP bài tiết giảm đi. Nếu bài tiết giả</w:t>
      </w:r>
      <w:r w:rsidR="00196C15" w:rsidRPr="003642B9">
        <w:rPr>
          <w:lang w:val="en-US" w:eastAsia="x-none"/>
        </w:rPr>
        <w:t xml:space="preserve">m </w:t>
      </w:r>
      <w:r w:rsidRPr="003642B9">
        <w:rPr>
          <w:lang w:val="en-US" w:eastAsia="x-none"/>
        </w:rPr>
        <w:t>½ thì urê máu tăng</w:t>
      </w:r>
      <w:r w:rsidR="00BE1D54" w:rsidRPr="003642B9">
        <w:rPr>
          <w:lang w:val="en-US" w:eastAsia="x-none"/>
        </w:rPr>
        <w:t xml:space="preserve"> </w:t>
      </w:r>
      <w:r w:rsidRPr="003642B9">
        <w:rPr>
          <w:lang w:val="en-US" w:eastAsia="x-none"/>
        </w:rPr>
        <w:t>cao, nếu</w:t>
      </w:r>
      <w:r w:rsidR="00BE1D54" w:rsidRPr="003642B9">
        <w:rPr>
          <w:lang w:val="en-US" w:eastAsia="x-none"/>
        </w:rPr>
        <w:t xml:space="preserve"> </w:t>
      </w:r>
      <w:r w:rsidRPr="003642B9">
        <w:rPr>
          <w:lang w:val="en-US" w:eastAsia="x-none"/>
        </w:rPr>
        <w:t>bài tiết rất ít,</w:t>
      </w:r>
      <w:r w:rsidR="00BE1D54" w:rsidRPr="003642B9">
        <w:rPr>
          <w:lang w:val="en-US" w:eastAsia="x-none"/>
        </w:rPr>
        <w:t xml:space="preserve"> </w:t>
      </w:r>
      <w:r w:rsidRPr="003642B9">
        <w:rPr>
          <w:lang w:val="en-US" w:eastAsia="x-none"/>
        </w:rPr>
        <w:t>urê máu thường quá cao, trên 2g/lít. Khi đường tiế</w:t>
      </w:r>
      <w:r w:rsidR="00196C15" w:rsidRPr="003642B9">
        <w:rPr>
          <w:lang w:val="en-US" w:eastAsia="x-none"/>
        </w:rPr>
        <w:t xml:space="preserve">t </w:t>
      </w:r>
      <w:r w:rsidRPr="003642B9">
        <w:rPr>
          <w:lang w:val="en-US" w:eastAsia="x-none"/>
        </w:rPr>
        <w:t>niệu</w:t>
      </w:r>
      <w:r w:rsidR="00BE1D54" w:rsidRPr="003642B9">
        <w:rPr>
          <w:lang w:val="en-US" w:eastAsia="x-none"/>
        </w:rPr>
        <w:t xml:space="preserve"> </w:t>
      </w:r>
      <w:r w:rsidRPr="003642B9">
        <w:rPr>
          <w:lang w:val="en-US" w:eastAsia="x-none"/>
        </w:rPr>
        <w:t>bị tắc thì</w:t>
      </w:r>
      <w:r w:rsidR="00BE1D54" w:rsidRPr="003642B9">
        <w:rPr>
          <w:lang w:val="en-US" w:eastAsia="x-none"/>
        </w:rPr>
        <w:t xml:space="preserve"> </w:t>
      </w:r>
      <w:r w:rsidRPr="003642B9">
        <w:rPr>
          <w:lang w:val="en-US" w:eastAsia="x-none"/>
        </w:rPr>
        <w:t>thời</w:t>
      </w:r>
      <w:r w:rsidR="00BE1D54" w:rsidRPr="003642B9">
        <w:rPr>
          <w:lang w:val="en-US" w:eastAsia="x-none"/>
        </w:rPr>
        <w:t xml:space="preserve"> </w:t>
      </w:r>
      <w:r w:rsidRPr="003642B9">
        <w:rPr>
          <w:lang w:val="en-US" w:eastAsia="x-none"/>
        </w:rPr>
        <w:t>gian</w:t>
      </w:r>
      <w:r w:rsidR="00BE1D54" w:rsidRPr="003642B9">
        <w:rPr>
          <w:lang w:val="en-US" w:eastAsia="x-none"/>
        </w:rPr>
        <w:t xml:space="preserve"> </w:t>
      </w:r>
      <w:r w:rsidRPr="003642B9">
        <w:rPr>
          <w:lang w:val="en-US" w:eastAsia="x-none"/>
        </w:rPr>
        <w:t>bài tiết</w:t>
      </w:r>
      <w:r w:rsidR="00BE1D54" w:rsidRPr="003642B9">
        <w:rPr>
          <w:lang w:val="en-US" w:eastAsia="x-none"/>
        </w:rPr>
        <w:t xml:space="preserve"> </w:t>
      </w:r>
      <w:r w:rsidRPr="003642B9">
        <w:rPr>
          <w:lang w:val="en-US" w:eastAsia="x-none"/>
        </w:rPr>
        <w:t>PSP bị chậ</w:t>
      </w:r>
      <w:r w:rsidR="00196C15" w:rsidRPr="003642B9">
        <w:rPr>
          <w:lang w:val="en-US" w:eastAsia="x-none"/>
        </w:rPr>
        <w:t xml:space="preserve">m </w:t>
      </w:r>
      <w:r w:rsidRPr="003642B9">
        <w:rPr>
          <w:lang w:val="en-US" w:eastAsia="x-none"/>
        </w:rPr>
        <w:t xml:space="preserve">hoặc không bài tiết ra được. </w:t>
      </w:r>
    </w:p>
    <w:p w:rsidR="00957988" w:rsidRDefault="00196C15" w:rsidP="00196C15">
      <w:pPr>
        <w:rPr>
          <w:lang w:val="en-US" w:eastAsia="x-none"/>
        </w:rPr>
      </w:pPr>
      <w:r>
        <w:rPr>
          <w:lang w:val="en-US" w:eastAsia="x-none"/>
        </w:rPr>
        <w:t xml:space="preserve">- </w:t>
      </w:r>
      <w:r w:rsidR="00957988" w:rsidRPr="00957988">
        <w:rPr>
          <w:lang w:val="en-US" w:eastAsia="x-none"/>
        </w:rPr>
        <w:t>Phương pháp này hay áp dụng vì dễ thực hiệ</w:t>
      </w:r>
      <w:r>
        <w:rPr>
          <w:lang w:val="en-US" w:eastAsia="x-none"/>
        </w:rPr>
        <w:t xml:space="preserve">n </w:t>
      </w:r>
      <w:r w:rsidR="00957988" w:rsidRPr="00957988">
        <w:rPr>
          <w:lang w:val="en-US" w:eastAsia="x-none"/>
        </w:rPr>
        <w:t>và</w:t>
      </w:r>
      <w:r w:rsidR="00BE1D54">
        <w:rPr>
          <w:lang w:val="en-US" w:eastAsia="x-none"/>
        </w:rPr>
        <w:t xml:space="preserve"> </w:t>
      </w:r>
      <w:r w:rsidR="00957988" w:rsidRPr="00957988">
        <w:rPr>
          <w:lang w:val="en-US" w:eastAsia="x-none"/>
        </w:rPr>
        <w:t>ít độc.</w:t>
      </w:r>
    </w:p>
    <w:p w:rsidR="00957988" w:rsidRPr="00957988" w:rsidRDefault="00957988" w:rsidP="00196C15">
      <w:pPr>
        <w:pStyle w:val="Heading4"/>
      </w:pPr>
      <w:r w:rsidRPr="00957988">
        <w:t xml:space="preserve">Nghiệm pháp Vohhard cô đặc </w:t>
      </w:r>
    </w:p>
    <w:p w:rsidR="00957988" w:rsidRDefault="00196C15" w:rsidP="00196C15">
      <w:pPr>
        <w:rPr>
          <w:lang w:val="en-US" w:eastAsia="x-none"/>
        </w:rPr>
      </w:pPr>
      <w:r>
        <w:rPr>
          <w:lang w:val="en-US" w:eastAsia="x-none"/>
        </w:rPr>
        <w:t xml:space="preserve">- </w:t>
      </w:r>
      <w:r w:rsidR="00957988" w:rsidRPr="00957988">
        <w:rPr>
          <w:lang w:val="en-US" w:eastAsia="x-none"/>
        </w:rPr>
        <w:t>Cách thực hiệ</w:t>
      </w:r>
      <w:r w:rsidR="00C84D97">
        <w:rPr>
          <w:lang w:val="en-US" w:eastAsia="x-none"/>
        </w:rPr>
        <w:t xml:space="preserve">n: </w:t>
      </w:r>
      <w:r w:rsidR="00957988" w:rsidRPr="00957988">
        <w:rPr>
          <w:lang w:val="en-US" w:eastAsia="x-none"/>
        </w:rPr>
        <w:t>Người</w:t>
      </w:r>
      <w:r w:rsidR="00BE1D54">
        <w:rPr>
          <w:lang w:val="en-US" w:eastAsia="x-none"/>
        </w:rPr>
        <w:t xml:space="preserve"> </w:t>
      </w:r>
      <w:r w:rsidR="00957988" w:rsidRPr="00957988">
        <w:rPr>
          <w:lang w:val="en-US" w:eastAsia="x-none"/>
        </w:rPr>
        <w:t>bệnh</w:t>
      </w:r>
      <w:r w:rsidR="00BE1D54">
        <w:rPr>
          <w:lang w:val="en-US" w:eastAsia="x-none"/>
        </w:rPr>
        <w:t xml:space="preserve"> </w:t>
      </w:r>
      <w:r w:rsidR="00957988" w:rsidRPr="00957988">
        <w:rPr>
          <w:lang w:val="en-US" w:eastAsia="x-none"/>
        </w:rPr>
        <w:t>nằm</w:t>
      </w:r>
      <w:r w:rsidR="00BE1D54">
        <w:rPr>
          <w:lang w:val="en-US" w:eastAsia="x-none"/>
        </w:rPr>
        <w:t xml:space="preserve"> </w:t>
      </w:r>
      <w:r w:rsidR="00957988" w:rsidRPr="00957988">
        <w:rPr>
          <w:lang w:val="en-US" w:eastAsia="x-none"/>
        </w:rPr>
        <w:t>nghỉ</w:t>
      </w:r>
      <w:r w:rsidR="00BE1D54">
        <w:rPr>
          <w:lang w:val="en-US" w:eastAsia="x-none"/>
        </w:rPr>
        <w:t xml:space="preserve"> </w:t>
      </w:r>
      <w:r w:rsidR="00957988" w:rsidRPr="00957988">
        <w:rPr>
          <w:lang w:val="en-US" w:eastAsia="x-none"/>
        </w:rPr>
        <w:t>trên</w:t>
      </w:r>
      <w:r w:rsidR="00BE1D54">
        <w:rPr>
          <w:lang w:val="en-US" w:eastAsia="x-none"/>
        </w:rPr>
        <w:t xml:space="preserve"> </w:t>
      </w:r>
      <w:r w:rsidR="00957988" w:rsidRPr="00957988">
        <w:rPr>
          <w:lang w:val="en-US" w:eastAsia="x-none"/>
        </w:rPr>
        <w:t>giường</w:t>
      </w:r>
      <w:r w:rsidR="00BE1D54">
        <w:rPr>
          <w:lang w:val="en-US" w:eastAsia="x-none"/>
        </w:rPr>
        <w:t xml:space="preserve"> </w:t>
      </w:r>
      <w:r w:rsidR="00957988" w:rsidRPr="00957988">
        <w:rPr>
          <w:lang w:val="en-US" w:eastAsia="x-none"/>
        </w:rPr>
        <w:t>suố</w:t>
      </w:r>
      <w:r>
        <w:rPr>
          <w:lang w:val="en-US" w:eastAsia="x-none"/>
        </w:rPr>
        <w:t xml:space="preserve">t </w:t>
      </w:r>
      <w:r w:rsidR="00957988" w:rsidRPr="00957988">
        <w:rPr>
          <w:lang w:val="en-US" w:eastAsia="x-none"/>
        </w:rPr>
        <w:t>24 giờ, ăn khô không uống nước. Tổng số</w:t>
      </w:r>
      <w:r>
        <w:rPr>
          <w:lang w:val="en-US" w:eastAsia="x-none"/>
        </w:rPr>
        <w:t xml:space="preserve"> </w:t>
      </w:r>
      <w:r w:rsidR="00957988" w:rsidRPr="00957988">
        <w:rPr>
          <w:lang w:val="en-US" w:eastAsia="x-none"/>
        </w:rPr>
        <w:t>nước đưa vào cơ thể</w:t>
      </w:r>
      <w:r w:rsidR="00BE1D54">
        <w:rPr>
          <w:lang w:val="en-US" w:eastAsia="x-none"/>
        </w:rPr>
        <w:t xml:space="preserve"> </w:t>
      </w:r>
      <w:r w:rsidR="00957988" w:rsidRPr="00957988">
        <w:rPr>
          <w:lang w:val="en-US" w:eastAsia="x-none"/>
        </w:rPr>
        <w:t>trong 24 giờ tố</w:t>
      </w:r>
      <w:r>
        <w:rPr>
          <w:lang w:val="en-US" w:eastAsia="x-none"/>
        </w:rPr>
        <w:t xml:space="preserve">i đa </w:t>
      </w:r>
      <w:r w:rsidR="00957988" w:rsidRPr="00957988">
        <w:rPr>
          <w:lang w:val="en-US" w:eastAsia="x-none"/>
        </w:rPr>
        <w:t>là 500ml. cứ 3 giờ lấy nước tiểu một lầ</w:t>
      </w:r>
      <w:r>
        <w:rPr>
          <w:lang w:val="en-US" w:eastAsia="x-none"/>
        </w:rPr>
        <w:t xml:space="preserve">n, </w:t>
      </w:r>
      <w:r w:rsidR="00957988" w:rsidRPr="00957988">
        <w:rPr>
          <w:lang w:val="en-US" w:eastAsia="x-none"/>
        </w:rPr>
        <w:t>định tỷ trọng và</w:t>
      </w:r>
      <w:r w:rsidR="00BE1D54">
        <w:rPr>
          <w:lang w:val="en-US" w:eastAsia="x-none"/>
        </w:rPr>
        <w:t xml:space="preserve"> </w:t>
      </w:r>
      <w:r w:rsidR="00957988" w:rsidRPr="00957988">
        <w:rPr>
          <w:lang w:val="en-US" w:eastAsia="x-none"/>
        </w:rPr>
        <w:t>số lượ</w:t>
      </w:r>
      <w:r>
        <w:rPr>
          <w:lang w:val="en-US" w:eastAsia="x-none"/>
        </w:rPr>
        <w:t xml:space="preserve">ng, làm trong 24 </w:t>
      </w:r>
      <w:r w:rsidR="00957988" w:rsidRPr="00957988">
        <w:rPr>
          <w:lang w:val="en-US" w:eastAsia="x-none"/>
        </w:rPr>
        <w:t>giờ.</w:t>
      </w:r>
    </w:p>
    <w:p w:rsidR="00957988" w:rsidRPr="00957988" w:rsidRDefault="00196C15" w:rsidP="00196C15">
      <w:pPr>
        <w:rPr>
          <w:lang w:val="en-US" w:eastAsia="x-none"/>
        </w:rPr>
      </w:pPr>
      <w:r>
        <w:rPr>
          <w:lang w:val="en-US" w:eastAsia="x-none"/>
        </w:rPr>
        <w:t xml:space="preserve">- </w:t>
      </w:r>
      <w:r w:rsidR="00957988" w:rsidRPr="00957988">
        <w:rPr>
          <w:lang w:val="en-US" w:eastAsia="x-none"/>
        </w:rPr>
        <w:t xml:space="preserve">Kết quả </w:t>
      </w:r>
    </w:p>
    <w:p w:rsidR="00957988" w:rsidRPr="00A45E28" w:rsidRDefault="00957988" w:rsidP="000B525F">
      <w:pPr>
        <w:pStyle w:val="ListParagraph"/>
        <w:numPr>
          <w:ilvl w:val="0"/>
          <w:numId w:val="43"/>
        </w:numPr>
        <w:ind w:left="567"/>
        <w:rPr>
          <w:lang w:val="en-US" w:eastAsia="x-none"/>
        </w:rPr>
      </w:pPr>
      <w:r w:rsidRPr="00A45E28">
        <w:rPr>
          <w:lang w:val="en-US" w:eastAsia="x-none"/>
        </w:rPr>
        <w:t>Bình</w:t>
      </w:r>
      <w:r w:rsidR="00BE1D54" w:rsidRPr="00A45E28">
        <w:rPr>
          <w:lang w:val="en-US" w:eastAsia="x-none"/>
        </w:rPr>
        <w:t xml:space="preserve"> </w:t>
      </w:r>
      <w:r w:rsidRPr="00A45E28">
        <w:rPr>
          <w:lang w:val="en-US" w:eastAsia="x-none"/>
        </w:rPr>
        <w:t>thường:</w:t>
      </w:r>
      <w:r w:rsidR="00BE1D54" w:rsidRPr="00A45E28">
        <w:rPr>
          <w:lang w:val="en-US" w:eastAsia="x-none"/>
        </w:rPr>
        <w:t xml:space="preserve"> </w:t>
      </w:r>
      <w:r w:rsidRPr="00A45E28">
        <w:rPr>
          <w:lang w:val="en-US" w:eastAsia="x-none"/>
        </w:rPr>
        <w:t>thận</w:t>
      </w:r>
      <w:r w:rsidR="00BE1D54" w:rsidRPr="00A45E28">
        <w:rPr>
          <w:lang w:val="en-US" w:eastAsia="x-none"/>
        </w:rPr>
        <w:t xml:space="preserve"> </w:t>
      </w:r>
      <w:r w:rsidRPr="00A45E28">
        <w:rPr>
          <w:lang w:val="en-US" w:eastAsia="x-none"/>
        </w:rPr>
        <w:t>bài</w:t>
      </w:r>
      <w:r w:rsidR="00BE1D54" w:rsidRPr="00A45E28">
        <w:rPr>
          <w:lang w:val="en-US" w:eastAsia="x-none"/>
        </w:rPr>
        <w:t xml:space="preserve"> </w:t>
      </w:r>
      <w:r w:rsidRPr="00A45E28">
        <w:rPr>
          <w:lang w:val="en-US" w:eastAsia="x-none"/>
        </w:rPr>
        <w:t>tiết</w:t>
      </w:r>
      <w:r w:rsidR="00BE1D54" w:rsidRPr="00A45E28">
        <w:rPr>
          <w:lang w:val="en-US" w:eastAsia="x-none"/>
        </w:rPr>
        <w:t xml:space="preserve"> </w:t>
      </w:r>
      <w:r w:rsidRPr="00A45E28">
        <w:rPr>
          <w:lang w:val="en-US" w:eastAsia="x-none"/>
        </w:rPr>
        <w:t>từ</w:t>
      </w:r>
      <w:r w:rsidR="00BE1D54" w:rsidRPr="00A45E28">
        <w:rPr>
          <w:lang w:val="en-US" w:eastAsia="x-none"/>
        </w:rPr>
        <w:t xml:space="preserve"> </w:t>
      </w:r>
      <w:r w:rsidR="00196C15" w:rsidRPr="00A45E28">
        <w:rPr>
          <w:lang w:val="en-US" w:eastAsia="x-none"/>
        </w:rPr>
        <w:t>300</w:t>
      </w:r>
      <w:r w:rsidR="00BE1D54" w:rsidRPr="00A45E28">
        <w:rPr>
          <w:lang w:val="en-US" w:eastAsia="x-none"/>
        </w:rPr>
        <w:t xml:space="preserve"> </w:t>
      </w:r>
      <w:r w:rsidR="00196C15" w:rsidRPr="00A45E28">
        <w:rPr>
          <w:lang w:val="en-US" w:eastAsia="x-none"/>
        </w:rPr>
        <w:t>–</w:t>
      </w:r>
      <w:r w:rsidR="00BE1D54" w:rsidRPr="00A45E28">
        <w:rPr>
          <w:lang w:val="en-US" w:eastAsia="x-none"/>
        </w:rPr>
        <w:t xml:space="preserve"> </w:t>
      </w:r>
      <w:r w:rsidR="00196C15" w:rsidRPr="00A45E28">
        <w:rPr>
          <w:lang w:val="en-US" w:eastAsia="x-none"/>
        </w:rPr>
        <w:t xml:space="preserve">700ml </w:t>
      </w:r>
      <w:r w:rsidRPr="00A45E28">
        <w:rPr>
          <w:lang w:val="en-US" w:eastAsia="x-none"/>
        </w:rPr>
        <w:t>nước</w:t>
      </w:r>
      <w:r w:rsidR="00BE1D54" w:rsidRPr="00A45E28">
        <w:rPr>
          <w:lang w:val="en-US" w:eastAsia="x-none"/>
        </w:rPr>
        <w:t xml:space="preserve"> </w:t>
      </w:r>
      <w:r w:rsidRPr="00A45E28">
        <w:rPr>
          <w:lang w:val="en-US" w:eastAsia="x-none"/>
        </w:rPr>
        <w:t>tiểu.</w:t>
      </w:r>
      <w:r w:rsidR="00BE1D54" w:rsidRPr="00A45E28">
        <w:rPr>
          <w:lang w:val="en-US" w:eastAsia="x-none"/>
        </w:rPr>
        <w:t xml:space="preserve"> </w:t>
      </w:r>
      <w:r w:rsidRPr="00A45E28">
        <w:rPr>
          <w:lang w:val="en-US" w:eastAsia="x-none"/>
        </w:rPr>
        <w:t>Tỷ</w:t>
      </w:r>
      <w:r w:rsidR="00BE1D54" w:rsidRPr="00A45E28">
        <w:rPr>
          <w:lang w:val="en-US" w:eastAsia="x-none"/>
        </w:rPr>
        <w:t xml:space="preserve"> </w:t>
      </w:r>
      <w:r w:rsidRPr="00A45E28">
        <w:rPr>
          <w:lang w:val="en-US" w:eastAsia="x-none"/>
        </w:rPr>
        <w:t>trọng</w:t>
      </w:r>
      <w:r w:rsidR="00BE1D54" w:rsidRPr="00A45E28">
        <w:rPr>
          <w:lang w:val="en-US" w:eastAsia="x-none"/>
        </w:rPr>
        <w:t xml:space="preserve"> </w:t>
      </w:r>
      <w:r w:rsidRPr="00A45E28">
        <w:rPr>
          <w:lang w:val="en-US" w:eastAsia="x-none"/>
        </w:rPr>
        <w:t>1,025</w:t>
      </w:r>
      <w:r w:rsidR="00BE1D54" w:rsidRPr="00A45E28">
        <w:rPr>
          <w:lang w:val="en-US" w:eastAsia="x-none"/>
        </w:rPr>
        <w:t xml:space="preserve"> </w:t>
      </w:r>
      <w:r w:rsidRPr="00A45E28">
        <w:rPr>
          <w:lang w:val="en-US" w:eastAsia="x-none"/>
        </w:rPr>
        <w:t>-</w:t>
      </w:r>
      <w:r w:rsidR="00BE1D54" w:rsidRPr="00A45E28">
        <w:rPr>
          <w:lang w:val="en-US" w:eastAsia="x-none"/>
        </w:rPr>
        <w:t xml:space="preserve"> </w:t>
      </w:r>
      <w:r w:rsidRPr="00A45E28">
        <w:rPr>
          <w:lang w:val="en-US" w:eastAsia="x-none"/>
        </w:rPr>
        <w:t>1,035.</w:t>
      </w:r>
      <w:r w:rsidR="00BE1D54" w:rsidRPr="00A45E28">
        <w:rPr>
          <w:lang w:val="en-US" w:eastAsia="x-none"/>
        </w:rPr>
        <w:t xml:space="preserve"> </w:t>
      </w:r>
      <w:r w:rsidRPr="00A45E28">
        <w:rPr>
          <w:lang w:val="en-US" w:eastAsia="x-none"/>
        </w:rPr>
        <w:t>tỷ</w:t>
      </w:r>
      <w:r w:rsidR="00BE1D54" w:rsidRPr="00A45E28">
        <w:rPr>
          <w:lang w:val="en-US" w:eastAsia="x-none"/>
        </w:rPr>
        <w:t xml:space="preserve"> </w:t>
      </w:r>
      <w:r w:rsidRPr="00A45E28">
        <w:rPr>
          <w:lang w:val="en-US" w:eastAsia="x-none"/>
        </w:rPr>
        <w:t>trọn</w:t>
      </w:r>
      <w:r w:rsidR="00196C15" w:rsidRPr="00A45E28">
        <w:rPr>
          <w:lang w:val="en-US" w:eastAsia="x-none"/>
        </w:rPr>
        <w:t xml:space="preserve">g </w:t>
      </w:r>
      <w:r w:rsidRPr="00A45E28">
        <w:rPr>
          <w:lang w:val="en-US" w:eastAsia="x-none"/>
        </w:rPr>
        <w:t>lúc cao nhất tối thiểu phải</w:t>
      </w:r>
      <w:r w:rsidR="00BE1D54" w:rsidRPr="00A45E28">
        <w:rPr>
          <w:lang w:val="en-US" w:eastAsia="x-none"/>
        </w:rPr>
        <w:t xml:space="preserve"> </w:t>
      </w:r>
      <w:r w:rsidRPr="00A45E28">
        <w:rPr>
          <w:lang w:val="en-US" w:eastAsia="x-none"/>
        </w:rPr>
        <w:t xml:space="preserve">1,025. </w:t>
      </w:r>
    </w:p>
    <w:p w:rsidR="00957988" w:rsidRPr="00A45E28" w:rsidRDefault="00957988" w:rsidP="000B525F">
      <w:pPr>
        <w:pStyle w:val="ListParagraph"/>
        <w:numPr>
          <w:ilvl w:val="0"/>
          <w:numId w:val="43"/>
        </w:numPr>
        <w:ind w:left="567"/>
        <w:rPr>
          <w:lang w:val="en-US" w:eastAsia="x-none"/>
        </w:rPr>
      </w:pPr>
      <w:r w:rsidRPr="00A45E28">
        <w:rPr>
          <w:lang w:val="en-US" w:eastAsia="x-none"/>
        </w:rPr>
        <w:t>Suy thận: tỷ trọng giảm dưới</w:t>
      </w:r>
      <w:r w:rsidR="00BE1D54" w:rsidRPr="00A45E28">
        <w:rPr>
          <w:lang w:val="en-US" w:eastAsia="x-none"/>
        </w:rPr>
        <w:t xml:space="preserve"> </w:t>
      </w:r>
      <w:r w:rsidRPr="00A45E28">
        <w:rPr>
          <w:lang w:val="en-US" w:eastAsia="x-none"/>
        </w:rPr>
        <w:t xml:space="preserve">1,025. </w:t>
      </w:r>
    </w:p>
    <w:p w:rsidR="00957988" w:rsidRDefault="000B525F" w:rsidP="00196C15">
      <w:pPr>
        <w:rPr>
          <w:lang w:val="en-US" w:eastAsia="x-none"/>
        </w:rPr>
      </w:pPr>
      <w:r>
        <w:rPr>
          <w:lang w:val="en-US" w:eastAsia="x-none"/>
        </w:rPr>
        <w:t xml:space="preserve">- </w:t>
      </w:r>
      <w:r w:rsidR="00957988" w:rsidRPr="00957988">
        <w:rPr>
          <w:lang w:val="en-US" w:eastAsia="x-none"/>
        </w:rPr>
        <w:t>Phương pháp này bị ảnh hưởng của các yế</w:t>
      </w:r>
      <w:r w:rsidR="00196C15">
        <w:rPr>
          <w:lang w:val="en-US" w:eastAsia="x-none"/>
        </w:rPr>
        <w:t xml:space="preserve">u </w:t>
      </w:r>
      <w:r w:rsidR="00957988" w:rsidRPr="00957988">
        <w:rPr>
          <w:lang w:val="en-US" w:eastAsia="x-none"/>
        </w:rPr>
        <w:t>tố: ra mồ hôi nhiều, ỉa chả</w:t>
      </w:r>
      <w:r w:rsidR="00196C15">
        <w:rPr>
          <w:lang w:val="en-US" w:eastAsia="x-none"/>
        </w:rPr>
        <w:t xml:space="preserve">y, nôn, suy tim, suy </w:t>
      </w:r>
      <w:r w:rsidR="00957988" w:rsidRPr="00957988">
        <w:rPr>
          <w:lang w:val="en-US" w:eastAsia="x-none"/>
        </w:rPr>
        <w:t>gan,</w:t>
      </w:r>
      <w:r w:rsidR="00BE1D54">
        <w:rPr>
          <w:lang w:val="en-US" w:eastAsia="x-none"/>
        </w:rPr>
        <w:t xml:space="preserve"> </w:t>
      </w:r>
      <w:r w:rsidR="00957988" w:rsidRPr="00957988">
        <w:rPr>
          <w:lang w:val="en-US" w:eastAsia="x-none"/>
        </w:rPr>
        <w:t>phù</w:t>
      </w:r>
      <w:r w:rsidR="00BE1D54">
        <w:rPr>
          <w:lang w:val="en-US" w:eastAsia="x-none"/>
        </w:rPr>
        <w:t xml:space="preserve"> </w:t>
      </w:r>
      <w:r w:rsidR="00196C15">
        <w:rPr>
          <w:lang w:val="en-US" w:eastAsia="x-none"/>
        </w:rPr>
        <w:t>niêm</w:t>
      </w:r>
      <w:r w:rsidR="00BE1D54">
        <w:rPr>
          <w:lang w:val="en-US" w:eastAsia="x-none"/>
        </w:rPr>
        <w:t xml:space="preserve"> </w:t>
      </w:r>
      <w:r w:rsidR="00196C15">
        <w:rPr>
          <w:lang w:val="en-US" w:eastAsia="x-none"/>
        </w:rPr>
        <w:t>(myxoedème),</w:t>
      </w:r>
      <w:r w:rsidR="00BE1D54">
        <w:rPr>
          <w:lang w:val="en-US" w:eastAsia="x-none"/>
        </w:rPr>
        <w:t xml:space="preserve"> </w:t>
      </w:r>
      <w:r w:rsidR="00196C15">
        <w:rPr>
          <w:lang w:val="en-US" w:eastAsia="x-none"/>
        </w:rPr>
        <w:t xml:space="preserve">Basedow, </w:t>
      </w:r>
      <w:r w:rsidR="00957988" w:rsidRPr="00957988">
        <w:rPr>
          <w:lang w:val="en-US" w:eastAsia="x-none"/>
        </w:rPr>
        <w:t>Addison</w:t>
      </w:r>
    </w:p>
    <w:p w:rsidR="00957988" w:rsidRPr="00957988" w:rsidRDefault="00957988" w:rsidP="00196C15">
      <w:pPr>
        <w:pStyle w:val="Heading4"/>
      </w:pPr>
      <w:r w:rsidRPr="00957988">
        <w:t xml:space="preserve">Nghiệm pháp Zimmiski </w:t>
      </w:r>
    </w:p>
    <w:p w:rsidR="00957988" w:rsidRPr="00957988" w:rsidRDefault="00957988" w:rsidP="00196C15">
      <w:pPr>
        <w:rPr>
          <w:lang w:val="en-US" w:eastAsia="x-none"/>
        </w:rPr>
      </w:pPr>
      <w:r w:rsidRPr="00957988">
        <w:rPr>
          <w:lang w:val="en-US" w:eastAsia="x-none"/>
        </w:rPr>
        <w:t>Đo</w:t>
      </w:r>
      <w:r w:rsidR="00BE1D54">
        <w:rPr>
          <w:lang w:val="en-US" w:eastAsia="x-none"/>
        </w:rPr>
        <w:t xml:space="preserve"> </w:t>
      </w:r>
      <w:r w:rsidRPr="00957988">
        <w:rPr>
          <w:lang w:val="en-US" w:eastAsia="x-none"/>
        </w:rPr>
        <w:t>t</w:t>
      </w:r>
      <w:r w:rsidR="000B525F">
        <w:rPr>
          <w:lang w:val="en-US" w:eastAsia="x-none"/>
        </w:rPr>
        <w:t>ỷ</w:t>
      </w:r>
      <w:r w:rsidR="00BE1D54">
        <w:rPr>
          <w:lang w:val="en-US" w:eastAsia="x-none"/>
        </w:rPr>
        <w:t xml:space="preserve"> </w:t>
      </w:r>
      <w:r w:rsidRPr="00957988">
        <w:rPr>
          <w:lang w:val="en-US" w:eastAsia="x-none"/>
        </w:rPr>
        <w:t>trọng</w:t>
      </w:r>
      <w:r w:rsidR="00BE1D54">
        <w:rPr>
          <w:lang w:val="en-US" w:eastAsia="x-none"/>
        </w:rPr>
        <w:t xml:space="preserve"> </w:t>
      </w:r>
      <w:r w:rsidRPr="00957988">
        <w:rPr>
          <w:lang w:val="en-US" w:eastAsia="x-none"/>
        </w:rPr>
        <w:t>n</w:t>
      </w:r>
      <w:r w:rsidR="000B525F">
        <w:rPr>
          <w:lang w:val="en-US" w:eastAsia="x-none"/>
        </w:rPr>
        <w:t>ư</w:t>
      </w:r>
      <w:r w:rsidRPr="00957988">
        <w:rPr>
          <w:lang w:val="en-US" w:eastAsia="x-none"/>
        </w:rPr>
        <w:t>ớc</w:t>
      </w:r>
      <w:r w:rsidR="00BE1D54">
        <w:rPr>
          <w:lang w:val="en-US" w:eastAsia="x-none"/>
        </w:rPr>
        <w:t xml:space="preserve"> </w:t>
      </w:r>
      <w:r w:rsidRPr="00957988">
        <w:rPr>
          <w:lang w:val="en-US" w:eastAsia="x-none"/>
        </w:rPr>
        <w:t>tiểu</w:t>
      </w:r>
      <w:r w:rsidR="00BE1D54">
        <w:rPr>
          <w:lang w:val="en-US" w:eastAsia="x-none"/>
        </w:rPr>
        <w:t xml:space="preserve"> </w:t>
      </w:r>
      <w:r w:rsidRPr="00957988">
        <w:rPr>
          <w:lang w:val="en-US" w:eastAsia="x-none"/>
        </w:rPr>
        <w:t>3</w:t>
      </w:r>
      <w:r w:rsidR="00BE1D54">
        <w:rPr>
          <w:lang w:val="en-US" w:eastAsia="x-none"/>
        </w:rPr>
        <w:t xml:space="preserve"> </w:t>
      </w:r>
      <w:r w:rsidRPr="00957988">
        <w:rPr>
          <w:lang w:val="en-US" w:eastAsia="x-none"/>
        </w:rPr>
        <w:t>giờ</w:t>
      </w:r>
      <w:r w:rsidR="00BE1D54">
        <w:rPr>
          <w:lang w:val="en-US" w:eastAsia="x-none"/>
        </w:rPr>
        <w:t xml:space="preserve"> </w:t>
      </w:r>
      <w:r w:rsidRPr="00957988">
        <w:rPr>
          <w:lang w:val="en-US" w:eastAsia="x-none"/>
        </w:rPr>
        <w:t>1</w:t>
      </w:r>
      <w:r w:rsidR="00BE1D54">
        <w:rPr>
          <w:lang w:val="en-US" w:eastAsia="x-none"/>
        </w:rPr>
        <w:t xml:space="preserve"> </w:t>
      </w:r>
      <w:r w:rsidRPr="00957988">
        <w:rPr>
          <w:lang w:val="en-US" w:eastAsia="x-none"/>
        </w:rPr>
        <w:t>lầ</w:t>
      </w:r>
      <w:r w:rsidR="00196C15">
        <w:rPr>
          <w:lang w:val="en-US" w:eastAsia="x-none"/>
        </w:rPr>
        <w:t xml:space="preserve">n </w:t>
      </w:r>
      <w:r w:rsidRPr="00957988">
        <w:rPr>
          <w:lang w:val="en-US" w:eastAsia="x-none"/>
        </w:rPr>
        <w:t>(phương pháp Zimmiski).</w:t>
      </w:r>
      <w:r w:rsidR="00BE1D54">
        <w:rPr>
          <w:lang w:val="en-US" w:eastAsia="x-none"/>
        </w:rPr>
        <w:t xml:space="preserve"> </w:t>
      </w:r>
    </w:p>
    <w:p w:rsidR="00957988" w:rsidRDefault="00957988" w:rsidP="00196C15">
      <w:pPr>
        <w:rPr>
          <w:lang w:val="en-US" w:eastAsia="x-none"/>
        </w:rPr>
      </w:pPr>
      <w:r w:rsidRPr="00957988">
        <w:rPr>
          <w:lang w:val="en-US" w:eastAsia="x-none"/>
        </w:rPr>
        <w:t>Bình</w:t>
      </w:r>
      <w:r w:rsidR="00BE1D54">
        <w:rPr>
          <w:lang w:val="en-US" w:eastAsia="x-none"/>
        </w:rPr>
        <w:t xml:space="preserve"> </w:t>
      </w:r>
      <w:r w:rsidRPr="00957988">
        <w:rPr>
          <w:lang w:val="en-US" w:eastAsia="x-none"/>
        </w:rPr>
        <w:t>thường</w:t>
      </w:r>
      <w:r w:rsidR="00BE1D54">
        <w:rPr>
          <w:lang w:val="en-US" w:eastAsia="x-none"/>
        </w:rPr>
        <w:t xml:space="preserve"> </w:t>
      </w:r>
      <w:r w:rsidRPr="00957988">
        <w:rPr>
          <w:lang w:val="en-US" w:eastAsia="x-none"/>
        </w:rPr>
        <w:t>tỷ</w:t>
      </w:r>
      <w:r w:rsidR="00BE1D54">
        <w:rPr>
          <w:lang w:val="en-US" w:eastAsia="x-none"/>
        </w:rPr>
        <w:t xml:space="preserve"> </w:t>
      </w:r>
      <w:r w:rsidRPr="00957988">
        <w:rPr>
          <w:lang w:val="en-US" w:eastAsia="x-none"/>
        </w:rPr>
        <w:t>trọng</w:t>
      </w:r>
      <w:r w:rsidR="00BE1D54">
        <w:rPr>
          <w:lang w:val="en-US" w:eastAsia="x-none"/>
        </w:rPr>
        <w:t xml:space="preserve"> </w:t>
      </w:r>
      <w:r w:rsidRPr="00957988">
        <w:rPr>
          <w:lang w:val="en-US" w:eastAsia="x-none"/>
        </w:rPr>
        <w:t>thay</w:t>
      </w:r>
      <w:r w:rsidR="00BE1D54">
        <w:rPr>
          <w:lang w:val="en-US" w:eastAsia="x-none"/>
        </w:rPr>
        <w:t xml:space="preserve"> </w:t>
      </w:r>
      <w:r w:rsidRPr="00957988">
        <w:rPr>
          <w:lang w:val="en-US" w:eastAsia="x-none"/>
        </w:rPr>
        <w:t>đổi</w:t>
      </w:r>
      <w:r w:rsidR="00BE1D54">
        <w:rPr>
          <w:lang w:val="en-US" w:eastAsia="x-none"/>
        </w:rPr>
        <w:t xml:space="preserve"> </w:t>
      </w:r>
      <w:r w:rsidRPr="00957988">
        <w:rPr>
          <w:lang w:val="en-US" w:eastAsia="x-none"/>
        </w:rPr>
        <w:t>tuỳ</w:t>
      </w:r>
      <w:r w:rsidR="00BE1D54">
        <w:rPr>
          <w:lang w:val="en-US" w:eastAsia="x-none"/>
        </w:rPr>
        <w:t xml:space="preserve"> </w:t>
      </w:r>
      <w:r w:rsidR="00196C15">
        <w:rPr>
          <w:lang w:val="en-US" w:eastAsia="x-none"/>
        </w:rPr>
        <w:t xml:space="preserve">theo </w:t>
      </w:r>
      <w:r w:rsidRPr="00957988">
        <w:rPr>
          <w:lang w:val="en-US" w:eastAsia="x-none"/>
        </w:rPr>
        <w:t>lượng nước uống vào. Trong suy thận tỷ</w:t>
      </w:r>
      <w:r w:rsidR="00196C15">
        <w:rPr>
          <w:lang w:val="en-US" w:eastAsia="x-none"/>
        </w:rPr>
        <w:t xml:space="preserve"> </w:t>
      </w:r>
      <w:r w:rsidRPr="00957988">
        <w:rPr>
          <w:lang w:val="en-US" w:eastAsia="x-none"/>
        </w:rPr>
        <w:t>trọng ít thay đổi và thấp.</w:t>
      </w:r>
    </w:p>
    <w:p w:rsidR="00957988" w:rsidRPr="00957988" w:rsidRDefault="00957988" w:rsidP="00196C15">
      <w:pPr>
        <w:pStyle w:val="Heading4"/>
      </w:pPr>
      <w:r w:rsidRPr="00957988">
        <w:t>Ph</w:t>
      </w:r>
      <w:r w:rsidR="00CB34B8">
        <w:t>ư</w:t>
      </w:r>
      <w:r w:rsidRPr="00957988">
        <w:t>ơng pháp dùng iot phóng xạ (I</w:t>
      </w:r>
      <w:r w:rsidRPr="00196C15">
        <w:rPr>
          <w:vertAlign w:val="subscript"/>
        </w:rPr>
        <w:t>131</w:t>
      </w:r>
      <w:r w:rsidRPr="00957988">
        <w:t xml:space="preserve">) </w:t>
      </w:r>
    </w:p>
    <w:p w:rsidR="00957988" w:rsidRPr="00957988" w:rsidRDefault="00196C15" w:rsidP="00196C15">
      <w:pPr>
        <w:rPr>
          <w:lang w:val="en-US" w:eastAsia="x-none"/>
        </w:rPr>
      </w:pPr>
      <w:r>
        <w:rPr>
          <w:lang w:val="en-US" w:eastAsia="x-none"/>
        </w:rPr>
        <w:t xml:space="preserve">- </w:t>
      </w:r>
      <w:r w:rsidR="00957988" w:rsidRPr="00957988">
        <w:rPr>
          <w:lang w:val="en-US" w:eastAsia="x-none"/>
        </w:rPr>
        <w:t xml:space="preserve">Cách thực hiện </w:t>
      </w:r>
    </w:p>
    <w:p w:rsidR="00957988" w:rsidRPr="00957988" w:rsidRDefault="00957988" w:rsidP="00196C15">
      <w:pPr>
        <w:rPr>
          <w:lang w:val="en-US" w:eastAsia="x-none"/>
        </w:rPr>
      </w:pPr>
      <w:r w:rsidRPr="00957988">
        <w:rPr>
          <w:lang w:val="en-US" w:eastAsia="x-none"/>
        </w:rPr>
        <w:t>Tiêm 20 milicuri I</w:t>
      </w:r>
      <w:r w:rsidRPr="00AC65AB">
        <w:rPr>
          <w:vertAlign w:val="subscript"/>
          <w:lang w:val="en-US" w:eastAsia="x-none"/>
        </w:rPr>
        <w:t>131</w:t>
      </w:r>
      <w:r w:rsidRPr="00957988">
        <w:rPr>
          <w:lang w:val="en-US" w:eastAsia="x-none"/>
        </w:rPr>
        <w:t>, loạ</w:t>
      </w:r>
      <w:r w:rsidR="00196C15">
        <w:rPr>
          <w:lang w:val="en-US" w:eastAsia="x-none"/>
        </w:rPr>
        <w:t xml:space="preserve">i hipurat vào tĩnh </w:t>
      </w:r>
      <w:r w:rsidRPr="00957988">
        <w:rPr>
          <w:lang w:val="en-US" w:eastAsia="x-none"/>
        </w:rPr>
        <w:t>mạch.</w:t>
      </w:r>
      <w:r w:rsidR="00BE1D54">
        <w:rPr>
          <w:lang w:val="en-US" w:eastAsia="x-none"/>
        </w:rPr>
        <w:t xml:space="preserve"> </w:t>
      </w:r>
    </w:p>
    <w:p w:rsidR="00957988" w:rsidRPr="00957988" w:rsidRDefault="00957988" w:rsidP="00196C15">
      <w:pPr>
        <w:rPr>
          <w:lang w:val="en-US" w:eastAsia="x-none"/>
        </w:rPr>
      </w:pPr>
      <w:r w:rsidRPr="00957988">
        <w:rPr>
          <w:lang w:val="en-US" w:eastAsia="x-none"/>
        </w:rPr>
        <w:t>Dùng</w:t>
      </w:r>
      <w:r w:rsidR="00BE1D54">
        <w:rPr>
          <w:lang w:val="en-US" w:eastAsia="x-none"/>
        </w:rPr>
        <w:t xml:space="preserve"> </w:t>
      </w:r>
      <w:r w:rsidRPr="00957988">
        <w:rPr>
          <w:lang w:val="en-US" w:eastAsia="x-none"/>
        </w:rPr>
        <w:t>máy đếm</w:t>
      </w:r>
      <w:r w:rsidR="00AC65AB">
        <w:rPr>
          <w:lang w:val="en-US" w:eastAsia="x-none"/>
        </w:rPr>
        <w:t xml:space="preserve"> 2</w:t>
      </w:r>
      <w:r w:rsidRPr="00957988">
        <w:rPr>
          <w:lang w:val="en-US" w:eastAsia="x-none"/>
        </w:rPr>
        <w:t xml:space="preserve"> cực</w:t>
      </w:r>
      <w:r w:rsidR="00BE1D54">
        <w:rPr>
          <w:lang w:val="en-US" w:eastAsia="x-none"/>
        </w:rPr>
        <w:t xml:space="preserve"> </w:t>
      </w:r>
      <w:r w:rsidRPr="00957988">
        <w:rPr>
          <w:lang w:val="en-US" w:eastAsia="x-none"/>
        </w:rPr>
        <w:t>đặt ở thậ</w:t>
      </w:r>
      <w:r w:rsidR="00196C15">
        <w:rPr>
          <w:lang w:val="en-US" w:eastAsia="x-none"/>
        </w:rPr>
        <w:t xml:space="preserve">n trái </w:t>
      </w:r>
      <w:r w:rsidRPr="00957988">
        <w:rPr>
          <w:lang w:val="en-US" w:eastAsia="x-none"/>
        </w:rPr>
        <w:t xml:space="preserve">và phải, </w:t>
      </w:r>
      <w:r w:rsidR="00AC65AB">
        <w:rPr>
          <w:lang w:val="en-US" w:eastAsia="x-none"/>
        </w:rPr>
        <w:t>1</w:t>
      </w:r>
      <w:r w:rsidRPr="00957988">
        <w:rPr>
          <w:lang w:val="en-US" w:eastAsia="x-none"/>
        </w:rPr>
        <w:t xml:space="preserve"> cực đặt ở trước tim để đo độ</w:t>
      </w:r>
      <w:r w:rsidR="00196C15">
        <w:rPr>
          <w:lang w:val="en-US" w:eastAsia="x-none"/>
        </w:rPr>
        <w:t xml:space="preserve"> </w:t>
      </w:r>
      <w:r w:rsidRPr="00957988">
        <w:rPr>
          <w:lang w:val="en-US" w:eastAsia="x-none"/>
        </w:rPr>
        <w:t>tập trung của I</w:t>
      </w:r>
      <w:r w:rsidRPr="00196C15">
        <w:rPr>
          <w:vertAlign w:val="subscript"/>
          <w:lang w:val="en-US" w:eastAsia="x-none"/>
        </w:rPr>
        <w:t>131</w:t>
      </w:r>
      <w:r w:rsidRPr="00957988">
        <w:rPr>
          <w:lang w:val="en-US" w:eastAsia="x-none"/>
        </w:rPr>
        <w:t>.</w:t>
      </w:r>
      <w:r w:rsidR="00BE1D54">
        <w:rPr>
          <w:lang w:val="en-US" w:eastAsia="x-none"/>
        </w:rPr>
        <w:t xml:space="preserve"> </w:t>
      </w:r>
    </w:p>
    <w:p w:rsidR="00957988" w:rsidRDefault="00957988" w:rsidP="00196C15">
      <w:pPr>
        <w:rPr>
          <w:lang w:val="en-US" w:eastAsia="x-none"/>
        </w:rPr>
      </w:pPr>
      <w:r w:rsidRPr="00957988">
        <w:rPr>
          <w:lang w:val="en-US" w:eastAsia="x-none"/>
        </w:rPr>
        <w:lastRenderedPageBreak/>
        <w:t>Thời gian nghiên cứu từ 15 – 30 phút.</w:t>
      </w:r>
    </w:p>
    <w:p w:rsidR="00957988" w:rsidRPr="00957988" w:rsidRDefault="00196C15" w:rsidP="00196C15">
      <w:pPr>
        <w:rPr>
          <w:lang w:val="en-US" w:eastAsia="x-none"/>
        </w:rPr>
      </w:pPr>
      <w:r>
        <w:rPr>
          <w:lang w:val="en-US" w:eastAsia="x-none"/>
        </w:rPr>
        <w:t xml:space="preserve">- </w:t>
      </w:r>
      <w:r w:rsidR="00957988" w:rsidRPr="00957988">
        <w:rPr>
          <w:lang w:val="en-US" w:eastAsia="x-none"/>
        </w:rPr>
        <w:t xml:space="preserve">Kết quả </w:t>
      </w:r>
    </w:p>
    <w:p w:rsidR="00196C15" w:rsidRDefault="00957988" w:rsidP="00196C15">
      <w:pPr>
        <w:rPr>
          <w:lang w:val="en-US" w:eastAsia="x-none"/>
        </w:rPr>
      </w:pPr>
      <w:r w:rsidRPr="00957988">
        <w:rPr>
          <w:lang w:val="en-US" w:eastAsia="x-none"/>
        </w:rPr>
        <w:t>Kết</w:t>
      </w:r>
      <w:r w:rsidR="00BE1D54">
        <w:rPr>
          <w:lang w:val="en-US" w:eastAsia="x-none"/>
        </w:rPr>
        <w:t xml:space="preserve"> </w:t>
      </w:r>
      <w:r w:rsidRPr="00957988">
        <w:rPr>
          <w:lang w:val="en-US" w:eastAsia="x-none"/>
        </w:rPr>
        <w:t>quả</w:t>
      </w:r>
      <w:r w:rsidR="00BE1D54">
        <w:rPr>
          <w:lang w:val="en-US" w:eastAsia="x-none"/>
        </w:rPr>
        <w:t xml:space="preserve"> </w:t>
      </w:r>
      <w:r w:rsidRPr="00957988">
        <w:rPr>
          <w:lang w:val="en-US" w:eastAsia="x-none"/>
        </w:rPr>
        <w:t>đượ</w:t>
      </w:r>
      <w:r w:rsidR="00196C15">
        <w:rPr>
          <w:lang w:val="en-US" w:eastAsia="x-none"/>
        </w:rPr>
        <w:t xml:space="preserve">c </w:t>
      </w:r>
      <w:r w:rsidRPr="00957988">
        <w:rPr>
          <w:lang w:val="en-US" w:eastAsia="x-none"/>
        </w:rPr>
        <w:t>biểu</w:t>
      </w:r>
      <w:r w:rsidR="00BE1D54">
        <w:rPr>
          <w:lang w:val="en-US" w:eastAsia="x-none"/>
        </w:rPr>
        <w:t xml:space="preserve"> </w:t>
      </w:r>
      <w:r w:rsidRPr="00957988">
        <w:rPr>
          <w:lang w:val="en-US" w:eastAsia="x-none"/>
        </w:rPr>
        <w:t>diễn</w:t>
      </w:r>
      <w:r w:rsidR="00BE1D54">
        <w:rPr>
          <w:lang w:val="en-US" w:eastAsia="x-none"/>
        </w:rPr>
        <w:t xml:space="preserve"> </w:t>
      </w:r>
      <w:r w:rsidRPr="00957988">
        <w:rPr>
          <w:lang w:val="en-US" w:eastAsia="x-none"/>
        </w:rPr>
        <w:t>bằ</w:t>
      </w:r>
      <w:r w:rsidR="00196C15">
        <w:rPr>
          <w:lang w:val="en-US" w:eastAsia="x-none"/>
        </w:rPr>
        <w:t xml:space="preserve">ng </w:t>
      </w:r>
      <w:r w:rsidRPr="00957988">
        <w:rPr>
          <w:lang w:val="en-US" w:eastAsia="x-none"/>
        </w:rPr>
        <w:t>một đườ</w:t>
      </w:r>
      <w:r w:rsidR="00196C15">
        <w:rPr>
          <w:lang w:val="en-US" w:eastAsia="x-none"/>
        </w:rPr>
        <w:t>ng cong parabon</w:t>
      </w:r>
    </w:p>
    <w:p w:rsidR="00957988" w:rsidRDefault="00957988" w:rsidP="00196C15">
      <w:pPr>
        <w:rPr>
          <w:lang w:val="en-US" w:eastAsia="x-none"/>
        </w:rPr>
      </w:pPr>
      <w:r w:rsidRPr="00957988">
        <w:rPr>
          <w:lang w:val="en-US" w:eastAsia="x-none"/>
        </w:rPr>
        <w:t>Bình</w:t>
      </w:r>
      <w:r w:rsidR="00BE1D54">
        <w:rPr>
          <w:lang w:val="en-US" w:eastAsia="x-none"/>
        </w:rPr>
        <w:t xml:space="preserve"> </w:t>
      </w:r>
      <w:r w:rsidRPr="00957988">
        <w:rPr>
          <w:lang w:val="en-US" w:eastAsia="x-none"/>
        </w:rPr>
        <w:t>thườ</w:t>
      </w:r>
      <w:r w:rsidR="00196C15">
        <w:rPr>
          <w:lang w:val="en-US" w:eastAsia="x-none"/>
        </w:rPr>
        <w:t>ng:</w:t>
      </w:r>
      <w:r w:rsidR="00BE1D54">
        <w:rPr>
          <w:lang w:val="en-US" w:eastAsia="x-none"/>
        </w:rPr>
        <w:t xml:space="preserve"> </w:t>
      </w:r>
      <w:r w:rsidR="00196C15">
        <w:rPr>
          <w:lang w:val="en-US" w:eastAsia="x-none"/>
        </w:rPr>
        <w:t>đ</w:t>
      </w:r>
      <w:r w:rsidRPr="00957988">
        <w:rPr>
          <w:lang w:val="en-US" w:eastAsia="x-none"/>
        </w:rPr>
        <w:t>ường</w:t>
      </w:r>
      <w:r w:rsidR="00BE1D54">
        <w:rPr>
          <w:lang w:val="en-US" w:eastAsia="x-none"/>
        </w:rPr>
        <w:t xml:space="preserve"> </w:t>
      </w:r>
      <w:r w:rsidRPr="00957988">
        <w:rPr>
          <w:lang w:val="en-US" w:eastAsia="x-none"/>
        </w:rPr>
        <w:t>biểu</w:t>
      </w:r>
      <w:r w:rsidR="00BE1D54">
        <w:rPr>
          <w:lang w:val="en-US" w:eastAsia="x-none"/>
        </w:rPr>
        <w:t xml:space="preserve"> </w:t>
      </w:r>
      <w:r w:rsidRPr="00957988">
        <w:rPr>
          <w:lang w:val="en-US" w:eastAsia="x-none"/>
        </w:rPr>
        <w:t>diễ</w:t>
      </w:r>
      <w:r w:rsidR="00196C15">
        <w:rPr>
          <w:lang w:val="en-US" w:eastAsia="x-none"/>
        </w:rPr>
        <w:t xml:space="preserve">n </w:t>
      </w:r>
      <w:r w:rsidRPr="00957988">
        <w:rPr>
          <w:lang w:val="en-US" w:eastAsia="x-none"/>
        </w:rPr>
        <w:t>của</w:t>
      </w:r>
      <w:r w:rsidR="00BE1D54">
        <w:rPr>
          <w:lang w:val="en-US" w:eastAsia="x-none"/>
        </w:rPr>
        <w:t xml:space="preserve"> </w:t>
      </w:r>
      <w:r w:rsidRPr="00957988">
        <w:rPr>
          <w:lang w:val="en-US" w:eastAsia="x-none"/>
        </w:rPr>
        <w:t>thậ</w:t>
      </w:r>
      <w:r w:rsidR="00196C15">
        <w:rPr>
          <w:lang w:val="en-US" w:eastAsia="x-none"/>
        </w:rPr>
        <w:t>n</w:t>
      </w:r>
      <w:r w:rsidR="00BE1D54">
        <w:rPr>
          <w:lang w:val="en-US" w:eastAsia="x-none"/>
        </w:rPr>
        <w:t xml:space="preserve"> </w:t>
      </w:r>
      <w:r w:rsidR="00196C15">
        <w:rPr>
          <w:lang w:val="en-US" w:eastAsia="x-none"/>
        </w:rPr>
        <w:t>có</w:t>
      </w:r>
      <w:r w:rsidR="00BE1D54">
        <w:rPr>
          <w:lang w:val="en-US" w:eastAsia="x-none"/>
        </w:rPr>
        <w:t xml:space="preserve"> </w:t>
      </w:r>
      <w:r w:rsidR="00196C15">
        <w:rPr>
          <w:lang w:val="en-US" w:eastAsia="x-none"/>
        </w:rPr>
        <w:t xml:space="preserve">3 </w:t>
      </w:r>
      <w:r w:rsidRPr="00957988">
        <w:rPr>
          <w:lang w:val="en-US" w:eastAsia="x-none"/>
        </w:rPr>
        <w:t>giai đoạn.</w:t>
      </w:r>
    </w:p>
    <w:tbl>
      <w:tblPr>
        <w:tblStyle w:val="TableGrid"/>
        <w:tblW w:w="10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537"/>
      </w:tblGrid>
      <w:tr w:rsidR="00196C15" w:rsidRPr="00196C15" w:rsidTr="00196C15">
        <w:tc>
          <w:tcPr>
            <w:tcW w:w="5524" w:type="dxa"/>
          </w:tcPr>
          <w:p w:rsidR="00196C15" w:rsidRPr="00196C15" w:rsidRDefault="00196C15" w:rsidP="00196C15">
            <w:pPr>
              <w:rPr>
                <w:rFonts w:asciiTheme="majorHAnsi" w:hAnsiTheme="majorHAnsi" w:cstheme="majorHAnsi"/>
                <w:b/>
                <w:sz w:val="22"/>
                <w:lang w:val="en-US" w:eastAsia="x-none"/>
              </w:rPr>
            </w:pPr>
            <w:r w:rsidRPr="00196C15">
              <w:rPr>
                <w:rFonts w:asciiTheme="majorHAnsi" w:hAnsiTheme="majorHAnsi" w:cstheme="majorHAnsi"/>
                <w:b/>
                <w:sz w:val="22"/>
                <w:lang w:val="en-US" w:eastAsia="x-none"/>
              </w:rPr>
              <w:t xml:space="preserve">Bệnh lý </w:t>
            </w:r>
          </w:p>
          <w:p w:rsidR="00196C15" w:rsidRPr="00196C15" w:rsidRDefault="00196C15" w:rsidP="00196C15">
            <w:pPr>
              <w:pStyle w:val="ListParagraph"/>
              <w:numPr>
                <w:ilvl w:val="0"/>
                <w:numId w:val="41"/>
              </w:numPr>
              <w:ind w:left="313"/>
              <w:rPr>
                <w:rFonts w:asciiTheme="majorHAnsi" w:hAnsiTheme="majorHAnsi" w:cstheme="majorHAnsi"/>
                <w:sz w:val="22"/>
                <w:lang w:val="en-US" w:eastAsia="x-none"/>
              </w:rPr>
            </w:pPr>
            <w:r w:rsidRPr="00196C15">
              <w:rPr>
                <w:rFonts w:asciiTheme="majorHAnsi" w:hAnsiTheme="majorHAnsi" w:cstheme="majorHAnsi"/>
                <w:sz w:val="22"/>
                <w:lang w:val="en-US" w:eastAsia="x-none"/>
              </w:rPr>
              <w:t>OA</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kéo</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dài:</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các</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bệnh</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về</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mạch</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thậ</w:t>
            </w:r>
            <w:r w:rsidRPr="00196C15">
              <w:rPr>
                <w:rFonts w:asciiTheme="majorHAnsi" w:hAnsiTheme="majorHAnsi" w:cstheme="majorHAnsi"/>
                <w:sz w:val="22"/>
                <w:lang w:val="en-US" w:eastAsia="x-none"/>
              </w:rPr>
              <w:t xml:space="preserve">n </w:t>
            </w:r>
            <w:r w:rsidRPr="00196C15">
              <w:rPr>
                <w:rFonts w:asciiTheme="majorHAnsi" w:hAnsiTheme="majorHAnsi" w:cstheme="majorHAnsi"/>
                <w:sz w:val="22"/>
                <w:lang w:val="en-US" w:eastAsia="x-none"/>
              </w:rPr>
              <w:t>như</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 xml:space="preserve">hẹp, tắc động mạch thận. </w:t>
            </w:r>
          </w:p>
          <w:p w:rsidR="00196C15" w:rsidRPr="00196C15" w:rsidRDefault="00196C15" w:rsidP="00196C15">
            <w:pPr>
              <w:pStyle w:val="ListParagraph"/>
              <w:numPr>
                <w:ilvl w:val="0"/>
                <w:numId w:val="41"/>
              </w:numPr>
              <w:ind w:left="313"/>
              <w:rPr>
                <w:rFonts w:asciiTheme="majorHAnsi" w:hAnsiTheme="majorHAnsi" w:cstheme="majorHAnsi"/>
                <w:sz w:val="22"/>
                <w:lang w:val="en-US" w:eastAsia="x-none"/>
              </w:rPr>
            </w:pPr>
            <w:r w:rsidRPr="00196C15">
              <w:rPr>
                <w:rFonts w:asciiTheme="majorHAnsi" w:hAnsiTheme="majorHAnsi" w:cstheme="majorHAnsi"/>
                <w:sz w:val="22"/>
                <w:lang w:val="en-US" w:eastAsia="x-none"/>
              </w:rPr>
              <w:t>AB kéo dài: các bệnh suy thậ</w:t>
            </w:r>
            <w:r w:rsidRPr="00196C15">
              <w:rPr>
                <w:rFonts w:asciiTheme="majorHAnsi" w:hAnsiTheme="majorHAnsi" w:cstheme="majorHAnsi"/>
                <w:sz w:val="22"/>
                <w:lang w:val="en-US" w:eastAsia="x-none"/>
              </w:rPr>
              <w:t xml:space="preserve">n như viêm </w:t>
            </w:r>
            <w:r w:rsidRPr="00196C15">
              <w:rPr>
                <w:rFonts w:asciiTheme="majorHAnsi" w:hAnsiTheme="majorHAnsi" w:cstheme="majorHAnsi"/>
                <w:sz w:val="22"/>
                <w:lang w:val="en-US" w:eastAsia="x-none"/>
              </w:rPr>
              <w:t>cầu thận, viêm đài bể</w:t>
            </w:r>
            <w:r w:rsidR="00BE1D54">
              <w:rPr>
                <w:rFonts w:asciiTheme="majorHAnsi" w:hAnsiTheme="majorHAnsi" w:cstheme="majorHAnsi"/>
                <w:sz w:val="22"/>
                <w:lang w:val="en-US" w:eastAsia="x-none"/>
              </w:rPr>
              <w:t xml:space="preserve"> </w:t>
            </w:r>
            <w:r w:rsidRPr="00196C15">
              <w:rPr>
                <w:rFonts w:asciiTheme="majorHAnsi" w:hAnsiTheme="majorHAnsi" w:cstheme="majorHAnsi"/>
                <w:sz w:val="22"/>
                <w:lang w:val="en-US" w:eastAsia="x-none"/>
              </w:rPr>
              <w:t>thận mạ</w:t>
            </w:r>
            <w:r w:rsidRPr="00196C15">
              <w:rPr>
                <w:rFonts w:asciiTheme="majorHAnsi" w:hAnsiTheme="majorHAnsi" w:cstheme="majorHAnsi"/>
                <w:sz w:val="22"/>
                <w:lang w:val="en-US" w:eastAsia="x-none"/>
              </w:rPr>
              <w:t xml:space="preserve">n tính làm </w:t>
            </w:r>
            <w:r w:rsidRPr="00196C15">
              <w:rPr>
                <w:rFonts w:asciiTheme="majorHAnsi" w:hAnsiTheme="majorHAnsi" w:cstheme="majorHAnsi"/>
                <w:sz w:val="22"/>
                <w:lang w:val="en-US" w:eastAsia="x-none"/>
              </w:rPr>
              <w:t>suy thận.</w:t>
            </w:r>
            <w:r w:rsidR="00BE1D54">
              <w:rPr>
                <w:rFonts w:asciiTheme="majorHAnsi" w:hAnsiTheme="majorHAnsi" w:cstheme="majorHAnsi"/>
                <w:sz w:val="22"/>
                <w:lang w:val="en-US" w:eastAsia="x-none"/>
              </w:rPr>
              <w:t xml:space="preserve"> </w:t>
            </w:r>
          </w:p>
          <w:p w:rsidR="00196C15" w:rsidRPr="00196C15" w:rsidRDefault="00196C15" w:rsidP="00196C15">
            <w:pPr>
              <w:pStyle w:val="ListParagraph"/>
              <w:numPr>
                <w:ilvl w:val="0"/>
                <w:numId w:val="41"/>
              </w:numPr>
              <w:ind w:left="313"/>
              <w:rPr>
                <w:rFonts w:asciiTheme="majorHAnsi" w:hAnsiTheme="majorHAnsi" w:cstheme="majorHAnsi"/>
                <w:sz w:val="22"/>
                <w:lang w:val="en-US" w:eastAsia="x-none"/>
              </w:rPr>
            </w:pPr>
            <w:r w:rsidRPr="00196C15">
              <w:rPr>
                <w:rFonts w:asciiTheme="majorHAnsi" w:hAnsiTheme="majorHAnsi" w:cstheme="majorHAnsi"/>
                <w:sz w:val="22"/>
                <w:lang w:val="en-US" w:eastAsia="x-none"/>
              </w:rPr>
              <w:t>BC kéo dài: các bệnh làm tắc đường tiế</w:t>
            </w:r>
            <w:r w:rsidRPr="00196C15">
              <w:rPr>
                <w:rFonts w:asciiTheme="majorHAnsi" w:hAnsiTheme="majorHAnsi" w:cstheme="majorHAnsi"/>
                <w:sz w:val="22"/>
                <w:lang w:val="en-US" w:eastAsia="x-none"/>
              </w:rPr>
              <w:t xml:space="preserve">t </w:t>
            </w:r>
            <w:r w:rsidRPr="00196C15">
              <w:rPr>
                <w:rFonts w:asciiTheme="majorHAnsi" w:hAnsiTheme="majorHAnsi" w:cstheme="majorHAnsi"/>
                <w:sz w:val="22"/>
                <w:lang w:val="en-US" w:eastAsia="x-none"/>
              </w:rPr>
              <w:t>niệu như sỏi, lao.</w:t>
            </w:r>
          </w:p>
        </w:tc>
        <w:tc>
          <w:tcPr>
            <w:tcW w:w="4537" w:type="dxa"/>
          </w:tcPr>
          <w:p w:rsidR="00196C15" w:rsidRPr="00196C15" w:rsidRDefault="00196C15" w:rsidP="00196C15">
            <w:pPr>
              <w:jc w:val="center"/>
              <w:rPr>
                <w:rFonts w:asciiTheme="majorHAnsi" w:hAnsiTheme="majorHAnsi" w:cstheme="majorHAnsi"/>
                <w:sz w:val="22"/>
                <w:lang w:val="en-US" w:eastAsia="x-none"/>
              </w:rPr>
            </w:pPr>
            <w:r w:rsidRPr="00196C15">
              <w:rPr>
                <w:rFonts w:asciiTheme="majorHAnsi" w:hAnsiTheme="majorHAnsi" w:cstheme="majorHAnsi"/>
                <w:noProof/>
                <w:sz w:val="22"/>
                <w:lang w:val="en-US"/>
              </w:rPr>
              <w:drawing>
                <wp:inline distT="0" distB="0" distL="0" distR="0" wp14:anchorId="6A83E544" wp14:editId="60FF4595">
                  <wp:extent cx="2376690" cy="190662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5279" cy="1921534"/>
                          </a:xfrm>
                          <a:prstGeom prst="rect">
                            <a:avLst/>
                          </a:prstGeom>
                        </pic:spPr>
                      </pic:pic>
                    </a:graphicData>
                  </a:graphic>
                </wp:inline>
              </w:drawing>
            </w:r>
          </w:p>
        </w:tc>
      </w:tr>
    </w:tbl>
    <w:p w:rsidR="00957988" w:rsidRDefault="00957988" w:rsidP="00957988">
      <w:pPr>
        <w:ind w:left="426"/>
        <w:rPr>
          <w:lang w:val="en-US" w:eastAsia="x-none"/>
        </w:rPr>
      </w:pPr>
    </w:p>
    <w:tbl>
      <w:tblPr>
        <w:tblStyle w:val="GridTable5Dark-Accent6"/>
        <w:tblW w:w="9634" w:type="dxa"/>
        <w:tblLook w:val="04A0" w:firstRow="1" w:lastRow="0" w:firstColumn="1" w:lastColumn="0" w:noHBand="0" w:noVBand="1"/>
      </w:tblPr>
      <w:tblGrid>
        <w:gridCol w:w="1129"/>
        <w:gridCol w:w="2976"/>
        <w:gridCol w:w="2694"/>
        <w:gridCol w:w="2835"/>
      </w:tblGrid>
      <w:tr w:rsidR="00957988" w:rsidRPr="005569DB" w:rsidTr="00556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57988" w:rsidRPr="005569DB" w:rsidRDefault="00957988" w:rsidP="00957988">
            <w:pPr>
              <w:spacing w:line="312" w:lineRule="auto"/>
              <w:rPr>
                <w:rFonts w:asciiTheme="majorHAnsi" w:hAnsiTheme="majorHAnsi" w:cstheme="majorHAnsi"/>
                <w:b w:val="0"/>
                <w:sz w:val="22"/>
                <w:lang w:val="en-US" w:eastAsia="x-none"/>
              </w:rPr>
            </w:pPr>
            <w:bookmarkStart w:id="183" w:name="_GoBack"/>
          </w:p>
        </w:tc>
        <w:tc>
          <w:tcPr>
            <w:tcW w:w="2976" w:type="dxa"/>
          </w:tcPr>
          <w:p w:rsidR="00957988" w:rsidRPr="005569DB" w:rsidRDefault="00957988" w:rsidP="005569DB">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2"/>
                <w:lang w:val="en-US" w:eastAsia="x-none"/>
              </w:rPr>
            </w:pPr>
            <w:r w:rsidRPr="005569DB">
              <w:rPr>
                <w:rFonts w:asciiTheme="majorHAnsi" w:hAnsiTheme="majorHAnsi" w:cstheme="majorHAnsi"/>
                <w:b w:val="0"/>
                <w:sz w:val="22"/>
                <w:lang w:val="en-US" w:eastAsia="x-none"/>
              </w:rPr>
              <w:t>PH</w:t>
            </w:r>
            <w:r w:rsidR="00CB34B8" w:rsidRPr="005569DB">
              <w:rPr>
                <w:rFonts w:asciiTheme="majorHAnsi" w:hAnsiTheme="majorHAnsi" w:cstheme="majorHAnsi"/>
                <w:b w:val="0"/>
                <w:sz w:val="22"/>
                <w:lang w:val="en-US" w:eastAsia="x-none"/>
              </w:rPr>
              <w:t>Ư</w:t>
            </w:r>
            <w:r w:rsidRPr="005569DB">
              <w:rPr>
                <w:rFonts w:asciiTheme="majorHAnsi" w:hAnsiTheme="majorHAnsi" w:cstheme="majorHAnsi"/>
                <w:b w:val="0"/>
                <w:sz w:val="22"/>
                <w:lang w:val="en-US" w:eastAsia="x-none"/>
              </w:rPr>
              <w:t>ƠNG PHÁP</w:t>
            </w:r>
          </w:p>
        </w:tc>
        <w:tc>
          <w:tcPr>
            <w:tcW w:w="2694" w:type="dxa"/>
          </w:tcPr>
          <w:p w:rsidR="00957988" w:rsidRPr="005569DB" w:rsidRDefault="00957988" w:rsidP="005569DB">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2"/>
                <w:lang w:val="en-US" w:eastAsia="x-none"/>
              </w:rPr>
            </w:pPr>
            <w:r w:rsidRPr="005569DB">
              <w:rPr>
                <w:rFonts w:asciiTheme="majorHAnsi" w:hAnsiTheme="majorHAnsi" w:cstheme="majorHAnsi"/>
                <w:b w:val="0"/>
                <w:sz w:val="22"/>
                <w:lang w:val="en-US" w:eastAsia="x-none"/>
              </w:rPr>
              <w:t>BÌNH TH</w:t>
            </w:r>
            <w:r w:rsidR="00CB34B8" w:rsidRPr="005569DB">
              <w:rPr>
                <w:rFonts w:asciiTheme="majorHAnsi" w:hAnsiTheme="majorHAnsi" w:cstheme="majorHAnsi"/>
                <w:b w:val="0"/>
                <w:sz w:val="22"/>
                <w:lang w:val="en-US" w:eastAsia="x-none"/>
              </w:rPr>
              <w:t>Ư</w:t>
            </w:r>
            <w:r w:rsidRPr="005569DB">
              <w:rPr>
                <w:rFonts w:asciiTheme="majorHAnsi" w:hAnsiTheme="majorHAnsi" w:cstheme="majorHAnsi"/>
                <w:b w:val="0"/>
                <w:sz w:val="22"/>
                <w:lang w:val="en-US" w:eastAsia="x-none"/>
              </w:rPr>
              <w:t>ỜNG</w:t>
            </w:r>
          </w:p>
        </w:tc>
        <w:tc>
          <w:tcPr>
            <w:tcW w:w="2835" w:type="dxa"/>
          </w:tcPr>
          <w:p w:rsidR="00957988" w:rsidRPr="005569DB" w:rsidRDefault="00957988" w:rsidP="005569DB">
            <w:pPr>
              <w:spacing w:line="312"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2"/>
                <w:lang w:val="en-US" w:eastAsia="x-none"/>
              </w:rPr>
            </w:pPr>
            <w:r w:rsidRPr="005569DB">
              <w:rPr>
                <w:rFonts w:asciiTheme="majorHAnsi" w:hAnsiTheme="majorHAnsi" w:cstheme="majorHAnsi"/>
                <w:b w:val="0"/>
                <w:sz w:val="22"/>
                <w:lang w:val="en-US" w:eastAsia="x-none"/>
              </w:rPr>
              <w:t>BỆNH LÝ: SUY THẬN</w:t>
            </w:r>
          </w:p>
        </w:tc>
      </w:tr>
      <w:tr w:rsidR="00957988" w:rsidRPr="005569DB" w:rsidTr="00556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57988" w:rsidRPr="005569DB" w:rsidRDefault="00221E3D" w:rsidP="00957988">
            <w:pPr>
              <w:spacing w:line="312" w:lineRule="auto"/>
              <w:rPr>
                <w:rFonts w:asciiTheme="majorHAnsi" w:hAnsiTheme="majorHAnsi" w:cstheme="majorHAnsi"/>
                <w:b w:val="0"/>
                <w:sz w:val="22"/>
                <w:lang w:val="en-US" w:eastAsia="x-none"/>
              </w:rPr>
            </w:pPr>
            <w:r w:rsidRPr="005569DB">
              <w:rPr>
                <w:rFonts w:asciiTheme="majorHAnsi" w:hAnsiTheme="majorHAnsi" w:cstheme="majorHAnsi"/>
                <w:b w:val="0"/>
                <w:sz w:val="22"/>
                <w:lang w:val="en-US" w:eastAsia="x-none"/>
              </w:rPr>
              <w:t xml:space="preserve">Thăm dò </w:t>
            </w:r>
            <w:r w:rsidR="00957988" w:rsidRPr="005569DB">
              <w:rPr>
                <w:rFonts w:asciiTheme="majorHAnsi" w:hAnsiTheme="majorHAnsi" w:cstheme="majorHAnsi"/>
                <w:b w:val="0"/>
                <w:sz w:val="22"/>
                <w:lang w:val="en-US" w:eastAsia="x-none"/>
              </w:rPr>
              <w:t>chứ</w:t>
            </w:r>
            <w:r w:rsidRPr="005569DB">
              <w:rPr>
                <w:rFonts w:asciiTheme="majorHAnsi" w:hAnsiTheme="majorHAnsi" w:cstheme="majorHAnsi"/>
                <w:b w:val="0"/>
                <w:sz w:val="22"/>
                <w:lang w:val="en-US" w:eastAsia="x-none"/>
              </w:rPr>
              <w:t xml:space="preserve">c </w:t>
            </w:r>
            <w:r w:rsidR="00957988" w:rsidRPr="005569DB">
              <w:rPr>
                <w:rFonts w:asciiTheme="majorHAnsi" w:hAnsiTheme="majorHAnsi" w:cstheme="majorHAnsi"/>
                <w:b w:val="0"/>
                <w:sz w:val="22"/>
                <w:lang w:val="en-US" w:eastAsia="x-none"/>
              </w:rPr>
              <w:t>năng</w:t>
            </w:r>
            <w:r w:rsidR="00BE1D54" w:rsidRPr="005569DB">
              <w:rPr>
                <w:rFonts w:asciiTheme="majorHAnsi" w:hAnsiTheme="majorHAnsi" w:cstheme="majorHAnsi"/>
                <w:b w:val="0"/>
                <w:sz w:val="22"/>
                <w:lang w:val="en-US" w:eastAsia="x-none"/>
              </w:rPr>
              <w:t xml:space="preserve"> </w:t>
            </w:r>
            <w:r w:rsidR="00957988" w:rsidRPr="005569DB">
              <w:rPr>
                <w:rFonts w:asciiTheme="majorHAnsi" w:hAnsiTheme="majorHAnsi" w:cstheme="majorHAnsi"/>
                <w:b w:val="0"/>
                <w:sz w:val="22"/>
                <w:lang w:val="en-US" w:eastAsia="x-none"/>
              </w:rPr>
              <w:t>toàn bộ</w:t>
            </w:r>
          </w:p>
        </w:tc>
        <w:tc>
          <w:tcPr>
            <w:tcW w:w="2976" w:type="dxa"/>
          </w:tcPr>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 Urê máu.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 Độ lọc Van Styke.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Các chất điện giải</w:t>
            </w:r>
          </w:p>
        </w:tc>
        <w:tc>
          <w:tcPr>
            <w:tcW w:w="2694" w:type="dxa"/>
          </w:tcPr>
          <w:p w:rsidR="00957988" w:rsidRPr="005569DB" w:rsidRDefault="00DF42E2"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0,3 – 0</w:t>
            </w:r>
            <w:r w:rsidR="00957988" w:rsidRPr="005569DB">
              <w:rPr>
                <w:rFonts w:asciiTheme="majorHAnsi" w:hAnsiTheme="majorHAnsi" w:cstheme="majorHAnsi"/>
                <w:sz w:val="22"/>
                <w:lang w:val="en-US" w:eastAsia="x-none"/>
              </w:rPr>
              <w:t>5</w:t>
            </w:r>
            <w:r w:rsidRPr="005569DB">
              <w:rPr>
                <w:rFonts w:asciiTheme="majorHAnsi" w:hAnsiTheme="majorHAnsi" w:cstheme="majorHAnsi"/>
                <w:sz w:val="22"/>
                <w:lang w:val="en-US" w:eastAsia="x-none"/>
              </w:rPr>
              <w:t>g</w:t>
            </w:r>
            <w:r w:rsidR="00957988" w:rsidRPr="005569DB">
              <w:rPr>
                <w:rFonts w:asciiTheme="majorHAnsi" w:hAnsiTheme="majorHAnsi" w:cstheme="majorHAnsi"/>
                <w:sz w:val="22"/>
                <w:lang w:val="en-US" w:eastAsia="x-none"/>
              </w:rPr>
              <w:t xml:space="preserve">/l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 tối đa 75%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 mẫu 54%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K = 5mEq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Na = 142 mEq.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Cl = 103 mEq</w:t>
            </w:r>
          </w:p>
          <w:p w:rsidR="00DF42E2" w:rsidRPr="005569DB" w:rsidRDefault="00DF42E2"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Tổng số = 310mEq</w:t>
            </w:r>
          </w:p>
        </w:tc>
        <w:tc>
          <w:tcPr>
            <w:tcW w:w="2835" w:type="dxa"/>
          </w:tcPr>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0,5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75%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50%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5mEq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&lt;142 mEq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103mEq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&lt; 310mEq</w:t>
            </w:r>
          </w:p>
        </w:tc>
      </w:tr>
      <w:tr w:rsidR="00957988" w:rsidRPr="005569DB" w:rsidTr="005569DB">
        <w:tc>
          <w:tcPr>
            <w:cnfStyle w:val="001000000000" w:firstRow="0" w:lastRow="0" w:firstColumn="1" w:lastColumn="0" w:oddVBand="0" w:evenVBand="0" w:oddHBand="0" w:evenHBand="0" w:firstRowFirstColumn="0" w:firstRowLastColumn="0" w:lastRowFirstColumn="0" w:lastRowLastColumn="0"/>
            <w:tcW w:w="1129" w:type="dxa"/>
          </w:tcPr>
          <w:p w:rsidR="00957988" w:rsidRPr="005569DB" w:rsidRDefault="00957988" w:rsidP="00957988">
            <w:pPr>
              <w:spacing w:line="312" w:lineRule="auto"/>
              <w:rPr>
                <w:rFonts w:asciiTheme="majorHAnsi" w:hAnsiTheme="majorHAnsi" w:cstheme="majorHAnsi"/>
                <w:b w:val="0"/>
                <w:sz w:val="22"/>
                <w:lang w:val="en-US" w:eastAsia="x-none"/>
              </w:rPr>
            </w:pPr>
            <w:r w:rsidRPr="005569DB">
              <w:rPr>
                <w:rFonts w:asciiTheme="majorHAnsi" w:hAnsiTheme="majorHAnsi" w:cstheme="majorHAnsi"/>
                <w:b w:val="0"/>
                <w:sz w:val="22"/>
                <w:lang w:val="en-US" w:eastAsia="x-none"/>
              </w:rPr>
              <w:t>Thăm dò</w:t>
            </w:r>
            <w:r w:rsidR="00BE1D54" w:rsidRPr="005569DB">
              <w:rPr>
                <w:rFonts w:asciiTheme="majorHAnsi" w:hAnsiTheme="majorHAnsi" w:cstheme="majorHAnsi"/>
                <w:b w:val="0"/>
                <w:sz w:val="22"/>
                <w:lang w:val="en-US" w:eastAsia="x-none"/>
              </w:rPr>
              <w:t xml:space="preserve"> </w:t>
            </w:r>
            <w:r w:rsidRPr="005569DB">
              <w:rPr>
                <w:rFonts w:asciiTheme="majorHAnsi" w:hAnsiTheme="majorHAnsi" w:cstheme="majorHAnsi"/>
                <w:b w:val="0"/>
                <w:sz w:val="22"/>
                <w:lang w:val="en-US" w:eastAsia="x-none"/>
              </w:rPr>
              <w:t>cầ</w:t>
            </w:r>
            <w:r w:rsidR="00221E3D" w:rsidRPr="005569DB">
              <w:rPr>
                <w:rFonts w:asciiTheme="majorHAnsi" w:hAnsiTheme="majorHAnsi" w:cstheme="majorHAnsi"/>
                <w:b w:val="0"/>
                <w:sz w:val="22"/>
                <w:lang w:val="en-US" w:eastAsia="x-none"/>
              </w:rPr>
              <w:t xml:space="preserve">u </w:t>
            </w:r>
            <w:r w:rsidRPr="005569DB">
              <w:rPr>
                <w:rFonts w:asciiTheme="majorHAnsi" w:hAnsiTheme="majorHAnsi" w:cstheme="majorHAnsi"/>
                <w:b w:val="0"/>
                <w:sz w:val="22"/>
                <w:lang w:val="en-US" w:eastAsia="x-none"/>
              </w:rPr>
              <w:t>thận</w:t>
            </w:r>
          </w:p>
        </w:tc>
        <w:tc>
          <w:tcPr>
            <w:tcW w:w="2976" w:type="dxa"/>
          </w:tcPr>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Độ lọc inulin.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Độ lọc mannitol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Độ lọc creatinin nội sinh</w:t>
            </w:r>
          </w:p>
        </w:tc>
        <w:tc>
          <w:tcPr>
            <w:tcW w:w="2694" w:type="dxa"/>
          </w:tcPr>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130ml/phút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130ml/phút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120ml/phút</w:t>
            </w:r>
          </w:p>
        </w:tc>
        <w:tc>
          <w:tcPr>
            <w:tcW w:w="2835" w:type="dxa"/>
          </w:tcPr>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100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100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&lt; 100</w:t>
            </w:r>
          </w:p>
        </w:tc>
      </w:tr>
      <w:tr w:rsidR="00957988" w:rsidRPr="005569DB" w:rsidTr="00556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57988" w:rsidRPr="005569DB" w:rsidRDefault="00957988" w:rsidP="00957988">
            <w:pPr>
              <w:spacing w:line="312" w:lineRule="auto"/>
              <w:rPr>
                <w:rFonts w:asciiTheme="majorHAnsi" w:hAnsiTheme="majorHAnsi" w:cstheme="majorHAnsi"/>
                <w:b w:val="0"/>
                <w:sz w:val="22"/>
                <w:lang w:val="en-US" w:eastAsia="x-none"/>
              </w:rPr>
            </w:pPr>
            <w:r w:rsidRPr="005569DB">
              <w:rPr>
                <w:rFonts w:asciiTheme="majorHAnsi" w:hAnsiTheme="majorHAnsi" w:cstheme="majorHAnsi"/>
                <w:b w:val="0"/>
                <w:sz w:val="22"/>
                <w:lang w:val="en-US" w:eastAsia="x-none"/>
              </w:rPr>
              <w:t>Thăm dò ố</w:t>
            </w:r>
            <w:r w:rsidR="00221E3D" w:rsidRPr="005569DB">
              <w:rPr>
                <w:rFonts w:asciiTheme="majorHAnsi" w:hAnsiTheme="majorHAnsi" w:cstheme="majorHAnsi"/>
                <w:b w:val="0"/>
                <w:sz w:val="22"/>
                <w:lang w:val="en-US" w:eastAsia="x-none"/>
              </w:rPr>
              <w:t xml:space="preserve">ng </w:t>
            </w:r>
            <w:r w:rsidRPr="005569DB">
              <w:rPr>
                <w:rFonts w:asciiTheme="majorHAnsi" w:hAnsiTheme="majorHAnsi" w:cstheme="majorHAnsi"/>
                <w:b w:val="0"/>
                <w:sz w:val="22"/>
                <w:lang w:val="en-US" w:eastAsia="x-none"/>
              </w:rPr>
              <w:t>thận</w:t>
            </w:r>
          </w:p>
        </w:tc>
        <w:tc>
          <w:tcPr>
            <w:tcW w:w="2976" w:type="dxa"/>
          </w:tcPr>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Tỷ trọng nước tiể</w:t>
            </w:r>
            <w:r w:rsidR="00A54CEB" w:rsidRPr="005569DB">
              <w:rPr>
                <w:rFonts w:asciiTheme="majorHAnsi" w:hAnsiTheme="majorHAnsi" w:cstheme="majorHAnsi"/>
                <w:sz w:val="22"/>
                <w:lang w:val="en-US" w:eastAsia="x-none"/>
              </w:rPr>
              <w:t xml:space="preserve">u sau khi tiêm </w:t>
            </w:r>
            <w:r w:rsidRPr="005569DB">
              <w:rPr>
                <w:rFonts w:asciiTheme="majorHAnsi" w:hAnsiTheme="majorHAnsi" w:cstheme="majorHAnsi"/>
                <w:sz w:val="22"/>
                <w:lang w:val="en-US" w:eastAsia="x-none"/>
              </w:rPr>
              <w:t>tinh chất</w:t>
            </w:r>
            <w:r w:rsidR="00BE1D54" w:rsidRPr="005569DB">
              <w:rPr>
                <w:rFonts w:asciiTheme="majorHAnsi" w:hAnsiTheme="majorHAnsi" w:cstheme="majorHAnsi"/>
                <w:sz w:val="22"/>
                <w:lang w:val="en-US" w:eastAsia="x-none"/>
              </w:rPr>
              <w:t xml:space="preserve"> </w:t>
            </w:r>
            <w:r w:rsidRPr="005569DB">
              <w:rPr>
                <w:rFonts w:asciiTheme="majorHAnsi" w:hAnsiTheme="majorHAnsi" w:cstheme="majorHAnsi"/>
                <w:sz w:val="22"/>
                <w:lang w:val="en-US" w:eastAsia="x-none"/>
              </w:rPr>
              <w:t xml:space="preserve">thuỳ sau tuyến yên.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Độ lọc PAH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PSP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Nghiệm</w:t>
            </w:r>
            <w:r w:rsidR="00BE1D54" w:rsidRPr="005569DB">
              <w:rPr>
                <w:rFonts w:asciiTheme="majorHAnsi" w:hAnsiTheme="majorHAnsi" w:cstheme="majorHAnsi"/>
                <w:sz w:val="22"/>
                <w:lang w:val="en-US" w:eastAsia="x-none"/>
              </w:rPr>
              <w:t xml:space="preserve"> </w:t>
            </w:r>
            <w:r w:rsidRPr="005569DB">
              <w:rPr>
                <w:rFonts w:asciiTheme="majorHAnsi" w:hAnsiTheme="majorHAnsi" w:cstheme="majorHAnsi"/>
                <w:sz w:val="22"/>
                <w:lang w:val="en-US" w:eastAsia="x-none"/>
              </w:rPr>
              <w:t xml:space="preserve">pháp Vohard cô đặc.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Phương pháp Zimmiski.</w:t>
            </w:r>
          </w:p>
        </w:tc>
        <w:tc>
          <w:tcPr>
            <w:tcW w:w="2694" w:type="dxa"/>
          </w:tcPr>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80-130%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500 ± 200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sau 15 phút = 15%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sau 70 phút = 55%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d cao nhất</w:t>
            </w:r>
            <w:r w:rsidR="00BE1D54" w:rsidRPr="005569DB">
              <w:rPr>
                <w:rFonts w:asciiTheme="majorHAnsi" w:hAnsiTheme="majorHAnsi" w:cstheme="majorHAnsi"/>
                <w:sz w:val="22"/>
                <w:lang w:val="en-US" w:eastAsia="x-none"/>
              </w:rPr>
              <w:t xml:space="preserve"> </w:t>
            </w:r>
            <w:r w:rsidRPr="005569DB">
              <w:rPr>
                <w:rFonts w:asciiTheme="majorHAnsi" w:hAnsiTheme="majorHAnsi" w:cstheme="majorHAnsi"/>
                <w:sz w:val="22"/>
                <w:lang w:val="en-US" w:eastAsia="x-none"/>
              </w:rPr>
              <w:t xml:space="preserve">&gt; 1,025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d thay đổi theo lượ</w:t>
            </w:r>
            <w:r w:rsidR="00BE5D85" w:rsidRPr="005569DB">
              <w:rPr>
                <w:rFonts w:asciiTheme="majorHAnsi" w:hAnsiTheme="majorHAnsi" w:cstheme="majorHAnsi"/>
                <w:sz w:val="22"/>
                <w:lang w:val="en-US" w:eastAsia="x-none"/>
              </w:rPr>
              <w:t xml:space="preserve">ng </w:t>
            </w:r>
            <w:r w:rsidRPr="005569DB">
              <w:rPr>
                <w:rFonts w:asciiTheme="majorHAnsi" w:hAnsiTheme="majorHAnsi" w:cstheme="majorHAnsi"/>
                <w:sz w:val="22"/>
                <w:lang w:val="en-US" w:eastAsia="x-none"/>
              </w:rPr>
              <w:t>nước uống vào</w:t>
            </w:r>
          </w:p>
        </w:tc>
        <w:tc>
          <w:tcPr>
            <w:tcW w:w="2835" w:type="dxa"/>
          </w:tcPr>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Suy thận &lt; 80%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Suy gan &gt; 130%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400ml/phút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50%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&lt; 1,025 </w:t>
            </w:r>
          </w:p>
          <w:p w:rsidR="00957988" w:rsidRPr="005569DB" w:rsidRDefault="00957988" w:rsidP="00957988">
            <w:pPr>
              <w:spacing w:line="312"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d ít thay đổ</w:t>
            </w:r>
            <w:r w:rsidR="00BE5D85" w:rsidRPr="005569DB">
              <w:rPr>
                <w:rFonts w:asciiTheme="majorHAnsi" w:hAnsiTheme="majorHAnsi" w:cstheme="majorHAnsi"/>
                <w:sz w:val="22"/>
                <w:lang w:val="en-US" w:eastAsia="x-none"/>
              </w:rPr>
              <w:t xml:space="preserve">i </w:t>
            </w:r>
            <w:r w:rsidRPr="005569DB">
              <w:rPr>
                <w:rFonts w:asciiTheme="majorHAnsi" w:hAnsiTheme="majorHAnsi" w:cstheme="majorHAnsi"/>
                <w:sz w:val="22"/>
                <w:lang w:val="en-US" w:eastAsia="x-none"/>
              </w:rPr>
              <w:t>(d: tỷ trọng)</w:t>
            </w:r>
          </w:p>
        </w:tc>
      </w:tr>
      <w:tr w:rsidR="00957988" w:rsidRPr="005569DB" w:rsidTr="005569DB">
        <w:tc>
          <w:tcPr>
            <w:cnfStyle w:val="001000000000" w:firstRow="0" w:lastRow="0" w:firstColumn="1" w:lastColumn="0" w:oddVBand="0" w:evenVBand="0" w:oddHBand="0" w:evenHBand="0" w:firstRowFirstColumn="0" w:firstRowLastColumn="0" w:lastRowFirstColumn="0" w:lastRowLastColumn="0"/>
            <w:tcW w:w="1129" w:type="dxa"/>
          </w:tcPr>
          <w:p w:rsidR="00957988" w:rsidRPr="005569DB" w:rsidRDefault="00221E3D" w:rsidP="00957988">
            <w:pPr>
              <w:spacing w:line="312" w:lineRule="auto"/>
              <w:rPr>
                <w:rFonts w:asciiTheme="majorHAnsi" w:hAnsiTheme="majorHAnsi" w:cstheme="majorHAnsi"/>
                <w:b w:val="0"/>
                <w:sz w:val="22"/>
                <w:lang w:val="en-US" w:eastAsia="x-none"/>
              </w:rPr>
            </w:pPr>
            <w:r w:rsidRPr="005569DB">
              <w:rPr>
                <w:rFonts w:asciiTheme="majorHAnsi" w:hAnsiTheme="majorHAnsi" w:cstheme="majorHAnsi"/>
                <w:b w:val="0"/>
                <w:sz w:val="22"/>
                <w:lang w:val="en-US" w:eastAsia="x-none"/>
              </w:rPr>
              <w:t xml:space="preserve">Thăm dò </w:t>
            </w:r>
            <w:r w:rsidR="00957988" w:rsidRPr="005569DB">
              <w:rPr>
                <w:rFonts w:asciiTheme="majorHAnsi" w:hAnsiTheme="majorHAnsi" w:cstheme="majorHAnsi"/>
                <w:b w:val="0"/>
                <w:sz w:val="22"/>
                <w:lang w:val="en-US" w:eastAsia="x-none"/>
              </w:rPr>
              <w:t>từng thậ</w:t>
            </w:r>
            <w:r w:rsidRPr="005569DB">
              <w:rPr>
                <w:rFonts w:asciiTheme="majorHAnsi" w:hAnsiTheme="majorHAnsi" w:cstheme="majorHAnsi"/>
                <w:b w:val="0"/>
                <w:sz w:val="22"/>
                <w:lang w:val="en-US" w:eastAsia="x-none"/>
              </w:rPr>
              <w:t xml:space="preserve">n </w:t>
            </w:r>
            <w:r w:rsidR="00957988" w:rsidRPr="005569DB">
              <w:rPr>
                <w:rFonts w:asciiTheme="majorHAnsi" w:hAnsiTheme="majorHAnsi" w:cstheme="majorHAnsi"/>
                <w:b w:val="0"/>
                <w:sz w:val="22"/>
                <w:lang w:val="en-US" w:eastAsia="x-none"/>
              </w:rPr>
              <w:t>riêng rẻ</w:t>
            </w:r>
          </w:p>
        </w:tc>
        <w:tc>
          <w:tcPr>
            <w:tcW w:w="2976" w:type="dxa"/>
          </w:tcPr>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Lấy nước tiểu từ</w:t>
            </w:r>
            <w:r w:rsidRPr="005569DB">
              <w:rPr>
                <w:rFonts w:asciiTheme="majorHAnsi" w:hAnsiTheme="majorHAnsi" w:cstheme="majorHAnsi"/>
                <w:sz w:val="22"/>
                <w:lang w:val="en-US" w:eastAsia="x-none"/>
              </w:rPr>
              <w:t>ng bên I</w:t>
            </w:r>
            <w:r w:rsidRPr="005569DB">
              <w:rPr>
                <w:rFonts w:asciiTheme="majorHAnsi" w:hAnsiTheme="majorHAnsi" w:cstheme="majorHAnsi"/>
                <w:sz w:val="22"/>
                <w:vertAlign w:val="subscript"/>
                <w:lang w:val="en-US" w:eastAsia="x-none"/>
              </w:rPr>
              <w:t>131</w:t>
            </w:r>
          </w:p>
        </w:tc>
        <w:tc>
          <w:tcPr>
            <w:tcW w:w="2694" w:type="dxa"/>
          </w:tcPr>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Thi mạch thận</w:t>
            </w:r>
            <w:r w:rsidR="00BE1D54" w:rsidRPr="005569DB">
              <w:rPr>
                <w:rFonts w:asciiTheme="majorHAnsi" w:hAnsiTheme="majorHAnsi" w:cstheme="majorHAnsi"/>
                <w:sz w:val="22"/>
                <w:lang w:val="en-US" w:eastAsia="x-none"/>
              </w:rPr>
              <w:t xml:space="preserve"> </w:t>
            </w:r>
            <w:r w:rsidRPr="005569DB">
              <w:rPr>
                <w:rFonts w:asciiTheme="majorHAnsi" w:hAnsiTheme="majorHAnsi" w:cstheme="majorHAnsi"/>
                <w:sz w:val="22"/>
                <w:lang w:val="en-US" w:eastAsia="x-none"/>
              </w:rPr>
              <w:t>2 -</w:t>
            </w:r>
            <w:r w:rsidR="00BE1D54" w:rsidRPr="005569DB">
              <w:rPr>
                <w:rFonts w:asciiTheme="majorHAnsi" w:hAnsiTheme="majorHAnsi" w:cstheme="majorHAnsi"/>
                <w:sz w:val="22"/>
                <w:lang w:val="en-US" w:eastAsia="x-none"/>
              </w:rPr>
              <w:t xml:space="preserve"> </w:t>
            </w:r>
            <w:r w:rsidRPr="005569DB">
              <w:rPr>
                <w:rFonts w:asciiTheme="majorHAnsi" w:hAnsiTheme="majorHAnsi" w:cstheme="majorHAnsi"/>
                <w:sz w:val="22"/>
                <w:lang w:val="en-US" w:eastAsia="x-none"/>
              </w:rPr>
              <w:t xml:space="preserve">4 phút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Thi nhu mô thận: 3 phút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Thi bài tiết: 5-7 phút</w:t>
            </w:r>
          </w:p>
        </w:tc>
        <w:tc>
          <w:tcPr>
            <w:tcW w:w="2835" w:type="dxa"/>
          </w:tcPr>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Hẹp động mạch thận &gt;4’.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 xml:space="preserve">Suy thận &gt;3’. </w:t>
            </w:r>
          </w:p>
          <w:p w:rsidR="00957988" w:rsidRPr="005569DB" w:rsidRDefault="00957988" w:rsidP="00957988">
            <w:pPr>
              <w:spacing w:line="312"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lang w:val="en-US" w:eastAsia="x-none"/>
              </w:rPr>
            </w:pPr>
            <w:r w:rsidRPr="005569DB">
              <w:rPr>
                <w:rFonts w:asciiTheme="majorHAnsi" w:hAnsiTheme="majorHAnsi" w:cstheme="majorHAnsi"/>
                <w:sz w:val="22"/>
                <w:lang w:val="en-US" w:eastAsia="x-none"/>
              </w:rPr>
              <w:t>Tắc đường dẫn nướ</w:t>
            </w:r>
            <w:r w:rsidR="00BE5D85" w:rsidRPr="005569DB">
              <w:rPr>
                <w:rFonts w:asciiTheme="majorHAnsi" w:hAnsiTheme="majorHAnsi" w:cstheme="majorHAnsi"/>
                <w:sz w:val="22"/>
                <w:lang w:val="en-US" w:eastAsia="x-none"/>
              </w:rPr>
              <w:t xml:space="preserve">c </w:t>
            </w:r>
            <w:r w:rsidRPr="005569DB">
              <w:rPr>
                <w:rFonts w:asciiTheme="majorHAnsi" w:hAnsiTheme="majorHAnsi" w:cstheme="majorHAnsi"/>
                <w:sz w:val="22"/>
                <w:lang w:val="en-US" w:eastAsia="x-none"/>
              </w:rPr>
              <w:t>tiểu&gt;7’.</w:t>
            </w:r>
          </w:p>
        </w:tc>
      </w:tr>
      <w:bookmarkEnd w:id="183"/>
    </w:tbl>
    <w:p w:rsidR="00957988" w:rsidRPr="00957988" w:rsidRDefault="00957988" w:rsidP="00957988">
      <w:pPr>
        <w:ind w:left="426"/>
        <w:rPr>
          <w:lang w:val="en-US" w:eastAsia="x-none"/>
        </w:rPr>
      </w:pPr>
    </w:p>
    <w:sectPr w:rsidR="00957988" w:rsidRPr="00957988" w:rsidSect="00352BDE">
      <w:headerReference w:type="default" r:id="rId32"/>
      <w:footerReference w:type="default" r:id="rId33"/>
      <w:pgSz w:w="11906" w:h="16838" w:code="9"/>
      <w:pgMar w:top="1134" w:right="1134" w:bottom="851" w:left="1134" w:header="0"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F3F" w:rsidRDefault="003D2F3F">
      <w:pPr>
        <w:spacing w:line="240" w:lineRule="auto"/>
      </w:pPr>
      <w:r>
        <w:separator/>
      </w:r>
    </w:p>
  </w:endnote>
  <w:endnote w:type="continuationSeparator" w:id="0">
    <w:p w:rsidR="003D2F3F" w:rsidRDefault="003D2F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It">
    <w:altName w:val="Times New Roman"/>
    <w:panose1 w:val="00000000000000000000"/>
    <w:charset w:val="00"/>
    <w:family w:val="roman"/>
    <w:notTrueType/>
    <w:pitch w:val="default"/>
  </w:font>
  <w:font w:name="MinionPro-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NI-Helve">
    <w:charset w:val="00"/>
    <w:family w:val="auto"/>
    <w:pitch w:val="variable"/>
    <w:sig w:usb0="00000003" w:usb1="00000000" w:usb2="00000000" w:usb3="00000000" w:csb0="00000001" w:csb1="00000000"/>
  </w:font>
  <w:font w:name="Yu Gothic">
    <w:panose1 w:val="020B0400000000000000"/>
    <w:charset w:val="80"/>
    <w:family w:val="swiss"/>
    <w:pitch w:val="variable"/>
    <w:sig w:usb0="E00002FF" w:usb1="2AC7FDFF" w:usb2="00000016" w:usb3="00000000" w:csb0="0002009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375173"/>
      <w:docPartObj>
        <w:docPartGallery w:val="Page Numbers (Bottom of Page)"/>
        <w:docPartUnique/>
      </w:docPartObj>
    </w:sdtPr>
    <w:sdtEndPr>
      <w:rPr>
        <w:noProof/>
      </w:rPr>
    </w:sdtEndPr>
    <w:sdtContent>
      <w:p w:rsidR="00794277" w:rsidRDefault="00794277">
        <w:pPr>
          <w:pStyle w:val="Footer"/>
          <w:jc w:val="center"/>
        </w:pPr>
        <w:r>
          <w:fldChar w:fldCharType="begin"/>
        </w:r>
        <w:r>
          <w:instrText xml:space="preserve"> PAGE   \* MERGEFORMAT </w:instrText>
        </w:r>
        <w:r>
          <w:fldChar w:fldCharType="separate"/>
        </w:r>
        <w:r w:rsidR="005569DB">
          <w:rPr>
            <w:noProof/>
          </w:rPr>
          <w:t>45</w:t>
        </w:r>
        <w:r>
          <w:rPr>
            <w:noProof/>
          </w:rPr>
          <w:fldChar w:fldCharType="end"/>
        </w:r>
      </w:p>
    </w:sdtContent>
  </w:sdt>
  <w:p w:rsidR="00794277" w:rsidRDefault="007942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F3F" w:rsidRDefault="003D2F3F">
      <w:pPr>
        <w:spacing w:line="240" w:lineRule="auto"/>
      </w:pPr>
      <w:r>
        <w:separator/>
      </w:r>
    </w:p>
  </w:footnote>
  <w:footnote w:type="continuationSeparator" w:id="0">
    <w:p w:rsidR="003D2F3F" w:rsidRDefault="003D2F3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277" w:rsidRPr="00C87145" w:rsidRDefault="00794277">
    <w:pPr>
      <w:jc w:val="center"/>
      <w:rPr>
        <w:lang w:val="en-US"/>
      </w:rPr>
    </w:pPr>
  </w:p>
  <w:p w:rsidR="00794277" w:rsidRPr="00451A2D" w:rsidRDefault="00794277">
    <w:pPr>
      <w:jc w:val="cent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B7F12"/>
    <w:multiLevelType w:val="hybridMultilevel"/>
    <w:tmpl w:val="EA72DA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3958"/>
    <w:multiLevelType w:val="hybridMultilevel"/>
    <w:tmpl w:val="3D7622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87A29"/>
    <w:multiLevelType w:val="hybridMultilevel"/>
    <w:tmpl w:val="886E66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B1F75"/>
    <w:multiLevelType w:val="hybridMultilevel"/>
    <w:tmpl w:val="21E6F0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7C65D0F"/>
    <w:multiLevelType w:val="hybridMultilevel"/>
    <w:tmpl w:val="9AB6D27A"/>
    <w:lvl w:ilvl="0" w:tplc="04090009">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 w15:restartNumberingAfterBreak="0">
    <w:nsid w:val="0A1F75AF"/>
    <w:multiLevelType w:val="hybridMultilevel"/>
    <w:tmpl w:val="326CE4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F3E94"/>
    <w:multiLevelType w:val="hybridMultilevel"/>
    <w:tmpl w:val="BB14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F5FDD"/>
    <w:multiLevelType w:val="hybridMultilevel"/>
    <w:tmpl w:val="E7A06804"/>
    <w:lvl w:ilvl="0" w:tplc="3970F4F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320AB"/>
    <w:multiLevelType w:val="hybridMultilevel"/>
    <w:tmpl w:val="023E75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A170A"/>
    <w:multiLevelType w:val="hybridMultilevel"/>
    <w:tmpl w:val="0D3E759C"/>
    <w:lvl w:ilvl="0" w:tplc="3970F4F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E1258"/>
    <w:multiLevelType w:val="hybridMultilevel"/>
    <w:tmpl w:val="D86AFB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B30E7"/>
    <w:multiLevelType w:val="hybridMultilevel"/>
    <w:tmpl w:val="AC92CB7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1DEF2425"/>
    <w:multiLevelType w:val="hybridMultilevel"/>
    <w:tmpl w:val="A130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97226B"/>
    <w:multiLevelType w:val="hybridMultilevel"/>
    <w:tmpl w:val="18D4E7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21B51"/>
    <w:multiLevelType w:val="hybridMultilevel"/>
    <w:tmpl w:val="400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359FF"/>
    <w:multiLevelType w:val="hybridMultilevel"/>
    <w:tmpl w:val="8EACC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8290E"/>
    <w:multiLevelType w:val="hybridMultilevel"/>
    <w:tmpl w:val="6786F2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F24A2"/>
    <w:multiLevelType w:val="hybridMultilevel"/>
    <w:tmpl w:val="288AC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652A1C"/>
    <w:multiLevelType w:val="hybridMultilevel"/>
    <w:tmpl w:val="4712FB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2C6A33"/>
    <w:multiLevelType w:val="hybridMultilevel"/>
    <w:tmpl w:val="ED4C2DE4"/>
    <w:lvl w:ilvl="0" w:tplc="3970F4F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D7A92"/>
    <w:multiLevelType w:val="hybridMultilevel"/>
    <w:tmpl w:val="FAD67B34"/>
    <w:lvl w:ilvl="0" w:tplc="04090003">
      <w:start w:val="1"/>
      <w:numFmt w:val="bullet"/>
      <w:lvlText w:val="o"/>
      <w:lvlJc w:val="left"/>
      <w:pPr>
        <w:ind w:left="1287" w:hanging="360"/>
      </w:pPr>
      <w:rPr>
        <w:rFonts w:ascii="Courier New" w:hAnsi="Courier New" w:cs="Courier New" w:hint="default"/>
      </w:rPr>
    </w:lvl>
    <w:lvl w:ilvl="1" w:tplc="04090005">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B5451F9"/>
    <w:multiLevelType w:val="hybridMultilevel"/>
    <w:tmpl w:val="22F8E3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4A2C69"/>
    <w:multiLevelType w:val="hybridMultilevel"/>
    <w:tmpl w:val="C92AC4C0"/>
    <w:lvl w:ilvl="0" w:tplc="3970F4F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D1576"/>
    <w:multiLevelType w:val="hybridMultilevel"/>
    <w:tmpl w:val="39AE56E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EE5A11"/>
    <w:multiLevelType w:val="hybridMultilevel"/>
    <w:tmpl w:val="E9506336"/>
    <w:lvl w:ilvl="0" w:tplc="3970F4FE">
      <w:start w:val="1"/>
      <w:numFmt w:val="bullet"/>
      <w:lvlText w:val="-"/>
      <w:lvlJc w:val="left"/>
      <w:pPr>
        <w:ind w:left="644" w:hanging="360"/>
      </w:pPr>
      <w:rPr>
        <w:rFonts w:ascii="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435D7643"/>
    <w:multiLevelType w:val="hybridMultilevel"/>
    <w:tmpl w:val="8B4E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5715AA"/>
    <w:multiLevelType w:val="hybridMultilevel"/>
    <w:tmpl w:val="A13298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167734"/>
    <w:multiLevelType w:val="hybridMultilevel"/>
    <w:tmpl w:val="93CE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310B69"/>
    <w:multiLevelType w:val="multilevel"/>
    <w:tmpl w:val="7EAAD816"/>
    <w:lvl w:ilvl="0">
      <w:start w:val="1"/>
      <w:numFmt w:val="decimal"/>
      <w:pStyle w:val="Heading1"/>
      <w:lvlText w:val="CHƯƠNG %1."/>
      <w:lvlJc w:val="left"/>
      <w:pPr>
        <w:ind w:left="432" w:hanging="432"/>
      </w:pPr>
      <w:rPr>
        <w:rFonts w:hint="default"/>
        <w:b/>
        <w:i w:val="0"/>
        <w:sz w:val="32"/>
      </w:rPr>
    </w:lvl>
    <w:lvl w:ilvl="1">
      <w:start w:val="1"/>
      <w:numFmt w:val="decimal"/>
      <w:pStyle w:val="Heading2"/>
      <w:lvlText w:val="%1.%2"/>
      <w:lvlJc w:val="left"/>
      <w:pPr>
        <w:ind w:left="576" w:hanging="576"/>
      </w:pPr>
      <w:rPr>
        <w:rFonts w:hint="default"/>
        <w:b/>
        <w:i w:val="0"/>
        <w:sz w:val="28"/>
      </w:rPr>
    </w:lvl>
    <w:lvl w:ilvl="2">
      <w:start w:val="1"/>
      <w:numFmt w:val="decimal"/>
      <w:pStyle w:val="Heading3"/>
      <w:lvlText w:val="%1.%2.%3"/>
      <w:lvlJc w:val="left"/>
      <w:pPr>
        <w:ind w:left="720" w:hanging="720"/>
      </w:pPr>
      <w:rPr>
        <w:rFonts w:hint="default"/>
        <w:b/>
        <w:i w:val="0"/>
        <w:sz w:val="28"/>
        <w:szCs w:val="28"/>
      </w:rPr>
    </w:lvl>
    <w:lvl w:ilvl="3">
      <w:start w:val="1"/>
      <w:numFmt w:val="decimal"/>
      <w:pStyle w:val="Heading4"/>
      <w:lvlText w:val="%1.%2.%3.%4"/>
      <w:lvlJc w:val="left"/>
      <w:pPr>
        <w:ind w:left="864" w:hanging="864"/>
      </w:pPr>
      <w:rPr>
        <w:rFonts w:hint="default"/>
        <w:b/>
        <w:i/>
        <w:sz w:val="28"/>
      </w:rPr>
    </w:lvl>
    <w:lvl w:ilvl="4">
      <w:start w:val="1"/>
      <w:numFmt w:val="decimal"/>
      <w:pStyle w:val="Heading5"/>
      <w:lvlText w:val="%1.%2.%3.%4.%5"/>
      <w:lvlJc w:val="left"/>
      <w:pPr>
        <w:ind w:left="1008" w:hanging="1008"/>
      </w:pPr>
      <w:rPr>
        <w:rFonts w:hint="default"/>
        <w:b/>
        <w:i w:val="0"/>
        <w:color w:val="538135"/>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2653D1F"/>
    <w:multiLevelType w:val="hybridMultilevel"/>
    <w:tmpl w:val="1D9A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7D5B5E"/>
    <w:multiLevelType w:val="hybridMultilevel"/>
    <w:tmpl w:val="FD2ADA24"/>
    <w:lvl w:ilvl="0" w:tplc="78DC09B6">
      <w:start w:val="5"/>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750EDC"/>
    <w:multiLevelType w:val="hybridMultilevel"/>
    <w:tmpl w:val="73587A9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5FEC2D2C"/>
    <w:multiLevelType w:val="hybridMultilevel"/>
    <w:tmpl w:val="3F0A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334A32"/>
    <w:multiLevelType w:val="hybridMultilevel"/>
    <w:tmpl w:val="26642AA0"/>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24C5A9E"/>
    <w:multiLevelType w:val="hybridMultilevel"/>
    <w:tmpl w:val="3DA67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F0E1B"/>
    <w:multiLevelType w:val="hybridMultilevel"/>
    <w:tmpl w:val="86F03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3A21C2"/>
    <w:multiLevelType w:val="hybridMultilevel"/>
    <w:tmpl w:val="AF34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2069AF"/>
    <w:multiLevelType w:val="hybridMultilevel"/>
    <w:tmpl w:val="464E8F80"/>
    <w:lvl w:ilvl="0" w:tplc="3970F4F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46C0"/>
    <w:multiLevelType w:val="hybridMultilevel"/>
    <w:tmpl w:val="E0C43EF2"/>
    <w:lvl w:ilvl="0" w:tplc="3970F4F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156F10"/>
    <w:multiLevelType w:val="hybridMultilevel"/>
    <w:tmpl w:val="1F7E79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76A2B"/>
    <w:multiLevelType w:val="hybridMultilevel"/>
    <w:tmpl w:val="66E01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840D82"/>
    <w:multiLevelType w:val="hybridMultilevel"/>
    <w:tmpl w:val="A7026E40"/>
    <w:lvl w:ilvl="0" w:tplc="3970F4F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33986"/>
    <w:multiLevelType w:val="hybridMultilevel"/>
    <w:tmpl w:val="30FCBFDC"/>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28"/>
  </w:num>
  <w:num w:numId="2">
    <w:abstractNumId w:val="38"/>
  </w:num>
  <w:num w:numId="3">
    <w:abstractNumId w:val="22"/>
  </w:num>
  <w:num w:numId="4">
    <w:abstractNumId w:val="13"/>
  </w:num>
  <w:num w:numId="5">
    <w:abstractNumId w:val="33"/>
  </w:num>
  <w:num w:numId="6">
    <w:abstractNumId w:val="20"/>
  </w:num>
  <w:num w:numId="7">
    <w:abstractNumId w:val="26"/>
  </w:num>
  <w:num w:numId="8">
    <w:abstractNumId w:val="9"/>
  </w:num>
  <w:num w:numId="9">
    <w:abstractNumId w:val="8"/>
  </w:num>
  <w:num w:numId="10">
    <w:abstractNumId w:val="39"/>
  </w:num>
  <w:num w:numId="11">
    <w:abstractNumId w:val="0"/>
  </w:num>
  <w:num w:numId="12">
    <w:abstractNumId w:val="23"/>
  </w:num>
  <w:num w:numId="13">
    <w:abstractNumId w:val="41"/>
  </w:num>
  <w:num w:numId="14">
    <w:abstractNumId w:val="18"/>
  </w:num>
  <w:num w:numId="15">
    <w:abstractNumId w:val="4"/>
  </w:num>
  <w:num w:numId="16">
    <w:abstractNumId w:val="10"/>
  </w:num>
  <w:num w:numId="17">
    <w:abstractNumId w:val="40"/>
  </w:num>
  <w:num w:numId="18">
    <w:abstractNumId w:val="34"/>
  </w:num>
  <w:num w:numId="19">
    <w:abstractNumId w:val="25"/>
  </w:num>
  <w:num w:numId="20">
    <w:abstractNumId w:val="17"/>
  </w:num>
  <w:num w:numId="21">
    <w:abstractNumId w:val="27"/>
  </w:num>
  <w:num w:numId="22">
    <w:abstractNumId w:val="1"/>
  </w:num>
  <w:num w:numId="23">
    <w:abstractNumId w:val="29"/>
  </w:num>
  <w:num w:numId="24">
    <w:abstractNumId w:val="14"/>
  </w:num>
  <w:num w:numId="25">
    <w:abstractNumId w:val="30"/>
  </w:num>
  <w:num w:numId="26">
    <w:abstractNumId w:val="15"/>
  </w:num>
  <w:num w:numId="27">
    <w:abstractNumId w:val="19"/>
  </w:num>
  <w:num w:numId="28">
    <w:abstractNumId w:val="5"/>
  </w:num>
  <w:num w:numId="29">
    <w:abstractNumId w:val="12"/>
  </w:num>
  <w:num w:numId="30">
    <w:abstractNumId w:val="32"/>
  </w:num>
  <w:num w:numId="31">
    <w:abstractNumId w:val="3"/>
  </w:num>
  <w:num w:numId="32">
    <w:abstractNumId w:val="16"/>
  </w:num>
  <w:num w:numId="33">
    <w:abstractNumId w:val="6"/>
  </w:num>
  <w:num w:numId="34">
    <w:abstractNumId w:val="36"/>
  </w:num>
  <w:num w:numId="35">
    <w:abstractNumId w:val="7"/>
  </w:num>
  <w:num w:numId="36">
    <w:abstractNumId w:val="31"/>
  </w:num>
  <w:num w:numId="37">
    <w:abstractNumId w:val="24"/>
  </w:num>
  <w:num w:numId="38">
    <w:abstractNumId w:val="35"/>
  </w:num>
  <w:num w:numId="39">
    <w:abstractNumId w:val="42"/>
  </w:num>
  <w:num w:numId="40">
    <w:abstractNumId w:val="11"/>
  </w:num>
  <w:num w:numId="41">
    <w:abstractNumId w:val="37"/>
  </w:num>
  <w:num w:numId="42">
    <w:abstractNumId w:val="21"/>
  </w:num>
  <w:num w:numId="43">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DHY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rp25wzxstaepvee2t4vsv5od2awp0d2fasd&quot;&gt;Endnote de cuong sinh duoc hoc&lt;record-ids&gt;&lt;item&gt;3&lt;/item&gt;&lt;item&gt;7&lt;/item&gt;&lt;item&gt;8&lt;/item&gt;&lt;item&gt;9&lt;/item&gt;&lt;item&gt;10&lt;/item&gt;&lt;item&gt;11&lt;/item&gt;&lt;item&gt;12&lt;/item&gt;&lt;item&gt;13&lt;/item&gt;&lt;item&gt;14&lt;/item&gt;&lt;/record-ids&gt;&lt;/item&gt;&lt;/Libraries&gt;"/>
  </w:docVars>
  <w:rsids>
    <w:rsidRoot w:val="00482D11"/>
    <w:rsid w:val="00000FFA"/>
    <w:rsid w:val="000013E3"/>
    <w:rsid w:val="0000177C"/>
    <w:rsid w:val="00006065"/>
    <w:rsid w:val="000060FB"/>
    <w:rsid w:val="000102E9"/>
    <w:rsid w:val="00010F57"/>
    <w:rsid w:val="00012EF5"/>
    <w:rsid w:val="00013B0A"/>
    <w:rsid w:val="00014F1B"/>
    <w:rsid w:val="000156AC"/>
    <w:rsid w:val="0001572B"/>
    <w:rsid w:val="00015A79"/>
    <w:rsid w:val="00020E41"/>
    <w:rsid w:val="000233AA"/>
    <w:rsid w:val="000236BE"/>
    <w:rsid w:val="00024645"/>
    <w:rsid w:val="00025929"/>
    <w:rsid w:val="0002592F"/>
    <w:rsid w:val="00026A33"/>
    <w:rsid w:val="00027702"/>
    <w:rsid w:val="000319E3"/>
    <w:rsid w:val="000353FE"/>
    <w:rsid w:val="000357AA"/>
    <w:rsid w:val="000357DE"/>
    <w:rsid w:val="0003671C"/>
    <w:rsid w:val="00036E3E"/>
    <w:rsid w:val="00042560"/>
    <w:rsid w:val="00042C00"/>
    <w:rsid w:val="00042D7F"/>
    <w:rsid w:val="00043B50"/>
    <w:rsid w:val="00044C3B"/>
    <w:rsid w:val="0004519E"/>
    <w:rsid w:val="000461AB"/>
    <w:rsid w:val="00046719"/>
    <w:rsid w:val="00046826"/>
    <w:rsid w:val="00046AA6"/>
    <w:rsid w:val="0004720A"/>
    <w:rsid w:val="00050647"/>
    <w:rsid w:val="000509D5"/>
    <w:rsid w:val="00050B5D"/>
    <w:rsid w:val="00050BD3"/>
    <w:rsid w:val="00051821"/>
    <w:rsid w:val="0005369E"/>
    <w:rsid w:val="00054C60"/>
    <w:rsid w:val="00054FAE"/>
    <w:rsid w:val="000557F2"/>
    <w:rsid w:val="00062740"/>
    <w:rsid w:val="00062CA5"/>
    <w:rsid w:val="000638E3"/>
    <w:rsid w:val="000658F7"/>
    <w:rsid w:val="00066905"/>
    <w:rsid w:val="0007003F"/>
    <w:rsid w:val="00070600"/>
    <w:rsid w:val="0007126C"/>
    <w:rsid w:val="00071F99"/>
    <w:rsid w:val="00074EC9"/>
    <w:rsid w:val="000772F5"/>
    <w:rsid w:val="00081C9E"/>
    <w:rsid w:val="000838D0"/>
    <w:rsid w:val="00083EFE"/>
    <w:rsid w:val="000849C3"/>
    <w:rsid w:val="00086A9D"/>
    <w:rsid w:val="0009191C"/>
    <w:rsid w:val="0009251B"/>
    <w:rsid w:val="00092C18"/>
    <w:rsid w:val="00095E82"/>
    <w:rsid w:val="0009633C"/>
    <w:rsid w:val="000A05A5"/>
    <w:rsid w:val="000A0783"/>
    <w:rsid w:val="000A2465"/>
    <w:rsid w:val="000A4A02"/>
    <w:rsid w:val="000A4B15"/>
    <w:rsid w:val="000A5803"/>
    <w:rsid w:val="000A5A6A"/>
    <w:rsid w:val="000A5B67"/>
    <w:rsid w:val="000A78D8"/>
    <w:rsid w:val="000B0EAF"/>
    <w:rsid w:val="000B1B73"/>
    <w:rsid w:val="000B1DBE"/>
    <w:rsid w:val="000B268C"/>
    <w:rsid w:val="000B276B"/>
    <w:rsid w:val="000B2872"/>
    <w:rsid w:val="000B2DE4"/>
    <w:rsid w:val="000B36ED"/>
    <w:rsid w:val="000B3EC7"/>
    <w:rsid w:val="000B525F"/>
    <w:rsid w:val="000B60DA"/>
    <w:rsid w:val="000B63FE"/>
    <w:rsid w:val="000B6623"/>
    <w:rsid w:val="000C1C6E"/>
    <w:rsid w:val="000C2084"/>
    <w:rsid w:val="000C31D7"/>
    <w:rsid w:val="000C4799"/>
    <w:rsid w:val="000C59E1"/>
    <w:rsid w:val="000C5C43"/>
    <w:rsid w:val="000C64B7"/>
    <w:rsid w:val="000C6BE5"/>
    <w:rsid w:val="000C783D"/>
    <w:rsid w:val="000C7F67"/>
    <w:rsid w:val="000D0CBC"/>
    <w:rsid w:val="000D4546"/>
    <w:rsid w:val="000D4D0B"/>
    <w:rsid w:val="000D4EA7"/>
    <w:rsid w:val="000D54C4"/>
    <w:rsid w:val="000D564A"/>
    <w:rsid w:val="000D6107"/>
    <w:rsid w:val="000D717F"/>
    <w:rsid w:val="000D7591"/>
    <w:rsid w:val="000E0B99"/>
    <w:rsid w:val="000E1F12"/>
    <w:rsid w:val="000E23DE"/>
    <w:rsid w:val="000E250A"/>
    <w:rsid w:val="000E2B44"/>
    <w:rsid w:val="000E344C"/>
    <w:rsid w:val="000E38AA"/>
    <w:rsid w:val="000E3D21"/>
    <w:rsid w:val="000E55F3"/>
    <w:rsid w:val="000E5868"/>
    <w:rsid w:val="000E59DF"/>
    <w:rsid w:val="000E5F67"/>
    <w:rsid w:val="000E60F9"/>
    <w:rsid w:val="000E7456"/>
    <w:rsid w:val="000F0263"/>
    <w:rsid w:val="000F0557"/>
    <w:rsid w:val="000F29A6"/>
    <w:rsid w:val="000F2EB7"/>
    <w:rsid w:val="000F2EE1"/>
    <w:rsid w:val="000F40E0"/>
    <w:rsid w:val="000F4946"/>
    <w:rsid w:val="000F5B62"/>
    <w:rsid w:val="000F5C8E"/>
    <w:rsid w:val="000F5D94"/>
    <w:rsid w:val="00101C76"/>
    <w:rsid w:val="00102614"/>
    <w:rsid w:val="001027BD"/>
    <w:rsid w:val="00102C14"/>
    <w:rsid w:val="00103033"/>
    <w:rsid w:val="001036EB"/>
    <w:rsid w:val="00103757"/>
    <w:rsid w:val="001040CA"/>
    <w:rsid w:val="0010553B"/>
    <w:rsid w:val="00106344"/>
    <w:rsid w:val="00112735"/>
    <w:rsid w:val="001127F1"/>
    <w:rsid w:val="00115418"/>
    <w:rsid w:val="0011798A"/>
    <w:rsid w:val="00117EF2"/>
    <w:rsid w:val="00117F3E"/>
    <w:rsid w:val="00121D6F"/>
    <w:rsid w:val="00122D1B"/>
    <w:rsid w:val="00123007"/>
    <w:rsid w:val="00130009"/>
    <w:rsid w:val="00130A63"/>
    <w:rsid w:val="00133D82"/>
    <w:rsid w:val="00134A87"/>
    <w:rsid w:val="00136951"/>
    <w:rsid w:val="001369AC"/>
    <w:rsid w:val="001369CC"/>
    <w:rsid w:val="00137D0C"/>
    <w:rsid w:val="00140609"/>
    <w:rsid w:val="00141882"/>
    <w:rsid w:val="001427F0"/>
    <w:rsid w:val="00142929"/>
    <w:rsid w:val="00142BE5"/>
    <w:rsid w:val="00142FFF"/>
    <w:rsid w:val="001432D5"/>
    <w:rsid w:val="00143911"/>
    <w:rsid w:val="00143D3A"/>
    <w:rsid w:val="00143DE3"/>
    <w:rsid w:val="00144A8C"/>
    <w:rsid w:val="00145FAE"/>
    <w:rsid w:val="00146702"/>
    <w:rsid w:val="00147D04"/>
    <w:rsid w:val="00150A58"/>
    <w:rsid w:val="00150AA3"/>
    <w:rsid w:val="0015145F"/>
    <w:rsid w:val="00151472"/>
    <w:rsid w:val="00151E89"/>
    <w:rsid w:val="00154568"/>
    <w:rsid w:val="001550E5"/>
    <w:rsid w:val="00155B2F"/>
    <w:rsid w:val="00156DEB"/>
    <w:rsid w:val="00157C8F"/>
    <w:rsid w:val="00160519"/>
    <w:rsid w:val="00162EA2"/>
    <w:rsid w:val="0016330D"/>
    <w:rsid w:val="0016376E"/>
    <w:rsid w:val="00163A7E"/>
    <w:rsid w:val="0016590E"/>
    <w:rsid w:val="00165CF9"/>
    <w:rsid w:val="00167236"/>
    <w:rsid w:val="00167374"/>
    <w:rsid w:val="001712DB"/>
    <w:rsid w:val="00172C33"/>
    <w:rsid w:val="0017325D"/>
    <w:rsid w:val="0017429B"/>
    <w:rsid w:val="001767CD"/>
    <w:rsid w:val="00176B27"/>
    <w:rsid w:val="00177742"/>
    <w:rsid w:val="00182619"/>
    <w:rsid w:val="00183066"/>
    <w:rsid w:val="00183DE5"/>
    <w:rsid w:val="00185A87"/>
    <w:rsid w:val="001878E7"/>
    <w:rsid w:val="00187A8E"/>
    <w:rsid w:val="00190871"/>
    <w:rsid w:val="00190FE5"/>
    <w:rsid w:val="0019165F"/>
    <w:rsid w:val="00193D42"/>
    <w:rsid w:val="0019472E"/>
    <w:rsid w:val="00194C0A"/>
    <w:rsid w:val="00194F21"/>
    <w:rsid w:val="00195682"/>
    <w:rsid w:val="00195D11"/>
    <w:rsid w:val="0019633D"/>
    <w:rsid w:val="001969CE"/>
    <w:rsid w:val="00196C15"/>
    <w:rsid w:val="00197AE1"/>
    <w:rsid w:val="001A07B2"/>
    <w:rsid w:val="001A1A3C"/>
    <w:rsid w:val="001A20B2"/>
    <w:rsid w:val="001A27D0"/>
    <w:rsid w:val="001A42D8"/>
    <w:rsid w:val="001A48CD"/>
    <w:rsid w:val="001A4903"/>
    <w:rsid w:val="001A4951"/>
    <w:rsid w:val="001A522A"/>
    <w:rsid w:val="001A5F92"/>
    <w:rsid w:val="001A666B"/>
    <w:rsid w:val="001A7449"/>
    <w:rsid w:val="001A7F24"/>
    <w:rsid w:val="001B165A"/>
    <w:rsid w:val="001B1782"/>
    <w:rsid w:val="001B1FA1"/>
    <w:rsid w:val="001B2938"/>
    <w:rsid w:val="001B43A9"/>
    <w:rsid w:val="001B4679"/>
    <w:rsid w:val="001B670A"/>
    <w:rsid w:val="001B75DC"/>
    <w:rsid w:val="001B77AA"/>
    <w:rsid w:val="001C02BB"/>
    <w:rsid w:val="001C1512"/>
    <w:rsid w:val="001C169D"/>
    <w:rsid w:val="001C467F"/>
    <w:rsid w:val="001C58DD"/>
    <w:rsid w:val="001C6355"/>
    <w:rsid w:val="001D18A8"/>
    <w:rsid w:val="001D211D"/>
    <w:rsid w:val="001D22BF"/>
    <w:rsid w:val="001D23DD"/>
    <w:rsid w:val="001D290C"/>
    <w:rsid w:val="001D2CDF"/>
    <w:rsid w:val="001D33ED"/>
    <w:rsid w:val="001D4712"/>
    <w:rsid w:val="001D486E"/>
    <w:rsid w:val="001D5BDC"/>
    <w:rsid w:val="001D6045"/>
    <w:rsid w:val="001D6197"/>
    <w:rsid w:val="001D62F8"/>
    <w:rsid w:val="001D67C3"/>
    <w:rsid w:val="001D714C"/>
    <w:rsid w:val="001E0EA6"/>
    <w:rsid w:val="001E1B77"/>
    <w:rsid w:val="001E1BD2"/>
    <w:rsid w:val="001E1C35"/>
    <w:rsid w:val="001E2877"/>
    <w:rsid w:val="001E2ACC"/>
    <w:rsid w:val="001F093A"/>
    <w:rsid w:val="001F0C09"/>
    <w:rsid w:val="001F1BFD"/>
    <w:rsid w:val="001F26E4"/>
    <w:rsid w:val="001F37CF"/>
    <w:rsid w:val="001F41A8"/>
    <w:rsid w:val="001F4501"/>
    <w:rsid w:val="001F7E9A"/>
    <w:rsid w:val="00200E8B"/>
    <w:rsid w:val="00201581"/>
    <w:rsid w:val="00201B43"/>
    <w:rsid w:val="00202404"/>
    <w:rsid w:val="00202994"/>
    <w:rsid w:val="00204F85"/>
    <w:rsid w:val="00205917"/>
    <w:rsid w:val="00207B12"/>
    <w:rsid w:val="00210F54"/>
    <w:rsid w:val="00213542"/>
    <w:rsid w:val="00214989"/>
    <w:rsid w:val="00216B76"/>
    <w:rsid w:val="00220C8E"/>
    <w:rsid w:val="00220DA5"/>
    <w:rsid w:val="00220FB1"/>
    <w:rsid w:val="0022134B"/>
    <w:rsid w:val="0022138E"/>
    <w:rsid w:val="00221E3D"/>
    <w:rsid w:val="00221EB7"/>
    <w:rsid w:val="0022397A"/>
    <w:rsid w:val="00223E51"/>
    <w:rsid w:val="00224FC6"/>
    <w:rsid w:val="0022554B"/>
    <w:rsid w:val="002256BC"/>
    <w:rsid w:val="0022582C"/>
    <w:rsid w:val="00225ABE"/>
    <w:rsid w:val="0022686F"/>
    <w:rsid w:val="00227BBF"/>
    <w:rsid w:val="00230F59"/>
    <w:rsid w:val="00231326"/>
    <w:rsid w:val="002350D3"/>
    <w:rsid w:val="0023629F"/>
    <w:rsid w:val="002376E1"/>
    <w:rsid w:val="00237F44"/>
    <w:rsid w:val="00245BD2"/>
    <w:rsid w:val="00245E4B"/>
    <w:rsid w:val="00250CD4"/>
    <w:rsid w:val="002516C7"/>
    <w:rsid w:val="002527DD"/>
    <w:rsid w:val="002534CA"/>
    <w:rsid w:val="002537A3"/>
    <w:rsid w:val="00253C91"/>
    <w:rsid w:val="00254BB7"/>
    <w:rsid w:val="00256008"/>
    <w:rsid w:val="0025654D"/>
    <w:rsid w:val="0025703D"/>
    <w:rsid w:val="00260097"/>
    <w:rsid w:val="002600F7"/>
    <w:rsid w:val="00260131"/>
    <w:rsid w:val="002601A7"/>
    <w:rsid w:val="002605B1"/>
    <w:rsid w:val="00262728"/>
    <w:rsid w:val="00265CC2"/>
    <w:rsid w:val="0026698B"/>
    <w:rsid w:val="002703D4"/>
    <w:rsid w:val="002712FD"/>
    <w:rsid w:val="00272EFE"/>
    <w:rsid w:val="00274A17"/>
    <w:rsid w:val="0027501A"/>
    <w:rsid w:val="002776C1"/>
    <w:rsid w:val="00277707"/>
    <w:rsid w:val="00281345"/>
    <w:rsid w:val="00281A13"/>
    <w:rsid w:val="00281C0A"/>
    <w:rsid w:val="00282CF1"/>
    <w:rsid w:val="0028399D"/>
    <w:rsid w:val="0028400A"/>
    <w:rsid w:val="00284110"/>
    <w:rsid w:val="00284897"/>
    <w:rsid w:val="00285F47"/>
    <w:rsid w:val="0028653A"/>
    <w:rsid w:val="00287E39"/>
    <w:rsid w:val="00290DC3"/>
    <w:rsid w:val="0029305F"/>
    <w:rsid w:val="00293207"/>
    <w:rsid w:val="00293FED"/>
    <w:rsid w:val="0029432B"/>
    <w:rsid w:val="00294437"/>
    <w:rsid w:val="002948C8"/>
    <w:rsid w:val="0029501E"/>
    <w:rsid w:val="00295065"/>
    <w:rsid w:val="002958EB"/>
    <w:rsid w:val="00296773"/>
    <w:rsid w:val="00297965"/>
    <w:rsid w:val="00297C20"/>
    <w:rsid w:val="002A0208"/>
    <w:rsid w:val="002A07B9"/>
    <w:rsid w:val="002A141F"/>
    <w:rsid w:val="002A4319"/>
    <w:rsid w:val="002A48A7"/>
    <w:rsid w:val="002A4D64"/>
    <w:rsid w:val="002A5099"/>
    <w:rsid w:val="002A5BEF"/>
    <w:rsid w:val="002A5CBD"/>
    <w:rsid w:val="002A5DE7"/>
    <w:rsid w:val="002A6CAF"/>
    <w:rsid w:val="002B00BE"/>
    <w:rsid w:val="002B048F"/>
    <w:rsid w:val="002B205E"/>
    <w:rsid w:val="002B246C"/>
    <w:rsid w:val="002B30D8"/>
    <w:rsid w:val="002B43C1"/>
    <w:rsid w:val="002B44DB"/>
    <w:rsid w:val="002B4B3B"/>
    <w:rsid w:val="002B5ADD"/>
    <w:rsid w:val="002B5CAD"/>
    <w:rsid w:val="002B74FC"/>
    <w:rsid w:val="002B75E0"/>
    <w:rsid w:val="002C0B93"/>
    <w:rsid w:val="002C1D7E"/>
    <w:rsid w:val="002C31F0"/>
    <w:rsid w:val="002C44F4"/>
    <w:rsid w:val="002C4515"/>
    <w:rsid w:val="002D074C"/>
    <w:rsid w:val="002D10FA"/>
    <w:rsid w:val="002D142F"/>
    <w:rsid w:val="002D1C0C"/>
    <w:rsid w:val="002D385E"/>
    <w:rsid w:val="002D4E93"/>
    <w:rsid w:val="002D6D2F"/>
    <w:rsid w:val="002D72FC"/>
    <w:rsid w:val="002D7E19"/>
    <w:rsid w:val="002E0167"/>
    <w:rsid w:val="002E1558"/>
    <w:rsid w:val="002E3202"/>
    <w:rsid w:val="002E37C4"/>
    <w:rsid w:val="002E3E40"/>
    <w:rsid w:val="002E481E"/>
    <w:rsid w:val="002F01CC"/>
    <w:rsid w:val="002F0D3C"/>
    <w:rsid w:val="002F4204"/>
    <w:rsid w:val="002F4B96"/>
    <w:rsid w:val="002F5113"/>
    <w:rsid w:val="002F704E"/>
    <w:rsid w:val="002F7534"/>
    <w:rsid w:val="00300EF6"/>
    <w:rsid w:val="00301015"/>
    <w:rsid w:val="0030270C"/>
    <w:rsid w:val="00302A9A"/>
    <w:rsid w:val="00304FE1"/>
    <w:rsid w:val="00305354"/>
    <w:rsid w:val="00305634"/>
    <w:rsid w:val="0030637A"/>
    <w:rsid w:val="00306AAB"/>
    <w:rsid w:val="00306F02"/>
    <w:rsid w:val="0031027E"/>
    <w:rsid w:val="00310EAB"/>
    <w:rsid w:val="00312B84"/>
    <w:rsid w:val="0031307F"/>
    <w:rsid w:val="00313FFA"/>
    <w:rsid w:val="00314C99"/>
    <w:rsid w:val="00314E7E"/>
    <w:rsid w:val="003155E9"/>
    <w:rsid w:val="00321D34"/>
    <w:rsid w:val="00322876"/>
    <w:rsid w:val="00322CA9"/>
    <w:rsid w:val="003247AA"/>
    <w:rsid w:val="00325BB3"/>
    <w:rsid w:val="003271EE"/>
    <w:rsid w:val="0033020F"/>
    <w:rsid w:val="00331490"/>
    <w:rsid w:val="00335169"/>
    <w:rsid w:val="00336FFA"/>
    <w:rsid w:val="00337318"/>
    <w:rsid w:val="0033766C"/>
    <w:rsid w:val="00337C3A"/>
    <w:rsid w:val="00337D6D"/>
    <w:rsid w:val="00337D89"/>
    <w:rsid w:val="003426BD"/>
    <w:rsid w:val="00344656"/>
    <w:rsid w:val="003457CC"/>
    <w:rsid w:val="003459D7"/>
    <w:rsid w:val="0034682F"/>
    <w:rsid w:val="003469CD"/>
    <w:rsid w:val="00347319"/>
    <w:rsid w:val="0035049B"/>
    <w:rsid w:val="00350FEF"/>
    <w:rsid w:val="003511E8"/>
    <w:rsid w:val="003527FD"/>
    <w:rsid w:val="00352BDE"/>
    <w:rsid w:val="00353461"/>
    <w:rsid w:val="00355AE9"/>
    <w:rsid w:val="00355CB2"/>
    <w:rsid w:val="00356625"/>
    <w:rsid w:val="00357905"/>
    <w:rsid w:val="00361BF0"/>
    <w:rsid w:val="003642B9"/>
    <w:rsid w:val="00364426"/>
    <w:rsid w:val="00364811"/>
    <w:rsid w:val="00365A73"/>
    <w:rsid w:val="00365ECB"/>
    <w:rsid w:val="00366A09"/>
    <w:rsid w:val="0036728C"/>
    <w:rsid w:val="003676BF"/>
    <w:rsid w:val="00367975"/>
    <w:rsid w:val="0037141C"/>
    <w:rsid w:val="00371EEE"/>
    <w:rsid w:val="00372054"/>
    <w:rsid w:val="00374B51"/>
    <w:rsid w:val="00374C20"/>
    <w:rsid w:val="00375C9F"/>
    <w:rsid w:val="0037659A"/>
    <w:rsid w:val="00380C67"/>
    <w:rsid w:val="00382514"/>
    <w:rsid w:val="00383710"/>
    <w:rsid w:val="00384E2A"/>
    <w:rsid w:val="00390887"/>
    <w:rsid w:val="00396AED"/>
    <w:rsid w:val="003A0347"/>
    <w:rsid w:val="003A1154"/>
    <w:rsid w:val="003A2757"/>
    <w:rsid w:val="003A2DDE"/>
    <w:rsid w:val="003A3E12"/>
    <w:rsid w:val="003A4586"/>
    <w:rsid w:val="003A45B5"/>
    <w:rsid w:val="003A6330"/>
    <w:rsid w:val="003A67E0"/>
    <w:rsid w:val="003A72E1"/>
    <w:rsid w:val="003A789A"/>
    <w:rsid w:val="003A7C71"/>
    <w:rsid w:val="003B41EB"/>
    <w:rsid w:val="003B6D0C"/>
    <w:rsid w:val="003B739C"/>
    <w:rsid w:val="003C00A8"/>
    <w:rsid w:val="003C074A"/>
    <w:rsid w:val="003C1E49"/>
    <w:rsid w:val="003C290A"/>
    <w:rsid w:val="003C2EDC"/>
    <w:rsid w:val="003C384E"/>
    <w:rsid w:val="003C456F"/>
    <w:rsid w:val="003C76CF"/>
    <w:rsid w:val="003D2F3F"/>
    <w:rsid w:val="003D3D7E"/>
    <w:rsid w:val="003D5D69"/>
    <w:rsid w:val="003D6AEB"/>
    <w:rsid w:val="003E2EDF"/>
    <w:rsid w:val="003E45D4"/>
    <w:rsid w:val="003E6EDF"/>
    <w:rsid w:val="003F0635"/>
    <w:rsid w:val="003F19C8"/>
    <w:rsid w:val="003F1D68"/>
    <w:rsid w:val="003F2B3E"/>
    <w:rsid w:val="003F30C3"/>
    <w:rsid w:val="003F373B"/>
    <w:rsid w:val="003F62FD"/>
    <w:rsid w:val="003F6770"/>
    <w:rsid w:val="003F6B5D"/>
    <w:rsid w:val="003F6B9C"/>
    <w:rsid w:val="00401A3F"/>
    <w:rsid w:val="00401A66"/>
    <w:rsid w:val="00401D77"/>
    <w:rsid w:val="0040202F"/>
    <w:rsid w:val="00402A9B"/>
    <w:rsid w:val="0040456A"/>
    <w:rsid w:val="0040485E"/>
    <w:rsid w:val="0040697D"/>
    <w:rsid w:val="00407B16"/>
    <w:rsid w:val="00410AB1"/>
    <w:rsid w:val="00412322"/>
    <w:rsid w:val="00412639"/>
    <w:rsid w:val="00413CF7"/>
    <w:rsid w:val="004152C7"/>
    <w:rsid w:val="004155B6"/>
    <w:rsid w:val="00415798"/>
    <w:rsid w:val="00416084"/>
    <w:rsid w:val="00417C09"/>
    <w:rsid w:val="00421D64"/>
    <w:rsid w:val="0042458A"/>
    <w:rsid w:val="00424594"/>
    <w:rsid w:val="00424668"/>
    <w:rsid w:val="004254F0"/>
    <w:rsid w:val="0042623E"/>
    <w:rsid w:val="0042714D"/>
    <w:rsid w:val="00431C8B"/>
    <w:rsid w:val="0043397B"/>
    <w:rsid w:val="00434102"/>
    <w:rsid w:val="00434422"/>
    <w:rsid w:val="00434E28"/>
    <w:rsid w:val="00434E3A"/>
    <w:rsid w:val="00434EE8"/>
    <w:rsid w:val="0043669D"/>
    <w:rsid w:val="004373CC"/>
    <w:rsid w:val="004419A6"/>
    <w:rsid w:val="004426D4"/>
    <w:rsid w:val="00442FD9"/>
    <w:rsid w:val="00443D26"/>
    <w:rsid w:val="004440B8"/>
    <w:rsid w:val="00444119"/>
    <w:rsid w:val="0044496E"/>
    <w:rsid w:val="004458C9"/>
    <w:rsid w:val="00447127"/>
    <w:rsid w:val="004472F6"/>
    <w:rsid w:val="00447DE9"/>
    <w:rsid w:val="0045118B"/>
    <w:rsid w:val="0045121F"/>
    <w:rsid w:val="00451939"/>
    <w:rsid w:val="00451A2D"/>
    <w:rsid w:val="004527B3"/>
    <w:rsid w:val="00452D96"/>
    <w:rsid w:val="004539D3"/>
    <w:rsid w:val="00453D79"/>
    <w:rsid w:val="00454125"/>
    <w:rsid w:val="00454971"/>
    <w:rsid w:val="00455AAE"/>
    <w:rsid w:val="00456207"/>
    <w:rsid w:val="00457154"/>
    <w:rsid w:val="004572F7"/>
    <w:rsid w:val="00461103"/>
    <w:rsid w:val="004627A9"/>
    <w:rsid w:val="00464724"/>
    <w:rsid w:val="0046486E"/>
    <w:rsid w:val="00464949"/>
    <w:rsid w:val="00464AF4"/>
    <w:rsid w:val="00465EA8"/>
    <w:rsid w:val="00466474"/>
    <w:rsid w:val="0046745E"/>
    <w:rsid w:val="0046753F"/>
    <w:rsid w:val="004701A7"/>
    <w:rsid w:val="00470ACA"/>
    <w:rsid w:val="00470F00"/>
    <w:rsid w:val="004734FD"/>
    <w:rsid w:val="0047364A"/>
    <w:rsid w:val="004749E9"/>
    <w:rsid w:val="00475696"/>
    <w:rsid w:val="00477382"/>
    <w:rsid w:val="00482D11"/>
    <w:rsid w:val="00483C0E"/>
    <w:rsid w:val="0048461F"/>
    <w:rsid w:val="00485230"/>
    <w:rsid w:val="00485E1B"/>
    <w:rsid w:val="0048676C"/>
    <w:rsid w:val="0048739D"/>
    <w:rsid w:val="00487960"/>
    <w:rsid w:val="00492191"/>
    <w:rsid w:val="004937A7"/>
    <w:rsid w:val="00493C1F"/>
    <w:rsid w:val="00494150"/>
    <w:rsid w:val="004945BC"/>
    <w:rsid w:val="0049482B"/>
    <w:rsid w:val="00494BB2"/>
    <w:rsid w:val="00494E49"/>
    <w:rsid w:val="0049551C"/>
    <w:rsid w:val="00495B96"/>
    <w:rsid w:val="00497856"/>
    <w:rsid w:val="004A1E48"/>
    <w:rsid w:val="004A4193"/>
    <w:rsid w:val="004A492B"/>
    <w:rsid w:val="004A4F1F"/>
    <w:rsid w:val="004A6B4E"/>
    <w:rsid w:val="004A71A9"/>
    <w:rsid w:val="004A7460"/>
    <w:rsid w:val="004B0260"/>
    <w:rsid w:val="004B1A2D"/>
    <w:rsid w:val="004B549E"/>
    <w:rsid w:val="004B7528"/>
    <w:rsid w:val="004C047C"/>
    <w:rsid w:val="004C3FE6"/>
    <w:rsid w:val="004C50C1"/>
    <w:rsid w:val="004C5FBF"/>
    <w:rsid w:val="004C63E3"/>
    <w:rsid w:val="004C78AD"/>
    <w:rsid w:val="004D18C9"/>
    <w:rsid w:val="004D1B6D"/>
    <w:rsid w:val="004D1D63"/>
    <w:rsid w:val="004D2ACC"/>
    <w:rsid w:val="004D4B90"/>
    <w:rsid w:val="004D59C7"/>
    <w:rsid w:val="004D7311"/>
    <w:rsid w:val="004D7B85"/>
    <w:rsid w:val="004E415E"/>
    <w:rsid w:val="004E51BD"/>
    <w:rsid w:val="004E638C"/>
    <w:rsid w:val="004E7151"/>
    <w:rsid w:val="004E79C3"/>
    <w:rsid w:val="004F09B4"/>
    <w:rsid w:val="004F1914"/>
    <w:rsid w:val="004F1EFF"/>
    <w:rsid w:val="004F1F23"/>
    <w:rsid w:val="004F374C"/>
    <w:rsid w:val="004F5380"/>
    <w:rsid w:val="004F53FA"/>
    <w:rsid w:val="004F71F0"/>
    <w:rsid w:val="004F79A5"/>
    <w:rsid w:val="004F7DB6"/>
    <w:rsid w:val="005053A7"/>
    <w:rsid w:val="00506D62"/>
    <w:rsid w:val="00507747"/>
    <w:rsid w:val="0050798D"/>
    <w:rsid w:val="00511D08"/>
    <w:rsid w:val="005128A1"/>
    <w:rsid w:val="0051322A"/>
    <w:rsid w:val="00513C14"/>
    <w:rsid w:val="00515EC1"/>
    <w:rsid w:val="00516E1D"/>
    <w:rsid w:val="00516ED1"/>
    <w:rsid w:val="00516FEB"/>
    <w:rsid w:val="00517579"/>
    <w:rsid w:val="0051776C"/>
    <w:rsid w:val="00517AE6"/>
    <w:rsid w:val="00517B11"/>
    <w:rsid w:val="00521B70"/>
    <w:rsid w:val="0052318B"/>
    <w:rsid w:val="0052351E"/>
    <w:rsid w:val="005242D4"/>
    <w:rsid w:val="00524F6B"/>
    <w:rsid w:val="00525E27"/>
    <w:rsid w:val="0052722A"/>
    <w:rsid w:val="00527735"/>
    <w:rsid w:val="00535355"/>
    <w:rsid w:val="00537CC8"/>
    <w:rsid w:val="00542EFE"/>
    <w:rsid w:val="005432FF"/>
    <w:rsid w:val="005434C3"/>
    <w:rsid w:val="005440A8"/>
    <w:rsid w:val="00544B35"/>
    <w:rsid w:val="0054582E"/>
    <w:rsid w:val="00550AF4"/>
    <w:rsid w:val="00550BB0"/>
    <w:rsid w:val="00552684"/>
    <w:rsid w:val="005529ED"/>
    <w:rsid w:val="00552B67"/>
    <w:rsid w:val="00554C87"/>
    <w:rsid w:val="005569DB"/>
    <w:rsid w:val="00560A53"/>
    <w:rsid w:val="00560C9A"/>
    <w:rsid w:val="005619D4"/>
    <w:rsid w:val="00562AEE"/>
    <w:rsid w:val="00562BFA"/>
    <w:rsid w:val="00563163"/>
    <w:rsid w:val="005633A0"/>
    <w:rsid w:val="00563E5C"/>
    <w:rsid w:val="00566482"/>
    <w:rsid w:val="005669A7"/>
    <w:rsid w:val="005679BD"/>
    <w:rsid w:val="005727EA"/>
    <w:rsid w:val="00573D7D"/>
    <w:rsid w:val="005743ED"/>
    <w:rsid w:val="00574752"/>
    <w:rsid w:val="00574A03"/>
    <w:rsid w:val="00574C2E"/>
    <w:rsid w:val="00576055"/>
    <w:rsid w:val="00576CDF"/>
    <w:rsid w:val="00577027"/>
    <w:rsid w:val="0057760C"/>
    <w:rsid w:val="005819D4"/>
    <w:rsid w:val="00582851"/>
    <w:rsid w:val="00583B93"/>
    <w:rsid w:val="00584501"/>
    <w:rsid w:val="00584FD5"/>
    <w:rsid w:val="005850A1"/>
    <w:rsid w:val="00585CF1"/>
    <w:rsid w:val="00591369"/>
    <w:rsid w:val="005918D7"/>
    <w:rsid w:val="005932A2"/>
    <w:rsid w:val="005943AF"/>
    <w:rsid w:val="00594F53"/>
    <w:rsid w:val="00595891"/>
    <w:rsid w:val="005965A0"/>
    <w:rsid w:val="00596B8A"/>
    <w:rsid w:val="005974E1"/>
    <w:rsid w:val="005A05B7"/>
    <w:rsid w:val="005A114B"/>
    <w:rsid w:val="005A14AF"/>
    <w:rsid w:val="005A35DD"/>
    <w:rsid w:val="005A3628"/>
    <w:rsid w:val="005A39F3"/>
    <w:rsid w:val="005A4865"/>
    <w:rsid w:val="005A48F7"/>
    <w:rsid w:val="005A4A8E"/>
    <w:rsid w:val="005A56A8"/>
    <w:rsid w:val="005A657C"/>
    <w:rsid w:val="005A761A"/>
    <w:rsid w:val="005B018B"/>
    <w:rsid w:val="005B0D20"/>
    <w:rsid w:val="005B1309"/>
    <w:rsid w:val="005B132F"/>
    <w:rsid w:val="005B258B"/>
    <w:rsid w:val="005B6132"/>
    <w:rsid w:val="005B7090"/>
    <w:rsid w:val="005B71C1"/>
    <w:rsid w:val="005C060D"/>
    <w:rsid w:val="005C2090"/>
    <w:rsid w:val="005C3035"/>
    <w:rsid w:val="005C305A"/>
    <w:rsid w:val="005C46B5"/>
    <w:rsid w:val="005C4937"/>
    <w:rsid w:val="005C4BE6"/>
    <w:rsid w:val="005C6340"/>
    <w:rsid w:val="005C6812"/>
    <w:rsid w:val="005C73DF"/>
    <w:rsid w:val="005C741E"/>
    <w:rsid w:val="005D0795"/>
    <w:rsid w:val="005D10D9"/>
    <w:rsid w:val="005D1346"/>
    <w:rsid w:val="005D22C8"/>
    <w:rsid w:val="005D25D7"/>
    <w:rsid w:val="005D5693"/>
    <w:rsid w:val="005D57AC"/>
    <w:rsid w:val="005E20A8"/>
    <w:rsid w:val="005E2F70"/>
    <w:rsid w:val="005E3149"/>
    <w:rsid w:val="005E34AB"/>
    <w:rsid w:val="005E43C0"/>
    <w:rsid w:val="005E49B3"/>
    <w:rsid w:val="005E4F30"/>
    <w:rsid w:val="005E54C1"/>
    <w:rsid w:val="005E555B"/>
    <w:rsid w:val="005E5C4E"/>
    <w:rsid w:val="005E5E42"/>
    <w:rsid w:val="005E6652"/>
    <w:rsid w:val="005E775F"/>
    <w:rsid w:val="005F18E0"/>
    <w:rsid w:val="005F227E"/>
    <w:rsid w:val="005F2CE9"/>
    <w:rsid w:val="005F3BFB"/>
    <w:rsid w:val="005F4572"/>
    <w:rsid w:val="005F5CCC"/>
    <w:rsid w:val="005F5E90"/>
    <w:rsid w:val="005F6019"/>
    <w:rsid w:val="005F6537"/>
    <w:rsid w:val="005F6859"/>
    <w:rsid w:val="005F6FE5"/>
    <w:rsid w:val="0060477A"/>
    <w:rsid w:val="00604FE1"/>
    <w:rsid w:val="00605608"/>
    <w:rsid w:val="00605841"/>
    <w:rsid w:val="006064CD"/>
    <w:rsid w:val="006070D4"/>
    <w:rsid w:val="00607628"/>
    <w:rsid w:val="00611E43"/>
    <w:rsid w:val="00613482"/>
    <w:rsid w:val="00614C41"/>
    <w:rsid w:val="00615478"/>
    <w:rsid w:val="00616E56"/>
    <w:rsid w:val="00621CBB"/>
    <w:rsid w:val="006223DE"/>
    <w:rsid w:val="00623916"/>
    <w:rsid w:val="006246BD"/>
    <w:rsid w:val="0062541B"/>
    <w:rsid w:val="006270F4"/>
    <w:rsid w:val="00630140"/>
    <w:rsid w:val="0063043E"/>
    <w:rsid w:val="00630929"/>
    <w:rsid w:val="00630ADF"/>
    <w:rsid w:val="00631B88"/>
    <w:rsid w:val="00633937"/>
    <w:rsid w:val="006362BA"/>
    <w:rsid w:val="00636454"/>
    <w:rsid w:val="00636821"/>
    <w:rsid w:val="00637590"/>
    <w:rsid w:val="0064249D"/>
    <w:rsid w:val="00642F7D"/>
    <w:rsid w:val="00644382"/>
    <w:rsid w:val="006448CB"/>
    <w:rsid w:val="00645923"/>
    <w:rsid w:val="006469E0"/>
    <w:rsid w:val="00647428"/>
    <w:rsid w:val="00647D2D"/>
    <w:rsid w:val="00650E26"/>
    <w:rsid w:val="00651198"/>
    <w:rsid w:val="006522DB"/>
    <w:rsid w:val="006536A7"/>
    <w:rsid w:val="00653870"/>
    <w:rsid w:val="00654877"/>
    <w:rsid w:val="00654FB6"/>
    <w:rsid w:val="0065605A"/>
    <w:rsid w:val="00660618"/>
    <w:rsid w:val="00663755"/>
    <w:rsid w:val="0066480D"/>
    <w:rsid w:val="00667522"/>
    <w:rsid w:val="00671853"/>
    <w:rsid w:val="00671FE9"/>
    <w:rsid w:val="00674355"/>
    <w:rsid w:val="00674EA6"/>
    <w:rsid w:val="006751DB"/>
    <w:rsid w:val="0067600E"/>
    <w:rsid w:val="00676281"/>
    <w:rsid w:val="00677510"/>
    <w:rsid w:val="0068155D"/>
    <w:rsid w:val="00683A05"/>
    <w:rsid w:val="00684C98"/>
    <w:rsid w:val="00685FCA"/>
    <w:rsid w:val="00691DB2"/>
    <w:rsid w:val="00692E01"/>
    <w:rsid w:val="00694074"/>
    <w:rsid w:val="006940FB"/>
    <w:rsid w:val="0069415F"/>
    <w:rsid w:val="00694790"/>
    <w:rsid w:val="00695335"/>
    <w:rsid w:val="006974CC"/>
    <w:rsid w:val="006A0582"/>
    <w:rsid w:val="006A0A7C"/>
    <w:rsid w:val="006A1A24"/>
    <w:rsid w:val="006A5177"/>
    <w:rsid w:val="006B0859"/>
    <w:rsid w:val="006B0B2D"/>
    <w:rsid w:val="006B10D6"/>
    <w:rsid w:val="006B14B8"/>
    <w:rsid w:val="006B3E5A"/>
    <w:rsid w:val="006B41EE"/>
    <w:rsid w:val="006B480A"/>
    <w:rsid w:val="006B7D72"/>
    <w:rsid w:val="006C0214"/>
    <w:rsid w:val="006C1293"/>
    <w:rsid w:val="006C20AD"/>
    <w:rsid w:val="006C369F"/>
    <w:rsid w:val="006C73D3"/>
    <w:rsid w:val="006C7411"/>
    <w:rsid w:val="006C767B"/>
    <w:rsid w:val="006D0089"/>
    <w:rsid w:val="006D2578"/>
    <w:rsid w:val="006D6220"/>
    <w:rsid w:val="006D6D24"/>
    <w:rsid w:val="006D6F8E"/>
    <w:rsid w:val="006E0170"/>
    <w:rsid w:val="006E07F4"/>
    <w:rsid w:val="006E0F03"/>
    <w:rsid w:val="006E2B17"/>
    <w:rsid w:val="006E2C5E"/>
    <w:rsid w:val="006E33DF"/>
    <w:rsid w:val="006E3E37"/>
    <w:rsid w:val="006E47E6"/>
    <w:rsid w:val="006E4C50"/>
    <w:rsid w:val="006E4C6F"/>
    <w:rsid w:val="006E75E8"/>
    <w:rsid w:val="006F04C7"/>
    <w:rsid w:val="006F1BD2"/>
    <w:rsid w:val="006F202F"/>
    <w:rsid w:val="006F2BAD"/>
    <w:rsid w:val="006F34C4"/>
    <w:rsid w:val="006F3A83"/>
    <w:rsid w:val="006F444E"/>
    <w:rsid w:val="006F4C1C"/>
    <w:rsid w:val="006F60AE"/>
    <w:rsid w:val="006F61C9"/>
    <w:rsid w:val="006F6AC1"/>
    <w:rsid w:val="006F7694"/>
    <w:rsid w:val="006F76CA"/>
    <w:rsid w:val="006F7B49"/>
    <w:rsid w:val="00700D71"/>
    <w:rsid w:val="00700E39"/>
    <w:rsid w:val="00705A07"/>
    <w:rsid w:val="00707A92"/>
    <w:rsid w:val="0071271B"/>
    <w:rsid w:val="007131D8"/>
    <w:rsid w:val="00716148"/>
    <w:rsid w:val="0071687C"/>
    <w:rsid w:val="00716DD3"/>
    <w:rsid w:val="00717A7E"/>
    <w:rsid w:val="00717E1E"/>
    <w:rsid w:val="00720ADB"/>
    <w:rsid w:val="00721CD8"/>
    <w:rsid w:val="00724ABB"/>
    <w:rsid w:val="007308EB"/>
    <w:rsid w:val="007318FA"/>
    <w:rsid w:val="00731C06"/>
    <w:rsid w:val="00732366"/>
    <w:rsid w:val="00733411"/>
    <w:rsid w:val="00735090"/>
    <w:rsid w:val="00736596"/>
    <w:rsid w:val="007367BC"/>
    <w:rsid w:val="0074073C"/>
    <w:rsid w:val="007407D5"/>
    <w:rsid w:val="007424EE"/>
    <w:rsid w:val="0074349A"/>
    <w:rsid w:val="00743A21"/>
    <w:rsid w:val="007442B0"/>
    <w:rsid w:val="00744B9D"/>
    <w:rsid w:val="007455BC"/>
    <w:rsid w:val="00745BE8"/>
    <w:rsid w:val="00750057"/>
    <w:rsid w:val="007519C3"/>
    <w:rsid w:val="00751AE8"/>
    <w:rsid w:val="00752F46"/>
    <w:rsid w:val="00753938"/>
    <w:rsid w:val="00753C32"/>
    <w:rsid w:val="0075528D"/>
    <w:rsid w:val="00757BF3"/>
    <w:rsid w:val="007604AB"/>
    <w:rsid w:val="00760613"/>
    <w:rsid w:val="00760A25"/>
    <w:rsid w:val="00761264"/>
    <w:rsid w:val="007615F0"/>
    <w:rsid w:val="0076318B"/>
    <w:rsid w:val="007639AC"/>
    <w:rsid w:val="007643AF"/>
    <w:rsid w:val="00766D39"/>
    <w:rsid w:val="00767ABB"/>
    <w:rsid w:val="00770039"/>
    <w:rsid w:val="00771002"/>
    <w:rsid w:val="0077128B"/>
    <w:rsid w:val="007720DA"/>
    <w:rsid w:val="007720EF"/>
    <w:rsid w:val="007721C0"/>
    <w:rsid w:val="00773A23"/>
    <w:rsid w:val="007744F2"/>
    <w:rsid w:val="00775833"/>
    <w:rsid w:val="00775CB4"/>
    <w:rsid w:val="00775DB7"/>
    <w:rsid w:val="0078216B"/>
    <w:rsid w:val="00784343"/>
    <w:rsid w:val="00784963"/>
    <w:rsid w:val="007854EC"/>
    <w:rsid w:val="007859AF"/>
    <w:rsid w:val="00785BDB"/>
    <w:rsid w:val="007872DE"/>
    <w:rsid w:val="00790713"/>
    <w:rsid w:val="00792144"/>
    <w:rsid w:val="00792BAA"/>
    <w:rsid w:val="00794277"/>
    <w:rsid w:val="00795BC3"/>
    <w:rsid w:val="007A1338"/>
    <w:rsid w:val="007A1B49"/>
    <w:rsid w:val="007A1E07"/>
    <w:rsid w:val="007A3C2B"/>
    <w:rsid w:val="007A5344"/>
    <w:rsid w:val="007B05A8"/>
    <w:rsid w:val="007B1019"/>
    <w:rsid w:val="007B1928"/>
    <w:rsid w:val="007B1C84"/>
    <w:rsid w:val="007B3969"/>
    <w:rsid w:val="007B6613"/>
    <w:rsid w:val="007B67C3"/>
    <w:rsid w:val="007B6ADA"/>
    <w:rsid w:val="007C06F5"/>
    <w:rsid w:val="007C0DE1"/>
    <w:rsid w:val="007C1A48"/>
    <w:rsid w:val="007C240C"/>
    <w:rsid w:val="007C4024"/>
    <w:rsid w:val="007C4E65"/>
    <w:rsid w:val="007C50A4"/>
    <w:rsid w:val="007C60DC"/>
    <w:rsid w:val="007C64A8"/>
    <w:rsid w:val="007C70A8"/>
    <w:rsid w:val="007C71B4"/>
    <w:rsid w:val="007C785D"/>
    <w:rsid w:val="007D0A1C"/>
    <w:rsid w:val="007D131A"/>
    <w:rsid w:val="007D189D"/>
    <w:rsid w:val="007D18AC"/>
    <w:rsid w:val="007D224D"/>
    <w:rsid w:val="007D2897"/>
    <w:rsid w:val="007D2A6F"/>
    <w:rsid w:val="007D2DC6"/>
    <w:rsid w:val="007D420B"/>
    <w:rsid w:val="007D4F82"/>
    <w:rsid w:val="007D549D"/>
    <w:rsid w:val="007D54BB"/>
    <w:rsid w:val="007D5759"/>
    <w:rsid w:val="007D5977"/>
    <w:rsid w:val="007D7936"/>
    <w:rsid w:val="007E0F44"/>
    <w:rsid w:val="007E27E0"/>
    <w:rsid w:val="007E452F"/>
    <w:rsid w:val="007E4BB4"/>
    <w:rsid w:val="007E4EAB"/>
    <w:rsid w:val="007E58D1"/>
    <w:rsid w:val="007E6916"/>
    <w:rsid w:val="007E7301"/>
    <w:rsid w:val="007F1545"/>
    <w:rsid w:val="007F1BC5"/>
    <w:rsid w:val="00802F4B"/>
    <w:rsid w:val="008036DE"/>
    <w:rsid w:val="00803E33"/>
    <w:rsid w:val="00805C9E"/>
    <w:rsid w:val="00806F52"/>
    <w:rsid w:val="00807C23"/>
    <w:rsid w:val="0081136C"/>
    <w:rsid w:val="00811469"/>
    <w:rsid w:val="008117A8"/>
    <w:rsid w:val="00814720"/>
    <w:rsid w:val="008151D5"/>
    <w:rsid w:val="008152FB"/>
    <w:rsid w:val="0081651D"/>
    <w:rsid w:val="0081682E"/>
    <w:rsid w:val="008211C3"/>
    <w:rsid w:val="0082204A"/>
    <w:rsid w:val="0082325F"/>
    <w:rsid w:val="00824118"/>
    <w:rsid w:val="00825DED"/>
    <w:rsid w:val="0083134F"/>
    <w:rsid w:val="00832842"/>
    <w:rsid w:val="0083484D"/>
    <w:rsid w:val="00837AEB"/>
    <w:rsid w:val="00837F08"/>
    <w:rsid w:val="00840580"/>
    <w:rsid w:val="008409C4"/>
    <w:rsid w:val="00842A22"/>
    <w:rsid w:val="008435BB"/>
    <w:rsid w:val="008435C5"/>
    <w:rsid w:val="00843C4F"/>
    <w:rsid w:val="00844467"/>
    <w:rsid w:val="00844EF6"/>
    <w:rsid w:val="008451B2"/>
    <w:rsid w:val="00845417"/>
    <w:rsid w:val="00845636"/>
    <w:rsid w:val="00845B88"/>
    <w:rsid w:val="00845C4E"/>
    <w:rsid w:val="0084717A"/>
    <w:rsid w:val="008478DE"/>
    <w:rsid w:val="00847C39"/>
    <w:rsid w:val="00851D05"/>
    <w:rsid w:val="00853384"/>
    <w:rsid w:val="0085389E"/>
    <w:rsid w:val="008569D2"/>
    <w:rsid w:val="00857D73"/>
    <w:rsid w:val="0086073A"/>
    <w:rsid w:val="00861AE6"/>
    <w:rsid w:val="00862AF6"/>
    <w:rsid w:val="00862C5E"/>
    <w:rsid w:val="00863D28"/>
    <w:rsid w:val="0087154B"/>
    <w:rsid w:val="008726CA"/>
    <w:rsid w:val="0087516B"/>
    <w:rsid w:val="00880713"/>
    <w:rsid w:val="0088111D"/>
    <w:rsid w:val="00881DCA"/>
    <w:rsid w:val="00883291"/>
    <w:rsid w:val="008849CC"/>
    <w:rsid w:val="00886C07"/>
    <w:rsid w:val="00890CA7"/>
    <w:rsid w:val="008917B7"/>
    <w:rsid w:val="00891CA5"/>
    <w:rsid w:val="008937F9"/>
    <w:rsid w:val="00895E4B"/>
    <w:rsid w:val="00896913"/>
    <w:rsid w:val="008A1078"/>
    <w:rsid w:val="008A19FE"/>
    <w:rsid w:val="008A1AAC"/>
    <w:rsid w:val="008A292B"/>
    <w:rsid w:val="008B2724"/>
    <w:rsid w:val="008B2AEA"/>
    <w:rsid w:val="008B33EB"/>
    <w:rsid w:val="008B3478"/>
    <w:rsid w:val="008B4661"/>
    <w:rsid w:val="008C0D01"/>
    <w:rsid w:val="008C23CF"/>
    <w:rsid w:val="008C38A8"/>
    <w:rsid w:val="008C3F8A"/>
    <w:rsid w:val="008C43B8"/>
    <w:rsid w:val="008C6302"/>
    <w:rsid w:val="008C7545"/>
    <w:rsid w:val="008D0699"/>
    <w:rsid w:val="008D0E38"/>
    <w:rsid w:val="008D2350"/>
    <w:rsid w:val="008D2F15"/>
    <w:rsid w:val="008D3096"/>
    <w:rsid w:val="008D34CB"/>
    <w:rsid w:val="008D6E57"/>
    <w:rsid w:val="008D78CB"/>
    <w:rsid w:val="008E0C43"/>
    <w:rsid w:val="008E234E"/>
    <w:rsid w:val="008E4984"/>
    <w:rsid w:val="008E6B16"/>
    <w:rsid w:val="008E78F9"/>
    <w:rsid w:val="008E7E80"/>
    <w:rsid w:val="008F08F1"/>
    <w:rsid w:val="008F0C6B"/>
    <w:rsid w:val="008F21F9"/>
    <w:rsid w:val="008F3701"/>
    <w:rsid w:val="008F39DF"/>
    <w:rsid w:val="008F3DB1"/>
    <w:rsid w:val="008F3F44"/>
    <w:rsid w:val="008F4485"/>
    <w:rsid w:val="008F5841"/>
    <w:rsid w:val="008F6B1D"/>
    <w:rsid w:val="008F7602"/>
    <w:rsid w:val="008F78CF"/>
    <w:rsid w:val="008F7C79"/>
    <w:rsid w:val="00900B20"/>
    <w:rsid w:val="00901FC4"/>
    <w:rsid w:val="009051BE"/>
    <w:rsid w:val="00906199"/>
    <w:rsid w:val="00906F6F"/>
    <w:rsid w:val="0091084D"/>
    <w:rsid w:val="00911F2D"/>
    <w:rsid w:val="00912283"/>
    <w:rsid w:val="009136CD"/>
    <w:rsid w:val="00914541"/>
    <w:rsid w:val="00922DF4"/>
    <w:rsid w:val="00923048"/>
    <w:rsid w:val="00924672"/>
    <w:rsid w:val="00925AB5"/>
    <w:rsid w:val="0092709D"/>
    <w:rsid w:val="009313FB"/>
    <w:rsid w:val="009324C2"/>
    <w:rsid w:val="00933C58"/>
    <w:rsid w:val="00933DFB"/>
    <w:rsid w:val="0093410D"/>
    <w:rsid w:val="0093458E"/>
    <w:rsid w:val="00934676"/>
    <w:rsid w:val="00934A0F"/>
    <w:rsid w:val="0093579B"/>
    <w:rsid w:val="009373DA"/>
    <w:rsid w:val="00941A8A"/>
    <w:rsid w:val="00943324"/>
    <w:rsid w:val="009433FA"/>
    <w:rsid w:val="00943BE9"/>
    <w:rsid w:val="00943EB5"/>
    <w:rsid w:val="00944489"/>
    <w:rsid w:val="00945567"/>
    <w:rsid w:val="00945CCC"/>
    <w:rsid w:val="0094626A"/>
    <w:rsid w:val="00946C93"/>
    <w:rsid w:val="009521C7"/>
    <w:rsid w:val="00952527"/>
    <w:rsid w:val="009532E6"/>
    <w:rsid w:val="009534CE"/>
    <w:rsid w:val="0095394A"/>
    <w:rsid w:val="0095660B"/>
    <w:rsid w:val="00957988"/>
    <w:rsid w:val="00957D44"/>
    <w:rsid w:val="0096059B"/>
    <w:rsid w:val="00960740"/>
    <w:rsid w:val="00960F59"/>
    <w:rsid w:val="00963478"/>
    <w:rsid w:val="0096432D"/>
    <w:rsid w:val="009643EA"/>
    <w:rsid w:val="00964C13"/>
    <w:rsid w:val="0096533F"/>
    <w:rsid w:val="00965C7D"/>
    <w:rsid w:val="00970259"/>
    <w:rsid w:val="00970747"/>
    <w:rsid w:val="00972EA5"/>
    <w:rsid w:val="00973617"/>
    <w:rsid w:val="00973ACA"/>
    <w:rsid w:val="0097508C"/>
    <w:rsid w:val="00976E3D"/>
    <w:rsid w:val="00977035"/>
    <w:rsid w:val="00977D30"/>
    <w:rsid w:val="009805E0"/>
    <w:rsid w:val="009831F3"/>
    <w:rsid w:val="00983B5D"/>
    <w:rsid w:val="00984502"/>
    <w:rsid w:val="00985553"/>
    <w:rsid w:val="0098633C"/>
    <w:rsid w:val="00990506"/>
    <w:rsid w:val="00990760"/>
    <w:rsid w:val="00993088"/>
    <w:rsid w:val="009930A0"/>
    <w:rsid w:val="00993987"/>
    <w:rsid w:val="00993DC0"/>
    <w:rsid w:val="00993E2B"/>
    <w:rsid w:val="00993E82"/>
    <w:rsid w:val="00996C88"/>
    <w:rsid w:val="00996E6E"/>
    <w:rsid w:val="009974CA"/>
    <w:rsid w:val="009976CD"/>
    <w:rsid w:val="00997E5D"/>
    <w:rsid w:val="009A1CBD"/>
    <w:rsid w:val="009A2999"/>
    <w:rsid w:val="009A331E"/>
    <w:rsid w:val="009A5397"/>
    <w:rsid w:val="009A55CE"/>
    <w:rsid w:val="009A5E5D"/>
    <w:rsid w:val="009A628A"/>
    <w:rsid w:val="009B31C1"/>
    <w:rsid w:val="009B3F5F"/>
    <w:rsid w:val="009B6594"/>
    <w:rsid w:val="009B6D61"/>
    <w:rsid w:val="009C0BE2"/>
    <w:rsid w:val="009C2DFC"/>
    <w:rsid w:val="009C3AF7"/>
    <w:rsid w:val="009C3D3B"/>
    <w:rsid w:val="009C444F"/>
    <w:rsid w:val="009D2A06"/>
    <w:rsid w:val="009D475E"/>
    <w:rsid w:val="009D72A9"/>
    <w:rsid w:val="009D7378"/>
    <w:rsid w:val="009D753C"/>
    <w:rsid w:val="009D7D04"/>
    <w:rsid w:val="009E0D16"/>
    <w:rsid w:val="009E0FA1"/>
    <w:rsid w:val="009E168E"/>
    <w:rsid w:val="009E262E"/>
    <w:rsid w:val="009E352B"/>
    <w:rsid w:val="009E453A"/>
    <w:rsid w:val="009E5EDE"/>
    <w:rsid w:val="009E70C5"/>
    <w:rsid w:val="009F0A67"/>
    <w:rsid w:val="009F0DEB"/>
    <w:rsid w:val="009F2176"/>
    <w:rsid w:val="009F2C53"/>
    <w:rsid w:val="009F358C"/>
    <w:rsid w:val="009F452C"/>
    <w:rsid w:val="009F5153"/>
    <w:rsid w:val="009F6CC7"/>
    <w:rsid w:val="009F6CF1"/>
    <w:rsid w:val="009F79B4"/>
    <w:rsid w:val="009F7D24"/>
    <w:rsid w:val="00A012AF"/>
    <w:rsid w:val="00A02513"/>
    <w:rsid w:val="00A03384"/>
    <w:rsid w:val="00A03898"/>
    <w:rsid w:val="00A03F77"/>
    <w:rsid w:val="00A04994"/>
    <w:rsid w:val="00A05959"/>
    <w:rsid w:val="00A066E4"/>
    <w:rsid w:val="00A0735D"/>
    <w:rsid w:val="00A10108"/>
    <w:rsid w:val="00A11B45"/>
    <w:rsid w:val="00A1302B"/>
    <w:rsid w:val="00A135F6"/>
    <w:rsid w:val="00A136E0"/>
    <w:rsid w:val="00A13A9F"/>
    <w:rsid w:val="00A152E4"/>
    <w:rsid w:val="00A15DAD"/>
    <w:rsid w:val="00A17DCA"/>
    <w:rsid w:val="00A21EBF"/>
    <w:rsid w:val="00A225BB"/>
    <w:rsid w:val="00A2343E"/>
    <w:rsid w:val="00A23498"/>
    <w:rsid w:val="00A23B3D"/>
    <w:rsid w:val="00A24FC5"/>
    <w:rsid w:val="00A24FD0"/>
    <w:rsid w:val="00A25367"/>
    <w:rsid w:val="00A2777E"/>
    <w:rsid w:val="00A314A3"/>
    <w:rsid w:val="00A342B6"/>
    <w:rsid w:val="00A360BD"/>
    <w:rsid w:val="00A36FEA"/>
    <w:rsid w:val="00A40197"/>
    <w:rsid w:val="00A40C45"/>
    <w:rsid w:val="00A4117E"/>
    <w:rsid w:val="00A43D39"/>
    <w:rsid w:val="00A45E28"/>
    <w:rsid w:val="00A46115"/>
    <w:rsid w:val="00A544F8"/>
    <w:rsid w:val="00A54CEB"/>
    <w:rsid w:val="00A56D30"/>
    <w:rsid w:val="00A57002"/>
    <w:rsid w:val="00A62DA9"/>
    <w:rsid w:val="00A63685"/>
    <w:rsid w:val="00A63CA3"/>
    <w:rsid w:val="00A6518F"/>
    <w:rsid w:val="00A66BD1"/>
    <w:rsid w:val="00A702F6"/>
    <w:rsid w:val="00A70D4E"/>
    <w:rsid w:val="00A70FD7"/>
    <w:rsid w:val="00A72FFA"/>
    <w:rsid w:val="00A76582"/>
    <w:rsid w:val="00A80007"/>
    <w:rsid w:val="00A807FA"/>
    <w:rsid w:val="00A80C3B"/>
    <w:rsid w:val="00A81FBB"/>
    <w:rsid w:val="00A823DC"/>
    <w:rsid w:val="00A848C3"/>
    <w:rsid w:val="00A849BB"/>
    <w:rsid w:val="00A859E3"/>
    <w:rsid w:val="00A9014D"/>
    <w:rsid w:val="00A90C38"/>
    <w:rsid w:val="00A926CC"/>
    <w:rsid w:val="00A92A26"/>
    <w:rsid w:val="00A94A67"/>
    <w:rsid w:val="00A94AA4"/>
    <w:rsid w:val="00A94AB9"/>
    <w:rsid w:val="00A95370"/>
    <w:rsid w:val="00A958CA"/>
    <w:rsid w:val="00A95D01"/>
    <w:rsid w:val="00A96AAE"/>
    <w:rsid w:val="00AA0A51"/>
    <w:rsid w:val="00AA1E7F"/>
    <w:rsid w:val="00AA1FB0"/>
    <w:rsid w:val="00AA235C"/>
    <w:rsid w:val="00AA2839"/>
    <w:rsid w:val="00AA33ED"/>
    <w:rsid w:val="00AA46E8"/>
    <w:rsid w:val="00AA6E99"/>
    <w:rsid w:val="00AB16A1"/>
    <w:rsid w:val="00AC06A3"/>
    <w:rsid w:val="00AC0BC6"/>
    <w:rsid w:val="00AC507C"/>
    <w:rsid w:val="00AC5938"/>
    <w:rsid w:val="00AC65AB"/>
    <w:rsid w:val="00AC706A"/>
    <w:rsid w:val="00AC78A9"/>
    <w:rsid w:val="00AD0B7D"/>
    <w:rsid w:val="00AD16B7"/>
    <w:rsid w:val="00AD327D"/>
    <w:rsid w:val="00AD3D89"/>
    <w:rsid w:val="00AD7072"/>
    <w:rsid w:val="00AD7C25"/>
    <w:rsid w:val="00AD7DC8"/>
    <w:rsid w:val="00AE2654"/>
    <w:rsid w:val="00AE293C"/>
    <w:rsid w:val="00AF01BC"/>
    <w:rsid w:val="00AF080B"/>
    <w:rsid w:val="00AF0E75"/>
    <w:rsid w:val="00AF1A03"/>
    <w:rsid w:val="00AF270C"/>
    <w:rsid w:val="00AF3009"/>
    <w:rsid w:val="00AF33AD"/>
    <w:rsid w:val="00AF3CC6"/>
    <w:rsid w:val="00AF4208"/>
    <w:rsid w:val="00AF4B21"/>
    <w:rsid w:val="00AF5498"/>
    <w:rsid w:val="00AF5640"/>
    <w:rsid w:val="00AF5B69"/>
    <w:rsid w:val="00AF5D3E"/>
    <w:rsid w:val="00AF638C"/>
    <w:rsid w:val="00B009CB"/>
    <w:rsid w:val="00B058B3"/>
    <w:rsid w:val="00B05992"/>
    <w:rsid w:val="00B06BC4"/>
    <w:rsid w:val="00B07BED"/>
    <w:rsid w:val="00B13301"/>
    <w:rsid w:val="00B13BCF"/>
    <w:rsid w:val="00B1521C"/>
    <w:rsid w:val="00B153C6"/>
    <w:rsid w:val="00B16305"/>
    <w:rsid w:val="00B17F8A"/>
    <w:rsid w:val="00B21215"/>
    <w:rsid w:val="00B27EA9"/>
    <w:rsid w:val="00B311F0"/>
    <w:rsid w:val="00B31EBC"/>
    <w:rsid w:val="00B34123"/>
    <w:rsid w:val="00B3415F"/>
    <w:rsid w:val="00B34535"/>
    <w:rsid w:val="00B35F20"/>
    <w:rsid w:val="00B36BBF"/>
    <w:rsid w:val="00B37E21"/>
    <w:rsid w:val="00B4186E"/>
    <w:rsid w:val="00B45979"/>
    <w:rsid w:val="00B45A57"/>
    <w:rsid w:val="00B47BC7"/>
    <w:rsid w:val="00B5044E"/>
    <w:rsid w:val="00B512CD"/>
    <w:rsid w:val="00B513DF"/>
    <w:rsid w:val="00B51C10"/>
    <w:rsid w:val="00B52E1C"/>
    <w:rsid w:val="00B55823"/>
    <w:rsid w:val="00B573A0"/>
    <w:rsid w:val="00B57B95"/>
    <w:rsid w:val="00B60A35"/>
    <w:rsid w:val="00B624F1"/>
    <w:rsid w:val="00B632A0"/>
    <w:rsid w:val="00B6369E"/>
    <w:rsid w:val="00B63986"/>
    <w:rsid w:val="00B63C93"/>
    <w:rsid w:val="00B63F34"/>
    <w:rsid w:val="00B6526D"/>
    <w:rsid w:val="00B656F8"/>
    <w:rsid w:val="00B661B4"/>
    <w:rsid w:val="00B70494"/>
    <w:rsid w:val="00B7049E"/>
    <w:rsid w:val="00B713EE"/>
    <w:rsid w:val="00B72842"/>
    <w:rsid w:val="00B737BE"/>
    <w:rsid w:val="00B74D42"/>
    <w:rsid w:val="00B751F7"/>
    <w:rsid w:val="00B76064"/>
    <w:rsid w:val="00B76338"/>
    <w:rsid w:val="00B7693C"/>
    <w:rsid w:val="00B8420B"/>
    <w:rsid w:val="00B855AD"/>
    <w:rsid w:val="00B93279"/>
    <w:rsid w:val="00B95083"/>
    <w:rsid w:val="00B95F04"/>
    <w:rsid w:val="00B96EB1"/>
    <w:rsid w:val="00B97CAA"/>
    <w:rsid w:val="00BA0672"/>
    <w:rsid w:val="00BA0B71"/>
    <w:rsid w:val="00BA2AAE"/>
    <w:rsid w:val="00BA2C10"/>
    <w:rsid w:val="00BA4F8F"/>
    <w:rsid w:val="00BA5680"/>
    <w:rsid w:val="00BA5912"/>
    <w:rsid w:val="00BA6567"/>
    <w:rsid w:val="00BA68AA"/>
    <w:rsid w:val="00BA750D"/>
    <w:rsid w:val="00BB0020"/>
    <w:rsid w:val="00BB005A"/>
    <w:rsid w:val="00BB226D"/>
    <w:rsid w:val="00BB4095"/>
    <w:rsid w:val="00BB4288"/>
    <w:rsid w:val="00BC0559"/>
    <w:rsid w:val="00BC0A85"/>
    <w:rsid w:val="00BC1453"/>
    <w:rsid w:val="00BC3097"/>
    <w:rsid w:val="00BC352D"/>
    <w:rsid w:val="00BC3AEE"/>
    <w:rsid w:val="00BC3BC6"/>
    <w:rsid w:val="00BC3CB1"/>
    <w:rsid w:val="00BC429B"/>
    <w:rsid w:val="00BC485B"/>
    <w:rsid w:val="00BC5223"/>
    <w:rsid w:val="00BC68BD"/>
    <w:rsid w:val="00BC6D55"/>
    <w:rsid w:val="00BC7B63"/>
    <w:rsid w:val="00BC7C71"/>
    <w:rsid w:val="00BD0788"/>
    <w:rsid w:val="00BD0D66"/>
    <w:rsid w:val="00BD26D9"/>
    <w:rsid w:val="00BD4202"/>
    <w:rsid w:val="00BD4E4A"/>
    <w:rsid w:val="00BD5331"/>
    <w:rsid w:val="00BD5B95"/>
    <w:rsid w:val="00BD7587"/>
    <w:rsid w:val="00BD7CFB"/>
    <w:rsid w:val="00BD7D7B"/>
    <w:rsid w:val="00BD7F40"/>
    <w:rsid w:val="00BE0646"/>
    <w:rsid w:val="00BE0934"/>
    <w:rsid w:val="00BE1D54"/>
    <w:rsid w:val="00BE2F69"/>
    <w:rsid w:val="00BE3754"/>
    <w:rsid w:val="00BE3786"/>
    <w:rsid w:val="00BE4304"/>
    <w:rsid w:val="00BE4BFF"/>
    <w:rsid w:val="00BE5680"/>
    <w:rsid w:val="00BE5C6B"/>
    <w:rsid w:val="00BE5D85"/>
    <w:rsid w:val="00BE6130"/>
    <w:rsid w:val="00BF1FB6"/>
    <w:rsid w:val="00BF298C"/>
    <w:rsid w:val="00BF2BB3"/>
    <w:rsid w:val="00C003BF"/>
    <w:rsid w:val="00C01E94"/>
    <w:rsid w:val="00C02563"/>
    <w:rsid w:val="00C03ACA"/>
    <w:rsid w:val="00C043C0"/>
    <w:rsid w:val="00C044A5"/>
    <w:rsid w:val="00C04927"/>
    <w:rsid w:val="00C06335"/>
    <w:rsid w:val="00C06FE6"/>
    <w:rsid w:val="00C10411"/>
    <w:rsid w:val="00C1398A"/>
    <w:rsid w:val="00C13E85"/>
    <w:rsid w:val="00C14601"/>
    <w:rsid w:val="00C14852"/>
    <w:rsid w:val="00C14CE3"/>
    <w:rsid w:val="00C1569A"/>
    <w:rsid w:val="00C20EF7"/>
    <w:rsid w:val="00C22E27"/>
    <w:rsid w:val="00C231AE"/>
    <w:rsid w:val="00C23AA8"/>
    <w:rsid w:val="00C25EB7"/>
    <w:rsid w:val="00C266DC"/>
    <w:rsid w:val="00C27347"/>
    <w:rsid w:val="00C3386B"/>
    <w:rsid w:val="00C34B0A"/>
    <w:rsid w:val="00C35146"/>
    <w:rsid w:val="00C3515E"/>
    <w:rsid w:val="00C3588E"/>
    <w:rsid w:val="00C358E1"/>
    <w:rsid w:val="00C359C5"/>
    <w:rsid w:val="00C35B44"/>
    <w:rsid w:val="00C35C26"/>
    <w:rsid w:val="00C35D54"/>
    <w:rsid w:val="00C36123"/>
    <w:rsid w:val="00C368D2"/>
    <w:rsid w:val="00C406D8"/>
    <w:rsid w:val="00C416C8"/>
    <w:rsid w:val="00C429CC"/>
    <w:rsid w:val="00C42DE2"/>
    <w:rsid w:val="00C431E3"/>
    <w:rsid w:val="00C43490"/>
    <w:rsid w:val="00C44B10"/>
    <w:rsid w:val="00C45554"/>
    <w:rsid w:val="00C46932"/>
    <w:rsid w:val="00C47524"/>
    <w:rsid w:val="00C47F41"/>
    <w:rsid w:val="00C510BA"/>
    <w:rsid w:val="00C51988"/>
    <w:rsid w:val="00C53176"/>
    <w:rsid w:val="00C54028"/>
    <w:rsid w:val="00C548DE"/>
    <w:rsid w:val="00C577D5"/>
    <w:rsid w:val="00C57CBB"/>
    <w:rsid w:val="00C6038B"/>
    <w:rsid w:val="00C6065E"/>
    <w:rsid w:val="00C62272"/>
    <w:rsid w:val="00C6282C"/>
    <w:rsid w:val="00C65A2E"/>
    <w:rsid w:val="00C66ACC"/>
    <w:rsid w:val="00C6731B"/>
    <w:rsid w:val="00C71059"/>
    <w:rsid w:val="00C71529"/>
    <w:rsid w:val="00C724BD"/>
    <w:rsid w:val="00C7271E"/>
    <w:rsid w:val="00C72E78"/>
    <w:rsid w:val="00C7308D"/>
    <w:rsid w:val="00C735E3"/>
    <w:rsid w:val="00C735EB"/>
    <w:rsid w:val="00C74359"/>
    <w:rsid w:val="00C74A33"/>
    <w:rsid w:val="00C7679B"/>
    <w:rsid w:val="00C80536"/>
    <w:rsid w:val="00C815C6"/>
    <w:rsid w:val="00C81A99"/>
    <w:rsid w:val="00C82866"/>
    <w:rsid w:val="00C84D97"/>
    <w:rsid w:val="00C87145"/>
    <w:rsid w:val="00C87361"/>
    <w:rsid w:val="00C90299"/>
    <w:rsid w:val="00C90FE6"/>
    <w:rsid w:val="00C92E51"/>
    <w:rsid w:val="00C93417"/>
    <w:rsid w:val="00C93F0C"/>
    <w:rsid w:val="00C94CD5"/>
    <w:rsid w:val="00CA05FF"/>
    <w:rsid w:val="00CA0A71"/>
    <w:rsid w:val="00CA1A8E"/>
    <w:rsid w:val="00CA1E3D"/>
    <w:rsid w:val="00CA6B69"/>
    <w:rsid w:val="00CA7F54"/>
    <w:rsid w:val="00CB2CC4"/>
    <w:rsid w:val="00CB32EE"/>
    <w:rsid w:val="00CB34B8"/>
    <w:rsid w:val="00CB3F50"/>
    <w:rsid w:val="00CB4FD7"/>
    <w:rsid w:val="00CB6ABD"/>
    <w:rsid w:val="00CB7080"/>
    <w:rsid w:val="00CC187C"/>
    <w:rsid w:val="00CC38C1"/>
    <w:rsid w:val="00CC44FD"/>
    <w:rsid w:val="00CC4910"/>
    <w:rsid w:val="00CC5A28"/>
    <w:rsid w:val="00CC6498"/>
    <w:rsid w:val="00CC6973"/>
    <w:rsid w:val="00CC721F"/>
    <w:rsid w:val="00CD0AF2"/>
    <w:rsid w:val="00CD27CC"/>
    <w:rsid w:val="00CD3D32"/>
    <w:rsid w:val="00CD4D3A"/>
    <w:rsid w:val="00CD7A8E"/>
    <w:rsid w:val="00CE0FE6"/>
    <w:rsid w:val="00CE1709"/>
    <w:rsid w:val="00CE3D65"/>
    <w:rsid w:val="00CE47E5"/>
    <w:rsid w:val="00CE4BB1"/>
    <w:rsid w:val="00CE5043"/>
    <w:rsid w:val="00CE6862"/>
    <w:rsid w:val="00CE68C4"/>
    <w:rsid w:val="00CE7531"/>
    <w:rsid w:val="00CF229C"/>
    <w:rsid w:val="00CF2CAA"/>
    <w:rsid w:val="00CF3353"/>
    <w:rsid w:val="00CF4396"/>
    <w:rsid w:val="00CF5B90"/>
    <w:rsid w:val="00CF7882"/>
    <w:rsid w:val="00D0038F"/>
    <w:rsid w:val="00D00DDB"/>
    <w:rsid w:val="00D019E4"/>
    <w:rsid w:val="00D033B7"/>
    <w:rsid w:val="00D0420B"/>
    <w:rsid w:val="00D05CBC"/>
    <w:rsid w:val="00D0748E"/>
    <w:rsid w:val="00D16231"/>
    <w:rsid w:val="00D163F2"/>
    <w:rsid w:val="00D16495"/>
    <w:rsid w:val="00D17C1A"/>
    <w:rsid w:val="00D17CFD"/>
    <w:rsid w:val="00D20491"/>
    <w:rsid w:val="00D232E2"/>
    <w:rsid w:val="00D2370C"/>
    <w:rsid w:val="00D245A8"/>
    <w:rsid w:val="00D24944"/>
    <w:rsid w:val="00D263FA"/>
    <w:rsid w:val="00D268A6"/>
    <w:rsid w:val="00D26FF7"/>
    <w:rsid w:val="00D304C9"/>
    <w:rsid w:val="00D30CFB"/>
    <w:rsid w:val="00D31305"/>
    <w:rsid w:val="00D31D08"/>
    <w:rsid w:val="00D3261B"/>
    <w:rsid w:val="00D32FD4"/>
    <w:rsid w:val="00D35415"/>
    <w:rsid w:val="00D36353"/>
    <w:rsid w:val="00D36C97"/>
    <w:rsid w:val="00D379E3"/>
    <w:rsid w:val="00D415BF"/>
    <w:rsid w:val="00D41BE3"/>
    <w:rsid w:val="00D43C86"/>
    <w:rsid w:val="00D445A1"/>
    <w:rsid w:val="00D44AF8"/>
    <w:rsid w:val="00D45F6F"/>
    <w:rsid w:val="00D46366"/>
    <w:rsid w:val="00D50D4A"/>
    <w:rsid w:val="00D518C9"/>
    <w:rsid w:val="00D51D43"/>
    <w:rsid w:val="00D520B8"/>
    <w:rsid w:val="00D5303A"/>
    <w:rsid w:val="00D531B7"/>
    <w:rsid w:val="00D543D7"/>
    <w:rsid w:val="00D550F6"/>
    <w:rsid w:val="00D56A87"/>
    <w:rsid w:val="00D56D00"/>
    <w:rsid w:val="00D56F0A"/>
    <w:rsid w:val="00D56F9B"/>
    <w:rsid w:val="00D60242"/>
    <w:rsid w:val="00D603C9"/>
    <w:rsid w:val="00D61AE8"/>
    <w:rsid w:val="00D62723"/>
    <w:rsid w:val="00D645EA"/>
    <w:rsid w:val="00D666A4"/>
    <w:rsid w:val="00D66E6E"/>
    <w:rsid w:val="00D70AE0"/>
    <w:rsid w:val="00D70DD1"/>
    <w:rsid w:val="00D745E9"/>
    <w:rsid w:val="00D75C51"/>
    <w:rsid w:val="00D77115"/>
    <w:rsid w:val="00D773B3"/>
    <w:rsid w:val="00D7743E"/>
    <w:rsid w:val="00D77F05"/>
    <w:rsid w:val="00D80415"/>
    <w:rsid w:val="00D808F3"/>
    <w:rsid w:val="00D80A62"/>
    <w:rsid w:val="00D82114"/>
    <w:rsid w:val="00D82868"/>
    <w:rsid w:val="00D82912"/>
    <w:rsid w:val="00D8312A"/>
    <w:rsid w:val="00D8378B"/>
    <w:rsid w:val="00D84C25"/>
    <w:rsid w:val="00D85053"/>
    <w:rsid w:val="00D86250"/>
    <w:rsid w:val="00D8629F"/>
    <w:rsid w:val="00D869A9"/>
    <w:rsid w:val="00D86CDC"/>
    <w:rsid w:val="00D90FEA"/>
    <w:rsid w:val="00D9307E"/>
    <w:rsid w:val="00D9366A"/>
    <w:rsid w:val="00D93676"/>
    <w:rsid w:val="00D93F7F"/>
    <w:rsid w:val="00D94E22"/>
    <w:rsid w:val="00D967BF"/>
    <w:rsid w:val="00D97BF2"/>
    <w:rsid w:val="00D97C76"/>
    <w:rsid w:val="00DA10D8"/>
    <w:rsid w:val="00DA1DEE"/>
    <w:rsid w:val="00DA2AD5"/>
    <w:rsid w:val="00DA455F"/>
    <w:rsid w:val="00DB032A"/>
    <w:rsid w:val="00DB19A3"/>
    <w:rsid w:val="00DB2A13"/>
    <w:rsid w:val="00DB33A5"/>
    <w:rsid w:val="00DB419F"/>
    <w:rsid w:val="00DB5374"/>
    <w:rsid w:val="00DB5830"/>
    <w:rsid w:val="00DB58D6"/>
    <w:rsid w:val="00DB600B"/>
    <w:rsid w:val="00DB6086"/>
    <w:rsid w:val="00DB7B0B"/>
    <w:rsid w:val="00DC14B7"/>
    <w:rsid w:val="00DC14D8"/>
    <w:rsid w:val="00DC1A93"/>
    <w:rsid w:val="00DC4E32"/>
    <w:rsid w:val="00DC6090"/>
    <w:rsid w:val="00DC65E2"/>
    <w:rsid w:val="00DC6E57"/>
    <w:rsid w:val="00DD0200"/>
    <w:rsid w:val="00DD172D"/>
    <w:rsid w:val="00DD1CCE"/>
    <w:rsid w:val="00DD5684"/>
    <w:rsid w:val="00DD65E9"/>
    <w:rsid w:val="00DD7D38"/>
    <w:rsid w:val="00DE4117"/>
    <w:rsid w:val="00DE4BC2"/>
    <w:rsid w:val="00DE65E4"/>
    <w:rsid w:val="00DE7265"/>
    <w:rsid w:val="00DE79AE"/>
    <w:rsid w:val="00DE7E37"/>
    <w:rsid w:val="00DF04AB"/>
    <w:rsid w:val="00DF1AB8"/>
    <w:rsid w:val="00DF1EF0"/>
    <w:rsid w:val="00DF33E2"/>
    <w:rsid w:val="00DF3CFE"/>
    <w:rsid w:val="00DF42E2"/>
    <w:rsid w:val="00DF4C72"/>
    <w:rsid w:val="00DF55CC"/>
    <w:rsid w:val="00DF690E"/>
    <w:rsid w:val="00DF6BF7"/>
    <w:rsid w:val="00DF7697"/>
    <w:rsid w:val="00DF78D6"/>
    <w:rsid w:val="00E04F69"/>
    <w:rsid w:val="00E05A71"/>
    <w:rsid w:val="00E05D64"/>
    <w:rsid w:val="00E068DD"/>
    <w:rsid w:val="00E06C2F"/>
    <w:rsid w:val="00E07A46"/>
    <w:rsid w:val="00E07FDB"/>
    <w:rsid w:val="00E10C9A"/>
    <w:rsid w:val="00E12513"/>
    <w:rsid w:val="00E12DD0"/>
    <w:rsid w:val="00E134E2"/>
    <w:rsid w:val="00E140FD"/>
    <w:rsid w:val="00E157BF"/>
    <w:rsid w:val="00E20427"/>
    <w:rsid w:val="00E21956"/>
    <w:rsid w:val="00E24EB3"/>
    <w:rsid w:val="00E252E1"/>
    <w:rsid w:val="00E258BA"/>
    <w:rsid w:val="00E2591E"/>
    <w:rsid w:val="00E25CB2"/>
    <w:rsid w:val="00E273D7"/>
    <w:rsid w:val="00E2746D"/>
    <w:rsid w:val="00E30BF3"/>
    <w:rsid w:val="00E3100A"/>
    <w:rsid w:val="00E33031"/>
    <w:rsid w:val="00E34094"/>
    <w:rsid w:val="00E349D7"/>
    <w:rsid w:val="00E373E3"/>
    <w:rsid w:val="00E37911"/>
    <w:rsid w:val="00E41679"/>
    <w:rsid w:val="00E43375"/>
    <w:rsid w:val="00E4364A"/>
    <w:rsid w:val="00E437BA"/>
    <w:rsid w:val="00E455B8"/>
    <w:rsid w:val="00E460BC"/>
    <w:rsid w:val="00E46745"/>
    <w:rsid w:val="00E46DAF"/>
    <w:rsid w:val="00E47C65"/>
    <w:rsid w:val="00E50842"/>
    <w:rsid w:val="00E51232"/>
    <w:rsid w:val="00E51AAE"/>
    <w:rsid w:val="00E51FB4"/>
    <w:rsid w:val="00E53C41"/>
    <w:rsid w:val="00E53FD5"/>
    <w:rsid w:val="00E54014"/>
    <w:rsid w:val="00E55624"/>
    <w:rsid w:val="00E56E12"/>
    <w:rsid w:val="00E60C25"/>
    <w:rsid w:val="00E63084"/>
    <w:rsid w:val="00E63F6E"/>
    <w:rsid w:val="00E64E64"/>
    <w:rsid w:val="00E67B3B"/>
    <w:rsid w:val="00E70753"/>
    <w:rsid w:val="00E70F6B"/>
    <w:rsid w:val="00E7119E"/>
    <w:rsid w:val="00E7192B"/>
    <w:rsid w:val="00E74F33"/>
    <w:rsid w:val="00E77F69"/>
    <w:rsid w:val="00E81667"/>
    <w:rsid w:val="00E82B60"/>
    <w:rsid w:val="00E82EFA"/>
    <w:rsid w:val="00E84C98"/>
    <w:rsid w:val="00E8572D"/>
    <w:rsid w:val="00E85983"/>
    <w:rsid w:val="00E8625D"/>
    <w:rsid w:val="00E8658C"/>
    <w:rsid w:val="00E86948"/>
    <w:rsid w:val="00E92592"/>
    <w:rsid w:val="00E939C9"/>
    <w:rsid w:val="00E93BE4"/>
    <w:rsid w:val="00E9528E"/>
    <w:rsid w:val="00E9579E"/>
    <w:rsid w:val="00E9638D"/>
    <w:rsid w:val="00E968B5"/>
    <w:rsid w:val="00EA164E"/>
    <w:rsid w:val="00EA169C"/>
    <w:rsid w:val="00EA2B00"/>
    <w:rsid w:val="00EA2DAF"/>
    <w:rsid w:val="00EA35D5"/>
    <w:rsid w:val="00EA655A"/>
    <w:rsid w:val="00EA79FE"/>
    <w:rsid w:val="00EB089F"/>
    <w:rsid w:val="00EB2370"/>
    <w:rsid w:val="00EB5488"/>
    <w:rsid w:val="00EB6959"/>
    <w:rsid w:val="00EB6F90"/>
    <w:rsid w:val="00EB7F2B"/>
    <w:rsid w:val="00EC01EA"/>
    <w:rsid w:val="00EC45EB"/>
    <w:rsid w:val="00EC5413"/>
    <w:rsid w:val="00EC5721"/>
    <w:rsid w:val="00ED08AE"/>
    <w:rsid w:val="00ED1A4D"/>
    <w:rsid w:val="00ED2DBF"/>
    <w:rsid w:val="00ED3E79"/>
    <w:rsid w:val="00ED4082"/>
    <w:rsid w:val="00ED4229"/>
    <w:rsid w:val="00ED51A2"/>
    <w:rsid w:val="00ED6508"/>
    <w:rsid w:val="00ED6DB0"/>
    <w:rsid w:val="00ED6F53"/>
    <w:rsid w:val="00ED7695"/>
    <w:rsid w:val="00ED78BC"/>
    <w:rsid w:val="00EE00CB"/>
    <w:rsid w:val="00EE01A7"/>
    <w:rsid w:val="00EE108A"/>
    <w:rsid w:val="00EE199D"/>
    <w:rsid w:val="00EE1EB8"/>
    <w:rsid w:val="00EE3983"/>
    <w:rsid w:val="00EE3D50"/>
    <w:rsid w:val="00EE4F68"/>
    <w:rsid w:val="00EE4FA0"/>
    <w:rsid w:val="00EE61E6"/>
    <w:rsid w:val="00EE7D30"/>
    <w:rsid w:val="00EE7F66"/>
    <w:rsid w:val="00EE7FEA"/>
    <w:rsid w:val="00EF0361"/>
    <w:rsid w:val="00EF569A"/>
    <w:rsid w:val="00EF635D"/>
    <w:rsid w:val="00EF7D1B"/>
    <w:rsid w:val="00F00A37"/>
    <w:rsid w:val="00F00D60"/>
    <w:rsid w:val="00F028AE"/>
    <w:rsid w:val="00F06F93"/>
    <w:rsid w:val="00F103A5"/>
    <w:rsid w:val="00F12338"/>
    <w:rsid w:val="00F1265D"/>
    <w:rsid w:val="00F12B75"/>
    <w:rsid w:val="00F13469"/>
    <w:rsid w:val="00F14BC4"/>
    <w:rsid w:val="00F155F7"/>
    <w:rsid w:val="00F15BF3"/>
    <w:rsid w:val="00F15F7B"/>
    <w:rsid w:val="00F16736"/>
    <w:rsid w:val="00F1770F"/>
    <w:rsid w:val="00F17C44"/>
    <w:rsid w:val="00F207FA"/>
    <w:rsid w:val="00F21E2B"/>
    <w:rsid w:val="00F23083"/>
    <w:rsid w:val="00F23753"/>
    <w:rsid w:val="00F25964"/>
    <w:rsid w:val="00F26AE7"/>
    <w:rsid w:val="00F26F40"/>
    <w:rsid w:val="00F30436"/>
    <w:rsid w:val="00F312CC"/>
    <w:rsid w:val="00F318B9"/>
    <w:rsid w:val="00F31A53"/>
    <w:rsid w:val="00F31E6E"/>
    <w:rsid w:val="00F33A6E"/>
    <w:rsid w:val="00F33B40"/>
    <w:rsid w:val="00F345F5"/>
    <w:rsid w:val="00F356F4"/>
    <w:rsid w:val="00F41255"/>
    <w:rsid w:val="00F416D2"/>
    <w:rsid w:val="00F426C5"/>
    <w:rsid w:val="00F427E4"/>
    <w:rsid w:val="00F428B3"/>
    <w:rsid w:val="00F4304A"/>
    <w:rsid w:val="00F448A6"/>
    <w:rsid w:val="00F4552A"/>
    <w:rsid w:val="00F47162"/>
    <w:rsid w:val="00F51765"/>
    <w:rsid w:val="00F52421"/>
    <w:rsid w:val="00F53A51"/>
    <w:rsid w:val="00F5676D"/>
    <w:rsid w:val="00F60AB1"/>
    <w:rsid w:val="00F6117D"/>
    <w:rsid w:val="00F62A5D"/>
    <w:rsid w:val="00F65026"/>
    <w:rsid w:val="00F65937"/>
    <w:rsid w:val="00F70724"/>
    <w:rsid w:val="00F70772"/>
    <w:rsid w:val="00F7131D"/>
    <w:rsid w:val="00F718C0"/>
    <w:rsid w:val="00F725F6"/>
    <w:rsid w:val="00F748AE"/>
    <w:rsid w:val="00F76E5D"/>
    <w:rsid w:val="00F76FDA"/>
    <w:rsid w:val="00F806B6"/>
    <w:rsid w:val="00F817D6"/>
    <w:rsid w:val="00F82678"/>
    <w:rsid w:val="00F83D68"/>
    <w:rsid w:val="00F84B34"/>
    <w:rsid w:val="00F8534F"/>
    <w:rsid w:val="00F8583A"/>
    <w:rsid w:val="00F8768B"/>
    <w:rsid w:val="00F916DD"/>
    <w:rsid w:val="00F9172E"/>
    <w:rsid w:val="00F93046"/>
    <w:rsid w:val="00F94D2C"/>
    <w:rsid w:val="00F9573E"/>
    <w:rsid w:val="00F95F1C"/>
    <w:rsid w:val="00F96F46"/>
    <w:rsid w:val="00F97E70"/>
    <w:rsid w:val="00FA01F2"/>
    <w:rsid w:val="00FA090F"/>
    <w:rsid w:val="00FA0E96"/>
    <w:rsid w:val="00FA0ED3"/>
    <w:rsid w:val="00FA12C1"/>
    <w:rsid w:val="00FA1732"/>
    <w:rsid w:val="00FA2523"/>
    <w:rsid w:val="00FA3884"/>
    <w:rsid w:val="00FA3B64"/>
    <w:rsid w:val="00FA469A"/>
    <w:rsid w:val="00FA520C"/>
    <w:rsid w:val="00FA5BEE"/>
    <w:rsid w:val="00FA6844"/>
    <w:rsid w:val="00FA68A3"/>
    <w:rsid w:val="00FA7774"/>
    <w:rsid w:val="00FB1E27"/>
    <w:rsid w:val="00FB1F78"/>
    <w:rsid w:val="00FB3043"/>
    <w:rsid w:val="00FB4ABD"/>
    <w:rsid w:val="00FB50B3"/>
    <w:rsid w:val="00FB5BD5"/>
    <w:rsid w:val="00FB7E04"/>
    <w:rsid w:val="00FC0E0C"/>
    <w:rsid w:val="00FC3940"/>
    <w:rsid w:val="00FC49CF"/>
    <w:rsid w:val="00FC5134"/>
    <w:rsid w:val="00FC6DD9"/>
    <w:rsid w:val="00FC6EC6"/>
    <w:rsid w:val="00FD1D04"/>
    <w:rsid w:val="00FD3469"/>
    <w:rsid w:val="00FD673B"/>
    <w:rsid w:val="00FD7DB5"/>
    <w:rsid w:val="00FE0099"/>
    <w:rsid w:val="00FE0851"/>
    <w:rsid w:val="00FE17FE"/>
    <w:rsid w:val="00FE1E84"/>
    <w:rsid w:val="00FE2104"/>
    <w:rsid w:val="00FE4B72"/>
    <w:rsid w:val="00FE5517"/>
    <w:rsid w:val="00FF0581"/>
    <w:rsid w:val="00FF2030"/>
    <w:rsid w:val="00FF2285"/>
    <w:rsid w:val="00FF2E64"/>
    <w:rsid w:val="00FF441C"/>
    <w:rsid w:val="00FF4C24"/>
    <w:rsid w:val="00FF4F2D"/>
    <w:rsid w:val="00FF71F4"/>
    <w:rsid w:val="00FF7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BF200F6-C598-4724-86CB-DC760EC9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qFormat="1"/>
    <w:lsdException w:name="Subtle Reference" w:uiPriority="67"/>
    <w:lsdException w:name="Intense Reference" w:uiPriority="68"/>
    <w:lsdException w:name="Book Title" w:uiPriority="69"/>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53B"/>
    <w:pPr>
      <w:spacing w:line="360" w:lineRule="auto"/>
      <w:jc w:val="both"/>
    </w:pPr>
    <w:rPr>
      <w:sz w:val="26"/>
      <w:szCs w:val="22"/>
      <w:lang w:val="vi-VN"/>
    </w:rPr>
  </w:style>
  <w:style w:type="paragraph" w:styleId="Heading1">
    <w:name w:val="heading 1"/>
    <w:aliases w:val="Heading 1(khóa luận)"/>
    <w:basedOn w:val="Normal"/>
    <w:next w:val="Normal"/>
    <w:link w:val="Heading1Char"/>
    <w:autoRedefine/>
    <w:uiPriority w:val="9"/>
    <w:rsid w:val="00130A63"/>
    <w:pPr>
      <w:numPr>
        <w:numId w:val="1"/>
      </w:numPr>
      <w:ind w:left="284" w:hanging="142"/>
      <w:jc w:val="center"/>
      <w:outlineLvl w:val="0"/>
    </w:pPr>
    <w:rPr>
      <w:b/>
      <w:color w:val="C00000"/>
      <w:sz w:val="32"/>
    </w:rPr>
  </w:style>
  <w:style w:type="paragraph" w:styleId="Heading2">
    <w:name w:val="heading 2"/>
    <w:aliases w:val="Heading 2(Khóa luận)"/>
    <w:basedOn w:val="Normal"/>
    <w:next w:val="Normal"/>
    <w:link w:val="Heading2Char"/>
    <w:uiPriority w:val="9"/>
    <w:qFormat/>
    <w:rsid w:val="00A80007"/>
    <w:pPr>
      <w:numPr>
        <w:ilvl w:val="1"/>
        <w:numId w:val="1"/>
      </w:numPr>
      <w:outlineLvl w:val="1"/>
    </w:pPr>
    <w:rPr>
      <w:b/>
      <w:color w:val="833C0B" w:themeColor="accent2" w:themeShade="80"/>
      <w:sz w:val="28"/>
      <w:szCs w:val="26"/>
      <w:lang w:val="x-none" w:eastAsia="x-none"/>
    </w:rPr>
  </w:style>
  <w:style w:type="paragraph" w:styleId="Heading3">
    <w:name w:val="heading 3"/>
    <w:aliases w:val="Heading 3(khóa luận)"/>
    <w:basedOn w:val="Normal"/>
    <w:next w:val="Normal"/>
    <w:link w:val="Heading3Char"/>
    <w:uiPriority w:val="9"/>
    <w:qFormat/>
    <w:rsid w:val="00265CC2"/>
    <w:pPr>
      <w:keepNext/>
      <w:keepLines/>
      <w:numPr>
        <w:ilvl w:val="2"/>
        <w:numId w:val="1"/>
      </w:numPr>
      <w:outlineLvl w:val="2"/>
    </w:pPr>
    <w:rPr>
      <w:rFonts w:eastAsia="Yu Gothic Light"/>
      <w:b/>
      <w:color w:val="538135" w:themeColor="accent6" w:themeShade="BF"/>
      <w:sz w:val="28"/>
      <w:szCs w:val="24"/>
      <w:lang w:eastAsia="x-none"/>
    </w:rPr>
  </w:style>
  <w:style w:type="paragraph" w:styleId="Heading4">
    <w:name w:val="heading 4"/>
    <w:basedOn w:val="Normal"/>
    <w:next w:val="Normal"/>
    <w:link w:val="Heading4Char"/>
    <w:uiPriority w:val="9"/>
    <w:qFormat/>
    <w:rsid w:val="00A80007"/>
    <w:pPr>
      <w:keepNext/>
      <w:keepLines/>
      <w:numPr>
        <w:ilvl w:val="3"/>
        <w:numId w:val="1"/>
      </w:numPr>
      <w:ind w:left="862" w:hanging="862"/>
      <w:outlineLvl w:val="3"/>
    </w:pPr>
    <w:rPr>
      <w:rFonts w:eastAsia="Yu Gothic Light"/>
      <w:b/>
      <w:i/>
      <w:iCs/>
      <w:color w:val="0070C0"/>
      <w:sz w:val="28"/>
      <w:szCs w:val="20"/>
      <w:lang w:val="x-none" w:eastAsia="x-none"/>
    </w:rPr>
  </w:style>
  <w:style w:type="paragraph" w:styleId="Heading5">
    <w:name w:val="heading 5"/>
    <w:basedOn w:val="Normal"/>
    <w:next w:val="Normal"/>
    <w:link w:val="Heading5Char"/>
    <w:uiPriority w:val="9"/>
    <w:unhideWhenUsed/>
    <w:qFormat/>
    <w:rsid w:val="001127F1"/>
    <w:pPr>
      <w:numPr>
        <w:ilvl w:val="4"/>
        <w:numId w:val="1"/>
      </w:numPr>
      <w:outlineLvl w:val="4"/>
    </w:pPr>
    <w:rPr>
      <w:rFonts w:eastAsia="Times New Roman"/>
      <w:bCs/>
      <w:i/>
      <w:iCs/>
      <w:szCs w:val="26"/>
    </w:rPr>
  </w:style>
  <w:style w:type="paragraph" w:styleId="Heading6">
    <w:name w:val="heading 6"/>
    <w:basedOn w:val="Normal"/>
    <w:next w:val="Normal"/>
    <w:link w:val="Heading6Char"/>
    <w:uiPriority w:val="9"/>
    <w:semiHidden/>
    <w:unhideWhenUsed/>
    <w:qFormat/>
    <w:rsid w:val="00CE68C4"/>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36442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442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442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khóa luận) Char"/>
    <w:link w:val="Heading1"/>
    <w:uiPriority w:val="9"/>
    <w:rsid w:val="00130A63"/>
    <w:rPr>
      <w:b/>
      <w:color w:val="C00000"/>
      <w:sz w:val="32"/>
      <w:szCs w:val="22"/>
      <w:lang w:val="vi-VN"/>
    </w:rPr>
  </w:style>
  <w:style w:type="character" w:customStyle="1" w:styleId="Heading2Char">
    <w:name w:val="Heading 2 Char"/>
    <w:aliases w:val="Heading 2(Khóa luận) Char"/>
    <w:link w:val="Heading2"/>
    <w:uiPriority w:val="9"/>
    <w:rsid w:val="00A80007"/>
    <w:rPr>
      <w:b/>
      <w:color w:val="833C0B" w:themeColor="accent2" w:themeShade="80"/>
      <w:sz w:val="28"/>
      <w:szCs w:val="26"/>
      <w:lang w:val="x-none" w:eastAsia="x-none"/>
    </w:rPr>
  </w:style>
  <w:style w:type="character" w:customStyle="1" w:styleId="Heading3Char">
    <w:name w:val="Heading 3 Char"/>
    <w:aliases w:val="Heading 3(khóa luận) Char"/>
    <w:link w:val="Heading3"/>
    <w:uiPriority w:val="9"/>
    <w:rsid w:val="00265CC2"/>
    <w:rPr>
      <w:rFonts w:eastAsia="Yu Gothic Light"/>
      <w:b/>
      <w:color w:val="538135" w:themeColor="accent6" w:themeShade="BF"/>
      <w:sz w:val="28"/>
      <w:szCs w:val="24"/>
      <w:lang w:val="vi-VN" w:eastAsia="x-none"/>
    </w:rPr>
  </w:style>
  <w:style w:type="character" w:customStyle="1" w:styleId="Heading4Char">
    <w:name w:val="Heading 4 Char"/>
    <w:link w:val="Heading4"/>
    <w:uiPriority w:val="9"/>
    <w:rsid w:val="00A80007"/>
    <w:rPr>
      <w:rFonts w:eastAsia="Yu Gothic Light"/>
      <w:b/>
      <w:i/>
      <w:iCs/>
      <w:color w:val="0070C0"/>
      <w:sz w:val="28"/>
      <w:lang w:val="x-none" w:eastAsia="x-none"/>
    </w:rPr>
  </w:style>
  <w:style w:type="character" w:customStyle="1" w:styleId="Heading5Char">
    <w:name w:val="Heading 5 Char"/>
    <w:link w:val="Heading5"/>
    <w:uiPriority w:val="9"/>
    <w:rsid w:val="001127F1"/>
    <w:rPr>
      <w:rFonts w:eastAsia="Times New Roman"/>
      <w:bCs/>
      <w:i/>
      <w:iCs/>
      <w:sz w:val="26"/>
      <w:szCs w:val="26"/>
      <w:lang w:val="vi-VN"/>
    </w:rPr>
  </w:style>
  <w:style w:type="character" w:customStyle="1" w:styleId="Heading6Char">
    <w:name w:val="Heading 6 Char"/>
    <w:link w:val="Heading6"/>
    <w:uiPriority w:val="9"/>
    <w:semiHidden/>
    <w:rsid w:val="00CE68C4"/>
    <w:rPr>
      <w:rFonts w:ascii="Calibri" w:eastAsia="Times New Roman" w:hAnsi="Calibri"/>
      <w:b/>
      <w:bCs/>
      <w:sz w:val="22"/>
      <w:szCs w:val="22"/>
      <w:lang w:val="vi-VN"/>
    </w:rPr>
  </w:style>
  <w:style w:type="paragraph" w:styleId="Title">
    <w:name w:val="Title"/>
    <w:basedOn w:val="Normal"/>
    <w:next w:val="Normal"/>
    <w:link w:val="TitleChar"/>
    <w:uiPriority w:val="10"/>
    <w:qFormat/>
    <w:rsid w:val="007D2DC6"/>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7D2DC6"/>
    <w:rPr>
      <w:rFonts w:eastAsia="Times New Roman" w:cs="Times New Roman"/>
      <w:b/>
      <w:bCs/>
      <w:kern w:val="28"/>
      <w:sz w:val="32"/>
      <w:szCs w:val="32"/>
      <w:lang w:val="vi-VN"/>
    </w:rPr>
  </w:style>
  <w:style w:type="character" w:customStyle="1" w:styleId="fontstyle01">
    <w:name w:val="fontstyle01"/>
    <w:rsid w:val="00644382"/>
    <w:rPr>
      <w:rFonts w:ascii="MinionPro-It" w:hAnsi="MinionPro-It" w:hint="default"/>
      <w:b w:val="0"/>
      <w:bCs w:val="0"/>
      <w:i/>
      <w:iCs/>
      <w:color w:val="242021"/>
      <w:sz w:val="20"/>
      <w:szCs w:val="20"/>
    </w:rPr>
  </w:style>
  <w:style w:type="character" w:customStyle="1" w:styleId="fontstyle21">
    <w:name w:val="fontstyle21"/>
    <w:rsid w:val="00644382"/>
    <w:rPr>
      <w:rFonts w:ascii="MinionPro-Regular" w:hAnsi="MinionPro-Regular" w:hint="default"/>
      <w:b w:val="0"/>
      <w:bCs w:val="0"/>
      <w:i w:val="0"/>
      <w:iCs w:val="0"/>
      <w:color w:val="242021"/>
      <w:sz w:val="20"/>
      <w:szCs w:val="20"/>
    </w:rPr>
  </w:style>
  <w:style w:type="character" w:customStyle="1" w:styleId="BalloonTextChar">
    <w:name w:val="Balloon Text Char"/>
    <w:link w:val="BalloonText"/>
    <w:uiPriority w:val="99"/>
    <w:semiHidden/>
    <w:rsid w:val="00482D11"/>
    <w:rPr>
      <w:rFonts w:ascii="Segoe UI" w:hAnsi="Segoe UI" w:cs="Segoe UI"/>
      <w:sz w:val="18"/>
      <w:szCs w:val="18"/>
    </w:rPr>
  </w:style>
  <w:style w:type="paragraph" w:styleId="BalloonText">
    <w:name w:val="Balloon Text"/>
    <w:basedOn w:val="Normal"/>
    <w:link w:val="BalloonTextChar"/>
    <w:uiPriority w:val="99"/>
    <w:semiHidden/>
    <w:unhideWhenUsed/>
    <w:rsid w:val="00482D11"/>
    <w:pPr>
      <w:spacing w:line="240" w:lineRule="auto"/>
    </w:pPr>
    <w:rPr>
      <w:rFonts w:ascii="Segoe UI" w:hAnsi="Segoe UI"/>
      <w:sz w:val="18"/>
      <w:szCs w:val="18"/>
      <w:lang w:val="x-none" w:eastAsia="x-none"/>
    </w:rPr>
  </w:style>
  <w:style w:type="paragraph" w:styleId="Caption">
    <w:name w:val="caption"/>
    <w:basedOn w:val="Normal"/>
    <w:next w:val="Normal"/>
    <w:uiPriority w:val="35"/>
    <w:qFormat/>
    <w:rsid w:val="00D75C51"/>
    <w:pPr>
      <w:spacing w:before="60" w:after="60"/>
      <w:ind w:left="357" w:firstLine="284"/>
      <w:jc w:val="center"/>
    </w:pPr>
    <w:rPr>
      <w:rFonts w:eastAsia="Calibri"/>
      <w:b/>
      <w:bCs/>
      <w:szCs w:val="20"/>
      <w:lang w:val="en-US"/>
    </w:rPr>
  </w:style>
  <w:style w:type="table" w:styleId="TableGrid">
    <w:name w:val="Table Grid"/>
    <w:basedOn w:val="TableNormal"/>
    <w:rsid w:val="00482D11"/>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List2-Accent21">
    <w:name w:val="Medium List 2 - Accent 21"/>
    <w:hidden/>
    <w:uiPriority w:val="99"/>
    <w:semiHidden/>
    <w:rsid w:val="00482D11"/>
    <w:rPr>
      <w:rFonts w:ascii="Arial" w:hAnsi="Arial"/>
      <w:sz w:val="22"/>
      <w:szCs w:val="22"/>
      <w:lang w:val="vi-VN"/>
    </w:rPr>
  </w:style>
  <w:style w:type="paragraph" w:styleId="EndnoteText">
    <w:name w:val="endnote text"/>
    <w:basedOn w:val="Normal"/>
    <w:link w:val="EndnoteTextChar"/>
    <w:uiPriority w:val="99"/>
    <w:semiHidden/>
    <w:unhideWhenUsed/>
    <w:rsid w:val="004945BC"/>
    <w:pPr>
      <w:spacing w:line="240" w:lineRule="auto"/>
    </w:pPr>
    <w:rPr>
      <w:sz w:val="20"/>
      <w:szCs w:val="20"/>
      <w:lang w:val="x-none" w:eastAsia="x-none"/>
    </w:rPr>
  </w:style>
  <w:style w:type="character" w:customStyle="1" w:styleId="EndnoteTextChar">
    <w:name w:val="Endnote Text Char"/>
    <w:link w:val="EndnoteText"/>
    <w:uiPriority w:val="99"/>
    <w:semiHidden/>
    <w:rsid w:val="004945BC"/>
    <w:rPr>
      <w:rFonts w:ascii="Arial" w:hAnsi="Arial"/>
      <w:sz w:val="20"/>
      <w:szCs w:val="20"/>
    </w:rPr>
  </w:style>
  <w:style w:type="character" w:styleId="EndnoteReference">
    <w:name w:val="endnote reference"/>
    <w:uiPriority w:val="99"/>
    <w:semiHidden/>
    <w:unhideWhenUsed/>
    <w:rsid w:val="004945BC"/>
    <w:rPr>
      <w:vertAlign w:val="superscript"/>
    </w:rPr>
  </w:style>
  <w:style w:type="character" w:customStyle="1" w:styleId="LightGrid-Accent11">
    <w:name w:val="Light Grid - Accent 11"/>
    <w:uiPriority w:val="99"/>
    <w:semiHidden/>
    <w:rsid w:val="003C76CF"/>
    <w:rPr>
      <w:color w:val="808080"/>
    </w:rPr>
  </w:style>
  <w:style w:type="character" w:styleId="CommentReference">
    <w:name w:val="annotation reference"/>
    <w:uiPriority w:val="99"/>
    <w:semiHidden/>
    <w:unhideWhenUsed/>
    <w:rsid w:val="00F8534F"/>
    <w:rPr>
      <w:sz w:val="18"/>
      <w:szCs w:val="18"/>
    </w:rPr>
  </w:style>
  <w:style w:type="paragraph" w:styleId="CommentText">
    <w:name w:val="annotation text"/>
    <w:basedOn w:val="Normal"/>
    <w:link w:val="CommentTextChar"/>
    <w:uiPriority w:val="99"/>
    <w:semiHidden/>
    <w:unhideWhenUsed/>
    <w:rsid w:val="00F8534F"/>
    <w:rPr>
      <w:sz w:val="24"/>
      <w:szCs w:val="24"/>
      <w:lang w:eastAsia="x-none"/>
    </w:rPr>
  </w:style>
  <w:style w:type="character" w:customStyle="1" w:styleId="CommentTextChar">
    <w:name w:val="Comment Text Char"/>
    <w:link w:val="CommentText"/>
    <w:uiPriority w:val="99"/>
    <w:semiHidden/>
    <w:rsid w:val="00F8534F"/>
    <w:rPr>
      <w:rFonts w:ascii="Arial" w:hAnsi="Arial"/>
      <w:sz w:val="24"/>
      <w:szCs w:val="24"/>
      <w:lang w:val="vi-VN"/>
    </w:rPr>
  </w:style>
  <w:style w:type="paragraph" w:styleId="CommentSubject">
    <w:name w:val="annotation subject"/>
    <w:basedOn w:val="CommentText"/>
    <w:next w:val="CommentText"/>
    <w:link w:val="CommentSubjectChar"/>
    <w:uiPriority w:val="99"/>
    <w:semiHidden/>
    <w:unhideWhenUsed/>
    <w:rsid w:val="00F8534F"/>
    <w:rPr>
      <w:b/>
      <w:bCs/>
    </w:rPr>
  </w:style>
  <w:style w:type="character" w:customStyle="1" w:styleId="CommentSubjectChar">
    <w:name w:val="Comment Subject Char"/>
    <w:link w:val="CommentSubject"/>
    <w:uiPriority w:val="99"/>
    <w:semiHidden/>
    <w:rsid w:val="00F8534F"/>
    <w:rPr>
      <w:rFonts w:ascii="Arial" w:hAnsi="Arial"/>
      <w:b/>
      <w:bCs/>
      <w:sz w:val="24"/>
      <w:szCs w:val="24"/>
      <w:lang w:val="vi-VN"/>
    </w:rPr>
  </w:style>
  <w:style w:type="paragraph" w:customStyle="1" w:styleId="sentence">
    <w:name w:val="sentence"/>
    <w:basedOn w:val="Normal"/>
    <w:rsid w:val="006448CB"/>
    <w:pPr>
      <w:spacing w:before="100" w:beforeAutospacing="1" w:after="100" w:afterAutospacing="1" w:line="240" w:lineRule="auto"/>
      <w:jc w:val="left"/>
    </w:pPr>
    <w:rPr>
      <w:rFonts w:eastAsia="Times New Roman"/>
      <w:sz w:val="24"/>
      <w:szCs w:val="24"/>
      <w:lang w:val="en-US"/>
    </w:rPr>
  </w:style>
  <w:style w:type="paragraph" w:styleId="Header">
    <w:name w:val="header"/>
    <w:basedOn w:val="Normal"/>
    <w:link w:val="HeaderChar"/>
    <w:rsid w:val="008F7602"/>
    <w:pPr>
      <w:tabs>
        <w:tab w:val="center" w:pos="4320"/>
        <w:tab w:val="right" w:pos="8640"/>
      </w:tabs>
      <w:spacing w:line="240" w:lineRule="auto"/>
      <w:jc w:val="left"/>
    </w:pPr>
    <w:rPr>
      <w:rFonts w:ascii="VNI-Helve" w:eastAsia="Times New Roman" w:hAnsi="VNI-Helve"/>
      <w:szCs w:val="20"/>
      <w:lang w:val="en-US"/>
    </w:rPr>
  </w:style>
  <w:style w:type="character" w:customStyle="1" w:styleId="HeaderChar">
    <w:name w:val="Header Char"/>
    <w:link w:val="Header"/>
    <w:rsid w:val="008F7602"/>
    <w:rPr>
      <w:rFonts w:ascii="VNI-Helve" w:eastAsia="Times New Roman" w:hAnsi="VNI-Helve"/>
      <w:sz w:val="26"/>
    </w:rPr>
  </w:style>
  <w:style w:type="character" w:styleId="PageNumber">
    <w:name w:val="page number"/>
    <w:rsid w:val="005F4572"/>
    <w:rPr>
      <w:rFonts w:ascii="Times New Roman" w:hAnsi="Times New Roman"/>
      <w:sz w:val="26"/>
    </w:rPr>
  </w:style>
  <w:style w:type="paragraph" w:styleId="Footer">
    <w:name w:val="footer"/>
    <w:basedOn w:val="Normal"/>
    <w:link w:val="FooterChar"/>
    <w:uiPriority w:val="99"/>
    <w:unhideWhenUsed/>
    <w:rsid w:val="005F4572"/>
    <w:pPr>
      <w:tabs>
        <w:tab w:val="center" w:pos="4680"/>
        <w:tab w:val="right" w:pos="9360"/>
      </w:tabs>
    </w:pPr>
  </w:style>
  <w:style w:type="character" w:customStyle="1" w:styleId="FooterChar">
    <w:name w:val="Footer Char"/>
    <w:link w:val="Footer"/>
    <w:uiPriority w:val="99"/>
    <w:rsid w:val="005F4572"/>
    <w:rPr>
      <w:sz w:val="26"/>
      <w:szCs w:val="22"/>
      <w:lang w:val="vi-VN"/>
    </w:rPr>
  </w:style>
  <w:style w:type="paragraph" w:styleId="TOC1">
    <w:name w:val="toc 1"/>
    <w:basedOn w:val="Normal"/>
    <w:next w:val="Normal"/>
    <w:autoRedefine/>
    <w:uiPriority w:val="39"/>
    <w:unhideWhenUsed/>
    <w:rsid w:val="00A46115"/>
  </w:style>
  <w:style w:type="paragraph" w:styleId="TOC2">
    <w:name w:val="toc 2"/>
    <w:basedOn w:val="Normal"/>
    <w:next w:val="Normal"/>
    <w:autoRedefine/>
    <w:uiPriority w:val="39"/>
    <w:unhideWhenUsed/>
    <w:rsid w:val="00A46115"/>
    <w:pPr>
      <w:ind w:left="260"/>
    </w:pPr>
  </w:style>
  <w:style w:type="paragraph" w:styleId="TOC3">
    <w:name w:val="toc 3"/>
    <w:basedOn w:val="Normal"/>
    <w:next w:val="Normal"/>
    <w:autoRedefine/>
    <w:uiPriority w:val="39"/>
    <w:unhideWhenUsed/>
    <w:rsid w:val="00A46115"/>
    <w:pPr>
      <w:ind w:left="520"/>
    </w:pPr>
  </w:style>
  <w:style w:type="paragraph" w:styleId="TOC4">
    <w:name w:val="toc 4"/>
    <w:basedOn w:val="Normal"/>
    <w:next w:val="Normal"/>
    <w:autoRedefine/>
    <w:uiPriority w:val="39"/>
    <w:unhideWhenUsed/>
    <w:rsid w:val="00A46115"/>
    <w:pPr>
      <w:ind w:left="780"/>
    </w:pPr>
  </w:style>
  <w:style w:type="character" w:styleId="Hyperlink">
    <w:name w:val="Hyperlink"/>
    <w:uiPriority w:val="99"/>
    <w:unhideWhenUsed/>
    <w:rsid w:val="00A46115"/>
    <w:rPr>
      <w:color w:val="0563C1"/>
      <w:u w:val="single"/>
    </w:rPr>
  </w:style>
  <w:style w:type="paragraph" w:customStyle="1" w:styleId="EndNoteBibliographyTitle">
    <w:name w:val="EndNote Bibliography Title"/>
    <w:basedOn w:val="Normal"/>
    <w:link w:val="EndNoteBibliographyTitleChar"/>
    <w:rsid w:val="0074073C"/>
    <w:pPr>
      <w:jc w:val="center"/>
    </w:pPr>
    <w:rPr>
      <w:noProof/>
      <w:lang w:val="en-US"/>
    </w:rPr>
  </w:style>
  <w:style w:type="character" w:customStyle="1" w:styleId="EndNoteBibliographyTitleChar">
    <w:name w:val="EndNote Bibliography Title Char"/>
    <w:link w:val="EndNoteBibliographyTitle"/>
    <w:rsid w:val="0074073C"/>
    <w:rPr>
      <w:noProof/>
      <w:sz w:val="26"/>
      <w:szCs w:val="22"/>
    </w:rPr>
  </w:style>
  <w:style w:type="paragraph" w:customStyle="1" w:styleId="EndNoteBibliography">
    <w:name w:val="EndNote Bibliography"/>
    <w:basedOn w:val="Normal"/>
    <w:link w:val="EndNoteBibliographyChar"/>
    <w:rsid w:val="0074073C"/>
    <w:pPr>
      <w:spacing w:line="240" w:lineRule="auto"/>
    </w:pPr>
    <w:rPr>
      <w:noProof/>
      <w:lang w:val="en-US"/>
    </w:rPr>
  </w:style>
  <w:style w:type="character" w:customStyle="1" w:styleId="EndNoteBibliographyChar">
    <w:name w:val="EndNote Bibliography Char"/>
    <w:link w:val="EndNoteBibliography"/>
    <w:rsid w:val="0074073C"/>
    <w:rPr>
      <w:noProof/>
      <w:sz w:val="26"/>
      <w:szCs w:val="22"/>
    </w:rPr>
  </w:style>
  <w:style w:type="paragraph" w:customStyle="1" w:styleId="ListBullet1">
    <w:name w:val="List Bullet 1"/>
    <w:basedOn w:val="Normal"/>
    <w:next w:val="Normal"/>
    <w:link w:val="ListBullet1CharChar"/>
    <w:autoRedefine/>
    <w:rsid w:val="00201B43"/>
    <w:pPr>
      <w:widowControl w:val="0"/>
      <w:tabs>
        <w:tab w:val="left" w:pos="600"/>
      </w:tabs>
    </w:pPr>
    <w:rPr>
      <w:rFonts w:eastAsia="Times New Roman"/>
      <w:b/>
      <w:sz w:val="28"/>
      <w:szCs w:val="20"/>
    </w:rPr>
  </w:style>
  <w:style w:type="character" w:customStyle="1" w:styleId="ListBullet1CharChar">
    <w:name w:val="List Bullet 1 Char Char"/>
    <w:link w:val="ListBullet1"/>
    <w:locked/>
    <w:rsid w:val="00201B43"/>
    <w:rPr>
      <w:rFonts w:eastAsia="Times New Roman"/>
      <w:b/>
      <w:sz w:val="28"/>
      <w:lang w:val="vi-VN"/>
    </w:rPr>
  </w:style>
  <w:style w:type="paragraph" w:customStyle="1" w:styleId="p0">
    <w:name w:val="p0"/>
    <w:basedOn w:val="Normal"/>
    <w:rsid w:val="00201B43"/>
    <w:pPr>
      <w:spacing w:line="240" w:lineRule="auto"/>
      <w:jc w:val="left"/>
    </w:pPr>
    <w:rPr>
      <w:rFonts w:eastAsia="Times New Roman"/>
      <w:sz w:val="24"/>
      <w:szCs w:val="24"/>
      <w:lang w:val="en-US"/>
    </w:rPr>
  </w:style>
  <w:style w:type="paragraph" w:styleId="TableofFigures">
    <w:name w:val="table of figures"/>
    <w:basedOn w:val="Normal"/>
    <w:next w:val="Normal"/>
    <w:uiPriority w:val="99"/>
    <w:unhideWhenUsed/>
    <w:rsid w:val="00321D34"/>
  </w:style>
  <w:style w:type="paragraph" w:styleId="BodyText">
    <w:name w:val="Body Text"/>
    <w:basedOn w:val="Normal"/>
    <w:link w:val="BodyTextChar"/>
    <w:uiPriority w:val="1"/>
    <w:qFormat/>
    <w:rsid w:val="00C431E3"/>
    <w:pPr>
      <w:widowControl w:val="0"/>
      <w:autoSpaceDE w:val="0"/>
      <w:autoSpaceDN w:val="0"/>
      <w:spacing w:line="240" w:lineRule="auto"/>
      <w:jc w:val="left"/>
    </w:pPr>
    <w:rPr>
      <w:rFonts w:ascii="Arial" w:hAnsi="Arial" w:cs="Arial"/>
      <w:b/>
      <w:bCs/>
      <w:sz w:val="24"/>
      <w:szCs w:val="24"/>
      <w:lang w:val="en-US" w:bidi="en-US"/>
    </w:rPr>
  </w:style>
  <w:style w:type="character" w:customStyle="1" w:styleId="BodyTextChar">
    <w:name w:val="Body Text Char"/>
    <w:basedOn w:val="DefaultParagraphFont"/>
    <w:link w:val="BodyText"/>
    <w:uiPriority w:val="1"/>
    <w:rsid w:val="00C431E3"/>
    <w:rPr>
      <w:rFonts w:ascii="Arial" w:hAnsi="Arial" w:cs="Arial"/>
      <w:b/>
      <w:bCs/>
      <w:sz w:val="24"/>
      <w:szCs w:val="24"/>
      <w:lang w:bidi="en-US"/>
    </w:rPr>
  </w:style>
  <w:style w:type="paragraph" w:styleId="ListParagraph">
    <w:name w:val="List Paragraph"/>
    <w:basedOn w:val="Normal"/>
    <w:uiPriority w:val="34"/>
    <w:qFormat/>
    <w:rsid w:val="00C431E3"/>
    <w:pPr>
      <w:ind w:left="720"/>
      <w:contextualSpacing/>
    </w:pPr>
  </w:style>
  <w:style w:type="paragraph" w:customStyle="1" w:styleId="TableParagraph">
    <w:name w:val="Table Paragraph"/>
    <w:basedOn w:val="Normal"/>
    <w:uiPriority w:val="1"/>
    <w:qFormat/>
    <w:rsid w:val="00647D2D"/>
    <w:pPr>
      <w:widowControl w:val="0"/>
      <w:autoSpaceDE w:val="0"/>
      <w:autoSpaceDN w:val="0"/>
      <w:spacing w:before="38" w:line="240" w:lineRule="auto"/>
      <w:ind w:left="72"/>
      <w:jc w:val="left"/>
    </w:pPr>
    <w:rPr>
      <w:rFonts w:ascii="Arial" w:hAnsi="Arial" w:cs="Arial"/>
      <w:sz w:val="22"/>
      <w:lang w:val="en-US" w:bidi="en-US"/>
    </w:rPr>
  </w:style>
  <w:style w:type="character" w:customStyle="1" w:styleId="Heading7Char">
    <w:name w:val="Heading 7 Char"/>
    <w:basedOn w:val="DefaultParagraphFont"/>
    <w:link w:val="Heading7"/>
    <w:uiPriority w:val="9"/>
    <w:semiHidden/>
    <w:rsid w:val="00364426"/>
    <w:rPr>
      <w:rFonts w:asciiTheme="majorHAnsi" w:eastAsiaTheme="majorEastAsia" w:hAnsiTheme="majorHAnsi" w:cstheme="majorBidi"/>
      <w:i/>
      <w:iCs/>
      <w:color w:val="1F4D78" w:themeColor="accent1" w:themeShade="7F"/>
      <w:sz w:val="26"/>
      <w:szCs w:val="22"/>
      <w:lang w:val="vi-VN"/>
    </w:rPr>
  </w:style>
  <w:style w:type="character" w:customStyle="1" w:styleId="Heading8Char">
    <w:name w:val="Heading 8 Char"/>
    <w:basedOn w:val="DefaultParagraphFont"/>
    <w:link w:val="Heading8"/>
    <w:uiPriority w:val="9"/>
    <w:semiHidden/>
    <w:rsid w:val="00364426"/>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364426"/>
    <w:rPr>
      <w:rFonts w:asciiTheme="majorHAnsi" w:eastAsiaTheme="majorEastAsia" w:hAnsiTheme="majorHAnsi" w:cstheme="majorBidi"/>
      <w:i/>
      <w:iCs/>
      <w:color w:val="272727" w:themeColor="text1" w:themeTint="D8"/>
      <w:sz w:val="21"/>
      <w:szCs w:val="21"/>
      <w:lang w:val="vi-VN"/>
    </w:rPr>
  </w:style>
  <w:style w:type="table" w:styleId="GridTable5Dark-Accent1">
    <w:name w:val="Grid Table 5 Dark Accent 1"/>
    <w:basedOn w:val="TableNormal"/>
    <w:uiPriority w:val="50"/>
    <w:rsid w:val="0041608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4">
    <w:name w:val="Grid Table 5 Dark Accent 4"/>
    <w:basedOn w:val="TableNormal"/>
    <w:uiPriority w:val="50"/>
    <w:rsid w:val="0041608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Subtitle">
    <w:name w:val="Subtitle"/>
    <w:basedOn w:val="Normal"/>
    <w:next w:val="Normal"/>
    <w:link w:val="SubtitleChar"/>
    <w:uiPriority w:val="11"/>
    <w:qFormat/>
    <w:rsid w:val="00C93417"/>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93417"/>
    <w:rPr>
      <w:rFonts w:asciiTheme="minorHAnsi" w:eastAsiaTheme="minorEastAsia" w:hAnsiTheme="minorHAnsi" w:cstheme="minorBidi"/>
      <w:color w:val="5A5A5A" w:themeColor="text1" w:themeTint="A5"/>
      <w:spacing w:val="15"/>
      <w:sz w:val="22"/>
      <w:szCs w:val="22"/>
      <w:lang w:val="vi-VN"/>
    </w:rPr>
  </w:style>
  <w:style w:type="character" w:styleId="Emphasis">
    <w:name w:val="Emphasis"/>
    <w:basedOn w:val="DefaultParagraphFont"/>
    <w:uiPriority w:val="20"/>
    <w:qFormat/>
    <w:rsid w:val="0023629F"/>
    <w:rPr>
      <w:i/>
      <w:iCs/>
    </w:rPr>
  </w:style>
  <w:style w:type="paragraph" w:styleId="NormalWeb">
    <w:name w:val="Normal (Web)"/>
    <w:basedOn w:val="Normal"/>
    <w:uiPriority w:val="99"/>
    <w:unhideWhenUsed/>
    <w:rsid w:val="006F444E"/>
    <w:pPr>
      <w:spacing w:before="100" w:beforeAutospacing="1" w:after="100" w:afterAutospacing="1" w:line="240" w:lineRule="auto"/>
      <w:jc w:val="left"/>
    </w:pPr>
    <w:rPr>
      <w:rFonts w:eastAsia="Times New Roman"/>
      <w:sz w:val="24"/>
      <w:szCs w:val="24"/>
      <w:lang w:val="en-US"/>
    </w:rPr>
  </w:style>
  <w:style w:type="character" w:styleId="Strong">
    <w:name w:val="Strong"/>
    <w:basedOn w:val="DefaultParagraphFont"/>
    <w:uiPriority w:val="22"/>
    <w:qFormat/>
    <w:rsid w:val="006F444E"/>
    <w:rPr>
      <w:b/>
      <w:bCs/>
    </w:rPr>
  </w:style>
  <w:style w:type="character" w:customStyle="1" w:styleId="nowrap">
    <w:name w:val="nowrap"/>
    <w:basedOn w:val="DefaultParagraphFont"/>
    <w:rsid w:val="00CF2CAA"/>
  </w:style>
  <w:style w:type="table" w:styleId="GridTable4-Accent6">
    <w:name w:val="Grid Table 4 Accent 6"/>
    <w:basedOn w:val="TableNormal"/>
    <w:uiPriority w:val="49"/>
    <w:rsid w:val="00973AC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5">
    <w:name w:val="Plain Table 5"/>
    <w:basedOn w:val="TableNormal"/>
    <w:uiPriority w:val="45"/>
    <w:rsid w:val="008C38A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8C38A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5">
    <w:name w:val="toc 5"/>
    <w:basedOn w:val="Normal"/>
    <w:next w:val="Normal"/>
    <w:autoRedefine/>
    <w:uiPriority w:val="39"/>
    <w:unhideWhenUsed/>
    <w:rsid w:val="00D9366A"/>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D9366A"/>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D9366A"/>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D9366A"/>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D9366A"/>
    <w:pPr>
      <w:spacing w:after="100" w:line="259" w:lineRule="auto"/>
      <w:ind w:left="1760"/>
      <w:jc w:val="left"/>
    </w:pPr>
    <w:rPr>
      <w:rFonts w:asciiTheme="minorHAnsi" w:eastAsiaTheme="minorEastAsia" w:hAnsiTheme="minorHAnsi" w:cstheme="minorBidi"/>
      <w:sz w:val="22"/>
      <w:lang w:val="en-US"/>
    </w:rPr>
  </w:style>
  <w:style w:type="table" w:styleId="GridTable5Dark-Accent6">
    <w:name w:val="Grid Table 5 Dark Accent 6"/>
    <w:basedOn w:val="TableNormal"/>
    <w:uiPriority w:val="50"/>
    <w:rsid w:val="006246B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3245">
      <w:bodyDiv w:val="1"/>
      <w:marLeft w:val="0"/>
      <w:marRight w:val="0"/>
      <w:marTop w:val="0"/>
      <w:marBottom w:val="0"/>
      <w:divBdr>
        <w:top w:val="none" w:sz="0" w:space="0" w:color="auto"/>
        <w:left w:val="none" w:sz="0" w:space="0" w:color="auto"/>
        <w:bottom w:val="none" w:sz="0" w:space="0" w:color="auto"/>
        <w:right w:val="none" w:sz="0" w:space="0" w:color="auto"/>
      </w:divBdr>
    </w:div>
    <w:div w:id="16663626">
      <w:bodyDiv w:val="1"/>
      <w:marLeft w:val="0"/>
      <w:marRight w:val="0"/>
      <w:marTop w:val="0"/>
      <w:marBottom w:val="0"/>
      <w:divBdr>
        <w:top w:val="none" w:sz="0" w:space="0" w:color="auto"/>
        <w:left w:val="none" w:sz="0" w:space="0" w:color="auto"/>
        <w:bottom w:val="none" w:sz="0" w:space="0" w:color="auto"/>
        <w:right w:val="none" w:sz="0" w:space="0" w:color="auto"/>
      </w:divBdr>
    </w:div>
    <w:div w:id="16740977">
      <w:bodyDiv w:val="1"/>
      <w:marLeft w:val="0"/>
      <w:marRight w:val="0"/>
      <w:marTop w:val="0"/>
      <w:marBottom w:val="0"/>
      <w:divBdr>
        <w:top w:val="none" w:sz="0" w:space="0" w:color="auto"/>
        <w:left w:val="none" w:sz="0" w:space="0" w:color="auto"/>
        <w:bottom w:val="none" w:sz="0" w:space="0" w:color="auto"/>
        <w:right w:val="none" w:sz="0" w:space="0" w:color="auto"/>
      </w:divBdr>
    </w:div>
    <w:div w:id="58673719">
      <w:bodyDiv w:val="1"/>
      <w:marLeft w:val="0"/>
      <w:marRight w:val="0"/>
      <w:marTop w:val="0"/>
      <w:marBottom w:val="0"/>
      <w:divBdr>
        <w:top w:val="none" w:sz="0" w:space="0" w:color="auto"/>
        <w:left w:val="none" w:sz="0" w:space="0" w:color="auto"/>
        <w:bottom w:val="none" w:sz="0" w:space="0" w:color="auto"/>
        <w:right w:val="none" w:sz="0" w:space="0" w:color="auto"/>
      </w:divBdr>
    </w:div>
    <w:div w:id="96950553">
      <w:bodyDiv w:val="1"/>
      <w:marLeft w:val="0"/>
      <w:marRight w:val="0"/>
      <w:marTop w:val="0"/>
      <w:marBottom w:val="0"/>
      <w:divBdr>
        <w:top w:val="none" w:sz="0" w:space="0" w:color="auto"/>
        <w:left w:val="none" w:sz="0" w:space="0" w:color="auto"/>
        <w:bottom w:val="none" w:sz="0" w:space="0" w:color="auto"/>
        <w:right w:val="none" w:sz="0" w:space="0" w:color="auto"/>
      </w:divBdr>
    </w:div>
    <w:div w:id="145555899">
      <w:bodyDiv w:val="1"/>
      <w:marLeft w:val="0"/>
      <w:marRight w:val="0"/>
      <w:marTop w:val="0"/>
      <w:marBottom w:val="0"/>
      <w:divBdr>
        <w:top w:val="none" w:sz="0" w:space="0" w:color="auto"/>
        <w:left w:val="none" w:sz="0" w:space="0" w:color="auto"/>
        <w:bottom w:val="none" w:sz="0" w:space="0" w:color="auto"/>
        <w:right w:val="none" w:sz="0" w:space="0" w:color="auto"/>
      </w:divBdr>
    </w:div>
    <w:div w:id="175074821">
      <w:bodyDiv w:val="1"/>
      <w:marLeft w:val="0"/>
      <w:marRight w:val="0"/>
      <w:marTop w:val="0"/>
      <w:marBottom w:val="0"/>
      <w:divBdr>
        <w:top w:val="none" w:sz="0" w:space="0" w:color="auto"/>
        <w:left w:val="none" w:sz="0" w:space="0" w:color="auto"/>
        <w:bottom w:val="none" w:sz="0" w:space="0" w:color="auto"/>
        <w:right w:val="none" w:sz="0" w:space="0" w:color="auto"/>
      </w:divBdr>
    </w:div>
    <w:div w:id="199903633">
      <w:bodyDiv w:val="1"/>
      <w:marLeft w:val="0"/>
      <w:marRight w:val="0"/>
      <w:marTop w:val="0"/>
      <w:marBottom w:val="0"/>
      <w:divBdr>
        <w:top w:val="none" w:sz="0" w:space="0" w:color="auto"/>
        <w:left w:val="none" w:sz="0" w:space="0" w:color="auto"/>
        <w:bottom w:val="none" w:sz="0" w:space="0" w:color="auto"/>
        <w:right w:val="none" w:sz="0" w:space="0" w:color="auto"/>
      </w:divBdr>
    </w:div>
    <w:div w:id="202014244">
      <w:bodyDiv w:val="1"/>
      <w:marLeft w:val="0"/>
      <w:marRight w:val="0"/>
      <w:marTop w:val="0"/>
      <w:marBottom w:val="0"/>
      <w:divBdr>
        <w:top w:val="none" w:sz="0" w:space="0" w:color="auto"/>
        <w:left w:val="none" w:sz="0" w:space="0" w:color="auto"/>
        <w:bottom w:val="none" w:sz="0" w:space="0" w:color="auto"/>
        <w:right w:val="none" w:sz="0" w:space="0" w:color="auto"/>
      </w:divBdr>
    </w:div>
    <w:div w:id="284116597">
      <w:bodyDiv w:val="1"/>
      <w:marLeft w:val="0"/>
      <w:marRight w:val="0"/>
      <w:marTop w:val="0"/>
      <w:marBottom w:val="0"/>
      <w:divBdr>
        <w:top w:val="none" w:sz="0" w:space="0" w:color="auto"/>
        <w:left w:val="none" w:sz="0" w:space="0" w:color="auto"/>
        <w:bottom w:val="none" w:sz="0" w:space="0" w:color="auto"/>
        <w:right w:val="none" w:sz="0" w:space="0" w:color="auto"/>
      </w:divBdr>
    </w:div>
    <w:div w:id="363212187">
      <w:bodyDiv w:val="1"/>
      <w:marLeft w:val="0"/>
      <w:marRight w:val="0"/>
      <w:marTop w:val="0"/>
      <w:marBottom w:val="0"/>
      <w:divBdr>
        <w:top w:val="none" w:sz="0" w:space="0" w:color="auto"/>
        <w:left w:val="none" w:sz="0" w:space="0" w:color="auto"/>
        <w:bottom w:val="none" w:sz="0" w:space="0" w:color="auto"/>
        <w:right w:val="none" w:sz="0" w:space="0" w:color="auto"/>
      </w:divBdr>
    </w:div>
    <w:div w:id="365983660">
      <w:bodyDiv w:val="1"/>
      <w:marLeft w:val="0"/>
      <w:marRight w:val="0"/>
      <w:marTop w:val="0"/>
      <w:marBottom w:val="0"/>
      <w:divBdr>
        <w:top w:val="none" w:sz="0" w:space="0" w:color="auto"/>
        <w:left w:val="none" w:sz="0" w:space="0" w:color="auto"/>
        <w:bottom w:val="none" w:sz="0" w:space="0" w:color="auto"/>
        <w:right w:val="none" w:sz="0" w:space="0" w:color="auto"/>
      </w:divBdr>
    </w:div>
    <w:div w:id="383455585">
      <w:bodyDiv w:val="1"/>
      <w:marLeft w:val="0"/>
      <w:marRight w:val="0"/>
      <w:marTop w:val="0"/>
      <w:marBottom w:val="0"/>
      <w:divBdr>
        <w:top w:val="none" w:sz="0" w:space="0" w:color="auto"/>
        <w:left w:val="none" w:sz="0" w:space="0" w:color="auto"/>
        <w:bottom w:val="none" w:sz="0" w:space="0" w:color="auto"/>
        <w:right w:val="none" w:sz="0" w:space="0" w:color="auto"/>
      </w:divBdr>
    </w:div>
    <w:div w:id="435904579">
      <w:bodyDiv w:val="1"/>
      <w:marLeft w:val="0"/>
      <w:marRight w:val="0"/>
      <w:marTop w:val="0"/>
      <w:marBottom w:val="0"/>
      <w:divBdr>
        <w:top w:val="none" w:sz="0" w:space="0" w:color="auto"/>
        <w:left w:val="none" w:sz="0" w:space="0" w:color="auto"/>
        <w:bottom w:val="none" w:sz="0" w:space="0" w:color="auto"/>
        <w:right w:val="none" w:sz="0" w:space="0" w:color="auto"/>
      </w:divBdr>
    </w:div>
    <w:div w:id="469247193">
      <w:bodyDiv w:val="1"/>
      <w:marLeft w:val="0"/>
      <w:marRight w:val="0"/>
      <w:marTop w:val="0"/>
      <w:marBottom w:val="0"/>
      <w:divBdr>
        <w:top w:val="none" w:sz="0" w:space="0" w:color="auto"/>
        <w:left w:val="none" w:sz="0" w:space="0" w:color="auto"/>
        <w:bottom w:val="none" w:sz="0" w:space="0" w:color="auto"/>
        <w:right w:val="none" w:sz="0" w:space="0" w:color="auto"/>
      </w:divBdr>
    </w:div>
    <w:div w:id="575358187">
      <w:bodyDiv w:val="1"/>
      <w:marLeft w:val="0"/>
      <w:marRight w:val="0"/>
      <w:marTop w:val="0"/>
      <w:marBottom w:val="0"/>
      <w:divBdr>
        <w:top w:val="none" w:sz="0" w:space="0" w:color="auto"/>
        <w:left w:val="none" w:sz="0" w:space="0" w:color="auto"/>
        <w:bottom w:val="none" w:sz="0" w:space="0" w:color="auto"/>
        <w:right w:val="none" w:sz="0" w:space="0" w:color="auto"/>
      </w:divBdr>
    </w:div>
    <w:div w:id="619410842">
      <w:bodyDiv w:val="1"/>
      <w:marLeft w:val="0"/>
      <w:marRight w:val="0"/>
      <w:marTop w:val="0"/>
      <w:marBottom w:val="0"/>
      <w:divBdr>
        <w:top w:val="none" w:sz="0" w:space="0" w:color="auto"/>
        <w:left w:val="none" w:sz="0" w:space="0" w:color="auto"/>
        <w:bottom w:val="none" w:sz="0" w:space="0" w:color="auto"/>
        <w:right w:val="none" w:sz="0" w:space="0" w:color="auto"/>
      </w:divBdr>
    </w:div>
    <w:div w:id="636495607">
      <w:bodyDiv w:val="1"/>
      <w:marLeft w:val="0"/>
      <w:marRight w:val="0"/>
      <w:marTop w:val="0"/>
      <w:marBottom w:val="0"/>
      <w:divBdr>
        <w:top w:val="none" w:sz="0" w:space="0" w:color="auto"/>
        <w:left w:val="none" w:sz="0" w:space="0" w:color="auto"/>
        <w:bottom w:val="none" w:sz="0" w:space="0" w:color="auto"/>
        <w:right w:val="none" w:sz="0" w:space="0" w:color="auto"/>
      </w:divBdr>
    </w:div>
    <w:div w:id="661737574">
      <w:bodyDiv w:val="1"/>
      <w:marLeft w:val="0"/>
      <w:marRight w:val="0"/>
      <w:marTop w:val="0"/>
      <w:marBottom w:val="0"/>
      <w:divBdr>
        <w:top w:val="none" w:sz="0" w:space="0" w:color="auto"/>
        <w:left w:val="none" w:sz="0" w:space="0" w:color="auto"/>
        <w:bottom w:val="none" w:sz="0" w:space="0" w:color="auto"/>
        <w:right w:val="none" w:sz="0" w:space="0" w:color="auto"/>
      </w:divBdr>
    </w:div>
    <w:div w:id="665519872">
      <w:bodyDiv w:val="1"/>
      <w:marLeft w:val="0"/>
      <w:marRight w:val="0"/>
      <w:marTop w:val="0"/>
      <w:marBottom w:val="0"/>
      <w:divBdr>
        <w:top w:val="none" w:sz="0" w:space="0" w:color="auto"/>
        <w:left w:val="none" w:sz="0" w:space="0" w:color="auto"/>
        <w:bottom w:val="none" w:sz="0" w:space="0" w:color="auto"/>
        <w:right w:val="none" w:sz="0" w:space="0" w:color="auto"/>
      </w:divBdr>
    </w:div>
    <w:div w:id="683702624">
      <w:bodyDiv w:val="1"/>
      <w:marLeft w:val="0"/>
      <w:marRight w:val="0"/>
      <w:marTop w:val="0"/>
      <w:marBottom w:val="0"/>
      <w:divBdr>
        <w:top w:val="none" w:sz="0" w:space="0" w:color="auto"/>
        <w:left w:val="none" w:sz="0" w:space="0" w:color="auto"/>
        <w:bottom w:val="none" w:sz="0" w:space="0" w:color="auto"/>
        <w:right w:val="none" w:sz="0" w:space="0" w:color="auto"/>
      </w:divBdr>
    </w:div>
    <w:div w:id="733361035">
      <w:bodyDiv w:val="1"/>
      <w:marLeft w:val="0"/>
      <w:marRight w:val="0"/>
      <w:marTop w:val="0"/>
      <w:marBottom w:val="0"/>
      <w:divBdr>
        <w:top w:val="none" w:sz="0" w:space="0" w:color="auto"/>
        <w:left w:val="none" w:sz="0" w:space="0" w:color="auto"/>
        <w:bottom w:val="none" w:sz="0" w:space="0" w:color="auto"/>
        <w:right w:val="none" w:sz="0" w:space="0" w:color="auto"/>
      </w:divBdr>
    </w:div>
    <w:div w:id="788545096">
      <w:bodyDiv w:val="1"/>
      <w:marLeft w:val="0"/>
      <w:marRight w:val="0"/>
      <w:marTop w:val="0"/>
      <w:marBottom w:val="0"/>
      <w:divBdr>
        <w:top w:val="none" w:sz="0" w:space="0" w:color="auto"/>
        <w:left w:val="none" w:sz="0" w:space="0" w:color="auto"/>
        <w:bottom w:val="none" w:sz="0" w:space="0" w:color="auto"/>
        <w:right w:val="none" w:sz="0" w:space="0" w:color="auto"/>
      </w:divBdr>
    </w:div>
    <w:div w:id="797600978">
      <w:bodyDiv w:val="1"/>
      <w:marLeft w:val="0"/>
      <w:marRight w:val="0"/>
      <w:marTop w:val="0"/>
      <w:marBottom w:val="0"/>
      <w:divBdr>
        <w:top w:val="none" w:sz="0" w:space="0" w:color="auto"/>
        <w:left w:val="none" w:sz="0" w:space="0" w:color="auto"/>
        <w:bottom w:val="none" w:sz="0" w:space="0" w:color="auto"/>
        <w:right w:val="none" w:sz="0" w:space="0" w:color="auto"/>
      </w:divBdr>
    </w:div>
    <w:div w:id="846361896">
      <w:bodyDiv w:val="1"/>
      <w:marLeft w:val="0"/>
      <w:marRight w:val="0"/>
      <w:marTop w:val="0"/>
      <w:marBottom w:val="0"/>
      <w:divBdr>
        <w:top w:val="none" w:sz="0" w:space="0" w:color="auto"/>
        <w:left w:val="none" w:sz="0" w:space="0" w:color="auto"/>
        <w:bottom w:val="none" w:sz="0" w:space="0" w:color="auto"/>
        <w:right w:val="none" w:sz="0" w:space="0" w:color="auto"/>
      </w:divBdr>
    </w:div>
    <w:div w:id="852500716">
      <w:bodyDiv w:val="1"/>
      <w:marLeft w:val="0"/>
      <w:marRight w:val="0"/>
      <w:marTop w:val="0"/>
      <w:marBottom w:val="0"/>
      <w:divBdr>
        <w:top w:val="none" w:sz="0" w:space="0" w:color="auto"/>
        <w:left w:val="none" w:sz="0" w:space="0" w:color="auto"/>
        <w:bottom w:val="none" w:sz="0" w:space="0" w:color="auto"/>
        <w:right w:val="none" w:sz="0" w:space="0" w:color="auto"/>
      </w:divBdr>
    </w:div>
    <w:div w:id="949357523">
      <w:bodyDiv w:val="1"/>
      <w:marLeft w:val="0"/>
      <w:marRight w:val="0"/>
      <w:marTop w:val="0"/>
      <w:marBottom w:val="0"/>
      <w:divBdr>
        <w:top w:val="none" w:sz="0" w:space="0" w:color="auto"/>
        <w:left w:val="none" w:sz="0" w:space="0" w:color="auto"/>
        <w:bottom w:val="none" w:sz="0" w:space="0" w:color="auto"/>
        <w:right w:val="none" w:sz="0" w:space="0" w:color="auto"/>
      </w:divBdr>
    </w:div>
    <w:div w:id="961883964">
      <w:bodyDiv w:val="1"/>
      <w:marLeft w:val="0"/>
      <w:marRight w:val="0"/>
      <w:marTop w:val="0"/>
      <w:marBottom w:val="0"/>
      <w:divBdr>
        <w:top w:val="none" w:sz="0" w:space="0" w:color="auto"/>
        <w:left w:val="none" w:sz="0" w:space="0" w:color="auto"/>
        <w:bottom w:val="none" w:sz="0" w:space="0" w:color="auto"/>
        <w:right w:val="none" w:sz="0" w:space="0" w:color="auto"/>
      </w:divBdr>
    </w:div>
    <w:div w:id="1051534272">
      <w:bodyDiv w:val="1"/>
      <w:marLeft w:val="0"/>
      <w:marRight w:val="0"/>
      <w:marTop w:val="0"/>
      <w:marBottom w:val="0"/>
      <w:divBdr>
        <w:top w:val="none" w:sz="0" w:space="0" w:color="auto"/>
        <w:left w:val="none" w:sz="0" w:space="0" w:color="auto"/>
        <w:bottom w:val="none" w:sz="0" w:space="0" w:color="auto"/>
        <w:right w:val="none" w:sz="0" w:space="0" w:color="auto"/>
      </w:divBdr>
    </w:div>
    <w:div w:id="1145122623">
      <w:bodyDiv w:val="1"/>
      <w:marLeft w:val="0"/>
      <w:marRight w:val="0"/>
      <w:marTop w:val="0"/>
      <w:marBottom w:val="0"/>
      <w:divBdr>
        <w:top w:val="none" w:sz="0" w:space="0" w:color="auto"/>
        <w:left w:val="none" w:sz="0" w:space="0" w:color="auto"/>
        <w:bottom w:val="none" w:sz="0" w:space="0" w:color="auto"/>
        <w:right w:val="none" w:sz="0" w:space="0" w:color="auto"/>
      </w:divBdr>
    </w:div>
    <w:div w:id="1177698346">
      <w:bodyDiv w:val="1"/>
      <w:marLeft w:val="0"/>
      <w:marRight w:val="0"/>
      <w:marTop w:val="0"/>
      <w:marBottom w:val="0"/>
      <w:divBdr>
        <w:top w:val="none" w:sz="0" w:space="0" w:color="auto"/>
        <w:left w:val="none" w:sz="0" w:space="0" w:color="auto"/>
        <w:bottom w:val="none" w:sz="0" w:space="0" w:color="auto"/>
        <w:right w:val="none" w:sz="0" w:space="0" w:color="auto"/>
      </w:divBdr>
    </w:div>
    <w:div w:id="1216888460">
      <w:bodyDiv w:val="1"/>
      <w:marLeft w:val="0"/>
      <w:marRight w:val="0"/>
      <w:marTop w:val="0"/>
      <w:marBottom w:val="0"/>
      <w:divBdr>
        <w:top w:val="none" w:sz="0" w:space="0" w:color="auto"/>
        <w:left w:val="none" w:sz="0" w:space="0" w:color="auto"/>
        <w:bottom w:val="none" w:sz="0" w:space="0" w:color="auto"/>
        <w:right w:val="none" w:sz="0" w:space="0" w:color="auto"/>
      </w:divBdr>
    </w:div>
    <w:div w:id="1279602231">
      <w:bodyDiv w:val="1"/>
      <w:marLeft w:val="0"/>
      <w:marRight w:val="0"/>
      <w:marTop w:val="0"/>
      <w:marBottom w:val="0"/>
      <w:divBdr>
        <w:top w:val="none" w:sz="0" w:space="0" w:color="auto"/>
        <w:left w:val="none" w:sz="0" w:space="0" w:color="auto"/>
        <w:bottom w:val="none" w:sz="0" w:space="0" w:color="auto"/>
        <w:right w:val="none" w:sz="0" w:space="0" w:color="auto"/>
      </w:divBdr>
    </w:div>
    <w:div w:id="1385641718">
      <w:bodyDiv w:val="1"/>
      <w:marLeft w:val="0"/>
      <w:marRight w:val="0"/>
      <w:marTop w:val="0"/>
      <w:marBottom w:val="0"/>
      <w:divBdr>
        <w:top w:val="none" w:sz="0" w:space="0" w:color="auto"/>
        <w:left w:val="none" w:sz="0" w:space="0" w:color="auto"/>
        <w:bottom w:val="none" w:sz="0" w:space="0" w:color="auto"/>
        <w:right w:val="none" w:sz="0" w:space="0" w:color="auto"/>
      </w:divBdr>
    </w:div>
    <w:div w:id="1398823813">
      <w:bodyDiv w:val="1"/>
      <w:marLeft w:val="0"/>
      <w:marRight w:val="0"/>
      <w:marTop w:val="0"/>
      <w:marBottom w:val="0"/>
      <w:divBdr>
        <w:top w:val="none" w:sz="0" w:space="0" w:color="auto"/>
        <w:left w:val="none" w:sz="0" w:space="0" w:color="auto"/>
        <w:bottom w:val="none" w:sz="0" w:space="0" w:color="auto"/>
        <w:right w:val="none" w:sz="0" w:space="0" w:color="auto"/>
      </w:divBdr>
    </w:div>
    <w:div w:id="1423407842">
      <w:bodyDiv w:val="1"/>
      <w:marLeft w:val="0"/>
      <w:marRight w:val="0"/>
      <w:marTop w:val="0"/>
      <w:marBottom w:val="0"/>
      <w:divBdr>
        <w:top w:val="none" w:sz="0" w:space="0" w:color="auto"/>
        <w:left w:val="none" w:sz="0" w:space="0" w:color="auto"/>
        <w:bottom w:val="none" w:sz="0" w:space="0" w:color="auto"/>
        <w:right w:val="none" w:sz="0" w:space="0" w:color="auto"/>
      </w:divBdr>
    </w:div>
    <w:div w:id="1543984479">
      <w:bodyDiv w:val="1"/>
      <w:marLeft w:val="0"/>
      <w:marRight w:val="0"/>
      <w:marTop w:val="0"/>
      <w:marBottom w:val="0"/>
      <w:divBdr>
        <w:top w:val="none" w:sz="0" w:space="0" w:color="auto"/>
        <w:left w:val="none" w:sz="0" w:space="0" w:color="auto"/>
        <w:bottom w:val="none" w:sz="0" w:space="0" w:color="auto"/>
        <w:right w:val="none" w:sz="0" w:space="0" w:color="auto"/>
      </w:divBdr>
    </w:div>
    <w:div w:id="1567108185">
      <w:bodyDiv w:val="1"/>
      <w:marLeft w:val="0"/>
      <w:marRight w:val="0"/>
      <w:marTop w:val="0"/>
      <w:marBottom w:val="0"/>
      <w:divBdr>
        <w:top w:val="none" w:sz="0" w:space="0" w:color="auto"/>
        <w:left w:val="none" w:sz="0" w:space="0" w:color="auto"/>
        <w:bottom w:val="none" w:sz="0" w:space="0" w:color="auto"/>
        <w:right w:val="none" w:sz="0" w:space="0" w:color="auto"/>
      </w:divBdr>
    </w:div>
    <w:div w:id="1579830066">
      <w:bodyDiv w:val="1"/>
      <w:marLeft w:val="0"/>
      <w:marRight w:val="0"/>
      <w:marTop w:val="0"/>
      <w:marBottom w:val="0"/>
      <w:divBdr>
        <w:top w:val="none" w:sz="0" w:space="0" w:color="auto"/>
        <w:left w:val="none" w:sz="0" w:space="0" w:color="auto"/>
        <w:bottom w:val="none" w:sz="0" w:space="0" w:color="auto"/>
        <w:right w:val="none" w:sz="0" w:space="0" w:color="auto"/>
      </w:divBdr>
    </w:div>
    <w:div w:id="1583559714">
      <w:bodyDiv w:val="1"/>
      <w:marLeft w:val="0"/>
      <w:marRight w:val="0"/>
      <w:marTop w:val="0"/>
      <w:marBottom w:val="0"/>
      <w:divBdr>
        <w:top w:val="none" w:sz="0" w:space="0" w:color="auto"/>
        <w:left w:val="none" w:sz="0" w:space="0" w:color="auto"/>
        <w:bottom w:val="none" w:sz="0" w:space="0" w:color="auto"/>
        <w:right w:val="none" w:sz="0" w:space="0" w:color="auto"/>
      </w:divBdr>
    </w:div>
    <w:div w:id="1640454526">
      <w:bodyDiv w:val="1"/>
      <w:marLeft w:val="0"/>
      <w:marRight w:val="0"/>
      <w:marTop w:val="0"/>
      <w:marBottom w:val="0"/>
      <w:divBdr>
        <w:top w:val="none" w:sz="0" w:space="0" w:color="auto"/>
        <w:left w:val="none" w:sz="0" w:space="0" w:color="auto"/>
        <w:bottom w:val="none" w:sz="0" w:space="0" w:color="auto"/>
        <w:right w:val="none" w:sz="0" w:space="0" w:color="auto"/>
      </w:divBdr>
    </w:div>
    <w:div w:id="1649094440">
      <w:bodyDiv w:val="1"/>
      <w:marLeft w:val="0"/>
      <w:marRight w:val="0"/>
      <w:marTop w:val="0"/>
      <w:marBottom w:val="0"/>
      <w:divBdr>
        <w:top w:val="none" w:sz="0" w:space="0" w:color="auto"/>
        <w:left w:val="none" w:sz="0" w:space="0" w:color="auto"/>
        <w:bottom w:val="none" w:sz="0" w:space="0" w:color="auto"/>
        <w:right w:val="none" w:sz="0" w:space="0" w:color="auto"/>
      </w:divBdr>
    </w:div>
    <w:div w:id="1712000374">
      <w:bodyDiv w:val="1"/>
      <w:marLeft w:val="0"/>
      <w:marRight w:val="0"/>
      <w:marTop w:val="0"/>
      <w:marBottom w:val="0"/>
      <w:divBdr>
        <w:top w:val="none" w:sz="0" w:space="0" w:color="auto"/>
        <w:left w:val="none" w:sz="0" w:space="0" w:color="auto"/>
        <w:bottom w:val="none" w:sz="0" w:space="0" w:color="auto"/>
        <w:right w:val="none" w:sz="0" w:space="0" w:color="auto"/>
      </w:divBdr>
    </w:div>
    <w:div w:id="1720396981">
      <w:bodyDiv w:val="1"/>
      <w:marLeft w:val="0"/>
      <w:marRight w:val="0"/>
      <w:marTop w:val="0"/>
      <w:marBottom w:val="0"/>
      <w:divBdr>
        <w:top w:val="none" w:sz="0" w:space="0" w:color="auto"/>
        <w:left w:val="none" w:sz="0" w:space="0" w:color="auto"/>
        <w:bottom w:val="none" w:sz="0" w:space="0" w:color="auto"/>
        <w:right w:val="none" w:sz="0" w:space="0" w:color="auto"/>
      </w:divBdr>
    </w:div>
    <w:div w:id="1857499027">
      <w:bodyDiv w:val="1"/>
      <w:marLeft w:val="0"/>
      <w:marRight w:val="0"/>
      <w:marTop w:val="0"/>
      <w:marBottom w:val="0"/>
      <w:divBdr>
        <w:top w:val="none" w:sz="0" w:space="0" w:color="auto"/>
        <w:left w:val="none" w:sz="0" w:space="0" w:color="auto"/>
        <w:bottom w:val="none" w:sz="0" w:space="0" w:color="auto"/>
        <w:right w:val="none" w:sz="0" w:space="0" w:color="auto"/>
      </w:divBdr>
    </w:div>
    <w:div w:id="1862746031">
      <w:bodyDiv w:val="1"/>
      <w:marLeft w:val="0"/>
      <w:marRight w:val="0"/>
      <w:marTop w:val="0"/>
      <w:marBottom w:val="0"/>
      <w:divBdr>
        <w:top w:val="none" w:sz="0" w:space="0" w:color="auto"/>
        <w:left w:val="none" w:sz="0" w:space="0" w:color="auto"/>
        <w:bottom w:val="none" w:sz="0" w:space="0" w:color="auto"/>
        <w:right w:val="none" w:sz="0" w:space="0" w:color="auto"/>
      </w:divBdr>
    </w:div>
    <w:div w:id="1942955162">
      <w:bodyDiv w:val="1"/>
      <w:marLeft w:val="0"/>
      <w:marRight w:val="0"/>
      <w:marTop w:val="0"/>
      <w:marBottom w:val="0"/>
      <w:divBdr>
        <w:top w:val="none" w:sz="0" w:space="0" w:color="auto"/>
        <w:left w:val="none" w:sz="0" w:space="0" w:color="auto"/>
        <w:bottom w:val="none" w:sz="0" w:space="0" w:color="auto"/>
        <w:right w:val="none" w:sz="0" w:space="0" w:color="auto"/>
      </w:divBdr>
    </w:div>
    <w:div w:id="2004238436">
      <w:bodyDiv w:val="1"/>
      <w:marLeft w:val="0"/>
      <w:marRight w:val="0"/>
      <w:marTop w:val="0"/>
      <w:marBottom w:val="0"/>
      <w:divBdr>
        <w:top w:val="none" w:sz="0" w:space="0" w:color="auto"/>
        <w:left w:val="none" w:sz="0" w:space="0" w:color="auto"/>
        <w:bottom w:val="none" w:sz="0" w:space="0" w:color="auto"/>
        <w:right w:val="none" w:sz="0" w:space="0" w:color="auto"/>
      </w:divBdr>
    </w:div>
    <w:div w:id="2125879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https://doctorlib.info/physiology/medical/medical.files/image1998.jpg"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A3332-5909-4CE2-AC3A-36A8EA117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46</Pages>
  <Words>11229</Words>
  <Characters>64011</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75090</CharactersWithSpaces>
  <SharedDoc>false</SharedDoc>
  <HLinks>
    <vt:vector size="306" baseType="variant">
      <vt:variant>
        <vt:i4>4456459</vt:i4>
      </vt:variant>
      <vt:variant>
        <vt:i4>359</vt:i4>
      </vt:variant>
      <vt:variant>
        <vt:i4>0</vt:i4>
      </vt:variant>
      <vt:variant>
        <vt:i4>5</vt:i4>
      </vt:variant>
      <vt:variant>
        <vt:lpwstr/>
      </vt:variant>
      <vt:variant>
        <vt:lpwstr>_ENREF_5</vt:lpwstr>
      </vt:variant>
      <vt:variant>
        <vt:i4>4587531</vt:i4>
      </vt:variant>
      <vt:variant>
        <vt:i4>317</vt:i4>
      </vt:variant>
      <vt:variant>
        <vt:i4>0</vt:i4>
      </vt:variant>
      <vt:variant>
        <vt:i4>5</vt:i4>
      </vt:variant>
      <vt:variant>
        <vt:lpwstr/>
      </vt:variant>
      <vt:variant>
        <vt:lpwstr>_ENREF_7</vt:lpwstr>
      </vt:variant>
      <vt:variant>
        <vt:i4>4587531</vt:i4>
      </vt:variant>
      <vt:variant>
        <vt:i4>311</vt:i4>
      </vt:variant>
      <vt:variant>
        <vt:i4>0</vt:i4>
      </vt:variant>
      <vt:variant>
        <vt:i4>5</vt:i4>
      </vt:variant>
      <vt:variant>
        <vt:lpwstr/>
      </vt:variant>
      <vt:variant>
        <vt:lpwstr>_ENREF_7</vt:lpwstr>
      </vt:variant>
      <vt:variant>
        <vt:i4>4521995</vt:i4>
      </vt:variant>
      <vt:variant>
        <vt:i4>296</vt:i4>
      </vt:variant>
      <vt:variant>
        <vt:i4>0</vt:i4>
      </vt:variant>
      <vt:variant>
        <vt:i4>5</vt:i4>
      </vt:variant>
      <vt:variant>
        <vt:lpwstr/>
      </vt:variant>
      <vt:variant>
        <vt:lpwstr>_ENREF_4</vt:lpwstr>
      </vt:variant>
      <vt:variant>
        <vt:i4>4325387</vt:i4>
      </vt:variant>
      <vt:variant>
        <vt:i4>290</vt:i4>
      </vt:variant>
      <vt:variant>
        <vt:i4>0</vt:i4>
      </vt:variant>
      <vt:variant>
        <vt:i4>5</vt:i4>
      </vt:variant>
      <vt:variant>
        <vt:lpwstr/>
      </vt:variant>
      <vt:variant>
        <vt:lpwstr>_ENREF_3</vt:lpwstr>
      </vt:variant>
      <vt:variant>
        <vt:i4>4194315</vt:i4>
      </vt:variant>
      <vt:variant>
        <vt:i4>287</vt:i4>
      </vt:variant>
      <vt:variant>
        <vt:i4>0</vt:i4>
      </vt:variant>
      <vt:variant>
        <vt:i4>5</vt:i4>
      </vt:variant>
      <vt:variant>
        <vt:lpwstr/>
      </vt:variant>
      <vt:variant>
        <vt:lpwstr>_ENREF_1</vt:lpwstr>
      </vt:variant>
      <vt:variant>
        <vt:i4>4587531</vt:i4>
      </vt:variant>
      <vt:variant>
        <vt:i4>281</vt:i4>
      </vt:variant>
      <vt:variant>
        <vt:i4>0</vt:i4>
      </vt:variant>
      <vt:variant>
        <vt:i4>5</vt:i4>
      </vt:variant>
      <vt:variant>
        <vt:lpwstr/>
      </vt:variant>
      <vt:variant>
        <vt:lpwstr>_ENREF_7</vt:lpwstr>
      </vt:variant>
      <vt:variant>
        <vt:i4>4718603</vt:i4>
      </vt:variant>
      <vt:variant>
        <vt:i4>275</vt:i4>
      </vt:variant>
      <vt:variant>
        <vt:i4>0</vt:i4>
      </vt:variant>
      <vt:variant>
        <vt:i4>5</vt:i4>
      </vt:variant>
      <vt:variant>
        <vt:lpwstr/>
      </vt:variant>
      <vt:variant>
        <vt:lpwstr>_ENREF_9</vt:lpwstr>
      </vt:variant>
      <vt:variant>
        <vt:i4>4784139</vt:i4>
      </vt:variant>
      <vt:variant>
        <vt:i4>269</vt:i4>
      </vt:variant>
      <vt:variant>
        <vt:i4>0</vt:i4>
      </vt:variant>
      <vt:variant>
        <vt:i4>5</vt:i4>
      </vt:variant>
      <vt:variant>
        <vt:lpwstr/>
      </vt:variant>
      <vt:variant>
        <vt:lpwstr>_ENREF_8</vt:lpwstr>
      </vt:variant>
      <vt:variant>
        <vt:i4>4587531</vt:i4>
      </vt:variant>
      <vt:variant>
        <vt:i4>263</vt:i4>
      </vt:variant>
      <vt:variant>
        <vt:i4>0</vt:i4>
      </vt:variant>
      <vt:variant>
        <vt:i4>5</vt:i4>
      </vt:variant>
      <vt:variant>
        <vt:lpwstr/>
      </vt:variant>
      <vt:variant>
        <vt:lpwstr>_ENREF_7</vt:lpwstr>
      </vt:variant>
      <vt:variant>
        <vt:i4>4390923</vt:i4>
      </vt:variant>
      <vt:variant>
        <vt:i4>257</vt:i4>
      </vt:variant>
      <vt:variant>
        <vt:i4>0</vt:i4>
      </vt:variant>
      <vt:variant>
        <vt:i4>5</vt:i4>
      </vt:variant>
      <vt:variant>
        <vt:lpwstr/>
      </vt:variant>
      <vt:variant>
        <vt:lpwstr>_ENREF_2</vt:lpwstr>
      </vt:variant>
      <vt:variant>
        <vt:i4>4390923</vt:i4>
      </vt:variant>
      <vt:variant>
        <vt:i4>251</vt:i4>
      </vt:variant>
      <vt:variant>
        <vt:i4>0</vt:i4>
      </vt:variant>
      <vt:variant>
        <vt:i4>5</vt:i4>
      </vt:variant>
      <vt:variant>
        <vt:lpwstr/>
      </vt:variant>
      <vt:variant>
        <vt:lpwstr>_ENREF_2</vt:lpwstr>
      </vt:variant>
      <vt:variant>
        <vt:i4>4653067</vt:i4>
      </vt:variant>
      <vt:variant>
        <vt:i4>245</vt:i4>
      </vt:variant>
      <vt:variant>
        <vt:i4>0</vt:i4>
      </vt:variant>
      <vt:variant>
        <vt:i4>5</vt:i4>
      </vt:variant>
      <vt:variant>
        <vt:lpwstr/>
      </vt:variant>
      <vt:variant>
        <vt:lpwstr>_ENREF_6</vt:lpwstr>
      </vt:variant>
      <vt:variant>
        <vt:i4>4653067</vt:i4>
      </vt:variant>
      <vt:variant>
        <vt:i4>239</vt:i4>
      </vt:variant>
      <vt:variant>
        <vt:i4>0</vt:i4>
      </vt:variant>
      <vt:variant>
        <vt:i4>5</vt:i4>
      </vt:variant>
      <vt:variant>
        <vt:lpwstr/>
      </vt:variant>
      <vt:variant>
        <vt:lpwstr>_ENREF_6</vt:lpwstr>
      </vt:variant>
      <vt:variant>
        <vt:i4>4653067</vt:i4>
      </vt:variant>
      <vt:variant>
        <vt:i4>233</vt:i4>
      </vt:variant>
      <vt:variant>
        <vt:i4>0</vt:i4>
      </vt:variant>
      <vt:variant>
        <vt:i4>5</vt:i4>
      </vt:variant>
      <vt:variant>
        <vt:lpwstr/>
      </vt:variant>
      <vt:variant>
        <vt:lpwstr>_ENREF_6</vt:lpwstr>
      </vt:variant>
      <vt:variant>
        <vt:i4>4653067</vt:i4>
      </vt:variant>
      <vt:variant>
        <vt:i4>218</vt:i4>
      </vt:variant>
      <vt:variant>
        <vt:i4>0</vt:i4>
      </vt:variant>
      <vt:variant>
        <vt:i4>5</vt:i4>
      </vt:variant>
      <vt:variant>
        <vt:lpwstr/>
      </vt:variant>
      <vt:variant>
        <vt:lpwstr>_ENREF_6</vt:lpwstr>
      </vt:variant>
      <vt:variant>
        <vt:i4>2490369</vt:i4>
      </vt:variant>
      <vt:variant>
        <vt:i4>209</vt:i4>
      </vt:variant>
      <vt:variant>
        <vt:i4>0</vt:i4>
      </vt:variant>
      <vt:variant>
        <vt:i4>5</vt:i4>
      </vt:variant>
      <vt:variant>
        <vt:lpwstr/>
      </vt:variant>
      <vt:variant>
        <vt:lpwstr>_Toc124744</vt:lpwstr>
      </vt:variant>
      <vt:variant>
        <vt:i4>2162689</vt:i4>
      </vt:variant>
      <vt:variant>
        <vt:i4>203</vt:i4>
      </vt:variant>
      <vt:variant>
        <vt:i4>0</vt:i4>
      </vt:variant>
      <vt:variant>
        <vt:i4>5</vt:i4>
      </vt:variant>
      <vt:variant>
        <vt:lpwstr/>
      </vt:variant>
      <vt:variant>
        <vt:lpwstr>_Toc124743</vt:lpwstr>
      </vt:variant>
      <vt:variant>
        <vt:i4>1966134</vt:i4>
      </vt:variant>
      <vt:variant>
        <vt:i4>194</vt:i4>
      </vt:variant>
      <vt:variant>
        <vt:i4>0</vt:i4>
      </vt:variant>
      <vt:variant>
        <vt:i4>5</vt:i4>
      </vt:variant>
      <vt:variant>
        <vt:lpwstr/>
      </vt:variant>
      <vt:variant>
        <vt:lpwstr>_Toc536825775</vt:lpwstr>
      </vt:variant>
      <vt:variant>
        <vt:i4>1966134</vt:i4>
      </vt:variant>
      <vt:variant>
        <vt:i4>188</vt:i4>
      </vt:variant>
      <vt:variant>
        <vt:i4>0</vt:i4>
      </vt:variant>
      <vt:variant>
        <vt:i4>5</vt:i4>
      </vt:variant>
      <vt:variant>
        <vt:lpwstr/>
      </vt:variant>
      <vt:variant>
        <vt:lpwstr>_Toc536825771</vt:lpwstr>
      </vt:variant>
      <vt:variant>
        <vt:i4>1966134</vt:i4>
      </vt:variant>
      <vt:variant>
        <vt:i4>182</vt:i4>
      </vt:variant>
      <vt:variant>
        <vt:i4>0</vt:i4>
      </vt:variant>
      <vt:variant>
        <vt:i4>5</vt:i4>
      </vt:variant>
      <vt:variant>
        <vt:lpwstr/>
      </vt:variant>
      <vt:variant>
        <vt:lpwstr>_Toc536825770</vt:lpwstr>
      </vt:variant>
      <vt:variant>
        <vt:i4>2031670</vt:i4>
      </vt:variant>
      <vt:variant>
        <vt:i4>176</vt:i4>
      </vt:variant>
      <vt:variant>
        <vt:i4>0</vt:i4>
      </vt:variant>
      <vt:variant>
        <vt:i4>5</vt:i4>
      </vt:variant>
      <vt:variant>
        <vt:lpwstr/>
      </vt:variant>
      <vt:variant>
        <vt:lpwstr>_Toc536825769</vt:lpwstr>
      </vt:variant>
      <vt:variant>
        <vt:i4>2031670</vt:i4>
      </vt:variant>
      <vt:variant>
        <vt:i4>170</vt:i4>
      </vt:variant>
      <vt:variant>
        <vt:i4>0</vt:i4>
      </vt:variant>
      <vt:variant>
        <vt:i4>5</vt:i4>
      </vt:variant>
      <vt:variant>
        <vt:lpwstr/>
      </vt:variant>
      <vt:variant>
        <vt:lpwstr>_Toc536825768</vt:lpwstr>
      </vt:variant>
      <vt:variant>
        <vt:i4>2031670</vt:i4>
      </vt:variant>
      <vt:variant>
        <vt:i4>164</vt:i4>
      </vt:variant>
      <vt:variant>
        <vt:i4>0</vt:i4>
      </vt:variant>
      <vt:variant>
        <vt:i4>5</vt:i4>
      </vt:variant>
      <vt:variant>
        <vt:lpwstr/>
      </vt:variant>
      <vt:variant>
        <vt:lpwstr>_Toc536825767</vt:lpwstr>
      </vt:variant>
      <vt:variant>
        <vt:i4>2031670</vt:i4>
      </vt:variant>
      <vt:variant>
        <vt:i4>158</vt:i4>
      </vt:variant>
      <vt:variant>
        <vt:i4>0</vt:i4>
      </vt:variant>
      <vt:variant>
        <vt:i4>5</vt:i4>
      </vt:variant>
      <vt:variant>
        <vt:lpwstr/>
      </vt:variant>
      <vt:variant>
        <vt:lpwstr>_Toc536825766</vt:lpwstr>
      </vt:variant>
      <vt:variant>
        <vt:i4>2031670</vt:i4>
      </vt:variant>
      <vt:variant>
        <vt:i4>152</vt:i4>
      </vt:variant>
      <vt:variant>
        <vt:i4>0</vt:i4>
      </vt:variant>
      <vt:variant>
        <vt:i4>5</vt:i4>
      </vt:variant>
      <vt:variant>
        <vt:lpwstr/>
      </vt:variant>
      <vt:variant>
        <vt:lpwstr>_Toc536825765</vt:lpwstr>
      </vt:variant>
      <vt:variant>
        <vt:i4>2031670</vt:i4>
      </vt:variant>
      <vt:variant>
        <vt:i4>146</vt:i4>
      </vt:variant>
      <vt:variant>
        <vt:i4>0</vt:i4>
      </vt:variant>
      <vt:variant>
        <vt:i4>5</vt:i4>
      </vt:variant>
      <vt:variant>
        <vt:lpwstr/>
      </vt:variant>
      <vt:variant>
        <vt:lpwstr>_Toc536825764</vt:lpwstr>
      </vt:variant>
      <vt:variant>
        <vt:i4>2031670</vt:i4>
      </vt:variant>
      <vt:variant>
        <vt:i4>140</vt:i4>
      </vt:variant>
      <vt:variant>
        <vt:i4>0</vt:i4>
      </vt:variant>
      <vt:variant>
        <vt:i4>5</vt:i4>
      </vt:variant>
      <vt:variant>
        <vt:lpwstr/>
      </vt:variant>
      <vt:variant>
        <vt:lpwstr>_Toc536825763</vt:lpwstr>
      </vt:variant>
      <vt:variant>
        <vt:i4>2031670</vt:i4>
      </vt:variant>
      <vt:variant>
        <vt:i4>134</vt:i4>
      </vt:variant>
      <vt:variant>
        <vt:i4>0</vt:i4>
      </vt:variant>
      <vt:variant>
        <vt:i4>5</vt:i4>
      </vt:variant>
      <vt:variant>
        <vt:lpwstr/>
      </vt:variant>
      <vt:variant>
        <vt:lpwstr>_Toc536825762</vt:lpwstr>
      </vt:variant>
      <vt:variant>
        <vt:i4>2031670</vt:i4>
      </vt:variant>
      <vt:variant>
        <vt:i4>128</vt:i4>
      </vt:variant>
      <vt:variant>
        <vt:i4>0</vt:i4>
      </vt:variant>
      <vt:variant>
        <vt:i4>5</vt:i4>
      </vt:variant>
      <vt:variant>
        <vt:lpwstr/>
      </vt:variant>
      <vt:variant>
        <vt:lpwstr>_Toc536825761</vt:lpwstr>
      </vt:variant>
      <vt:variant>
        <vt:i4>2031670</vt:i4>
      </vt:variant>
      <vt:variant>
        <vt:i4>122</vt:i4>
      </vt:variant>
      <vt:variant>
        <vt:i4>0</vt:i4>
      </vt:variant>
      <vt:variant>
        <vt:i4>5</vt:i4>
      </vt:variant>
      <vt:variant>
        <vt:lpwstr/>
      </vt:variant>
      <vt:variant>
        <vt:lpwstr>_Toc536825760</vt:lpwstr>
      </vt:variant>
      <vt:variant>
        <vt:i4>1835062</vt:i4>
      </vt:variant>
      <vt:variant>
        <vt:i4>116</vt:i4>
      </vt:variant>
      <vt:variant>
        <vt:i4>0</vt:i4>
      </vt:variant>
      <vt:variant>
        <vt:i4>5</vt:i4>
      </vt:variant>
      <vt:variant>
        <vt:lpwstr/>
      </vt:variant>
      <vt:variant>
        <vt:lpwstr>_Toc536825759</vt:lpwstr>
      </vt:variant>
      <vt:variant>
        <vt:i4>1835062</vt:i4>
      </vt:variant>
      <vt:variant>
        <vt:i4>110</vt:i4>
      </vt:variant>
      <vt:variant>
        <vt:i4>0</vt:i4>
      </vt:variant>
      <vt:variant>
        <vt:i4>5</vt:i4>
      </vt:variant>
      <vt:variant>
        <vt:lpwstr/>
      </vt:variant>
      <vt:variant>
        <vt:lpwstr>_Toc536825758</vt:lpwstr>
      </vt:variant>
      <vt:variant>
        <vt:i4>1835062</vt:i4>
      </vt:variant>
      <vt:variant>
        <vt:i4>104</vt:i4>
      </vt:variant>
      <vt:variant>
        <vt:i4>0</vt:i4>
      </vt:variant>
      <vt:variant>
        <vt:i4>5</vt:i4>
      </vt:variant>
      <vt:variant>
        <vt:lpwstr/>
      </vt:variant>
      <vt:variant>
        <vt:lpwstr>_Toc536825757</vt:lpwstr>
      </vt:variant>
      <vt:variant>
        <vt:i4>1835062</vt:i4>
      </vt:variant>
      <vt:variant>
        <vt:i4>98</vt:i4>
      </vt:variant>
      <vt:variant>
        <vt:i4>0</vt:i4>
      </vt:variant>
      <vt:variant>
        <vt:i4>5</vt:i4>
      </vt:variant>
      <vt:variant>
        <vt:lpwstr/>
      </vt:variant>
      <vt:variant>
        <vt:lpwstr>_Toc536825756</vt:lpwstr>
      </vt:variant>
      <vt:variant>
        <vt:i4>1835062</vt:i4>
      </vt:variant>
      <vt:variant>
        <vt:i4>92</vt:i4>
      </vt:variant>
      <vt:variant>
        <vt:i4>0</vt:i4>
      </vt:variant>
      <vt:variant>
        <vt:i4>5</vt:i4>
      </vt:variant>
      <vt:variant>
        <vt:lpwstr/>
      </vt:variant>
      <vt:variant>
        <vt:lpwstr>_Toc536825755</vt:lpwstr>
      </vt:variant>
      <vt:variant>
        <vt:i4>1835062</vt:i4>
      </vt:variant>
      <vt:variant>
        <vt:i4>86</vt:i4>
      </vt:variant>
      <vt:variant>
        <vt:i4>0</vt:i4>
      </vt:variant>
      <vt:variant>
        <vt:i4>5</vt:i4>
      </vt:variant>
      <vt:variant>
        <vt:lpwstr/>
      </vt:variant>
      <vt:variant>
        <vt:lpwstr>_Toc536825754</vt:lpwstr>
      </vt:variant>
      <vt:variant>
        <vt:i4>1835062</vt:i4>
      </vt:variant>
      <vt:variant>
        <vt:i4>80</vt:i4>
      </vt:variant>
      <vt:variant>
        <vt:i4>0</vt:i4>
      </vt:variant>
      <vt:variant>
        <vt:i4>5</vt:i4>
      </vt:variant>
      <vt:variant>
        <vt:lpwstr/>
      </vt:variant>
      <vt:variant>
        <vt:lpwstr>_Toc536825753</vt:lpwstr>
      </vt:variant>
      <vt:variant>
        <vt:i4>1835062</vt:i4>
      </vt:variant>
      <vt:variant>
        <vt:i4>74</vt:i4>
      </vt:variant>
      <vt:variant>
        <vt:i4>0</vt:i4>
      </vt:variant>
      <vt:variant>
        <vt:i4>5</vt:i4>
      </vt:variant>
      <vt:variant>
        <vt:lpwstr/>
      </vt:variant>
      <vt:variant>
        <vt:lpwstr>_Toc536825752</vt:lpwstr>
      </vt:variant>
      <vt:variant>
        <vt:i4>1835062</vt:i4>
      </vt:variant>
      <vt:variant>
        <vt:i4>68</vt:i4>
      </vt:variant>
      <vt:variant>
        <vt:i4>0</vt:i4>
      </vt:variant>
      <vt:variant>
        <vt:i4>5</vt:i4>
      </vt:variant>
      <vt:variant>
        <vt:lpwstr/>
      </vt:variant>
      <vt:variant>
        <vt:lpwstr>_Toc536825751</vt:lpwstr>
      </vt:variant>
      <vt:variant>
        <vt:i4>1835062</vt:i4>
      </vt:variant>
      <vt:variant>
        <vt:i4>62</vt:i4>
      </vt:variant>
      <vt:variant>
        <vt:i4>0</vt:i4>
      </vt:variant>
      <vt:variant>
        <vt:i4>5</vt:i4>
      </vt:variant>
      <vt:variant>
        <vt:lpwstr/>
      </vt:variant>
      <vt:variant>
        <vt:lpwstr>_Toc536825750</vt:lpwstr>
      </vt:variant>
      <vt:variant>
        <vt:i4>1900598</vt:i4>
      </vt:variant>
      <vt:variant>
        <vt:i4>56</vt:i4>
      </vt:variant>
      <vt:variant>
        <vt:i4>0</vt:i4>
      </vt:variant>
      <vt:variant>
        <vt:i4>5</vt:i4>
      </vt:variant>
      <vt:variant>
        <vt:lpwstr/>
      </vt:variant>
      <vt:variant>
        <vt:lpwstr>_Toc536825749</vt:lpwstr>
      </vt:variant>
      <vt:variant>
        <vt:i4>1900598</vt:i4>
      </vt:variant>
      <vt:variant>
        <vt:i4>50</vt:i4>
      </vt:variant>
      <vt:variant>
        <vt:i4>0</vt:i4>
      </vt:variant>
      <vt:variant>
        <vt:i4>5</vt:i4>
      </vt:variant>
      <vt:variant>
        <vt:lpwstr/>
      </vt:variant>
      <vt:variant>
        <vt:lpwstr>_Toc536825748</vt:lpwstr>
      </vt:variant>
      <vt:variant>
        <vt:i4>1900598</vt:i4>
      </vt:variant>
      <vt:variant>
        <vt:i4>44</vt:i4>
      </vt:variant>
      <vt:variant>
        <vt:i4>0</vt:i4>
      </vt:variant>
      <vt:variant>
        <vt:i4>5</vt:i4>
      </vt:variant>
      <vt:variant>
        <vt:lpwstr/>
      </vt:variant>
      <vt:variant>
        <vt:lpwstr>_Toc536825747</vt:lpwstr>
      </vt:variant>
      <vt:variant>
        <vt:i4>1900598</vt:i4>
      </vt:variant>
      <vt:variant>
        <vt:i4>38</vt:i4>
      </vt:variant>
      <vt:variant>
        <vt:i4>0</vt:i4>
      </vt:variant>
      <vt:variant>
        <vt:i4>5</vt:i4>
      </vt:variant>
      <vt:variant>
        <vt:lpwstr/>
      </vt:variant>
      <vt:variant>
        <vt:lpwstr>_Toc536825746</vt:lpwstr>
      </vt:variant>
      <vt:variant>
        <vt:i4>1900598</vt:i4>
      </vt:variant>
      <vt:variant>
        <vt:i4>32</vt:i4>
      </vt:variant>
      <vt:variant>
        <vt:i4>0</vt:i4>
      </vt:variant>
      <vt:variant>
        <vt:i4>5</vt:i4>
      </vt:variant>
      <vt:variant>
        <vt:lpwstr/>
      </vt:variant>
      <vt:variant>
        <vt:lpwstr>_Toc536825745</vt:lpwstr>
      </vt:variant>
      <vt:variant>
        <vt:i4>1900598</vt:i4>
      </vt:variant>
      <vt:variant>
        <vt:i4>26</vt:i4>
      </vt:variant>
      <vt:variant>
        <vt:i4>0</vt:i4>
      </vt:variant>
      <vt:variant>
        <vt:i4>5</vt:i4>
      </vt:variant>
      <vt:variant>
        <vt:lpwstr/>
      </vt:variant>
      <vt:variant>
        <vt:lpwstr>_Toc536825744</vt:lpwstr>
      </vt:variant>
      <vt:variant>
        <vt:i4>1900598</vt:i4>
      </vt:variant>
      <vt:variant>
        <vt:i4>20</vt:i4>
      </vt:variant>
      <vt:variant>
        <vt:i4>0</vt:i4>
      </vt:variant>
      <vt:variant>
        <vt:i4>5</vt:i4>
      </vt:variant>
      <vt:variant>
        <vt:lpwstr/>
      </vt:variant>
      <vt:variant>
        <vt:lpwstr>_Toc536825743</vt:lpwstr>
      </vt:variant>
      <vt:variant>
        <vt:i4>1900598</vt:i4>
      </vt:variant>
      <vt:variant>
        <vt:i4>14</vt:i4>
      </vt:variant>
      <vt:variant>
        <vt:i4>0</vt:i4>
      </vt:variant>
      <vt:variant>
        <vt:i4>5</vt:i4>
      </vt:variant>
      <vt:variant>
        <vt:lpwstr/>
      </vt:variant>
      <vt:variant>
        <vt:lpwstr>_Toc536825742</vt:lpwstr>
      </vt:variant>
      <vt:variant>
        <vt:i4>1900598</vt:i4>
      </vt:variant>
      <vt:variant>
        <vt:i4>8</vt:i4>
      </vt:variant>
      <vt:variant>
        <vt:i4>0</vt:i4>
      </vt:variant>
      <vt:variant>
        <vt:i4>5</vt:i4>
      </vt:variant>
      <vt:variant>
        <vt:lpwstr/>
      </vt:variant>
      <vt:variant>
        <vt:lpwstr>_Toc536825741</vt:lpwstr>
      </vt:variant>
      <vt:variant>
        <vt:i4>1900598</vt:i4>
      </vt:variant>
      <vt:variant>
        <vt:i4>2</vt:i4>
      </vt:variant>
      <vt:variant>
        <vt:i4>0</vt:i4>
      </vt:variant>
      <vt:variant>
        <vt:i4>5</vt:i4>
      </vt:variant>
      <vt:variant>
        <vt:lpwstr/>
      </vt:variant>
      <vt:variant>
        <vt:lpwstr>_Toc536825740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cp:lastModifiedBy>Nguyet Nguyen</cp:lastModifiedBy>
  <cp:revision>276</cp:revision>
  <cp:lastPrinted>2019-02-03T15:32:00Z</cp:lastPrinted>
  <dcterms:created xsi:type="dcterms:W3CDTF">2019-11-07T01:50:00Z</dcterms:created>
  <dcterms:modified xsi:type="dcterms:W3CDTF">2019-11-09T08:23:00Z</dcterms:modified>
</cp:coreProperties>
</file>