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AEB" w:rsidRDefault="004373F9" w:rsidP="00BA297D">
      <w:pPr>
        <w:rPr>
          <w:lang w:eastAsia="ja-JP"/>
        </w:rPr>
      </w:pPr>
      <w:r>
        <w:rPr>
          <w:rFonts w:hint="eastAsia"/>
          <w:lang w:eastAsia="ja-JP"/>
        </w:rPr>
        <w:t>問題１</w:t>
      </w:r>
      <w:bookmarkStart w:id="0" w:name="_GoBack"/>
      <w:bookmarkEnd w:id="0"/>
    </w:p>
    <w:p w:rsidR="0071118C" w:rsidRDefault="0071118C" w:rsidP="00BA297D">
      <w:pPr>
        <w:rPr>
          <w:lang w:eastAsia="ja-JP"/>
        </w:rPr>
      </w:pPr>
      <w:r>
        <w:rPr>
          <w:rFonts w:hint="eastAsia"/>
          <w:lang w:eastAsia="ja-JP"/>
        </w:rPr>
        <w:t xml:space="preserve">　下記の手順に従って実行結果となるようにプログラムを作成してください。</w:t>
      </w:r>
    </w:p>
    <w:p w:rsidR="0071118C" w:rsidRDefault="0071118C" w:rsidP="00BA297D">
      <w:pPr>
        <w:rPr>
          <w:lang w:eastAsia="ja-JP"/>
        </w:rPr>
      </w:pPr>
      <w:r>
        <w:rPr>
          <w:rFonts w:hint="eastAsia"/>
          <w:lang w:eastAsia="ja-JP"/>
        </w:rPr>
        <w:t xml:space="preserve">　モデル</w:t>
      </w:r>
      <w:r w:rsidR="00FC7F37">
        <w:rPr>
          <w:rFonts w:hint="eastAsia"/>
          <w:lang w:eastAsia="ja-JP"/>
        </w:rPr>
        <w:t xml:space="preserve"> </w:t>
      </w:r>
      <w:proofErr w:type="spellStart"/>
      <w:r w:rsidR="00FC7F37">
        <w:rPr>
          <w:rFonts w:hint="eastAsia"/>
          <w:lang w:eastAsia="ja-JP"/>
        </w:rPr>
        <w:t>Regist</w:t>
      </w:r>
      <w:proofErr w:type="spellEnd"/>
      <w:r>
        <w:rPr>
          <w:rFonts w:hint="eastAsia"/>
          <w:lang w:eastAsia="ja-JP"/>
        </w:rPr>
        <w:t xml:space="preserve"> </w:t>
      </w:r>
      <w:r>
        <w:rPr>
          <w:rFonts w:hint="eastAsia"/>
          <w:lang w:eastAsia="ja-JP"/>
        </w:rPr>
        <w:t>に下記のバリデーションルールを追加します。</w:t>
      </w:r>
    </w:p>
    <w:p w:rsidR="0071118C" w:rsidRDefault="00FC7F37" w:rsidP="00BA297D">
      <w:pPr>
        <w:rPr>
          <w:lang w:eastAsia="ja-JP"/>
        </w:rPr>
      </w:pPr>
      <w:r>
        <w:rPr>
          <w:rFonts w:hint="eastAsia"/>
          <w:lang w:eastAsia="ja-JP"/>
        </w:rPr>
        <w:t xml:space="preserve">　　年齢</w:t>
      </w:r>
      <w:r w:rsidR="0071118C">
        <w:rPr>
          <w:rFonts w:hint="eastAsia"/>
          <w:lang w:eastAsia="ja-JP"/>
        </w:rPr>
        <w:t>フィールドの値を</w:t>
      </w:r>
      <w:r w:rsidR="0071118C">
        <w:rPr>
          <w:rFonts w:hint="eastAsia"/>
          <w:lang w:eastAsia="ja-JP"/>
        </w:rPr>
        <w:t xml:space="preserve"> 0</w:t>
      </w:r>
      <w:r>
        <w:rPr>
          <w:rFonts w:hint="eastAsia"/>
          <w:lang w:eastAsia="ja-JP"/>
        </w:rPr>
        <w:t>以上、１２０</w:t>
      </w:r>
      <w:r w:rsidR="0071118C">
        <w:rPr>
          <w:rFonts w:hint="eastAsia"/>
          <w:lang w:eastAsia="ja-JP"/>
        </w:rPr>
        <w:t>以下にします。</w:t>
      </w:r>
    </w:p>
    <w:p w:rsidR="0071118C" w:rsidRPr="00FC7F37" w:rsidRDefault="0071118C" w:rsidP="00BA297D">
      <w:pPr>
        <w:rPr>
          <w:lang w:eastAsia="ja-JP"/>
        </w:rPr>
      </w:pPr>
    </w:p>
    <w:p w:rsidR="0071118C" w:rsidRDefault="0071118C" w:rsidP="00BA297D">
      <w:pPr>
        <w:rPr>
          <w:lang w:eastAsia="ja-JP"/>
        </w:rPr>
      </w:pPr>
      <w:r>
        <w:rPr>
          <w:rFonts w:hint="eastAsia"/>
          <w:lang w:eastAsia="ja-JP"/>
        </w:rPr>
        <w:t>１．</w:t>
      </w:r>
      <w:r>
        <w:rPr>
          <w:rFonts w:hint="eastAsia"/>
          <w:lang w:eastAsia="ja-JP"/>
        </w:rPr>
        <w:t>\</w:t>
      </w:r>
      <w:r w:rsidR="00FC7F37">
        <w:rPr>
          <w:lang w:eastAsia="ja-JP"/>
        </w:rPr>
        <w:t>ex_db2_app\ex_db2\templates\ex_db</w:t>
      </w:r>
      <w:r w:rsidRPr="0071118C">
        <w:rPr>
          <w:lang w:eastAsia="ja-JP"/>
        </w:rPr>
        <w:t>2</w:t>
      </w:r>
      <w:r>
        <w:rPr>
          <w:lang w:eastAsia="ja-JP"/>
        </w:rPr>
        <w:t xml:space="preserve"> </w:t>
      </w:r>
      <w:r>
        <w:rPr>
          <w:rFonts w:hint="eastAsia"/>
          <w:lang w:eastAsia="ja-JP"/>
        </w:rPr>
        <w:t>に</w:t>
      </w:r>
      <w:r>
        <w:rPr>
          <w:rFonts w:hint="eastAsia"/>
          <w:lang w:eastAsia="ja-JP"/>
        </w:rPr>
        <w:t xml:space="preserve"> check.html </w:t>
      </w:r>
      <w:r>
        <w:rPr>
          <w:rFonts w:hint="eastAsia"/>
          <w:lang w:eastAsia="ja-JP"/>
        </w:rPr>
        <w:t>を作成します。</w:t>
      </w:r>
    </w:p>
    <w:p w:rsidR="0071118C" w:rsidRDefault="0071118C" w:rsidP="00BA297D">
      <w:pPr>
        <w:rPr>
          <w:lang w:eastAsia="ja-JP"/>
        </w:rPr>
      </w:pPr>
      <w:r>
        <w:rPr>
          <w:rFonts w:hint="eastAsia"/>
          <w:lang w:eastAsia="ja-JP"/>
        </w:rPr>
        <w:t>２．</w:t>
      </w:r>
      <w:r w:rsidR="00633458">
        <w:rPr>
          <w:rFonts w:hint="eastAsia"/>
          <w:lang w:eastAsia="ja-JP"/>
        </w:rPr>
        <w:t>\</w:t>
      </w:r>
      <w:r w:rsidR="00FC7F37">
        <w:rPr>
          <w:lang w:eastAsia="ja-JP"/>
        </w:rPr>
        <w:t>ex_db2_app\ex_db</w:t>
      </w:r>
      <w:r w:rsidR="00633458" w:rsidRPr="0071118C">
        <w:rPr>
          <w:lang w:eastAsia="ja-JP"/>
        </w:rPr>
        <w:t>2\</w:t>
      </w:r>
      <w:r w:rsidR="00633458">
        <w:rPr>
          <w:lang w:eastAsia="ja-JP"/>
        </w:rPr>
        <w:t xml:space="preserve">urls.py </w:t>
      </w:r>
      <w:r w:rsidR="00633458">
        <w:rPr>
          <w:rFonts w:hint="eastAsia"/>
          <w:lang w:eastAsia="ja-JP"/>
        </w:rPr>
        <w:t>に</w:t>
      </w:r>
      <w:r w:rsidR="00633458">
        <w:rPr>
          <w:rFonts w:hint="eastAsia"/>
          <w:lang w:eastAsia="ja-JP"/>
        </w:rPr>
        <w:t xml:space="preserve"> check </w:t>
      </w:r>
      <w:r w:rsidR="00633458">
        <w:rPr>
          <w:rFonts w:hint="eastAsia"/>
          <w:lang w:eastAsia="ja-JP"/>
        </w:rPr>
        <w:t>の</w:t>
      </w:r>
      <w:r w:rsidR="00633458">
        <w:rPr>
          <w:rFonts w:hint="eastAsia"/>
          <w:lang w:eastAsia="ja-JP"/>
        </w:rPr>
        <w:t xml:space="preserve"> path </w:t>
      </w:r>
      <w:r w:rsidR="00633458">
        <w:rPr>
          <w:rFonts w:hint="eastAsia"/>
          <w:lang w:eastAsia="ja-JP"/>
        </w:rPr>
        <w:t>を追記します。</w:t>
      </w:r>
    </w:p>
    <w:p w:rsidR="00633458" w:rsidRDefault="00633458" w:rsidP="00BA297D">
      <w:pPr>
        <w:rPr>
          <w:lang w:eastAsia="ja-JP"/>
        </w:rPr>
      </w:pPr>
      <w:r>
        <w:rPr>
          <w:rFonts w:hint="eastAsia"/>
          <w:lang w:eastAsia="ja-JP"/>
        </w:rPr>
        <w:t>３．</w:t>
      </w:r>
      <w:r>
        <w:rPr>
          <w:rFonts w:hint="eastAsia"/>
          <w:lang w:eastAsia="ja-JP"/>
        </w:rPr>
        <w:t>\</w:t>
      </w:r>
      <w:r w:rsidR="00FC7F37">
        <w:rPr>
          <w:lang w:eastAsia="ja-JP"/>
        </w:rPr>
        <w:t>ex_db</w:t>
      </w:r>
      <w:r w:rsidRPr="0071118C">
        <w:rPr>
          <w:lang w:eastAsia="ja-JP"/>
        </w:rPr>
        <w:t>2_a</w:t>
      </w:r>
      <w:r w:rsidR="00FC7F37">
        <w:rPr>
          <w:lang w:eastAsia="ja-JP"/>
        </w:rPr>
        <w:t>pp\ex_db</w:t>
      </w:r>
      <w:r w:rsidRPr="0071118C">
        <w:rPr>
          <w:lang w:eastAsia="ja-JP"/>
        </w:rPr>
        <w:t>2\</w:t>
      </w:r>
      <w:r>
        <w:rPr>
          <w:rFonts w:hint="eastAsia"/>
          <w:lang w:eastAsia="ja-JP"/>
        </w:rPr>
        <w:t>views.py</w:t>
      </w:r>
      <w:r>
        <w:rPr>
          <w:lang w:eastAsia="ja-JP"/>
        </w:rPr>
        <w:t xml:space="preserve"> </w:t>
      </w:r>
      <w:r>
        <w:rPr>
          <w:rFonts w:hint="eastAsia"/>
          <w:lang w:eastAsia="ja-JP"/>
        </w:rPr>
        <w:t>に</w:t>
      </w:r>
      <w:r>
        <w:rPr>
          <w:rFonts w:hint="eastAsia"/>
          <w:lang w:eastAsia="ja-JP"/>
        </w:rPr>
        <w:t xml:space="preserve"> check </w:t>
      </w:r>
      <w:r>
        <w:rPr>
          <w:rFonts w:hint="eastAsia"/>
          <w:lang w:eastAsia="ja-JP"/>
        </w:rPr>
        <w:t>関数を追加します。</w:t>
      </w:r>
    </w:p>
    <w:p w:rsidR="00633458" w:rsidRDefault="00633458" w:rsidP="00633458">
      <w:pPr>
        <w:rPr>
          <w:lang w:eastAsia="ja-JP"/>
        </w:rPr>
      </w:pPr>
      <w:r>
        <w:rPr>
          <w:rFonts w:hint="eastAsia"/>
          <w:lang w:eastAsia="ja-JP"/>
        </w:rPr>
        <w:t>４．</w:t>
      </w:r>
      <w:r>
        <w:rPr>
          <w:rFonts w:hint="eastAsia"/>
          <w:lang w:eastAsia="ja-JP"/>
        </w:rPr>
        <w:t>\</w:t>
      </w:r>
      <w:r w:rsidR="00FC7F37">
        <w:rPr>
          <w:lang w:eastAsia="ja-JP"/>
        </w:rPr>
        <w:t>ex_db2_app\ex_db</w:t>
      </w:r>
      <w:r w:rsidRPr="0071118C">
        <w:rPr>
          <w:lang w:eastAsia="ja-JP"/>
        </w:rPr>
        <w:t>2\</w:t>
      </w:r>
      <w:r>
        <w:rPr>
          <w:rFonts w:hint="eastAsia"/>
          <w:lang w:eastAsia="ja-JP"/>
        </w:rPr>
        <w:t xml:space="preserve">models.py </w:t>
      </w:r>
      <w:r>
        <w:rPr>
          <w:rFonts w:hint="eastAsia"/>
          <w:lang w:eastAsia="ja-JP"/>
        </w:rPr>
        <w:t>にバリデーションを設定します。</w:t>
      </w:r>
    </w:p>
    <w:p w:rsidR="00633458" w:rsidRDefault="00B016CD" w:rsidP="00633458">
      <w:pPr>
        <w:rPr>
          <w:lang w:eastAsia="ja-JP"/>
        </w:rPr>
      </w:pPr>
      <w:r>
        <w:rPr>
          <w:rFonts w:hint="eastAsia"/>
          <w:lang w:eastAsia="ja-JP"/>
        </w:rPr>
        <w:t xml:space="preserve">　　　年齢フィールドにおいて０歳以上１２０歳</w:t>
      </w:r>
      <w:r w:rsidR="00633458">
        <w:rPr>
          <w:rFonts w:hint="eastAsia"/>
          <w:lang w:eastAsia="ja-JP"/>
        </w:rPr>
        <w:t>以下のバリデーションルールを設定</w:t>
      </w:r>
    </w:p>
    <w:p w:rsidR="00633458" w:rsidRDefault="00633458" w:rsidP="00633458">
      <w:pPr>
        <w:rPr>
          <w:lang w:eastAsia="ja-JP"/>
        </w:rPr>
      </w:pPr>
    </w:p>
    <w:p w:rsidR="001511B2" w:rsidRDefault="001511B2" w:rsidP="00633458">
      <w:pPr>
        <w:rPr>
          <w:lang w:eastAsia="ja-JP"/>
        </w:rPr>
      </w:pPr>
      <w:r>
        <w:rPr>
          <w:rFonts w:hint="eastAsia"/>
          <w:lang w:eastAsia="ja-JP"/>
        </w:rPr>
        <w:t>実行結果</w:t>
      </w:r>
    </w:p>
    <w:p w:rsidR="001511B2" w:rsidRDefault="001511B2" w:rsidP="00633458">
      <w:pPr>
        <w:rPr>
          <w:lang w:eastAsia="ja-JP"/>
        </w:rPr>
      </w:pPr>
      <w:r>
        <w:rPr>
          <w:rFonts w:hint="eastAsia"/>
          <w:lang w:eastAsia="ja-JP"/>
        </w:rPr>
        <w:t>起動時</w:t>
      </w:r>
    </w:p>
    <w:p w:rsidR="00BC466C" w:rsidRDefault="00BC466C" w:rsidP="00633458">
      <w:pPr>
        <w:rPr>
          <w:lang w:eastAsia="ja-JP"/>
        </w:rPr>
      </w:pPr>
      <w:r>
        <w:rPr>
          <w:rFonts w:hint="eastAsia"/>
          <w:lang w:eastAsia="ja-JP"/>
        </w:rPr>
        <w:t xml:space="preserve">　</w:t>
      </w:r>
      <w:r>
        <w:rPr>
          <w:rFonts w:hint="eastAsia"/>
          <w:lang w:eastAsia="ja-JP"/>
        </w:rPr>
        <w:t>localhost:8000/kouka2/check</w:t>
      </w:r>
    </w:p>
    <w:p w:rsidR="001511B2" w:rsidRDefault="00B016CD" w:rsidP="00633458">
      <w:pPr>
        <w:rPr>
          <w:lang w:eastAsia="ja-JP"/>
        </w:rPr>
      </w:pPr>
      <w:r>
        <w:rPr>
          <w:noProof/>
          <w:lang w:eastAsia="ja-JP"/>
        </w:rPr>
        <w:drawing>
          <wp:inline distT="0" distB="0" distL="0" distR="0" wp14:anchorId="121ACEDD" wp14:editId="7570EE06">
            <wp:extent cx="5304552" cy="5459973"/>
            <wp:effectExtent l="38100" t="38100" r="29845" b="4572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2191" cy="5478129"/>
                    </a:xfrm>
                    <a:prstGeom prst="rect">
                      <a:avLst/>
                    </a:prstGeom>
                    <a:ln w="28575">
                      <a:solidFill>
                        <a:schemeClr val="accent1"/>
                      </a:solidFill>
                    </a:ln>
                  </pic:spPr>
                </pic:pic>
              </a:graphicData>
            </a:graphic>
          </wp:inline>
        </w:drawing>
      </w:r>
    </w:p>
    <w:p w:rsidR="001511B2" w:rsidRDefault="001511B2" w:rsidP="00633458">
      <w:pPr>
        <w:rPr>
          <w:lang w:eastAsia="ja-JP"/>
        </w:rPr>
      </w:pPr>
    </w:p>
    <w:p w:rsidR="001511B2" w:rsidRDefault="001511B2" w:rsidP="00B016CD">
      <w:pPr>
        <w:widowControl/>
        <w:suppressAutoHyphens w:val="0"/>
        <w:jc w:val="left"/>
        <w:rPr>
          <w:lang w:eastAsia="ja-JP"/>
        </w:rPr>
      </w:pPr>
      <w:r>
        <w:rPr>
          <w:lang w:eastAsia="ja-JP"/>
        </w:rPr>
        <w:br w:type="page"/>
      </w:r>
      <w:r w:rsidR="002E25B8">
        <w:rPr>
          <w:rFonts w:hint="eastAsia"/>
          <w:lang w:eastAsia="ja-JP"/>
        </w:rPr>
        <w:lastRenderedPageBreak/>
        <w:t>年齢</w:t>
      </w:r>
      <w:r>
        <w:rPr>
          <w:rFonts w:hint="eastAsia"/>
          <w:lang w:eastAsia="ja-JP"/>
        </w:rPr>
        <w:t>にバリデーションルール外のデータを入力したとき</w:t>
      </w:r>
    </w:p>
    <w:p w:rsidR="001511B2" w:rsidRDefault="00B016CD" w:rsidP="00633458">
      <w:pPr>
        <w:rPr>
          <w:lang w:eastAsia="ja-JP"/>
        </w:rPr>
      </w:pPr>
      <w:r>
        <w:rPr>
          <w:noProof/>
          <w:lang w:eastAsia="ja-JP"/>
        </w:rPr>
        <w:drawing>
          <wp:inline distT="0" distB="0" distL="0" distR="0" wp14:anchorId="08B7ACA7" wp14:editId="09CA6229">
            <wp:extent cx="3960000" cy="4022087"/>
            <wp:effectExtent l="38100" t="38100" r="40640" b="36195"/>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0000" cy="4022087"/>
                    </a:xfrm>
                    <a:prstGeom prst="rect">
                      <a:avLst/>
                    </a:prstGeom>
                    <a:ln w="28575">
                      <a:solidFill>
                        <a:schemeClr val="accent1"/>
                      </a:solidFill>
                    </a:ln>
                  </pic:spPr>
                </pic:pic>
              </a:graphicData>
            </a:graphic>
          </wp:inline>
        </w:drawing>
      </w:r>
    </w:p>
    <w:p w:rsidR="001511B2" w:rsidRDefault="002E25B8" w:rsidP="00633458">
      <w:pPr>
        <w:rPr>
          <w:lang w:eastAsia="ja-JP"/>
        </w:rPr>
      </w:pPr>
      <w:r>
        <w:rPr>
          <w:rFonts w:hint="eastAsia"/>
          <w:lang w:eastAsia="ja-JP"/>
        </w:rPr>
        <w:t>年齢</w:t>
      </w:r>
      <w:r w:rsidR="001511B2">
        <w:rPr>
          <w:rFonts w:hint="eastAsia"/>
          <w:lang w:eastAsia="ja-JP"/>
        </w:rPr>
        <w:t>にバリデーションルール内のデータを入力したとき</w:t>
      </w:r>
    </w:p>
    <w:p w:rsidR="001511B2" w:rsidRDefault="00B016CD" w:rsidP="00633458">
      <w:pPr>
        <w:rPr>
          <w:lang w:eastAsia="ja-JP"/>
        </w:rPr>
      </w:pPr>
      <w:r>
        <w:rPr>
          <w:noProof/>
          <w:lang w:eastAsia="ja-JP"/>
        </w:rPr>
        <w:drawing>
          <wp:inline distT="0" distB="0" distL="0" distR="0" wp14:anchorId="2FA2AEC5" wp14:editId="44B85256">
            <wp:extent cx="4044950" cy="4168616"/>
            <wp:effectExtent l="38100" t="38100" r="31750" b="4191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6810" cy="4180838"/>
                    </a:xfrm>
                    <a:prstGeom prst="rect">
                      <a:avLst/>
                    </a:prstGeom>
                    <a:ln w="28575">
                      <a:solidFill>
                        <a:schemeClr val="accent1"/>
                      </a:solidFill>
                    </a:ln>
                  </pic:spPr>
                </pic:pic>
              </a:graphicData>
            </a:graphic>
          </wp:inline>
        </w:drawing>
      </w:r>
    </w:p>
    <w:p w:rsidR="009415FB" w:rsidRDefault="009415FB">
      <w:pPr>
        <w:widowControl/>
        <w:suppressAutoHyphens w:val="0"/>
        <w:jc w:val="left"/>
        <w:rPr>
          <w:lang w:eastAsia="ja-JP"/>
        </w:rPr>
      </w:pPr>
    </w:p>
    <w:sectPr w:rsidR="009415FB" w:rsidSect="007145D6">
      <w:headerReference w:type="default" r:id="rId12"/>
      <w:footerReference w:type="default" r:id="rId13"/>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FBE" w:rsidRDefault="00C10FBE">
      <w:r>
        <w:separator/>
      </w:r>
    </w:p>
  </w:endnote>
  <w:endnote w:type="continuationSeparator" w:id="0">
    <w:p w:rsidR="00C10FBE" w:rsidRDefault="00C10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pPr>
      <w:pStyle w:val="a5"/>
      <w:jc w:val="center"/>
    </w:pPr>
    <w:r>
      <w:fldChar w:fldCharType="begin"/>
    </w:r>
    <w:r>
      <w:instrText>PAGE   \* MERGEFORMAT</w:instrText>
    </w:r>
    <w:r>
      <w:fldChar w:fldCharType="separate"/>
    </w:r>
    <w:r w:rsidR="002E25B8">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FBE" w:rsidRDefault="00C10FBE">
      <w:r>
        <w:separator/>
      </w:r>
    </w:p>
  </w:footnote>
  <w:footnote w:type="continuationSeparator" w:id="0">
    <w:p w:rsidR="00C10FBE" w:rsidRDefault="00C10F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rsidP="00927DC7">
    <w:pPr>
      <w:pStyle w:val="a8"/>
      <w:pBdr>
        <w:bottom w:val="double" w:sz="0" w:space="1" w:color="800000"/>
      </w:pBdr>
      <w:jc w:val="center"/>
      <w:rPr>
        <w:color w:val="4F81BD"/>
        <w:sz w:val="36"/>
        <w:szCs w:val="36"/>
        <w:lang w:eastAsia="ja-JP"/>
      </w:rPr>
    </w:pPr>
    <w:r>
      <w:rPr>
        <w:rFonts w:hint="eastAsia"/>
        <w:color w:val="4F81BD"/>
        <w:sz w:val="36"/>
        <w:szCs w:val="36"/>
        <w:lang w:eastAsia="ja-JP"/>
      </w:rPr>
      <w:t>Web</w:t>
    </w:r>
    <w:r>
      <w:rPr>
        <w:rFonts w:hint="eastAsia"/>
        <w:color w:val="4F81BD"/>
        <w:sz w:val="36"/>
        <w:szCs w:val="36"/>
        <w:lang w:eastAsia="ja-JP"/>
      </w:rPr>
      <w:t xml:space="preserve">システム開発　</w:t>
    </w:r>
    <w:r w:rsidR="00BA297D">
      <w:rPr>
        <w:rFonts w:hint="eastAsia"/>
        <w:color w:val="4F81BD"/>
        <w:sz w:val="36"/>
        <w:szCs w:val="36"/>
        <w:lang w:eastAsia="ja-JP"/>
      </w:rPr>
      <w:t>効果測定３</w:t>
    </w:r>
    <w:r w:rsidR="00FA14FC">
      <w:rPr>
        <w:rFonts w:hint="eastAsia"/>
        <w:color w:val="4F81BD"/>
        <w:sz w:val="36"/>
        <w:szCs w:val="36"/>
        <w:lang w:eastAsia="ja-JP"/>
      </w:rPr>
      <w:t xml:space="preserve">　問題</w:t>
    </w:r>
  </w:p>
  <w:p w:rsidR="00927DC7" w:rsidRPr="00927DC7" w:rsidRDefault="00927DC7" w:rsidP="00927DC7">
    <w:pPr>
      <w:pStyle w:val="a8"/>
      <w:pBdr>
        <w:bottom w:val="double" w:sz="0" w:space="1" w:color="800000"/>
      </w:pBdr>
      <w:jc w:val="center"/>
      <w:rPr>
        <w:color w:val="4F81BD"/>
        <w:sz w:val="36"/>
        <w:szCs w:val="36"/>
        <w:lang w:eastAsia="ja-JP"/>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2769"/>
    <w:rsid w:val="00016BD2"/>
    <w:rsid w:val="000212AD"/>
    <w:rsid w:val="00025872"/>
    <w:rsid w:val="0004641B"/>
    <w:rsid w:val="00046D57"/>
    <w:rsid w:val="00062D1A"/>
    <w:rsid w:val="00065A55"/>
    <w:rsid w:val="00075736"/>
    <w:rsid w:val="000823EE"/>
    <w:rsid w:val="00093DCB"/>
    <w:rsid w:val="00096DCD"/>
    <w:rsid w:val="000976D4"/>
    <w:rsid w:val="000A3B56"/>
    <w:rsid w:val="000A3E61"/>
    <w:rsid w:val="000B0ACA"/>
    <w:rsid w:val="000B50D8"/>
    <w:rsid w:val="000B77E6"/>
    <w:rsid w:val="000C075A"/>
    <w:rsid w:val="000D73AA"/>
    <w:rsid w:val="0010104E"/>
    <w:rsid w:val="00103C3A"/>
    <w:rsid w:val="00115660"/>
    <w:rsid w:val="00117A6C"/>
    <w:rsid w:val="0012488B"/>
    <w:rsid w:val="001276EC"/>
    <w:rsid w:val="001325C8"/>
    <w:rsid w:val="001356BE"/>
    <w:rsid w:val="00135D8A"/>
    <w:rsid w:val="001511B2"/>
    <w:rsid w:val="001A09C5"/>
    <w:rsid w:val="001A3D20"/>
    <w:rsid w:val="001B04FA"/>
    <w:rsid w:val="001B6A52"/>
    <w:rsid w:val="00200B47"/>
    <w:rsid w:val="00203BCC"/>
    <w:rsid w:val="002107D4"/>
    <w:rsid w:val="00217E2C"/>
    <w:rsid w:val="00230269"/>
    <w:rsid w:val="00234692"/>
    <w:rsid w:val="002367EA"/>
    <w:rsid w:val="002379FC"/>
    <w:rsid w:val="00252185"/>
    <w:rsid w:val="0029298C"/>
    <w:rsid w:val="0029473F"/>
    <w:rsid w:val="002A67E8"/>
    <w:rsid w:val="002A7C92"/>
    <w:rsid w:val="002B375A"/>
    <w:rsid w:val="002D5D32"/>
    <w:rsid w:val="002E15FA"/>
    <w:rsid w:val="002E25B8"/>
    <w:rsid w:val="002E52AB"/>
    <w:rsid w:val="002F6B2A"/>
    <w:rsid w:val="002F7779"/>
    <w:rsid w:val="003024BE"/>
    <w:rsid w:val="00302E60"/>
    <w:rsid w:val="00313B71"/>
    <w:rsid w:val="00324BD7"/>
    <w:rsid w:val="00324C59"/>
    <w:rsid w:val="003308D6"/>
    <w:rsid w:val="00335823"/>
    <w:rsid w:val="00367D74"/>
    <w:rsid w:val="00380C54"/>
    <w:rsid w:val="0039692C"/>
    <w:rsid w:val="003D69E4"/>
    <w:rsid w:val="003F3F70"/>
    <w:rsid w:val="00403DB6"/>
    <w:rsid w:val="004115CC"/>
    <w:rsid w:val="00420FBA"/>
    <w:rsid w:val="00432A35"/>
    <w:rsid w:val="00435414"/>
    <w:rsid w:val="004373F9"/>
    <w:rsid w:val="00446E7A"/>
    <w:rsid w:val="0045333C"/>
    <w:rsid w:val="00461FE9"/>
    <w:rsid w:val="00464EFB"/>
    <w:rsid w:val="004701F3"/>
    <w:rsid w:val="00484799"/>
    <w:rsid w:val="004C65A0"/>
    <w:rsid w:val="004E30EB"/>
    <w:rsid w:val="004E5C67"/>
    <w:rsid w:val="004F4D15"/>
    <w:rsid w:val="005107EA"/>
    <w:rsid w:val="005448D3"/>
    <w:rsid w:val="00554C32"/>
    <w:rsid w:val="00560B94"/>
    <w:rsid w:val="00564C8A"/>
    <w:rsid w:val="00583B14"/>
    <w:rsid w:val="00594AB0"/>
    <w:rsid w:val="005A04D8"/>
    <w:rsid w:val="005B40CD"/>
    <w:rsid w:val="005B6FB6"/>
    <w:rsid w:val="005C4957"/>
    <w:rsid w:val="005C4A0B"/>
    <w:rsid w:val="005E05AD"/>
    <w:rsid w:val="005F2699"/>
    <w:rsid w:val="0060415D"/>
    <w:rsid w:val="00610B89"/>
    <w:rsid w:val="00623F29"/>
    <w:rsid w:val="00630340"/>
    <w:rsid w:val="00633458"/>
    <w:rsid w:val="00645752"/>
    <w:rsid w:val="00664371"/>
    <w:rsid w:val="00681200"/>
    <w:rsid w:val="00697249"/>
    <w:rsid w:val="006B2AFA"/>
    <w:rsid w:val="006D7868"/>
    <w:rsid w:val="006F23F6"/>
    <w:rsid w:val="0071118C"/>
    <w:rsid w:val="007130BB"/>
    <w:rsid w:val="007145D6"/>
    <w:rsid w:val="007240DA"/>
    <w:rsid w:val="0073007A"/>
    <w:rsid w:val="007371F9"/>
    <w:rsid w:val="007443BD"/>
    <w:rsid w:val="00761AE8"/>
    <w:rsid w:val="00777494"/>
    <w:rsid w:val="00783324"/>
    <w:rsid w:val="0078482A"/>
    <w:rsid w:val="0079024D"/>
    <w:rsid w:val="007A28F9"/>
    <w:rsid w:val="007B0020"/>
    <w:rsid w:val="007C6185"/>
    <w:rsid w:val="007D206C"/>
    <w:rsid w:val="007D6D36"/>
    <w:rsid w:val="00840289"/>
    <w:rsid w:val="00845DAA"/>
    <w:rsid w:val="00857879"/>
    <w:rsid w:val="008613B0"/>
    <w:rsid w:val="00864E97"/>
    <w:rsid w:val="008878CF"/>
    <w:rsid w:val="008A0107"/>
    <w:rsid w:val="008A1013"/>
    <w:rsid w:val="008B6353"/>
    <w:rsid w:val="008E1AAB"/>
    <w:rsid w:val="00902AEB"/>
    <w:rsid w:val="00907BA0"/>
    <w:rsid w:val="00914C50"/>
    <w:rsid w:val="00927DC7"/>
    <w:rsid w:val="009415FB"/>
    <w:rsid w:val="00953713"/>
    <w:rsid w:val="009537C4"/>
    <w:rsid w:val="009614C6"/>
    <w:rsid w:val="009762C6"/>
    <w:rsid w:val="00987031"/>
    <w:rsid w:val="0099456B"/>
    <w:rsid w:val="009B2D99"/>
    <w:rsid w:val="009E52B0"/>
    <w:rsid w:val="009F590E"/>
    <w:rsid w:val="00A00337"/>
    <w:rsid w:val="00A15C5E"/>
    <w:rsid w:val="00A241BF"/>
    <w:rsid w:val="00A2467D"/>
    <w:rsid w:val="00A410D7"/>
    <w:rsid w:val="00A44686"/>
    <w:rsid w:val="00A75A35"/>
    <w:rsid w:val="00A83BEE"/>
    <w:rsid w:val="00AA37C9"/>
    <w:rsid w:val="00AE610B"/>
    <w:rsid w:val="00AE64F9"/>
    <w:rsid w:val="00AF3AB9"/>
    <w:rsid w:val="00B016CD"/>
    <w:rsid w:val="00B036C8"/>
    <w:rsid w:val="00B115E1"/>
    <w:rsid w:val="00B15F3C"/>
    <w:rsid w:val="00B32A0A"/>
    <w:rsid w:val="00B529CC"/>
    <w:rsid w:val="00B91947"/>
    <w:rsid w:val="00B91976"/>
    <w:rsid w:val="00BA297D"/>
    <w:rsid w:val="00BB277A"/>
    <w:rsid w:val="00BB2E76"/>
    <w:rsid w:val="00BC466C"/>
    <w:rsid w:val="00BF5662"/>
    <w:rsid w:val="00C01C94"/>
    <w:rsid w:val="00C01FF2"/>
    <w:rsid w:val="00C06FBC"/>
    <w:rsid w:val="00C10FBE"/>
    <w:rsid w:val="00C27111"/>
    <w:rsid w:val="00C30D6B"/>
    <w:rsid w:val="00C40007"/>
    <w:rsid w:val="00C67183"/>
    <w:rsid w:val="00C6757E"/>
    <w:rsid w:val="00C71C1F"/>
    <w:rsid w:val="00C73040"/>
    <w:rsid w:val="00C81E5B"/>
    <w:rsid w:val="00C8567C"/>
    <w:rsid w:val="00CC52B5"/>
    <w:rsid w:val="00CE0B4F"/>
    <w:rsid w:val="00CE678F"/>
    <w:rsid w:val="00CF6ED8"/>
    <w:rsid w:val="00D201D6"/>
    <w:rsid w:val="00D239EA"/>
    <w:rsid w:val="00D427C3"/>
    <w:rsid w:val="00D6479B"/>
    <w:rsid w:val="00D72473"/>
    <w:rsid w:val="00D75392"/>
    <w:rsid w:val="00D8006C"/>
    <w:rsid w:val="00D97990"/>
    <w:rsid w:val="00DB0C8D"/>
    <w:rsid w:val="00DC1B74"/>
    <w:rsid w:val="00DC4ED5"/>
    <w:rsid w:val="00DE31F3"/>
    <w:rsid w:val="00DE376C"/>
    <w:rsid w:val="00DF0798"/>
    <w:rsid w:val="00DF1C4B"/>
    <w:rsid w:val="00DF734E"/>
    <w:rsid w:val="00E051F7"/>
    <w:rsid w:val="00E2197F"/>
    <w:rsid w:val="00E4496B"/>
    <w:rsid w:val="00E44CDF"/>
    <w:rsid w:val="00E66078"/>
    <w:rsid w:val="00E73181"/>
    <w:rsid w:val="00E83C45"/>
    <w:rsid w:val="00EC269F"/>
    <w:rsid w:val="00EC42C5"/>
    <w:rsid w:val="00EC45DB"/>
    <w:rsid w:val="00EF7B59"/>
    <w:rsid w:val="00F07339"/>
    <w:rsid w:val="00F0796C"/>
    <w:rsid w:val="00F30492"/>
    <w:rsid w:val="00F44487"/>
    <w:rsid w:val="00F605BA"/>
    <w:rsid w:val="00F74EAC"/>
    <w:rsid w:val="00FA020A"/>
    <w:rsid w:val="00FA14FC"/>
    <w:rsid w:val="00FA1A16"/>
    <w:rsid w:val="00FA4A49"/>
    <w:rsid w:val="00FB1B9B"/>
    <w:rsid w:val="00FB7774"/>
    <w:rsid w:val="00FC7F37"/>
    <w:rsid w:val="00FD609E"/>
    <w:rsid w:val="00FD722F"/>
    <w:rsid w:val="00FF4749"/>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503D8FCC"/>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075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999">
      <w:bodyDiv w:val="1"/>
      <w:marLeft w:val="0"/>
      <w:marRight w:val="0"/>
      <w:marTop w:val="0"/>
      <w:marBottom w:val="0"/>
      <w:divBdr>
        <w:top w:val="none" w:sz="0" w:space="0" w:color="auto"/>
        <w:left w:val="none" w:sz="0" w:space="0" w:color="auto"/>
        <w:bottom w:val="none" w:sz="0" w:space="0" w:color="auto"/>
        <w:right w:val="none" w:sz="0" w:space="0" w:color="auto"/>
      </w:divBdr>
      <w:divsChild>
        <w:div w:id="1610577395">
          <w:marLeft w:val="0"/>
          <w:marRight w:val="0"/>
          <w:marTop w:val="0"/>
          <w:marBottom w:val="0"/>
          <w:divBdr>
            <w:top w:val="none" w:sz="0" w:space="0" w:color="auto"/>
            <w:left w:val="none" w:sz="0" w:space="0" w:color="auto"/>
            <w:bottom w:val="none" w:sz="0" w:space="0" w:color="auto"/>
            <w:right w:val="none" w:sz="0" w:space="0" w:color="auto"/>
          </w:divBdr>
          <w:divsChild>
            <w:div w:id="834491165">
              <w:marLeft w:val="0"/>
              <w:marRight w:val="0"/>
              <w:marTop w:val="0"/>
              <w:marBottom w:val="0"/>
              <w:divBdr>
                <w:top w:val="none" w:sz="0" w:space="0" w:color="auto"/>
                <w:left w:val="none" w:sz="0" w:space="0" w:color="auto"/>
                <w:bottom w:val="none" w:sz="0" w:space="0" w:color="auto"/>
                <w:right w:val="none" w:sz="0" w:space="0" w:color="auto"/>
              </w:divBdr>
            </w:div>
            <w:div w:id="287470440">
              <w:marLeft w:val="0"/>
              <w:marRight w:val="0"/>
              <w:marTop w:val="0"/>
              <w:marBottom w:val="0"/>
              <w:divBdr>
                <w:top w:val="none" w:sz="0" w:space="0" w:color="auto"/>
                <w:left w:val="none" w:sz="0" w:space="0" w:color="auto"/>
                <w:bottom w:val="none" w:sz="0" w:space="0" w:color="auto"/>
                <w:right w:val="none" w:sz="0" w:space="0" w:color="auto"/>
              </w:divBdr>
            </w:div>
            <w:div w:id="2037147772">
              <w:marLeft w:val="0"/>
              <w:marRight w:val="0"/>
              <w:marTop w:val="0"/>
              <w:marBottom w:val="0"/>
              <w:divBdr>
                <w:top w:val="none" w:sz="0" w:space="0" w:color="auto"/>
                <w:left w:val="none" w:sz="0" w:space="0" w:color="auto"/>
                <w:bottom w:val="none" w:sz="0" w:space="0" w:color="auto"/>
                <w:right w:val="none" w:sz="0" w:space="0" w:color="auto"/>
              </w:divBdr>
            </w:div>
            <w:div w:id="127867422">
              <w:marLeft w:val="0"/>
              <w:marRight w:val="0"/>
              <w:marTop w:val="0"/>
              <w:marBottom w:val="0"/>
              <w:divBdr>
                <w:top w:val="none" w:sz="0" w:space="0" w:color="auto"/>
                <w:left w:val="none" w:sz="0" w:space="0" w:color="auto"/>
                <w:bottom w:val="none" w:sz="0" w:space="0" w:color="auto"/>
                <w:right w:val="none" w:sz="0" w:space="0" w:color="auto"/>
              </w:divBdr>
            </w:div>
            <w:div w:id="2060935092">
              <w:marLeft w:val="0"/>
              <w:marRight w:val="0"/>
              <w:marTop w:val="0"/>
              <w:marBottom w:val="0"/>
              <w:divBdr>
                <w:top w:val="none" w:sz="0" w:space="0" w:color="auto"/>
                <w:left w:val="none" w:sz="0" w:space="0" w:color="auto"/>
                <w:bottom w:val="none" w:sz="0" w:space="0" w:color="auto"/>
                <w:right w:val="none" w:sz="0" w:space="0" w:color="auto"/>
              </w:divBdr>
            </w:div>
            <w:div w:id="450057877">
              <w:marLeft w:val="0"/>
              <w:marRight w:val="0"/>
              <w:marTop w:val="0"/>
              <w:marBottom w:val="0"/>
              <w:divBdr>
                <w:top w:val="none" w:sz="0" w:space="0" w:color="auto"/>
                <w:left w:val="none" w:sz="0" w:space="0" w:color="auto"/>
                <w:bottom w:val="none" w:sz="0" w:space="0" w:color="auto"/>
                <w:right w:val="none" w:sz="0" w:space="0" w:color="auto"/>
              </w:divBdr>
            </w:div>
            <w:div w:id="739792771">
              <w:marLeft w:val="0"/>
              <w:marRight w:val="0"/>
              <w:marTop w:val="0"/>
              <w:marBottom w:val="0"/>
              <w:divBdr>
                <w:top w:val="none" w:sz="0" w:space="0" w:color="auto"/>
                <w:left w:val="none" w:sz="0" w:space="0" w:color="auto"/>
                <w:bottom w:val="none" w:sz="0" w:space="0" w:color="auto"/>
                <w:right w:val="none" w:sz="0" w:space="0" w:color="auto"/>
              </w:divBdr>
            </w:div>
            <w:div w:id="1728720067">
              <w:marLeft w:val="0"/>
              <w:marRight w:val="0"/>
              <w:marTop w:val="0"/>
              <w:marBottom w:val="0"/>
              <w:divBdr>
                <w:top w:val="none" w:sz="0" w:space="0" w:color="auto"/>
                <w:left w:val="none" w:sz="0" w:space="0" w:color="auto"/>
                <w:bottom w:val="none" w:sz="0" w:space="0" w:color="auto"/>
                <w:right w:val="none" w:sz="0" w:space="0" w:color="auto"/>
              </w:divBdr>
            </w:div>
            <w:div w:id="10064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744">
      <w:bodyDiv w:val="1"/>
      <w:marLeft w:val="0"/>
      <w:marRight w:val="0"/>
      <w:marTop w:val="0"/>
      <w:marBottom w:val="0"/>
      <w:divBdr>
        <w:top w:val="none" w:sz="0" w:space="0" w:color="auto"/>
        <w:left w:val="none" w:sz="0" w:space="0" w:color="auto"/>
        <w:bottom w:val="none" w:sz="0" w:space="0" w:color="auto"/>
        <w:right w:val="none" w:sz="0" w:space="0" w:color="auto"/>
      </w:divBdr>
      <w:divsChild>
        <w:div w:id="1286544176">
          <w:marLeft w:val="0"/>
          <w:marRight w:val="0"/>
          <w:marTop w:val="0"/>
          <w:marBottom w:val="0"/>
          <w:divBdr>
            <w:top w:val="none" w:sz="0" w:space="0" w:color="auto"/>
            <w:left w:val="none" w:sz="0" w:space="0" w:color="auto"/>
            <w:bottom w:val="none" w:sz="0" w:space="0" w:color="auto"/>
            <w:right w:val="none" w:sz="0" w:space="0" w:color="auto"/>
          </w:divBdr>
          <w:divsChild>
            <w:div w:id="1452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724">
      <w:bodyDiv w:val="1"/>
      <w:marLeft w:val="0"/>
      <w:marRight w:val="0"/>
      <w:marTop w:val="0"/>
      <w:marBottom w:val="0"/>
      <w:divBdr>
        <w:top w:val="none" w:sz="0" w:space="0" w:color="auto"/>
        <w:left w:val="none" w:sz="0" w:space="0" w:color="auto"/>
        <w:bottom w:val="none" w:sz="0" w:space="0" w:color="auto"/>
        <w:right w:val="none" w:sz="0" w:space="0" w:color="auto"/>
      </w:divBdr>
      <w:divsChild>
        <w:div w:id="1049575766">
          <w:marLeft w:val="0"/>
          <w:marRight w:val="0"/>
          <w:marTop w:val="0"/>
          <w:marBottom w:val="0"/>
          <w:divBdr>
            <w:top w:val="none" w:sz="0" w:space="0" w:color="auto"/>
            <w:left w:val="none" w:sz="0" w:space="0" w:color="auto"/>
            <w:bottom w:val="none" w:sz="0" w:space="0" w:color="auto"/>
            <w:right w:val="none" w:sz="0" w:space="0" w:color="auto"/>
          </w:divBdr>
          <w:divsChild>
            <w:div w:id="18346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5898">
          <w:marLeft w:val="0"/>
          <w:marRight w:val="0"/>
          <w:marTop w:val="0"/>
          <w:marBottom w:val="0"/>
          <w:divBdr>
            <w:top w:val="none" w:sz="0" w:space="0" w:color="auto"/>
            <w:left w:val="none" w:sz="0" w:space="0" w:color="auto"/>
            <w:bottom w:val="none" w:sz="0" w:space="0" w:color="auto"/>
            <w:right w:val="none" w:sz="0" w:space="0" w:color="auto"/>
          </w:divBdr>
          <w:divsChild>
            <w:div w:id="4799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299">
      <w:bodyDiv w:val="1"/>
      <w:marLeft w:val="0"/>
      <w:marRight w:val="0"/>
      <w:marTop w:val="0"/>
      <w:marBottom w:val="0"/>
      <w:divBdr>
        <w:top w:val="none" w:sz="0" w:space="0" w:color="auto"/>
        <w:left w:val="none" w:sz="0" w:space="0" w:color="auto"/>
        <w:bottom w:val="none" w:sz="0" w:space="0" w:color="auto"/>
        <w:right w:val="none" w:sz="0" w:space="0" w:color="auto"/>
      </w:divBdr>
      <w:divsChild>
        <w:div w:id="1423716468">
          <w:marLeft w:val="0"/>
          <w:marRight w:val="0"/>
          <w:marTop w:val="0"/>
          <w:marBottom w:val="0"/>
          <w:divBdr>
            <w:top w:val="none" w:sz="0" w:space="0" w:color="auto"/>
            <w:left w:val="none" w:sz="0" w:space="0" w:color="auto"/>
            <w:bottom w:val="none" w:sz="0" w:space="0" w:color="auto"/>
            <w:right w:val="none" w:sz="0" w:space="0" w:color="auto"/>
          </w:divBdr>
          <w:divsChild>
            <w:div w:id="129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F80690A44C6FA4B9C777C047D31D626" ma:contentTypeVersion="9" ma:contentTypeDescription="新しいドキュメントを作成します。" ma:contentTypeScope="" ma:versionID="5db813fe06b731343e09ae15139f5987">
  <xsd:schema xmlns:xsd="http://www.w3.org/2001/XMLSchema" xmlns:xs="http://www.w3.org/2001/XMLSchema" xmlns:p="http://schemas.microsoft.com/office/2006/metadata/properties" xmlns:ns2="b0078b6d-fb39-41bc-bcc7-a8b1d741e1b1" xmlns:ns3="d8973e24-737f-498f-bb73-05093928cf00" targetNamespace="http://schemas.microsoft.com/office/2006/metadata/properties" ma:root="true" ma:fieldsID="a675d5e66b16fe1f9cc030667a7df65d" ns2:_="" ns3:_="">
    <xsd:import namespace="b0078b6d-fb39-41bc-bcc7-a8b1d741e1b1"/>
    <xsd:import namespace="d8973e24-737f-498f-bb73-05093928cf0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78b6d-fb39-41bc-bcc7-a8b1d741e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3e24-737f-498f-bb73-05093928cf0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153290-2053-4DFD-8C51-7345DDD5076B}">
  <ds:schemaRefs>
    <ds:schemaRef ds:uri="http://schemas.openxmlformats.org/officeDocument/2006/bibliography"/>
  </ds:schemaRefs>
</ds:datastoreItem>
</file>

<file path=customXml/itemProps3.xml><?xml version="1.0" encoding="utf-8"?>
<ds:datastoreItem xmlns:ds="http://schemas.openxmlformats.org/officeDocument/2006/customXml" ds:itemID="{46A90C15-6522-45B2-A8D8-60593AFC49E1}"/>
</file>

<file path=customXml/itemProps4.xml><?xml version="1.0" encoding="utf-8"?>
<ds:datastoreItem xmlns:ds="http://schemas.openxmlformats.org/officeDocument/2006/customXml" ds:itemID="{2B7FF801-D596-457E-8D7D-67508237D2F1}"/>
</file>

<file path=customXml/itemProps5.xml><?xml version="1.0" encoding="utf-8"?>
<ds:datastoreItem xmlns:ds="http://schemas.openxmlformats.org/officeDocument/2006/customXml" ds:itemID="{3CE27ED9-2864-4C8F-96EC-60706B6C10AD}"/>
</file>

<file path=docProps/app.xml><?xml version="1.0" encoding="utf-8"?>
<Properties xmlns="http://schemas.openxmlformats.org/officeDocument/2006/extended-properties" xmlns:vt="http://schemas.openxmlformats.org/officeDocument/2006/docPropsVTypes">
  <Template>Normal</Template>
  <TotalTime>103</TotalTime>
  <Pages>2</Pages>
  <Words>66</Words>
  <Characters>382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Webシス開</vt:lpstr>
    </vt:vector>
  </TitlesOfParts>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Webシス開</dc:title>
  <dc:creator>student</dc:creator>
  <cp:lastModifiedBy>竹井 一馬</cp:lastModifiedBy>
  <cp:revision>8</cp:revision>
  <cp:lastPrinted>2020-08-25T07:00:00Z</cp:lastPrinted>
  <dcterms:created xsi:type="dcterms:W3CDTF">2020-09-13T03:38:00Z</dcterms:created>
  <dcterms:modified xsi:type="dcterms:W3CDTF">2020-09-16T03:15:00Z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0x010100CF80690A44C6FA4B9C777C047D31D626</vt:lpwstr>
  </property>
</Properties>
</file>